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498301" w14:textId="20D89689" w:rsidR="00870247" w:rsidRDefault="00870247" w:rsidP="00870247">
      <w:pPr>
        <w:pStyle w:val="NormalWeb"/>
        <w:jc w:val="center"/>
        <w:rPr>
          <w:rFonts w:ascii="Avenir Next Heavy" w:hAnsi="Avenir Next Heavy" w:cs="Aharoni"/>
          <w:b/>
          <w:bCs/>
          <w:sz w:val="40"/>
          <w:szCs w:val="40"/>
        </w:rPr>
      </w:pPr>
      <w:r w:rsidRPr="00AC5D3B">
        <w:rPr>
          <w:rFonts w:ascii="Avenir Next Heavy" w:hAnsi="Avenir Next Heavy" w:cs="Aharoni"/>
          <w:b/>
          <w:bCs/>
          <w:sz w:val="40"/>
          <w:szCs w:val="40"/>
        </w:rPr>
        <w:t>Marketing Management</w:t>
      </w:r>
    </w:p>
    <w:p w14:paraId="4C338704" w14:textId="03E6A753" w:rsidR="00870247" w:rsidRPr="000919C3" w:rsidRDefault="00870247" w:rsidP="00870247">
      <w:pPr>
        <w:pStyle w:val="NormalWeb"/>
        <w:jc w:val="center"/>
        <w:rPr>
          <w:rFonts w:ascii="Avenir Next Heavy" w:hAnsi="Avenir Next Heavy" w:cs="Aharoni"/>
          <w:b/>
          <w:bCs/>
          <w:sz w:val="40"/>
          <w:szCs w:val="40"/>
        </w:rPr>
      </w:pPr>
      <w:r w:rsidRPr="00AC5D3B">
        <w:rPr>
          <w:rFonts w:ascii="Avenir Next Heavy" w:hAnsi="Avenir Next Heavy" w:cs="Aharoni"/>
          <w:b/>
          <w:bCs/>
          <w:sz w:val="40"/>
          <w:szCs w:val="40"/>
        </w:rPr>
        <w:t xml:space="preserve"> Assessment </w:t>
      </w:r>
      <w:r>
        <w:rPr>
          <w:rFonts w:ascii="Avenir Next Heavy" w:hAnsi="Avenir Next Heavy" w:cs="Aharoni"/>
          <w:b/>
          <w:bCs/>
          <w:sz w:val="40"/>
          <w:szCs w:val="40"/>
        </w:rPr>
        <w:t>2</w:t>
      </w:r>
    </w:p>
    <w:p w14:paraId="6FCF937F" w14:textId="77777777" w:rsidR="00870247" w:rsidRPr="00F66664" w:rsidRDefault="00870247" w:rsidP="00870247">
      <w:pPr>
        <w:spacing w:line="360" w:lineRule="auto"/>
        <w:contextualSpacing/>
        <w:jc w:val="both"/>
        <w:rPr>
          <w:rFonts w:ascii="Times New Roman" w:hAnsi="Times New Roman" w:cs="Times New Roman"/>
          <w:sz w:val="24"/>
          <w:szCs w:val="24"/>
          <w:lang w:val="en-IN"/>
        </w:rPr>
      </w:pPr>
    </w:p>
    <w:p w14:paraId="095A5053" w14:textId="77777777" w:rsidR="00870247" w:rsidRPr="00F66664" w:rsidRDefault="00870247" w:rsidP="00870247">
      <w:pPr>
        <w:spacing w:line="360" w:lineRule="auto"/>
        <w:contextualSpacing/>
        <w:jc w:val="both"/>
        <w:rPr>
          <w:rFonts w:ascii="Times New Roman" w:hAnsi="Times New Roman" w:cs="Times New Roman"/>
          <w:sz w:val="24"/>
          <w:szCs w:val="24"/>
          <w:lang w:val="en-IN"/>
        </w:rPr>
      </w:pPr>
    </w:p>
    <w:p w14:paraId="68C823E4" w14:textId="77777777" w:rsidR="00870247" w:rsidRPr="00F66664" w:rsidRDefault="00870247" w:rsidP="00870247">
      <w:pPr>
        <w:spacing w:line="360" w:lineRule="auto"/>
        <w:contextualSpacing/>
        <w:jc w:val="both"/>
        <w:rPr>
          <w:rFonts w:ascii="Times New Roman" w:hAnsi="Times New Roman" w:cs="Times New Roman"/>
          <w:sz w:val="24"/>
          <w:szCs w:val="24"/>
          <w:lang w:val="en-IN"/>
        </w:rPr>
      </w:pPr>
    </w:p>
    <w:p w14:paraId="6115D451" w14:textId="77777777" w:rsidR="00870247" w:rsidRPr="00870247" w:rsidRDefault="00870247" w:rsidP="00870247">
      <w:pPr>
        <w:spacing w:line="360" w:lineRule="auto"/>
        <w:contextualSpacing/>
        <w:jc w:val="center"/>
        <w:rPr>
          <w:rFonts w:ascii="Cavolini" w:hAnsi="Cavolini" w:cs="Cavolini"/>
          <w:b/>
          <w:bCs/>
          <w:sz w:val="144"/>
          <w:szCs w:val="144"/>
          <w:lang w:val="en-IN"/>
        </w:rPr>
      </w:pPr>
      <w:r w:rsidRPr="00870247">
        <w:rPr>
          <w:rFonts w:ascii="Cavolini" w:hAnsi="Cavolini" w:cs="Cavolini"/>
          <w:b/>
          <w:bCs/>
          <w:sz w:val="144"/>
          <w:szCs w:val="144"/>
          <w:lang w:val="en-IN"/>
        </w:rPr>
        <w:t>APPLE</w:t>
      </w:r>
    </w:p>
    <w:p w14:paraId="1D7F163F" w14:textId="77777777" w:rsidR="00870247" w:rsidRPr="00435296" w:rsidRDefault="00870247" w:rsidP="00870247">
      <w:pPr>
        <w:spacing w:line="360" w:lineRule="auto"/>
        <w:contextualSpacing/>
        <w:rPr>
          <w:rFonts w:ascii="Times New Roman" w:hAnsi="Times New Roman" w:cs="Times New Roman"/>
          <w:sz w:val="32"/>
          <w:szCs w:val="32"/>
          <w:lang w:val="en-IN"/>
        </w:rPr>
      </w:pPr>
    </w:p>
    <w:p w14:paraId="2F853B2A" w14:textId="77777777" w:rsidR="00870247" w:rsidRPr="00CA6AC6" w:rsidRDefault="00870247" w:rsidP="00870247">
      <w:pPr>
        <w:spacing w:line="360" w:lineRule="auto"/>
        <w:ind w:left="2160"/>
        <w:contextualSpacing/>
        <w:rPr>
          <w:rFonts w:asciiTheme="majorHAnsi" w:hAnsiTheme="majorHAnsi" w:cstheme="majorHAnsi"/>
          <w:sz w:val="32"/>
          <w:szCs w:val="32"/>
          <w:lang w:val="en-IN"/>
        </w:rPr>
      </w:pPr>
      <w:r w:rsidRPr="00CA6AC6">
        <w:rPr>
          <w:rFonts w:asciiTheme="majorHAnsi" w:hAnsiTheme="majorHAnsi" w:cstheme="majorHAnsi"/>
          <w:sz w:val="32"/>
          <w:szCs w:val="32"/>
          <w:lang w:val="en-IN"/>
        </w:rPr>
        <w:t xml:space="preserve">Name :- Chandrabeer </w:t>
      </w:r>
      <w:r w:rsidRPr="00CA6AC6">
        <w:rPr>
          <w:rFonts w:asciiTheme="majorHAnsi" w:hAnsiTheme="majorHAnsi" w:cstheme="majorHAnsi"/>
          <w:sz w:val="32"/>
          <w:szCs w:val="32"/>
          <w:lang w:val="en-IN"/>
        </w:rPr>
        <w:tab/>
        <w:t>Godara</w:t>
      </w:r>
    </w:p>
    <w:p w14:paraId="253B90A7" w14:textId="77777777" w:rsidR="00870247" w:rsidRPr="00CA6AC6" w:rsidRDefault="00870247" w:rsidP="00870247">
      <w:pPr>
        <w:spacing w:line="360" w:lineRule="auto"/>
        <w:ind w:left="2160"/>
        <w:contextualSpacing/>
        <w:rPr>
          <w:rFonts w:asciiTheme="majorHAnsi" w:hAnsiTheme="majorHAnsi" w:cstheme="majorHAnsi"/>
          <w:caps/>
          <w:sz w:val="32"/>
          <w:szCs w:val="32"/>
          <w:lang w:val="en-IN"/>
        </w:rPr>
      </w:pPr>
    </w:p>
    <w:p w14:paraId="79291AB3" w14:textId="77777777" w:rsidR="00870247" w:rsidRPr="00CA6AC6" w:rsidRDefault="00870247" w:rsidP="00870247">
      <w:pPr>
        <w:spacing w:line="360" w:lineRule="auto"/>
        <w:ind w:left="2160"/>
        <w:contextualSpacing/>
        <w:rPr>
          <w:rFonts w:asciiTheme="majorHAnsi" w:hAnsiTheme="majorHAnsi" w:cstheme="majorHAnsi"/>
          <w:sz w:val="32"/>
          <w:szCs w:val="32"/>
          <w:lang w:val="en-IN"/>
        </w:rPr>
      </w:pPr>
      <w:r w:rsidRPr="00CA6AC6">
        <w:rPr>
          <w:rFonts w:asciiTheme="majorHAnsi" w:hAnsiTheme="majorHAnsi" w:cstheme="majorHAnsi"/>
          <w:sz w:val="32"/>
          <w:szCs w:val="32"/>
          <w:lang w:val="en-IN"/>
        </w:rPr>
        <w:t>Student Number :- 2130313</w:t>
      </w:r>
    </w:p>
    <w:p w14:paraId="38F24288" w14:textId="77777777" w:rsidR="00870247" w:rsidRPr="00CA6AC6" w:rsidRDefault="00870247" w:rsidP="00870247">
      <w:pPr>
        <w:spacing w:line="360" w:lineRule="auto"/>
        <w:ind w:left="2160"/>
        <w:contextualSpacing/>
        <w:rPr>
          <w:rFonts w:asciiTheme="majorHAnsi" w:hAnsiTheme="majorHAnsi" w:cstheme="majorHAnsi"/>
          <w:sz w:val="32"/>
          <w:szCs w:val="32"/>
          <w:lang w:val="en-IN"/>
        </w:rPr>
      </w:pPr>
    </w:p>
    <w:p w14:paraId="40EF3ED6" w14:textId="77777777" w:rsidR="00870247" w:rsidRPr="00CA6AC6" w:rsidRDefault="00870247" w:rsidP="00870247">
      <w:pPr>
        <w:spacing w:line="360" w:lineRule="auto"/>
        <w:ind w:left="2160"/>
        <w:contextualSpacing/>
        <w:rPr>
          <w:rFonts w:asciiTheme="majorHAnsi" w:hAnsiTheme="majorHAnsi" w:cstheme="majorHAnsi"/>
          <w:sz w:val="32"/>
          <w:szCs w:val="32"/>
          <w:lang w:val="en-IN"/>
        </w:rPr>
      </w:pPr>
      <w:r w:rsidRPr="00CA6AC6">
        <w:rPr>
          <w:rFonts w:asciiTheme="majorHAnsi" w:hAnsiTheme="majorHAnsi" w:cstheme="majorHAnsi"/>
          <w:sz w:val="32"/>
          <w:szCs w:val="32"/>
          <w:lang w:val="en-IN"/>
        </w:rPr>
        <w:t>Module :- LCMB7001</w:t>
      </w:r>
    </w:p>
    <w:p w14:paraId="354A7301" w14:textId="77777777" w:rsidR="00870247" w:rsidRPr="00CA6AC6" w:rsidRDefault="00870247" w:rsidP="00870247">
      <w:pPr>
        <w:spacing w:line="360" w:lineRule="auto"/>
        <w:ind w:left="2160"/>
        <w:contextualSpacing/>
        <w:rPr>
          <w:rFonts w:asciiTheme="majorHAnsi" w:hAnsiTheme="majorHAnsi" w:cstheme="majorHAnsi"/>
          <w:sz w:val="32"/>
          <w:szCs w:val="32"/>
          <w:lang w:val="en-IN"/>
        </w:rPr>
      </w:pPr>
    </w:p>
    <w:p w14:paraId="042AD059" w14:textId="77777777" w:rsidR="00870247" w:rsidRPr="00CA6AC6" w:rsidRDefault="00870247" w:rsidP="00870247">
      <w:pPr>
        <w:spacing w:line="360" w:lineRule="auto"/>
        <w:ind w:left="2160"/>
        <w:contextualSpacing/>
        <w:rPr>
          <w:rFonts w:asciiTheme="majorHAnsi" w:hAnsiTheme="majorHAnsi" w:cstheme="majorHAnsi"/>
          <w:sz w:val="32"/>
          <w:szCs w:val="32"/>
          <w:lang w:val="en-IN"/>
        </w:rPr>
      </w:pPr>
      <w:r w:rsidRPr="00CA6AC6">
        <w:rPr>
          <w:rFonts w:asciiTheme="majorHAnsi" w:hAnsiTheme="majorHAnsi" w:cstheme="majorHAnsi"/>
          <w:sz w:val="32"/>
          <w:szCs w:val="32"/>
          <w:lang w:val="en-IN"/>
        </w:rPr>
        <w:t>Lecturer :- Tushara Balendran</w:t>
      </w:r>
    </w:p>
    <w:p w14:paraId="798797C8" w14:textId="77777777" w:rsidR="00870247" w:rsidRPr="00CA6AC6" w:rsidRDefault="00870247" w:rsidP="00870247">
      <w:pPr>
        <w:spacing w:line="360" w:lineRule="auto"/>
        <w:ind w:left="2160"/>
        <w:contextualSpacing/>
        <w:rPr>
          <w:rFonts w:asciiTheme="majorHAnsi" w:hAnsiTheme="majorHAnsi" w:cstheme="majorHAnsi"/>
          <w:sz w:val="32"/>
          <w:szCs w:val="32"/>
          <w:lang w:val="en-IN"/>
        </w:rPr>
      </w:pPr>
    </w:p>
    <w:p w14:paraId="61D6CF5C" w14:textId="77777777" w:rsidR="00870247" w:rsidRPr="00CA6AC6" w:rsidRDefault="00870247" w:rsidP="00870247">
      <w:pPr>
        <w:spacing w:line="360" w:lineRule="auto"/>
        <w:ind w:left="2160"/>
        <w:contextualSpacing/>
        <w:rPr>
          <w:rFonts w:asciiTheme="majorHAnsi" w:hAnsiTheme="majorHAnsi" w:cstheme="majorHAnsi"/>
          <w:sz w:val="32"/>
          <w:szCs w:val="32"/>
          <w:lang w:val="en-IN"/>
        </w:rPr>
      </w:pPr>
      <w:r w:rsidRPr="00CA6AC6">
        <w:rPr>
          <w:rFonts w:asciiTheme="majorHAnsi" w:hAnsiTheme="majorHAnsi" w:cstheme="majorHAnsi"/>
          <w:sz w:val="32"/>
          <w:szCs w:val="32"/>
          <w:lang w:val="en-IN"/>
        </w:rPr>
        <w:t>Course :- Master’s in Business Administration</w:t>
      </w:r>
    </w:p>
    <w:p w14:paraId="08DDF86F" w14:textId="77777777" w:rsidR="00870247" w:rsidRPr="00CA6AC6" w:rsidRDefault="00870247" w:rsidP="00870247">
      <w:pPr>
        <w:spacing w:line="360" w:lineRule="auto"/>
        <w:ind w:left="2160"/>
        <w:contextualSpacing/>
        <w:rPr>
          <w:rFonts w:asciiTheme="majorHAnsi" w:hAnsiTheme="majorHAnsi" w:cstheme="majorHAnsi"/>
          <w:sz w:val="32"/>
          <w:szCs w:val="32"/>
          <w:lang w:val="en-IN"/>
        </w:rPr>
      </w:pPr>
    </w:p>
    <w:p w14:paraId="46905F0A" w14:textId="407A346E" w:rsidR="00870247" w:rsidRPr="00CA6AC6" w:rsidRDefault="00870247" w:rsidP="00870247">
      <w:pPr>
        <w:spacing w:line="360" w:lineRule="auto"/>
        <w:ind w:left="2160"/>
        <w:contextualSpacing/>
        <w:rPr>
          <w:rFonts w:asciiTheme="majorHAnsi" w:hAnsiTheme="majorHAnsi" w:cstheme="majorHAnsi"/>
          <w:sz w:val="32"/>
          <w:szCs w:val="32"/>
          <w:lang w:val="en-IN"/>
        </w:rPr>
      </w:pPr>
      <w:r w:rsidRPr="00CA6AC6">
        <w:rPr>
          <w:rFonts w:asciiTheme="majorHAnsi" w:hAnsiTheme="majorHAnsi" w:cstheme="majorHAnsi"/>
          <w:sz w:val="32"/>
          <w:szCs w:val="32"/>
          <w:lang w:val="en-IN"/>
        </w:rPr>
        <w:t xml:space="preserve">Submission Date :- </w:t>
      </w:r>
      <w:r>
        <w:rPr>
          <w:rFonts w:asciiTheme="majorHAnsi" w:hAnsiTheme="majorHAnsi" w:cstheme="majorHAnsi"/>
          <w:sz w:val="32"/>
          <w:szCs w:val="32"/>
          <w:lang w:val="en-IN"/>
        </w:rPr>
        <w:t>12</w:t>
      </w:r>
      <w:r w:rsidRPr="00CA6AC6">
        <w:rPr>
          <w:rFonts w:asciiTheme="majorHAnsi" w:hAnsiTheme="majorHAnsi" w:cstheme="majorHAnsi"/>
          <w:sz w:val="32"/>
          <w:szCs w:val="32"/>
          <w:lang w:val="en-IN"/>
        </w:rPr>
        <w:t>/09/2022</w:t>
      </w:r>
    </w:p>
    <w:p w14:paraId="0C83B655" w14:textId="56013FA2" w:rsidR="005B0B68" w:rsidRPr="00870247" w:rsidRDefault="00870247" w:rsidP="003845CB">
      <w:pPr>
        <w:spacing w:line="360" w:lineRule="auto"/>
        <w:contextualSpacing/>
        <w:jc w:val="both"/>
        <w:rPr>
          <w:rFonts w:asciiTheme="majorHAnsi" w:hAnsiTheme="majorHAnsi" w:cstheme="majorHAnsi"/>
          <w:sz w:val="24"/>
          <w:szCs w:val="24"/>
          <w:lang w:val="en-IN"/>
        </w:rPr>
      </w:pPr>
      <w:r w:rsidRPr="00CA6AC6">
        <w:rPr>
          <w:rFonts w:asciiTheme="majorHAnsi" w:hAnsiTheme="majorHAnsi" w:cstheme="majorHAnsi"/>
          <w:sz w:val="28"/>
          <w:szCs w:val="28"/>
          <w:lang w:val="en-IN"/>
        </w:rPr>
        <w:t xml:space="preserve">                               </w:t>
      </w:r>
      <w:r w:rsidR="005B0B68" w:rsidRPr="003845CB">
        <w:rPr>
          <w:rFonts w:ascii="Times New Roman" w:hAnsi="Times New Roman" w:cs="Times New Roman"/>
          <w:sz w:val="24"/>
          <w:szCs w:val="24"/>
        </w:rPr>
        <w:br w:type="page"/>
      </w:r>
    </w:p>
    <w:p w14:paraId="791B266F" w14:textId="4904BA7C" w:rsidR="003845CB" w:rsidRDefault="00870247" w:rsidP="00870247">
      <w:pPr>
        <w:pStyle w:val="Heading1"/>
        <w:tabs>
          <w:tab w:val="center" w:pos="4513"/>
        </w:tabs>
        <w:spacing w:line="360" w:lineRule="auto"/>
        <w:contextualSpacing/>
        <w:rPr>
          <w:rFonts w:ascii="Times New Roman" w:hAnsi="Times New Roman" w:cs="Times New Roman"/>
          <w:b/>
          <w:bCs/>
          <w:color w:val="auto"/>
        </w:rPr>
      </w:pPr>
      <w:r>
        <w:rPr>
          <w:rFonts w:ascii="Times New Roman" w:hAnsi="Times New Roman" w:cs="Times New Roman"/>
          <w:b/>
          <w:bCs/>
          <w:color w:val="auto"/>
        </w:rPr>
        <w:lastRenderedPageBreak/>
        <w:tab/>
      </w:r>
      <w:bookmarkStart w:id="0" w:name="_Toc113902084"/>
      <w:r w:rsidR="003845CB" w:rsidRPr="003845CB">
        <w:rPr>
          <w:rFonts w:ascii="Times New Roman" w:hAnsi="Times New Roman" w:cs="Times New Roman"/>
          <w:b/>
          <w:bCs/>
          <w:color w:val="auto"/>
        </w:rPr>
        <w:t>Table of Contents</w:t>
      </w:r>
      <w:bookmarkEnd w:id="0"/>
    </w:p>
    <w:p w14:paraId="69A3B933" w14:textId="77777777" w:rsidR="00870247" w:rsidRPr="00870247" w:rsidRDefault="00870247" w:rsidP="00870247"/>
    <w:p w14:paraId="23E474FA" w14:textId="35641233" w:rsidR="00870247" w:rsidRDefault="003845CB">
      <w:pPr>
        <w:pStyle w:val="TOC1"/>
        <w:tabs>
          <w:tab w:val="right" w:leader="dot" w:pos="9016"/>
        </w:tabs>
        <w:rPr>
          <w:rFonts w:eastAsiaTheme="minorEastAsia"/>
          <w:noProof/>
          <w:sz w:val="24"/>
          <w:szCs w:val="24"/>
          <w:lang w:eastAsia="en-GB"/>
        </w:rPr>
      </w:pPr>
      <w:r w:rsidRPr="003845CB">
        <w:rPr>
          <w:rFonts w:ascii="Times New Roman" w:hAnsi="Times New Roman" w:cs="Times New Roman"/>
          <w:sz w:val="24"/>
          <w:szCs w:val="24"/>
        </w:rPr>
        <w:fldChar w:fldCharType="begin"/>
      </w:r>
      <w:r w:rsidRPr="003845CB">
        <w:rPr>
          <w:rFonts w:ascii="Times New Roman" w:hAnsi="Times New Roman" w:cs="Times New Roman"/>
          <w:sz w:val="24"/>
          <w:szCs w:val="24"/>
        </w:rPr>
        <w:instrText xml:space="preserve"> TOC \o "1-3" \h \z \u </w:instrText>
      </w:r>
      <w:r w:rsidRPr="003845CB">
        <w:rPr>
          <w:rFonts w:ascii="Times New Roman" w:hAnsi="Times New Roman" w:cs="Times New Roman"/>
          <w:sz w:val="24"/>
          <w:szCs w:val="24"/>
        </w:rPr>
        <w:fldChar w:fldCharType="separate"/>
      </w:r>
      <w:hyperlink w:anchor="_Toc113902084" w:history="1">
        <w:r w:rsidR="00870247" w:rsidRPr="006A7F8E">
          <w:rPr>
            <w:rStyle w:val="Hyperlink"/>
            <w:rFonts w:ascii="Times New Roman" w:hAnsi="Times New Roman" w:cs="Times New Roman"/>
            <w:b/>
            <w:bCs/>
            <w:noProof/>
          </w:rPr>
          <w:t>Tab</w:t>
        </w:r>
        <w:r w:rsidR="00870247" w:rsidRPr="006A7F8E">
          <w:rPr>
            <w:rStyle w:val="Hyperlink"/>
            <w:rFonts w:ascii="Times New Roman" w:hAnsi="Times New Roman" w:cs="Times New Roman"/>
            <w:b/>
            <w:bCs/>
            <w:noProof/>
          </w:rPr>
          <w:t>l</w:t>
        </w:r>
        <w:r w:rsidR="00870247" w:rsidRPr="006A7F8E">
          <w:rPr>
            <w:rStyle w:val="Hyperlink"/>
            <w:rFonts w:ascii="Times New Roman" w:hAnsi="Times New Roman" w:cs="Times New Roman"/>
            <w:b/>
            <w:bCs/>
            <w:noProof/>
          </w:rPr>
          <w:t>e of Contents</w:t>
        </w:r>
        <w:r w:rsidR="00870247">
          <w:rPr>
            <w:noProof/>
            <w:webHidden/>
          </w:rPr>
          <w:tab/>
        </w:r>
        <w:r w:rsidR="00870247">
          <w:rPr>
            <w:noProof/>
            <w:webHidden/>
          </w:rPr>
          <w:fldChar w:fldCharType="begin"/>
        </w:r>
        <w:r w:rsidR="00870247">
          <w:rPr>
            <w:noProof/>
            <w:webHidden/>
          </w:rPr>
          <w:instrText xml:space="preserve"> PAGEREF _Toc113902084 \h </w:instrText>
        </w:r>
        <w:r w:rsidR="00870247">
          <w:rPr>
            <w:noProof/>
            <w:webHidden/>
          </w:rPr>
        </w:r>
        <w:r w:rsidR="00870247">
          <w:rPr>
            <w:noProof/>
            <w:webHidden/>
          </w:rPr>
          <w:fldChar w:fldCharType="separate"/>
        </w:r>
        <w:r w:rsidR="00870247">
          <w:rPr>
            <w:noProof/>
            <w:webHidden/>
          </w:rPr>
          <w:t>2</w:t>
        </w:r>
        <w:r w:rsidR="00870247">
          <w:rPr>
            <w:noProof/>
            <w:webHidden/>
          </w:rPr>
          <w:fldChar w:fldCharType="end"/>
        </w:r>
      </w:hyperlink>
    </w:p>
    <w:p w14:paraId="0E68527F" w14:textId="37B24919" w:rsidR="00870247" w:rsidRDefault="00870247">
      <w:pPr>
        <w:pStyle w:val="TOC1"/>
        <w:tabs>
          <w:tab w:val="right" w:leader="dot" w:pos="9016"/>
        </w:tabs>
        <w:rPr>
          <w:rFonts w:eastAsiaTheme="minorEastAsia"/>
          <w:noProof/>
          <w:sz w:val="24"/>
          <w:szCs w:val="24"/>
          <w:lang w:eastAsia="en-GB"/>
        </w:rPr>
      </w:pPr>
      <w:hyperlink w:anchor="_Toc113902085" w:history="1">
        <w:r w:rsidRPr="006A7F8E">
          <w:rPr>
            <w:rStyle w:val="Hyperlink"/>
            <w:rFonts w:ascii="Times New Roman" w:hAnsi="Times New Roman" w:cs="Times New Roman"/>
            <w:b/>
            <w:bCs/>
            <w:noProof/>
          </w:rPr>
          <w:t>Introduction</w:t>
        </w:r>
        <w:r>
          <w:rPr>
            <w:noProof/>
            <w:webHidden/>
          </w:rPr>
          <w:tab/>
        </w:r>
        <w:r>
          <w:rPr>
            <w:noProof/>
            <w:webHidden/>
          </w:rPr>
          <w:fldChar w:fldCharType="begin"/>
        </w:r>
        <w:r>
          <w:rPr>
            <w:noProof/>
            <w:webHidden/>
          </w:rPr>
          <w:instrText xml:space="preserve"> PAGEREF _Toc113902085 \h </w:instrText>
        </w:r>
        <w:r>
          <w:rPr>
            <w:noProof/>
            <w:webHidden/>
          </w:rPr>
        </w:r>
        <w:r>
          <w:rPr>
            <w:noProof/>
            <w:webHidden/>
          </w:rPr>
          <w:fldChar w:fldCharType="separate"/>
        </w:r>
        <w:r>
          <w:rPr>
            <w:noProof/>
            <w:webHidden/>
          </w:rPr>
          <w:t>3</w:t>
        </w:r>
        <w:r>
          <w:rPr>
            <w:noProof/>
            <w:webHidden/>
          </w:rPr>
          <w:fldChar w:fldCharType="end"/>
        </w:r>
      </w:hyperlink>
    </w:p>
    <w:p w14:paraId="5331840A" w14:textId="35381FFB" w:rsidR="00870247" w:rsidRDefault="00870247">
      <w:pPr>
        <w:pStyle w:val="TOC1"/>
        <w:tabs>
          <w:tab w:val="right" w:leader="dot" w:pos="9016"/>
        </w:tabs>
        <w:rPr>
          <w:rFonts w:eastAsiaTheme="minorEastAsia"/>
          <w:noProof/>
          <w:sz w:val="24"/>
          <w:szCs w:val="24"/>
          <w:lang w:eastAsia="en-GB"/>
        </w:rPr>
      </w:pPr>
      <w:hyperlink w:anchor="_Toc113902086" w:history="1">
        <w:r w:rsidRPr="006A7F8E">
          <w:rPr>
            <w:rStyle w:val="Hyperlink"/>
            <w:rFonts w:ascii="Times New Roman" w:hAnsi="Times New Roman" w:cs="Times New Roman"/>
            <w:b/>
            <w:bCs/>
            <w:noProof/>
          </w:rPr>
          <w:t>PESTLE</w:t>
        </w:r>
        <w:r w:rsidRPr="006A7F8E">
          <w:rPr>
            <w:rStyle w:val="Hyperlink"/>
            <w:rFonts w:ascii="Times New Roman" w:hAnsi="Times New Roman" w:cs="Times New Roman"/>
            <w:b/>
            <w:bCs/>
            <w:noProof/>
          </w:rPr>
          <w:t xml:space="preserve"> </w:t>
        </w:r>
        <w:r w:rsidRPr="006A7F8E">
          <w:rPr>
            <w:rStyle w:val="Hyperlink"/>
            <w:rFonts w:ascii="Times New Roman" w:hAnsi="Times New Roman" w:cs="Times New Roman"/>
            <w:b/>
            <w:bCs/>
            <w:noProof/>
          </w:rPr>
          <w:t>Analysis</w:t>
        </w:r>
        <w:r>
          <w:rPr>
            <w:noProof/>
            <w:webHidden/>
          </w:rPr>
          <w:tab/>
        </w:r>
        <w:r>
          <w:rPr>
            <w:noProof/>
            <w:webHidden/>
          </w:rPr>
          <w:fldChar w:fldCharType="begin"/>
        </w:r>
        <w:r>
          <w:rPr>
            <w:noProof/>
            <w:webHidden/>
          </w:rPr>
          <w:instrText xml:space="preserve"> PAGEREF _Toc113902086 \h </w:instrText>
        </w:r>
        <w:r>
          <w:rPr>
            <w:noProof/>
            <w:webHidden/>
          </w:rPr>
        </w:r>
        <w:r>
          <w:rPr>
            <w:noProof/>
            <w:webHidden/>
          </w:rPr>
          <w:fldChar w:fldCharType="separate"/>
        </w:r>
        <w:r>
          <w:rPr>
            <w:noProof/>
            <w:webHidden/>
          </w:rPr>
          <w:t>3</w:t>
        </w:r>
        <w:r>
          <w:rPr>
            <w:noProof/>
            <w:webHidden/>
          </w:rPr>
          <w:fldChar w:fldCharType="end"/>
        </w:r>
      </w:hyperlink>
    </w:p>
    <w:p w14:paraId="2DA34C6D" w14:textId="5231532A" w:rsidR="00870247" w:rsidRDefault="00870247">
      <w:pPr>
        <w:pStyle w:val="TOC1"/>
        <w:tabs>
          <w:tab w:val="right" w:leader="dot" w:pos="9016"/>
        </w:tabs>
        <w:rPr>
          <w:rFonts w:eastAsiaTheme="minorEastAsia"/>
          <w:noProof/>
          <w:sz w:val="24"/>
          <w:szCs w:val="24"/>
          <w:lang w:eastAsia="en-GB"/>
        </w:rPr>
      </w:pPr>
      <w:hyperlink w:anchor="_Toc113902087" w:history="1">
        <w:r w:rsidRPr="006A7F8E">
          <w:rPr>
            <w:rStyle w:val="Hyperlink"/>
            <w:rFonts w:ascii="Times New Roman" w:hAnsi="Times New Roman" w:cs="Times New Roman"/>
            <w:b/>
            <w:bCs/>
            <w:noProof/>
          </w:rPr>
          <w:t>Michael Por</w:t>
        </w:r>
        <w:r w:rsidRPr="006A7F8E">
          <w:rPr>
            <w:rStyle w:val="Hyperlink"/>
            <w:rFonts w:ascii="Times New Roman" w:hAnsi="Times New Roman" w:cs="Times New Roman"/>
            <w:b/>
            <w:bCs/>
            <w:noProof/>
          </w:rPr>
          <w:t>t</w:t>
        </w:r>
        <w:r w:rsidRPr="006A7F8E">
          <w:rPr>
            <w:rStyle w:val="Hyperlink"/>
            <w:rFonts w:ascii="Times New Roman" w:hAnsi="Times New Roman" w:cs="Times New Roman"/>
            <w:b/>
            <w:bCs/>
            <w:noProof/>
          </w:rPr>
          <w:t>er’s Five Forces Model</w:t>
        </w:r>
        <w:r>
          <w:rPr>
            <w:noProof/>
            <w:webHidden/>
          </w:rPr>
          <w:tab/>
        </w:r>
        <w:r>
          <w:rPr>
            <w:noProof/>
            <w:webHidden/>
          </w:rPr>
          <w:fldChar w:fldCharType="begin"/>
        </w:r>
        <w:r>
          <w:rPr>
            <w:noProof/>
            <w:webHidden/>
          </w:rPr>
          <w:instrText xml:space="preserve"> PAGEREF _Toc113902087 \h </w:instrText>
        </w:r>
        <w:r>
          <w:rPr>
            <w:noProof/>
            <w:webHidden/>
          </w:rPr>
        </w:r>
        <w:r>
          <w:rPr>
            <w:noProof/>
            <w:webHidden/>
          </w:rPr>
          <w:fldChar w:fldCharType="separate"/>
        </w:r>
        <w:r>
          <w:rPr>
            <w:noProof/>
            <w:webHidden/>
          </w:rPr>
          <w:t>5</w:t>
        </w:r>
        <w:r>
          <w:rPr>
            <w:noProof/>
            <w:webHidden/>
          </w:rPr>
          <w:fldChar w:fldCharType="end"/>
        </w:r>
      </w:hyperlink>
    </w:p>
    <w:p w14:paraId="6CB7AE70" w14:textId="26EBFF1F" w:rsidR="00870247" w:rsidRDefault="00870247">
      <w:pPr>
        <w:pStyle w:val="TOC1"/>
        <w:tabs>
          <w:tab w:val="right" w:leader="dot" w:pos="9016"/>
        </w:tabs>
        <w:rPr>
          <w:rFonts w:eastAsiaTheme="minorEastAsia"/>
          <w:noProof/>
          <w:sz w:val="24"/>
          <w:szCs w:val="24"/>
          <w:lang w:eastAsia="en-GB"/>
        </w:rPr>
      </w:pPr>
      <w:hyperlink w:anchor="_Toc113902088" w:history="1">
        <w:r w:rsidRPr="006A7F8E">
          <w:rPr>
            <w:rStyle w:val="Hyperlink"/>
            <w:rFonts w:ascii="Times New Roman" w:hAnsi="Times New Roman" w:cs="Times New Roman"/>
            <w:b/>
            <w:bCs/>
            <w:noProof/>
          </w:rPr>
          <w:t>SWOT A</w:t>
        </w:r>
        <w:r w:rsidRPr="006A7F8E">
          <w:rPr>
            <w:rStyle w:val="Hyperlink"/>
            <w:rFonts w:ascii="Times New Roman" w:hAnsi="Times New Roman" w:cs="Times New Roman"/>
            <w:b/>
            <w:bCs/>
            <w:noProof/>
          </w:rPr>
          <w:t>n</w:t>
        </w:r>
        <w:r w:rsidRPr="006A7F8E">
          <w:rPr>
            <w:rStyle w:val="Hyperlink"/>
            <w:rFonts w:ascii="Times New Roman" w:hAnsi="Times New Roman" w:cs="Times New Roman"/>
            <w:b/>
            <w:bCs/>
            <w:noProof/>
          </w:rPr>
          <w:t>alysis</w:t>
        </w:r>
        <w:r>
          <w:rPr>
            <w:noProof/>
            <w:webHidden/>
          </w:rPr>
          <w:tab/>
        </w:r>
        <w:r>
          <w:rPr>
            <w:noProof/>
            <w:webHidden/>
          </w:rPr>
          <w:fldChar w:fldCharType="begin"/>
        </w:r>
        <w:r>
          <w:rPr>
            <w:noProof/>
            <w:webHidden/>
          </w:rPr>
          <w:instrText xml:space="preserve"> PAGEREF _Toc113902088 \h </w:instrText>
        </w:r>
        <w:r>
          <w:rPr>
            <w:noProof/>
            <w:webHidden/>
          </w:rPr>
        </w:r>
        <w:r>
          <w:rPr>
            <w:noProof/>
            <w:webHidden/>
          </w:rPr>
          <w:fldChar w:fldCharType="separate"/>
        </w:r>
        <w:r>
          <w:rPr>
            <w:noProof/>
            <w:webHidden/>
          </w:rPr>
          <w:t>7</w:t>
        </w:r>
        <w:r>
          <w:rPr>
            <w:noProof/>
            <w:webHidden/>
          </w:rPr>
          <w:fldChar w:fldCharType="end"/>
        </w:r>
      </w:hyperlink>
    </w:p>
    <w:p w14:paraId="5DABEB68" w14:textId="1078C34C" w:rsidR="00870247" w:rsidRDefault="00870247">
      <w:pPr>
        <w:pStyle w:val="TOC1"/>
        <w:tabs>
          <w:tab w:val="right" w:leader="dot" w:pos="9016"/>
        </w:tabs>
        <w:rPr>
          <w:rFonts w:eastAsiaTheme="minorEastAsia"/>
          <w:noProof/>
          <w:sz w:val="24"/>
          <w:szCs w:val="24"/>
          <w:lang w:eastAsia="en-GB"/>
        </w:rPr>
      </w:pPr>
      <w:hyperlink w:anchor="_Toc113902089" w:history="1">
        <w:r w:rsidRPr="006A7F8E">
          <w:rPr>
            <w:rStyle w:val="Hyperlink"/>
            <w:rFonts w:ascii="Times New Roman" w:hAnsi="Times New Roman" w:cs="Times New Roman"/>
            <w:b/>
            <w:bCs/>
            <w:noProof/>
          </w:rPr>
          <w:t>Marketing Mix Str</w:t>
        </w:r>
        <w:r w:rsidRPr="006A7F8E">
          <w:rPr>
            <w:rStyle w:val="Hyperlink"/>
            <w:rFonts w:ascii="Times New Roman" w:hAnsi="Times New Roman" w:cs="Times New Roman"/>
            <w:b/>
            <w:bCs/>
            <w:noProof/>
          </w:rPr>
          <w:t>a</w:t>
        </w:r>
        <w:r w:rsidRPr="006A7F8E">
          <w:rPr>
            <w:rStyle w:val="Hyperlink"/>
            <w:rFonts w:ascii="Times New Roman" w:hAnsi="Times New Roman" w:cs="Times New Roman"/>
            <w:b/>
            <w:bCs/>
            <w:noProof/>
          </w:rPr>
          <w:t>tegy</w:t>
        </w:r>
        <w:r>
          <w:rPr>
            <w:noProof/>
            <w:webHidden/>
          </w:rPr>
          <w:tab/>
        </w:r>
        <w:r>
          <w:rPr>
            <w:noProof/>
            <w:webHidden/>
          </w:rPr>
          <w:fldChar w:fldCharType="begin"/>
        </w:r>
        <w:r>
          <w:rPr>
            <w:noProof/>
            <w:webHidden/>
          </w:rPr>
          <w:instrText xml:space="preserve"> PAGEREF _Toc113902089 \h </w:instrText>
        </w:r>
        <w:r>
          <w:rPr>
            <w:noProof/>
            <w:webHidden/>
          </w:rPr>
        </w:r>
        <w:r>
          <w:rPr>
            <w:noProof/>
            <w:webHidden/>
          </w:rPr>
          <w:fldChar w:fldCharType="separate"/>
        </w:r>
        <w:r>
          <w:rPr>
            <w:noProof/>
            <w:webHidden/>
          </w:rPr>
          <w:t>8</w:t>
        </w:r>
        <w:r>
          <w:rPr>
            <w:noProof/>
            <w:webHidden/>
          </w:rPr>
          <w:fldChar w:fldCharType="end"/>
        </w:r>
      </w:hyperlink>
    </w:p>
    <w:p w14:paraId="2772E434" w14:textId="1DD9A770" w:rsidR="00870247" w:rsidRDefault="00870247">
      <w:pPr>
        <w:pStyle w:val="TOC1"/>
        <w:tabs>
          <w:tab w:val="right" w:leader="dot" w:pos="9016"/>
        </w:tabs>
        <w:rPr>
          <w:rFonts w:eastAsiaTheme="minorEastAsia"/>
          <w:noProof/>
          <w:sz w:val="24"/>
          <w:szCs w:val="24"/>
          <w:lang w:eastAsia="en-GB"/>
        </w:rPr>
      </w:pPr>
      <w:hyperlink w:anchor="_Toc113902090" w:history="1">
        <w:r w:rsidRPr="006A7F8E">
          <w:rPr>
            <w:rStyle w:val="Hyperlink"/>
            <w:rFonts w:ascii="Times New Roman" w:hAnsi="Times New Roman" w:cs="Times New Roman"/>
            <w:b/>
            <w:bCs/>
            <w:noProof/>
          </w:rPr>
          <w:t>STP Analy</w:t>
        </w:r>
        <w:r w:rsidRPr="006A7F8E">
          <w:rPr>
            <w:rStyle w:val="Hyperlink"/>
            <w:rFonts w:ascii="Times New Roman" w:hAnsi="Times New Roman" w:cs="Times New Roman"/>
            <w:b/>
            <w:bCs/>
            <w:noProof/>
          </w:rPr>
          <w:t>s</w:t>
        </w:r>
        <w:r w:rsidRPr="006A7F8E">
          <w:rPr>
            <w:rStyle w:val="Hyperlink"/>
            <w:rFonts w:ascii="Times New Roman" w:hAnsi="Times New Roman" w:cs="Times New Roman"/>
            <w:b/>
            <w:bCs/>
            <w:noProof/>
          </w:rPr>
          <w:t>is of Apple</w:t>
        </w:r>
        <w:r>
          <w:rPr>
            <w:noProof/>
            <w:webHidden/>
          </w:rPr>
          <w:tab/>
        </w:r>
        <w:r>
          <w:rPr>
            <w:noProof/>
            <w:webHidden/>
          </w:rPr>
          <w:fldChar w:fldCharType="begin"/>
        </w:r>
        <w:r>
          <w:rPr>
            <w:noProof/>
            <w:webHidden/>
          </w:rPr>
          <w:instrText xml:space="preserve"> PAGEREF _Toc113902090 \h </w:instrText>
        </w:r>
        <w:r>
          <w:rPr>
            <w:noProof/>
            <w:webHidden/>
          </w:rPr>
        </w:r>
        <w:r>
          <w:rPr>
            <w:noProof/>
            <w:webHidden/>
          </w:rPr>
          <w:fldChar w:fldCharType="separate"/>
        </w:r>
        <w:r>
          <w:rPr>
            <w:noProof/>
            <w:webHidden/>
          </w:rPr>
          <w:t>9</w:t>
        </w:r>
        <w:r>
          <w:rPr>
            <w:noProof/>
            <w:webHidden/>
          </w:rPr>
          <w:fldChar w:fldCharType="end"/>
        </w:r>
      </w:hyperlink>
    </w:p>
    <w:p w14:paraId="7DA9562F" w14:textId="0FD03761" w:rsidR="00870247" w:rsidRDefault="00870247">
      <w:pPr>
        <w:pStyle w:val="TOC1"/>
        <w:tabs>
          <w:tab w:val="right" w:leader="dot" w:pos="9016"/>
        </w:tabs>
        <w:rPr>
          <w:rFonts w:eastAsiaTheme="minorEastAsia"/>
          <w:noProof/>
          <w:sz w:val="24"/>
          <w:szCs w:val="24"/>
          <w:lang w:eastAsia="en-GB"/>
        </w:rPr>
      </w:pPr>
      <w:hyperlink w:anchor="_Toc113902091" w:history="1">
        <w:r w:rsidRPr="006A7F8E">
          <w:rPr>
            <w:rStyle w:val="Hyperlink"/>
            <w:rFonts w:ascii="Times New Roman" w:hAnsi="Times New Roman" w:cs="Times New Roman"/>
            <w:b/>
            <w:bCs/>
            <w:noProof/>
          </w:rPr>
          <w:t>Conclusion and Recomm</w:t>
        </w:r>
        <w:r w:rsidRPr="006A7F8E">
          <w:rPr>
            <w:rStyle w:val="Hyperlink"/>
            <w:rFonts w:ascii="Times New Roman" w:hAnsi="Times New Roman" w:cs="Times New Roman"/>
            <w:b/>
            <w:bCs/>
            <w:noProof/>
          </w:rPr>
          <w:t>e</w:t>
        </w:r>
        <w:r w:rsidRPr="006A7F8E">
          <w:rPr>
            <w:rStyle w:val="Hyperlink"/>
            <w:rFonts w:ascii="Times New Roman" w:hAnsi="Times New Roman" w:cs="Times New Roman"/>
            <w:b/>
            <w:bCs/>
            <w:noProof/>
          </w:rPr>
          <w:t>ndations</w:t>
        </w:r>
        <w:r>
          <w:rPr>
            <w:noProof/>
            <w:webHidden/>
          </w:rPr>
          <w:tab/>
        </w:r>
        <w:r>
          <w:rPr>
            <w:noProof/>
            <w:webHidden/>
          </w:rPr>
          <w:fldChar w:fldCharType="begin"/>
        </w:r>
        <w:r>
          <w:rPr>
            <w:noProof/>
            <w:webHidden/>
          </w:rPr>
          <w:instrText xml:space="preserve"> PAGEREF _Toc113902091 \h </w:instrText>
        </w:r>
        <w:r>
          <w:rPr>
            <w:noProof/>
            <w:webHidden/>
          </w:rPr>
        </w:r>
        <w:r>
          <w:rPr>
            <w:noProof/>
            <w:webHidden/>
          </w:rPr>
          <w:fldChar w:fldCharType="separate"/>
        </w:r>
        <w:r>
          <w:rPr>
            <w:noProof/>
            <w:webHidden/>
          </w:rPr>
          <w:t>9</w:t>
        </w:r>
        <w:r>
          <w:rPr>
            <w:noProof/>
            <w:webHidden/>
          </w:rPr>
          <w:fldChar w:fldCharType="end"/>
        </w:r>
      </w:hyperlink>
    </w:p>
    <w:p w14:paraId="645C4B39" w14:textId="2C69E960" w:rsidR="00870247" w:rsidRDefault="00870247">
      <w:pPr>
        <w:pStyle w:val="TOC1"/>
        <w:tabs>
          <w:tab w:val="right" w:leader="dot" w:pos="9016"/>
        </w:tabs>
        <w:rPr>
          <w:rFonts w:eastAsiaTheme="minorEastAsia"/>
          <w:noProof/>
          <w:sz w:val="24"/>
          <w:szCs w:val="24"/>
          <w:lang w:eastAsia="en-GB"/>
        </w:rPr>
      </w:pPr>
      <w:hyperlink w:anchor="_Toc113902092" w:history="1">
        <w:r w:rsidRPr="006A7F8E">
          <w:rPr>
            <w:rStyle w:val="Hyperlink"/>
            <w:rFonts w:ascii="Times New Roman" w:hAnsi="Times New Roman" w:cs="Times New Roman"/>
            <w:b/>
            <w:bCs/>
            <w:noProof/>
          </w:rPr>
          <w:t>Refere</w:t>
        </w:r>
        <w:r w:rsidRPr="006A7F8E">
          <w:rPr>
            <w:rStyle w:val="Hyperlink"/>
            <w:rFonts w:ascii="Times New Roman" w:hAnsi="Times New Roman" w:cs="Times New Roman"/>
            <w:b/>
            <w:bCs/>
            <w:noProof/>
          </w:rPr>
          <w:t>n</w:t>
        </w:r>
        <w:r w:rsidRPr="006A7F8E">
          <w:rPr>
            <w:rStyle w:val="Hyperlink"/>
            <w:rFonts w:ascii="Times New Roman" w:hAnsi="Times New Roman" w:cs="Times New Roman"/>
            <w:b/>
            <w:bCs/>
            <w:noProof/>
          </w:rPr>
          <w:t>ces</w:t>
        </w:r>
        <w:r>
          <w:rPr>
            <w:noProof/>
            <w:webHidden/>
          </w:rPr>
          <w:tab/>
        </w:r>
        <w:r>
          <w:rPr>
            <w:noProof/>
            <w:webHidden/>
          </w:rPr>
          <w:fldChar w:fldCharType="begin"/>
        </w:r>
        <w:r>
          <w:rPr>
            <w:noProof/>
            <w:webHidden/>
          </w:rPr>
          <w:instrText xml:space="preserve"> PAGEREF _Toc113902092 \h </w:instrText>
        </w:r>
        <w:r>
          <w:rPr>
            <w:noProof/>
            <w:webHidden/>
          </w:rPr>
        </w:r>
        <w:r>
          <w:rPr>
            <w:noProof/>
            <w:webHidden/>
          </w:rPr>
          <w:fldChar w:fldCharType="separate"/>
        </w:r>
        <w:r>
          <w:rPr>
            <w:noProof/>
            <w:webHidden/>
          </w:rPr>
          <w:t>11</w:t>
        </w:r>
        <w:r>
          <w:rPr>
            <w:noProof/>
            <w:webHidden/>
          </w:rPr>
          <w:fldChar w:fldCharType="end"/>
        </w:r>
      </w:hyperlink>
    </w:p>
    <w:p w14:paraId="4A0190B3" w14:textId="43BEB72D" w:rsidR="003845CB" w:rsidRPr="003845CB" w:rsidRDefault="003845CB" w:rsidP="003845CB">
      <w:pPr>
        <w:spacing w:line="360" w:lineRule="auto"/>
        <w:contextualSpacing/>
        <w:jc w:val="both"/>
        <w:rPr>
          <w:rFonts w:ascii="Times New Roman" w:hAnsi="Times New Roman" w:cs="Times New Roman"/>
          <w:sz w:val="24"/>
          <w:szCs w:val="24"/>
        </w:rPr>
      </w:pPr>
      <w:r w:rsidRPr="003845CB">
        <w:rPr>
          <w:rFonts w:ascii="Times New Roman" w:hAnsi="Times New Roman" w:cs="Times New Roman"/>
          <w:sz w:val="24"/>
          <w:szCs w:val="24"/>
        </w:rPr>
        <w:fldChar w:fldCharType="end"/>
      </w:r>
    </w:p>
    <w:p w14:paraId="6FA4996A" w14:textId="77777777" w:rsidR="003845CB" w:rsidRPr="003845CB" w:rsidRDefault="003845CB" w:rsidP="003845CB">
      <w:pPr>
        <w:spacing w:line="360" w:lineRule="auto"/>
        <w:contextualSpacing/>
        <w:jc w:val="both"/>
        <w:rPr>
          <w:rFonts w:ascii="Times New Roman" w:eastAsiaTheme="majorEastAsia" w:hAnsi="Times New Roman" w:cs="Times New Roman"/>
          <w:b/>
          <w:bCs/>
          <w:sz w:val="24"/>
          <w:szCs w:val="24"/>
        </w:rPr>
      </w:pPr>
      <w:r w:rsidRPr="003845CB">
        <w:rPr>
          <w:rFonts w:ascii="Times New Roman" w:hAnsi="Times New Roman" w:cs="Times New Roman"/>
          <w:b/>
          <w:bCs/>
          <w:sz w:val="24"/>
          <w:szCs w:val="24"/>
        </w:rPr>
        <w:br w:type="page"/>
      </w:r>
    </w:p>
    <w:p w14:paraId="79ECE24D" w14:textId="274DD301" w:rsidR="00AC5AAD" w:rsidRPr="003845CB" w:rsidRDefault="0022511B" w:rsidP="003845CB">
      <w:pPr>
        <w:pStyle w:val="Heading1"/>
        <w:spacing w:line="360" w:lineRule="auto"/>
        <w:contextualSpacing/>
        <w:jc w:val="both"/>
        <w:rPr>
          <w:rFonts w:ascii="Times New Roman" w:hAnsi="Times New Roman" w:cs="Times New Roman"/>
          <w:b/>
          <w:bCs/>
          <w:color w:val="auto"/>
          <w:sz w:val="24"/>
          <w:szCs w:val="24"/>
        </w:rPr>
      </w:pPr>
      <w:bookmarkStart w:id="1" w:name="_Toc113902085"/>
      <w:r w:rsidRPr="003845CB">
        <w:rPr>
          <w:rFonts w:ascii="Times New Roman" w:hAnsi="Times New Roman" w:cs="Times New Roman"/>
          <w:b/>
          <w:bCs/>
          <w:color w:val="auto"/>
          <w:sz w:val="24"/>
          <w:szCs w:val="24"/>
        </w:rPr>
        <w:lastRenderedPageBreak/>
        <w:t>Introduction</w:t>
      </w:r>
      <w:bookmarkEnd w:id="1"/>
      <w:r w:rsidRPr="003845CB">
        <w:rPr>
          <w:rFonts w:ascii="Times New Roman" w:hAnsi="Times New Roman" w:cs="Times New Roman"/>
          <w:b/>
          <w:bCs/>
          <w:color w:val="auto"/>
          <w:sz w:val="24"/>
          <w:szCs w:val="24"/>
        </w:rPr>
        <w:t xml:space="preserve"> </w:t>
      </w:r>
    </w:p>
    <w:p w14:paraId="745A47F1" w14:textId="70D30A95" w:rsidR="00FB6B0E" w:rsidRPr="003845CB" w:rsidRDefault="00FB6B0E" w:rsidP="003845CB">
      <w:pPr>
        <w:spacing w:line="360" w:lineRule="auto"/>
        <w:contextualSpacing/>
        <w:jc w:val="both"/>
        <w:rPr>
          <w:rFonts w:ascii="Times New Roman" w:hAnsi="Times New Roman" w:cs="Times New Roman"/>
          <w:sz w:val="24"/>
          <w:szCs w:val="24"/>
        </w:rPr>
      </w:pPr>
      <w:r w:rsidRPr="003845CB">
        <w:rPr>
          <w:rFonts w:ascii="Times New Roman" w:hAnsi="Times New Roman" w:cs="Times New Roman"/>
          <w:sz w:val="24"/>
          <w:szCs w:val="24"/>
        </w:rPr>
        <w:t xml:space="preserve">Marketing and promotions of a flagship product can be </w:t>
      </w:r>
      <w:r w:rsidR="00FF1D7C" w:rsidRPr="003845CB">
        <w:rPr>
          <w:rFonts w:ascii="Times New Roman" w:hAnsi="Times New Roman" w:cs="Times New Roman"/>
          <w:sz w:val="24"/>
          <w:szCs w:val="24"/>
        </w:rPr>
        <w:t xml:space="preserve">tricky for an organisation. This is because the market has already a great deal of set expectations from the product, and there is a huge number of brand-loyal customers whose perceptions are to be taken into account before taking account of any step. Hence, the overall requirement of environment analysis (internal and external) becomes extremely important. </w:t>
      </w:r>
    </w:p>
    <w:p w14:paraId="6B49F98D" w14:textId="0FF78725" w:rsidR="00FF1D7C" w:rsidRPr="003845CB" w:rsidRDefault="00FF1D7C" w:rsidP="003845CB">
      <w:pPr>
        <w:spacing w:line="360" w:lineRule="auto"/>
        <w:contextualSpacing/>
        <w:jc w:val="both"/>
        <w:rPr>
          <w:rFonts w:ascii="Times New Roman" w:hAnsi="Times New Roman" w:cs="Times New Roman"/>
          <w:sz w:val="24"/>
          <w:szCs w:val="24"/>
        </w:rPr>
      </w:pPr>
    </w:p>
    <w:p w14:paraId="26083FBB" w14:textId="7167AC12" w:rsidR="00FF1D7C" w:rsidRPr="003845CB" w:rsidRDefault="00FF1D7C" w:rsidP="003845CB">
      <w:pPr>
        <w:spacing w:line="360" w:lineRule="auto"/>
        <w:contextualSpacing/>
        <w:jc w:val="both"/>
        <w:rPr>
          <w:rFonts w:ascii="Times New Roman" w:hAnsi="Times New Roman" w:cs="Times New Roman"/>
          <w:sz w:val="24"/>
          <w:szCs w:val="24"/>
        </w:rPr>
      </w:pPr>
      <w:r w:rsidRPr="003845CB">
        <w:rPr>
          <w:rFonts w:ascii="Times New Roman" w:hAnsi="Times New Roman" w:cs="Times New Roman"/>
          <w:sz w:val="24"/>
          <w:szCs w:val="24"/>
        </w:rPr>
        <w:t xml:space="preserve">This report focusses on </w:t>
      </w:r>
      <w:r w:rsidR="00BD3D58" w:rsidRPr="003845CB">
        <w:rPr>
          <w:rFonts w:ascii="Times New Roman" w:hAnsi="Times New Roman" w:cs="Times New Roman"/>
          <w:sz w:val="24"/>
          <w:szCs w:val="24"/>
        </w:rPr>
        <w:t xml:space="preserve">Apple iPhone and carries out an environmental analysis through usage of different popular tools </w:t>
      </w:r>
      <w:r w:rsidR="00DA7A37" w:rsidRPr="003845CB">
        <w:rPr>
          <w:rFonts w:ascii="Times New Roman" w:hAnsi="Times New Roman" w:cs="Times New Roman"/>
          <w:sz w:val="24"/>
          <w:szCs w:val="24"/>
        </w:rPr>
        <w:t xml:space="preserve">such as PESTLE, SWOT, and Marketing Mix. The purpose of the report is to analyse the challenges and kind of business environment faced by Apple iPhone and how efforts can be made in order to improve the same. </w:t>
      </w:r>
    </w:p>
    <w:p w14:paraId="3966AAD7" w14:textId="77777777" w:rsidR="005B0B68" w:rsidRPr="003845CB" w:rsidRDefault="005B0B68" w:rsidP="003845CB">
      <w:pPr>
        <w:spacing w:line="360" w:lineRule="auto"/>
        <w:contextualSpacing/>
        <w:jc w:val="both"/>
        <w:rPr>
          <w:rFonts w:ascii="Times New Roman" w:hAnsi="Times New Roman" w:cs="Times New Roman"/>
          <w:sz w:val="24"/>
          <w:szCs w:val="24"/>
        </w:rPr>
      </w:pPr>
    </w:p>
    <w:p w14:paraId="5DF507A3" w14:textId="32B4C14A" w:rsidR="0022511B" w:rsidRPr="003845CB" w:rsidRDefault="0022511B" w:rsidP="003845CB">
      <w:pPr>
        <w:pStyle w:val="Heading1"/>
        <w:spacing w:line="360" w:lineRule="auto"/>
        <w:contextualSpacing/>
        <w:jc w:val="both"/>
        <w:rPr>
          <w:rFonts w:ascii="Times New Roman" w:hAnsi="Times New Roman" w:cs="Times New Roman"/>
          <w:b/>
          <w:bCs/>
          <w:color w:val="auto"/>
          <w:sz w:val="24"/>
          <w:szCs w:val="24"/>
        </w:rPr>
      </w:pPr>
      <w:bookmarkStart w:id="2" w:name="_Toc113902086"/>
      <w:r w:rsidRPr="003845CB">
        <w:rPr>
          <w:rFonts w:ascii="Times New Roman" w:hAnsi="Times New Roman" w:cs="Times New Roman"/>
          <w:b/>
          <w:bCs/>
          <w:color w:val="auto"/>
          <w:sz w:val="24"/>
          <w:szCs w:val="24"/>
        </w:rPr>
        <w:t>PESTLE Analysis</w:t>
      </w:r>
      <w:bookmarkEnd w:id="2"/>
      <w:r w:rsidRPr="003845CB">
        <w:rPr>
          <w:rFonts w:ascii="Times New Roman" w:hAnsi="Times New Roman" w:cs="Times New Roman"/>
          <w:b/>
          <w:bCs/>
          <w:color w:val="auto"/>
          <w:sz w:val="24"/>
          <w:szCs w:val="24"/>
        </w:rPr>
        <w:t xml:space="preserve"> </w:t>
      </w:r>
    </w:p>
    <w:p w14:paraId="62BC863A" w14:textId="77777777" w:rsidR="00B64BFA" w:rsidRDefault="00B64BFA" w:rsidP="003845CB">
      <w:pPr>
        <w:spacing w:line="360" w:lineRule="auto"/>
        <w:contextualSpacing/>
        <w:jc w:val="both"/>
        <w:rPr>
          <w:rFonts w:ascii="Times New Roman" w:hAnsi="Times New Roman" w:cs="Times New Roman"/>
          <w:sz w:val="24"/>
          <w:szCs w:val="24"/>
        </w:rPr>
      </w:pPr>
    </w:p>
    <w:p w14:paraId="360C0303" w14:textId="360F8603" w:rsidR="00044BC8" w:rsidRPr="003845CB" w:rsidRDefault="00044BC8" w:rsidP="003845CB">
      <w:pPr>
        <w:spacing w:line="360" w:lineRule="auto"/>
        <w:contextualSpacing/>
        <w:jc w:val="both"/>
        <w:rPr>
          <w:rFonts w:ascii="Times New Roman" w:hAnsi="Times New Roman" w:cs="Times New Roman"/>
          <w:sz w:val="24"/>
          <w:szCs w:val="24"/>
        </w:rPr>
      </w:pPr>
      <w:r w:rsidRPr="003845CB">
        <w:rPr>
          <w:rFonts w:ascii="Times New Roman" w:hAnsi="Times New Roman" w:cs="Times New Roman"/>
          <w:sz w:val="24"/>
          <w:szCs w:val="24"/>
        </w:rPr>
        <w:t>PESTLE can be defined as a strategic management and environmental analysis tool largely implemented by a business owner or analyst to evaluate the external factors that might influence the company (</w:t>
      </w:r>
      <w:r w:rsidR="00DB421F">
        <w:rPr>
          <w:rFonts w:ascii="Times New Roman" w:hAnsi="Times New Roman" w:cs="Times New Roman"/>
          <w:sz w:val="24"/>
          <w:szCs w:val="24"/>
        </w:rPr>
        <w:t>Pathak</w:t>
      </w:r>
      <w:r w:rsidRPr="003845CB">
        <w:rPr>
          <w:rFonts w:ascii="Times New Roman" w:hAnsi="Times New Roman" w:cs="Times New Roman"/>
          <w:sz w:val="24"/>
          <w:szCs w:val="24"/>
        </w:rPr>
        <w:t>, 20</w:t>
      </w:r>
      <w:r w:rsidR="00DB421F">
        <w:rPr>
          <w:rFonts w:ascii="Times New Roman" w:hAnsi="Times New Roman" w:cs="Times New Roman"/>
          <w:sz w:val="24"/>
          <w:szCs w:val="24"/>
        </w:rPr>
        <w:t>17</w:t>
      </w:r>
      <w:r w:rsidRPr="003845CB">
        <w:rPr>
          <w:rFonts w:ascii="Times New Roman" w:hAnsi="Times New Roman" w:cs="Times New Roman"/>
          <w:sz w:val="24"/>
          <w:szCs w:val="24"/>
        </w:rPr>
        <w:t xml:space="preserve">). The acronym </w:t>
      </w:r>
      <w:r w:rsidR="00511B95" w:rsidRPr="003845CB">
        <w:rPr>
          <w:rFonts w:ascii="Times New Roman" w:hAnsi="Times New Roman" w:cs="Times New Roman"/>
          <w:sz w:val="24"/>
          <w:szCs w:val="24"/>
        </w:rPr>
        <w:t xml:space="preserve">PESTLE (or PESTEL) stands for Political, Economic, Social, Technological, Legal, and Environmental factors that influence a business or a product. For any long or short-term marketing strategy, a decision-maker needs to take account of all these factors. The method is comprehensive because it covers all the factors and aspects related to a business. </w:t>
      </w:r>
    </w:p>
    <w:p w14:paraId="03BD3974" w14:textId="0D51CBD2" w:rsidR="00511B95" w:rsidRPr="003845CB" w:rsidRDefault="00511B95" w:rsidP="003845CB">
      <w:pPr>
        <w:spacing w:line="360" w:lineRule="auto"/>
        <w:contextualSpacing/>
        <w:jc w:val="both"/>
        <w:rPr>
          <w:rFonts w:ascii="Times New Roman" w:hAnsi="Times New Roman" w:cs="Times New Roman"/>
          <w:sz w:val="24"/>
          <w:szCs w:val="24"/>
        </w:rPr>
      </w:pPr>
    </w:p>
    <w:p w14:paraId="1604DF01" w14:textId="73D60E34" w:rsidR="00511B95" w:rsidRPr="003845CB" w:rsidRDefault="00511B95" w:rsidP="003845CB">
      <w:pPr>
        <w:spacing w:line="360" w:lineRule="auto"/>
        <w:contextualSpacing/>
        <w:jc w:val="both"/>
        <w:rPr>
          <w:rFonts w:ascii="Times New Roman" w:hAnsi="Times New Roman" w:cs="Times New Roman"/>
          <w:sz w:val="24"/>
          <w:szCs w:val="24"/>
        </w:rPr>
      </w:pPr>
      <w:r w:rsidRPr="003845CB">
        <w:rPr>
          <w:rFonts w:ascii="Times New Roman" w:hAnsi="Times New Roman" w:cs="Times New Roman"/>
          <w:noProof/>
          <w:sz w:val="24"/>
          <w:szCs w:val="24"/>
        </w:rPr>
        <w:drawing>
          <wp:inline distT="0" distB="0" distL="0" distR="0" wp14:anchorId="298BCF9D" wp14:editId="6BECBB30">
            <wp:extent cx="5731510" cy="1851660"/>
            <wp:effectExtent l="0" t="0" r="2540" b="0"/>
            <wp:docPr id="3" name="Picture 3" descr="What is A PESTLE Analysis with Examples - Dijital Serüv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A PESTLE Analysis with Examples - Dijital Serüven"/>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1851660"/>
                    </a:xfrm>
                    <a:prstGeom prst="rect">
                      <a:avLst/>
                    </a:prstGeom>
                    <a:noFill/>
                    <a:ln>
                      <a:noFill/>
                    </a:ln>
                  </pic:spPr>
                </pic:pic>
              </a:graphicData>
            </a:graphic>
          </wp:inline>
        </w:drawing>
      </w:r>
    </w:p>
    <w:p w14:paraId="75EBE523" w14:textId="04041FA4" w:rsidR="00511B95" w:rsidRPr="003845CB" w:rsidRDefault="00511B95" w:rsidP="003845CB">
      <w:pPr>
        <w:spacing w:line="360" w:lineRule="auto"/>
        <w:contextualSpacing/>
        <w:jc w:val="both"/>
        <w:rPr>
          <w:rFonts w:ascii="Times New Roman" w:hAnsi="Times New Roman" w:cs="Times New Roman"/>
          <w:b/>
          <w:bCs/>
          <w:i/>
          <w:iCs/>
          <w:sz w:val="24"/>
          <w:szCs w:val="24"/>
        </w:rPr>
      </w:pPr>
      <w:r w:rsidRPr="003845CB">
        <w:rPr>
          <w:rFonts w:ascii="Times New Roman" w:hAnsi="Times New Roman" w:cs="Times New Roman"/>
          <w:b/>
          <w:bCs/>
          <w:i/>
          <w:iCs/>
          <w:sz w:val="24"/>
          <w:szCs w:val="24"/>
        </w:rPr>
        <w:t xml:space="preserve">Figure 1.0: Acronym of PESTEL explained </w:t>
      </w:r>
      <w:r w:rsidR="00DB421F" w:rsidRPr="00DB421F">
        <w:rPr>
          <w:rFonts w:ascii="Times New Roman" w:hAnsi="Times New Roman" w:cs="Times New Roman"/>
          <w:b/>
          <w:bCs/>
          <w:i/>
          <w:iCs/>
          <w:sz w:val="24"/>
          <w:szCs w:val="24"/>
        </w:rPr>
        <w:t>(</w:t>
      </w:r>
      <w:proofErr w:type="spellStart"/>
      <w:r w:rsidR="00DB421F" w:rsidRPr="00DB421F">
        <w:rPr>
          <w:rFonts w:ascii="Times New Roman" w:hAnsi="Times New Roman" w:cs="Times New Roman"/>
          <w:b/>
          <w:bCs/>
          <w:i/>
          <w:iCs/>
          <w:sz w:val="24"/>
          <w:szCs w:val="24"/>
        </w:rPr>
        <w:t>Tutuş</w:t>
      </w:r>
      <w:proofErr w:type="spellEnd"/>
      <w:r w:rsidR="00DB421F" w:rsidRPr="00DB421F">
        <w:rPr>
          <w:rFonts w:ascii="Times New Roman" w:hAnsi="Times New Roman" w:cs="Times New Roman"/>
          <w:b/>
          <w:bCs/>
          <w:i/>
          <w:iCs/>
          <w:sz w:val="24"/>
          <w:szCs w:val="24"/>
        </w:rPr>
        <w:t>, 2022)</w:t>
      </w:r>
    </w:p>
    <w:p w14:paraId="17B77889" w14:textId="77777777" w:rsidR="00511B95" w:rsidRPr="003845CB" w:rsidRDefault="00511B95" w:rsidP="003845CB">
      <w:pPr>
        <w:spacing w:line="360" w:lineRule="auto"/>
        <w:contextualSpacing/>
        <w:jc w:val="both"/>
        <w:rPr>
          <w:rFonts w:ascii="Times New Roman" w:hAnsi="Times New Roman" w:cs="Times New Roman"/>
          <w:sz w:val="24"/>
          <w:szCs w:val="24"/>
        </w:rPr>
      </w:pPr>
    </w:p>
    <w:p w14:paraId="7D52AE7A" w14:textId="0C94FE87" w:rsidR="00A45F1B" w:rsidRDefault="00B524F7" w:rsidP="003845CB">
      <w:pPr>
        <w:spacing w:line="360" w:lineRule="auto"/>
        <w:contextualSpacing/>
        <w:jc w:val="both"/>
        <w:rPr>
          <w:rFonts w:ascii="Times New Roman" w:hAnsi="Times New Roman" w:cs="Times New Roman"/>
          <w:sz w:val="24"/>
          <w:szCs w:val="24"/>
        </w:rPr>
      </w:pPr>
      <w:r w:rsidRPr="003845CB">
        <w:rPr>
          <w:rFonts w:ascii="Times New Roman" w:hAnsi="Times New Roman" w:cs="Times New Roman"/>
          <w:sz w:val="24"/>
          <w:szCs w:val="24"/>
        </w:rPr>
        <w:lastRenderedPageBreak/>
        <w:t>As a luxury and premium smartphone, the decisions around iPhone are to be taken into account after a careful assessment of the external factors. Here is the description of PESTEL for the brand:</w:t>
      </w:r>
    </w:p>
    <w:p w14:paraId="4AF547ED" w14:textId="77777777" w:rsidR="00DB421F" w:rsidRPr="003845CB" w:rsidRDefault="00DB421F" w:rsidP="003845CB">
      <w:pPr>
        <w:spacing w:line="360" w:lineRule="auto"/>
        <w:contextualSpacing/>
        <w:jc w:val="both"/>
        <w:rPr>
          <w:rFonts w:ascii="Times New Roman" w:hAnsi="Times New Roman" w:cs="Times New Roman"/>
          <w:sz w:val="24"/>
          <w:szCs w:val="24"/>
        </w:rPr>
      </w:pPr>
    </w:p>
    <w:p w14:paraId="3836139B" w14:textId="4228B5C2" w:rsidR="00B524F7" w:rsidRPr="003845CB" w:rsidRDefault="00B524F7" w:rsidP="003845CB">
      <w:pPr>
        <w:spacing w:line="360" w:lineRule="auto"/>
        <w:contextualSpacing/>
        <w:jc w:val="both"/>
        <w:rPr>
          <w:rFonts w:ascii="Times New Roman" w:hAnsi="Times New Roman" w:cs="Times New Roman"/>
          <w:b/>
          <w:bCs/>
          <w:sz w:val="24"/>
          <w:szCs w:val="24"/>
        </w:rPr>
      </w:pPr>
      <w:r w:rsidRPr="003845CB">
        <w:rPr>
          <w:rFonts w:ascii="Times New Roman" w:hAnsi="Times New Roman" w:cs="Times New Roman"/>
          <w:b/>
          <w:bCs/>
          <w:sz w:val="24"/>
          <w:szCs w:val="24"/>
        </w:rPr>
        <w:t>Political Analysis</w:t>
      </w:r>
    </w:p>
    <w:p w14:paraId="3A6FE583" w14:textId="553846E3" w:rsidR="004A71B2" w:rsidRPr="003845CB" w:rsidRDefault="00204094" w:rsidP="003845CB">
      <w:pPr>
        <w:spacing w:line="360" w:lineRule="auto"/>
        <w:contextualSpacing/>
        <w:jc w:val="both"/>
        <w:rPr>
          <w:rFonts w:ascii="Times New Roman" w:hAnsi="Times New Roman" w:cs="Times New Roman"/>
          <w:sz w:val="24"/>
          <w:szCs w:val="24"/>
        </w:rPr>
      </w:pPr>
      <w:r w:rsidRPr="003845CB">
        <w:rPr>
          <w:rFonts w:ascii="Times New Roman" w:hAnsi="Times New Roman" w:cs="Times New Roman"/>
          <w:sz w:val="24"/>
          <w:szCs w:val="24"/>
        </w:rPr>
        <w:t xml:space="preserve">iPhone has its presence in almost all parts of the world. Hence, the political stability of the regions in which the brand is used and operated along with the stability in the regions in which the iPhone is manufactured is quite critical. </w:t>
      </w:r>
      <w:r w:rsidR="00184C59" w:rsidRPr="003845CB">
        <w:rPr>
          <w:rFonts w:ascii="Times New Roman" w:hAnsi="Times New Roman" w:cs="Times New Roman"/>
          <w:sz w:val="24"/>
          <w:szCs w:val="24"/>
        </w:rPr>
        <w:t>It is interesting to underlined that the iPhone is not manufactured or assembled in one country but in various parts of the world. Apart from China, Taiwan, Thailand, Vietnam, Philippines, Malaysia and Indonesia, India has emerged as one of the key production regions for the iPhone</w:t>
      </w:r>
      <w:r w:rsidR="00D27A7E">
        <w:rPr>
          <w:rFonts w:ascii="Times New Roman" w:hAnsi="Times New Roman" w:cs="Times New Roman"/>
          <w:sz w:val="24"/>
          <w:szCs w:val="24"/>
        </w:rPr>
        <w:t xml:space="preserve"> (Statista, 2022)</w:t>
      </w:r>
      <w:r w:rsidR="00184C59" w:rsidRPr="003845CB">
        <w:rPr>
          <w:rFonts w:ascii="Times New Roman" w:hAnsi="Times New Roman" w:cs="Times New Roman"/>
          <w:sz w:val="24"/>
          <w:szCs w:val="24"/>
        </w:rPr>
        <w:t xml:space="preserve">. Hence, political stability of these nations, trade </w:t>
      </w:r>
      <w:r w:rsidR="00201904" w:rsidRPr="003845CB">
        <w:rPr>
          <w:rFonts w:ascii="Times New Roman" w:hAnsi="Times New Roman" w:cs="Times New Roman"/>
          <w:sz w:val="24"/>
          <w:szCs w:val="24"/>
        </w:rPr>
        <w:t xml:space="preserve">agreements between countries, and their overall relationship with the United States shall be critical in ensuring smooth production and supply of the key flagship product of Apple. </w:t>
      </w:r>
    </w:p>
    <w:p w14:paraId="5B674592" w14:textId="23E4D013" w:rsidR="00201904" w:rsidRPr="003845CB" w:rsidRDefault="00201904" w:rsidP="003845CB">
      <w:pPr>
        <w:spacing w:line="360" w:lineRule="auto"/>
        <w:contextualSpacing/>
        <w:jc w:val="both"/>
        <w:rPr>
          <w:rFonts w:ascii="Times New Roman" w:hAnsi="Times New Roman" w:cs="Times New Roman"/>
          <w:sz w:val="24"/>
          <w:szCs w:val="24"/>
        </w:rPr>
      </w:pPr>
    </w:p>
    <w:p w14:paraId="1C0F412C" w14:textId="78D6FE8F" w:rsidR="00201904" w:rsidRPr="003845CB" w:rsidRDefault="00F42832" w:rsidP="003845CB">
      <w:pPr>
        <w:spacing w:line="360" w:lineRule="auto"/>
        <w:contextualSpacing/>
        <w:jc w:val="both"/>
        <w:rPr>
          <w:rFonts w:ascii="Times New Roman" w:hAnsi="Times New Roman" w:cs="Times New Roman"/>
          <w:b/>
          <w:bCs/>
          <w:sz w:val="24"/>
          <w:szCs w:val="24"/>
        </w:rPr>
      </w:pPr>
      <w:r w:rsidRPr="003845CB">
        <w:rPr>
          <w:rFonts w:ascii="Times New Roman" w:hAnsi="Times New Roman" w:cs="Times New Roman"/>
          <w:b/>
          <w:bCs/>
          <w:sz w:val="24"/>
          <w:szCs w:val="24"/>
        </w:rPr>
        <w:t>Economic Analysis</w:t>
      </w:r>
    </w:p>
    <w:p w14:paraId="3E432FC7" w14:textId="62B4069C" w:rsidR="00184C59" w:rsidRPr="003845CB" w:rsidRDefault="00515933" w:rsidP="003845CB">
      <w:pPr>
        <w:spacing w:line="360" w:lineRule="auto"/>
        <w:contextualSpacing/>
        <w:jc w:val="both"/>
        <w:rPr>
          <w:rFonts w:ascii="Times New Roman" w:hAnsi="Times New Roman" w:cs="Times New Roman"/>
          <w:sz w:val="24"/>
          <w:szCs w:val="24"/>
        </w:rPr>
      </w:pPr>
      <w:r w:rsidRPr="003845CB">
        <w:rPr>
          <w:rFonts w:ascii="Times New Roman" w:hAnsi="Times New Roman" w:cs="Times New Roman"/>
          <w:sz w:val="24"/>
          <w:szCs w:val="24"/>
        </w:rPr>
        <w:t xml:space="preserve">iPhones are considered as a luxury and premium smartphones. Owning an iPhone is still considered as a matter of pride and </w:t>
      </w:r>
      <w:r w:rsidR="00092134" w:rsidRPr="003845CB">
        <w:rPr>
          <w:rFonts w:ascii="Times New Roman" w:hAnsi="Times New Roman" w:cs="Times New Roman"/>
          <w:sz w:val="24"/>
          <w:szCs w:val="24"/>
        </w:rPr>
        <w:t>gives the owner a sense of satisfaction (</w:t>
      </w:r>
      <w:r w:rsidR="008942A5">
        <w:rPr>
          <w:rFonts w:ascii="Times New Roman" w:hAnsi="Times New Roman" w:cs="Times New Roman"/>
          <w:sz w:val="24"/>
          <w:szCs w:val="24"/>
        </w:rPr>
        <w:t>Hayes, 2022</w:t>
      </w:r>
      <w:r w:rsidR="00092134" w:rsidRPr="003845CB">
        <w:rPr>
          <w:rFonts w:ascii="Times New Roman" w:hAnsi="Times New Roman" w:cs="Times New Roman"/>
          <w:sz w:val="24"/>
          <w:szCs w:val="24"/>
        </w:rPr>
        <w:t xml:space="preserve">). </w:t>
      </w:r>
      <w:r w:rsidR="00DC4343" w:rsidRPr="003845CB">
        <w:rPr>
          <w:rFonts w:ascii="Times New Roman" w:hAnsi="Times New Roman" w:cs="Times New Roman"/>
          <w:sz w:val="24"/>
          <w:szCs w:val="24"/>
        </w:rPr>
        <w:t>Due to the premium brand image of the company</w:t>
      </w:r>
      <w:r w:rsidR="006A2B21" w:rsidRPr="003845CB">
        <w:rPr>
          <w:rFonts w:ascii="Times New Roman" w:hAnsi="Times New Roman" w:cs="Times New Roman"/>
          <w:sz w:val="24"/>
          <w:szCs w:val="24"/>
        </w:rPr>
        <w:t xml:space="preserve">, </w:t>
      </w:r>
      <w:r w:rsidR="001B7017" w:rsidRPr="003845CB">
        <w:rPr>
          <w:rFonts w:ascii="Times New Roman" w:hAnsi="Times New Roman" w:cs="Times New Roman"/>
          <w:sz w:val="24"/>
          <w:szCs w:val="24"/>
        </w:rPr>
        <w:t xml:space="preserve">the price range can start with $1100 for the basic Pro Max version </w:t>
      </w:r>
      <w:r w:rsidR="008F0497" w:rsidRPr="008F0497">
        <w:rPr>
          <w:rFonts w:ascii="Times New Roman" w:hAnsi="Times New Roman" w:cs="Times New Roman"/>
          <w:sz w:val="24"/>
          <w:szCs w:val="24"/>
        </w:rPr>
        <w:t>(Apple iPhone 13 price in US, UK, 2022)</w:t>
      </w:r>
      <w:r w:rsidR="000B6834" w:rsidRPr="003845CB">
        <w:rPr>
          <w:rFonts w:ascii="Times New Roman" w:hAnsi="Times New Roman" w:cs="Times New Roman"/>
          <w:sz w:val="24"/>
          <w:szCs w:val="24"/>
        </w:rPr>
        <w:t xml:space="preserve">. </w:t>
      </w:r>
      <w:r w:rsidR="008F73BB" w:rsidRPr="003845CB">
        <w:rPr>
          <w:rFonts w:ascii="Times New Roman" w:hAnsi="Times New Roman" w:cs="Times New Roman"/>
          <w:sz w:val="24"/>
          <w:szCs w:val="24"/>
        </w:rPr>
        <w:t>In a struggling global economy as well as the UK economy when the economic growth has been affected due to Covid-19 and Brexit (in case of UK), it will be quite challenging for iPhone to maintain the same trend for growth as the customers might prefer other economical option.</w:t>
      </w:r>
      <w:r w:rsidR="001D18E7" w:rsidRPr="003845CB">
        <w:rPr>
          <w:rFonts w:ascii="Times New Roman" w:hAnsi="Times New Roman" w:cs="Times New Roman"/>
          <w:sz w:val="24"/>
          <w:szCs w:val="24"/>
        </w:rPr>
        <w:t xml:space="preserve"> In addition to this, increasing labour cost in China can also be a critical determinant and might affect the future of iPhones in the world. </w:t>
      </w:r>
    </w:p>
    <w:p w14:paraId="6CEC9674" w14:textId="4B54E1EB" w:rsidR="008F73BB" w:rsidRPr="003845CB" w:rsidRDefault="008F73BB" w:rsidP="003845CB">
      <w:pPr>
        <w:spacing w:line="360" w:lineRule="auto"/>
        <w:contextualSpacing/>
        <w:jc w:val="both"/>
        <w:rPr>
          <w:rFonts w:ascii="Times New Roman" w:hAnsi="Times New Roman" w:cs="Times New Roman"/>
          <w:sz w:val="24"/>
          <w:szCs w:val="24"/>
        </w:rPr>
      </w:pPr>
    </w:p>
    <w:p w14:paraId="126BBEEE" w14:textId="0EFD9CC2" w:rsidR="008F73BB" w:rsidRPr="003845CB" w:rsidRDefault="001333E3" w:rsidP="003845CB">
      <w:pPr>
        <w:spacing w:line="360" w:lineRule="auto"/>
        <w:contextualSpacing/>
        <w:jc w:val="both"/>
        <w:rPr>
          <w:rFonts w:ascii="Times New Roman" w:hAnsi="Times New Roman" w:cs="Times New Roman"/>
          <w:b/>
          <w:bCs/>
          <w:sz w:val="24"/>
          <w:szCs w:val="24"/>
        </w:rPr>
      </w:pPr>
      <w:r w:rsidRPr="003845CB">
        <w:rPr>
          <w:rFonts w:ascii="Times New Roman" w:hAnsi="Times New Roman" w:cs="Times New Roman"/>
          <w:b/>
          <w:bCs/>
          <w:sz w:val="24"/>
          <w:szCs w:val="24"/>
        </w:rPr>
        <w:t>Social Analysis</w:t>
      </w:r>
    </w:p>
    <w:p w14:paraId="0F00153A" w14:textId="1B1CB413" w:rsidR="00812237" w:rsidRPr="003845CB" w:rsidRDefault="001D18E7" w:rsidP="003845CB">
      <w:pPr>
        <w:spacing w:line="360" w:lineRule="auto"/>
        <w:contextualSpacing/>
        <w:jc w:val="both"/>
        <w:rPr>
          <w:rFonts w:ascii="Times New Roman" w:hAnsi="Times New Roman" w:cs="Times New Roman"/>
          <w:sz w:val="24"/>
          <w:szCs w:val="24"/>
        </w:rPr>
      </w:pPr>
      <w:r w:rsidRPr="003845CB">
        <w:rPr>
          <w:rFonts w:ascii="Times New Roman" w:hAnsi="Times New Roman" w:cs="Times New Roman"/>
          <w:sz w:val="24"/>
          <w:szCs w:val="24"/>
        </w:rPr>
        <w:t>iPhone is blessed (and cursed) of having the image of a valuable and expensive brand. The societal perspective towards the product might change based on the existing trends and environment.</w:t>
      </w:r>
      <w:r w:rsidR="00AF246C" w:rsidRPr="003845CB">
        <w:rPr>
          <w:rFonts w:ascii="Times New Roman" w:hAnsi="Times New Roman" w:cs="Times New Roman"/>
          <w:sz w:val="24"/>
          <w:szCs w:val="24"/>
        </w:rPr>
        <w:t xml:space="preserve"> For the Gen Z that looks forward to having </w:t>
      </w:r>
      <w:r w:rsidR="00812237" w:rsidRPr="003845CB">
        <w:rPr>
          <w:rFonts w:ascii="Times New Roman" w:hAnsi="Times New Roman" w:cs="Times New Roman"/>
          <w:sz w:val="24"/>
          <w:szCs w:val="24"/>
        </w:rPr>
        <w:t>products that provide higher value for money, something that the iPhone might not attract them</w:t>
      </w:r>
      <w:r w:rsidR="00D4211D">
        <w:rPr>
          <w:rFonts w:ascii="Times New Roman" w:hAnsi="Times New Roman" w:cs="Times New Roman"/>
          <w:sz w:val="24"/>
          <w:szCs w:val="24"/>
        </w:rPr>
        <w:t xml:space="preserve"> </w:t>
      </w:r>
      <w:r w:rsidR="00D4211D" w:rsidRPr="00D4211D">
        <w:rPr>
          <w:rFonts w:ascii="Times New Roman" w:hAnsi="Times New Roman" w:cs="Times New Roman"/>
          <w:sz w:val="24"/>
          <w:szCs w:val="24"/>
        </w:rPr>
        <w:t>(Apple vs. Samsung: Is Samsung Making a Comeback in Gen-</w:t>
      </w:r>
      <w:proofErr w:type="gramStart"/>
      <w:r w:rsidR="00D4211D" w:rsidRPr="00D4211D">
        <w:rPr>
          <w:rFonts w:ascii="Times New Roman" w:hAnsi="Times New Roman" w:cs="Times New Roman"/>
          <w:sz w:val="24"/>
          <w:szCs w:val="24"/>
        </w:rPr>
        <w:t>Z?,</w:t>
      </w:r>
      <w:proofErr w:type="gramEnd"/>
      <w:r w:rsidR="00D4211D" w:rsidRPr="00D4211D">
        <w:rPr>
          <w:rFonts w:ascii="Times New Roman" w:hAnsi="Times New Roman" w:cs="Times New Roman"/>
          <w:sz w:val="24"/>
          <w:szCs w:val="24"/>
        </w:rPr>
        <w:t xml:space="preserve"> 2021)</w:t>
      </w:r>
      <w:r w:rsidR="00812237" w:rsidRPr="003845CB">
        <w:rPr>
          <w:rFonts w:ascii="Times New Roman" w:hAnsi="Times New Roman" w:cs="Times New Roman"/>
          <w:sz w:val="24"/>
          <w:szCs w:val="24"/>
        </w:rPr>
        <w:t xml:space="preserve">. </w:t>
      </w:r>
    </w:p>
    <w:p w14:paraId="212833D5" w14:textId="77777777" w:rsidR="00812237" w:rsidRPr="003845CB" w:rsidRDefault="00812237" w:rsidP="003845CB">
      <w:pPr>
        <w:spacing w:line="360" w:lineRule="auto"/>
        <w:contextualSpacing/>
        <w:jc w:val="both"/>
        <w:rPr>
          <w:rFonts w:ascii="Times New Roman" w:hAnsi="Times New Roman" w:cs="Times New Roman"/>
          <w:sz w:val="24"/>
          <w:szCs w:val="24"/>
        </w:rPr>
      </w:pPr>
    </w:p>
    <w:p w14:paraId="32737FAA" w14:textId="5FBC3CFD" w:rsidR="001333E3" w:rsidRPr="003845CB" w:rsidRDefault="00812237" w:rsidP="003845CB">
      <w:pPr>
        <w:spacing w:line="360" w:lineRule="auto"/>
        <w:contextualSpacing/>
        <w:jc w:val="both"/>
        <w:rPr>
          <w:rFonts w:ascii="Times New Roman" w:hAnsi="Times New Roman" w:cs="Times New Roman"/>
          <w:b/>
          <w:bCs/>
          <w:sz w:val="24"/>
          <w:szCs w:val="24"/>
        </w:rPr>
      </w:pPr>
      <w:r w:rsidRPr="003845CB">
        <w:rPr>
          <w:rFonts w:ascii="Times New Roman" w:hAnsi="Times New Roman" w:cs="Times New Roman"/>
          <w:b/>
          <w:bCs/>
          <w:sz w:val="24"/>
          <w:szCs w:val="24"/>
        </w:rPr>
        <w:t>Technological Analysis</w:t>
      </w:r>
      <w:r w:rsidR="001D18E7" w:rsidRPr="003845CB">
        <w:rPr>
          <w:rFonts w:ascii="Times New Roman" w:hAnsi="Times New Roman" w:cs="Times New Roman"/>
          <w:b/>
          <w:bCs/>
          <w:sz w:val="24"/>
          <w:szCs w:val="24"/>
        </w:rPr>
        <w:t xml:space="preserve"> </w:t>
      </w:r>
    </w:p>
    <w:p w14:paraId="69470334" w14:textId="513D3EA8" w:rsidR="008230B4" w:rsidRDefault="00812237" w:rsidP="003845CB">
      <w:pPr>
        <w:spacing w:line="360" w:lineRule="auto"/>
        <w:contextualSpacing/>
        <w:jc w:val="both"/>
        <w:rPr>
          <w:rFonts w:ascii="Times New Roman" w:hAnsi="Times New Roman" w:cs="Times New Roman"/>
          <w:sz w:val="24"/>
          <w:szCs w:val="24"/>
        </w:rPr>
      </w:pPr>
      <w:r w:rsidRPr="003845CB">
        <w:rPr>
          <w:rFonts w:ascii="Times New Roman" w:hAnsi="Times New Roman" w:cs="Times New Roman"/>
          <w:sz w:val="24"/>
          <w:szCs w:val="24"/>
        </w:rPr>
        <w:lastRenderedPageBreak/>
        <w:t xml:space="preserve">Apple has been considered as one of the most innovative companies in the world </w:t>
      </w:r>
      <w:r w:rsidR="00D4211D">
        <w:rPr>
          <w:rFonts w:ascii="Times New Roman" w:hAnsi="Times New Roman" w:cs="Times New Roman"/>
          <w:sz w:val="24"/>
          <w:szCs w:val="24"/>
        </w:rPr>
        <w:t>(Forbes, 2022)</w:t>
      </w:r>
      <w:r w:rsidRPr="003845CB">
        <w:rPr>
          <w:rFonts w:ascii="Times New Roman" w:hAnsi="Times New Roman" w:cs="Times New Roman"/>
          <w:sz w:val="24"/>
          <w:szCs w:val="24"/>
        </w:rPr>
        <w:t xml:space="preserve">. The company is responsible for changing the smartphones industry through the introduction of iPhone that </w:t>
      </w:r>
      <w:r w:rsidR="000E6A78" w:rsidRPr="003845CB">
        <w:rPr>
          <w:rFonts w:ascii="Times New Roman" w:hAnsi="Times New Roman" w:cs="Times New Roman"/>
          <w:sz w:val="24"/>
          <w:szCs w:val="24"/>
        </w:rPr>
        <w:t xml:space="preserve">helped in fusion of different electronic devices. There is no doubt that iPhone can be deemed as one of the best designed and performing smartphones in the industry with a continuous focus on innovation. However, factors such as data leaks and failed projects can bother the company on a whole. </w:t>
      </w:r>
    </w:p>
    <w:p w14:paraId="05300854" w14:textId="77777777" w:rsidR="00D4211D" w:rsidRPr="003845CB" w:rsidRDefault="00D4211D" w:rsidP="003845CB">
      <w:pPr>
        <w:spacing w:line="360" w:lineRule="auto"/>
        <w:contextualSpacing/>
        <w:jc w:val="both"/>
        <w:rPr>
          <w:rFonts w:ascii="Times New Roman" w:hAnsi="Times New Roman" w:cs="Times New Roman"/>
          <w:sz w:val="24"/>
          <w:szCs w:val="24"/>
        </w:rPr>
      </w:pPr>
    </w:p>
    <w:p w14:paraId="5D7BE24A" w14:textId="2B15490F" w:rsidR="00184C59" w:rsidRPr="003845CB" w:rsidRDefault="008230B4" w:rsidP="003845CB">
      <w:pPr>
        <w:spacing w:line="360" w:lineRule="auto"/>
        <w:contextualSpacing/>
        <w:jc w:val="both"/>
        <w:rPr>
          <w:rFonts w:ascii="Times New Roman" w:hAnsi="Times New Roman" w:cs="Times New Roman"/>
          <w:b/>
          <w:bCs/>
          <w:sz w:val="24"/>
          <w:szCs w:val="24"/>
        </w:rPr>
      </w:pPr>
      <w:r w:rsidRPr="003845CB">
        <w:rPr>
          <w:rFonts w:ascii="Times New Roman" w:hAnsi="Times New Roman" w:cs="Times New Roman"/>
          <w:b/>
          <w:bCs/>
          <w:sz w:val="24"/>
          <w:szCs w:val="24"/>
        </w:rPr>
        <w:t>Legal Analysis</w:t>
      </w:r>
      <w:r w:rsidR="000E6A78" w:rsidRPr="003845CB">
        <w:rPr>
          <w:rFonts w:ascii="Times New Roman" w:hAnsi="Times New Roman" w:cs="Times New Roman"/>
          <w:b/>
          <w:bCs/>
          <w:sz w:val="24"/>
          <w:szCs w:val="24"/>
        </w:rPr>
        <w:t xml:space="preserve"> </w:t>
      </w:r>
    </w:p>
    <w:p w14:paraId="7B038817" w14:textId="291C20AD" w:rsidR="00184C59" w:rsidRPr="003845CB" w:rsidRDefault="00540CE9" w:rsidP="003845CB">
      <w:pPr>
        <w:spacing w:line="360" w:lineRule="auto"/>
        <w:contextualSpacing/>
        <w:jc w:val="both"/>
        <w:rPr>
          <w:rFonts w:ascii="Times New Roman" w:hAnsi="Times New Roman" w:cs="Times New Roman"/>
          <w:sz w:val="24"/>
          <w:szCs w:val="24"/>
        </w:rPr>
      </w:pPr>
      <w:r w:rsidRPr="003845CB">
        <w:rPr>
          <w:rFonts w:ascii="Times New Roman" w:hAnsi="Times New Roman" w:cs="Times New Roman"/>
          <w:sz w:val="24"/>
          <w:szCs w:val="24"/>
        </w:rPr>
        <w:t>There is a significant hue and cry around the importance of privacy and copyrights issues surrounding the product</w:t>
      </w:r>
      <w:r w:rsidR="003E01CA">
        <w:rPr>
          <w:rFonts w:ascii="Times New Roman" w:hAnsi="Times New Roman" w:cs="Times New Roman"/>
          <w:sz w:val="24"/>
          <w:szCs w:val="24"/>
        </w:rPr>
        <w:t xml:space="preserve"> </w:t>
      </w:r>
      <w:r w:rsidR="003E01CA" w:rsidRPr="003E01CA">
        <w:rPr>
          <w:rFonts w:ascii="Times New Roman" w:hAnsi="Times New Roman" w:cs="Times New Roman"/>
          <w:sz w:val="24"/>
          <w:szCs w:val="24"/>
        </w:rPr>
        <w:t>(O'Flaherty, 2021)</w:t>
      </w:r>
      <w:r w:rsidR="008037C2" w:rsidRPr="003845CB">
        <w:rPr>
          <w:rFonts w:ascii="Times New Roman" w:hAnsi="Times New Roman" w:cs="Times New Roman"/>
          <w:sz w:val="24"/>
          <w:szCs w:val="24"/>
        </w:rPr>
        <w:t xml:space="preserve">. In addition to this, </w:t>
      </w:r>
      <w:r w:rsidR="00D94302" w:rsidRPr="003845CB">
        <w:rPr>
          <w:rFonts w:ascii="Times New Roman" w:hAnsi="Times New Roman" w:cs="Times New Roman"/>
          <w:sz w:val="24"/>
          <w:szCs w:val="24"/>
        </w:rPr>
        <w:t xml:space="preserve">there are different regulations related to intellectual property rights and privacy around the world which the company needs to take into consideration. </w:t>
      </w:r>
      <w:r w:rsidR="00621CC1" w:rsidRPr="003845CB">
        <w:rPr>
          <w:rFonts w:ascii="Times New Roman" w:hAnsi="Times New Roman" w:cs="Times New Roman"/>
          <w:sz w:val="24"/>
          <w:szCs w:val="24"/>
        </w:rPr>
        <w:t xml:space="preserve">There are increased calls for iPhone to make changes in the way private data of the users is managed. </w:t>
      </w:r>
    </w:p>
    <w:p w14:paraId="3185C3F3" w14:textId="73BB0E87" w:rsidR="00621CC1" w:rsidRPr="003845CB" w:rsidRDefault="00621CC1" w:rsidP="003845CB">
      <w:pPr>
        <w:spacing w:line="360" w:lineRule="auto"/>
        <w:contextualSpacing/>
        <w:jc w:val="both"/>
        <w:rPr>
          <w:rFonts w:ascii="Times New Roman" w:hAnsi="Times New Roman" w:cs="Times New Roman"/>
          <w:sz w:val="24"/>
          <w:szCs w:val="24"/>
        </w:rPr>
      </w:pPr>
    </w:p>
    <w:p w14:paraId="6A29354B" w14:textId="14E7A036" w:rsidR="00621CC1" w:rsidRPr="003845CB" w:rsidRDefault="00BD795D" w:rsidP="003845CB">
      <w:pPr>
        <w:spacing w:line="360" w:lineRule="auto"/>
        <w:contextualSpacing/>
        <w:jc w:val="both"/>
        <w:rPr>
          <w:rFonts w:ascii="Times New Roman" w:hAnsi="Times New Roman" w:cs="Times New Roman"/>
          <w:b/>
          <w:bCs/>
          <w:sz w:val="24"/>
          <w:szCs w:val="24"/>
        </w:rPr>
      </w:pPr>
      <w:r w:rsidRPr="003845CB">
        <w:rPr>
          <w:rFonts w:ascii="Times New Roman" w:hAnsi="Times New Roman" w:cs="Times New Roman"/>
          <w:b/>
          <w:bCs/>
          <w:sz w:val="24"/>
          <w:szCs w:val="24"/>
        </w:rPr>
        <w:t>Environmental Analysis</w:t>
      </w:r>
    </w:p>
    <w:p w14:paraId="26C3210D" w14:textId="3DE0756C" w:rsidR="001E680B" w:rsidRPr="003845CB" w:rsidRDefault="00BD795D" w:rsidP="003845CB">
      <w:pPr>
        <w:spacing w:line="360" w:lineRule="auto"/>
        <w:contextualSpacing/>
        <w:jc w:val="both"/>
        <w:rPr>
          <w:rFonts w:ascii="Times New Roman" w:hAnsi="Times New Roman" w:cs="Times New Roman"/>
          <w:sz w:val="24"/>
          <w:szCs w:val="24"/>
        </w:rPr>
      </w:pPr>
      <w:r w:rsidRPr="003845CB">
        <w:rPr>
          <w:rFonts w:ascii="Times New Roman" w:hAnsi="Times New Roman" w:cs="Times New Roman"/>
          <w:sz w:val="24"/>
          <w:szCs w:val="24"/>
        </w:rPr>
        <w:t xml:space="preserve">Apple is considered as a market leader when it comes to environment and emission related factors. The company has constantly strived to reduce greenhouse emissions and carbon impact on the world. The decision to reduce packing size and </w:t>
      </w:r>
      <w:r w:rsidR="007640CB" w:rsidRPr="003845CB">
        <w:rPr>
          <w:rFonts w:ascii="Times New Roman" w:hAnsi="Times New Roman" w:cs="Times New Roman"/>
          <w:sz w:val="24"/>
          <w:szCs w:val="24"/>
        </w:rPr>
        <w:t>excluding products such as chargers from the iPhone boxes has been taken to ensure that total carbon waste can be reduced. In 2019, the company was able to reduce 35% of its carbon footprints, a trend which is expected to continue in the future as well</w:t>
      </w:r>
      <w:r w:rsidR="003E01CA">
        <w:rPr>
          <w:rFonts w:ascii="Times New Roman" w:hAnsi="Times New Roman" w:cs="Times New Roman"/>
          <w:sz w:val="24"/>
          <w:szCs w:val="24"/>
        </w:rPr>
        <w:t xml:space="preserve"> (Apple Newsroom, 2020)</w:t>
      </w:r>
      <w:r w:rsidR="007640CB" w:rsidRPr="003845CB">
        <w:rPr>
          <w:rFonts w:ascii="Times New Roman" w:hAnsi="Times New Roman" w:cs="Times New Roman"/>
          <w:sz w:val="24"/>
          <w:szCs w:val="24"/>
        </w:rPr>
        <w:t xml:space="preserve">. </w:t>
      </w:r>
    </w:p>
    <w:p w14:paraId="3B48F9EE" w14:textId="79A8F89F" w:rsidR="001E680B" w:rsidRPr="003845CB" w:rsidRDefault="001E680B" w:rsidP="003845CB">
      <w:pPr>
        <w:spacing w:line="360" w:lineRule="auto"/>
        <w:contextualSpacing/>
        <w:jc w:val="both"/>
        <w:rPr>
          <w:rFonts w:ascii="Times New Roman" w:hAnsi="Times New Roman" w:cs="Times New Roman"/>
          <w:sz w:val="24"/>
          <w:szCs w:val="24"/>
        </w:rPr>
      </w:pPr>
    </w:p>
    <w:p w14:paraId="6256F1CF" w14:textId="77777777" w:rsidR="001E680B" w:rsidRPr="003845CB" w:rsidRDefault="001E680B" w:rsidP="003845CB">
      <w:pPr>
        <w:spacing w:line="360" w:lineRule="auto"/>
        <w:contextualSpacing/>
        <w:jc w:val="both"/>
        <w:rPr>
          <w:rFonts w:ascii="Times New Roman" w:hAnsi="Times New Roman" w:cs="Times New Roman"/>
          <w:sz w:val="24"/>
          <w:szCs w:val="24"/>
        </w:rPr>
      </w:pPr>
    </w:p>
    <w:p w14:paraId="5BE982B4" w14:textId="743B0C6A" w:rsidR="0022511B" w:rsidRPr="003845CB" w:rsidRDefault="0022511B" w:rsidP="003845CB">
      <w:pPr>
        <w:pStyle w:val="Heading1"/>
        <w:spacing w:line="360" w:lineRule="auto"/>
        <w:contextualSpacing/>
        <w:jc w:val="both"/>
        <w:rPr>
          <w:rFonts w:ascii="Times New Roman" w:hAnsi="Times New Roman" w:cs="Times New Roman"/>
          <w:b/>
          <w:bCs/>
          <w:color w:val="auto"/>
          <w:sz w:val="24"/>
          <w:szCs w:val="24"/>
        </w:rPr>
      </w:pPr>
      <w:bookmarkStart w:id="3" w:name="_Toc113902087"/>
      <w:r w:rsidRPr="003845CB">
        <w:rPr>
          <w:rFonts w:ascii="Times New Roman" w:hAnsi="Times New Roman" w:cs="Times New Roman"/>
          <w:b/>
          <w:bCs/>
          <w:color w:val="auto"/>
          <w:sz w:val="24"/>
          <w:szCs w:val="24"/>
        </w:rPr>
        <w:t>Michael Porter’s Five Forces Model</w:t>
      </w:r>
      <w:bookmarkEnd w:id="3"/>
      <w:r w:rsidRPr="003845CB">
        <w:rPr>
          <w:rFonts w:ascii="Times New Roman" w:hAnsi="Times New Roman" w:cs="Times New Roman"/>
          <w:b/>
          <w:bCs/>
          <w:color w:val="auto"/>
          <w:sz w:val="24"/>
          <w:szCs w:val="24"/>
        </w:rPr>
        <w:t xml:space="preserve"> </w:t>
      </w:r>
    </w:p>
    <w:p w14:paraId="185840E3" w14:textId="419007A1" w:rsidR="00B11F8F" w:rsidRPr="003845CB" w:rsidRDefault="00011B65" w:rsidP="003845CB">
      <w:pPr>
        <w:spacing w:line="360" w:lineRule="auto"/>
        <w:contextualSpacing/>
        <w:jc w:val="both"/>
        <w:rPr>
          <w:rFonts w:ascii="Times New Roman" w:hAnsi="Times New Roman" w:cs="Times New Roman"/>
          <w:sz w:val="24"/>
          <w:szCs w:val="24"/>
        </w:rPr>
      </w:pPr>
      <w:r w:rsidRPr="003845CB">
        <w:rPr>
          <w:rFonts w:ascii="Times New Roman" w:hAnsi="Times New Roman" w:cs="Times New Roman"/>
          <w:sz w:val="24"/>
          <w:szCs w:val="24"/>
        </w:rPr>
        <w:t xml:space="preserve">After taking account of the external environment of iPhone, the next part of the report takes account of the Five Forces Model, a tool used by analysts to evaluate the overall competitive rivalry in a sector. As explained by </w:t>
      </w:r>
      <w:r w:rsidR="00045B83">
        <w:rPr>
          <w:rFonts w:ascii="Times New Roman" w:hAnsi="Times New Roman" w:cs="Times New Roman"/>
          <w:sz w:val="24"/>
          <w:szCs w:val="24"/>
        </w:rPr>
        <w:t>Porter</w:t>
      </w:r>
      <w:r w:rsidRPr="003845CB">
        <w:rPr>
          <w:rFonts w:ascii="Times New Roman" w:hAnsi="Times New Roman" w:cs="Times New Roman"/>
          <w:sz w:val="24"/>
          <w:szCs w:val="24"/>
        </w:rPr>
        <w:t xml:space="preserve"> (20</w:t>
      </w:r>
      <w:r w:rsidR="00045B83">
        <w:rPr>
          <w:rFonts w:ascii="Times New Roman" w:hAnsi="Times New Roman" w:cs="Times New Roman"/>
          <w:sz w:val="24"/>
          <w:szCs w:val="24"/>
        </w:rPr>
        <w:t>17</w:t>
      </w:r>
      <w:r w:rsidRPr="003845CB">
        <w:rPr>
          <w:rFonts w:ascii="Times New Roman" w:hAnsi="Times New Roman" w:cs="Times New Roman"/>
          <w:sz w:val="24"/>
          <w:szCs w:val="24"/>
        </w:rPr>
        <w:t xml:space="preserve">), Michael Porter’s Five Forces Model takes account of five critical aspects related to a product or an enterprise which </w:t>
      </w:r>
      <w:r w:rsidR="00945232" w:rsidRPr="003845CB">
        <w:rPr>
          <w:rFonts w:ascii="Times New Roman" w:hAnsi="Times New Roman" w:cs="Times New Roman"/>
          <w:sz w:val="24"/>
          <w:szCs w:val="24"/>
        </w:rPr>
        <w:t xml:space="preserve">helps in concluding the overall level of intensity (and competition) between </w:t>
      </w:r>
      <w:r w:rsidR="003B682D" w:rsidRPr="003845CB">
        <w:rPr>
          <w:rFonts w:ascii="Times New Roman" w:hAnsi="Times New Roman" w:cs="Times New Roman"/>
          <w:sz w:val="24"/>
          <w:szCs w:val="24"/>
        </w:rPr>
        <w:t xml:space="preserve">brands. </w:t>
      </w:r>
    </w:p>
    <w:p w14:paraId="7561FFCD" w14:textId="7AF85BA2" w:rsidR="003B682D" w:rsidRPr="003845CB" w:rsidRDefault="003B682D" w:rsidP="00045B83">
      <w:pPr>
        <w:spacing w:line="360" w:lineRule="auto"/>
        <w:contextualSpacing/>
        <w:jc w:val="center"/>
        <w:rPr>
          <w:rFonts w:ascii="Times New Roman" w:hAnsi="Times New Roman" w:cs="Times New Roman"/>
          <w:sz w:val="24"/>
          <w:szCs w:val="24"/>
        </w:rPr>
      </w:pPr>
      <w:r w:rsidRPr="003845CB">
        <w:rPr>
          <w:rFonts w:ascii="Times New Roman" w:hAnsi="Times New Roman" w:cs="Times New Roman"/>
          <w:noProof/>
          <w:sz w:val="24"/>
          <w:szCs w:val="24"/>
        </w:rPr>
        <w:lastRenderedPageBreak/>
        <w:drawing>
          <wp:inline distT="0" distB="0" distL="0" distR="0" wp14:anchorId="6B41FDCC" wp14:editId="54E89DBE">
            <wp:extent cx="2674961" cy="2674961"/>
            <wp:effectExtent l="0" t="0" r="0" b="0"/>
            <wp:docPr id="4" name="Picture 4" descr="Porter's Five Forces Analysis: Assessing The Competitive Environment -  Planium P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orter's Five Forces Analysis: Assessing The Competitive Environment -  Planium Pro"/>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679043" cy="2679043"/>
                    </a:xfrm>
                    <a:prstGeom prst="rect">
                      <a:avLst/>
                    </a:prstGeom>
                    <a:noFill/>
                    <a:ln>
                      <a:noFill/>
                    </a:ln>
                  </pic:spPr>
                </pic:pic>
              </a:graphicData>
            </a:graphic>
          </wp:inline>
        </w:drawing>
      </w:r>
    </w:p>
    <w:p w14:paraId="24E05F59" w14:textId="260079E8" w:rsidR="003B682D" w:rsidRPr="003845CB" w:rsidRDefault="003B682D" w:rsidP="003845CB">
      <w:pPr>
        <w:spacing w:line="360" w:lineRule="auto"/>
        <w:contextualSpacing/>
        <w:jc w:val="both"/>
        <w:rPr>
          <w:rFonts w:ascii="Times New Roman" w:hAnsi="Times New Roman" w:cs="Times New Roman"/>
          <w:b/>
          <w:bCs/>
          <w:i/>
          <w:iCs/>
          <w:sz w:val="24"/>
          <w:szCs w:val="24"/>
        </w:rPr>
      </w:pPr>
      <w:r w:rsidRPr="003845CB">
        <w:rPr>
          <w:rFonts w:ascii="Times New Roman" w:hAnsi="Times New Roman" w:cs="Times New Roman"/>
          <w:b/>
          <w:bCs/>
          <w:i/>
          <w:iCs/>
          <w:sz w:val="24"/>
          <w:szCs w:val="24"/>
        </w:rPr>
        <w:t>Figure 2.0: Constituents of Michael Porter’s Five Forces Analysis</w:t>
      </w:r>
      <w:r w:rsidR="00B74FD3">
        <w:rPr>
          <w:rFonts w:ascii="Times New Roman" w:hAnsi="Times New Roman" w:cs="Times New Roman"/>
          <w:b/>
          <w:bCs/>
          <w:i/>
          <w:iCs/>
          <w:sz w:val="24"/>
          <w:szCs w:val="24"/>
        </w:rPr>
        <w:t xml:space="preserve"> (</w:t>
      </w:r>
      <w:proofErr w:type="spellStart"/>
      <w:r w:rsidR="00B74FD3">
        <w:rPr>
          <w:rFonts w:ascii="Times New Roman" w:hAnsi="Times New Roman" w:cs="Times New Roman"/>
          <w:b/>
          <w:bCs/>
          <w:i/>
          <w:iCs/>
          <w:sz w:val="24"/>
          <w:szCs w:val="24"/>
        </w:rPr>
        <w:t>Planium</w:t>
      </w:r>
      <w:proofErr w:type="spellEnd"/>
      <w:r w:rsidR="00B74FD3">
        <w:rPr>
          <w:rFonts w:ascii="Times New Roman" w:hAnsi="Times New Roman" w:cs="Times New Roman"/>
          <w:b/>
          <w:bCs/>
          <w:i/>
          <w:iCs/>
          <w:sz w:val="24"/>
          <w:szCs w:val="24"/>
        </w:rPr>
        <w:t xml:space="preserve"> Pro, 2022)</w:t>
      </w:r>
    </w:p>
    <w:p w14:paraId="11F0F505" w14:textId="3C8A5468" w:rsidR="004D5D06" w:rsidRPr="003845CB" w:rsidRDefault="00CD7616" w:rsidP="003845CB">
      <w:pPr>
        <w:spacing w:line="360" w:lineRule="auto"/>
        <w:contextualSpacing/>
        <w:jc w:val="both"/>
        <w:rPr>
          <w:rFonts w:ascii="Times New Roman" w:hAnsi="Times New Roman" w:cs="Times New Roman"/>
          <w:noProof/>
          <w:sz w:val="24"/>
          <w:szCs w:val="24"/>
        </w:rPr>
      </w:pPr>
      <w:r w:rsidRPr="003845CB">
        <w:rPr>
          <w:rFonts w:ascii="Times New Roman" w:hAnsi="Times New Roman" w:cs="Times New Roman"/>
          <w:noProof/>
          <w:sz w:val="24"/>
          <w:szCs w:val="24"/>
        </w:rPr>
        <w:t>For iPhone (Apple), the different aspects of Five Forces Model are discussed as follows:</w:t>
      </w:r>
    </w:p>
    <w:p w14:paraId="21D4EC0E" w14:textId="6D41D883" w:rsidR="00CD7616" w:rsidRPr="003845CB" w:rsidRDefault="00CD7616" w:rsidP="003845CB">
      <w:pPr>
        <w:pStyle w:val="ListParagraph"/>
        <w:numPr>
          <w:ilvl w:val="0"/>
          <w:numId w:val="10"/>
        </w:numPr>
        <w:spacing w:line="360" w:lineRule="auto"/>
        <w:jc w:val="both"/>
        <w:rPr>
          <w:rFonts w:ascii="Times New Roman" w:hAnsi="Times New Roman" w:cs="Times New Roman"/>
          <w:b/>
          <w:bCs/>
          <w:noProof/>
          <w:sz w:val="24"/>
          <w:szCs w:val="24"/>
        </w:rPr>
      </w:pPr>
      <w:r w:rsidRPr="003845CB">
        <w:rPr>
          <w:rFonts w:ascii="Times New Roman" w:hAnsi="Times New Roman" w:cs="Times New Roman"/>
          <w:b/>
          <w:bCs/>
          <w:noProof/>
          <w:sz w:val="24"/>
          <w:szCs w:val="24"/>
        </w:rPr>
        <w:t>Bargaining Power of Buyers</w:t>
      </w:r>
      <w:r w:rsidR="00CF6B12">
        <w:rPr>
          <w:rFonts w:ascii="Times New Roman" w:hAnsi="Times New Roman" w:cs="Times New Roman"/>
          <w:b/>
          <w:bCs/>
          <w:noProof/>
          <w:sz w:val="24"/>
          <w:szCs w:val="24"/>
        </w:rPr>
        <w:t xml:space="preserve"> (HIGH)</w:t>
      </w:r>
      <w:r w:rsidRPr="003845CB">
        <w:rPr>
          <w:rFonts w:ascii="Times New Roman" w:hAnsi="Times New Roman" w:cs="Times New Roman"/>
          <w:b/>
          <w:bCs/>
          <w:noProof/>
          <w:sz w:val="24"/>
          <w:szCs w:val="24"/>
        </w:rPr>
        <w:t xml:space="preserve">: </w:t>
      </w:r>
      <w:r w:rsidR="00CB6125" w:rsidRPr="003845CB">
        <w:rPr>
          <w:rFonts w:ascii="Times New Roman" w:hAnsi="Times New Roman" w:cs="Times New Roman"/>
          <w:noProof/>
          <w:sz w:val="24"/>
          <w:szCs w:val="24"/>
        </w:rPr>
        <w:t xml:space="preserve">The overall cost of switching a brand in the smartphone sector is too little for the customers. Even though an individual’s decision to leave iPhone for a rival brand does not really bother Apple, a collective decision by a group of buyers can be </w:t>
      </w:r>
      <w:r w:rsidR="001603AA" w:rsidRPr="003845CB">
        <w:rPr>
          <w:rFonts w:ascii="Times New Roman" w:hAnsi="Times New Roman" w:cs="Times New Roman"/>
          <w:noProof/>
          <w:sz w:val="24"/>
          <w:szCs w:val="24"/>
        </w:rPr>
        <w:t xml:space="preserve">devastating. The buyers (on a whole) enjoy high bargaining power but this is countered by branding, innovation, and presentation of unique products in the industry by the company. </w:t>
      </w:r>
    </w:p>
    <w:p w14:paraId="7CFFE378" w14:textId="7FB12ADE" w:rsidR="001603AA" w:rsidRPr="003845CB" w:rsidRDefault="001603AA" w:rsidP="003845CB">
      <w:pPr>
        <w:pStyle w:val="ListParagraph"/>
        <w:numPr>
          <w:ilvl w:val="0"/>
          <w:numId w:val="10"/>
        </w:numPr>
        <w:spacing w:line="360" w:lineRule="auto"/>
        <w:jc w:val="both"/>
        <w:rPr>
          <w:rFonts w:ascii="Times New Roman" w:hAnsi="Times New Roman" w:cs="Times New Roman"/>
          <w:b/>
          <w:bCs/>
          <w:noProof/>
          <w:sz w:val="24"/>
          <w:szCs w:val="24"/>
        </w:rPr>
      </w:pPr>
      <w:r w:rsidRPr="003845CB">
        <w:rPr>
          <w:rFonts w:ascii="Times New Roman" w:hAnsi="Times New Roman" w:cs="Times New Roman"/>
          <w:b/>
          <w:bCs/>
          <w:noProof/>
          <w:sz w:val="24"/>
          <w:szCs w:val="24"/>
        </w:rPr>
        <w:t>Bargaining Power of Suppliers</w:t>
      </w:r>
      <w:r w:rsidR="00CF6B12">
        <w:rPr>
          <w:rFonts w:ascii="Times New Roman" w:hAnsi="Times New Roman" w:cs="Times New Roman"/>
          <w:b/>
          <w:bCs/>
          <w:noProof/>
          <w:sz w:val="24"/>
          <w:szCs w:val="24"/>
        </w:rPr>
        <w:t xml:space="preserve"> (LOW)</w:t>
      </w:r>
      <w:r w:rsidRPr="003845CB">
        <w:rPr>
          <w:rFonts w:ascii="Times New Roman" w:hAnsi="Times New Roman" w:cs="Times New Roman"/>
          <w:b/>
          <w:bCs/>
          <w:noProof/>
          <w:sz w:val="24"/>
          <w:szCs w:val="24"/>
        </w:rPr>
        <w:t xml:space="preserve">: </w:t>
      </w:r>
      <w:r w:rsidR="00AC7807" w:rsidRPr="003845CB">
        <w:rPr>
          <w:rFonts w:ascii="Times New Roman" w:hAnsi="Times New Roman" w:cs="Times New Roman"/>
          <w:noProof/>
          <w:sz w:val="24"/>
          <w:szCs w:val="24"/>
        </w:rPr>
        <w:t xml:space="preserve">In regards to iPhone and other products manufactured by Apple, most of the supply chain and production </w:t>
      </w:r>
      <w:r w:rsidR="00CE67E5" w:rsidRPr="003845CB">
        <w:rPr>
          <w:rFonts w:ascii="Times New Roman" w:hAnsi="Times New Roman" w:cs="Times New Roman"/>
          <w:noProof/>
          <w:sz w:val="24"/>
          <w:szCs w:val="24"/>
        </w:rPr>
        <w:t xml:space="preserve">facilities are owned by the company. There are a huge number of potential suppliers for the company and hence there is no real issue for the business to shift from one company to the other (Maverick, 2022). </w:t>
      </w:r>
      <w:r w:rsidR="00F375E6" w:rsidRPr="003845CB">
        <w:rPr>
          <w:rFonts w:ascii="Times New Roman" w:hAnsi="Times New Roman" w:cs="Times New Roman"/>
          <w:noProof/>
          <w:sz w:val="24"/>
          <w:szCs w:val="24"/>
        </w:rPr>
        <w:t>The switching cost for Apple to exchange one supplier for another is relatively low and not a significant obstacle</w:t>
      </w:r>
      <w:r w:rsidR="003A2602" w:rsidRPr="003845CB">
        <w:rPr>
          <w:rFonts w:ascii="Times New Roman" w:hAnsi="Times New Roman" w:cs="Times New Roman"/>
          <w:noProof/>
          <w:sz w:val="24"/>
          <w:szCs w:val="24"/>
        </w:rPr>
        <w:t xml:space="preserve">. </w:t>
      </w:r>
    </w:p>
    <w:p w14:paraId="110E3335" w14:textId="64DE8101" w:rsidR="003A2602" w:rsidRPr="003845CB" w:rsidRDefault="003A2602" w:rsidP="003845CB">
      <w:pPr>
        <w:pStyle w:val="ListParagraph"/>
        <w:numPr>
          <w:ilvl w:val="0"/>
          <w:numId w:val="10"/>
        </w:numPr>
        <w:spacing w:line="360" w:lineRule="auto"/>
        <w:jc w:val="both"/>
        <w:rPr>
          <w:rFonts w:ascii="Times New Roman" w:hAnsi="Times New Roman" w:cs="Times New Roman"/>
          <w:b/>
          <w:bCs/>
          <w:noProof/>
          <w:sz w:val="24"/>
          <w:szCs w:val="24"/>
        </w:rPr>
      </w:pPr>
      <w:r w:rsidRPr="003845CB">
        <w:rPr>
          <w:rFonts w:ascii="Times New Roman" w:hAnsi="Times New Roman" w:cs="Times New Roman"/>
          <w:b/>
          <w:bCs/>
          <w:noProof/>
          <w:sz w:val="24"/>
          <w:szCs w:val="24"/>
        </w:rPr>
        <w:t>Threat of Substitute Products</w:t>
      </w:r>
      <w:r w:rsidR="00CF6B12">
        <w:rPr>
          <w:rFonts w:ascii="Times New Roman" w:hAnsi="Times New Roman" w:cs="Times New Roman"/>
          <w:b/>
          <w:bCs/>
          <w:noProof/>
          <w:sz w:val="24"/>
          <w:szCs w:val="24"/>
        </w:rPr>
        <w:t xml:space="preserve"> (HIGH)</w:t>
      </w:r>
      <w:r w:rsidRPr="003845CB">
        <w:rPr>
          <w:rFonts w:ascii="Times New Roman" w:hAnsi="Times New Roman" w:cs="Times New Roman"/>
          <w:b/>
          <w:bCs/>
          <w:noProof/>
          <w:sz w:val="24"/>
          <w:szCs w:val="24"/>
        </w:rPr>
        <w:t xml:space="preserve">: </w:t>
      </w:r>
      <w:r w:rsidRPr="003845CB">
        <w:rPr>
          <w:rFonts w:ascii="Times New Roman" w:hAnsi="Times New Roman" w:cs="Times New Roman"/>
          <w:noProof/>
          <w:sz w:val="24"/>
          <w:szCs w:val="24"/>
        </w:rPr>
        <w:t xml:space="preserve">There are a number of companies that produce smartphones such as Samsung, OnePlus, Vivo, Huwaei, and Sony. </w:t>
      </w:r>
      <w:r w:rsidR="00A84762" w:rsidRPr="003845CB">
        <w:rPr>
          <w:rFonts w:ascii="Times New Roman" w:hAnsi="Times New Roman" w:cs="Times New Roman"/>
          <w:noProof/>
          <w:sz w:val="24"/>
          <w:szCs w:val="24"/>
        </w:rPr>
        <w:t xml:space="preserve">The threat of substitute products is quite high as the dissatisfied customers can easily shift from iPhone to any of the other brands and products. Apple manages this threat by providing the most innovative products and aligning </w:t>
      </w:r>
      <w:r w:rsidR="00CA1652" w:rsidRPr="003845CB">
        <w:rPr>
          <w:rFonts w:ascii="Times New Roman" w:hAnsi="Times New Roman" w:cs="Times New Roman"/>
          <w:noProof/>
          <w:sz w:val="24"/>
          <w:szCs w:val="24"/>
        </w:rPr>
        <w:t xml:space="preserve">luxury with the iPhone brand, something which the other smartphone brands have not managed to attain till now. </w:t>
      </w:r>
    </w:p>
    <w:p w14:paraId="7FEB7D8F" w14:textId="06E23BFB" w:rsidR="0032470B" w:rsidRPr="003845CB" w:rsidRDefault="009C11A9" w:rsidP="003845CB">
      <w:pPr>
        <w:pStyle w:val="ListParagraph"/>
        <w:numPr>
          <w:ilvl w:val="0"/>
          <w:numId w:val="10"/>
        </w:numPr>
        <w:spacing w:line="360" w:lineRule="auto"/>
        <w:jc w:val="both"/>
        <w:rPr>
          <w:rFonts w:ascii="Times New Roman" w:hAnsi="Times New Roman" w:cs="Times New Roman"/>
          <w:b/>
          <w:bCs/>
          <w:noProof/>
          <w:sz w:val="24"/>
          <w:szCs w:val="24"/>
        </w:rPr>
      </w:pPr>
      <w:r w:rsidRPr="003845CB">
        <w:rPr>
          <w:rFonts w:ascii="Times New Roman" w:hAnsi="Times New Roman" w:cs="Times New Roman"/>
          <w:b/>
          <w:bCs/>
          <w:noProof/>
          <w:sz w:val="24"/>
          <w:szCs w:val="24"/>
        </w:rPr>
        <w:t>Threat of New Entrants</w:t>
      </w:r>
      <w:r w:rsidR="00CF6B12">
        <w:rPr>
          <w:rFonts w:ascii="Times New Roman" w:hAnsi="Times New Roman" w:cs="Times New Roman"/>
          <w:b/>
          <w:bCs/>
          <w:noProof/>
          <w:sz w:val="24"/>
          <w:szCs w:val="24"/>
        </w:rPr>
        <w:t xml:space="preserve"> (LOW)</w:t>
      </w:r>
      <w:r w:rsidRPr="003845CB">
        <w:rPr>
          <w:rFonts w:ascii="Times New Roman" w:hAnsi="Times New Roman" w:cs="Times New Roman"/>
          <w:b/>
          <w:bCs/>
          <w:noProof/>
          <w:sz w:val="24"/>
          <w:szCs w:val="24"/>
        </w:rPr>
        <w:t xml:space="preserve">: </w:t>
      </w:r>
      <w:r w:rsidR="008A164A" w:rsidRPr="003845CB">
        <w:rPr>
          <w:rFonts w:ascii="Times New Roman" w:hAnsi="Times New Roman" w:cs="Times New Roman"/>
          <w:noProof/>
          <w:sz w:val="24"/>
          <w:szCs w:val="24"/>
        </w:rPr>
        <w:t xml:space="preserve">The smartphone sector has high entry barriers. The overall requirement of capital for </w:t>
      </w:r>
      <w:r w:rsidR="007348B0" w:rsidRPr="003845CB">
        <w:rPr>
          <w:rFonts w:ascii="Times New Roman" w:hAnsi="Times New Roman" w:cs="Times New Roman"/>
          <w:noProof/>
          <w:sz w:val="24"/>
          <w:szCs w:val="24"/>
        </w:rPr>
        <w:t xml:space="preserve">setting up a manufacturing and distribution facility </w:t>
      </w:r>
      <w:r w:rsidR="007348B0" w:rsidRPr="003845CB">
        <w:rPr>
          <w:rFonts w:ascii="Times New Roman" w:hAnsi="Times New Roman" w:cs="Times New Roman"/>
          <w:noProof/>
          <w:sz w:val="24"/>
          <w:szCs w:val="24"/>
        </w:rPr>
        <w:lastRenderedPageBreak/>
        <w:t xml:space="preserve">are rather huge. Hence, the company does not need to worry about the threat of new entrants as far as the smartphones sector is concerned. </w:t>
      </w:r>
    </w:p>
    <w:p w14:paraId="17ABA2C7" w14:textId="44EB03D6" w:rsidR="007348B0" w:rsidRPr="003845CB" w:rsidRDefault="00D50818" w:rsidP="003845CB">
      <w:pPr>
        <w:pStyle w:val="ListParagraph"/>
        <w:numPr>
          <w:ilvl w:val="0"/>
          <w:numId w:val="10"/>
        </w:numPr>
        <w:spacing w:line="360" w:lineRule="auto"/>
        <w:jc w:val="both"/>
        <w:rPr>
          <w:rFonts w:ascii="Times New Roman" w:hAnsi="Times New Roman" w:cs="Times New Roman"/>
          <w:b/>
          <w:bCs/>
          <w:noProof/>
          <w:sz w:val="24"/>
          <w:szCs w:val="24"/>
        </w:rPr>
      </w:pPr>
      <w:r w:rsidRPr="003845CB">
        <w:rPr>
          <w:rFonts w:ascii="Times New Roman" w:hAnsi="Times New Roman" w:cs="Times New Roman"/>
          <w:b/>
          <w:bCs/>
          <w:noProof/>
          <w:sz w:val="24"/>
          <w:szCs w:val="24"/>
        </w:rPr>
        <w:t>Overall Rivalry</w:t>
      </w:r>
      <w:r w:rsidR="00CF6B12">
        <w:rPr>
          <w:rFonts w:ascii="Times New Roman" w:hAnsi="Times New Roman" w:cs="Times New Roman"/>
          <w:b/>
          <w:bCs/>
          <w:noProof/>
          <w:sz w:val="24"/>
          <w:szCs w:val="24"/>
        </w:rPr>
        <w:t xml:space="preserve"> (HIGH)</w:t>
      </w:r>
      <w:r w:rsidRPr="003845CB">
        <w:rPr>
          <w:rFonts w:ascii="Times New Roman" w:hAnsi="Times New Roman" w:cs="Times New Roman"/>
          <w:b/>
          <w:bCs/>
          <w:noProof/>
          <w:sz w:val="24"/>
          <w:szCs w:val="24"/>
        </w:rPr>
        <w:t>:</w:t>
      </w:r>
      <w:r w:rsidR="00EB1C03" w:rsidRPr="003845CB">
        <w:rPr>
          <w:rFonts w:ascii="Times New Roman" w:hAnsi="Times New Roman" w:cs="Times New Roman"/>
          <w:b/>
          <w:bCs/>
          <w:noProof/>
          <w:sz w:val="24"/>
          <w:szCs w:val="24"/>
        </w:rPr>
        <w:t xml:space="preserve"> </w:t>
      </w:r>
      <w:r w:rsidR="00EB1C03" w:rsidRPr="003845CB">
        <w:rPr>
          <w:rFonts w:ascii="Times New Roman" w:hAnsi="Times New Roman" w:cs="Times New Roman"/>
          <w:noProof/>
          <w:sz w:val="24"/>
          <w:szCs w:val="24"/>
        </w:rPr>
        <w:t>The company faces overall high level of intense competion in the smartphones segment (</w:t>
      </w:r>
      <w:r w:rsidR="00D0370B">
        <w:rPr>
          <w:rFonts w:ascii="Times New Roman" w:hAnsi="Times New Roman" w:cs="Times New Roman"/>
          <w:noProof/>
          <w:sz w:val="24"/>
          <w:szCs w:val="24"/>
        </w:rPr>
        <w:t>The Week, 2020</w:t>
      </w:r>
      <w:r w:rsidR="00CD6731" w:rsidRPr="003845CB">
        <w:rPr>
          <w:rFonts w:ascii="Times New Roman" w:hAnsi="Times New Roman" w:cs="Times New Roman"/>
          <w:noProof/>
          <w:sz w:val="24"/>
          <w:szCs w:val="24"/>
        </w:rPr>
        <w:t xml:space="preserve">). </w:t>
      </w:r>
      <w:r w:rsidR="001A0A4C" w:rsidRPr="003845CB">
        <w:rPr>
          <w:rFonts w:ascii="Times New Roman" w:hAnsi="Times New Roman" w:cs="Times New Roman"/>
          <w:noProof/>
          <w:sz w:val="24"/>
          <w:szCs w:val="24"/>
        </w:rPr>
        <w:t xml:space="preserve">Companies such as Sony, Samsung, and Huawei are international conglomerates and have no lack of capital. These organisations also spend a lot of amount in research and development and pose a critical threat to the supreme position of iPhone in the smartphones market. </w:t>
      </w:r>
      <w:r w:rsidRPr="003845CB">
        <w:rPr>
          <w:rFonts w:ascii="Times New Roman" w:hAnsi="Times New Roman" w:cs="Times New Roman"/>
          <w:b/>
          <w:bCs/>
          <w:noProof/>
          <w:sz w:val="24"/>
          <w:szCs w:val="24"/>
        </w:rPr>
        <w:t xml:space="preserve"> </w:t>
      </w:r>
    </w:p>
    <w:p w14:paraId="199A6350" w14:textId="77777777" w:rsidR="008B0393" w:rsidRPr="003845CB" w:rsidRDefault="008B0393" w:rsidP="003845CB">
      <w:pPr>
        <w:spacing w:line="360" w:lineRule="auto"/>
        <w:contextualSpacing/>
        <w:jc w:val="both"/>
        <w:rPr>
          <w:rFonts w:ascii="Times New Roman" w:hAnsi="Times New Roman" w:cs="Times New Roman"/>
          <w:sz w:val="24"/>
          <w:szCs w:val="24"/>
        </w:rPr>
      </w:pPr>
    </w:p>
    <w:p w14:paraId="3218019E" w14:textId="053B1E3A" w:rsidR="0022511B" w:rsidRPr="003845CB" w:rsidRDefault="0022511B" w:rsidP="003845CB">
      <w:pPr>
        <w:pStyle w:val="Heading1"/>
        <w:spacing w:line="360" w:lineRule="auto"/>
        <w:contextualSpacing/>
        <w:jc w:val="both"/>
        <w:rPr>
          <w:rFonts w:ascii="Times New Roman" w:hAnsi="Times New Roman" w:cs="Times New Roman"/>
          <w:b/>
          <w:bCs/>
          <w:color w:val="auto"/>
          <w:sz w:val="24"/>
          <w:szCs w:val="24"/>
        </w:rPr>
      </w:pPr>
      <w:bookmarkStart w:id="4" w:name="_Toc113902088"/>
      <w:r w:rsidRPr="003845CB">
        <w:rPr>
          <w:rFonts w:ascii="Times New Roman" w:hAnsi="Times New Roman" w:cs="Times New Roman"/>
          <w:b/>
          <w:bCs/>
          <w:color w:val="auto"/>
          <w:sz w:val="24"/>
          <w:szCs w:val="24"/>
        </w:rPr>
        <w:t>SWOT Analysis</w:t>
      </w:r>
      <w:bookmarkEnd w:id="4"/>
      <w:r w:rsidRPr="003845CB">
        <w:rPr>
          <w:rFonts w:ascii="Times New Roman" w:hAnsi="Times New Roman" w:cs="Times New Roman"/>
          <w:b/>
          <w:bCs/>
          <w:color w:val="auto"/>
          <w:sz w:val="24"/>
          <w:szCs w:val="24"/>
        </w:rPr>
        <w:t xml:space="preserve"> </w:t>
      </w:r>
    </w:p>
    <w:p w14:paraId="3F55C54B" w14:textId="1CE28198" w:rsidR="00092F6E" w:rsidRPr="003845CB" w:rsidRDefault="006768B2" w:rsidP="003845CB">
      <w:pPr>
        <w:spacing w:line="360" w:lineRule="auto"/>
        <w:contextualSpacing/>
        <w:jc w:val="both"/>
        <w:rPr>
          <w:rFonts w:ascii="Times New Roman" w:hAnsi="Times New Roman" w:cs="Times New Roman"/>
          <w:sz w:val="24"/>
          <w:szCs w:val="24"/>
        </w:rPr>
      </w:pPr>
      <w:r w:rsidRPr="003845CB">
        <w:rPr>
          <w:rFonts w:ascii="Times New Roman" w:hAnsi="Times New Roman" w:cs="Times New Roman"/>
          <w:sz w:val="24"/>
          <w:szCs w:val="24"/>
        </w:rPr>
        <w:t xml:space="preserve">In continuation with the assessments carried out in the previous part, the report presents the SWOT Analysis of iPhone here. </w:t>
      </w:r>
      <w:r w:rsidR="00537634" w:rsidRPr="003845CB">
        <w:rPr>
          <w:rFonts w:ascii="Times New Roman" w:hAnsi="Times New Roman" w:cs="Times New Roman"/>
          <w:sz w:val="24"/>
          <w:szCs w:val="24"/>
        </w:rPr>
        <w:t xml:space="preserve">SWOT Analysis is a very popular and comprehensive method based on which the internal environment and capabilities of a firm could be analysed </w:t>
      </w:r>
      <w:r w:rsidR="0038686F" w:rsidRPr="0038686F">
        <w:rPr>
          <w:rFonts w:ascii="Times New Roman" w:hAnsi="Times New Roman" w:cs="Times New Roman"/>
          <w:sz w:val="24"/>
          <w:szCs w:val="24"/>
        </w:rPr>
        <w:t>(</w:t>
      </w:r>
      <w:proofErr w:type="spellStart"/>
      <w:r w:rsidR="0038686F" w:rsidRPr="0038686F">
        <w:rPr>
          <w:rFonts w:ascii="Times New Roman" w:hAnsi="Times New Roman" w:cs="Times New Roman"/>
          <w:sz w:val="24"/>
          <w:szCs w:val="24"/>
        </w:rPr>
        <w:t>Krwawicz</w:t>
      </w:r>
      <w:proofErr w:type="spellEnd"/>
      <w:r w:rsidR="0038686F" w:rsidRPr="0038686F">
        <w:rPr>
          <w:rFonts w:ascii="Times New Roman" w:hAnsi="Times New Roman" w:cs="Times New Roman"/>
          <w:sz w:val="24"/>
          <w:szCs w:val="24"/>
        </w:rPr>
        <w:t>, 2019)</w:t>
      </w:r>
      <w:r w:rsidR="00537634" w:rsidRPr="003845CB">
        <w:rPr>
          <w:rFonts w:ascii="Times New Roman" w:hAnsi="Times New Roman" w:cs="Times New Roman"/>
          <w:sz w:val="24"/>
          <w:szCs w:val="24"/>
        </w:rPr>
        <w:t xml:space="preserve">. </w:t>
      </w:r>
      <w:r w:rsidR="005A2294" w:rsidRPr="003845CB">
        <w:rPr>
          <w:rFonts w:ascii="Times New Roman" w:hAnsi="Times New Roman" w:cs="Times New Roman"/>
          <w:sz w:val="24"/>
          <w:szCs w:val="24"/>
        </w:rPr>
        <w:t xml:space="preserve">The acronym stands for Strengths, Weaknesses, Opportunities, and Threats, and aims at covering all these areas </w:t>
      </w:r>
      <w:r w:rsidR="00C34B2E" w:rsidRPr="003845CB">
        <w:rPr>
          <w:rFonts w:ascii="Times New Roman" w:hAnsi="Times New Roman" w:cs="Times New Roman"/>
          <w:sz w:val="24"/>
          <w:szCs w:val="24"/>
        </w:rPr>
        <w:t>related with an enterprise. For the iPhone, the following points include the SWOT analysis:</w:t>
      </w:r>
    </w:p>
    <w:p w14:paraId="78E4BB60" w14:textId="79F547F5" w:rsidR="00C34B2E" w:rsidRPr="003845CB" w:rsidRDefault="00C34B2E" w:rsidP="003845CB">
      <w:pPr>
        <w:spacing w:line="360" w:lineRule="auto"/>
        <w:contextualSpacing/>
        <w:jc w:val="both"/>
        <w:rPr>
          <w:rFonts w:ascii="Times New Roman" w:hAnsi="Times New Roman" w:cs="Times New Roman"/>
          <w:sz w:val="24"/>
          <w:szCs w:val="24"/>
        </w:rPr>
      </w:pPr>
    </w:p>
    <w:p w14:paraId="51D68C65" w14:textId="1ABE21FC" w:rsidR="00C34B2E" w:rsidRPr="003845CB" w:rsidRDefault="00C34B2E" w:rsidP="003845CB">
      <w:pPr>
        <w:spacing w:line="360" w:lineRule="auto"/>
        <w:contextualSpacing/>
        <w:jc w:val="both"/>
        <w:rPr>
          <w:rFonts w:ascii="Times New Roman" w:hAnsi="Times New Roman" w:cs="Times New Roman"/>
          <w:sz w:val="24"/>
          <w:szCs w:val="24"/>
        </w:rPr>
      </w:pPr>
      <w:r w:rsidRPr="003845CB">
        <w:rPr>
          <w:rFonts w:ascii="Times New Roman" w:hAnsi="Times New Roman" w:cs="Times New Roman"/>
          <w:b/>
          <w:bCs/>
          <w:sz w:val="24"/>
          <w:szCs w:val="24"/>
        </w:rPr>
        <w:t xml:space="preserve">Strengths: </w:t>
      </w:r>
      <w:r w:rsidR="00997897" w:rsidRPr="003845CB">
        <w:rPr>
          <w:rFonts w:ascii="Times New Roman" w:hAnsi="Times New Roman" w:cs="Times New Roman"/>
          <w:sz w:val="24"/>
          <w:szCs w:val="24"/>
        </w:rPr>
        <w:t xml:space="preserve">The product has a strong brand based on product marketing and perception of the users. The availability, supply chain, and service mechanism </w:t>
      </w:r>
      <w:r w:rsidR="00F70168" w:rsidRPr="003845CB">
        <w:rPr>
          <w:rFonts w:ascii="Times New Roman" w:hAnsi="Times New Roman" w:cs="Times New Roman"/>
          <w:sz w:val="24"/>
          <w:szCs w:val="24"/>
        </w:rPr>
        <w:t>are</w:t>
      </w:r>
      <w:r w:rsidR="00997897" w:rsidRPr="003845CB">
        <w:rPr>
          <w:rFonts w:ascii="Times New Roman" w:hAnsi="Times New Roman" w:cs="Times New Roman"/>
          <w:sz w:val="24"/>
          <w:szCs w:val="24"/>
        </w:rPr>
        <w:t xml:space="preserve"> also quite impressive and covers almost all parts of the world. The </w:t>
      </w:r>
      <w:r w:rsidR="00F70168" w:rsidRPr="003845CB">
        <w:rPr>
          <w:rFonts w:ascii="Times New Roman" w:hAnsi="Times New Roman" w:cs="Times New Roman"/>
          <w:sz w:val="24"/>
          <w:szCs w:val="24"/>
        </w:rPr>
        <w:t xml:space="preserve">features and innovations included in the iPhone makes it the leader in the smartphone industry. </w:t>
      </w:r>
    </w:p>
    <w:p w14:paraId="0B2A9119" w14:textId="7B0D29AB" w:rsidR="00C21801" w:rsidRPr="003845CB" w:rsidRDefault="00C21801" w:rsidP="003845CB">
      <w:pPr>
        <w:spacing w:line="360" w:lineRule="auto"/>
        <w:contextualSpacing/>
        <w:jc w:val="both"/>
        <w:rPr>
          <w:rFonts w:ascii="Times New Roman" w:hAnsi="Times New Roman" w:cs="Times New Roman"/>
          <w:sz w:val="24"/>
          <w:szCs w:val="24"/>
        </w:rPr>
      </w:pPr>
    </w:p>
    <w:p w14:paraId="4304912A" w14:textId="499D9D2C" w:rsidR="00C21801" w:rsidRPr="003845CB" w:rsidRDefault="00345F1A" w:rsidP="003845CB">
      <w:pPr>
        <w:spacing w:line="360" w:lineRule="auto"/>
        <w:contextualSpacing/>
        <w:jc w:val="both"/>
        <w:rPr>
          <w:rFonts w:ascii="Times New Roman" w:hAnsi="Times New Roman" w:cs="Times New Roman"/>
          <w:sz w:val="24"/>
          <w:szCs w:val="24"/>
        </w:rPr>
      </w:pPr>
      <w:r w:rsidRPr="003845CB">
        <w:rPr>
          <w:rFonts w:ascii="Times New Roman" w:hAnsi="Times New Roman" w:cs="Times New Roman"/>
          <w:b/>
          <w:bCs/>
          <w:sz w:val="24"/>
          <w:szCs w:val="24"/>
        </w:rPr>
        <w:t xml:space="preserve">Weaknesses: </w:t>
      </w:r>
      <w:r w:rsidRPr="003845CB">
        <w:rPr>
          <w:rFonts w:ascii="Times New Roman" w:hAnsi="Times New Roman" w:cs="Times New Roman"/>
          <w:sz w:val="24"/>
          <w:szCs w:val="24"/>
        </w:rPr>
        <w:t xml:space="preserve">The most critical factor is the price of the product which is quite high. People always hope for an affordable version, but that’s not in the plans. It also goes against their brand. Hence, expansion in the </w:t>
      </w:r>
      <w:r w:rsidR="00E6579E" w:rsidRPr="003845CB">
        <w:rPr>
          <w:rFonts w:ascii="Times New Roman" w:hAnsi="Times New Roman" w:cs="Times New Roman"/>
          <w:sz w:val="24"/>
          <w:szCs w:val="24"/>
        </w:rPr>
        <w:t>low-income</w:t>
      </w:r>
      <w:r w:rsidRPr="003845CB">
        <w:rPr>
          <w:rFonts w:ascii="Times New Roman" w:hAnsi="Times New Roman" w:cs="Times New Roman"/>
          <w:sz w:val="24"/>
          <w:szCs w:val="24"/>
        </w:rPr>
        <w:t xml:space="preserve"> markets remains an impossible proposition. </w:t>
      </w:r>
    </w:p>
    <w:p w14:paraId="695C8312" w14:textId="3EA381F1" w:rsidR="00345F1A" w:rsidRPr="003845CB" w:rsidRDefault="00345F1A" w:rsidP="003845CB">
      <w:pPr>
        <w:spacing w:line="360" w:lineRule="auto"/>
        <w:contextualSpacing/>
        <w:jc w:val="both"/>
        <w:rPr>
          <w:rFonts w:ascii="Times New Roman" w:hAnsi="Times New Roman" w:cs="Times New Roman"/>
          <w:sz w:val="24"/>
          <w:szCs w:val="24"/>
        </w:rPr>
      </w:pPr>
    </w:p>
    <w:p w14:paraId="21BCD60A" w14:textId="183DC1FF" w:rsidR="00E6579E" w:rsidRPr="003845CB" w:rsidRDefault="00E6579E" w:rsidP="003845CB">
      <w:pPr>
        <w:spacing w:line="360" w:lineRule="auto"/>
        <w:contextualSpacing/>
        <w:jc w:val="both"/>
        <w:rPr>
          <w:rFonts w:ascii="Times New Roman" w:hAnsi="Times New Roman" w:cs="Times New Roman"/>
          <w:sz w:val="24"/>
          <w:szCs w:val="24"/>
        </w:rPr>
      </w:pPr>
      <w:r w:rsidRPr="003845CB">
        <w:rPr>
          <w:rFonts w:ascii="Times New Roman" w:hAnsi="Times New Roman" w:cs="Times New Roman"/>
          <w:b/>
          <w:bCs/>
          <w:sz w:val="24"/>
          <w:szCs w:val="24"/>
        </w:rPr>
        <w:t xml:space="preserve">Opportunities: </w:t>
      </w:r>
      <w:r w:rsidRPr="003845CB">
        <w:rPr>
          <w:rFonts w:ascii="Times New Roman" w:hAnsi="Times New Roman" w:cs="Times New Roman"/>
          <w:sz w:val="24"/>
          <w:szCs w:val="24"/>
        </w:rPr>
        <w:t xml:space="preserve">The company can seek entering into emerging markets more by aggressive marketing techniques, collaboration with fintech companies, </w:t>
      </w:r>
      <w:r w:rsidR="00E57A28" w:rsidRPr="003845CB">
        <w:rPr>
          <w:rFonts w:ascii="Times New Roman" w:hAnsi="Times New Roman" w:cs="Times New Roman"/>
          <w:sz w:val="24"/>
          <w:szCs w:val="24"/>
        </w:rPr>
        <w:t xml:space="preserve">and provision of EMI opportunities so that affording the iPhone can be easier. </w:t>
      </w:r>
    </w:p>
    <w:p w14:paraId="144819C6" w14:textId="2D117502" w:rsidR="00D86424" w:rsidRPr="003845CB" w:rsidRDefault="00D86424" w:rsidP="003845CB">
      <w:pPr>
        <w:spacing w:line="360" w:lineRule="auto"/>
        <w:contextualSpacing/>
        <w:jc w:val="both"/>
        <w:rPr>
          <w:rFonts w:ascii="Times New Roman" w:hAnsi="Times New Roman" w:cs="Times New Roman"/>
          <w:sz w:val="24"/>
          <w:szCs w:val="24"/>
        </w:rPr>
      </w:pPr>
    </w:p>
    <w:p w14:paraId="11C28A6C" w14:textId="78E9500C" w:rsidR="00D86424" w:rsidRPr="003845CB" w:rsidRDefault="00D86424" w:rsidP="003845CB">
      <w:pPr>
        <w:spacing w:line="360" w:lineRule="auto"/>
        <w:contextualSpacing/>
        <w:jc w:val="both"/>
        <w:rPr>
          <w:rFonts w:ascii="Times New Roman" w:hAnsi="Times New Roman" w:cs="Times New Roman"/>
          <w:sz w:val="24"/>
          <w:szCs w:val="24"/>
        </w:rPr>
      </w:pPr>
      <w:r w:rsidRPr="003845CB">
        <w:rPr>
          <w:rFonts w:ascii="Times New Roman" w:hAnsi="Times New Roman" w:cs="Times New Roman"/>
          <w:b/>
          <w:bCs/>
          <w:sz w:val="24"/>
          <w:szCs w:val="24"/>
        </w:rPr>
        <w:t xml:space="preserve">Threats: </w:t>
      </w:r>
      <w:r w:rsidRPr="003845CB">
        <w:rPr>
          <w:rFonts w:ascii="Times New Roman" w:hAnsi="Times New Roman" w:cs="Times New Roman"/>
          <w:sz w:val="24"/>
          <w:szCs w:val="24"/>
        </w:rPr>
        <w:t xml:space="preserve">Factors such as security and privacy concerns along with significant competition faced by Korean, Japanese and Chinese smartphone brands, especially in emerging and low-income markets can be a factor of concern for the management of the company and for the smooth expansion of iPhone in these markets. </w:t>
      </w:r>
    </w:p>
    <w:p w14:paraId="4B964AF7" w14:textId="587EA40A" w:rsidR="0022511B" w:rsidRPr="003845CB" w:rsidRDefault="0022511B" w:rsidP="003845CB">
      <w:pPr>
        <w:pStyle w:val="Heading1"/>
        <w:spacing w:line="360" w:lineRule="auto"/>
        <w:contextualSpacing/>
        <w:jc w:val="both"/>
        <w:rPr>
          <w:rFonts w:ascii="Times New Roman" w:hAnsi="Times New Roman" w:cs="Times New Roman"/>
          <w:b/>
          <w:bCs/>
          <w:color w:val="auto"/>
          <w:sz w:val="24"/>
          <w:szCs w:val="24"/>
        </w:rPr>
      </w:pPr>
      <w:bookmarkStart w:id="5" w:name="_Toc113902089"/>
      <w:r w:rsidRPr="003845CB">
        <w:rPr>
          <w:rFonts w:ascii="Times New Roman" w:hAnsi="Times New Roman" w:cs="Times New Roman"/>
          <w:b/>
          <w:bCs/>
          <w:color w:val="auto"/>
          <w:sz w:val="24"/>
          <w:szCs w:val="24"/>
        </w:rPr>
        <w:lastRenderedPageBreak/>
        <w:t>Marketing Mix Strategy</w:t>
      </w:r>
      <w:bookmarkEnd w:id="5"/>
      <w:r w:rsidRPr="003845CB">
        <w:rPr>
          <w:rFonts w:ascii="Times New Roman" w:hAnsi="Times New Roman" w:cs="Times New Roman"/>
          <w:b/>
          <w:bCs/>
          <w:color w:val="auto"/>
          <w:sz w:val="24"/>
          <w:szCs w:val="24"/>
        </w:rPr>
        <w:t xml:space="preserve"> </w:t>
      </w:r>
    </w:p>
    <w:p w14:paraId="3B4D8C5C" w14:textId="6E1ADA04" w:rsidR="0022511B" w:rsidRPr="003845CB" w:rsidRDefault="002C5A84" w:rsidP="003845CB">
      <w:pPr>
        <w:spacing w:line="360" w:lineRule="auto"/>
        <w:contextualSpacing/>
        <w:jc w:val="both"/>
        <w:rPr>
          <w:rFonts w:ascii="Times New Roman" w:hAnsi="Times New Roman" w:cs="Times New Roman"/>
          <w:sz w:val="24"/>
          <w:szCs w:val="24"/>
        </w:rPr>
      </w:pPr>
      <w:r w:rsidRPr="003845CB">
        <w:rPr>
          <w:rFonts w:ascii="Times New Roman" w:hAnsi="Times New Roman" w:cs="Times New Roman"/>
          <w:sz w:val="24"/>
          <w:szCs w:val="24"/>
        </w:rPr>
        <w:t xml:space="preserve">After taking account of the SWOT Analysis, the next aspect would be carefully </w:t>
      </w:r>
      <w:r w:rsidR="008F53D3" w:rsidRPr="003845CB">
        <w:rPr>
          <w:rFonts w:ascii="Times New Roman" w:hAnsi="Times New Roman" w:cs="Times New Roman"/>
          <w:sz w:val="24"/>
          <w:szCs w:val="24"/>
        </w:rPr>
        <w:t>analysing</w:t>
      </w:r>
      <w:r w:rsidRPr="003845CB">
        <w:rPr>
          <w:rFonts w:ascii="Times New Roman" w:hAnsi="Times New Roman" w:cs="Times New Roman"/>
          <w:sz w:val="24"/>
          <w:szCs w:val="24"/>
        </w:rPr>
        <w:t xml:space="preserve"> the marketing mix of the product. As explained by </w:t>
      </w:r>
      <w:r w:rsidR="004E2FF8" w:rsidRPr="004E2FF8">
        <w:rPr>
          <w:rFonts w:ascii="Times New Roman" w:hAnsi="Times New Roman" w:cs="Times New Roman"/>
          <w:sz w:val="24"/>
          <w:szCs w:val="24"/>
        </w:rPr>
        <w:t xml:space="preserve">Srivastava </w:t>
      </w:r>
      <w:r w:rsidR="004E2FF8">
        <w:rPr>
          <w:rFonts w:ascii="Times New Roman" w:hAnsi="Times New Roman" w:cs="Times New Roman"/>
          <w:sz w:val="24"/>
          <w:szCs w:val="24"/>
        </w:rPr>
        <w:t>(</w:t>
      </w:r>
      <w:r w:rsidR="004E2FF8" w:rsidRPr="004E2FF8">
        <w:rPr>
          <w:rFonts w:ascii="Times New Roman" w:hAnsi="Times New Roman" w:cs="Times New Roman"/>
          <w:sz w:val="24"/>
          <w:szCs w:val="24"/>
        </w:rPr>
        <w:t>2012)</w:t>
      </w:r>
      <w:r w:rsidRPr="003845CB">
        <w:rPr>
          <w:rFonts w:ascii="Times New Roman" w:hAnsi="Times New Roman" w:cs="Times New Roman"/>
          <w:sz w:val="24"/>
          <w:szCs w:val="24"/>
        </w:rPr>
        <w:t xml:space="preserve">, marketing mix refers to </w:t>
      </w:r>
      <w:r w:rsidR="008F53D3" w:rsidRPr="003845CB">
        <w:rPr>
          <w:rFonts w:ascii="Times New Roman" w:hAnsi="Times New Roman" w:cs="Times New Roman"/>
          <w:sz w:val="24"/>
          <w:szCs w:val="24"/>
        </w:rPr>
        <w:t>the four most critical factors that eventually help in</w:t>
      </w:r>
      <w:r w:rsidR="002E5DF8" w:rsidRPr="003845CB">
        <w:rPr>
          <w:rFonts w:ascii="Times New Roman" w:hAnsi="Times New Roman" w:cs="Times New Roman"/>
          <w:sz w:val="24"/>
          <w:szCs w:val="24"/>
        </w:rPr>
        <w:t xml:space="preserve"> creating a marketing plan for an organisation. </w:t>
      </w:r>
    </w:p>
    <w:p w14:paraId="16CB01DF" w14:textId="051388FA" w:rsidR="00795CD2" w:rsidRPr="003845CB" w:rsidRDefault="00795CD2" w:rsidP="003845CB">
      <w:pPr>
        <w:spacing w:line="360" w:lineRule="auto"/>
        <w:contextualSpacing/>
        <w:jc w:val="both"/>
        <w:rPr>
          <w:rFonts w:ascii="Times New Roman" w:hAnsi="Times New Roman" w:cs="Times New Roman"/>
          <w:sz w:val="24"/>
          <w:szCs w:val="24"/>
        </w:rPr>
      </w:pPr>
    </w:p>
    <w:p w14:paraId="597AA4CD" w14:textId="2EB0C443" w:rsidR="00795CD2" w:rsidRPr="003845CB" w:rsidRDefault="00795CD2" w:rsidP="003845CB">
      <w:pPr>
        <w:spacing w:line="360" w:lineRule="auto"/>
        <w:contextualSpacing/>
        <w:jc w:val="both"/>
        <w:rPr>
          <w:rFonts w:ascii="Times New Roman" w:hAnsi="Times New Roman" w:cs="Times New Roman"/>
          <w:b/>
          <w:bCs/>
          <w:sz w:val="24"/>
          <w:szCs w:val="24"/>
        </w:rPr>
      </w:pPr>
      <w:r w:rsidRPr="003845CB">
        <w:rPr>
          <w:rFonts w:ascii="Times New Roman" w:hAnsi="Times New Roman" w:cs="Times New Roman"/>
          <w:b/>
          <w:bCs/>
          <w:sz w:val="24"/>
          <w:szCs w:val="24"/>
        </w:rPr>
        <w:t>Product</w:t>
      </w:r>
    </w:p>
    <w:p w14:paraId="4E661807" w14:textId="54B18F27" w:rsidR="00795CD2" w:rsidRPr="003845CB" w:rsidRDefault="00657697" w:rsidP="003845CB">
      <w:pPr>
        <w:spacing w:line="360" w:lineRule="auto"/>
        <w:contextualSpacing/>
        <w:jc w:val="both"/>
        <w:rPr>
          <w:rFonts w:ascii="Times New Roman" w:hAnsi="Times New Roman" w:cs="Times New Roman"/>
          <w:sz w:val="24"/>
          <w:szCs w:val="24"/>
        </w:rPr>
      </w:pPr>
      <w:r w:rsidRPr="003845CB">
        <w:rPr>
          <w:rFonts w:ascii="Times New Roman" w:hAnsi="Times New Roman" w:cs="Times New Roman"/>
          <w:sz w:val="24"/>
          <w:szCs w:val="24"/>
        </w:rPr>
        <w:t xml:space="preserve">The product keeps on updating each year with new features and aesthetics. There is a trend of owning the iPhone as soon as it is launched. There is hardly any other brand of smartphones where </w:t>
      </w:r>
      <w:r w:rsidR="00660A9F" w:rsidRPr="003845CB">
        <w:rPr>
          <w:rFonts w:ascii="Times New Roman" w:hAnsi="Times New Roman" w:cs="Times New Roman"/>
          <w:sz w:val="24"/>
          <w:szCs w:val="24"/>
        </w:rPr>
        <w:t xml:space="preserve">people can be seen queuing outside stores on the date of launch. This is something which the product has achieved. </w:t>
      </w:r>
      <w:r w:rsidR="007F488A" w:rsidRPr="003845CB">
        <w:rPr>
          <w:rFonts w:ascii="Times New Roman" w:hAnsi="Times New Roman" w:cs="Times New Roman"/>
          <w:sz w:val="24"/>
          <w:szCs w:val="24"/>
        </w:rPr>
        <w:t>Since the product is linked with software and programs offered by the parent company, it also persuades a buyer to purchase other products (such as MacBook or iPad)</w:t>
      </w:r>
      <w:r w:rsidR="00FA4312" w:rsidRPr="003845CB">
        <w:rPr>
          <w:rFonts w:ascii="Times New Roman" w:hAnsi="Times New Roman" w:cs="Times New Roman"/>
          <w:sz w:val="24"/>
          <w:szCs w:val="24"/>
        </w:rPr>
        <w:t xml:space="preserve"> along with taking subscription of different </w:t>
      </w:r>
      <w:r w:rsidR="00E1758B" w:rsidRPr="003845CB">
        <w:rPr>
          <w:rFonts w:ascii="Times New Roman" w:hAnsi="Times New Roman" w:cs="Times New Roman"/>
          <w:sz w:val="24"/>
          <w:szCs w:val="24"/>
        </w:rPr>
        <w:t>applications. Although each year new products, means cannibalization, but in iPhone’s case, the lesser price of older product attracts a different segment of customers than the newer ones, focus more on tech specifications</w:t>
      </w:r>
      <w:r w:rsidR="00660A9F" w:rsidRPr="003845CB">
        <w:rPr>
          <w:rFonts w:ascii="Times New Roman" w:hAnsi="Times New Roman" w:cs="Times New Roman"/>
          <w:sz w:val="24"/>
          <w:szCs w:val="24"/>
        </w:rPr>
        <w:t xml:space="preserve"> </w:t>
      </w:r>
    </w:p>
    <w:p w14:paraId="73A4E482" w14:textId="77777777" w:rsidR="0020746E" w:rsidRPr="003845CB" w:rsidRDefault="0020746E" w:rsidP="003845CB">
      <w:pPr>
        <w:spacing w:line="360" w:lineRule="auto"/>
        <w:contextualSpacing/>
        <w:jc w:val="both"/>
        <w:rPr>
          <w:rFonts w:ascii="Times New Roman" w:hAnsi="Times New Roman" w:cs="Times New Roman"/>
          <w:sz w:val="24"/>
          <w:szCs w:val="24"/>
        </w:rPr>
      </w:pPr>
    </w:p>
    <w:p w14:paraId="05291E1F" w14:textId="03F41593" w:rsidR="00795CD2" w:rsidRPr="003845CB" w:rsidRDefault="00795CD2" w:rsidP="003845CB">
      <w:pPr>
        <w:spacing w:line="360" w:lineRule="auto"/>
        <w:contextualSpacing/>
        <w:jc w:val="both"/>
        <w:rPr>
          <w:rFonts w:ascii="Times New Roman" w:hAnsi="Times New Roman" w:cs="Times New Roman"/>
          <w:b/>
          <w:bCs/>
          <w:sz w:val="24"/>
          <w:szCs w:val="24"/>
        </w:rPr>
      </w:pPr>
      <w:r w:rsidRPr="003845CB">
        <w:rPr>
          <w:rFonts w:ascii="Times New Roman" w:hAnsi="Times New Roman" w:cs="Times New Roman"/>
          <w:b/>
          <w:bCs/>
          <w:sz w:val="24"/>
          <w:szCs w:val="24"/>
        </w:rPr>
        <w:t>Place</w:t>
      </w:r>
    </w:p>
    <w:p w14:paraId="169E3A62" w14:textId="5F1FD5F1" w:rsidR="0020746E" w:rsidRPr="003845CB" w:rsidRDefault="00924C7F" w:rsidP="003845CB">
      <w:pPr>
        <w:spacing w:line="360" w:lineRule="auto"/>
        <w:contextualSpacing/>
        <w:jc w:val="both"/>
        <w:rPr>
          <w:rFonts w:ascii="Times New Roman" w:hAnsi="Times New Roman" w:cs="Times New Roman"/>
          <w:sz w:val="24"/>
          <w:szCs w:val="24"/>
        </w:rPr>
      </w:pPr>
      <w:r w:rsidRPr="003845CB">
        <w:rPr>
          <w:rFonts w:ascii="Times New Roman" w:hAnsi="Times New Roman" w:cs="Times New Roman"/>
          <w:sz w:val="24"/>
          <w:szCs w:val="24"/>
        </w:rPr>
        <w:t xml:space="preserve">iPhone is distributed through Apple stores located in almost all major cities. In addition to this, there are official retailers and supermarkets which also keep stock of these phones. Furthermore, the product is easily available on different ecommerce stores such as Amazon. </w:t>
      </w:r>
      <w:r w:rsidR="00822086" w:rsidRPr="003845CB">
        <w:rPr>
          <w:rFonts w:ascii="Times New Roman" w:hAnsi="Times New Roman" w:cs="Times New Roman"/>
          <w:sz w:val="24"/>
          <w:szCs w:val="24"/>
        </w:rPr>
        <w:t xml:space="preserve">The product has a strong service </w:t>
      </w:r>
      <w:r w:rsidR="000F1959" w:rsidRPr="003845CB">
        <w:rPr>
          <w:rFonts w:ascii="Times New Roman" w:hAnsi="Times New Roman" w:cs="Times New Roman"/>
          <w:sz w:val="24"/>
          <w:szCs w:val="24"/>
        </w:rPr>
        <w:t xml:space="preserve">network which improves overall reliability of the brand. </w:t>
      </w:r>
    </w:p>
    <w:p w14:paraId="2EF7AAEC" w14:textId="77777777" w:rsidR="000F1959" w:rsidRPr="003845CB" w:rsidRDefault="000F1959" w:rsidP="003845CB">
      <w:pPr>
        <w:spacing w:line="360" w:lineRule="auto"/>
        <w:contextualSpacing/>
        <w:jc w:val="both"/>
        <w:rPr>
          <w:rFonts w:ascii="Times New Roman" w:hAnsi="Times New Roman" w:cs="Times New Roman"/>
          <w:sz w:val="24"/>
          <w:szCs w:val="24"/>
        </w:rPr>
      </w:pPr>
    </w:p>
    <w:p w14:paraId="344DEE27" w14:textId="6908EDF8" w:rsidR="00795CD2" w:rsidRPr="003845CB" w:rsidRDefault="00795CD2" w:rsidP="003845CB">
      <w:pPr>
        <w:spacing w:line="360" w:lineRule="auto"/>
        <w:contextualSpacing/>
        <w:jc w:val="both"/>
        <w:rPr>
          <w:rFonts w:ascii="Times New Roman" w:hAnsi="Times New Roman" w:cs="Times New Roman"/>
          <w:b/>
          <w:bCs/>
          <w:sz w:val="24"/>
          <w:szCs w:val="24"/>
        </w:rPr>
      </w:pPr>
      <w:r w:rsidRPr="003845CB">
        <w:rPr>
          <w:rFonts w:ascii="Times New Roman" w:hAnsi="Times New Roman" w:cs="Times New Roman"/>
          <w:b/>
          <w:bCs/>
          <w:sz w:val="24"/>
          <w:szCs w:val="24"/>
        </w:rPr>
        <w:t>Price</w:t>
      </w:r>
    </w:p>
    <w:p w14:paraId="5EBF468E" w14:textId="0E555B4E" w:rsidR="0020746E" w:rsidRPr="003845CB" w:rsidRDefault="00C646E4" w:rsidP="003845CB">
      <w:pPr>
        <w:spacing w:line="360" w:lineRule="auto"/>
        <w:contextualSpacing/>
        <w:jc w:val="both"/>
        <w:rPr>
          <w:rFonts w:ascii="Times New Roman" w:hAnsi="Times New Roman" w:cs="Times New Roman"/>
          <w:sz w:val="24"/>
          <w:szCs w:val="24"/>
        </w:rPr>
      </w:pPr>
      <w:r w:rsidRPr="003845CB">
        <w:rPr>
          <w:rFonts w:ascii="Times New Roman" w:hAnsi="Times New Roman" w:cs="Times New Roman"/>
          <w:sz w:val="24"/>
          <w:szCs w:val="24"/>
        </w:rPr>
        <w:t xml:space="preserve">Since the product is a pioneer in the smartphones industry and a luxury product, the company charges a premium price on the product. When a new iPhone is launched, </w:t>
      </w:r>
      <w:r w:rsidR="006F1ECC" w:rsidRPr="003845CB">
        <w:rPr>
          <w:rFonts w:ascii="Times New Roman" w:hAnsi="Times New Roman" w:cs="Times New Roman"/>
          <w:sz w:val="24"/>
          <w:szCs w:val="24"/>
        </w:rPr>
        <w:t xml:space="preserve">the company follows a price skimming </w:t>
      </w:r>
      <w:r w:rsidR="00D1710B" w:rsidRPr="003845CB">
        <w:rPr>
          <w:rFonts w:ascii="Times New Roman" w:hAnsi="Times New Roman" w:cs="Times New Roman"/>
          <w:sz w:val="24"/>
          <w:szCs w:val="24"/>
        </w:rPr>
        <w:t xml:space="preserve">technique as the buzz around the new launch is quite high. </w:t>
      </w:r>
    </w:p>
    <w:p w14:paraId="49F0BF60" w14:textId="33EA9DFE" w:rsidR="00D1710B" w:rsidRPr="003845CB" w:rsidRDefault="00D1710B" w:rsidP="003845CB">
      <w:pPr>
        <w:spacing w:line="360" w:lineRule="auto"/>
        <w:contextualSpacing/>
        <w:jc w:val="both"/>
        <w:rPr>
          <w:rFonts w:ascii="Times New Roman" w:hAnsi="Times New Roman" w:cs="Times New Roman"/>
          <w:sz w:val="24"/>
          <w:szCs w:val="24"/>
        </w:rPr>
      </w:pPr>
    </w:p>
    <w:p w14:paraId="32E1DF8A" w14:textId="4F327BAC" w:rsidR="00795CD2" w:rsidRPr="003845CB" w:rsidRDefault="00795CD2" w:rsidP="003845CB">
      <w:pPr>
        <w:spacing w:line="360" w:lineRule="auto"/>
        <w:contextualSpacing/>
        <w:jc w:val="both"/>
        <w:rPr>
          <w:rFonts w:ascii="Times New Roman" w:hAnsi="Times New Roman" w:cs="Times New Roman"/>
          <w:b/>
          <w:bCs/>
          <w:sz w:val="24"/>
          <w:szCs w:val="24"/>
        </w:rPr>
      </w:pPr>
      <w:r w:rsidRPr="003845CB">
        <w:rPr>
          <w:rFonts w:ascii="Times New Roman" w:hAnsi="Times New Roman" w:cs="Times New Roman"/>
          <w:b/>
          <w:bCs/>
          <w:sz w:val="24"/>
          <w:szCs w:val="24"/>
        </w:rPr>
        <w:t>Promotions</w:t>
      </w:r>
    </w:p>
    <w:p w14:paraId="66EE6E0D" w14:textId="7E885746" w:rsidR="00092F6E" w:rsidRPr="003845CB" w:rsidRDefault="008A3951" w:rsidP="003845CB">
      <w:pPr>
        <w:spacing w:line="360" w:lineRule="auto"/>
        <w:contextualSpacing/>
        <w:jc w:val="both"/>
        <w:rPr>
          <w:rFonts w:ascii="Times New Roman" w:hAnsi="Times New Roman" w:cs="Times New Roman"/>
          <w:sz w:val="24"/>
          <w:szCs w:val="24"/>
        </w:rPr>
      </w:pPr>
      <w:r w:rsidRPr="003845CB">
        <w:rPr>
          <w:rFonts w:ascii="Times New Roman" w:hAnsi="Times New Roman" w:cs="Times New Roman"/>
          <w:sz w:val="24"/>
          <w:szCs w:val="24"/>
        </w:rPr>
        <w:t xml:space="preserve">iPhone has created a unique position in the market, with its in numerous differentiating factors. Its new models always have a new tagline which positions itself to promotes the brand. The brand does not compete with other competitors but simply presents how iPhone has evolved digitalisation and made the lives easier by presenting different innovative features. </w:t>
      </w:r>
      <w:r w:rsidR="00D76A35" w:rsidRPr="003845CB">
        <w:rPr>
          <w:rFonts w:ascii="Times New Roman" w:hAnsi="Times New Roman" w:cs="Times New Roman"/>
          <w:sz w:val="24"/>
          <w:szCs w:val="24"/>
        </w:rPr>
        <w:t xml:space="preserve">iPhone product launches are spectacular and well-received </w:t>
      </w:r>
      <w:r w:rsidR="006D0AE9" w:rsidRPr="003845CB">
        <w:rPr>
          <w:rFonts w:ascii="Times New Roman" w:hAnsi="Times New Roman" w:cs="Times New Roman"/>
          <w:sz w:val="24"/>
          <w:szCs w:val="24"/>
        </w:rPr>
        <w:t xml:space="preserve">events. </w:t>
      </w:r>
    </w:p>
    <w:p w14:paraId="5F58B6D5" w14:textId="77777777" w:rsidR="0020746E" w:rsidRPr="003845CB" w:rsidRDefault="0020746E" w:rsidP="003845CB">
      <w:pPr>
        <w:spacing w:line="360" w:lineRule="auto"/>
        <w:contextualSpacing/>
        <w:jc w:val="both"/>
        <w:rPr>
          <w:rFonts w:ascii="Times New Roman" w:hAnsi="Times New Roman" w:cs="Times New Roman"/>
          <w:b/>
          <w:bCs/>
          <w:sz w:val="24"/>
          <w:szCs w:val="24"/>
        </w:rPr>
      </w:pPr>
    </w:p>
    <w:p w14:paraId="19C21CC0" w14:textId="5AAE1C69" w:rsidR="008E38B9" w:rsidRDefault="008E38B9" w:rsidP="003845CB">
      <w:pPr>
        <w:pStyle w:val="Heading1"/>
        <w:spacing w:line="360" w:lineRule="auto"/>
        <w:contextualSpacing/>
        <w:jc w:val="both"/>
        <w:rPr>
          <w:rFonts w:ascii="Times New Roman" w:hAnsi="Times New Roman" w:cs="Times New Roman"/>
          <w:b/>
          <w:bCs/>
          <w:color w:val="auto"/>
          <w:sz w:val="24"/>
          <w:szCs w:val="24"/>
        </w:rPr>
      </w:pPr>
      <w:bookmarkStart w:id="6" w:name="_Toc113902090"/>
      <w:r>
        <w:rPr>
          <w:rFonts w:ascii="Times New Roman" w:hAnsi="Times New Roman" w:cs="Times New Roman"/>
          <w:b/>
          <w:bCs/>
          <w:color w:val="auto"/>
          <w:sz w:val="24"/>
          <w:szCs w:val="24"/>
        </w:rPr>
        <w:lastRenderedPageBreak/>
        <w:t>STP Analysis of Apple</w:t>
      </w:r>
      <w:bookmarkEnd w:id="6"/>
    </w:p>
    <w:p w14:paraId="6484C235" w14:textId="35B659BC" w:rsidR="008E38B9" w:rsidRDefault="008E38B9" w:rsidP="008E38B9">
      <w:r>
        <w:rPr>
          <w:noProof/>
        </w:rPr>
        <w:drawing>
          <wp:inline distT="0" distB="0" distL="0" distR="0" wp14:anchorId="3F0D97C1" wp14:editId="52FAE0AC">
            <wp:extent cx="5727700" cy="2377440"/>
            <wp:effectExtent l="0" t="0" r="635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2377440"/>
                    </a:xfrm>
                    <a:prstGeom prst="rect">
                      <a:avLst/>
                    </a:prstGeom>
                    <a:noFill/>
                    <a:ln>
                      <a:noFill/>
                    </a:ln>
                  </pic:spPr>
                </pic:pic>
              </a:graphicData>
            </a:graphic>
          </wp:inline>
        </w:drawing>
      </w:r>
    </w:p>
    <w:p w14:paraId="2F9D4F26" w14:textId="02C0B96A" w:rsidR="008E38B9" w:rsidRDefault="008E38B9" w:rsidP="008E38B9">
      <w:pPr>
        <w:spacing w:line="360" w:lineRule="auto"/>
        <w:contextualSpacing/>
        <w:jc w:val="both"/>
        <w:rPr>
          <w:rFonts w:ascii="Times New Roman" w:hAnsi="Times New Roman" w:cs="Times New Roman"/>
          <w:sz w:val="24"/>
          <w:szCs w:val="24"/>
        </w:rPr>
      </w:pPr>
      <w:r w:rsidRPr="008E38B9">
        <w:rPr>
          <w:rFonts w:ascii="Times New Roman" w:hAnsi="Times New Roman" w:cs="Times New Roman"/>
          <w:sz w:val="24"/>
          <w:szCs w:val="24"/>
        </w:rPr>
        <w:t xml:space="preserve">The summary of the STP Analysis of the company has been drawn and demonstrated in the above diagram which takes account of various aspects of segmentation, positioning, and targeting areas of the enterprise. </w:t>
      </w:r>
    </w:p>
    <w:p w14:paraId="3695D327" w14:textId="77777777" w:rsidR="008E38B9" w:rsidRPr="008E38B9" w:rsidRDefault="008E38B9" w:rsidP="008E38B9">
      <w:pPr>
        <w:spacing w:line="360" w:lineRule="auto"/>
        <w:contextualSpacing/>
        <w:jc w:val="both"/>
        <w:rPr>
          <w:rFonts w:ascii="Times New Roman" w:hAnsi="Times New Roman" w:cs="Times New Roman"/>
          <w:sz w:val="24"/>
          <w:szCs w:val="24"/>
        </w:rPr>
      </w:pPr>
    </w:p>
    <w:p w14:paraId="2CB09974" w14:textId="5D2CC659" w:rsidR="0022511B" w:rsidRPr="003845CB" w:rsidRDefault="0022511B" w:rsidP="003845CB">
      <w:pPr>
        <w:pStyle w:val="Heading1"/>
        <w:spacing w:line="360" w:lineRule="auto"/>
        <w:contextualSpacing/>
        <w:jc w:val="both"/>
        <w:rPr>
          <w:rFonts w:ascii="Times New Roman" w:hAnsi="Times New Roman" w:cs="Times New Roman"/>
          <w:b/>
          <w:bCs/>
          <w:color w:val="auto"/>
          <w:sz w:val="24"/>
          <w:szCs w:val="24"/>
        </w:rPr>
      </w:pPr>
      <w:bookmarkStart w:id="7" w:name="_Toc113902091"/>
      <w:r w:rsidRPr="003845CB">
        <w:rPr>
          <w:rFonts w:ascii="Times New Roman" w:hAnsi="Times New Roman" w:cs="Times New Roman"/>
          <w:b/>
          <w:bCs/>
          <w:color w:val="auto"/>
          <w:sz w:val="24"/>
          <w:szCs w:val="24"/>
        </w:rPr>
        <w:t>Conclusion and Recommendations</w:t>
      </w:r>
      <w:bookmarkEnd w:id="7"/>
      <w:r w:rsidRPr="003845CB">
        <w:rPr>
          <w:rFonts w:ascii="Times New Roman" w:hAnsi="Times New Roman" w:cs="Times New Roman"/>
          <w:b/>
          <w:bCs/>
          <w:color w:val="auto"/>
          <w:sz w:val="24"/>
          <w:szCs w:val="24"/>
        </w:rPr>
        <w:t xml:space="preserve"> </w:t>
      </w:r>
    </w:p>
    <w:p w14:paraId="0BEBA3B3" w14:textId="77777777" w:rsidR="00CD6B1C" w:rsidRDefault="00804C1C" w:rsidP="003845CB">
      <w:pPr>
        <w:spacing w:line="360" w:lineRule="auto"/>
        <w:contextualSpacing/>
        <w:jc w:val="both"/>
        <w:rPr>
          <w:rFonts w:ascii="Times New Roman" w:hAnsi="Times New Roman" w:cs="Times New Roman"/>
          <w:sz w:val="24"/>
          <w:szCs w:val="24"/>
        </w:rPr>
      </w:pPr>
      <w:r w:rsidRPr="003845CB">
        <w:rPr>
          <w:rFonts w:ascii="Times New Roman" w:hAnsi="Times New Roman" w:cs="Times New Roman"/>
          <w:sz w:val="24"/>
          <w:szCs w:val="24"/>
        </w:rPr>
        <w:t xml:space="preserve">To conclude, the report took account of a comprehensive marketing analysis of iPhone which is a flagship product of Apple, Inc. </w:t>
      </w:r>
      <w:r w:rsidR="00770EDB" w:rsidRPr="003845CB">
        <w:rPr>
          <w:rFonts w:ascii="Times New Roman" w:hAnsi="Times New Roman" w:cs="Times New Roman"/>
          <w:sz w:val="24"/>
          <w:szCs w:val="24"/>
        </w:rPr>
        <w:t xml:space="preserve">The report underlined how external and internal environment has evolved and constantly changing and the impact thereof on the long-term marketing goals of the enterprise. </w:t>
      </w:r>
    </w:p>
    <w:p w14:paraId="1191068C" w14:textId="77777777" w:rsidR="00CD6B1C" w:rsidRDefault="00CD6B1C" w:rsidP="003845CB">
      <w:pPr>
        <w:spacing w:line="360" w:lineRule="auto"/>
        <w:contextualSpacing/>
        <w:jc w:val="both"/>
        <w:rPr>
          <w:rFonts w:ascii="Times New Roman" w:hAnsi="Times New Roman" w:cs="Times New Roman"/>
          <w:sz w:val="24"/>
          <w:szCs w:val="24"/>
        </w:rPr>
      </w:pPr>
    </w:p>
    <w:p w14:paraId="45977C99" w14:textId="705BEC9C" w:rsidR="00CD6B1C" w:rsidRDefault="00CD6B1C" w:rsidP="003845CB">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Ansoff Matrix for the company has been prescribed as follows:</w:t>
      </w:r>
    </w:p>
    <w:p w14:paraId="23F10510" w14:textId="4DA31324" w:rsidR="00CD6B1C" w:rsidRDefault="00CD6B1C" w:rsidP="00CD6B1C">
      <w:pPr>
        <w:spacing w:line="360" w:lineRule="auto"/>
        <w:contextualSpacing/>
        <w:jc w:val="center"/>
        <w:rPr>
          <w:rFonts w:ascii="Times New Roman" w:hAnsi="Times New Roman" w:cs="Times New Roman"/>
          <w:sz w:val="24"/>
          <w:szCs w:val="24"/>
        </w:rPr>
      </w:pPr>
      <w:r>
        <w:rPr>
          <w:noProof/>
        </w:rPr>
        <w:lastRenderedPageBreak/>
        <w:drawing>
          <wp:inline distT="0" distB="0" distL="0" distR="0" wp14:anchorId="0A157A9F" wp14:editId="795E7C51">
            <wp:extent cx="4374490" cy="2463013"/>
            <wp:effectExtent l="533400" t="457200" r="807720" b="795020"/>
            <wp:docPr id="2" name="Picture 2" descr="Ansoff Matrix - Apple In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nsoff Matrix - Apple Indi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77151" cy="2464511"/>
                    </a:xfrm>
                    <a:prstGeom prst="rect">
                      <a:avLst/>
                    </a:prstGeom>
                    <a:solidFill>
                      <a:srgbClr val="000000">
                        <a:shade val="95000"/>
                      </a:srgbClr>
                    </a:solidFill>
                    <a:ln w="444500" cap="sq">
                      <a:solidFill>
                        <a:srgbClr val="000000"/>
                      </a:solidFill>
                      <a:miter lim="800000"/>
                    </a:ln>
                    <a:effectLst>
                      <a:outerShdw blurRad="254000" dist="190500" dir="2700000" sy="90000" algn="bl" rotWithShape="0">
                        <a:srgbClr val="000000">
                          <a:alpha val="40000"/>
                        </a:srgbClr>
                      </a:outerShdw>
                    </a:effectLst>
                  </pic:spPr>
                </pic:pic>
              </a:graphicData>
            </a:graphic>
          </wp:inline>
        </w:drawing>
      </w:r>
    </w:p>
    <w:p w14:paraId="60531284" w14:textId="69F3B5EF" w:rsidR="00804C1C" w:rsidRPr="003845CB" w:rsidRDefault="00770EDB" w:rsidP="003845CB">
      <w:pPr>
        <w:spacing w:line="360" w:lineRule="auto"/>
        <w:contextualSpacing/>
        <w:jc w:val="both"/>
        <w:rPr>
          <w:rFonts w:ascii="Times New Roman" w:hAnsi="Times New Roman" w:cs="Times New Roman"/>
          <w:sz w:val="24"/>
          <w:szCs w:val="24"/>
        </w:rPr>
      </w:pPr>
      <w:r w:rsidRPr="003845CB">
        <w:rPr>
          <w:rFonts w:ascii="Times New Roman" w:hAnsi="Times New Roman" w:cs="Times New Roman"/>
          <w:sz w:val="24"/>
          <w:szCs w:val="24"/>
        </w:rPr>
        <w:t>Based on the report, there are a few recommendations:</w:t>
      </w:r>
    </w:p>
    <w:p w14:paraId="6809F42F" w14:textId="60E98E4E" w:rsidR="00770EDB" w:rsidRPr="003845CB" w:rsidRDefault="00770EDB" w:rsidP="003845CB">
      <w:pPr>
        <w:spacing w:line="360" w:lineRule="auto"/>
        <w:contextualSpacing/>
        <w:jc w:val="both"/>
        <w:rPr>
          <w:rFonts w:ascii="Times New Roman" w:hAnsi="Times New Roman" w:cs="Times New Roman"/>
          <w:sz w:val="24"/>
          <w:szCs w:val="24"/>
        </w:rPr>
      </w:pPr>
    </w:p>
    <w:p w14:paraId="7B05415D" w14:textId="31BFCEEE" w:rsidR="00770EDB" w:rsidRPr="003845CB" w:rsidRDefault="00770EDB" w:rsidP="003845CB">
      <w:pPr>
        <w:pStyle w:val="ListParagraph"/>
        <w:numPr>
          <w:ilvl w:val="0"/>
          <w:numId w:val="11"/>
        </w:numPr>
        <w:spacing w:line="360" w:lineRule="auto"/>
        <w:jc w:val="both"/>
        <w:rPr>
          <w:rFonts w:ascii="Times New Roman" w:hAnsi="Times New Roman" w:cs="Times New Roman"/>
          <w:sz w:val="24"/>
          <w:szCs w:val="24"/>
        </w:rPr>
      </w:pPr>
      <w:r w:rsidRPr="003845CB">
        <w:rPr>
          <w:rFonts w:ascii="Times New Roman" w:hAnsi="Times New Roman" w:cs="Times New Roman"/>
          <w:sz w:val="24"/>
          <w:szCs w:val="24"/>
        </w:rPr>
        <w:t xml:space="preserve">The company should take account of a plan through which expansion in critical markets such as Korea, China, and Japan could be possible. Currently, these markets have a low Apple presence. </w:t>
      </w:r>
    </w:p>
    <w:p w14:paraId="26725A14" w14:textId="56BEF141" w:rsidR="00770EDB" w:rsidRPr="003845CB" w:rsidRDefault="00770EDB" w:rsidP="003845CB">
      <w:pPr>
        <w:pStyle w:val="ListParagraph"/>
        <w:numPr>
          <w:ilvl w:val="0"/>
          <w:numId w:val="11"/>
        </w:numPr>
        <w:spacing w:line="360" w:lineRule="auto"/>
        <w:jc w:val="both"/>
        <w:rPr>
          <w:rFonts w:ascii="Times New Roman" w:hAnsi="Times New Roman" w:cs="Times New Roman"/>
          <w:sz w:val="24"/>
          <w:szCs w:val="24"/>
        </w:rPr>
      </w:pPr>
      <w:r w:rsidRPr="003845CB">
        <w:rPr>
          <w:rFonts w:ascii="Times New Roman" w:hAnsi="Times New Roman" w:cs="Times New Roman"/>
          <w:sz w:val="24"/>
          <w:szCs w:val="24"/>
        </w:rPr>
        <w:t xml:space="preserve">The company can also distribute its production to different locations around the world in order to reduce its dependence on China as in event of any further pandemic, the supply chain would not be affected. </w:t>
      </w:r>
    </w:p>
    <w:p w14:paraId="763A3B01" w14:textId="12171CD0" w:rsidR="00770EDB" w:rsidRPr="003845CB" w:rsidRDefault="00770EDB" w:rsidP="003845CB">
      <w:pPr>
        <w:pStyle w:val="ListParagraph"/>
        <w:numPr>
          <w:ilvl w:val="0"/>
          <w:numId w:val="11"/>
        </w:numPr>
        <w:spacing w:line="360" w:lineRule="auto"/>
        <w:jc w:val="both"/>
        <w:rPr>
          <w:rFonts w:ascii="Times New Roman" w:hAnsi="Times New Roman" w:cs="Times New Roman"/>
          <w:sz w:val="24"/>
          <w:szCs w:val="24"/>
        </w:rPr>
      </w:pPr>
      <w:r w:rsidRPr="003845CB">
        <w:rPr>
          <w:rFonts w:ascii="Times New Roman" w:hAnsi="Times New Roman" w:cs="Times New Roman"/>
          <w:sz w:val="24"/>
          <w:szCs w:val="24"/>
        </w:rPr>
        <w:t xml:space="preserve">The company must have a well-detailed approach to target the emerging economies such as Russia and India. </w:t>
      </w:r>
    </w:p>
    <w:p w14:paraId="33FEF4B7" w14:textId="390B0067" w:rsidR="004E2FF8" w:rsidRPr="004E2FF8" w:rsidRDefault="00092F6E" w:rsidP="004E2FF8">
      <w:pPr>
        <w:pStyle w:val="Heading1"/>
        <w:jc w:val="center"/>
        <w:rPr>
          <w:rFonts w:ascii="Times New Roman" w:hAnsi="Times New Roman" w:cs="Times New Roman"/>
          <w:b/>
          <w:bCs/>
        </w:rPr>
      </w:pPr>
      <w:r w:rsidRPr="003845CB">
        <w:rPr>
          <w:color w:val="auto"/>
        </w:rPr>
        <w:br w:type="page"/>
      </w:r>
      <w:bookmarkStart w:id="8" w:name="_Toc113902092"/>
      <w:r w:rsidR="004E2FF8" w:rsidRPr="004E2FF8">
        <w:rPr>
          <w:rFonts w:ascii="Times New Roman" w:hAnsi="Times New Roman" w:cs="Times New Roman"/>
          <w:b/>
          <w:bCs/>
          <w:color w:val="auto"/>
          <w:sz w:val="24"/>
          <w:szCs w:val="24"/>
        </w:rPr>
        <w:lastRenderedPageBreak/>
        <w:t>References</w:t>
      </w:r>
      <w:bookmarkEnd w:id="8"/>
    </w:p>
    <w:p w14:paraId="761B2FB4" w14:textId="0C0206C1" w:rsidR="004E2FF8" w:rsidRDefault="004E2FF8" w:rsidP="004E2FF8"/>
    <w:p w14:paraId="44C9BF0E" w14:textId="7E2BD510" w:rsidR="004E2FF8" w:rsidRPr="004E2FF8" w:rsidRDefault="004E2FF8" w:rsidP="004E2FF8">
      <w:pPr>
        <w:spacing w:line="360" w:lineRule="auto"/>
        <w:ind w:left="720" w:hanging="720"/>
        <w:contextualSpacing/>
        <w:jc w:val="both"/>
        <w:rPr>
          <w:rFonts w:ascii="Times New Roman" w:hAnsi="Times New Roman" w:cs="Times New Roman"/>
          <w:color w:val="000000"/>
          <w:sz w:val="24"/>
          <w:szCs w:val="24"/>
          <w:shd w:val="clear" w:color="auto" w:fill="FFFFFF"/>
        </w:rPr>
      </w:pPr>
      <w:r w:rsidRPr="004E2FF8">
        <w:rPr>
          <w:rFonts w:ascii="Times New Roman" w:hAnsi="Times New Roman" w:cs="Times New Roman"/>
          <w:color w:val="000000"/>
          <w:sz w:val="24"/>
          <w:szCs w:val="24"/>
          <w:shd w:val="clear" w:color="auto" w:fill="FFFFFF"/>
        </w:rPr>
        <w:t>Apple Newsroom. 2022. </w:t>
      </w:r>
      <w:r w:rsidRPr="004E2FF8">
        <w:rPr>
          <w:rFonts w:ascii="Times New Roman" w:hAnsi="Times New Roman" w:cs="Times New Roman"/>
          <w:i/>
          <w:iCs/>
          <w:color w:val="000000"/>
          <w:sz w:val="24"/>
          <w:szCs w:val="24"/>
          <w:shd w:val="clear" w:color="auto" w:fill="FFFFFF"/>
        </w:rPr>
        <w:t>Apple commits to be 100 percent carbon neutral for its supply chain and products by 2030</w:t>
      </w:r>
      <w:r w:rsidRPr="004E2FF8">
        <w:rPr>
          <w:rFonts w:ascii="Times New Roman" w:hAnsi="Times New Roman" w:cs="Times New Roman"/>
          <w:color w:val="000000"/>
          <w:sz w:val="24"/>
          <w:szCs w:val="24"/>
          <w:shd w:val="clear" w:color="auto" w:fill="FFFFFF"/>
        </w:rPr>
        <w:t>. [online] Available at: &lt;https://www.apple.com/in/newsroom/2020/07/apple-commits-to-be-100-percent-carbon-neutral-for-its-supply-chain-and-products-by-2030/&gt; [Accessed 12 September 2022].</w:t>
      </w:r>
    </w:p>
    <w:p w14:paraId="7299CFC7" w14:textId="0DE664A5" w:rsidR="004E2FF8" w:rsidRPr="004E2FF8" w:rsidRDefault="004E2FF8" w:rsidP="004E2FF8">
      <w:pPr>
        <w:spacing w:line="360" w:lineRule="auto"/>
        <w:ind w:left="720" w:hanging="720"/>
        <w:contextualSpacing/>
        <w:jc w:val="both"/>
        <w:rPr>
          <w:rFonts w:ascii="Times New Roman" w:hAnsi="Times New Roman" w:cs="Times New Roman"/>
          <w:color w:val="000000"/>
          <w:sz w:val="24"/>
          <w:szCs w:val="24"/>
          <w:shd w:val="clear" w:color="auto" w:fill="FFFFFF"/>
        </w:rPr>
      </w:pPr>
      <w:r w:rsidRPr="004E2FF8">
        <w:rPr>
          <w:rFonts w:ascii="Times New Roman" w:hAnsi="Times New Roman" w:cs="Times New Roman"/>
          <w:color w:val="000000"/>
          <w:sz w:val="24"/>
          <w:szCs w:val="24"/>
          <w:shd w:val="clear" w:color="auto" w:fill="FFFFFF"/>
        </w:rPr>
        <w:t>Gsmarena.com. 2022. </w:t>
      </w:r>
      <w:r w:rsidRPr="004E2FF8">
        <w:rPr>
          <w:rFonts w:ascii="Times New Roman" w:hAnsi="Times New Roman" w:cs="Times New Roman"/>
          <w:i/>
          <w:iCs/>
          <w:color w:val="000000"/>
          <w:sz w:val="24"/>
          <w:szCs w:val="24"/>
          <w:shd w:val="clear" w:color="auto" w:fill="FFFFFF"/>
        </w:rPr>
        <w:t>Apple iPhone 13 price in US, UK</w:t>
      </w:r>
      <w:r w:rsidRPr="004E2FF8">
        <w:rPr>
          <w:rFonts w:ascii="Times New Roman" w:hAnsi="Times New Roman" w:cs="Times New Roman"/>
          <w:color w:val="000000"/>
          <w:sz w:val="24"/>
          <w:szCs w:val="24"/>
          <w:shd w:val="clear" w:color="auto" w:fill="FFFFFF"/>
        </w:rPr>
        <w:t>. [online] Available at: &lt;https://www.gsmarena.com/apple_iphone_13-price-11103.php&gt; [Accessed 12 September 2022].</w:t>
      </w:r>
    </w:p>
    <w:p w14:paraId="5AAFD98B" w14:textId="1D1E0BD3" w:rsidR="004E2FF8" w:rsidRPr="004E2FF8" w:rsidRDefault="004E2FF8" w:rsidP="004E2FF8">
      <w:pPr>
        <w:spacing w:line="360" w:lineRule="auto"/>
        <w:ind w:left="720" w:hanging="720"/>
        <w:contextualSpacing/>
        <w:jc w:val="both"/>
        <w:rPr>
          <w:rFonts w:ascii="Times New Roman" w:hAnsi="Times New Roman" w:cs="Times New Roman"/>
          <w:color w:val="000000"/>
          <w:sz w:val="24"/>
          <w:szCs w:val="24"/>
          <w:shd w:val="clear" w:color="auto" w:fill="FFFFFF"/>
        </w:rPr>
      </w:pPr>
      <w:r w:rsidRPr="004E2FF8">
        <w:rPr>
          <w:rFonts w:ascii="Times New Roman" w:hAnsi="Times New Roman" w:cs="Times New Roman"/>
          <w:color w:val="000000"/>
          <w:sz w:val="24"/>
          <w:szCs w:val="24"/>
          <w:shd w:val="clear" w:color="auto" w:fill="FFFFFF"/>
        </w:rPr>
        <w:t>Blingyte.com. 2021. </w:t>
      </w:r>
      <w:r w:rsidRPr="004E2FF8">
        <w:rPr>
          <w:rFonts w:ascii="Times New Roman" w:hAnsi="Times New Roman" w:cs="Times New Roman"/>
          <w:i/>
          <w:iCs/>
          <w:color w:val="000000"/>
          <w:sz w:val="24"/>
          <w:szCs w:val="24"/>
          <w:shd w:val="clear" w:color="auto" w:fill="FFFFFF"/>
        </w:rPr>
        <w:t>Apple vs. Samsung: Is Samsung Making a Comeback in Gen-</w:t>
      </w:r>
      <w:proofErr w:type="gramStart"/>
      <w:r w:rsidRPr="004E2FF8">
        <w:rPr>
          <w:rFonts w:ascii="Times New Roman" w:hAnsi="Times New Roman" w:cs="Times New Roman"/>
          <w:i/>
          <w:iCs/>
          <w:color w:val="000000"/>
          <w:sz w:val="24"/>
          <w:szCs w:val="24"/>
          <w:shd w:val="clear" w:color="auto" w:fill="FFFFFF"/>
        </w:rPr>
        <w:t>Z?</w:t>
      </w:r>
      <w:r w:rsidRPr="004E2FF8">
        <w:rPr>
          <w:rFonts w:ascii="Times New Roman" w:hAnsi="Times New Roman" w:cs="Times New Roman"/>
          <w:color w:val="000000"/>
          <w:sz w:val="24"/>
          <w:szCs w:val="24"/>
          <w:shd w:val="clear" w:color="auto" w:fill="FFFFFF"/>
        </w:rPr>
        <w:t>.</w:t>
      </w:r>
      <w:proofErr w:type="gramEnd"/>
      <w:r w:rsidRPr="004E2FF8">
        <w:rPr>
          <w:rFonts w:ascii="Times New Roman" w:hAnsi="Times New Roman" w:cs="Times New Roman"/>
          <w:color w:val="000000"/>
          <w:sz w:val="24"/>
          <w:szCs w:val="24"/>
          <w:shd w:val="clear" w:color="auto" w:fill="FFFFFF"/>
        </w:rPr>
        <w:t xml:space="preserve"> [online] Available at: &lt;https://www.blingyte.com/post/apple-vs-samsung-is-samsung-making-a-comeback-in-gen-z&gt; [Accessed 12 September 2022].</w:t>
      </w:r>
    </w:p>
    <w:p w14:paraId="24B85660" w14:textId="67497806" w:rsidR="004E2FF8" w:rsidRPr="004E2FF8" w:rsidRDefault="004E2FF8" w:rsidP="004E2FF8">
      <w:pPr>
        <w:spacing w:line="360" w:lineRule="auto"/>
        <w:ind w:left="720" w:hanging="720"/>
        <w:contextualSpacing/>
        <w:jc w:val="both"/>
        <w:rPr>
          <w:rFonts w:ascii="Times New Roman" w:hAnsi="Times New Roman" w:cs="Times New Roman"/>
          <w:color w:val="000000"/>
          <w:sz w:val="24"/>
          <w:szCs w:val="24"/>
          <w:shd w:val="clear" w:color="auto" w:fill="FFFFFF"/>
        </w:rPr>
      </w:pPr>
      <w:r w:rsidRPr="004E2FF8">
        <w:rPr>
          <w:rFonts w:ascii="Times New Roman" w:hAnsi="Times New Roman" w:cs="Times New Roman"/>
          <w:color w:val="000000"/>
          <w:sz w:val="24"/>
          <w:szCs w:val="24"/>
          <w:shd w:val="clear" w:color="auto" w:fill="FFFFFF"/>
        </w:rPr>
        <w:t>Statista. 2022. </w:t>
      </w:r>
      <w:r w:rsidRPr="004E2FF8">
        <w:rPr>
          <w:rFonts w:ascii="Times New Roman" w:hAnsi="Times New Roman" w:cs="Times New Roman"/>
          <w:i/>
          <w:iCs/>
          <w:color w:val="000000"/>
          <w:sz w:val="24"/>
          <w:szCs w:val="24"/>
          <w:shd w:val="clear" w:color="auto" w:fill="FFFFFF"/>
        </w:rPr>
        <w:t>Global top apple producing countries 2021 | Statista</w:t>
      </w:r>
      <w:r w:rsidRPr="004E2FF8">
        <w:rPr>
          <w:rFonts w:ascii="Times New Roman" w:hAnsi="Times New Roman" w:cs="Times New Roman"/>
          <w:color w:val="000000"/>
          <w:sz w:val="24"/>
          <w:szCs w:val="24"/>
          <w:shd w:val="clear" w:color="auto" w:fill="FFFFFF"/>
        </w:rPr>
        <w:t>. [online] Available at: &lt;https://www.statista.com/statistics/279555/global-top-apple-producing-countries/&gt; [Accessed 12 September 2022].</w:t>
      </w:r>
    </w:p>
    <w:p w14:paraId="088E7312" w14:textId="79917B96" w:rsidR="004E2FF8" w:rsidRPr="004E2FF8" w:rsidRDefault="004E2FF8" w:rsidP="004E2FF8">
      <w:pPr>
        <w:spacing w:line="360" w:lineRule="auto"/>
        <w:ind w:left="720" w:hanging="720"/>
        <w:contextualSpacing/>
        <w:jc w:val="both"/>
        <w:rPr>
          <w:rFonts w:ascii="Times New Roman" w:hAnsi="Times New Roman" w:cs="Times New Roman"/>
          <w:color w:val="000000"/>
          <w:sz w:val="24"/>
          <w:szCs w:val="24"/>
          <w:shd w:val="clear" w:color="auto" w:fill="FFFFFF"/>
        </w:rPr>
      </w:pPr>
      <w:r w:rsidRPr="004E2FF8">
        <w:rPr>
          <w:rFonts w:ascii="Times New Roman" w:hAnsi="Times New Roman" w:cs="Times New Roman"/>
          <w:color w:val="000000"/>
          <w:sz w:val="24"/>
          <w:szCs w:val="24"/>
          <w:shd w:val="clear" w:color="auto" w:fill="FFFFFF"/>
        </w:rPr>
        <w:t>Hayes, A., 2022. </w:t>
      </w:r>
      <w:r w:rsidRPr="004E2FF8">
        <w:rPr>
          <w:rFonts w:ascii="Times New Roman" w:hAnsi="Times New Roman" w:cs="Times New Roman"/>
          <w:i/>
          <w:iCs/>
          <w:color w:val="000000"/>
          <w:sz w:val="24"/>
          <w:szCs w:val="24"/>
          <w:shd w:val="clear" w:color="auto" w:fill="FFFFFF"/>
        </w:rPr>
        <w:t xml:space="preserve">Why Do People Love Apple SO Much? Let’s Find Out | </w:t>
      </w:r>
      <w:proofErr w:type="spellStart"/>
      <w:r w:rsidRPr="004E2FF8">
        <w:rPr>
          <w:rFonts w:ascii="Times New Roman" w:hAnsi="Times New Roman" w:cs="Times New Roman"/>
          <w:i/>
          <w:iCs/>
          <w:color w:val="000000"/>
          <w:sz w:val="24"/>
          <w:szCs w:val="24"/>
          <w:shd w:val="clear" w:color="auto" w:fill="FFFFFF"/>
        </w:rPr>
        <w:t>Wyzowl</w:t>
      </w:r>
      <w:proofErr w:type="spellEnd"/>
      <w:r w:rsidRPr="004E2FF8">
        <w:rPr>
          <w:rFonts w:ascii="Times New Roman" w:hAnsi="Times New Roman" w:cs="Times New Roman"/>
          <w:color w:val="000000"/>
          <w:sz w:val="24"/>
          <w:szCs w:val="24"/>
          <w:shd w:val="clear" w:color="auto" w:fill="FFFFFF"/>
        </w:rPr>
        <w:t>. [online] Wyzowl.com. Available at: &lt;https://www.wyzowl.com/why-do-people-love-apple-so-much/&gt; [Accessed 12 September 2022].</w:t>
      </w:r>
    </w:p>
    <w:p w14:paraId="5D3F1709" w14:textId="4733F2BB" w:rsidR="004E2FF8" w:rsidRPr="004E2FF8" w:rsidRDefault="004E2FF8" w:rsidP="004E2FF8">
      <w:pPr>
        <w:spacing w:line="360" w:lineRule="auto"/>
        <w:ind w:left="720" w:hanging="720"/>
        <w:contextualSpacing/>
        <w:jc w:val="both"/>
        <w:rPr>
          <w:rFonts w:ascii="Times New Roman" w:hAnsi="Times New Roman" w:cs="Times New Roman"/>
          <w:color w:val="000000"/>
          <w:sz w:val="24"/>
          <w:szCs w:val="24"/>
          <w:shd w:val="clear" w:color="auto" w:fill="FFFFFF"/>
        </w:rPr>
      </w:pPr>
      <w:proofErr w:type="spellStart"/>
      <w:r w:rsidRPr="004E2FF8">
        <w:rPr>
          <w:rFonts w:ascii="Times New Roman" w:hAnsi="Times New Roman" w:cs="Times New Roman"/>
          <w:color w:val="000000"/>
          <w:sz w:val="24"/>
          <w:szCs w:val="24"/>
          <w:shd w:val="clear" w:color="auto" w:fill="FFFFFF"/>
        </w:rPr>
        <w:t>Krwawicz</w:t>
      </w:r>
      <w:proofErr w:type="spellEnd"/>
      <w:r w:rsidRPr="004E2FF8">
        <w:rPr>
          <w:rFonts w:ascii="Times New Roman" w:hAnsi="Times New Roman" w:cs="Times New Roman"/>
          <w:color w:val="000000"/>
          <w:sz w:val="24"/>
          <w:szCs w:val="24"/>
          <w:shd w:val="clear" w:color="auto" w:fill="FFFFFF"/>
        </w:rPr>
        <w:t>, M., 2019. The SWOT Plus Method as an Extension of the SWOT Method. </w:t>
      </w:r>
      <w:proofErr w:type="spellStart"/>
      <w:r w:rsidRPr="004E2FF8">
        <w:rPr>
          <w:rFonts w:ascii="Times New Roman" w:hAnsi="Times New Roman" w:cs="Times New Roman"/>
          <w:i/>
          <w:iCs/>
          <w:color w:val="000000"/>
          <w:sz w:val="24"/>
          <w:szCs w:val="24"/>
          <w:shd w:val="clear" w:color="auto" w:fill="FFFFFF"/>
        </w:rPr>
        <w:t>Nowoczesne</w:t>
      </w:r>
      <w:proofErr w:type="spellEnd"/>
      <w:r w:rsidRPr="004E2FF8">
        <w:rPr>
          <w:rFonts w:ascii="Times New Roman" w:hAnsi="Times New Roman" w:cs="Times New Roman"/>
          <w:i/>
          <w:iCs/>
          <w:color w:val="000000"/>
          <w:sz w:val="24"/>
          <w:szCs w:val="24"/>
          <w:shd w:val="clear" w:color="auto" w:fill="FFFFFF"/>
        </w:rPr>
        <w:t xml:space="preserve"> </w:t>
      </w:r>
      <w:proofErr w:type="spellStart"/>
      <w:r w:rsidRPr="004E2FF8">
        <w:rPr>
          <w:rFonts w:ascii="Times New Roman" w:hAnsi="Times New Roman" w:cs="Times New Roman"/>
          <w:i/>
          <w:iCs/>
          <w:color w:val="000000"/>
          <w:sz w:val="24"/>
          <w:szCs w:val="24"/>
          <w:shd w:val="clear" w:color="auto" w:fill="FFFFFF"/>
        </w:rPr>
        <w:t>Systemy</w:t>
      </w:r>
      <w:proofErr w:type="spellEnd"/>
      <w:r w:rsidRPr="004E2FF8">
        <w:rPr>
          <w:rFonts w:ascii="Times New Roman" w:hAnsi="Times New Roman" w:cs="Times New Roman"/>
          <w:i/>
          <w:iCs/>
          <w:color w:val="000000"/>
          <w:sz w:val="24"/>
          <w:szCs w:val="24"/>
          <w:shd w:val="clear" w:color="auto" w:fill="FFFFFF"/>
        </w:rPr>
        <w:t xml:space="preserve"> </w:t>
      </w:r>
      <w:proofErr w:type="spellStart"/>
      <w:r w:rsidRPr="004E2FF8">
        <w:rPr>
          <w:rFonts w:ascii="Times New Roman" w:hAnsi="Times New Roman" w:cs="Times New Roman"/>
          <w:i/>
          <w:iCs/>
          <w:color w:val="000000"/>
          <w:sz w:val="24"/>
          <w:szCs w:val="24"/>
          <w:shd w:val="clear" w:color="auto" w:fill="FFFFFF"/>
        </w:rPr>
        <w:t>Zarządzania</w:t>
      </w:r>
      <w:proofErr w:type="spellEnd"/>
      <w:r w:rsidRPr="004E2FF8">
        <w:rPr>
          <w:rFonts w:ascii="Times New Roman" w:hAnsi="Times New Roman" w:cs="Times New Roman"/>
          <w:color w:val="000000"/>
          <w:sz w:val="24"/>
          <w:szCs w:val="24"/>
          <w:shd w:val="clear" w:color="auto" w:fill="FFFFFF"/>
        </w:rPr>
        <w:t>, 14(4), pp.111-124.</w:t>
      </w:r>
    </w:p>
    <w:p w14:paraId="2EF3C102" w14:textId="24FCB39B" w:rsidR="004E2FF8" w:rsidRPr="004E2FF8" w:rsidRDefault="004E2FF8" w:rsidP="004E2FF8">
      <w:pPr>
        <w:spacing w:line="360" w:lineRule="auto"/>
        <w:ind w:left="720" w:hanging="720"/>
        <w:contextualSpacing/>
        <w:jc w:val="both"/>
        <w:rPr>
          <w:rFonts w:ascii="Times New Roman" w:hAnsi="Times New Roman" w:cs="Times New Roman"/>
          <w:color w:val="000000"/>
          <w:sz w:val="24"/>
          <w:szCs w:val="24"/>
          <w:shd w:val="clear" w:color="auto" w:fill="FFFFFF"/>
        </w:rPr>
      </w:pPr>
      <w:r w:rsidRPr="004E2FF8">
        <w:rPr>
          <w:rFonts w:ascii="Times New Roman" w:hAnsi="Times New Roman" w:cs="Times New Roman"/>
          <w:color w:val="000000"/>
          <w:sz w:val="24"/>
          <w:szCs w:val="24"/>
          <w:shd w:val="clear" w:color="auto" w:fill="FFFFFF"/>
        </w:rPr>
        <w:t>O'Flaherty, K., 2021. </w:t>
      </w:r>
      <w:r w:rsidRPr="004E2FF8">
        <w:rPr>
          <w:rFonts w:ascii="Times New Roman" w:hAnsi="Times New Roman" w:cs="Times New Roman"/>
          <w:i/>
          <w:iCs/>
          <w:color w:val="000000"/>
          <w:sz w:val="24"/>
          <w:szCs w:val="24"/>
          <w:shd w:val="clear" w:color="auto" w:fill="FFFFFF"/>
        </w:rPr>
        <w:t xml:space="preserve">Apple’s Best iPhone Privacy Feature Has </w:t>
      </w:r>
      <w:proofErr w:type="gramStart"/>
      <w:r w:rsidRPr="004E2FF8">
        <w:rPr>
          <w:rFonts w:ascii="Times New Roman" w:hAnsi="Times New Roman" w:cs="Times New Roman"/>
          <w:i/>
          <w:iCs/>
          <w:color w:val="000000"/>
          <w:sz w:val="24"/>
          <w:szCs w:val="24"/>
          <w:shd w:val="clear" w:color="auto" w:fill="FFFFFF"/>
        </w:rPr>
        <w:t>A</w:t>
      </w:r>
      <w:proofErr w:type="gramEnd"/>
      <w:r w:rsidRPr="004E2FF8">
        <w:rPr>
          <w:rFonts w:ascii="Times New Roman" w:hAnsi="Times New Roman" w:cs="Times New Roman"/>
          <w:i/>
          <w:iCs/>
          <w:color w:val="000000"/>
          <w:sz w:val="24"/>
          <w:szCs w:val="24"/>
          <w:shd w:val="clear" w:color="auto" w:fill="FFFFFF"/>
        </w:rPr>
        <w:t xml:space="preserve"> Surprising Problem</w:t>
      </w:r>
      <w:r w:rsidRPr="004E2FF8">
        <w:rPr>
          <w:rFonts w:ascii="Times New Roman" w:hAnsi="Times New Roman" w:cs="Times New Roman"/>
          <w:color w:val="000000"/>
          <w:sz w:val="24"/>
          <w:szCs w:val="24"/>
          <w:shd w:val="clear" w:color="auto" w:fill="FFFFFF"/>
        </w:rPr>
        <w:t>. [online] Forbes. Available at: &lt;https://www.forbes.com/sites/kateoflahertyuk/2021/12/11/apples-best-iphone-privacy-feature-has-a-surprising-problem/&gt; [Accessed 12 September 2022].</w:t>
      </w:r>
    </w:p>
    <w:p w14:paraId="0D82F6BC" w14:textId="253F88E4" w:rsidR="004E2FF8" w:rsidRPr="004E2FF8" w:rsidRDefault="004E2FF8" w:rsidP="004E2FF8">
      <w:pPr>
        <w:spacing w:line="360" w:lineRule="auto"/>
        <w:ind w:left="720" w:hanging="720"/>
        <w:contextualSpacing/>
        <w:jc w:val="both"/>
        <w:rPr>
          <w:rFonts w:ascii="Times New Roman" w:hAnsi="Times New Roman" w:cs="Times New Roman"/>
          <w:color w:val="000000"/>
          <w:sz w:val="24"/>
          <w:szCs w:val="24"/>
          <w:shd w:val="clear" w:color="auto" w:fill="FFFFFF"/>
        </w:rPr>
      </w:pPr>
      <w:r w:rsidRPr="004E2FF8">
        <w:rPr>
          <w:rFonts w:ascii="Times New Roman" w:hAnsi="Times New Roman" w:cs="Times New Roman"/>
          <w:color w:val="000000"/>
          <w:sz w:val="24"/>
          <w:szCs w:val="24"/>
          <w:shd w:val="clear" w:color="auto" w:fill="FFFFFF"/>
        </w:rPr>
        <w:t>Pathak, S., 2017. Mortar and Pestle. </w:t>
      </w:r>
      <w:r w:rsidRPr="004E2FF8">
        <w:rPr>
          <w:rFonts w:ascii="Times New Roman" w:hAnsi="Times New Roman" w:cs="Times New Roman"/>
          <w:i/>
          <w:iCs/>
          <w:color w:val="000000"/>
          <w:sz w:val="24"/>
          <w:szCs w:val="24"/>
          <w:shd w:val="clear" w:color="auto" w:fill="FFFFFF"/>
        </w:rPr>
        <w:t>Archives of Medicine</w:t>
      </w:r>
      <w:r w:rsidRPr="004E2FF8">
        <w:rPr>
          <w:rFonts w:ascii="Times New Roman" w:hAnsi="Times New Roman" w:cs="Times New Roman"/>
          <w:color w:val="000000"/>
          <w:sz w:val="24"/>
          <w:szCs w:val="24"/>
          <w:shd w:val="clear" w:color="auto" w:fill="FFFFFF"/>
        </w:rPr>
        <w:t>, 09(03).</w:t>
      </w:r>
    </w:p>
    <w:p w14:paraId="11736614" w14:textId="4463398A" w:rsidR="004E2FF8" w:rsidRPr="004E2FF8" w:rsidRDefault="004E2FF8" w:rsidP="004E2FF8">
      <w:pPr>
        <w:spacing w:line="360" w:lineRule="auto"/>
        <w:ind w:left="720" w:hanging="720"/>
        <w:contextualSpacing/>
        <w:jc w:val="both"/>
        <w:rPr>
          <w:rFonts w:ascii="Times New Roman" w:hAnsi="Times New Roman" w:cs="Times New Roman"/>
          <w:color w:val="000000"/>
          <w:sz w:val="24"/>
          <w:szCs w:val="24"/>
          <w:shd w:val="clear" w:color="auto" w:fill="FFFFFF"/>
        </w:rPr>
      </w:pPr>
      <w:r w:rsidRPr="004E2FF8">
        <w:rPr>
          <w:rFonts w:ascii="Times New Roman" w:hAnsi="Times New Roman" w:cs="Times New Roman"/>
          <w:color w:val="000000"/>
          <w:sz w:val="24"/>
          <w:szCs w:val="24"/>
          <w:shd w:val="clear" w:color="auto" w:fill="FFFFFF"/>
        </w:rPr>
        <w:t>Porter, M., 2017. </w:t>
      </w:r>
      <w:r w:rsidRPr="004E2FF8">
        <w:rPr>
          <w:rFonts w:ascii="Times New Roman" w:hAnsi="Times New Roman" w:cs="Times New Roman"/>
          <w:i/>
          <w:iCs/>
          <w:color w:val="000000"/>
          <w:sz w:val="24"/>
          <w:szCs w:val="24"/>
          <w:shd w:val="clear" w:color="auto" w:fill="FFFFFF"/>
        </w:rPr>
        <w:t xml:space="preserve">Competitive Strategy Techniques for </w:t>
      </w:r>
      <w:proofErr w:type="spellStart"/>
      <w:r w:rsidRPr="004E2FF8">
        <w:rPr>
          <w:rFonts w:ascii="Times New Roman" w:hAnsi="Times New Roman" w:cs="Times New Roman"/>
          <w:i/>
          <w:iCs/>
          <w:color w:val="000000"/>
          <w:sz w:val="24"/>
          <w:szCs w:val="24"/>
          <w:shd w:val="clear" w:color="auto" w:fill="FFFFFF"/>
        </w:rPr>
        <w:t>Analyzing</w:t>
      </w:r>
      <w:proofErr w:type="spellEnd"/>
      <w:r w:rsidRPr="004E2FF8">
        <w:rPr>
          <w:rFonts w:ascii="Times New Roman" w:hAnsi="Times New Roman" w:cs="Times New Roman"/>
          <w:i/>
          <w:iCs/>
          <w:color w:val="000000"/>
          <w:sz w:val="24"/>
          <w:szCs w:val="24"/>
          <w:shd w:val="clear" w:color="auto" w:fill="FFFFFF"/>
        </w:rPr>
        <w:t xml:space="preserve"> Industries and Competitors</w:t>
      </w:r>
      <w:r w:rsidRPr="004E2FF8">
        <w:rPr>
          <w:rFonts w:ascii="Times New Roman" w:hAnsi="Times New Roman" w:cs="Times New Roman"/>
          <w:color w:val="000000"/>
          <w:sz w:val="24"/>
          <w:szCs w:val="24"/>
          <w:shd w:val="clear" w:color="auto" w:fill="FFFFFF"/>
        </w:rPr>
        <w:t>. London: CreateSpace Independent Publishing Platform.</w:t>
      </w:r>
    </w:p>
    <w:p w14:paraId="2DA342BE" w14:textId="1EE75191" w:rsidR="004E2FF8" w:rsidRPr="004E2FF8" w:rsidRDefault="004E2FF8" w:rsidP="004E2FF8">
      <w:pPr>
        <w:spacing w:line="360" w:lineRule="auto"/>
        <w:ind w:left="720" w:hanging="720"/>
        <w:contextualSpacing/>
        <w:jc w:val="both"/>
        <w:rPr>
          <w:rFonts w:ascii="Times New Roman" w:hAnsi="Times New Roman" w:cs="Times New Roman"/>
          <w:color w:val="000000"/>
          <w:sz w:val="24"/>
          <w:szCs w:val="24"/>
          <w:shd w:val="clear" w:color="auto" w:fill="FFFFFF"/>
        </w:rPr>
      </w:pPr>
      <w:proofErr w:type="spellStart"/>
      <w:r w:rsidRPr="004E2FF8">
        <w:rPr>
          <w:rFonts w:ascii="Times New Roman" w:hAnsi="Times New Roman" w:cs="Times New Roman"/>
          <w:color w:val="000000"/>
          <w:sz w:val="24"/>
          <w:szCs w:val="24"/>
          <w:shd w:val="clear" w:color="auto" w:fill="FFFFFF"/>
        </w:rPr>
        <w:t>Planium</w:t>
      </w:r>
      <w:proofErr w:type="spellEnd"/>
      <w:r w:rsidRPr="004E2FF8">
        <w:rPr>
          <w:rFonts w:ascii="Times New Roman" w:hAnsi="Times New Roman" w:cs="Times New Roman"/>
          <w:color w:val="000000"/>
          <w:sz w:val="24"/>
          <w:szCs w:val="24"/>
          <w:shd w:val="clear" w:color="auto" w:fill="FFFFFF"/>
        </w:rPr>
        <w:t xml:space="preserve"> Pro. 2022. </w:t>
      </w:r>
      <w:r w:rsidRPr="004E2FF8">
        <w:rPr>
          <w:rFonts w:ascii="Times New Roman" w:hAnsi="Times New Roman" w:cs="Times New Roman"/>
          <w:i/>
          <w:iCs/>
          <w:color w:val="000000"/>
          <w:sz w:val="24"/>
          <w:szCs w:val="24"/>
          <w:shd w:val="clear" w:color="auto" w:fill="FFFFFF"/>
        </w:rPr>
        <w:t xml:space="preserve">Porter’s Five Forces Analysis: Assessing </w:t>
      </w:r>
      <w:proofErr w:type="gramStart"/>
      <w:r w:rsidRPr="004E2FF8">
        <w:rPr>
          <w:rFonts w:ascii="Times New Roman" w:hAnsi="Times New Roman" w:cs="Times New Roman"/>
          <w:i/>
          <w:iCs/>
          <w:color w:val="000000"/>
          <w:sz w:val="24"/>
          <w:szCs w:val="24"/>
          <w:shd w:val="clear" w:color="auto" w:fill="FFFFFF"/>
        </w:rPr>
        <w:t>The</w:t>
      </w:r>
      <w:proofErr w:type="gramEnd"/>
      <w:r w:rsidRPr="004E2FF8">
        <w:rPr>
          <w:rFonts w:ascii="Times New Roman" w:hAnsi="Times New Roman" w:cs="Times New Roman"/>
          <w:i/>
          <w:iCs/>
          <w:color w:val="000000"/>
          <w:sz w:val="24"/>
          <w:szCs w:val="24"/>
          <w:shd w:val="clear" w:color="auto" w:fill="FFFFFF"/>
        </w:rPr>
        <w:t xml:space="preserve"> Competitive Environment - </w:t>
      </w:r>
      <w:proofErr w:type="spellStart"/>
      <w:r w:rsidRPr="004E2FF8">
        <w:rPr>
          <w:rFonts w:ascii="Times New Roman" w:hAnsi="Times New Roman" w:cs="Times New Roman"/>
          <w:i/>
          <w:iCs/>
          <w:color w:val="000000"/>
          <w:sz w:val="24"/>
          <w:szCs w:val="24"/>
          <w:shd w:val="clear" w:color="auto" w:fill="FFFFFF"/>
        </w:rPr>
        <w:t>Planium</w:t>
      </w:r>
      <w:proofErr w:type="spellEnd"/>
      <w:r w:rsidRPr="004E2FF8">
        <w:rPr>
          <w:rFonts w:ascii="Times New Roman" w:hAnsi="Times New Roman" w:cs="Times New Roman"/>
          <w:i/>
          <w:iCs/>
          <w:color w:val="000000"/>
          <w:sz w:val="24"/>
          <w:szCs w:val="24"/>
          <w:shd w:val="clear" w:color="auto" w:fill="FFFFFF"/>
        </w:rPr>
        <w:t xml:space="preserve"> Pro</w:t>
      </w:r>
      <w:r w:rsidRPr="004E2FF8">
        <w:rPr>
          <w:rFonts w:ascii="Times New Roman" w:hAnsi="Times New Roman" w:cs="Times New Roman"/>
          <w:color w:val="000000"/>
          <w:sz w:val="24"/>
          <w:szCs w:val="24"/>
          <w:shd w:val="clear" w:color="auto" w:fill="FFFFFF"/>
        </w:rPr>
        <w:t>. [online] Available at: &lt;https://www.planiumpro.com/blog/porters-five-forces-analysis-assessing-the-competitive-environment/&gt; [Accessed 12 September 2022].</w:t>
      </w:r>
    </w:p>
    <w:p w14:paraId="2B30EFAF" w14:textId="4DAA748E" w:rsidR="004E2FF8" w:rsidRPr="004E2FF8" w:rsidRDefault="004E2FF8" w:rsidP="004E2FF8">
      <w:pPr>
        <w:spacing w:line="360" w:lineRule="auto"/>
        <w:ind w:left="720" w:hanging="720"/>
        <w:contextualSpacing/>
        <w:jc w:val="both"/>
        <w:rPr>
          <w:rFonts w:ascii="Times New Roman" w:hAnsi="Times New Roman" w:cs="Times New Roman"/>
          <w:color w:val="000000"/>
          <w:sz w:val="24"/>
          <w:szCs w:val="24"/>
          <w:shd w:val="clear" w:color="auto" w:fill="FFFFFF"/>
        </w:rPr>
      </w:pPr>
      <w:r w:rsidRPr="004E2FF8">
        <w:rPr>
          <w:rFonts w:ascii="Times New Roman" w:hAnsi="Times New Roman" w:cs="Times New Roman"/>
          <w:color w:val="000000"/>
          <w:sz w:val="24"/>
          <w:szCs w:val="24"/>
          <w:shd w:val="clear" w:color="auto" w:fill="FFFFFF"/>
        </w:rPr>
        <w:t>The Week. 2020. </w:t>
      </w:r>
      <w:r w:rsidRPr="004E2FF8">
        <w:rPr>
          <w:rFonts w:ascii="Times New Roman" w:hAnsi="Times New Roman" w:cs="Times New Roman"/>
          <w:i/>
          <w:iCs/>
          <w:color w:val="000000"/>
          <w:sz w:val="24"/>
          <w:szCs w:val="24"/>
          <w:shd w:val="clear" w:color="auto" w:fill="FFFFFF"/>
        </w:rPr>
        <w:t>Reason Behind the Rising Competition Between Smartphone Manufacturers</w:t>
      </w:r>
      <w:r w:rsidRPr="004E2FF8">
        <w:rPr>
          <w:rFonts w:ascii="Times New Roman" w:hAnsi="Times New Roman" w:cs="Times New Roman"/>
          <w:color w:val="000000"/>
          <w:sz w:val="24"/>
          <w:szCs w:val="24"/>
          <w:shd w:val="clear" w:color="auto" w:fill="FFFFFF"/>
        </w:rPr>
        <w:t>. [online] Available at: &lt;https://www.theweek.in/news/sci-tech/2020/10/19/reason-</w:t>
      </w:r>
      <w:r w:rsidRPr="004E2FF8">
        <w:rPr>
          <w:rFonts w:ascii="Times New Roman" w:hAnsi="Times New Roman" w:cs="Times New Roman"/>
          <w:color w:val="000000"/>
          <w:sz w:val="24"/>
          <w:szCs w:val="24"/>
          <w:shd w:val="clear" w:color="auto" w:fill="FFFFFF"/>
        </w:rPr>
        <w:lastRenderedPageBreak/>
        <w:t>behind-the-rising-competition-between-smartphone-manufacturers.html&gt; [Accessed 12 September 2022].</w:t>
      </w:r>
    </w:p>
    <w:p w14:paraId="1F4658FC" w14:textId="106BAF36" w:rsidR="004E2FF8" w:rsidRPr="004E2FF8" w:rsidRDefault="004E2FF8" w:rsidP="004E2FF8">
      <w:pPr>
        <w:spacing w:line="360" w:lineRule="auto"/>
        <w:ind w:left="720" w:hanging="720"/>
        <w:contextualSpacing/>
        <w:jc w:val="both"/>
        <w:rPr>
          <w:rFonts w:ascii="Times New Roman" w:hAnsi="Times New Roman" w:cs="Times New Roman"/>
          <w:color w:val="000000"/>
          <w:sz w:val="24"/>
          <w:szCs w:val="24"/>
          <w:shd w:val="clear" w:color="auto" w:fill="FFFFFF"/>
        </w:rPr>
      </w:pPr>
      <w:r w:rsidRPr="004E2FF8">
        <w:rPr>
          <w:rFonts w:ascii="Times New Roman" w:hAnsi="Times New Roman" w:cs="Times New Roman"/>
          <w:color w:val="000000"/>
          <w:sz w:val="24"/>
          <w:szCs w:val="24"/>
          <w:shd w:val="clear" w:color="auto" w:fill="FFFFFF"/>
        </w:rPr>
        <w:t>Srivastava, R., 2012. Shift of Marketing Mix to E-Marketing Mix: The Birth to New Era. </w:t>
      </w:r>
      <w:r w:rsidRPr="004E2FF8">
        <w:rPr>
          <w:rFonts w:ascii="Times New Roman" w:hAnsi="Times New Roman" w:cs="Times New Roman"/>
          <w:i/>
          <w:iCs/>
          <w:color w:val="000000"/>
          <w:sz w:val="24"/>
          <w:szCs w:val="24"/>
          <w:shd w:val="clear" w:color="auto" w:fill="FFFFFF"/>
        </w:rPr>
        <w:t xml:space="preserve">SSRN Electronic </w:t>
      </w:r>
      <w:proofErr w:type="gramStart"/>
      <w:r w:rsidRPr="004E2FF8">
        <w:rPr>
          <w:rFonts w:ascii="Times New Roman" w:hAnsi="Times New Roman" w:cs="Times New Roman"/>
          <w:i/>
          <w:iCs/>
          <w:color w:val="000000"/>
          <w:sz w:val="24"/>
          <w:szCs w:val="24"/>
          <w:shd w:val="clear" w:color="auto" w:fill="FFFFFF"/>
        </w:rPr>
        <w:t>Journal</w:t>
      </w:r>
      <w:r w:rsidRPr="004E2FF8">
        <w:rPr>
          <w:rFonts w:ascii="Times New Roman" w:hAnsi="Times New Roman" w:cs="Times New Roman"/>
          <w:color w:val="000000"/>
          <w:sz w:val="24"/>
          <w:szCs w:val="24"/>
          <w:shd w:val="clear" w:color="auto" w:fill="FFFFFF"/>
        </w:rPr>
        <w:t>,.</w:t>
      </w:r>
      <w:proofErr w:type="gramEnd"/>
    </w:p>
    <w:p w14:paraId="0E2D6AFC" w14:textId="53692369" w:rsidR="004E2FF8" w:rsidRPr="004E2FF8" w:rsidRDefault="004E2FF8" w:rsidP="004E2FF8">
      <w:pPr>
        <w:spacing w:line="360" w:lineRule="auto"/>
        <w:ind w:left="720" w:hanging="720"/>
        <w:contextualSpacing/>
        <w:jc w:val="both"/>
        <w:rPr>
          <w:rFonts w:ascii="Times New Roman" w:hAnsi="Times New Roman" w:cs="Times New Roman"/>
          <w:color w:val="000000"/>
          <w:sz w:val="24"/>
          <w:szCs w:val="24"/>
          <w:shd w:val="clear" w:color="auto" w:fill="FFFFFF"/>
        </w:rPr>
      </w:pPr>
      <w:r w:rsidRPr="004E2FF8">
        <w:rPr>
          <w:rFonts w:ascii="Times New Roman" w:hAnsi="Times New Roman" w:cs="Times New Roman"/>
          <w:color w:val="000000"/>
          <w:sz w:val="24"/>
          <w:szCs w:val="24"/>
          <w:shd w:val="clear" w:color="auto" w:fill="FFFFFF"/>
        </w:rPr>
        <w:t>Forbes.com. 2022. </w:t>
      </w:r>
      <w:r w:rsidRPr="004E2FF8">
        <w:rPr>
          <w:rFonts w:ascii="Times New Roman" w:hAnsi="Times New Roman" w:cs="Times New Roman"/>
          <w:i/>
          <w:iCs/>
          <w:color w:val="000000"/>
          <w:sz w:val="24"/>
          <w:szCs w:val="24"/>
          <w:shd w:val="clear" w:color="auto" w:fill="FFFFFF"/>
        </w:rPr>
        <w:t>The World's Most Innovative Companies</w:t>
      </w:r>
      <w:r w:rsidRPr="004E2FF8">
        <w:rPr>
          <w:rFonts w:ascii="Times New Roman" w:hAnsi="Times New Roman" w:cs="Times New Roman"/>
          <w:color w:val="000000"/>
          <w:sz w:val="24"/>
          <w:szCs w:val="24"/>
          <w:shd w:val="clear" w:color="auto" w:fill="FFFFFF"/>
        </w:rPr>
        <w:t>. [online] Available at: &lt;https://www.forbes.com/innovative-companies/list/&gt; [Accessed 12 September 2022].</w:t>
      </w:r>
    </w:p>
    <w:p w14:paraId="0380626B" w14:textId="775C4974" w:rsidR="004E2FF8" w:rsidRPr="004E2FF8" w:rsidRDefault="004E2FF8" w:rsidP="004E2FF8">
      <w:pPr>
        <w:spacing w:line="360" w:lineRule="auto"/>
        <w:ind w:left="720" w:hanging="720"/>
        <w:contextualSpacing/>
        <w:jc w:val="both"/>
        <w:rPr>
          <w:rFonts w:ascii="Times New Roman" w:hAnsi="Times New Roman" w:cs="Times New Roman"/>
          <w:sz w:val="24"/>
          <w:szCs w:val="24"/>
        </w:rPr>
      </w:pPr>
      <w:proofErr w:type="spellStart"/>
      <w:r w:rsidRPr="004E2FF8">
        <w:rPr>
          <w:rFonts w:ascii="Times New Roman" w:hAnsi="Times New Roman" w:cs="Times New Roman"/>
          <w:color w:val="000000"/>
          <w:sz w:val="24"/>
          <w:szCs w:val="24"/>
          <w:shd w:val="clear" w:color="auto" w:fill="FFFFFF"/>
        </w:rPr>
        <w:t>Tutuş</w:t>
      </w:r>
      <w:proofErr w:type="spellEnd"/>
      <w:r w:rsidRPr="004E2FF8">
        <w:rPr>
          <w:rFonts w:ascii="Times New Roman" w:hAnsi="Times New Roman" w:cs="Times New Roman"/>
          <w:color w:val="000000"/>
          <w:sz w:val="24"/>
          <w:szCs w:val="24"/>
          <w:shd w:val="clear" w:color="auto" w:fill="FFFFFF"/>
        </w:rPr>
        <w:t>, C., 2022. </w:t>
      </w:r>
      <w:r w:rsidRPr="004E2FF8">
        <w:rPr>
          <w:rFonts w:ascii="Times New Roman" w:hAnsi="Times New Roman" w:cs="Times New Roman"/>
          <w:i/>
          <w:iCs/>
          <w:color w:val="000000"/>
          <w:sz w:val="24"/>
          <w:szCs w:val="24"/>
          <w:shd w:val="clear" w:color="auto" w:fill="FFFFFF"/>
        </w:rPr>
        <w:t xml:space="preserve">What is A PESTLE Analysis with Examples - </w:t>
      </w:r>
      <w:proofErr w:type="spellStart"/>
      <w:r w:rsidRPr="004E2FF8">
        <w:rPr>
          <w:rFonts w:ascii="Times New Roman" w:hAnsi="Times New Roman" w:cs="Times New Roman"/>
          <w:i/>
          <w:iCs/>
          <w:color w:val="000000"/>
          <w:sz w:val="24"/>
          <w:szCs w:val="24"/>
          <w:shd w:val="clear" w:color="auto" w:fill="FFFFFF"/>
        </w:rPr>
        <w:t>Dijital</w:t>
      </w:r>
      <w:proofErr w:type="spellEnd"/>
      <w:r w:rsidRPr="004E2FF8">
        <w:rPr>
          <w:rFonts w:ascii="Times New Roman" w:hAnsi="Times New Roman" w:cs="Times New Roman"/>
          <w:i/>
          <w:iCs/>
          <w:color w:val="000000"/>
          <w:sz w:val="24"/>
          <w:szCs w:val="24"/>
          <w:shd w:val="clear" w:color="auto" w:fill="FFFFFF"/>
        </w:rPr>
        <w:t xml:space="preserve"> </w:t>
      </w:r>
      <w:proofErr w:type="spellStart"/>
      <w:r w:rsidRPr="004E2FF8">
        <w:rPr>
          <w:rFonts w:ascii="Times New Roman" w:hAnsi="Times New Roman" w:cs="Times New Roman"/>
          <w:i/>
          <w:iCs/>
          <w:color w:val="000000"/>
          <w:sz w:val="24"/>
          <w:szCs w:val="24"/>
          <w:shd w:val="clear" w:color="auto" w:fill="FFFFFF"/>
        </w:rPr>
        <w:t>Serüven</w:t>
      </w:r>
      <w:proofErr w:type="spellEnd"/>
      <w:r w:rsidRPr="004E2FF8">
        <w:rPr>
          <w:rFonts w:ascii="Times New Roman" w:hAnsi="Times New Roman" w:cs="Times New Roman"/>
          <w:color w:val="000000"/>
          <w:sz w:val="24"/>
          <w:szCs w:val="24"/>
          <w:shd w:val="clear" w:color="auto" w:fill="FFFFFF"/>
        </w:rPr>
        <w:t xml:space="preserve">. [online] </w:t>
      </w:r>
      <w:proofErr w:type="spellStart"/>
      <w:r w:rsidRPr="004E2FF8">
        <w:rPr>
          <w:rFonts w:ascii="Times New Roman" w:hAnsi="Times New Roman" w:cs="Times New Roman"/>
          <w:color w:val="000000"/>
          <w:sz w:val="24"/>
          <w:szCs w:val="24"/>
          <w:shd w:val="clear" w:color="auto" w:fill="FFFFFF"/>
        </w:rPr>
        <w:t>Dijital</w:t>
      </w:r>
      <w:proofErr w:type="spellEnd"/>
      <w:r w:rsidRPr="004E2FF8">
        <w:rPr>
          <w:rFonts w:ascii="Times New Roman" w:hAnsi="Times New Roman" w:cs="Times New Roman"/>
          <w:color w:val="000000"/>
          <w:sz w:val="24"/>
          <w:szCs w:val="24"/>
          <w:shd w:val="clear" w:color="auto" w:fill="FFFFFF"/>
        </w:rPr>
        <w:t xml:space="preserve"> </w:t>
      </w:r>
      <w:proofErr w:type="spellStart"/>
      <w:r w:rsidRPr="004E2FF8">
        <w:rPr>
          <w:rFonts w:ascii="Times New Roman" w:hAnsi="Times New Roman" w:cs="Times New Roman"/>
          <w:color w:val="000000"/>
          <w:sz w:val="24"/>
          <w:szCs w:val="24"/>
          <w:shd w:val="clear" w:color="auto" w:fill="FFFFFF"/>
        </w:rPr>
        <w:t>Serüven</w:t>
      </w:r>
      <w:proofErr w:type="spellEnd"/>
      <w:r w:rsidRPr="004E2FF8">
        <w:rPr>
          <w:rFonts w:ascii="Times New Roman" w:hAnsi="Times New Roman" w:cs="Times New Roman"/>
          <w:color w:val="000000"/>
          <w:sz w:val="24"/>
          <w:szCs w:val="24"/>
          <w:shd w:val="clear" w:color="auto" w:fill="FFFFFF"/>
        </w:rPr>
        <w:t>. Available at: &lt;https://dijitalseruven.com/what-is-a-pestle-analysis-with-examples/&gt; [Accessed 12 September 2022].</w:t>
      </w:r>
    </w:p>
    <w:sectPr w:rsidR="004E2FF8" w:rsidRPr="004E2FF8" w:rsidSect="003845CB">
      <w:pgSz w:w="11906" w:h="16838"/>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venir Next Heavy">
    <w:panose1 w:val="020B0903020202020204"/>
    <w:charset w:val="4D"/>
    <w:family w:val="swiss"/>
    <w:pitch w:val="variable"/>
    <w:sig w:usb0="800000AF" w:usb1="5000204A" w:usb2="00000000" w:usb3="00000000" w:csb0="0000009B" w:csb1="00000000"/>
  </w:font>
  <w:font w:name="Aharoni">
    <w:panose1 w:val="02010803020104030203"/>
    <w:charset w:val="B1"/>
    <w:family w:val="auto"/>
    <w:pitch w:val="variable"/>
    <w:sig w:usb0="00000803" w:usb1="00000000" w:usb2="00000000" w:usb3="00000000" w:csb0="00000021" w:csb1="00000000"/>
  </w:font>
  <w:font w:name="Cavolini">
    <w:panose1 w:val="03000502040302020204"/>
    <w:charset w:val="00"/>
    <w:family w:val="script"/>
    <w:pitch w:val="variable"/>
    <w:sig w:usb0="A11526FF" w:usb1="8000000A" w:usb2="0001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DD6357"/>
    <w:multiLevelType w:val="hybridMultilevel"/>
    <w:tmpl w:val="172C34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937061"/>
    <w:multiLevelType w:val="hybridMultilevel"/>
    <w:tmpl w:val="57A4C6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F01DEB"/>
    <w:multiLevelType w:val="hybridMultilevel"/>
    <w:tmpl w:val="3DF683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BBC0242"/>
    <w:multiLevelType w:val="hybridMultilevel"/>
    <w:tmpl w:val="667E65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DE73C58"/>
    <w:multiLevelType w:val="hybridMultilevel"/>
    <w:tmpl w:val="A00C9A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6F16ED3"/>
    <w:multiLevelType w:val="hybridMultilevel"/>
    <w:tmpl w:val="D6AAD1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D975229"/>
    <w:multiLevelType w:val="hybridMultilevel"/>
    <w:tmpl w:val="60EEE6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DE8021E"/>
    <w:multiLevelType w:val="hybridMultilevel"/>
    <w:tmpl w:val="35FA04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66531E4"/>
    <w:multiLevelType w:val="hybridMultilevel"/>
    <w:tmpl w:val="035672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4706633"/>
    <w:multiLevelType w:val="hybridMultilevel"/>
    <w:tmpl w:val="28967F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8E07A9C"/>
    <w:multiLevelType w:val="hybridMultilevel"/>
    <w:tmpl w:val="B0A05F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40221495">
    <w:abstractNumId w:val="4"/>
  </w:num>
  <w:num w:numId="2" w16cid:durableId="1171943873">
    <w:abstractNumId w:val="2"/>
  </w:num>
  <w:num w:numId="3" w16cid:durableId="1490443629">
    <w:abstractNumId w:val="5"/>
  </w:num>
  <w:num w:numId="4" w16cid:durableId="722214156">
    <w:abstractNumId w:val="3"/>
  </w:num>
  <w:num w:numId="5" w16cid:durableId="789739620">
    <w:abstractNumId w:val="8"/>
  </w:num>
  <w:num w:numId="6" w16cid:durableId="166331378">
    <w:abstractNumId w:val="9"/>
  </w:num>
  <w:num w:numId="7" w16cid:durableId="1177109463">
    <w:abstractNumId w:val="7"/>
  </w:num>
  <w:num w:numId="8" w16cid:durableId="1948657080">
    <w:abstractNumId w:val="6"/>
  </w:num>
  <w:num w:numId="9" w16cid:durableId="1752385532">
    <w:abstractNumId w:val="0"/>
  </w:num>
  <w:num w:numId="10" w16cid:durableId="2010599828">
    <w:abstractNumId w:val="10"/>
  </w:num>
  <w:num w:numId="11" w16cid:durableId="61984708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U0MrQ0MjY2MzIwMjFU0lEKTi0uzszPAykwqgUASkSRsCwAAAA="/>
  </w:docVars>
  <w:rsids>
    <w:rsidRoot w:val="000723D9"/>
    <w:rsid w:val="00011B65"/>
    <w:rsid w:val="00017133"/>
    <w:rsid w:val="00044BC8"/>
    <w:rsid w:val="00045B83"/>
    <w:rsid w:val="000536C0"/>
    <w:rsid w:val="00054C16"/>
    <w:rsid w:val="000723D9"/>
    <w:rsid w:val="00092134"/>
    <w:rsid w:val="00092F6E"/>
    <w:rsid w:val="000B4C4A"/>
    <w:rsid w:val="000B6834"/>
    <w:rsid w:val="000C5D4C"/>
    <w:rsid w:val="000E6A78"/>
    <w:rsid w:val="000F1959"/>
    <w:rsid w:val="00132177"/>
    <w:rsid w:val="001333E3"/>
    <w:rsid w:val="0015585D"/>
    <w:rsid w:val="001603AA"/>
    <w:rsid w:val="00163CAA"/>
    <w:rsid w:val="0017203A"/>
    <w:rsid w:val="00184C59"/>
    <w:rsid w:val="00185DAD"/>
    <w:rsid w:val="001868FC"/>
    <w:rsid w:val="001A0A4C"/>
    <w:rsid w:val="001B7017"/>
    <w:rsid w:val="001C1275"/>
    <w:rsid w:val="001D18E7"/>
    <w:rsid w:val="001E680B"/>
    <w:rsid w:val="001F5846"/>
    <w:rsid w:val="00201904"/>
    <w:rsid w:val="00204094"/>
    <w:rsid w:val="0020746E"/>
    <w:rsid w:val="00211308"/>
    <w:rsid w:val="0022511B"/>
    <w:rsid w:val="00252A58"/>
    <w:rsid w:val="002A083B"/>
    <w:rsid w:val="002A5B64"/>
    <w:rsid w:val="002C25D6"/>
    <w:rsid w:val="002C5A84"/>
    <w:rsid w:val="002E569E"/>
    <w:rsid w:val="002E5DF8"/>
    <w:rsid w:val="002E6BE4"/>
    <w:rsid w:val="00313023"/>
    <w:rsid w:val="0032470B"/>
    <w:rsid w:val="0034201D"/>
    <w:rsid w:val="00345F1A"/>
    <w:rsid w:val="0038086E"/>
    <w:rsid w:val="003845CB"/>
    <w:rsid w:val="0038686F"/>
    <w:rsid w:val="003A2602"/>
    <w:rsid w:val="003B682D"/>
    <w:rsid w:val="003E01CA"/>
    <w:rsid w:val="003E5178"/>
    <w:rsid w:val="003E70FB"/>
    <w:rsid w:val="003F28FF"/>
    <w:rsid w:val="00471F08"/>
    <w:rsid w:val="004A71B2"/>
    <w:rsid w:val="004B3D0C"/>
    <w:rsid w:val="004D5D06"/>
    <w:rsid w:val="004E071F"/>
    <w:rsid w:val="004E2FF8"/>
    <w:rsid w:val="00511B95"/>
    <w:rsid w:val="00515933"/>
    <w:rsid w:val="005203B7"/>
    <w:rsid w:val="0052676C"/>
    <w:rsid w:val="00531EF3"/>
    <w:rsid w:val="0053723C"/>
    <w:rsid w:val="00537634"/>
    <w:rsid w:val="00540CE9"/>
    <w:rsid w:val="00551DA8"/>
    <w:rsid w:val="005A2294"/>
    <w:rsid w:val="005A2AE7"/>
    <w:rsid w:val="005B0B68"/>
    <w:rsid w:val="005B3111"/>
    <w:rsid w:val="005C5DB5"/>
    <w:rsid w:val="005E3AE3"/>
    <w:rsid w:val="005E568A"/>
    <w:rsid w:val="005F213C"/>
    <w:rsid w:val="005F4ED4"/>
    <w:rsid w:val="006014E6"/>
    <w:rsid w:val="00606A0D"/>
    <w:rsid w:val="00621CC1"/>
    <w:rsid w:val="00657697"/>
    <w:rsid w:val="00660A9F"/>
    <w:rsid w:val="006647C6"/>
    <w:rsid w:val="00673C8C"/>
    <w:rsid w:val="006768B2"/>
    <w:rsid w:val="006A2B21"/>
    <w:rsid w:val="006D0AE9"/>
    <w:rsid w:val="006F1ECC"/>
    <w:rsid w:val="00702DC8"/>
    <w:rsid w:val="00704F6E"/>
    <w:rsid w:val="007232CC"/>
    <w:rsid w:val="007348B0"/>
    <w:rsid w:val="007478E3"/>
    <w:rsid w:val="007640CB"/>
    <w:rsid w:val="007644C3"/>
    <w:rsid w:val="00770EDB"/>
    <w:rsid w:val="00795CD2"/>
    <w:rsid w:val="00797D07"/>
    <w:rsid w:val="007C1036"/>
    <w:rsid w:val="007C47D2"/>
    <w:rsid w:val="007C7174"/>
    <w:rsid w:val="007F488A"/>
    <w:rsid w:val="008037C2"/>
    <w:rsid w:val="00804C1C"/>
    <w:rsid w:val="00812237"/>
    <w:rsid w:val="00822086"/>
    <w:rsid w:val="008230B4"/>
    <w:rsid w:val="00836C38"/>
    <w:rsid w:val="00853DE6"/>
    <w:rsid w:val="00870247"/>
    <w:rsid w:val="00884EF4"/>
    <w:rsid w:val="00893E1F"/>
    <w:rsid w:val="008942A5"/>
    <w:rsid w:val="008A164A"/>
    <w:rsid w:val="008A3951"/>
    <w:rsid w:val="008B0393"/>
    <w:rsid w:val="008B639B"/>
    <w:rsid w:val="008C700D"/>
    <w:rsid w:val="008E38B9"/>
    <w:rsid w:val="008F0497"/>
    <w:rsid w:val="008F10DB"/>
    <w:rsid w:val="008F53D3"/>
    <w:rsid w:val="008F73BB"/>
    <w:rsid w:val="00924C7F"/>
    <w:rsid w:val="00930DB3"/>
    <w:rsid w:val="00945232"/>
    <w:rsid w:val="00945E49"/>
    <w:rsid w:val="0096199B"/>
    <w:rsid w:val="009968DC"/>
    <w:rsid w:val="00997897"/>
    <w:rsid w:val="009A746C"/>
    <w:rsid w:val="009B58DE"/>
    <w:rsid w:val="009B756F"/>
    <w:rsid w:val="009C11A9"/>
    <w:rsid w:val="00A15F84"/>
    <w:rsid w:val="00A330F6"/>
    <w:rsid w:val="00A45F1B"/>
    <w:rsid w:val="00A53CE0"/>
    <w:rsid w:val="00A768B8"/>
    <w:rsid w:val="00A84762"/>
    <w:rsid w:val="00A86F00"/>
    <w:rsid w:val="00AB1B64"/>
    <w:rsid w:val="00AC7807"/>
    <w:rsid w:val="00AE798E"/>
    <w:rsid w:val="00AF246C"/>
    <w:rsid w:val="00B11F8F"/>
    <w:rsid w:val="00B27D2B"/>
    <w:rsid w:val="00B524F7"/>
    <w:rsid w:val="00B55D77"/>
    <w:rsid w:val="00B64561"/>
    <w:rsid w:val="00B64BFA"/>
    <w:rsid w:val="00B74FD3"/>
    <w:rsid w:val="00BD3D58"/>
    <w:rsid w:val="00BD795D"/>
    <w:rsid w:val="00BE59BD"/>
    <w:rsid w:val="00C06FC9"/>
    <w:rsid w:val="00C21801"/>
    <w:rsid w:val="00C233FA"/>
    <w:rsid w:val="00C2765C"/>
    <w:rsid w:val="00C34B2E"/>
    <w:rsid w:val="00C531CE"/>
    <w:rsid w:val="00C646E4"/>
    <w:rsid w:val="00C70CEA"/>
    <w:rsid w:val="00C872DF"/>
    <w:rsid w:val="00CA1652"/>
    <w:rsid w:val="00CB6125"/>
    <w:rsid w:val="00CC01EF"/>
    <w:rsid w:val="00CC0DC9"/>
    <w:rsid w:val="00CC3C36"/>
    <w:rsid w:val="00CD6731"/>
    <w:rsid w:val="00CD6AA7"/>
    <w:rsid w:val="00CD6B1C"/>
    <w:rsid w:val="00CD7616"/>
    <w:rsid w:val="00CE67E5"/>
    <w:rsid w:val="00CF4992"/>
    <w:rsid w:val="00CF6B12"/>
    <w:rsid w:val="00D00B51"/>
    <w:rsid w:val="00D0370B"/>
    <w:rsid w:val="00D100F8"/>
    <w:rsid w:val="00D1710B"/>
    <w:rsid w:val="00D27A7E"/>
    <w:rsid w:val="00D4211D"/>
    <w:rsid w:val="00D50818"/>
    <w:rsid w:val="00D56959"/>
    <w:rsid w:val="00D61658"/>
    <w:rsid w:val="00D736E2"/>
    <w:rsid w:val="00D76A35"/>
    <w:rsid w:val="00D81757"/>
    <w:rsid w:val="00D86424"/>
    <w:rsid w:val="00D94302"/>
    <w:rsid w:val="00DA7A37"/>
    <w:rsid w:val="00DB421F"/>
    <w:rsid w:val="00DB7CFF"/>
    <w:rsid w:val="00DC4343"/>
    <w:rsid w:val="00DE0E85"/>
    <w:rsid w:val="00DE7E3A"/>
    <w:rsid w:val="00E0137A"/>
    <w:rsid w:val="00E0304A"/>
    <w:rsid w:val="00E129DD"/>
    <w:rsid w:val="00E142DB"/>
    <w:rsid w:val="00E1758B"/>
    <w:rsid w:val="00E56B02"/>
    <w:rsid w:val="00E57A28"/>
    <w:rsid w:val="00E6579E"/>
    <w:rsid w:val="00E7776D"/>
    <w:rsid w:val="00E924F0"/>
    <w:rsid w:val="00EA293A"/>
    <w:rsid w:val="00EB0841"/>
    <w:rsid w:val="00EB1C03"/>
    <w:rsid w:val="00ED61F6"/>
    <w:rsid w:val="00EE36AF"/>
    <w:rsid w:val="00F0300B"/>
    <w:rsid w:val="00F10889"/>
    <w:rsid w:val="00F22A1A"/>
    <w:rsid w:val="00F375E6"/>
    <w:rsid w:val="00F42832"/>
    <w:rsid w:val="00F43DF9"/>
    <w:rsid w:val="00F70168"/>
    <w:rsid w:val="00FA3B6B"/>
    <w:rsid w:val="00FA4312"/>
    <w:rsid w:val="00FB2377"/>
    <w:rsid w:val="00FB6B0E"/>
    <w:rsid w:val="00FE5DAF"/>
    <w:rsid w:val="00FF1D7C"/>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14F252"/>
  <w15:chartTrackingRefBased/>
  <w15:docId w15:val="{94EDE35B-F040-4DF7-B2BC-E32E7290EB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45C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C5D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B7CFF"/>
    <w:pPr>
      <w:ind w:left="720"/>
      <w:contextualSpacing/>
    </w:pPr>
  </w:style>
  <w:style w:type="character" w:styleId="Hyperlink">
    <w:name w:val="Hyperlink"/>
    <w:basedOn w:val="DefaultParagraphFont"/>
    <w:uiPriority w:val="99"/>
    <w:unhideWhenUsed/>
    <w:rsid w:val="00092F6E"/>
    <w:rPr>
      <w:color w:val="0563C1" w:themeColor="hyperlink"/>
      <w:u w:val="single"/>
    </w:rPr>
  </w:style>
  <w:style w:type="character" w:styleId="UnresolvedMention">
    <w:name w:val="Unresolved Mention"/>
    <w:basedOn w:val="DefaultParagraphFont"/>
    <w:uiPriority w:val="99"/>
    <w:semiHidden/>
    <w:unhideWhenUsed/>
    <w:rsid w:val="00092F6E"/>
    <w:rPr>
      <w:color w:val="605E5C"/>
      <w:shd w:val="clear" w:color="auto" w:fill="E1DFDD"/>
    </w:rPr>
  </w:style>
  <w:style w:type="character" w:customStyle="1" w:styleId="Heading1Char">
    <w:name w:val="Heading 1 Char"/>
    <w:basedOn w:val="DefaultParagraphFont"/>
    <w:link w:val="Heading1"/>
    <w:uiPriority w:val="9"/>
    <w:rsid w:val="003845CB"/>
    <w:rPr>
      <w:rFonts w:asciiTheme="majorHAnsi" w:eastAsiaTheme="majorEastAsia" w:hAnsiTheme="majorHAnsi" w:cstheme="majorBidi"/>
      <w:color w:val="2F5496" w:themeColor="accent1" w:themeShade="BF"/>
      <w:sz w:val="32"/>
      <w:szCs w:val="32"/>
    </w:rPr>
  </w:style>
  <w:style w:type="paragraph" w:styleId="TOC1">
    <w:name w:val="toc 1"/>
    <w:basedOn w:val="Normal"/>
    <w:next w:val="Normal"/>
    <w:autoRedefine/>
    <w:uiPriority w:val="39"/>
    <w:unhideWhenUsed/>
    <w:rsid w:val="003845CB"/>
    <w:pPr>
      <w:spacing w:after="100"/>
    </w:pPr>
  </w:style>
  <w:style w:type="paragraph" w:styleId="NormalWeb">
    <w:name w:val="Normal (Web)"/>
    <w:basedOn w:val="Normal"/>
    <w:uiPriority w:val="99"/>
    <w:unhideWhenUsed/>
    <w:rsid w:val="0087024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AB7C6B-9341-4A67-9BC0-818483AD08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2482</Words>
  <Characters>14152</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Chandrabeer Godara (2130313)</cp:lastModifiedBy>
  <cp:revision>2</cp:revision>
  <dcterms:created xsi:type="dcterms:W3CDTF">2022-09-12T18:10:00Z</dcterms:created>
  <dcterms:modified xsi:type="dcterms:W3CDTF">2022-09-12T18:10:00Z</dcterms:modified>
</cp:coreProperties>
</file>