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4472C4" w:themeColor="accent1"/>
          <w:sz w:val="22"/>
          <w:szCs w:val="22"/>
        </w:rPr>
        <w:id w:val="857161544"/>
        <w:docPartObj>
          <w:docPartGallery w:val="Cover Pages"/>
          <w:docPartUnique/>
        </w:docPartObj>
      </w:sdtPr>
      <w:sdtEndPr>
        <w:rPr>
          <w:color w:val="auto"/>
        </w:rPr>
      </w:sdtEndPr>
      <w:sdtContent>
        <w:p w14:paraId="34F4F16D" w14:textId="77777777" w:rsidR="005D2F87" w:rsidRPr="00430AFA" w:rsidRDefault="005D2F87" w:rsidP="00430AFA">
          <w:pPr>
            <w:spacing w:line="360" w:lineRule="auto"/>
            <w:jc w:val="center"/>
            <w:rPr>
              <w:rFonts w:ascii="Arial" w:hAnsi="Arial" w:cs="Arial"/>
              <w:color w:val="4472C4" w:themeColor="accent1"/>
              <w:sz w:val="22"/>
              <w:szCs w:val="22"/>
            </w:rPr>
          </w:pPr>
        </w:p>
        <w:p w14:paraId="33DEB385" w14:textId="77777777" w:rsidR="005D2F87" w:rsidRPr="00430AFA" w:rsidRDefault="005D2F87" w:rsidP="00430AFA">
          <w:pPr>
            <w:spacing w:line="360" w:lineRule="auto"/>
            <w:jc w:val="center"/>
            <w:rPr>
              <w:rFonts w:ascii="Arial" w:hAnsi="Arial" w:cs="Arial"/>
              <w:sz w:val="22"/>
              <w:szCs w:val="22"/>
            </w:rPr>
          </w:pPr>
          <w:r w:rsidRPr="00430AFA">
            <w:rPr>
              <w:rFonts w:ascii="Arial" w:hAnsi="Arial" w:cs="Arial"/>
              <w:sz w:val="22"/>
              <w:szCs w:val="22"/>
            </w:rPr>
            <w:t>University of Wales Trinity Saint David</w:t>
          </w:r>
        </w:p>
        <w:p w14:paraId="0199D5C1" w14:textId="77777777" w:rsidR="005D2F87" w:rsidRPr="00430AFA" w:rsidRDefault="005D2F87" w:rsidP="00430AFA">
          <w:pPr>
            <w:spacing w:line="360" w:lineRule="auto"/>
            <w:jc w:val="center"/>
            <w:rPr>
              <w:rFonts w:ascii="Arial" w:hAnsi="Arial" w:cs="Arial"/>
              <w:sz w:val="22"/>
              <w:szCs w:val="22"/>
            </w:rPr>
          </w:pPr>
        </w:p>
        <w:p w14:paraId="05A9F7D4" w14:textId="77777777" w:rsidR="005D2F87" w:rsidRPr="00430AFA" w:rsidRDefault="005D2F87" w:rsidP="00430AFA">
          <w:pPr>
            <w:spacing w:line="360" w:lineRule="auto"/>
            <w:jc w:val="center"/>
            <w:rPr>
              <w:rFonts w:ascii="Arial" w:hAnsi="Arial" w:cs="Arial"/>
              <w:sz w:val="22"/>
              <w:szCs w:val="22"/>
            </w:rPr>
          </w:pPr>
          <w:r w:rsidRPr="00430AFA">
            <w:rPr>
              <w:rFonts w:ascii="Arial" w:eastAsiaTheme="majorEastAsia" w:hAnsi="Arial" w:cs="Arial"/>
              <w:caps/>
              <w:noProof/>
              <w:color w:val="4472C4" w:themeColor="accent1"/>
              <w:sz w:val="22"/>
              <w:szCs w:val="22"/>
            </w:rPr>
            <w:drawing>
              <wp:inline distT="0" distB="0" distL="0" distR="0" wp14:anchorId="3A9CCC67" wp14:editId="2C5A4F9B">
                <wp:extent cx="1270000" cy="812800"/>
                <wp:effectExtent l="0" t="0" r="0" b="0"/>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270000" cy="812800"/>
                        </a:xfrm>
                        <a:prstGeom prst="rect">
                          <a:avLst/>
                        </a:prstGeom>
                      </pic:spPr>
                    </pic:pic>
                  </a:graphicData>
                </a:graphic>
              </wp:inline>
            </w:drawing>
          </w:r>
        </w:p>
        <w:p w14:paraId="649521A8" w14:textId="77777777" w:rsidR="005D2F87" w:rsidRPr="00430AFA" w:rsidRDefault="005D2F87" w:rsidP="00430AFA">
          <w:pPr>
            <w:spacing w:line="360" w:lineRule="auto"/>
            <w:jc w:val="center"/>
            <w:rPr>
              <w:rFonts w:ascii="Arial" w:hAnsi="Arial" w:cs="Arial"/>
              <w:sz w:val="22"/>
              <w:szCs w:val="22"/>
            </w:rPr>
          </w:pPr>
        </w:p>
        <w:p w14:paraId="483924B9" w14:textId="77777777" w:rsidR="005D2F87" w:rsidRPr="00430AFA" w:rsidRDefault="005D2F87" w:rsidP="00430AFA">
          <w:pPr>
            <w:spacing w:line="360" w:lineRule="auto"/>
            <w:jc w:val="center"/>
            <w:rPr>
              <w:rFonts w:ascii="Arial" w:hAnsi="Arial" w:cs="Arial"/>
              <w:sz w:val="22"/>
              <w:szCs w:val="22"/>
            </w:rPr>
          </w:pPr>
          <w:r w:rsidRPr="00430AFA">
            <w:rPr>
              <w:rFonts w:ascii="Arial" w:hAnsi="Arial" w:cs="Arial"/>
              <w:sz w:val="22"/>
              <w:szCs w:val="22"/>
            </w:rPr>
            <w:t>Certificate in Higher Education: Skills for the Workplace</w:t>
          </w:r>
        </w:p>
        <w:p w14:paraId="53429D01" w14:textId="77777777" w:rsidR="005D2F87" w:rsidRPr="00430AFA" w:rsidRDefault="005D2F87" w:rsidP="00430AFA">
          <w:pPr>
            <w:spacing w:line="360" w:lineRule="auto"/>
            <w:jc w:val="center"/>
            <w:rPr>
              <w:rFonts w:ascii="Arial" w:hAnsi="Arial" w:cs="Arial"/>
              <w:sz w:val="22"/>
              <w:szCs w:val="22"/>
            </w:rPr>
          </w:pPr>
        </w:p>
        <w:p w14:paraId="3D8E1A5D" w14:textId="77777777" w:rsidR="005D2F87" w:rsidRPr="00430AFA" w:rsidRDefault="005D2F87" w:rsidP="00430AFA">
          <w:pPr>
            <w:spacing w:line="360" w:lineRule="auto"/>
            <w:jc w:val="center"/>
            <w:rPr>
              <w:rFonts w:ascii="Arial" w:hAnsi="Arial" w:cs="Arial"/>
              <w:sz w:val="22"/>
              <w:szCs w:val="22"/>
            </w:rPr>
          </w:pPr>
          <w:r w:rsidRPr="00430AFA">
            <w:rPr>
              <w:rFonts w:ascii="Arial" w:hAnsi="Arial" w:cs="Arial"/>
              <w:sz w:val="22"/>
              <w:szCs w:val="22"/>
            </w:rPr>
            <w:t>Academic Year 2021- 2022</w:t>
          </w:r>
        </w:p>
        <w:p w14:paraId="0F9623F3" w14:textId="77777777" w:rsidR="005D2F87" w:rsidRPr="00430AFA" w:rsidRDefault="005D2F87" w:rsidP="00430AFA">
          <w:pPr>
            <w:spacing w:line="360" w:lineRule="auto"/>
            <w:jc w:val="center"/>
            <w:rPr>
              <w:rFonts w:ascii="Arial" w:hAnsi="Arial" w:cs="Arial"/>
              <w:sz w:val="22"/>
              <w:szCs w:val="22"/>
            </w:rPr>
          </w:pPr>
        </w:p>
        <w:sdt>
          <w:sdtPr>
            <w:rPr>
              <w:rFonts w:ascii="Arial" w:eastAsiaTheme="majorEastAsia" w:hAnsi="Arial" w:cs="Arial"/>
              <w:caps/>
              <w:color w:val="4472C4" w:themeColor="accent1"/>
            </w:rPr>
            <w:alias w:val="Title"/>
            <w:tag w:val=""/>
            <w:id w:val="614877531"/>
            <w:placeholder>
              <w:docPart w:val="8469BFF05E1BDC4E95E2B4CC154B7107"/>
            </w:placeholder>
            <w:dataBinding w:prefixMappings="xmlns:ns0='http://purl.org/dc/elements/1.1/' xmlns:ns1='http://schemas.openxmlformats.org/package/2006/metadata/core-properties' " w:xpath="/ns1:coreProperties[1]/ns0:title[1]" w:storeItemID="{6C3C8BC8-F283-45AE-878A-BAB7291924A1}"/>
            <w:text/>
          </w:sdtPr>
          <w:sdtContent>
            <w:p w14:paraId="0DEDE3AB" w14:textId="17130A54" w:rsidR="005D2F87" w:rsidRPr="00430AFA" w:rsidRDefault="00544B9E" w:rsidP="00430AFA">
              <w:pPr>
                <w:pStyle w:val="NoSpacing"/>
                <w:pBdr>
                  <w:top w:val="single" w:sz="6" w:space="6" w:color="4472C4" w:themeColor="accent1"/>
                  <w:bottom w:val="single" w:sz="6" w:space="6" w:color="4472C4" w:themeColor="accent1"/>
                </w:pBdr>
                <w:spacing w:after="240" w:line="360" w:lineRule="auto"/>
                <w:jc w:val="center"/>
                <w:rPr>
                  <w:rFonts w:ascii="Arial" w:eastAsiaTheme="majorEastAsia" w:hAnsi="Arial" w:cs="Arial"/>
                  <w:caps/>
                  <w:color w:val="4472C4" w:themeColor="accent1"/>
                </w:rPr>
              </w:pPr>
              <w:r w:rsidRPr="00430AFA">
                <w:rPr>
                  <w:rFonts w:ascii="Arial" w:eastAsiaTheme="majorEastAsia" w:hAnsi="Arial" w:cs="Arial"/>
                  <w:caps/>
                  <w:color w:val="4472C4" w:themeColor="accent1"/>
                </w:rPr>
                <w:t>Problem Solving and decision making</w:t>
              </w:r>
            </w:p>
          </w:sdtContent>
        </w:sdt>
        <w:p w14:paraId="7A43C80C" w14:textId="77777777" w:rsidR="005D2F87" w:rsidRPr="00430AFA" w:rsidRDefault="005D2F87" w:rsidP="00430AFA">
          <w:pPr>
            <w:pStyle w:val="NoSpacing"/>
            <w:spacing w:before="480" w:line="360" w:lineRule="auto"/>
            <w:jc w:val="center"/>
            <w:rPr>
              <w:rFonts w:ascii="Arial" w:hAnsi="Arial" w:cs="Arial"/>
              <w:color w:val="4472C4" w:themeColor="accent1"/>
            </w:rPr>
          </w:pPr>
        </w:p>
        <w:p w14:paraId="155E65A7" w14:textId="4CBA5D8F" w:rsidR="005D2F87" w:rsidRPr="00430AFA" w:rsidRDefault="005D2F87" w:rsidP="00430AFA">
          <w:pPr>
            <w:spacing w:line="360" w:lineRule="auto"/>
            <w:rPr>
              <w:rFonts w:ascii="Arial" w:hAnsi="Arial" w:cs="Arial"/>
              <w:noProof/>
              <w:sz w:val="22"/>
              <w:szCs w:val="22"/>
            </w:rPr>
          </w:pPr>
          <w:r w:rsidRPr="00430AFA">
            <w:rPr>
              <w:rFonts w:ascii="Arial" w:hAnsi="Arial" w:cs="Arial"/>
              <w:noProof/>
              <w:sz w:val="22"/>
              <w:szCs w:val="22"/>
            </w:rPr>
            <w:t xml:space="preserve">Name of Assignment: </w:t>
          </w:r>
          <w:r w:rsidR="00544B9E" w:rsidRPr="00430AFA">
            <w:rPr>
              <w:rFonts w:ascii="Arial" w:hAnsi="Arial" w:cs="Arial"/>
              <w:noProof/>
              <w:sz w:val="22"/>
              <w:szCs w:val="22"/>
            </w:rPr>
            <w:t>Problem Solving and Decision Making</w:t>
          </w:r>
        </w:p>
        <w:p w14:paraId="616E83B8" w14:textId="77777777" w:rsidR="005D2F87" w:rsidRPr="00430AFA" w:rsidRDefault="005D2F87" w:rsidP="00430AFA">
          <w:pPr>
            <w:spacing w:line="360" w:lineRule="auto"/>
            <w:rPr>
              <w:rFonts w:ascii="Arial" w:hAnsi="Arial" w:cs="Arial"/>
              <w:noProof/>
              <w:sz w:val="22"/>
              <w:szCs w:val="22"/>
            </w:rPr>
          </w:pPr>
        </w:p>
        <w:p w14:paraId="67C011B1" w14:textId="77777777" w:rsidR="005D2F87" w:rsidRPr="00430AFA" w:rsidRDefault="005D2F87" w:rsidP="00430AFA">
          <w:pPr>
            <w:spacing w:line="360" w:lineRule="auto"/>
            <w:rPr>
              <w:rFonts w:ascii="Arial" w:hAnsi="Arial" w:cs="Arial"/>
              <w:noProof/>
              <w:sz w:val="22"/>
              <w:szCs w:val="22"/>
            </w:rPr>
          </w:pPr>
        </w:p>
        <w:p w14:paraId="4E73AA10" w14:textId="77777777" w:rsidR="005D2F87" w:rsidRPr="00430AFA" w:rsidRDefault="005D2F87" w:rsidP="00430AFA">
          <w:pPr>
            <w:spacing w:line="360" w:lineRule="auto"/>
            <w:rPr>
              <w:rFonts w:ascii="Arial" w:hAnsi="Arial" w:cs="Arial"/>
              <w:noProof/>
              <w:sz w:val="22"/>
              <w:szCs w:val="22"/>
            </w:rPr>
          </w:pPr>
        </w:p>
        <w:p w14:paraId="464FFDD5" w14:textId="77777777" w:rsidR="005D2F87" w:rsidRPr="00430AFA" w:rsidRDefault="005D2F87" w:rsidP="00430AFA">
          <w:pPr>
            <w:spacing w:line="360" w:lineRule="auto"/>
            <w:rPr>
              <w:rFonts w:ascii="Arial" w:hAnsi="Arial" w:cs="Arial"/>
              <w:noProof/>
              <w:sz w:val="22"/>
              <w:szCs w:val="22"/>
            </w:rPr>
          </w:pPr>
        </w:p>
        <w:p w14:paraId="05C99BF0" w14:textId="76AD8418" w:rsidR="005D2F87" w:rsidRPr="00430AFA" w:rsidRDefault="005D2F87" w:rsidP="00430AFA">
          <w:pPr>
            <w:spacing w:line="360" w:lineRule="auto"/>
            <w:rPr>
              <w:rFonts w:ascii="Arial" w:hAnsi="Arial" w:cs="Arial"/>
              <w:noProof/>
              <w:sz w:val="22"/>
              <w:szCs w:val="22"/>
            </w:rPr>
          </w:pPr>
          <w:r w:rsidRPr="00430AFA">
            <w:rPr>
              <w:rFonts w:ascii="Arial" w:hAnsi="Arial" w:cs="Arial"/>
              <w:noProof/>
              <w:sz w:val="22"/>
              <w:szCs w:val="22"/>
            </w:rPr>
            <w:t xml:space="preserve">Full Name: Edzhe Veli                            Lecture: </w:t>
          </w:r>
          <w:r w:rsidR="005D443E" w:rsidRPr="00430AFA">
            <w:rPr>
              <w:rFonts w:ascii="Arial" w:hAnsi="Arial" w:cs="Arial"/>
              <w:noProof/>
              <w:sz w:val="22"/>
              <w:szCs w:val="22"/>
            </w:rPr>
            <w:t xml:space="preserve">Problem Solving and </w:t>
          </w:r>
          <w:r w:rsidR="00A42847" w:rsidRPr="00430AFA">
            <w:rPr>
              <w:rFonts w:ascii="Arial" w:hAnsi="Arial" w:cs="Arial"/>
              <w:noProof/>
              <w:sz w:val="22"/>
              <w:szCs w:val="22"/>
            </w:rPr>
            <w:t>Decision Making</w:t>
          </w:r>
        </w:p>
        <w:p w14:paraId="22700B93" w14:textId="77777777" w:rsidR="005D2F87" w:rsidRPr="00430AFA" w:rsidRDefault="005D2F87" w:rsidP="00430AFA">
          <w:pPr>
            <w:spacing w:line="360" w:lineRule="auto"/>
            <w:rPr>
              <w:rFonts w:ascii="Arial" w:hAnsi="Arial" w:cs="Arial"/>
              <w:noProof/>
              <w:sz w:val="22"/>
              <w:szCs w:val="22"/>
            </w:rPr>
          </w:pPr>
        </w:p>
        <w:p w14:paraId="3F78C185" w14:textId="4C569E2B" w:rsidR="005D2F87" w:rsidRPr="00430AFA" w:rsidRDefault="005D2F87" w:rsidP="00430AFA">
          <w:pPr>
            <w:spacing w:line="360" w:lineRule="auto"/>
            <w:rPr>
              <w:rFonts w:ascii="Arial" w:hAnsi="Arial" w:cs="Arial"/>
              <w:noProof/>
              <w:sz w:val="22"/>
              <w:szCs w:val="22"/>
            </w:rPr>
          </w:pPr>
          <w:r w:rsidRPr="00430AFA">
            <w:rPr>
              <w:rFonts w:ascii="Arial" w:hAnsi="Arial" w:cs="Arial"/>
              <w:noProof/>
              <w:sz w:val="22"/>
              <w:szCs w:val="22"/>
            </w:rPr>
            <w:t>No: 2027243                                           Lecture Code: (BMSW400</w:t>
          </w:r>
          <w:r w:rsidR="00EC6B80" w:rsidRPr="00430AFA">
            <w:rPr>
              <w:rFonts w:ascii="Arial" w:hAnsi="Arial" w:cs="Arial"/>
              <w:noProof/>
              <w:sz w:val="22"/>
              <w:szCs w:val="22"/>
            </w:rPr>
            <w:t>4</w:t>
          </w:r>
          <w:r w:rsidRPr="00430AFA">
            <w:rPr>
              <w:rFonts w:ascii="Arial" w:hAnsi="Arial" w:cs="Arial"/>
              <w:noProof/>
              <w:sz w:val="22"/>
              <w:szCs w:val="22"/>
            </w:rPr>
            <w:t>_LON)</w:t>
          </w:r>
        </w:p>
        <w:p w14:paraId="16A4F139" w14:textId="77777777" w:rsidR="005D2F87" w:rsidRPr="00430AFA" w:rsidRDefault="005D2F87" w:rsidP="00430AFA">
          <w:pPr>
            <w:spacing w:line="360" w:lineRule="auto"/>
            <w:rPr>
              <w:rFonts w:ascii="Arial" w:hAnsi="Arial" w:cs="Arial"/>
              <w:noProof/>
              <w:sz w:val="22"/>
              <w:szCs w:val="22"/>
            </w:rPr>
          </w:pPr>
        </w:p>
        <w:p w14:paraId="50C6CC62" w14:textId="77777777" w:rsidR="005D2F87" w:rsidRPr="00430AFA" w:rsidRDefault="005D2F87" w:rsidP="00430AFA">
          <w:pPr>
            <w:spacing w:line="360" w:lineRule="auto"/>
            <w:rPr>
              <w:rFonts w:ascii="Arial" w:hAnsi="Arial" w:cs="Arial"/>
              <w:noProof/>
              <w:sz w:val="22"/>
              <w:szCs w:val="22"/>
            </w:rPr>
          </w:pPr>
          <w:r w:rsidRPr="00430AFA">
            <w:rPr>
              <w:rFonts w:ascii="Arial" w:hAnsi="Arial" w:cs="Arial"/>
              <w:noProof/>
              <w:sz w:val="22"/>
              <w:szCs w:val="22"/>
            </w:rPr>
            <w:t xml:space="preserve">                                                   </w:t>
          </w:r>
        </w:p>
        <w:p w14:paraId="759B99AD" w14:textId="49274069" w:rsidR="005D2F87" w:rsidRPr="00430AFA" w:rsidRDefault="005D2F87" w:rsidP="00430AFA">
          <w:pPr>
            <w:spacing w:line="360" w:lineRule="auto"/>
            <w:rPr>
              <w:rFonts w:ascii="Arial" w:hAnsi="Arial" w:cs="Arial"/>
              <w:noProof/>
              <w:sz w:val="22"/>
              <w:szCs w:val="22"/>
            </w:rPr>
          </w:pPr>
          <w:r w:rsidRPr="00430AFA">
            <w:rPr>
              <w:rFonts w:ascii="Arial" w:hAnsi="Arial" w:cs="Arial"/>
              <w:noProof/>
              <w:sz w:val="22"/>
              <w:szCs w:val="22"/>
            </w:rPr>
            <w:t xml:space="preserve">                                                               Lecturer Name: S</w:t>
          </w:r>
          <w:r w:rsidR="002026E8" w:rsidRPr="00430AFA">
            <w:rPr>
              <w:rFonts w:ascii="Arial" w:hAnsi="Arial" w:cs="Arial"/>
              <w:noProof/>
              <w:sz w:val="22"/>
              <w:szCs w:val="22"/>
            </w:rPr>
            <w:t>oban Sa</w:t>
          </w:r>
          <w:r w:rsidR="000173E0" w:rsidRPr="00430AFA">
            <w:rPr>
              <w:rFonts w:ascii="Arial" w:hAnsi="Arial" w:cs="Arial"/>
              <w:noProof/>
              <w:sz w:val="22"/>
              <w:szCs w:val="22"/>
            </w:rPr>
            <w:t>diq</w:t>
          </w:r>
        </w:p>
        <w:p w14:paraId="6D636606" w14:textId="77777777" w:rsidR="005D2F87" w:rsidRPr="00430AFA" w:rsidRDefault="005D2F87" w:rsidP="00430AFA">
          <w:pPr>
            <w:spacing w:line="360" w:lineRule="auto"/>
            <w:rPr>
              <w:rFonts w:ascii="Arial" w:hAnsi="Arial" w:cs="Arial"/>
              <w:noProof/>
              <w:sz w:val="22"/>
              <w:szCs w:val="22"/>
            </w:rPr>
          </w:pPr>
        </w:p>
        <w:p w14:paraId="194DEED7" w14:textId="77777777" w:rsidR="005D2F87" w:rsidRPr="00430AFA" w:rsidRDefault="005D2F87" w:rsidP="00430AFA">
          <w:pPr>
            <w:spacing w:line="360" w:lineRule="auto"/>
            <w:rPr>
              <w:rFonts w:ascii="Arial" w:hAnsi="Arial" w:cs="Arial"/>
              <w:noProof/>
              <w:sz w:val="22"/>
              <w:szCs w:val="22"/>
            </w:rPr>
          </w:pPr>
        </w:p>
        <w:p w14:paraId="5DD06EEB" w14:textId="77777777" w:rsidR="005D2F87" w:rsidRPr="00430AFA" w:rsidRDefault="005D2F87" w:rsidP="00430AFA">
          <w:pPr>
            <w:spacing w:line="360" w:lineRule="auto"/>
            <w:rPr>
              <w:rFonts w:ascii="Arial" w:hAnsi="Arial" w:cs="Arial"/>
              <w:noProof/>
              <w:sz w:val="22"/>
              <w:szCs w:val="22"/>
            </w:rPr>
          </w:pPr>
          <w:r w:rsidRPr="00430AFA">
            <w:rPr>
              <w:rFonts w:ascii="Arial" w:hAnsi="Arial" w:cs="Arial"/>
              <w:noProof/>
              <w:sz w:val="22"/>
              <w:szCs w:val="22"/>
            </w:rPr>
            <w:br w:type="page"/>
          </w:r>
        </w:p>
        <w:p w14:paraId="31BC2C91" w14:textId="568DD56A" w:rsidR="000113AA" w:rsidRPr="00430AFA" w:rsidRDefault="000113AA" w:rsidP="00430AFA">
          <w:pPr>
            <w:pStyle w:val="NoSpacing"/>
            <w:spacing w:before="1540" w:after="240" w:line="360" w:lineRule="auto"/>
            <w:jc w:val="center"/>
            <w:rPr>
              <w:rFonts w:ascii="Arial" w:hAnsi="Arial" w:cs="Arial"/>
              <w:color w:val="4472C4" w:themeColor="accent1"/>
            </w:rPr>
          </w:pPr>
        </w:p>
        <w:p w14:paraId="2FD50849" w14:textId="1A411F5F" w:rsidR="000113AA" w:rsidRPr="00430AFA" w:rsidRDefault="00430AFA" w:rsidP="00430AFA">
          <w:pPr>
            <w:spacing w:line="360" w:lineRule="auto"/>
            <w:rPr>
              <w:rFonts w:ascii="Arial" w:hAnsi="Arial" w:cs="Arial"/>
              <w:sz w:val="22"/>
              <w:szCs w:val="22"/>
            </w:rPr>
          </w:pPr>
        </w:p>
      </w:sdtContent>
    </w:sdt>
    <w:p w14:paraId="61293BAD" w14:textId="04C6B0B0" w:rsidR="00746B41" w:rsidRPr="00430AFA" w:rsidRDefault="00746B41" w:rsidP="00430AFA">
      <w:pPr>
        <w:spacing w:line="360" w:lineRule="auto"/>
        <w:rPr>
          <w:rFonts w:ascii="Arial" w:hAnsi="Arial" w:cs="Arial"/>
          <w:sz w:val="22"/>
          <w:szCs w:val="22"/>
        </w:rPr>
      </w:pPr>
      <w:r w:rsidRPr="00430AFA">
        <w:rPr>
          <w:rFonts w:ascii="Arial" w:hAnsi="Arial" w:cs="Arial"/>
          <w:sz w:val="22"/>
          <w:szCs w:val="22"/>
        </w:rPr>
        <w:t xml:space="preserve"> Contents</w:t>
      </w:r>
    </w:p>
    <w:p w14:paraId="55751552" w14:textId="07BFCC46" w:rsidR="00F62DA8" w:rsidRPr="00430AFA" w:rsidRDefault="00F62DA8" w:rsidP="00430AFA">
      <w:pPr>
        <w:spacing w:line="360" w:lineRule="auto"/>
        <w:rPr>
          <w:rFonts w:ascii="Arial" w:hAnsi="Arial" w:cs="Arial"/>
          <w:sz w:val="22"/>
          <w:szCs w:val="22"/>
        </w:rPr>
      </w:pPr>
    </w:p>
    <w:p w14:paraId="640C58F8" w14:textId="72206526" w:rsidR="00F62DA8" w:rsidRPr="00430AFA" w:rsidRDefault="00F62DA8" w:rsidP="00430AFA">
      <w:pPr>
        <w:spacing w:line="360" w:lineRule="auto"/>
        <w:rPr>
          <w:rFonts w:ascii="Arial" w:hAnsi="Arial" w:cs="Arial"/>
          <w:sz w:val="22"/>
          <w:szCs w:val="22"/>
        </w:rPr>
      </w:pPr>
      <w:r w:rsidRPr="00430AFA">
        <w:rPr>
          <w:rFonts w:ascii="Arial" w:hAnsi="Arial" w:cs="Arial"/>
          <w:sz w:val="22"/>
          <w:szCs w:val="22"/>
        </w:rPr>
        <w:t>1.Introduction…………………………3</w:t>
      </w:r>
    </w:p>
    <w:p w14:paraId="5FD54BED" w14:textId="24FD70B0" w:rsidR="00F62DA8" w:rsidRPr="00430AFA" w:rsidRDefault="00F62DA8" w:rsidP="00430AFA">
      <w:pPr>
        <w:spacing w:line="360" w:lineRule="auto"/>
        <w:rPr>
          <w:rFonts w:ascii="Arial" w:hAnsi="Arial" w:cs="Arial"/>
          <w:sz w:val="22"/>
          <w:szCs w:val="22"/>
        </w:rPr>
      </w:pPr>
      <w:r w:rsidRPr="00430AFA">
        <w:rPr>
          <w:rFonts w:ascii="Arial" w:hAnsi="Arial" w:cs="Arial"/>
          <w:sz w:val="22"/>
          <w:szCs w:val="22"/>
        </w:rPr>
        <w:t>2.The Problem……………………</w:t>
      </w:r>
      <w:proofErr w:type="gramStart"/>
      <w:r w:rsidRPr="00430AFA">
        <w:rPr>
          <w:rFonts w:ascii="Arial" w:hAnsi="Arial" w:cs="Arial"/>
          <w:sz w:val="22"/>
          <w:szCs w:val="22"/>
        </w:rPr>
        <w:t>…..</w:t>
      </w:r>
      <w:proofErr w:type="gramEnd"/>
      <w:r w:rsidRPr="00430AFA">
        <w:rPr>
          <w:rFonts w:ascii="Arial" w:hAnsi="Arial" w:cs="Arial"/>
          <w:sz w:val="22"/>
          <w:szCs w:val="22"/>
        </w:rPr>
        <w:t>3</w:t>
      </w:r>
    </w:p>
    <w:p w14:paraId="29D8D7B8" w14:textId="1F22A93B" w:rsidR="00F62DA8" w:rsidRPr="00430AFA" w:rsidRDefault="00F62DA8" w:rsidP="00430AFA">
      <w:pPr>
        <w:spacing w:line="360" w:lineRule="auto"/>
        <w:rPr>
          <w:rFonts w:ascii="Arial" w:hAnsi="Arial" w:cs="Arial"/>
          <w:sz w:val="22"/>
          <w:szCs w:val="22"/>
        </w:rPr>
      </w:pPr>
      <w:r w:rsidRPr="00430AFA">
        <w:rPr>
          <w:rFonts w:ascii="Arial" w:hAnsi="Arial" w:cs="Arial"/>
          <w:sz w:val="22"/>
          <w:szCs w:val="22"/>
        </w:rPr>
        <w:t>2.1 Possible Solutions</w:t>
      </w:r>
      <w:r w:rsidR="0017437B" w:rsidRPr="00430AFA">
        <w:rPr>
          <w:rFonts w:ascii="Arial" w:hAnsi="Arial" w:cs="Arial"/>
          <w:sz w:val="22"/>
          <w:szCs w:val="22"/>
        </w:rPr>
        <w:t>…………</w:t>
      </w:r>
      <w:proofErr w:type="gramStart"/>
      <w:r w:rsidR="0017437B" w:rsidRPr="00430AFA">
        <w:rPr>
          <w:rFonts w:ascii="Arial" w:hAnsi="Arial" w:cs="Arial"/>
          <w:sz w:val="22"/>
          <w:szCs w:val="22"/>
        </w:rPr>
        <w:t>…..</w:t>
      </w:r>
      <w:proofErr w:type="gramEnd"/>
      <w:r w:rsidR="0017437B" w:rsidRPr="00430AFA">
        <w:rPr>
          <w:rFonts w:ascii="Arial" w:hAnsi="Arial" w:cs="Arial"/>
          <w:sz w:val="22"/>
          <w:szCs w:val="22"/>
        </w:rPr>
        <w:t>3,4</w:t>
      </w:r>
    </w:p>
    <w:p w14:paraId="0FC3068A" w14:textId="04A3E5D2" w:rsidR="0017437B" w:rsidRPr="00430AFA" w:rsidRDefault="0017437B" w:rsidP="00430AFA">
      <w:pPr>
        <w:spacing w:line="360" w:lineRule="auto"/>
        <w:rPr>
          <w:rFonts w:ascii="Arial" w:hAnsi="Arial" w:cs="Arial"/>
          <w:sz w:val="22"/>
          <w:szCs w:val="22"/>
        </w:rPr>
      </w:pPr>
      <w:r w:rsidRPr="00430AFA">
        <w:rPr>
          <w:rFonts w:ascii="Arial" w:hAnsi="Arial" w:cs="Arial"/>
          <w:sz w:val="22"/>
          <w:szCs w:val="22"/>
        </w:rPr>
        <w:t>2.2 Final Solution…………………….</w:t>
      </w:r>
      <w:r w:rsidR="00430AFA">
        <w:rPr>
          <w:rFonts w:ascii="Arial" w:hAnsi="Arial" w:cs="Arial"/>
          <w:sz w:val="22"/>
          <w:szCs w:val="22"/>
        </w:rPr>
        <w:t>4,5</w:t>
      </w:r>
    </w:p>
    <w:p w14:paraId="5E2EA360" w14:textId="1EB456D9" w:rsidR="0017437B" w:rsidRPr="00430AFA" w:rsidRDefault="0017437B" w:rsidP="00430AFA">
      <w:pPr>
        <w:spacing w:line="360" w:lineRule="auto"/>
        <w:rPr>
          <w:rFonts w:ascii="Arial" w:hAnsi="Arial" w:cs="Arial"/>
          <w:sz w:val="22"/>
          <w:szCs w:val="22"/>
        </w:rPr>
      </w:pPr>
      <w:r w:rsidRPr="00430AFA">
        <w:rPr>
          <w:rFonts w:ascii="Arial" w:hAnsi="Arial" w:cs="Arial"/>
          <w:sz w:val="22"/>
          <w:szCs w:val="22"/>
        </w:rPr>
        <w:t>3.</w:t>
      </w:r>
      <w:r w:rsidR="002D5553" w:rsidRPr="00430AFA">
        <w:rPr>
          <w:rFonts w:ascii="Arial" w:hAnsi="Arial" w:cs="Arial"/>
          <w:sz w:val="22"/>
          <w:szCs w:val="22"/>
        </w:rPr>
        <w:t>Monitoring Plan……………………</w:t>
      </w:r>
      <w:r w:rsidR="00430AFA">
        <w:rPr>
          <w:rFonts w:ascii="Arial" w:hAnsi="Arial" w:cs="Arial"/>
          <w:sz w:val="22"/>
          <w:szCs w:val="22"/>
        </w:rPr>
        <w:t>6</w:t>
      </w:r>
    </w:p>
    <w:p w14:paraId="3BA4CF6D" w14:textId="381F20DA" w:rsidR="00F62DA8" w:rsidRPr="00430AFA" w:rsidRDefault="002D5553" w:rsidP="00430AFA">
      <w:pPr>
        <w:spacing w:line="360" w:lineRule="auto"/>
        <w:rPr>
          <w:rFonts w:ascii="Arial" w:hAnsi="Arial" w:cs="Arial"/>
          <w:sz w:val="22"/>
          <w:szCs w:val="22"/>
        </w:rPr>
      </w:pPr>
      <w:r w:rsidRPr="00430AFA">
        <w:rPr>
          <w:rFonts w:ascii="Arial" w:hAnsi="Arial" w:cs="Arial"/>
          <w:sz w:val="22"/>
          <w:szCs w:val="22"/>
        </w:rPr>
        <w:t>4. Conclusion………………………….</w:t>
      </w:r>
      <w:r w:rsidR="00430AFA">
        <w:rPr>
          <w:rFonts w:ascii="Arial" w:hAnsi="Arial" w:cs="Arial"/>
          <w:sz w:val="22"/>
          <w:szCs w:val="22"/>
        </w:rPr>
        <w:t>6,7</w:t>
      </w:r>
    </w:p>
    <w:p w14:paraId="698D0173" w14:textId="1D3C0B30" w:rsidR="002D5553" w:rsidRPr="00430AFA" w:rsidRDefault="002D5553" w:rsidP="00430AFA">
      <w:pPr>
        <w:spacing w:line="360" w:lineRule="auto"/>
        <w:rPr>
          <w:rFonts w:ascii="Arial" w:hAnsi="Arial" w:cs="Arial"/>
          <w:sz w:val="22"/>
          <w:szCs w:val="22"/>
        </w:rPr>
      </w:pPr>
      <w:r w:rsidRPr="00430AFA">
        <w:rPr>
          <w:rFonts w:ascii="Arial" w:hAnsi="Arial" w:cs="Arial"/>
          <w:sz w:val="22"/>
          <w:szCs w:val="22"/>
        </w:rPr>
        <w:t>5. References…………………………</w:t>
      </w:r>
      <w:r w:rsidR="00430AFA">
        <w:rPr>
          <w:rFonts w:ascii="Arial" w:hAnsi="Arial" w:cs="Arial"/>
          <w:sz w:val="22"/>
          <w:szCs w:val="22"/>
        </w:rPr>
        <w:t>7</w:t>
      </w:r>
    </w:p>
    <w:p w14:paraId="3D77E283" w14:textId="3B399BB9" w:rsidR="00F62DA8" w:rsidRPr="00430AFA" w:rsidRDefault="00F62DA8" w:rsidP="00430AFA">
      <w:pPr>
        <w:spacing w:line="360" w:lineRule="auto"/>
        <w:rPr>
          <w:rFonts w:ascii="Arial" w:hAnsi="Arial" w:cs="Arial"/>
          <w:sz w:val="22"/>
          <w:szCs w:val="22"/>
        </w:rPr>
      </w:pPr>
    </w:p>
    <w:p w14:paraId="2C17E3C5" w14:textId="2B89D50F" w:rsidR="00F62DA8" w:rsidRPr="00430AFA" w:rsidRDefault="00F62DA8" w:rsidP="00430AFA">
      <w:pPr>
        <w:spacing w:line="360" w:lineRule="auto"/>
        <w:rPr>
          <w:rFonts w:ascii="Arial" w:hAnsi="Arial" w:cs="Arial"/>
          <w:sz w:val="22"/>
          <w:szCs w:val="22"/>
        </w:rPr>
      </w:pPr>
    </w:p>
    <w:p w14:paraId="61BF67C7" w14:textId="06FD3A80" w:rsidR="00F62DA8" w:rsidRPr="00430AFA" w:rsidRDefault="00F62DA8" w:rsidP="00430AFA">
      <w:pPr>
        <w:spacing w:line="360" w:lineRule="auto"/>
        <w:rPr>
          <w:rFonts w:ascii="Arial" w:hAnsi="Arial" w:cs="Arial"/>
          <w:sz w:val="22"/>
          <w:szCs w:val="22"/>
        </w:rPr>
      </w:pPr>
    </w:p>
    <w:p w14:paraId="3BBA07FB" w14:textId="6AD10CF6" w:rsidR="00F62DA8" w:rsidRPr="00430AFA" w:rsidRDefault="00F62DA8" w:rsidP="00430AFA">
      <w:pPr>
        <w:spacing w:line="360" w:lineRule="auto"/>
        <w:rPr>
          <w:rFonts w:ascii="Arial" w:hAnsi="Arial" w:cs="Arial"/>
          <w:sz w:val="22"/>
          <w:szCs w:val="22"/>
        </w:rPr>
      </w:pPr>
    </w:p>
    <w:p w14:paraId="70EB1EF8" w14:textId="070FF5A0" w:rsidR="00F62DA8" w:rsidRPr="00430AFA" w:rsidRDefault="00F62DA8" w:rsidP="00430AFA">
      <w:pPr>
        <w:spacing w:line="360" w:lineRule="auto"/>
        <w:rPr>
          <w:rFonts w:ascii="Arial" w:hAnsi="Arial" w:cs="Arial"/>
          <w:sz w:val="22"/>
          <w:szCs w:val="22"/>
        </w:rPr>
      </w:pPr>
    </w:p>
    <w:p w14:paraId="0A4EB366" w14:textId="08451358" w:rsidR="00F62DA8" w:rsidRPr="00430AFA" w:rsidRDefault="00F62DA8" w:rsidP="00430AFA">
      <w:pPr>
        <w:spacing w:line="360" w:lineRule="auto"/>
        <w:rPr>
          <w:rFonts w:ascii="Arial" w:hAnsi="Arial" w:cs="Arial"/>
          <w:sz w:val="22"/>
          <w:szCs w:val="22"/>
        </w:rPr>
      </w:pPr>
    </w:p>
    <w:p w14:paraId="5D03CECA" w14:textId="76210195" w:rsidR="00F62DA8" w:rsidRPr="00430AFA" w:rsidRDefault="00F62DA8" w:rsidP="00430AFA">
      <w:pPr>
        <w:spacing w:line="360" w:lineRule="auto"/>
        <w:rPr>
          <w:rFonts w:ascii="Arial" w:hAnsi="Arial" w:cs="Arial"/>
          <w:sz w:val="22"/>
          <w:szCs w:val="22"/>
        </w:rPr>
      </w:pPr>
    </w:p>
    <w:p w14:paraId="6B46A80A" w14:textId="10A96BAA" w:rsidR="00F62DA8" w:rsidRPr="00430AFA" w:rsidRDefault="00F62DA8" w:rsidP="00430AFA">
      <w:pPr>
        <w:spacing w:line="360" w:lineRule="auto"/>
        <w:rPr>
          <w:rFonts w:ascii="Arial" w:hAnsi="Arial" w:cs="Arial"/>
          <w:sz w:val="22"/>
          <w:szCs w:val="22"/>
        </w:rPr>
      </w:pPr>
    </w:p>
    <w:p w14:paraId="4E941F1D" w14:textId="237A8AE1" w:rsidR="00F62DA8" w:rsidRPr="00430AFA" w:rsidRDefault="00F62DA8" w:rsidP="00430AFA">
      <w:pPr>
        <w:spacing w:line="360" w:lineRule="auto"/>
        <w:rPr>
          <w:rFonts w:ascii="Arial" w:hAnsi="Arial" w:cs="Arial"/>
          <w:sz w:val="22"/>
          <w:szCs w:val="22"/>
        </w:rPr>
      </w:pPr>
    </w:p>
    <w:p w14:paraId="2F2EB06F" w14:textId="77777777" w:rsidR="00F62DA8" w:rsidRPr="00430AFA" w:rsidRDefault="00F62DA8" w:rsidP="00430AFA">
      <w:pPr>
        <w:spacing w:line="360" w:lineRule="auto"/>
        <w:rPr>
          <w:rFonts w:ascii="Arial" w:hAnsi="Arial" w:cs="Arial"/>
          <w:sz w:val="22"/>
          <w:szCs w:val="22"/>
        </w:rPr>
      </w:pPr>
    </w:p>
    <w:p w14:paraId="4A7A39D9" w14:textId="65634A59" w:rsidR="009A2164" w:rsidRDefault="009A2164" w:rsidP="00430AFA">
      <w:pPr>
        <w:spacing w:line="360" w:lineRule="auto"/>
        <w:rPr>
          <w:rFonts w:ascii="Arial" w:hAnsi="Arial" w:cs="Arial"/>
          <w:sz w:val="22"/>
          <w:szCs w:val="22"/>
        </w:rPr>
      </w:pPr>
    </w:p>
    <w:p w14:paraId="2D281864" w14:textId="763C88EB" w:rsidR="00430AFA" w:rsidRDefault="00430AFA" w:rsidP="00430AFA">
      <w:pPr>
        <w:spacing w:line="360" w:lineRule="auto"/>
        <w:rPr>
          <w:rFonts w:ascii="Arial" w:hAnsi="Arial" w:cs="Arial"/>
          <w:sz w:val="22"/>
          <w:szCs w:val="22"/>
        </w:rPr>
      </w:pPr>
    </w:p>
    <w:p w14:paraId="0B5DA259" w14:textId="2229F74B" w:rsidR="00430AFA" w:rsidRDefault="00430AFA" w:rsidP="00430AFA">
      <w:pPr>
        <w:spacing w:line="360" w:lineRule="auto"/>
        <w:rPr>
          <w:rFonts w:ascii="Arial" w:hAnsi="Arial" w:cs="Arial"/>
          <w:sz w:val="22"/>
          <w:szCs w:val="22"/>
        </w:rPr>
      </w:pPr>
    </w:p>
    <w:p w14:paraId="3F00AC3F" w14:textId="17DCC8FA" w:rsidR="00430AFA" w:rsidRDefault="00430AFA" w:rsidP="00430AFA">
      <w:pPr>
        <w:spacing w:line="360" w:lineRule="auto"/>
        <w:rPr>
          <w:rFonts w:ascii="Arial" w:hAnsi="Arial" w:cs="Arial"/>
          <w:sz w:val="22"/>
          <w:szCs w:val="22"/>
        </w:rPr>
      </w:pPr>
    </w:p>
    <w:p w14:paraId="0C16DB5E" w14:textId="63EA4FA2" w:rsidR="00430AFA" w:rsidRDefault="00430AFA" w:rsidP="00430AFA">
      <w:pPr>
        <w:spacing w:line="360" w:lineRule="auto"/>
        <w:rPr>
          <w:rFonts w:ascii="Arial" w:hAnsi="Arial" w:cs="Arial"/>
          <w:sz w:val="22"/>
          <w:szCs w:val="22"/>
        </w:rPr>
      </w:pPr>
    </w:p>
    <w:p w14:paraId="2EFDD351" w14:textId="5AA09F9E" w:rsidR="00430AFA" w:rsidRDefault="00430AFA" w:rsidP="00430AFA">
      <w:pPr>
        <w:spacing w:line="360" w:lineRule="auto"/>
        <w:rPr>
          <w:rFonts w:ascii="Arial" w:hAnsi="Arial" w:cs="Arial"/>
          <w:sz w:val="22"/>
          <w:szCs w:val="22"/>
        </w:rPr>
      </w:pPr>
    </w:p>
    <w:p w14:paraId="5F185E64" w14:textId="44EA150B" w:rsidR="00430AFA" w:rsidRDefault="00430AFA" w:rsidP="00430AFA">
      <w:pPr>
        <w:spacing w:line="360" w:lineRule="auto"/>
        <w:rPr>
          <w:rFonts w:ascii="Arial" w:hAnsi="Arial" w:cs="Arial"/>
          <w:sz w:val="22"/>
          <w:szCs w:val="22"/>
        </w:rPr>
      </w:pPr>
    </w:p>
    <w:p w14:paraId="6336245B" w14:textId="2F1D9D56" w:rsidR="00430AFA" w:rsidRDefault="00430AFA" w:rsidP="00430AFA">
      <w:pPr>
        <w:spacing w:line="360" w:lineRule="auto"/>
        <w:rPr>
          <w:rFonts w:ascii="Arial" w:hAnsi="Arial" w:cs="Arial"/>
          <w:sz w:val="22"/>
          <w:szCs w:val="22"/>
        </w:rPr>
      </w:pPr>
    </w:p>
    <w:p w14:paraId="1E29C3C3" w14:textId="4347C94F" w:rsidR="00430AFA" w:rsidRDefault="00430AFA" w:rsidP="00430AFA">
      <w:pPr>
        <w:spacing w:line="360" w:lineRule="auto"/>
        <w:rPr>
          <w:rFonts w:ascii="Arial" w:hAnsi="Arial" w:cs="Arial"/>
          <w:sz w:val="22"/>
          <w:szCs w:val="22"/>
        </w:rPr>
      </w:pPr>
    </w:p>
    <w:p w14:paraId="3402C1C1" w14:textId="68CFCBB9" w:rsidR="00430AFA" w:rsidRDefault="00430AFA" w:rsidP="00430AFA">
      <w:pPr>
        <w:spacing w:line="360" w:lineRule="auto"/>
        <w:rPr>
          <w:rFonts w:ascii="Arial" w:hAnsi="Arial" w:cs="Arial"/>
          <w:sz w:val="22"/>
          <w:szCs w:val="22"/>
        </w:rPr>
      </w:pPr>
    </w:p>
    <w:p w14:paraId="06C76468" w14:textId="2A63A859" w:rsidR="00430AFA" w:rsidRDefault="00430AFA" w:rsidP="00430AFA">
      <w:pPr>
        <w:spacing w:line="360" w:lineRule="auto"/>
        <w:rPr>
          <w:rFonts w:ascii="Arial" w:hAnsi="Arial" w:cs="Arial"/>
          <w:sz w:val="22"/>
          <w:szCs w:val="22"/>
        </w:rPr>
      </w:pPr>
    </w:p>
    <w:p w14:paraId="4C3E2B82" w14:textId="0817F784" w:rsidR="00430AFA" w:rsidRDefault="00430AFA" w:rsidP="00430AFA">
      <w:pPr>
        <w:spacing w:line="360" w:lineRule="auto"/>
        <w:rPr>
          <w:rFonts w:ascii="Arial" w:hAnsi="Arial" w:cs="Arial"/>
          <w:sz w:val="22"/>
          <w:szCs w:val="22"/>
        </w:rPr>
      </w:pPr>
    </w:p>
    <w:p w14:paraId="1A7F3BE7" w14:textId="77777777" w:rsidR="00430AFA" w:rsidRPr="00430AFA" w:rsidRDefault="00430AFA" w:rsidP="00430AFA">
      <w:pPr>
        <w:spacing w:line="360" w:lineRule="auto"/>
        <w:rPr>
          <w:rFonts w:ascii="Arial" w:hAnsi="Arial" w:cs="Arial"/>
          <w:sz w:val="22"/>
          <w:szCs w:val="22"/>
        </w:rPr>
      </w:pPr>
    </w:p>
    <w:p w14:paraId="10A93E8A" w14:textId="13251ACD" w:rsidR="00F62DA8" w:rsidRPr="00430AFA" w:rsidRDefault="00F62DA8" w:rsidP="00430AFA">
      <w:pPr>
        <w:spacing w:line="360" w:lineRule="auto"/>
        <w:rPr>
          <w:rFonts w:ascii="Arial" w:hAnsi="Arial" w:cs="Arial"/>
          <w:sz w:val="22"/>
          <w:szCs w:val="22"/>
        </w:rPr>
      </w:pPr>
    </w:p>
    <w:p w14:paraId="24E2CA53" w14:textId="77777777" w:rsidR="009A2164" w:rsidRPr="00430AFA" w:rsidRDefault="009A2164" w:rsidP="00430AFA">
      <w:pPr>
        <w:spacing w:line="360" w:lineRule="auto"/>
        <w:rPr>
          <w:rFonts w:ascii="Arial" w:hAnsi="Arial" w:cs="Arial"/>
          <w:sz w:val="22"/>
          <w:szCs w:val="22"/>
        </w:rPr>
      </w:pPr>
    </w:p>
    <w:p w14:paraId="500B09DD" w14:textId="686AD600" w:rsidR="004C5621" w:rsidRPr="00430AFA" w:rsidRDefault="00430AFA" w:rsidP="00430AFA">
      <w:pPr>
        <w:pStyle w:val="ListParagraph"/>
        <w:numPr>
          <w:ilvl w:val="0"/>
          <w:numId w:val="2"/>
        </w:numPr>
        <w:spacing w:line="360" w:lineRule="auto"/>
        <w:rPr>
          <w:rFonts w:ascii="Arial" w:hAnsi="Arial" w:cs="Arial"/>
          <w:sz w:val="22"/>
          <w:szCs w:val="22"/>
        </w:rPr>
      </w:pPr>
      <w:r w:rsidRPr="00430AFA">
        <w:rPr>
          <w:rFonts w:ascii="Arial" w:hAnsi="Arial" w:cs="Arial"/>
          <w:sz w:val="22"/>
          <w:szCs w:val="22"/>
        </w:rPr>
        <w:lastRenderedPageBreak/>
        <w:t>Introduction</w:t>
      </w:r>
    </w:p>
    <w:p w14:paraId="28FE364F" w14:textId="77777777" w:rsidR="00441737" w:rsidRPr="00430AFA" w:rsidRDefault="00441737" w:rsidP="00430AFA">
      <w:pPr>
        <w:pStyle w:val="ListParagraph"/>
        <w:spacing w:line="360" w:lineRule="auto"/>
        <w:ind w:left="1080"/>
        <w:rPr>
          <w:rFonts w:ascii="Arial" w:hAnsi="Arial" w:cs="Arial"/>
          <w:sz w:val="22"/>
          <w:szCs w:val="22"/>
        </w:rPr>
      </w:pPr>
    </w:p>
    <w:p w14:paraId="6F0140A3" w14:textId="44E81220" w:rsidR="005F656A" w:rsidRPr="00430AFA" w:rsidRDefault="00ED13E0" w:rsidP="00430AFA">
      <w:pPr>
        <w:spacing w:line="360" w:lineRule="auto"/>
        <w:rPr>
          <w:rFonts w:ascii="Arial" w:hAnsi="Arial" w:cs="Arial"/>
          <w:sz w:val="22"/>
          <w:szCs w:val="22"/>
        </w:rPr>
      </w:pPr>
      <w:r w:rsidRPr="00430AFA">
        <w:rPr>
          <w:rFonts w:ascii="Arial" w:hAnsi="Arial" w:cs="Arial"/>
          <w:sz w:val="22"/>
          <w:szCs w:val="22"/>
        </w:rPr>
        <w:t xml:space="preserve">A healthy work </w:t>
      </w:r>
      <w:r w:rsidR="00042365" w:rsidRPr="00430AFA">
        <w:rPr>
          <w:rFonts w:ascii="Arial" w:hAnsi="Arial" w:cs="Arial"/>
          <w:sz w:val="22"/>
          <w:szCs w:val="22"/>
        </w:rPr>
        <w:t>environment</w:t>
      </w:r>
      <w:r w:rsidRPr="00430AFA">
        <w:rPr>
          <w:rFonts w:ascii="Arial" w:hAnsi="Arial" w:cs="Arial"/>
          <w:sz w:val="22"/>
          <w:szCs w:val="22"/>
        </w:rPr>
        <w:t xml:space="preserve"> requires a good work-life balance. Maintaining a work life balance</w:t>
      </w:r>
      <w:r w:rsidR="00BA5172" w:rsidRPr="00430AFA">
        <w:rPr>
          <w:rFonts w:ascii="Arial" w:hAnsi="Arial" w:cs="Arial"/>
          <w:sz w:val="22"/>
          <w:szCs w:val="22"/>
        </w:rPr>
        <w:t xml:space="preserve"> helps people to minimise stress and prevent job burnout. One of the most prevalent health difficulties in the workplace is long term </w:t>
      </w:r>
      <w:r w:rsidR="00003E08" w:rsidRPr="00430AFA">
        <w:rPr>
          <w:rFonts w:ascii="Arial" w:hAnsi="Arial" w:cs="Arial"/>
          <w:sz w:val="22"/>
          <w:szCs w:val="22"/>
        </w:rPr>
        <w:t>pressure. Diabetes, intestinal difficulties, persistent pain</w:t>
      </w:r>
      <w:r w:rsidR="00981CB8" w:rsidRPr="00430AFA">
        <w:rPr>
          <w:rFonts w:ascii="Arial" w:hAnsi="Arial" w:cs="Arial"/>
          <w:sz w:val="22"/>
          <w:szCs w:val="22"/>
        </w:rPr>
        <w:t>, and heart problems are all possible side effects. Chronic stress is linked to an increased risk of depression, anxiety and sleeplessness, which can have a severe influence on mental health.</w:t>
      </w:r>
    </w:p>
    <w:p w14:paraId="320E1A86" w14:textId="1CE3F15B" w:rsidR="00981CB8" w:rsidRPr="00430AFA" w:rsidRDefault="00981CB8" w:rsidP="00430AFA">
      <w:pPr>
        <w:spacing w:line="360" w:lineRule="auto"/>
        <w:rPr>
          <w:rFonts w:ascii="Arial" w:hAnsi="Arial" w:cs="Arial"/>
          <w:sz w:val="22"/>
          <w:szCs w:val="22"/>
        </w:rPr>
      </w:pPr>
    </w:p>
    <w:p w14:paraId="6FAEE601" w14:textId="6AB89821" w:rsidR="0066168C" w:rsidRPr="00430AFA" w:rsidRDefault="0066168C" w:rsidP="00430AFA">
      <w:pPr>
        <w:spacing w:line="360" w:lineRule="auto"/>
        <w:rPr>
          <w:rFonts w:ascii="Arial" w:hAnsi="Arial" w:cs="Arial"/>
          <w:sz w:val="22"/>
          <w:szCs w:val="22"/>
        </w:rPr>
      </w:pPr>
      <w:r w:rsidRPr="00430AFA">
        <w:rPr>
          <w:rFonts w:ascii="Arial" w:hAnsi="Arial" w:cs="Arial"/>
          <w:sz w:val="22"/>
          <w:szCs w:val="22"/>
        </w:rPr>
        <w:t xml:space="preserve">I will </w:t>
      </w:r>
      <w:r w:rsidR="00111F60" w:rsidRPr="00430AFA">
        <w:rPr>
          <w:rFonts w:ascii="Arial" w:hAnsi="Arial" w:cs="Arial"/>
          <w:sz w:val="22"/>
          <w:szCs w:val="22"/>
        </w:rPr>
        <w:t>describe</w:t>
      </w:r>
      <w:r w:rsidRPr="00430AFA">
        <w:rPr>
          <w:rFonts w:ascii="Arial" w:hAnsi="Arial" w:cs="Arial"/>
          <w:sz w:val="22"/>
          <w:szCs w:val="22"/>
        </w:rPr>
        <w:t xml:space="preserve"> the problem </w:t>
      </w:r>
      <w:r w:rsidR="00111F60" w:rsidRPr="00430AFA">
        <w:rPr>
          <w:rFonts w:ascii="Arial" w:hAnsi="Arial" w:cs="Arial"/>
          <w:sz w:val="22"/>
          <w:szCs w:val="22"/>
        </w:rPr>
        <w:t>in</w:t>
      </w:r>
      <w:r w:rsidRPr="00430AFA">
        <w:rPr>
          <w:rFonts w:ascii="Arial" w:hAnsi="Arial" w:cs="Arial"/>
          <w:sz w:val="22"/>
          <w:szCs w:val="22"/>
        </w:rPr>
        <w:t xml:space="preserve"> my </w:t>
      </w:r>
      <w:r w:rsidR="00111F60" w:rsidRPr="00430AFA">
        <w:rPr>
          <w:rFonts w:ascii="Arial" w:hAnsi="Arial" w:cs="Arial"/>
          <w:sz w:val="22"/>
          <w:szCs w:val="22"/>
        </w:rPr>
        <w:t>previous</w:t>
      </w:r>
      <w:r w:rsidRPr="00430AFA">
        <w:rPr>
          <w:rFonts w:ascii="Arial" w:hAnsi="Arial" w:cs="Arial"/>
          <w:sz w:val="22"/>
          <w:szCs w:val="22"/>
        </w:rPr>
        <w:t xml:space="preserve"> workplace and the consequences of th</w:t>
      </w:r>
      <w:r w:rsidR="00111F60" w:rsidRPr="00430AFA">
        <w:rPr>
          <w:rFonts w:ascii="Arial" w:hAnsi="Arial" w:cs="Arial"/>
          <w:sz w:val="22"/>
          <w:szCs w:val="22"/>
        </w:rPr>
        <w:t>is circumstance</w:t>
      </w:r>
      <w:r w:rsidR="001A7196" w:rsidRPr="00430AFA">
        <w:rPr>
          <w:rFonts w:ascii="Arial" w:hAnsi="Arial" w:cs="Arial"/>
          <w:sz w:val="22"/>
          <w:szCs w:val="22"/>
        </w:rPr>
        <w:t>. I will discuss our manager’s rigidity and instability, as well as</w:t>
      </w:r>
      <w:r w:rsidR="00BC223B" w:rsidRPr="00430AFA">
        <w:rPr>
          <w:rFonts w:ascii="Arial" w:hAnsi="Arial" w:cs="Arial"/>
          <w:sz w:val="22"/>
          <w:szCs w:val="22"/>
        </w:rPr>
        <w:t xml:space="preserve"> how we, the employees, were affected as a result.</w:t>
      </w:r>
    </w:p>
    <w:p w14:paraId="75BB1F78" w14:textId="77777777" w:rsidR="00981CB8" w:rsidRPr="00430AFA" w:rsidRDefault="00981CB8" w:rsidP="00430AFA">
      <w:pPr>
        <w:spacing w:line="360" w:lineRule="auto"/>
        <w:rPr>
          <w:rFonts w:ascii="Arial" w:hAnsi="Arial" w:cs="Arial"/>
          <w:sz w:val="22"/>
          <w:szCs w:val="22"/>
        </w:rPr>
      </w:pPr>
    </w:p>
    <w:p w14:paraId="3B636B4C" w14:textId="6E6C99BC" w:rsidR="004C5621" w:rsidRPr="00430AFA" w:rsidRDefault="00DD378A" w:rsidP="00430AFA">
      <w:pPr>
        <w:pStyle w:val="ListParagraph"/>
        <w:numPr>
          <w:ilvl w:val="0"/>
          <w:numId w:val="2"/>
        </w:numPr>
        <w:spacing w:line="360" w:lineRule="auto"/>
        <w:rPr>
          <w:rFonts w:ascii="Arial" w:hAnsi="Arial" w:cs="Arial"/>
          <w:sz w:val="22"/>
          <w:szCs w:val="22"/>
        </w:rPr>
      </w:pPr>
      <w:r w:rsidRPr="00430AFA">
        <w:rPr>
          <w:rFonts w:ascii="Arial" w:hAnsi="Arial" w:cs="Arial"/>
          <w:sz w:val="22"/>
          <w:szCs w:val="22"/>
        </w:rPr>
        <w:t>The Problem</w:t>
      </w:r>
    </w:p>
    <w:p w14:paraId="5752B549" w14:textId="1B019241" w:rsidR="003E69A9" w:rsidRPr="00430AFA" w:rsidRDefault="003E69A9" w:rsidP="00430AFA">
      <w:pPr>
        <w:pStyle w:val="ListParagraph"/>
        <w:spacing w:line="360" w:lineRule="auto"/>
        <w:ind w:left="1080"/>
        <w:rPr>
          <w:rFonts w:ascii="Arial" w:hAnsi="Arial" w:cs="Arial"/>
          <w:sz w:val="22"/>
          <w:szCs w:val="22"/>
        </w:rPr>
      </w:pPr>
    </w:p>
    <w:p w14:paraId="79FEE0DB" w14:textId="27ECFE60" w:rsidR="001478B7" w:rsidRPr="00430AFA" w:rsidRDefault="009E672E" w:rsidP="00430AFA">
      <w:pPr>
        <w:spacing w:line="360" w:lineRule="auto"/>
        <w:rPr>
          <w:rFonts w:ascii="Arial" w:eastAsia="Times New Roman" w:hAnsi="Arial" w:cs="Arial"/>
          <w:sz w:val="22"/>
          <w:szCs w:val="22"/>
          <w:lang w:eastAsia="en-GB"/>
        </w:rPr>
      </w:pPr>
      <w:r w:rsidRPr="00430AFA">
        <w:rPr>
          <w:rFonts w:ascii="Arial" w:hAnsi="Arial" w:cs="Arial"/>
          <w:sz w:val="22"/>
          <w:szCs w:val="22"/>
        </w:rPr>
        <w:t>For many years, balancing work and personal life has been a challenge. Work-life balance has grown increasingly entwined in recent years.</w:t>
      </w:r>
      <w:r w:rsidR="002409CD" w:rsidRPr="00430AFA">
        <w:rPr>
          <w:rFonts w:ascii="Arial" w:hAnsi="Arial" w:cs="Arial"/>
          <w:sz w:val="22"/>
          <w:szCs w:val="22"/>
        </w:rPr>
        <w:t xml:space="preserve"> </w:t>
      </w:r>
      <w:r w:rsidR="00D95184" w:rsidRPr="00430AFA">
        <w:rPr>
          <w:rFonts w:ascii="Arial" w:hAnsi="Arial" w:cs="Arial"/>
          <w:sz w:val="22"/>
          <w:szCs w:val="22"/>
        </w:rPr>
        <w:t>It’s circumstance that mos</w:t>
      </w:r>
      <w:r w:rsidR="003E5FEC" w:rsidRPr="00430AFA">
        <w:rPr>
          <w:rFonts w:ascii="Arial" w:hAnsi="Arial" w:cs="Arial"/>
          <w:sz w:val="22"/>
          <w:szCs w:val="22"/>
        </w:rPr>
        <w:t>t people face at some point in their lives. In truth, some people</w:t>
      </w:r>
      <w:r w:rsidR="009E2BA4" w:rsidRPr="00430AFA">
        <w:rPr>
          <w:rFonts w:ascii="Arial" w:hAnsi="Arial" w:cs="Arial"/>
          <w:sz w:val="22"/>
          <w:szCs w:val="22"/>
        </w:rPr>
        <w:t xml:space="preserve"> are capable of analysing the issue on their own, while others are unable to do so.</w:t>
      </w:r>
      <w:r w:rsidR="00644679" w:rsidRPr="00430AFA">
        <w:rPr>
          <w:rFonts w:ascii="Arial" w:hAnsi="Arial" w:cs="Arial"/>
          <w:sz w:val="22"/>
          <w:szCs w:val="22"/>
        </w:rPr>
        <w:t xml:space="preserve"> </w:t>
      </w:r>
      <w:r w:rsidR="003E5835" w:rsidRPr="00430AFA">
        <w:rPr>
          <w:rFonts w:ascii="Arial" w:hAnsi="Arial" w:cs="Arial"/>
          <w:sz w:val="22"/>
          <w:szCs w:val="22"/>
        </w:rPr>
        <w:t xml:space="preserve">Most </w:t>
      </w:r>
      <w:r w:rsidR="009E270C" w:rsidRPr="00430AFA">
        <w:rPr>
          <w:rFonts w:ascii="Arial" w:hAnsi="Arial" w:cs="Arial"/>
          <w:sz w:val="22"/>
          <w:szCs w:val="22"/>
        </w:rPr>
        <w:t>people are burdened by an emotional state that they are unable to control on their own, and they attempt to compensate for this</w:t>
      </w:r>
      <w:r w:rsidR="00607685" w:rsidRPr="00430AFA">
        <w:rPr>
          <w:rFonts w:ascii="Arial" w:hAnsi="Arial" w:cs="Arial"/>
          <w:sz w:val="22"/>
          <w:szCs w:val="22"/>
        </w:rPr>
        <w:t xml:space="preserve"> imbalance by blaming workplace </w:t>
      </w:r>
      <w:proofErr w:type="gramStart"/>
      <w:r w:rsidR="00607685" w:rsidRPr="00430AFA">
        <w:rPr>
          <w:rFonts w:ascii="Arial" w:hAnsi="Arial" w:cs="Arial"/>
          <w:sz w:val="22"/>
          <w:szCs w:val="22"/>
        </w:rPr>
        <w:t>an</w:t>
      </w:r>
      <w:proofErr w:type="gramEnd"/>
      <w:r w:rsidR="00607685" w:rsidRPr="00430AFA">
        <w:rPr>
          <w:rFonts w:ascii="Arial" w:hAnsi="Arial" w:cs="Arial"/>
          <w:sz w:val="22"/>
          <w:szCs w:val="22"/>
        </w:rPr>
        <w:t xml:space="preserve"> shortcomings. </w:t>
      </w:r>
      <w:r w:rsidR="00E85645" w:rsidRPr="00430AFA">
        <w:rPr>
          <w:rFonts w:ascii="Arial" w:hAnsi="Arial" w:cs="Arial"/>
          <w:sz w:val="22"/>
          <w:szCs w:val="22"/>
        </w:rPr>
        <w:t xml:space="preserve">According to </w:t>
      </w:r>
      <w:proofErr w:type="gramStart"/>
      <w:r w:rsidR="00F36B37" w:rsidRPr="00430AFA">
        <w:rPr>
          <w:rFonts w:ascii="Arial" w:hAnsi="Arial" w:cs="Arial"/>
          <w:sz w:val="22"/>
          <w:szCs w:val="22"/>
        </w:rPr>
        <w:t>F</w:t>
      </w:r>
      <w:r w:rsidR="00E85645" w:rsidRPr="00430AFA">
        <w:rPr>
          <w:rFonts w:ascii="Arial" w:hAnsi="Arial" w:cs="Arial"/>
          <w:sz w:val="22"/>
          <w:szCs w:val="22"/>
        </w:rPr>
        <w:t xml:space="preserve">rone </w:t>
      </w:r>
      <w:r w:rsidR="00F36B37" w:rsidRPr="00430AFA">
        <w:rPr>
          <w:rFonts w:ascii="Arial" w:hAnsi="Arial" w:cs="Arial"/>
          <w:sz w:val="22"/>
          <w:szCs w:val="22"/>
        </w:rPr>
        <w:t>,</w:t>
      </w:r>
      <w:r w:rsidR="001478B7" w:rsidRPr="00430AFA">
        <w:rPr>
          <w:rFonts w:ascii="Arial" w:eastAsia="Times New Roman" w:hAnsi="Arial" w:cs="Arial"/>
          <w:sz w:val="22"/>
          <w:szCs w:val="22"/>
          <w:lang w:eastAsia="en-GB"/>
        </w:rPr>
        <w:t>A</w:t>
      </w:r>
      <w:proofErr w:type="gramEnd"/>
      <w:r w:rsidR="001478B7" w:rsidRPr="00430AFA">
        <w:rPr>
          <w:rFonts w:ascii="Arial" w:eastAsia="Times New Roman" w:hAnsi="Arial" w:cs="Arial"/>
          <w:sz w:val="22"/>
          <w:szCs w:val="22"/>
          <w:lang w:eastAsia="en-GB"/>
        </w:rPr>
        <w:t xml:space="preserve"> blurring of boundaries between work and home life and an increasing difficulty in maintaining a balance between these two domains is now increasingly recognized. Frequently this issue is seen as a difficulty in </w:t>
      </w:r>
      <w:r w:rsidR="008D0A63" w:rsidRPr="00430AFA">
        <w:rPr>
          <w:rFonts w:ascii="Arial" w:eastAsia="Times New Roman" w:hAnsi="Arial" w:cs="Arial"/>
          <w:sz w:val="22"/>
          <w:szCs w:val="22"/>
          <w:lang w:eastAsia="en-GB"/>
        </w:rPr>
        <w:t>tens</w:t>
      </w:r>
      <w:r w:rsidR="001478B7" w:rsidRPr="00430AFA">
        <w:rPr>
          <w:rFonts w:ascii="Arial" w:eastAsia="Times New Roman" w:hAnsi="Arial" w:cs="Arial"/>
          <w:sz w:val="22"/>
          <w:szCs w:val="22"/>
          <w:lang w:eastAsia="en-GB"/>
        </w:rPr>
        <w:t xml:space="preserve"> of maintaining 'work-family balance'. However, it is also increasingly recognized that people may be involved in multiple roles outside their family life, e.g., leisure roles, community roles, religious roles (Frone, 2003).</w:t>
      </w:r>
    </w:p>
    <w:p w14:paraId="26548E33" w14:textId="42051F1B" w:rsidR="003E69A9" w:rsidRPr="00430AFA" w:rsidRDefault="003E69A9" w:rsidP="00430AFA">
      <w:pPr>
        <w:spacing w:line="360" w:lineRule="auto"/>
        <w:rPr>
          <w:rFonts w:ascii="Arial" w:hAnsi="Arial" w:cs="Arial"/>
          <w:sz w:val="22"/>
          <w:szCs w:val="22"/>
        </w:rPr>
      </w:pPr>
    </w:p>
    <w:p w14:paraId="3484EA44" w14:textId="6A1C1023" w:rsidR="00A0668C" w:rsidRPr="00430AFA" w:rsidRDefault="00A0668C" w:rsidP="00430AFA">
      <w:pPr>
        <w:spacing w:line="360" w:lineRule="auto"/>
        <w:rPr>
          <w:rFonts w:ascii="Arial" w:hAnsi="Arial" w:cs="Arial"/>
          <w:sz w:val="22"/>
          <w:szCs w:val="22"/>
        </w:rPr>
      </w:pPr>
    </w:p>
    <w:p w14:paraId="341CE8D9" w14:textId="452F5077" w:rsidR="007D0133" w:rsidRPr="00430AFA" w:rsidRDefault="00C736A4" w:rsidP="00430AFA">
      <w:pPr>
        <w:spacing w:line="360" w:lineRule="auto"/>
        <w:rPr>
          <w:rFonts w:ascii="Arial" w:eastAsia="Times New Roman" w:hAnsi="Arial" w:cs="Arial"/>
          <w:sz w:val="22"/>
          <w:szCs w:val="22"/>
          <w:lang w:eastAsia="en-GB"/>
        </w:rPr>
      </w:pPr>
      <w:r w:rsidRPr="00430AFA">
        <w:rPr>
          <w:rFonts w:ascii="Arial" w:hAnsi="Arial" w:cs="Arial"/>
          <w:sz w:val="22"/>
          <w:szCs w:val="22"/>
        </w:rPr>
        <w:t>The length of time people must spend working and how this affects their mental health</w:t>
      </w:r>
      <w:r w:rsidR="000566C8" w:rsidRPr="00430AFA">
        <w:rPr>
          <w:rFonts w:ascii="Arial" w:hAnsi="Arial" w:cs="Arial"/>
          <w:sz w:val="22"/>
          <w:szCs w:val="22"/>
        </w:rPr>
        <w:t xml:space="preserve"> are the key concerns related with work life balance. Since global financial crisis</w:t>
      </w:r>
      <w:r w:rsidR="00A748BB" w:rsidRPr="00430AFA">
        <w:rPr>
          <w:rFonts w:ascii="Arial" w:hAnsi="Arial" w:cs="Arial"/>
          <w:sz w:val="22"/>
          <w:szCs w:val="22"/>
        </w:rPr>
        <w:t xml:space="preserve"> of 2008, the employment market has gotten increasingly competitive all around the world</w:t>
      </w:r>
      <w:r w:rsidR="00252158" w:rsidRPr="00430AFA">
        <w:rPr>
          <w:rFonts w:ascii="Arial" w:hAnsi="Arial" w:cs="Arial"/>
          <w:sz w:val="22"/>
          <w:szCs w:val="22"/>
        </w:rPr>
        <w:t>. This means that older employees may be pushed out of positions by younger grads who ready to work for less, and that new gradu</w:t>
      </w:r>
      <w:r w:rsidR="00FF40B7" w:rsidRPr="00430AFA">
        <w:rPr>
          <w:rFonts w:ascii="Arial" w:hAnsi="Arial" w:cs="Arial"/>
          <w:sz w:val="22"/>
          <w:szCs w:val="22"/>
        </w:rPr>
        <w:t>ates will have to work a lot more hours to catch up. More work is the eventual outcome, which takes away at a person’s personal life. When your free time is limited, you may experience a number of mental health issues.</w:t>
      </w:r>
      <w:r w:rsidR="007D0133" w:rsidRPr="00430AFA">
        <w:rPr>
          <w:rFonts w:ascii="Arial" w:hAnsi="Arial" w:cs="Arial"/>
          <w:sz w:val="22"/>
          <w:szCs w:val="22"/>
        </w:rPr>
        <w:t xml:space="preserve"> </w:t>
      </w:r>
      <w:r w:rsidR="007D0133" w:rsidRPr="00430AFA">
        <w:rPr>
          <w:rFonts w:ascii="Arial" w:eastAsia="Times New Roman" w:hAnsi="Arial" w:cs="Arial"/>
          <w:sz w:val="22"/>
          <w:szCs w:val="22"/>
          <w:lang w:eastAsia="en-GB"/>
        </w:rPr>
        <w:t xml:space="preserve">The </w:t>
      </w:r>
      <w:r w:rsidR="008D0A63" w:rsidRPr="00430AFA">
        <w:rPr>
          <w:rFonts w:ascii="Arial" w:eastAsia="Times New Roman" w:hAnsi="Arial" w:cs="Arial"/>
          <w:sz w:val="22"/>
          <w:szCs w:val="22"/>
          <w:lang w:eastAsia="en-GB"/>
        </w:rPr>
        <w:t>ten</w:t>
      </w:r>
      <w:r w:rsidR="007D0133" w:rsidRPr="00430AFA">
        <w:rPr>
          <w:rFonts w:ascii="Arial" w:eastAsia="Times New Roman" w:hAnsi="Arial" w:cs="Arial"/>
          <w:sz w:val="22"/>
          <w:szCs w:val="22"/>
          <w:lang w:eastAsia="en-GB"/>
        </w:rPr>
        <w:t xml:space="preserve"> 'work-life balance' is therefore seen as more inclusive. While the terms are seldom clearly defined, they are </w:t>
      </w:r>
      <w:r w:rsidR="007D0133" w:rsidRPr="00430AFA">
        <w:rPr>
          <w:rFonts w:ascii="Arial" w:eastAsia="Times New Roman" w:hAnsi="Arial" w:cs="Arial"/>
          <w:sz w:val="22"/>
          <w:szCs w:val="22"/>
          <w:lang w:eastAsia="en-GB"/>
        </w:rPr>
        <w:lastRenderedPageBreak/>
        <w:t xml:space="preserve">frequently conceptualized in terms of self-ratings of general perceptions of balance between roles. </w:t>
      </w:r>
      <w:r w:rsidR="008D0A63" w:rsidRPr="00430AFA">
        <w:rPr>
          <w:rFonts w:ascii="Arial" w:eastAsia="Times New Roman" w:hAnsi="Arial" w:cs="Arial"/>
          <w:sz w:val="22"/>
          <w:szCs w:val="22"/>
          <w:lang w:eastAsia="en-GB"/>
        </w:rPr>
        <w:t>(</w:t>
      </w:r>
      <w:r w:rsidR="007D0133" w:rsidRPr="00430AFA">
        <w:rPr>
          <w:rFonts w:ascii="Arial" w:eastAsia="Times New Roman" w:hAnsi="Arial" w:cs="Arial"/>
          <w:sz w:val="22"/>
          <w:szCs w:val="22"/>
          <w:lang w:eastAsia="en-GB"/>
        </w:rPr>
        <w:t xml:space="preserve">Marks and </w:t>
      </w:r>
      <w:r w:rsidR="00430AFA" w:rsidRPr="00430AFA">
        <w:rPr>
          <w:rFonts w:ascii="Arial" w:eastAsia="Times New Roman" w:hAnsi="Arial" w:cs="Arial"/>
          <w:sz w:val="22"/>
          <w:szCs w:val="22"/>
          <w:lang w:eastAsia="en-GB"/>
        </w:rPr>
        <w:t>McDermid</w:t>
      </w:r>
      <w:r w:rsidR="008D0A63" w:rsidRPr="00430AFA">
        <w:rPr>
          <w:rFonts w:ascii="Arial" w:eastAsia="Times New Roman" w:hAnsi="Arial" w:cs="Arial"/>
          <w:sz w:val="22"/>
          <w:szCs w:val="22"/>
          <w:lang w:eastAsia="en-GB"/>
        </w:rPr>
        <w:t xml:space="preserve">, </w:t>
      </w:r>
      <w:r w:rsidR="007D0133" w:rsidRPr="00430AFA">
        <w:rPr>
          <w:rFonts w:ascii="Arial" w:eastAsia="Times New Roman" w:hAnsi="Arial" w:cs="Arial"/>
          <w:sz w:val="22"/>
          <w:szCs w:val="22"/>
          <w:lang w:eastAsia="en-GB"/>
        </w:rPr>
        <w:t>1996)</w:t>
      </w:r>
    </w:p>
    <w:p w14:paraId="51A3FBF6" w14:textId="541DA206" w:rsidR="00A0668C" w:rsidRPr="00430AFA" w:rsidRDefault="00A0668C" w:rsidP="00430AFA">
      <w:pPr>
        <w:spacing w:line="360" w:lineRule="auto"/>
        <w:rPr>
          <w:rFonts w:ascii="Arial" w:hAnsi="Arial" w:cs="Arial"/>
          <w:sz w:val="22"/>
          <w:szCs w:val="22"/>
        </w:rPr>
      </w:pPr>
    </w:p>
    <w:p w14:paraId="5ECF2375" w14:textId="49E77321" w:rsidR="00A3068E" w:rsidRPr="00430AFA" w:rsidRDefault="00A3068E" w:rsidP="00430AFA">
      <w:pPr>
        <w:spacing w:line="360" w:lineRule="auto"/>
        <w:rPr>
          <w:rFonts w:ascii="Arial" w:hAnsi="Arial" w:cs="Arial"/>
          <w:sz w:val="22"/>
          <w:szCs w:val="22"/>
        </w:rPr>
      </w:pPr>
    </w:p>
    <w:p w14:paraId="54617D23" w14:textId="486E404D" w:rsidR="0010389B" w:rsidRPr="00430AFA" w:rsidRDefault="0010389B" w:rsidP="00430AFA">
      <w:pPr>
        <w:spacing w:line="360" w:lineRule="auto"/>
        <w:rPr>
          <w:rFonts w:ascii="Arial" w:hAnsi="Arial" w:cs="Arial"/>
          <w:sz w:val="22"/>
          <w:szCs w:val="22"/>
        </w:rPr>
      </w:pPr>
      <w:r w:rsidRPr="00430AFA">
        <w:rPr>
          <w:rFonts w:ascii="Arial" w:hAnsi="Arial" w:cs="Arial"/>
          <w:sz w:val="22"/>
          <w:szCs w:val="22"/>
        </w:rPr>
        <w:t>In this case the example</w:t>
      </w:r>
      <w:r w:rsidR="00AD77F4" w:rsidRPr="00430AFA">
        <w:rPr>
          <w:rFonts w:ascii="Arial" w:hAnsi="Arial" w:cs="Arial"/>
          <w:sz w:val="22"/>
          <w:szCs w:val="22"/>
        </w:rPr>
        <w:t xml:space="preserve"> used will be based on the manager’s mood swings</w:t>
      </w:r>
      <w:r w:rsidR="004A25FB" w:rsidRPr="00430AFA">
        <w:rPr>
          <w:rFonts w:ascii="Arial" w:hAnsi="Arial" w:cs="Arial"/>
          <w:sz w:val="22"/>
          <w:szCs w:val="22"/>
        </w:rPr>
        <w:t xml:space="preserve"> </w:t>
      </w:r>
      <w:r w:rsidR="00A733DD" w:rsidRPr="00430AFA">
        <w:rPr>
          <w:rFonts w:ascii="Arial" w:hAnsi="Arial" w:cs="Arial"/>
          <w:sz w:val="22"/>
          <w:szCs w:val="22"/>
        </w:rPr>
        <w:t xml:space="preserve">and how they </w:t>
      </w:r>
      <w:r w:rsidR="005317A1" w:rsidRPr="00430AFA">
        <w:rPr>
          <w:rFonts w:ascii="Arial" w:hAnsi="Arial" w:cs="Arial"/>
          <w:sz w:val="22"/>
          <w:szCs w:val="22"/>
        </w:rPr>
        <w:t>affect us</w:t>
      </w:r>
      <w:r w:rsidR="00A733DD" w:rsidRPr="00430AFA">
        <w:rPr>
          <w:rFonts w:ascii="Arial" w:hAnsi="Arial" w:cs="Arial"/>
          <w:sz w:val="22"/>
          <w:szCs w:val="22"/>
        </w:rPr>
        <w:t xml:space="preserve"> as </w:t>
      </w:r>
      <w:proofErr w:type="spellStart"/>
      <w:proofErr w:type="gramStart"/>
      <w:r w:rsidR="00A733DD" w:rsidRPr="00430AFA">
        <w:rPr>
          <w:rFonts w:ascii="Arial" w:hAnsi="Arial" w:cs="Arial"/>
          <w:sz w:val="22"/>
          <w:szCs w:val="22"/>
        </w:rPr>
        <w:t>a</w:t>
      </w:r>
      <w:proofErr w:type="spellEnd"/>
      <w:proofErr w:type="gramEnd"/>
      <w:r w:rsidR="00A733DD" w:rsidRPr="00430AFA">
        <w:rPr>
          <w:rFonts w:ascii="Arial" w:hAnsi="Arial" w:cs="Arial"/>
          <w:sz w:val="22"/>
          <w:szCs w:val="22"/>
        </w:rPr>
        <w:t xml:space="preserve"> employe</w:t>
      </w:r>
      <w:r w:rsidR="00BC394C" w:rsidRPr="00430AFA">
        <w:rPr>
          <w:rFonts w:ascii="Arial" w:hAnsi="Arial" w:cs="Arial"/>
          <w:sz w:val="22"/>
          <w:szCs w:val="22"/>
        </w:rPr>
        <w:t>e</w:t>
      </w:r>
      <w:r w:rsidR="009858F3" w:rsidRPr="00430AFA">
        <w:rPr>
          <w:rFonts w:ascii="Arial" w:hAnsi="Arial" w:cs="Arial"/>
          <w:sz w:val="22"/>
          <w:szCs w:val="22"/>
        </w:rPr>
        <w:t xml:space="preserve"> at my previous job. </w:t>
      </w:r>
      <w:r w:rsidR="00F829BE" w:rsidRPr="00430AFA">
        <w:rPr>
          <w:rFonts w:ascii="Arial" w:hAnsi="Arial" w:cs="Arial"/>
          <w:sz w:val="22"/>
          <w:szCs w:val="22"/>
        </w:rPr>
        <w:t xml:space="preserve">It is critical for workers </w:t>
      </w:r>
      <w:r w:rsidR="00472E5C" w:rsidRPr="00430AFA">
        <w:rPr>
          <w:rFonts w:ascii="Arial" w:hAnsi="Arial" w:cs="Arial"/>
          <w:sz w:val="22"/>
          <w:szCs w:val="22"/>
        </w:rPr>
        <w:t xml:space="preserve">for the </w:t>
      </w:r>
      <w:r w:rsidR="00F13591" w:rsidRPr="00430AFA">
        <w:rPr>
          <w:rFonts w:ascii="Arial" w:hAnsi="Arial" w:cs="Arial"/>
          <w:sz w:val="22"/>
          <w:szCs w:val="22"/>
        </w:rPr>
        <w:t>employees</w:t>
      </w:r>
      <w:r w:rsidR="00090074" w:rsidRPr="00430AFA">
        <w:rPr>
          <w:rFonts w:ascii="Arial" w:hAnsi="Arial" w:cs="Arial"/>
          <w:sz w:val="22"/>
          <w:szCs w:val="22"/>
        </w:rPr>
        <w:t xml:space="preserve"> who work in a job to use their time wisely. </w:t>
      </w:r>
      <w:r w:rsidR="00F71348" w:rsidRPr="00430AFA">
        <w:rPr>
          <w:rFonts w:ascii="Arial" w:hAnsi="Arial" w:cs="Arial"/>
          <w:sz w:val="22"/>
          <w:szCs w:val="22"/>
        </w:rPr>
        <w:t xml:space="preserve">If </w:t>
      </w:r>
      <w:proofErr w:type="gramStart"/>
      <w:r w:rsidR="00F71348" w:rsidRPr="00430AFA">
        <w:rPr>
          <w:rFonts w:ascii="Arial" w:hAnsi="Arial" w:cs="Arial"/>
          <w:sz w:val="22"/>
          <w:szCs w:val="22"/>
        </w:rPr>
        <w:t>there</w:t>
      </w:r>
      <w:proofErr w:type="gramEnd"/>
      <w:r w:rsidR="00F71348" w:rsidRPr="00430AFA">
        <w:rPr>
          <w:rFonts w:ascii="Arial" w:hAnsi="Arial" w:cs="Arial"/>
          <w:sz w:val="22"/>
          <w:szCs w:val="22"/>
        </w:rPr>
        <w:t xml:space="preserve"> difficulty at work as a result of this imbalance, the stress impacts the employees’ whole personal lives as well. </w:t>
      </w:r>
      <w:r w:rsidR="0075500D" w:rsidRPr="00430AFA">
        <w:rPr>
          <w:rFonts w:ascii="Arial" w:hAnsi="Arial" w:cs="Arial"/>
          <w:sz w:val="22"/>
          <w:szCs w:val="22"/>
        </w:rPr>
        <w:t>This issue</w:t>
      </w:r>
      <w:r w:rsidR="002A3B4E" w:rsidRPr="00430AFA">
        <w:rPr>
          <w:rFonts w:ascii="Arial" w:hAnsi="Arial" w:cs="Arial"/>
          <w:sz w:val="22"/>
          <w:szCs w:val="22"/>
        </w:rPr>
        <w:t xml:space="preserve"> at my former job led all </w:t>
      </w:r>
      <w:r w:rsidR="00292850" w:rsidRPr="00430AFA">
        <w:rPr>
          <w:rFonts w:ascii="Arial" w:hAnsi="Arial" w:cs="Arial"/>
          <w:sz w:val="22"/>
          <w:szCs w:val="22"/>
        </w:rPr>
        <w:t>employees’</w:t>
      </w:r>
      <w:r w:rsidR="002A3B4E" w:rsidRPr="00430AFA">
        <w:rPr>
          <w:rFonts w:ascii="Arial" w:hAnsi="Arial" w:cs="Arial"/>
          <w:sz w:val="22"/>
          <w:szCs w:val="22"/>
        </w:rPr>
        <w:t>, including myself, to have a hectic personal life.</w:t>
      </w:r>
      <w:r w:rsidR="00292850" w:rsidRPr="00430AFA">
        <w:rPr>
          <w:rFonts w:ascii="Arial" w:hAnsi="Arial" w:cs="Arial"/>
          <w:sz w:val="22"/>
          <w:szCs w:val="22"/>
        </w:rPr>
        <w:t xml:space="preserve"> </w:t>
      </w:r>
      <w:r w:rsidR="00214890" w:rsidRPr="00430AFA">
        <w:rPr>
          <w:rFonts w:ascii="Arial" w:hAnsi="Arial" w:cs="Arial"/>
          <w:sz w:val="22"/>
          <w:szCs w:val="22"/>
        </w:rPr>
        <w:t xml:space="preserve">The manager’s staff were going through a difficult period, which led in the </w:t>
      </w:r>
      <w:r w:rsidR="009357F5" w:rsidRPr="00430AFA">
        <w:rPr>
          <w:rFonts w:ascii="Arial" w:hAnsi="Arial" w:cs="Arial"/>
          <w:sz w:val="22"/>
          <w:szCs w:val="22"/>
        </w:rPr>
        <w:t>departure</w:t>
      </w:r>
      <w:r w:rsidR="00214890" w:rsidRPr="00430AFA">
        <w:rPr>
          <w:rFonts w:ascii="Arial" w:hAnsi="Arial" w:cs="Arial"/>
          <w:sz w:val="22"/>
          <w:szCs w:val="22"/>
        </w:rPr>
        <w:t xml:space="preserve"> of a few employees who were already emoti</w:t>
      </w:r>
      <w:r w:rsidR="009357F5" w:rsidRPr="00430AFA">
        <w:rPr>
          <w:rFonts w:ascii="Arial" w:hAnsi="Arial" w:cs="Arial"/>
          <w:sz w:val="22"/>
          <w:szCs w:val="22"/>
        </w:rPr>
        <w:t>onally distraught.</w:t>
      </w:r>
    </w:p>
    <w:p w14:paraId="0DA6F493" w14:textId="59015775" w:rsidR="007472BB" w:rsidRPr="00430AFA" w:rsidRDefault="007472BB" w:rsidP="00430AFA">
      <w:pPr>
        <w:spacing w:line="360" w:lineRule="auto"/>
        <w:rPr>
          <w:rFonts w:ascii="Arial" w:hAnsi="Arial" w:cs="Arial"/>
          <w:sz w:val="22"/>
          <w:szCs w:val="22"/>
        </w:rPr>
      </w:pPr>
    </w:p>
    <w:p w14:paraId="23851C37" w14:textId="48A59700" w:rsidR="007472BB" w:rsidRPr="00430AFA" w:rsidRDefault="007472BB" w:rsidP="00430AFA">
      <w:pPr>
        <w:spacing w:line="360" w:lineRule="auto"/>
        <w:rPr>
          <w:rFonts w:ascii="Arial" w:hAnsi="Arial" w:cs="Arial"/>
          <w:sz w:val="22"/>
          <w:szCs w:val="22"/>
        </w:rPr>
      </w:pPr>
      <w:r w:rsidRPr="00430AFA">
        <w:rPr>
          <w:rFonts w:ascii="Arial" w:hAnsi="Arial" w:cs="Arial"/>
          <w:sz w:val="22"/>
          <w:szCs w:val="22"/>
        </w:rPr>
        <w:t>The fundamental issue here was that the manager was unable to strike a work-life balance. The most serious issue was that he</w:t>
      </w:r>
      <w:r w:rsidR="00085144" w:rsidRPr="00430AFA">
        <w:rPr>
          <w:rFonts w:ascii="Arial" w:hAnsi="Arial" w:cs="Arial"/>
          <w:sz w:val="22"/>
          <w:szCs w:val="22"/>
        </w:rPr>
        <w:t xml:space="preserve"> became apprehensive as a result of personal issues and mirrored these issues to his co-workers. </w:t>
      </w:r>
      <w:r w:rsidR="00D22015" w:rsidRPr="00430AFA">
        <w:rPr>
          <w:rFonts w:ascii="Arial" w:hAnsi="Arial" w:cs="Arial"/>
          <w:sz w:val="22"/>
          <w:szCs w:val="22"/>
        </w:rPr>
        <w:t>At the same time</w:t>
      </w:r>
      <w:r w:rsidR="00DC6971" w:rsidRPr="00430AFA">
        <w:rPr>
          <w:rFonts w:ascii="Arial" w:hAnsi="Arial" w:cs="Arial"/>
          <w:sz w:val="22"/>
          <w:szCs w:val="22"/>
        </w:rPr>
        <w:t>, one of the major challenges with this dilemma was a competi</w:t>
      </w:r>
      <w:r w:rsidR="00494054" w:rsidRPr="00430AFA">
        <w:rPr>
          <w:rFonts w:ascii="Arial" w:hAnsi="Arial" w:cs="Arial"/>
          <w:sz w:val="22"/>
          <w:szCs w:val="22"/>
        </w:rPr>
        <w:t xml:space="preserve">tion. </w:t>
      </w:r>
      <w:r w:rsidR="003F57FF" w:rsidRPr="00430AFA">
        <w:rPr>
          <w:rFonts w:ascii="Arial" w:hAnsi="Arial" w:cs="Arial"/>
          <w:sz w:val="22"/>
          <w:szCs w:val="22"/>
        </w:rPr>
        <w:t xml:space="preserve">The job’s supervisors were in rivalry with one another, </w:t>
      </w:r>
      <w:r w:rsidR="00F33698" w:rsidRPr="00430AFA">
        <w:rPr>
          <w:rFonts w:ascii="Arial" w:hAnsi="Arial" w:cs="Arial"/>
          <w:sz w:val="22"/>
          <w:szCs w:val="22"/>
        </w:rPr>
        <w:t>and this</w:t>
      </w:r>
      <w:r w:rsidR="000D0154" w:rsidRPr="00430AFA">
        <w:rPr>
          <w:rFonts w:ascii="Arial" w:hAnsi="Arial" w:cs="Arial"/>
          <w:sz w:val="22"/>
          <w:szCs w:val="22"/>
        </w:rPr>
        <w:t xml:space="preserve"> </w:t>
      </w:r>
      <w:r w:rsidR="00F86377" w:rsidRPr="00430AFA">
        <w:rPr>
          <w:rFonts w:ascii="Arial" w:hAnsi="Arial" w:cs="Arial"/>
          <w:sz w:val="22"/>
          <w:szCs w:val="22"/>
        </w:rPr>
        <w:t>competitiveness</w:t>
      </w:r>
      <w:r w:rsidR="000D0154" w:rsidRPr="00430AFA">
        <w:rPr>
          <w:rFonts w:ascii="Arial" w:hAnsi="Arial" w:cs="Arial"/>
          <w:sz w:val="22"/>
          <w:szCs w:val="22"/>
        </w:rPr>
        <w:t xml:space="preserve"> unavoidably threw off the worker’s balance, affecting the employee</w:t>
      </w:r>
      <w:r w:rsidR="00F86377" w:rsidRPr="00430AFA">
        <w:rPr>
          <w:rFonts w:ascii="Arial" w:hAnsi="Arial" w:cs="Arial"/>
          <w:sz w:val="22"/>
          <w:szCs w:val="22"/>
        </w:rPr>
        <w:t>s.</w:t>
      </w:r>
    </w:p>
    <w:p w14:paraId="377EB688" w14:textId="132D438E" w:rsidR="003034F0" w:rsidRPr="00430AFA" w:rsidRDefault="003034F0" w:rsidP="00430AFA">
      <w:pPr>
        <w:spacing w:line="360" w:lineRule="auto"/>
        <w:rPr>
          <w:rFonts w:ascii="Arial" w:hAnsi="Arial" w:cs="Arial"/>
          <w:sz w:val="22"/>
          <w:szCs w:val="22"/>
        </w:rPr>
      </w:pPr>
    </w:p>
    <w:p w14:paraId="4A856CF6" w14:textId="139EAA5A" w:rsidR="003034F0" w:rsidRPr="00430AFA" w:rsidRDefault="003034F0" w:rsidP="00430AFA">
      <w:pPr>
        <w:spacing w:line="360" w:lineRule="auto"/>
        <w:rPr>
          <w:rFonts w:ascii="Arial" w:hAnsi="Arial" w:cs="Arial"/>
          <w:sz w:val="22"/>
          <w:szCs w:val="22"/>
        </w:rPr>
      </w:pPr>
      <w:r w:rsidRPr="00430AFA">
        <w:rPr>
          <w:rFonts w:ascii="Arial" w:hAnsi="Arial" w:cs="Arial"/>
          <w:sz w:val="22"/>
          <w:szCs w:val="22"/>
        </w:rPr>
        <w:t xml:space="preserve">In addition to all of this, </w:t>
      </w:r>
      <w:r w:rsidR="00C64BBD" w:rsidRPr="00430AFA">
        <w:rPr>
          <w:rFonts w:ascii="Arial" w:hAnsi="Arial" w:cs="Arial"/>
          <w:sz w:val="22"/>
          <w:szCs w:val="22"/>
        </w:rPr>
        <w:t xml:space="preserve">the manager at my previous job was already behaving badly and harshly behaviours since he knew he was the </w:t>
      </w:r>
      <w:proofErr w:type="gramStart"/>
      <w:r w:rsidR="00C64BBD" w:rsidRPr="00430AFA">
        <w:rPr>
          <w:rFonts w:ascii="Arial" w:hAnsi="Arial" w:cs="Arial"/>
          <w:sz w:val="22"/>
          <w:szCs w:val="22"/>
        </w:rPr>
        <w:t>highest ranking</w:t>
      </w:r>
      <w:proofErr w:type="gramEnd"/>
      <w:r w:rsidR="00C64BBD" w:rsidRPr="00430AFA">
        <w:rPr>
          <w:rFonts w:ascii="Arial" w:hAnsi="Arial" w:cs="Arial"/>
          <w:sz w:val="22"/>
          <w:szCs w:val="22"/>
        </w:rPr>
        <w:t xml:space="preserve"> employee in the departm</w:t>
      </w:r>
      <w:r w:rsidR="00F803E9" w:rsidRPr="00430AFA">
        <w:rPr>
          <w:rFonts w:ascii="Arial" w:hAnsi="Arial" w:cs="Arial"/>
          <w:sz w:val="22"/>
          <w:szCs w:val="22"/>
        </w:rPr>
        <w:t xml:space="preserve">ent. In addition, when work and life balance was </w:t>
      </w:r>
      <w:r w:rsidR="00501A23" w:rsidRPr="00430AFA">
        <w:rPr>
          <w:rFonts w:ascii="Arial" w:hAnsi="Arial" w:cs="Arial"/>
          <w:sz w:val="22"/>
          <w:szCs w:val="22"/>
        </w:rPr>
        <w:t>introduced</w:t>
      </w:r>
      <w:r w:rsidR="00F803E9" w:rsidRPr="00430AFA">
        <w:rPr>
          <w:rFonts w:ascii="Arial" w:hAnsi="Arial" w:cs="Arial"/>
          <w:sz w:val="22"/>
          <w:szCs w:val="22"/>
        </w:rPr>
        <w:t xml:space="preserve">, we </w:t>
      </w:r>
      <w:r w:rsidR="00501A23" w:rsidRPr="00430AFA">
        <w:rPr>
          <w:rFonts w:ascii="Arial" w:hAnsi="Arial" w:cs="Arial"/>
          <w:sz w:val="22"/>
          <w:szCs w:val="22"/>
        </w:rPr>
        <w:t>experienced a slew of mental issues as employees.</w:t>
      </w:r>
    </w:p>
    <w:p w14:paraId="22776E3E" w14:textId="77777777" w:rsidR="00730767" w:rsidRPr="00430AFA" w:rsidRDefault="00730767" w:rsidP="00430AFA">
      <w:pPr>
        <w:pStyle w:val="ListParagraph"/>
        <w:spacing w:line="360" w:lineRule="auto"/>
        <w:ind w:left="1080"/>
        <w:rPr>
          <w:rFonts w:ascii="Arial" w:hAnsi="Arial" w:cs="Arial"/>
          <w:sz w:val="22"/>
          <w:szCs w:val="22"/>
        </w:rPr>
      </w:pPr>
    </w:p>
    <w:p w14:paraId="44CB7E20" w14:textId="712F6C16" w:rsidR="00DD378A" w:rsidRPr="00430AFA" w:rsidRDefault="00501A23" w:rsidP="00430AFA">
      <w:pPr>
        <w:pStyle w:val="ListParagraph"/>
        <w:numPr>
          <w:ilvl w:val="1"/>
          <w:numId w:val="2"/>
        </w:numPr>
        <w:spacing w:line="360" w:lineRule="auto"/>
        <w:rPr>
          <w:rFonts w:ascii="Arial" w:hAnsi="Arial" w:cs="Arial"/>
          <w:sz w:val="22"/>
          <w:szCs w:val="22"/>
        </w:rPr>
      </w:pPr>
      <w:r w:rsidRPr="00430AFA">
        <w:rPr>
          <w:rFonts w:ascii="Arial" w:hAnsi="Arial" w:cs="Arial"/>
          <w:sz w:val="22"/>
          <w:szCs w:val="22"/>
        </w:rPr>
        <w:t>Possible</w:t>
      </w:r>
      <w:r w:rsidR="00DD378A" w:rsidRPr="00430AFA">
        <w:rPr>
          <w:rFonts w:ascii="Arial" w:hAnsi="Arial" w:cs="Arial"/>
          <w:sz w:val="22"/>
          <w:szCs w:val="22"/>
        </w:rPr>
        <w:t xml:space="preserve"> solutions</w:t>
      </w:r>
    </w:p>
    <w:p w14:paraId="38119988" w14:textId="48F9FFE2" w:rsidR="005A5AB1" w:rsidRPr="00430AFA" w:rsidRDefault="005A5AB1" w:rsidP="00430AFA">
      <w:pPr>
        <w:spacing w:line="360" w:lineRule="auto"/>
        <w:ind w:left="1080"/>
        <w:rPr>
          <w:rFonts w:ascii="Arial" w:hAnsi="Arial" w:cs="Arial"/>
          <w:sz w:val="22"/>
          <w:szCs w:val="22"/>
        </w:rPr>
      </w:pPr>
    </w:p>
    <w:p w14:paraId="6AECEFC3" w14:textId="39DA5BFE" w:rsidR="005A5AB1" w:rsidRPr="00430AFA" w:rsidRDefault="002D7B15" w:rsidP="00430AFA">
      <w:pPr>
        <w:spacing w:line="360" w:lineRule="auto"/>
        <w:rPr>
          <w:rFonts w:ascii="Arial" w:hAnsi="Arial" w:cs="Arial"/>
          <w:sz w:val="22"/>
          <w:szCs w:val="22"/>
        </w:rPr>
      </w:pPr>
      <w:r w:rsidRPr="00430AFA">
        <w:rPr>
          <w:rFonts w:ascii="Arial" w:hAnsi="Arial" w:cs="Arial"/>
          <w:sz w:val="22"/>
          <w:szCs w:val="22"/>
        </w:rPr>
        <w:t xml:space="preserve">One of the answers to this problem is to learn </w:t>
      </w:r>
      <w:r w:rsidR="00E85748" w:rsidRPr="00430AFA">
        <w:rPr>
          <w:rFonts w:ascii="Arial" w:hAnsi="Arial" w:cs="Arial"/>
          <w:sz w:val="22"/>
          <w:szCs w:val="22"/>
        </w:rPr>
        <w:t>to say no so that we may identify our priorities and act in accordance with those pri</w:t>
      </w:r>
      <w:r w:rsidR="00ED7BFF" w:rsidRPr="00430AFA">
        <w:rPr>
          <w:rFonts w:ascii="Arial" w:hAnsi="Arial" w:cs="Arial"/>
          <w:sz w:val="22"/>
          <w:szCs w:val="22"/>
        </w:rPr>
        <w:t xml:space="preserve">orities. </w:t>
      </w:r>
      <w:r w:rsidR="00823655" w:rsidRPr="00430AFA">
        <w:rPr>
          <w:rFonts w:ascii="Arial" w:hAnsi="Arial" w:cs="Arial"/>
          <w:sz w:val="22"/>
          <w:szCs w:val="22"/>
        </w:rPr>
        <w:t xml:space="preserve">It will be </w:t>
      </w:r>
      <w:r w:rsidR="002460F5" w:rsidRPr="00430AFA">
        <w:rPr>
          <w:rFonts w:ascii="Arial" w:hAnsi="Arial" w:cs="Arial"/>
          <w:sz w:val="22"/>
          <w:szCs w:val="22"/>
        </w:rPr>
        <w:t>critical</w:t>
      </w:r>
      <w:r w:rsidR="00823655" w:rsidRPr="00430AFA">
        <w:rPr>
          <w:rFonts w:ascii="Arial" w:hAnsi="Arial" w:cs="Arial"/>
          <w:sz w:val="22"/>
          <w:szCs w:val="22"/>
        </w:rPr>
        <w:t xml:space="preserve"> to do a personal SWOT analysis and fishbone in order to define prior</w:t>
      </w:r>
      <w:r w:rsidR="002460F5" w:rsidRPr="00430AFA">
        <w:rPr>
          <w:rFonts w:ascii="Arial" w:hAnsi="Arial" w:cs="Arial"/>
          <w:sz w:val="22"/>
          <w:szCs w:val="22"/>
        </w:rPr>
        <w:t>ities. The advantages and disadvantages may be seen more clearly with this way, and the alternatives for finding a solution to this situation grow.</w:t>
      </w:r>
    </w:p>
    <w:p w14:paraId="6544F139" w14:textId="20E71690" w:rsidR="00CB1D0C" w:rsidRPr="00430AFA" w:rsidRDefault="00CB1D0C" w:rsidP="00430AFA">
      <w:pPr>
        <w:spacing w:line="360" w:lineRule="auto"/>
        <w:ind w:left="1080"/>
        <w:rPr>
          <w:rFonts w:ascii="Arial" w:hAnsi="Arial" w:cs="Arial"/>
          <w:sz w:val="22"/>
          <w:szCs w:val="22"/>
        </w:rPr>
      </w:pPr>
    </w:p>
    <w:p w14:paraId="3F84DDB6" w14:textId="5AC4537E" w:rsidR="00154F77" w:rsidRPr="00430AFA" w:rsidRDefault="002D5553" w:rsidP="00430AFA">
      <w:pPr>
        <w:spacing w:line="360" w:lineRule="auto"/>
        <w:rPr>
          <w:rFonts w:ascii="Arial" w:eastAsia="Times New Roman" w:hAnsi="Arial" w:cs="Arial"/>
          <w:sz w:val="22"/>
          <w:szCs w:val="22"/>
          <w:lang w:eastAsia="en-GB"/>
        </w:rPr>
      </w:pPr>
      <w:r w:rsidRPr="00430AFA">
        <w:rPr>
          <w:rFonts w:ascii="Arial" w:hAnsi="Arial" w:cs="Arial"/>
          <w:sz w:val="22"/>
          <w:szCs w:val="22"/>
        </w:rPr>
        <w:t xml:space="preserve">  </w:t>
      </w:r>
      <w:r w:rsidR="00CB1D0C" w:rsidRPr="00430AFA">
        <w:rPr>
          <w:rFonts w:ascii="Arial" w:hAnsi="Arial" w:cs="Arial"/>
          <w:sz w:val="22"/>
          <w:szCs w:val="22"/>
        </w:rPr>
        <w:t>If the person’s stress-related issues persist, they may lead to the development of more harmful and serious disea</w:t>
      </w:r>
      <w:r w:rsidR="009B25E4" w:rsidRPr="00430AFA">
        <w:rPr>
          <w:rFonts w:ascii="Arial" w:hAnsi="Arial" w:cs="Arial"/>
          <w:sz w:val="22"/>
          <w:szCs w:val="22"/>
        </w:rPr>
        <w:t>ses in the future. W</w:t>
      </w:r>
      <w:r w:rsidR="00744B3D" w:rsidRPr="00430AFA">
        <w:rPr>
          <w:rFonts w:ascii="Arial" w:hAnsi="Arial" w:cs="Arial"/>
          <w:sz w:val="22"/>
          <w:szCs w:val="22"/>
        </w:rPr>
        <w:t>ithout putting himself into the person’s job</w:t>
      </w:r>
      <w:r w:rsidR="00C45919" w:rsidRPr="00430AFA">
        <w:rPr>
          <w:rFonts w:ascii="Arial" w:hAnsi="Arial" w:cs="Arial"/>
          <w:sz w:val="22"/>
          <w:szCs w:val="22"/>
        </w:rPr>
        <w:t xml:space="preserve">, the </w:t>
      </w:r>
      <w:r w:rsidR="002C5616" w:rsidRPr="00430AFA">
        <w:rPr>
          <w:rFonts w:ascii="Arial" w:hAnsi="Arial" w:cs="Arial"/>
          <w:sz w:val="22"/>
          <w:szCs w:val="22"/>
        </w:rPr>
        <w:t>tension and anxiety emplo</w:t>
      </w:r>
      <w:r w:rsidR="00DF06DF" w:rsidRPr="00430AFA">
        <w:rPr>
          <w:rFonts w:ascii="Arial" w:hAnsi="Arial" w:cs="Arial"/>
          <w:sz w:val="22"/>
          <w:szCs w:val="22"/>
        </w:rPr>
        <w:t>yee’s experiencing that time should be able to be expressed to the person who is causing him to feel this way</w:t>
      </w:r>
      <w:r w:rsidR="00BE7183" w:rsidRPr="00430AFA">
        <w:rPr>
          <w:rFonts w:ascii="Arial" w:hAnsi="Arial" w:cs="Arial"/>
          <w:sz w:val="22"/>
          <w:szCs w:val="22"/>
        </w:rPr>
        <w:t xml:space="preserve"> in an acceptable manner to the person who is causing him to feel this way.</w:t>
      </w:r>
      <w:r w:rsidR="00471BB1" w:rsidRPr="00430AFA">
        <w:rPr>
          <w:rFonts w:ascii="Arial" w:hAnsi="Arial" w:cs="Arial"/>
          <w:sz w:val="22"/>
          <w:szCs w:val="22"/>
        </w:rPr>
        <w:t xml:space="preserve"> If the manager </w:t>
      </w:r>
      <w:r w:rsidR="00E74132" w:rsidRPr="00430AFA">
        <w:rPr>
          <w:rFonts w:ascii="Arial" w:hAnsi="Arial" w:cs="Arial"/>
          <w:sz w:val="22"/>
          <w:szCs w:val="22"/>
        </w:rPr>
        <w:t>misanthropes</w:t>
      </w:r>
      <w:r w:rsidR="00471BB1" w:rsidRPr="00430AFA">
        <w:rPr>
          <w:rFonts w:ascii="Arial" w:hAnsi="Arial" w:cs="Arial"/>
          <w:sz w:val="22"/>
          <w:szCs w:val="22"/>
        </w:rPr>
        <w:t xml:space="preserve"> this and reacts aggressively, it may appear to be a regular scenario at first. </w:t>
      </w:r>
      <w:r w:rsidR="00835E70" w:rsidRPr="00430AFA">
        <w:rPr>
          <w:rFonts w:ascii="Arial" w:hAnsi="Arial" w:cs="Arial"/>
          <w:sz w:val="22"/>
          <w:szCs w:val="22"/>
        </w:rPr>
        <w:t>At this stage, the matter may be reviewed with the supervisor</w:t>
      </w:r>
      <w:r w:rsidR="00EF61B0" w:rsidRPr="00430AFA">
        <w:rPr>
          <w:rFonts w:ascii="Arial" w:hAnsi="Arial" w:cs="Arial"/>
          <w:sz w:val="22"/>
          <w:szCs w:val="22"/>
        </w:rPr>
        <w:t>, and a higher authority can provide the appropriate result to the manager.</w:t>
      </w:r>
      <w:r w:rsidR="00154F77" w:rsidRPr="00430AFA">
        <w:rPr>
          <w:rFonts w:ascii="Arial" w:hAnsi="Arial" w:cs="Arial"/>
          <w:sz w:val="22"/>
          <w:szCs w:val="22"/>
        </w:rPr>
        <w:t xml:space="preserve"> </w:t>
      </w:r>
      <w:r w:rsidR="004921E5" w:rsidRPr="00430AFA">
        <w:rPr>
          <w:rFonts w:ascii="Arial" w:hAnsi="Arial" w:cs="Arial"/>
          <w:sz w:val="22"/>
          <w:szCs w:val="22"/>
        </w:rPr>
        <w:lastRenderedPageBreak/>
        <w:t>According to work</w:t>
      </w:r>
      <w:r w:rsidR="00FD1664" w:rsidRPr="00430AFA">
        <w:rPr>
          <w:rFonts w:ascii="Arial" w:hAnsi="Arial" w:cs="Arial"/>
          <w:sz w:val="22"/>
          <w:szCs w:val="22"/>
        </w:rPr>
        <w:t>-life balance “</w:t>
      </w:r>
      <w:r w:rsidR="00154F77" w:rsidRPr="00430AFA">
        <w:rPr>
          <w:rFonts w:ascii="Arial" w:eastAsia="Times New Roman" w:hAnsi="Arial" w:cs="Arial"/>
          <w:sz w:val="22"/>
          <w:szCs w:val="22"/>
          <w:lang w:eastAsia="en-GB"/>
        </w:rPr>
        <w:t xml:space="preserve">The impact of work conflict and other manifestations of work stress are not restricted to the individual employee as there is now increasing evidence that it may affect partners and other family members - a phenomenon known as 'crossover', which is discussed in Chapter 7. A great deal of research effort has focused on investigating these negative effects of work on home life. However, it is also clear that not all psychological effects of work are bad. A working day in which much is achieved may lead to feelings of satisfaction that may spill over into home life and enhance con </w:t>
      </w:r>
      <w:r w:rsidR="00430AFA" w:rsidRPr="00430AFA">
        <w:rPr>
          <w:rFonts w:ascii="Arial" w:eastAsia="Times New Roman" w:hAnsi="Arial" w:cs="Arial"/>
          <w:sz w:val="22"/>
          <w:szCs w:val="22"/>
          <w:lang w:eastAsia="en-GB"/>
        </w:rPr>
        <w:t>tact’s</w:t>
      </w:r>
      <w:r w:rsidR="00154F77" w:rsidRPr="00430AFA">
        <w:rPr>
          <w:rFonts w:ascii="Arial" w:eastAsia="Times New Roman" w:hAnsi="Arial" w:cs="Arial"/>
          <w:sz w:val="22"/>
          <w:szCs w:val="22"/>
          <w:lang w:eastAsia="en-GB"/>
        </w:rPr>
        <w:t xml:space="preserve"> with others and promote enjoyment of outside activities. Increasingly </w:t>
      </w:r>
      <w:r w:rsidR="00430AFA" w:rsidRPr="00430AFA">
        <w:rPr>
          <w:rFonts w:ascii="Arial" w:eastAsia="Times New Roman" w:hAnsi="Arial" w:cs="Arial"/>
          <w:sz w:val="22"/>
          <w:szCs w:val="22"/>
          <w:lang w:eastAsia="en-GB"/>
        </w:rPr>
        <w:t>researchers</w:t>
      </w:r>
      <w:r w:rsidR="00154F77" w:rsidRPr="00430AFA">
        <w:rPr>
          <w:rFonts w:ascii="Arial" w:eastAsia="Times New Roman" w:hAnsi="Arial" w:cs="Arial"/>
          <w:sz w:val="22"/>
          <w:szCs w:val="22"/>
          <w:lang w:eastAsia="en-GB"/>
        </w:rPr>
        <w:t xml:space="preserve"> in the areas of role conflict and crossover are considering such positive effects (see Chapters 5 and 7). This may help in the development of positive interventions to improve work</w:t>
      </w:r>
      <w:r w:rsidR="00430AFA">
        <w:rPr>
          <w:rFonts w:ascii="Arial" w:eastAsia="Times New Roman" w:hAnsi="Arial" w:cs="Arial"/>
          <w:sz w:val="22"/>
          <w:szCs w:val="22"/>
          <w:lang w:eastAsia="en-GB"/>
        </w:rPr>
        <w:t>i</w:t>
      </w:r>
      <w:r w:rsidR="00154F77" w:rsidRPr="00430AFA">
        <w:rPr>
          <w:rFonts w:ascii="Arial" w:eastAsia="Times New Roman" w:hAnsi="Arial" w:cs="Arial"/>
          <w:sz w:val="22"/>
          <w:szCs w:val="22"/>
          <w:lang w:eastAsia="en-GB"/>
        </w:rPr>
        <w:t>ng life.</w:t>
      </w:r>
      <w:r w:rsidR="00FD1664" w:rsidRPr="00430AFA">
        <w:rPr>
          <w:rFonts w:ascii="Arial" w:eastAsia="Times New Roman" w:hAnsi="Arial" w:cs="Arial"/>
          <w:sz w:val="22"/>
          <w:szCs w:val="22"/>
          <w:lang w:eastAsia="en-GB"/>
        </w:rPr>
        <w:t>”</w:t>
      </w:r>
    </w:p>
    <w:p w14:paraId="5C5959A5" w14:textId="673A685B" w:rsidR="00CB1D0C" w:rsidRPr="00430AFA" w:rsidRDefault="00CB1D0C" w:rsidP="00430AFA">
      <w:pPr>
        <w:spacing w:line="360" w:lineRule="auto"/>
        <w:ind w:left="1080"/>
        <w:rPr>
          <w:rFonts w:ascii="Arial" w:hAnsi="Arial" w:cs="Arial"/>
          <w:sz w:val="22"/>
          <w:szCs w:val="22"/>
        </w:rPr>
      </w:pPr>
    </w:p>
    <w:p w14:paraId="29DFC47E" w14:textId="0881D970" w:rsidR="003319C9" w:rsidRPr="00430AFA" w:rsidRDefault="003319C9" w:rsidP="00430AFA">
      <w:pPr>
        <w:spacing w:line="360" w:lineRule="auto"/>
        <w:ind w:left="1080"/>
        <w:rPr>
          <w:rFonts w:ascii="Arial" w:hAnsi="Arial" w:cs="Arial"/>
          <w:sz w:val="22"/>
          <w:szCs w:val="22"/>
        </w:rPr>
      </w:pPr>
    </w:p>
    <w:p w14:paraId="787F51FC" w14:textId="0907DF6A" w:rsidR="003319C9" w:rsidRPr="00430AFA" w:rsidRDefault="0067346F" w:rsidP="00430AFA">
      <w:pPr>
        <w:spacing w:line="360" w:lineRule="auto"/>
        <w:rPr>
          <w:rFonts w:ascii="Arial" w:hAnsi="Arial" w:cs="Arial"/>
          <w:sz w:val="22"/>
          <w:szCs w:val="22"/>
        </w:rPr>
      </w:pPr>
      <w:r w:rsidRPr="00430AFA">
        <w:rPr>
          <w:rFonts w:ascii="Arial" w:hAnsi="Arial" w:cs="Arial"/>
          <w:sz w:val="22"/>
          <w:szCs w:val="22"/>
        </w:rPr>
        <w:t>The manager may be dealing with personal issues that he is unable to resolve, and as a result of these issues</w:t>
      </w:r>
      <w:r w:rsidR="006B727C" w:rsidRPr="00430AFA">
        <w:rPr>
          <w:rFonts w:ascii="Arial" w:hAnsi="Arial" w:cs="Arial"/>
          <w:sz w:val="22"/>
          <w:szCs w:val="22"/>
        </w:rPr>
        <w:t xml:space="preserve"> he may be disrupting the workplace by demonstrating such imbalanced behaviours. </w:t>
      </w:r>
      <w:r w:rsidR="007A4AC1" w:rsidRPr="00430AFA">
        <w:rPr>
          <w:rFonts w:ascii="Arial" w:hAnsi="Arial" w:cs="Arial"/>
          <w:sz w:val="22"/>
          <w:szCs w:val="22"/>
        </w:rPr>
        <w:t>The best way to deal with this</w:t>
      </w:r>
      <w:r w:rsidR="008E154E" w:rsidRPr="00430AFA">
        <w:rPr>
          <w:rFonts w:ascii="Arial" w:hAnsi="Arial" w:cs="Arial"/>
          <w:sz w:val="22"/>
          <w:szCs w:val="22"/>
        </w:rPr>
        <w:t xml:space="preserve"> is problem is to speak with him directly, lower his working hours</w:t>
      </w:r>
      <w:r w:rsidR="008D051F" w:rsidRPr="00430AFA">
        <w:rPr>
          <w:rFonts w:ascii="Arial" w:hAnsi="Arial" w:cs="Arial"/>
          <w:sz w:val="22"/>
          <w:szCs w:val="22"/>
        </w:rPr>
        <w:t xml:space="preserve"> if required, and even offer him a brief vacation. </w:t>
      </w:r>
      <w:r w:rsidR="00671A34" w:rsidRPr="00430AFA">
        <w:rPr>
          <w:rFonts w:ascii="Arial" w:hAnsi="Arial" w:cs="Arial"/>
          <w:sz w:val="22"/>
          <w:szCs w:val="22"/>
        </w:rPr>
        <w:t>Due to the s</w:t>
      </w:r>
      <w:r w:rsidR="00E77794" w:rsidRPr="00430AFA">
        <w:rPr>
          <w:rFonts w:ascii="Arial" w:hAnsi="Arial" w:cs="Arial"/>
          <w:sz w:val="22"/>
          <w:szCs w:val="22"/>
        </w:rPr>
        <w:t>tringent limitations at work, he may be unable to connect with his family and relatives throughout the day, which may make the manager</w:t>
      </w:r>
      <w:r w:rsidR="00666598" w:rsidRPr="00430AFA">
        <w:rPr>
          <w:rFonts w:ascii="Arial" w:hAnsi="Arial" w:cs="Arial"/>
          <w:sz w:val="22"/>
          <w:szCs w:val="22"/>
        </w:rPr>
        <w:t xml:space="preserve"> even more </w:t>
      </w:r>
      <w:r w:rsidR="00FB4C96" w:rsidRPr="00430AFA">
        <w:rPr>
          <w:rFonts w:ascii="Arial" w:hAnsi="Arial" w:cs="Arial"/>
          <w:sz w:val="22"/>
          <w:szCs w:val="22"/>
        </w:rPr>
        <w:t>stressful</w:t>
      </w:r>
      <w:r w:rsidR="00666598" w:rsidRPr="00430AFA">
        <w:rPr>
          <w:rFonts w:ascii="Arial" w:hAnsi="Arial" w:cs="Arial"/>
          <w:sz w:val="22"/>
          <w:szCs w:val="22"/>
        </w:rPr>
        <w:t xml:space="preserve"> and worried. One of the greatest </w:t>
      </w:r>
      <w:r w:rsidR="003C3CCD" w:rsidRPr="00430AFA">
        <w:rPr>
          <w:rFonts w:ascii="Arial" w:hAnsi="Arial" w:cs="Arial"/>
          <w:sz w:val="22"/>
          <w:szCs w:val="22"/>
        </w:rPr>
        <w:t xml:space="preserve">ways to deal with this is to speak with the </w:t>
      </w:r>
      <w:r w:rsidR="00FB4C96" w:rsidRPr="00430AFA">
        <w:rPr>
          <w:rFonts w:ascii="Arial" w:hAnsi="Arial" w:cs="Arial"/>
          <w:sz w:val="22"/>
          <w:szCs w:val="22"/>
        </w:rPr>
        <w:t>supervisor</w:t>
      </w:r>
      <w:r w:rsidR="003C3CCD" w:rsidRPr="00430AFA">
        <w:rPr>
          <w:rFonts w:ascii="Arial" w:hAnsi="Arial" w:cs="Arial"/>
          <w:sz w:val="22"/>
          <w:szCs w:val="22"/>
        </w:rPr>
        <w:t>. Because a manager’s stressful atmosphere affects many workers’ mental health as well as their</w:t>
      </w:r>
      <w:r w:rsidR="00FB4C96" w:rsidRPr="00430AFA">
        <w:rPr>
          <w:rFonts w:ascii="Arial" w:hAnsi="Arial" w:cs="Arial"/>
          <w:sz w:val="22"/>
          <w:szCs w:val="22"/>
        </w:rPr>
        <w:t xml:space="preserve"> ability to do their duties effectively.</w:t>
      </w:r>
    </w:p>
    <w:p w14:paraId="55828957" w14:textId="0BDB9F4F" w:rsidR="00224CE7" w:rsidRPr="00430AFA" w:rsidRDefault="00224CE7" w:rsidP="00430AFA">
      <w:pPr>
        <w:spacing w:line="360" w:lineRule="auto"/>
        <w:ind w:left="1080"/>
        <w:rPr>
          <w:rFonts w:ascii="Arial" w:hAnsi="Arial" w:cs="Arial"/>
          <w:sz w:val="22"/>
          <w:szCs w:val="22"/>
        </w:rPr>
      </w:pPr>
    </w:p>
    <w:p w14:paraId="1AB37E43" w14:textId="6C38D15A" w:rsidR="00D56FE2" w:rsidRPr="00430AFA" w:rsidRDefault="00224CE7" w:rsidP="00430AFA">
      <w:pPr>
        <w:spacing w:line="360" w:lineRule="auto"/>
        <w:rPr>
          <w:rFonts w:ascii="Arial" w:eastAsia="Times New Roman" w:hAnsi="Arial" w:cs="Arial"/>
          <w:sz w:val="22"/>
          <w:szCs w:val="22"/>
          <w:lang w:eastAsia="en-GB"/>
        </w:rPr>
      </w:pPr>
      <w:r w:rsidRPr="00430AFA">
        <w:rPr>
          <w:rFonts w:ascii="Arial" w:hAnsi="Arial" w:cs="Arial"/>
          <w:sz w:val="22"/>
          <w:szCs w:val="22"/>
        </w:rPr>
        <w:t>Another option is to hire a psychologist</w:t>
      </w:r>
      <w:r w:rsidR="001E3670" w:rsidRPr="00430AFA">
        <w:rPr>
          <w:rFonts w:ascii="Arial" w:hAnsi="Arial" w:cs="Arial"/>
          <w:sz w:val="22"/>
          <w:szCs w:val="22"/>
        </w:rPr>
        <w:t xml:space="preserve">, </w:t>
      </w:r>
      <w:r w:rsidR="00AB5F63" w:rsidRPr="00430AFA">
        <w:rPr>
          <w:rFonts w:ascii="Arial" w:hAnsi="Arial" w:cs="Arial"/>
          <w:sz w:val="22"/>
          <w:szCs w:val="22"/>
        </w:rPr>
        <w:t>and all employees can attend</w:t>
      </w:r>
      <w:r w:rsidR="00B06433" w:rsidRPr="00430AFA">
        <w:rPr>
          <w:rFonts w:ascii="Arial" w:hAnsi="Arial" w:cs="Arial"/>
          <w:sz w:val="22"/>
          <w:szCs w:val="22"/>
        </w:rPr>
        <w:t xml:space="preserve"> therapy sessions at times set by the company on a weekly basis. </w:t>
      </w:r>
      <w:r w:rsidR="00354F1C" w:rsidRPr="00430AFA">
        <w:rPr>
          <w:rFonts w:ascii="Arial" w:hAnsi="Arial" w:cs="Arial"/>
          <w:sz w:val="22"/>
          <w:szCs w:val="22"/>
        </w:rPr>
        <w:t>Emplo</w:t>
      </w:r>
      <w:r w:rsidR="00DB3748" w:rsidRPr="00430AFA">
        <w:rPr>
          <w:rFonts w:ascii="Arial" w:hAnsi="Arial" w:cs="Arial"/>
          <w:sz w:val="22"/>
          <w:szCs w:val="22"/>
        </w:rPr>
        <w:t xml:space="preserve">yees will feel relieved as a result of this. </w:t>
      </w:r>
      <w:r w:rsidR="00D56FE2" w:rsidRPr="00430AFA">
        <w:rPr>
          <w:rFonts w:ascii="Arial" w:eastAsia="Times New Roman" w:hAnsi="Arial" w:cs="Arial"/>
          <w:sz w:val="22"/>
          <w:szCs w:val="22"/>
          <w:lang w:eastAsia="en-GB"/>
        </w:rPr>
        <w:t>For example,</w:t>
      </w:r>
      <w:r w:rsidR="00FD1664" w:rsidRPr="00430AFA">
        <w:rPr>
          <w:rFonts w:ascii="Arial" w:eastAsia="Times New Roman" w:hAnsi="Arial" w:cs="Arial"/>
          <w:sz w:val="22"/>
          <w:szCs w:val="22"/>
          <w:lang w:eastAsia="en-GB"/>
        </w:rPr>
        <w:t xml:space="preserve"> According to</w:t>
      </w:r>
      <w:r w:rsidR="00D56FE2" w:rsidRPr="00430AFA">
        <w:rPr>
          <w:rFonts w:ascii="Arial" w:eastAsia="Times New Roman" w:hAnsi="Arial" w:cs="Arial"/>
          <w:sz w:val="22"/>
          <w:szCs w:val="22"/>
          <w:lang w:eastAsia="en-GB"/>
        </w:rPr>
        <w:t xml:space="preserve"> Kofodimos (1993), </w:t>
      </w:r>
      <w:r w:rsidR="00420394" w:rsidRPr="00430AFA">
        <w:rPr>
          <w:rFonts w:ascii="Arial" w:eastAsia="Times New Roman" w:hAnsi="Arial" w:cs="Arial"/>
          <w:sz w:val="22"/>
          <w:szCs w:val="22"/>
          <w:lang w:eastAsia="en-GB"/>
        </w:rPr>
        <w:t>“</w:t>
      </w:r>
      <w:r w:rsidR="00D56FE2" w:rsidRPr="00430AFA">
        <w:rPr>
          <w:rFonts w:ascii="Arial" w:eastAsia="Times New Roman" w:hAnsi="Arial" w:cs="Arial"/>
          <w:sz w:val="22"/>
          <w:szCs w:val="22"/>
          <w:lang w:eastAsia="en-GB"/>
        </w:rPr>
        <w:t xml:space="preserve">though she wrote about balance, defined it is a way that appropriately sums up the concept of work- life integration, that is: a satisfying, healthy, and productive life that includes work, play, and love; that integrates a range of life activities with </w:t>
      </w:r>
      <w:r w:rsidR="002D5553" w:rsidRPr="00430AFA">
        <w:rPr>
          <w:rFonts w:ascii="Arial" w:eastAsia="Times New Roman" w:hAnsi="Arial" w:cs="Arial"/>
          <w:sz w:val="22"/>
          <w:szCs w:val="22"/>
          <w:lang w:eastAsia="en-GB"/>
        </w:rPr>
        <w:t>atten</w:t>
      </w:r>
      <w:r w:rsidR="00D56FE2" w:rsidRPr="00430AFA">
        <w:rPr>
          <w:rFonts w:ascii="Arial" w:eastAsia="Times New Roman" w:hAnsi="Arial" w:cs="Arial"/>
          <w:sz w:val="22"/>
          <w:szCs w:val="22"/>
          <w:lang w:eastAsia="en-GB"/>
        </w:rPr>
        <w:t xml:space="preserve">tion to self and to personal and spiritual development; and that expresses a person's unique wishes, interests and values. It contrasts with the imbalance of a life dominated by work, focussed on </w:t>
      </w:r>
      <w:r w:rsidR="002D5553" w:rsidRPr="00430AFA">
        <w:rPr>
          <w:rFonts w:ascii="Arial" w:eastAsia="Times New Roman" w:hAnsi="Arial" w:cs="Arial"/>
          <w:sz w:val="22"/>
          <w:szCs w:val="22"/>
          <w:lang w:eastAsia="en-GB"/>
        </w:rPr>
        <w:t>satisfying</w:t>
      </w:r>
      <w:r w:rsidR="00D56FE2" w:rsidRPr="00430AFA">
        <w:rPr>
          <w:rFonts w:ascii="Arial" w:eastAsia="Times New Roman" w:hAnsi="Arial" w:cs="Arial"/>
          <w:sz w:val="22"/>
          <w:szCs w:val="22"/>
          <w:lang w:eastAsia="en-GB"/>
        </w:rPr>
        <w:t xml:space="preserve"> external requirements at the expense of inner development, and in conflict </w:t>
      </w:r>
      <w:r w:rsidR="00430AFA" w:rsidRPr="00430AFA">
        <w:rPr>
          <w:rFonts w:ascii="Arial" w:eastAsia="Times New Roman" w:hAnsi="Arial" w:cs="Arial"/>
          <w:sz w:val="22"/>
          <w:szCs w:val="22"/>
          <w:lang w:eastAsia="en-GB"/>
        </w:rPr>
        <w:t>with</w:t>
      </w:r>
      <w:r w:rsidR="00D56FE2" w:rsidRPr="00430AFA">
        <w:rPr>
          <w:rFonts w:ascii="Arial" w:eastAsia="Times New Roman" w:hAnsi="Arial" w:cs="Arial"/>
          <w:sz w:val="22"/>
          <w:szCs w:val="22"/>
          <w:lang w:eastAsia="en-GB"/>
        </w:rPr>
        <w:t xml:space="preserve"> a person's true desires. </w:t>
      </w:r>
      <w:r w:rsidR="00420394" w:rsidRPr="00430AFA">
        <w:rPr>
          <w:rFonts w:ascii="Arial" w:eastAsia="Times New Roman" w:hAnsi="Arial" w:cs="Arial"/>
          <w:sz w:val="22"/>
          <w:szCs w:val="22"/>
          <w:lang w:eastAsia="en-GB"/>
        </w:rPr>
        <w:t>“</w:t>
      </w:r>
    </w:p>
    <w:p w14:paraId="037B4A55" w14:textId="72FFA24F" w:rsidR="00224CE7" w:rsidRPr="00430AFA" w:rsidRDefault="00224CE7" w:rsidP="00430AFA">
      <w:pPr>
        <w:spacing w:line="360" w:lineRule="auto"/>
        <w:ind w:left="1080"/>
        <w:rPr>
          <w:rFonts w:ascii="Arial" w:hAnsi="Arial" w:cs="Arial"/>
          <w:sz w:val="22"/>
          <w:szCs w:val="22"/>
        </w:rPr>
      </w:pPr>
    </w:p>
    <w:p w14:paraId="6DC365D9" w14:textId="77777777" w:rsidR="005A5AB1" w:rsidRPr="00430AFA" w:rsidRDefault="005A5AB1" w:rsidP="00430AFA">
      <w:pPr>
        <w:spacing w:line="360" w:lineRule="auto"/>
        <w:ind w:left="1080"/>
        <w:rPr>
          <w:rFonts w:ascii="Arial" w:hAnsi="Arial" w:cs="Arial"/>
          <w:sz w:val="22"/>
          <w:szCs w:val="22"/>
        </w:rPr>
      </w:pPr>
    </w:p>
    <w:p w14:paraId="0E7C9CF4" w14:textId="45838702" w:rsidR="00661FAD" w:rsidRPr="00430AFA" w:rsidRDefault="00DD378A" w:rsidP="00430AFA">
      <w:pPr>
        <w:pStyle w:val="ListParagraph"/>
        <w:numPr>
          <w:ilvl w:val="1"/>
          <w:numId w:val="2"/>
        </w:numPr>
        <w:spacing w:line="360" w:lineRule="auto"/>
        <w:rPr>
          <w:rFonts w:ascii="Arial" w:hAnsi="Arial" w:cs="Arial"/>
          <w:sz w:val="22"/>
          <w:szCs w:val="22"/>
        </w:rPr>
      </w:pPr>
      <w:r w:rsidRPr="00430AFA">
        <w:rPr>
          <w:rFonts w:ascii="Arial" w:hAnsi="Arial" w:cs="Arial"/>
          <w:sz w:val="22"/>
          <w:szCs w:val="22"/>
        </w:rPr>
        <w:t>Final solution</w:t>
      </w:r>
      <w:r w:rsidR="00A509F9" w:rsidRPr="00430AFA">
        <w:rPr>
          <w:rFonts w:ascii="Arial" w:hAnsi="Arial" w:cs="Arial"/>
          <w:sz w:val="22"/>
          <w:szCs w:val="22"/>
        </w:rPr>
        <w:t>.</w:t>
      </w:r>
    </w:p>
    <w:p w14:paraId="0CB547F6" w14:textId="77777777" w:rsidR="007909DF" w:rsidRPr="00430AFA" w:rsidRDefault="007909DF" w:rsidP="00430AFA">
      <w:pPr>
        <w:pStyle w:val="ListParagraph"/>
        <w:spacing w:line="360" w:lineRule="auto"/>
        <w:ind w:left="1080"/>
        <w:rPr>
          <w:rFonts w:ascii="Arial" w:hAnsi="Arial" w:cs="Arial"/>
          <w:sz w:val="22"/>
          <w:szCs w:val="22"/>
        </w:rPr>
      </w:pPr>
    </w:p>
    <w:p w14:paraId="6E467CA0" w14:textId="0E12AB92" w:rsidR="00661FAD" w:rsidRPr="00430AFA" w:rsidRDefault="000231A1" w:rsidP="00430AFA">
      <w:pPr>
        <w:spacing w:line="360" w:lineRule="auto"/>
        <w:rPr>
          <w:rFonts w:ascii="Arial" w:hAnsi="Arial" w:cs="Arial"/>
          <w:sz w:val="22"/>
          <w:szCs w:val="22"/>
        </w:rPr>
      </w:pPr>
      <w:r w:rsidRPr="00430AFA">
        <w:rPr>
          <w:rFonts w:ascii="Arial" w:hAnsi="Arial" w:cs="Arial"/>
          <w:sz w:val="22"/>
          <w:szCs w:val="22"/>
        </w:rPr>
        <w:t>In this case</w:t>
      </w:r>
      <w:r w:rsidR="001D4D6C" w:rsidRPr="00430AFA">
        <w:rPr>
          <w:rFonts w:ascii="Arial" w:hAnsi="Arial" w:cs="Arial"/>
          <w:sz w:val="22"/>
          <w:szCs w:val="22"/>
        </w:rPr>
        <w:t xml:space="preserve">, first and foremost, the manager will be </w:t>
      </w:r>
      <w:proofErr w:type="gramStart"/>
      <w:r w:rsidR="001D4D6C" w:rsidRPr="00430AFA">
        <w:rPr>
          <w:rFonts w:ascii="Arial" w:hAnsi="Arial" w:cs="Arial"/>
          <w:sz w:val="22"/>
          <w:szCs w:val="22"/>
        </w:rPr>
        <w:t>questioned</w:t>
      </w:r>
      <w:proofErr w:type="gramEnd"/>
      <w:r w:rsidR="001D4D6C" w:rsidRPr="00430AFA">
        <w:rPr>
          <w:rFonts w:ascii="Arial" w:hAnsi="Arial" w:cs="Arial"/>
          <w:sz w:val="22"/>
          <w:szCs w:val="22"/>
        </w:rPr>
        <w:t xml:space="preserve"> a</w:t>
      </w:r>
      <w:r w:rsidR="006955A0" w:rsidRPr="00430AFA">
        <w:rPr>
          <w:rFonts w:ascii="Arial" w:hAnsi="Arial" w:cs="Arial"/>
          <w:sz w:val="22"/>
          <w:szCs w:val="22"/>
        </w:rPr>
        <w:t xml:space="preserve">nd different measures will be done to ensure that his personal life </w:t>
      </w:r>
      <w:r w:rsidR="004629C1" w:rsidRPr="00430AFA">
        <w:rPr>
          <w:rFonts w:ascii="Arial" w:hAnsi="Arial" w:cs="Arial"/>
          <w:sz w:val="22"/>
          <w:szCs w:val="22"/>
        </w:rPr>
        <w:t xml:space="preserve">not reflected to the employees. </w:t>
      </w:r>
      <w:r w:rsidR="005E6ABF" w:rsidRPr="00430AFA">
        <w:rPr>
          <w:rFonts w:ascii="Arial" w:hAnsi="Arial" w:cs="Arial"/>
          <w:sz w:val="22"/>
          <w:szCs w:val="22"/>
        </w:rPr>
        <w:t>Then, if required, his</w:t>
      </w:r>
      <w:r w:rsidR="00863C82" w:rsidRPr="00430AFA">
        <w:rPr>
          <w:rFonts w:ascii="Arial" w:hAnsi="Arial" w:cs="Arial"/>
          <w:sz w:val="22"/>
          <w:szCs w:val="22"/>
        </w:rPr>
        <w:t xml:space="preserve"> </w:t>
      </w:r>
      <w:r w:rsidR="00863C82" w:rsidRPr="00430AFA">
        <w:rPr>
          <w:rFonts w:ascii="Arial" w:hAnsi="Arial" w:cs="Arial"/>
          <w:sz w:val="22"/>
          <w:szCs w:val="22"/>
        </w:rPr>
        <w:lastRenderedPageBreak/>
        <w:t xml:space="preserve">job will be suspended for a period of time, and a manager who can offer this </w:t>
      </w:r>
      <w:r w:rsidR="00036D34" w:rsidRPr="00430AFA">
        <w:rPr>
          <w:rFonts w:ascii="Arial" w:hAnsi="Arial" w:cs="Arial"/>
          <w:sz w:val="22"/>
          <w:szCs w:val="22"/>
        </w:rPr>
        <w:t>balance will be appointed in his place.</w:t>
      </w:r>
      <w:r w:rsidR="000432E1" w:rsidRPr="00430AFA">
        <w:rPr>
          <w:rFonts w:ascii="Arial" w:hAnsi="Arial" w:cs="Arial"/>
          <w:sz w:val="22"/>
          <w:szCs w:val="22"/>
        </w:rPr>
        <w:t xml:space="preserve"> The </w:t>
      </w:r>
      <w:r w:rsidR="00077EDA" w:rsidRPr="00430AFA">
        <w:rPr>
          <w:rFonts w:ascii="Arial" w:hAnsi="Arial" w:cs="Arial"/>
          <w:sz w:val="22"/>
          <w:szCs w:val="22"/>
        </w:rPr>
        <w:t>newly</w:t>
      </w:r>
      <w:r w:rsidR="000432E1" w:rsidRPr="00430AFA">
        <w:rPr>
          <w:rFonts w:ascii="Arial" w:hAnsi="Arial" w:cs="Arial"/>
          <w:sz w:val="22"/>
          <w:szCs w:val="22"/>
        </w:rPr>
        <w:t xml:space="preserve"> hired manager will keep an eye on the employee</w:t>
      </w:r>
      <w:r w:rsidR="00077EDA" w:rsidRPr="00430AFA">
        <w:rPr>
          <w:rFonts w:ascii="Arial" w:hAnsi="Arial" w:cs="Arial"/>
          <w:sz w:val="22"/>
          <w:szCs w:val="22"/>
        </w:rPr>
        <w:t xml:space="preserve">s’ productivity and mental wellness for a time. </w:t>
      </w:r>
      <w:r w:rsidR="008C5EE1" w:rsidRPr="00430AFA">
        <w:rPr>
          <w:rFonts w:ascii="Arial" w:hAnsi="Arial" w:cs="Arial"/>
          <w:sz w:val="22"/>
          <w:szCs w:val="22"/>
        </w:rPr>
        <w:t xml:space="preserve">Various </w:t>
      </w:r>
      <w:r w:rsidR="000A7172" w:rsidRPr="00430AFA">
        <w:rPr>
          <w:rFonts w:ascii="Arial" w:hAnsi="Arial" w:cs="Arial"/>
          <w:sz w:val="22"/>
          <w:szCs w:val="22"/>
        </w:rPr>
        <w:t xml:space="preserve">questionnaires will be used to gauge employee happiness and displeasure. </w:t>
      </w:r>
      <w:r w:rsidR="00223AA2" w:rsidRPr="00430AFA">
        <w:rPr>
          <w:rFonts w:ascii="Arial" w:hAnsi="Arial" w:cs="Arial"/>
          <w:sz w:val="22"/>
          <w:szCs w:val="22"/>
        </w:rPr>
        <w:t>As a consequ</w:t>
      </w:r>
      <w:r w:rsidR="00FA6566" w:rsidRPr="00430AFA">
        <w:rPr>
          <w:rFonts w:ascii="Arial" w:hAnsi="Arial" w:cs="Arial"/>
          <w:sz w:val="22"/>
          <w:szCs w:val="22"/>
        </w:rPr>
        <w:t xml:space="preserve">ence, it will be decided whether or not the new manager will be hired on a permanent basis. </w:t>
      </w:r>
      <w:r w:rsidR="007B3934" w:rsidRPr="00430AFA">
        <w:rPr>
          <w:rFonts w:ascii="Arial" w:hAnsi="Arial" w:cs="Arial"/>
          <w:sz w:val="22"/>
          <w:szCs w:val="22"/>
        </w:rPr>
        <w:t>In</w:t>
      </w:r>
      <w:r w:rsidR="0027112C" w:rsidRPr="00430AFA">
        <w:rPr>
          <w:rFonts w:ascii="Arial" w:hAnsi="Arial" w:cs="Arial"/>
          <w:sz w:val="22"/>
          <w:szCs w:val="22"/>
        </w:rPr>
        <w:t xml:space="preserve"> any case, a psychologist will be appointed in the company, and employees will be required to attend weekly or monthly sessions.</w:t>
      </w:r>
      <w:r w:rsidR="00F000E8" w:rsidRPr="00430AFA">
        <w:rPr>
          <w:rFonts w:ascii="Arial" w:hAnsi="Arial" w:cs="Arial"/>
          <w:sz w:val="22"/>
          <w:szCs w:val="22"/>
        </w:rPr>
        <w:t xml:space="preserve"> The supervisor will talk to the manager</w:t>
      </w:r>
      <w:r w:rsidR="00A93AE3" w:rsidRPr="00430AFA">
        <w:rPr>
          <w:rFonts w:ascii="Arial" w:hAnsi="Arial" w:cs="Arial"/>
          <w:sz w:val="22"/>
          <w:szCs w:val="22"/>
        </w:rPr>
        <w:t>, who we</w:t>
      </w:r>
      <w:r w:rsidR="00BB0754" w:rsidRPr="00430AFA">
        <w:rPr>
          <w:rFonts w:ascii="Arial" w:hAnsi="Arial" w:cs="Arial"/>
          <w:sz w:val="22"/>
          <w:szCs w:val="22"/>
        </w:rPr>
        <w:t xml:space="preserve"> will </w:t>
      </w:r>
      <w:r w:rsidR="00A93AE3" w:rsidRPr="00430AFA">
        <w:rPr>
          <w:rFonts w:ascii="Arial" w:hAnsi="Arial" w:cs="Arial"/>
          <w:sz w:val="22"/>
          <w:szCs w:val="22"/>
        </w:rPr>
        <w:t>let him work with for a time before tr</w:t>
      </w:r>
      <w:r w:rsidR="00B36889" w:rsidRPr="00430AFA">
        <w:rPr>
          <w:rFonts w:ascii="Arial" w:hAnsi="Arial" w:cs="Arial"/>
          <w:sz w:val="22"/>
          <w:szCs w:val="22"/>
        </w:rPr>
        <w:t>ansferring him to another department.</w:t>
      </w:r>
    </w:p>
    <w:p w14:paraId="173719E3" w14:textId="77777777" w:rsidR="00661FAD" w:rsidRPr="00430AFA" w:rsidRDefault="00661FAD" w:rsidP="00430AFA">
      <w:pPr>
        <w:pStyle w:val="ListParagraph"/>
        <w:spacing w:line="360" w:lineRule="auto"/>
        <w:ind w:left="1080"/>
        <w:rPr>
          <w:rFonts w:ascii="Arial" w:hAnsi="Arial" w:cs="Arial"/>
          <w:sz w:val="22"/>
          <w:szCs w:val="22"/>
        </w:rPr>
      </w:pPr>
    </w:p>
    <w:p w14:paraId="02195F42" w14:textId="7D4CAD24" w:rsidR="00A509F9" w:rsidRPr="00430AFA" w:rsidRDefault="00A509F9" w:rsidP="00430AFA">
      <w:pPr>
        <w:spacing w:line="360" w:lineRule="auto"/>
        <w:rPr>
          <w:rFonts w:ascii="Arial" w:hAnsi="Arial" w:cs="Arial"/>
          <w:sz w:val="22"/>
          <w:szCs w:val="22"/>
        </w:rPr>
      </w:pPr>
      <w:r w:rsidRPr="00430AFA">
        <w:rPr>
          <w:rFonts w:ascii="Arial" w:hAnsi="Arial" w:cs="Arial"/>
          <w:sz w:val="22"/>
          <w:szCs w:val="22"/>
        </w:rPr>
        <w:t>3.Monitoring Plan</w:t>
      </w:r>
    </w:p>
    <w:p w14:paraId="116F9E05" w14:textId="020DE4E9" w:rsidR="00B36889" w:rsidRPr="00430AFA" w:rsidRDefault="00B36889" w:rsidP="00430AFA">
      <w:pPr>
        <w:spacing w:line="360" w:lineRule="auto"/>
        <w:rPr>
          <w:rFonts w:ascii="Arial" w:hAnsi="Arial" w:cs="Arial"/>
          <w:sz w:val="22"/>
          <w:szCs w:val="22"/>
        </w:rPr>
      </w:pPr>
    </w:p>
    <w:p w14:paraId="6A136FDF" w14:textId="019B4B9F" w:rsidR="00B36889" w:rsidRPr="00430AFA" w:rsidRDefault="0089090A" w:rsidP="00430AFA">
      <w:pPr>
        <w:spacing w:line="360" w:lineRule="auto"/>
        <w:rPr>
          <w:rFonts w:ascii="Arial" w:hAnsi="Arial" w:cs="Arial"/>
          <w:sz w:val="22"/>
          <w:szCs w:val="22"/>
        </w:rPr>
      </w:pPr>
      <w:r w:rsidRPr="00430AFA">
        <w:rPr>
          <w:rFonts w:ascii="Arial" w:hAnsi="Arial" w:cs="Arial"/>
          <w:sz w:val="22"/>
          <w:szCs w:val="22"/>
        </w:rPr>
        <w:t xml:space="preserve">According to our </w:t>
      </w:r>
      <w:r w:rsidR="00A90A04" w:rsidRPr="00430AFA">
        <w:rPr>
          <w:rFonts w:ascii="Arial" w:hAnsi="Arial" w:cs="Arial"/>
          <w:sz w:val="22"/>
          <w:szCs w:val="22"/>
        </w:rPr>
        <w:t xml:space="preserve">company’s </w:t>
      </w:r>
      <w:r w:rsidRPr="00430AFA">
        <w:rPr>
          <w:rFonts w:ascii="Arial" w:hAnsi="Arial" w:cs="Arial"/>
          <w:sz w:val="22"/>
          <w:szCs w:val="22"/>
        </w:rPr>
        <w:t>KPI</w:t>
      </w:r>
      <w:r w:rsidR="00AA5196" w:rsidRPr="00430AFA">
        <w:rPr>
          <w:rFonts w:ascii="Arial" w:hAnsi="Arial" w:cs="Arial"/>
          <w:sz w:val="22"/>
          <w:szCs w:val="22"/>
        </w:rPr>
        <w:t xml:space="preserve"> </w:t>
      </w:r>
      <w:r w:rsidR="00832C23" w:rsidRPr="00430AFA">
        <w:rPr>
          <w:rFonts w:ascii="Arial" w:hAnsi="Arial" w:cs="Arial"/>
          <w:sz w:val="22"/>
          <w:szCs w:val="22"/>
        </w:rPr>
        <w:t xml:space="preserve">total revenue </w:t>
      </w:r>
      <w:r w:rsidR="00CC7771" w:rsidRPr="00430AFA">
        <w:rPr>
          <w:rFonts w:ascii="Arial" w:hAnsi="Arial" w:cs="Arial"/>
          <w:sz w:val="22"/>
          <w:szCs w:val="22"/>
        </w:rPr>
        <w:t xml:space="preserve">the </w:t>
      </w:r>
      <w:r w:rsidR="00703D56" w:rsidRPr="00430AFA">
        <w:rPr>
          <w:rFonts w:ascii="Arial" w:hAnsi="Arial" w:cs="Arial"/>
          <w:sz w:val="22"/>
          <w:szCs w:val="22"/>
        </w:rPr>
        <w:t xml:space="preserve">last </w:t>
      </w:r>
      <w:r w:rsidR="00CC7771" w:rsidRPr="00430AFA">
        <w:rPr>
          <w:rFonts w:ascii="Arial" w:hAnsi="Arial" w:cs="Arial"/>
          <w:sz w:val="22"/>
          <w:szCs w:val="22"/>
        </w:rPr>
        <w:t>year is 114</w:t>
      </w:r>
      <w:r w:rsidR="00E80B72" w:rsidRPr="00430AFA">
        <w:rPr>
          <w:rFonts w:ascii="Arial" w:hAnsi="Arial" w:cs="Arial"/>
          <w:sz w:val="22"/>
          <w:szCs w:val="22"/>
        </w:rPr>
        <w:t xml:space="preserve"> </w:t>
      </w:r>
      <w:r w:rsidR="00CC7771" w:rsidRPr="00430AFA">
        <w:rPr>
          <w:rFonts w:ascii="Arial" w:hAnsi="Arial" w:cs="Arial"/>
          <w:sz w:val="22"/>
          <w:szCs w:val="22"/>
        </w:rPr>
        <w:t>%, ta</w:t>
      </w:r>
      <w:r w:rsidR="00857C38" w:rsidRPr="00430AFA">
        <w:rPr>
          <w:rFonts w:ascii="Arial" w:hAnsi="Arial" w:cs="Arial"/>
          <w:sz w:val="22"/>
          <w:szCs w:val="22"/>
        </w:rPr>
        <w:t xml:space="preserve">rget revenue </w:t>
      </w:r>
      <w:proofErr w:type="gramStart"/>
      <w:r w:rsidR="00857C38" w:rsidRPr="00430AFA">
        <w:rPr>
          <w:rFonts w:ascii="Arial" w:hAnsi="Arial" w:cs="Arial"/>
          <w:sz w:val="22"/>
          <w:szCs w:val="22"/>
        </w:rPr>
        <w:t>increase</w:t>
      </w:r>
      <w:proofErr w:type="gramEnd"/>
      <w:r w:rsidR="00857C38" w:rsidRPr="00430AFA">
        <w:rPr>
          <w:rFonts w:ascii="Arial" w:hAnsi="Arial" w:cs="Arial"/>
          <w:sz w:val="22"/>
          <w:szCs w:val="22"/>
        </w:rPr>
        <w:t xml:space="preserve"> 110</w:t>
      </w:r>
      <w:r w:rsidR="00E80B72" w:rsidRPr="00430AFA">
        <w:rPr>
          <w:rFonts w:ascii="Arial" w:hAnsi="Arial" w:cs="Arial"/>
          <w:sz w:val="22"/>
          <w:szCs w:val="22"/>
        </w:rPr>
        <w:t xml:space="preserve"> </w:t>
      </w:r>
      <w:r w:rsidR="00857C38" w:rsidRPr="00430AFA">
        <w:rPr>
          <w:rFonts w:ascii="Arial" w:hAnsi="Arial" w:cs="Arial"/>
          <w:sz w:val="22"/>
          <w:szCs w:val="22"/>
        </w:rPr>
        <w:t>%</w:t>
      </w:r>
      <w:r w:rsidR="00583204" w:rsidRPr="00430AFA">
        <w:rPr>
          <w:rFonts w:ascii="Arial" w:hAnsi="Arial" w:cs="Arial"/>
          <w:sz w:val="22"/>
          <w:szCs w:val="22"/>
        </w:rPr>
        <w:t xml:space="preserve">, revenue by products and total revenue is </w:t>
      </w:r>
      <w:r w:rsidR="00D13EA9" w:rsidRPr="00430AFA">
        <w:rPr>
          <w:rFonts w:ascii="Arial" w:hAnsi="Arial" w:cs="Arial"/>
          <w:sz w:val="22"/>
          <w:szCs w:val="22"/>
        </w:rPr>
        <w:t>$</w:t>
      </w:r>
      <w:r w:rsidR="00E80B72" w:rsidRPr="00430AFA">
        <w:rPr>
          <w:rFonts w:ascii="Arial" w:hAnsi="Arial" w:cs="Arial"/>
          <w:sz w:val="22"/>
          <w:szCs w:val="22"/>
        </w:rPr>
        <w:t xml:space="preserve"> </w:t>
      </w:r>
      <w:r w:rsidR="00D13EA9" w:rsidRPr="00430AFA">
        <w:rPr>
          <w:rFonts w:ascii="Arial" w:hAnsi="Arial" w:cs="Arial"/>
          <w:sz w:val="22"/>
          <w:szCs w:val="22"/>
        </w:rPr>
        <w:t>67.119.290.</w:t>
      </w:r>
      <w:r w:rsidR="005F366A" w:rsidRPr="00430AFA">
        <w:rPr>
          <w:rFonts w:ascii="Arial" w:hAnsi="Arial" w:cs="Arial"/>
          <w:sz w:val="22"/>
          <w:szCs w:val="22"/>
        </w:rPr>
        <w:t xml:space="preserve"> </w:t>
      </w:r>
      <w:r w:rsidR="00471B2E" w:rsidRPr="00430AFA">
        <w:rPr>
          <w:rFonts w:ascii="Arial" w:hAnsi="Arial" w:cs="Arial"/>
          <w:sz w:val="22"/>
          <w:szCs w:val="22"/>
        </w:rPr>
        <w:t>Expenses vs target 100</w:t>
      </w:r>
      <w:r w:rsidR="00E80B72" w:rsidRPr="00430AFA">
        <w:rPr>
          <w:rFonts w:ascii="Arial" w:hAnsi="Arial" w:cs="Arial"/>
          <w:sz w:val="22"/>
          <w:szCs w:val="22"/>
        </w:rPr>
        <w:t xml:space="preserve"> </w:t>
      </w:r>
      <w:r w:rsidR="00471B2E" w:rsidRPr="00430AFA">
        <w:rPr>
          <w:rFonts w:ascii="Arial" w:hAnsi="Arial" w:cs="Arial"/>
          <w:sz w:val="22"/>
          <w:szCs w:val="22"/>
        </w:rPr>
        <w:t xml:space="preserve">%, expense target </w:t>
      </w:r>
      <w:r w:rsidR="008A2E29" w:rsidRPr="00430AFA">
        <w:rPr>
          <w:rFonts w:ascii="Arial" w:hAnsi="Arial" w:cs="Arial"/>
          <w:sz w:val="22"/>
          <w:szCs w:val="22"/>
        </w:rPr>
        <w:t>is 25</w:t>
      </w:r>
      <w:r w:rsidR="00E80B72" w:rsidRPr="00430AFA">
        <w:rPr>
          <w:rFonts w:ascii="Arial" w:hAnsi="Arial" w:cs="Arial"/>
          <w:sz w:val="22"/>
          <w:szCs w:val="22"/>
        </w:rPr>
        <w:t xml:space="preserve"> </w:t>
      </w:r>
      <w:r w:rsidR="008A2E29" w:rsidRPr="00430AFA">
        <w:rPr>
          <w:rFonts w:ascii="Arial" w:hAnsi="Arial" w:cs="Arial"/>
          <w:sz w:val="22"/>
          <w:szCs w:val="22"/>
        </w:rPr>
        <w:t>%. Expenses by accounts</w:t>
      </w:r>
      <w:r w:rsidR="00F957C5" w:rsidRPr="00430AFA">
        <w:rPr>
          <w:rFonts w:ascii="Arial" w:hAnsi="Arial" w:cs="Arial"/>
          <w:sz w:val="22"/>
          <w:szCs w:val="22"/>
        </w:rPr>
        <w:t xml:space="preserve"> and total expenses is $</w:t>
      </w:r>
      <w:r w:rsidR="00E80B72" w:rsidRPr="00430AFA">
        <w:rPr>
          <w:rFonts w:ascii="Arial" w:hAnsi="Arial" w:cs="Arial"/>
          <w:sz w:val="22"/>
          <w:szCs w:val="22"/>
        </w:rPr>
        <w:t xml:space="preserve"> </w:t>
      </w:r>
      <w:r w:rsidR="00F957C5" w:rsidRPr="00430AFA">
        <w:rPr>
          <w:rFonts w:ascii="Arial" w:hAnsi="Arial" w:cs="Arial"/>
          <w:sz w:val="22"/>
          <w:szCs w:val="22"/>
        </w:rPr>
        <w:t>36.215.504</w:t>
      </w:r>
      <w:r w:rsidR="00E22E61" w:rsidRPr="00430AFA">
        <w:rPr>
          <w:rFonts w:ascii="Arial" w:hAnsi="Arial" w:cs="Arial"/>
          <w:sz w:val="22"/>
          <w:szCs w:val="22"/>
        </w:rPr>
        <w:t xml:space="preserve">. </w:t>
      </w:r>
      <w:proofErr w:type="gramStart"/>
      <w:r w:rsidR="00E22E61" w:rsidRPr="00430AFA">
        <w:rPr>
          <w:rFonts w:ascii="Arial" w:hAnsi="Arial" w:cs="Arial"/>
          <w:sz w:val="22"/>
          <w:szCs w:val="22"/>
        </w:rPr>
        <w:t>The most</w:t>
      </w:r>
      <w:proofErr w:type="gramEnd"/>
      <w:r w:rsidR="00E22E61" w:rsidRPr="00430AFA">
        <w:rPr>
          <w:rFonts w:ascii="Arial" w:hAnsi="Arial" w:cs="Arial"/>
          <w:sz w:val="22"/>
          <w:szCs w:val="22"/>
        </w:rPr>
        <w:t xml:space="preserve"> of the </w:t>
      </w:r>
      <w:r w:rsidR="001A3BFD" w:rsidRPr="00430AFA">
        <w:rPr>
          <w:rFonts w:ascii="Arial" w:hAnsi="Arial" w:cs="Arial"/>
          <w:sz w:val="22"/>
          <w:szCs w:val="22"/>
        </w:rPr>
        <w:t>expenses part is salaries and wages it is increase 29.4</w:t>
      </w:r>
      <w:r w:rsidR="00E80B72" w:rsidRPr="00430AFA">
        <w:rPr>
          <w:rFonts w:ascii="Arial" w:hAnsi="Arial" w:cs="Arial"/>
          <w:sz w:val="22"/>
          <w:szCs w:val="22"/>
        </w:rPr>
        <w:t xml:space="preserve"> </w:t>
      </w:r>
      <w:r w:rsidR="001A3BFD" w:rsidRPr="00430AFA">
        <w:rPr>
          <w:rFonts w:ascii="Arial" w:hAnsi="Arial" w:cs="Arial"/>
          <w:sz w:val="22"/>
          <w:szCs w:val="22"/>
        </w:rPr>
        <w:t xml:space="preserve">% than </w:t>
      </w:r>
      <w:r w:rsidR="00AE6964" w:rsidRPr="00430AFA">
        <w:rPr>
          <w:rFonts w:ascii="Arial" w:hAnsi="Arial" w:cs="Arial"/>
          <w:sz w:val="22"/>
          <w:szCs w:val="22"/>
        </w:rPr>
        <w:t>commission is 18.9</w:t>
      </w:r>
      <w:r w:rsidR="00E80B72" w:rsidRPr="00430AFA">
        <w:rPr>
          <w:rFonts w:ascii="Arial" w:hAnsi="Arial" w:cs="Arial"/>
          <w:sz w:val="22"/>
          <w:szCs w:val="22"/>
        </w:rPr>
        <w:t xml:space="preserve"> </w:t>
      </w:r>
      <w:r w:rsidR="00AE6964" w:rsidRPr="00430AFA">
        <w:rPr>
          <w:rFonts w:ascii="Arial" w:hAnsi="Arial" w:cs="Arial"/>
          <w:sz w:val="22"/>
          <w:szCs w:val="22"/>
        </w:rPr>
        <w:t>%, local advertising, salary on costs, lea</w:t>
      </w:r>
      <w:r w:rsidR="009A1862" w:rsidRPr="00430AFA">
        <w:rPr>
          <w:rFonts w:ascii="Arial" w:hAnsi="Arial" w:cs="Arial"/>
          <w:sz w:val="22"/>
          <w:szCs w:val="22"/>
        </w:rPr>
        <w:t>se costs, depreciation, communications, rent and</w:t>
      </w:r>
      <w:r w:rsidR="00044A4A" w:rsidRPr="00430AFA">
        <w:rPr>
          <w:rFonts w:ascii="Arial" w:hAnsi="Arial" w:cs="Arial"/>
          <w:sz w:val="22"/>
          <w:szCs w:val="22"/>
        </w:rPr>
        <w:t xml:space="preserve"> outgoings, reps commission and motor vehicles are following the other percent. </w:t>
      </w:r>
      <w:r w:rsidR="00E47772" w:rsidRPr="00430AFA">
        <w:rPr>
          <w:rFonts w:ascii="Arial" w:hAnsi="Arial" w:cs="Arial"/>
          <w:sz w:val="22"/>
          <w:szCs w:val="22"/>
        </w:rPr>
        <w:t>N</w:t>
      </w:r>
      <w:r w:rsidR="00D551DD" w:rsidRPr="00430AFA">
        <w:rPr>
          <w:rFonts w:ascii="Arial" w:hAnsi="Arial" w:cs="Arial"/>
          <w:sz w:val="22"/>
          <w:szCs w:val="22"/>
        </w:rPr>
        <w:t>umber of n</w:t>
      </w:r>
      <w:r w:rsidR="00E47772" w:rsidRPr="00430AFA">
        <w:rPr>
          <w:rFonts w:ascii="Arial" w:hAnsi="Arial" w:cs="Arial"/>
          <w:sz w:val="22"/>
          <w:szCs w:val="22"/>
        </w:rPr>
        <w:t>ew products on the market</w:t>
      </w:r>
      <w:r w:rsidR="00D551DD" w:rsidRPr="00430AFA">
        <w:rPr>
          <w:rFonts w:ascii="Arial" w:hAnsi="Arial" w:cs="Arial"/>
          <w:sz w:val="22"/>
          <w:szCs w:val="22"/>
        </w:rPr>
        <w:t xml:space="preserve"> is 2</w:t>
      </w:r>
      <w:r w:rsidR="00631502" w:rsidRPr="00430AFA">
        <w:rPr>
          <w:rFonts w:ascii="Arial" w:hAnsi="Arial" w:cs="Arial"/>
          <w:sz w:val="22"/>
          <w:szCs w:val="22"/>
        </w:rPr>
        <w:t xml:space="preserve">641. Employee education </w:t>
      </w:r>
      <w:r w:rsidR="000A0743" w:rsidRPr="00430AFA">
        <w:rPr>
          <w:rFonts w:ascii="Arial" w:hAnsi="Arial" w:cs="Arial"/>
          <w:sz w:val="22"/>
          <w:szCs w:val="22"/>
        </w:rPr>
        <w:t>89</w:t>
      </w:r>
      <w:r w:rsidR="00E80B72" w:rsidRPr="00430AFA">
        <w:rPr>
          <w:rFonts w:ascii="Arial" w:hAnsi="Arial" w:cs="Arial"/>
          <w:sz w:val="22"/>
          <w:szCs w:val="22"/>
        </w:rPr>
        <w:t xml:space="preserve"> </w:t>
      </w:r>
      <w:r w:rsidR="000A0743" w:rsidRPr="00430AFA">
        <w:rPr>
          <w:rFonts w:ascii="Arial" w:hAnsi="Arial" w:cs="Arial"/>
          <w:sz w:val="22"/>
          <w:szCs w:val="22"/>
        </w:rPr>
        <w:t>%. Employee satisfaction is 37</w:t>
      </w:r>
      <w:r w:rsidR="00E80B72" w:rsidRPr="00430AFA">
        <w:rPr>
          <w:rFonts w:ascii="Arial" w:hAnsi="Arial" w:cs="Arial"/>
          <w:sz w:val="22"/>
          <w:szCs w:val="22"/>
        </w:rPr>
        <w:t xml:space="preserve"> </w:t>
      </w:r>
      <w:r w:rsidR="000A0743" w:rsidRPr="00430AFA">
        <w:rPr>
          <w:rFonts w:ascii="Arial" w:hAnsi="Arial" w:cs="Arial"/>
          <w:sz w:val="22"/>
          <w:szCs w:val="22"/>
        </w:rPr>
        <w:t xml:space="preserve">%. </w:t>
      </w:r>
      <w:r w:rsidR="001D3532" w:rsidRPr="00430AFA">
        <w:rPr>
          <w:rFonts w:ascii="Arial" w:hAnsi="Arial" w:cs="Arial"/>
          <w:sz w:val="22"/>
          <w:szCs w:val="22"/>
        </w:rPr>
        <w:t>Account receivable overdue is 25</w:t>
      </w:r>
      <w:r w:rsidR="00E80B72" w:rsidRPr="00430AFA">
        <w:rPr>
          <w:rFonts w:ascii="Arial" w:hAnsi="Arial" w:cs="Arial"/>
          <w:sz w:val="22"/>
          <w:szCs w:val="22"/>
        </w:rPr>
        <w:t xml:space="preserve"> </w:t>
      </w:r>
      <w:r w:rsidR="001D3532" w:rsidRPr="00430AFA">
        <w:rPr>
          <w:rFonts w:ascii="Arial" w:hAnsi="Arial" w:cs="Arial"/>
          <w:sz w:val="22"/>
          <w:szCs w:val="22"/>
        </w:rPr>
        <w:t>%. Account</w:t>
      </w:r>
      <w:r w:rsidR="0014040C" w:rsidRPr="00430AFA">
        <w:rPr>
          <w:rFonts w:ascii="Arial" w:hAnsi="Arial" w:cs="Arial"/>
          <w:sz w:val="22"/>
          <w:szCs w:val="22"/>
        </w:rPr>
        <w:t xml:space="preserve"> receivable target is 22</w:t>
      </w:r>
      <w:r w:rsidR="00E80B72" w:rsidRPr="00430AFA">
        <w:rPr>
          <w:rFonts w:ascii="Arial" w:hAnsi="Arial" w:cs="Arial"/>
          <w:sz w:val="22"/>
          <w:szCs w:val="22"/>
        </w:rPr>
        <w:t xml:space="preserve"> </w:t>
      </w:r>
      <w:r w:rsidR="0014040C" w:rsidRPr="00430AFA">
        <w:rPr>
          <w:rFonts w:ascii="Arial" w:hAnsi="Arial" w:cs="Arial"/>
          <w:sz w:val="22"/>
          <w:szCs w:val="22"/>
        </w:rPr>
        <w:t>%. Amount overdue by customers and total overdue is $</w:t>
      </w:r>
      <w:r w:rsidR="00E80B72" w:rsidRPr="00430AFA">
        <w:rPr>
          <w:rFonts w:ascii="Arial" w:hAnsi="Arial" w:cs="Arial"/>
          <w:sz w:val="22"/>
          <w:szCs w:val="22"/>
        </w:rPr>
        <w:t xml:space="preserve"> </w:t>
      </w:r>
      <w:r w:rsidR="005F656A" w:rsidRPr="00430AFA">
        <w:rPr>
          <w:rFonts w:ascii="Arial" w:hAnsi="Arial" w:cs="Arial"/>
          <w:sz w:val="22"/>
          <w:szCs w:val="22"/>
        </w:rPr>
        <w:t>208.879.</w:t>
      </w:r>
    </w:p>
    <w:p w14:paraId="4B746F93" w14:textId="77777777" w:rsidR="00BB0754" w:rsidRPr="00430AFA" w:rsidRDefault="00BB0754" w:rsidP="00430AFA">
      <w:pPr>
        <w:spacing w:line="360" w:lineRule="auto"/>
        <w:rPr>
          <w:rFonts w:ascii="Arial" w:hAnsi="Arial" w:cs="Arial"/>
          <w:sz w:val="22"/>
          <w:szCs w:val="22"/>
        </w:rPr>
      </w:pPr>
    </w:p>
    <w:p w14:paraId="0518EBB5" w14:textId="1DF39393" w:rsidR="00A509F9" w:rsidRPr="00430AFA" w:rsidRDefault="00A93AEB" w:rsidP="00430AFA">
      <w:pPr>
        <w:pStyle w:val="ListParagraph"/>
        <w:numPr>
          <w:ilvl w:val="0"/>
          <w:numId w:val="4"/>
        </w:numPr>
        <w:spacing w:line="360" w:lineRule="auto"/>
        <w:rPr>
          <w:rFonts w:ascii="Arial" w:hAnsi="Arial" w:cs="Arial"/>
          <w:sz w:val="22"/>
          <w:szCs w:val="22"/>
        </w:rPr>
      </w:pPr>
      <w:r w:rsidRPr="00430AFA">
        <w:rPr>
          <w:rFonts w:ascii="Arial" w:hAnsi="Arial" w:cs="Arial"/>
          <w:sz w:val="22"/>
          <w:szCs w:val="22"/>
        </w:rPr>
        <w:t>Conclusion</w:t>
      </w:r>
    </w:p>
    <w:p w14:paraId="29973F6C" w14:textId="4E30368D" w:rsidR="00BB0754" w:rsidRPr="00430AFA" w:rsidRDefault="00BB0754" w:rsidP="00430AFA">
      <w:pPr>
        <w:spacing w:line="360" w:lineRule="auto"/>
        <w:rPr>
          <w:rFonts w:ascii="Arial" w:hAnsi="Arial" w:cs="Arial"/>
          <w:sz w:val="22"/>
          <w:szCs w:val="22"/>
        </w:rPr>
      </w:pPr>
    </w:p>
    <w:p w14:paraId="2AA98C7A" w14:textId="78203F56" w:rsidR="00BB0754" w:rsidRPr="00430AFA" w:rsidRDefault="002B6D25" w:rsidP="00430AFA">
      <w:pPr>
        <w:spacing w:line="360" w:lineRule="auto"/>
        <w:rPr>
          <w:rFonts w:ascii="Arial" w:hAnsi="Arial" w:cs="Arial"/>
          <w:sz w:val="22"/>
          <w:szCs w:val="22"/>
        </w:rPr>
      </w:pPr>
      <w:r w:rsidRPr="00430AFA">
        <w:rPr>
          <w:rFonts w:ascii="Arial" w:hAnsi="Arial" w:cs="Arial"/>
          <w:sz w:val="22"/>
          <w:szCs w:val="22"/>
        </w:rPr>
        <w:t xml:space="preserve">Finally, we believe that persons who balance all elements of their lives should be the most fulfilled and happy. In a nutshell, work-life balance is an important aspect of overall health. Life satisfaction, happiness, subjective health, and emotional well-being all suffer when work-life balance is out of whack. Work-life balance initiatives have the potential to significantly reduce absenteeism, boost employee morale, and preserve organisational expertise, especially in difficult economic times. In a market where globalisation is expanding and organisations are looking to save costs, it is up to human resource experts to recognise the critical concerns of work-life balance and develop winning work-life programmes. </w:t>
      </w:r>
      <w:r w:rsidR="00186D82" w:rsidRPr="00430AFA">
        <w:rPr>
          <w:rFonts w:ascii="Arial" w:hAnsi="Arial" w:cs="Arial"/>
          <w:sz w:val="22"/>
          <w:szCs w:val="22"/>
        </w:rPr>
        <w:t xml:space="preserve">We may also gauge performance by asking questions such, "How successful do you feel in managing your paid career and family life?" Is the balance between your career or major activity and your family and home life satisfactory or unsatisfactory to you? Is the balance between my career and personal life satisfactory to me? Is it possible for me to strike a balance between the needs of my job and the expectations of my family? Is the balance I've established between my job and personal lives satisfactory? How effective do you think you </w:t>
      </w:r>
      <w:r w:rsidR="00186D82" w:rsidRPr="00430AFA">
        <w:rPr>
          <w:rFonts w:ascii="Arial" w:hAnsi="Arial" w:cs="Arial"/>
          <w:sz w:val="22"/>
          <w:szCs w:val="22"/>
        </w:rPr>
        <w:lastRenderedPageBreak/>
        <w:t>are at juggling your paid career and family obligations?</w:t>
      </w:r>
      <w:r w:rsidR="006C4D3D" w:rsidRPr="00430AFA">
        <w:rPr>
          <w:rFonts w:ascii="Arial" w:hAnsi="Arial" w:cs="Arial"/>
          <w:sz w:val="22"/>
          <w:szCs w:val="22"/>
        </w:rPr>
        <w:t xml:space="preserve"> Allen and Kiburz (2011), Kucharova (2009), and Reiter (2007) are only a few examples.</w:t>
      </w:r>
    </w:p>
    <w:p w14:paraId="5B2C511A" w14:textId="77777777" w:rsidR="00BB0754" w:rsidRPr="00430AFA" w:rsidRDefault="00BB0754" w:rsidP="00430AFA">
      <w:pPr>
        <w:spacing w:line="360" w:lineRule="auto"/>
        <w:rPr>
          <w:rFonts w:ascii="Arial" w:hAnsi="Arial" w:cs="Arial"/>
          <w:sz w:val="22"/>
          <w:szCs w:val="22"/>
        </w:rPr>
      </w:pPr>
    </w:p>
    <w:p w14:paraId="3804860C" w14:textId="1C7F2142" w:rsidR="00A93AEB" w:rsidRPr="00430AFA" w:rsidRDefault="00A93AEB" w:rsidP="00430AFA">
      <w:pPr>
        <w:pStyle w:val="ListParagraph"/>
        <w:numPr>
          <w:ilvl w:val="0"/>
          <w:numId w:val="4"/>
        </w:numPr>
        <w:spacing w:line="360" w:lineRule="auto"/>
        <w:rPr>
          <w:rFonts w:ascii="Arial" w:hAnsi="Arial" w:cs="Arial"/>
          <w:sz w:val="22"/>
          <w:szCs w:val="22"/>
        </w:rPr>
      </w:pPr>
      <w:r w:rsidRPr="00430AFA">
        <w:rPr>
          <w:rFonts w:ascii="Arial" w:hAnsi="Arial" w:cs="Arial"/>
          <w:sz w:val="22"/>
          <w:szCs w:val="22"/>
        </w:rPr>
        <w:t>References</w:t>
      </w:r>
    </w:p>
    <w:p w14:paraId="542BA409" w14:textId="443D7C79" w:rsidR="00A670C9" w:rsidRPr="00430AFA" w:rsidRDefault="00A670C9" w:rsidP="00430AFA">
      <w:pPr>
        <w:pStyle w:val="ListParagraph"/>
        <w:spacing w:line="360" w:lineRule="auto"/>
        <w:ind w:left="1080"/>
        <w:rPr>
          <w:rFonts w:ascii="Arial" w:hAnsi="Arial" w:cs="Arial"/>
          <w:sz w:val="22"/>
          <w:szCs w:val="22"/>
        </w:rPr>
      </w:pPr>
    </w:p>
    <w:p w14:paraId="310D70E2" w14:textId="3EE32AE9" w:rsidR="0091207E" w:rsidRPr="00430AFA" w:rsidRDefault="0091207E" w:rsidP="00430AFA">
      <w:pPr>
        <w:spacing w:line="360" w:lineRule="auto"/>
        <w:rPr>
          <w:rFonts w:ascii="Arial" w:eastAsia="Times New Roman" w:hAnsi="Arial" w:cs="Arial"/>
          <w:sz w:val="22"/>
          <w:szCs w:val="22"/>
          <w:lang w:eastAsia="en-GB"/>
        </w:rPr>
      </w:pPr>
      <w:r w:rsidRPr="00430AFA">
        <w:rPr>
          <w:rFonts w:ascii="Arial" w:eastAsia="Times New Roman" w:hAnsi="Arial" w:cs="Arial"/>
          <w:sz w:val="22"/>
          <w:szCs w:val="22"/>
          <w:lang w:eastAsia="en-GB"/>
        </w:rPr>
        <w:t xml:space="preserve">Frone, M. R., and Yardley, J. K. (1996). Workplace family-supportive programmes: predictors of employed parents' importance ratings. </w:t>
      </w:r>
      <w:proofErr w:type="gramStart"/>
      <w:r w:rsidR="002D5553" w:rsidRPr="00430AFA">
        <w:rPr>
          <w:rFonts w:ascii="Arial" w:eastAsia="Times New Roman" w:hAnsi="Arial" w:cs="Arial"/>
          <w:sz w:val="22"/>
          <w:szCs w:val="22"/>
          <w:lang w:eastAsia="en-GB"/>
        </w:rPr>
        <w:t>loom</w:t>
      </w:r>
      <w:r w:rsidRPr="00430AFA">
        <w:rPr>
          <w:rFonts w:ascii="Arial" w:eastAsia="Times New Roman" w:hAnsi="Arial" w:cs="Arial"/>
          <w:sz w:val="22"/>
          <w:szCs w:val="22"/>
          <w:lang w:eastAsia="en-GB"/>
        </w:rPr>
        <w:t>(</w:t>
      </w:r>
      <w:proofErr w:type="gramEnd"/>
      <w:r w:rsidRPr="00430AFA">
        <w:rPr>
          <w:rFonts w:ascii="Arial" w:eastAsia="Times New Roman" w:hAnsi="Arial" w:cs="Arial"/>
          <w:sz w:val="22"/>
          <w:szCs w:val="22"/>
          <w:lang w:eastAsia="en-GB"/>
        </w:rPr>
        <w:t xml:space="preserve">ll of </w:t>
      </w:r>
      <w:r w:rsidR="002D5553" w:rsidRPr="00430AFA">
        <w:rPr>
          <w:rFonts w:ascii="Arial" w:eastAsia="Times New Roman" w:hAnsi="Arial" w:cs="Arial"/>
          <w:sz w:val="22"/>
          <w:szCs w:val="22"/>
          <w:lang w:eastAsia="en-GB"/>
        </w:rPr>
        <w:t>Occupational</w:t>
      </w:r>
      <w:r w:rsidRPr="00430AFA">
        <w:rPr>
          <w:rFonts w:ascii="Arial" w:eastAsia="Times New Roman" w:hAnsi="Arial" w:cs="Arial"/>
          <w:sz w:val="22"/>
          <w:szCs w:val="22"/>
          <w:lang w:eastAsia="en-GB"/>
        </w:rPr>
        <w:t xml:space="preserve"> and </w:t>
      </w:r>
      <w:r w:rsidR="002D5553" w:rsidRPr="00430AFA">
        <w:rPr>
          <w:rFonts w:ascii="Arial" w:eastAsia="Times New Roman" w:hAnsi="Arial" w:cs="Arial"/>
          <w:sz w:val="22"/>
          <w:szCs w:val="22"/>
          <w:lang w:eastAsia="en-GB"/>
        </w:rPr>
        <w:t>Organization</w:t>
      </w:r>
      <w:r w:rsidRPr="00430AFA">
        <w:rPr>
          <w:rFonts w:ascii="Arial" w:eastAsia="Times New Roman" w:hAnsi="Arial" w:cs="Arial"/>
          <w:sz w:val="22"/>
          <w:szCs w:val="22"/>
          <w:lang w:eastAsia="en-GB"/>
        </w:rPr>
        <w:t>(ll Psychology, 69,351 366.</w:t>
      </w:r>
    </w:p>
    <w:p w14:paraId="02DF61AB" w14:textId="03CFE622" w:rsidR="00F807E8" w:rsidRPr="00430AFA" w:rsidRDefault="00F807E8" w:rsidP="00430AFA">
      <w:pPr>
        <w:spacing w:line="360" w:lineRule="auto"/>
        <w:rPr>
          <w:rFonts w:ascii="Arial" w:hAnsi="Arial" w:cs="Arial"/>
          <w:sz w:val="22"/>
          <w:szCs w:val="22"/>
        </w:rPr>
      </w:pPr>
    </w:p>
    <w:p w14:paraId="538153F9" w14:textId="20917F61" w:rsidR="0020438F" w:rsidRPr="00430AFA" w:rsidRDefault="0020438F" w:rsidP="00430AFA">
      <w:pPr>
        <w:spacing w:line="360" w:lineRule="auto"/>
        <w:rPr>
          <w:rFonts w:ascii="Arial" w:eastAsia="Times New Roman" w:hAnsi="Arial" w:cs="Arial"/>
          <w:sz w:val="22"/>
          <w:szCs w:val="22"/>
          <w:lang w:eastAsia="en-GB"/>
        </w:rPr>
      </w:pPr>
      <w:r w:rsidRPr="00430AFA">
        <w:rPr>
          <w:rFonts w:ascii="Arial" w:eastAsia="Times New Roman" w:hAnsi="Arial" w:cs="Arial"/>
          <w:sz w:val="22"/>
          <w:szCs w:val="22"/>
          <w:lang w:eastAsia="en-GB"/>
        </w:rPr>
        <w:t xml:space="preserve">Hayden, A. (2003). Europe's work-time alternatives. In J. de G </w:t>
      </w:r>
      <w:r w:rsidR="002D5553" w:rsidRPr="00430AFA">
        <w:rPr>
          <w:rFonts w:ascii="Arial" w:eastAsia="Times New Roman" w:hAnsi="Arial" w:cs="Arial"/>
          <w:sz w:val="22"/>
          <w:szCs w:val="22"/>
          <w:lang w:eastAsia="en-GB"/>
        </w:rPr>
        <w:t>raff</w:t>
      </w:r>
      <w:r w:rsidRPr="00430AFA">
        <w:rPr>
          <w:rFonts w:ascii="Arial" w:eastAsia="Times New Roman" w:hAnsi="Arial" w:cs="Arial"/>
          <w:sz w:val="22"/>
          <w:szCs w:val="22"/>
          <w:lang w:eastAsia="en-GB"/>
        </w:rPr>
        <w:t xml:space="preserve"> (cd.), Take back your time: Fighting overwork and time </w:t>
      </w:r>
      <w:r w:rsidR="002D5553" w:rsidRPr="00430AFA">
        <w:rPr>
          <w:rFonts w:ascii="Arial" w:eastAsia="Times New Roman" w:hAnsi="Arial" w:cs="Arial"/>
          <w:sz w:val="22"/>
          <w:szCs w:val="22"/>
          <w:lang w:eastAsia="en-GB"/>
        </w:rPr>
        <w:t>polity</w:t>
      </w:r>
      <w:r w:rsidRPr="00430AFA">
        <w:rPr>
          <w:rFonts w:ascii="Arial" w:eastAsia="Times New Roman" w:hAnsi="Arial" w:cs="Arial"/>
          <w:sz w:val="22"/>
          <w:szCs w:val="22"/>
          <w:lang w:eastAsia="en-GB"/>
        </w:rPr>
        <w:t xml:space="preserve"> in America (pp. 202218). San Francisco: Berrett-Koehler.</w:t>
      </w:r>
    </w:p>
    <w:p w14:paraId="6136A3C9" w14:textId="0FF66C10" w:rsidR="00D02D73" w:rsidRPr="00430AFA" w:rsidRDefault="00D02D73" w:rsidP="00430AFA">
      <w:pPr>
        <w:spacing w:line="360" w:lineRule="auto"/>
        <w:rPr>
          <w:rFonts w:ascii="Arial" w:eastAsia="Times New Roman" w:hAnsi="Arial" w:cs="Arial"/>
          <w:sz w:val="22"/>
          <w:szCs w:val="22"/>
          <w:lang w:eastAsia="en-GB"/>
        </w:rPr>
      </w:pPr>
    </w:p>
    <w:p w14:paraId="7B9C622C" w14:textId="00243D84" w:rsidR="00B14B04" w:rsidRPr="00430AFA" w:rsidRDefault="00B14B04" w:rsidP="00430AFA">
      <w:pPr>
        <w:spacing w:line="360" w:lineRule="auto"/>
        <w:rPr>
          <w:rFonts w:ascii="Arial" w:eastAsia="Times New Roman" w:hAnsi="Arial" w:cs="Arial"/>
          <w:sz w:val="22"/>
          <w:szCs w:val="22"/>
          <w:lang w:eastAsia="en-GB"/>
        </w:rPr>
      </w:pPr>
      <w:r w:rsidRPr="00430AFA">
        <w:rPr>
          <w:rFonts w:ascii="Arial" w:eastAsia="Times New Roman" w:hAnsi="Arial" w:cs="Arial"/>
          <w:sz w:val="22"/>
          <w:szCs w:val="22"/>
          <w:lang w:eastAsia="en-GB"/>
        </w:rPr>
        <w:t>Jones, F., Burke, R.J., &amp; Westman, M. (Eds.). (2006). Work-Life Balance: A Psychological Perspective (1st ed.). Psychology Press. https://doi.org/10.4324/9780203536810</w:t>
      </w:r>
    </w:p>
    <w:p w14:paraId="7A104B51" w14:textId="77777777" w:rsidR="00B14B04" w:rsidRPr="00430AFA" w:rsidRDefault="00B14B04" w:rsidP="00430AFA">
      <w:pPr>
        <w:spacing w:line="360" w:lineRule="auto"/>
        <w:rPr>
          <w:rFonts w:ascii="Arial" w:eastAsia="Times New Roman" w:hAnsi="Arial" w:cs="Arial"/>
          <w:sz w:val="22"/>
          <w:szCs w:val="22"/>
          <w:lang w:eastAsia="en-GB"/>
        </w:rPr>
      </w:pPr>
    </w:p>
    <w:p w14:paraId="5DA3402C" w14:textId="3DB0CAE2" w:rsidR="00D02D73" w:rsidRPr="00430AFA" w:rsidRDefault="00D02D73" w:rsidP="00430AFA">
      <w:pPr>
        <w:spacing w:line="360" w:lineRule="auto"/>
        <w:rPr>
          <w:rFonts w:ascii="Arial" w:eastAsia="Times New Roman" w:hAnsi="Arial" w:cs="Arial"/>
          <w:sz w:val="22"/>
          <w:szCs w:val="22"/>
          <w:lang w:eastAsia="en-GB"/>
        </w:rPr>
      </w:pPr>
      <w:r w:rsidRPr="00430AFA">
        <w:rPr>
          <w:rFonts w:ascii="Arial" w:eastAsia="Times New Roman" w:hAnsi="Arial" w:cs="Arial"/>
          <w:sz w:val="22"/>
          <w:szCs w:val="22"/>
          <w:lang w:eastAsia="en-GB"/>
        </w:rPr>
        <w:t>Kofodimos, J. (1993). Balancing act. San Francisco: Jossey-Bass.</w:t>
      </w:r>
    </w:p>
    <w:p w14:paraId="59BC5CC0" w14:textId="3E340CBA" w:rsidR="0020438F" w:rsidRPr="00430AFA" w:rsidRDefault="0020438F" w:rsidP="00430AFA">
      <w:pPr>
        <w:pStyle w:val="ListParagraph"/>
        <w:spacing w:line="360" w:lineRule="auto"/>
        <w:ind w:left="1080"/>
        <w:rPr>
          <w:rFonts w:ascii="Arial" w:hAnsi="Arial" w:cs="Arial"/>
          <w:sz w:val="22"/>
          <w:szCs w:val="22"/>
        </w:rPr>
      </w:pPr>
    </w:p>
    <w:p w14:paraId="39F7E742" w14:textId="77777777" w:rsidR="00FC1206" w:rsidRPr="00430AFA" w:rsidRDefault="00FC1206" w:rsidP="00430AFA">
      <w:pPr>
        <w:spacing w:line="360" w:lineRule="auto"/>
        <w:rPr>
          <w:rFonts w:ascii="Arial" w:eastAsia="Times New Roman" w:hAnsi="Arial" w:cs="Arial"/>
          <w:sz w:val="22"/>
          <w:szCs w:val="22"/>
          <w:lang w:eastAsia="en-GB"/>
        </w:rPr>
      </w:pPr>
      <w:r w:rsidRPr="00430AFA">
        <w:rPr>
          <w:rFonts w:ascii="Arial" w:eastAsia="Times New Roman" w:hAnsi="Arial" w:cs="Arial"/>
          <w:sz w:val="22"/>
          <w:szCs w:val="22"/>
          <w:lang w:eastAsia="en-GB"/>
        </w:rPr>
        <w:t>Martin, G. T. (</w:t>
      </w:r>
      <w:proofErr w:type="gramStart"/>
      <w:r w:rsidRPr="00430AFA">
        <w:rPr>
          <w:rFonts w:ascii="Arial" w:eastAsia="Times New Roman" w:hAnsi="Arial" w:cs="Arial"/>
          <w:sz w:val="22"/>
          <w:szCs w:val="22"/>
          <w:lang w:eastAsia="en-GB"/>
        </w:rPr>
        <w:t>1997 )</w:t>
      </w:r>
      <w:proofErr w:type="gramEnd"/>
      <w:r w:rsidRPr="00430AFA">
        <w:rPr>
          <w:rFonts w:ascii="Arial" w:eastAsia="Times New Roman" w:hAnsi="Arial" w:cs="Arial"/>
          <w:sz w:val="22"/>
          <w:szCs w:val="22"/>
          <w:lang w:eastAsia="en-GB"/>
        </w:rPr>
        <w:t>. An agenda for family policy in the United States. In T. Arendell (ed.), Contemporary parenting: Oallenges and issues (pp. 289324). Thousand Oak s, CA: Sage.</w:t>
      </w:r>
    </w:p>
    <w:p w14:paraId="766FB40D" w14:textId="77777777" w:rsidR="00FC1206" w:rsidRPr="00430AFA" w:rsidRDefault="00FC1206" w:rsidP="00430AFA">
      <w:pPr>
        <w:pStyle w:val="ListParagraph"/>
        <w:spacing w:line="360" w:lineRule="auto"/>
        <w:ind w:left="1080"/>
        <w:rPr>
          <w:rFonts w:ascii="Arial" w:hAnsi="Arial" w:cs="Arial"/>
          <w:sz w:val="22"/>
          <w:szCs w:val="22"/>
        </w:rPr>
      </w:pPr>
    </w:p>
    <w:p w14:paraId="6DD9073F" w14:textId="77777777" w:rsidR="00FC1206" w:rsidRPr="00430AFA" w:rsidRDefault="00FC1206" w:rsidP="00430AFA">
      <w:pPr>
        <w:pStyle w:val="ListParagraph"/>
        <w:spacing w:line="360" w:lineRule="auto"/>
        <w:ind w:left="1080"/>
        <w:rPr>
          <w:rFonts w:ascii="Arial" w:hAnsi="Arial" w:cs="Arial"/>
          <w:sz w:val="22"/>
          <w:szCs w:val="22"/>
        </w:rPr>
      </w:pPr>
    </w:p>
    <w:p w14:paraId="5EA1F644" w14:textId="11F4E569" w:rsidR="00A93AEB" w:rsidRPr="00430AFA" w:rsidRDefault="00A93AEB" w:rsidP="00430AFA">
      <w:pPr>
        <w:spacing w:line="360" w:lineRule="auto"/>
        <w:rPr>
          <w:rFonts w:ascii="Arial" w:hAnsi="Arial" w:cs="Arial"/>
          <w:sz w:val="22"/>
          <w:szCs w:val="22"/>
        </w:rPr>
      </w:pPr>
    </w:p>
    <w:p w14:paraId="1E72D0D2" w14:textId="47161580" w:rsidR="007E3A3B" w:rsidRPr="00430AFA" w:rsidRDefault="007E3A3B" w:rsidP="00430AFA">
      <w:pPr>
        <w:spacing w:line="360" w:lineRule="auto"/>
        <w:rPr>
          <w:rFonts w:ascii="Arial" w:hAnsi="Arial" w:cs="Arial"/>
          <w:sz w:val="22"/>
          <w:szCs w:val="22"/>
        </w:rPr>
      </w:pPr>
    </w:p>
    <w:sectPr w:rsidR="007E3A3B" w:rsidRPr="00430AFA" w:rsidSect="000113A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19AE"/>
    <w:multiLevelType w:val="hybridMultilevel"/>
    <w:tmpl w:val="0B96D00A"/>
    <w:lvl w:ilvl="0" w:tplc="332C9F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D54C55"/>
    <w:multiLevelType w:val="hybridMultilevel"/>
    <w:tmpl w:val="4CEEB1EA"/>
    <w:lvl w:ilvl="0" w:tplc="1EF4CABC">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5EC1914"/>
    <w:multiLevelType w:val="multilevel"/>
    <w:tmpl w:val="7B725CD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 w15:restartNumberingAfterBreak="0">
    <w:nsid w:val="6AD708B3"/>
    <w:multiLevelType w:val="hybridMultilevel"/>
    <w:tmpl w:val="124E8ADA"/>
    <w:lvl w:ilvl="0" w:tplc="92CC3A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7025662">
    <w:abstractNumId w:val="0"/>
  </w:num>
  <w:num w:numId="2" w16cid:durableId="2135823790">
    <w:abstractNumId w:val="2"/>
  </w:num>
  <w:num w:numId="3" w16cid:durableId="593244147">
    <w:abstractNumId w:val="3"/>
  </w:num>
  <w:num w:numId="4" w16cid:durableId="261763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742"/>
    <w:rsid w:val="00003E08"/>
    <w:rsid w:val="000113AA"/>
    <w:rsid w:val="00012CC4"/>
    <w:rsid w:val="000173E0"/>
    <w:rsid w:val="000231A1"/>
    <w:rsid w:val="00036D34"/>
    <w:rsid w:val="00042365"/>
    <w:rsid w:val="000432E1"/>
    <w:rsid w:val="00044A4A"/>
    <w:rsid w:val="000566C8"/>
    <w:rsid w:val="00077EDA"/>
    <w:rsid w:val="00085144"/>
    <w:rsid w:val="00090074"/>
    <w:rsid w:val="000A0743"/>
    <w:rsid w:val="000A7172"/>
    <w:rsid w:val="000D0154"/>
    <w:rsid w:val="0010389B"/>
    <w:rsid w:val="00111F60"/>
    <w:rsid w:val="0014040C"/>
    <w:rsid w:val="001478B7"/>
    <w:rsid w:val="00154F77"/>
    <w:rsid w:val="0017437B"/>
    <w:rsid w:val="00186D82"/>
    <w:rsid w:val="001A3BFD"/>
    <w:rsid w:val="001A7196"/>
    <w:rsid w:val="001D3532"/>
    <w:rsid w:val="001D385A"/>
    <w:rsid w:val="001D4D6C"/>
    <w:rsid w:val="001E3670"/>
    <w:rsid w:val="002026E8"/>
    <w:rsid w:val="0020438F"/>
    <w:rsid w:val="00214890"/>
    <w:rsid w:val="00223AA2"/>
    <w:rsid w:val="00224CE7"/>
    <w:rsid w:val="002409CD"/>
    <w:rsid w:val="002460F5"/>
    <w:rsid w:val="00252158"/>
    <w:rsid w:val="0027112C"/>
    <w:rsid w:val="00292850"/>
    <w:rsid w:val="0029376A"/>
    <w:rsid w:val="002A3B4E"/>
    <w:rsid w:val="002A4232"/>
    <w:rsid w:val="002B6D25"/>
    <w:rsid w:val="002C346D"/>
    <w:rsid w:val="002C473B"/>
    <w:rsid w:val="002C5616"/>
    <w:rsid w:val="002D5553"/>
    <w:rsid w:val="002D7B15"/>
    <w:rsid w:val="003034F0"/>
    <w:rsid w:val="003319C9"/>
    <w:rsid w:val="00354F1C"/>
    <w:rsid w:val="0036276D"/>
    <w:rsid w:val="003C3CCD"/>
    <w:rsid w:val="003E5835"/>
    <w:rsid w:val="003E5FEC"/>
    <w:rsid w:val="003E69A9"/>
    <w:rsid w:val="003F57FF"/>
    <w:rsid w:val="0041057E"/>
    <w:rsid w:val="00420394"/>
    <w:rsid w:val="00430AFA"/>
    <w:rsid w:val="00441737"/>
    <w:rsid w:val="004629C1"/>
    <w:rsid w:val="00471B2E"/>
    <w:rsid w:val="00471BB1"/>
    <w:rsid w:val="00472E5C"/>
    <w:rsid w:val="004921E5"/>
    <w:rsid w:val="00494054"/>
    <w:rsid w:val="004A25FB"/>
    <w:rsid w:val="004C5621"/>
    <w:rsid w:val="004F5BBB"/>
    <w:rsid w:val="00501A23"/>
    <w:rsid w:val="005317A1"/>
    <w:rsid w:val="00544B9E"/>
    <w:rsid w:val="00583204"/>
    <w:rsid w:val="005A5AB1"/>
    <w:rsid w:val="005B50A2"/>
    <w:rsid w:val="005D2F87"/>
    <w:rsid w:val="005D443E"/>
    <w:rsid w:val="005E6ABF"/>
    <w:rsid w:val="005F366A"/>
    <w:rsid w:val="005F656A"/>
    <w:rsid w:val="00607685"/>
    <w:rsid w:val="00631502"/>
    <w:rsid w:val="00644679"/>
    <w:rsid w:val="0066168C"/>
    <w:rsid w:val="00661FAD"/>
    <w:rsid w:val="00666598"/>
    <w:rsid w:val="00671A34"/>
    <w:rsid w:val="0067346F"/>
    <w:rsid w:val="006955A0"/>
    <w:rsid w:val="006B727C"/>
    <w:rsid w:val="006C4D3D"/>
    <w:rsid w:val="00703D56"/>
    <w:rsid w:val="007059B7"/>
    <w:rsid w:val="00730767"/>
    <w:rsid w:val="00744B3D"/>
    <w:rsid w:val="00746B41"/>
    <w:rsid w:val="007472BB"/>
    <w:rsid w:val="0075500D"/>
    <w:rsid w:val="007909DF"/>
    <w:rsid w:val="007A4AC1"/>
    <w:rsid w:val="007B3934"/>
    <w:rsid w:val="007D0133"/>
    <w:rsid w:val="007E3A3B"/>
    <w:rsid w:val="00823655"/>
    <w:rsid w:val="00832C23"/>
    <w:rsid w:val="00835E70"/>
    <w:rsid w:val="00842C7F"/>
    <w:rsid w:val="00852780"/>
    <w:rsid w:val="00857C38"/>
    <w:rsid w:val="00863C82"/>
    <w:rsid w:val="0089090A"/>
    <w:rsid w:val="008A2E29"/>
    <w:rsid w:val="008C5EE1"/>
    <w:rsid w:val="008D051F"/>
    <w:rsid w:val="008D0A63"/>
    <w:rsid w:val="008E154E"/>
    <w:rsid w:val="0091207E"/>
    <w:rsid w:val="0093341E"/>
    <w:rsid w:val="009357F5"/>
    <w:rsid w:val="009735C0"/>
    <w:rsid w:val="00976314"/>
    <w:rsid w:val="00981CB8"/>
    <w:rsid w:val="009858F3"/>
    <w:rsid w:val="009A1862"/>
    <w:rsid w:val="009A2164"/>
    <w:rsid w:val="009B25E4"/>
    <w:rsid w:val="009E270C"/>
    <w:rsid w:val="009E2BA4"/>
    <w:rsid w:val="009E672E"/>
    <w:rsid w:val="009F2458"/>
    <w:rsid w:val="00A0668C"/>
    <w:rsid w:val="00A3068E"/>
    <w:rsid w:val="00A42847"/>
    <w:rsid w:val="00A509F9"/>
    <w:rsid w:val="00A670C9"/>
    <w:rsid w:val="00A733DD"/>
    <w:rsid w:val="00A74511"/>
    <w:rsid w:val="00A7453E"/>
    <w:rsid w:val="00A748BB"/>
    <w:rsid w:val="00A90A04"/>
    <w:rsid w:val="00A93AE3"/>
    <w:rsid w:val="00A93AEB"/>
    <w:rsid w:val="00AA5196"/>
    <w:rsid w:val="00AB4950"/>
    <w:rsid w:val="00AB5F63"/>
    <w:rsid w:val="00AD77F4"/>
    <w:rsid w:val="00AE6964"/>
    <w:rsid w:val="00B06433"/>
    <w:rsid w:val="00B14B04"/>
    <w:rsid w:val="00B35179"/>
    <w:rsid w:val="00B36889"/>
    <w:rsid w:val="00BA02C9"/>
    <w:rsid w:val="00BA5172"/>
    <w:rsid w:val="00BB0754"/>
    <w:rsid w:val="00BC2106"/>
    <w:rsid w:val="00BC223B"/>
    <w:rsid w:val="00BC394C"/>
    <w:rsid w:val="00BE38C7"/>
    <w:rsid w:val="00BE7183"/>
    <w:rsid w:val="00C45919"/>
    <w:rsid w:val="00C64BBD"/>
    <w:rsid w:val="00C736A4"/>
    <w:rsid w:val="00CB1D0C"/>
    <w:rsid w:val="00CC7771"/>
    <w:rsid w:val="00CD54AD"/>
    <w:rsid w:val="00CE5B14"/>
    <w:rsid w:val="00D02D73"/>
    <w:rsid w:val="00D13EA9"/>
    <w:rsid w:val="00D22015"/>
    <w:rsid w:val="00D33BE6"/>
    <w:rsid w:val="00D551DD"/>
    <w:rsid w:val="00D56FE2"/>
    <w:rsid w:val="00D770EF"/>
    <w:rsid w:val="00D95184"/>
    <w:rsid w:val="00DB3748"/>
    <w:rsid w:val="00DB459C"/>
    <w:rsid w:val="00DC6971"/>
    <w:rsid w:val="00DD378A"/>
    <w:rsid w:val="00DF06DF"/>
    <w:rsid w:val="00E051D4"/>
    <w:rsid w:val="00E10742"/>
    <w:rsid w:val="00E22E61"/>
    <w:rsid w:val="00E47772"/>
    <w:rsid w:val="00E74132"/>
    <w:rsid w:val="00E77794"/>
    <w:rsid w:val="00E80B72"/>
    <w:rsid w:val="00E85645"/>
    <w:rsid w:val="00E85748"/>
    <w:rsid w:val="00EB150C"/>
    <w:rsid w:val="00EC6B80"/>
    <w:rsid w:val="00ED0D83"/>
    <w:rsid w:val="00ED13E0"/>
    <w:rsid w:val="00ED7BFF"/>
    <w:rsid w:val="00EF61B0"/>
    <w:rsid w:val="00F000E8"/>
    <w:rsid w:val="00F13591"/>
    <w:rsid w:val="00F33698"/>
    <w:rsid w:val="00F346D0"/>
    <w:rsid w:val="00F36B37"/>
    <w:rsid w:val="00F427A9"/>
    <w:rsid w:val="00F62DA8"/>
    <w:rsid w:val="00F71348"/>
    <w:rsid w:val="00F803E9"/>
    <w:rsid w:val="00F807E8"/>
    <w:rsid w:val="00F829BE"/>
    <w:rsid w:val="00F86377"/>
    <w:rsid w:val="00F957C5"/>
    <w:rsid w:val="00FA6566"/>
    <w:rsid w:val="00FB4C96"/>
    <w:rsid w:val="00FC1206"/>
    <w:rsid w:val="00FD1664"/>
    <w:rsid w:val="00FF4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20450A"/>
  <w15:chartTrackingRefBased/>
  <w15:docId w15:val="{4BDFDD3B-4258-5945-A7AB-284BEB05A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113AA"/>
    <w:rPr>
      <w:rFonts w:eastAsiaTheme="minorEastAsia"/>
      <w:sz w:val="22"/>
      <w:szCs w:val="22"/>
      <w:lang w:val="en-US" w:eastAsia="zh-CN"/>
    </w:rPr>
  </w:style>
  <w:style w:type="character" w:customStyle="1" w:styleId="NoSpacingChar">
    <w:name w:val="No Spacing Char"/>
    <w:basedOn w:val="DefaultParagraphFont"/>
    <w:link w:val="NoSpacing"/>
    <w:uiPriority w:val="1"/>
    <w:rsid w:val="000113AA"/>
    <w:rPr>
      <w:rFonts w:eastAsiaTheme="minorEastAsia"/>
      <w:sz w:val="22"/>
      <w:szCs w:val="22"/>
      <w:lang w:val="en-US" w:eastAsia="zh-CN"/>
    </w:rPr>
  </w:style>
  <w:style w:type="paragraph" w:styleId="ListParagraph">
    <w:name w:val="List Paragraph"/>
    <w:basedOn w:val="Normal"/>
    <w:uiPriority w:val="34"/>
    <w:qFormat/>
    <w:rsid w:val="00746B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81556">
      <w:bodyDiv w:val="1"/>
      <w:marLeft w:val="0"/>
      <w:marRight w:val="0"/>
      <w:marTop w:val="0"/>
      <w:marBottom w:val="0"/>
      <w:divBdr>
        <w:top w:val="none" w:sz="0" w:space="0" w:color="auto"/>
        <w:left w:val="none" w:sz="0" w:space="0" w:color="auto"/>
        <w:bottom w:val="none" w:sz="0" w:space="0" w:color="auto"/>
        <w:right w:val="none" w:sz="0" w:space="0" w:color="auto"/>
      </w:divBdr>
    </w:div>
    <w:div w:id="665473127">
      <w:bodyDiv w:val="1"/>
      <w:marLeft w:val="0"/>
      <w:marRight w:val="0"/>
      <w:marTop w:val="0"/>
      <w:marBottom w:val="0"/>
      <w:divBdr>
        <w:top w:val="none" w:sz="0" w:space="0" w:color="auto"/>
        <w:left w:val="none" w:sz="0" w:space="0" w:color="auto"/>
        <w:bottom w:val="none" w:sz="0" w:space="0" w:color="auto"/>
        <w:right w:val="none" w:sz="0" w:space="0" w:color="auto"/>
      </w:divBdr>
    </w:div>
    <w:div w:id="929313343">
      <w:bodyDiv w:val="1"/>
      <w:marLeft w:val="0"/>
      <w:marRight w:val="0"/>
      <w:marTop w:val="0"/>
      <w:marBottom w:val="0"/>
      <w:divBdr>
        <w:top w:val="none" w:sz="0" w:space="0" w:color="auto"/>
        <w:left w:val="none" w:sz="0" w:space="0" w:color="auto"/>
        <w:bottom w:val="none" w:sz="0" w:space="0" w:color="auto"/>
        <w:right w:val="none" w:sz="0" w:space="0" w:color="auto"/>
      </w:divBdr>
    </w:div>
    <w:div w:id="971405150">
      <w:bodyDiv w:val="1"/>
      <w:marLeft w:val="0"/>
      <w:marRight w:val="0"/>
      <w:marTop w:val="0"/>
      <w:marBottom w:val="0"/>
      <w:divBdr>
        <w:top w:val="none" w:sz="0" w:space="0" w:color="auto"/>
        <w:left w:val="none" w:sz="0" w:space="0" w:color="auto"/>
        <w:bottom w:val="none" w:sz="0" w:space="0" w:color="auto"/>
        <w:right w:val="none" w:sz="0" w:space="0" w:color="auto"/>
      </w:divBdr>
    </w:div>
    <w:div w:id="1363436856">
      <w:bodyDiv w:val="1"/>
      <w:marLeft w:val="0"/>
      <w:marRight w:val="0"/>
      <w:marTop w:val="0"/>
      <w:marBottom w:val="0"/>
      <w:divBdr>
        <w:top w:val="none" w:sz="0" w:space="0" w:color="auto"/>
        <w:left w:val="none" w:sz="0" w:space="0" w:color="auto"/>
        <w:bottom w:val="none" w:sz="0" w:space="0" w:color="auto"/>
        <w:right w:val="none" w:sz="0" w:space="0" w:color="auto"/>
      </w:divBdr>
    </w:div>
    <w:div w:id="1438910322">
      <w:bodyDiv w:val="1"/>
      <w:marLeft w:val="0"/>
      <w:marRight w:val="0"/>
      <w:marTop w:val="0"/>
      <w:marBottom w:val="0"/>
      <w:divBdr>
        <w:top w:val="none" w:sz="0" w:space="0" w:color="auto"/>
        <w:left w:val="none" w:sz="0" w:space="0" w:color="auto"/>
        <w:bottom w:val="none" w:sz="0" w:space="0" w:color="auto"/>
        <w:right w:val="none" w:sz="0" w:space="0" w:color="auto"/>
      </w:divBdr>
    </w:div>
    <w:div w:id="1666204936">
      <w:bodyDiv w:val="1"/>
      <w:marLeft w:val="0"/>
      <w:marRight w:val="0"/>
      <w:marTop w:val="0"/>
      <w:marBottom w:val="0"/>
      <w:divBdr>
        <w:top w:val="none" w:sz="0" w:space="0" w:color="auto"/>
        <w:left w:val="none" w:sz="0" w:space="0" w:color="auto"/>
        <w:bottom w:val="none" w:sz="0" w:space="0" w:color="auto"/>
        <w:right w:val="none" w:sz="0" w:space="0" w:color="auto"/>
      </w:divBdr>
    </w:div>
    <w:div w:id="1901557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69BFF05E1BDC4E95E2B4CC154B7107"/>
        <w:category>
          <w:name w:val="General"/>
          <w:gallery w:val="placeholder"/>
        </w:category>
        <w:types>
          <w:type w:val="bbPlcHdr"/>
        </w:types>
        <w:behaviors>
          <w:behavior w:val="content"/>
        </w:behaviors>
        <w:guid w:val="{EAC69151-A155-2E47-A0EF-19EFC63C16EF}"/>
      </w:docPartPr>
      <w:docPartBody>
        <w:p w:rsidR="00000000" w:rsidRDefault="00C958E6" w:rsidP="00C958E6">
          <w:pPr>
            <w:pStyle w:val="8469BFF05E1BDC4E95E2B4CC154B710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073"/>
    <w:rsid w:val="006A6073"/>
    <w:rsid w:val="008B4F31"/>
    <w:rsid w:val="009A5330"/>
    <w:rsid w:val="00B1291F"/>
    <w:rsid w:val="00C958E6"/>
    <w:rsid w:val="00D62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C736DB9A82B644D9DC31E9BB3100498">
    <w:name w:val="FC736DB9A82B644D9DC31E9BB3100498"/>
    <w:rsid w:val="006A6073"/>
  </w:style>
  <w:style w:type="paragraph" w:customStyle="1" w:styleId="9EACCF36CC009F41B527DC5B46F3B2DF">
    <w:name w:val="9EACCF36CC009F41B527DC5B46F3B2DF"/>
    <w:rsid w:val="006A6073"/>
  </w:style>
  <w:style w:type="paragraph" w:customStyle="1" w:styleId="8469BFF05E1BDC4E95E2B4CC154B7107">
    <w:name w:val="8469BFF05E1BDC4E95E2B4CC154B7107"/>
    <w:rsid w:val="00C958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7</Pages>
  <Words>1793</Words>
  <Characters>10221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Edzhe Veli (2027243)</dc:creator>
  <cp:keywords/>
  <dc:description/>
  <cp:lastModifiedBy>Edzhe Veli (2027243)</cp:lastModifiedBy>
  <cp:revision>212</cp:revision>
  <dcterms:created xsi:type="dcterms:W3CDTF">2022-05-02T12:58:00Z</dcterms:created>
  <dcterms:modified xsi:type="dcterms:W3CDTF">2022-05-03T23:11:00Z</dcterms:modified>
</cp:coreProperties>
</file>