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69B5F6" w14:textId="77777777" w:rsidR="00171F93" w:rsidRPr="00A930CB" w:rsidRDefault="00171F93" w:rsidP="00171F93">
      <w:pPr>
        <w:spacing w:after="165" w:line="360" w:lineRule="auto"/>
        <w:rPr>
          <w:rFonts w:ascii="Tahoma" w:hAnsi="Tahoma" w:cs="Tahoma"/>
          <w:color w:val="000000"/>
          <w:sz w:val="40"/>
          <w:szCs w:val="40"/>
        </w:rPr>
      </w:pPr>
      <w:r>
        <w:rPr>
          <w:b/>
          <w:noProof/>
          <w:lang w:eastAsia="en-GB"/>
        </w:rPr>
        <w:drawing>
          <wp:inline distT="0" distB="0" distL="0" distR="0" wp14:anchorId="14B9402E" wp14:editId="21DFE64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47664DF" w14:textId="77777777" w:rsidR="00171F93" w:rsidRPr="00A930CB" w:rsidRDefault="00171F93" w:rsidP="00171F93">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171F93" w:rsidRPr="00A930CB" w14:paraId="172D2853" w14:textId="77777777" w:rsidTr="00DA2B65">
        <w:tc>
          <w:tcPr>
            <w:tcW w:w="3438" w:type="dxa"/>
            <w:shd w:val="clear" w:color="auto" w:fill="D9D9D9"/>
          </w:tcPr>
          <w:p w14:paraId="2D08BC4B" w14:textId="77777777" w:rsidR="00171F93" w:rsidRPr="00A930CB" w:rsidRDefault="00171F93" w:rsidP="00DA2B65">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432C57B2" w14:textId="6CE4BD6A" w:rsidR="00171F93" w:rsidRPr="00A930CB" w:rsidRDefault="000A01CB" w:rsidP="00DA2B65">
            <w:pPr>
              <w:spacing w:before="120" w:after="120" w:line="360" w:lineRule="auto"/>
              <w:rPr>
                <w:rFonts w:ascii="Tahoma" w:hAnsi="Tahoma" w:cs="Tahoma"/>
                <w:sz w:val="32"/>
                <w:szCs w:val="32"/>
              </w:rPr>
            </w:pPr>
            <w:r>
              <w:rPr>
                <w:rFonts w:ascii="Tahoma" w:hAnsi="Tahoma" w:cs="Tahoma"/>
                <w:sz w:val="32"/>
                <w:szCs w:val="32"/>
              </w:rPr>
              <w:t xml:space="preserve">Shabli Kadir </w:t>
            </w:r>
            <w:r w:rsidR="00955AFB">
              <w:rPr>
                <w:rFonts w:ascii="Tahoma" w:hAnsi="Tahoma" w:cs="Tahoma"/>
                <w:sz w:val="32"/>
                <w:szCs w:val="32"/>
              </w:rPr>
              <w:t>(Rashid)</w:t>
            </w:r>
          </w:p>
        </w:tc>
      </w:tr>
      <w:tr w:rsidR="00171F93" w:rsidRPr="00A930CB" w14:paraId="61AF2D92" w14:textId="77777777" w:rsidTr="00DA2B65">
        <w:tc>
          <w:tcPr>
            <w:tcW w:w="3438" w:type="dxa"/>
            <w:shd w:val="clear" w:color="auto" w:fill="D9D9D9"/>
          </w:tcPr>
          <w:p w14:paraId="3A70B7C4" w14:textId="77777777" w:rsidR="00171F93" w:rsidRPr="00A930CB" w:rsidRDefault="00171F93" w:rsidP="00DA2B65">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46BC36" w14:textId="19FF4226" w:rsidR="00171F93" w:rsidRPr="00A930CB" w:rsidRDefault="000A01CB" w:rsidP="00DA2B65">
            <w:pPr>
              <w:spacing w:before="120" w:after="120" w:line="360" w:lineRule="auto"/>
              <w:rPr>
                <w:rFonts w:ascii="Tahoma" w:hAnsi="Tahoma" w:cs="Tahoma"/>
                <w:sz w:val="32"/>
                <w:szCs w:val="32"/>
              </w:rPr>
            </w:pPr>
            <w:r w:rsidRPr="000A01CB">
              <w:rPr>
                <w:rFonts w:ascii="Tahoma" w:hAnsi="Tahoma" w:cs="Tahoma"/>
                <w:color w:val="FF0000"/>
                <w:sz w:val="32"/>
                <w:szCs w:val="32"/>
              </w:rPr>
              <w:t>1711552</w:t>
            </w:r>
          </w:p>
        </w:tc>
      </w:tr>
      <w:tr w:rsidR="00171F93" w:rsidRPr="00A930CB" w14:paraId="0ED96BE7" w14:textId="77777777" w:rsidTr="00DA2B65">
        <w:tc>
          <w:tcPr>
            <w:tcW w:w="3438" w:type="dxa"/>
            <w:shd w:val="clear" w:color="auto" w:fill="D9D9D9"/>
          </w:tcPr>
          <w:p w14:paraId="18741E98" w14:textId="77777777" w:rsidR="00171F93" w:rsidRPr="00A930CB" w:rsidRDefault="00171F93" w:rsidP="00DA2B65">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39C67DEB" w14:textId="7B806FB6" w:rsidR="00171F93" w:rsidRPr="00A930CB" w:rsidRDefault="00171F93" w:rsidP="00DA2B65">
            <w:pPr>
              <w:spacing w:before="120" w:after="120" w:line="360" w:lineRule="auto"/>
              <w:rPr>
                <w:rFonts w:ascii="Tahoma" w:hAnsi="Tahoma" w:cs="Tahoma"/>
                <w:color w:val="FF0000"/>
                <w:sz w:val="32"/>
                <w:szCs w:val="32"/>
              </w:rPr>
            </w:pPr>
            <w:r>
              <w:rPr>
                <w:rFonts w:ascii="Tahoma" w:hAnsi="Tahoma" w:cs="Tahoma"/>
                <w:color w:val="FF0000"/>
                <w:sz w:val="32"/>
                <w:szCs w:val="32"/>
              </w:rPr>
              <w:t>BMSK400</w:t>
            </w:r>
            <w:r w:rsidR="000A01CB">
              <w:rPr>
                <w:rFonts w:ascii="Tahoma" w:hAnsi="Tahoma" w:cs="Tahoma"/>
                <w:color w:val="FF0000"/>
                <w:sz w:val="32"/>
                <w:szCs w:val="32"/>
              </w:rPr>
              <w:t>4</w:t>
            </w:r>
          </w:p>
        </w:tc>
      </w:tr>
      <w:tr w:rsidR="00171F93" w:rsidRPr="00A930CB" w14:paraId="5478F7ED" w14:textId="77777777" w:rsidTr="00DA2B65">
        <w:trPr>
          <w:trHeight w:val="413"/>
        </w:trPr>
        <w:tc>
          <w:tcPr>
            <w:tcW w:w="3438" w:type="dxa"/>
            <w:shd w:val="clear" w:color="auto" w:fill="D9D9D9"/>
          </w:tcPr>
          <w:p w14:paraId="460D33FD" w14:textId="77777777" w:rsidR="00171F93" w:rsidRPr="00A930CB" w:rsidRDefault="00171F93" w:rsidP="00DA2B65">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3905E29" w14:textId="24EA63F5" w:rsidR="00171F93" w:rsidRPr="00A930CB" w:rsidRDefault="000A01CB" w:rsidP="00DA2B65">
            <w:pPr>
              <w:spacing w:before="120" w:after="120" w:line="360" w:lineRule="auto"/>
              <w:rPr>
                <w:rFonts w:ascii="Tahoma" w:hAnsi="Tahoma" w:cs="Tahoma"/>
                <w:color w:val="FF0000"/>
                <w:sz w:val="32"/>
                <w:szCs w:val="32"/>
              </w:rPr>
            </w:pPr>
            <w:r>
              <w:rPr>
                <w:rFonts w:ascii="Tahoma" w:hAnsi="Tahoma" w:cs="Tahoma"/>
                <w:color w:val="FF0000"/>
                <w:sz w:val="32"/>
                <w:szCs w:val="32"/>
              </w:rPr>
              <w:t>Problem Solving and Decision Making</w:t>
            </w:r>
          </w:p>
        </w:tc>
      </w:tr>
      <w:tr w:rsidR="00171F93" w:rsidRPr="00A930CB" w14:paraId="03EE7A06" w14:textId="77777777" w:rsidTr="00DA2B65">
        <w:trPr>
          <w:trHeight w:val="413"/>
        </w:trPr>
        <w:tc>
          <w:tcPr>
            <w:tcW w:w="3438" w:type="dxa"/>
            <w:shd w:val="clear" w:color="auto" w:fill="D9D9D9"/>
          </w:tcPr>
          <w:p w14:paraId="3FCC1F4E" w14:textId="77777777" w:rsidR="00171F93" w:rsidRPr="00A930CB" w:rsidRDefault="00171F93" w:rsidP="00DA2B65">
            <w:pPr>
              <w:spacing w:before="120" w:after="120" w:line="360" w:lineRule="auto"/>
              <w:rPr>
                <w:rFonts w:ascii="Tahoma" w:hAnsi="Tahoma" w:cs="Tahoma"/>
                <w:sz w:val="32"/>
                <w:szCs w:val="32"/>
              </w:rPr>
            </w:pPr>
            <w:r>
              <w:rPr>
                <w:rFonts w:ascii="Tahoma" w:hAnsi="Tahoma" w:cs="Tahoma"/>
                <w:sz w:val="32"/>
                <w:szCs w:val="32"/>
              </w:rPr>
              <w:t>Lecturer Name:</w:t>
            </w:r>
          </w:p>
        </w:tc>
        <w:tc>
          <w:tcPr>
            <w:tcW w:w="6055" w:type="dxa"/>
          </w:tcPr>
          <w:p w14:paraId="14D9D5DF" w14:textId="05C25D89" w:rsidR="00171F93" w:rsidRDefault="000A01CB" w:rsidP="00DA2B65">
            <w:pPr>
              <w:spacing w:before="120" w:after="120" w:line="360" w:lineRule="auto"/>
              <w:rPr>
                <w:rFonts w:ascii="Tahoma" w:hAnsi="Tahoma" w:cs="Tahoma"/>
                <w:color w:val="FF0000"/>
                <w:sz w:val="32"/>
                <w:szCs w:val="32"/>
              </w:rPr>
            </w:pPr>
            <w:r w:rsidRPr="000A01CB">
              <w:rPr>
                <w:rFonts w:ascii="Tahoma" w:hAnsi="Tahoma" w:cs="Tahoma"/>
                <w:color w:val="FF0000"/>
                <w:sz w:val="32"/>
                <w:szCs w:val="32"/>
              </w:rPr>
              <w:t>Yajesh Kumar</w:t>
            </w:r>
          </w:p>
        </w:tc>
      </w:tr>
    </w:tbl>
    <w:p w14:paraId="6ECBD985" w14:textId="77777777" w:rsidR="00171F93" w:rsidRPr="00A930CB" w:rsidRDefault="00171F93" w:rsidP="00171F93">
      <w:pPr>
        <w:spacing w:before="120" w:after="120" w:line="360" w:lineRule="auto"/>
        <w:rPr>
          <w:rFonts w:ascii="Calibri" w:hAnsi="Calibri"/>
          <w:color w:val="FF0000"/>
          <w:sz w:val="24"/>
          <w:szCs w:val="24"/>
        </w:rPr>
      </w:pPr>
    </w:p>
    <w:p w14:paraId="1D64BD01" w14:textId="77777777" w:rsidR="00171F93" w:rsidRPr="00A930CB" w:rsidRDefault="00171F93" w:rsidP="00171F93">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3CB3823D" w14:textId="77777777" w:rsidR="00171F93" w:rsidRPr="00A930CB" w:rsidRDefault="00171F93" w:rsidP="00171F93">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D9844D0" w14:textId="77777777" w:rsidR="00171F93" w:rsidRDefault="00171F93" w:rsidP="00171F93">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6594B38E" w14:textId="77777777" w:rsidR="00171F93" w:rsidRDefault="00171F93" w:rsidP="00171F93"/>
    <w:p w14:paraId="12B3101B" w14:textId="6E712793" w:rsidR="00D97016" w:rsidRDefault="00D97016"/>
    <w:sdt>
      <w:sdtPr>
        <w:rPr>
          <w:rFonts w:asciiTheme="minorHAnsi" w:eastAsiaTheme="minorHAnsi" w:hAnsiTheme="minorHAnsi" w:cstheme="minorBidi"/>
          <w:color w:val="auto"/>
          <w:sz w:val="22"/>
          <w:szCs w:val="22"/>
          <w:lang w:val="en-GB"/>
        </w:rPr>
        <w:id w:val="-1282415468"/>
        <w:docPartObj>
          <w:docPartGallery w:val="Table of Contents"/>
          <w:docPartUnique/>
        </w:docPartObj>
      </w:sdtPr>
      <w:sdtEndPr>
        <w:rPr>
          <w:b/>
          <w:bCs/>
          <w:noProof/>
        </w:rPr>
      </w:sdtEndPr>
      <w:sdtContent>
        <w:p w14:paraId="6E94D73E" w14:textId="5A416BC9" w:rsidR="00281FB0" w:rsidRDefault="00281FB0" w:rsidP="00955AFB">
          <w:pPr>
            <w:pStyle w:val="TOCHeading"/>
            <w:spacing w:line="360" w:lineRule="auto"/>
          </w:pPr>
          <w:r>
            <w:t>Contents</w:t>
          </w:r>
        </w:p>
        <w:p w14:paraId="14039285" w14:textId="2A813455" w:rsidR="00514F23" w:rsidRDefault="00281FB0" w:rsidP="00955AFB">
          <w:pPr>
            <w:pStyle w:val="TOC1"/>
            <w:spacing w:line="360" w:lineRule="auto"/>
            <w:rPr>
              <w:rFonts w:eastAsiaTheme="minorEastAsia"/>
              <w:noProof/>
              <w:lang w:eastAsia="en-GB"/>
            </w:rPr>
          </w:pPr>
          <w:r>
            <w:fldChar w:fldCharType="begin"/>
          </w:r>
          <w:r>
            <w:instrText xml:space="preserve"> TOC \o "1-3" \h \z \u </w:instrText>
          </w:r>
          <w:r>
            <w:fldChar w:fldCharType="separate"/>
          </w:r>
          <w:hyperlink w:anchor="_Toc16784898" w:history="1">
            <w:r w:rsidR="00514F23" w:rsidRPr="00444824">
              <w:rPr>
                <w:rStyle w:val="Hyperlink"/>
                <w:noProof/>
              </w:rPr>
              <w:t>Executive Summary</w:t>
            </w:r>
            <w:r w:rsidR="00514F23">
              <w:rPr>
                <w:noProof/>
                <w:webHidden/>
              </w:rPr>
              <w:tab/>
            </w:r>
            <w:r w:rsidR="00514F23">
              <w:rPr>
                <w:noProof/>
                <w:webHidden/>
              </w:rPr>
              <w:fldChar w:fldCharType="begin"/>
            </w:r>
            <w:r w:rsidR="00514F23">
              <w:rPr>
                <w:noProof/>
                <w:webHidden/>
              </w:rPr>
              <w:instrText xml:space="preserve"> PAGEREF _Toc16784898 \h </w:instrText>
            </w:r>
            <w:r w:rsidR="00514F23">
              <w:rPr>
                <w:noProof/>
                <w:webHidden/>
              </w:rPr>
            </w:r>
            <w:r w:rsidR="00514F23">
              <w:rPr>
                <w:noProof/>
                <w:webHidden/>
              </w:rPr>
              <w:fldChar w:fldCharType="separate"/>
            </w:r>
            <w:r w:rsidR="00514F23">
              <w:rPr>
                <w:noProof/>
                <w:webHidden/>
              </w:rPr>
              <w:t>3</w:t>
            </w:r>
            <w:r w:rsidR="00514F23">
              <w:rPr>
                <w:noProof/>
                <w:webHidden/>
              </w:rPr>
              <w:fldChar w:fldCharType="end"/>
            </w:r>
          </w:hyperlink>
        </w:p>
        <w:p w14:paraId="6818C138" w14:textId="48BABA09" w:rsidR="00514F23" w:rsidRDefault="00A87389" w:rsidP="00955AFB">
          <w:pPr>
            <w:pStyle w:val="TOC1"/>
            <w:spacing w:line="360" w:lineRule="auto"/>
            <w:rPr>
              <w:rFonts w:eastAsiaTheme="minorEastAsia"/>
              <w:noProof/>
              <w:lang w:eastAsia="en-GB"/>
            </w:rPr>
          </w:pPr>
          <w:hyperlink w:anchor="_Toc16784899" w:history="1">
            <w:r w:rsidR="00514F23" w:rsidRPr="00444824">
              <w:rPr>
                <w:rStyle w:val="Hyperlink"/>
                <w:noProof/>
              </w:rPr>
              <w:t>Introduction</w:t>
            </w:r>
            <w:r w:rsidR="00514F23">
              <w:rPr>
                <w:noProof/>
                <w:webHidden/>
              </w:rPr>
              <w:tab/>
            </w:r>
            <w:r w:rsidR="00514F23">
              <w:rPr>
                <w:noProof/>
                <w:webHidden/>
              </w:rPr>
              <w:fldChar w:fldCharType="begin"/>
            </w:r>
            <w:r w:rsidR="00514F23">
              <w:rPr>
                <w:noProof/>
                <w:webHidden/>
              </w:rPr>
              <w:instrText xml:space="preserve"> PAGEREF _Toc16784899 \h </w:instrText>
            </w:r>
            <w:r w:rsidR="00514F23">
              <w:rPr>
                <w:noProof/>
                <w:webHidden/>
              </w:rPr>
            </w:r>
            <w:r w:rsidR="00514F23">
              <w:rPr>
                <w:noProof/>
                <w:webHidden/>
              </w:rPr>
              <w:fldChar w:fldCharType="separate"/>
            </w:r>
            <w:r w:rsidR="00514F23">
              <w:rPr>
                <w:noProof/>
                <w:webHidden/>
              </w:rPr>
              <w:t>3</w:t>
            </w:r>
            <w:r w:rsidR="00514F23">
              <w:rPr>
                <w:noProof/>
                <w:webHidden/>
              </w:rPr>
              <w:fldChar w:fldCharType="end"/>
            </w:r>
          </w:hyperlink>
        </w:p>
        <w:p w14:paraId="18B9776F" w14:textId="7804413D" w:rsidR="00514F23" w:rsidRDefault="00A87389" w:rsidP="00955AFB">
          <w:pPr>
            <w:pStyle w:val="TOC1"/>
            <w:spacing w:line="360" w:lineRule="auto"/>
            <w:rPr>
              <w:rFonts w:eastAsiaTheme="minorEastAsia"/>
              <w:noProof/>
              <w:lang w:eastAsia="en-GB"/>
            </w:rPr>
          </w:pPr>
          <w:hyperlink w:anchor="_Toc16784900" w:history="1">
            <w:r w:rsidR="00514F23" w:rsidRPr="00444824">
              <w:rPr>
                <w:rStyle w:val="Hyperlink"/>
                <w:noProof/>
              </w:rPr>
              <w:t>The Setting</w:t>
            </w:r>
            <w:r w:rsidR="00514F23">
              <w:rPr>
                <w:noProof/>
                <w:webHidden/>
              </w:rPr>
              <w:tab/>
            </w:r>
            <w:r w:rsidR="00514F23">
              <w:rPr>
                <w:noProof/>
                <w:webHidden/>
              </w:rPr>
              <w:fldChar w:fldCharType="begin"/>
            </w:r>
            <w:r w:rsidR="00514F23">
              <w:rPr>
                <w:noProof/>
                <w:webHidden/>
              </w:rPr>
              <w:instrText xml:space="preserve"> PAGEREF _Toc16784900 \h </w:instrText>
            </w:r>
            <w:r w:rsidR="00514F23">
              <w:rPr>
                <w:noProof/>
                <w:webHidden/>
              </w:rPr>
            </w:r>
            <w:r w:rsidR="00514F23">
              <w:rPr>
                <w:noProof/>
                <w:webHidden/>
              </w:rPr>
              <w:fldChar w:fldCharType="separate"/>
            </w:r>
            <w:r w:rsidR="00514F23">
              <w:rPr>
                <w:noProof/>
                <w:webHidden/>
              </w:rPr>
              <w:t>3</w:t>
            </w:r>
            <w:r w:rsidR="00514F23">
              <w:rPr>
                <w:noProof/>
                <w:webHidden/>
              </w:rPr>
              <w:fldChar w:fldCharType="end"/>
            </w:r>
          </w:hyperlink>
        </w:p>
        <w:p w14:paraId="1E279AFE" w14:textId="2272EA14" w:rsidR="00514F23" w:rsidRPr="00514F23" w:rsidRDefault="00A87389" w:rsidP="00955AFB">
          <w:pPr>
            <w:pStyle w:val="TOC1"/>
            <w:spacing w:line="360" w:lineRule="auto"/>
            <w:rPr>
              <w:rFonts w:eastAsiaTheme="minorEastAsia"/>
              <w:noProof/>
              <w:sz w:val="24"/>
              <w:szCs w:val="24"/>
              <w:lang w:eastAsia="en-GB"/>
            </w:rPr>
          </w:pPr>
          <w:hyperlink w:anchor="_Toc16784901" w:history="1">
            <w:r w:rsidR="00514F23" w:rsidRPr="00444824">
              <w:rPr>
                <w:rStyle w:val="Hyperlink"/>
                <w:noProof/>
              </w:rPr>
              <w:t>Problems</w:t>
            </w:r>
            <w:r w:rsidR="00514F23">
              <w:rPr>
                <w:noProof/>
                <w:webHidden/>
              </w:rPr>
              <w:tab/>
            </w:r>
            <w:r w:rsidR="00514F23">
              <w:rPr>
                <w:noProof/>
                <w:webHidden/>
              </w:rPr>
              <w:fldChar w:fldCharType="begin"/>
            </w:r>
            <w:r w:rsidR="00514F23">
              <w:rPr>
                <w:noProof/>
                <w:webHidden/>
              </w:rPr>
              <w:instrText xml:space="preserve"> PAGEREF _Toc16784901 \h </w:instrText>
            </w:r>
            <w:r w:rsidR="00514F23">
              <w:rPr>
                <w:noProof/>
                <w:webHidden/>
              </w:rPr>
            </w:r>
            <w:r w:rsidR="00514F23">
              <w:rPr>
                <w:noProof/>
                <w:webHidden/>
              </w:rPr>
              <w:fldChar w:fldCharType="separate"/>
            </w:r>
            <w:r w:rsidR="00514F23">
              <w:rPr>
                <w:noProof/>
                <w:webHidden/>
              </w:rPr>
              <w:t>4</w:t>
            </w:r>
            <w:r w:rsidR="00514F23">
              <w:rPr>
                <w:noProof/>
                <w:webHidden/>
              </w:rPr>
              <w:fldChar w:fldCharType="end"/>
            </w:r>
          </w:hyperlink>
        </w:p>
        <w:p w14:paraId="7071C88E" w14:textId="697CB9FF" w:rsidR="00514F23" w:rsidRDefault="00A87389" w:rsidP="00955AFB">
          <w:pPr>
            <w:pStyle w:val="TOC2"/>
            <w:tabs>
              <w:tab w:val="right" w:leader="dot" w:pos="9016"/>
            </w:tabs>
            <w:spacing w:line="360" w:lineRule="auto"/>
            <w:rPr>
              <w:rFonts w:eastAsiaTheme="minorEastAsia"/>
              <w:noProof/>
              <w:lang w:eastAsia="en-GB"/>
            </w:rPr>
          </w:pPr>
          <w:hyperlink w:anchor="_Toc16784902" w:history="1">
            <w:r w:rsidR="00514F23" w:rsidRPr="00444824">
              <w:rPr>
                <w:rStyle w:val="Hyperlink"/>
                <w:noProof/>
              </w:rPr>
              <w:t>High employee turnover and low moral</w:t>
            </w:r>
            <w:r w:rsidR="00514F23">
              <w:rPr>
                <w:noProof/>
                <w:webHidden/>
              </w:rPr>
              <w:tab/>
            </w:r>
            <w:r w:rsidR="00514F23">
              <w:rPr>
                <w:noProof/>
                <w:webHidden/>
              </w:rPr>
              <w:fldChar w:fldCharType="begin"/>
            </w:r>
            <w:r w:rsidR="00514F23">
              <w:rPr>
                <w:noProof/>
                <w:webHidden/>
              </w:rPr>
              <w:instrText xml:space="preserve"> PAGEREF _Toc16784902 \h </w:instrText>
            </w:r>
            <w:r w:rsidR="00514F23">
              <w:rPr>
                <w:noProof/>
                <w:webHidden/>
              </w:rPr>
            </w:r>
            <w:r w:rsidR="00514F23">
              <w:rPr>
                <w:noProof/>
                <w:webHidden/>
              </w:rPr>
              <w:fldChar w:fldCharType="separate"/>
            </w:r>
            <w:r w:rsidR="00514F23">
              <w:rPr>
                <w:noProof/>
                <w:webHidden/>
              </w:rPr>
              <w:t>4</w:t>
            </w:r>
            <w:r w:rsidR="00514F23">
              <w:rPr>
                <w:noProof/>
                <w:webHidden/>
              </w:rPr>
              <w:fldChar w:fldCharType="end"/>
            </w:r>
          </w:hyperlink>
        </w:p>
        <w:p w14:paraId="5827D7F6" w14:textId="61DE86FF" w:rsidR="00514F23" w:rsidRDefault="00A87389" w:rsidP="00955AFB">
          <w:pPr>
            <w:pStyle w:val="TOC2"/>
            <w:tabs>
              <w:tab w:val="right" w:leader="dot" w:pos="9016"/>
            </w:tabs>
            <w:spacing w:line="360" w:lineRule="auto"/>
            <w:rPr>
              <w:rFonts w:eastAsiaTheme="minorEastAsia"/>
              <w:noProof/>
              <w:lang w:eastAsia="en-GB"/>
            </w:rPr>
          </w:pPr>
          <w:hyperlink w:anchor="_Toc16784903" w:history="1">
            <w:r w:rsidR="00514F23" w:rsidRPr="00444824">
              <w:rPr>
                <w:rStyle w:val="Hyperlink"/>
                <w:noProof/>
              </w:rPr>
              <w:t>Poor leadership</w:t>
            </w:r>
            <w:r w:rsidR="00514F23">
              <w:rPr>
                <w:noProof/>
                <w:webHidden/>
              </w:rPr>
              <w:tab/>
            </w:r>
            <w:r w:rsidR="00514F23">
              <w:rPr>
                <w:noProof/>
                <w:webHidden/>
              </w:rPr>
              <w:fldChar w:fldCharType="begin"/>
            </w:r>
            <w:r w:rsidR="00514F23">
              <w:rPr>
                <w:noProof/>
                <w:webHidden/>
              </w:rPr>
              <w:instrText xml:space="preserve"> PAGEREF _Toc16784903 \h </w:instrText>
            </w:r>
            <w:r w:rsidR="00514F23">
              <w:rPr>
                <w:noProof/>
                <w:webHidden/>
              </w:rPr>
            </w:r>
            <w:r w:rsidR="00514F23">
              <w:rPr>
                <w:noProof/>
                <w:webHidden/>
              </w:rPr>
              <w:fldChar w:fldCharType="separate"/>
            </w:r>
            <w:r w:rsidR="00514F23">
              <w:rPr>
                <w:noProof/>
                <w:webHidden/>
              </w:rPr>
              <w:t>4</w:t>
            </w:r>
            <w:r w:rsidR="00514F23">
              <w:rPr>
                <w:noProof/>
                <w:webHidden/>
              </w:rPr>
              <w:fldChar w:fldCharType="end"/>
            </w:r>
          </w:hyperlink>
        </w:p>
        <w:p w14:paraId="0B94D342" w14:textId="112F9E80" w:rsidR="00514F23" w:rsidRDefault="00A87389" w:rsidP="00955AFB">
          <w:pPr>
            <w:pStyle w:val="TOC2"/>
            <w:tabs>
              <w:tab w:val="right" w:leader="dot" w:pos="9016"/>
            </w:tabs>
            <w:spacing w:line="360" w:lineRule="auto"/>
            <w:rPr>
              <w:rFonts w:eastAsiaTheme="minorEastAsia"/>
              <w:noProof/>
              <w:lang w:eastAsia="en-GB"/>
            </w:rPr>
          </w:pPr>
          <w:hyperlink w:anchor="_Toc16784904" w:history="1">
            <w:r w:rsidR="00514F23" w:rsidRPr="00444824">
              <w:rPr>
                <w:rStyle w:val="Hyperlink"/>
                <w:noProof/>
              </w:rPr>
              <w:t>Lack of Clients</w:t>
            </w:r>
            <w:r w:rsidR="00514F23">
              <w:rPr>
                <w:noProof/>
                <w:webHidden/>
              </w:rPr>
              <w:tab/>
            </w:r>
            <w:r w:rsidR="00514F23">
              <w:rPr>
                <w:noProof/>
                <w:webHidden/>
              </w:rPr>
              <w:fldChar w:fldCharType="begin"/>
            </w:r>
            <w:r w:rsidR="00514F23">
              <w:rPr>
                <w:noProof/>
                <w:webHidden/>
              </w:rPr>
              <w:instrText xml:space="preserve"> PAGEREF _Toc16784904 \h </w:instrText>
            </w:r>
            <w:r w:rsidR="00514F23">
              <w:rPr>
                <w:noProof/>
                <w:webHidden/>
              </w:rPr>
            </w:r>
            <w:r w:rsidR="00514F23">
              <w:rPr>
                <w:noProof/>
                <w:webHidden/>
              </w:rPr>
              <w:fldChar w:fldCharType="separate"/>
            </w:r>
            <w:r w:rsidR="00514F23">
              <w:rPr>
                <w:noProof/>
                <w:webHidden/>
              </w:rPr>
              <w:t>4</w:t>
            </w:r>
            <w:r w:rsidR="00514F23">
              <w:rPr>
                <w:noProof/>
                <w:webHidden/>
              </w:rPr>
              <w:fldChar w:fldCharType="end"/>
            </w:r>
          </w:hyperlink>
        </w:p>
        <w:p w14:paraId="67794B1D" w14:textId="45F45ABA" w:rsidR="00514F23" w:rsidRDefault="00A87389" w:rsidP="00955AFB">
          <w:pPr>
            <w:pStyle w:val="TOC1"/>
            <w:spacing w:line="360" w:lineRule="auto"/>
            <w:rPr>
              <w:rFonts w:eastAsiaTheme="minorEastAsia"/>
              <w:noProof/>
              <w:lang w:eastAsia="en-GB"/>
            </w:rPr>
          </w:pPr>
          <w:hyperlink w:anchor="_Toc16784905" w:history="1">
            <w:r w:rsidR="00514F23" w:rsidRPr="00444824">
              <w:rPr>
                <w:rStyle w:val="Hyperlink"/>
                <w:noProof/>
              </w:rPr>
              <w:t>Suggested Solutions</w:t>
            </w:r>
            <w:r w:rsidR="00514F23">
              <w:rPr>
                <w:noProof/>
                <w:webHidden/>
              </w:rPr>
              <w:tab/>
            </w:r>
            <w:r w:rsidR="00514F23">
              <w:rPr>
                <w:noProof/>
                <w:webHidden/>
              </w:rPr>
              <w:fldChar w:fldCharType="begin"/>
            </w:r>
            <w:r w:rsidR="00514F23">
              <w:rPr>
                <w:noProof/>
                <w:webHidden/>
              </w:rPr>
              <w:instrText xml:space="preserve"> PAGEREF _Toc16784905 \h </w:instrText>
            </w:r>
            <w:r w:rsidR="00514F23">
              <w:rPr>
                <w:noProof/>
                <w:webHidden/>
              </w:rPr>
            </w:r>
            <w:r w:rsidR="00514F23">
              <w:rPr>
                <w:noProof/>
                <w:webHidden/>
              </w:rPr>
              <w:fldChar w:fldCharType="separate"/>
            </w:r>
            <w:r w:rsidR="00514F23">
              <w:rPr>
                <w:noProof/>
                <w:webHidden/>
              </w:rPr>
              <w:t>5</w:t>
            </w:r>
            <w:r w:rsidR="00514F23">
              <w:rPr>
                <w:noProof/>
                <w:webHidden/>
              </w:rPr>
              <w:fldChar w:fldCharType="end"/>
            </w:r>
          </w:hyperlink>
        </w:p>
        <w:p w14:paraId="334383F5" w14:textId="4882C593" w:rsidR="00514F23" w:rsidRDefault="00A87389" w:rsidP="00955AFB">
          <w:pPr>
            <w:pStyle w:val="TOC2"/>
            <w:tabs>
              <w:tab w:val="right" w:leader="dot" w:pos="9016"/>
            </w:tabs>
            <w:spacing w:line="360" w:lineRule="auto"/>
            <w:rPr>
              <w:rFonts w:eastAsiaTheme="minorEastAsia"/>
              <w:noProof/>
              <w:lang w:eastAsia="en-GB"/>
            </w:rPr>
          </w:pPr>
          <w:hyperlink w:anchor="_Toc16784906" w:history="1">
            <w:r w:rsidR="00514F23" w:rsidRPr="00444824">
              <w:rPr>
                <w:rStyle w:val="Hyperlink"/>
                <w:noProof/>
              </w:rPr>
              <w:t>Client incentives</w:t>
            </w:r>
            <w:r w:rsidR="00514F23">
              <w:rPr>
                <w:noProof/>
                <w:webHidden/>
              </w:rPr>
              <w:tab/>
            </w:r>
            <w:r w:rsidR="00514F23">
              <w:rPr>
                <w:noProof/>
                <w:webHidden/>
              </w:rPr>
              <w:fldChar w:fldCharType="begin"/>
            </w:r>
            <w:r w:rsidR="00514F23">
              <w:rPr>
                <w:noProof/>
                <w:webHidden/>
              </w:rPr>
              <w:instrText xml:space="preserve"> PAGEREF _Toc16784906 \h </w:instrText>
            </w:r>
            <w:r w:rsidR="00514F23">
              <w:rPr>
                <w:noProof/>
                <w:webHidden/>
              </w:rPr>
            </w:r>
            <w:r w:rsidR="00514F23">
              <w:rPr>
                <w:noProof/>
                <w:webHidden/>
              </w:rPr>
              <w:fldChar w:fldCharType="separate"/>
            </w:r>
            <w:r w:rsidR="00514F23">
              <w:rPr>
                <w:noProof/>
                <w:webHidden/>
              </w:rPr>
              <w:t>5</w:t>
            </w:r>
            <w:r w:rsidR="00514F23">
              <w:rPr>
                <w:noProof/>
                <w:webHidden/>
              </w:rPr>
              <w:fldChar w:fldCharType="end"/>
            </w:r>
          </w:hyperlink>
        </w:p>
        <w:p w14:paraId="402A2179" w14:textId="58471FDC" w:rsidR="00514F23" w:rsidRDefault="00A87389" w:rsidP="00955AFB">
          <w:pPr>
            <w:pStyle w:val="TOC2"/>
            <w:tabs>
              <w:tab w:val="right" w:leader="dot" w:pos="9016"/>
            </w:tabs>
            <w:spacing w:line="360" w:lineRule="auto"/>
            <w:rPr>
              <w:rFonts w:eastAsiaTheme="minorEastAsia"/>
              <w:noProof/>
              <w:lang w:eastAsia="en-GB"/>
            </w:rPr>
          </w:pPr>
          <w:hyperlink w:anchor="_Toc16784907" w:history="1">
            <w:r w:rsidR="00514F23" w:rsidRPr="00444824">
              <w:rPr>
                <w:rStyle w:val="Hyperlink"/>
                <w:noProof/>
              </w:rPr>
              <w:t>Staff incentives</w:t>
            </w:r>
            <w:r w:rsidR="00514F23">
              <w:rPr>
                <w:noProof/>
                <w:webHidden/>
              </w:rPr>
              <w:tab/>
            </w:r>
            <w:r w:rsidR="00514F23">
              <w:rPr>
                <w:noProof/>
                <w:webHidden/>
              </w:rPr>
              <w:fldChar w:fldCharType="begin"/>
            </w:r>
            <w:r w:rsidR="00514F23">
              <w:rPr>
                <w:noProof/>
                <w:webHidden/>
              </w:rPr>
              <w:instrText xml:space="preserve"> PAGEREF _Toc16784907 \h </w:instrText>
            </w:r>
            <w:r w:rsidR="00514F23">
              <w:rPr>
                <w:noProof/>
                <w:webHidden/>
              </w:rPr>
            </w:r>
            <w:r w:rsidR="00514F23">
              <w:rPr>
                <w:noProof/>
                <w:webHidden/>
              </w:rPr>
              <w:fldChar w:fldCharType="separate"/>
            </w:r>
            <w:r w:rsidR="00514F23">
              <w:rPr>
                <w:noProof/>
                <w:webHidden/>
              </w:rPr>
              <w:t>5</w:t>
            </w:r>
            <w:r w:rsidR="00514F23">
              <w:rPr>
                <w:noProof/>
                <w:webHidden/>
              </w:rPr>
              <w:fldChar w:fldCharType="end"/>
            </w:r>
          </w:hyperlink>
        </w:p>
        <w:p w14:paraId="2B530623" w14:textId="27E0151D" w:rsidR="00514F23" w:rsidRDefault="00A87389" w:rsidP="00955AFB">
          <w:pPr>
            <w:pStyle w:val="TOC2"/>
            <w:tabs>
              <w:tab w:val="right" w:leader="dot" w:pos="9016"/>
            </w:tabs>
            <w:spacing w:line="360" w:lineRule="auto"/>
            <w:rPr>
              <w:rFonts w:eastAsiaTheme="minorEastAsia"/>
              <w:noProof/>
              <w:lang w:eastAsia="en-GB"/>
            </w:rPr>
          </w:pPr>
          <w:hyperlink w:anchor="_Toc16784908" w:history="1">
            <w:r w:rsidR="00514F23" w:rsidRPr="00444824">
              <w:rPr>
                <w:rStyle w:val="Hyperlink"/>
                <w:noProof/>
              </w:rPr>
              <w:t>Staff training  and employment of appropriate qualified management team</w:t>
            </w:r>
            <w:r w:rsidR="00514F23">
              <w:rPr>
                <w:noProof/>
                <w:webHidden/>
              </w:rPr>
              <w:tab/>
            </w:r>
            <w:r w:rsidR="00514F23">
              <w:rPr>
                <w:noProof/>
                <w:webHidden/>
              </w:rPr>
              <w:fldChar w:fldCharType="begin"/>
            </w:r>
            <w:r w:rsidR="00514F23">
              <w:rPr>
                <w:noProof/>
                <w:webHidden/>
              </w:rPr>
              <w:instrText xml:space="preserve"> PAGEREF _Toc16784908 \h </w:instrText>
            </w:r>
            <w:r w:rsidR="00514F23">
              <w:rPr>
                <w:noProof/>
                <w:webHidden/>
              </w:rPr>
            </w:r>
            <w:r w:rsidR="00514F23">
              <w:rPr>
                <w:noProof/>
                <w:webHidden/>
              </w:rPr>
              <w:fldChar w:fldCharType="separate"/>
            </w:r>
            <w:r w:rsidR="00514F23">
              <w:rPr>
                <w:noProof/>
                <w:webHidden/>
              </w:rPr>
              <w:t>6</w:t>
            </w:r>
            <w:r w:rsidR="00514F23">
              <w:rPr>
                <w:noProof/>
                <w:webHidden/>
              </w:rPr>
              <w:fldChar w:fldCharType="end"/>
            </w:r>
          </w:hyperlink>
        </w:p>
        <w:p w14:paraId="2B1F24C3" w14:textId="10F867A6" w:rsidR="00514F23" w:rsidRDefault="00A87389" w:rsidP="00955AFB">
          <w:pPr>
            <w:pStyle w:val="TOC2"/>
            <w:tabs>
              <w:tab w:val="right" w:leader="dot" w:pos="9016"/>
            </w:tabs>
            <w:spacing w:line="360" w:lineRule="auto"/>
            <w:rPr>
              <w:rFonts w:eastAsiaTheme="minorEastAsia"/>
              <w:noProof/>
              <w:lang w:eastAsia="en-GB"/>
            </w:rPr>
          </w:pPr>
          <w:hyperlink w:anchor="_Toc16784909" w:history="1">
            <w:r w:rsidR="00514F23" w:rsidRPr="00444824">
              <w:rPr>
                <w:rStyle w:val="Hyperlink"/>
                <w:noProof/>
              </w:rPr>
              <w:t>Marketing</w:t>
            </w:r>
            <w:r w:rsidR="00514F23">
              <w:rPr>
                <w:noProof/>
                <w:webHidden/>
              </w:rPr>
              <w:tab/>
            </w:r>
            <w:r w:rsidR="00514F23">
              <w:rPr>
                <w:noProof/>
                <w:webHidden/>
              </w:rPr>
              <w:fldChar w:fldCharType="begin"/>
            </w:r>
            <w:r w:rsidR="00514F23">
              <w:rPr>
                <w:noProof/>
                <w:webHidden/>
              </w:rPr>
              <w:instrText xml:space="preserve"> PAGEREF _Toc16784909 \h </w:instrText>
            </w:r>
            <w:r w:rsidR="00514F23">
              <w:rPr>
                <w:noProof/>
                <w:webHidden/>
              </w:rPr>
            </w:r>
            <w:r w:rsidR="00514F23">
              <w:rPr>
                <w:noProof/>
                <w:webHidden/>
              </w:rPr>
              <w:fldChar w:fldCharType="separate"/>
            </w:r>
            <w:r w:rsidR="00514F23">
              <w:rPr>
                <w:noProof/>
                <w:webHidden/>
              </w:rPr>
              <w:t>6</w:t>
            </w:r>
            <w:r w:rsidR="00514F23">
              <w:rPr>
                <w:noProof/>
                <w:webHidden/>
              </w:rPr>
              <w:fldChar w:fldCharType="end"/>
            </w:r>
          </w:hyperlink>
        </w:p>
        <w:p w14:paraId="64D22195" w14:textId="00590C03" w:rsidR="00514F23" w:rsidRDefault="00A87389" w:rsidP="00955AFB">
          <w:pPr>
            <w:pStyle w:val="TOC1"/>
            <w:spacing w:line="360" w:lineRule="auto"/>
            <w:rPr>
              <w:rFonts w:eastAsiaTheme="minorEastAsia"/>
              <w:noProof/>
              <w:lang w:eastAsia="en-GB"/>
            </w:rPr>
          </w:pPr>
          <w:hyperlink w:anchor="_Toc16784910" w:history="1">
            <w:r w:rsidR="00514F23" w:rsidRPr="00444824">
              <w:rPr>
                <w:rStyle w:val="Hyperlink"/>
                <w:noProof/>
              </w:rPr>
              <w:t>Applying tools and techniques</w:t>
            </w:r>
            <w:r w:rsidR="00514F23">
              <w:rPr>
                <w:noProof/>
                <w:webHidden/>
              </w:rPr>
              <w:tab/>
            </w:r>
            <w:r w:rsidR="00514F23">
              <w:rPr>
                <w:noProof/>
                <w:webHidden/>
              </w:rPr>
              <w:fldChar w:fldCharType="begin"/>
            </w:r>
            <w:r w:rsidR="00514F23">
              <w:rPr>
                <w:noProof/>
                <w:webHidden/>
              </w:rPr>
              <w:instrText xml:space="preserve"> PAGEREF _Toc16784910 \h </w:instrText>
            </w:r>
            <w:r w:rsidR="00514F23">
              <w:rPr>
                <w:noProof/>
                <w:webHidden/>
              </w:rPr>
            </w:r>
            <w:r w:rsidR="00514F23">
              <w:rPr>
                <w:noProof/>
                <w:webHidden/>
              </w:rPr>
              <w:fldChar w:fldCharType="separate"/>
            </w:r>
            <w:r w:rsidR="00514F23">
              <w:rPr>
                <w:noProof/>
                <w:webHidden/>
              </w:rPr>
              <w:t>7</w:t>
            </w:r>
            <w:r w:rsidR="00514F23">
              <w:rPr>
                <w:noProof/>
                <w:webHidden/>
              </w:rPr>
              <w:fldChar w:fldCharType="end"/>
            </w:r>
          </w:hyperlink>
        </w:p>
        <w:p w14:paraId="6C5F3BAD" w14:textId="59172B33" w:rsidR="00514F23" w:rsidRDefault="00A87389" w:rsidP="00955AFB">
          <w:pPr>
            <w:pStyle w:val="TOC2"/>
            <w:tabs>
              <w:tab w:val="right" w:leader="dot" w:pos="9016"/>
            </w:tabs>
            <w:spacing w:line="360" w:lineRule="auto"/>
            <w:rPr>
              <w:rFonts w:eastAsiaTheme="minorEastAsia"/>
              <w:noProof/>
              <w:lang w:eastAsia="en-GB"/>
            </w:rPr>
          </w:pPr>
          <w:hyperlink w:anchor="_Toc16784911" w:history="1">
            <w:r w:rsidR="00514F23" w:rsidRPr="00444824">
              <w:rPr>
                <w:rStyle w:val="Hyperlink"/>
                <w:noProof/>
              </w:rPr>
              <w:t>Brainstorming</w:t>
            </w:r>
            <w:r w:rsidR="00514F23">
              <w:rPr>
                <w:noProof/>
                <w:webHidden/>
              </w:rPr>
              <w:tab/>
            </w:r>
            <w:r w:rsidR="00514F23">
              <w:rPr>
                <w:noProof/>
                <w:webHidden/>
              </w:rPr>
              <w:fldChar w:fldCharType="begin"/>
            </w:r>
            <w:r w:rsidR="00514F23">
              <w:rPr>
                <w:noProof/>
                <w:webHidden/>
              </w:rPr>
              <w:instrText xml:space="preserve"> PAGEREF _Toc16784911 \h </w:instrText>
            </w:r>
            <w:r w:rsidR="00514F23">
              <w:rPr>
                <w:noProof/>
                <w:webHidden/>
              </w:rPr>
            </w:r>
            <w:r w:rsidR="00514F23">
              <w:rPr>
                <w:noProof/>
                <w:webHidden/>
              </w:rPr>
              <w:fldChar w:fldCharType="separate"/>
            </w:r>
            <w:r w:rsidR="00514F23">
              <w:rPr>
                <w:noProof/>
                <w:webHidden/>
              </w:rPr>
              <w:t>7</w:t>
            </w:r>
            <w:r w:rsidR="00514F23">
              <w:rPr>
                <w:noProof/>
                <w:webHidden/>
              </w:rPr>
              <w:fldChar w:fldCharType="end"/>
            </w:r>
          </w:hyperlink>
        </w:p>
        <w:p w14:paraId="1C8140EE" w14:textId="3BFA712C" w:rsidR="00514F23" w:rsidRDefault="00A87389" w:rsidP="00955AFB">
          <w:pPr>
            <w:pStyle w:val="TOC2"/>
            <w:tabs>
              <w:tab w:val="right" w:leader="dot" w:pos="9016"/>
            </w:tabs>
            <w:spacing w:line="360" w:lineRule="auto"/>
            <w:rPr>
              <w:rFonts w:eastAsiaTheme="minorEastAsia"/>
              <w:noProof/>
              <w:lang w:eastAsia="en-GB"/>
            </w:rPr>
          </w:pPr>
          <w:hyperlink w:anchor="_Toc16784912" w:history="1">
            <w:r w:rsidR="00514F23" w:rsidRPr="00444824">
              <w:rPr>
                <w:rStyle w:val="Hyperlink"/>
                <w:noProof/>
              </w:rPr>
              <w:t>Root cause analysis (RCA)</w:t>
            </w:r>
            <w:r w:rsidR="00514F23">
              <w:rPr>
                <w:noProof/>
                <w:webHidden/>
              </w:rPr>
              <w:tab/>
            </w:r>
            <w:r w:rsidR="00514F23">
              <w:rPr>
                <w:noProof/>
                <w:webHidden/>
              </w:rPr>
              <w:fldChar w:fldCharType="begin"/>
            </w:r>
            <w:r w:rsidR="00514F23">
              <w:rPr>
                <w:noProof/>
                <w:webHidden/>
              </w:rPr>
              <w:instrText xml:space="preserve"> PAGEREF _Toc16784912 \h </w:instrText>
            </w:r>
            <w:r w:rsidR="00514F23">
              <w:rPr>
                <w:noProof/>
                <w:webHidden/>
              </w:rPr>
            </w:r>
            <w:r w:rsidR="00514F23">
              <w:rPr>
                <w:noProof/>
                <w:webHidden/>
              </w:rPr>
              <w:fldChar w:fldCharType="separate"/>
            </w:r>
            <w:r w:rsidR="00514F23">
              <w:rPr>
                <w:noProof/>
                <w:webHidden/>
              </w:rPr>
              <w:t>7</w:t>
            </w:r>
            <w:r w:rsidR="00514F23">
              <w:rPr>
                <w:noProof/>
                <w:webHidden/>
              </w:rPr>
              <w:fldChar w:fldCharType="end"/>
            </w:r>
          </w:hyperlink>
        </w:p>
        <w:p w14:paraId="25A49F4A" w14:textId="4687A14C" w:rsidR="00514F23" w:rsidRDefault="00A87389" w:rsidP="00955AFB">
          <w:pPr>
            <w:pStyle w:val="TOC2"/>
            <w:tabs>
              <w:tab w:val="right" w:leader="dot" w:pos="9016"/>
            </w:tabs>
            <w:spacing w:line="360" w:lineRule="auto"/>
            <w:rPr>
              <w:rFonts w:eastAsiaTheme="minorEastAsia"/>
              <w:noProof/>
              <w:lang w:eastAsia="en-GB"/>
            </w:rPr>
          </w:pPr>
          <w:hyperlink w:anchor="_Toc16784913" w:history="1">
            <w:r w:rsidR="00514F23" w:rsidRPr="00444824">
              <w:rPr>
                <w:rStyle w:val="Hyperlink"/>
                <w:noProof/>
              </w:rPr>
              <w:t>Swot analysis</w:t>
            </w:r>
            <w:r w:rsidR="00514F23">
              <w:rPr>
                <w:noProof/>
                <w:webHidden/>
              </w:rPr>
              <w:tab/>
            </w:r>
            <w:r w:rsidR="00514F23">
              <w:rPr>
                <w:noProof/>
                <w:webHidden/>
              </w:rPr>
              <w:fldChar w:fldCharType="begin"/>
            </w:r>
            <w:r w:rsidR="00514F23">
              <w:rPr>
                <w:noProof/>
                <w:webHidden/>
              </w:rPr>
              <w:instrText xml:space="preserve"> PAGEREF _Toc16784913 \h </w:instrText>
            </w:r>
            <w:r w:rsidR="00514F23">
              <w:rPr>
                <w:noProof/>
                <w:webHidden/>
              </w:rPr>
            </w:r>
            <w:r w:rsidR="00514F23">
              <w:rPr>
                <w:noProof/>
                <w:webHidden/>
              </w:rPr>
              <w:fldChar w:fldCharType="separate"/>
            </w:r>
            <w:r w:rsidR="00514F23">
              <w:rPr>
                <w:noProof/>
                <w:webHidden/>
              </w:rPr>
              <w:t>8</w:t>
            </w:r>
            <w:r w:rsidR="00514F23">
              <w:rPr>
                <w:noProof/>
                <w:webHidden/>
              </w:rPr>
              <w:fldChar w:fldCharType="end"/>
            </w:r>
          </w:hyperlink>
        </w:p>
        <w:p w14:paraId="377F8F88" w14:textId="4269CF15" w:rsidR="00514F23" w:rsidRDefault="00A87389" w:rsidP="00955AFB">
          <w:pPr>
            <w:pStyle w:val="TOC2"/>
            <w:tabs>
              <w:tab w:val="right" w:leader="dot" w:pos="9016"/>
            </w:tabs>
            <w:spacing w:line="360" w:lineRule="auto"/>
            <w:rPr>
              <w:rFonts w:eastAsiaTheme="minorEastAsia"/>
              <w:noProof/>
              <w:lang w:eastAsia="en-GB"/>
            </w:rPr>
          </w:pPr>
          <w:hyperlink w:anchor="_Toc16784914" w:history="1">
            <w:r w:rsidR="00514F23" w:rsidRPr="00444824">
              <w:rPr>
                <w:rStyle w:val="Hyperlink"/>
                <w:noProof/>
              </w:rPr>
              <w:t>Pestle analysis</w:t>
            </w:r>
            <w:r w:rsidR="00514F23">
              <w:rPr>
                <w:noProof/>
                <w:webHidden/>
              </w:rPr>
              <w:tab/>
            </w:r>
            <w:r w:rsidR="00514F23">
              <w:rPr>
                <w:noProof/>
                <w:webHidden/>
              </w:rPr>
              <w:fldChar w:fldCharType="begin"/>
            </w:r>
            <w:r w:rsidR="00514F23">
              <w:rPr>
                <w:noProof/>
                <w:webHidden/>
              </w:rPr>
              <w:instrText xml:space="preserve"> PAGEREF _Toc16784914 \h </w:instrText>
            </w:r>
            <w:r w:rsidR="00514F23">
              <w:rPr>
                <w:noProof/>
                <w:webHidden/>
              </w:rPr>
            </w:r>
            <w:r w:rsidR="00514F23">
              <w:rPr>
                <w:noProof/>
                <w:webHidden/>
              </w:rPr>
              <w:fldChar w:fldCharType="separate"/>
            </w:r>
            <w:r w:rsidR="00514F23">
              <w:rPr>
                <w:noProof/>
                <w:webHidden/>
              </w:rPr>
              <w:t>8</w:t>
            </w:r>
            <w:r w:rsidR="00514F23">
              <w:rPr>
                <w:noProof/>
                <w:webHidden/>
              </w:rPr>
              <w:fldChar w:fldCharType="end"/>
            </w:r>
          </w:hyperlink>
        </w:p>
        <w:p w14:paraId="33B23058" w14:textId="1696E16F" w:rsidR="00514F23" w:rsidRDefault="00A87389" w:rsidP="00955AFB">
          <w:pPr>
            <w:pStyle w:val="TOC2"/>
            <w:tabs>
              <w:tab w:val="right" w:leader="dot" w:pos="9016"/>
            </w:tabs>
            <w:spacing w:line="360" w:lineRule="auto"/>
            <w:rPr>
              <w:rFonts w:eastAsiaTheme="minorEastAsia"/>
              <w:noProof/>
              <w:lang w:eastAsia="en-GB"/>
            </w:rPr>
          </w:pPr>
          <w:hyperlink w:anchor="_Toc16784915" w:history="1">
            <w:r w:rsidR="00514F23" w:rsidRPr="00444824">
              <w:rPr>
                <w:rStyle w:val="Hyperlink"/>
                <w:noProof/>
              </w:rPr>
              <w:t>Fishbone analysis / Ishikawa diagrams</w:t>
            </w:r>
            <w:r w:rsidR="00514F23">
              <w:rPr>
                <w:noProof/>
                <w:webHidden/>
              </w:rPr>
              <w:tab/>
            </w:r>
            <w:r w:rsidR="00514F23">
              <w:rPr>
                <w:noProof/>
                <w:webHidden/>
              </w:rPr>
              <w:fldChar w:fldCharType="begin"/>
            </w:r>
            <w:r w:rsidR="00514F23">
              <w:rPr>
                <w:noProof/>
                <w:webHidden/>
              </w:rPr>
              <w:instrText xml:space="preserve"> PAGEREF _Toc16784915 \h </w:instrText>
            </w:r>
            <w:r w:rsidR="00514F23">
              <w:rPr>
                <w:noProof/>
                <w:webHidden/>
              </w:rPr>
            </w:r>
            <w:r w:rsidR="00514F23">
              <w:rPr>
                <w:noProof/>
                <w:webHidden/>
              </w:rPr>
              <w:fldChar w:fldCharType="separate"/>
            </w:r>
            <w:r w:rsidR="00514F23">
              <w:rPr>
                <w:noProof/>
                <w:webHidden/>
              </w:rPr>
              <w:t>9</w:t>
            </w:r>
            <w:r w:rsidR="00514F23">
              <w:rPr>
                <w:noProof/>
                <w:webHidden/>
              </w:rPr>
              <w:fldChar w:fldCharType="end"/>
            </w:r>
          </w:hyperlink>
        </w:p>
        <w:p w14:paraId="55F574F0" w14:textId="5DF5FBE9" w:rsidR="00514F23" w:rsidRDefault="00A87389" w:rsidP="00955AFB">
          <w:pPr>
            <w:pStyle w:val="TOC1"/>
            <w:spacing w:line="360" w:lineRule="auto"/>
            <w:rPr>
              <w:rFonts w:eastAsiaTheme="minorEastAsia"/>
              <w:noProof/>
              <w:lang w:eastAsia="en-GB"/>
            </w:rPr>
          </w:pPr>
          <w:hyperlink w:anchor="_Toc16784916" w:history="1">
            <w:r w:rsidR="00514F23" w:rsidRPr="00444824">
              <w:rPr>
                <w:rStyle w:val="Hyperlink"/>
                <w:noProof/>
              </w:rPr>
              <w:t>Recommendations</w:t>
            </w:r>
            <w:r w:rsidR="00514F23">
              <w:rPr>
                <w:noProof/>
                <w:webHidden/>
              </w:rPr>
              <w:tab/>
            </w:r>
            <w:r w:rsidR="00514F23">
              <w:rPr>
                <w:noProof/>
                <w:webHidden/>
              </w:rPr>
              <w:fldChar w:fldCharType="begin"/>
            </w:r>
            <w:r w:rsidR="00514F23">
              <w:rPr>
                <w:noProof/>
                <w:webHidden/>
              </w:rPr>
              <w:instrText xml:space="preserve"> PAGEREF _Toc16784916 \h </w:instrText>
            </w:r>
            <w:r w:rsidR="00514F23">
              <w:rPr>
                <w:noProof/>
                <w:webHidden/>
              </w:rPr>
            </w:r>
            <w:r w:rsidR="00514F23">
              <w:rPr>
                <w:noProof/>
                <w:webHidden/>
              </w:rPr>
              <w:fldChar w:fldCharType="separate"/>
            </w:r>
            <w:r w:rsidR="00514F23">
              <w:rPr>
                <w:noProof/>
                <w:webHidden/>
              </w:rPr>
              <w:t>10</w:t>
            </w:r>
            <w:r w:rsidR="00514F23">
              <w:rPr>
                <w:noProof/>
                <w:webHidden/>
              </w:rPr>
              <w:fldChar w:fldCharType="end"/>
            </w:r>
          </w:hyperlink>
        </w:p>
        <w:p w14:paraId="4493F447" w14:textId="2ECEF2F5" w:rsidR="00514F23" w:rsidRDefault="00A87389" w:rsidP="00955AFB">
          <w:pPr>
            <w:pStyle w:val="TOC1"/>
            <w:spacing w:line="360" w:lineRule="auto"/>
            <w:rPr>
              <w:rFonts w:eastAsiaTheme="minorEastAsia"/>
              <w:noProof/>
              <w:lang w:eastAsia="en-GB"/>
            </w:rPr>
          </w:pPr>
          <w:hyperlink w:anchor="_Toc16784917" w:history="1">
            <w:r w:rsidR="00514F23" w:rsidRPr="00444824">
              <w:rPr>
                <w:rStyle w:val="Hyperlink"/>
                <w:noProof/>
              </w:rPr>
              <w:t>Conclusion</w:t>
            </w:r>
            <w:r w:rsidR="00514F23">
              <w:rPr>
                <w:noProof/>
                <w:webHidden/>
              </w:rPr>
              <w:tab/>
            </w:r>
            <w:r w:rsidR="00514F23">
              <w:rPr>
                <w:noProof/>
                <w:webHidden/>
              </w:rPr>
              <w:fldChar w:fldCharType="begin"/>
            </w:r>
            <w:r w:rsidR="00514F23">
              <w:rPr>
                <w:noProof/>
                <w:webHidden/>
              </w:rPr>
              <w:instrText xml:space="preserve"> PAGEREF _Toc16784917 \h </w:instrText>
            </w:r>
            <w:r w:rsidR="00514F23">
              <w:rPr>
                <w:noProof/>
                <w:webHidden/>
              </w:rPr>
            </w:r>
            <w:r w:rsidR="00514F23">
              <w:rPr>
                <w:noProof/>
                <w:webHidden/>
              </w:rPr>
              <w:fldChar w:fldCharType="separate"/>
            </w:r>
            <w:r w:rsidR="00514F23">
              <w:rPr>
                <w:noProof/>
                <w:webHidden/>
              </w:rPr>
              <w:t>10</w:t>
            </w:r>
            <w:r w:rsidR="00514F23">
              <w:rPr>
                <w:noProof/>
                <w:webHidden/>
              </w:rPr>
              <w:fldChar w:fldCharType="end"/>
            </w:r>
          </w:hyperlink>
        </w:p>
        <w:p w14:paraId="7B0F2081" w14:textId="23D509A9" w:rsidR="00514F23" w:rsidRDefault="00A87389" w:rsidP="00955AFB">
          <w:pPr>
            <w:pStyle w:val="TOC1"/>
            <w:spacing w:line="360" w:lineRule="auto"/>
            <w:rPr>
              <w:rFonts w:eastAsiaTheme="minorEastAsia"/>
              <w:noProof/>
              <w:lang w:eastAsia="en-GB"/>
            </w:rPr>
          </w:pPr>
          <w:hyperlink w:anchor="_Toc16784918" w:history="1">
            <w:r w:rsidR="00514F23" w:rsidRPr="00444824">
              <w:rPr>
                <w:rStyle w:val="Hyperlink"/>
                <w:noProof/>
              </w:rPr>
              <w:t>References</w:t>
            </w:r>
            <w:r w:rsidR="00514F23">
              <w:rPr>
                <w:noProof/>
                <w:webHidden/>
              </w:rPr>
              <w:tab/>
            </w:r>
            <w:r w:rsidR="00514F23">
              <w:rPr>
                <w:noProof/>
                <w:webHidden/>
              </w:rPr>
              <w:fldChar w:fldCharType="begin"/>
            </w:r>
            <w:r w:rsidR="00514F23">
              <w:rPr>
                <w:noProof/>
                <w:webHidden/>
              </w:rPr>
              <w:instrText xml:space="preserve"> PAGEREF _Toc16784918 \h </w:instrText>
            </w:r>
            <w:r w:rsidR="00514F23">
              <w:rPr>
                <w:noProof/>
                <w:webHidden/>
              </w:rPr>
            </w:r>
            <w:r w:rsidR="00514F23">
              <w:rPr>
                <w:noProof/>
                <w:webHidden/>
              </w:rPr>
              <w:fldChar w:fldCharType="separate"/>
            </w:r>
            <w:r w:rsidR="00514F23">
              <w:rPr>
                <w:noProof/>
                <w:webHidden/>
              </w:rPr>
              <w:t>10</w:t>
            </w:r>
            <w:r w:rsidR="00514F23">
              <w:rPr>
                <w:noProof/>
                <w:webHidden/>
              </w:rPr>
              <w:fldChar w:fldCharType="end"/>
            </w:r>
          </w:hyperlink>
        </w:p>
        <w:p w14:paraId="5F12686C" w14:textId="6A4FD74D" w:rsidR="00281FB0" w:rsidRDefault="00281FB0" w:rsidP="00955AFB">
          <w:pPr>
            <w:spacing w:line="360" w:lineRule="auto"/>
          </w:pPr>
          <w:r>
            <w:rPr>
              <w:b/>
              <w:bCs/>
              <w:noProof/>
            </w:rPr>
            <w:fldChar w:fldCharType="end"/>
          </w:r>
        </w:p>
      </w:sdtContent>
    </w:sdt>
    <w:p w14:paraId="2B6127C1" w14:textId="3A7C7F2F" w:rsidR="00281FB0" w:rsidRDefault="00281FB0" w:rsidP="00955AFB">
      <w:pPr>
        <w:spacing w:line="360" w:lineRule="auto"/>
      </w:pPr>
    </w:p>
    <w:p w14:paraId="76079C15" w14:textId="65FDB4E8" w:rsidR="00761116" w:rsidRDefault="00761116" w:rsidP="00955AFB">
      <w:pPr>
        <w:spacing w:line="360" w:lineRule="auto"/>
      </w:pPr>
    </w:p>
    <w:p w14:paraId="511208F0" w14:textId="3BEDC52A" w:rsidR="001D3E9E" w:rsidRDefault="001D3E9E" w:rsidP="00955AFB">
      <w:pPr>
        <w:spacing w:line="360" w:lineRule="auto"/>
      </w:pPr>
    </w:p>
    <w:p w14:paraId="2BB1BE44" w14:textId="5CDD00A8" w:rsidR="001D3E9E" w:rsidRDefault="001D3E9E" w:rsidP="00955AFB">
      <w:pPr>
        <w:spacing w:line="360" w:lineRule="auto"/>
      </w:pPr>
    </w:p>
    <w:p w14:paraId="256F1196" w14:textId="31027831" w:rsidR="001D3E9E" w:rsidRDefault="001D3E9E" w:rsidP="00955AFB">
      <w:pPr>
        <w:spacing w:line="360" w:lineRule="auto"/>
      </w:pPr>
    </w:p>
    <w:p w14:paraId="7D1CE829" w14:textId="50FEEFF9" w:rsidR="001D3E9E" w:rsidRDefault="000C68D7" w:rsidP="00955AFB">
      <w:pPr>
        <w:pStyle w:val="Heading1"/>
        <w:spacing w:line="360" w:lineRule="auto"/>
      </w:pPr>
      <w:bookmarkStart w:id="0" w:name="_Toc16784898"/>
      <w:bookmarkStart w:id="1" w:name="_GoBack"/>
      <w:bookmarkEnd w:id="1"/>
      <w:r>
        <w:t>Executive Summary</w:t>
      </w:r>
      <w:bookmarkEnd w:id="0"/>
    </w:p>
    <w:p w14:paraId="17FEEA0E" w14:textId="073750CA" w:rsidR="00BD5A47" w:rsidRDefault="00B56EC7" w:rsidP="00955AFB">
      <w:pPr>
        <w:spacing w:line="360" w:lineRule="auto"/>
        <w:rPr>
          <w:sz w:val="24"/>
          <w:szCs w:val="24"/>
        </w:rPr>
      </w:pPr>
      <w:r w:rsidRPr="00B56EC7">
        <w:rPr>
          <w:sz w:val="24"/>
          <w:szCs w:val="24"/>
        </w:rPr>
        <w:t xml:space="preserve">There have been a wide range of problems arising at the workplace. </w:t>
      </w:r>
      <w:r w:rsidR="000C68D7" w:rsidRPr="00B56EC7">
        <w:rPr>
          <w:sz w:val="24"/>
          <w:szCs w:val="24"/>
        </w:rPr>
        <w:t xml:space="preserve">The scope of this </w:t>
      </w:r>
      <w:r w:rsidRPr="00B56EC7">
        <w:rPr>
          <w:sz w:val="24"/>
          <w:szCs w:val="24"/>
        </w:rPr>
        <w:t>report is to explore and discuss these problem</w:t>
      </w:r>
      <w:r w:rsidR="00BD5A47">
        <w:rPr>
          <w:sz w:val="24"/>
          <w:szCs w:val="24"/>
        </w:rPr>
        <w:t>s</w:t>
      </w:r>
      <w:r w:rsidRPr="00B56EC7">
        <w:rPr>
          <w:sz w:val="24"/>
          <w:szCs w:val="24"/>
        </w:rPr>
        <w:t xml:space="preserve"> and to discover possible solutions. </w:t>
      </w:r>
      <w:r w:rsidR="00BD5A47">
        <w:rPr>
          <w:sz w:val="24"/>
          <w:szCs w:val="24"/>
        </w:rPr>
        <w:t>It was observed that there were failing in certain areas that was causing decreased revenue.  Further investigations and analysis will be required to understand and evaluate on how to improve the company and its workforce.</w:t>
      </w:r>
    </w:p>
    <w:p w14:paraId="70231704" w14:textId="77777777" w:rsidR="00514F23" w:rsidRDefault="00514F23" w:rsidP="00955AFB">
      <w:pPr>
        <w:spacing w:line="360" w:lineRule="auto"/>
        <w:rPr>
          <w:sz w:val="24"/>
          <w:szCs w:val="24"/>
        </w:rPr>
      </w:pPr>
    </w:p>
    <w:p w14:paraId="48F01965" w14:textId="3BC68730" w:rsidR="001D3E9E" w:rsidRDefault="001D3E9E" w:rsidP="00955AFB">
      <w:pPr>
        <w:pStyle w:val="Heading1"/>
        <w:spacing w:line="360" w:lineRule="auto"/>
      </w:pPr>
      <w:bookmarkStart w:id="2" w:name="_Toc16784899"/>
      <w:r>
        <w:t>Introduction</w:t>
      </w:r>
      <w:bookmarkEnd w:id="2"/>
    </w:p>
    <w:p w14:paraId="4A48D31C" w14:textId="33F6EF02" w:rsidR="00281FB0" w:rsidRPr="0006512B" w:rsidRDefault="00761116" w:rsidP="00955AFB">
      <w:pPr>
        <w:spacing w:line="360" w:lineRule="auto"/>
        <w:rPr>
          <w:sz w:val="24"/>
          <w:szCs w:val="24"/>
        </w:rPr>
      </w:pPr>
      <w:r w:rsidRPr="0006512B">
        <w:rPr>
          <w:sz w:val="24"/>
          <w:szCs w:val="24"/>
        </w:rPr>
        <w:t>Nursery X is one of four family ran day nurseries and preschools, all based in London. They have founded their first nursery over 25 years. Shortly after three other nurseries opened all around London. The clients are babies and children from ages 3 months to 5 years old. The company became established as a business from 1988 to 2017 in another name, before changing the brand name and ethos. The nurseries had been growing in strength at the beginning of its time, but recently there has been a cause of concern with Nursery X. The children on roll have fallen by half and there are several factors which is affecting Nursery X and this is resulting in extremely negative consequences for the company as a whole. The decline is worrying as this is a private profit making nursery.  During this report I will be exploring the key factors/problems that are causing concerns,I will</w:t>
      </w:r>
      <w:r w:rsidR="004A3D59" w:rsidRPr="0006512B">
        <w:rPr>
          <w:sz w:val="24"/>
          <w:szCs w:val="24"/>
        </w:rPr>
        <w:t xml:space="preserve"> analyse and</w:t>
      </w:r>
      <w:r w:rsidRPr="0006512B">
        <w:rPr>
          <w:sz w:val="24"/>
          <w:szCs w:val="24"/>
        </w:rPr>
        <w:t xml:space="preserve"> elaborate on why these problems need addressing</w:t>
      </w:r>
      <w:r w:rsidR="004A3D59" w:rsidRPr="0006512B">
        <w:rPr>
          <w:sz w:val="24"/>
          <w:szCs w:val="24"/>
        </w:rPr>
        <w:t xml:space="preserve">, i </w:t>
      </w:r>
      <w:r w:rsidRPr="0006512B">
        <w:rPr>
          <w:sz w:val="24"/>
          <w:szCs w:val="24"/>
        </w:rPr>
        <w:t xml:space="preserve">will be exploring several different tools that could be applied, and I come make suggestions on which tools would be valuable </w:t>
      </w:r>
      <w:r w:rsidR="004A3D59" w:rsidRPr="0006512B">
        <w:rPr>
          <w:sz w:val="24"/>
          <w:szCs w:val="24"/>
        </w:rPr>
        <w:t>in helping with giving solutions to the company.</w:t>
      </w:r>
    </w:p>
    <w:p w14:paraId="571A9A5B" w14:textId="77777777" w:rsidR="00D317CF" w:rsidRDefault="00D317CF" w:rsidP="00955AFB">
      <w:pPr>
        <w:pStyle w:val="Heading1"/>
        <w:spacing w:line="360" w:lineRule="auto"/>
      </w:pPr>
    </w:p>
    <w:p w14:paraId="5903784F" w14:textId="78192058" w:rsidR="00761116" w:rsidRDefault="00183718" w:rsidP="00955AFB">
      <w:pPr>
        <w:pStyle w:val="Heading1"/>
        <w:spacing w:line="360" w:lineRule="auto"/>
      </w:pPr>
      <w:bookmarkStart w:id="3" w:name="_Toc16784900"/>
      <w:r>
        <w:t>The</w:t>
      </w:r>
      <w:r w:rsidR="00761116">
        <w:t xml:space="preserve"> Setting</w:t>
      </w:r>
      <w:bookmarkEnd w:id="3"/>
    </w:p>
    <w:p w14:paraId="752B511D" w14:textId="0E2CFE28" w:rsidR="00761116" w:rsidRPr="0006512B" w:rsidRDefault="00761116" w:rsidP="00955AFB">
      <w:pPr>
        <w:spacing w:line="360" w:lineRule="auto"/>
        <w:rPr>
          <w:sz w:val="24"/>
          <w:szCs w:val="24"/>
        </w:rPr>
      </w:pPr>
      <w:r w:rsidRPr="0006512B">
        <w:rPr>
          <w:sz w:val="24"/>
          <w:szCs w:val="24"/>
        </w:rPr>
        <w:t xml:space="preserve">The company here is a private day and preschool nursery which can house up to 56 children, ages between 3 months to 5 years. There are 16 members of staff including the manager, deputy manager, chef and cleaner. The nursery has 2 students who would come every other week.  The nursery consists of </w:t>
      </w:r>
      <w:r w:rsidR="004A3D59" w:rsidRPr="0006512B">
        <w:rPr>
          <w:sz w:val="24"/>
          <w:szCs w:val="24"/>
        </w:rPr>
        <w:t>4</w:t>
      </w:r>
      <w:r w:rsidRPr="0006512B">
        <w:rPr>
          <w:sz w:val="24"/>
          <w:szCs w:val="24"/>
        </w:rPr>
        <w:t xml:space="preserve"> rooms,</w:t>
      </w:r>
      <w:r w:rsidR="004A3D59" w:rsidRPr="0006512B">
        <w:rPr>
          <w:sz w:val="24"/>
          <w:szCs w:val="24"/>
        </w:rPr>
        <w:t xml:space="preserve"> 2</w:t>
      </w:r>
      <w:r w:rsidRPr="0006512B">
        <w:rPr>
          <w:sz w:val="24"/>
          <w:szCs w:val="24"/>
        </w:rPr>
        <w:t xml:space="preserve"> baby room</w:t>
      </w:r>
      <w:r w:rsidR="004A3D59" w:rsidRPr="0006512B">
        <w:rPr>
          <w:sz w:val="24"/>
          <w:szCs w:val="24"/>
        </w:rPr>
        <w:t>s</w:t>
      </w:r>
      <w:r w:rsidRPr="0006512B">
        <w:rPr>
          <w:sz w:val="24"/>
          <w:szCs w:val="24"/>
        </w:rPr>
        <w:t>, toddler room and preschool.</w:t>
      </w:r>
    </w:p>
    <w:p w14:paraId="6F5AF076" w14:textId="72765E16" w:rsidR="00761116" w:rsidRDefault="00761116" w:rsidP="00955AFB">
      <w:pPr>
        <w:spacing w:line="360" w:lineRule="auto"/>
        <w:rPr>
          <w:sz w:val="24"/>
          <w:szCs w:val="24"/>
        </w:rPr>
      </w:pPr>
      <w:r w:rsidRPr="0006512B">
        <w:rPr>
          <w:sz w:val="24"/>
          <w:szCs w:val="24"/>
        </w:rPr>
        <w:lastRenderedPageBreak/>
        <w:t>On a busy day during the week, Nursery X is only taking in only twenty children maximum. Only 1 member of staff is trained in First Aid in each room (which has now changed to being a mandatory requirement for all members of staff to have First Aid, Food hygiene and Safeguarding training). Alongside this, only a few members of staff held a Level 3 childcare qualification.  It was evident that staff are not satisfied at their job role, as there is an extremely high turnover of staff every few months. There is also no formal training on general hygiene around the nursery for members of staff who change nappies or prepare babies milk in the kitchen.</w:t>
      </w:r>
    </w:p>
    <w:p w14:paraId="420478F0" w14:textId="77777777" w:rsidR="00514F23" w:rsidRPr="0006512B" w:rsidRDefault="00514F23" w:rsidP="00955AFB">
      <w:pPr>
        <w:spacing w:line="360" w:lineRule="auto"/>
        <w:rPr>
          <w:sz w:val="24"/>
          <w:szCs w:val="24"/>
        </w:rPr>
      </w:pPr>
    </w:p>
    <w:p w14:paraId="6A98770A" w14:textId="6D5BE92D" w:rsidR="00281FB0" w:rsidRDefault="00281FB0" w:rsidP="00955AFB">
      <w:pPr>
        <w:pStyle w:val="Heading1"/>
        <w:spacing w:line="360" w:lineRule="auto"/>
      </w:pPr>
      <w:bookmarkStart w:id="4" w:name="_Toc16784901"/>
      <w:r>
        <w:t>Problems</w:t>
      </w:r>
      <w:bookmarkEnd w:id="4"/>
    </w:p>
    <w:p w14:paraId="7C6C5FC2" w14:textId="6F1EF36F" w:rsidR="009729DE" w:rsidRPr="0006512B" w:rsidRDefault="004A3D59" w:rsidP="00955AFB">
      <w:pPr>
        <w:spacing w:line="360" w:lineRule="auto"/>
        <w:rPr>
          <w:sz w:val="24"/>
          <w:szCs w:val="24"/>
        </w:rPr>
      </w:pPr>
      <w:r w:rsidRPr="0006512B">
        <w:rPr>
          <w:sz w:val="24"/>
          <w:szCs w:val="24"/>
        </w:rPr>
        <w:t>Problem solving and decision making is critical in our everyday life, we used it for various reasons throughout our lives, be in personal or professional.</w:t>
      </w:r>
    </w:p>
    <w:p w14:paraId="4C90021D" w14:textId="77777777" w:rsidR="00A40B82" w:rsidRPr="0006512B" w:rsidRDefault="009729DE" w:rsidP="00955AFB">
      <w:pPr>
        <w:spacing w:line="360" w:lineRule="auto"/>
        <w:rPr>
          <w:sz w:val="24"/>
          <w:szCs w:val="24"/>
        </w:rPr>
      </w:pPr>
      <w:r w:rsidRPr="0006512B">
        <w:rPr>
          <w:sz w:val="24"/>
          <w:szCs w:val="24"/>
        </w:rPr>
        <w:t>The setting has been running for several years in the same building. Although clients/parents have generally been happy with the running of the nursery and how their children are taken care of, there have not been many recommendations to other parents and few complaints</w:t>
      </w:r>
      <w:r w:rsidR="00A40B82" w:rsidRPr="0006512B">
        <w:rPr>
          <w:sz w:val="24"/>
          <w:szCs w:val="24"/>
        </w:rPr>
        <w:t>, therefore no new children are signing up to attend.</w:t>
      </w:r>
    </w:p>
    <w:p w14:paraId="756DD53C" w14:textId="116DDE4A" w:rsidR="004C7300" w:rsidRPr="0006512B" w:rsidRDefault="007731DB" w:rsidP="00955AFB">
      <w:pPr>
        <w:spacing w:line="360" w:lineRule="auto"/>
        <w:rPr>
          <w:sz w:val="24"/>
          <w:szCs w:val="24"/>
        </w:rPr>
      </w:pPr>
      <w:r w:rsidRPr="0006512B">
        <w:rPr>
          <w:sz w:val="24"/>
          <w:szCs w:val="24"/>
        </w:rPr>
        <w:t xml:space="preserve">Here </w:t>
      </w:r>
      <w:r w:rsidR="00A40B82" w:rsidRPr="0006512B">
        <w:rPr>
          <w:sz w:val="24"/>
          <w:szCs w:val="24"/>
        </w:rPr>
        <w:t>is</w:t>
      </w:r>
      <w:r w:rsidRPr="0006512B">
        <w:rPr>
          <w:sz w:val="24"/>
          <w:szCs w:val="24"/>
        </w:rPr>
        <w:t xml:space="preserve"> a list of problems that I have come across within this setting</w:t>
      </w:r>
      <w:r w:rsidR="00430F41" w:rsidRPr="0006512B">
        <w:rPr>
          <w:sz w:val="24"/>
          <w:szCs w:val="24"/>
        </w:rPr>
        <w:t>:</w:t>
      </w:r>
    </w:p>
    <w:p w14:paraId="429F3278" w14:textId="3EF58530" w:rsidR="001D3E9E" w:rsidRPr="0006512B" w:rsidRDefault="00DE01E7" w:rsidP="00955AFB">
      <w:pPr>
        <w:pStyle w:val="Heading2"/>
        <w:tabs>
          <w:tab w:val="left" w:pos="6664"/>
        </w:tabs>
        <w:spacing w:line="360" w:lineRule="auto"/>
        <w:rPr>
          <w:sz w:val="28"/>
          <w:szCs w:val="28"/>
        </w:rPr>
      </w:pPr>
      <w:bookmarkStart w:id="5" w:name="_Toc16784902"/>
      <w:r w:rsidRPr="0006512B">
        <w:rPr>
          <w:sz w:val="28"/>
          <w:szCs w:val="28"/>
        </w:rPr>
        <w:t xml:space="preserve">High </w:t>
      </w:r>
      <w:r w:rsidR="00D71A0F" w:rsidRPr="0006512B">
        <w:rPr>
          <w:sz w:val="28"/>
          <w:szCs w:val="28"/>
        </w:rPr>
        <w:t xml:space="preserve">employee turnover </w:t>
      </w:r>
      <w:r w:rsidR="001D3E9E" w:rsidRPr="0006512B">
        <w:rPr>
          <w:sz w:val="28"/>
          <w:szCs w:val="28"/>
        </w:rPr>
        <w:t>and l</w:t>
      </w:r>
      <w:r w:rsidR="00D71A0F" w:rsidRPr="0006512B">
        <w:rPr>
          <w:sz w:val="28"/>
          <w:szCs w:val="28"/>
        </w:rPr>
        <w:t xml:space="preserve">ow </w:t>
      </w:r>
      <w:r w:rsidR="001D3E9E" w:rsidRPr="0006512B">
        <w:rPr>
          <w:sz w:val="28"/>
          <w:szCs w:val="28"/>
        </w:rPr>
        <w:t>m</w:t>
      </w:r>
      <w:r w:rsidR="00D71A0F" w:rsidRPr="0006512B">
        <w:rPr>
          <w:sz w:val="28"/>
          <w:szCs w:val="28"/>
        </w:rPr>
        <w:t>ora</w:t>
      </w:r>
      <w:r w:rsidR="009729DE" w:rsidRPr="0006512B">
        <w:rPr>
          <w:sz w:val="28"/>
          <w:szCs w:val="28"/>
        </w:rPr>
        <w:t>l</w:t>
      </w:r>
      <w:bookmarkEnd w:id="5"/>
    </w:p>
    <w:p w14:paraId="3629EBFC" w14:textId="6C036724" w:rsidR="004A3D59" w:rsidRPr="0006512B" w:rsidRDefault="001D3E9E" w:rsidP="00955AFB">
      <w:pPr>
        <w:spacing w:line="360" w:lineRule="auto"/>
        <w:rPr>
          <w:sz w:val="24"/>
          <w:szCs w:val="24"/>
        </w:rPr>
      </w:pPr>
      <w:r w:rsidRPr="0006512B">
        <w:rPr>
          <w:sz w:val="24"/>
          <w:szCs w:val="24"/>
        </w:rPr>
        <w:t xml:space="preserve">There </w:t>
      </w:r>
      <w:r w:rsidR="007731DB" w:rsidRPr="0006512B">
        <w:rPr>
          <w:sz w:val="24"/>
          <w:szCs w:val="24"/>
        </w:rPr>
        <w:t>i</w:t>
      </w:r>
      <w:r w:rsidRPr="0006512B">
        <w:rPr>
          <w:sz w:val="24"/>
          <w:szCs w:val="24"/>
        </w:rPr>
        <w:t>s quite a high turnover with members of staff</w:t>
      </w:r>
      <w:r w:rsidR="007731DB" w:rsidRPr="0006512B">
        <w:rPr>
          <w:sz w:val="24"/>
          <w:szCs w:val="24"/>
        </w:rPr>
        <w:t xml:space="preserve"> in this setting</w:t>
      </w:r>
      <w:r w:rsidRPr="0006512B">
        <w:rPr>
          <w:sz w:val="24"/>
          <w:szCs w:val="24"/>
        </w:rPr>
        <w:t>.</w:t>
      </w:r>
      <w:r w:rsidR="007731DB" w:rsidRPr="0006512B">
        <w:rPr>
          <w:sz w:val="24"/>
          <w:szCs w:val="24"/>
        </w:rPr>
        <w:t xml:space="preserve"> Neary every</w:t>
      </w:r>
      <w:r w:rsidR="00FB6D2A" w:rsidRPr="0006512B">
        <w:rPr>
          <w:sz w:val="24"/>
          <w:szCs w:val="24"/>
        </w:rPr>
        <w:t xml:space="preserve"> other </w:t>
      </w:r>
      <w:r w:rsidR="007731DB" w:rsidRPr="0006512B">
        <w:rPr>
          <w:sz w:val="24"/>
          <w:szCs w:val="24"/>
        </w:rPr>
        <w:t xml:space="preserve">day the manager or deputy manager </w:t>
      </w:r>
      <w:r w:rsidR="00430F41" w:rsidRPr="0006512B">
        <w:rPr>
          <w:sz w:val="24"/>
          <w:szCs w:val="24"/>
        </w:rPr>
        <w:t xml:space="preserve">is </w:t>
      </w:r>
      <w:r w:rsidR="007731DB" w:rsidRPr="0006512B">
        <w:rPr>
          <w:sz w:val="24"/>
          <w:szCs w:val="24"/>
        </w:rPr>
        <w:t>call</w:t>
      </w:r>
      <w:r w:rsidR="00430F41" w:rsidRPr="0006512B">
        <w:rPr>
          <w:sz w:val="24"/>
          <w:szCs w:val="24"/>
        </w:rPr>
        <w:t>ing</w:t>
      </w:r>
      <w:r w:rsidR="007731DB" w:rsidRPr="0006512B">
        <w:rPr>
          <w:sz w:val="24"/>
          <w:szCs w:val="24"/>
        </w:rPr>
        <w:t xml:space="preserve"> an agency company t</w:t>
      </w:r>
      <w:r w:rsidR="00FB6D2A" w:rsidRPr="0006512B">
        <w:rPr>
          <w:sz w:val="24"/>
          <w:szCs w:val="24"/>
        </w:rPr>
        <w:t>o send them extra staff for help</w:t>
      </w:r>
      <w:r w:rsidR="007731DB" w:rsidRPr="0006512B">
        <w:rPr>
          <w:sz w:val="24"/>
          <w:szCs w:val="24"/>
        </w:rPr>
        <w:t>.</w:t>
      </w:r>
      <w:r w:rsidRPr="0006512B">
        <w:rPr>
          <w:sz w:val="24"/>
          <w:szCs w:val="24"/>
        </w:rPr>
        <w:t xml:space="preserve"> </w:t>
      </w:r>
      <w:r w:rsidR="007731DB" w:rsidRPr="0006512B">
        <w:rPr>
          <w:sz w:val="24"/>
          <w:szCs w:val="24"/>
        </w:rPr>
        <w:t>This put</w:t>
      </w:r>
      <w:r w:rsidR="00430F41" w:rsidRPr="0006512B">
        <w:rPr>
          <w:sz w:val="24"/>
          <w:szCs w:val="24"/>
        </w:rPr>
        <w:t>s</w:t>
      </w:r>
      <w:r w:rsidRPr="0006512B">
        <w:rPr>
          <w:sz w:val="24"/>
          <w:szCs w:val="24"/>
        </w:rPr>
        <w:t xml:space="preserve"> </w:t>
      </w:r>
      <w:r w:rsidR="007731DB" w:rsidRPr="0006512B">
        <w:rPr>
          <w:sz w:val="24"/>
          <w:szCs w:val="24"/>
        </w:rPr>
        <w:t>strain</w:t>
      </w:r>
      <w:r w:rsidRPr="0006512B">
        <w:rPr>
          <w:sz w:val="24"/>
          <w:szCs w:val="24"/>
        </w:rPr>
        <w:t xml:space="preserve"> on staff</w:t>
      </w:r>
      <w:r w:rsidR="007731DB" w:rsidRPr="0006512B">
        <w:rPr>
          <w:sz w:val="24"/>
          <w:szCs w:val="24"/>
        </w:rPr>
        <w:t>, especially on the small number of remaining staff</w:t>
      </w:r>
      <w:r w:rsidR="004A3D59" w:rsidRPr="0006512B">
        <w:rPr>
          <w:sz w:val="24"/>
          <w:szCs w:val="24"/>
        </w:rPr>
        <w:t xml:space="preserve">, as bank staff are not familiar with the children or parents, their daily routine, nor the routine of the nursery. </w:t>
      </w:r>
      <w:r w:rsidR="007731DB" w:rsidRPr="0006512B">
        <w:rPr>
          <w:sz w:val="24"/>
          <w:szCs w:val="24"/>
        </w:rPr>
        <w:t>Staff end up having to take o</w:t>
      </w:r>
      <w:r w:rsidR="004A3D59" w:rsidRPr="0006512B">
        <w:rPr>
          <w:sz w:val="24"/>
          <w:szCs w:val="24"/>
        </w:rPr>
        <w:t>n</w:t>
      </w:r>
      <w:r w:rsidR="007731DB" w:rsidRPr="0006512B">
        <w:rPr>
          <w:sz w:val="24"/>
          <w:szCs w:val="24"/>
        </w:rPr>
        <w:t xml:space="preserve"> additi</w:t>
      </w:r>
      <w:r w:rsidR="00FB6D2A" w:rsidRPr="0006512B">
        <w:rPr>
          <w:sz w:val="24"/>
          <w:szCs w:val="24"/>
        </w:rPr>
        <w:t>onal responsibility and this</w:t>
      </w:r>
      <w:r w:rsidR="007731DB" w:rsidRPr="0006512B">
        <w:rPr>
          <w:sz w:val="24"/>
          <w:szCs w:val="24"/>
        </w:rPr>
        <w:t xml:space="preserve"> affect</w:t>
      </w:r>
      <w:r w:rsidR="00FB6D2A" w:rsidRPr="0006512B">
        <w:rPr>
          <w:sz w:val="24"/>
          <w:szCs w:val="24"/>
        </w:rPr>
        <w:t>s</w:t>
      </w:r>
      <w:r w:rsidR="007731DB" w:rsidRPr="0006512B">
        <w:rPr>
          <w:sz w:val="24"/>
          <w:szCs w:val="24"/>
        </w:rPr>
        <w:t xml:space="preserve"> their moral, as there is no support. </w:t>
      </w:r>
      <w:r w:rsidR="004A3D59" w:rsidRPr="0006512B">
        <w:rPr>
          <w:sz w:val="24"/>
          <w:szCs w:val="24"/>
        </w:rPr>
        <w:t xml:space="preserve">Staff are expected to just ‘get on’ with the tasks. Without good support staff are overwhelmed and take on the decision to find work elsewhere. </w:t>
      </w:r>
      <w:r w:rsidR="00A40B82" w:rsidRPr="0006512B">
        <w:rPr>
          <w:sz w:val="24"/>
          <w:szCs w:val="24"/>
        </w:rPr>
        <w:t xml:space="preserve">This also lacks staff to focus on other aspects of their work. The </w:t>
      </w:r>
      <w:r w:rsidR="00FB6D2A" w:rsidRPr="0006512B">
        <w:rPr>
          <w:sz w:val="24"/>
          <w:szCs w:val="24"/>
        </w:rPr>
        <w:t>parent’s</w:t>
      </w:r>
      <w:r w:rsidR="00A40B82" w:rsidRPr="0006512B">
        <w:rPr>
          <w:sz w:val="24"/>
          <w:szCs w:val="24"/>
        </w:rPr>
        <w:t xml:space="preserve"> notice boards are not up to date, neither are the </w:t>
      </w:r>
      <w:r w:rsidR="00FB6D2A" w:rsidRPr="0006512B">
        <w:rPr>
          <w:sz w:val="24"/>
          <w:szCs w:val="24"/>
        </w:rPr>
        <w:t>children’s</w:t>
      </w:r>
      <w:r w:rsidR="00A40B82" w:rsidRPr="0006512B">
        <w:rPr>
          <w:sz w:val="24"/>
          <w:szCs w:val="24"/>
        </w:rPr>
        <w:t xml:space="preserve"> display boards. Staff are also behind on writing in children’s learning journals and observations are not completed on time.</w:t>
      </w:r>
    </w:p>
    <w:p w14:paraId="249BF02B" w14:textId="27249834" w:rsidR="00281FB0" w:rsidRPr="0006512B" w:rsidRDefault="00D71A0F" w:rsidP="00955AFB">
      <w:pPr>
        <w:pStyle w:val="Heading2"/>
        <w:spacing w:line="360" w:lineRule="auto"/>
        <w:rPr>
          <w:sz w:val="28"/>
          <w:szCs w:val="28"/>
        </w:rPr>
      </w:pPr>
      <w:bookmarkStart w:id="6" w:name="_Toc16784903"/>
      <w:r w:rsidRPr="0006512B">
        <w:rPr>
          <w:sz w:val="28"/>
          <w:szCs w:val="28"/>
        </w:rPr>
        <w:lastRenderedPageBreak/>
        <w:t>Poor leadership</w:t>
      </w:r>
      <w:bookmarkEnd w:id="6"/>
    </w:p>
    <w:p w14:paraId="6CA9D1F5" w14:textId="77777777" w:rsidR="0006512B" w:rsidRPr="0006512B" w:rsidRDefault="007731DB" w:rsidP="00955AFB">
      <w:pPr>
        <w:spacing w:line="360" w:lineRule="auto"/>
        <w:rPr>
          <w:sz w:val="24"/>
          <w:szCs w:val="24"/>
        </w:rPr>
      </w:pPr>
      <w:r w:rsidRPr="0006512B">
        <w:rPr>
          <w:sz w:val="24"/>
          <w:szCs w:val="24"/>
        </w:rPr>
        <w:t xml:space="preserve">Each room is usually designated a room leader. There </w:t>
      </w:r>
      <w:r w:rsidR="00183718" w:rsidRPr="0006512B">
        <w:rPr>
          <w:sz w:val="24"/>
          <w:szCs w:val="24"/>
        </w:rPr>
        <w:t>are</w:t>
      </w:r>
      <w:r w:rsidRPr="0006512B">
        <w:rPr>
          <w:sz w:val="24"/>
          <w:szCs w:val="24"/>
        </w:rPr>
        <w:t xml:space="preserve"> 3 room leaders, </w:t>
      </w:r>
      <w:r w:rsidR="00A40B82" w:rsidRPr="0006512B">
        <w:rPr>
          <w:sz w:val="24"/>
          <w:szCs w:val="24"/>
        </w:rPr>
        <w:t>deputy</w:t>
      </w:r>
      <w:r w:rsidRPr="0006512B">
        <w:rPr>
          <w:sz w:val="24"/>
          <w:szCs w:val="24"/>
        </w:rPr>
        <w:t xml:space="preserve"> manager and a manager in the management team. Due to a high </w:t>
      </w:r>
      <w:r w:rsidR="00FB6D2A" w:rsidRPr="0006512B">
        <w:rPr>
          <w:sz w:val="24"/>
          <w:szCs w:val="24"/>
        </w:rPr>
        <w:t>turnover</w:t>
      </w:r>
      <w:r w:rsidRPr="0006512B">
        <w:rPr>
          <w:sz w:val="24"/>
          <w:szCs w:val="24"/>
        </w:rPr>
        <w:t xml:space="preserve"> of staff there are issues with leadership within rooms. Most of the time, room are left without a leader and so staff take it upon themselves to take charge, this creates disharmony amongst those who do not agree with certain issue that arise.</w:t>
      </w:r>
      <w:r w:rsidR="00546C3E" w:rsidRPr="0006512B">
        <w:rPr>
          <w:sz w:val="24"/>
          <w:szCs w:val="24"/>
        </w:rPr>
        <w:t xml:space="preserve"> Most of the staff in employment are unqualified or gaining a qualification towards a level 2. Not having a qualified level 3 room leader/deputy nor a suitable qualified manager can lead to discord within a team. </w:t>
      </w:r>
      <w:r w:rsidR="00A40B82" w:rsidRPr="0006512B">
        <w:rPr>
          <w:sz w:val="24"/>
          <w:szCs w:val="24"/>
        </w:rPr>
        <w:t xml:space="preserve">Staff do not always go to the deputy or manager with </w:t>
      </w:r>
      <w:r w:rsidR="00546C3E" w:rsidRPr="0006512B">
        <w:rPr>
          <w:sz w:val="24"/>
          <w:szCs w:val="24"/>
        </w:rPr>
        <w:t>any problems or issues</w:t>
      </w:r>
      <w:r w:rsidR="00A40B82" w:rsidRPr="0006512B">
        <w:rPr>
          <w:sz w:val="24"/>
          <w:szCs w:val="24"/>
        </w:rPr>
        <w:t xml:space="preserve"> as the</w:t>
      </w:r>
      <w:r w:rsidR="00546C3E" w:rsidRPr="0006512B">
        <w:rPr>
          <w:sz w:val="24"/>
          <w:szCs w:val="24"/>
        </w:rPr>
        <w:t xml:space="preserve"> management team </w:t>
      </w:r>
      <w:r w:rsidR="00A40B82" w:rsidRPr="0006512B">
        <w:rPr>
          <w:sz w:val="24"/>
          <w:szCs w:val="24"/>
        </w:rPr>
        <w:t xml:space="preserve">are already under pressure </w:t>
      </w:r>
      <w:r w:rsidR="00546C3E" w:rsidRPr="0006512B">
        <w:rPr>
          <w:sz w:val="24"/>
          <w:szCs w:val="24"/>
        </w:rPr>
        <w:t>with workloads or at times staff do not feel like they are being heard</w:t>
      </w:r>
      <w:r w:rsidR="00FB6D2A" w:rsidRPr="0006512B">
        <w:rPr>
          <w:sz w:val="24"/>
          <w:szCs w:val="24"/>
        </w:rPr>
        <w:t>. The impact this had is paramount to the company, as no one wants to work for a company were they are not valued.</w:t>
      </w:r>
    </w:p>
    <w:p w14:paraId="41EFC80D" w14:textId="5998AEB6" w:rsidR="001D3E9E" w:rsidRPr="00F6083E" w:rsidRDefault="0006512B" w:rsidP="00955AFB">
      <w:pPr>
        <w:spacing w:line="360" w:lineRule="auto"/>
        <w:rPr>
          <w:color w:val="FF0000"/>
          <w:sz w:val="24"/>
          <w:szCs w:val="24"/>
        </w:rPr>
      </w:pPr>
      <w:r w:rsidRPr="0006512B">
        <w:rPr>
          <w:color w:val="FF0000"/>
          <w:sz w:val="24"/>
          <w:szCs w:val="24"/>
        </w:rPr>
        <w:t>“Understanding dynamics of behaviour in the workplace is essential to achieving personal success, as a manager and general success for the organisation” (Greenberg, 2010)</w:t>
      </w:r>
    </w:p>
    <w:p w14:paraId="25195AEE" w14:textId="517365D7" w:rsidR="00DE01E7" w:rsidRPr="0006512B" w:rsidRDefault="00DE01E7" w:rsidP="00955AFB">
      <w:pPr>
        <w:pStyle w:val="Heading2"/>
        <w:spacing w:line="360" w:lineRule="auto"/>
        <w:rPr>
          <w:sz w:val="28"/>
          <w:szCs w:val="28"/>
        </w:rPr>
      </w:pPr>
      <w:bookmarkStart w:id="7" w:name="_Toc16784904"/>
      <w:r w:rsidRPr="0006512B">
        <w:rPr>
          <w:sz w:val="28"/>
          <w:szCs w:val="28"/>
        </w:rPr>
        <w:t>Lack of Clients</w:t>
      </w:r>
      <w:bookmarkEnd w:id="7"/>
    </w:p>
    <w:p w14:paraId="57A00068" w14:textId="5316CE42" w:rsidR="00FB6D2A" w:rsidRPr="0006512B" w:rsidRDefault="00007789" w:rsidP="00955AFB">
      <w:pPr>
        <w:spacing w:line="360" w:lineRule="auto"/>
        <w:rPr>
          <w:sz w:val="24"/>
          <w:szCs w:val="24"/>
        </w:rPr>
      </w:pPr>
      <w:r w:rsidRPr="0006512B">
        <w:rPr>
          <w:sz w:val="24"/>
          <w:szCs w:val="24"/>
        </w:rPr>
        <w:t xml:space="preserve">The nursery setting is not at full capacity. </w:t>
      </w:r>
      <w:r w:rsidR="00E6768C" w:rsidRPr="0006512B">
        <w:rPr>
          <w:sz w:val="24"/>
          <w:szCs w:val="24"/>
        </w:rPr>
        <w:t>A</w:t>
      </w:r>
      <w:r w:rsidRPr="0006512B">
        <w:rPr>
          <w:sz w:val="24"/>
          <w:szCs w:val="24"/>
        </w:rPr>
        <w:t xml:space="preserve">s this is a </w:t>
      </w:r>
      <w:r w:rsidR="00E6768C" w:rsidRPr="0006512B">
        <w:rPr>
          <w:sz w:val="24"/>
          <w:szCs w:val="24"/>
        </w:rPr>
        <w:t xml:space="preserve">private </w:t>
      </w:r>
      <w:r w:rsidRPr="0006512B">
        <w:rPr>
          <w:sz w:val="24"/>
          <w:szCs w:val="24"/>
        </w:rPr>
        <w:t xml:space="preserve">profit making nursery, it is not good for business </w:t>
      </w:r>
      <w:r w:rsidR="00E6768C" w:rsidRPr="0006512B">
        <w:rPr>
          <w:sz w:val="24"/>
          <w:szCs w:val="24"/>
        </w:rPr>
        <w:t>particularly as the nursery is being rented privately too.</w:t>
      </w:r>
      <w:r w:rsidR="004A3D59" w:rsidRPr="0006512B">
        <w:rPr>
          <w:sz w:val="24"/>
          <w:szCs w:val="24"/>
        </w:rPr>
        <w:t xml:space="preserve"> So far only one of the baby room is being used and the toddlers and preschool now share a room. This is due to lack of children </w:t>
      </w:r>
      <w:r w:rsidR="00A40B82" w:rsidRPr="0006512B">
        <w:rPr>
          <w:sz w:val="24"/>
          <w:szCs w:val="24"/>
        </w:rPr>
        <w:t xml:space="preserve">signing up and </w:t>
      </w:r>
      <w:r w:rsidR="004A3D59" w:rsidRPr="0006512B">
        <w:rPr>
          <w:sz w:val="24"/>
          <w:szCs w:val="24"/>
        </w:rPr>
        <w:t>attending the nursery.</w:t>
      </w:r>
      <w:r w:rsidR="004C7300" w:rsidRPr="0006512B">
        <w:rPr>
          <w:sz w:val="24"/>
          <w:szCs w:val="24"/>
        </w:rPr>
        <w:t xml:space="preserve"> Lack of children will result in a decrease of revenue.</w:t>
      </w:r>
      <w:r w:rsidR="00575099" w:rsidRPr="0006512B">
        <w:rPr>
          <w:sz w:val="24"/>
          <w:szCs w:val="24"/>
        </w:rPr>
        <w:t xml:space="preserve"> There could be many factors of why there are low number of clients. This would need to be investigated, most importantly asking the clients themselves would be a good start.</w:t>
      </w:r>
    </w:p>
    <w:p w14:paraId="36FFAEEE" w14:textId="77777777" w:rsidR="00514F23" w:rsidRDefault="00514F23" w:rsidP="00955AFB">
      <w:pPr>
        <w:pStyle w:val="Heading1"/>
        <w:spacing w:line="360" w:lineRule="auto"/>
      </w:pPr>
      <w:bookmarkStart w:id="8" w:name="_Toc16784905"/>
    </w:p>
    <w:p w14:paraId="56C999BF" w14:textId="09E6C23F" w:rsidR="001D3E9E" w:rsidRDefault="00DE01E7" w:rsidP="00955AFB">
      <w:pPr>
        <w:pStyle w:val="Heading1"/>
        <w:spacing w:line="360" w:lineRule="auto"/>
      </w:pPr>
      <w:r>
        <w:t>Suggested Solutions</w:t>
      </w:r>
      <w:bookmarkEnd w:id="8"/>
    </w:p>
    <w:p w14:paraId="74B69FEF" w14:textId="16143088" w:rsidR="00514F23" w:rsidRPr="00514F23" w:rsidRDefault="00514F23" w:rsidP="00955AFB">
      <w:pPr>
        <w:spacing w:line="360" w:lineRule="auto"/>
      </w:pPr>
      <w:r>
        <w:t>A list of possible solutions;</w:t>
      </w:r>
    </w:p>
    <w:p w14:paraId="5BF7AA16" w14:textId="53A2B3B7" w:rsidR="00FB6D2A" w:rsidRPr="0006512B" w:rsidRDefault="00FB6D2A" w:rsidP="00955AFB">
      <w:pPr>
        <w:pStyle w:val="Heading2"/>
        <w:spacing w:line="360" w:lineRule="auto"/>
        <w:rPr>
          <w:sz w:val="28"/>
          <w:szCs w:val="28"/>
        </w:rPr>
      </w:pPr>
      <w:bookmarkStart w:id="9" w:name="_Toc16784906"/>
      <w:r w:rsidRPr="0006512B">
        <w:rPr>
          <w:sz w:val="28"/>
          <w:szCs w:val="28"/>
        </w:rPr>
        <w:t>Client incentives</w:t>
      </w:r>
      <w:bookmarkEnd w:id="9"/>
    </w:p>
    <w:p w14:paraId="23D55291" w14:textId="2CF39C0F" w:rsidR="00183718" w:rsidRPr="0006512B" w:rsidRDefault="00183718" w:rsidP="00955AFB">
      <w:pPr>
        <w:spacing w:line="360" w:lineRule="auto"/>
        <w:rPr>
          <w:sz w:val="24"/>
          <w:szCs w:val="24"/>
        </w:rPr>
      </w:pPr>
      <w:r w:rsidRPr="0006512B">
        <w:rPr>
          <w:sz w:val="24"/>
          <w:szCs w:val="24"/>
        </w:rPr>
        <w:t xml:space="preserve">It would be </w:t>
      </w:r>
      <w:r w:rsidR="00D3286E" w:rsidRPr="0006512B">
        <w:rPr>
          <w:sz w:val="24"/>
          <w:szCs w:val="24"/>
        </w:rPr>
        <w:t xml:space="preserve">in the best interest of the company to have a few incentives for the clients. Clients have previously complained of the time frame while dropping their child off to </w:t>
      </w:r>
      <w:r w:rsidR="00D3286E" w:rsidRPr="0006512B">
        <w:rPr>
          <w:sz w:val="24"/>
          <w:szCs w:val="24"/>
        </w:rPr>
        <w:lastRenderedPageBreak/>
        <w:t xml:space="preserve">nursery and making it to work in </w:t>
      </w:r>
      <w:r w:rsidR="00D834AA" w:rsidRPr="0006512B">
        <w:rPr>
          <w:sz w:val="24"/>
          <w:szCs w:val="24"/>
        </w:rPr>
        <w:t>time and</w:t>
      </w:r>
      <w:r w:rsidR="00D3286E" w:rsidRPr="0006512B">
        <w:rPr>
          <w:sz w:val="24"/>
          <w:szCs w:val="24"/>
        </w:rPr>
        <w:t xml:space="preserve"> running late for pick ups too. It would be beneficial to consider opening the nursery earlier at </w:t>
      </w:r>
      <w:r w:rsidR="00D834AA" w:rsidRPr="0006512B">
        <w:rPr>
          <w:sz w:val="24"/>
          <w:szCs w:val="24"/>
        </w:rPr>
        <w:t>7:30 and</w:t>
      </w:r>
      <w:r w:rsidR="00D3286E" w:rsidRPr="0006512B">
        <w:rPr>
          <w:sz w:val="24"/>
          <w:szCs w:val="24"/>
        </w:rPr>
        <w:t xml:space="preserve"> closing the nursery a little later at 6:30. This would allow working parents enough time for both drop offs and </w:t>
      </w:r>
      <w:r w:rsidR="00D834AA" w:rsidRPr="0006512B">
        <w:rPr>
          <w:sz w:val="24"/>
          <w:szCs w:val="24"/>
        </w:rPr>
        <w:t>pickups</w:t>
      </w:r>
      <w:r w:rsidR="00D3286E" w:rsidRPr="0006512B">
        <w:rPr>
          <w:sz w:val="24"/>
          <w:szCs w:val="24"/>
        </w:rPr>
        <w:t>.</w:t>
      </w:r>
    </w:p>
    <w:p w14:paraId="760DA585" w14:textId="18B6BC60" w:rsidR="00183718" w:rsidRPr="00F6083E" w:rsidRDefault="00D3286E" w:rsidP="00955AFB">
      <w:pPr>
        <w:spacing w:line="360" w:lineRule="auto"/>
        <w:rPr>
          <w:sz w:val="24"/>
          <w:szCs w:val="24"/>
        </w:rPr>
      </w:pPr>
      <w:r w:rsidRPr="0006512B">
        <w:rPr>
          <w:sz w:val="24"/>
          <w:szCs w:val="24"/>
        </w:rPr>
        <w:t xml:space="preserve">It is valuable to keep a strong and positive parent-nursery relationship. </w:t>
      </w:r>
      <w:r w:rsidR="00D834AA" w:rsidRPr="0006512B">
        <w:rPr>
          <w:sz w:val="24"/>
          <w:szCs w:val="24"/>
        </w:rPr>
        <w:t>What would help to form and expand this relationship, would be h</w:t>
      </w:r>
      <w:r w:rsidRPr="0006512B">
        <w:rPr>
          <w:sz w:val="24"/>
          <w:szCs w:val="24"/>
        </w:rPr>
        <w:t>aving coffee mornings once a month</w:t>
      </w:r>
      <w:r w:rsidR="00D834AA" w:rsidRPr="0006512B">
        <w:rPr>
          <w:sz w:val="24"/>
          <w:szCs w:val="24"/>
        </w:rPr>
        <w:t>. There could</w:t>
      </w:r>
      <w:r w:rsidRPr="0006512B">
        <w:rPr>
          <w:sz w:val="24"/>
          <w:szCs w:val="24"/>
        </w:rPr>
        <w:t xml:space="preserve"> </w:t>
      </w:r>
      <w:r w:rsidR="00D834AA" w:rsidRPr="0006512B">
        <w:rPr>
          <w:sz w:val="24"/>
          <w:szCs w:val="24"/>
        </w:rPr>
        <w:t>Mothers’</w:t>
      </w:r>
      <w:r w:rsidRPr="0006512B">
        <w:rPr>
          <w:sz w:val="24"/>
          <w:szCs w:val="24"/>
        </w:rPr>
        <w:t xml:space="preserve"> days and </w:t>
      </w:r>
      <w:r w:rsidR="00D834AA" w:rsidRPr="0006512B">
        <w:rPr>
          <w:sz w:val="24"/>
          <w:szCs w:val="24"/>
        </w:rPr>
        <w:t>Father’s day</w:t>
      </w:r>
      <w:r w:rsidRPr="0006512B">
        <w:rPr>
          <w:sz w:val="24"/>
          <w:szCs w:val="24"/>
        </w:rPr>
        <w:t xml:space="preserve"> </w:t>
      </w:r>
      <w:r w:rsidR="00F17AC9" w:rsidRPr="0006512B">
        <w:rPr>
          <w:sz w:val="24"/>
          <w:szCs w:val="24"/>
        </w:rPr>
        <w:t xml:space="preserve">breakfast </w:t>
      </w:r>
      <w:r w:rsidRPr="0006512B">
        <w:rPr>
          <w:sz w:val="24"/>
          <w:szCs w:val="24"/>
        </w:rPr>
        <w:t>mornings</w:t>
      </w:r>
      <w:r w:rsidR="00D834AA" w:rsidRPr="0006512B">
        <w:rPr>
          <w:sz w:val="24"/>
          <w:szCs w:val="24"/>
        </w:rPr>
        <w:t>, where children make a gift for their parent beforehand and gift it to them on that day. The nursery has the open door policy were parents are welcomed to pop by anytime of the day to see their child. Although this policy is there, not a lot of parents have the time to pop by during the day. So to keep communications open, it might help if parents could email, phone or tell a member of staff of any events from the weekends, child’s current interest, or any other queries they may have.  Parents can be encouraged to come in and do activities with a group of children, read a story or simply just spend time with their child and watching them play in the nursery setting.</w:t>
      </w:r>
      <w:r w:rsidR="00F17AC9" w:rsidRPr="0006512B">
        <w:rPr>
          <w:sz w:val="24"/>
          <w:szCs w:val="24"/>
        </w:rPr>
        <w:t xml:space="preserve"> A graduation leaving party/picnic (weather permitting) is a great idea for parents to be involved. Having termly parents evening will</w:t>
      </w:r>
      <w:r w:rsidR="00575099" w:rsidRPr="0006512B">
        <w:rPr>
          <w:sz w:val="24"/>
          <w:szCs w:val="24"/>
        </w:rPr>
        <w:t xml:space="preserve"> also</w:t>
      </w:r>
      <w:r w:rsidR="00F17AC9" w:rsidRPr="0006512B">
        <w:rPr>
          <w:sz w:val="24"/>
          <w:szCs w:val="24"/>
        </w:rPr>
        <w:t xml:space="preserve"> keep parents up to date with their children progress</w:t>
      </w:r>
      <w:r w:rsidR="00575099" w:rsidRPr="0006512B">
        <w:rPr>
          <w:sz w:val="24"/>
          <w:szCs w:val="24"/>
        </w:rPr>
        <w:t>, while getting to know their child’s key worker and discuss any issues or queries they may have.</w:t>
      </w:r>
      <w:r w:rsidR="00A81C16" w:rsidRPr="0006512B">
        <w:rPr>
          <w:sz w:val="24"/>
          <w:szCs w:val="24"/>
        </w:rPr>
        <w:t xml:space="preserve"> Creating a positive environment and hav</w:t>
      </w:r>
      <w:r w:rsidR="000359A6" w:rsidRPr="0006512B">
        <w:rPr>
          <w:sz w:val="24"/>
          <w:szCs w:val="24"/>
        </w:rPr>
        <w:t>ing a few incentives will keep clients happy and they are more likely to recommend the nursery</w:t>
      </w:r>
      <w:r w:rsidR="00A81C16" w:rsidRPr="0006512B">
        <w:rPr>
          <w:sz w:val="24"/>
          <w:szCs w:val="24"/>
        </w:rPr>
        <w:t>, especially</w:t>
      </w:r>
      <w:r w:rsidR="000359A6" w:rsidRPr="0006512B">
        <w:rPr>
          <w:sz w:val="24"/>
          <w:szCs w:val="24"/>
        </w:rPr>
        <w:t xml:space="preserve"> if they feel a positive connection with the nursery and the staff.</w:t>
      </w:r>
    </w:p>
    <w:p w14:paraId="7B0A584B" w14:textId="356568F2" w:rsidR="00F17AC9" w:rsidRPr="0006512B" w:rsidRDefault="00FB6D2A" w:rsidP="00955AFB">
      <w:pPr>
        <w:pStyle w:val="Heading2"/>
        <w:spacing w:line="360" w:lineRule="auto"/>
        <w:rPr>
          <w:sz w:val="28"/>
          <w:szCs w:val="28"/>
        </w:rPr>
      </w:pPr>
      <w:bookmarkStart w:id="10" w:name="_Toc16784907"/>
      <w:r w:rsidRPr="0006512B">
        <w:rPr>
          <w:sz w:val="28"/>
          <w:szCs w:val="28"/>
        </w:rPr>
        <w:t>Staff incentives</w:t>
      </w:r>
      <w:bookmarkEnd w:id="10"/>
    </w:p>
    <w:p w14:paraId="215BB560" w14:textId="0E77DCFD" w:rsidR="00804840" w:rsidRPr="0006512B" w:rsidRDefault="00F32525" w:rsidP="00955AFB">
      <w:pPr>
        <w:spacing w:line="360" w:lineRule="auto"/>
        <w:rPr>
          <w:sz w:val="24"/>
          <w:szCs w:val="24"/>
        </w:rPr>
      </w:pPr>
      <w:r w:rsidRPr="0006512B">
        <w:rPr>
          <w:sz w:val="24"/>
          <w:szCs w:val="24"/>
        </w:rPr>
        <w:t xml:space="preserve">Staff incentives are a great idea </w:t>
      </w:r>
      <w:r w:rsidR="00804840" w:rsidRPr="0006512B">
        <w:rPr>
          <w:sz w:val="24"/>
          <w:szCs w:val="24"/>
        </w:rPr>
        <w:t xml:space="preserve">Here are a few </w:t>
      </w:r>
      <w:r w:rsidR="00575099" w:rsidRPr="0006512B">
        <w:rPr>
          <w:sz w:val="24"/>
          <w:szCs w:val="24"/>
        </w:rPr>
        <w:t>suggestions</w:t>
      </w:r>
      <w:r w:rsidR="00804840" w:rsidRPr="0006512B">
        <w:rPr>
          <w:sz w:val="24"/>
          <w:szCs w:val="24"/>
        </w:rPr>
        <w:t xml:space="preserve"> on </w:t>
      </w:r>
      <w:r w:rsidR="000359A6" w:rsidRPr="0006512B">
        <w:rPr>
          <w:sz w:val="24"/>
          <w:szCs w:val="24"/>
        </w:rPr>
        <w:t>to how to keep staff happy and how to keep the high turn over to a minimum.</w:t>
      </w:r>
    </w:p>
    <w:p w14:paraId="26E86C35" w14:textId="54283345" w:rsidR="00F32525" w:rsidRPr="0006512B" w:rsidRDefault="00804840" w:rsidP="00955AFB">
      <w:pPr>
        <w:spacing w:line="360" w:lineRule="auto"/>
        <w:rPr>
          <w:sz w:val="24"/>
          <w:szCs w:val="24"/>
        </w:rPr>
      </w:pPr>
      <w:r w:rsidRPr="0006512B">
        <w:rPr>
          <w:sz w:val="24"/>
          <w:szCs w:val="24"/>
        </w:rPr>
        <w:t>Having a staff recognition box with notes from other members of staff</w:t>
      </w:r>
      <w:r w:rsidR="00F32525" w:rsidRPr="0006512B">
        <w:rPr>
          <w:sz w:val="24"/>
          <w:szCs w:val="24"/>
        </w:rPr>
        <w:t>,</w:t>
      </w:r>
      <w:r w:rsidRPr="0006512B">
        <w:rPr>
          <w:sz w:val="24"/>
          <w:szCs w:val="24"/>
        </w:rPr>
        <w:t xml:space="preserve"> nominating a </w:t>
      </w:r>
      <w:r w:rsidR="00F32525" w:rsidRPr="0006512B">
        <w:rPr>
          <w:sz w:val="24"/>
          <w:szCs w:val="24"/>
        </w:rPr>
        <w:t xml:space="preserve">colleague for staff of the month. Then going onto rewarding the member of staff with </w:t>
      </w:r>
      <w:r w:rsidR="00AE0F2C" w:rsidRPr="0006512B">
        <w:rPr>
          <w:sz w:val="24"/>
          <w:szCs w:val="24"/>
        </w:rPr>
        <w:t xml:space="preserve">a </w:t>
      </w:r>
      <w:r w:rsidR="00F32525" w:rsidRPr="0006512B">
        <w:rPr>
          <w:sz w:val="24"/>
          <w:szCs w:val="24"/>
        </w:rPr>
        <w:t>day off</w:t>
      </w:r>
      <w:r w:rsidR="00AE0F2C" w:rsidRPr="0006512B">
        <w:rPr>
          <w:sz w:val="24"/>
          <w:szCs w:val="24"/>
        </w:rPr>
        <w:t xml:space="preserve"> (within that month) or cash incentives, for example high street vouchers</w:t>
      </w:r>
      <w:r w:rsidR="00F32525" w:rsidRPr="0006512B">
        <w:rPr>
          <w:sz w:val="24"/>
          <w:szCs w:val="24"/>
        </w:rPr>
        <w:t>.</w:t>
      </w:r>
      <w:r w:rsidR="00CC7C9B" w:rsidRPr="0006512B">
        <w:rPr>
          <w:sz w:val="24"/>
          <w:szCs w:val="24"/>
        </w:rPr>
        <w:t xml:space="preserve"> May also consider other rewards, </w:t>
      </w:r>
      <w:r w:rsidR="00F6083E">
        <w:rPr>
          <w:sz w:val="24"/>
          <w:szCs w:val="24"/>
        </w:rPr>
        <w:t>for example</w:t>
      </w:r>
      <w:r w:rsidR="00CC7C9B" w:rsidRPr="0006512B">
        <w:rPr>
          <w:sz w:val="24"/>
          <w:szCs w:val="24"/>
        </w:rPr>
        <w:t xml:space="preserve"> for best display board or best activity idea.</w:t>
      </w:r>
    </w:p>
    <w:p w14:paraId="28DFB893" w14:textId="0865C890" w:rsidR="00F32525" w:rsidRPr="0006512B" w:rsidRDefault="00F32525" w:rsidP="00955AFB">
      <w:pPr>
        <w:spacing w:line="360" w:lineRule="auto"/>
        <w:rPr>
          <w:sz w:val="24"/>
          <w:szCs w:val="24"/>
        </w:rPr>
      </w:pPr>
      <w:r w:rsidRPr="0006512B">
        <w:rPr>
          <w:sz w:val="24"/>
          <w:szCs w:val="24"/>
        </w:rPr>
        <w:t>Another staff incentive would be to have an extra holiday for long term staff. After 2 years of service, add an extra day of holiday for every year after that. This incentive could keep staff working for the company for longer.</w:t>
      </w:r>
    </w:p>
    <w:p w14:paraId="43D9BBE0" w14:textId="27659DEB" w:rsidR="00F32525" w:rsidRDefault="00F32525" w:rsidP="00955AFB">
      <w:pPr>
        <w:spacing w:line="360" w:lineRule="auto"/>
        <w:rPr>
          <w:sz w:val="24"/>
          <w:szCs w:val="24"/>
        </w:rPr>
      </w:pPr>
      <w:r w:rsidRPr="0006512B">
        <w:rPr>
          <w:sz w:val="24"/>
          <w:szCs w:val="24"/>
        </w:rPr>
        <w:lastRenderedPageBreak/>
        <w:t xml:space="preserve">During weekly staff meetings, providing staff with a </w:t>
      </w:r>
      <w:r w:rsidR="00AE0F2C" w:rsidRPr="0006512B">
        <w:rPr>
          <w:sz w:val="24"/>
          <w:szCs w:val="24"/>
        </w:rPr>
        <w:t>takeaway</w:t>
      </w:r>
      <w:r w:rsidRPr="0006512B">
        <w:rPr>
          <w:sz w:val="24"/>
          <w:szCs w:val="24"/>
        </w:rPr>
        <w:t xml:space="preserve"> of their choice </w:t>
      </w:r>
      <w:r w:rsidR="00AE0F2C" w:rsidRPr="0006512B">
        <w:rPr>
          <w:sz w:val="24"/>
          <w:szCs w:val="24"/>
        </w:rPr>
        <w:t>may</w:t>
      </w:r>
      <w:r w:rsidRPr="0006512B">
        <w:rPr>
          <w:sz w:val="24"/>
          <w:szCs w:val="24"/>
        </w:rPr>
        <w:t xml:space="preserve"> help with the team bonding. </w:t>
      </w:r>
      <w:r w:rsidR="00AE0F2C" w:rsidRPr="0006512B">
        <w:rPr>
          <w:sz w:val="24"/>
          <w:szCs w:val="24"/>
        </w:rPr>
        <w:t>The c</w:t>
      </w:r>
      <w:r w:rsidRPr="0006512B">
        <w:rPr>
          <w:sz w:val="24"/>
          <w:szCs w:val="24"/>
        </w:rPr>
        <w:t xml:space="preserve">ompany </w:t>
      </w:r>
      <w:r w:rsidR="00AE0F2C" w:rsidRPr="0006512B">
        <w:rPr>
          <w:sz w:val="24"/>
          <w:szCs w:val="24"/>
        </w:rPr>
        <w:t xml:space="preserve">could look into </w:t>
      </w:r>
      <w:r w:rsidRPr="0006512B">
        <w:rPr>
          <w:sz w:val="24"/>
          <w:szCs w:val="24"/>
        </w:rPr>
        <w:t xml:space="preserve">organising and arranging social days for staff once a month, could be </w:t>
      </w:r>
      <w:r w:rsidR="00AE0F2C" w:rsidRPr="0006512B">
        <w:rPr>
          <w:sz w:val="24"/>
          <w:szCs w:val="24"/>
        </w:rPr>
        <w:t>an</w:t>
      </w:r>
      <w:r w:rsidRPr="0006512B">
        <w:rPr>
          <w:sz w:val="24"/>
          <w:szCs w:val="24"/>
        </w:rPr>
        <w:t xml:space="preserve"> on-site activities, bowling, lunch </w:t>
      </w:r>
      <w:r w:rsidR="00AE0F2C" w:rsidRPr="0006512B">
        <w:rPr>
          <w:sz w:val="24"/>
          <w:szCs w:val="24"/>
        </w:rPr>
        <w:t>and so on.</w:t>
      </w:r>
    </w:p>
    <w:p w14:paraId="45E552A4" w14:textId="4DD698B2" w:rsidR="00B66D75" w:rsidRPr="0006512B" w:rsidRDefault="00B66D75" w:rsidP="00955AFB">
      <w:pPr>
        <w:spacing w:line="360" w:lineRule="auto"/>
        <w:rPr>
          <w:sz w:val="24"/>
          <w:szCs w:val="24"/>
        </w:rPr>
      </w:pPr>
      <w:r>
        <w:rPr>
          <w:sz w:val="24"/>
          <w:szCs w:val="24"/>
        </w:rPr>
        <w:t>Funding and encouraging staff to do their level 3 is useful to both staff and the company. The company should give staff the occasional ‘study’ day off to help with their studying.</w:t>
      </w:r>
    </w:p>
    <w:p w14:paraId="2155D8A9" w14:textId="00680935" w:rsidR="00F32525" w:rsidRPr="0006512B" w:rsidRDefault="001E6A0E" w:rsidP="00955AFB">
      <w:pPr>
        <w:spacing w:line="360" w:lineRule="auto"/>
        <w:rPr>
          <w:sz w:val="24"/>
          <w:szCs w:val="24"/>
        </w:rPr>
      </w:pPr>
      <w:r w:rsidRPr="0006512B">
        <w:rPr>
          <w:sz w:val="24"/>
          <w:szCs w:val="24"/>
        </w:rPr>
        <w:t>The company could also talk to a local gym and see if their staff could get discounts off, encouraging staff to take care of their health.</w:t>
      </w:r>
    </w:p>
    <w:p w14:paraId="0D8484D6" w14:textId="77777777" w:rsidR="009F5F9E" w:rsidRPr="0006512B" w:rsidRDefault="001E6A0E" w:rsidP="00955AFB">
      <w:pPr>
        <w:spacing w:line="360" w:lineRule="auto"/>
        <w:rPr>
          <w:sz w:val="24"/>
          <w:szCs w:val="24"/>
        </w:rPr>
      </w:pPr>
      <w:r w:rsidRPr="0006512B">
        <w:rPr>
          <w:sz w:val="24"/>
          <w:szCs w:val="24"/>
        </w:rPr>
        <w:t>Offering staff with children the option to bring their children to work by offering a 50% discount on the nursery fee.</w:t>
      </w:r>
    </w:p>
    <w:p w14:paraId="07AE0BDF" w14:textId="2543BA61" w:rsidR="001E6A0E" w:rsidRPr="00F6083E" w:rsidRDefault="009F5F9E" w:rsidP="00955AFB">
      <w:pPr>
        <w:spacing w:line="360" w:lineRule="auto"/>
        <w:rPr>
          <w:rFonts w:cstheme="minorHAnsi"/>
          <w:color w:val="FF0000"/>
          <w:sz w:val="24"/>
          <w:szCs w:val="24"/>
        </w:rPr>
      </w:pPr>
      <w:r w:rsidRPr="0006512B">
        <w:rPr>
          <w:rFonts w:cstheme="minorHAnsi"/>
          <w:color w:val="FF0000"/>
          <w:sz w:val="24"/>
          <w:szCs w:val="24"/>
        </w:rPr>
        <w:t>“About two thirds of today’s companies have some sort of formal program in place to help employees with various problems they may face in their personal lives. Such efforts knows as employee assistance programs (EAPs)” as stated by (Greenberg, 2010)</w:t>
      </w:r>
    </w:p>
    <w:p w14:paraId="2D6C5878" w14:textId="3251ECB0" w:rsidR="00575099" w:rsidRPr="00F6083E" w:rsidRDefault="00FB6D2A" w:rsidP="00955AFB">
      <w:pPr>
        <w:pStyle w:val="Heading2"/>
        <w:spacing w:line="360" w:lineRule="auto"/>
        <w:rPr>
          <w:sz w:val="28"/>
          <w:szCs w:val="28"/>
        </w:rPr>
      </w:pPr>
      <w:bookmarkStart w:id="11" w:name="_Toc16784908"/>
      <w:r w:rsidRPr="0006512B">
        <w:rPr>
          <w:sz w:val="28"/>
          <w:szCs w:val="28"/>
        </w:rPr>
        <w:t xml:space="preserve">Staff training </w:t>
      </w:r>
      <w:r w:rsidR="00183718" w:rsidRPr="0006512B">
        <w:rPr>
          <w:sz w:val="28"/>
          <w:szCs w:val="28"/>
        </w:rPr>
        <w:t xml:space="preserve"> and employment of appropriate qualified management team</w:t>
      </w:r>
      <w:bookmarkEnd w:id="11"/>
    </w:p>
    <w:p w14:paraId="1C0C0B5F" w14:textId="3235D8A6" w:rsidR="00183718" w:rsidRPr="0006512B" w:rsidRDefault="00575099" w:rsidP="00955AFB">
      <w:pPr>
        <w:spacing w:line="360" w:lineRule="auto"/>
        <w:rPr>
          <w:sz w:val="24"/>
          <w:szCs w:val="24"/>
        </w:rPr>
      </w:pPr>
      <w:r w:rsidRPr="0006512B">
        <w:rPr>
          <w:sz w:val="24"/>
          <w:szCs w:val="24"/>
        </w:rPr>
        <w:t xml:space="preserve">Staff work very hard at the setting, but without the right training most of them will feel uncertain in </w:t>
      </w:r>
      <w:r w:rsidR="009601CE" w:rsidRPr="0006512B">
        <w:rPr>
          <w:sz w:val="24"/>
          <w:szCs w:val="24"/>
        </w:rPr>
        <w:t>unfamiliar</w:t>
      </w:r>
      <w:r w:rsidRPr="0006512B">
        <w:rPr>
          <w:sz w:val="24"/>
          <w:szCs w:val="24"/>
        </w:rPr>
        <w:t xml:space="preserve"> situations. A few </w:t>
      </w:r>
      <w:r w:rsidR="00192A5E" w:rsidRPr="0006512B">
        <w:rPr>
          <w:sz w:val="24"/>
          <w:szCs w:val="24"/>
        </w:rPr>
        <w:t>trainings</w:t>
      </w:r>
      <w:r w:rsidRPr="0006512B">
        <w:rPr>
          <w:sz w:val="24"/>
          <w:szCs w:val="24"/>
        </w:rPr>
        <w:t xml:space="preserve"> needed for every staff is; First Aid, Safeguarding, Food hygiene, Prevent duty, FMG,</w:t>
      </w:r>
      <w:r w:rsidR="00851F3D" w:rsidRPr="0006512B">
        <w:rPr>
          <w:sz w:val="24"/>
          <w:szCs w:val="24"/>
        </w:rPr>
        <w:t xml:space="preserve"> and</w:t>
      </w:r>
      <w:r w:rsidRPr="0006512B">
        <w:rPr>
          <w:sz w:val="24"/>
          <w:szCs w:val="24"/>
        </w:rPr>
        <w:t xml:space="preserve"> British value</w:t>
      </w:r>
      <w:r w:rsidR="00851F3D" w:rsidRPr="0006512B">
        <w:rPr>
          <w:sz w:val="24"/>
          <w:szCs w:val="24"/>
        </w:rPr>
        <w:t xml:space="preserve">. There are many additional </w:t>
      </w:r>
      <w:r w:rsidR="00192A5E" w:rsidRPr="0006512B">
        <w:rPr>
          <w:sz w:val="24"/>
          <w:szCs w:val="24"/>
        </w:rPr>
        <w:t>trainings</w:t>
      </w:r>
      <w:r w:rsidR="00851F3D" w:rsidRPr="0006512B">
        <w:rPr>
          <w:sz w:val="24"/>
          <w:szCs w:val="24"/>
        </w:rPr>
        <w:t xml:space="preserve"> based on personal choices, for example, if the key person has a child with special needs, s/he could go on a special needs training to get better understanding of support the child and their development in a nursery setting.</w:t>
      </w:r>
      <w:r w:rsidR="00192A5E" w:rsidRPr="0006512B">
        <w:rPr>
          <w:sz w:val="24"/>
          <w:szCs w:val="24"/>
        </w:rPr>
        <w:t xml:space="preserve"> With these trainings, staff will feel more confident with dealing with an </w:t>
      </w:r>
      <w:r w:rsidR="009601CE" w:rsidRPr="0006512B">
        <w:rPr>
          <w:sz w:val="24"/>
          <w:szCs w:val="24"/>
        </w:rPr>
        <w:t>situation</w:t>
      </w:r>
      <w:r w:rsidR="00192A5E" w:rsidRPr="0006512B">
        <w:rPr>
          <w:sz w:val="24"/>
          <w:szCs w:val="24"/>
        </w:rPr>
        <w:t xml:space="preserve"> that may arise. It also helps the company to keep their staff up to date, as parents will feel the added benefit of confidence that they are leaving their child in experienced staff and a safe environment.</w:t>
      </w:r>
    </w:p>
    <w:p w14:paraId="6632D0A3" w14:textId="56C51A18" w:rsidR="00851F3D" w:rsidRPr="0006512B" w:rsidRDefault="00851F3D" w:rsidP="00955AFB">
      <w:pPr>
        <w:spacing w:line="360" w:lineRule="auto"/>
        <w:rPr>
          <w:sz w:val="24"/>
          <w:szCs w:val="24"/>
        </w:rPr>
      </w:pPr>
      <w:r w:rsidRPr="0006512B">
        <w:rPr>
          <w:sz w:val="24"/>
          <w:szCs w:val="24"/>
        </w:rPr>
        <w:t xml:space="preserve">It is </w:t>
      </w:r>
      <w:r w:rsidR="009601CE" w:rsidRPr="0006512B">
        <w:rPr>
          <w:sz w:val="24"/>
          <w:szCs w:val="24"/>
        </w:rPr>
        <w:t>imperative</w:t>
      </w:r>
      <w:r w:rsidRPr="0006512B">
        <w:rPr>
          <w:sz w:val="24"/>
          <w:szCs w:val="24"/>
        </w:rPr>
        <w:t xml:space="preserve"> to make sure the management team are strong and fair. For this to happen</w:t>
      </w:r>
      <w:r w:rsidR="009601CE" w:rsidRPr="0006512B">
        <w:rPr>
          <w:sz w:val="24"/>
          <w:szCs w:val="24"/>
        </w:rPr>
        <w:t xml:space="preserve"> the manager, deputy and room leaders</w:t>
      </w:r>
      <w:r w:rsidRPr="0006512B">
        <w:rPr>
          <w:sz w:val="24"/>
          <w:szCs w:val="24"/>
        </w:rPr>
        <w:t xml:space="preserve"> need to have a good qualification that can </w:t>
      </w:r>
      <w:r w:rsidR="009601CE" w:rsidRPr="0006512B">
        <w:rPr>
          <w:sz w:val="24"/>
          <w:szCs w:val="24"/>
        </w:rPr>
        <w:t xml:space="preserve">help achieve this, their theory should be </w:t>
      </w:r>
      <w:r w:rsidRPr="0006512B">
        <w:rPr>
          <w:sz w:val="24"/>
          <w:szCs w:val="24"/>
        </w:rPr>
        <w:t>reflect</w:t>
      </w:r>
      <w:r w:rsidR="009601CE" w:rsidRPr="0006512B">
        <w:rPr>
          <w:sz w:val="24"/>
          <w:szCs w:val="24"/>
        </w:rPr>
        <w:t>ed into practice. It is</w:t>
      </w:r>
      <w:r w:rsidRPr="0006512B">
        <w:rPr>
          <w:sz w:val="24"/>
          <w:szCs w:val="24"/>
        </w:rPr>
        <w:t xml:space="preserve"> also</w:t>
      </w:r>
      <w:r w:rsidR="009601CE" w:rsidRPr="0006512B">
        <w:rPr>
          <w:sz w:val="24"/>
          <w:szCs w:val="24"/>
        </w:rPr>
        <w:t xml:space="preserve"> important</w:t>
      </w:r>
      <w:r w:rsidRPr="0006512B">
        <w:rPr>
          <w:sz w:val="24"/>
          <w:szCs w:val="24"/>
        </w:rPr>
        <w:t xml:space="preserve"> have</w:t>
      </w:r>
      <w:r w:rsidR="009601CE" w:rsidRPr="0006512B">
        <w:rPr>
          <w:sz w:val="24"/>
          <w:szCs w:val="24"/>
        </w:rPr>
        <w:t xml:space="preserve"> some</w:t>
      </w:r>
      <w:r w:rsidRPr="0006512B">
        <w:rPr>
          <w:sz w:val="24"/>
          <w:szCs w:val="24"/>
        </w:rPr>
        <w:t xml:space="preserve"> relevant experience for dealing with</w:t>
      </w:r>
      <w:r w:rsidR="00DA2B65" w:rsidRPr="0006512B">
        <w:rPr>
          <w:sz w:val="24"/>
          <w:szCs w:val="24"/>
        </w:rPr>
        <w:t xml:space="preserve"> all aspects of</w:t>
      </w:r>
      <w:r w:rsidRPr="0006512B">
        <w:rPr>
          <w:sz w:val="24"/>
          <w:szCs w:val="24"/>
        </w:rPr>
        <w:t xml:space="preserve"> leadership</w:t>
      </w:r>
      <w:r w:rsidR="00DA2B65" w:rsidRPr="0006512B">
        <w:rPr>
          <w:sz w:val="24"/>
          <w:szCs w:val="24"/>
        </w:rPr>
        <w:t xml:space="preserve"> including conflict and managing positive/negative behaviour. </w:t>
      </w:r>
      <w:r w:rsidR="009601CE" w:rsidRPr="0006512B">
        <w:rPr>
          <w:sz w:val="24"/>
          <w:szCs w:val="24"/>
        </w:rPr>
        <w:t>Only when there is a solid management team, can staff feel confidence and pride working along the company, with seniors who make them feel valued and are professional in their work.</w:t>
      </w:r>
    </w:p>
    <w:p w14:paraId="0A4E846E" w14:textId="1F968EB3" w:rsidR="009F5F9E" w:rsidRDefault="009F5F9E" w:rsidP="00955AFB">
      <w:pPr>
        <w:spacing w:line="360" w:lineRule="auto"/>
        <w:rPr>
          <w:color w:val="FF0000"/>
          <w:sz w:val="24"/>
          <w:szCs w:val="24"/>
        </w:rPr>
      </w:pPr>
      <w:r w:rsidRPr="0006512B">
        <w:rPr>
          <w:color w:val="FF0000"/>
          <w:sz w:val="24"/>
          <w:szCs w:val="24"/>
        </w:rPr>
        <w:lastRenderedPageBreak/>
        <w:t>“The Early Years Foundation Stage (EYFS) sets the standards that all early years providers must meet to ensure that children learn and develop well and are kept healthy and safe. It promotes teaching and learning to ensure children’s ‘school readiness’ and gives children the broad range of knowledge and skills that provide the right foundation for good future progress through school and life.”</w:t>
      </w:r>
      <w:r w:rsidRPr="0006512B">
        <w:rPr>
          <w:sz w:val="24"/>
          <w:szCs w:val="24"/>
        </w:rPr>
        <w:t xml:space="preserve"> </w:t>
      </w:r>
      <w:r w:rsidRPr="0006512B">
        <w:rPr>
          <w:color w:val="FF0000"/>
          <w:sz w:val="24"/>
          <w:szCs w:val="24"/>
        </w:rPr>
        <w:t>(Foundationyears.org.uk, 2019)</w:t>
      </w:r>
    </w:p>
    <w:p w14:paraId="6DED32D4" w14:textId="77777777" w:rsidR="00514F23" w:rsidRPr="0006512B" w:rsidRDefault="00514F23" w:rsidP="00955AFB">
      <w:pPr>
        <w:spacing w:line="360" w:lineRule="auto"/>
        <w:rPr>
          <w:color w:val="FF0000"/>
          <w:sz w:val="24"/>
          <w:szCs w:val="24"/>
        </w:rPr>
      </w:pPr>
    </w:p>
    <w:p w14:paraId="15F90FAB" w14:textId="3FC3EBFF" w:rsidR="0033695B" w:rsidRPr="00514F23" w:rsidRDefault="00183718" w:rsidP="00955AFB">
      <w:pPr>
        <w:pStyle w:val="Heading2"/>
        <w:spacing w:line="360" w:lineRule="auto"/>
        <w:rPr>
          <w:sz w:val="28"/>
          <w:szCs w:val="28"/>
        </w:rPr>
      </w:pPr>
      <w:bookmarkStart w:id="12" w:name="_Toc16784909"/>
      <w:r w:rsidRPr="0006512B">
        <w:rPr>
          <w:sz w:val="28"/>
          <w:szCs w:val="28"/>
        </w:rPr>
        <w:t>Marketing</w:t>
      </w:r>
      <w:bookmarkEnd w:id="12"/>
    </w:p>
    <w:p w14:paraId="4B888B29" w14:textId="6B265D30" w:rsidR="00702B55" w:rsidRDefault="00BD5A47" w:rsidP="00955AFB">
      <w:pPr>
        <w:spacing w:line="360" w:lineRule="auto"/>
      </w:pPr>
      <w:r>
        <w:t xml:space="preserve">For the company to increase its revenue and to attract more clients, they need a different approach when marketing. There are plenty of parents now using social media and the internet. This can be an advantage for the company. Advertisements can be done through Twitter, Facebook and other social media outlets. Parents should be encouraged to leave a review on the nursery website or other blogs and webites such as Mumsnet. The incentives they offer should be highlighted to attract clients’s attention. </w:t>
      </w:r>
      <w:r w:rsidR="0033695B">
        <w:t xml:space="preserve">Having a strong and positive relationship with the parents/clients is vital on getting clients through word of mouth and recommendations.  The company can produce attention grabbing </w:t>
      </w:r>
      <w:r w:rsidR="00702B55">
        <w:t>flyers</w:t>
      </w:r>
      <w:r w:rsidR="0033695B">
        <w:t xml:space="preserve"> that staff can post to local homes in the surrounding area. </w:t>
      </w:r>
      <w:r w:rsidR="00702B55">
        <w:t xml:space="preserve">These flyers should be clear on what is being offered, prior research of potential clients would be beneficial in knowing what it is that parents are looking for in a nursery. Checking out the local </w:t>
      </w:r>
      <w:r w:rsidR="00514F23">
        <w:t>competition</w:t>
      </w:r>
      <w:r w:rsidR="00702B55">
        <w:t xml:space="preserve"> is one way of researching what parents going for. Find out the incentives they are offering</w:t>
      </w:r>
      <w:r w:rsidR="00514F23">
        <w:t xml:space="preserve"> and what the price range is, and then use that as an advantage when offering parents incentives.</w:t>
      </w:r>
    </w:p>
    <w:p w14:paraId="15C5A32F" w14:textId="26537C53" w:rsidR="00702B55" w:rsidRDefault="00702B55" w:rsidP="00955AFB">
      <w:pPr>
        <w:spacing w:line="360" w:lineRule="auto"/>
      </w:pPr>
      <w:r>
        <w:t>Advertisements in the local newspaper is great, as a lot of locals read their local paper.</w:t>
      </w:r>
      <w:r w:rsidR="00514F23">
        <w:t xml:space="preserve"> Having an open morning on a Saturday morning would be a great approach for marketing as most parent/s will be busy working</w:t>
      </w:r>
      <w:r w:rsidR="00955AFB">
        <w:t xml:space="preserve"> during the week</w:t>
      </w:r>
      <w:r w:rsidR="00514F23">
        <w:t xml:space="preserve"> and are off on Saturdays.</w:t>
      </w:r>
    </w:p>
    <w:p w14:paraId="0032614B" w14:textId="72D9CC4F" w:rsidR="00DE01E7" w:rsidRPr="00140DEF" w:rsidRDefault="00CC7C9B" w:rsidP="00955AFB">
      <w:pPr>
        <w:spacing w:line="360" w:lineRule="auto"/>
        <w:rPr>
          <w:color w:val="FF0000"/>
          <w:sz w:val="24"/>
          <w:szCs w:val="24"/>
        </w:rPr>
      </w:pPr>
      <w:r w:rsidRPr="00140DEF">
        <w:rPr>
          <w:color w:val="FF0000"/>
          <w:sz w:val="24"/>
          <w:szCs w:val="24"/>
        </w:rPr>
        <w:t>“effective marketing involves analytical process combining marketing analysis, strategi</w:t>
      </w:r>
      <w:r w:rsidRPr="00140DEF">
        <w:rPr>
          <w:rFonts w:cstheme="minorHAnsi"/>
          <w:color w:val="FF0000"/>
          <w:sz w:val="24"/>
          <w:szCs w:val="24"/>
        </w:rPr>
        <w:t>es and creating marketing programmes designed to implement a designated marketing strategy”</w:t>
      </w:r>
      <w:r w:rsidR="009F5F9E" w:rsidRPr="00140DEF">
        <w:rPr>
          <w:rFonts w:cstheme="minorHAnsi"/>
          <w:color w:val="FF0000"/>
          <w:sz w:val="24"/>
          <w:szCs w:val="24"/>
        </w:rPr>
        <w:t xml:space="preserve"> (Dibb et al., 2012)</w:t>
      </w:r>
    </w:p>
    <w:p w14:paraId="3E160A7E" w14:textId="1E114300" w:rsidR="00CC7C9B" w:rsidRDefault="00CC7C9B" w:rsidP="00955AFB">
      <w:pPr>
        <w:spacing w:line="360" w:lineRule="auto"/>
      </w:pPr>
    </w:p>
    <w:p w14:paraId="74E66F96" w14:textId="57578E48" w:rsidR="00DD7E43" w:rsidRDefault="00DE01E7" w:rsidP="00955AFB">
      <w:pPr>
        <w:pStyle w:val="Heading1"/>
        <w:spacing w:line="360" w:lineRule="auto"/>
      </w:pPr>
      <w:bookmarkStart w:id="13" w:name="_Toc16784910"/>
      <w:r>
        <w:t>Applying tools</w:t>
      </w:r>
      <w:r w:rsidR="00D71A0F">
        <w:t xml:space="preserve"> and techniques</w:t>
      </w:r>
      <w:bookmarkEnd w:id="13"/>
    </w:p>
    <w:p w14:paraId="54FA36B3" w14:textId="77777777" w:rsidR="00F6083E" w:rsidRPr="00F6083E" w:rsidRDefault="00F6083E" w:rsidP="00955AFB">
      <w:pPr>
        <w:spacing w:line="360" w:lineRule="auto"/>
      </w:pPr>
    </w:p>
    <w:p w14:paraId="3BB61497" w14:textId="32A7D173" w:rsidR="00DD7E43" w:rsidRPr="00140DEF" w:rsidRDefault="00DD7E43" w:rsidP="00955AFB">
      <w:pPr>
        <w:spacing w:line="360" w:lineRule="auto"/>
        <w:rPr>
          <w:color w:val="FF0000"/>
          <w:sz w:val="24"/>
          <w:szCs w:val="24"/>
        </w:rPr>
      </w:pPr>
      <w:bookmarkStart w:id="14" w:name="_Hlk15491599"/>
      <w:r w:rsidRPr="00140DEF">
        <w:rPr>
          <w:color w:val="FF0000"/>
          <w:sz w:val="24"/>
          <w:szCs w:val="24"/>
        </w:rPr>
        <w:t xml:space="preserve">“Having the best problem-solving tools, strategies and skills on hand prepares a business leader to act quickly, efficiently and, perhaps most importantly, creatively. Problem-solving </w:t>
      </w:r>
      <w:r w:rsidRPr="00140DEF">
        <w:rPr>
          <w:color w:val="FF0000"/>
          <w:sz w:val="24"/>
          <w:szCs w:val="24"/>
        </w:rPr>
        <w:lastRenderedPageBreak/>
        <w:t>skills will help transform even seemingly intractable problems into interesting opportunities” (Saito,2019)</w:t>
      </w:r>
    </w:p>
    <w:bookmarkEnd w:id="14"/>
    <w:p w14:paraId="36D438D5" w14:textId="1A913EED" w:rsidR="00DE01E7" w:rsidRPr="00F6083E" w:rsidRDefault="00F6083E" w:rsidP="00955AFB">
      <w:pPr>
        <w:spacing w:line="360" w:lineRule="auto"/>
        <w:rPr>
          <w:sz w:val="24"/>
          <w:szCs w:val="24"/>
        </w:rPr>
      </w:pPr>
      <w:r w:rsidRPr="00F6083E">
        <w:rPr>
          <w:sz w:val="24"/>
          <w:szCs w:val="24"/>
        </w:rPr>
        <w:t>Here are a few problem solving tools that could contribute towards solving the companies problems. Most of these tools will explore all factors contributing to the problems, solutions and go on to how to implement and manage the situation.</w:t>
      </w:r>
    </w:p>
    <w:p w14:paraId="10A5E518" w14:textId="472D3B77" w:rsidR="00FB6D2A" w:rsidRPr="0006512B" w:rsidRDefault="00FB6D2A" w:rsidP="00955AFB">
      <w:pPr>
        <w:pStyle w:val="Heading2"/>
        <w:spacing w:line="360" w:lineRule="auto"/>
        <w:rPr>
          <w:sz w:val="28"/>
          <w:szCs w:val="28"/>
        </w:rPr>
      </w:pPr>
      <w:bookmarkStart w:id="15" w:name="_Toc16784911"/>
      <w:r w:rsidRPr="0006512B">
        <w:rPr>
          <w:sz w:val="28"/>
          <w:szCs w:val="28"/>
        </w:rPr>
        <w:t>Brainstorming</w:t>
      </w:r>
      <w:bookmarkEnd w:id="15"/>
    </w:p>
    <w:p w14:paraId="0A52B000" w14:textId="287E05BF" w:rsidR="00F6083E" w:rsidRPr="00140DEF" w:rsidRDefault="00CC7C9B" w:rsidP="00955AFB">
      <w:pPr>
        <w:spacing w:line="360" w:lineRule="auto"/>
        <w:rPr>
          <w:sz w:val="24"/>
          <w:szCs w:val="24"/>
        </w:rPr>
      </w:pPr>
      <w:r w:rsidRPr="00140DEF">
        <w:rPr>
          <w:sz w:val="24"/>
          <w:szCs w:val="24"/>
        </w:rPr>
        <w:t xml:space="preserve">Brainstorming is a great </w:t>
      </w:r>
      <w:r w:rsidR="00F6083E">
        <w:rPr>
          <w:sz w:val="24"/>
          <w:szCs w:val="24"/>
        </w:rPr>
        <w:t xml:space="preserve">creative </w:t>
      </w:r>
      <w:r w:rsidRPr="00140DEF">
        <w:rPr>
          <w:sz w:val="24"/>
          <w:szCs w:val="24"/>
        </w:rPr>
        <w:t xml:space="preserve">way to add everyone’s ideas and suggestions. A lot of people have different skills and creativity flows when everyone gets together to brainstorm. </w:t>
      </w:r>
      <w:r w:rsidR="00F6083E">
        <w:rPr>
          <w:sz w:val="24"/>
          <w:szCs w:val="24"/>
        </w:rPr>
        <w:t xml:space="preserve">A few points that are used during the brainstorming session are; explaining the problem, </w:t>
      </w:r>
      <w:r w:rsidR="00301D32">
        <w:rPr>
          <w:sz w:val="24"/>
          <w:szCs w:val="24"/>
        </w:rPr>
        <w:t>staff are encouraged to give ideas. the ideas are then expanded and elaborated on. ideas that are best suited to the problem are then presented and worked with.</w:t>
      </w:r>
    </w:p>
    <w:p w14:paraId="718DC2AE" w14:textId="56804D5D" w:rsidR="00F06D42" w:rsidRDefault="00DE01E7" w:rsidP="00955AFB">
      <w:pPr>
        <w:pStyle w:val="Heading2"/>
        <w:spacing w:line="360" w:lineRule="auto"/>
        <w:rPr>
          <w:sz w:val="28"/>
          <w:szCs w:val="28"/>
        </w:rPr>
      </w:pPr>
      <w:bookmarkStart w:id="16" w:name="_Toc16784912"/>
      <w:r w:rsidRPr="0006512B">
        <w:rPr>
          <w:sz w:val="28"/>
          <w:szCs w:val="28"/>
        </w:rPr>
        <w:t>Root cause analysis</w:t>
      </w:r>
      <w:r w:rsidR="00140DEF">
        <w:rPr>
          <w:sz w:val="28"/>
          <w:szCs w:val="28"/>
        </w:rPr>
        <w:t xml:space="preserve"> (RCA)</w:t>
      </w:r>
      <w:bookmarkEnd w:id="16"/>
    </w:p>
    <w:p w14:paraId="3F341D17" w14:textId="0CFCC4FD" w:rsidR="00F06D42" w:rsidRPr="00514F23" w:rsidRDefault="00F06D42" w:rsidP="00955AFB">
      <w:pPr>
        <w:spacing w:line="360" w:lineRule="auto"/>
        <w:rPr>
          <w:color w:val="FF0000"/>
          <w:sz w:val="24"/>
          <w:szCs w:val="24"/>
        </w:rPr>
      </w:pPr>
      <w:r>
        <w:rPr>
          <w:color w:val="FF0000"/>
          <w:sz w:val="24"/>
          <w:szCs w:val="24"/>
        </w:rPr>
        <w:t>“</w:t>
      </w:r>
      <w:r w:rsidRPr="00F06D42">
        <w:rPr>
          <w:color w:val="FF0000"/>
          <w:sz w:val="24"/>
          <w:szCs w:val="24"/>
        </w:rPr>
        <w:t>Root cause analysis (RCA) is defined as a collective term that describes a wide range of approaches, tools, and techniques used to uncover causes of problems.</w:t>
      </w:r>
      <w:r>
        <w:rPr>
          <w:color w:val="FF0000"/>
          <w:sz w:val="24"/>
          <w:szCs w:val="24"/>
        </w:rPr>
        <w:t>”</w:t>
      </w:r>
      <w:r w:rsidRPr="00F06D42">
        <w:rPr>
          <w:rFonts w:ascii="Times New Roman" w:hAnsi="Times New Roman"/>
          <w:sz w:val="24"/>
          <w:lang w:val="en-US"/>
        </w:rPr>
        <w:t xml:space="preserve"> </w:t>
      </w:r>
      <w:r w:rsidRPr="00F06D42">
        <w:rPr>
          <w:color w:val="FF0000"/>
          <w:sz w:val="24"/>
          <w:szCs w:val="24"/>
          <w:lang w:val="en-US"/>
        </w:rPr>
        <w:t>(Asq.org, 2018)</w:t>
      </w:r>
    </w:p>
    <w:p w14:paraId="1AF61C43" w14:textId="089C9C1B" w:rsidR="00F06D42" w:rsidRDefault="00F06D42" w:rsidP="00955AFB">
      <w:pPr>
        <w:spacing w:line="360" w:lineRule="auto"/>
        <w:rPr>
          <w:sz w:val="24"/>
          <w:szCs w:val="24"/>
        </w:rPr>
      </w:pPr>
      <w:r>
        <w:rPr>
          <w:sz w:val="24"/>
          <w:szCs w:val="24"/>
        </w:rPr>
        <w:t xml:space="preserve">The </w:t>
      </w:r>
      <w:r w:rsidRPr="00F06D42">
        <w:rPr>
          <w:sz w:val="24"/>
          <w:szCs w:val="24"/>
        </w:rPr>
        <w:t>Root cause analysis</w:t>
      </w:r>
      <w:r>
        <w:rPr>
          <w:sz w:val="24"/>
          <w:szCs w:val="24"/>
        </w:rPr>
        <w:t xml:space="preserve"> is another tool which can be helpful when trying to solve problems. It</w:t>
      </w:r>
      <w:r w:rsidRPr="00F06D42">
        <w:rPr>
          <w:sz w:val="24"/>
          <w:szCs w:val="24"/>
        </w:rPr>
        <w:t xml:space="preserve"> helps</w:t>
      </w:r>
      <w:r>
        <w:rPr>
          <w:sz w:val="24"/>
          <w:szCs w:val="24"/>
        </w:rPr>
        <w:t xml:space="preserve"> the company to</w:t>
      </w:r>
      <w:r w:rsidRPr="00F06D42">
        <w:rPr>
          <w:sz w:val="24"/>
          <w:szCs w:val="24"/>
        </w:rPr>
        <w:t xml:space="preserve"> identify what, how and why something happened, </w:t>
      </w:r>
      <w:r>
        <w:rPr>
          <w:sz w:val="24"/>
          <w:szCs w:val="24"/>
        </w:rPr>
        <w:t xml:space="preserve">which in turn helps to stop the problems to repeat. Most root </w:t>
      </w:r>
      <w:r w:rsidRPr="00F06D42">
        <w:rPr>
          <w:sz w:val="24"/>
          <w:szCs w:val="24"/>
        </w:rPr>
        <w:t>causes are underlying</w:t>
      </w:r>
      <w:r>
        <w:rPr>
          <w:sz w:val="24"/>
          <w:szCs w:val="24"/>
        </w:rPr>
        <w:t xml:space="preserve"> issues</w:t>
      </w:r>
      <w:r w:rsidRPr="00F06D42">
        <w:rPr>
          <w:sz w:val="24"/>
          <w:szCs w:val="24"/>
        </w:rPr>
        <w:t xml:space="preserve">, </w:t>
      </w:r>
      <w:r>
        <w:rPr>
          <w:sz w:val="24"/>
          <w:szCs w:val="24"/>
        </w:rPr>
        <w:t>can be easily</w:t>
      </w:r>
      <w:r w:rsidRPr="00F06D42">
        <w:rPr>
          <w:sz w:val="24"/>
          <w:szCs w:val="24"/>
        </w:rPr>
        <w:t xml:space="preserve"> identifiable</w:t>
      </w:r>
      <w:r>
        <w:rPr>
          <w:sz w:val="24"/>
          <w:szCs w:val="24"/>
        </w:rPr>
        <w:t>. They</w:t>
      </w:r>
      <w:r w:rsidRPr="00F06D42">
        <w:rPr>
          <w:sz w:val="24"/>
          <w:szCs w:val="24"/>
        </w:rPr>
        <w:t xml:space="preserve"> can</w:t>
      </w:r>
      <w:r>
        <w:rPr>
          <w:sz w:val="24"/>
          <w:szCs w:val="24"/>
        </w:rPr>
        <w:t xml:space="preserve"> also</w:t>
      </w:r>
      <w:r w:rsidRPr="00F06D42">
        <w:rPr>
          <w:sz w:val="24"/>
          <w:szCs w:val="24"/>
        </w:rPr>
        <w:t xml:space="preserve"> be controlled by </w:t>
      </w:r>
      <w:r>
        <w:rPr>
          <w:sz w:val="24"/>
          <w:szCs w:val="24"/>
        </w:rPr>
        <w:t>the company.</w:t>
      </w:r>
    </w:p>
    <w:p w14:paraId="6E1F3870" w14:textId="2D4F0F03" w:rsidR="00140DEF" w:rsidRDefault="00F06D42" w:rsidP="00955AFB">
      <w:pPr>
        <w:spacing w:line="360" w:lineRule="auto"/>
        <w:rPr>
          <w:sz w:val="24"/>
          <w:szCs w:val="24"/>
        </w:rPr>
      </w:pPr>
      <w:r w:rsidRPr="00F06D42">
        <w:rPr>
          <w:sz w:val="24"/>
          <w:szCs w:val="24"/>
        </w:rPr>
        <w:t>The</w:t>
      </w:r>
      <w:r>
        <w:rPr>
          <w:sz w:val="24"/>
          <w:szCs w:val="24"/>
        </w:rPr>
        <w:t xml:space="preserve"> whole</w:t>
      </w:r>
      <w:r w:rsidRPr="00F06D42">
        <w:rPr>
          <w:sz w:val="24"/>
          <w:szCs w:val="24"/>
        </w:rPr>
        <w:t xml:space="preserve"> process involves data collection, cause charting, root cause identification and recommendation generation and implementation.</w:t>
      </w:r>
    </w:p>
    <w:p w14:paraId="687F6222" w14:textId="663A5897" w:rsidR="006030A8" w:rsidRDefault="006030A8" w:rsidP="00955AFB">
      <w:pPr>
        <w:spacing w:line="360" w:lineRule="auto"/>
        <w:rPr>
          <w:sz w:val="24"/>
          <w:szCs w:val="24"/>
        </w:rPr>
      </w:pPr>
      <w:r>
        <w:rPr>
          <w:sz w:val="24"/>
          <w:szCs w:val="24"/>
        </w:rPr>
        <w:t>There are 6 factors when using this analysis tool:</w:t>
      </w:r>
    </w:p>
    <w:p w14:paraId="22D92EDD" w14:textId="17C4C2CF" w:rsidR="006030A8" w:rsidRDefault="006030A8" w:rsidP="00955AFB">
      <w:pPr>
        <w:pStyle w:val="ListParagraph"/>
        <w:numPr>
          <w:ilvl w:val="0"/>
          <w:numId w:val="15"/>
        </w:numPr>
        <w:spacing w:line="360" w:lineRule="auto"/>
        <w:rPr>
          <w:sz w:val="24"/>
          <w:szCs w:val="24"/>
        </w:rPr>
      </w:pPr>
      <w:r>
        <w:rPr>
          <w:sz w:val="24"/>
          <w:szCs w:val="24"/>
        </w:rPr>
        <w:t>Identify the problem</w:t>
      </w:r>
    </w:p>
    <w:p w14:paraId="07E77123" w14:textId="1C911272" w:rsidR="006030A8" w:rsidRDefault="006030A8" w:rsidP="00955AFB">
      <w:pPr>
        <w:pStyle w:val="ListParagraph"/>
        <w:numPr>
          <w:ilvl w:val="0"/>
          <w:numId w:val="15"/>
        </w:numPr>
        <w:spacing w:line="360" w:lineRule="auto"/>
        <w:rPr>
          <w:sz w:val="24"/>
          <w:szCs w:val="24"/>
        </w:rPr>
      </w:pPr>
      <w:r>
        <w:rPr>
          <w:sz w:val="24"/>
          <w:szCs w:val="24"/>
        </w:rPr>
        <w:t>Define the problem</w:t>
      </w:r>
    </w:p>
    <w:p w14:paraId="047D66D3" w14:textId="1D3B99B7" w:rsidR="006030A8" w:rsidRDefault="006030A8" w:rsidP="00955AFB">
      <w:pPr>
        <w:pStyle w:val="ListParagraph"/>
        <w:numPr>
          <w:ilvl w:val="0"/>
          <w:numId w:val="15"/>
        </w:numPr>
        <w:spacing w:line="360" w:lineRule="auto"/>
        <w:rPr>
          <w:sz w:val="24"/>
          <w:szCs w:val="24"/>
        </w:rPr>
      </w:pPr>
      <w:r>
        <w:rPr>
          <w:sz w:val="24"/>
          <w:szCs w:val="24"/>
        </w:rPr>
        <w:t>Understand the problem</w:t>
      </w:r>
    </w:p>
    <w:p w14:paraId="6A6FD46E" w14:textId="4CFFA434" w:rsidR="006030A8" w:rsidRDefault="006030A8" w:rsidP="00955AFB">
      <w:pPr>
        <w:pStyle w:val="ListParagraph"/>
        <w:numPr>
          <w:ilvl w:val="0"/>
          <w:numId w:val="15"/>
        </w:numPr>
        <w:spacing w:line="360" w:lineRule="auto"/>
        <w:rPr>
          <w:sz w:val="24"/>
          <w:szCs w:val="24"/>
        </w:rPr>
      </w:pPr>
      <w:r>
        <w:rPr>
          <w:sz w:val="24"/>
          <w:szCs w:val="24"/>
        </w:rPr>
        <w:t>Identify the root cause</w:t>
      </w:r>
    </w:p>
    <w:p w14:paraId="16C8494C" w14:textId="064B4EFD" w:rsidR="006030A8" w:rsidRDefault="006030A8" w:rsidP="00955AFB">
      <w:pPr>
        <w:pStyle w:val="ListParagraph"/>
        <w:numPr>
          <w:ilvl w:val="0"/>
          <w:numId w:val="15"/>
        </w:numPr>
        <w:spacing w:line="360" w:lineRule="auto"/>
        <w:rPr>
          <w:sz w:val="24"/>
          <w:szCs w:val="24"/>
        </w:rPr>
      </w:pPr>
      <w:r>
        <w:rPr>
          <w:sz w:val="24"/>
          <w:szCs w:val="24"/>
        </w:rPr>
        <w:t>Corrective action</w:t>
      </w:r>
    </w:p>
    <w:p w14:paraId="5AB08E82" w14:textId="500FA065" w:rsidR="006030A8" w:rsidRPr="006030A8" w:rsidRDefault="006030A8" w:rsidP="00955AFB">
      <w:pPr>
        <w:pStyle w:val="ListParagraph"/>
        <w:numPr>
          <w:ilvl w:val="0"/>
          <w:numId w:val="15"/>
        </w:numPr>
        <w:spacing w:line="360" w:lineRule="auto"/>
        <w:rPr>
          <w:sz w:val="24"/>
          <w:szCs w:val="24"/>
        </w:rPr>
      </w:pPr>
      <w:r>
        <w:rPr>
          <w:sz w:val="24"/>
          <w:szCs w:val="24"/>
        </w:rPr>
        <w:t>Monitor the system.</w:t>
      </w:r>
    </w:p>
    <w:p w14:paraId="54A2EEC4" w14:textId="5D626B98" w:rsidR="006030A8" w:rsidRDefault="006030A8" w:rsidP="00955AFB">
      <w:pPr>
        <w:spacing w:line="360" w:lineRule="auto"/>
        <w:rPr>
          <w:sz w:val="24"/>
          <w:szCs w:val="24"/>
        </w:rPr>
      </w:pPr>
      <w:r>
        <w:rPr>
          <w:sz w:val="24"/>
          <w:szCs w:val="24"/>
        </w:rPr>
        <w:t>This is a great tool to use for internal problems within the company and the workforce.</w:t>
      </w:r>
    </w:p>
    <w:p w14:paraId="5F524595" w14:textId="756499ED" w:rsidR="00574909" w:rsidRPr="00574909" w:rsidRDefault="00574909" w:rsidP="00955AFB">
      <w:pPr>
        <w:spacing w:line="360" w:lineRule="auto"/>
      </w:pPr>
    </w:p>
    <w:p w14:paraId="63087C37" w14:textId="1221E933" w:rsidR="00DE01E7" w:rsidRPr="00301D32" w:rsidRDefault="00DE01E7" w:rsidP="00955AFB">
      <w:pPr>
        <w:pStyle w:val="Heading2"/>
        <w:spacing w:line="360" w:lineRule="auto"/>
        <w:rPr>
          <w:sz w:val="28"/>
          <w:szCs w:val="28"/>
        </w:rPr>
      </w:pPr>
      <w:bookmarkStart w:id="17" w:name="_Toc16784913"/>
      <w:r w:rsidRPr="00301D32">
        <w:rPr>
          <w:sz w:val="28"/>
          <w:szCs w:val="28"/>
        </w:rPr>
        <w:t>Swot analysis</w:t>
      </w:r>
      <w:bookmarkEnd w:id="17"/>
    </w:p>
    <w:p w14:paraId="11C04DED" w14:textId="68F62D29" w:rsidR="00A72027" w:rsidRPr="00301D32" w:rsidRDefault="00301D32" w:rsidP="00955AFB">
      <w:pPr>
        <w:spacing w:line="360" w:lineRule="auto"/>
        <w:rPr>
          <w:sz w:val="24"/>
          <w:szCs w:val="24"/>
        </w:rPr>
      </w:pPr>
      <w:r w:rsidRPr="00301D32">
        <w:rPr>
          <w:sz w:val="24"/>
          <w:szCs w:val="24"/>
        </w:rPr>
        <w:t>SWOT is an analysis of Strengths, Weaknesses, Threats, and Opportunities of a company (Dynamic SWOT analysis, 1994)</w:t>
      </w:r>
      <w:r w:rsidR="00A72027">
        <w:rPr>
          <w:sz w:val="24"/>
          <w:szCs w:val="24"/>
        </w:rPr>
        <w:t>:</w:t>
      </w:r>
    </w:p>
    <w:p w14:paraId="25E0BB46" w14:textId="5BFC5004" w:rsidR="00301D32" w:rsidRPr="00301D32" w:rsidRDefault="00301D32" w:rsidP="00955AFB">
      <w:pPr>
        <w:spacing w:line="360" w:lineRule="auto"/>
        <w:rPr>
          <w:sz w:val="24"/>
          <w:szCs w:val="24"/>
        </w:rPr>
      </w:pPr>
      <w:r w:rsidRPr="00301D32">
        <w:rPr>
          <w:sz w:val="24"/>
          <w:szCs w:val="24"/>
        </w:rPr>
        <w:t>Strengths</w:t>
      </w:r>
      <w:r w:rsidR="00A72027">
        <w:rPr>
          <w:sz w:val="24"/>
          <w:szCs w:val="24"/>
        </w:rPr>
        <w:t xml:space="preserve"> - company is well established and has 4 other nurseries set up around London.</w:t>
      </w:r>
    </w:p>
    <w:p w14:paraId="105D7789" w14:textId="39FC003A" w:rsidR="00301D32" w:rsidRPr="00301D32" w:rsidRDefault="00301D32" w:rsidP="00955AFB">
      <w:pPr>
        <w:spacing w:line="360" w:lineRule="auto"/>
        <w:rPr>
          <w:sz w:val="24"/>
          <w:szCs w:val="24"/>
        </w:rPr>
      </w:pPr>
      <w:r w:rsidRPr="00301D32">
        <w:rPr>
          <w:sz w:val="24"/>
          <w:szCs w:val="24"/>
        </w:rPr>
        <w:t xml:space="preserve">Weaknesses </w:t>
      </w:r>
      <w:r w:rsidR="00A72027">
        <w:rPr>
          <w:sz w:val="24"/>
          <w:szCs w:val="24"/>
        </w:rPr>
        <w:t>-. Not having an enough clients.</w:t>
      </w:r>
    </w:p>
    <w:p w14:paraId="6CBF6ED3" w14:textId="774257E0" w:rsidR="00301D32" w:rsidRPr="00301D32" w:rsidRDefault="00301D32" w:rsidP="00955AFB">
      <w:pPr>
        <w:spacing w:line="360" w:lineRule="auto"/>
        <w:rPr>
          <w:sz w:val="24"/>
          <w:szCs w:val="24"/>
        </w:rPr>
      </w:pPr>
      <w:r w:rsidRPr="00301D32">
        <w:rPr>
          <w:sz w:val="24"/>
          <w:szCs w:val="24"/>
        </w:rPr>
        <w:t>Opportunities</w:t>
      </w:r>
      <w:r w:rsidR="00A72027">
        <w:rPr>
          <w:sz w:val="24"/>
          <w:szCs w:val="24"/>
        </w:rPr>
        <w:t xml:space="preserve"> - has the potential to expand. Advantage of having local public transport and located in a good location.</w:t>
      </w:r>
    </w:p>
    <w:p w14:paraId="60E8C448" w14:textId="7D92502F" w:rsidR="00A72027" w:rsidRDefault="00301D32" w:rsidP="00955AFB">
      <w:pPr>
        <w:spacing w:line="360" w:lineRule="auto"/>
        <w:rPr>
          <w:sz w:val="24"/>
          <w:szCs w:val="24"/>
        </w:rPr>
      </w:pPr>
      <w:r w:rsidRPr="00301D32">
        <w:rPr>
          <w:sz w:val="24"/>
          <w:szCs w:val="24"/>
        </w:rPr>
        <w:t>Threats</w:t>
      </w:r>
      <w:r w:rsidR="00A72027">
        <w:rPr>
          <w:sz w:val="24"/>
          <w:szCs w:val="24"/>
        </w:rPr>
        <w:t>- competition with other nurseries opening up nearby.</w:t>
      </w:r>
    </w:p>
    <w:p w14:paraId="136A3FE8" w14:textId="581DCA91" w:rsidR="00574909" w:rsidRDefault="00A72027" w:rsidP="00955AFB">
      <w:pPr>
        <w:spacing w:line="360" w:lineRule="auto"/>
        <w:rPr>
          <w:sz w:val="24"/>
          <w:szCs w:val="24"/>
        </w:rPr>
      </w:pPr>
      <w:r>
        <w:rPr>
          <w:sz w:val="24"/>
          <w:szCs w:val="24"/>
        </w:rPr>
        <w:t>This tool can be used to identify, analysis and help with the above problems.</w:t>
      </w:r>
    </w:p>
    <w:p w14:paraId="09F10069" w14:textId="77777777" w:rsidR="00514F23" w:rsidRPr="0006512B" w:rsidRDefault="00514F23" w:rsidP="00955AFB">
      <w:pPr>
        <w:spacing w:line="360" w:lineRule="auto"/>
        <w:rPr>
          <w:sz w:val="28"/>
          <w:szCs w:val="28"/>
        </w:rPr>
      </w:pPr>
    </w:p>
    <w:p w14:paraId="5325318F" w14:textId="7DA9668D" w:rsidR="008166EA" w:rsidRPr="00514F23" w:rsidRDefault="00DE01E7" w:rsidP="00955AFB">
      <w:pPr>
        <w:pStyle w:val="Heading2"/>
        <w:spacing w:line="360" w:lineRule="auto"/>
        <w:rPr>
          <w:sz w:val="28"/>
          <w:szCs w:val="28"/>
        </w:rPr>
      </w:pPr>
      <w:bookmarkStart w:id="18" w:name="_Toc16784914"/>
      <w:r w:rsidRPr="0006512B">
        <w:rPr>
          <w:sz w:val="28"/>
          <w:szCs w:val="28"/>
        </w:rPr>
        <w:t>Pestle analysis</w:t>
      </w:r>
      <w:bookmarkEnd w:id="18"/>
    </w:p>
    <w:p w14:paraId="1A4B9DD4" w14:textId="388115FF" w:rsidR="00140DEF" w:rsidRPr="00D76409" w:rsidRDefault="00140DEF" w:rsidP="00955AFB">
      <w:pPr>
        <w:spacing w:line="360" w:lineRule="auto"/>
        <w:rPr>
          <w:color w:val="FF0000"/>
          <w:sz w:val="24"/>
          <w:szCs w:val="24"/>
        </w:rPr>
      </w:pPr>
      <w:r w:rsidRPr="00D76409">
        <w:rPr>
          <w:color w:val="FF0000"/>
          <w:sz w:val="24"/>
          <w:szCs w:val="24"/>
        </w:rPr>
        <w:t>“PESTLE stands for P-political ,E-Economic ,S-Social, T-Technological, E-Environmental, L-Legal.it is all about the analysis of macro environmental and other factors that have impacts on the company” (Marmol, Feys and Probert, 2015).</w:t>
      </w:r>
    </w:p>
    <w:p w14:paraId="561E7267" w14:textId="77666D56" w:rsidR="008166EA" w:rsidRPr="00D76409" w:rsidRDefault="00140DEF" w:rsidP="00955AFB">
      <w:pPr>
        <w:spacing w:line="360" w:lineRule="auto"/>
        <w:rPr>
          <w:sz w:val="24"/>
          <w:szCs w:val="24"/>
        </w:rPr>
      </w:pPr>
      <w:r w:rsidRPr="00D76409">
        <w:rPr>
          <w:sz w:val="24"/>
          <w:szCs w:val="24"/>
        </w:rPr>
        <w:t>The PESTLE analysis can be used as a tool to give owners, investors, managers and staff an insight of the changes surrounding the company. They will be able to make well informed decisions based on the analysis, which would include the company’s finance, long term plans and management decisions.</w:t>
      </w:r>
    </w:p>
    <w:p w14:paraId="4E24F28F" w14:textId="2F7D7062" w:rsidR="008166EA" w:rsidRPr="00D76409" w:rsidRDefault="009F5F9E" w:rsidP="00955AFB">
      <w:pPr>
        <w:spacing w:line="360" w:lineRule="auto"/>
        <w:rPr>
          <w:b/>
          <w:bCs/>
          <w:sz w:val="24"/>
          <w:szCs w:val="24"/>
        </w:rPr>
      </w:pPr>
      <w:r w:rsidRPr="00D76409">
        <w:rPr>
          <w:sz w:val="24"/>
          <w:szCs w:val="24"/>
        </w:rPr>
        <w:t xml:space="preserve">Political: Changes to the requirements needed in early years staff when recruiting </w:t>
      </w:r>
      <w:r w:rsidR="00C1401D" w:rsidRPr="00D76409">
        <w:rPr>
          <w:sz w:val="24"/>
          <w:szCs w:val="24"/>
        </w:rPr>
        <w:t>e.g.</w:t>
      </w:r>
      <w:r w:rsidRPr="00D76409">
        <w:rPr>
          <w:sz w:val="24"/>
          <w:szCs w:val="24"/>
        </w:rPr>
        <w:t>, qualifications, training, and skills. Changes to the early years foundation stage without enough time to train staff. New education policies being introduced.</w:t>
      </w:r>
    </w:p>
    <w:p w14:paraId="7AD4D5D0" w14:textId="7A4D280E" w:rsidR="00FC3888" w:rsidRPr="00D76409" w:rsidRDefault="009F5F9E" w:rsidP="00955AFB">
      <w:pPr>
        <w:spacing w:line="360" w:lineRule="auto"/>
        <w:rPr>
          <w:sz w:val="24"/>
          <w:szCs w:val="24"/>
        </w:rPr>
      </w:pPr>
      <w:r w:rsidRPr="00D76409">
        <w:rPr>
          <w:sz w:val="24"/>
          <w:szCs w:val="24"/>
        </w:rPr>
        <w:t xml:space="preserve">Economic: </w:t>
      </w:r>
      <w:r w:rsidR="00A72027" w:rsidRPr="00D76409">
        <w:rPr>
          <w:sz w:val="24"/>
          <w:szCs w:val="24"/>
        </w:rPr>
        <w:t>the changes in economy plays a big part in revenue for the company and should be taken into consideration. There are issues with inflation, unemployment. The unavoidable</w:t>
      </w:r>
      <w:r w:rsidRPr="00D76409">
        <w:rPr>
          <w:sz w:val="24"/>
          <w:szCs w:val="24"/>
        </w:rPr>
        <w:t xml:space="preserve"> </w:t>
      </w:r>
      <w:r w:rsidR="00A72027" w:rsidRPr="00D76409">
        <w:rPr>
          <w:sz w:val="24"/>
          <w:szCs w:val="24"/>
        </w:rPr>
        <w:t>r</w:t>
      </w:r>
      <w:r w:rsidRPr="00D76409">
        <w:rPr>
          <w:sz w:val="24"/>
          <w:szCs w:val="24"/>
        </w:rPr>
        <w:t>ent</w:t>
      </w:r>
      <w:r w:rsidR="00A72027" w:rsidRPr="00D76409">
        <w:rPr>
          <w:sz w:val="24"/>
          <w:szCs w:val="24"/>
        </w:rPr>
        <w:t xml:space="preserve"> and tax</w:t>
      </w:r>
      <w:r w:rsidRPr="00D76409">
        <w:rPr>
          <w:sz w:val="24"/>
          <w:szCs w:val="24"/>
        </w:rPr>
        <w:t xml:space="preserve"> increase</w:t>
      </w:r>
      <w:r w:rsidR="00FC3888" w:rsidRPr="00D76409">
        <w:rPr>
          <w:sz w:val="24"/>
          <w:szCs w:val="24"/>
        </w:rPr>
        <w:t>, interest rates</w:t>
      </w:r>
      <w:r w:rsidR="00A72027" w:rsidRPr="00D76409">
        <w:rPr>
          <w:sz w:val="24"/>
          <w:szCs w:val="24"/>
        </w:rPr>
        <w:t xml:space="preserve"> etc. Looking at a</w:t>
      </w:r>
      <w:r w:rsidRPr="00D76409">
        <w:rPr>
          <w:sz w:val="24"/>
          <w:szCs w:val="24"/>
        </w:rPr>
        <w:t>bility of parents to raise funds</w:t>
      </w:r>
      <w:r w:rsidR="00A72027" w:rsidRPr="00D76409">
        <w:rPr>
          <w:sz w:val="24"/>
          <w:szCs w:val="24"/>
        </w:rPr>
        <w:t xml:space="preserve"> for nursery. The company provi</w:t>
      </w:r>
      <w:r w:rsidR="00FC3888" w:rsidRPr="00D76409">
        <w:rPr>
          <w:sz w:val="24"/>
          <w:szCs w:val="24"/>
        </w:rPr>
        <w:t>ding resources</w:t>
      </w:r>
      <w:r w:rsidR="00C1401D" w:rsidRPr="00D76409">
        <w:rPr>
          <w:sz w:val="24"/>
          <w:szCs w:val="24"/>
        </w:rPr>
        <w:t xml:space="preserve"> for example,</w:t>
      </w:r>
      <w:r w:rsidR="00FC3888" w:rsidRPr="00D76409">
        <w:rPr>
          <w:sz w:val="24"/>
          <w:szCs w:val="24"/>
        </w:rPr>
        <w:t xml:space="preserve"> staff</w:t>
      </w:r>
      <w:r w:rsidR="00C1401D" w:rsidRPr="00D76409">
        <w:rPr>
          <w:sz w:val="24"/>
          <w:szCs w:val="24"/>
        </w:rPr>
        <w:t>’s salary,</w:t>
      </w:r>
      <w:r w:rsidR="00FC3888" w:rsidRPr="00D76409">
        <w:rPr>
          <w:sz w:val="24"/>
          <w:szCs w:val="24"/>
        </w:rPr>
        <w:t xml:space="preserve"> </w:t>
      </w:r>
      <w:r w:rsidR="00C1401D" w:rsidRPr="00D76409">
        <w:rPr>
          <w:sz w:val="24"/>
          <w:szCs w:val="24"/>
        </w:rPr>
        <w:t xml:space="preserve">tools and </w:t>
      </w:r>
      <w:r w:rsidR="00FC3888" w:rsidRPr="00D76409">
        <w:rPr>
          <w:sz w:val="24"/>
          <w:szCs w:val="24"/>
        </w:rPr>
        <w:lastRenderedPageBreak/>
        <w:t xml:space="preserve">material </w:t>
      </w:r>
      <w:r w:rsidR="00C1401D" w:rsidRPr="00D76409">
        <w:rPr>
          <w:sz w:val="24"/>
          <w:szCs w:val="24"/>
        </w:rPr>
        <w:t>for the nursery, a</w:t>
      </w:r>
      <w:r w:rsidR="00FC3888" w:rsidRPr="00D76409">
        <w:rPr>
          <w:sz w:val="24"/>
          <w:szCs w:val="24"/>
        </w:rPr>
        <w:t xml:space="preserve">nd </w:t>
      </w:r>
      <w:r w:rsidR="00C1401D" w:rsidRPr="00D76409">
        <w:rPr>
          <w:sz w:val="24"/>
          <w:szCs w:val="24"/>
        </w:rPr>
        <w:t xml:space="preserve">computers for the office. </w:t>
      </w:r>
      <w:r w:rsidR="00FC3888" w:rsidRPr="00D76409">
        <w:rPr>
          <w:sz w:val="24"/>
          <w:szCs w:val="24"/>
        </w:rPr>
        <w:t>The</w:t>
      </w:r>
      <w:r w:rsidR="00C1401D" w:rsidRPr="00D76409">
        <w:rPr>
          <w:sz w:val="24"/>
          <w:szCs w:val="24"/>
        </w:rPr>
        <w:t>re is also the competition from other business, so clients may move for a better deal.</w:t>
      </w:r>
    </w:p>
    <w:p w14:paraId="1C262088" w14:textId="7D0693B9" w:rsidR="00FC3888" w:rsidRPr="00D76409" w:rsidRDefault="00FC3888" w:rsidP="00955AFB">
      <w:pPr>
        <w:spacing w:line="360" w:lineRule="auto"/>
        <w:rPr>
          <w:sz w:val="24"/>
          <w:szCs w:val="24"/>
        </w:rPr>
      </w:pPr>
      <w:r w:rsidRPr="00D76409">
        <w:rPr>
          <w:sz w:val="24"/>
          <w:szCs w:val="24"/>
        </w:rPr>
        <w:t>Social</w:t>
      </w:r>
      <w:r w:rsidR="00C1401D" w:rsidRPr="00D76409">
        <w:rPr>
          <w:sz w:val="24"/>
          <w:szCs w:val="24"/>
        </w:rPr>
        <w:t xml:space="preserve">: Socially couples are reducing the amount of babies/children they have, so </w:t>
      </w:r>
      <w:r w:rsidRPr="00D76409">
        <w:rPr>
          <w:sz w:val="24"/>
          <w:szCs w:val="24"/>
        </w:rPr>
        <w:t>population changes</w:t>
      </w:r>
      <w:r w:rsidR="00C1401D" w:rsidRPr="00D76409">
        <w:rPr>
          <w:sz w:val="24"/>
          <w:szCs w:val="24"/>
        </w:rPr>
        <w:t>. There is a rise of social networking on sites such as, Twitter and Facebook which would be useful. Mandatory qualification level could change</w:t>
      </w:r>
      <w:r w:rsidR="00D76409">
        <w:rPr>
          <w:sz w:val="24"/>
          <w:szCs w:val="24"/>
        </w:rPr>
        <w:t>. There</w:t>
      </w:r>
      <w:r w:rsidR="00C1401D" w:rsidRPr="00D76409">
        <w:rPr>
          <w:sz w:val="24"/>
          <w:szCs w:val="24"/>
        </w:rPr>
        <w:t xml:space="preserve"> is the threat of staff moving to better paid jobs.</w:t>
      </w:r>
    </w:p>
    <w:p w14:paraId="4F35522A" w14:textId="005E1D1E" w:rsidR="00FC3888" w:rsidRPr="00D76409" w:rsidRDefault="00FC3888" w:rsidP="00955AFB">
      <w:pPr>
        <w:spacing w:line="360" w:lineRule="auto"/>
        <w:rPr>
          <w:sz w:val="24"/>
          <w:szCs w:val="24"/>
        </w:rPr>
      </w:pPr>
      <w:r w:rsidRPr="00D76409">
        <w:rPr>
          <w:sz w:val="24"/>
          <w:szCs w:val="24"/>
        </w:rPr>
        <w:t>Technolog</w:t>
      </w:r>
      <w:r w:rsidR="00C1401D" w:rsidRPr="00D76409">
        <w:rPr>
          <w:sz w:val="24"/>
          <w:szCs w:val="24"/>
        </w:rPr>
        <w:t xml:space="preserve">y: </w:t>
      </w:r>
      <w:r w:rsidR="00D76409">
        <w:rPr>
          <w:sz w:val="24"/>
          <w:szCs w:val="24"/>
        </w:rPr>
        <w:t>M</w:t>
      </w:r>
      <w:r w:rsidR="00C1401D" w:rsidRPr="00D76409">
        <w:rPr>
          <w:sz w:val="24"/>
          <w:szCs w:val="24"/>
        </w:rPr>
        <w:t>oving from paper to paperless. Needing training to use the IT system properly. Need to be aware of viruses. Needing to have parental lock on</w:t>
      </w:r>
      <w:r w:rsidR="0016255C" w:rsidRPr="00D76409">
        <w:rPr>
          <w:sz w:val="24"/>
          <w:szCs w:val="24"/>
        </w:rPr>
        <w:t xml:space="preserve"> the internet. Keep updating the hardware and the software.  Engaging in new technology and making new discoveries. Using the internet for research.</w:t>
      </w:r>
    </w:p>
    <w:p w14:paraId="6303684B" w14:textId="57409C90" w:rsidR="00FC3888" w:rsidRPr="00D76409" w:rsidRDefault="00FC3888" w:rsidP="00955AFB">
      <w:pPr>
        <w:spacing w:line="360" w:lineRule="auto"/>
        <w:rPr>
          <w:sz w:val="24"/>
          <w:szCs w:val="24"/>
        </w:rPr>
      </w:pPr>
      <w:r w:rsidRPr="00D76409">
        <w:rPr>
          <w:sz w:val="24"/>
          <w:szCs w:val="24"/>
        </w:rPr>
        <w:t>Leg</w:t>
      </w:r>
      <w:r w:rsidR="00C1401D" w:rsidRPr="00D76409">
        <w:rPr>
          <w:sz w:val="24"/>
          <w:szCs w:val="24"/>
        </w:rPr>
        <w:t>al:</w:t>
      </w:r>
      <w:r w:rsidR="0016255C" w:rsidRPr="00D76409">
        <w:rPr>
          <w:sz w:val="24"/>
          <w:szCs w:val="24"/>
        </w:rPr>
        <w:t xml:space="preserve"> </w:t>
      </w:r>
      <w:r w:rsidR="00D76409">
        <w:rPr>
          <w:sz w:val="24"/>
          <w:szCs w:val="24"/>
        </w:rPr>
        <w:t>N</w:t>
      </w:r>
      <w:r w:rsidR="0016255C" w:rsidRPr="00D76409">
        <w:rPr>
          <w:sz w:val="24"/>
          <w:szCs w:val="24"/>
        </w:rPr>
        <w:t xml:space="preserve">ew changes in legislations, changes to child protection legislation, change to opening and closing hours. Health and safety legislation, </w:t>
      </w:r>
      <w:r w:rsidRPr="00D76409">
        <w:rPr>
          <w:sz w:val="24"/>
          <w:szCs w:val="24"/>
        </w:rPr>
        <w:t>welfare legislation, employment law</w:t>
      </w:r>
      <w:r w:rsidR="0016255C" w:rsidRPr="00D76409">
        <w:rPr>
          <w:sz w:val="24"/>
          <w:szCs w:val="24"/>
        </w:rPr>
        <w:t>.</w:t>
      </w:r>
    </w:p>
    <w:p w14:paraId="65A9415E" w14:textId="358FB395" w:rsidR="0016255C" w:rsidRPr="00D76409" w:rsidRDefault="00FC3888" w:rsidP="00955AFB">
      <w:pPr>
        <w:spacing w:line="360" w:lineRule="auto"/>
        <w:rPr>
          <w:sz w:val="24"/>
          <w:szCs w:val="24"/>
        </w:rPr>
      </w:pPr>
      <w:r w:rsidRPr="00D76409">
        <w:rPr>
          <w:sz w:val="24"/>
          <w:szCs w:val="24"/>
        </w:rPr>
        <w:t>Environment</w:t>
      </w:r>
      <w:r w:rsidR="0016255C" w:rsidRPr="00D76409">
        <w:rPr>
          <w:sz w:val="24"/>
          <w:szCs w:val="24"/>
        </w:rPr>
        <w:t>: road works near to nursery may create danger to children. Changes to trains or bus routes. Less green space for activities. Try to go paperless and use less paper. Recycle paper that is used. E</w:t>
      </w:r>
      <w:r w:rsidR="00F51B3B" w:rsidRPr="00D76409">
        <w:rPr>
          <w:sz w:val="24"/>
          <w:szCs w:val="24"/>
        </w:rPr>
        <w:t>nvironmental protection laws, waste disposal, energy consumption, other resource consumption</w:t>
      </w:r>
      <w:r w:rsidR="0016255C" w:rsidRPr="00D76409">
        <w:rPr>
          <w:sz w:val="24"/>
          <w:szCs w:val="24"/>
        </w:rPr>
        <w:t xml:space="preserve"> and </w:t>
      </w:r>
      <w:r w:rsidR="00F51B3B" w:rsidRPr="00D76409">
        <w:rPr>
          <w:sz w:val="24"/>
          <w:szCs w:val="24"/>
        </w:rPr>
        <w:t>sustainability</w:t>
      </w:r>
      <w:r w:rsidR="0016255C" w:rsidRPr="00D76409">
        <w:rPr>
          <w:sz w:val="24"/>
          <w:szCs w:val="24"/>
        </w:rPr>
        <w:t>. These were just a</w:t>
      </w:r>
      <w:r w:rsidR="00D76409" w:rsidRPr="00D76409">
        <w:rPr>
          <w:sz w:val="24"/>
          <w:szCs w:val="24"/>
        </w:rPr>
        <w:t xml:space="preserve"> few points</w:t>
      </w:r>
      <w:r w:rsidR="0016255C" w:rsidRPr="00D76409">
        <w:rPr>
          <w:sz w:val="24"/>
          <w:szCs w:val="24"/>
        </w:rPr>
        <w:t xml:space="preserve"> that will need to be considered when using a PESTLE analysis as a tool.</w:t>
      </w:r>
    </w:p>
    <w:p w14:paraId="03E8FA48" w14:textId="4E2B17AE" w:rsidR="00DE01E7" w:rsidRDefault="00DE01E7" w:rsidP="00955AFB">
      <w:pPr>
        <w:pStyle w:val="Heading2"/>
        <w:spacing w:line="360" w:lineRule="auto"/>
        <w:rPr>
          <w:sz w:val="28"/>
          <w:szCs w:val="28"/>
        </w:rPr>
      </w:pPr>
      <w:bookmarkStart w:id="19" w:name="_Toc16784915"/>
      <w:r w:rsidRPr="00A72027">
        <w:rPr>
          <w:sz w:val="28"/>
          <w:szCs w:val="28"/>
        </w:rPr>
        <w:t>Fishbone analysis</w:t>
      </w:r>
      <w:r w:rsidR="00574909" w:rsidRPr="00A72027">
        <w:rPr>
          <w:sz w:val="28"/>
          <w:szCs w:val="28"/>
        </w:rPr>
        <w:t xml:space="preserve"> </w:t>
      </w:r>
      <w:r w:rsidR="00E6768C" w:rsidRPr="00A72027">
        <w:rPr>
          <w:sz w:val="28"/>
          <w:szCs w:val="28"/>
        </w:rPr>
        <w:t>/ Ishikawa</w:t>
      </w:r>
      <w:r w:rsidR="00574909" w:rsidRPr="00A72027">
        <w:rPr>
          <w:sz w:val="28"/>
          <w:szCs w:val="28"/>
        </w:rPr>
        <w:t xml:space="preserve"> diagrams</w:t>
      </w:r>
      <w:bookmarkEnd w:id="19"/>
    </w:p>
    <w:p w14:paraId="3A67A6E7" w14:textId="034A3032" w:rsidR="00511724" w:rsidRPr="00511724" w:rsidRDefault="00511724" w:rsidP="00955AFB">
      <w:pPr>
        <w:spacing w:line="360" w:lineRule="auto"/>
        <w:rPr>
          <w:color w:val="FF0000"/>
          <w:sz w:val="24"/>
          <w:szCs w:val="24"/>
        </w:rPr>
      </w:pPr>
      <w:r>
        <w:rPr>
          <w:color w:val="FF0000"/>
          <w:sz w:val="24"/>
          <w:szCs w:val="24"/>
        </w:rPr>
        <w:t>“</w:t>
      </w:r>
      <w:r w:rsidRPr="00511724">
        <w:rPr>
          <w:color w:val="FF0000"/>
          <w:sz w:val="24"/>
          <w:szCs w:val="24"/>
        </w:rPr>
        <w:t>A fishbone diagram is a tool that can help you perform a cause and effect analysis for a problem you are trying to solve. This type of analysis enables you to discover the root cause of a problem. This tool is also called a cause and effect diagram or an Ishikawa diagram.</w:t>
      </w:r>
      <w:r>
        <w:rPr>
          <w:color w:val="FF0000"/>
          <w:sz w:val="24"/>
          <w:szCs w:val="24"/>
        </w:rPr>
        <w:t xml:space="preserve">” </w:t>
      </w:r>
      <w:r w:rsidRPr="00511724">
        <w:rPr>
          <w:color w:val="FF0000"/>
          <w:sz w:val="24"/>
          <w:szCs w:val="24"/>
        </w:rPr>
        <w:t>(Project Management Skills, n.d.)</w:t>
      </w:r>
    </w:p>
    <w:p w14:paraId="2B300DFC" w14:textId="367B21C2" w:rsidR="00511724" w:rsidRPr="00511724" w:rsidRDefault="00511724" w:rsidP="00955AFB">
      <w:pPr>
        <w:spacing w:line="360" w:lineRule="auto"/>
        <w:rPr>
          <w:sz w:val="24"/>
          <w:szCs w:val="24"/>
        </w:rPr>
      </w:pPr>
      <w:r>
        <w:rPr>
          <w:sz w:val="24"/>
          <w:szCs w:val="24"/>
        </w:rPr>
        <w:t xml:space="preserve">A </w:t>
      </w:r>
      <w:r w:rsidRPr="00511724">
        <w:rPr>
          <w:sz w:val="24"/>
          <w:szCs w:val="24"/>
        </w:rPr>
        <w:t>cause and effect diagram can be created in six steps...</w:t>
      </w:r>
    </w:p>
    <w:p w14:paraId="6D9540CE" w14:textId="2D51CEC3" w:rsidR="00511724" w:rsidRPr="00511724" w:rsidRDefault="00511724" w:rsidP="00955AFB">
      <w:pPr>
        <w:pStyle w:val="ListParagraph"/>
        <w:numPr>
          <w:ilvl w:val="0"/>
          <w:numId w:val="16"/>
        </w:numPr>
        <w:spacing w:line="360" w:lineRule="auto"/>
        <w:rPr>
          <w:sz w:val="24"/>
          <w:szCs w:val="24"/>
        </w:rPr>
      </w:pPr>
      <w:r w:rsidRPr="00511724">
        <w:rPr>
          <w:sz w:val="24"/>
          <w:szCs w:val="24"/>
        </w:rPr>
        <w:t>Draw Problem Statement</w:t>
      </w:r>
      <w:r w:rsidR="00B66D75">
        <w:rPr>
          <w:sz w:val="24"/>
          <w:szCs w:val="24"/>
        </w:rPr>
        <w:t xml:space="preserve"> – define the problem clearly and correctly</w:t>
      </w:r>
      <w:r w:rsidR="008D3FBE">
        <w:rPr>
          <w:sz w:val="24"/>
          <w:szCs w:val="24"/>
        </w:rPr>
        <w:t>.</w:t>
      </w:r>
    </w:p>
    <w:p w14:paraId="11E40AE3" w14:textId="47F56C8A" w:rsidR="00511724" w:rsidRPr="00511724" w:rsidRDefault="00511724" w:rsidP="00955AFB">
      <w:pPr>
        <w:pStyle w:val="ListParagraph"/>
        <w:numPr>
          <w:ilvl w:val="0"/>
          <w:numId w:val="16"/>
        </w:numPr>
        <w:spacing w:line="360" w:lineRule="auto"/>
        <w:rPr>
          <w:sz w:val="24"/>
          <w:szCs w:val="24"/>
        </w:rPr>
      </w:pPr>
      <w:r w:rsidRPr="00511724">
        <w:rPr>
          <w:sz w:val="24"/>
          <w:szCs w:val="24"/>
        </w:rPr>
        <w:t>Draw Major Cause Categories</w:t>
      </w:r>
      <w:r w:rsidR="00B66D75">
        <w:rPr>
          <w:sz w:val="24"/>
          <w:szCs w:val="24"/>
        </w:rPr>
        <w:t xml:space="preserve"> </w:t>
      </w:r>
      <w:r w:rsidR="008D3FBE">
        <w:rPr>
          <w:sz w:val="24"/>
          <w:szCs w:val="24"/>
        </w:rPr>
        <w:t>–</w:t>
      </w:r>
      <w:r w:rsidR="00B66D75">
        <w:rPr>
          <w:sz w:val="24"/>
          <w:szCs w:val="24"/>
        </w:rPr>
        <w:t xml:space="preserve"> </w:t>
      </w:r>
      <w:r w:rsidR="008D3FBE">
        <w:rPr>
          <w:sz w:val="24"/>
          <w:szCs w:val="24"/>
        </w:rPr>
        <w:t>examples of these categories are listed below.</w:t>
      </w:r>
    </w:p>
    <w:p w14:paraId="7482573E" w14:textId="79FF087C" w:rsidR="00511724" w:rsidRPr="00511724" w:rsidRDefault="00511724" w:rsidP="00955AFB">
      <w:pPr>
        <w:pStyle w:val="ListParagraph"/>
        <w:numPr>
          <w:ilvl w:val="0"/>
          <w:numId w:val="16"/>
        </w:numPr>
        <w:spacing w:line="360" w:lineRule="auto"/>
        <w:rPr>
          <w:sz w:val="24"/>
          <w:szCs w:val="24"/>
        </w:rPr>
      </w:pPr>
      <w:r w:rsidRPr="00511724">
        <w:rPr>
          <w:sz w:val="24"/>
          <w:szCs w:val="24"/>
        </w:rPr>
        <w:t>Brainstorm Causes</w:t>
      </w:r>
      <w:r w:rsidR="008D3FBE">
        <w:rPr>
          <w:sz w:val="24"/>
          <w:szCs w:val="24"/>
        </w:rPr>
        <w:t xml:space="preserve"> – use the cause categories to help with brainstorming ideas.</w:t>
      </w:r>
    </w:p>
    <w:p w14:paraId="4759C8E1" w14:textId="64E930FF" w:rsidR="00511724" w:rsidRPr="00511724" w:rsidRDefault="00511724" w:rsidP="00955AFB">
      <w:pPr>
        <w:pStyle w:val="ListParagraph"/>
        <w:numPr>
          <w:ilvl w:val="0"/>
          <w:numId w:val="16"/>
        </w:numPr>
        <w:spacing w:line="360" w:lineRule="auto"/>
        <w:rPr>
          <w:sz w:val="24"/>
          <w:szCs w:val="24"/>
        </w:rPr>
      </w:pPr>
      <w:r w:rsidRPr="00511724">
        <w:rPr>
          <w:sz w:val="24"/>
          <w:szCs w:val="24"/>
        </w:rPr>
        <w:t>Categorize Causes</w:t>
      </w:r>
      <w:r w:rsidR="008D3FBE">
        <w:rPr>
          <w:sz w:val="24"/>
          <w:szCs w:val="24"/>
        </w:rPr>
        <w:t xml:space="preserve"> – place list of causes in the correct categories.</w:t>
      </w:r>
    </w:p>
    <w:p w14:paraId="5A7C342E" w14:textId="12E227D4" w:rsidR="00511724" w:rsidRPr="00511724" w:rsidRDefault="00511724" w:rsidP="00955AFB">
      <w:pPr>
        <w:pStyle w:val="ListParagraph"/>
        <w:numPr>
          <w:ilvl w:val="0"/>
          <w:numId w:val="16"/>
        </w:numPr>
        <w:spacing w:line="360" w:lineRule="auto"/>
        <w:rPr>
          <w:sz w:val="24"/>
          <w:szCs w:val="24"/>
        </w:rPr>
      </w:pPr>
      <w:r w:rsidRPr="00511724">
        <w:rPr>
          <w:sz w:val="24"/>
          <w:szCs w:val="24"/>
        </w:rPr>
        <w:t>Determine Deeper Causes</w:t>
      </w:r>
      <w:r w:rsidR="008D3FBE">
        <w:rPr>
          <w:sz w:val="24"/>
          <w:szCs w:val="24"/>
        </w:rPr>
        <w:t xml:space="preserve"> – ask ‘why has this happened?’ and dig deeper.</w:t>
      </w:r>
    </w:p>
    <w:p w14:paraId="56723C7A" w14:textId="277D2374" w:rsidR="00511724" w:rsidRPr="00514F23" w:rsidRDefault="00511724" w:rsidP="00955AFB">
      <w:pPr>
        <w:pStyle w:val="ListParagraph"/>
        <w:numPr>
          <w:ilvl w:val="0"/>
          <w:numId w:val="16"/>
        </w:numPr>
        <w:spacing w:line="360" w:lineRule="auto"/>
        <w:rPr>
          <w:sz w:val="24"/>
          <w:szCs w:val="24"/>
        </w:rPr>
      </w:pPr>
      <w:r w:rsidRPr="00511724">
        <w:rPr>
          <w:sz w:val="24"/>
          <w:szCs w:val="24"/>
        </w:rPr>
        <w:lastRenderedPageBreak/>
        <w:t>Identify Root Causes</w:t>
      </w:r>
      <w:r w:rsidR="008D3FBE">
        <w:rPr>
          <w:sz w:val="24"/>
          <w:szCs w:val="24"/>
        </w:rPr>
        <w:t xml:space="preserve"> – explore causes that repeat themselves.</w:t>
      </w:r>
    </w:p>
    <w:p w14:paraId="388E25F3" w14:textId="38A6A80B" w:rsidR="006030A8" w:rsidRPr="008D3FBE" w:rsidRDefault="006030A8" w:rsidP="00955AFB">
      <w:pPr>
        <w:pStyle w:val="NoSpacing"/>
        <w:spacing w:line="360" w:lineRule="auto"/>
        <w:rPr>
          <w:sz w:val="24"/>
          <w:szCs w:val="24"/>
        </w:rPr>
      </w:pPr>
      <w:r w:rsidRPr="008D3FBE">
        <w:rPr>
          <w:sz w:val="24"/>
          <w:szCs w:val="24"/>
        </w:rPr>
        <w:t xml:space="preserve">The fish bone analysis </w:t>
      </w:r>
      <w:r w:rsidR="00B66D75" w:rsidRPr="008D3FBE">
        <w:rPr>
          <w:sz w:val="24"/>
          <w:szCs w:val="24"/>
        </w:rPr>
        <w:t xml:space="preserve">can </w:t>
      </w:r>
      <w:r w:rsidRPr="008D3FBE">
        <w:rPr>
          <w:sz w:val="24"/>
          <w:szCs w:val="24"/>
        </w:rPr>
        <w:t>use</w:t>
      </w:r>
      <w:r w:rsidR="00B66D75" w:rsidRPr="008D3FBE">
        <w:rPr>
          <w:sz w:val="24"/>
          <w:szCs w:val="24"/>
        </w:rPr>
        <w:t xml:space="preserve"> any</w:t>
      </w:r>
      <w:r w:rsidRPr="008D3FBE">
        <w:rPr>
          <w:sz w:val="24"/>
          <w:szCs w:val="24"/>
        </w:rPr>
        <w:t xml:space="preserve"> factors</w:t>
      </w:r>
      <w:r w:rsidR="00B66D75" w:rsidRPr="008D3FBE">
        <w:rPr>
          <w:sz w:val="24"/>
          <w:szCs w:val="24"/>
        </w:rPr>
        <w:t xml:space="preserve"> but I have listed relevant ones below</w:t>
      </w:r>
      <w:r w:rsidRPr="008D3FBE">
        <w:rPr>
          <w:sz w:val="24"/>
          <w:szCs w:val="24"/>
        </w:rPr>
        <w:t>:</w:t>
      </w:r>
    </w:p>
    <w:p w14:paraId="3039070B" w14:textId="61099501" w:rsidR="006030A8" w:rsidRPr="008D3FBE" w:rsidRDefault="00511724" w:rsidP="00955AFB">
      <w:pPr>
        <w:pStyle w:val="ListParagraph"/>
        <w:numPr>
          <w:ilvl w:val="0"/>
          <w:numId w:val="17"/>
        </w:numPr>
        <w:spacing w:line="360" w:lineRule="auto"/>
        <w:rPr>
          <w:sz w:val="24"/>
          <w:szCs w:val="24"/>
        </w:rPr>
      </w:pPr>
      <w:r w:rsidRPr="008D3FBE">
        <w:rPr>
          <w:sz w:val="24"/>
          <w:szCs w:val="24"/>
        </w:rPr>
        <w:t>E</w:t>
      </w:r>
      <w:r w:rsidR="006030A8" w:rsidRPr="008D3FBE">
        <w:rPr>
          <w:sz w:val="24"/>
          <w:szCs w:val="24"/>
        </w:rPr>
        <w:t>nvi</w:t>
      </w:r>
      <w:r w:rsidRPr="008D3FBE">
        <w:rPr>
          <w:sz w:val="24"/>
          <w:szCs w:val="24"/>
        </w:rPr>
        <w:t>ronment – too much negativity</w:t>
      </w:r>
      <w:r w:rsidR="00B66D75" w:rsidRPr="008D3FBE">
        <w:rPr>
          <w:sz w:val="24"/>
          <w:szCs w:val="24"/>
        </w:rPr>
        <w:t>, unkept, out-dated décor</w:t>
      </w:r>
    </w:p>
    <w:p w14:paraId="6D2BAF91" w14:textId="7F1DEFA6" w:rsidR="00511724" w:rsidRPr="008D3FBE" w:rsidRDefault="00511724" w:rsidP="00955AFB">
      <w:pPr>
        <w:pStyle w:val="ListParagraph"/>
        <w:numPr>
          <w:ilvl w:val="0"/>
          <w:numId w:val="17"/>
        </w:numPr>
        <w:spacing w:line="360" w:lineRule="auto"/>
        <w:rPr>
          <w:sz w:val="24"/>
          <w:szCs w:val="24"/>
        </w:rPr>
      </w:pPr>
      <w:r w:rsidRPr="008D3FBE">
        <w:rPr>
          <w:sz w:val="24"/>
          <w:szCs w:val="24"/>
        </w:rPr>
        <w:t>People – low moral, stressed, lack of training</w:t>
      </w:r>
    </w:p>
    <w:p w14:paraId="3D456ED7" w14:textId="43F8F205" w:rsidR="00511724" w:rsidRPr="008D3FBE" w:rsidRDefault="00511724" w:rsidP="00955AFB">
      <w:pPr>
        <w:pStyle w:val="ListParagraph"/>
        <w:numPr>
          <w:ilvl w:val="0"/>
          <w:numId w:val="17"/>
        </w:numPr>
        <w:spacing w:line="360" w:lineRule="auto"/>
        <w:rPr>
          <w:sz w:val="24"/>
          <w:szCs w:val="24"/>
        </w:rPr>
      </w:pPr>
      <w:r w:rsidRPr="008D3FBE">
        <w:rPr>
          <w:sz w:val="24"/>
          <w:szCs w:val="24"/>
        </w:rPr>
        <w:t>Equipment – out dated computers</w:t>
      </w:r>
      <w:r w:rsidR="00B66D75" w:rsidRPr="008D3FBE">
        <w:rPr>
          <w:sz w:val="24"/>
          <w:szCs w:val="24"/>
        </w:rPr>
        <w:t>, software and hardware.</w:t>
      </w:r>
    </w:p>
    <w:p w14:paraId="1AD87332" w14:textId="28B462DA" w:rsidR="00511724" w:rsidRPr="008D3FBE" w:rsidRDefault="00511724" w:rsidP="00955AFB">
      <w:pPr>
        <w:pStyle w:val="ListParagraph"/>
        <w:numPr>
          <w:ilvl w:val="0"/>
          <w:numId w:val="17"/>
        </w:numPr>
        <w:spacing w:line="360" w:lineRule="auto"/>
        <w:rPr>
          <w:sz w:val="24"/>
          <w:szCs w:val="24"/>
        </w:rPr>
      </w:pPr>
      <w:r w:rsidRPr="008D3FBE">
        <w:rPr>
          <w:sz w:val="24"/>
          <w:szCs w:val="24"/>
        </w:rPr>
        <w:t>Management – poor leadership</w:t>
      </w:r>
      <w:r w:rsidR="00514F23">
        <w:rPr>
          <w:sz w:val="24"/>
          <w:szCs w:val="24"/>
        </w:rPr>
        <w:t>/ weak management team</w:t>
      </w:r>
    </w:p>
    <w:p w14:paraId="358FC9C3" w14:textId="47A6368F" w:rsidR="00511724" w:rsidRPr="008D3FBE" w:rsidRDefault="00511724" w:rsidP="00955AFB">
      <w:pPr>
        <w:pStyle w:val="ListParagraph"/>
        <w:numPr>
          <w:ilvl w:val="0"/>
          <w:numId w:val="17"/>
        </w:numPr>
        <w:spacing w:line="360" w:lineRule="auto"/>
        <w:rPr>
          <w:sz w:val="24"/>
          <w:szCs w:val="24"/>
        </w:rPr>
      </w:pPr>
      <w:r w:rsidRPr="008D3FBE">
        <w:rPr>
          <w:sz w:val="24"/>
          <w:szCs w:val="24"/>
        </w:rPr>
        <w:t>Materials – out of date materials in and around the nursery.</w:t>
      </w:r>
    </w:p>
    <w:p w14:paraId="7FD6834F" w14:textId="06C5EDAA" w:rsidR="008D3FBE" w:rsidRPr="00514F23" w:rsidRDefault="008D3FBE" w:rsidP="00955AFB">
      <w:pPr>
        <w:spacing w:line="360" w:lineRule="auto"/>
        <w:rPr>
          <w:sz w:val="24"/>
          <w:szCs w:val="24"/>
        </w:rPr>
      </w:pPr>
      <w:r>
        <w:rPr>
          <w:sz w:val="24"/>
          <w:szCs w:val="24"/>
        </w:rPr>
        <w:t>Fishbone analysing diagrams are great for visually being able to see what the causes of problems are.  The are useful in finding out the root cause of a problem.</w:t>
      </w:r>
    </w:p>
    <w:p w14:paraId="406E94E4" w14:textId="4E87D4B4" w:rsidR="001D3E9E" w:rsidRDefault="00DE01E7" w:rsidP="00955AFB">
      <w:pPr>
        <w:pStyle w:val="Heading1"/>
        <w:spacing w:line="360" w:lineRule="auto"/>
      </w:pPr>
      <w:bookmarkStart w:id="20" w:name="_Toc16784916"/>
      <w:r>
        <w:t>Recommendations</w:t>
      </w:r>
      <w:bookmarkEnd w:id="20"/>
    </w:p>
    <w:p w14:paraId="44C2935D" w14:textId="4BF7E58A" w:rsidR="00B17DDA" w:rsidRPr="006030A8" w:rsidRDefault="00D76409" w:rsidP="00955AFB">
      <w:pPr>
        <w:spacing w:line="360" w:lineRule="auto"/>
        <w:rPr>
          <w:sz w:val="24"/>
          <w:szCs w:val="24"/>
        </w:rPr>
      </w:pPr>
      <w:r w:rsidRPr="006030A8">
        <w:rPr>
          <w:sz w:val="24"/>
          <w:szCs w:val="24"/>
        </w:rPr>
        <w:t>Looking through all my tools and techniques, I would recommend using the</w:t>
      </w:r>
      <w:r w:rsidR="006030A8">
        <w:rPr>
          <w:sz w:val="24"/>
          <w:szCs w:val="24"/>
        </w:rPr>
        <w:t xml:space="preserve"> Root Cause Analysis</w:t>
      </w:r>
      <w:r w:rsidR="00B66D75">
        <w:rPr>
          <w:sz w:val="24"/>
          <w:szCs w:val="24"/>
        </w:rPr>
        <w:t xml:space="preserve"> and the Fishbone analysis</w:t>
      </w:r>
      <w:r w:rsidRPr="006030A8">
        <w:rPr>
          <w:sz w:val="24"/>
          <w:szCs w:val="24"/>
        </w:rPr>
        <w:t>. Th</w:t>
      </w:r>
      <w:r w:rsidR="00B66D75">
        <w:rPr>
          <w:sz w:val="24"/>
          <w:szCs w:val="24"/>
        </w:rPr>
        <w:t>e</w:t>
      </w:r>
      <w:r w:rsidRPr="006030A8">
        <w:rPr>
          <w:sz w:val="24"/>
          <w:szCs w:val="24"/>
        </w:rPr>
        <w:t>s</w:t>
      </w:r>
      <w:r w:rsidR="00B66D75">
        <w:rPr>
          <w:sz w:val="24"/>
          <w:szCs w:val="24"/>
        </w:rPr>
        <w:t>e</w:t>
      </w:r>
      <w:r w:rsidRPr="006030A8">
        <w:rPr>
          <w:sz w:val="24"/>
          <w:szCs w:val="24"/>
        </w:rPr>
        <w:t xml:space="preserve"> tool</w:t>
      </w:r>
      <w:r w:rsidR="00B66D75">
        <w:rPr>
          <w:sz w:val="24"/>
          <w:szCs w:val="24"/>
        </w:rPr>
        <w:t>s are</w:t>
      </w:r>
      <w:r w:rsidRPr="006030A8">
        <w:rPr>
          <w:sz w:val="24"/>
          <w:szCs w:val="24"/>
        </w:rPr>
        <w:t xml:space="preserve"> more in-depth and analyses why the situation has occurred and </w:t>
      </w:r>
      <w:r w:rsidR="006030A8" w:rsidRPr="006030A8">
        <w:rPr>
          <w:sz w:val="24"/>
          <w:szCs w:val="24"/>
        </w:rPr>
        <w:t xml:space="preserve">what the root </w:t>
      </w:r>
      <w:r w:rsidR="008D3FBE">
        <w:rPr>
          <w:sz w:val="24"/>
          <w:szCs w:val="24"/>
        </w:rPr>
        <w:t xml:space="preserve">causes </w:t>
      </w:r>
      <w:r w:rsidR="006030A8" w:rsidRPr="006030A8">
        <w:rPr>
          <w:sz w:val="24"/>
          <w:szCs w:val="24"/>
        </w:rPr>
        <w:t xml:space="preserve">of the </w:t>
      </w:r>
      <w:r w:rsidR="008D3FBE">
        <w:rPr>
          <w:sz w:val="24"/>
          <w:szCs w:val="24"/>
        </w:rPr>
        <w:t xml:space="preserve">problem </w:t>
      </w:r>
      <w:r w:rsidR="006030A8" w:rsidRPr="006030A8">
        <w:rPr>
          <w:sz w:val="24"/>
          <w:szCs w:val="24"/>
        </w:rPr>
        <w:t>is. You can then go on to applying the suggested ideas</w:t>
      </w:r>
      <w:r w:rsidR="008D3FBE">
        <w:rPr>
          <w:sz w:val="24"/>
          <w:szCs w:val="24"/>
        </w:rPr>
        <w:t xml:space="preserve"> that has been generated through the diagrams</w:t>
      </w:r>
      <w:r w:rsidR="006030A8" w:rsidRPr="006030A8">
        <w:rPr>
          <w:sz w:val="24"/>
          <w:szCs w:val="24"/>
        </w:rPr>
        <w:t xml:space="preserve">. </w:t>
      </w:r>
      <w:r w:rsidR="008D3FBE">
        <w:rPr>
          <w:sz w:val="24"/>
          <w:szCs w:val="24"/>
        </w:rPr>
        <w:t>M</w:t>
      </w:r>
      <w:r w:rsidR="006030A8">
        <w:rPr>
          <w:sz w:val="24"/>
          <w:szCs w:val="24"/>
        </w:rPr>
        <w:t>onitor</w:t>
      </w:r>
      <w:r w:rsidR="008D3FBE">
        <w:rPr>
          <w:sz w:val="24"/>
          <w:szCs w:val="24"/>
        </w:rPr>
        <w:t>ing</w:t>
      </w:r>
      <w:r w:rsidR="006030A8">
        <w:rPr>
          <w:sz w:val="24"/>
          <w:szCs w:val="24"/>
        </w:rPr>
        <w:t xml:space="preserve"> the situation</w:t>
      </w:r>
      <w:r w:rsidR="008D3FBE">
        <w:rPr>
          <w:sz w:val="24"/>
          <w:szCs w:val="24"/>
        </w:rPr>
        <w:t xml:space="preserve"> is vital</w:t>
      </w:r>
      <w:r w:rsidR="006030A8">
        <w:rPr>
          <w:sz w:val="24"/>
          <w:szCs w:val="24"/>
        </w:rPr>
        <w:t xml:space="preserve">, </w:t>
      </w:r>
      <w:r w:rsidR="008D3FBE">
        <w:rPr>
          <w:sz w:val="24"/>
          <w:szCs w:val="24"/>
        </w:rPr>
        <w:t>as is r</w:t>
      </w:r>
      <w:r w:rsidR="006030A8" w:rsidRPr="006030A8">
        <w:rPr>
          <w:sz w:val="24"/>
          <w:szCs w:val="24"/>
        </w:rPr>
        <w:t>eview</w:t>
      </w:r>
      <w:r w:rsidR="008D3FBE">
        <w:rPr>
          <w:sz w:val="24"/>
          <w:szCs w:val="24"/>
        </w:rPr>
        <w:t>ing</w:t>
      </w:r>
      <w:r w:rsidR="006030A8" w:rsidRPr="006030A8">
        <w:rPr>
          <w:sz w:val="24"/>
          <w:szCs w:val="24"/>
        </w:rPr>
        <w:t xml:space="preserve"> and reflect</w:t>
      </w:r>
      <w:r w:rsidR="008D3FBE">
        <w:rPr>
          <w:sz w:val="24"/>
          <w:szCs w:val="24"/>
        </w:rPr>
        <w:t>ing</w:t>
      </w:r>
      <w:r w:rsidR="006030A8" w:rsidRPr="006030A8">
        <w:rPr>
          <w:sz w:val="24"/>
          <w:szCs w:val="24"/>
        </w:rPr>
        <w:t xml:space="preserve"> back </w:t>
      </w:r>
      <w:r w:rsidR="008D3FBE">
        <w:rPr>
          <w:sz w:val="24"/>
          <w:szCs w:val="24"/>
        </w:rPr>
        <w:t xml:space="preserve">on </w:t>
      </w:r>
      <w:r w:rsidR="006030A8" w:rsidRPr="006030A8">
        <w:rPr>
          <w:sz w:val="24"/>
          <w:szCs w:val="24"/>
        </w:rPr>
        <w:t xml:space="preserve">how it is working and if </w:t>
      </w:r>
      <w:r w:rsidR="008D3FBE">
        <w:rPr>
          <w:sz w:val="24"/>
          <w:szCs w:val="24"/>
        </w:rPr>
        <w:t xml:space="preserve">any changes need to be made </w:t>
      </w:r>
      <w:r w:rsidR="006030A8" w:rsidRPr="006030A8">
        <w:rPr>
          <w:sz w:val="24"/>
          <w:szCs w:val="24"/>
        </w:rPr>
        <w:t xml:space="preserve">. It is best to draw up an action plan with </w:t>
      </w:r>
      <w:r w:rsidR="006030A8">
        <w:rPr>
          <w:sz w:val="24"/>
          <w:szCs w:val="24"/>
        </w:rPr>
        <w:t>a weekly or monthly review date</w:t>
      </w:r>
      <w:r w:rsidR="006030A8" w:rsidRPr="006030A8">
        <w:rPr>
          <w:sz w:val="24"/>
          <w:szCs w:val="24"/>
        </w:rPr>
        <w:t xml:space="preserve">, to give the company the chance to keep </w:t>
      </w:r>
      <w:r w:rsidR="006030A8">
        <w:rPr>
          <w:sz w:val="24"/>
          <w:szCs w:val="24"/>
        </w:rPr>
        <w:t>any mistakes to reoccur.</w:t>
      </w:r>
    </w:p>
    <w:p w14:paraId="4088FEB3" w14:textId="629FEBF9" w:rsidR="00B17DDA" w:rsidRPr="006030A8" w:rsidRDefault="00B17DDA" w:rsidP="00514F23">
      <w:pPr>
        <w:spacing w:line="360" w:lineRule="auto"/>
        <w:rPr>
          <w:sz w:val="24"/>
          <w:szCs w:val="24"/>
        </w:rPr>
      </w:pPr>
    </w:p>
    <w:p w14:paraId="5A14E36B" w14:textId="002DCB69" w:rsidR="00DE01E7" w:rsidRDefault="00DE01E7" w:rsidP="00514F23">
      <w:pPr>
        <w:pStyle w:val="Heading1"/>
        <w:spacing w:line="360" w:lineRule="auto"/>
      </w:pPr>
      <w:bookmarkStart w:id="21" w:name="_Toc16784917"/>
      <w:r>
        <w:t>Conclusion</w:t>
      </w:r>
      <w:bookmarkEnd w:id="21"/>
    </w:p>
    <w:p w14:paraId="63F44896" w14:textId="4119D1DE" w:rsidR="00B17DDA" w:rsidRDefault="00955AFB" w:rsidP="00514F23">
      <w:pPr>
        <w:spacing w:line="360" w:lineRule="auto"/>
      </w:pPr>
      <w:r>
        <w:t xml:space="preserve">Looking through the all the possible solutions to solving the issues in this company, I have come to a conclusion that a new nursery manager needs to be hired. The manager should be appropriately qualified with a degree and not just a level 3, with a vast experiences with leadership roles. </w:t>
      </w:r>
    </w:p>
    <w:p w14:paraId="1694FD07" w14:textId="74B85C38" w:rsidR="00955AFB" w:rsidRDefault="00955AFB" w:rsidP="00514F23">
      <w:pPr>
        <w:spacing w:line="360" w:lineRule="auto"/>
      </w:pPr>
      <w:r>
        <w:t xml:space="preserve">The root causes analysis and fishbone analysis has helped me to see the areas of issues. I would recommend all member of staff to be funded with their training towards a level 3 in childcare. All member of staff should have first aid as this is essential and this could be obtained with an inhouse training day over 2 Saturdays. </w:t>
      </w:r>
      <w:r w:rsidR="00A61076">
        <w:t xml:space="preserve">Staff should have food hygiene, safeguarding and prevent duty as the basics to their training..  It is invaluable to train and keep staff happy as without these staff, there would be no business. </w:t>
      </w:r>
    </w:p>
    <w:p w14:paraId="372BB768" w14:textId="08F29AF5" w:rsidR="00A61076" w:rsidRDefault="00A61076" w:rsidP="00514F23">
      <w:pPr>
        <w:spacing w:line="360" w:lineRule="auto"/>
      </w:pPr>
      <w:r>
        <w:lastRenderedPageBreak/>
        <w:t xml:space="preserve">Weekly meetings need to be held after work to discuss these goals as they can be reviewed to see how far the company has come as a whole and how much further they have left to go. </w:t>
      </w:r>
    </w:p>
    <w:p w14:paraId="3ACEF08E" w14:textId="77777777" w:rsidR="00D639E9" w:rsidRDefault="00D639E9" w:rsidP="00514F23">
      <w:pPr>
        <w:spacing w:line="360" w:lineRule="auto"/>
      </w:pPr>
    </w:p>
    <w:p w14:paraId="7CD6D4CB" w14:textId="5E2F5D01" w:rsidR="00DD7E43" w:rsidRPr="00A61076" w:rsidRDefault="00DE01E7" w:rsidP="00A61076">
      <w:pPr>
        <w:pStyle w:val="Heading1"/>
        <w:spacing w:line="360" w:lineRule="auto"/>
      </w:pPr>
      <w:bookmarkStart w:id="22" w:name="_Toc16784918"/>
      <w:r>
        <w:t>References</w:t>
      </w:r>
      <w:bookmarkEnd w:id="22"/>
    </w:p>
    <w:p w14:paraId="352C647E" w14:textId="13BE4608" w:rsidR="00DD7E43" w:rsidRPr="00140DEF" w:rsidRDefault="001D3E9E" w:rsidP="00514F23">
      <w:pPr>
        <w:pStyle w:val="ListParagraph"/>
        <w:numPr>
          <w:ilvl w:val="0"/>
          <w:numId w:val="14"/>
        </w:numPr>
        <w:spacing w:line="360" w:lineRule="auto"/>
        <w:rPr>
          <w:sz w:val="24"/>
          <w:szCs w:val="24"/>
        </w:rPr>
      </w:pPr>
      <w:r w:rsidRPr="00140DEF">
        <w:rPr>
          <w:sz w:val="24"/>
          <w:szCs w:val="24"/>
        </w:rPr>
        <w:t>Foundationyears.org.uk. (2019).</w:t>
      </w:r>
      <w:r w:rsidRPr="00140DEF">
        <w:rPr>
          <w:i/>
          <w:sz w:val="24"/>
          <w:szCs w:val="24"/>
        </w:rPr>
        <w:t xml:space="preserve"> Statutory framework for the early years foundation stage.</w:t>
      </w:r>
      <w:r w:rsidR="008166EA" w:rsidRPr="00140DEF">
        <w:rPr>
          <w:sz w:val="24"/>
          <w:szCs w:val="24"/>
        </w:rPr>
        <w:t xml:space="preserve"> </w:t>
      </w:r>
      <w:r w:rsidRPr="00140DEF">
        <w:rPr>
          <w:sz w:val="24"/>
          <w:szCs w:val="24"/>
        </w:rPr>
        <w:t>[online] Available at:</w:t>
      </w:r>
      <w:r w:rsidRPr="00140DEF">
        <w:rPr>
          <w:sz w:val="28"/>
          <w:szCs w:val="28"/>
        </w:rPr>
        <w:t xml:space="preserve"> </w:t>
      </w:r>
      <w:r w:rsidRPr="00140DEF">
        <w:rPr>
          <w:sz w:val="24"/>
          <w:szCs w:val="24"/>
        </w:rPr>
        <w:t>https://www.foundationyears.org.uk/files/2017/03/EYFS_STATUTORY_FRAMEWORK_2017.pdf [Accessed 31 Jul. 2019].</w:t>
      </w:r>
    </w:p>
    <w:p w14:paraId="05915A15" w14:textId="34397B72" w:rsidR="009F5F9E" w:rsidRPr="00140DEF" w:rsidRDefault="009F5F9E" w:rsidP="00514F23">
      <w:pPr>
        <w:spacing w:line="360" w:lineRule="auto"/>
        <w:rPr>
          <w:sz w:val="24"/>
          <w:szCs w:val="24"/>
        </w:rPr>
      </w:pPr>
    </w:p>
    <w:p w14:paraId="1C419783" w14:textId="43F91F04" w:rsidR="009F5F9E" w:rsidRDefault="009F5F9E" w:rsidP="00514F23">
      <w:pPr>
        <w:pStyle w:val="ListParagraph"/>
        <w:numPr>
          <w:ilvl w:val="0"/>
          <w:numId w:val="14"/>
        </w:numPr>
        <w:spacing w:line="360" w:lineRule="auto"/>
        <w:rPr>
          <w:sz w:val="24"/>
          <w:szCs w:val="24"/>
        </w:rPr>
      </w:pPr>
      <w:r w:rsidRPr="00140DEF">
        <w:rPr>
          <w:sz w:val="24"/>
          <w:szCs w:val="24"/>
        </w:rPr>
        <w:t xml:space="preserve">Dibb, S., Simkin, L., Pride, W. and Ferrell, O. (2012). </w:t>
      </w:r>
      <w:r w:rsidRPr="00140DEF">
        <w:rPr>
          <w:i/>
          <w:iCs/>
          <w:sz w:val="24"/>
          <w:szCs w:val="24"/>
        </w:rPr>
        <w:t>Marketing concepts and strategies</w:t>
      </w:r>
      <w:r w:rsidRPr="00140DEF">
        <w:rPr>
          <w:sz w:val="24"/>
          <w:szCs w:val="24"/>
        </w:rPr>
        <w:t>. 6th ed. Hampshire: Brendon George.</w:t>
      </w:r>
    </w:p>
    <w:p w14:paraId="4727AA4E" w14:textId="77777777" w:rsidR="00F6083E" w:rsidRPr="00955AFB" w:rsidRDefault="00F6083E" w:rsidP="00955AFB">
      <w:pPr>
        <w:spacing w:line="360" w:lineRule="auto"/>
        <w:rPr>
          <w:sz w:val="24"/>
          <w:szCs w:val="24"/>
        </w:rPr>
      </w:pPr>
    </w:p>
    <w:p w14:paraId="5AB66933" w14:textId="5A641609" w:rsidR="00FB6D2A" w:rsidRPr="00140DEF" w:rsidRDefault="00FB6D2A" w:rsidP="00514F23">
      <w:pPr>
        <w:pStyle w:val="ListParagraph"/>
        <w:numPr>
          <w:ilvl w:val="0"/>
          <w:numId w:val="14"/>
        </w:numPr>
        <w:spacing w:line="360" w:lineRule="auto"/>
        <w:rPr>
          <w:rStyle w:val="selectable"/>
          <w:rFonts w:cstheme="minorHAnsi"/>
          <w:color w:val="000000"/>
          <w:sz w:val="24"/>
          <w:szCs w:val="24"/>
          <w:lang w:val="en"/>
        </w:rPr>
      </w:pPr>
      <w:r w:rsidRPr="00140DEF">
        <w:rPr>
          <w:rStyle w:val="selectable"/>
          <w:rFonts w:cstheme="minorHAnsi"/>
          <w:color w:val="000000"/>
          <w:sz w:val="24"/>
          <w:szCs w:val="24"/>
          <w:lang w:val="en"/>
        </w:rPr>
        <w:t xml:space="preserve">Greenberg, J. (2010). </w:t>
      </w:r>
      <w:r w:rsidRPr="00140DEF">
        <w:rPr>
          <w:rStyle w:val="selectable"/>
          <w:rFonts w:cstheme="minorHAnsi"/>
          <w:i/>
          <w:iCs/>
          <w:color w:val="000000"/>
          <w:sz w:val="24"/>
          <w:szCs w:val="24"/>
          <w:lang w:val="en"/>
        </w:rPr>
        <w:t>Managing behaviour in organisations</w:t>
      </w:r>
      <w:r w:rsidRPr="00140DEF">
        <w:rPr>
          <w:rStyle w:val="selectable"/>
          <w:rFonts w:cstheme="minorHAnsi"/>
          <w:color w:val="000000"/>
          <w:sz w:val="24"/>
          <w:szCs w:val="24"/>
          <w:lang w:val="en"/>
        </w:rPr>
        <w:t>. 5th ed. New Jersey: Pearson Education Inc.</w:t>
      </w:r>
    </w:p>
    <w:p w14:paraId="6E52286F" w14:textId="290CD700" w:rsidR="008166EA" w:rsidRPr="00140DEF" w:rsidRDefault="008166EA" w:rsidP="00514F23">
      <w:pPr>
        <w:spacing w:line="360" w:lineRule="auto"/>
        <w:rPr>
          <w:rStyle w:val="selectable"/>
          <w:rFonts w:cstheme="minorHAnsi"/>
          <w:color w:val="000000"/>
          <w:sz w:val="24"/>
          <w:szCs w:val="24"/>
          <w:lang w:val="en"/>
        </w:rPr>
      </w:pPr>
    </w:p>
    <w:p w14:paraId="1DA9C472" w14:textId="11BB5E7C" w:rsidR="0006512B" w:rsidRPr="00140DEF" w:rsidRDefault="008166EA" w:rsidP="00514F23">
      <w:pPr>
        <w:pStyle w:val="ListParagraph"/>
        <w:numPr>
          <w:ilvl w:val="0"/>
          <w:numId w:val="14"/>
        </w:numPr>
        <w:spacing w:line="360" w:lineRule="auto"/>
        <w:rPr>
          <w:sz w:val="24"/>
          <w:szCs w:val="24"/>
        </w:rPr>
      </w:pPr>
      <w:r w:rsidRPr="00140DEF">
        <w:rPr>
          <w:rFonts w:cstheme="minorHAnsi"/>
          <w:sz w:val="24"/>
          <w:szCs w:val="24"/>
          <w:lang w:val="en"/>
        </w:rPr>
        <w:t xml:space="preserve">Greenberg, J. (2010). </w:t>
      </w:r>
      <w:r w:rsidRPr="00140DEF">
        <w:rPr>
          <w:rFonts w:cstheme="minorHAnsi"/>
          <w:i/>
          <w:iCs/>
          <w:sz w:val="24"/>
          <w:szCs w:val="24"/>
          <w:lang w:val="en"/>
        </w:rPr>
        <w:t>Managing behaviour in organisations</w:t>
      </w:r>
      <w:r w:rsidRPr="00140DEF">
        <w:rPr>
          <w:rFonts w:cstheme="minorHAnsi"/>
          <w:sz w:val="24"/>
          <w:szCs w:val="24"/>
          <w:lang w:val="en"/>
        </w:rPr>
        <w:t>. 5th ed. New Jersey: Pearson Eduation Inc, p.127.</w:t>
      </w:r>
    </w:p>
    <w:p w14:paraId="3C3C8DAC" w14:textId="77777777" w:rsidR="0006512B" w:rsidRPr="00140DEF" w:rsidRDefault="0006512B" w:rsidP="00514F23">
      <w:pPr>
        <w:spacing w:line="360" w:lineRule="auto"/>
        <w:rPr>
          <w:sz w:val="24"/>
          <w:szCs w:val="24"/>
        </w:rPr>
      </w:pPr>
    </w:p>
    <w:p w14:paraId="390AF73F" w14:textId="54D12E9F" w:rsidR="0006512B" w:rsidRPr="00140DEF" w:rsidRDefault="0006512B" w:rsidP="00514F23">
      <w:pPr>
        <w:pStyle w:val="ListParagraph"/>
        <w:numPr>
          <w:ilvl w:val="0"/>
          <w:numId w:val="14"/>
        </w:numPr>
        <w:spacing w:line="360" w:lineRule="auto"/>
        <w:rPr>
          <w:sz w:val="24"/>
          <w:szCs w:val="24"/>
        </w:rPr>
      </w:pPr>
      <w:r w:rsidRPr="00140DEF">
        <w:rPr>
          <w:sz w:val="24"/>
          <w:szCs w:val="24"/>
        </w:rPr>
        <w:t xml:space="preserve">Saito, S. (2019). Council Post: </w:t>
      </w:r>
      <w:r w:rsidRPr="00140DEF">
        <w:rPr>
          <w:i/>
          <w:sz w:val="24"/>
          <w:szCs w:val="24"/>
        </w:rPr>
        <w:t>Transforming Business Problems Into Business Possibilities</w:t>
      </w:r>
      <w:r w:rsidRPr="00140DEF">
        <w:rPr>
          <w:sz w:val="24"/>
          <w:szCs w:val="24"/>
        </w:rPr>
        <w:t>. [online] Forbes.com. Available at: https://www.forbes.com/sites/theyec/2019/07/23/transforming-business-problems-into-business-possibilities/#44db0979416c [Accessed 31 Jul. 2019].</w:t>
      </w:r>
    </w:p>
    <w:p w14:paraId="458837E3" w14:textId="77777777" w:rsidR="00140DEF" w:rsidRPr="00140DEF" w:rsidRDefault="00140DEF" w:rsidP="00514F23">
      <w:pPr>
        <w:pStyle w:val="ListParagraph"/>
        <w:spacing w:line="360" w:lineRule="auto"/>
        <w:rPr>
          <w:sz w:val="24"/>
          <w:szCs w:val="24"/>
        </w:rPr>
      </w:pPr>
    </w:p>
    <w:p w14:paraId="77F678E1" w14:textId="3BF1C584" w:rsidR="00140DEF" w:rsidRDefault="00140DEF" w:rsidP="00514F23">
      <w:pPr>
        <w:pStyle w:val="ListParagraph"/>
        <w:numPr>
          <w:ilvl w:val="0"/>
          <w:numId w:val="14"/>
        </w:numPr>
        <w:spacing w:line="360" w:lineRule="auto"/>
        <w:rPr>
          <w:sz w:val="24"/>
          <w:szCs w:val="24"/>
        </w:rPr>
      </w:pPr>
      <w:r w:rsidRPr="00140DEF">
        <w:rPr>
          <w:sz w:val="24"/>
          <w:szCs w:val="24"/>
        </w:rPr>
        <w:t xml:space="preserve">Marmol, T., Feys, B. and Probert, C. (2015). </w:t>
      </w:r>
      <w:r w:rsidRPr="00140DEF">
        <w:rPr>
          <w:i/>
          <w:iCs/>
          <w:sz w:val="24"/>
          <w:szCs w:val="24"/>
        </w:rPr>
        <w:t>PESTLE analysis</w:t>
      </w:r>
      <w:r w:rsidRPr="00140DEF">
        <w:rPr>
          <w:sz w:val="24"/>
          <w:szCs w:val="24"/>
        </w:rPr>
        <w:t>. [e-book]: 50Minute</w:t>
      </w:r>
      <w:r w:rsidR="00F6083E">
        <w:rPr>
          <w:sz w:val="24"/>
          <w:szCs w:val="24"/>
        </w:rPr>
        <w:t xml:space="preserve"> [Accessed: 4 Aug. 2019]</w:t>
      </w:r>
    </w:p>
    <w:p w14:paraId="6790A41D" w14:textId="669DC8A3" w:rsidR="00F06D42" w:rsidRPr="00F06D42" w:rsidRDefault="00F06D42" w:rsidP="00514F23">
      <w:pPr>
        <w:pStyle w:val="ListParagraph"/>
        <w:spacing w:line="360" w:lineRule="auto"/>
        <w:rPr>
          <w:sz w:val="24"/>
          <w:szCs w:val="24"/>
        </w:rPr>
      </w:pPr>
    </w:p>
    <w:p w14:paraId="2E8B4A4F" w14:textId="1F134C7C" w:rsidR="00FB6D2A" w:rsidRDefault="00F06D42" w:rsidP="00514F23">
      <w:pPr>
        <w:pStyle w:val="ListParagraph"/>
        <w:numPr>
          <w:ilvl w:val="0"/>
          <w:numId w:val="14"/>
        </w:numPr>
        <w:spacing w:line="360" w:lineRule="auto"/>
        <w:rPr>
          <w:sz w:val="24"/>
          <w:szCs w:val="24"/>
        </w:rPr>
      </w:pPr>
      <w:r w:rsidRPr="00F06D42">
        <w:rPr>
          <w:sz w:val="24"/>
          <w:szCs w:val="24"/>
        </w:rPr>
        <w:lastRenderedPageBreak/>
        <w:t xml:space="preserve">Asq.org. (2018). </w:t>
      </w:r>
      <w:r w:rsidRPr="00F6083E">
        <w:rPr>
          <w:i/>
          <w:iCs/>
          <w:sz w:val="24"/>
          <w:szCs w:val="24"/>
        </w:rPr>
        <w:t>What is Root Cause Analysis (RCA)ASQ.</w:t>
      </w:r>
      <w:r w:rsidRPr="00F06D42">
        <w:rPr>
          <w:sz w:val="24"/>
          <w:szCs w:val="24"/>
        </w:rPr>
        <w:t xml:space="preserve"> [Online] Available at: http://asq.org/learn-about-quality/root-cause-analysis/overview/overview.html [Accessed</w:t>
      </w:r>
      <w:r w:rsidR="00F6083E">
        <w:rPr>
          <w:sz w:val="24"/>
          <w:szCs w:val="24"/>
        </w:rPr>
        <w:t>: 4</w:t>
      </w:r>
      <w:r w:rsidRPr="00F06D42">
        <w:rPr>
          <w:sz w:val="24"/>
          <w:szCs w:val="24"/>
        </w:rPr>
        <w:t xml:space="preserve"> </w:t>
      </w:r>
      <w:r w:rsidR="00F6083E">
        <w:rPr>
          <w:sz w:val="24"/>
          <w:szCs w:val="24"/>
        </w:rPr>
        <w:t>Aug</w:t>
      </w:r>
      <w:r w:rsidRPr="00F06D42">
        <w:rPr>
          <w:sz w:val="24"/>
          <w:szCs w:val="24"/>
        </w:rPr>
        <w:t>. 201</w:t>
      </w:r>
      <w:r w:rsidR="00F6083E">
        <w:rPr>
          <w:sz w:val="24"/>
          <w:szCs w:val="24"/>
        </w:rPr>
        <w:t>9</w:t>
      </w:r>
      <w:r w:rsidRPr="00F06D42">
        <w:rPr>
          <w:sz w:val="24"/>
          <w:szCs w:val="24"/>
        </w:rPr>
        <w:t>].</w:t>
      </w:r>
    </w:p>
    <w:p w14:paraId="765938DA" w14:textId="77777777" w:rsidR="00301D32" w:rsidRPr="00301D32" w:rsidRDefault="00301D32" w:rsidP="00514F23">
      <w:pPr>
        <w:pStyle w:val="ListParagraph"/>
        <w:spacing w:line="360" w:lineRule="auto"/>
        <w:rPr>
          <w:sz w:val="24"/>
          <w:szCs w:val="24"/>
        </w:rPr>
      </w:pPr>
    </w:p>
    <w:p w14:paraId="4269F7EE" w14:textId="463A8C61" w:rsidR="00301D32" w:rsidRDefault="00301D32" w:rsidP="00514F23">
      <w:pPr>
        <w:pStyle w:val="ListParagraph"/>
        <w:numPr>
          <w:ilvl w:val="0"/>
          <w:numId w:val="14"/>
        </w:numPr>
        <w:spacing w:line="360" w:lineRule="auto"/>
        <w:rPr>
          <w:sz w:val="24"/>
          <w:szCs w:val="24"/>
        </w:rPr>
      </w:pPr>
      <w:r w:rsidRPr="00301D32">
        <w:rPr>
          <w:sz w:val="24"/>
          <w:szCs w:val="24"/>
        </w:rPr>
        <w:t xml:space="preserve">Dynamic SWOT analysis. (1994). </w:t>
      </w:r>
      <w:r w:rsidRPr="00301D32">
        <w:rPr>
          <w:i/>
          <w:iCs/>
          <w:sz w:val="24"/>
          <w:szCs w:val="24"/>
        </w:rPr>
        <w:t>Long Range Planning</w:t>
      </w:r>
      <w:r w:rsidRPr="00301D32">
        <w:rPr>
          <w:sz w:val="24"/>
          <w:szCs w:val="24"/>
        </w:rPr>
        <w:t>, 27(4), p.147.</w:t>
      </w:r>
    </w:p>
    <w:p w14:paraId="58DA337A" w14:textId="77777777" w:rsidR="007C6662" w:rsidRPr="007C6662" w:rsidRDefault="007C6662" w:rsidP="00514F23">
      <w:pPr>
        <w:pStyle w:val="ListParagraph"/>
        <w:spacing w:line="360" w:lineRule="auto"/>
        <w:rPr>
          <w:sz w:val="24"/>
          <w:szCs w:val="24"/>
        </w:rPr>
      </w:pPr>
    </w:p>
    <w:p w14:paraId="4F2851E2" w14:textId="380341A4" w:rsidR="007C6662" w:rsidRDefault="007C6662" w:rsidP="00514F23">
      <w:pPr>
        <w:pStyle w:val="ListParagraph"/>
        <w:numPr>
          <w:ilvl w:val="0"/>
          <w:numId w:val="14"/>
        </w:numPr>
        <w:spacing w:line="360" w:lineRule="auto"/>
        <w:rPr>
          <w:sz w:val="24"/>
          <w:szCs w:val="24"/>
        </w:rPr>
      </w:pPr>
      <w:r w:rsidRPr="007C6662">
        <w:rPr>
          <w:sz w:val="24"/>
          <w:szCs w:val="24"/>
        </w:rPr>
        <w:t xml:space="preserve">Project Management Skills. (n.d.). </w:t>
      </w:r>
      <w:r w:rsidRPr="007C6662">
        <w:rPr>
          <w:i/>
          <w:iCs/>
          <w:sz w:val="24"/>
          <w:szCs w:val="24"/>
        </w:rPr>
        <w:t>Fishbone Diagram Cause and Effect Analysis</w:t>
      </w:r>
      <w:r w:rsidRPr="007C6662">
        <w:rPr>
          <w:sz w:val="24"/>
          <w:szCs w:val="24"/>
        </w:rPr>
        <w:t>. [online] Available at: https://www.project-management-skills.com/fishbone-diagram.html [Accessed 4 Aug. 2019].</w:t>
      </w:r>
    </w:p>
    <w:p w14:paraId="3F8BA8BF" w14:textId="77777777" w:rsidR="003C7A75" w:rsidRPr="003C7A75" w:rsidRDefault="003C7A75" w:rsidP="00514F23">
      <w:pPr>
        <w:spacing w:line="360" w:lineRule="auto"/>
        <w:rPr>
          <w:sz w:val="24"/>
          <w:szCs w:val="24"/>
        </w:rPr>
      </w:pPr>
    </w:p>
    <w:sectPr w:rsidR="003C7A75" w:rsidRPr="003C7A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A2F12"/>
    <w:multiLevelType w:val="multilevel"/>
    <w:tmpl w:val="137E1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F7789F"/>
    <w:multiLevelType w:val="multilevel"/>
    <w:tmpl w:val="96C44A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28566E"/>
    <w:multiLevelType w:val="hybridMultilevel"/>
    <w:tmpl w:val="FFE6BD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160CAA"/>
    <w:multiLevelType w:val="multilevel"/>
    <w:tmpl w:val="F0EAD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72F1B68"/>
    <w:multiLevelType w:val="hybridMultilevel"/>
    <w:tmpl w:val="B85889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092E69"/>
    <w:multiLevelType w:val="hybridMultilevel"/>
    <w:tmpl w:val="2D4E60FE"/>
    <w:lvl w:ilvl="0" w:tplc="08090001">
      <w:start w:val="1"/>
      <w:numFmt w:val="bullet"/>
      <w:lvlText w:val=""/>
      <w:lvlJc w:val="left"/>
      <w:pPr>
        <w:ind w:left="720" w:hanging="360"/>
      </w:pPr>
      <w:rPr>
        <w:rFonts w:ascii="Symbol" w:hAnsi="Symbol" w:hint="default"/>
      </w:rPr>
    </w:lvl>
    <w:lvl w:ilvl="1" w:tplc="4A1A39B6">
      <w:numFmt w:val="bullet"/>
      <w:lvlText w:val="•"/>
      <w:lvlJc w:val="left"/>
      <w:pPr>
        <w:ind w:left="1755" w:hanging="675"/>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743191"/>
    <w:multiLevelType w:val="hybridMultilevel"/>
    <w:tmpl w:val="A7224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CF35E5"/>
    <w:multiLevelType w:val="multilevel"/>
    <w:tmpl w:val="B316C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CA7D81"/>
    <w:multiLevelType w:val="hybridMultilevel"/>
    <w:tmpl w:val="333E58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D20764"/>
    <w:multiLevelType w:val="multilevel"/>
    <w:tmpl w:val="8DE4F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EE45FA3"/>
    <w:multiLevelType w:val="multilevel"/>
    <w:tmpl w:val="63DEC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5F60E9"/>
    <w:multiLevelType w:val="multilevel"/>
    <w:tmpl w:val="13A88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D3C1164"/>
    <w:multiLevelType w:val="multilevel"/>
    <w:tmpl w:val="B63EF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1606396"/>
    <w:multiLevelType w:val="multilevel"/>
    <w:tmpl w:val="82A44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7254193"/>
    <w:multiLevelType w:val="multilevel"/>
    <w:tmpl w:val="B3EAC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54406CA"/>
    <w:multiLevelType w:val="multilevel"/>
    <w:tmpl w:val="2E0CF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DB9738E"/>
    <w:multiLevelType w:val="multilevel"/>
    <w:tmpl w:val="CBAC3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3"/>
  </w:num>
  <w:num w:numId="2">
    <w:abstractNumId w:val="1"/>
  </w:num>
  <w:num w:numId="3">
    <w:abstractNumId w:val="14"/>
  </w:num>
  <w:num w:numId="4">
    <w:abstractNumId w:val="7"/>
  </w:num>
  <w:num w:numId="5">
    <w:abstractNumId w:val="0"/>
  </w:num>
  <w:num w:numId="6">
    <w:abstractNumId w:val="10"/>
  </w:num>
  <w:num w:numId="7">
    <w:abstractNumId w:val="16"/>
  </w:num>
  <w:num w:numId="8">
    <w:abstractNumId w:val="12"/>
  </w:num>
  <w:num w:numId="9">
    <w:abstractNumId w:val="9"/>
  </w:num>
  <w:num w:numId="10">
    <w:abstractNumId w:val="3"/>
  </w:num>
  <w:num w:numId="11">
    <w:abstractNumId w:val="11"/>
  </w:num>
  <w:num w:numId="12">
    <w:abstractNumId w:val="15"/>
  </w:num>
  <w:num w:numId="13">
    <w:abstractNumId w:val="5"/>
  </w:num>
  <w:num w:numId="14">
    <w:abstractNumId w:val="2"/>
  </w:num>
  <w:num w:numId="15">
    <w:abstractNumId w:val="4"/>
  </w:num>
  <w:num w:numId="16">
    <w:abstractNumId w:val="8"/>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1F93"/>
    <w:rsid w:val="00007789"/>
    <w:rsid w:val="000359A6"/>
    <w:rsid w:val="0006512B"/>
    <w:rsid w:val="000A01CB"/>
    <w:rsid w:val="000C68D7"/>
    <w:rsid w:val="001018A0"/>
    <w:rsid w:val="00140DEF"/>
    <w:rsid w:val="0016255C"/>
    <w:rsid w:val="00171F93"/>
    <w:rsid w:val="00183718"/>
    <w:rsid w:val="00192A5E"/>
    <w:rsid w:val="001D3E9E"/>
    <w:rsid w:val="001E1394"/>
    <w:rsid w:val="001E6A0E"/>
    <w:rsid w:val="00281FB0"/>
    <w:rsid w:val="00301D32"/>
    <w:rsid w:val="0033695B"/>
    <w:rsid w:val="003641A4"/>
    <w:rsid w:val="003C7A75"/>
    <w:rsid w:val="004065A4"/>
    <w:rsid w:val="00430F41"/>
    <w:rsid w:val="004A3D59"/>
    <w:rsid w:val="004C7300"/>
    <w:rsid w:val="00511724"/>
    <w:rsid w:val="00514F23"/>
    <w:rsid w:val="00546C3E"/>
    <w:rsid w:val="00574909"/>
    <w:rsid w:val="00575099"/>
    <w:rsid w:val="00592835"/>
    <w:rsid w:val="006030A8"/>
    <w:rsid w:val="00612F03"/>
    <w:rsid w:val="0063135C"/>
    <w:rsid w:val="00632D50"/>
    <w:rsid w:val="00694E6C"/>
    <w:rsid w:val="006C7EAF"/>
    <w:rsid w:val="00702B55"/>
    <w:rsid w:val="00761116"/>
    <w:rsid w:val="007731DB"/>
    <w:rsid w:val="007C47BA"/>
    <w:rsid w:val="007C6662"/>
    <w:rsid w:val="00804840"/>
    <w:rsid w:val="008166EA"/>
    <w:rsid w:val="00851F3D"/>
    <w:rsid w:val="00864E26"/>
    <w:rsid w:val="008D3FBE"/>
    <w:rsid w:val="00955AFB"/>
    <w:rsid w:val="009601CE"/>
    <w:rsid w:val="009729DE"/>
    <w:rsid w:val="009F5F9E"/>
    <w:rsid w:val="00A40B82"/>
    <w:rsid w:val="00A61076"/>
    <w:rsid w:val="00A72027"/>
    <w:rsid w:val="00A81C16"/>
    <w:rsid w:val="00A87389"/>
    <w:rsid w:val="00AA7E7F"/>
    <w:rsid w:val="00AD2433"/>
    <w:rsid w:val="00AE0F2C"/>
    <w:rsid w:val="00B17DDA"/>
    <w:rsid w:val="00B56EC7"/>
    <w:rsid w:val="00B66D75"/>
    <w:rsid w:val="00BD5A47"/>
    <w:rsid w:val="00C1401D"/>
    <w:rsid w:val="00C817C0"/>
    <w:rsid w:val="00CC7C9B"/>
    <w:rsid w:val="00D107EF"/>
    <w:rsid w:val="00D317CF"/>
    <w:rsid w:val="00D3286E"/>
    <w:rsid w:val="00D639E9"/>
    <w:rsid w:val="00D71A0F"/>
    <w:rsid w:val="00D76409"/>
    <w:rsid w:val="00D834AA"/>
    <w:rsid w:val="00D97016"/>
    <w:rsid w:val="00DA2B65"/>
    <w:rsid w:val="00DD7E43"/>
    <w:rsid w:val="00DE01E7"/>
    <w:rsid w:val="00DE3AA0"/>
    <w:rsid w:val="00E6768C"/>
    <w:rsid w:val="00F06D42"/>
    <w:rsid w:val="00F17AC9"/>
    <w:rsid w:val="00F32525"/>
    <w:rsid w:val="00F51B3B"/>
    <w:rsid w:val="00F6083E"/>
    <w:rsid w:val="00F9068C"/>
    <w:rsid w:val="00FB6D2A"/>
    <w:rsid w:val="00FC3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59933"/>
  <w15:chartTrackingRefBased/>
  <w15:docId w15:val="{6801A697-F30B-46A3-8E3B-1C43070DF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5F9E"/>
  </w:style>
  <w:style w:type="paragraph" w:styleId="Heading1">
    <w:name w:val="heading 1"/>
    <w:basedOn w:val="Normal"/>
    <w:next w:val="Normal"/>
    <w:link w:val="Heading1Char"/>
    <w:uiPriority w:val="9"/>
    <w:qFormat/>
    <w:rsid w:val="00281F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81FB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A7E7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1FB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81FB0"/>
    <w:pPr>
      <w:outlineLvl w:val="9"/>
    </w:pPr>
    <w:rPr>
      <w:lang w:val="en-US"/>
    </w:rPr>
  </w:style>
  <w:style w:type="character" w:customStyle="1" w:styleId="Heading2Char">
    <w:name w:val="Heading 2 Char"/>
    <w:basedOn w:val="DefaultParagraphFont"/>
    <w:link w:val="Heading2"/>
    <w:uiPriority w:val="9"/>
    <w:rsid w:val="00281FB0"/>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514F23"/>
    <w:pPr>
      <w:tabs>
        <w:tab w:val="right" w:leader="dot" w:pos="9016"/>
      </w:tabs>
      <w:spacing w:after="100"/>
      <w:jc w:val="both"/>
    </w:pPr>
  </w:style>
  <w:style w:type="paragraph" w:styleId="TOC2">
    <w:name w:val="toc 2"/>
    <w:basedOn w:val="Normal"/>
    <w:next w:val="Normal"/>
    <w:autoRedefine/>
    <w:uiPriority w:val="39"/>
    <w:unhideWhenUsed/>
    <w:rsid w:val="00DE01E7"/>
    <w:pPr>
      <w:spacing w:after="100"/>
      <w:ind w:left="220"/>
    </w:pPr>
  </w:style>
  <w:style w:type="character" w:styleId="Hyperlink">
    <w:name w:val="Hyperlink"/>
    <w:basedOn w:val="DefaultParagraphFont"/>
    <w:uiPriority w:val="99"/>
    <w:unhideWhenUsed/>
    <w:rsid w:val="00DE01E7"/>
    <w:rPr>
      <w:color w:val="0563C1" w:themeColor="hyperlink"/>
      <w:u w:val="single"/>
    </w:rPr>
  </w:style>
  <w:style w:type="character" w:styleId="CommentReference">
    <w:name w:val="annotation reference"/>
    <w:basedOn w:val="DefaultParagraphFont"/>
    <w:uiPriority w:val="99"/>
    <w:semiHidden/>
    <w:unhideWhenUsed/>
    <w:rsid w:val="00DD7E43"/>
    <w:rPr>
      <w:sz w:val="16"/>
      <w:szCs w:val="16"/>
    </w:rPr>
  </w:style>
  <w:style w:type="paragraph" w:styleId="CommentText">
    <w:name w:val="annotation text"/>
    <w:basedOn w:val="Normal"/>
    <w:link w:val="CommentTextChar"/>
    <w:uiPriority w:val="99"/>
    <w:semiHidden/>
    <w:unhideWhenUsed/>
    <w:rsid w:val="00DD7E43"/>
    <w:pPr>
      <w:spacing w:line="240" w:lineRule="auto"/>
    </w:pPr>
    <w:rPr>
      <w:sz w:val="20"/>
      <w:szCs w:val="20"/>
    </w:rPr>
  </w:style>
  <w:style w:type="character" w:customStyle="1" w:styleId="CommentTextChar">
    <w:name w:val="Comment Text Char"/>
    <w:basedOn w:val="DefaultParagraphFont"/>
    <w:link w:val="CommentText"/>
    <w:uiPriority w:val="99"/>
    <w:semiHidden/>
    <w:rsid w:val="00DD7E43"/>
    <w:rPr>
      <w:sz w:val="20"/>
      <w:szCs w:val="20"/>
    </w:rPr>
  </w:style>
  <w:style w:type="paragraph" w:styleId="CommentSubject">
    <w:name w:val="annotation subject"/>
    <w:basedOn w:val="CommentText"/>
    <w:next w:val="CommentText"/>
    <w:link w:val="CommentSubjectChar"/>
    <w:uiPriority w:val="99"/>
    <w:semiHidden/>
    <w:unhideWhenUsed/>
    <w:rsid w:val="00DD7E43"/>
    <w:rPr>
      <w:b/>
      <w:bCs/>
    </w:rPr>
  </w:style>
  <w:style w:type="character" w:customStyle="1" w:styleId="CommentSubjectChar">
    <w:name w:val="Comment Subject Char"/>
    <w:basedOn w:val="CommentTextChar"/>
    <w:link w:val="CommentSubject"/>
    <w:uiPriority w:val="99"/>
    <w:semiHidden/>
    <w:rsid w:val="00DD7E43"/>
    <w:rPr>
      <w:b/>
      <w:bCs/>
      <w:sz w:val="20"/>
      <w:szCs w:val="20"/>
    </w:rPr>
  </w:style>
  <w:style w:type="paragraph" w:styleId="BalloonText">
    <w:name w:val="Balloon Text"/>
    <w:basedOn w:val="Normal"/>
    <w:link w:val="BalloonTextChar"/>
    <w:uiPriority w:val="99"/>
    <w:semiHidden/>
    <w:unhideWhenUsed/>
    <w:rsid w:val="00DD7E4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D7E43"/>
    <w:rPr>
      <w:rFonts w:ascii="Segoe UI" w:hAnsi="Segoe UI" w:cs="Segoe UI"/>
      <w:sz w:val="18"/>
      <w:szCs w:val="18"/>
    </w:rPr>
  </w:style>
  <w:style w:type="character" w:customStyle="1" w:styleId="selectable">
    <w:name w:val="selectable"/>
    <w:basedOn w:val="DefaultParagraphFont"/>
    <w:rsid w:val="00FB6D2A"/>
  </w:style>
  <w:style w:type="paragraph" w:styleId="NoSpacing">
    <w:name w:val="No Spacing"/>
    <w:uiPriority w:val="1"/>
    <w:qFormat/>
    <w:rsid w:val="00F32525"/>
    <w:pPr>
      <w:spacing w:after="0" w:line="240" w:lineRule="auto"/>
    </w:pPr>
  </w:style>
  <w:style w:type="paragraph" w:styleId="ListParagraph">
    <w:name w:val="List Paragraph"/>
    <w:basedOn w:val="Normal"/>
    <w:uiPriority w:val="34"/>
    <w:qFormat/>
    <w:rsid w:val="00FC3888"/>
    <w:pPr>
      <w:ind w:left="720"/>
      <w:contextualSpacing/>
    </w:pPr>
  </w:style>
  <w:style w:type="character" w:customStyle="1" w:styleId="Heading3Char">
    <w:name w:val="Heading 3 Char"/>
    <w:basedOn w:val="DefaultParagraphFont"/>
    <w:link w:val="Heading3"/>
    <w:uiPriority w:val="9"/>
    <w:rsid w:val="00AA7E7F"/>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7092741">
      <w:bodyDiv w:val="1"/>
      <w:marLeft w:val="0"/>
      <w:marRight w:val="0"/>
      <w:marTop w:val="0"/>
      <w:marBottom w:val="0"/>
      <w:divBdr>
        <w:top w:val="none" w:sz="0" w:space="0" w:color="auto"/>
        <w:left w:val="none" w:sz="0" w:space="0" w:color="auto"/>
        <w:bottom w:val="none" w:sz="0" w:space="0" w:color="auto"/>
        <w:right w:val="none" w:sz="0" w:space="0" w:color="auto"/>
      </w:divBdr>
    </w:div>
    <w:div w:id="2070419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BE8A16-42AC-4460-8733-BBC3228F03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1320</TotalTime>
  <Pages>14</Pages>
  <Words>3703</Words>
  <Characters>21108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Kadir</dc:creator>
  <cp:keywords/>
  <dc:description/>
  <cp:lastModifiedBy>Abdul Kadir</cp:lastModifiedBy>
  <cp:revision>4</cp:revision>
  <dcterms:created xsi:type="dcterms:W3CDTF">2019-08-04T02:20:00Z</dcterms:created>
  <dcterms:modified xsi:type="dcterms:W3CDTF">2019-08-15T17:36:00Z</dcterms:modified>
</cp:coreProperties>
</file>