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0AB6F" w14:textId="77777777" w:rsidR="00140687" w:rsidRPr="00166293" w:rsidRDefault="00140687" w:rsidP="00166293">
      <w:pPr>
        <w:jc w:val="both"/>
        <w:rPr>
          <w:rFonts w:ascii="Arial" w:hAnsi="Arial" w:cs="Arial"/>
          <w:sz w:val="28"/>
          <w:szCs w:val="28"/>
        </w:rPr>
      </w:pPr>
      <w:r w:rsidRPr="00166293">
        <w:rPr>
          <w:rFonts w:ascii="Arial" w:hAnsi="Arial" w:cs="Arial"/>
          <w:sz w:val="28"/>
          <w:szCs w:val="28"/>
        </w:rPr>
        <w:t xml:space="preserve">Critically assess the market position of either a publishing organisation i.e. newspaper, magazine, book or music publisher or an organisation you work or have worked for. Analyse the company in light of digital disruption and nature of opportunity affecting the industry due to digital media technologies. </w:t>
      </w:r>
    </w:p>
    <w:p w14:paraId="779F0371" w14:textId="1114B655" w:rsidR="00B32301" w:rsidRPr="00166293" w:rsidRDefault="00B32301" w:rsidP="00166293">
      <w:pPr>
        <w:jc w:val="both"/>
        <w:rPr>
          <w:rFonts w:ascii="Arial" w:hAnsi="Arial" w:cs="Arial"/>
          <w:sz w:val="28"/>
          <w:szCs w:val="28"/>
        </w:rPr>
      </w:pPr>
      <w:r w:rsidRPr="00166293">
        <w:rPr>
          <w:rFonts w:ascii="Arial" w:hAnsi="Arial" w:cs="Arial"/>
          <w:sz w:val="28"/>
          <w:szCs w:val="28"/>
        </w:rPr>
        <w:t>This task requires systematic analysis of both an individual organisation, as well as the wider market conditions in which the company is placed. You will need to asses</w:t>
      </w:r>
      <w:r w:rsidRPr="00166293">
        <w:rPr>
          <w:rFonts w:ascii="Arial" w:hAnsi="Arial" w:cs="Arial"/>
          <w:sz w:val="28"/>
          <w:szCs w:val="28"/>
        </w:rPr>
        <w:t>s</w:t>
      </w:r>
      <w:r w:rsidRPr="00166293">
        <w:rPr>
          <w:rFonts w:ascii="Arial" w:hAnsi="Arial" w:cs="Arial"/>
          <w:sz w:val="28"/>
          <w:szCs w:val="28"/>
        </w:rPr>
        <w:t xml:space="preserve"> changing technology, regulatory, consumer dynamics in light of the products offered by the company.  </w:t>
      </w:r>
    </w:p>
    <w:p w14:paraId="60A42735" w14:textId="77777777" w:rsidR="00B32301" w:rsidRPr="00166293" w:rsidRDefault="00B32301" w:rsidP="00B32301">
      <w:pPr>
        <w:rPr>
          <w:rFonts w:ascii="Arial" w:hAnsi="Arial" w:cs="Arial"/>
          <w:sz w:val="28"/>
          <w:szCs w:val="28"/>
        </w:rPr>
      </w:pPr>
    </w:p>
    <w:p w14:paraId="0860E62B" w14:textId="77777777" w:rsidR="00B32301" w:rsidRPr="00166293" w:rsidRDefault="00B32301" w:rsidP="00B32301">
      <w:pPr>
        <w:rPr>
          <w:rFonts w:ascii="Arial" w:hAnsi="Arial" w:cs="Arial"/>
          <w:b/>
          <w:sz w:val="28"/>
          <w:szCs w:val="28"/>
        </w:rPr>
      </w:pPr>
      <w:r w:rsidRPr="00166293">
        <w:rPr>
          <w:rFonts w:ascii="Arial" w:hAnsi="Arial" w:cs="Arial"/>
          <w:b/>
          <w:sz w:val="28"/>
          <w:szCs w:val="28"/>
        </w:rPr>
        <w:t>Part B</w:t>
      </w:r>
    </w:p>
    <w:p w14:paraId="086AC42F" w14:textId="279ADFAB" w:rsidR="00B32301" w:rsidRDefault="00B32301" w:rsidP="00B32301">
      <w:pPr>
        <w:rPr>
          <w:rFonts w:ascii="Arial" w:hAnsi="Arial" w:cs="Arial"/>
          <w:sz w:val="28"/>
          <w:szCs w:val="28"/>
        </w:rPr>
      </w:pPr>
      <w:r w:rsidRPr="00166293">
        <w:rPr>
          <w:rFonts w:ascii="Arial" w:hAnsi="Arial" w:cs="Arial"/>
          <w:sz w:val="28"/>
          <w:szCs w:val="28"/>
        </w:rPr>
        <w:t>Supporting report of 1500 words giving a systematic analysis of</w:t>
      </w:r>
      <w:r w:rsidRPr="00166293">
        <w:rPr>
          <w:rFonts w:ascii="Arial" w:hAnsi="Arial" w:cs="Arial"/>
          <w:b/>
          <w:sz w:val="28"/>
          <w:szCs w:val="28"/>
        </w:rPr>
        <w:t xml:space="preserve"> the organisation itself.</w:t>
      </w:r>
      <w:r w:rsidRPr="00166293">
        <w:rPr>
          <w:rFonts w:ascii="Arial" w:hAnsi="Arial" w:cs="Arial"/>
          <w:sz w:val="28"/>
          <w:szCs w:val="28"/>
        </w:rPr>
        <w:t xml:space="preserve"> (25%)</w:t>
      </w:r>
    </w:p>
    <w:p w14:paraId="7B835EE9" w14:textId="79DD0EE5" w:rsidR="00166293" w:rsidRDefault="00166293" w:rsidP="00B32301">
      <w:pPr>
        <w:rPr>
          <w:rFonts w:ascii="Arial" w:hAnsi="Arial" w:cs="Arial"/>
          <w:sz w:val="28"/>
          <w:szCs w:val="28"/>
        </w:rPr>
      </w:pPr>
    </w:p>
    <w:p w14:paraId="309169F1" w14:textId="559A1B0A" w:rsidR="00166293" w:rsidRDefault="00166293" w:rsidP="00B32301">
      <w:pPr>
        <w:rPr>
          <w:rFonts w:ascii="Arial" w:hAnsi="Arial" w:cs="Arial"/>
          <w:sz w:val="28"/>
          <w:szCs w:val="28"/>
        </w:rPr>
      </w:pPr>
    </w:p>
    <w:p w14:paraId="140C3C55" w14:textId="77777777" w:rsidR="00166293" w:rsidRPr="00166293" w:rsidRDefault="00166293" w:rsidP="00B32301">
      <w:pPr>
        <w:rPr>
          <w:rFonts w:ascii="Arial" w:hAnsi="Arial" w:cs="Arial"/>
          <w:sz w:val="28"/>
          <w:szCs w:val="28"/>
        </w:rPr>
      </w:pPr>
    </w:p>
    <w:p w14:paraId="12BE9497" w14:textId="345716E9" w:rsidR="00B32301" w:rsidRPr="00166293" w:rsidRDefault="00B32301" w:rsidP="00B32301">
      <w:pPr>
        <w:rPr>
          <w:rFonts w:ascii="Arial" w:hAnsi="Arial" w:cs="Arial"/>
          <w:sz w:val="28"/>
          <w:szCs w:val="28"/>
        </w:rPr>
      </w:pPr>
    </w:p>
    <w:p w14:paraId="0C16A903" w14:textId="3473395C" w:rsidR="00B32301" w:rsidRDefault="00B32301" w:rsidP="00B32301">
      <w:pPr>
        <w:rPr>
          <w:rFonts w:ascii="Arial" w:hAnsi="Arial" w:cs="Arial"/>
          <w:sz w:val="28"/>
          <w:szCs w:val="28"/>
        </w:rPr>
      </w:pPr>
      <w:r w:rsidRPr="00166293">
        <w:rPr>
          <w:rFonts w:ascii="Arial" w:hAnsi="Arial" w:cs="Arial"/>
          <w:sz w:val="28"/>
          <w:szCs w:val="28"/>
        </w:rPr>
        <w:t>Submission date – 25</w:t>
      </w:r>
      <w:r w:rsidRPr="00166293">
        <w:rPr>
          <w:rFonts w:ascii="Arial" w:hAnsi="Arial" w:cs="Arial"/>
          <w:sz w:val="28"/>
          <w:szCs w:val="28"/>
          <w:vertAlign w:val="superscript"/>
        </w:rPr>
        <w:t>th</w:t>
      </w:r>
      <w:r w:rsidRPr="00166293">
        <w:rPr>
          <w:rFonts w:ascii="Arial" w:hAnsi="Arial" w:cs="Arial"/>
          <w:sz w:val="28"/>
          <w:szCs w:val="28"/>
        </w:rPr>
        <w:t xml:space="preserve"> November 2019 </w:t>
      </w:r>
    </w:p>
    <w:p w14:paraId="436C45E7" w14:textId="2BC293B3" w:rsidR="00166293" w:rsidRDefault="00166293" w:rsidP="00B32301">
      <w:pPr>
        <w:rPr>
          <w:rFonts w:ascii="Arial" w:hAnsi="Arial" w:cs="Arial"/>
          <w:sz w:val="28"/>
          <w:szCs w:val="28"/>
        </w:rPr>
      </w:pPr>
    </w:p>
    <w:p w14:paraId="62A8F944" w14:textId="076F8B3C" w:rsidR="00166293" w:rsidRDefault="00166293" w:rsidP="00B32301">
      <w:pPr>
        <w:rPr>
          <w:rFonts w:ascii="Arial" w:hAnsi="Arial" w:cs="Arial"/>
          <w:sz w:val="28"/>
          <w:szCs w:val="28"/>
        </w:rPr>
      </w:pPr>
    </w:p>
    <w:p w14:paraId="5D3D34FE" w14:textId="77777777" w:rsidR="00166293" w:rsidRPr="00166293" w:rsidRDefault="00166293" w:rsidP="00B32301">
      <w:pPr>
        <w:rPr>
          <w:rFonts w:ascii="Arial" w:hAnsi="Arial" w:cs="Arial"/>
          <w:sz w:val="28"/>
          <w:szCs w:val="28"/>
        </w:rPr>
      </w:pPr>
    </w:p>
    <w:p w14:paraId="5D961F9B" w14:textId="634766E1" w:rsidR="00B32301" w:rsidRPr="00166293" w:rsidRDefault="00B32301" w:rsidP="00B32301">
      <w:pPr>
        <w:rPr>
          <w:rFonts w:ascii="Arial" w:hAnsi="Arial" w:cs="Arial"/>
          <w:sz w:val="28"/>
          <w:szCs w:val="28"/>
        </w:rPr>
      </w:pPr>
    </w:p>
    <w:p w14:paraId="4542C351" w14:textId="79361230" w:rsidR="00B32301" w:rsidRPr="00166293" w:rsidRDefault="00B32301" w:rsidP="00B32301">
      <w:pPr>
        <w:rPr>
          <w:rFonts w:ascii="Arial" w:hAnsi="Arial" w:cs="Arial"/>
          <w:sz w:val="28"/>
          <w:szCs w:val="28"/>
        </w:rPr>
      </w:pPr>
      <w:r w:rsidRPr="00166293">
        <w:rPr>
          <w:rFonts w:ascii="Arial" w:hAnsi="Arial" w:cs="Arial"/>
          <w:sz w:val="28"/>
          <w:szCs w:val="28"/>
        </w:rPr>
        <w:t xml:space="preserve">Student number: 1301032 </w:t>
      </w:r>
      <w:r w:rsidRPr="00166293">
        <w:rPr>
          <w:rFonts w:ascii="Arial" w:hAnsi="Arial" w:cs="Arial"/>
          <w:sz w:val="28"/>
          <w:szCs w:val="28"/>
        </w:rPr>
        <w:tab/>
      </w:r>
      <w:r w:rsidRPr="00166293">
        <w:rPr>
          <w:rFonts w:ascii="Arial" w:hAnsi="Arial" w:cs="Arial"/>
          <w:sz w:val="28"/>
          <w:szCs w:val="28"/>
        </w:rPr>
        <w:tab/>
        <w:t xml:space="preserve">Student </w:t>
      </w:r>
      <w:r w:rsidR="009B52F3" w:rsidRPr="00166293">
        <w:rPr>
          <w:rFonts w:ascii="Arial" w:hAnsi="Arial" w:cs="Arial"/>
          <w:sz w:val="28"/>
          <w:szCs w:val="28"/>
        </w:rPr>
        <w:t>Na</w:t>
      </w:r>
      <w:r w:rsidRPr="00166293">
        <w:rPr>
          <w:rFonts w:ascii="Arial" w:hAnsi="Arial" w:cs="Arial"/>
          <w:sz w:val="28"/>
          <w:szCs w:val="28"/>
        </w:rPr>
        <w:t xml:space="preserve">me: Chelsea Belton </w:t>
      </w:r>
    </w:p>
    <w:p w14:paraId="2A64A23E" w14:textId="71B0E017" w:rsidR="00166293" w:rsidRDefault="00166293" w:rsidP="00B32301">
      <w:pPr>
        <w:rPr>
          <w:rFonts w:ascii="Arial" w:hAnsi="Arial" w:cs="Arial"/>
        </w:rPr>
      </w:pPr>
    </w:p>
    <w:p w14:paraId="2991BBB5" w14:textId="56DAD137" w:rsidR="00166293" w:rsidRDefault="00166293" w:rsidP="00B32301">
      <w:pPr>
        <w:rPr>
          <w:rFonts w:ascii="Arial" w:hAnsi="Arial" w:cs="Arial"/>
        </w:rPr>
      </w:pPr>
    </w:p>
    <w:p w14:paraId="2399093E" w14:textId="078875CF" w:rsidR="00166293" w:rsidRDefault="00166293" w:rsidP="00B32301">
      <w:pPr>
        <w:rPr>
          <w:rFonts w:ascii="Arial" w:hAnsi="Arial" w:cs="Arial"/>
        </w:rPr>
      </w:pPr>
    </w:p>
    <w:p w14:paraId="191C3661" w14:textId="6A5EF935" w:rsidR="00031512" w:rsidRDefault="00031512" w:rsidP="00B32301">
      <w:pPr>
        <w:rPr>
          <w:rFonts w:ascii="Arial" w:hAnsi="Arial" w:cs="Arial"/>
        </w:rPr>
      </w:pPr>
    </w:p>
    <w:p w14:paraId="588B5B84" w14:textId="7542BB0E" w:rsidR="00031512" w:rsidRDefault="00031512" w:rsidP="00B32301">
      <w:pPr>
        <w:rPr>
          <w:rFonts w:ascii="Arial" w:hAnsi="Arial" w:cs="Arial"/>
        </w:rPr>
      </w:pPr>
    </w:p>
    <w:p w14:paraId="1C0EFBB4" w14:textId="05DAE65C" w:rsidR="00031512" w:rsidRDefault="00031512" w:rsidP="00B32301">
      <w:pPr>
        <w:rPr>
          <w:rFonts w:ascii="Arial" w:hAnsi="Arial" w:cs="Arial"/>
        </w:rPr>
      </w:pPr>
    </w:p>
    <w:p w14:paraId="39C41337" w14:textId="3221FCDF" w:rsidR="00031512" w:rsidRDefault="00031512" w:rsidP="00B32301">
      <w:pPr>
        <w:rPr>
          <w:rFonts w:ascii="Arial" w:hAnsi="Arial" w:cs="Arial"/>
        </w:rPr>
      </w:pPr>
    </w:p>
    <w:p w14:paraId="5CEED352" w14:textId="512DE899" w:rsidR="00031512" w:rsidRDefault="00031512" w:rsidP="00B32301">
      <w:pPr>
        <w:rPr>
          <w:rFonts w:ascii="Arial" w:hAnsi="Arial" w:cs="Arial"/>
        </w:rPr>
      </w:pPr>
    </w:p>
    <w:p w14:paraId="6941206D" w14:textId="0285F68E" w:rsidR="00031512" w:rsidRDefault="00031512" w:rsidP="00B32301">
      <w:pPr>
        <w:rPr>
          <w:rFonts w:ascii="Arial" w:hAnsi="Arial" w:cs="Arial"/>
        </w:rPr>
      </w:pPr>
    </w:p>
    <w:p w14:paraId="685049D9" w14:textId="6B2E06BD" w:rsidR="00031512" w:rsidRDefault="00031512" w:rsidP="00B32301">
      <w:pPr>
        <w:rPr>
          <w:rFonts w:ascii="Arial" w:hAnsi="Arial" w:cs="Arial"/>
        </w:rPr>
      </w:pPr>
    </w:p>
    <w:p w14:paraId="5FC569A2" w14:textId="33725820" w:rsidR="00031512" w:rsidRDefault="00031512" w:rsidP="00B32301">
      <w:pPr>
        <w:rPr>
          <w:rFonts w:ascii="Arial" w:hAnsi="Arial" w:cs="Arial"/>
        </w:rPr>
      </w:pPr>
    </w:p>
    <w:p w14:paraId="44AB8929" w14:textId="03B9B2F4" w:rsidR="00031512" w:rsidRDefault="00031512" w:rsidP="00B32301">
      <w:pPr>
        <w:rPr>
          <w:rFonts w:ascii="Arial" w:hAnsi="Arial" w:cs="Arial"/>
        </w:rPr>
      </w:pPr>
    </w:p>
    <w:p w14:paraId="0612F1F1" w14:textId="1FD85FFA" w:rsidR="00031512" w:rsidRDefault="00031512" w:rsidP="00B32301">
      <w:pPr>
        <w:rPr>
          <w:rFonts w:ascii="Arial" w:hAnsi="Arial" w:cs="Arial"/>
        </w:rPr>
      </w:pPr>
    </w:p>
    <w:p w14:paraId="4AE6C0DA" w14:textId="11814C88" w:rsidR="00031512" w:rsidRDefault="00031512" w:rsidP="00B32301">
      <w:pPr>
        <w:rPr>
          <w:rFonts w:ascii="Arial" w:hAnsi="Arial" w:cs="Arial"/>
        </w:rPr>
      </w:pPr>
    </w:p>
    <w:p w14:paraId="2861AF03" w14:textId="4683C302" w:rsidR="00031512" w:rsidRDefault="00031512" w:rsidP="00B32301">
      <w:pPr>
        <w:rPr>
          <w:rFonts w:ascii="Arial" w:hAnsi="Arial" w:cs="Arial"/>
        </w:rPr>
      </w:pPr>
    </w:p>
    <w:p w14:paraId="47DCF10D" w14:textId="02186AF3" w:rsidR="00031512" w:rsidRDefault="00031512" w:rsidP="00B32301">
      <w:pPr>
        <w:rPr>
          <w:rFonts w:ascii="Arial" w:hAnsi="Arial" w:cs="Arial"/>
        </w:rPr>
      </w:pPr>
    </w:p>
    <w:p w14:paraId="7DCB9CFA" w14:textId="07522594" w:rsidR="00031512" w:rsidRDefault="00031512" w:rsidP="00B32301">
      <w:pPr>
        <w:rPr>
          <w:rFonts w:ascii="Arial" w:hAnsi="Arial" w:cs="Arial"/>
        </w:rPr>
      </w:pPr>
    </w:p>
    <w:p w14:paraId="75784174" w14:textId="2174032B" w:rsidR="00031512" w:rsidRDefault="00031512" w:rsidP="00B32301">
      <w:pPr>
        <w:rPr>
          <w:rFonts w:ascii="Arial" w:hAnsi="Arial" w:cs="Arial"/>
        </w:rPr>
      </w:pPr>
    </w:p>
    <w:p w14:paraId="7AAA3E31" w14:textId="7020D921" w:rsidR="00031512" w:rsidRDefault="00031512" w:rsidP="00B32301">
      <w:pPr>
        <w:rPr>
          <w:rFonts w:ascii="Arial" w:hAnsi="Arial" w:cs="Arial"/>
        </w:rPr>
      </w:pPr>
    </w:p>
    <w:p w14:paraId="3736C698" w14:textId="77777777" w:rsidR="00031512" w:rsidRDefault="00031512" w:rsidP="00B32301">
      <w:pPr>
        <w:rPr>
          <w:rFonts w:ascii="Arial" w:hAnsi="Arial" w:cs="Arial"/>
        </w:rPr>
      </w:pPr>
    </w:p>
    <w:p w14:paraId="5E70C74E" w14:textId="77777777" w:rsidR="00166293" w:rsidRPr="00217E24" w:rsidRDefault="00166293" w:rsidP="00B32301">
      <w:pPr>
        <w:rPr>
          <w:rFonts w:ascii="Arial" w:hAnsi="Arial" w:cs="Arial"/>
        </w:rPr>
      </w:pPr>
    </w:p>
    <w:p w14:paraId="7384DE05" w14:textId="7ECB88B4" w:rsidR="00B32301" w:rsidRDefault="00B32301" w:rsidP="00140687">
      <w:pPr>
        <w:rPr>
          <w:rFonts w:ascii="Arial" w:hAnsi="Arial" w:cs="Arial"/>
          <w:i/>
          <w:color w:val="FF0000"/>
        </w:rPr>
      </w:pPr>
    </w:p>
    <w:p w14:paraId="61484B43" w14:textId="77777777" w:rsidR="00290127" w:rsidRPr="00217E24" w:rsidRDefault="00290127" w:rsidP="00140687">
      <w:pPr>
        <w:rPr>
          <w:rFonts w:ascii="Arial" w:hAnsi="Arial" w:cs="Arial"/>
          <w:i/>
          <w:color w:val="FF0000"/>
          <w:lang w:val="en-US"/>
        </w:rPr>
      </w:pPr>
    </w:p>
    <w:p w14:paraId="32E71C9E" w14:textId="5B955926" w:rsidR="00B32301" w:rsidRDefault="00B32301" w:rsidP="00186A44">
      <w:pPr>
        <w:spacing w:line="480" w:lineRule="auto"/>
        <w:rPr>
          <w:rFonts w:ascii="Arial" w:hAnsi="Arial" w:cs="Arial"/>
          <w:iCs/>
          <w:u w:val="single"/>
        </w:rPr>
      </w:pPr>
      <w:r w:rsidRPr="00217E24">
        <w:rPr>
          <w:rFonts w:ascii="Arial" w:hAnsi="Arial" w:cs="Arial"/>
          <w:iCs/>
          <w:u w:val="single"/>
        </w:rPr>
        <w:lastRenderedPageBreak/>
        <w:t>Contents page</w:t>
      </w:r>
      <w:r w:rsidR="00A9646B">
        <w:rPr>
          <w:rFonts w:ascii="Arial" w:hAnsi="Arial" w:cs="Arial"/>
          <w:iCs/>
          <w:u w:val="single"/>
        </w:rPr>
        <w:t xml:space="preserve"> </w:t>
      </w:r>
    </w:p>
    <w:p w14:paraId="0B89E13F" w14:textId="77777777" w:rsidR="00A9646B" w:rsidRPr="00217E24" w:rsidRDefault="00A9646B" w:rsidP="00186A44">
      <w:pPr>
        <w:spacing w:line="480" w:lineRule="auto"/>
        <w:rPr>
          <w:rFonts w:ascii="Arial" w:hAnsi="Arial" w:cs="Arial"/>
          <w:iCs/>
          <w:u w:val="single"/>
        </w:rPr>
      </w:pPr>
    </w:p>
    <w:p w14:paraId="371AE3C4" w14:textId="2E6F7A3D" w:rsidR="00B32301" w:rsidRDefault="005B778D" w:rsidP="00186A44">
      <w:pPr>
        <w:spacing w:line="480" w:lineRule="auto"/>
        <w:rPr>
          <w:rFonts w:ascii="Arial" w:hAnsi="Arial" w:cs="Arial"/>
          <w:iCs/>
        </w:rPr>
      </w:pPr>
      <w:r>
        <w:rPr>
          <w:rFonts w:ascii="Arial" w:hAnsi="Arial" w:cs="Arial"/>
          <w:iCs/>
        </w:rPr>
        <w:t xml:space="preserve">Executive Summary </w:t>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t xml:space="preserve">Page </w:t>
      </w:r>
      <w:r w:rsidR="00031512">
        <w:rPr>
          <w:rFonts w:ascii="Arial" w:hAnsi="Arial" w:cs="Arial"/>
          <w:iCs/>
        </w:rPr>
        <w:t>3</w:t>
      </w:r>
    </w:p>
    <w:p w14:paraId="5003F639" w14:textId="7DD5877D" w:rsidR="005B778D" w:rsidRDefault="005B778D" w:rsidP="00186A44">
      <w:pPr>
        <w:spacing w:line="480" w:lineRule="auto"/>
        <w:rPr>
          <w:rFonts w:ascii="Arial" w:hAnsi="Arial" w:cs="Arial"/>
          <w:iCs/>
        </w:rPr>
      </w:pPr>
      <w:r>
        <w:rPr>
          <w:rFonts w:ascii="Arial" w:hAnsi="Arial" w:cs="Arial"/>
          <w:iCs/>
        </w:rPr>
        <w:t xml:space="preserve">Introduction </w:t>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t>Page</w:t>
      </w:r>
      <w:r w:rsidR="00031512">
        <w:rPr>
          <w:rFonts w:ascii="Arial" w:hAnsi="Arial" w:cs="Arial"/>
          <w:iCs/>
        </w:rPr>
        <w:t xml:space="preserve"> 3</w:t>
      </w:r>
    </w:p>
    <w:p w14:paraId="53895F05" w14:textId="03BBBFCC" w:rsidR="005B778D" w:rsidRDefault="005B778D" w:rsidP="00186A44">
      <w:pPr>
        <w:spacing w:line="480" w:lineRule="auto"/>
        <w:rPr>
          <w:rFonts w:ascii="Arial" w:hAnsi="Arial" w:cs="Arial"/>
          <w:iCs/>
        </w:rPr>
      </w:pPr>
      <w:r>
        <w:rPr>
          <w:rFonts w:ascii="Arial" w:hAnsi="Arial" w:cs="Arial"/>
          <w:iCs/>
        </w:rPr>
        <w:t xml:space="preserve">Main findings </w:t>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t xml:space="preserve">Page </w:t>
      </w:r>
      <w:r w:rsidR="00031512">
        <w:rPr>
          <w:rFonts w:ascii="Arial" w:hAnsi="Arial" w:cs="Arial"/>
          <w:iCs/>
        </w:rPr>
        <w:t>4</w:t>
      </w:r>
    </w:p>
    <w:p w14:paraId="2DA9A875" w14:textId="7300C317" w:rsidR="005B778D" w:rsidRDefault="005B778D" w:rsidP="00186A44">
      <w:pPr>
        <w:spacing w:line="480" w:lineRule="auto"/>
        <w:rPr>
          <w:rFonts w:ascii="Arial" w:hAnsi="Arial" w:cs="Arial"/>
          <w:iCs/>
        </w:rPr>
      </w:pPr>
      <w:r>
        <w:rPr>
          <w:rFonts w:ascii="Arial" w:hAnsi="Arial" w:cs="Arial"/>
          <w:iCs/>
        </w:rPr>
        <w:tab/>
        <w:t xml:space="preserve">Primary activities </w:t>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t>Page</w:t>
      </w:r>
      <w:r w:rsidR="00031512">
        <w:rPr>
          <w:rFonts w:ascii="Arial" w:hAnsi="Arial" w:cs="Arial"/>
          <w:iCs/>
        </w:rPr>
        <w:t xml:space="preserve"> 5</w:t>
      </w:r>
    </w:p>
    <w:p w14:paraId="6D3A11A3" w14:textId="387E115F" w:rsidR="005B778D" w:rsidRDefault="005B778D" w:rsidP="00186A44">
      <w:pPr>
        <w:spacing w:line="480" w:lineRule="auto"/>
        <w:rPr>
          <w:rFonts w:ascii="Arial" w:hAnsi="Arial" w:cs="Arial"/>
          <w:iCs/>
        </w:rPr>
      </w:pPr>
      <w:r>
        <w:rPr>
          <w:rFonts w:ascii="Arial" w:hAnsi="Arial" w:cs="Arial"/>
          <w:iCs/>
        </w:rPr>
        <w:tab/>
        <w:t xml:space="preserve">Support activities </w:t>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t>Page</w:t>
      </w:r>
      <w:r w:rsidR="00031512">
        <w:rPr>
          <w:rFonts w:ascii="Arial" w:hAnsi="Arial" w:cs="Arial"/>
          <w:iCs/>
        </w:rPr>
        <w:t xml:space="preserve"> 6</w:t>
      </w:r>
    </w:p>
    <w:p w14:paraId="7DF053A5" w14:textId="2D418AA3" w:rsidR="005B778D" w:rsidRDefault="005B778D" w:rsidP="00186A44">
      <w:pPr>
        <w:spacing w:line="480" w:lineRule="auto"/>
        <w:rPr>
          <w:rFonts w:ascii="Arial" w:hAnsi="Arial" w:cs="Arial"/>
          <w:iCs/>
        </w:rPr>
      </w:pPr>
      <w:r>
        <w:rPr>
          <w:rFonts w:ascii="Arial" w:hAnsi="Arial" w:cs="Arial"/>
          <w:iCs/>
        </w:rPr>
        <w:t>Conclusion</w:t>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t>Page</w:t>
      </w:r>
      <w:r w:rsidR="00031512">
        <w:rPr>
          <w:rFonts w:ascii="Arial" w:hAnsi="Arial" w:cs="Arial"/>
          <w:iCs/>
        </w:rPr>
        <w:t xml:space="preserve"> 7</w:t>
      </w:r>
    </w:p>
    <w:p w14:paraId="71AE3519" w14:textId="4C90DE51" w:rsidR="005B778D" w:rsidRDefault="005B778D" w:rsidP="00186A44">
      <w:pPr>
        <w:spacing w:line="480" w:lineRule="auto"/>
        <w:rPr>
          <w:rFonts w:ascii="Arial" w:hAnsi="Arial" w:cs="Arial"/>
          <w:iCs/>
        </w:rPr>
      </w:pPr>
      <w:r>
        <w:rPr>
          <w:rFonts w:ascii="Arial" w:hAnsi="Arial" w:cs="Arial"/>
          <w:iCs/>
        </w:rPr>
        <w:t xml:space="preserve">References </w:t>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t>Page</w:t>
      </w:r>
      <w:r w:rsidR="009E2E4F">
        <w:rPr>
          <w:rFonts w:ascii="Arial" w:hAnsi="Arial" w:cs="Arial"/>
          <w:iCs/>
        </w:rPr>
        <w:t xml:space="preserve"> 8</w:t>
      </w:r>
    </w:p>
    <w:p w14:paraId="6CAD9E51" w14:textId="306BE8FE" w:rsidR="009E2E4F" w:rsidRDefault="009E2E4F" w:rsidP="00186A44">
      <w:pPr>
        <w:spacing w:line="480" w:lineRule="auto"/>
        <w:rPr>
          <w:rFonts w:ascii="Arial" w:hAnsi="Arial" w:cs="Arial"/>
          <w:iCs/>
        </w:rPr>
      </w:pPr>
      <w:r>
        <w:rPr>
          <w:rFonts w:ascii="Arial" w:hAnsi="Arial" w:cs="Arial"/>
          <w:iCs/>
        </w:rPr>
        <w:t xml:space="preserve">Appendices </w:t>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r>
      <w:r>
        <w:rPr>
          <w:rFonts w:ascii="Arial" w:hAnsi="Arial" w:cs="Arial"/>
          <w:iCs/>
        </w:rPr>
        <w:tab/>
        <w:t>Page 9</w:t>
      </w:r>
    </w:p>
    <w:p w14:paraId="36D614F7" w14:textId="77777777" w:rsidR="009E2E4F" w:rsidRPr="005B778D" w:rsidRDefault="009E2E4F" w:rsidP="00186A44">
      <w:pPr>
        <w:spacing w:line="480" w:lineRule="auto"/>
        <w:rPr>
          <w:rFonts w:ascii="Arial" w:hAnsi="Arial" w:cs="Arial"/>
          <w:iCs/>
        </w:rPr>
      </w:pPr>
      <w:bookmarkStart w:id="0" w:name="_GoBack"/>
      <w:bookmarkEnd w:id="0"/>
    </w:p>
    <w:p w14:paraId="4144B018" w14:textId="77777777" w:rsidR="00031512" w:rsidRDefault="00031512" w:rsidP="00186A44">
      <w:pPr>
        <w:spacing w:line="480" w:lineRule="auto"/>
        <w:rPr>
          <w:rFonts w:ascii="Arial" w:hAnsi="Arial" w:cs="Arial"/>
          <w:iCs/>
          <w:u w:val="single"/>
        </w:rPr>
      </w:pPr>
    </w:p>
    <w:p w14:paraId="231739F4" w14:textId="77777777" w:rsidR="00031512" w:rsidRDefault="00031512" w:rsidP="00186A44">
      <w:pPr>
        <w:spacing w:line="480" w:lineRule="auto"/>
        <w:rPr>
          <w:rFonts w:ascii="Arial" w:hAnsi="Arial" w:cs="Arial"/>
          <w:iCs/>
          <w:u w:val="single"/>
        </w:rPr>
      </w:pPr>
    </w:p>
    <w:p w14:paraId="0A39A4B5" w14:textId="77777777" w:rsidR="00031512" w:rsidRDefault="00031512" w:rsidP="00186A44">
      <w:pPr>
        <w:spacing w:line="480" w:lineRule="auto"/>
        <w:rPr>
          <w:rFonts w:ascii="Arial" w:hAnsi="Arial" w:cs="Arial"/>
          <w:iCs/>
          <w:u w:val="single"/>
        </w:rPr>
      </w:pPr>
    </w:p>
    <w:p w14:paraId="5531DD37" w14:textId="77777777" w:rsidR="00031512" w:rsidRDefault="00031512" w:rsidP="00186A44">
      <w:pPr>
        <w:spacing w:line="480" w:lineRule="auto"/>
        <w:rPr>
          <w:rFonts w:ascii="Arial" w:hAnsi="Arial" w:cs="Arial"/>
          <w:iCs/>
          <w:u w:val="single"/>
        </w:rPr>
      </w:pPr>
    </w:p>
    <w:p w14:paraId="2A69CBA5" w14:textId="77777777" w:rsidR="00031512" w:rsidRDefault="00031512" w:rsidP="00186A44">
      <w:pPr>
        <w:spacing w:line="480" w:lineRule="auto"/>
        <w:rPr>
          <w:rFonts w:ascii="Arial" w:hAnsi="Arial" w:cs="Arial"/>
          <w:iCs/>
          <w:u w:val="single"/>
        </w:rPr>
      </w:pPr>
    </w:p>
    <w:p w14:paraId="650BFCEF" w14:textId="77777777" w:rsidR="00031512" w:rsidRDefault="00031512" w:rsidP="00186A44">
      <w:pPr>
        <w:spacing w:line="480" w:lineRule="auto"/>
        <w:rPr>
          <w:rFonts w:ascii="Arial" w:hAnsi="Arial" w:cs="Arial"/>
          <w:iCs/>
          <w:u w:val="single"/>
        </w:rPr>
      </w:pPr>
    </w:p>
    <w:p w14:paraId="6CA6B9D6" w14:textId="77777777" w:rsidR="00031512" w:rsidRDefault="00031512" w:rsidP="00186A44">
      <w:pPr>
        <w:spacing w:line="480" w:lineRule="auto"/>
        <w:rPr>
          <w:rFonts w:ascii="Arial" w:hAnsi="Arial" w:cs="Arial"/>
          <w:iCs/>
          <w:u w:val="single"/>
        </w:rPr>
      </w:pPr>
    </w:p>
    <w:p w14:paraId="1473679E" w14:textId="77777777" w:rsidR="00031512" w:rsidRDefault="00031512" w:rsidP="00186A44">
      <w:pPr>
        <w:spacing w:line="480" w:lineRule="auto"/>
        <w:rPr>
          <w:rFonts w:ascii="Arial" w:hAnsi="Arial" w:cs="Arial"/>
          <w:iCs/>
          <w:u w:val="single"/>
        </w:rPr>
      </w:pPr>
    </w:p>
    <w:p w14:paraId="787CFFD8" w14:textId="77777777" w:rsidR="00031512" w:rsidRDefault="00031512" w:rsidP="00186A44">
      <w:pPr>
        <w:spacing w:line="480" w:lineRule="auto"/>
        <w:rPr>
          <w:rFonts w:ascii="Arial" w:hAnsi="Arial" w:cs="Arial"/>
          <w:iCs/>
          <w:u w:val="single"/>
        </w:rPr>
      </w:pPr>
    </w:p>
    <w:p w14:paraId="5AEB8A92" w14:textId="77777777" w:rsidR="00031512" w:rsidRDefault="00031512" w:rsidP="00186A44">
      <w:pPr>
        <w:spacing w:line="480" w:lineRule="auto"/>
        <w:rPr>
          <w:rFonts w:ascii="Arial" w:hAnsi="Arial" w:cs="Arial"/>
          <w:iCs/>
          <w:u w:val="single"/>
        </w:rPr>
      </w:pPr>
    </w:p>
    <w:p w14:paraId="5EBD5871" w14:textId="77777777" w:rsidR="00031512" w:rsidRDefault="00031512" w:rsidP="00186A44">
      <w:pPr>
        <w:spacing w:line="480" w:lineRule="auto"/>
        <w:rPr>
          <w:rFonts w:ascii="Arial" w:hAnsi="Arial" w:cs="Arial"/>
          <w:iCs/>
          <w:u w:val="single"/>
        </w:rPr>
      </w:pPr>
    </w:p>
    <w:p w14:paraId="34E5816A" w14:textId="77777777" w:rsidR="00031512" w:rsidRDefault="00031512" w:rsidP="00186A44">
      <w:pPr>
        <w:spacing w:line="480" w:lineRule="auto"/>
        <w:rPr>
          <w:rFonts w:ascii="Arial" w:hAnsi="Arial" w:cs="Arial"/>
          <w:iCs/>
          <w:u w:val="single"/>
        </w:rPr>
      </w:pPr>
    </w:p>
    <w:p w14:paraId="70493858" w14:textId="77777777" w:rsidR="00031512" w:rsidRDefault="00031512" w:rsidP="00186A44">
      <w:pPr>
        <w:spacing w:line="480" w:lineRule="auto"/>
        <w:rPr>
          <w:rFonts w:ascii="Arial" w:hAnsi="Arial" w:cs="Arial"/>
          <w:iCs/>
          <w:u w:val="single"/>
        </w:rPr>
      </w:pPr>
    </w:p>
    <w:p w14:paraId="573E09B6" w14:textId="77777777" w:rsidR="00031512" w:rsidRDefault="00031512" w:rsidP="00186A44">
      <w:pPr>
        <w:spacing w:line="480" w:lineRule="auto"/>
        <w:rPr>
          <w:rFonts w:ascii="Arial" w:hAnsi="Arial" w:cs="Arial"/>
          <w:iCs/>
          <w:u w:val="single"/>
        </w:rPr>
      </w:pPr>
    </w:p>
    <w:p w14:paraId="73A71AEB" w14:textId="77777777" w:rsidR="00031512" w:rsidRDefault="00031512" w:rsidP="00186A44">
      <w:pPr>
        <w:spacing w:line="480" w:lineRule="auto"/>
        <w:rPr>
          <w:rFonts w:ascii="Arial" w:hAnsi="Arial" w:cs="Arial"/>
          <w:iCs/>
          <w:u w:val="single"/>
        </w:rPr>
      </w:pPr>
    </w:p>
    <w:p w14:paraId="35EE7863" w14:textId="77777777" w:rsidR="00031512" w:rsidRDefault="00031512" w:rsidP="00186A44">
      <w:pPr>
        <w:spacing w:line="480" w:lineRule="auto"/>
        <w:rPr>
          <w:rFonts w:ascii="Arial" w:hAnsi="Arial" w:cs="Arial"/>
          <w:iCs/>
          <w:u w:val="single"/>
        </w:rPr>
      </w:pPr>
    </w:p>
    <w:p w14:paraId="7CDAD498" w14:textId="77777777" w:rsidR="00031512" w:rsidRDefault="00031512" w:rsidP="00186A44">
      <w:pPr>
        <w:spacing w:line="480" w:lineRule="auto"/>
        <w:rPr>
          <w:rFonts w:ascii="Arial" w:hAnsi="Arial" w:cs="Arial"/>
          <w:iCs/>
          <w:u w:val="single"/>
        </w:rPr>
      </w:pPr>
    </w:p>
    <w:p w14:paraId="3DE82245" w14:textId="721AC4D3" w:rsidR="00B32301" w:rsidRPr="00217E24" w:rsidRDefault="00B32301" w:rsidP="00186A44">
      <w:pPr>
        <w:spacing w:line="480" w:lineRule="auto"/>
        <w:rPr>
          <w:rFonts w:ascii="Arial" w:hAnsi="Arial" w:cs="Arial"/>
          <w:iCs/>
          <w:u w:val="single"/>
        </w:rPr>
      </w:pPr>
      <w:r w:rsidRPr="00217E24">
        <w:rPr>
          <w:rFonts w:ascii="Arial" w:hAnsi="Arial" w:cs="Arial"/>
          <w:iCs/>
          <w:u w:val="single"/>
        </w:rPr>
        <w:t xml:space="preserve">Executive Summary </w:t>
      </w:r>
      <w:r w:rsidR="00140687" w:rsidRPr="00217E24">
        <w:rPr>
          <w:rFonts w:ascii="Arial" w:hAnsi="Arial" w:cs="Arial"/>
          <w:iCs/>
          <w:u w:val="single"/>
        </w:rPr>
        <w:t>(done at the end of the report).</w:t>
      </w:r>
    </w:p>
    <w:p w14:paraId="0153713D" w14:textId="325EA84E" w:rsidR="00CF73C1" w:rsidRPr="00217E24" w:rsidRDefault="00B32301" w:rsidP="00186A44">
      <w:pPr>
        <w:spacing w:line="480" w:lineRule="auto"/>
        <w:rPr>
          <w:rFonts w:ascii="Arial" w:hAnsi="Arial" w:cs="Arial"/>
          <w:i/>
          <w:color w:val="FF0000"/>
        </w:rPr>
      </w:pPr>
      <w:r w:rsidRPr="00217E24">
        <w:rPr>
          <w:rFonts w:ascii="Arial" w:hAnsi="Arial" w:cs="Arial"/>
          <w:i/>
          <w:color w:val="FF0000"/>
        </w:rPr>
        <w:t xml:space="preserve">Purpose, conclusions, and key recommendations. Should make sense on its own. Final conclusions! </w:t>
      </w:r>
    </w:p>
    <w:p w14:paraId="30B16676" w14:textId="4F354DF2" w:rsidR="00140687" w:rsidRDefault="00A9646B" w:rsidP="00A9646B">
      <w:pPr>
        <w:spacing w:line="480" w:lineRule="auto"/>
        <w:jc w:val="both"/>
        <w:rPr>
          <w:rFonts w:ascii="Arial" w:hAnsi="Arial" w:cs="Arial"/>
          <w:iCs/>
        </w:rPr>
      </w:pPr>
      <w:r>
        <w:rPr>
          <w:rFonts w:ascii="Arial" w:hAnsi="Arial" w:cs="Arial"/>
          <w:iCs/>
        </w:rPr>
        <w:t xml:space="preserve">The purpose of this report is to find out if Cosmopolitan are maintaining/increasing the </w:t>
      </w:r>
      <w:proofErr w:type="gramStart"/>
      <w:r>
        <w:rPr>
          <w:rFonts w:ascii="Arial" w:hAnsi="Arial" w:cs="Arial"/>
          <w:iCs/>
        </w:rPr>
        <w:t>amount</w:t>
      </w:r>
      <w:proofErr w:type="gramEnd"/>
      <w:r>
        <w:rPr>
          <w:rFonts w:ascii="Arial" w:hAnsi="Arial" w:cs="Arial"/>
          <w:iCs/>
        </w:rPr>
        <w:t xml:space="preserve"> of readers/customers whilst dealing with the digital disruption which society is coping with. Cosmopolitan are continuously changing ways in which they are connecting and interacting with their customers through the advances of technology. Reaching a wide range of customers and continuing to deliver a good standard of service to customers </w:t>
      </w:r>
      <w:proofErr w:type="gramStart"/>
      <w:r>
        <w:rPr>
          <w:rFonts w:ascii="Arial" w:hAnsi="Arial" w:cs="Arial"/>
          <w:iCs/>
        </w:rPr>
        <w:t>where ever</w:t>
      </w:r>
      <w:proofErr w:type="gramEnd"/>
      <w:r>
        <w:rPr>
          <w:rFonts w:ascii="Arial" w:hAnsi="Arial" w:cs="Arial"/>
          <w:iCs/>
        </w:rPr>
        <w:t xml:space="preserve"> and whenever they wish. </w:t>
      </w:r>
    </w:p>
    <w:p w14:paraId="71E74AA6" w14:textId="77777777" w:rsidR="00A9646B" w:rsidRPr="00217E24" w:rsidRDefault="00A9646B" w:rsidP="00A9646B">
      <w:pPr>
        <w:spacing w:line="480" w:lineRule="auto"/>
        <w:jc w:val="both"/>
        <w:rPr>
          <w:rFonts w:ascii="Arial" w:hAnsi="Arial" w:cs="Arial"/>
          <w:iCs/>
        </w:rPr>
      </w:pPr>
    </w:p>
    <w:p w14:paraId="661C5B3C" w14:textId="50C88653" w:rsidR="00B32301" w:rsidRPr="00217E24" w:rsidRDefault="00B32301" w:rsidP="00186A44">
      <w:pPr>
        <w:spacing w:line="480" w:lineRule="auto"/>
        <w:rPr>
          <w:rFonts w:ascii="Arial" w:hAnsi="Arial" w:cs="Arial"/>
          <w:iCs/>
          <w:u w:val="single"/>
        </w:rPr>
      </w:pPr>
      <w:r w:rsidRPr="00217E24">
        <w:rPr>
          <w:rFonts w:ascii="Arial" w:hAnsi="Arial" w:cs="Arial"/>
          <w:iCs/>
          <w:u w:val="single"/>
        </w:rPr>
        <w:t xml:space="preserve">Introduction </w:t>
      </w:r>
    </w:p>
    <w:p w14:paraId="5C498D5B" w14:textId="152D39EE" w:rsidR="009B52F3" w:rsidRPr="00217E24" w:rsidRDefault="009B52F3" w:rsidP="00166293">
      <w:pPr>
        <w:spacing w:line="480" w:lineRule="auto"/>
        <w:jc w:val="both"/>
        <w:rPr>
          <w:rFonts w:ascii="Arial" w:hAnsi="Arial" w:cs="Arial"/>
          <w:iCs/>
        </w:rPr>
      </w:pPr>
      <w:r w:rsidRPr="00217E24">
        <w:rPr>
          <w:rFonts w:ascii="Arial" w:hAnsi="Arial" w:cs="Arial"/>
          <w:iCs/>
        </w:rPr>
        <w:t xml:space="preserve">Cosmopolitan magazine, established in 1886 </w:t>
      </w:r>
      <w:r w:rsidRPr="00217E24">
        <w:rPr>
          <w:rFonts w:ascii="Arial" w:hAnsi="Arial" w:cs="Arial"/>
          <w:iCs/>
        </w:rPr>
        <w:t>(</w:t>
      </w:r>
      <w:proofErr w:type="spellStart"/>
      <w:r w:rsidRPr="00217E24">
        <w:rPr>
          <w:rFonts w:ascii="Arial" w:hAnsi="Arial" w:cs="Arial"/>
          <w:iCs/>
        </w:rPr>
        <w:t>Encyclopedia</w:t>
      </w:r>
      <w:proofErr w:type="spellEnd"/>
      <w:r w:rsidRPr="00217E24">
        <w:rPr>
          <w:rFonts w:ascii="Arial" w:hAnsi="Arial" w:cs="Arial"/>
          <w:iCs/>
        </w:rPr>
        <w:t xml:space="preserve"> Britannica, 2017)</w:t>
      </w:r>
      <w:r w:rsidRPr="00217E24">
        <w:rPr>
          <w:rFonts w:ascii="Arial" w:hAnsi="Arial" w:cs="Arial"/>
          <w:iCs/>
        </w:rPr>
        <w:t xml:space="preserve">, shall be the company which will be analysed within this report. Within this report the microenvironment will be delved in to using a number of sources to support the findings. </w:t>
      </w:r>
      <w:r w:rsidR="004A11A2" w:rsidRPr="00217E24">
        <w:rPr>
          <w:rFonts w:ascii="Arial" w:hAnsi="Arial" w:cs="Arial"/>
          <w:iCs/>
        </w:rPr>
        <w:t xml:space="preserve">The macroenvironment was covered in the </w:t>
      </w:r>
      <w:r w:rsidR="00166293" w:rsidRPr="00217E24">
        <w:rPr>
          <w:rFonts w:ascii="Arial" w:hAnsi="Arial" w:cs="Arial"/>
          <w:iCs/>
        </w:rPr>
        <w:t>PowerPoint</w:t>
      </w:r>
      <w:r w:rsidR="004A11A2" w:rsidRPr="00217E24">
        <w:rPr>
          <w:rFonts w:ascii="Arial" w:hAnsi="Arial" w:cs="Arial"/>
          <w:iCs/>
        </w:rPr>
        <w:t xml:space="preserve"> and voice over in part A – link at the end of this report. </w:t>
      </w:r>
      <w:r w:rsidRPr="00217E24">
        <w:rPr>
          <w:rFonts w:ascii="Arial" w:hAnsi="Arial" w:cs="Arial"/>
          <w:iCs/>
        </w:rPr>
        <w:t>Assumptions may be made, but these shall be due to a number of findings. This report shall consist of the main findings followed by the conclusions and recommendations.</w:t>
      </w:r>
      <w:r w:rsidR="005B778D">
        <w:rPr>
          <w:rFonts w:ascii="Arial" w:hAnsi="Arial" w:cs="Arial"/>
          <w:iCs/>
        </w:rPr>
        <w:t xml:space="preserve"> The limitations of this report </w:t>
      </w:r>
      <w:proofErr w:type="gramStart"/>
      <w:r w:rsidR="005B778D">
        <w:rPr>
          <w:rFonts w:ascii="Arial" w:hAnsi="Arial" w:cs="Arial"/>
          <w:iCs/>
        </w:rPr>
        <w:t>is</w:t>
      </w:r>
      <w:proofErr w:type="gramEnd"/>
      <w:r w:rsidR="005B778D">
        <w:rPr>
          <w:rFonts w:ascii="Arial" w:hAnsi="Arial" w:cs="Arial"/>
          <w:iCs/>
        </w:rPr>
        <w:t xml:space="preserve"> the lack of information that has been made public about a number of the headings below, Cosmopolitan tend to have a number of articles and stories published about their social media platforms and legal battles with regards to targeting minors with their magazine and sexual headlines. </w:t>
      </w:r>
    </w:p>
    <w:p w14:paraId="2ADC1023" w14:textId="0577CB22" w:rsidR="00CF73C1" w:rsidRPr="00217E24" w:rsidRDefault="00CF73C1" w:rsidP="00186A44">
      <w:pPr>
        <w:spacing w:line="480" w:lineRule="auto"/>
        <w:rPr>
          <w:rFonts w:ascii="Arial" w:hAnsi="Arial" w:cs="Arial"/>
          <w:iCs/>
        </w:rPr>
      </w:pPr>
    </w:p>
    <w:p w14:paraId="656F0D00" w14:textId="7AB3864A" w:rsidR="00140687" w:rsidRPr="00166293" w:rsidRDefault="00140687" w:rsidP="00186A44">
      <w:pPr>
        <w:spacing w:line="480" w:lineRule="auto"/>
        <w:rPr>
          <w:rFonts w:ascii="Arial" w:hAnsi="Arial" w:cs="Arial"/>
          <w:iCs/>
          <w:u w:val="single"/>
        </w:rPr>
      </w:pPr>
      <w:r w:rsidRPr="00217E24">
        <w:rPr>
          <w:rFonts w:ascii="Arial" w:hAnsi="Arial" w:cs="Arial"/>
          <w:iCs/>
          <w:u w:val="single"/>
        </w:rPr>
        <w:t>Main findings</w:t>
      </w:r>
    </w:p>
    <w:p w14:paraId="4AAB24BB" w14:textId="2A81EE7F" w:rsidR="00217E24" w:rsidRPr="004A26A1" w:rsidRDefault="00217E24" w:rsidP="00166293">
      <w:pPr>
        <w:spacing w:line="480" w:lineRule="auto"/>
        <w:jc w:val="both"/>
        <w:rPr>
          <w:rFonts w:ascii="Arial" w:eastAsia="Times New Roman" w:hAnsi="Arial" w:cs="Arial"/>
          <w:color w:val="000000"/>
          <w:shd w:val="clear" w:color="auto" w:fill="FFFFFF"/>
          <w:lang w:eastAsia="en-GB"/>
        </w:rPr>
      </w:pPr>
      <w:r w:rsidRPr="00217E24">
        <w:rPr>
          <w:rFonts w:ascii="Arial" w:hAnsi="Arial" w:cs="Arial"/>
          <w:iCs/>
        </w:rPr>
        <w:t xml:space="preserve">Porter’s Value Chain concentrates on systems and how inputs are changed into outputs for consumers. Porter divided the common activities in to two groups: primary and support activities. </w:t>
      </w:r>
      <w:r w:rsidRPr="00217E24">
        <w:rPr>
          <w:rFonts w:ascii="Arial" w:eastAsia="Times New Roman" w:hAnsi="Arial" w:cs="Arial"/>
          <w:color w:val="000000"/>
          <w:shd w:val="clear" w:color="auto" w:fill="FFFFFF"/>
          <w:lang w:eastAsia="en-GB"/>
        </w:rPr>
        <w:t>(Mindtools.com, n.d.)</w:t>
      </w:r>
      <w:r w:rsidRPr="00217E24">
        <w:rPr>
          <w:rFonts w:ascii="Arial" w:eastAsia="Times New Roman" w:hAnsi="Arial" w:cs="Arial"/>
          <w:lang w:eastAsia="en-GB"/>
        </w:rPr>
        <w:t xml:space="preserve"> </w:t>
      </w:r>
      <w:r>
        <w:rPr>
          <w:rFonts w:ascii="Arial" w:eastAsia="Times New Roman" w:hAnsi="Arial" w:cs="Arial"/>
          <w:lang w:eastAsia="en-GB"/>
        </w:rPr>
        <w:t xml:space="preserve">These subsystems have inputs and processes which all result in outputs that determines the costs and affect profits. </w:t>
      </w:r>
      <w:r w:rsidRPr="0013600D">
        <w:rPr>
          <w:rFonts w:ascii="Arial" w:eastAsia="Times New Roman" w:hAnsi="Arial" w:cs="Arial"/>
          <w:color w:val="000000"/>
          <w:shd w:val="clear" w:color="auto" w:fill="FFFFFF"/>
          <w:lang w:eastAsia="en-GB"/>
        </w:rPr>
        <w:t>(Ifm.eng.cam.ac.uk, n.d.)</w:t>
      </w:r>
      <w:r w:rsidR="004A26A1">
        <w:rPr>
          <w:rFonts w:ascii="Arial" w:eastAsia="Times New Roman" w:hAnsi="Arial" w:cs="Arial"/>
          <w:color w:val="000000"/>
          <w:shd w:val="clear" w:color="auto" w:fill="FFFFFF"/>
          <w:lang w:eastAsia="en-GB"/>
        </w:rPr>
        <w:t xml:space="preserve"> The diagram below is a visual layout of Porter’s Value Chain (Mindtools.com, n.d.) and shall be the visual layout discussed in this report. </w:t>
      </w:r>
      <w:r>
        <w:rPr>
          <w:rFonts w:ascii="Arial" w:eastAsia="Times New Roman" w:hAnsi="Arial" w:cs="Arial"/>
          <w:color w:val="000000"/>
          <w:sz w:val="20"/>
          <w:szCs w:val="20"/>
          <w:shd w:val="clear" w:color="auto" w:fill="FFFFFF"/>
          <w:lang w:eastAsia="en-GB"/>
        </w:rPr>
        <w:t xml:space="preserve"> </w:t>
      </w:r>
    </w:p>
    <w:p w14:paraId="28372EDF" w14:textId="7681115E" w:rsidR="00217E24" w:rsidRPr="00217E24" w:rsidRDefault="00217E24" w:rsidP="00166293">
      <w:pPr>
        <w:spacing w:line="480" w:lineRule="auto"/>
        <w:rPr>
          <w:rFonts w:ascii="Times New Roman" w:eastAsia="Times New Roman" w:hAnsi="Times New Roman" w:cs="Times New Roman"/>
          <w:lang w:eastAsia="en-GB"/>
        </w:rPr>
      </w:pPr>
    </w:p>
    <w:p w14:paraId="0DB34C65" w14:textId="5084296D" w:rsidR="00217E24" w:rsidRPr="004A26A1" w:rsidRDefault="00166293" w:rsidP="00166293">
      <w:pPr>
        <w:spacing w:line="480" w:lineRule="auto"/>
        <w:rPr>
          <w:rFonts w:ascii="Arial" w:eastAsia="Times New Roman" w:hAnsi="Arial" w:cs="Arial"/>
          <w:b/>
          <w:bCs/>
          <w:lang w:eastAsia="en-GB"/>
        </w:rPr>
      </w:pPr>
      <w:r w:rsidRPr="00217E24">
        <w:rPr>
          <w:rFonts w:ascii="Arial" w:hAnsi="Arial" w:cs="Arial"/>
          <w:iCs/>
          <w:noProof/>
        </w:rPr>
        <w:drawing>
          <wp:anchor distT="0" distB="0" distL="114300" distR="114300" simplePos="0" relativeHeight="251659264" behindDoc="1" locked="0" layoutInCell="1" allowOverlap="1" wp14:anchorId="11AE5233" wp14:editId="606DE371">
            <wp:simplePos x="0" y="0"/>
            <wp:positionH relativeFrom="column">
              <wp:posOffset>2857500</wp:posOffset>
            </wp:positionH>
            <wp:positionV relativeFrom="paragraph">
              <wp:posOffset>348727</wp:posOffset>
            </wp:positionV>
            <wp:extent cx="2857500" cy="1803400"/>
            <wp:effectExtent l="0" t="0" r="0" b="0"/>
            <wp:wrapTight wrapText="bothSides">
              <wp:wrapPolygon edited="0">
                <wp:start x="0" y="0"/>
                <wp:lineTo x="0" y="21448"/>
                <wp:lineTo x="21504" y="21448"/>
                <wp:lineTo x="21504" y="0"/>
                <wp:lineTo x="0" y="0"/>
              </wp:wrapPolygon>
            </wp:wrapTight>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76CCDC3-F852-4334-BEA3-8856873D3805_4_5005_c.jpeg"/>
                    <pic:cNvPicPr/>
                  </pic:nvPicPr>
                  <pic:blipFill>
                    <a:blip r:embed="rId7">
                      <a:extLst>
                        <a:ext uri="{28A0092B-C50C-407E-A947-70E740481C1C}">
                          <a14:useLocalDpi xmlns:a14="http://schemas.microsoft.com/office/drawing/2010/main" val="0"/>
                        </a:ext>
                      </a:extLst>
                    </a:blip>
                    <a:stretch>
                      <a:fillRect/>
                    </a:stretch>
                  </pic:blipFill>
                  <pic:spPr>
                    <a:xfrm>
                      <a:off x="0" y="0"/>
                      <a:ext cx="2857500" cy="1803400"/>
                    </a:xfrm>
                    <a:prstGeom prst="rect">
                      <a:avLst/>
                    </a:prstGeom>
                  </pic:spPr>
                </pic:pic>
              </a:graphicData>
            </a:graphic>
            <wp14:sizeRelH relativeFrom="page">
              <wp14:pctWidth>0</wp14:pctWidth>
            </wp14:sizeRelH>
            <wp14:sizeRelV relativeFrom="page">
              <wp14:pctHeight>0</wp14:pctHeight>
            </wp14:sizeRelV>
          </wp:anchor>
        </w:drawing>
      </w:r>
      <w:r w:rsidR="004A26A1" w:rsidRPr="004A26A1">
        <w:rPr>
          <w:rFonts w:ascii="Arial" w:eastAsia="Times New Roman" w:hAnsi="Arial" w:cs="Arial"/>
          <w:b/>
          <w:bCs/>
          <w:lang w:eastAsia="en-GB"/>
        </w:rPr>
        <w:t xml:space="preserve">Primary Activities </w:t>
      </w:r>
    </w:p>
    <w:p w14:paraId="759FF56C" w14:textId="0FCDD2B0" w:rsidR="00217E24" w:rsidRDefault="004A26A1" w:rsidP="00166293">
      <w:pPr>
        <w:spacing w:line="480" w:lineRule="auto"/>
        <w:jc w:val="both"/>
        <w:rPr>
          <w:rFonts w:ascii="Arial" w:eastAsia="Times New Roman" w:hAnsi="Arial" w:cs="Arial"/>
          <w:lang w:eastAsia="en-GB"/>
        </w:rPr>
      </w:pPr>
      <w:r>
        <w:rPr>
          <w:rFonts w:ascii="Arial" w:eastAsia="Times New Roman" w:hAnsi="Arial" w:cs="Arial"/>
          <w:lang w:eastAsia="en-GB"/>
        </w:rPr>
        <w:t xml:space="preserve">These activities relate directly to a physical creation, sale, maintenance and support of the product/service. The product/service for this report is Cosmopolitan and their physical magazine as well as their social media, downloadable app and website.  </w:t>
      </w:r>
    </w:p>
    <w:p w14:paraId="66185565" w14:textId="77777777" w:rsidR="00A42859" w:rsidRDefault="00A42859" w:rsidP="00166293">
      <w:pPr>
        <w:spacing w:line="480" w:lineRule="auto"/>
        <w:jc w:val="both"/>
        <w:rPr>
          <w:rFonts w:ascii="Arial" w:eastAsia="Times New Roman" w:hAnsi="Arial" w:cs="Arial"/>
          <w:lang w:eastAsia="en-GB"/>
        </w:rPr>
      </w:pPr>
    </w:p>
    <w:p w14:paraId="50D3D6D9" w14:textId="2894E4CD" w:rsidR="004A26A1" w:rsidRDefault="004A26A1" w:rsidP="00166293">
      <w:pPr>
        <w:spacing w:line="480" w:lineRule="auto"/>
        <w:jc w:val="both"/>
        <w:rPr>
          <w:rFonts w:ascii="Arial" w:eastAsia="Times New Roman" w:hAnsi="Arial" w:cs="Arial"/>
          <w:lang w:eastAsia="en-GB"/>
        </w:rPr>
      </w:pPr>
      <w:r>
        <w:rPr>
          <w:rFonts w:ascii="Arial" w:eastAsia="Times New Roman" w:hAnsi="Arial" w:cs="Arial"/>
          <w:lang w:eastAsia="en-GB"/>
        </w:rPr>
        <w:t>The subheadings within this activity are</w:t>
      </w:r>
      <w:r w:rsidR="00A42859">
        <w:rPr>
          <w:rFonts w:ascii="Arial" w:eastAsia="Times New Roman" w:hAnsi="Arial" w:cs="Arial"/>
          <w:lang w:eastAsia="en-GB"/>
        </w:rPr>
        <w:t>;</w:t>
      </w:r>
    </w:p>
    <w:p w14:paraId="7740F7F1" w14:textId="77777777" w:rsidR="00F26494" w:rsidRDefault="004A26A1" w:rsidP="00166293">
      <w:pPr>
        <w:spacing w:line="480" w:lineRule="auto"/>
        <w:rPr>
          <w:rFonts w:ascii="Arial" w:eastAsia="Times New Roman" w:hAnsi="Arial" w:cs="Arial"/>
          <w:lang w:eastAsia="en-GB"/>
        </w:rPr>
      </w:pPr>
      <w:r w:rsidRPr="00A42859">
        <w:rPr>
          <w:rFonts w:ascii="Arial" w:eastAsia="Times New Roman" w:hAnsi="Arial" w:cs="Arial"/>
          <w:u w:val="single"/>
          <w:lang w:eastAsia="en-GB"/>
        </w:rPr>
        <w:t>Inbound logistics</w:t>
      </w:r>
      <w:r w:rsidR="00FD1A1C" w:rsidRPr="00A42859">
        <w:rPr>
          <w:rFonts w:ascii="Arial" w:eastAsia="Times New Roman" w:hAnsi="Arial" w:cs="Arial"/>
          <w:lang w:eastAsia="en-GB"/>
        </w:rPr>
        <w:t xml:space="preserve"> </w:t>
      </w:r>
    </w:p>
    <w:p w14:paraId="1929B420" w14:textId="67E3B2F4" w:rsidR="004A26A1" w:rsidRPr="00A42859" w:rsidRDefault="00F26494" w:rsidP="00166293">
      <w:pPr>
        <w:spacing w:line="480" w:lineRule="auto"/>
        <w:jc w:val="both"/>
        <w:rPr>
          <w:rFonts w:ascii="Times New Roman" w:eastAsia="Times New Roman" w:hAnsi="Times New Roman" w:cs="Times New Roman"/>
          <w:lang w:eastAsia="en-GB"/>
        </w:rPr>
      </w:pPr>
      <w:r>
        <w:rPr>
          <w:rFonts w:ascii="Arial" w:eastAsia="Times New Roman" w:hAnsi="Arial" w:cs="Arial"/>
          <w:lang w:eastAsia="en-GB"/>
        </w:rPr>
        <w:t>T</w:t>
      </w:r>
      <w:r w:rsidR="004A26A1" w:rsidRPr="00A42859">
        <w:rPr>
          <w:rFonts w:ascii="Arial" w:eastAsia="Times New Roman" w:hAnsi="Arial" w:cs="Arial"/>
          <w:lang w:eastAsia="en-GB"/>
        </w:rPr>
        <w:t xml:space="preserve">his process is about the receiving, storing and distributing inputs internally. </w:t>
      </w:r>
      <w:r w:rsidR="003B0D16" w:rsidRPr="00A42859">
        <w:rPr>
          <w:rFonts w:ascii="Arial" w:eastAsia="Times New Roman" w:hAnsi="Arial" w:cs="Arial"/>
          <w:lang w:eastAsia="en-GB"/>
        </w:rPr>
        <w:t>So,</w:t>
      </w:r>
      <w:r w:rsidR="004A26A1" w:rsidRPr="00A42859">
        <w:rPr>
          <w:rFonts w:ascii="Arial" w:eastAsia="Times New Roman" w:hAnsi="Arial" w:cs="Arial"/>
          <w:lang w:eastAsia="en-GB"/>
        </w:rPr>
        <w:t xml:space="preserve"> within Cosmopolitan this is gathering information</w:t>
      </w:r>
      <w:r w:rsidR="00FD1A1C" w:rsidRPr="00A42859">
        <w:rPr>
          <w:rFonts w:ascii="Arial" w:eastAsia="Times New Roman" w:hAnsi="Arial" w:cs="Arial"/>
          <w:lang w:eastAsia="en-GB"/>
        </w:rPr>
        <w:t>, researching and sharing this information with other members of the team.</w:t>
      </w:r>
      <w:r w:rsidR="003B0D16" w:rsidRPr="00A42859">
        <w:rPr>
          <w:rFonts w:ascii="Arial" w:eastAsia="Times New Roman" w:hAnsi="Arial" w:cs="Arial"/>
          <w:lang w:eastAsia="en-GB"/>
        </w:rPr>
        <w:t xml:space="preserve"> Also, </w:t>
      </w:r>
      <w:r w:rsidR="00FD1A1C" w:rsidRPr="00A42859">
        <w:rPr>
          <w:rFonts w:ascii="Arial" w:eastAsia="Times New Roman" w:hAnsi="Arial" w:cs="Arial"/>
          <w:lang w:eastAsia="en-GB"/>
        </w:rPr>
        <w:t>physical materials for the magazine, and computers/software to create new exciting products to customers.</w:t>
      </w:r>
      <w:r w:rsidR="00FE6564" w:rsidRPr="00A42859">
        <w:rPr>
          <w:rFonts w:ascii="Arial" w:eastAsia="Times New Roman" w:hAnsi="Arial" w:cs="Arial"/>
          <w:lang w:eastAsia="en-GB"/>
        </w:rPr>
        <w:t xml:space="preserve"> Cosmopolitan creates and supplies all of their own photos and ads by using an inhouse Kodak </w:t>
      </w:r>
      <w:r w:rsidR="00FE6564" w:rsidRPr="00A42859">
        <w:rPr>
          <w:rFonts w:ascii="Arial" w:eastAsia="Times New Roman" w:hAnsi="Arial" w:cs="Arial"/>
          <w:lang w:eastAsia="en-GB"/>
        </w:rPr>
        <w:lastRenderedPageBreak/>
        <w:t xml:space="preserve">system </w:t>
      </w:r>
      <w:r w:rsidR="00FE6564" w:rsidRPr="00A42859">
        <w:rPr>
          <w:rFonts w:ascii="Arial" w:eastAsia="Times New Roman" w:hAnsi="Arial" w:cs="Arial"/>
          <w:color w:val="000000"/>
          <w:shd w:val="clear" w:color="auto" w:fill="FFFFFF"/>
          <w:lang w:eastAsia="en-GB"/>
        </w:rPr>
        <w:t>(N. Langford, 2010)</w:t>
      </w:r>
      <w:r w:rsidR="00FE6564" w:rsidRPr="00A42859">
        <w:rPr>
          <w:rFonts w:ascii="Arial" w:eastAsia="Times New Roman" w:hAnsi="Arial" w:cs="Arial"/>
          <w:lang w:eastAsia="en-GB"/>
        </w:rPr>
        <w:t xml:space="preserve">. The paper which is supplied is from the magazine is all economically sourced </w:t>
      </w:r>
      <w:r w:rsidR="00FE6564" w:rsidRPr="00A42859">
        <w:rPr>
          <w:rFonts w:ascii="Arial" w:eastAsia="Times New Roman" w:hAnsi="Arial" w:cs="Arial"/>
          <w:color w:val="000000"/>
          <w:shd w:val="clear" w:color="auto" w:fill="FFFFFF"/>
          <w:lang w:eastAsia="en-GB"/>
        </w:rPr>
        <w:t>(N. Langford, 2010)</w:t>
      </w:r>
      <w:r w:rsidR="00FE6564" w:rsidRPr="00A42859">
        <w:rPr>
          <w:rFonts w:ascii="Arial" w:eastAsia="Times New Roman" w:hAnsi="Arial" w:cs="Arial"/>
          <w:color w:val="000000"/>
          <w:shd w:val="clear" w:color="auto" w:fill="FFFFFF"/>
          <w:lang w:eastAsia="en-GB"/>
        </w:rPr>
        <w:t>.</w:t>
      </w:r>
      <w:r w:rsidR="009255CD" w:rsidRPr="00A42859">
        <w:rPr>
          <w:rFonts w:ascii="Arial" w:eastAsia="Times New Roman" w:hAnsi="Arial" w:cs="Arial"/>
          <w:color w:val="000000"/>
          <w:shd w:val="clear" w:color="auto" w:fill="FFFFFF"/>
          <w:lang w:eastAsia="en-GB"/>
        </w:rPr>
        <w:t xml:space="preserve"> Receiving feedback from current issues and taking on board what the customers want to see in other issues would also be included and plays a big part in the Cosmopolitan magazine. </w:t>
      </w:r>
    </w:p>
    <w:p w14:paraId="7E7FF711" w14:textId="77777777" w:rsidR="00A42859" w:rsidRDefault="00A42859" w:rsidP="00166293">
      <w:pPr>
        <w:spacing w:line="480" w:lineRule="auto"/>
        <w:jc w:val="both"/>
        <w:rPr>
          <w:rFonts w:ascii="Arial" w:eastAsia="Times New Roman" w:hAnsi="Arial" w:cs="Arial"/>
          <w:u w:val="single"/>
          <w:lang w:eastAsia="en-GB"/>
        </w:rPr>
      </w:pPr>
    </w:p>
    <w:p w14:paraId="62223814" w14:textId="77777777" w:rsidR="00F26494" w:rsidRDefault="00FD1A1C" w:rsidP="00166293">
      <w:pPr>
        <w:spacing w:line="480" w:lineRule="auto"/>
        <w:rPr>
          <w:rFonts w:ascii="Arial" w:eastAsia="Times New Roman" w:hAnsi="Arial" w:cs="Arial"/>
          <w:lang w:eastAsia="en-GB"/>
        </w:rPr>
      </w:pPr>
      <w:r w:rsidRPr="00A42859">
        <w:rPr>
          <w:rFonts w:ascii="Arial" w:eastAsia="Times New Roman" w:hAnsi="Arial" w:cs="Arial"/>
          <w:u w:val="single"/>
          <w:lang w:eastAsia="en-GB"/>
        </w:rPr>
        <w:t>Operations</w:t>
      </w:r>
      <w:r w:rsidRPr="00A42859">
        <w:rPr>
          <w:rFonts w:ascii="Arial" w:eastAsia="Times New Roman" w:hAnsi="Arial" w:cs="Arial"/>
          <w:lang w:eastAsia="en-GB"/>
        </w:rPr>
        <w:t xml:space="preserve"> </w:t>
      </w:r>
    </w:p>
    <w:p w14:paraId="5C9A7279" w14:textId="55CE37FD" w:rsidR="009255CD" w:rsidRPr="00A42859" w:rsidRDefault="00F26494" w:rsidP="00166293">
      <w:pPr>
        <w:spacing w:line="480" w:lineRule="auto"/>
        <w:jc w:val="both"/>
        <w:rPr>
          <w:rFonts w:ascii="Arial" w:eastAsia="Times New Roman" w:hAnsi="Arial" w:cs="Arial"/>
          <w:lang w:eastAsia="en-GB"/>
        </w:rPr>
      </w:pPr>
      <w:r>
        <w:rPr>
          <w:rFonts w:ascii="Arial" w:eastAsia="Times New Roman" w:hAnsi="Arial" w:cs="Arial"/>
          <w:lang w:eastAsia="en-GB"/>
        </w:rPr>
        <w:t>A</w:t>
      </w:r>
      <w:r w:rsidR="00FD1A1C" w:rsidRPr="00A42859">
        <w:rPr>
          <w:rFonts w:ascii="Arial" w:eastAsia="Times New Roman" w:hAnsi="Arial" w:cs="Arial"/>
          <w:lang w:eastAsia="en-GB"/>
        </w:rPr>
        <w:t xml:space="preserve">ctivities which change the logistics </w:t>
      </w:r>
      <w:r w:rsidR="003B0D16" w:rsidRPr="00A42859">
        <w:rPr>
          <w:rFonts w:ascii="Arial" w:eastAsia="Times New Roman" w:hAnsi="Arial" w:cs="Arial"/>
          <w:lang w:eastAsia="en-GB"/>
        </w:rPr>
        <w:t>into</w:t>
      </w:r>
      <w:r w:rsidR="00FD1A1C" w:rsidRPr="00A42859">
        <w:rPr>
          <w:rFonts w:ascii="Arial" w:eastAsia="Times New Roman" w:hAnsi="Arial" w:cs="Arial"/>
          <w:lang w:eastAsia="en-GB"/>
        </w:rPr>
        <w:t xml:space="preserve"> the final product. This would include the physical creation of the magazine but also the</w:t>
      </w:r>
      <w:r w:rsidR="00FE6564" w:rsidRPr="00A42859">
        <w:rPr>
          <w:rFonts w:ascii="Arial" w:eastAsia="Times New Roman" w:hAnsi="Arial" w:cs="Arial"/>
          <w:lang w:eastAsia="en-GB"/>
        </w:rPr>
        <w:t xml:space="preserve"> assembly of the stories, ads, advice and fashion tips. Finalising the end product b</w:t>
      </w:r>
      <w:r w:rsidR="009255CD" w:rsidRPr="00A42859">
        <w:rPr>
          <w:rFonts w:ascii="Arial" w:eastAsia="Times New Roman" w:hAnsi="Arial" w:cs="Arial"/>
          <w:lang w:eastAsia="en-GB"/>
        </w:rPr>
        <w:t xml:space="preserve">efore releasing. </w:t>
      </w:r>
    </w:p>
    <w:p w14:paraId="533AA789" w14:textId="77777777" w:rsidR="00A42859" w:rsidRDefault="00A42859" w:rsidP="00166293">
      <w:pPr>
        <w:spacing w:line="480" w:lineRule="auto"/>
        <w:rPr>
          <w:rFonts w:ascii="Arial" w:eastAsia="Times New Roman" w:hAnsi="Arial" w:cs="Arial"/>
          <w:u w:val="single"/>
          <w:lang w:eastAsia="en-GB"/>
        </w:rPr>
      </w:pPr>
    </w:p>
    <w:p w14:paraId="2DE03145" w14:textId="77777777" w:rsidR="00F26494" w:rsidRDefault="009255CD" w:rsidP="00166293">
      <w:pPr>
        <w:spacing w:line="480" w:lineRule="auto"/>
        <w:rPr>
          <w:rFonts w:ascii="Arial" w:eastAsia="Times New Roman" w:hAnsi="Arial" w:cs="Arial"/>
          <w:lang w:eastAsia="en-GB"/>
        </w:rPr>
      </w:pPr>
      <w:r w:rsidRPr="00A42859">
        <w:rPr>
          <w:rFonts w:ascii="Arial" w:eastAsia="Times New Roman" w:hAnsi="Arial" w:cs="Arial"/>
          <w:u w:val="single"/>
          <w:lang w:eastAsia="en-GB"/>
        </w:rPr>
        <w:t>Outbound logistics</w:t>
      </w:r>
      <w:r w:rsidRPr="00A42859">
        <w:rPr>
          <w:rFonts w:ascii="Arial" w:eastAsia="Times New Roman" w:hAnsi="Arial" w:cs="Arial"/>
          <w:lang w:eastAsia="en-GB"/>
        </w:rPr>
        <w:t xml:space="preserve"> </w:t>
      </w:r>
    </w:p>
    <w:p w14:paraId="49EB77E3" w14:textId="2203A208" w:rsidR="009255CD" w:rsidRPr="00A42859" w:rsidRDefault="00F26494" w:rsidP="00166293">
      <w:pPr>
        <w:spacing w:line="480" w:lineRule="auto"/>
        <w:jc w:val="both"/>
        <w:rPr>
          <w:rFonts w:ascii="Arial" w:eastAsia="Times New Roman" w:hAnsi="Arial" w:cs="Arial"/>
          <w:lang w:eastAsia="en-GB"/>
        </w:rPr>
      </w:pPr>
      <w:r>
        <w:rPr>
          <w:rFonts w:ascii="Arial" w:eastAsia="Times New Roman" w:hAnsi="Arial" w:cs="Arial"/>
          <w:lang w:eastAsia="en-GB"/>
        </w:rPr>
        <w:t>D</w:t>
      </w:r>
      <w:r w:rsidR="009255CD" w:rsidRPr="00A42859">
        <w:rPr>
          <w:rFonts w:ascii="Arial" w:eastAsia="Times New Roman" w:hAnsi="Arial" w:cs="Arial"/>
          <w:lang w:eastAsia="en-GB"/>
        </w:rPr>
        <w:t xml:space="preserve">istributing the product/products which includes delivering the physical magazine to suppliers and converting the magazine so that it can appear on the app too. </w:t>
      </w:r>
      <w:r w:rsidR="0093441F">
        <w:rPr>
          <w:rFonts w:ascii="Arial" w:eastAsia="Times New Roman" w:hAnsi="Arial" w:cs="Arial"/>
          <w:lang w:eastAsia="en-GB"/>
        </w:rPr>
        <w:t xml:space="preserve">This also includes social media platforms, and as Cosmopolitan has a wide range of these, this is a large part of their outbound </w:t>
      </w:r>
      <w:r w:rsidR="00290127">
        <w:rPr>
          <w:rFonts w:ascii="Arial" w:eastAsia="Times New Roman" w:hAnsi="Arial" w:cs="Arial"/>
          <w:lang w:eastAsia="en-GB"/>
        </w:rPr>
        <w:t>logistics</w:t>
      </w:r>
      <w:r w:rsidR="0093441F">
        <w:rPr>
          <w:rFonts w:ascii="Arial" w:eastAsia="Times New Roman" w:hAnsi="Arial" w:cs="Arial"/>
          <w:lang w:eastAsia="en-GB"/>
        </w:rPr>
        <w:t xml:space="preserve">. </w:t>
      </w:r>
    </w:p>
    <w:p w14:paraId="2CA60FF4" w14:textId="77777777" w:rsidR="00A42859" w:rsidRDefault="00A42859" w:rsidP="00166293">
      <w:pPr>
        <w:spacing w:line="480" w:lineRule="auto"/>
        <w:rPr>
          <w:rFonts w:ascii="Arial" w:eastAsia="Times New Roman" w:hAnsi="Arial" w:cs="Arial"/>
          <w:u w:val="single"/>
          <w:lang w:eastAsia="en-GB"/>
        </w:rPr>
      </w:pPr>
    </w:p>
    <w:p w14:paraId="0C05729C" w14:textId="77777777" w:rsidR="00F26494" w:rsidRDefault="009255CD" w:rsidP="00166293">
      <w:pPr>
        <w:spacing w:line="480" w:lineRule="auto"/>
        <w:rPr>
          <w:rFonts w:ascii="Arial" w:eastAsia="Times New Roman" w:hAnsi="Arial" w:cs="Arial"/>
          <w:lang w:eastAsia="en-GB"/>
        </w:rPr>
      </w:pPr>
      <w:r w:rsidRPr="00A42859">
        <w:rPr>
          <w:rFonts w:ascii="Arial" w:eastAsia="Times New Roman" w:hAnsi="Arial" w:cs="Arial"/>
          <w:u w:val="single"/>
          <w:lang w:eastAsia="en-GB"/>
        </w:rPr>
        <w:t>Marketing and sales</w:t>
      </w:r>
      <w:r w:rsidRPr="00A42859">
        <w:rPr>
          <w:rFonts w:ascii="Arial" w:eastAsia="Times New Roman" w:hAnsi="Arial" w:cs="Arial"/>
          <w:lang w:eastAsia="en-GB"/>
        </w:rPr>
        <w:t xml:space="preserve"> </w:t>
      </w:r>
    </w:p>
    <w:p w14:paraId="273D5FC6" w14:textId="6690A3FC" w:rsidR="009255CD" w:rsidRDefault="00F26494" w:rsidP="00031512">
      <w:pPr>
        <w:spacing w:line="480" w:lineRule="auto"/>
        <w:jc w:val="both"/>
        <w:rPr>
          <w:rFonts w:ascii="Arial" w:eastAsia="Times New Roman" w:hAnsi="Arial" w:cs="Arial"/>
          <w:lang w:eastAsia="en-GB"/>
        </w:rPr>
      </w:pPr>
      <w:r>
        <w:rPr>
          <w:rFonts w:ascii="Arial" w:eastAsia="Times New Roman" w:hAnsi="Arial" w:cs="Arial"/>
          <w:lang w:eastAsia="en-GB"/>
        </w:rPr>
        <w:t>W</w:t>
      </w:r>
      <w:r w:rsidR="009255CD" w:rsidRPr="00A42859">
        <w:rPr>
          <w:rFonts w:ascii="Arial" w:eastAsia="Times New Roman" w:hAnsi="Arial" w:cs="Arial"/>
          <w:lang w:eastAsia="en-GB"/>
        </w:rPr>
        <w:t xml:space="preserve">ithin the magazine </w:t>
      </w:r>
      <w:r w:rsidR="00A42859" w:rsidRPr="00A42859">
        <w:rPr>
          <w:rFonts w:ascii="Arial" w:eastAsia="Times New Roman" w:hAnsi="Arial" w:cs="Arial"/>
          <w:lang w:eastAsia="en-GB"/>
        </w:rPr>
        <w:t>are</w:t>
      </w:r>
      <w:r w:rsidR="009255CD" w:rsidRPr="00A42859">
        <w:rPr>
          <w:rFonts w:ascii="Arial" w:eastAsia="Times New Roman" w:hAnsi="Arial" w:cs="Arial"/>
          <w:lang w:eastAsia="en-GB"/>
        </w:rPr>
        <w:t xml:space="preserve"> a number of adverts and promotions highlighting the most wanted or needed products on the market for women around the world. Cosmopolitan </w:t>
      </w:r>
      <w:r w:rsidR="00A42859">
        <w:rPr>
          <w:rFonts w:ascii="Arial" w:eastAsia="Times New Roman" w:hAnsi="Arial" w:cs="Arial"/>
          <w:lang w:eastAsia="en-GB"/>
        </w:rPr>
        <w:t xml:space="preserve">aim </w:t>
      </w:r>
      <w:r w:rsidR="00A42859" w:rsidRPr="00393DA1">
        <w:rPr>
          <w:rFonts w:ascii="Arial" w:eastAsia="Times New Roman" w:hAnsi="Arial" w:cs="Arial"/>
          <w:lang w:eastAsia="en-GB"/>
        </w:rPr>
        <w:t>for</w:t>
      </w:r>
      <w:r w:rsidR="008E532A" w:rsidRPr="00393DA1">
        <w:rPr>
          <w:rFonts w:ascii="Arial" w:eastAsia="Times New Roman" w:hAnsi="Arial" w:cs="Arial"/>
          <w:lang w:eastAsia="en-GB"/>
        </w:rPr>
        <w:t xml:space="preserve"> customers </w:t>
      </w:r>
      <w:proofErr w:type="gramStart"/>
      <w:r w:rsidR="008E532A" w:rsidRPr="00393DA1">
        <w:rPr>
          <w:rFonts w:ascii="Arial" w:eastAsia="Times New Roman" w:hAnsi="Arial" w:cs="Arial"/>
          <w:lang w:eastAsia="en-GB"/>
        </w:rPr>
        <w:t>are</w:t>
      </w:r>
      <w:proofErr w:type="gramEnd"/>
      <w:r w:rsidR="008E532A" w:rsidRPr="00393DA1">
        <w:rPr>
          <w:rFonts w:ascii="Arial" w:eastAsia="Times New Roman" w:hAnsi="Arial" w:cs="Arial"/>
          <w:lang w:eastAsia="en-GB"/>
        </w:rPr>
        <w:t xml:space="preserve"> from a wide range of backgrounds, with a large age gap</w:t>
      </w:r>
      <w:r w:rsidR="00A42859" w:rsidRPr="00393DA1">
        <w:rPr>
          <w:rFonts w:ascii="Arial" w:eastAsia="Times New Roman" w:hAnsi="Arial" w:cs="Arial"/>
          <w:lang w:eastAsia="en-GB"/>
        </w:rPr>
        <w:t xml:space="preserve"> </w:t>
      </w:r>
      <w:r w:rsidR="008E532A" w:rsidRPr="00393DA1">
        <w:rPr>
          <w:rFonts w:ascii="Arial" w:eastAsia="Times New Roman" w:hAnsi="Arial" w:cs="Arial"/>
          <w:color w:val="000000"/>
          <w:shd w:val="clear" w:color="auto" w:fill="FFFFFF"/>
          <w:lang w:eastAsia="en-GB"/>
        </w:rPr>
        <w:t>(Rosman, 2019)</w:t>
      </w:r>
      <w:r w:rsidR="008E532A" w:rsidRPr="00393DA1">
        <w:rPr>
          <w:rFonts w:ascii="Arial" w:eastAsia="Times New Roman" w:hAnsi="Arial" w:cs="Arial"/>
          <w:color w:val="000000"/>
          <w:shd w:val="clear" w:color="auto" w:fill="FFFFFF"/>
          <w:lang w:eastAsia="en-GB"/>
        </w:rPr>
        <w:t xml:space="preserve">. The factor that tends to be mutual for Cosmopolitan readers is that they are females </w:t>
      </w:r>
      <w:r w:rsidR="00393DA1" w:rsidRPr="00393DA1">
        <w:rPr>
          <w:rFonts w:ascii="Arial" w:eastAsia="Times New Roman" w:hAnsi="Arial" w:cs="Arial"/>
          <w:color w:val="000000"/>
          <w:shd w:val="clear" w:color="auto" w:fill="FFFFFF"/>
          <w:lang w:eastAsia="en-GB"/>
        </w:rPr>
        <w:t xml:space="preserve">(Independent, </w:t>
      </w:r>
      <w:proofErr w:type="gramStart"/>
      <w:r w:rsidR="00393DA1" w:rsidRPr="00393DA1">
        <w:rPr>
          <w:rFonts w:ascii="Arial" w:eastAsia="Times New Roman" w:hAnsi="Arial" w:cs="Arial"/>
          <w:color w:val="000000"/>
          <w:shd w:val="clear" w:color="auto" w:fill="FFFFFF"/>
          <w:lang w:eastAsia="en-GB"/>
        </w:rPr>
        <w:t>2019)</w:t>
      </w:r>
      <w:r w:rsidR="00031512">
        <w:rPr>
          <w:rFonts w:ascii="Arial" w:eastAsia="Times New Roman" w:hAnsi="Arial" w:cs="Arial"/>
          <w:color w:val="000000"/>
          <w:shd w:val="clear" w:color="auto" w:fill="FFFFFF"/>
          <w:lang w:eastAsia="en-GB"/>
        </w:rPr>
        <w:t>(</w:t>
      </w:r>
      <w:proofErr w:type="gramEnd"/>
      <w:r w:rsidR="00031512">
        <w:rPr>
          <w:rFonts w:ascii="Arial" w:eastAsia="Times New Roman" w:hAnsi="Arial" w:cs="Arial"/>
          <w:color w:val="000000"/>
          <w:shd w:val="clear" w:color="auto" w:fill="FFFFFF"/>
          <w:lang w:eastAsia="en-GB"/>
        </w:rPr>
        <w:t>Cosmomediakit.com, n.d.)</w:t>
      </w:r>
      <w:r w:rsidR="00393DA1" w:rsidRPr="00393DA1">
        <w:rPr>
          <w:rFonts w:ascii="Arial" w:eastAsia="Times New Roman" w:hAnsi="Arial" w:cs="Arial"/>
          <w:lang w:eastAsia="en-GB"/>
        </w:rPr>
        <w:t xml:space="preserve"> whom are looking to conquer their biggest challenges whether this be in their love, life or career. </w:t>
      </w:r>
      <w:r w:rsidR="00393DA1" w:rsidRPr="00393DA1">
        <w:rPr>
          <w:rFonts w:ascii="Arial" w:eastAsia="Times New Roman" w:hAnsi="Arial" w:cs="Arial"/>
          <w:color w:val="000000"/>
          <w:shd w:val="clear" w:color="auto" w:fill="FFFFFF"/>
          <w:lang w:eastAsia="en-GB"/>
        </w:rPr>
        <w:t>(Hearst, n.d.)</w:t>
      </w:r>
      <w:r w:rsidR="00393DA1" w:rsidRPr="00393DA1">
        <w:rPr>
          <w:rFonts w:ascii="Arial" w:eastAsia="Times New Roman" w:hAnsi="Arial" w:cs="Arial"/>
          <w:lang w:eastAsia="en-GB"/>
        </w:rPr>
        <w:t xml:space="preserve"> </w:t>
      </w:r>
    </w:p>
    <w:p w14:paraId="55EFDCB4" w14:textId="77777777" w:rsidR="00031512" w:rsidRDefault="00031512" w:rsidP="00031512">
      <w:pPr>
        <w:spacing w:line="480" w:lineRule="auto"/>
        <w:jc w:val="both"/>
        <w:rPr>
          <w:rFonts w:ascii="Arial" w:eastAsia="Times New Roman" w:hAnsi="Arial" w:cs="Arial"/>
          <w:lang w:eastAsia="en-GB"/>
        </w:rPr>
      </w:pPr>
    </w:p>
    <w:p w14:paraId="5A6737D4" w14:textId="77777777" w:rsidR="00F26494" w:rsidRDefault="00393DA1" w:rsidP="00166293">
      <w:pPr>
        <w:spacing w:line="480" w:lineRule="auto"/>
        <w:rPr>
          <w:rFonts w:ascii="Arial" w:eastAsia="Times New Roman" w:hAnsi="Arial" w:cs="Arial"/>
          <w:lang w:eastAsia="en-GB"/>
        </w:rPr>
      </w:pPr>
      <w:r w:rsidRPr="00393DA1">
        <w:rPr>
          <w:rFonts w:ascii="Arial" w:eastAsia="Times New Roman" w:hAnsi="Arial" w:cs="Arial"/>
          <w:u w:val="single"/>
          <w:lang w:eastAsia="en-GB"/>
        </w:rPr>
        <w:lastRenderedPageBreak/>
        <w:t>Service</w:t>
      </w:r>
      <w:r>
        <w:rPr>
          <w:rFonts w:ascii="Arial" w:eastAsia="Times New Roman" w:hAnsi="Arial" w:cs="Arial"/>
          <w:lang w:eastAsia="en-GB"/>
        </w:rPr>
        <w:t xml:space="preserve"> </w:t>
      </w:r>
    </w:p>
    <w:p w14:paraId="37E08024" w14:textId="543BE7BF" w:rsidR="00393DA1" w:rsidRDefault="00F26494" w:rsidP="00166293">
      <w:pPr>
        <w:spacing w:line="480" w:lineRule="auto"/>
        <w:jc w:val="both"/>
        <w:rPr>
          <w:rFonts w:ascii="Arial" w:eastAsia="Times New Roman" w:hAnsi="Arial" w:cs="Arial"/>
          <w:lang w:eastAsia="en-GB"/>
        </w:rPr>
      </w:pPr>
      <w:r>
        <w:rPr>
          <w:rFonts w:ascii="Arial" w:eastAsia="Times New Roman" w:hAnsi="Arial" w:cs="Arial"/>
          <w:lang w:eastAsia="en-GB"/>
        </w:rPr>
        <w:t>T</w:t>
      </w:r>
      <w:r w:rsidR="00393DA1">
        <w:rPr>
          <w:rFonts w:ascii="Arial" w:eastAsia="Times New Roman" w:hAnsi="Arial" w:cs="Arial"/>
          <w:lang w:eastAsia="en-GB"/>
        </w:rPr>
        <w:t xml:space="preserve">his activity is needed to keep the product/service working for the buy, especially once it is sold and delivered. </w:t>
      </w:r>
      <w:r>
        <w:rPr>
          <w:rFonts w:ascii="Arial" w:eastAsia="Times New Roman" w:hAnsi="Arial" w:cs="Arial"/>
          <w:lang w:eastAsia="en-GB"/>
        </w:rPr>
        <w:t xml:space="preserve">Cosmopolitan continue their services to the readers of their magazine by using social media to engage with them. Stories that are printed in the magazine are also available in the digital version, but they also continue with related material on their website, </w:t>
      </w:r>
      <w:proofErr w:type="spellStart"/>
      <w:r>
        <w:rPr>
          <w:rFonts w:ascii="Arial" w:eastAsia="Times New Roman" w:hAnsi="Arial" w:cs="Arial"/>
          <w:lang w:eastAsia="en-GB"/>
        </w:rPr>
        <w:t>facebook</w:t>
      </w:r>
      <w:proofErr w:type="spellEnd"/>
      <w:r>
        <w:rPr>
          <w:rFonts w:ascii="Arial" w:eastAsia="Times New Roman" w:hAnsi="Arial" w:cs="Arial"/>
          <w:lang w:eastAsia="en-GB"/>
        </w:rPr>
        <w:t xml:space="preserve">, twitter, Instagram, </w:t>
      </w:r>
      <w:proofErr w:type="spellStart"/>
      <w:r>
        <w:rPr>
          <w:rFonts w:ascii="Arial" w:eastAsia="Times New Roman" w:hAnsi="Arial" w:cs="Arial"/>
          <w:lang w:eastAsia="en-GB"/>
        </w:rPr>
        <w:t>pinterest</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youtube</w:t>
      </w:r>
      <w:proofErr w:type="spellEnd"/>
      <w:r>
        <w:rPr>
          <w:rFonts w:ascii="Arial" w:eastAsia="Times New Roman" w:hAnsi="Arial" w:cs="Arial"/>
          <w:lang w:eastAsia="en-GB"/>
        </w:rPr>
        <w:t xml:space="preserve"> and </w:t>
      </w:r>
      <w:proofErr w:type="spellStart"/>
      <w:r>
        <w:rPr>
          <w:rFonts w:ascii="Arial" w:eastAsia="Times New Roman" w:hAnsi="Arial" w:cs="Arial"/>
          <w:lang w:eastAsia="en-GB"/>
        </w:rPr>
        <w:t>tumblr</w:t>
      </w:r>
      <w:proofErr w:type="spellEnd"/>
      <w:r>
        <w:rPr>
          <w:rFonts w:ascii="Arial" w:eastAsia="Times New Roman" w:hAnsi="Arial" w:cs="Arial"/>
          <w:lang w:eastAsia="en-GB"/>
        </w:rPr>
        <w:t>.</w:t>
      </w:r>
    </w:p>
    <w:p w14:paraId="19365F22" w14:textId="786B1D5B" w:rsidR="00F26494" w:rsidRDefault="00F26494" w:rsidP="00166293">
      <w:pPr>
        <w:spacing w:line="480" w:lineRule="auto"/>
        <w:jc w:val="both"/>
        <w:rPr>
          <w:rFonts w:ascii="Arial" w:eastAsia="Times New Roman" w:hAnsi="Arial" w:cs="Arial"/>
          <w:color w:val="000000"/>
          <w:shd w:val="clear" w:color="auto" w:fill="FFFFFF"/>
          <w:lang w:eastAsia="en-GB"/>
        </w:rPr>
      </w:pPr>
      <w:r>
        <w:rPr>
          <w:rFonts w:ascii="Arial" w:eastAsia="Times New Roman" w:hAnsi="Arial" w:cs="Arial"/>
          <w:lang w:eastAsia="en-GB"/>
        </w:rPr>
        <w:t xml:space="preserve">For example, the story run </w:t>
      </w:r>
      <w:r w:rsidR="005C11BF">
        <w:rPr>
          <w:rFonts w:ascii="Arial" w:eastAsia="Times New Roman" w:hAnsi="Arial" w:cs="Arial"/>
          <w:lang w:eastAsia="en-GB"/>
        </w:rPr>
        <w:t xml:space="preserve">in April 2019 edition about how ‘career goals are killing </w:t>
      </w:r>
      <w:r w:rsidR="005C11BF" w:rsidRPr="001457BD">
        <w:rPr>
          <w:rFonts w:ascii="Arial" w:eastAsia="Times New Roman" w:hAnsi="Arial" w:cs="Arial"/>
          <w:lang w:eastAsia="en-GB"/>
        </w:rPr>
        <w:t xml:space="preserve">millennials’ </w:t>
      </w:r>
      <w:r w:rsidR="001457BD" w:rsidRPr="001457BD">
        <w:rPr>
          <w:rFonts w:ascii="Arial" w:eastAsia="Times New Roman" w:hAnsi="Arial" w:cs="Arial"/>
          <w:lang w:eastAsia="en-GB"/>
        </w:rPr>
        <w:t xml:space="preserve">is within the same title of ‘Cosmo’s guide to starting your own small business’ </w:t>
      </w:r>
      <w:r w:rsidR="001457BD" w:rsidRPr="001457BD">
        <w:rPr>
          <w:rFonts w:ascii="Arial" w:eastAsia="Times New Roman" w:hAnsi="Arial" w:cs="Arial"/>
          <w:color w:val="000000"/>
          <w:shd w:val="clear" w:color="auto" w:fill="FFFFFF"/>
          <w:lang w:eastAsia="en-GB"/>
        </w:rPr>
        <w:t>(Goodman, 2018</w:t>
      </w:r>
      <w:r w:rsidR="001457BD">
        <w:rPr>
          <w:rFonts w:ascii="Arial" w:eastAsia="Times New Roman" w:hAnsi="Arial" w:cs="Arial"/>
          <w:color w:val="000000"/>
          <w:shd w:val="clear" w:color="auto" w:fill="FFFFFF"/>
          <w:lang w:eastAsia="en-GB"/>
        </w:rPr>
        <w:t>). Snapchat stories are also created in line with the articles that are published within the magazine and interactive activities, such as poll’s, for customers to engage in. These activities help Cosmopolitan understand their readers more and feedback is very quick</w:t>
      </w:r>
      <w:r w:rsidR="004B28CB">
        <w:rPr>
          <w:rFonts w:ascii="Arial" w:eastAsia="Times New Roman" w:hAnsi="Arial" w:cs="Arial"/>
          <w:color w:val="000000"/>
          <w:shd w:val="clear" w:color="auto" w:fill="FFFFFF"/>
          <w:lang w:eastAsia="en-GB"/>
        </w:rPr>
        <w:t xml:space="preserve">, the editor-in-chief Jessica </w:t>
      </w:r>
      <w:proofErr w:type="spellStart"/>
      <w:r w:rsidR="004B28CB">
        <w:rPr>
          <w:rFonts w:ascii="Arial" w:eastAsia="Times New Roman" w:hAnsi="Arial" w:cs="Arial"/>
          <w:color w:val="000000"/>
          <w:shd w:val="clear" w:color="auto" w:fill="FFFFFF"/>
          <w:lang w:eastAsia="en-GB"/>
        </w:rPr>
        <w:t>Pels</w:t>
      </w:r>
      <w:proofErr w:type="spellEnd"/>
      <w:r w:rsidR="004B28CB">
        <w:rPr>
          <w:rFonts w:ascii="Arial" w:eastAsia="Times New Roman" w:hAnsi="Arial" w:cs="Arial"/>
          <w:color w:val="000000"/>
          <w:shd w:val="clear" w:color="auto" w:fill="FFFFFF"/>
          <w:lang w:eastAsia="en-GB"/>
        </w:rPr>
        <w:t xml:space="preserve"> get up to date stats hourly due to the fast feedback (Rosman, 2019). </w:t>
      </w:r>
      <w:r w:rsidR="00A9646B">
        <w:rPr>
          <w:rFonts w:ascii="Arial" w:eastAsia="Times New Roman" w:hAnsi="Arial" w:cs="Arial"/>
          <w:color w:val="000000"/>
          <w:shd w:val="clear" w:color="auto" w:fill="FFFFFF"/>
          <w:lang w:eastAsia="en-GB"/>
        </w:rPr>
        <w:t xml:space="preserve">Cosmopolitan have a huge following on their social media platforms, as well as demand for the physical magazine, but their digital/social media following is larger than the physical print (Appendix one). </w:t>
      </w:r>
    </w:p>
    <w:p w14:paraId="3CCC9170" w14:textId="0EF455AD" w:rsidR="004B28CB" w:rsidRDefault="004B28CB" w:rsidP="00166293">
      <w:pPr>
        <w:spacing w:line="480" w:lineRule="auto"/>
        <w:rPr>
          <w:rFonts w:ascii="Arial" w:eastAsia="Times New Roman" w:hAnsi="Arial" w:cs="Arial"/>
          <w:color w:val="000000"/>
          <w:shd w:val="clear" w:color="auto" w:fill="FFFFFF"/>
          <w:lang w:eastAsia="en-GB"/>
        </w:rPr>
      </w:pPr>
    </w:p>
    <w:p w14:paraId="3A93782D" w14:textId="13DF1124" w:rsidR="004B28CB" w:rsidRPr="004B28CB" w:rsidRDefault="004B28CB" w:rsidP="00166293">
      <w:pPr>
        <w:spacing w:line="480" w:lineRule="auto"/>
        <w:rPr>
          <w:rFonts w:ascii="Arial" w:eastAsia="Times New Roman" w:hAnsi="Arial" w:cs="Arial"/>
          <w:b/>
          <w:bCs/>
          <w:color w:val="000000"/>
          <w:shd w:val="clear" w:color="auto" w:fill="FFFFFF"/>
          <w:lang w:eastAsia="en-GB"/>
        </w:rPr>
      </w:pPr>
      <w:r w:rsidRPr="004B28CB">
        <w:rPr>
          <w:rFonts w:ascii="Arial" w:eastAsia="Times New Roman" w:hAnsi="Arial" w:cs="Arial"/>
          <w:b/>
          <w:bCs/>
          <w:color w:val="000000"/>
          <w:shd w:val="clear" w:color="auto" w:fill="FFFFFF"/>
          <w:lang w:eastAsia="en-GB"/>
        </w:rPr>
        <w:t xml:space="preserve">Support activities </w:t>
      </w:r>
    </w:p>
    <w:p w14:paraId="4E878C1D" w14:textId="30D78194" w:rsidR="004B28CB" w:rsidRDefault="004B28CB" w:rsidP="00166293">
      <w:pPr>
        <w:spacing w:line="480" w:lineRule="auto"/>
        <w:jc w:val="both"/>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These activities help sustain the primary activities. Each of thes</w:t>
      </w:r>
      <w:r w:rsidR="00914526">
        <w:rPr>
          <w:rFonts w:ascii="Arial" w:eastAsia="Times New Roman" w:hAnsi="Arial" w:cs="Arial"/>
          <w:color w:val="000000"/>
          <w:shd w:val="clear" w:color="auto" w:fill="FFFFFF"/>
          <w:lang w:eastAsia="en-GB"/>
        </w:rPr>
        <w:t xml:space="preserve">e support activities play a role in each of the primary activities. </w:t>
      </w:r>
    </w:p>
    <w:p w14:paraId="5692D372" w14:textId="77777777" w:rsidR="00914526" w:rsidRDefault="00914526" w:rsidP="00166293">
      <w:pPr>
        <w:spacing w:line="480" w:lineRule="auto"/>
        <w:rPr>
          <w:rFonts w:ascii="Arial" w:eastAsia="Times New Roman" w:hAnsi="Arial" w:cs="Arial"/>
          <w:color w:val="000000"/>
          <w:shd w:val="clear" w:color="auto" w:fill="FFFFFF"/>
          <w:lang w:eastAsia="en-GB"/>
        </w:rPr>
      </w:pPr>
    </w:p>
    <w:p w14:paraId="478F72E4" w14:textId="45AB8829" w:rsidR="00914526" w:rsidRPr="00914526" w:rsidRDefault="00914526" w:rsidP="00166293">
      <w:pPr>
        <w:spacing w:line="480" w:lineRule="auto"/>
        <w:rPr>
          <w:rFonts w:ascii="Times New Roman" w:eastAsia="Times New Roman" w:hAnsi="Times New Roman" w:cs="Times New Roman"/>
          <w:u w:val="single"/>
          <w:lang w:eastAsia="en-GB"/>
        </w:rPr>
      </w:pPr>
      <w:r w:rsidRPr="00914526">
        <w:rPr>
          <w:rFonts w:ascii="Arial" w:eastAsia="Times New Roman" w:hAnsi="Arial" w:cs="Arial"/>
          <w:color w:val="000000"/>
          <w:u w:val="single"/>
          <w:shd w:val="clear" w:color="auto" w:fill="FFFFFF"/>
          <w:lang w:eastAsia="en-GB"/>
        </w:rPr>
        <w:t xml:space="preserve">Procurement </w:t>
      </w:r>
      <w:r>
        <w:rPr>
          <w:rFonts w:ascii="Arial" w:eastAsia="Times New Roman" w:hAnsi="Arial" w:cs="Arial"/>
          <w:color w:val="000000"/>
          <w:u w:val="single"/>
          <w:shd w:val="clear" w:color="auto" w:fill="FFFFFF"/>
          <w:lang w:eastAsia="en-GB"/>
        </w:rPr>
        <w:t>(purchasing)</w:t>
      </w:r>
    </w:p>
    <w:p w14:paraId="27071ADB" w14:textId="0FD1BA30" w:rsidR="00A84423" w:rsidRDefault="00914526" w:rsidP="00166293">
      <w:pPr>
        <w:spacing w:line="480" w:lineRule="auto"/>
        <w:jc w:val="both"/>
        <w:rPr>
          <w:rFonts w:ascii="Arial" w:eastAsia="Times New Roman" w:hAnsi="Arial" w:cs="Arial"/>
          <w:lang w:eastAsia="en-GB"/>
        </w:rPr>
      </w:pPr>
      <w:r>
        <w:rPr>
          <w:rFonts w:ascii="Arial" w:eastAsia="Times New Roman" w:hAnsi="Arial" w:cs="Arial"/>
          <w:lang w:eastAsia="en-GB"/>
        </w:rPr>
        <w:t xml:space="preserve">Purchasing raw materials is vital for the creation of the physical creation of the magazine and without this the other activities would not have been possible. </w:t>
      </w:r>
      <w:r w:rsidR="0093441F">
        <w:rPr>
          <w:rFonts w:ascii="Arial" w:eastAsia="Times New Roman" w:hAnsi="Arial" w:cs="Arial"/>
          <w:lang w:eastAsia="en-GB"/>
        </w:rPr>
        <w:t xml:space="preserve">Software to create not just the magazine but the social media posts/articles etc, all need to be brought and updated regularly so that employees are able to use them. Other </w:t>
      </w:r>
      <w:r w:rsidR="00290127">
        <w:rPr>
          <w:rFonts w:ascii="Arial" w:eastAsia="Times New Roman" w:hAnsi="Arial" w:cs="Arial"/>
          <w:lang w:eastAsia="en-GB"/>
        </w:rPr>
        <w:t xml:space="preserve">primary </w:t>
      </w:r>
      <w:r w:rsidR="00290127">
        <w:rPr>
          <w:rFonts w:ascii="Arial" w:eastAsia="Times New Roman" w:hAnsi="Arial" w:cs="Arial"/>
          <w:lang w:eastAsia="en-GB"/>
        </w:rPr>
        <w:lastRenderedPageBreak/>
        <w:t xml:space="preserve">activities </w:t>
      </w:r>
      <w:r w:rsidR="00A84423">
        <w:rPr>
          <w:rFonts w:ascii="Arial" w:eastAsia="Times New Roman" w:hAnsi="Arial" w:cs="Arial"/>
          <w:lang w:eastAsia="en-GB"/>
        </w:rPr>
        <w:t xml:space="preserve">would need the purchasing of office equipment, electronic devices and miscellaneous items for departments. </w:t>
      </w:r>
    </w:p>
    <w:p w14:paraId="7BE06E25" w14:textId="6BEE6FCF" w:rsidR="003618DC" w:rsidRDefault="003618DC" w:rsidP="00166293">
      <w:pPr>
        <w:spacing w:line="480" w:lineRule="auto"/>
        <w:rPr>
          <w:rFonts w:ascii="Arial" w:eastAsia="Times New Roman" w:hAnsi="Arial" w:cs="Arial"/>
          <w:lang w:eastAsia="en-GB"/>
        </w:rPr>
      </w:pPr>
    </w:p>
    <w:p w14:paraId="35444778" w14:textId="3B4EB7FB" w:rsidR="003618DC" w:rsidRPr="00DE3733" w:rsidRDefault="003618DC" w:rsidP="00166293">
      <w:pPr>
        <w:spacing w:line="480" w:lineRule="auto"/>
        <w:rPr>
          <w:rFonts w:ascii="Arial" w:eastAsia="Times New Roman" w:hAnsi="Arial" w:cs="Arial"/>
          <w:u w:val="single"/>
          <w:lang w:eastAsia="en-GB"/>
        </w:rPr>
      </w:pPr>
      <w:r w:rsidRPr="00DE3733">
        <w:rPr>
          <w:rFonts w:ascii="Arial" w:eastAsia="Times New Roman" w:hAnsi="Arial" w:cs="Arial"/>
          <w:u w:val="single"/>
          <w:lang w:eastAsia="en-GB"/>
        </w:rPr>
        <w:t>Human resource management</w:t>
      </w:r>
    </w:p>
    <w:p w14:paraId="55F4F5FE" w14:textId="30027747" w:rsidR="003618DC" w:rsidRDefault="003618DC" w:rsidP="00166293">
      <w:pPr>
        <w:spacing w:line="480" w:lineRule="auto"/>
        <w:jc w:val="both"/>
        <w:rPr>
          <w:rFonts w:ascii="Arial" w:eastAsia="Times New Roman" w:hAnsi="Arial" w:cs="Arial"/>
          <w:lang w:eastAsia="en-GB"/>
        </w:rPr>
      </w:pPr>
      <w:r>
        <w:rPr>
          <w:rFonts w:ascii="Arial" w:eastAsia="Times New Roman" w:hAnsi="Arial" w:cs="Arial"/>
          <w:lang w:eastAsia="en-GB"/>
        </w:rPr>
        <w:t xml:space="preserve">Recruiting, </w:t>
      </w:r>
      <w:r w:rsidR="00DE3733">
        <w:rPr>
          <w:rFonts w:ascii="Arial" w:eastAsia="Times New Roman" w:hAnsi="Arial" w:cs="Arial"/>
          <w:lang w:eastAsia="en-GB"/>
        </w:rPr>
        <w:t xml:space="preserve">hiring, training and rewards are all part of this activity and is essential for the company to run. Without this, Cosmopolitan would not be able to do as much with the other activities. People are a significant source of value to a company so this is very </w:t>
      </w:r>
      <w:proofErr w:type="gramStart"/>
      <w:r w:rsidR="00DE3733">
        <w:rPr>
          <w:rFonts w:ascii="Arial" w:eastAsia="Times New Roman" w:hAnsi="Arial" w:cs="Arial"/>
          <w:lang w:eastAsia="en-GB"/>
        </w:rPr>
        <w:t>important</w:t>
      </w:r>
      <w:proofErr w:type="gramEnd"/>
      <w:r w:rsidR="00DE3733">
        <w:rPr>
          <w:rFonts w:ascii="Arial" w:eastAsia="Times New Roman" w:hAnsi="Arial" w:cs="Arial"/>
          <w:lang w:eastAsia="en-GB"/>
        </w:rPr>
        <w:t xml:space="preserve"> so this process is well tuned. </w:t>
      </w:r>
    </w:p>
    <w:p w14:paraId="0687F585" w14:textId="77777777" w:rsidR="00A84423" w:rsidRDefault="00A84423" w:rsidP="00166293">
      <w:pPr>
        <w:spacing w:line="480" w:lineRule="auto"/>
        <w:rPr>
          <w:rFonts w:ascii="Arial" w:eastAsia="Times New Roman" w:hAnsi="Arial" w:cs="Arial"/>
          <w:lang w:eastAsia="en-GB"/>
        </w:rPr>
      </w:pPr>
    </w:p>
    <w:p w14:paraId="5B27B76E" w14:textId="77777777" w:rsidR="00A84423" w:rsidRPr="00A84423" w:rsidRDefault="00A84423" w:rsidP="00166293">
      <w:pPr>
        <w:spacing w:line="480" w:lineRule="auto"/>
        <w:rPr>
          <w:rFonts w:ascii="Arial" w:eastAsia="Times New Roman" w:hAnsi="Arial" w:cs="Arial"/>
          <w:u w:val="single"/>
          <w:lang w:eastAsia="en-GB"/>
        </w:rPr>
      </w:pPr>
      <w:r w:rsidRPr="00A84423">
        <w:rPr>
          <w:rFonts w:ascii="Arial" w:eastAsia="Times New Roman" w:hAnsi="Arial" w:cs="Arial"/>
          <w:u w:val="single"/>
          <w:lang w:eastAsia="en-GB"/>
        </w:rPr>
        <w:t xml:space="preserve">Technological development </w:t>
      </w:r>
    </w:p>
    <w:p w14:paraId="5588DFC3" w14:textId="49CC059E" w:rsidR="00FE2D69" w:rsidRDefault="00A84423" w:rsidP="00166293">
      <w:pPr>
        <w:spacing w:line="480" w:lineRule="auto"/>
        <w:jc w:val="both"/>
        <w:rPr>
          <w:rFonts w:ascii="Arial" w:eastAsia="Times New Roman" w:hAnsi="Arial" w:cs="Arial"/>
          <w:lang w:eastAsia="en-GB"/>
        </w:rPr>
      </w:pPr>
      <w:r>
        <w:rPr>
          <w:rFonts w:ascii="Arial" w:eastAsia="Times New Roman" w:hAnsi="Arial" w:cs="Arial"/>
          <w:lang w:eastAsia="en-GB"/>
        </w:rPr>
        <w:t xml:space="preserve">This support activity is very important to Cosmopolitan as the majority of their readers are millennials whom use technology on a very regular basis (Rosman, 2019). </w:t>
      </w:r>
      <w:r w:rsidR="00FE2D69">
        <w:rPr>
          <w:rFonts w:ascii="Arial" w:eastAsia="Times New Roman" w:hAnsi="Arial" w:cs="Arial"/>
          <w:lang w:eastAsia="en-GB"/>
        </w:rPr>
        <w:t xml:space="preserve">The company needs to stay up to date with technological advances so that they are able to continue communicating with all their customers on the number of social media platforms that they are running. Due to the number of digital ways Cosmopolitan uses they will also need to ensure that the security on the technology level is just as good – if not better – than </w:t>
      </w:r>
      <w:r w:rsidR="00DE3733">
        <w:rPr>
          <w:rFonts w:ascii="Arial" w:eastAsia="Times New Roman" w:hAnsi="Arial" w:cs="Arial"/>
          <w:lang w:eastAsia="en-GB"/>
        </w:rPr>
        <w:t>a</w:t>
      </w:r>
      <w:r w:rsidR="00FE2D69">
        <w:rPr>
          <w:rFonts w:ascii="Arial" w:eastAsia="Times New Roman" w:hAnsi="Arial" w:cs="Arial"/>
          <w:lang w:eastAsia="en-GB"/>
        </w:rPr>
        <w:t xml:space="preserve"> building which they are working from. </w:t>
      </w:r>
    </w:p>
    <w:p w14:paraId="28BFE901" w14:textId="655A8C8D" w:rsidR="003618DC" w:rsidRDefault="003618DC" w:rsidP="00166293">
      <w:pPr>
        <w:spacing w:line="480" w:lineRule="auto"/>
        <w:rPr>
          <w:rFonts w:ascii="Arial" w:eastAsia="Times New Roman" w:hAnsi="Arial" w:cs="Arial"/>
          <w:lang w:eastAsia="en-GB"/>
        </w:rPr>
      </w:pPr>
    </w:p>
    <w:p w14:paraId="5DCED81C" w14:textId="73704E95" w:rsidR="003618DC" w:rsidRPr="00DE3733" w:rsidRDefault="003618DC" w:rsidP="00166293">
      <w:pPr>
        <w:spacing w:line="480" w:lineRule="auto"/>
        <w:rPr>
          <w:rFonts w:ascii="Arial" w:eastAsia="Times New Roman" w:hAnsi="Arial" w:cs="Arial"/>
          <w:u w:val="single"/>
          <w:lang w:eastAsia="en-GB"/>
        </w:rPr>
      </w:pPr>
      <w:r w:rsidRPr="00DE3733">
        <w:rPr>
          <w:rFonts w:ascii="Arial" w:eastAsia="Times New Roman" w:hAnsi="Arial" w:cs="Arial"/>
          <w:u w:val="single"/>
          <w:lang w:eastAsia="en-GB"/>
        </w:rPr>
        <w:t xml:space="preserve">Infrastructure </w:t>
      </w:r>
    </w:p>
    <w:p w14:paraId="3683901B" w14:textId="00381C8E" w:rsidR="003618DC" w:rsidRPr="00FE2D69" w:rsidRDefault="00DE3733" w:rsidP="00166293">
      <w:pPr>
        <w:spacing w:line="480" w:lineRule="auto"/>
        <w:jc w:val="both"/>
        <w:rPr>
          <w:rFonts w:ascii="Arial" w:eastAsia="Times New Roman" w:hAnsi="Arial" w:cs="Arial"/>
          <w:lang w:eastAsia="en-GB"/>
        </w:rPr>
      </w:pPr>
      <w:r>
        <w:rPr>
          <w:rFonts w:ascii="Arial" w:eastAsia="Times New Roman" w:hAnsi="Arial" w:cs="Arial"/>
          <w:lang w:eastAsia="en-GB"/>
        </w:rPr>
        <w:t xml:space="preserve">Support systems which allow daily operations to happen such as legal, finance, planning, public affairs, government relations, quality assurance and general management. </w:t>
      </w:r>
      <w:r w:rsidR="005B778D">
        <w:rPr>
          <w:rFonts w:ascii="Arial" w:eastAsia="Times New Roman" w:hAnsi="Arial" w:cs="Arial"/>
          <w:lang w:eastAsia="en-GB"/>
        </w:rPr>
        <w:t xml:space="preserve">These are all vital so that the company can operation. </w:t>
      </w:r>
    </w:p>
    <w:p w14:paraId="03F3D706" w14:textId="77777777" w:rsidR="004A26A1" w:rsidRDefault="004A26A1" w:rsidP="00166293">
      <w:pPr>
        <w:spacing w:line="480" w:lineRule="auto"/>
        <w:rPr>
          <w:rFonts w:ascii="Arial" w:hAnsi="Arial" w:cs="Arial"/>
          <w:iCs/>
          <w:u w:val="single"/>
        </w:rPr>
      </w:pPr>
    </w:p>
    <w:p w14:paraId="1BCC3C7C" w14:textId="0EC70412" w:rsidR="00140687" w:rsidRPr="00217E24" w:rsidRDefault="00140687" w:rsidP="00186A44">
      <w:pPr>
        <w:spacing w:line="480" w:lineRule="auto"/>
        <w:rPr>
          <w:rFonts w:ascii="Arial" w:hAnsi="Arial" w:cs="Arial"/>
          <w:iCs/>
          <w:u w:val="single"/>
        </w:rPr>
      </w:pPr>
      <w:r w:rsidRPr="00217E24">
        <w:rPr>
          <w:rFonts w:ascii="Arial" w:hAnsi="Arial" w:cs="Arial"/>
          <w:iCs/>
          <w:u w:val="single"/>
        </w:rPr>
        <w:t>Conclusions/Recommendations</w:t>
      </w:r>
    </w:p>
    <w:p w14:paraId="2043ECAF" w14:textId="5C9DB74C" w:rsidR="004A11A2" w:rsidRDefault="00031512" w:rsidP="00186A44">
      <w:pPr>
        <w:spacing w:line="480" w:lineRule="auto"/>
        <w:rPr>
          <w:rFonts w:ascii="Arial" w:hAnsi="Arial" w:cs="Arial"/>
          <w:iCs/>
        </w:rPr>
      </w:pPr>
      <w:r>
        <w:rPr>
          <w:rFonts w:ascii="Arial" w:hAnsi="Arial" w:cs="Arial"/>
          <w:iCs/>
        </w:rPr>
        <w:lastRenderedPageBreak/>
        <w:t xml:space="preserve">Cosmopolitan has a strong presence in social media, with it </w:t>
      </w:r>
      <w:r w:rsidR="00A9646B">
        <w:rPr>
          <w:rFonts w:ascii="Arial" w:hAnsi="Arial" w:cs="Arial"/>
          <w:iCs/>
        </w:rPr>
        <w:t xml:space="preserve">reaching more customers than the physical magazine. They are constantly looking for new ways to reach and connect with their readers, whether this be with technology or with the material which they are publishing. </w:t>
      </w:r>
    </w:p>
    <w:p w14:paraId="298DCF3A" w14:textId="36BC0415" w:rsidR="00A9646B" w:rsidRDefault="00A9646B" w:rsidP="00186A44">
      <w:pPr>
        <w:spacing w:line="480" w:lineRule="auto"/>
        <w:rPr>
          <w:rFonts w:ascii="Arial" w:hAnsi="Arial" w:cs="Arial"/>
          <w:iCs/>
        </w:rPr>
      </w:pPr>
      <w:r>
        <w:rPr>
          <w:rFonts w:ascii="Arial" w:hAnsi="Arial" w:cs="Arial"/>
          <w:iCs/>
        </w:rPr>
        <w:t xml:space="preserve">Porter’s Value Chain helps highlight how the primary activities rely on the supporting activities in order for the company to </w:t>
      </w:r>
      <w:r w:rsidR="00D657E5">
        <w:rPr>
          <w:rFonts w:ascii="Arial" w:hAnsi="Arial" w:cs="Arial"/>
          <w:iCs/>
        </w:rPr>
        <w:t xml:space="preserve">achieve their vision. </w:t>
      </w:r>
    </w:p>
    <w:p w14:paraId="65F560BC" w14:textId="77777777" w:rsidR="00D657E5" w:rsidRPr="00217E24" w:rsidRDefault="00D657E5" w:rsidP="00186A44">
      <w:pPr>
        <w:spacing w:line="480" w:lineRule="auto"/>
        <w:rPr>
          <w:rFonts w:ascii="Arial" w:hAnsi="Arial" w:cs="Arial"/>
          <w:iCs/>
        </w:rPr>
      </w:pPr>
    </w:p>
    <w:p w14:paraId="47A66377" w14:textId="3F71B525" w:rsidR="00140687" w:rsidRPr="00217E24" w:rsidRDefault="00140687" w:rsidP="00186A44">
      <w:pPr>
        <w:spacing w:line="480" w:lineRule="auto"/>
        <w:rPr>
          <w:rFonts w:ascii="Arial" w:hAnsi="Arial" w:cs="Arial"/>
          <w:iCs/>
          <w:u w:val="single"/>
        </w:rPr>
      </w:pPr>
      <w:r w:rsidRPr="00217E24">
        <w:rPr>
          <w:rFonts w:ascii="Arial" w:hAnsi="Arial" w:cs="Arial"/>
          <w:iCs/>
          <w:u w:val="single"/>
        </w:rPr>
        <w:t xml:space="preserve">References </w:t>
      </w:r>
    </w:p>
    <w:p w14:paraId="3C0044DC" w14:textId="0000E702" w:rsidR="009B52F3" w:rsidRPr="00217E24" w:rsidRDefault="009B52F3" w:rsidP="009B52F3">
      <w:pPr>
        <w:spacing w:line="480" w:lineRule="auto"/>
        <w:rPr>
          <w:rFonts w:ascii="Arial" w:hAnsi="Arial" w:cs="Arial"/>
          <w:iCs/>
        </w:rPr>
      </w:pPr>
      <w:proofErr w:type="spellStart"/>
      <w:r w:rsidRPr="009B52F3">
        <w:rPr>
          <w:rFonts w:ascii="Arial" w:hAnsi="Arial" w:cs="Arial"/>
          <w:iCs/>
        </w:rPr>
        <w:t>Encyclopedia</w:t>
      </w:r>
      <w:proofErr w:type="spellEnd"/>
      <w:r w:rsidRPr="009B52F3">
        <w:rPr>
          <w:rFonts w:ascii="Arial" w:hAnsi="Arial" w:cs="Arial"/>
          <w:iCs/>
        </w:rPr>
        <w:t xml:space="preserve"> Britannica. (2017). </w:t>
      </w:r>
      <w:r w:rsidRPr="009B52F3">
        <w:rPr>
          <w:rFonts w:ascii="Arial" w:hAnsi="Arial" w:cs="Arial"/>
          <w:i/>
          <w:iCs/>
        </w:rPr>
        <w:t>Cosmopolitan | magazine</w:t>
      </w:r>
      <w:r w:rsidRPr="009B52F3">
        <w:rPr>
          <w:rFonts w:ascii="Arial" w:hAnsi="Arial" w:cs="Arial"/>
          <w:iCs/>
        </w:rPr>
        <w:t xml:space="preserve">. [online] Available at: </w:t>
      </w:r>
      <w:hyperlink r:id="rId8" w:history="1">
        <w:r w:rsidRPr="009B52F3">
          <w:rPr>
            <w:rStyle w:val="Hyperlink"/>
            <w:rFonts w:ascii="Arial" w:hAnsi="Arial" w:cs="Arial"/>
            <w:iCs/>
          </w:rPr>
          <w:t>https://www.britannica.com/topic/Cosmopolitan-magazine</w:t>
        </w:r>
      </w:hyperlink>
      <w:r w:rsidRPr="00217E24">
        <w:rPr>
          <w:rFonts w:ascii="Arial" w:hAnsi="Arial" w:cs="Arial"/>
          <w:iCs/>
        </w:rPr>
        <w:t xml:space="preserve"> </w:t>
      </w:r>
      <w:r w:rsidRPr="009B52F3">
        <w:rPr>
          <w:rFonts w:ascii="Arial" w:hAnsi="Arial" w:cs="Arial"/>
          <w:iCs/>
        </w:rPr>
        <w:t>[Accessed 21 Nov. 2019].</w:t>
      </w:r>
    </w:p>
    <w:p w14:paraId="6D2728A3" w14:textId="3AF95CA7" w:rsidR="00217E24" w:rsidRDefault="00217E24" w:rsidP="00217E24">
      <w:pPr>
        <w:rPr>
          <w:rFonts w:ascii="Arial" w:eastAsia="Times New Roman" w:hAnsi="Arial" w:cs="Arial"/>
          <w:color w:val="000000"/>
          <w:sz w:val="20"/>
          <w:szCs w:val="20"/>
          <w:shd w:val="clear" w:color="auto" w:fill="FFFFFF"/>
          <w:lang w:eastAsia="en-GB"/>
        </w:rPr>
      </w:pPr>
      <w:r w:rsidRPr="00217E24">
        <w:rPr>
          <w:rFonts w:ascii="Arial" w:eastAsia="Times New Roman" w:hAnsi="Arial" w:cs="Arial"/>
          <w:color w:val="000000"/>
          <w:sz w:val="20"/>
          <w:szCs w:val="20"/>
          <w:shd w:val="clear" w:color="auto" w:fill="FFFFFF"/>
          <w:lang w:eastAsia="en-GB"/>
        </w:rPr>
        <w:t>Mindtools.com. (n.d.). </w:t>
      </w:r>
      <w:r w:rsidRPr="00217E24">
        <w:rPr>
          <w:rFonts w:ascii="Arial" w:eastAsia="Times New Roman" w:hAnsi="Arial" w:cs="Arial"/>
          <w:i/>
          <w:iCs/>
          <w:color w:val="000000"/>
          <w:sz w:val="20"/>
          <w:szCs w:val="20"/>
          <w:lang w:eastAsia="en-GB"/>
        </w:rPr>
        <w:t>Porter's Value Chain: Understanding How Value is Created Within Organizations</w:t>
      </w:r>
      <w:r w:rsidRPr="00217E24">
        <w:rPr>
          <w:rFonts w:ascii="Arial" w:eastAsia="Times New Roman" w:hAnsi="Arial" w:cs="Arial"/>
          <w:color w:val="000000"/>
          <w:sz w:val="20"/>
          <w:szCs w:val="20"/>
          <w:shd w:val="clear" w:color="auto" w:fill="FFFFFF"/>
          <w:lang w:eastAsia="en-GB"/>
        </w:rPr>
        <w:t xml:space="preserve">. [online] Available at: </w:t>
      </w:r>
      <w:hyperlink r:id="rId9" w:history="1">
        <w:r w:rsidRPr="00217E24">
          <w:rPr>
            <w:rStyle w:val="Hyperlink"/>
            <w:rFonts w:ascii="Arial" w:eastAsia="Times New Roman" w:hAnsi="Arial" w:cs="Arial"/>
            <w:sz w:val="20"/>
            <w:szCs w:val="20"/>
            <w:shd w:val="clear" w:color="auto" w:fill="FFFFFF"/>
            <w:lang w:eastAsia="en-GB"/>
          </w:rPr>
          <w:t>https://www.mindtools.com/pages/article/newSTR_66.htm</w:t>
        </w:r>
      </w:hyperlink>
      <w:r w:rsidRPr="00217E24">
        <w:rPr>
          <w:rFonts w:ascii="Arial" w:eastAsia="Times New Roman" w:hAnsi="Arial" w:cs="Arial"/>
          <w:color w:val="000000"/>
          <w:sz w:val="20"/>
          <w:szCs w:val="20"/>
          <w:shd w:val="clear" w:color="auto" w:fill="FFFFFF"/>
          <w:lang w:eastAsia="en-GB"/>
        </w:rPr>
        <w:t xml:space="preserve"> </w:t>
      </w:r>
      <w:r w:rsidRPr="00217E24">
        <w:rPr>
          <w:rFonts w:ascii="Arial" w:eastAsia="Times New Roman" w:hAnsi="Arial" w:cs="Arial"/>
          <w:color w:val="000000"/>
          <w:sz w:val="20"/>
          <w:szCs w:val="20"/>
          <w:shd w:val="clear" w:color="auto" w:fill="FFFFFF"/>
          <w:lang w:eastAsia="en-GB"/>
        </w:rPr>
        <w:t xml:space="preserve"> [Accessed 21 Nov. 2019].</w:t>
      </w:r>
    </w:p>
    <w:p w14:paraId="0B644791" w14:textId="77777777" w:rsidR="00217E24" w:rsidRDefault="00217E24" w:rsidP="00217E24">
      <w:pPr>
        <w:rPr>
          <w:rFonts w:ascii="Arial" w:eastAsia="Times New Roman" w:hAnsi="Arial" w:cs="Arial"/>
          <w:color w:val="000000"/>
          <w:sz w:val="20"/>
          <w:szCs w:val="20"/>
          <w:shd w:val="clear" w:color="auto" w:fill="FFFFFF"/>
          <w:lang w:eastAsia="en-GB"/>
        </w:rPr>
      </w:pPr>
    </w:p>
    <w:p w14:paraId="609A2512" w14:textId="0F3A505B" w:rsidR="00217E24" w:rsidRPr="00217E24" w:rsidRDefault="00217E24" w:rsidP="00217E24">
      <w:pPr>
        <w:rPr>
          <w:rFonts w:ascii="Times New Roman" w:eastAsia="Times New Roman" w:hAnsi="Times New Roman" w:cs="Times New Roman"/>
          <w:lang w:eastAsia="en-GB"/>
        </w:rPr>
      </w:pPr>
      <w:r w:rsidRPr="00217E24">
        <w:rPr>
          <w:rFonts w:ascii="Arial" w:eastAsia="Times New Roman" w:hAnsi="Arial" w:cs="Arial"/>
          <w:color w:val="000000"/>
          <w:sz w:val="20"/>
          <w:szCs w:val="20"/>
          <w:shd w:val="clear" w:color="auto" w:fill="FFFFFF"/>
          <w:lang w:eastAsia="en-GB"/>
        </w:rPr>
        <w:t>Ifm.eng.cam.ac.uk. (n.d.). </w:t>
      </w:r>
      <w:r w:rsidRPr="00217E24">
        <w:rPr>
          <w:rFonts w:ascii="Arial" w:eastAsia="Times New Roman" w:hAnsi="Arial" w:cs="Arial"/>
          <w:i/>
          <w:iCs/>
          <w:color w:val="000000"/>
          <w:sz w:val="20"/>
          <w:szCs w:val="20"/>
          <w:lang w:eastAsia="en-GB"/>
        </w:rPr>
        <w:t>Porter's Value Chain</w:t>
      </w:r>
      <w:r w:rsidRPr="00217E24">
        <w:rPr>
          <w:rFonts w:ascii="Arial" w:eastAsia="Times New Roman" w:hAnsi="Arial" w:cs="Arial"/>
          <w:color w:val="000000"/>
          <w:sz w:val="20"/>
          <w:szCs w:val="20"/>
          <w:shd w:val="clear" w:color="auto" w:fill="FFFFFF"/>
          <w:lang w:eastAsia="en-GB"/>
        </w:rPr>
        <w:t xml:space="preserve">. [online] Available at: </w:t>
      </w:r>
      <w:hyperlink r:id="rId10" w:history="1">
        <w:r w:rsidRPr="00217E24">
          <w:rPr>
            <w:rStyle w:val="Hyperlink"/>
            <w:rFonts w:ascii="Arial" w:eastAsia="Times New Roman" w:hAnsi="Arial" w:cs="Arial"/>
            <w:sz w:val="20"/>
            <w:szCs w:val="20"/>
            <w:shd w:val="clear" w:color="auto" w:fill="FFFFFF"/>
            <w:lang w:eastAsia="en-GB"/>
          </w:rPr>
          <w:t>https://www.ifm.eng.cam.ac.uk/research/dstools/value-chain-/</w:t>
        </w:r>
      </w:hyperlink>
      <w:r>
        <w:rPr>
          <w:rFonts w:ascii="Arial" w:eastAsia="Times New Roman" w:hAnsi="Arial" w:cs="Arial"/>
          <w:color w:val="000000"/>
          <w:sz w:val="20"/>
          <w:szCs w:val="20"/>
          <w:shd w:val="clear" w:color="auto" w:fill="FFFFFF"/>
          <w:lang w:eastAsia="en-GB"/>
        </w:rPr>
        <w:t xml:space="preserve"> </w:t>
      </w:r>
      <w:r w:rsidRPr="00217E24">
        <w:rPr>
          <w:rFonts w:ascii="Arial" w:eastAsia="Times New Roman" w:hAnsi="Arial" w:cs="Arial"/>
          <w:color w:val="000000"/>
          <w:sz w:val="20"/>
          <w:szCs w:val="20"/>
          <w:shd w:val="clear" w:color="auto" w:fill="FFFFFF"/>
          <w:lang w:eastAsia="en-GB"/>
        </w:rPr>
        <w:t xml:space="preserve"> [Accessed 21 Nov. 2019].</w:t>
      </w:r>
    </w:p>
    <w:p w14:paraId="0605907B" w14:textId="0B223935" w:rsidR="00217E24" w:rsidRPr="00217E24" w:rsidRDefault="00217E24" w:rsidP="00217E24">
      <w:pPr>
        <w:rPr>
          <w:rFonts w:ascii="Arial" w:eastAsia="Times New Roman" w:hAnsi="Arial" w:cs="Arial"/>
          <w:lang w:eastAsia="en-GB"/>
        </w:rPr>
      </w:pPr>
      <w:r>
        <w:rPr>
          <w:rFonts w:ascii="Arial" w:eastAsia="Times New Roman" w:hAnsi="Arial" w:cs="Arial"/>
          <w:lang w:eastAsia="en-GB"/>
        </w:rPr>
        <w:t xml:space="preserve"> </w:t>
      </w:r>
    </w:p>
    <w:p w14:paraId="1262E300" w14:textId="13871C7D" w:rsidR="003B0D16" w:rsidRDefault="00217E24" w:rsidP="003B0D16">
      <w:pPr>
        <w:rPr>
          <w:rFonts w:ascii="Arial" w:eastAsia="Times New Roman" w:hAnsi="Arial" w:cs="Arial"/>
          <w:color w:val="000000"/>
          <w:sz w:val="20"/>
          <w:szCs w:val="20"/>
          <w:shd w:val="clear" w:color="auto" w:fill="FFFFFF"/>
          <w:lang w:eastAsia="en-GB"/>
        </w:rPr>
      </w:pPr>
      <w:r w:rsidRPr="00217E24">
        <w:rPr>
          <w:rFonts w:ascii="Arial" w:hAnsi="Arial" w:cs="Arial"/>
          <w:iCs/>
        </w:rPr>
        <w:t xml:space="preserve"> </w:t>
      </w:r>
      <w:r w:rsidR="003B0D16" w:rsidRPr="003B0D16">
        <w:rPr>
          <w:rFonts w:ascii="Arial" w:eastAsia="Times New Roman" w:hAnsi="Arial" w:cs="Arial"/>
          <w:color w:val="000000"/>
          <w:sz w:val="20"/>
          <w:szCs w:val="20"/>
          <w:shd w:val="clear" w:color="auto" w:fill="FFFFFF"/>
          <w:lang w:eastAsia="en-GB"/>
        </w:rPr>
        <w:t>N. Langford, B. (2010). </w:t>
      </w:r>
      <w:r w:rsidR="003B0D16" w:rsidRPr="003B0D16">
        <w:rPr>
          <w:rFonts w:ascii="Arial" w:eastAsia="Times New Roman" w:hAnsi="Arial" w:cs="Arial"/>
          <w:i/>
          <w:iCs/>
          <w:color w:val="000000"/>
          <w:sz w:val="20"/>
          <w:szCs w:val="20"/>
          <w:lang w:eastAsia="en-GB"/>
        </w:rPr>
        <w:t xml:space="preserve">The State of the Printed Magazine Supply Chain in a “Digital World” - </w:t>
      </w:r>
      <w:proofErr w:type="gramStart"/>
      <w:r w:rsidR="003B0D16" w:rsidRPr="003B0D16">
        <w:rPr>
          <w:rFonts w:ascii="Arial" w:eastAsia="Times New Roman" w:hAnsi="Arial" w:cs="Arial"/>
          <w:i/>
          <w:iCs/>
          <w:color w:val="000000"/>
          <w:sz w:val="20"/>
          <w:szCs w:val="20"/>
          <w:lang w:eastAsia="en-GB"/>
        </w:rPr>
        <w:t>Folio:</w:t>
      </w:r>
      <w:r w:rsidR="003B0D16" w:rsidRPr="003B0D16">
        <w:rPr>
          <w:rFonts w:ascii="Arial" w:eastAsia="Times New Roman" w:hAnsi="Arial" w:cs="Arial"/>
          <w:color w:val="000000"/>
          <w:sz w:val="20"/>
          <w:szCs w:val="20"/>
          <w:shd w:val="clear" w:color="auto" w:fill="FFFFFF"/>
          <w:lang w:eastAsia="en-GB"/>
        </w:rPr>
        <w:t>.</w:t>
      </w:r>
      <w:proofErr w:type="gramEnd"/>
      <w:r w:rsidR="003B0D16" w:rsidRPr="003B0D16">
        <w:rPr>
          <w:rFonts w:ascii="Arial" w:eastAsia="Times New Roman" w:hAnsi="Arial" w:cs="Arial"/>
          <w:color w:val="000000"/>
          <w:sz w:val="20"/>
          <w:szCs w:val="20"/>
          <w:shd w:val="clear" w:color="auto" w:fill="FFFFFF"/>
          <w:lang w:eastAsia="en-GB"/>
        </w:rPr>
        <w:t xml:space="preserve"> [online] </w:t>
      </w:r>
      <w:proofErr w:type="gramStart"/>
      <w:r w:rsidR="003B0D16" w:rsidRPr="003B0D16">
        <w:rPr>
          <w:rFonts w:ascii="Arial" w:eastAsia="Times New Roman" w:hAnsi="Arial" w:cs="Arial"/>
          <w:color w:val="000000"/>
          <w:sz w:val="20"/>
          <w:szCs w:val="20"/>
          <w:shd w:val="clear" w:color="auto" w:fill="FFFFFF"/>
          <w:lang w:eastAsia="en-GB"/>
        </w:rPr>
        <w:t>Folio:.</w:t>
      </w:r>
      <w:proofErr w:type="gramEnd"/>
      <w:r w:rsidR="003B0D16" w:rsidRPr="003B0D16">
        <w:rPr>
          <w:rFonts w:ascii="Arial" w:eastAsia="Times New Roman" w:hAnsi="Arial" w:cs="Arial"/>
          <w:color w:val="000000"/>
          <w:sz w:val="20"/>
          <w:szCs w:val="20"/>
          <w:shd w:val="clear" w:color="auto" w:fill="FFFFFF"/>
          <w:lang w:eastAsia="en-GB"/>
        </w:rPr>
        <w:t xml:space="preserve"> Available at: </w:t>
      </w:r>
      <w:hyperlink r:id="rId11" w:history="1">
        <w:r w:rsidR="00A42859" w:rsidRPr="00EE1FB2">
          <w:rPr>
            <w:rStyle w:val="Hyperlink"/>
            <w:rFonts w:ascii="Arial" w:eastAsia="Times New Roman" w:hAnsi="Arial" w:cs="Arial"/>
            <w:sz w:val="20"/>
            <w:szCs w:val="20"/>
            <w:shd w:val="clear" w:color="auto" w:fill="FFFFFF"/>
            <w:lang w:eastAsia="en-GB"/>
          </w:rPr>
          <w:t>https://www.foliomag.com/state-printed-magazine-supply-chain-digital-world/</w:t>
        </w:r>
      </w:hyperlink>
      <w:r w:rsidR="00A42859">
        <w:rPr>
          <w:rFonts w:ascii="Arial" w:eastAsia="Times New Roman" w:hAnsi="Arial" w:cs="Arial"/>
          <w:color w:val="000000"/>
          <w:sz w:val="20"/>
          <w:szCs w:val="20"/>
          <w:shd w:val="clear" w:color="auto" w:fill="FFFFFF"/>
          <w:lang w:eastAsia="en-GB"/>
        </w:rPr>
        <w:t xml:space="preserve"> </w:t>
      </w:r>
      <w:r w:rsidR="003B0D16" w:rsidRPr="003B0D16">
        <w:rPr>
          <w:rFonts w:ascii="Arial" w:eastAsia="Times New Roman" w:hAnsi="Arial" w:cs="Arial"/>
          <w:color w:val="000000"/>
          <w:sz w:val="20"/>
          <w:szCs w:val="20"/>
          <w:shd w:val="clear" w:color="auto" w:fill="FFFFFF"/>
          <w:lang w:eastAsia="en-GB"/>
        </w:rPr>
        <w:t xml:space="preserve"> [Accessed 21 Nov. 2019].</w:t>
      </w:r>
    </w:p>
    <w:p w14:paraId="6DD1814A" w14:textId="1959E0C2" w:rsidR="00A42859" w:rsidRDefault="00A42859" w:rsidP="003B0D16">
      <w:pPr>
        <w:rPr>
          <w:rFonts w:ascii="Arial" w:eastAsia="Times New Roman" w:hAnsi="Arial" w:cs="Arial"/>
          <w:color w:val="000000"/>
          <w:sz w:val="20"/>
          <w:szCs w:val="20"/>
          <w:shd w:val="clear" w:color="auto" w:fill="FFFFFF"/>
          <w:lang w:eastAsia="en-GB"/>
        </w:rPr>
      </w:pPr>
    </w:p>
    <w:p w14:paraId="737C2AEE" w14:textId="589FAD9D" w:rsidR="00A42859" w:rsidRPr="00A42859" w:rsidRDefault="00A42859" w:rsidP="00A42859">
      <w:pPr>
        <w:rPr>
          <w:rFonts w:ascii="Times New Roman" w:eastAsia="Times New Roman" w:hAnsi="Times New Roman" w:cs="Times New Roman"/>
          <w:lang w:eastAsia="en-GB"/>
        </w:rPr>
      </w:pPr>
      <w:r w:rsidRPr="00A42859">
        <w:rPr>
          <w:rFonts w:ascii="Arial" w:eastAsia="Times New Roman" w:hAnsi="Arial" w:cs="Arial"/>
          <w:color w:val="000000"/>
          <w:sz w:val="20"/>
          <w:szCs w:val="20"/>
          <w:shd w:val="clear" w:color="auto" w:fill="FFFFFF"/>
          <w:lang w:eastAsia="en-GB"/>
        </w:rPr>
        <w:t xml:space="preserve">Rosman, K. (2019). ‘Fun Fearless Female’: How </w:t>
      </w:r>
      <w:proofErr w:type="spellStart"/>
      <w:r w:rsidRPr="00A42859">
        <w:rPr>
          <w:rFonts w:ascii="Arial" w:eastAsia="Times New Roman" w:hAnsi="Arial" w:cs="Arial"/>
          <w:color w:val="000000"/>
          <w:sz w:val="20"/>
          <w:szCs w:val="20"/>
          <w:shd w:val="clear" w:color="auto" w:fill="FFFFFF"/>
          <w:lang w:eastAsia="en-GB"/>
        </w:rPr>
        <w:t>Cosmopolian’s</w:t>
      </w:r>
      <w:proofErr w:type="spellEnd"/>
      <w:r w:rsidRPr="00A42859">
        <w:rPr>
          <w:rFonts w:ascii="Arial" w:eastAsia="Times New Roman" w:hAnsi="Arial" w:cs="Arial"/>
          <w:color w:val="000000"/>
          <w:sz w:val="20"/>
          <w:szCs w:val="20"/>
          <w:shd w:val="clear" w:color="auto" w:fill="FFFFFF"/>
          <w:lang w:eastAsia="en-GB"/>
        </w:rPr>
        <w:t xml:space="preserve"> editor has mastered the digital age. </w:t>
      </w:r>
      <w:r w:rsidRPr="00A42859">
        <w:rPr>
          <w:rFonts w:ascii="Arial" w:eastAsia="Times New Roman" w:hAnsi="Arial" w:cs="Arial"/>
          <w:i/>
          <w:iCs/>
          <w:color w:val="000000"/>
          <w:sz w:val="20"/>
          <w:szCs w:val="20"/>
          <w:lang w:eastAsia="en-GB"/>
        </w:rPr>
        <w:t>Independent</w:t>
      </w:r>
      <w:r w:rsidRPr="00A42859">
        <w:rPr>
          <w:rFonts w:ascii="Arial" w:eastAsia="Times New Roman" w:hAnsi="Arial" w:cs="Arial"/>
          <w:color w:val="000000"/>
          <w:sz w:val="20"/>
          <w:szCs w:val="20"/>
          <w:shd w:val="clear" w:color="auto" w:fill="FFFFFF"/>
          <w:lang w:eastAsia="en-GB"/>
        </w:rPr>
        <w:t xml:space="preserve">. [online] Available at: </w:t>
      </w:r>
      <w:hyperlink r:id="rId12" w:history="1">
        <w:r w:rsidRPr="00A42859">
          <w:rPr>
            <w:rStyle w:val="Hyperlink"/>
            <w:rFonts w:ascii="Arial" w:eastAsia="Times New Roman" w:hAnsi="Arial" w:cs="Arial"/>
            <w:sz w:val="20"/>
            <w:szCs w:val="20"/>
            <w:shd w:val="clear" w:color="auto" w:fill="FFFFFF"/>
            <w:lang w:eastAsia="en-GB"/>
          </w:rPr>
          <w:t>https://www.independent.co.uk/news/long_reads/cosmopolitan-editor-jessica-pels-magazine-celebrity-publishing-a8859871.html</w:t>
        </w:r>
      </w:hyperlink>
      <w:r>
        <w:rPr>
          <w:rFonts w:ascii="Arial" w:eastAsia="Times New Roman" w:hAnsi="Arial" w:cs="Arial"/>
          <w:color w:val="000000"/>
          <w:sz w:val="20"/>
          <w:szCs w:val="20"/>
          <w:shd w:val="clear" w:color="auto" w:fill="FFFFFF"/>
          <w:lang w:eastAsia="en-GB"/>
        </w:rPr>
        <w:t xml:space="preserve"> </w:t>
      </w:r>
      <w:r w:rsidRPr="00A42859">
        <w:rPr>
          <w:rFonts w:ascii="Arial" w:eastAsia="Times New Roman" w:hAnsi="Arial" w:cs="Arial"/>
          <w:color w:val="000000"/>
          <w:sz w:val="20"/>
          <w:szCs w:val="20"/>
          <w:shd w:val="clear" w:color="auto" w:fill="FFFFFF"/>
          <w:lang w:eastAsia="en-GB"/>
        </w:rPr>
        <w:t xml:space="preserve"> [Accessed 21 Nov. 2019].</w:t>
      </w:r>
    </w:p>
    <w:p w14:paraId="2810231B" w14:textId="77777777" w:rsidR="00A42859" w:rsidRPr="003B0D16" w:rsidRDefault="00A42859" w:rsidP="003B0D16">
      <w:pPr>
        <w:rPr>
          <w:rFonts w:ascii="Times New Roman" w:eastAsia="Times New Roman" w:hAnsi="Times New Roman" w:cs="Times New Roman"/>
          <w:lang w:eastAsia="en-GB"/>
        </w:rPr>
      </w:pPr>
    </w:p>
    <w:p w14:paraId="3DAAF8FD" w14:textId="09A6A84A" w:rsidR="00217E24" w:rsidRDefault="00393DA1" w:rsidP="001457BD">
      <w:pPr>
        <w:rPr>
          <w:rFonts w:ascii="Times New Roman" w:eastAsia="Times New Roman" w:hAnsi="Times New Roman" w:cs="Times New Roman"/>
          <w:lang w:eastAsia="en-GB"/>
        </w:rPr>
      </w:pPr>
      <w:r w:rsidRPr="00393DA1">
        <w:rPr>
          <w:rFonts w:ascii="Arial" w:eastAsia="Times New Roman" w:hAnsi="Arial" w:cs="Arial"/>
          <w:color w:val="000000"/>
          <w:sz w:val="20"/>
          <w:szCs w:val="20"/>
          <w:shd w:val="clear" w:color="auto" w:fill="FFFFFF"/>
          <w:lang w:eastAsia="en-GB"/>
        </w:rPr>
        <w:t>Hearst. (n.d.). </w:t>
      </w:r>
      <w:r w:rsidRPr="00393DA1">
        <w:rPr>
          <w:rFonts w:ascii="Arial" w:eastAsia="Times New Roman" w:hAnsi="Arial" w:cs="Arial"/>
          <w:i/>
          <w:iCs/>
          <w:color w:val="000000"/>
          <w:sz w:val="20"/>
          <w:szCs w:val="20"/>
          <w:lang w:eastAsia="en-GB"/>
        </w:rPr>
        <w:t>Cosmopolitan</w:t>
      </w:r>
      <w:r w:rsidRPr="00393DA1">
        <w:rPr>
          <w:rFonts w:ascii="Arial" w:eastAsia="Times New Roman" w:hAnsi="Arial" w:cs="Arial"/>
          <w:color w:val="000000"/>
          <w:sz w:val="20"/>
          <w:szCs w:val="20"/>
          <w:shd w:val="clear" w:color="auto" w:fill="FFFFFF"/>
          <w:lang w:eastAsia="en-GB"/>
        </w:rPr>
        <w:t xml:space="preserve">. [online] Available at: </w:t>
      </w:r>
      <w:hyperlink r:id="rId13" w:history="1">
        <w:r w:rsidR="004B28CB" w:rsidRPr="00393DA1">
          <w:rPr>
            <w:rStyle w:val="Hyperlink"/>
            <w:rFonts w:ascii="Arial" w:eastAsia="Times New Roman" w:hAnsi="Arial" w:cs="Arial"/>
            <w:sz w:val="20"/>
            <w:szCs w:val="20"/>
            <w:shd w:val="clear" w:color="auto" w:fill="FFFFFF"/>
            <w:lang w:eastAsia="en-GB"/>
          </w:rPr>
          <w:t>https://www.hearst.co.uk/brands/cosmopolitan</w:t>
        </w:r>
      </w:hyperlink>
      <w:r w:rsidR="004B28CB">
        <w:rPr>
          <w:rFonts w:ascii="Arial" w:eastAsia="Times New Roman" w:hAnsi="Arial" w:cs="Arial"/>
          <w:color w:val="000000"/>
          <w:sz w:val="20"/>
          <w:szCs w:val="20"/>
          <w:shd w:val="clear" w:color="auto" w:fill="FFFFFF"/>
          <w:lang w:eastAsia="en-GB"/>
        </w:rPr>
        <w:t xml:space="preserve"> </w:t>
      </w:r>
      <w:r w:rsidRPr="00393DA1">
        <w:rPr>
          <w:rFonts w:ascii="Arial" w:eastAsia="Times New Roman" w:hAnsi="Arial" w:cs="Arial"/>
          <w:color w:val="000000"/>
          <w:sz w:val="20"/>
          <w:szCs w:val="20"/>
          <w:shd w:val="clear" w:color="auto" w:fill="FFFFFF"/>
          <w:lang w:eastAsia="en-GB"/>
        </w:rPr>
        <w:t xml:space="preserve"> [Accessed 23 Nov. 2019].</w:t>
      </w:r>
    </w:p>
    <w:p w14:paraId="4F5D4DE8" w14:textId="4982A7AE" w:rsidR="001457BD" w:rsidRDefault="001457BD" w:rsidP="001457BD">
      <w:pPr>
        <w:rPr>
          <w:rFonts w:ascii="Times New Roman" w:eastAsia="Times New Roman" w:hAnsi="Times New Roman" w:cs="Times New Roman"/>
          <w:lang w:eastAsia="en-GB"/>
        </w:rPr>
      </w:pPr>
    </w:p>
    <w:p w14:paraId="5DAAACBF" w14:textId="70D8CD3A" w:rsidR="00140687" w:rsidRDefault="001457BD" w:rsidP="005B778D">
      <w:pPr>
        <w:rPr>
          <w:rFonts w:ascii="Arial" w:eastAsia="Times New Roman" w:hAnsi="Arial" w:cs="Arial"/>
          <w:color w:val="000000"/>
          <w:sz w:val="20"/>
          <w:szCs w:val="20"/>
          <w:shd w:val="clear" w:color="auto" w:fill="FFFFFF"/>
          <w:lang w:eastAsia="en-GB"/>
        </w:rPr>
      </w:pPr>
      <w:r w:rsidRPr="001457BD">
        <w:rPr>
          <w:rFonts w:ascii="Arial" w:eastAsia="Times New Roman" w:hAnsi="Arial" w:cs="Arial"/>
          <w:color w:val="000000"/>
          <w:sz w:val="20"/>
          <w:szCs w:val="20"/>
          <w:shd w:val="clear" w:color="auto" w:fill="FFFFFF"/>
          <w:lang w:eastAsia="en-GB"/>
        </w:rPr>
        <w:t>Goodman, J. (2018). </w:t>
      </w:r>
      <w:r w:rsidRPr="001457BD">
        <w:rPr>
          <w:rFonts w:ascii="Arial" w:eastAsia="Times New Roman" w:hAnsi="Arial" w:cs="Arial"/>
          <w:i/>
          <w:iCs/>
          <w:color w:val="000000"/>
          <w:sz w:val="20"/>
          <w:szCs w:val="20"/>
          <w:lang w:eastAsia="en-GB"/>
        </w:rPr>
        <w:t>Cosmo’s Guide to Starting Your Own Small Business</w:t>
      </w:r>
      <w:r w:rsidRPr="001457BD">
        <w:rPr>
          <w:rFonts w:ascii="Arial" w:eastAsia="Times New Roman" w:hAnsi="Arial" w:cs="Arial"/>
          <w:color w:val="000000"/>
          <w:sz w:val="20"/>
          <w:szCs w:val="20"/>
          <w:shd w:val="clear" w:color="auto" w:fill="FFFFFF"/>
          <w:lang w:eastAsia="en-GB"/>
        </w:rPr>
        <w:t xml:space="preserve">. [online] Cosmopolitan. Available at: </w:t>
      </w:r>
      <w:hyperlink r:id="rId14" w:history="1">
        <w:r w:rsidR="00031512" w:rsidRPr="001457BD">
          <w:rPr>
            <w:rStyle w:val="Hyperlink"/>
            <w:rFonts w:ascii="Arial" w:eastAsia="Times New Roman" w:hAnsi="Arial" w:cs="Arial"/>
            <w:sz w:val="20"/>
            <w:szCs w:val="20"/>
            <w:shd w:val="clear" w:color="auto" w:fill="FFFFFF"/>
            <w:lang w:eastAsia="en-GB"/>
          </w:rPr>
          <w:t>https://www.cosmopolitan.com/career/a18660931/how-to-start-your-own-small-business/</w:t>
        </w:r>
      </w:hyperlink>
      <w:r w:rsidR="00031512">
        <w:rPr>
          <w:rFonts w:ascii="Arial" w:eastAsia="Times New Roman" w:hAnsi="Arial" w:cs="Arial"/>
          <w:color w:val="000000"/>
          <w:sz w:val="20"/>
          <w:szCs w:val="20"/>
          <w:shd w:val="clear" w:color="auto" w:fill="FFFFFF"/>
          <w:lang w:eastAsia="en-GB"/>
        </w:rPr>
        <w:t xml:space="preserve"> </w:t>
      </w:r>
      <w:r w:rsidRPr="001457BD">
        <w:rPr>
          <w:rFonts w:ascii="Arial" w:eastAsia="Times New Roman" w:hAnsi="Arial" w:cs="Arial"/>
          <w:color w:val="000000"/>
          <w:sz w:val="20"/>
          <w:szCs w:val="20"/>
          <w:shd w:val="clear" w:color="auto" w:fill="FFFFFF"/>
          <w:lang w:eastAsia="en-GB"/>
        </w:rPr>
        <w:t xml:space="preserve"> [Accessed 23 Nov. 2019].</w:t>
      </w:r>
    </w:p>
    <w:p w14:paraId="3311F747" w14:textId="77777777" w:rsidR="00031512" w:rsidRDefault="00031512" w:rsidP="005B778D">
      <w:pPr>
        <w:rPr>
          <w:rFonts w:ascii="Arial" w:eastAsia="Times New Roman" w:hAnsi="Arial" w:cs="Arial"/>
          <w:color w:val="000000"/>
          <w:sz w:val="20"/>
          <w:szCs w:val="20"/>
          <w:shd w:val="clear" w:color="auto" w:fill="FFFFFF"/>
          <w:lang w:eastAsia="en-GB"/>
        </w:rPr>
      </w:pPr>
    </w:p>
    <w:p w14:paraId="4CA45D40" w14:textId="3DCEA56C" w:rsidR="00031512" w:rsidRPr="00031512" w:rsidRDefault="00031512" w:rsidP="00031512">
      <w:pPr>
        <w:rPr>
          <w:rFonts w:ascii="Times New Roman" w:eastAsia="Times New Roman" w:hAnsi="Times New Roman" w:cs="Times New Roman"/>
          <w:lang w:eastAsia="en-GB"/>
        </w:rPr>
      </w:pPr>
      <w:r w:rsidRPr="00031512">
        <w:rPr>
          <w:rFonts w:ascii="Arial" w:eastAsia="Times New Roman" w:hAnsi="Arial" w:cs="Arial"/>
          <w:color w:val="000000"/>
          <w:sz w:val="20"/>
          <w:szCs w:val="20"/>
          <w:shd w:val="clear" w:color="auto" w:fill="FFFFFF"/>
          <w:lang w:eastAsia="en-GB"/>
        </w:rPr>
        <w:t>Cosmomediakit.com. (n.d.). </w:t>
      </w:r>
      <w:r w:rsidRPr="00031512">
        <w:rPr>
          <w:rFonts w:ascii="Arial" w:eastAsia="Times New Roman" w:hAnsi="Arial" w:cs="Arial"/>
          <w:i/>
          <w:iCs/>
          <w:color w:val="000000"/>
          <w:sz w:val="20"/>
          <w:szCs w:val="20"/>
          <w:lang w:eastAsia="en-GB"/>
        </w:rPr>
        <w:t>Cosmopolitan Media Kit</w:t>
      </w:r>
      <w:r w:rsidRPr="00031512">
        <w:rPr>
          <w:rFonts w:ascii="Arial" w:eastAsia="Times New Roman" w:hAnsi="Arial" w:cs="Arial"/>
          <w:color w:val="000000"/>
          <w:sz w:val="20"/>
          <w:szCs w:val="20"/>
          <w:shd w:val="clear" w:color="auto" w:fill="FFFFFF"/>
          <w:lang w:eastAsia="en-GB"/>
        </w:rPr>
        <w:t xml:space="preserve">. [online] Available at: </w:t>
      </w:r>
      <w:hyperlink r:id="rId15" w:history="1">
        <w:r w:rsidRPr="00031512">
          <w:rPr>
            <w:rStyle w:val="Hyperlink"/>
            <w:rFonts w:ascii="Arial" w:eastAsia="Times New Roman" w:hAnsi="Arial" w:cs="Arial"/>
            <w:sz w:val="20"/>
            <w:szCs w:val="20"/>
            <w:shd w:val="clear" w:color="auto" w:fill="FFFFFF"/>
            <w:lang w:eastAsia="en-GB"/>
          </w:rPr>
          <w:t>http://www.cosmomediakit.com/r5/showkiosk.asp?listing_id=4785154&amp;category_code=demo&amp;category_id=77109</w:t>
        </w:r>
      </w:hyperlink>
      <w:r>
        <w:rPr>
          <w:rFonts w:ascii="Arial" w:eastAsia="Times New Roman" w:hAnsi="Arial" w:cs="Arial"/>
          <w:color w:val="000000"/>
          <w:sz w:val="20"/>
          <w:szCs w:val="20"/>
          <w:shd w:val="clear" w:color="auto" w:fill="FFFFFF"/>
          <w:lang w:eastAsia="en-GB"/>
        </w:rPr>
        <w:t xml:space="preserve"> </w:t>
      </w:r>
      <w:r w:rsidRPr="00031512">
        <w:rPr>
          <w:rFonts w:ascii="Arial" w:eastAsia="Times New Roman" w:hAnsi="Arial" w:cs="Arial"/>
          <w:color w:val="000000"/>
          <w:sz w:val="20"/>
          <w:szCs w:val="20"/>
          <w:shd w:val="clear" w:color="auto" w:fill="FFFFFF"/>
          <w:lang w:eastAsia="en-GB"/>
        </w:rPr>
        <w:t>[Accessed 23 Nov. 2019].</w:t>
      </w:r>
    </w:p>
    <w:p w14:paraId="6DF8B6DA" w14:textId="77777777" w:rsidR="00031512" w:rsidRPr="005B778D" w:rsidRDefault="00031512" w:rsidP="005B778D">
      <w:pPr>
        <w:rPr>
          <w:rFonts w:ascii="Times New Roman" w:eastAsia="Times New Roman" w:hAnsi="Times New Roman" w:cs="Times New Roman"/>
          <w:lang w:eastAsia="en-GB"/>
        </w:rPr>
      </w:pPr>
    </w:p>
    <w:p w14:paraId="29030B5F" w14:textId="0D9DB313" w:rsidR="004A11A2" w:rsidRPr="00031512" w:rsidRDefault="00031512" w:rsidP="00186A44">
      <w:pPr>
        <w:spacing w:line="480" w:lineRule="auto"/>
        <w:rPr>
          <w:rFonts w:ascii="Arial" w:hAnsi="Arial" w:cs="Arial"/>
          <w:iCs/>
          <w:u w:val="single"/>
        </w:rPr>
      </w:pPr>
      <w:r w:rsidRPr="00031512">
        <w:rPr>
          <w:rFonts w:ascii="Arial" w:hAnsi="Arial" w:cs="Arial"/>
          <w:iCs/>
          <w:u w:val="single"/>
        </w:rPr>
        <w:t>Appendices</w:t>
      </w:r>
    </w:p>
    <w:p w14:paraId="6528019C" w14:textId="6F8D750F" w:rsidR="00A9646B" w:rsidRDefault="00031512" w:rsidP="00186A44">
      <w:pPr>
        <w:spacing w:line="480" w:lineRule="auto"/>
        <w:rPr>
          <w:rFonts w:ascii="Arial" w:hAnsi="Arial" w:cs="Arial"/>
          <w:iCs/>
        </w:rPr>
      </w:pPr>
      <w:r>
        <w:rPr>
          <w:rFonts w:ascii="Arial" w:hAnsi="Arial" w:cs="Arial"/>
          <w:iCs/>
        </w:rPr>
        <w:t>Appendix one</w:t>
      </w:r>
      <w:r w:rsidR="00A9646B">
        <w:rPr>
          <w:rFonts w:ascii="Arial" w:hAnsi="Arial" w:cs="Arial"/>
          <w:iCs/>
        </w:rPr>
        <w:t xml:space="preserve"> (Cosmomediakit.com, n.d.)</w:t>
      </w:r>
    </w:p>
    <w:p w14:paraId="20D0A588" w14:textId="48013E72" w:rsidR="00A9646B" w:rsidRDefault="00A9646B" w:rsidP="00186A44">
      <w:pPr>
        <w:spacing w:line="480" w:lineRule="auto"/>
        <w:rPr>
          <w:rFonts w:ascii="Arial" w:hAnsi="Arial" w:cs="Arial"/>
          <w:iCs/>
        </w:rPr>
      </w:pPr>
      <w:r>
        <w:rPr>
          <w:rFonts w:ascii="Arial" w:hAnsi="Arial" w:cs="Arial"/>
          <w:iCs/>
          <w:noProof/>
        </w:rPr>
        <w:lastRenderedPageBreak/>
        <w:drawing>
          <wp:inline distT="0" distB="0" distL="0" distR="0" wp14:anchorId="72C57759" wp14:editId="6494D349">
            <wp:extent cx="5727700" cy="4424680"/>
            <wp:effectExtent l="0" t="0" r="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1-23 at 12.34.55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4424680"/>
                    </a:xfrm>
                    <a:prstGeom prst="rect">
                      <a:avLst/>
                    </a:prstGeom>
                  </pic:spPr>
                </pic:pic>
              </a:graphicData>
            </a:graphic>
          </wp:inline>
        </w:drawing>
      </w:r>
    </w:p>
    <w:p w14:paraId="09A4E2F9" w14:textId="566FA422" w:rsidR="00031512" w:rsidRPr="00031512" w:rsidRDefault="00031512" w:rsidP="00031512">
      <w:pPr>
        <w:rPr>
          <w:rFonts w:ascii="Times New Roman" w:eastAsia="Times New Roman" w:hAnsi="Times New Roman" w:cs="Times New Roman"/>
          <w:lang w:eastAsia="en-GB"/>
        </w:rPr>
      </w:pPr>
    </w:p>
    <w:sectPr w:rsidR="00031512" w:rsidRPr="00031512" w:rsidSect="00186A44">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29820" w14:textId="77777777" w:rsidR="00C72DFE" w:rsidRDefault="00C72DFE" w:rsidP="00186A44">
      <w:r>
        <w:separator/>
      </w:r>
    </w:p>
  </w:endnote>
  <w:endnote w:type="continuationSeparator" w:id="0">
    <w:p w14:paraId="3F511534" w14:textId="77777777" w:rsidR="00C72DFE" w:rsidRDefault="00C72DFE" w:rsidP="00186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64909644"/>
      <w:docPartObj>
        <w:docPartGallery w:val="Page Numbers (Bottom of Page)"/>
        <w:docPartUnique/>
      </w:docPartObj>
    </w:sdtPr>
    <w:sdtContent>
      <w:p w14:paraId="7A248614" w14:textId="281B9E11" w:rsidR="00186A44" w:rsidRDefault="00186A44" w:rsidP="00EE1F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4DAFEE" w14:textId="77777777" w:rsidR="00186A44" w:rsidRDefault="00186A44" w:rsidP="00186A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1638594"/>
      <w:docPartObj>
        <w:docPartGallery w:val="Page Numbers (Bottom of Page)"/>
        <w:docPartUnique/>
      </w:docPartObj>
    </w:sdtPr>
    <w:sdtContent>
      <w:p w14:paraId="65C6BA58" w14:textId="7851E566" w:rsidR="00186A44" w:rsidRDefault="00186A44" w:rsidP="00EE1F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CFD10A" w14:textId="1C138F32" w:rsidR="00186A44" w:rsidRDefault="00186A44" w:rsidP="00186A44">
    <w:pPr>
      <w:pStyle w:val="Footer"/>
      <w:ind w:right="360"/>
    </w:pPr>
    <w:r>
      <w:t xml:space="preserve">Digital Entrepreneurship - Assignment 1b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779B3" w14:textId="77777777" w:rsidR="00C72DFE" w:rsidRDefault="00C72DFE" w:rsidP="00186A44">
      <w:r>
        <w:separator/>
      </w:r>
    </w:p>
  </w:footnote>
  <w:footnote w:type="continuationSeparator" w:id="0">
    <w:p w14:paraId="57774FE6" w14:textId="77777777" w:rsidR="00C72DFE" w:rsidRDefault="00C72DFE" w:rsidP="00186A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EF234" w14:textId="15451DA6" w:rsidR="00186A44" w:rsidRPr="00186A44" w:rsidRDefault="00186A44" w:rsidP="00186A44">
    <w:pPr>
      <w:pStyle w:val="Header"/>
      <w:jc w:val="right"/>
    </w:pPr>
    <w:r>
      <w:t>Chelsea Belton 1301032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EF6317"/>
    <w:multiLevelType w:val="hybridMultilevel"/>
    <w:tmpl w:val="0780F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AC6A6A"/>
    <w:multiLevelType w:val="hybridMultilevel"/>
    <w:tmpl w:val="62444D80"/>
    <w:lvl w:ilvl="0" w:tplc="BFDE2532">
      <w:start w:val="1"/>
      <w:numFmt w:val="bullet"/>
      <w:lvlText w:val=""/>
      <w:lvlJc w:val="left"/>
      <w:pPr>
        <w:tabs>
          <w:tab w:val="num" w:pos="720"/>
        </w:tabs>
        <w:ind w:left="720" w:hanging="360"/>
      </w:pPr>
      <w:rPr>
        <w:rFonts w:ascii="Wingdings" w:hAnsi="Wingdings" w:hint="default"/>
      </w:rPr>
    </w:lvl>
    <w:lvl w:ilvl="1" w:tplc="33940C86" w:tentative="1">
      <w:start w:val="1"/>
      <w:numFmt w:val="bullet"/>
      <w:lvlText w:val=""/>
      <w:lvlJc w:val="left"/>
      <w:pPr>
        <w:tabs>
          <w:tab w:val="num" w:pos="1440"/>
        </w:tabs>
        <w:ind w:left="1440" w:hanging="360"/>
      </w:pPr>
      <w:rPr>
        <w:rFonts w:ascii="Wingdings" w:hAnsi="Wingdings" w:hint="default"/>
      </w:rPr>
    </w:lvl>
    <w:lvl w:ilvl="2" w:tplc="C0449FC2" w:tentative="1">
      <w:start w:val="1"/>
      <w:numFmt w:val="bullet"/>
      <w:lvlText w:val=""/>
      <w:lvlJc w:val="left"/>
      <w:pPr>
        <w:tabs>
          <w:tab w:val="num" w:pos="2160"/>
        </w:tabs>
        <w:ind w:left="2160" w:hanging="360"/>
      </w:pPr>
      <w:rPr>
        <w:rFonts w:ascii="Wingdings" w:hAnsi="Wingdings" w:hint="default"/>
      </w:rPr>
    </w:lvl>
    <w:lvl w:ilvl="3" w:tplc="54165298" w:tentative="1">
      <w:start w:val="1"/>
      <w:numFmt w:val="bullet"/>
      <w:lvlText w:val=""/>
      <w:lvlJc w:val="left"/>
      <w:pPr>
        <w:tabs>
          <w:tab w:val="num" w:pos="2880"/>
        </w:tabs>
        <w:ind w:left="2880" w:hanging="360"/>
      </w:pPr>
      <w:rPr>
        <w:rFonts w:ascii="Wingdings" w:hAnsi="Wingdings" w:hint="default"/>
      </w:rPr>
    </w:lvl>
    <w:lvl w:ilvl="4" w:tplc="0E9E2E44" w:tentative="1">
      <w:start w:val="1"/>
      <w:numFmt w:val="bullet"/>
      <w:lvlText w:val=""/>
      <w:lvlJc w:val="left"/>
      <w:pPr>
        <w:tabs>
          <w:tab w:val="num" w:pos="3600"/>
        </w:tabs>
        <w:ind w:left="3600" w:hanging="360"/>
      </w:pPr>
      <w:rPr>
        <w:rFonts w:ascii="Wingdings" w:hAnsi="Wingdings" w:hint="default"/>
      </w:rPr>
    </w:lvl>
    <w:lvl w:ilvl="5" w:tplc="55C4DCA4" w:tentative="1">
      <w:start w:val="1"/>
      <w:numFmt w:val="bullet"/>
      <w:lvlText w:val=""/>
      <w:lvlJc w:val="left"/>
      <w:pPr>
        <w:tabs>
          <w:tab w:val="num" w:pos="4320"/>
        </w:tabs>
        <w:ind w:left="4320" w:hanging="360"/>
      </w:pPr>
      <w:rPr>
        <w:rFonts w:ascii="Wingdings" w:hAnsi="Wingdings" w:hint="default"/>
      </w:rPr>
    </w:lvl>
    <w:lvl w:ilvl="6" w:tplc="2ECEDA4E" w:tentative="1">
      <w:start w:val="1"/>
      <w:numFmt w:val="bullet"/>
      <w:lvlText w:val=""/>
      <w:lvlJc w:val="left"/>
      <w:pPr>
        <w:tabs>
          <w:tab w:val="num" w:pos="5040"/>
        </w:tabs>
        <w:ind w:left="5040" w:hanging="360"/>
      </w:pPr>
      <w:rPr>
        <w:rFonts w:ascii="Wingdings" w:hAnsi="Wingdings" w:hint="default"/>
      </w:rPr>
    </w:lvl>
    <w:lvl w:ilvl="7" w:tplc="99C6E400" w:tentative="1">
      <w:start w:val="1"/>
      <w:numFmt w:val="bullet"/>
      <w:lvlText w:val=""/>
      <w:lvlJc w:val="left"/>
      <w:pPr>
        <w:tabs>
          <w:tab w:val="num" w:pos="5760"/>
        </w:tabs>
        <w:ind w:left="5760" w:hanging="360"/>
      </w:pPr>
      <w:rPr>
        <w:rFonts w:ascii="Wingdings" w:hAnsi="Wingdings" w:hint="default"/>
      </w:rPr>
    </w:lvl>
    <w:lvl w:ilvl="8" w:tplc="8B4A1A8A"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A44"/>
    <w:rsid w:val="00031512"/>
    <w:rsid w:val="00067B83"/>
    <w:rsid w:val="00111AE4"/>
    <w:rsid w:val="001150BB"/>
    <w:rsid w:val="001242D6"/>
    <w:rsid w:val="0013600D"/>
    <w:rsid w:val="00140687"/>
    <w:rsid w:val="001457BD"/>
    <w:rsid w:val="00166293"/>
    <w:rsid w:val="00186A44"/>
    <w:rsid w:val="001E2F7D"/>
    <w:rsid w:val="00217E24"/>
    <w:rsid w:val="00290127"/>
    <w:rsid w:val="003618DC"/>
    <w:rsid w:val="00393DA1"/>
    <w:rsid w:val="003B0D16"/>
    <w:rsid w:val="004A11A2"/>
    <w:rsid w:val="004A26A1"/>
    <w:rsid w:val="004B28CB"/>
    <w:rsid w:val="004D1AA8"/>
    <w:rsid w:val="00513F34"/>
    <w:rsid w:val="005B778D"/>
    <w:rsid w:val="005C11BF"/>
    <w:rsid w:val="00647A45"/>
    <w:rsid w:val="00773F44"/>
    <w:rsid w:val="008E2902"/>
    <w:rsid w:val="008E532A"/>
    <w:rsid w:val="00914526"/>
    <w:rsid w:val="009255CD"/>
    <w:rsid w:val="0093441F"/>
    <w:rsid w:val="0099356D"/>
    <w:rsid w:val="009B52F3"/>
    <w:rsid w:val="009E2E4F"/>
    <w:rsid w:val="009F1634"/>
    <w:rsid w:val="00A42859"/>
    <w:rsid w:val="00A5427C"/>
    <w:rsid w:val="00A84423"/>
    <w:rsid w:val="00A9646B"/>
    <w:rsid w:val="00B32301"/>
    <w:rsid w:val="00B86391"/>
    <w:rsid w:val="00BE5766"/>
    <w:rsid w:val="00BF2739"/>
    <w:rsid w:val="00C22497"/>
    <w:rsid w:val="00C60504"/>
    <w:rsid w:val="00C60B2C"/>
    <w:rsid w:val="00C72DFE"/>
    <w:rsid w:val="00CE2E0F"/>
    <w:rsid w:val="00CF73C1"/>
    <w:rsid w:val="00D318DD"/>
    <w:rsid w:val="00D657E5"/>
    <w:rsid w:val="00DE3733"/>
    <w:rsid w:val="00E46305"/>
    <w:rsid w:val="00E62255"/>
    <w:rsid w:val="00F16071"/>
    <w:rsid w:val="00F26494"/>
    <w:rsid w:val="00F33CFE"/>
    <w:rsid w:val="00F53E23"/>
    <w:rsid w:val="00FD1A1C"/>
    <w:rsid w:val="00FE2D69"/>
    <w:rsid w:val="00FE6564"/>
    <w:rsid w:val="00FF2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BA336"/>
  <w15:chartTrackingRefBased/>
  <w15:docId w15:val="{B8A27703-65F8-6E45-A050-B3D1B0FCB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A44"/>
    <w:pPr>
      <w:tabs>
        <w:tab w:val="center" w:pos="4680"/>
        <w:tab w:val="right" w:pos="9360"/>
      </w:tabs>
    </w:pPr>
  </w:style>
  <w:style w:type="character" w:customStyle="1" w:styleId="HeaderChar">
    <w:name w:val="Header Char"/>
    <w:basedOn w:val="DefaultParagraphFont"/>
    <w:link w:val="Header"/>
    <w:uiPriority w:val="99"/>
    <w:rsid w:val="00186A44"/>
  </w:style>
  <w:style w:type="paragraph" w:styleId="Footer">
    <w:name w:val="footer"/>
    <w:basedOn w:val="Normal"/>
    <w:link w:val="FooterChar"/>
    <w:uiPriority w:val="99"/>
    <w:unhideWhenUsed/>
    <w:rsid w:val="00186A44"/>
    <w:pPr>
      <w:tabs>
        <w:tab w:val="center" w:pos="4680"/>
        <w:tab w:val="right" w:pos="9360"/>
      </w:tabs>
    </w:pPr>
  </w:style>
  <w:style w:type="character" w:customStyle="1" w:styleId="FooterChar">
    <w:name w:val="Footer Char"/>
    <w:basedOn w:val="DefaultParagraphFont"/>
    <w:link w:val="Footer"/>
    <w:uiPriority w:val="99"/>
    <w:rsid w:val="00186A44"/>
  </w:style>
  <w:style w:type="character" w:styleId="PageNumber">
    <w:name w:val="page number"/>
    <w:basedOn w:val="DefaultParagraphFont"/>
    <w:uiPriority w:val="99"/>
    <w:semiHidden/>
    <w:unhideWhenUsed/>
    <w:rsid w:val="00186A44"/>
  </w:style>
  <w:style w:type="paragraph" w:styleId="NormalWeb">
    <w:name w:val="Normal (Web)"/>
    <w:basedOn w:val="Normal"/>
    <w:uiPriority w:val="99"/>
    <w:semiHidden/>
    <w:unhideWhenUsed/>
    <w:rsid w:val="009B52F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B52F3"/>
    <w:rPr>
      <w:color w:val="0563C1" w:themeColor="hyperlink"/>
      <w:u w:val="single"/>
    </w:rPr>
  </w:style>
  <w:style w:type="character" w:styleId="UnresolvedMention">
    <w:name w:val="Unresolved Mention"/>
    <w:basedOn w:val="DefaultParagraphFont"/>
    <w:uiPriority w:val="99"/>
    <w:rsid w:val="009B52F3"/>
    <w:rPr>
      <w:color w:val="605E5C"/>
      <w:shd w:val="clear" w:color="auto" w:fill="E1DFDD"/>
    </w:rPr>
  </w:style>
  <w:style w:type="character" w:customStyle="1" w:styleId="apple-converted-space">
    <w:name w:val="apple-converted-space"/>
    <w:basedOn w:val="DefaultParagraphFont"/>
    <w:rsid w:val="00217E24"/>
  </w:style>
  <w:style w:type="paragraph" w:styleId="ListParagraph">
    <w:name w:val="List Paragraph"/>
    <w:basedOn w:val="Normal"/>
    <w:uiPriority w:val="34"/>
    <w:qFormat/>
    <w:rsid w:val="004A26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41252">
      <w:bodyDiv w:val="1"/>
      <w:marLeft w:val="0"/>
      <w:marRight w:val="0"/>
      <w:marTop w:val="0"/>
      <w:marBottom w:val="0"/>
      <w:divBdr>
        <w:top w:val="none" w:sz="0" w:space="0" w:color="auto"/>
        <w:left w:val="none" w:sz="0" w:space="0" w:color="auto"/>
        <w:bottom w:val="none" w:sz="0" w:space="0" w:color="auto"/>
        <w:right w:val="none" w:sz="0" w:space="0" w:color="auto"/>
      </w:divBdr>
    </w:div>
    <w:div w:id="253168312">
      <w:bodyDiv w:val="1"/>
      <w:marLeft w:val="0"/>
      <w:marRight w:val="0"/>
      <w:marTop w:val="0"/>
      <w:marBottom w:val="0"/>
      <w:divBdr>
        <w:top w:val="none" w:sz="0" w:space="0" w:color="auto"/>
        <w:left w:val="none" w:sz="0" w:space="0" w:color="auto"/>
        <w:bottom w:val="none" w:sz="0" w:space="0" w:color="auto"/>
        <w:right w:val="none" w:sz="0" w:space="0" w:color="auto"/>
      </w:divBdr>
    </w:div>
    <w:div w:id="489835635">
      <w:bodyDiv w:val="1"/>
      <w:marLeft w:val="0"/>
      <w:marRight w:val="0"/>
      <w:marTop w:val="0"/>
      <w:marBottom w:val="0"/>
      <w:divBdr>
        <w:top w:val="none" w:sz="0" w:space="0" w:color="auto"/>
        <w:left w:val="none" w:sz="0" w:space="0" w:color="auto"/>
        <w:bottom w:val="none" w:sz="0" w:space="0" w:color="auto"/>
        <w:right w:val="none" w:sz="0" w:space="0" w:color="auto"/>
      </w:divBdr>
    </w:div>
    <w:div w:id="545068208">
      <w:bodyDiv w:val="1"/>
      <w:marLeft w:val="0"/>
      <w:marRight w:val="0"/>
      <w:marTop w:val="0"/>
      <w:marBottom w:val="0"/>
      <w:divBdr>
        <w:top w:val="none" w:sz="0" w:space="0" w:color="auto"/>
        <w:left w:val="none" w:sz="0" w:space="0" w:color="auto"/>
        <w:bottom w:val="none" w:sz="0" w:space="0" w:color="auto"/>
        <w:right w:val="none" w:sz="0" w:space="0" w:color="auto"/>
      </w:divBdr>
    </w:div>
    <w:div w:id="582449338">
      <w:bodyDiv w:val="1"/>
      <w:marLeft w:val="0"/>
      <w:marRight w:val="0"/>
      <w:marTop w:val="0"/>
      <w:marBottom w:val="0"/>
      <w:divBdr>
        <w:top w:val="none" w:sz="0" w:space="0" w:color="auto"/>
        <w:left w:val="none" w:sz="0" w:space="0" w:color="auto"/>
        <w:bottom w:val="none" w:sz="0" w:space="0" w:color="auto"/>
        <w:right w:val="none" w:sz="0" w:space="0" w:color="auto"/>
      </w:divBdr>
    </w:div>
    <w:div w:id="582758521">
      <w:bodyDiv w:val="1"/>
      <w:marLeft w:val="0"/>
      <w:marRight w:val="0"/>
      <w:marTop w:val="0"/>
      <w:marBottom w:val="0"/>
      <w:divBdr>
        <w:top w:val="none" w:sz="0" w:space="0" w:color="auto"/>
        <w:left w:val="none" w:sz="0" w:space="0" w:color="auto"/>
        <w:bottom w:val="none" w:sz="0" w:space="0" w:color="auto"/>
        <w:right w:val="none" w:sz="0" w:space="0" w:color="auto"/>
      </w:divBdr>
    </w:div>
    <w:div w:id="877007245">
      <w:bodyDiv w:val="1"/>
      <w:marLeft w:val="0"/>
      <w:marRight w:val="0"/>
      <w:marTop w:val="0"/>
      <w:marBottom w:val="0"/>
      <w:divBdr>
        <w:top w:val="none" w:sz="0" w:space="0" w:color="auto"/>
        <w:left w:val="none" w:sz="0" w:space="0" w:color="auto"/>
        <w:bottom w:val="none" w:sz="0" w:space="0" w:color="auto"/>
        <w:right w:val="none" w:sz="0" w:space="0" w:color="auto"/>
      </w:divBdr>
      <w:divsChild>
        <w:div w:id="180557420">
          <w:marLeft w:val="288"/>
          <w:marRight w:val="0"/>
          <w:marTop w:val="240"/>
          <w:marBottom w:val="0"/>
          <w:divBdr>
            <w:top w:val="none" w:sz="0" w:space="0" w:color="auto"/>
            <w:left w:val="none" w:sz="0" w:space="0" w:color="auto"/>
            <w:bottom w:val="none" w:sz="0" w:space="0" w:color="auto"/>
            <w:right w:val="none" w:sz="0" w:space="0" w:color="auto"/>
          </w:divBdr>
        </w:div>
      </w:divsChild>
    </w:div>
    <w:div w:id="886374582">
      <w:bodyDiv w:val="1"/>
      <w:marLeft w:val="0"/>
      <w:marRight w:val="0"/>
      <w:marTop w:val="0"/>
      <w:marBottom w:val="0"/>
      <w:divBdr>
        <w:top w:val="none" w:sz="0" w:space="0" w:color="auto"/>
        <w:left w:val="none" w:sz="0" w:space="0" w:color="auto"/>
        <w:bottom w:val="none" w:sz="0" w:space="0" w:color="auto"/>
        <w:right w:val="none" w:sz="0" w:space="0" w:color="auto"/>
      </w:divBdr>
    </w:div>
    <w:div w:id="1057629239">
      <w:bodyDiv w:val="1"/>
      <w:marLeft w:val="0"/>
      <w:marRight w:val="0"/>
      <w:marTop w:val="0"/>
      <w:marBottom w:val="0"/>
      <w:divBdr>
        <w:top w:val="none" w:sz="0" w:space="0" w:color="auto"/>
        <w:left w:val="none" w:sz="0" w:space="0" w:color="auto"/>
        <w:bottom w:val="none" w:sz="0" w:space="0" w:color="auto"/>
        <w:right w:val="none" w:sz="0" w:space="0" w:color="auto"/>
      </w:divBdr>
    </w:div>
    <w:div w:id="1123575958">
      <w:bodyDiv w:val="1"/>
      <w:marLeft w:val="0"/>
      <w:marRight w:val="0"/>
      <w:marTop w:val="0"/>
      <w:marBottom w:val="0"/>
      <w:divBdr>
        <w:top w:val="none" w:sz="0" w:space="0" w:color="auto"/>
        <w:left w:val="none" w:sz="0" w:space="0" w:color="auto"/>
        <w:bottom w:val="none" w:sz="0" w:space="0" w:color="auto"/>
        <w:right w:val="none" w:sz="0" w:space="0" w:color="auto"/>
      </w:divBdr>
    </w:div>
    <w:div w:id="1148739971">
      <w:bodyDiv w:val="1"/>
      <w:marLeft w:val="0"/>
      <w:marRight w:val="0"/>
      <w:marTop w:val="0"/>
      <w:marBottom w:val="0"/>
      <w:divBdr>
        <w:top w:val="none" w:sz="0" w:space="0" w:color="auto"/>
        <w:left w:val="none" w:sz="0" w:space="0" w:color="auto"/>
        <w:bottom w:val="none" w:sz="0" w:space="0" w:color="auto"/>
        <w:right w:val="none" w:sz="0" w:space="0" w:color="auto"/>
      </w:divBdr>
    </w:div>
    <w:div w:id="1260135714">
      <w:bodyDiv w:val="1"/>
      <w:marLeft w:val="0"/>
      <w:marRight w:val="0"/>
      <w:marTop w:val="0"/>
      <w:marBottom w:val="0"/>
      <w:divBdr>
        <w:top w:val="none" w:sz="0" w:space="0" w:color="auto"/>
        <w:left w:val="none" w:sz="0" w:space="0" w:color="auto"/>
        <w:bottom w:val="none" w:sz="0" w:space="0" w:color="auto"/>
        <w:right w:val="none" w:sz="0" w:space="0" w:color="auto"/>
      </w:divBdr>
    </w:div>
    <w:div w:id="1406103256">
      <w:bodyDiv w:val="1"/>
      <w:marLeft w:val="0"/>
      <w:marRight w:val="0"/>
      <w:marTop w:val="0"/>
      <w:marBottom w:val="0"/>
      <w:divBdr>
        <w:top w:val="none" w:sz="0" w:space="0" w:color="auto"/>
        <w:left w:val="none" w:sz="0" w:space="0" w:color="auto"/>
        <w:bottom w:val="none" w:sz="0" w:space="0" w:color="auto"/>
        <w:right w:val="none" w:sz="0" w:space="0" w:color="auto"/>
      </w:divBdr>
    </w:div>
    <w:div w:id="1457213991">
      <w:bodyDiv w:val="1"/>
      <w:marLeft w:val="0"/>
      <w:marRight w:val="0"/>
      <w:marTop w:val="0"/>
      <w:marBottom w:val="0"/>
      <w:divBdr>
        <w:top w:val="none" w:sz="0" w:space="0" w:color="auto"/>
        <w:left w:val="none" w:sz="0" w:space="0" w:color="auto"/>
        <w:bottom w:val="none" w:sz="0" w:space="0" w:color="auto"/>
        <w:right w:val="none" w:sz="0" w:space="0" w:color="auto"/>
      </w:divBdr>
    </w:div>
    <w:div w:id="1469974531">
      <w:bodyDiv w:val="1"/>
      <w:marLeft w:val="0"/>
      <w:marRight w:val="0"/>
      <w:marTop w:val="0"/>
      <w:marBottom w:val="0"/>
      <w:divBdr>
        <w:top w:val="none" w:sz="0" w:space="0" w:color="auto"/>
        <w:left w:val="none" w:sz="0" w:space="0" w:color="auto"/>
        <w:bottom w:val="none" w:sz="0" w:space="0" w:color="auto"/>
        <w:right w:val="none" w:sz="0" w:space="0" w:color="auto"/>
      </w:divBdr>
    </w:div>
    <w:div w:id="1675647270">
      <w:bodyDiv w:val="1"/>
      <w:marLeft w:val="0"/>
      <w:marRight w:val="0"/>
      <w:marTop w:val="0"/>
      <w:marBottom w:val="0"/>
      <w:divBdr>
        <w:top w:val="none" w:sz="0" w:space="0" w:color="auto"/>
        <w:left w:val="none" w:sz="0" w:space="0" w:color="auto"/>
        <w:bottom w:val="none" w:sz="0" w:space="0" w:color="auto"/>
        <w:right w:val="none" w:sz="0" w:space="0" w:color="auto"/>
      </w:divBdr>
    </w:div>
    <w:div w:id="1921984024">
      <w:bodyDiv w:val="1"/>
      <w:marLeft w:val="0"/>
      <w:marRight w:val="0"/>
      <w:marTop w:val="0"/>
      <w:marBottom w:val="0"/>
      <w:divBdr>
        <w:top w:val="none" w:sz="0" w:space="0" w:color="auto"/>
        <w:left w:val="none" w:sz="0" w:space="0" w:color="auto"/>
        <w:bottom w:val="none" w:sz="0" w:space="0" w:color="auto"/>
        <w:right w:val="none" w:sz="0" w:space="0" w:color="auto"/>
      </w:divBdr>
    </w:div>
    <w:div w:id="1941791931">
      <w:bodyDiv w:val="1"/>
      <w:marLeft w:val="0"/>
      <w:marRight w:val="0"/>
      <w:marTop w:val="0"/>
      <w:marBottom w:val="0"/>
      <w:divBdr>
        <w:top w:val="none" w:sz="0" w:space="0" w:color="auto"/>
        <w:left w:val="none" w:sz="0" w:space="0" w:color="auto"/>
        <w:bottom w:val="none" w:sz="0" w:space="0" w:color="auto"/>
        <w:right w:val="none" w:sz="0" w:space="0" w:color="auto"/>
      </w:divBdr>
    </w:div>
    <w:div w:id="1995141480">
      <w:bodyDiv w:val="1"/>
      <w:marLeft w:val="0"/>
      <w:marRight w:val="0"/>
      <w:marTop w:val="0"/>
      <w:marBottom w:val="0"/>
      <w:divBdr>
        <w:top w:val="none" w:sz="0" w:space="0" w:color="auto"/>
        <w:left w:val="none" w:sz="0" w:space="0" w:color="auto"/>
        <w:bottom w:val="none" w:sz="0" w:space="0" w:color="auto"/>
        <w:right w:val="none" w:sz="0" w:space="0" w:color="auto"/>
      </w:divBdr>
    </w:div>
    <w:div w:id="202843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Cosmopolitan-magazine" TargetMode="External"/><Relationship Id="rId13" Type="http://schemas.openxmlformats.org/officeDocument/2006/relationships/hyperlink" Target="https://www.hearst.co.uk/brands/cosmopolitan"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independent.co.uk/news/long_reads/cosmopolitan-editor-jessica-pels-magazine-celebrity-publishing-a8859871.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liomag.com/state-printed-magazine-supply-chain-digital-world/" TargetMode="External"/><Relationship Id="rId5" Type="http://schemas.openxmlformats.org/officeDocument/2006/relationships/footnotes" Target="footnotes.xml"/><Relationship Id="rId15" Type="http://schemas.openxmlformats.org/officeDocument/2006/relationships/hyperlink" Target="http://www.cosmomediakit.com/r5/showkiosk.asp?listing_id=4785154&amp;category_code=demo&amp;category_id=77109" TargetMode="External"/><Relationship Id="rId10" Type="http://schemas.openxmlformats.org/officeDocument/2006/relationships/hyperlink" Target="https://www.ifm.eng.cam.ac.uk/research/dstools/value-chain-/"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mindtools.com/pages/article/newSTR_66.htm" TargetMode="External"/><Relationship Id="rId14" Type="http://schemas.openxmlformats.org/officeDocument/2006/relationships/hyperlink" Target="https://www.cosmopolitan.com/career/a18660931/how-to-start-your-own-small-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329</TotalTime>
  <Pages>9</Pages>
  <Words>1656</Words>
  <Characters>9442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Chel-C kendall</dc:creator>
  <cp:keywords/>
  <dc:description/>
  <cp:lastModifiedBy>Chel-C kendall</cp:lastModifiedBy>
  <cp:revision>7</cp:revision>
  <dcterms:created xsi:type="dcterms:W3CDTF">2019-11-21T13:27:00Z</dcterms:created>
  <dcterms:modified xsi:type="dcterms:W3CDTF">2019-11-23T12:47:00Z</dcterms:modified>
</cp:coreProperties>
</file>