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End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3E1AC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3E1AC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3E1AC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3E1AC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3E1AC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3E1AC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3E1AC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3E1AC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3A5BA1F9" w:rsidR="00E32C28" w:rsidRDefault="00587076">
          <w:r>
            <w:rPr>
              <w:noProof/>
            </w:rPr>
            <mc:AlternateContent>
              <mc:Choice Requires="wps">
                <w:drawing>
                  <wp:anchor distT="45720" distB="45720" distL="114300" distR="114300" simplePos="0" relativeHeight="251660291" behindDoc="0" locked="0" layoutInCell="1" allowOverlap="1" wp14:anchorId="6861A9EB" wp14:editId="44BF72BE">
                    <wp:simplePos x="0" y="0"/>
                    <wp:positionH relativeFrom="column">
                      <wp:posOffset>2101850</wp:posOffset>
                    </wp:positionH>
                    <wp:positionV relativeFrom="paragraph">
                      <wp:posOffset>6350635</wp:posOffset>
                    </wp:positionV>
                    <wp:extent cx="3155950" cy="869950"/>
                    <wp:effectExtent l="0" t="0" r="25400" b="25400"/>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5950" cy="869950"/>
                            </a:xfrm>
                            <a:prstGeom prst="rect">
                              <a:avLst/>
                            </a:prstGeom>
                            <a:solidFill>
                              <a:srgbClr val="FFFFFF"/>
                            </a:solidFill>
                            <a:ln w="9525">
                              <a:solidFill>
                                <a:srgbClr val="000000"/>
                              </a:solidFill>
                              <a:miter lim="800000"/>
                              <a:headEnd/>
                              <a:tailEnd/>
                            </a:ln>
                          </wps:spPr>
                          <wps:txbx>
                            <w:txbxContent>
                              <w:p w14:paraId="38B90292" w14:textId="3F4ABCD0" w:rsidR="00587076" w:rsidRPr="00A40139" w:rsidRDefault="00587076" w:rsidP="00A40139">
                                <w:pPr>
                                  <w:rPr>
                                    <w:b/>
                                    <w:bCs/>
                                    <w:color w:val="FF0000"/>
                                    <w:lang w:val="pt-PT"/>
                                  </w:rPr>
                                </w:pPr>
                                <w:r w:rsidRPr="00A40139">
                                  <w:rPr>
                                    <w:lang w:val="pt-PT"/>
                                  </w:rPr>
                                  <w:t>Video Link:</w:t>
                                </w:r>
                                <w:r w:rsidR="00A40139">
                                  <w:rPr>
                                    <w:lang w:val="pt-PT"/>
                                  </w:rPr>
                                  <w:t xml:space="preserve"> </w:t>
                                </w:r>
                                <w:r w:rsidR="00A40139" w:rsidRPr="00A40139">
                                  <w:rPr>
                                    <w:b/>
                                    <w:bCs/>
                                    <w:color w:val="FF0000"/>
                                    <w:lang w:val="pt-PT"/>
                                  </w:rPr>
                                  <w:t xml:space="preserve">https://youtu.be/UD0IejdT3wg?si=z64Q8uRHxsSLsqeZ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margin-left:165.5pt;margin-top:500.05pt;width:248.5pt;height:68.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">
                    <v:textbox>
                      <w:txbxContent>
                        <w:p w14:paraId="38B90292" w14:textId="3F4ABCD0" w:rsidR="00587076" w:rsidRPr="00A40139" w:rsidRDefault="00587076" w:rsidP="00A40139">
                          <w:pPr>
                            <w:rPr>
                              <w:b/>
                              <w:bCs/>
                              <w:color w:val="FF0000"/>
                              <w:lang w:val="pt-PT"/>
                            </w:rPr>
                          </w:pPr>
                          <w:r w:rsidRPr="00A40139">
                            <w:rPr>
                              <w:lang w:val="pt-PT"/>
                            </w:rPr>
                            <w:t>Video Link:</w:t>
                          </w:r>
                          <w:r w:rsidR="00A40139">
                            <w:rPr>
                              <w:lang w:val="pt-PT"/>
                            </w:rPr>
                            <w:t xml:space="preserve"> </w:t>
                          </w:r>
                          <w:r w:rsidR="00A40139" w:rsidRPr="00A40139">
                            <w:rPr>
                              <w:b/>
                              <w:bCs/>
                              <w:color w:val="FF0000"/>
                              <w:lang w:val="pt-PT"/>
                            </w:rPr>
                            <w:t xml:space="preserve">https://youtu.be/UD0IejdT3wg?si=z64Q8uRHxsSLsqeZ </w:t>
                          </w:r>
                        </w:p>
                      </w:txbxContent>
                    </v:textbox>
                    <w10:wrap type="square"/>
                  </v:shape>
                </w:pict>
              </mc:Fallback>
            </mc:AlternateContent>
          </w:r>
          <w:r w:rsidR="00E32C28">
            <w:rPr>
              <w:noProof/>
            </w:rPr>
            <mc:AlternateContent>
              <mc:Choice Requires="wps">
                <w:drawing>
                  <wp:anchor distT="45720" distB="45720" distL="114300" distR="114300" simplePos="0" relativeHeight="251658243"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1731ACBA" w:rsidR="00E32C28" w:rsidRPr="00A40139" w:rsidRDefault="00E32C28">
                                <w:pPr>
                                  <w:rPr>
                                    <w:lang w:val="en-US"/>
                                  </w:rPr>
                                </w:pPr>
                                <w:r w:rsidRPr="00A40139">
                                  <w:rPr>
                                    <w:lang w:val="en-US"/>
                                  </w:rPr>
                                  <w:t>Student Name:</w:t>
                                </w:r>
                                <w:r w:rsidR="00AC6702" w:rsidRPr="00A40139">
                                  <w:rPr>
                                    <w:lang w:val="en-US"/>
                                  </w:rPr>
                                  <w:t xml:space="preserve"> Alfredo Jose Angelino Miguel</w:t>
                                </w:r>
                              </w:p>
                              <w:p w14:paraId="7EDAFB3F" w14:textId="28E37A5C" w:rsidR="00E32C28" w:rsidRDefault="00E32C28">
                                <w:r>
                                  <w:t>Student ID:</w:t>
                                </w:r>
                                <w:r w:rsidR="00AC6702">
                                  <w:t xml:space="preserve"> 2513883</w:t>
                                </w:r>
                              </w:p>
                              <w:p w14:paraId="1959BA37" w14:textId="52C4F48F" w:rsidR="00E32C28" w:rsidRDefault="00E32C28">
                                <w:r>
                                  <w:t>Group:</w:t>
                                </w:r>
                                <w:r w:rsidR="00AC6702">
                                  <w:t xml:space="preserve"> group 1</w:t>
                                </w:r>
                              </w:p>
                              <w:p w14:paraId="6342D3AE" w14:textId="77777777" w:rsidR="00E32C28" w:rsidRDefault="00E32C28"/>
                              <w:p w14:paraId="7D0505FA" w14:textId="518487EC" w:rsidR="00E32C28" w:rsidRDefault="00E32C28">
                                <w:r>
                                  <w:t xml:space="preserve">Lecturer’s Name: </w:t>
                                </w:r>
                                <w:r w:rsidR="00AC6702">
                                  <w:t>Koushik Modak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&#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1731ACBA" w:rsidR="00E32C28" w:rsidRPr="00A40139" w:rsidRDefault="00E32C28">
                          <w:pPr>
                            <w:rPr>
                              <w:lang w:val="en-US"/>
                            </w:rPr>
                          </w:pPr>
                          <w:r w:rsidRPr="00A40139">
                            <w:rPr>
                              <w:lang w:val="en-US"/>
                            </w:rPr>
                            <w:t>Student Name:</w:t>
                          </w:r>
                          <w:r w:rsidR="00AC6702" w:rsidRPr="00A40139">
                            <w:rPr>
                              <w:lang w:val="en-US"/>
                            </w:rPr>
                            <w:t xml:space="preserve"> Alfredo Jose Angelino Miguel</w:t>
                          </w:r>
                        </w:p>
                        <w:p w14:paraId="7EDAFB3F" w14:textId="28E37A5C" w:rsidR="00E32C28" w:rsidRDefault="00E32C28">
                          <w:r>
                            <w:t>Student ID:</w:t>
                          </w:r>
                          <w:r w:rsidR="00AC6702">
                            <w:t xml:space="preserve"> 2513883</w:t>
                          </w:r>
                        </w:p>
                        <w:p w14:paraId="1959BA37" w14:textId="52C4F48F" w:rsidR="00E32C28" w:rsidRDefault="00E32C28">
                          <w:r>
                            <w:t>Group:</w:t>
                          </w:r>
                          <w:r w:rsidR="00AC6702">
                            <w:t xml:space="preserve"> group 1</w:t>
                          </w:r>
                        </w:p>
                        <w:p w14:paraId="6342D3AE" w14:textId="77777777" w:rsidR="00E32C28" w:rsidRDefault="00E32C28"/>
                        <w:p w14:paraId="7D0505FA" w14:textId="518487EC" w:rsidR="00E32C28" w:rsidRDefault="00E32C28">
                          <w:r>
                            <w:t xml:space="preserve">Lecturer’s Name: </w:t>
                          </w:r>
                          <w:r w:rsidR="00AC6702">
                            <w:t>Koushik Modak</w:t>
                          </w:r>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041F9500" w14:textId="3871E3D5" w:rsidR="00F900A8" w:rsidRDefault="00570FA8">
          <w:pPr>
            <w:pStyle w:val="TOC1"/>
            <w:tabs>
              <w:tab w:val="right" w:leader="dot" w:pos="9016"/>
            </w:tabs>
            <w:rPr>
              <w:noProof/>
            </w:rPr>
          </w:pPr>
          <w:r>
            <w:fldChar w:fldCharType="begin"/>
          </w:r>
          <w:r>
            <w:instrText xml:space="preserve"> TOC \o "1-3" \h \z \u </w:instrText>
          </w:r>
          <w:r>
            <w:fldChar w:fldCharType="separate"/>
          </w:r>
          <w:hyperlink w:anchor="_Toc184033994" w:history="1">
            <w:r w:rsidR="00F900A8" w:rsidRPr="004A0029">
              <w:rPr>
                <w:rStyle w:val="Hyperlink"/>
                <w:b/>
                <w:bCs/>
                <w:noProof/>
              </w:rPr>
              <w:t>Introduction</w:t>
            </w:r>
            <w:r w:rsidR="00F900A8">
              <w:rPr>
                <w:noProof/>
                <w:webHidden/>
              </w:rPr>
              <w:tab/>
            </w:r>
            <w:r w:rsidR="00F900A8">
              <w:rPr>
                <w:noProof/>
                <w:webHidden/>
              </w:rPr>
              <w:fldChar w:fldCharType="begin"/>
            </w:r>
            <w:r w:rsidR="00F900A8">
              <w:rPr>
                <w:noProof/>
                <w:webHidden/>
              </w:rPr>
              <w:instrText xml:space="preserve"> PAGEREF _Toc184033994 \h </w:instrText>
            </w:r>
            <w:r w:rsidR="00F900A8">
              <w:rPr>
                <w:noProof/>
                <w:webHidden/>
              </w:rPr>
            </w:r>
            <w:r w:rsidR="00F900A8">
              <w:rPr>
                <w:noProof/>
                <w:webHidden/>
              </w:rPr>
              <w:fldChar w:fldCharType="separate"/>
            </w:r>
            <w:r w:rsidR="00F900A8">
              <w:rPr>
                <w:noProof/>
                <w:webHidden/>
              </w:rPr>
              <w:t>2</w:t>
            </w:r>
            <w:r w:rsidR="00F900A8">
              <w:rPr>
                <w:noProof/>
                <w:webHidden/>
              </w:rPr>
              <w:fldChar w:fldCharType="end"/>
            </w:r>
          </w:hyperlink>
        </w:p>
        <w:p w14:paraId="4AA3E1F6" w14:textId="4A302130" w:rsidR="00F900A8" w:rsidRDefault="00F900A8">
          <w:pPr>
            <w:pStyle w:val="TOC1"/>
            <w:tabs>
              <w:tab w:val="right" w:leader="dot" w:pos="9016"/>
            </w:tabs>
            <w:rPr>
              <w:noProof/>
            </w:rPr>
          </w:pPr>
          <w:hyperlink w:anchor="_Toc184033995" w:history="1">
            <w:r w:rsidRPr="004A0029">
              <w:rPr>
                <w:rStyle w:val="Hyperlink"/>
                <w:b/>
                <w:bCs/>
                <w:noProof/>
              </w:rPr>
              <w:t>Main Body</w:t>
            </w:r>
            <w:r>
              <w:rPr>
                <w:noProof/>
                <w:webHidden/>
              </w:rPr>
              <w:tab/>
            </w:r>
            <w:r>
              <w:rPr>
                <w:noProof/>
                <w:webHidden/>
              </w:rPr>
              <w:fldChar w:fldCharType="begin"/>
            </w:r>
            <w:r>
              <w:rPr>
                <w:noProof/>
                <w:webHidden/>
              </w:rPr>
              <w:instrText xml:space="preserve"> PAGEREF _Toc184033995 \h </w:instrText>
            </w:r>
            <w:r>
              <w:rPr>
                <w:noProof/>
                <w:webHidden/>
              </w:rPr>
            </w:r>
            <w:r>
              <w:rPr>
                <w:noProof/>
                <w:webHidden/>
              </w:rPr>
              <w:fldChar w:fldCharType="separate"/>
            </w:r>
            <w:r>
              <w:rPr>
                <w:noProof/>
                <w:webHidden/>
              </w:rPr>
              <w:t>2</w:t>
            </w:r>
            <w:r>
              <w:rPr>
                <w:noProof/>
                <w:webHidden/>
              </w:rPr>
              <w:fldChar w:fldCharType="end"/>
            </w:r>
          </w:hyperlink>
        </w:p>
        <w:p w14:paraId="0C2086B8" w14:textId="7139204C" w:rsidR="00F900A8" w:rsidRDefault="00F900A8">
          <w:pPr>
            <w:pStyle w:val="TOC1"/>
            <w:tabs>
              <w:tab w:val="right" w:leader="dot" w:pos="9016"/>
            </w:tabs>
            <w:rPr>
              <w:noProof/>
            </w:rPr>
          </w:pPr>
          <w:hyperlink w:anchor="_Toc184033996" w:history="1">
            <w:r w:rsidRPr="004A0029">
              <w:rPr>
                <w:rStyle w:val="Hyperlink"/>
                <w:b/>
                <w:bCs/>
                <w:noProof/>
              </w:rPr>
              <w:t>Conclusion</w:t>
            </w:r>
            <w:r>
              <w:rPr>
                <w:noProof/>
                <w:webHidden/>
              </w:rPr>
              <w:tab/>
            </w:r>
            <w:r>
              <w:rPr>
                <w:noProof/>
                <w:webHidden/>
              </w:rPr>
              <w:fldChar w:fldCharType="begin"/>
            </w:r>
            <w:r>
              <w:rPr>
                <w:noProof/>
                <w:webHidden/>
              </w:rPr>
              <w:instrText xml:space="preserve"> PAGEREF _Toc184033996 \h </w:instrText>
            </w:r>
            <w:r>
              <w:rPr>
                <w:noProof/>
                <w:webHidden/>
              </w:rPr>
            </w:r>
            <w:r>
              <w:rPr>
                <w:noProof/>
                <w:webHidden/>
              </w:rPr>
              <w:fldChar w:fldCharType="separate"/>
            </w:r>
            <w:r>
              <w:rPr>
                <w:noProof/>
                <w:webHidden/>
              </w:rPr>
              <w:t>9</w:t>
            </w:r>
            <w:r>
              <w:rPr>
                <w:noProof/>
                <w:webHidden/>
              </w:rPr>
              <w:fldChar w:fldCharType="end"/>
            </w:r>
          </w:hyperlink>
        </w:p>
        <w:p w14:paraId="56DCE6FB" w14:textId="7CDF995C" w:rsidR="00F900A8" w:rsidRDefault="00F900A8">
          <w:pPr>
            <w:pStyle w:val="TOC1"/>
            <w:tabs>
              <w:tab w:val="right" w:leader="dot" w:pos="9016"/>
            </w:tabs>
            <w:rPr>
              <w:noProof/>
            </w:rPr>
          </w:pPr>
          <w:hyperlink w:anchor="_Toc184033997" w:history="1">
            <w:r w:rsidRPr="004A0029">
              <w:rPr>
                <w:rStyle w:val="Hyperlink"/>
                <w:b/>
                <w:bCs/>
                <w:noProof/>
              </w:rPr>
              <w:t>References</w:t>
            </w:r>
            <w:r>
              <w:rPr>
                <w:noProof/>
                <w:webHidden/>
              </w:rPr>
              <w:tab/>
            </w:r>
            <w:r>
              <w:rPr>
                <w:noProof/>
                <w:webHidden/>
              </w:rPr>
              <w:fldChar w:fldCharType="begin"/>
            </w:r>
            <w:r>
              <w:rPr>
                <w:noProof/>
                <w:webHidden/>
              </w:rPr>
              <w:instrText xml:space="preserve"> PAGEREF _Toc184033997 \h </w:instrText>
            </w:r>
            <w:r>
              <w:rPr>
                <w:noProof/>
                <w:webHidden/>
              </w:rPr>
            </w:r>
            <w:r>
              <w:rPr>
                <w:noProof/>
                <w:webHidden/>
              </w:rPr>
              <w:fldChar w:fldCharType="separate"/>
            </w:r>
            <w:r>
              <w:rPr>
                <w:noProof/>
                <w:webHidden/>
              </w:rPr>
              <w:t>9</w:t>
            </w:r>
            <w:r>
              <w:rPr>
                <w:noProof/>
                <w:webHidden/>
              </w:rPr>
              <w:fldChar w:fldCharType="end"/>
            </w:r>
          </w:hyperlink>
        </w:p>
        <w:p w14:paraId="0FAB5173" w14:textId="7396167A"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11AFEFF3" w14:textId="7AC0CCE9" w:rsidR="00140BBD" w:rsidRDefault="00E32C28" w:rsidP="00E32C28">
      <w:pPr>
        <w:pStyle w:val="Heading1"/>
        <w:rPr>
          <w:b/>
          <w:bCs/>
        </w:rPr>
      </w:pPr>
      <w:bookmarkStart w:id="0" w:name="_Toc184033994"/>
      <w:r w:rsidRPr="00E32C28">
        <w:rPr>
          <w:b/>
          <w:bCs/>
        </w:rPr>
        <w:lastRenderedPageBreak/>
        <w:t>Introduction</w:t>
      </w:r>
      <w:bookmarkStart w:id="1" w:name="_Toc184033995"/>
      <w:bookmarkEnd w:id="0"/>
    </w:p>
    <w:p w14:paraId="23E7B0B8" w14:textId="77777777" w:rsidR="00140BBD" w:rsidRDefault="00140BBD" w:rsidP="00140BBD"/>
    <w:p w14:paraId="6238C61D" w14:textId="0A675AF5" w:rsidR="0020018E" w:rsidRPr="0020018E" w:rsidRDefault="00140BBD" w:rsidP="0020018E">
      <w:r>
        <w:t>Assessment number two in learning in the digital era</w:t>
      </w:r>
      <w:bookmarkEnd w:id="1"/>
      <w:r w:rsidR="001F6B9D">
        <w:t xml:space="preserve"> on my assessment I will explain my best doing a small introduction, I will explain  the Gibbs Reflective model, and I will disclose from where I was get more knowledge of it, I will writing my </w:t>
      </w:r>
      <w:proofErr w:type="spellStart"/>
      <w:r w:rsidR="001F6B9D">
        <w:t>self evaluation</w:t>
      </w:r>
      <w:proofErr w:type="spellEnd"/>
      <w:r w:rsidR="001F6B9D">
        <w:t xml:space="preserve"> that in the next semester the professor will know my strength and my weakness, I will explain as well my professional development plan for my future and I will provide a few references. </w:t>
      </w:r>
    </w:p>
    <w:p w14:paraId="5FE976EF" w14:textId="4D9BEF85" w:rsidR="000B6B9C" w:rsidRPr="00FC5234" w:rsidRDefault="000B6B9C" w:rsidP="000B6B9C">
      <w:pPr>
        <w:spacing w:line="360" w:lineRule="auto"/>
        <w:ind w:firstLine="720"/>
        <w:jc w:val="both"/>
        <w:rPr>
          <w:b/>
          <w:bCs/>
          <w:color w:val="D86DCB" w:themeColor="accent5" w:themeTint="99"/>
          <w:lang w:val="pt-PT"/>
        </w:rPr>
      </w:pPr>
      <w:r w:rsidRPr="00FC5234">
        <w:rPr>
          <w:b/>
          <w:bCs/>
          <w:color w:val="D86DCB" w:themeColor="accent5" w:themeTint="99"/>
          <w:lang w:val="pt-PT"/>
        </w:rPr>
        <w:t>Video Link</w:t>
      </w:r>
      <w:r w:rsidR="001F6B9D" w:rsidRPr="00FC5234">
        <w:rPr>
          <w:b/>
          <w:bCs/>
          <w:color w:val="D86DCB" w:themeColor="accent5" w:themeTint="99"/>
          <w:lang w:val="pt-PT"/>
        </w:rPr>
        <w:t xml:space="preserve">: </w:t>
      </w:r>
      <w:r w:rsidR="00FC5234" w:rsidRPr="00A40139">
        <w:rPr>
          <w:b/>
          <w:bCs/>
          <w:color w:val="FF0000"/>
          <w:lang w:val="pt-PT"/>
        </w:rPr>
        <w:t>https://youtu.be/UD0IejdT3wg?si=z64Q8uRHxsSLsqeZ</w:t>
      </w:r>
    </w:p>
    <w:p w14:paraId="730F7E37" w14:textId="1BED4BE4" w:rsidR="00D1392D" w:rsidRDefault="000B6B9C" w:rsidP="00D1392D">
      <w:pPr>
        <w:spacing w:line="360" w:lineRule="auto"/>
      </w:pPr>
      <w:r>
        <w:t xml:space="preserve">Slide 1 </w:t>
      </w:r>
    </w:p>
    <w:p w14:paraId="35B72631" w14:textId="69E569F8" w:rsidR="000B6B9C" w:rsidRDefault="00A40139" w:rsidP="000B6B9C">
      <w:pPr>
        <w:spacing w:line="360" w:lineRule="auto"/>
        <w:jc w:val="center"/>
      </w:pPr>
      <w:r>
        <w:rPr>
          <w:noProof/>
        </w:rPr>
        <w:drawing>
          <wp:inline distT="0" distB="0" distL="0" distR="0" wp14:anchorId="211F3B5E" wp14:editId="02FF8DD9">
            <wp:extent cx="5731510" cy="3223895"/>
            <wp:effectExtent l="0" t="0" r="2540" b="0"/>
            <wp:docPr id="142796091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960917"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0922E028" w14:textId="77777777" w:rsidR="000B6B9C" w:rsidRDefault="000B6B9C" w:rsidP="000B6B9C">
      <w:pPr>
        <w:rPr>
          <w:ins w:id="2" w:author="Microsoft Word" w:date="2024-12-02T11:49:00Z" w16du:dateUtc="2024-12-02T11:49:00Z"/>
        </w:rPr>
      </w:pPr>
      <w:r>
        <w:t xml:space="preserve">Slide 2 </w:t>
      </w:r>
      <w:r>
        <w:tab/>
      </w:r>
      <w:r w:rsidRPr="00701C6F">
        <w:rPr>
          <w:color w:val="FF0000"/>
        </w:rPr>
        <w:t>CONTENTS</w:t>
      </w:r>
    </w:p>
    <w:p w14:paraId="313A2561" w14:textId="6893CCC0" w:rsidR="00D1392D" w:rsidRDefault="00D1392D" w:rsidP="000B6B9C">
      <w:pPr>
        <w:rPr>
          <w:ins w:id="3" w:author="Microsoft Word" w:date="2024-12-02T11:49:00Z" w16du:dateUtc="2024-12-02T11:49:00Z"/>
        </w:rPr>
      </w:pPr>
    </w:p>
    <w:p w14:paraId="053F9DFD" w14:textId="4E407C0F" w:rsidR="00D1392D" w:rsidRDefault="00D1392D" w:rsidP="000B6B9C">
      <w:pPr>
        <w:spacing w:line="360" w:lineRule="auto"/>
        <w:jc w:val="center"/>
        <w:rPr>
          <w:ins w:id="4" w:author="Microsoft Word" w:date="2024-12-02T11:49:00Z" w16du:dateUtc="2024-12-02T11:49:00Z"/>
        </w:rPr>
      </w:pPr>
      <w:r>
        <w:object w:dxaOrig="9600" w:dyaOrig="5401" w14:anchorId="7E31933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55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5" DrawAspect="Content" ObjectID="_1826733659" r:id="rId10"/>
        </w:object>
      </w:r>
    </w:p>
    <w:p w14:paraId="7D3939CF" w14:textId="719854DB" w:rsidR="00D1392D" w:rsidRDefault="000B6B9C" w:rsidP="000B6B9C">
      <w:pPr>
        <w:rPr>
          <w:ins w:id="5" w:author="Microsoft Word" w:date="2024-12-02T11:49:00Z" w16du:dateUtc="2024-12-02T11:49:00Z"/>
        </w:rPr>
      </w:pPr>
      <w:r>
        <w:t xml:space="preserve">Slide 3 </w:t>
      </w:r>
      <w:r>
        <w:tab/>
      </w:r>
      <w:r w:rsidRPr="00701C6F">
        <w:rPr>
          <w:color w:val="FF0000"/>
        </w:rPr>
        <w:t>INTRODUCTION</w:t>
      </w:r>
      <w:r w:rsidR="00A40139">
        <w:rPr>
          <w:noProof/>
        </w:rPr>
        <w:drawing>
          <wp:inline distT="0" distB="0" distL="0" distR="0" wp14:anchorId="7BFC4307" wp14:editId="2B28825E">
            <wp:extent cx="4880857" cy="2745414"/>
            <wp:effectExtent l="0" t="0" r="0" b="0"/>
            <wp:docPr id="148670367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656290"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4888204" cy="2749546"/>
                    </a:xfrm>
                    <a:prstGeom prst="rect">
                      <a:avLst/>
                    </a:prstGeom>
                  </pic:spPr>
                </pic:pic>
              </a:graphicData>
            </a:graphic>
          </wp:inline>
        </w:drawing>
      </w:r>
    </w:p>
    <w:p w14:paraId="7B0EA4F2" w14:textId="77777777" w:rsidR="00402D37" w:rsidRDefault="00402D37" w:rsidP="000B6B9C">
      <w:pPr>
        <w:spacing w:line="360" w:lineRule="auto"/>
      </w:pPr>
    </w:p>
    <w:p w14:paraId="1BB37F49" w14:textId="6C5B0654" w:rsidR="000B6B9C" w:rsidRDefault="000B6B9C" w:rsidP="000B6B9C">
      <w:pPr>
        <w:spacing w:line="360" w:lineRule="auto"/>
      </w:pPr>
      <w:r>
        <w:t xml:space="preserve"> </w:t>
      </w:r>
    </w:p>
    <w:p w14:paraId="3D9595EB" w14:textId="4637E961" w:rsidR="004D33BA" w:rsidRDefault="004D33BA" w:rsidP="004D33BA">
      <w:pPr>
        <w:spacing w:line="360" w:lineRule="auto"/>
        <w:ind w:firstLine="720"/>
      </w:pPr>
      <w:r>
        <w:lastRenderedPageBreak/>
        <w:t xml:space="preserve">   </w:t>
      </w:r>
      <w:r>
        <w:object w:dxaOrig="9600" w:dyaOrig="5401" w14:anchorId="2EA51FDB">
          <v:shape id="_x0000_i1027" type="#_x0000_t75" style="width:5in;height:202.5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7" DrawAspect="Content" ObjectID="_1826733660" r:id="rId14"/>
        </w:object>
      </w:r>
    </w:p>
    <w:p w14:paraId="202DAD65" w14:textId="77777777" w:rsidR="007F713B" w:rsidRDefault="007F713B" w:rsidP="007F713B">
      <w:pPr>
        <w:spacing w:line="360" w:lineRule="auto"/>
      </w:pPr>
    </w:p>
    <w:p w14:paraId="38CCAA00" w14:textId="77777777" w:rsidR="000B6B9C" w:rsidRDefault="000B6B9C">
      <w:r>
        <w:br w:type="page"/>
      </w:r>
    </w:p>
    <w:p w14:paraId="4307C2AC" w14:textId="77777777" w:rsidR="000B6B9C" w:rsidRDefault="000B6B9C" w:rsidP="000B6B9C">
      <w:pPr>
        <w:spacing w:line="360" w:lineRule="auto"/>
        <w:rPr>
          <w:color w:val="FF0000"/>
        </w:rPr>
      </w:pPr>
      <w:r>
        <w:lastRenderedPageBreak/>
        <w:t xml:space="preserve">Slide 5 </w:t>
      </w:r>
      <w:r>
        <w:tab/>
      </w:r>
      <w:r w:rsidRPr="00701C6F">
        <w:rPr>
          <w:color w:val="FF0000"/>
        </w:rPr>
        <w:t>GIBB’s REFLECTIVE MODEL</w:t>
      </w:r>
    </w:p>
    <w:p w14:paraId="2DA62FD0" w14:textId="01C4894F" w:rsidR="00E32C28" w:rsidRDefault="00A40139" w:rsidP="000B6B9C">
      <w:pPr>
        <w:spacing w:line="360" w:lineRule="auto"/>
        <w:jc w:val="center"/>
      </w:pPr>
      <w:r>
        <w:rPr>
          <w:noProof/>
        </w:rPr>
        <w:drawing>
          <wp:inline distT="0" distB="0" distL="0" distR="0" wp14:anchorId="6BD4449C" wp14:editId="744A65B6">
            <wp:extent cx="5731510" cy="3223895"/>
            <wp:effectExtent l="0" t="0" r="2540" b="0"/>
            <wp:docPr id="38432157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321572"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0CBF3B7D" w14:textId="22D799A7" w:rsidR="00FC5234" w:rsidRPr="00FC5234" w:rsidRDefault="00FC5234" w:rsidP="00FC5234">
      <w:pPr>
        <w:spacing w:line="360" w:lineRule="auto"/>
        <w:rPr>
          <w:b/>
          <w:bCs/>
          <w:color w:val="7030A0"/>
          <w:lang w:val="en-US"/>
        </w:rPr>
      </w:pPr>
      <w:r w:rsidRPr="00FC5234">
        <w:rPr>
          <w:b/>
          <w:bCs/>
          <w:color w:val="7030A0"/>
          <w:lang w:val="en-US"/>
        </w:rPr>
        <w:t>The Six Stages of Gibbs' Reflective Cycle:</w:t>
      </w:r>
    </w:p>
    <w:p w14:paraId="1F59EE86" w14:textId="77777777" w:rsidR="00FC5234" w:rsidRPr="00FC5234" w:rsidRDefault="00FC5234" w:rsidP="00FC5234">
      <w:pPr>
        <w:spacing w:line="360" w:lineRule="auto"/>
        <w:rPr>
          <w:b/>
          <w:bCs/>
          <w:color w:val="7030A0"/>
          <w:lang w:val="en-US"/>
        </w:rPr>
      </w:pPr>
      <w:r w:rsidRPr="00FC5234">
        <w:rPr>
          <w:b/>
          <w:bCs/>
          <w:color w:val="7030A0"/>
          <w:lang w:val="en-US"/>
        </w:rPr>
        <w:t>Description: What happened? (Factually detailing the experience).</w:t>
      </w:r>
    </w:p>
    <w:p w14:paraId="5820426D" w14:textId="77777777" w:rsidR="00FC5234" w:rsidRPr="00FC5234" w:rsidRDefault="00FC5234" w:rsidP="00FC5234">
      <w:pPr>
        <w:spacing w:line="360" w:lineRule="auto"/>
        <w:rPr>
          <w:b/>
          <w:bCs/>
          <w:color w:val="7030A0"/>
          <w:lang w:val="en-US"/>
        </w:rPr>
      </w:pPr>
      <w:r w:rsidRPr="00FC5234">
        <w:rPr>
          <w:b/>
          <w:bCs/>
          <w:color w:val="7030A0"/>
          <w:lang w:val="en-US"/>
        </w:rPr>
        <w:t>Feelings: What were you thinking and feeling at the time?</w:t>
      </w:r>
    </w:p>
    <w:p w14:paraId="68A12ED4" w14:textId="77777777" w:rsidR="00FC5234" w:rsidRPr="00FC5234" w:rsidRDefault="00FC5234" w:rsidP="00FC5234">
      <w:pPr>
        <w:spacing w:line="360" w:lineRule="auto"/>
        <w:rPr>
          <w:b/>
          <w:bCs/>
          <w:color w:val="7030A0"/>
          <w:lang w:val="en-US"/>
        </w:rPr>
      </w:pPr>
      <w:r w:rsidRPr="00FC5234">
        <w:rPr>
          <w:b/>
          <w:bCs/>
          <w:color w:val="7030A0"/>
          <w:lang w:val="en-US"/>
        </w:rPr>
        <w:t>(Emotional response).</w:t>
      </w:r>
    </w:p>
    <w:p w14:paraId="0A8E760D" w14:textId="77777777" w:rsidR="00FC5234" w:rsidRPr="00FC5234" w:rsidRDefault="00FC5234" w:rsidP="00FC5234">
      <w:pPr>
        <w:spacing w:line="360" w:lineRule="auto"/>
        <w:rPr>
          <w:b/>
          <w:bCs/>
          <w:color w:val="7030A0"/>
          <w:lang w:val="en-US"/>
        </w:rPr>
      </w:pPr>
      <w:r w:rsidRPr="00FC5234">
        <w:rPr>
          <w:b/>
          <w:bCs/>
          <w:color w:val="7030A0"/>
          <w:lang w:val="en-US"/>
        </w:rPr>
        <w:t>Evaluation: What was good and bad about the experience?</w:t>
      </w:r>
    </w:p>
    <w:p w14:paraId="16538DF1" w14:textId="77777777" w:rsidR="00FC5234" w:rsidRPr="00FC5234" w:rsidRDefault="00FC5234" w:rsidP="00FC5234">
      <w:pPr>
        <w:spacing w:line="360" w:lineRule="auto"/>
        <w:rPr>
          <w:b/>
          <w:bCs/>
          <w:color w:val="7030A0"/>
          <w:lang w:val="en-US"/>
        </w:rPr>
      </w:pPr>
      <w:r w:rsidRPr="00FC5234">
        <w:rPr>
          <w:b/>
          <w:bCs/>
          <w:color w:val="7030A0"/>
          <w:lang w:val="en-US"/>
        </w:rPr>
        <w:t>(Assessing positive/negative aspects).</w:t>
      </w:r>
    </w:p>
    <w:p w14:paraId="1E791964" w14:textId="77777777" w:rsidR="00FC5234" w:rsidRPr="00FC5234" w:rsidRDefault="00FC5234" w:rsidP="00FC5234">
      <w:pPr>
        <w:spacing w:line="360" w:lineRule="auto"/>
        <w:rPr>
          <w:b/>
          <w:bCs/>
          <w:color w:val="7030A0"/>
          <w:lang w:val="en-US"/>
        </w:rPr>
      </w:pPr>
      <w:r w:rsidRPr="00FC5234">
        <w:rPr>
          <w:b/>
          <w:bCs/>
          <w:color w:val="7030A0"/>
          <w:lang w:val="en-US"/>
        </w:rPr>
        <w:t>Analysis: What sense can you make of the situation?</w:t>
      </w:r>
    </w:p>
    <w:p w14:paraId="26CFC5B4" w14:textId="77777777" w:rsidR="00FC5234" w:rsidRPr="00FC5234" w:rsidRDefault="00FC5234" w:rsidP="00FC5234">
      <w:pPr>
        <w:spacing w:line="360" w:lineRule="auto"/>
        <w:rPr>
          <w:b/>
          <w:bCs/>
          <w:color w:val="7030A0"/>
          <w:lang w:val="en-US"/>
        </w:rPr>
      </w:pPr>
      <w:r w:rsidRPr="00FC5234">
        <w:rPr>
          <w:b/>
          <w:bCs/>
          <w:color w:val="7030A0"/>
          <w:lang w:val="en-US"/>
        </w:rPr>
        <w:t>(Understanding why things happened).</w:t>
      </w:r>
    </w:p>
    <w:p w14:paraId="0BE062F6" w14:textId="77777777" w:rsidR="00FC5234" w:rsidRPr="00FC5234" w:rsidRDefault="00FC5234" w:rsidP="00FC5234">
      <w:pPr>
        <w:spacing w:line="360" w:lineRule="auto"/>
        <w:rPr>
          <w:b/>
          <w:bCs/>
          <w:color w:val="7030A0"/>
          <w:lang w:val="en-US"/>
        </w:rPr>
      </w:pPr>
      <w:r w:rsidRPr="00FC5234">
        <w:rPr>
          <w:b/>
          <w:bCs/>
          <w:color w:val="7030A0"/>
          <w:lang w:val="en-US"/>
        </w:rPr>
        <w:t>Conclusion: What else could you have done?</w:t>
      </w:r>
    </w:p>
    <w:p w14:paraId="3A411F4E" w14:textId="77777777" w:rsidR="00FC5234" w:rsidRPr="00FC5234" w:rsidRDefault="00FC5234" w:rsidP="00FC5234">
      <w:pPr>
        <w:spacing w:line="360" w:lineRule="auto"/>
        <w:rPr>
          <w:b/>
          <w:bCs/>
          <w:color w:val="7030A0"/>
          <w:lang w:val="en-US"/>
        </w:rPr>
      </w:pPr>
      <w:r w:rsidRPr="00FC5234">
        <w:rPr>
          <w:b/>
          <w:bCs/>
          <w:color w:val="7030A0"/>
          <w:lang w:val="en-US"/>
        </w:rPr>
        <w:t>(Identifying learning and alternative actions).</w:t>
      </w:r>
    </w:p>
    <w:p w14:paraId="6F5AC60E" w14:textId="77777777" w:rsidR="00FC5234" w:rsidRPr="00FC5234" w:rsidRDefault="00FC5234" w:rsidP="00FC5234">
      <w:pPr>
        <w:spacing w:line="360" w:lineRule="auto"/>
        <w:rPr>
          <w:b/>
          <w:bCs/>
          <w:color w:val="7030A0"/>
          <w:lang w:val="en-US"/>
        </w:rPr>
      </w:pPr>
      <w:r w:rsidRPr="00FC5234">
        <w:rPr>
          <w:b/>
          <w:bCs/>
          <w:color w:val="7030A0"/>
          <w:lang w:val="en-US"/>
        </w:rPr>
        <w:t>Action Plan: If it happened again, what would you do?</w:t>
      </w:r>
    </w:p>
    <w:p w14:paraId="086CF54F" w14:textId="77777777" w:rsidR="00FC5234" w:rsidRPr="00FC5234" w:rsidRDefault="00FC5234" w:rsidP="00FC5234">
      <w:pPr>
        <w:spacing w:line="360" w:lineRule="auto"/>
        <w:rPr>
          <w:b/>
          <w:bCs/>
          <w:color w:val="7030A0"/>
          <w:lang w:val="en-US"/>
        </w:rPr>
      </w:pPr>
      <w:r w:rsidRPr="00FC5234">
        <w:rPr>
          <w:b/>
          <w:bCs/>
          <w:color w:val="7030A0"/>
          <w:lang w:val="en-US"/>
        </w:rPr>
        <w:t>(Planning for future similar events)</w:t>
      </w:r>
    </w:p>
    <w:p w14:paraId="1B768ABE" w14:textId="570B92AB" w:rsidR="000B6B9C" w:rsidRPr="00FC5234" w:rsidRDefault="000B6B9C" w:rsidP="00FC5234">
      <w:pPr>
        <w:spacing w:line="360" w:lineRule="auto"/>
        <w:rPr>
          <w:lang w:val="en-US"/>
        </w:rPr>
      </w:pPr>
    </w:p>
    <w:p w14:paraId="6A2C2379" w14:textId="77777777" w:rsidR="000B6B9C" w:rsidRDefault="000B6B9C" w:rsidP="000B6B9C">
      <w:pPr>
        <w:spacing w:line="360" w:lineRule="auto"/>
      </w:pPr>
    </w:p>
    <w:p w14:paraId="057D60C9" w14:textId="1A6D3237" w:rsidR="000B6B9C" w:rsidRPr="00E56242" w:rsidRDefault="000B6B9C" w:rsidP="000B6B9C">
      <w:pPr>
        <w:spacing w:line="360" w:lineRule="auto"/>
        <w:rPr>
          <w:b/>
          <w:bCs/>
          <w:color w:val="FF0000"/>
        </w:rPr>
      </w:pPr>
      <w:r>
        <w:t xml:space="preserve">Slide 6 </w:t>
      </w:r>
      <w:r>
        <w:tab/>
      </w:r>
      <w:r>
        <w:rPr>
          <w:color w:val="FF0000"/>
        </w:rPr>
        <w:t>TASK 1: SELF EVALUATION</w:t>
      </w:r>
    </w:p>
    <w:p w14:paraId="525B560E" w14:textId="022CCEF6" w:rsidR="00E32C28" w:rsidRDefault="00E32C28" w:rsidP="00E32C28">
      <w:pPr>
        <w:spacing w:line="360" w:lineRule="auto"/>
        <w:jc w:val="center"/>
      </w:pPr>
    </w:p>
    <w:p w14:paraId="0317AFA6" w14:textId="74C98F03" w:rsidR="000B6B9C" w:rsidRDefault="000B6B9C" w:rsidP="000B6B9C">
      <w:pPr>
        <w:spacing w:line="360" w:lineRule="auto"/>
      </w:pPr>
      <w:r>
        <w:tab/>
      </w:r>
      <w:r w:rsidR="00402D37">
        <w:rPr>
          <w:noProof/>
        </w:rPr>
        <w:drawing>
          <wp:inline distT="0" distB="0" distL="0" distR="0" wp14:anchorId="5EC34D6A" wp14:editId="29E58538">
            <wp:extent cx="5731510" cy="3223895"/>
            <wp:effectExtent l="0" t="0" r="2540" b="0"/>
            <wp:docPr id="12770077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007734"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2F36417E" w14:textId="78E90BAE" w:rsidR="00E32C28" w:rsidRDefault="00E32C28" w:rsidP="00E32C28">
      <w:pPr>
        <w:spacing w:line="360" w:lineRule="auto"/>
        <w:jc w:val="center"/>
      </w:pPr>
    </w:p>
    <w:p w14:paraId="6F7B5BD5" w14:textId="0DEA68F7" w:rsidR="00E32C28" w:rsidRDefault="00E32C28" w:rsidP="00E32C28">
      <w:pPr>
        <w:spacing w:line="360" w:lineRule="auto"/>
      </w:pPr>
    </w:p>
    <w:p w14:paraId="23630342" w14:textId="48673CB3" w:rsidR="00E32C28" w:rsidRDefault="00E32C28" w:rsidP="00E32C28">
      <w:pPr>
        <w:spacing w:line="360" w:lineRule="auto"/>
        <w:jc w:val="center"/>
      </w:pPr>
    </w:p>
    <w:p w14:paraId="7D632972" w14:textId="6E6C07F8" w:rsidR="000B6B9C" w:rsidRDefault="000B6B9C" w:rsidP="000B6B9C">
      <w:pPr>
        <w:spacing w:line="360" w:lineRule="auto"/>
      </w:pPr>
      <w:r w:rsidRPr="00701C6F">
        <w:rPr>
          <w:b/>
          <w:bCs/>
          <w:color w:val="7030A0"/>
        </w:rPr>
        <w:lastRenderedPageBreak/>
        <w:t>Brief explanation:</w:t>
      </w:r>
      <w:r>
        <w:rPr>
          <w:b/>
          <w:bCs/>
          <w:color w:val="7030A0"/>
        </w:rPr>
        <w:t xml:space="preserve">  </w:t>
      </w:r>
      <w:r w:rsidR="00402D37">
        <w:rPr>
          <w:noProof/>
        </w:rPr>
        <w:drawing>
          <wp:inline distT="0" distB="0" distL="0" distR="0" wp14:anchorId="417AAC61" wp14:editId="6352C1FE">
            <wp:extent cx="5731510" cy="3223895"/>
            <wp:effectExtent l="0" t="0" r="2540" b="0"/>
            <wp:docPr id="1055373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3739"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641A9398" w14:textId="77777777" w:rsidR="00E32C28" w:rsidRDefault="00E32C28" w:rsidP="00E32C28">
      <w:pPr>
        <w:spacing w:line="360" w:lineRule="auto"/>
      </w:pPr>
    </w:p>
    <w:p w14:paraId="26FA25B9" w14:textId="145AF193" w:rsidR="00E32C28" w:rsidRDefault="00E32C28">
      <w:r>
        <w:br w:type="page"/>
      </w:r>
      <w:r w:rsidR="00402D37">
        <w:rPr>
          <w:noProof/>
        </w:rPr>
        <w:lastRenderedPageBreak/>
        <w:drawing>
          <wp:inline distT="0" distB="0" distL="0" distR="0" wp14:anchorId="7FF25835" wp14:editId="23B5E4ED">
            <wp:extent cx="5731510" cy="3223895"/>
            <wp:effectExtent l="0" t="0" r="2540" b="0"/>
            <wp:docPr id="196561331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613319"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6DA898E0" w14:textId="7E7164BC" w:rsidR="00E32C28" w:rsidRPr="000B6B9C" w:rsidRDefault="000B6B9C" w:rsidP="000B6B9C">
      <w:pPr>
        <w:spacing w:line="360" w:lineRule="auto"/>
        <w:jc w:val="both"/>
        <w:rPr>
          <w:color w:val="FF0000"/>
        </w:rPr>
      </w:pPr>
      <w:r>
        <w:tab/>
      </w:r>
      <w:r w:rsidRPr="00E84E4C">
        <w:rPr>
          <w:color w:val="FF0000"/>
        </w:rPr>
        <w:t>UNIT 4 TOPIC SUMMARY</w:t>
      </w:r>
    </w:p>
    <w:p w14:paraId="0E664BD3" w14:textId="77777777" w:rsidR="00E2528C" w:rsidRPr="00E2528C" w:rsidRDefault="00E2528C" w:rsidP="00E2528C">
      <w:pPr>
        <w:rPr>
          <w:lang w:val="en-US"/>
        </w:rPr>
      </w:pPr>
      <w:r w:rsidRPr="00E2528C">
        <w:rPr>
          <w:lang w:val="en-US"/>
        </w:rPr>
        <w:t>Learning to learn" means</w:t>
      </w:r>
    </w:p>
    <w:p w14:paraId="0577A8E2" w14:textId="77777777" w:rsidR="00E2528C" w:rsidRPr="00E2528C" w:rsidRDefault="00E2528C" w:rsidP="00E2528C">
      <w:pPr>
        <w:rPr>
          <w:lang w:val="en-US"/>
        </w:rPr>
      </w:pPr>
      <w:r w:rsidRPr="00E2528C">
        <w:rPr>
          <w:lang w:val="en-US"/>
        </w:rPr>
        <w:t>understanding how you learn best, developing strategies to manage your own learning process, and gaining the skills to adapt and apply knowledge across different situations, making you an effective, independent, lifelong learner, rather than just a consumer of facts. It's about metacognition—thinking about your thinking—to improve your ability to acquire, understand, and use new information efficiently</w:t>
      </w:r>
    </w:p>
    <w:p w14:paraId="5BB12FFF" w14:textId="77777777" w:rsidR="002B32F0" w:rsidRPr="00E2528C" w:rsidRDefault="002B32F0" w:rsidP="002B32F0">
      <w:pPr>
        <w:rPr>
          <w:lang w:val="en-US"/>
        </w:rPr>
      </w:pPr>
    </w:p>
    <w:p w14:paraId="04AEE822" w14:textId="77777777" w:rsidR="002B32F0" w:rsidRPr="002B32F0" w:rsidRDefault="002B32F0" w:rsidP="002B32F0">
      <w:pPr>
        <w:rPr>
          <w:color w:val="FF0000"/>
        </w:rPr>
      </w:pPr>
    </w:p>
    <w:p w14:paraId="030DB1A8" w14:textId="667A0143" w:rsidR="00D1392D" w:rsidRDefault="003F573C" w:rsidP="002B32F0">
      <w:pPr>
        <w:spacing w:line="360" w:lineRule="auto"/>
        <w:jc w:val="center"/>
      </w:pPr>
      <w:r>
        <w:rPr>
          <w:noProof/>
        </w:rPr>
        <w:lastRenderedPageBreak/>
        <w:drawing>
          <wp:inline distT="0" distB="0" distL="0" distR="0" wp14:anchorId="718F4213" wp14:editId="2CB894B1">
            <wp:extent cx="5731510" cy="3223895"/>
            <wp:effectExtent l="0" t="0" r="2540" b="0"/>
            <wp:docPr id="21289644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964460"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617D4DEA" w14:textId="77777777" w:rsidR="002B32F0" w:rsidRDefault="002B32F0" w:rsidP="002B32F0">
      <w:pPr>
        <w:spacing w:line="360" w:lineRule="auto"/>
        <w:rPr>
          <w:b/>
          <w:bCs/>
          <w:color w:val="7030A0"/>
        </w:rPr>
      </w:pPr>
    </w:p>
    <w:p w14:paraId="3B85567D" w14:textId="5E0E3111" w:rsidR="002B32F0" w:rsidRDefault="002B32F0" w:rsidP="002B32F0">
      <w:pPr>
        <w:spacing w:line="360" w:lineRule="auto"/>
        <w:rPr>
          <w:b/>
          <w:bCs/>
          <w:color w:val="7030A0"/>
        </w:rPr>
      </w:pPr>
      <w:r w:rsidRPr="00701C6F">
        <w:rPr>
          <w:b/>
          <w:bCs/>
          <w:color w:val="7030A0"/>
        </w:rPr>
        <w:t>Brief explanation:</w:t>
      </w:r>
      <w:r>
        <w:rPr>
          <w:b/>
          <w:bCs/>
          <w:color w:val="7030A0"/>
        </w:rPr>
        <w:t xml:space="preserve">  </w:t>
      </w:r>
    </w:p>
    <w:p w14:paraId="5EC4B5F5" w14:textId="77777777" w:rsidR="002B32F0" w:rsidRDefault="002B32F0" w:rsidP="002B32F0">
      <w:pPr>
        <w:spacing w:line="360" w:lineRule="auto"/>
        <w:rPr>
          <w:ins w:id="6" w:author="Microsoft Word" w:date="2024-12-02T11:49:00Z" w16du:dateUtc="2024-12-02T11:49:00Z"/>
        </w:rPr>
      </w:pPr>
    </w:p>
    <w:p w14:paraId="18860DC4" w14:textId="77777777" w:rsidR="002B32F0" w:rsidRDefault="002B32F0" w:rsidP="00D1392D">
      <w:pPr>
        <w:spacing w:line="360" w:lineRule="auto"/>
      </w:pPr>
    </w:p>
    <w:p w14:paraId="3F652C29" w14:textId="1F22E3B3" w:rsidR="00D1392D" w:rsidRDefault="00A10759" w:rsidP="00D1392D">
      <w:pPr>
        <w:spacing w:line="360" w:lineRule="auto"/>
        <w:rPr>
          <w:ins w:id="7" w:author="Microsoft Word" w:date="2024-12-02T11:49:00Z" w16du:dateUtc="2024-12-02T11:49:00Z"/>
        </w:rPr>
      </w:pPr>
      <w:r>
        <w:t>Slide 11</w:t>
      </w:r>
    </w:p>
    <w:p w14:paraId="35ADBB16" w14:textId="1CD2E42F" w:rsidR="002B32F0" w:rsidRDefault="00A10759" w:rsidP="00E31D93">
      <w:r>
        <w:t xml:space="preserve">  </w:t>
      </w:r>
      <w:r w:rsidR="002D410B">
        <w:tab/>
        <w:t xml:space="preserve"> </w:t>
      </w:r>
      <w:r>
        <w:t xml:space="preserve"> </w:t>
      </w:r>
      <w:bookmarkStart w:id="8" w:name="_Toc184033996"/>
    </w:p>
    <w:p w14:paraId="4FCBD4AE" w14:textId="77777777" w:rsidR="002B32F0" w:rsidRDefault="002B32F0" w:rsidP="00E31D93"/>
    <w:p w14:paraId="5C7C4CF6" w14:textId="3FF25C4D" w:rsidR="002D410B" w:rsidRDefault="002D410B" w:rsidP="00E31D93">
      <w:r w:rsidRPr="00E31D93">
        <w:rPr>
          <w:rStyle w:val="Heading1Char"/>
          <w:b/>
          <w:bCs/>
        </w:rPr>
        <w:t>Conclusion</w:t>
      </w:r>
      <w:bookmarkEnd w:id="8"/>
    </w:p>
    <w:p w14:paraId="08EB6792" w14:textId="1D256D36" w:rsidR="002D410B" w:rsidRDefault="00E2528C" w:rsidP="002D410B">
      <w:r w:rsidRPr="00E2528C">
        <w:t>While digital tools have enhanced accessibility and engagement for most learners, survey data highlights a persistent digital divide among students from low-income households. Future strategic planning must prioritise investment in infrastructure and device provision to ensure equitable access and avoid exacerbating existing inequalities.</w:t>
      </w:r>
    </w:p>
    <w:p w14:paraId="3E11366B" w14:textId="77777777" w:rsidR="002D410B" w:rsidRDefault="002D410B" w:rsidP="002D410B"/>
    <w:sdt>
      <w:sdtPr>
        <w:rPr>
          <w:rFonts w:asciiTheme="minorHAnsi" w:eastAsiaTheme="minorEastAsia" w:hAnsiTheme="minorHAnsi" w:cstheme="minorBidi"/>
          <w:color w:val="auto"/>
          <w:sz w:val="24"/>
          <w:szCs w:val="24"/>
        </w:rPr>
        <w:id w:val="1019276803"/>
        <w:docPartObj>
          <w:docPartGallery w:val="Bibliographies"/>
          <w:docPartUnique/>
        </w:docPartObj>
      </w:sdtPr>
      <w:sdtEndPr/>
      <w:sdtContent>
        <w:p w14:paraId="08A290DB" w14:textId="08D94919" w:rsidR="00DE3D79" w:rsidRDefault="00DE3D79" w:rsidP="00DE3D79">
          <w:pPr>
            <w:pStyle w:val="Heading1"/>
          </w:pPr>
        </w:p>
        <w:p w14:paraId="5F9BC9B8" w14:textId="5FD33B42" w:rsidR="00754EB0" w:rsidRDefault="003E1AC0"/>
      </w:sdtContent>
    </w:sdt>
    <w:p w14:paraId="3CE2CA0D" w14:textId="2D0735AA" w:rsidR="00754EB0" w:rsidRDefault="00754EB0"/>
    <w:p w14:paraId="2B924ABC" w14:textId="3A9014A2" w:rsidR="00754EB0" w:rsidRDefault="00754EB0"/>
    <w:p w14:paraId="0D4F1BB4" w14:textId="77777777" w:rsidR="00754EB0" w:rsidRDefault="00754EB0" w:rsidP="002B32F0">
      <w:pPr>
        <w:rPr>
          <w:color w:val="FF0000"/>
        </w:rPr>
      </w:pPr>
    </w:p>
    <w:p w14:paraId="494A89F2" w14:textId="7CC7074B" w:rsidR="00754EB0" w:rsidRDefault="00754EB0" w:rsidP="00754EB0">
      <w:pPr>
        <w:pStyle w:val="Heading1"/>
      </w:pPr>
    </w:p>
    <w:p w14:paraId="6836DB53" w14:textId="77777777" w:rsidR="00DD0125" w:rsidRDefault="00DD0125" w:rsidP="002B32F0">
      <w:pPr>
        <w:rPr>
          <w:color w:val="FF0000"/>
        </w:rPr>
      </w:pPr>
    </w:p>
    <w:p w14:paraId="25BB589E" w14:textId="77777777" w:rsidR="002D410B" w:rsidRDefault="002D410B" w:rsidP="00D1392D"/>
    <w:p w14:paraId="767032A3" w14:textId="77777777" w:rsidR="002D410B" w:rsidRDefault="002D410B" w:rsidP="00D1392D"/>
    <w:p w14:paraId="26ED554F" w14:textId="77777777" w:rsidR="002D410B" w:rsidRDefault="002D410B" w:rsidP="00D1392D"/>
    <w:p w14:paraId="4ABD8D14" w14:textId="4F90F890" w:rsidR="002D410B" w:rsidRDefault="003E1AC0" w:rsidP="00D1392D">
      <w:sdt>
        <w:sdtPr>
          <w:id w:val="1005552218"/>
          <w:citation/>
        </w:sdtPr>
        <w:sdtEndPr/>
        <w:sdtContent>
          <w:r w:rsidR="00DE3D79">
            <w:fldChar w:fldCharType="begin"/>
          </w:r>
          <w:r w:rsidR="00DE3D79">
            <w:instrText xml:space="preserve"> CITATION Sim25 \l 2057 </w:instrText>
          </w:r>
          <w:r w:rsidR="00DE3D79">
            <w:fldChar w:fldCharType="separate"/>
          </w:r>
          <w:r w:rsidR="00DE3D79" w:rsidRPr="00DE3D79">
            <w:rPr>
              <w:noProof/>
            </w:rPr>
            <w:t>[1]</w:t>
          </w:r>
          <w:r w:rsidR="00DE3D79">
            <w:fldChar w:fldCharType="end"/>
          </w:r>
        </w:sdtContent>
      </w:sdt>
    </w:p>
    <w:sdt>
      <w:sdtPr>
        <w:rPr>
          <w:rFonts w:asciiTheme="minorHAnsi" w:eastAsiaTheme="minorEastAsia" w:hAnsiTheme="minorHAnsi" w:cstheme="minorBidi"/>
          <w:color w:val="auto"/>
          <w:sz w:val="24"/>
          <w:szCs w:val="24"/>
        </w:rPr>
        <w:id w:val="1919444123"/>
        <w:docPartObj>
          <w:docPartGallery w:val="Bibliographies"/>
          <w:docPartUnique/>
        </w:docPartObj>
      </w:sdtPr>
      <w:sdtEndPr/>
      <w:sdtContent>
        <w:p w14:paraId="175696EC" w14:textId="49C22C91" w:rsidR="002D5E83" w:rsidRDefault="002D5E83">
          <w:pPr>
            <w:pStyle w:val="Heading1"/>
          </w:pPr>
          <w:r>
            <w:t>References</w:t>
          </w:r>
        </w:p>
        <w:sdt>
          <w:sdtPr>
            <w:id w:val="-573587230"/>
            <w:bibliography/>
          </w:sdtPr>
          <w:sdtEndPr/>
          <w:sdtContent>
            <w:p w14:paraId="4BCE9D98" w14:textId="77777777" w:rsidR="002D5E83" w:rsidRDefault="002D5E8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2D5E83" w14:paraId="0C6109B1" w14:textId="77777777">
                <w:trPr>
                  <w:divId w:val="1257859824"/>
                  <w:tblCellSpacing w:w="15" w:type="dxa"/>
                </w:trPr>
                <w:tc>
                  <w:tcPr>
                    <w:tcW w:w="50" w:type="pct"/>
                    <w:hideMark/>
                  </w:tcPr>
                  <w:p w14:paraId="2FA49B33" w14:textId="6E54F1D6" w:rsidR="002D5E83" w:rsidRDefault="002D5E83">
                    <w:pPr>
                      <w:pStyle w:val="Bibliography"/>
                      <w:rPr>
                        <w:noProof/>
                        <w:kern w:val="0"/>
                        <w14:ligatures w14:val="none"/>
                      </w:rPr>
                    </w:pPr>
                    <w:r>
                      <w:rPr>
                        <w:noProof/>
                      </w:rPr>
                      <w:t xml:space="preserve">[1] </w:t>
                    </w:r>
                  </w:p>
                </w:tc>
                <w:tc>
                  <w:tcPr>
                    <w:tcW w:w="0" w:type="auto"/>
                    <w:hideMark/>
                  </w:tcPr>
                  <w:p w14:paraId="58E2B5B0" w14:textId="77777777" w:rsidR="002D5E83" w:rsidRDefault="002D5E83">
                    <w:pPr>
                      <w:pStyle w:val="Bibliography"/>
                      <w:rPr>
                        <w:noProof/>
                      </w:rPr>
                    </w:pPr>
                    <w:r>
                      <w:rPr>
                        <w:noProof/>
                      </w:rPr>
                      <w:t>“Simplypsychology,” 26 March 2025. [Online]. Available: https://www.simplypsychology.org/gibbs-reflective-cycle.html. [Accessed 8 December 2025].</w:t>
                    </w:r>
                  </w:p>
                </w:tc>
              </w:tr>
            </w:tbl>
            <w:p w14:paraId="01BD7C3C" w14:textId="77777777" w:rsidR="002D5E83" w:rsidRDefault="002D5E83">
              <w:pPr>
                <w:divId w:val="1257859824"/>
                <w:rPr>
                  <w:rFonts w:eastAsia="Times New Roman"/>
                  <w:noProof/>
                </w:rPr>
              </w:pPr>
            </w:p>
            <w:p w14:paraId="6FE8A9BB" w14:textId="760570B8" w:rsidR="002D5E83" w:rsidRDefault="002D5E83">
              <w:r>
                <w:rPr>
                  <w:b/>
                  <w:bCs/>
                  <w:noProof/>
                </w:rPr>
                <w:fldChar w:fldCharType="end"/>
              </w:r>
            </w:p>
          </w:sdtContent>
        </w:sdt>
      </w:sdtContent>
    </w:sdt>
    <w:p w14:paraId="4592AE4F" w14:textId="393B6969" w:rsidR="002D5E83" w:rsidRDefault="003E1AC0" w:rsidP="00D1392D">
      <w:sdt>
        <w:sdtPr>
          <w:id w:val="-433441911"/>
          <w:citation/>
        </w:sdtPr>
        <w:sdtEndPr/>
        <w:sdtContent>
          <w:r w:rsidR="002D5E83">
            <w:fldChar w:fldCharType="begin"/>
          </w:r>
          <w:r w:rsidR="002D5E83">
            <w:instrText xml:space="preserve"> CITATION Wix25 \l 2057 </w:instrText>
          </w:r>
          <w:r w:rsidR="002D5E83">
            <w:fldChar w:fldCharType="separate"/>
          </w:r>
          <w:r w:rsidR="002D5E83" w:rsidRPr="002D5E83">
            <w:rPr>
              <w:noProof/>
            </w:rPr>
            <w:t>[2]</w:t>
          </w:r>
          <w:r w:rsidR="002D5E83">
            <w:fldChar w:fldCharType="end"/>
          </w:r>
        </w:sdtContent>
      </w:sdt>
    </w:p>
    <w:p w14:paraId="26CA7F2B" w14:textId="7CE95BF8" w:rsidR="00E87105" w:rsidRDefault="00E87105" w:rsidP="00D1392D">
      <w:r>
        <w:t xml:space="preserve">  </w:t>
      </w:r>
    </w:p>
    <w:p w14:paraId="4F1BA4C2" w14:textId="1A20FF80" w:rsidR="00E87105" w:rsidRDefault="00E87105" w:rsidP="00D1392D">
      <w:r>
        <w:t xml:space="preserve">    </w:t>
      </w:r>
      <w:r w:rsidRPr="00E87105">
        <w:t>https://www.bbc.co.uk/bitesize/articles/zh3hmfr</w:t>
      </w:r>
      <w:r>
        <w:t xml:space="preserve">                                                                                                                                 </w:t>
      </w:r>
      <w:sdt>
        <w:sdtPr>
          <w:id w:val="914755959"/>
          <w:citation/>
        </w:sdtPr>
        <w:sdtContent>
          <w:r>
            <w:fldChar w:fldCharType="begin"/>
          </w:r>
          <w:r>
            <w:instrText xml:space="preserve"> CITATION BBC25 \l 2057 </w:instrText>
          </w:r>
          <w:r>
            <w:fldChar w:fldCharType="separate"/>
          </w:r>
          <w:r w:rsidRPr="00E87105">
            <w:rPr>
              <w:noProof/>
            </w:rPr>
            <w:t>[3]</w:t>
          </w:r>
          <w:r>
            <w:fldChar w:fldCharType="end"/>
          </w:r>
        </w:sdtContent>
      </w:sdt>
    </w:p>
    <w:p w14:paraId="54F8DE3B" w14:textId="77777777" w:rsidR="00E87105" w:rsidRDefault="00E87105" w:rsidP="00D1392D"/>
    <w:p w14:paraId="3EB073EE" w14:textId="58811A29" w:rsidR="00E87105" w:rsidRDefault="00E87105" w:rsidP="00D1392D">
      <w:hyperlink r:id="rId25" w:history="1">
        <w:r w:rsidRPr="002C501B">
          <w:rPr>
            <w:rStyle w:val="Hyperlink"/>
          </w:rPr>
          <w:t>https://su.sheffield.ac.uk/activities/society-support/action-planning</w:t>
        </w:r>
      </w:hyperlink>
      <w:r>
        <w:t xml:space="preserve"> </w:t>
      </w:r>
      <w:sdt>
        <w:sdtPr>
          <w:id w:val="19520320"/>
          <w:citation/>
        </w:sdtPr>
        <w:sdtContent>
          <w:r>
            <w:fldChar w:fldCharType="begin"/>
          </w:r>
          <w:r>
            <w:instrText xml:space="preserve"> CITATION BBC251 \l 2057 </w:instrText>
          </w:r>
          <w:r>
            <w:fldChar w:fldCharType="separate"/>
          </w:r>
          <w:r w:rsidRPr="00E87105">
            <w:rPr>
              <w:noProof/>
            </w:rPr>
            <w:t>[4]</w:t>
          </w:r>
          <w:r>
            <w:fldChar w:fldCharType="end"/>
          </w:r>
        </w:sdtContent>
      </w:sdt>
    </w:p>
    <w:p w14:paraId="7A326159" w14:textId="77777777" w:rsidR="00E87105" w:rsidRDefault="00E87105" w:rsidP="00D1392D"/>
    <w:p w14:paraId="0AA53BD9" w14:textId="6C3149CA" w:rsidR="00E87105" w:rsidRDefault="00E87105" w:rsidP="00E87105">
      <w:pPr>
        <w:rPr>
          <w:lang w:val="en-US"/>
        </w:rPr>
      </w:pPr>
      <w:hyperlink r:id="rId26" w:history="1">
        <w:r w:rsidRPr="00E87105">
          <w:rPr>
            <w:rStyle w:val="Hyperlink"/>
            <w:lang w:val="en-US"/>
          </w:rPr>
          <w:t>https://limeup.io/glossary/database-analysis/</w:t>
        </w:r>
      </w:hyperlink>
      <w:r>
        <w:rPr>
          <w:lang w:val="en-US"/>
        </w:rPr>
        <w:t xml:space="preserve"> </w:t>
      </w:r>
      <w:sdt>
        <w:sdtPr>
          <w:rPr>
            <w:lang w:val="en-US"/>
          </w:rPr>
          <w:id w:val="848529352"/>
          <w:citation/>
        </w:sdtPr>
        <w:sdtContent>
          <w:r>
            <w:rPr>
              <w:lang w:val="en-US"/>
            </w:rPr>
            <w:fldChar w:fldCharType="begin"/>
          </w:r>
          <w:r>
            <w:instrText xml:space="preserve"> CITATION BBC252 \l 2057 </w:instrText>
          </w:r>
          <w:r>
            <w:rPr>
              <w:lang w:val="en-US"/>
            </w:rPr>
            <w:fldChar w:fldCharType="separate"/>
          </w:r>
          <w:r w:rsidRPr="00E87105">
            <w:rPr>
              <w:noProof/>
            </w:rPr>
            <w:t>[5]</w:t>
          </w:r>
          <w:r>
            <w:rPr>
              <w:lang w:val="en-US"/>
            </w:rPr>
            <w:fldChar w:fldCharType="end"/>
          </w:r>
        </w:sdtContent>
      </w:sdt>
    </w:p>
    <w:p w14:paraId="2DA32870" w14:textId="77777777" w:rsidR="00E87105" w:rsidRDefault="00E87105" w:rsidP="00E87105">
      <w:pPr>
        <w:rPr>
          <w:lang w:val="en-US"/>
        </w:rPr>
      </w:pPr>
    </w:p>
    <w:p w14:paraId="79C1CF2C" w14:textId="01650DE6" w:rsidR="00E87105" w:rsidRPr="00E87105" w:rsidRDefault="00E87105" w:rsidP="00E87105">
      <w:pPr>
        <w:rPr>
          <w:lang w:val="en-US"/>
        </w:rPr>
      </w:pPr>
      <w:hyperlink r:id="rId27" w:history="1">
        <w:r w:rsidRPr="002C501B">
          <w:rPr>
            <w:rStyle w:val="Hyperlink"/>
          </w:rPr>
          <w:t>https://www.bbc.co.uk/bitesize/guides/z7kkw6f/revision/4</w:t>
        </w:r>
      </w:hyperlink>
      <w:r>
        <w:t xml:space="preserve"> </w:t>
      </w:r>
      <w:sdt>
        <w:sdtPr>
          <w:id w:val="1792710382"/>
          <w:citation/>
        </w:sdtPr>
        <w:sdtContent>
          <w:r>
            <w:fldChar w:fldCharType="begin"/>
          </w:r>
          <w:r>
            <w:instrText xml:space="preserve"> CITATION BBC253 \l 2057 </w:instrText>
          </w:r>
          <w:r>
            <w:fldChar w:fldCharType="separate"/>
          </w:r>
          <w:r w:rsidRPr="00E87105">
            <w:rPr>
              <w:noProof/>
            </w:rPr>
            <w:t>[6]</w:t>
          </w:r>
          <w:r>
            <w:fldChar w:fldCharType="end"/>
          </w:r>
        </w:sdtContent>
      </w:sdt>
    </w:p>
    <w:p w14:paraId="5E3A452C" w14:textId="77777777" w:rsidR="00E87105" w:rsidRPr="00E87105" w:rsidRDefault="00E87105" w:rsidP="00D1392D">
      <w:pPr>
        <w:rPr>
          <w:lang w:val="en-US"/>
        </w:rPr>
      </w:pPr>
    </w:p>
    <w:sectPr w:rsidR="00E87105" w:rsidRPr="00E87105"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41B317" w14:textId="77777777" w:rsidR="00032624" w:rsidRDefault="00032624" w:rsidP="00D1392D">
      <w:pPr>
        <w:spacing w:after="0" w:line="240" w:lineRule="auto"/>
      </w:pPr>
      <w:r>
        <w:separator/>
      </w:r>
    </w:p>
  </w:endnote>
  <w:endnote w:type="continuationSeparator" w:id="0">
    <w:p w14:paraId="26BD1C9A" w14:textId="77777777" w:rsidR="00032624" w:rsidRDefault="00032624" w:rsidP="00D1392D">
      <w:pPr>
        <w:spacing w:after="0" w:line="240" w:lineRule="auto"/>
      </w:pPr>
      <w:r>
        <w:continuationSeparator/>
      </w:r>
    </w:p>
  </w:endnote>
  <w:endnote w:type="continuationNotice" w:id="1">
    <w:p w14:paraId="34D8705F" w14:textId="77777777" w:rsidR="00032624" w:rsidRDefault="0003262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1A146F" w14:textId="77777777" w:rsidR="00032624" w:rsidRDefault="00032624" w:rsidP="00D1392D">
      <w:pPr>
        <w:spacing w:after="0" w:line="240" w:lineRule="auto"/>
      </w:pPr>
      <w:r>
        <w:separator/>
      </w:r>
    </w:p>
  </w:footnote>
  <w:footnote w:type="continuationSeparator" w:id="0">
    <w:p w14:paraId="2D461C36" w14:textId="77777777" w:rsidR="00032624" w:rsidRDefault="00032624" w:rsidP="00D1392D">
      <w:pPr>
        <w:spacing w:after="0" w:line="240" w:lineRule="auto"/>
      </w:pPr>
      <w:r>
        <w:continuationSeparator/>
      </w:r>
    </w:p>
  </w:footnote>
  <w:footnote w:type="continuationNotice" w:id="1">
    <w:p w14:paraId="3F210FB9" w14:textId="77777777" w:rsidR="00032624" w:rsidRDefault="00032624">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7"/>
  <w:proofState w:spelling="clean" w:grammar="clean"/>
  <w:defaultTabStop w:val="720"/>
  <w:characterSpacingControl w:val="doNotCompress"/>
  <w:hdrShapeDefaults>
    <o:shapedefaults v:ext="edit" spidmax="2053"/>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32624"/>
    <w:rsid w:val="000459D8"/>
    <w:rsid w:val="000663A7"/>
    <w:rsid w:val="00080D54"/>
    <w:rsid w:val="000B3496"/>
    <w:rsid w:val="000B6B9C"/>
    <w:rsid w:val="00106073"/>
    <w:rsid w:val="00140BBD"/>
    <w:rsid w:val="00192DA1"/>
    <w:rsid w:val="00193F64"/>
    <w:rsid w:val="001F24AA"/>
    <w:rsid w:val="001F6B9D"/>
    <w:rsid w:val="0020018E"/>
    <w:rsid w:val="0020048E"/>
    <w:rsid w:val="00253ABA"/>
    <w:rsid w:val="00283EAE"/>
    <w:rsid w:val="002938FE"/>
    <w:rsid w:val="002B32F0"/>
    <w:rsid w:val="002D410B"/>
    <w:rsid w:val="002D4D60"/>
    <w:rsid w:val="002D5E83"/>
    <w:rsid w:val="00324660"/>
    <w:rsid w:val="00351B52"/>
    <w:rsid w:val="00352EDA"/>
    <w:rsid w:val="003E14E2"/>
    <w:rsid w:val="003E1A2A"/>
    <w:rsid w:val="003E1AC0"/>
    <w:rsid w:val="003F573C"/>
    <w:rsid w:val="00402D37"/>
    <w:rsid w:val="00407AF4"/>
    <w:rsid w:val="0045427B"/>
    <w:rsid w:val="004D33BA"/>
    <w:rsid w:val="00546C4E"/>
    <w:rsid w:val="00570FA8"/>
    <w:rsid w:val="0058206F"/>
    <w:rsid w:val="00587076"/>
    <w:rsid w:val="005A003F"/>
    <w:rsid w:val="005D5A16"/>
    <w:rsid w:val="005E6E36"/>
    <w:rsid w:val="00624B16"/>
    <w:rsid w:val="00640F01"/>
    <w:rsid w:val="00641E8C"/>
    <w:rsid w:val="006A1E7A"/>
    <w:rsid w:val="006E03E8"/>
    <w:rsid w:val="0074792E"/>
    <w:rsid w:val="00754EB0"/>
    <w:rsid w:val="00760543"/>
    <w:rsid w:val="007E7A60"/>
    <w:rsid w:val="007F713B"/>
    <w:rsid w:val="007F7A15"/>
    <w:rsid w:val="008104C8"/>
    <w:rsid w:val="008118BD"/>
    <w:rsid w:val="00867D64"/>
    <w:rsid w:val="008B0E90"/>
    <w:rsid w:val="00964615"/>
    <w:rsid w:val="009A68C2"/>
    <w:rsid w:val="009B4C3D"/>
    <w:rsid w:val="009D46E0"/>
    <w:rsid w:val="009E2BCA"/>
    <w:rsid w:val="00A10759"/>
    <w:rsid w:val="00A37A70"/>
    <w:rsid w:val="00A40139"/>
    <w:rsid w:val="00A551E6"/>
    <w:rsid w:val="00AC6702"/>
    <w:rsid w:val="00AF16C9"/>
    <w:rsid w:val="00AF31B0"/>
    <w:rsid w:val="00AF4A8A"/>
    <w:rsid w:val="00B24C98"/>
    <w:rsid w:val="00B31ED3"/>
    <w:rsid w:val="00B8495A"/>
    <w:rsid w:val="00C05BFC"/>
    <w:rsid w:val="00C10CF3"/>
    <w:rsid w:val="00C15D34"/>
    <w:rsid w:val="00C25C1C"/>
    <w:rsid w:val="00C36AC7"/>
    <w:rsid w:val="00C740D6"/>
    <w:rsid w:val="00C859E9"/>
    <w:rsid w:val="00CD51DC"/>
    <w:rsid w:val="00D1392D"/>
    <w:rsid w:val="00D468C2"/>
    <w:rsid w:val="00DD0125"/>
    <w:rsid w:val="00DE3D79"/>
    <w:rsid w:val="00E2528C"/>
    <w:rsid w:val="00E263FC"/>
    <w:rsid w:val="00E31D93"/>
    <w:rsid w:val="00E32AB1"/>
    <w:rsid w:val="00E32C28"/>
    <w:rsid w:val="00E42447"/>
    <w:rsid w:val="00E42BBF"/>
    <w:rsid w:val="00E53591"/>
    <w:rsid w:val="00E70BBE"/>
    <w:rsid w:val="00E742C3"/>
    <w:rsid w:val="00E87105"/>
    <w:rsid w:val="00EC0523"/>
    <w:rsid w:val="00EC7202"/>
    <w:rsid w:val="00F56AD1"/>
    <w:rsid w:val="00F60A72"/>
    <w:rsid w:val="00F900A8"/>
    <w:rsid w:val="00FC5234"/>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3"/>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paragraph" w:styleId="Bibliography">
    <w:name w:val="Bibliography"/>
    <w:basedOn w:val="Normal"/>
    <w:next w:val="Normal"/>
    <w:uiPriority w:val="37"/>
    <w:unhideWhenUsed/>
    <w:rsid w:val="00754EB0"/>
  </w:style>
  <w:style w:type="character" w:customStyle="1" w:styleId="cf01">
    <w:name w:val="cf01"/>
    <w:basedOn w:val="DefaultParagraphFont"/>
    <w:rsid w:val="00E87105"/>
    <w:rPr>
      <w:rFonts w:ascii="Consolas" w:hAnsi="Consolas" w:hint="default"/>
      <w:color w:val="FFFFFF"/>
      <w:sz w:val="22"/>
      <w:szCs w:val="22"/>
    </w:rPr>
  </w:style>
  <w:style w:type="character" w:styleId="UnresolvedMention">
    <w:name w:val="Unresolved Mention"/>
    <w:basedOn w:val="DefaultParagraphFont"/>
    <w:uiPriority w:val="99"/>
    <w:semiHidden/>
    <w:unhideWhenUsed/>
    <w:rsid w:val="00E871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081009">
      <w:bodyDiv w:val="1"/>
      <w:marLeft w:val="0"/>
      <w:marRight w:val="0"/>
      <w:marTop w:val="0"/>
      <w:marBottom w:val="0"/>
      <w:divBdr>
        <w:top w:val="none" w:sz="0" w:space="0" w:color="auto"/>
        <w:left w:val="none" w:sz="0" w:space="0" w:color="auto"/>
        <w:bottom w:val="none" w:sz="0" w:space="0" w:color="auto"/>
        <w:right w:val="none" w:sz="0" w:space="0" w:color="auto"/>
      </w:divBdr>
    </w:div>
    <w:div w:id="110174169">
      <w:bodyDiv w:val="1"/>
      <w:marLeft w:val="0"/>
      <w:marRight w:val="0"/>
      <w:marTop w:val="0"/>
      <w:marBottom w:val="0"/>
      <w:divBdr>
        <w:top w:val="none" w:sz="0" w:space="0" w:color="auto"/>
        <w:left w:val="none" w:sz="0" w:space="0" w:color="auto"/>
        <w:bottom w:val="none" w:sz="0" w:space="0" w:color="auto"/>
        <w:right w:val="none" w:sz="0" w:space="0" w:color="auto"/>
      </w:divBdr>
    </w:div>
    <w:div w:id="182599163">
      <w:bodyDiv w:val="1"/>
      <w:marLeft w:val="0"/>
      <w:marRight w:val="0"/>
      <w:marTop w:val="0"/>
      <w:marBottom w:val="0"/>
      <w:divBdr>
        <w:top w:val="none" w:sz="0" w:space="0" w:color="auto"/>
        <w:left w:val="none" w:sz="0" w:space="0" w:color="auto"/>
        <w:bottom w:val="none" w:sz="0" w:space="0" w:color="auto"/>
        <w:right w:val="none" w:sz="0" w:space="0" w:color="auto"/>
      </w:divBdr>
    </w:div>
    <w:div w:id="220290410">
      <w:bodyDiv w:val="1"/>
      <w:marLeft w:val="0"/>
      <w:marRight w:val="0"/>
      <w:marTop w:val="0"/>
      <w:marBottom w:val="0"/>
      <w:divBdr>
        <w:top w:val="none" w:sz="0" w:space="0" w:color="auto"/>
        <w:left w:val="none" w:sz="0" w:space="0" w:color="auto"/>
        <w:bottom w:val="none" w:sz="0" w:space="0" w:color="auto"/>
        <w:right w:val="none" w:sz="0" w:space="0" w:color="auto"/>
      </w:divBdr>
    </w:div>
    <w:div w:id="242687090">
      <w:bodyDiv w:val="1"/>
      <w:marLeft w:val="0"/>
      <w:marRight w:val="0"/>
      <w:marTop w:val="0"/>
      <w:marBottom w:val="0"/>
      <w:divBdr>
        <w:top w:val="none" w:sz="0" w:space="0" w:color="auto"/>
        <w:left w:val="none" w:sz="0" w:space="0" w:color="auto"/>
        <w:bottom w:val="none" w:sz="0" w:space="0" w:color="auto"/>
        <w:right w:val="none" w:sz="0" w:space="0" w:color="auto"/>
      </w:divBdr>
    </w:div>
    <w:div w:id="279455292">
      <w:bodyDiv w:val="1"/>
      <w:marLeft w:val="0"/>
      <w:marRight w:val="0"/>
      <w:marTop w:val="0"/>
      <w:marBottom w:val="0"/>
      <w:divBdr>
        <w:top w:val="none" w:sz="0" w:space="0" w:color="auto"/>
        <w:left w:val="none" w:sz="0" w:space="0" w:color="auto"/>
        <w:bottom w:val="none" w:sz="0" w:space="0" w:color="auto"/>
        <w:right w:val="none" w:sz="0" w:space="0" w:color="auto"/>
      </w:divBdr>
    </w:div>
    <w:div w:id="282612260">
      <w:bodyDiv w:val="1"/>
      <w:marLeft w:val="0"/>
      <w:marRight w:val="0"/>
      <w:marTop w:val="0"/>
      <w:marBottom w:val="0"/>
      <w:divBdr>
        <w:top w:val="none" w:sz="0" w:space="0" w:color="auto"/>
        <w:left w:val="none" w:sz="0" w:space="0" w:color="auto"/>
        <w:bottom w:val="none" w:sz="0" w:space="0" w:color="auto"/>
        <w:right w:val="none" w:sz="0" w:space="0" w:color="auto"/>
      </w:divBdr>
    </w:div>
    <w:div w:id="315302287">
      <w:bodyDiv w:val="1"/>
      <w:marLeft w:val="0"/>
      <w:marRight w:val="0"/>
      <w:marTop w:val="0"/>
      <w:marBottom w:val="0"/>
      <w:divBdr>
        <w:top w:val="none" w:sz="0" w:space="0" w:color="auto"/>
        <w:left w:val="none" w:sz="0" w:space="0" w:color="auto"/>
        <w:bottom w:val="none" w:sz="0" w:space="0" w:color="auto"/>
        <w:right w:val="none" w:sz="0" w:space="0" w:color="auto"/>
      </w:divBdr>
    </w:div>
    <w:div w:id="358699644">
      <w:bodyDiv w:val="1"/>
      <w:marLeft w:val="0"/>
      <w:marRight w:val="0"/>
      <w:marTop w:val="0"/>
      <w:marBottom w:val="0"/>
      <w:divBdr>
        <w:top w:val="none" w:sz="0" w:space="0" w:color="auto"/>
        <w:left w:val="none" w:sz="0" w:space="0" w:color="auto"/>
        <w:bottom w:val="none" w:sz="0" w:space="0" w:color="auto"/>
        <w:right w:val="none" w:sz="0" w:space="0" w:color="auto"/>
      </w:divBdr>
    </w:div>
    <w:div w:id="576669776">
      <w:bodyDiv w:val="1"/>
      <w:marLeft w:val="0"/>
      <w:marRight w:val="0"/>
      <w:marTop w:val="0"/>
      <w:marBottom w:val="0"/>
      <w:divBdr>
        <w:top w:val="none" w:sz="0" w:space="0" w:color="auto"/>
        <w:left w:val="none" w:sz="0" w:space="0" w:color="auto"/>
        <w:bottom w:val="none" w:sz="0" w:space="0" w:color="auto"/>
        <w:right w:val="none" w:sz="0" w:space="0" w:color="auto"/>
      </w:divBdr>
    </w:div>
    <w:div w:id="619382498">
      <w:bodyDiv w:val="1"/>
      <w:marLeft w:val="0"/>
      <w:marRight w:val="0"/>
      <w:marTop w:val="0"/>
      <w:marBottom w:val="0"/>
      <w:divBdr>
        <w:top w:val="none" w:sz="0" w:space="0" w:color="auto"/>
        <w:left w:val="none" w:sz="0" w:space="0" w:color="auto"/>
        <w:bottom w:val="none" w:sz="0" w:space="0" w:color="auto"/>
        <w:right w:val="none" w:sz="0" w:space="0" w:color="auto"/>
      </w:divBdr>
    </w:div>
    <w:div w:id="655231907">
      <w:bodyDiv w:val="1"/>
      <w:marLeft w:val="0"/>
      <w:marRight w:val="0"/>
      <w:marTop w:val="0"/>
      <w:marBottom w:val="0"/>
      <w:divBdr>
        <w:top w:val="none" w:sz="0" w:space="0" w:color="auto"/>
        <w:left w:val="none" w:sz="0" w:space="0" w:color="auto"/>
        <w:bottom w:val="none" w:sz="0" w:space="0" w:color="auto"/>
        <w:right w:val="none" w:sz="0" w:space="0" w:color="auto"/>
      </w:divBdr>
    </w:div>
    <w:div w:id="662851612">
      <w:bodyDiv w:val="1"/>
      <w:marLeft w:val="0"/>
      <w:marRight w:val="0"/>
      <w:marTop w:val="0"/>
      <w:marBottom w:val="0"/>
      <w:divBdr>
        <w:top w:val="none" w:sz="0" w:space="0" w:color="auto"/>
        <w:left w:val="none" w:sz="0" w:space="0" w:color="auto"/>
        <w:bottom w:val="none" w:sz="0" w:space="0" w:color="auto"/>
        <w:right w:val="none" w:sz="0" w:space="0" w:color="auto"/>
      </w:divBdr>
    </w:div>
    <w:div w:id="713893994">
      <w:bodyDiv w:val="1"/>
      <w:marLeft w:val="0"/>
      <w:marRight w:val="0"/>
      <w:marTop w:val="0"/>
      <w:marBottom w:val="0"/>
      <w:divBdr>
        <w:top w:val="none" w:sz="0" w:space="0" w:color="auto"/>
        <w:left w:val="none" w:sz="0" w:space="0" w:color="auto"/>
        <w:bottom w:val="none" w:sz="0" w:space="0" w:color="auto"/>
        <w:right w:val="none" w:sz="0" w:space="0" w:color="auto"/>
      </w:divBdr>
    </w:div>
    <w:div w:id="770515162">
      <w:bodyDiv w:val="1"/>
      <w:marLeft w:val="0"/>
      <w:marRight w:val="0"/>
      <w:marTop w:val="0"/>
      <w:marBottom w:val="0"/>
      <w:divBdr>
        <w:top w:val="none" w:sz="0" w:space="0" w:color="auto"/>
        <w:left w:val="none" w:sz="0" w:space="0" w:color="auto"/>
        <w:bottom w:val="none" w:sz="0" w:space="0" w:color="auto"/>
        <w:right w:val="none" w:sz="0" w:space="0" w:color="auto"/>
      </w:divBdr>
    </w:div>
    <w:div w:id="828254565">
      <w:bodyDiv w:val="1"/>
      <w:marLeft w:val="0"/>
      <w:marRight w:val="0"/>
      <w:marTop w:val="0"/>
      <w:marBottom w:val="0"/>
      <w:divBdr>
        <w:top w:val="none" w:sz="0" w:space="0" w:color="auto"/>
        <w:left w:val="none" w:sz="0" w:space="0" w:color="auto"/>
        <w:bottom w:val="none" w:sz="0" w:space="0" w:color="auto"/>
        <w:right w:val="none" w:sz="0" w:space="0" w:color="auto"/>
      </w:divBdr>
    </w:div>
    <w:div w:id="890770846">
      <w:bodyDiv w:val="1"/>
      <w:marLeft w:val="0"/>
      <w:marRight w:val="0"/>
      <w:marTop w:val="0"/>
      <w:marBottom w:val="0"/>
      <w:divBdr>
        <w:top w:val="none" w:sz="0" w:space="0" w:color="auto"/>
        <w:left w:val="none" w:sz="0" w:space="0" w:color="auto"/>
        <w:bottom w:val="none" w:sz="0" w:space="0" w:color="auto"/>
        <w:right w:val="none" w:sz="0" w:space="0" w:color="auto"/>
      </w:divBdr>
    </w:div>
    <w:div w:id="892930333">
      <w:bodyDiv w:val="1"/>
      <w:marLeft w:val="0"/>
      <w:marRight w:val="0"/>
      <w:marTop w:val="0"/>
      <w:marBottom w:val="0"/>
      <w:divBdr>
        <w:top w:val="none" w:sz="0" w:space="0" w:color="auto"/>
        <w:left w:val="none" w:sz="0" w:space="0" w:color="auto"/>
        <w:bottom w:val="none" w:sz="0" w:space="0" w:color="auto"/>
        <w:right w:val="none" w:sz="0" w:space="0" w:color="auto"/>
      </w:divBdr>
    </w:div>
    <w:div w:id="1016998409">
      <w:bodyDiv w:val="1"/>
      <w:marLeft w:val="0"/>
      <w:marRight w:val="0"/>
      <w:marTop w:val="0"/>
      <w:marBottom w:val="0"/>
      <w:divBdr>
        <w:top w:val="none" w:sz="0" w:space="0" w:color="auto"/>
        <w:left w:val="none" w:sz="0" w:space="0" w:color="auto"/>
        <w:bottom w:val="none" w:sz="0" w:space="0" w:color="auto"/>
        <w:right w:val="none" w:sz="0" w:space="0" w:color="auto"/>
      </w:divBdr>
    </w:div>
    <w:div w:id="1197815560">
      <w:bodyDiv w:val="1"/>
      <w:marLeft w:val="0"/>
      <w:marRight w:val="0"/>
      <w:marTop w:val="0"/>
      <w:marBottom w:val="0"/>
      <w:divBdr>
        <w:top w:val="none" w:sz="0" w:space="0" w:color="auto"/>
        <w:left w:val="none" w:sz="0" w:space="0" w:color="auto"/>
        <w:bottom w:val="none" w:sz="0" w:space="0" w:color="auto"/>
        <w:right w:val="none" w:sz="0" w:space="0" w:color="auto"/>
      </w:divBdr>
    </w:div>
    <w:div w:id="1252350632">
      <w:bodyDiv w:val="1"/>
      <w:marLeft w:val="0"/>
      <w:marRight w:val="0"/>
      <w:marTop w:val="0"/>
      <w:marBottom w:val="0"/>
      <w:divBdr>
        <w:top w:val="none" w:sz="0" w:space="0" w:color="auto"/>
        <w:left w:val="none" w:sz="0" w:space="0" w:color="auto"/>
        <w:bottom w:val="none" w:sz="0" w:space="0" w:color="auto"/>
        <w:right w:val="none" w:sz="0" w:space="0" w:color="auto"/>
      </w:divBdr>
    </w:div>
    <w:div w:id="1257859824">
      <w:bodyDiv w:val="1"/>
      <w:marLeft w:val="0"/>
      <w:marRight w:val="0"/>
      <w:marTop w:val="0"/>
      <w:marBottom w:val="0"/>
      <w:divBdr>
        <w:top w:val="none" w:sz="0" w:space="0" w:color="auto"/>
        <w:left w:val="none" w:sz="0" w:space="0" w:color="auto"/>
        <w:bottom w:val="none" w:sz="0" w:space="0" w:color="auto"/>
        <w:right w:val="none" w:sz="0" w:space="0" w:color="auto"/>
      </w:divBdr>
    </w:div>
    <w:div w:id="1267467257">
      <w:bodyDiv w:val="1"/>
      <w:marLeft w:val="0"/>
      <w:marRight w:val="0"/>
      <w:marTop w:val="0"/>
      <w:marBottom w:val="0"/>
      <w:divBdr>
        <w:top w:val="none" w:sz="0" w:space="0" w:color="auto"/>
        <w:left w:val="none" w:sz="0" w:space="0" w:color="auto"/>
        <w:bottom w:val="none" w:sz="0" w:space="0" w:color="auto"/>
        <w:right w:val="none" w:sz="0" w:space="0" w:color="auto"/>
      </w:divBdr>
    </w:div>
    <w:div w:id="1269310184">
      <w:bodyDiv w:val="1"/>
      <w:marLeft w:val="0"/>
      <w:marRight w:val="0"/>
      <w:marTop w:val="0"/>
      <w:marBottom w:val="0"/>
      <w:divBdr>
        <w:top w:val="none" w:sz="0" w:space="0" w:color="auto"/>
        <w:left w:val="none" w:sz="0" w:space="0" w:color="auto"/>
        <w:bottom w:val="none" w:sz="0" w:space="0" w:color="auto"/>
        <w:right w:val="none" w:sz="0" w:space="0" w:color="auto"/>
      </w:divBdr>
    </w:div>
    <w:div w:id="1354530035">
      <w:bodyDiv w:val="1"/>
      <w:marLeft w:val="0"/>
      <w:marRight w:val="0"/>
      <w:marTop w:val="0"/>
      <w:marBottom w:val="0"/>
      <w:divBdr>
        <w:top w:val="none" w:sz="0" w:space="0" w:color="auto"/>
        <w:left w:val="none" w:sz="0" w:space="0" w:color="auto"/>
        <w:bottom w:val="none" w:sz="0" w:space="0" w:color="auto"/>
        <w:right w:val="none" w:sz="0" w:space="0" w:color="auto"/>
      </w:divBdr>
    </w:div>
    <w:div w:id="1451779040">
      <w:bodyDiv w:val="1"/>
      <w:marLeft w:val="0"/>
      <w:marRight w:val="0"/>
      <w:marTop w:val="0"/>
      <w:marBottom w:val="0"/>
      <w:divBdr>
        <w:top w:val="none" w:sz="0" w:space="0" w:color="auto"/>
        <w:left w:val="none" w:sz="0" w:space="0" w:color="auto"/>
        <w:bottom w:val="none" w:sz="0" w:space="0" w:color="auto"/>
        <w:right w:val="none" w:sz="0" w:space="0" w:color="auto"/>
      </w:divBdr>
    </w:div>
    <w:div w:id="1530533429">
      <w:bodyDiv w:val="1"/>
      <w:marLeft w:val="0"/>
      <w:marRight w:val="0"/>
      <w:marTop w:val="0"/>
      <w:marBottom w:val="0"/>
      <w:divBdr>
        <w:top w:val="none" w:sz="0" w:space="0" w:color="auto"/>
        <w:left w:val="none" w:sz="0" w:space="0" w:color="auto"/>
        <w:bottom w:val="none" w:sz="0" w:space="0" w:color="auto"/>
        <w:right w:val="none" w:sz="0" w:space="0" w:color="auto"/>
      </w:divBdr>
    </w:div>
    <w:div w:id="1569225871">
      <w:bodyDiv w:val="1"/>
      <w:marLeft w:val="0"/>
      <w:marRight w:val="0"/>
      <w:marTop w:val="0"/>
      <w:marBottom w:val="0"/>
      <w:divBdr>
        <w:top w:val="none" w:sz="0" w:space="0" w:color="auto"/>
        <w:left w:val="none" w:sz="0" w:space="0" w:color="auto"/>
        <w:bottom w:val="none" w:sz="0" w:space="0" w:color="auto"/>
        <w:right w:val="none" w:sz="0" w:space="0" w:color="auto"/>
      </w:divBdr>
    </w:div>
    <w:div w:id="1619606474">
      <w:bodyDiv w:val="1"/>
      <w:marLeft w:val="0"/>
      <w:marRight w:val="0"/>
      <w:marTop w:val="0"/>
      <w:marBottom w:val="0"/>
      <w:divBdr>
        <w:top w:val="none" w:sz="0" w:space="0" w:color="auto"/>
        <w:left w:val="none" w:sz="0" w:space="0" w:color="auto"/>
        <w:bottom w:val="none" w:sz="0" w:space="0" w:color="auto"/>
        <w:right w:val="none" w:sz="0" w:space="0" w:color="auto"/>
      </w:divBdr>
    </w:div>
    <w:div w:id="1648045945">
      <w:bodyDiv w:val="1"/>
      <w:marLeft w:val="0"/>
      <w:marRight w:val="0"/>
      <w:marTop w:val="0"/>
      <w:marBottom w:val="0"/>
      <w:divBdr>
        <w:top w:val="none" w:sz="0" w:space="0" w:color="auto"/>
        <w:left w:val="none" w:sz="0" w:space="0" w:color="auto"/>
        <w:bottom w:val="none" w:sz="0" w:space="0" w:color="auto"/>
        <w:right w:val="none" w:sz="0" w:space="0" w:color="auto"/>
      </w:divBdr>
    </w:div>
    <w:div w:id="1658993420">
      <w:bodyDiv w:val="1"/>
      <w:marLeft w:val="0"/>
      <w:marRight w:val="0"/>
      <w:marTop w:val="0"/>
      <w:marBottom w:val="0"/>
      <w:divBdr>
        <w:top w:val="none" w:sz="0" w:space="0" w:color="auto"/>
        <w:left w:val="none" w:sz="0" w:space="0" w:color="auto"/>
        <w:bottom w:val="none" w:sz="0" w:space="0" w:color="auto"/>
        <w:right w:val="none" w:sz="0" w:space="0" w:color="auto"/>
      </w:divBdr>
    </w:div>
    <w:div w:id="1775438289">
      <w:bodyDiv w:val="1"/>
      <w:marLeft w:val="0"/>
      <w:marRight w:val="0"/>
      <w:marTop w:val="0"/>
      <w:marBottom w:val="0"/>
      <w:divBdr>
        <w:top w:val="none" w:sz="0" w:space="0" w:color="auto"/>
        <w:left w:val="none" w:sz="0" w:space="0" w:color="auto"/>
        <w:bottom w:val="none" w:sz="0" w:space="0" w:color="auto"/>
        <w:right w:val="none" w:sz="0" w:space="0" w:color="auto"/>
      </w:divBdr>
    </w:div>
    <w:div w:id="1781611235">
      <w:bodyDiv w:val="1"/>
      <w:marLeft w:val="0"/>
      <w:marRight w:val="0"/>
      <w:marTop w:val="0"/>
      <w:marBottom w:val="0"/>
      <w:divBdr>
        <w:top w:val="none" w:sz="0" w:space="0" w:color="auto"/>
        <w:left w:val="none" w:sz="0" w:space="0" w:color="auto"/>
        <w:bottom w:val="none" w:sz="0" w:space="0" w:color="auto"/>
        <w:right w:val="none" w:sz="0" w:space="0" w:color="auto"/>
      </w:divBdr>
    </w:div>
    <w:div w:id="1834300888">
      <w:bodyDiv w:val="1"/>
      <w:marLeft w:val="0"/>
      <w:marRight w:val="0"/>
      <w:marTop w:val="0"/>
      <w:marBottom w:val="0"/>
      <w:divBdr>
        <w:top w:val="none" w:sz="0" w:space="0" w:color="auto"/>
        <w:left w:val="none" w:sz="0" w:space="0" w:color="auto"/>
        <w:bottom w:val="none" w:sz="0" w:space="0" w:color="auto"/>
        <w:right w:val="none" w:sz="0" w:space="0" w:color="auto"/>
      </w:divBdr>
    </w:div>
    <w:div w:id="1857302494">
      <w:bodyDiv w:val="1"/>
      <w:marLeft w:val="0"/>
      <w:marRight w:val="0"/>
      <w:marTop w:val="0"/>
      <w:marBottom w:val="0"/>
      <w:divBdr>
        <w:top w:val="none" w:sz="0" w:space="0" w:color="auto"/>
        <w:left w:val="none" w:sz="0" w:space="0" w:color="auto"/>
        <w:bottom w:val="none" w:sz="0" w:space="0" w:color="auto"/>
        <w:right w:val="none" w:sz="0" w:space="0" w:color="auto"/>
      </w:divBdr>
    </w:div>
    <w:div w:id="1861119688">
      <w:bodyDiv w:val="1"/>
      <w:marLeft w:val="0"/>
      <w:marRight w:val="0"/>
      <w:marTop w:val="0"/>
      <w:marBottom w:val="0"/>
      <w:divBdr>
        <w:top w:val="none" w:sz="0" w:space="0" w:color="auto"/>
        <w:left w:val="none" w:sz="0" w:space="0" w:color="auto"/>
        <w:bottom w:val="none" w:sz="0" w:space="0" w:color="auto"/>
        <w:right w:val="none" w:sz="0" w:space="0" w:color="auto"/>
      </w:divBdr>
    </w:div>
    <w:div w:id="1960334953">
      <w:bodyDiv w:val="1"/>
      <w:marLeft w:val="0"/>
      <w:marRight w:val="0"/>
      <w:marTop w:val="0"/>
      <w:marBottom w:val="0"/>
      <w:divBdr>
        <w:top w:val="none" w:sz="0" w:space="0" w:color="auto"/>
        <w:left w:val="none" w:sz="0" w:space="0" w:color="auto"/>
        <w:bottom w:val="none" w:sz="0" w:space="0" w:color="auto"/>
        <w:right w:val="none" w:sz="0" w:space="0" w:color="auto"/>
      </w:divBdr>
    </w:div>
    <w:div w:id="1980305005">
      <w:bodyDiv w:val="1"/>
      <w:marLeft w:val="0"/>
      <w:marRight w:val="0"/>
      <w:marTop w:val="0"/>
      <w:marBottom w:val="0"/>
      <w:divBdr>
        <w:top w:val="none" w:sz="0" w:space="0" w:color="auto"/>
        <w:left w:val="none" w:sz="0" w:space="0" w:color="auto"/>
        <w:bottom w:val="none" w:sz="0" w:space="0" w:color="auto"/>
        <w:right w:val="none" w:sz="0" w:space="0" w:color="auto"/>
      </w:divBdr>
    </w:div>
    <w:div w:id="2048984549">
      <w:bodyDiv w:val="1"/>
      <w:marLeft w:val="0"/>
      <w:marRight w:val="0"/>
      <w:marTop w:val="0"/>
      <w:marBottom w:val="0"/>
      <w:divBdr>
        <w:top w:val="none" w:sz="0" w:space="0" w:color="auto"/>
        <w:left w:val="none" w:sz="0" w:space="0" w:color="auto"/>
        <w:bottom w:val="none" w:sz="0" w:space="0" w:color="auto"/>
        <w:right w:val="none" w:sz="0" w:space="0" w:color="auto"/>
      </w:divBdr>
    </w:div>
    <w:div w:id="2049137650">
      <w:bodyDiv w:val="1"/>
      <w:marLeft w:val="0"/>
      <w:marRight w:val="0"/>
      <w:marTop w:val="0"/>
      <w:marBottom w:val="0"/>
      <w:divBdr>
        <w:top w:val="none" w:sz="0" w:space="0" w:color="auto"/>
        <w:left w:val="none" w:sz="0" w:space="0" w:color="auto"/>
        <w:bottom w:val="none" w:sz="0" w:space="0" w:color="auto"/>
        <w:right w:val="none" w:sz="0" w:space="0" w:color="auto"/>
      </w:divBdr>
    </w:div>
    <w:div w:id="2065912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image" Target="media/image6.emf"/><Relationship Id="rId18" Type="http://schemas.openxmlformats.org/officeDocument/2006/relationships/image" Target="media/image10.svg"/><Relationship Id="rId26" Type="http://schemas.openxmlformats.org/officeDocument/2006/relationships/hyperlink" Target="https://limeup.io/glossary/database-analysis/" TargetMode="External"/><Relationship Id="rId3" Type="http://schemas.openxmlformats.org/officeDocument/2006/relationships/settings" Target="settings.xml"/><Relationship Id="rId21" Type="http://schemas.openxmlformats.org/officeDocument/2006/relationships/image" Target="media/image13.png"/><Relationship Id="rId7" Type="http://schemas.openxmlformats.org/officeDocument/2006/relationships/image" Target="media/image1.png"/><Relationship Id="rId12" Type="http://schemas.openxmlformats.org/officeDocument/2006/relationships/image" Target="media/image5.svg"/><Relationship Id="rId17" Type="http://schemas.openxmlformats.org/officeDocument/2006/relationships/image" Target="media/image9.png"/><Relationship Id="rId25" Type="http://schemas.openxmlformats.org/officeDocument/2006/relationships/hyperlink" Target="https://su.sheffield.ac.uk/activities/society-support/action-planning" TargetMode="External"/><Relationship Id="rId2" Type="http://schemas.openxmlformats.org/officeDocument/2006/relationships/styles" Target="styles.xml"/><Relationship Id="rId16" Type="http://schemas.openxmlformats.org/officeDocument/2006/relationships/image" Target="media/image8.svg"/><Relationship Id="rId20" Type="http://schemas.openxmlformats.org/officeDocument/2006/relationships/image" Target="media/image12.sv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6.svg"/><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fontTable" Target="fontTable.xml"/><Relationship Id="rId10" Type="http://schemas.openxmlformats.org/officeDocument/2006/relationships/package" Target="embeddings/Microsoft_PowerPoint_Slide.sldx"/><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package" Target="embeddings/Microsoft_PowerPoint_Slide1.sldx"/><Relationship Id="rId22" Type="http://schemas.openxmlformats.org/officeDocument/2006/relationships/image" Target="media/image14.svg"/><Relationship Id="rId27" Type="http://schemas.openxmlformats.org/officeDocument/2006/relationships/hyperlink" Target="https://www.bbc.co.uk/bitesize/guides/z7kkw6f/revision/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Sim25</b:Tag>
    <b:SourceType>InternetSite</b:SourceType>
    <b:Guid>{C67CACC6-12AC-40CC-B6FA-C921C71A1DF2}</b:Guid>
    <b:Title>Simplypsychology</b:Title>
    <b:Year>2025</b:Year>
    <b:Month>March</b:Month>
    <b:Day>26</b:Day>
    <b:YearAccessed>2025</b:YearAccessed>
    <b:MonthAccessed>December</b:MonthAccessed>
    <b:DayAccessed>8</b:DayAccessed>
    <b:URL>https://www.simplypsychology.org/gibbs-reflective-cycle.html</b:URL>
    <b:RefOrder>1</b:RefOrder>
  </b:Source>
  <b:Source>
    <b:Tag>Wix25</b:Tag>
    <b:SourceType>InternetSite</b:SourceType>
    <b:Guid>{AAAD3051-D31D-44FC-8E36-5F32A596C3FD}</b:Guid>
    <b:Title>Wix </b:Title>
    <b:ProductionCompany>Mind Map</b:ProductionCompany>
    <b:YearAccessed>2025</b:YearAccessed>
    <b:MonthAccessed>December </b:MonthAccessed>
    <b:DayAccessed>8</b:DayAccessed>
    <b:URL>https://manage.wix.com/dashboard/1f6dbb0c-815d-4036-8545-3c1531f9992a/setup</b:URL>
    <b:RefOrder>2</b:RefOrder>
  </b:Source>
  <b:Source>
    <b:Tag>BBC25</b:Tag>
    <b:SourceType>InternetSite</b:SourceType>
    <b:Guid>{5629ECB5-5700-4EEA-8B8C-D4CAAA88BEC1}</b:Guid>
    <b:Author>
      <b:Author>
        <b:NameList>
          <b:Person>
            <b:Last>BBC</b:Last>
          </b:Person>
        </b:NameList>
      </b:Author>
    </b:Author>
    <b:YearAccessed>2025</b:YearAccessed>
    <b:MonthAccessed>December</b:MonthAccessed>
    <b:DayAccessed>8</b:DayAccessed>
    <b:URL>https://www.bbc.co.uk/bitesize/articles/zh3hmfr</b:URL>
    <b:RefOrder>3</b:RefOrder>
  </b:Source>
  <b:Source>
    <b:Tag>BBC251</b:Tag>
    <b:SourceType>InternetSite</b:SourceType>
    <b:Guid>{0080A263-A531-4C1A-A47F-AC781F26FF1E}</b:Guid>
    <b:Title>BBC</b:Title>
    <b:YearAccessed>2025</b:YearAccessed>
    <b:MonthAccessed>December</b:MonthAccessed>
    <b:DayAccessed>8</b:DayAccessed>
    <b:URL>https://su.sheffield.ac.uk/activities/society-support/action-planning</b:URL>
    <b:RefOrder>4</b:RefOrder>
  </b:Source>
  <b:Source>
    <b:Tag>BBC252</b:Tag>
    <b:SourceType>InternetSite</b:SourceType>
    <b:Guid>{B7245B87-4130-4B5A-9701-A5FE7344A174}</b:Guid>
    <b:Author>
      <b:Author>
        <b:NameList>
          <b:Person>
            <b:Last>BBC</b:Last>
          </b:Person>
        </b:NameList>
      </b:Author>
    </b:Author>
    <b:YearAccessed>2025</b:YearAccessed>
    <b:MonthAccessed>December </b:MonthAccessed>
    <b:DayAccessed>8</b:DayAccessed>
    <b:URL>https://limeup.io/glossary/database-analysis/</b:URL>
    <b:RefOrder>5</b:RefOrder>
  </b:Source>
  <b:Source>
    <b:Tag>BBC253</b:Tag>
    <b:SourceType>InternetSite</b:SourceType>
    <b:Guid>{05CE3160-6FAF-4496-940C-1AC5C873835F}</b:Guid>
    <b:Author>
      <b:Author>
        <b:NameList>
          <b:Person>
            <b:Last>BBC</b:Last>
          </b:Person>
        </b:NameList>
      </b:Author>
    </b:Author>
    <b:YearAccessed>2025</b:YearAccessed>
    <b:MonthAccessed>December</b:MonthAccessed>
    <b:DayAccessed>8</b:DayAccessed>
    <b:URL>https://www.bbc.co.uk/bitesize/guides/z7kkw6f/revision/4</b:URL>
    <b:RefOrder>6</b:RefOrder>
  </b:Source>
</b:Sources>
</file>

<file path=customXml/itemProps1.xml><?xml version="1.0" encoding="utf-8"?>
<ds:datastoreItem xmlns:ds="http://schemas.openxmlformats.org/officeDocument/2006/customXml" ds:itemID="{1343B0B8-3657-451B-94F8-80F2A259FC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550</Words>
  <Characters>2960</Characters>
  <Application>Microsoft Office Word</Application>
  <DocSecurity>0</DocSecurity>
  <Lines>269</Lines>
  <Paragraphs>100</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3410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Alfredo Jose Angelino Miguel</cp:lastModifiedBy>
  <cp:revision>2</cp:revision>
  <dcterms:created xsi:type="dcterms:W3CDTF">2025-12-08T21:14:00Z</dcterms:created>
  <dcterms:modified xsi:type="dcterms:W3CDTF">2025-12-08T21:14:00Z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9baa5938-9c04-4014-8cbf-884d8f75cb83</vt:lpwstr>
  </property>
</Properties>
</file>