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9348E" w:rsidRPr="008D00CC" w:rsidRDefault="0043289A">
      <w:pPr>
        <w:rPr>
          <w:sz w:val="32"/>
          <w:szCs w:val="32"/>
        </w:rPr>
      </w:pPr>
      <w:r w:rsidRPr="008D00CC">
        <w:rPr>
          <w:sz w:val="32"/>
          <w:szCs w:val="32"/>
        </w:rPr>
        <w:t>Investigation into the rise of Primark</w:t>
      </w:r>
    </w:p>
    <w:p w:rsidR="0043289A" w:rsidRPr="008D00CC" w:rsidRDefault="0043289A">
      <w:pPr>
        <w:rPr>
          <w:sz w:val="32"/>
          <w:szCs w:val="32"/>
        </w:rPr>
      </w:pPr>
    </w:p>
    <w:p w:rsidR="0043289A" w:rsidRPr="008D00CC" w:rsidRDefault="0043289A">
      <w:pPr>
        <w:rPr>
          <w:sz w:val="32"/>
          <w:szCs w:val="32"/>
        </w:rPr>
      </w:pPr>
      <w:r w:rsidRPr="008D00CC">
        <w:rPr>
          <w:sz w:val="32"/>
          <w:szCs w:val="32"/>
        </w:rPr>
        <w:t>Author - Lisa Dower</w:t>
      </w:r>
    </w:p>
    <w:p w:rsidR="0043289A" w:rsidRPr="008D00CC" w:rsidRDefault="0043289A">
      <w:pPr>
        <w:rPr>
          <w:sz w:val="32"/>
          <w:szCs w:val="32"/>
        </w:rPr>
      </w:pPr>
      <w:r w:rsidRPr="008D00CC">
        <w:rPr>
          <w:sz w:val="32"/>
          <w:szCs w:val="32"/>
        </w:rPr>
        <w:t xml:space="preserve"> </w:t>
      </w:r>
    </w:p>
    <w:p w:rsidR="0043289A" w:rsidRPr="008D00CC" w:rsidRDefault="0043289A">
      <w:pPr>
        <w:rPr>
          <w:sz w:val="32"/>
          <w:szCs w:val="32"/>
        </w:rPr>
      </w:pPr>
      <w:r w:rsidRPr="008D00CC">
        <w:rPr>
          <w:sz w:val="32"/>
          <w:szCs w:val="32"/>
        </w:rPr>
        <w:t>Organisation – Primark</w:t>
      </w:r>
    </w:p>
    <w:p w:rsidR="0043289A" w:rsidRPr="008D00CC" w:rsidRDefault="0043289A">
      <w:pPr>
        <w:rPr>
          <w:sz w:val="32"/>
          <w:szCs w:val="32"/>
        </w:rPr>
      </w:pPr>
      <w:r w:rsidRPr="008D00CC">
        <w:rPr>
          <w:sz w:val="32"/>
          <w:szCs w:val="32"/>
        </w:rPr>
        <w:t xml:space="preserve"> </w:t>
      </w:r>
    </w:p>
    <w:p w:rsidR="0043289A" w:rsidRPr="008D00CC" w:rsidRDefault="0043289A">
      <w:pPr>
        <w:rPr>
          <w:sz w:val="32"/>
          <w:szCs w:val="32"/>
        </w:rPr>
      </w:pPr>
      <w:r w:rsidRPr="008D00CC">
        <w:rPr>
          <w:sz w:val="32"/>
          <w:szCs w:val="32"/>
        </w:rPr>
        <w:t xml:space="preserve">Date of report publication – </w:t>
      </w:r>
      <w:r w:rsidR="003A3AD6" w:rsidRPr="008D00CC">
        <w:rPr>
          <w:sz w:val="32"/>
          <w:szCs w:val="32"/>
        </w:rPr>
        <w:t>12th</w:t>
      </w:r>
      <w:r w:rsidRPr="008D00CC">
        <w:rPr>
          <w:sz w:val="32"/>
          <w:szCs w:val="32"/>
        </w:rPr>
        <w:t xml:space="preserve"> July 2019</w:t>
      </w:r>
    </w:p>
    <w:p w:rsidR="0043289A" w:rsidRPr="008D00CC" w:rsidRDefault="0043289A">
      <w:pPr>
        <w:rPr>
          <w:sz w:val="32"/>
          <w:szCs w:val="32"/>
        </w:rPr>
      </w:pPr>
    </w:p>
    <w:p w:rsidR="00A95FA1" w:rsidRPr="008D00CC" w:rsidRDefault="00A95FA1">
      <w:pPr>
        <w:rPr>
          <w:sz w:val="32"/>
          <w:szCs w:val="32"/>
        </w:rPr>
      </w:pPr>
    </w:p>
    <w:p w:rsidR="00A95FA1" w:rsidRPr="008D00CC" w:rsidRDefault="00A95FA1">
      <w:pPr>
        <w:rPr>
          <w:sz w:val="32"/>
          <w:szCs w:val="32"/>
        </w:rPr>
      </w:pPr>
    </w:p>
    <w:p w:rsidR="00A95FA1" w:rsidRPr="008D00CC" w:rsidRDefault="00A95FA1">
      <w:pPr>
        <w:rPr>
          <w:sz w:val="32"/>
          <w:szCs w:val="32"/>
        </w:rPr>
      </w:pPr>
    </w:p>
    <w:p w:rsidR="00A95FA1" w:rsidRPr="008D00CC" w:rsidRDefault="00A95FA1">
      <w:pPr>
        <w:rPr>
          <w:sz w:val="32"/>
          <w:szCs w:val="32"/>
        </w:rPr>
      </w:pPr>
    </w:p>
    <w:p w:rsidR="00A95FA1" w:rsidRPr="008D00CC" w:rsidRDefault="00A95FA1">
      <w:pPr>
        <w:rPr>
          <w:sz w:val="32"/>
          <w:szCs w:val="32"/>
        </w:rPr>
      </w:pPr>
    </w:p>
    <w:p w:rsidR="00A95FA1" w:rsidRPr="008D00CC" w:rsidRDefault="00A95FA1">
      <w:pPr>
        <w:rPr>
          <w:sz w:val="32"/>
          <w:szCs w:val="32"/>
        </w:rPr>
      </w:pPr>
    </w:p>
    <w:p w:rsidR="00A95FA1" w:rsidRPr="008D00CC" w:rsidRDefault="00A95FA1">
      <w:pPr>
        <w:rPr>
          <w:sz w:val="32"/>
          <w:szCs w:val="32"/>
        </w:rPr>
      </w:pPr>
    </w:p>
    <w:p w:rsidR="00A95FA1" w:rsidRPr="008D00CC" w:rsidRDefault="00A95FA1">
      <w:pPr>
        <w:rPr>
          <w:sz w:val="32"/>
          <w:szCs w:val="32"/>
        </w:rPr>
      </w:pPr>
    </w:p>
    <w:p w:rsidR="00A95FA1" w:rsidRPr="008D00CC" w:rsidRDefault="00A95FA1">
      <w:pPr>
        <w:rPr>
          <w:sz w:val="32"/>
          <w:szCs w:val="32"/>
        </w:rPr>
      </w:pPr>
    </w:p>
    <w:p w:rsidR="00A95FA1" w:rsidRPr="008D00CC" w:rsidRDefault="00A95FA1">
      <w:pPr>
        <w:rPr>
          <w:sz w:val="32"/>
          <w:szCs w:val="32"/>
        </w:rPr>
      </w:pPr>
      <w:r w:rsidRPr="008D00CC">
        <w:rPr>
          <w:sz w:val="32"/>
          <w:szCs w:val="32"/>
        </w:rPr>
        <w:t xml:space="preserve">                    CONTENTS PAGE</w:t>
      </w:r>
    </w:p>
    <w:p w:rsidR="00524650" w:rsidRPr="008D00CC" w:rsidRDefault="00524650" w:rsidP="00524650">
      <w:pPr>
        <w:pStyle w:val="ListParagraph"/>
        <w:numPr>
          <w:ilvl w:val="0"/>
          <w:numId w:val="2"/>
        </w:numPr>
        <w:rPr>
          <w:sz w:val="32"/>
          <w:szCs w:val="32"/>
        </w:rPr>
      </w:pPr>
      <w:r w:rsidRPr="008D00CC">
        <w:rPr>
          <w:sz w:val="32"/>
          <w:szCs w:val="32"/>
        </w:rPr>
        <w:t xml:space="preserve"> Terms of reference</w:t>
      </w:r>
    </w:p>
    <w:p w:rsidR="00524650" w:rsidRPr="008D00CC" w:rsidRDefault="00524650" w:rsidP="00524650">
      <w:pPr>
        <w:pStyle w:val="ListParagraph"/>
        <w:numPr>
          <w:ilvl w:val="0"/>
          <w:numId w:val="2"/>
        </w:numPr>
        <w:rPr>
          <w:sz w:val="32"/>
          <w:szCs w:val="32"/>
        </w:rPr>
      </w:pPr>
      <w:r w:rsidRPr="008D00CC">
        <w:rPr>
          <w:sz w:val="32"/>
          <w:szCs w:val="32"/>
        </w:rPr>
        <w:t xml:space="preserve"> Procedure</w:t>
      </w:r>
    </w:p>
    <w:p w:rsidR="00524650" w:rsidRPr="008D00CC" w:rsidRDefault="00524650" w:rsidP="00524650">
      <w:pPr>
        <w:pStyle w:val="ListParagraph"/>
        <w:numPr>
          <w:ilvl w:val="0"/>
          <w:numId w:val="2"/>
        </w:numPr>
        <w:rPr>
          <w:sz w:val="32"/>
          <w:szCs w:val="32"/>
        </w:rPr>
      </w:pPr>
      <w:r w:rsidRPr="008D00CC">
        <w:rPr>
          <w:sz w:val="32"/>
          <w:szCs w:val="32"/>
        </w:rPr>
        <w:t xml:space="preserve"> Findings </w:t>
      </w:r>
    </w:p>
    <w:p w:rsidR="00524650" w:rsidRPr="008D00CC" w:rsidRDefault="00524650" w:rsidP="00524650">
      <w:pPr>
        <w:pStyle w:val="ListParagraph"/>
        <w:numPr>
          <w:ilvl w:val="0"/>
          <w:numId w:val="2"/>
        </w:numPr>
        <w:rPr>
          <w:sz w:val="32"/>
          <w:szCs w:val="32"/>
        </w:rPr>
      </w:pPr>
      <w:r w:rsidRPr="008D00CC">
        <w:rPr>
          <w:sz w:val="32"/>
          <w:szCs w:val="32"/>
        </w:rPr>
        <w:t xml:space="preserve"> Conclusion</w:t>
      </w:r>
    </w:p>
    <w:p w:rsidR="00A95FA1" w:rsidRPr="008D00CC" w:rsidRDefault="00524650" w:rsidP="00524650">
      <w:pPr>
        <w:pStyle w:val="ListParagraph"/>
        <w:numPr>
          <w:ilvl w:val="0"/>
          <w:numId w:val="2"/>
        </w:numPr>
        <w:rPr>
          <w:sz w:val="32"/>
          <w:szCs w:val="32"/>
        </w:rPr>
      </w:pPr>
      <w:r w:rsidRPr="008D00CC">
        <w:rPr>
          <w:sz w:val="32"/>
          <w:szCs w:val="32"/>
        </w:rPr>
        <w:t xml:space="preserve"> Recommendations </w:t>
      </w:r>
      <w:r w:rsidR="00A95FA1" w:rsidRPr="008D00CC">
        <w:rPr>
          <w:sz w:val="32"/>
          <w:szCs w:val="32"/>
        </w:rPr>
        <w:t xml:space="preserve"> </w:t>
      </w:r>
    </w:p>
    <w:p w:rsidR="0043289A" w:rsidRPr="008D00CC" w:rsidRDefault="0043289A">
      <w:pPr>
        <w:rPr>
          <w:sz w:val="32"/>
          <w:szCs w:val="32"/>
        </w:rPr>
      </w:pPr>
    </w:p>
    <w:p w:rsidR="0043289A" w:rsidRPr="008D00CC" w:rsidRDefault="0043289A">
      <w:pPr>
        <w:rPr>
          <w:sz w:val="32"/>
          <w:szCs w:val="32"/>
        </w:rPr>
      </w:pPr>
    </w:p>
    <w:p w:rsidR="0043289A" w:rsidRPr="008D00CC" w:rsidRDefault="0043289A">
      <w:pPr>
        <w:rPr>
          <w:sz w:val="32"/>
          <w:szCs w:val="32"/>
        </w:rPr>
      </w:pPr>
    </w:p>
    <w:p w:rsidR="0043289A" w:rsidRPr="008D00CC" w:rsidRDefault="0043289A">
      <w:pPr>
        <w:rPr>
          <w:sz w:val="32"/>
          <w:szCs w:val="32"/>
        </w:rPr>
      </w:pPr>
    </w:p>
    <w:p w:rsidR="0043289A" w:rsidRPr="008D00CC" w:rsidRDefault="0043289A">
      <w:pPr>
        <w:rPr>
          <w:sz w:val="32"/>
          <w:szCs w:val="32"/>
        </w:rPr>
      </w:pPr>
    </w:p>
    <w:p w:rsidR="0043289A" w:rsidRPr="008D00CC" w:rsidRDefault="0043289A">
      <w:pPr>
        <w:rPr>
          <w:sz w:val="32"/>
          <w:szCs w:val="32"/>
        </w:rPr>
      </w:pPr>
    </w:p>
    <w:p w:rsidR="0043289A" w:rsidRPr="008D00CC" w:rsidRDefault="0043289A">
      <w:pPr>
        <w:rPr>
          <w:sz w:val="32"/>
          <w:szCs w:val="32"/>
        </w:rPr>
      </w:pPr>
    </w:p>
    <w:p w:rsidR="0043289A" w:rsidRPr="008D00CC" w:rsidRDefault="0043289A">
      <w:pPr>
        <w:rPr>
          <w:sz w:val="32"/>
          <w:szCs w:val="32"/>
        </w:rPr>
      </w:pPr>
    </w:p>
    <w:p w:rsidR="0043289A" w:rsidRPr="008D00CC" w:rsidRDefault="0043289A">
      <w:pPr>
        <w:rPr>
          <w:sz w:val="32"/>
          <w:szCs w:val="32"/>
        </w:rPr>
      </w:pPr>
    </w:p>
    <w:p w:rsidR="0043289A" w:rsidRPr="008D00CC" w:rsidRDefault="0043289A" w:rsidP="00524650">
      <w:pPr>
        <w:rPr>
          <w:sz w:val="32"/>
          <w:szCs w:val="32"/>
        </w:rPr>
      </w:pPr>
    </w:p>
    <w:p w:rsidR="00524650" w:rsidRPr="008D00CC" w:rsidRDefault="00524650" w:rsidP="00524650">
      <w:pPr>
        <w:rPr>
          <w:sz w:val="32"/>
          <w:szCs w:val="32"/>
        </w:rPr>
      </w:pPr>
    </w:p>
    <w:p w:rsidR="00524650" w:rsidRPr="008D00CC" w:rsidRDefault="00524650" w:rsidP="00524650">
      <w:pPr>
        <w:rPr>
          <w:sz w:val="32"/>
          <w:szCs w:val="32"/>
        </w:rPr>
      </w:pPr>
    </w:p>
    <w:p w:rsidR="00524650" w:rsidRPr="008D00CC" w:rsidRDefault="00524650" w:rsidP="00524650">
      <w:pPr>
        <w:pStyle w:val="ListParagraph"/>
        <w:numPr>
          <w:ilvl w:val="0"/>
          <w:numId w:val="3"/>
        </w:numPr>
        <w:rPr>
          <w:sz w:val="32"/>
          <w:szCs w:val="32"/>
        </w:rPr>
      </w:pPr>
      <w:r w:rsidRPr="008D00CC">
        <w:rPr>
          <w:sz w:val="32"/>
          <w:szCs w:val="32"/>
        </w:rPr>
        <w:t>Terms of reference</w:t>
      </w:r>
    </w:p>
    <w:p w:rsidR="00B56ED1" w:rsidRPr="008D00CC" w:rsidRDefault="0043289A" w:rsidP="0043289A">
      <w:pPr>
        <w:rPr>
          <w:sz w:val="32"/>
          <w:szCs w:val="32"/>
        </w:rPr>
      </w:pPr>
      <w:r w:rsidRPr="008D00CC">
        <w:rPr>
          <w:sz w:val="32"/>
          <w:szCs w:val="32"/>
        </w:rPr>
        <w:t xml:space="preserve">This report was requested by Primark (CEO) and the date this was requested was the </w:t>
      </w:r>
      <w:r w:rsidR="003A3AD6" w:rsidRPr="008D00CC">
        <w:rPr>
          <w:sz w:val="32"/>
          <w:szCs w:val="32"/>
        </w:rPr>
        <w:t>12</w:t>
      </w:r>
      <w:r w:rsidRPr="008D00CC">
        <w:rPr>
          <w:sz w:val="32"/>
          <w:szCs w:val="32"/>
          <w:vertAlign w:val="superscript"/>
        </w:rPr>
        <w:t>th</w:t>
      </w:r>
      <w:r w:rsidRPr="008D00CC">
        <w:rPr>
          <w:sz w:val="32"/>
          <w:szCs w:val="32"/>
        </w:rPr>
        <w:t xml:space="preserve"> June 2019.</w:t>
      </w:r>
      <w:r w:rsidR="00524650" w:rsidRPr="008D00CC">
        <w:rPr>
          <w:sz w:val="32"/>
          <w:szCs w:val="32"/>
        </w:rPr>
        <w:t xml:space="preserve"> Dr</w:t>
      </w:r>
      <w:r w:rsidRPr="008D00CC">
        <w:rPr>
          <w:sz w:val="32"/>
          <w:szCs w:val="32"/>
        </w:rPr>
        <w:t xml:space="preserve"> Lisa Dower complied the </w:t>
      </w:r>
      <w:r w:rsidR="00B56ED1" w:rsidRPr="008D00CC">
        <w:rPr>
          <w:sz w:val="32"/>
          <w:szCs w:val="32"/>
        </w:rPr>
        <w:t>report on</w:t>
      </w:r>
      <w:r w:rsidRPr="008D00CC">
        <w:rPr>
          <w:sz w:val="32"/>
          <w:szCs w:val="32"/>
        </w:rPr>
        <w:t xml:space="preserve"> the fall and rise of Primark to describe its current product and store portfolio and investigate and discuss how Primark has planned, communicated</w:t>
      </w:r>
      <w:r w:rsidR="00B56ED1" w:rsidRPr="008D00CC">
        <w:rPr>
          <w:sz w:val="32"/>
          <w:szCs w:val="32"/>
        </w:rPr>
        <w:t xml:space="preserve">, monitored and reviewed previous attempts to resolve problems with suppliers also describe the nature scope and impact of any current problems facing Primark. The date of submission is </w:t>
      </w:r>
      <w:r w:rsidR="003A3AD6" w:rsidRPr="008D00CC">
        <w:rPr>
          <w:sz w:val="32"/>
          <w:szCs w:val="32"/>
        </w:rPr>
        <w:t>12</w:t>
      </w:r>
      <w:proofErr w:type="gramStart"/>
      <w:r w:rsidR="003A3AD6" w:rsidRPr="008D00CC">
        <w:rPr>
          <w:sz w:val="32"/>
          <w:szCs w:val="32"/>
          <w:vertAlign w:val="superscript"/>
        </w:rPr>
        <w:t>th</w:t>
      </w:r>
      <w:r w:rsidR="003A3AD6" w:rsidRPr="008D00CC">
        <w:rPr>
          <w:sz w:val="32"/>
          <w:szCs w:val="32"/>
        </w:rPr>
        <w:t xml:space="preserve"> </w:t>
      </w:r>
      <w:r w:rsidR="00B56ED1" w:rsidRPr="008D00CC">
        <w:rPr>
          <w:sz w:val="32"/>
          <w:szCs w:val="32"/>
        </w:rPr>
        <w:t xml:space="preserve"> July</w:t>
      </w:r>
      <w:proofErr w:type="gramEnd"/>
      <w:r w:rsidR="00B56ED1" w:rsidRPr="008D00CC">
        <w:rPr>
          <w:sz w:val="32"/>
          <w:szCs w:val="32"/>
        </w:rPr>
        <w:t xml:space="preserve"> 2019.</w:t>
      </w:r>
    </w:p>
    <w:p w:rsidR="00B56ED1" w:rsidRPr="008D00CC" w:rsidRDefault="00B56ED1" w:rsidP="0043289A">
      <w:pPr>
        <w:rPr>
          <w:sz w:val="32"/>
          <w:szCs w:val="32"/>
        </w:rPr>
      </w:pPr>
    </w:p>
    <w:p w:rsidR="00B56ED1" w:rsidRPr="008D00CC" w:rsidRDefault="00B56ED1" w:rsidP="0043289A">
      <w:pPr>
        <w:rPr>
          <w:sz w:val="32"/>
          <w:szCs w:val="32"/>
        </w:rPr>
      </w:pPr>
    </w:p>
    <w:p w:rsidR="00B56ED1" w:rsidRPr="008D00CC" w:rsidRDefault="00B56ED1" w:rsidP="0043289A">
      <w:pPr>
        <w:rPr>
          <w:sz w:val="32"/>
          <w:szCs w:val="32"/>
        </w:rPr>
      </w:pPr>
    </w:p>
    <w:p w:rsidR="00B56ED1" w:rsidRPr="008D00CC" w:rsidRDefault="00B56ED1" w:rsidP="0043289A">
      <w:pPr>
        <w:rPr>
          <w:sz w:val="32"/>
          <w:szCs w:val="32"/>
        </w:rPr>
      </w:pPr>
    </w:p>
    <w:p w:rsidR="00B56ED1" w:rsidRPr="008D00CC" w:rsidRDefault="00B56ED1" w:rsidP="0043289A">
      <w:pPr>
        <w:rPr>
          <w:sz w:val="32"/>
          <w:szCs w:val="32"/>
        </w:rPr>
      </w:pPr>
    </w:p>
    <w:p w:rsidR="00B56ED1" w:rsidRPr="008D00CC" w:rsidRDefault="00B56ED1" w:rsidP="0043289A">
      <w:pPr>
        <w:rPr>
          <w:sz w:val="32"/>
          <w:szCs w:val="32"/>
        </w:rPr>
      </w:pPr>
    </w:p>
    <w:p w:rsidR="009638F3" w:rsidRPr="008D00CC" w:rsidRDefault="009638F3" w:rsidP="0087217B">
      <w:pPr>
        <w:rPr>
          <w:sz w:val="32"/>
          <w:szCs w:val="32"/>
        </w:rPr>
      </w:pPr>
    </w:p>
    <w:p w:rsidR="0087217B" w:rsidRPr="008D00CC" w:rsidRDefault="009638F3" w:rsidP="009638F3">
      <w:pPr>
        <w:rPr>
          <w:sz w:val="32"/>
          <w:szCs w:val="32"/>
        </w:rPr>
      </w:pPr>
      <w:r w:rsidRPr="008D00CC">
        <w:rPr>
          <w:sz w:val="32"/>
          <w:szCs w:val="32"/>
        </w:rPr>
        <w:lastRenderedPageBreak/>
        <w:t xml:space="preserve">Primark’s target market is 18-30 years old and specialises in reproducing men and women’s </w:t>
      </w:r>
      <w:r w:rsidR="0087217B" w:rsidRPr="008D00CC">
        <w:rPr>
          <w:sz w:val="32"/>
          <w:szCs w:val="32"/>
        </w:rPr>
        <w:t>fashions from the cat walk at an affordable price. It also offers a wide range of children’s wear and home products.</w:t>
      </w:r>
    </w:p>
    <w:p w:rsidR="0087217B" w:rsidRPr="008D00CC" w:rsidRDefault="0087217B" w:rsidP="009638F3">
      <w:pPr>
        <w:rPr>
          <w:sz w:val="32"/>
          <w:szCs w:val="32"/>
        </w:rPr>
      </w:pPr>
      <w:r w:rsidRPr="008D00CC">
        <w:rPr>
          <w:sz w:val="32"/>
          <w:szCs w:val="32"/>
        </w:rPr>
        <w:t xml:space="preserve">The company strives to ensure that </w:t>
      </w:r>
      <w:r w:rsidR="003A3AD6" w:rsidRPr="008D00CC">
        <w:rPr>
          <w:sz w:val="32"/>
          <w:szCs w:val="32"/>
        </w:rPr>
        <w:t>all</w:t>
      </w:r>
      <w:r w:rsidRPr="008D00CC">
        <w:rPr>
          <w:sz w:val="32"/>
          <w:szCs w:val="32"/>
        </w:rPr>
        <w:t xml:space="preserve"> its products have style, quality and at a good price, this enables ordinary people the chance to purchase the same things that rich people buy.</w:t>
      </w:r>
    </w:p>
    <w:p w:rsidR="0043289A" w:rsidRPr="008D00CC" w:rsidRDefault="0087217B" w:rsidP="009638F3">
      <w:pPr>
        <w:rPr>
          <w:sz w:val="32"/>
          <w:szCs w:val="32"/>
        </w:rPr>
      </w:pPr>
      <w:r w:rsidRPr="008D00CC">
        <w:rPr>
          <w:sz w:val="32"/>
          <w:szCs w:val="32"/>
        </w:rPr>
        <w:t>The Primark name is quickly becoming the epicentre of the fashion world and with its staff being trained to international standards, they are better equipped to liaise with the customers and offer an outstanding service which keeps them loyal to the brand which has a positive impact on the company’s profitability and performance.</w:t>
      </w:r>
      <w:r w:rsidR="00B56ED1" w:rsidRPr="008D00CC">
        <w:rPr>
          <w:sz w:val="32"/>
          <w:szCs w:val="32"/>
        </w:rPr>
        <w:t xml:space="preserve"> </w:t>
      </w:r>
      <w:r w:rsidR="0043289A" w:rsidRPr="008D00CC">
        <w:rPr>
          <w:sz w:val="32"/>
          <w:szCs w:val="32"/>
        </w:rPr>
        <w:t xml:space="preserve"> </w:t>
      </w:r>
    </w:p>
    <w:p w:rsidR="00B56ED1" w:rsidRPr="008D00CC" w:rsidRDefault="0087217B" w:rsidP="00B56ED1">
      <w:pPr>
        <w:rPr>
          <w:sz w:val="32"/>
          <w:szCs w:val="32"/>
        </w:rPr>
      </w:pPr>
      <w:r w:rsidRPr="008D00CC">
        <w:rPr>
          <w:sz w:val="32"/>
          <w:szCs w:val="32"/>
        </w:rPr>
        <w:t>I</w:t>
      </w:r>
      <w:r w:rsidR="00B56ED1" w:rsidRPr="008D00CC">
        <w:rPr>
          <w:sz w:val="32"/>
          <w:szCs w:val="32"/>
        </w:rPr>
        <w:t>n the manufacture of their products Primark are gradually improving their ethical practice concerning the manufacturing employees but as they do not own or manage their own factories these practices are difficult to implement.</w:t>
      </w:r>
    </w:p>
    <w:p w:rsidR="00B56ED1" w:rsidRPr="008D00CC" w:rsidRDefault="009638F3" w:rsidP="00B56ED1">
      <w:pPr>
        <w:rPr>
          <w:sz w:val="32"/>
          <w:szCs w:val="32"/>
        </w:rPr>
      </w:pPr>
      <w:r w:rsidRPr="008D00CC">
        <w:rPr>
          <w:sz w:val="32"/>
          <w:szCs w:val="32"/>
        </w:rPr>
        <w:t xml:space="preserve">Primark is one of the few fashion retailers who vend their merchandise solely from actual stores with no e-commerce on their website at all. There are over one hundred and seventy-five stores many having several floors, strategically placed all over the </w:t>
      </w:r>
      <w:proofErr w:type="spellStart"/>
      <w:r w:rsidRPr="008D00CC">
        <w:rPr>
          <w:sz w:val="32"/>
          <w:szCs w:val="32"/>
        </w:rPr>
        <w:t>uk</w:t>
      </w:r>
      <w:proofErr w:type="spellEnd"/>
      <w:r w:rsidRPr="008D00CC">
        <w:rPr>
          <w:sz w:val="32"/>
          <w:szCs w:val="32"/>
        </w:rPr>
        <w:t>. This has been greatly assisted by the acquisition of many shops previously owned by big brand names such as Woolworth, British Home Stores and co-op who occupied prize positions in the high streets and shopping centres. There are far fewer in the retail parks, but this could be their opportunity for expansion.</w:t>
      </w:r>
    </w:p>
    <w:p w:rsidR="00B56ED1" w:rsidRDefault="00B56ED1" w:rsidP="00B56ED1">
      <w:pPr>
        <w:rPr>
          <w:sz w:val="48"/>
          <w:szCs w:val="48"/>
        </w:rPr>
      </w:pPr>
    </w:p>
    <w:p w:rsidR="00E15134" w:rsidRDefault="00E15134" w:rsidP="00B56ED1">
      <w:pPr>
        <w:rPr>
          <w:sz w:val="48"/>
          <w:szCs w:val="48"/>
        </w:rPr>
      </w:pPr>
    </w:p>
    <w:p w:rsidR="00E15134" w:rsidRDefault="00E15134" w:rsidP="00B56ED1">
      <w:pPr>
        <w:rPr>
          <w:sz w:val="48"/>
          <w:szCs w:val="48"/>
        </w:rPr>
      </w:pPr>
    </w:p>
    <w:p w:rsidR="00E15134" w:rsidRPr="008D00CC" w:rsidRDefault="008269B9" w:rsidP="00B56ED1">
      <w:pPr>
        <w:rPr>
          <w:rFonts w:cstheme="minorHAnsi"/>
          <w:color w:val="404040"/>
          <w:sz w:val="36"/>
          <w:szCs w:val="36"/>
        </w:rPr>
      </w:pPr>
      <w:r w:rsidRPr="008D00CC">
        <w:rPr>
          <w:rFonts w:cstheme="minorHAnsi"/>
          <w:color w:val="404040"/>
          <w:sz w:val="36"/>
          <w:szCs w:val="36"/>
        </w:rPr>
        <w:lastRenderedPageBreak/>
        <w:t xml:space="preserve">Primark was among the first retailers to sign the </w:t>
      </w:r>
      <w:hyperlink r:id="rId5" w:tgtFrame="_self" w:history="1">
        <w:r w:rsidRPr="008D00CC">
          <w:rPr>
            <w:rStyle w:val="Hyperlink"/>
            <w:rFonts w:cstheme="minorHAnsi"/>
            <w:color w:val="404040"/>
            <w:sz w:val="36"/>
            <w:szCs w:val="36"/>
          </w:rPr>
          <w:t xml:space="preserve">Accord on Fire and Building Safety </w:t>
        </w:r>
      </w:hyperlink>
      <w:r w:rsidRPr="008D00CC">
        <w:rPr>
          <w:rFonts w:cstheme="minorHAnsi"/>
          <w:color w:val="404040"/>
          <w:sz w:val="36"/>
          <w:szCs w:val="36"/>
        </w:rPr>
        <w:t xml:space="preserve">in Bangladesh, initiated by the Industrial and UNI Global Union. It was also one of the first to ensure the factory victims and families affected by the collapse receive </w:t>
      </w:r>
      <w:hyperlink r:id="rId6" w:tgtFrame="_self" w:history="1">
        <w:r w:rsidRPr="008D00CC">
          <w:rPr>
            <w:rStyle w:val="Hyperlink"/>
            <w:rFonts w:cstheme="minorHAnsi"/>
            <w:color w:val="404040"/>
            <w:sz w:val="36"/>
            <w:szCs w:val="36"/>
          </w:rPr>
          <w:t>financial support and food aid</w:t>
        </w:r>
      </w:hyperlink>
      <w:r w:rsidRPr="008D00CC">
        <w:rPr>
          <w:rFonts w:cstheme="minorHAnsi"/>
          <w:color w:val="404040"/>
          <w:sz w:val="36"/>
          <w:szCs w:val="36"/>
        </w:rPr>
        <w:t xml:space="preserve"> immediately following the disaster. The value retailer pledged to give both short and long-term financial compensation to those affected by the factory collapse and has paid a total of 14 million dollars to date - 11 million of which has gone to workers and families employed by its supplier, New Waves Bottom. Since then Primark has continued to work with local partners and non-profit organisations to ensure any funds or support they gave to workers and their families would be secure by offering financial advice and guidance. In addition, the Irish retailer launched the </w:t>
      </w:r>
      <w:hyperlink r:id="rId7" w:tgtFrame="_blank" w:history="1">
        <w:r w:rsidRPr="008D00CC">
          <w:rPr>
            <w:rStyle w:val="Hyperlink"/>
            <w:rFonts w:cstheme="minorHAnsi"/>
            <w:color w:val="404040"/>
            <w:sz w:val="36"/>
            <w:szCs w:val="36"/>
          </w:rPr>
          <w:t>‘</w:t>
        </w:r>
        <w:proofErr w:type="spellStart"/>
        <w:r w:rsidRPr="008D00CC">
          <w:rPr>
            <w:rStyle w:val="Hyperlink"/>
            <w:rFonts w:cstheme="minorHAnsi"/>
            <w:color w:val="404040"/>
            <w:sz w:val="36"/>
            <w:szCs w:val="36"/>
          </w:rPr>
          <w:t>Pashe</w:t>
        </w:r>
        <w:proofErr w:type="spellEnd"/>
        <w:r w:rsidRPr="008D00CC">
          <w:rPr>
            <w:rStyle w:val="Hyperlink"/>
            <w:rFonts w:cstheme="minorHAnsi"/>
            <w:color w:val="404040"/>
            <w:sz w:val="36"/>
            <w:szCs w:val="36"/>
          </w:rPr>
          <w:t xml:space="preserve"> Achi Project’</w:t>
        </w:r>
      </w:hyperlink>
      <w:r w:rsidRPr="008D00CC">
        <w:rPr>
          <w:rFonts w:cstheme="minorHAnsi"/>
          <w:color w:val="404040"/>
          <w:sz w:val="36"/>
          <w:szCs w:val="36"/>
        </w:rPr>
        <w:t xml:space="preserve"> to ensure compensation recipients retain access to their financial compensation and understand their rights.</w:t>
      </w:r>
    </w:p>
    <w:p w:rsidR="008269B9" w:rsidRPr="008D00CC" w:rsidRDefault="008269B9" w:rsidP="00B56ED1">
      <w:pPr>
        <w:rPr>
          <w:rFonts w:cstheme="minorHAnsi"/>
          <w:sz w:val="36"/>
          <w:szCs w:val="36"/>
        </w:rPr>
      </w:pPr>
    </w:p>
    <w:p w:rsidR="008269B9" w:rsidRPr="008D00CC" w:rsidRDefault="008269B9" w:rsidP="008269B9">
      <w:pPr>
        <w:numPr>
          <w:ilvl w:val="0"/>
          <w:numId w:val="4"/>
        </w:numPr>
        <w:spacing w:before="100" w:beforeAutospacing="1" w:after="100" w:afterAutospacing="1" w:line="240" w:lineRule="auto"/>
        <w:rPr>
          <w:rFonts w:eastAsia="Times New Roman" w:cstheme="minorHAnsi"/>
          <w:color w:val="404040"/>
          <w:sz w:val="36"/>
          <w:szCs w:val="36"/>
          <w:lang w:eastAsia="en-GB"/>
        </w:rPr>
      </w:pPr>
      <w:r w:rsidRPr="008D00CC">
        <w:rPr>
          <w:rFonts w:eastAsia="Times New Roman" w:cstheme="minorHAnsi"/>
          <w:color w:val="404040"/>
          <w:sz w:val="36"/>
          <w:szCs w:val="36"/>
          <w:lang w:eastAsia="en-GB"/>
        </w:rPr>
        <w:t>Primark is a major retail group. Founded in Ireland in 1969 under the name Penney’s.</w:t>
      </w:r>
    </w:p>
    <w:p w:rsidR="008269B9" w:rsidRPr="008D00CC" w:rsidRDefault="008269B9" w:rsidP="008269B9">
      <w:pPr>
        <w:numPr>
          <w:ilvl w:val="0"/>
          <w:numId w:val="4"/>
        </w:numPr>
        <w:spacing w:before="100" w:beforeAutospacing="1" w:after="100" w:afterAutospacing="1" w:line="240" w:lineRule="auto"/>
        <w:rPr>
          <w:rFonts w:eastAsia="Times New Roman" w:cstheme="minorHAnsi"/>
          <w:color w:val="404040"/>
          <w:sz w:val="36"/>
          <w:szCs w:val="36"/>
          <w:lang w:eastAsia="en-GB"/>
        </w:rPr>
      </w:pPr>
      <w:r w:rsidRPr="008D00CC">
        <w:rPr>
          <w:rFonts w:eastAsia="Times New Roman" w:cstheme="minorHAnsi"/>
          <w:color w:val="404040"/>
          <w:sz w:val="36"/>
          <w:szCs w:val="36"/>
          <w:lang w:eastAsia="en-GB"/>
        </w:rPr>
        <w:t>It operates stores in the UK, Republic of Ireland, Spain, Portugal, Germany, the Netherlands, Belgium, Austria, France, Italy and the US, directly employing 68,000 people.</w:t>
      </w:r>
    </w:p>
    <w:p w:rsidR="008269B9" w:rsidRPr="008D00CC" w:rsidRDefault="008269B9" w:rsidP="008269B9">
      <w:pPr>
        <w:numPr>
          <w:ilvl w:val="0"/>
          <w:numId w:val="4"/>
        </w:numPr>
        <w:spacing w:before="100" w:beforeAutospacing="1" w:after="100" w:afterAutospacing="1" w:line="240" w:lineRule="auto"/>
        <w:rPr>
          <w:rFonts w:eastAsia="Times New Roman" w:cstheme="minorHAnsi"/>
          <w:color w:val="404040"/>
          <w:sz w:val="36"/>
          <w:szCs w:val="36"/>
          <w:lang w:eastAsia="en-GB"/>
        </w:rPr>
      </w:pPr>
      <w:r w:rsidRPr="008D00CC">
        <w:rPr>
          <w:rFonts w:eastAsia="Times New Roman" w:cstheme="minorHAnsi"/>
          <w:color w:val="404040"/>
          <w:sz w:val="36"/>
          <w:szCs w:val="36"/>
          <w:lang w:eastAsia="en-GB"/>
        </w:rPr>
        <w:t>As of FY2016 it operated 325 stores in 11 countries - Primark does not have an online store.</w:t>
      </w:r>
    </w:p>
    <w:p w:rsidR="008269B9" w:rsidRPr="008D00CC" w:rsidRDefault="008269B9" w:rsidP="008269B9">
      <w:pPr>
        <w:numPr>
          <w:ilvl w:val="0"/>
          <w:numId w:val="4"/>
        </w:numPr>
        <w:spacing w:before="100" w:beforeAutospacing="1" w:after="100" w:afterAutospacing="1" w:line="240" w:lineRule="auto"/>
        <w:rPr>
          <w:rFonts w:eastAsia="Times New Roman" w:cstheme="minorHAnsi"/>
          <w:color w:val="404040"/>
          <w:sz w:val="36"/>
          <w:szCs w:val="36"/>
          <w:lang w:eastAsia="en-GB"/>
        </w:rPr>
      </w:pPr>
      <w:r w:rsidRPr="008D00CC">
        <w:rPr>
          <w:rFonts w:eastAsia="Times New Roman" w:cstheme="minorHAnsi"/>
          <w:color w:val="404040"/>
          <w:sz w:val="36"/>
          <w:szCs w:val="36"/>
          <w:lang w:eastAsia="en-GB"/>
        </w:rPr>
        <w:t>Primark offers customers quality, up-to-the-minute fashion at value-for-money prices.</w:t>
      </w:r>
    </w:p>
    <w:p w:rsidR="008269B9" w:rsidRPr="008D00CC" w:rsidRDefault="008269B9" w:rsidP="008269B9">
      <w:pPr>
        <w:numPr>
          <w:ilvl w:val="0"/>
          <w:numId w:val="4"/>
        </w:numPr>
        <w:spacing w:before="100" w:beforeAutospacing="1" w:after="100" w:afterAutospacing="1" w:line="240" w:lineRule="auto"/>
        <w:rPr>
          <w:rFonts w:eastAsia="Times New Roman" w:cstheme="minorHAnsi"/>
          <w:color w:val="404040"/>
          <w:sz w:val="36"/>
          <w:szCs w:val="36"/>
          <w:lang w:eastAsia="en-GB"/>
        </w:rPr>
      </w:pPr>
      <w:r w:rsidRPr="008D00CC">
        <w:rPr>
          <w:rFonts w:eastAsia="Times New Roman" w:cstheme="minorHAnsi"/>
          <w:color w:val="404040"/>
          <w:sz w:val="36"/>
          <w:szCs w:val="36"/>
          <w:lang w:eastAsia="en-GB"/>
        </w:rPr>
        <w:lastRenderedPageBreak/>
        <w:t>Primark’s expansive product range includes womenswear, lingerie, children’s wear, menswear, footwear, accessories, beauty, hosiery and homeware.</w:t>
      </w:r>
    </w:p>
    <w:p w:rsidR="008269B9" w:rsidRDefault="008269B9" w:rsidP="008269B9">
      <w:pPr>
        <w:numPr>
          <w:ilvl w:val="0"/>
          <w:numId w:val="4"/>
        </w:numPr>
        <w:spacing w:before="100" w:beforeAutospacing="1" w:after="100" w:afterAutospacing="1" w:line="240" w:lineRule="auto"/>
        <w:rPr>
          <w:rFonts w:eastAsia="Times New Roman" w:cstheme="minorHAnsi"/>
          <w:color w:val="404040"/>
          <w:sz w:val="36"/>
          <w:szCs w:val="36"/>
          <w:lang w:eastAsia="en-GB"/>
        </w:rPr>
      </w:pPr>
      <w:r w:rsidRPr="008D00CC">
        <w:rPr>
          <w:rFonts w:eastAsia="Times New Roman" w:cstheme="minorHAnsi"/>
          <w:color w:val="404040"/>
          <w:sz w:val="36"/>
          <w:szCs w:val="36"/>
          <w:lang w:eastAsia="en-GB"/>
        </w:rPr>
        <w:t>Primark’s buying and merchandising teams in Dublin (Republic of Ireland) and Reading (UK) travel internationally to source and buy fashion items that best reflect each season’s key fashion trends.</w:t>
      </w:r>
      <w:r w:rsidR="008D00CC" w:rsidRPr="008D00CC">
        <w:t xml:space="preserve"> </w:t>
      </w:r>
      <w:hyperlink r:id="rId8" w:history="1">
        <w:r w:rsidR="008D00CC" w:rsidRPr="00787074">
          <w:rPr>
            <w:rStyle w:val="Hyperlink"/>
            <w:sz w:val="32"/>
            <w:szCs w:val="32"/>
          </w:rPr>
          <w:t>www.</w:t>
        </w:r>
        <w:r w:rsidR="008D00CC" w:rsidRPr="00787074">
          <w:rPr>
            <w:rStyle w:val="Hyperlink"/>
            <w:rFonts w:eastAsia="Times New Roman" w:cstheme="minorHAnsi"/>
            <w:sz w:val="32"/>
            <w:szCs w:val="32"/>
            <w:lang w:eastAsia="en-GB"/>
          </w:rPr>
          <w:t>f</w:t>
        </w:r>
        <w:r w:rsidR="008D00CC" w:rsidRPr="00787074">
          <w:rPr>
            <w:rStyle w:val="Hyperlink"/>
            <w:rFonts w:eastAsia="Times New Roman" w:cstheme="minorHAnsi"/>
            <w:sz w:val="36"/>
            <w:szCs w:val="36"/>
            <w:lang w:eastAsia="en-GB"/>
          </w:rPr>
          <w:t>ashionunited.uk/primark</w:t>
        </w:r>
      </w:hyperlink>
    </w:p>
    <w:p w:rsidR="008D00CC" w:rsidRDefault="008D00CC" w:rsidP="008D00CC">
      <w:pPr>
        <w:spacing w:before="100" w:beforeAutospacing="1" w:after="100" w:afterAutospacing="1" w:line="240" w:lineRule="auto"/>
        <w:rPr>
          <w:rFonts w:eastAsia="Times New Roman" w:cstheme="minorHAnsi"/>
          <w:color w:val="404040"/>
          <w:sz w:val="36"/>
          <w:szCs w:val="36"/>
          <w:lang w:eastAsia="en-GB"/>
        </w:rPr>
      </w:pPr>
    </w:p>
    <w:p w:rsidR="008D00CC" w:rsidRPr="008D00CC" w:rsidRDefault="008D00CC" w:rsidP="008D00CC">
      <w:pPr>
        <w:spacing w:after="0" w:line="240" w:lineRule="auto"/>
        <w:rPr>
          <w:rFonts w:eastAsia="Times New Roman" w:cstheme="minorHAnsi"/>
          <w:sz w:val="32"/>
          <w:szCs w:val="32"/>
          <w:lang w:eastAsia="en-GB"/>
        </w:rPr>
      </w:pPr>
      <w:r w:rsidRPr="008D00CC">
        <w:rPr>
          <w:rFonts w:eastAsia="Times New Roman" w:cstheme="minorHAnsi"/>
          <w:color w:val="575757"/>
          <w:sz w:val="32"/>
          <w:szCs w:val="32"/>
          <w:lang w:eastAsia="en-GB"/>
        </w:rPr>
        <w:t xml:space="preserve">Primark is one of the largest retailers in the Europe with more than 200 </w:t>
      </w:r>
      <w:r w:rsidR="00EA646E" w:rsidRPr="008D00CC">
        <w:rPr>
          <w:rFonts w:eastAsia="Times New Roman" w:cstheme="minorHAnsi"/>
          <w:color w:val="575757"/>
          <w:sz w:val="32"/>
          <w:szCs w:val="32"/>
          <w:lang w:eastAsia="en-GB"/>
        </w:rPr>
        <w:t>stores</w:t>
      </w:r>
      <w:r w:rsidRPr="008D00CC">
        <w:rPr>
          <w:rFonts w:eastAsia="Times New Roman" w:cstheme="minorHAnsi"/>
          <w:color w:val="575757"/>
          <w:sz w:val="32"/>
          <w:szCs w:val="32"/>
          <w:lang w:eastAsia="en-GB"/>
        </w:rPr>
        <w:t xml:space="preserve"> across Ireland, the UK, Netherlands, Spain, Germany, Belgium and Portugal. Primark is also the part of Associated British Food. </w:t>
      </w:r>
      <w:r w:rsidRPr="008D00CC">
        <w:rPr>
          <w:rFonts w:eastAsia="Times New Roman" w:cstheme="minorHAnsi"/>
          <w:color w:val="575757"/>
          <w:sz w:val="32"/>
          <w:szCs w:val="32"/>
          <w:lang w:eastAsia="en-GB"/>
        </w:rPr>
        <w:br/>
        <w:t>Stakeholders of Primark: </w:t>
      </w:r>
      <w:r w:rsidRPr="008D00CC">
        <w:rPr>
          <w:rFonts w:eastAsia="Times New Roman" w:cstheme="minorHAnsi"/>
          <w:color w:val="575757"/>
          <w:sz w:val="32"/>
          <w:szCs w:val="32"/>
          <w:lang w:eastAsia="en-GB"/>
        </w:rPr>
        <w:br/>
      </w:r>
    </w:p>
    <w:p w:rsidR="008D00CC" w:rsidRPr="008D00CC" w:rsidRDefault="008D00CC" w:rsidP="008D00CC">
      <w:pPr>
        <w:numPr>
          <w:ilvl w:val="0"/>
          <w:numId w:val="5"/>
        </w:numPr>
        <w:spacing w:before="45" w:after="0" w:line="240" w:lineRule="auto"/>
        <w:ind w:left="0"/>
        <w:rPr>
          <w:rFonts w:eastAsia="Times New Roman" w:cstheme="minorHAnsi"/>
          <w:color w:val="575757"/>
          <w:sz w:val="32"/>
          <w:szCs w:val="32"/>
          <w:lang w:eastAsia="en-GB"/>
        </w:rPr>
      </w:pPr>
      <w:r w:rsidRPr="008D00CC">
        <w:rPr>
          <w:rFonts w:eastAsia="Times New Roman" w:cstheme="minorHAnsi"/>
          <w:color w:val="575757"/>
          <w:sz w:val="32"/>
          <w:szCs w:val="32"/>
          <w:lang w:eastAsia="en-GB"/>
        </w:rPr>
        <w:t>Suppliers: (third party and Factory producing goods)</w:t>
      </w:r>
    </w:p>
    <w:p w:rsidR="008D00CC" w:rsidRPr="008D00CC" w:rsidRDefault="008D00CC" w:rsidP="008D00CC">
      <w:pPr>
        <w:numPr>
          <w:ilvl w:val="0"/>
          <w:numId w:val="5"/>
        </w:numPr>
        <w:spacing w:before="45" w:after="0" w:line="240" w:lineRule="auto"/>
        <w:ind w:left="0"/>
        <w:rPr>
          <w:rFonts w:eastAsia="Times New Roman" w:cstheme="minorHAnsi"/>
          <w:color w:val="575757"/>
          <w:sz w:val="32"/>
          <w:szCs w:val="32"/>
          <w:lang w:eastAsia="en-GB"/>
        </w:rPr>
      </w:pPr>
      <w:r w:rsidRPr="008D00CC">
        <w:rPr>
          <w:rFonts w:eastAsia="Times New Roman" w:cstheme="minorHAnsi"/>
          <w:color w:val="575757"/>
          <w:sz w:val="32"/>
          <w:szCs w:val="32"/>
          <w:lang w:eastAsia="en-GB"/>
        </w:rPr>
        <w:t>Customers: (want to know that the product they purchased are made ethically) </w:t>
      </w:r>
    </w:p>
    <w:p w:rsidR="008D00CC" w:rsidRPr="008D00CC" w:rsidRDefault="008D00CC" w:rsidP="008D00CC">
      <w:pPr>
        <w:numPr>
          <w:ilvl w:val="0"/>
          <w:numId w:val="5"/>
        </w:numPr>
        <w:spacing w:before="45" w:after="0" w:line="240" w:lineRule="auto"/>
        <w:ind w:left="0"/>
        <w:rPr>
          <w:rFonts w:eastAsia="Times New Roman" w:cstheme="minorHAnsi"/>
          <w:color w:val="575757"/>
          <w:sz w:val="32"/>
          <w:szCs w:val="32"/>
          <w:lang w:eastAsia="en-GB"/>
        </w:rPr>
      </w:pPr>
      <w:r w:rsidRPr="008D00CC">
        <w:rPr>
          <w:rFonts w:eastAsia="Times New Roman" w:cstheme="minorHAnsi"/>
          <w:color w:val="575757"/>
          <w:sz w:val="32"/>
          <w:szCs w:val="32"/>
          <w:lang w:eastAsia="en-GB"/>
        </w:rPr>
        <w:t>Governments: (countries in which factories and stores are located)</w:t>
      </w:r>
    </w:p>
    <w:p w:rsidR="008D00CC" w:rsidRPr="008D00CC" w:rsidRDefault="008D00CC" w:rsidP="008D00CC">
      <w:pPr>
        <w:numPr>
          <w:ilvl w:val="0"/>
          <w:numId w:val="5"/>
        </w:numPr>
        <w:spacing w:before="45" w:after="0" w:line="240" w:lineRule="auto"/>
        <w:ind w:left="0"/>
        <w:rPr>
          <w:rFonts w:eastAsia="Times New Roman" w:cstheme="minorHAnsi"/>
          <w:color w:val="575757"/>
          <w:sz w:val="32"/>
          <w:szCs w:val="32"/>
          <w:lang w:eastAsia="en-GB"/>
        </w:rPr>
      </w:pPr>
      <w:r w:rsidRPr="008D00CC">
        <w:rPr>
          <w:rFonts w:eastAsia="Times New Roman" w:cstheme="minorHAnsi"/>
          <w:color w:val="575757"/>
          <w:sz w:val="32"/>
          <w:szCs w:val="32"/>
          <w:lang w:eastAsia="en-GB"/>
        </w:rPr>
        <w:t> Trade Unions: (these are the bodies who representing the workers)</w:t>
      </w:r>
    </w:p>
    <w:p w:rsidR="008D00CC" w:rsidRPr="008D00CC" w:rsidRDefault="008D00CC" w:rsidP="008D00CC">
      <w:pPr>
        <w:numPr>
          <w:ilvl w:val="0"/>
          <w:numId w:val="5"/>
        </w:numPr>
        <w:spacing w:before="45" w:after="0" w:line="240" w:lineRule="auto"/>
        <w:ind w:left="0"/>
        <w:rPr>
          <w:rFonts w:eastAsia="Times New Roman" w:cstheme="minorHAnsi"/>
          <w:color w:val="575757"/>
          <w:sz w:val="32"/>
          <w:szCs w:val="32"/>
          <w:lang w:eastAsia="en-GB"/>
        </w:rPr>
      </w:pPr>
      <w:r w:rsidRPr="008D00CC">
        <w:rPr>
          <w:rFonts w:eastAsia="Times New Roman" w:cstheme="minorHAnsi"/>
          <w:color w:val="575757"/>
          <w:sz w:val="32"/>
          <w:szCs w:val="32"/>
          <w:lang w:eastAsia="en-GB"/>
        </w:rPr>
        <w:t> Non-governmental Organisations: (provide help and solutions to worker's issues)</w:t>
      </w:r>
    </w:p>
    <w:p w:rsidR="008D00CC" w:rsidRPr="008D00CC" w:rsidRDefault="008D00CC" w:rsidP="008D00CC">
      <w:pPr>
        <w:numPr>
          <w:ilvl w:val="0"/>
          <w:numId w:val="5"/>
        </w:numPr>
        <w:spacing w:before="45" w:after="0" w:line="240" w:lineRule="auto"/>
        <w:ind w:left="0"/>
        <w:rPr>
          <w:rFonts w:eastAsia="Times New Roman" w:cstheme="minorHAnsi"/>
          <w:color w:val="575757"/>
          <w:sz w:val="32"/>
          <w:szCs w:val="32"/>
          <w:lang w:eastAsia="en-GB"/>
        </w:rPr>
      </w:pPr>
      <w:r w:rsidRPr="008D00CC">
        <w:rPr>
          <w:rFonts w:eastAsia="Times New Roman" w:cstheme="minorHAnsi"/>
          <w:color w:val="575757"/>
          <w:sz w:val="32"/>
          <w:szCs w:val="32"/>
          <w:lang w:eastAsia="en-GB"/>
        </w:rPr>
        <w:t>Shareholders: (Investors of company or organisations) </w:t>
      </w:r>
    </w:p>
    <w:p w:rsidR="008D00CC" w:rsidRPr="008D00CC" w:rsidRDefault="008D00CC" w:rsidP="008D00CC">
      <w:pPr>
        <w:numPr>
          <w:ilvl w:val="0"/>
          <w:numId w:val="5"/>
        </w:numPr>
        <w:spacing w:before="45" w:after="0" w:line="240" w:lineRule="auto"/>
        <w:ind w:left="0"/>
        <w:rPr>
          <w:rFonts w:eastAsia="Times New Roman" w:cstheme="minorHAnsi"/>
          <w:color w:val="575757"/>
          <w:sz w:val="32"/>
          <w:szCs w:val="32"/>
          <w:lang w:eastAsia="en-GB"/>
        </w:rPr>
      </w:pPr>
      <w:r w:rsidRPr="008D00CC">
        <w:rPr>
          <w:rFonts w:eastAsia="Times New Roman" w:cstheme="minorHAnsi"/>
          <w:color w:val="575757"/>
          <w:sz w:val="32"/>
          <w:szCs w:val="32"/>
          <w:lang w:eastAsia="en-GB"/>
        </w:rPr>
        <w:t>Employee: (manufacturer of clothes) </w:t>
      </w:r>
    </w:p>
    <w:p w:rsidR="008D00CC" w:rsidRPr="008D00CC" w:rsidRDefault="008D00CC" w:rsidP="008D00CC">
      <w:pPr>
        <w:numPr>
          <w:ilvl w:val="0"/>
          <w:numId w:val="5"/>
        </w:numPr>
        <w:spacing w:before="45" w:after="0" w:line="240" w:lineRule="auto"/>
        <w:ind w:left="0"/>
        <w:rPr>
          <w:rFonts w:eastAsia="Times New Roman" w:cstheme="minorHAnsi"/>
          <w:color w:val="575757"/>
          <w:sz w:val="32"/>
          <w:szCs w:val="32"/>
          <w:lang w:eastAsia="en-GB"/>
        </w:rPr>
      </w:pPr>
      <w:r w:rsidRPr="008D00CC">
        <w:rPr>
          <w:rFonts w:eastAsia="Times New Roman" w:cstheme="minorHAnsi"/>
          <w:color w:val="575757"/>
          <w:sz w:val="32"/>
          <w:szCs w:val="32"/>
          <w:lang w:eastAsia="en-GB"/>
        </w:rPr>
        <w:t>Communities: (Providing support and help) In the organisation every stakeholder is important.   </w:t>
      </w:r>
    </w:p>
    <w:p w:rsidR="008D00CC" w:rsidRDefault="008D00CC" w:rsidP="008D00CC">
      <w:pPr>
        <w:spacing w:before="100" w:beforeAutospacing="1" w:after="100" w:afterAutospacing="1" w:line="240" w:lineRule="auto"/>
      </w:pPr>
      <w:r w:rsidRPr="008D00CC">
        <w:rPr>
          <w:rFonts w:eastAsia="Times New Roman" w:cstheme="minorHAnsi"/>
          <w:color w:val="575757"/>
          <w:sz w:val="32"/>
          <w:szCs w:val="32"/>
          <w:lang w:eastAsia="en-GB"/>
        </w:rPr>
        <w:br/>
      </w:r>
      <w:r w:rsidRPr="008D00CC">
        <w:rPr>
          <w:rFonts w:eastAsia="Times New Roman" w:cstheme="minorHAnsi"/>
          <w:color w:val="575757"/>
          <w:sz w:val="32"/>
          <w:szCs w:val="32"/>
          <w:lang w:eastAsia="en-GB"/>
        </w:rPr>
        <w:br/>
      </w:r>
      <w:r w:rsidRPr="008D00CC">
        <w:rPr>
          <w:rFonts w:eastAsia="Times New Roman" w:cstheme="minorHAnsi"/>
          <w:color w:val="575757"/>
          <w:sz w:val="32"/>
          <w:szCs w:val="32"/>
          <w:lang w:eastAsia="en-GB"/>
        </w:rPr>
        <w:br/>
        <w:t xml:space="preserve"> Every stakeholder has their own rights in the organisation. In my point of view the main three stakeholders in the organisation are </w:t>
      </w:r>
      <w:r w:rsidRPr="008D00CC">
        <w:rPr>
          <w:rFonts w:eastAsia="Times New Roman" w:cstheme="minorHAnsi"/>
          <w:color w:val="575757"/>
          <w:sz w:val="32"/>
          <w:szCs w:val="32"/>
          <w:lang w:eastAsia="en-GB"/>
        </w:rPr>
        <w:lastRenderedPageBreak/>
        <w:t xml:space="preserve">customer, supplier and employee. The needs and expectations of every stakeholder of organisation are different and the organisation have to full fill these needs and expectation for making the relationship fruitful. Customers: In the present world without customers a business would not exist. The main objective of </w:t>
      </w:r>
      <w:proofErr w:type="spellStart"/>
      <w:r w:rsidRPr="008D00CC">
        <w:rPr>
          <w:rFonts w:eastAsia="Times New Roman" w:cstheme="minorHAnsi"/>
          <w:color w:val="575757"/>
          <w:sz w:val="32"/>
          <w:szCs w:val="32"/>
          <w:lang w:eastAsia="en-GB"/>
        </w:rPr>
        <w:t>primark</w:t>
      </w:r>
      <w:proofErr w:type="spellEnd"/>
      <w:r w:rsidRPr="008D00CC">
        <w:rPr>
          <w:rFonts w:eastAsia="Times New Roman" w:cstheme="minorHAnsi"/>
          <w:color w:val="575757"/>
          <w:sz w:val="32"/>
          <w:szCs w:val="32"/>
          <w:lang w:eastAsia="en-GB"/>
        </w:rPr>
        <w:t xml:space="preserve"> is to achieve and hold the customer by providing good product and service and offering them good value in terms of cost, choice, safety and environmental impact. In providing these services it can be supported by expertise of environmental, technological and commercial. Primark knows that every customer want value for money which they are going to spend the on the product and service. The key ingredients are Safety and environmental which have major impact on the research and development process. Increasingly customers, concerned about brand and </w:t>
      </w:r>
      <w:r w:rsidR="00FE2ECD" w:rsidRPr="008D00CC">
        <w:rPr>
          <w:rFonts w:eastAsia="Times New Roman" w:cstheme="minorHAnsi"/>
          <w:color w:val="575757"/>
          <w:sz w:val="32"/>
          <w:szCs w:val="32"/>
          <w:lang w:eastAsia="en-GB"/>
        </w:rPr>
        <w:t>cloth,</w:t>
      </w:r>
      <w:r w:rsidRPr="008D00CC">
        <w:rPr>
          <w:rFonts w:eastAsia="Times New Roman" w:cstheme="minorHAnsi"/>
          <w:color w:val="575757"/>
          <w:sz w:val="32"/>
          <w:szCs w:val="32"/>
          <w:lang w:eastAsia="en-GB"/>
        </w:rPr>
        <w:t xml:space="preserve"> require fashion and more efficient about the alternatives.</w:t>
      </w:r>
      <w:r w:rsidRPr="008D00CC">
        <w:rPr>
          <w:rFonts w:eastAsia="Times New Roman" w:cstheme="minorHAnsi"/>
          <w:color w:val="575757"/>
          <w:sz w:val="32"/>
          <w:szCs w:val="32"/>
          <w:lang w:eastAsia="en-GB"/>
        </w:rPr>
        <w:br/>
      </w:r>
      <w:r w:rsidRPr="008D00CC">
        <w:rPr>
          <w:rFonts w:eastAsia="Times New Roman" w:cstheme="minorHAnsi"/>
          <w:color w:val="575757"/>
          <w:sz w:val="32"/>
          <w:szCs w:val="32"/>
          <w:lang w:eastAsia="en-GB"/>
        </w:rPr>
        <w:br/>
        <w:t xml:space="preserve"> Employee: In the Primark stakeholder group the other important stakeholder is employees. In the three continents Primark provide employment to more than 7,00,000. In It also include the senior management with managers specializing in finance, marketing, sales, and production and other aspects of the business. In the stores with the employees include </w:t>
      </w:r>
      <w:r w:rsidR="001F6744" w:rsidRPr="008D00CC">
        <w:rPr>
          <w:rFonts w:eastAsia="Times New Roman" w:cstheme="minorHAnsi"/>
          <w:color w:val="575757"/>
          <w:sz w:val="32"/>
          <w:szCs w:val="32"/>
          <w:lang w:eastAsia="en-GB"/>
        </w:rPr>
        <w:t>branch, manager</w:t>
      </w:r>
      <w:r w:rsidRPr="008D00CC">
        <w:rPr>
          <w:rFonts w:eastAsia="Times New Roman" w:cstheme="minorHAnsi"/>
          <w:color w:val="575757"/>
          <w:sz w:val="32"/>
          <w:szCs w:val="32"/>
          <w:lang w:eastAsia="en-GB"/>
        </w:rPr>
        <w:t xml:space="preserve"> sales assistant and team leaders. As employees are important stakeholders. Employees of </w:t>
      </w:r>
      <w:proofErr w:type="spellStart"/>
      <w:r w:rsidRPr="008D00CC">
        <w:rPr>
          <w:rFonts w:eastAsia="Times New Roman" w:cstheme="minorHAnsi"/>
          <w:color w:val="575757"/>
          <w:sz w:val="32"/>
          <w:szCs w:val="32"/>
          <w:lang w:eastAsia="en-GB"/>
        </w:rPr>
        <w:t>primark</w:t>
      </w:r>
      <w:proofErr w:type="spellEnd"/>
      <w:r w:rsidRPr="008D00CC">
        <w:rPr>
          <w:rFonts w:eastAsia="Times New Roman" w:cstheme="minorHAnsi"/>
          <w:color w:val="575757"/>
          <w:sz w:val="32"/>
          <w:szCs w:val="32"/>
          <w:lang w:eastAsia="en-GB"/>
        </w:rPr>
        <w:t xml:space="preserve"> are influenced but also affect how </w:t>
      </w:r>
      <w:proofErr w:type="spellStart"/>
      <w:r w:rsidRPr="008D00CC">
        <w:rPr>
          <w:rFonts w:eastAsia="Times New Roman" w:cstheme="minorHAnsi"/>
          <w:color w:val="575757"/>
          <w:sz w:val="32"/>
          <w:szCs w:val="32"/>
          <w:lang w:eastAsia="en-GB"/>
        </w:rPr>
        <w:t>primark</w:t>
      </w:r>
      <w:proofErr w:type="spellEnd"/>
      <w:r w:rsidRPr="008D00CC">
        <w:rPr>
          <w:rFonts w:eastAsia="Times New Roman" w:cstheme="minorHAnsi"/>
          <w:color w:val="575757"/>
          <w:sz w:val="32"/>
          <w:szCs w:val="32"/>
          <w:lang w:eastAsia="en-GB"/>
        </w:rPr>
        <w:t xml:space="preserve"> treat their employees. With the employees Primark commitment is good standard of work, clean and working environment and health and safety. </w:t>
      </w:r>
      <w:proofErr w:type="spellStart"/>
      <w:proofErr w:type="gramStart"/>
      <w:r w:rsidRPr="008D00CC">
        <w:rPr>
          <w:rFonts w:eastAsia="Times New Roman" w:cstheme="minorHAnsi"/>
          <w:color w:val="575757"/>
          <w:sz w:val="32"/>
          <w:szCs w:val="32"/>
          <w:lang w:eastAsia="en-GB"/>
        </w:rPr>
        <w:t>Primark,s</w:t>
      </w:r>
      <w:proofErr w:type="spellEnd"/>
      <w:proofErr w:type="gramEnd"/>
      <w:r w:rsidRPr="008D00CC">
        <w:rPr>
          <w:rFonts w:eastAsia="Times New Roman" w:cstheme="minorHAnsi"/>
          <w:color w:val="575757"/>
          <w:sz w:val="32"/>
          <w:szCs w:val="32"/>
          <w:lang w:eastAsia="en-GB"/>
        </w:rPr>
        <w:t xml:space="preserve"> main priority is to respect the customer. With the positive influence on employees it keeps them safe and motivated. </w:t>
      </w:r>
      <w:r w:rsidRPr="008D00CC">
        <w:rPr>
          <w:rFonts w:eastAsia="Times New Roman" w:cstheme="minorHAnsi"/>
          <w:color w:val="575757"/>
          <w:sz w:val="32"/>
          <w:szCs w:val="32"/>
          <w:lang w:eastAsia="en-GB"/>
        </w:rPr>
        <w:br/>
      </w:r>
      <w:r w:rsidRPr="008D00CC">
        <w:rPr>
          <w:rFonts w:eastAsia="Times New Roman" w:cstheme="minorHAnsi"/>
          <w:color w:val="575757"/>
          <w:sz w:val="32"/>
          <w:szCs w:val="32"/>
          <w:lang w:eastAsia="en-GB"/>
        </w:rPr>
        <w:br/>
        <w:t xml:space="preserve">Suppliers: As a Primark is very popular organisation and it is very famous for selling fashionable things in cheaper price. Primark deals with their suppliers very closely </w:t>
      </w:r>
      <w:r w:rsidR="001F6744" w:rsidRPr="008D00CC">
        <w:rPr>
          <w:rFonts w:eastAsia="Times New Roman" w:cstheme="minorHAnsi"/>
          <w:color w:val="575757"/>
          <w:sz w:val="32"/>
          <w:szCs w:val="32"/>
          <w:lang w:eastAsia="en-GB"/>
        </w:rPr>
        <w:t>and</w:t>
      </w:r>
      <w:r w:rsidRPr="008D00CC">
        <w:rPr>
          <w:rFonts w:eastAsia="Times New Roman" w:cstheme="minorHAnsi"/>
          <w:color w:val="575757"/>
          <w:sz w:val="32"/>
          <w:szCs w:val="32"/>
          <w:lang w:eastAsia="en-GB"/>
        </w:rPr>
        <w:t xml:space="preserve"> works very closely with their all factories staff that produce its goods. In the other countries where they have their factories and manufacturer they provide training to the suppliers, manufacturing plant and they also providing the </w:t>
      </w:r>
      <w:r w:rsidRPr="008D00CC">
        <w:rPr>
          <w:rFonts w:eastAsia="Times New Roman" w:cstheme="minorHAnsi"/>
          <w:color w:val="575757"/>
          <w:sz w:val="32"/>
          <w:szCs w:val="32"/>
          <w:lang w:eastAsia="en-GB"/>
        </w:rPr>
        <w:lastRenderedPageBreak/>
        <w:t xml:space="preserve">training to their own buyers so then they can understand their rights e.g. </w:t>
      </w:r>
      <w:proofErr w:type="spellStart"/>
      <w:r w:rsidRPr="008D00CC">
        <w:rPr>
          <w:rFonts w:eastAsia="Times New Roman" w:cstheme="minorHAnsi"/>
          <w:color w:val="575757"/>
          <w:sz w:val="32"/>
          <w:szCs w:val="32"/>
          <w:lang w:eastAsia="en-GB"/>
        </w:rPr>
        <w:t>primark</w:t>
      </w:r>
      <w:proofErr w:type="spellEnd"/>
      <w:r w:rsidRPr="008D00CC">
        <w:rPr>
          <w:rFonts w:eastAsia="Times New Roman" w:cstheme="minorHAnsi"/>
          <w:color w:val="575757"/>
          <w:sz w:val="32"/>
          <w:szCs w:val="32"/>
          <w:lang w:eastAsia="en-GB"/>
        </w:rPr>
        <w:t xml:space="preserve"> always shows concern on issues like child labour and working through home in Asia. Primark also provide guidance to such kind of issue such as immigration </w:t>
      </w:r>
      <w:r w:rsidR="001F6744" w:rsidRPr="008D00CC">
        <w:rPr>
          <w:rFonts w:eastAsia="Times New Roman" w:cstheme="minorHAnsi"/>
          <w:color w:val="575757"/>
          <w:sz w:val="32"/>
          <w:szCs w:val="32"/>
          <w:lang w:eastAsia="en-GB"/>
        </w:rPr>
        <w:t>and</w:t>
      </w:r>
      <w:r w:rsidRPr="008D00CC">
        <w:rPr>
          <w:rFonts w:eastAsia="Times New Roman" w:cstheme="minorHAnsi"/>
          <w:color w:val="575757"/>
          <w:sz w:val="32"/>
          <w:szCs w:val="32"/>
          <w:lang w:eastAsia="en-GB"/>
        </w:rPr>
        <w:t xml:space="preserve"> in UK with the right of work. On the other side if Primark start working new suppliers then </w:t>
      </w:r>
      <w:proofErr w:type="spellStart"/>
      <w:r w:rsidRPr="008D00CC">
        <w:rPr>
          <w:rFonts w:eastAsia="Times New Roman" w:cstheme="minorHAnsi"/>
          <w:color w:val="575757"/>
          <w:sz w:val="32"/>
          <w:szCs w:val="32"/>
          <w:lang w:eastAsia="en-GB"/>
        </w:rPr>
        <w:t>primark</w:t>
      </w:r>
      <w:proofErr w:type="spellEnd"/>
      <w:r w:rsidRPr="008D00CC">
        <w:rPr>
          <w:rFonts w:eastAsia="Times New Roman" w:cstheme="minorHAnsi"/>
          <w:color w:val="575757"/>
          <w:sz w:val="32"/>
          <w:szCs w:val="32"/>
          <w:lang w:eastAsia="en-GB"/>
        </w:rPr>
        <w:t xml:space="preserve"> go through a process which is choose by </w:t>
      </w:r>
      <w:proofErr w:type="spellStart"/>
      <w:r w:rsidRPr="008D00CC">
        <w:rPr>
          <w:rFonts w:eastAsia="Times New Roman" w:cstheme="minorHAnsi"/>
          <w:color w:val="575757"/>
          <w:sz w:val="32"/>
          <w:szCs w:val="32"/>
          <w:lang w:eastAsia="en-GB"/>
        </w:rPr>
        <w:t>primark</w:t>
      </w:r>
      <w:proofErr w:type="spellEnd"/>
      <w:r w:rsidRPr="008D00CC">
        <w:rPr>
          <w:rFonts w:eastAsia="Times New Roman" w:cstheme="minorHAnsi"/>
          <w:color w:val="575757"/>
          <w:sz w:val="32"/>
          <w:szCs w:val="32"/>
          <w:lang w:eastAsia="en-GB"/>
        </w:rPr>
        <w:t xml:space="preserve"> for the new suppliers. In this process Primark go through the conditions of working are suitable and then they check if they need any improvements which is necessary they </w:t>
      </w:r>
      <w:r w:rsidR="001F6744" w:rsidRPr="008D00CC">
        <w:rPr>
          <w:rFonts w:eastAsia="Times New Roman" w:cstheme="minorHAnsi"/>
          <w:color w:val="575757"/>
          <w:sz w:val="32"/>
          <w:szCs w:val="32"/>
          <w:lang w:eastAsia="en-GB"/>
        </w:rPr>
        <w:t>must</w:t>
      </w:r>
      <w:r w:rsidRPr="008D00CC">
        <w:rPr>
          <w:rFonts w:eastAsia="Times New Roman" w:cstheme="minorHAnsi"/>
          <w:color w:val="575757"/>
          <w:sz w:val="32"/>
          <w:szCs w:val="32"/>
          <w:lang w:eastAsia="en-GB"/>
        </w:rPr>
        <w:t xml:space="preserve"> </w:t>
      </w:r>
      <w:r w:rsidR="001F6744" w:rsidRPr="008D00CC">
        <w:rPr>
          <w:rFonts w:eastAsia="Times New Roman" w:cstheme="minorHAnsi"/>
          <w:color w:val="575757"/>
          <w:sz w:val="32"/>
          <w:szCs w:val="32"/>
          <w:lang w:eastAsia="en-GB"/>
        </w:rPr>
        <w:t>clarify</w:t>
      </w:r>
      <w:r w:rsidRPr="008D00CC">
        <w:rPr>
          <w:rFonts w:eastAsia="Times New Roman" w:cstheme="minorHAnsi"/>
          <w:color w:val="575757"/>
          <w:sz w:val="32"/>
          <w:szCs w:val="32"/>
          <w:lang w:eastAsia="en-GB"/>
        </w:rPr>
        <w:t xml:space="preserve"> before they approved the supplier. In my point of view these three stakeholders needs and expectation are to be fulfilled. For fulfilling these needs and expectation organisation </w:t>
      </w:r>
      <w:r w:rsidR="00776598" w:rsidRPr="008D00CC">
        <w:rPr>
          <w:rFonts w:eastAsia="Times New Roman" w:cstheme="minorHAnsi"/>
          <w:color w:val="575757"/>
          <w:sz w:val="32"/>
          <w:szCs w:val="32"/>
          <w:lang w:eastAsia="en-GB"/>
        </w:rPr>
        <w:t>must</w:t>
      </w:r>
      <w:r w:rsidRPr="008D00CC">
        <w:rPr>
          <w:rFonts w:eastAsia="Times New Roman" w:cstheme="minorHAnsi"/>
          <w:color w:val="575757"/>
          <w:sz w:val="32"/>
          <w:szCs w:val="32"/>
          <w:lang w:eastAsia="en-GB"/>
        </w:rPr>
        <w:t xml:space="preserve"> take some steps from which all these three stakeholders are </w:t>
      </w:r>
      <w:r w:rsidR="001F6744" w:rsidRPr="008D00CC">
        <w:rPr>
          <w:rFonts w:eastAsia="Times New Roman" w:cstheme="minorHAnsi"/>
          <w:color w:val="575757"/>
          <w:sz w:val="32"/>
          <w:szCs w:val="32"/>
          <w:lang w:eastAsia="en-GB"/>
        </w:rPr>
        <w:t>satisfied,</w:t>
      </w:r>
      <w:r w:rsidRPr="008D00CC">
        <w:rPr>
          <w:rFonts w:eastAsia="Times New Roman" w:cstheme="minorHAnsi"/>
          <w:color w:val="575757"/>
          <w:sz w:val="32"/>
          <w:szCs w:val="32"/>
          <w:lang w:eastAsia="en-GB"/>
        </w:rPr>
        <w:t xml:space="preserve"> and organisation are also satisfied.</w:t>
      </w:r>
      <w:r w:rsidRPr="008D00CC">
        <w:rPr>
          <w:rFonts w:eastAsia="Times New Roman" w:cstheme="minorHAnsi"/>
          <w:color w:val="575757"/>
          <w:sz w:val="32"/>
          <w:szCs w:val="32"/>
          <w:lang w:eastAsia="en-GB"/>
        </w:rPr>
        <w:br/>
      </w:r>
      <w:r w:rsidRPr="008D00CC">
        <w:rPr>
          <w:rFonts w:eastAsia="Times New Roman" w:cstheme="minorHAnsi"/>
          <w:color w:val="575757"/>
          <w:sz w:val="32"/>
          <w:szCs w:val="32"/>
          <w:lang w:eastAsia="en-GB"/>
        </w:rPr>
        <w:br/>
        <w:t xml:space="preserve"> Customers: Now a </w:t>
      </w:r>
      <w:r w:rsidR="001F6744" w:rsidRPr="008D00CC">
        <w:rPr>
          <w:rFonts w:eastAsia="Times New Roman" w:cstheme="minorHAnsi"/>
          <w:color w:val="575757"/>
          <w:sz w:val="32"/>
          <w:szCs w:val="32"/>
          <w:lang w:eastAsia="en-GB"/>
        </w:rPr>
        <w:t>day’s</w:t>
      </w:r>
      <w:r w:rsidRPr="008D00CC">
        <w:rPr>
          <w:rFonts w:eastAsia="Times New Roman" w:cstheme="minorHAnsi"/>
          <w:color w:val="575757"/>
          <w:sz w:val="32"/>
          <w:szCs w:val="32"/>
          <w:lang w:eastAsia="en-GB"/>
        </w:rPr>
        <w:t xml:space="preserve"> customers plays an instrumental role for an organisation. In these days customers wants to deal them with friendliness. For </w:t>
      </w:r>
      <w:r w:rsidR="001F6744" w:rsidRPr="008D00CC">
        <w:rPr>
          <w:rFonts w:eastAsia="Times New Roman" w:cstheme="minorHAnsi"/>
          <w:color w:val="575757"/>
          <w:sz w:val="32"/>
          <w:szCs w:val="32"/>
          <w:lang w:eastAsia="en-GB"/>
        </w:rPr>
        <w:t>example,</w:t>
      </w:r>
      <w:r w:rsidRPr="008D00CC">
        <w:rPr>
          <w:rFonts w:eastAsia="Times New Roman" w:cstheme="minorHAnsi"/>
          <w:color w:val="575757"/>
          <w:sz w:val="32"/>
          <w:szCs w:val="32"/>
          <w:lang w:eastAsia="en-GB"/>
        </w:rPr>
        <w:t xml:space="preserve"> if any customer comes in the shop or store they greeted them graciously and warmly because it is good for customer </w:t>
      </w:r>
      <w:r w:rsidR="001F6744" w:rsidRPr="008D00CC">
        <w:rPr>
          <w:rFonts w:eastAsia="Times New Roman" w:cstheme="minorHAnsi"/>
          <w:color w:val="575757"/>
          <w:sz w:val="32"/>
          <w:szCs w:val="32"/>
          <w:lang w:eastAsia="en-GB"/>
        </w:rPr>
        <w:t>and</w:t>
      </w:r>
      <w:r w:rsidRPr="008D00CC">
        <w:rPr>
          <w:rFonts w:eastAsia="Times New Roman" w:cstheme="minorHAnsi"/>
          <w:color w:val="575757"/>
          <w:sz w:val="32"/>
          <w:szCs w:val="32"/>
          <w:lang w:eastAsia="en-GB"/>
        </w:rPr>
        <w:t xml:space="preserve"> good for organisation because customer would like to come again. Other thing which customer expect these days are understanding because if we understand what customer </w:t>
      </w:r>
      <w:r w:rsidR="001F6744" w:rsidRPr="008D00CC">
        <w:rPr>
          <w:rFonts w:eastAsia="Times New Roman" w:cstheme="minorHAnsi"/>
          <w:color w:val="575757"/>
          <w:sz w:val="32"/>
          <w:szCs w:val="32"/>
          <w:lang w:eastAsia="en-GB"/>
        </w:rPr>
        <w:t>wants</w:t>
      </w:r>
      <w:r w:rsidRPr="008D00CC">
        <w:rPr>
          <w:rFonts w:eastAsia="Times New Roman" w:cstheme="minorHAnsi"/>
          <w:color w:val="575757"/>
          <w:sz w:val="32"/>
          <w:szCs w:val="32"/>
          <w:lang w:eastAsia="en-GB"/>
        </w:rPr>
        <w:t xml:space="preserve"> or looking for then we can provide them good customer satisfaction. In the other sense customer also like if we give also give them advice or information of product. Every organisation </w:t>
      </w:r>
      <w:r w:rsidR="00776598" w:rsidRPr="008D00CC">
        <w:rPr>
          <w:rFonts w:eastAsia="Times New Roman" w:cstheme="minorHAnsi"/>
          <w:color w:val="575757"/>
          <w:sz w:val="32"/>
          <w:szCs w:val="32"/>
          <w:lang w:eastAsia="en-GB"/>
        </w:rPr>
        <w:t>must</w:t>
      </w:r>
      <w:r w:rsidRPr="008D00CC">
        <w:rPr>
          <w:rFonts w:eastAsia="Times New Roman" w:cstheme="minorHAnsi"/>
          <w:color w:val="575757"/>
          <w:sz w:val="32"/>
          <w:szCs w:val="32"/>
          <w:lang w:eastAsia="en-GB"/>
        </w:rPr>
        <w:t xml:space="preserve"> </w:t>
      </w:r>
      <w:r w:rsidR="001F6744" w:rsidRPr="008D00CC">
        <w:rPr>
          <w:rFonts w:eastAsia="Times New Roman" w:cstheme="minorHAnsi"/>
          <w:color w:val="575757"/>
          <w:sz w:val="32"/>
          <w:szCs w:val="32"/>
          <w:lang w:eastAsia="en-GB"/>
        </w:rPr>
        <w:t>treat</w:t>
      </w:r>
      <w:r w:rsidRPr="008D00CC">
        <w:rPr>
          <w:rFonts w:eastAsia="Times New Roman" w:cstheme="minorHAnsi"/>
          <w:color w:val="575757"/>
          <w:sz w:val="32"/>
          <w:szCs w:val="32"/>
          <w:lang w:eastAsia="en-GB"/>
        </w:rPr>
        <w:t xml:space="preserve"> their customer fairly because no one wants to be treated as fall into certain category. In these </w:t>
      </w:r>
      <w:r w:rsidR="001F6744" w:rsidRPr="008D00CC">
        <w:rPr>
          <w:rFonts w:eastAsia="Times New Roman" w:cstheme="minorHAnsi"/>
          <w:color w:val="575757"/>
          <w:sz w:val="32"/>
          <w:szCs w:val="32"/>
          <w:lang w:eastAsia="en-GB"/>
        </w:rPr>
        <w:t>days’</w:t>
      </w:r>
      <w:r w:rsidRPr="008D00CC">
        <w:rPr>
          <w:rFonts w:eastAsia="Times New Roman" w:cstheme="minorHAnsi"/>
          <w:color w:val="575757"/>
          <w:sz w:val="32"/>
          <w:szCs w:val="32"/>
          <w:lang w:eastAsia="en-GB"/>
        </w:rPr>
        <w:t xml:space="preserve"> alternatives </w:t>
      </w:r>
      <w:r w:rsidR="00776598" w:rsidRPr="008D00CC">
        <w:rPr>
          <w:rFonts w:eastAsia="Times New Roman" w:cstheme="minorHAnsi"/>
          <w:color w:val="575757"/>
          <w:sz w:val="32"/>
          <w:szCs w:val="32"/>
          <w:lang w:eastAsia="en-GB"/>
        </w:rPr>
        <w:t>must</w:t>
      </w:r>
      <w:r w:rsidRPr="008D00CC">
        <w:rPr>
          <w:rFonts w:eastAsia="Times New Roman" w:cstheme="minorHAnsi"/>
          <w:color w:val="575757"/>
          <w:sz w:val="32"/>
          <w:szCs w:val="32"/>
          <w:lang w:eastAsia="en-GB"/>
        </w:rPr>
        <w:t xml:space="preserve"> be </w:t>
      </w:r>
      <w:r w:rsidR="001F6744" w:rsidRPr="008D00CC">
        <w:rPr>
          <w:rFonts w:eastAsia="Times New Roman" w:cstheme="minorHAnsi"/>
          <w:color w:val="575757"/>
          <w:sz w:val="32"/>
          <w:szCs w:val="32"/>
          <w:lang w:eastAsia="en-GB"/>
        </w:rPr>
        <w:t>there</w:t>
      </w:r>
      <w:r w:rsidRPr="008D00CC">
        <w:rPr>
          <w:rFonts w:eastAsia="Times New Roman" w:cstheme="minorHAnsi"/>
          <w:color w:val="575757"/>
          <w:sz w:val="32"/>
          <w:szCs w:val="32"/>
          <w:lang w:eastAsia="en-GB"/>
        </w:rPr>
        <w:t xml:space="preserve"> for customers if we provide good alternative then like to do buy the product or service from the organisation. </w:t>
      </w:r>
      <w:r w:rsidRPr="008D00CC">
        <w:rPr>
          <w:rFonts w:eastAsia="Times New Roman" w:cstheme="minorHAnsi"/>
          <w:color w:val="575757"/>
          <w:sz w:val="32"/>
          <w:szCs w:val="32"/>
          <w:lang w:eastAsia="en-GB"/>
        </w:rPr>
        <w:br/>
      </w:r>
      <w:r w:rsidRPr="008D00CC">
        <w:rPr>
          <w:rFonts w:eastAsia="Times New Roman" w:cstheme="minorHAnsi"/>
          <w:color w:val="575757"/>
          <w:sz w:val="32"/>
          <w:szCs w:val="32"/>
          <w:lang w:eastAsia="en-GB"/>
        </w:rPr>
        <w:br/>
        <w:t xml:space="preserve">In these days company </w:t>
      </w:r>
      <w:r w:rsidR="001F6744" w:rsidRPr="008D00CC">
        <w:rPr>
          <w:rFonts w:eastAsia="Times New Roman" w:cstheme="minorHAnsi"/>
          <w:color w:val="575757"/>
          <w:sz w:val="32"/>
          <w:szCs w:val="32"/>
          <w:lang w:eastAsia="en-GB"/>
        </w:rPr>
        <w:t>must</w:t>
      </w:r>
      <w:r w:rsidRPr="008D00CC">
        <w:rPr>
          <w:rFonts w:eastAsia="Times New Roman" w:cstheme="minorHAnsi"/>
          <w:color w:val="575757"/>
          <w:sz w:val="32"/>
          <w:szCs w:val="32"/>
          <w:lang w:eastAsia="en-GB"/>
        </w:rPr>
        <w:t xml:space="preserve"> make sure they always try to </w:t>
      </w:r>
      <w:r w:rsidR="001F6744" w:rsidRPr="008D00CC">
        <w:rPr>
          <w:rFonts w:eastAsia="Times New Roman" w:cstheme="minorHAnsi"/>
          <w:color w:val="575757"/>
          <w:sz w:val="32"/>
          <w:szCs w:val="32"/>
          <w:lang w:eastAsia="en-GB"/>
        </w:rPr>
        <w:t>happy these</w:t>
      </w:r>
      <w:r w:rsidRPr="008D00CC">
        <w:rPr>
          <w:rFonts w:eastAsia="Times New Roman" w:cstheme="minorHAnsi"/>
          <w:color w:val="575757"/>
          <w:sz w:val="32"/>
          <w:szCs w:val="32"/>
          <w:lang w:eastAsia="en-GB"/>
        </w:rPr>
        <w:t xml:space="preserve"> two stakeholders for run the business smoothly.</w:t>
      </w:r>
      <w:r w:rsidRPr="008D00CC">
        <w:rPr>
          <w:rFonts w:eastAsia="Times New Roman" w:cstheme="minorHAnsi"/>
          <w:color w:val="575757"/>
          <w:sz w:val="32"/>
          <w:szCs w:val="32"/>
          <w:lang w:eastAsia="en-GB"/>
        </w:rPr>
        <w:br/>
      </w:r>
      <w:r w:rsidRPr="008D00CC">
        <w:rPr>
          <w:rFonts w:eastAsia="Times New Roman" w:cstheme="minorHAnsi"/>
          <w:color w:val="575757"/>
          <w:sz w:val="32"/>
          <w:szCs w:val="32"/>
          <w:lang w:eastAsia="en-GB"/>
        </w:rPr>
        <w:br/>
        <w:t>Employees: In the organisation employee is the other important stakeholder which provide </w:t>
      </w:r>
      <w:r w:rsidR="001F6744" w:rsidRPr="008D00CC">
        <w:rPr>
          <w:rFonts w:eastAsia="Times New Roman" w:cstheme="minorHAnsi"/>
          <w:color w:val="575757"/>
          <w:sz w:val="32"/>
          <w:szCs w:val="32"/>
          <w:lang w:eastAsia="en-GB"/>
        </w:rPr>
        <w:t>labour</w:t>
      </w:r>
      <w:r w:rsidRPr="008D00CC">
        <w:rPr>
          <w:rFonts w:eastAsia="Times New Roman" w:cstheme="minorHAnsi"/>
          <w:color w:val="575757"/>
          <w:sz w:val="32"/>
          <w:szCs w:val="32"/>
          <w:lang w:eastAsia="en-GB"/>
        </w:rPr>
        <w:t xml:space="preserve"> and their services to the </w:t>
      </w:r>
      <w:r w:rsidRPr="008D00CC">
        <w:rPr>
          <w:rFonts w:eastAsia="Times New Roman" w:cstheme="minorHAnsi"/>
          <w:color w:val="575757"/>
          <w:sz w:val="32"/>
          <w:szCs w:val="32"/>
          <w:lang w:eastAsia="en-GB"/>
        </w:rPr>
        <w:lastRenderedPageBreak/>
        <w:t xml:space="preserve">organisation. In these days if company or organisation is growing each year then every organisation is always worried about how employee think about their job and what they </w:t>
      </w:r>
      <w:r w:rsidR="001F6744" w:rsidRPr="008D00CC">
        <w:rPr>
          <w:rFonts w:eastAsia="Times New Roman" w:cstheme="minorHAnsi"/>
          <w:color w:val="575757"/>
          <w:sz w:val="32"/>
          <w:szCs w:val="32"/>
          <w:lang w:eastAsia="en-GB"/>
        </w:rPr>
        <w:t>want</w:t>
      </w:r>
      <w:r w:rsidRPr="008D00CC">
        <w:rPr>
          <w:rFonts w:eastAsia="Times New Roman" w:cstheme="minorHAnsi"/>
          <w:color w:val="575757"/>
          <w:sz w:val="32"/>
          <w:szCs w:val="32"/>
          <w:lang w:eastAsia="en-GB"/>
        </w:rPr>
        <w:t xml:space="preserve"> and their expectation because if the employees are happy with their jobs and everything then organisation is always in lead. In these days the expectation of employees </w:t>
      </w:r>
      <w:r w:rsidR="001F6744" w:rsidRPr="008D00CC">
        <w:rPr>
          <w:rFonts w:eastAsia="Times New Roman" w:cstheme="minorHAnsi"/>
          <w:color w:val="575757"/>
          <w:sz w:val="32"/>
          <w:szCs w:val="32"/>
          <w:lang w:eastAsia="en-GB"/>
        </w:rPr>
        <w:t>is</w:t>
      </w:r>
      <w:r w:rsidRPr="008D00CC">
        <w:rPr>
          <w:rFonts w:eastAsia="Times New Roman" w:cstheme="minorHAnsi"/>
          <w:color w:val="575757"/>
          <w:sz w:val="32"/>
          <w:szCs w:val="32"/>
          <w:lang w:eastAsia="en-GB"/>
        </w:rPr>
        <w:t xml:space="preserve"> little bit change because what they want now is job security, good pay, clean work environment and good leadership with understanding. Now the new expectation of employees </w:t>
      </w:r>
      <w:r w:rsidR="001F6744" w:rsidRPr="008D00CC">
        <w:rPr>
          <w:rFonts w:eastAsia="Times New Roman" w:cstheme="minorHAnsi"/>
          <w:color w:val="575757"/>
          <w:sz w:val="32"/>
          <w:szCs w:val="32"/>
          <w:lang w:eastAsia="en-GB"/>
        </w:rPr>
        <w:t>is</w:t>
      </w:r>
      <w:r w:rsidRPr="008D00CC">
        <w:rPr>
          <w:rFonts w:eastAsia="Times New Roman" w:cstheme="minorHAnsi"/>
          <w:color w:val="575757"/>
          <w:sz w:val="32"/>
          <w:szCs w:val="32"/>
          <w:lang w:eastAsia="en-GB"/>
        </w:rPr>
        <w:t xml:space="preserve"> also looking for pension and benefits after retirement. Every organisation </w:t>
      </w:r>
      <w:r w:rsidR="001F6744" w:rsidRPr="008D00CC">
        <w:rPr>
          <w:rFonts w:eastAsia="Times New Roman" w:cstheme="minorHAnsi"/>
          <w:color w:val="575757"/>
          <w:sz w:val="32"/>
          <w:szCs w:val="32"/>
          <w:lang w:eastAsia="en-GB"/>
        </w:rPr>
        <w:t>must</w:t>
      </w:r>
      <w:r w:rsidRPr="008D00CC">
        <w:rPr>
          <w:rFonts w:eastAsia="Times New Roman" w:cstheme="minorHAnsi"/>
          <w:color w:val="575757"/>
          <w:sz w:val="32"/>
          <w:szCs w:val="32"/>
          <w:lang w:eastAsia="en-GB"/>
        </w:rPr>
        <w:t xml:space="preserve"> do some survey within employees to know about the services and things which they provide them are enough good or not for the employees. </w:t>
      </w:r>
      <w:r w:rsidRPr="008D00CC">
        <w:rPr>
          <w:rFonts w:eastAsia="Times New Roman" w:cstheme="minorHAnsi"/>
          <w:color w:val="575757"/>
          <w:sz w:val="32"/>
          <w:szCs w:val="32"/>
          <w:lang w:eastAsia="en-GB"/>
        </w:rPr>
        <w:br/>
      </w:r>
      <w:r w:rsidRPr="008D00CC">
        <w:rPr>
          <w:rFonts w:eastAsia="Times New Roman" w:cstheme="minorHAnsi"/>
          <w:color w:val="575757"/>
          <w:sz w:val="32"/>
          <w:szCs w:val="32"/>
          <w:lang w:eastAsia="en-GB"/>
        </w:rPr>
        <w:br/>
        <w:t xml:space="preserve">Suppliers: In the organisation supplier plays an important role because suppliers </w:t>
      </w:r>
      <w:r w:rsidR="001F6744" w:rsidRPr="008D00CC">
        <w:rPr>
          <w:rFonts w:eastAsia="Times New Roman" w:cstheme="minorHAnsi"/>
          <w:color w:val="575757"/>
          <w:sz w:val="32"/>
          <w:szCs w:val="32"/>
          <w:lang w:eastAsia="en-GB"/>
        </w:rPr>
        <w:t>supply</w:t>
      </w:r>
      <w:r w:rsidRPr="008D00CC">
        <w:rPr>
          <w:rFonts w:eastAsia="Times New Roman" w:cstheme="minorHAnsi"/>
          <w:color w:val="575757"/>
          <w:sz w:val="32"/>
          <w:szCs w:val="32"/>
          <w:lang w:eastAsia="en-GB"/>
        </w:rPr>
        <w:t xml:space="preserve"> the goods and then company sell </w:t>
      </w:r>
      <w:r w:rsidR="001F6744" w:rsidRPr="008D00CC">
        <w:rPr>
          <w:rFonts w:eastAsia="Times New Roman" w:cstheme="minorHAnsi"/>
          <w:color w:val="575757"/>
          <w:sz w:val="32"/>
          <w:szCs w:val="32"/>
          <w:lang w:eastAsia="en-GB"/>
        </w:rPr>
        <w:t>them,</w:t>
      </w:r>
      <w:r w:rsidRPr="008D00CC">
        <w:rPr>
          <w:rFonts w:eastAsia="Times New Roman" w:cstheme="minorHAnsi"/>
          <w:color w:val="575757"/>
          <w:sz w:val="32"/>
          <w:szCs w:val="32"/>
          <w:lang w:eastAsia="en-GB"/>
        </w:rPr>
        <w:t xml:space="preserve"> so organisation always </w:t>
      </w:r>
      <w:r w:rsidR="001F6744" w:rsidRPr="008D00CC">
        <w:rPr>
          <w:rFonts w:eastAsia="Times New Roman" w:cstheme="minorHAnsi"/>
          <w:color w:val="575757"/>
          <w:sz w:val="32"/>
          <w:szCs w:val="32"/>
          <w:lang w:eastAsia="en-GB"/>
        </w:rPr>
        <w:t>must</w:t>
      </w:r>
      <w:r w:rsidRPr="008D00CC">
        <w:rPr>
          <w:rFonts w:eastAsia="Times New Roman" w:cstheme="minorHAnsi"/>
          <w:color w:val="575757"/>
          <w:sz w:val="32"/>
          <w:szCs w:val="32"/>
          <w:lang w:eastAsia="en-GB"/>
        </w:rPr>
        <w:t xml:space="preserve"> look after the suppliers needs and expectation. In these days some suppliers </w:t>
      </w:r>
      <w:r w:rsidR="001F6744" w:rsidRPr="008D00CC">
        <w:rPr>
          <w:rFonts w:eastAsia="Times New Roman" w:cstheme="minorHAnsi"/>
          <w:color w:val="575757"/>
          <w:sz w:val="32"/>
          <w:szCs w:val="32"/>
          <w:lang w:eastAsia="en-GB"/>
        </w:rPr>
        <w:t>want</w:t>
      </w:r>
      <w:r w:rsidRPr="008D00CC">
        <w:rPr>
          <w:rFonts w:eastAsia="Times New Roman" w:cstheme="minorHAnsi"/>
          <w:color w:val="575757"/>
          <w:sz w:val="32"/>
          <w:szCs w:val="32"/>
          <w:lang w:eastAsia="en-GB"/>
        </w:rPr>
        <w:t xml:space="preserve"> the information about the demand of product, taste of customer, and supplies. Some suppliers also give responsibilities to the organisation to some survey or collect some data and give them information all what they want then it is easier for supplier to make new product and launch them in the market. On the other side the main </w:t>
      </w:r>
      <w:r w:rsidR="001F6744" w:rsidRPr="008D00CC">
        <w:rPr>
          <w:rFonts w:eastAsia="Times New Roman" w:cstheme="minorHAnsi"/>
          <w:color w:val="575757"/>
          <w:sz w:val="32"/>
          <w:szCs w:val="32"/>
          <w:lang w:eastAsia="en-GB"/>
        </w:rPr>
        <w:t>supplier’s</w:t>
      </w:r>
      <w:r w:rsidRPr="008D00CC">
        <w:rPr>
          <w:rFonts w:eastAsia="Times New Roman" w:cstheme="minorHAnsi"/>
          <w:color w:val="575757"/>
          <w:sz w:val="32"/>
          <w:szCs w:val="32"/>
          <w:lang w:eastAsia="en-GB"/>
        </w:rPr>
        <w:t xml:space="preserve"> customer needs are payment at time and order at new time. But if the organisation didn’t pay at time then the cycle of marketing can be stuck. Overall Every organisation </w:t>
      </w:r>
      <w:r w:rsidR="001F6744" w:rsidRPr="008D00CC">
        <w:rPr>
          <w:rFonts w:eastAsia="Times New Roman" w:cstheme="minorHAnsi"/>
          <w:color w:val="575757"/>
          <w:sz w:val="32"/>
          <w:szCs w:val="32"/>
          <w:lang w:eastAsia="en-GB"/>
        </w:rPr>
        <w:t>has</w:t>
      </w:r>
      <w:r w:rsidRPr="008D00CC">
        <w:rPr>
          <w:rFonts w:eastAsia="Times New Roman" w:cstheme="minorHAnsi"/>
          <w:color w:val="575757"/>
          <w:sz w:val="32"/>
          <w:szCs w:val="32"/>
          <w:lang w:eastAsia="en-GB"/>
        </w:rPr>
        <w:t xml:space="preserve"> different stakeholders </w:t>
      </w:r>
      <w:r w:rsidR="001F6744" w:rsidRPr="008D00CC">
        <w:rPr>
          <w:rFonts w:eastAsia="Times New Roman" w:cstheme="minorHAnsi"/>
          <w:color w:val="575757"/>
          <w:sz w:val="32"/>
          <w:szCs w:val="32"/>
          <w:lang w:eastAsia="en-GB"/>
        </w:rPr>
        <w:t>and</w:t>
      </w:r>
      <w:r w:rsidRPr="008D00CC">
        <w:rPr>
          <w:rFonts w:eastAsia="Times New Roman" w:cstheme="minorHAnsi"/>
          <w:color w:val="575757"/>
          <w:sz w:val="32"/>
          <w:szCs w:val="32"/>
          <w:lang w:eastAsia="en-GB"/>
        </w:rPr>
        <w:t xml:space="preserve"> have different values of them In Primark has different stakeholders in the full fill their needs and expectation they are doing their best to make them happy.</w:t>
      </w:r>
      <w:r w:rsidR="001F6744" w:rsidRPr="001F6744">
        <w:t xml:space="preserve"> </w:t>
      </w:r>
      <w:r w:rsidR="00D27D07">
        <w:t xml:space="preserve">     </w:t>
      </w:r>
      <w:hyperlink r:id="rId9" w:history="1">
        <w:r w:rsidR="00D27D07" w:rsidRPr="00787074">
          <w:rPr>
            <w:rStyle w:val="Hyperlink"/>
          </w:rPr>
          <w:t>http://managementviews.weebly.com/primark-stakeholders.html</w:t>
        </w:r>
      </w:hyperlink>
    </w:p>
    <w:p w:rsidR="00D27D07" w:rsidRDefault="00D27D07" w:rsidP="008D00CC">
      <w:pPr>
        <w:spacing w:before="100" w:beforeAutospacing="1" w:after="100" w:afterAutospacing="1" w:line="240" w:lineRule="auto"/>
      </w:pPr>
      <w:r>
        <w:rPr>
          <w:noProof/>
        </w:rPr>
        <w:lastRenderedPageBreak/>
        <w:drawing>
          <wp:inline distT="0" distB="0" distL="0" distR="0">
            <wp:extent cx="2162357" cy="7568250"/>
            <wp:effectExtent l="0" t="0" r="9525"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82545" cy="7638907"/>
                    </a:xfrm>
                    <a:prstGeom prst="rect">
                      <a:avLst/>
                    </a:prstGeom>
                    <a:noFill/>
                    <a:ln>
                      <a:noFill/>
                    </a:ln>
                  </pic:spPr>
                </pic:pic>
              </a:graphicData>
            </a:graphic>
          </wp:inline>
        </w:drawing>
      </w:r>
    </w:p>
    <w:p w:rsidR="00D27D07" w:rsidRPr="00D27D07" w:rsidRDefault="00D27D07" w:rsidP="008D00CC">
      <w:pPr>
        <w:spacing w:before="100" w:beforeAutospacing="1" w:after="100" w:afterAutospacing="1" w:line="240" w:lineRule="auto"/>
        <w:rPr>
          <w:rFonts w:eastAsia="Times New Roman" w:cstheme="minorHAnsi"/>
          <w:color w:val="575757"/>
          <w:sz w:val="18"/>
          <w:szCs w:val="18"/>
          <w:lang w:eastAsia="en-GB"/>
        </w:rPr>
      </w:pPr>
    </w:p>
    <w:p w:rsidR="001F6744" w:rsidRDefault="00ED2CE3" w:rsidP="008D00CC">
      <w:pPr>
        <w:spacing w:before="100" w:beforeAutospacing="1" w:after="100" w:afterAutospacing="1" w:line="240" w:lineRule="auto"/>
        <w:rPr>
          <w:rFonts w:eastAsia="Times New Roman" w:cstheme="minorHAnsi"/>
          <w:color w:val="404040"/>
          <w:sz w:val="18"/>
          <w:szCs w:val="18"/>
          <w:lang w:eastAsia="en-GB"/>
        </w:rPr>
      </w:pPr>
      <w:hyperlink r:id="rId11" w:history="1">
        <w:r w:rsidR="00D27D07" w:rsidRPr="00787074">
          <w:rPr>
            <w:rStyle w:val="Hyperlink"/>
            <w:rFonts w:eastAsia="Times New Roman" w:cstheme="minorHAnsi"/>
            <w:sz w:val="18"/>
            <w:szCs w:val="18"/>
            <w:lang w:eastAsia="en-GB"/>
          </w:rPr>
          <w:t>https://www.bing.com/images/search?view=detailV2&amp;id=D691CA0956F8B02AB465D300DB3B4A18EC493530&amp;thid=OIP.75YcBOMkrUTGCKrxq5ypUgHaZ7&amp;mediaurl=https%3A%2F%2Ffashionunited.uk%2Fimages%2Flanding-pages%2Fprimark%2Feditorial%2Fprimark-timeline_600x2100.jpg&amp;exph=2100&amp;expw=600&amp;q=timeline+of+primark&amp;selectedindex=0&amp;ajaxhist=0&amp;vt=0&amp;eim=0,1,2,6</w:t>
        </w:r>
      </w:hyperlink>
    </w:p>
    <w:p w:rsidR="00987CF7" w:rsidRDefault="00987CF7" w:rsidP="008D00CC">
      <w:pPr>
        <w:spacing w:before="100" w:beforeAutospacing="1" w:after="100" w:afterAutospacing="1" w:line="240" w:lineRule="auto"/>
        <w:rPr>
          <w:rFonts w:eastAsia="Times New Roman" w:cstheme="minorHAnsi"/>
          <w:color w:val="404040"/>
          <w:sz w:val="18"/>
          <w:szCs w:val="18"/>
          <w:lang w:eastAsia="en-GB"/>
        </w:rPr>
      </w:pPr>
      <w:r>
        <w:rPr>
          <w:noProof/>
        </w:rPr>
        <w:lastRenderedPageBreak/>
        <w:drawing>
          <wp:inline distT="0" distB="0" distL="0" distR="0">
            <wp:extent cx="3072057" cy="2308860"/>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97857" cy="2328250"/>
                    </a:xfrm>
                    <a:prstGeom prst="rect">
                      <a:avLst/>
                    </a:prstGeom>
                    <a:noFill/>
                    <a:ln>
                      <a:noFill/>
                    </a:ln>
                  </pic:spPr>
                </pic:pic>
              </a:graphicData>
            </a:graphic>
          </wp:inline>
        </w:drawing>
      </w:r>
    </w:p>
    <w:p w:rsidR="00987CF7" w:rsidRDefault="00ED2CE3" w:rsidP="008D00CC">
      <w:pPr>
        <w:spacing w:before="100" w:beforeAutospacing="1" w:after="100" w:afterAutospacing="1" w:line="240" w:lineRule="auto"/>
        <w:rPr>
          <w:rFonts w:eastAsia="Times New Roman" w:cstheme="minorHAnsi"/>
          <w:color w:val="404040"/>
          <w:sz w:val="18"/>
          <w:szCs w:val="18"/>
          <w:lang w:eastAsia="en-GB"/>
        </w:rPr>
      </w:pPr>
      <w:hyperlink r:id="rId13" w:history="1">
        <w:r w:rsidR="00987CF7" w:rsidRPr="00787074">
          <w:rPr>
            <w:rStyle w:val="Hyperlink"/>
            <w:rFonts w:eastAsia="Times New Roman" w:cstheme="minorHAnsi"/>
            <w:sz w:val="18"/>
            <w:szCs w:val="18"/>
            <w:lang w:eastAsia="en-GB"/>
          </w:rPr>
          <w:t>https://www.bing.com/images/search?view=detailV2&amp;id=C9D10DDA115F26A4AB20D3B4A96F2E9F346C4F1C&amp;thid=OIP.54vvsTLAPC_br0Af7AYR8AHaFj&amp;mediaurl=http%3A%2F%2Fimage.slidesharecdn.com%2Fprimark-porterscasestudy-141015223346-conversion-gate01%2F95%2Fprimark-a-porters-case-study-8-638.jpg%3Fcb%3D1413412495&amp;exph=479&amp;expw=638&amp;q=swot+anaylis+of+primark&amp;selectedindex=15&amp;ajaxhist=0&amp;vt=0&amp;eim=0,1,2,6&amp;ccid=54vvsTLA&amp;simid=607993829919361418</w:t>
        </w:r>
      </w:hyperlink>
      <w:r w:rsidR="00987CF7">
        <w:rPr>
          <w:rFonts w:eastAsia="Times New Roman" w:cstheme="minorHAnsi"/>
          <w:color w:val="404040"/>
          <w:sz w:val="18"/>
          <w:szCs w:val="18"/>
          <w:lang w:eastAsia="en-GB"/>
        </w:rPr>
        <w:t xml:space="preserve">  </w:t>
      </w:r>
    </w:p>
    <w:p w:rsidR="00987CF7" w:rsidRDefault="00987CF7" w:rsidP="008D00CC">
      <w:pPr>
        <w:spacing w:before="100" w:beforeAutospacing="1" w:after="100" w:afterAutospacing="1" w:line="240" w:lineRule="auto"/>
        <w:rPr>
          <w:rFonts w:eastAsia="Times New Roman" w:cstheme="minorHAnsi"/>
          <w:color w:val="404040"/>
          <w:sz w:val="18"/>
          <w:szCs w:val="18"/>
          <w:lang w:eastAsia="en-GB"/>
        </w:rPr>
      </w:pPr>
    </w:p>
    <w:p w:rsidR="00DD3E45" w:rsidRPr="00DD3E45" w:rsidRDefault="00DD3E45" w:rsidP="00DD3E45">
      <w:pPr>
        <w:spacing w:after="0" w:line="240" w:lineRule="auto"/>
        <w:rPr>
          <w:rFonts w:eastAsia="Times New Roman" w:cstheme="minorHAnsi"/>
          <w:sz w:val="32"/>
          <w:szCs w:val="32"/>
          <w:lang w:eastAsia="en-GB"/>
        </w:rPr>
      </w:pPr>
      <w:r w:rsidRPr="00DD3E45">
        <w:rPr>
          <w:rFonts w:eastAsia="Times New Roman" w:cstheme="minorHAnsi"/>
          <w:b/>
          <w:bCs/>
          <w:i/>
          <w:iCs/>
          <w:color w:val="333333"/>
          <w:sz w:val="32"/>
          <w:szCs w:val="32"/>
          <w:lang w:eastAsia="en-GB"/>
        </w:rPr>
        <w:t>Business Objectives and Ethical Considerations</w:t>
      </w:r>
      <w:r w:rsidRPr="00DD3E45">
        <w:rPr>
          <w:rFonts w:eastAsia="Times New Roman" w:cstheme="minorHAnsi"/>
          <w:color w:val="333333"/>
          <w:sz w:val="32"/>
          <w:szCs w:val="32"/>
          <w:lang w:eastAsia="en-GB"/>
        </w:rPr>
        <w:t xml:space="preserve"> </w:t>
      </w:r>
    </w:p>
    <w:p w:rsidR="00DD3E45" w:rsidRDefault="00DD3E45" w:rsidP="00DD3E45">
      <w:pPr>
        <w:spacing w:after="450" w:line="240" w:lineRule="auto"/>
        <w:rPr>
          <w:rFonts w:eastAsia="Times New Roman" w:cstheme="minorHAnsi"/>
          <w:b/>
          <w:bCs/>
          <w:color w:val="333333"/>
          <w:sz w:val="32"/>
          <w:szCs w:val="32"/>
          <w:lang w:eastAsia="en-GB"/>
        </w:rPr>
      </w:pPr>
      <w:r w:rsidRPr="00DD3E45">
        <w:rPr>
          <w:rFonts w:eastAsia="Times New Roman" w:cstheme="minorHAnsi"/>
          <w:b/>
          <w:bCs/>
          <w:color w:val="333333"/>
          <w:sz w:val="32"/>
          <w:szCs w:val="32"/>
          <w:lang w:eastAsia="en-GB"/>
        </w:rPr>
        <w:t xml:space="preserve">Traditionally the business objectives of business were to maximise profits, sustainability, and shareholders’ value but after the advancement of stakeholder theory there has been a radical shift in the business objectives towards meeting stakeholders’ expectations in addition to maximisation of profit. Typical stakeholders of a company except shareholders are customers, suppliers, employees, and suppliers. Today modern business objectives are to meet expectations of stakeholders as much as possible. Corporate social responsibility has emerged as a phenomenon that is born out of stakeholder theory. This phenomenon emphasise that business is socially responsible and accountable to the society in which it is operating (Carroll and </w:t>
      </w:r>
      <w:proofErr w:type="spellStart"/>
      <w:r w:rsidRPr="00DD3E45">
        <w:rPr>
          <w:rFonts w:eastAsia="Times New Roman" w:cstheme="minorHAnsi"/>
          <w:b/>
          <w:bCs/>
          <w:color w:val="333333"/>
          <w:sz w:val="32"/>
          <w:szCs w:val="32"/>
          <w:lang w:eastAsia="en-GB"/>
        </w:rPr>
        <w:t>Buchholtz</w:t>
      </w:r>
      <w:proofErr w:type="spellEnd"/>
      <w:r w:rsidRPr="00DD3E45">
        <w:rPr>
          <w:rFonts w:eastAsia="Times New Roman" w:cstheme="minorHAnsi"/>
          <w:b/>
          <w:bCs/>
          <w:color w:val="333333"/>
          <w:sz w:val="32"/>
          <w:szCs w:val="32"/>
          <w:lang w:eastAsia="en-GB"/>
        </w:rPr>
        <w:t xml:space="preserve">, 2014). These concepts have given rise to various ethical behaviours that a business must demonstrate in its operating activities. In case of failure a business faces damages to its brand and reputation and loss of sales and ultimately faces reduction in profits or even financial losses. Consider the example of Tesco’s horse meat scandal in which the company had to remove many meat products that were prepared out of horse meat. Thus, </w:t>
      </w:r>
      <w:r w:rsidRPr="00DD3E45">
        <w:rPr>
          <w:rFonts w:eastAsia="Times New Roman" w:cstheme="minorHAnsi"/>
          <w:b/>
          <w:bCs/>
          <w:color w:val="333333"/>
          <w:sz w:val="32"/>
          <w:szCs w:val="32"/>
          <w:lang w:eastAsia="en-GB"/>
        </w:rPr>
        <w:lastRenderedPageBreak/>
        <w:t>modern business objectives are not limited to profitability and sustainability but have now extended to corporate social responsibility objectives, environmental objectives, and meeting stakeholders’ expectation objectives (Ibid). For Primark business objectives are based on the same concepts. They must be ethical with respect to corporate social responsibility, stakeholders’ expectations, and profitability objectives. Primark works with numerous third-party suppliers that belong to various parts of the world especially from third world countries. Primark strives to ensure that throughout the supply chain, the goods are being manufactured under best working conditions and the employees are being treated properly. For this Primark provides training and financial aid to its suppliers. In addition, it has an Ethical Trade Director, an officer that ensures by leading a team of managers and executives that all Primark goods are ethically sourced. Primark has based its Code of Conduct on the International Labour Organization’s (ILO) Code. ILO brings together employers, representatives of governments, and workers to formulate programmes and policies (Primark, 2014 website).</w:t>
      </w:r>
    </w:p>
    <w:p w:rsidR="00DD3E45" w:rsidRDefault="00DD3E45" w:rsidP="00DD3E45">
      <w:pPr>
        <w:spacing w:after="450" w:line="240" w:lineRule="auto"/>
        <w:rPr>
          <w:rFonts w:eastAsia="Times New Roman" w:cstheme="minorHAnsi"/>
          <w:b/>
          <w:bCs/>
          <w:color w:val="333333"/>
          <w:sz w:val="32"/>
          <w:szCs w:val="32"/>
          <w:lang w:eastAsia="en-GB"/>
        </w:rPr>
      </w:pPr>
    </w:p>
    <w:p w:rsidR="0048006D" w:rsidRPr="0048006D" w:rsidRDefault="0048006D" w:rsidP="0048006D">
      <w:pPr>
        <w:spacing w:after="0" w:line="240" w:lineRule="auto"/>
        <w:rPr>
          <w:rFonts w:eastAsia="Times New Roman" w:cstheme="minorHAnsi"/>
          <w:sz w:val="32"/>
          <w:szCs w:val="32"/>
          <w:lang w:eastAsia="en-GB"/>
        </w:rPr>
      </w:pPr>
      <w:r w:rsidRPr="0048006D">
        <w:rPr>
          <w:rFonts w:eastAsia="Times New Roman" w:cstheme="minorHAnsi"/>
          <w:b/>
          <w:bCs/>
          <w:i/>
          <w:iCs/>
          <w:color w:val="333333"/>
          <w:sz w:val="32"/>
          <w:szCs w:val="32"/>
          <w:lang w:eastAsia="en-GB"/>
        </w:rPr>
        <w:t>Ethical Issues affecting Primark</w:t>
      </w:r>
      <w:r w:rsidRPr="0048006D">
        <w:rPr>
          <w:rFonts w:eastAsia="Times New Roman" w:cstheme="minorHAnsi"/>
          <w:color w:val="333333"/>
          <w:sz w:val="32"/>
          <w:szCs w:val="32"/>
          <w:lang w:eastAsia="en-GB"/>
        </w:rPr>
        <w:t xml:space="preserve"> </w:t>
      </w:r>
    </w:p>
    <w:p w:rsidR="0048006D" w:rsidRDefault="0048006D" w:rsidP="0048006D">
      <w:pPr>
        <w:spacing w:after="450" w:line="240" w:lineRule="auto"/>
        <w:rPr>
          <w:rFonts w:eastAsia="Times New Roman" w:cstheme="minorHAnsi"/>
          <w:b/>
          <w:bCs/>
          <w:color w:val="333333"/>
          <w:sz w:val="32"/>
          <w:szCs w:val="32"/>
          <w:lang w:eastAsia="en-GB"/>
        </w:rPr>
      </w:pPr>
      <w:r w:rsidRPr="0048006D">
        <w:rPr>
          <w:rFonts w:eastAsia="Times New Roman" w:cstheme="minorHAnsi"/>
          <w:b/>
          <w:bCs/>
          <w:color w:val="333333"/>
          <w:sz w:val="32"/>
          <w:szCs w:val="32"/>
          <w:lang w:eastAsia="en-GB"/>
        </w:rPr>
        <w:t xml:space="preserve">The rise of globalisation and the benefits that </w:t>
      </w:r>
      <w:proofErr w:type="gramStart"/>
      <w:r w:rsidRPr="0048006D">
        <w:rPr>
          <w:rFonts w:eastAsia="Times New Roman" w:cstheme="minorHAnsi"/>
          <w:b/>
          <w:bCs/>
          <w:color w:val="333333"/>
          <w:sz w:val="32"/>
          <w:szCs w:val="32"/>
          <w:lang w:eastAsia="en-GB"/>
        </w:rPr>
        <w:t>its</w:t>
      </w:r>
      <w:proofErr w:type="gramEnd"/>
      <w:r w:rsidRPr="0048006D">
        <w:rPr>
          <w:rFonts w:eastAsia="Times New Roman" w:cstheme="minorHAnsi"/>
          <w:b/>
          <w:bCs/>
          <w:color w:val="333333"/>
          <w:sz w:val="32"/>
          <w:szCs w:val="32"/>
          <w:lang w:eastAsia="en-GB"/>
        </w:rPr>
        <w:t xml:space="preserve"> offers particularly low cost of production has forced many industries and specifically the fashion industry to opt for overseas production instead of local production. Globalisation offers these companies maximisation of profits and efficiency in supply chain. Developing countries such as China, India, Turkey, Bangladesh, and Mexico are the most favourite destinations of such companies as they offer lowest cost of outsourcing, cheapest labour, and lowest prices of materials. However, behind such benefits are hidden some very ugly truths that are related to illegal and unethical labour practices. Primark has been facing such issues in the last decade and seems to be struggling every now and then to manage the damages to the </w:t>
      </w:r>
      <w:r w:rsidRPr="0048006D">
        <w:rPr>
          <w:rFonts w:eastAsia="Times New Roman" w:cstheme="minorHAnsi"/>
          <w:b/>
          <w:bCs/>
          <w:color w:val="333333"/>
          <w:sz w:val="32"/>
          <w:szCs w:val="32"/>
          <w:lang w:eastAsia="en-GB"/>
        </w:rPr>
        <w:lastRenderedPageBreak/>
        <w:t>brand and sales of the company whenever such an unethical incident is reported. The problem emerged in 2005 when Primark scored 3.5 out of 20 points on ethical index which is based on workers’ rights and oppressive practices in operations. In reaction the company joined Ethical Trading Initiative (ETI) in 2006. The company continued to strive against the criticism raised for unethical suppliers (mirror.co.uk, 2008). Later in 2008, a BBC undercover investigation reported that the working conditions of worker in Indian factories that were supplying clothing to Primark were illegal and unethical. The practices also included child labour which is the worst among all unethical practices. As a reaction Primark explicitly denied knowledge of such practices among its suppliers and ended contracts with three of its suppliers in India. But the company had to face mass boycott and organised protest (BBC, 2008). Later in December 2008, similar concerns were raised and published regarding the suppliers of Primark in Bangladesh. The women working in those factories were subjected to a variety of unethical labour practices including sexual abuse (BBC, 2006). In 2009 a UK supplier was discovered to be using illegal immigrants as labour and was paying them less then minimum wages and the working conditions were also dangerous. These events severely damaged company’s reputation. As a result, many consumers resort to either rival products or boycott company’s product. This shows that Primark has failed to meet the expectations of its various stakeholders primarily consumers and secondarily its employees, society, and other stakeholders</w:t>
      </w:r>
      <w:r>
        <w:rPr>
          <w:rFonts w:eastAsia="Times New Roman" w:cstheme="minorHAnsi"/>
          <w:b/>
          <w:bCs/>
          <w:color w:val="333333"/>
          <w:sz w:val="32"/>
          <w:szCs w:val="32"/>
          <w:lang w:eastAsia="en-GB"/>
        </w:rPr>
        <w:t>.</w:t>
      </w:r>
    </w:p>
    <w:p w:rsidR="00816C6C" w:rsidRPr="00816C6C" w:rsidRDefault="00816C6C" w:rsidP="00816C6C">
      <w:pPr>
        <w:spacing w:after="0" w:line="240" w:lineRule="auto"/>
        <w:rPr>
          <w:rFonts w:eastAsia="Times New Roman" w:cstheme="minorHAnsi"/>
          <w:sz w:val="32"/>
          <w:szCs w:val="32"/>
          <w:lang w:eastAsia="en-GB"/>
        </w:rPr>
      </w:pPr>
      <w:r w:rsidRPr="00816C6C">
        <w:rPr>
          <w:rFonts w:eastAsia="Times New Roman" w:cstheme="minorHAnsi"/>
          <w:b/>
          <w:bCs/>
          <w:i/>
          <w:iCs/>
          <w:color w:val="333333"/>
          <w:sz w:val="32"/>
          <w:szCs w:val="32"/>
          <w:lang w:eastAsia="en-GB"/>
        </w:rPr>
        <w:t>Primark’s Reaction</w:t>
      </w:r>
      <w:r w:rsidRPr="00816C6C">
        <w:rPr>
          <w:rFonts w:eastAsia="Times New Roman" w:cstheme="minorHAnsi"/>
          <w:color w:val="333333"/>
          <w:sz w:val="32"/>
          <w:szCs w:val="32"/>
          <w:lang w:eastAsia="en-GB"/>
        </w:rPr>
        <w:t xml:space="preserve"> </w:t>
      </w:r>
    </w:p>
    <w:p w:rsidR="00816C6C" w:rsidRDefault="00816C6C" w:rsidP="00816C6C">
      <w:pPr>
        <w:spacing w:after="0" w:line="240" w:lineRule="auto"/>
        <w:rPr>
          <w:rFonts w:eastAsia="Times New Roman" w:cstheme="minorHAnsi"/>
          <w:b/>
          <w:bCs/>
          <w:color w:val="333333"/>
          <w:sz w:val="32"/>
          <w:szCs w:val="32"/>
          <w:lang w:eastAsia="en-GB"/>
        </w:rPr>
      </w:pPr>
      <w:r w:rsidRPr="00816C6C">
        <w:rPr>
          <w:rFonts w:eastAsia="Times New Roman" w:cstheme="minorHAnsi"/>
          <w:b/>
          <w:bCs/>
          <w:color w:val="333333"/>
          <w:sz w:val="32"/>
          <w:szCs w:val="32"/>
          <w:lang w:eastAsia="en-GB"/>
        </w:rPr>
        <w:t xml:space="preserve">In response to the events that questioned Primark’s ethical practices and revealed various unethical practices among its suppliers particularly those operating in developing countries such as India and Bangladesh; Primark renewed its vision statement, </w:t>
      </w:r>
      <w:r w:rsidRPr="00816C6C">
        <w:rPr>
          <w:rFonts w:eastAsia="Times New Roman" w:cstheme="minorHAnsi"/>
          <w:b/>
          <w:bCs/>
          <w:i/>
          <w:iCs/>
          <w:color w:val="333333"/>
          <w:sz w:val="32"/>
          <w:szCs w:val="32"/>
          <w:lang w:eastAsia="en-GB"/>
        </w:rPr>
        <w:t xml:space="preserve">“As an international brand with a global supply chain we have a responsibility to act ethically. We embrace this responsibility as an opportunity to be a great force for good. Primark is committed to </w:t>
      </w:r>
      <w:r w:rsidRPr="00816C6C">
        <w:rPr>
          <w:rFonts w:eastAsia="Times New Roman" w:cstheme="minorHAnsi"/>
          <w:b/>
          <w:bCs/>
          <w:i/>
          <w:iCs/>
          <w:color w:val="333333"/>
          <w:sz w:val="32"/>
          <w:szCs w:val="32"/>
          <w:lang w:eastAsia="en-GB"/>
        </w:rPr>
        <w:lastRenderedPageBreak/>
        <w:t>providing the best possible value for our customers, but not at the expense of the people who make our products.”</w:t>
      </w:r>
      <w:r w:rsidRPr="00816C6C">
        <w:rPr>
          <w:rFonts w:eastAsia="Times New Roman" w:cstheme="minorHAnsi"/>
          <w:b/>
          <w:bCs/>
          <w:color w:val="333333"/>
          <w:sz w:val="32"/>
          <w:szCs w:val="32"/>
          <w:lang w:eastAsia="en-GB"/>
        </w:rPr>
        <w:t xml:space="preserve"> In </w:t>
      </w:r>
      <w:r w:rsidR="0020340D" w:rsidRPr="00816C6C">
        <w:rPr>
          <w:rFonts w:eastAsia="Times New Roman" w:cstheme="minorHAnsi"/>
          <w:b/>
          <w:bCs/>
          <w:color w:val="333333"/>
          <w:sz w:val="32"/>
          <w:szCs w:val="32"/>
          <w:lang w:eastAsia="en-GB"/>
        </w:rPr>
        <w:t>addition,</w:t>
      </w:r>
      <w:r w:rsidRPr="00816C6C">
        <w:rPr>
          <w:rFonts w:eastAsia="Times New Roman" w:cstheme="minorHAnsi"/>
          <w:b/>
          <w:bCs/>
          <w:color w:val="333333"/>
          <w:sz w:val="32"/>
          <w:szCs w:val="32"/>
          <w:lang w:eastAsia="en-GB"/>
        </w:rPr>
        <w:t xml:space="preserve"> Primark also appointed an Ethical Trade Director who is responsible to conduct regular audits on existing and newly appointed suppliers to ensure that ethical practices are implemented. The Ethical trade Director is also responsible to train supplier factories regarding ethical practices and how to prevent such issues. Although these steps and measures increase the costs for the company however, the company is committed to become ethically responsible </w:t>
      </w:r>
      <w:r w:rsidR="0020340D" w:rsidRPr="00816C6C">
        <w:rPr>
          <w:rFonts w:eastAsia="Times New Roman" w:cstheme="minorHAnsi"/>
          <w:b/>
          <w:bCs/>
          <w:color w:val="333333"/>
          <w:sz w:val="32"/>
          <w:szCs w:val="32"/>
          <w:lang w:eastAsia="en-GB"/>
        </w:rPr>
        <w:t>to</w:t>
      </w:r>
      <w:r w:rsidRPr="00816C6C">
        <w:rPr>
          <w:rFonts w:eastAsia="Times New Roman" w:cstheme="minorHAnsi"/>
          <w:b/>
          <w:bCs/>
          <w:color w:val="333333"/>
          <w:sz w:val="32"/>
          <w:szCs w:val="32"/>
          <w:lang w:eastAsia="en-GB"/>
        </w:rPr>
        <w:t xml:space="preserve"> restore its reputation and achieve better management (</w:t>
      </w:r>
      <w:proofErr w:type="spellStart"/>
      <w:r w:rsidRPr="00816C6C">
        <w:rPr>
          <w:rFonts w:eastAsia="Times New Roman" w:cstheme="minorHAnsi"/>
          <w:b/>
          <w:bCs/>
          <w:color w:val="333333"/>
          <w:sz w:val="32"/>
          <w:szCs w:val="32"/>
          <w:lang w:eastAsia="en-GB"/>
        </w:rPr>
        <w:t>Mezzadri</w:t>
      </w:r>
      <w:proofErr w:type="spellEnd"/>
      <w:r w:rsidRPr="00816C6C">
        <w:rPr>
          <w:rFonts w:eastAsia="Times New Roman" w:cstheme="minorHAnsi"/>
          <w:b/>
          <w:bCs/>
          <w:color w:val="333333"/>
          <w:sz w:val="32"/>
          <w:szCs w:val="32"/>
          <w:lang w:eastAsia="en-GB"/>
        </w:rPr>
        <w:t xml:space="preserve">, 2012). </w:t>
      </w:r>
    </w:p>
    <w:p w:rsidR="0020340D" w:rsidRDefault="0020340D" w:rsidP="00816C6C">
      <w:pPr>
        <w:spacing w:after="0" w:line="240" w:lineRule="auto"/>
        <w:rPr>
          <w:rFonts w:eastAsia="Times New Roman" w:cstheme="minorHAnsi"/>
          <w:b/>
          <w:bCs/>
          <w:color w:val="333333"/>
          <w:sz w:val="32"/>
          <w:szCs w:val="32"/>
          <w:lang w:eastAsia="en-GB"/>
        </w:rPr>
      </w:pPr>
    </w:p>
    <w:p w:rsidR="00D428B9" w:rsidRPr="00D428B9" w:rsidRDefault="00D428B9" w:rsidP="00D428B9">
      <w:pPr>
        <w:spacing w:after="0" w:line="240" w:lineRule="auto"/>
        <w:rPr>
          <w:rFonts w:eastAsia="Times New Roman" w:cstheme="minorHAnsi"/>
          <w:sz w:val="32"/>
          <w:szCs w:val="32"/>
          <w:lang w:eastAsia="en-GB"/>
        </w:rPr>
      </w:pPr>
      <w:r w:rsidRPr="00D428B9">
        <w:rPr>
          <w:rFonts w:eastAsia="Times New Roman" w:cstheme="minorHAnsi"/>
          <w:b/>
          <w:bCs/>
          <w:i/>
          <w:iCs/>
          <w:color w:val="333333"/>
          <w:sz w:val="32"/>
          <w:szCs w:val="32"/>
          <w:lang w:eastAsia="en-GB"/>
        </w:rPr>
        <w:t>Proposed Code</w:t>
      </w:r>
      <w:r w:rsidRPr="00D428B9">
        <w:rPr>
          <w:rFonts w:eastAsia="Times New Roman" w:cstheme="minorHAnsi"/>
          <w:color w:val="333333"/>
          <w:sz w:val="32"/>
          <w:szCs w:val="32"/>
          <w:lang w:eastAsia="en-GB"/>
        </w:rPr>
        <w:t xml:space="preserve"> </w:t>
      </w:r>
    </w:p>
    <w:p w:rsidR="00D428B9" w:rsidRPr="00D428B9" w:rsidRDefault="00D428B9" w:rsidP="00D428B9">
      <w:pPr>
        <w:spacing w:after="450" w:line="240" w:lineRule="auto"/>
        <w:rPr>
          <w:rFonts w:eastAsia="Times New Roman" w:cstheme="minorHAnsi"/>
          <w:b/>
          <w:bCs/>
          <w:color w:val="333333"/>
          <w:sz w:val="32"/>
          <w:szCs w:val="32"/>
          <w:lang w:eastAsia="en-GB"/>
        </w:rPr>
      </w:pPr>
      <w:r w:rsidRPr="00D428B9">
        <w:rPr>
          <w:rFonts w:eastAsia="Times New Roman" w:cstheme="minorHAnsi"/>
          <w:b/>
          <w:bCs/>
          <w:color w:val="333333"/>
          <w:sz w:val="32"/>
          <w:szCs w:val="32"/>
          <w:lang w:eastAsia="en-GB"/>
        </w:rPr>
        <w:t>To ensure that such scandals do not emerge in future this paper recommends that Primark tries to adhere to following aspects in its code of ethics</w:t>
      </w:r>
    </w:p>
    <w:p w:rsidR="00D428B9" w:rsidRPr="00D428B9" w:rsidRDefault="00D428B9" w:rsidP="00D428B9">
      <w:pPr>
        <w:numPr>
          <w:ilvl w:val="0"/>
          <w:numId w:val="6"/>
        </w:numPr>
        <w:spacing w:after="150" w:line="240" w:lineRule="auto"/>
        <w:ind w:left="150"/>
        <w:rPr>
          <w:rFonts w:eastAsia="Times New Roman" w:cstheme="minorHAnsi"/>
          <w:b/>
          <w:bCs/>
          <w:color w:val="333333"/>
          <w:sz w:val="32"/>
          <w:szCs w:val="32"/>
          <w:lang w:eastAsia="en-GB"/>
        </w:rPr>
      </w:pPr>
      <w:r w:rsidRPr="00D428B9">
        <w:rPr>
          <w:rFonts w:eastAsia="Times New Roman" w:cstheme="minorHAnsi"/>
          <w:b/>
          <w:bCs/>
          <w:color w:val="333333"/>
          <w:sz w:val="32"/>
          <w:szCs w:val="32"/>
          <w:lang w:eastAsia="en-GB"/>
        </w:rPr>
        <w:t>Workers in supplier factories must not face any form of bonded, forced or involuntary labour, neither there should any worker be obliged to submit identity documents or monetary deposit to become a worker.</w:t>
      </w:r>
    </w:p>
    <w:p w:rsidR="00D428B9" w:rsidRPr="00D428B9" w:rsidRDefault="00D428B9" w:rsidP="00D428B9">
      <w:pPr>
        <w:numPr>
          <w:ilvl w:val="0"/>
          <w:numId w:val="6"/>
        </w:numPr>
        <w:spacing w:after="150" w:line="240" w:lineRule="auto"/>
        <w:ind w:left="150"/>
        <w:rPr>
          <w:rFonts w:eastAsia="Times New Roman" w:cstheme="minorHAnsi"/>
          <w:b/>
          <w:bCs/>
          <w:color w:val="333333"/>
          <w:sz w:val="32"/>
          <w:szCs w:val="32"/>
          <w:lang w:eastAsia="en-GB"/>
        </w:rPr>
      </w:pPr>
      <w:r w:rsidRPr="00D428B9">
        <w:rPr>
          <w:rFonts w:eastAsia="Times New Roman" w:cstheme="minorHAnsi"/>
          <w:b/>
          <w:bCs/>
          <w:color w:val="333333"/>
          <w:sz w:val="32"/>
          <w:szCs w:val="32"/>
          <w:lang w:eastAsia="en-GB"/>
        </w:rPr>
        <w:t>Physical, verbal abuse and/or threats must be avoided by the supervisory staff.</w:t>
      </w:r>
    </w:p>
    <w:p w:rsidR="00D428B9" w:rsidRPr="00D428B9" w:rsidRDefault="00D428B9" w:rsidP="00D428B9">
      <w:pPr>
        <w:numPr>
          <w:ilvl w:val="0"/>
          <w:numId w:val="6"/>
        </w:numPr>
        <w:spacing w:after="150" w:line="240" w:lineRule="auto"/>
        <w:ind w:left="150"/>
        <w:rPr>
          <w:rFonts w:eastAsia="Times New Roman" w:cstheme="minorHAnsi"/>
          <w:b/>
          <w:bCs/>
          <w:color w:val="333333"/>
          <w:sz w:val="32"/>
          <w:szCs w:val="32"/>
          <w:lang w:eastAsia="en-GB"/>
        </w:rPr>
      </w:pPr>
      <w:r w:rsidRPr="00D428B9">
        <w:rPr>
          <w:rFonts w:eastAsia="Times New Roman" w:cstheme="minorHAnsi"/>
          <w:b/>
          <w:bCs/>
          <w:color w:val="333333"/>
          <w:sz w:val="32"/>
          <w:szCs w:val="32"/>
          <w:lang w:eastAsia="en-GB"/>
        </w:rPr>
        <w:t>There must be adequate recess between working periods for the workers to rest while avoiding prolonged working hours</w:t>
      </w:r>
    </w:p>
    <w:p w:rsidR="00776598" w:rsidRPr="00776598" w:rsidRDefault="00D428B9" w:rsidP="00776598">
      <w:pPr>
        <w:numPr>
          <w:ilvl w:val="0"/>
          <w:numId w:val="6"/>
        </w:numPr>
        <w:spacing w:after="150" w:line="240" w:lineRule="auto"/>
        <w:rPr>
          <w:rFonts w:eastAsia="Times New Roman" w:cstheme="minorHAnsi"/>
          <w:b/>
          <w:bCs/>
          <w:color w:val="333333"/>
          <w:sz w:val="32"/>
          <w:szCs w:val="32"/>
          <w:lang w:eastAsia="en-GB"/>
        </w:rPr>
      </w:pPr>
      <w:r w:rsidRPr="00D428B9">
        <w:rPr>
          <w:rFonts w:eastAsia="Times New Roman" w:cstheme="minorHAnsi"/>
          <w:b/>
          <w:bCs/>
          <w:color w:val="333333"/>
          <w:sz w:val="32"/>
          <w:szCs w:val="32"/>
          <w:lang w:eastAsia="en-GB"/>
        </w:rPr>
        <w:t>It must be strictly prohibited that any supplier hires a worker under the age of 15, or below the minimum working age according to the legislations of the country. Suppliers must also follow the ‘working hours’ regulations. Suppliers must have explicit and effective policy in practice to prevent any incident of child labour and if such incident is discovered there must be adequate remediation policy</w:t>
      </w:r>
      <w:r>
        <w:rPr>
          <w:rFonts w:eastAsia="Times New Roman" w:cstheme="minorHAnsi"/>
          <w:b/>
          <w:bCs/>
          <w:color w:val="333333"/>
          <w:sz w:val="32"/>
          <w:szCs w:val="32"/>
          <w:lang w:eastAsia="en-GB"/>
        </w:rPr>
        <w:t>.</w:t>
      </w:r>
      <w:r w:rsidR="00776598" w:rsidRPr="00776598">
        <w:t xml:space="preserve"> </w:t>
      </w:r>
      <w:r w:rsidR="00776598" w:rsidRPr="00776598">
        <w:rPr>
          <w:rFonts w:eastAsia="Times New Roman" w:cstheme="minorHAnsi"/>
          <w:b/>
          <w:bCs/>
          <w:color w:val="333333"/>
          <w:sz w:val="32"/>
          <w:szCs w:val="32"/>
          <w:lang w:eastAsia="en-GB"/>
        </w:rPr>
        <w:t xml:space="preserve">Proposed Code </w:t>
      </w:r>
    </w:p>
    <w:p w:rsidR="00776598" w:rsidRPr="00776598" w:rsidRDefault="00776598" w:rsidP="00776598">
      <w:pPr>
        <w:numPr>
          <w:ilvl w:val="0"/>
          <w:numId w:val="6"/>
        </w:numPr>
        <w:spacing w:after="150" w:line="240" w:lineRule="auto"/>
        <w:rPr>
          <w:rFonts w:eastAsia="Times New Roman" w:cstheme="minorHAnsi"/>
          <w:b/>
          <w:bCs/>
          <w:color w:val="333333"/>
          <w:sz w:val="32"/>
          <w:szCs w:val="32"/>
          <w:lang w:eastAsia="en-GB"/>
        </w:rPr>
      </w:pPr>
      <w:r w:rsidRPr="00776598">
        <w:rPr>
          <w:rFonts w:eastAsia="Times New Roman" w:cstheme="minorHAnsi"/>
          <w:b/>
          <w:bCs/>
          <w:color w:val="333333"/>
          <w:sz w:val="32"/>
          <w:szCs w:val="32"/>
          <w:lang w:eastAsia="en-GB"/>
        </w:rPr>
        <w:lastRenderedPageBreak/>
        <w:t>To</w:t>
      </w:r>
      <w:r w:rsidRPr="00776598">
        <w:rPr>
          <w:rFonts w:eastAsia="Times New Roman" w:cstheme="minorHAnsi"/>
          <w:b/>
          <w:bCs/>
          <w:color w:val="333333"/>
          <w:sz w:val="32"/>
          <w:szCs w:val="32"/>
          <w:lang w:eastAsia="en-GB"/>
        </w:rPr>
        <w:t xml:space="preserve"> ensure that such scandals do not emerge in future this paper recommends that Primark tries to adhere to following aspects in its code of ethics</w:t>
      </w:r>
    </w:p>
    <w:p w:rsidR="00776598" w:rsidRPr="00776598" w:rsidRDefault="00776598" w:rsidP="00776598">
      <w:pPr>
        <w:numPr>
          <w:ilvl w:val="0"/>
          <w:numId w:val="6"/>
        </w:numPr>
        <w:spacing w:after="150" w:line="240" w:lineRule="auto"/>
        <w:rPr>
          <w:rFonts w:eastAsia="Times New Roman" w:cstheme="minorHAnsi"/>
          <w:b/>
          <w:bCs/>
          <w:color w:val="333333"/>
          <w:sz w:val="32"/>
          <w:szCs w:val="32"/>
          <w:lang w:eastAsia="en-GB"/>
        </w:rPr>
      </w:pPr>
      <w:r w:rsidRPr="00776598">
        <w:rPr>
          <w:rFonts w:eastAsia="Times New Roman" w:cstheme="minorHAnsi"/>
          <w:b/>
          <w:bCs/>
          <w:color w:val="333333"/>
          <w:sz w:val="32"/>
          <w:szCs w:val="32"/>
          <w:lang w:eastAsia="en-GB"/>
        </w:rPr>
        <w:t>Workers in supplier factories must not face any form of bonded, forced or involuntary labour, neither there should any worker be obliged to submit identity documents or monetary deposit to become a worker.</w:t>
      </w:r>
    </w:p>
    <w:p w:rsidR="00776598" w:rsidRPr="00776598" w:rsidRDefault="00776598" w:rsidP="00776598">
      <w:pPr>
        <w:numPr>
          <w:ilvl w:val="0"/>
          <w:numId w:val="6"/>
        </w:numPr>
        <w:spacing w:after="150" w:line="240" w:lineRule="auto"/>
        <w:rPr>
          <w:rFonts w:eastAsia="Times New Roman" w:cstheme="minorHAnsi"/>
          <w:b/>
          <w:bCs/>
          <w:color w:val="333333"/>
          <w:sz w:val="32"/>
          <w:szCs w:val="32"/>
          <w:lang w:eastAsia="en-GB"/>
        </w:rPr>
      </w:pPr>
      <w:r w:rsidRPr="00776598">
        <w:rPr>
          <w:rFonts w:eastAsia="Times New Roman" w:cstheme="minorHAnsi"/>
          <w:b/>
          <w:bCs/>
          <w:color w:val="333333"/>
          <w:sz w:val="32"/>
          <w:szCs w:val="32"/>
          <w:lang w:eastAsia="en-GB"/>
        </w:rPr>
        <w:t>Physical, verbal abuse and/or threats must be avoided by the supervisory staff.</w:t>
      </w:r>
    </w:p>
    <w:p w:rsidR="00776598" w:rsidRPr="00776598" w:rsidRDefault="00776598" w:rsidP="00776598">
      <w:pPr>
        <w:numPr>
          <w:ilvl w:val="0"/>
          <w:numId w:val="6"/>
        </w:numPr>
        <w:spacing w:after="150" w:line="240" w:lineRule="auto"/>
        <w:rPr>
          <w:rFonts w:eastAsia="Times New Roman" w:cstheme="minorHAnsi"/>
          <w:b/>
          <w:bCs/>
          <w:color w:val="333333"/>
          <w:sz w:val="32"/>
          <w:szCs w:val="32"/>
          <w:lang w:eastAsia="en-GB"/>
        </w:rPr>
      </w:pPr>
      <w:r w:rsidRPr="00776598">
        <w:rPr>
          <w:rFonts w:eastAsia="Times New Roman" w:cstheme="minorHAnsi"/>
          <w:b/>
          <w:bCs/>
          <w:color w:val="333333"/>
          <w:sz w:val="32"/>
          <w:szCs w:val="32"/>
          <w:lang w:eastAsia="en-GB"/>
        </w:rPr>
        <w:t>There must be adequate recess between working periods for the workers to rest while avoiding prolonged working hours</w:t>
      </w:r>
    </w:p>
    <w:p w:rsidR="00776598" w:rsidRPr="00776598" w:rsidRDefault="00776598" w:rsidP="00776598">
      <w:pPr>
        <w:numPr>
          <w:ilvl w:val="0"/>
          <w:numId w:val="6"/>
        </w:numPr>
        <w:spacing w:after="150" w:line="240" w:lineRule="auto"/>
        <w:rPr>
          <w:rFonts w:eastAsia="Times New Roman" w:cstheme="minorHAnsi"/>
          <w:b/>
          <w:bCs/>
          <w:color w:val="333333"/>
          <w:sz w:val="32"/>
          <w:szCs w:val="32"/>
          <w:lang w:eastAsia="en-GB"/>
        </w:rPr>
      </w:pPr>
      <w:r w:rsidRPr="00776598">
        <w:rPr>
          <w:rFonts w:eastAsia="Times New Roman" w:cstheme="minorHAnsi"/>
          <w:b/>
          <w:bCs/>
          <w:color w:val="333333"/>
          <w:sz w:val="32"/>
          <w:szCs w:val="32"/>
          <w:lang w:eastAsia="en-GB"/>
        </w:rPr>
        <w:t xml:space="preserve">It must be strictly prohibited that any supplier hires a </w:t>
      </w:r>
      <w:r w:rsidRPr="00776598">
        <w:rPr>
          <w:rFonts w:eastAsia="Times New Roman" w:cstheme="minorHAnsi"/>
          <w:b/>
          <w:bCs/>
          <w:color w:val="333333"/>
          <w:sz w:val="32"/>
          <w:szCs w:val="32"/>
          <w:lang w:eastAsia="en-GB"/>
        </w:rPr>
        <w:t>worker</w:t>
      </w:r>
      <w:r w:rsidRPr="00776598">
        <w:rPr>
          <w:rFonts w:eastAsia="Times New Roman" w:cstheme="minorHAnsi"/>
          <w:b/>
          <w:bCs/>
          <w:color w:val="333333"/>
          <w:sz w:val="32"/>
          <w:szCs w:val="32"/>
          <w:lang w:eastAsia="en-GB"/>
        </w:rPr>
        <w:t xml:space="preserve"> under the age of 15, or below the minimum working age according to the legislations of the country. Suppliers must also follow the ‘working hours’ regulations. Suppliers must have explicit and effective policy in practice to prevent any incident of child labour and if such incident is discovered there must be adequate remediation policy</w:t>
      </w:r>
    </w:p>
    <w:p w:rsidR="00776598" w:rsidRPr="00776598" w:rsidRDefault="00776598" w:rsidP="00776598">
      <w:pPr>
        <w:numPr>
          <w:ilvl w:val="0"/>
          <w:numId w:val="6"/>
        </w:numPr>
        <w:spacing w:after="150" w:line="240" w:lineRule="auto"/>
        <w:rPr>
          <w:rFonts w:eastAsia="Times New Roman" w:cstheme="minorHAnsi"/>
          <w:b/>
          <w:bCs/>
          <w:color w:val="333333"/>
          <w:sz w:val="32"/>
          <w:szCs w:val="32"/>
          <w:lang w:eastAsia="en-GB"/>
        </w:rPr>
      </w:pPr>
      <w:r w:rsidRPr="00776598">
        <w:rPr>
          <w:rFonts w:eastAsia="Times New Roman" w:cstheme="minorHAnsi"/>
          <w:b/>
          <w:bCs/>
          <w:color w:val="333333"/>
          <w:sz w:val="32"/>
          <w:szCs w:val="32"/>
          <w:lang w:eastAsia="en-GB"/>
        </w:rPr>
        <w:t xml:space="preserve">The working conditions and premises must be hygienic as well </w:t>
      </w:r>
      <w:bookmarkStart w:id="0" w:name="_GoBack"/>
      <w:bookmarkEnd w:id="0"/>
      <w:r w:rsidRPr="00776598">
        <w:rPr>
          <w:rFonts w:eastAsia="Times New Roman" w:cstheme="minorHAnsi"/>
          <w:b/>
          <w:bCs/>
          <w:color w:val="333333"/>
          <w:sz w:val="32"/>
          <w:szCs w:val="32"/>
          <w:lang w:eastAsia="en-GB"/>
        </w:rPr>
        <w:t xml:space="preserve">as safe for the workers particularly adequate number of fire exits, facility of drinking water and washrooms </w:t>
      </w:r>
    </w:p>
    <w:p w:rsidR="00776598" w:rsidRPr="00776598" w:rsidRDefault="00776598" w:rsidP="00776598">
      <w:pPr>
        <w:numPr>
          <w:ilvl w:val="0"/>
          <w:numId w:val="6"/>
        </w:numPr>
        <w:spacing w:after="150" w:line="240" w:lineRule="auto"/>
        <w:rPr>
          <w:rFonts w:eastAsia="Times New Roman" w:cstheme="minorHAnsi"/>
          <w:b/>
          <w:bCs/>
          <w:color w:val="333333"/>
          <w:sz w:val="32"/>
          <w:szCs w:val="32"/>
          <w:lang w:eastAsia="en-GB"/>
        </w:rPr>
      </w:pPr>
      <w:r w:rsidRPr="00776598">
        <w:rPr>
          <w:rFonts w:eastAsia="Times New Roman" w:cstheme="minorHAnsi"/>
          <w:b/>
          <w:bCs/>
          <w:color w:val="333333"/>
          <w:sz w:val="32"/>
          <w:szCs w:val="32"/>
          <w:lang w:eastAsia="en-GB"/>
        </w:rPr>
        <w:t xml:space="preserve">The production process must be free of all and any kind of process that endangers life or limb of a worker. Such aspects include use of unsafe building structure or layout, dangerous machinery, and/or hazardous materials. </w:t>
      </w:r>
    </w:p>
    <w:p w:rsidR="00776598" w:rsidRPr="00776598" w:rsidRDefault="00776598" w:rsidP="00776598">
      <w:pPr>
        <w:numPr>
          <w:ilvl w:val="0"/>
          <w:numId w:val="6"/>
        </w:numPr>
        <w:spacing w:after="150" w:line="240" w:lineRule="auto"/>
        <w:rPr>
          <w:rFonts w:eastAsia="Times New Roman" w:cstheme="minorHAnsi"/>
          <w:b/>
          <w:bCs/>
          <w:color w:val="333333"/>
          <w:sz w:val="32"/>
          <w:szCs w:val="32"/>
          <w:lang w:eastAsia="en-GB"/>
        </w:rPr>
      </w:pPr>
      <w:r w:rsidRPr="00776598">
        <w:rPr>
          <w:rFonts w:eastAsia="Times New Roman" w:cstheme="minorHAnsi"/>
          <w:b/>
          <w:bCs/>
          <w:color w:val="333333"/>
          <w:sz w:val="32"/>
          <w:szCs w:val="32"/>
          <w:lang w:eastAsia="en-GB"/>
        </w:rPr>
        <w:t xml:space="preserve">If the supplier has living accommodation for the </w:t>
      </w:r>
      <w:proofErr w:type="gramStart"/>
      <w:r w:rsidRPr="00776598">
        <w:rPr>
          <w:rFonts w:eastAsia="Times New Roman" w:cstheme="minorHAnsi"/>
          <w:b/>
          <w:bCs/>
          <w:color w:val="333333"/>
          <w:sz w:val="32"/>
          <w:szCs w:val="32"/>
          <w:lang w:eastAsia="en-GB"/>
        </w:rPr>
        <w:t>workers</w:t>
      </w:r>
      <w:proofErr w:type="gramEnd"/>
      <w:r w:rsidRPr="00776598">
        <w:rPr>
          <w:rFonts w:eastAsia="Times New Roman" w:cstheme="minorHAnsi"/>
          <w:b/>
          <w:bCs/>
          <w:color w:val="333333"/>
          <w:sz w:val="32"/>
          <w:szCs w:val="32"/>
          <w:lang w:eastAsia="en-GB"/>
        </w:rPr>
        <w:t xml:space="preserve"> the buildings must be separate from the working area building and must have adequate safety systems for example fire alarms </w:t>
      </w:r>
    </w:p>
    <w:p w:rsidR="00776598" w:rsidRPr="00776598" w:rsidRDefault="00776598" w:rsidP="00776598">
      <w:pPr>
        <w:numPr>
          <w:ilvl w:val="0"/>
          <w:numId w:val="6"/>
        </w:numPr>
        <w:spacing w:after="150" w:line="240" w:lineRule="auto"/>
        <w:rPr>
          <w:rFonts w:eastAsia="Times New Roman" w:cstheme="minorHAnsi"/>
          <w:b/>
          <w:bCs/>
          <w:color w:val="333333"/>
          <w:sz w:val="32"/>
          <w:szCs w:val="32"/>
          <w:lang w:eastAsia="en-GB"/>
        </w:rPr>
      </w:pPr>
      <w:r w:rsidRPr="00776598">
        <w:rPr>
          <w:rFonts w:eastAsia="Times New Roman" w:cstheme="minorHAnsi"/>
          <w:b/>
          <w:bCs/>
          <w:color w:val="333333"/>
          <w:sz w:val="32"/>
          <w:szCs w:val="32"/>
          <w:lang w:eastAsia="en-GB"/>
        </w:rPr>
        <w:t>All workers must receive standard pay that adequately meets the regulations of the country</w:t>
      </w:r>
    </w:p>
    <w:p w:rsidR="00776598" w:rsidRPr="00776598" w:rsidRDefault="00776598" w:rsidP="00776598">
      <w:pPr>
        <w:numPr>
          <w:ilvl w:val="0"/>
          <w:numId w:val="6"/>
        </w:numPr>
        <w:spacing w:after="150" w:line="240" w:lineRule="auto"/>
        <w:rPr>
          <w:rFonts w:eastAsia="Times New Roman" w:cstheme="minorHAnsi"/>
          <w:b/>
          <w:bCs/>
          <w:color w:val="333333"/>
          <w:sz w:val="32"/>
          <w:szCs w:val="32"/>
          <w:lang w:eastAsia="en-GB"/>
        </w:rPr>
      </w:pPr>
      <w:r w:rsidRPr="00776598">
        <w:rPr>
          <w:rFonts w:eastAsia="Times New Roman" w:cstheme="minorHAnsi"/>
          <w:b/>
          <w:bCs/>
          <w:color w:val="333333"/>
          <w:sz w:val="32"/>
          <w:szCs w:val="32"/>
          <w:lang w:eastAsia="en-GB"/>
        </w:rPr>
        <w:lastRenderedPageBreak/>
        <w:t xml:space="preserve">There must be proper and accurate system for employment records. The system must include pay and working hours calculation. The system must be fair and transparent </w:t>
      </w:r>
    </w:p>
    <w:p w:rsidR="00776598" w:rsidRPr="00776598" w:rsidRDefault="00776598" w:rsidP="00776598">
      <w:pPr>
        <w:numPr>
          <w:ilvl w:val="0"/>
          <w:numId w:val="6"/>
        </w:numPr>
        <w:spacing w:after="150" w:line="240" w:lineRule="auto"/>
        <w:rPr>
          <w:rFonts w:eastAsia="Times New Roman" w:cstheme="minorHAnsi"/>
          <w:b/>
          <w:bCs/>
          <w:color w:val="333333"/>
          <w:sz w:val="32"/>
          <w:szCs w:val="32"/>
          <w:lang w:eastAsia="en-GB"/>
        </w:rPr>
      </w:pPr>
      <w:r w:rsidRPr="00776598">
        <w:rPr>
          <w:rFonts w:eastAsia="Times New Roman" w:cstheme="minorHAnsi"/>
          <w:b/>
          <w:bCs/>
          <w:color w:val="333333"/>
          <w:sz w:val="32"/>
          <w:szCs w:val="32"/>
          <w:lang w:eastAsia="en-GB"/>
        </w:rPr>
        <w:t>The suppliers must have clean and transparent record of corruption free operations and they must not have any record of unethical competitive advantage strategies.</w:t>
      </w:r>
    </w:p>
    <w:p w:rsidR="00D428B9" w:rsidRPr="00D428B9" w:rsidRDefault="00D428B9" w:rsidP="00ED2CE3">
      <w:pPr>
        <w:spacing w:after="150" w:line="240" w:lineRule="auto"/>
        <w:ind w:left="150"/>
        <w:rPr>
          <w:rFonts w:eastAsia="Times New Roman" w:cstheme="minorHAnsi"/>
          <w:b/>
          <w:bCs/>
          <w:color w:val="333333"/>
          <w:sz w:val="32"/>
          <w:szCs w:val="32"/>
          <w:lang w:eastAsia="en-GB"/>
        </w:rPr>
      </w:pPr>
    </w:p>
    <w:p w:rsidR="00776598" w:rsidRPr="00776598" w:rsidRDefault="00776598" w:rsidP="00776598">
      <w:pPr>
        <w:spacing w:after="150" w:line="240" w:lineRule="auto"/>
        <w:ind w:left="720"/>
        <w:rPr>
          <w:rFonts w:eastAsia="Times New Roman" w:cstheme="minorHAnsi"/>
          <w:b/>
          <w:bCs/>
          <w:color w:val="333333"/>
          <w:sz w:val="32"/>
          <w:szCs w:val="32"/>
          <w:lang w:eastAsia="en-GB"/>
        </w:rPr>
      </w:pPr>
    </w:p>
    <w:p w:rsidR="00D428B9" w:rsidRPr="00D428B9" w:rsidRDefault="00D428B9" w:rsidP="00776598">
      <w:pPr>
        <w:spacing w:after="150" w:line="240" w:lineRule="auto"/>
        <w:ind w:left="720"/>
        <w:rPr>
          <w:rFonts w:eastAsia="Times New Roman" w:cstheme="minorHAnsi"/>
          <w:b/>
          <w:bCs/>
          <w:color w:val="333333"/>
          <w:sz w:val="32"/>
          <w:szCs w:val="32"/>
          <w:lang w:eastAsia="en-GB"/>
        </w:rPr>
      </w:pPr>
    </w:p>
    <w:p w:rsidR="00D428B9" w:rsidRPr="00816C6C" w:rsidRDefault="00D428B9" w:rsidP="00816C6C">
      <w:pPr>
        <w:spacing w:after="0" w:line="240" w:lineRule="auto"/>
        <w:rPr>
          <w:rFonts w:eastAsia="Times New Roman" w:cstheme="minorHAnsi"/>
          <w:b/>
          <w:bCs/>
          <w:color w:val="333333"/>
          <w:sz w:val="32"/>
          <w:szCs w:val="32"/>
          <w:lang w:eastAsia="en-GB"/>
        </w:rPr>
      </w:pPr>
    </w:p>
    <w:p w:rsidR="0048006D" w:rsidRPr="0048006D" w:rsidRDefault="0048006D" w:rsidP="0048006D">
      <w:pPr>
        <w:spacing w:after="450" w:line="240" w:lineRule="auto"/>
        <w:rPr>
          <w:rFonts w:eastAsia="Times New Roman" w:cstheme="minorHAnsi"/>
          <w:b/>
          <w:bCs/>
          <w:color w:val="333333"/>
          <w:sz w:val="32"/>
          <w:szCs w:val="32"/>
          <w:lang w:eastAsia="en-GB"/>
        </w:rPr>
      </w:pPr>
    </w:p>
    <w:p w:rsidR="00DD3E45" w:rsidRPr="00DD3E45" w:rsidRDefault="00DD3E45" w:rsidP="00DD3E45">
      <w:pPr>
        <w:spacing w:after="450" w:line="240" w:lineRule="auto"/>
        <w:rPr>
          <w:rFonts w:eastAsia="Times New Roman" w:cstheme="minorHAnsi"/>
          <w:b/>
          <w:bCs/>
          <w:color w:val="333333"/>
          <w:sz w:val="32"/>
          <w:szCs w:val="32"/>
          <w:lang w:eastAsia="en-GB"/>
        </w:rPr>
      </w:pPr>
    </w:p>
    <w:p w:rsidR="00D27D07" w:rsidRDefault="00D27D07" w:rsidP="008D00CC">
      <w:pPr>
        <w:spacing w:before="100" w:beforeAutospacing="1" w:after="100" w:afterAutospacing="1" w:line="240" w:lineRule="auto"/>
        <w:rPr>
          <w:rFonts w:eastAsia="Times New Roman" w:cstheme="minorHAnsi"/>
          <w:color w:val="404040"/>
          <w:sz w:val="18"/>
          <w:szCs w:val="18"/>
          <w:lang w:eastAsia="en-GB"/>
        </w:rPr>
      </w:pPr>
    </w:p>
    <w:p w:rsidR="00D27D07" w:rsidRDefault="00D27D07" w:rsidP="008D00CC">
      <w:pPr>
        <w:spacing w:before="100" w:beforeAutospacing="1" w:after="100" w:afterAutospacing="1" w:line="240" w:lineRule="auto"/>
        <w:rPr>
          <w:rFonts w:eastAsia="Times New Roman" w:cstheme="minorHAnsi"/>
          <w:color w:val="404040"/>
          <w:sz w:val="18"/>
          <w:szCs w:val="18"/>
          <w:lang w:eastAsia="en-GB"/>
        </w:rPr>
      </w:pPr>
      <w:r>
        <w:rPr>
          <w:rFonts w:eastAsia="Times New Roman" w:cstheme="minorHAnsi"/>
          <w:color w:val="404040"/>
          <w:sz w:val="18"/>
          <w:szCs w:val="18"/>
          <w:lang w:eastAsia="en-GB"/>
        </w:rPr>
        <w:t xml:space="preserve"> </w:t>
      </w:r>
    </w:p>
    <w:p w:rsidR="00D27D07" w:rsidRDefault="00D27D07" w:rsidP="008D00CC">
      <w:pPr>
        <w:spacing w:before="100" w:beforeAutospacing="1" w:after="100" w:afterAutospacing="1" w:line="240" w:lineRule="auto"/>
        <w:rPr>
          <w:rFonts w:eastAsia="Times New Roman" w:cstheme="minorHAnsi"/>
          <w:color w:val="404040"/>
          <w:sz w:val="18"/>
          <w:szCs w:val="18"/>
          <w:lang w:eastAsia="en-GB"/>
        </w:rPr>
      </w:pPr>
    </w:p>
    <w:p w:rsidR="00D27D07" w:rsidRDefault="00D27D07" w:rsidP="008D00CC">
      <w:pPr>
        <w:spacing w:before="100" w:beforeAutospacing="1" w:after="100" w:afterAutospacing="1" w:line="240" w:lineRule="auto"/>
        <w:rPr>
          <w:rFonts w:eastAsia="Times New Roman" w:cstheme="minorHAnsi"/>
          <w:color w:val="404040"/>
          <w:sz w:val="18"/>
          <w:szCs w:val="18"/>
          <w:lang w:eastAsia="en-GB"/>
        </w:rPr>
      </w:pPr>
    </w:p>
    <w:p w:rsidR="00D27D07" w:rsidRDefault="00D27D07" w:rsidP="008D00CC">
      <w:pPr>
        <w:spacing w:before="100" w:beforeAutospacing="1" w:after="100" w:afterAutospacing="1" w:line="240" w:lineRule="auto"/>
        <w:rPr>
          <w:rFonts w:eastAsia="Times New Roman" w:cstheme="minorHAnsi"/>
          <w:color w:val="404040"/>
          <w:sz w:val="18"/>
          <w:szCs w:val="18"/>
          <w:lang w:eastAsia="en-GB"/>
        </w:rPr>
      </w:pPr>
    </w:p>
    <w:p w:rsidR="00D27D07" w:rsidRDefault="00D27D07" w:rsidP="008D00CC">
      <w:pPr>
        <w:spacing w:before="100" w:beforeAutospacing="1" w:after="100" w:afterAutospacing="1" w:line="240" w:lineRule="auto"/>
        <w:rPr>
          <w:rFonts w:eastAsia="Times New Roman" w:cstheme="minorHAnsi"/>
          <w:color w:val="404040"/>
          <w:sz w:val="18"/>
          <w:szCs w:val="18"/>
          <w:lang w:eastAsia="en-GB"/>
        </w:rPr>
      </w:pPr>
    </w:p>
    <w:p w:rsidR="00D27D07" w:rsidRPr="00D27D07" w:rsidRDefault="00D27D07" w:rsidP="008D00CC">
      <w:pPr>
        <w:spacing w:before="100" w:beforeAutospacing="1" w:after="100" w:afterAutospacing="1" w:line="240" w:lineRule="auto"/>
        <w:rPr>
          <w:rFonts w:eastAsia="Times New Roman" w:cstheme="minorHAnsi"/>
          <w:color w:val="404040"/>
          <w:sz w:val="18"/>
          <w:szCs w:val="18"/>
          <w:lang w:eastAsia="en-GB"/>
        </w:rPr>
      </w:pPr>
    </w:p>
    <w:p w:rsidR="008269B9" w:rsidRDefault="008269B9" w:rsidP="00B56ED1">
      <w:pPr>
        <w:rPr>
          <w:rFonts w:cstheme="minorHAnsi"/>
          <w:sz w:val="28"/>
          <w:szCs w:val="28"/>
        </w:rPr>
      </w:pPr>
    </w:p>
    <w:p w:rsidR="008269B9" w:rsidRPr="008269B9" w:rsidRDefault="008269B9" w:rsidP="00B56ED1">
      <w:pPr>
        <w:rPr>
          <w:rFonts w:cstheme="minorHAnsi"/>
          <w:sz w:val="28"/>
          <w:szCs w:val="28"/>
        </w:rPr>
      </w:pPr>
    </w:p>
    <w:p w:rsidR="0043289A" w:rsidRDefault="0043289A">
      <w:pPr>
        <w:rPr>
          <w:sz w:val="48"/>
          <w:szCs w:val="48"/>
        </w:rPr>
      </w:pPr>
    </w:p>
    <w:p w:rsidR="0043289A" w:rsidRDefault="0043289A">
      <w:pPr>
        <w:rPr>
          <w:sz w:val="48"/>
          <w:szCs w:val="48"/>
        </w:rPr>
      </w:pPr>
    </w:p>
    <w:p w:rsidR="0043289A" w:rsidRDefault="0043289A">
      <w:pPr>
        <w:rPr>
          <w:sz w:val="48"/>
          <w:szCs w:val="48"/>
        </w:rPr>
      </w:pPr>
    </w:p>
    <w:p w:rsidR="0043289A" w:rsidRDefault="0043289A">
      <w:pPr>
        <w:rPr>
          <w:sz w:val="48"/>
          <w:szCs w:val="48"/>
        </w:rPr>
      </w:pPr>
    </w:p>
    <w:p w:rsidR="0043289A" w:rsidRDefault="0043289A">
      <w:pPr>
        <w:rPr>
          <w:sz w:val="48"/>
          <w:szCs w:val="48"/>
        </w:rPr>
      </w:pPr>
    </w:p>
    <w:p w:rsidR="0043289A" w:rsidRDefault="0043289A">
      <w:pPr>
        <w:rPr>
          <w:sz w:val="48"/>
          <w:szCs w:val="48"/>
        </w:rPr>
      </w:pPr>
    </w:p>
    <w:p w:rsidR="0043289A" w:rsidRDefault="0043289A">
      <w:pPr>
        <w:rPr>
          <w:sz w:val="48"/>
          <w:szCs w:val="48"/>
        </w:rPr>
      </w:pPr>
    </w:p>
    <w:p w:rsidR="0043289A" w:rsidRDefault="0043289A">
      <w:pPr>
        <w:rPr>
          <w:sz w:val="48"/>
          <w:szCs w:val="48"/>
        </w:rPr>
      </w:pPr>
    </w:p>
    <w:p w:rsidR="0043289A" w:rsidRDefault="0043289A">
      <w:pPr>
        <w:rPr>
          <w:sz w:val="48"/>
          <w:szCs w:val="48"/>
        </w:rPr>
      </w:pPr>
    </w:p>
    <w:p w:rsidR="0043289A" w:rsidRDefault="0043289A">
      <w:pPr>
        <w:rPr>
          <w:sz w:val="48"/>
          <w:szCs w:val="48"/>
        </w:rPr>
      </w:pPr>
    </w:p>
    <w:p w:rsidR="0043289A" w:rsidRPr="0043289A" w:rsidRDefault="0043289A">
      <w:pPr>
        <w:rPr>
          <w:sz w:val="48"/>
          <w:szCs w:val="48"/>
        </w:rPr>
      </w:pPr>
    </w:p>
    <w:sectPr w:rsidR="0043289A" w:rsidRPr="004328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C47B8B"/>
    <w:multiLevelType w:val="multilevel"/>
    <w:tmpl w:val="8A5C6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BE752E"/>
    <w:multiLevelType w:val="multilevel"/>
    <w:tmpl w:val="E92A8C1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2" w15:restartNumberingAfterBreak="0">
    <w:nsid w:val="3174658A"/>
    <w:multiLevelType w:val="multilevel"/>
    <w:tmpl w:val="545CA11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3" w15:restartNumberingAfterBreak="0">
    <w:nsid w:val="3ADF42C4"/>
    <w:multiLevelType w:val="multilevel"/>
    <w:tmpl w:val="23E08D8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4" w15:restartNumberingAfterBreak="0">
    <w:nsid w:val="46851EEC"/>
    <w:multiLevelType w:val="multilevel"/>
    <w:tmpl w:val="18D29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F8B522C"/>
    <w:multiLevelType w:val="multilevel"/>
    <w:tmpl w:val="324E2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2"/>
  </w:num>
  <w:num w:numId="4">
    <w:abstractNumId w:val="5"/>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89A"/>
    <w:rsid w:val="0019348E"/>
    <w:rsid w:val="001F6744"/>
    <w:rsid w:val="0020340D"/>
    <w:rsid w:val="003A3AD6"/>
    <w:rsid w:val="0043289A"/>
    <w:rsid w:val="0048006D"/>
    <w:rsid w:val="00524650"/>
    <w:rsid w:val="00776598"/>
    <w:rsid w:val="00816C6C"/>
    <w:rsid w:val="008269B9"/>
    <w:rsid w:val="0087217B"/>
    <w:rsid w:val="008D00CC"/>
    <w:rsid w:val="009638F3"/>
    <w:rsid w:val="00987CF7"/>
    <w:rsid w:val="00A95FA1"/>
    <w:rsid w:val="00B56ED1"/>
    <w:rsid w:val="00D27D07"/>
    <w:rsid w:val="00D428B9"/>
    <w:rsid w:val="00DD3E45"/>
    <w:rsid w:val="00E15134"/>
    <w:rsid w:val="00EA646E"/>
    <w:rsid w:val="00ED2CE3"/>
    <w:rsid w:val="00FE2E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B8C11"/>
  <w15:chartTrackingRefBased/>
  <w15:docId w15:val="{ED18A1A1-04A9-418A-ABB0-44D395E26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289A"/>
    <w:pPr>
      <w:ind w:left="720"/>
      <w:contextualSpacing/>
    </w:pPr>
  </w:style>
  <w:style w:type="character" w:styleId="Hyperlink">
    <w:name w:val="Hyperlink"/>
    <w:basedOn w:val="DefaultParagraphFont"/>
    <w:uiPriority w:val="99"/>
    <w:unhideWhenUsed/>
    <w:rsid w:val="008269B9"/>
    <w:rPr>
      <w:color w:val="0000FF"/>
      <w:u w:val="single"/>
    </w:rPr>
  </w:style>
  <w:style w:type="character" w:styleId="UnresolvedMention">
    <w:name w:val="Unresolved Mention"/>
    <w:basedOn w:val="DefaultParagraphFont"/>
    <w:uiPriority w:val="99"/>
    <w:semiHidden/>
    <w:unhideWhenUsed/>
    <w:rsid w:val="008D00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11980">
      <w:bodyDiv w:val="1"/>
      <w:marLeft w:val="0"/>
      <w:marRight w:val="0"/>
      <w:marTop w:val="0"/>
      <w:marBottom w:val="0"/>
      <w:divBdr>
        <w:top w:val="none" w:sz="0" w:space="0" w:color="auto"/>
        <w:left w:val="none" w:sz="0" w:space="0" w:color="auto"/>
        <w:bottom w:val="none" w:sz="0" w:space="0" w:color="auto"/>
        <w:right w:val="none" w:sz="0" w:space="0" w:color="auto"/>
      </w:divBdr>
    </w:div>
    <w:div w:id="170335469">
      <w:bodyDiv w:val="1"/>
      <w:marLeft w:val="0"/>
      <w:marRight w:val="0"/>
      <w:marTop w:val="0"/>
      <w:marBottom w:val="0"/>
      <w:divBdr>
        <w:top w:val="none" w:sz="0" w:space="0" w:color="auto"/>
        <w:left w:val="none" w:sz="0" w:space="0" w:color="auto"/>
        <w:bottom w:val="none" w:sz="0" w:space="0" w:color="auto"/>
        <w:right w:val="none" w:sz="0" w:space="0" w:color="auto"/>
      </w:divBdr>
    </w:div>
    <w:div w:id="483621829">
      <w:bodyDiv w:val="1"/>
      <w:marLeft w:val="0"/>
      <w:marRight w:val="0"/>
      <w:marTop w:val="0"/>
      <w:marBottom w:val="0"/>
      <w:divBdr>
        <w:top w:val="none" w:sz="0" w:space="0" w:color="auto"/>
        <w:left w:val="none" w:sz="0" w:space="0" w:color="auto"/>
        <w:bottom w:val="none" w:sz="0" w:space="0" w:color="auto"/>
        <w:right w:val="none" w:sz="0" w:space="0" w:color="auto"/>
      </w:divBdr>
    </w:div>
    <w:div w:id="849611575">
      <w:bodyDiv w:val="1"/>
      <w:marLeft w:val="0"/>
      <w:marRight w:val="0"/>
      <w:marTop w:val="0"/>
      <w:marBottom w:val="0"/>
      <w:divBdr>
        <w:top w:val="none" w:sz="0" w:space="0" w:color="auto"/>
        <w:left w:val="none" w:sz="0" w:space="0" w:color="auto"/>
        <w:bottom w:val="none" w:sz="0" w:space="0" w:color="auto"/>
        <w:right w:val="none" w:sz="0" w:space="0" w:color="auto"/>
      </w:divBdr>
    </w:div>
    <w:div w:id="1682319934">
      <w:bodyDiv w:val="1"/>
      <w:marLeft w:val="0"/>
      <w:marRight w:val="0"/>
      <w:marTop w:val="0"/>
      <w:marBottom w:val="0"/>
      <w:divBdr>
        <w:top w:val="none" w:sz="0" w:space="0" w:color="auto"/>
        <w:left w:val="none" w:sz="0" w:space="0" w:color="auto"/>
        <w:bottom w:val="none" w:sz="0" w:space="0" w:color="auto"/>
        <w:right w:val="none" w:sz="0" w:space="0" w:color="auto"/>
      </w:divBdr>
    </w:div>
    <w:div w:id="2119176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ashionunited.uk/primark" TargetMode="External"/><Relationship Id="rId13" Type="http://schemas.openxmlformats.org/officeDocument/2006/relationships/hyperlink" Target="https://www.bing.com/images/search?view=detailV2&amp;id=C9D10DDA115F26A4AB20D3B4A96F2E9F346C4F1C&amp;thid=OIP.54vvsTLAPC_br0Af7AYR8AHaFj&amp;mediaurl=http%3A%2F%2Fimage.slidesharecdn.com%2Fprimark-porterscasestudy-141015223346-conversion-gate01%2F95%2Fprimark-a-porters-case-study-8-638.jpg%3Fcb%3D1413412495&amp;exph=479&amp;expw=638&amp;q=swot+anaylis+of+primark&amp;selectedindex=15&amp;ajaxhist=0&amp;vt=0&amp;eim=0,1,2,6&amp;ccid=54vvsTLA&amp;simid=607993829919361418" TargetMode="External"/><Relationship Id="rId3" Type="http://schemas.openxmlformats.org/officeDocument/2006/relationships/settings" Target="settings.xml"/><Relationship Id="rId7" Type="http://schemas.openxmlformats.org/officeDocument/2006/relationships/hyperlink" Target="https://www.primark.com/en/our-ethics/news/rana-plaza" TargetMode="External"/><Relationship Id="rId12"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fashionunited.com/en/v1/fashion/primark-details-aid-plan-for-rana-plaza-victims/201305233837?_ga=1.37787683.185323169.1492506591" TargetMode="External"/><Relationship Id="rId11" Type="http://schemas.openxmlformats.org/officeDocument/2006/relationships/hyperlink" Target="https://www.bing.com/images/search?view=detailV2&amp;id=D691CA0956F8B02AB465D300DB3B4A18EC493530&amp;thid=OIP.75YcBOMkrUTGCKrxq5ypUgHaZ7&amp;mediaurl=https%3A%2F%2Ffashionunited.uk%2Fimages%2Flanding-pages%2Fprimark%2Feditorial%2Fprimark-timeline_600x2100.jpg&amp;exph=2100&amp;expw=600&amp;q=timeline+of+primark&amp;selectedindex=0&amp;ajaxhist=0&amp;vt=0&amp;eim=0,1,2,6" TargetMode="External"/><Relationship Id="rId5" Type="http://schemas.openxmlformats.org/officeDocument/2006/relationships/hyperlink" Target="https://fashionunited.uk/news/business/bangladesh-repairs-for-almost-three-fourth-of-alliance-factories-completed/2017041824216" TargetMode="Externa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hyperlink" Target="http://managementviews.weebly.com/primark-stakeholders.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314</TotalTime>
  <Pages>16</Pages>
  <Words>3273</Words>
  <Characters>18662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dower</dc:creator>
  <cp:keywords/>
  <dc:description/>
  <cp:lastModifiedBy>lisa dower</cp:lastModifiedBy>
  <cp:revision>12</cp:revision>
  <dcterms:created xsi:type="dcterms:W3CDTF">2019-06-07T11:03:00Z</dcterms:created>
  <dcterms:modified xsi:type="dcterms:W3CDTF">2019-07-11T20:09:00Z</dcterms:modified>
</cp:coreProperties>
</file>