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6F122D" w14:textId="213052D6" w:rsidR="00452756" w:rsidRPr="00452756" w:rsidRDefault="00452756" w:rsidP="00452756">
      <w:pPr>
        <w:rPr>
          <w:b/>
          <w:bCs/>
          <w:sz w:val="40"/>
          <w:szCs w:val="40"/>
        </w:rPr>
      </w:pPr>
      <w:bookmarkStart w:id="0" w:name="_Hlk183781261"/>
      <w:bookmarkEnd w:id="0"/>
      <w:r w:rsidRPr="00452756">
        <w:rPr>
          <w:b/>
          <w:bCs/>
          <w:sz w:val="40"/>
          <w:szCs w:val="40"/>
        </w:rPr>
        <w:t xml:space="preserve">Module Title:  </w:t>
      </w:r>
      <w:r w:rsidR="007A302A" w:rsidRPr="009C300A">
        <w:rPr>
          <w:sz w:val="40"/>
          <w:szCs w:val="40"/>
        </w:rPr>
        <w:t>Managing Enterprise</w:t>
      </w:r>
    </w:p>
    <w:p w14:paraId="021902B9" w14:textId="77777777" w:rsidR="00452756" w:rsidRDefault="00452756" w:rsidP="00452756">
      <w:pPr>
        <w:rPr>
          <w:b/>
          <w:bCs/>
          <w:sz w:val="40"/>
          <w:szCs w:val="40"/>
        </w:rPr>
      </w:pPr>
    </w:p>
    <w:p w14:paraId="173B119A" w14:textId="77777777" w:rsidR="009C300A" w:rsidRPr="00452756" w:rsidRDefault="009C300A" w:rsidP="00452756">
      <w:pPr>
        <w:rPr>
          <w:b/>
          <w:bCs/>
          <w:sz w:val="40"/>
          <w:szCs w:val="40"/>
        </w:rPr>
      </w:pPr>
    </w:p>
    <w:p w14:paraId="148A136E" w14:textId="40061800" w:rsidR="00452756" w:rsidRPr="00452756" w:rsidRDefault="00452756" w:rsidP="00452756">
      <w:pPr>
        <w:rPr>
          <w:b/>
          <w:bCs/>
          <w:sz w:val="40"/>
          <w:szCs w:val="40"/>
        </w:rPr>
      </w:pPr>
      <w:r w:rsidRPr="00452756">
        <w:rPr>
          <w:b/>
          <w:bCs/>
          <w:sz w:val="40"/>
          <w:szCs w:val="40"/>
        </w:rPr>
        <w:t xml:space="preserve">Assignment Title: </w:t>
      </w:r>
      <w:r w:rsidR="00A66A76" w:rsidRPr="009C300A">
        <w:rPr>
          <w:sz w:val="40"/>
          <w:szCs w:val="40"/>
        </w:rPr>
        <w:t>Business Plan</w:t>
      </w:r>
    </w:p>
    <w:p w14:paraId="10181A7D" w14:textId="77777777" w:rsidR="00452756" w:rsidRDefault="00452756" w:rsidP="00452756">
      <w:pPr>
        <w:rPr>
          <w:b/>
          <w:bCs/>
          <w:sz w:val="40"/>
          <w:szCs w:val="40"/>
        </w:rPr>
      </w:pPr>
      <w:r w:rsidRPr="00452756">
        <w:rPr>
          <w:b/>
          <w:bCs/>
          <w:sz w:val="40"/>
          <w:szCs w:val="40"/>
        </w:rPr>
        <w:t xml:space="preserve"> </w:t>
      </w:r>
    </w:p>
    <w:p w14:paraId="4D999028" w14:textId="77777777" w:rsidR="009C300A" w:rsidRPr="00452756" w:rsidRDefault="009C300A" w:rsidP="00452756">
      <w:pPr>
        <w:rPr>
          <w:b/>
          <w:bCs/>
          <w:sz w:val="40"/>
          <w:szCs w:val="40"/>
        </w:rPr>
      </w:pPr>
    </w:p>
    <w:p w14:paraId="07BCE862" w14:textId="76E2635F" w:rsidR="00452756" w:rsidRPr="00452756" w:rsidRDefault="00452756" w:rsidP="00452756">
      <w:pPr>
        <w:rPr>
          <w:sz w:val="40"/>
          <w:szCs w:val="40"/>
        </w:rPr>
      </w:pPr>
      <w:r w:rsidRPr="00452756">
        <w:rPr>
          <w:b/>
          <w:bCs/>
          <w:sz w:val="40"/>
          <w:szCs w:val="40"/>
        </w:rPr>
        <w:t xml:space="preserve">Module Code: </w:t>
      </w:r>
      <w:r w:rsidRPr="00452756">
        <w:rPr>
          <w:sz w:val="40"/>
          <w:szCs w:val="40"/>
        </w:rPr>
        <w:t>BMSW40</w:t>
      </w:r>
      <w:r w:rsidR="00405D0F" w:rsidRPr="009C300A">
        <w:rPr>
          <w:sz w:val="40"/>
          <w:szCs w:val="40"/>
        </w:rPr>
        <w:t>11</w:t>
      </w:r>
    </w:p>
    <w:p w14:paraId="752BA934" w14:textId="77777777" w:rsidR="00452756" w:rsidRPr="00452756" w:rsidRDefault="00452756" w:rsidP="00452756">
      <w:pPr>
        <w:rPr>
          <w:b/>
          <w:bCs/>
          <w:sz w:val="40"/>
          <w:szCs w:val="40"/>
        </w:rPr>
      </w:pPr>
    </w:p>
    <w:p w14:paraId="2707132C" w14:textId="77777777" w:rsidR="00452756" w:rsidRPr="00452756" w:rsidRDefault="00452756" w:rsidP="00452756">
      <w:pPr>
        <w:rPr>
          <w:b/>
          <w:bCs/>
          <w:sz w:val="40"/>
          <w:szCs w:val="40"/>
        </w:rPr>
      </w:pPr>
    </w:p>
    <w:p w14:paraId="55774C62" w14:textId="77777777" w:rsidR="00452756" w:rsidRPr="00452756" w:rsidRDefault="00452756" w:rsidP="00452756">
      <w:pPr>
        <w:rPr>
          <w:b/>
          <w:bCs/>
          <w:sz w:val="40"/>
          <w:szCs w:val="40"/>
        </w:rPr>
      </w:pPr>
      <w:r w:rsidRPr="00452756">
        <w:rPr>
          <w:b/>
          <w:bCs/>
          <w:sz w:val="40"/>
          <w:szCs w:val="40"/>
        </w:rPr>
        <w:t xml:space="preserve">Student name: </w:t>
      </w:r>
      <w:r w:rsidRPr="00452756">
        <w:rPr>
          <w:sz w:val="40"/>
          <w:szCs w:val="40"/>
        </w:rPr>
        <w:t>Ruma Begum</w:t>
      </w:r>
    </w:p>
    <w:p w14:paraId="5CBA3DCA" w14:textId="77777777" w:rsidR="00452756" w:rsidRPr="00452756" w:rsidRDefault="00452756" w:rsidP="00452756">
      <w:pPr>
        <w:rPr>
          <w:b/>
          <w:bCs/>
          <w:sz w:val="40"/>
          <w:szCs w:val="40"/>
        </w:rPr>
      </w:pPr>
    </w:p>
    <w:p w14:paraId="6FE167B0" w14:textId="77777777" w:rsidR="00452756" w:rsidRPr="00452756" w:rsidRDefault="00452756" w:rsidP="00452756">
      <w:pPr>
        <w:rPr>
          <w:b/>
          <w:bCs/>
          <w:sz w:val="40"/>
          <w:szCs w:val="40"/>
        </w:rPr>
      </w:pPr>
    </w:p>
    <w:p w14:paraId="3553CE10" w14:textId="77777777" w:rsidR="00452756" w:rsidRPr="00452756" w:rsidRDefault="00452756" w:rsidP="00452756">
      <w:pPr>
        <w:rPr>
          <w:sz w:val="40"/>
          <w:szCs w:val="40"/>
        </w:rPr>
      </w:pPr>
      <w:r w:rsidRPr="00452756">
        <w:rPr>
          <w:b/>
          <w:bCs/>
          <w:sz w:val="40"/>
          <w:szCs w:val="40"/>
        </w:rPr>
        <w:t xml:space="preserve">Student ID:  </w:t>
      </w:r>
      <w:r w:rsidRPr="00452756">
        <w:rPr>
          <w:sz w:val="40"/>
          <w:szCs w:val="40"/>
        </w:rPr>
        <w:t>2325760</w:t>
      </w:r>
    </w:p>
    <w:p w14:paraId="6B1510DB" w14:textId="77777777" w:rsidR="00452756" w:rsidRPr="00452756" w:rsidRDefault="00452756" w:rsidP="00452756">
      <w:pPr>
        <w:rPr>
          <w:b/>
          <w:bCs/>
          <w:sz w:val="40"/>
          <w:szCs w:val="40"/>
        </w:rPr>
      </w:pPr>
    </w:p>
    <w:p w14:paraId="2234819E" w14:textId="77777777" w:rsidR="00452756" w:rsidRPr="00452756" w:rsidRDefault="00452756" w:rsidP="00452756">
      <w:pPr>
        <w:rPr>
          <w:b/>
          <w:bCs/>
          <w:sz w:val="40"/>
          <w:szCs w:val="40"/>
        </w:rPr>
      </w:pPr>
    </w:p>
    <w:p w14:paraId="535D5F24" w14:textId="1C126C17" w:rsidR="00452756" w:rsidRPr="00A1766D" w:rsidRDefault="00452756" w:rsidP="00452756">
      <w:pPr>
        <w:rPr>
          <w:sz w:val="40"/>
          <w:szCs w:val="40"/>
        </w:rPr>
      </w:pPr>
      <w:r w:rsidRPr="00452756">
        <w:rPr>
          <w:b/>
          <w:bCs/>
          <w:sz w:val="40"/>
          <w:szCs w:val="40"/>
        </w:rPr>
        <w:t xml:space="preserve">Word Count: </w:t>
      </w:r>
      <w:r w:rsidR="00A1766D" w:rsidRPr="00A1766D">
        <w:rPr>
          <w:sz w:val="40"/>
          <w:szCs w:val="40"/>
        </w:rPr>
        <w:t>1</w:t>
      </w:r>
      <w:r w:rsidR="00B803F0">
        <w:rPr>
          <w:sz w:val="40"/>
          <w:szCs w:val="40"/>
        </w:rPr>
        <w:t>1</w:t>
      </w:r>
      <w:r w:rsidR="002D6FE1">
        <w:rPr>
          <w:sz w:val="40"/>
          <w:szCs w:val="40"/>
        </w:rPr>
        <w:t>0</w:t>
      </w:r>
      <w:r w:rsidR="00BB585C">
        <w:rPr>
          <w:sz w:val="40"/>
          <w:szCs w:val="40"/>
        </w:rPr>
        <w:t>1</w:t>
      </w:r>
    </w:p>
    <w:p w14:paraId="4017D2A0" w14:textId="77777777" w:rsidR="00452756" w:rsidRDefault="00452756" w:rsidP="00452756">
      <w:pPr>
        <w:rPr>
          <w:b/>
          <w:bCs/>
          <w:sz w:val="40"/>
          <w:szCs w:val="40"/>
        </w:rPr>
      </w:pPr>
    </w:p>
    <w:p w14:paraId="5028DD0C" w14:textId="77777777" w:rsidR="00BD2BBD" w:rsidRDefault="00BD2BBD" w:rsidP="00452756">
      <w:pPr>
        <w:rPr>
          <w:b/>
          <w:bCs/>
          <w:sz w:val="40"/>
          <w:szCs w:val="40"/>
        </w:rPr>
      </w:pPr>
    </w:p>
    <w:p w14:paraId="6CF82933" w14:textId="08661B10" w:rsidR="00452756" w:rsidRPr="004110F2" w:rsidRDefault="00452756" w:rsidP="00452756">
      <w:pPr>
        <w:rPr>
          <w:sz w:val="40"/>
          <w:szCs w:val="40"/>
        </w:rPr>
      </w:pPr>
      <w:r w:rsidRPr="00452756">
        <w:rPr>
          <w:b/>
          <w:bCs/>
          <w:sz w:val="40"/>
          <w:szCs w:val="40"/>
        </w:rPr>
        <w:t xml:space="preserve">Date: </w:t>
      </w:r>
      <w:r w:rsidR="006E1B9B">
        <w:rPr>
          <w:sz w:val="40"/>
          <w:szCs w:val="40"/>
        </w:rPr>
        <w:t>2</w:t>
      </w:r>
      <w:r w:rsidR="00AA0D0F">
        <w:rPr>
          <w:sz w:val="40"/>
          <w:szCs w:val="40"/>
        </w:rPr>
        <w:t>9</w:t>
      </w:r>
      <w:r w:rsidR="004110F2" w:rsidRPr="004110F2">
        <w:rPr>
          <w:sz w:val="40"/>
          <w:szCs w:val="40"/>
        </w:rPr>
        <w:t>/11/24</w:t>
      </w:r>
    </w:p>
    <w:p w14:paraId="6C115EEF" w14:textId="09A77DDA" w:rsidR="00CB1B60" w:rsidRPr="009C300A" w:rsidRDefault="00CB1B60">
      <w:pPr>
        <w:rPr>
          <w:b/>
          <w:bCs/>
          <w:sz w:val="40"/>
          <w:szCs w:val="40"/>
        </w:rPr>
      </w:pPr>
    </w:p>
    <w:p w14:paraId="495F1D9F" w14:textId="77777777" w:rsidR="00BC05DD" w:rsidRDefault="00BC05DD">
      <w:pPr>
        <w:rPr>
          <w:b/>
          <w:bCs/>
          <w:sz w:val="40"/>
          <w:szCs w:val="40"/>
        </w:rPr>
      </w:pPr>
    </w:p>
    <w:p w14:paraId="482E7DF4" w14:textId="77777777" w:rsidR="00027E82" w:rsidRPr="00027E82" w:rsidRDefault="00027E82" w:rsidP="00027E82">
      <w:pPr>
        <w:spacing w:after="235" w:line="360" w:lineRule="auto"/>
        <w:jc w:val="both"/>
        <w:rPr>
          <w:rFonts w:eastAsia="Times New Roman" w:cs="Times New Roman"/>
          <w:b/>
          <w:bCs/>
          <w:color w:val="000000"/>
          <w:sz w:val="36"/>
          <w:szCs w:val="36"/>
        </w:rPr>
      </w:pPr>
      <w:r w:rsidRPr="00027E82">
        <w:rPr>
          <w:rFonts w:eastAsia="Times New Roman" w:cs="Times New Roman"/>
          <w:b/>
          <w:bCs/>
          <w:color w:val="000000"/>
          <w:sz w:val="36"/>
          <w:szCs w:val="36"/>
        </w:rPr>
        <w:t xml:space="preserve">Contents </w:t>
      </w:r>
    </w:p>
    <w:p w14:paraId="3AA2E6AA" w14:textId="48976FDF" w:rsidR="00027E82" w:rsidRPr="00027E82" w:rsidRDefault="00A62CC8" w:rsidP="00027E82">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Product</w:t>
      </w:r>
      <w:r w:rsidR="0090252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Service </w:t>
      </w:r>
      <w:r w:rsidR="001C6A62">
        <w:rPr>
          <w:rFonts w:ascii="Times New Roman" w:eastAsia="Times New Roman" w:hAnsi="Times New Roman" w:cs="Times New Roman"/>
          <w:color w:val="000000"/>
          <w:sz w:val="24"/>
          <w:szCs w:val="24"/>
        </w:rPr>
        <w:t>Proposition</w:t>
      </w:r>
      <w:r w:rsidR="00027E82" w:rsidRPr="00027E82">
        <w:rPr>
          <w:rFonts w:ascii="Times New Roman" w:eastAsia="Times New Roman" w:hAnsi="Times New Roman" w:cs="Times New Roman"/>
          <w:color w:val="000000"/>
          <w:sz w:val="24"/>
          <w:szCs w:val="24"/>
        </w:rPr>
        <w:t xml:space="preserve">......................................................................................................3 </w:t>
      </w:r>
    </w:p>
    <w:p w14:paraId="1677DD41" w14:textId="1D853D8C" w:rsidR="00027E82" w:rsidRPr="00027E82" w:rsidRDefault="0090252F" w:rsidP="00027E82">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Legal Identity</w:t>
      </w:r>
      <w:r w:rsidR="002C0527">
        <w:rPr>
          <w:rFonts w:ascii="Times New Roman" w:eastAsia="Times New Roman" w:hAnsi="Times New Roman" w:cs="Times New Roman"/>
          <w:color w:val="000000"/>
          <w:sz w:val="24"/>
          <w:szCs w:val="24"/>
        </w:rPr>
        <w:t>…</w:t>
      </w:r>
      <w:r w:rsidR="00897C2A">
        <w:rPr>
          <w:rFonts w:ascii="Times New Roman" w:eastAsia="Times New Roman" w:hAnsi="Times New Roman" w:cs="Times New Roman"/>
          <w:color w:val="000000"/>
          <w:sz w:val="24"/>
          <w:szCs w:val="24"/>
        </w:rPr>
        <w:t>…..</w:t>
      </w:r>
      <w:r w:rsidR="002C0527">
        <w:rPr>
          <w:rFonts w:ascii="Times New Roman" w:eastAsia="Times New Roman" w:hAnsi="Times New Roman" w:cs="Times New Roman"/>
          <w:color w:val="000000"/>
          <w:sz w:val="24"/>
          <w:szCs w:val="24"/>
        </w:rPr>
        <w:t>…</w:t>
      </w:r>
      <w:r w:rsidR="000B7147">
        <w:rPr>
          <w:rFonts w:ascii="Times New Roman" w:eastAsia="Times New Roman" w:hAnsi="Times New Roman" w:cs="Times New Roman"/>
          <w:color w:val="000000"/>
          <w:sz w:val="24"/>
          <w:szCs w:val="24"/>
        </w:rPr>
        <w:t>.</w:t>
      </w:r>
      <w:r w:rsidR="00027E82" w:rsidRPr="00027E82">
        <w:rPr>
          <w:rFonts w:ascii="Times New Roman" w:eastAsia="Times New Roman" w:hAnsi="Times New Roman" w:cs="Times New Roman"/>
          <w:color w:val="000000"/>
          <w:sz w:val="24"/>
          <w:szCs w:val="24"/>
        </w:rPr>
        <w:t>..............................................................................................................</w:t>
      </w:r>
      <w:r w:rsidR="005E383D">
        <w:rPr>
          <w:rFonts w:ascii="Times New Roman" w:eastAsia="Times New Roman" w:hAnsi="Times New Roman" w:cs="Times New Roman"/>
          <w:color w:val="000000"/>
          <w:sz w:val="24"/>
          <w:szCs w:val="24"/>
        </w:rPr>
        <w:t>4</w:t>
      </w:r>
    </w:p>
    <w:p w14:paraId="0F6FC3C2" w14:textId="06343FE2" w:rsidR="00027E82" w:rsidRPr="00027E82" w:rsidRDefault="00897C2A" w:rsidP="00027E82">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Unique Selling Point</w:t>
      </w:r>
      <w:r w:rsidR="00027E82" w:rsidRPr="00027E82">
        <w:rPr>
          <w:rFonts w:ascii="Times New Roman" w:eastAsia="Times New Roman" w:hAnsi="Times New Roman" w:cs="Times New Roman"/>
          <w:color w:val="000000"/>
          <w:sz w:val="24"/>
          <w:szCs w:val="24"/>
        </w:rPr>
        <w:t xml:space="preserve">................................................................................................................. </w:t>
      </w:r>
      <w:r w:rsidR="005E383D">
        <w:rPr>
          <w:rFonts w:ascii="Times New Roman" w:eastAsia="Times New Roman" w:hAnsi="Times New Roman" w:cs="Times New Roman"/>
          <w:color w:val="000000"/>
          <w:sz w:val="24"/>
          <w:szCs w:val="24"/>
        </w:rPr>
        <w:t>4</w:t>
      </w:r>
    </w:p>
    <w:p w14:paraId="4DB5A558" w14:textId="1D8367D8" w:rsidR="00027E82" w:rsidRPr="00027E82" w:rsidRDefault="00485DE0" w:rsidP="00027E82">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Mission Statement</w:t>
      </w:r>
      <w:r w:rsidR="00027E82" w:rsidRPr="00027E82">
        <w:rPr>
          <w:rFonts w:ascii="Times New Roman" w:eastAsia="Times New Roman" w:hAnsi="Times New Roman" w:cs="Times New Roman"/>
          <w:color w:val="000000"/>
          <w:sz w:val="24"/>
          <w:szCs w:val="24"/>
        </w:rPr>
        <w:t xml:space="preserve"> .....................................................................................................................4</w:t>
      </w:r>
    </w:p>
    <w:p w14:paraId="4C94FFD4" w14:textId="3188747B" w:rsidR="00027E82" w:rsidRPr="00027E82" w:rsidRDefault="00485DE0" w:rsidP="00485DE0">
      <w:pPr>
        <w:spacing w:after="235" w:line="360" w:lineRule="auto"/>
        <w:jc w:val="both"/>
        <w:rPr>
          <w:rFonts w:ascii="Times New Roman" w:eastAsia="Times New Roman" w:hAnsi="Times New Roman" w:cs="Times New Roman"/>
          <w:color w:val="000000"/>
          <w:sz w:val="24"/>
          <w:szCs w:val="24"/>
        </w:rPr>
      </w:pPr>
      <w:bookmarkStart w:id="1" w:name="_Hlk182469366"/>
      <w:r>
        <w:rPr>
          <w:rFonts w:ascii="Times New Roman" w:eastAsia="Times New Roman" w:hAnsi="Times New Roman" w:cs="Times New Roman"/>
          <w:color w:val="000000"/>
          <w:sz w:val="24"/>
          <w:szCs w:val="24"/>
        </w:rPr>
        <w:t xml:space="preserve">Aim and </w:t>
      </w:r>
      <w:r w:rsidR="00D61A31">
        <w:rPr>
          <w:rFonts w:ascii="Times New Roman" w:eastAsia="Times New Roman" w:hAnsi="Times New Roman" w:cs="Times New Roman"/>
          <w:color w:val="000000"/>
          <w:sz w:val="24"/>
          <w:szCs w:val="24"/>
        </w:rPr>
        <w:t>Objective.</w:t>
      </w:r>
      <w:r w:rsidR="00FC74B6">
        <w:rPr>
          <w:rFonts w:ascii="Times New Roman" w:eastAsia="Times New Roman" w:hAnsi="Times New Roman" w:cs="Times New Roman"/>
          <w:color w:val="000000"/>
          <w:sz w:val="24"/>
          <w:szCs w:val="24"/>
        </w:rPr>
        <w:t>……………..</w:t>
      </w:r>
      <w:r w:rsidR="00027E82" w:rsidRPr="00027E82">
        <w:rPr>
          <w:rFonts w:ascii="Times New Roman" w:eastAsia="Times New Roman" w:hAnsi="Times New Roman" w:cs="Times New Roman"/>
          <w:color w:val="000000"/>
          <w:sz w:val="24"/>
          <w:szCs w:val="24"/>
        </w:rPr>
        <w:t>..............................................................................................</w:t>
      </w:r>
      <w:r w:rsidR="00FC74B6">
        <w:rPr>
          <w:rFonts w:ascii="Times New Roman" w:eastAsia="Times New Roman" w:hAnsi="Times New Roman" w:cs="Times New Roman"/>
          <w:color w:val="000000"/>
          <w:sz w:val="24"/>
          <w:szCs w:val="24"/>
        </w:rPr>
        <w:t>4</w:t>
      </w:r>
      <w:r w:rsidR="00027E82" w:rsidRPr="00027E82">
        <w:rPr>
          <w:rFonts w:ascii="Times New Roman" w:eastAsia="Times New Roman" w:hAnsi="Times New Roman" w:cs="Times New Roman"/>
          <w:color w:val="000000"/>
          <w:sz w:val="24"/>
          <w:szCs w:val="24"/>
        </w:rPr>
        <w:t xml:space="preserve"> </w:t>
      </w:r>
    </w:p>
    <w:p w14:paraId="0B274036" w14:textId="00B77E66" w:rsidR="00027E82" w:rsidRPr="00027E82" w:rsidRDefault="00A81C6C" w:rsidP="00027E82">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Locatio</w:t>
      </w:r>
      <w:r w:rsidR="00B0494B">
        <w:rPr>
          <w:rFonts w:ascii="Times New Roman" w:eastAsia="Times New Roman" w:hAnsi="Times New Roman" w:cs="Times New Roman"/>
          <w:color w:val="000000"/>
          <w:sz w:val="24"/>
          <w:szCs w:val="24"/>
        </w:rPr>
        <w:t>n</w:t>
      </w:r>
      <w:r w:rsidR="00027E82" w:rsidRPr="00027E82">
        <w:rPr>
          <w:rFonts w:ascii="Times New Roman" w:eastAsia="Times New Roman" w:hAnsi="Times New Roman" w:cs="Times New Roman"/>
          <w:color w:val="000000"/>
          <w:sz w:val="24"/>
          <w:szCs w:val="24"/>
        </w:rPr>
        <w:t xml:space="preserve"> </w:t>
      </w:r>
      <w:r w:rsidR="00B0494B">
        <w:rPr>
          <w:rFonts w:ascii="Times New Roman" w:eastAsia="Times New Roman" w:hAnsi="Times New Roman" w:cs="Times New Roman"/>
          <w:color w:val="000000"/>
          <w:sz w:val="24"/>
          <w:szCs w:val="24"/>
        </w:rPr>
        <w:t>…</w:t>
      </w:r>
      <w:r w:rsidR="00A7334B">
        <w:rPr>
          <w:rFonts w:ascii="Times New Roman" w:eastAsia="Times New Roman" w:hAnsi="Times New Roman" w:cs="Times New Roman"/>
          <w:color w:val="000000"/>
          <w:sz w:val="24"/>
          <w:szCs w:val="24"/>
        </w:rPr>
        <w:t>..</w:t>
      </w:r>
      <w:r w:rsidR="00027E82" w:rsidRPr="00027E82">
        <w:rPr>
          <w:rFonts w:ascii="Times New Roman" w:eastAsia="Times New Roman" w:hAnsi="Times New Roman" w:cs="Times New Roman"/>
          <w:color w:val="000000"/>
          <w:sz w:val="24"/>
          <w:szCs w:val="24"/>
        </w:rPr>
        <w:t>...............................................................................................................................</w:t>
      </w:r>
      <w:r w:rsidR="00A7334B">
        <w:rPr>
          <w:rFonts w:ascii="Times New Roman" w:eastAsia="Times New Roman" w:hAnsi="Times New Roman" w:cs="Times New Roman"/>
          <w:color w:val="000000"/>
          <w:sz w:val="24"/>
          <w:szCs w:val="24"/>
        </w:rPr>
        <w:t>5</w:t>
      </w:r>
    </w:p>
    <w:p w14:paraId="7B689287" w14:textId="38F94395" w:rsidR="00E818B4" w:rsidRDefault="00B0494B" w:rsidP="00027E82">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Equipment………</w:t>
      </w:r>
      <w:r w:rsidR="00A7334B">
        <w:rPr>
          <w:rFonts w:ascii="Times New Roman" w:eastAsia="Times New Roman" w:hAnsi="Times New Roman" w:cs="Times New Roman"/>
          <w:color w:val="000000"/>
          <w:sz w:val="24"/>
          <w:szCs w:val="24"/>
        </w:rPr>
        <w:t>..</w:t>
      </w:r>
      <w:r w:rsidR="00027E82" w:rsidRPr="00027E82">
        <w:rPr>
          <w:rFonts w:ascii="Times New Roman" w:eastAsia="Times New Roman" w:hAnsi="Times New Roman" w:cs="Times New Roman"/>
          <w:color w:val="000000"/>
          <w:sz w:val="24"/>
          <w:szCs w:val="24"/>
        </w:rPr>
        <w:t>....................................................................................................................</w:t>
      </w:r>
      <w:r w:rsidR="004A51AA">
        <w:rPr>
          <w:rFonts w:ascii="Times New Roman" w:eastAsia="Times New Roman" w:hAnsi="Times New Roman" w:cs="Times New Roman"/>
          <w:color w:val="000000"/>
          <w:sz w:val="24"/>
          <w:szCs w:val="24"/>
        </w:rPr>
        <w:t>6</w:t>
      </w:r>
    </w:p>
    <w:bookmarkEnd w:id="1"/>
    <w:p w14:paraId="41A52A1E" w14:textId="1746C68E" w:rsidR="00E818B4" w:rsidRPr="00E818B4" w:rsidRDefault="001A60AA" w:rsidP="00E818B4">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Human Resource</w:t>
      </w:r>
      <w:r w:rsidR="00825EFA">
        <w:rPr>
          <w:rFonts w:ascii="Times New Roman" w:eastAsia="Times New Roman" w:hAnsi="Times New Roman" w:cs="Times New Roman"/>
          <w:color w:val="000000"/>
          <w:sz w:val="24"/>
          <w:szCs w:val="24"/>
        </w:rPr>
        <w:t>s</w:t>
      </w:r>
      <w:r w:rsidR="00E818B4" w:rsidRPr="00E818B4">
        <w:rPr>
          <w:rFonts w:ascii="Times New Roman" w:eastAsia="Times New Roman" w:hAnsi="Times New Roman" w:cs="Times New Roman"/>
          <w:color w:val="000000"/>
          <w:sz w:val="24"/>
          <w:szCs w:val="24"/>
        </w:rPr>
        <w:t>.......................................................................................................................</w:t>
      </w:r>
      <w:r w:rsidR="00C82680">
        <w:rPr>
          <w:rFonts w:ascii="Times New Roman" w:eastAsia="Times New Roman" w:hAnsi="Times New Roman" w:cs="Times New Roman"/>
          <w:color w:val="000000"/>
          <w:sz w:val="24"/>
          <w:szCs w:val="24"/>
        </w:rPr>
        <w:t>6</w:t>
      </w:r>
    </w:p>
    <w:p w14:paraId="784D86A7" w14:textId="3F10D997" w:rsidR="00E818B4" w:rsidRPr="00E818B4" w:rsidRDefault="0004395B" w:rsidP="00E818B4">
      <w:pPr>
        <w:spacing w:after="235" w:line="360" w:lineRule="auto"/>
        <w:ind w:left="10" w:hanging="10"/>
        <w:jc w:val="both"/>
        <w:rPr>
          <w:rFonts w:ascii="Times New Roman" w:eastAsia="Times New Roman" w:hAnsi="Times New Roman" w:cs="Times New Roman"/>
          <w:color w:val="000000"/>
          <w:sz w:val="24"/>
          <w:szCs w:val="24"/>
        </w:rPr>
      </w:pPr>
      <w:bookmarkStart w:id="2" w:name="_Hlk182469382"/>
      <w:r>
        <w:rPr>
          <w:rFonts w:ascii="Times New Roman" w:eastAsia="Times New Roman" w:hAnsi="Times New Roman" w:cs="Times New Roman"/>
          <w:color w:val="000000"/>
          <w:sz w:val="24"/>
          <w:szCs w:val="24"/>
        </w:rPr>
        <w:t xml:space="preserve">Pricing </w:t>
      </w:r>
      <w:r w:rsidR="00252C44">
        <w:rPr>
          <w:rFonts w:ascii="Times New Roman" w:eastAsia="Times New Roman" w:hAnsi="Times New Roman" w:cs="Times New Roman"/>
          <w:color w:val="000000"/>
          <w:sz w:val="24"/>
          <w:szCs w:val="24"/>
        </w:rPr>
        <w:t>….</w:t>
      </w:r>
      <w:r w:rsidR="00F30D13">
        <w:rPr>
          <w:rFonts w:ascii="Times New Roman" w:eastAsia="Times New Roman" w:hAnsi="Times New Roman" w:cs="Times New Roman"/>
          <w:color w:val="000000"/>
          <w:sz w:val="24"/>
          <w:szCs w:val="24"/>
        </w:rPr>
        <w:t>………</w:t>
      </w:r>
      <w:r w:rsidR="00E818B4" w:rsidRPr="00E818B4">
        <w:rPr>
          <w:rFonts w:ascii="Times New Roman" w:eastAsia="Times New Roman" w:hAnsi="Times New Roman" w:cs="Times New Roman"/>
          <w:color w:val="000000"/>
          <w:sz w:val="24"/>
          <w:szCs w:val="24"/>
        </w:rPr>
        <w:t>......................................................................................................................</w:t>
      </w:r>
      <w:r w:rsidR="00A53170">
        <w:rPr>
          <w:rFonts w:ascii="Times New Roman" w:eastAsia="Times New Roman" w:hAnsi="Times New Roman" w:cs="Times New Roman"/>
          <w:color w:val="000000"/>
          <w:sz w:val="24"/>
          <w:szCs w:val="24"/>
        </w:rPr>
        <w:t>7</w:t>
      </w:r>
    </w:p>
    <w:p w14:paraId="17D911D2" w14:textId="04E8BF77" w:rsidR="00E818B4" w:rsidRDefault="005C74BA" w:rsidP="008E1AB6">
      <w:pPr>
        <w:spacing w:after="235" w:line="360" w:lineRule="auto"/>
        <w:ind w:left="10" w:hanging="10"/>
        <w:jc w:val="both"/>
        <w:rPr>
          <w:rFonts w:ascii="Times New Roman" w:eastAsia="Times New Roman" w:hAnsi="Times New Roman" w:cs="Times New Roman"/>
          <w:color w:val="000000"/>
          <w:sz w:val="24"/>
          <w:szCs w:val="24"/>
        </w:rPr>
      </w:pPr>
      <w:bookmarkStart w:id="3" w:name="_Hlk182469558"/>
      <w:r>
        <w:rPr>
          <w:rFonts w:ascii="Times New Roman" w:eastAsia="Times New Roman" w:hAnsi="Times New Roman" w:cs="Times New Roman"/>
          <w:color w:val="000000"/>
          <w:sz w:val="24"/>
          <w:szCs w:val="24"/>
        </w:rPr>
        <w:t>Marketing Activities</w:t>
      </w:r>
      <w:r w:rsidR="00E818B4" w:rsidRPr="00E818B4">
        <w:rPr>
          <w:rFonts w:ascii="Times New Roman" w:eastAsia="Times New Roman" w:hAnsi="Times New Roman" w:cs="Times New Roman"/>
          <w:color w:val="000000"/>
          <w:sz w:val="24"/>
          <w:szCs w:val="24"/>
        </w:rPr>
        <w:t>..................................................................................................................</w:t>
      </w:r>
      <w:bookmarkEnd w:id="2"/>
      <w:r w:rsidR="00A53170">
        <w:rPr>
          <w:rFonts w:ascii="Times New Roman" w:eastAsia="Times New Roman" w:hAnsi="Times New Roman" w:cs="Times New Roman"/>
          <w:color w:val="000000"/>
          <w:sz w:val="24"/>
          <w:szCs w:val="24"/>
        </w:rPr>
        <w:t>7</w:t>
      </w:r>
    </w:p>
    <w:bookmarkEnd w:id="3"/>
    <w:p w14:paraId="4E3CF6DF" w14:textId="6FE29615" w:rsidR="006154AF" w:rsidRDefault="00FF284D" w:rsidP="006154AF">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Resea</w:t>
      </w:r>
      <w:r w:rsidR="00252C44">
        <w:rPr>
          <w:rFonts w:ascii="Times New Roman" w:eastAsia="Times New Roman" w:hAnsi="Times New Roman" w:cs="Times New Roman"/>
          <w:color w:val="000000"/>
          <w:sz w:val="24"/>
          <w:szCs w:val="24"/>
        </w:rPr>
        <w:t>rch</w:t>
      </w:r>
      <w:r w:rsidR="00C81F19">
        <w:rPr>
          <w:rFonts w:ascii="Times New Roman" w:eastAsia="Times New Roman" w:hAnsi="Times New Roman" w:cs="Times New Roman"/>
          <w:color w:val="000000"/>
          <w:sz w:val="24"/>
          <w:szCs w:val="24"/>
        </w:rPr>
        <w:t xml:space="preserve"> </w:t>
      </w:r>
      <w:r w:rsidR="006154AF">
        <w:rPr>
          <w:rFonts w:ascii="Times New Roman" w:eastAsia="Times New Roman" w:hAnsi="Times New Roman" w:cs="Times New Roman"/>
          <w:color w:val="000000"/>
          <w:sz w:val="24"/>
          <w:szCs w:val="24"/>
        </w:rPr>
        <w:t>.</w:t>
      </w:r>
      <w:r w:rsidR="006154AF" w:rsidRPr="00E818B4">
        <w:rPr>
          <w:rFonts w:ascii="Times New Roman" w:eastAsia="Times New Roman" w:hAnsi="Times New Roman" w:cs="Times New Roman"/>
          <w:color w:val="000000"/>
          <w:sz w:val="24"/>
          <w:szCs w:val="24"/>
        </w:rPr>
        <w:t>..................................................................................................................</w:t>
      </w:r>
      <w:r w:rsidR="00C81F19">
        <w:rPr>
          <w:rFonts w:ascii="Times New Roman" w:eastAsia="Times New Roman" w:hAnsi="Times New Roman" w:cs="Times New Roman"/>
          <w:color w:val="000000"/>
          <w:sz w:val="24"/>
          <w:szCs w:val="24"/>
        </w:rPr>
        <w:t>...9</w:t>
      </w:r>
    </w:p>
    <w:p w14:paraId="1A54120B" w14:textId="112FF47B" w:rsidR="00DC2D31" w:rsidRPr="00DC2D31" w:rsidRDefault="00DC2D31" w:rsidP="006154AF">
      <w:pPr>
        <w:spacing w:after="235" w:line="360" w:lineRule="auto"/>
        <w:ind w:left="10" w:hanging="10"/>
        <w:jc w:val="both"/>
        <w:rPr>
          <w:rFonts w:ascii="Times New Roman" w:eastAsia="Times New Roman" w:hAnsi="Times New Roman" w:cs="Times New Roman"/>
          <w:color w:val="000000"/>
          <w:sz w:val="24"/>
          <w:szCs w:val="24"/>
        </w:rPr>
      </w:pPr>
      <w:r w:rsidRPr="00DC2D31">
        <w:rPr>
          <w:rFonts w:ascii="Times New Roman" w:eastAsia="Times New Roman" w:hAnsi="Times New Roman" w:cs="Times New Roman"/>
          <w:color w:val="000000"/>
          <w:sz w:val="24"/>
          <w:szCs w:val="24"/>
        </w:rPr>
        <w:t>Financial Resources</w:t>
      </w:r>
      <w:r>
        <w:rPr>
          <w:rFonts w:ascii="Times New Roman" w:eastAsia="Times New Roman" w:hAnsi="Times New Roman" w:cs="Times New Roman"/>
          <w:color w:val="000000"/>
          <w:sz w:val="24"/>
          <w:szCs w:val="24"/>
        </w:rPr>
        <w:t>………………………………………………………………………….10</w:t>
      </w:r>
      <w:r w:rsidRPr="00DC2D31">
        <w:rPr>
          <w:rFonts w:ascii="Times New Roman" w:eastAsia="Times New Roman" w:hAnsi="Times New Roman" w:cs="Times New Roman"/>
          <w:color w:val="000000"/>
          <w:sz w:val="24"/>
          <w:szCs w:val="24"/>
        </w:rPr>
        <w:t xml:space="preserve"> </w:t>
      </w:r>
    </w:p>
    <w:p w14:paraId="54F20E6C" w14:textId="677BB5E8" w:rsidR="00252C44" w:rsidRDefault="00D9027E" w:rsidP="006154AF">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Threat</w:t>
      </w:r>
      <w:r w:rsidR="00DF413F">
        <w:rPr>
          <w:rFonts w:ascii="Times New Roman" w:eastAsia="Times New Roman" w:hAnsi="Times New Roman" w:cs="Times New Roman"/>
          <w:color w:val="000000"/>
          <w:sz w:val="24"/>
          <w:szCs w:val="24"/>
        </w:rPr>
        <w:t xml:space="preserve"> to My Business….</w:t>
      </w:r>
      <w:r>
        <w:rPr>
          <w:rFonts w:ascii="Times New Roman" w:eastAsia="Times New Roman" w:hAnsi="Times New Roman" w:cs="Times New Roman"/>
          <w:color w:val="000000"/>
          <w:sz w:val="24"/>
          <w:szCs w:val="24"/>
        </w:rPr>
        <w:t>…………………………………………………………………</w:t>
      </w:r>
      <w:r w:rsidR="00C81F19">
        <w:rPr>
          <w:rFonts w:ascii="Times New Roman" w:eastAsia="Times New Roman" w:hAnsi="Times New Roman" w:cs="Times New Roman"/>
          <w:color w:val="000000"/>
          <w:sz w:val="24"/>
          <w:szCs w:val="24"/>
        </w:rPr>
        <w:t>…1</w:t>
      </w:r>
      <w:r w:rsidR="00DF413F">
        <w:rPr>
          <w:rFonts w:ascii="Times New Roman" w:eastAsia="Times New Roman" w:hAnsi="Times New Roman" w:cs="Times New Roman"/>
          <w:color w:val="000000"/>
          <w:sz w:val="24"/>
          <w:szCs w:val="24"/>
        </w:rPr>
        <w:t>1</w:t>
      </w:r>
    </w:p>
    <w:p w14:paraId="2AFD9EC4" w14:textId="6CF81633" w:rsidR="00E92555" w:rsidRDefault="00E92555" w:rsidP="006154AF">
      <w:pPr>
        <w:spacing w:after="235" w:line="360" w:lineRule="auto"/>
        <w:ind w:left="10" w:hanging="1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References…………………………………………………………………………………</w:t>
      </w:r>
      <w:r w:rsidR="00DF413F">
        <w:rPr>
          <w:rFonts w:ascii="Times New Roman" w:eastAsia="Times New Roman" w:hAnsi="Times New Roman" w:cs="Times New Roman"/>
          <w:color w:val="000000"/>
          <w:sz w:val="24"/>
          <w:szCs w:val="24"/>
        </w:rPr>
        <w:t>…12</w:t>
      </w:r>
    </w:p>
    <w:p w14:paraId="5A924D05" w14:textId="1427B0B9" w:rsidR="00537482" w:rsidRPr="00C81F19" w:rsidRDefault="00537482" w:rsidP="00537482">
      <w:pPr>
        <w:spacing w:after="235" w:line="360" w:lineRule="auto"/>
        <w:ind w:left="10" w:hanging="10"/>
        <w:jc w:val="both"/>
        <w:rPr>
          <w:rFonts w:ascii="Times New Roman" w:eastAsia="Times New Roman" w:hAnsi="Times New Roman" w:cs="Times New Roman"/>
          <w:color w:val="000000"/>
          <w:sz w:val="24"/>
          <w:szCs w:val="24"/>
        </w:rPr>
      </w:pPr>
      <w:r w:rsidRPr="00C81F19">
        <w:rPr>
          <w:rFonts w:ascii="Times New Roman" w:eastAsia="Times New Roman" w:hAnsi="Times New Roman" w:cs="Times New Roman"/>
          <w:color w:val="000000"/>
          <w:sz w:val="24"/>
          <w:szCs w:val="24"/>
        </w:rPr>
        <w:t>Appendices…………………………………………………………………………………</w:t>
      </w:r>
      <w:r w:rsidR="00DF413F">
        <w:rPr>
          <w:rFonts w:ascii="Times New Roman" w:eastAsia="Times New Roman" w:hAnsi="Times New Roman" w:cs="Times New Roman"/>
          <w:color w:val="000000"/>
          <w:sz w:val="24"/>
          <w:szCs w:val="24"/>
        </w:rPr>
        <w:t>...13</w:t>
      </w:r>
    </w:p>
    <w:p w14:paraId="7A22F8DF" w14:textId="77777777" w:rsidR="00537482" w:rsidRDefault="00537482" w:rsidP="006154AF">
      <w:pPr>
        <w:spacing w:after="235" w:line="360" w:lineRule="auto"/>
        <w:ind w:left="10" w:hanging="10"/>
        <w:jc w:val="both"/>
        <w:rPr>
          <w:rFonts w:ascii="Times New Roman" w:eastAsia="Times New Roman" w:hAnsi="Times New Roman" w:cs="Times New Roman"/>
          <w:color w:val="000000"/>
          <w:sz w:val="24"/>
          <w:szCs w:val="24"/>
        </w:rPr>
      </w:pPr>
    </w:p>
    <w:p w14:paraId="50BAE44B" w14:textId="77777777" w:rsidR="00E92555" w:rsidRDefault="00E92555" w:rsidP="006154AF">
      <w:pPr>
        <w:spacing w:after="235" w:line="360" w:lineRule="auto"/>
        <w:ind w:left="10" w:hanging="10"/>
        <w:jc w:val="both"/>
        <w:rPr>
          <w:rFonts w:ascii="Times New Roman" w:eastAsia="Times New Roman" w:hAnsi="Times New Roman" w:cs="Times New Roman"/>
          <w:color w:val="000000"/>
          <w:sz w:val="24"/>
          <w:szCs w:val="24"/>
        </w:rPr>
      </w:pPr>
    </w:p>
    <w:p w14:paraId="5614A86C" w14:textId="77777777" w:rsidR="006154AF" w:rsidRDefault="006154AF" w:rsidP="00027E82">
      <w:pPr>
        <w:spacing w:after="235" w:line="360" w:lineRule="auto"/>
        <w:ind w:left="10" w:hanging="10"/>
        <w:jc w:val="both"/>
        <w:rPr>
          <w:rFonts w:ascii="Times New Roman" w:eastAsia="Times New Roman" w:hAnsi="Times New Roman" w:cs="Times New Roman"/>
          <w:color w:val="000000"/>
          <w:sz w:val="24"/>
          <w:szCs w:val="24"/>
        </w:rPr>
      </w:pPr>
    </w:p>
    <w:p w14:paraId="029DD73C" w14:textId="77777777" w:rsidR="00027E82" w:rsidRPr="00027E82" w:rsidRDefault="00027E82" w:rsidP="00027E82">
      <w:pPr>
        <w:spacing w:after="235" w:line="360" w:lineRule="auto"/>
        <w:ind w:left="10" w:hanging="10"/>
        <w:jc w:val="both"/>
        <w:rPr>
          <w:rFonts w:ascii="Times New Roman" w:eastAsia="Times New Roman" w:hAnsi="Times New Roman" w:cs="Times New Roman"/>
          <w:color w:val="000000"/>
          <w:sz w:val="24"/>
          <w:szCs w:val="24"/>
        </w:rPr>
      </w:pPr>
    </w:p>
    <w:p w14:paraId="4D69FFAB" w14:textId="77777777" w:rsidR="004C012A" w:rsidRDefault="004C012A" w:rsidP="006038C1">
      <w:pPr>
        <w:spacing w:after="0" w:line="240" w:lineRule="auto"/>
        <w:jc w:val="both"/>
        <w:rPr>
          <w:rFonts w:ascii="Times New Roman" w:eastAsia="Times New Roman" w:hAnsi="Times New Roman" w:cs="Times New Roman"/>
          <w:color w:val="000000"/>
          <w:sz w:val="24"/>
          <w:szCs w:val="24"/>
        </w:rPr>
      </w:pPr>
    </w:p>
    <w:p w14:paraId="7C0D7376" w14:textId="77777777" w:rsidR="004C012A" w:rsidRDefault="004C012A" w:rsidP="006038C1">
      <w:pPr>
        <w:spacing w:after="0" w:line="240" w:lineRule="auto"/>
        <w:jc w:val="both"/>
        <w:rPr>
          <w:rFonts w:ascii="Times New Roman" w:eastAsia="Times New Roman" w:hAnsi="Times New Roman" w:cs="Times New Roman"/>
          <w:color w:val="000000"/>
          <w:sz w:val="24"/>
          <w:szCs w:val="24"/>
        </w:rPr>
      </w:pPr>
    </w:p>
    <w:p w14:paraId="41FF40A0" w14:textId="768233E3" w:rsidR="004C792E" w:rsidRDefault="00B26C1A" w:rsidP="006038C1">
      <w:pPr>
        <w:spacing w:after="0" w:line="240" w:lineRule="auto"/>
        <w:jc w:val="both"/>
        <w:rPr>
          <w:b/>
          <w:bCs/>
          <w:sz w:val="32"/>
          <w:szCs w:val="32"/>
        </w:rPr>
      </w:pPr>
      <w:r>
        <w:rPr>
          <w:b/>
          <w:bCs/>
          <w:sz w:val="32"/>
          <w:szCs w:val="32"/>
        </w:rPr>
        <w:t>P</w:t>
      </w:r>
      <w:r w:rsidRPr="00B26C1A">
        <w:rPr>
          <w:b/>
          <w:bCs/>
          <w:sz w:val="32"/>
          <w:szCs w:val="32"/>
        </w:rPr>
        <w:t>roduct/</w:t>
      </w:r>
      <w:r>
        <w:rPr>
          <w:b/>
          <w:bCs/>
          <w:sz w:val="32"/>
          <w:szCs w:val="32"/>
        </w:rPr>
        <w:t>S</w:t>
      </w:r>
      <w:r w:rsidRPr="00B26C1A">
        <w:rPr>
          <w:b/>
          <w:bCs/>
          <w:sz w:val="32"/>
          <w:szCs w:val="32"/>
        </w:rPr>
        <w:t xml:space="preserve">ervice </w:t>
      </w:r>
      <w:r>
        <w:rPr>
          <w:b/>
          <w:bCs/>
          <w:sz w:val="32"/>
          <w:szCs w:val="32"/>
        </w:rPr>
        <w:t>P</w:t>
      </w:r>
      <w:r w:rsidRPr="00B26C1A">
        <w:rPr>
          <w:b/>
          <w:bCs/>
          <w:sz w:val="32"/>
          <w:szCs w:val="32"/>
        </w:rPr>
        <w:t>roposition</w:t>
      </w:r>
    </w:p>
    <w:p w14:paraId="12120034" w14:textId="77777777" w:rsidR="00C32A2D" w:rsidRPr="006038C1" w:rsidRDefault="00C32A2D" w:rsidP="006038C1">
      <w:pPr>
        <w:spacing w:after="0" w:line="240" w:lineRule="auto"/>
        <w:jc w:val="both"/>
        <w:rPr>
          <w:rFonts w:ascii="Arial" w:hAnsi="Arial" w:cs="Arial"/>
          <w:b/>
          <w:bCs/>
        </w:rPr>
      </w:pPr>
    </w:p>
    <w:p w14:paraId="33954309" w14:textId="56CAACEE" w:rsidR="00CE566C" w:rsidRPr="00CE566C" w:rsidRDefault="00345472" w:rsidP="00CE566C">
      <w:r w:rsidRPr="00B37C8D">
        <w:t xml:space="preserve">My </w:t>
      </w:r>
      <w:r w:rsidR="00EB5AF9">
        <w:t>business is a</w:t>
      </w:r>
      <w:r w:rsidR="001902DC">
        <w:t xml:space="preserve"> high-end</w:t>
      </w:r>
      <w:r w:rsidR="00EB5AF9">
        <w:t xml:space="preserve"> </w:t>
      </w:r>
      <w:r w:rsidR="00E734EE">
        <w:t xml:space="preserve">women’s </w:t>
      </w:r>
      <w:r w:rsidRPr="00B37C8D">
        <w:t>fashion boutique</w:t>
      </w:r>
      <w:r w:rsidR="002A3609">
        <w:t>,</w:t>
      </w:r>
      <w:r w:rsidR="009D34CB">
        <w:t xml:space="preserve"> </w:t>
      </w:r>
      <w:r w:rsidR="009D34CB" w:rsidRPr="009D34CB">
        <w:t>that combines the convenience of ready-to-wear with the exclusivity of customisation.</w:t>
      </w:r>
      <w:r w:rsidR="009D34CB">
        <w:t xml:space="preserve"> </w:t>
      </w:r>
      <w:r w:rsidR="00CE566C" w:rsidRPr="00CE566C">
        <w:t xml:space="preserve">The boutique offers a selection of high-quality </w:t>
      </w:r>
      <w:r w:rsidR="00AC5E48">
        <w:t>s-f</w:t>
      </w:r>
      <w:r w:rsidR="00CE566C" w:rsidRPr="00CE566C">
        <w:t xml:space="preserve">ashionable and contemporary designs for women, ranging from elegant evening gowns to chic cocktail dresses. </w:t>
      </w:r>
      <w:r w:rsidR="00BD1718" w:rsidRPr="00BD1718">
        <w:t>Designs</w:t>
      </w:r>
      <w:r w:rsidR="006D14B9">
        <w:t xml:space="preserve"> are</w:t>
      </w:r>
      <w:r w:rsidR="00BD1718" w:rsidRPr="00BD1718">
        <w:t xml:space="preserve"> updated seasonally to reflect the latest trends and cater to different events, such as weddings, birthdays, proms and other celebration.</w:t>
      </w:r>
    </w:p>
    <w:p w14:paraId="4EEF4843" w14:textId="4724F367" w:rsidR="00E86C8F" w:rsidRDefault="00EE5B16" w:rsidP="00B10ACC">
      <w:r w:rsidRPr="00B12C93">
        <w:t>Th</w:t>
      </w:r>
      <w:r w:rsidR="00352FBB">
        <w:t xml:space="preserve">rough the </w:t>
      </w:r>
      <w:r w:rsidRPr="00B12C93">
        <w:t>customi</w:t>
      </w:r>
      <w:r>
        <w:t>s</w:t>
      </w:r>
      <w:r w:rsidRPr="00B12C93">
        <w:t>ation process</w:t>
      </w:r>
      <w:r w:rsidR="009862E2">
        <w:t xml:space="preserve"> </w:t>
      </w:r>
      <w:r>
        <w:t>c</w:t>
      </w:r>
      <w:r w:rsidR="005E165A" w:rsidRPr="005E165A">
        <w:t>ustomers can personalise aspects of the existing ready</w:t>
      </w:r>
      <w:r w:rsidR="005E165A">
        <w:t>-</w:t>
      </w:r>
      <w:r w:rsidR="005E165A" w:rsidRPr="005E165A">
        <w:t>to</w:t>
      </w:r>
      <w:r w:rsidR="005E165A">
        <w:t>-</w:t>
      </w:r>
      <w:r w:rsidR="005E165A" w:rsidRPr="005E165A">
        <w:t>wear collection</w:t>
      </w:r>
      <w:r w:rsidR="005E165A">
        <w:t xml:space="preserve">,  </w:t>
      </w:r>
      <w:r w:rsidR="005E165A" w:rsidRPr="005E165A">
        <w:t>s</w:t>
      </w:r>
      <w:r w:rsidR="00E67A21">
        <w:t xml:space="preserve">uch </w:t>
      </w:r>
      <w:r w:rsidR="005E165A" w:rsidRPr="005E165A">
        <w:t>as</w:t>
      </w:r>
      <w:r w:rsidR="00E67A21" w:rsidRPr="00E67A21">
        <w:t xml:space="preserve"> fabric choice</w:t>
      </w:r>
      <w:r w:rsidR="007D5F5F">
        <w:t xml:space="preserve"> that are not see through</w:t>
      </w:r>
      <w:r w:rsidR="00E67A21">
        <w:t>,</w:t>
      </w:r>
      <w:r w:rsidR="007B688C">
        <w:t xml:space="preserve"> </w:t>
      </w:r>
      <w:r w:rsidR="007B688C" w:rsidRPr="007B688C">
        <w:t>slee</w:t>
      </w:r>
      <w:r w:rsidR="001533E5">
        <w:t>ve</w:t>
      </w:r>
      <w:r w:rsidR="007B688C" w:rsidRPr="007B688C">
        <w:t xml:space="preserve"> length</w:t>
      </w:r>
      <w:r w:rsidR="007B688C">
        <w:t xml:space="preserve">, </w:t>
      </w:r>
      <w:r w:rsidR="007B688C" w:rsidRPr="007B688C">
        <w:t>neckline</w:t>
      </w:r>
      <w:r w:rsidR="001533E5">
        <w:t xml:space="preserve"> depth</w:t>
      </w:r>
      <w:r w:rsidR="007B688C">
        <w:t>,</w:t>
      </w:r>
      <w:r w:rsidR="007B6E4C">
        <w:t xml:space="preserve"> and</w:t>
      </w:r>
      <w:r w:rsidR="00500F25">
        <w:t xml:space="preserve"> dress</w:t>
      </w:r>
      <w:r w:rsidR="007B6E4C">
        <w:t xml:space="preserve"> </w:t>
      </w:r>
      <w:r w:rsidR="00EC7F7C">
        <w:t>length</w:t>
      </w:r>
      <w:r w:rsidR="00761E34">
        <w:t>, ensuring comfort and st</w:t>
      </w:r>
      <w:r w:rsidR="00CC4ED7">
        <w:t xml:space="preserve">yle without </w:t>
      </w:r>
      <w:r w:rsidR="003C3D2B">
        <w:t xml:space="preserve"> compromising modesty. </w:t>
      </w:r>
    </w:p>
    <w:p w14:paraId="28E0546C" w14:textId="27582893" w:rsidR="005A7882" w:rsidRPr="005A7882" w:rsidRDefault="005A7882" w:rsidP="005A7882">
      <w:r w:rsidRPr="005A7882">
        <w:rPr>
          <w:noProof/>
        </w:rPr>
        <w:drawing>
          <wp:inline distT="0" distB="0" distL="0" distR="0" wp14:anchorId="5DC6A622" wp14:editId="3F6E62D8">
            <wp:extent cx="5731510" cy="4803775"/>
            <wp:effectExtent l="0" t="0" r="2540" b="0"/>
            <wp:docPr id="1202958221" name="Picture 15" descr="A collage of women in dre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58221" name="Picture 15" descr="A collage of women in dress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03775"/>
                    </a:xfrm>
                    <a:prstGeom prst="rect">
                      <a:avLst/>
                    </a:prstGeom>
                    <a:noFill/>
                    <a:ln>
                      <a:noFill/>
                    </a:ln>
                  </pic:spPr>
                </pic:pic>
              </a:graphicData>
            </a:graphic>
          </wp:inline>
        </w:drawing>
      </w:r>
    </w:p>
    <w:p w14:paraId="50A8C6D7" w14:textId="3A28F1DB" w:rsidR="007E1BC8" w:rsidRPr="007E1BC8" w:rsidRDefault="007E1BC8" w:rsidP="007E1BC8"/>
    <w:p w14:paraId="2972F1D9" w14:textId="77777777" w:rsidR="00912312" w:rsidRDefault="00912312" w:rsidP="00B10ACC"/>
    <w:p w14:paraId="692A208A" w14:textId="77777777" w:rsidR="00912312" w:rsidRDefault="00912312" w:rsidP="00B10ACC"/>
    <w:p w14:paraId="23DAC114" w14:textId="77777777" w:rsidR="00565001" w:rsidRDefault="00565001" w:rsidP="00B10ACC"/>
    <w:p w14:paraId="6B3F756B" w14:textId="77777777" w:rsidR="00565001" w:rsidRDefault="00565001" w:rsidP="00B10ACC"/>
    <w:p w14:paraId="19A256CF" w14:textId="77777777" w:rsidR="00DB3FBF" w:rsidRDefault="00DB3FBF" w:rsidP="00DE4EEF">
      <w:pPr>
        <w:pStyle w:val="NoSpacing"/>
        <w:rPr>
          <w:b/>
          <w:bCs/>
          <w:sz w:val="28"/>
          <w:szCs w:val="28"/>
        </w:rPr>
      </w:pPr>
    </w:p>
    <w:p w14:paraId="2C01218E" w14:textId="7CEFE147" w:rsidR="00DE4EEF" w:rsidRDefault="00ED0052" w:rsidP="00DE4EEF">
      <w:pPr>
        <w:pStyle w:val="NoSpacing"/>
        <w:rPr>
          <w:b/>
          <w:bCs/>
          <w:sz w:val="28"/>
          <w:szCs w:val="28"/>
        </w:rPr>
      </w:pPr>
      <w:r w:rsidRPr="00DA6B6C">
        <w:rPr>
          <w:b/>
          <w:bCs/>
          <w:sz w:val="28"/>
          <w:szCs w:val="28"/>
        </w:rPr>
        <w:t xml:space="preserve">Legal Identity </w:t>
      </w:r>
    </w:p>
    <w:p w14:paraId="6825FDE6" w14:textId="77777777" w:rsidR="00DB3FBF" w:rsidRPr="00DB3FBF" w:rsidRDefault="00DB3FBF" w:rsidP="00DE4EEF">
      <w:pPr>
        <w:pStyle w:val="NoSpacing"/>
        <w:rPr>
          <w:b/>
          <w:bCs/>
          <w:sz w:val="8"/>
          <w:szCs w:val="8"/>
        </w:rPr>
      </w:pPr>
    </w:p>
    <w:p w14:paraId="6C9CC12F" w14:textId="6CA9F78C" w:rsidR="00E86C8F" w:rsidRDefault="00D767C8" w:rsidP="00E86C8F">
      <w:r>
        <w:t>My boutique is call AALICA</w:t>
      </w:r>
      <w:r w:rsidR="00774180">
        <w:t xml:space="preserve">, </w:t>
      </w:r>
      <w:r w:rsidR="00E86C8F" w:rsidRPr="00E86C8F">
        <w:t>operate under a partnership ownership structure due to its ability to foster collaboration, shared responsibilities, and flexibility in management, reducing the burden on any one individual (Johnson, 2021). Th</w:t>
      </w:r>
      <w:r w:rsidR="005B7E9F">
        <w:t>is st</w:t>
      </w:r>
      <w:r w:rsidR="00F23703">
        <w:t>ructure</w:t>
      </w:r>
      <w:r w:rsidR="00E86C8F" w:rsidRPr="00E86C8F">
        <w:t xml:space="preserve"> increases financial strength as partners contribute to raise more capital than sole proprietorship (Smith, 2020). Additionally, partnerships are relatively easy to establish with fewer legal formalities compared to corporations (Miller, 2020). </w:t>
      </w:r>
    </w:p>
    <w:p w14:paraId="54AC22E1" w14:textId="14097F35" w:rsidR="00E86C8F" w:rsidRPr="00E86C8F" w:rsidRDefault="00E86C8F" w:rsidP="00E86C8F">
      <w:r w:rsidRPr="00E86C8F">
        <w:t xml:space="preserve">However, since decisions are made jointly, partnerships can experience delays in decision-making compared to sole-traders (brown, 2022) and conflicts can arise between </w:t>
      </w:r>
      <w:r w:rsidR="00E1282B">
        <w:t xml:space="preserve">me and my </w:t>
      </w:r>
      <w:r w:rsidRPr="00E86C8F">
        <w:t xml:space="preserve">partner regarding business decisions, strategies, or profit distribution (Williams, 2019). </w:t>
      </w:r>
    </w:p>
    <w:p w14:paraId="1AC2410F" w14:textId="5496166B" w:rsidR="00ED0052" w:rsidRDefault="00763640" w:rsidP="00DE4EEF">
      <w:pPr>
        <w:pStyle w:val="NoSpacing"/>
        <w:rPr>
          <w:b/>
          <w:bCs/>
          <w:sz w:val="28"/>
          <w:szCs w:val="28"/>
        </w:rPr>
      </w:pPr>
      <w:r w:rsidRPr="00DE4EEF">
        <w:rPr>
          <w:b/>
          <w:bCs/>
          <w:sz w:val="28"/>
          <w:szCs w:val="28"/>
        </w:rPr>
        <w:t>Unique Selling Ponit</w:t>
      </w:r>
    </w:p>
    <w:p w14:paraId="5297327A" w14:textId="77777777" w:rsidR="007D1DB0" w:rsidRPr="007D1DB0" w:rsidRDefault="007D1DB0" w:rsidP="00DE4EEF">
      <w:pPr>
        <w:pStyle w:val="NoSpacing"/>
        <w:rPr>
          <w:b/>
          <w:bCs/>
          <w:sz w:val="8"/>
          <w:szCs w:val="8"/>
        </w:rPr>
      </w:pPr>
    </w:p>
    <w:p w14:paraId="62CE3AB0" w14:textId="4B239DC5" w:rsidR="00763640" w:rsidRPr="007E3811" w:rsidRDefault="00E44267" w:rsidP="00B10ACC">
      <w:r w:rsidRPr="007E3811">
        <w:t>AALICIA offers a unique shopping experience by blending the convenience of ready-to-wear fashion with the exclusivity of customisation. Customers can personalise key elements of</w:t>
      </w:r>
      <w:r w:rsidR="007E3811" w:rsidRPr="007E3811">
        <w:t xml:space="preserve"> </w:t>
      </w:r>
      <w:r w:rsidRPr="007E3811">
        <w:t>high-quality, trendy designs, ensuring a perfect fit that balances style, comfort, and modesty for any occasion.</w:t>
      </w:r>
    </w:p>
    <w:p w14:paraId="34425D79" w14:textId="24C31351" w:rsidR="00DA6B6C" w:rsidRPr="00DA6B6C" w:rsidRDefault="00270261" w:rsidP="00DA6B6C">
      <w:pPr>
        <w:pStyle w:val="NoSpacing"/>
        <w:rPr>
          <w:b/>
          <w:bCs/>
          <w:sz w:val="28"/>
          <w:szCs w:val="28"/>
        </w:rPr>
      </w:pPr>
      <w:r w:rsidRPr="00DA6B6C">
        <w:rPr>
          <w:b/>
          <w:bCs/>
          <w:sz w:val="28"/>
          <w:szCs w:val="28"/>
        </w:rPr>
        <w:t xml:space="preserve">Mission </w:t>
      </w:r>
      <w:r w:rsidR="00DA6B6C" w:rsidRPr="00DA6B6C">
        <w:rPr>
          <w:b/>
          <w:bCs/>
          <w:sz w:val="28"/>
          <w:szCs w:val="28"/>
        </w:rPr>
        <w:t>S</w:t>
      </w:r>
      <w:r w:rsidRPr="00DA6B6C">
        <w:rPr>
          <w:b/>
          <w:bCs/>
          <w:sz w:val="28"/>
          <w:szCs w:val="28"/>
        </w:rPr>
        <w:t>tatement</w:t>
      </w:r>
    </w:p>
    <w:p w14:paraId="6E636DC2" w14:textId="578DB2D0" w:rsidR="000B7D76" w:rsidRPr="000341EE" w:rsidRDefault="005501C8" w:rsidP="004F08D3">
      <w:r w:rsidRPr="005501C8">
        <w:t>A</w:t>
      </w:r>
      <w:r>
        <w:t>t ‘‘</w:t>
      </w:r>
      <w:r w:rsidR="0019140D">
        <w:t>AALICIA</w:t>
      </w:r>
      <w:r>
        <w:t xml:space="preserve">’’ </w:t>
      </w:r>
      <w:r w:rsidR="00B51187">
        <w:t>our</w:t>
      </w:r>
      <w:r w:rsidR="00B51187" w:rsidRPr="00B51187">
        <w:t xml:space="preserve"> mission is to </w:t>
      </w:r>
      <w:r w:rsidR="00495CB5">
        <w:t xml:space="preserve">offer </w:t>
      </w:r>
      <w:r w:rsidR="00B60D0E">
        <w:t xml:space="preserve">versatile, </w:t>
      </w:r>
      <w:r w:rsidR="008143E6">
        <w:t>high-quality garments</w:t>
      </w:r>
      <w:r w:rsidR="00B53E5B">
        <w:t xml:space="preserve"> </w:t>
      </w:r>
      <w:r w:rsidR="00113B07" w:rsidRPr="00113B07">
        <w:t>that celebrat</w:t>
      </w:r>
      <w:r w:rsidR="00113B07">
        <w:t xml:space="preserve">e </w:t>
      </w:r>
      <w:r w:rsidR="00113B07" w:rsidRPr="00113B07">
        <w:t>individuality and inspire confidence</w:t>
      </w:r>
      <w:r w:rsidR="00E31689">
        <w:t xml:space="preserve"> while providing a seamless </w:t>
      </w:r>
      <w:r w:rsidR="00B16AE9">
        <w:t xml:space="preserve">shopping experience. </w:t>
      </w:r>
    </w:p>
    <w:p w14:paraId="3DF53F00" w14:textId="7FEC2B60" w:rsidR="00111761" w:rsidRPr="00DA6B6C" w:rsidRDefault="00111761" w:rsidP="00DA6B6C">
      <w:pPr>
        <w:pStyle w:val="NoSpacing"/>
        <w:rPr>
          <w:b/>
          <w:bCs/>
          <w:sz w:val="28"/>
          <w:szCs w:val="28"/>
        </w:rPr>
      </w:pPr>
      <w:r w:rsidRPr="00DA6B6C">
        <w:rPr>
          <w:b/>
          <w:bCs/>
          <w:sz w:val="28"/>
          <w:szCs w:val="28"/>
        </w:rPr>
        <w:t xml:space="preserve">Aim </w:t>
      </w:r>
    </w:p>
    <w:p w14:paraId="50CB00C6" w14:textId="77777777" w:rsidR="00A15358" w:rsidRDefault="0012563F" w:rsidP="0012563F">
      <w:r>
        <w:t>T</w:t>
      </w:r>
      <w:r w:rsidRPr="003A44DC">
        <w:t xml:space="preserve">he boutique aims to establish itself as a go to destination for special event attire, </w:t>
      </w:r>
      <w:r w:rsidRPr="00AC51EF">
        <w:t>differentiate itself from mass</w:t>
      </w:r>
      <w:r>
        <w:t>-</w:t>
      </w:r>
      <w:r w:rsidRPr="00AC51EF">
        <w:t>market</w:t>
      </w:r>
      <w:r w:rsidRPr="007D47BF">
        <w:t xml:space="preserve"> fashion retailers </w:t>
      </w:r>
      <w:r>
        <w:t>and build a strong brand identity</w:t>
      </w:r>
      <w:r w:rsidR="00A15358">
        <w:t>.</w:t>
      </w:r>
    </w:p>
    <w:p w14:paraId="26AC2707" w14:textId="0D08B985" w:rsidR="00C97CE9" w:rsidRDefault="00C97CE9" w:rsidP="00DA6B6C">
      <w:pPr>
        <w:pStyle w:val="NoSpacing"/>
        <w:rPr>
          <w:b/>
          <w:bCs/>
          <w:sz w:val="28"/>
          <w:szCs w:val="28"/>
        </w:rPr>
      </w:pPr>
      <w:r w:rsidRPr="00DA6B6C">
        <w:rPr>
          <w:b/>
          <w:bCs/>
          <w:sz w:val="28"/>
          <w:szCs w:val="28"/>
        </w:rPr>
        <w:t xml:space="preserve">Objective </w:t>
      </w:r>
    </w:p>
    <w:p w14:paraId="1C30E0D0" w14:textId="4B819584" w:rsidR="00531700" w:rsidRPr="00531700" w:rsidRDefault="001A41DE" w:rsidP="00531700">
      <w:pPr>
        <w:pStyle w:val="NoSpacing"/>
      </w:pPr>
      <w:r w:rsidRPr="00834FFC">
        <w:t>Increase brand awareness by partnering with five local influencers or fashion bloggers to showcase AALICIA’s unique offerings</w:t>
      </w:r>
      <w:r w:rsidR="00834FFC" w:rsidRPr="00834FFC">
        <w:rPr>
          <w:rFonts w:ascii="Times New Roman" w:eastAsia="Times New Roman" w:hAnsi="Times New Roman" w:cs="Times New Roman"/>
          <w:kern w:val="0"/>
          <w:lang w:eastAsia="en-GB"/>
          <w14:ligatures w14:val="none"/>
        </w:rPr>
        <w:t xml:space="preserve"> </w:t>
      </w:r>
      <w:r w:rsidR="00834FFC" w:rsidRPr="00834FFC">
        <w:t>within the next six months</w:t>
      </w:r>
      <w:r w:rsidR="00F2351A">
        <w:t xml:space="preserve"> </w:t>
      </w:r>
      <w:r w:rsidR="00531700" w:rsidRPr="00531700">
        <w:t>(Parker, 2021).</w:t>
      </w:r>
    </w:p>
    <w:p w14:paraId="50DEAB43" w14:textId="77777777" w:rsidR="00531700" w:rsidRDefault="00531700" w:rsidP="00834FFC">
      <w:pPr>
        <w:pStyle w:val="NoSpacing"/>
      </w:pPr>
    </w:p>
    <w:p w14:paraId="3F9FD27A" w14:textId="5E3127EF" w:rsidR="00834FFC" w:rsidRDefault="00897866" w:rsidP="00834FFC">
      <w:pPr>
        <w:pStyle w:val="NoSpacing"/>
      </w:pPr>
      <w:r w:rsidRPr="00897866">
        <w:t>Launch a loyalty program to reward repeat customers with exclusive discounts or early access to new collections, aiming to retain 30% of first-time customers within 12 months</w:t>
      </w:r>
      <w:r w:rsidR="00B540AA">
        <w:t>.</w:t>
      </w:r>
    </w:p>
    <w:p w14:paraId="39FD0070" w14:textId="77777777" w:rsidR="00FD05F1" w:rsidRDefault="00FD05F1" w:rsidP="00834FFC">
      <w:pPr>
        <w:pStyle w:val="NoSpacing"/>
      </w:pPr>
    </w:p>
    <w:p w14:paraId="6D0E33C5" w14:textId="4F7D64D0" w:rsidR="00E713CD" w:rsidRDefault="00E713CD" w:rsidP="00834FFC">
      <w:pPr>
        <w:pStyle w:val="NoSpacing"/>
      </w:pPr>
      <w:r w:rsidRPr="00E713CD">
        <w:t>Add at least two new customisation options, such as exclusive fabrics or design features, to AALICIA’s ready-to-wear collection, with the target of achieving a 15% increase in customisation orders within the first six months of launch.</w:t>
      </w:r>
    </w:p>
    <w:p w14:paraId="64060F26" w14:textId="77777777" w:rsidR="007628DD" w:rsidRDefault="007628DD" w:rsidP="00834FFC">
      <w:pPr>
        <w:pStyle w:val="NoSpacing"/>
      </w:pPr>
    </w:p>
    <w:p w14:paraId="3EB3358E" w14:textId="2D652437" w:rsidR="00A30710" w:rsidRDefault="00A30710" w:rsidP="00834FFC">
      <w:pPr>
        <w:pStyle w:val="NoSpacing"/>
      </w:pPr>
      <w:r w:rsidRPr="00A30710">
        <w:t>Launch a fully functional e-commerce website to enable customers to browse collections and place orders online, aiming to achieve 20% of total sales from online orders within the first year.</w:t>
      </w:r>
    </w:p>
    <w:p w14:paraId="009A33F2" w14:textId="77777777" w:rsidR="001441FD" w:rsidRDefault="001441FD" w:rsidP="00834FFC">
      <w:pPr>
        <w:pStyle w:val="NoSpacing"/>
      </w:pPr>
    </w:p>
    <w:p w14:paraId="7282D9F5" w14:textId="77777777" w:rsidR="00762C2E" w:rsidRDefault="00762C2E">
      <w:pPr>
        <w:rPr>
          <w:b/>
          <w:bCs/>
          <w:sz w:val="24"/>
          <w:szCs w:val="24"/>
        </w:rPr>
      </w:pPr>
    </w:p>
    <w:p w14:paraId="46372AE6" w14:textId="77777777" w:rsidR="00762C2E" w:rsidRDefault="00762C2E">
      <w:pPr>
        <w:rPr>
          <w:b/>
          <w:bCs/>
          <w:sz w:val="24"/>
          <w:szCs w:val="24"/>
        </w:rPr>
      </w:pPr>
    </w:p>
    <w:p w14:paraId="32F1F7DF" w14:textId="77777777" w:rsidR="00762C2E" w:rsidRDefault="00762C2E">
      <w:pPr>
        <w:rPr>
          <w:b/>
          <w:bCs/>
          <w:sz w:val="24"/>
          <w:szCs w:val="24"/>
        </w:rPr>
      </w:pPr>
    </w:p>
    <w:p w14:paraId="45EB7A0C" w14:textId="77777777" w:rsidR="00762C2E" w:rsidRDefault="00762C2E">
      <w:pPr>
        <w:rPr>
          <w:b/>
          <w:bCs/>
          <w:sz w:val="24"/>
          <w:szCs w:val="24"/>
        </w:rPr>
      </w:pPr>
    </w:p>
    <w:p w14:paraId="043DE42D" w14:textId="77777777" w:rsidR="005A2DEE" w:rsidRDefault="005A2DEE">
      <w:pPr>
        <w:rPr>
          <w:b/>
          <w:bCs/>
          <w:sz w:val="24"/>
          <w:szCs w:val="24"/>
        </w:rPr>
      </w:pPr>
    </w:p>
    <w:p w14:paraId="2F835627" w14:textId="4FE8BDC3" w:rsidR="00171BEF" w:rsidRPr="00760D2E" w:rsidRDefault="00171BEF">
      <w:pPr>
        <w:rPr>
          <w:b/>
          <w:bCs/>
          <w:sz w:val="28"/>
          <w:szCs w:val="28"/>
        </w:rPr>
      </w:pPr>
      <w:r w:rsidRPr="00760D2E">
        <w:rPr>
          <w:b/>
          <w:bCs/>
          <w:sz w:val="28"/>
          <w:szCs w:val="28"/>
        </w:rPr>
        <w:lastRenderedPageBreak/>
        <w:t xml:space="preserve">Location </w:t>
      </w:r>
    </w:p>
    <w:p w14:paraId="10FFBDCF" w14:textId="74D53248" w:rsidR="00331223" w:rsidRDefault="00655FC8" w:rsidP="00240797">
      <w:pPr>
        <w:rPr>
          <w:rFonts w:eastAsia="Times New Roman" w:cs="Times New Roman"/>
          <w:kern w:val="0"/>
          <w:lang w:eastAsia="en-GB"/>
          <w14:ligatures w14:val="none"/>
        </w:rPr>
      </w:pPr>
      <w:r>
        <w:rPr>
          <w:b/>
          <w:bCs/>
          <w:noProof/>
          <w:sz w:val="24"/>
          <w:szCs w:val="24"/>
        </w:rPr>
        <w:drawing>
          <wp:anchor distT="0" distB="0" distL="114300" distR="114300" simplePos="0" relativeHeight="251659264" behindDoc="0" locked="0" layoutInCell="1" allowOverlap="1" wp14:anchorId="4909A8BD" wp14:editId="0D71230B">
            <wp:simplePos x="0" y="0"/>
            <wp:positionH relativeFrom="margin">
              <wp:posOffset>3043451</wp:posOffset>
            </wp:positionH>
            <wp:positionV relativeFrom="paragraph">
              <wp:posOffset>657632</wp:posOffset>
            </wp:positionV>
            <wp:extent cx="2831937" cy="1492155"/>
            <wp:effectExtent l="0" t="0" r="6985" b="0"/>
            <wp:wrapNone/>
            <wp:docPr id="1566571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9045" cy="1495900"/>
                    </a:xfrm>
                    <a:prstGeom prst="rect">
                      <a:avLst/>
                    </a:prstGeom>
                    <a:noFill/>
                  </pic:spPr>
                </pic:pic>
              </a:graphicData>
            </a:graphic>
            <wp14:sizeRelH relativeFrom="margin">
              <wp14:pctWidth>0</wp14:pctWidth>
            </wp14:sizeRelH>
            <wp14:sizeRelV relativeFrom="margin">
              <wp14:pctHeight>0</wp14:pctHeight>
            </wp14:sizeRelV>
          </wp:anchor>
        </w:drawing>
      </w:r>
      <w:r w:rsidRPr="0098276F">
        <w:rPr>
          <w:rFonts w:eastAsia="Times New Roman" w:cs="Times New Roman"/>
          <w:noProof/>
          <w:kern w:val="0"/>
          <w:lang w:eastAsia="en-GB"/>
          <w14:ligatures w14:val="none"/>
        </w:rPr>
        <w:drawing>
          <wp:anchor distT="0" distB="0" distL="114300" distR="114300" simplePos="0" relativeHeight="251658240" behindDoc="1" locked="0" layoutInCell="1" allowOverlap="1" wp14:anchorId="72F2E2D2" wp14:editId="47221D4D">
            <wp:simplePos x="0" y="0"/>
            <wp:positionH relativeFrom="margin">
              <wp:posOffset>172824</wp:posOffset>
            </wp:positionH>
            <wp:positionV relativeFrom="paragraph">
              <wp:posOffset>653027</wp:posOffset>
            </wp:positionV>
            <wp:extent cx="2422525" cy="1505585"/>
            <wp:effectExtent l="0" t="0" r="0" b="0"/>
            <wp:wrapTopAndBottom/>
            <wp:docPr id="175259251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592517" name="Picture 1"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22525" cy="1505585"/>
                    </a:xfrm>
                    <a:prstGeom prst="rect">
                      <a:avLst/>
                    </a:prstGeom>
                  </pic:spPr>
                </pic:pic>
              </a:graphicData>
            </a:graphic>
            <wp14:sizeRelH relativeFrom="margin">
              <wp14:pctWidth>0</wp14:pctWidth>
            </wp14:sizeRelH>
            <wp14:sizeRelV relativeFrom="margin">
              <wp14:pctHeight>0</wp14:pctHeight>
            </wp14:sizeRelV>
          </wp:anchor>
        </w:drawing>
      </w:r>
      <w:r w:rsidR="00614A86" w:rsidRPr="00614A86">
        <w:rPr>
          <w:rFonts w:eastAsia="Times New Roman" w:cs="Times New Roman"/>
          <w:kern w:val="0"/>
          <w:lang w:eastAsia="en-GB"/>
          <w14:ligatures w14:val="none"/>
        </w:rPr>
        <w:t xml:space="preserve">The preferred location for AALICIA is St Davids Shopping Centre in Cardiff, central to the city's retail </w:t>
      </w:r>
      <w:r w:rsidR="00614A86">
        <w:rPr>
          <w:rFonts w:eastAsia="Times New Roman" w:cs="Times New Roman"/>
          <w:kern w:val="0"/>
          <w:lang w:eastAsia="en-GB"/>
          <w14:ligatures w14:val="none"/>
        </w:rPr>
        <w:t>landscape</w:t>
      </w:r>
      <w:r w:rsidR="00614A86" w:rsidRPr="00614A86">
        <w:rPr>
          <w:rFonts w:eastAsia="Times New Roman" w:cs="Times New Roman"/>
          <w:kern w:val="0"/>
          <w:lang w:eastAsia="en-GB"/>
          <w14:ligatures w14:val="none"/>
        </w:rPr>
        <w:t>. Urban areas like this attract fashion-conscious consumers seeking unique, customised fashion experiences</w:t>
      </w:r>
      <w:r w:rsidR="00272A6C" w:rsidRPr="00272A6C">
        <w:rPr>
          <w:rFonts w:eastAsia="Times New Roman" w:cs="Times New Roman"/>
          <w:kern w:val="0"/>
          <w:lang w:eastAsia="en-GB"/>
          <w14:ligatures w14:val="none"/>
        </w:rPr>
        <w:t xml:space="preserve"> (Lehmann, 2018).</w:t>
      </w:r>
    </w:p>
    <w:p w14:paraId="77AA873C" w14:textId="65B5937C" w:rsidR="00862584" w:rsidRPr="00DF413F" w:rsidRDefault="001060F5" w:rsidP="00862584">
      <w:pPr>
        <w:spacing w:before="100" w:beforeAutospacing="1" w:after="100" w:afterAutospacing="1" w:line="240" w:lineRule="auto"/>
        <w:rPr>
          <w:rFonts w:eastAsia="Times New Roman" w:cs="Times New Roman"/>
          <w:b/>
          <w:bCs/>
          <w:kern w:val="0"/>
          <w:lang w:eastAsia="en-GB"/>
          <w14:ligatures w14:val="none"/>
        </w:rPr>
      </w:pPr>
      <w:r>
        <w:rPr>
          <w:rFonts w:eastAsia="Times New Roman" w:cs="Times New Roman"/>
          <w:kern w:val="0"/>
          <w:lang w:eastAsia="en-GB"/>
          <w14:ligatures w14:val="none"/>
        </w:rPr>
        <w:t xml:space="preserve">I </w:t>
      </w:r>
      <w:r w:rsidR="00C03924">
        <w:rPr>
          <w:rFonts w:eastAsia="Times New Roman" w:cs="Times New Roman"/>
          <w:kern w:val="0"/>
          <w:lang w:eastAsia="en-GB"/>
          <w14:ligatures w14:val="none"/>
        </w:rPr>
        <w:t xml:space="preserve">have </w:t>
      </w:r>
      <w:r w:rsidR="00A55447">
        <w:rPr>
          <w:rFonts w:eastAsia="Times New Roman" w:cs="Times New Roman"/>
          <w:kern w:val="0"/>
          <w:lang w:eastAsia="en-GB"/>
          <w14:ligatures w14:val="none"/>
        </w:rPr>
        <w:t xml:space="preserve">launched </w:t>
      </w:r>
      <w:r w:rsidR="00FD5D36">
        <w:rPr>
          <w:rFonts w:eastAsia="Times New Roman" w:cs="Times New Roman"/>
          <w:kern w:val="0"/>
          <w:lang w:eastAsia="en-GB"/>
          <w14:ligatures w14:val="none"/>
        </w:rPr>
        <w:t>a</w:t>
      </w:r>
      <w:r w:rsidR="00A55447">
        <w:rPr>
          <w:rFonts w:eastAsia="Times New Roman" w:cs="Times New Roman"/>
          <w:kern w:val="0"/>
          <w:lang w:eastAsia="en-GB"/>
          <w14:ligatures w14:val="none"/>
        </w:rPr>
        <w:t xml:space="preserve"> website</w:t>
      </w:r>
      <w:r w:rsidR="00FD5D36">
        <w:rPr>
          <w:rFonts w:eastAsia="Times New Roman" w:cs="Times New Roman"/>
          <w:kern w:val="0"/>
          <w:lang w:eastAsia="en-GB"/>
          <w14:ligatures w14:val="none"/>
        </w:rPr>
        <w:t xml:space="preserve"> as well</w:t>
      </w:r>
      <w:r w:rsidR="00A55447">
        <w:rPr>
          <w:rFonts w:eastAsia="Times New Roman" w:cs="Times New Roman"/>
          <w:kern w:val="0"/>
          <w:lang w:eastAsia="en-GB"/>
          <w14:ligatures w14:val="none"/>
        </w:rPr>
        <w:t xml:space="preserve">, where consumers can </w:t>
      </w:r>
      <w:r w:rsidR="006C1465">
        <w:rPr>
          <w:rFonts w:eastAsia="Times New Roman" w:cs="Times New Roman"/>
          <w:kern w:val="0"/>
          <w:lang w:eastAsia="en-GB"/>
          <w14:ligatures w14:val="none"/>
        </w:rPr>
        <w:t>make purchases anytime with ease of mind</w:t>
      </w:r>
      <w:r w:rsidR="00FD5D36">
        <w:rPr>
          <w:rFonts w:eastAsia="Times New Roman" w:cs="Times New Roman"/>
          <w:kern w:val="0"/>
          <w:lang w:eastAsia="en-GB"/>
          <w14:ligatures w14:val="none"/>
        </w:rPr>
        <w:t>. A</w:t>
      </w:r>
      <w:r w:rsidR="00C42331" w:rsidRPr="00C944BB">
        <w:rPr>
          <w:rFonts w:eastAsia="Times New Roman" w:cs="Times New Roman"/>
          <w:kern w:val="0"/>
          <w:lang w:eastAsia="en-GB"/>
          <w14:ligatures w14:val="none"/>
        </w:rPr>
        <w:t>n online platform can attract a wider audience, especially in today’s digital age (Brynjolfsson &amp; Smith, 2000).</w:t>
      </w:r>
      <w:r w:rsidR="00490457">
        <w:rPr>
          <w:rFonts w:eastAsia="Times New Roman" w:cs="Times New Roman"/>
          <w:kern w:val="0"/>
          <w:lang w:eastAsia="en-GB"/>
          <w14:ligatures w14:val="none"/>
        </w:rPr>
        <w:t xml:space="preserve"> </w:t>
      </w:r>
      <w:r w:rsidR="00FE1EB5" w:rsidRPr="00FE1EB5">
        <w:rPr>
          <w:rFonts w:eastAsia="Times New Roman" w:cs="Times New Roman"/>
          <w:kern w:val="0"/>
          <w:lang w:eastAsia="en-GB"/>
          <w14:ligatures w14:val="none"/>
        </w:rPr>
        <w:t>With digitalisation advancing rapidly and 4.437 billion internet users globally as of 2019, online sales are essential to expanding the boutique’s reach (Pinto &amp; Guarda, 2020).</w:t>
      </w:r>
      <w:r w:rsidR="00C4167C" w:rsidRPr="00C4167C">
        <w:rPr>
          <w:rFonts w:eastAsia="Times New Roman" w:cs="Times New Roman"/>
          <w:b/>
          <w:bCs/>
          <w:kern w:val="0"/>
          <w:lang w:eastAsia="en-GB"/>
          <w14:ligatures w14:val="none"/>
        </w:rPr>
        <w:t xml:space="preserve"> </w:t>
      </w:r>
    </w:p>
    <w:p w14:paraId="495E55F8" w14:textId="65F6807F" w:rsidR="00862584" w:rsidRDefault="00862584" w:rsidP="00862584">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2985424A" wp14:editId="133AC476">
            <wp:extent cx="4946015" cy="2326105"/>
            <wp:effectExtent l="0" t="0" r="6985" b="0"/>
            <wp:docPr id="2047198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0269" cy="2337511"/>
                    </a:xfrm>
                    <a:prstGeom prst="rect">
                      <a:avLst/>
                    </a:prstGeom>
                    <a:noFill/>
                  </pic:spPr>
                </pic:pic>
              </a:graphicData>
            </a:graphic>
          </wp:inline>
        </w:drawing>
      </w:r>
    </w:p>
    <w:p w14:paraId="2EC9443A" w14:textId="77777777" w:rsidR="00A13E6F" w:rsidRDefault="007D2653" w:rsidP="00862584">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21A089AE" wp14:editId="74092480">
            <wp:extent cx="4876800" cy="2428433"/>
            <wp:effectExtent l="0" t="0" r="0" b="0"/>
            <wp:docPr id="1952143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6229" cy="2433128"/>
                    </a:xfrm>
                    <a:prstGeom prst="rect">
                      <a:avLst/>
                    </a:prstGeom>
                    <a:noFill/>
                  </pic:spPr>
                </pic:pic>
              </a:graphicData>
            </a:graphic>
          </wp:inline>
        </w:drawing>
      </w:r>
    </w:p>
    <w:p w14:paraId="1FC869AB" w14:textId="7D16777C" w:rsidR="00762C2E" w:rsidRPr="00760D2E" w:rsidRDefault="008012B5" w:rsidP="00760D2E">
      <w:pPr>
        <w:spacing w:before="100" w:beforeAutospacing="1" w:after="100" w:afterAutospacing="1" w:line="240" w:lineRule="auto"/>
        <w:rPr>
          <w:rFonts w:eastAsia="Times New Roman" w:cs="Times New Roman"/>
          <w:kern w:val="0"/>
          <w:sz w:val="28"/>
          <w:szCs w:val="28"/>
          <w:lang w:eastAsia="en-GB"/>
          <w14:ligatures w14:val="none"/>
        </w:rPr>
      </w:pPr>
      <w:r w:rsidRPr="00760D2E">
        <w:rPr>
          <w:b/>
          <w:bCs/>
          <w:sz w:val="28"/>
          <w:szCs w:val="28"/>
          <w:lang w:eastAsia="en-GB"/>
        </w:rPr>
        <w:lastRenderedPageBreak/>
        <w:t>Equipment</w:t>
      </w:r>
      <w:r w:rsidR="00F67FE7" w:rsidRPr="00760D2E">
        <w:rPr>
          <w:b/>
          <w:bCs/>
          <w:sz w:val="28"/>
          <w:szCs w:val="28"/>
          <w:lang w:eastAsia="en-GB"/>
        </w:rPr>
        <w:t xml:space="preserve"> </w:t>
      </w:r>
    </w:p>
    <w:p w14:paraId="2E097091" w14:textId="3AB4E700" w:rsidR="00475E70" w:rsidRDefault="00F67FE7" w:rsidP="000365CD">
      <w:pPr>
        <w:pStyle w:val="NoSpacing"/>
        <w:rPr>
          <w:lang w:eastAsia="en-GB"/>
        </w:rPr>
      </w:pPr>
      <w:r>
        <w:rPr>
          <w:lang w:eastAsia="en-GB"/>
        </w:rPr>
        <w:t>T</w:t>
      </w:r>
      <w:r w:rsidR="00475E70" w:rsidRPr="00475E70">
        <w:rPr>
          <w:lang w:eastAsia="en-GB"/>
        </w:rPr>
        <w:t xml:space="preserve">o </w:t>
      </w:r>
      <w:r w:rsidR="00475E70">
        <w:rPr>
          <w:lang w:eastAsia="en-GB"/>
        </w:rPr>
        <w:t xml:space="preserve">start </w:t>
      </w:r>
      <w:r w:rsidR="00475E70" w:rsidRPr="00475E70">
        <w:rPr>
          <w:lang w:eastAsia="en-GB"/>
        </w:rPr>
        <w:t xml:space="preserve">up my </w:t>
      </w:r>
      <w:r w:rsidR="00475E70">
        <w:rPr>
          <w:lang w:eastAsia="en-GB"/>
        </w:rPr>
        <w:t xml:space="preserve">fashion </w:t>
      </w:r>
      <w:r w:rsidR="00B66CAF">
        <w:rPr>
          <w:lang w:eastAsia="en-GB"/>
        </w:rPr>
        <w:t xml:space="preserve">boutique,  </w:t>
      </w:r>
      <w:r w:rsidR="00475E70" w:rsidRPr="00475E70">
        <w:rPr>
          <w:lang w:eastAsia="en-GB"/>
        </w:rPr>
        <w:t>I need to b</w:t>
      </w:r>
      <w:r w:rsidR="00625B6F">
        <w:rPr>
          <w:lang w:eastAsia="en-GB"/>
        </w:rPr>
        <w:t xml:space="preserve">uy </w:t>
      </w:r>
      <w:r w:rsidR="00475E70" w:rsidRPr="00475E70">
        <w:rPr>
          <w:lang w:eastAsia="en-GB"/>
        </w:rPr>
        <w:t>a range of equipment</w:t>
      </w:r>
      <w:r w:rsidR="00E2333E">
        <w:rPr>
          <w:lang w:eastAsia="en-GB"/>
        </w:rPr>
        <w:t xml:space="preserve">. </w:t>
      </w:r>
      <w:r w:rsidR="00C6341F">
        <w:rPr>
          <w:lang w:eastAsia="en-GB"/>
        </w:rPr>
        <w:t xml:space="preserve">Refer to </w:t>
      </w:r>
      <w:r w:rsidR="00701C23">
        <w:rPr>
          <w:lang w:eastAsia="en-GB"/>
        </w:rPr>
        <w:t>appendices</w:t>
      </w:r>
      <w:r w:rsidR="009E01AC">
        <w:rPr>
          <w:lang w:eastAsia="en-GB"/>
        </w:rPr>
        <w:t xml:space="preserve">, figure </w:t>
      </w:r>
      <w:r w:rsidR="000820B2">
        <w:rPr>
          <w:lang w:eastAsia="en-GB"/>
        </w:rPr>
        <w:t>1</w:t>
      </w:r>
      <w:r w:rsidR="00F90F30">
        <w:rPr>
          <w:lang w:eastAsia="en-GB"/>
        </w:rPr>
        <w:t>.</w:t>
      </w:r>
    </w:p>
    <w:p w14:paraId="43AEEBA0" w14:textId="77777777" w:rsidR="000C3BC4" w:rsidRPr="008012B5" w:rsidRDefault="000C3BC4" w:rsidP="000365CD">
      <w:pPr>
        <w:pStyle w:val="NoSpacing"/>
        <w:rPr>
          <w:b/>
          <w:bCs/>
          <w:lang w:eastAsia="en-GB"/>
        </w:rPr>
      </w:pPr>
    </w:p>
    <w:p w14:paraId="410DFAEF" w14:textId="77777777" w:rsidR="00BE67C9" w:rsidRPr="00760D2E" w:rsidRDefault="00BE67C9" w:rsidP="000C3BC4">
      <w:pPr>
        <w:pStyle w:val="NoSpacing"/>
        <w:rPr>
          <w:b/>
          <w:bCs/>
          <w:sz w:val="28"/>
          <w:szCs w:val="28"/>
          <w:lang w:eastAsia="en-GB"/>
        </w:rPr>
      </w:pPr>
      <w:r w:rsidRPr="00760D2E">
        <w:rPr>
          <w:b/>
          <w:bCs/>
          <w:sz w:val="28"/>
          <w:szCs w:val="28"/>
          <w:lang w:eastAsia="en-GB"/>
        </w:rPr>
        <w:t xml:space="preserve">Human Resources </w:t>
      </w:r>
    </w:p>
    <w:p w14:paraId="799D2607" w14:textId="77777777" w:rsidR="00762C2E" w:rsidRPr="00A277F6" w:rsidRDefault="00762C2E" w:rsidP="000C3BC4">
      <w:pPr>
        <w:pStyle w:val="NoSpacing"/>
        <w:rPr>
          <w:b/>
          <w:bCs/>
          <w:sz w:val="12"/>
          <w:szCs w:val="12"/>
          <w:lang w:eastAsia="en-GB"/>
        </w:rPr>
      </w:pPr>
    </w:p>
    <w:p w14:paraId="63B658F6" w14:textId="1615E9D5" w:rsidR="00E665CE" w:rsidRDefault="00E665CE" w:rsidP="000C3BC4">
      <w:pPr>
        <w:pStyle w:val="NoSpacing"/>
        <w:rPr>
          <w:lang w:eastAsia="en-GB"/>
        </w:rPr>
      </w:pPr>
      <w:r w:rsidRPr="00E665CE">
        <w:rPr>
          <w:lang w:eastAsia="en-GB"/>
        </w:rPr>
        <w:t>To start,</w:t>
      </w:r>
      <w:r w:rsidR="00952B30">
        <w:rPr>
          <w:lang w:eastAsia="en-GB"/>
        </w:rPr>
        <w:t xml:space="preserve"> I</w:t>
      </w:r>
      <w:r w:rsidRPr="00E665CE">
        <w:rPr>
          <w:lang w:eastAsia="en-GB"/>
        </w:rPr>
        <w:t xml:space="preserve"> require 6 passionate and fashion-focused team members to help operate the boutique</w:t>
      </w:r>
      <w:r w:rsidR="00CA356A">
        <w:rPr>
          <w:lang w:eastAsia="en-GB"/>
        </w:rPr>
        <w:t>:</w:t>
      </w:r>
    </w:p>
    <w:p w14:paraId="206D1681" w14:textId="77777777" w:rsidR="00762C2E" w:rsidRDefault="00762C2E" w:rsidP="000C3BC4">
      <w:pPr>
        <w:pStyle w:val="NoSpacing"/>
        <w:rPr>
          <w:lang w:eastAsia="en-GB"/>
        </w:rPr>
      </w:pPr>
    </w:p>
    <w:p w14:paraId="0A8954AA" w14:textId="2B67F2FF" w:rsidR="0053371D" w:rsidRDefault="0053371D" w:rsidP="00C168DE">
      <w:pPr>
        <w:pStyle w:val="NoSpacing"/>
        <w:numPr>
          <w:ilvl w:val="0"/>
          <w:numId w:val="26"/>
        </w:numPr>
        <w:rPr>
          <w:lang w:eastAsia="en-GB"/>
        </w:rPr>
      </w:pPr>
      <w:r w:rsidRPr="0053371D">
        <w:rPr>
          <w:b/>
          <w:bCs/>
          <w:lang w:eastAsia="en-GB"/>
        </w:rPr>
        <w:t>Owner/Manager</w:t>
      </w:r>
      <w:r w:rsidRPr="0053371D">
        <w:rPr>
          <w:lang w:eastAsia="en-GB"/>
        </w:rPr>
        <w:t xml:space="preserve">: responsible for overall operations and strategic decisions </w:t>
      </w:r>
      <w:r w:rsidR="00AD6029" w:rsidRPr="00AD6029">
        <w:rPr>
          <w:lang w:eastAsia="en-GB"/>
        </w:rPr>
        <w:t>and achieving sales targets.</w:t>
      </w:r>
    </w:p>
    <w:p w14:paraId="1B0664BF" w14:textId="77777777" w:rsidR="00762C2E" w:rsidRPr="0053371D" w:rsidRDefault="00762C2E" w:rsidP="00762C2E">
      <w:pPr>
        <w:pStyle w:val="NoSpacing"/>
        <w:ind w:left="720"/>
        <w:rPr>
          <w:lang w:eastAsia="en-GB"/>
        </w:rPr>
      </w:pPr>
    </w:p>
    <w:p w14:paraId="5181B128" w14:textId="20B29A65" w:rsidR="0053371D" w:rsidRDefault="0053371D" w:rsidP="00C168DE">
      <w:pPr>
        <w:pStyle w:val="NoSpacing"/>
        <w:numPr>
          <w:ilvl w:val="0"/>
          <w:numId w:val="26"/>
        </w:numPr>
        <w:rPr>
          <w:lang w:eastAsia="en-GB"/>
        </w:rPr>
      </w:pPr>
      <w:r w:rsidRPr="0053371D">
        <w:rPr>
          <w:b/>
          <w:bCs/>
          <w:lang w:eastAsia="en-GB"/>
        </w:rPr>
        <w:t>Accountant</w:t>
      </w:r>
      <w:r w:rsidRPr="0053371D">
        <w:rPr>
          <w:lang w:eastAsia="en-GB"/>
        </w:rPr>
        <w:t>: Handles financial matters, including , reporting, and managing budgets</w:t>
      </w:r>
      <w:r w:rsidR="00482A73">
        <w:rPr>
          <w:lang w:eastAsia="en-GB"/>
        </w:rPr>
        <w:t xml:space="preserve"> </w:t>
      </w:r>
      <w:r w:rsidR="00482A73" w:rsidRPr="00482A73">
        <w:rPr>
          <w:lang w:eastAsia="en-GB"/>
        </w:rPr>
        <w:t>and providing financial advice to help organi</w:t>
      </w:r>
      <w:r w:rsidR="000365CD">
        <w:rPr>
          <w:lang w:eastAsia="en-GB"/>
        </w:rPr>
        <w:t>s</w:t>
      </w:r>
      <w:r w:rsidR="00482A73" w:rsidRPr="00482A73">
        <w:rPr>
          <w:lang w:eastAsia="en-GB"/>
        </w:rPr>
        <w:t>ations make informed decisions</w:t>
      </w:r>
      <w:r w:rsidR="00CC6810">
        <w:rPr>
          <w:lang w:eastAsia="en-GB"/>
        </w:rPr>
        <w:t>.</w:t>
      </w:r>
    </w:p>
    <w:p w14:paraId="26498890" w14:textId="77777777" w:rsidR="00762C2E" w:rsidRPr="0053371D" w:rsidRDefault="00762C2E" w:rsidP="00762C2E">
      <w:pPr>
        <w:pStyle w:val="NoSpacing"/>
        <w:rPr>
          <w:lang w:eastAsia="en-GB"/>
        </w:rPr>
      </w:pPr>
    </w:p>
    <w:p w14:paraId="77763C98" w14:textId="0CD6D957" w:rsidR="0053371D" w:rsidRDefault="0053371D" w:rsidP="00C168DE">
      <w:pPr>
        <w:pStyle w:val="NoSpacing"/>
        <w:numPr>
          <w:ilvl w:val="0"/>
          <w:numId w:val="26"/>
        </w:numPr>
        <w:rPr>
          <w:lang w:eastAsia="en-GB"/>
        </w:rPr>
      </w:pPr>
      <w:r w:rsidRPr="0053371D">
        <w:rPr>
          <w:b/>
          <w:bCs/>
          <w:lang w:eastAsia="en-GB"/>
        </w:rPr>
        <w:t>In-house Fashion Designer</w:t>
      </w:r>
      <w:r w:rsidRPr="0053371D">
        <w:rPr>
          <w:lang w:eastAsia="en-GB"/>
        </w:rPr>
        <w:t>: Responsible for designing clothing.</w:t>
      </w:r>
    </w:p>
    <w:p w14:paraId="2F4A2B18" w14:textId="77777777" w:rsidR="00762C2E" w:rsidRPr="0053371D" w:rsidRDefault="00762C2E" w:rsidP="00762C2E">
      <w:pPr>
        <w:pStyle w:val="NoSpacing"/>
        <w:rPr>
          <w:lang w:eastAsia="en-GB"/>
        </w:rPr>
      </w:pPr>
    </w:p>
    <w:p w14:paraId="0DFF9719" w14:textId="692DB418" w:rsidR="0053371D" w:rsidRDefault="00CC589D" w:rsidP="00C168DE">
      <w:pPr>
        <w:pStyle w:val="NoSpacing"/>
        <w:numPr>
          <w:ilvl w:val="0"/>
          <w:numId w:val="26"/>
        </w:numPr>
        <w:rPr>
          <w:lang w:eastAsia="en-GB"/>
        </w:rPr>
      </w:pPr>
      <w:r>
        <w:rPr>
          <w:b/>
          <w:bCs/>
          <w:lang w:eastAsia="en-GB"/>
        </w:rPr>
        <w:t xml:space="preserve">2 </w:t>
      </w:r>
      <w:r w:rsidR="0053371D" w:rsidRPr="0053371D">
        <w:rPr>
          <w:b/>
          <w:bCs/>
          <w:lang w:eastAsia="en-GB"/>
        </w:rPr>
        <w:t xml:space="preserve">Sales </w:t>
      </w:r>
      <w:r>
        <w:rPr>
          <w:b/>
          <w:bCs/>
          <w:lang w:eastAsia="en-GB"/>
        </w:rPr>
        <w:t>Assistant</w:t>
      </w:r>
      <w:r w:rsidR="0053371D" w:rsidRPr="0053371D">
        <w:rPr>
          <w:lang w:eastAsia="en-GB"/>
        </w:rPr>
        <w:t>: Manages customer relations, marketing, and sales of products.</w:t>
      </w:r>
    </w:p>
    <w:p w14:paraId="3D23DBF0" w14:textId="77777777" w:rsidR="00762C2E" w:rsidRPr="0053371D" w:rsidRDefault="00762C2E" w:rsidP="00762C2E">
      <w:pPr>
        <w:pStyle w:val="NoSpacing"/>
        <w:rPr>
          <w:lang w:eastAsia="en-GB"/>
        </w:rPr>
      </w:pPr>
    </w:p>
    <w:p w14:paraId="34F7F604" w14:textId="77777777" w:rsidR="00C168DE" w:rsidRDefault="0053371D" w:rsidP="00C168DE">
      <w:pPr>
        <w:pStyle w:val="NoSpacing"/>
        <w:numPr>
          <w:ilvl w:val="0"/>
          <w:numId w:val="26"/>
        </w:numPr>
        <w:rPr>
          <w:lang w:eastAsia="en-GB"/>
        </w:rPr>
      </w:pPr>
      <w:r w:rsidRPr="0053371D">
        <w:rPr>
          <w:b/>
          <w:bCs/>
          <w:lang w:eastAsia="en-GB"/>
        </w:rPr>
        <w:t>Cleaner</w:t>
      </w:r>
      <w:r w:rsidRPr="0053371D">
        <w:rPr>
          <w:lang w:eastAsia="en-GB"/>
        </w:rPr>
        <w:t>: Maintains cleanliness and orderliness in the workplace.</w:t>
      </w:r>
    </w:p>
    <w:p w14:paraId="6031E67F" w14:textId="77777777" w:rsidR="00762C2E" w:rsidRDefault="00762C2E" w:rsidP="00C168DE">
      <w:pPr>
        <w:pStyle w:val="NoSpacing"/>
        <w:rPr>
          <w:rFonts w:eastAsia="Times New Roman" w:cs="Times New Roman"/>
          <w:kern w:val="0"/>
          <w:lang w:eastAsia="en-GB"/>
          <w14:ligatures w14:val="none"/>
        </w:rPr>
      </w:pPr>
    </w:p>
    <w:p w14:paraId="56787C29" w14:textId="77777777" w:rsidR="00DF413F" w:rsidRDefault="00DF413F" w:rsidP="00C168DE">
      <w:pPr>
        <w:pStyle w:val="NoSpacing"/>
        <w:rPr>
          <w:rFonts w:eastAsia="Times New Roman" w:cs="Times New Roman"/>
          <w:b/>
          <w:bCs/>
          <w:kern w:val="0"/>
          <w:lang w:eastAsia="en-GB"/>
          <w14:ligatures w14:val="none"/>
        </w:rPr>
      </w:pPr>
    </w:p>
    <w:p w14:paraId="18F59216" w14:textId="77777777" w:rsidR="00DF413F" w:rsidRDefault="00DF413F" w:rsidP="00C168DE">
      <w:pPr>
        <w:pStyle w:val="NoSpacing"/>
        <w:rPr>
          <w:rFonts w:eastAsia="Times New Roman" w:cs="Times New Roman"/>
          <w:b/>
          <w:bCs/>
          <w:kern w:val="0"/>
          <w:lang w:eastAsia="en-GB"/>
          <w14:ligatures w14:val="none"/>
        </w:rPr>
      </w:pPr>
    </w:p>
    <w:p w14:paraId="153D3A91" w14:textId="16676E0C" w:rsidR="00A95BFA" w:rsidRDefault="00BA5A01" w:rsidP="00C168DE">
      <w:pPr>
        <w:pStyle w:val="NoSpacing"/>
        <w:rPr>
          <w:rFonts w:eastAsia="Times New Roman" w:cs="Times New Roman"/>
          <w:b/>
          <w:bCs/>
          <w:kern w:val="0"/>
          <w:sz w:val="28"/>
          <w:szCs w:val="28"/>
          <w:lang w:eastAsia="en-GB"/>
          <w14:ligatures w14:val="none"/>
        </w:rPr>
      </w:pPr>
      <w:r w:rsidRPr="00760D2E">
        <w:rPr>
          <w:rFonts w:eastAsia="Times New Roman" w:cs="Times New Roman"/>
          <w:b/>
          <w:bCs/>
          <w:kern w:val="0"/>
          <w:sz w:val="28"/>
          <w:szCs w:val="28"/>
          <w:lang w:eastAsia="en-GB"/>
          <w14:ligatures w14:val="none"/>
        </w:rPr>
        <w:t xml:space="preserve">The </w:t>
      </w:r>
      <w:r w:rsidR="00A95BFA" w:rsidRPr="00760D2E">
        <w:rPr>
          <w:rFonts w:eastAsia="Times New Roman" w:cs="Times New Roman"/>
          <w:b/>
          <w:bCs/>
          <w:kern w:val="0"/>
          <w:sz w:val="28"/>
          <w:szCs w:val="28"/>
          <w:lang w:eastAsia="en-GB"/>
          <w14:ligatures w14:val="none"/>
        </w:rPr>
        <w:t xml:space="preserve">Organisational Chart of Aalicia. </w:t>
      </w:r>
    </w:p>
    <w:p w14:paraId="42ED00D4" w14:textId="77777777" w:rsidR="00E9078E" w:rsidRPr="00760D2E" w:rsidRDefault="00E9078E" w:rsidP="00C168DE">
      <w:pPr>
        <w:pStyle w:val="NoSpacing"/>
        <w:rPr>
          <w:b/>
          <w:bCs/>
          <w:sz w:val="28"/>
          <w:szCs w:val="28"/>
          <w:lang w:eastAsia="en-GB"/>
        </w:rPr>
      </w:pPr>
    </w:p>
    <w:p w14:paraId="0C8B7CB2" w14:textId="18FF5C5D" w:rsidR="000365CD" w:rsidRDefault="00E00172" w:rsidP="000365CD">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47A01CE9" wp14:editId="168294D9">
            <wp:extent cx="3775881" cy="2232969"/>
            <wp:effectExtent l="0" t="0" r="0" b="0"/>
            <wp:docPr id="197464569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7973" cy="2251948"/>
                    </a:xfrm>
                    <a:prstGeom prst="rect">
                      <a:avLst/>
                    </a:prstGeom>
                    <a:noFill/>
                  </pic:spPr>
                </pic:pic>
              </a:graphicData>
            </a:graphic>
          </wp:inline>
        </w:drawing>
      </w:r>
    </w:p>
    <w:p w14:paraId="29A295A1" w14:textId="77777777" w:rsidR="00E9078E" w:rsidRDefault="00E9078E" w:rsidP="003C49EF">
      <w:pPr>
        <w:spacing w:before="100" w:beforeAutospacing="1" w:after="100" w:afterAutospacing="1" w:line="240" w:lineRule="auto"/>
        <w:rPr>
          <w:rFonts w:eastAsia="Times New Roman" w:cs="Times New Roman"/>
          <w:kern w:val="0"/>
          <w:lang w:eastAsia="en-GB"/>
          <w14:ligatures w14:val="none"/>
        </w:rPr>
      </w:pPr>
    </w:p>
    <w:p w14:paraId="1DE0B543" w14:textId="77777777" w:rsidR="00E9078E" w:rsidRDefault="00BB6941" w:rsidP="003C49EF">
      <w:pPr>
        <w:spacing w:before="100" w:beforeAutospacing="1" w:after="100" w:afterAutospacing="1" w:line="240" w:lineRule="auto"/>
        <w:rPr>
          <w:rFonts w:eastAsia="Times New Roman" w:cs="Times New Roman"/>
          <w:kern w:val="0"/>
          <w:lang w:eastAsia="en-GB"/>
          <w14:ligatures w14:val="none"/>
        </w:rPr>
      </w:pPr>
      <w:r w:rsidRPr="00BB6941">
        <w:rPr>
          <w:rFonts w:eastAsia="Times New Roman" w:cs="Times New Roman"/>
          <w:kern w:val="0"/>
          <w:lang w:eastAsia="en-GB"/>
          <w14:ligatures w14:val="none"/>
        </w:rPr>
        <w:t>The recruitment process will involve several stages to select the right candidate. It will begin with a job analysis to assess the key duties, responsibilities, and required skills. Based on this analysis, a detailed job description will be created, outlining the necessary qualifications and competencies (Dixon, 2018).</w:t>
      </w:r>
      <w:r w:rsidR="000F4F49">
        <w:rPr>
          <w:rFonts w:eastAsia="Times New Roman" w:cs="Times New Roman"/>
          <w:kern w:val="0"/>
          <w:lang w:eastAsia="en-GB"/>
          <w14:ligatures w14:val="none"/>
        </w:rPr>
        <w:t xml:space="preserve"> </w:t>
      </w:r>
    </w:p>
    <w:p w14:paraId="386C4B05" w14:textId="77777777" w:rsidR="00E9078E" w:rsidRDefault="00E9078E" w:rsidP="003C49EF">
      <w:pPr>
        <w:spacing w:before="100" w:beforeAutospacing="1" w:after="100" w:afterAutospacing="1" w:line="240" w:lineRule="auto"/>
        <w:rPr>
          <w:rFonts w:eastAsia="Times New Roman" w:cs="Times New Roman"/>
          <w:kern w:val="0"/>
          <w:lang w:eastAsia="en-GB"/>
          <w14:ligatures w14:val="none"/>
        </w:rPr>
      </w:pPr>
    </w:p>
    <w:p w14:paraId="7836765D" w14:textId="4CFEEB28" w:rsidR="00BB6941" w:rsidRDefault="000F4F49" w:rsidP="003C49EF">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lastRenderedPageBreak/>
        <w:t>Find a detailed job description</w:t>
      </w:r>
      <w:r w:rsidR="00F91F9B">
        <w:rPr>
          <w:rFonts w:eastAsia="Times New Roman" w:cs="Times New Roman"/>
          <w:kern w:val="0"/>
          <w:lang w:eastAsia="en-GB"/>
          <w14:ligatures w14:val="none"/>
        </w:rPr>
        <w:t xml:space="preserve"> below</w:t>
      </w:r>
      <w:r>
        <w:rPr>
          <w:rFonts w:eastAsia="Times New Roman" w:cs="Times New Roman"/>
          <w:kern w:val="0"/>
          <w:lang w:eastAsia="en-GB"/>
          <w14:ligatures w14:val="none"/>
        </w:rPr>
        <w:t>.</w:t>
      </w:r>
    </w:p>
    <w:p w14:paraId="7F79B938" w14:textId="7C8E42FA" w:rsidR="00725576" w:rsidRDefault="003D0284" w:rsidP="003C49EF">
      <w:pPr>
        <w:spacing w:before="100" w:beforeAutospacing="1" w:after="100" w:afterAutospacing="1" w:line="240" w:lineRule="auto"/>
        <w:rPr>
          <w:rFonts w:eastAsia="Times New Roman" w:cs="Times New Roman"/>
          <w:kern w:val="0"/>
          <w:lang w:eastAsia="en-GB"/>
          <w14:ligatures w14:val="none"/>
        </w:rPr>
      </w:pPr>
      <w:r w:rsidRPr="004C55A3">
        <w:rPr>
          <w:noProof/>
        </w:rPr>
        <w:drawing>
          <wp:inline distT="0" distB="0" distL="0" distR="0" wp14:anchorId="7354B6B6" wp14:editId="13F25377">
            <wp:extent cx="5227209" cy="4168302"/>
            <wp:effectExtent l="0" t="0" r="0" b="0"/>
            <wp:docPr id="739013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66631" cy="4199738"/>
                    </a:xfrm>
                    <a:prstGeom prst="rect">
                      <a:avLst/>
                    </a:prstGeom>
                    <a:noFill/>
                    <a:ln>
                      <a:noFill/>
                    </a:ln>
                  </pic:spPr>
                </pic:pic>
              </a:graphicData>
            </a:graphic>
          </wp:inline>
        </w:drawing>
      </w:r>
    </w:p>
    <w:p w14:paraId="689588B4" w14:textId="1796EF36" w:rsidR="00004762" w:rsidRDefault="003C49EF" w:rsidP="00475E70">
      <w:pPr>
        <w:spacing w:before="100" w:beforeAutospacing="1" w:after="100" w:afterAutospacing="1" w:line="240" w:lineRule="auto"/>
        <w:rPr>
          <w:rFonts w:eastAsia="Times New Roman" w:cs="Times New Roman"/>
          <w:kern w:val="0"/>
          <w:lang w:eastAsia="en-GB"/>
          <w14:ligatures w14:val="none"/>
        </w:rPr>
      </w:pPr>
      <w:r w:rsidRPr="003C49EF">
        <w:rPr>
          <w:rFonts w:eastAsia="Times New Roman" w:cs="Times New Roman"/>
          <w:kern w:val="0"/>
          <w:lang w:eastAsia="en-GB"/>
          <w14:ligatures w14:val="none"/>
        </w:rPr>
        <w:t xml:space="preserve">The job </w:t>
      </w:r>
      <w:r w:rsidR="00725576">
        <w:rPr>
          <w:rFonts w:eastAsia="Times New Roman" w:cs="Times New Roman"/>
          <w:kern w:val="0"/>
          <w:lang w:eastAsia="en-GB"/>
          <w14:ligatures w14:val="none"/>
        </w:rPr>
        <w:t xml:space="preserve">vacancy </w:t>
      </w:r>
      <w:r w:rsidRPr="003C49EF">
        <w:rPr>
          <w:rFonts w:eastAsia="Times New Roman" w:cs="Times New Roman"/>
          <w:kern w:val="0"/>
          <w:lang w:eastAsia="en-GB"/>
          <w14:ligatures w14:val="none"/>
        </w:rPr>
        <w:t xml:space="preserve">will be advertised on Facebook and Instagram, targeting candidates with a passion for fashion (Redman &amp; Snape, 2019). After receiving applications, a shortlist will be made based on qualifications, followed by interviews to evaluate and select the best candidate. Once hired, a comprehensive training program will be provided </w:t>
      </w:r>
      <w:r w:rsidR="009710EC">
        <w:rPr>
          <w:rFonts w:eastAsia="Times New Roman" w:cs="Times New Roman"/>
          <w:kern w:val="0"/>
          <w:lang w:eastAsia="en-GB"/>
          <w14:ligatures w14:val="none"/>
        </w:rPr>
        <w:t>by the store manager</w:t>
      </w:r>
      <w:r w:rsidR="009C3E9B">
        <w:rPr>
          <w:rFonts w:eastAsia="Times New Roman" w:cs="Times New Roman"/>
          <w:kern w:val="0"/>
          <w:lang w:eastAsia="en-GB"/>
          <w14:ligatures w14:val="none"/>
        </w:rPr>
        <w:t>.</w:t>
      </w:r>
      <w:r w:rsidR="002D5760">
        <w:rPr>
          <w:rFonts w:eastAsia="Times New Roman" w:cs="Times New Roman"/>
          <w:kern w:val="0"/>
          <w:lang w:eastAsia="en-GB"/>
          <w14:ligatures w14:val="none"/>
        </w:rPr>
        <w:t xml:space="preserve"> </w:t>
      </w:r>
      <w:r w:rsidR="00B858FC">
        <w:rPr>
          <w:rFonts w:eastAsia="Times New Roman" w:cs="Times New Roman"/>
          <w:kern w:val="0"/>
          <w:lang w:eastAsia="en-GB"/>
          <w14:ligatures w14:val="none"/>
        </w:rPr>
        <w:t xml:space="preserve">Refer to </w:t>
      </w:r>
      <w:r w:rsidRPr="003C49EF">
        <w:rPr>
          <w:rFonts w:eastAsia="Times New Roman" w:cs="Times New Roman"/>
          <w:kern w:val="0"/>
          <w:lang w:eastAsia="en-GB"/>
          <w14:ligatures w14:val="none"/>
        </w:rPr>
        <w:t xml:space="preserve">Appendices, Figure </w:t>
      </w:r>
      <w:r w:rsidR="00B858FC">
        <w:rPr>
          <w:rFonts w:eastAsia="Times New Roman" w:cs="Times New Roman"/>
          <w:kern w:val="0"/>
          <w:lang w:eastAsia="en-GB"/>
          <w14:ligatures w14:val="none"/>
        </w:rPr>
        <w:t>2</w:t>
      </w:r>
      <w:r w:rsidR="000820B2">
        <w:rPr>
          <w:rFonts w:eastAsia="Times New Roman" w:cs="Times New Roman"/>
          <w:kern w:val="0"/>
          <w:lang w:eastAsia="en-GB"/>
          <w14:ligatures w14:val="none"/>
        </w:rPr>
        <w:t xml:space="preserve">. </w:t>
      </w:r>
    </w:p>
    <w:p w14:paraId="2FB2410C" w14:textId="6E030FB7" w:rsidR="00247115" w:rsidRPr="00F91F9B" w:rsidRDefault="00247115" w:rsidP="00F91F9B">
      <w:pPr>
        <w:spacing w:before="100" w:beforeAutospacing="1" w:after="100" w:afterAutospacing="1" w:line="240" w:lineRule="auto"/>
        <w:rPr>
          <w:rFonts w:eastAsia="Times New Roman" w:cs="Times New Roman"/>
          <w:kern w:val="0"/>
          <w:sz w:val="28"/>
          <w:szCs w:val="28"/>
          <w:lang w:eastAsia="en-GB"/>
          <w14:ligatures w14:val="none"/>
        </w:rPr>
      </w:pPr>
      <w:r w:rsidRPr="00F91F9B">
        <w:rPr>
          <w:rFonts w:eastAsia="Times New Roman" w:cs="Times New Roman"/>
          <w:b/>
          <w:bCs/>
          <w:kern w:val="0"/>
          <w:sz w:val="28"/>
          <w:szCs w:val="28"/>
          <w:lang w:eastAsia="en-GB"/>
          <w14:ligatures w14:val="none"/>
        </w:rPr>
        <w:t xml:space="preserve">Pricing </w:t>
      </w:r>
    </w:p>
    <w:p w14:paraId="054E55BB" w14:textId="195F4970" w:rsidR="00415BB1" w:rsidRDefault="00E22552" w:rsidP="001C6857">
      <w:pPr>
        <w:spacing w:before="100" w:beforeAutospacing="1" w:after="100" w:afterAutospacing="1" w:line="240" w:lineRule="auto"/>
        <w:rPr>
          <w:rFonts w:eastAsia="Times New Roman" w:cs="Times New Roman"/>
          <w:kern w:val="0"/>
          <w:lang w:eastAsia="en-GB"/>
          <w14:ligatures w14:val="none"/>
        </w:rPr>
      </w:pPr>
      <w:r w:rsidRPr="00E22552">
        <w:rPr>
          <w:rFonts w:eastAsia="Times New Roman" w:cs="Times New Roman"/>
          <w:kern w:val="0"/>
          <w:lang w:eastAsia="en-GB"/>
          <w14:ligatures w14:val="none"/>
        </w:rPr>
        <w:t>The pricing strategies for my business I will be applying is the premium</w:t>
      </w:r>
      <w:r w:rsidR="000B08ED">
        <w:rPr>
          <w:rFonts w:eastAsia="Times New Roman" w:cs="Times New Roman"/>
          <w:kern w:val="0"/>
          <w:lang w:eastAsia="en-GB"/>
          <w14:ligatures w14:val="none"/>
        </w:rPr>
        <w:t>,</w:t>
      </w:r>
      <w:r w:rsidR="000B08ED" w:rsidRPr="000B08ED">
        <w:rPr>
          <w:rFonts w:eastAsia="Times New Roman" w:cs="Times New Roman"/>
          <w:kern w:val="0"/>
          <w:lang w:eastAsia="en-GB"/>
          <w14:ligatures w14:val="none"/>
        </w:rPr>
        <w:t xml:space="preserve"> competitive pricing</w:t>
      </w:r>
      <w:r w:rsidR="000B08ED">
        <w:rPr>
          <w:rFonts w:eastAsia="Times New Roman" w:cs="Times New Roman"/>
          <w:kern w:val="0"/>
          <w:lang w:eastAsia="en-GB"/>
          <w14:ligatures w14:val="none"/>
        </w:rPr>
        <w:t xml:space="preserve">. </w:t>
      </w:r>
      <w:r w:rsidR="00C8209B" w:rsidRPr="00CB008A">
        <w:rPr>
          <w:rFonts w:eastAsia="Times New Roman" w:cs="Times New Roman"/>
          <w:kern w:val="0"/>
          <w:lang w:eastAsia="en-GB"/>
          <w14:ligatures w14:val="none"/>
        </w:rPr>
        <w:t xml:space="preserve"> </w:t>
      </w:r>
      <w:r w:rsidR="00824A2A">
        <w:rPr>
          <w:rFonts w:eastAsia="Times New Roman" w:cs="Times New Roman"/>
          <w:kern w:val="0"/>
          <w:lang w:eastAsia="en-GB"/>
          <w14:ligatures w14:val="none"/>
        </w:rPr>
        <w:t xml:space="preserve">I </w:t>
      </w:r>
      <w:r w:rsidR="00C8209B" w:rsidRPr="00CB008A">
        <w:rPr>
          <w:rFonts w:eastAsia="Times New Roman" w:cs="Times New Roman"/>
          <w:kern w:val="0"/>
          <w:lang w:eastAsia="en-GB"/>
          <w14:ligatures w14:val="none"/>
        </w:rPr>
        <w:t xml:space="preserve">will price items higher to convey exclusivity and </w:t>
      </w:r>
      <w:r w:rsidR="00AF5C17">
        <w:rPr>
          <w:rFonts w:eastAsia="Times New Roman" w:cs="Times New Roman"/>
          <w:kern w:val="0"/>
          <w:lang w:eastAsia="en-GB"/>
          <w14:ligatures w14:val="none"/>
        </w:rPr>
        <w:t xml:space="preserve">help </w:t>
      </w:r>
      <w:r w:rsidR="00244F30">
        <w:rPr>
          <w:rFonts w:eastAsia="Times New Roman" w:cs="Times New Roman"/>
          <w:kern w:val="0"/>
          <w:lang w:eastAsia="en-GB"/>
          <w14:ligatures w14:val="none"/>
        </w:rPr>
        <w:t>buil</w:t>
      </w:r>
      <w:r w:rsidR="006F34AC">
        <w:rPr>
          <w:rFonts w:eastAsia="Times New Roman" w:cs="Times New Roman"/>
          <w:kern w:val="0"/>
          <w:lang w:eastAsia="en-GB"/>
          <w14:ligatures w14:val="none"/>
        </w:rPr>
        <w:t>d a</w:t>
      </w:r>
      <w:r w:rsidR="002F4343">
        <w:rPr>
          <w:rFonts w:eastAsia="Times New Roman" w:cs="Times New Roman"/>
          <w:kern w:val="0"/>
          <w:lang w:eastAsia="en-GB"/>
          <w14:ligatures w14:val="none"/>
        </w:rPr>
        <w:t xml:space="preserve"> </w:t>
      </w:r>
      <w:r w:rsidR="006F34AC">
        <w:rPr>
          <w:rFonts w:eastAsia="Times New Roman" w:cs="Times New Roman"/>
          <w:kern w:val="0"/>
          <w:lang w:eastAsia="en-GB"/>
          <w14:ligatures w14:val="none"/>
        </w:rPr>
        <w:t>brand</w:t>
      </w:r>
      <w:r w:rsidR="00244F30">
        <w:rPr>
          <w:rFonts w:eastAsia="Times New Roman" w:cs="Times New Roman"/>
          <w:kern w:val="0"/>
          <w:lang w:eastAsia="en-GB"/>
          <w14:ligatures w14:val="none"/>
        </w:rPr>
        <w:t xml:space="preserve"> </w:t>
      </w:r>
      <w:r w:rsidR="00CB008A" w:rsidRPr="00CB008A">
        <w:rPr>
          <w:rFonts w:eastAsia="Times New Roman" w:cs="Times New Roman"/>
          <w:kern w:val="0"/>
          <w:lang w:eastAsia="en-GB"/>
          <w14:ligatures w14:val="none"/>
        </w:rPr>
        <w:t>image of luxury and prestige</w:t>
      </w:r>
      <w:r w:rsidR="008B14C5">
        <w:rPr>
          <w:rFonts w:eastAsia="Times New Roman" w:cs="Times New Roman"/>
          <w:kern w:val="0"/>
          <w:lang w:eastAsia="en-GB"/>
          <w14:ligatures w14:val="none"/>
        </w:rPr>
        <w:t xml:space="preserve"> (Nagle and Muller</w:t>
      </w:r>
      <w:r w:rsidR="00397476">
        <w:rPr>
          <w:rFonts w:eastAsia="Times New Roman" w:cs="Times New Roman"/>
          <w:kern w:val="0"/>
          <w:lang w:eastAsia="en-GB"/>
          <w14:ligatures w14:val="none"/>
        </w:rPr>
        <w:t>,</w:t>
      </w:r>
      <w:r w:rsidR="00DF189D">
        <w:rPr>
          <w:rFonts w:eastAsia="Times New Roman" w:cs="Times New Roman"/>
          <w:kern w:val="0"/>
          <w:lang w:eastAsia="en-GB"/>
          <w14:ligatures w14:val="none"/>
        </w:rPr>
        <w:t xml:space="preserve"> 2017</w:t>
      </w:r>
      <w:r w:rsidR="008B14C5">
        <w:rPr>
          <w:rFonts w:eastAsia="Times New Roman" w:cs="Times New Roman"/>
          <w:kern w:val="0"/>
          <w:lang w:eastAsia="en-GB"/>
          <w14:ligatures w14:val="none"/>
        </w:rPr>
        <w:t>)</w:t>
      </w:r>
      <w:r w:rsidR="00E1787E">
        <w:rPr>
          <w:rFonts w:eastAsia="Times New Roman" w:cs="Times New Roman"/>
          <w:kern w:val="0"/>
          <w:lang w:eastAsia="en-GB"/>
          <w14:ligatures w14:val="none"/>
        </w:rPr>
        <w:t>. H</w:t>
      </w:r>
      <w:r w:rsidR="00CB008A" w:rsidRPr="00CB008A">
        <w:rPr>
          <w:rFonts w:eastAsia="Times New Roman" w:cs="Times New Roman"/>
          <w:kern w:val="0"/>
          <w:lang w:eastAsia="en-GB"/>
          <w14:ligatures w14:val="none"/>
        </w:rPr>
        <w:t>ow</w:t>
      </w:r>
      <w:r w:rsidR="002F4343">
        <w:rPr>
          <w:rFonts w:eastAsia="Times New Roman" w:cs="Times New Roman"/>
          <w:kern w:val="0"/>
          <w:lang w:eastAsia="en-GB"/>
          <w14:ligatures w14:val="none"/>
        </w:rPr>
        <w:t>ever</w:t>
      </w:r>
      <w:r w:rsidR="00481A03">
        <w:rPr>
          <w:rFonts w:eastAsia="Times New Roman" w:cs="Times New Roman"/>
          <w:kern w:val="0"/>
          <w:lang w:eastAsia="en-GB"/>
          <w14:ligatures w14:val="none"/>
        </w:rPr>
        <w:t>,</w:t>
      </w:r>
      <w:r w:rsidR="002F4343">
        <w:rPr>
          <w:rFonts w:eastAsia="Times New Roman" w:cs="Times New Roman"/>
          <w:kern w:val="0"/>
          <w:lang w:eastAsia="en-GB"/>
          <w14:ligatures w14:val="none"/>
        </w:rPr>
        <w:t xml:space="preserve"> </w:t>
      </w:r>
      <w:r w:rsidR="009762AB" w:rsidRPr="009762AB">
        <w:rPr>
          <w:rFonts w:eastAsia="Times New Roman" w:cs="Times New Roman"/>
          <w:kern w:val="0"/>
          <w:lang w:eastAsia="en-GB"/>
          <w14:ligatures w14:val="none"/>
        </w:rPr>
        <w:t>I will price items competitively</w:t>
      </w:r>
      <w:r w:rsidR="00A553CF" w:rsidRPr="00A553CF">
        <w:rPr>
          <w:rFonts w:eastAsia="Times New Roman" w:cs="Times New Roman"/>
          <w:kern w:val="0"/>
          <w:lang w:eastAsia="en-GB"/>
          <w14:ligatures w14:val="none"/>
        </w:rPr>
        <w:t xml:space="preserve"> </w:t>
      </w:r>
      <w:r w:rsidR="00224F37">
        <w:rPr>
          <w:rFonts w:eastAsia="Times New Roman" w:cs="Times New Roman"/>
          <w:kern w:val="0"/>
          <w:lang w:eastAsia="en-GB"/>
          <w14:ligatures w14:val="none"/>
        </w:rPr>
        <w:t xml:space="preserve">to </w:t>
      </w:r>
      <w:r w:rsidR="009762AB" w:rsidRPr="009762AB">
        <w:rPr>
          <w:rFonts w:eastAsia="Times New Roman" w:cs="Times New Roman"/>
          <w:kern w:val="0"/>
          <w:lang w:eastAsia="en-GB"/>
          <w14:ligatures w14:val="none"/>
        </w:rPr>
        <w:t>attract comparison shoppers while maintaining profit margin</w:t>
      </w:r>
      <w:r w:rsidR="005138B2">
        <w:rPr>
          <w:rFonts w:eastAsia="Times New Roman" w:cs="Times New Roman"/>
          <w:kern w:val="0"/>
          <w:lang w:eastAsia="en-GB"/>
          <w14:ligatures w14:val="none"/>
        </w:rPr>
        <w:t xml:space="preserve"> (Kotler</w:t>
      </w:r>
      <w:r w:rsidR="00397476">
        <w:rPr>
          <w:rFonts w:eastAsia="Times New Roman" w:cs="Times New Roman"/>
          <w:kern w:val="0"/>
          <w:lang w:eastAsia="en-GB"/>
          <w14:ligatures w14:val="none"/>
        </w:rPr>
        <w:t xml:space="preserve"> and Keller, 2016).</w:t>
      </w:r>
    </w:p>
    <w:p w14:paraId="254E3C9B" w14:textId="77777777" w:rsidR="00DF244A" w:rsidRPr="00F91F9B" w:rsidRDefault="00415BB1" w:rsidP="0026267E">
      <w:pPr>
        <w:spacing w:before="100" w:beforeAutospacing="1" w:after="100" w:afterAutospacing="1" w:line="240" w:lineRule="auto"/>
        <w:rPr>
          <w:rFonts w:eastAsia="Times New Roman" w:cs="Times New Roman"/>
          <w:b/>
          <w:bCs/>
          <w:kern w:val="0"/>
          <w:sz w:val="28"/>
          <w:szCs w:val="28"/>
          <w:lang w:eastAsia="en-GB"/>
          <w14:ligatures w14:val="none"/>
        </w:rPr>
      </w:pPr>
      <w:r w:rsidRPr="00F91F9B">
        <w:rPr>
          <w:rFonts w:eastAsia="Times New Roman" w:cs="Times New Roman"/>
          <w:b/>
          <w:bCs/>
          <w:kern w:val="0"/>
          <w:sz w:val="28"/>
          <w:szCs w:val="28"/>
          <w:lang w:eastAsia="en-GB"/>
          <w14:ligatures w14:val="none"/>
        </w:rPr>
        <w:t xml:space="preserve">Marketing </w:t>
      </w:r>
    </w:p>
    <w:p w14:paraId="49C50F61" w14:textId="77777777" w:rsidR="00821379" w:rsidRDefault="00F15472" w:rsidP="00D363A5">
      <w:pPr>
        <w:spacing w:before="100" w:beforeAutospacing="1" w:after="100" w:afterAutospacing="1" w:line="240" w:lineRule="auto"/>
        <w:rPr>
          <w:rFonts w:eastAsia="Times New Roman" w:cs="Times New Roman"/>
          <w:kern w:val="0"/>
          <w:lang w:eastAsia="en-GB"/>
          <w14:ligatures w14:val="none"/>
        </w:rPr>
      </w:pPr>
      <w:r w:rsidRPr="00F15472">
        <w:rPr>
          <w:rFonts w:eastAsia="Times New Roman" w:cs="Times New Roman"/>
          <w:kern w:val="0"/>
          <w:lang w:eastAsia="en-GB"/>
          <w14:ligatures w14:val="none"/>
        </w:rPr>
        <w:t>I will market my business through social media platforms like Facebook, Instagram, and TikTok, which are cost-effective and provide direct communication with customers. Additionally, I will collaborate with influencers and sponsor events to enhance brand exclusivity and authenticity, as these strategies improve consumer perception (De Veirman et al., 2017). In the luxury fashion sector, these methods help differentiate smaller boutiques from larger retailers (Kapferer &amp; Bastien, 2012).</w:t>
      </w:r>
    </w:p>
    <w:p w14:paraId="36F70861" w14:textId="27EBD661" w:rsidR="00372AB7" w:rsidRDefault="00F15472" w:rsidP="00D363A5">
      <w:pPr>
        <w:spacing w:before="100" w:beforeAutospacing="1" w:after="100" w:afterAutospacing="1" w:line="240" w:lineRule="auto"/>
        <w:rPr>
          <w:rFonts w:eastAsia="Times New Roman" w:cs="Times New Roman"/>
          <w:kern w:val="0"/>
          <w:lang w:eastAsia="en-GB"/>
          <w14:ligatures w14:val="none"/>
        </w:rPr>
      </w:pPr>
      <w:r w:rsidRPr="00F15472">
        <w:rPr>
          <w:rFonts w:eastAsia="Times New Roman" w:cs="Times New Roman"/>
          <w:kern w:val="0"/>
          <w:lang w:eastAsia="en-GB"/>
          <w14:ligatures w14:val="none"/>
        </w:rPr>
        <w:lastRenderedPageBreak/>
        <w:t xml:space="preserve">I </w:t>
      </w:r>
      <w:r w:rsidR="00630169">
        <w:rPr>
          <w:rFonts w:eastAsia="Times New Roman" w:cs="Times New Roman"/>
          <w:kern w:val="0"/>
          <w:lang w:eastAsia="en-GB"/>
          <w14:ligatures w14:val="none"/>
        </w:rPr>
        <w:t xml:space="preserve">have </w:t>
      </w:r>
      <w:r w:rsidRPr="00F15472">
        <w:rPr>
          <w:rFonts w:eastAsia="Times New Roman" w:cs="Times New Roman"/>
          <w:kern w:val="0"/>
          <w:lang w:eastAsia="en-GB"/>
          <w14:ligatures w14:val="none"/>
        </w:rPr>
        <w:t>also launch</w:t>
      </w:r>
      <w:r w:rsidR="00630169">
        <w:rPr>
          <w:rFonts w:eastAsia="Times New Roman" w:cs="Times New Roman"/>
          <w:kern w:val="0"/>
          <w:lang w:eastAsia="en-GB"/>
          <w14:ligatures w14:val="none"/>
        </w:rPr>
        <w:t>ed</w:t>
      </w:r>
      <w:r w:rsidRPr="00F15472">
        <w:rPr>
          <w:rFonts w:eastAsia="Times New Roman" w:cs="Times New Roman"/>
          <w:kern w:val="0"/>
          <w:lang w:eastAsia="en-GB"/>
          <w14:ligatures w14:val="none"/>
        </w:rPr>
        <w:t xml:space="preserve"> a business website, implement a loyalty program, and design business cards.</w:t>
      </w:r>
      <w:r w:rsidR="00C44BE1">
        <w:rPr>
          <w:rFonts w:eastAsia="Times New Roman" w:cs="Times New Roman"/>
          <w:kern w:val="0"/>
          <w:lang w:eastAsia="en-GB"/>
          <w14:ligatures w14:val="none"/>
        </w:rPr>
        <w:t xml:space="preserve"> </w:t>
      </w:r>
    </w:p>
    <w:p w14:paraId="1D761DF7" w14:textId="50A59743" w:rsidR="00313769" w:rsidRDefault="00C44BE1" w:rsidP="00D363A5">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Find my marketing examples below</w:t>
      </w:r>
      <w:r w:rsidR="00372AB7">
        <w:rPr>
          <w:rFonts w:eastAsia="Times New Roman" w:cs="Times New Roman"/>
          <w:kern w:val="0"/>
          <w:lang w:eastAsia="en-GB"/>
          <w14:ligatures w14:val="none"/>
        </w:rPr>
        <w:t>:</w:t>
      </w:r>
    </w:p>
    <w:p w14:paraId="667E5B62" w14:textId="6CB8F26E" w:rsidR="00BE3337" w:rsidRDefault="00630169" w:rsidP="00D363A5">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14:ligatures w14:val="none"/>
        </w:rPr>
        <w:drawing>
          <wp:anchor distT="0" distB="0" distL="114300" distR="114300" simplePos="0" relativeHeight="251660288" behindDoc="0" locked="0" layoutInCell="1" allowOverlap="1" wp14:anchorId="0D48EC20" wp14:editId="42A588B1">
            <wp:simplePos x="0" y="0"/>
            <wp:positionH relativeFrom="column">
              <wp:posOffset>2737352</wp:posOffset>
            </wp:positionH>
            <wp:positionV relativeFrom="paragraph">
              <wp:posOffset>-20955</wp:posOffset>
            </wp:positionV>
            <wp:extent cx="2383790" cy="1188720"/>
            <wp:effectExtent l="0" t="0" r="0" b="0"/>
            <wp:wrapNone/>
            <wp:docPr id="7057600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3790" cy="1188720"/>
                    </a:xfrm>
                    <a:prstGeom prst="rect">
                      <a:avLst/>
                    </a:prstGeom>
                    <a:noFill/>
                  </pic:spPr>
                </pic:pic>
              </a:graphicData>
            </a:graphic>
          </wp:anchor>
        </w:drawing>
      </w:r>
      <w:r w:rsidR="00BE3337">
        <w:rPr>
          <w:rFonts w:eastAsia="Times New Roman" w:cs="Times New Roman"/>
          <w:noProof/>
          <w:kern w:val="0"/>
          <w:lang w:eastAsia="en-GB"/>
          <w14:ligatures w14:val="none"/>
        </w:rPr>
        <w:drawing>
          <wp:inline distT="0" distB="0" distL="0" distR="0" wp14:anchorId="114E5750" wp14:editId="1FFBBBE4">
            <wp:extent cx="2383790" cy="1183005"/>
            <wp:effectExtent l="0" t="0" r="0" b="0"/>
            <wp:docPr id="1912512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83790" cy="1183005"/>
                    </a:xfrm>
                    <a:prstGeom prst="rect">
                      <a:avLst/>
                    </a:prstGeom>
                    <a:noFill/>
                  </pic:spPr>
                </pic:pic>
              </a:graphicData>
            </a:graphic>
          </wp:inline>
        </w:drawing>
      </w:r>
    </w:p>
    <w:p w14:paraId="2EADB01B" w14:textId="29A28A9E" w:rsidR="008B08ED" w:rsidRDefault="008B08ED" w:rsidP="00D363A5">
      <w:pPr>
        <w:spacing w:before="100" w:beforeAutospacing="1" w:after="100" w:afterAutospacing="1" w:line="240" w:lineRule="auto"/>
        <w:rPr>
          <w:rFonts w:eastAsia="Times New Roman" w:cs="Times New Roman"/>
          <w:kern w:val="0"/>
          <w:lang w:eastAsia="en-GB"/>
          <w14:ligatures w14:val="none"/>
        </w:rPr>
      </w:pPr>
    </w:p>
    <w:p w14:paraId="5D0ECB38" w14:textId="32EB7769" w:rsidR="00D72AAD" w:rsidRDefault="00630169" w:rsidP="00D72AAD">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3010275D" wp14:editId="6E262450">
            <wp:extent cx="4877435" cy="2426335"/>
            <wp:effectExtent l="0" t="0" r="0" b="0"/>
            <wp:docPr id="14166199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7435" cy="2426335"/>
                    </a:xfrm>
                    <a:prstGeom prst="rect">
                      <a:avLst/>
                    </a:prstGeom>
                    <a:noFill/>
                  </pic:spPr>
                </pic:pic>
              </a:graphicData>
            </a:graphic>
          </wp:inline>
        </w:drawing>
      </w:r>
    </w:p>
    <w:p w14:paraId="64823933" w14:textId="77777777" w:rsidR="00DE1E7C" w:rsidRPr="00D72AAD" w:rsidRDefault="00DE1E7C" w:rsidP="00D72AAD">
      <w:pPr>
        <w:spacing w:before="100" w:beforeAutospacing="1" w:after="100" w:afterAutospacing="1" w:line="240" w:lineRule="auto"/>
        <w:rPr>
          <w:rFonts w:eastAsia="Times New Roman" w:cs="Times New Roman"/>
          <w:kern w:val="0"/>
          <w:lang w:eastAsia="en-GB"/>
          <w14:ligatures w14:val="none"/>
        </w:rPr>
      </w:pPr>
    </w:p>
    <w:p w14:paraId="0356E4D2" w14:textId="5FEF4BD8" w:rsidR="00BA2B12" w:rsidRPr="007619B0" w:rsidRDefault="00265E49" w:rsidP="00D363A5">
      <w:pPr>
        <w:spacing w:before="100" w:beforeAutospacing="1" w:after="100" w:afterAutospacing="1" w:line="240" w:lineRule="auto"/>
        <w:rPr>
          <w:rFonts w:eastAsia="Times New Roman" w:cs="Times New Roman"/>
          <w:kern w:val="0"/>
          <w:lang w:eastAsia="en-GB"/>
          <w14:ligatures w14:val="none"/>
        </w:rPr>
      </w:pPr>
      <w:r w:rsidRPr="00265E49">
        <w:rPr>
          <w:rFonts w:eastAsia="Times New Roman" w:cs="Times New Roman"/>
          <w:noProof/>
          <w:kern w:val="0"/>
          <w:lang w:eastAsia="en-GB"/>
          <w14:ligatures w14:val="none"/>
        </w:rPr>
        <w:drawing>
          <wp:inline distT="0" distB="0" distL="0" distR="0" wp14:anchorId="72AD8BC5" wp14:editId="1F69F862">
            <wp:extent cx="5705642" cy="3209346"/>
            <wp:effectExtent l="0" t="0" r="9525" b="0"/>
            <wp:docPr id="1180125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125677" name="Picture 1" descr="A screenshot of a computer&#10;&#10;Description automatically generated"/>
                    <pic:cNvPicPr/>
                  </pic:nvPicPr>
                  <pic:blipFill>
                    <a:blip r:embed="rId18"/>
                    <a:stretch>
                      <a:fillRect/>
                    </a:stretch>
                  </pic:blipFill>
                  <pic:spPr>
                    <a:xfrm>
                      <a:off x="0" y="0"/>
                      <a:ext cx="5747617" cy="3232956"/>
                    </a:xfrm>
                    <a:prstGeom prst="rect">
                      <a:avLst/>
                    </a:prstGeom>
                  </pic:spPr>
                </pic:pic>
              </a:graphicData>
            </a:graphic>
          </wp:inline>
        </w:drawing>
      </w:r>
    </w:p>
    <w:p w14:paraId="690840AD" w14:textId="689B12D2" w:rsidR="00BA2B12" w:rsidRDefault="002A0C8A" w:rsidP="00D363A5">
      <w:pPr>
        <w:spacing w:before="100" w:beforeAutospacing="1" w:after="100" w:afterAutospacing="1" w:line="240" w:lineRule="auto"/>
        <w:rPr>
          <w:rFonts w:eastAsia="Times New Roman" w:cs="Times New Roman"/>
          <w:b/>
          <w:bCs/>
          <w:kern w:val="0"/>
          <w:lang w:eastAsia="en-GB"/>
          <w14:ligatures w14:val="none"/>
        </w:rPr>
      </w:pPr>
      <w:r w:rsidRPr="002A0C8A">
        <w:rPr>
          <w:rFonts w:eastAsia="Times New Roman" w:cs="Times New Roman"/>
          <w:b/>
          <w:bCs/>
          <w:noProof/>
          <w:kern w:val="0"/>
          <w:lang w:eastAsia="en-GB"/>
          <w14:ligatures w14:val="none"/>
        </w:rPr>
        <w:lastRenderedPageBreak/>
        <w:drawing>
          <wp:inline distT="0" distB="0" distL="0" distR="0" wp14:anchorId="202E008C" wp14:editId="65B22288">
            <wp:extent cx="5731510" cy="3223895"/>
            <wp:effectExtent l="0" t="0" r="2540" b="0"/>
            <wp:docPr id="1966937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937376"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21F8CDF3" w14:textId="77777777" w:rsidR="00DE1E7C" w:rsidRDefault="00DE1E7C" w:rsidP="00D363A5">
      <w:pPr>
        <w:spacing w:before="100" w:beforeAutospacing="1" w:after="100" w:afterAutospacing="1" w:line="240" w:lineRule="auto"/>
        <w:rPr>
          <w:rFonts w:eastAsia="Times New Roman" w:cs="Times New Roman"/>
          <w:b/>
          <w:bCs/>
          <w:kern w:val="0"/>
          <w:lang w:eastAsia="en-GB"/>
          <w14:ligatures w14:val="none"/>
        </w:rPr>
      </w:pPr>
    </w:p>
    <w:p w14:paraId="2CF7A298" w14:textId="005A443F" w:rsidR="00FE5E02" w:rsidRPr="00DE1E7C" w:rsidRDefault="00D363A5" w:rsidP="00D363A5">
      <w:pPr>
        <w:spacing w:before="100" w:beforeAutospacing="1" w:after="100" w:afterAutospacing="1" w:line="240" w:lineRule="auto"/>
        <w:rPr>
          <w:rFonts w:eastAsia="Times New Roman" w:cs="Times New Roman"/>
          <w:b/>
          <w:bCs/>
          <w:kern w:val="0"/>
          <w:sz w:val="28"/>
          <w:szCs w:val="28"/>
          <w:lang w:eastAsia="en-GB"/>
          <w14:ligatures w14:val="none"/>
        </w:rPr>
      </w:pPr>
      <w:r w:rsidRPr="00DE1E7C">
        <w:rPr>
          <w:rFonts w:eastAsia="Times New Roman" w:cs="Times New Roman"/>
          <w:b/>
          <w:bCs/>
          <w:kern w:val="0"/>
          <w:sz w:val="28"/>
          <w:szCs w:val="28"/>
          <w:lang w:eastAsia="en-GB"/>
          <w14:ligatures w14:val="none"/>
        </w:rPr>
        <w:t>Market Research</w:t>
      </w:r>
    </w:p>
    <w:p w14:paraId="6A0ADE25" w14:textId="673B565A" w:rsidR="00357FF1" w:rsidRDefault="00E13C2B" w:rsidP="003D2EB4">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b/>
          <w:bCs/>
          <w:noProof/>
          <w:kern w:val="0"/>
          <w:lang w:eastAsia="en-GB"/>
          <w14:ligatures w14:val="none"/>
        </w:rPr>
        <w:drawing>
          <wp:inline distT="0" distB="0" distL="0" distR="0" wp14:anchorId="4CEA78F6" wp14:editId="2AE8DF5F">
            <wp:extent cx="4708637" cy="1812156"/>
            <wp:effectExtent l="0" t="0" r="0" b="0"/>
            <wp:docPr id="6018457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13780" cy="1852621"/>
                    </a:xfrm>
                    <a:prstGeom prst="rect">
                      <a:avLst/>
                    </a:prstGeom>
                    <a:noFill/>
                  </pic:spPr>
                </pic:pic>
              </a:graphicData>
            </a:graphic>
          </wp:inline>
        </w:drawing>
      </w:r>
      <w:r w:rsidR="003D2EB4" w:rsidRPr="003D2EB4">
        <w:rPr>
          <w:rFonts w:eastAsia="Times New Roman" w:cs="Times New Roman"/>
          <w:kern w:val="0"/>
          <w:lang w:eastAsia="en-GB"/>
          <w14:ligatures w14:val="none"/>
        </w:rPr>
        <w:t xml:space="preserve"> </w:t>
      </w:r>
      <w:bookmarkStart w:id="4" w:name="_Hlk183290158"/>
    </w:p>
    <w:p w14:paraId="6B781F82" w14:textId="4CB5258A" w:rsidR="00110BE2" w:rsidRPr="00653541" w:rsidRDefault="00C43429" w:rsidP="003D2EB4">
      <w:pPr>
        <w:spacing w:before="100" w:beforeAutospacing="1" w:after="100" w:afterAutospacing="1" w:line="240" w:lineRule="auto"/>
        <w:rPr>
          <w:rFonts w:eastAsia="Times New Roman" w:cs="Times New Roman"/>
          <w:b/>
          <w:bCs/>
          <w:kern w:val="0"/>
          <w:lang w:eastAsia="en-GB"/>
          <w14:ligatures w14:val="none"/>
        </w:rPr>
      </w:pPr>
      <w:r>
        <w:rPr>
          <w:rFonts w:eastAsia="Times New Roman" w:cs="Times New Roman"/>
          <w:b/>
          <w:bCs/>
          <w:noProof/>
          <w:kern w:val="0"/>
          <w:lang w:eastAsia="en-GB"/>
          <w14:ligatures w14:val="none"/>
        </w:rPr>
        <w:drawing>
          <wp:inline distT="0" distB="0" distL="0" distR="0" wp14:anchorId="36093C42" wp14:editId="2DA20A00">
            <wp:extent cx="4887595" cy="1796716"/>
            <wp:effectExtent l="0" t="0" r="8255" b="0"/>
            <wp:docPr id="341816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97928" cy="1800515"/>
                    </a:xfrm>
                    <a:prstGeom prst="rect">
                      <a:avLst/>
                    </a:prstGeom>
                    <a:noFill/>
                  </pic:spPr>
                </pic:pic>
              </a:graphicData>
            </a:graphic>
          </wp:inline>
        </w:drawing>
      </w:r>
    </w:p>
    <w:bookmarkEnd w:id="4"/>
    <w:p w14:paraId="50AB2979" w14:textId="66F3E213" w:rsidR="00151339" w:rsidRDefault="009D5270" w:rsidP="003D2EB4">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The above graph</w:t>
      </w:r>
      <w:r w:rsidR="00155D4F">
        <w:rPr>
          <w:rFonts w:eastAsia="Times New Roman" w:cs="Times New Roman"/>
          <w:kern w:val="0"/>
          <w:lang w:eastAsia="en-GB"/>
          <w14:ligatures w14:val="none"/>
        </w:rPr>
        <w:t>s</w:t>
      </w:r>
      <w:r>
        <w:rPr>
          <w:rFonts w:eastAsia="Times New Roman" w:cs="Times New Roman"/>
          <w:kern w:val="0"/>
          <w:lang w:eastAsia="en-GB"/>
          <w14:ligatures w14:val="none"/>
        </w:rPr>
        <w:t xml:space="preserve"> </w:t>
      </w:r>
      <w:r w:rsidR="00F60996">
        <w:rPr>
          <w:rFonts w:eastAsia="Times New Roman" w:cs="Times New Roman"/>
          <w:kern w:val="0"/>
          <w:lang w:eastAsia="en-GB"/>
          <w14:ligatures w14:val="none"/>
        </w:rPr>
        <w:t>provide</w:t>
      </w:r>
      <w:r>
        <w:rPr>
          <w:rFonts w:eastAsia="Times New Roman" w:cs="Times New Roman"/>
          <w:kern w:val="0"/>
          <w:lang w:eastAsia="en-GB"/>
          <w14:ligatures w14:val="none"/>
        </w:rPr>
        <w:t xml:space="preserve"> insights </w:t>
      </w:r>
      <w:r w:rsidR="00C24F54">
        <w:rPr>
          <w:rFonts w:eastAsia="Times New Roman" w:cs="Times New Roman"/>
          <w:kern w:val="0"/>
          <w:lang w:eastAsia="en-GB"/>
          <w14:ligatures w14:val="none"/>
        </w:rPr>
        <w:t xml:space="preserve">from </w:t>
      </w:r>
      <w:r>
        <w:rPr>
          <w:rFonts w:eastAsia="Times New Roman" w:cs="Times New Roman"/>
          <w:kern w:val="0"/>
          <w:lang w:eastAsia="en-GB"/>
          <w14:ligatures w14:val="none"/>
        </w:rPr>
        <w:t xml:space="preserve">the </w:t>
      </w:r>
      <w:r w:rsidR="00AC7FE5">
        <w:rPr>
          <w:rFonts w:eastAsia="Times New Roman" w:cs="Times New Roman"/>
          <w:kern w:val="0"/>
          <w:lang w:eastAsia="en-GB"/>
          <w14:ligatures w14:val="none"/>
        </w:rPr>
        <w:t>questionnaire I conducted</w:t>
      </w:r>
      <w:r w:rsidR="00FC0E28">
        <w:rPr>
          <w:rFonts w:eastAsia="Times New Roman" w:cs="Times New Roman"/>
          <w:kern w:val="0"/>
          <w:lang w:eastAsia="en-GB"/>
          <w14:ligatures w14:val="none"/>
        </w:rPr>
        <w:t xml:space="preserve">, </w:t>
      </w:r>
      <w:r w:rsidR="00747521">
        <w:rPr>
          <w:rFonts w:eastAsia="Times New Roman" w:cs="Times New Roman"/>
          <w:kern w:val="0"/>
          <w:lang w:eastAsia="en-GB"/>
          <w14:ligatures w14:val="none"/>
        </w:rPr>
        <w:t>revealing</w:t>
      </w:r>
      <w:r w:rsidR="00FC0E28">
        <w:rPr>
          <w:rFonts w:eastAsia="Times New Roman" w:cs="Times New Roman"/>
          <w:kern w:val="0"/>
          <w:lang w:eastAsia="en-GB"/>
          <w14:ligatures w14:val="none"/>
        </w:rPr>
        <w:t xml:space="preserve"> that</w:t>
      </w:r>
      <w:r w:rsidR="007578DD">
        <w:rPr>
          <w:rFonts w:eastAsia="Times New Roman" w:cs="Times New Roman"/>
          <w:kern w:val="0"/>
          <w:lang w:eastAsia="en-GB"/>
          <w14:ligatures w14:val="none"/>
        </w:rPr>
        <w:t xml:space="preserve"> women </w:t>
      </w:r>
      <w:r w:rsidR="00151339" w:rsidRPr="00151339">
        <w:rPr>
          <w:rFonts w:eastAsia="Times New Roman" w:cs="Times New Roman"/>
          <w:kern w:val="0"/>
          <w:lang w:eastAsia="en-GB"/>
          <w14:ligatures w14:val="none"/>
        </w:rPr>
        <w:t>prioriti</w:t>
      </w:r>
      <w:r w:rsidR="00271672">
        <w:rPr>
          <w:rFonts w:eastAsia="Times New Roman" w:cs="Times New Roman"/>
          <w:kern w:val="0"/>
          <w:lang w:eastAsia="en-GB"/>
          <w14:ligatures w14:val="none"/>
        </w:rPr>
        <w:t>s</w:t>
      </w:r>
      <w:r w:rsidR="00151339" w:rsidRPr="00151339">
        <w:rPr>
          <w:rFonts w:eastAsia="Times New Roman" w:cs="Times New Roman"/>
          <w:kern w:val="0"/>
          <w:lang w:eastAsia="en-GB"/>
          <w14:ligatures w14:val="none"/>
        </w:rPr>
        <w:t xml:space="preserve">e special events and social gatherings, </w:t>
      </w:r>
      <w:r w:rsidR="003C5BD7">
        <w:rPr>
          <w:rFonts w:eastAsia="Times New Roman" w:cs="Times New Roman"/>
          <w:kern w:val="0"/>
          <w:lang w:eastAsia="en-GB"/>
          <w14:ligatures w14:val="none"/>
        </w:rPr>
        <w:t>and</w:t>
      </w:r>
      <w:r w:rsidR="00AA075A">
        <w:rPr>
          <w:rFonts w:eastAsia="Times New Roman" w:cs="Times New Roman"/>
          <w:kern w:val="0"/>
          <w:lang w:eastAsia="en-GB"/>
          <w14:ligatures w14:val="none"/>
        </w:rPr>
        <w:t xml:space="preserve"> are </w:t>
      </w:r>
      <w:r w:rsidR="00151339" w:rsidRPr="00151339">
        <w:rPr>
          <w:rFonts w:eastAsia="Times New Roman" w:cs="Times New Roman"/>
          <w:kern w:val="0"/>
          <w:lang w:eastAsia="en-GB"/>
          <w14:ligatures w14:val="none"/>
        </w:rPr>
        <w:t>drawn to a combination of ready-to-wear and customised clothing</w:t>
      </w:r>
      <w:r w:rsidR="00AA075A">
        <w:rPr>
          <w:rFonts w:eastAsia="Times New Roman" w:cs="Times New Roman"/>
          <w:kern w:val="0"/>
          <w:lang w:eastAsia="en-GB"/>
          <w14:ligatures w14:val="none"/>
        </w:rPr>
        <w:t xml:space="preserve">. </w:t>
      </w:r>
      <w:r w:rsidR="00063D05">
        <w:rPr>
          <w:rFonts w:eastAsia="Times New Roman" w:cs="Times New Roman"/>
          <w:kern w:val="0"/>
          <w:lang w:eastAsia="en-GB"/>
          <w14:ligatures w14:val="none"/>
        </w:rPr>
        <w:t>T</w:t>
      </w:r>
      <w:r w:rsidR="00BB40FF">
        <w:rPr>
          <w:rFonts w:eastAsia="Times New Roman" w:cs="Times New Roman"/>
          <w:kern w:val="0"/>
          <w:lang w:eastAsia="en-GB"/>
          <w14:ligatures w14:val="none"/>
        </w:rPr>
        <w:t>herefore</w:t>
      </w:r>
      <w:r w:rsidR="00151339" w:rsidRPr="00151339">
        <w:rPr>
          <w:rFonts w:eastAsia="Times New Roman" w:cs="Times New Roman"/>
          <w:kern w:val="0"/>
          <w:lang w:eastAsia="en-GB"/>
          <w14:ligatures w14:val="none"/>
        </w:rPr>
        <w:t xml:space="preserve">, </w:t>
      </w:r>
      <w:r w:rsidR="006D5F47" w:rsidRPr="006D5F47">
        <w:rPr>
          <w:rFonts w:eastAsia="Times New Roman" w:cs="Times New Roman"/>
          <w:kern w:val="0"/>
          <w:lang w:eastAsia="en-GB"/>
          <w14:ligatures w14:val="none"/>
        </w:rPr>
        <w:t>to meet modern consumer’s demands</w:t>
      </w:r>
      <w:r w:rsidR="006D5F47">
        <w:rPr>
          <w:rFonts w:eastAsia="Times New Roman" w:cs="Times New Roman"/>
          <w:kern w:val="0"/>
          <w:lang w:eastAsia="en-GB"/>
          <w14:ligatures w14:val="none"/>
        </w:rPr>
        <w:t xml:space="preserve">, </w:t>
      </w:r>
      <w:r w:rsidR="00151339" w:rsidRPr="00151339">
        <w:rPr>
          <w:rFonts w:eastAsia="Times New Roman" w:cs="Times New Roman"/>
          <w:kern w:val="0"/>
          <w:lang w:eastAsia="en-GB"/>
          <w14:ligatures w14:val="none"/>
        </w:rPr>
        <w:t>I have chosen to offer premium and customised party</w:t>
      </w:r>
      <w:r w:rsidR="006D5F47">
        <w:rPr>
          <w:rFonts w:eastAsia="Times New Roman" w:cs="Times New Roman"/>
          <w:kern w:val="0"/>
          <w:lang w:eastAsia="en-GB"/>
          <w14:ligatures w14:val="none"/>
        </w:rPr>
        <w:t>/</w:t>
      </w:r>
      <w:r w:rsidR="00151339" w:rsidRPr="00151339">
        <w:rPr>
          <w:rFonts w:eastAsia="Times New Roman" w:cs="Times New Roman"/>
          <w:kern w:val="0"/>
          <w:lang w:eastAsia="en-GB"/>
          <w14:ligatures w14:val="none"/>
        </w:rPr>
        <w:t>occasion wear for women.</w:t>
      </w:r>
    </w:p>
    <w:p w14:paraId="565BD51E" w14:textId="3675F728" w:rsidR="00155D4F" w:rsidRDefault="007619B0" w:rsidP="003D2EB4">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lastRenderedPageBreak/>
        <w:t>My</w:t>
      </w:r>
      <w:r w:rsidR="00155D4F" w:rsidRPr="00155D4F">
        <w:rPr>
          <w:rFonts w:eastAsia="Times New Roman" w:cs="Times New Roman"/>
          <w:kern w:val="0"/>
          <w:lang w:eastAsia="en-GB"/>
          <w14:ligatures w14:val="none"/>
        </w:rPr>
        <w:t xml:space="preserve"> decision to open a physical store and launch an online website is driven by the demand from my customers for both in-person and digital shopping experiences.</w:t>
      </w:r>
    </w:p>
    <w:p w14:paraId="26056174" w14:textId="451CC545" w:rsidR="00155D4F" w:rsidRDefault="00155D4F" w:rsidP="003D2EB4">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7BC8B756" wp14:editId="2DEEBFF8">
            <wp:extent cx="5730875" cy="2023745"/>
            <wp:effectExtent l="0" t="0" r="3175" b="0"/>
            <wp:docPr id="23828920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289203" name="Picture 10"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023745"/>
                    </a:xfrm>
                    <a:prstGeom prst="rect">
                      <a:avLst/>
                    </a:prstGeom>
                    <a:noFill/>
                  </pic:spPr>
                </pic:pic>
              </a:graphicData>
            </a:graphic>
          </wp:inline>
        </w:drawing>
      </w:r>
    </w:p>
    <w:p w14:paraId="43D8D500" w14:textId="77777777" w:rsidR="00DF413F" w:rsidRDefault="00DF413F" w:rsidP="00E85269">
      <w:pPr>
        <w:spacing w:before="100" w:beforeAutospacing="1" w:after="100" w:afterAutospacing="1" w:line="240" w:lineRule="auto"/>
        <w:rPr>
          <w:rFonts w:eastAsia="Times New Roman" w:cs="Times New Roman"/>
          <w:b/>
          <w:bCs/>
          <w:kern w:val="0"/>
          <w:lang w:eastAsia="en-GB"/>
          <w14:ligatures w14:val="none"/>
        </w:rPr>
      </w:pPr>
    </w:p>
    <w:p w14:paraId="743D1A0B" w14:textId="01520D67" w:rsidR="008E4B5D" w:rsidRPr="00DE1E7C" w:rsidRDefault="002927E1" w:rsidP="00E85269">
      <w:pPr>
        <w:spacing w:before="100" w:beforeAutospacing="1" w:after="100" w:afterAutospacing="1" w:line="240" w:lineRule="auto"/>
        <w:rPr>
          <w:rFonts w:eastAsia="Times New Roman" w:cs="Times New Roman"/>
          <w:b/>
          <w:bCs/>
          <w:kern w:val="0"/>
          <w:sz w:val="28"/>
          <w:szCs w:val="28"/>
          <w:lang w:eastAsia="en-GB"/>
          <w14:ligatures w14:val="none"/>
        </w:rPr>
      </w:pPr>
      <w:r w:rsidRPr="00DE1E7C">
        <w:rPr>
          <w:rFonts w:eastAsia="Times New Roman" w:cs="Times New Roman"/>
          <w:b/>
          <w:bCs/>
          <w:kern w:val="0"/>
          <w:sz w:val="28"/>
          <w:szCs w:val="28"/>
          <w:lang w:eastAsia="en-GB"/>
          <w14:ligatures w14:val="none"/>
        </w:rPr>
        <w:t xml:space="preserve">Financial </w:t>
      </w:r>
      <w:r w:rsidR="00EF5836" w:rsidRPr="00DE1E7C">
        <w:rPr>
          <w:rFonts w:eastAsia="Times New Roman" w:cs="Times New Roman"/>
          <w:b/>
          <w:bCs/>
          <w:kern w:val="0"/>
          <w:sz w:val="28"/>
          <w:szCs w:val="28"/>
          <w:lang w:eastAsia="en-GB"/>
          <w14:ligatures w14:val="none"/>
        </w:rPr>
        <w:t>R</w:t>
      </w:r>
      <w:r w:rsidRPr="00DE1E7C">
        <w:rPr>
          <w:rFonts w:eastAsia="Times New Roman" w:cs="Times New Roman"/>
          <w:b/>
          <w:bCs/>
          <w:kern w:val="0"/>
          <w:sz w:val="28"/>
          <w:szCs w:val="28"/>
          <w:lang w:eastAsia="en-GB"/>
          <w14:ligatures w14:val="none"/>
        </w:rPr>
        <w:t>esources</w:t>
      </w:r>
    </w:p>
    <w:p w14:paraId="6F9C2F32" w14:textId="320779B8" w:rsidR="002E01EE" w:rsidRPr="00894B99" w:rsidRDefault="00A51721" w:rsidP="00A51721">
      <w:pPr>
        <w:spacing w:before="100" w:beforeAutospacing="1" w:after="100" w:afterAutospacing="1" w:line="240" w:lineRule="auto"/>
        <w:rPr>
          <w:rFonts w:eastAsia="Times New Roman" w:cs="Times New Roman"/>
          <w:kern w:val="0"/>
          <w:lang w:eastAsia="en-GB"/>
          <w14:ligatures w14:val="none"/>
        </w:rPr>
      </w:pPr>
      <w:r w:rsidRPr="00A51721">
        <w:rPr>
          <w:rFonts w:eastAsia="Times New Roman" w:cs="Times New Roman"/>
          <w:kern w:val="0"/>
          <w:lang w:eastAsia="en-GB"/>
          <w14:ligatures w14:val="none"/>
        </w:rPr>
        <w:t xml:space="preserve">To start-up and run my business, I will need approximately £13,945. After exploring various funding options, I decided to take out a business loan of £5,000. Additionally, my business partner and I will each invest £5,000 from our personal savings. </w:t>
      </w:r>
      <w:bookmarkStart w:id="5" w:name="_Hlk183289702"/>
    </w:p>
    <w:p w14:paraId="15FDE84F" w14:textId="77777777" w:rsidR="00ED0743" w:rsidRDefault="001D0393" w:rsidP="00E85269">
      <w:pPr>
        <w:spacing w:before="100" w:beforeAutospacing="1" w:after="100" w:afterAutospacing="1" w:line="240" w:lineRule="auto"/>
        <w:rPr>
          <w:rFonts w:eastAsia="Times New Roman" w:cs="Times New Roman"/>
          <w:kern w:val="0"/>
          <w:lang w:eastAsia="en-GB"/>
          <w14:ligatures w14:val="none"/>
        </w:rPr>
      </w:pPr>
      <w:r w:rsidRPr="007B0140">
        <w:drawing>
          <wp:anchor distT="0" distB="0" distL="114300" distR="114300" simplePos="0" relativeHeight="251662336" behindDoc="0" locked="0" layoutInCell="1" allowOverlap="1" wp14:anchorId="3E16EED2" wp14:editId="48CED2D4">
            <wp:simplePos x="0" y="0"/>
            <wp:positionH relativeFrom="margin">
              <wp:posOffset>26737</wp:posOffset>
            </wp:positionH>
            <wp:positionV relativeFrom="paragraph">
              <wp:posOffset>21523</wp:posOffset>
            </wp:positionV>
            <wp:extent cx="6079958" cy="3142354"/>
            <wp:effectExtent l="0" t="0" r="0" b="1270"/>
            <wp:wrapTopAndBottom/>
            <wp:docPr id="658710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79958" cy="3142354"/>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5"/>
    </w:p>
    <w:p w14:paraId="203C160A" w14:textId="55180829" w:rsidR="004F1C4F" w:rsidRDefault="0002378D" w:rsidP="00E85269">
      <w:pPr>
        <w:spacing w:before="100" w:beforeAutospacing="1" w:after="100" w:afterAutospacing="1" w:line="240" w:lineRule="auto"/>
        <w:rPr>
          <w:rFonts w:eastAsia="Times New Roman" w:cs="Times New Roman"/>
          <w:kern w:val="0"/>
          <w:lang w:eastAsia="en-GB"/>
          <w14:ligatures w14:val="none"/>
        </w:rPr>
      </w:pPr>
      <w:r w:rsidRPr="0002378D">
        <w:rPr>
          <w:rFonts w:eastAsia="Times New Roman" w:cs="Times New Roman"/>
          <w:kern w:val="0"/>
          <w:lang w:eastAsia="en-GB"/>
          <w14:ligatures w14:val="none"/>
        </w:rPr>
        <w:t xml:space="preserve">The Cash-flow forecast above </w:t>
      </w:r>
      <w:r w:rsidR="004D48B3">
        <w:rPr>
          <w:rFonts w:eastAsia="Times New Roman" w:cs="Times New Roman"/>
          <w:kern w:val="0"/>
          <w:lang w:eastAsia="en-GB"/>
          <w14:ligatures w14:val="none"/>
        </w:rPr>
        <w:t>highlights</w:t>
      </w:r>
      <w:r w:rsidR="00FD054D">
        <w:rPr>
          <w:rFonts w:eastAsia="Times New Roman" w:cs="Times New Roman"/>
          <w:kern w:val="0"/>
          <w:lang w:eastAsia="en-GB"/>
          <w14:ligatures w14:val="none"/>
        </w:rPr>
        <w:t xml:space="preserve"> that </w:t>
      </w:r>
      <w:r w:rsidR="001D0393">
        <w:rPr>
          <w:rFonts w:eastAsia="Times New Roman" w:cs="Times New Roman"/>
          <w:kern w:val="0"/>
          <w:lang w:eastAsia="en-GB"/>
          <w14:ligatures w14:val="none"/>
        </w:rPr>
        <w:t>my</w:t>
      </w:r>
      <w:r w:rsidR="00FD054D">
        <w:rPr>
          <w:rFonts w:eastAsia="Times New Roman" w:cs="Times New Roman"/>
          <w:kern w:val="0"/>
          <w:lang w:eastAsia="en-GB"/>
          <w14:ligatures w14:val="none"/>
        </w:rPr>
        <w:t xml:space="preserve"> business</w:t>
      </w:r>
      <w:r w:rsidR="00D33D57">
        <w:rPr>
          <w:rFonts w:eastAsia="Times New Roman" w:cs="Times New Roman"/>
          <w:kern w:val="0"/>
          <w:lang w:eastAsia="en-GB"/>
          <w14:ligatures w14:val="none"/>
        </w:rPr>
        <w:t xml:space="preserve"> experience</w:t>
      </w:r>
      <w:r w:rsidR="004D48B3">
        <w:rPr>
          <w:rFonts w:eastAsia="Times New Roman" w:cs="Times New Roman"/>
          <w:kern w:val="0"/>
          <w:lang w:eastAsia="en-GB"/>
          <w14:ligatures w14:val="none"/>
        </w:rPr>
        <w:t>s</w:t>
      </w:r>
      <w:r w:rsidR="00AF4AEE" w:rsidRPr="00AF4AEE">
        <w:rPr>
          <w:rFonts w:eastAsia="Times New Roman" w:cs="Times New Roman"/>
          <w:kern w:val="0"/>
          <w:lang w:eastAsia="en-GB"/>
          <w14:ligatures w14:val="none"/>
        </w:rPr>
        <w:t xml:space="preserve"> negative cash flow in the first few months but begins to generate positive cash flow in the middle of the year. The closing balance shows healthy growth by the end of December, indicating the business becomes profitable after the initial investment and costs.</w:t>
      </w:r>
    </w:p>
    <w:p w14:paraId="72B1B031" w14:textId="77777777" w:rsidR="004A563D" w:rsidRDefault="004A563D" w:rsidP="00E85269">
      <w:pPr>
        <w:spacing w:before="100" w:beforeAutospacing="1" w:after="100" w:afterAutospacing="1" w:line="240" w:lineRule="auto"/>
        <w:rPr>
          <w:rFonts w:eastAsia="Times New Roman" w:cs="Times New Roman"/>
          <w:kern w:val="0"/>
          <w:lang w:eastAsia="en-GB"/>
          <w14:ligatures w14:val="none"/>
        </w:rPr>
      </w:pPr>
    </w:p>
    <w:p w14:paraId="14864627" w14:textId="10457885" w:rsidR="003E262A" w:rsidRPr="00DE1E7C" w:rsidRDefault="00DE1E7C" w:rsidP="00DE1E7C">
      <w:pPr>
        <w:spacing w:before="100" w:beforeAutospacing="1" w:after="100" w:afterAutospacing="1" w:line="240" w:lineRule="auto"/>
        <w:rPr>
          <w:rFonts w:eastAsia="Times New Roman" w:cs="Times New Roman"/>
          <w:b/>
          <w:bCs/>
          <w:kern w:val="0"/>
          <w:sz w:val="28"/>
          <w:szCs w:val="28"/>
          <w:lang w:eastAsia="en-GB"/>
          <w14:ligatures w14:val="none"/>
        </w:rPr>
      </w:pPr>
      <w:r>
        <w:rPr>
          <w:rFonts w:eastAsia="Times New Roman" w:cs="Times New Roman"/>
          <w:b/>
          <w:bCs/>
          <w:kern w:val="0"/>
          <w:sz w:val="28"/>
          <w:szCs w:val="28"/>
          <w:lang w:eastAsia="en-GB"/>
          <w14:ligatures w14:val="none"/>
        </w:rPr>
        <w:lastRenderedPageBreak/>
        <w:t xml:space="preserve">   </w:t>
      </w:r>
      <w:r w:rsidR="007B50E5" w:rsidRPr="00DE1E7C">
        <w:rPr>
          <w:rFonts w:eastAsia="Times New Roman" w:cs="Times New Roman"/>
          <w:b/>
          <w:bCs/>
          <w:kern w:val="0"/>
          <w:sz w:val="28"/>
          <w:szCs w:val="28"/>
          <w:lang w:eastAsia="en-GB"/>
          <w14:ligatures w14:val="none"/>
        </w:rPr>
        <w:t>Th</w:t>
      </w:r>
      <w:r w:rsidR="00850122" w:rsidRPr="00DE1E7C">
        <w:rPr>
          <w:rFonts w:eastAsia="Times New Roman" w:cs="Times New Roman"/>
          <w:b/>
          <w:bCs/>
          <w:kern w:val="0"/>
          <w:sz w:val="28"/>
          <w:szCs w:val="28"/>
          <w:lang w:eastAsia="en-GB"/>
          <w14:ligatures w14:val="none"/>
        </w:rPr>
        <w:t>r</w:t>
      </w:r>
      <w:r w:rsidR="007B50E5" w:rsidRPr="00DE1E7C">
        <w:rPr>
          <w:rFonts w:eastAsia="Times New Roman" w:cs="Times New Roman"/>
          <w:b/>
          <w:bCs/>
          <w:kern w:val="0"/>
          <w:sz w:val="28"/>
          <w:szCs w:val="28"/>
          <w:lang w:eastAsia="en-GB"/>
          <w14:ligatures w14:val="none"/>
        </w:rPr>
        <w:t xml:space="preserve">eat to </w:t>
      </w:r>
      <w:r w:rsidR="00604AC0" w:rsidRPr="00DE1E7C">
        <w:rPr>
          <w:rFonts w:eastAsia="Times New Roman" w:cs="Times New Roman"/>
          <w:b/>
          <w:bCs/>
          <w:kern w:val="0"/>
          <w:sz w:val="28"/>
          <w:szCs w:val="28"/>
          <w:lang w:eastAsia="en-GB"/>
          <w14:ligatures w14:val="none"/>
        </w:rPr>
        <w:t>My Business</w:t>
      </w:r>
      <w:r>
        <w:rPr>
          <w:rFonts w:eastAsia="Times New Roman" w:cs="Times New Roman"/>
          <w:b/>
          <w:bCs/>
          <w:kern w:val="0"/>
          <w:sz w:val="28"/>
          <w:szCs w:val="28"/>
          <w:lang w:eastAsia="en-GB"/>
          <w14:ligatures w14:val="none"/>
        </w:rPr>
        <w:t xml:space="preserve"> </w:t>
      </w:r>
    </w:p>
    <w:p w14:paraId="55573E4C" w14:textId="43F8DAFF" w:rsidR="00642028" w:rsidRDefault="00854369" w:rsidP="00E85269">
      <w:pPr>
        <w:spacing w:before="100" w:beforeAutospacing="1" w:after="100" w:afterAutospacing="1" w:line="240" w:lineRule="auto"/>
        <w:rPr>
          <w:rFonts w:eastAsia="Times New Roman" w:cs="Times New Roman"/>
          <w:b/>
          <w:bCs/>
          <w:kern w:val="0"/>
          <w:sz w:val="26"/>
          <w:szCs w:val="26"/>
          <w:lang w:eastAsia="en-GB"/>
          <w14:ligatures w14:val="none"/>
        </w:rPr>
      </w:pPr>
      <w:r w:rsidRPr="00854369">
        <w:drawing>
          <wp:inline distT="0" distB="0" distL="0" distR="0" wp14:anchorId="46B1EA1C" wp14:editId="4BB34562">
            <wp:extent cx="5731510" cy="5901055"/>
            <wp:effectExtent l="0" t="0" r="0" b="4445"/>
            <wp:docPr id="8619398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901055"/>
                    </a:xfrm>
                    <a:prstGeom prst="rect">
                      <a:avLst/>
                    </a:prstGeom>
                    <a:noFill/>
                    <a:ln>
                      <a:noFill/>
                    </a:ln>
                  </pic:spPr>
                </pic:pic>
              </a:graphicData>
            </a:graphic>
          </wp:inline>
        </w:drawing>
      </w:r>
    </w:p>
    <w:p w14:paraId="70F2EA91" w14:textId="77777777" w:rsidR="00854369" w:rsidRDefault="00854369" w:rsidP="002E3388">
      <w:pPr>
        <w:spacing w:before="100" w:beforeAutospacing="1" w:after="100" w:afterAutospacing="1" w:line="240" w:lineRule="auto"/>
        <w:rPr>
          <w:rFonts w:eastAsia="Times New Roman" w:cs="Times New Roman"/>
          <w:b/>
          <w:bCs/>
          <w:kern w:val="0"/>
          <w:sz w:val="26"/>
          <w:szCs w:val="26"/>
          <w:lang w:eastAsia="en-GB"/>
          <w14:ligatures w14:val="none"/>
        </w:rPr>
      </w:pPr>
    </w:p>
    <w:p w14:paraId="17415234" w14:textId="46CDBD1E" w:rsidR="002E3388" w:rsidRPr="002E3388" w:rsidRDefault="006C5473" w:rsidP="002E3388">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T</w:t>
      </w:r>
      <w:r w:rsidR="002E3388" w:rsidRPr="002E3388">
        <w:rPr>
          <w:rFonts w:eastAsia="Times New Roman" w:cs="Times New Roman"/>
          <w:kern w:val="0"/>
          <w:lang w:eastAsia="en-GB"/>
          <w14:ligatures w14:val="none"/>
        </w:rPr>
        <w:t>he most significant threat</w:t>
      </w:r>
      <w:r w:rsidR="008567E0" w:rsidRPr="002E3388">
        <w:rPr>
          <w:rFonts w:eastAsia="Times New Roman" w:cs="Times New Roman"/>
          <w:kern w:val="0"/>
          <w:lang w:eastAsia="en-GB"/>
          <w14:ligatures w14:val="none"/>
        </w:rPr>
        <w:t xml:space="preserve"> </w:t>
      </w:r>
      <w:r w:rsidR="002E3388" w:rsidRPr="002E3388">
        <w:rPr>
          <w:rFonts w:eastAsia="Times New Roman" w:cs="Times New Roman"/>
          <w:kern w:val="0"/>
          <w:lang w:eastAsia="en-GB"/>
          <w14:ligatures w14:val="none"/>
        </w:rPr>
        <w:t xml:space="preserve">to </w:t>
      </w:r>
      <w:r w:rsidR="009C25D7">
        <w:rPr>
          <w:rFonts w:eastAsia="Times New Roman" w:cs="Times New Roman"/>
          <w:kern w:val="0"/>
          <w:lang w:eastAsia="en-GB"/>
          <w14:ligatures w14:val="none"/>
        </w:rPr>
        <w:t xml:space="preserve">my </w:t>
      </w:r>
      <w:r w:rsidR="002E3388" w:rsidRPr="002E3388">
        <w:rPr>
          <w:rFonts w:eastAsia="Times New Roman" w:cs="Times New Roman"/>
          <w:kern w:val="0"/>
          <w:lang w:eastAsia="en-GB"/>
          <w14:ligatures w14:val="none"/>
        </w:rPr>
        <w:t>fashion</w:t>
      </w:r>
      <w:r w:rsidR="008567E0" w:rsidRPr="002E3388">
        <w:rPr>
          <w:rFonts w:eastAsia="Times New Roman" w:cs="Times New Roman"/>
          <w:kern w:val="0"/>
          <w:lang w:eastAsia="en-GB"/>
          <w14:ligatures w14:val="none"/>
        </w:rPr>
        <w:t xml:space="preserve"> </w:t>
      </w:r>
      <w:r w:rsidR="002E3388" w:rsidRPr="002E3388">
        <w:rPr>
          <w:rFonts w:eastAsia="Times New Roman" w:cs="Times New Roman"/>
          <w:kern w:val="0"/>
          <w:lang w:eastAsia="en-GB"/>
          <w14:ligatures w14:val="none"/>
        </w:rPr>
        <w:t xml:space="preserve">business is </w:t>
      </w:r>
      <w:r w:rsidR="009C25D7">
        <w:rPr>
          <w:rFonts w:eastAsia="Times New Roman" w:cs="Times New Roman"/>
          <w:kern w:val="0"/>
          <w:lang w:eastAsia="en-GB"/>
          <w14:ligatures w14:val="none"/>
        </w:rPr>
        <w:t>i</w:t>
      </w:r>
      <w:r w:rsidR="002E3388" w:rsidRPr="002E3388">
        <w:rPr>
          <w:rFonts w:eastAsia="Times New Roman" w:cs="Times New Roman"/>
          <w:kern w:val="0"/>
          <w:lang w:eastAsia="en-GB"/>
          <w14:ligatures w14:val="none"/>
        </w:rPr>
        <w:t xml:space="preserve">ntense competition </w:t>
      </w:r>
      <w:r w:rsidR="00600AA3">
        <w:rPr>
          <w:rFonts w:eastAsia="Times New Roman" w:cs="Times New Roman"/>
          <w:kern w:val="0"/>
          <w:lang w:eastAsia="en-GB"/>
          <w14:ligatures w14:val="none"/>
        </w:rPr>
        <w:t xml:space="preserve">and </w:t>
      </w:r>
      <w:r w:rsidR="002E3388" w:rsidRPr="002E3388">
        <w:rPr>
          <w:rFonts w:eastAsia="Times New Roman" w:cs="Times New Roman"/>
          <w:kern w:val="0"/>
          <w:lang w:eastAsia="en-GB"/>
          <w14:ligatures w14:val="none"/>
        </w:rPr>
        <w:t>market saturation</w:t>
      </w:r>
      <w:r w:rsidR="004F1C4F">
        <w:rPr>
          <w:rFonts w:eastAsia="Times New Roman" w:cs="Times New Roman"/>
          <w:kern w:val="0"/>
          <w:lang w:eastAsia="en-GB"/>
          <w14:ligatures w14:val="none"/>
        </w:rPr>
        <w:t xml:space="preserve">. </w:t>
      </w:r>
      <w:r w:rsidR="002E3388" w:rsidRPr="002E3388">
        <w:rPr>
          <w:rFonts w:eastAsia="Times New Roman" w:cs="Times New Roman"/>
          <w:kern w:val="0"/>
          <w:lang w:eastAsia="en-GB"/>
          <w14:ligatures w14:val="none"/>
        </w:rPr>
        <w:t xml:space="preserve">As the fashion industry becomes increasingly saturated, it can be difficult to differentiate </w:t>
      </w:r>
      <w:r w:rsidR="009C25D7">
        <w:rPr>
          <w:rFonts w:eastAsia="Times New Roman" w:cs="Times New Roman"/>
          <w:kern w:val="0"/>
          <w:lang w:eastAsia="en-GB"/>
          <w14:ligatures w14:val="none"/>
        </w:rPr>
        <w:t>my</w:t>
      </w:r>
      <w:r w:rsidR="002E3388" w:rsidRPr="002E3388">
        <w:rPr>
          <w:rFonts w:eastAsia="Times New Roman" w:cs="Times New Roman"/>
          <w:kern w:val="0"/>
          <w:lang w:eastAsia="en-GB"/>
          <w14:ligatures w14:val="none"/>
        </w:rPr>
        <w:t xml:space="preserve"> brand and attract a loyal customer base. </w:t>
      </w:r>
    </w:p>
    <w:p w14:paraId="3FFB4CCA" w14:textId="263495F7" w:rsidR="002E3388" w:rsidRDefault="002E3388" w:rsidP="002E3388">
      <w:pPr>
        <w:spacing w:before="100" w:beforeAutospacing="1" w:after="100" w:afterAutospacing="1" w:line="240" w:lineRule="auto"/>
        <w:rPr>
          <w:rFonts w:eastAsia="Times New Roman" w:cs="Times New Roman"/>
          <w:kern w:val="0"/>
          <w:lang w:eastAsia="en-GB"/>
          <w14:ligatures w14:val="none"/>
        </w:rPr>
      </w:pPr>
      <w:r w:rsidRPr="002E3388">
        <w:rPr>
          <w:rFonts w:eastAsia="Times New Roman" w:cs="Times New Roman"/>
          <w:kern w:val="0"/>
          <w:lang w:eastAsia="en-GB"/>
          <w14:ligatures w14:val="none"/>
        </w:rPr>
        <w:t xml:space="preserve">To overcome this challenge, it is crucial to focus on differentiation strategies such as offering unique, high-quality products and creating a strong brand identity. </w:t>
      </w:r>
    </w:p>
    <w:p w14:paraId="08D6504A" w14:textId="77777777" w:rsidR="00C550D7" w:rsidRDefault="00C550D7" w:rsidP="003F2BE2">
      <w:pPr>
        <w:spacing w:before="100" w:beforeAutospacing="1" w:after="100" w:afterAutospacing="1" w:line="240" w:lineRule="auto"/>
        <w:rPr>
          <w:rFonts w:eastAsia="Times New Roman" w:cs="Times New Roman"/>
          <w:b/>
          <w:bCs/>
          <w:kern w:val="0"/>
          <w:lang w:eastAsia="en-GB"/>
          <w14:ligatures w14:val="none"/>
        </w:rPr>
      </w:pPr>
    </w:p>
    <w:p w14:paraId="1A70DECC" w14:textId="77777777" w:rsidR="007B50E5" w:rsidRDefault="007B50E5" w:rsidP="003F2BE2">
      <w:pPr>
        <w:spacing w:before="100" w:beforeAutospacing="1" w:after="100" w:afterAutospacing="1" w:line="240" w:lineRule="auto"/>
        <w:rPr>
          <w:rFonts w:eastAsia="Times New Roman" w:cs="Times New Roman"/>
          <w:b/>
          <w:bCs/>
          <w:kern w:val="0"/>
          <w:lang w:eastAsia="en-GB"/>
          <w14:ligatures w14:val="none"/>
        </w:rPr>
      </w:pPr>
    </w:p>
    <w:p w14:paraId="10B83158" w14:textId="77777777" w:rsidR="00DE1E7C" w:rsidRDefault="00DE1E7C" w:rsidP="0076652B">
      <w:pPr>
        <w:spacing w:before="100" w:beforeAutospacing="1" w:after="100" w:afterAutospacing="1" w:line="240" w:lineRule="auto"/>
        <w:rPr>
          <w:rFonts w:eastAsia="Times New Roman" w:cs="Times New Roman"/>
          <w:b/>
          <w:bCs/>
          <w:kern w:val="0"/>
          <w:sz w:val="40"/>
          <w:szCs w:val="40"/>
          <w:lang w:eastAsia="en-GB"/>
          <w14:ligatures w14:val="none"/>
        </w:rPr>
      </w:pPr>
    </w:p>
    <w:p w14:paraId="7FF6697A" w14:textId="2EA87C60" w:rsidR="00787829" w:rsidRPr="0076652B" w:rsidRDefault="00E645D8" w:rsidP="0076652B">
      <w:pPr>
        <w:spacing w:before="100" w:beforeAutospacing="1" w:after="100" w:afterAutospacing="1" w:line="240" w:lineRule="auto"/>
        <w:rPr>
          <w:rFonts w:eastAsia="Times New Roman" w:cs="Times New Roman"/>
          <w:b/>
          <w:bCs/>
          <w:kern w:val="0"/>
          <w:sz w:val="40"/>
          <w:szCs w:val="40"/>
          <w:lang w:eastAsia="en-GB"/>
          <w14:ligatures w14:val="none"/>
        </w:rPr>
      </w:pPr>
      <w:r w:rsidRPr="00EB68ED">
        <w:rPr>
          <w:rFonts w:eastAsia="Times New Roman" w:cs="Times New Roman"/>
          <w:b/>
          <w:bCs/>
          <w:kern w:val="0"/>
          <w:sz w:val="40"/>
          <w:szCs w:val="40"/>
          <w:lang w:eastAsia="en-GB"/>
          <w14:ligatures w14:val="none"/>
        </w:rPr>
        <w:t>References:</w:t>
      </w:r>
      <w:bookmarkStart w:id="6" w:name="_Hlk182014903"/>
    </w:p>
    <w:p w14:paraId="753800BC" w14:textId="275DEBE5" w:rsidR="009E123F" w:rsidRPr="009E123F" w:rsidRDefault="009E123F" w:rsidP="009E123F">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ACAS.(2021)</w:t>
      </w:r>
      <w:r w:rsidR="00E8137E">
        <w:rPr>
          <w:rFonts w:eastAsia="Times New Roman" w:cs="Times New Roman"/>
          <w:kern w:val="0"/>
          <w:lang w:eastAsia="en-GB"/>
          <w14:ligatures w14:val="none"/>
        </w:rPr>
        <w:t xml:space="preserve">. </w:t>
      </w:r>
      <w:r w:rsidRPr="00E35C29">
        <w:rPr>
          <w:rFonts w:eastAsia="Times New Roman" w:cs="Times New Roman"/>
          <w:i/>
          <w:iCs/>
          <w:kern w:val="0"/>
          <w:lang w:eastAsia="en-GB"/>
          <w14:ligatures w14:val="none"/>
        </w:rPr>
        <w:t>Help and advice for employers and employees</w:t>
      </w:r>
      <w:r w:rsidR="00892DF7">
        <w:rPr>
          <w:rFonts w:eastAsia="Times New Roman" w:cs="Times New Roman"/>
          <w:kern w:val="0"/>
          <w:lang w:eastAsia="en-GB"/>
          <w14:ligatures w14:val="none"/>
        </w:rPr>
        <w:t>. A</w:t>
      </w:r>
      <w:r w:rsidRPr="00CC0685">
        <w:rPr>
          <w:rFonts w:eastAsia="Times New Roman" w:cs="Times New Roman"/>
          <w:kern w:val="0"/>
          <w:lang w:eastAsia="en-GB"/>
          <w14:ligatures w14:val="none"/>
        </w:rPr>
        <w:t xml:space="preserve">vailable at: </w:t>
      </w:r>
      <w:hyperlink r:id="rId25" w:history="1">
        <w:r w:rsidR="008567E0" w:rsidRPr="00F5333F">
          <w:rPr>
            <w:rStyle w:val="Hyperlink"/>
            <w:rFonts w:eastAsia="Times New Roman" w:cs="Times New Roman"/>
            <w:kern w:val="0"/>
            <w:lang w:eastAsia="en-GB"/>
            <w14:ligatures w14:val="none"/>
          </w:rPr>
          <w:t>http://www</w:t>
        </w:r>
      </w:hyperlink>
      <w:r w:rsidRPr="00CC0685">
        <w:rPr>
          <w:rFonts w:eastAsia="Times New Roman" w:cs="Times New Roman"/>
          <w:kern w:val="0"/>
          <w:lang w:eastAsia="en-GB"/>
          <w14:ligatures w14:val="none"/>
        </w:rPr>
        <w:t xml:space="preserve">.acas.org  </w:t>
      </w:r>
    </w:p>
    <w:p w14:paraId="465FF862" w14:textId="3D1DCEC9" w:rsidR="006430E0" w:rsidRPr="006430E0" w:rsidRDefault="00CC0685" w:rsidP="006430E0">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Barnes, M., &amp; Hollenbeck, C. (2023). </w:t>
      </w:r>
      <w:r w:rsidRPr="00087425">
        <w:rPr>
          <w:rFonts w:eastAsia="Times New Roman" w:cs="Times New Roman"/>
          <w:i/>
          <w:iCs/>
          <w:kern w:val="0"/>
          <w:lang w:eastAsia="en-GB"/>
          <w14:ligatures w14:val="none"/>
        </w:rPr>
        <w:t>Strategic Retailing: Insights into Boutique Fashion</w:t>
      </w:r>
      <w:r w:rsidRPr="00CC0685">
        <w:rPr>
          <w:rFonts w:eastAsia="Times New Roman" w:cs="Times New Roman"/>
          <w:kern w:val="0"/>
          <w:lang w:eastAsia="en-GB"/>
          <w14:ligatures w14:val="none"/>
        </w:rPr>
        <w:t xml:space="preserve">. Fashion Press.  </w:t>
      </w:r>
    </w:p>
    <w:p w14:paraId="48C78CED" w14:textId="4CA88353" w:rsidR="00C9397F" w:rsidRDefault="007F06DF" w:rsidP="00EB68ED">
      <w:pPr>
        <w:numPr>
          <w:ilvl w:val="0"/>
          <w:numId w:val="19"/>
        </w:numPr>
        <w:spacing w:before="100" w:beforeAutospacing="1" w:after="100" w:afterAutospacing="1" w:line="240" w:lineRule="auto"/>
        <w:rPr>
          <w:rFonts w:eastAsia="Times New Roman" w:cs="Times New Roman"/>
          <w:kern w:val="0"/>
          <w:lang w:eastAsia="en-GB"/>
          <w14:ligatures w14:val="none"/>
        </w:rPr>
      </w:pPr>
      <w:r w:rsidRPr="0029579F">
        <w:rPr>
          <w:rFonts w:eastAsia="Times New Roman" w:cs="Times New Roman"/>
          <w:kern w:val="0"/>
          <w:lang w:eastAsia="en-GB"/>
          <w14:ligatures w14:val="none"/>
        </w:rPr>
        <w:t xml:space="preserve">Brown, K. (2022). </w:t>
      </w:r>
      <w:r w:rsidRPr="00DB13C8">
        <w:rPr>
          <w:rFonts w:eastAsia="Times New Roman" w:cs="Times New Roman"/>
          <w:i/>
          <w:iCs/>
          <w:kern w:val="0"/>
          <w:lang w:eastAsia="en-GB"/>
          <w14:ligatures w14:val="none"/>
        </w:rPr>
        <w:t>Entre</w:t>
      </w:r>
      <w:r w:rsidR="00A62D3B" w:rsidRPr="00DB13C8">
        <w:rPr>
          <w:rFonts w:eastAsia="Times New Roman" w:cs="Times New Roman"/>
          <w:i/>
          <w:iCs/>
          <w:kern w:val="0"/>
          <w:lang w:eastAsia="en-GB"/>
          <w14:ligatures w14:val="none"/>
        </w:rPr>
        <w:t>preneurial challenges in the 21</w:t>
      </w:r>
      <w:r w:rsidR="00A62D3B" w:rsidRPr="00DB13C8">
        <w:rPr>
          <w:rFonts w:eastAsia="Times New Roman" w:cs="Times New Roman"/>
          <w:i/>
          <w:iCs/>
          <w:kern w:val="0"/>
          <w:vertAlign w:val="superscript"/>
          <w:lang w:eastAsia="en-GB"/>
          <w14:ligatures w14:val="none"/>
        </w:rPr>
        <w:t>st</w:t>
      </w:r>
      <w:r w:rsidR="00A62D3B" w:rsidRPr="00DB13C8">
        <w:rPr>
          <w:rFonts w:eastAsia="Times New Roman" w:cs="Times New Roman"/>
          <w:i/>
          <w:iCs/>
          <w:kern w:val="0"/>
          <w:lang w:eastAsia="en-GB"/>
          <w14:ligatures w14:val="none"/>
        </w:rPr>
        <w:t xml:space="preserve"> century</w:t>
      </w:r>
      <w:r w:rsidR="001873CB" w:rsidRPr="0029579F">
        <w:rPr>
          <w:rFonts w:eastAsia="Times New Roman" w:cs="Times New Roman"/>
          <w:kern w:val="0"/>
          <w:lang w:eastAsia="en-GB"/>
          <w14:ligatures w14:val="none"/>
        </w:rPr>
        <w:t xml:space="preserve">. Oxford: Global Insights </w:t>
      </w:r>
      <w:r w:rsidR="004F1C87" w:rsidRPr="0029579F">
        <w:rPr>
          <w:rFonts w:eastAsia="Times New Roman" w:cs="Times New Roman"/>
          <w:kern w:val="0"/>
          <w:lang w:eastAsia="en-GB"/>
          <w14:ligatures w14:val="none"/>
        </w:rPr>
        <w:t>Publishing.</w:t>
      </w:r>
      <w:r w:rsidR="004F1C87" w:rsidRPr="00EB68ED">
        <w:rPr>
          <w:rFonts w:eastAsia="Times New Roman" w:cs="Times New Roman"/>
          <w:kern w:val="0"/>
          <w:lang w:eastAsia="en-GB"/>
          <w14:ligatures w14:val="none"/>
        </w:rPr>
        <w:t xml:space="preserve"> </w:t>
      </w:r>
    </w:p>
    <w:p w14:paraId="77ECE922" w14:textId="08D83950" w:rsidR="007B3D23" w:rsidRPr="00CC0685" w:rsidRDefault="007B3D23" w:rsidP="00197B79">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Brynjolfsson, E., &amp; Smith, M. D. (2000). Frictionless commerce? A comparison of Internet and conventional retailers. </w:t>
      </w:r>
      <w:r w:rsidRPr="00CC0685">
        <w:rPr>
          <w:rFonts w:eastAsia="Times New Roman" w:cs="Times New Roman"/>
          <w:i/>
          <w:iCs/>
          <w:kern w:val="0"/>
          <w:lang w:eastAsia="en-GB"/>
          <w14:ligatures w14:val="none"/>
        </w:rPr>
        <w:t>Management Science</w:t>
      </w:r>
      <w:r w:rsidRPr="00CC0685">
        <w:rPr>
          <w:rFonts w:eastAsia="Times New Roman" w:cs="Times New Roman"/>
          <w:kern w:val="0"/>
          <w:lang w:eastAsia="en-GB"/>
          <w14:ligatures w14:val="none"/>
        </w:rPr>
        <w:t>, 46(4), 563-585.</w:t>
      </w:r>
    </w:p>
    <w:p w14:paraId="53D1098F" w14:textId="169BFFFF" w:rsidR="009032A8" w:rsidRPr="00537482" w:rsidRDefault="009032A8" w:rsidP="00537482">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De Veirman, M., Cauberghe, V., &amp; Hudders, L. (2017). </w:t>
      </w:r>
      <w:r w:rsidRPr="00CC0685">
        <w:rPr>
          <w:rFonts w:eastAsia="Times New Roman" w:cs="Times New Roman"/>
          <w:i/>
          <w:iCs/>
          <w:kern w:val="0"/>
          <w:lang w:eastAsia="en-GB"/>
          <w14:ligatures w14:val="none"/>
        </w:rPr>
        <w:t>Marketing through Instagram influencers: The impact of number of followers and product type on brand attitude</w:t>
      </w:r>
      <w:r w:rsidRPr="00CC0685">
        <w:rPr>
          <w:rFonts w:eastAsia="Times New Roman" w:cs="Times New Roman"/>
          <w:kern w:val="0"/>
          <w:lang w:eastAsia="en-GB"/>
          <w14:ligatures w14:val="none"/>
        </w:rPr>
        <w:t xml:space="preserve">. International Journal of Advertising, 36(5), 798-828. </w:t>
      </w:r>
      <w:hyperlink r:id="rId26" w:history="1">
        <w:r w:rsidRPr="00CC0685">
          <w:rPr>
            <w:rStyle w:val="Hyperlink"/>
            <w:rFonts w:eastAsia="Times New Roman" w:cs="Times New Roman"/>
            <w:color w:val="auto"/>
            <w:kern w:val="0"/>
            <w:lang w:eastAsia="en-GB"/>
            <w14:ligatures w14:val="none"/>
          </w:rPr>
          <w:t>https://doi.org/10.1080/02650487.2017.1348035</w:t>
        </w:r>
      </w:hyperlink>
    </w:p>
    <w:p w14:paraId="16CA409F" w14:textId="24866453" w:rsidR="00CC0685" w:rsidRDefault="00CC0685" w:rsidP="00CC0685">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Dixon, M. (2018). </w:t>
      </w:r>
      <w:r w:rsidRPr="00CC0685">
        <w:rPr>
          <w:rFonts w:eastAsia="Times New Roman" w:cs="Times New Roman"/>
          <w:i/>
          <w:iCs/>
          <w:kern w:val="0"/>
          <w:lang w:eastAsia="en-GB"/>
          <w14:ligatures w14:val="none"/>
        </w:rPr>
        <w:t>Recruitment and Selection in Retail</w:t>
      </w:r>
      <w:r w:rsidRPr="00CC0685">
        <w:rPr>
          <w:rFonts w:eastAsia="Times New Roman" w:cs="Times New Roman"/>
          <w:kern w:val="0"/>
          <w:lang w:eastAsia="en-GB"/>
          <w14:ligatures w14:val="none"/>
        </w:rPr>
        <w:t>. Palgrave Macmillan.</w:t>
      </w:r>
    </w:p>
    <w:p w14:paraId="475D8905" w14:textId="77777777" w:rsidR="00976D54" w:rsidRPr="00CC0685" w:rsidRDefault="00976D54" w:rsidP="00976D54">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Johnson, L. (2021). </w:t>
      </w:r>
      <w:r w:rsidRPr="00DB13C8">
        <w:rPr>
          <w:rFonts w:eastAsia="Times New Roman" w:cs="Times New Roman"/>
          <w:i/>
          <w:iCs/>
          <w:kern w:val="0"/>
          <w:lang w:eastAsia="en-GB"/>
          <w14:ligatures w14:val="none"/>
        </w:rPr>
        <w:t>Business law for entrepreneurs</w:t>
      </w:r>
      <w:r w:rsidRPr="00CC0685">
        <w:rPr>
          <w:rFonts w:eastAsia="Times New Roman" w:cs="Times New Roman"/>
          <w:kern w:val="0"/>
          <w:lang w:eastAsia="en-GB"/>
          <w14:ligatures w14:val="none"/>
        </w:rPr>
        <w:t xml:space="preserve">. London: Legal Experts Press. </w:t>
      </w:r>
    </w:p>
    <w:p w14:paraId="7EE428C0" w14:textId="77777777" w:rsidR="004A1C52" w:rsidRPr="00CC0685" w:rsidRDefault="004A1C52" w:rsidP="004A1C52">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Kapferer, J.-N., &amp; Bastien, V. (2012). </w:t>
      </w:r>
      <w:r w:rsidRPr="00CC0685">
        <w:rPr>
          <w:rFonts w:eastAsia="Times New Roman" w:cs="Times New Roman"/>
          <w:i/>
          <w:iCs/>
          <w:kern w:val="0"/>
          <w:lang w:eastAsia="en-GB"/>
          <w14:ligatures w14:val="none"/>
        </w:rPr>
        <w:t>The luxury strategy: Break the rules of marketing to build luxury brands</w:t>
      </w:r>
      <w:r w:rsidRPr="00CC0685">
        <w:rPr>
          <w:rFonts w:eastAsia="Times New Roman" w:cs="Times New Roman"/>
          <w:kern w:val="0"/>
          <w:lang w:eastAsia="en-GB"/>
          <w14:ligatures w14:val="none"/>
        </w:rPr>
        <w:t xml:space="preserve"> (2</w:t>
      </w:r>
      <w:r w:rsidRPr="008567E0">
        <w:rPr>
          <w:rFonts w:eastAsia="Times New Roman" w:cs="Times New Roman"/>
          <w:kern w:val="0"/>
          <w:vertAlign w:val="superscript"/>
          <w:lang w:eastAsia="en-GB"/>
          <w14:ligatures w14:val="none"/>
        </w:rPr>
        <w:t>nd</w:t>
      </w:r>
      <w:r w:rsidRPr="00CC0685">
        <w:rPr>
          <w:rFonts w:eastAsia="Times New Roman" w:cs="Times New Roman"/>
          <w:kern w:val="0"/>
          <w:lang w:eastAsia="en-GB"/>
          <w14:ligatures w14:val="none"/>
        </w:rPr>
        <w:t xml:space="preserve"> ed.). Kogan Page.</w:t>
      </w:r>
    </w:p>
    <w:p w14:paraId="0655EB81" w14:textId="77777777" w:rsidR="00DD62EB" w:rsidRPr="00CC0685" w:rsidRDefault="00DD62EB" w:rsidP="00DD62EB">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Kotler, P. and Keller, K.L. (2016). </w:t>
      </w:r>
      <w:r w:rsidRPr="00DB13C8">
        <w:rPr>
          <w:rFonts w:eastAsia="Times New Roman" w:cs="Times New Roman"/>
          <w:i/>
          <w:iCs/>
          <w:kern w:val="0"/>
          <w:lang w:eastAsia="en-GB"/>
          <w14:ligatures w14:val="none"/>
        </w:rPr>
        <w:t>Marketing Management</w:t>
      </w:r>
      <w:r w:rsidRPr="00CC0685">
        <w:rPr>
          <w:rFonts w:eastAsia="Times New Roman" w:cs="Times New Roman"/>
          <w:kern w:val="0"/>
          <w:lang w:eastAsia="en-GB"/>
          <w14:ligatures w14:val="none"/>
        </w:rPr>
        <w:t>. 15</w:t>
      </w:r>
      <w:r w:rsidRPr="008567E0">
        <w:rPr>
          <w:rFonts w:eastAsia="Times New Roman" w:cs="Times New Roman"/>
          <w:kern w:val="0"/>
          <w:vertAlign w:val="superscript"/>
          <w:lang w:eastAsia="en-GB"/>
          <w14:ligatures w14:val="none"/>
        </w:rPr>
        <w:t>th</w:t>
      </w:r>
      <w:r w:rsidRPr="00CC0685">
        <w:rPr>
          <w:rFonts w:eastAsia="Times New Roman" w:cs="Times New Roman"/>
          <w:kern w:val="0"/>
          <w:lang w:eastAsia="en-GB"/>
          <w14:ligatures w14:val="none"/>
        </w:rPr>
        <w:t xml:space="preserve"> ed. Harlow: Pearson Education. </w:t>
      </w:r>
    </w:p>
    <w:p w14:paraId="484F73D0" w14:textId="77777777" w:rsidR="00DD62EB" w:rsidRPr="00CC0685" w:rsidRDefault="00DD62EB" w:rsidP="00DD62EB">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Miller, J. (2020). </w:t>
      </w:r>
      <w:r w:rsidRPr="00DD0457">
        <w:rPr>
          <w:rFonts w:eastAsia="Times New Roman" w:cs="Times New Roman"/>
          <w:i/>
          <w:iCs/>
          <w:kern w:val="0"/>
          <w:lang w:eastAsia="en-GB"/>
          <w14:ligatures w14:val="none"/>
        </w:rPr>
        <w:t>Introduction to business structures</w:t>
      </w:r>
      <w:r w:rsidRPr="00CC0685">
        <w:rPr>
          <w:rFonts w:eastAsia="Times New Roman" w:cs="Times New Roman"/>
          <w:kern w:val="0"/>
          <w:lang w:eastAsia="en-GB"/>
          <w14:ligatures w14:val="none"/>
        </w:rPr>
        <w:t>. Cambridge: University Press</w:t>
      </w:r>
      <w:r w:rsidRPr="0029579F">
        <w:rPr>
          <w:rFonts w:eastAsia="Times New Roman" w:cs="Times New Roman"/>
          <w:kern w:val="0"/>
          <w:lang w:eastAsia="en-GB"/>
          <w14:ligatures w14:val="none"/>
        </w:rPr>
        <w:t>.</w:t>
      </w:r>
    </w:p>
    <w:p w14:paraId="500D7750" w14:textId="385BD9D5" w:rsidR="00976D54" w:rsidRPr="00CC0685" w:rsidRDefault="00577F16" w:rsidP="00127017">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Nagle, T.T. and Muller, G. (2017).  </w:t>
      </w:r>
      <w:r w:rsidRPr="00E85C80">
        <w:rPr>
          <w:rFonts w:eastAsia="Times New Roman" w:cs="Times New Roman"/>
          <w:i/>
          <w:iCs/>
          <w:kern w:val="0"/>
          <w:lang w:eastAsia="en-GB"/>
          <w14:ligatures w14:val="none"/>
        </w:rPr>
        <w:t>The strategy and Tactics of Pricing: A Guide to Growing More Profitably</w:t>
      </w:r>
      <w:r w:rsidRPr="00CC0685">
        <w:rPr>
          <w:rFonts w:eastAsia="Times New Roman" w:cs="Times New Roman"/>
          <w:kern w:val="0"/>
          <w:lang w:eastAsia="en-GB"/>
          <w14:ligatures w14:val="none"/>
        </w:rPr>
        <w:t>. 6</w:t>
      </w:r>
      <w:r w:rsidRPr="00CC0685">
        <w:rPr>
          <w:rFonts w:eastAsia="Times New Roman" w:cs="Times New Roman"/>
          <w:kern w:val="0"/>
          <w:vertAlign w:val="superscript"/>
          <w:lang w:eastAsia="en-GB"/>
          <w14:ligatures w14:val="none"/>
        </w:rPr>
        <w:t>TH</w:t>
      </w:r>
      <w:r w:rsidRPr="00CC0685">
        <w:rPr>
          <w:rFonts w:eastAsia="Times New Roman" w:cs="Times New Roman"/>
          <w:kern w:val="0"/>
          <w:lang w:eastAsia="en-GB"/>
          <w14:ligatures w14:val="none"/>
        </w:rPr>
        <w:t xml:space="preserve"> ed. London: Routledge.</w:t>
      </w:r>
    </w:p>
    <w:p w14:paraId="0CE86023" w14:textId="1DED0F36" w:rsidR="00CC0685" w:rsidRPr="00CC0685" w:rsidRDefault="00CC0685" w:rsidP="00CC0685">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Pinto, F.M., &amp; Guarda, T. (Eds.). (2020) </w:t>
      </w:r>
      <w:r w:rsidRPr="00CC0685">
        <w:rPr>
          <w:rFonts w:eastAsia="Times New Roman" w:cs="Times New Roman"/>
          <w:i/>
          <w:iCs/>
          <w:kern w:val="0"/>
          <w:lang w:eastAsia="en-GB"/>
          <w14:ligatures w14:val="none"/>
        </w:rPr>
        <w:t>Digital Marketing Strategies and Models for Competitive Business</w:t>
      </w:r>
      <w:r w:rsidRPr="00CC0685">
        <w:rPr>
          <w:rFonts w:eastAsia="Times New Roman" w:cs="Times New Roman"/>
          <w:kern w:val="0"/>
          <w:lang w:eastAsia="en-GB"/>
          <w14:ligatures w14:val="none"/>
        </w:rPr>
        <w:t xml:space="preserve">. IGI Global. Available at: </w:t>
      </w:r>
      <w:hyperlink r:id="rId27" w:history="1">
        <w:r w:rsidRPr="00CC0685">
          <w:rPr>
            <w:rStyle w:val="Hyperlink"/>
            <w:rFonts w:eastAsia="Times New Roman" w:cs="Times New Roman"/>
            <w:color w:val="auto"/>
            <w:kern w:val="0"/>
            <w:lang w:eastAsia="en-GB"/>
            <w14:ligatures w14:val="none"/>
          </w:rPr>
          <w:t>https://doi.org/10.4018/978-1-7998-2963-8</w:t>
        </w:r>
      </w:hyperlink>
      <w:r w:rsidRPr="00CC0685">
        <w:rPr>
          <w:rFonts w:eastAsia="Times New Roman" w:cs="Times New Roman"/>
          <w:kern w:val="0"/>
          <w:lang w:eastAsia="en-GB"/>
          <w14:ligatures w14:val="none"/>
        </w:rPr>
        <w:t>.</w:t>
      </w:r>
    </w:p>
    <w:p w14:paraId="29C97AD1" w14:textId="03E53F40" w:rsidR="00CC0685" w:rsidRPr="00CC0685" w:rsidRDefault="00CC0685" w:rsidP="00273842">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Redman, T., &amp; Snape, E. (2019). </w:t>
      </w:r>
      <w:r w:rsidRPr="00CC0685">
        <w:rPr>
          <w:rFonts w:eastAsia="Times New Roman" w:cs="Times New Roman"/>
          <w:i/>
          <w:iCs/>
          <w:kern w:val="0"/>
          <w:lang w:eastAsia="en-GB"/>
          <w14:ligatures w14:val="none"/>
        </w:rPr>
        <w:t>HRM in the Retail Sector: Challenges and Opportunities</w:t>
      </w:r>
      <w:r w:rsidRPr="00CC0685">
        <w:rPr>
          <w:rFonts w:eastAsia="Times New Roman" w:cs="Times New Roman"/>
          <w:kern w:val="0"/>
          <w:lang w:eastAsia="en-GB"/>
          <w14:ligatures w14:val="none"/>
        </w:rPr>
        <w:t>. Wiley</w:t>
      </w:r>
      <w:r w:rsidR="00A5475C" w:rsidRPr="0029579F">
        <w:rPr>
          <w:rFonts w:eastAsia="Times New Roman" w:cs="Times New Roman"/>
          <w:kern w:val="0"/>
          <w:lang w:eastAsia="en-GB"/>
          <w14:ligatures w14:val="none"/>
        </w:rPr>
        <w:t>.</w:t>
      </w:r>
    </w:p>
    <w:p w14:paraId="041A1C86" w14:textId="194C0223" w:rsidR="00CC0685" w:rsidRPr="00CC0685" w:rsidRDefault="00CC0685" w:rsidP="00CC0685">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Smith, A. (2020). </w:t>
      </w:r>
      <w:r w:rsidRPr="00FF00D9">
        <w:rPr>
          <w:rFonts w:eastAsia="Times New Roman" w:cs="Times New Roman"/>
          <w:i/>
          <w:iCs/>
          <w:kern w:val="0"/>
          <w:lang w:eastAsia="en-GB"/>
          <w14:ligatures w14:val="none"/>
        </w:rPr>
        <w:t>Understanding small business liabilities</w:t>
      </w:r>
      <w:r w:rsidRPr="00CC0685">
        <w:rPr>
          <w:rFonts w:eastAsia="Times New Roman" w:cs="Times New Roman"/>
          <w:kern w:val="0"/>
          <w:lang w:eastAsia="en-GB"/>
          <w14:ligatures w14:val="none"/>
        </w:rPr>
        <w:t>. New York: Business Essentials Publishing.</w:t>
      </w:r>
    </w:p>
    <w:p w14:paraId="34C96BDF" w14:textId="4E0645B3" w:rsidR="00CC0685" w:rsidRPr="00CC0685" w:rsidRDefault="00CC0685" w:rsidP="00CC0685">
      <w:pPr>
        <w:numPr>
          <w:ilvl w:val="0"/>
          <w:numId w:val="19"/>
        </w:numPr>
        <w:spacing w:before="100" w:beforeAutospacing="1" w:after="100" w:afterAutospacing="1" w:line="240" w:lineRule="auto"/>
        <w:rPr>
          <w:rFonts w:eastAsia="Times New Roman" w:cs="Times New Roman"/>
          <w:kern w:val="0"/>
          <w:lang w:eastAsia="en-GB"/>
          <w14:ligatures w14:val="none"/>
        </w:rPr>
      </w:pPr>
      <w:r w:rsidRPr="00CC0685">
        <w:rPr>
          <w:rFonts w:eastAsia="Times New Roman" w:cs="Times New Roman"/>
          <w:kern w:val="0"/>
          <w:lang w:eastAsia="en-GB"/>
          <w14:ligatures w14:val="none"/>
        </w:rPr>
        <w:t xml:space="preserve">Williams, P. (2019). </w:t>
      </w:r>
      <w:r w:rsidRPr="005F34E3">
        <w:rPr>
          <w:rFonts w:eastAsia="Times New Roman" w:cs="Times New Roman"/>
          <w:i/>
          <w:iCs/>
          <w:kern w:val="0"/>
          <w:lang w:eastAsia="en-GB"/>
          <w14:ligatures w14:val="none"/>
        </w:rPr>
        <w:t>Business partnerships: Building successful collaborations</w:t>
      </w:r>
      <w:r w:rsidRPr="00CC0685">
        <w:rPr>
          <w:rFonts w:eastAsia="Times New Roman" w:cs="Times New Roman"/>
          <w:kern w:val="0"/>
          <w:lang w:eastAsia="en-GB"/>
          <w14:ligatures w14:val="none"/>
        </w:rPr>
        <w:t>. Business World Publishing.</w:t>
      </w:r>
    </w:p>
    <w:bookmarkEnd w:id="6"/>
    <w:p w14:paraId="0EA0D570" w14:textId="77777777" w:rsidR="00E818B4" w:rsidRDefault="00E818B4" w:rsidP="00916834">
      <w:pPr>
        <w:rPr>
          <w:rFonts w:eastAsia="Times New Roman" w:cs="Times New Roman"/>
          <w:kern w:val="0"/>
          <w:lang w:eastAsia="en-GB"/>
          <w14:ligatures w14:val="none"/>
        </w:rPr>
      </w:pPr>
    </w:p>
    <w:p w14:paraId="6561DF8F" w14:textId="77777777" w:rsidR="00207AAB" w:rsidRDefault="00207AAB" w:rsidP="00916834">
      <w:pPr>
        <w:rPr>
          <w:b/>
          <w:bCs/>
          <w:sz w:val="28"/>
          <w:szCs w:val="28"/>
        </w:rPr>
      </w:pPr>
    </w:p>
    <w:p w14:paraId="4E3BA429" w14:textId="77777777" w:rsidR="00207AAB" w:rsidRDefault="00207AAB" w:rsidP="00916834">
      <w:pPr>
        <w:rPr>
          <w:b/>
          <w:bCs/>
          <w:sz w:val="28"/>
          <w:szCs w:val="28"/>
        </w:rPr>
      </w:pPr>
    </w:p>
    <w:p w14:paraId="13FB845A" w14:textId="77777777" w:rsidR="00207AAB" w:rsidRDefault="00207AAB" w:rsidP="00916834">
      <w:pPr>
        <w:rPr>
          <w:b/>
          <w:bCs/>
          <w:sz w:val="28"/>
          <w:szCs w:val="28"/>
        </w:rPr>
      </w:pPr>
    </w:p>
    <w:p w14:paraId="3388BEF3" w14:textId="77777777" w:rsidR="00207AAB" w:rsidRDefault="00207AAB" w:rsidP="00916834">
      <w:pPr>
        <w:rPr>
          <w:b/>
          <w:bCs/>
          <w:sz w:val="28"/>
          <w:szCs w:val="28"/>
        </w:rPr>
      </w:pPr>
    </w:p>
    <w:p w14:paraId="68EED14F" w14:textId="77777777" w:rsidR="00DE1E7C" w:rsidRDefault="00DE1E7C" w:rsidP="00916834">
      <w:pPr>
        <w:rPr>
          <w:b/>
          <w:bCs/>
          <w:sz w:val="28"/>
          <w:szCs w:val="28"/>
        </w:rPr>
      </w:pPr>
    </w:p>
    <w:p w14:paraId="42D72879" w14:textId="77777777" w:rsidR="00DE1E7C" w:rsidRDefault="00DE1E7C" w:rsidP="00916834">
      <w:pPr>
        <w:rPr>
          <w:b/>
          <w:bCs/>
          <w:sz w:val="28"/>
          <w:szCs w:val="28"/>
        </w:rPr>
      </w:pPr>
    </w:p>
    <w:p w14:paraId="025129E0" w14:textId="77777777" w:rsidR="00537482" w:rsidRDefault="00537482" w:rsidP="00916834">
      <w:pPr>
        <w:rPr>
          <w:b/>
          <w:bCs/>
          <w:sz w:val="28"/>
          <w:szCs w:val="28"/>
        </w:rPr>
      </w:pPr>
      <w:bookmarkStart w:id="7" w:name="_Hlk183379046"/>
    </w:p>
    <w:p w14:paraId="5CFEABFA" w14:textId="16E7BAC8" w:rsidR="00916834" w:rsidRPr="00A35730" w:rsidRDefault="00916834" w:rsidP="00916834">
      <w:pPr>
        <w:rPr>
          <w:b/>
          <w:bCs/>
          <w:sz w:val="28"/>
          <w:szCs w:val="28"/>
        </w:rPr>
      </w:pPr>
      <w:r w:rsidRPr="00A35730">
        <w:rPr>
          <w:b/>
          <w:bCs/>
          <w:sz w:val="28"/>
          <w:szCs w:val="28"/>
        </w:rPr>
        <w:lastRenderedPageBreak/>
        <w:t xml:space="preserve">Appendices </w:t>
      </w:r>
    </w:p>
    <w:bookmarkEnd w:id="7"/>
    <w:p w14:paraId="202988CA" w14:textId="646A7E5B" w:rsidR="001C5342" w:rsidRDefault="00537482" w:rsidP="00916834">
      <w:pPr>
        <w:rPr>
          <w:b/>
          <w:bCs/>
        </w:rPr>
      </w:pPr>
      <w:r>
        <w:rPr>
          <w:b/>
          <w:bCs/>
        </w:rPr>
        <w:t xml:space="preserve">Figure 1 </w:t>
      </w:r>
    </w:p>
    <w:p w14:paraId="57B5F0C9" w14:textId="77777777" w:rsidR="001D2ABE" w:rsidRDefault="001D2ABE" w:rsidP="00916834">
      <w:pPr>
        <w:rPr>
          <w:b/>
          <w:bCs/>
        </w:rPr>
      </w:pPr>
    </w:p>
    <w:p w14:paraId="3F545B09" w14:textId="647E6763" w:rsidR="00916834" w:rsidRDefault="00916834" w:rsidP="00916834">
      <w:pPr>
        <w:rPr>
          <w:b/>
          <w:bCs/>
        </w:rPr>
      </w:pPr>
    </w:p>
    <w:tbl>
      <w:tblPr>
        <w:tblStyle w:val="TableGrid0"/>
        <w:tblpPr w:leftFromText="180" w:rightFromText="180" w:vertAnchor="page" w:horzAnchor="margin" w:tblpY="2363"/>
        <w:tblW w:w="9600" w:type="dxa"/>
        <w:tblLook w:val="04A0" w:firstRow="1" w:lastRow="0" w:firstColumn="1" w:lastColumn="0" w:noHBand="0" w:noVBand="1"/>
      </w:tblPr>
      <w:tblGrid>
        <w:gridCol w:w="1980"/>
        <w:gridCol w:w="7620"/>
      </w:tblGrid>
      <w:tr w:rsidR="001C5342" w:rsidRPr="00582A75" w14:paraId="5224C839" w14:textId="77777777" w:rsidTr="0097169B">
        <w:trPr>
          <w:trHeight w:val="360"/>
        </w:trPr>
        <w:tc>
          <w:tcPr>
            <w:tcW w:w="1980" w:type="dxa"/>
          </w:tcPr>
          <w:p w14:paraId="7FF28E6F" w14:textId="77777777" w:rsidR="001C5342" w:rsidRPr="00582A75" w:rsidRDefault="001C5342" w:rsidP="0097169B">
            <w:pPr>
              <w:spacing w:after="160" w:line="259" w:lineRule="auto"/>
              <w:rPr>
                <w:b/>
                <w:bCs/>
              </w:rPr>
            </w:pPr>
            <w:r w:rsidRPr="00582A75">
              <w:rPr>
                <w:b/>
                <w:bCs/>
              </w:rPr>
              <w:t xml:space="preserve">Type of Equipment </w:t>
            </w:r>
          </w:p>
        </w:tc>
        <w:tc>
          <w:tcPr>
            <w:tcW w:w="7620" w:type="dxa"/>
          </w:tcPr>
          <w:p w14:paraId="174F2400" w14:textId="77777777" w:rsidR="001C5342" w:rsidRPr="00582A75" w:rsidRDefault="001C5342" w:rsidP="0097169B">
            <w:pPr>
              <w:spacing w:after="160" w:line="259" w:lineRule="auto"/>
              <w:rPr>
                <w:b/>
                <w:bCs/>
              </w:rPr>
            </w:pPr>
            <w:r w:rsidRPr="00582A75">
              <w:rPr>
                <w:b/>
                <w:bCs/>
              </w:rPr>
              <w:t>List of Equipment</w:t>
            </w:r>
          </w:p>
        </w:tc>
      </w:tr>
      <w:tr w:rsidR="001C5342" w:rsidRPr="00582A75" w14:paraId="7DD261C6" w14:textId="77777777" w:rsidTr="0097169B">
        <w:trPr>
          <w:trHeight w:val="1881"/>
        </w:trPr>
        <w:tc>
          <w:tcPr>
            <w:tcW w:w="1980" w:type="dxa"/>
          </w:tcPr>
          <w:p w14:paraId="682223B2" w14:textId="77777777" w:rsidR="001C5342" w:rsidRPr="00582A75" w:rsidRDefault="001C5342" w:rsidP="0097169B">
            <w:pPr>
              <w:spacing w:after="160" w:line="259" w:lineRule="auto"/>
            </w:pPr>
            <w:r w:rsidRPr="00582A75">
              <w:t xml:space="preserve">Display Equipment </w:t>
            </w:r>
          </w:p>
          <w:p w14:paraId="4ED0E1A1" w14:textId="77777777" w:rsidR="001C5342" w:rsidRPr="00582A75" w:rsidRDefault="001C5342" w:rsidP="0097169B">
            <w:pPr>
              <w:spacing w:after="160" w:line="259" w:lineRule="auto"/>
            </w:pPr>
          </w:p>
        </w:tc>
        <w:tc>
          <w:tcPr>
            <w:tcW w:w="7620" w:type="dxa"/>
          </w:tcPr>
          <w:p w14:paraId="6AC20EB2" w14:textId="77777777" w:rsidR="001C5342" w:rsidRPr="00582A75" w:rsidRDefault="001C5342" w:rsidP="00EA766C">
            <w:pPr>
              <w:pStyle w:val="ListParagraph"/>
              <w:numPr>
                <w:ilvl w:val="0"/>
                <w:numId w:val="1"/>
              </w:numPr>
            </w:pPr>
            <w:r w:rsidRPr="00582A75">
              <w:t>clothing racks: for hanging and displaying dresses, tops etc</w:t>
            </w:r>
          </w:p>
          <w:p w14:paraId="31BAB18F" w14:textId="3B9FF714" w:rsidR="001C5342" w:rsidRPr="00582A75" w:rsidRDefault="001C5342" w:rsidP="0097169B">
            <w:pPr>
              <w:numPr>
                <w:ilvl w:val="0"/>
                <w:numId w:val="1"/>
              </w:numPr>
              <w:spacing w:after="160" w:line="259" w:lineRule="auto"/>
            </w:pPr>
            <w:r w:rsidRPr="00582A75">
              <w:t xml:space="preserve">Shelves: for </w:t>
            </w:r>
            <w:r w:rsidR="001652D1">
              <w:t>displaying it</w:t>
            </w:r>
            <w:r w:rsidR="00800099">
              <w:t>ems</w:t>
            </w:r>
          </w:p>
          <w:p w14:paraId="623A8E31" w14:textId="77777777" w:rsidR="001C5342" w:rsidRPr="00582A75" w:rsidRDefault="001C5342" w:rsidP="0097169B">
            <w:pPr>
              <w:numPr>
                <w:ilvl w:val="0"/>
                <w:numId w:val="1"/>
              </w:numPr>
              <w:spacing w:after="160" w:line="259" w:lineRule="auto"/>
            </w:pPr>
            <w:r w:rsidRPr="00582A75">
              <w:t>Mannequins: to showcase featured outfits and attract customers</w:t>
            </w:r>
          </w:p>
          <w:p w14:paraId="422E1B19" w14:textId="590D030A" w:rsidR="001C5342" w:rsidRPr="00582A75" w:rsidRDefault="001C5342" w:rsidP="001D2EBB">
            <w:pPr>
              <w:numPr>
                <w:ilvl w:val="0"/>
                <w:numId w:val="1"/>
              </w:numPr>
              <w:spacing w:after="160" w:line="259" w:lineRule="auto"/>
            </w:pPr>
            <w:r w:rsidRPr="00582A75">
              <w:t>Hungers: for neatly displaying clothes on racks</w:t>
            </w:r>
          </w:p>
        </w:tc>
      </w:tr>
      <w:tr w:rsidR="001C5342" w:rsidRPr="00582A75" w14:paraId="513F2412" w14:textId="77777777" w:rsidTr="0097169B">
        <w:trPr>
          <w:trHeight w:val="1283"/>
        </w:trPr>
        <w:tc>
          <w:tcPr>
            <w:tcW w:w="1980" w:type="dxa"/>
          </w:tcPr>
          <w:p w14:paraId="558BF295" w14:textId="38E4BBC8" w:rsidR="001C5342" w:rsidRPr="00582A75" w:rsidRDefault="001C5342" w:rsidP="0097169B">
            <w:pPr>
              <w:spacing w:after="160" w:line="259" w:lineRule="auto"/>
            </w:pPr>
            <w:r w:rsidRPr="00582A75">
              <w:t>check out and sales equipment</w:t>
            </w:r>
          </w:p>
        </w:tc>
        <w:tc>
          <w:tcPr>
            <w:tcW w:w="7620" w:type="dxa"/>
          </w:tcPr>
          <w:p w14:paraId="3B1E0C29" w14:textId="77777777" w:rsidR="001C5342" w:rsidRPr="00582A75" w:rsidRDefault="001C5342" w:rsidP="001D2EBB">
            <w:pPr>
              <w:pStyle w:val="ListParagraph"/>
              <w:numPr>
                <w:ilvl w:val="0"/>
                <w:numId w:val="1"/>
              </w:numPr>
            </w:pPr>
            <w:r w:rsidRPr="00582A75">
              <w:t>Point of sale (POS): for processing sales, managing inventory, and tracking customer transactions</w:t>
            </w:r>
          </w:p>
          <w:p w14:paraId="0AC561A1" w14:textId="77777777" w:rsidR="001C5342" w:rsidRPr="00582A75" w:rsidRDefault="001C5342" w:rsidP="001D2EBB">
            <w:pPr>
              <w:pStyle w:val="ListParagraph"/>
              <w:numPr>
                <w:ilvl w:val="0"/>
                <w:numId w:val="1"/>
              </w:numPr>
            </w:pPr>
            <w:r w:rsidRPr="00582A75">
              <w:t>security tags/detachers: to protect items from theft</w:t>
            </w:r>
          </w:p>
        </w:tc>
      </w:tr>
      <w:tr w:rsidR="001C5342" w:rsidRPr="00582A75" w14:paraId="221E7307" w14:textId="77777777" w:rsidTr="0097169B">
        <w:trPr>
          <w:trHeight w:val="360"/>
        </w:trPr>
        <w:tc>
          <w:tcPr>
            <w:tcW w:w="1980" w:type="dxa"/>
          </w:tcPr>
          <w:p w14:paraId="034BB3EE" w14:textId="77777777" w:rsidR="001C5342" w:rsidRPr="00582A75" w:rsidRDefault="001C5342" w:rsidP="0097169B">
            <w:pPr>
              <w:spacing w:after="160" w:line="259" w:lineRule="auto"/>
            </w:pPr>
            <w:r w:rsidRPr="00582A75">
              <w:t>Stock Room equipment</w:t>
            </w:r>
          </w:p>
          <w:p w14:paraId="0A426C22" w14:textId="77777777" w:rsidR="001C5342" w:rsidRPr="00582A75" w:rsidRDefault="001C5342" w:rsidP="0097169B">
            <w:pPr>
              <w:spacing w:after="160" w:line="259" w:lineRule="auto"/>
            </w:pPr>
          </w:p>
        </w:tc>
        <w:tc>
          <w:tcPr>
            <w:tcW w:w="7620" w:type="dxa"/>
          </w:tcPr>
          <w:p w14:paraId="41F2C9CF" w14:textId="77777777" w:rsidR="001C5342" w:rsidRPr="00582A75" w:rsidRDefault="001C5342" w:rsidP="001D2EBB">
            <w:pPr>
              <w:pStyle w:val="ListParagraph"/>
              <w:numPr>
                <w:ilvl w:val="0"/>
                <w:numId w:val="22"/>
              </w:numPr>
            </w:pPr>
            <w:r w:rsidRPr="00582A75">
              <w:t>storage shelves</w:t>
            </w:r>
          </w:p>
          <w:p w14:paraId="32BFFB12" w14:textId="77777777" w:rsidR="001D2EBB" w:rsidRDefault="001C5342" w:rsidP="001D2EBB">
            <w:pPr>
              <w:numPr>
                <w:ilvl w:val="0"/>
                <w:numId w:val="1"/>
              </w:numPr>
              <w:spacing w:after="160" w:line="259" w:lineRule="auto"/>
            </w:pPr>
            <w:r w:rsidRPr="00582A75">
              <w:t>clothing steamers</w:t>
            </w:r>
          </w:p>
          <w:p w14:paraId="024EBFBD" w14:textId="1F62F78F" w:rsidR="001C5342" w:rsidRPr="00582A75" w:rsidRDefault="001C5342" w:rsidP="001D2EBB">
            <w:pPr>
              <w:numPr>
                <w:ilvl w:val="0"/>
                <w:numId w:val="1"/>
              </w:numPr>
              <w:spacing w:after="160" w:line="259" w:lineRule="auto"/>
            </w:pPr>
            <w:r w:rsidRPr="00582A75">
              <w:t>tables: to fold and organise clothes</w:t>
            </w:r>
          </w:p>
        </w:tc>
      </w:tr>
      <w:tr w:rsidR="001C5342" w:rsidRPr="00582A75" w14:paraId="18921C04" w14:textId="77777777" w:rsidTr="0097169B">
        <w:trPr>
          <w:trHeight w:val="372"/>
        </w:trPr>
        <w:tc>
          <w:tcPr>
            <w:tcW w:w="1980" w:type="dxa"/>
          </w:tcPr>
          <w:p w14:paraId="0FBFA0EE" w14:textId="77777777" w:rsidR="001C5342" w:rsidRPr="00582A75" w:rsidRDefault="001C5342" w:rsidP="0097169B">
            <w:pPr>
              <w:spacing w:after="160" w:line="259" w:lineRule="auto"/>
            </w:pPr>
            <w:r w:rsidRPr="00582A75">
              <w:t>Fitting room equipment</w:t>
            </w:r>
          </w:p>
          <w:p w14:paraId="55BDCD14" w14:textId="77777777" w:rsidR="001C5342" w:rsidRDefault="001C5342" w:rsidP="0097169B">
            <w:pPr>
              <w:spacing w:after="160" w:line="259" w:lineRule="auto"/>
            </w:pPr>
          </w:p>
          <w:p w14:paraId="458D7459" w14:textId="77777777" w:rsidR="009C1B6E" w:rsidRPr="00582A75" w:rsidRDefault="009C1B6E" w:rsidP="0097169B">
            <w:pPr>
              <w:spacing w:after="160" w:line="259" w:lineRule="auto"/>
            </w:pPr>
          </w:p>
        </w:tc>
        <w:tc>
          <w:tcPr>
            <w:tcW w:w="7620" w:type="dxa"/>
          </w:tcPr>
          <w:p w14:paraId="6AC1AC4E" w14:textId="77777777" w:rsidR="001C5342" w:rsidRPr="00582A75" w:rsidRDefault="001C5342" w:rsidP="001D2EBB">
            <w:pPr>
              <w:pStyle w:val="ListParagraph"/>
              <w:numPr>
                <w:ilvl w:val="0"/>
                <w:numId w:val="23"/>
              </w:numPr>
            </w:pPr>
            <w:r w:rsidRPr="00582A75">
              <w:t>fitting room stalls: with the curtains or doors for privacy</w:t>
            </w:r>
          </w:p>
          <w:p w14:paraId="22FC1756" w14:textId="77777777" w:rsidR="001C5342" w:rsidRPr="00582A75" w:rsidRDefault="001C5342" w:rsidP="0097169B">
            <w:pPr>
              <w:numPr>
                <w:ilvl w:val="0"/>
                <w:numId w:val="2"/>
              </w:numPr>
              <w:spacing w:after="160" w:line="259" w:lineRule="auto"/>
            </w:pPr>
            <w:r w:rsidRPr="00582A75">
              <w:t>seating: chairs or benches in fitting rooms or outside for customers</w:t>
            </w:r>
          </w:p>
          <w:p w14:paraId="3C180068" w14:textId="77777777" w:rsidR="001C5342" w:rsidRPr="00582A75" w:rsidRDefault="001C5342" w:rsidP="0097169B">
            <w:pPr>
              <w:numPr>
                <w:ilvl w:val="0"/>
                <w:numId w:val="2"/>
              </w:numPr>
              <w:spacing w:after="160" w:line="259" w:lineRule="auto"/>
            </w:pPr>
            <w:r w:rsidRPr="00582A75">
              <w:t>hooks and racks: inside fitting rooms for hanging clothes</w:t>
            </w:r>
          </w:p>
          <w:p w14:paraId="104740EA" w14:textId="6321B601" w:rsidR="001C5342" w:rsidRPr="00582A75" w:rsidRDefault="001C5342" w:rsidP="0097169B">
            <w:pPr>
              <w:numPr>
                <w:ilvl w:val="0"/>
                <w:numId w:val="2"/>
              </w:numPr>
              <w:spacing w:after="160" w:line="259" w:lineRule="auto"/>
            </w:pPr>
            <w:r w:rsidRPr="00582A75">
              <w:t>full length mirrors for fitting areas and throughout the store</w:t>
            </w:r>
          </w:p>
        </w:tc>
      </w:tr>
      <w:tr w:rsidR="001C5342" w:rsidRPr="00582A75" w14:paraId="098A7BC3" w14:textId="77777777" w:rsidTr="0097169B">
        <w:trPr>
          <w:trHeight w:val="360"/>
        </w:trPr>
        <w:tc>
          <w:tcPr>
            <w:tcW w:w="1980" w:type="dxa"/>
          </w:tcPr>
          <w:p w14:paraId="3849721C" w14:textId="77777777" w:rsidR="001C5342" w:rsidRPr="00582A75" w:rsidRDefault="001C5342" w:rsidP="0097169B">
            <w:pPr>
              <w:spacing w:after="160" w:line="259" w:lineRule="auto"/>
            </w:pPr>
          </w:p>
          <w:p w14:paraId="725691B0" w14:textId="09C3D73A" w:rsidR="001C5342" w:rsidRPr="00582A75" w:rsidRDefault="001C5342" w:rsidP="0097169B">
            <w:pPr>
              <w:spacing w:after="160" w:line="259" w:lineRule="auto"/>
            </w:pPr>
            <w:r w:rsidRPr="00582A75">
              <w:t>marketing and signage</w:t>
            </w:r>
          </w:p>
        </w:tc>
        <w:tc>
          <w:tcPr>
            <w:tcW w:w="7620" w:type="dxa"/>
          </w:tcPr>
          <w:p w14:paraId="7E2005F1" w14:textId="77777777" w:rsidR="001C5342" w:rsidRPr="00582A75" w:rsidRDefault="001C5342" w:rsidP="0097169B">
            <w:pPr>
              <w:spacing w:after="160" w:line="259" w:lineRule="auto"/>
            </w:pPr>
          </w:p>
          <w:p w14:paraId="2D90FC3E" w14:textId="77777777" w:rsidR="001C5342" w:rsidRPr="00582A75" w:rsidRDefault="001C5342" w:rsidP="0097169B">
            <w:pPr>
              <w:numPr>
                <w:ilvl w:val="0"/>
                <w:numId w:val="4"/>
              </w:numPr>
              <w:spacing w:after="160" w:line="259" w:lineRule="auto"/>
            </w:pPr>
            <w:r w:rsidRPr="00582A75">
              <w:t>signage: for promotions, sales,and store branding</w:t>
            </w:r>
          </w:p>
          <w:p w14:paraId="0D68D39A" w14:textId="13C0ADB5" w:rsidR="001C5342" w:rsidRPr="00582A75" w:rsidRDefault="001C5342" w:rsidP="0097169B">
            <w:pPr>
              <w:numPr>
                <w:ilvl w:val="0"/>
                <w:numId w:val="4"/>
              </w:numPr>
              <w:spacing w:after="160" w:line="259" w:lineRule="auto"/>
            </w:pPr>
            <w:r w:rsidRPr="00582A75">
              <w:t>price tags: to ensure all items are properly priced</w:t>
            </w:r>
          </w:p>
        </w:tc>
      </w:tr>
    </w:tbl>
    <w:p w14:paraId="223532D3" w14:textId="23E85237" w:rsidR="00916834" w:rsidRPr="008403A1" w:rsidRDefault="008403A1" w:rsidP="00916834">
      <w:pPr>
        <w:rPr>
          <w:b/>
          <w:bCs/>
        </w:rPr>
      </w:pPr>
      <w:r w:rsidRPr="008403A1">
        <w:rPr>
          <w:b/>
          <w:bCs/>
        </w:rPr>
        <w:t xml:space="preserve">Figure </w:t>
      </w:r>
      <w:r w:rsidR="00537482">
        <w:rPr>
          <w:b/>
          <w:bCs/>
        </w:rPr>
        <w:t>2</w:t>
      </w:r>
    </w:p>
    <w:p w14:paraId="64B43AD1" w14:textId="4090C493" w:rsidR="00916834" w:rsidRPr="00916834" w:rsidRDefault="00916834" w:rsidP="00916834">
      <w:pPr>
        <w:rPr>
          <w:b/>
          <w:bCs/>
        </w:rPr>
      </w:pPr>
      <w:r w:rsidRPr="00916834">
        <w:rPr>
          <w:b/>
          <w:bCs/>
        </w:rPr>
        <w:t>Training includes:</w:t>
      </w:r>
    </w:p>
    <w:p w14:paraId="71414388" w14:textId="77777777" w:rsidR="00916834" w:rsidRPr="00916834" w:rsidRDefault="00916834" w:rsidP="00916834">
      <w:pPr>
        <w:numPr>
          <w:ilvl w:val="0"/>
          <w:numId w:val="13"/>
        </w:numPr>
      </w:pPr>
      <w:r w:rsidRPr="00916834">
        <w:t>Product Knowledge: Educating the sales assistant about the types of party and occasional wear available in-store, including materials, sizing, and trends.</w:t>
      </w:r>
    </w:p>
    <w:p w14:paraId="6FC8AFEA" w14:textId="77777777" w:rsidR="00916834" w:rsidRPr="00916834" w:rsidRDefault="00916834" w:rsidP="00916834">
      <w:pPr>
        <w:numPr>
          <w:ilvl w:val="0"/>
          <w:numId w:val="13"/>
        </w:numPr>
      </w:pPr>
      <w:r w:rsidRPr="00916834">
        <w:t>Customer Service Standards: Providing a thorough understanding of the company’s customer service expectations, including how to greet customers, address complaints, and offer styling advice.</w:t>
      </w:r>
    </w:p>
    <w:p w14:paraId="0111996D" w14:textId="77777777" w:rsidR="00916834" w:rsidRPr="00916834" w:rsidRDefault="00916834" w:rsidP="00916834">
      <w:pPr>
        <w:numPr>
          <w:ilvl w:val="0"/>
          <w:numId w:val="13"/>
        </w:numPr>
      </w:pPr>
      <w:r w:rsidRPr="00916834">
        <w:t>Sales Techniques: Training on upselling, cross-selling, and meeting sales targets.</w:t>
      </w:r>
    </w:p>
    <w:p w14:paraId="1B378FFD" w14:textId="77777777" w:rsidR="00916834" w:rsidRDefault="00916834" w:rsidP="00916834">
      <w:pPr>
        <w:numPr>
          <w:ilvl w:val="0"/>
          <w:numId w:val="13"/>
        </w:numPr>
      </w:pPr>
      <w:r w:rsidRPr="00916834">
        <w:t>Store Operations: Teaching systems for inventory management, point-of-sale processes, and store maintenance.</w:t>
      </w:r>
    </w:p>
    <w:p w14:paraId="1D6F1165" w14:textId="77777777" w:rsidR="001D2ABE" w:rsidRDefault="001D2ABE" w:rsidP="00356A3A">
      <w:pPr>
        <w:ind w:left="360"/>
        <w:rPr>
          <w:b/>
          <w:bCs/>
          <w:sz w:val="40"/>
          <w:szCs w:val="40"/>
        </w:rPr>
      </w:pPr>
    </w:p>
    <w:p w14:paraId="1D29DD09" w14:textId="79E33B83" w:rsidR="00356A3A" w:rsidRPr="002E3621" w:rsidRDefault="00356A3A" w:rsidP="00356A3A">
      <w:pPr>
        <w:ind w:left="360"/>
        <w:rPr>
          <w:sz w:val="40"/>
          <w:szCs w:val="40"/>
        </w:rPr>
      </w:pPr>
      <w:r w:rsidRPr="002E3621">
        <w:rPr>
          <w:b/>
          <w:bCs/>
          <w:sz w:val="40"/>
          <w:szCs w:val="40"/>
        </w:rPr>
        <w:t>Module Title:</w:t>
      </w:r>
      <w:r w:rsidRPr="002E3621">
        <w:rPr>
          <w:sz w:val="40"/>
          <w:szCs w:val="40"/>
        </w:rPr>
        <w:t xml:space="preserve">  Managing Enterprise</w:t>
      </w:r>
    </w:p>
    <w:p w14:paraId="6A115E36" w14:textId="77777777" w:rsidR="00356A3A" w:rsidRPr="002E3621" w:rsidRDefault="00356A3A" w:rsidP="00356A3A">
      <w:pPr>
        <w:ind w:left="360"/>
        <w:rPr>
          <w:sz w:val="40"/>
          <w:szCs w:val="40"/>
        </w:rPr>
      </w:pPr>
    </w:p>
    <w:p w14:paraId="37582372" w14:textId="77777777" w:rsidR="00356A3A" w:rsidRPr="002E3621" w:rsidRDefault="00356A3A" w:rsidP="00356A3A">
      <w:pPr>
        <w:ind w:left="360"/>
        <w:rPr>
          <w:sz w:val="40"/>
          <w:szCs w:val="40"/>
        </w:rPr>
      </w:pPr>
    </w:p>
    <w:p w14:paraId="4B54A07C" w14:textId="45FB53E3" w:rsidR="00356A3A" w:rsidRPr="002E3621" w:rsidRDefault="00356A3A" w:rsidP="00356A3A">
      <w:pPr>
        <w:ind w:left="360"/>
        <w:rPr>
          <w:sz w:val="40"/>
          <w:szCs w:val="40"/>
        </w:rPr>
      </w:pPr>
      <w:r w:rsidRPr="002E3621">
        <w:rPr>
          <w:b/>
          <w:bCs/>
          <w:sz w:val="40"/>
          <w:szCs w:val="40"/>
        </w:rPr>
        <w:t>Assignment Title:</w:t>
      </w:r>
      <w:r w:rsidRPr="002E3621">
        <w:rPr>
          <w:sz w:val="40"/>
          <w:szCs w:val="40"/>
        </w:rPr>
        <w:t xml:space="preserve"> </w:t>
      </w:r>
      <w:r w:rsidR="00CB2BF7">
        <w:rPr>
          <w:sz w:val="40"/>
          <w:szCs w:val="40"/>
        </w:rPr>
        <w:t xml:space="preserve">Individual </w:t>
      </w:r>
      <w:r w:rsidRPr="002E3621">
        <w:rPr>
          <w:sz w:val="40"/>
          <w:szCs w:val="40"/>
        </w:rPr>
        <w:t>Reflection</w:t>
      </w:r>
    </w:p>
    <w:p w14:paraId="089D873F" w14:textId="77777777" w:rsidR="00356A3A" w:rsidRPr="002E3621" w:rsidRDefault="00356A3A" w:rsidP="00356A3A">
      <w:pPr>
        <w:ind w:left="360"/>
        <w:rPr>
          <w:sz w:val="40"/>
          <w:szCs w:val="40"/>
        </w:rPr>
      </w:pPr>
      <w:r w:rsidRPr="002E3621">
        <w:rPr>
          <w:sz w:val="40"/>
          <w:szCs w:val="40"/>
        </w:rPr>
        <w:t xml:space="preserve"> </w:t>
      </w:r>
    </w:p>
    <w:p w14:paraId="1E5A3955" w14:textId="77777777" w:rsidR="00356A3A" w:rsidRPr="002E3621" w:rsidRDefault="00356A3A" w:rsidP="00356A3A">
      <w:pPr>
        <w:ind w:left="360"/>
        <w:rPr>
          <w:sz w:val="40"/>
          <w:szCs w:val="40"/>
        </w:rPr>
      </w:pPr>
    </w:p>
    <w:p w14:paraId="06562343" w14:textId="77777777" w:rsidR="00356A3A" w:rsidRPr="002E3621" w:rsidRDefault="00356A3A" w:rsidP="00356A3A">
      <w:pPr>
        <w:ind w:left="360"/>
        <w:rPr>
          <w:sz w:val="40"/>
          <w:szCs w:val="40"/>
        </w:rPr>
      </w:pPr>
      <w:r w:rsidRPr="002E3621">
        <w:rPr>
          <w:b/>
          <w:bCs/>
          <w:sz w:val="40"/>
          <w:szCs w:val="40"/>
        </w:rPr>
        <w:t>Module Code:</w:t>
      </w:r>
      <w:r w:rsidRPr="002E3621">
        <w:rPr>
          <w:sz w:val="40"/>
          <w:szCs w:val="40"/>
        </w:rPr>
        <w:t xml:space="preserve"> BMSW4011</w:t>
      </w:r>
    </w:p>
    <w:p w14:paraId="3193695A" w14:textId="77777777" w:rsidR="00356A3A" w:rsidRPr="002E3621" w:rsidRDefault="00356A3A" w:rsidP="00356A3A">
      <w:pPr>
        <w:ind w:left="360"/>
        <w:rPr>
          <w:sz w:val="40"/>
          <w:szCs w:val="40"/>
        </w:rPr>
      </w:pPr>
    </w:p>
    <w:p w14:paraId="7F3D7B62" w14:textId="77777777" w:rsidR="00356A3A" w:rsidRPr="002E3621" w:rsidRDefault="00356A3A" w:rsidP="00356A3A">
      <w:pPr>
        <w:ind w:left="360"/>
        <w:rPr>
          <w:sz w:val="40"/>
          <w:szCs w:val="40"/>
        </w:rPr>
      </w:pPr>
    </w:p>
    <w:p w14:paraId="74B348B2" w14:textId="77777777" w:rsidR="00356A3A" w:rsidRPr="002E3621" w:rsidRDefault="00356A3A" w:rsidP="00356A3A">
      <w:pPr>
        <w:ind w:left="360"/>
        <w:rPr>
          <w:sz w:val="40"/>
          <w:szCs w:val="40"/>
        </w:rPr>
      </w:pPr>
      <w:r w:rsidRPr="002E3621">
        <w:rPr>
          <w:b/>
          <w:bCs/>
          <w:sz w:val="40"/>
          <w:szCs w:val="40"/>
        </w:rPr>
        <w:t>Student name:</w:t>
      </w:r>
      <w:r w:rsidRPr="002E3621">
        <w:rPr>
          <w:sz w:val="40"/>
          <w:szCs w:val="40"/>
        </w:rPr>
        <w:t xml:space="preserve"> Ruma Begum</w:t>
      </w:r>
    </w:p>
    <w:p w14:paraId="1CF8DCA9" w14:textId="77777777" w:rsidR="00356A3A" w:rsidRPr="002E3621" w:rsidRDefault="00356A3A" w:rsidP="00356A3A">
      <w:pPr>
        <w:ind w:left="360"/>
        <w:rPr>
          <w:sz w:val="40"/>
          <w:szCs w:val="40"/>
        </w:rPr>
      </w:pPr>
    </w:p>
    <w:p w14:paraId="12360CF3" w14:textId="77777777" w:rsidR="00356A3A" w:rsidRPr="002E3621" w:rsidRDefault="00356A3A" w:rsidP="00356A3A">
      <w:pPr>
        <w:ind w:left="360"/>
        <w:rPr>
          <w:sz w:val="40"/>
          <w:szCs w:val="40"/>
        </w:rPr>
      </w:pPr>
    </w:p>
    <w:p w14:paraId="3E9B79AE" w14:textId="77777777" w:rsidR="00356A3A" w:rsidRPr="002E3621" w:rsidRDefault="00356A3A" w:rsidP="00356A3A">
      <w:pPr>
        <w:ind w:left="360"/>
        <w:rPr>
          <w:sz w:val="40"/>
          <w:szCs w:val="40"/>
        </w:rPr>
      </w:pPr>
      <w:r w:rsidRPr="002E3621">
        <w:rPr>
          <w:b/>
          <w:bCs/>
          <w:sz w:val="40"/>
          <w:szCs w:val="40"/>
        </w:rPr>
        <w:t>Student ID:</w:t>
      </w:r>
      <w:r w:rsidRPr="002E3621">
        <w:rPr>
          <w:sz w:val="40"/>
          <w:szCs w:val="40"/>
        </w:rPr>
        <w:t xml:space="preserve">  2325760</w:t>
      </w:r>
    </w:p>
    <w:p w14:paraId="6D97D2E9" w14:textId="77777777" w:rsidR="00356A3A" w:rsidRPr="002E3621" w:rsidRDefault="00356A3A" w:rsidP="00356A3A">
      <w:pPr>
        <w:ind w:left="360"/>
        <w:rPr>
          <w:sz w:val="40"/>
          <w:szCs w:val="40"/>
        </w:rPr>
      </w:pPr>
    </w:p>
    <w:p w14:paraId="74833884" w14:textId="77777777" w:rsidR="00356A3A" w:rsidRPr="002E3621" w:rsidRDefault="00356A3A" w:rsidP="00356A3A">
      <w:pPr>
        <w:ind w:left="360"/>
        <w:rPr>
          <w:sz w:val="40"/>
          <w:szCs w:val="40"/>
        </w:rPr>
      </w:pPr>
    </w:p>
    <w:p w14:paraId="691C142A" w14:textId="1BC09FF4" w:rsidR="00356A3A" w:rsidRPr="002E3621" w:rsidRDefault="00356A3A" w:rsidP="00356A3A">
      <w:pPr>
        <w:ind w:left="360"/>
        <w:rPr>
          <w:sz w:val="40"/>
          <w:szCs w:val="40"/>
        </w:rPr>
      </w:pPr>
      <w:r w:rsidRPr="002E3621">
        <w:rPr>
          <w:b/>
          <w:bCs/>
          <w:sz w:val="40"/>
          <w:szCs w:val="40"/>
        </w:rPr>
        <w:t>Word Count:</w:t>
      </w:r>
      <w:r w:rsidRPr="002E3621">
        <w:rPr>
          <w:sz w:val="40"/>
          <w:szCs w:val="40"/>
        </w:rPr>
        <w:t xml:space="preserve"> 50</w:t>
      </w:r>
      <w:r w:rsidR="002B7390">
        <w:rPr>
          <w:sz w:val="40"/>
          <w:szCs w:val="40"/>
        </w:rPr>
        <w:t>7</w:t>
      </w:r>
    </w:p>
    <w:p w14:paraId="753E84F8" w14:textId="77777777" w:rsidR="00356A3A" w:rsidRPr="002E3621" w:rsidRDefault="00356A3A" w:rsidP="00356A3A">
      <w:pPr>
        <w:ind w:left="360"/>
        <w:rPr>
          <w:sz w:val="40"/>
          <w:szCs w:val="40"/>
        </w:rPr>
      </w:pPr>
    </w:p>
    <w:p w14:paraId="7A8005A4" w14:textId="31E84F23" w:rsidR="00356A3A" w:rsidRPr="002E3621" w:rsidRDefault="00356A3A" w:rsidP="00356A3A">
      <w:pPr>
        <w:ind w:left="360"/>
        <w:rPr>
          <w:sz w:val="40"/>
          <w:szCs w:val="40"/>
        </w:rPr>
      </w:pPr>
      <w:r w:rsidRPr="002E3621">
        <w:rPr>
          <w:b/>
          <w:bCs/>
          <w:sz w:val="40"/>
          <w:szCs w:val="40"/>
        </w:rPr>
        <w:t>Date:</w:t>
      </w:r>
      <w:r w:rsidRPr="002E3621">
        <w:rPr>
          <w:sz w:val="40"/>
          <w:szCs w:val="40"/>
        </w:rPr>
        <w:t xml:space="preserve"> </w:t>
      </w:r>
      <w:r w:rsidR="00484094">
        <w:rPr>
          <w:sz w:val="40"/>
          <w:szCs w:val="40"/>
        </w:rPr>
        <w:t>29</w:t>
      </w:r>
      <w:r w:rsidRPr="002E3621">
        <w:rPr>
          <w:sz w:val="40"/>
          <w:szCs w:val="40"/>
        </w:rPr>
        <w:t>/11/24</w:t>
      </w:r>
    </w:p>
    <w:p w14:paraId="1C6565FB" w14:textId="77777777" w:rsidR="00356A3A" w:rsidRDefault="00356A3A" w:rsidP="00356A3A">
      <w:pPr>
        <w:ind w:left="360"/>
        <w:rPr>
          <w:sz w:val="32"/>
          <w:szCs w:val="32"/>
        </w:rPr>
      </w:pPr>
    </w:p>
    <w:p w14:paraId="7A79D406" w14:textId="77777777" w:rsidR="00356A3A" w:rsidRDefault="00356A3A" w:rsidP="00484094">
      <w:r>
        <w:lastRenderedPageBreak/>
        <w:t>Starting my fashion boutique, "AALICIA," has been a transformative experience. Developing my business proposition, conducting research, and gaining entrepreneurial skills has deepened my understanding of the fashion industry. It has also strengthened my commitment to offering unique, high-quality service to women seeking special occasion wear.</w:t>
      </w:r>
    </w:p>
    <w:p w14:paraId="2EC7E0CB" w14:textId="77777777" w:rsidR="00356A3A" w:rsidRDefault="00356A3A" w:rsidP="00484094">
      <w:r>
        <w:t>The idea for AALICIA originated from my passion for fashion and a desire to offer more than just ready-to-wear garments. I wanted to provide women with personalised outfits and a bespoke shopping experience that blends convenience with exclusivity. My mission is to fill the gap in the market for fashionable, high-quality party wear that celebrates individuality and inspires confidence.</w:t>
      </w:r>
    </w:p>
    <w:p w14:paraId="450793E7" w14:textId="77777777" w:rsidR="00356A3A" w:rsidRDefault="00356A3A" w:rsidP="00484094">
      <w:r>
        <w:t>The first step in developing my business was conducting market research through surveys to understand my target audience’s preferences. The feedback revealed that women want stylish, elegant designs that reflect their personalities, not generic mass-market options. Customers also prefer a personalised, attentive shopping experience. These insights helped refine AALICIA’s vision to offer high-quality designs and exceptional customer service, ensuring a memorable shopping experience.</w:t>
      </w:r>
    </w:p>
    <w:p w14:paraId="4EC1DBAF" w14:textId="77777777" w:rsidR="00356A3A" w:rsidRDefault="00356A3A" w:rsidP="00484094">
      <w:r>
        <w:t>My research also included evaluating the legal and business frameworks needed to run the boutique. I learned the importance of complying with regulations, such as paying the national minimum wage, ensuring employees have the right to work, and meeting health and safety standards. This process helped me think strategically and plan for long-term sustainability, ensuring the business operates ethically and within legal boundaries.</w:t>
      </w:r>
    </w:p>
    <w:p w14:paraId="7E15AF73" w14:textId="77777777" w:rsidR="00356A3A" w:rsidRDefault="00356A3A" w:rsidP="00484094">
      <w:r>
        <w:t xml:space="preserve">Developing the financial resources and cash flow forecast for AALICIA  was a crucial part of the planning process. It required balancing ambition with realism to ensure a successful launch and profitability. I chose a premium pricing strategy with competitive elements to position AALICIA as a high-quality yet accessible brand. This approach allows to attract customers who compare prices while still maintaining a healthy profit margin. </w:t>
      </w:r>
    </w:p>
    <w:p w14:paraId="20F8B7AE" w14:textId="77777777" w:rsidR="00356A3A" w:rsidRDefault="00356A3A" w:rsidP="00484094">
      <w:r>
        <w:t>Creating a 12-month cash flow forecast was challenging but essential for projecting income and expenses, including sales, supply, wages, rent, and marketing costs. I researched industry benchmarks and adapted them to my business needs. I also explored funding options, deciding to take out a business loan and invest personal savings, requiring careful risk assessment and confidence in my business’s growth potential.</w:t>
      </w:r>
    </w:p>
    <w:p w14:paraId="00AB4D14" w14:textId="77777777" w:rsidR="00356A3A" w:rsidRDefault="00356A3A" w:rsidP="00484094">
      <w:r>
        <w:t xml:space="preserve">Through this process, I developed key entrepreneurial skills. I identified market opportunities by understanding customer needs and gaps in the market, helping differentiate my boutique. I refined my market research skills through surveys and strengthened my attention to detail and organisational skills to make informed decisions. </w:t>
      </w:r>
    </w:p>
    <w:p w14:paraId="46B8BAF4" w14:textId="77777777" w:rsidR="00356A3A" w:rsidRDefault="00356A3A" w:rsidP="00484094">
      <w:r>
        <w:t xml:space="preserve">I also developed skills in financial management, risk assessment, and strategic planning. I learned the importance of cash flow management, particularly in the early stages, and enhanced my ability to adjust plans based on financial realities. These experiences have strengthened my understanding of financial discipline needed for success and will be crucial as AALICIA grows. </w:t>
      </w:r>
    </w:p>
    <w:p w14:paraId="0188AE0C" w14:textId="37E8EF72" w:rsidR="00356A3A" w:rsidRPr="00916834" w:rsidRDefault="00356A3A" w:rsidP="00484094">
      <w:r>
        <w:t>In conclusion, developing AALICIA has been a valuable learning experience. The research refined my business proposition and helped me identify key entrepreneurial skills for success in the competitive fashion industry. Moving forward, I’m confident these skills will guide me in building a brand that celebrates style, individuality, and customer satisfaction.</w:t>
      </w:r>
    </w:p>
    <w:sectPr w:rsidR="00356A3A" w:rsidRPr="00916834">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0B187" w14:textId="77777777" w:rsidR="004C0360" w:rsidRDefault="004C0360" w:rsidP="00E03DB3">
      <w:pPr>
        <w:spacing w:after="0" w:line="240" w:lineRule="auto"/>
      </w:pPr>
      <w:r>
        <w:separator/>
      </w:r>
    </w:p>
  </w:endnote>
  <w:endnote w:type="continuationSeparator" w:id="0">
    <w:p w14:paraId="008E919F" w14:textId="77777777" w:rsidR="004C0360" w:rsidRDefault="004C0360" w:rsidP="00E03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6374904"/>
      <w:docPartObj>
        <w:docPartGallery w:val="Page Numbers (Bottom of Page)"/>
        <w:docPartUnique/>
      </w:docPartObj>
    </w:sdtPr>
    <w:sdtEndPr>
      <w:rPr>
        <w:color w:val="7F7F7F" w:themeColor="background1" w:themeShade="7F"/>
        <w:spacing w:val="60"/>
      </w:rPr>
    </w:sdtEndPr>
    <w:sdtContent>
      <w:p w14:paraId="41227BD2" w14:textId="225763BB" w:rsidR="00E03DB3" w:rsidRDefault="00E03DB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F407367" w14:textId="77777777" w:rsidR="00E03DB3" w:rsidRDefault="00E03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461C8E" w14:textId="77777777" w:rsidR="004C0360" w:rsidRDefault="004C0360" w:rsidP="00E03DB3">
      <w:pPr>
        <w:spacing w:after="0" w:line="240" w:lineRule="auto"/>
      </w:pPr>
      <w:r>
        <w:separator/>
      </w:r>
    </w:p>
  </w:footnote>
  <w:footnote w:type="continuationSeparator" w:id="0">
    <w:p w14:paraId="70AE7C76" w14:textId="77777777" w:rsidR="004C0360" w:rsidRDefault="004C0360" w:rsidP="00E03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14F1D"/>
    <w:multiLevelType w:val="multilevel"/>
    <w:tmpl w:val="9EF6C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A5816"/>
    <w:multiLevelType w:val="hybridMultilevel"/>
    <w:tmpl w:val="19202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73F1B"/>
    <w:multiLevelType w:val="hybridMultilevel"/>
    <w:tmpl w:val="CDDE7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3D6265"/>
    <w:multiLevelType w:val="multilevel"/>
    <w:tmpl w:val="36BC2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BD01E8"/>
    <w:multiLevelType w:val="hybridMultilevel"/>
    <w:tmpl w:val="9F2242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DB7020"/>
    <w:multiLevelType w:val="hybridMultilevel"/>
    <w:tmpl w:val="8C948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F6738B"/>
    <w:multiLevelType w:val="hybridMultilevel"/>
    <w:tmpl w:val="88D6E94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006452"/>
    <w:multiLevelType w:val="multilevel"/>
    <w:tmpl w:val="D0E47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2849AD"/>
    <w:multiLevelType w:val="hybridMultilevel"/>
    <w:tmpl w:val="6186C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F3182"/>
    <w:multiLevelType w:val="hybridMultilevel"/>
    <w:tmpl w:val="1058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537C8C"/>
    <w:multiLevelType w:val="hybridMultilevel"/>
    <w:tmpl w:val="B3B22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78776C"/>
    <w:multiLevelType w:val="hybridMultilevel"/>
    <w:tmpl w:val="92706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C54413"/>
    <w:multiLevelType w:val="multilevel"/>
    <w:tmpl w:val="94B20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1421DF"/>
    <w:multiLevelType w:val="multilevel"/>
    <w:tmpl w:val="1F044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DD35B5"/>
    <w:multiLevelType w:val="hybridMultilevel"/>
    <w:tmpl w:val="4886BBE4"/>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5" w15:restartNumberingAfterBreak="0">
    <w:nsid w:val="457E45D0"/>
    <w:multiLevelType w:val="hybridMultilevel"/>
    <w:tmpl w:val="0B4CA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645ED"/>
    <w:multiLevelType w:val="hybridMultilevel"/>
    <w:tmpl w:val="7BC6B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E1FE5"/>
    <w:multiLevelType w:val="multilevel"/>
    <w:tmpl w:val="AF8E8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706D54"/>
    <w:multiLevelType w:val="multilevel"/>
    <w:tmpl w:val="19E86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D54095"/>
    <w:multiLevelType w:val="multilevel"/>
    <w:tmpl w:val="C1F8E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414DD6"/>
    <w:multiLevelType w:val="hybridMultilevel"/>
    <w:tmpl w:val="9EDCE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136190"/>
    <w:multiLevelType w:val="hybridMultilevel"/>
    <w:tmpl w:val="702CB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105F86"/>
    <w:multiLevelType w:val="multilevel"/>
    <w:tmpl w:val="AC363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224A0E"/>
    <w:multiLevelType w:val="multilevel"/>
    <w:tmpl w:val="87148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616CB4"/>
    <w:multiLevelType w:val="multilevel"/>
    <w:tmpl w:val="17DA4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0799610">
    <w:abstractNumId w:val="16"/>
  </w:num>
  <w:num w:numId="2" w16cid:durableId="1409839436">
    <w:abstractNumId w:val="11"/>
  </w:num>
  <w:num w:numId="3" w16cid:durableId="612594572">
    <w:abstractNumId w:val="5"/>
  </w:num>
  <w:num w:numId="4" w16cid:durableId="737171556">
    <w:abstractNumId w:val="9"/>
  </w:num>
  <w:num w:numId="5" w16cid:durableId="260573085">
    <w:abstractNumId w:val="15"/>
  </w:num>
  <w:num w:numId="6" w16cid:durableId="393237700">
    <w:abstractNumId w:val="17"/>
  </w:num>
  <w:num w:numId="7" w16cid:durableId="768503092">
    <w:abstractNumId w:val="14"/>
  </w:num>
  <w:num w:numId="8" w16cid:durableId="318315928">
    <w:abstractNumId w:val="13"/>
  </w:num>
  <w:num w:numId="9" w16cid:durableId="501550382">
    <w:abstractNumId w:val="3"/>
  </w:num>
  <w:num w:numId="10" w16cid:durableId="1819763947">
    <w:abstractNumId w:val="12"/>
  </w:num>
  <w:num w:numId="11" w16cid:durableId="235092745">
    <w:abstractNumId w:val="1"/>
  </w:num>
  <w:num w:numId="12" w16cid:durableId="1430538415">
    <w:abstractNumId w:val="4"/>
  </w:num>
  <w:num w:numId="13" w16cid:durableId="1449619448">
    <w:abstractNumId w:val="19"/>
  </w:num>
  <w:num w:numId="14" w16cid:durableId="1072504591">
    <w:abstractNumId w:val="25"/>
  </w:num>
  <w:num w:numId="15" w16cid:durableId="2029286142">
    <w:abstractNumId w:val="7"/>
  </w:num>
  <w:num w:numId="16" w16cid:durableId="471946">
    <w:abstractNumId w:val="23"/>
  </w:num>
  <w:num w:numId="17" w16cid:durableId="1136684792">
    <w:abstractNumId w:val="0"/>
  </w:num>
  <w:num w:numId="18" w16cid:durableId="120391142">
    <w:abstractNumId w:val="24"/>
  </w:num>
  <w:num w:numId="19" w16cid:durableId="1462964054">
    <w:abstractNumId w:val="6"/>
  </w:num>
  <w:num w:numId="20" w16cid:durableId="677466001">
    <w:abstractNumId w:val="10"/>
  </w:num>
  <w:num w:numId="21" w16cid:durableId="1156073156">
    <w:abstractNumId w:val="20"/>
  </w:num>
  <w:num w:numId="22" w16cid:durableId="1990358810">
    <w:abstractNumId w:val="21"/>
  </w:num>
  <w:num w:numId="23" w16cid:durableId="372508042">
    <w:abstractNumId w:val="8"/>
  </w:num>
  <w:num w:numId="24" w16cid:durableId="2103718081">
    <w:abstractNumId w:val="18"/>
  </w:num>
  <w:num w:numId="25" w16cid:durableId="637951635">
    <w:abstractNumId w:val="22"/>
  </w:num>
  <w:num w:numId="26" w16cid:durableId="2085490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CF1"/>
    <w:rsid w:val="00000B2E"/>
    <w:rsid w:val="00001FE6"/>
    <w:rsid w:val="00004401"/>
    <w:rsid w:val="00004762"/>
    <w:rsid w:val="00011156"/>
    <w:rsid w:val="00013C4B"/>
    <w:rsid w:val="000143D2"/>
    <w:rsid w:val="00015110"/>
    <w:rsid w:val="00023434"/>
    <w:rsid w:val="0002378D"/>
    <w:rsid w:val="00024ABB"/>
    <w:rsid w:val="00024E61"/>
    <w:rsid w:val="00027E82"/>
    <w:rsid w:val="00030411"/>
    <w:rsid w:val="00030FF2"/>
    <w:rsid w:val="0003163C"/>
    <w:rsid w:val="00032390"/>
    <w:rsid w:val="000334F1"/>
    <w:rsid w:val="000341EE"/>
    <w:rsid w:val="0003429D"/>
    <w:rsid w:val="00035B31"/>
    <w:rsid w:val="000365CD"/>
    <w:rsid w:val="00037341"/>
    <w:rsid w:val="00037351"/>
    <w:rsid w:val="0003771C"/>
    <w:rsid w:val="000403F6"/>
    <w:rsid w:val="0004070C"/>
    <w:rsid w:val="000415BB"/>
    <w:rsid w:val="000418F7"/>
    <w:rsid w:val="000423D8"/>
    <w:rsid w:val="00042625"/>
    <w:rsid w:val="0004285E"/>
    <w:rsid w:val="00042922"/>
    <w:rsid w:val="0004395B"/>
    <w:rsid w:val="00043BB8"/>
    <w:rsid w:val="00046126"/>
    <w:rsid w:val="00047D12"/>
    <w:rsid w:val="00051681"/>
    <w:rsid w:val="00051E08"/>
    <w:rsid w:val="000609BB"/>
    <w:rsid w:val="00062EAD"/>
    <w:rsid w:val="00063A17"/>
    <w:rsid w:val="00063A19"/>
    <w:rsid w:val="00063D05"/>
    <w:rsid w:val="00064769"/>
    <w:rsid w:val="00064A0B"/>
    <w:rsid w:val="00065890"/>
    <w:rsid w:val="00065F66"/>
    <w:rsid w:val="00067F32"/>
    <w:rsid w:val="00071C3B"/>
    <w:rsid w:val="000762CB"/>
    <w:rsid w:val="0007723F"/>
    <w:rsid w:val="000820B2"/>
    <w:rsid w:val="00083627"/>
    <w:rsid w:val="00083685"/>
    <w:rsid w:val="000843D5"/>
    <w:rsid w:val="00086BB9"/>
    <w:rsid w:val="00087425"/>
    <w:rsid w:val="0009010B"/>
    <w:rsid w:val="00090591"/>
    <w:rsid w:val="00092DFC"/>
    <w:rsid w:val="00095125"/>
    <w:rsid w:val="00095DA0"/>
    <w:rsid w:val="00096F6D"/>
    <w:rsid w:val="000A10D3"/>
    <w:rsid w:val="000A168D"/>
    <w:rsid w:val="000A2C65"/>
    <w:rsid w:val="000A3500"/>
    <w:rsid w:val="000A40C5"/>
    <w:rsid w:val="000B08ED"/>
    <w:rsid w:val="000B16AB"/>
    <w:rsid w:val="000B4832"/>
    <w:rsid w:val="000B6CF2"/>
    <w:rsid w:val="000B7147"/>
    <w:rsid w:val="000B777B"/>
    <w:rsid w:val="000B7D76"/>
    <w:rsid w:val="000B7F24"/>
    <w:rsid w:val="000C2242"/>
    <w:rsid w:val="000C3BC4"/>
    <w:rsid w:val="000C6018"/>
    <w:rsid w:val="000D0206"/>
    <w:rsid w:val="000D2919"/>
    <w:rsid w:val="000D2F65"/>
    <w:rsid w:val="000D49E6"/>
    <w:rsid w:val="000D6129"/>
    <w:rsid w:val="000D7504"/>
    <w:rsid w:val="000E3ACE"/>
    <w:rsid w:val="000E69C6"/>
    <w:rsid w:val="000F0E23"/>
    <w:rsid w:val="000F2728"/>
    <w:rsid w:val="000F38D0"/>
    <w:rsid w:val="000F4F49"/>
    <w:rsid w:val="001000F7"/>
    <w:rsid w:val="00104994"/>
    <w:rsid w:val="00104B75"/>
    <w:rsid w:val="001060F5"/>
    <w:rsid w:val="00110BE2"/>
    <w:rsid w:val="00111761"/>
    <w:rsid w:val="00111FC1"/>
    <w:rsid w:val="00113110"/>
    <w:rsid w:val="00113B07"/>
    <w:rsid w:val="001157A5"/>
    <w:rsid w:val="00115A45"/>
    <w:rsid w:val="00115C8C"/>
    <w:rsid w:val="00115E58"/>
    <w:rsid w:val="00121DA1"/>
    <w:rsid w:val="001241F1"/>
    <w:rsid w:val="00124378"/>
    <w:rsid w:val="00125287"/>
    <w:rsid w:val="0012563F"/>
    <w:rsid w:val="00127017"/>
    <w:rsid w:val="00132F19"/>
    <w:rsid w:val="00134D4B"/>
    <w:rsid w:val="00142261"/>
    <w:rsid w:val="001441FD"/>
    <w:rsid w:val="00145B40"/>
    <w:rsid w:val="00151339"/>
    <w:rsid w:val="001533E5"/>
    <w:rsid w:val="0015506A"/>
    <w:rsid w:val="00155D4F"/>
    <w:rsid w:val="00157303"/>
    <w:rsid w:val="001606FB"/>
    <w:rsid w:val="00160F4D"/>
    <w:rsid w:val="00161061"/>
    <w:rsid w:val="00161979"/>
    <w:rsid w:val="001628F1"/>
    <w:rsid w:val="001652D1"/>
    <w:rsid w:val="00166985"/>
    <w:rsid w:val="00171BEF"/>
    <w:rsid w:val="001735BE"/>
    <w:rsid w:val="001735EC"/>
    <w:rsid w:val="00174983"/>
    <w:rsid w:val="00176A17"/>
    <w:rsid w:val="00182FDA"/>
    <w:rsid w:val="001873CB"/>
    <w:rsid w:val="00187459"/>
    <w:rsid w:val="001902DC"/>
    <w:rsid w:val="0019140D"/>
    <w:rsid w:val="001914E8"/>
    <w:rsid w:val="00194C2E"/>
    <w:rsid w:val="001955D2"/>
    <w:rsid w:val="00195E48"/>
    <w:rsid w:val="00197AB5"/>
    <w:rsid w:val="00197B79"/>
    <w:rsid w:val="001A1FFE"/>
    <w:rsid w:val="001A347E"/>
    <w:rsid w:val="001A3500"/>
    <w:rsid w:val="001A3B93"/>
    <w:rsid w:val="001A41DE"/>
    <w:rsid w:val="001A60AA"/>
    <w:rsid w:val="001A6688"/>
    <w:rsid w:val="001B0511"/>
    <w:rsid w:val="001B0C1C"/>
    <w:rsid w:val="001B12F6"/>
    <w:rsid w:val="001B1888"/>
    <w:rsid w:val="001B3A11"/>
    <w:rsid w:val="001B55B8"/>
    <w:rsid w:val="001B5F87"/>
    <w:rsid w:val="001B78FD"/>
    <w:rsid w:val="001C1771"/>
    <w:rsid w:val="001C28D1"/>
    <w:rsid w:val="001C2925"/>
    <w:rsid w:val="001C2A39"/>
    <w:rsid w:val="001C4541"/>
    <w:rsid w:val="001C5342"/>
    <w:rsid w:val="001C57B8"/>
    <w:rsid w:val="001C6857"/>
    <w:rsid w:val="001C6A62"/>
    <w:rsid w:val="001C6F90"/>
    <w:rsid w:val="001C7267"/>
    <w:rsid w:val="001D015D"/>
    <w:rsid w:val="001D0393"/>
    <w:rsid w:val="001D2ABE"/>
    <w:rsid w:val="001D2EBB"/>
    <w:rsid w:val="001D31D0"/>
    <w:rsid w:val="001D3F51"/>
    <w:rsid w:val="001E26F9"/>
    <w:rsid w:val="001E2F2D"/>
    <w:rsid w:val="001E3270"/>
    <w:rsid w:val="001E598D"/>
    <w:rsid w:val="001E6D29"/>
    <w:rsid w:val="001E7A71"/>
    <w:rsid w:val="001F1B9B"/>
    <w:rsid w:val="001F2463"/>
    <w:rsid w:val="001F25EC"/>
    <w:rsid w:val="001F2A65"/>
    <w:rsid w:val="001F403F"/>
    <w:rsid w:val="001F4626"/>
    <w:rsid w:val="001F50EA"/>
    <w:rsid w:val="001F7BAE"/>
    <w:rsid w:val="001F7C4A"/>
    <w:rsid w:val="00203F27"/>
    <w:rsid w:val="00205A99"/>
    <w:rsid w:val="00205D5C"/>
    <w:rsid w:val="00207AAB"/>
    <w:rsid w:val="002129C0"/>
    <w:rsid w:val="0021416C"/>
    <w:rsid w:val="0021470B"/>
    <w:rsid w:val="002203CE"/>
    <w:rsid w:val="002243F3"/>
    <w:rsid w:val="00224F37"/>
    <w:rsid w:val="0022619B"/>
    <w:rsid w:val="00232B41"/>
    <w:rsid w:val="002344CD"/>
    <w:rsid w:val="002401E9"/>
    <w:rsid w:val="002402F6"/>
    <w:rsid w:val="00240576"/>
    <w:rsid w:val="00240797"/>
    <w:rsid w:val="00241202"/>
    <w:rsid w:val="002432FA"/>
    <w:rsid w:val="00244F30"/>
    <w:rsid w:val="00247115"/>
    <w:rsid w:val="0025019F"/>
    <w:rsid w:val="00251ADA"/>
    <w:rsid w:val="00252C44"/>
    <w:rsid w:val="00252EB3"/>
    <w:rsid w:val="00253904"/>
    <w:rsid w:val="0026021B"/>
    <w:rsid w:val="0026267E"/>
    <w:rsid w:val="0026505E"/>
    <w:rsid w:val="00265E49"/>
    <w:rsid w:val="00267A11"/>
    <w:rsid w:val="00270261"/>
    <w:rsid w:val="00271672"/>
    <w:rsid w:val="00272A6C"/>
    <w:rsid w:val="00273842"/>
    <w:rsid w:val="00276A38"/>
    <w:rsid w:val="002814DA"/>
    <w:rsid w:val="00282B99"/>
    <w:rsid w:val="0028303A"/>
    <w:rsid w:val="0028475C"/>
    <w:rsid w:val="00285B85"/>
    <w:rsid w:val="00290B9D"/>
    <w:rsid w:val="00292283"/>
    <w:rsid w:val="002927E1"/>
    <w:rsid w:val="00293889"/>
    <w:rsid w:val="0029579F"/>
    <w:rsid w:val="002A0C8A"/>
    <w:rsid w:val="002A32F9"/>
    <w:rsid w:val="002A33FA"/>
    <w:rsid w:val="002A3609"/>
    <w:rsid w:val="002A5388"/>
    <w:rsid w:val="002A7281"/>
    <w:rsid w:val="002A7F6D"/>
    <w:rsid w:val="002B7390"/>
    <w:rsid w:val="002C0527"/>
    <w:rsid w:val="002C7776"/>
    <w:rsid w:val="002D1563"/>
    <w:rsid w:val="002D25E8"/>
    <w:rsid w:val="002D36BF"/>
    <w:rsid w:val="002D3A70"/>
    <w:rsid w:val="002D5760"/>
    <w:rsid w:val="002D6FE1"/>
    <w:rsid w:val="002D7D27"/>
    <w:rsid w:val="002D7EC3"/>
    <w:rsid w:val="002E017A"/>
    <w:rsid w:val="002E01EE"/>
    <w:rsid w:val="002E05FB"/>
    <w:rsid w:val="002E13AD"/>
    <w:rsid w:val="002E1728"/>
    <w:rsid w:val="002E25BE"/>
    <w:rsid w:val="002E3388"/>
    <w:rsid w:val="002E3621"/>
    <w:rsid w:val="002E485F"/>
    <w:rsid w:val="002E5DDE"/>
    <w:rsid w:val="002E6AD6"/>
    <w:rsid w:val="002E7B94"/>
    <w:rsid w:val="002F0593"/>
    <w:rsid w:val="002F1F55"/>
    <w:rsid w:val="002F247B"/>
    <w:rsid w:val="002F4343"/>
    <w:rsid w:val="002F73AD"/>
    <w:rsid w:val="002F7B73"/>
    <w:rsid w:val="00300BBD"/>
    <w:rsid w:val="00302D87"/>
    <w:rsid w:val="00304B76"/>
    <w:rsid w:val="00305BF9"/>
    <w:rsid w:val="00305EDB"/>
    <w:rsid w:val="003067BE"/>
    <w:rsid w:val="00310CCC"/>
    <w:rsid w:val="0031289B"/>
    <w:rsid w:val="00312D17"/>
    <w:rsid w:val="00313769"/>
    <w:rsid w:val="00313DE1"/>
    <w:rsid w:val="003179F7"/>
    <w:rsid w:val="00320C72"/>
    <w:rsid w:val="00323D42"/>
    <w:rsid w:val="00324FD0"/>
    <w:rsid w:val="00326A87"/>
    <w:rsid w:val="00331223"/>
    <w:rsid w:val="003328AF"/>
    <w:rsid w:val="003427B2"/>
    <w:rsid w:val="00342ED1"/>
    <w:rsid w:val="0034528B"/>
    <w:rsid w:val="00345472"/>
    <w:rsid w:val="003462F6"/>
    <w:rsid w:val="00346FC2"/>
    <w:rsid w:val="00347B57"/>
    <w:rsid w:val="003508B2"/>
    <w:rsid w:val="003523D1"/>
    <w:rsid w:val="00352E24"/>
    <w:rsid w:val="00352FBB"/>
    <w:rsid w:val="00356A13"/>
    <w:rsid w:val="00356A3A"/>
    <w:rsid w:val="00357FF1"/>
    <w:rsid w:val="003652F0"/>
    <w:rsid w:val="00366E29"/>
    <w:rsid w:val="00367301"/>
    <w:rsid w:val="0036799F"/>
    <w:rsid w:val="00370EF5"/>
    <w:rsid w:val="00372AB7"/>
    <w:rsid w:val="00372DF9"/>
    <w:rsid w:val="003736C2"/>
    <w:rsid w:val="003743F6"/>
    <w:rsid w:val="003839A8"/>
    <w:rsid w:val="00385B3C"/>
    <w:rsid w:val="00386B11"/>
    <w:rsid w:val="00387C5E"/>
    <w:rsid w:val="00387C88"/>
    <w:rsid w:val="003954F0"/>
    <w:rsid w:val="00396DF5"/>
    <w:rsid w:val="00397476"/>
    <w:rsid w:val="00397BF8"/>
    <w:rsid w:val="003A1A95"/>
    <w:rsid w:val="003A44DC"/>
    <w:rsid w:val="003A6A12"/>
    <w:rsid w:val="003B0D2B"/>
    <w:rsid w:val="003B1A58"/>
    <w:rsid w:val="003B2005"/>
    <w:rsid w:val="003B22B4"/>
    <w:rsid w:val="003B2C68"/>
    <w:rsid w:val="003B3036"/>
    <w:rsid w:val="003B316C"/>
    <w:rsid w:val="003B69A8"/>
    <w:rsid w:val="003B7A97"/>
    <w:rsid w:val="003C0491"/>
    <w:rsid w:val="003C1DA8"/>
    <w:rsid w:val="003C3D2B"/>
    <w:rsid w:val="003C49EF"/>
    <w:rsid w:val="003C5BD7"/>
    <w:rsid w:val="003C6117"/>
    <w:rsid w:val="003C6C86"/>
    <w:rsid w:val="003C7F52"/>
    <w:rsid w:val="003D0284"/>
    <w:rsid w:val="003D2EB4"/>
    <w:rsid w:val="003D4316"/>
    <w:rsid w:val="003D528B"/>
    <w:rsid w:val="003D7600"/>
    <w:rsid w:val="003E229D"/>
    <w:rsid w:val="003E262A"/>
    <w:rsid w:val="003E400F"/>
    <w:rsid w:val="003E4196"/>
    <w:rsid w:val="003E68C2"/>
    <w:rsid w:val="003F0217"/>
    <w:rsid w:val="003F190A"/>
    <w:rsid w:val="003F2BE2"/>
    <w:rsid w:val="003F348A"/>
    <w:rsid w:val="003F4A97"/>
    <w:rsid w:val="003F637C"/>
    <w:rsid w:val="003F6A34"/>
    <w:rsid w:val="00400C92"/>
    <w:rsid w:val="0040230E"/>
    <w:rsid w:val="004026AD"/>
    <w:rsid w:val="0040309B"/>
    <w:rsid w:val="00404031"/>
    <w:rsid w:val="00405AA1"/>
    <w:rsid w:val="00405D0F"/>
    <w:rsid w:val="004110F2"/>
    <w:rsid w:val="0041360D"/>
    <w:rsid w:val="00415BB1"/>
    <w:rsid w:val="0041623E"/>
    <w:rsid w:val="0041667B"/>
    <w:rsid w:val="004210FD"/>
    <w:rsid w:val="0042222D"/>
    <w:rsid w:val="0043087D"/>
    <w:rsid w:val="00430F22"/>
    <w:rsid w:val="00432898"/>
    <w:rsid w:val="0043382D"/>
    <w:rsid w:val="00434620"/>
    <w:rsid w:val="0043474A"/>
    <w:rsid w:val="00436ED7"/>
    <w:rsid w:val="00437752"/>
    <w:rsid w:val="00437E25"/>
    <w:rsid w:val="00440878"/>
    <w:rsid w:val="00440F39"/>
    <w:rsid w:val="00442085"/>
    <w:rsid w:val="0044418F"/>
    <w:rsid w:val="00446485"/>
    <w:rsid w:val="00452756"/>
    <w:rsid w:val="00453126"/>
    <w:rsid w:val="00453C24"/>
    <w:rsid w:val="004560A1"/>
    <w:rsid w:val="0045656E"/>
    <w:rsid w:val="00461A4F"/>
    <w:rsid w:val="00463523"/>
    <w:rsid w:val="004637CF"/>
    <w:rsid w:val="004659D6"/>
    <w:rsid w:val="00465C23"/>
    <w:rsid w:val="00470558"/>
    <w:rsid w:val="0047073C"/>
    <w:rsid w:val="00471821"/>
    <w:rsid w:val="00473AB6"/>
    <w:rsid w:val="00475E70"/>
    <w:rsid w:val="00476288"/>
    <w:rsid w:val="00476862"/>
    <w:rsid w:val="004768ED"/>
    <w:rsid w:val="00481A03"/>
    <w:rsid w:val="00482A73"/>
    <w:rsid w:val="00484094"/>
    <w:rsid w:val="00485DE0"/>
    <w:rsid w:val="00487637"/>
    <w:rsid w:val="00490457"/>
    <w:rsid w:val="00494EF0"/>
    <w:rsid w:val="00495CB5"/>
    <w:rsid w:val="00496CE8"/>
    <w:rsid w:val="00497487"/>
    <w:rsid w:val="004A155F"/>
    <w:rsid w:val="004A16D5"/>
    <w:rsid w:val="004A1C52"/>
    <w:rsid w:val="004A3C22"/>
    <w:rsid w:val="004A51AA"/>
    <w:rsid w:val="004A563D"/>
    <w:rsid w:val="004A63C6"/>
    <w:rsid w:val="004A6D54"/>
    <w:rsid w:val="004A7586"/>
    <w:rsid w:val="004A78BB"/>
    <w:rsid w:val="004B096F"/>
    <w:rsid w:val="004B5B6E"/>
    <w:rsid w:val="004C012A"/>
    <w:rsid w:val="004C0360"/>
    <w:rsid w:val="004C2180"/>
    <w:rsid w:val="004C44A1"/>
    <w:rsid w:val="004C5411"/>
    <w:rsid w:val="004C55A3"/>
    <w:rsid w:val="004C5E97"/>
    <w:rsid w:val="004C70A5"/>
    <w:rsid w:val="004C792E"/>
    <w:rsid w:val="004D2F4A"/>
    <w:rsid w:val="004D4217"/>
    <w:rsid w:val="004D48B3"/>
    <w:rsid w:val="004D7794"/>
    <w:rsid w:val="004D78FE"/>
    <w:rsid w:val="004E478F"/>
    <w:rsid w:val="004E47FE"/>
    <w:rsid w:val="004F08D3"/>
    <w:rsid w:val="004F1C4F"/>
    <w:rsid w:val="004F1C87"/>
    <w:rsid w:val="004F2060"/>
    <w:rsid w:val="004F3517"/>
    <w:rsid w:val="00500F25"/>
    <w:rsid w:val="00506824"/>
    <w:rsid w:val="00507E5D"/>
    <w:rsid w:val="00510900"/>
    <w:rsid w:val="00510A83"/>
    <w:rsid w:val="005138B2"/>
    <w:rsid w:val="0051792E"/>
    <w:rsid w:val="005205B3"/>
    <w:rsid w:val="00520EBC"/>
    <w:rsid w:val="00522955"/>
    <w:rsid w:val="00531156"/>
    <w:rsid w:val="00531700"/>
    <w:rsid w:val="0053286C"/>
    <w:rsid w:val="00533255"/>
    <w:rsid w:val="0053371D"/>
    <w:rsid w:val="00536882"/>
    <w:rsid w:val="00537482"/>
    <w:rsid w:val="0053751E"/>
    <w:rsid w:val="00542763"/>
    <w:rsid w:val="005428CB"/>
    <w:rsid w:val="00542EC1"/>
    <w:rsid w:val="005432CA"/>
    <w:rsid w:val="005461F7"/>
    <w:rsid w:val="005501C8"/>
    <w:rsid w:val="00550C1D"/>
    <w:rsid w:val="00553654"/>
    <w:rsid w:val="00553F7D"/>
    <w:rsid w:val="00560192"/>
    <w:rsid w:val="005649E7"/>
    <w:rsid w:val="00565001"/>
    <w:rsid w:val="005667ED"/>
    <w:rsid w:val="00571D82"/>
    <w:rsid w:val="00574DC3"/>
    <w:rsid w:val="005757B3"/>
    <w:rsid w:val="00577E0B"/>
    <w:rsid w:val="00577F16"/>
    <w:rsid w:val="0058010A"/>
    <w:rsid w:val="005805C7"/>
    <w:rsid w:val="00582A75"/>
    <w:rsid w:val="005837FC"/>
    <w:rsid w:val="00585F20"/>
    <w:rsid w:val="00586AFF"/>
    <w:rsid w:val="00587D6B"/>
    <w:rsid w:val="00591478"/>
    <w:rsid w:val="00596306"/>
    <w:rsid w:val="005A0028"/>
    <w:rsid w:val="005A2DEE"/>
    <w:rsid w:val="005A6A43"/>
    <w:rsid w:val="005A6FE0"/>
    <w:rsid w:val="005A7882"/>
    <w:rsid w:val="005B0913"/>
    <w:rsid w:val="005B0A6E"/>
    <w:rsid w:val="005B21BE"/>
    <w:rsid w:val="005B6874"/>
    <w:rsid w:val="005B7E9F"/>
    <w:rsid w:val="005C0EF1"/>
    <w:rsid w:val="005C22F7"/>
    <w:rsid w:val="005C2603"/>
    <w:rsid w:val="005C41AD"/>
    <w:rsid w:val="005C5B22"/>
    <w:rsid w:val="005C74BA"/>
    <w:rsid w:val="005D0A9F"/>
    <w:rsid w:val="005D4793"/>
    <w:rsid w:val="005E165A"/>
    <w:rsid w:val="005E383D"/>
    <w:rsid w:val="005F2530"/>
    <w:rsid w:val="005F34E3"/>
    <w:rsid w:val="005F72CD"/>
    <w:rsid w:val="00600AA3"/>
    <w:rsid w:val="006028DF"/>
    <w:rsid w:val="006038C1"/>
    <w:rsid w:val="00603AAA"/>
    <w:rsid w:val="00604458"/>
    <w:rsid w:val="00604AC0"/>
    <w:rsid w:val="00606FC4"/>
    <w:rsid w:val="006120CB"/>
    <w:rsid w:val="006147C8"/>
    <w:rsid w:val="00614A86"/>
    <w:rsid w:val="006154AF"/>
    <w:rsid w:val="00615780"/>
    <w:rsid w:val="006160AE"/>
    <w:rsid w:val="00616927"/>
    <w:rsid w:val="00616FB5"/>
    <w:rsid w:val="00620768"/>
    <w:rsid w:val="00625B6F"/>
    <w:rsid w:val="00630169"/>
    <w:rsid w:val="00633F42"/>
    <w:rsid w:val="00634F64"/>
    <w:rsid w:val="006375B0"/>
    <w:rsid w:val="00640AE0"/>
    <w:rsid w:val="00642028"/>
    <w:rsid w:val="006430E0"/>
    <w:rsid w:val="00644B76"/>
    <w:rsid w:val="00646147"/>
    <w:rsid w:val="00652461"/>
    <w:rsid w:val="00653541"/>
    <w:rsid w:val="00653FC6"/>
    <w:rsid w:val="00654666"/>
    <w:rsid w:val="00655FC8"/>
    <w:rsid w:val="00656D55"/>
    <w:rsid w:val="00656F60"/>
    <w:rsid w:val="0065787A"/>
    <w:rsid w:val="00663285"/>
    <w:rsid w:val="006650C6"/>
    <w:rsid w:val="006651B6"/>
    <w:rsid w:val="00665F1E"/>
    <w:rsid w:val="0066791D"/>
    <w:rsid w:val="00670BE1"/>
    <w:rsid w:val="00680009"/>
    <w:rsid w:val="00681965"/>
    <w:rsid w:val="00682428"/>
    <w:rsid w:val="00683958"/>
    <w:rsid w:val="006847E1"/>
    <w:rsid w:val="00694B8B"/>
    <w:rsid w:val="00695CF1"/>
    <w:rsid w:val="006A7069"/>
    <w:rsid w:val="006B224F"/>
    <w:rsid w:val="006B37E3"/>
    <w:rsid w:val="006B50AB"/>
    <w:rsid w:val="006B50C2"/>
    <w:rsid w:val="006B713F"/>
    <w:rsid w:val="006C1465"/>
    <w:rsid w:val="006C1A38"/>
    <w:rsid w:val="006C5473"/>
    <w:rsid w:val="006D14B9"/>
    <w:rsid w:val="006D500E"/>
    <w:rsid w:val="006D55A5"/>
    <w:rsid w:val="006D5F47"/>
    <w:rsid w:val="006E1B9B"/>
    <w:rsid w:val="006E3C88"/>
    <w:rsid w:val="006E3DD5"/>
    <w:rsid w:val="006E3F72"/>
    <w:rsid w:val="006E4955"/>
    <w:rsid w:val="006E766D"/>
    <w:rsid w:val="006F2EE1"/>
    <w:rsid w:val="006F34AC"/>
    <w:rsid w:val="006F5DC2"/>
    <w:rsid w:val="006F6C9C"/>
    <w:rsid w:val="006F7AF2"/>
    <w:rsid w:val="0070033B"/>
    <w:rsid w:val="0070064C"/>
    <w:rsid w:val="00701C23"/>
    <w:rsid w:val="007031E4"/>
    <w:rsid w:val="00703477"/>
    <w:rsid w:val="00707AEC"/>
    <w:rsid w:val="00712F6B"/>
    <w:rsid w:val="007163F7"/>
    <w:rsid w:val="00717899"/>
    <w:rsid w:val="007210DE"/>
    <w:rsid w:val="00722FD0"/>
    <w:rsid w:val="00725039"/>
    <w:rsid w:val="00725576"/>
    <w:rsid w:val="0074319D"/>
    <w:rsid w:val="0074672A"/>
    <w:rsid w:val="00746F3E"/>
    <w:rsid w:val="00746FAB"/>
    <w:rsid w:val="00747521"/>
    <w:rsid w:val="00753602"/>
    <w:rsid w:val="00755B93"/>
    <w:rsid w:val="007578DD"/>
    <w:rsid w:val="0076099A"/>
    <w:rsid w:val="00760D2E"/>
    <w:rsid w:val="007619B0"/>
    <w:rsid w:val="00761E34"/>
    <w:rsid w:val="00762716"/>
    <w:rsid w:val="007628DD"/>
    <w:rsid w:val="00762AAE"/>
    <w:rsid w:val="00762C2E"/>
    <w:rsid w:val="00763640"/>
    <w:rsid w:val="0076652B"/>
    <w:rsid w:val="00774180"/>
    <w:rsid w:val="00774386"/>
    <w:rsid w:val="00775E79"/>
    <w:rsid w:val="00785AE1"/>
    <w:rsid w:val="007870B6"/>
    <w:rsid w:val="00787829"/>
    <w:rsid w:val="00791864"/>
    <w:rsid w:val="00791D6F"/>
    <w:rsid w:val="00795805"/>
    <w:rsid w:val="007965AF"/>
    <w:rsid w:val="007A22D1"/>
    <w:rsid w:val="007A302A"/>
    <w:rsid w:val="007A5C58"/>
    <w:rsid w:val="007A6AD9"/>
    <w:rsid w:val="007B26FF"/>
    <w:rsid w:val="007B3D23"/>
    <w:rsid w:val="007B43F4"/>
    <w:rsid w:val="007B50E5"/>
    <w:rsid w:val="007B688C"/>
    <w:rsid w:val="007B6E4C"/>
    <w:rsid w:val="007B72DE"/>
    <w:rsid w:val="007B7459"/>
    <w:rsid w:val="007C0538"/>
    <w:rsid w:val="007C25DE"/>
    <w:rsid w:val="007C2CD3"/>
    <w:rsid w:val="007C68C5"/>
    <w:rsid w:val="007C79B0"/>
    <w:rsid w:val="007D1AA4"/>
    <w:rsid w:val="007D1C53"/>
    <w:rsid w:val="007D1DB0"/>
    <w:rsid w:val="007D2653"/>
    <w:rsid w:val="007D33C2"/>
    <w:rsid w:val="007D47BF"/>
    <w:rsid w:val="007D5A44"/>
    <w:rsid w:val="007D5E14"/>
    <w:rsid w:val="007D5F5F"/>
    <w:rsid w:val="007D6E08"/>
    <w:rsid w:val="007E1BC8"/>
    <w:rsid w:val="007E2B47"/>
    <w:rsid w:val="007E3811"/>
    <w:rsid w:val="007E5BDA"/>
    <w:rsid w:val="007E60F3"/>
    <w:rsid w:val="007E6D48"/>
    <w:rsid w:val="007F06DF"/>
    <w:rsid w:val="007F430D"/>
    <w:rsid w:val="007F5F4F"/>
    <w:rsid w:val="007F5F96"/>
    <w:rsid w:val="007F691B"/>
    <w:rsid w:val="00800099"/>
    <w:rsid w:val="008003ED"/>
    <w:rsid w:val="008012B5"/>
    <w:rsid w:val="00805AA5"/>
    <w:rsid w:val="00807DE0"/>
    <w:rsid w:val="008109F6"/>
    <w:rsid w:val="0081383B"/>
    <w:rsid w:val="008143E6"/>
    <w:rsid w:val="00816E1A"/>
    <w:rsid w:val="00816E7A"/>
    <w:rsid w:val="00820331"/>
    <w:rsid w:val="0082123F"/>
    <w:rsid w:val="00821379"/>
    <w:rsid w:val="0082385F"/>
    <w:rsid w:val="00824A2A"/>
    <w:rsid w:val="00825EFA"/>
    <w:rsid w:val="00834FFC"/>
    <w:rsid w:val="00836E7E"/>
    <w:rsid w:val="008403A1"/>
    <w:rsid w:val="00840BC9"/>
    <w:rsid w:val="00842702"/>
    <w:rsid w:val="0084391F"/>
    <w:rsid w:val="00844E05"/>
    <w:rsid w:val="00850122"/>
    <w:rsid w:val="008516E1"/>
    <w:rsid w:val="0085220E"/>
    <w:rsid w:val="00853562"/>
    <w:rsid w:val="00854369"/>
    <w:rsid w:val="00854C23"/>
    <w:rsid w:val="008558B2"/>
    <w:rsid w:val="008567E0"/>
    <w:rsid w:val="00856F46"/>
    <w:rsid w:val="0085700C"/>
    <w:rsid w:val="00862584"/>
    <w:rsid w:val="00863BF2"/>
    <w:rsid w:val="008677AC"/>
    <w:rsid w:val="00870E5E"/>
    <w:rsid w:val="008713CE"/>
    <w:rsid w:val="008742E2"/>
    <w:rsid w:val="0088169A"/>
    <w:rsid w:val="008825C3"/>
    <w:rsid w:val="00882C4D"/>
    <w:rsid w:val="0088616A"/>
    <w:rsid w:val="00887F6A"/>
    <w:rsid w:val="00890AC8"/>
    <w:rsid w:val="00892DF7"/>
    <w:rsid w:val="00894B99"/>
    <w:rsid w:val="0089652C"/>
    <w:rsid w:val="00896615"/>
    <w:rsid w:val="008966EB"/>
    <w:rsid w:val="00896D7B"/>
    <w:rsid w:val="00896EBC"/>
    <w:rsid w:val="00897866"/>
    <w:rsid w:val="00897C2A"/>
    <w:rsid w:val="008A2799"/>
    <w:rsid w:val="008A594E"/>
    <w:rsid w:val="008A71F7"/>
    <w:rsid w:val="008A7D3E"/>
    <w:rsid w:val="008B08ED"/>
    <w:rsid w:val="008B14C5"/>
    <w:rsid w:val="008B5EF5"/>
    <w:rsid w:val="008B7541"/>
    <w:rsid w:val="008C19A3"/>
    <w:rsid w:val="008C1F22"/>
    <w:rsid w:val="008C2573"/>
    <w:rsid w:val="008C30B0"/>
    <w:rsid w:val="008C7110"/>
    <w:rsid w:val="008D0DCF"/>
    <w:rsid w:val="008D1E69"/>
    <w:rsid w:val="008D24C8"/>
    <w:rsid w:val="008D25BF"/>
    <w:rsid w:val="008E0678"/>
    <w:rsid w:val="008E1AB6"/>
    <w:rsid w:val="008E4B5D"/>
    <w:rsid w:val="008F0F43"/>
    <w:rsid w:val="008F26DA"/>
    <w:rsid w:val="008F33EB"/>
    <w:rsid w:val="008F54A7"/>
    <w:rsid w:val="008F6BC6"/>
    <w:rsid w:val="0090064E"/>
    <w:rsid w:val="0090252F"/>
    <w:rsid w:val="009027EC"/>
    <w:rsid w:val="009032A8"/>
    <w:rsid w:val="00903CA4"/>
    <w:rsid w:val="009049E1"/>
    <w:rsid w:val="00906480"/>
    <w:rsid w:val="00906A72"/>
    <w:rsid w:val="009105EF"/>
    <w:rsid w:val="0091065A"/>
    <w:rsid w:val="00910CDE"/>
    <w:rsid w:val="00912312"/>
    <w:rsid w:val="0091241A"/>
    <w:rsid w:val="0091289F"/>
    <w:rsid w:val="00914783"/>
    <w:rsid w:val="00915794"/>
    <w:rsid w:val="00916834"/>
    <w:rsid w:val="00917171"/>
    <w:rsid w:val="00920941"/>
    <w:rsid w:val="00924F39"/>
    <w:rsid w:val="00926910"/>
    <w:rsid w:val="00927198"/>
    <w:rsid w:val="009324F3"/>
    <w:rsid w:val="0093529F"/>
    <w:rsid w:val="009375B5"/>
    <w:rsid w:val="00937E33"/>
    <w:rsid w:val="009411CE"/>
    <w:rsid w:val="00942E97"/>
    <w:rsid w:val="00944611"/>
    <w:rsid w:val="0094620D"/>
    <w:rsid w:val="00952B30"/>
    <w:rsid w:val="0095571E"/>
    <w:rsid w:val="009559FB"/>
    <w:rsid w:val="00956831"/>
    <w:rsid w:val="00957EB3"/>
    <w:rsid w:val="009658B1"/>
    <w:rsid w:val="009672AD"/>
    <w:rsid w:val="009710EC"/>
    <w:rsid w:val="00974266"/>
    <w:rsid w:val="009748AC"/>
    <w:rsid w:val="00974C39"/>
    <w:rsid w:val="009762AB"/>
    <w:rsid w:val="00976D54"/>
    <w:rsid w:val="0098276F"/>
    <w:rsid w:val="00984571"/>
    <w:rsid w:val="009862E2"/>
    <w:rsid w:val="00986645"/>
    <w:rsid w:val="0098688E"/>
    <w:rsid w:val="00992640"/>
    <w:rsid w:val="009965D0"/>
    <w:rsid w:val="009A091F"/>
    <w:rsid w:val="009A0CCE"/>
    <w:rsid w:val="009A2838"/>
    <w:rsid w:val="009A3B82"/>
    <w:rsid w:val="009A703A"/>
    <w:rsid w:val="009B000C"/>
    <w:rsid w:val="009B0193"/>
    <w:rsid w:val="009B05C2"/>
    <w:rsid w:val="009B0E64"/>
    <w:rsid w:val="009B4A42"/>
    <w:rsid w:val="009B4A6C"/>
    <w:rsid w:val="009B608C"/>
    <w:rsid w:val="009B6DE1"/>
    <w:rsid w:val="009B6F26"/>
    <w:rsid w:val="009C1297"/>
    <w:rsid w:val="009C1B6E"/>
    <w:rsid w:val="009C25D7"/>
    <w:rsid w:val="009C300A"/>
    <w:rsid w:val="009C3E9B"/>
    <w:rsid w:val="009C767C"/>
    <w:rsid w:val="009D0C4D"/>
    <w:rsid w:val="009D227C"/>
    <w:rsid w:val="009D249F"/>
    <w:rsid w:val="009D34CB"/>
    <w:rsid w:val="009D470E"/>
    <w:rsid w:val="009D49DA"/>
    <w:rsid w:val="009D5270"/>
    <w:rsid w:val="009D65FE"/>
    <w:rsid w:val="009E01AC"/>
    <w:rsid w:val="009E0A73"/>
    <w:rsid w:val="009E11F1"/>
    <w:rsid w:val="009E123F"/>
    <w:rsid w:val="009E1A5E"/>
    <w:rsid w:val="009F06D6"/>
    <w:rsid w:val="009F0B13"/>
    <w:rsid w:val="009F1857"/>
    <w:rsid w:val="009F4C0F"/>
    <w:rsid w:val="009F6B1F"/>
    <w:rsid w:val="00A000AB"/>
    <w:rsid w:val="00A0065E"/>
    <w:rsid w:val="00A01482"/>
    <w:rsid w:val="00A02050"/>
    <w:rsid w:val="00A028B6"/>
    <w:rsid w:val="00A02996"/>
    <w:rsid w:val="00A13E6F"/>
    <w:rsid w:val="00A15358"/>
    <w:rsid w:val="00A1766D"/>
    <w:rsid w:val="00A20BF1"/>
    <w:rsid w:val="00A20D9D"/>
    <w:rsid w:val="00A20FDE"/>
    <w:rsid w:val="00A2576F"/>
    <w:rsid w:val="00A25DD5"/>
    <w:rsid w:val="00A277F6"/>
    <w:rsid w:val="00A30198"/>
    <w:rsid w:val="00A30710"/>
    <w:rsid w:val="00A32B65"/>
    <w:rsid w:val="00A3361A"/>
    <w:rsid w:val="00A35730"/>
    <w:rsid w:val="00A51721"/>
    <w:rsid w:val="00A53170"/>
    <w:rsid w:val="00A5475C"/>
    <w:rsid w:val="00A54E7C"/>
    <w:rsid w:val="00A553CF"/>
    <w:rsid w:val="00A55447"/>
    <w:rsid w:val="00A622F1"/>
    <w:rsid w:val="00A622F4"/>
    <w:rsid w:val="00A62CC8"/>
    <w:rsid w:val="00A62D3B"/>
    <w:rsid w:val="00A660A4"/>
    <w:rsid w:val="00A66273"/>
    <w:rsid w:val="00A66A76"/>
    <w:rsid w:val="00A71C53"/>
    <w:rsid w:val="00A7334B"/>
    <w:rsid w:val="00A73565"/>
    <w:rsid w:val="00A80740"/>
    <w:rsid w:val="00A810CB"/>
    <w:rsid w:val="00A81C6C"/>
    <w:rsid w:val="00A84CD3"/>
    <w:rsid w:val="00A90266"/>
    <w:rsid w:val="00A9087B"/>
    <w:rsid w:val="00A90927"/>
    <w:rsid w:val="00A93312"/>
    <w:rsid w:val="00A95BFA"/>
    <w:rsid w:val="00A97D39"/>
    <w:rsid w:val="00AA075A"/>
    <w:rsid w:val="00AA0D0F"/>
    <w:rsid w:val="00AA1663"/>
    <w:rsid w:val="00AA2B7D"/>
    <w:rsid w:val="00AA45CA"/>
    <w:rsid w:val="00AA5399"/>
    <w:rsid w:val="00AA5E51"/>
    <w:rsid w:val="00AA6BEE"/>
    <w:rsid w:val="00AA739C"/>
    <w:rsid w:val="00AB16FD"/>
    <w:rsid w:val="00AB4A09"/>
    <w:rsid w:val="00AB5B8E"/>
    <w:rsid w:val="00AB7096"/>
    <w:rsid w:val="00AB7B92"/>
    <w:rsid w:val="00AC311A"/>
    <w:rsid w:val="00AC51EF"/>
    <w:rsid w:val="00AC5E48"/>
    <w:rsid w:val="00AC7FE5"/>
    <w:rsid w:val="00AD0094"/>
    <w:rsid w:val="00AD2F40"/>
    <w:rsid w:val="00AD383A"/>
    <w:rsid w:val="00AD3A15"/>
    <w:rsid w:val="00AD6029"/>
    <w:rsid w:val="00AE3B48"/>
    <w:rsid w:val="00AE5FA0"/>
    <w:rsid w:val="00AF0D56"/>
    <w:rsid w:val="00AF34F7"/>
    <w:rsid w:val="00AF3912"/>
    <w:rsid w:val="00AF45A0"/>
    <w:rsid w:val="00AF4877"/>
    <w:rsid w:val="00AF4AEE"/>
    <w:rsid w:val="00AF5C17"/>
    <w:rsid w:val="00AF7491"/>
    <w:rsid w:val="00B00843"/>
    <w:rsid w:val="00B01D43"/>
    <w:rsid w:val="00B027A6"/>
    <w:rsid w:val="00B0494B"/>
    <w:rsid w:val="00B078A9"/>
    <w:rsid w:val="00B10ACC"/>
    <w:rsid w:val="00B11462"/>
    <w:rsid w:val="00B117E1"/>
    <w:rsid w:val="00B12C93"/>
    <w:rsid w:val="00B16AE9"/>
    <w:rsid w:val="00B2131A"/>
    <w:rsid w:val="00B223A2"/>
    <w:rsid w:val="00B227D7"/>
    <w:rsid w:val="00B229DE"/>
    <w:rsid w:val="00B24808"/>
    <w:rsid w:val="00B26609"/>
    <w:rsid w:val="00B26C1A"/>
    <w:rsid w:val="00B3144E"/>
    <w:rsid w:val="00B3467E"/>
    <w:rsid w:val="00B3489D"/>
    <w:rsid w:val="00B37C8D"/>
    <w:rsid w:val="00B409C8"/>
    <w:rsid w:val="00B4256D"/>
    <w:rsid w:val="00B43230"/>
    <w:rsid w:val="00B4515A"/>
    <w:rsid w:val="00B4627B"/>
    <w:rsid w:val="00B47480"/>
    <w:rsid w:val="00B47BF4"/>
    <w:rsid w:val="00B509ED"/>
    <w:rsid w:val="00B51187"/>
    <w:rsid w:val="00B53D6F"/>
    <w:rsid w:val="00B53E5B"/>
    <w:rsid w:val="00B540AA"/>
    <w:rsid w:val="00B56333"/>
    <w:rsid w:val="00B60D0E"/>
    <w:rsid w:val="00B62DF2"/>
    <w:rsid w:val="00B63300"/>
    <w:rsid w:val="00B64EE8"/>
    <w:rsid w:val="00B6618A"/>
    <w:rsid w:val="00B66CAF"/>
    <w:rsid w:val="00B67CDF"/>
    <w:rsid w:val="00B718B2"/>
    <w:rsid w:val="00B722FB"/>
    <w:rsid w:val="00B7460B"/>
    <w:rsid w:val="00B803F0"/>
    <w:rsid w:val="00B81FFB"/>
    <w:rsid w:val="00B82B36"/>
    <w:rsid w:val="00B84A90"/>
    <w:rsid w:val="00B858FC"/>
    <w:rsid w:val="00B878BB"/>
    <w:rsid w:val="00B91718"/>
    <w:rsid w:val="00B95AC8"/>
    <w:rsid w:val="00B9692D"/>
    <w:rsid w:val="00BA225B"/>
    <w:rsid w:val="00BA2B12"/>
    <w:rsid w:val="00BA360F"/>
    <w:rsid w:val="00BA5A01"/>
    <w:rsid w:val="00BB40FF"/>
    <w:rsid w:val="00BB585C"/>
    <w:rsid w:val="00BB6941"/>
    <w:rsid w:val="00BC05DD"/>
    <w:rsid w:val="00BC1193"/>
    <w:rsid w:val="00BC1D4D"/>
    <w:rsid w:val="00BD0A50"/>
    <w:rsid w:val="00BD1718"/>
    <w:rsid w:val="00BD2BBD"/>
    <w:rsid w:val="00BD3DC5"/>
    <w:rsid w:val="00BD4B3B"/>
    <w:rsid w:val="00BE0E03"/>
    <w:rsid w:val="00BE3337"/>
    <w:rsid w:val="00BE4349"/>
    <w:rsid w:val="00BE5B99"/>
    <w:rsid w:val="00BE64B3"/>
    <w:rsid w:val="00BE67C9"/>
    <w:rsid w:val="00BE7EA8"/>
    <w:rsid w:val="00BF2B30"/>
    <w:rsid w:val="00BF3BF4"/>
    <w:rsid w:val="00BF4574"/>
    <w:rsid w:val="00BF4ED8"/>
    <w:rsid w:val="00C00DFD"/>
    <w:rsid w:val="00C02FF8"/>
    <w:rsid w:val="00C038F8"/>
    <w:rsid w:val="00C03924"/>
    <w:rsid w:val="00C05953"/>
    <w:rsid w:val="00C1058E"/>
    <w:rsid w:val="00C10DF5"/>
    <w:rsid w:val="00C13AAB"/>
    <w:rsid w:val="00C13FB4"/>
    <w:rsid w:val="00C165E2"/>
    <w:rsid w:val="00C168DE"/>
    <w:rsid w:val="00C23F65"/>
    <w:rsid w:val="00C24F54"/>
    <w:rsid w:val="00C26B54"/>
    <w:rsid w:val="00C30824"/>
    <w:rsid w:val="00C30D92"/>
    <w:rsid w:val="00C32A2D"/>
    <w:rsid w:val="00C32FD8"/>
    <w:rsid w:val="00C34BCE"/>
    <w:rsid w:val="00C35697"/>
    <w:rsid w:val="00C4167C"/>
    <w:rsid w:val="00C42331"/>
    <w:rsid w:val="00C43429"/>
    <w:rsid w:val="00C449F8"/>
    <w:rsid w:val="00C44BE1"/>
    <w:rsid w:val="00C4569D"/>
    <w:rsid w:val="00C5259F"/>
    <w:rsid w:val="00C543DA"/>
    <w:rsid w:val="00C548EF"/>
    <w:rsid w:val="00C550D7"/>
    <w:rsid w:val="00C55D9E"/>
    <w:rsid w:val="00C60069"/>
    <w:rsid w:val="00C60AE3"/>
    <w:rsid w:val="00C60DE7"/>
    <w:rsid w:val="00C6341F"/>
    <w:rsid w:val="00C63C6C"/>
    <w:rsid w:val="00C65051"/>
    <w:rsid w:val="00C6699C"/>
    <w:rsid w:val="00C70572"/>
    <w:rsid w:val="00C76311"/>
    <w:rsid w:val="00C80DC0"/>
    <w:rsid w:val="00C81F19"/>
    <w:rsid w:val="00C8209B"/>
    <w:rsid w:val="00C82680"/>
    <w:rsid w:val="00C829AA"/>
    <w:rsid w:val="00C865A2"/>
    <w:rsid w:val="00C91051"/>
    <w:rsid w:val="00C937B2"/>
    <w:rsid w:val="00C9397F"/>
    <w:rsid w:val="00C944BB"/>
    <w:rsid w:val="00C966A5"/>
    <w:rsid w:val="00C97CE9"/>
    <w:rsid w:val="00C97E9E"/>
    <w:rsid w:val="00CA356A"/>
    <w:rsid w:val="00CA3EE0"/>
    <w:rsid w:val="00CA4276"/>
    <w:rsid w:val="00CA5996"/>
    <w:rsid w:val="00CA60DF"/>
    <w:rsid w:val="00CA6C94"/>
    <w:rsid w:val="00CA6D81"/>
    <w:rsid w:val="00CA70D6"/>
    <w:rsid w:val="00CA7422"/>
    <w:rsid w:val="00CB008A"/>
    <w:rsid w:val="00CB0F85"/>
    <w:rsid w:val="00CB16A5"/>
    <w:rsid w:val="00CB1900"/>
    <w:rsid w:val="00CB1B60"/>
    <w:rsid w:val="00CB2BF7"/>
    <w:rsid w:val="00CB31E5"/>
    <w:rsid w:val="00CB4FC0"/>
    <w:rsid w:val="00CB7C07"/>
    <w:rsid w:val="00CC0685"/>
    <w:rsid w:val="00CC10F2"/>
    <w:rsid w:val="00CC2A31"/>
    <w:rsid w:val="00CC4ED7"/>
    <w:rsid w:val="00CC541F"/>
    <w:rsid w:val="00CC589D"/>
    <w:rsid w:val="00CC6810"/>
    <w:rsid w:val="00CC70D6"/>
    <w:rsid w:val="00CD1504"/>
    <w:rsid w:val="00CD31F5"/>
    <w:rsid w:val="00CD336A"/>
    <w:rsid w:val="00CD5CF6"/>
    <w:rsid w:val="00CD64AE"/>
    <w:rsid w:val="00CD74D0"/>
    <w:rsid w:val="00CE411D"/>
    <w:rsid w:val="00CE566C"/>
    <w:rsid w:val="00CE5A25"/>
    <w:rsid w:val="00CE5D56"/>
    <w:rsid w:val="00CF00B1"/>
    <w:rsid w:val="00CF23DE"/>
    <w:rsid w:val="00CF2ED9"/>
    <w:rsid w:val="00CF38E2"/>
    <w:rsid w:val="00CF73A3"/>
    <w:rsid w:val="00D00D46"/>
    <w:rsid w:val="00D0106A"/>
    <w:rsid w:val="00D042F2"/>
    <w:rsid w:val="00D05A2F"/>
    <w:rsid w:val="00D101D5"/>
    <w:rsid w:val="00D10C58"/>
    <w:rsid w:val="00D11E96"/>
    <w:rsid w:val="00D1482B"/>
    <w:rsid w:val="00D1787D"/>
    <w:rsid w:val="00D2070D"/>
    <w:rsid w:val="00D24394"/>
    <w:rsid w:val="00D259C6"/>
    <w:rsid w:val="00D30C85"/>
    <w:rsid w:val="00D33D57"/>
    <w:rsid w:val="00D34045"/>
    <w:rsid w:val="00D363A5"/>
    <w:rsid w:val="00D415FE"/>
    <w:rsid w:val="00D45602"/>
    <w:rsid w:val="00D51266"/>
    <w:rsid w:val="00D5341B"/>
    <w:rsid w:val="00D53A83"/>
    <w:rsid w:val="00D53CC4"/>
    <w:rsid w:val="00D56A29"/>
    <w:rsid w:val="00D605B8"/>
    <w:rsid w:val="00D61A31"/>
    <w:rsid w:val="00D65073"/>
    <w:rsid w:val="00D66B48"/>
    <w:rsid w:val="00D72AAD"/>
    <w:rsid w:val="00D738C0"/>
    <w:rsid w:val="00D73E51"/>
    <w:rsid w:val="00D74356"/>
    <w:rsid w:val="00D767C8"/>
    <w:rsid w:val="00D81F26"/>
    <w:rsid w:val="00D82067"/>
    <w:rsid w:val="00D9027E"/>
    <w:rsid w:val="00D90E1E"/>
    <w:rsid w:val="00D92247"/>
    <w:rsid w:val="00D94719"/>
    <w:rsid w:val="00D94F10"/>
    <w:rsid w:val="00D96A33"/>
    <w:rsid w:val="00DA1C8C"/>
    <w:rsid w:val="00DA2E96"/>
    <w:rsid w:val="00DA3FCB"/>
    <w:rsid w:val="00DA617D"/>
    <w:rsid w:val="00DA6B6C"/>
    <w:rsid w:val="00DB13C8"/>
    <w:rsid w:val="00DB2386"/>
    <w:rsid w:val="00DB2A39"/>
    <w:rsid w:val="00DB3FBF"/>
    <w:rsid w:val="00DC2D31"/>
    <w:rsid w:val="00DC5BF6"/>
    <w:rsid w:val="00DD0457"/>
    <w:rsid w:val="00DD36BB"/>
    <w:rsid w:val="00DD62EB"/>
    <w:rsid w:val="00DD7436"/>
    <w:rsid w:val="00DE1627"/>
    <w:rsid w:val="00DE1E7C"/>
    <w:rsid w:val="00DE4EEF"/>
    <w:rsid w:val="00DE5010"/>
    <w:rsid w:val="00DE54B6"/>
    <w:rsid w:val="00DF082C"/>
    <w:rsid w:val="00DF1030"/>
    <w:rsid w:val="00DF189D"/>
    <w:rsid w:val="00DF244A"/>
    <w:rsid w:val="00DF30CE"/>
    <w:rsid w:val="00DF413F"/>
    <w:rsid w:val="00DF6217"/>
    <w:rsid w:val="00DF6488"/>
    <w:rsid w:val="00DF65B9"/>
    <w:rsid w:val="00DF6EF2"/>
    <w:rsid w:val="00E00172"/>
    <w:rsid w:val="00E00750"/>
    <w:rsid w:val="00E0297B"/>
    <w:rsid w:val="00E03DB3"/>
    <w:rsid w:val="00E04CA9"/>
    <w:rsid w:val="00E058C2"/>
    <w:rsid w:val="00E071A3"/>
    <w:rsid w:val="00E07421"/>
    <w:rsid w:val="00E11B74"/>
    <w:rsid w:val="00E1282B"/>
    <w:rsid w:val="00E12D04"/>
    <w:rsid w:val="00E13C2B"/>
    <w:rsid w:val="00E13E35"/>
    <w:rsid w:val="00E167BC"/>
    <w:rsid w:val="00E16E99"/>
    <w:rsid w:val="00E1787E"/>
    <w:rsid w:val="00E20A77"/>
    <w:rsid w:val="00E21064"/>
    <w:rsid w:val="00E22552"/>
    <w:rsid w:val="00E22E1F"/>
    <w:rsid w:val="00E2333E"/>
    <w:rsid w:val="00E31689"/>
    <w:rsid w:val="00E31FB9"/>
    <w:rsid w:val="00E33D21"/>
    <w:rsid w:val="00E3487C"/>
    <w:rsid w:val="00E35C29"/>
    <w:rsid w:val="00E36AB2"/>
    <w:rsid w:val="00E37A22"/>
    <w:rsid w:val="00E41DD0"/>
    <w:rsid w:val="00E44267"/>
    <w:rsid w:val="00E45C02"/>
    <w:rsid w:val="00E570C8"/>
    <w:rsid w:val="00E578EE"/>
    <w:rsid w:val="00E61649"/>
    <w:rsid w:val="00E618D3"/>
    <w:rsid w:val="00E645D8"/>
    <w:rsid w:val="00E665CE"/>
    <w:rsid w:val="00E66866"/>
    <w:rsid w:val="00E67A21"/>
    <w:rsid w:val="00E713CD"/>
    <w:rsid w:val="00E734EE"/>
    <w:rsid w:val="00E73B21"/>
    <w:rsid w:val="00E74306"/>
    <w:rsid w:val="00E745FF"/>
    <w:rsid w:val="00E74887"/>
    <w:rsid w:val="00E75014"/>
    <w:rsid w:val="00E752E3"/>
    <w:rsid w:val="00E75D53"/>
    <w:rsid w:val="00E778AA"/>
    <w:rsid w:val="00E810BC"/>
    <w:rsid w:val="00E8137E"/>
    <w:rsid w:val="00E818B4"/>
    <w:rsid w:val="00E82A38"/>
    <w:rsid w:val="00E85269"/>
    <w:rsid w:val="00E85C80"/>
    <w:rsid w:val="00E85CA8"/>
    <w:rsid w:val="00E86C8F"/>
    <w:rsid w:val="00E9078E"/>
    <w:rsid w:val="00E92555"/>
    <w:rsid w:val="00E93328"/>
    <w:rsid w:val="00EA1BCE"/>
    <w:rsid w:val="00EA1FCC"/>
    <w:rsid w:val="00EA339F"/>
    <w:rsid w:val="00EA3F62"/>
    <w:rsid w:val="00EA478D"/>
    <w:rsid w:val="00EA58A6"/>
    <w:rsid w:val="00EA766C"/>
    <w:rsid w:val="00EB1544"/>
    <w:rsid w:val="00EB21CD"/>
    <w:rsid w:val="00EB28EB"/>
    <w:rsid w:val="00EB3B4D"/>
    <w:rsid w:val="00EB592C"/>
    <w:rsid w:val="00EB5AF9"/>
    <w:rsid w:val="00EB68ED"/>
    <w:rsid w:val="00EB722D"/>
    <w:rsid w:val="00EB782E"/>
    <w:rsid w:val="00EC0E9A"/>
    <w:rsid w:val="00EC2148"/>
    <w:rsid w:val="00EC2F2B"/>
    <w:rsid w:val="00EC7F7C"/>
    <w:rsid w:val="00ED0052"/>
    <w:rsid w:val="00ED0743"/>
    <w:rsid w:val="00ED213A"/>
    <w:rsid w:val="00ED28AE"/>
    <w:rsid w:val="00ED35D3"/>
    <w:rsid w:val="00EE4299"/>
    <w:rsid w:val="00EE5B16"/>
    <w:rsid w:val="00EE63C4"/>
    <w:rsid w:val="00EE64FF"/>
    <w:rsid w:val="00EE7E57"/>
    <w:rsid w:val="00EF38A0"/>
    <w:rsid w:val="00EF5836"/>
    <w:rsid w:val="00EF77A7"/>
    <w:rsid w:val="00EF77A8"/>
    <w:rsid w:val="00EF7E89"/>
    <w:rsid w:val="00F05219"/>
    <w:rsid w:val="00F053E4"/>
    <w:rsid w:val="00F06569"/>
    <w:rsid w:val="00F10ABD"/>
    <w:rsid w:val="00F12CF1"/>
    <w:rsid w:val="00F13EFA"/>
    <w:rsid w:val="00F14BBC"/>
    <w:rsid w:val="00F15472"/>
    <w:rsid w:val="00F179D9"/>
    <w:rsid w:val="00F2351A"/>
    <w:rsid w:val="00F23544"/>
    <w:rsid w:val="00F23703"/>
    <w:rsid w:val="00F238A3"/>
    <w:rsid w:val="00F30D13"/>
    <w:rsid w:val="00F33E1D"/>
    <w:rsid w:val="00F34FFA"/>
    <w:rsid w:val="00F37920"/>
    <w:rsid w:val="00F42338"/>
    <w:rsid w:val="00F440BA"/>
    <w:rsid w:val="00F44945"/>
    <w:rsid w:val="00F46032"/>
    <w:rsid w:val="00F469AE"/>
    <w:rsid w:val="00F46F23"/>
    <w:rsid w:val="00F50403"/>
    <w:rsid w:val="00F52C76"/>
    <w:rsid w:val="00F53854"/>
    <w:rsid w:val="00F5402E"/>
    <w:rsid w:val="00F5404A"/>
    <w:rsid w:val="00F54C0F"/>
    <w:rsid w:val="00F569F4"/>
    <w:rsid w:val="00F56A40"/>
    <w:rsid w:val="00F5728B"/>
    <w:rsid w:val="00F57C46"/>
    <w:rsid w:val="00F60996"/>
    <w:rsid w:val="00F610BE"/>
    <w:rsid w:val="00F64E49"/>
    <w:rsid w:val="00F65864"/>
    <w:rsid w:val="00F658E6"/>
    <w:rsid w:val="00F67FE7"/>
    <w:rsid w:val="00F7092E"/>
    <w:rsid w:val="00F712BA"/>
    <w:rsid w:val="00F71848"/>
    <w:rsid w:val="00F72758"/>
    <w:rsid w:val="00F73D12"/>
    <w:rsid w:val="00F84D74"/>
    <w:rsid w:val="00F8608A"/>
    <w:rsid w:val="00F86948"/>
    <w:rsid w:val="00F86D1F"/>
    <w:rsid w:val="00F90AA3"/>
    <w:rsid w:val="00F90F30"/>
    <w:rsid w:val="00F91F9B"/>
    <w:rsid w:val="00F931BC"/>
    <w:rsid w:val="00F9329D"/>
    <w:rsid w:val="00F93A5B"/>
    <w:rsid w:val="00F962D0"/>
    <w:rsid w:val="00FA34D5"/>
    <w:rsid w:val="00FA3E24"/>
    <w:rsid w:val="00FA3F45"/>
    <w:rsid w:val="00FB1D4A"/>
    <w:rsid w:val="00FB4AD9"/>
    <w:rsid w:val="00FB5C0C"/>
    <w:rsid w:val="00FB5C68"/>
    <w:rsid w:val="00FC0E28"/>
    <w:rsid w:val="00FC0E3D"/>
    <w:rsid w:val="00FC1D81"/>
    <w:rsid w:val="00FC5009"/>
    <w:rsid w:val="00FC6D5B"/>
    <w:rsid w:val="00FC74B6"/>
    <w:rsid w:val="00FC7705"/>
    <w:rsid w:val="00FD054D"/>
    <w:rsid w:val="00FD05F1"/>
    <w:rsid w:val="00FD2D61"/>
    <w:rsid w:val="00FD31E9"/>
    <w:rsid w:val="00FD3F12"/>
    <w:rsid w:val="00FD5D36"/>
    <w:rsid w:val="00FE1EB5"/>
    <w:rsid w:val="00FE5779"/>
    <w:rsid w:val="00FE5E02"/>
    <w:rsid w:val="00FE78D4"/>
    <w:rsid w:val="00FF00D9"/>
    <w:rsid w:val="00FF284D"/>
    <w:rsid w:val="00FF361C"/>
    <w:rsid w:val="00FF57B4"/>
    <w:rsid w:val="00FF587C"/>
    <w:rsid w:val="00FF595A"/>
    <w:rsid w:val="00FF5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A6F7721"/>
  <w15:chartTrackingRefBased/>
  <w15:docId w15:val="{E06DAA97-4A86-4D3C-B816-9DB518C41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C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C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5C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C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C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C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C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C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C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C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C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5C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C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C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C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C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C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CF1"/>
    <w:rPr>
      <w:rFonts w:eastAsiaTheme="majorEastAsia" w:cstheme="majorBidi"/>
      <w:color w:val="272727" w:themeColor="text1" w:themeTint="D8"/>
    </w:rPr>
  </w:style>
  <w:style w:type="paragraph" w:styleId="Title">
    <w:name w:val="Title"/>
    <w:basedOn w:val="Normal"/>
    <w:next w:val="Normal"/>
    <w:link w:val="TitleChar"/>
    <w:uiPriority w:val="10"/>
    <w:qFormat/>
    <w:rsid w:val="00695C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C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C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C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CF1"/>
    <w:pPr>
      <w:spacing w:before="160"/>
      <w:jc w:val="center"/>
    </w:pPr>
    <w:rPr>
      <w:i/>
      <w:iCs/>
      <w:color w:val="404040" w:themeColor="text1" w:themeTint="BF"/>
    </w:rPr>
  </w:style>
  <w:style w:type="character" w:customStyle="1" w:styleId="QuoteChar">
    <w:name w:val="Quote Char"/>
    <w:basedOn w:val="DefaultParagraphFont"/>
    <w:link w:val="Quote"/>
    <w:uiPriority w:val="29"/>
    <w:rsid w:val="00695CF1"/>
    <w:rPr>
      <w:i/>
      <w:iCs/>
      <w:color w:val="404040" w:themeColor="text1" w:themeTint="BF"/>
    </w:rPr>
  </w:style>
  <w:style w:type="paragraph" w:styleId="ListParagraph">
    <w:name w:val="List Paragraph"/>
    <w:basedOn w:val="Normal"/>
    <w:link w:val="ListParagraphChar"/>
    <w:uiPriority w:val="34"/>
    <w:qFormat/>
    <w:rsid w:val="00695CF1"/>
    <w:pPr>
      <w:ind w:left="720"/>
      <w:contextualSpacing/>
    </w:pPr>
  </w:style>
  <w:style w:type="character" w:styleId="IntenseEmphasis">
    <w:name w:val="Intense Emphasis"/>
    <w:basedOn w:val="DefaultParagraphFont"/>
    <w:uiPriority w:val="21"/>
    <w:qFormat/>
    <w:rsid w:val="00695CF1"/>
    <w:rPr>
      <w:i/>
      <w:iCs/>
      <w:color w:val="0F4761" w:themeColor="accent1" w:themeShade="BF"/>
    </w:rPr>
  </w:style>
  <w:style w:type="paragraph" w:styleId="IntenseQuote">
    <w:name w:val="Intense Quote"/>
    <w:basedOn w:val="Normal"/>
    <w:next w:val="Normal"/>
    <w:link w:val="IntenseQuoteChar"/>
    <w:uiPriority w:val="30"/>
    <w:qFormat/>
    <w:rsid w:val="00695C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CF1"/>
    <w:rPr>
      <w:i/>
      <w:iCs/>
      <w:color w:val="0F4761" w:themeColor="accent1" w:themeShade="BF"/>
    </w:rPr>
  </w:style>
  <w:style w:type="character" w:styleId="IntenseReference">
    <w:name w:val="Intense Reference"/>
    <w:basedOn w:val="DefaultParagraphFont"/>
    <w:uiPriority w:val="32"/>
    <w:qFormat/>
    <w:rsid w:val="00695CF1"/>
    <w:rPr>
      <w:b/>
      <w:bCs/>
      <w:smallCaps/>
      <w:color w:val="0F4761" w:themeColor="accent1" w:themeShade="BF"/>
      <w:spacing w:val="5"/>
    </w:rPr>
  </w:style>
  <w:style w:type="character" w:customStyle="1" w:styleId="ListParagraphChar">
    <w:name w:val="List Paragraph Char"/>
    <w:link w:val="ListParagraph"/>
    <w:uiPriority w:val="34"/>
    <w:locked/>
    <w:rsid w:val="004D7794"/>
  </w:style>
  <w:style w:type="paragraph" w:styleId="NormalWeb">
    <w:name w:val="Normal (Web)"/>
    <w:basedOn w:val="Normal"/>
    <w:uiPriority w:val="99"/>
    <w:semiHidden/>
    <w:unhideWhenUsed/>
    <w:rsid w:val="001C45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C4541"/>
    <w:rPr>
      <w:b/>
      <w:bCs/>
    </w:rPr>
  </w:style>
  <w:style w:type="character" w:styleId="Hyperlink">
    <w:name w:val="Hyperlink"/>
    <w:basedOn w:val="DefaultParagraphFont"/>
    <w:uiPriority w:val="99"/>
    <w:unhideWhenUsed/>
    <w:rsid w:val="00104994"/>
    <w:rPr>
      <w:color w:val="467886" w:themeColor="hyperlink"/>
      <w:u w:val="single"/>
    </w:rPr>
  </w:style>
  <w:style w:type="character" w:styleId="UnresolvedMention">
    <w:name w:val="Unresolved Mention"/>
    <w:basedOn w:val="DefaultParagraphFont"/>
    <w:uiPriority w:val="99"/>
    <w:semiHidden/>
    <w:unhideWhenUsed/>
    <w:rsid w:val="00104994"/>
    <w:rPr>
      <w:color w:val="605E5C"/>
      <w:shd w:val="clear" w:color="auto" w:fill="E1DFDD"/>
    </w:rPr>
  </w:style>
  <w:style w:type="table" w:customStyle="1" w:styleId="TableGrid">
    <w:name w:val="TableGrid"/>
    <w:rsid w:val="00104994"/>
    <w:pPr>
      <w:spacing w:after="0" w:line="240" w:lineRule="auto"/>
    </w:pPr>
    <w:rPr>
      <w:rFonts w:eastAsiaTheme="minorEastAsia"/>
      <w:sz w:val="24"/>
      <w:szCs w:val="24"/>
      <w:lang w:eastAsia="en-GB"/>
    </w:rPr>
    <w:tblPr>
      <w:tblCellMar>
        <w:top w:w="0" w:type="dxa"/>
        <w:left w:w="0" w:type="dxa"/>
        <w:bottom w:w="0" w:type="dxa"/>
        <w:right w:w="0" w:type="dxa"/>
      </w:tblCellMar>
    </w:tblPr>
  </w:style>
  <w:style w:type="table" w:styleId="TableGrid0">
    <w:name w:val="Table Grid"/>
    <w:basedOn w:val="TableNormal"/>
    <w:uiPriority w:val="39"/>
    <w:rsid w:val="00E21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13AAB"/>
    <w:pPr>
      <w:spacing w:after="0" w:line="240" w:lineRule="auto"/>
    </w:pPr>
  </w:style>
  <w:style w:type="paragraph" w:styleId="Header">
    <w:name w:val="header"/>
    <w:basedOn w:val="Normal"/>
    <w:link w:val="HeaderChar"/>
    <w:uiPriority w:val="99"/>
    <w:unhideWhenUsed/>
    <w:rsid w:val="00E03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DB3"/>
  </w:style>
  <w:style w:type="paragraph" w:styleId="Footer">
    <w:name w:val="footer"/>
    <w:basedOn w:val="Normal"/>
    <w:link w:val="FooterChar"/>
    <w:uiPriority w:val="99"/>
    <w:unhideWhenUsed/>
    <w:rsid w:val="00E03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00767">
      <w:bodyDiv w:val="1"/>
      <w:marLeft w:val="0"/>
      <w:marRight w:val="0"/>
      <w:marTop w:val="0"/>
      <w:marBottom w:val="0"/>
      <w:divBdr>
        <w:top w:val="none" w:sz="0" w:space="0" w:color="auto"/>
        <w:left w:val="none" w:sz="0" w:space="0" w:color="auto"/>
        <w:bottom w:val="none" w:sz="0" w:space="0" w:color="auto"/>
        <w:right w:val="none" w:sz="0" w:space="0" w:color="auto"/>
      </w:divBdr>
      <w:divsChild>
        <w:div w:id="1947424968">
          <w:marLeft w:val="0"/>
          <w:marRight w:val="0"/>
          <w:marTop w:val="0"/>
          <w:marBottom w:val="0"/>
          <w:divBdr>
            <w:top w:val="none" w:sz="0" w:space="0" w:color="auto"/>
            <w:left w:val="none" w:sz="0" w:space="0" w:color="auto"/>
            <w:bottom w:val="none" w:sz="0" w:space="0" w:color="auto"/>
            <w:right w:val="none" w:sz="0" w:space="0" w:color="auto"/>
          </w:divBdr>
          <w:divsChild>
            <w:div w:id="1607880916">
              <w:marLeft w:val="0"/>
              <w:marRight w:val="0"/>
              <w:marTop w:val="0"/>
              <w:marBottom w:val="0"/>
              <w:divBdr>
                <w:top w:val="none" w:sz="0" w:space="0" w:color="auto"/>
                <w:left w:val="none" w:sz="0" w:space="0" w:color="auto"/>
                <w:bottom w:val="none" w:sz="0" w:space="0" w:color="auto"/>
                <w:right w:val="none" w:sz="0" w:space="0" w:color="auto"/>
              </w:divBdr>
              <w:divsChild>
                <w:div w:id="1284076101">
                  <w:marLeft w:val="0"/>
                  <w:marRight w:val="0"/>
                  <w:marTop w:val="0"/>
                  <w:marBottom w:val="0"/>
                  <w:divBdr>
                    <w:top w:val="none" w:sz="0" w:space="0" w:color="auto"/>
                    <w:left w:val="none" w:sz="0" w:space="0" w:color="auto"/>
                    <w:bottom w:val="none" w:sz="0" w:space="0" w:color="auto"/>
                    <w:right w:val="none" w:sz="0" w:space="0" w:color="auto"/>
                  </w:divBdr>
                  <w:divsChild>
                    <w:div w:id="66836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60454">
          <w:marLeft w:val="0"/>
          <w:marRight w:val="0"/>
          <w:marTop w:val="0"/>
          <w:marBottom w:val="0"/>
          <w:divBdr>
            <w:top w:val="none" w:sz="0" w:space="0" w:color="auto"/>
            <w:left w:val="none" w:sz="0" w:space="0" w:color="auto"/>
            <w:bottom w:val="none" w:sz="0" w:space="0" w:color="auto"/>
            <w:right w:val="none" w:sz="0" w:space="0" w:color="auto"/>
          </w:divBdr>
          <w:divsChild>
            <w:div w:id="269092678">
              <w:marLeft w:val="0"/>
              <w:marRight w:val="0"/>
              <w:marTop w:val="0"/>
              <w:marBottom w:val="0"/>
              <w:divBdr>
                <w:top w:val="none" w:sz="0" w:space="0" w:color="auto"/>
                <w:left w:val="none" w:sz="0" w:space="0" w:color="auto"/>
                <w:bottom w:val="none" w:sz="0" w:space="0" w:color="auto"/>
                <w:right w:val="none" w:sz="0" w:space="0" w:color="auto"/>
              </w:divBdr>
              <w:divsChild>
                <w:div w:id="246620022">
                  <w:marLeft w:val="0"/>
                  <w:marRight w:val="0"/>
                  <w:marTop w:val="0"/>
                  <w:marBottom w:val="0"/>
                  <w:divBdr>
                    <w:top w:val="none" w:sz="0" w:space="0" w:color="auto"/>
                    <w:left w:val="none" w:sz="0" w:space="0" w:color="auto"/>
                    <w:bottom w:val="none" w:sz="0" w:space="0" w:color="auto"/>
                    <w:right w:val="none" w:sz="0" w:space="0" w:color="auto"/>
                  </w:divBdr>
                  <w:divsChild>
                    <w:div w:id="48597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76389">
      <w:bodyDiv w:val="1"/>
      <w:marLeft w:val="0"/>
      <w:marRight w:val="0"/>
      <w:marTop w:val="0"/>
      <w:marBottom w:val="0"/>
      <w:divBdr>
        <w:top w:val="none" w:sz="0" w:space="0" w:color="auto"/>
        <w:left w:val="none" w:sz="0" w:space="0" w:color="auto"/>
        <w:bottom w:val="none" w:sz="0" w:space="0" w:color="auto"/>
        <w:right w:val="none" w:sz="0" w:space="0" w:color="auto"/>
      </w:divBdr>
    </w:div>
    <w:div w:id="113134777">
      <w:bodyDiv w:val="1"/>
      <w:marLeft w:val="0"/>
      <w:marRight w:val="0"/>
      <w:marTop w:val="0"/>
      <w:marBottom w:val="0"/>
      <w:divBdr>
        <w:top w:val="none" w:sz="0" w:space="0" w:color="auto"/>
        <w:left w:val="none" w:sz="0" w:space="0" w:color="auto"/>
        <w:bottom w:val="none" w:sz="0" w:space="0" w:color="auto"/>
        <w:right w:val="none" w:sz="0" w:space="0" w:color="auto"/>
      </w:divBdr>
    </w:div>
    <w:div w:id="198514743">
      <w:bodyDiv w:val="1"/>
      <w:marLeft w:val="0"/>
      <w:marRight w:val="0"/>
      <w:marTop w:val="0"/>
      <w:marBottom w:val="0"/>
      <w:divBdr>
        <w:top w:val="none" w:sz="0" w:space="0" w:color="auto"/>
        <w:left w:val="none" w:sz="0" w:space="0" w:color="auto"/>
        <w:bottom w:val="none" w:sz="0" w:space="0" w:color="auto"/>
        <w:right w:val="none" w:sz="0" w:space="0" w:color="auto"/>
      </w:divBdr>
      <w:divsChild>
        <w:div w:id="1667200939">
          <w:marLeft w:val="0"/>
          <w:marRight w:val="0"/>
          <w:marTop w:val="0"/>
          <w:marBottom w:val="0"/>
          <w:divBdr>
            <w:top w:val="none" w:sz="0" w:space="0" w:color="auto"/>
            <w:left w:val="none" w:sz="0" w:space="0" w:color="auto"/>
            <w:bottom w:val="none" w:sz="0" w:space="0" w:color="auto"/>
            <w:right w:val="none" w:sz="0" w:space="0" w:color="auto"/>
          </w:divBdr>
          <w:divsChild>
            <w:div w:id="1311210360">
              <w:marLeft w:val="0"/>
              <w:marRight w:val="0"/>
              <w:marTop w:val="0"/>
              <w:marBottom w:val="0"/>
              <w:divBdr>
                <w:top w:val="none" w:sz="0" w:space="0" w:color="auto"/>
                <w:left w:val="none" w:sz="0" w:space="0" w:color="auto"/>
                <w:bottom w:val="none" w:sz="0" w:space="0" w:color="auto"/>
                <w:right w:val="none" w:sz="0" w:space="0" w:color="auto"/>
              </w:divBdr>
              <w:divsChild>
                <w:div w:id="1683193496">
                  <w:marLeft w:val="0"/>
                  <w:marRight w:val="0"/>
                  <w:marTop w:val="0"/>
                  <w:marBottom w:val="0"/>
                  <w:divBdr>
                    <w:top w:val="none" w:sz="0" w:space="0" w:color="auto"/>
                    <w:left w:val="none" w:sz="0" w:space="0" w:color="auto"/>
                    <w:bottom w:val="none" w:sz="0" w:space="0" w:color="auto"/>
                    <w:right w:val="none" w:sz="0" w:space="0" w:color="auto"/>
                  </w:divBdr>
                  <w:divsChild>
                    <w:div w:id="946892116">
                      <w:marLeft w:val="0"/>
                      <w:marRight w:val="0"/>
                      <w:marTop w:val="0"/>
                      <w:marBottom w:val="0"/>
                      <w:divBdr>
                        <w:top w:val="none" w:sz="0" w:space="0" w:color="auto"/>
                        <w:left w:val="none" w:sz="0" w:space="0" w:color="auto"/>
                        <w:bottom w:val="none" w:sz="0" w:space="0" w:color="auto"/>
                        <w:right w:val="none" w:sz="0" w:space="0" w:color="auto"/>
                      </w:divBdr>
                      <w:divsChild>
                        <w:div w:id="272712967">
                          <w:marLeft w:val="0"/>
                          <w:marRight w:val="0"/>
                          <w:marTop w:val="0"/>
                          <w:marBottom w:val="0"/>
                          <w:divBdr>
                            <w:top w:val="none" w:sz="0" w:space="0" w:color="auto"/>
                            <w:left w:val="none" w:sz="0" w:space="0" w:color="auto"/>
                            <w:bottom w:val="none" w:sz="0" w:space="0" w:color="auto"/>
                            <w:right w:val="none" w:sz="0" w:space="0" w:color="auto"/>
                          </w:divBdr>
                          <w:divsChild>
                            <w:div w:id="541022358">
                              <w:marLeft w:val="0"/>
                              <w:marRight w:val="0"/>
                              <w:marTop w:val="0"/>
                              <w:marBottom w:val="0"/>
                              <w:divBdr>
                                <w:top w:val="none" w:sz="0" w:space="0" w:color="auto"/>
                                <w:left w:val="none" w:sz="0" w:space="0" w:color="auto"/>
                                <w:bottom w:val="none" w:sz="0" w:space="0" w:color="auto"/>
                                <w:right w:val="none" w:sz="0" w:space="0" w:color="auto"/>
                              </w:divBdr>
                              <w:divsChild>
                                <w:div w:id="528224368">
                                  <w:marLeft w:val="0"/>
                                  <w:marRight w:val="0"/>
                                  <w:marTop w:val="0"/>
                                  <w:marBottom w:val="0"/>
                                  <w:divBdr>
                                    <w:top w:val="none" w:sz="0" w:space="0" w:color="auto"/>
                                    <w:left w:val="none" w:sz="0" w:space="0" w:color="auto"/>
                                    <w:bottom w:val="none" w:sz="0" w:space="0" w:color="auto"/>
                                    <w:right w:val="none" w:sz="0" w:space="0" w:color="auto"/>
                                  </w:divBdr>
                                  <w:divsChild>
                                    <w:div w:id="956647053">
                                      <w:marLeft w:val="0"/>
                                      <w:marRight w:val="0"/>
                                      <w:marTop w:val="0"/>
                                      <w:marBottom w:val="0"/>
                                      <w:divBdr>
                                        <w:top w:val="none" w:sz="0" w:space="0" w:color="auto"/>
                                        <w:left w:val="none" w:sz="0" w:space="0" w:color="auto"/>
                                        <w:bottom w:val="none" w:sz="0" w:space="0" w:color="auto"/>
                                        <w:right w:val="none" w:sz="0" w:space="0" w:color="auto"/>
                                      </w:divBdr>
                                      <w:divsChild>
                                        <w:div w:id="1094672913">
                                          <w:marLeft w:val="0"/>
                                          <w:marRight w:val="0"/>
                                          <w:marTop w:val="0"/>
                                          <w:marBottom w:val="0"/>
                                          <w:divBdr>
                                            <w:top w:val="none" w:sz="0" w:space="0" w:color="auto"/>
                                            <w:left w:val="none" w:sz="0" w:space="0" w:color="auto"/>
                                            <w:bottom w:val="none" w:sz="0" w:space="0" w:color="auto"/>
                                            <w:right w:val="none" w:sz="0" w:space="0" w:color="auto"/>
                                          </w:divBdr>
                                          <w:divsChild>
                                            <w:div w:id="1536654688">
                                              <w:marLeft w:val="0"/>
                                              <w:marRight w:val="0"/>
                                              <w:marTop w:val="0"/>
                                              <w:marBottom w:val="0"/>
                                              <w:divBdr>
                                                <w:top w:val="none" w:sz="0" w:space="0" w:color="auto"/>
                                                <w:left w:val="none" w:sz="0" w:space="0" w:color="auto"/>
                                                <w:bottom w:val="none" w:sz="0" w:space="0" w:color="auto"/>
                                                <w:right w:val="none" w:sz="0" w:space="0" w:color="auto"/>
                                              </w:divBdr>
                                              <w:divsChild>
                                                <w:div w:id="1775635069">
                                                  <w:marLeft w:val="0"/>
                                                  <w:marRight w:val="0"/>
                                                  <w:marTop w:val="0"/>
                                                  <w:marBottom w:val="0"/>
                                                  <w:divBdr>
                                                    <w:top w:val="none" w:sz="0" w:space="0" w:color="auto"/>
                                                    <w:left w:val="none" w:sz="0" w:space="0" w:color="auto"/>
                                                    <w:bottom w:val="none" w:sz="0" w:space="0" w:color="auto"/>
                                                    <w:right w:val="none" w:sz="0" w:space="0" w:color="auto"/>
                                                  </w:divBdr>
                                                  <w:divsChild>
                                                    <w:div w:id="781535183">
                                                      <w:marLeft w:val="0"/>
                                                      <w:marRight w:val="0"/>
                                                      <w:marTop w:val="0"/>
                                                      <w:marBottom w:val="0"/>
                                                      <w:divBdr>
                                                        <w:top w:val="none" w:sz="0" w:space="0" w:color="auto"/>
                                                        <w:left w:val="none" w:sz="0" w:space="0" w:color="auto"/>
                                                        <w:bottom w:val="none" w:sz="0" w:space="0" w:color="auto"/>
                                                        <w:right w:val="none" w:sz="0" w:space="0" w:color="auto"/>
                                                      </w:divBdr>
                                                      <w:divsChild>
                                                        <w:div w:id="4733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096734">
                                              <w:marLeft w:val="0"/>
                                              <w:marRight w:val="0"/>
                                              <w:marTop w:val="0"/>
                                              <w:marBottom w:val="0"/>
                                              <w:divBdr>
                                                <w:top w:val="none" w:sz="0" w:space="0" w:color="auto"/>
                                                <w:left w:val="none" w:sz="0" w:space="0" w:color="auto"/>
                                                <w:bottom w:val="none" w:sz="0" w:space="0" w:color="auto"/>
                                                <w:right w:val="none" w:sz="0" w:space="0" w:color="auto"/>
                                              </w:divBdr>
                                              <w:divsChild>
                                                <w:div w:id="1575160348">
                                                  <w:marLeft w:val="0"/>
                                                  <w:marRight w:val="0"/>
                                                  <w:marTop w:val="0"/>
                                                  <w:marBottom w:val="0"/>
                                                  <w:divBdr>
                                                    <w:top w:val="none" w:sz="0" w:space="0" w:color="auto"/>
                                                    <w:left w:val="none" w:sz="0" w:space="0" w:color="auto"/>
                                                    <w:bottom w:val="none" w:sz="0" w:space="0" w:color="auto"/>
                                                    <w:right w:val="none" w:sz="0" w:space="0" w:color="auto"/>
                                                  </w:divBdr>
                                                  <w:divsChild>
                                                    <w:div w:id="204415878">
                                                      <w:marLeft w:val="0"/>
                                                      <w:marRight w:val="0"/>
                                                      <w:marTop w:val="0"/>
                                                      <w:marBottom w:val="0"/>
                                                      <w:divBdr>
                                                        <w:top w:val="none" w:sz="0" w:space="0" w:color="auto"/>
                                                        <w:left w:val="none" w:sz="0" w:space="0" w:color="auto"/>
                                                        <w:bottom w:val="none" w:sz="0" w:space="0" w:color="auto"/>
                                                        <w:right w:val="none" w:sz="0" w:space="0" w:color="auto"/>
                                                      </w:divBdr>
                                                      <w:divsChild>
                                                        <w:div w:id="191890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26065829">
      <w:bodyDiv w:val="1"/>
      <w:marLeft w:val="0"/>
      <w:marRight w:val="0"/>
      <w:marTop w:val="0"/>
      <w:marBottom w:val="0"/>
      <w:divBdr>
        <w:top w:val="none" w:sz="0" w:space="0" w:color="auto"/>
        <w:left w:val="none" w:sz="0" w:space="0" w:color="auto"/>
        <w:bottom w:val="none" w:sz="0" w:space="0" w:color="auto"/>
        <w:right w:val="none" w:sz="0" w:space="0" w:color="auto"/>
      </w:divBdr>
    </w:div>
    <w:div w:id="250047409">
      <w:bodyDiv w:val="1"/>
      <w:marLeft w:val="0"/>
      <w:marRight w:val="0"/>
      <w:marTop w:val="0"/>
      <w:marBottom w:val="0"/>
      <w:divBdr>
        <w:top w:val="none" w:sz="0" w:space="0" w:color="auto"/>
        <w:left w:val="none" w:sz="0" w:space="0" w:color="auto"/>
        <w:bottom w:val="none" w:sz="0" w:space="0" w:color="auto"/>
        <w:right w:val="none" w:sz="0" w:space="0" w:color="auto"/>
      </w:divBdr>
      <w:divsChild>
        <w:div w:id="1837069564">
          <w:marLeft w:val="0"/>
          <w:marRight w:val="0"/>
          <w:marTop w:val="0"/>
          <w:marBottom w:val="0"/>
          <w:divBdr>
            <w:top w:val="none" w:sz="0" w:space="0" w:color="auto"/>
            <w:left w:val="none" w:sz="0" w:space="0" w:color="auto"/>
            <w:bottom w:val="none" w:sz="0" w:space="0" w:color="auto"/>
            <w:right w:val="none" w:sz="0" w:space="0" w:color="auto"/>
          </w:divBdr>
          <w:divsChild>
            <w:div w:id="2095319063">
              <w:marLeft w:val="0"/>
              <w:marRight w:val="0"/>
              <w:marTop w:val="0"/>
              <w:marBottom w:val="0"/>
              <w:divBdr>
                <w:top w:val="none" w:sz="0" w:space="0" w:color="auto"/>
                <w:left w:val="none" w:sz="0" w:space="0" w:color="auto"/>
                <w:bottom w:val="none" w:sz="0" w:space="0" w:color="auto"/>
                <w:right w:val="none" w:sz="0" w:space="0" w:color="auto"/>
              </w:divBdr>
              <w:divsChild>
                <w:div w:id="1345933751">
                  <w:marLeft w:val="0"/>
                  <w:marRight w:val="0"/>
                  <w:marTop w:val="0"/>
                  <w:marBottom w:val="0"/>
                  <w:divBdr>
                    <w:top w:val="none" w:sz="0" w:space="0" w:color="auto"/>
                    <w:left w:val="none" w:sz="0" w:space="0" w:color="auto"/>
                    <w:bottom w:val="none" w:sz="0" w:space="0" w:color="auto"/>
                    <w:right w:val="none" w:sz="0" w:space="0" w:color="auto"/>
                  </w:divBdr>
                  <w:divsChild>
                    <w:div w:id="55405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340555">
          <w:marLeft w:val="0"/>
          <w:marRight w:val="0"/>
          <w:marTop w:val="0"/>
          <w:marBottom w:val="0"/>
          <w:divBdr>
            <w:top w:val="none" w:sz="0" w:space="0" w:color="auto"/>
            <w:left w:val="none" w:sz="0" w:space="0" w:color="auto"/>
            <w:bottom w:val="none" w:sz="0" w:space="0" w:color="auto"/>
            <w:right w:val="none" w:sz="0" w:space="0" w:color="auto"/>
          </w:divBdr>
          <w:divsChild>
            <w:div w:id="771320692">
              <w:marLeft w:val="0"/>
              <w:marRight w:val="0"/>
              <w:marTop w:val="0"/>
              <w:marBottom w:val="0"/>
              <w:divBdr>
                <w:top w:val="none" w:sz="0" w:space="0" w:color="auto"/>
                <w:left w:val="none" w:sz="0" w:space="0" w:color="auto"/>
                <w:bottom w:val="none" w:sz="0" w:space="0" w:color="auto"/>
                <w:right w:val="none" w:sz="0" w:space="0" w:color="auto"/>
              </w:divBdr>
              <w:divsChild>
                <w:div w:id="277687120">
                  <w:marLeft w:val="0"/>
                  <w:marRight w:val="0"/>
                  <w:marTop w:val="0"/>
                  <w:marBottom w:val="0"/>
                  <w:divBdr>
                    <w:top w:val="none" w:sz="0" w:space="0" w:color="auto"/>
                    <w:left w:val="none" w:sz="0" w:space="0" w:color="auto"/>
                    <w:bottom w:val="none" w:sz="0" w:space="0" w:color="auto"/>
                    <w:right w:val="none" w:sz="0" w:space="0" w:color="auto"/>
                  </w:divBdr>
                  <w:divsChild>
                    <w:div w:id="17099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18197">
      <w:bodyDiv w:val="1"/>
      <w:marLeft w:val="0"/>
      <w:marRight w:val="0"/>
      <w:marTop w:val="0"/>
      <w:marBottom w:val="0"/>
      <w:divBdr>
        <w:top w:val="none" w:sz="0" w:space="0" w:color="auto"/>
        <w:left w:val="none" w:sz="0" w:space="0" w:color="auto"/>
        <w:bottom w:val="none" w:sz="0" w:space="0" w:color="auto"/>
        <w:right w:val="none" w:sz="0" w:space="0" w:color="auto"/>
      </w:divBdr>
      <w:divsChild>
        <w:div w:id="1689478881">
          <w:marLeft w:val="0"/>
          <w:marRight w:val="0"/>
          <w:marTop w:val="0"/>
          <w:marBottom w:val="0"/>
          <w:divBdr>
            <w:top w:val="none" w:sz="0" w:space="0" w:color="auto"/>
            <w:left w:val="none" w:sz="0" w:space="0" w:color="auto"/>
            <w:bottom w:val="none" w:sz="0" w:space="0" w:color="auto"/>
            <w:right w:val="none" w:sz="0" w:space="0" w:color="auto"/>
          </w:divBdr>
          <w:divsChild>
            <w:div w:id="1278024765">
              <w:marLeft w:val="0"/>
              <w:marRight w:val="0"/>
              <w:marTop w:val="0"/>
              <w:marBottom w:val="0"/>
              <w:divBdr>
                <w:top w:val="none" w:sz="0" w:space="0" w:color="auto"/>
                <w:left w:val="none" w:sz="0" w:space="0" w:color="auto"/>
                <w:bottom w:val="none" w:sz="0" w:space="0" w:color="auto"/>
                <w:right w:val="none" w:sz="0" w:space="0" w:color="auto"/>
              </w:divBdr>
              <w:divsChild>
                <w:div w:id="377315230">
                  <w:marLeft w:val="0"/>
                  <w:marRight w:val="0"/>
                  <w:marTop w:val="0"/>
                  <w:marBottom w:val="0"/>
                  <w:divBdr>
                    <w:top w:val="none" w:sz="0" w:space="0" w:color="auto"/>
                    <w:left w:val="none" w:sz="0" w:space="0" w:color="auto"/>
                    <w:bottom w:val="none" w:sz="0" w:space="0" w:color="auto"/>
                    <w:right w:val="none" w:sz="0" w:space="0" w:color="auto"/>
                  </w:divBdr>
                  <w:divsChild>
                    <w:div w:id="116693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598206">
          <w:marLeft w:val="0"/>
          <w:marRight w:val="0"/>
          <w:marTop w:val="0"/>
          <w:marBottom w:val="0"/>
          <w:divBdr>
            <w:top w:val="none" w:sz="0" w:space="0" w:color="auto"/>
            <w:left w:val="none" w:sz="0" w:space="0" w:color="auto"/>
            <w:bottom w:val="none" w:sz="0" w:space="0" w:color="auto"/>
            <w:right w:val="none" w:sz="0" w:space="0" w:color="auto"/>
          </w:divBdr>
          <w:divsChild>
            <w:div w:id="2089229375">
              <w:marLeft w:val="0"/>
              <w:marRight w:val="0"/>
              <w:marTop w:val="0"/>
              <w:marBottom w:val="0"/>
              <w:divBdr>
                <w:top w:val="none" w:sz="0" w:space="0" w:color="auto"/>
                <w:left w:val="none" w:sz="0" w:space="0" w:color="auto"/>
                <w:bottom w:val="none" w:sz="0" w:space="0" w:color="auto"/>
                <w:right w:val="none" w:sz="0" w:space="0" w:color="auto"/>
              </w:divBdr>
              <w:divsChild>
                <w:div w:id="1948543353">
                  <w:marLeft w:val="0"/>
                  <w:marRight w:val="0"/>
                  <w:marTop w:val="0"/>
                  <w:marBottom w:val="0"/>
                  <w:divBdr>
                    <w:top w:val="none" w:sz="0" w:space="0" w:color="auto"/>
                    <w:left w:val="none" w:sz="0" w:space="0" w:color="auto"/>
                    <w:bottom w:val="none" w:sz="0" w:space="0" w:color="auto"/>
                    <w:right w:val="none" w:sz="0" w:space="0" w:color="auto"/>
                  </w:divBdr>
                  <w:divsChild>
                    <w:div w:id="158603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491607">
      <w:bodyDiv w:val="1"/>
      <w:marLeft w:val="0"/>
      <w:marRight w:val="0"/>
      <w:marTop w:val="0"/>
      <w:marBottom w:val="0"/>
      <w:divBdr>
        <w:top w:val="none" w:sz="0" w:space="0" w:color="auto"/>
        <w:left w:val="none" w:sz="0" w:space="0" w:color="auto"/>
        <w:bottom w:val="none" w:sz="0" w:space="0" w:color="auto"/>
        <w:right w:val="none" w:sz="0" w:space="0" w:color="auto"/>
      </w:divBdr>
    </w:div>
    <w:div w:id="419254396">
      <w:bodyDiv w:val="1"/>
      <w:marLeft w:val="0"/>
      <w:marRight w:val="0"/>
      <w:marTop w:val="0"/>
      <w:marBottom w:val="0"/>
      <w:divBdr>
        <w:top w:val="none" w:sz="0" w:space="0" w:color="auto"/>
        <w:left w:val="none" w:sz="0" w:space="0" w:color="auto"/>
        <w:bottom w:val="none" w:sz="0" w:space="0" w:color="auto"/>
        <w:right w:val="none" w:sz="0" w:space="0" w:color="auto"/>
      </w:divBdr>
      <w:divsChild>
        <w:div w:id="230504335">
          <w:marLeft w:val="0"/>
          <w:marRight w:val="0"/>
          <w:marTop w:val="0"/>
          <w:marBottom w:val="0"/>
          <w:divBdr>
            <w:top w:val="none" w:sz="0" w:space="0" w:color="auto"/>
            <w:left w:val="none" w:sz="0" w:space="0" w:color="auto"/>
            <w:bottom w:val="none" w:sz="0" w:space="0" w:color="auto"/>
            <w:right w:val="none" w:sz="0" w:space="0" w:color="auto"/>
          </w:divBdr>
          <w:divsChild>
            <w:div w:id="443623857">
              <w:marLeft w:val="0"/>
              <w:marRight w:val="0"/>
              <w:marTop w:val="0"/>
              <w:marBottom w:val="0"/>
              <w:divBdr>
                <w:top w:val="none" w:sz="0" w:space="0" w:color="auto"/>
                <w:left w:val="none" w:sz="0" w:space="0" w:color="auto"/>
                <w:bottom w:val="none" w:sz="0" w:space="0" w:color="auto"/>
                <w:right w:val="none" w:sz="0" w:space="0" w:color="auto"/>
              </w:divBdr>
              <w:divsChild>
                <w:div w:id="611548213">
                  <w:marLeft w:val="0"/>
                  <w:marRight w:val="0"/>
                  <w:marTop w:val="0"/>
                  <w:marBottom w:val="0"/>
                  <w:divBdr>
                    <w:top w:val="none" w:sz="0" w:space="0" w:color="auto"/>
                    <w:left w:val="none" w:sz="0" w:space="0" w:color="auto"/>
                    <w:bottom w:val="none" w:sz="0" w:space="0" w:color="auto"/>
                    <w:right w:val="none" w:sz="0" w:space="0" w:color="auto"/>
                  </w:divBdr>
                  <w:divsChild>
                    <w:div w:id="81298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713223">
          <w:marLeft w:val="0"/>
          <w:marRight w:val="0"/>
          <w:marTop w:val="0"/>
          <w:marBottom w:val="0"/>
          <w:divBdr>
            <w:top w:val="none" w:sz="0" w:space="0" w:color="auto"/>
            <w:left w:val="none" w:sz="0" w:space="0" w:color="auto"/>
            <w:bottom w:val="none" w:sz="0" w:space="0" w:color="auto"/>
            <w:right w:val="none" w:sz="0" w:space="0" w:color="auto"/>
          </w:divBdr>
          <w:divsChild>
            <w:div w:id="1964771023">
              <w:marLeft w:val="0"/>
              <w:marRight w:val="0"/>
              <w:marTop w:val="0"/>
              <w:marBottom w:val="0"/>
              <w:divBdr>
                <w:top w:val="none" w:sz="0" w:space="0" w:color="auto"/>
                <w:left w:val="none" w:sz="0" w:space="0" w:color="auto"/>
                <w:bottom w:val="none" w:sz="0" w:space="0" w:color="auto"/>
                <w:right w:val="none" w:sz="0" w:space="0" w:color="auto"/>
              </w:divBdr>
              <w:divsChild>
                <w:div w:id="1943412194">
                  <w:marLeft w:val="0"/>
                  <w:marRight w:val="0"/>
                  <w:marTop w:val="0"/>
                  <w:marBottom w:val="0"/>
                  <w:divBdr>
                    <w:top w:val="none" w:sz="0" w:space="0" w:color="auto"/>
                    <w:left w:val="none" w:sz="0" w:space="0" w:color="auto"/>
                    <w:bottom w:val="none" w:sz="0" w:space="0" w:color="auto"/>
                    <w:right w:val="none" w:sz="0" w:space="0" w:color="auto"/>
                  </w:divBdr>
                  <w:divsChild>
                    <w:div w:id="213262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387203">
      <w:bodyDiv w:val="1"/>
      <w:marLeft w:val="0"/>
      <w:marRight w:val="0"/>
      <w:marTop w:val="0"/>
      <w:marBottom w:val="0"/>
      <w:divBdr>
        <w:top w:val="none" w:sz="0" w:space="0" w:color="auto"/>
        <w:left w:val="none" w:sz="0" w:space="0" w:color="auto"/>
        <w:bottom w:val="none" w:sz="0" w:space="0" w:color="auto"/>
        <w:right w:val="none" w:sz="0" w:space="0" w:color="auto"/>
      </w:divBdr>
      <w:divsChild>
        <w:div w:id="458498800">
          <w:marLeft w:val="0"/>
          <w:marRight w:val="0"/>
          <w:marTop w:val="0"/>
          <w:marBottom w:val="0"/>
          <w:divBdr>
            <w:top w:val="none" w:sz="0" w:space="0" w:color="auto"/>
            <w:left w:val="none" w:sz="0" w:space="0" w:color="auto"/>
            <w:bottom w:val="none" w:sz="0" w:space="0" w:color="auto"/>
            <w:right w:val="none" w:sz="0" w:space="0" w:color="auto"/>
          </w:divBdr>
          <w:divsChild>
            <w:div w:id="2058621991">
              <w:marLeft w:val="0"/>
              <w:marRight w:val="0"/>
              <w:marTop w:val="0"/>
              <w:marBottom w:val="0"/>
              <w:divBdr>
                <w:top w:val="none" w:sz="0" w:space="0" w:color="auto"/>
                <w:left w:val="none" w:sz="0" w:space="0" w:color="auto"/>
                <w:bottom w:val="none" w:sz="0" w:space="0" w:color="auto"/>
                <w:right w:val="none" w:sz="0" w:space="0" w:color="auto"/>
              </w:divBdr>
              <w:divsChild>
                <w:div w:id="379017999">
                  <w:marLeft w:val="0"/>
                  <w:marRight w:val="0"/>
                  <w:marTop w:val="0"/>
                  <w:marBottom w:val="0"/>
                  <w:divBdr>
                    <w:top w:val="none" w:sz="0" w:space="0" w:color="auto"/>
                    <w:left w:val="none" w:sz="0" w:space="0" w:color="auto"/>
                    <w:bottom w:val="none" w:sz="0" w:space="0" w:color="auto"/>
                    <w:right w:val="none" w:sz="0" w:space="0" w:color="auto"/>
                  </w:divBdr>
                  <w:divsChild>
                    <w:div w:id="51361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356507">
          <w:marLeft w:val="0"/>
          <w:marRight w:val="0"/>
          <w:marTop w:val="0"/>
          <w:marBottom w:val="0"/>
          <w:divBdr>
            <w:top w:val="none" w:sz="0" w:space="0" w:color="auto"/>
            <w:left w:val="none" w:sz="0" w:space="0" w:color="auto"/>
            <w:bottom w:val="none" w:sz="0" w:space="0" w:color="auto"/>
            <w:right w:val="none" w:sz="0" w:space="0" w:color="auto"/>
          </w:divBdr>
          <w:divsChild>
            <w:div w:id="1797916867">
              <w:marLeft w:val="0"/>
              <w:marRight w:val="0"/>
              <w:marTop w:val="0"/>
              <w:marBottom w:val="0"/>
              <w:divBdr>
                <w:top w:val="none" w:sz="0" w:space="0" w:color="auto"/>
                <w:left w:val="none" w:sz="0" w:space="0" w:color="auto"/>
                <w:bottom w:val="none" w:sz="0" w:space="0" w:color="auto"/>
                <w:right w:val="none" w:sz="0" w:space="0" w:color="auto"/>
              </w:divBdr>
              <w:divsChild>
                <w:div w:id="489489061">
                  <w:marLeft w:val="0"/>
                  <w:marRight w:val="0"/>
                  <w:marTop w:val="0"/>
                  <w:marBottom w:val="0"/>
                  <w:divBdr>
                    <w:top w:val="none" w:sz="0" w:space="0" w:color="auto"/>
                    <w:left w:val="none" w:sz="0" w:space="0" w:color="auto"/>
                    <w:bottom w:val="none" w:sz="0" w:space="0" w:color="auto"/>
                    <w:right w:val="none" w:sz="0" w:space="0" w:color="auto"/>
                  </w:divBdr>
                  <w:divsChild>
                    <w:div w:id="192722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400605">
      <w:bodyDiv w:val="1"/>
      <w:marLeft w:val="0"/>
      <w:marRight w:val="0"/>
      <w:marTop w:val="0"/>
      <w:marBottom w:val="0"/>
      <w:divBdr>
        <w:top w:val="none" w:sz="0" w:space="0" w:color="auto"/>
        <w:left w:val="none" w:sz="0" w:space="0" w:color="auto"/>
        <w:bottom w:val="none" w:sz="0" w:space="0" w:color="auto"/>
        <w:right w:val="none" w:sz="0" w:space="0" w:color="auto"/>
      </w:divBdr>
    </w:div>
    <w:div w:id="662702657">
      <w:bodyDiv w:val="1"/>
      <w:marLeft w:val="0"/>
      <w:marRight w:val="0"/>
      <w:marTop w:val="0"/>
      <w:marBottom w:val="0"/>
      <w:divBdr>
        <w:top w:val="none" w:sz="0" w:space="0" w:color="auto"/>
        <w:left w:val="none" w:sz="0" w:space="0" w:color="auto"/>
        <w:bottom w:val="none" w:sz="0" w:space="0" w:color="auto"/>
        <w:right w:val="none" w:sz="0" w:space="0" w:color="auto"/>
      </w:divBdr>
      <w:divsChild>
        <w:div w:id="1586456383">
          <w:marLeft w:val="0"/>
          <w:marRight w:val="0"/>
          <w:marTop w:val="0"/>
          <w:marBottom w:val="0"/>
          <w:divBdr>
            <w:top w:val="none" w:sz="0" w:space="0" w:color="auto"/>
            <w:left w:val="none" w:sz="0" w:space="0" w:color="auto"/>
            <w:bottom w:val="none" w:sz="0" w:space="0" w:color="auto"/>
            <w:right w:val="none" w:sz="0" w:space="0" w:color="auto"/>
          </w:divBdr>
          <w:divsChild>
            <w:div w:id="1942179821">
              <w:marLeft w:val="0"/>
              <w:marRight w:val="0"/>
              <w:marTop w:val="0"/>
              <w:marBottom w:val="0"/>
              <w:divBdr>
                <w:top w:val="none" w:sz="0" w:space="0" w:color="auto"/>
                <w:left w:val="none" w:sz="0" w:space="0" w:color="auto"/>
                <w:bottom w:val="none" w:sz="0" w:space="0" w:color="auto"/>
                <w:right w:val="none" w:sz="0" w:space="0" w:color="auto"/>
              </w:divBdr>
              <w:divsChild>
                <w:div w:id="457337526">
                  <w:marLeft w:val="0"/>
                  <w:marRight w:val="0"/>
                  <w:marTop w:val="0"/>
                  <w:marBottom w:val="0"/>
                  <w:divBdr>
                    <w:top w:val="none" w:sz="0" w:space="0" w:color="auto"/>
                    <w:left w:val="none" w:sz="0" w:space="0" w:color="auto"/>
                    <w:bottom w:val="none" w:sz="0" w:space="0" w:color="auto"/>
                    <w:right w:val="none" w:sz="0" w:space="0" w:color="auto"/>
                  </w:divBdr>
                  <w:divsChild>
                    <w:div w:id="160048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125618">
          <w:marLeft w:val="0"/>
          <w:marRight w:val="0"/>
          <w:marTop w:val="0"/>
          <w:marBottom w:val="0"/>
          <w:divBdr>
            <w:top w:val="none" w:sz="0" w:space="0" w:color="auto"/>
            <w:left w:val="none" w:sz="0" w:space="0" w:color="auto"/>
            <w:bottom w:val="none" w:sz="0" w:space="0" w:color="auto"/>
            <w:right w:val="none" w:sz="0" w:space="0" w:color="auto"/>
          </w:divBdr>
          <w:divsChild>
            <w:div w:id="225265378">
              <w:marLeft w:val="0"/>
              <w:marRight w:val="0"/>
              <w:marTop w:val="0"/>
              <w:marBottom w:val="0"/>
              <w:divBdr>
                <w:top w:val="none" w:sz="0" w:space="0" w:color="auto"/>
                <w:left w:val="none" w:sz="0" w:space="0" w:color="auto"/>
                <w:bottom w:val="none" w:sz="0" w:space="0" w:color="auto"/>
                <w:right w:val="none" w:sz="0" w:space="0" w:color="auto"/>
              </w:divBdr>
              <w:divsChild>
                <w:div w:id="261425927">
                  <w:marLeft w:val="0"/>
                  <w:marRight w:val="0"/>
                  <w:marTop w:val="0"/>
                  <w:marBottom w:val="0"/>
                  <w:divBdr>
                    <w:top w:val="none" w:sz="0" w:space="0" w:color="auto"/>
                    <w:left w:val="none" w:sz="0" w:space="0" w:color="auto"/>
                    <w:bottom w:val="none" w:sz="0" w:space="0" w:color="auto"/>
                    <w:right w:val="none" w:sz="0" w:space="0" w:color="auto"/>
                  </w:divBdr>
                  <w:divsChild>
                    <w:div w:id="7008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084970">
      <w:bodyDiv w:val="1"/>
      <w:marLeft w:val="0"/>
      <w:marRight w:val="0"/>
      <w:marTop w:val="0"/>
      <w:marBottom w:val="0"/>
      <w:divBdr>
        <w:top w:val="none" w:sz="0" w:space="0" w:color="auto"/>
        <w:left w:val="none" w:sz="0" w:space="0" w:color="auto"/>
        <w:bottom w:val="none" w:sz="0" w:space="0" w:color="auto"/>
        <w:right w:val="none" w:sz="0" w:space="0" w:color="auto"/>
      </w:divBdr>
    </w:div>
    <w:div w:id="772093892">
      <w:bodyDiv w:val="1"/>
      <w:marLeft w:val="0"/>
      <w:marRight w:val="0"/>
      <w:marTop w:val="0"/>
      <w:marBottom w:val="0"/>
      <w:divBdr>
        <w:top w:val="none" w:sz="0" w:space="0" w:color="auto"/>
        <w:left w:val="none" w:sz="0" w:space="0" w:color="auto"/>
        <w:bottom w:val="none" w:sz="0" w:space="0" w:color="auto"/>
        <w:right w:val="none" w:sz="0" w:space="0" w:color="auto"/>
      </w:divBdr>
      <w:divsChild>
        <w:div w:id="1360088602">
          <w:marLeft w:val="0"/>
          <w:marRight w:val="0"/>
          <w:marTop w:val="0"/>
          <w:marBottom w:val="0"/>
          <w:divBdr>
            <w:top w:val="none" w:sz="0" w:space="0" w:color="auto"/>
            <w:left w:val="none" w:sz="0" w:space="0" w:color="auto"/>
            <w:bottom w:val="none" w:sz="0" w:space="0" w:color="auto"/>
            <w:right w:val="none" w:sz="0" w:space="0" w:color="auto"/>
          </w:divBdr>
          <w:divsChild>
            <w:div w:id="1492409412">
              <w:marLeft w:val="0"/>
              <w:marRight w:val="0"/>
              <w:marTop w:val="0"/>
              <w:marBottom w:val="0"/>
              <w:divBdr>
                <w:top w:val="none" w:sz="0" w:space="0" w:color="auto"/>
                <w:left w:val="none" w:sz="0" w:space="0" w:color="auto"/>
                <w:bottom w:val="none" w:sz="0" w:space="0" w:color="auto"/>
                <w:right w:val="none" w:sz="0" w:space="0" w:color="auto"/>
              </w:divBdr>
              <w:divsChild>
                <w:div w:id="881594585">
                  <w:marLeft w:val="0"/>
                  <w:marRight w:val="0"/>
                  <w:marTop w:val="0"/>
                  <w:marBottom w:val="0"/>
                  <w:divBdr>
                    <w:top w:val="none" w:sz="0" w:space="0" w:color="auto"/>
                    <w:left w:val="none" w:sz="0" w:space="0" w:color="auto"/>
                    <w:bottom w:val="none" w:sz="0" w:space="0" w:color="auto"/>
                    <w:right w:val="none" w:sz="0" w:space="0" w:color="auto"/>
                  </w:divBdr>
                  <w:divsChild>
                    <w:div w:id="161810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227888">
          <w:marLeft w:val="0"/>
          <w:marRight w:val="0"/>
          <w:marTop w:val="0"/>
          <w:marBottom w:val="0"/>
          <w:divBdr>
            <w:top w:val="none" w:sz="0" w:space="0" w:color="auto"/>
            <w:left w:val="none" w:sz="0" w:space="0" w:color="auto"/>
            <w:bottom w:val="none" w:sz="0" w:space="0" w:color="auto"/>
            <w:right w:val="none" w:sz="0" w:space="0" w:color="auto"/>
          </w:divBdr>
          <w:divsChild>
            <w:div w:id="143668515">
              <w:marLeft w:val="0"/>
              <w:marRight w:val="0"/>
              <w:marTop w:val="0"/>
              <w:marBottom w:val="0"/>
              <w:divBdr>
                <w:top w:val="none" w:sz="0" w:space="0" w:color="auto"/>
                <w:left w:val="none" w:sz="0" w:space="0" w:color="auto"/>
                <w:bottom w:val="none" w:sz="0" w:space="0" w:color="auto"/>
                <w:right w:val="none" w:sz="0" w:space="0" w:color="auto"/>
              </w:divBdr>
              <w:divsChild>
                <w:div w:id="1094936063">
                  <w:marLeft w:val="0"/>
                  <w:marRight w:val="0"/>
                  <w:marTop w:val="0"/>
                  <w:marBottom w:val="0"/>
                  <w:divBdr>
                    <w:top w:val="none" w:sz="0" w:space="0" w:color="auto"/>
                    <w:left w:val="none" w:sz="0" w:space="0" w:color="auto"/>
                    <w:bottom w:val="none" w:sz="0" w:space="0" w:color="auto"/>
                    <w:right w:val="none" w:sz="0" w:space="0" w:color="auto"/>
                  </w:divBdr>
                  <w:divsChild>
                    <w:div w:id="165020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354091">
      <w:bodyDiv w:val="1"/>
      <w:marLeft w:val="0"/>
      <w:marRight w:val="0"/>
      <w:marTop w:val="0"/>
      <w:marBottom w:val="0"/>
      <w:divBdr>
        <w:top w:val="none" w:sz="0" w:space="0" w:color="auto"/>
        <w:left w:val="none" w:sz="0" w:space="0" w:color="auto"/>
        <w:bottom w:val="none" w:sz="0" w:space="0" w:color="auto"/>
        <w:right w:val="none" w:sz="0" w:space="0" w:color="auto"/>
      </w:divBdr>
    </w:div>
    <w:div w:id="1058552889">
      <w:bodyDiv w:val="1"/>
      <w:marLeft w:val="0"/>
      <w:marRight w:val="0"/>
      <w:marTop w:val="0"/>
      <w:marBottom w:val="0"/>
      <w:divBdr>
        <w:top w:val="none" w:sz="0" w:space="0" w:color="auto"/>
        <w:left w:val="none" w:sz="0" w:space="0" w:color="auto"/>
        <w:bottom w:val="none" w:sz="0" w:space="0" w:color="auto"/>
        <w:right w:val="none" w:sz="0" w:space="0" w:color="auto"/>
      </w:divBdr>
    </w:div>
    <w:div w:id="1078286272">
      <w:bodyDiv w:val="1"/>
      <w:marLeft w:val="0"/>
      <w:marRight w:val="0"/>
      <w:marTop w:val="0"/>
      <w:marBottom w:val="0"/>
      <w:divBdr>
        <w:top w:val="none" w:sz="0" w:space="0" w:color="auto"/>
        <w:left w:val="none" w:sz="0" w:space="0" w:color="auto"/>
        <w:bottom w:val="none" w:sz="0" w:space="0" w:color="auto"/>
        <w:right w:val="none" w:sz="0" w:space="0" w:color="auto"/>
      </w:divBdr>
      <w:divsChild>
        <w:div w:id="1772822236">
          <w:marLeft w:val="0"/>
          <w:marRight w:val="0"/>
          <w:marTop w:val="0"/>
          <w:marBottom w:val="0"/>
          <w:divBdr>
            <w:top w:val="none" w:sz="0" w:space="0" w:color="auto"/>
            <w:left w:val="none" w:sz="0" w:space="0" w:color="auto"/>
            <w:bottom w:val="none" w:sz="0" w:space="0" w:color="auto"/>
            <w:right w:val="none" w:sz="0" w:space="0" w:color="auto"/>
          </w:divBdr>
          <w:divsChild>
            <w:div w:id="2143881379">
              <w:marLeft w:val="0"/>
              <w:marRight w:val="0"/>
              <w:marTop w:val="0"/>
              <w:marBottom w:val="0"/>
              <w:divBdr>
                <w:top w:val="none" w:sz="0" w:space="0" w:color="auto"/>
                <w:left w:val="none" w:sz="0" w:space="0" w:color="auto"/>
                <w:bottom w:val="none" w:sz="0" w:space="0" w:color="auto"/>
                <w:right w:val="none" w:sz="0" w:space="0" w:color="auto"/>
              </w:divBdr>
              <w:divsChild>
                <w:div w:id="346373591">
                  <w:marLeft w:val="0"/>
                  <w:marRight w:val="0"/>
                  <w:marTop w:val="0"/>
                  <w:marBottom w:val="0"/>
                  <w:divBdr>
                    <w:top w:val="none" w:sz="0" w:space="0" w:color="auto"/>
                    <w:left w:val="none" w:sz="0" w:space="0" w:color="auto"/>
                    <w:bottom w:val="none" w:sz="0" w:space="0" w:color="auto"/>
                    <w:right w:val="none" w:sz="0" w:space="0" w:color="auto"/>
                  </w:divBdr>
                  <w:divsChild>
                    <w:div w:id="176013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970806">
          <w:marLeft w:val="0"/>
          <w:marRight w:val="0"/>
          <w:marTop w:val="0"/>
          <w:marBottom w:val="0"/>
          <w:divBdr>
            <w:top w:val="none" w:sz="0" w:space="0" w:color="auto"/>
            <w:left w:val="none" w:sz="0" w:space="0" w:color="auto"/>
            <w:bottom w:val="none" w:sz="0" w:space="0" w:color="auto"/>
            <w:right w:val="none" w:sz="0" w:space="0" w:color="auto"/>
          </w:divBdr>
          <w:divsChild>
            <w:div w:id="1427387276">
              <w:marLeft w:val="0"/>
              <w:marRight w:val="0"/>
              <w:marTop w:val="0"/>
              <w:marBottom w:val="0"/>
              <w:divBdr>
                <w:top w:val="none" w:sz="0" w:space="0" w:color="auto"/>
                <w:left w:val="none" w:sz="0" w:space="0" w:color="auto"/>
                <w:bottom w:val="none" w:sz="0" w:space="0" w:color="auto"/>
                <w:right w:val="none" w:sz="0" w:space="0" w:color="auto"/>
              </w:divBdr>
              <w:divsChild>
                <w:div w:id="1034112741">
                  <w:marLeft w:val="0"/>
                  <w:marRight w:val="0"/>
                  <w:marTop w:val="0"/>
                  <w:marBottom w:val="0"/>
                  <w:divBdr>
                    <w:top w:val="none" w:sz="0" w:space="0" w:color="auto"/>
                    <w:left w:val="none" w:sz="0" w:space="0" w:color="auto"/>
                    <w:bottom w:val="none" w:sz="0" w:space="0" w:color="auto"/>
                    <w:right w:val="none" w:sz="0" w:space="0" w:color="auto"/>
                  </w:divBdr>
                  <w:divsChild>
                    <w:div w:id="154601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802537">
      <w:bodyDiv w:val="1"/>
      <w:marLeft w:val="0"/>
      <w:marRight w:val="0"/>
      <w:marTop w:val="0"/>
      <w:marBottom w:val="0"/>
      <w:divBdr>
        <w:top w:val="none" w:sz="0" w:space="0" w:color="auto"/>
        <w:left w:val="none" w:sz="0" w:space="0" w:color="auto"/>
        <w:bottom w:val="none" w:sz="0" w:space="0" w:color="auto"/>
        <w:right w:val="none" w:sz="0" w:space="0" w:color="auto"/>
      </w:divBdr>
      <w:divsChild>
        <w:div w:id="1459034668">
          <w:marLeft w:val="0"/>
          <w:marRight w:val="0"/>
          <w:marTop w:val="0"/>
          <w:marBottom w:val="0"/>
          <w:divBdr>
            <w:top w:val="none" w:sz="0" w:space="0" w:color="auto"/>
            <w:left w:val="none" w:sz="0" w:space="0" w:color="auto"/>
            <w:bottom w:val="none" w:sz="0" w:space="0" w:color="auto"/>
            <w:right w:val="none" w:sz="0" w:space="0" w:color="auto"/>
          </w:divBdr>
        </w:div>
        <w:div w:id="1325621150">
          <w:marLeft w:val="0"/>
          <w:marRight w:val="0"/>
          <w:marTop w:val="0"/>
          <w:marBottom w:val="0"/>
          <w:divBdr>
            <w:top w:val="none" w:sz="0" w:space="0" w:color="auto"/>
            <w:left w:val="none" w:sz="0" w:space="0" w:color="auto"/>
            <w:bottom w:val="none" w:sz="0" w:space="0" w:color="auto"/>
            <w:right w:val="none" w:sz="0" w:space="0" w:color="auto"/>
          </w:divBdr>
          <w:divsChild>
            <w:div w:id="811018038">
              <w:marLeft w:val="0"/>
              <w:marRight w:val="0"/>
              <w:marTop w:val="0"/>
              <w:marBottom w:val="0"/>
              <w:divBdr>
                <w:top w:val="none" w:sz="0" w:space="0" w:color="auto"/>
                <w:left w:val="none" w:sz="0" w:space="0" w:color="auto"/>
                <w:bottom w:val="none" w:sz="0" w:space="0" w:color="auto"/>
                <w:right w:val="none" w:sz="0" w:space="0" w:color="auto"/>
              </w:divBdr>
              <w:divsChild>
                <w:div w:id="820735779">
                  <w:marLeft w:val="0"/>
                  <w:marRight w:val="0"/>
                  <w:marTop w:val="0"/>
                  <w:marBottom w:val="0"/>
                  <w:divBdr>
                    <w:top w:val="none" w:sz="0" w:space="0" w:color="auto"/>
                    <w:left w:val="none" w:sz="0" w:space="0" w:color="auto"/>
                    <w:bottom w:val="none" w:sz="0" w:space="0" w:color="auto"/>
                    <w:right w:val="none" w:sz="0" w:space="0" w:color="auto"/>
                  </w:divBdr>
                  <w:divsChild>
                    <w:div w:id="136722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668747">
      <w:bodyDiv w:val="1"/>
      <w:marLeft w:val="0"/>
      <w:marRight w:val="0"/>
      <w:marTop w:val="0"/>
      <w:marBottom w:val="0"/>
      <w:divBdr>
        <w:top w:val="none" w:sz="0" w:space="0" w:color="auto"/>
        <w:left w:val="none" w:sz="0" w:space="0" w:color="auto"/>
        <w:bottom w:val="none" w:sz="0" w:space="0" w:color="auto"/>
        <w:right w:val="none" w:sz="0" w:space="0" w:color="auto"/>
      </w:divBdr>
      <w:divsChild>
        <w:div w:id="1764957606">
          <w:marLeft w:val="0"/>
          <w:marRight w:val="0"/>
          <w:marTop w:val="0"/>
          <w:marBottom w:val="0"/>
          <w:divBdr>
            <w:top w:val="none" w:sz="0" w:space="0" w:color="auto"/>
            <w:left w:val="none" w:sz="0" w:space="0" w:color="auto"/>
            <w:bottom w:val="none" w:sz="0" w:space="0" w:color="auto"/>
            <w:right w:val="none" w:sz="0" w:space="0" w:color="auto"/>
          </w:divBdr>
          <w:divsChild>
            <w:div w:id="455955261">
              <w:marLeft w:val="0"/>
              <w:marRight w:val="0"/>
              <w:marTop w:val="0"/>
              <w:marBottom w:val="0"/>
              <w:divBdr>
                <w:top w:val="none" w:sz="0" w:space="0" w:color="auto"/>
                <w:left w:val="none" w:sz="0" w:space="0" w:color="auto"/>
                <w:bottom w:val="none" w:sz="0" w:space="0" w:color="auto"/>
                <w:right w:val="none" w:sz="0" w:space="0" w:color="auto"/>
              </w:divBdr>
              <w:divsChild>
                <w:div w:id="1009403085">
                  <w:marLeft w:val="0"/>
                  <w:marRight w:val="0"/>
                  <w:marTop w:val="0"/>
                  <w:marBottom w:val="0"/>
                  <w:divBdr>
                    <w:top w:val="none" w:sz="0" w:space="0" w:color="auto"/>
                    <w:left w:val="none" w:sz="0" w:space="0" w:color="auto"/>
                    <w:bottom w:val="none" w:sz="0" w:space="0" w:color="auto"/>
                    <w:right w:val="none" w:sz="0" w:space="0" w:color="auto"/>
                  </w:divBdr>
                  <w:divsChild>
                    <w:div w:id="64547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608231">
          <w:marLeft w:val="0"/>
          <w:marRight w:val="0"/>
          <w:marTop w:val="0"/>
          <w:marBottom w:val="0"/>
          <w:divBdr>
            <w:top w:val="none" w:sz="0" w:space="0" w:color="auto"/>
            <w:left w:val="none" w:sz="0" w:space="0" w:color="auto"/>
            <w:bottom w:val="none" w:sz="0" w:space="0" w:color="auto"/>
            <w:right w:val="none" w:sz="0" w:space="0" w:color="auto"/>
          </w:divBdr>
          <w:divsChild>
            <w:div w:id="969088875">
              <w:marLeft w:val="0"/>
              <w:marRight w:val="0"/>
              <w:marTop w:val="0"/>
              <w:marBottom w:val="0"/>
              <w:divBdr>
                <w:top w:val="none" w:sz="0" w:space="0" w:color="auto"/>
                <w:left w:val="none" w:sz="0" w:space="0" w:color="auto"/>
                <w:bottom w:val="none" w:sz="0" w:space="0" w:color="auto"/>
                <w:right w:val="none" w:sz="0" w:space="0" w:color="auto"/>
              </w:divBdr>
              <w:divsChild>
                <w:div w:id="233005605">
                  <w:marLeft w:val="0"/>
                  <w:marRight w:val="0"/>
                  <w:marTop w:val="0"/>
                  <w:marBottom w:val="0"/>
                  <w:divBdr>
                    <w:top w:val="none" w:sz="0" w:space="0" w:color="auto"/>
                    <w:left w:val="none" w:sz="0" w:space="0" w:color="auto"/>
                    <w:bottom w:val="none" w:sz="0" w:space="0" w:color="auto"/>
                    <w:right w:val="none" w:sz="0" w:space="0" w:color="auto"/>
                  </w:divBdr>
                  <w:divsChild>
                    <w:div w:id="175960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650316">
      <w:bodyDiv w:val="1"/>
      <w:marLeft w:val="0"/>
      <w:marRight w:val="0"/>
      <w:marTop w:val="0"/>
      <w:marBottom w:val="0"/>
      <w:divBdr>
        <w:top w:val="none" w:sz="0" w:space="0" w:color="auto"/>
        <w:left w:val="none" w:sz="0" w:space="0" w:color="auto"/>
        <w:bottom w:val="none" w:sz="0" w:space="0" w:color="auto"/>
        <w:right w:val="none" w:sz="0" w:space="0" w:color="auto"/>
      </w:divBdr>
    </w:div>
    <w:div w:id="1463109548">
      <w:bodyDiv w:val="1"/>
      <w:marLeft w:val="0"/>
      <w:marRight w:val="0"/>
      <w:marTop w:val="0"/>
      <w:marBottom w:val="0"/>
      <w:divBdr>
        <w:top w:val="none" w:sz="0" w:space="0" w:color="auto"/>
        <w:left w:val="none" w:sz="0" w:space="0" w:color="auto"/>
        <w:bottom w:val="none" w:sz="0" w:space="0" w:color="auto"/>
        <w:right w:val="none" w:sz="0" w:space="0" w:color="auto"/>
      </w:divBdr>
    </w:div>
    <w:div w:id="1650010998">
      <w:bodyDiv w:val="1"/>
      <w:marLeft w:val="0"/>
      <w:marRight w:val="0"/>
      <w:marTop w:val="0"/>
      <w:marBottom w:val="0"/>
      <w:divBdr>
        <w:top w:val="none" w:sz="0" w:space="0" w:color="auto"/>
        <w:left w:val="none" w:sz="0" w:space="0" w:color="auto"/>
        <w:bottom w:val="none" w:sz="0" w:space="0" w:color="auto"/>
        <w:right w:val="none" w:sz="0" w:space="0" w:color="auto"/>
      </w:divBdr>
    </w:div>
    <w:div w:id="1689791315">
      <w:bodyDiv w:val="1"/>
      <w:marLeft w:val="0"/>
      <w:marRight w:val="0"/>
      <w:marTop w:val="0"/>
      <w:marBottom w:val="0"/>
      <w:divBdr>
        <w:top w:val="none" w:sz="0" w:space="0" w:color="auto"/>
        <w:left w:val="none" w:sz="0" w:space="0" w:color="auto"/>
        <w:bottom w:val="none" w:sz="0" w:space="0" w:color="auto"/>
        <w:right w:val="none" w:sz="0" w:space="0" w:color="auto"/>
      </w:divBdr>
    </w:div>
    <w:div w:id="1825269805">
      <w:bodyDiv w:val="1"/>
      <w:marLeft w:val="0"/>
      <w:marRight w:val="0"/>
      <w:marTop w:val="0"/>
      <w:marBottom w:val="0"/>
      <w:divBdr>
        <w:top w:val="none" w:sz="0" w:space="0" w:color="auto"/>
        <w:left w:val="none" w:sz="0" w:space="0" w:color="auto"/>
        <w:bottom w:val="none" w:sz="0" w:space="0" w:color="auto"/>
        <w:right w:val="none" w:sz="0" w:space="0" w:color="auto"/>
      </w:divBdr>
      <w:divsChild>
        <w:div w:id="1815364820">
          <w:marLeft w:val="0"/>
          <w:marRight w:val="0"/>
          <w:marTop w:val="0"/>
          <w:marBottom w:val="0"/>
          <w:divBdr>
            <w:top w:val="none" w:sz="0" w:space="0" w:color="auto"/>
            <w:left w:val="none" w:sz="0" w:space="0" w:color="auto"/>
            <w:bottom w:val="none" w:sz="0" w:space="0" w:color="auto"/>
            <w:right w:val="none" w:sz="0" w:space="0" w:color="auto"/>
          </w:divBdr>
          <w:divsChild>
            <w:div w:id="1529753636">
              <w:marLeft w:val="0"/>
              <w:marRight w:val="0"/>
              <w:marTop w:val="0"/>
              <w:marBottom w:val="0"/>
              <w:divBdr>
                <w:top w:val="none" w:sz="0" w:space="0" w:color="auto"/>
                <w:left w:val="none" w:sz="0" w:space="0" w:color="auto"/>
                <w:bottom w:val="none" w:sz="0" w:space="0" w:color="auto"/>
                <w:right w:val="none" w:sz="0" w:space="0" w:color="auto"/>
              </w:divBdr>
              <w:divsChild>
                <w:div w:id="1060440080">
                  <w:marLeft w:val="0"/>
                  <w:marRight w:val="0"/>
                  <w:marTop w:val="0"/>
                  <w:marBottom w:val="0"/>
                  <w:divBdr>
                    <w:top w:val="none" w:sz="0" w:space="0" w:color="auto"/>
                    <w:left w:val="none" w:sz="0" w:space="0" w:color="auto"/>
                    <w:bottom w:val="none" w:sz="0" w:space="0" w:color="auto"/>
                    <w:right w:val="none" w:sz="0" w:space="0" w:color="auto"/>
                  </w:divBdr>
                  <w:divsChild>
                    <w:div w:id="174313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423859">
          <w:marLeft w:val="0"/>
          <w:marRight w:val="0"/>
          <w:marTop w:val="0"/>
          <w:marBottom w:val="0"/>
          <w:divBdr>
            <w:top w:val="none" w:sz="0" w:space="0" w:color="auto"/>
            <w:left w:val="none" w:sz="0" w:space="0" w:color="auto"/>
            <w:bottom w:val="none" w:sz="0" w:space="0" w:color="auto"/>
            <w:right w:val="none" w:sz="0" w:space="0" w:color="auto"/>
          </w:divBdr>
          <w:divsChild>
            <w:div w:id="1195537076">
              <w:marLeft w:val="0"/>
              <w:marRight w:val="0"/>
              <w:marTop w:val="0"/>
              <w:marBottom w:val="0"/>
              <w:divBdr>
                <w:top w:val="none" w:sz="0" w:space="0" w:color="auto"/>
                <w:left w:val="none" w:sz="0" w:space="0" w:color="auto"/>
                <w:bottom w:val="none" w:sz="0" w:space="0" w:color="auto"/>
                <w:right w:val="none" w:sz="0" w:space="0" w:color="auto"/>
              </w:divBdr>
              <w:divsChild>
                <w:div w:id="896623888">
                  <w:marLeft w:val="0"/>
                  <w:marRight w:val="0"/>
                  <w:marTop w:val="0"/>
                  <w:marBottom w:val="0"/>
                  <w:divBdr>
                    <w:top w:val="none" w:sz="0" w:space="0" w:color="auto"/>
                    <w:left w:val="none" w:sz="0" w:space="0" w:color="auto"/>
                    <w:bottom w:val="none" w:sz="0" w:space="0" w:color="auto"/>
                    <w:right w:val="none" w:sz="0" w:space="0" w:color="auto"/>
                  </w:divBdr>
                  <w:divsChild>
                    <w:div w:id="36471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133993">
      <w:bodyDiv w:val="1"/>
      <w:marLeft w:val="0"/>
      <w:marRight w:val="0"/>
      <w:marTop w:val="0"/>
      <w:marBottom w:val="0"/>
      <w:divBdr>
        <w:top w:val="none" w:sz="0" w:space="0" w:color="auto"/>
        <w:left w:val="none" w:sz="0" w:space="0" w:color="auto"/>
        <w:bottom w:val="none" w:sz="0" w:space="0" w:color="auto"/>
        <w:right w:val="none" w:sz="0" w:space="0" w:color="auto"/>
      </w:divBdr>
    </w:div>
    <w:div w:id="1842617605">
      <w:bodyDiv w:val="1"/>
      <w:marLeft w:val="0"/>
      <w:marRight w:val="0"/>
      <w:marTop w:val="0"/>
      <w:marBottom w:val="0"/>
      <w:divBdr>
        <w:top w:val="none" w:sz="0" w:space="0" w:color="auto"/>
        <w:left w:val="none" w:sz="0" w:space="0" w:color="auto"/>
        <w:bottom w:val="none" w:sz="0" w:space="0" w:color="auto"/>
        <w:right w:val="none" w:sz="0" w:space="0" w:color="auto"/>
      </w:divBdr>
    </w:div>
    <w:div w:id="1942907896">
      <w:bodyDiv w:val="1"/>
      <w:marLeft w:val="0"/>
      <w:marRight w:val="0"/>
      <w:marTop w:val="0"/>
      <w:marBottom w:val="0"/>
      <w:divBdr>
        <w:top w:val="none" w:sz="0" w:space="0" w:color="auto"/>
        <w:left w:val="none" w:sz="0" w:space="0" w:color="auto"/>
        <w:bottom w:val="none" w:sz="0" w:space="0" w:color="auto"/>
        <w:right w:val="none" w:sz="0" w:space="0" w:color="auto"/>
      </w:divBdr>
    </w:div>
    <w:div w:id="2112043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80/02650487.2017.1348035"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hyperlink" Target="https://doi.org/10.4018/978-1-7998-2963-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37F43-FBA6-47C5-B628-4D439DC1C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2390</Words>
  <Characters>14485</Characters>
  <Application>Microsoft Office Word</Application>
  <DocSecurity>0</DocSecurity>
  <Lines>204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 begum</dc:creator>
  <cp:keywords/>
  <dc:description/>
  <cp:lastModifiedBy>ruma begum</cp:lastModifiedBy>
  <cp:revision>1309</cp:revision>
  <dcterms:created xsi:type="dcterms:W3CDTF">2024-10-11T20:39:00Z</dcterms:created>
  <dcterms:modified xsi:type="dcterms:W3CDTF">2024-11-29T14:50:00Z</dcterms:modified>
</cp:coreProperties>
</file>