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6EFCF" w14:textId="56C52C5C" w:rsidR="00022067" w:rsidRDefault="00022067">
      <w:r>
        <w:rPr>
          <w:noProof/>
        </w:rPr>
        <mc:AlternateContent>
          <mc:Choice Requires="wps">
            <w:drawing>
              <wp:inline distT="0" distB="0" distL="0" distR="0" wp14:anchorId="65439BD0" wp14:editId="6DBD64F5">
                <wp:extent cx="304800" cy="304800"/>
                <wp:effectExtent l="0" t="0" r="0" b="0"/>
                <wp:docPr id="1594530214" name="AutoShape 1" descr="Image result for university of wales trinity saint david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61D9AF" id="AutoShape 1" o:spid="_x0000_s1026" alt="Image result for university of wales trinity saint david lo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CC84021" w14:textId="204E4E30" w:rsidR="00022067" w:rsidRDefault="00022067" w:rsidP="00022067">
      <w:r>
        <w:rPr>
          <w:noProof/>
        </w:rPr>
        <w:drawing>
          <wp:inline distT="0" distB="0" distL="0" distR="0" wp14:anchorId="4CA79B37" wp14:editId="0253B959">
            <wp:extent cx="4036194" cy="1036320"/>
            <wp:effectExtent l="0" t="0" r="2540" b="0"/>
            <wp:docPr id="2703116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065" cy="1037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C426C2" w14:textId="2B1A6AA0" w:rsidR="00022067" w:rsidRDefault="00022067" w:rsidP="00022067"/>
    <w:p w14:paraId="3E00107F" w14:textId="6CCA5B8F" w:rsidR="00022067" w:rsidRDefault="00022067" w:rsidP="00022067">
      <w:r>
        <w:t xml:space="preserve">Shabina dad </w:t>
      </w:r>
    </w:p>
    <w:p w14:paraId="2385AE3B" w14:textId="77777777" w:rsidR="00022067" w:rsidRDefault="00022067" w:rsidP="00022067">
      <w:r>
        <w:t>Module code: LCH4008</w:t>
      </w:r>
    </w:p>
    <w:p w14:paraId="5A79DBF5" w14:textId="77777777" w:rsidR="00022067" w:rsidRDefault="00022067" w:rsidP="00022067">
      <w:r>
        <w:t>Introduction to public health infection disease (stroke}</w:t>
      </w:r>
    </w:p>
    <w:p w14:paraId="0FF82DA2" w14:textId="77777777" w:rsidR="00022067" w:rsidRDefault="00022067" w:rsidP="00022067">
      <w:r>
        <w:t>Student number: 2508165</w:t>
      </w:r>
    </w:p>
    <w:p w14:paraId="3EFB5B58" w14:textId="77777777" w:rsidR="00022067" w:rsidRDefault="00022067" w:rsidP="00022067">
      <w:r>
        <w:t xml:space="preserve">Tutor name: Farah Islam </w:t>
      </w:r>
    </w:p>
    <w:p w14:paraId="2D388B58" w14:textId="77777777" w:rsidR="00022067" w:rsidRDefault="00022067">
      <w:r>
        <w:br w:type="page"/>
      </w:r>
    </w:p>
    <w:p w14:paraId="1ADD7E4C" w14:textId="10055E87" w:rsidR="00022067" w:rsidRDefault="009451F3" w:rsidP="009451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9451F3">
        <w:rPr>
          <w:rFonts w:ascii="Arial" w:hAnsi="Arial" w:cs="Arial"/>
          <w:b/>
          <w:bCs/>
          <w:sz w:val="22"/>
          <w:szCs w:val="22"/>
          <w:u w:val="single"/>
        </w:rPr>
        <w:lastRenderedPageBreak/>
        <w:t>Context list</w:t>
      </w:r>
    </w:p>
    <w:p w14:paraId="12BA646B" w14:textId="75A8A8FF" w:rsidR="006377F5" w:rsidRPr="006377F5" w:rsidRDefault="006377F5" w:rsidP="006377F5">
      <w:pPr>
        <w:rPr>
          <w:rFonts w:ascii="Arial" w:hAnsi="Arial" w:cs="Arial"/>
          <w:sz w:val="22"/>
          <w:szCs w:val="22"/>
        </w:rPr>
      </w:pPr>
      <w:r w:rsidRPr="006377F5">
        <w:rPr>
          <w:rFonts w:ascii="Arial" w:hAnsi="Arial" w:cs="Arial"/>
          <w:sz w:val="22"/>
          <w:szCs w:val="22"/>
        </w:rPr>
        <w:t>Cover page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………………………………………………………………………………….1</w:t>
      </w:r>
    </w:p>
    <w:p w14:paraId="31662D3A" w14:textId="277433C4" w:rsidR="006377F5" w:rsidRDefault="009451F3" w:rsidP="009451F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 to stroke</w:t>
      </w:r>
      <w:r w:rsidR="006377F5">
        <w:rPr>
          <w:rFonts w:ascii="Arial" w:hAnsi="Arial" w:cs="Arial"/>
          <w:sz w:val="22"/>
          <w:szCs w:val="22"/>
        </w:rPr>
        <w:t>……………………………………………………………………….2</w:t>
      </w:r>
    </w:p>
    <w:p w14:paraId="73B651CE" w14:textId="47A0C308" w:rsidR="00235A15" w:rsidRDefault="00264853" w:rsidP="009451F3">
      <w:pPr>
        <w:rPr>
          <w:rFonts w:ascii="Arial" w:hAnsi="Arial" w:cs="Arial"/>
          <w:sz w:val="22"/>
          <w:szCs w:val="22"/>
        </w:rPr>
      </w:pPr>
      <w:bookmarkStart w:id="0" w:name="_Hlk225153018"/>
      <w:r>
        <w:rPr>
          <w:rFonts w:ascii="Arial" w:hAnsi="Arial" w:cs="Arial"/>
          <w:sz w:val="22"/>
          <w:szCs w:val="22"/>
        </w:rPr>
        <w:t xml:space="preserve">How techniques used in stroke measurement and </w:t>
      </w:r>
      <w:bookmarkEnd w:id="0"/>
      <w:proofErr w:type="gramStart"/>
      <w:r w:rsidR="00BA76F5">
        <w:rPr>
          <w:rFonts w:ascii="Arial" w:hAnsi="Arial" w:cs="Arial"/>
          <w:sz w:val="22"/>
          <w:szCs w:val="22"/>
        </w:rPr>
        <w:t>monitoring?</w:t>
      </w:r>
      <w:r w:rsidR="00C65A39">
        <w:rPr>
          <w:rFonts w:ascii="Arial" w:hAnsi="Arial" w:cs="Arial"/>
          <w:sz w:val="22"/>
          <w:szCs w:val="22"/>
        </w:rPr>
        <w:t>…</w:t>
      </w:r>
      <w:proofErr w:type="gramEnd"/>
      <w:r w:rsidR="00C65A39">
        <w:rPr>
          <w:rFonts w:ascii="Arial" w:hAnsi="Arial" w:cs="Arial"/>
          <w:sz w:val="22"/>
          <w:szCs w:val="22"/>
        </w:rPr>
        <w:t>…………</w:t>
      </w:r>
      <w:r w:rsidR="00DE72BD">
        <w:rPr>
          <w:rFonts w:ascii="Arial" w:hAnsi="Arial" w:cs="Arial"/>
          <w:sz w:val="22"/>
          <w:szCs w:val="22"/>
        </w:rPr>
        <w:t>…</w:t>
      </w:r>
      <w:r w:rsidR="00C65A39">
        <w:rPr>
          <w:rFonts w:ascii="Arial" w:hAnsi="Arial" w:cs="Arial"/>
          <w:sz w:val="22"/>
          <w:szCs w:val="22"/>
        </w:rPr>
        <w:t>……</w:t>
      </w:r>
      <w:r w:rsidR="00466F05">
        <w:rPr>
          <w:rFonts w:ascii="Arial" w:hAnsi="Arial" w:cs="Arial"/>
          <w:sz w:val="22"/>
          <w:szCs w:val="22"/>
        </w:rPr>
        <w:t>….3</w:t>
      </w:r>
    </w:p>
    <w:p w14:paraId="5A57D2AC" w14:textId="68C09318" w:rsidR="009A107E" w:rsidRDefault="009A107E" w:rsidP="009451F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Explain how st</w:t>
      </w:r>
      <w:r w:rsidR="008B7774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oke is controlled</w:t>
      </w:r>
      <w:r w:rsidR="00BA76F5">
        <w:rPr>
          <w:rFonts w:ascii="Arial" w:hAnsi="Arial" w:cs="Arial"/>
          <w:sz w:val="22"/>
          <w:szCs w:val="22"/>
        </w:rPr>
        <w:t>?.</w:t>
      </w:r>
      <w:r>
        <w:rPr>
          <w:rFonts w:ascii="Arial" w:hAnsi="Arial" w:cs="Arial"/>
          <w:sz w:val="22"/>
          <w:szCs w:val="22"/>
        </w:rPr>
        <w:t>………………………………………………………</w:t>
      </w:r>
      <w:r w:rsidR="00CD07EF">
        <w:rPr>
          <w:rFonts w:ascii="Arial" w:hAnsi="Arial" w:cs="Arial"/>
          <w:sz w:val="22"/>
          <w:szCs w:val="22"/>
        </w:rPr>
        <w:t>….</w:t>
      </w:r>
      <w:r>
        <w:rPr>
          <w:rFonts w:ascii="Arial" w:hAnsi="Arial" w:cs="Arial"/>
          <w:sz w:val="22"/>
          <w:szCs w:val="22"/>
        </w:rPr>
        <w:t>4</w:t>
      </w:r>
    </w:p>
    <w:p w14:paraId="49E0C160" w14:textId="07533DC7" w:rsidR="00270D76" w:rsidRDefault="00270D76" w:rsidP="009451F3">
      <w:pPr>
        <w:rPr>
          <w:rFonts w:ascii="Arial" w:hAnsi="Arial" w:cs="Arial"/>
          <w:sz w:val="22"/>
          <w:szCs w:val="22"/>
        </w:rPr>
      </w:pPr>
      <w:r w:rsidRPr="00270D76">
        <w:rPr>
          <w:rFonts w:ascii="Arial" w:hAnsi="Arial" w:cs="Arial"/>
          <w:sz w:val="22"/>
          <w:szCs w:val="22"/>
        </w:rPr>
        <w:t>Consequences of stroke on people in the community?</w:t>
      </w:r>
      <w:r>
        <w:rPr>
          <w:rFonts w:ascii="Arial" w:hAnsi="Arial" w:cs="Arial"/>
          <w:sz w:val="22"/>
          <w:szCs w:val="22"/>
        </w:rPr>
        <w:t>.................................................5</w:t>
      </w:r>
    </w:p>
    <w:p w14:paraId="5E7B225A" w14:textId="72367D2D" w:rsidR="00774DD2" w:rsidRDefault="00774DD2" w:rsidP="00774DD2">
      <w:pPr>
        <w:rPr>
          <w:rFonts w:ascii="Arial" w:hAnsi="Arial" w:cs="Arial"/>
          <w:sz w:val="22"/>
          <w:szCs w:val="22"/>
        </w:rPr>
      </w:pPr>
      <w:r w:rsidRPr="00774DD2">
        <w:rPr>
          <w:rFonts w:ascii="Arial" w:hAnsi="Arial" w:cs="Arial"/>
          <w:sz w:val="22"/>
          <w:szCs w:val="22"/>
        </w:rPr>
        <w:t>Health and social care services for individuals with stroke?</w:t>
      </w:r>
      <w:r>
        <w:rPr>
          <w:rFonts w:ascii="Arial" w:hAnsi="Arial" w:cs="Arial"/>
          <w:sz w:val="22"/>
          <w:szCs w:val="22"/>
        </w:rPr>
        <w:t>..........................................6</w:t>
      </w:r>
    </w:p>
    <w:p w14:paraId="7204C7FC" w14:textId="3EDB4A07" w:rsidR="00DE72BD" w:rsidRDefault="00DE72BD" w:rsidP="00774DD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Conclusion………………………………………………………………………………………7</w:t>
      </w:r>
    </w:p>
    <w:p w14:paraId="73214008" w14:textId="1EC2B40B" w:rsidR="00DE72BD" w:rsidRPr="00774DD2" w:rsidRDefault="00DE72BD" w:rsidP="00774DD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Refences list…………………………………………………………………………………….8</w:t>
      </w:r>
    </w:p>
    <w:p w14:paraId="66CCFD5D" w14:textId="77777777" w:rsidR="00774DD2" w:rsidRPr="00270D76" w:rsidRDefault="00774DD2" w:rsidP="009451F3">
      <w:pPr>
        <w:rPr>
          <w:rFonts w:ascii="Arial" w:hAnsi="Arial" w:cs="Arial"/>
          <w:sz w:val="22"/>
          <w:szCs w:val="22"/>
        </w:rPr>
      </w:pPr>
    </w:p>
    <w:p w14:paraId="2FF2AF8F" w14:textId="77777777" w:rsidR="006377F5" w:rsidRDefault="006377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8A83133" w14:textId="2C456979" w:rsidR="009451F3" w:rsidRDefault="002310BC" w:rsidP="009451F3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2310BC">
        <w:rPr>
          <w:rFonts w:ascii="Arial" w:hAnsi="Arial" w:cs="Arial"/>
          <w:b/>
          <w:bCs/>
          <w:sz w:val="22"/>
          <w:szCs w:val="22"/>
          <w:u w:val="single"/>
        </w:rPr>
        <w:lastRenderedPageBreak/>
        <w:t>Introduction to stroke</w:t>
      </w:r>
    </w:p>
    <w:p w14:paraId="628B73A1" w14:textId="12776EA1" w:rsidR="00F66182" w:rsidRDefault="00274688" w:rsidP="009451F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stroke is a serious </w:t>
      </w:r>
      <w:r w:rsidR="00C56BB0">
        <w:rPr>
          <w:rFonts w:ascii="Arial" w:hAnsi="Arial" w:cs="Arial"/>
          <w:sz w:val="22"/>
          <w:szCs w:val="22"/>
        </w:rPr>
        <w:t>life-threatening</w:t>
      </w:r>
      <w:r>
        <w:rPr>
          <w:rFonts w:ascii="Arial" w:hAnsi="Arial" w:cs="Arial"/>
          <w:sz w:val="22"/>
          <w:szCs w:val="22"/>
        </w:rPr>
        <w:t xml:space="preserve"> critical </w:t>
      </w:r>
      <w:r w:rsidR="00DF5BC5">
        <w:rPr>
          <w:rFonts w:ascii="Arial" w:hAnsi="Arial" w:cs="Arial"/>
          <w:sz w:val="22"/>
          <w:szCs w:val="22"/>
        </w:rPr>
        <w:t>condition</w:t>
      </w:r>
      <w:r w:rsidR="00C25C6A">
        <w:rPr>
          <w:rFonts w:ascii="Arial" w:hAnsi="Arial" w:cs="Arial"/>
          <w:sz w:val="22"/>
          <w:szCs w:val="22"/>
        </w:rPr>
        <w:t>, this occurs when the blood supply to the part of the brain is interrupted or re</w:t>
      </w:r>
      <w:r w:rsidR="00DF5BC5">
        <w:rPr>
          <w:rFonts w:ascii="Arial" w:hAnsi="Arial" w:cs="Arial"/>
          <w:sz w:val="22"/>
          <w:szCs w:val="22"/>
        </w:rPr>
        <w:t xml:space="preserve">duced, this is causing </w:t>
      </w:r>
      <w:r w:rsidR="002612A8">
        <w:rPr>
          <w:rFonts w:ascii="Arial" w:hAnsi="Arial" w:cs="Arial"/>
          <w:sz w:val="22"/>
          <w:szCs w:val="22"/>
        </w:rPr>
        <w:t>the brain cells to become damaged or die to th</w:t>
      </w:r>
      <w:r w:rsidR="00F223CD">
        <w:rPr>
          <w:rFonts w:ascii="Arial" w:hAnsi="Arial" w:cs="Arial"/>
          <w:sz w:val="22"/>
          <w:szCs w:val="22"/>
        </w:rPr>
        <w:t xml:space="preserve">e lack of oxygen </w:t>
      </w:r>
      <w:r w:rsidR="00953C84">
        <w:rPr>
          <w:rFonts w:ascii="Arial" w:hAnsi="Arial" w:cs="Arial"/>
          <w:sz w:val="22"/>
          <w:szCs w:val="22"/>
        </w:rPr>
        <w:t>(WHO</w:t>
      </w:r>
      <w:r w:rsidR="00F223CD">
        <w:rPr>
          <w:rFonts w:ascii="Arial" w:hAnsi="Arial" w:cs="Arial"/>
          <w:sz w:val="22"/>
          <w:szCs w:val="22"/>
        </w:rPr>
        <w:t xml:space="preserve">, 2025). </w:t>
      </w:r>
      <w:r w:rsidR="00C56BB0">
        <w:rPr>
          <w:rFonts w:ascii="Arial" w:hAnsi="Arial" w:cs="Arial"/>
          <w:sz w:val="22"/>
          <w:szCs w:val="22"/>
        </w:rPr>
        <w:t xml:space="preserve">There are </w:t>
      </w:r>
      <w:r w:rsidR="003F3554">
        <w:rPr>
          <w:rFonts w:ascii="Arial" w:hAnsi="Arial" w:cs="Arial"/>
          <w:sz w:val="22"/>
          <w:szCs w:val="22"/>
        </w:rPr>
        <w:t xml:space="preserve">two main types of </w:t>
      </w:r>
      <w:r w:rsidR="006957FC">
        <w:rPr>
          <w:rFonts w:ascii="Arial" w:hAnsi="Arial" w:cs="Arial"/>
          <w:sz w:val="22"/>
          <w:szCs w:val="22"/>
        </w:rPr>
        <w:t>strokes</w:t>
      </w:r>
      <w:r w:rsidR="00742BAB">
        <w:rPr>
          <w:rFonts w:ascii="Arial" w:hAnsi="Arial" w:cs="Arial"/>
          <w:sz w:val="22"/>
          <w:szCs w:val="22"/>
        </w:rPr>
        <w:t xml:space="preserve">, ischaemic stroke: caused by a blockage such as a blood clot </w:t>
      </w:r>
      <w:r w:rsidR="00755129">
        <w:rPr>
          <w:rFonts w:ascii="Arial" w:hAnsi="Arial" w:cs="Arial"/>
          <w:sz w:val="22"/>
          <w:szCs w:val="22"/>
        </w:rPr>
        <w:t xml:space="preserve">in vessel supplying to the brain. </w:t>
      </w:r>
      <w:r w:rsidR="00366D40">
        <w:rPr>
          <w:rFonts w:ascii="Arial" w:hAnsi="Arial" w:cs="Arial"/>
          <w:sz w:val="22"/>
          <w:szCs w:val="22"/>
        </w:rPr>
        <w:t xml:space="preserve">Haemorrhagic stroke which happens when a blood vessel </w:t>
      </w:r>
      <w:r w:rsidR="004D4A7C">
        <w:rPr>
          <w:rFonts w:ascii="Arial" w:hAnsi="Arial" w:cs="Arial"/>
          <w:sz w:val="22"/>
          <w:szCs w:val="22"/>
        </w:rPr>
        <w:t>ruptures and causes bleeding</w:t>
      </w:r>
      <w:r w:rsidR="006957FC">
        <w:rPr>
          <w:rFonts w:ascii="Arial" w:hAnsi="Arial" w:cs="Arial"/>
          <w:sz w:val="22"/>
          <w:szCs w:val="22"/>
        </w:rPr>
        <w:t xml:space="preserve">. </w:t>
      </w:r>
      <w:r w:rsidR="00B578DF">
        <w:rPr>
          <w:rFonts w:ascii="Arial" w:hAnsi="Arial" w:cs="Arial"/>
          <w:sz w:val="22"/>
          <w:szCs w:val="22"/>
        </w:rPr>
        <w:t>(</w:t>
      </w:r>
      <w:r w:rsidR="008B07CC">
        <w:rPr>
          <w:rFonts w:ascii="Arial" w:hAnsi="Arial" w:cs="Arial"/>
          <w:sz w:val="22"/>
          <w:szCs w:val="22"/>
        </w:rPr>
        <w:t>Next</w:t>
      </w:r>
      <w:r w:rsidR="006957FC">
        <w:rPr>
          <w:rFonts w:ascii="Arial" w:hAnsi="Arial" w:cs="Arial"/>
          <w:sz w:val="22"/>
          <w:szCs w:val="22"/>
        </w:rPr>
        <w:t xml:space="preserve"> review date </w:t>
      </w:r>
      <w:r w:rsidR="00953C84">
        <w:rPr>
          <w:rFonts w:ascii="Arial" w:hAnsi="Arial" w:cs="Arial"/>
          <w:sz w:val="22"/>
          <w:szCs w:val="22"/>
        </w:rPr>
        <w:t>1</w:t>
      </w:r>
      <w:r w:rsidR="006957FC">
        <w:rPr>
          <w:rFonts w:ascii="Arial" w:hAnsi="Arial" w:cs="Arial"/>
          <w:sz w:val="22"/>
          <w:szCs w:val="22"/>
        </w:rPr>
        <w:t xml:space="preserve">2 September </w:t>
      </w:r>
      <w:r w:rsidR="00953C84">
        <w:rPr>
          <w:rFonts w:ascii="Arial" w:hAnsi="Arial" w:cs="Arial"/>
          <w:sz w:val="22"/>
          <w:szCs w:val="22"/>
        </w:rPr>
        <w:t xml:space="preserve">2027). </w:t>
      </w:r>
      <w:r w:rsidR="008B07CC">
        <w:rPr>
          <w:rFonts w:ascii="Arial" w:hAnsi="Arial" w:cs="Arial"/>
          <w:sz w:val="22"/>
          <w:szCs w:val="22"/>
        </w:rPr>
        <w:t>Symptoms of a stroke can vary</w:t>
      </w:r>
      <w:r w:rsidR="00170ADC">
        <w:rPr>
          <w:rFonts w:ascii="Arial" w:hAnsi="Arial" w:cs="Arial"/>
          <w:sz w:val="22"/>
          <w:szCs w:val="22"/>
        </w:rPr>
        <w:t xml:space="preserve">, the main </w:t>
      </w:r>
      <w:r w:rsidR="00841CE0">
        <w:rPr>
          <w:rFonts w:ascii="Arial" w:hAnsi="Arial" w:cs="Arial"/>
          <w:sz w:val="22"/>
          <w:szCs w:val="22"/>
        </w:rPr>
        <w:t>symptoms</w:t>
      </w:r>
      <w:r w:rsidR="00170ADC">
        <w:rPr>
          <w:rFonts w:ascii="Arial" w:hAnsi="Arial" w:cs="Arial"/>
          <w:sz w:val="22"/>
          <w:szCs w:val="22"/>
        </w:rPr>
        <w:t xml:space="preserve"> can happen suddenly they may include face dropping hard to smile, aim </w:t>
      </w:r>
      <w:r w:rsidR="00841CE0">
        <w:rPr>
          <w:rFonts w:ascii="Arial" w:hAnsi="Arial" w:cs="Arial"/>
          <w:sz w:val="22"/>
          <w:szCs w:val="22"/>
        </w:rPr>
        <w:t xml:space="preserve">weakness, </w:t>
      </w:r>
      <w:r w:rsidR="00437F69">
        <w:rPr>
          <w:rFonts w:ascii="Arial" w:hAnsi="Arial" w:cs="Arial"/>
          <w:sz w:val="22"/>
          <w:szCs w:val="22"/>
        </w:rPr>
        <w:t>numbness hard to raise and hold arm up</w:t>
      </w:r>
      <w:r w:rsidR="00434BFF">
        <w:rPr>
          <w:rFonts w:ascii="Arial" w:hAnsi="Arial" w:cs="Arial"/>
          <w:sz w:val="22"/>
          <w:szCs w:val="22"/>
        </w:rPr>
        <w:t xml:space="preserve">, they will have a lot of difficulty speaking clearly </w:t>
      </w:r>
      <w:r w:rsidR="008C1F7B">
        <w:rPr>
          <w:rFonts w:ascii="Arial" w:hAnsi="Arial" w:cs="Arial"/>
          <w:sz w:val="22"/>
          <w:szCs w:val="22"/>
        </w:rPr>
        <w:t>and having problems understanding others when they communicate</w:t>
      </w:r>
      <w:r w:rsidR="005170D6">
        <w:rPr>
          <w:rFonts w:ascii="Arial" w:hAnsi="Arial" w:cs="Arial"/>
          <w:sz w:val="22"/>
          <w:szCs w:val="22"/>
        </w:rPr>
        <w:t xml:space="preserve">, the person who Is facing with stroke </w:t>
      </w:r>
      <w:r w:rsidR="000E7D2A">
        <w:rPr>
          <w:rFonts w:ascii="Arial" w:hAnsi="Arial" w:cs="Arial"/>
          <w:sz w:val="22"/>
          <w:szCs w:val="22"/>
        </w:rPr>
        <w:t>will suddenly find it hard to walk or stay bal</w:t>
      </w:r>
      <w:r w:rsidR="00111B5E">
        <w:rPr>
          <w:rFonts w:ascii="Arial" w:hAnsi="Arial" w:cs="Arial"/>
          <w:sz w:val="22"/>
          <w:szCs w:val="22"/>
        </w:rPr>
        <w:t>anced.</w:t>
      </w:r>
      <w:r w:rsidR="0019025D">
        <w:rPr>
          <w:rFonts w:ascii="Arial" w:hAnsi="Arial" w:cs="Arial"/>
          <w:sz w:val="22"/>
          <w:szCs w:val="22"/>
        </w:rPr>
        <w:t xml:space="preserve"> A stroke </w:t>
      </w:r>
      <w:r w:rsidR="00FB4BDA">
        <w:rPr>
          <w:rFonts w:ascii="Arial" w:hAnsi="Arial" w:cs="Arial"/>
          <w:sz w:val="22"/>
          <w:szCs w:val="22"/>
        </w:rPr>
        <w:t xml:space="preserve">is more likely to happen if </w:t>
      </w:r>
      <w:r w:rsidR="00564F5B">
        <w:rPr>
          <w:rFonts w:ascii="Arial" w:hAnsi="Arial" w:cs="Arial"/>
          <w:sz w:val="22"/>
          <w:szCs w:val="22"/>
        </w:rPr>
        <w:t>you’re</w:t>
      </w:r>
      <w:r w:rsidR="00FB4BDA">
        <w:rPr>
          <w:rFonts w:ascii="Arial" w:hAnsi="Arial" w:cs="Arial"/>
          <w:sz w:val="22"/>
          <w:szCs w:val="22"/>
        </w:rPr>
        <w:t xml:space="preserve"> </w:t>
      </w:r>
      <w:r w:rsidR="00B43580">
        <w:rPr>
          <w:rFonts w:ascii="Arial" w:hAnsi="Arial" w:cs="Arial"/>
          <w:sz w:val="22"/>
          <w:szCs w:val="22"/>
        </w:rPr>
        <w:t>older,</w:t>
      </w:r>
      <w:r w:rsidR="001E0A91">
        <w:rPr>
          <w:rFonts w:ascii="Arial" w:hAnsi="Arial" w:cs="Arial"/>
          <w:sz w:val="22"/>
          <w:szCs w:val="22"/>
        </w:rPr>
        <w:t xml:space="preserve"> but it can happen any age.</w:t>
      </w:r>
    </w:p>
    <w:p w14:paraId="0C87CD80" w14:textId="77777777" w:rsidR="00F66182" w:rsidRDefault="00F6618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EF13D54" w14:textId="3353912D" w:rsidR="002310BC" w:rsidRDefault="00466F05" w:rsidP="009451F3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466F05">
        <w:rPr>
          <w:rFonts w:ascii="Arial" w:hAnsi="Arial" w:cs="Arial"/>
          <w:b/>
          <w:bCs/>
          <w:sz w:val="22"/>
          <w:szCs w:val="22"/>
          <w:u w:val="single"/>
        </w:rPr>
        <w:lastRenderedPageBreak/>
        <w:t>How techniques used in stroke measurement and monitoring</w:t>
      </w:r>
      <w:r w:rsidRPr="00466F05">
        <w:rPr>
          <w:rFonts w:ascii="Arial" w:hAnsi="Arial" w:cs="Arial"/>
          <w:b/>
          <w:bCs/>
          <w:sz w:val="22"/>
          <w:szCs w:val="22"/>
          <w:u w:val="single"/>
        </w:rPr>
        <w:t>?</w:t>
      </w:r>
    </w:p>
    <w:p w14:paraId="47CF333A" w14:textId="4BA9E1E5" w:rsidR="00027F67" w:rsidRDefault="000A2604" w:rsidP="009451F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They are many </w:t>
      </w:r>
      <w:r w:rsidR="000D70A6">
        <w:rPr>
          <w:rFonts w:ascii="Arial" w:hAnsi="Arial" w:cs="Arial"/>
          <w:sz w:val="22"/>
          <w:szCs w:val="22"/>
        </w:rPr>
        <w:t xml:space="preserve">different approaches to measure a monitor stroke, having </w:t>
      </w:r>
      <w:proofErr w:type="gramStart"/>
      <w:r w:rsidR="000D70A6">
        <w:rPr>
          <w:rFonts w:ascii="Arial" w:hAnsi="Arial" w:cs="Arial"/>
          <w:sz w:val="22"/>
          <w:szCs w:val="22"/>
        </w:rPr>
        <w:t>enab</w:t>
      </w:r>
      <w:r w:rsidR="00E33C10">
        <w:rPr>
          <w:rFonts w:ascii="Arial" w:hAnsi="Arial" w:cs="Arial"/>
          <w:sz w:val="22"/>
          <w:szCs w:val="22"/>
        </w:rPr>
        <w:t>ling</w:t>
      </w:r>
      <w:proofErr w:type="gramEnd"/>
      <w:r w:rsidR="00E33C10">
        <w:rPr>
          <w:rFonts w:ascii="Arial" w:hAnsi="Arial" w:cs="Arial"/>
          <w:sz w:val="22"/>
          <w:szCs w:val="22"/>
        </w:rPr>
        <w:t xml:space="preserve"> accurate diagnosis, correct treatment and planning, and recovery evaluation. One important method used in </w:t>
      </w:r>
      <w:r w:rsidR="00012AC1">
        <w:rPr>
          <w:rFonts w:ascii="Arial" w:hAnsi="Arial" w:cs="Arial"/>
          <w:sz w:val="22"/>
          <w:szCs w:val="22"/>
        </w:rPr>
        <w:t>clinical</w:t>
      </w:r>
      <w:r w:rsidR="00E33C10">
        <w:rPr>
          <w:rFonts w:ascii="Arial" w:hAnsi="Arial" w:cs="Arial"/>
          <w:sz w:val="22"/>
          <w:szCs w:val="22"/>
        </w:rPr>
        <w:t xml:space="preserve"> </w:t>
      </w:r>
      <w:r w:rsidR="00012AC1">
        <w:rPr>
          <w:rFonts w:ascii="Arial" w:hAnsi="Arial" w:cs="Arial"/>
          <w:sz w:val="22"/>
          <w:szCs w:val="22"/>
        </w:rPr>
        <w:t xml:space="preserve">assessments tools such as the national institutes of wealth and stroke scale, this tool evaluation neurological deficits including speech, movement, </w:t>
      </w:r>
      <w:r w:rsidR="006E3E12">
        <w:rPr>
          <w:rFonts w:ascii="Arial" w:hAnsi="Arial" w:cs="Arial"/>
          <w:sz w:val="22"/>
          <w:szCs w:val="22"/>
        </w:rPr>
        <w:t xml:space="preserve">and </w:t>
      </w:r>
      <w:r w:rsidR="00416087">
        <w:rPr>
          <w:rFonts w:ascii="Arial" w:hAnsi="Arial" w:cs="Arial"/>
          <w:sz w:val="22"/>
          <w:szCs w:val="22"/>
        </w:rPr>
        <w:t>con</w:t>
      </w:r>
      <w:r w:rsidR="006716FE">
        <w:rPr>
          <w:rFonts w:ascii="Arial" w:hAnsi="Arial" w:cs="Arial"/>
          <w:sz w:val="22"/>
          <w:szCs w:val="22"/>
        </w:rPr>
        <w:t xml:space="preserve">sciousness. </w:t>
      </w:r>
      <w:r w:rsidR="002D5BF9">
        <w:rPr>
          <w:rFonts w:ascii="Arial" w:hAnsi="Arial" w:cs="Arial"/>
          <w:sz w:val="22"/>
          <w:szCs w:val="22"/>
        </w:rPr>
        <w:t>T</w:t>
      </w:r>
      <w:r w:rsidR="006716FE">
        <w:rPr>
          <w:rFonts w:ascii="Arial" w:hAnsi="Arial" w:cs="Arial"/>
          <w:sz w:val="22"/>
          <w:szCs w:val="22"/>
        </w:rPr>
        <w:t>he</w:t>
      </w:r>
      <w:r w:rsidR="002D5BF9">
        <w:rPr>
          <w:rFonts w:ascii="Arial" w:hAnsi="Arial" w:cs="Arial"/>
          <w:sz w:val="22"/>
          <w:szCs w:val="22"/>
        </w:rPr>
        <w:t xml:space="preserve"> </w:t>
      </w:r>
      <w:r w:rsidR="00604DC4">
        <w:rPr>
          <w:rFonts w:ascii="Arial" w:hAnsi="Arial" w:cs="Arial"/>
          <w:sz w:val="22"/>
          <w:szCs w:val="22"/>
        </w:rPr>
        <w:t>Glasgow</w:t>
      </w:r>
      <w:r w:rsidR="002D5BF9">
        <w:rPr>
          <w:rFonts w:ascii="Arial" w:hAnsi="Arial" w:cs="Arial"/>
          <w:sz w:val="22"/>
          <w:szCs w:val="22"/>
        </w:rPr>
        <w:t xml:space="preserve"> co</w:t>
      </w:r>
      <w:r w:rsidR="00604DC4">
        <w:rPr>
          <w:rFonts w:ascii="Arial" w:hAnsi="Arial" w:cs="Arial"/>
          <w:sz w:val="22"/>
          <w:szCs w:val="22"/>
        </w:rPr>
        <w:t>ma scale especially in severe cases.</w:t>
      </w:r>
      <w:r w:rsidR="004E2FC5">
        <w:rPr>
          <w:rFonts w:ascii="Arial" w:hAnsi="Arial" w:cs="Arial"/>
          <w:sz w:val="22"/>
          <w:szCs w:val="22"/>
        </w:rPr>
        <w:t xml:space="preserve"> </w:t>
      </w:r>
      <w:r w:rsidR="009F4DC5">
        <w:rPr>
          <w:rFonts w:ascii="Arial" w:hAnsi="Arial" w:cs="Arial"/>
          <w:sz w:val="22"/>
          <w:szCs w:val="22"/>
        </w:rPr>
        <w:t xml:space="preserve">These tools are very useful because </w:t>
      </w:r>
      <w:r w:rsidR="00FF3C83">
        <w:rPr>
          <w:rFonts w:ascii="Arial" w:hAnsi="Arial" w:cs="Arial"/>
          <w:sz w:val="22"/>
          <w:szCs w:val="22"/>
        </w:rPr>
        <w:t>they</w:t>
      </w:r>
      <w:r w:rsidR="009F4DC5">
        <w:rPr>
          <w:rFonts w:ascii="Arial" w:hAnsi="Arial" w:cs="Arial"/>
          <w:sz w:val="22"/>
          <w:szCs w:val="22"/>
        </w:rPr>
        <w:t xml:space="preserve"> help doctors understand how serious the stroke is </w:t>
      </w:r>
      <w:r w:rsidR="00FF3C83">
        <w:rPr>
          <w:rFonts w:ascii="Arial" w:hAnsi="Arial" w:cs="Arial"/>
          <w:sz w:val="22"/>
          <w:szCs w:val="22"/>
        </w:rPr>
        <w:t xml:space="preserve">and what care they need and what they don’t need </w:t>
      </w:r>
      <w:r w:rsidR="002F4337">
        <w:rPr>
          <w:rFonts w:ascii="Arial" w:hAnsi="Arial" w:cs="Arial"/>
          <w:sz w:val="22"/>
          <w:szCs w:val="22"/>
        </w:rPr>
        <w:t xml:space="preserve">they also make it easy for them to communicate between healthcare staff, ensuring everyone follows </w:t>
      </w:r>
      <w:r w:rsidR="00C425A4">
        <w:rPr>
          <w:rFonts w:ascii="Arial" w:hAnsi="Arial" w:cs="Arial"/>
          <w:sz w:val="22"/>
          <w:szCs w:val="22"/>
        </w:rPr>
        <w:t>the same plan.</w:t>
      </w:r>
    </w:p>
    <w:p w14:paraId="48AA409C" w14:textId="6ABBE186" w:rsidR="008B7774" w:rsidRDefault="00604DC4" w:rsidP="009451F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Imaging techniques are c</w:t>
      </w:r>
      <w:r w:rsidR="00B20C5F">
        <w:rPr>
          <w:rFonts w:ascii="Arial" w:hAnsi="Arial" w:cs="Arial"/>
          <w:sz w:val="22"/>
          <w:szCs w:val="22"/>
        </w:rPr>
        <w:t xml:space="preserve">rucial in identify stroke type and </w:t>
      </w:r>
      <w:r w:rsidR="00A44CA5">
        <w:rPr>
          <w:rFonts w:ascii="Arial" w:hAnsi="Arial" w:cs="Arial"/>
          <w:sz w:val="22"/>
          <w:szCs w:val="22"/>
        </w:rPr>
        <w:t>severity;</w:t>
      </w:r>
      <w:r w:rsidR="00B20C5F">
        <w:rPr>
          <w:rFonts w:ascii="Arial" w:hAnsi="Arial" w:cs="Arial"/>
          <w:sz w:val="22"/>
          <w:szCs w:val="22"/>
        </w:rPr>
        <w:t xml:space="preserve"> </w:t>
      </w:r>
      <w:r w:rsidR="00A44CA5">
        <w:rPr>
          <w:rFonts w:ascii="Arial" w:hAnsi="Arial" w:cs="Arial"/>
          <w:sz w:val="22"/>
          <w:szCs w:val="22"/>
        </w:rPr>
        <w:t>AC. T</w:t>
      </w:r>
      <w:r w:rsidR="00B20C5F">
        <w:rPr>
          <w:rFonts w:ascii="Arial" w:hAnsi="Arial" w:cs="Arial"/>
          <w:sz w:val="22"/>
          <w:szCs w:val="22"/>
        </w:rPr>
        <w:t xml:space="preserve"> </w:t>
      </w:r>
      <w:r w:rsidR="007819D2">
        <w:rPr>
          <w:rFonts w:ascii="Arial" w:hAnsi="Arial" w:cs="Arial"/>
          <w:sz w:val="22"/>
          <w:szCs w:val="22"/>
        </w:rPr>
        <w:t xml:space="preserve">scan is typically done first to detect for any haemorrhage. </w:t>
      </w:r>
      <w:r w:rsidR="004C4685">
        <w:rPr>
          <w:rFonts w:ascii="Arial" w:hAnsi="Arial" w:cs="Arial"/>
          <w:sz w:val="22"/>
          <w:szCs w:val="22"/>
        </w:rPr>
        <w:t xml:space="preserve">An Mr, scan provides more detained images of brain tissues </w:t>
      </w:r>
      <w:r w:rsidR="00A44CA5">
        <w:rPr>
          <w:rFonts w:ascii="Arial" w:hAnsi="Arial" w:cs="Arial"/>
          <w:sz w:val="22"/>
          <w:szCs w:val="22"/>
        </w:rPr>
        <w:t>damaged. These tools support rapid and accurate diagnosis.</w:t>
      </w:r>
      <w:r w:rsidR="001D552D">
        <w:rPr>
          <w:rFonts w:ascii="Arial" w:hAnsi="Arial" w:cs="Arial"/>
          <w:sz w:val="22"/>
          <w:szCs w:val="22"/>
        </w:rPr>
        <w:t xml:space="preserve"> </w:t>
      </w:r>
      <w:r w:rsidR="000E2ABF">
        <w:rPr>
          <w:rFonts w:ascii="Arial" w:hAnsi="Arial" w:cs="Arial"/>
          <w:sz w:val="22"/>
          <w:szCs w:val="22"/>
        </w:rPr>
        <w:t xml:space="preserve">Physiological oxygen saturation heart rate and </w:t>
      </w:r>
      <w:r w:rsidR="00F323F1">
        <w:rPr>
          <w:rFonts w:ascii="Arial" w:hAnsi="Arial" w:cs="Arial"/>
          <w:sz w:val="22"/>
          <w:szCs w:val="22"/>
        </w:rPr>
        <w:t xml:space="preserve">blood </w:t>
      </w:r>
      <w:r w:rsidR="0053653F">
        <w:rPr>
          <w:rFonts w:ascii="Arial" w:hAnsi="Arial" w:cs="Arial"/>
          <w:sz w:val="22"/>
          <w:szCs w:val="22"/>
        </w:rPr>
        <w:t>glucose</w:t>
      </w:r>
      <w:r w:rsidR="00F323F1">
        <w:rPr>
          <w:rFonts w:ascii="Arial" w:hAnsi="Arial" w:cs="Arial"/>
          <w:sz w:val="22"/>
          <w:szCs w:val="22"/>
        </w:rPr>
        <w:t xml:space="preserve"> levels is vital to prevent </w:t>
      </w:r>
      <w:r w:rsidR="0053653F">
        <w:rPr>
          <w:rFonts w:ascii="Arial" w:hAnsi="Arial" w:cs="Arial"/>
          <w:sz w:val="22"/>
          <w:szCs w:val="22"/>
        </w:rPr>
        <w:t xml:space="preserve">complications and guide on going care. </w:t>
      </w:r>
      <w:r w:rsidR="00A30731">
        <w:rPr>
          <w:rFonts w:ascii="Arial" w:hAnsi="Arial" w:cs="Arial"/>
          <w:sz w:val="22"/>
          <w:szCs w:val="22"/>
        </w:rPr>
        <w:t>Laboratory</w:t>
      </w:r>
      <w:r w:rsidR="00B129D5">
        <w:rPr>
          <w:rFonts w:ascii="Arial" w:hAnsi="Arial" w:cs="Arial"/>
          <w:sz w:val="22"/>
          <w:szCs w:val="22"/>
        </w:rPr>
        <w:t xml:space="preserve"> blood test can also identify underlying</w:t>
      </w:r>
      <w:r w:rsidR="00A30731">
        <w:rPr>
          <w:rFonts w:ascii="Arial" w:hAnsi="Arial" w:cs="Arial"/>
          <w:sz w:val="22"/>
          <w:szCs w:val="22"/>
        </w:rPr>
        <w:t xml:space="preserve"> risk factors, such as high cholesterol and clothing</w:t>
      </w:r>
      <w:r w:rsidR="007B59F3">
        <w:rPr>
          <w:rFonts w:ascii="Arial" w:hAnsi="Arial" w:cs="Arial"/>
          <w:sz w:val="22"/>
          <w:szCs w:val="22"/>
        </w:rPr>
        <w:t xml:space="preserve"> </w:t>
      </w:r>
      <w:r w:rsidR="00891496">
        <w:rPr>
          <w:rFonts w:ascii="Arial" w:hAnsi="Arial" w:cs="Arial"/>
          <w:sz w:val="22"/>
          <w:szCs w:val="22"/>
        </w:rPr>
        <w:t>disorders.</w:t>
      </w:r>
      <w:r w:rsidR="00FF273E">
        <w:rPr>
          <w:rFonts w:ascii="Arial" w:hAnsi="Arial" w:cs="Arial"/>
          <w:sz w:val="22"/>
          <w:szCs w:val="22"/>
        </w:rPr>
        <w:t xml:space="preserve"> continuous monitoring using tools like the national institutes of health stoke scales allows healthcare </w:t>
      </w:r>
      <w:r w:rsidR="00F9090A">
        <w:rPr>
          <w:rFonts w:ascii="Arial" w:hAnsi="Arial" w:cs="Arial"/>
          <w:sz w:val="22"/>
          <w:szCs w:val="22"/>
        </w:rPr>
        <w:t>professionals</w:t>
      </w:r>
      <w:r w:rsidR="00A27FCE">
        <w:rPr>
          <w:rFonts w:ascii="Arial" w:hAnsi="Arial" w:cs="Arial"/>
          <w:sz w:val="22"/>
          <w:szCs w:val="22"/>
        </w:rPr>
        <w:t xml:space="preserve"> to track </w:t>
      </w:r>
      <w:r w:rsidR="00F9090A">
        <w:rPr>
          <w:rFonts w:ascii="Arial" w:hAnsi="Arial" w:cs="Arial"/>
          <w:sz w:val="22"/>
          <w:szCs w:val="22"/>
        </w:rPr>
        <w:t>neurological</w:t>
      </w:r>
      <w:r w:rsidR="00A27FCE">
        <w:rPr>
          <w:rFonts w:ascii="Arial" w:hAnsi="Arial" w:cs="Arial"/>
          <w:sz w:val="22"/>
          <w:szCs w:val="22"/>
        </w:rPr>
        <w:t xml:space="preserve"> changes</w:t>
      </w:r>
      <w:r w:rsidR="002637FC">
        <w:rPr>
          <w:rFonts w:ascii="Arial" w:hAnsi="Arial" w:cs="Arial"/>
          <w:sz w:val="22"/>
          <w:szCs w:val="22"/>
        </w:rPr>
        <w:t>.</w:t>
      </w:r>
      <w:r w:rsidR="004D1876">
        <w:rPr>
          <w:rFonts w:ascii="Arial" w:hAnsi="Arial" w:cs="Arial"/>
          <w:sz w:val="22"/>
          <w:szCs w:val="22"/>
        </w:rPr>
        <w:t xml:space="preserve"> </w:t>
      </w:r>
      <w:r w:rsidR="0087458B">
        <w:rPr>
          <w:rFonts w:ascii="Arial" w:hAnsi="Arial" w:cs="Arial"/>
          <w:sz w:val="22"/>
          <w:szCs w:val="22"/>
        </w:rPr>
        <w:t xml:space="preserve">This helps doctors quicky notice any improvement </w:t>
      </w:r>
      <w:r w:rsidR="00863636">
        <w:rPr>
          <w:rFonts w:ascii="Arial" w:hAnsi="Arial" w:cs="Arial"/>
          <w:sz w:val="22"/>
          <w:szCs w:val="22"/>
        </w:rPr>
        <w:t xml:space="preserve">or </w:t>
      </w:r>
      <w:r w:rsidR="008B2F79">
        <w:rPr>
          <w:rFonts w:ascii="Arial" w:hAnsi="Arial" w:cs="Arial"/>
          <w:sz w:val="22"/>
          <w:szCs w:val="22"/>
        </w:rPr>
        <w:t xml:space="preserve">worsening of the patient condition and adjust treatment to provide the best possible </w:t>
      </w:r>
      <w:r w:rsidR="00C316D0">
        <w:rPr>
          <w:rFonts w:ascii="Arial" w:hAnsi="Arial" w:cs="Arial"/>
          <w:sz w:val="22"/>
          <w:szCs w:val="22"/>
        </w:rPr>
        <w:t>care and support recovery</w:t>
      </w:r>
      <w:r w:rsidR="004D1876">
        <w:rPr>
          <w:rFonts w:ascii="Arial" w:hAnsi="Arial" w:cs="Arial"/>
          <w:sz w:val="22"/>
          <w:szCs w:val="22"/>
        </w:rPr>
        <w:t xml:space="preserve">. </w:t>
      </w:r>
    </w:p>
    <w:p w14:paraId="34F918E5" w14:textId="1856A0D5" w:rsidR="00B738BF" w:rsidRDefault="00576B11" w:rsidP="009451F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</w:t>
      </w:r>
      <w:r w:rsidR="002326BE">
        <w:rPr>
          <w:rFonts w:ascii="Arial" w:hAnsi="Arial" w:cs="Arial"/>
          <w:sz w:val="22"/>
          <w:szCs w:val="22"/>
        </w:rPr>
        <w:t>addition,</w:t>
      </w:r>
      <w:r>
        <w:rPr>
          <w:rFonts w:ascii="Arial" w:hAnsi="Arial" w:cs="Arial"/>
          <w:sz w:val="22"/>
          <w:szCs w:val="22"/>
        </w:rPr>
        <w:t xml:space="preserve"> ongoing assessment is important to support recovery after a stroke </w:t>
      </w:r>
      <w:r w:rsidR="00616FBA">
        <w:rPr>
          <w:rFonts w:ascii="Arial" w:hAnsi="Arial" w:cs="Arial"/>
          <w:sz w:val="22"/>
          <w:szCs w:val="22"/>
        </w:rPr>
        <w:t>rehabilitation teams use a different method to monitor how well a person is improving over the time. These including checking on their movement, what they do in their daily lifestyle</w:t>
      </w:r>
      <w:r w:rsidR="0039778A">
        <w:rPr>
          <w:rFonts w:ascii="Arial" w:hAnsi="Arial" w:cs="Arial"/>
          <w:sz w:val="22"/>
          <w:szCs w:val="22"/>
        </w:rPr>
        <w:t xml:space="preserve">, speech, memory and the ability to complete </w:t>
      </w:r>
      <w:proofErr w:type="gramStart"/>
      <w:r w:rsidR="0039778A">
        <w:rPr>
          <w:rFonts w:ascii="Arial" w:hAnsi="Arial" w:cs="Arial"/>
          <w:sz w:val="22"/>
          <w:szCs w:val="22"/>
        </w:rPr>
        <w:t xml:space="preserve">tasks </w:t>
      </w:r>
      <w:r w:rsidR="00481D06">
        <w:rPr>
          <w:rFonts w:ascii="Arial" w:hAnsi="Arial" w:cs="Arial"/>
          <w:sz w:val="22"/>
          <w:szCs w:val="22"/>
        </w:rPr>
        <w:t xml:space="preserve"> they</w:t>
      </w:r>
      <w:proofErr w:type="gramEnd"/>
      <w:r w:rsidR="00481D06">
        <w:rPr>
          <w:rFonts w:ascii="Arial" w:hAnsi="Arial" w:cs="Arial"/>
          <w:sz w:val="22"/>
          <w:szCs w:val="22"/>
        </w:rPr>
        <w:t xml:space="preserve"> also check on the patient who is facing stroke </w:t>
      </w:r>
      <w:r w:rsidR="007A3B55">
        <w:rPr>
          <w:rFonts w:ascii="Arial" w:hAnsi="Arial" w:cs="Arial"/>
          <w:sz w:val="22"/>
          <w:szCs w:val="22"/>
        </w:rPr>
        <w:t xml:space="preserve">to see if they </w:t>
      </w:r>
      <w:proofErr w:type="gramStart"/>
      <w:r w:rsidR="007A3B55">
        <w:rPr>
          <w:rFonts w:ascii="Arial" w:hAnsi="Arial" w:cs="Arial"/>
          <w:sz w:val="22"/>
          <w:szCs w:val="22"/>
        </w:rPr>
        <w:t>is</w:t>
      </w:r>
      <w:proofErr w:type="gramEnd"/>
      <w:r w:rsidR="007A3B55">
        <w:rPr>
          <w:rFonts w:ascii="Arial" w:hAnsi="Arial" w:cs="Arial"/>
          <w:sz w:val="22"/>
          <w:szCs w:val="22"/>
        </w:rPr>
        <w:t xml:space="preserve"> any changes after they had </w:t>
      </w:r>
      <w:proofErr w:type="gramStart"/>
      <w:r w:rsidR="007A3B55">
        <w:rPr>
          <w:rFonts w:ascii="Arial" w:hAnsi="Arial" w:cs="Arial"/>
          <w:sz w:val="22"/>
          <w:szCs w:val="22"/>
        </w:rPr>
        <w:t>there</w:t>
      </w:r>
      <w:proofErr w:type="gramEnd"/>
      <w:r w:rsidR="007A3B55">
        <w:rPr>
          <w:rFonts w:ascii="Arial" w:hAnsi="Arial" w:cs="Arial"/>
          <w:sz w:val="22"/>
          <w:szCs w:val="22"/>
        </w:rPr>
        <w:t xml:space="preserve"> stroke attack</w:t>
      </w:r>
      <w:r w:rsidR="00D044E1">
        <w:rPr>
          <w:rFonts w:ascii="Arial" w:hAnsi="Arial" w:cs="Arial"/>
          <w:sz w:val="22"/>
          <w:szCs w:val="22"/>
        </w:rPr>
        <w:t>. 296</w:t>
      </w:r>
    </w:p>
    <w:p w14:paraId="55D4D0A4" w14:textId="77777777" w:rsidR="008B7774" w:rsidRDefault="008B777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A864B07" w14:textId="3CBBFE85" w:rsidR="008B7774" w:rsidRPr="008B7774" w:rsidRDefault="008B7774" w:rsidP="008B777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8B7774">
        <w:rPr>
          <w:rFonts w:ascii="Arial" w:hAnsi="Arial" w:cs="Arial"/>
          <w:b/>
          <w:bCs/>
          <w:sz w:val="22"/>
          <w:szCs w:val="22"/>
          <w:u w:val="single"/>
        </w:rPr>
        <w:lastRenderedPageBreak/>
        <w:t>Explain how st</w:t>
      </w:r>
      <w:r w:rsidRPr="008B7774">
        <w:rPr>
          <w:rFonts w:ascii="Arial" w:hAnsi="Arial" w:cs="Arial"/>
          <w:b/>
          <w:bCs/>
          <w:sz w:val="22"/>
          <w:szCs w:val="22"/>
          <w:u w:val="single"/>
        </w:rPr>
        <w:t>r</w:t>
      </w:r>
      <w:r w:rsidRPr="008B7774">
        <w:rPr>
          <w:rFonts w:ascii="Arial" w:hAnsi="Arial" w:cs="Arial"/>
          <w:b/>
          <w:bCs/>
          <w:sz w:val="22"/>
          <w:szCs w:val="22"/>
          <w:u w:val="single"/>
        </w:rPr>
        <w:t>oke is controlled</w:t>
      </w:r>
      <w:r w:rsidRPr="008B7774">
        <w:rPr>
          <w:rFonts w:ascii="Arial" w:hAnsi="Arial" w:cs="Arial"/>
          <w:b/>
          <w:bCs/>
          <w:sz w:val="22"/>
          <w:szCs w:val="22"/>
          <w:u w:val="single"/>
        </w:rPr>
        <w:t>?</w:t>
      </w:r>
    </w:p>
    <w:p w14:paraId="256C7297" w14:textId="534CF139" w:rsidR="00E86A14" w:rsidRDefault="005022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Stroke is controlled by prevention and early treatment, and it focuses on long </w:t>
      </w:r>
      <w:r w:rsidR="00813261">
        <w:rPr>
          <w:rFonts w:ascii="Arial" w:hAnsi="Arial" w:cs="Arial"/>
          <w:sz w:val="22"/>
          <w:szCs w:val="22"/>
        </w:rPr>
        <w:t xml:space="preserve">term management stroke is often linked to ischaemic stroke, and a </w:t>
      </w:r>
      <w:r w:rsidR="002D2C5E">
        <w:rPr>
          <w:rFonts w:ascii="Arial" w:hAnsi="Arial" w:cs="Arial"/>
          <w:sz w:val="22"/>
          <w:szCs w:val="22"/>
        </w:rPr>
        <w:t xml:space="preserve">haemorrhage stroke. Managing key risks factors </w:t>
      </w:r>
      <w:r w:rsidR="008F6D27">
        <w:rPr>
          <w:rFonts w:ascii="Arial" w:hAnsi="Arial" w:cs="Arial"/>
          <w:sz w:val="22"/>
          <w:szCs w:val="22"/>
        </w:rPr>
        <w:t xml:space="preserve">such as healthy </w:t>
      </w:r>
      <w:r w:rsidR="00193F7A">
        <w:rPr>
          <w:rFonts w:ascii="Arial" w:hAnsi="Arial" w:cs="Arial"/>
          <w:sz w:val="22"/>
          <w:szCs w:val="22"/>
        </w:rPr>
        <w:t>lifestyle</w:t>
      </w:r>
      <w:r w:rsidR="008F6D27">
        <w:rPr>
          <w:rFonts w:ascii="Arial" w:hAnsi="Arial" w:cs="Arial"/>
          <w:sz w:val="22"/>
          <w:szCs w:val="22"/>
        </w:rPr>
        <w:t xml:space="preserve">. High blood pressure </w:t>
      </w:r>
      <w:r w:rsidR="00193F7A">
        <w:rPr>
          <w:rFonts w:ascii="Arial" w:hAnsi="Arial" w:cs="Arial"/>
          <w:sz w:val="22"/>
          <w:szCs w:val="22"/>
        </w:rPr>
        <w:t xml:space="preserve">is the main cause of stroke, </w:t>
      </w:r>
      <w:r w:rsidR="00236BB2">
        <w:rPr>
          <w:rFonts w:ascii="Arial" w:hAnsi="Arial" w:cs="Arial"/>
          <w:sz w:val="22"/>
          <w:szCs w:val="22"/>
        </w:rPr>
        <w:t xml:space="preserve">developing health </w:t>
      </w:r>
      <w:r w:rsidR="00352EC8">
        <w:rPr>
          <w:rFonts w:ascii="Arial" w:hAnsi="Arial" w:cs="Arial"/>
          <w:sz w:val="22"/>
          <w:szCs w:val="22"/>
        </w:rPr>
        <w:t>habits</w:t>
      </w:r>
      <w:r w:rsidR="00236BB2">
        <w:rPr>
          <w:rFonts w:ascii="Arial" w:hAnsi="Arial" w:cs="Arial"/>
          <w:sz w:val="22"/>
          <w:szCs w:val="22"/>
        </w:rPr>
        <w:t xml:space="preserve"> and </w:t>
      </w:r>
      <w:r w:rsidR="00352EC8">
        <w:rPr>
          <w:rFonts w:ascii="Arial" w:hAnsi="Arial" w:cs="Arial"/>
          <w:sz w:val="22"/>
          <w:szCs w:val="22"/>
        </w:rPr>
        <w:t>regular</w:t>
      </w:r>
      <w:r w:rsidR="00236BB2">
        <w:rPr>
          <w:rFonts w:ascii="Arial" w:hAnsi="Arial" w:cs="Arial"/>
          <w:sz w:val="22"/>
          <w:szCs w:val="22"/>
        </w:rPr>
        <w:t xml:space="preserve"> exercise and medication like such </w:t>
      </w:r>
      <w:r w:rsidR="00352EC8">
        <w:rPr>
          <w:rFonts w:ascii="Arial" w:hAnsi="Arial" w:cs="Arial"/>
          <w:sz w:val="22"/>
          <w:szCs w:val="22"/>
        </w:rPr>
        <w:t>as amlodipine is important.</w:t>
      </w:r>
    </w:p>
    <w:p w14:paraId="638D609E" w14:textId="325E53FA" w:rsidR="000E4B2F" w:rsidRDefault="00E86A1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Medical treatments help control stroke </w:t>
      </w:r>
      <w:r w:rsidR="0082451A">
        <w:rPr>
          <w:rFonts w:ascii="Arial" w:hAnsi="Arial" w:cs="Arial"/>
          <w:sz w:val="22"/>
          <w:szCs w:val="22"/>
        </w:rPr>
        <w:t xml:space="preserve">effects and prevent reoccurrence. Anti platelet </w:t>
      </w:r>
      <w:r w:rsidR="00576075">
        <w:rPr>
          <w:rFonts w:ascii="Arial" w:hAnsi="Arial" w:cs="Arial"/>
          <w:sz w:val="22"/>
          <w:szCs w:val="22"/>
        </w:rPr>
        <w:t xml:space="preserve">drugs such as aspirin reduce blood clot formation anti </w:t>
      </w:r>
      <w:r w:rsidR="00F83C75">
        <w:rPr>
          <w:rFonts w:ascii="Arial" w:hAnsi="Arial" w:cs="Arial"/>
          <w:sz w:val="22"/>
          <w:szCs w:val="22"/>
        </w:rPr>
        <w:t xml:space="preserve">coagulants are used for patient with irregular heart rhythms </w:t>
      </w:r>
      <w:r w:rsidR="009768A7">
        <w:rPr>
          <w:rFonts w:ascii="Arial" w:hAnsi="Arial" w:cs="Arial"/>
          <w:sz w:val="22"/>
          <w:szCs w:val="22"/>
        </w:rPr>
        <w:t xml:space="preserve">in emergency cases thrombolysis can dissolve blood clots </w:t>
      </w:r>
      <w:r w:rsidR="00B23958">
        <w:rPr>
          <w:rFonts w:ascii="Arial" w:hAnsi="Arial" w:cs="Arial"/>
          <w:sz w:val="22"/>
          <w:szCs w:val="22"/>
        </w:rPr>
        <w:t xml:space="preserve">if given </w:t>
      </w:r>
      <w:r w:rsidR="00430DC3">
        <w:rPr>
          <w:rFonts w:ascii="Arial" w:hAnsi="Arial" w:cs="Arial"/>
          <w:sz w:val="22"/>
          <w:szCs w:val="22"/>
        </w:rPr>
        <w:t>quickly</w:t>
      </w:r>
      <w:r w:rsidR="00B23958">
        <w:rPr>
          <w:rFonts w:ascii="Arial" w:hAnsi="Arial" w:cs="Arial"/>
          <w:sz w:val="22"/>
          <w:szCs w:val="22"/>
        </w:rPr>
        <w:t xml:space="preserve"> after </w:t>
      </w:r>
      <w:r w:rsidR="00430DC3">
        <w:rPr>
          <w:rFonts w:ascii="Arial" w:hAnsi="Arial" w:cs="Arial"/>
          <w:sz w:val="22"/>
          <w:szCs w:val="22"/>
        </w:rPr>
        <w:t xml:space="preserve">symptoms begin. Long term control includes </w:t>
      </w:r>
      <w:r w:rsidR="00F357F4">
        <w:rPr>
          <w:rFonts w:ascii="Arial" w:hAnsi="Arial" w:cs="Arial"/>
          <w:sz w:val="22"/>
          <w:szCs w:val="22"/>
        </w:rPr>
        <w:t xml:space="preserve">rehabilitation and positive lifestyle changes </w:t>
      </w:r>
      <w:r w:rsidR="00321F44">
        <w:rPr>
          <w:rFonts w:ascii="Arial" w:hAnsi="Arial" w:cs="Arial"/>
          <w:sz w:val="22"/>
          <w:szCs w:val="22"/>
        </w:rPr>
        <w:t>psychotherapy</w:t>
      </w:r>
      <w:r w:rsidR="00262E59">
        <w:rPr>
          <w:rFonts w:ascii="Arial" w:hAnsi="Arial" w:cs="Arial"/>
          <w:sz w:val="22"/>
          <w:szCs w:val="22"/>
        </w:rPr>
        <w:t xml:space="preserve">, speech therapy and occupational therapy support recovering </w:t>
      </w:r>
      <w:r w:rsidR="00321F44">
        <w:rPr>
          <w:rFonts w:ascii="Arial" w:hAnsi="Arial" w:cs="Arial"/>
          <w:sz w:val="22"/>
          <w:szCs w:val="22"/>
        </w:rPr>
        <w:t xml:space="preserve">and independence. Continuous monitoring </w:t>
      </w:r>
      <w:r w:rsidR="00941FAE">
        <w:rPr>
          <w:rFonts w:ascii="Arial" w:hAnsi="Arial" w:cs="Arial"/>
          <w:sz w:val="22"/>
          <w:szCs w:val="22"/>
        </w:rPr>
        <w:t>by health care professional ensures on going care and reduces complication so therefore</w:t>
      </w:r>
      <w:r w:rsidR="00937E85">
        <w:rPr>
          <w:rFonts w:ascii="Arial" w:hAnsi="Arial" w:cs="Arial"/>
          <w:sz w:val="22"/>
          <w:szCs w:val="22"/>
        </w:rPr>
        <w:t xml:space="preserve"> stroke requires a combination of prevention, timely treatment and continuous support throughout journey</w:t>
      </w:r>
      <w:r w:rsidR="005E3F05">
        <w:rPr>
          <w:rFonts w:ascii="Arial" w:hAnsi="Arial" w:cs="Arial"/>
          <w:sz w:val="22"/>
          <w:szCs w:val="22"/>
        </w:rPr>
        <w:t>. One of the most important ways to control stroke is by controlling high blood pressure which is the biggest risk factors.</w:t>
      </w:r>
    </w:p>
    <w:p w14:paraId="4FDDE5D5" w14:textId="40B12AEC" w:rsidR="003513A3" w:rsidRDefault="009B505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Managing stress and maintain good mental health are also important in controlling stoke. He</w:t>
      </w:r>
      <w:r w:rsidR="007C005C">
        <w:rPr>
          <w:rFonts w:ascii="Arial" w:hAnsi="Arial" w:cs="Arial"/>
          <w:sz w:val="22"/>
          <w:szCs w:val="22"/>
        </w:rPr>
        <w:t xml:space="preserve">gh stress level can increases blood pressure which raises the risk of another stroke. </w:t>
      </w:r>
      <w:r w:rsidR="00BD1D64">
        <w:rPr>
          <w:rFonts w:ascii="Arial" w:hAnsi="Arial" w:cs="Arial"/>
          <w:sz w:val="22"/>
          <w:szCs w:val="22"/>
        </w:rPr>
        <w:t>Patients</w:t>
      </w:r>
      <w:r w:rsidR="007C005C">
        <w:rPr>
          <w:rFonts w:ascii="Arial" w:hAnsi="Arial" w:cs="Arial"/>
          <w:sz w:val="22"/>
          <w:szCs w:val="22"/>
        </w:rPr>
        <w:t xml:space="preserve"> are often advised to take part in light physical </w:t>
      </w:r>
      <w:r w:rsidR="00BD1D64">
        <w:rPr>
          <w:rFonts w:ascii="Arial" w:hAnsi="Arial" w:cs="Arial"/>
          <w:sz w:val="22"/>
          <w:szCs w:val="22"/>
        </w:rPr>
        <w:t>activities</w:t>
      </w:r>
      <w:r w:rsidR="007C005C">
        <w:rPr>
          <w:rFonts w:ascii="Arial" w:hAnsi="Arial" w:cs="Arial"/>
          <w:sz w:val="22"/>
          <w:szCs w:val="22"/>
        </w:rPr>
        <w:t xml:space="preserve">, such a walking as it helps to improve heart health and </w:t>
      </w:r>
      <w:r w:rsidR="00BD1D64">
        <w:rPr>
          <w:rFonts w:ascii="Arial" w:hAnsi="Arial" w:cs="Arial"/>
          <w:sz w:val="22"/>
          <w:szCs w:val="22"/>
        </w:rPr>
        <w:t>circulation.</w:t>
      </w:r>
      <w:r w:rsidR="00937E85">
        <w:rPr>
          <w:rFonts w:ascii="Arial" w:hAnsi="Arial" w:cs="Arial"/>
          <w:sz w:val="22"/>
          <w:szCs w:val="22"/>
        </w:rPr>
        <w:t xml:space="preserve"> </w:t>
      </w:r>
      <w:r w:rsidR="00BD1D64">
        <w:rPr>
          <w:rFonts w:ascii="Arial" w:hAnsi="Arial" w:cs="Arial"/>
          <w:sz w:val="22"/>
          <w:szCs w:val="22"/>
        </w:rPr>
        <w:t xml:space="preserve">Family support and community services can also help patients </w:t>
      </w:r>
      <w:r w:rsidR="000A051D">
        <w:rPr>
          <w:rFonts w:ascii="Arial" w:hAnsi="Arial" w:cs="Arial"/>
          <w:sz w:val="22"/>
          <w:szCs w:val="22"/>
        </w:rPr>
        <w:t>stay on track with their</w:t>
      </w:r>
      <w:r w:rsidR="00530662">
        <w:rPr>
          <w:rFonts w:ascii="Arial" w:hAnsi="Arial" w:cs="Arial"/>
          <w:sz w:val="22"/>
          <w:szCs w:val="22"/>
        </w:rPr>
        <w:t xml:space="preserve"> progress and make any necessary changes to the treatment. </w:t>
      </w:r>
    </w:p>
    <w:p w14:paraId="3B089984" w14:textId="21006781" w:rsidR="00ED660E" w:rsidRDefault="004668E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Following medical ad</w:t>
      </w:r>
      <w:r w:rsidR="00ED660E">
        <w:rPr>
          <w:rFonts w:ascii="Arial" w:hAnsi="Arial" w:cs="Arial"/>
          <w:sz w:val="22"/>
          <w:szCs w:val="22"/>
        </w:rPr>
        <w:t>vice and taking prescribed medication regularly is very</w:t>
      </w:r>
      <w:r w:rsidR="00431B47">
        <w:rPr>
          <w:rFonts w:ascii="Arial" w:hAnsi="Arial" w:cs="Arial"/>
          <w:sz w:val="22"/>
          <w:szCs w:val="22"/>
        </w:rPr>
        <w:t xml:space="preserve"> important to reduce the risk of another stroke eating a healthy diet reducing salt intake and avoiding smoking or alcohol can also improve overall health</w:t>
      </w:r>
      <w:r w:rsidR="00D158D9">
        <w:rPr>
          <w:rFonts w:ascii="Arial" w:hAnsi="Arial" w:cs="Arial"/>
          <w:sz w:val="22"/>
          <w:szCs w:val="22"/>
        </w:rPr>
        <w:t xml:space="preserve"> and support </w:t>
      </w:r>
      <w:r w:rsidR="000209A5">
        <w:rPr>
          <w:rFonts w:ascii="Arial" w:hAnsi="Arial" w:cs="Arial"/>
          <w:sz w:val="22"/>
          <w:szCs w:val="22"/>
        </w:rPr>
        <w:t>recovery,</w:t>
      </w:r>
      <w:r w:rsidR="00447451">
        <w:rPr>
          <w:rFonts w:ascii="Arial" w:hAnsi="Arial" w:cs="Arial"/>
          <w:sz w:val="22"/>
          <w:szCs w:val="22"/>
        </w:rPr>
        <w:t xml:space="preserve"> as we</w:t>
      </w:r>
      <w:r w:rsidR="004C35BF">
        <w:rPr>
          <w:rFonts w:ascii="Arial" w:hAnsi="Arial" w:cs="Arial"/>
          <w:sz w:val="22"/>
          <w:szCs w:val="22"/>
        </w:rPr>
        <w:t>ll</w:t>
      </w:r>
      <w:r w:rsidR="00447451">
        <w:rPr>
          <w:rFonts w:ascii="Arial" w:hAnsi="Arial" w:cs="Arial"/>
          <w:sz w:val="22"/>
          <w:szCs w:val="22"/>
        </w:rPr>
        <w:t xml:space="preserve"> as maintain a healthy weight and staying healthy </w:t>
      </w:r>
      <w:r w:rsidR="0027450E">
        <w:rPr>
          <w:rFonts w:ascii="Arial" w:hAnsi="Arial" w:cs="Arial"/>
          <w:sz w:val="22"/>
          <w:szCs w:val="22"/>
        </w:rPr>
        <w:t>and being active which it can help improve blood circulation and reduce strain on the heart</w:t>
      </w:r>
      <w:r w:rsidR="000209A5">
        <w:rPr>
          <w:rFonts w:ascii="Arial" w:hAnsi="Arial" w:cs="Arial"/>
          <w:sz w:val="22"/>
          <w:szCs w:val="22"/>
        </w:rPr>
        <w:t>. 310</w:t>
      </w:r>
    </w:p>
    <w:p w14:paraId="32F2036F" w14:textId="77777777" w:rsidR="003513A3" w:rsidRDefault="003513A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B617FA1" w14:textId="77777777" w:rsidR="00CD07EF" w:rsidRDefault="003513A3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1" w:name="_Hlk225155449"/>
      <w:r w:rsidRPr="00270D76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Consequences of </w:t>
      </w:r>
      <w:r w:rsidR="0001504E" w:rsidRPr="00270D76">
        <w:rPr>
          <w:rFonts w:ascii="Arial" w:hAnsi="Arial" w:cs="Arial"/>
          <w:b/>
          <w:bCs/>
          <w:sz w:val="22"/>
          <w:szCs w:val="22"/>
          <w:u w:val="single"/>
        </w:rPr>
        <w:t>stroke on people in the community</w:t>
      </w:r>
      <w:r w:rsidR="00270D76" w:rsidRPr="00270D76">
        <w:rPr>
          <w:rFonts w:ascii="Arial" w:hAnsi="Arial" w:cs="Arial"/>
          <w:b/>
          <w:bCs/>
          <w:sz w:val="22"/>
          <w:szCs w:val="22"/>
          <w:u w:val="single"/>
        </w:rPr>
        <w:t>?</w:t>
      </w:r>
      <w:bookmarkEnd w:id="1"/>
    </w:p>
    <w:p w14:paraId="0EF78D7B" w14:textId="73120A7F" w:rsidR="0015696D" w:rsidRDefault="00EC1F37">
      <w:pPr>
        <w:rPr>
          <w:rFonts w:ascii="Arial" w:hAnsi="Arial" w:cs="Arial"/>
          <w:sz w:val="22"/>
          <w:szCs w:val="22"/>
        </w:rPr>
      </w:pPr>
      <w:r w:rsidRPr="00EC1F37">
        <w:rPr>
          <w:rFonts w:ascii="Arial" w:hAnsi="Arial" w:cs="Arial"/>
          <w:sz w:val="22"/>
          <w:szCs w:val="22"/>
        </w:rPr>
        <w:t>Stroke not only affects the in</w:t>
      </w:r>
      <w:r w:rsidR="00D25669">
        <w:rPr>
          <w:rFonts w:ascii="Arial" w:hAnsi="Arial" w:cs="Arial"/>
          <w:sz w:val="22"/>
          <w:szCs w:val="22"/>
        </w:rPr>
        <w:t xml:space="preserve">dividuals but it also has a </w:t>
      </w:r>
      <w:r w:rsidR="001320D5">
        <w:rPr>
          <w:rFonts w:ascii="Arial" w:hAnsi="Arial" w:cs="Arial"/>
          <w:sz w:val="22"/>
          <w:szCs w:val="22"/>
        </w:rPr>
        <w:t>long-lasting</w:t>
      </w:r>
      <w:r w:rsidR="00D25669">
        <w:rPr>
          <w:rFonts w:ascii="Arial" w:hAnsi="Arial" w:cs="Arial"/>
          <w:sz w:val="22"/>
          <w:szCs w:val="22"/>
        </w:rPr>
        <w:t xml:space="preserve"> impact on families </w:t>
      </w:r>
      <w:r w:rsidR="001320D5">
        <w:rPr>
          <w:rFonts w:ascii="Arial" w:hAnsi="Arial" w:cs="Arial"/>
          <w:sz w:val="22"/>
          <w:szCs w:val="22"/>
        </w:rPr>
        <w:t xml:space="preserve">and carers who are provide full </w:t>
      </w:r>
      <w:r w:rsidR="009F7FB1">
        <w:rPr>
          <w:rFonts w:ascii="Arial" w:hAnsi="Arial" w:cs="Arial"/>
          <w:sz w:val="22"/>
          <w:szCs w:val="22"/>
        </w:rPr>
        <w:t xml:space="preserve">support, for the individual a stroke impact </w:t>
      </w:r>
      <w:r w:rsidR="00E27398">
        <w:rPr>
          <w:rFonts w:ascii="Arial" w:hAnsi="Arial" w:cs="Arial"/>
          <w:sz w:val="22"/>
          <w:szCs w:val="22"/>
        </w:rPr>
        <w:t xml:space="preserve">many areas of life including physical health emotions social life and finances people affected by stroke need a </w:t>
      </w:r>
      <w:r w:rsidR="005466E6">
        <w:rPr>
          <w:rFonts w:ascii="Arial" w:hAnsi="Arial" w:cs="Arial"/>
          <w:sz w:val="22"/>
          <w:szCs w:val="22"/>
        </w:rPr>
        <w:t xml:space="preserve">range of health and social care services in the community </w:t>
      </w:r>
      <w:r w:rsidR="005A4041">
        <w:rPr>
          <w:rFonts w:ascii="Arial" w:hAnsi="Arial" w:cs="Arial"/>
          <w:sz w:val="22"/>
          <w:szCs w:val="22"/>
        </w:rPr>
        <w:t>to support their recovery and daily life</w:t>
      </w:r>
      <w:r w:rsidR="008B1499">
        <w:rPr>
          <w:rFonts w:ascii="Arial" w:hAnsi="Arial" w:cs="Arial"/>
          <w:sz w:val="22"/>
          <w:szCs w:val="22"/>
        </w:rPr>
        <w:t xml:space="preserve">. </w:t>
      </w:r>
      <w:r w:rsidR="00AF15A6">
        <w:rPr>
          <w:rFonts w:ascii="Arial" w:hAnsi="Arial" w:cs="Arial"/>
          <w:sz w:val="22"/>
          <w:szCs w:val="22"/>
        </w:rPr>
        <w:t>Once</w:t>
      </w:r>
      <w:r w:rsidR="008B1499">
        <w:rPr>
          <w:rFonts w:ascii="Arial" w:hAnsi="Arial" w:cs="Arial"/>
          <w:sz w:val="22"/>
          <w:szCs w:val="22"/>
        </w:rPr>
        <w:t xml:space="preserve"> discharged from hospital, many </w:t>
      </w:r>
      <w:r w:rsidR="00AF15A6">
        <w:rPr>
          <w:rFonts w:ascii="Arial" w:hAnsi="Arial" w:cs="Arial"/>
          <w:sz w:val="22"/>
          <w:szCs w:val="22"/>
        </w:rPr>
        <w:t>patients</w:t>
      </w:r>
      <w:r w:rsidR="008B1499">
        <w:rPr>
          <w:rFonts w:ascii="Arial" w:hAnsi="Arial" w:cs="Arial"/>
          <w:sz w:val="22"/>
          <w:szCs w:val="22"/>
        </w:rPr>
        <w:t xml:space="preserve"> </w:t>
      </w:r>
      <w:r w:rsidR="008924B7">
        <w:rPr>
          <w:rFonts w:ascii="Arial" w:hAnsi="Arial" w:cs="Arial"/>
          <w:sz w:val="22"/>
          <w:szCs w:val="22"/>
        </w:rPr>
        <w:t>require</w:t>
      </w:r>
      <w:r w:rsidR="008B1499">
        <w:rPr>
          <w:rFonts w:ascii="Arial" w:hAnsi="Arial" w:cs="Arial"/>
          <w:sz w:val="22"/>
          <w:szCs w:val="22"/>
        </w:rPr>
        <w:t xml:space="preserve"> rehabilitation services such as </w:t>
      </w:r>
      <w:r w:rsidR="00AF15A6">
        <w:rPr>
          <w:rFonts w:ascii="Arial" w:hAnsi="Arial" w:cs="Arial"/>
          <w:sz w:val="22"/>
          <w:szCs w:val="22"/>
        </w:rPr>
        <w:t>physiotherapy to improve movement, spee</w:t>
      </w:r>
      <w:r w:rsidR="000E7E1B">
        <w:rPr>
          <w:rFonts w:ascii="Arial" w:hAnsi="Arial" w:cs="Arial"/>
          <w:sz w:val="22"/>
          <w:szCs w:val="22"/>
        </w:rPr>
        <w:t xml:space="preserve">ch </w:t>
      </w:r>
      <w:r w:rsidR="00AF15A6">
        <w:rPr>
          <w:rFonts w:ascii="Arial" w:hAnsi="Arial" w:cs="Arial"/>
          <w:sz w:val="22"/>
          <w:szCs w:val="22"/>
        </w:rPr>
        <w:t>and l</w:t>
      </w:r>
      <w:r w:rsidR="000E7E1B">
        <w:rPr>
          <w:rFonts w:ascii="Arial" w:hAnsi="Arial" w:cs="Arial"/>
          <w:sz w:val="22"/>
          <w:szCs w:val="22"/>
        </w:rPr>
        <w:t xml:space="preserve">anguage therapy to help communication, and </w:t>
      </w:r>
      <w:r w:rsidR="008924B7">
        <w:rPr>
          <w:rFonts w:ascii="Arial" w:hAnsi="Arial" w:cs="Arial"/>
          <w:sz w:val="22"/>
          <w:szCs w:val="22"/>
        </w:rPr>
        <w:t>occupational therapy to support e</w:t>
      </w:r>
      <w:r w:rsidR="004E483A">
        <w:rPr>
          <w:rFonts w:ascii="Arial" w:hAnsi="Arial" w:cs="Arial"/>
          <w:sz w:val="22"/>
          <w:szCs w:val="22"/>
        </w:rPr>
        <w:t xml:space="preserve">veryday </w:t>
      </w:r>
      <w:r w:rsidR="006D6EF6">
        <w:rPr>
          <w:rFonts w:ascii="Arial" w:hAnsi="Arial" w:cs="Arial"/>
          <w:sz w:val="22"/>
          <w:szCs w:val="22"/>
        </w:rPr>
        <w:t>activities</w:t>
      </w:r>
      <w:r w:rsidR="004E483A">
        <w:rPr>
          <w:rFonts w:ascii="Arial" w:hAnsi="Arial" w:cs="Arial"/>
          <w:sz w:val="22"/>
          <w:szCs w:val="22"/>
        </w:rPr>
        <w:t xml:space="preserve"> like dressing and cooking. </w:t>
      </w:r>
      <w:r w:rsidR="006D6EF6">
        <w:rPr>
          <w:rFonts w:ascii="Arial" w:hAnsi="Arial" w:cs="Arial"/>
          <w:sz w:val="22"/>
          <w:szCs w:val="22"/>
        </w:rPr>
        <w:t xml:space="preserve">(NHS England </w:t>
      </w:r>
      <w:hyperlink r:id="rId9" w:history="1">
        <w:r w:rsidR="0015696D" w:rsidRPr="00167CBE">
          <w:rPr>
            <w:rStyle w:val="Hyperlink"/>
            <w:rFonts w:ascii="Arial" w:hAnsi="Arial" w:cs="Arial"/>
            <w:sz w:val="22"/>
            <w:szCs w:val="22"/>
          </w:rPr>
          <w:t>https://wwwengland.nhs.uk.pdf</w:t>
        </w:r>
      </w:hyperlink>
      <w:proofErr w:type="gramStart"/>
      <w:r w:rsidR="00176F88">
        <w:rPr>
          <w:rFonts w:ascii="Arial" w:hAnsi="Arial" w:cs="Arial"/>
          <w:sz w:val="22"/>
          <w:szCs w:val="22"/>
        </w:rPr>
        <w:t>)</w:t>
      </w:r>
      <w:r w:rsidR="0015696D">
        <w:rPr>
          <w:rFonts w:ascii="Arial" w:hAnsi="Arial" w:cs="Arial"/>
          <w:sz w:val="22"/>
          <w:szCs w:val="22"/>
        </w:rPr>
        <w:t xml:space="preserve"> </w:t>
      </w:r>
      <w:r w:rsidR="00A233EC">
        <w:rPr>
          <w:rFonts w:ascii="Arial" w:hAnsi="Arial" w:cs="Arial"/>
          <w:sz w:val="22"/>
          <w:szCs w:val="22"/>
        </w:rPr>
        <w:t>.</w:t>
      </w:r>
      <w:proofErr w:type="gramEnd"/>
      <w:r w:rsidR="00A233EC">
        <w:rPr>
          <w:rFonts w:ascii="Arial" w:hAnsi="Arial" w:cs="Arial"/>
          <w:sz w:val="22"/>
          <w:szCs w:val="22"/>
        </w:rPr>
        <w:t xml:space="preserve"> stroke </w:t>
      </w:r>
      <w:r w:rsidR="001A1D1B">
        <w:rPr>
          <w:rFonts w:ascii="Arial" w:hAnsi="Arial" w:cs="Arial"/>
          <w:sz w:val="22"/>
          <w:szCs w:val="22"/>
        </w:rPr>
        <w:t xml:space="preserve">can also affect a person memory thinking and emotions some individuals may feel anxious depressed or lose confidence which impact </w:t>
      </w:r>
      <w:r w:rsidR="000C55D6">
        <w:rPr>
          <w:rFonts w:ascii="Arial" w:hAnsi="Arial" w:cs="Arial"/>
          <w:sz w:val="22"/>
          <w:szCs w:val="22"/>
        </w:rPr>
        <w:t xml:space="preserve">their mental health. </w:t>
      </w:r>
      <w:r w:rsidR="00A86477">
        <w:rPr>
          <w:rFonts w:ascii="Arial" w:hAnsi="Arial" w:cs="Arial"/>
          <w:sz w:val="22"/>
          <w:szCs w:val="22"/>
        </w:rPr>
        <w:t xml:space="preserve">In the community this can place pressure on healthcare </w:t>
      </w:r>
      <w:r w:rsidR="00F03E7A">
        <w:rPr>
          <w:rFonts w:ascii="Arial" w:hAnsi="Arial" w:cs="Arial"/>
          <w:sz w:val="22"/>
          <w:szCs w:val="22"/>
        </w:rPr>
        <w:t xml:space="preserve">services and social care systems families may face </w:t>
      </w:r>
      <w:r w:rsidR="00123687">
        <w:rPr>
          <w:rFonts w:ascii="Arial" w:hAnsi="Arial" w:cs="Arial"/>
          <w:sz w:val="22"/>
          <w:szCs w:val="22"/>
        </w:rPr>
        <w:t>emotional</w:t>
      </w:r>
      <w:r w:rsidR="00F03E7A">
        <w:rPr>
          <w:rFonts w:ascii="Arial" w:hAnsi="Arial" w:cs="Arial"/>
          <w:sz w:val="22"/>
          <w:szCs w:val="22"/>
        </w:rPr>
        <w:t xml:space="preserve"> and finical stress when caring for a loved one.</w:t>
      </w:r>
      <w:r w:rsidR="001A1D1B">
        <w:rPr>
          <w:rFonts w:ascii="Arial" w:hAnsi="Arial" w:cs="Arial"/>
          <w:sz w:val="22"/>
          <w:szCs w:val="22"/>
        </w:rPr>
        <w:t xml:space="preserve"> </w:t>
      </w:r>
    </w:p>
    <w:p w14:paraId="207293AE" w14:textId="1185FEC3" w:rsidR="00373163" w:rsidRDefault="0014456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Community</w:t>
      </w:r>
      <w:r w:rsidR="0015696D">
        <w:rPr>
          <w:rFonts w:ascii="Arial" w:hAnsi="Arial" w:cs="Arial"/>
          <w:sz w:val="22"/>
          <w:szCs w:val="22"/>
        </w:rPr>
        <w:t xml:space="preserve"> nurses and general </w:t>
      </w:r>
      <w:r>
        <w:rPr>
          <w:rFonts w:ascii="Arial" w:hAnsi="Arial" w:cs="Arial"/>
          <w:sz w:val="22"/>
          <w:szCs w:val="22"/>
        </w:rPr>
        <w:t>practitioner (</w:t>
      </w:r>
      <w:proofErr w:type="spellStart"/>
      <w:r>
        <w:rPr>
          <w:rFonts w:ascii="Arial" w:hAnsi="Arial" w:cs="Arial"/>
          <w:sz w:val="22"/>
          <w:szCs w:val="22"/>
        </w:rPr>
        <w:t>gp</w:t>
      </w:r>
      <w:proofErr w:type="spellEnd"/>
      <w:r w:rsidR="0046046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s) provide </w:t>
      </w:r>
      <w:r w:rsidR="00460467">
        <w:rPr>
          <w:rFonts w:ascii="Arial" w:hAnsi="Arial" w:cs="Arial"/>
          <w:sz w:val="22"/>
          <w:szCs w:val="22"/>
        </w:rPr>
        <w:t>ongoing</w:t>
      </w:r>
      <w:r>
        <w:rPr>
          <w:rFonts w:ascii="Arial" w:hAnsi="Arial" w:cs="Arial"/>
          <w:sz w:val="22"/>
          <w:szCs w:val="22"/>
        </w:rPr>
        <w:t xml:space="preserve"> medical care, monitor</w:t>
      </w:r>
      <w:r w:rsidR="007F5621">
        <w:rPr>
          <w:rFonts w:ascii="Arial" w:hAnsi="Arial" w:cs="Arial"/>
          <w:sz w:val="22"/>
          <w:szCs w:val="22"/>
        </w:rPr>
        <w:t xml:space="preserve"> health conditions and help prevent another stroke, mental health support is also </w:t>
      </w:r>
      <w:r w:rsidR="00CD1B0D">
        <w:rPr>
          <w:rFonts w:ascii="Arial" w:hAnsi="Arial" w:cs="Arial"/>
          <w:sz w:val="22"/>
          <w:szCs w:val="22"/>
        </w:rPr>
        <w:t>crucial as many individuals experience anxiety and depression</w:t>
      </w:r>
      <w:r w:rsidR="0069095A">
        <w:rPr>
          <w:rFonts w:ascii="Arial" w:hAnsi="Arial" w:cs="Arial"/>
          <w:sz w:val="22"/>
          <w:szCs w:val="22"/>
        </w:rPr>
        <w:t>, social services play a significant role in supporting indi</w:t>
      </w:r>
      <w:r w:rsidR="00CF648E">
        <w:rPr>
          <w:rFonts w:ascii="Arial" w:hAnsi="Arial" w:cs="Arial"/>
          <w:sz w:val="22"/>
          <w:szCs w:val="22"/>
        </w:rPr>
        <w:t xml:space="preserve">viduals to line independent careers may assist with personal care such </w:t>
      </w:r>
      <w:r w:rsidR="003B58A1">
        <w:rPr>
          <w:rFonts w:ascii="Arial" w:hAnsi="Arial" w:cs="Arial"/>
          <w:sz w:val="22"/>
          <w:szCs w:val="22"/>
        </w:rPr>
        <w:t xml:space="preserve">as eating, washing home </w:t>
      </w:r>
      <w:r w:rsidR="00CF20BA">
        <w:rPr>
          <w:rFonts w:ascii="Arial" w:hAnsi="Arial" w:cs="Arial"/>
          <w:sz w:val="22"/>
          <w:szCs w:val="22"/>
        </w:rPr>
        <w:t>adaptations</w:t>
      </w:r>
      <w:r w:rsidR="00A43EDB">
        <w:rPr>
          <w:rFonts w:ascii="Arial" w:hAnsi="Arial" w:cs="Arial"/>
          <w:sz w:val="22"/>
          <w:szCs w:val="22"/>
        </w:rPr>
        <w:t>(</w:t>
      </w:r>
      <w:r w:rsidR="006F4F51">
        <w:rPr>
          <w:rFonts w:ascii="Arial" w:hAnsi="Arial" w:cs="Arial"/>
          <w:sz w:val="22"/>
          <w:szCs w:val="22"/>
        </w:rPr>
        <w:t xml:space="preserve">like handrails or ramps </w:t>
      </w:r>
      <w:r w:rsidR="00893617">
        <w:rPr>
          <w:rFonts w:ascii="Arial" w:hAnsi="Arial" w:cs="Arial"/>
          <w:sz w:val="22"/>
          <w:szCs w:val="22"/>
        </w:rPr>
        <w:t xml:space="preserve"> make the </w:t>
      </w:r>
      <w:r w:rsidR="00CF20BA">
        <w:rPr>
          <w:rFonts w:ascii="Arial" w:hAnsi="Arial" w:cs="Arial"/>
          <w:sz w:val="22"/>
          <w:szCs w:val="22"/>
        </w:rPr>
        <w:t>home safer</w:t>
      </w:r>
      <w:r w:rsidR="008D4F52">
        <w:rPr>
          <w:rFonts w:ascii="Arial" w:hAnsi="Arial" w:cs="Arial"/>
          <w:sz w:val="22"/>
          <w:szCs w:val="22"/>
        </w:rPr>
        <w:t xml:space="preserve"> and accessible to ones </w:t>
      </w:r>
      <w:r w:rsidR="00CF20BA">
        <w:rPr>
          <w:rFonts w:ascii="Arial" w:hAnsi="Arial" w:cs="Arial"/>
          <w:sz w:val="22"/>
          <w:szCs w:val="22"/>
        </w:rPr>
        <w:t>needs. Daycentres</w:t>
      </w:r>
      <w:r w:rsidR="001B362E">
        <w:rPr>
          <w:rFonts w:ascii="Arial" w:hAnsi="Arial" w:cs="Arial"/>
          <w:sz w:val="22"/>
          <w:szCs w:val="22"/>
        </w:rPr>
        <w:t xml:space="preserve"> and support groups such as these offered by stroke association</w:t>
      </w:r>
      <w:r w:rsidR="005B7F9D">
        <w:rPr>
          <w:rFonts w:ascii="Arial" w:hAnsi="Arial" w:cs="Arial"/>
          <w:sz w:val="22"/>
          <w:szCs w:val="22"/>
        </w:rPr>
        <w:t xml:space="preserve">, provide social interactions and advice </w:t>
      </w:r>
      <w:r w:rsidR="00CF20BA">
        <w:rPr>
          <w:rFonts w:ascii="Arial" w:hAnsi="Arial" w:cs="Arial"/>
          <w:sz w:val="22"/>
          <w:szCs w:val="22"/>
        </w:rPr>
        <w:t>for</w:t>
      </w:r>
      <w:r w:rsidR="005B7F9D">
        <w:rPr>
          <w:rFonts w:ascii="Arial" w:hAnsi="Arial" w:cs="Arial"/>
          <w:sz w:val="22"/>
          <w:szCs w:val="22"/>
        </w:rPr>
        <w:t xml:space="preserve"> both patients and</w:t>
      </w:r>
      <w:r w:rsidR="00CF20BA">
        <w:rPr>
          <w:rFonts w:ascii="Arial" w:hAnsi="Arial" w:cs="Arial"/>
          <w:sz w:val="22"/>
          <w:szCs w:val="22"/>
        </w:rPr>
        <w:t xml:space="preserve"> </w:t>
      </w:r>
      <w:r w:rsidR="00460467">
        <w:rPr>
          <w:rFonts w:ascii="Arial" w:hAnsi="Arial" w:cs="Arial"/>
          <w:sz w:val="22"/>
          <w:szCs w:val="22"/>
        </w:rPr>
        <w:t>carers,</w:t>
      </w:r>
      <w:r w:rsidR="00A43EDB">
        <w:rPr>
          <w:rFonts w:ascii="Arial" w:hAnsi="Arial" w:cs="Arial"/>
          <w:sz w:val="22"/>
          <w:szCs w:val="22"/>
        </w:rPr>
        <w:t xml:space="preserve"> </w:t>
      </w:r>
    </w:p>
    <w:p w14:paraId="6A619483" w14:textId="6C421B0F" w:rsidR="008B7774" w:rsidRPr="00EC1F37" w:rsidRDefault="0037316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Stroke can also </w:t>
      </w:r>
      <w:r w:rsidR="00D9641D">
        <w:rPr>
          <w:rFonts w:ascii="Arial" w:hAnsi="Arial" w:cs="Arial"/>
          <w:sz w:val="22"/>
          <w:szCs w:val="22"/>
        </w:rPr>
        <w:t xml:space="preserve">affect a person ability to work or return to </w:t>
      </w:r>
      <w:r w:rsidR="00351B4A">
        <w:rPr>
          <w:rFonts w:ascii="Arial" w:hAnsi="Arial" w:cs="Arial"/>
          <w:sz w:val="22"/>
          <w:szCs w:val="22"/>
        </w:rPr>
        <w:t xml:space="preserve">education which may lead to </w:t>
      </w:r>
      <w:r w:rsidR="00C559E0">
        <w:rPr>
          <w:rFonts w:ascii="Arial" w:hAnsi="Arial" w:cs="Arial"/>
          <w:sz w:val="22"/>
          <w:szCs w:val="22"/>
        </w:rPr>
        <w:t xml:space="preserve">financial problems and reduced independence. Many people may feel isolated from their </w:t>
      </w:r>
      <w:r w:rsidR="00CF713E">
        <w:rPr>
          <w:rFonts w:ascii="Arial" w:hAnsi="Arial" w:cs="Arial"/>
          <w:sz w:val="22"/>
          <w:szCs w:val="22"/>
        </w:rPr>
        <w:t xml:space="preserve">community due to difficulties with movement or communication. This can lower their confidence and </w:t>
      </w:r>
      <w:r w:rsidR="005E0770">
        <w:rPr>
          <w:rFonts w:ascii="Arial" w:hAnsi="Arial" w:cs="Arial"/>
          <w:sz w:val="22"/>
          <w:szCs w:val="22"/>
        </w:rPr>
        <w:t xml:space="preserve">quality of life. Family members and </w:t>
      </w:r>
      <w:r w:rsidR="00764BF4">
        <w:rPr>
          <w:rFonts w:ascii="Arial" w:hAnsi="Arial" w:cs="Arial"/>
          <w:sz w:val="22"/>
          <w:szCs w:val="22"/>
        </w:rPr>
        <w:t>cares</w:t>
      </w:r>
      <w:r w:rsidR="005E0770">
        <w:rPr>
          <w:rFonts w:ascii="Arial" w:hAnsi="Arial" w:cs="Arial"/>
          <w:sz w:val="22"/>
          <w:szCs w:val="22"/>
        </w:rPr>
        <w:t xml:space="preserve"> may also </w:t>
      </w:r>
      <w:r w:rsidR="003270A2">
        <w:rPr>
          <w:rFonts w:ascii="Arial" w:hAnsi="Arial" w:cs="Arial"/>
          <w:sz w:val="22"/>
          <w:szCs w:val="22"/>
        </w:rPr>
        <w:t>experience</w:t>
      </w:r>
      <w:r w:rsidR="005E0770">
        <w:rPr>
          <w:rFonts w:ascii="Arial" w:hAnsi="Arial" w:cs="Arial"/>
          <w:sz w:val="22"/>
          <w:szCs w:val="22"/>
        </w:rPr>
        <w:t xml:space="preserve"> stress and tiredness as they </w:t>
      </w:r>
      <w:r w:rsidR="00764BF4">
        <w:rPr>
          <w:rFonts w:ascii="Arial" w:hAnsi="Arial" w:cs="Arial"/>
          <w:sz w:val="22"/>
          <w:szCs w:val="22"/>
        </w:rPr>
        <w:t xml:space="preserve">take on new </w:t>
      </w:r>
      <w:r w:rsidR="003270A2">
        <w:rPr>
          <w:rFonts w:ascii="Arial" w:hAnsi="Arial" w:cs="Arial"/>
          <w:sz w:val="22"/>
          <w:szCs w:val="22"/>
        </w:rPr>
        <w:t>responsibilities.</w:t>
      </w:r>
      <w:r w:rsidR="00CF0D85">
        <w:rPr>
          <w:rFonts w:ascii="Arial" w:hAnsi="Arial" w:cs="Arial"/>
          <w:sz w:val="22"/>
          <w:szCs w:val="22"/>
        </w:rPr>
        <w:t xml:space="preserve"> 250</w:t>
      </w:r>
      <w:r w:rsidR="008B7774" w:rsidRPr="00EC1F37">
        <w:rPr>
          <w:rFonts w:ascii="Arial" w:hAnsi="Arial" w:cs="Arial"/>
          <w:sz w:val="22"/>
          <w:szCs w:val="22"/>
        </w:rPr>
        <w:br w:type="page"/>
      </w:r>
    </w:p>
    <w:p w14:paraId="05C6909A" w14:textId="7C6B5CC4" w:rsidR="00604DC4" w:rsidRDefault="00234017" w:rsidP="009451F3">
      <w:pPr>
        <w:rPr>
          <w:rFonts w:ascii="Arial" w:hAnsi="Arial" w:cs="Arial"/>
          <w:b/>
          <w:bCs/>
          <w:sz w:val="22"/>
          <w:szCs w:val="22"/>
          <w:u w:val="single"/>
        </w:rPr>
      </w:pPr>
      <w:bookmarkStart w:id="2" w:name="_Hlk225157053"/>
      <w:r w:rsidRPr="00774DD2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Health </w:t>
      </w:r>
      <w:r w:rsidR="000F71EA" w:rsidRPr="00774DD2">
        <w:rPr>
          <w:rFonts w:ascii="Arial" w:hAnsi="Arial" w:cs="Arial"/>
          <w:b/>
          <w:bCs/>
          <w:sz w:val="22"/>
          <w:szCs w:val="22"/>
          <w:u w:val="single"/>
        </w:rPr>
        <w:t xml:space="preserve">and social care services for individuals with </w:t>
      </w:r>
      <w:r w:rsidR="00774DD2" w:rsidRPr="00774DD2">
        <w:rPr>
          <w:rFonts w:ascii="Arial" w:hAnsi="Arial" w:cs="Arial"/>
          <w:b/>
          <w:bCs/>
          <w:sz w:val="22"/>
          <w:szCs w:val="22"/>
          <w:u w:val="single"/>
        </w:rPr>
        <w:t>stroke?</w:t>
      </w:r>
      <w:bookmarkEnd w:id="2"/>
    </w:p>
    <w:p w14:paraId="5E9BAE0D" w14:textId="5CBA2B20" w:rsidR="00D6141A" w:rsidRPr="00647D00" w:rsidRDefault="00D6141A" w:rsidP="009451F3">
      <w:pPr>
        <w:rPr>
          <w:rFonts w:ascii="Arial" w:hAnsi="Arial" w:cs="Arial"/>
          <w:sz w:val="22"/>
          <w:szCs w:val="22"/>
        </w:rPr>
      </w:pPr>
      <w:r w:rsidRPr="00647D00">
        <w:rPr>
          <w:rFonts w:ascii="Arial" w:hAnsi="Arial" w:cs="Arial"/>
          <w:sz w:val="22"/>
          <w:szCs w:val="22"/>
        </w:rPr>
        <w:t xml:space="preserve">People who are affected by this stroke </w:t>
      </w:r>
      <w:r w:rsidR="004D203D" w:rsidRPr="00647D00">
        <w:rPr>
          <w:rFonts w:ascii="Arial" w:hAnsi="Arial" w:cs="Arial"/>
          <w:sz w:val="22"/>
          <w:szCs w:val="22"/>
        </w:rPr>
        <w:t xml:space="preserve">disease requires multiple coordinated health and social care support to meet their needs including physical </w:t>
      </w:r>
      <w:r w:rsidR="006A347E" w:rsidRPr="00647D00">
        <w:rPr>
          <w:rFonts w:ascii="Arial" w:hAnsi="Arial" w:cs="Arial"/>
          <w:sz w:val="22"/>
          <w:szCs w:val="22"/>
        </w:rPr>
        <w:t xml:space="preserve">emotional and social need within their community. </w:t>
      </w:r>
      <w:r w:rsidR="00686205" w:rsidRPr="00647D00">
        <w:rPr>
          <w:rFonts w:ascii="Arial" w:hAnsi="Arial" w:cs="Arial"/>
          <w:sz w:val="22"/>
          <w:szCs w:val="22"/>
        </w:rPr>
        <w:t xml:space="preserve">The </w:t>
      </w:r>
      <w:proofErr w:type="spellStart"/>
      <w:r w:rsidR="00686205" w:rsidRPr="00647D00">
        <w:rPr>
          <w:rFonts w:ascii="Arial" w:hAnsi="Arial" w:cs="Arial"/>
          <w:sz w:val="22"/>
          <w:szCs w:val="22"/>
        </w:rPr>
        <w:t>nhs</w:t>
      </w:r>
      <w:proofErr w:type="spellEnd"/>
      <w:r w:rsidR="00686205" w:rsidRPr="00647D00">
        <w:rPr>
          <w:rFonts w:ascii="Arial" w:hAnsi="Arial" w:cs="Arial"/>
          <w:sz w:val="22"/>
          <w:szCs w:val="22"/>
        </w:rPr>
        <w:t xml:space="preserve"> in the </w:t>
      </w:r>
      <w:proofErr w:type="spellStart"/>
      <w:r w:rsidR="00686205" w:rsidRPr="00647D00">
        <w:rPr>
          <w:rFonts w:ascii="Arial" w:hAnsi="Arial" w:cs="Arial"/>
          <w:sz w:val="22"/>
          <w:szCs w:val="22"/>
        </w:rPr>
        <w:t>uk</w:t>
      </w:r>
      <w:proofErr w:type="spellEnd"/>
      <w:r w:rsidR="00686205" w:rsidRPr="00647D00">
        <w:rPr>
          <w:rFonts w:ascii="Arial" w:hAnsi="Arial" w:cs="Arial"/>
          <w:sz w:val="22"/>
          <w:szCs w:val="22"/>
        </w:rPr>
        <w:t xml:space="preserve"> national health services provides </w:t>
      </w:r>
      <w:r w:rsidR="00F44268" w:rsidRPr="00647D00">
        <w:rPr>
          <w:rFonts w:ascii="Arial" w:hAnsi="Arial" w:cs="Arial"/>
          <w:sz w:val="22"/>
          <w:szCs w:val="22"/>
        </w:rPr>
        <w:t xml:space="preserve">multidisciplinary rehabilitation, which </w:t>
      </w:r>
      <w:r w:rsidR="00C11770" w:rsidRPr="00647D00">
        <w:rPr>
          <w:rFonts w:ascii="Arial" w:hAnsi="Arial" w:cs="Arial"/>
          <w:sz w:val="22"/>
          <w:szCs w:val="22"/>
        </w:rPr>
        <w:t>includes</w:t>
      </w:r>
      <w:r w:rsidR="00F44268" w:rsidRPr="00647D00">
        <w:rPr>
          <w:rFonts w:ascii="Arial" w:hAnsi="Arial" w:cs="Arial"/>
          <w:sz w:val="22"/>
          <w:szCs w:val="22"/>
        </w:rPr>
        <w:t xml:space="preserve"> </w:t>
      </w:r>
      <w:r w:rsidR="004B162F" w:rsidRPr="00647D00">
        <w:rPr>
          <w:rFonts w:ascii="Arial" w:hAnsi="Arial" w:cs="Arial"/>
          <w:sz w:val="22"/>
          <w:szCs w:val="22"/>
        </w:rPr>
        <w:t>physiotherapy</w:t>
      </w:r>
      <w:r w:rsidR="00F44268" w:rsidRPr="00647D00">
        <w:rPr>
          <w:rFonts w:ascii="Arial" w:hAnsi="Arial" w:cs="Arial"/>
          <w:sz w:val="22"/>
          <w:szCs w:val="22"/>
        </w:rPr>
        <w:t xml:space="preserve"> to improve </w:t>
      </w:r>
      <w:r w:rsidR="004B162F" w:rsidRPr="00647D00">
        <w:rPr>
          <w:rFonts w:ascii="Arial" w:hAnsi="Arial" w:cs="Arial"/>
          <w:sz w:val="22"/>
          <w:szCs w:val="22"/>
        </w:rPr>
        <w:t>one’s</w:t>
      </w:r>
      <w:r w:rsidR="00F44268" w:rsidRPr="00647D00">
        <w:rPr>
          <w:rFonts w:ascii="Arial" w:hAnsi="Arial" w:cs="Arial"/>
          <w:sz w:val="22"/>
          <w:szCs w:val="22"/>
        </w:rPr>
        <w:t xml:space="preserve"> </w:t>
      </w:r>
      <w:r w:rsidR="004B162F" w:rsidRPr="00647D00">
        <w:rPr>
          <w:rFonts w:ascii="Arial" w:hAnsi="Arial" w:cs="Arial"/>
          <w:sz w:val="22"/>
          <w:szCs w:val="22"/>
        </w:rPr>
        <w:t>mobility</w:t>
      </w:r>
      <w:r w:rsidR="00F44268" w:rsidRPr="00647D00">
        <w:rPr>
          <w:rFonts w:ascii="Arial" w:hAnsi="Arial" w:cs="Arial"/>
          <w:sz w:val="22"/>
          <w:szCs w:val="22"/>
        </w:rPr>
        <w:t xml:space="preserve">, </w:t>
      </w:r>
      <w:r w:rsidR="004B162F" w:rsidRPr="00647D00">
        <w:rPr>
          <w:rFonts w:ascii="Arial" w:hAnsi="Arial" w:cs="Arial"/>
          <w:sz w:val="22"/>
          <w:szCs w:val="22"/>
        </w:rPr>
        <w:t xml:space="preserve">making easier to walk, </w:t>
      </w:r>
      <w:r w:rsidR="001848AE" w:rsidRPr="00647D00">
        <w:rPr>
          <w:rFonts w:ascii="Arial" w:hAnsi="Arial" w:cs="Arial"/>
          <w:sz w:val="22"/>
          <w:szCs w:val="22"/>
        </w:rPr>
        <w:t xml:space="preserve">occupational </w:t>
      </w:r>
      <w:r w:rsidR="00EC27C7" w:rsidRPr="00647D00">
        <w:rPr>
          <w:rFonts w:ascii="Arial" w:hAnsi="Arial" w:cs="Arial"/>
          <w:sz w:val="22"/>
          <w:szCs w:val="22"/>
        </w:rPr>
        <w:t xml:space="preserve">therapy to support daily living skills and </w:t>
      </w:r>
      <w:r w:rsidR="00C11770" w:rsidRPr="00647D00">
        <w:rPr>
          <w:rFonts w:ascii="Arial" w:hAnsi="Arial" w:cs="Arial"/>
          <w:sz w:val="22"/>
          <w:szCs w:val="22"/>
        </w:rPr>
        <w:t xml:space="preserve">to support speech and language therapy for communication </w:t>
      </w:r>
      <w:r w:rsidR="00974208" w:rsidRPr="00647D00">
        <w:rPr>
          <w:rFonts w:ascii="Arial" w:hAnsi="Arial" w:cs="Arial"/>
          <w:sz w:val="22"/>
          <w:szCs w:val="22"/>
        </w:rPr>
        <w:t xml:space="preserve">and swallowing difficulties. The </w:t>
      </w:r>
      <w:r w:rsidR="00905E55" w:rsidRPr="00647D00">
        <w:rPr>
          <w:rFonts w:ascii="Arial" w:hAnsi="Arial" w:cs="Arial"/>
          <w:sz w:val="22"/>
          <w:szCs w:val="22"/>
        </w:rPr>
        <w:t xml:space="preserve">community stroke teams play a </w:t>
      </w:r>
      <w:r w:rsidR="00C81129" w:rsidRPr="00647D00">
        <w:rPr>
          <w:rFonts w:ascii="Arial" w:hAnsi="Arial" w:cs="Arial"/>
          <w:sz w:val="22"/>
          <w:szCs w:val="22"/>
        </w:rPr>
        <w:t>significant</w:t>
      </w:r>
      <w:r w:rsidR="00905E55" w:rsidRPr="00647D00">
        <w:rPr>
          <w:rFonts w:ascii="Arial" w:hAnsi="Arial" w:cs="Arial"/>
          <w:sz w:val="22"/>
          <w:szCs w:val="22"/>
        </w:rPr>
        <w:t xml:space="preserve"> and crucial </w:t>
      </w:r>
      <w:r w:rsidR="00C81129" w:rsidRPr="00647D00">
        <w:rPr>
          <w:rFonts w:ascii="Arial" w:hAnsi="Arial" w:cs="Arial"/>
          <w:sz w:val="22"/>
          <w:szCs w:val="22"/>
        </w:rPr>
        <w:t>key role</w:t>
      </w:r>
      <w:r w:rsidR="00905E55" w:rsidRPr="00647D00">
        <w:rPr>
          <w:rFonts w:ascii="Arial" w:hAnsi="Arial" w:cs="Arial"/>
          <w:sz w:val="22"/>
          <w:szCs w:val="22"/>
        </w:rPr>
        <w:t xml:space="preserve"> in </w:t>
      </w:r>
      <w:r w:rsidR="00C81129" w:rsidRPr="00647D00">
        <w:rPr>
          <w:rFonts w:ascii="Arial" w:hAnsi="Arial" w:cs="Arial"/>
          <w:sz w:val="22"/>
          <w:szCs w:val="22"/>
        </w:rPr>
        <w:t>delivering on going care in the home and preventing hospital readmissions.</w:t>
      </w:r>
      <w:r w:rsidR="00E57B92" w:rsidRPr="00647D00">
        <w:rPr>
          <w:rFonts w:ascii="Arial" w:hAnsi="Arial" w:cs="Arial"/>
          <w:sz w:val="22"/>
          <w:szCs w:val="22"/>
        </w:rPr>
        <w:t xml:space="preserve"> </w:t>
      </w:r>
    </w:p>
    <w:p w14:paraId="5044C1F7" w14:textId="1C306ECC" w:rsidR="00875916" w:rsidRDefault="00875916" w:rsidP="009451F3">
      <w:pPr>
        <w:rPr>
          <w:rFonts w:ascii="Arial" w:hAnsi="Arial" w:cs="Arial"/>
          <w:sz w:val="22"/>
          <w:szCs w:val="22"/>
        </w:rPr>
      </w:pPr>
      <w:r w:rsidRPr="00647D00">
        <w:rPr>
          <w:rFonts w:ascii="Arial" w:hAnsi="Arial" w:cs="Arial"/>
          <w:sz w:val="22"/>
          <w:szCs w:val="22"/>
        </w:rPr>
        <w:t xml:space="preserve">Social care services are also very important and essential in stroke recovery </w:t>
      </w:r>
      <w:r w:rsidR="00F5769C" w:rsidRPr="00647D00">
        <w:rPr>
          <w:rFonts w:ascii="Arial" w:hAnsi="Arial" w:cs="Arial"/>
          <w:sz w:val="22"/>
          <w:szCs w:val="22"/>
        </w:rPr>
        <w:t>local authorities provide personal care support</w:t>
      </w:r>
      <w:r w:rsidR="00E64DB1" w:rsidRPr="00647D00">
        <w:rPr>
          <w:rFonts w:ascii="Arial" w:hAnsi="Arial" w:cs="Arial"/>
          <w:sz w:val="22"/>
          <w:szCs w:val="22"/>
        </w:rPr>
        <w:t xml:space="preserve">, making changes in the home to support needs. For </w:t>
      </w:r>
      <w:r w:rsidR="004012C9" w:rsidRPr="00647D00">
        <w:rPr>
          <w:rFonts w:ascii="Arial" w:hAnsi="Arial" w:cs="Arial"/>
          <w:sz w:val="22"/>
          <w:szCs w:val="22"/>
        </w:rPr>
        <w:t>example,</w:t>
      </w:r>
      <w:r w:rsidR="00E64DB1" w:rsidRPr="00647D00">
        <w:rPr>
          <w:rFonts w:ascii="Arial" w:hAnsi="Arial" w:cs="Arial"/>
          <w:sz w:val="22"/>
          <w:szCs w:val="22"/>
        </w:rPr>
        <w:t xml:space="preserve"> </w:t>
      </w:r>
      <w:r w:rsidR="00647D00" w:rsidRPr="00647D00">
        <w:rPr>
          <w:rFonts w:ascii="Arial" w:hAnsi="Arial" w:cs="Arial"/>
          <w:sz w:val="22"/>
          <w:szCs w:val="22"/>
        </w:rPr>
        <w:t>handrails</w:t>
      </w:r>
      <w:r w:rsidR="00E64DB1" w:rsidRPr="00647D00">
        <w:rPr>
          <w:rFonts w:ascii="Arial" w:hAnsi="Arial" w:cs="Arial"/>
          <w:sz w:val="22"/>
          <w:szCs w:val="22"/>
        </w:rPr>
        <w:t xml:space="preserve"> and </w:t>
      </w:r>
      <w:r w:rsidR="00BF668D">
        <w:rPr>
          <w:rFonts w:ascii="Arial" w:hAnsi="Arial" w:cs="Arial"/>
          <w:sz w:val="22"/>
          <w:szCs w:val="22"/>
        </w:rPr>
        <w:t>access to community services such as day centres, local activities clubs and parks.</w:t>
      </w:r>
      <w:r w:rsidR="00572580">
        <w:rPr>
          <w:rFonts w:ascii="Arial" w:hAnsi="Arial" w:cs="Arial"/>
          <w:sz w:val="22"/>
          <w:szCs w:val="22"/>
        </w:rPr>
        <w:t xml:space="preserve"> The stroke </w:t>
      </w:r>
      <w:r w:rsidR="00C61F79">
        <w:rPr>
          <w:rFonts w:ascii="Arial" w:hAnsi="Arial" w:cs="Arial"/>
          <w:sz w:val="22"/>
          <w:szCs w:val="22"/>
        </w:rPr>
        <w:t>association</w:t>
      </w:r>
      <w:r w:rsidR="00572580">
        <w:rPr>
          <w:rFonts w:ascii="Arial" w:hAnsi="Arial" w:cs="Arial"/>
          <w:sz w:val="22"/>
          <w:szCs w:val="22"/>
        </w:rPr>
        <w:t xml:space="preserve"> in </w:t>
      </w:r>
      <w:r w:rsidR="00BF5B39">
        <w:rPr>
          <w:rFonts w:ascii="Arial" w:hAnsi="Arial" w:cs="Arial"/>
          <w:sz w:val="22"/>
          <w:szCs w:val="22"/>
        </w:rPr>
        <w:t>a</w:t>
      </w:r>
      <w:r w:rsidR="00444E39">
        <w:rPr>
          <w:rFonts w:ascii="Arial" w:hAnsi="Arial" w:cs="Arial"/>
          <w:sz w:val="22"/>
          <w:szCs w:val="22"/>
        </w:rPr>
        <w:t xml:space="preserve"> charitable</w:t>
      </w:r>
      <w:r w:rsidR="00572580">
        <w:rPr>
          <w:rFonts w:ascii="Arial" w:hAnsi="Arial" w:cs="Arial"/>
          <w:sz w:val="22"/>
          <w:szCs w:val="22"/>
        </w:rPr>
        <w:t xml:space="preserve"> </w:t>
      </w:r>
      <w:r w:rsidR="00C61F79">
        <w:rPr>
          <w:rFonts w:ascii="Arial" w:hAnsi="Arial" w:cs="Arial"/>
          <w:sz w:val="22"/>
          <w:szCs w:val="22"/>
        </w:rPr>
        <w:t xml:space="preserve">organisation, offer, emotional support, peer groups, and information </w:t>
      </w:r>
      <w:r w:rsidR="004012C9">
        <w:rPr>
          <w:rFonts w:ascii="Arial" w:hAnsi="Arial" w:cs="Arial"/>
          <w:sz w:val="22"/>
          <w:szCs w:val="22"/>
        </w:rPr>
        <w:t xml:space="preserve">for both patients and cares. Mental health support is important as many </w:t>
      </w:r>
      <w:r w:rsidR="004679BC">
        <w:rPr>
          <w:rFonts w:ascii="Arial" w:hAnsi="Arial" w:cs="Arial"/>
          <w:sz w:val="22"/>
          <w:szCs w:val="22"/>
        </w:rPr>
        <w:t>strokes’</w:t>
      </w:r>
      <w:r w:rsidR="004012C9">
        <w:rPr>
          <w:rFonts w:ascii="Arial" w:hAnsi="Arial" w:cs="Arial"/>
          <w:sz w:val="22"/>
          <w:szCs w:val="22"/>
        </w:rPr>
        <w:t xml:space="preserve"> </w:t>
      </w:r>
      <w:r w:rsidR="004F7A40">
        <w:rPr>
          <w:rFonts w:ascii="Arial" w:hAnsi="Arial" w:cs="Arial"/>
          <w:sz w:val="22"/>
          <w:szCs w:val="22"/>
        </w:rPr>
        <w:t>survivors experience depression or anxiety.</w:t>
      </w:r>
    </w:p>
    <w:p w14:paraId="1F3208B4" w14:textId="513AE60D" w:rsidR="006A59D5" w:rsidRDefault="00810898" w:rsidP="009451F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Carers require support through respite services and financial assistance,</w:t>
      </w:r>
      <w:r w:rsidR="002503CF">
        <w:rPr>
          <w:rFonts w:ascii="Arial" w:hAnsi="Arial" w:cs="Arial"/>
          <w:sz w:val="22"/>
          <w:szCs w:val="22"/>
        </w:rPr>
        <w:t xml:space="preserve"> such as (pip)</w:t>
      </w:r>
      <w:r w:rsidR="005B000B">
        <w:rPr>
          <w:rFonts w:ascii="Arial" w:hAnsi="Arial" w:cs="Arial"/>
          <w:sz w:val="22"/>
          <w:szCs w:val="22"/>
        </w:rPr>
        <w:t xml:space="preserve"> personal independence payment integrated care approaches, prompted by the national institutes for wealth </w:t>
      </w:r>
      <w:r w:rsidR="004679BC">
        <w:rPr>
          <w:rFonts w:ascii="Arial" w:hAnsi="Arial" w:cs="Arial"/>
          <w:sz w:val="22"/>
          <w:szCs w:val="22"/>
        </w:rPr>
        <w:t xml:space="preserve">and care. Excellence, which </w:t>
      </w:r>
      <w:r w:rsidR="00444E39">
        <w:rPr>
          <w:rFonts w:ascii="Arial" w:hAnsi="Arial" w:cs="Arial"/>
          <w:sz w:val="22"/>
          <w:szCs w:val="22"/>
        </w:rPr>
        <w:t>ensures</w:t>
      </w:r>
      <w:r w:rsidR="00E01674">
        <w:rPr>
          <w:rFonts w:ascii="Arial" w:hAnsi="Arial" w:cs="Arial"/>
          <w:sz w:val="22"/>
          <w:szCs w:val="22"/>
        </w:rPr>
        <w:t xml:space="preserve"> that services work together to provide person centred care</w:t>
      </w:r>
      <w:r w:rsidR="00BF5B39">
        <w:rPr>
          <w:rFonts w:ascii="Arial" w:hAnsi="Arial" w:cs="Arial"/>
          <w:sz w:val="22"/>
          <w:szCs w:val="22"/>
        </w:rPr>
        <w:t xml:space="preserve">, together working in </w:t>
      </w:r>
      <w:r w:rsidR="00975794">
        <w:rPr>
          <w:rFonts w:ascii="Arial" w:hAnsi="Arial" w:cs="Arial"/>
          <w:sz w:val="22"/>
          <w:szCs w:val="22"/>
        </w:rPr>
        <w:t xml:space="preserve">collaboratively a </w:t>
      </w:r>
      <w:r w:rsidR="00EF04C3">
        <w:rPr>
          <w:rFonts w:ascii="Arial" w:hAnsi="Arial" w:cs="Arial"/>
          <w:sz w:val="22"/>
          <w:szCs w:val="22"/>
        </w:rPr>
        <w:t>combination</w:t>
      </w:r>
      <w:r w:rsidR="00975794">
        <w:rPr>
          <w:rFonts w:ascii="Arial" w:hAnsi="Arial" w:cs="Arial"/>
          <w:sz w:val="22"/>
          <w:szCs w:val="22"/>
        </w:rPr>
        <w:t xml:space="preserve"> of medical </w:t>
      </w:r>
      <w:r w:rsidR="00EF04C3">
        <w:rPr>
          <w:rFonts w:ascii="Arial" w:hAnsi="Arial" w:cs="Arial"/>
          <w:sz w:val="22"/>
          <w:szCs w:val="22"/>
        </w:rPr>
        <w:t>rehabilitation</w:t>
      </w:r>
      <w:r w:rsidR="00975794">
        <w:rPr>
          <w:rFonts w:ascii="Arial" w:hAnsi="Arial" w:cs="Arial"/>
          <w:sz w:val="22"/>
          <w:szCs w:val="22"/>
        </w:rPr>
        <w:t xml:space="preserve">, and social support is vital to improve smooth recovery independence and good quality </w:t>
      </w:r>
      <w:r w:rsidR="00EF04C3">
        <w:rPr>
          <w:rFonts w:ascii="Arial" w:hAnsi="Arial" w:cs="Arial"/>
          <w:sz w:val="22"/>
          <w:szCs w:val="22"/>
        </w:rPr>
        <w:t>of life after a stroke</w:t>
      </w:r>
      <w:r w:rsidR="004E4C53">
        <w:rPr>
          <w:rFonts w:ascii="Arial" w:hAnsi="Arial" w:cs="Arial"/>
          <w:sz w:val="22"/>
          <w:szCs w:val="22"/>
        </w:rPr>
        <w:t>. 233</w:t>
      </w:r>
    </w:p>
    <w:p w14:paraId="5B986606" w14:textId="77777777" w:rsidR="006A59D5" w:rsidRDefault="006A59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4FEE242" w14:textId="5D838A9D" w:rsidR="00810898" w:rsidRDefault="006A59D5" w:rsidP="009451F3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6A59D5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Conclusion </w:t>
      </w:r>
    </w:p>
    <w:p w14:paraId="77A1550A" w14:textId="7CA03A52" w:rsidR="00F85483" w:rsidRDefault="00746949" w:rsidP="009451F3">
      <w:pPr>
        <w:rPr>
          <w:rFonts w:ascii="Arial" w:hAnsi="Arial" w:cs="Arial"/>
          <w:sz w:val="22"/>
          <w:szCs w:val="22"/>
        </w:rPr>
      </w:pPr>
      <w:r w:rsidRPr="00151889">
        <w:rPr>
          <w:rFonts w:ascii="Arial" w:hAnsi="Arial" w:cs="Arial"/>
          <w:sz w:val="22"/>
          <w:szCs w:val="22"/>
        </w:rPr>
        <w:t>I</w:t>
      </w:r>
      <w:r w:rsidR="00AB0FA1" w:rsidRPr="00151889">
        <w:rPr>
          <w:rFonts w:ascii="Arial" w:hAnsi="Arial" w:cs="Arial"/>
          <w:sz w:val="22"/>
          <w:szCs w:val="22"/>
        </w:rPr>
        <w:t>n</w:t>
      </w:r>
      <w:r w:rsidRPr="00151889">
        <w:rPr>
          <w:rFonts w:ascii="Arial" w:hAnsi="Arial" w:cs="Arial"/>
          <w:sz w:val="22"/>
          <w:szCs w:val="22"/>
        </w:rPr>
        <w:t xml:space="preserve"> conclusion a stroke is a services medical conditional illness that has a significant impact on </w:t>
      </w:r>
      <w:r w:rsidR="005B3C8E" w:rsidRPr="00151889">
        <w:rPr>
          <w:rFonts w:ascii="Arial" w:hAnsi="Arial" w:cs="Arial"/>
          <w:sz w:val="22"/>
          <w:szCs w:val="22"/>
        </w:rPr>
        <w:t xml:space="preserve">individuals and the wider community. Stroke can lead to physical emotional and cognitive </w:t>
      </w:r>
      <w:r w:rsidR="00A054C5" w:rsidRPr="00151889">
        <w:rPr>
          <w:rFonts w:ascii="Arial" w:hAnsi="Arial" w:cs="Arial"/>
          <w:sz w:val="22"/>
          <w:szCs w:val="22"/>
        </w:rPr>
        <w:t xml:space="preserve">difficulties affecting a </w:t>
      </w:r>
      <w:r w:rsidR="00151889" w:rsidRPr="00151889">
        <w:rPr>
          <w:rFonts w:ascii="Arial" w:hAnsi="Arial" w:cs="Arial"/>
          <w:sz w:val="22"/>
          <w:szCs w:val="22"/>
        </w:rPr>
        <w:t>person’s</w:t>
      </w:r>
      <w:r w:rsidR="00A054C5" w:rsidRPr="00151889">
        <w:rPr>
          <w:rFonts w:ascii="Arial" w:hAnsi="Arial" w:cs="Arial"/>
          <w:sz w:val="22"/>
          <w:szCs w:val="22"/>
        </w:rPr>
        <w:t xml:space="preserve"> personal independence and good </w:t>
      </w:r>
      <w:r w:rsidR="00367C17" w:rsidRPr="00151889">
        <w:rPr>
          <w:rFonts w:ascii="Arial" w:hAnsi="Arial" w:cs="Arial"/>
          <w:sz w:val="22"/>
          <w:szCs w:val="22"/>
        </w:rPr>
        <w:t xml:space="preserve">quality of life. Recognising early symptoms </w:t>
      </w:r>
      <w:r w:rsidR="00151889">
        <w:rPr>
          <w:rFonts w:ascii="Arial" w:hAnsi="Arial" w:cs="Arial"/>
          <w:sz w:val="22"/>
          <w:szCs w:val="22"/>
        </w:rPr>
        <w:t xml:space="preserve">and early </w:t>
      </w:r>
      <w:r w:rsidR="005E5D1F">
        <w:rPr>
          <w:rFonts w:ascii="Arial" w:hAnsi="Arial" w:cs="Arial"/>
          <w:sz w:val="22"/>
          <w:szCs w:val="22"/>
        </w:rPr>
        <w:t xml:space="preserve">medical treatment are essential in reducing the </w:t>
      </w:r>
      <w:r w:rsidR="00220ACC">
        <w:rPr>
          <w:rFonts w:ascii="Arial" w:hAnsi="Arial" w:cs="Arial"/>
          <w:sz w:val="22"/>
          <w:szCs w:val="22"/>
        </w:rPr>
        <w:t xml:space="preserve">severity and damage and improving recovery outcomes. A </w:t>
      </w:r>
      <w:r w:rsidR="000331BB">
        <w:rPr>
          <w:rFonts w:ascii="Arial" w:hAnsi="Arial" w:cs="Arial"/>
          <w:sz w:val="22"/>
          <w:szCs w:val="22"/>
        </w:rPr>
        <w:t>healthy lifestyle</w:t>
      </w:r>
      <w:r w:rsidR="00220ACC">
        <w:rPr>
          <w:rFonts w:ascii="Arial" w:hAnsi="Arial" w:cs="Arial"/>
          <w:sz w:val="22"/>
          <w:szCs w:val="22"/>
        </w:rPr>
        <w:t xml:space="preserve"> and managing risk factors play </w:t>
      </w:r>
      <w:proofErr w:type="gramStart"/>
      <w:r w:rsidR="00220ACC">
        <w:rPr>
          <w:rFonts w:ascii="Arial" w:hAnsi="Arial" w:cs="Arial"/>
          <w:sz w:val="22"/>
          <w:szCs w:val="22"/>
        </w:rPr>
        <w:t>an</w:t>
      </w:r>
      <w:proofErr w:type="gramEnd"/>
      <w:r w:rsidR="00220ACC">
        <w:rPr>
          <w:rFonts w:ascii="Arial" w:hAnsi="Arial" w:cs="Arial"/>
          <w:sz w:val="22"/>
          <w:szCs w:val="22"/>
        </w:rPr>
        <w:t xml:space="preserve"> very important role in reducing the like hood of a stroke. </w:t>
      </w:r>
      <w:r w:rsidR="000331BB">
        <w:rPr>
          <w:rFonts w:ascii="Arial" w:hAnsi="Arial" w:cs="Arial"/>
          <w:sz w:val="22"/>
          <w:szCs w:val="22"/>
        </w:rPr>
        <w:t xml:space="preserve">People affected by stroke requires on going support from health and social care services including rehabilitation and community-based </w:t>
      </w:r>
      <w:proofErr w:type="gramStart"/>
      <w:r w:rsidR="000331BB">
        <w:rPr>
          <w:rFonts w:ascii="Arial" w:hAnsi="Arial" w:cs="Arial"/>
          <w:sz w:val="22"/>
          <w:szCs w:val="22"/>
        </w:rPr>
        <w:t>care,</w:t>
      </w:r>
      <w:proofErr w:type="gramEnd"/>
      <w:r w:rsidR="000331BB">
        <w:rPr>
          <w:rFonts w:ascii="Arial" w:hAnsi="Arial" w:cs="Arial"/>
          <w:sz w:val="22"/>
          <w:szCs w:val="22"/>
        </w:rPr>
        <w:t xml:space="preserve"> to help </w:t>
      </w:r>
      <w:r w:rsidR="00D31045">
        <w:rPr>
          <w:rFonts w:ascii="Arial" w:hAnsi="Arial" w:cs="Arial"/>
          <w:sz w:val="22"/>
          <w:szCs w:val="22"/>
        </w:rPr>
        <w:t xml:space="preserve">them </w:t>
      </w:r>
      <w:r w:rsidR="003F16FF">
        <w:rPr>
          <w:rFonts w:ascii="Arial" w:hAnsi="Arial" w:cs="Arial"/>
          <w:sz w:val="22"/>
          <w:szCs w:val="22"/>
        </w:rPr>
        <w:t>requires</w:t>
      </w:r>
      <w:r w:rsidR="00D31045">
        <w:rPr>
          <w:rFonts w:ascii="Arial" w:hAnsi="Arial" w:cs="Arial"/>
          <w:sz w:val="22"/>
          <w:szCs w:val="22"/>
        </w:rPr>
        <w:t xml:space="preserve"> skills and adapt to daily life</w:t>
      </w:r>
      <w:r w:rsidR="003F16FF">
        <w:rPr>
          <w:rFonts w:ascii="Arial" w:hAnsi="Arial" w:cs="Arial"/>
          <w:sz w:val="22"/>
          <w:szCs w:val="22"/>
        </w:rPr>
        <w:t xml:space="preserve"> overall stroke remains a </w:t>
      </w:r>
      <w:r w:rsidR="00F85483">
        <w:rPr>
          <w:rFonts w:ascii="Arial" w:hAnsi="Arial" w:cs="Arial"/>
          <w:sz w:val="22"/>
          <w:szCs w:val="22"/>
        </w:rPr>
        <w:t>major public health concern</w:t>
      </w:r>
      <w:r w:rsidR="003F16FF">
        <w:rPr>
          <w:rFonts w:ascii="Arial" w:hAnsi="Arial" w:cs="Arial"/>
          <w:sz w:val="22"/>
          <w:szCs w:val="22"/>
        </w:rPr>
        <w:t xml:space="preserve"> but with affecting prevention </w:t>
      </w:r>
      <w:r w:rsidR="000811B1">
        <w:rPr>
          <w:rFonts w:ascii="Arial" w:hAnsi="Arial" w:cs="Arial"/>
          <w:sz w:val="22"/>
          <w:szCs w:val="22"/>
        </w:rPr>
        <w:t>timely treatment and appropriate support many individuals can achieve a better quality of life.</w:t>
      </w:r>
    </w:p>
    <w:p w14:paraId="29EA4D9B" w14:textId="77777777" w:rsidR="00F85483" w:rsidRDefault="00F854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0656352" w14:textId="168A9CA9" w:rsidR="00AB0FA1" w:rsidRDefault="00E23904" w:rsidP="009451F3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E23904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References list </w:t>
      </w:r>
    </w:p>
    <w:p w14:paraId="0858ECE5" w14:textId="523DF7ED" w:rsidR="00E23904" w:rsidRPr="00E5605C" w:rsidRDefault="002A58C2" w:rsidP="002A58C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5605C">
        <w:rPr>
          <w:rFonts w:ascii="Arial" w:hAnsi="Arial" w:cs="Arial"/>
          <w:sz w:val="22"/>
          <w:szCs w:val="22"/>
        </w:rPr>
        <w:t xml:space="preserve">National </w:t>
      </w:r>
      <w:r w:rsidR="00E5605C" w:rsidRPr="00E5605C">
        <w:rPr>
          <w:rFonts w:ascii="Arial" w:hAnsi="Arial" w:cs="Arial"/>
          <w:sz w:val="22"/>
          <w:szCs w:val="22"/>
        </w:rPr>
        <w:t>institute</w:t>
      </w:r>
      <w:r w:rsidRPr="00E5605C">
        <w:rPr>
          <w:rFonts w:ascii="Arial" w:hAnsi="Arial" w:cs="Arial"/>
          <w:sz w:val="22"/>
          <w:szCs w:val="22"/>
        </w:rPr>
        <w:t xml:space="preserve"> of health gov.uk </w:t>
      </w:r>
      <w:proofErr w:type="gramStart"/>
      <w:r w:rsidRPr="00E5605C">
        <w:rPr>
          <w:rFonts w:ascii="Arial" w:hAnsi="Arial" w:cs="Arial"/>
          <w:sz w:val="22"/>
          <w:szCs w:val="22"/>
        </w:rPr>
        <w:t>https://</w:t>
      </w:r>
      <w:r w:rsidR="00E5605C" w:rsidRPr="00E5605C">
        <w:rPr>
          <w:rFonts w:ascii="Arial" w:hAnsi="Arial" w:cs="Arial"/>
          <w:sz w:val="22"/>
          <w:szCs w:val="22"/>
        </w:rPr>
        <w:t>pmc .</w:t>
      </w:r>
      <w:proofErr w:type="spellStart"/>
      <w:r w:rsidR="00E5605C" w:rsidRPr="00E5605C">
        <w:rPr>
          <w:rFonts w:ascii="Arial" w:hAnsi="Arial" w:cs="Arial"/>
          <w:sz w:val="22"/>
          <w:szCs w:val="22"/>
        </w:rPr>
        <w:t>nlm</w:t>
      </w:r>
      <w:proofErr w:type="gramEnd"/>
      <w:r w:rsidR="00E5605C" w:rsidRPr="00E5605C">
        <w:rPr>
          <w:rFonts w:ascii="Arial" w:hAnsi="Arial" w:cs="Arial"/>
          <w:sz w:val="22"/>
          <w:szCs w:val="22"/>
        </w:rPr>
        <w:t>,nih.gov.NHS</w:t>
      </w:r>
      <w:proofErr w:type="spellEnd"/>
    </w:p>
    <w:p w14:paraId="15C72F65" w14:textId="550AB5A9" w:rsidR="00E5605C" w:rsidRPr="003E2C27" w:rsidRDefault="004514EB" w:rsidP="002A58C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E2C27">
        <w:rPr>
          <w:rFonts w:ascii="Arial" w:hAnsi="Arial" w:cs="Arial"/>
          <w:sz w:val="22"/>
          <w:szCs w:val="22"/>
        </w:rPr>
        <w:t>STROKE ASSOCATIONAL, 2022)</w:t>
      </w:r>
    </w:p>
    <w:p w14:paraId="5EBEB686" w14:textId="2602B212" w:rsidR="004514EB" w:rsidRDefault="009E3442" w:rsidP="002A58C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E2C27">
        <w:rPr>
          <w:rFonts w:ascii="Arial" w:hAnsi="Arial" w:cs="Arial"/>
          <w:sz w:val="22"/>
          <w:szCs w:val="22"/>
        </w:rPr>
        <w:t xml:space="preserve">NATIONAL INSITITUTE FOR HEALTH AND CARE EXCELLENCE (NICK </w:t>
      </w:r>
      <w:r w:rsidR="00405CAD" w:rsidRPr="003E2C27">
        <w:rPr>
          <w:rFonts w:ascii="Arial" w:hAnsi="Arial" w:cs="Arial"/>
          <w:sz w:val="22"/>
          <w:szCs w:val="22"/>
        </w:rPr>
        <w:t>2023.</w:t>
      </w:r>
      <w:r w:rsidRPr="003E2C27">
        <w:rPr>
          <w:rFonts w:ascii="Arial" w:hAnsi="Arial" w:cs="Arial"/>
          <w:sz w:val="22"/>
          <w:szCs w:val="22"/>
        </w:rPr>
        <w:t xml:space="preserve"> STROKE </w:t>
      </w:r>
      <w:r w:rsidR="003E2C27" w:rsidRPr="003E2C27">
        <w:rPr>
          <w:rFonts w:ascii="Arial" w:hAnsi="Arial" w:cs="Arial"/>
          <w:sz w:val="22"/>
          <w:szCs w:val="22"/>
        </w:rPr>
        <w:t>REHABILATION</w:t>
      </w:r>
      <w:r w:rsidR="003E2C27">
        <w:rPr>
          <w:rFonts w:ascii="Arial" w:hAnsi="Arial" w:cs="Arial"/>
          <w:sz w:val="22"/>
          <w:szCs w:val="22"/>
        </w:rPr>
        <w:t>.</w:t>
      </w:r>
    </w:p>
    <w:p w14:paraId="418C1EE3" w14:textId="1B679BB1" w:rsidR="003E2C27" w:rsidRDefault="003E2C27" w:rsidP="002A58C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GOOGLE SCHOLAR </w:t>
      </w:r>
    </w:p>
    <w:p w14:paraId="71630F11" w14:textId="5E0067B9" w:rsidR="003E2C27" w:rsidRDefault="00BD4535" w:rsidP="002A58C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NHS </w:t>
      </w:r>
      <w:proofErr w:type="gramStart"/>
      <w:r>
        <w:rPr>
          <w:rFonts w:ascii="Arial" w:hAnsi="Arial" w:cs="Arial"/>
          <w:sz w:val="22"/>
          <w:szCs w:val="22"/>
        </w:rPr>
        <w:t>( 2023</w:t>
      </w:r>
      <w:proofErr w:type="gramEnd"/>
      <w:r>
        <w:rPr>
          <w:rFonts w:ascii="Arial" w:hAnsi="Arial" w:cs="Arial"/>
          <w:sz w:val="22"/>
          <w:szCs w:val="22"/>
        </w:rPr>
        <w:t>) STROKE ASSOCION</w:t>
      </w:r>
      <w:r w:rsidR="00903FD5">
        <w:rPr>
          <w:rFonts w:ascii="Arial" w:hAnsi="Arial" w:cs="Arial"/>
          <w:sz w:val="22"/>
          <w:szCs w:val="22"/>
        </w:rPr>
        <w:t xml:space="preserve">IES </w:t>
      </w:r>
      <w:r w:rsidR="00405CAD">
        <w:rPr>
          <w:rFonts w:ascii="Arial" w:hAnsi="Arial" w:cs="Arial"/>
          <w:sz w:val="22"/>
          <w:szCs w:val="22"/>
        </w:rPr>
        <w:t>(2022</w:t>
      </w:r>
      <w:proofErr w:type="gramStart"/>
      <w:r w:rsidR="00903FD5">
        <w:rPr>
          <w:rFonts w:ascii="Arial" w:hAnsi="Arial" w:cs="Arial"/>
          <w:sz w:val="22"/>
          <w:szCs w:val="22"/>
        </w:rPr>
        <w:t>)  EFFECTEED</w:t>
      </w:r>
      <w:proofErr w:type="gramEnd"/>
      <w:r w:rsidR="00903FD5">
        <w:rPr>
          <w:rFonts w:ascii="Arial" w:hAnsi="Arial" w:cs="Arial"/>
          <w:sz w:val="22"/>
          <w:szCs w:val="22"/>
        </w:rPr>
        <w:t xml:space="preserve"> A STROKE </w:t>
      </w:r>
    </w:p>
    <w:p w14:paraId="7701AA17" w14:textId="5F71AEE8" w:rsidR="00405CAD" w:rsidRPr="003E2C27" w:rsidRDefault="0009066D" w:rsidP="002A58C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WORLD HEALTH ORGONZALLION WHO 2022 STROKE ACC</w:t>
      </w:r>
      <w:r w:rsidR="00FF3D09">
        <w:rPr>
          <w:rFonts w:ascii="Arial" w:hAnsi="Arial" w:cs="Arial"/>
          <w:sz w:val="22"/>
          <w:szCs w:val="22"/>
        </w:rPr>
        <w:t>IDENT</w:t>
      </w:r>
    </w:p>
    <w:sectPr w:rsidR="00405CAD" w:rsidRPr="003E2C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D81759"/>
    <w:multiLevelType w:val="hybridMultilevel"/>
    <w:tmpl w:val="840AE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058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067"/>
    <w:rsid w:val="00012AC1"/>
    <w:rsid w:val="0001504E"/>
    <w:rsid w:val="000209A5"/>
    <w:rsid w:val="00022067"/>
    <w:rsid w:val="00027F67"/>
    <w:rsid w:val="000331BB"/>
    <w:rsid w:val="00033264"/>
    <w:rsid w:val="000811B1"/>
    <w:rsid w:val="0009066D"/>
    <w:rsid w:val="000A051D"/>
    <w:rsid w:val="000A2604"/>
    <w:rsid w:val="000B14DC"/>
    <w:rsid w:val="000C55D6"/>
    <w:rsid w:val="000D70A6"/>
    <w:rsid w:val="000E2ABF"/>
    <w:rsid w:val="000E4B2F"/>
    <w:rsid w:val="000E7D2A"/>
    <w:rsid w:val="000E7E1B"/>
    <w:rsid w:val="000F4549"/>
    <w:rsid w:val="000F71EA"/>
    <w:rsid w:val="00111B5E"/>
    <w:rsid w:val="00117B8C"/>
    <w:rsid w:val="00123687"/>
    <w:rsid w:val="001320D5"/>
    <w:rsid w:val="0014456B"/>
    <w:rsid w:val="00151889"/>
    <w:rsid w:val="0015696D"/>
    <w:rsid w:val="00170ADC"/>
    <w:rsid w:val="00176F88"/>
    <w:rsid w:val="001848AE"/>
    <w:rsid w:val="0019025D"/>
    <w:rsid w:val="00193F7A"/>
    <w:rsid w:val="001A1D1B"/>
    <w:rsid w:val="001B362E"/>
    <w:rsid w:val="001D4528"/>
    <w:rsid w:val="001D552D"/>
    <w:rsid w:val="001E0A91"/>
    <w:rsid w:val="00220ACC"/>
    <w:rsid w:val="002310BC"/>
    <w:rsid w:val="002326BE"/>
    <w:rsid w:val="00234017"/>
    <w:rsid w:val="00235A15"/>
    <w:rsid w:val="00236BB2"/>
    <w:rsid w:val="002503CF"/>
    <w:rsid w:val="002612A8"/>
    <w:rsid w:val="00262E59"/>
    <w:rsid w:val="002637FC"/>
    <w:rsid w:val="00264853"/>
    <w:rsid w:val="00270D76"/>
    <w:rsid w:val="0027450E"/>
    <w:rsid w:val="00274688"/>
    <w:rsid w:val="002941D2"/>
    <w:rsid w:val="002A58C2"/>
    <w:rsid w:val="002B4D52"/>
    <w:rsid w:val="002D2C5E"/>
    <w:rsid w:val="002D5BF9"/>
    <w:rsid w:val="002F4337"/>
    <w:rsid w:val="003077FF"/>
    <w:rsid w:val="00321F44"/>
    <w:rsid w:val="003270A2"/>
    <w:rsid w:val="003513A3"/>
    <w:rsid w:val="00351B4A"/>
    <w:rsid w:val="00352EC8"/>
    <w:rsid w:val="00366D40"/>
    <w:rsid w:val="00367C17"/>
    <w:rsid w:val="00373163"/>
    <w:rsid w:val="0039778A"/>
    <w:rsid w:val="003B58A1"/>
    <w:rsid w:val="003C05BC"/>
    <w:rsid w:val="003C567A"/>
    <w:rsid w:val="003E2C27"/>
    <w:rsid w:val="003F16FF"/>
    <w:rsid w:val="003F3554"/>
    <w:rsid w:val="004012C9"/>
    <w:rsid w:val="00405CAD"/>
    <w:rsid w:val="00416087"/>
    <w:rsid w:val="00430DC3"/>
    <w:rsid w:val="00431B47"/>
    <w:rsid w:val="00434BFF"/>
    <w:rsid w:val="00437F69"/>
    <w:rsid w:val="00444E39"/>
    <w:rsid w:val="00447451"/>
    <w:rsid w:val="004514EB"/>
    <w:rsid w:val="00460467"/>
    <w:rsid w:val="004668EA"/>
    <w:rsid w:val="00466F05"/>
    <w:rsid w:val="004674D2"/>
    <w:rsid w:val="004679BC"/>
    <w:rsid w:val="00481D06"/>
    <w:rsid w:val="004B162F"/>
    <w:rsid w:val="004C35BF"/>
    <w:rsid w:val="004C4685"/>
    <w:rsid w:val="004D1876"/>
    <w:rsid w:val="004D203D"/>
    <w:rsid w:val="004D4A7C"/>
    <w:rsid w:val="004E2FC5"/>
    <w:rsid w:val="004E483A"/>
    <w:rsid w:val="004E4C53"/>
    <w:rsid w:val="004F7A40"/>
    <w:rsid w:val="00502292"/>
    <w:rsid w:val="005170D6"/>
    <w:rsid w:val="00522CA4"/>
    <w:rsid w:val="00530662"/>
    <w:rsid w:val="0053653F"/>
    <w:rsid w:val="005466E6"/>
    <w:rsid w:val="00564F5B"/>
    <w:rsid w:val="00572580"/>
    <w:rsid w:val="00576075"/>
    <w:rsid w:val="00576B11"/>
    <w:rsid w:val="005A4041"/>
    <w:rsid w:val="005B000B"/>
    <w:rsid w:val="005B3C8E"/>
    <w:rsid w:val="005B7F9D"/>
    <w:rsid w:val="005E0770"/>
    <w:rsid w:val="005E3F05"/>
    <w:rsid w:val="005E5D1F"/>
    <w:rsid w:val="00604DC4"/>
    <w:rsid w:val="00616FBA"/>
    <w:rsid w:val="006377F5"/>
    <w:rsid w:val="00647D00"/>
    <w:rsid w:val="0066504D"/>
    <w:rsid w:val="006716FE"/>
    <w:rsid w:val="00686205"/>
    <w:rsid w:val="0069095A"/>
    <w:rsid w:val="006957FC"/>
    <w:rsid w:val="006A347E"/>
    <w:rsid w:val="006A59D5"/>
    <w:rsid w:val="006D6EF6"/>
    <w:rsid w:val="006E3E12"/>
    <w:rsid w:val="006F4F51"/>
    <w:rsid w:val="00742BAB"/>
    <w:rsid w:val="00746949"/>
    <w:rsid w:val="00755129"/>
    <w:rsid w:val="00764BF4"/>
    <w:rsid w:val="00774DD2"/>
    <w:rsid w:val="007819D2"/>
    <w:rsid w:val="007A3B55"/>
    <w:rsid w:val="007B59F3"/>
    <w:rsid w:val="007C005C"/>
    <w:rsid w:val="007E0BF5"/>
    <w:rsid w:val="007E1CB0"/>
    <w:rsid w:val="007F5621"/>
    <w:rsid w:val="00810898"/>
    <w:rsid w:val="00813261"/>
    <w:rsid w:val="0082451A"/>
    <w:rsid w:val="00841CE0"/>
    <w:rsid w:val="00863636"/>
    <w:rsid w:val="008638FC"/>
    <w:rsid w:val="0087458B"/>
    <w:rsid w:val="00875916"/>
    <w:rsid w:val="00891496"/>
    <w:rsid w:val="008924B7"/>
    <w:rsid w:val="00893617"/>
    <w:rsid w:val="008B07CC"/>
    <w:rsid w:val="008B1499"/>
    <w:rsid w:val="008B2F79"/>
    <w:rsid w:val="008B7774"/>
    <w:rsid w:val="008C1F7B"/>
    <w:rsid w:val="008D4F52"/>
    <w:rsid w:val="008F6D27"/>
    <w:rsid w:val="00903FD5"/>
    <w:rsid w:val="00905E55"/>
    <w:rsid w:val="00937E85"/>
    <w:rsid w:val="00941FAE"/>
    <w:rsid w:val="009451F3"/>
    <w:rsid w:val="00953C84"/>
    <w:rsid w:val="00974208"/>
    <w:rsid w:val="00975794"/>
    <w:rsid w:val="009768A7"/>
    <w:rsid w:val="009A107E"/>
    <w:rsid w:val="009B5059"/>
    <w:rsid w:val="009E3442"/>
    <w:rsid w:val="009F4DC5"/>
    <w:rsid w:val="009F7FB1"/>
    <w:rsid w:val="00A054C5"/>
    <w:rsid w:val="00A233EC"/>
    <w:rsid w:val="00A27FCE"/>
    <w:rsid w:val="00A30731"/>
    <w:rsid w:val="00A43EDB"/>
    <w:rsid w:val="00A44CA5"/>
    <w:rsid w:val="00A86477"/>
    <w:rsid w:val="00AB0FA1"/>
    <w:rsid w:val="00AF15A6"/>
    <w:rsid w:val="00B05DAF"/>
    <w:rsid w:val="00B129D5"/>
    <w:rsid w:val="00B20C5F"/>
    <w:rsid w:val="00B23958"/>
    <w:rsid w:val="00B43580"/>
    <w:rsid w:val="00B578DF"/>
    <w:rsid w:val="00B738BF"/>
    <w:rsid w:val="00BA76F5"/>
    <w:rsid w:val="00BD1D64"/>
    <w:rsid w:val="00BD4535"/>
    <w:rsid w:val="00BF5B39"/>
    <w:rsid w:val="00BF668D"/>
    <w:rsid w:val="00C11770"/>
    <w:rsid w:val="00C25C6A"/>
    <w:rsid w:val="00C316D0"/>
    <w:rsid w:val="00C425A4"/>
    <w:rsid w:val="00C5594C"/>
    <w:rsid w:val="00C559E0"/>
    <w:rsid w:val="00C56BB0"/>
    <w:rsid w:val="00C61F79"/>
    <w:rsid w:val="00C65A39"/>
    <w:rsid w:val="00C81129"/>
    <w:rsid w:val="00CD07EF"/>
    <w:rsid w:val="00CD1B0D"/>
    <w:rsid w:val="00CF0D85"/>
    <w:rsid w:val="00CF20BA"/>
    <w:rsid w:val="00CF2AB4"/>
    <w:rsid w:val="00CF648E"/>
    <w:rsid w:val="00CF713E"/>
    <w:rsid w:val="00D044E1"/>
    <w:rsid w:val="00D158D9"/>
    <w:rsid w:val="00D25669"/>
    <w:rsid w:val="00D31045"/>
    <w:rsid w:val="00D6141A"/>
    <w:rsid w:val="00D90F42"/>
    <w:rsid w:val="00D9641D"/>
    <w:rsid w:val="00D97CD1"/>
    <w:rsid w:val="00DE72BD"/>
    <w:rsid w:val="00DE77F9"/>
    <w:rsid w:val="00DF5BC5"/>
    <w:rsid w:val="00E01674"/>
    <w:rsid w:val="00E23904"/>
    <w:rsid w:val="00E27398"/>
    <w:rsid w:val="00E33C10"/>
    <w:rsid w:val="00E5605C"/>
    <w:rsid w:val="00E57B92"/>
    <w:rsid w:val="00E64DB1"/>
    <w:rsid w:val="00E86A14"/>
    <w:rsid w:val="00EC1F37"/>
    <w:rsid w:val="00EC27C7"/>
    <w:rsid w:val="00ED660E"/>
    <w:rsid w:val="00EF04C3"/>
    <w:rsid w:val="00F03E7A"/>
    <w:rsid w:val="00F223CD"/>
    <w:rsid w:val="00F323F1"/>
    <w:rsid w:val="00F357F4"/>
    <w:rsid w:val="00F44268"/>
    <w:rsid w:val="00F5769C"/>
    <w:rsid w:val="00F65B1B"/>
    <w:rsid w:val="00F66182"/>
    <w:rsid w:val="00F66326"/>
    <w:rsid w:val="00F83C75"/>
    <w:rsid w:val="00F85483"/>
    <w:rsid w:val="00F9090A"/>
    <w:rsid w:val="00FB4BDA"/>
    <w:rsid w:val="00FF273E"/>
    <w:rsid w:val="00FF3C83"/>
    <w:rsid w:val="00FF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77764"/>
  <w15:chartTrackingRefBased/>
  <w15:docId w15:val="{607C3679-72A9-4CB9-B428-3CEF90CA3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20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0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0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0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0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0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0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0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0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0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0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0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0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0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0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0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0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0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0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0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0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0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0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0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0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0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0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0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0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77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77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england.nhs.u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52cb37c50758e60aacbf2d98b0ec42a1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fa77eabf347e13589de1859af113c2a9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0A2CF58B-B1A1-4C58-BD8B-BF8A99BFE5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F04C8E-97A5-4A8F-9FC0-30EC73EC39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A8144E-AA56-404D-B07B-33C1F8A16224}">
  <ds:schemaRefs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www.w3.org/XML/1998/namespace"/>
    <ds:schemaRef ds:uri="b4f9f7ee-5770-4a14-8925-17f3d16e50b7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1602</Words>
  <Characters>9138</Characters>
  <Application>Microsoft Office Word</Application>
  <DocSecurity>0</DocSecurity>
  <Lines>76</Lines>
  <Paragraphs>21</Paragraphs>
  <ScaleCrop>false</ScaleCrop>
  <Company/>
  <LinksUpToDate>false</LinksUpToDate>
  <CharactersWithSpaces>10719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Shabina Dad (2508165)</dc:creator>
  <cp:keywords/>
  <dc:description/>
  <cp:lastModifiedBy>Shabina Dad (2508165)</cp:lastModifiedBy>
  <cp:revision>2</cp:revision>
  <dcterms:created xsi:type="dcterms:W3CDTF">2026-03-23T15:03:00Z</dcterms:created>
  <dcterms:modified xsi:type="dcterms:W3CDTF">2026-03-23T15:03:00Z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