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F8CAE" w14:textId="77777777" w:rsidR="00C07EC4" w:rsidRDefault="00C07EC4" w:rsidP="00C07EC4">
      <w:pPr>
        <w:jc w:val="center"/>
        <w:rPr>
          <w:b/>
          <w:shd w:val="clear" w:color="auto" w:fill="FFFFFF"/>
        </w:rPr>
      </w:pPr>
      <w:r>
        <w:rPr>
          <w:b/>
          <w:shd w:val="clear" w:color="auto" w:fill="FFFFFF"/>
        </w:rPr>
        <w:t xml:space="preserve">  CRISTINA TUDUREANU</w:t>
      </w:r>
    </w:p>
    <w:p w14:paraId="4BE4E8D2" w14:textId="03A87CD2" w:rsidR="00C07EC4" w:rsidRDefault="00C07EC4" w:rsidP="00C07EC4">
      <w:pPr>
        <w:jc w:val="center"/>
        <w:rPr>
          <w:b/>
          <w:shd w:val="clear" w:color="auto" w:fill="FFFFFF"/>
        </w:rPr>
      </w:pPr>
      <w:r>
        <w:rPr>
          <w:b/>
          <w:shd w:val="clear" w:color="auto" w:fill="FFFFFF"/>
        </w:rPr>
        <w:t xml:space="preserve"> Student number: 1917153</w:t>
      </w:r>
    </w:p>
    <w:p w14:paraId="71C93238" w14:textId="2F8E078D" w:rsidR="00C07EC4" w:rsidRDefault="00C07EC4" w:rsidP="00C07EC4">
      <w:pPr>
        <w:jc w:val="center"/>
        <w:rPr>
          <w:b/>
          <w:shd w:val="clear" w:color="auto" w:fill="FFFFFF"/>
        </w:rPr>
      </w:pPr>
      <w:r>
        <w:rPr>
          <w:b/>
          <w:shd w:val="clear" w:color="auto" w:fill="FFFFFF"/>
        </w:rPr>
        <w:t>Module title:</w:t>
      </w:r>
      <w:r w:rsidR="00014308">
        <w:rPr>
          <w:b/>
          <w:shd w:val="clear" w:color="auto" w:fill="FFFFFF"/>
        </w:rPr>
        <w:t xml:space="preserve"> </w:t>
      </w:r>
      <w:r>
        <w:rPr>
          <w:b/>
          <w:shd w:val="clear" w:color="auto" w:fill="FFFFFF"/>
        </w:rPr>
        <w:t>MARKETING FUNDAMENTALS</w:t>
      </w:r>
    </w:p>
    <w:p w14:paraId="27C49290" w14:textId="77777777" w:rsidR="00C07EC4" w:rsidRDefault="00C07EC4" w:rsidP="00C07EC4">
      <w:pPr>
        <w:jc w:val="center"/>
        <w:rPr>
          <w:b/>
          <w:shd w:val="clear" w:color="auto" w:fill="FFFFFF"/>
        </w:rPr>
      </w:pPr>
      <w:r>
        <w:rPr>
          <w:b/>
          <w:shd w:val="clear" w:color="auto" w:fill="FFFFFF"/>
        </w:rPr>
        <w:t xml:space="preserve">  Module code: LCBB4004</w:t>
      </w:r>
    </w:p>
    <w:p w14:paraId="3B3762B9" w14:textId="32649420" w:rsidR="00C07EC4" w:rsidRDefault="00C07EC4" w:rsidP="00C07EC4">
      <w:pPr>
        <w:jc w:val="center"/>
        <w:rPr>
          <w:b/>
          <w:shd w:val="clear" w:color="auto" w:fill="FFFFFF"/>
        </w:rPr>
      </w:pPr>
      <w:r>
        <w:rPr>
          <w:b/>
          <w:shd w:val="clear" w:color="auto" w:fill="FFFFFF"/>
        </w:rPr>
        <w:t xml:space="preserve"> Assignment title:  </w:t>
      </w:r>
      <w:r>
        <w:rPr>
          <w:b/>
          <w:shd w:val="clear" w:color="auto" w:fill="FFFFFF"/>
        </w:rPr>
        <w:t>MARKETING FUNDAMENTALS ANALYSIS AND EVALUATION</w:t>
      </w:r>
      <w:r>
        <w:rPr>
          <w:b/>
          <w:shd w:val="clear" w:color="auto" w:fill="FFFFFF"/>
        </w:rPr>
        <w:t xml:space="preserve">-ASSESSMENT </w:t>
      </w:r>
      <w:r>
        <w:rPr>
          <w:b/>
          <w:shd w:val="clear" w:color="auto" w:fill="FFFFFF"/>
        </w:rPr>
        <w:t>2</w:t>
      </w:r>
    </w:p>
    <w:p w14:paraId="56D326D3" w14:textId="39C62125" w:rsidR="00C07EC4" w:rsidRDefault="00C07EC4" w:rsidP="00C07EC4">
      <w:pPr>
        <w:pStyle w:val="NormalWeb"/>
        <w:spacing w:before="0" w:beforeAutospacing="0" w:after="0" w:afterAutospacing="0" w:line="360" w:lineRule="auto"/>
        <w:jc w:val="center"/>
        <w:rPr>
          <w:b/>
          <w:i/>
          <w:sz w:val="36"/>
          <w:szCs w:val="36"/>
        </w:rPr>
      </w:pPr>
      <w:r>
        <w:rPr>
          <w:b/>
          <w:sz w:val="22"/>
          <w:shd w:val="clear" w:color="auto" w:fill="FFFFFF"/>
        </w:rPr>
        <w:t>Lecturer’s name:</w:t>
      </w:r>
      <w:r w:rsidR="00014308">
        <w:rPr>
          <w:b/>
          <w:sz w:val="22"/>
          <w:shd w:val="clear" w:color="auto" w:fill="FFFFFF"/>
        </w:rPr>
        <w:t xml:space="preserve"> </w:t>
      </w:r>
      <w:bookmarkStart w:id="0" w:name="_Hlk59973898"/>
      <w:r w:rsidR="00014308">
        <w:rPr>
          <w:b/>
          <w:sz w:val="22"/>
          <w:shd w:val="clear" w:color="auto" w:fill="FFFFFF"/>
        </w:rPr>
        <w:t>MALANI GUNARATNAM</w:t>
      </w:r>
      <w:bookmarkEnd w:id="0"/>
    </w:p>
    <w:p w14:paraId="259A40E4" w14:textId="77777777" w:rsidR="00C07EC4" w:rsidRDefault="00C07EC4" w:rsidP="00C07EC4">
      <w:pPr>
        <w:spacing w:line="360" w:lineRule="auto"/>
        <w:rPr>
          <w:rFonts w:ascii="Arial" w:hAnsi="Arial" w:cs="Arial"/>
          <w:b/>
          <w:bCs/>
          <w:i/>
          <w:iCs/>
          <w:color w:val="000000" w:themeColor="text1"/>
          <w:sz w:val="28"/>
          <w:szCs w:val="28"/>
        </w:rPr>
      </w:pPr>
    </w:p>
    <w:p w14:paraId="1AB9A21E" w14:textId="3C38BA4A" w:rsidR="00C07EC4" w:rsidRDefault="00C07EC4" w:rsidP="00C07EC4">
      <w:pPr>
        <w:tabs>
          <w:tab w:val="left" w:pos="8400"/>
        </w:tabs>
        <w:spacing w:line="360" w:lineRule="auto"/>
        <w:jc w:val="both"/>
        <w:rPr>
          <w:rFonts w:ascii="Arial" w:hAnsi="Arial" w:cs="Arial"/>
          <w:b/>
          <w:bCs/>
          <w:i/>
          <w:iCs/>
          <w:color w:val="000000" w:themeColor="text1"/>
          <w:sz w:val="28"/>
          <w:szCs w:val="28"/>
        </w:rPr>
      </w:pPr>
      <w:r>
        <w:rPr>
          <w:rFonts w:ascii="Arial" w:hAnsi="Arial" w:cs="Arial"/>
          <w:b/>
          <w:bCs/>
          <w:i/>
          <w:iCs/>
          <w:color w:val="000000" w:themeColor="text1"/>
          <w:sz w:val="28"/>
          <w:szCs w:val="28"/>
        </w:rPr>
        <w:tab/>
      </w:r>
    </w:p>
    <w:p w14:paraId="67148E88" w14:textId="77777777" w:rsidR="00C07EC4" w:rsidRDefault="00C07EC4" w:rsidP="008E26BA">
      <w:pPr>
        <w:spacing w:line="360" w:lineRule="auto"/>
        <w:jc w:val="both"/>
        <w:rPr>
          <w:rFonts w:ascii="Arial" w:hAnsi="Arial" w:cs="Arial"/>
          <w:b/>
          <w:bCs/>
          <w:i/>
          <w:iCs/>
          <w:color w:val="000000" w:themeColor="text1"/>
          <w:sz w:val="28"/>
          <w:szCs w:val="28"/>
        </w:rPr>
      </w:pPr>
    </w:p>
    <w:p w14:paraId="5B03F1D2" w14:textId="32B4D8FA" w:rsidR="00C07EC4" w:rsidRDefault="00C07EC4" w:rsidP="008E26BA">
      <w:pPr>
        <w:spacing w:line="360" w:lineRule="auto"/>
        <w:jc w:val="both"/>
        <w:rPr>
          <w:rFonts w:ascii="Arial" w:hAnsi="Arial" w:cs="Arial"/>
          <w:b/>
          <w:bCs/>
          <w:i/>
          <w:iCs/>
          <w:color w:val="000000" w:themeColor="text1"/>
          <w:sz w:val="28"/>
          <w:szCs w:val="28"/>
        </w:rPr>
      </w:pPr>
      <w:r>
        <w:rPr>
          <w:rFonts w:ascii="Arial" w:hAnsi="Arial" w:cs="Arial"/>
          <w:b/>
          <w:bCs/>
          <w:i/>
          <w:iCs/>
          <w:color w:val="000000" w:themeColor="text1"/>
          <w:sz w:val="28"/>
          <w:szCs w:val="28"/>
        </w:rPr>
        <w:t xml:space="preserve">                                 </w:t>
      </w:r>
    </w:p>
    <w:p w14:paraId="3DD83597" w14:textId="77777777" w:rsidR="00C07EC4" w:rsidRDefault="00C07EC4" w:rsidP="008E26BA">
      <w:pPr>
        <w:spacing w:line="360" w:lineRule="auto"/>
        <w:jc w:val="both"/>
        <w:rPr>
          <w:rFonts w:ascii="Arial" w:hAnsi="Arial" w:cs="Arial"/>
          <w:b/>
          <w:bCs/>
          <w:i/>
          <w:iCs/>
          <w:color w:val="000000" w:themeColor="text1"/>
          <w:sz w:val="28"/>
          <w:szCs w:val="28"/>
        </w:rPr>
      </w:pPr>
    </w:p>
    <w:p w14:paraId="22331F3F" w14:textId="7CDA1142" w:rsidR="00863236" w:rsidRDefault="00C07EC4" w:rsidP="008E26BA">
      <w:pPr>
        <w:spacing w:line="360" w:lineRule="auto"/>
        <w:jc w:val="both"/>
        <w:rPr>
          <w:rFonts w:ascii="Arial" w:hAnsi="Arial" w:cs="Arial"/>
          <w:b/>
          <w:bCs/>
          <w:i/>
          <w:iCs/>
          <w:color w:val="000000" w:themeColor="text1"/>
          <w:sz w:val="28"/>
          <w:szCs w:val="28"/>
        </w:rPr>
      </w:pPr>
      <w:r>
        <w:rPr>
          <w:rFonts w:ascii="Arial" w:hAnsi="Arial" w:cs="Arial"/>
          <w:b/>
          <w:bCs/>
          <w:i/>
          <w:iCs/>
          <w:color w:val="000000" w:themeColor="text1"/>
          <w:sz w:val="28"/>
          <w:szCs w:val="28"/>
        </w:rPr>
        <w:t xml:space="preserve">                            </w:t>
      </w:r>
      <w:r w:rsidR="00014308">
        <w:rPr>
          <w:rFonts w:ascii="Arial" w:hAnsi="Arial" w:cs="Arial"/>
          <w:b/>
          <w:bCs/>
          <w:i/>
          <w:iCs/>
          <w:color w:val="000000" w:themeColor="text1"/>
          <w:sz w:val="28"/>
          <w:szCs w:val="28"/>
        </w:rPr>
        <w:t xml:space="preserve"> </w:t>
      </w:r>
      <w:r>
        <w:rPr>
          <w:rFonts w:ascii="Arial" w:hAnsi="Arial" w:cs="Arial"/>
          <w:b/>
          <w:bCs/>
          <w:i/>
          <w:iCs/>
          <w:color w:val="000000" w:themeColor="text1"/>
          <w:sz w:val="28"/>
          <w:szCs w:val="28"/>
        </w:rPr>
        <w:t>MARKETING FUNDAMENTALS</w:t>
      </w:r>
      <w:r w:rsidR="00A64C8D">
        <w:rPr>
          <w:rFonts w:ascii="Arial" w:hAnsi="Arial" w:cs="Arial"/>
          <w:b/>
          <w:bCs/>
          <w:i/>
          <w:iCs/>
          <w:color w:val="000000" w:themeColor="text1"/>
          <w:sz w:val="28"/>
          <w:szCs w:val="28"/>
        </w:rPr>
        <w:t xml:space="preserve"> ANALYSIS AND </w:t>
      </w:r>
    </w:p>
    <w:p w14:paraId="54D504D1" w14:textId="253D506C" w:rsidR="00A64C8D" w:rsidRPr="008E26BA" w:rsidRDefault="00A64C8D" w:rsidP="008E26BA">
      <w:pPr>
        <w:spacing w:line="360" w:lineRule="auto"/>
        <w:jc w:val="both"/>
        <w:rPr>
          <w:rFonts w:ascii="Arial" w:hAnsi="Arial" w:cs="Arial"/>
          <w:color w:val="000000" w:themeColor="text1"/>
          <w:sz w:val="24"/>
          <w:szCs w:val="24"/>
        </w:rPr>
      </w:pPr>
      <w:r>
        <w:rPr>
          <w:rFonts w:ascii="Arial" w:hAnsi="Arial" w:cs="Arial"/>
          <w:b/>
          <w:bCs/>
          <w:i/>
          <w:iCs/>
          <w:color w:val="000000" w:themeColor="text1"/>
          <w:sz w:val="28"/>
          <w:szCs w:val="28"/>
        </w:rPr>
        <w:t xml:space="preserve">                                                    EVALUATION</w:t>
      </w:r>
    </w:p>
    <w:p w14:paraId="1E427467" w14:textId="77777777" w:rsidR="00863236" w:rsidRPr="008E26BA" w:rsidRDefault="00863236"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br w:type="page"/>
      </w:r>
    </w:p>
    <w:sdt>
      <w:sdtPr>
        <w:rPr>
          <w:rFonts w:ascii="Arial" w:eastAsiaTheme="minorEastAsia" w:hAnsi="Arial" w:cs="Arial"/>
          <w:b w:val="0"/>
          <w:bCs w:val="0"/>
          <w:color w:val="000000" w:themeColor="text1"/>
          <w:sz w:val="24"/>
          <w:szCs w:val="24"/>
          <w:lang w:val="en-GB"/>
        </w:rPr>
        <w:id w:val="1958048"/>
        <w:docPartObj>
          <w:docPartGallery w:val="Table of Contents"/>
          <w:docPartUnique/>
        </w:docPartObj>
      </w:sdtPr>
      <w:sdtEndPr/>
      <w:sdtContent>
        <w:p w14:paraId="767855F4" w14:textId="77777777" w:rsidR="00895968" w:rsidRPr="008E26BA" w:rsidRDefault="00895968" w:rsidP="008E26BA">
          <w:pPr>
            <w:pStyle w:val="TOCHeading"/>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Table of Contents</w:t>
          </w:r>
        </w:p>
        <w:p w14:paraId="018656DF" w14:textId="77777777" w:rsidR="00895968" w:rsidRPr="008E26BA" w:rsidRDefault="00895968" w:rsidP="008E26BA">
          <w:pPr>
            <w:pStyle w:val="TOC1"/>
            <w:tabs>
              <w:tab w:val="right" w:leader="dot" w:pos="9350"/>
            </w:tabs>
            <w:spacing w:line="360" w:lineRule="auto"/>
            <w:jc w:val="both"/>
            <w:rPr>
              <w:rFonts w:ascii="Arial" w:hAnsi="Arial" w:cs="Arial"/>
              <w:noProof/>
              <w:color w:val="000000" w:themeColor="text1"/>
              <w:sz w:val="24"/>
              <w:szCs w:val="24"/>
              <w:lang w:val="en-US"/>
            </w:rPr>
          </w:pPr>
          <w:r w:rsidRPr="008E26BA">
            <w:rPr>
              <w:rFonts w:ascii="Arial" w:hAnsi="Arial" w:cs="Arial"/>
              <w:color w:val="000000" w:themeColor="text1"/>
              <w:sz w:val="24"/>
              <w:szCs w:val="24"/>
            </w:rPr>
            <w:fldChar w:fldCharType="begin"/>
          </w:r>
          <w:r w:rsidRPr="008E26BA">
            <w:rPr>
              <w:rFonts w:ascii="Arial" w:hAnsi="Arial" w:cs="Arial"/>
              <w:color w:val="000000" w:themeColor="text1"/>
              <w:sz w:val="24"/>
              <w:szCs w:val="24"/>
            </w:rPr>
            <w:instrText xml:space="preserve"> TOC \o "1-3" \h \z \u </w:instrText>
          </w:r>
          <w:r w:rsidRPr="008E26BA">
            <w:rPr>
              <w:rFonts w:ascii="Arial" w:hAnsi="Arial" w:cs="Arial"/>
              <w:color w:val="000000" w:themeColor="text1"/>
              <w:sz w:val="24"/>
              <w:szCs w:val="24"/>
            </w:rPr>
            <w:fldChar w:fldCharType="separate"/>
          </w:r>
          <w:hyperlink w:anchor="_Toc58488233" w:history="1">
            <w:r w:rsidRPr="008E26BA">
              <w:rPr>
                <w:rStyle w:val="Hyperlink"/>
                <w:rFonts w:ascii="Arial" w:hAnsi="Arial" w:cs="Arial"/>
                <w:noProof/>
                <w:color w:val="000000" w:themeColor="text1"/>
                <w:sz w:val="24"/>
                <w:szCs w:val="24"/>
              </w:rPr>
              <w:t>Introduction</w:t>
            </w:r>
            <w:r w:rsidRPr="008E26BA">
              <w:rPr>
                <w:rFonts w:ascii="Arial" w:hAnsi="Arial" w:cs="Arial"/>
                <w:noProof/>
                <w:webHidden/>
                <w:color w:val="000000" w:themeColor="text1"/>
                <w:sz w:val="24"/>
                <w:szCs w:val="24"/>
              </w:rPr>
              <w:tab/>
            </w:r>
            <w:r w:rsidRPr="008E26BA">
              <w:rPr>
                <w:rFonts w:ascii="Arial" w:hAnsi="Arial" w:cs="Arial"/>
                <w:noProof/>
                <w:webHidden/>
                <w:color w:val="000000" w:themeColor="text1"/>
                <w:sz w:val="24"/>
                <w:szCs w:val="24"/>
              </w:rPr>
              <w:fldChar w:fldCharType="begin"/>
            </w:r>
            <w:r w:rsidRPr="008E26BA">
              <w:rPr>
                <w:rFonts w:ascii="Arial" w:hAnsi="Arial" w:cs="Arial"/>
                <w:noProof/>
                <w:webHidden/>
                <w:color w:val="000000" w:themeColor="text1"/>
                <w:sz w:val="24"/>
                <w:szCs w:val="24"/>
              </w:rPr>
              <w:instrText xml:space="preserve"> PAGEREF _Toc58488233 \h </w:instrText>
            </w:r>
            <w:r w:rsidRPr="008E26BA">
              <w:rPr>
                <w:rFonts w:ascii="Arial" w:hAnsi="Arial" w:cs="Arial"/>
                <w:noProof/>
                <w:webHidden/>
                <w:color w:val="000000" w:themeColor="text1"/>
                <w:sz w:val="24"/>
                <w:szCs w:val="24"/>
              </w:rPr>
            </w:r>
            <w:r w:rsidRPr="008E26BA">
              <w:rPr>
                <w:rFonts w:ascii="Arial" w:hAnsi="Arial" w:cs="Arial"/>
                <w:noProof/>
                <w:webHidden/>
                <w:color w:val="000000" w:themeColor="text1"/>
                <w:sz w:val="24"/>
                <w:szCs w:val="24"/>
              </w:rPr>
              <w:fldChar w:fldCharType="separate"/>
            </w:r>
            <w:r w:rsidRPr="008E26BA">
              <w:rPr>
                <w:rFonts w:ascii="Arial" w:hAnsi="Arial" w:cs="Arial"/>
                <w:noProof/>
                <w:webHidden/>
                <w:color w:val="000000" w:themeColor="text1"/>
                <w:sz w:val="24"/>
                <w:szCs w:val="24"/>
              </w:rPr>
              <w:t>3</w:t>
            </w:r>
            <w:r w:rsidRPr="008E26BA">
              <w:rPr>
                <w:rFonts w:ascii="Arial" w:hAnsi="Arial" w:cs="Arial"/>
                <w:noProof/>
                <w:webHidden/>
                <w:color w:val="000000" w:themeColor="text1"/>
                <w:sz w:val="24"/>
                <w:szCs w:val="24"/>
              </w:rPr>
              <w:fldChar w:fldCharType="end"/>
            </w:r>
          </w:hyperlink>
        </w:p>
        <w:p w14:paraId="19BF6BC7" w14:textId="77777777" w:rsidR="00895968" w:rsidRPr="008E26BA" w:rsidRDefault="00160AD1" w:rsidP="008E26BA">
          <w:pPr>
            <w:pStyle w:val="TOC1"/>
            <w:tabs>
              <w:tab w:val="right" w:leader="dot" w:pos="9350"/>
            </w:tabs>
            <w:spacing w:line="360" w:lineRule="auto"/>
            <w:jc w:val="both"/>
            <w:rPr>
              <w:rFonts w:ascii="Arial" w:hAnsi="Arial" w:cs="Arial"/>
              <w:noProof/>
              <w:color w:val="000000" w:themeColor="text1"/>
              <w:sz w:val="24"/>
              <w:szCs w:val="24"/>
              <w:lang w:val="en-US"/>
            </w:rPr>
          </w:pPr>
          <w:hyperlink w:anchor="_Toc58488234" w:history="1">
            <w:r w:rsidR="00895968" w:rsidRPr="008E26BA">
              <w:rPr>
                <w:rStyle w:val="Hyperlink"/>
                <w:rFonts w:ascii="Arial" w:hAnsi="Arial" w:cs="Arial"/>
                <w:noProof/>
                <w:color w:val="000000" w:themeColor="text1"/>
                <w:sz w:val="24"/>
                <w:szCs w:val="24"/>
              </w:rPr>
              <w:t>1. Processes and stages of marketing including the role of the marketing mix.</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_Toc58488234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3</w:t>
            </w:r>
            <w:r w:rsidR="00895968" w:rsidRPr="008E26BA">
              <w:rPr>
                <w:rFonts w:ascii="Arial" w:hAnsi="Arial" w:cs="Arial"/>
                <w:noProof/>
                <w:webHidden/>
                <w:color w:val="000000" w:themeColor="text1"/>
                <w:sz w:val="24"/>
                <w:szCs w:val="24"/>
              </w:rPr>
              <w:fldChar w:fldCharType="end"/>
            </w:r>
          </w:hyperlink>
        </w:p>
        <w:p w14:paraId="5F965EB3"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35" w:history="1">
            <w:r w:rsidR="00895968" w:rsidRPr="008E26BA">
              <w:rPr>
                <w:rStyle w:val="Hyperlink"/>
                <w:rFonts w:ascii="Arial" w:hAnsi="Arial" w:cs="Arial"/>
                <w:noProof/>
                <w:color w:val="000000" w:themeColor="text1"/>
                <w:sz w:val="24"/>
                <w:szCs w:val="24"/>
              </w:rPr>
              <w:t>Marketing</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_Toc58488235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3</w:t>
            </w:r>
            <w:r w:rsidR="00895968" w:rsidRPr="008E26BA">
              <w:rPr>
                <w:rFonts w:ascii="Arial" w:hAnsi="Arial" w:cs="Arial"/>
                <w:noProof/>
                <w:webHidden/>
                <w:color w:val="000000" w:themeColor="text1"/>
                <w:sz w:val="24"/>
                <w:szCs w:val="24"/>
              </w:rPr>
              <w:fldChar w:fldCharType="end"/>
            </w:r>
          </w:hyperlink>
        </w:p>
        <w:p w14:paraId="26BBE138"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36" w:history="1">
            <w:r w:rsidR="00895968" w:rsidRPr="008E26BA">
              <w:rPr>
                <w:rStyle w:val="Hyperlink"/>
                <w:rFonts w:ascii="Arial" w:hAnsi="Arial" w:cs="Arial"/>
                <w:noProof/>
                <w:color w:val="000000" w:themeColor="text1"/>
                <w:sz w:val="24"/>
                <w:szCs w:val="24"/>
              </w:rPr>
              <w:t>Role of the marketing environment</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_Toc58488236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5</w:t>
            </w:r>
            <w:r w:rsidR="00895968" w:rsidRPr="008E26BA">
              <w:rPr>
                <w:rFonts w:ascii="Arial" w:hAnsi="Arial" w:cs="Arial"/>
                <w:noProof/>
                <w:webHidden/>
                <w:color w:val="000000" w:themeColor="text1"/>
                <w:sz w:val="24"/>
                <w:szCs w:val="24"/>
              </w:rPr>
              <w:fldChar w:fldCharType="end"/>
            </w:r>
          </w:hyperlink>
        </w:p>
        <w:p w14:paraId="10BBD798"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37" w:history="1">
            <w:r w:rsidR="00895968" w:rsidRPr="008E26BA">
              <w:rPr>
                <w:rStyle w:val="Hyperlink"/>
                <w:rFonts w:ascii="Arial" w:hAnsi="Arial" w:cs="Arial"/>
                <w:noProof/>
                <w:color w:val="000000" w:themeColor="text1"/>
                <w:sz w:val="24"/>
                <w:szCs w:val="24"/>
              </w:rPr>
              <w:t>Marketing research</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_Toc58488237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6</w:t>
            </w:r>
            <w:r w:rsidR="00895968" w:rsidRPr="008E26BA">
              <w:rPr>
                <w:rFonts w:ascii="Arial" w:hAnsi="Arial" w:cs="Arial"/>
                <w:noProof/>
                <w:webHidden/>
                <w:color w:val="000000" w:themeColor="text1"/>
                <w:sz w:val="24"/>
                <w:szCs w:val="24"/>
              </w:rPr>
              <w:fldChar w:fldCharType="end"/>
            </w:r>
          </w:hyperlink>
        </w:p>
        <w:p w14:paraId="114AA92E"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38" w:history="1">
            <w:r w:rsidR="00895968" w:rsidRPr="008E26BA">
              <w:rPr>
                <w:rStyle w:val="Hyperlink"/>
                <w:rFonts w:ascii="Arial" w:hAnsi="Arial" w:cs="Arial"/>
                <w:noProof/>
                <w:color w:val="000000" w:themeColor="text1"/>
                <w:sz w:val="24"/>
                <w:szCs w:val="24"/>
              </w:rPr>
              <w:t>Marketing mix</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_Toc58488238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6</w:t>
            </w:r>
            <w:r w:rsidR="00895968" w:rsidRPr="008E26BA">
              <w:rPr>
                <w:rFonts w:ascii="Arial" w:hAnsi="Arial" w:cs="Arial"/>
                <w:noProof/>
                <w:webHidden/>
                <w:color w:val="000000" w:themeColor="text1"/>
                <w:sz w:val="24"/>
                <w:szCs w:val="24"/>
              </w:rPr>
              <w:fldChar w:fldCharType="end"/>
            </w:r>
          </w:hyperlink>
        </w:p>
        <w:p w14:paraId="7848FDB5" w14:textId="77777777" w:rsidR="00895968" w:rsidRPr="008E26BA" w:rsidRDefault="00160AD1" w:rsidP="008E26BA">
          <w:pPr>
            <w:pStyle w:val="TOC1"/>
            <w:tabs>
              <w:tab w:val="right" w:leader="dot" w:pos="9350"/>
            </w:tabs>
            <w:spacing w:line="360" w:lineRule="auto"/>
            <w:jc w:val="both"/>
            <w:rPr>
              <w:rFonts w:ascii="Arial" w:hAnsi="Arial" w:cs="Arial"/>
              <w:noProof/>
              <w:color w:val="000000" w:themeColor="text1"/>
              <w:sz w:val="24"/>
              <w:szCs w:val="24"/>
              <w:lang w:val="en-US"/>
            </w:rPr>
          </w:pPr>
          <w:hyperlink w:anchor="_Toc58488239" w:history="1">
            <w:r w:rsidR="00895968" w:rsidRPr="008E26BA">
              <w:rPr>
                <w:rStyle w:val="Hyperlink"/>
                <w:rFonts w:ascii="Arial" w:hAnsi="Arial" w:cs="Arial"/>
                <w:noProof/>
                <w:color w:val="000000" w:themeColor="text1"/>
                <w:sz w:val="24"/>
                <w:szCs w:val="24"/>
              </w:rPr>
              <w:t>2. Identify relevant stakeholders and assess their impact on the marketing activities of the organization.</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_Toc58488239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7</w:t>
            </w:r>
            <w:r w:rsidR="00895968" w:rsidRPr="008E26BA">
              <w:rPr>
                <w:rFonts w:ascii="Arial" w:hAnsi="Arial" w:cs="Arial"/>
                <w:noProof/>
                <w:webHidden/>
                <w:color w:val="000000" w:themeColor="text1"/>
                <w:sz w:val="24"/>
                <w:szCs w:val="24"/>
              </w:rPr>
              <w:fldChar w:fldCharType="end"/>
            </w:r>
          </w:hyperlink>
        </w:p>
        <w:p w14:paraId="233A0B35"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40" w:history="1">
            <w:r w:rsidR="00895968" w:rsidRPr="008E26BA">
              <w:rPr>
                <w:rStyle w:val="Hyperlink"/>
                <w:rFonts w:ascii="Arial" w:hAnsi="Arial" w:cs="Arial"/>
                <w:noProof/>
                <w:color w:val="000000" w:themeColor="text1"/>
                <w:sz w:val="24"/>
                <w:szCs w:val="24"/>
              </w:rPr>
              <w:t>Stakeholders</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_Toc58488240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7</w:t>
            </w:r>
            <w:r w:rsidR="00895968" w:rsidRPr="008E26BA">
              <w:rPr>
                <w:rFonts w:ascii="Arial" w:hAnsi="Arial" w:cs="Arial"/>
                <w:noProof/>
                <w:webHidden/>
                <w:color w:val="000000" w:themeColor="text1"/>
                <w:sz w:val="24"/>
                <w:szCs w:val="24"/>
              </w:rPr>
              <w:fldChar w:fldCharType="end"/>
            </w:r>
          </w:hyperlink>
        </w:p>
        <w:p w14:paraId="04CCACE0"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41" w:history="1">
            <w:r w:rsidR="00895968" w:rsidRPr="008E26BA">
              <w:rPr>
                <w:rStyle w:val="Hyperlink"/>
                <w:rFonts w:ascii="Arial" w:hAnsi="Arial" w:cs="Arial"/>
                <w:noProof/>
                <w:color w:val="000000" w:themeColor="text1"/>
                <w:sz w:val="24"/>
                <w:szCs w:val="24"/>
              </w:rPr>
              <w:t>Stakeholder’s mapping theory</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_Toc58488241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8</w:t>
            </w:r>
            <w:r w:rsidR="00895968" w:rsidRPr="008E26BA">
              <w:rPr>
                <w:rFonts w:ascii="Arial" w:hAnsi="Arial" w:cs="Arial"/>
                <w:noProof/>
                <w:webHidden/>
                <w:color w:val="000000" w:themeColor="text1"/>
                <w:sz w:val="24"/>
                <w:szCs w:val="24"/>
              </w:rPr>
              <w:fldChar w:fldCharType="end"/>
            </w:r>
          </w:hyperlink>
        </w:p>
        <w:p w14:paraId="3B10BED4"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42" w:history="1">
            <w:r w:rsidR="00895968" w:rsidRPr="008E26BA">
              <w:rPr>
                <w:rStyle w:val="Hyperlink"/>
                <w:rFonts w:ascii="Arial" w:hAnsi="Arial" w:cs="Arial"/>
                <w:noProof/>
                <w:color w:val="000000" w:themeColor="text1"/>
                <w:sz w:val="24"/>
                <w:szCs w:val="24"/>
              </w:rPr>
              <w:t>Engagement of stakeholders in the marketing process</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_Toc58488242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9</w:t>
            </w:r>
            <w:r w:rsidR="00895968" w:rsidRPr="008E26BA">
              <w:rPr>
                <w:rFonts w:ascii="Arial" w:hAnsi="Arial" w:cs="Arial"/>
                <w:noProof/>
                <w:webHidden/>
                <w:color w:val="000000" w:themeColor="text1"/>
                <w:sz w:val="24"/>
                <w:szCs w:val="24"/>
              </w:rPr>
              <w:fldChar w:fldCharType="end"/>
            </w:r>
          </w:hyperlink>
        </w:p>
        <w:p w14:paraId="0C75A05D" w14:textId="77777777" w:rsidR="00895968" w:rsidRPr="008E26BA" w:rsidRDefault="00160AD1" w:rsidP="008E26BA">
          <w:pPr>
            <w:pStyle w:val="TOC2"/>
            <w:tabs>
              <w:tab w:val="right" w:leader="dot" w:pos="9350"/>
            </w:tabs>
            <w:spacing w:line="360" w:lineRule="auto"/>
            <w:jc w:val="both"/>
            <w:rPr>
              <w:rFonts w:ascii="Arial" w:hAnsi="Arial" w:cs="Arial"/>
              <w:noProof/>
              <w:color w:val="000000" w:themeColor="text1"/>
              <w:sz w:val="24"/>
              <w:szCs w:val="24"/>
              <w:lang w:val="en-US"/>
            </w:rPr>
          </w:pPr>
          <w:hyperlink w:anchor="_Toc58488243" w:history="1">
            <w:r w:rsidR="00895968" w:rsidRPr="008E26BA">
              <w:rPr>
                <w:rStyle w:val="Hyperlink"/>
                <w:rFonts w:ascii="Arial" w:hAnsi="Arial" w:cs="Arial"/>
                <w:noProof/>
                <w:color w:val="000000" w:themeColor="text1"/>
                <w:sz w:val="24"/>
                <w:szCs w:val="24"/>
              </w:rPr>
              <w:t>Impact of Stakeholder’s in the marketing process</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_Toc58488243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10</w:t>
            </w:r>
            <w:r w:rsidR="00895968" w:rsidRPr="008E26BA">
              <w:rPr>
                <w:rFonts w:ascii="Arial" w:hAnsi="Arial" w:cs="Arial"/>
                <w:noProof/>
                <w:webHidden/>
                <w:color w:val="000000" w:themeColor="text1"/>
                <w:sz w:val="24"/>
                <w:szCs w:val="24"/>
              </w:rPr>
              <w:fldChar w:fldCharType="end"/>
            </w:r>
          </w:hyperlink>
        </w:p>
        <w:p w14:paraId="1795BEFE" w14:textId="77777777" w:rsidR="00895968" w:rsidRPr="008E26BA" w:rsidRDefault="00160AD1" w:rsidP="008E26BA">
          <w:pPr>
            <w:pStyle w:val="TOC1"/>
            <w:tabs>
              <w:tab w:val="right" w:leader="dot" w:pos="9350"/>
            </w:tabs>
            <w:spacing w:line="360" w:lineRule="auto"/>
            <w:jc w:val="both"/>
            <w:rPr>
              <w:rFonts w:ascii="Arial" w:hAnsi="Arial" w:cs="Arial"/>
              <w:noProof/>
              <w:color w:val="000000" w:themeColor="text1"/>
              <w:sz w:val="24"/>
              <w:szCs w:val="24"/>
              <w:lang w:val="en-US"/>
            </w:rPr>
          </w:pPr>
          <w:hyperlink w:anchor="_Toc58488244" w:history="1">
            <w:r w:rsidR="00895968" w:rsidRPr="008E26BA">
              <w:rPr>
                <w:rStyle w:val="Hyperlink"/>
                <w:rFonts w:ascii="Arial" w:hAnsi="Arial" w:cs="Arial"/>
                <w:noProof/>
                <w:color w:val="000000" w:themeColor="text1"/>
                <w:sz w:val="24"/>
                <w:szCs w:val="24"/>
              </w:rPr>
              <w:t>Conclusion</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_Toc58488244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11</w:t>
            </w:r>
            <w:r w:rsidR="00895968" w:rsidRPr="008E26BA">
              <w:rPr>
                <w:rFonts w:ascii="Arial" w:hAnsi="Arial" w:cs="Arial"/>
                <w:noProof/>
                <w:webHidden/>
                <w:color w:val="000000" w:themeColor="text1"/>
                <w:sz w:val="24"/>
                <w:szCs w:val="24"/>
              </w:rPr>
              <w:fldChar w:fldCharType="end"/>
            </w:r>
          </w:hyperlink>
        </w:p>
        <w:p w14:paraId="66CCDA62" w14:textId="77777777" w:rsidR="00895968" w:rsidRPr="008E26BA" w:rsidRDefault="00160AD1" w:rsidP="008E26BA">
          <w:pPr>
            <w:pStyle w:val="TOC1"/>
            <w:tabs>
              <w:tab w:val="right" w:leader="dot" w:pos="9350"/>
            </w:tabs>
            <w:spacing w:line="360" w:lineRule="auto"/>
            <w:jc w:val="both"/>
            <w:rPr>
              <w:rFonts w:ascii="Arial" w:hAnsi="Arial" w:cs="Arial"/>
              <w:noProof/>
              <w:color w:val="000000" w:themeColor="text1"/>
              <w:sz w:val="24"/>
              <w:szCs w:val="24"/>
              <w:lang w:val="en-US"/>
            </w:rPr>
          </w:pPr>
          <w:hyperlink w:anchor="_Toc58488245" w:history="1">
            <w:r w:rsidR="00895968" w:rsidRPr="008E26BA">
              <w:rPr>
                <w:rStyle w:val="Hyperlink"/>
                <w:rFonts w:ascii="Arial" w:hAnsi="Arial" w:cs="Arial"/>
                <w:noProof/>
                <w:color w:val="000000" w:themeColor="text1"/>
                <w:sz w:val="24"/>
                <w:szCs w:val="24"/>
              </w:rPr>
              <w:t>References</w:t>
            </w:r>
            <w:r w:rsidR="00895968" w:rsidRPr="008E26BA">
              <w:rPr>
                <w:rFonts w:ascii="Arial" w:hAnsi="Arial" w:cs="Arial"/>
                <w:noProof/>
                <w:webHidden/>
                <w:color w:val="000000" w:themeColor="text1"/>
                <w:sz w:val="24"/>
                <w:szCs w:val="24"/>
              </w:rPr>
              <w:tab/>
            </w:r>
            <w:r w:rsidR="00895968" w:rsidRPr="008E26BA">
              <w:rPr>
                <w:rFonts w:ascii="Arial" w:hAnsi="Arial" w:cs="Arial"/>
                <w:noProof/>
                <w:webHidden/>
                <w:color w:val="000000" w:themeColor="text1"/>
                <w:sz w:val="24"/>
                <w:szCs w:val="24"/>
              </w:rPr>
              <w:fldChar w:fldCharType="begin"/>
            </w:r>
            <w:r w:rsidR="00895968" w:rsidRPr="008E26BA">
              <w:rPr>
                <w:rFonts w:ascii="Arial" w:hAnsi="Arial" w:cs="Arial"/>
                <w:noProof/>
                <w:webHidden/>
                <w:color w:val="000000" w:themeColor="text1"/>
                <w:sz w:val="24"/>
                <w:szCs w:val="24"/>
              </w:rPr>
              <w:instrText xml:space="preserve"> PAGEREF _Toc58488245 \h </w:instrText>
            </w:r>
            <w:r w:rsidR="00895968" w:rsidRPr="008E26BA">
              <w:rPr>
                <w:rFonts w:ascii="Arial" w:hAnsi="Arial" w:cs="Arial"/>
                <w:noProof/>
                <w:webHidden/>
                <w:color w:val="000000" w:themeColor="text1"/>
                <w:sz w:val="24"/>
                <w:szCs w:val="24"/>
              </w:rPr>
            </w:r>
            <w:r w:rsidR="00895968" w:rsidRPr="008E26BA">
              <w:rPr>
                <w:rFonts w:ascii="Arial" w:hAnsi="Arial" w:cs="Arial"/>
                <w:noProof/>
                <w:webHidden/>
                <w:color w:val="000000" w:themeColor="text1"/>
                <w:sz w:val="24"/>
                <w:szCs w:val="24"/>
              </w:rPr>
              <w:fldChar w:fldCharType="separate"/>
            </w:r>
            <w:r w:rsidR="00895968" w:rsidRPr="008E26BA">
              <w:rPr>
                <w:rFonts w:ascii="Arial" w:hAnsi="Arial" w:cs="Arial"/>
                <w:noProof/>
                <w:webHidden/>
                <w:color w:val="000000" w:themeColor="text1"/>
                <w:sz w:val="24"/>
                <w:szCs w:val="24"/>
              </w:rPr>
              <w:t>12</w:t>
            </w:r>
            <w:r w:rsidR="00895968" w:rsidRPr="008E26BA">
              <w:rPr>
                <w:rFonts w:ascii="Arial" w:hAnsi="Arial" w:cs="Arial"/>
                <w:noProof/>
                <w:webHidden/>
                <w:color w:val="000000" w:themeColor="text1"/>
                <w:sz w:val="24"/>
                <w:szCs w:val="24"/>
              </w:rPr>
              <w:fldChar w:fldCharType="end"/>
            </w:r>
          </w:hyperlink>
        </w:p>
        <w:p w14:paraId="5BE2BFB6" w14:textId="77777777" w:rsidR="00895968" w:rsidRPr="008E26BA" w:rsidRDefault="00895968"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fldChar w:fldCharType="end"/>
          </w:r>
        </w:p>
      </w:sdtContent>
    </w:sdt>
    <w:p w14:paraId="24E1885A" w14:textId="77777777" w:rsidR="00863236" w:rsidRPr="008E26BA" w:rsidRDefault="00863236" w:rsidP="008E26BA">
      <w:pPr>
        <w:spacing w:line="360" w:lineRule="auto"/>
        <w:jc w:val="both"/>
        <w:rPr>
          <w:rFonts w:ascii="Arial" w:eastAsiaTheme="majorEastAsia" w:hAnsi="Arial" w:cs="Arial"/>
          <w:b/>
          <w:bCs/>
          <w:color w:val="000000" w:themeColor="text1"/>
          <w:sz w:val="24"/>
          <w:szCs w:val="24"/>
        </w:rPr>
      </w:pPr>
      <w:r w:rsidRPr="008E26BA">
        <w:rPr>
          <w:rFonts w:ascii="Arial" w:hAnsi="Arial" w:cs="Arial"/>
          <w:color w:val="000000" w:themeColor="text1"/>
          <w:sz w:val="24"/>
          <w:szCs w:val="24"/>
        </w:rPr>
        <w:br w:type="page"/>
      </w:r>
    </w:p>
    <w:p w14:paraId="7B38B95C" w14:textId="77777777" w:rsidR="006213C0" w:rsidRPr="008E26BA" w:rsidRDefault="006213C0" w:rsidP="008E26BA">
      <w:pPr>
        <w:pStyle w:val="Heading1"/>
        <w:spacing w:line="360" w:lineRule="auto"/>
        <w:jc w:val="both"/>
        <w:rPr>
          <w:rFonts w:ascii="Arial" w:hAnsi="Arial" w:cs="Arial"/>
          <w:color w:val="000000" w:themeColor="text1"/>
          <w:sz w:val="24"/>
          <w:szCs w:val="24"/>
        </w:rPr>
      </w:pPr>
      <w:bookmarkStart w:id="1" w:name="_Toc58488233"/>
      <w:r w:rsidRPr="008E26BA">
        <w:rPr>
          <w:rFonts w:ascii="Arial" w:hAnsi="Arial" w:cs="Arial"/>
          <w:color w:val="000000" w:themeColor="text1"/>
          <w:sz w:val="24"/>
          <w:szCs w:val="24"/>
        </w:rPr>
        <w:lastRenderedPageBreak/>
        <w:t>Introduction</w:t>
      </w:r>
      <w:bookmarkEnd w:id="1"/>
    </w:p>
    <w:p w14:paraId="4A2C085D" w14:textId="42A5BEC7"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Marketing and stakeholders are important terms of a business where stakeholders are responsible for making strategic marketing plans for the business. This report suggests the marketing process, marketing impacts, the role of marketing, marketing mix, stakeholders mapping, and role and engagements of stakeholders in the marketing process. The main purpose of this report is to </w:t>
      </w:r>
      <w:r w:rsidR="00C07EC4" w:rsidRPr="008E26BA">
        <w:rPr>
          <w:rFonts w:ascii="Arial" w:hAnsi="Arial" w:cs="Arial"/>
          <w:color w:val="000000" w:themeColor="text1"/>
          <w:sz w:val="24"/>
          <w:szCs w:val="24"/>
        </w:rPr>
        <w:t>analyse</w:t>
      </w:r>
      <w:r w:rsidRPr="008E26BA">
        <w:rPr>
          <w:rFonts w:ascii="Arial" w:hAnsi="Arial" w:cs="Arial"/>
          <w:color w:val="000000" w:themeColor="text1"/>
          <w:sz w:val="24"/>
          <w:szCs w:val="24"/>
        </w:rPr>
        <w:t xml:space="preserve"> how the Louis Vuitton brand manages its marketing strategies and stakeholders' activities in its business. It includes the process of marketing with its four stages and how the marketing environment affects the entire business. It also shows how marketing factors impact the business and its reputation in the market.</w:t>
      </w:r>
    </w:p>
    <w:p w14:paraId="1649C110" w14:textId="77777777" w:rsidR="00F10159" w:rsidRPr="008E26BA" w:rsidRDefault="00F10159" w:rsidP="008E26BA">
      <w:pPr>
        <w:pStyle w:val="Heading1"/>
        <w:spacing w:line="360" w:lineRule="auto"/>
        <w:jc w:val="both"/>
        <w:rPr>
          <w:rFonts w:ascii="Arial" w:hAnsi="Arial" w:cs="Arial"/>
          <w:color w:val="000000" w:themeColor="text1"/>
          <w:sz w:val="24"/>
          <w:szCs w:val="24"/>
        </w:rPr>
      </w:pPr>
      <w:bookmarkStart w:id="2" w:name="_Toc58488234"/>
      <w:r w:rsidRPr="008E26BA">
        <w:rPr>
          <w:rFonts w:ascii="Arial" w:hAnsi="Arial" w:cs="Arial"/>
          <w:color w:val="000000" w:themeColor="text1"/>
          <w:sz w:val="24"/>
          <w:szCs w:val="24"/>
        </w:rPr>
        <w:t>1. Processes and stages of marketing including the role of the marketing mix.</w:t>
      </w:r>
      <w:bookmarkEnd w:id="2"/>
    </w:p>
    <w:p w14:paraId="26803E28" w14:textId="77777777" w:rsidR="000C66E3" w:rsidRPr="008E26BA" w:rsidRDefault="000C66E3" w:rsidP="008E26BA">
      <w:pPr>
        <w:pStyle w:val="Heading2"/>
        <w:spacing w:line="360" w:lineRule="auto"/>
        <w:jc w:val="both"/>
        <w:rPr>
          <w:rFonts w:ascii="Arial" w:hAnsi="Arial" w:cs="Arial"/>
          <w:color w:val="000000" w:themeColor="text1"/>
          <w:sz w:val="24"/>
          <w:szCs w:val="24"/>
        </w:rPr>
      </w:pPr>
      <w:bookmarkStart w:id="3" w:name="_Toc58488235"/>
      <w:r w:rsidRPr="008E26BA">
        <w:rPr>
          <w:rFonts w:ascii="Arial" w:hAnsi="Arial" w:cs="Arial"/>
          <w:color w:val="000000" w:themeColor="text1"/>
          <w:sz w:val="24"/>
          <w:szCs w:val="24"/>
        </w:rPr>
        <w:t>Marketing</w:t>
      </w:r>
      <w:bookmarkEnd w:id="3"/>
      <w:r w:rsidRPr="008E26BA">
        <w:rPr>
          <w:rFonts w:ascii="Arial" w:hAnsi="Arial" w:cs="Arial"/>
          <w:color w:val="000000" w:themeColor="text1"/>
          <w:sz w:val="24"/>
          <w:szCs w:val="24"/>
        </w:rPr>
        <w:t> </w:t>
      </w:r>
    </w:p>
    <w:p w14:paraId="20DD58FA" w14:textId="0E2AA68B" w:rsidR="000C66E3" w:rsidRPr="008E26BA" w:rsidRDefault="000C66E3"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Marketing is defined as the process of selling and buying of the goods at a certain place. Proc cess of marketing is connecting by the organizational and social-economic process of selling and buying of goods and services</w:t>
      </w:r>
      <w:r w:rsidR="00B72499" w:rsidRPr="008E26BA">
        <w:rPr>
          <w:rFonts w:ascii="Arial" w:hAnsi="Arial" w:cs="Arial"/>
          <w:color w:val="000000" w:themeColor="text1"/>
          <w:sz w:val="24"/>
          <w:szCs w:val="24"/>
        </w:rPr>
        <w:t xml:space="preserve"> </w:t>
      </w:r>
      <w:r w:rsidR="00B72499" w:rsidRPr="008E26BA">
        <w:rPr>
          <w:rFonts w:ascii="Arial" w:hAnsi="Arial" w:cs="Arial"/>
          <w:color w:val="000000" w:themeColor="text1"/>
          <w:sz w:val="24"/>
          <w:szCs w:val="24"/>
          <w:shd w:val="clear" w:color="auto" w:fill="FFFFFF"/>
        </w:rPr>
        <w:t>(Guo and Zhang, 2020</w:t>
      </w:r>
      <w:r w:rsidR="00C07EC4" w:rsidRPr="008E26BA">
        <w:rPr>
          <w:rFonts w:ascii="Arial" w:hAnsi="Arial" w:cs="Arial"/>
          <w:color w:val="000000" w:themeColor="text1"/>
          <w:sz w:val="24"/>
          <w:szCs w:val="24"/>
          <w:shd w:val="clear" w:color="auto" w:fill="FFFFFF"/>
        </w:rPr>
        <w:t>)</w:t>
      </w:r>
      <w:r w:rsidR="00C07EC4" w:rsidRPr="008E26BA">
        <w:rPr>
          <w:rFonts w:ascii="Arial" w:hAnsi="Arial" w:cs="Arial"/>
          <w:color w:val="000000" w:themeColor="text1"/>
          <w:sz w:val="24"/>
          <w:szCs w:val="24"/>
        </w:rPr>
        <w:t>.</w:t>
      </w:r>
      <w:r w:rsidRPr="008E26BA">
        <w:rPr>
          <w:rFonts w:ascii="Arial" w:hAnsi="Arial" w:cs="Arial"/>
          <w:color w:val="000000" w:themeColor="text1"/>
          <w:sz w:val="24"/>
          <w:szCs w:val="24"/>
        </w:rPr>
        <w:t xml:space="preserve"> According to Phillip Kotler marketing defined as satisfying the needs and desires by the using exchange process. After few year changes occur in definition and define the market is "a social and managerial process by which individuals and groups obtain what they want and need through creating, offering and exchanging products of value with others".</w:t>
      </w:r>
    </w:p>
    <w:p w14:paraId="66AB3D7E" w14:textId="77777777" w:rsidR="000C66E3" w:rsidRPr="008E26BA" w:rsidRDefault="000C66E3"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Marketing considers as a process that includes selling, advertisement and distribution of the product. Marketing is crucial for the company because through this company sale their products to the customer. Company’s main objects to satisfy the needs and desires of their customer by providing customize goods and services. Marking considered as a platform to company and customers where company sale their product in the market and customer purchase product. Marketing divided into two concepts first is narrow, in this concepts company transfer the ownership of goods direct customers. Broad concepts are defined as the function of marking is doing before its production and easily transferable ownership. Two concepts of marking are used by the company, first are traditional and second are modern concepts. Traditional concepts consider the transfer of ownership of </w:t>
      </w:r>
      <w:r w:rsidRPr="008E26BA">
        <w:rPr>
          <w:rFonts w:ascii="Arial" w:hAnsi="Arial" w:cs="Arial"/>
          <w:color w:val="000000" w:themeColor="text1"/>
          <w:sz w:val="24"/>
          <w:szCs w:val="24"/>
        </w:rPr>
        <w:lastRenderedPageBreak/>
        <w:t>goods and services by the using of physical distribution. According to the American Association, the traditional approach defined as marketing is the platform where performing the direct activity of goods and services by the producer to buyers and customers. The second concept is a modern concept of marketing which defined as the company provides buyers satisfaction by satisfying their needs and desires. The modern concept of marketing is based on customer-oriented and analysis and highlights the needs and desired of the probable buyers and given that goods and services to complete their requirements</w:t>
      </w:r>
      <w:r w:rsidR="00E35185" w:rsidRPr="008E26BA">
        <w:rPr>
          <w:rFonts w:ascii="Arial" w:hAnsi="Arial" w:cs="Arial"/>
          <w:color w:val="000000" w:themeColor="text1"/>
          <w:sz w:val="24"/>
          <w:szCs w:val="24"/>
        </w:rPr>
        <w:t xml:space="preserve"> </w:t>
      </w:r>
      <w:r w:rsidR="00E35185" w:rsidRPr="008E26BA">
        <w:rPr>
          <w:rFonts w:ascii="Arial" w:hAnsi="Arial" w:cs="Arial"/>
          <w:color w:val="000000" w:themeColor="text1"/>
          <w:sz w:val="24"/>
          <w:szCs w:val="24"/>
          <w:shd w:val="clear" w:color="auto" w:fill="FFFFFF"/>
        </w:rPr>
        <w:t>(Appel et al., 2020)</w:t>
      </w:r>
      <w:r w:rsidRPr="008E26BA">
        <w:rPr>
          <w:rFonts w:ascii="Arial" w:hAnsi="Arial" w:cs="Arial"/>
          <w:color w:val="000000" w:themeColor="text1"/>
          <w:sz w:val="24"/>
          <w:szCs w:val="24"/>
        </w:rPr>
        <w:t xml:space="preserve">. Company’s first </w:t>
      </w:r>
      <w:r w:rsidR="006508CC" w:rsidRPr="008E26BA">
        <w:rPr>
          <w:rFonts w:ascii="Arial" w:hAnsi="Arial" w:cs="Arial"/>
          <w:color w:val="000000" w:themeColor="text1"/>
          <w:sz w:val="24"/>
          <w:szCs w:val="24"/>
        </w:rPr>
        <w:t>motive to satisfy its customers by fulfils their needs and wants and manufactures</w:t>
      </w:r>
      <w:r w:rsidRPr="008E26BA">
        <w:rPr>
          <w:rFonts w:ascii="Arial" w:hAnsi="Arial" w:cs="Arial"/>
          <w:color w:val="000000" w:themeColor="text1"/>
          <w:sz w:val="24"/>
          <w:szCs w:val="24"/>
        </w:rPr>
        <w:t xml:space="preserve"> the customized product. According to the American Marketing Association modern approach defined as “ Marketing is the process of planning and distribution and executive the conception, pricing, promotion and distribution of idea, goods and services to create an exchange that satisfies individual and organizational objectives.”</w:t>
      </w:r>
    </w:p>
    <w:p w14:paraId="52630056" w14:textId="77777777" w:rsidR="000C66E3" w:rsidRPr="008E26BA" w:rsidRDefault="000C66E3" w:rsidP="008E26BA">
      <w:pPr>
        <w:spacing w:line="360" w:lineRule="auto"/>
        <w:jc w:val="both"/>
        <w:rPr>
          <w:rFonts w:ascii="Arial" w:hAnsi="Arial" w:cs="Arial"/>
          <w:color w:val="000000" w:themeColor="text1"/>
          <w:sz w:val="24"/>
          <w:szCs w:val="24"/>
        </w:rPr>
      </w:pPr>
      <w:r w:rsidRPr="008E26BA">
        <w:rPr>
          <w:rStyle w:val="Strong"/>
          <w:rFonts w:ascii="Arial" w:hAnsi="Arial" w:cs="Arial"/>
          <w:color w:val="000000" w:themeColor="text1"/>
          <w:sz w:val="24"/>
          <w:szCs w:val="24"/>
        </w:rPr>
        <w:t>Process and stages of marketing </w:t>
      </w:r>
      <w:r w:rsidRPr="008E26BA">
        <w:rPr>
          <w:rFonts w:ascii="Arial" w:hAnsi="Arial" w:cs="Arial"/>
          <w:color w:val="000000" w:themeColor="text1"/>
          <w:sz w:val="24"/>
          <w:szCs w:val="24"/>
        </w:rPr>
        <w:t xml:space="preserve">are classified into five steps. The first step is situation analysis, the second step is design marketing, third is a construct marketing strategy, the fourth step is to build a profitable relationship and the fifth step is capturing value from customers. In the first step includes mission and situation analysis of the organization. </w:t>
      </w:r>
      <w:r w:rsidR="0003158F" w:rsidRPr="008E26BA">
        <w:rPr>
          <w:rFonts w:ascii="Arial" w:hAnsi="Arial" w:cs="Arial"/>
          <w:color w:val="000000" w:themeColor="text1"/>
          <w:sz w:val="24"/>
          <w:szCs w:val="24"/>
        </w:rPr>
        <w:t>Mission</w:t>
      </w:r>
      <w:r w:rsidRPr="008E26BA">
        <w:rPr>
          <w:rFonts w:ascii="Arial" w:hAnsi="Arial" w:cs="Arial"/>
          <w:color w:val="000000" w:themeColor="text1"/>
          <w:sz w:val="24"/>
          <w:szCs w:val="24"/>
        </w:rPr>
        <w:t xml:space="preserve"> in the context of marketing is to describe as the company’s objectives and agenda and identifying the steps of the company which used in providing facilities to their customers and also analysis of the buyers demand, needs, desire and wants. This step helps to enhance the customer relationship with the company and more satisfy their potential buyers. </w:t>
      </w:r>
      <w:r w:rsidRPr="008E26BA">
        <w:rPr>
          <w:rFonts w:ascii="Arial" w:hAnsi="Arial" w:cs="Arial"/>
          <w:b/>
          <w:bCs/>
          <w:color w:val="000000" w:themeColor="text1"/>
          <w:sz w:val="24"/>
          <w:szCs w:val="24"/>
        </w:rPr>
        <w:t>The first process</w:t>
      </w:r>
      <w:r w:rsidRPr="008E26BA">
        <w:rPr>
          <w:rFonts w:ascii="Arial" w:hAnsi="Arial" w:cs="Arial"/>
          <w:color w:val="000000" w:themeColor="text1"/>
          <w:sz w:val="24"/>
          <w:szCs w:val="24"/>
        </w:rPr>
        <w:t xml:space="preserve"> helps the company in recognizing the factors which affect the organization like internal and external factors. This process is crucial for the company and helps the organization to get the customers equity. Using this process company determines their situation in the market and clear vision of the organizational resources </w:t>
      </w:r>
      <w:proofErr w:type="gramStart"/>
      <w:r w:rsidRPr="008E26BA">
        <w:rPr>
          <w:rFonts w:ascii="Arial" w:hAnsi="Arial" w:cs="Arial"/>
          <w:color w:val="000000" w:themeColor="text1"/>
          <w:sz w:val="24"/>
          <w:szCs w:val="24"/>
        </w:rPr>
        <w:t>and also</w:t>
      </w:r>
      <w:proofErr w:type="gramEnd"/>
      <w:r w:rsidRPr="008E26BA">
        <w:rPr>
          <w:rFonts w:ascii="Arial" w:hAnsi="Arial" w:cs="Arial"/>
          <w:color w:val="000000" w:themeColor="text1"/>
          <w:sz w:val="24"/>
          <w:szCs w:val="24"/>
        </w:rPr>
        <w:t xml:space="preserve"> finds the company’s position in the market. The </w:t>
      </w:r>
      <w:r w:rsidRPr="008E26BA">
        <w:rPr>
          <w:rFonts w:ascii="Arial" w:hAnsi="Arial" w:cs="Arial"/>
          <w:b/>
          <w:bCs/>
          <w:color w:val="000000" w:themeColor="text1"/>
          <w:sz w:val="24"/>
          <w:szCs w:val="24"/>
        </w:rPr>
        <w:t>second step of marketing</w:t>
      </w:r>
      <w:r w:rsidRPr="008E26BA">
        <w:rPr>
          <w:rFonts w:ascii="Arial" w:hAnsi="Arial" w:cs="Arial"/>
          <w:color w:val="000000" w:themeColor="text1"/>
          <w:sz w:val="24"/>
          <w:szCs w:val="24"/>
        </w:rPr>
        <w:t xml:space="preserve"> is design market strategy, after investigation of demand of the customers, the company makes strategic plans for completing customer’s needs and wants to get opportunity can develop. In </w:t>
      </w:r>
      <w:r w:rsidRPr="008E26BA">
        <w:rPr>
          <w:rFonts w:ascii="Arial" w:hAnsi="Arial" w:cs="Arial"/>
          <w:b/>
          <w:bCs/>
          <w:color w:val="000000" w:themeColor="text1"/>
          <w:sz w:val="24"/>
          <w:szCs w:val="24"/>
        </w:rPr>
        <w:t>the third step company</w:t>
      </w:r>
      <w:r w:rsidRPr="008E26BA">
        <w:rPr>
          <w:rFonts w:ascii="Arial" w:hAnsi="Arial" w:cs="Arial"/>
          <w:color w:val="000000" w:themeColor="text1"/>
          <w:sz w:val="24"/>
          <w:szCs w:val="24"/>
        </w:rPr>
        <w:t xml:space="preserve"> makes market strategy, in this step organization builds the strategy which depends on the market research. The company decides on how to apply these strategies in the market and decide what will serve and </w:t>
      </w:r>
      <w:r w:rsidRPr="008E26BA">
        <w:rPr>
          <w:rFonts w:ascii="Arial" w:hAnsi="Arial" w:cs="Arial"/>
          <w:color w:val="000000" w:themeColor="text1"/>
          <w:sz w:val="24"/>
          <w:szCs w:val="24"/>
        </w:rPr>
        <w:lastRenderedPageBreak/>
        <w:t xml:space="preserve">object of the company to cover the </w:t>
      </w:r>
      <w:proofErr w:type="gramStart"/>
      <w:r w:rsidRPr="008E26BA">
        <w:rPr>
          <w:rFonts w:ascii="Arial" w:hAnsi="Arial" w:cs="Arial"/>
          <w:color w:val="000000" w:themeColor="text1"/>
          <w:sz w:val="24"/>
          <w:szCs w:val="24"/>
        </w:rPr>
        <w:t>particular area</w:t>
      </w:r>
      <w:proofErr w:type="gramEnd"/>
      <w:r w:rsidRPr="008E26BA">
        <w:rPr>
          <w:rFonts w:ascii="Arial" w:hAnsi="Arial" w:cs="Arial"/>
          <w:color w:val="000000" w:themeColor="text1"/>
          <w:sz w:val="24"/>
          <w:szCs w:val="24"/>
        </w:rPr>
        <w:t xml:space="preserve"> of the market. The </w:t>
      </w:r>
      <w:r w:rsidRPr="008E26BA">
        <w:rPr>
          <w:rFonts w:ascii="Arial" w:hAnsi="Arial" w:cs="Arial"/>
          <w:b/>
          <w:bCs/>
          <w:color w:val="000000" w:themeColor="text1"/>
          <w:sz w:val="24"/>
          <w:szCs w:val="24"/>
        </w:rPr>
        <w:t>fourth step of the marketing</w:t>
      </w:r>
      <w:r w:rsidRPr="008E26BA">
        <w:rPr>
          <w:rFonts w:ascii="Arial" w:hAnsi="Arial" w:cs="Arial"/>
          <w:color w:val="000000" w:themeColor="text1"/>
          <w:sz w:val="24"/>
          <w:szCs w:val="24"/>
        </w:rPr>
        <w:t xml:space="preserve"> is to construct a profitable relationship and strategy. In the fourth step, build a profitable relationship in the market with their customers. In this step, the organization makes a relationship with their customers and potential customers. In the last step consider capturing value from customers, in this </w:t>
      </w:r>
      <w:r w:rsidRPr="008E26BA">
        <w:rPr>
          <w:rFonts w:ascii="Arial" w:hAnsi="Arial" w:cs="Arial"/>
          <w:b/>
          <w:bCs/>
          <w:color w:val="000000" w:themeColor="text1"/>
          <w:sz w:val="24"/>
          <w:szCs w:val="24"/>
        </w:rPr>
        <w:t>last step company</w:t>
      </w:r>
      <w:r w:rsidRPr="008E26BA">
        <w:rPr>
          <w:rFonts w:ascii="Arial" w:hAnsi="Arial" w:cs="Arial"/>
          <w:color w:val="000000" w:themeColor="text1"/>
          <w:sz w:val="24"/>
          <w:szCs w:val="24"/>
        </w:rPr>
        <w:t xml:space="preserve"> take feedback from customers and work on their feedback and changes in their product and provide more customized goods and services to their customers. All the steps of marketing help to the organization to build their images and make a good relationship in the market with the customers</w:t>
      </w:r>
      <w:r w:rsidR="00FD0FA5" w:rsidRPr="008E26BA">
        <w:rPr>
          <w:rFonts w:ascii="Arial" w:hAnsi="Arial" w:cs="Arial"/>
          <w:color w:val="000000" w:themeColor="text1"/>
          <w:sz w:val="24"/>
          <w:szCs w:val="24"/>
        </w:rPr>
        <w:t xml:space="preserve"> </w:t>
      </w:r>
      <w:r w:rsidR="00FD0FA5" w:rsidRPr="008E26BA">
        <w:rPr>
          <w:rFonts w:ascii="Arial" w:hAnsi="Arial" w:cs="Arial"/>
          <w:color w:val="000000" w:themeColor="text1"/>
          <w:sz w:val="24"/>
          <w:szCs w:val="24"/>
          <w:shd w:val="clear" w:color="auto" w:fill="FFFFFF"/>
        </w:rPr>
        <w:t>(Kumar et al., 2020)</w:t>
      </w:r>
      <w:r w:rsidRPr="008E26BA">
        <w:rPr>
          <w:rFonts w:ascii="Arial" w:hAnsi="Arial" w:cs="Arial"/>
          <w:color w:val="000000" w:themeColor="text1"/>
          <w:sz w:val="24"/>
          <w:szCs w:val="24"/>
        </w:rPr>
        <w:t>.      </w:t>
      </w:r>
    </w:p>
    <w:p w14:paraId="3B10BCDB" w14:textId="65BF6B46" w:rsidR="00A769DF" w:rsidRPr="008E26BA" w:rsidRDefault="000C66E3" w:rsidP="008E26BA">
      <w:pPr>
        <w:spacing w:line="360" w:lineRule="auto"/>
        <w:jc w:val="both"/>
        <w:rPr>
          <w:rFonts w:ascii="Arial" w:hAnsi="Arial" w:cs="Arial"/>
          <w:color w:val="000000" w:themeColor="text1"/>
          <w:sz w:val="24"/>
          <w:szCs w:val="24"/>
        </w:rPr>
      </w:pPr>
      <w:r w:rsidRPr="008E26BA">
        <w:rPr>
          <w:rStyle w:val="Strong"/>
          <w:rFonts w:ascii="Arial" w:hAnsi="Arial" w:cs="Arial"/>
          <w:color w:val="000000" w:themeColor="text1"/>
          <w:sz w:val="24"/>
          <w:szCs w:val="24"/>
        </w:rPr>
        <w:t>Louise Vuitton follows simple marketing steps</w:t>
      </w:r>
      <w:r w:rsidRPr="008E26BA">
        <w:rPr>
          <w:rFonts w:ascii="Arial" w:hAnsi="Arial" w:cs="Arial"/>
          <w:color w:val="000000" w:themeColor="text1"/>
          <w:sz w:val="24"/>
          <w:szCs w:val="24"/>
        </w:rPr>
        <w:t xml:space="preserve"> which depend upon the specialization of product. Louise Vuitton differentiates their product through their brand values; they produce their product on different bases like handmade and special craft clothes and belts and only produce some unit for limited customers. Mainly Louise victim focuses on the high-class customer because they produce much expensive product which affords by the luxury customers. The company considers only the premium quality of the product. Louise Vuitton has its stores that mean Louise victim stores only sale their products clothes belt and no </w:t>
      </w:r>
      <w:r w:rsidR="00C07EC4" w:rsidRPr="008E26BA">
        <w:rPr>
          <w:rFonts w:ascii="Arial" w:hAnsi="Arial" w:cs="Arial"/>
          <w:color w:val="000000" w:themeColor="text1"/>
          <w:sz w:val="24"/>
          <w:szCs w:val="24"/>
        </w:rPr>
        <w:t>third-party</w:t>
      </w:r>
      <w:r w:rsidRPr="008E26BA">
        <w:rPr>
          <w:rFonts w:ascii="Arial" w:hAnsi="Arial" w:cs="Arial"/>
          <w:color w:val="000000" w:themeColor="text1"/>
          <w:sz w:val="24"/>
          <w:szCs w:val="24"/>
        </w:rPr>
        <w:t xml:space="preserve"> sales that makes brand Exclusive. Less number of stores helps to protect the quality of the product that makes sure customers Satisfactions. The objective of Louise Vuitton focuses on the high-class customers means to identify high-Class customer demand that’s why researcher should monitor their behaviour and changing style. This company only produce an expensive product which affords and taken by only businessman and wealthy customer. Company discerns about the fewer market competitors and easily supervises on customers and find out Buyers needs and wants. After finding needs and wants of the customer company makes starter and Product to improve their product and increase their market value</w:t>
      </w:r>
      <w:r w:rsidR="00FD0FA5" w:rsidRPr="008E26BA">
        <w:rPr>
          <w:rFonts w:ascii="Arial" w:hAnsi="Arial" w:cs="Arial"/>
          <w:color w:val="000000" w:themeColor="text1"/>
          <w:sz w:val="24"/>
          <w:szCs w:val="24"/>
        </w:rPr>
        <w:t xml:space="preserve"> </w:t>
      </w:r>
      <w:r w:rsidR="00FD0FA5" w:rsidRPr="008E26BA">
        <w:rPr>
          <w:rFonts w:ascii="Arial" w:hAnsi="Arial" w:cs="Arial"/>
          <w:color w:val="000000" w:themeColor="text1"/>
          <w:sz w:val="24"/>
          <w:szCs w:val="24"/>
          <w:shd w:val="clear" w:color="auto" w:fill="FFFFFF"/>
        </w:rPr>
        <w:t>(Sapapthai et al., 2020)</w:t>
      </w:r>
      <w:r w:rsidRPr="008E26BA">
        <w:rPr>
          <w:rFonts w:ascii="Arial" w:hAnsi="Arial" w:cs="Arial"/>
          <w:color w:val="000000" w:themeColor="text1"/>
          <w:sz w:val="24"/>
          <w:szCs w:val="24"/>
        </w:rPr>
        <w:t>.</w:t>
      </w:r>
    </w:p>
    <w:p w14:paraId="0C2A00B1" w14:textId="77777777" w:rsidR="006213C0" w:rsidRPr="008E26BA" w:rsidRDefault="006213C0" w:rsidP="008E26BA">
      <w:pPr>
        <w:pStyle w:val="Heading2"/>
        <w:spacing w:line="360" w:lineRule="auto"/>
        <w:jc w:val="both"/>
        <w:rPr>
          <w:rFonts w:ascii="Arial" w:hAnsi="Arial" w:cs="Arial"/>
          <w:color w:val="000000" w:themeColor="text1"/>
          <w:sz w:val="24"/>
          <w:szCs w:val="24"/>
        </w:rPr>
      </w:pPr>
      <w:bookmarkStart w:id="4" w:name="_Toc58488236"/>
      <w:r w:rsidRPr="008E26BA">
        <w:rPr>
          <w:rFonts w:ascii="Arial" w:hAnsi="Arial" w:cs="Arial"/>
          <w:color w:val="000000" w:themeColor="text1"/>
          <w:sz w:val="24"/>
          <w:szCs w:val="24"/>
        </w:rPr>
        <w:t>Role of the marketing environment</w:t>
      </w:r>
      <w:bookmarkEnd w:id="4"/>
    </w:p>
    <w:p w14:paraId="426945B1" w14:textId="77777777"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The marketing environment mainly contains some external factors that impact the relationship between consumer and business. No business has total control over marketing factors which cause poor performance of the business in the market. Sometimes it has a negative impact on the business as it affects the ability of the </w:t>
      </w:r>
      <w:r w:rsidRPr="008E26BA">
        <w:rPr>
          <w:rFonts w:ascii="Arial" w:hAnsi="Arial" w:cs="Arial"/>
          <w:color w:val="000000" w:themeColor="text1"/>
          <w:sz w:val="24"/>
          <w:szCs w:val="24"/>
        </w:rPr>
        <w:lastRenderedPageBreak/>
        <w:t xml:space="preserve">business. It is beneficial as well if a business understands the market strategy properly and effectively.  It contains two parts such as external factors and internal factors where internal factors refer to staff, partners, suppliers, and retailers, and external factors refer to demographical, legal and environmental, and technical factors. These factors </w:t>
      </w:r>
      <w:proofErr w:type="gramStart"/>
      <w:r w:rsidRPr="008E26BA">
        <w:rPr>
          <w:rFonts w:ascii="Arial" w:hAnsi="Arial" w:cs="Arial"/>
          <w:color w:val="000000" w:themeColor="text1"/>
          <w:sz w:val="24"/>
          <w:szCs w:val="24"/>
        </w:rPr>
        <w:t>have the ability to</w:t>
      </w:r>
      <w:proofErr w:type="gramEnd"/>
      <w:r w:rsidRPr="008E26BA">
        <w:rPr>
          <w:rFonts w:ascii="Arial" w:hAnsi="Arial" w:cs="Arial"/>
          <w:color w:val="000000" w:themeColor="text1"/>
          <w:sz w:val="24"/>
          <w:szCs w:val="24"/>
        </w:rPr>
        <w:t xml:space="preserve"> affect the business totally. An internal factor, an employee, can affect the company productivity in many manners as if they do not dedicate towards the company’s work or are not interested in the company’s status or market value then they didn’t do their best to increase the business market value. The company must engage its employees in the business process</w:t>
      </w:r>
      <w:r w:rsidR="00A27541" w:rsidRPr="008E26BA">
        <w:rPr>
          <w:rFonts w:ascii="Arial" w:hAnsi="Arial" w:cs="Arial"/>
          <w:color w:val="000000" w:themeColor="text1"/>
          <w:sz w:val="24"/>
          <w:szCs w:val="24"/>
        </w:rPr>
        <w:t xml:space="preserve"> </w:t>
      </w:r>
      <w:r w:rsidR="00A27541" w:rsidRPr="008E26BA">
        <w:rPr>
          <w:rFonts w:ascii="Arial" w:hAnsi="Arial" w:cs="Arial"/>
          <w:color w:val="000000" w:themeColor="text1"/>
          <w:sz w:val="24"/>
          <w:szCs w:val="24"/>
          <w:shd w:val="clear" w:color="auto" w:fill="FFFFFF"/>
        </w:rPr>
        <w:t>(Appel et al., 2020)</w:t>
      </w:r>
      <w:r w:rsidRPr="008E26BA">
        <w:rPr>
          <w:rFonts w:ascii="Arial" w:hAnsi="Arial" w:cs="Arial"/>
          <w:color w:val="000000" w:themeColor="text1"/>
          <w:sz w:val="24"/>
          <w:szCs w:val="24"/>
        </w:rPr>
        <w:t xml:space="preserve">. </w:t>
      </w:r>
    </w:p>
    <w:p w14:paraId="5BA36467" w14:textId="39D82DD0"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Employees are those who can enhance the product quality of the business and add economic growth to the business as well. Usually, large companies hire experienced persons so that they can get extra benefits to their business and cut the cost of the employee training process. It is known that the company pays a high payroll to the experienced candidates but how much they pay to their employees, the more they get benefits from them. Some of the businesses depend upon the nature of the market or the economic condition of the market. Due to the economic recession, the power of buyers goes down and the inflation rate goes high which also affects the company’s productivity and economic growth. Other companies who does not affect by the economic recession are usually dealt with upper-class consumers as economic recession only affects the lower-class consumers. Louis Vuitton offers luxury products which only upper-class level consumers can purchase their </w:t>
      </w:r>
      <w:r w:rsidR="00C07EC4" w:rsidRPr="008E26BA">
        <w:rPr>
          <w:rFonts w:ascii="Arial" w:hAnsi="Arial" w:cs="Arial"/>
          <w:color w:val="000000" w:themeColor="text1"/>
          <w:sz w:val="24"/>
          <w:szCs w:val="24"/>
        </w:rPr>
        <w:t>products,</w:t>
      </w:r>
      <w:r w:rsidRPr="008E26BA">
        <w:rPr>
          <w:rFonts w:ascii="Arial" w:hAnsi="Arial" w:cs="Arial"/>
          <w:color w:val="000000" w:themeColor="text1"/>
          <w:sz w:val="24"/>
          <w:szCs w:val="24"/>
        </w:rPr>
        <w:t xml:space="preserve"> so this company usually </w:t>
      </w:r>
      <w:proofErr w:type="gramStart"/>
      <w:r w:rsidRPr="008E26BA">
        <w:rPr>
          <w:rFonts w:ascii="Arial" w:hAnsi="Arial" w:cs="Arial"/>
          <w:color w:val="000000" w:themeColor="text1"/>
          <w:sz w:val="24"/>
          <w:szCs w:val="24"/>
        </w:rPr>
        <w:t>didn’t</w:t>
      </w:r>
      <w:proofErr w:type="gramEnd"/>
      <w:r w:rsidRPr="008E26BA">
        <w:rPr>
          <w:rFonts w:ascii="Arial" w:hAnsi="Arial" w:cs="Arial"/>
          <w:color w:val="000000" w:themeColor="text1"/>
          <w:sz w:val="24"/>
          <w:szCs w:val="24"/>
        </w:rPr>
        <w:t xml:space="preserve"> affect by the economic recession in a particular country</w:t>
      </w:r>
      <w:r w:rsidR="00817868" w:rsidRPr="008E26BA">
        <w:rPr>
          <w:rFonts w:ascii="Arial" w:hAnsi="Arial" w:cs="Arial"/>
          <w:color w:val="000000" w:themeColor="text1"/>
          <w:sz w:val="24"/>
          <w:szCs w:val="24"/>
        </w:rPr>
        <w:t xml:space="preserve"> </w:t>
      </w:r>
      <w:r w:rsidR="00817868" w:rsidRPr="008E26BA">
        <w:rPr>
          <w:rFonts w:ascii="Arial" w:hAnsi="Arial" w:cs="Arial"/>
          <w:color w:val="000000" w:themeColor="text1"/>
          <w:sz w:val="24"/>
          <w:szCs w:val="24"/>
          <w:shd w:val="clear" w:color="auto" w:fill="FFFFFF"/>
        </w:rPr>
        <w:t>(Kumar et al., 2020)</w:t>
      </w:r>
      <w:r w:rsidRPr="008E26BA">
        <w:rPr>
          <w:rFonts w:ascii="Arial" w:hAnsi="Arial" w:cs="Arial"/>
          <w:color w:val="000000" w:themeColor="text1"/>
          <w:sz w:val="24"/>
          <w:szCs w:val="24"/>
        </w:rPr>
        <w:t xml:space="preserve">. </w:t>
      </w:r>
    </w:p>
    <w:p w14:paraId="264F99BD" w14:textId="17D83D98"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This brand has a positive environment that reflects on its business strategies and brand promotion strategy. This brand is known for its premium quality products that are famous worldwide. This company offers hand made products and machine-made products with the ground of custom products and </w:t>
      </w:r>
      <w:r w:rsidR="00C07EC4" w:rsidRPr="008E26BA">
        <w:rPr>
          <w:rFonts w:ascii="Arial" w:hAnsi="Arial" w:cs="Arial"/>
          <w:color w:val="000000" w:themeColor="text1"/>
          <w:sz w:val="24"/>
          <w:szCs w:val="24"/>
        </w:rPr>
        <w:t>special-order</w:t>
      </w:r>
      <w:r w:rsidRPr="008E26BA">
        <w:rPr>
          <w:rFonts w:ascii="Arial" w:hAnsi="Arial" w:cs="Arial"/>
          <w:color w:val="000000" w:themeColor="text1"/>
          <w:sz w:val="24"/>
          <w:szCs w:val="24"/>
        </w:rPr>
        <w:t xml:space="preserve"> products as well which attracts the customers worldwide. This strategy allows the company to increase its brand value more in the global market. Louis </w:t>
      </w:r>
      <w:r w:rsidR="004020A5" w:rsidRPr="008E26BA">
        <w:rPr>
          <w:rFonts w:ascii="Arial" w:hAnsi="Arial" w:cs="Arial"/>
          <w:color w:val="000000" w:themeColor="text1"/>
          <w:sz w:val="24"/>
          <w:szCs w:val="24"/>
        </w:rPr>
        <w:t>Vuitton</w:t>
      </w:r>
      <w:r w:rsidRPr="008E26BA">
        <w:rPr>
          <w:rFonts w:ascii="Arial" w:hAnsi="Arial" w:cs="Arial"/>
          <w:color w:val="000000" w:themeColor="text1"/>
          <w:sz w:val="24"/>
          <w:szCs w:val="24"/>
        </w:rPr>
        <w:t xml:space="preserve"> unique identity differentiates it from other brands properly. This company also prefer surveys to understand the needs of the customers and the market. Marketing environment strategy helps this company to know about its </w:t>
      </w:r>
      <w:r w:rsidRPr="008E26BA">
        <w:rPr>
          <w:rFonts w:ascii="Arial" w:hAnsi="Arial" w:cs="Arial"/>
          <w:color w:val="000000" w:themeColor="text1"/>
          <w:sz w:val="24"/>
          <w:szCs w:val="24"/>
        </w:rPr>
        <w:lastRenderedPageBreak/>
        <w:t>competitors and allows them to compete better with their products and services. Marketing strategy promotes the brand name in the market and allows the company to run its business all over the world. The external factor of the marketing environments states about the changing strategy in the market and the customer's need</w:t>
      </w:r>
      <w:r w:rsidR="00917016" w:rsidRPr="008E26BA">
        <w:rPr>
          <w:rFonts w:ascii="Arial" w:hAnsi="Arial" w:cs="Arial"/>
          <w:color w:val="000000" w:themeColor="text1"/>
          <w:sz w:val="24"/>
          <w:szCs w:val="24"/>
        </w:rPr>
        <w:t xml:space="preserve"> </w:t>
      </w:r>
      <w:r w:rsidR="00917016" w:rsidRPr="008E26BA">
        <w:rPr>
          <w:rFonts w:ascii="Arial" w:hAnsi="Arial" w:cs="Arial"/>
          <w:color w:val="000000" w:themeColor="text1"/>
          <w:sz w:val="24"/>
          <w:szCs w:val="24"/>
          <w:shd w:val="clear" w:color="auto" w:fill="FFFFFF"/>
        </w:rPr>
        <w:t>(Appel et al., 2020)</w:t>
      </w:r>
      <w:r w:rsidRPr="008E26BA">
        <w:rPr>
          <w:rFonts w:ascii="Arial" w:hAnsi="Arial" w:cs="Arial"/>
          <w:color w:val="000000" w:themeColor="text1"/>
          <w:sz w:val="24"/>
          <w:szCs w:val="24"/>
        </w:rPr>
        <w:t xml:space="preserve">. </w:t>
      </w:r>
    </w:p>
    <w:p w14:paraId="56C9A4BA" w14:textId="43FC2C3C"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Society culture decides the future of a specific </w:t>
      </w:r>
      <w:r w:rsidR="00C07EC4" w:rsidRPr="008E26BA">
        <w:rPr>
          <w:rFonts w:ascii="Arial" w:hAnsi="Arial" w:cs="Arial"/>
          <w:color w:val="000000" w:themeColor="text1"/>
          <w:sz w:val="24"/>
          <w:szCs w:val="24"/>
        </w:rPr>
        <w:t>product,</w:t>
      </w:r>
      <w:r w:rsidRPr="008E26BA">
        <w:rPr>
          <w:rFonts w:ascii="Arial" w:hAnsi="Arial" w:cs="Arial"/>
          <w:color w:val="000000" w:themeColor="text1"/>
          <w:sz w:val="24"/>
          <w:szCs w:val="24"/>
        </w:rPr>
        <w:t xml:space="preserve"> so it is important for the company to develop the marketing strategy for their business. It could be difficult for the company to sell their products in rural and remote areas where people often purchase expensive things. So, knowledge of the culture of a community or a society is a must for the company. Usually, the customers ask for the limited edition of the company’s product so it could be easy for the company to make happy that specific customer and make them loyal customers of the brand as well. The Louis Vuitton brand is usually worn by celebrities and politicians, so the company </w:t>
      </w:r>
      <w:proofErr w:type="gramStart"/>
      <w:r w:rsidRPr="008E26BA">
        <w:rPr>
          <w:rFonts w:ascii="Arial" w:hAnsi="Arial" w:cs="Arial"/>
          <w:color w:val="000000" w:themeColor="text1"/>
          <w:sz w:val="24"/>
          <w:szCs w:val="24"/>
        </w:rPr>
        <w:t>doesn't</w:t>
      </w:r>
      <w:proofErr w:type="gramEnd"/>
      <w:r w:rsidRPr="008E26BA">
        <w:rPr>
          <w:rFonts w:ascii="Arial" w:hAnsi="Arial" w:cs="Arial"/>
          <w:color w:val="000000" w:themeColor="text1"/>
          <w:sz w:val="24"/>
          <w:szCs w:val="24"/>
        </w:rPr>
        <w:t xml:space="preserve"> need to promote their brand as people follow celebrities so that they will already check what brand their favourite celebrity </w:t>
      </w:r>
      <w:r w:rsidR="00C07EC4" w:rsidRPr="008E26BA">
        <w:rPr>
          <w:rFonts w:ascii="Arial" w:hAnsi="Arial" w:cs="Arial"/>
          <w:color w:val="000000" w:themeColor="text1"/>
          <w:sz w:val="24"/>
          <w:szCs w:val="24"/>
        </w:rPr>
        <w:t>does</w:t>
      </w:r>
      <w:r w:rsidRPr="008E26BA">
        <w:rPr>
          <w:rFonts w:ascii="Arial" w:hAnsi="Arial" w:cs="Arial"/>
          <w:color w:val="000000" w:themeColor="text1"/>
          <w:sz w:val="24"/>
          <w:szCs w:val="24"/>
        </w:rPr>
        <w:t xml:space="preserve"> prefer. But the company can make an effective marketing environment by posing some celebrities as their users</w:t>
      </w:r>
      <w:r w:rsidR="00EE06A6" w:rsidRPr="008E26BA">
        <w:rPr>
          <w:rFonts w:ascii="Arial" w:hAnsi="Arial" w:cs="Arial"/>
          <w:color w:val="000000" w:themeColor="text1"/>
          <w:sz w:val="24"/>
          <w:szCs w:val="24"/>
        </w:rPr>
        <w:t xml:space="preserve"> </w:t>
      </w:r>
      <w:r w:rsidR="00EE06A6" w:rsidRPr="008E26BA">
        <w:rPr>
          <w:rFonts w:ascii="Arial" w:hAnsi="Arial" w:cs="Arial"/>
          <w:color w:val="000000" w:themeColor="text1"/>
          <w:sz w:val="24"/>
          <w:szCs w:val="24"/>
          <w:shd w:val="clear" w:color="auto" w:fill="FFFFFF"/>
        </w:rPr>
        <w:t>(Guo and Zhang, 2020)</w:t>
      </w:r>
      <w:r w:rsidRPr="008E26BA">
        <w:rPr>
          <w:rFonts w:ascii="Arial" w:hAnsi="Arial" w:cs="Arial"/>
          <w:color w:val="000000" w:themeColor="text1"/>
          <w:sz w:val="24"/>
          <w:szCs w:val="24"/>
        </w:rPr>
        <w:t>.</w:t>
      </w:r>
    </w:p>
    <w:p w14:paraId="10C14ED6" w14:textId="77777777" w:rsidR="006213C0" w:rsidRPr="008E26BA" w:rsidRDefault="006213C0" w:rsidP="008E26BA">
      <w:pPr>
        <w:pStyle w:val="Heading2"/>
        <w:spacing w:line="360" w:lineRule="auto"/>
        <w:jc w:val="both"/>
        <w:rPr>
          <w:rFonts w:ascii="Arial" w:hAnsi="Arial" w:cs="Arial"/>
          <w:color w:val="000000" w:themeColor="text1"/>
          <w:sz w:val="24"/>
          <w:szCs w:val="24"/>
        </w:rPr>
      </w:pPr>
      <w:bookmarkStart w:id="5" w:name="_Toc58488237"/>
      <w:r w:rsidRPr="008E26BA">
        <w:rPr>
          <w:rFonts w:ascii="Arial" w:hAnsi="Arial" w:cs="Arial"/>
          <w:color w:val="000000" w:themeColor="text1"/>
          <w:sz w:val="24"/>
          <w:szCs w:val="24"/>
        </w:rPr>
        <w:t>Marketing research</w:t>
      </w:r>
      <w:bookmarkEnd w:id="5"/>
    </w:p>
    <w:p w14:paraId="62FA245B" w14:textId="127B9A40" w:rsidR="006213C0"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This strategy assists to discover a preferable audience for the business. It is a customer-oriented process where the company mainly focuses on increasing a new market for their business. In other words, it allows a company to </w:t>
      </w:r>
      <w:proofErr w:type="gramStart"/>
      <w:r w:rsidRPr="008E26BA">
        <w:rPr>
          <w:rFonts w:ascii="Arial" w:hAnsi="Arial" w:cs="Arial"/>
          <w:color w:val="000000" w:themeColor="text1"/>
          <w:sz w:val="24"/>
          <w:szCs w:val="24"/>
        </w:rPr>
        <w:t>enter into</w:t>
      </w:r>
      <w:proofErr w:type="gramEnd"/>
      <w:r w:rsidRPr="008E26BA">
        <w:rPr>
          <w:rFonts w:ascii="Arial" w:hAnsi="Arial" w:cs="Arial"/>
          <w:color w:val="000000" w:themeColor="text1"/>
          <w:sz w:val="24"/>
          <w:szCs w:val="24"/>
        </w:rPr>
        <w:t xml:space="preserve"> a new market which they were not known about before. Market research allows for identifying relevant customers. It perhaps helps a brand to have acknowledged their marketing mistakes. It works for both qualitative and quantitative data that are made for research on customers. Louis Vuitton has the potential to grow in the market as their products cover high quality which attracts the public. This brand covers 42 billion dollars with its luxury products in the market. This company can earn more profit if they do start surveys on a local basis as well. It will increase their buyers’ range which helps their business to make </w:t>
      </w:r>
      <w:r w:rsidR="00C07EC4" w:rsidRPr="008E26BA">
        <w:rPr>
          <w:rFonts w:ascii="Arial" w:hAnsi="Arial" w:cs="Arial"/>
          <w:color w:val="000000" w:themeColor="text1"/>
          <w:sz w:val="24"/>
          <w:szCs w:val="24"/>
        </w:rPr>
        <w:t>its</w:t>
      </w:r>
      <w:r w:rsidRPr="008E26BA">
        <w:rPr>
          <w:rFonts w:ascii="Arial" w:hAnsi="Arial" w:cs="Arial"/>
          <w:color w:val="000000" w:themeColor="text1"/>
          <w:sz w:val="24"/>
          <w:szCs w:val="24"/>
        </w:rPr>
        <w:t xml:space="preserve"> economy stronger</w:t>
      </w:r>
      <w:r w:rsidR="000B0D37" w:rsidRPr="008E26BA">
        <w:rPr>
          <w:rFonts w:ascii="Arial" w:hAnsi="Arial" w:cs="Arial"/>
          <w:color w:val="000000" w:themeColor="text1"/>
          <w:sz w:val="24"/>
          <w:szCs w:val="24"/>
        </w:rPr>
        <w:t xml:space="preserve"> </w:t>
      </w:r>
      <w:r w:rsidR="000B0D37" w:rsidRPr="008E26BA">
        <w:rPr>
          <w:rFonts w:ascii="Arial" w:hAnsi="Arial" w:cs="Arial"/>
          <w:color w:val="000000" w:themeColor="text1"/>
          <w:sz w:val="24"/>
          <w:szCs w:val="24"/>
          <w:shd w:val="clear" w:color="auto" w:fill="FFFFFF"/>
        </w:rPr>
        <w:t>(Guo and Zhang, 2020)</w:t>
      </w:r>
      <w:r w:rsidRPr="008E26BA">
        <w:rPr>
          <w:rFonts w:ascii="Arial" w:hAnsi="Arial" w:cs="Arial"/>
          <w:color w:val="000000" w:themeColor="text1"/>
          <w:sz w:val="24"/>
          <w:szCs w:val="24"/>
        </w:rPr>
        <w:t>.</w:t>
      </w:r>
    </w:p>
    <w:p w14:paraId="3151B53D" w14:textId="77777777" w:rsidR="0073575F" w:rsidRPr="008E26BA" w:rsidRDefault="0073575F" w:rsidP="008E26BA">
      <w:pPr>
        <w:pStyle w:val="Heading2"/>
        <w:spacing w:line="360" w:lineRule="auto"/>
        <w:jc w:val="both"/>
        <w:rPr>
          <w:rFonts w:ascii="Arial" w:hAnsi="Arial" w:cs="Arial"/>
          <w:color w:val="000000" w:themeColor="text1"/>
          <w:sz w:val="24"/>
          <w:szCs w:val="24"/>
        </w:rPr>
      </w:pPr>
      <w:bookmarkStart w:id="6" w:name="_Toc58488238"/>
      <w:r w:rsidRPr="008E26BA">
        <w:rPr>
          <w:rFonts w:ascii="Arial" w:hAnsi="Arial" w:cs="Arial"/>
          <w:color w:val="000000" w:themeColor="text1"/>
          <w:sz w:val="24"/>
          <w:szCs w:val="24"/>
        </w:rPr>
        <w:lastRenderedPageBreak/>
        <w:t>Marketing mix</w:t>
      </w:r>
      <w:bookmarkEnd w:id="6"/>
    </w:p>
    <w:p w14:paraId="26A2BA81" w14:textId="77777777" w:rsidR="0073575F" w:rsidRPr="008E26BA" w:rsidRDefault="0073575F"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The marketing mix is a method that comprises a set of actions and strategy to promote the brand and products of the company. The method of marketing mix carries 4ps to promote the products and goods of the business. The 4ps of the marketing mix are Product, price, promotion and place which are an important element of this method. Products are the result of the business which are produced for sales and gain their results in profits. Service can also be a product of the company. Any service in return for the revenue is defined as a product of the company</w:t>
      </w:r>
      <w:r w:rsidR="009A789B" w:rsidRPr="008E26BA">
        <w:rPr>
          <w:rFonts w:ascii="Arial" w:hAnsi="Arial" w:cs="Arial"/>
          <w:color w:val="000000" w:themeColor="text1"/>
          <w:sz w:val="24"/>
          <w:szCs w:val="24"/>
        </w:rPr>
        <w:t xml:space="preserve"> </w:t>
      </w:r>
      <w:r w:rsidR="009A789B" w:rsidRPr="008E26BA">
        <w:rPr>
          <w:rFonts w:ascii="Arial" w:hAnsi="Arial" w:cs="Arial"/>
          <w:color w:val="000000" w:themeColor="text1"/>
          <w:sz w:val="24"/>
          <w:szCs w:val="24"/>
          <w:shd w:val="clear" w:color="auto" w:fill="FFFFFF"/>
        </w:rPr>
        <w:t>(Deepak and Jeyakumar, 2019)</w:t>
      </w:r>
      <w:r w:rsidRPr="008E26BA">
        <w:rPr>
          <w:rFonts w:ascii="Arial" w:hAnsi="Arial" w:cs="Arial"/>
          <w:color w:val="000000" w:themeColor="text1"/>
          <w:sz w:val="24"/>
          <w:szCs w:val="24"/>
        </w:rPr>
        <w:t>. The companies manufacture these products as per the expectation and demand of their target audience. In this process of manufacturing the products market research helps a lot. Louis Vuitton is a fashion brand that produces luxury goods for their target audience. There is no doubt that the company produces these fashion goods and products as per the demand and expectation of its target audience but it is the uniqueness of these products and goods that make it popular and trendy within the market place. The price of these products is defined on the cost of its availability and production</w:t>
      </w:r>
      <w:r w:rsidR="0029442C" w:rsidRPr="008E26BA">
        <w:rPr>
          <w:rFonts w:ascii="Arial" w:hAnsi="Arial" w:cs="Arial"/>
          <w:color w:val="000000" w:themeColor="text1"/>
          <w:sz w:val="24"/>
          <w:szCs w:val="24"/>
        </w:rPr>
        <w:t xml:space="preserve"> </w:t>
      </w:r>
      <w:r w:rsidR="0029442C" w:rsidRPr="008E26BA">
        <w:rPr>
          <w:rFonts w:ascii="Arial" w:hAnsi="Arial" w:cs="Arial"/>
          <w:color w:val="000000" w:themeColor="text1"/>
          <w:sz w:val="24"/>
          <w:szCs w:val="24"/>
          <w:shd w:val="clear" w:color="auto" w:fill="FFFFFF"/>
        </w:rPr>
        <w:t>(Othman et al., 2019)</w:t>
      </w:r>
      <w:r w:rsidRPr="008E26BA">
        <w:rPr>
          <w:rFonts w:ascii="Arial" w:hAnsi="Arial" w:cs="Arial"/>
          <w:color w:val="000000" w:themeColor="text1"/>
          <w:sz w:val="24"/>
          <w:szCs w:val="24"/>
        </w:rPr>
        <w:t xml:space="preserve">. </w:t>
      </w:r>
    </w:p>
    <w:p w14:paraId="4BD9BC6E" w14:textId="640D2C44" w:rsidR="0073575F" w:rsidRPr="008E26BA" w:rsidRDefault="0073575F"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The company sales its goods and products on fixed price which is affordable for its customers to purchase. If the price of the products is lower than its competitors within the </w:t>
      </w:r>
      <w:r w:rsidR="00C07EC4" w:rsidRPr="008E26BA">
        <w:rPr>
          <w:rFonts w:ascii="Arial" w:hAnsi="Arial" w:cs="Arial"/>
          <w:color w:val="000000" w:themeColor="text1"/>
          <w:sz w:val="24"/>
          <w:szCs w:val="24"/>
        </w:rPr>
        <w:t>marketplace</w:t>
      </w:r>
      <w:r w:rsidRPr="008E26BA">
        <w:rPr>
          <w:rFonts w:ascii="Arial" w:hAnsi="Arial" w:cs="Arial"/>
          <w:color w:val="000000" w:themeColor="text1"/>
          <w:sz w:val="24"/>
          <w:szCs w:val="24"/>
        </w:rPr>
        <w:t xml:space="preserve"> then it can increase the demand for the products and goods of the company. The products which have low-quality could influence the competitors of the company within the </w:t>
      </w:r>
      <w:r w:rsidR="00C07EC4" w:rsidRPr="008E26BA">
        <w:rPr>
          <w:rFonts w:ascii="Arial" w:hAnsi="Arial" w:cs="Arial"/>
          <w:color w:val="000000" w:themeColor="text1"/>
          <w:sz w:val="24"/>
          <w:szCs w:val="24"/>
        </w:rPr>
        <w:t>marketplace</w:t>
      </w:r>
      <w:r w:rsidRPr="008E26BA">
        <w:rPr>
          <w:rFonts w:ascii="Arial" w:hAnsi="Arial" w:cs="Arial"/>
          <w:color w:val="000000" w:themeColor="text1"/>
          <w:sz w:val="24"/>
          <w:szCs w:val="24"/>
        </w:rPr>
        <w:t xml:space="preserve"> to keep the price of their goods and products low. The price of the goods and products should set according to the quality of these goods and products and not according to the price of its competitors within the </w:t>
      </w:r>
      <w:r w:rsidR="00C07EC4" w:rsidRPr="008E26BA">
        <w:rPr>
          <w:rFonts w:ascii="Arial" w:hAnsi="Arial" w:cs="Arial"/>
          <w:color w:val="000000" w:themeColor="text1"/>
          <w:sz w:val="24"/>
          <w:szCs w:val="24"/>
        </w:rPr>
        <w:t>marketplace</w:t>
      </w:r>
      <w:r w:rsidRPr="008E26BA">
        <w:rPr>
          <w:rFonts w:ascii="Arial" w:hAnsi="Arial" w:cs="Arial"/>
          <w:color w:val="000000" w:themeColor="text1"/>
          <w:sz w:val="24"/>
          <w:szCs w:val="24"/>
        </w:rPr>
        <w:t xml:space="preserve">. The big companies produce goods and products based on the economic scale scales which can reduce the cost on per product and offer lower prices with quality within the </w:t>
      </w:r>
      <w:r w:rsidR="00C07EC4" w:rsidRPr="008E26BA">
        <w:rPr>
          <w:rFonts w:ascii="Arial" w:hAnsi="Arial" w:cs="Arial"/>
          <w:color w:val="000000" w:themeColor="text1"/>
          <w:sz w:val="24"/>
          <w:szCs w:val="24"/>
        </w:rPr>
        <w:t>marketplace</w:t>
      </w:r>
      <w:r w:rsidRPr="008E26BA">
        <w:rPr>
          <w:rFonts w:ascii="Arial" w:hAnsi="Arial" w:cs="Arial"/>
          <w:color w:val="000000" w:themeColor="text1"/>
          <w:sz w:val="24"/>
          <w:szCs w:val="24"/>
        </w:rPr>
        <w:t xml:space="preserve">. The </w:t>
      </w:r>
      <w:r w:rsidR="00C07EC4" w:rsidRPr="008E26BA">
        <w:rPr>
          <w:rFonts w:ascii="Arial" w:hAnsi="Arial" w:cs="Arial"/>
          <w:color w:val="000000" w:themeColor="text1"/>
          <w:sz w:val="24"/>
          <w:szCs w:val="24"/>
        </w:rPr>
        <w:t>large-scale</w:t>
      </w:r>
      <w:r w:rsidRPr="008E26BA">
        <w:rPr>
          <w:rFonts w:ascii="Arial" w:hAnsi="Arial" w:cs="Arial"/>
          <w:color w:val="000000" w:themeColor="text1"/>
          <w:sz w:val="24"/>
          <w:szCs w:val="24"/>
        </w:rPr>
        <w:t xml:space="preserve"> production is not possible for the small companies and it cannot meet the cost rate that is offered by the big companies in the same sector. To conquer these circumstances small companies should focus on the quality products and they should promote their products on behalf of the quality and durability of the goods and products. The promotion of the high-quality products can be much easier if the competition within the market place is less but if the same quality is offered by the big companies at the lower prices it would create problems for the small companies in the market. Through marketing process the </w:t>
      </w:r>
      <w:r w:rsidRPr="008E26BA">
        <w:rPr>
          <w:rFonts w:ascii="Arial" w:hAnsi="Arial" w:cs="Arial"/>
          <w:color w:val="000000" w:themeColor="text1"/>
          <w:sz w:val="24"/>
          <w:szCs w:val="24"/>
        </w:rPr>
        <w:lastRenderedPageBreak/>
        <w:t>promotion of the goods and products become possible and it also helps in the strategic planning of the businesses so that they can expand and enhance their products and goods by fulfilling the need and expectation of the customers</w:t>
      </w:r>
      <w:r w:rsidR="005D0889" w:rsidRPr="008E26BA">
        <w:rPr>
          <w:rFonts w:ascii="Arial" w:hAnsi="Arial" w:cs="Arial"/>
          <w:color w:val="000000" w:themeColor="text1"/>
          <w:sz w:val="24"/>
          <w:szCs w:val="24"/>
        </w:rPr>
        <w:t xml:space="preserve"> </w:t>
      </w:r>
      <w:r w:rsidR="005D0889" w:rsidRPr="008E26BA">
        <w:rPr>
          <w:rFonts w:ascii="Arial" w:hAnsi="Arial" w:cs="Arial"/>
          <w:color w:val="000000" w:themeColor="text1"/>
          <w:sz w:val="24"/>
          <w:szCs w:val="24"/>
          <w:shd w:val="clear" w:color="auto" w:fill="FFFFFF"/>
        </w:rPr>
        <w:t>(Eckhardt et al., 2019)</w:t>
      </w:r>
      <w:r w:rsidRPr="008E26BA">
        <w:rPr>
          <w:rFonts w:ascii="Arial" w:hAnsi="Arial" w:cs="Arial"/>
          <w:color w:val="000000" w:themeColor="text1"/>
          <w:sz w:val="24"/>
          <w:szCs w:val="24"/>
        </w:rPr>
        <w:t xml:space="preserve">.  </w:t>
      </w:r>
    </w:p>
    <w:p w14:paraId="7B1EB26E" w14:textId="77777777" w:rsidR="0073575F" w:rsidRPr="008E26BA" w:rsidRDefault="0073575F"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The place is the most significant element that plays a major role in the operation of any business in the market. An organisation or a store should be in the middle of the city so that it can attract the attention of the people easily and should be decorated in a way that can influence the customers. The transportation system of the company must </w:t>
      </w:r>
      <w:proofErr w:type="gramStart"/>
      <w:r w:rsidRPr="008E26BA">
        <w:rPr>
          <w:rFonts w:ascii="Arial" w:hAnsi="Arial" w:cs="Arial"/>
          <w:color w:val="000000" w:themeColor="text1"/>
          <w:sz w:val="24"/>
          <w:szCs w:val="24"/>
        </w:rPr>
        <w:t>be located in</w:t>
      </w:r>
      <w:proofErr w:type="gramEnd"/>
      <w:r w:rsidRPr="008E26BA">
        <w:rPr>
          <w:rFonts w:ascii="Arial" w:hAnsi="Arial" w:cs="Arial"/>
          <w:color w:val="000000" w:themeColor="text1"/>
          <w:sz w:val="24"/>
          <w:szCs w:val="24"/>
        </w:rPr>
        <w:t xml:space="preserve"> a good location where all corporate facilities are available. The company must locate its production unit in the outer region of the city or state for the goof connectivity with other city or state. The luxury of the French society represents by the Louis Vuitton. The company is recognised by its high-quality products and brilliant designs. The manufacturing cost for every item is extremely high in the company. There are various items of the company such as Noe purse bag, Handle bag and Monogram canvas which are extremely expensive</w:t>
      </w:r>
      <w:r w:rsidR="00B51974" w:rsidRPr="008E26BA">
        <w:rPr>
          <w:rFonts w:ascii="Arial" w:hAnsi="Arial" w:cs="Arial"/>
          <w:color w:val="000000" w:themeColor="text1"/>
          <w:sz w:val="24"/>
          <w:szCs w:val="24"/>
        </w:rPr>
        <w:t xml:space="preserve"> </w:t>
      </w:r>
      <w:r w:rsidR="00B51974" w:rsidRPr="008E26BA">
        <w:rPr>
          <w:rFonts w:ascii="Arial" w:hAnsi="Arial" w:cs="Arial"/>
          <w:color w:val="000000" w:themeColor="text1"/>
          <w:sz w:val="24"/>
          <w:szCs w:val="24"/>
          <w:shd w:val="clear" w:color="auto" w:fill="FFFFFF"/>
        </w:rPr>
        <w:t>(Deepak and Jeyakumar, 2019)</w:t>
      </w:r>
      <w:r w:rsidRPr="008E26BA">
        <w:rPr>
          <w:rFonts w:ascii="Arial" w:hAnsi="Arial" w:cs="Arial"/>
          <w:color w:val="000000" w:themeColor="text1"/>
          <w:sz w:val="24"/>
          <w:szCs w:val="24"/>
        </w:rPr>
        <w:t>.</w:t>
      </w:r>
    </w:p>
    <w:p w14:paraId="63B02A6F" w14:textId="77777777" w:rsidR="0079415A" w:rsidRPr="008E26BA" w:rsidRDefault="0079415A" w:rsidP="008E26BA">
      <w:pPr>
        <w:pStyle w:val="Heading1"/>
        <w:spacing w:line="360" w:lineRule="auto"/>
        <w:jc w:val="both"/>
        <w:rPr>
          <w:rStyle w:val="Strong"/>
          <w:rFonts w:ascii="Arial" w:hAnsi="Arial" w:cs="Arial"/>
          <w:b/>
          <w:bCs/>
          <w:color w:val="000000" w:themeColor="text1"/>
          <w:sz w:val="24"/>
          <w:szCs w:val="24"/>
        </w:rPr>
      </w:pPr>
      <w:bookmarkStart w:id="7" w:name="_Toc58488239"/>
      <w:r w:rsidRPr="008E26BA">
        <w:rPr>
          <w:rStyle w:val="Strong"/>
          <w:rFonts w:ascii="Arial" w:hAnsi="Arial" w:cs="Arial"/>
          <w:b/>
          <w:bCs/>
          <w:color w:val="000000" w:themeColor="text1"/>
          <w:sz w:val="24"/>
          <w:szCs w:val="24"/>
        </w:rPr>
        <w:t>2. Identify relevant stakeholders and assess their impact on the marketing activities of the organization.</w:t>
      </w:r>
      <w:bookmarkEnd w:id="7"/>
    </w:p>
    <w:p w14:paraId="7858C38E" w14:textId="77777777" w:rsidR="0079415A" w:rsidRPr="008E26BA" w:rsidRDefault="0079415A" w:rsidP="008E26BA">
      <w:pPr>
        <w:pStyle w:val="Heading2"/>
        <w:spacing w:line="360" w:lineRule="auto"/>
        <w:jc w:val="both"/>
        <w:rPr>
          <w:rFonts w:ascii="Arial" w:hAnsi="Arial" w:cs="Arial"/>
          <w:color w:val="000000" w:themeColor="text1"/>
          <w:sz w:val="24"/>
          <w:szCs w:val="24"/>
        </w:rPr>
      </w:pPr>
      <w:bookmarkStart w:id="8" w:name="_Toc58488240"/>
      <w:r w:rsidRPr="008E26BA">
        <w:rPr>
          <w:rStyle w:val="Strong"/>
          <w:rFonts w:ascii="Arial" w:hAnsi="Arial" w:cs="Arial"/>
          <w:color w:val="000000" w:themeColor="text1"/>
          <w:sz w:val="24"/>
          <w:szCs w:val="24"/>
        </w:rPr>
        <w:t>Stakeholders</w:t>
      </w:r>
      <w:bookmarkEnd w:id="8"/>
    </w:p>
    <w:p w14:paraId="0053199F"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0F0AA62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Stakeholders are persons with interest in the organizational activities and decision-making process. a person who is influenced or influencing the marketing process of an organization are known as marketing stakeholders</w:t>
      </w:r>
      <w:r w:rsidR="007702D7" w:rsidRPr="008E26BA">
        <w:rPr>
          <w:rFonts w:ascii="Arial" w:hAnsi="Arial" w:cs="Arial"/>
          <w:color w:val="000000" w:themeColor="text1"/>
        </w:rPr>
        <w:t xml:space="preserve"> </w:t>
      </w:r>
      <w:r w:rsidR="007702D7" w:rsidRPr="008E26BA">
        <w:rPr>
          <w:rFonts w:ascii="Arial" w:hAnsi="Arial" w:cs="Arial"/>
          <w:color w:val="000000" w:themeColor="text1"/>
          <w:shd w:val="clear" w:color="auto" w:fill="FFFFFF"/>
        </w:rPr>
        <w:t>(</w:t>
      </w:r>
      <w:proofErr w:type="spellStart"/>
      <w:r w:rsidR="007702D7" w:rsidRPr="008E26BA">
        <w:rPr>
          <w:rFonts w:ascii="Arial" w:hAnsi="Arial" w:cs="Arial"/>
          <w:color w:val="000000" w:themeColor="text1"/>
          <w:shd w:val="clear" w:color="auto" w:fill="FFFFFF"/>
        </w:rPr>
        <w:t>Sapapthai</w:t>
      </w:r>
      <w:proofErr w:type="spellEnd"/>
      <w:r w:rsidR="007702D7" w:rsidRPr="008E26BA">
        <w:rPr>
          <w:rFonts w:ascii="Arial" w:hAnsi="Arial" w:cs="Arial"/>
          <w:color w:val="000000" w:themeColor="text1"/>
          <w:shd w:val="clear" w:color="auto" w:fill="FFFFFF"/>
        </w:rPr>
        <w:t xml:space="preserve"> et al., 2020)</w:t>
      </w:r>
      <w:r w:rsidRPr="008E26BA">
        <w:rPr>
          <w:rFonts w:ascii="Arial" w:hAnsi="Arial" w:cs="Arial"/>
          <w:color w:val="000000" w:themeColor="text1"/>
        </w:rPr>
        <w:t>. They could be anyone, for example, employees, managers, suppliers, and creditors. All stakeholders have a crucial role in the marketing process. Employees are responsible for a promotional activity where they visit different places for promotional activities. Marketing process requires huge investment and financial support for the future. In that case, borrowing loan from financing company or inviting investors to invest for expansion are done by the directors of the company</w:t>
      </w:r>
      <w:r w:rsidR="00A426EE" w:rsidRPr="008E26BA">
        <w:rPr>
          <w:rFonts w:ascii="Arial" w:hAnsi="Arial" w:cs="Arial"/>
          <w:color w:val="000000" w:themeColor="text1"/>
        </w:rPr>
        <w:t xml:space="preserve"> </w:t>
      </w:r>
      <w:r w:rsidR="00A426EE" w:rsidRPr="008E26BA">
        <w:rPr>
          <w:rFonts w:ascii="Arial" w:hAnsi="Arial" w:cs="Arial"/>
          <w:color w:val="000000" w:themeColor="text1"/>
          <w:shd w:val="clear" w:color="auto" w:fill="FFFFFF"/>
        </w:rPr>
        <w:t>(</w:t>
      </w:r>
      <w:proofErr w:type="spellStart"/>
      <w:r w:rsidR="00A426EE" w:rsidRPr="008E26BA">
        <w:rPr>
          <w:rFonts w:ascii="Arial" w:hAnsi="Arial" w:cs="Arial"/>
          <w:color w:val="000000" w:themeColor="text1"/>
          <w:shd w:val="clear" w:color="auto" w:fill="FFFFFF"/>
        </w:rPr>
        <w:t>Zingraff</w:t>
      </w:r>
      <w:proofErr w:type="spellEnd"/>
      <w:r w:rsidR="00A426EE" w:rsidRPr="008E26BA">
        <w:rPr>
          <w:rFonts w:ascii="Arial" w:hAnsi="Arial" w:cs="Arial"/>
          <w:color w:val="000000" w:themeColor="text1"/>
          <w:shd w:val="clear" w:color="auto" w:fill="FFFFFF"/>
        </w:rPr>
        <w:t>-Hamed et al., 2020)</w:t>
      </w:r>
      <w:r w:rsidRPr="008E26BA">
        <w:rPr>
          <w:rFonts w:ascii="Arial" w:hAnsi="Arial" w:cs="Arial"/>
          <w:color w:val="000000" w:themeColor="text1"/>
        </w:rPr>
        <w:t>.</w:t>
      </w:r>
    </w:p>
    <w:p w14:paraId="269410C4"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1953E9B5"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lastRenderedPageBreak/>
        <w:t>Stakeholders can be classified into two major terms i.e., internal and external stakeholders. Internal stakeholders are the persona within the organization who contributes to the implementation of the marketing process, for example, employees and managers. External stakeholders are outside the organization responsible for the success of the marketing process. They are customers, suppliers, distributors and creditors. Mainly external stakeholders are influenced by the business environment and depend upon the company’s proposal offered to them to sustain in the external environment. </w:t>
      </w:r>
      <w:r w:rsidRPr="008E26BA">
        <w:rPr>
          <w:rStyle w:val="Strong"/>
          <w:rFonts w:ascii="Arial" w:eastAsiaTheme="majorEastAsia" w:hAnsi="Arial" w:cs="Arial"/>
          <w:color w:val="000000" w:themeColor="text1"/>
        </w:rPr>
        <w:t>Customers </w:t>
      </w:r>
      <w:r w:rsidRPr="008E26BA">
        <w:rPr>
          <w:rFonts w:ascii="Arial" w:hAnsi="Arial" w:cs="Arial"/>
          <w:color w:val="000000" w:themeColor="text1"/>
        </w:rPr>
        <w:t>are very important stakeholders in the marketing process because the company takes a decision and develop a product within the context of customers taste and preference. Their acceptance for the product is the outcome of the marketing process</w:t>
      </w:r>
      <w:r w:rsidR="00976B32" w:rsidRPr="008E26BA">
        <w:rPr>
          <w:rFonts w:ascii="Arial" w:hAnsi="Arial" w:cs="Arial"/>
          <w:color w:val="000000" w:themeColor="text1"/>
        </w:rPr>
        <w:t xml:space="preserve"> </w:t>
      </w:r>
      <w:r w:rsidR="00976B32" w:rsidRPr="008E26BA">
        <w:rPr>
          <w:rFonts w:ascii="Arial" w:hAnsi="Arial" w:cs="Arial"/>
          <w:color w:val="000000" w:themeColor="text1"/>
          <w:shd w:val="clear" w:color="auto" w:fill="FFFFFF"/>
        </w:rPr>
        <w:t>(</w:t>
      </w:r>
      <w:proofErr w:type="spellStart"/>
      <w:r w:rsidR="00976B32" w:rsidRPr="008E26BA">
        <w:rPr>
          <w:rFonts w:ascii="Arial" w:hAnsi="Arial" w:cs="Arial"/>
          <w:color w:val="000000" w:themeColor="text1"/>
          <w:shd w:val="clear" w:color="auto" w:fill="FFFFFF"/>
        </w:rPr>
        <w:t>Gluvacevic</w:t>
      </w:r>
      <w:proofErr w:type="spellEnd"/>
      <w:r w:rsidR="00976B32" w:rsidRPr="008E26BA">
        <w:rPr>
          <w:rFonts w:ascii="Arial" w:hAnsi="Arial" w:cs="Arial"/>
          <w:color w:val="000000" w:themeColor="text1"/>
          <w:shd w:val="clear" w:color="auto" w:fill="FFFFFF"/>
        </w:rPr>
        <w:t>, 2020)</w:t>
      </w:r>
      <w:r w:rsidRPr="008E26BA">
        <w:rPr>
          <w:rFonts w:ascii="Arial" w:hAnsi="Arial" w:cs="Arial"/>
          <w:color w:val="000000" w:themeColor="text1"/>
        </w:rPr>
        <w:t>.</w:t>
      </w:r>
    </w:p>
    <w:p w14:paraId="43397AC7" w14:textId="77777777" w:rsidR="0079415A" w:rsidRPr="008E26BA" w:rsidRDefault="0079415A" w:rsidP="008E26BA">
      <w:pPr>
        <w:pStyle w:val="NormalWeb"/>
        <w:spacing w:before="0" w:beforeAutospacing="0" w:after="0" w:afterAutospacing="0" w:line="360" w:lineRule="auto"/>
        <w:jc w:val="both"/>
        <w:rPr>
          <w:rStyle w:val="Strong"/>
          <w:rFonts w:ascii="Arial" w:eastAsiaTheme="majorEastAsia" w:hAnsi="Arial" w:cs="Arial"/>
          <w:color w:val="000000" w:themeColor="text1"/>
        </w:rPr>
      </w:pPr>
    </w:p>
    <w:p w14:paraId="0F27FCB6" w14:textId="77777777" w:rsidR="0079415A" w:rsidRPr="008E26BA" w:rsidRDefault="0079415A" w:rsidP="008E26BA">
      <w:pPr>
        <w:pStyle w:val="Heading2"/>
        <w:spacing w:line="360" w:lineRule="auto"/>
        <w:jc w:val="both"/>
        <w:rPr>
          <w:rFonts w:ascii="Arial" w:hAnsi="Arial" w:cs="Arial"/>
          <w:color w:val="000000" w:themeColor="text1"/>
          <w:sz w:val="24"/>
          <w:szCs w:val="24"/>
        </w:rPr>
      </w:pPr>
      <w:bookmarkStart w:id="9" w:name="_Toc58488241"/>
      <w:r w:rsidRPr="008E26BA">
        <w:rPr>
          <w:rStyle w:val="Strong"/>
          <w:rFonts w:ascii="Arial" w:hAnsi="Arial" w:cs="Arial"/>
          <w:color w:val="000000" w:themeColor="text1"/>
          <w:sz w:val="24"/>
          <w:szCs w:val="24"/>
        </w:rPr>
        <w:t>Stakeholder’s mapping theory</w:t>
      </w:r>
      <w:bookmarkEnd w:id="9"/>
    </w:p>
    <w:p w14:paraId="0C16927C"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58FE53A5"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Stakeholder’s mapping explores the persons who will influence or be influenced by the marketing process. Company identifies its main stakeholders in the marketing process. Mapping of stakeholders could be divided into internal and external stakeholders that make the exploring process easier</w:t>
      </w:r>
      <w:r w:rsidR="00A426EE" w:rsidRPr="008E26BA">
        <w:rPr>
          <w:rFonts w:ascii="Arial" w:hAnsi="Arial" w:cs="Arial"/>
          <w:color w:val="000000" w:themeColor="text1"/>
        </w:rPr>
        <w:t xml:space="preserve"> </w:t>
      </w:r>
      <w:r w:rsidR="00A426EE" w:rsidRPr="008E26BA">
        <w:rPr>
          <w:rFonts w:ascii="Arial" w:hAnsi="Arial" w:cs="Arial"/>
          <w:color w:val="000000" w:themeColor="text1"/>
          <w:shd w:val="clear" w:color="auto" w:fill="FFFFFF"/>
        </w:rPr>
        <w:t>(</w:t>
      </w:r>
      <w:proofErr w:type="spellStart"/>
      <w:r w:rsidR="00A426EE" w:rsidRPr="008E26BA">
        <w:rPr>
          <w:rFonts w:ascii="Arial" w:hAnsi="Arial" w:cs="Arial"/>
          <w:color w:val="000000" w:themeColor="text1"/>
          <w:shd w:val="clear" w:color="auto" w:fill="FFFFFF"/>
        </w:rPr>
        <w:t>Waheed</w:t>
      </w:r>
      <w:proofErr w:type="spellEnd"/>
      <w:r w:rsidR="00A426EE" w:rsidRPr="008E26BA">
        <w:rPr>
          <w:rFonts w:ascii="Arial" w:hAnsi="Arial" w:cs="Arial"/>
          <w:color w:val="000000" w:themeColor="text1"/>
          <w:shd w:val="clear" w:color="auto" w:fill="FFFFFF"/>
        </w:rPr>
        <w:t xml:space="preserve"> et al., 2020)</w:t>
      </w:r>
      <w:r w:rsidRPr="008E26BA">
        <w:rPr>
          <w:rFonts w:ascii="Arial" w:hAnsi="Arial" w:cs="Arial"/>
          <w:color w:val="000000" w:themeColor="text1"/>
        </w:rPr>
        <w:t>. The company must explore the best employee or managers to get suggestions. Employees as internal stakeholders might suggest the best idea for the marketing process. Managers would help in training promoters under marketing planning. Upper management is responsible for decision making and strategy planning. Stakeholders mapping could be differentiated into various forms like a local community, financial analysis, local government, central government, media and environmental groups. Putting light on each form of stakeholders, the company must start with the local community which are employees and management on which company has full access and control. Financial analysis on other side is related to expenses on marketing process which are analyzed by the financial department of the company. Media plays as external stakeholders that promote the company’s products at the vast level in which social media is the most successful and popular option of digital marketing</w:t>
      </w:r>
      <w:r w:rsidR="009943B5" w:rsidRPr="008E26BA">
        <w:rPr>
          <w:rFonts w:ascii="Arial" w:hAnsi="Arial" w:cs="Arial"/>
          <w:color w:val="000000" w:themeColor="text1"/>
        </w:rPr>
        <w:t xml:space="preserve"> </w:t>
      </w:r>
      <w:r w:rsidR="009943B5" w:rsidRPr="008E26BA">
        <w:rPr>
          <w:rFonts w:ascii="Arial" w:hAnsi="Arial" w:cs="Arial"/>
          <w:color w:val="000000" w:themeColor="text1"/>
          <w:shd w:val="clear" w:color="auto" w:fill="FFFFFF"/>
        </w:rPr>
        <w:t>(</w:t>
      </w:r>
      <w:proofErr w:type="spellStart"/>
      <w:r w:rsidR="009943B5" w:rsidRPr="008E26BA">
        <w:rPr>
          <w:rFonts w:ascii="Arial" w:hAnsi="Arial" w:cs="Arial"/>
          <w:color w:val="000000" w:themeColor="text1"/>
          <w:shd w:val="clear" w:color="auto" w:fill="FFFFFF"/>
        </w:rPr>
        <w:t>Vinerean</w:t>
      </w:r>
      <w:proofErr w:type="spellEnd"/>
      <w:r w:rsidR="009943B5" w:rsidRPr="008E26BA">
        <w:rPr>
          <w:rFonts w:ascii="Arial" w:hAnsi="Arial" w:cs="Arial"/>
          <w:color w:val="000000" w:themeColor="text1"/>
          <w:shd w:val="clear" w:color="auto" w:fill="FFFFFF"/>
        </w:rPr>
        <w:t>, 2019)</w:t>
      </w:r>
      <w:r w:rsidRPr="008E26BA">
        <w:rPr>
          <w:rFonts w:ascii="Arial" w:hAnsi="Arial" w:cs="Arial"/>
          <w:color w:val="000000" w:themeColor="text1"/>
        </w:rPr>
        <w:t xml:space="preserve">. </w:t>
      </w:r>
    </w:p>
    <w:p w14:paraId="2FDBCE6A"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1E8A7A7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lastRenderedPageBreak/>
        <w:t xml:space="preserve">Environmental groups may include suppliers and distributors who work as per the business environment and the company has very control over them. Suppliers cost the company very high if they supply and promote only the company’s product in the market but still very useful at the initial stage of marketing. They are the persons who will approach the target market. Local government is always a threat to the corporate. Usually, rules and regulation passed by the local government are mostly in favor of </w:t>
      </w:r>
      <w:proofErr w:type="gramStart"/>
      <w:r w:rsidRPr="008E26BA">
        <w:rPr>
          <w:rFonts w:ascii="Arial" w:hAnsi="Arial" w:cs="Arial"/>
          <w:color w:val="000000" w:themeColor="text1"/>
        </w:rPr>
        <w:t>corporate</w:t>
      </w:r>
      <w:proofErr w:type="gramEnd"/>
      <w:r w:rsidRPr="008E26BA">
        <w:rPr>
          <w:rFonts w:ascii="Arial" w:hAnsi="Arial" w:cs="Arial"/>
          <w:color w:val="000000" w:themeColor="text1"/>
        </w:rPr>
        <w:t xml:space="preserve"> but any destructive decision or policy could fail the entire planning. The company must analyze government policy and design marketing process as per the government guidelines</w:t>
      </w:r>
      <w:r w:rsidR="00AE1B4B" w:rsidRPr="008E26BA">
        <w:rPr>
          <w:rFonts w:ascii="Arial" w:hAnsi="Arial" w:cs="Arial"/>
          <w:color w:val="000000" w:themeColor="text1"/>
        </w:rPr>
        <w:t xml:space="preserve"> </w:t>
      </w:r>
      <w:r w:rsidR="00AE1B4B" w:rsidRPr="008E26BA">
        <w:rPr>
          <w:rFonts w:ascii="Arial" w:hAnsi="Arial" w:cs="Arial"/>
          <w:color w:val="000000" w:themeColor="text1"/>
          <w:shd w:val="clear" w:color="auto" w:fill="FFFFFF"/>
        </w:rPr>
        <w:t>(</w:t>
      </w:r>
      <w:proofErr w:type="spellStart"/>
      <w:r w:rsidR="00AE1B4B" w:rsidRPr="008E26BA">
        <w:rPr>
          <w:rFonts w:ascii="Arial" w:hAnsi="Arial" w:cs="Arial"/>
          <w:color w:val="000000" w:themeColor="text1"/>
          <w:shd w:val="clear" w:color="auto" w:fill="FFFFFF"/>
        </w:rPr>
        <w:t>Nursanti</w:t>
      </w:r>
      <w:proofErr w:type="spellEnd"/>
      <w:r w:rsidR="00AE1B4B" w:rsidRPr="008E26BA">
        <w:rPr>
          <w:rFonts w:ascii="Arial" w:hAnsi="Arial" w:cs="Arial"/>
          <w:color w:val="000000" w:themeColor="text1"/>
          <w:shd w:val="clear" w:color="auto" w:fill="FFFFFF"/>
        </w:rPr>
        <w:t xml:space="preserve"> et al., 2020)</w:t>
      </w:r>
      <w:r w:rsidRPr="008E26BA">
        <w:rPr>
          <w:rFonts w:ascii="Arial" w:hAnsi="Arial" w:cs="Arial"/>
          <w:color w:val="000000" w:themeColor="text1"/>
        </w:rPr>
        <w:t>.</w:t>
      </w:r>
    </w:p>
    <w:p w14:paraId="41883B4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225636A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 xml:space="preserve">Louis Vuitton employees especially workers do production as per clients advise and suggestion in the product. </w:t>
      </w:r>
      <w:r w:rsidR="00AE1B4B" w:rsidRPr="008E26BA">
        <w:rPr>
          <w:rFonts w:ascii="Arial" w:hAnsi="Arial" w:cs="Arial"/>
          <w:color w:val="000000" w:themeColor="text1"/>
        </w:rPr>
        <w:t>They</w:t>
      </w:r>
      <w:r w:rsidRPr="008E26BA">
        <w:rPr>
          <w:rFonts w:ascii="Arial" w:hAnsi="Arial" w:cs="Arial"/>
          <w:color w:val="000000" w:themeColor="text1"/>
        </w:rPr>
        <w:t xml:space="preserve"> know what customers need and want to the company. Louis Vuitton must engage workers in decision making so that good planning would strategize. Louis Vuitton is master in the production of handmade products and goods that make it unique from others and the company must train promoters to emphasis the specification of the company only. Mapping of stakeholders are possible with the managerial team who will identify the real stakeholders of Louis Vuitton. Louis Vuitton has engagement with celebrities who are another important stakeholder in the marketing process. They are the persons who will help to make products and brand more popular among the people. The company must find the financial sources that’s why mapping investors in the marketing process is very essential to make the promotional goal successful</w:t>
      </w:r>
      <w:r w:rsidR="0009027F" w:rsidRPr="008E26BA">
        <w:rPr>
          <w:rFonts w:ascii="Arial" w:hAnsi="Arial" w:cs="Arial"/>
          <w:color w:val="000000" w:themeColor="text1"/>
        </w:rPr>
        <w:t xml:space="preserve"> </w:t>
      </w:r>
      <w:r w:rsidR="0009027F" w:rsidRPr="008E26BA">
        <w:rPr>
          <w:rFonts w:ascii="Arial" w:hAnsi="Arial" w:cs="Arial"/>
          <w:color w:val="000000" w:themeColor="text1"/>
          <w:shd w:val="clear" w:color="auto" w:fill="FFFFFF"/>
        </w:rPr>
        <w:t>(Ormrod</w:t>
      </w:r>
      <w:r w:rsidR="00F447BA" w:rsidRPr="008E26BA">
        <w:rPr>
          <w:rFonts w:ascii="Arial" w:hAnsi="Arial" w:cs="Arial"/>
          <w:color w:val="000000" w:themeColor="text1"/>
          <w:shd w:val="clear" w:color="auto" w:fill="FFFFFF"/>
        </w:rPr>
        <w:t>, 2020</w:t>
      </w:r>
      <w:r w:rsidR="0009027F" w:rsidRPr="008E26BA">
        <w:rPr>
          <w:rFonts w:ascii="Arial" w:hAnsi="Arial" w:cs="Arial"/>
          <w:color w:val="000000" w:themeColor="text1"/>
          <w:shd w:val="clear" w:color="auto" w:fill="FFFFFF"/>
        </w:rPr>
        <w:t>)</w:t>
      </w:r>
      <w:r w:rsidRPr="008E26BA">
        <w:rPr>
          <w:rFonts w:ascii="Arial" w:hAnsi="Arial" w:cs="Arial"/>
          <w:color w:val="000000" w:themeColor="text1"/>
        </w:rPr>
        <w:t>. </w:t>
      </w:r>
    </w:p>
    <w:p w14:paraId="607AAEA7"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5D8B39A6"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412F6E3F" w14:textId="77777777" w:rsidR="0079415A" w:rsidRPr="008E26BA" w:rsidRDefault="0079415A" w:rsidP="008E26BA">
      <w:pPr>
        <w:pStyle w:val="Heading2"/>
        <w:spacing w:line="360" w:lineRule="auto"/>
        <w:jc w:val="both"/>
        <w:rPr>
          <w:rFonts w:ascii="Arial" w:hAnsi="Arial" w:cs="Arial"/>
          <w:color w:val="000000" w:themeColor="text1"/>
          <w:sz w:val="24"/>
          <w:szCs w:val="24"/>
        </w:rPr>
      </w:pPr>
    </w:p>
    <w:p w14:paraId="53A531AA" w14:textId="77777777" w:rsidR="0079415A" w:rsidRPr="008E26BA" w:rsidRDefault="0079415A" w:rsidP="008E26BA">
      <w:pPr>
        <w:pStyle w:val="Heading2"/>
        <w:spacing w:line="360" w:lineRule="auto"/>
        <w:jc w:val="both"/>
        <w:rPr>
          <w:rFonts w:ascii="Arial" w:hAnsi="Arial" w:cs="Arial"/>
          <w:color w:val="000000" w:themeColor="text1"/>
          <w:sz w:val="24"/>
          <w:szCs w:val="24"/>
        </w:rPr>
      </w:pPr>
      <w:bookmarkStart w:id="10" w:name="_Toc58488242"/>
      <w:r w:rsidRPr="008E26BA">
        <w:rPr>
          <w:rStyle w:val="Strong"/>
          <w:rFonts w:ascii="Arial" w:hAnsi="Arial" w:cs="Arial"/>
          <w:color w:val="000000" w:themeColor="text1"/>
          <w:sz w:val="24"/>
          <w:szCs w:val="24"/>
        </w:rPr>
        <w:t>Engagement of stakeholders in the marketing process</w:t>
      </w:r>
      <w:bookmarkEnd w:id="10"/>
    </w:p>
    <w:p w14:paraId="036F2B3E"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5ADA8CE3"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 xml:space="preserve">Employees and management as stakeholders engaged in marketing process in terms of different roles. Employees have an important role in the marketing process, where they are responsible for providing customers need and wants. As Louis Vuitton produces </w:t>
      </w:r>
      <w:r w:rsidRPr="008E26BA">
        <w:rPr>
          <w:rFonts w:ascii="Arial" w:hAnsi="Arial" w:cs="Arial"/>
          <w:color w:val="000000" w:themeColor="text1"/>
        </w:rPr>
        <w:lastRenderedPageBreak/>
        <w:t xml:space="preserve">handmade </w:t>
      </w:r>
      <w:proofErr w:type="gramStart"/>
      <w:r w:rsidRPr="008E26BA">
        <w:rPr>
          <w:rFonts w:ascii="Arial" w:hAnsi="Arial" w:cs="Arial"/>
          <w:color w:val="000000" w:themeColor="text1"/>
        </w:rPr>
        <w:t>products</w:t>
      </w:r>
      <w:proofErr w:type="gramEnd"/>
      <w:r w:rsidRPr="008E26BA">
        <w:rPr>
          <w:rFonts w:ascii="Arial" w:hAnsi="Arial" w:cs="Arial"/>
          <w:color w:val="000000" w:themeColor="text1"/>
        </w:rPr>
        <w:t xml:space="preserve"> they very well know what customers want and what they reject. Workers know what products and changes would attract the target segment. Managers on the other side have a different role to perform. The manager would arrange the training programmers for the employees to understand the marketing process. </w:t>
      </w:r>
      <w:r w:rsidR="00BC20D1" w:rsidRPr="008E26BA">
        <w:rPr>
          <w:rFonts w:ascii="Arial" w:hAnsi="Arial" w:cs="Arial"/>
          <w:color w:val="000000" w:themeColor="text1"/>
        </w:rPr>
        <w:t>This</w:t>
      </w:r>
      <w:r w:rsidRPr="008E26BA">
        <w:rPr>
          <w:rFonts w:ascii="Arial" w:hAnsi="Arial" w:cs="Arial"/>
          <w:color w:val="000000" w:themeColor="text1"/>
        </w:rPr>
        <w:t xml:space="preserve"> is very important to keep employees updated and teach the proper etiquette to deal with the customers. Responsiveness to the client would retain them for long term therefore manager must train employees</w:t>
      </w:r>
      <w:r w:rsidR="00FE68E1" w:rsidRPr="008E26BA">
        <w:rPr>
          <w:rFonts w:ascii="Arial" w:hAnsi="Arial" w:cs="Arial"/>
          <w:color w:val="000000" w:themeColor="text1"/>
        </w:rPr>
        <w:t xml:space="preserve"> </w:t>
      </w:r>
      <w:r w:rsidR="00FE68E1" w:rsidRPr="008E26BA">
        <w:rPr>
          <w:rFonts w:ascii="Arial" w:hAnsi="Arial" w:cs="Arial"/>
          <w:color w:val="000000" w:themeColor="text1"/>
          <w:shd w:val="clear" w:color="auto" w:fill="FFFFFF"/>
        </w:rPr>
        <w:t>(</w:t>
      </w:r>
      <w:proofErr w:type="spellStart"/>
      <w:r w:rsidR="00FE68E1" w:rsidRPr="008E26BA">
        <w:rPr>
          <w:rFonts w:ascii="Arial" w:hAnsi="Arial" w:cs="Arial"/>
          <w:color w:val="000000" w:themeColor="text1"/>
          <w:shd w:val="clear" w:color="auto" w:fill="FFFFFF"/>
        </w:rPr>
        <w:t>Ndofirepi</w:t>
      </w:r>
      <w:proofErr w:type="spellEnd"/>
      <w:r w:rsidR="00FE68E1" w:rsidRPr="008E26BA">
        <w:rPr>
          <w:rFonts w:ascii="Arial" w:hAnsi="Arial" w:cs="Arial"/>
          <w:color w:val="000000" w:themeColor="text1"/>
          <w:shd w:val="clear" w:color="auto" w:fill="FFFFFF"/>
        </w:rPr>
        <w:t xml:space="preserve"> et al., 2020)</w:t>
      </w:r>
      <w:r w:rsidRPr="008E26BA">
        <w:rPr>
          <w:rFonts w:ascii="Arial" w:hAnsi="Arial" w:cs="Arial"/>
          <w:color w:val="000000" w:themeColor="text1"/>
        </w:rPr>
        <w:t>.  </w:t>
      </w:r>
    </w:p>
    <w:p w14:paraId="0D5BD67B"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173FE36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Suppliers and distributors have a very important role in the marketing process. Suppliers approach all the company’s stores and ensure stock availability. Distributors have contacts with customers and small vendors who purchase and do referral promotion of the product. Distribution channel of the company eases the marketing process. Media is helpful to approach customers. Marketing process needs a large team of promoters and salespersons. Distributors provide salespersons and suppliers to the company at low wages. Customers are the most crucial part of the marketing process as they play the role of marketing process formation and final consumer of the product</w:t>
      </w:r>
      <w:r w:rsidR="00E217D7" w:rsidRPr="008E26BA">
        <w:rPr>
          <w:rFonts w:ascii="Arial" w:hAnsi="Arial" w:cs="Arial"/>
          <w:color w:val="000000" w:themeColor="text1"/>
        </w:rPr>
        <w:t xml:space="preserve"> </w:t>
      </w:r>
      <w:r w:rsidR="00E217D7" w:rsidRPr="008E26BA">
        <w:rPr>
          <w:rFonts w:ascii="Arial" w:hAnsi="Arial" w:cs="Arial"/>
          <w:color w:val="000000" w:themeColor="text1"/>
          <w:shd w:val="clear" w:color="auto" w:fill="FFFFFF"/>
        </w:rPr>
        <w:t>(</w:t>
      </w:r>
      <w:proofErr w:type="spellStart"/>
      <w:r w:rsidR="00E217D7" w:rsidRPr="008E26BA">
        <w:rPr>
          <w:rFonts w:ascii="Arial" w:hAnsi="Arial" w:cs="Arial"/>
          <w:color w:val="000000" w:themeColor="text1"/>
          <w:shd w:val="clear" w:color="auto" w:fill="FFFFFF"/>
        </w:rPr>
        <w:t>Gluvacevic</w:t>
      </w:r>
      <w:proofErr w:type="spellEnd"/>
      <w:r w:rsidR="00E217D7" w:rsidRPr="008E26BA">
        <w:rPr>
          <w:rFonts w:ascii="Arial" w:hAnsi="Arial" w:cs="Arial"/>
          <w:color w:val="000000" w:themeColor="text1"/>
          <w:shd w:val="clear" w:color="auto" w:fill="FFFFFF"/>
        </w:rPr>
        <w:t>, 2020)</w:t>
      </w:r>
      <w:r w:rsidRPr="008E26BA">
        <w:rPr>
          <w:rFonts w:ascii="Arial" w:hAnsi="Arial" w:cs="Arial"/>
          <w:color w:val="000000" w:themeColor="text1"/>
        </w:rPr>
        <w:t>.</w:t>
      </w:r>
    </w:p>
    <w:p w14:paraId="0902F102"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50E49B5D"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 xml:space="preserve">Louis Vuitton has limited stores that limit promotional activity. Employees and managers of Louis Vuitton make the marketing process successful. Training and producing good quality products </w:t>
      </w:r>
      <w:proofErr w:type="gramStart"/>
      <w:r w:rsidRPr="008E26BA">
        <w:rPr>
          <w:rFonts w:ascii="Arial" w:hAnsi="Arial" w:cs="Arial"/>
          <w:color w:val="000000" w:themeColor="text1"/>
        </w:rPr>
        <w:t>is</w:t>
      </w:r>
      <w:proofErr w:type="gramEnd"/>
      <w:r w:rsidRPr="008E26BA">
        <w:rPr>
          <w:rFonts w:ascii="Arial" w:hAnsi="Arial" w:cs="Arial"/>
          <w:color w:val="000000" w:themeColor="text1"/>
        </w:rPr>
        <w:t xml:space="preserve"> the responsibility of managers and workers respectively. The investors of the Louis Vuitton are keen to promote the brand as the company has a good image amid celebrities. Louis Vuitton participates in fashion shows and conducts promotional events with the help of top celebrities. Emma Stone is the present brand ambassador of Lois Vuitton</w:t>
      </w:r>
      <w:r w:rsidR="00066FDF" w:rsidRPr="008E26BA">
        <w:rPr>
          <w:rFonts w:ascii="Arial" w:hAnsi="Arial" w:cs="Arial"/>
          <w:color w:val="000000" w:themeColor="text1"/>
        </w:rPr>
        <w:t xml:space="preserve"> </w:t>
      </w:r>
      <w:r w:rsidR="00066FDF" w:rsidRPr="008E26BA">
        <w:rPr>
          <w:rFonts w:ascii="Arial" w:hAnsi="Arial" w:cs="Arial"/>
          <w:color w:val="000000" w:themeColor="text1"/>
          <w:shd w:val="clear" w:color="auto" w:fill="FFFFFF"/>
        </w:rPr>
        <w:t>(Eugenio-Vela et al., 2020)</w:t>
      </w:r>
      <w:r w:rsidRPr="008E26BA">
        <w:rPr>
          <w:rFonts w:ascii="Arial" w:hAnsi="Arial" w:cs="Arial"/>
          <w:color w:val="000000" w:themeColor="text1"/>
        </w:rPr>
        <w:t>.</w:t>
      </w:r>
    </w:p>
    <w:p w14:paraId="6D291D1E" w14:textId="77777777" w:rsidR="0079415A" w:rsidRPr="008E26BA" w:rsidRDefault="0079415A" w:rsidP="008E26BA">
      <w:pPr>
        <w:pStyle w:val="NormalWeb"/>
        <w:spacing w:before="0" w:beforeAutospacing="0" w:after="0" w:afterAutospacing="0" w:line="360" w:lineRule="auto"/>
        <w:jc w:val="both"/>
        <w:rPr>
          <w:rStyle w:val="Strong"/>
          <w:rFonts w:ascii="Arial" w:eastAsiaTheme="majorEastAsia" w:hAnsi="Arial" w:cs="Arial"/>
          <w:color w:val="000000" w:themeColor="text1"/>
        </w:rPr>
      </w:pPr>
    </w:p>
    <w:p w14:paraId="5D4EFC09" w14:textId="77777777" w:rsidR="0079415A" w:rsidRPr="008E26BA" w:rsidRDefault="0079415A" w:rsidP="008E26BA">
      <w:pPr>
        <w:pStyle w:val="Heading2"/>
        <w:spacing w:line="360" w:lineRule="auto"/>
        <w:jc w:val="both"/>
        <w:rPr>
          <w:rFonts w:ascii="Arial" w:hAnsi="Arial" w:cs="Arial"/>
          <w:color w:val="000000" w:themeColor="text1"/>
          <w:sz w:val="24"/>
          <w:szCs w:val="24"/>
        </w:rPr>
      </w:pPr>
      <w:bookmarkStart w:id="11" w:name="_Toc58488243"/>
      <w:r w:rsidRPr="008E26BA">
        <w:rPr>
          <w:rStyle w:val="Strong"/>
          <w:rFonts w:ascii="Arial" w:hAnsi="Arial" w:cs="Arial"/>
          <w:color w:val="000000" w:themeColor="text1"/>
          <w:sz w:val="24"/>
          <w:szCs w:val="24"/>
        </w:rPr>
        <w:t>Impact of Stakeholder’s in the marketing process</w:t>
      </w:r>
      <w:bookmarkEnd w:id="11"/>
    </w:p>
    <w:p w14:paraId="3A27D417" w14:textId="77777777" w:rsidR="0079415A" w:rsidRPr="008E26BA" w:rsidRDefault="0079415A" w:rsidP="008E26BA">
      <w:pPr>
        <w:pStyle w:val="NormalWeb"/>
        <w:spacing w:before="0" w:beforeAutospacing="0" w:after="0" w:afterAutospacing="0" w:line="360" w:lineRule="auto"/>
        <w:jc w:val="both"/>
        <w:rPr>
          <w:rStyle w:val="Strong"/>
          <w:rFonts w:ascii="Arial" w:eastAsiaTheme="majorEastAsia" w:hAnsi="Arial" w:cs="Arial"/>
          <w:color w:val="000000" w:themeColor="text1"/>
        </w:rPr>
      </w:pPr>
    </w:p>
    <w:p w14:paraId="250042A2" w14:textId="77777777" w:rsidR="0079415A" w:rsidRPr="008E26BA" w:rsidRDefault="0079415A" w:rsidP="008E26BA">
      <w:pPr>
        <w:pStyle w:val="NormalWeb"/>
        <w:spacing w:before="0" w:beforeAutospacing="0" w:after="0" w:afterAutospacing="0" w:line="360" w:lineRule="auto"/>
        <w:jc w:val="both"/>
        <w:rPr>
          <w:rFonts w:ascii="Arial" w:hAnsi="Arial" w:cs="Arial"/>
          <w:b/>
          <w:color w:val="000000" w:themeColor="text1"/>
        </w:rPr>
      </w:pPr>
      <w:r w:rsidRPr="008E26BA">
        <w:rPr>
          <w:rStyle w:val="Strong"/>
          <w:rFonts w:ascii="Arial" w:eastAsiaTheme="majorEastAsia" w:hAnsi="Arial" w:cs="Arial"/>
          <w:b w:val="0"/>
          <w:color w:val="000000" w:themeColor="text1"/>
        </w:rPr>
        <w:t xml:space="preserve">Stakeholder has a different impact as per their roles and engagement in the marketing process. Employees could make the marketing process successful if they work energetically. Manager’s leadership quality will help the implementation process easy for the company. Investors of the company are depending upon the financial position of the </w:t>
      </w:r>
      <w:r w:rsidRPr="008E26BA">
        <w:rPr>
          <w:rStyle w:val="Strong"/>
          <w:rFonts w:ascii="Arial" w:eastAsiaTheme="majorEastAsia" w:hAnsi="Arial" w:cs="Arial"/>
          <w:b w:val="0"/>
          <w:color w:val="000000" w:themeColor="text1"/>
        </w:rPr>
        <w:lastRenderedPageBreak/>
        <w:t>company. Investment on the marketing process reflects on the company’s brand value. Investors analyze the decision-making process of the company and study the success rate of the marketing process. Investors only fund money if they found the company progressive</w:t>
      </w:r>
      <w:r w:rsidR="00AE1B4B" w:rsidRPr="008E26BA">
        <w:rPr>
          <w:rStyle w:val="Strong"/>
          <w:rFonts w:ascii="Arial" w:eastAsiaTheme="majorEastAsia" w:hAnsi="Arial" w:cs="Arial"/>
          <w:b w:val="0"/>
          <w:color w:val="000000" w:themeColor="text1"/>
        </w:rPr>
        <w:t xml:space="preserve"> </w:t>
      </w:r>
      <w:r w:rsidR="00AE1B4B" w:rsidRPr="008E26BA">
        <w:rPr>
          <w:rFonts w:ascii="Arial" w:hAnsi="Arial" w:cs="Arial"/>
          <w:color w:val="000000" w:themeColor="text1"/>
          <w:shd w:val="clear" w:color="auto" w:fill="FFFFFF"/>
        </w:rPr>
        <w:t>(</w:t>
      </w:r>
      <w:proofErr w:type="spellStart"/>
      <w:r w:rsidR="00AE1B4B" w:rsidRPr="008E26BA">
        <w:rPr>
          <w:rFonts w:ascii="Arial" w:hAnsi="Arial" w:cs="Arial"/>
          <w:color w:val="000000" w:themeColor="text1"/>
          <w:shd w:val="clear" w:color="auto" w:fill="FFFFFF"/>
        </w:rPr>
        <w:t>Nursanti</w:t>
      </w:r>
      <w:proofErr w:type="spellEnd"/>
      <w:r w:rsidR="00AE1B4B" w:rsidRPr="008E26BA">
        <w:rPr>
          <w:rFonts w:ascii="Arial" w:hAnsi="Arial" w:cs="Arial"/>
          <w:color w:val="000000" w:themeColor="text1"/>
          <w:shd w:val="clear" w:color="auto" w:fill="FFFFFF"/>
        </w:rPr>
        <w:t xml:space="preserve"> et al., 2020)</w:t>
      </w:r>
      <w:r w:rsidRPr="008E26BA">
        <w:rPr>
          <w:rStyle w:val="Strong"/>
          <w:rFonts w:ascii="Arial" w:eastAsiaTheme="majorEastAsia" w:hAnsi="Arial" w:cs="Arial"/>
          <w:b w:val="0"/>
          <w:color w:val="000000" w:themeColor="text1"/>
        </w:rPr>
        <w:t>. </w:t>
      </w:r>
    </w:p>
    <w:p w14:paraId="1609173F"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p>
    <w:p w14:paraId="75CD8FEB" w14:textId="77777777" w:rsidR="0079415A" w:rsidRPr="008E26BA" w:rsidRDefault="0079415A" w:rsidP="008E26BA">
      <w:pPr>
        <w:pStyle w:val="NormalWeb"/>
        <w:spacing w:before="0" w:beforeAutospacing="0" w:after="0" w:afterAutospacing="0" w:line="360" w:lineRule="auto"/>
        <w:jc w:val="both"/>
        <w:rPr>
          <w:rFonts w:ascii="Arial" w:hAnsi="Arial" w:cs="Arial"/>
          <w:color w:val="000000" w:themeColor="text1"/>
        </w:rPr>
      </w:pPr>
      <w:r w:rsidRPr="008E26BA">
        <w:rPr>
          <w:rFonts w:ascii="Arial" w:hAnsi="Arial" w:cs="Arial"/>
          <w:color w:val="000000" w:themeColor="text1"/>
        </w:rPr>
        <w:t xml:space="preserve">Lois Vuitton worker has a huge impact on its marketing process. Handbags are mostly maid from handwork. </w:t>
      </w:r>
      <w:proofErr w:type="gramStart"/>
      <w:r w:rsidRPr="008E26BA">
        <w:rPr>
          <w:rFonts w:ascii="Arial" w:hAnsi="Arial" w:cs="Arial"/>
          <w:color w:val="000000" w:themeColor="text1"/>
        </w:rPr>
        <w:t>The majority of</w:t>
      </w:r>
      <w:proofErr w:type="gramEnd"/>
      <w:r w:rsidRPr="008E26BA">
        <w:rPr>
          <w:rFonts w:ascii="Arial" w:hAnsi="Arial" w:cs="Arial"/>
          <w:color w:val="000000" w:themeColor="text1"/>
        </w:rPr>
        <w:t xml:space="preserve"> buyers are the United Kingdom or European countries. Louis Vuitton stores </w:t>
      </w:r>
      <w:proofErr w:type="gramStart"/>
      <w:r w:rsidRPr="008E26BA">
        <w:rPr>
          <w:rFonts w:ascii="Arial" w:hAnsi="Arial" w:cs="Arial"/>
          <w:color w:val="000000" w:themeColor="text1"/>
        </w:rPr>
        <w:t>are located in</w:t>
      </w:r>
      <w:proofErr w:type="gramEnd"/>
      <w:r w:rsidRPr="008E26BA">
        <w:rPr>
          <w:rFonts w:ascii="Arial" w:hAnsi="Arial" w:cs="Arial"/>
          <w:color w:val="000000" w:themeColor="text1"/>
        </w:rPr>
        <w:t xml:space="preserve"> luxury departments and posh areas that help to reach customers. Saks, Bloomingdales and Nordstrom are some of the examples of popular location. The company sells at a low price in Italy and Paris as VAT tax is less. Louis Vuitton never sales its products because exclusively available only at the company’s store. Company does not deal with the third party that makes the products very less and limited. Fewer items have high value and demand in the market therefore Louis Vuitton limits its stocks to some popular stores and location. Media and websites are the most important stakeholders for the marketing process of Louis Vuitton products. Company has its Magazine to promote products. Magazines are only read by the elite class who could afford such expensive brands. All the stakeholders have positive impacts after being stakeholders’ mapping. Stakeholders have a negative impact if the implementation plan is not concerned about them</w:t>
      </w:r>
      <w:r w:rsidR="009A0DE0" w:rsidRPr="008E26BA">
        <w:rPr>
          <w:rFonts w:ascii="Arial" w:hAnsi="Arial" w:cs="Arial"/>
          <w:color w:val="000000" w:themeColor="text1"/>
        </w:rPr>
        <w:t xml:space="preserve"> </w:t>
      </w:r>
      <w:r w:rsidR="009A0DE0" w:rsidRPr="008E26BA">
        <w:rPr>
          <w:rFonts w:ascii="Arial" w:hAnsi="Arial" w:cs="Arial"/>
          <w:color w:val="000000" w:themeColor="text1"/>
          <w:shd w:val="clear" w:color="auto" w:fill="FFFFFF"/>
        </w:rPr>
        <w:t>(Eugenio-Vela et al., 2020)</w:t>
      </w:r>
      <w:r w:rsidRPr="008E26BA">
        <w:rPr>
          <w:rFonts w:ascii="Arial" w:hAnsi="Arial" w:cs="Arial"/>
          <w:color w:val="000000" w:themeColor="text1"/>
        </w:rPr>
        <w:t>. </w:t>
      </w:r>
    </w:p>
    <w:p w14:paraId="6A1727E0" w14:textId="77777777" w:rsidR="0079415A" w:rsidRPr="008E26BA" w:rsidRDefault="0079415A" w:rsidP="008E26BA">
      <w:pPr>
        <w:spacing w:line="360" w:lineRule="auto"/>
        <w:jc w:val="both"/>
        <w:rPr>
          <w:rFonts w:ascii="Arial" w:hAnsi="Arial" w:cs="Arial"/>
          <w:color w:val="000000" w:themeColor="text1"/>
          <w:sz w:val="24"/>
          <w:szCs w:val="24"/>
        </w:rPr>
      </w:pPr>
    </w:p>
    <w:p w14:paraId="15619FCF" w14:textId="77777777" w:rsidR="0073575F" w:rsidRPr="008E26BA" w:rsidRDefault="0073575F" w:rsidP="008E26BA">
      <w:pPr>
        <w:spacing w:line="360" w:lineRule="auto"/>
        <w:jc w:val="both"/>
        <w:rPr>
          <w:rFonts w:ascii="Arial" w:hAnsi="Arial" w:cs="Arial"/>
          <w:color w:val="000000" w:themeColor="text1"/>
          <w:sz w:val="24"/>
          <w:szCs w:val="24"/>
        </w:rPr>
      </w:pPr>
    </w:p>
    <w:p w14:paraId="5D3C7D19" w14:textId="77777777" w:rsidR="006213C0" w:rsidRPr="008E26BA" w:rsidRDefault="006213C0" w:rsidP="008E26BA">
      <w:pPr>
        <w:pStyle w:val="Heading1"/>
        <w:spacing w:line="360" w:lineRule="auto"/>
        <w:jc w:val="both"/>
        <w:rPr>
          <w:rFonts w:ascii="Arial" w:hAnsi="Arial" w:cs="Arial"/>
          <w:color w:val="000000" w:themeColor="text1"/>
          <w:sz w:val="24"/>
          <w:szCs w:val="24"/>
        </w:rPr>
      </w:pPr>
      <w:bookmarkStart w:id="12" w:name="_Toc58488244"/>
      <w:r w:rsidRPr="008E26BA">
        <w:rPr>
          <w:rFonts w:ascii="Arial" w:hAnsi="Arial" w:cs="Arial"/>
          <w:color w:val="000000" w:themeColor="text1"/>
          <w:sz w:val="24"/>
          <w:szCs w:val="24"/>
        </w:rPr>
        <w:t>Conclusion</w:t>
      </w:r>
      <w:bookmarkEnd w:id="12"/>
    </w:p>
    <w:p w14:paraId="74980B0F" w14:textId="77777777" w:rsidR="00207F48" w:rsidRPr="008E26BA" w:rsidRDefault="006213C0"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t xml:space="preserve">The finding of this report suggests that Louis Vuitton is a limited and small market segmented company. A marketing mix helps the company to implement an optimum solution for their marketing strategy and allows the company to enhance its market. This company also introduces new products to the market with limited stocks that attract marketers and consumers as well. This brand usually deals with high-profile people like celebrities, politicians, and sports persons because these categories are only eligible to match the company’s standard. The marketing process of this company is limited and </w:t>
      </w:r>
      <w:r w:rsidRPr="008E26BA">
        <w:rPr>
          <w:rFonts w:ascii="Arial" w:hAnsi="Arial" w:cs="Arial"/>
          <w:color w:val="000000" w:themeColor="text1"/>
          <w:sz w:val="24"/>
          <w:szCs w:val="24"/>
        </w:rPr>
        <w:lastRenderedPageBreak/>
        <w:t>much specified. This company also treats their employees as its family and earn profits on a large scale as its employees feel happy with the company’s environment so they do their best to make their brand more valuable in the market than others.</w:t>
      </w:r>
    </w:p>
    <w:p w14:paraId="07ED3CA2" w14:textId="77777777" w:rsidR="00207F48" w:rsidRPr="008E26BA" w:rsidRDefault="00207F48"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rPr>
        <w:br w:type="page"/>
      </w:r>
    </w:p>
    <w:p w14:paraId="333BC1D5" w14:textId="77777777" w:rsidR="00207F48" w:rsidRPr="008E26BA" w:rsidRDefault="00207F48" w:rsidP="008E26BA">
      <w:pPr>
        <w:pStyle w:val="Heading1"/>
        <w:spacing w:line="360" w:lineRule="auto"/>
        <w:jc w:val="both"/>
        <w:rPr>
          <w:rFonts w:ascii="Arial" w:hAnsi="Arial" w:cs="Arial"/>
          <w:color w:val="000000" w:themeColor="text1"/>
          <w:sz w:val="24"/>
          <w:szCs w:val="24"/>
        </w:rPr>
      </w:pPr>
      <w:bookmarkStart w:id="13" w:name="_Toc58488245"/>
      <w:r w:rsidRPr="008E26BA">
        <w:rPr>
          <w:rFonts w:ascii="Arial" w:hAnsi="Arial" w:cs="Arial"/>
          <w:color w:val="000000" w:themeColor="text1"/>
          <w:sz w:val="24"/>
          <w:szCs w:val="24"/>
        </w:rPr>
        <w:lastRenderedPageBreak/>
        <w:t>References</w:t>
      </w:r>
      <w:bookmarkEnd w:id="13"/>
    </w:p>
    <w:p w14:paraId="1687DDF3"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Appel, G., Grewal, L., Hadi, R. and Stephen, A.T., 2020. The future of social media in marketing. </w:t>
      </w:r>
      <w:r w:rsidRPr="008E26BA">
        <w:rPr>
          <w:rFonts w:ascii="Arial" w:hAnsi="Arial" w:cs="Arial"/>
          <w:i/>
          <w:iCs/>
          <w:color w:val="000000" w:themeColor="text1"/>
          <w:sz w:val="24"/>
          <w:szCs w:val="24"/>
          <w:shd w:val="clear" w:color="auto" w:fill="FFFFFF"/>
        </w:rPr>
        <w:t>Journal of the Academy of Marketing Science</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48</w:t>
      </w:r>
      <w:r w:rsidRPr="008E26BA">
        <w:rPr>
          <w:rFonts w:ascii="Arial" w:hAnsi="Arial" w:cs="Arial"/>
          <w:color w:val="000000" w:themeColor="text1"/>
          <w:sz w:val="24"/>
          <w:szCs w:val="24"/>
          <w:shd w:val="clear" w:color="auto" w:fill="FFFFFF"/>
        </w:rPr>
        <w:t xml:space="preserve">(1), pp.79-95.   </w:t>
      </w:r>
    </w:p>
    <w:p w14:paraId="755A7762"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Deepak, R.K.A. and Jeyakumar, S., 2019. </w:t>
      </w:r>
      <w:r w:rsidRPr="008E26BA">
        <w:rPr>
          <w:rFonts w:ascii="Arial" w:hAnsi="Arial" w:cs="Arial"/>
          <w:i/>
          <w:iCs/>
          <w:color w:val="000000" w:themeColor="text1"/>
          <w:sz w:val="24"/>
          <w:szCs w:val="24"/>
          <w:shd w:val="clear" w:color="auto" w:fill="FFFFFF"/>
        </w:rPr>
        <w:t>Marketing management</w:t>
      </w:r>
      <w:r w:rsidRPr="008E26BA">
        <w:rPr>
          <w:rFonts w:ascii="Arial" w:hAnsi="Arial" w:cs="Arial"/>
          <w:color w:val="000000" w:themeColor="text1"/>
          <w:sz w:val="24"/>
          <w:szCs w:val="24"/>
          <w:shd w:val="clear" w:color="auto" w:fill="FFFFFF"/>
        </w:rPr>
        <w:t xml:space="preserve">. Educreation Publishing.  </w:t>
      </w:r>
    </w:p>
    <w:p w14:paraId="2AA2EF14"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Eugenio-Vela, J.D.S., Ginesta, X. and Kavaratzis, M., 2020. The critical role of stakeholder engagement in a place branding strategy: A case study of the Empordà brand. </w:t>
      </w:r>
      <w:r w:rsidRPr="008E26BA">
        <w:rPr>
          <w:rFonts w:ascii="Arial" w:hAnsi="Arial" w:cs="Arial"/>
          <w:i/>
          <w:iCs/>
          <w:color w:val="000000" w:themeColor="text1"/>
          <w:sz w:val="24"/>
          <w:szCs w:val="24"/>
          <w:shd w:val="clear" w:color="auto" w:fill="FFFFFF"/>
        </w:rPr>
        <w:t>European Planning Studies</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28</w:t>
      </w:r>
      <w:r w:rsidRPr="008E26BA">
        <w:rPr>
          <w:rFonts w:ascii="Arial" w:hAnsi="Arial" w:cs="Arial"/>
          <w:color w:val="000000" w:themeColor="text1"/>
          <w:sz w:val="24"/>
          <w:szCs w:val="24"/>
          <w:shd w:val="clear" w:color="auto" w:fill="FFFFFF"/>
        </w:rPr>
        <w:t xml:space="preserve">(7), pp.1393-1412.   </w:t>
      </w:r>
    </w:p>
    <w:p w14:paraId="47BA8B23"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Eckhardt, G.M., Houston, M.B., Jiang, B., Lamberton, C., Rindfleisch, A. and Zervas, G., 2019. Marketing in the sharing economy. </w:t>
      </w:r>
      <w:r w:rsidRPr="008E26BA">
        <w:rPr>
          <w:rFonts w:ascii="Arial" w:hAnsi="Arial" w:cs="Arial"/>
          <w:i/>
          <w:iCs/>
          <w:color w:val="000000" w:themeColor="text1"/>
          <w:sz w:val="24"/>
          <w:szCs w:val="24"/>
          <w:shd w:val="clear" w:color="auto" w:fill="FFFFFF"/>
        </w:rPr>
        <w:t>Journal of Marketing</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83</w:t>
      </w:r>
      <w:r w:rsidRPr="008E26BA">
        <w:rPr>
          <w:rFonts w:ascii="Arial" w:hAnsi="Arial" w:cs="Arial"/>
          <w:color w:val="000000" w:themeColor="text1"/>
          <w:sz w:val="24"/>
          <w:szCs w:val="24"/>
          <w:shd w:val="clear" w:color="auto" w:fill="FFFFFF"/>
        </w:rPr>
        <w:t xml:space="preserve">(5), pp.5-27.   </w:t>
      </w:r>
    </w:p>
    <w:p w14:paraId="5A789262"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Guo, X. and Zhang, L., 2020, January. The Marketing Plan for Louis Vuitton’s Entry into the Market of Cambodia. In </w:t>
      </w:r>
      <w:r w:rsidRPr="008E26BA">
        <w:rPr>
          <w:rFonts w:ascii="Arial" w:hAnsi="Arial" w:cs="Arial"/>
          <w:i/>
          <w:iCs/>
          <w:color w:val="000000" w:themeColor="text1"/>
          <w:sz w:val="24"/>
          <w:szCs w:val="24"/>
          <w:shd w:val="clear" w:color="auto" w:fill="FFFFFF"/>
        </w:rPr>
        <w:t>2019 3rd International Conference on Education, Economics and Management Research (ICEEMR 2019)</w:t>
      </w:r>
      <w:r w:rsidRPr="008E26BA">
        <w:rPr>
          <w:rFonts w:ascii="Arial" w:hAnsi="Arial" w:cs="Arial"/>
          <w:color w:val="000000" w:themeColor="text1"/>
          <w:sz w:val="24"/>
          <w:szCs w:val="24"/>
          <w:shd w:val="clear" w:color="auto" w:fill="FFFFFF"/>
        </w:rPr>
        <w:t xml:space="preserve"> (pp. 204-207). Atlantis Press. </w:t>
      </w:r>
    </w:p>
    <w:p w14:paraId="5E949D2E"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Gluvacevic, K., 2020. Trademark Troll? Louis Vuitton and the Relentless Quest for Brand Protection. </w:t>
      </w:r>
      <w:r w:rsidRPr="008E26BA">
        <w:rPr>
          <w:rFonts w:ascii="Arial" w:hAnsi="Arial" w:cs="Arial"/>
          <w:i/>
          <w:iCs/>
          <w:color w:val="000000" w:themeColor="text1"/>
          <w:sz w:val="24"/>
          <w:szCs w:val="24"/>
          <w:shd w:val="clear" w:color="auto" w:fill="FFFFFF"/>
        </w:rPr>
        <w:t>U. Cent. Fla. Dep't Legal Stud. LJ</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3</w:t>
      </w:r>
      <w:r w:rsidRPr="008E26BA">
        <w:rPr>
          <w:rFonts w:ascii="Arial" w:hAnsi="Arial" w:cs="Arial"/>
          <w:color w:val="000000" w:themeColor="text1"/>
          <w:sz w:val="24"/>
          <w:szCs w:val="24"/>
          <w:shd w:val="clear" w:color="auto" w:fill="FFFFFF"/>
        </w:rPr>
        <w:t xml:space="preserve">, p.41.   </w:t>
      </w:r>
    </w:p>
    <w:p w14:paraId="065ED6EA"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Kumar, A., Paul, J. and Unnithan, A.B., 2020. ‘Masstige’marketing: A review, synthesis and research agenda. </w:t>
      </w:r>
      <w:r w:rsidRPr="008E26BA">
        <w:rPr>
          <w:rFonts w:ascii="Arial" w:hAnsi="Arial" w:cs="Arial"/>
          <w:i/>
          <w:iCs/>
          <w:color w:val="000000" w:themeColor="text1"/>
          <w:sz w:val="24"/>
          <w:szCs w:val="24"/>
          <w:shd w:val="clear" w:color="auto" w:fill="FFFFFF"/>
        </w:rPr>
        <w:t>Journal of Business Research</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113</w:t>
      </w:r>
      <w:r w:rsidRPr="008E26BA">
        <w:rPr>
          <w:rFonts w:ascii="Arial" w:hAnsi="Arial" w:cs="Arial"/>
          <w:color w:val="000000" w:themeColor="text1"/>
          <w:sz w:val="24"/>
          <w:szCs w:val="24"/>
          <w:shd w:val="clear" w:color="auto" w:fill="FFFFFF"/>
        </w:rPr>
        <w:t xml:space="preserve">, pp.384-398.   </w:t>
      </w:r>
    </w:p>
    <w:p w14:paraId="7F678361" w14:textId="489E1304"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 xml:space="preserve">Nursanti, D., Jati, S.P. and Rahfiludin, M.Z., Stakeholder Mapping Analysis </w:t>
      </w:r>
      <w:r w:rsidR="00C07EC4" w:rsidRPr="008E26BA">
        <w:rPr>
          <w:rFonts w:ascii="Arial" w:hAnsi="Arial" w:cs="Arial"/>
          <w:color w:val="000000" w:themeColor="text1"/>
          <w:sz w:val="24"/>
          <w:szCs w:val="24"/>
          <w:shd w:val="clear" w:color="auto" w:fill="FFFFFF"/>
        </w:rPr>
        <w:t>of</w:t>
      </w:r>
      <w:r w:rsidRPr="008E26BA">
        <w:rPr>
          <w:rFonts w:ascii="Arial" w:hAnsi="Arial" w:cs="Arial"/>
          <w:color w:val="000000" w:themeColor="text1"/>
          <w:sz w:val="24"/>
          <w:szCs w:val="24"/>
          <w:shd w:val="clear" w:color="auto" w:fill="FFFFFF"/>
        </w:rPr>
        <w:t xml:space="preserve"> First 1000 Days </w:t>
      </w:r>
      <w:r w:rsidR="00C07EC4" w:rsidRPr="008E26BA">
        <w:rPr>
          <w:rFonts w:ascii="Arial" w:hAnsi="Arial" w:cs="Arial"/>
          <w:color w:val="000000" w:themeColor="text1"/>
          <w:sz w:val="24"/>
          <w:szCs w:val="24"/>
          <w:shd w:val="clear" w:color="auto" w:fill="FFFFFF"/>
        </w:rPr>
        <w:t>of</w:t>
      </w:r>
      <w:r w:rsidRPr="008E26BA">
        <w:rPr>
          <w:rFonts w:ascii="Arial" w:hAnsi="Arial" w:cs="Arial"/>
          <w:color w:val="000000" w:themeColor="text1"/>
          <w:sz w:val="24"/>
          <w:szCs w:val="24"/>
          <w:shd w:val="clear" w:color="auto" w:fill="FFFFFF"/>
        </w:rPr>
        <w:t xml:space="preserve"> Life Program </w:t>
      </w:r>
      <w:r w:rsidR="00C07EC4" w:rsidRPr="008E26BA">
        <w:rPr>
          <w:rFonts w:ascii="Arial" w:hAnsi="Arial" w:cs="Arial"/>
          <w:color w:val="000000" w:themeColor="text1"/>
          <w:sz w:val="24"/>
          <w:szCs w:val="24"/>
          <w:shd w:val="clear" w:color="auto" w:fill="FFFFFF"/>
        </w:rPr>
        <w:t>in</w:t>
      </w:r>
      <w:r w:rsidRPr="008E26BA">
        <w:rPr>
          <w:rFonts w:ascii="Arial" w:hAnsi="Arial" w:cs="Arial"/>
          <w:color w:val="000000" w:themeColor="text1"/>
          <w:sz w:val="24"/>
          <w:szCs w:val="24"/>
          <w:shd w:val="clear" w:color="auto" w:fill="FFFFFF"/>
        </w:rPr>
        <w:t xml:space="preserve"> Semarang. </w:t>
      </w:r>
      <w:r w:rsidRPr="008E26BA">
        <w:rPr>
          <w:rFonts w:ascii="Arial" w:hAnsi="Arial" w:cs="Arial"/>
          <w:i/>
          <w:iCs/>
          <w:color w:val="000000" w:themeColor="text1"/>
          <w:sz w:val="24"/>
          <w:szCs w:val="24"/>
          <w:shd w:val="clear" w:color="auto" w:fill="FFFFFF"/>
        </w:rPr>
        <w:t>Jurnal Manajemen Kesehatan Indonesia</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5</w:t>
      </w:r>
      <w:r w:rsidRPr="008E26BA">
        <w:rPr>
          <w:rFonts w:ascii="Arial" w:hAnsi="Arial" w:cs="Arial"/>
          <w:color w:val="000000" w:themeColor="text1"/>
          <w:sz w:val="24"/>
          <w:szCs w:val="24"/>
          <w:shd w:val="clear" w:color="auto" w:fill="FFFFFF"/>
        </w:rPr>
        <w:t xml:space="preserve">(3), pp.48-55.   </w:t>
      </w:r>
    </w:p>
    <w:p w14:paraId="41281F2B"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 xml:space="preserve">Ndofirepi, E., Farinloye, T. and Mogaji, E., 2020. Marketing mix in a heterogenous higher education market: A case of Africa.   </w:t>
      </w:r>
    </w:p>
    <w:p w14:paraId="3B408312"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Ormrod, R.P., 2020. Political exchanges of value and the stakeholder concept: Implications for public affairs. </w:t>
      </w:r>
      <w:r w:rsidRPr="008E26BA">
        <w:rPr>
          <w:rFonts w:ascii="Arial" w:hAnsi="Arial" w:cs="Arial"/>
          <w:i/>
          <w:iCs/>
          <w:color w:val="000000" w:themeColor="text1"/>
          <w:sz w:val="24"/>
          <w:szCs w:val="24"/>
          <w:shd w:val="clear" w:color="auto" w:fill="FFFFFF"/>
        </w:rPr>
        <w:t>Journal of Public Affairs</w:t>
      </w:r>
      <w:r w:rsidRPr="008E26BA">
        <w:rPr>
          <w:rFonts w:ascii="Arial" w:hAnsi="Arial" w:cs="Arial"/>
          <w:color w:val="000000" w:themeColor="text1"/>
          <w:sz w:val="24"/>
          <w:szCs w:val="24"/>
          <w:shd w:val="clear" w:color="auto" w:fill="FFFFFF"/>
        </w:rPr>
        <w:t xml:space="preserve">, p.e2084.   </w:t>
      </w:r>
    </w:p>
    <w:p w14:paraId="34F12A33"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lastRenderedPageBreak/>
        <w:t>Othman, B., Harun, A., Rashid, W., Nazeer, S., Kassim, A. and Kadhim, K., 2019. The influences of service marketing mix on customer loyalty towards Umrah travel agents: Evidence from Malaysia. </w:t>
      </w:r>
      <w:r w:rsidRPr="008E26BA">
        <w:rPr>
          <w:rFonts w:ascii="Arial" w:hAnsi="Arial" w:cs="Arial"/>
          <w:i/>
          <w:iCs/>
          <w:color w:val="000000" w:themeColor="text1"/>
          <w:sz w:val="24"/>
          <w:szCs w:val="24"/>
          <w:shd w:val="clear" w:color="auto" w:fill="FFFFFF"/>
        </w:rPr>
        <w:t>Management Science Letters</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9</w:t>
      </w:r>
      <w:r w:rsidRPr="008E26BA">
        <w:rPr>
          <w:rFonts w:ascii="Arial" w:hAnsi="Arial" w:cs="Arial"/>
          <w:color w:val="000000" w:themeColor="text1"/>
          <w:sz w:val="24"/>
          <w:szCs w:val="24"/>
          <w:shd w:val="clear" w:color="auto" w:fill="FFFFFF"/>
        </w:rPr>
        <w:t xml:space="preserve">(6), pp.865-876.   </w:t>
      </w:r>
    </w:p>
    <w:p w14:paraId="22ECA625"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 xml:space="preserve">Vinerean, S., 2019. Social media marketing efforts of luxury brands on Instagram.   </w:t>
      </w:r>
    </w:p>
    <w:p w14:paraId="6BAE9515" w14:textId="77777777"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Waheed, A., Zhang, Q., Rashid, Y. and Zaman Khan, S., 2020. The impact of corporate social responsibility on buying tendencies from the perspective of stakeholder theory and practices. </w:t>
      </w:r>
      <w:r w:rsidRPr="008E26BA">
        <w:rPr>
          <w:rFonts w:ascii="Arial" w:hAnsi="Arial" w:cs="Arial"/>
          <w:i/>
          <w:iCs/>
          <w:color w:val="000000" w:themeColor="text1"/>
          <w:sz w:val="24"/>
          <w:szCs w:val="24"/>
          <w:shd w:val="clear" w:color="auto" w:fill="FFFFFF"/>
        </w:rPr>
        <w:t>Corporate Social Responsibility and Environmental Management</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27</w:t>
      </w:r>
      <w:r w:rsidRPr="008E26BA">
        <w:rPr>
          <w:rFonts w:ascii="Arial" w:hAnsi="Arial" w:cs="Arial"/>
          <w:color w:val="000000" w:themeColor="text1"/>
          <w:sz w:val="24"/>
          <w:szCs w:val="24"/>
          <w:shd w:val="clear" w:color="auto" w:fill="FFFFFF"/>
        </w:rPr>
        <w:t xml:space="preserve">(3), pp.1307-1315.  </w:t>
      </w:r>
    </w:p>
    <w:p w14:paraId="239A36F3" w14:textId="77777777" w:rsidR="00207F48" w:rsidRPr="008E26BA" w:rsidRDefault="00207F48" w:rsidP="008E26BA">
      <w:pPr>
        <w:spacing w:line="360" w:lineRule="auto"/>
        <w:jc w:val="both"/>
        <w:rPr>
          <w:rFonts w:ascii="Arial" w:hAnsi="Arial" w:cs="Arial"/>
          <w:color w:val="000000" w:themeColor="text1"/>
          <w:sz w:val="24"/>
          <w:szCs w:val="24"/>
        </w:rPr>
      </w:pPr>
      <w:r w:rsidRPr="008E26BA">
        <w:rPr>
          <w:rFonts w:ascii="Arial" w:hAnsi="Arial" w:cs="Arial"/>
          <w:color w:val="000000" w:themeColor="text1"/>
          <w:sz w:val="24"/>
          <w:szCs w:val="24"/>
          <w:shd w:val="clear" w:color="auto" w:fill="FFFFFF"/>
        </w:rPr>
        <w:t>Sapapthai, S., Leelawat, N., Tang, J., Kodaka, A., Chintanapakdee, C., Ino, E. and Watanabe, K., 2020. A stakeholder analysis approach for area business continuity management: A systematic review. </w:t>
      </w:r>
      <w:r w:rsidRPr="008E26BA">
        <w:rPr>
          <w:rFonts w:ascii="Arial" w:hAnsi="Arial" w:cs="Arial"/>
          <w:i/>
          <w:iCs/>
          <w:color w:val="000000" w:themeColor="text1"/>
          <w:sz w:val="24"/>
          <w:szCs w:val="24"/>
          <w:shd w:val="clear" w:color="auto" w:fill="FFFFFF"/>
        </w:rPr>
        <w:t>Journal of Disaster Research</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15</w:t>
      </w:r>
      <w:r w:rsidRPr="008E26BA">
        <w:rPr>
          <w:rFonts w:ascii="Arial" w:hAnsi="Arial" w:cs="Arial"/>
          <w:color w:val="000000" w:themeColor="text1"/>
          <w:sz w:val="24"/>
          <w:szCs w:val="24"/>
          <w:shd w:val="clear" w:color="auto" w:fill="FFFFFF"/>
        </w:rPr>
        <w:t xml:space="preserve">(5), pp.588-598.  </w:t>
      </w:r>
    </w:p>
    <w:p w14:paraId="6E3AC68A" w14:textId="400470BC" w:rsidR="00207F48" w:rsidRPr="008E26BA" w:rsidRDefault="00207F48" w:rsidP="008E26BA">
      <w:pPr>
        <w:spacing w:line="360" w:lineRule="auto"/>
        <w:jc w:val="both"/>
        <w:rPr>
          <w:rFonts w:ascii="Arial" w:hAnsi="Arial" w:cs="Arial"/>
          <w:color w:val="000000" w:themeColor="text1"/>
          <w:sz w:val="24"/>
          <w:szCs w:val="24"/>
          <w:shd w:val="clear" w:color="auto" w:fill="FFFFFF"/>
        </w:rPr>
      </w:pPr>
      <w:r w:rsidRPr="008E26BA">
        <w:rPr>
          <w:rFonts w:ascii="Arial" w:hAnsi="Arial" w:cs="Arial"/>
          <w:color w:val="000000" w:themeColor="text1"/>
          <w:sz w:val="24"/>
          <w:szCs w:val="24"/>
          <w:shd w:val="clear" w:color="auto" w:fill="FFFFFF"/>
        </w:rPr>
        <w:t xml:space="preserve">Zingraff-Hamed, A., Hüesker, F., Lupp, G., Begg, C., Huang, J., Oen, A., Vojinovic, Z., Kuhlicke, C. and Pauleit, S., 2020. Stakeholder Mapping to Co-Create Nature-Based Solutions: Who Is on </w:t>
      </w:r>
      <w:r w:rsidR="00C07EC4" w:rsidRPr="008E26BA">
        <w:rPr>
          <w:rFonts w:ascii="Arial" w:hAnsi="Arial" w:cs="Arial"/>
          <w:color w:val="000000" w:themeColor="text1"/>
          <w:sz w:val="24"/>
          <w:szCs w:val="24"/>
          <w:shd w:val="clear" w:color="auto" w:fill="FFFFFF"/>
        </w:rPr>
        <w:t>Board?</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Sustainability</w:t>
      </w:r>
      <w:r w:rsidRPr="008E26BA">
        <w:rPr>
          <w:rFonts w:ascii="Arial" w:hAnsi="Arial" w:cs="Arial"/>
          <w:color w:val="000000" w:themeColor="text1"/>
          <w:sz w:val="24"/>
          <w:szCs w:val="24"/>
          <w:shd w:val="clear" w:color="auto" w:fill="FFFFFF"/>
        </w:rPr>
        <w:t>, </w:t>
      </w:r>
      <w:r w:rsidRPr="008E26BA">
        <w:rPr>
          <w:rFonts w:ascii="Arial" w:hAnsi="Arial" w:cs="Arial"/>
          <w:i/>
          <w:iCs/>
          <w:color w:val="000000" w:themeColor="text1"/>
          <w:sz w:val="24"/>
          <w:szCs w:val="24"/>
          <w:shd w:val="clear" w:color="auto" w:fill="FFFFFF"/>
        </w:rPr>
        <w:t>12</w:t>
      </w:r>
      <w:r w:rsidRPr="008E26BA">
        <w:rPr>
          <w:rFonts w:ascii="Arial" w:hAnsi="Arial" w:cs="Arial"/>
          <w:color w:val="000000" w:themeColor="text1"/>
          <w:sz w:val="24"/>
          <w:szCs w:val="24"/>
          <w:shd w:val="clear" w:color="auto" w:fill="FFFFFF"/>
        </w:rPr>
        <w:t xml:space="preserve">(20), p.8625.   </w:t>
      </w:r>
    </w:p>
    <w:p w14:paraId="5FDF9A29" w14:textId="77777777" w:rsidR="00584976" w:rsidRPr="008E26BA" w:rsidRDefault="00584976" w:rsidP="008E26BA">
      <w:pPr>
        <w:spacing w:line="360" w:lineRule="auto"/>
        <w:jc w:val="both"/>
        <w:rPr>
          <w:rFonts w:ascii="Arial" w:hAnsi="Arial" w:cs="Arial"/>
          <w:color w:val="000000" w:themeColor="text1"/>
          <w:sz w:val="24"/>
          <w:szCs w:val="24"/>
        </w:rPr>
      </w:pPr>
    </w:p>
    <w:sectPr w:rsidR="00584976" w:rsidRPr="008E26BA" w:rsidSect="00B451B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A5829" w14:textId="77777777" w:rsidR="00160AD1" w:rsidRDefault="00160AD1" w:rsidP="00863236">
      <w:pPr>
        <w:spacing w:after="0" w:line="240" w:lineRule="auto"/>
      </w:pPr>
      <w:r>
        <w:separator/>
      </w:r>
    </w:p>
  </w:endnote>
  <w:endnote w:type="continuationSeparator" w:id="0">
    <w:p w14:paraId="028DC2A0" w14:textId="77777777" w:rsidR="00160AD1" w:rsidRDefault="00160AD1" w:rsidP="00863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8053"/>
      <w:docPartObj>
        <w:docPartGallery w:val="Page Numbers (Bottom of Page)"/>
        <w:docPartUnique/>
      </w:docPartObj>
    </w:sdtPr>
    <w:sdtEndPr/>
    <w:sdtContent>
      <w:p w14:paraId="02265C7B" w14:textId="77777777" w:rsidR="002F7464" w:rsidRDefault="00160AD1">
        <w:pPr>
          <w:pStyle w:val="Footer"/>
          <w:jc w:val="center"/>
        </w:pPr>
        <w:r>
          <w:fldChar w:fldCharType="begin"/>
        </w:r>
        <w:r>
          <w:instrText xml:space="preserve"> PAGE   \* MERGEFORMAT </w:instrText>
        </w:r>
        <w:r>
          <w:fldChar w:fldCharType="separate"/>
        </w:r>
        <w:r w:rsidR="0003158F">
          <w:rPr>
            <w:noProof/>
          </w:rPr>
          <w:t>4</w:t>
        </w:r>
        <w:r>
          <w:rPr>
            <w:noProof/>
          </w:rPr>
          <w:fldChar w:fldCharType="end"/>
        </w:r>
      </w:p>
    </w:sdtContent>
  </w:sdt>
  <w:p w14:paraId="14B68FF6" w14:textId="77777777" w:rsidR="002F7464" w:rsidRDefault="002F7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48CBA" w14:textId="77777777" w:rsidR="00160AD1" w:rsidRDefault="00160AD1" w:rsidP="00863236">
      <w:pPr>
        <w:spacing w:after="0" w:line="240" w:lineRule="auto"/>
      </w:pPr>
      <w:r>
        <w:separator/>
      </w:r>
    </w:p>
  </w:footnote>
  <w:footnote w:type="continuationSeparator" w:id="0">
    <w:p w14:paraId="11763BB2" w14:textId="77777777" w:rsidR="00160AD1" w:rsidRDefault="00160AD1" w:rsidP="00863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E3413"/>
    <w:multiLevelType w:val="hybridMultilevel"/>
    <w:tmpl w:val="5E509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DA1"/>
    <w:rsid w:val="0000505D"/>
    <w:rsid w:val="00012C8D"/>
    <w:rsid w:val="000138FD"/>
    <w:rsid w:val="00014308"/>
    <w:rsid w:val="00024563"/>
    <w:rsid w:val="00027C28"/>
    <w:rsid w:val="0003158F"/>
    <w:rsid w:val="00045ACC"/>
    <w:rsid w:val="00066FDF"/>
    <w:rsid w:val="00087047"/>
    <w:rsid w:val="0009027F"/>
    <w:rsid w:val="00097C04"/>
    <w:rsid w:val="000B0D37"/>
    <w:rsid w:val="000C0675"/>
    <w:rsid w:val="000C5496"/>
    <w:rsid w:val="000C66E3"/>
    <w:rsid w:val="000C6C13"/>
    <w:rsid w:val="00133055"/>
    <w:rsid w:val="00134DC4"/>
    <w:rsid w:val="00135E63"/>
    <w:rsid w:val="0014168C"/>
    <w:rsid w:val="00160AD1"/>
    <w:rsid w:val="0016354E"/>
    <w:rsid w:val="001719FA"/>
    <w:rsid w:val="00171B5F"/>
    <w:rsid w:val="00171D69"/>
    <w:rsid w:val="001C5ED9"/>
    <w:rsid w:val="001F3CA1"/>
    <w:rsid w:val="00207F48"/>
    <w:rsid w:val="00212AE3"/>
    <w:rsid w:val="0028048D"/>
    <w:rsid w:val="0029442C"/>
    <w:rsid w:val="002C48DA"/>
    <w:rsid w:val="002F304A"/>
    <w:rsid w:val="002F7464"/>
    <w:rsid w:val="00306160"/>
    <w:rsid w:val="003274CF"/>
    <w:rsid w:val="003449A6"/>
    <w:rsid w:val="003610F2"/>
    <w:rsid w:val="00381EC4"/>
    <w:rsid w:val="003B2297"/>
    <w:rsid w:val="003B2928"/>
    <w:rsid w:val="004020A5"/>
    <w:rsid w:val="00403C27"/>
    <w:rsid w:val="00473DAB"/>
    <w:rsid w:val="00497FDF"/>
    <w:rsid w:val="004A20E1"/>
    <w:rsid w:val="004B521C"/>
    <w:rsid w:val="004C1C4D"/>
    <w:rsid w:val="004F0268"/>
    <w:rsid w:val="00503B3D"/>
    <w:rsid w:val="005603C3"/>
    <w:rsid w:val="00584976"/>
    <w:rsid w:val="005C40FC"/>
    <w:rsid w:val="005D0889"/>
    <w:rsid w:val="00617E41"/>
    <w:rsid w:val="006213C0"/>
    <w:rsid w:val="006508CC"/>
    <w:rsid w:val="00695D1C"/>
    <w:rsid w:val="00701C51"/>
    <w:rsid w:val="0073575F"/>
    <w:rsid w:val="00744B6B"/>
    <w:rsid w:val="00753369"/>
    <w:rsid w:val="007702D7"/>
    <w:rsid w:val="0078057B"/>
    <w:rsid w:val="0078205E"/>
    <w:rsid w:val="0079415A"/>
    <w:rsid w:val="007A12C5"/>
    <w:rsid w:val="007B3FFD"/>
    <w:rsid w:val="007E0A8B"/>
    <w:rsid w:val="007F3EF4"/>
    <w:rsid w:val="00817868"/>
    <w:rsid w:val="008201C7"/>
    <w:rsid w:val="008328E3"/>
    <w:rsid w:val="00855C92"/>
    <w:rsid w:val="00863236"/>
    <w:rsid w:val="00895968"/>
    <w:rsid w:val="008A40DE"/>
    <w:rsid w:val="008B0DA1"/>
    <w:rsid w:val="008B544A"/>
    <w:rsid w:val="008C6147"/>
    <w:rsid w:val="008E26BA"/>
    <w:rsid w:val="008E5F71"/>
    <w:rsid w:val="009155A5"/>
    <w:rsid w:val="00917016"/>
    <w:rsid w:val="00952AA9"/>
    <w:rsid w:val="00964700"/>
    <w:rsid w:val="00976B32"/>
    <w:rsid w:val="009943B5"/>
    <w:rsid w:val="009A0DE0"/>
    <w:rsid w:val="009A789B"/>
    <w:rsid w:val="00A155B3"/>
    <w:rsid w:val="00A27541"/>
    <w:rsid w:val="00A426EE"/>
    <w:rsid w:val="00A64C8D"/>
    <w:rsid w:val="00A64EB4"/>
    <w:rsid w:val="00A70675"/>
    <w:rsid w:val="00A73BFD"/>
    <w:rsid w:val="00A769DF"/>
    <w:rsid w:val="00AD2803"/>
    <w:rsid w:val="00AE1B4B"/>
    <w:rsid w:val="00AE4282"/>
    <w:rsid w:val="00B34626"/>
    <w:rsid w:val="00B451BF"/>
    <w:rsid w:val="00B51974"/>
    <w:rsid w:val="00B72499"/>
    <w:rsid w:val="00B8569E"/>
    <w:rsid w:val="00B90B9A"/>
    <w:rsid w:val="00B927CD"/>
    <w:rsid w:val="00BC20D1"/>
    <w:rsid w:val="00BD3C98"/>
    <w:rsid w:val="00C07776"/>
    <w:rsid w:val="00C07EC4"/>
    <w:rsid w:val="00C1131C"/>
    <w:rsid w:val="00C15B31"/>
    <w:rsid w:val="00C40582"/>
    <w:rsid w:val="00C86887"/>
    <w:rsid w:val="00C968F3"/>
    <w:rsid w:val="00CC4F4C"/>
    <w:rsid w:val="00CD48AD"/>
    <w:rsid w:val="00CE58A1"/>
    <w:rsid w:val="00CE7032"/>
    <w:rsid w:val="00D401AD"/>
    <w:rsid w:val="00D511E9"/>
    <w:rsid w:val="00D52E87"/>
    <w:rsid w:val="00DB1EAC"/>
    <w:rsid w:val="00DE077F"/>
    <w:rsid w:val="00DF3407"/>
    <w:rsid w:val="00E10A27"/>
    <w:rsid w:val="00E217D7"/>
    <w:rsid w:val="00E35185"/>
    <w:rsid w:val="00E564FC"/>
    <w:rsid w:val="00E72380"/>
    <w:rsid w:val="00E95397"/>
    <w:rsid w:val="00EA74EB"/>
    <w:rsid w:val="00EE06A6"/>
    <w:rsid w:val="00F0070D"/>
    <w:rsid w:val="00F10159"/>
    <w:rsid w:val="00F345E4"/>
    <w:rsid w:val="00F447BA"/>
    <w:rsid w:val="00F5069C"/>
    <w:rsid w:val="00F56673"/>
    <w:rsid w:val="00F8568C"/>
    <w:rsid w:val="00FB36C1"/>
    <w:rsid w:val="00FB3D8A"/>
    <w:rsid w:val="00FB739A"/>
    <w:rsid w:val="00FC69A0"/>
    <w:rsid w:val="00FD0FA5"/>
    <w:rsid w:val="00FE6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0A77"/>
  <w15:docId w15:val="{980FE2A5-5C00-4974-BBB8-2587B90DC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1BF"/>
    <w:rPr>
      <w:lang w:val="en-GB"/>
    </w:rPr>
  </w:style>
  <w:style w:type="paragraph" w:styleId="Heading1">
    <w:name w:val="heading 1"/>
    <w:basedOn w:val="Normal"/>
    <w:next w:val="Normal"/>
    <w:link w:val="Heading1Char"/>
    <w:uiPriority w:val="9"/>
    <w:qFormat/>
    <w:rsid w:val="007941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9415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15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79415A"/>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unhideWhenUsed/>
    <w:rsid w:val="0079415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9415A"/>
    <w:rPr>
      <w:b/>
      <w:bCs/>
    </w:rPr>
  </w:style>
  <w:style w:type="paragraph" w:styleId="ListParagraph">
    <w:name w:val="List Paragraph"/>
    <w:basedOn w:val="Normal"/>
    <w:uiPriority w:val="34"/>
    <w:qFormat/>
    <w:rsid w:val="00F10159"/>
    <w:pPr>
      <w:ind w:left="720"/>
      <w:contextualSpacing/>
    </w:pPr>
  </w:style>
  <w:style w:type="paragraph" w:styleId="TOCHeading">
    <w:name w:val="TOC Heading"/>
    <w:basedOn w:val="Heading1"/>
    <w:next w:val="Normal"/>
    <w:uiPriority w:val="39"/>
    <w:semiHidden/>
    <w:unhideWhenUsed/>
    <w:qFormat/>
    <w:rsid w:val="00863236"/>
    <w:pPr>
      <w:outlineLvl w:val="9"/>
    </w:pPr>
    <w:rPr>
      <w:lang w:val="en-US"/>
    </w:rPr>
  </w:style>
  <w:style w:type="paragraph" w:styleId="TOC1">
    <w:name w:val="toc 1"/>
    <w:basedOn w:val="Normal"/>
    <w:next w:val="Normal"/>
    <w:autoRedefine/>
    <w:uiPriority w:val="39"/>
    <w:unhideWhenUsed/>
    <w:rsid w:val="00863236"/>
    <w:pPr>
      <w:spacing w:after="100"/>
    </w:pPr>
  </w:style>
  <w:style w:type="paragraph" w:styleId="TOC2">
    <w:name w:val="toc 2"/>
    <w:basedOn w:val="Normal"/>
    <w:next w:val="Normal"/>
    <w:autoRedefine/>
    <w:uiPriority w:val="39"/>
    <w:unhideWhenUsed/>
    <w:rsid w:val="00863236"/>
    <w:pPr>
      <w:spacing w:after="100"/>
      <w:ind w:left="220"/>
    </w:pPr>
  </w:style>
  <w:style w:type="character" w:styleId="Hyperlink">
    <w:name w:val="Hyperlink"/>
    <w:basedOn w:val="DefaultParagraphFont"/>
    <w:uiPriority w:val="99"/>
    <w:unhideWhenUsed/>
    <w:rsid w:val="00863236"/>
    <w:rPr>
      <w:color w:val="0000FF" w:themeColor="hyperlink"/>
      <w:u w:val="single"/>
    </w:rPr>
  </w:style>
  <w:style w:type="paragraph" w:styleId="BalloonText">
    <w:name w:val="Balloon Text"/>
    <w:basedOn w:val="Normal"/>
    <w:link w:val="BalloonTextChar"/>
    <w:uiPriority w:val="99"/>
    <w:semiHidden/>
    <w:unhideWhenUsed/>
    <w:rsid w:val="008632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3236"/>
    <w:rPr>
      <w:rFonts w:ascii="Tahoma" w:hAnsi="Tahoma" w:cs="Tahoma"/>
      <w:sz w:val="16"/>
      <w:szCs w:val="16"/>
      <w:lang w:val="en-GB"/>
    </w:rPr>
  </w:style>
  <w:style w:type="paragraph" w:styleId="Header">
    <w:name w:val="header"/>
    <w:basedOn w:val="Normal"/>
    <w:link w:val="HeaderChar"/>
    <w:uiPriority w:val="99"/>
    <w:semiHidden/>
    <w:unhideWhenUsed/>
    <w:rsid w:val="008632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3236"/>
    <w:rPr>
      <w:lang w:val="en-GB"/>
    </w:rPr>
  </w:style>
  <w:style w:type="paragraph" w:styleId="Footer">
    <w:name w:val="footer"/>
    <w:basedOn w:val="Normal"/>
    <w:link w:val="FooterChar"/>
    <w:uiPriority w:val="99"/>
    <w:unhideWhenUsed/>
    <w:rsid w:val="00863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23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34ADD-E280-4702-ADB8-EDDDE062D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4465</Words>
  <Characters>25452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Magdalena Tudureanu (1917153)</cp:lastModifiedBy>
  <cp:revision>4</cp:revision>
  <dcterms:created xsi:type="dcterms:W3CDTF">2020-12-27T15:10:00Z</dcterms:created>
  <dcterms:modified xsi:type="dcterms:W3CDTF">2020-12-27T15:15:00Z</dcterms:modified>
</cp:coreProperties>
</file>