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F4DFC" w:rsidRDefault="006F4DFC" w:rsidP="006F4DFC">
      <w:pPr>
        <w:spacing w:line="276" w:lineRule="auto"/>
        <w:jc w:val="center"/>
        <w:rPr>
          <w:rFonts w:ascii="Arial" w:hAnsi="Arial" w:cs="Arial"/>
          <w:sz w:val="40"/>
          <w:szCs w:val="36"/>
        </w:rPr>
      </w:pPr>
    </w:p>
    <w:p w:rsidR="006F4DFC" w:rsidRDefault="006F4DFC" w:rsidP="006F4DFC">
      <w:pPr>
        <w:spacing w:line="276" w:lineRule="auto"/>
        <w:jc w:val="center"/>
        <w:rPr>
          <w:rFonts w:ascii="Arial" w:hAnsi="Arial" w:cs="Arial"/>
          <w:sz w:val="40"/>
          <w:szCs w:val="36"/>
        </w:rPr>
      </w:pPr>
      <w:r>
        <w:rPr>
          <w:rFonts w:ascii="Arial" w:hAnsi="Arial" w:cs="Arial"/>
          <w:noProof/>
          <w:sz w:val="40"/>
          <w:szCs w:val="36"/>
          <w:lang w:val="en-US"/>
        </w:rPr>
        <w:drawing>
          <wp:inline distT="0" distB="0" distL="0" distR="0">
            <wp:extent cx="4333875" cy="1057275"/>
            <wp:effectExtent l="19050" t="0" r="9525" b="0"/>
            <wp:docPr id="1" name="Picture 0" descr="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png"/>
                    <pic:cNvPicPr/>
                  </pic:nvPicPr>
                  <pic:blipFill>
                    <a:blip r:embed="rId8"/>
                    <a:stretch>
                      <a:fillRect/>
                    </a:stretch>
                  </pic:blipFill>
                  <pic:spPr>
                    <a:xfrm>
                      <a:off x="0" y="0"/>
                      <a:ext cx="4333875" cy="1057275"/>
                    </a:xfrm>
                    <a:prstGeom prst="rect">
                      <a:avLst/>
                    </a:prstGeom>
                  </pic:spPr>
                </pic:pic>
              </a:graphicData>
            </a:graphic>
          </wp:inline>
        </w:drawing>
      </w:r>
    </w:p>
    <w:p w:rsidR="006F4DFC" w:rsidRDefault="006F4DFC" w:rsidP="006F4DFC">
      <w:pPr>
        <w:spacing w:line="276" w:lineRule="auto"/>
        <w:jc w:val="center"/>
        <w:rPr>
          <w:rFonts w:ascii="Arial" w:hAnsi="Arial" w:cs="Arial"/>
          <w:sz w:val="40"/>
          <w:szCs w:val="36"/>
        </w:rPr>
      </w:pPr>
    </w:p>
    <w:p w:rsidR="006F4DFC" w:rsidRDefault="006F4DFC" w:rsidP="006F4DFC">
      <w:pPr>
        <w:spacing w:line="276" w:lineRule="auto"/>
        <w:jc w:val="center"/>
        <w:rPr>
          <w:rFonts w:ascii="Arial" w:hAnsi="Arial" w:cs="Arial"/>
          <w:sz w:val="40"/>
          <w:szCs w:val="36"/>
        </w:rPr>
      </w:pPr>
    </w:p>
    <w:p w:rsidR="006F4DFC" w:rsidRPr="006436F9" w:rsidRDefault="00AC1EB9" w:rsidP="006F4DFC">
      <w:pPr>
        <w:spacing w:line="276" w:lineRule="auto"/>
        <w:jc w:val="center"/>
        <w:rPr>
          <w:rFonts w:ascii="Arial" w:hAnsi="Arial" w:cs="Arial"/>
          <w:i/>
          <w:color w:val="44546A" w:themeColor="text2"/>
          <w:sz w:val="40"/>
          <w:szCs w:val="36"/>
        </w:rPr>
      </w:pPr>
      <w:r w:rsidRPr="006436F9">
        <w:rPr>
          <w:rFonts w:ascii="Arial" w:hAnsi="Arial" w:cs="Arial"/>
          <w:i/>
          <w:color w:val="44546A" w:themeColor="text2"/>
          <w:sz w:val="40"/>
          <w:szCs w:val="36"/>
        </w:rPr>
        <w:t xml:space="preserve">Emergent Leadership Skills in the Workplace </w:t>
      </w:r>
    </w:p>
    <w:p w:rsidR="00AC1EB9" w:rsidRDefault="00AC1EB9" w:rsidP="006F4DFC">
      <w:pPr>
        <w:spacing w:line="276" w:lineRule="auto"/>
        <w:jc w:val="center"/>
        <w:rPr>
          <w:rFonts w:ascii="Arial" w:hAnsi="Arial" w:cs="Arial"/>
          <w:i/>
          <w:color w:val="44546A" w:themeColor="text2"/>
          <w:sz w:val="40"/>
          <w:szCs w:val="36"/>
        </w:rPr>
      </w:pPr>
      <w:r w:rsidRPr="006436F9">
        <w:rPr>
          <w:rFonts w:ascii="Arial" w:hAnsi="Arial" w:cs="Arial"/>
          <w:i/>
          <w:color w:val="44546A" w:themeColor="text2"/>
          <w:sz w:val="40"/>
          <w:szCs w:val="36"/>
        </w:rPr>
        <w:t>(Part 1)</w:t>
      </w:r>
    </w:p>
    <w:p w:rsidR="006436F9" w:rsidRDefault="006436F9" w:rsidP="006F4DFC">
      <w:pPr>
        <w:spacing w:line="276" w:lineRule="auto"/>
        <w:jc w:val="center"/>
        <w:rPr>
          <w:rFonts w:ascii="Arial" w:hAnsi="Arial" w:cs="Arial"/>
          <w:i/>
          <w:color w:val="44546A" w:themeColor="text2"/>
          <w:sz w:val="40"/>
          <w:szCs w:val="36"/>
        </w:rPr>
      </w:pPr>
      <w:r>
        <w:rPr>
          <w:rFonts w:ascii="Arial" w:hAnsi="Arial" w:cs="Arial"/>
          <w:i/>
          <w:color w:val="44546A" w:themeColor="text2"/>
          <w:sz w:val="40"/>
          <w:szCs w:val="36"/>
        </w:rPr>
        <w:t>Academic Report</w:t>
      </w:r>
    </w:p>
    <w:p w:rsidR="006436F9" w:rsidRDefault="006436F9" w:rsidP="006F4DFC">
      <w:pPr>
        <w:spacing w:line="276" w:lineRule="auto"/>
        <w:jc w:val="center"/>
        <w:rPr>
          <w:rFonts w:ascii="Arial" w:hAnsi="Arial" w:cs="Arial"/>
          <w:color w:val="44546A" w:themeColor="text2"/>
          <w:sz w:val="40"/>
          <w:szCs w:val="36"/>
        </w:rPr>
      </w:pPr>
    </w:p>
    <w:p w:rsidR="006436F9" w:rsidRDefault="006436F9" w:rsidP="006F4DFC">
      <w:pPr>
        <w:spacing w:line="276" w:lineRule="auto"/>
        <w:jc w:val="center"/>
        <w:rPr>
          <w:rFonts w:ascii="Arial" w:hAnsi="Arial" w:cs="Arial"/>
          <w:color w:val="44546A" w:themeColor="text2"/>
          <w:sz w:val="40"/>
          <w:szCs w:val="36"/>
        </w:rPr>
      </w:pPr>
    </w:p>
    <w:p w:rsidR="006436F9" w:rsidRPr="006436F9" w:rsidRDefault="006436F9" w:rsidP="006F4DFC">
      <w:pPr>
        <w:spacing w:line="276" w:lineRule="auto"/>
        <w:jc w:val="center"/>
        <w:rPr>
          <w:rFonts w:ascii="Arial" w:hAnsi="Arial" w:cs="Arial"/>
          <w:color w:val="44546A" w:themeColor="text2"/>
          <w:sz w:val="40"/>
          <w:szCs w:val="36"/>
        </w:rPr>
      </w:pPr>
    </w:p>
    <w:p w:rsidR="006436F9" w:rsidRDefault="006436F9">
      <w:pPr>
        <w:spacing w:line="259" w:lineRule="auto"/>
        <w:jc w:val="left"/>
        <w:rPr>
          <w:rFonts w:ascii="Arial" w:hAnsi="Arial" w:cs="Arial"/>
          <w:szCs w:val="24"/>
        </w:rPr>
      </w:pPr>
      <w:r>
        <w:rPr>
          <w:rFonts w:ascii="Arial" w:hAnsi="Arial" w:cs="Arial"/>
          <w:szCs w:val="24"/>
        </w:rPr>
        <w:t>Student Name: Slavina Stoyanova</w:t>
      </w:r>
    </w:p>
    <w:p w:rsidR="006436F9" w:rsidRDefault="006436F9">
      <w:pPr>
        <w:spacing w:line="259" w:lineRule="auto"/>
        <w:jc w:val="left"/>
        <w:rPr>
          <w:rFonts w:ascii="Arial" w:hAnsi="Arial" w:cs="Arial"/>
          <w:szCs w:val="24"/>
        </w:rPr>
      </w:pPr>
      <w:r>
        <w:rPr>
          <w:rFonts w:ascii="Arial" w:hAnsi="Arial" w:cs="Arial"/>
          <w:szCs w:val="24"/>
        </w:rPr>
        <w:t>Student Number: 2127720</w:t>
      </w:r>
    </w:p>
    <w:p w:rsidR="006436F9" w:rsidRDefault="006436F9">
      <w:pPr>
        <w:spacing w:line="259" w:lineRule="auto"/>
        <w:jc w:val="left"/>
        <w:rPr>
          <w:rFonts w:ascii="Arial" w:hAnsi="Arial" w:cs="Arial"/>
          <w:szCs w:val="24"/>
        </w:rPr>
      </w:pPr>
      <w:r>
        <w:rPr>
          <w:rFonts w:ascii="Arial" w:hAnsi="Arial" w:cs="Arial"/>
          <w:szCs w:val="24"/>
        </w:rPr>
        <w:t>Module Code: BMSW6101</w:t>
      </w:r>
    </w:p>
    <w:p w:rsidR="006436F9" w:rsidRDefault="006436F9">
      <w:pPr>
        <w:spacing w:line="259" w:lineRule="auto"/>
        <w:jc w:val="left"/>
        <w:rPr>
          <w:rFonts w:ascii="Arial" w:hAnsi="Arial" w:cs="Arial"/>
          <w:szCs w:val="24"/>
        </w:rPr>
      </w:pPr>
      <w:r>
        <w:rPr>
          <w:rFonts w:ascii="Arial" w:hAnsi="Arial" w:cs="Arial"/>
          <w:szCs w:val="24"/>
        </w:rPr>
        <w:t>Module Title: Emergent Leadership Skills to the Workplace</w:t>
      </w:r>
    </w:p>
    <w:p w:rsidR="006436F9" w:rsidRDefault="006436F9">
      <w:pPr>
        <w:spacing w:line="259" w:lineRule="auto"/>
        <w:jc w:val="left"/>
        <w:rPr>
          <w:rFonts w:ascii="Arial" w:hAnsi="Arial" w:cs="Arial"/>
          <w:szCs w:val="24"/>
        </w:rPr>
      </w:pPr>
      <w:r>
        <w:rPr>
          <w:rFonts w:ascii="Arial" w:hAnsi="Arial" w:cs="Arial"/>
          <w:szCs w:val="24"/>
        </w:rPr>
        <w:t>Lecturer Name: Samuel Ofori</w:t>
      </w:r>
    </w:p>
    <w:p w:rsidR="00AC1EB9" w:rsidRPr="006436F9" w:rsidRDefault="006436F9">
      <w:pPr>
        <w:spacing w:line="259" w:lineRule="auto"/>
        <w:jc w:val="left"/>
        <w:rPr>
          <w:rFonts w:ascii="Arial" w:hAnsi="Arial" w:cs="Arial"/>
          <w:szCs w:val="24"/>
        </w:rPr>
      </w:pPr>
      <w:r>
        <w:rPr>
          <w:rFonts w:ascii="Arial" w:hAnsi="Arial" w:cs="Arial"/>
          <w:szCs w:val="24"/>
        </w:rPr>
        <w:t>Assignment title: Portfolio</w:t>
      </w:r>
      <w:r w:rsidR="00AC1EB9" w:rsidRPr="006436F9">
        <w:rPr>
          <w:rFonts w:ascii="Arial" w:hAnsi="Arial" w:cs="Arial"/>
          <w:szCs w:val="24"/>
        </w:rPr>
        <w:br w:type="page"/>
      </w:r>
    </w:p>
    <w:sdt>
      <w:sdtPr>
        <w:rPr>
          <w:rFonts w:ascii="Arial" w:eastAsiaTheme="minorHAnsi" w:hAnsi="Arial" w:cs="Arial"/>
          <w:color w:val="auto"/>
          <w:kern w:val="2"/>
          <w:sz w:val="24"/>
          <w:szCs w:val="24"/>
          <w:lang w:val="en-GB"/>
        </w:rPr>
        <w:id w:val="-609435471"/>
        <w:docPartObj>
          <w:docPartGallery w:val="Table of Contents"/>
          <w:docPartUnique/>
        </w:docPartObj>
      </w:sdtPr>
      <w:sdtEndPr>
        <w:rPr>
          <w:rFonts w:ascii="Times New Roman" w:hAnsi="Times New Roman" w:cstheme="minorBidi"/>
          <w:b/>
          <w:bCs/>
          <w:noProof/>
          <w:szCs w:val="22"/>
        </w:rPr>
      </w:sdtEndPr>
      <w:sdtContent>
        <w:p w:rsidR="00FB7937" w:rsidRPr="006F4DFC" w:rsidRDefault="00FB7937" w:rsidP="007521F0">
          <w:pPr>
            <w:pStyle w:val="TOCHeading"/>
            <w:jc w:val="center"/>
            <w:rPr>
              <w:rFonts w:ascii="Arial" w:hAnsi="Arial" w:cs="Arial"/>
              <w:color w:val="auto"/>
              <w:sz w:val="24"/>
              <w:szCs w:val="24"/>
            </w:rPr>
          </w:pPr>
          <w:r w:rsidRPr="006F4DFC">
            <w:rPr>
              <w:rFonts w:ascii="Arial" w:hAnsi="Arial" w:cs="Arial"/>
              <w:color w:val="auto"/>
              <w:sz w:val="24"/>
              <w:szCs w:val="24"/>
            </w:rPr>
            <w:t>Table of Contents</w:t>
          </w:r>
        </w:p>
        <w:p w:rsidR="00664881" w:rsidRPr="006F4DFC" w:rsidRDefault="00331DCA">
          <w:pPr>
            <w:pStyle w:val="TOC1"/>
            <w:tabs>
              <w:tab w:val="right" w:leader="dot" w:pos="9016"/>
            </w:tabs>
            <w:rPr>
              <w:rFonts w:ascii="Arial" w:eastAsiaTheme="minorEastAsia" w:hAnsi="Arial" w:cs="Arial"/>
              <w:noProof/>
              <w:szCs w:val="24"/>
              <w:lang w:val="en-IN" w:eastAsia="en-IN"/>
            </w:rPr>
          </w:pPr>
          <w:r w:rsidRPr="00331DCA">
            <w:rPr>
              <w:rFonts w:ascii="Arial" w:hAnsi="Arial" w:cs="Arial"/>
              <w:szCs w:val="24"/>
            </w:rPr>
            <w:fldChar w:fldCharType="begin"/>
          </w:r>
          <w:r w:rsidR="00FB7937" w:rsidRPr="006F4DFC">
            <w:rPr>
              <w:rFonts w:ascii="Arial" w:hAnsi="Arial" w:cs="Arial"/>
              <w:szCs w:val="24"/>
            </w:rPr>
            <w:instrText xml:space="preserve"> TOC \o "1-3" \h \z \u </w:instrText>
          </w:r>
          <w:r w:rsidRPr="00331DCA">
            <w:rPr>
              <w:rFonts w:ascii="Arial" w:hAnsi="Arial" w:cs="Arial"/>
              <w:szCs w:val="24"/>
            </w:rPr>
            <w:fldChar w:fldCharType="separate"/>
          </w:r>
          <w:hyperlink w:anchor="_Toc170957521" w:history="1">
            <w:r w:rsidR="00664881" w:rsidRPr="006F4DFC">
              <w:rPr>
                <w:rStyle w:val="Hyperlink"/>
                <w:rFonts w:ascii="Arial" w:hAnsi="Arial" w:cs="Arial"/>
                <w:noProof/>
                <w:szCs w:val="24"/>
              </w:rPr>
              <w:t>INTRODUCTION</w:t>
            </w:r>
            <w:r w:rsidR="00664881" w:rsidRPr="006F4DFC">
              <w:rPr>
                <w:rFonts w:ascii="Arial" w:hAnsi="Arial" w:cs="Arial"/>
                <w:noProof/>
                <w:webHidden/>
                <w:szCs w:val="24"/>
              </w:rPr>
              <w:tab/>
            </w:r>
            <w:r w:rsidRPr="006F4DFC">
              <w:rPr>
                <w:rFonts w:ascii="Arial" w:hAnsi="Arial" w:cs="Arial"/>
                <w:noProof/>
                <w:webHidden/>
                <w:szCs w:val="24"/>
              </w:rPr>
              <w:fldChar w:fldCharType="begin"/>
            </w:r>
            <w:r w:rsidR="00664881" w:rsidRPr="006F4DFC">
              <w:rPr>
                <w:rFonts w:ascii="Arial" w:hAnsi="Arial" w:cs="Arial"/>
                <w:noProof/>
                <w:webHidden/>
                <w:szCs w:val="24"/>
              </w:rPr>
              <w:instrText xml:space="preserve"> PAGEREF _Toc170957521 \h </w:instrText>
            </w:r>
            <w:r w:rsidRPr="006F4DFC">
              <w:rPr>
                <w:rFonts w:ascii="Arial" w:hAnsi="Arial" w:cs="Arial"/>
                <w:noProof/>
                <w:webHidden/>
                <w:szCs w:val="24"/>
              </w:rPr>
            </w:r>
            <w:r w:rsidRPr="006F4DFC">
              <w:rPr>
                <w:rFonts w:ascii="Arial" w:hAnsi="Arial" w:cs="Arial"/>
                <w:noProof/>
                <w:webHidden/>
                <w:szCs w:val="24"/>
              </w:rPr>
              <w:fldChar w:fldCharType="separate"/>
            </w:r>
            <w:r w:rsidR="00664881" w:rsidRPr="006F4DFC">
              <w:rPr>
                <w:rFonts w:ascii="Arial" w:hAnsi="Arial" w:cs="Arial"/>
                <w:noProof/>
                <w:webHidden/>
                <w:szCs w:val="24"/>
              </w:rPr>
              <w:t>3</w:t>
            </w:r>
            <w:r w:rsidRPr="006F4DFC">
              <w:rPr>
                <w:rFonts w:ascii="Arial" w:hAnsi="Arial" w:cs="Arial"/>
                <w:noProof/>
                <w:webHidden/>
                <w:szCs w:val="24"/>
              </w:rPr>
              <w:fldChar w:fldCharType="end"/>
            </w:r>
          </w:hyperlink>
        </w:p>
        <w:p w:rsidR="00664881" w:rsidRPr="006F4DFC" w:rsidRDefault="00331DCA">
          <w:pPr>
            <w:pStyle w:val="TOC1"/>
            <w:tabs>
              <w:tab w:val="right" w:leader="dot" w:pos="9016"/>
            </w:tabs>
            <w:rPr>
              <w:rFonts w:ascii="Arial" w:eastAsiaTheme="minorEastAsia" w:hAnsi="Arial" w:cs="Arial"/>
              <w:noProof/>
              <w:szCs w:val="24"/>
              <w:lang w:val="en-IN" w:eastAsia="en-IN"/>
            </w:rPr>
          </w:pPr>
          <w:hyperlink w:anchor="_Toc170957522" w:history="1">
            <w:r w:rsidR="00664881" w:rsidRPr="006F4DFC">
              <w:rPr>
                <w:rStyle w:val="Hyperlink"/>
                <w:rFonts w:ascii="Arial" w:hAnsi="Arial" w:cs="Arial"/>
                <w:noProof/>
                <w:szCs w:val="24"/>
              </w:rPr>
              <w:t>MAIN BODY</w:t>
            </w:r>
            <w:r w:rsidR="00664881" w:rsidRPr="006F4DFC">
              <w:rPr>
                <w:rFonts w:ascii="Arial" w:hAnsi="Arial" w:cs="Arial"/>
                <w:noProof/>
                <w:webHidden/>
                <w:szCs w:val="24"/>
              </w:rPr>
              <w:tab/>
            </w:r>
            <w:r w:rsidRPr="006F4DFC">
              <w:rPr>
                <w:rFonts w:ascii="Arial" w:hAnsi="Arial" w:cs="Arial"/>
                <w:noProof/>
                <w:webHidden/>
                <w:szCs w:val="24"/>
              </w:rPr>
              <w:fldChar w:fldCharType="begin"/>
            </w:r>
            <w:r w:rsidR="00664881" w:rsidRPr="006F4DFC">
              <w:rPr>
                <w:rFonts w:ascii="Arial" w:hAnsi="Arial" w:cs="Arial"/>
                <w:noProof/>
                <w:webHidden/>
                <w:szCs w:val="24"/>
              </w:rPr>
              <w:instrText xml:space="preserve"> PAGEREF _Toc170957522 \h </w:instrText>
            </w:r>
            <w:r w:rsidRPr="006F4DFC">
              <w:rPr>
                <w:rFonts w:ascii="Arial" w:hAnsi="Arial" w:cs="Arial"/>
                <w:noProof/>
                <w:webHidden/>
                <w:szCs w:val="24"/>
              </w:rPr>
            </w:r>
            <w:r w:rsidRPr="006F4DFC">
              <w:rPr>
                <w:rFonts w:ascii="Arial" w:hAnsi="Arial" w:cs="Arial"/>
                <w:noProof/>
                <w:webHidden/>
                <w:szCs w:val="24"/>
              </w:rPr>
              <w:fldChar w:fldCharType="separate"/>
            </w:r>
            <w:r w:rsidR="00664881" w:rsidRPr="006F4DFC">
              <w:rPr>
                <w:rFonts w:ascii="Arial" w:hAnsi="Arial" w:cs="Arial"/>
                <w:noProof/>
                <w:webHidden/>
                <w:szCs w:val="24"/>
              </w:rPr>
              <w:t>4</w:t>
            </w:r>
            <w:r w:rsidRPr="006F4DFC">
              <w:rPr>
                <w:rFonts w:ascii="Arial" w:hAnsi="Arial" w:cs="Arial"/>
                <w:noProof/>
                <w:webHidden/>
                <w:szCs w:val="24"/>
              </w:rPr>
              <w:fldChar w:fldCharType="end"/>
            </w:r>
          </w:hyperlink>
        </w:p>
        <w:p w:rsidR="00664881" w:rsidRPr="006F4DFC" w:rsidRDefault="00331DCA">
          <w:pPr>
            <w:pStyle w:val="TOC2"/>
            <w:tabs>
              <w:tab w:val="right" w:leader="dot" w:pos="9016"/>
            </w:tabs>
            <w:rPr>
              <w:rFonts w:ascii="Arial" w:eastAsiaTheme="minorEastAsia" w:hAnsi="Arial" w:cs="Arial"/>
              <w:noProof/>
              <w:szCs w:val="24"/>
              <w:lang w:val="en-IN" w:eastAsia="en-IN"/>
            </w:rPr>
          </w:pPr>
          <w:hyperlink w:anchor="_Toc170957523" w:history="1">
            <w:r w:rsidR="00664881" w:rsidRPr="006F4DFC">
              <w:rPr>
                <w:rStyle w:val="Hyperlink"/>
                <w:rFonts w:ascii="Arial" w:hAnsi="Arial" w:cs="Arial"/>
                <w:noProof/>
                <w:szCs w:val="24"/>
              </w:rPr>
              <w:t>Understanding People: Exploring Theories X, Y, and Z</w:t>
            </w:r>
            <w:r w:rsidR="00664881" w:rsidRPr="006F4DFC">
              <w:rPr>
                <w:rFonts w:ascii="Arial" w:hAnsi="Arial" w:cs="Arial"/>
                <w:noProof/>
                <w:webHidden/>
                <w:szCs w:val="24"/>
              </w:rPr>
              <w:tab/>
            </w:r>
            <w:r w:rsidRPr="006F4DFC">
              <w:rPr>
                <w:rFonts w:ascii="Arial" w:hAnsi="Arial" w:cs="Arial"/>
                <w:noProof/>
                <w:webHidden/>
                <w:szCs w:val="24"/>
              </w:rPr>
              <w:fldChar w:fldCharType="begin"/>
            </w:r>
            <w:r w:rsidR="00664881" w:rsidRPr="006F4DFC">
              <w:rPr>
                <w:rFonts w:ascii="Arial" w:hAnsi="Arial" w:cs="Arial"/>
                <w:noProof/>
                <w:webHidden/>
                <w:szCs w:val="24"/>
              </w:rPr>
              <w:instrText xml:space="preserve"> PAGEREF _Toc170957523 \h </w:instrText>
            </w:r>
            <w:r w:rsidRPr="006F4DFC">
              <w:rPr>
                <w:rFonts w:ascii="Arial" w:hAnsi="Arial" w:cs="Arial"/>
                <w:noProof/>
                <w:webHidden/>
                <w:szCs w:val="24"/>
              </w:rPr>
            </w:r>
            <w:r w:rsidRPr="006F4DFC">
              <w:rPr>
                <w:rFonts w:ascii="Arial" w:hAnsi="Arial" w:cs="Arial"/>
                <w:noProof/>
                <w:webHidden/>
                <w:szCs w:val="24"/>
              </w:rPr>
              <w:fldChar w:fldCharType="separate"/>
            </w:r>
            <w:r w:rsidR="00664881" w:rsidRPr="006F4DFC">
              <w:rPr>
                <w:rFonts w:ascii="Arial" w:hAnsi="Arial" w:cs="Arial"/>
                <w:noProof/>
                <w:webHidden/>
                <w:szCs w:val="24"/>
              </w:rPr>
              <w:t>4</w:t>
            </w:r>
            <w:r w:rsidRPr="006F4DFC">
              <w:rPr>
                <w:rFonts w:ascii="Arial" w:hAnsi="Arial" w:cs="Arial"/>
                <w:noProof/>
                <w:webHidden/>
                <w:szCs w:val="24"/>
              </w:rPr>
              <w:fldChar w:fldCharType="end"/>
            </w:r>
          </w:hyperlink>
        </w:p>
        <w:p w:rsidR="00664881" w:rsidRPr="006F4DFC" w:rsidRDefault="00331DCA">
          <w:pPr>
            <w:pStyle w:val="TOC2"/>
            <w:tabs>
              <w:tab w:val="right" w:leader="dot" w:pos="9016"/>
            </w:tabs>
            <w:rPr>
              <w:rFonts w:ascii="Arial" w:eastAsiaTheme="minorEastAsia" w:hAnsi="Arial" w:cs="Arial"/>
              <w:noProof/>
              <w:szCs w:val="24"/>
              <w:lang w:val="en-IN" w:eastAsia="en-IN"/>
            </w:rPr>
          </w:pPr>
          <w:hyperlink w:anchor="_Toc170957524" w:history="1">
            <w:r w:rsidR="00664881" w:rsidRPr="006F4DFC">
              <w:rPr>
                <w:rStyle w:val="Hyperlink"/>
                <w:rFonts w:ascii="Arial" w:hAnsi="Arial" w:cs="Arial"/>
                <w:noProof/>
                <w:szCs w:val="24"/>
              </w:rPr>
              <w:t>Comparing and Contrasting Leadership Theories: X, Y, and Z</w:t>
            </w:r>
            <w:r w:rsidR="00664881" w:rsidRPr="006F4DFC">
              <w:rPr>
                <w:rFonts w:ascii="Arial" w:hAnsi="Arial" w:cs="Arial"/>
                <w:noProof/>
                <w:webHidden/>
                <w:szCs w:val="24"/>
              </w:rPr>
              <w:tab/>
            </w:r>
            <w:r w:rsidRPr="006F4DFC">
              <w:rPr>
                <w:rFonts w:ascii="Arial" w:hAnsi="Arial" w:cs="Arial"/>
                <w:noProof/>
                <w:webHidden/>
                <w:szCs w:val="24"/>
              </w:rPr>
              <w:fldChar w:fldCharType="begin"/>
            </w:r>
            <w:r w:rsidR="00664881" w:rsidRPr="006F4DFC">
              <w:rPr>
                <w:rFonts w:ascii="Arial" w:hAnsi="Arial" w:cs="Arial"/>
                <w:noProof/>
                <w:webHidden/>
                <w:szCs w:val="24"/>
              </w:rPr>
              <w:instrText xml:space="preserve"> PAGEREF _Toc170957524 \h </w:instrText>
            </w:r>
            <w:r w:rsidRPr="006F4DFC">
              <w:rPr>
                <w:rFonts w:ascii="Arial" w:hAnsi="Arial" w:cs="Arial"/>
                <w:noProof/>
                <w:webHidden/>
                <w:szCs w:val="24"/>
              </w:rPr>
            </w:r>
            <w:r w:rsidRPr="006F4DFC">
              <w:rPr>
                <w:rFonts w:ascii="Arial" w:hAnsi="Arial" w:cs="Arial"/>
                <w:noProof/>
                <w:webHidden/>
                <w:szCs w:val="24"/>
              </w:rPr>
              <w:fldChar w:fldCharType="separate"/>
            </w:r>
            <w:r w:rsidR="00664881" w:rsidRPr="006F4DFC">
              <w:rPr>
                <w:rFonts w:ascii="Arial" w:hAnsi="Arial" w:cs="Arial"/>
                <w:noProof/>
                <w:webHidden/>
                <w:szCs w:val="24"/>
              </w:rPr>
              <w:t>5</w:t>
            </w:r>
            <w:r w:rsidRPr="006F4DFC">
              <w:rPr>
                <w:rFonts w:ascii="Arial" w:hAnsi="Arial" w:cs="Arial"/>
                <w:noProof/>
                <w:webHidden/>
                <w:szCs w:val="24"/>
              </w:rPr>
              <w:fldChar w:fldCharType="end"/>
            </w:r>
          </w:hyperlink>
        </w:p>
        <w:p w:rsidR="00664881" w:rsidRPr="006F4DFC" w:rsidRDefault="00331DCA">
          <w:pPr>
            <w:pStyle w:val="TOC2"/>
            <w:tabs>
              <w:tab w:val="right" w:leader="dot" w:pos="9016"/>
            </w:tabs>
            <w:rPr>
              <w:rFonts w:ascii="Arial" w:eastAsiaTheme="minorEastAsia" w:hAnsi="Arial" w:cs="Arial"/>
              <w:noProof/>
              <w:szCs w:val="24"/>
              <w:lang w:val="en-IN" w:eastAsia="en-IN"/>
            </w:rPr>
          </w:pPr>
          <w:hyperlink w:anchor="_Toc170957525" w:history="1">
            <w:r w:rsidR="00664881" w:rsidRPr="006F4DFC">
              <w:rPr>
                <w:rStyle w:val="Hyperlink"/>
                <w:rFonts w:ascii="Arial" w:hAnsi="Arial" w:cs="Arial"/>
                <w:noProof/>
                <w:szCs w:val="24"/>
              </w:rPr>
              <w:t>Theory X, Y, and Z in Action: Real-World Examples for Small Businesses</w:t>
            </w:r>
            <w:r w:rsidR="00664881" w:rsidRPr="006F4DFC">
              <w:rPr>
                <w:rFonts w:ascii="Arial" w:hAnsi="Arial" w:cs="Arial"/>
                <w:noProof/>
                <w:webHidden/>
                <w:szCs w:val="24"/>
              </w:rPr>
              <w:tab/>
            </w:r>
            <w:r w:rsidRPr="006F4DFC">
              <w:rPr>
                <w:rFonts w:ascii="Arial" w:hAnsi="Arial" w:cs="Arial"/>
                <w:noProof/>
                <w:webHidden/>
                <w:szCs w:val="24"/>
              </w:rPr>
              <w:fldChar w:fldCharType="begin"/>
            </w:r>
            <w:r w:rsidR="00664881" w:rsidRPr="006F4DFC">
              <w:rPr>
                <w:rFonts w:ascii="Arial" w:hAnsi="Arial" w:cs="Arial"/>
                <w:noProof/>
                <w:webHidden/>
                <w:szCs w:val="24"/>
              </w:rPr>
              <w:instrText xml:space="preserve"> PAGEREF _Toc170957525 \h </w:instrText>
            </w:r>
            <w:r w:rsidRPr="006F4DFC">
              <w:rPr>
                <w:rFonts w:ascii="Arial" w:hAnsi="Arial" w:cs="Arial"/>
                <w:noProof/>
                <w:webHidden/>
                <w:szCs w:val="24"/>
              </w:rPr>
            </w:r>
            <w:r w:rsidRPr="006F4DFC">
              <w:rPr>
                <w:rFonts w:ascii="Arial" w:hAnsi="Arial" w:cs="Arial"/>
                <w:noProof/>
                <w:webHidden/>
                <w:szCs w:val="24"/>
              </w:rPr>
              <w:fldChar w:fldCharType="separate"/>
            </w:r>
            <w:r w:rsidR="00664881" w:rsidRPr="006F4DFC">
              <w:rPr>
                <w:rFonts w:ascii="Arial" w:hAnsi="Arial" w:cs="Arial"/>
                <w:noProof/>
                <w:webHidden/>
                <w:szCs w:val="24"/>
              </w:rPr>
              <w:t>6</w:t>
            </w:r>
            <w:r w:rsidRPr="006F4DFC">
              <w:rPr>
                <w:rFonts w:ascii="Arial" w:hAnsi="Arial" w:cs="Arial"/>
                <w:noProof/>
                <w:webHidden/>
                <w:szCs w:val="24"/>
              </w:rPr>
              <w:fldChar w:fldCharType="end"/>
            </w:r>
          </w:hyperlink>
        </w:p>
        <w:p w:rsidR="00664881" w:rsidRPr="006F4DFC" w:rsidRDefault="00331DCA">
          <w:pPr>
            <w:pStyle w:val="TOC2"/>
            <w:tabs>
              <w:tab w:val="right" w:leader="dot" w:pos="9016"/>
            </w:tabs>
            <w:rPr>
              <w:rFonts w:ascii="Arial" w:eastAsiaTheme="minorEastAsia" w:hAnsi="Arial" w:cs="Arial"/>
              <w:noProof/>
              <w:szCs w:val="24"/>
              <w:lang w:val="en-IN" w:eastAsia="en-IN"/>
            </w:rPr>
          </w:pPr>
          <w:hyperlink w:anchor="_Toc170957526" w:history="1">
            <w:r w:rsidR="00664881" w:rsidRPr="006F4DFC">
              <w:rPr>
                <w:rStyle w:val="Hyperlink"/>
                <w:rFonts w:ascii="Arial" w:hAnsi="Arial" w:cs="Arial"/>
                <w:noProof/>
                <w:szCs w:val="24"/>
              </w:rPr>
              <w:t>Why Theory Z Wins with Culture and Differences</w:t>
            </w:r>
            <w:r w:rsidR="00664881" w:rsidRPr="006F4DFC">
              <w:rPr>
                <w:rFonts w:ascii="Arial" w:hAnsi="Arial" w:cs="Arial"/>
                <w:noProof/>
                <w:webHidden/>
                <w:szCs w:val="24"/>
              </w:rPr>
              <w:tab/>
            </w:r>
            <w:r w:rsidRPr="006F4DFC">
              <w:rPr>
                <w:rFonts w:ascii="Arial" w:hAnsi="Arial" w:cs="Arial"/>
                <w:noProof/>
                <w:webHidden/>
                <w:szCs w:val="24"/>
              </w:rPr>
              <w:fldChar w:fldCharType="begin"/>
            </w:r>
            <w:r w:rsidR="00664881" w:rsidRPr="006F4DFC">
              <w:rPr>
                <w:rFonts w:ascii="Arial" w:hAnsi="Arial" w:cs="Arial"/>
                <w:noProof/>
                <w:webHidden/>
                <w:szCs w:val="24"/>
              </w:rPr>
              <w:instrText xml:space="preserve"> PAGEREF _Toc170957526 \h </w:instrText>
            </w:r>
            <w:r w:rsidRPr="006F4DFC">
              <w:rPr>
                <w:rFonts w:ascii="Arial" w:hAnsi="Arial" w:cs="Arial"/>
                <w:noProof/>
                <w:webHidden/>
                <w:szCs w:val="24"/>
              </w:rPr>
            </w:r>
            <w:r w:rsidRPr="006F4DFC">
              <w:rPr>
                <w:rFonts w:ascii="Arial" w:hAnsi="Arial" w:cs="Arial"/>
                <w:noProof/>
                <w:webHidden/>
                <w:szCs w:val="24"/>
              </w:rPr>
              <w:fldChar w:fldCharType="separate"/>
            </w:r>
            <w:r w:rsidR="00664881" w:rsidRPr="006F4DFC">
              <w:rPr>
                <w:rFonts w:ascii="Arial" w:hAnsi="Arial" w:cs="Arial"/>
                <w:noProof/>
                <w:webHidden/>
                <w:szCs w:val="24"/>
              </w:rPr>
              <w:t>8</w:t>
            </w:r>
            <w:r w:rsidRPr="006F4DFC">
              <w:rPr>
                <w:rFonts w:ascii="Arial" w:hAnsi="Arial" w:cs="Arial"/>
                <w:noProof/>
                <w:webHidden/>
                <w:szCs w:val="24"/>
              </w:rPr>
              <w:fldChar w:fldCharType="end"/>
            </w:r>
          </w:hyperlink>
        </w:p>
        <w:p w:rsidR="00664881" w:rsidRPr="006F4DFC" w:rsidRDefault="00331DCA">
          <w:pPr>
            <w:pStyle w:val="TOC2"/>
            <w:tabs>
              <w:tab w:val="right" w:leader="dot" w:pos="9016"/>
            </w:tabs>
            <w:rPr>
              <w:rFonts w:ascii="Arial" w:eastAsiaTheme="minorEastAsia" w:hAnsi="Arial" w:cs="Arial"/>
              <w:noProof/>
              <w:szCs w:val="24"/>
              <w:lang w:val="en-IN" w:eastAsia="en-IN"/>
            </w:rPr>
          </w:pPr>
          <w:hyperlink w:anchor="_Toc170957527" w:history="1">
            <w:r w:rsidR="00664881" w:rsidRPr="006F4DFC">
              <w:rPr>
                <w:rStyle w:val="Hyperlink"/>
                <w:rFonts w:ascii="Arial" w:hAnsi="Arial" w:cs="Arial"/>
                <w:noProof/>
                <w:szCs w:val="24"/>
              </w:rPr>
              <w:t>Contingency Approaches to Leadership</w:t>
            </w:r>
            <w:r w:rsidR="00664881" w:rsidRPr="006F4DFC">
              <w:rPr>
                <w:rFonts w:ascii="Arial" w:hAnsi="Arial" w:cs="Arial"/>
                <w:noProof/>
                <w:webHidden/>
                <w:szCs w:val="24"/>
              </w:rPr>
              <w:tab/>
            </w:r>
            <w:r w:rsidRPr="006F4DFC">
              <w:rPr>
                <w:rFonts w:ascii="Arial" w:hAnsi="Arial" w:cs="Arial"/>
                <w:noProof/>
                <w:webHidden/>
                <w:szCs w:val="24"/>
              </w:rPr>
              <w:fldChar w:fldCharType="begin"/>
            </w:r>
            <w:r w:rsidR="00664881" w:rsidRPr="006F4DFC">
              <w:rPr>
                <w:rFonts w:ascii="Arial" w:hAnsi="Arial" w:cs="Arial"/>
                <w:noProof/>
                <w:webHidden/>
                <w:szCs w:val="24"/>
              </w:rPr>
              <w:instrText xml:space="preserve"> PAGEREF _Toc170957527 \h </w:instrText>
            </w:r>
            <w:r w:rsidRPr="006F4DFC">
              <w:rPr>
                <w:rFonts w:ascii="Arial" w:hAnsi="Arial" w:cs="Arial"/>
                <w:noProof/>
                <w:webHidden/>
                <w:szCs w:val="24"/>
              </w:rPr>
            </w:r>
            <w:r w:rsidRPr="006F4DFC">
              <w:rPr>
                <w:rFonts w:ascii="Arial" w:hAnsi="Arial" w:cs="Arial"/>
                <w:noProof/>
                <w:webHidden/>
                <w:szCs w:val="24"/>
              </w:rPr>
              <w:fldChar w:fldCharType="separate"/>
            </w:r>
            <w:r w:rsidR="00664881" w:rsidRPr="006F4DFC">
              <w:rPr>
                <w:rFonts w:ascii="Arial" w:hAnsi="Arial" w:cs="Arial"/>
                <w:noProof/>
                <w:webHidden/>
                <w:szCs w:val="24"/>
              </w:rPr>
              <w:t>10</w:t>
            </w:r>
            <w:r w:rsidRPr="006F4DFC">
              <w:rPr>
                <w:rFonts w:ascii="Arial" w:hAnsi="Arial" w:cs="Arial"/>
                <w:noProof/>
                <w:webHidden/>
                <w:szCs w:val="24"/>
              </w:rPr>
              <w:fldChar w:fldCharType="end"/>
            </w:r>
          </w:hyperlink>
        </w:p>
        <w:p w:rsidR="00664881" w:rsidRPr="006F4DFC" w:rsidRDefault="00331DCA">
          <w:pPr>
            <w:pStyle w:val="TOC2"/>
            <w:tabs>
              <w:tab w:val="right" w:leader="dot" w:pos="9016"/>
            </w:tabs>
            <w:rPr>
              <w:rFonts w:ascii="Arial" w:eastAsiaTheme="minorEastAsia" w:hAnsi="Arial" w:cs="Arial"/>
              <w:noProof/>
              <w:szCs w:val="24"/>
              <w:lang w:val="en-IN" w:eastAsia="en-IN"/>
            </w:rPr>
          </w:pPr>
          <w:hyperlink w:anchor="_Toc170957528" w:history="1">
            <w:r w:rsidR="00664881" w:rsidRPr="006F4DFC">
              <w:rPr>
                <w:rStyle w:val="Hyperlink"/>
                <w:rFonts w:ascii="Arial" w:hAnsi="Arial" w:cs="Arial"/>
                <w:noProof/>
                <w:szCs w:val="24"/>
              </w:rPr>
              <w:t>Current Issues Impacting UK Businesses</w:t>
            </w:r>
            <w:r w:rsidR="00664881" w:rsidRPr="006F4DFC">
              <w:rPr>
                <w:rFonts w:ascii="Arial" w:hAnsi="Arial" w:cs="Arial"/>
                <w:noProof/>
                <w:webHidden/>
                <w:szCs w:val="24"/>
              </w:rPr>
              <w:tab/>
            </w:r>
            <w:r w:rsidRPr="006F4DFC">
              <w:rPr>
                <w:rFonts w:ascii="Arial" w:hAnsi="Arial" w:cs="Arial"/>
                <w:noProof/>
                <w:webHidden/>
                <w:szCs w:val="24"/>
              </w:rPr>
              <w:fldChar w:fldCharType="begin"/>
            </w:r>
            <w:r w:rsidR="00664881" w:rsidRPr="006F4DFC">
              <w:rPr>
                <w:rFonts w:ascii="Arial" w:hAnsi="Arial" w:cs="Arial"/>
                <w:noProof/>
                <w:webHidden/>
                <w:szCs w:val="24"/>
              </w:rPr>
              <w:instrText xml:space="preserve"> PAGEREF _Toc170957528 \h </w:instrText>
            </w:r>
            <w:r w:rsidRPr="006F4DFC">
              <w:rPr>
                <w:rFonts w:ascii="Arial" w:hAnsi="Arial" w:cs="Arial"/>
                <w:noProof/>
                <w:webHidden/>
                <w:szCs w:val="24"/>
              </w:rPr>
            </w:r>
            <w:r w:rsidRPr="006F4DFC">
              <w:rPr>
                <w:rFonts w:ascii="Arial" w:hAnsi="Arial" w:cs="Arial"/>
                <w:noProof/>
                <w:webHidden/>
                <w:szCs w:val="24"/>
              </w:rPr>
              <w:fldChar w:fldCharType="separate"/>
            </w:r>
            <w:r w:rsidR="00664881" w:rsidRPr="006F4DFC">
              <w:rPr>
                <w:rFonts w:ascii="Arial" w:hAnsi="Arial" w:cs="Arial"/>
                <w:noProof/>
                <w:webHidden/>
                <w:szCs w:val="24"/>
              </w:rPr>
              <w:t>10</w:t>
            </w:r>
            <w:r w:rsidRPr="006F4DFC">
              <w:rPr>
                <w:rFonts w:ascii="Arial" w:hAnsi="Arial" w:cs="Arial"/>
                <w:noProof/>
                <w:webHidden/>
                <w:szCs w:val="24"/>
              </w:rPr>
              <w:fldChar w:fldCharType="end"/>
            </w:r>
          </w:hyperlink>
        </w:p>
        <w:p w:rsidR="00664881" w:rsidRPr="006F4DFC" w:rsidRDefault="00331DCA">
          <w:pPr>
            <w:pStyle w:val="TOC2"/>
            <w:tabs>
              <w:tab w:val="right" w:leader="dot" w:pos="9016"/>
            </w:tabs>
            <w:rPr>
              <w:rFonts w:ascii="Arial" w:eastAsiaTheme="minorEastAsia" w:hAnsi="Arial" w:cs="Arial"/>
              <w:noProof/>
              <w:szCs w:val="24"/>
              <w:lang w:val="en-IN" w:eastAsia="en-IN"/>
            </w:rPr>
          </w:pPr>
          <w:hyperlink w:anchor="_Toc170957529" w:history="1">
            <w:r w:rsidR="00664881" w:rsidRPr="006F4DFC">
              <w:rPr>
                <w:rStyle w:val="Hyperlink"/>
                <w:rFonts w:ascii="Arial" w:hAnsi="Arial" w:cs="Arial"/>
                <w:noProof/>
                <w:szCs w:val="24"/>
              </w:rPr>
              <w:t>Example Relevant to a UK Small Business</w:t>
            </w:r>
            <w:r w:rsidR="00664881" w:rsidRPr="006F4DFC">
              <w:rPr>
                <w:rFonts w:ascii="Arial" w:hAnsi="Arial" w:cs="Arial"/>
                <w:noProof/>
                <w:webHidden/>
                <w:szCs w:val="24"/>
              </w:rPr>
              <w:tab/>
            </w:r>
            <w:r w:rsidRPr="006F4DFC">
              <w:rPr>
                <w:rFonts w:ascii="Arial" w:hAnsi="Arial" w:cs="Arial"/>
                <w:noProof/>
                <w:webHidden/>
                <w:szCs w:val="24"/>
              </w:rPr>
              <w:fldChar w:fldCharType="begin"/>
            </w:r>
            <w:r w:rsidR="00664881" w:rsidRPr="006F4DFC">
              <w:rPr>
                <w:rFonts w:ascii="Arial" w:hAnsi="Arial" w:cs="Arial"/>
                <w:noProof/>
                <w:webHidden/>
                <w:szCs w:val="24"/>
              </w:rPr>
              <w:instrText xml:space="preserve"> PAGEREF _Toc170957529 \h </w:instrText>
            </w:r>
            <w:r w:rsidRPr="006F4DFC">
              <w:rPr>
                <w:rFonts w:ascii="Arial" w:hAnsi="Arial" w:cs="Arial"/>
                <w:noProof/>
                <w:webHidden/>
                <w:szCs w:val="24"/>
              </w:rPr>
            </w:r>
            <w:r w:rsidRPr="006F4DFC">
              <w:rPr>
                <w:rFonts w:ascii="Arial" w:hAnsi="Arial" w:cs="Arial"/>
                <w:noProof/>
                <w:webHidden/>
                <w:szCs w:val="24"/>
              </w:rPr>
              <w:fldChar w:fldCharType="separate"/>
            </w:r>
            <w:r w:rsidR="00664881" w:rsidRPr="006F4DFC">
              <w:rPr>
                <w:rFonts w:ascii="Arial" w:hAnsi="Arial" w:cs="Arial"/>
                <w:noProof/>
                <w:webHidden/>
                <w:szCs w:val="24"/>
              </w:rPr>
              <w:t>11</w:t>
            </w:r>
            <w:r w:rsidRPr="006F4DFC">
              <w:rPr>
                <w:rFonts w:ascii="Arial" w:hAnsi="Arial" w:cs="Arial"/>
                <w:noProof/>
                <w:webHidden/>
                <w:szCs w:val="24"/>
              </w:rPr>
              <w:fldChar w:fldCharType="end"/>
            </w:r>
          </w:hyperlink>
        </w:p>
        <w:p w:rsidR="00664881" w:rsidRPr="006F4DFC" w:rsidRDefault="00331DCA">
          <w:pPr>
            <w:pStyle w:val="TOC1"/>
            <w:tabs>
              <w:tab w:val="right" w:leader="dot" w:pos="9016"/>
            </w:tabs>
            <w:rPr>
              <w:rFonts w:ascii="Arial" w:eastAsiaTheme="minorEastAsia" w:hAnsi="Arial" w:cs="Arial"/>
              <w:noProof/>
              <w:szCs w:val="24"/>
              <w:lang w:val="en-IN" w:eastAsia="en-IN"/>
            </w:rPr>
          </w:pPr>
          <w:hyperlink w:anchor="_Toc170957530" w:history="1">
            <w:r w:rsidR="00664881" w:rsidRPr="006F4DFC">
              <w:rPr>
                <w:rStyle w:val="Hyperlink"/>
                <w:rFonts w:ascii="Arial" w:hAnsi="Arial" w:cs="Arial"/>
                <w:noProof/>
                <w:szCs w:val="24"/>
              </w:rPr>
              <w:t>CONCLUSION</w:t>
            </w:r>
            <w:r w:rsidR="00664881" w:rsidRPr="006F4DFC">
              <w:rPr>
                <w:rFonts w:ascii="Arial" w:hAnsi="Arial" w:cs="Arial"/>
                <w:noProof/>
                <w:webHidden/>
                <w:szCs w:val="24"/>
              </w:rPr>
              <w:tab/>
            </w:r>
            <w:r w:rsidRPr="006F4DFC">
              <w:rPr>
                <w:rFonts w:ascii="Arial" w:hAnsi="Arial" w:cs="Arial"/>
                <w:noProof/>
                <w:webHidden/>
                <w:szCs w:val="24"/>
              </w:rPr>
              <w:fldChar w:fldCharType="begin"/>
            </w:r>
            <w:r w:rsidR="00664881" w:rsidRPr="006F4DFC">
              <w:rPr>
                <w:rFonts w:ascii="Arial" w:hAnsi="Arial" w:cs="Arial"/>
                <w:noProof/>
                <w:webHidden/>
                <w:szCs w:val="24"/>
              </w:rPr>
              <w:instrText xml:space="preserve"> PAGEREF _Toc170957530 \h </w:instrText>
            </w:r>
            <w:r w:rsidRPr="006F4DFC">
              <w:rPr>
                <w:rFonts w:ascii="Arial" w:hAnsi="Arial" w:cs="Arial"/>
                <w:noProof/>
                <w:webHidden/>
                <w:szCs w:val="24"/>
              </w:rPr>
            </w:r>
            <w:r w:rsidRPr="006F4DFC">
              <w:rPr>
                <w:rFonts w:ascii="Arial" w:hAnsi="Arial" w:cs="Arial"/>
                <w:noProof/>
                <w:webHidden/>
                <w:szCs w:val="24"/>
              </w:rPr>
              <w:fldChar w:fldCharType="separate"/>
            </w:r>
            <w:r w:rsidR="00664881" w:rsidRPr="006F4DFC">
              <w:rPr>
                <w:rFonts w:ascii="Arial" w:hAnsi="Arial" w:cs="Arial"/>
                <w:noProof/>
                <w:webHidden/>
                <w:szCs w:val="24"/>
              </w:rPr>
              <w:t>12</w:t>
            </w:r>
            <w:r w:rsidRPr="006F4DFC">
              <w:rPr>
                <w:rFonts w:ascii="Arial" w:hAnsi="Arial" w:cs="Arial"/>
                <w:noProof/>
                <w:webHidden/>
                <w:szCs w:val="24"/>
              </w:rPr>
              <w:fldChar w:fldCharType="end"/>
            </w:r>
          </w:hyperlink>
        </w:p>
        <w:p w:rsidR="00664881" w:rsidRPr="006F4DFC" w:rsidRDefault="00331DCA">
          <w:pPr>
            <w:pStyle w:val="TOC1"/>
            <w:tabs>
              <w:tab w:val="right" w:leader="dot" w:pos="9016"/>
            </w:tabs>
            <w:rPr>
              <w:rFonts w:ascii="Arial" w:eastAsiaTheme="minorEastAsia" w:hAnsi="Arial" w:cs="Arial"/>
              <w:noProof/>
              <w:szCs w:val="24"/>
              <w:lang w:val="en-IN" w:eastAsia="en-IN"/>
            </w:rPr>
          </w:pPr>
          <w:hyperlink w:anchor="_Toc170957531" w:history="1">
            <w:r w:rsidR="00664881" w:rsidRPr="006F4DFC">
              <w:rPr>
                <w:rStyle w:val="Hyperlink"/>
                <w:rFonts w:ascii="Arial" w:hAnsi="Arial" w:cs="Arial"/>
                <w:noProof/>
                <w:szCs w:val="24"/>
              </w:rPr>
              <w:t>RECOMMENDATIONS</w:t>
            </w:r>
            <w:r w:rsidR="00664881" w:rsidRPr="006F4DFC">
              <w:rPr>
                <w:rFonts w:ascii="Arial" w:hAnsi="Arial" w:cs="Arial"/>
                <w:noProof/>
                <w:webHidden/>
                <w:szCs w:val="24"/>
              </w:rPr>
              <w:tab/>
            </w:r>
            <w:r w:rsidRPr="006F4DFC">
              <w:rPr>
                <w:rFonts w:ascii="Arial" w:hAnsi="Arial" w:cs="Arial"/>
                <w:noProof/>
                <w:webHidden/>
                <w:szCs w:val="24"/>
              </w:rPr>
              <w:fldChar w:fldCharType="begin"/>
            </w:r>
            <w:r w:rsidR="00664881" w:rsidRPr="006F4DFC">
              <w:rPr>
                <w:rFonts w:ascii="Arial" w:hAnsi="Arial" w:cs="Arial"/>
                <w:noProof/>
                <w:webHidden/>
                <w:szCs w:val="24"/>
              </w:rPr>
              <w:instrText xml:space="preserve"> PAGEREF _Toc170957531 \h </w:instrText>
            </w:r>
            <w:r w:rsidRPr="006F4DFC">
              <w:rPr>
                <w:rFonts w:ascii="Arial" w:hAnsi="Arial" w:cs="Arial"/>
                <w:noProof/>
                <w:webHidden/>
                <w:szCs w:val="24"/>
              </w:rPr>
            </w:r>
            <w:r w:rsidRPr="006F4DFC">
              <w:rPr>
                <w:rFonts w:ascii="Arial" w:hAnsi="Arial" w:cs="Arial"/>
                <w:noProof/>
                <w:webHidden/>
                <w:szCs w:val="24"/>
              </w:rPr>
              <w:fldChar w:fldCharType="separate"/>
            </w:r>
            <w:r w:rsidR="00664881" w:rsidRPr="006F4DFC">
              <w:rPr>
                <w:rFonts w:ascii="Arial" w:hAnsi="Arial" w:cs="Arial"/>
                <w:noProof/>
                <w:webHidden/>
                <w:szCs w:val="24"/>
              </w:rPr>
              <w:t>12</w:t>
            </w:r>
            <w:r w:rsidRPr="006F4DFC">
              <w:rPr>
                <w:rFonts w:ascii="Arial" w:hAnsi="Arial" w:cs="Arial"/>
                <w:noProof/>
                <w:webHidden/>
                <w:szCs w:val="24"/>
              </w:rPr>
              <w:fldChar w:fldCharType="end"/>
            </w:r>
          </w:hyperlink>
        </w:p>
        <w:p w:rsidR="00664881" w:rsidRPr="006F4DFC" w:rsidRDefault="00331DCA">
          <w:pPr>
            <w:pStyle w:val="TOC1"/>
            <w:tabs>
              <w:tab w:val="right" w:leader="dot" w:pos="9016"/>
            </w:tabs>
            <w:rPr>
              <w:rFonts w:ascii="Arial" w:eastAsiaTheme="minorEastAsia" w:hAnsi="Arial" w:cs="Arial"/>
              <w:noProof/>
              <w:szCs w:val="24"/>
              <w:lang w:val="en-IN" w:eastAsia="en-IN"/>
            </w:rPr>
          </w:pPr>
          <w:hyperlink w:anchor="_Toc170957532" w:history="1">
            <w:r w:rsidR="00664881" w:rsidRPr="006F4DFC">
              <w:rPr>
                <w:rStyle w:val="Hyperlink"/>
                <w:rFonts w:ascii="Arial" w:hAnsi="Arial" w:cs="Arial"/>
                <w:noProof/>
                <w:szCs w:val="24"/>
              </w:rPr>
              <w:t>REFERENCES</w:t>
            </w:r>
            <w:r w:rsidR="00664881" w:rsidRPr="006F4DFC">
              <w:rPr>
                <w:rFonts w:ascii="Arial" w:hAnsi="Arial" w:cs="Arial"/>
                <w:noProof/>
                <w:webHidden/>
                <w:szCs w:val="24"/>
              </w:rPr>
              <w:tab/>
            </w:r>
            <w:r w:rsidRPr="006F4DFC">
              <w:rPr>
                <w:rFonts w:ascii="Arial" w:hAnsi="Arial" w:cs="Arial"/>
                <w:noProof/>
                <w:webHidden/>
                <w:szCs w:val="24"/>
              </w:rPr>
              <w:fldChar w:fldCharType="begin"/>
            </w:r>
            <w:r w:rsidR="00664881" w:rsidRPr="006F4DFC">
              <w:rPr>
                <w:rFonts w:ascii="Arial" w:hAnsi="Arial" w:cs="Arial"/>
                <w:noProof/>
                <w:webHidden/>
                <w:szCs w:val="24"/>
              </w:rPr>
              <w:instrText xml:space="preserve"> PAGEREF _Toc170957532 \h </w:instrText>
            </w:r>
            <w:r w:rsidRPr="006F4DFC">
              <w:rPr>
                <w:rFonts w:ascii="Arial" w:hAnsi="Arial" w:cs="Arial"/>
                <w:noProof/>
                <w:webHidden/>
                <w:szCs w:val="24"/>
              </w:rPr>
            </w:r>
            <w:r w:rsidRPr="006F4DFC">
              <w:rPr>
                <w:rFonts w:ascii="Arial" w:hAnsi="Arial" w:cs="Arial"/>
                <w:noProof/>
                <w:webHidden/>
                <w:szCs w:val="24"/>
              </w:rPr>
              <w:fldChar w:fldCharType="separate"/>
            </w:r>
            <w:r w:rsidR="00664881" w:rsidRPr="006F4DFC">
              <w:rPr>
                <w:rFonts w:ascii="Arial" w:hAnsi="Arial" w:cs="Arial"/>
                <w:noProof/>
                <w:webHidden/>
                <w:szCs w:val="24"/>
              </w:rPr>
              <w:t>13</w:t>
            </w:r>
            <w:r w:rsidRPr="006F4DFC">
              <w:rPr>
                <w:rFonts w:ascii="Arial" w:hAnsi="Arial" w:cs="Arial"/>
                <w:noProof/>
                <w:webHidden/>
                <w:szCs w:val="24"/>
              </w:rPr>
              <w:fldChar w:fldCharType="end"/>
            </w:r>
          </w:hyperlink>
        </w:p>
        <w:p w:rsidR="00FB7937" w:rsidRDefault="00331DCA">
          <w:r w:rsidRPr="006F4DFC">
            <w:rPr>
              <w:rFonts w:ascii="Arial" w:hAnsi="Arial" w:cs="Arial"/>
              <w:b/>
              <w:bCs/>
              <w:noProof/>
              <w:szCs w:val="24"/>
            </w:rPr>
            <w:fldChar w:fldCharType="end"/>
          </w:r>
        </w:p>
      </w:sdtContent>
    </w:sdt>
    <w:p w:rsidR="00FB7937" w:rsidRDefault="00FB7937">
      <w:pPr>
        <w:spacing w:line="259" w:lineRule="auto"/>
        <w:jc w:val="left"/>
        <w:rPr>
          <w:rFonts w:eastAsiaTheme="majorEastAsia" w:cstheme="majorBidi"/>
          <w:b/>
          <w:sz w:val="28"/>
          <w:szCs w:val="32"/>
        </w:rPr>
      </w:pPr>
      <w:r>
        <w:br w:type="page"/>
      </w:r>
    </w:p>
    <w:p w:rsidR="00BC38A6" w:rsidRPr="006F4DFC" w:rsidRDefault="00AC1EB9" w:rsidP="006F4DFC">
      <w:pPr>
        <w:pStyle w:val="Heading1"/>
        <w:rPr>
          <w:rFonts w:ascii="Arial" w:hAnsi="Arial" w:cs="Arial"/>
          <w:sz w:val="22"/>
          <w:szCs w:val="22"/>
        </w:rPr>
      </w:pPr>
      <w:bookmarkStart w:id="0" w:name="_Toc170957521"/>
      <w:r w:rsidRPr="006F4DFC">
        <w:rPr>
          <w:rFonts w:ascii="Arial" w:hAnsi="Arial" w:cs="Arial"/>
          <w:sz w:val="22"/>
          <w:szCs w:val="22"/>
        </w:rPr>
        <w:lastRenderedPageBreak/>
        <w:t>INTRODUCTION</w:t>
      </w:r>
      <w:bookmarkEnd w:id="0"/>
    </w:p>
    <w:p w:rsidR="009579A4" w:rsidRPr="006F4DFC" w:rsidRDefault="00AC1EB9" w:rsidP="006F4DFC">
      <w:pPr>
        <w:rPr>
          <w:rFonts w:ascii="Arial" w:hAnsi="Arial" w:cs="Arial"/>
          <w:sz w:val="22"/>
        </w:rPr>
      </w:pPr>
      <w:r w:rsidRPr="006F4DFC">
        <w:rPr>
          <w:rFonts w:ascii="Arial" w:hAnsi="Arial" w:cs="Arial"/>
          <w:sz w:val="22"/>
        </w:rPr>
        <w:t>The concept of leadership and management are two different concepts that are often used interchangeably in the organisation. Managers at the organisation has a complete focus on the administrative tasks that helps the things to run smoothly within the organisation</w:t>
      </w:r>
      <w:r w:rsidR="007521F0" w:rsidRPr="006F4DFC">
        <w:rPr>
          <w:rFonts w:ascii="Arial" w:hAnsi="Arial" w:cs="Arial"/>
          <w:sz w:val="22"/>
        </w:rPr>
        <w:t xml:space="preserve"> (</w:t>
      </w:r>
      <w:r w:rsidR="00C31DC3" w:rsidRPr="006F4DFC">
        <w:rPr>
          <w:rFonts w:ascii="Arial" w:hAnsi="Arial" w:cs="Arial"/>
          <w:sz w:val="22"/>
        </w:rPr>
        <w:t>Azad, 2017</w:t>
      </w:r>
      <w:r w:rsidR="007521F0" w:rsidRPr="006F4DFC">
        <w:rPr>
          <w:rFonts w:ascii="Arial" w:hAnsi="Arial" w:cs="Arial"/>
          <w:sz w:val="22"/>
        </w:rPr>
        <w:t>)</w:t>
      </w:r>
      <w:r w:rsidRPr="006F4DFC">
        <w:rPr>
          <w:rFonts w:ascii="Arial" w:hAnsi="Arial" w:cs="Arial"/>
          <w:sz w:val="22"/>
        </w:rPr>
        <w:t>. These tasks include budgeting, staffing, as well as setting up of deadlines. The managers reassures that all the correct procedures are followed for the projects so that they can be completed before deadline. Ultimately, the managers at the organisational management make sure that everyone in the organisation play their part effectively.On the other hand</w:t>
      </w:r>
      <w:r w:rsidR="009579A4" w:rsidRPr="006F4DFC">
        <w:rPr>
          <w:rFonts w:ascii="Arial" w:hAnsi="Arial" w:cs="Arial"/>
          <w:sz w:val="22"/>
        </w:rPr>
        <w:t>,</w:t>
      </w:r>
      <w:r w:rsidRPr="006F4DFC">
        <w:rPr>
          <w:rFonts w:ascii="Arial" w:hAnsi="Arial" w:cs="Arial"/>
          <w:sz w:val="22"/>
        </w:rPr>
        <w:t xml:space="preserve"> the leaders at the organisations are more concerned about the two aspects that is interpersonal and conceptual. They completely focuson motivating and inspiring the </w:t>
      </w:r>
      <w:r w:rsidR="009579A4" w:rsidRPr="006F4DFC">
        <w:rPr>
          <w:rFonts w:ascii="Arial" w:hAnsi="Arial" w:cs="Arial"/>
          <w:sz w:val="22"/>
        </w:rPr>
        <w:t>teams/</w:t>
      </w:r>
      <w:r w:rsidRPr="006F4DFC">
        <w:rPr>
          <w:rFonts w:ascii="Arial" w:hAnsi="Arial" w:cs="Arial"/>
          <w:sz w:val="22"/>
        </w:rPr>
        <w:t xml:space="preserve">individuals </w:t>
      </w:r>
      <w:r w:rsidR="009579A4" w:rsidRPr="006F4DFC">
        <w:rPr>
          <w:rFonts w:ascii="Arial" w:hAnsi="Arial" w:cs="Arial"/>
          <w:sz w:val="22"/>
        </w:rPr>
        <w:t xml:space="preserve">towards the ultimate goals of the organisation. They create a sense of shared vision, as well as positive and collaborative work environment. They analyse the opportunity for the change and set directions accordingly in order to empower the individuals the bring organisational success. Ultimately, both leadership and management are very crucial for the organisations to succeed as one ensures the smooth execution of the tasks, while the other focuses on shaping a dynamic future for the </w:t>
      </w:r>
      <w:r w:rsidR="00405FDD" w:rsidRPr="006F4DFC">
        <w:rPr>
          <w:rFonts w:ascii="Arial" w:hAnsi="Arial" w:cs="Arial"/>
          <w:sz w:val="22"/>
        </w:rPr>
        <w:t>organisation</w:t>
      </w:r>
      <w:r w:rsidR="00C31DC3" w:rsidRPr="006F4DFC">
        <w:rPr>
          <w:rFonts w:ascii="Arial" w:hAnsi="Arial" w:cs="Arial"/>
          <w:sz w:val="22"/>
        </w:rPr>
        <w:t xml:space="preserve"> (Toor, 2008)</w:t>
      </w:r>
      <w:r w:rsidR="009579A4" w:rsidRPr="006F4DFC">
        <w:rPr>
          <w:rFonts w:ascii="Arial" w:hAnsi="Arial" w:cs="Arial"/>
          <w:sz w:val="22"/>
        </w:rPr>
        <w:t>.</w:t>
      </w:r>
    </w:p>
    <w:p w:rsidR="00405FDD" w:rsidRPr="006F4DFC" w:rsidRDefault="00405FDD" w:rsidP="006F4DFC">
      <w:pPr>
        <w:rPr>
          <w:rFonts w:ascii="Arial" w:hAnsi="Arial" w:cs="Arial"/>
          <w:sz w:val="22"/>
        </w:rPr>
      </w:pPr>
      <w:r w:rsidRPr="006F4DFC">
        <w:rPr>
          <w:rFonts w:ascii="Arial" w:hAnsi="Arial" w:cs="Arial"/>
          <w:sz w:val="22"/>
        </w:rPr>
        <w:t>Moving ahead, there are several ways to understand the concept of leadership. The trait theories of leadership focus on the inherent qualities of the individuals like their intelligence or charisma that make someone a good leader. On the other hand, the behavioural theories believe that leadership is a kind of skillset that has to be learned. This theory identifies the different types of leadership styles such as task-oriented leadership, or task-oriented leadership. Moreover, the situational theories argues that the best style of leadership depends upon the type of situation going on in the organisation. For example, during the time of crises, the leader should be more directive to stabilise the situation properly. On the top of that the transformational leadership is also another concept of leadership that work towards inspiring teams to reach their full potential and work towards a bigger vision of the organisation</w:t>
      </w:r>
      <w:r w:rsidR="00C31DC3" w:rsidRPr="006F4DFC">
        <w:rPr>
          <w:rFonts w:ascii="Arial" w:hAnsi="Arial" w:cs="Arial"/>
          <w:sz w:val="22"/>
        </w:rPr>
        <w:t xml:space="preserve"> (Veijula, 2021)</w:t>
      </w:r>
      <w:r w:rsidRPr="006F4DFC">
        <w:rPr>
          <w:rFonts w:ascii="Arial" w:hAnsi="Arial" w:cs="Arial"/>
          <w:sz w:val="22"/>
        </w:rPr>
        <w:t>. This approach helps in timely completion of the tasks and also helps in setting up strong relationships within the team members.</w:t>
      </w:r>
      <w:r w:rsidR="00207898" w:rsidRPr="006F4DFC">
        <w:rPr>
          <w:rFonts w:ascii="Arial" w:hAnsi="Arial" w:cs="Arial"/>
          <w:sz w:val="22"/>
        </w:rPr>
        <w:t xml:space="preserve"> The leadership styles can also be described as two concepts that is task-oriented or relationship-oriented. The task-oriented leaders focus on the getting things done, setting clear goals, and meeting the deadlines. While, the relationship-oriented leaders focus on building trust as well as collaboration within their team by also looking into well-being and positive work environment for the individuals. Generally, the most effective leaders creates a balance between these two styles</w:t>
      </w:r>
      <w:r w:rsidR="00C31DC3" w:rsidRPr="006F4DFC">
        <w:rPr>
          <w:rFonts w:ascii="Arial" w:hAnsi="Arial" w:cs="Arial"/>
          <w:sz w:val="22"/>
        </w:rPr>
        <w:t xml:space="preserve"> (Alvi, 2019)</w:t>
      </w:r>
      <w:r w:rsidR="00207898" w:rsidRPr="006F4DFC">
        <w:rPr>
          <w:rFonts w:ascii="Arial" w:hAnsi="Arial" w:cs="Arial"/>
          <w:sz w:val="22"/>
        </w:rPr>
        <w:t>.</w:t>
      </w:r>
    </w:p>
    <w:p w:rsidR="00405FDD" w:rsidRPr="006F4DFC" w:rsidRDefault="007521F0" w:rsidP="006F4DFC">
      <w:pPr>
        <w:rPr>
          <w:rFonts w:ascii="Arial" w:hAnsi="Arial" w:cs="Arial"/>
          <w:sz w:val="22"/>
        </w:rPr>
      </w:pPr>
      <w:r w:rsidRPr="006F4DFC">
        <w:rPr>
          <w:rFonts w:ascii="Arial" w:hAnsi="Arial" w:cs="Arial"/>
          <w:sz w:val="22"/>
        </w:rPr>
        <w:t xml:space="preserve">This report will demonstrate the landscape of leadership skills in the workplace by taking into account the Theory X, Y and Z. It will compare and contrast all of the leadership theories and </w:t>
      </w:r>
      <w:r w:rsidRPr="006F4DFC">
        <w:rPr>
          <w:rFonts w:ascii="Arial" w:hAnsi="Arial" w:cs="Arial"/>
          <w:sz w:val="22"/>
        </w:rPr>
        <w:lastRenderedPageBreak/>
        <w:t>differences. Moreover, it will present your life examples from the small businesses argument in this series and showcasing their advantages, and disadvantages. That is best among all my present in some logical examples. Moreover, it will analyse contingency approaches towards leadership and different types of theories. It will also showcase current issues that are impacting the business of the UK. Lastly, to go out examples from businesses by implementing the storage along with some of the recommendations as well.</w:t>
      </w:r>
    </w:p>
    <w:p w:rsidR="00AC1EB9" w:rsidRPr="006F4DFC" w:rsidRDefault="00AC1EB9" w:rsidP="006F4DFC">
      <w:pPr>
        <w:pStyle w:val="Heading1"/>
        <w:rPr>
          <w:rFonts w:ascii="Arial" w:hAnsi="Arial" w:cs="Arial"/>
          <w:sz w:val="22"/>
          <w:szCs w:val="22"/>
        </w:rPr>
      </w:pPr>
      <w:bookmarkStart w:id="1" w:name="_Toc170957522"/>
      <w:r w:rsidRPr="006F4DFC">
        <w:rPr>
          <w:rFonts w:ascii="Arial" w:hAnsi="Arial" w:cs="Arial"/>
          <w:sz w:val="22"/>
          <w:szCs w:val="22"/>
        </w:rPr>
        <w:t>MAIN BODY</w:t>
      </w:r>
      <w:bookmarkEnd w:id="1"/>
    </w:p>
    <w:p w:rsidR="00AC1EB9" w:rsidRPr="006F4DFC" w:rsidRDefault="00207898" w:rsidP="006F4DFC">
      <w:pPr>
        <w:pStyle w:val="Heading2"/>
        <w:rPr>
          <w:rFonts w:ascii="Arial" w:hAnsi="Arial" w:cs="Arial"/>
          <w:sz w:val="22"/>
          <w:szCs w:val="22"/>
        </w:rPr>
      </w:pPr>
      <w:bookmarkStart w:id="2" w:name="_Toc170957523"/>
      <w:r w:rsidRPr="006F4DFC">
        <w:rPr>
          <w:rFonts w:ascii="Arial" w:hAnsi="Arial" w:cs="Arial"/>
          <w:sz w:val="22"/>
          <w:szCs w:val="22"/>
        </w:rPr>
        <w:t>Understanding People: Exploring Theories X, Y, and Z</w:t>
      </w:r>
      <w:bookmarkEnd w:id="2"/>
    </w:p>
    <w:p w:rsidR="00207898" w:rsidRPr="006F4DFC" w:rsidRDefault="00207898" w:rsidP="006F4DFC">
      <w:pPr>
        <w:rPr>
          <w:rFonts w:ascii="Arial" w:hAnsi="Arial" w:cs="Arial"/>
          <w:sz w:val="22"/>
        </w:rPr>
      </w:pPr>
      <w:r w:rsidRPr="006F4DFC">
        <w:rPr>
          <w:rFonts w:ascii="Arial" w:hAnsi="Arial" w:cs="Arial"/>
          <w:sz w:val="22"/>
        </w:rPr>
        <w:t xml:space="preserve">The Theory X, Y, and Z was developed by some of the </w:t>
      </w:r>
      <w:r w:rsidR="000F74A6" w:rsidRPr="006F4DFC">
        <w:rPr>
          <w:rFonts w:ascii="Arial" w:hAnsi="Arial" w:cs="Arial"/>
          <w:sz w:val="22"/>
        </w:rPr>
        <w:t>world-famous</w:t>
      </w:r>
      <w:r w:rsidRPr="006F4DFC">
        <w:rPr>
          <w:rFonts w:ascii="Arial" w:hAnsi="Arial" w:cs="Arial"/>
          <w:sz w:val="22"/>
        </w:rPr>
        <w:t xml:space="preserve"> management individuals which showcases valuable aspects about the employee motivation</w:t>
      </w:r>
      <w:r w:rsidR="000F74A6" w:rsidRPr="006F4DFC">
        <w:rPr>
          <w:rFonts w:ascii="Arial" w:hAnsi="Arial" w:cs="Arial"/>
          <w:sz w:val="22"/>
        </w:rPr>
        <w:t>:</w:t>
      </w:r>
    </w:p>
    <w:p w:rsidR="000F74A6" w:rsidRPr="006F4DFC" w:rsidRDefault="000F74A6" w:rsidP="006F4DFC">
      <w:pPr>
        <w:rPr>
          <w:rFonts w:ascii="Arial" w:hAnsi="Arial" w:cs="Arial"/>
          <w:b/>
          <w:bCs/>
          <w:sz w:val="22"/>
        </w:rPr>
      </w:pPr>
      <w:r w:rsidRPr="006F4DFC">
        <w:rPr>
          <w:rFonts w:ascii="Arial" w:hAnsi="Arial" w:cs="Arial"/>
          <w:b/>
          <w:bCs/>
          <w:sz w:val="22"/>
        </w:rPr>
        <w:t>Theory X: The Traditional View (1960s, Douglas McGregor)</w:t>
      </w:r>
    </w:p>
    <w:p w:rsidR="000F74A6" w:rsidRPr="006F4DFC" w:rsidRDefault="000F74A6" w:rsidP="006F4DFC">
      <w:pPr>
        <w:rPr>
          <w:rFonts w:ascii="Arial" w:hAnsi="Arial" w:cs="Arial"/>
          <w:sz w:val="22"/>
        </w:rPr>
      </w:pPr>
      <w:r w:rsidRPr="006F4DFC">
        <w:rPr>
          <w:rFonts w:ascii="Arial" w:hAnsi="Arial" w:cs="Arial"/>
          <w:sz w:val="22"/>
        </w:rPr>
        <w:t>This theory showcases the employees who are naturally not interested towards working hard and ultimately do not like the sense of responsibility within themselves. According to McGregor, this type of employees requires a very deep supervision, also with regular direction and even the threats like punishment when they do not perform effectively. This concept focuses on the administrative side of the leadership within the organisation which focuses on a kind of control mechanism in order to ensure that the tasks get completed on time</w:t>
      </w:r>
      <w:r w:rsidR="00C31DC3" w:rsidRPr="006F4DFC">
        <w:rPr>
          <w:rFonts w:ascii="Arial" w:hAnsi="Arial" w:cs="Arial"/>
          <w:sz w:val="22"/>
        </w:rPr>
        <w:t xml:space="preserve"> (McGregor, 1972)</w:t>
      </w:r>
      <w:r w:rsidRPr="006F4DFC">
        <w:rPr>
          <w:rFonts w:ascii="Arial" w:hAnsi="Arial" w:cs="Arial"/>
          <w:sz w:val="22"/>
        </w:rPr>
        <w:t>.</w:t>
      </w:r>
    </w:p>
    <w:p w:rsidR="000F74A6" w:rsidRPr="006F4DFC" w:rsidRDefault="000F74A6" w:rsidP="006F4DFC">
      <w:pPr>
        <w:rPr>
          <w:rFonts w:ascii="Arial" w:hAnsi="Arial" w:cs="Arial"/>
          <w:sz w:val="22"/>
        </w:rPr>
      </w:pPr>
      <w:r w:rsidRPr="006F4DFC">
        <w:rPr>
          <w:rFonts w:ascii="Arial" w:hAnsi="Arial" w:cs="Arial"/>
          <w:sz w:val="22"/>
        </w:rPr>
        <w:t>For instance, consider a leader who never give any freedom to the team members during the project because they’re afraid that the employees could make a mistake if they didn’t work under a close supervision. This is an classic example of Theory X in action.</w:t>
      </w:r>
    </w:p>
    <w:p w:rsidR="000F74A6" w:rsidRPr="006F4DFC" w:rsidRDefault="000F74A6" w:rsidP="006F4DFC">
      <w:pPr>
        <w:rPr>
          <w:rFonts w:ascii="Arial" w:hAnsi="Arial" w:cs="Arial"/>
          <w:b/>
          <w:bCs/>
          <w:sz w:val="22"/>
        </w:rPr>
      </w:pPr>
      <w:r w:rsidRPr="006F4DFC">
        <w:rPr>
          <w:rFonts w:ascii="Arial" w:hAnsi="Arial" w:cs="Arial"/>
          <w:b/>
          <w:bCs/>
          <w:sz w:val="22"/>
        </w:rPr>
        <w:t>Theory Y: Unleashing Potential (1960s, Douglas McGregor)</w:t>
      </w:r>
    </w:p>
    <w:p w:rsidR="00207898" w:rsidRPr="006F4DFC" w:rsidRDefault="000F74A6" w:rsidP="006F4DFC">
      <w:pPr>
        <w:rPr>
          <w:rFonts w:ascii="Arial" w:hAnsi="Arial" w:cs="Arial"/>
          <w:sz w:val="22"/>
        </w:rPr>
      </w:pPr>
      <w:r w:rsidRPr="006F4DFC">
        <w:rPr>
          <w:rFonts w:ascii="Arial" w:hAnsi="Arial" w:cs="Arial"/>
          <w:sz w:val="22"/>
        </w:rPr>
        <w:t>Theory Y in entirely different from the Theory X that showcases that the employees are alread</w:t>
      </w:r>
      <w:r w:rsidR="00B81493" w:rsidRPr="006F4DFC">
        <w:rPr>
          <w:rFonts w:ascii="Arial" w:hAnsi="Arial" w:cs="Arial"/>
          <w:sz w:val="22"/>
        </w:rPr>
        <w:t>y motivated and enjoys working towards the organisational goals. This is because they naturally have a will to work creatively and responsibly. Interpersonally, Theory Y have a great focus on creating an environment where all the employees feel valued, trusted and even empowered. This is possible when all the conditions are met and employees become more self-directed and ultimately give their best at work</w:t>
      </w:r>
      <w:r w:rsidR="00C31DC3" w:rsidRPr="006F4DFC">
        <w:rPr>
          <w:rFonts w:ascii="Arial" w:hAnsi="Arial" w:cs="Arial"/>
          <w:sz w:val="22"/>
        </w:rPr>
        <w:t xml:space="preserve"> (Sorensen, 2017)</w:t>
      </w:r>
      <w:r w:rsidR="00B81493" w:rsidRPr="006F4DFC">
        <w:rPr>
          <w:rFonts w:ascii="Arial" w:hAnsi="Arial" w:cs="Arial"/>
          <w:sz w:val="22"/>
        </w:rPr>
        <w:t xml:space="preserve">. </w:t>
      </w:r>
    </w:p>
    <w:p w:rsidR="000F74A6" w:rsidRPr="006F4DFC" w:rsidRDefault="00B81493" w:rsidP="006F4DFC">
      <w:pPr>
        <w:rPr>
          <w:rFonts w:ascii="Arial" w:hAnsi="Arial" w:cs="Arial"/>
          <w:sz w:val="22"/>
        </w:rPr>
      </w:pPr>
      <w:r w:rsidRPr="006F4DFC">
        <w:rPr>
          <w:rFonts w:ascii="Arial" w:hAnsi="Arial" w:cs="Arial"/>
          <w:sz w:val="22"/>
        </w:rPr>
        <w:t>For example, a manager who gives challenging tasks, provides clear expectations, and even trusts their teamto give their best is the best kind of Theory Y principles.</w:t>
      </w:r>
    </w:p>
    <w:p w:rsidR="00B81493" w:rsidRPr="006F4DFC" w:rsidRDefault="00B81493" w:rsidP="006F4DFC">
      <w:pPr>
        <w:rPr>
          <w:rFonts w:ascii="Arial" w:hAnsi="Arial" w:cs="Arial"/>
          <w:b/>
          <w:bCs/>
          <w:sz w:val="22"/>
        </w:rPr>
      </w:pPr>
      <w:r w:rsidRPr="006F4DFC">
        <w:rPr>
          <w:rFonts w:ascii="Arial" w:hAnsi="Arial" w:cs="Arial"/>
          <w:b/>
          <w:bCs/>
          <w:sz w:val="22"/>
        </w:rPr>
        <w:t>Theory Z: A Blend for Modern Times (1980s, William Ouchi)</w:t>
      </w:r>
    </w:p>
    <w:p w:rsidR="00B81493" w:rsidRPr="006F4DFC" w:rsidRDefault="00B81493" w:rsidP="006F4DFC">
      <w:pPr>
        <w:rPr>
          <w:rFonts w:ascii="Arial" w:hAnsi="Arial" w:cs="Arial"/>
          <w:sz w:val="22"/>
        </w:rPr>
      </w:pPr>
      <w:r w:rsidRPr="006F4DFC">
        <w:rPr>
          <w:rFonts w:ascii="Arial" w:hAnsi="Arial" w:cs="Arial"/>
          <w:sz w:val="22"/>
        </w:rPr>
        <w:t xml:space="preserve">This theory was later developed during the 1980s which have elements of both the theories X and Y. This demonstrates the cultural aspect of the leadership by getting inspiration from </w:t>
      </w:r>
      <w:r w:rsidRPr="006F4DFC">
        <w:rPr>
          <w:rFonts w:ascii="Arial" w:hAnsi="Arial" w:cs="Arial"/>
          <w:sz w:val="22"/>
        </w:rPr>
        <w:lastRenderedPageBreak/>
        <w:t>the Japanese management practices. Theory Z focuses on the conceptual leadership which in turn focuses on the creation of long-term relationships with the employees, encouraging teamwork, as well asfocusing upon the ultimate well-being of the employees. It promotes a sense of shared responsibility for the ultimate organisational success</w:t>
      </w:r>
      <w:r w:rsidR="00C31DC3" w:rsidRPr="006F4DFC">
        <w:rPr>
          <w:rFonts w:ascii="Arial" w:hAnsi="Arial" w:cs="Arial"/>
          <w:sz w:val="22"/>
        </w:rPr>
        <w:t xml:space="preserve"> (Mallette, 2005)</w:t>
      </w:r>
      <w:r w:rsidRPr="006F4DFC">
        <w:rPr>
          <w:rFonts w:ascii="Arial" w:hAnsi="Arial" w:cs="Arial"/>
          <w:sz w:val="22"/>
        </w:rPr>
        <w:t>.</w:t>
      </w:r>
    </w:p>
    <w:p w:rsidR="008F1496" w:rsidRPr="006F4DFC" w:rsidRDefault="00B81493" w:rsidP="006F4DFC">
      <w:pPr>
        <w:rPr>
          <w:rFonts w:ascii="Arial" w:hAnsi="Arial" w:cs="Arial"/>
          <w:b/>
          <w:bCs/>
          <w:sz w:val="22"/>
        </w:rPr>
      </w:pPr>
      <w:r w:rsidRPr="006F4DFC">
        <w:rPr>
          <w:rFonts w:ascii="Arial" w:hAnsi="Arial" w:cs="Arial"/>
          <w:sz w:val="22"/>
        </w:rPr>
        <w:t xml:space="preserve">For example, a company who strongly work on the </w:t>
      </w:r>
      <w:r w:rsidR="008F1496" w:rsidRPr="006F4DFC">
        <w:rPr>
          <w:rFonts w:ascii="Arial" w:hAnsi="Arial" w:cs="Arial"/>
          <w:sz w:val="22"/>
        </w:rPr>
        <w:t>Theory Z might have higher chances of offering the long-term employment to the workers by investing in the training of the employees, and also by encouraging collaboration across the different departments within the organisation. This creates a sense of loyalty as well commitment among the employees at the organisation.</w:t>
      </w:r>
    </w:p>
    <w:p w:rsidR="00B81493" w:rsidRPr="006F4DFC" w:rsidRDefault="00997CBA" w:rsidP="006F4DFC">
      <w:pPr>
        <w:pStyle w:val="Heading2"/>
        <w:rPr>
          <w:rFonts w:ascii="Arial" w:hAnsi="Arial" w:cs="Arial"/>
          <w:sz w:val="22"/>
          <w:szCs w:val="22"/>
        </w:rPr>
      </w:pPr>
      <w:bookmarkStart w:id="3" w:name="_Toc170957524"/>
      <w:r w:rsidRPr="006F4DFC">
        <w:rPr>
          <w:rFonts w:ascii="Arial" w:hAnsi="Arial" w:cs="Arial"/>
          <w:sz w:val="22"/>
          <w:szCs w:val="22"/>
        </w:rPr>
        <w:t>Comparing and Contrasting Leadership Theories: X, Y, and Z</w:t>
      </w:r>
      <w:bookmarkEnd w:id="3"/>
    </w:p>
    <w:p w:rsidR="008F1496" w:rsidRPr="006F4DFC" w:rsidRDefault="00997CBA" w:rsidP="006F4DFC">
      <w:pPr>
        <w:rPr>
          <w:rFonts w:ascii="Arial" w:hAnsi="Arial" w:cs="Arial"/>
          <w:sz w:val="22"/>
        </w:rPr>
      </w:pPr>
      <w:r w:rsidRPr="006F4DFC">
        <w:rPr>
          <w:rFonts w:ascii="Arial" w:hAnsi="Arial" w:cs="Arial"/>
          <w:sz w:val="22"/>
        </w:rPr>
        <w:t>After exploring the theories properly, here is some comparison and contrasting between them by understanding their similarities as well as differences which can be a powerful tool for the leaders:</w:t>
      </w:r>
    </w:p>
    <w:p w:rsidR="00997CBA" w:rsidRPr="006F4DFC" w:rsidRDefault="00997CBA" w:rsidP="006F4DFC">
      <w:pPr>
        <w:rPr>
          <w:rFonts w:ascii="Arial" w:hAnsi="Arial" w:cs="Arial"/>
          <w:b/>
          <w:bCs/>
          <w:sz w:val="22"/>
        </w:rPr>
      </w:pPr>
      <w:r w:rsidRPr="006F4DFC">
        <w:rPr>
          <w:rFonts w:ascii="Arial" w:hAnsi="Arial" w:cs="Arial"/>
          <w:b/>
          <w:bCs/>
          <w:sz w:val="22"/>
        </w:rPr>
        <w:t>Similarities</w:t>
      </w:r>
    </w:p>
    <w:p w:rsidR="00997CBA" w:rsidRPr="006F4DFC" w:rsidRDefault="00997CBA" w:rsidP="006F4DFC">
      <w:pPr>
        <w:pStyle w:val="ListParagraph"/>
        <w:numPr>
          <w:ilvl w:val="0"/>
          <w:numId w:val="1"/>
        </w:numPr>
        <w:rPr>
          <w:rFonts w:ascii="Arial" w:hAnsi="Arial" w:cs="Arial"/>
          <w:sz w:val="22"/>
        </w:rPr>
      </w:pPr>
      <w:r w:rsidRPr="006F4DFC">
        <w:rPr>
          <w:rStyle w:val="Strong"/>
          <w:rFonts w:ascii="Arial" w:hAnsi="Arial" w:cs="Arial"/>
          <w:i/>
          <w:iCs/>
          <w:sz w:val="22"/>
        </w:rPr>
        <w:t>Focus on Employee Needs:</w:t>
      </w:r>
      <w:r w:rsidRPr="006F4DFC">
        <w:rPr>
          <w:rFonts w:ascii="Arial" w:hAnsi="Arial" w:cs="Arial"/>
          <w:sz w:val="22"/>
        </w:rPr>
        <w:t>All of these three theories showcase that other than payroll, the employees also have other needs as well. The Theory X focuses on the control, which showcases the need for security. On the other hand, the Theory Y focuses on the will of the employees towards obtaining the positive meaning of their work along with the self-actualisation. And, the Theory Z combined both of the other theories to create an ultimate long-term employment as well as well-being for the employees.</w:t>
      </w:r>
    </w:p>
    <w:p w:rsidR="00997CBA" w:rsidRPr="006F4DFC" w:rsidRDefault="00997CBA" w:rsidP="006F4DFC">
      <w:pPr>
        <w:pStyle w:val="ListParagraph"/>
        <w:numPr>
          <w:ilvl w:val="0"/>
          <w:numId w:val="1"/>
        </w:numPr>
        <w:rPr>
          <w:rFonts w:ascii="Arial" w:hAnsi="Arial" w:cs="Arial"/>
          <w:sz w:val="22"/>
          <w:lang w:val="en-IN" w:eastAsia="en-IN"/>
        </w:rPr>
      </w:pPr>
      <w:r w:rsidRPr="006F4DFC">
        <w:rPr>
          <w:rFonts w:ascii="Arial" w:hAnsi="Arial" w:cs="Arial"/>
          <w:b/>
          <w:bCs/>
          <w:i/>
          <w:iCs/>
          <w:sz w:val="22"/>
          <w:lang w:val="en-IN" w:eastAsia="en-IN"/>
        </w:rPr>
        <w:t>Importance of the Manager:</w:t>
      </w:r>
      <w:r w:rsidRPr="006F4DFC">
        <w:rPr>
          <w:rFonts w:ascii="Arial" w:hAnsi="Arial" w:cs="Arial"/>
          <w:sz w:val="22"/>
          <w:lang w:val="en-IN" w:eastAsia="en-IN"/>
        </w:rPr>
        <w:t xml:space="preserve"> All of the three theories showcase the role of the leaders/managers in impacting the overall behaviour of the employees due to the different types of leadership styles. Theory X focuses on the close supervision, whereas Y focuses on the creation of </w:t>
      </w:r>
      <w:r w:rsidR="00D92970" w:rsidRPr="006F4DFC">
        <w:rPr>
          <w:rFonts w:ascii="Arial" w:hAnsi="Arial" w:cs="Arial"/>
          <w:sz w:val="22"/>
          <w:lang w:val="en-IN" w:eastAsia="en-IN"/>
        </w:rPr>
        <w:t xml:space="preserve">a </w:t>
      </w:r>
      <w:r w:rsidRPr="006F4DFC">
        <w:rPr>
          <w:rFonts w:ascii="Arial" w:hAnsi="Arial" w:cs="Arial"/>
          <w:sz w:val="22"/>
          <w:lang w:val="en-IN" w:eastAsia="en-IN"/>
        </w:rPr>
        <w:t xml:space="preserve">highly motivating environment for the employees. On the other hand, the Theory Z </w:t>
      </w:r>
      <w:r w:rsidR="00D92970" w:rsidRPr="006F4DFC">
        <w:rPr>
          <w:rFonts w:ascii="Arial" w:hAnsi="Arial" w:cs="Arial"/>
          <w:sz w:val="22"/>
          <w:lang w:val="en-IN" w:eastAsia="en-IN"/>
        </w:rPr>
        <w:t>work towards building trust as well as collaboration among the employees</w:t>
      </w:r>
      <w:r w:rsidR="00C31DC3" w:rsidRPr="006F4DFC">
        <w:rPr>
          <w:rFonts w:ascii="Arial" w:hAnsi="Arial" w:cs="Arial"/>
          <w:sz w:val="22"/>
          <w:lang w:val="en-IN" w:eastAsia="en-IN"/>
        </w:rPr>
        <w:t xml:space="preserve"> (</w:t>
      </w:r>
      <w:r w:rsidR="00D66C5D" w:rsidRPr="006F4DFC">
        <w:rPr>
          <w:rFonts w:ascii="Arial" w:hAnsi="Arial" w:cs="Arial"/>
          <w:sz w:val="22"/>
        </w:rPr>
        <w:t>Tovmasyan, 2017</w:t>
      </w:r>
      <w:r w:rsidR="00C31DC3" w:rsidRPr="006F4DFC">
        <w:rPr>
          <w:rFonts w:ascii="Arial" w:hAnsi="Arial" w:cs="Arial"/>
          <w:sz w:val="22"/>
          <w:lang w:val="en-IN" w:eastAsia="en-IN"/>
        </w:rPr>
        <w:t>)</w:t>
      </w:r>
      <w:r w:rsidR="00D92970" w:rsidRPr="006F4DFC">
        <w:rPr>
          <w:rFonts w:ascii="Arial" w:hAnsi="Arial" w:cs="Arial"/>
          <w:sz w:val="22"/>
          <w:lang w:val="en-IN" w:eastAsia="en-IN"/>
        </w:rPr>
        <w:t>.</w:t>
      </w:r>
    </w:p>
    <w:p w:rsidR="00997CBA" w:rsidRPr="006F4DFC" w:rsidRDefault="00D92970" w:rsidP="006F4DFC">
      <w:pPr>
        <w:rPr>
          <w:rFonts w:ascii="Arial" w:hAnsi="Arial" w:cs="Arial"/>
          <w:b/>
          <w:bCs/>
          <w:sz w:val="22"/>
        </w:rPr>
      </w:pPr>
      <w:r w:rsidRPr="006F4DFC">
        <w:rPr>
          <w:rFonts w:ascii="Arial" w:hAnsi="Arial" w:cs="Arial"/>
          <w:b/>
          <w:bCs/>
          <w:sz w:val="22"/>
        </w:rPr>
        <w:t>Differences</w:t>
      </w:r>
    </w:p>
    <w:p w:rsidR="00D92970" w:rsidRPr="006F4DFC" w:rsidRDefault="00D92970" w:rsidP="006F4DFC">
      <w:pPr>
        <w:pStyle w:val="ListParagraph"/>
        <w:numPr>
          <w:ilvl w:val="0"/>
          <w:numId w:val="2"/>
        </w:numPr>
        <w:rPr>
          <w:rFonts w:ascii="Arial" w:hAnsi="Arial" w:cs="Arial"/>
          <w:b/>
          <w:bCs/>
          <w:sz w:val="22"/>
        </w:rPr>
      </w:pPr>
      <w:r w:rsidRPr="006F4DFC">
        <w:rPr>
          <w:rStyle w:val="Strong"/>
          <w:rFonts w:ascii="Arial" w:hAnsi="Arial" w:cs="Arial"/>
          <w:sz w:val="22"/>
        </w:rPr>
        <w:t>View of Employees:</w:t>
      </w:r>
      <w:r w:rsidRPr="006F4DFC">
        <w:rPr>
          <w:rFonts w:ascii="Arial" w:hAnsi="Arial" w:cs="Arial"/>
          <w:sz w:val="22"/>
        </w:rPr>
        <w:t>This is the most important difference to consider. The assumption of the Theory X is that the employees are lazy and often require regular pushing i.e. direction. Unlikely, the Theory Y is completely opposite that the previous one as it believes that the employees are naturally motivated to work and takes the responsibilities on their own. Lastly, the Theory Z showcases a more balanced view while also looking int the individual differences of the employees.</w:t>
      </w:r>
    </w:p>
    <w:p w:rsidR="00D92970" w:rsidRPr="006F4DFC" w:rsidRDefault="00D92970" w:rsidP="006F4DFC">
      <w:pPr>
        <w:pStyle w:val="ListParagraph"/>
        <w:numPr>
          <w:ilvl w:val="0"/>
          <w:numId w:val="2"/>
        </w:numPr>
        <w:rPr>
          <w:rFonts w:ascii="Arial" w:hAnsi="Arial" w:cs="Arial"/>
          <w:b/>
          <w:bCs/>
          <w:sz w:val="22"/>
        </w:rPr>
      </w:pPr>
      <w:r w:rsidRPr="006F4DFC">
        <w:rPr>
          <w:rStyle w:val="Strong"/>
          <w:rFonts w:ascii="Arial" w:hAnsi="Arial" w:cs="Arial"/>
          <w:sz w:val="22"/>
        </w:rPr>
        <w:lastRenderedPageBreak/>
        <w:t>Leadership Style:</w:t>
      </w:r>
      <w:r w:rsidRPr="006F4DFC">
        <w:rPr>
          <w:rFonts w:ascii="Arial" w:hAnsi="Arial" w:cs="Arial"/>
          <w:sz w:val="22"/>
        </w:rPr>
        <w:t>The Theory X focuses on the</w:t>
      </w:r>
      <w:r w:rsidRPr="006F4DFC">
        <w:rPr>
          <w:rStyle w:val="Strong"/>
          <w:rFonts w:ascii="Arial" w:hAnsi="Arial" w:cs="Arial"/>
          <w:b w:val="0"/>
          <w:bCs w:val="0"/>
          <w:sz w:val="22"/>
        </w:rPr>
        <w:t xml:space="preserve">directive, and authoritative style </w:t>
      </w:r>
      <w:r w:rsidR="00BA6318" w:rsidRPr="006F4DFC">
        <w:rPr>
          <w:rStyle w:val="Strong"/>
          <w:rFonts w:ascii="Arial" w:hAnsi="Arial" w:cs="Arial"/>
          <w:b w:val="0"/>
          <w:bCs w:val="0"/>
          <w:sz w:val="22"/>
        </w:rPr>
        <w:t xml:space="preserve">which provides closer supervision and control. Whereas, </w:t>
      </w:r>
      <w:r w:rsidR="00BA6318" w:rsidRPr="006F4DFC">
        <w:rPr>
          <w:rFonts w:ascii="Arial" w:hAnsi="Arial" w:cs="Arial"/>
          <w:sz w:val="22"/>
        </w:rPr>
        <w:t>Theory Y encourages a more and more participative approach by trusting the employees and encouraging them to make decisions on their own. The Theory Z blends these and create such a environment that encourages collaboration as well as long term commitment among the employees and organisation</w:t>
      </w:r>
      <w:r w:rsidR="00C31DC3" w:rsidRPr="006F4DFC">
        <w:rPr>
          <w:rFonts w:ascii="Arial" w:hAnsi="Arial" w:cs="Arial"/>
          <w:sz w:val="22"/>
        </w:rPr>
        <w:t xml:space="preserve"> (</w:t>
      </w:r>
      <w:r w:rsidR="00D66C5D" w:rsidRPr="006F4DFC">
        <w:rPr>
          <w:rFonts w:ascii="Arial" w:hAnsi="Arial" w:cs="Arial"/>
          <w:sz w:val="22"/>
        </w:rPr>
        <w:t>Igbaekemen, 2017</w:t>
      </w:r>
      <w:r w:rsidR="00C31DC3" w:rsidRPr="006F4DFC">
        <w:rPr>
          <w:rFonts w:ascii="Arial" w:hAnsi="Arial" w:cs="Arial"/>
          <w:sz w:val="22"/>
        </w:rPr>
        <w:t>)</w:t>
      </w:r>
      <w:r w:rsidR="00BA6318" w:rsidRPr="006F4DFC">
        <w:rPr>
          <w:rFonts w:ascii="Arial" w:hAnsi="Arial" w:cs="Arial"/>
          <w:sz w:val="22"/>
        </w:rPr>
        <w:t>.</w:t>
      </w:r>
    </w:p>
    <w:p w:rsidR="00D92970" w:rsidRPr="006F4DFC" w:rsidRDefault="00AF77AD" w:rsidP="006F4DFC">
      <w:pPr>
        <w:pStyle w:val="ListParagraph"/>
        <w:numPr>
          <w:ilvl w:val="0"/>
          <w:numId w:val="2"/>
        </w:numPr>
        <w:rPr>
          <w:rFonts w:ascii="Arial" w:hAnsi="Arial" w:cs="Arial"/>
          <w:sz w:val="22"/>
        </w:rPr>
      </w:pPr>
      <w:r w:rsidRPr="006F4DFC">
        <w:rPr>
          <w:rStyle w:val="Strong"/>
          <w:rFonts w:ascii="Arial" w:hAnsi="Arial" w:cs="Arial"/>
          <w:sz w:val="22"/>
        </w:rPr>
        <w:t>Motivational Tools:</w:t>
      </w:r>
      <w:r w:rsidRPr="006F4DFC">
        <w:rPr>
          <w:rStyle w:val="Strong"/>
          <w:rFonts w:ascii="Arial" w:hAnsi="Arial" w:cs="Arial"/>
          <w:b w:val="0"/>
          <w:bCs w:val="0"/>
          <w:sz w:val="22"/>
        </w:rPr>
        <w:t xml:space="preserve">The </w:t>
      </w:r>
      <w:r w:rsidRPr="006F4DFC">
        <w:rPr>
          <w:rFonts w:ascii="Arial" w:hAnsi="Arial" w:cs="Arial"/>
          <w:sz w:val="22"/>
        </w:rPr>
        <w:t xml:space="preserve">Theory X depends upon the </w:t>
      </w:r>
      <w:r w:rsidRPr="006F4DFC">
        <w:rPr>
          <w:rStyle w:val="Strong"/>
          <w:rFonts w:ascii="Arial" w:hAnsi="Arial" w:cs="Arial"/>
          <w:b w:val="0"/>
          <w:bCs w:val="0"/>
          <w:sz w:val="22"/>
        </w:rPr>
        <w:t xml:space="preserve">extrinsic form of rewards such as payment as even punishment in form of threats. Alternatively, </w:t>
      </w:r>
      <w:r w:rsidRPr="006F4DFC">
        <w:rPr>
          <w:rFonts w:ascii="Arial" w:hAnsi="Arial" w:cs="Arial"/>
          <w:sz w:val="22"/>
        </w:rPr>
        <w:t>Theory Y depends upon</w:t>
      </w:r>
      <w:r w:rsidRPr="006F4DFC">
        <w:rPr>
          <w:rStyle w:val="Strong"/>
          <w:rFonts w:ascii="Arial" w:hAnsi="Arial" w:cs="Arial"/>
          <w:b w:val="0"/>
          <w:bCs w:val="0"/>
          <w:sz w:val="22"/>
        </w:rPr>
        <w:t>intrinsicmotivators</w:t>
      </w:r>
      <w:r w:rsidRPr="006F4DFC">
        <w:rPr>
          <w:rFonts w:ascii="Arial" w:hAnsi="Arial" w:cs="Arial"/>
          <w:sz w:val="22"/>
        </w:rPr>
        <w:t>such as challengesas well asthe sense of accomplishment among the employees.Nevertheless, Theory Z mixes both of these theories by understanding the importance of both financial well-being and the sense of belongingness as well.</w:t>
      </w:r>
    </w:p>
    <w:p w:rsidR="00AF77AD" w:rsidRPr="006F4DFC" w:rsidRDefault="00EE3052" w:rsidP="006F4DFC">
      <w:pPr>
        <w:pStyle w:val="Heading2"/>
        <w:rPr>
          <w:rFonts w:ascii="Arial" w:hAnsi="Arial" w:cs="Arial"/>
          <w:sz w:val="22"/>
          <w:szCs w:val="22"/>
        </w:rPr>
      </w:pPr>
      <w:bookmarkStart w:id="4" w:name="_Toc170957525"/>
      <w:r w:rsidRPr="006F4DFC">
        <w:rPr>
          <w:rFonts w:ascii="Arial" w:hAnsi="Arial" w:cs="Arial"/>
          <w:sz w:val="22"/>
          <w:szCs w:val="22"/>
        </w:rPr>
        <w:t>Theory X, Y, and Z in Action: Real-World Examples for Small Businesses</w:t>
      </w:r>
      <w:bookmarkEnd w:id="4"/>
    </w:p>
    <w:p w:rsidR="00EE3052" w:rsidRPr="006F4DFC" w:rsidRDefault="00EE3052" w:rsidP="006F4DFC">
      <w:pPr>
        <w:rPr>
          <w:rFonts w:ascii="Arial" w:hAnsi="Arial" w:cs="Arial"/>
          <w:sz w:val="22"/>
        </w:rPr>
      </w:pPr>
      <w:r w:rsidRPr="006F4DFC">
        <w:rPr>
          <w:rFonts w:ascii="Arial" w:hAnsi="Arial" w:cs="Arial"/>
          <w:sz w:val="22"/>
        </w:rPr>
        <w:t xml:space="preserve">Let us analyse how the </w:t>
      </w:r>
      <w:r w:rsidR="008729D2" w:rsidRPr="006F4DFC">
        <w:rPr>
          <w:rFonts w:ascii="Arial" w:hAnsi="Arial" w:cs="Arial"/>
          <w:sz w:val="22"/>
        </w:rPr>
        <w:t>above-mentioned</w:t>
      </w:r>
      <w:r w:rsidRPr="006F4DFC">
        <w:rPr>
          <w:rFonts w:ascii="Arial" w:hAnsi="Arial" w:cs="Arial"/>
          <w:sz w:val="22"/>
        </w:rPr>
        <w:t xml:space="preserve"> leadership theories </w:t>
      </w:r>
      <w:r w:rsidR="008729D2" w:rsidRPr="006F4DFC">
        <w:rPr>
          <w:rFonts w:ascii="Arial" w:hAnsi="Arial" w:cs="Arial"/>
          <w:sz w:val="22"/>
        </w:rPr>
        <w:t>work in real world. Here are its advantages and disadvantages in context to small businesses along with the examples:</w:t>
      </w:r>
    </w:p>
    <w:p w:rsidR="008729D2" w:rsidRPr="006F4DFC" w:rsidRDefault="008729D2" w:rsidP="006F4DFC">
      <w:pPr>
        <w:rPr>
          <w:rFonts w:ascii="Arial" w:hAnsi="Arial" w:cs="Arial"/>
          <w:b/>
          <w:bCs/>
          <w:sz w:val="22"/>
        </w:rPr>
      </w:pPr>
      <w:r w:rsidRPr="006F4DFC">
        <w:rPr>
          <w:rFonts w:ascii="Arial" w:hAnsi="Arial" w:cs="Arial"/>
          <w:b/>
          <w:bCs/>
          <w:sz w:val="22"/>
        </w:rPr>
        <w:t>Theory X</w:t>
      </w:r>
    </w:p>
    <w:p w:rsidR="008729D2" w:rsidRPr="006F4DFC" w:rsidRDefault="008729D2" w:rsidP="006F4DFC">
      <w:pPr>
        <w:pStyle w:val="ListParagraph"/>
        <w:numPr>
          <w:ilvl w:val="0"/>
          <w:numId w:val="3"/>
        </w:numPr>
        <w:rPr>
          <w:rFonts w:ascii="Arial" w:hAnsi="Arial" w:cs="Arial"/>
          <w:sz w:val="22"/>
        </w:rPr>
      </w:pPr>
      <w:r w:rsidRPr="006F4DFC">
        <w:rPr>
          <w:rStyle w:val="Strong"/>
          <w:rFonts w:ascii="Arial" w:hAnsi="Arial" w:cs="Arial"/>
          <w:i/>
          <w:iCs/>
          <w:sz w:val="22"/>
        </w:rPr>
        <w:t>Advantages:</w:t>
      </w:r>
      <w:r w:rsidRPr="006F4DFC">
        <w:rPr>
          <w:rFonts w:ascii="Arial" w:hAnsi="Arial" w:cs="Arial"/>
          <w:sz w:val="22"/>
        </w:rPr>
        <w:t xml:space="preserve">This theory have </w:t>
      </w:r>
      <w:r w:rsidR="00417B8A" w:rsidRPr="006F4DFC">
        <w:rPr>
          <w:rFonts w:ascii="Arial" w:hAnsi="Arial" w:cs="Arial"/>
          <w:sz w:val="22"/>
        </w:rPr>
        <w:t>potential of providing the good results in a new small business model where the team members are new and inexperienced. In this case, the clear direction, close supervision as well as well-defined tasks helps in ensuring the easier completion of the basic operations within the organisation, especially during the important launching phase</w:t>
      </w:r>
      <w:r w:rsidR="00C31DC3" w:rsidRPr="006F4DFC">
        <w:rPr>
          <w:rFonts w:ascii="Arial" w:hAnsi="Arial" w:cs="Arial"/>
          <w:sz w:val="22"/>
        </w:rPr>
        <w:t xml:space="preserve"> (</w:t>
      </w:r>
      <w:r w:rsidR="00D66C5D" w:rsidRPr="006F4DFC">
        <w:rPr>
          <w:rFonts w:ascii="Arial" w:hAnsi="Arial" w:cs="Arial"/>
          <w:sz w:val="22"/>
        </w:rPr>
        <w:t>Hussein, 2017</w:t>
      </w:r>
      <w:r w:rsidR="00C31DC3" w:rsidRPr="006F4DFC">
        <w:rPr>
          <w:rFonts w:ascii="Arial" w:hAnsi="Arial" w:cs="Arial"/>
          <w:sz w:val="22"/>
        </w:rPr>
        <w:t>)</w:t>
      </w:r>
      <w:r w:rsidR="00417B8A" w:rsidRPr="006F4DFC">
        <w:rPr>
          <w:rFonts w:ascii="Arial" w:hAnsi="Arial" w:cs="Arial"/>
          <w:sz w:val="22"/>
        </w:rPr>
        <w:t xml:space="preserve">. </w:t>
      </w:r>
    </w:p>
    <w:p w:rsidR="00BF0B8F" w:rsidRPr="006F4DFC" w:rsidRDefault="00417B8A" w:rsidP="006F4DFC">
      <w:pPr>
        <w:pStyle w:val="ListParagraph"/>
        <w:numPr>
          <w:ilvl w:val="0"/>
          <w:numId w:val="3"/>
        </w:numPr>
        <w:rPr>
          <w:rFonts w:ascii="Arial" w:hAnsi="Arial" w:cs="Arial"/>
          <w:sz w:val="22"/>
        </w:rPr>
      </w:pPr>
      <w:r w:rsidRPr="006F4DFC">
        <w:rPr>
          <w:rStyle w:val="Strong"/>
          <w:rFonts w:ascii="Arial" w:hAnsi="Arial" w:cs="Arial"/>
          <w:i/>
          <w:iCs/>
          <w:sz w:val="22"/>
        </w:rPr>
        <w:t>Disadvantages:</w:t>
      </w:r>
      <w:r w:rsidR="00BF0B8F" w:rsidRPr="006F4DFC">
        <w:rPr>
          <w:rFonts w:ascii="Arial" w:hAnsi="Arial" w:cs="Arial"/>
          <w:sz w:val="22"/>
        </w:rPr>
        <w:t>The over dependence on this theory can reduce creativity and other self initiatives that employee might be thinking of taking up. Due to this, employed might get frustrated and They might also feel struck which can reduce The trust in the leadership. This leads to higher Resignation rate and also decrease morale among the employees. Such approach might not attract the best talent from the industries as it restricts the actual growth of the employer.</w:t>
      </w:r>
    </w:p>
    <w:p w:rsidR="00BF0B8F" w:rsidRPr="006F4DFC" w:rsidRDefault="00BF0B8F" w:rsidP="006F4DFC">
      <w:pPr>
        <w:pStyle w:val="ListParagraph"/>
        <w:numPr>
          <w:ilvl w:val="0"/>
          <w:numId w:val="3"/>
        </w:numPr>
        <w:rPr>
          <w:rFonts w:ascii="Arial" w:hAnsi="Arial" w:cs="Arial"/>
          <w:sz w:val="22"/>
        </w:rPr>
      </w:pPr>
      <w:r w:rsidRPr="006F4DFC">
        <w:rPr>
          <w:rFonts w:ascii="Arial" w:hAnsi="Arial" w:cs="Arial"/>
          <w:b/>
          <w:bCs/>
          <w:i/>
          <w:iCs/>
          <w:sz w:val="22"/>
        </w:rPr>
        <w:t>Example:</w:t>
      </w:r>
      <w:r w:rsidRPr="006F4DFC">
        <w:rPr>
          <w:rFonts w:ascii="Arial" w:hAnsi="Arial" w:cs="Arial"/>
          <w:sz w:val="22"/>
        </w:rPr>
        <w:t>Imagine a small bakery which is opening for the very first time and its owner make use of Theory X to rigorously train the new staff members on the different techniques of making and customer services. However, this approach ensures consistency in the quality of the products as well as services, but it have a potential of discouraging the workforce and reducing them from experimenting with some new recipes as well.</w:t>
      </w:r>
    </w:p>
    <w:p w:rsidR="00BF0B8F" w:rsidRPr="006F4DFC" w:rsidRDefault="00BF0B8F" w:rsidP="006F4DFC">
      <w:pPr>
        <w:rPr>
          <w:rFonts w:ascii="Arial" w:hAnsi="Arial" w:cs="Arial"/>
          <w:b/>
          <w:bCs/>
          <w:sz w:val="22"/>
        </w:rPr>
      </w:pPr>
      <w:r w:rsidRPr="006F4DFC">
        <w:rPr>
          <w:rFonts w:ascii="Arial" w:hAnsi="Arial" w:cs="Arial"/>
          <w:b/>
          <w:bCs/>
          <w:sz w:val="22"/>
        </w:rPr>
        <w:t>Theory Y</w:t>
      </w:r>
    </w:p>
    <w:p w:rsidR="00BF0B8F" w:rsidRPr="006F4DFC" w:rsidRDefault="00BF0B8F" w:rsidP="006F4DFC">
      <w:pPr>
        <w:pStyle w:val="ListParagraph"/>
        <w:numPr>
          <w:ilvl w:val="0"/>
          <w:numId w:val="4"/>
        </w:numPr>
        <w:rPr>
          <w:rFonts w:ascii="Arial" w:hAnsi="Arial" w:cs="Arial"/>
          <w:sz w:val="22"/>
        </w:rPr>
      </w:pPr>
      <w:r w:rsidRPr="006F4DFC">
        <w:rPr>
          <w:rFonts w:ascii="Arial" w:hAnsi="Arial" w:cs="Arial"/>
          <w:b/>
          <w:bCs/>
          <w:i/>
          <w:iCs/>
          <w:sz w:val="22"/>
        </w:rPr>
        <w:lastRenderedPageBreak/>
        <w:t>Advantages:</w:t>
      </w:r>
      <w:r w:rsidRPr="006F4DFC">
        <w:rPr>
          <w:rFonts w:ascii="Arial" w:hAnsi="Arial" w:cs="Arial"/>
          <w:sz w:val="22"/>
        </w:rPr>
        <w:t>Theory Y can serve to be as an biggest game changer for the small businesses, especially those who were on creativity and innovation. By empowering the employees to take the charge of their work, make decisions and also contribute the ideas to the organisation can lead to great quality of products and services. This creates a sense of purpose and even for the employees to the organisation.</w:t>
      </w:r>
    </w:p>
    <w:p w:rsidR="00BF0B8F" w:rsidRPr="006F4DFC" w:rsidRDefault="00BF0B8F" w:rsidP="006F4DFC">
      <w:pPr>
        <w:pStyle w:val="ListParagraph"/>
        <w:numPr>
          <w:ilvl w:val="0"/>
          <w:numId w:val="4"/>
        </w:numPr>
        <w:rPr>
          <w:rFonts w:ascii="Arial" w:hAnsi="Arial" w:cs="Arial"/>
          <w:sz w:val="22"/>
        </w:rPr>
      </w:pPr>
      <w:r w:rsidRPr="006F4DFC">
        <w:rPr>
          <w:rFonts w:ascii="Arial" w:hAnsi="Arial" w:cs="Arial"/>
          <w:b/>
          <w:bCs/>
          <w:i/>
          <w:iCs/>
          <w:sz w:val="22"/>
        </w:rPr>
        <w:t>Disadvantages:</w:t>
      </w:r>
      <w:r w:rsidRPr="006F4DFC">
        <w:rPr>
          <w:rFonts w:ascii="Arial" w:hAnsi="Arial" w:cs="Arial"/>
          <w:sz w:val="22"/>
        </w:rPr>
        <w:t>This approach might not be optimum for a fast-paced environment where it is important to meet deadlines for the employees of the organisation. Without a proper structure and guidance, some of the employees might struggle with working in a self-directed environment Which can lead to miss the deadlines for low quality of work</w:t>
      </w:r>
      <w:r w:rsidR="00D66C5D" w:rsidRPr="006F4DFC">
        <w:rPr>
          <w:rFonts w:ascii="Arial" w:hAnsi="Arial" w:cs="Arial"/>
          <w:sz w:val="22"/>
        </w:rPr>
        <w:t>.</w:t>
      </w:r>
    </w:p>
    <w:p w:rsidR="00BF0B8F" w:rsidRPr="006F4DFC" w:rsidRDefault="00BF0B8F" w:rsidP="006F4DFC">
      <w:pPr>
        <w:pStyle w:val="ListParagraph"/>
        <w:numPr>
          <w:ilvl w:val="0"/>
          <w:numId w:val="4"/>
        </w:numPr>
        <w:rPr>
          <w:rFonts w:ascii="Arial" w:hAnsi="Arial" w:cs="Arial"/>
          <w:sz w:val="22"/>
        </w:rPr>
      </w:pPr>
      <w:r w:rsidRPr="006F4DFC">
        <w:rPr>
          <w:rFonts w:ascii="Arial" w:hAnsi="Arial" w:cs="Arial"/>
          <w:b/>
          <w:bCs/>
          <w:i/>
          <w:iCs/>
          <w:sz w:val="22"/>
        </w:rPr>
        <w:t>Example:</w:t>
      </w:r>
      <w:r w:rsidRPr="006F4DFC">
        <w:rPr>
          <w:rFonts w:ascii="Arial" w:hAnsi="Arial" w:cs="Arial"/>
          <w:sz w:val="22"/>
        </w:rPr>
        <w:t xml:space="preserve">A small marketing agency that make use of theory why might assign team members on the basis of </w:t>
      </w:r>
      <w:r w:rsidR="00D66C5D" w:rsidRPr="006F4DFC">
        <w:rPr>
          <w:rFonts w:ascii="Arial" w:hAnsi="Arial" w:cs="Arial"/>
          <w:sz w:val="22"/>
        </w:rPr>
        <w:t>t</w:t>
      </w:r>
      <w:r w:rsidRPr="006F4DFC">
        <w:rPr>
          <w:rFonts w:ascii="Arial" w:hAnsi="Arial" w:cs="Arial"/>
          <w:sz w:val="22"/>
        </w:rPr>
        <w:t>heir strengths and weaknesses which helps the organisation to create innovative solutions in order to stay ahead in the field of marketing. This creates a great collaborative environment where all the employees feel valued as well as motivated to touch the boundaries. However, this strictly requires setting up clear deadlines as well as performance metrics in order to ensure smooth completion of the projects.</w:t>
      </w:r>
    </w:p>
    <w:p w:rsidR="00BF0B8F" w:rsidRPr="006F4DFC" w:rsidRDefault="00BF0B8F" w:rsidP="006F4DFC">
      <w:pPr>
        <w:rPr>
          <w:rFonts w:ascii="Arial" w:hAnsi="Arial" w:cs="Arial"/>
          <w:b/>
          <w:bCs/>
          <w:sz w:val="22"/>
        </w:rPr>
      </w:pPr>
      <w:r w:rsidRPr="006F4DFC">
        <w:rPr>
          <w:rFonts w:ascii="Arial" w:hAnsi="Arial" w:cs="Arial"/>
          <w:b/>
          <w:bCs/>
          <w:sz w:val="22"/>
        </w:rPr>
        <w:t>Theory Z</w:t>
      </w:r>
    </w:p>
    <w:p w:rsidR="00BF0B8F" w:rsidRPr="006F4DFC" w:rsidRDefault="00BF0B8F" w:rsidP="006F4DFC">
      <w:pPr>
        <w:pStyle w:val="ListParagraph"/>
        <w:numPr>
          <w:ilvl w:val="0"/>
          <w:numId w:val="5"/>
        </w:numPr>
        <w:rPr>
          <w:rFonts w:ascii="Arial" w:hAnsi="Arial" w:cs="Arial"/>
          <w:sz w:val="22"/>
        </w:rPr>
      </w:pPr>
      <w:r w:rsidRPr="006F4DFC">
        <w:rPr>
          <w:rFonts w:ascii="Arial" w:hAnsi="Arial" w:cs="Arial"/>
          <w:b/>
          <w:bCs/>
          <w:i/>
          <w:iCs/>
          <w:sz w:val="22"/>
        </w:rPr>
        <w:t>Advantages:</w:t>
      </w:r>
      <w:r w:rsidRPr="006F4DFC">
        <w:rPr>
          <w:rFonts w:ascii="Arial" w:hAnsi="Arial" w:cs="Arial"/>
          <w:sz w:val="22"/>
        </w:rPr>
        <w:t>This theory is optimum for the organisations who require strong company culture, even in a small business set up. With investment in development of the employees, encouragement of collaboration as well as focus on long-term Employment helps in creating a dedicated and loyal workforce. This leads to better customer service as well as positive working environment</w:t>
      </w:r>
      <w:r w:rsidR="00C31DC3" w:rsidRPr="006F4DFC">
        <w:rPr>
          <w:rFonts w:ascii="Arial" w:hAnsi="Arial" w:cs="Arial"/>
          <w:sz w:val="22"/>
        </w:rPr>
        <w:t xml:space="preserve"> (</w:t>
      </w:r>
      <w:r w:rsidR="00D66C5D" w:rsidRPr="006F4DFC">
        <w:rPr>
          <w:rFonts w:ascii="Arial" w:hAnsi="Arial" w:cs="Arial"/>
          <w:sz w:val="22"/>
        </w:rPr>
        <w:t>Srba, 2012</w:t>
      </w:r>
      <w:r w:rsidR="00C31DC3" w:rsidRPr="006F4DFC">
        <w:rPr>
          <w:rFonts w:ascii="Arial" w:hAnsi="Arial" w:cs="Arial"/>
          <w:sz w:val="22"/>
        </w:rPr>
        <w:t>)</w:t>
      </w:r>
      <w:r w:rsidRPr="006F4DFC">
        <w:rPr>
          <w:rFonts w:ascii="Arial" w:hAnsi="Arial" w:cs="Arial"/>
          <w:sz w:val="22"/>
        </w:rPr>
        <w:t>.</w:t>
      </w:r>
    </w:p>
    <w:p w:rsidR="00BF0B8F" w:rsidRPr="006F4DFC" w:rsidRDefault="00BF0B8F" w:rsidP="006F4DFC">
      <w:pPr>
        <w:pStyle w:val="ListParagraph"/>
        <w:numPr>
          <w:ilvl w:val="0"/>
          <w:numId w:val="5"/>
        </w:numPr>
        <w:rPr>
          <w:rFonts w:ascii="Arial" w:hAnsi="Arial" w:cs="Arial"/>
          <w:sz w:val="22"/>
        </w:rPr>
      </w:pPr>
      <w:r w:rsidRPr="006F4DFC">
        <w:rPr>
          <w:rFonts w:ascii="Arial" w:hAnsi="Arial" w:cs="Arial"/>
          <w:b/>
          <w:bCs/>
          <w:i/>
          <w:iCs/>
          <w:sz w:val="22"/>
        </w:rPr>
        <w:t>Disadvantages:</w:t>
      </w:r>
      <w:r w:rsidRPr="006F4DFC">
        <w:rPr>
          <w:rFonts w:ascii="Arial" w:hAnsi="Arial" w:cs="Arial"/>
          <w:sz w:val="22"/>
        </w:rPr>
        <w:t>But it also requires a significant amount of investment in the development of the employees and providing benefits to them. This might not be possible for all the small businesses, especially the start-ups who are struggling with the resources. In addition to this, this closely linked environment might not be ideal for everyone, especially for the introvert people and who are looking for a separate space from personal and work life.</w:t>
      </w:r>
    </w:p>
    <w:p w:rsidR="00417B8A" w:rsidRPr="006F4DFC" w:rsidRDefault="00BF0B8F" w:rsidP="006F4DFC">
      <w:pPr>
        <w:pStyle w:val="ListParagraph"/>
        <w:numPr>
          <w:ilvl w:val="0"/>
          <w:numId w:val="5"/>
        </w:numPr>
        <w:rPr>
          <w:rFonts w:ascii="Arial" w:hAnsi="Arial" w:cs="Arial"/>
          <w:sz w:val="22"/>
        </w:rPr>
      </w:pPr>
      <w:r w:rsidRPr="006F4DFC">
        <w:rPr>
          <w:rFonts w:ascii="Arial" w:hAnsi="Arial" w:cs="Arial"/>
          <w:b/>
          <w:bCs/>
          <w:i/>
          <w:iCs/>
          <w:sz w:val="22"/>
        </w:rPr>
        <w:t>Example:</w:t>
      </w:r>
      <w:r w:rsidRPr="006F4DFC">
        <w:rPr>
          <w:rFonts w:ascii="Arial" w:hAnsi="Arial" w:cs="Arial"/>
          <w:sz w:val="22"/>
        </w:rPr>
        <w:t>A small software development company that works on Theory Z offers flexible working hours, also invest in employee training and even organise the team building exercises. This helps in creating a loyal and highly skilled workforce who is more passionate about the overall success of the company. But such approach might not be suitable for all the small retail stores who generally have high turnover rate and focus on short-term goals only.</w:t>
      </w:r>
    </w:p>
    <w:p w:rsidR="00BF0B8F" w:rsidRPr="006F4DFC" w:rsidRDefault="009A6673" w:rsidP="006F4DFC">
      <w:pPr>
        <w:pStyle w:val="Heading2"/>
        <w:rPr>
          <w:rFonts w:ascii="Arial" w:hAnsi="Arial" w:cs="Arial"/>
          <w:sz w:val="22"/>
          <w:szCs w:val="22"/>
        </w:rPr>
      </w:pPr>
      <w:bookmarkStart w:id="5" w:name="_Toc170957526"/>
      <w:r w:rsidRPr="006F4DFC">
        <w:rPr>
          <w:rFonts w:ascii="Arial" w:hAnsi="Arial" w:cs="Arial"/>
          <w:sz w:val="22"/>
          <w:szCs w:val="22"/>
        </w:rPr>
        <w:lastRenderedPageBreak/>
        <w:t>Why Theory Z Wins with Culture and Differences</w:t>
      </w:r>
      <w:bookmarkEnd w:id="5"/>
    </w:p>
    <w:p w:rsidR="009D5BCA" w:rsidRPr="006F4DFC" w:rsidRDefault="009D5BCA" w:rsidP="006F4DFC">
      <w:pPr>
        <w:rPr>
          <w:rFonts w:ascii="Arial" w:hAnsi="Arial" w:cs="Arial"/>
          <w:sz w:val="22"/>
        </w:rPr>
      </w:pPr>
      <w:r w:rsidRPr="006F4DFC">
        <w:rPr>
          <w:rFonts w:ascii="Arial" w:hAnsi="Arial" w:cs="Arial"/>
          <w:sz w:val="22"/>
        </w:rPr>
        <w:t>When working with the complexities of the culture, and personal differences within a team, Theory Z is the most valuable approach to consider. Here is why:</w:t>
      </w:r>
    </w:p>
    <w:p w:rsidR="009D5BCA" w:rsidRPr="006F4DFC" w:rsidRDefault="009D5BCA" w:rsidP="006F4DFC">
      <w:pPr>
        <w:rPr>
          <w:rFonts w:ascii="Arial" w:hAnsi="Arial" w:cs="Arial"/>
          <w:sz w:val="22"/>
        </w:rPr>
      </w:pPr>
      <w:r w:rsidRPr="006F4DFC">
        <w:rPr>
          <w:rFonts w:ascii="Arial" w:hAnsi="Arial" w:cs="Arial"/>
          <w:b/>
          <w:bCs/>
          <w:sz w:val="22"/>
        </w:rPr>
        <w:t>Celebrating Diversity:</w:t>
      </w:r>
      <w:r w:rsidRPr="006F4DFC">
        <w:rPr>
          <w:rFonts w:ascii="Arial" w:hAnsi="Arial" w:cs="Arial"/>
          <w:sz w:val="22"/>
        </w:rPr>
        <w:t>This theory focuses on creation of a long-term relationship along with collaboration where the people from diverse backgrounds and perspectives come together and celebrate each other. This showcases that employees that come from different cultural backgrounds such as Millennials, Gen Z, etc. Have different identities on the basis of Their culture, religious believes as well as family values. This approach focuses on finding out a common base where the trust can be built and individuals feel comfortable while contributing their different strengths</w:t>
      </w:r>
      <w:r w:rsidR="00C31DC3" w:rsidRPr="006F4DFC">
        <w:rPr>
          <w:rFonts w:ascii="Arial" w:hAnsi="Arial" w:cs="Arial"/>
          <w:sz w:val="22"/>
        </w:rPr>
        <w:t xml:space="preserve"> (</w:t>
      </w:r>
      <w:r w:rsidR="00D66C5D" w:rsidRPr="006F4DFC">
        <w:rPr>
          <w:rFonts w:ascii="Arial" w:hAnsi="Arial" w:cs="Arial"/>
          <w:sz w:val="22"/>
        </w:rPr>
        <w:t>Blyznyuk, 2024</w:t>
      </w:r>
      <w:r w:rsidR="00C31DC3" w:rsidRPr="006F4DFC">
        <w:rPr>
          <w:rFonts w:ascii="Arial" w:hAnsi="Arial" w:cs="Arial"/>
          <w:sz w:val="22"/>
        </w:rPr>
        <w:t>)</w:t>
      </w:r>
      <w:r w:rsidRPr="006F4DFC">
        <w:rPr>
          <w:rFonts w:ascii="Arial" w:hAnsi="Arial" w:cs="Arial"/>
          <w:sz w:val="22"/>
        </w:rPr>
        <w:t xml:space="preserve">. </w:t>
      </w:r>
    </w:p>
    <w:p w:rsidR="009D5BCA" w:rsidRPr="006F4DFC" w:rsidRDefault="009D5BCA" w:rsidP="006F4DFC">
      <w:pPr>
        <w:pStyle w:val="ListParagraph"/>
        <w:numPr>
          <w:ilvl w:val="0"/>
          <w:numId w:val="6"/>
        </w:numPr>
        <w:rPr>
          <w:rFonts w:ascii="Arial" w:hAnsi="Arial" w:cs="Arial"/>
          <w:sz w:val="22"/>
        </w:rPr>
      </w:pPr>
      <w:r w:rsidRPr="006F4DFC">
        <w:rPr>
          <w:rFonts w:ascii="Arial" w:hAnsi="Arial" w:cs="Arial"/>
          <w:b/>
          <w:bCs/>
          <w:i/>
          <w:iCs/>
          <w:sz w:val="22"/>
        </w:rPr>
        <w:t>Example:</w:t>
      </w:r>
      <w:r w:rsidRPr="006F4DFC">
        <w:rPr>
          <w:rFonts w:ascii="Arial" w:hAnsi="Arial" w:cs="Arial"/>
          <w:sz w:val="22"/>
        </w:rPr>
        <w:t xml:space="preserve">Imagine a marketing company with a team of Gen Z employees who are passionate about the social media marketing, and a team of Millennials, who have great experience in the traditional advertisements along with the employees coming from different cultural backgrounds with strong understanding of their own culture and preferences of those consumers. With the help of this theory </w:t>
      </w:r>
      <w:r w:rsidR="00EF3F20" w:rsidRPr="006F4DFC">
        <w:rPr>
          <w:rFonts w:ascii="Arial" w:hAnsi="Arial" w:cs="Arial"/>
          <w:sz w:val="22"/>
        </w:rPr>
        <w:t>t</w:t>
      </w:r>
      <w:r w:rsidRPr="006F4DFC">
        <w:rPr>
          <w:rFonts w:ascii="Arial" w:hAnsi="Arial" w:cs="Arial"/>
          <w:sz w:val="22"/>
        </w:rPr>
        <w:t xml:space="preserve">he leaders of the organisation can encourage collaboration with every member can contribute their individual expertise while also respecting the backgrounds of other people too. </w:t>
      </w:r>
    </w:p>
    <w:p w:rsidR="009D5BCA" w:rsidRPr="006F4DFC" w:rsidRDefault="009D5BCA" w:rsidP="006F4DFC">
      <w:pPr>
        <w:rPr>
          <w:rFonts w:ascii="Arial" w:hAnsi="Arial" w:cs="Arial"/>
          <w:sz w:val="22"/>
        </w:rPr>
      </w:pPr>
      <w:r w:rsidRPr="006F4DFC">
        <w:rPr>
          <w:rFonts w:ascii="Arial" w:hAnsi="Arial" w:cs="Arial"/>
          <w:b/>
          <w:bCs/>
          <w:sz w:val="22"/>
        </w:rPr>
        <w:t>Filling gaps:</w:t>
      </w:r>
      <w:r w:rsidRPr="006F4DFC">
        <w:rPr>
          <w:rFonts w:ascii="Arial" w:hAnsi="Arial" w:cs="Arial"/>
          <w:sz w:val="22"/>
        </w:rPr>
        <w:t xml:space="preserve"> This theory promotes a culture of open communication along with all the leaders regularly talk with their teams and create a culture of understanding of </w:t>
      </w:r>
      <w:r w:rsidR="00EF3F20" w:rsidRPr="006F4DFC">
        <w:rPr>
          <w:rFonts w:ascii="Arial" w:hAnsi="Arial" w:cs="Arial"/>
          <w:sz w:val="22"/>
        </w:rPr>
        <w:t>t</w:t>
      </w:r>
      <w:r w:rsidRPr="006F4DFC">
        <w:rPr>
          <w:rFonts w:ascii="Arial" w:hAnsi="Arial" w:cs="Arial"/>
          <w:sz w:val="22"/>
        </w:rPr>
        <w:t xml:space="preserve">he needs and preferences of different individuals within the organisation. This helps them in updating the leadership styles to comfort the different types of workers </w:t>
      </w:r>
      <w:r w:rsidR="00EF3F20" w:rsidRPr="006F4DFC">
        <w:rPr>
          <w:rFonts w:ascii="Arial" w:hAnsi="Arial" w:cs="Arial"/>
          <w:sz w:val="22"/>
        </w:rPr>
        <w:t>w</w:t>
      </w:r>
      <w:r w:rsidRPr="006F4DFC">
        <w:rPr>
          <w:rFonts w:ascii="Arial" w:hAnsi="Arial" w:cs="Arial"/>
          <w:sz w:val="22"/>
        </w:rPr>
        <w:t xml:space="preserve">ith different working styles, communication styles and even political viewpoints. While discussing about some critical topics such as politics or religion, the leaders or follow </w:t>
      </w:r>
      <w:r w:rsidR="00EF3F20" w:rsidRPr="006F4DFC">
        <w:rPr>
          <w:rFonts w:ascii="Arial" w:hAnsi="Arial" w:cs="Arial"/>
          <w:sz w:val="22"/>
        </w:rPr>
        <w:t>T</w:t>
      </w:r>
      <w:r w:rsidRPr="006F4DFC">
        <w:rPr>
          <w:rFonts w:ascii="Arial" w:hAnsi="Arial" w:cs="Arial"/>
          <w:sz w:val="22"/>
        </w:rPr>
        <w:t>heoryZ are more successful in creating a respectful way of communication and finding a common ground where everyone can come up together to openly discuss their perspectives.</w:t>
      </w:r>
    </w:p>
    <w:p w:rsidR="009D5BCA" w:rsidRPr="006F4DFC" w:rsidRDefault="009D5BCA" w:rsidP="006F4DFC">
      <w:pPr>
        <w:pStyle w:val="ListParagraph"/>
        <w:numPr>
          <w:ilvl w:val="0"/>
          <w:numId w:val="6"/>
        </w:numPr>
        <w:rPr>
          <w:rFonts w:ascii="Arial" w:hAnsi="Arial" w:cs="Arial"/>
          <w:sz w:val="22"/>
        </w:rPr>
      </w:pPr>
      <w:r w:rsidRPr="006F4DFC">
        <w:rPr>
          <w:rFonts w:ascii="Arial" w:hAnsi="Arial" w:cs="Arial"/>
          <w:b/>
          <w:bCs/>
          <w:i/>
          <w:iCs/>
          <w:sz w:val="22"/>
        </w:rPr>
        <w:t>Example:</w:t>
      </w:r>
      <w:r w:rsidR="00EF3F20" w:rsidRPr="006F4DFC">
        <w:rPr>
          <w:rFonts w:ascii="Arial" w:hAnsi="Arial" w:cs="Arial"/>
          <w:sz w:val="22"/>
        </w:rPr>
        <w:t>A</w:t>
      </w:r>
      <w:r w:rsidRPr="006F4DFC">
        <w:rPr>
          <w:rFonts w:ascii="Arial" w:hAnsi="Arial" w:cs="Arial"/>
          <w:sz w:val="22"/>
        </w:rPr>
        <w:t xml:space="preserve"> software development team might have the employees who have strong family values on work</w:t>
      </w:r>
      <w:r w:rsidR="00EF3F20" w:rsidRPr="006F4DFC">
        <w:rPr>
          <w:rFonts w:ascii="Arial" w:hAnsi="Arial" w:cs="Arial"/>
          <w:sz w:val="22"/>
        </w:rPr>
        <w:t>-</w:t>
      </w:r>
      <w:r w:rsidRPr="006F4DFC">
        <w:rPr>
          <w:rFonts w:ascii="Arial" w:hAnsi="Arial" w:cs="Arial"/>
          <w:sz w:val="22"/>
        </w:rPr>
        <w:t>life</w:t>
      </w:r>
      <w:r w:rsidR="00EF3F20" w:rsidRPr="006F4DFC">
        <w:rPr>
          <w:rFonts w:ascii="Arial" w:hAnsi="Arial" w:cs="Arial"/>
          <w:sz w:val="22"/>
        </w:rPr>
        <w:t>-</w:t>
      </w:r>
      <w:r w:rsidRPr="006F4DFC">
        <w:rPr>
          <w:rFonts w:ascii="Arial" w:hAnsi="Arial" w:cs="Arial"/>
          <w:sz w:val="22"/>
        </w:rPr>
        <w:t xml:space="preserve">balance. A leader who follows </w:t>
      </w:r>
      <w:r w:rsidR="00EF3F20" w:rsidRPr="006F4DFC">
        <w:rPr>
          <w:rFonts w:ascii="Arial" w:hAnsi="Arial" w:cs="Arial"/>
          <w:sz w:val="22"/>
        </w:rPr>
        <w:t>Theory</w:t>
      </w:r>
      <w:r w:rsidRPr="006F4DFC">
        <w:rPr>
          <w:rFonts w:ascii="Arial" w:hAnsi="Arial" w:cs="Arial"/>
          <w:sz w:val="22"/>
        </w:rPr>
        <w:t xml:space="preserve"> Z understand their needs and more successful implements, flexible working arrangements for the people who were in office and even who work remotely as well. This creates a sense of loyalty, respect for everyone under every </w:t>
      </w:r>
      <w:r w:rsidR="00EF3F20" w:rsidRPr="006F4DFC">
        <w:rPr>
          <w:rFonts w:ascii="Arial" w:hAnsi="Arial" w:cs="Arial"/>
          <w:sz w:val="22"/>
        </w:rPr>
        <w:t>circumstance</w:t>
      </w:r>
      <w:r w:rsidRPr="006F4DFC">
        <w:rPr>
          <w:rFonts w:ascii="Arial" w:hAnsi="Arial" w:cs="Arial"/>
          <w:sz w:val="22"/>
        </w:rPr>
        <w:t>, which leads to a more engaged workforce.</w:t>
      </w:r>
    </w:p>
    <w:p w:rsidR="009D5BCA" w:rsidRPr="006F4DFC" w:rsidRDefault="009D5BCA" w:rsidP="006F4DFC">
      <w:pPr>
        <w:rPr>
          <w:rFonts w:ascii="Arial" w:hAnsi="Arial" w:cs="Arial"/>
          <w:sz w:val="22"/>
        </w:rPr>
      </w:pPr>
      <w:r w:rsidRPr="006F4DFC">
        <w:rPr>
          <w:rFonts w:ascii="Arial" w:hAnsi="Arial" w:cs="Arial"/>
          <w:b/>
          <w:bCs/>
          <w:sz w:val="22"/>
        </w:rPr>
        <w:t>Inclusion:</w:t>
      </w:r>
      <w:r w:rsidR="00EF3F20" w:rsidRPr="006F4DFC">
        <w:rPr>
          <w:rFonts w:ascii="Arial" w:hAnsi="Arial" w:cs="Arial"/>
          <w:sz w:val="22"/>
        </w:rPr>
        <w:t>T</w:t>
      </w:r>
      <w:r w:rsidRPr="006F4DFC">
        <w:rPr>
          <w:rFonts w:ascii="Arial" w:hAnsi="Arial" w:cs="Arial"/>
          <w:sz w:val="22"/>
        </w:rPr>
        <w:t xml:space="preserve">his theory work towards creating an inclusive environment for everyone which means celebrating cultural holidays together, acknowledging different types of family structures as well as promoting gender equality at the workspace. This involves creation of a </w:t>
      </w:r>
      <w:r w:rsidRPr="006F4DFC">
        <w:rPr>
          <w:rFonts w:ascii="Arial" w:hAnsi="Arial" w:cs="Arial"/>
          <w:sz w:val="22"/>
        </w:rPr>
        <w:lastRenderedPageBreak/>
        <w:t xml:space="preserve">place where everyone from the team feels safe to express their feelings so that </w:t>
      </w:r>
      <w:r w:rsidR="00EF3F20" w:rsidRPr="006F4DFC">
        <w:rPr>
          <w:rFonts w:ascii="Arial" w:hAnsi="Arial" w:cs="Arial"/>
          <w:sz w:val="22"/>
        </w:rPr>
        <w:t>t</w:t>
      </w:r>
      <w:r w:rsidRPr="006F4DFC">
        <w:rPr>
          <w:rFonts w:ascii="Arial" w:hAnsi="Arial" w:cs="Arial"/>
          <w:sz w:val="22"/>
        </w:rPr>
        <w:t xml:space="preserve">hey can positively contribute towards the success of the company. With </w:t>
      </w:r>
      <w:r w:rsidR="00EF3F20" w:rsidRPr="006F4DFC">
        <w:rPr>
          <w:rFonts w:ascii="Arial" w:hAnsi="Arial" w:cs="Arial"/>
          <w:sz w:val="22"/>
        </w:rPr>
        <w:t>creation</w:t>
      </w:r>
      <w:r w:rsidRPr="006F4DFC">
        <w:rPr>
          <w:rFonts w:ascii="Arial" w:hAnsi="Arial" w:cs="Arial"/>
          <w:sz w:val="22"/>
        </w:rPr>
        <w:t xml:space="preserve"> of a sense of belongingness, </w:t>
      </w:r>
      <w:r w:rsidR="00EF3F20" w:rsidRPr="006F4DFC">
        <w:rPr>
          <w:rFonts w:ascii="Arial" w:hAnsi="Arial" w:cs="Arial"/>
          <w:sz w:val="22"/>
        </w:rPr>
        <w:t>t</w:t>
      </w:r>
      <w:r w:rsidRPr="006F4DFC">
        <w:rPr>
          <w:rFonts w:ascii="Arial" w:hAnsi="Arial" w:cs="Arial"/>
          <w:sz w:val="22"/>
        </w:rPr>
        <w:t>his theory creates a more inclusive team with different types of talents from different cultures, which increases innovation and productivity for the company</w:t>
      </w:r>
      <w:r w:rsidR="00C31DC3" w:rsidRPr="006F4DFC">
        <w:rPr>
          <w:rFonts w:ascii="Arial" w:hAnsi="Arial" w:cs="Arial"/>
          <w:sz w:val="22"/>
        </w:rPr>
        <w:t xml:space="preserve"> (</w:t>
      </w:r>
      <w:r w:rsidR="00D66C5D" w:rsidRPr="006F4DFC">
        <w:rPr>
          <w:rFonts w:ascii="Arial" w:hAnsi="Arial" w:cs="Arial"/>
          <w:sz w:val="22"/>
        </w:rPr>
        <w:t>Ferdman, 2013</w:t>
      </w:r>
      <w:r w:rsidR="00C31DC3" w:rsidRPr="006F4DFC">
        <w:rPr>
          <w:rFonts w:ascii="Arial" w:hAnsi="Arial" w:cs="Arial"/>
          <w:sz w:val="22"/>
        </w:rPr>
        <w:t>)</w:t>
      </w:r>
      <w:r w:rsidRPr="006F4DFC">
        <w:rPr>
          <w:rFonts w:ascii="Arial" w:hAnsi="Arial" w:cs="Arial"/>
          <w:sz w:val="22"/>
        </w:rPr>
        <w:t>.</w:t>
      </w:r>
    </w:p>
    <w:p w:rsidR="009A6673" w:rsidRPr="006F4DFC" w:rsidRDefault="009D5BCA" w:rsidP="006F4DFC">
      <w:pPr>
        <w:pStyle w:val="ListParagraph"/>
        <w:numPr>
          <w:ilvl w:val="0"/>
          <w:numId w:val="6"/>
        </w:numPr>
        <w:rPr>
          <w:rFonts w:ascii="Arial" w:hAnsi="Arial" w:cs="Arial"/>
          <w:sz w:val="22"/>
        </w:rPr>
      </w:pPr>
      <w:r w:rsidRPr="006F4DFC">
        <w:rPr>
          <w:rFonts w:ascii="Arial" w:hAnsi="Arial" w:cs="Arial"/>
          <w:b/>
          <w:bCs/>
          <w:i/>
          <w:iCs/>
          <w:sz w:val="22"/>
        </w:rPr>
        <w:t>Example:</w:t>
      </w:r>
      <w:r w:rsidRPr="006F4DFC">
        <w:rPr>
          <w:rFonts w:ascii="Arial" w:hAnsi="Arial" w:cs="Arial"/>
          <w:sz w:val="22"/>
        </w:rPr>
        <w:t xml:space="preserve"> A multinational company which </w:t>
      </w:r>
      <w:r w:rsidR="00EF3F20" w:rsidRPr="006F4DFC">
        <w:rPr>
          <w:rFonts w:ascii="Arial" w:hAnsi="Arial" w:cs="Arial"/>
          <w:sz w:val="22"/>
        </w:rPr>
        <w:t>h</w:t>
      </w:r>
      <w:r w:rsidRPr="006F4DFC">
        <w:rPr>
          <w:rFonts w:ascii="Arial" w:hAnsi="Arial" w:cs="Arial"/>
          <w:sz w:val="22"/>
        </w:rPr>
        <w:t xml:space="preserve">ave diverse workforce make use of </w:t>
      </w:r>
      <w:r w:rsidR="00EF3F20" w:rsidRPr="006F4DFC">
        <w:rPr>
          <w:rFonts w:ascii="Arial" w:hAnsi="Arial" w:cs="Arial"/>
          <w:sz w:val="22"/>
        </w:rPr>
        <w:t>T</w:t>
      </w:r>
      <w:r w:rsidRPr="006F4DFC">
        <w:rPr>
          <w:rFonts w:ascii="Arial" w:hAnsi="Arial" w:cs="Arial"/>
          <w:sz w:val="22"/>
        </w:rPr>
        <w:t xml:space="preserve">heory Z and its principles. This can be seen in their organisation of cultural event so that they can celebrate the culture of their employees, moreover, the offer other mentorship programmes specially for the women in the company to bring them in the leadership roles. Also, it </w:t>
      </w:r>
      <w:r w:rsidR="00EF3F20" w:rsidRPr="006F4DFC">
        <w:rPr>
          <w:rFonts w:ascii="Arial" w:hAnsi="Arial" w:cs="Arial"/>
          <w:sz w:val="22"/>
        </w:rPr>
        <w:t>works</w:t>
      </w:r>
      <w:r w:rsidRPr="006F4DFC">
        <w:rPr>
          <w:rFonts w:ascii="Arial" w:hAnsi="Arial" w:cs="Arial"/>
          <w:sz w:val="22"/>
        </w:rPr>
        <w:t xml:space="preserve"> towards ensuring equity across every gender in the company. Such commitment towards inclusion of the organisation in attracting best top talents from different backgrounds which celebrates dynamic and successful work environment within the organisation.</w:t>
      </w:r>
    </w:p>
    <w:p w:rsidR="00EF3F20" w:rsidRPr="006F4DFC" w:rsidRDefault="00EF3F20" w:rsidP="006F4DFC">
      <w:pPr>
        <w:rPr>
          <w:rFonts w:ascii="Arial" w:hAnsi="Arial" w:cs="Arial"/>
          <w:sz w:val="22"/>
        </w:rPr>
      </w:pPr>
      <w:r w:rsidRPr="006F4DFC">
        <w:rPr>
          <w:rFonts w:ascii="Arial" w:hAnsi="Arial" w:cs="Arial"/>
          <w:sz w:val="22"/>
        </w:rPr>
        <w:t>Throughout this discussion about it has connected different leadership theories with tasks as well as it also focuses on the relationships. Theory X focuses on the tasks who have directive approach, while Y and Z focuses more on relationships with collaboration and empowerment of the employees. These approaches are affecteddifferent types of leadership traits such as decisiveness as well as empathy which requires the leaders to develop a good communication and delegation skills so that This series can be implemented effectively. By understanding these connections, the leaders can choose right style to motivate their teams according to different types of scenarios and can create a sense of innovation and collaboration.</w:t>
      </w:r>
    </w:p>
    <w:p w:rsidR="00BD649C" w:rsidRPr="006F4DFC" w:rsidRDefault="00BD649C" w:rsidP="006F4DFC">
      <w:pPr>
        <w:pStyle w:val="Heading2"/>
        <w:rPr>
          <w:rFonts w:ascii="Arial" w:hAnsi="Arial" w:cs="Arial"/>
          <w:sz w:val="22"/>
          <w:szCs w:val="22"/>
        </w:rPr>
      </w:pPr>
      <w:bookmarkStart w:id="6" w:name="_Toc170957527"/>
      <w:r w:rsidRPr="006F4DFC">
        <w:rPr>
          <w:rFonts w:ascii="Arial" w:hAnsi="Arial" w:cs="Arial"/>
          <w:sz w:val="22"/>
          <w:szCs w:val="22"/>
        </w:rPr>
        <w:t>Contingency Approaches to Leadership</w:t>
      </w:r>
      <w:bookmarkEnd w:id="6"/>
    </w:p>
    <w:p w:rsidR="00BD649C" w:rsidRPr="006F4DFC" w:rsidRDefault="00BD649C" w:rsidP="006F4DFC">
      <w:pPr>
        <w:rPr>
          <w:rFonts w:ascii="Arial" w:hAnsi="Arial" w:cs="Arial"/>
          <w:sz w:val="22"/>
        </w:rPr>
      </w:pPr>
      <w:r w:rsidRPr="006F4DFC">
        <w:rPr>
          <w:rFonts w:ascii="Arial" w:hAnsi="Arial" w:cs="Arial"/>
          <w:sz w:val="22"/>
        </w:rPr>
        <w:t>Contingency approaches towards leadership team and states that one size fits all approach is not the appropriate one when it comes to the leadership style. It showcases that it is important to adapt the leadership styles according to the situation going on in the organisation, the type of team members, and even it is also impacted by the leader itself. There are three key theories:</w:t>
      </w:r>
    </w:p>
    <w:p w:rsidR="00BD649C" w:rsidRPr="006F4DFC" w:rsidRDefault="00BD649C" w:rsidP="006F4DFC">
      <w:pPr>
        <w:rPr>
          <w:rFonts w:ascii="Arial" w:hAnsi="Arial" w:cs="Arial"/>
          <w:sz w:val="22"/>
        </w:rPr>
      </w:pPr>
      <w:r w:rsidRPr="006F4DFC">
        <w:rPr>
          <w:rFonts w:ascii="Arial" w:hAnsi="Arial" w:cs="Arial"/>
          <w:b/>
          <w:bCs/>
          <w:sz w:val="22"/>
        </w:rPr>
        <w:t>Path Goal Theory:</w:t>
      </w:r>
      <w:r w:rsidRPr="006F4DFC">
        <w:rPr>
          <w:rFonts w:ascii="Arial" w:hAnsi="Arial" w:cs="Arial"/>
          <w:sz w:val="22"/>
        </w:rPr>
        <w:t xml:space="preserve"> This theory focuses on the ability of the leader to create a clear path of achieving goals and making those organisational goals attractive for the employees. This showcases the importance of tasks as well as relationships and their behaviours which completely depends upon the clarity of birth and even the personal requirements of the team as well. Ultimately, it is a task-oriented approach that focuses on the clarity of the leader and its communication styles too</w:t>
      </w:r>
      <w:r w:rsidR="00C31DC3" w:rsidRPr="006F4DFC">
        <w:rPr>
          <w:rFonts w:ascii="Arial" w:hAnsi="Arial" w:cs="Arial"/>
          <w:sz w:val="22"/>
        </w:rPr>
        <w:t xml:space="preserve"> (</w:t>
      </w:r>
      <w:r w:rsidR="00D66C5D" w:rsidRPr="006F4DFC">
        <w:rPr>
          <w:rFonts w:ascii="Arial" w:hAnsi="Arial" w:cs="Arial"/>
          <w:sz w:val="22"/>
        </w:rPr>
        <w:t>Bans-Akutey, 2021</w:t>
      </w:r>
      <w:r w:rsidR="00C31DC3" w:rsidRPr="006F4DFC">
        <w:rPr>
          <w:rFonts w:ascii="Arial" w:hAnsi="Arial" w:cs="Arial"/>
          <w:sz w:val="22"/>
        </w:rPr>
        <w:t>)</w:t>
      </w:r>
      <w:r w:rsidRPr="006F4DFC">
        <w:rPr>
          <w:rFonts w:ascii="Arial" w:hAnsi="Arial" w:cs="Arial"/>
          <w:sz w:val="22"/>
        </w:rPr>
        <w:t xml:space="preserve">. </w:t>
      </w:r>
    </w:p>
    <w:p w:rsidR="00BD649C" w:rsidRPr="006F4DFC" w:rsidRDefault="00BD649C" w:rsidP="006F4DFC">
      <w:pPr>
        <w:rPr>
          <w:rFonts w:ascii="Arial" w:hAnsi="Arial" w:cs="Arial"/>
          <w:sz w:val="22"/>
        </w:rPr>
      </w:pPr>
      <w:r w:rsidRPr="006F4DFC">
        <w:rPr>
          <w:rFonts w:ascii="Arial" w:hAnsi="Arial" w:cs="Arial"/>
          <w:b/>
          <w:bCs/>
          <w:sz w:val="22"/>
        </w:rPr>
        <w:lastRenderedPageBreak/>
        <w:t>LPC (Least Preferred Coworker):</w:t>
      </w:r>
      <w:r w:rsidRPr="006F4DFC">
        <w:rPr>
          <w:rFonts w:ascii="Arial" w:hAnsi="Arial" w:cs="Arial"/>
          <w:sz w:val="22"/>
        </w:rPr>
        <w:t xml:space="preserve"> The story showcases that the leader depends upon its leadership style that is whether the leader is directive or participative. It also influences by the ability of the leader to tolerate ambiguity. It only requires a sense of self-awareness along with the ability to adopt different leadership styles based on the requirement of the team members</w:t>
      </w:r>
      <w:r w:rsidR="00C31DC3" w:rsidRPr="006F4DFC">
        <w:rPr>
          <w:rFonts w:ascii="Arial" w:hAnsi="Arial" w:cs="Arial"/>
          <w:sz w:val="22"/>
        </w:rPr>
        <w:t xml:space="preserve"> (</w:t>
      </w:r>
      <w:r w:rsidR="00D66C5D" w:rsidRPr="006F4DFC">
        <w:rPr>
          <w:rFonts w:ascii="Arial" w:hAnsi="Arial" w:cs="Arial"/>
          <w:sz w:val="22"/>
        </w:rPr>
        <w:t>Arjanto, 2022</w:t>
      </w:r>
      <w:r w:rsidR="00C31DC3" w:rsidRPr="006F4DFC">
        <w:rPr>
          <w:rFonts w:ascii="Arial" w:hAnsi="Arial" w:cs="Arial"/>
          <w:sz w:val="22"/>
        </w:rPr>
        <w:t>)</w:t>
      </w:r>
      <w:r w:rsidRPr="006F4DFC">
        <w:rPr>
          <w:rFonts w:ascii="Arial" w:hAnsi="Arial" w:cs="Arial"/>
          <w:sz w:val="22"/>
        </w:rPr>
        <w:t>.</w:t>
      </w:r>
    </w:p>
    <w:p w:rsidR="00EF3F20" w:rsidRPr="006F4DFC" w:rsidRDefault="00BD649C" w:rsidP="006F4DFC">
      <w:pPr>
        <w:rPr>
          <w:rFonts w:ascii="Arial" w:hAnsi="Arial" w:cs="Arial"/>
          <w:sz w:val="22"/>
        </w:rPr>
      </w:pPr>
      <w:r w:rsidRPr="006F4DFC">
        <w:rPr>
          <w:rFonts w:ascii="Arial" w:hAnsi="Arial" w:cs="Arial"/>
          <w:b/>
          <w:bCs/>
          <w:sz w:val="22"/>
        </w:rPr>
        <w:t>Transformational leadership:</w:t>
      </w:r>
      <w:r w:rsidRPr="006F4DFC">
        <w:rPr>
          <w:rFonts w:ascii="Arial" w:hAnsi="Arial" w:cs="Arial"/>
          <w:sz w:val="22"/>
        </w:rPr>
        <w:t xml:space="preserve"> This theory focuses on the ability of the leader team so that they can achieve great results for the organisation. This requires high visionary thinking along with the skills to build strong relationships among the numbers</w:t>
      </w:r>
      <w:r w:rsidR="00C31DC3" w:rsidRPr="006F4DFC">
        <w:rPr>
          <w:rFonts w:ascii="Arial" w:hAnsi="Arial" w:cs="Arial"/>
          <w:sz w:val="22"/>
        </w:rPr>
        <w:t xml:space="preserve"> (</w:t>
      </w:r>
      <w:r w:rsidR="00D66C5D" w:rsidRPr="006F4DFC">
        <w:rPr>
          <w:rFonts w:ascii="Arial" w:hAnsi="Arial" w:cs="Arial"/>
          <w:sz w:val="22"/>
        </w:rPr>
        <w:t>Díaz-Sáenz, 2011</w:t>
      </w:r>
      <w:r w:rsidR="00C31DC3" w:rsidRPr="006F4DFC">
        <w:rPr>
          <w:rFonts w:ascii="Arial" w:hAnsi="Arial" w:cs="Arial"/>
          <w:sz w:val="22"/>
        </w:rPr>
        <w:t>)</w:t>
      </w:r>
      <w:r w:rsidRPr="006F4DFC">
        <w:rPr>
          <w:rFonts w:ascii="Arial" w:hAnsi="Arial" w:cs="Arial"/>
          <w:sz w:val="22"/>
        </w:rPr>
        <w:t>.</w:t>
      </w:r>
    </w:p>
    <w:p w:rsidR="00417B8A" w:rsidRPr="006F4DFC" w:rsidRDefault="00BD649C" w:rsidP="006F4DFC">
      <w:pPr>
        <w:pStyle w:val="Heading2"/>
        <w:rPr>
          <w:rFonts w:ascii="Arial" w:hAnsi="Arial" w:cs="Arial"/>
          <w:sz w:val="22"/>
          <w:szCs w:val="22"/>
        </w:rPr>
      </w:pPr>
      <w:bookmarkStart w:id="7" w:name="_Toc170957528"/>
      <w:r w:rsidRPr="006F4DFC">
        <w:rPr>
          <w:rFonts w:ascii="Arial" w:hAnsi="Arial" w:cs="Arial"/>
          <w:sz w:val="22"/>
          <w:szCs w:val="22"/>
        </w:rPr>
        <w:t>Current Issues Impacting UK Businesses</w:t>
      </w:r>
      <w:bookmarkEnd w:id="7"/>
    </w:p>
    <w:p w:rsidR="00B4216A" w:rsidRPr="006F4DFC" w:rsidRDefault="00B4216A" w:rsidP="006F4DFC">
      <w:pPr>
        <w:rPr>
          <w:rFonts w:ascii="Arial" w:hAnsi="Arial" w:cs="Arial"/>
          <w:sz w:val="22"/>
        </w:rPr>
      </w:pPr>
      <w:r w:rsidRPr="006F4DFC">
        <w:rPr>
          <w:rFonts w:ascii="Arial" w:hAnsi="Arial" w:cs="Arial"/>
          <w:sz w:val="22"/>
        </w:rPr>
        <w:t>The business is in UK have faced several critical challenges in the past years. All of those challenges demanded adaptation as well as resilience for the business organisations. Here is a look at some of the most prominent issues faced by UK businesses:</w:t>
      </w:r>
    </w:p>
    <w:p w:rsidR="00B4216A" w:rsidRPr="006F4DFC" w:rsidRDefault="00B4216A" w:rsidP="006F4DFC">
      <w:pPr>
        <w:rPr>
          <w:rFonts w:ascii="Arial" w:hAnsi="Arial" w:cs="Arial"/>
          <w:sz w:val="22"/>
        </w:rPr>
      </w:pPr>
      <w:r w:rsidRPr="006F4DFC">
        <w:rPr>
          <w:rFonts w:ascii="Arial" w:hAnsi="Arial" w:cs="Arial"/>
          <w:b/>
          <w:bCs/>
          <w:sz w:val="22"/>
        </w:rPr>
        <w:t>Long shadow of Brexit:</w:t>
      </w:r>
      <w:r w:rsidRPr="006F4DFC">
        <w:rPr>
          <w:rFonts w:ascii="Arial" w:hAnsi="Arial" w:cs="Arial"/>
          <w:sz w:val="22"/>
        </w:rPr>
        <w:t xml:space="preserve"> As, UK, left the European Union, the businesses in the country have been facing several challenges. This led to several problems, such as increase in paperwork, delays in customs, and even changes in the regulations that have bought up several challenges for the supply chain of the businesses. Moreover, it led to the significant rise in cost, which also hindered the trade in the country. This is why, the business in the UK is still struggling with this new landscape of trading, which is impacting their ability to work on a global level</w:t>
      </w:r>
      <w:r w:rsidR="00C31DC3" w:rsidRPr="006F4DFC">
        <w:rPr>
          <w:rFonts w:ascii="Arial" w:hAnsi="Arial" w:cs="Arial"/>
          <w:sz w:val="22"/>
        </w:rPr>
        <w:t xml:space="preserve"> (</w:t>
      </w:r>
      <w:r w:rsidR="00D66C5D" w:rsidRPr="006F4DFC">
        <w:rPr>
          <w:rFonts w:ascii="Arial" w:hAnsi="Arial" w:cs="Arial"/>
          <w:sz w:val="22"/>
        </w:rPr>
        <w:t>Bloom, 2019</w:t>
      </w:r>
      <w:r w:rsidR="00C31DC3" w:rsidRPr="006F4DFC">
        <w:rPr>
          <w:rFonts w:ascii="Arial" w:hAnsi="Arial" w:cs="Arial"/>
          <w:sz w:val="22"/>
        </w:rPr>
        <w:t>)</w:t>
      </w:r>
      <w:r w:rsidRPr="006F4DFC">
        <w:rPr>
          <w:rFonts w:ascii="Arial" w:hAnsi="Arial" w:cs="Arial"/>
          <w:sz w:val="22"/>
        </w:rPr>
        <w:t>.</w:t>
      </w:r>
    </w:p>
    <w:p w:rsidR="00B4216A" w:rsidRPr="006F4DFC" w:rsidRDefault="00B4216A" w:rsidP="006F4DFC">
      <w:pPr>
        <w:rPr>
          <w:rFonts w:ascii="Arial" w:hAnsi="Arial" w:cs="Arial"/>
          <w:sz w:val="22"/>
        </w:rPr>
      </w:pPr>
      <w:r w:rsidRPr="006F4DFC">
        <w:rPr>
          <w:rFonts w:ascii="Arial" w:hAnsi="Arial" w:cs="Arial"/>
          <w:b/>
          <w:bCs/>
          <w:sz w:val="22"/>
        </w:rPr>
        <w:t>COVID-19 impact:</w:t>
      </w:r>
      <w:r w:rsidRPr="006F4DFC">
        <w:rPr>
          <w:rFonts w:ascii="Arial" w:hAnsi="Arial" w:cs="Arial"/>
          <w:sz w:val="22"/>
        </w:rPr>
        <w:t>The huge Covid 19 pandemic have impacted every business in the world. However, there have been seen relaxation in the restrictions but the business is specifically in UK are facing acute labour shortage due to several reasons such as changing working habits of the employees, and their health concerns, etc. The remote work options as well as large number of resignations have increased the expectation of the employees which made recruitment, very difficult for the organisations and even the retention rates have come into danger.</w:t>
      </w:r>
    </w:p>
    <w:p w:rsidR="00B4216A" w:rsidRPr="006F4DFC" w:rsidRDefault="00B4216A" w:rsidP="006F4DFC">
      <w:pPr>
        <w:rPr>
          <w:rFonts w:ascii="Arial" w:hAnsi="Arial" w:cs="Arial"/>
          <w:sz w:val="22"/>
        </w:rPr>
      </w:pPr>
      <w:r w:rsidRPr="006F4DFC">
        <w:rPr>
          <w:rFonts w:ascii="Arial" w:hAnsi="Arial" w:cs="Arial"/>
          <w:b/>
          <w:bCs/>
          <w:sz w:val="22"/>
        </w:rPr>
        <w:t>Inflation and High Cost of Living:</w:t>
      </w:r>
      <w:r w:rsidRPr="006F4DFC">
        <w:rPr>
          <w:rFonts w:ascii="Arial" w:hAnsi="Arial" w:cs="Arial"/>
          <w:sz w:val="22"/>
        </w:rPr>
        <w:t xml:space="preserve"> UK is experiencing high inflation due to several global factors such as Ukraine war, disruption in supply chains etc. This led to the sudden increase in energy prices, food prices, which have made little more difficult. And, the most important issue is that the spending power of the people in the UK is declining rapidly while the living cost is increasing quickly</w:t>
      </w:r>
      <w:r w:rsidR="00C31DC3" w:rsidRPr="006F4DFC">
        <w:rPr>
          <w:rFonts w:ascii="Arial" w:hAnsi="Arial" w:cs="Arial"/>
          <w:sz w:val="22"/>
        </w:rPr>
        <w:t xml:space="preserve"> (</w:t>
      </w:r>
      <w:r w:rsidR="00D66C5D" w:rsidRPr="006F4DFC">
        <w:rPr>
          <w:rFonts w:ascii="Arial" w:hAnsi="Arial" w:cs="Arial"/>
          <w:sz w:val="22"/>
        </w:rPr>
        <w:t>Lydon, 2022</w:t>
      </w:r>
      <w:r w:rsidR="00C31DC3" w:rsidRPr="006F4DFC">
        <w:rPr>
          <w:rFonts w:ascii="Arial" w:hAnsi="Arial" w:cs="Arial"/>
          <w:sz w:val="22"/>
        </w:rPr>
        <w:t>)</w:t>
      </w:r>
      <w:r w:rsidRPr="006F4DFC">
        <w:rPr>
          <w:rFonts w:ascii="Arial" w:hAnsi="Arial" w:cs="Arial"/>
          <w:sz w:val="22"/>
        </w:rPr>
        <w:t>.</w:t>
      </w:r>
    </w:p>
    <w:p w:rsidR="00B4216A" w:rsidRPr="006F4DFC" w:rsidRDefault="00B4216A" w:rsidP="006F4DFC">
      <w:pPr>
        <w:rPr>
          <w:rFonts w:ascii="Arial" w:hAnsi="Arial" w:cs="Arial"/>
          <w:sz w:val="22"/>
        </w:rPr>
      </w:pPr>
      <w:r w:rsidRPr="006F4DFC">
        <w:rPr>
          <w:rFonts w:ascii="Arial" w:hAnsi="Arial" w:cs="Arial"/>
          <w:b/>
          <w:bCs/>
          <w:sz w:val="22"/>
        </w:rPr>
        <w:t>Automation and AI:</w:t>
      </w:r>
      <w:r w:rsidRPr="006F4DFC">
        <w:rPr>
          <w:rFonts w:ascii="Arial" w:hAnsi="Arial" w:cs="Arial"/>
          <w:sz w:val="22"/>
        </w:rPr>
        <w:t xml:space="preserve"> The rise of Automation and AI have created both challenges and opportunities for the businesses. Automation significantly helps in streamlining the process is an increasing the efficiency but also rises ethical concerns about loss of jobs and their </w:t>
      </w:r>
      <w:r w:rsidRPr="006F4DFC">
        <w:rPr>
          <w:rFonts w:ascii="Arial" w:hAnsi="Arial" w:cs="Arial"/>
          <w:sz w:val="22"/>
        </w:rPr>
        <w:lastRenderedPageBreak/>
        <w:t>displacement. Businesses need to consider ethical ways to make use of AI and more shift more easily towards this technological era</w:t>
      </w:r>
      <w:r w:rsidR="00C31DC3" w:rsidRPr="006F4DFC">
        <w:rPr>
          <w:rFonts w:ascii="Arial" w:hAnsi="Arial" w:cs="Arial"/>
          <w:sz w:val="22"/>
        </w:rPr>
        <w:t xml:space="preserve"> (</w:t>
      </w:r>
      <w:r w:rsidR="00664881" w:rsidRPr="006F4DFC">
        <w:rPr>
          <w:rFonts w:ascii="Arial" w:hAnsi="Arial" w:cs="Arial"/>
          <w:sz w:val="22"/>
        </w:rPr>
        <w:t>SAHA, 2018</w:t>
      </w:r>
      <w:r w:rsidR="00C31DC3" w:rsidRPr="006F4DFC">
        <w:rPr>
          <w:rFonts w:ascii="Arial" w:hAnsi="Arial" w:cs="Arial"/>
          <w:sz w:val="22"/>
        </w:rPr>
        <w:t>)</w:t>
      </w:r>
      <w:r w:rsidRPr="006F4DFC">
        <w:rPr>
          <w:rFonts w:ascii="Arial" w:hAnsi="Arial" w:cs="Arial"/>
          <w:sz w:val="22"/>
        </w:rPr>
        <w:t>.</w:t>
      </w:r>
    </w:p>
    <w:p w:rsidR="00417B8A" w:rsidRPr="006F4DFC" w:rsidRDefault="00B4216A" w:rsidP="006F4DFC">
      <w:pPr>
        <w:rPr>
          <w:rFonts w:ascii="Arial" w:hAnsi="Arial" w:cs="Arial"/>
          <w:sz w:val="22"/>
        </w:rPr>
      </w:pPr>
      <w:r w:rsidRPr="006F4DFC">
        <w:rPr>
          <w:rFonts w:ascii="Arial" w:hAnsi="Arial" w:cs="Arial"/>
          <w:sz w:val="22"/>
        </w:rPr>
        <w:t>Beyond these major challenges, there are also some issues like existence of zero-hour contracts, highly increasing scale gaps as well as sudden need for sustainable practises. These changes are giving up further complexities in the business Landscape in UK.</w:t>
      </w:r>
    </w:p>
    <w:p w:rsidR="00B4216A" w:rsidRPr="006F4DFC" w:rsidRDefault="00B4216A" w:rsidP="006F4DFC">
      <w:pPr>
        <w:pStyle w:val="Heading2"/>
        <w:rPr>
          <w:rFonts w:ascii="Arial" w:hAnsi="Arial" w:cs="Arial"/>
          <w:sz w:val="22"/>
          <w:szCs w:val="22"/>
        </w:rPr>
      </w:pPr>
      <w:bookmarkStart w:id="8" w:name="_Toc170957529"/>
      <w:r w:rsidRPr="006F4DFC">
        <w:rPr>
          <w:rFonts w:ascii="Arial" w:hAnsi="Arial" w:cs="Arial"/>
          <w:sz w:val="22"/>
          <w:szCs w:val="22"/>
        </w:rPr>
        <w:t>Example Relevant to a UK Small Business</w:t>
      </w:r>
      <w:bookmarkEnd w:id="8"/>
    </w:p>
    <w:p w:rsidR="00FB7937" w:rsidRPr="006F4DFC" w:rsidRDefault="00FB7937" w:rsidP="006F4DFC">
      <w:pPr>
        <w:rPr>
          <w:rFonts w:ascii="Arial" w:hAnsi="Arial" w:cs="Arial"/>
          <w:sz w:val="22"/>
        </w:rPr>
      </w:pPr>
      <w:r w:rsidRPr="006F4DFC">
        <w:rPr>
          <w:rFonts w:ascii="Arial" w:hAnsi="Arial" w:cs="Arial"/>
          <w:sz w:val="22"/>
        </w:rPr>
        <w:t>Let us consider a small bakery in UK, which is facing the problem of increasing cost of ingredients, such as flour and butter because of Rising inflation in country. This directly impacts the production cost as well as profit margins of the business. There is a different leadership styles might impact their working:</w:t>
      </w:r>
    </w:p>
    <w:p w:rsidR="00FB7937" w:rsidRPr="006F4DFC" w:rsidRDefault="00FB7937" w:rsidP="006F4DFC">
      <w:pPr>
        <w:rPr>
          <w:rFonts w:ascii="Arial" w:hAnsi="Arial" w:cs="Arial"/>
          <w:sz w:val="22"/>
        </w:rPr>
      </w:pPr>
      <w:r w:rsidRPr="006F4DFC">
        <w:rPr>
          <w:rFonts w:ascii="Arial" w:hAnsi="Arial" w:cs="Arial"/>
          <w:b/>
          <w:bCs/>
          <w:sz w:val="22"/>
        </w:rPr>
        <w:t>Theory X:</w:t>
      </w:r>
      <w:r w:rsidRPr="006F4DFC">
        <w:rPr>
          <w:rFonts w:ascii="Arial" w:hAnsi="Arial" w:cs="Arial"/>
          <w:sz w:val="22"/>
        </w:rPr>
        <w:t>It is considered to be as an ineffective approach for such organisations as the leader using this approach would simply increase the product prices with the increase in the price of raw materials, by assuming that the customers have no choice but to buy from them. But I have high chances of backfire which can lead to greater traction in customer satisfaction, which can directly decline the sales.</w:t>
      </w:r>
    </w:p>
    <w:p w:rsidR="00B4216A" w:rsidRPr="006F4DFC" w:rsidRDefault="00FB7937" w:rsidP="006F4DFC">
      <w:pPr>
        <w:rPr>
          <w:rFonts w:ascii="Arial" w:hAnsi="Arial" w:cs="Arial"/>
          <w:sz w:val="22"/>
        </w:rPr>
      </w:pPr>
      <w:r w:rsidRPr="006F4DFC">
        <w:rPr>
          <w:rFonts w:ascii="Arial" w:hAnsi="Arial" w:cs="Arial"/>
          <w:b/>
          <w:bCs/>
          <w:sz w:val="22"/>
        </w:rPr>
        <w:t>Theory Y and Z:</w:t>
      </w:r>
      <w:r w:rsidRPr="006F4DFC">
        <w:rPr>
          <w:rFonts w:ascii="Arial" w:hAnsi="Arial" w:cs="Arial"/>
          <w:sz w:val="22"/>
        </w:rPr>
        <w:t xml:space="preserve"> The leader using this approach might involve every member of the workforce to obtain ideas in order to save cost. They can look for sourcing local ingredients, changing recipes to reduce the waste and introduces smaller versions of their products at more affordable portion sizes. Such approach and collaboration among the employs to find out best solutions to the problems faced by the organisation. Moreover, they can also make use of multi programs or they can also offer deals to continuously gain support from the customers.</w:t>
      </w:r>
    </w:p>
    <w:p w:rsidR="00FB7937" w:rsidRPr="006F4DFC" w:rsidRDefault="00FB7937" w:rsidP="006F4DFC">
      <w:pPr>
        <w:pStyle w:val="Heading1"/>
        <w:rPr>
          <w:rFonts w:ascii="Arial" w:hAnsi="Arial" w:cs="Arial"/>
          <w:sz w:val="22"/>
          <w:szCs w:val="22"/>
        </w:rPr>
      </w:pPr>
      <w:bookmarkStart w:id="9" w:name="_Toc170957530"/>
      <w:r w:rsidRPr="006F4DFC">
        <w:rPr>
          <w:rFonts w:ascii="Arial" w:hAnsi="Arial" w:cs="Arial"/>
          <w:sz w:val="22"/>
          <w:szCs w:val="22"/>
        </w:rPr>
        <w:t>CONCLUSION</w:t>
      </w:r>
      <w:bookmarkEnd w:id="9"/>
    </w:p>
    <w:p w:rsidR="007521F0" w:rsidRPr="006F4DFC" w:rsidRDefault="007521F0" w:rsidP="006F4DFC">
      <w:pPr>
        <w:rPr>
          <w:rFonts w:ascii="Arial" w:hAnsi="Arial" w:cs="Arial"/>
          <w:sz w:val="22"/>
        </w:rPr>
      </w:pPr>
      <w:r w:rsidRPr="006F4DFC">
        <w:rPr>
          <w:rFonts w:ascii="Arial" w:hAnsi="Arial" w:cs="Arial"/>
          <w:sz w:val="22"/>
        </w:rPr>
        <w:t>The key Takeaway in this conclusion is that there is no best leadership style and the most relevant approach for the leaders depends upon the situation going on within the organisation and its members. The Theory X offers good solution for the new teams who are looking for clear directions and also have limited resources. Whereas, Theory Y Creates a sense of innovation and creativity, and Theory Z Creates a strong company culture that encourages long-term commitment among employees. Understanding these contingency approaches, the leaders can adapt to the best leadership style based on the situation.</w:t>
      </w:r>
    </w:p>
    <w:p w:rsidR="007521F0" w:rsidRPr="006F4DFC" w:rsidRDefault="007521F0" w:rsidP="006F4DFC">
      <w:pPr>
        <w:pStyle w:val="Heading1"/>
        <w:rPr>
          <w:rFonts w:ascii="Arial" w:hAnsi="Arial" w:cs="Arial"/>
          <w:sz w:val="22"/>
          <w:szCs w:val="22"/>
        </w:rPr>
      </w:pPr>
      <w:bookmarkStart w:id="10" w:name="_Toc170957531"/>
      <w:r w:rsidRPr="006F4DFC">
        <w:rPr>
          <w:rFonts w:ascii="Arial" w:hAnsi="Arial" w:cs="Arial"/>
          <w:sz w:val="22"/>
          <w:szCs w:val="22"/>
        </w:rPr>
        <w:t>RECOMMENDATIONS</w:t>
      </w:r>
      <w:bookmarkEnd w:id="10"/>
    </w:p>
    <w:p w:rsidR="007521F0" w:rsidRPr="006F4DFC" w:rsidRDefault="007521F0" w:rsidP="006F4DFC">
      <w:pPr>
        <w:rPr>
          <w:rFonts w:ascii="Arial" w:hAnsi="Arial" w:cs="Arial"/>
          <w:sz w:val="22"/>
        </w:rPr>
      </w:pPr>
      <w:r w:rsidRPr="006F4DFC">
        <w:rPr>
          <w:rFonts w:ascii="Arial" w:hAnsi="Arial" w:cs="Arial"/>
          <w:sz w:val="22"/>
        </w:rPr>
        <w:t xml:space="preserve">Businesses in the UK need strong leadership now more than ever. An individual should show itself in accordance to Brexit, COVID-19 pandemic, and high costs of living. Their companies will be successful if those leaders who practice </w:t>
      </w:r>
      <w:r w:rsidRPr="006F4DFC">
        <w:rPr>
          <w:rFonts w:ascii="Arial" w:hAnsi="Arial" w:cs="Arial"/>
          <w:b/>
          <w:bCs/>
          <w:sz w:val="22"/>
        </w:rPr>
        <w:t>flexible working strategies</w:t>
      </w:r>
      <w:r w:rsidRPr="006F4DFC">
        <w:rPr>
          <w:rFonts w:ascii="Arial" w:hAnsi="Arial" w:cs="Arial"/>
          <w:sz w:val="22"/>
        </w:rPr>
        <w:t xml:space="preserve"> operate them, </w:t>
      </w:r>
      <w:r w:rsidRPr="006F4DFC">
        <w:rPr>
          <w:rFonts w:ascii="Arial" w:hAnsi="Arial" w:cs="Arial"/>
          <w:b/>
          <w:bCs/>
          <w:sz w:val="22"/>
        </w:rPr>
        <w:lastRenderedPageBreak/>
        <w:t>spend on the ability</w:t>
      </w:r>
      <w:r w:rsidRPr="006F4DFC">
        <w:rPr>
          <w:rFonts w:ascii="Arial" w:hAnsi="Arial" w:cs="Arial"/>
          <w:sz w:val="22"/>
        </w:rPr>
        <w:t xml:space="preserve"> of their workers, or </w:t>
      </w:r>
      <w:r w:rsidRPr="006F4DFC">
        <w:rPr>
          <w:rFonts w:ascii="Arial" w:hAnsi="Arial" w:cs="Arial"/>
          <w:b/>
          <w:bCs/>
          <w:sz w:val="22"/>
        </w:rPr>
        <w:t>encourage cooperation</w:t>
      </w:r>
      <w:r w:rsidR="00C31DC3" w:rsidRPr="006F4DFC">
        <w:rPr>
          <w:rFonts w:ascii="Arial" w:hAnsi="Arial" w:cs="Arial"/>
          <w:sz w:val="22"/>
        </w:rPr>
        <w:t>(</w:t>
      </w:r>
      <w:r w:rsidR="00664881" w:rsidRPr="006F4DFC">
        <w:rPr>
          <w:rFonts w:ascii="Arial" w:hAnsi="Arial" w:cs="Arial"/>
          <w:sz w:val="22"/>
        </w:rPr>
        <w:t>Dizaho, 2017</w:t>
      </w:r>
      <w:r w:rsidR="00C31DC3" w:rsidRPr="006F4DFC">
        <w:rPr>
          <w:rFonts w:ascii="Arial" w:hAnsi="Arial" w:cs="Arial"/>
          <w:sz w:val="22"/>
        </w:rPr>
        <w:t>)</w:t>
      </w:r>
      <w:r w:rsidRPr="006F4DFC">
        <w:rPr>
          <w:rFonts w:ascii="Arial" w:hAnsi="Arial" w:cs="Arial"/>
          <w:sz w:val="22"/>
        </w:rPr>
        <w:t xml:space="preserve">.It will be important for </w:t>
      </w:r>
      <w:r w:rsidRPr="006F4DFC">
        <w:rPr>
          <w:rFonts w:ascii="Arial" w:hAnsi="Arial" w:cs="Arial"/>
          <w:b/>
          <w:bCs/>
          <w:sz w:val="22"/>
        </w:rPr>
        <w:t xml:space="preserve">good communication </w:t>
      </w:r>
      <w:r w:rsidRPr="006F4DFC">
        <w:rPr>
          <w:rFonts w:ascii="Arial" w:hAnsi="Arial" w:cs="Arial"/>
          <w:sz w:val="22"/>
        </w:rPr>
        <w:t xml:space="preserve">from the top to bottom in organisations; that is leadership, staff and even clients themselves should be effectively communicating with one another because it distinguished between an outstanding company-which puts into </w:t>
      </w:r>
      <w:r w:rsidRPr="006F4DFC">
        <w:rPr>
          <w:rFonts w:ascii="Arial" w:hAnsi="Arial" w:cs="Arial"/>
          <w:b/>
          <w:bCs/>
          <w:sz w:val="22"/>
        </w:rPr>
        <w:t>account customer preferences</w:t>
      </w:r>
      <w:r w:rsidRPr="006F4DFC">
        <w:rPr>
          <w:rFonts w:ascii="Arial" w:hAnsi="Arial" w:cs="Arial"/>
          <w:sz w:val="22"/>
        </w:rPr>
        <w:t xml:space="preserve"> time after time- from the other types of companies. Thus, the ability of the employer together employee on what they have been tasked to do cannot go without mentioning in this context. By following a theory such as ‘Theory Y’ or more modern variants like Theory Z, it guarantees that the subordinates remain psyched up and in touch when faced with tough times as these ones. Here’s another thing to remember: being a leader isn't just about having a title but instead means that you </w:t>
      </w:r>
      <w:r w:rsidRPr="006F4DFC">
        <w:rPr>
          <w:rFonts w:ascii="Arial" w:hAnsi="Arial" w:cs="Arial"/>
          <w:b/>
          <w:bCs/>
          <w:sz w:val="22"/>
        </w:rPr>
        <w:t>inspire the people</w:t>
      </w:r>
      <w:r w:rsidRPr="006F4DFC">
        <w:rPr>
          <w:rFonts w:ascii="Arial" w:hAnsi="Arial" w:cs="Arial"/>
          <w:sz w:val="22"/>
        </w:rPr>
        <w:t xml:space="preserve"> around you who then do their best work. There are key points which you should consider throughout your journey as a leader so that one day you would be able to lead any of your business or team out of trouble.</w:t>
      </w:r>
    </w:p>
    <w:p w:rsidR="007521F0" w:rsidRPr="006F4DFC" w:rsidRDefault="007521F0" w:rsidP="006F4DFC">
      <w:pPr>
        <w:jc w:val="left"/>
        <w:rPr>
          <w:rFonts w:ascii="Arial" w:hAnsi="Arial" w:cs="Arial"/>
          <w:sz w:val="22"/>
        </w:rPr>
      </w:pPr>
      <w:r w:rsidRPr="006F4DFC">
        <w:rPr>
          <w:rFonts w:ascii="Arial" w:hAnsi="Arial" w:cs="Arial"/>
          <w:sz w:val="22"/>
        </w:rPr>
        <w:br w:type="page"/>
      </w:r>
    </w:p>
    <w:p w:rsidR="007521F0" w:rsidRPr="006F4DFC" w:rsidRDefault="007521F0" w:rsidP="006F4DFC">
      <w:pPr>
        <w:pStyle w:val="Heading1"/>
        <w:rPr>
          <w:rFonts w:ascii="Arial" w:hAnsi="Arial" w:cs="Arial"/>
          <w:sz w:val="22"/>
          <w:szCs w:val="22"/>
        </w:rPr>
      </w:pPr>
      <w:bookmarkStart w:id="11" w:name="_Toc170957532"/>
      <w:r w:rsidRPr="006F4DFC">
        <w:rPr>
          <w:rFonts w:ascii="Arial" w:hAnsi="Arial" w:cs="Arial"/>
          <w:sz w:val="22"/>
          <w:szCs w:val="22"/>
        </w:rPr>
        <w:lastRenderedPageBreak/>
        <w:t>REFERENCES</w:t>
      </w:r>
      <w:bookmarkEnd w:id="11"/>
    </w:p>
    <w:p w:rsidR="007521F0" w:rsidRPr="006F4DFC" w:rsidRDefault="007521F0" w:rsidP="006F4DFC">
      <w:pPr>
        <w:rPr>
          <w:rFonts w:ascii="Arial" w:hAnsi="Arial" w:cs="Arial"/>
          <w:sz w:val="22"/>
          <w:u w:val="single"/>
        </w:rPr>
      </w:pPr>
      <w:r w:rsidRPr="006F4DFC">
        <w:rPr>
          <w:rFonts w:ascii="Arial" w:hAnsi="Arial" w:cs="Arial"/>
          <w:sz w:val="22"/>
          <w:u w:val="single"/>
        </w:rPr>
        <w:t>Books and Journals</w:t>
      </w:r>
    </w:p>
    <w:p w:rsidR="00664881" w:rsidRPr="006F4DFC" w:rsidRDefault="00664881" w:rsidP="006F4DFC">
      <w:pPr>
        <w:ind w:left="851" w:hanging="851"/>
        <w:rPr>
          <w:rFonts w:ascii="Arial" w:hAnsi="Arial" w:cs="Arial"/>
          <w:sz w:val="22"/>
        </w:rPr>
      </w:pPr>
      <w:r w:rsidRPr="006F4DFC">
        <w:rPr>
          <w:rFonts w:ascii="Arial" w:hAnsi="Arial" w:cs="Arial"/>
          <w:sz w:val="22"/>
        </w:rPr>
        <w:t>Alvi, G.F. and Rana, R.A., 2019. Relationship between Task-Oriented Leaders' Behavior and Organizational Performance in Higher Education Institutions. Bulletin of Education and Research, 41(3), pp.153-166.</w:t>
      </w:r>
    </w:p>
    <w:p w:rsidR="00664881" w:rsidRPr="006F4DFC" w:rsidRDefault="00664881" w:rsidP="006F4DFC">
      <w:pPr>
        <w:ind w:left="851" w:hanging="851"/>
        <w:rPr>
          <w:rFonts w:ascii="Arial" w:hAnsi="Arial" w:cs="Arial"/>
          <w:sz w:val="22"/>
        </w:rPr>
      </w:pPr>
      <w:r w:rsidRPr="006F4DFC">
        <w:rPr>
          <w:rFonts w:ascii="Arial" w:hAnsi="Arial" w:cs="Arial"/>
          <w:sz w:val="22"/>
        </w:rPr>
        <w:t>Arjanto, P., Burhanuddin, et.al., 2022. Validity and reliability of least preferred coworker (LPC) scale. International Research-Based Education Journal, 4(1), pp.25-34.</w:t>
      </w:r>
    </w:p>
    <w:p w:rsidR="00664881" w:rsidRPr="006F4DFC" w:rsidRDefault="00664881" w:rsidP="006F4DFC">
      <w:pPr>
        <w:ind w:left="851" w:hanging="851"/>
        <w:rPr>
          <w:rFonts w:ascii="Arial" w:hAnsi="Arial" w:cs="Arial"/>
          <w:sz w:val="22"/>
        </w:rPr>
      </w:pPr>
      <w:r w:rsidRPr="006F4DFC">
        <w:rPr>
          <w:rFonts w:ascii="Arial" w:hAnsi="Arial" w:cs="Arial"/>
          <w:sz w:val="22"/>
        </w:rPr>
        <w:t>Azad, N., Anderson Jr, et.al. 2017. Leadership and management are one and the same. American journal of pharmaceutical education, 81(6), p.102.</w:t>
      </w:r>
    </w:p>
    <w:p w:rsidR="00664881" w:rsidRPr="006F4DFC" w:rsidRDefault="00664881" w:rsidP="006F4DFC">
      <w:pPr>
        <w:ind w:left="851" w:hanging="851"/>
        <w:rPr>
          <w:rFonts w:ascii="Arial" w:hAnsi="Arial" w:cs="Arial"/>
          <w:sz w:val="22"/>
        </w:rPr>
      </w:pPr>
      <w:r w:rsidRPr="006F4DFC">
        <w:rPr>
          <w:rFonts w:ascii="Arial" w:hAnsi="Arial" w:cs="Arial"/>
          <w:sz w:val="22"/>
        </w:rPr>
        <w:t>Bans-Akutey, A., 2021. The path-goal theory of leadership. Academia Letters, 2, p.748.</w:t>
      </w:r>
    </w:p>
    <w:p w:rsidR="00664881" w:rsidRPr="006F4DFC" w:rsidRDefault="00664881" w:rsidP="006F4DFC">
      <w:pPr>
        <w:ind w:left="851" w:hanging="851"/>
        <w:rPr>
          <w:rFonts w:ascii="Arial" w:hAnsi="Arial" w:cs="Arial"/>
          <w:sz w:val="22"/>
        </w:rPr>
      </w:pPr>
      <w:r w:rsidRPr="006F4DFC">
        <w:rPr>
          <w:rFonts w:ascii="Arial" w:hAnsi="Arial" w:cs="Arial"/>
          <w:sz w:val="22"/>
        </w:rPr>
        <w:t>Bloom, N., Bunn, et.al., 2019. The impact of Brexit on UK firms (No. w26218). National Bureau of Economic Research.</w:t>
      </w:r>
    </w:p>
    <w:p w:rsidR="00664881" w:rsidRPr="006F4DFC" w:rsidRDefault="00664881" w:rsidP="006F4DFC">
      <w:pPr>
        <w:ind w:left="851" w:hanging="851"/>
        <w:rPr>
          <w:rFonts w:ascii="Arial" w:hAnsi="Arial" w:cs="Arial"/>
          <w:sz w:val="22"/>
        </w:rPr>
      </w:pPr>
      <w:r w:rsidRPr="006F4DFC">
        <w:rPr>
          <w:rFonts w:ascii="Arial" w:hAnsi="Arial" w:cs="Arial"/>
          <w:sz w:val="22"/>
        </w:rPr>
        <w:t>Blyznyuk, T. and Sydoriv, S., 2024. Celebrating Diversity. The Space of Inclusive Education: Voices from Ukraine and Beyond, 53, p.193.</w:t>
      </w:r>
    </w:p>
    <w:p w:rsidR="00664881" w:rsidRPr="006F4DFC" w:rsidRDefault="00664881" w:rsidP="006F4DFC">
      <w:pPr>
        <w:ind w:left="851" w:hanging="851"/>
        <w:rPr>
          <w:rFonts w:ascii="Arial" w:hAnsi="Arial" w:cs="Arial"/>
          <w:sz w:val="22"/>
        </w:rPr>
      </w:pPr>
      <w:r w:rsidRPr="006F4DFC">
        <w:rPr>
          <w:rFonts w:ascii="Arial" w:hAnsi="Arial" w:cs="Arial"/>
          <w:sz w:val="22"/>
        </w:rPr>
        <w:t>Díaz-Sáenz, H.R., 2011. Transformational leadership. The SAGE handbook of leadership, 5(1), pp.299-310.</w:t>
      </w:r>
    </w:p>
    <w:p w:rsidR="00664881" w:rsidRPr="006F4DFC" w:rsidRDefault="00664881" w:rsidP="006F4DFC">
      <w:pPr>
        <w:ind w:left="851" w:hanging="851"/>
        <w:rPr>
          <w:rFonts w:ascii="Arial" w:hAnsi="Arial" w:cs="Arial"/>
          <w:sz w:val="22"/>
        </w:rPr>
      </w:pPr>
      <w:r w:rsidRPr="006F4DFC">
        <w:rPr>
          <w:rFonts w:ascii="Arial" w:hAnsi="Arial" w:cs="Arial"/>
          <w:sz w:val="22"/>
        </w:rPr>
        <w:t>Dizaho, E.K., Salleh, et.al., 2017. Achieveing Work Life Balance Through Flexible Work Schedules and Arrangements. Global Business &amp; Management Research, 9.</w:t>
      </w:r>
    </w:p>
    <w:p w:rsidR="00664881" w:rsidRPr="006F4DFC" w:rsidRDefault="00664881" w:rsidP="006F4DFC">
      <w:pPr>
        <w:ind w:left="851" w:hanging="851"/>
        <w:rPr>
          <w:rFonts w:ascii="Arial" w:hAnsi="Arial" w:cs="Arial"/>
          <w:sz w:val="22"/>
        </w:rPr>
      </w:pPr>
      <w:r w:rsidRPr="006F4DFC">
        <w:rPr>
          <w:rFonts w:ascii="Arial" w:hAnsi="Arial" w:cs="Arial"/>
          <w:sz w:val="22"/>
        </w:rPr>
        <w:t>Ferdman, B.M., 2013. The practice of inclusion in diverse organizations. Diversity at work: The practice of inclusion, pp.3-54.</w:t>
      </w:r>
    </w:p>
    <w:p w:rsidR="00664881" w:rsidRPr="006F4DFC" w:rsidRDefault="00664881" w:rsidP="006F4DFC">
      <w:pPr>
        <w:ind w:left="851" w:hanging="851"/>
        <w:rPr>
          <w:rFonts w:ascii="Arial" w:hAnsi="Arial" w:cs="Arial"/>
          <w:sz w:val="22"/>
        </w:rPr>
      </w:pPr>
      <w:r w:rsidRPr="006F4DFC">
        <w:rPr>
          <w:rFonts w:ascii="Arial" w:hAnsi="Arial" w:cs="Arial"/>
          <w:sz w:val="22"/>
        </w:rPr>
        <w:t>Hussein, M.E., Hirst, et.al., 2014. Using grounded theory as a method of inquiry: Advantages and disadvantages.</w:t>
      </w:r>
    </w:p>
    <w:p w:rsidR="00664881" w:rsidRPr="006F4DFC" w:rsidRDefault="00664881" w:rsidP="006F4DFC">
      <w:pPr>
        <w:ind w:left="851" w:hanging="851"/>
        <w:rPr>
          <w:rFonts w:ascii="Arial" w:hAnsi="Arial" w:cs="Arial"/>
          <w:sz w:val="22"/>
        </w:rPr>
      </w:pPr>
      <w:r w:rsidRPr="006F4DFC">
        <w:rPr>
          <w:rFonts w:ascii="Arial" w:hAnsi="Arial" w:cs="Arial"/>
          <w:sz w:val="22"/>
        </w:rPr>
        <w:t>Igbaekemen, G.O., 2014. Impact of leadership style on organisation performance: A strategic literature review. Public Policy and Administration Research, 4(9), pp.126-135.</w:t>
      </w:r>
    </w:p>
    <w:p w:rsidR="00664881" w:rsidRPr="006F4DFC" w:rsidRDefault="00664881" w:rsidP="006F4DFC">
      <w:pPr>
        <w:ind w:left="851" w:hanging="851"/>
        <w:rPr>
          <w:rFonts w:ascii="Arial" w:hAnsi="Arial" w:cs="Arial"/>
          <w:sz w:val="22"/>
        </w:rPr>
      </w:pPr>
      <w:r w:rsidRPr="006F4DFC">
        <w:rPr>
          <w:rFonts w:ascii="Arial" w:hAnsi="Arial" w:cs="Arial"/>
          <w:sz w:val="22"/>
        </w:rPr>
        <w:t>Lydon, R., 2022. Household characteristics, Irish inflation and the cost of living. Economic Letter, 2022(1), pp.1-6.</w:t>
      </w:r>
    </w:p>
    <w:p w:rsidR="00664881" w:rsidRPr="006F4DFC" w:rsidRDefault="00664881" w:rsidP="006F4DFC">
      <w:pPr>
        <w:ind w:left="851" w:hanging="851"/>
        <w:rPr>
          <w:rFonts w:ascii="Arial" w:hAnsi="Arial" w:cs="Arial"/>
          <w:sz w:val="22"/>
        </w:rPr>
      </w:pPr>
      <w:r w:rsidRPr="006F4DFC">
        <w:rPr>
          <w:rFonts w:ascii="Arial" w:hAnsi="Arial" w:cs="Arial"/>
          <w:sz w:val="22"/>
        </w:rPr>
        <w:t>Mallette, L.A., 2005, March. Theory Pi-engineering leadership not your theory X, Y or Z leaders. In 2005 IEEE Aerospace Conference (pp. 4389-4397). IEEE.</w:t>
      </w:r>
    </w:p>
    <w:p w:rsidR="00664881" w:rsidRPr="006F4DFC" w:rsidRDefault="00664881" w:rsidP="006F4DFC">
      <w:pPr>
        <w:ind w:left="851" w:hanging="851"/>
        <w:rPr>
          <w:rFonts w:ascii="Arial" w:hAnsi="Arial" w:cs="Arial"/>
          <w:sz w:val="22"/>
        </w:rPr>
      </w:pPr>
      <w:r w:rsidRPr="006F4DFC">
        <w:rPr>
          <w:rFonts w:ascii="Arial" w:hAnsi="Arial" w:cs="Arial"/>
          <w:sz w:val="22"/>
        </w:rPr>
        <w:t>McGregor, D., 1973. Theory X: the traditional view of direction and control. Readings in the Study of Leadership, 404.</w:t>
      </w:r>
    </w:p>
    <w:p w:rsidR="00664881" w:rsidRPr="006F4DFC" w:rsidRDefault="00664881" w:rsidP="006F4DFC">
      <w:pPr>
        <w:ind w:left="851" w:hanging="851"/>
        <w:rPr>
          <w:rFonts w:ascii="Arial" w:hAnsi="Arial" w:cs="Arial"/>
          <w:sz w:val="22"/>
        </w:rPr>
      </w:pPr>
      <w:r w:rsidRPr="006F4DFC">
        <w:rPr>
          <w:rFonts w:ascii="Arial" w:hAnsi="Arial" w:cs="Arial"/>
          <w:sz w:val="22"/>
        </w:rPr>
        <w:lastRenderedPageBreak/>
        <w:t>SAHA, P., 2018. The Impact of artificial intelligence and automation on businesses processes and employment: An analytical study. Psychology and Education, 55(1), pp.65-73.</w:t>
      </w:r>
    </w:p>
    <w:p w:rsidR="00664881" w:rsidRPr="006F4DFC" w:rsidRDefault="00664881" w:rsidP="006F4DFC">
      <w:pPr>
        <w:ind w:left="851" w:hanging="851"/>
        <w:rPr>
          <w:rFonts w:ascii="Arial" w:hAnsi="Arial" w:cs="Arial"/>
          <w:sz w:val="22"/>
        </w:rPr>
      </w:pPr>
      <w:r w:rsidRPr="006F4DFC">
        <w:rPr>
          <w:rFonts w:ascii="Arial" w:hAnsi="Arial" w:cs="Arial"/>
          <w:sz w:val="22"/>
        </w:rPr>
        <w:t>Sorensen, P.F. and Minahan, M., 2011. McGregor's legacy: the evolution and current application of Theory Y management. Journal of Management History, 17(2), pp.178-192.</w:t>
      </w:r>
    </w:p>
    <w:p w:rsidR="00664881" w:rsidRPr="006F4DFC" w:rsidRDefault="00664881" w:rsidP="006F4DFC">
      <w:pPr>
        <w:ind w:left="851" w:hanging="851"/>
        <w:rPr>
          <w:rFonts w:ascii="Arial" w:hAnsi="Arial" w:cs="Arial"/>
          <w:sz w:val="22"/>
        </w:rPr>
      </w:pPr>
      <w:r w:rsidRPr="006F4DFC">
        <w:rPr>
          <w:rFonts w:ascii="Arial" w:hAnsi="Arial" w:cs="Arial"/>
          <w:sz w:val="22"/>
        </w:rPr>
        <w:t>Srba, I. and Bieliková, M., 2012. Encouragement of collaborative learning based on dynamic groups. In 21st Century Learning for 21st Century Skills: 7th European Conference of Technology Enhanced Learning, EC-TEL 2012, Saarbrücken, Germany, September 18-21, 2012. Proceedings 7 (pp. 432-437). Springer Berlin Heidelberg.</w:t>
      </w:r>
    </w:p>
    <w:p w:rsidR="00664881" w:rsidRPr="006F4DFC" w:rsidRDefault="00664881" w:rsidP="006F4DFC">
      <w:pPr>
        <w:ind w:left="851" w:hanging="851"/>
        <w:rPr>
          <w:rFonts w:ascii="Arial" w:hAnsi="Arial" w:cs="Arial"/>
          <w:sz w:val="22"/>
        </w:rPr>
      </w:pPr>
      <w:r w:rsidRPr="006F4DFC">
        <w:rPr>
          <w:rFonts w:ascii="Arial" w:hAnsi="Arial" w:cs="Arial"/>
          <w:sz w:val="22"/>
        </w:rPr>
        <w:t>Toor, S.U.R. and Ofori, G., 2008. Leadership versus management: How they are different, and why. Leadership and Management in Engineering, 8(2), pp.61-71.</w:t>
      </w:r>
    </w:p>
    <w:p w:rsidR="00664881" w:rsidRPr="006F4DFC" w:rsidRDefault="00664881" w:rsidP="006F4DFC">
      <w:pPr>
        <w:ind w:left="851" w:hanging="851"/>
        <w:rPr>
          <w:rFonts w:ascii="Arial" w:hAnsi="Arial" w:cs="Arial"/>
          <w:sz w:val="22"/>
        </w:rPr>
      </w:pPr>
      <w:r w:rsidRPr="006F4DFC">
        <w:rPr>
          <w:rFonts w:ascii="Arial" w:hAnsi="Arial" w:cs="Arial"/>
          <w:sz w:val="22"/>
        </w:rPr>
        <w:t>Tovmasyan, G., 2017. The role of managers in organizations: Psychological aspects. Business Ethics and Leadership.</w:t>
      </w:r>
    </w:p>
    <w:p w:rsidR="00664881" w:rsidRPr="006F4DFC" w:rsidRDefault="00664881" w:rsidP="006F4DFC">
      <w:pPr>
        <w:ind w:left="851" w:hanging="851"/>
        <w:rPr>
          <w:rFonts w:ascii="Arial" w:hAnsi="Arial" w:cs="Arial"/>
          <w:sz w:val="22"/>
        </w:rPr>
      </w:pPr>
      <w:r w:rsidRPr="006F4DFC">
        <w:rPr>
          <w:rFonts w:ascii="Arial" w:hAnsi="Arial" w:cs="Arial"/>
          <w:sz w:val="22"/>
        </w:rPr>
        <w:t>Veijula, T., 2021. Designing better places to work: towards thriving teams and inspiring leadership.</w:t>
      </w:r>
    </w:p>
    <w:sectPr w:rsidR="00664881" w:rsidRPr="006F4DFC" w:rsidSect="00177AFB">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925AC" w:rsidRDefault="007925AC" w:rsidP="00D92970">
      <w:pPr>
        <w:spacing w:after="0" w:line="240" w:lineRule="auto"/>
      </w:pPr>
      <w:r>
        <w:separator/>
      </w:r>
    </w:p>
  </w:endnote>
  <w:endnote w:type="continuationSeparator" w:id="1">
    <w:p w:rsidR="007925AC" w:rsidRDefault="007925AC" w:rsidP="00D9297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342159"/>
      <w:docPartObj>
        <w:docPartGallery w:val="Page Numbers (Bottom of Page)"/>
        <w:docPartUnique/>
      </w:docPartObj>
    </w:sdtPr>
    <w:sdtContent>
      <w:p w:rsidR="00014901" w:rsidRDefault="00014901">
        <w:pPr>
          <w:pStyle w:val="Footer"/>
          <w:jc w:val="right"/>
        </w:pPr>
        <w:fldSimple w:instr=" PAGE   \* MERGEFORMAT ">
          <w:r>
            <w:rPr>
              <w:noProof/>
            </w:rPr>
            <w:t>1</w:t>
          </w:r>
        </w:fldSimple>
      </w:p>
    </w:sdtContent>
  </w:sdt>
  <w:p w:rsidR="00014901" w:rsidRDefault="0001490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925AC" w:rsidRDefault="007925AC" w:rsidP="00D92970">
      <w:pPr>
        <w:spacing w:after="0" w:line="240" w:lineRule="auto"/>
      </w:pPr>
      <w:r>
        <w:separator/>
      </w:r>
    </w:p>
  </w:footnote>
  <w:footnote w:type="continuationSeparator" w:id="1">
    <w:p w:rsidR="007925AC" w:rsidRDefault="007925AC" w:rsidP="00D9297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14901" w:rsidRDefault="00014901">
    <w:pPr>
      <w:pStyle w:val="Header"/>
    </w:pPr>
    <w:r>
      <w:t>2127720</w:t>
    </w:r>
  </w:p>
  <w:p w:rsidR="00014901" w:rsidRDefault="00014901">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8253F9"/>
    <w:multiLevelType w:val="hybridMultilevel"/>
    <w:tmpl w:val="EC4EF1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203F5870"/>
    <w:multiLevelType w:val="hybridMultilevel"/>
    <w:tmpl w:val="10D669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36150150"/>
    <w:multiLevelType w:val="hybridMultilevel"/>
    <w:tmpl w:val="341A4E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37463AF5"/>
    <w:multiLevelType w:val="hybridMultilevel"/>
    <w:tmpl w:val="F482C4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585468F0"/>
    <w:multiLevelType w:val="hybridMultilevel"/>
    <w:tmpl w:val="2DE657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nsid w:val="63E51295"/>
    <w:multiLevelType w:val="hybridMultilevel"/>
    <w:tmpl w:val="0D76D1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3"/>
  </w:num>
  <w:num w:numId="4">
    <w:abstractNumId w:val="5"/>
  </w:num>
  <w:num w:numId="5">
    <w:abstractNumId w:val="1"/>
  </w:num>
  <w:num w:numId="6">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footnotePr>
    <w:footnote w:id="0"/>
    <w:footnote w:id="1"/>
  </w:footnotePr>
  <w:endnotePr>
    <w:endnote w:id="0"/>
    <w:endnote w:id="1"/>
  </w:endnotePr>
  <w:compat/>
  <w:rsids>
    <w:rsidRoot w:val="00AC1EB9"/>
    <w:rsid w:val="00014901"/>
    <w:rsid w:val="000F74A6"/>
    <w:rsid w:val="001111AA"/>
    <w:rsid w:val="00177AFB"/>
    <w:rsid w:val="00207898"/>
    <w:rsid w:val="00331DCA"/>
    <w:rsid w:val="00372E18"/>
    <w:rsid w:val="00405FDD"/>
    <w:rsid w:val="00417B8A"/>
    <w:rsid w:val="00475684"/>
    <w:rsid w:val="006436F9"/>
    <w:rsid w:val="00664881"/>
    <w:rsid w:val="006F4DFC"/>
    <w:rsid w:val="007521F0"/>
    <w:rsid w:val="007925AC"/>
    <w:rsid w:val="008729D2"/>
    <w:rsid w:val="008F1496"/>
    <w:rsid w:val="009579A4"/>
    <w:rsid w:val="00963AD8"/>
    <w:rsid w:val="00997CBA"/>
    <w:rsid w:val="009A6673"/>
    <w:rsid w:val="009D5BCA"/>
    <w:rsid w:val="00AC1EB9"/>
    <w:rsid w:val="00AF77AD"/>
    <w:rsid w:val="00B4216A"/>
    <w:rsid w:val="00B81493"/>
    <w:rsid w:val="00BA6318"/>
    <w:rsid w:val="00BC38A6"/>
    <w:rsid w:val="00BD649C"/>
    <w:rsid w:val="00BF0B8F"/>
    <w:rsid w:val="00C31DC3"/>
    <w:rsid w:val="00CB0A82"/>
    <w:rsid w:val="00D66C5D"/>
    <w:rsid w:val="00D92970"/>
    <w:rsid w:val="00EE3052"/>
    <w:rsid w:val="00EF3F20"/>
    <w:rsid w:val="00FB793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B0A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B0A82"/>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CB0A82"/>
    <w:pPr>
      <w:keepNext/>
      <w:keepLines/>
      <w:spacing w:before="40" w:after="0"/>
      <w:outlineLvl w:val="1"/>
    </w:pPr>
    <w:rPr>
      <w:rFonts w:eastAsiaTheme="majorEastAsia" w:cstheme="majorBidi"/>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B0A82"/>
    <w:rPr>
      <w:rFonts w:ascii="Times New Roman" w:eastAsiaTheme="majorEastAsia" w:hAnsi="Times New Roman" w:cstheme="majorBidi"/>
      <w:sz w:val="24"/>
      <w:szCs w:val="26"/>
      <w:u w:val="single"/>
      <w:lang w:val="en-GB"/>
    </w:rPr>
  </w:style>
  <w:style w:type="character" w:customStyle="1" w:styleId="Heading1Char">
    <w:name w:val="Heading 1 Char"/>
    <w:basedOn w:val="DefaultParagraphFont"/>
    <w:link w:val="Heading1"/>
    <w:uiPriority w:val="9"/>
    <w:rsid w:val="00CB0A82"/>
    <w:rPr>
      <w:rFonts w:ascii="Times New Roman" w:eastAsiaTheme="majorEastAsia" w:hAnsi="Times New Roman" w:cstheme="majorBidi"/>
      <w:b/>
      <w:sz w:val="28"/>
      <w:szCs w:val="32"/>
      <w:lang w:val="en-GB"/>
    </w:rPr>
  </w:style>
  <w:style w:type="character" w:styleId="Strong">
    <w:name w:val="Strong"/>
    <w:basedOn w:val="DefaultParagraphFont"/>
    <w:uiPriority w:val="22"/>
    <w:qFormat/>
    <w:rsid w:val="000F74A6"/>
    <w:rPr>
      <w:b/>
      <w:bCs/>
    </w:rPr>
  </w:style>
  <w:style w:type="paragraph" w:styleId="ListParagraph">
    <w:name w:val="List Paragraph"/>
    <w:basedOn w:val="Normal"/>
    <w:uiPriority w:val="34"/>
    <w:qFormat/>
    <w:rsid w:val="00D92970"/>
    <w:pPr>
      <w:ind w:left="720"/>
      <w:contextualSpacing/>
    </w:pPr>
  </w:style>
  <w:style w:type="paragraph" w:styleId="Header">
    <w:name w:val="header"/>
    <w:basedOn w:val="Normal"/>
    <w:link w:val="HeaderChar"/>
    <w:uiPriority w:val="99"/>
    <w:unhideWhenUsed/>
    <w:rsid w:val="00D929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2970"/>
    <w:rPr>
      <w:rFonts w:ascii="Times New Roman" w:hAnsi="Times New Roman"/>
      <w:sz w:val="24"/>
      <w:lang w:val="en-GB"/>
    </w:rPr>
  </w:style>
  <w:style w:type="paragraph" w:styleId="Footer">
    <w:name w:val="footer"/>
    <w:basedOn w:val="Normal"/>
    <w:link w:val="FooterChar"/>
    <w:uiPriority w:val="99"/>
    <w:unhideWhenUsed/>
    <w:rsid w:val="00D929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2970"/>
    <w:rPr>
      <w:rFonts w:ascii="Times New Roman" w:hAnsi="Times New Roman"/>
      <w:sz w:val="24"/>
      <w:lang w:val="en-GB"/>
    </w:rPr>
  </w:style>
  <w:style w:type="paragraph" w:styleId="TOCHeading">
    <w:name w:val="TOC Heading"/>
    <w:basedOn w:val="Heading1"/>
    <w:next w:val="Normal"/>
    <w:uiPriority w:val="39"/>
    <w:unhideWhenUsed/>
    <w:qFormat/>
    <w:rsid w:val="00FB7937"/>
    <w:pPr>
      <w:spacing w:line="259" w:lineRule="auto"/>
      <w:jc w:val="left"/>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FB7937"/>
    <w:pPr>
      <w:spacing w:after="100"/>
    </w:pPr>
  </w:style>
  <w:style w:type="paragraph" w:styleId="TOC2">
    <w:name w:val="toc 2"/>
    <w:basedOn w:val="Normal"/>
    <w:next w:val="Normal"/>
    <w:autoRedefine/>
    <w:uiPriority w:val="39"/>
    <w:unhideWhenUsed/>
    <w:rsid w:val="00FB7937"/>
    <w:pPr>
      <w:spacing w:after="100"/>
      <w:ind w:left="240"/>
    </w:pPr>
  </w:style>
  <w:style w:type="character" w:styleId="Hyperlink">
    <w:name w:val="Hyperlink"/>
    <w:basedOn w:val="DefaultParagraphFont"/>
    <w:uiPriority w:val="99"/>
    <w:unhideWhenUsed/>
    <w:rsid w:val="00FB7937"/>
    <w:rPr>
      <w:color w:val="0563C1" w:themeColor="hyperlink"/>
      <w:u w:val="single"/>
    </w:rPr>
  </w:style>
  <w:style w:type="paragraph" w:styleId="BalloonText">
    <w:name w:val="Balloon Text"/>
    <w:basedOn w:val="Normal"/>
    <w:link w:val="BalloonTextChar"/>
    <w:uiPriority w:val="99"/>
    <w:semiHidden/>
    <w:unhideWhenUsed/>
    <w:rsid w:val="006F4D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4DFC"/>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divs>
    <w:div w:id="437023966">
      <w:bodyDiv w:val="1"/>
      <w:marLeft w:val="0"/>
      <w:marRight w:val="0"/>
      <w:marTop w:val="0"/>
      <w:marBottom w:val="0"/>
      <w:divBdr>
        <w:top w:val="none" w:sz="0" w:space="0" w:color="auto"/>
        <w:left w:val="none" w:sz="0" w:space="0" w:color="auto"/>
        <w:bottom w:val="none" w:sz="0" w:space="0" w:color="auto"/>
        <w:right w:val="none" w:sz="0" w:space="0" w:color="auto"/>
      </w:divBdr>
      <w:divsChild>
        <w:div w:id="209808265">
          <w:marLeft w:val="0"/>
          <w:marRight w:val="0"/>
          <w:marTop w:val="0"/>
          <w:marBottom w:val="0"/>
          <w:divBdr>
            <w:top w:val="none" w:sz="0" w:space="0" w:color="auto"/>
            <w:left w:val="none" w:sz="0" w:space="0" w:color="auto"/>
            <w:bottom w:val="none" w:sz="0" w:space="0" w:color="auto"/>
            <w:right w:val="none" w:sz="0" w:space="0" w:color="auto"/>
          </w:divBdr>
        </w:div>
      </w:divsChild>
    </w:div>
    <w:div w:id="794448548">
      <w:bodyDiv w:val="1"/>
      <w:marLeft w:val="0"/>
      <w:marRight w:val="0"/>
      <w:marTop w:val="0"/>
      <w:marBottom w:val="0"/>
      <w:divBdr>
        <w:top w:val="none" w:sz="0" w:space="0" w:color="auto"/>
        <w:left w:val="none" w:sz="0" w:space="0" w:color="auto"/>
        <w:bottom w:val="none" w:sz="0" w:space="0" w:color="auto"/>
        <w:right w:val="none" w:sz="0" w:space="0" w:color="auto"/>
      </w:divBdr>
      <w:divsChild>
        <w:div w:id="1939171583">
          <w:marLeft w:val="0"/>
          <w:marRight w:val="0"/>
          <w:marTop w:val="0"/>
          <w:marBottom w:val="0"/>
          <w:divBdr>
            <w:top w:val="none" w:sz="0" w:space="0" w:color="auto"/>
            <w:left w:val="none" w:sz="0" w:space="0" w:color="auto"/>
            <w:bottom w:val="none" w:sz="0" w:space="0" w:color="auto"/>
            <w:right w:val="none" w:sz="0" w:space="0" w:color="auto"/>
          </w:divBdr>
          <w:divsChild>
            <w:div w:id="92854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3845423">
      <w:bodyDiv w:val="1"/>
      <w:marLeft w:val="0"/>
      <w:marRight w:val="0"/>
      <w:marTop w:val="0"/>
      <w:marBottom w:val="0"/>
      <w:divBdr>
        <w:top w:val="none" w:sz="0" w:space="0" w:color="auto"/>
        <w:left w:val="none" w:sz="0" w:space="0" w:color="auto"/>
        <w:bottom w:val="none" w:sz="0" w:space="0" w:color="auto"/>
        <w:right w:val="none" w:sz="0" w:space="0" w:color="auto"/>
      </w:divBdr>
      <w:divsChild>
        <w:div w:id="248582570">
          <w:marLeft w:val="0"/>
          <w:marRight w:val="0"/>
          <w:marTop w:val="0"/>
          <w:marBottom w:val="0"/>
          <w:divBdr>
            <w:top w:val="none" w:sz="0" w:space="0" w:color="auto"/>
            <w:left w:val="none" w:sz="0" w:space="0" w:color="auto"/>
            <w:bottom w:val="none" w:sz="0" w:space="0" w:color="auto"/>
            <w:right w:val="none" w:sz="0" w:space="0" w:color="auto"/>
          </w:divBdr>
          <w:divsChild>
            <w:div w:id="1382905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9766253">
      <w:bodyDiv w:val="1"/>
      <w:marLeft w:val="0"/>
      <w:marRight w:val="0"/>
      <w:marTop w:val="0"/>
      <w:marBottom w:val="0"/>
      <w:divBdr>
        <w:top w:val="none" w:sz="0" w:space="0" w:color="auto"/>
        <w:left w:val="none" w:sz="0" w:space="0" w:color="auto"/>
        <w:bottom w:val="none" w:sz="0" w:space="0" w:color="auto"/>
        <w:right w:val="none" w:sz="0" w:space="0" w:color="auto"/>
      </w:divBdr>
      <w:divsChild>
        <w:div w:id="1591043398">
          <w:marLeft w:val="0"/>
          <w:marRight w:val="0"/>
          <w:marTop w:val="0"/>
          <w:marBottom w:val="0"/>
          <w:divBdr>
            <w:top w:val="none" w:sz="0" w:space="0" w:color="auto"/>
            <w:left w:val="none" w:sz="0" w:space="0" w:color="auto"/>
            <w:bottom w:val="none" w:sz="0" w:space="0" w:color="auto"/>
            <w:right w:val="none" w:sz="0" w:space="0" w:color="auto"/>
          </w:divBdr>
        </w:div>
      </w:divsChild>
    </w:div>
    <w:div w:id="1230919077">
      <w:bodyDiv w:val="1"/>
      <w:marLeft w:val="0"/>
      <w:marRight w:val="0"/>
      <w:marTop w:val="0"/>
      <w:marBottom w:val="0"/>
      <w:divBdr>
        <w:top w:val="none" w:sz="0" w:space="0" w:color="auto"/>
        <w:left w:val="none" w:sz="0" w:space="0" w:color="auto"/>
        <w:bottom w:val="none" w:sz="0" w:space="0" w:color="auto"/>
        <w:right w:val="none" w:sz="0" w:space="0" w:color="auto"/>
      </w:divBdr>
      <w:divsChild>
        <w:div w:id="2068605101">
          <w:marLeft w:val="0"/>
          <w:marRight w:val="0"/>
          <w:marTop w:val="0"/>
          <w:marBottom w:val="0"/>
          <w:divBdr>
            <w:top w:val="none" w:sz="0" w:space="0" w:color="auto"/>
            <w:left w:val="none" w:sz="0" w:space="0" w:color="auto"/>
            <w:bottom w:val="none" w:sz="0" w:space="0" w:color="auto"/>
            <w:right w:val="none" w:sz="0" w:space="0" w:color="auto"/>
          </w:divBdr>
          <w:divsChild>
            <w:div w:id="136264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5574046">
      <w:marLeft w:val="0"/>
      <w:marRight w:val="0"/>
      <w:marTop w:val="0"/>
      <w:marBottom w:val="0"/>
      <w:divBdr>
        <w:top w:val="none" w:sz="0" w:space="0" w:color="auto"/>
        <w:left w:val="none" w:sz="0" w:space="0" w:color="auto"/>
        <w:bottom w:val="none" w:sz="0" w:space="0" w:color="auto"/>
        <w:right w:val="none" w:sz="0" w:space="0" w:color="auto"/>
      </w:divBdr>
    </w:div>
    <w:div w:id="1369256974">
      <w:bodyDiv w:val="1"/>
      <w:marLeft w:val="0"/>
      <w:marRight w:val="0"/>
      <w:marTop w:val="0"/>
      <w:marBottom w:val="0"/>
      <w:divBdr>
        <w:top w:val="none" w:sz="0" w:space="0" w:color="auto"/>
        <w:left w:val="none" w:sz="0" w:space="0" w:color="auto"/>
        <w:bottom w:val="none" w:sz="0" w:space="0" w:color="auto"/>
        <w:right w:val="none" w:sz="0" w:space="0" w:color="auto"/>
      </w:divBdr>
      <w:divsChild>
        <w:div w:id="1651059527">
          <w:marLeft w:val="0"/>
          <w:marRight w:val="0"/>
          <w:marTop w:val="0"/>
          <w:marBottom w:val="0"/>
          <w:divBdr>
            <w:top w:val="none" w:sz="0" w:space="0" w:color="auto"/>
            <w:left w:val="none" w:sz="0" w:space="0" w:color="auto"/>
            <w:bottom w:val="none" w:sz="0" w:space="0" w:color="auto"/>
            <w:right w:val="none" w:sz="0" w:space="0" w:color="auto"/>
          </w:divBdr>
          <w:divsChild>
            <w:div w:id="183177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4836031">
      <w:bodyDiv w:val="1"/>
      <w:marLeft w:val="0"/>
      <w:marRight w:val="0"/>
      <w:marTop w:val="0"/>
      <w:marBottom w:val="0"/>
      <w:divBdr>
        <w:top w:val="none" w:sz="0" w:space="0" w:color="auto"/>
        <w:left w:val="none" w:sz="0" w:space="0" w:color="auto"/>
        <w:bottom w:val="none" w:sz="0" w:space="0" w:color="auto"/>
        <w:right w:val="none" w:sz="0" w:space="0" w:color="auto"/>
      </w:divBdr>
      <w:divsChild>
        <w:div w:id="1790389477">
          <w:marLeft w:val="0"/>
          <w:marRight w:val="0"/>
          <w:marTop w:val="0"/>
          <w:marBottom w:val="0"/>
          <w:divBdr>
            <w:top w:val="none" w:sz="0" w:space="0" w:color="auto"/>
            <w:left w:val="none" w:sz="0" w:space="0" w:color="auto"/>
            <w:bottom w:val="none" w:sz="0" w:space="0" w:color="auto"/>
            <w:right w:val="none" w:sz="0" w:space="0" w:color="auto"/>
          </w:divBdr>
        </w:div>
      </w:divsChild>
    </w:div>
    <w:div w:id="1913616735">
      <w:bodyDiv w:val="1"/>
      <w:marLeft w:val="0"/>
      <w:marRight w:val="0"/>
      <w:marTop w:val="0"/>
      <w:marBottom w:val="0"/>
      <w:divBdr>
        <w:top w:val="none" w:sz="0" w:space="0" w:color="auto"/>
        <w:left w:val="none" w:sz="0" w:space="0" w:color="auto"/>
        <w:bottom w:val="none" w:sz="0" w:space="0" w:color="auto"/>
        <w:right w:val="none" w:sz="0" w:space="0" w:color="auto"/>
      </w:divBdr>
      <w:divsChild>
        <w:div w:id="141212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670140"/>
    <w:rsid w:val="00267BA1"/>
    <w:rsid w:val="0067014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3D8EC0F5C8D48389DE01003F632025E">
    <w:name w:val="73D8EC0F5C8D48389DE01003F632025E"/>
    <w:rsid w:val="00670140"/>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2351F9-08C6-4DA2-BEC3-8FADA7D08F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1551</TotalTime>
  <Pages>14</Pages>
  <Words>4397</Words>
  <Characters>25067</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Mahi Chundawat</dc:creator>
  <cp:keywords/>
  <dc:description/>
  <cp:lastModifiedBy>Windows User</cp:lastModifiedBy>
  <cp:revision>4</cp:revision>
  <dcterms:created xsi:type="dcterms:W3CDTF">2024-07-02T21:11:00Z</dcterms:created>
  <dcterms:modified xsi:type="dcterms:W3CDTF">2024-07-13T15:28:00Z</dcterms:modified>
</cp:coreProperties>
</file>