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67B4B" w14:textId="50D62FFC" w:rsidR="0009674C" w:rsidRDefault="00F64B9C" w:rsidP="00F64B9C">
      <w:pPr>
        <w:pStyle w:val="NoSpacing"/>
        <w:spacing w:line="360" w:lineRule="auto"/>
        <w:jc w:val="center"/>
        <w:rPr>
          <w:rFonts w:ascii="Times New Roman" w:hAnsi="Times New Roman" w:cs="Times New Roman"/>
          <w:b/>
          <w:sz w:val="24"/>
          <w:szCs w:val="24"/>
        </w:rPr>
      </w:pPr>
      <w:r>
        <w:rPr>
          <w:noProof/>
        </w:rPr>
        <w:drawing>
          <wp:inline distT="0" distB="0" distL="0" distR="0" wp14:anchorId="20FB53E1" wp14:editId="78112852">
            <wp:extent cx="5981700" cy="1676400"/>
            <wp:effectExtent l="0" t="0" r="0" b="0"/>
            <wp:docPr id="6" name="Picture 2" descr="C:\Users\user\Desktop\download.png"/>
            <wp:cNvGraphicFramePr/>
            <a:graphic xmlns:a="http://schemas.openxmlformats.org/drawingml/2006/main">
              <a:graphicData uri="http://schemas.openxmlformats.org/drawingml/2006/picture">
                <pic:pic xmlns:pic="http://schemas.openxmlformats.org/drawingml/2006/picture">
                  <pic:nvPicPr>
                    <pic:cNvPr id="6" name="Picture 2" descr="C:\Users\user\Desktop\download.png"/>
                    <pic:cNvPicPr/>
                  </pic:nvPicPr>
                  <pic:blipFill>
                    <a:blip r:embed="rId8" cstate="print"/>
                    <a:srcRect/>
                    <a:stretch>
                      <a:fillRect/>
                    </a:stretch>
                  </pic:blipFill>
                  <pic:spPr bwMode="auto">
                    <a:xfrm>
                      <a:off x="0" y="0"/>
                      <a:ext cx="5984612" cy="1677216"/>
                    </a:xfrm>
                    <a:prstGeom prst="rect">
                      <a:avLst/>
                    </a:prstGeom>
                    <a:noFill/>
                    <a:ln w="9525">
                      <a:noFill/>
                      <a:miter lim="800000"/>
                      <a:headEnd/>
                      <a:tailEnd/>
                    </a:ln>
                  </pic:spPr>
                </pic:pic>
              </a:graphicData>
            </a:graphic>
          </wp:inline>
        </w:drawing>
      </w:r>
    </w:p>
    <w:p w14:paraId="4149A166" w14:textId="40C18E70" w:rsidR="00350ADD" w:rsidRDefault="00350ADD" w:rsidP="009C7837">
      <w:pPr>
        <w:pStyle w:val="NoSpacing"/>
        <w:spacing w:line="360" w:lineRule="auto"/>
        <w:rPr>
          <w:rFonts w:ascii="Times New Roman" w:hAnsi="Times New Roman" w:cs="Times New Roman"/>
          <w:b/>
          <w:sz w:val="24"/>
          <w:szCs w:val="24"/>
        </w:rPr>
      </w:pPr>
    </w:p>
    <w:p w14:paraId="5C8223FF" w14:textId="07ABC827" w:rsidR="00350ADD" w:rsidRDefault="00350ADD" w:rsidP="00B34E37">
      <w:pPr>
        <w:pStyle w:val="NoSpacing"/>
        <w:spacing w:line="360" w:lineRule="auto"/>
        <w:jc w:val="center"/>
        <w:rPr>
          <w:rFonts w:ascii="Times New Roman" w:hAnsi="Times New Roman" w:cs="Times New Roman"/>
          <w:b/>
          <w:sz w:val="24"/>
          <w:szCs w:val="24"/>
        </w:rPr>
      </w:pPr>
    </w:p>
    <w:p w14:paraId="642A43D4" w14:textId="4478F6AE" w:rsidR="00350ADD" w:rsidRDefault="00350ADD" w:rsidP="00B34E37">
      <w:pPr>
        <w:pStyle w:val="NoSpacing"/>
        <w:spacing w:line="360" w:lineRule="auto"/>
        <w:jc w:val="center"/>
        <w:rPr>
          <w:rFonts w:ascii="Times New Roman" w:hAnsi="Times New Roman" w:cs="Times New Roman"/>
          <w:b/>
          <w:sz w:val="24"/>
          <w:szCs w:val="24"/>
        </w:rPr>
      </w:pPr>
    </w:p>
    <w:p w14:paraId="6F9C42CE" w14:textId="17AF0AEF" w:rsidR="00350ADD" w:rsidRPr="009C7837" w:rsidRDefault="00350ADD" w:rsidP="00B34E37">
      <w:pPr>
        <w:pStyle w:val="NoSpacing"/>
        <w:spacing w:line="360" w:lineRule="auto"/>
        <w:jc w:val="center"/>
        <w:rPr>
          <w:rFonts w:ascii="Times New Roman" w:hAnsi="Times New Roman" w:cs="Times New Roman"/>
          <w:b/>
          <w:sz w:val="28"/>
          <w:szCs w:val="28"/>
        </w:rPr>
      </w:pPr>
      <w:r w:rsidRPr="009C7837">
        <w:rPr>
          <w:rFonts w:ascii="Times New Roman" w:hAnsi="Times New Roman" w:cs="Times New Roman"/>
          <w:sz w:val="28"/>
          <w:szCs w:val="28"/>
        </w:rPr>
        <w:t>Assignment Title: Entrepreneurial Perspectives</w:t>
      </w:r>
    </w:p>
    <w:p w14:paraId="6309EDCD" w14:textId="4544BAFD" w:rsidR="00B34E37" w:rsidRDefault="00350ADD" w:rsidP="00B34E37">
      <w:pPr>
        <w:pStyle w:val="NoSpacing"/>
        <w:spacing w:line="360" w:lineRule="auto"/>
        <w:jc w:val="center"/>
        <w:rPr>
          <w:rFonts w:ascii="Times New Roman" w:hAnsi="Times New Roman" w:cs="Times New Roman"/>
          <w:sz w:val="28"/>
          <w:szCs w:val="28"/>
        </w:rPr>
      </w:pPr>
      <w:r w:rsidRPr="009C7837">
        <w:rPr>
          <w:rFonts w:ascii="Times New Roman" w:hAnsi="Times New Roman" w:cs="Times New Roman"/>
          <w:sz w:val="28"/>
          <w:szCs w:val="28"/>
        </w:rPr>
        <w:t>Assessment Component 3- Report</w:t>
      </w:r>
    </w:p>
    <w:p w14:paraId="78C656A5" w14:textId="2AFA3A36" w:rsidR="009C7837" w:rsidRDefault="009C7837" w:rsidP="00B34E37">
      <w:pPr>
        <w:pStyle w:val="NoSpacing"/>
        <w:spacing w:line="360" w:lineRule="auto"/>
        <w:jc w:val="center"/>
        <w:rPr>
          <w:rFonts w:ascii="Times New Roman" w:hAnsi="Times New Roman" w:cs="Times New Roman"/>
          <w:sz w:val="28"/>
          <w:szCs w:val="28"/>
        </w:rPr>
      </w:pPr>
    </w:p>
    <w:p w14:paraId="5C97EAF4" w14:textId="77777777" w:rsidR="00733926" w:rsidRPr="009C7837" w:rsidRDefault="00733926" w:rsidP="00B34E37">
      <w:pPr>
        <w:pStyle w:val="NoSpacing"/>
        <w:spacing w:line="360" w:lineRule="auto"/>
        <w:jc w:val="center"/>
        <w:rPr>
          <w:rFonts w:ascii="Times New Roman" w:hAnsi="Times New Roman" w:cs="Times New Roman"/>
          <w:sz w:val="28"/>
          <w:szCs w:val="28"/>
        </w:rPr>
      </w:pPr>
    </w:p>
    <w:p w14:paraId="417CD8B3" w14:textId="3BCA838A" w:rsidR="00987C22" w:rsidRPr="009C7837" w:rsidRDefault="00F64B9C" w:rsidP="00B34E37">
      <w:pPr>
        <w:pStyle w:val="NoSpacing"/>
        <w:spacing w:line="360" w:lineRule="auto"/>
        <w:jc w:val="center"/>
        <w:rPr>
          <w:rFonts w:ascii="Times New Roman" w:hAnsi="Times New Roman" w:cs="Times New Roman"/>
          <w:sz w:val="28"/>
          <w:szCs w:val="28"/>
        </w:rPr>
      </w:pPr>
      <w:r w:rsidRPr="009C7837">
        <w:rPr>
          <w:rFonts w:ascii="Times New Roman" w:hAnsi="Times New Roman" w:cs="Times New Roman"/>
          <w:sz w:val="28"/>
          <w:szCs w:val="28"/>
        </w:rPr>
        <w:t xml:space="preserve">Submitted By </w:t>
      </w:r>
    </w:p>
    <w:p w14:paraId="63251741" w14:textId="6BF6F6DE" w:rsidR="00F64B9C" w:rsidRPr="009C7837" w:rsidRDefault="00F64B9C" w:rsidP="009C7837">
      <w:pPr>
        <w:pStyle w:val="NoSpacing"/>
        <w:spacing w:line="360" w:lineRule="auto"/>
        <w:jc w:val="center"/>
        <w:rPr>
          <w:rFonts w:ascii="Times New Roman" w:hAnsi="Times New Roman" w:cs="Times New Roman"/>
          <w:sz w:val="28"/>
          <w:szCs w:val="28"/>
        </w:rPr>
      </w:pPr>
      <w:r w:rsidRPr="009C7837">
        <w:rPr>
          <w:rFonts w:ascii="Times New Roman" w:hAnsi="Times New Roman" w:cs="Times New Roman"/>
          <w:sz w:val="28"/>
          <w:szCs w:val="28"/>
        </w:rPr>
        <w:t xml:space="preserve">Mohammad Abdul </w:t>
      </w:r>
      <w:proofErr w:type="spellStart"/>
      <w:r w:rsidRPr="009C7837">
        <w:rPr>
          <w:rFonts w:ascii="Times New Roman" w:hAnsi="Times New Roman" w:cs="Times New Roman"/>
          <w:sz w:val="28"/>
          <w:szCs w:val="28"/>
        </w:rPr>
        <w:t>Kaium</w:t>
      </w:r>
      <w:proofErr w:type="spellEnd"/>
    </w:p>
    <w:p w14:paraId="34555936" w14:textId="05A3B8E7" w:rsidR="00F64B9C" w:rsidRPr="009C7837" w:rsidRDefault="00F64B9C" w:rsidP="00B34E37">
      <w:pPr>
        <w:pStyle w:val="NoSpacing"/>
        <w:spacing w:line="360" w:lineRule="auto"/>
        <w:jc w:val="center"/>
        <w:rPr>
          <w:rFonts w:ascii="Times New Roman" w:hAnsi="Times New Roman" w:cs="Times New Roman"/>
          <w:sz w:val="28"/>
          <w:szCs w:val="28"/>
        </w:rPr>
      </w:pPr>
      <w:r w:rsidRPr="009C7837">
        <w:rPr>
          <w:rFonts w:ascii="Times New Roman" w:hAnsi="Times New Roman" w:cs="Times New Roman"/>
          <w:sz w:val="28"/>
          <w:szCs w:val="28"/>
        </w:rPr>
        <w:t>Student ID: 1809154</w:t>
      </w:r>
    </w:p>
    <w:p w14:paraId="1CCDB11B" w14:textId="77777777" w:rsidR="00987C22" w:rsidRPr="009C7837" w:rsidRDefault="00987C22" w:rsidP="00B34E37">
      <w:pPr>
        <w:pStyle w:val="NoSpacing"/>
        <w:spacing w:line="360" w:lineRule="auto"/>
        <w:jc w:val="center"/>
        <w:rPr>
          <w:sz w:val="28"/>
          <w:szCs w:val="28"/>
        </w:rPr>
      </w:pPr>
    </w:p>
    <w:p w14:paraId="5587F13E" w14:textId="77777777" w:rsidR="00987C22" w:rsidRPr="009C7837" w:rsidRDefault="00987C22" w:rsidP="00987C22">
      <w:pPr>
        <w:jc w:val="center"/>
        <w:rPr>
          <w:rFonts w:ascii="Times New Roman" w:hAnsi="Times New Roman" w:cs="Times New Roman"/>
          <w:sz w:val="28"/>
          <w:szCs w:val="28"/>
        </w:rPr>
      </w:pPr>
    </w:p>
    <w:p w14:paraId="5B3EBF5F" w14:textId="77777777" w:rsidR="00987C22" w:rsidRPr="00987C22" w:rsidRDefault="00987C22" w:rsidP="00987C22">
      <w:pPr>
        <w:ind w:right="204"/>
        <w:jc w:val="center"/>
        <w:rPr>
          <w:rFonts w:ascii="Times New Roman" w:hAnsi="Times New Roman" w:cs="Times New Roman"/>
          <w:sz w:val="24"/>
          <w:szCs w:val="24"/>
        </w:rPr>
      </w:pPr>
      <w:r w:rsidRPr="009C7837">
        <w:rPr>
          <w:rFonts w:ascii="Times New Roman" w:hAnsi="Times New Roman" w:cs="Times New Roman"/>
          <w:sz w:val="28"/>
          <w:szCs w:val="28"/>
        </w:rPr>
        <w:t xml:space="preserve">Module Leader: Dr. Gladius </w:t>
      </w:r>
      <w:proofErr w:type="spellStart"/>
      <w:r w:rsidRPr="009C7837">
        <w:rPr>
          <w:rFonts w:ascii="Times New Roman" w:hAnsi="Times New Roman" w:cs="Times New Roman"/>
          <w:sz w:val="28"/>
          <w:szCs w:val="28"/>
        </w:rPr>
        <w:t>Kulothungan</w:t>
      </w:r>
      <w:proofErr w:type="spellEnd"/>
    </w:p>
    <w:p w14:paraId="412027A6" w14:textId="099DEC91" w:rsidR="00350ADD" w:rsidRDefault="00350ADD" w:rsidP="00B34E37">
      <w:pPr>
        <w:pStyle w:val="NoSpacing"/>
        <w:spacing w:line="360" w:lineRule="auto"/>
        <w:jc w:val="center"/>
      </w:pPr>
    </w:p>
    <w:p w14:paraId="60703347" w14:textId="77777777" w:rsidR="00B34E37" w:rsidRDefault="00B34E37" w:rsidP="00B34E37">
      <w:pPr>
        <w:pStyle w:val="NoSpacing"/>
        <w:spacing w:line="360" w:lineRule="auto"/>
        <w:jc w:val="center"/>
        <w:rPr>
          <w:rFonts w:ascii="Times New Roman" w:hAnsi="Times New Roman" w:cs="Times New Roman"/>
          <w:b/>
          <w:sz w:val="24"/>
          <w:szCs w:val="24"/>
        </w:rPr>
      </w:pPr>
    </w:p>
    <w:p w14:paraId="4B6C1544" w14:textId="77777777" w:rsidR="00B34E37" w:rsidRDefault="00B34E37" w:rsidP="00B34E37">
      <w:pPr>
        <w:pStyle w:val="NoSpacing"/>
        <w:spacing w:line="360" w:lineRule="auto"/>
        <w:jc w:val="center"/>
        <w:rPr>
          <w:rFonts w:ascii="Times New Roman" w:hAnsi="Times New Roman" w:cs="Times New Roman"/>
          <w:b/>
          <w:sz w:val="24"/>
          <w:szCs w:val="24"/>
        </w:rPr>
      </w:pPr>
    </w:p>
    <w:p w14:paraId="0C78AFD1" w14:textId="77777777" w:rsidR="00B34E37" w:rsidRDefault="00B34E37" w:rsidP="00B34E37">
      <w:pPr>
        <w:pStyle w:val="NoSpacing"/>
        <w:spacing w:line="360" w:lineRule="auto"/>
        <w:jc w:val="center"/>
        <w:rPr>
          <w:rFonts w:ascii="Times New Roman" w:hAnsi="Times New Roman" w:cs="Times New Roman"/>
          <w:b/>
          <w:sz w:val="24"/>
          <w:szCs w:val="24"/>
        </w:rPr>
      </w:pPr>
    </w:p>
    <w:p w14:paraId="0CFD9DCD" w14:textId="77777777" w:rsidR="00B34E37" w:rsidRDefault="00B34E37" w:rsidP="00B34E37">
      <w:pPr>
        <w:pStyle w:val="NoSpacing"/>
        <w:spacing w:line="360" w:lineRule="auto"/>
        <w:jc w:val="center"/>
        <w:rPr>
          <w:rFonts w:ascii="Times New Roman" w:hAnsi="Times New Roman" w:cs="Times New Roman"/>
          <w:b/>
          <w:sz w:val="24"/>
          <w:szCs w:val="24"/>
        </w:rPr>
      </w:pPr>
    </w:p>
    <w:p w14:paraId="789B6FC6" w14:textId="0B812720" w:rsidR="00B34E37" w:rsidRDefault="00B34E37" w:rsidP="00B34E37">
      <w:pPr>
        <w:pStyle w:val="NoSpacing"/>
        <w:spacing w:line="360" w:lineRule="auto"/>
        <w:jc w:val="center"/>
        <w:rPr>
          <w:rFonts w:ascii="Times New Roman" w:hAnsi="Times New Roman" w:cs="Times New Roman"/>
          <w:b/>
          <w:sz w:val="24"/>
          <w:szCs w:val="24"/>
        </w:rPr>
      </w:pPr>
    </w:p>
    <w:p w14:paraId="74C6BF14" w14:textId="079D54E9" w:rsidR="00E54AD6" w:rsidRDefault="00E54AD6" w:rsidP="00B34E37">
      <w:pPr>
        <w:pStyle w:val="NoSpacing"/>
        <w:spacing w:line="360" w:lineRule="auto"/>
        <w:jc w:val="center"/>
        <w:rPr>
          <w:rFonts w:ascii="Times New Roman" w:hAnsi="Times New Roman" w:cs="Times New Roman"/>
          <w:b/>
          <w:sz w:val="24"/>
          <w:szCs w:val="24"/>
        </w:rPr>
      </w:pPr>
    </w:p>
    <w:p w14:paraId="39CF1ED3" w14:textId="59DE569F" w:rsidR="00E54AD6" w:rsidRDefault="00E54AD6" w:rsidP="00B34E37">
      <w:pPr>
        <w:pStyle w:val="NoSpacing"/>
        <w:spacing w:line="360" w:lineRule="auto"/>
        <w:jc w:val="center"/>
        <w:rPr>
          <w:rFonts w:ascii="Times New Roman" w:hAnsi="Times New Roman" w:cs="Times New Roman"/>
          <w:b/>
          <w:sz w:val="24"/>
          <w:szCs w:val="24"/>
        </w:rPr>
      </w:pPr>
    </w:p>
    <w:p w14:paraId="41AE0706" w14:textId="4C505549" w:rsidR="00E54AD6" w:rsidRDefault="00E54AD6" w:rsidP="00B34E37">
      <w:pPr>
        <w:pStyle w:val="NoSpacing"/>
        <w:spacing w:line="360" w:lineRule="auto"/>
        <w:jc w:val="center"/>
        <w:rPr>
          <w:rFonts w:ascii="Times New Roman" w:hAnsi="Times New Roman" w:cs="Times New Roman"/>
          <w:b/>
          <w:sz w:val="24"/>
          <w:szCs w:val="24"/>
        </w:rPr>
      </w:pPr>
    </w:p>
    <w:p w14:paraId="40E49EC5" w14:textId="77777777" w:rsidR="00E54AD6" w:rsidRDefault="00E54AD6" w:rsidP="00B34E37">
      <w:pPr>
        <w:pStyle w:val="NoSpacing"/>
        <w:spacing w:line="360" w:lineRule="auto"/>
        <w:jc w:val="center"/>
        <w:rPr>
          <w:rFonts w:ascii="Times New Roman" w:hAnsi="Times New Roman" w:cs="Times New Roman"/>
          <w:b/>
          <w:sz w:val="24"/>
          <w:szCs w:val="24"/>
        </w:rPr>
      </w:pPr>
    </w:p>
    <w:p w14:paraId="7E1C08DF" w14:textId="77777777" w:rsidR="00B34E37" w:rsidRDefault="00B34E37" w:rsidP="00B34E37">
      <w:pPr>
        <w:pStyle w:val="NoSpacing"/>
        <w:spacing w:line="360" w:lineRule="auto"/>
        <w:jc w:val="center"/>
        <w:rPr>
          <w:rFonts w:ascii="Times New Roman" w:hAnsi="Times New Roman" w:cs="Times New Roman"/>
          <w:b/>
          <w:sz w:val="24"/>
          <w:szCs w:val="24"/>
        </w:rPr>
      </w:pPr>
    </w:p>
    <w:p w14:paraId="306CA6FA" w14:textId="77777777" w:rsidR="00EA3CE8" w:rsidRDefault="00EA3CE8" w:rsidP="00EA3CE8">
      <w:pPr>
        <w:pStyle w:val="NoSpacing"/>
        <w:spacing w:line="360" w:lineRule="auto"/>
        <w:rPr>
          <w:rFonts w:ascii="Times New Roman" w:hAnsi="Times New Roman" w:cs="Times New Roman"/>
          <w:b/>
          <w:sz w:val="32"/>
          <w:szCs w:val="32"/>
        </w:rPr>
      </w:pPr>
    </w:p>
    <w:p w14:paraId="0940B58C" w14:textId="77777777" w:rsidR="00EA3CE8" w:rsidRDefault="00EA3CE8" w:rsidP="00EA3CE8">
      <w:pPr>
        <w:pStyle w:val="NoSpacing"/>
        <w:spacing w:line="360" w:lineRule="auto"/>
        <w:rPr>
          <w:rFonts w:ascii="Times New Roman" w:hAnsi="Times New Roman" w:cs="Times New Roman"/>
          <w:b/>
          <w:sz w:val="32"/>
          <w:szCs w:val="32"/>
        </w:rPr>
      </w:pPr>
    </w:p>
    <w:p w14:paraId="08CFFC7B" w14:textId="77777777" w:rsidR="00EA3CE8" w:rsidRDefault="00EA3CE8" w:rsidP="00EA3CE8">
      <w:pPr>
        <w:pStyle w:val="NoSpacing"/>
        <w:spacing w:line="360" w:lineRule="auto"/>
        <w:rPr>
          <w:rFonts w:ascii="Times New Roman" w:hAnsi="Times New Roman" w:cs="Times New Roman"/>
          <w:b/>
          <w:sz w:val="32"/>
          <w:szCs w:val="32"/>
        </w:rPr>
      </w:pPr>
    </w:p>
    <w:p w14:paraId="5F452D47" w14:textId="59D689A0" w:rsidR="00E54AD6" w:rsidRDefault="00EA3CE8" w:rsidP="00EA3CE8">
      <w:pPr>
        <w:pStyle w:val="NoSpacing"/>
        <w:spacing w:line="360" w:lineRule="auto"/>
        <w:rPr>
          <w:rFonts w:ascii="Times New Roman" w:hAnsi="Times New Roman" w:cs="Times New Roman"/>
          <w:b/>
          <w:sz w:val="32"/>
          <w:szCs w:val="32"/>
        </w:rPr>
      </w:pPr>
      <w:r>
        <w:rPr>
          <w:rFonts w:ascii="Times New Roman" w:hAnsi="Times New Roman" w:cs="Times New Roman"/>
          <w:b/>
          <w:sz w:val="32"/>
          <w:szCs w:val="32"/>
        </w:rPr>
        <w:t xml:space="preserve">                                          </w:t>
      </w:r>
    </w:p>
    <w:p w14:paraId="6168DAA9" w14:textId="77777777" w:rsidR="00E54AD6" w:rsidRDefault="00E54AD6" w:rsidP="00B34E37">
      <w:pPr>
        <w:pStyle w:val="NoSpacing"/>
        <w:spacing w:line="360" w:lineRule="auto"/>
        <w:jc w:val="center"/>
        <w:rPr>
          <w:rFonts w:ascii="Times New Roman" w:hAnsi="Times New Roman" w:cs="Times New Roman"/>
          <w:b/>
          <w:sz w:val="32"/>
          <w:szCs w:val="32"/>
        </w:rPr>
      </w:pPr>
    </w:p>
    <w:p w14:paraId="094E9E4E" w14:textId="7BE6D43B" w:rsidR="00B34E37" w:rsidRDefault="00B34E37" w:rsidP="00B34E37">
      <w:pPr>
        <w:pStyle w:val="NoSpacing"/>
        <w:spacing w:line="360" w:lineRule="auto"/>
        <w:jc w:val="center"/>
        <w:rPr>
          <w:rFonts w:ascii="Times New Roman" w:hAnsi="Times New Roman" w:cs="Times New Roman"/>
          <w:b/>
          <w:sz w:val="32"/>
          <w:szCs w:val="32"/>
        </w:rPr>
      </w:pPr>
      <w:r w:rsidRPr="00972479">
        <w:rPr>
          <w:rFonts w:ascii="Times New Roman" w:hAnsi="Times New Roman" w:cs="Times New Roman"/>
          <w:b/>
          <w:sz w:val="32"/>
          <w:szCs w:val="32"/>
        </w:rPr>
        <w:t>A report on small business orientat</w:t>
      </w:r>
      <w:bookmarkStart w:id="0" w:name="_GoBack"/>
      <w:bookmarkEnd w:id="0"/>
      <w:r w:rsidRPr="00972479">
        <w:rPr>
          <w:rFonts w:ascii="Times New Roman" w:hAnsi="Times New Roman" w:cs="Times New Roman"/>
          <w:b/>
          <w:sz w:val="32"/>
          <w:szCs w:val="32"/>
        </w:rPr>
        <w:t>ion (SBO) practice by street business entrepreneurs in Dhaka district: A study on Bangladesh</w:t>
      </w:r>
    </w:p>
    <w:p w14:paraId="281BCB63" w14:textId="77777777" w:rsidR="00B34E37" w:rsidRDefault="00B34E37" w:rsidP="00B34E37">
      <w:pPr>
        <w:pStyle w:val="NoSpacing"/>
        <w:spacing w:line="360" w:lineRule="auto"/>
        <w:jc w:val="center"/>
        <w:rPr>
          <w:rFonts w:ascii="Times New Roman" w:hAnsi="Times New Roman" w:cs="Times New Roman"/>
          <w:b/>
          <w:sz w:val="32"/>
          <w:szCs w:val="32"/>
        </w:rPr>
      </w:pPr>
    </w:p>
    <w:p w14:paraId="4D565F85" w14:textId="77777777" w:rsidR="00B34E37" w:rsidRDefault="00B34E37" w:rsidP="00B34E37">
      <w:pPr>
        <w:pStyle w:val="NoSpacing"/>
        <w:spacing w:line="360" w:lineRule="auto"/>
        <w:jc w:val="center"/>
        <w:rPr>
          <w:rFonts w:ascii="Times New Roman" w:hAnsi="Times New Roman" w:cs="Times New Roman"/>
          <w:b/>
          <w:sz w:val="32"/>
          <w:szCs w:val="32"/>
        </w:rPr>
      </w:pPr>
    </w:p>
    <w:p w14:paraId="059B40E5" w14:textId="77777777" w:rsidR="00B34E37" w:rsidRDefault="00B34E37" w:rsidP="00B34E37">
      <w:pPr>
        <w:pStyle w:val="NoSpacing"/>
        <w:spacing w:line="360" w:lineRule="auto"/>
        <w:jc w:val="center"/>
        <w:rPr>
          <w:rFonts w:ascii="Times New Roman" w:hAnsi="Times New Roman" w:cs="Times New Roman"/>
          <w:b/>
          <w:sz w:val="32"/>
          <w:szCs w:val="32"/>
        </w:rPr>
      </w:pPr>
    </w:p>
    <w:p w14:paraId="301540EC" w14:textId="77777777" w:rsidR="00B34E37" w:rsidRDefault="00B34E37" w:rsidP="00B34E37">
      <w:pPr>
        <w:pStyle w:val="NoSpacing"/>
        <w:spacing w:line="360" w:lineRule="auto"/>
        <w:jc w:val="center"/>
        <w:rPr>
          <w:rFonts w:ascii="Times New Roman" w:hAnsi="Times New Roman" w:cs="Times New Roman"/>
          <w:b/>
          <w:sz w:val="32"/>
          <w:szCs w:val="32"/>
        </w:rPr>
      </w:pPr>
    </w:p>
    <w:p w14:paraId="3A686C43" w14:textId="77777777" w:rsidR="00B34E37" w:rsidRDefault="00B34E37" w:rsidP="00B34E37">
      <w:pPr>
        <w:pStyle w:val="NoSpacing"/>
        <w:spacing w:line="360" w:lineRule="auto"/>
        <w:jc w:val="center"/>
        <w:rPr>
          <w:rFonts w:ascii="Times New Roman" w:hAnsi="Times New Roman" w:cs="Times New Roman"/>
          <w:b/>
          <w:sz w:val="32"/>
          <w:szCs w:val="32"/>
        </w:rPr>
      </w:pPr>
    </w:p>
    <w:p w14:paraId="530E079A" w14:textId="77777777" w:rsidR="00B34E37" w:rsidRDefault="00B34E37" w:rsidP="00B34E37">
      <w:pPr>
        <w:pStyle w:val="NoSpacing"/>
        <w:spacing w:line="360" w:lineRule="auto"/>
        <w:jc w:val="center"/>
        <w:rPr>
          <w:rFonts w:ascii="Times New Roman" w:hAnsi="Times New Roman" w:cs="Times New Roman"/>
          <w:b/>
          <w:sz w:val="32"/>
          <w:szCs w:val="32"/>
        </w:rPr>
      </w:pPr>
    </w:p>
    <w:p w14:paraId="5C4680CD" w14:textId="0E996FB9" w:rsidR="00B34E37" w:rsidRDefault="00B34E37" w:rsidP="00B34E37">
      <w:pPr>
        <w:pStyle w:val="NoSpacing"/>
        <w:spacing w:line="360" w:lineRule="auto"/>
        <w:jc w:val="center"/>
        <w:rPr>
          <w:rFonts w:ascii="Times New Roman" w:hAnsi="Times New Roman" w:cs="Times New Roman"/>
          <w:b/>
          <w:sz w:val="32"/>
          <w:szCs w:val="32"/>
        </w:rPr>
      </w:pPr>
    </w:p>
    <w:p w14:paraId="2F5FB605" w14:textId="05D69EEF" w:rsidR="00E54AD6" w:rsidRDefault="00E54AD6" w:rsidP="00B34E37">
      <w:pPr>
        <w:pStyle w:val="NoSpacing"/>
        <w:spacing w:line="360" w:lineRule="auto"/>
        <w:jc w:val="center"/>
        <w:rPr>
          <w:rFonts w:ascii="Times New Roman" w:hAnsi="Times New Roman" w:cs="Times New Roman"/>
          <w:b/>
          <w:sz w:val="32"/>
          <w:szCs w:val="32"/>
        </w:rPr>
      </w:pPr>
    </w:p>
    <w:p w14:paraId="159BE462" w14:textId="189547DD" w:rsidR="00E54AD6" w:rsidRDefault="00E54AD6" w:rsidP="00B34E37">
      <w:pPr>
        <w:pStyle w:val="NoSpacing"/>
        <w:spacing w:line="360" w:lineRule="auto"/>
        <w:jc w:val="center"/>
        <w:rPr>
          <w:rFonts w:ascii="Times New Roman" w:hAnsi="Times New Roman" w:cs="Times New Roman"/>
          <w:b/>
          <w:sz w:val="32"/>
          <w:szCs w:val="32"/>
        </w:rPr>
      </w:pPr>
    </w:p>
    <w:p w14:paraId="31F2AEF8" w14:textId="462F3716" w:rsidR="00E54AD6" w:rsidRDefault="00E54AD6" w:rsidP="00B34E37">
      <w:pPr>
        <w:pStyle w:val="NoSpacing"/>
        <w:spacing w:line="360" w:lineRule="auto"/>
        <w:jc w:val="center"/>
        <w:rPr>
          <w:rFonts w:ascii="Times New Roman" w:hAnsi="Times New Roman" w:cs="Times New Roman"/>
          <w:b/>
          <w:sz w:val="32"/>
          <w:szCs w:val="32"/>
        </w:rPr>
      </w:pPr>
    </w:p>
    <w:p w14:paraId="1C611C6A" w14:textId="77777777" w:rsidR="00E54AD6" w:rsidRDefault="00E54AD6" w:rsidP="00B34E37">
      <w:pPr>
        <w:pStyle w:val="NoSpacing"/>
        <w:spacing w:line="360" w:lineRule="auto"/>
        <w:jc w:val="center"/>
        <w:rPr>
          <w:rFonts w:ascii="Times New Roman" w:hAnsi="Times New Roman" w:cs="Times New Roman"/>
          <w:b/>
          <w:sz w:val="32"/>
          <w:szCs w:val="32"/>
        </w:rPr>
      </w:pPr>
    </w:p>
    <w:p w14:paraId="17C81ADB" w14:textId="166A9286" w:rsidR="00B34E37" w:rsidRDefault="00B34E37" w:rsidP="00B34E37">
      <w:pPr>
        <w:pStyle w:val="NoSpacing"/>
        <w:spacing w:line="360" w:lineRule="auto"/>
        <w:jc w:val="center"/>
        <w:rPr>
          <w:rFonts w:ascii="Times New Roman" w:hAnsi="Times New Roman" w:cs="Times New Roman"/>
          <w:b/>
          <w:sz w:val="32"/>
          <w:szCs w:val="32"/>
        </w:rPr>
      </w:pPr>
    </w:p>
    <w:p w14:paraId="1183D887" w14:textId="0A166F37" w:rsidR="00EA3CE8" w:rsidRDefault="00EA3CE8" w:rsidP="00B34E37">
      <w:pPr>
        <w:pStyle w:val="NoSpacing"/>
        <w:spacing w:line="360" w:lineRule="auto"/>
        <w:jc w:val="center"/>
        <w:rPr>
          <w:rFonts w:ascii="Times New Roman" w:hAnsi="Times New Roman" w:cs="Times New Roman"/>
          <w:b/>
          <w:sz w:val="32"/>
          <w:szCs w:val="32"/>
        </w:rPr>
      </w:pPr>
    </w:p>
    <w:p w14:paraId="5D5DB90F" w14:textId="4ADA5C9A" w:rsidR="0009674C" w:rsidRDefault="0009674C" w:rsidP="009C7837">
      <w:pPr>
        <w:pStyle w:val="NoSpacing"/>
        <w:spacing w:line="360" w:lineRule="auto"/>
        <w:rPr>
          <w:rFonts w:ascii="Times New Roman" w:hAnsi="Times New Roman" w:cs="Times New Roman"/>
          <w:b/>
          <w:sz w:val="32"/>
          <w:szCs w:val="32"/>
        </w:rPr>
      </w:pPr>
    </w:p>
    <w:p w14:paraId="361F64E0" w14:textId="77777777" w:rsidR="009C7837" w:rsidRDefault="009C7837" w:rsidP="009C7837">
      <w:pPr>
        <w:pStyle w:val="NoSpacing"/>
        <w:spacing w:line="360" w:lineRule="auto"/>
        <w:rPr>
          <w:rFonts w:ascii="Times New Roman" w:hAnsi="Times New Roman" w:cs="Times New Roman"/>
          <w:b/>
          <w:sz w:val="32"/>
          <w:szCs w:val="32"/>
        </w:rPr>
      </w:pPr>
    </w:p>
    <w:p w14:paraId="6FAC39F2" w14:textId="77777777" w:rsidR="00B34E37" w:rsidRPr="00972479" w:rsidRDefault="00B34E37" w:rsidP="00B34E37">
      <w:pPr>
        <w:pStyle w:val="NoSpacing"/>
        <w:spacing w:line="360" w:lineRule="auto"/>
        <w:jc w:val="center"/>
        <w:rPr>
          <w:rFonts w:ascii="Times New Roman" w:hAnsi="Times New Roman" w:cs="Times New Roman"/>
          <w:b/>
          <w:sz w:val="32"/>
          <w:szCs w:val="32"/>
        </w:rPr>
      </w:pPr>
    </w:p>
    <w:p w14:paraId="3D37DE71" w14:textId="77777777" w:rsidR="00B34E37" w:rsidRDefault="00B34E37" w:rsidP="00925D89">
      <w:pPr>
        <w:pStyle w:val="NoSpacing"/>
        <w:spacing w:line="360" w:lineRule="auto"/>
        <w:jc w:val="center"/>
        <w:outlineLvl w:val="0"/>
        <w:rPr>
          <w:rFonts w:ascii="Times New Roman" w:hAnsi="Times New Roman" w:cs="Times New Roman"/>
          <w:b/>
          <w:sz w:val="24"/>
          <w:szCs w:val="24"/>
        </w:rPr>
      </w:pPr>
      <w:bookmarkStart w:id="1" w:name="_Toc17923663"/>
      <w:r>
        <w:rPr>
          <w:rFonts w:ascii="Times New Roman" w:hAnsi="Times New Roman" w:cs="Times New Roman"/>
          <w:b/>
          <w:sz w:val="24"/>
          <w:szCs w:val="24"/>
        </w:rPr>
        <w:lastRenderedPageBreak/>
        <w:t>Executive summary</w:t>
      </w:r>
      <w:bookmarkEnd w:id="1"/>
    </w:p>
    <w:p w14:paraId="235D73B0" w14:textId="77777777" w:rsidR="00B34E37" w:rsidRDefault="00B34E37" w:rsidP="00B34E37">
      <w:pPr>
        <w:pStyle w:val="NoSpacing"/>
        <w:spacing w:line="360" w:lineRule="auto"/>
        <w:jc w:val="center"/>
        <w:rPr>
          <w:rFonts w:ascii="Times New Roman" w:hAnsi="Times New Roman" w:cs="Times New Roman"/>
          <w:b/>
          <w:sz w:val="24"/>
          <w:szCs w:val="24"/>
        </w:rPr>
      </w:pPr>
    </w:p>
    <w:p w14:paraId="532BEA39" w14:textId="77777777" w:rsidR="00B34E37" w:rsidRPr="009718DF" w:rsidRDefault="00B34E37" w:rsidP="00B34E3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This study attempts</w:t>
      </w:r>
      <w:r w:rsidRPr="009718DF">
        <w:rPr>
          <w:rFonts w:ascii="Times New Roman" w:eastAsia="Calibri" w:hAnsi="Times New Roman" w:cs="Times New Roman"/>
          <w:sz w:val="24"/>
          <w:szCs w:val="24"/>
        </w:rPr>
        <w:t xml:space="preserve"> to understand the </w:t>
      </w:r>
      <w:r w:rsidRPr="00A33901">
        <w:rPr>
          <w:rFonts w:ascii="Times New Roman" w:eastAsia="Calibri" w:hAnsi="Times New Roman" w:cs="Times New Roman"/>
          <w:sz w:val="24"/>
          <w:szCs w:val="24"/>
        </w:rPr>
        <w:t>small business orientation (SBO) practice by street business en</w:t>
      </w:r>
      <w:r>
        <w:rPr>
          <w:rFonts w:ascii="Times New Roman" w:eastAsia="Calibri" w:hAnsi="Times New Roman" w:cs="Times New Roman"/>
          <w:sz w:val="24"/>
          <w:szCs w:val="24"/>
        </w:rPr>
        <w:t>trepreneurs in Dhaka district: a</w:t>
      </w:r>
      <w:r w:rsidRPr="00A33901">
        <w:rPr>
          <w:rFonts w:ascii="Times New Roman" w:eastAsia="Calibri" w:hAnsi="Times New Roman" w:cs="Times New Roman"/>
          <w:sz w:val="24"/>
          <w:szCs w:val="24"/>
        </w:rPr>
        <w:t xml:space="preserve"> study on Bangladesh</w:t>
      </w:r>
      <w:r w:rsidRPr="009718DF">
        <w:rPr>
          <w:rFonts w:ascii="Times New Roman" w:eastAsia="Calibri" w:hAnsi="Times New Roman" w:cs="Times New Roman"/>
          <w:sz w:val="24"/>
          <w:szCs w:val="24"/>
        </w:rPr>
        <w:t xml:space="preserve">. The study </w:t>
      </w:r>
      <w:r>
        <w:rPr>
          <w:rFonts w:ascii="Times New Roman" w:eastAsia="Calibri" w:hAnsi="Times New Roman" w:cs="Times New Roman"/>
          <w:sz w:val="24"/>
          <w:szCs w:val="24"/>
        </w:rPr>
        <w:t>is</w:t>
      </w:r>
      <w:r w:rsidRPr="009718DF">
        <w:rPr>
          <w:rFonts w:ascii="Times New Roman" w:eastAsia="Calibri" w:hAnsi="Times New Roman" w:cs="Times New Roman"/>
          <w:sz w:val="24"/>
          <w:szCs w:val="24"/>
        </w:rPr>
        <w:t xml:space="preserve"> conducted based on </w:t>
      </w:r>
      <w:r>
        <w:rPr>
          <w:rFonts w:ascii="Times New Roman" w:eastAsia="Calibri" w:hAnsi="Times New Roman" w:cs="Times New Roman"/>
          <w:sz w:val="24"/>
          <w:szCs w:val="24"/>
        </w:rPr>
        <w:t xml:space="preserve">both the primary </w:t>
      </w:r>
      <w:r w:rsidRPr="009718DF">
        <w:rPr>
          <w:rFonts w:ascii="Times New Roman" w:eastAsia="Calibri" w:hAnsi="Times New Roman" w:cs="Times New Roman"/>
          <w:sz w:val="24"/>
          <w:szCs w:val="24"/>
        </w:rPr>
        <w:t>and secondary data of information. The nature of the report is a descriptive. At first introduct</w:t>
      </w:r>
      <w:r>
        <w:rPr>
          <w:rFonts w:ascii="Times New Roman" w:eastAsia="Calibri" w:hAnsi="Times New Roman" w:cs="Times New Roman"/>
          <w:sz w:val="24"/>
          <w:szCs w:val="24"/>
        </w:rPr>
        <w:t>ion has been given about the report</w:t>
      </w:r>
      <w:r w:rsidRPr="009718DF">
        <w:rPr>
          <w:rFonts w:ascii="Times New Roman" w:eastAsia="Calibri" w:hAnsi="Times New Roman" w:cs="Times New Roman"/>
          <w:sz w:val="24"/>
          <w:szCs w:val="24"/>
        </w:rPr>
        <w:t>, objectives of the rep</w:t>
      </w:r>
      <w:r>
        <w:rPr>
          <w:rFonts w:ascii="Times New Roman" w:eastAsia="Calibri" w:hAnsi="Times New Roman" w:cs="Times New Roman"/>
          <w:sz w:val="24"/>
          <w:szCs w:val="24"/>
        </w:rPr>
        <w:t>ort, scope of the r</w:t>
      </w:r>
      <w:r w:rsidRPr="009718DF">
        <w:rPr>
          <w:rFonts w:ascii="Times New Roman" w:eastAsia="Calibri" w:hAnsi="Times New Roman" w:cs="Times New Roman"/>
          <w:sz w:val="24"/>
          <w:szCs w:val="24"/>
        </w:rPr>
        <w:t>eport</w:t>
      </w:r>
      <w:r>
        <w:rPr>
          <w:rFonts w:ascii="Times New Roman" w:eastAsia="Calibri" w:hAnsi="Times New Roman" w:cs="Times New Roman"/>
          <w:sz w:val="24"/>
          <w:szCs w:val="24"/>
        </w:rPr>
        <w:t>, methods of the report, and</w:t>
      </w:r>
      <w:r w:rsidRPr="00A33901">
        <w:rPr>
          <w:rFonts w:ascii="Times New Roman" w:eastAsia="Calibri" w:hAnsi="Times New Roman" w:cs="Times New Roman"/>
          <w:sz w:val="24"/>
          <w:szCs w:val="24"/>
        </w:rPr>
        <w:t xml:space="preserve"> </w:t>
      </w:r>
      <w:r>
        <w:rPr>
          <w:rFonts w:ascii="Times New Roman" w:eastAsia="Calibri" w:hAnsi="Times New Roman" w:cs="Times New Roman"/>
          <w:sz w:val="24"/>
          <w:szCs w:val="24"/>
        </w:rPr>
        <w:t>limitations of the report</w:t>
      </w:r>
      <w:r w:rsidRPr="009718DF">
        <w:rPr>
          <w:rFonts w:ascii="Times New Roman" w:eastAsia="Calibri" w:hAnsi="Times New Roman" w:cs="Times New Roman"/>
          <w:sz w:val="24"/>
          <w:szCs w:val="24"/>
        </w:rPr>
        <w:t xml:space="preserve">.  After that, the report started with the </w:t>
      </w:r>
      <w:r>
        <w:rPr>
          <w:rFonts w:ascii="Times New Roman" w:eastAsia="Calibri" w:hAnsi="Times New Roman" w:cs="Times New Roman"/>
          <w:sz w:val="24"/>
          <w:szCs w:val="24"/>
        </w:rPr>
        <w:t xml:space="preserve">literature review, scenario and limitations of entrepreneurship practice in Bangladesh, and major types of small businesses in Bangladesh. In chapter three, the report discusses the data and procedures, the interview analysis from the 17 interviewees and show the major findings from the analysis regarding the context. </w:t>
      </w:r>
      <w:r w:rsidRPr="009718DF">
        <w:rPr>
          <w:rFonts w:ascii="Times New Roman" w:eastAsia="Calibri" w:hAnsi="Times New Roman" w:cs="Times New Roman"/>
          <w:sz w:val="24"/>
          <w:szCs w:val="24"/>
        </w:rPr>
        <w:t>Finally</w:t>
      </w:r>
      <w:r>
        <w:rPr>
          <w:rFonts w:ascii="Times New Roman" w:eastAsia="Calibri" w:hAnsi="Times New Roman" w:cs="Times New Roman"/>
          <w:sz w:val="24"/>
          <w:szCs w:val="24"/>
        </w:rPr>
        <w:t>,</w:t>
      </w:r>
      <w:r w:rsidRPr="009718DF">
        <w:rPr>
          <w:rFonts w:ascii="Times New Roman" w:eastAsia="Calibri" w:hAnsi="Times New Roman" w:cs="Times New Roman"/>
          <w:sz w:val="24"/>
          <w:szCs w:val="24"/>
        </w:rPr>
        <w:t xml:space="preserve"> </w:t>
      </w:r>
      <w:r>
        <w:rPr>
          <w:rFonts w:ascii="Times New Roman" w:eastAsia="Calibri" w:hAnsi="Times New Roman" w:cs="Times New Roman"/>
          <w:sz w:val="24"/>
          <w:szCs w:val="24"/>
        </w:rPr>
        <w:t>the report</w:t>
      </w:r>
      <w:r w:rsidRPr="009718D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addresses some discussion to findings and concludes with future direction of the research. </w:t>
      </w:r>
    </w:p>
    <w:p w14:paraId="56C56AE4" w14:textId="77777777" w:rsidR="00B34E37" w:rsidRDefault="00B34E37" w:rsidP="00B34E37">
      <w:pPr>
        <w:pStyle w:val="NoSpacing"/>
        <w:spacing w:line="360" w:lineRule="auto"/>
        <w:jc w:val="both"/>
        <w:rPr>
          <w:rFonts w:ascii="Times New Roman" w:hAnsi="Times New Roman" w:cs="Times New Roman"/>
          <w:b/>
          <w:sz w:val="24"/>
          <w:szCs w:val="24"/>
        </w:rPr>
      </w:pPr>
    </w:p>
    <w:p w14:paraId="6EA29307" w14:textId="77777777" w:rsidR="00B34E37" w:rsidRDefault="00B34E37" w:rsidP="00B34E37">
      <w:pPr>
        <w:pStyle w:val="NoSpacing"/>
        <w:spacing w:line="360" w:lineRule="auto"/>
        <w:jc w:val="center"/>
        <w:rPr>
          <w:rFonts w:ascii="Times New Roman" w:hAnsi="Times New Roman" w:cs="Times New Roman"/>
          <w:b/>
          <w:sz w:val="24"/>
          <w:szCs w:val="24"/>
        </w:rPr>
      </w:pPr>
    </w:p>
    <w:p w14:paraId="6DEF6A74" w14:textId="77777777" w:rsidR="00B34E37" w:rsidRDefault="00B34E37" w:rsidP="00B34E37">
      <w:pPr>
        <w:pStyle w:val="NoSpacing"/>
        <w:spacing w:line="360" w:lineRule="auto"/>
        <w:jc w:val="center"/>
        <w:rPr>
          <w:rFonts w:ascii="Times New Roman" w:hAnsi="Times New Roman" w:cs="Times New Roman"/>
          <w:b/>
          <w:sz w:val="24"/>
          <w:szCs w:val="24"/>
        </w:rPr>
      </w:pPr>
    </w:p>
    <w:p w14:paraId="14D3C82C" w14:textId="77777777" w:rsidR="00B34E37" w:rsidRDefault="00B34E37" w:rsidP="00B34E37">
      <w:pPr>
        <w:pStyle w:val="NoSpacing"/>
        <w:spacing w:line="360" w:lineRule="auto"/>
        <w:jc w:val="center"/>
        <w:rPr>
          <w:rFonts w:ascii="Times New Roman" w:hAnsi="Times New Roman" w:cs="Times New Roman"/>
          <w:b/>
          <w:sz w:val="24"/>
          <w:szCs w:val="24"/>
        </w:rPr>
      </w:pPr>
    </w:p>
    <w:p w14:paraId="1BB30658" w14:textId="77777777" w:rsidR="00B34E37" w:rsidRDefault="00B34E37" w:rsidP="00B34E37">
      <w:pPr>
        <w:pStyle w:val="NoSpacing"/>
        <w:spacing w:line="360" w:lineRule="auto"/>
        <w:jc w:val="center"/>
        <w:rPr>
          <w:rFonts w:ascii="Times New Roman" w:hAnsi="Times New Roman" w:cs="Times New Roman"/>
          <w:b/>
          <w:sz w:val="24"/>
          <w:szCs w:val="24"/>
        </w:rPr>
      </w:pPr>
    </w:p>
    <w:p w14:paraId="3E0726F3" w14:textId="77777777" w:rsidR="00B34E37" w:rsidRDefault="00B34E37" w:rsidP="00B34E37">
      <w:pPr>
        <w:pStyle w:val="NoSpacing"/>
        <w:spacing w:line="360" w:lineRule="auto"/>
        <w:jc w:val="center"/>
        <w:rPr>
          <w:rFonts w:ascii="Times New Roman" w:hAnsi="Times New Roman" w:cs="Times New Roman"/>
          <w:b/>
          <w:sz w:val="24"/>
          <w:szCs w:val="24"/>
        </w:rPr>
      </w:pPr>
    </w:p>
    <w:p w14:paraId="336E0EF8" w14:textId="77777777" w:rsidR="00B34E37" w:rsidRDefault="00B34E37" w:rsidP="00B34E37">
      <w:pPr>
        <w:pStyle w:val="NoSpacing"/>
        <w:spacing w:line="360" w:lineRule="auto"/>
        <w:jc w:val="center"/>
        <w:rPr>
          <w:rFonts w:ascii="Times New Roman" w:hAnsi="Times New Roman" w:cs="Times New Roman"/>
          <w:b/>
          <w:sz w:val="24"/>
          <w:szCs w:val="24"/>
        </w:rPr>
      </w:pPr>
    </w:p>
    <w:p w14:paraId="20412001" w14:textId="77777777" w:rsidR="00B34E37" w:rsidRDefault="00B34E37" w:rsidP="00B34E37">
      <w:pPr>
        <w:pStyle w:val="NoSpacing"/>
        <w:spacing w:line="360" w:lineRule="auto"/>
        <w:jc w:val="center"/>
        <w:rPr>
          <w:rFonts w:ascii="Times New Roman" w:hAnsi="Times New Roman" w:cs="Times New Roman"/>
          <w:b/>
          <w:sz w:val="24"/>
          <w:szCs w:val="24"/>
        </w:rPr>
      </w:pPr>
    </w:p>
    <w:p w14:paraId="7D758D04" w14:textId="77777777" w:rsidR="00B34E37" w:rsidRDefault="00B34E37" w:rsidP="00B34E37">
      <w:pPr>
        <w:pStyle w:val="NoSpacing"/>
        <w:spacing w:line="360" w:lineRule="auto"/>
        <w:jc w:val="center"/>
        <w:rPr>
          <w:rFonts w:ascii="Times New Roman" w:hAnsi="Times New Roman" w:cs="Times New Roman"/>
          <w:b/>
          <w:sz w:val="24"/>
          <w:szCs w:val="24"/>
        </w:rPr>
      </w:pPr>
    </w:p>
    <w:p w14:paraId="21AFDDAC" w14:textId="77777777" w:rsidR="00B34E37" w:rsidRDefault="00B34E37" w:rsidP="00B34E37">
      <w:pPr>
        <w:pStyle w:val="NoSpacing"/>
        <w:spacing w:line="360" w:lineRule="auto"/>
        <w:jc w:val="center"/>
        <w:rPr>
          <w:rFonts w:ascii="Times New Roman" w:hAnsi="Times New Roman" w:cs="Times New Roman"/>
          <w:b/>
          <w:sz w:val="24"/>
          <w:szCs w:val="24"/>
        </w:rPr>
      </w:pPr>
    </w:p>
    <w:p w14:paraId="72D7D5D7" w14:textId="77777777" w:rsidR="00B34E37" w:rsidRDefault="00B34E37" w:rsidP="00B34E37">
      <w:pPr>
        <w:pStyle w:val="NoSpacing"/>
        <w:spacing w:line="360" w:lineRule="auto"/>
        <w:jc w:val="center"/>
        <w:rPr>
          <w:rFonts w:ascii="Times New Roman" w:hAnsi="Times New Roman" w:cs="Times New Roman"/>
          <w:b/>
          <w:sz w:val="24"/>
          <w:szCs w:val="24"/>
        </w:rPr>
      </w:pPr>
    </w:p>
    <w:p w14:paraId="5D338873" w14:textId="77777777" w:rsidR="00B34E37" w:rsidRDefault="00B34E37" w:rsidP="00B34E37">
      <w:pPr>
        <w:pStyle w:val="NoSpacing"/>
        <w:spacing w:line="360" w:lineRule="auto"/>
        <w:jc w:val="center"/>
        <w:rPr>
          <w:rFonts w:ascii="Times New Roman" w:hAnsi="Times New Roman" w:cs="Times New Roman"/>
          <w:b/>
          <w:sz w:val="24"/>
          <w:szCs w:val="24"/>
        </w:rPr>
      </w:pPr>
    </w:p>
    <w:p w14:paraId="1D067A9F" w14:textId="77777777" w:rsidR="00B34E37" w:rsidRDefault="00B34E37" w:rsidP="00B34E37">
      <w:pPr>
        <w:pStyle w:val="NoSpacing"/>
        <w:spacing w:line="360" w:lineRule="auto"/>
        <w:jc w:val="center"/>
        <w:rPr>
          <w:rFonts w:ascii="Times New Roman" w:hAnsi="Times New Roman" w:cs="Times New Roman"/>
          <w:b/>
          <w:sz w:val="24"/>
          <w:szCs w:val="24"/>
        </w:rPr>
      </w:pPr>
    </w:p>
    <w:p w14:paraId="1C9AED3F" w14:textId="77777777" w:rsidR="00B34E37" w:rsidRDefault="00B34E37" w:rsidP="00B34E37">
      <w:pPr>
        <w:pStyle w:val="NoSpacing"/>
        <w:spacing w:line="360" w:lineRule="auto"/>
        <w:jc w:val="center"/>
        <w:rPr>
          <w:rFonts w:ascii="Times New Roman" w:hAnsi="Times New Roman" w:cs="Times New Roman"/>
          <w:b/>
          <w:sz w:val="24"/>
          <w:szCs w:val="24"/>
        </w:rPr>
      </w:pPr>
    </w:p>
    <w:p w14:paraId="7E8C484C" w14:textId="77777777" w:rsidR="00B34E37" w:rsidRDefault="00B34E37" w:rsidP="00B34E37">
      <w:pPr>
        <w:pStyle w:val="NoSpacing"/>
        <w:spacing w:line="360" w:lineRule="auto"/>
        <w:jc w:val="center"/>
        <w:rPr>
          <w:rFonts w:ascii="Times New Roman" w:hAnsi="Times New Roman" w:cs="Times New Roman"/>
          <w:b/>
          <w:sz w:val="24"/>
          <w:szCs w:val="24"/>
        </w:rPr>
      </w:pPr>
    </w:p>
    <w:p w14:paraId="66BE9793" w14:textId="77777777" w:rsidR="00B34E37" w:rsidRDefault="00B34E37" w:rsidP="00B34E37">
      <w:pPr>
        <w:pStyle w:val="NoSpacing"/>
        <w:spacing w:line="360" w:lineRule="auto"/>
        <w:jc w:val="center"/>
        <w:rPr>
          <w:rFonts w:ascii="Times New Roman" w:hAnsi="Times New Roman" w:cs="Times New Roman"/>
          <w:b/>
          <w:sz w:val="24"/>
          <w:szCs w:val="24"/>
        </w:rPr>
      </w:pPr>
    </w:p>
    <w:p w14:paraId="38C9C7EE" w14:textId="77777777" w:rsidR="00B34E37" w:rsidRDefault="00B34E37" w:rsidP="00B34E37">
      <w:pPr>
        <w:pStyle w:val="NoSpacing"/>
        <w:spacing w:line="360" w:lineRule="auto"/>
        <w:jc w:val="center"/>
        <w:rPr>
          <w:rFonts w:ascii="Times New Roman" w:hAnsi="Times New Roman" w:cs="Times New Roman"/>
          <w:b/>
          <w:sz w:val="24"/>
          <w:szCs w:val="24"/>
        </w:rPr>
      </w:pPr>
    </w:p>
    <w:p w14:paraId="3007D406" w14:textId="77777777" w:rsidR="00B34E37" w:rsidRDefault="00B34E37" w:rsidP="00B34E37">
      <w:pPr>
        <w:pStyle w:val="NoSpacing"/>
        <w:spacing w:line="360" w:lineRule="auto"/>
        <w:jc w:val="center"/>
        <w:rPr>
          <w:rFonts w:ascii="Times New Roman" w:hAnsi="Times New Roman" w:cs="Times New Roman"/>
          <w:b/>
          <w:sz w:val="24"/>
          <w:szCs w:val="24"/>
        </w:rPr>
      </w:pPr>
    </w:p>
    <w:p w14:paraId="375DA67F" w14:textId="77777777" w:rsidR="00B34E37" w:rsidRDefault="00B34E37" w:rsidP="00B34E37">
      <w:pPr>
        <w:pStyle w:val="NoSpacing"/>
        <w:spacing w:line="360" w:lineRule="auto"/>
        <w:jc w:val="center"/>
        <w:rPr>
          <w:rFonts w:ascii="Times New Roman" w:hAnsi="Times New Roman" w:cs="Times New Roman"/>
          <w:b/>
          <w:sz w:val="24"/>
          <w:szCs w:val="24"/>
        </w:rPr>
      </w:pPr>
    </w:p>
    <w:sdt>
      <w:sdtPr>
        <w:id w:val="-714118632"/>
        <w:docPartObj>
          <w:docPartGallery w:val="Table of Contents"/>
          <w:docPartUnique/>
        </w:docPartObj>
      </w:sdtPr>
      <w:sdtEndPr>
        <w:rPr>
          <w:b/>
          <w:bCs/>
          <w:noProof/>
        </w:rPr>
      </w:sdtEndPr>
      <w:sdtContent>
        <w:bookmarkStart w:id="2" w:name="_Toc17923664" w:displacedByCustomXml="prev"/>
        <w:p w14:paraId="14E1F66B" w14:textId="424573BE" w:rsidR="00925D89" w:rsidRPr="005F7AFF" w:rsidRDefault="005F7AFF" w:rsidP="005F7AFF">
          <w:pPr>
            <w:pStyle w:val="NoSpacing"/>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Table of contents</w:t>
          </w:r>
          <w:bookmarkEnd w:id="2"/>
        </w:p>
        <w:p w14:paraId="1451D98D" w14:textId="37B8629C" w:rsidR="00925D89" w:rsidRPr="004659E8" w:rsidRDefault="00925D89">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17923663" w:history="1">
            <w:r w:rsidRPr="004659E8">
              <w:rPr>
                <w:rStyle w:val="Hyperlink"/>
                <w:rFonts w:ascii="Times New Roman" w:hAnsi="Times New Roman" w:cs="Times New Roman"/>
                <w:b/>
                <w:noProof/>
                <w:sz w:val="24"/>
                <w:szCs w:val="24"/>
              </w:rPr>
              <w:t>Executive summary</w:t>
            </w:r>
            <w:r w:rsidRPr="004659E8">
              <w:rPr>
                <w:rFonts w:ascii="Times New Roman" w:hAnsi="Times New Roman" w:cs="Times New Roman"/>
                <w:noProof/>
                <w:webHidden/>
                <w:sz w:val="24"/>
                <w:szCs w:val="24"/>
              </w:rPr>
              <w:tab/>
            </w:r>
            <w:r w:rsidRPr="004659E8">
              <w:rPr>
                <w:rFonts w:ascii="Times New Roman" w:hAnsi="Times New Roman" w:cs="Times New Roman"/>
                <w:noProof/>
                <w:webHidden/>
                <w:sz w:val="24"/>
                <w:szCs w:val="24"/>
              </w:rPr>
              <w:fldChar w:fldCharType="begin"/>
            </w:r>
            <w:r w:rsidRPr="004659E8">
              <w:rPr>
                <w:rFonts w:ascii="Times New Roman" w:hAnsi="Times New Roman" w:cs="Times New Roman"/>
                <w:noProof/>
                <w:webHidden/>
                <w:sz w:val="24"/>
                <w:szCs w:val="24"/>
              </w:rPr>
              <w:instrText xml:space="preserve"> PAGEREF _Toc17923663 \h </w:instrText>
            </w:r>
            <w:r w:rsidRPr="004659E8">
              <w:rPr>
                <w:rFonts w:ascii="Times New Roman" w:hAnsi="Times New Roman" w:cs="Times New Roman"/>
                <w:noProof/>
                <w:webHidden/>
                <w:sz w:val="24"/>
                <w:szCs w:val="24"/>
              </w:rPr>
            </w:r>
            <w:r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III</w:t>
            </w:r>
            <w:r w:rsidRPr="004659E8">
              <w:rPr>
                <w:rFonts w:ascii="Times New Roman" w:hAnsi="Times New Roman" w:cs="Times New Roman"/>
                <w:noProof/>
                <w:webHidden/>
                <w:sz w:val="24"/>
                <w:szCs w:val="24"/>
              </w:rPr>
              <w:fldChar w:fldCharType="end"/>
            </w:r>
          </w:hyperlink>
        </w:p>
        <w:p w14:paraId="2313A654" w14:textId="6A8E83EF" w:rsidR="00925D89" w:rsidRPr="004659E8" w:rsidRDefault="00691B99">
          <w:pPr>
            <w:pStyle w:val="TOC1"/>
            <w:tabs>
              <w:tab w:val="right" w:leader="dot" w:pos="9350"/>
            </w:tabs>
            <w:rPr>
              <w:rFonts w:ascii="Times New Roman" w:hAnsi="Times New Roman" w:cs="Times New Roman"/>
              <w:noProof/>
              <w:sz w:val="24"/>
              <w:szCs w:val="24"/>
            </w:rPr>
          </w:pPr>
          <w:hyperlink w:anchor="_Toc17923664" w:history="1">
            <w:r w:rsidR="00925D89" w:rsidRPr="004659E8">
              <w:rPr>
                <w:rStyle w:val="Hyperlink"/>
                <w:rFonts w:ascii="Times New Roman" w:hAnsi="Times New Roman" w:cs="Times New Roman"/>
                <w:b/>
                <w:noProof/>
                <w:sz w:val="24"/>
                <w:szCs w:val="24"/>
              </w:rPr>
              <w:t>Table of contents</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_Toc17923664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IV</w:t>
            </w:r>
            <w:r w:rsidR="00925D89" w:rsidRPr="004659E8">
              <w:rPr>
                <w:rFonts w:ascii="Times New Roman" w:hAnsi="Times New Roman" w:cs="Times New Roman"/>
                <w:noProof/>
                <w:webHidden/>
                <w:sz w:val="24"/>
                <w:szCs w:val="24"/>
              </w:rPr>
              <w:fldChar w:fldCharType="end"/>
            </w:r>
          </w:hyperlink>
        </w:p>
        <w:p w14:paraId="43E0AF85" w14:textId="62467A55" w:rsidR="00925D89" w:rsidRPr="004659E8" w:rsidRDefault="00691B99">
          <w:pPr>
            <w:pStyle w:val="TOC1"/>
            <w:tabs>
              <w:tab w:val="right" w:leader="dot" w:pos="9350"/>
            </w:tabs>
            <w:rPr>
              <w:rFonts w:ascii="Times New Roman" w:hAnsi="Times New Roman" w:cs="Times New Roman"/>
              <w:noProof/>
              <w:sz w:val="24"/>
              <w:szCs w:val="24"/>
            </w:rPr>
          </w:pPr>
          <w:hyperlink w:anchor="_Toc17923665" w:history="1">
            <w:r w:rsidR="00925D89" w:rsidRPr="004659E8">
              <w:rPr>
                <w:rStyle w:val="Hyperlink"/>
                <w:rFonts w:ascii="Times New Roman" w:hAnsi="Times New Roman" w:cs="Times New Roman"/>
                <w:b/>
                <w:noProof/>
                <w:sz w:val="24"/>
                <w:szCs w:val="24"/>
              </w:rPr>
              <w:t>Introduction</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_Toc17923665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w:t>
            </w:r>
            <w:r w:rsidR="00925D89" w:rsidRPr="004659E8">
              <w:rPr>
                <w:rFonts w:ascii="Times New Roman" w:hAnsi="Times New Roman" w:cs="Times New Roman"/>
                <w:noProof/>
                <w:webHidden/>
                <w:sz w:val="24"/>
                <w:szCs w:val="24"/>
              </w:rPr>
              <w:fldChar w:fldCharType="end"/>
            </w:r>
          </w:hyperlink>
        </w:p>
        <w:p w14:paraId="1DBA5457" w14:textId="4D69F928"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66" w:history="1">
            <w:r w:rsidR="00925D89" w:rsidRPr="004659E8">
              <w:rPr>
                <w:rStyle w:val="Hyperlink"/>
                <w:rFonts w:ascii="Times New Roman" w:hAnsi="Times New Roman" w:cs="Times New Roman"/>
                <w:noProof/>
                <w:sz w:val="24"/>
                <w:szCs w:val="24"/>
              </w:rPr>
              <w:t>1.1.</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Background of the report</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_Toc17923666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w:t>
            </w:r>
            <w:r w:rsidR="00925D89" w:rsidRPr="004659E8">
              <w:rPr>
                <w:rFonts w:ascii="Times New Roman" w:hAnsi="Times New Roman" w:cs="Times New Roman"/>
                <w:noProof/>
                <w:webHidden/>
                <w:sz w:val="24"/>
                <w:szCs w:val="24"/>
              </w:rPr>
              <w:fldChar w:fldCharType="end"/>
            </w:r>
          </w:hyperlink>
        </w:p>
        <w:p w14:paraId="10424AFA" w14:textId="75277D8D"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67" w:history="1">
            <w:r w:rsidR="00925D89" w:rsidRPr="004659E8">
              <w:rPr>
                <w:rStyle w:val="Hyperlink"/>
                <w:rFonts w:ascii="Times New Roman" w:hAnsi="Times New Roman" w:cs="Times New Roman"/>
                <w:noProof/>
                <w:sz w:val="24"/>
                <w:szCs w:val="24"/>
              </w:rPr>
              <w:t>1.2.</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Objectives of the report</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_Toc17923667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2</w:t>
            </w:r>
            <w:r w:rsidR="00925D89" w:rsidRPr="004659E8">
              <w:rPr>
                <w:rFonts w:ascii="Times New Roman" w:hAnsi="Times New Roman" w:cs="Times New Roman"/>
                <w:noProof/>
                <w:webHidden/>
                <w:sz w:val="24"/>
                <w:szCs w:val="24"/>
              </w:rPr>
              <w:fldChar w:fldCharType="end"/>
            </w:r>
          </w:hyperlink>
        </w:p>
        <w:p w14:paraId="5A43033A" w14:textId="064DC57F"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68" w:history="1">
            <w:r w:rsidR="00925D89" w:rsidRPr="004659E8">
              <w:rPr>
                <w:rStyle w:val="Hyperlink"/>
                <w:rFonts w:ascii="Times New Roman" w:hAnsi="Times New Roman" w:cs="Times New Roman"/>
                <w:noProof/>
                <w:sz w:val="24"/>
                <w:szCs w:val="24"/>
              </w:rPr>
              <w:t>1.3.</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Literature review</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_Toc17923668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2</w:t>
            </w:r>
            <w:r w:rsidR="00925D89" w:rsidRPr="004659E8">
              <w:rPr>
                <w:rFonts w:ascii="Times New Roman" w:hAnsi="Times New Roman" w:cs="Times New Roman"/>
                <w:noProof/>
                <w:webHidden/>
                <w:sz w:val="24"/>
                <w:szCs w:val="24"/>
              </w:rPr>
              <w:fldChar w:fldCharType="end"/>
            </w:r>
          </w:hyperlink>
        </w:p>
        <w:p w14:paraId="57DFC0EE" w14:textId="626D2D8C"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69" w:history="1">
            <w:r w:rsidR="00925D89" w:rsidRPr="004659E8">
              <w:rPr>
                <w:rStyle w:val="Hyperlink"/>
                <w:rFonts w:ascii="Times New Roman" w:hAnsi="Times New Roman" w:cs="Times New Roman"/>
                <w:noProof/>
                <w:sz w:val="24"/>
                <w:szCs w:val="24"/>
              </w:rPr>
              <w:t>1.4.</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Scope of the Study</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_Toc17923669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5</w:t>
            </w:r>
            <w:r w:rsidR="00925D89" w:rsidRPr="004659E8">
              <w:rPr>
                <w:rFonts w:ascii="Times New Roman" w:hAnsi="Times New Roman" w:cs="Times New Roman"/>
                <w:noProof/>
                <w:webHidden/>
                <w:sz w:val="24"/>
                <w:szCs w:val="24"/>
              </w:rPr>
              <w:fldChar w:fldCharType="end"/>
            </w:r>
          </w:hyperlink>
        </w:p>
        <w:p w14:paraId="3DF943C7" w14:textId="1000714A"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70" w:history="1">
            <w:r w:rsidR="00925D89" w:rsidRPr="004659E8">
              <w:rPr>
                <w:rStyle w:val="Hyperlink"/>
                <w:rFonts w:ascii="Times New Roman" w:hAnsi="Times New Roman" w:cs="Times New Roman"/>
                <w:noProof/>
                <w:sz w:val="24"/>
                <w:szCs w:val="24"/>
              </w:rPr>
              <w:t>1.5.</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Methodology</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_Toc17923670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5</w:t>
            </w:r>
            <w:r w:rsidR="00925D89" w:rsidRPr="004659E8">
              <w:rPr>
                <w:rFonts w:ascii="Times New Roman" w:hAnsi="Times New Roman" w:cs="Times New Roman"/>
                <w:noProof/>
                <w:webHidden/>
                <w:sz w:val="24"/>
                <w:szCs w:val="24"/>
              </w:rPr>
              <w:fldChar w:fldCharType="end"/>
            </w:r>
          </w:hyperlink>
        </w:p>
        <w:p w14:paraId="1EA9F08D" w14:textId="223D2E83" w:rsidR="00925D89" w:rsidRPr="004659E8" w:rsidRDefault="00691B99">
          <w:pPr>
            <w:pStyle w:val="TOC3"/>
            <w:tabs>
              <w:tab w:val="left" w:pos="1320"/>
              <w:tab w:val="right" w:leader="dot" w:pos="9350"/>
            </w:tabs>
            <w:rPr>
              <w:rFonts w:ascii="Times New Roman" w:hAnsi="Times New Roman" w:cs="Times New Roman"/>
              <w:noProof/>
              <w:sz w:val="24"/>
              <w:szCs w:val="24"/>
            </w:rPr>
          </w:pPr>
          <w:hyperlink w:anchor="_Toc17923671" w:history="1">
            <w:r w:rsidR="00925D89" w:rsidRPr="004659E8">
              <w:rPr>
                <w:rStyle w:val="Hyperlink"/>
                <w:rFonts w:ascii="Times New Roman" w:hAnsi="Times New Roman" w:cs="Times New Roman"/>
                <w:noProof/>
                <w:sz w:val="24"/>
                <w:szCs w:val="24"/>
              </w:rPr>
              <w:t>1.5.1.</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The sources of secondary data</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_Toc17923671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5</w:t>
            </w:r>
            <w:r w:rsidR="00925D89" w:rsidRPr="004659E8">
              <w:rPr>
                <w:rFonts w:ascii="Times New Roman" w:hAnsi="Times New Roman" w:cs="Times New Roman"/>
                <w:noProof/>
                <w:webHidden/>
                <w:sz w:val="24"/>
                <w:szCs w:val="24"/>
              </w:rPr>
              <w:fldChar w:fldCharType="end"/>
            </w:r>
          </w:hyperlink>
        </w:p>
        <w:p w14:paraId="787E2118" w14:textId="7F5DB415" w:rsidR="00925D89" w:rsidRPr="004659E8" w:rsidRDefault="00691B99">
          <w:pPr>
            <w:pStyle w:val="TOC3"/>
            <w:tabs>
              <w:tab w:val="left" w:pos="1320"/>
              <w:tab w:val="right" w:leader="dot" w:pos="9350"/>
            </w:tabs>
            <w:rPr>
              <w:rFonts w:ascii="Times New Roman" w:hAnsi="Times New Roman" w:cs="Times New Roman"/>
              <w:noProof/>
              <w:sz w:val="24"/>
              <w:szCs w:val="24"/>
            </w:rPr>
          </w:pPr>
          <w:hyperlink w:anchor="_Toc17923672" w:history="1">
            <w:r w:rsidR="00925D89" w:rsidRPr="004659E8">
              <w:rPr>
                <w:rStyle w:val="Hyperlink"/>
                <w:rFonts w:ascii="Times New Roman" w:hAnsi="Times New Roman" w:cs="Times New Roman"/>
                <w:noProof/>
                <w:sz w:val="24"/>
                <w:szCs w:val="24"/>
              </w:rPr>
              <w:t>1.5.2.</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Primary Sources</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_Toc17923672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6</w:t>
            </w:r>
            <w:r w:rsidR="00925D89" w:rsidRPr="004659E8">
              <w:rPr>
                <w:rFonts w:ascii="Times New Roman" w:hAnsi="Times New Roman" w:cs="Times New Roman"/>
                <w:noProof/>
                <w:webHidden/>
                <w:sz w:val="24"/>
                <w:szCs w:val="24"/>
              </w:rPr>
              <w:fldChar w:fldCharType="end"/>
            </w:r>
          </w:hyperlink>
        </w:p>
        <w:p w14:paraId="19C887B0" w14:textId="3304923B" w:rsidR="00925D89" w:rsidRPr="004659E8" w:rsidRDefault="00691B99">
          <w:pPr>
            <w:pStyle w:val="TOC3"/>
            <w:tabs>
              <w:tab w:val="left" w:pos="1320"/>
              <w:tab w:val="right" w:leader="dot" w:pos="9350"/>
            </w:tabs>
            <w:rPr>
              <w:rFonts w:ascii="Times New Roman" w:hAnsi="Times New Roman" w:cs="Times New Roman"/>
              <w:noProof/>
              <w:sz w:val="24"/>
              <w:szCs w:val="24"/>
            </w:rPr>
          </w:pPr>
          <w:hyperlink w:anchor="_Toc17923673" w:history="1">
            <w:r w:rsidR="00925D89" w:rsidRPr="004659E8">
              <w:rPr>
                <w:rStyle w:val="Hyperlink"/>
                <w:rFonts w:ascii="Times New Roman" w:hAnsi="Times New Roman" w:cs="Times New Roman"/>
                <w:noProof/>
                <w:sz w:val="24"/>
                <w:szCs w:val="24"/>
              </w:rPr>
              <w:t>1.5.3.</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Study Area</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_Toc17923673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6</w:t>
            </w:r>
            <w:r w:rsidR="00925D89" w:rsidRPr="004659E8">
              <w:rPr>
                <w:rFonts w:ascii="Times New Roman" w:hAnsi="Times New Roman" w:cs="Times New Roman"/>
                <w:noProof/>
                <w:webHidden/>
                <w:sz w:val="24"/>
                <w:szCs w:val="24"/>
              </w:rPr>
              <w:fldChar w:fldCharType="end"/>
            </w:r>
          </w:hyperlink>
        </w:p>
        <w:p w14:paraId="3D0A290E" w14:textId="03278D0C" w:rsidR="00925D89" w:rsidRPr="004659E8" w:rsidRDefault="00691B99">
          <w:pPr>
            <w:pStyle w:val="TOC3"/>
            <w:tabs>
              <w:tab w:val="left" w:pos="1320"/>
              <w:tab w:val="right" w:leader="dot" w:pos="9350"/>
            </w:tabs>
            <w:rPr>
              <w:rFonts w:ascii="Times New Roman" w:hAnsi="Times New Roman" w:cs="Times New Roman"/>
              <w:noProof/>
              <w:sz w:val="24"/>
              <w:szCs w:val="24"/>
            </w:rPr>
          </w:pPr>
          <w:hyperlink w:anchor="_Toc17923674" w:history="1">
            <w:r w:rsidR="00925D89" w:rsidRPr="004659E8">
              <w:rPr>
                <w:rStyle w:val="Hyperlink"/>
                <w:rFonts w:ascii="Times New Roman" w:hAnsi="Times New Roman" w:cs="Times New Roman"/>
                <w:noProof/>
                <w:sz w:val="24"/>
                <w:szCs w:val="24"/>
              </w:rPr>
              <w:t>1.5.4.</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Sample size</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_Toc17923674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6</w:t>
            </w:r>
            <w:r w:rsidR="00925D89" w:rsidRPr="004659E8">
              <w:rPr>
                <w:rFonts w:ascii="Times New Roman" w:hAnsi="Times New Roman" w:cs="Times New Roman"/>
                <w:noProof/>
                <w:webHidden/>
                <w:sz w:val="24"/>
                <w:szCs w:val="24"/>
              </w:rPr>
              <w:fldChar w:fldCharType="end"/>
            </w:r>
          </w:hyperlink>
        </w:p>
        <w:p w14:paraId="49D5C7D1" w14:textId="373765F4" w:rsidR="00925D89" w:rsidRPr="004659E8" w:rsidRDefault="00691B99">
          <w:pPr>
            <w:pStyle w:val="TOC3"/>
            <w:tabs>
              <w:tab w:val="left" w:pos="1320"/>
              <w:tab w:val="right" w:leader="dot" w:pos="9350"/>
            </w:tabs>
            <w:rPr>
              <w:rFonts w:ascii="Times New Roman" w:hAnsi="Times New Roman" w:cs="Times New Roman"/>
              <w:noProof/>
              <w:sz w:val="24"/>
              <w:szCs w:val="24"/>
            </w:rPr>
          </w:pPr>
          <w:hyperlink w:anchor="_Toc17923675" w:history="1">
            <w:r w:rsidR="00925D89" w:rsidRPr="004659E8">
              <w:rPr>
                <w:rStyle w:val="Hyperlink"/>
                <w:rFonts w:ascii="Times New Roman" w:hAnsi="Times New Roman" w:cs="Times New Roman"/>
                <w:noProof/>
                <w:sz w:val="24"/>
                <w:szCs w:val="24"/>
              </w:rPr>
              <w:t>1.5.5.</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Data processing method</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_Toc17923675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6</w:t>
            </w:r>
            <w:r w:rsidR="00925D89" w:rsidRPr="004659E8">
              <w:rPr>
                <w:rFonts w:ascii="Times New Roman" w:hAnsi="Times New Roman" w:cs="Times New Roman"/>
                <w:noProof/>
                <w:webHidden/>
                <w:sz w:val="24"/>
                <w:szCs w:val="24"/>
              </w:rPr>
              <w:fldChar w:fldCharType="end"/>
            </w:r>
          </w:hyperlink>
        </w:p>
        <w:p w14:paraId="6A08D992" w14:textId="1AAE9BC0" w:rsidR="004659E8" w:rsidRPr="004659E8" w:rsidRDefault="00691B99" w:rsidP="004659E8">
          <w:pPr>
            <w:pStyle w:val="TOC2"/>
            <w:tabs>
              <w:tab w:val="left" w:pos="880"/>
              <w:tab w:val="right" w:leader="dot" w:pos="9350"/>
            </w:tabs>
            <w:rPr>
              <w:rStyle w:val="Hyperlink"/>
              <w:rFonts w:ascii="Times New Roman" w:hAnsi="Times New Roman" w:cs="Times New Roman"/>
              <w:noProof/>
              <w:color w:val="auto"/>
              <w:sz w:val="24"/>
              <w:szCs w:val="24"/>
              <w:u w:val="none"/>
            </w:rPr>
          </w:pPr>
          <w:hyperlink w:anchor="_Toc17923676" w:history="1">
            <w:r w:rsidR="00925D89" w:rsidRPr="004659E8">
              <w:rPr>
                <w:rStyle w:val="Hyperlink"/>
                <w:rFonts w:ascii="Times New Roman" w:hAnsi="Times New Roman" w:cs="Times New Roman"/>
                <w:noProof/>
                <w:sz w:val="24"/>
                <w:szCs w:val="24"/>
              </w:rPr>
              <w:t>1.6.</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Limitations of the report</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_Toc17923676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6</w:t>
            </w:r>
            <w:r w:rsidR="00925D89" w:rsidRPr="004659E8">
              <w:rPr>
                <w:rFonts w:ascii="Times New Roman" w:hAnsi="Times New Roman" w:cs="Times New Roman"/>
                <w:noProof/>
                <w:webHidden/>
                <w:sz w:val="24"/>
                <w:szCs w:val="24"/>
              </w:rPr>
              <w:fldChar w:fldCharType="end"/>
            </w:r>
          </w:hyperlink>
        </w:p>
        <w:p w14:paraId="4CD52076" w14:textId="69C1F4EF" w:rsidR="00925D89" w:rsidRPr="004659E8" w:rsidRDefault="00691B99">
          <w:pPr>
            <w:pStyle w:val="TOC1"/>
            <w:tabs>
              <w:tab w:val="right" w:leader="dot" w:pos="9350"/>
            </w:tabs>
            <w:rPr>
              <w:rFonts w:ascii="Times New Roman" w:hAnsi="Times New Roman" w:cs="Times New Roman"/>
              <w:noProof/>
              <w:sz w:val="24"/>
              <w:szCs w:val="24"/>
            </w:rPr>
          </w:pPr>
          <w:hyperlink w:anchor="_Toc17923677" w:history="1">
            <w:r w:rsidR="00925D89" w:rsidRPr="004659E8">
              <w:rPr>
                <w:rStyle w:val="Hyperlink"/>
                <w:rFonts w:ascii="Times New Roman" w:hAnsi="Times New Roman" w:cs="Times New Roman"/>
                <w:b/>
                <w:noProof/>
                <w:sz w:val="24"/>
                <w:szCs w:val="24"/>
              </w:rPr>
              <w:t>Overview of entrepreneurship in Bangladesh</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_Toc17923677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7</w:t>
            </w:r>
            <w:r w:rsidR="00925D89" w:rsidRPr="004659E8">
              <w:rPr>
                <w:rFonts w:ascii="Times New Roman" w:hAnsi="Times New Roman" w:cs="Times New Roman"/>
                <w:noProof/>
                <w:webHidden/>
                <w:sz w:val="24"/>
                <w:szCs w:val="24"/>
              </w:rPr>
              <w:fldChar w:fldCharType="end"/>
            </w:r>
          </w:hyperlink>
        </w:p>
        <w:p w14:paraId="274B3FA3" w14:textId="7C43CFE6"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78" w:history="1">
            <w:r w:rsidR="00925D89" w:rsidRPr="004659E8">
              <w:rPr>
                <w:rStyle w:val="Hyperlink"/>
                <w:rFonts w:ascii="Times New Roman" w:hAnsi="Times New Roman" w:cs="Times New Roman"/>
                <w:noProof/>
                <w:sz w:val="24"/>
                <w:szCs w:val="24"/>
              </w:rPr>
              <w:t>2.1.</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Entrepreneurship practice in Bangladesh</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_Toc17923678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7</w:t>
            </w:r>
            <w:r w:rsidR="00925D89" w:rsidRPr="004659E8">
              <w:rPr>
                <w:rFonts w:ascii="Times New Roman" w:hAnsi="Times New Roman" w:cs="Times New Roman"/>
                <w:noProof/>
                <w:webHidden/>
                <w:sz w:val="24"/>
                <w:szCs w:val="24"/>
              </w:rPr>
              <w:fldChar w:fldCharType="end"/>
            </w:r>
          </w:hyperlink>
        </w:p>
        <w:p w14:paraId="0CD511DB" w14:textId="772473E0"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79" w:history="1">
            <w:r w:rsidR="00925D89" w:rsidRPr="004659E8">
              <w:rPr>
                <w:rStyle w:val="Hyperlink"/>
                <w:rFonts w:ascii="Times New Roman" w:hAnsi="Times New Roman" w:cs="Times New Roman"/>
                <w:noProof/>
                <w:sz w:val="24"/>
                <w:szCs w:val="24"/>
              </w:rPr>
              <w:t>2.2.</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Entrepreneurship development and SBO limitations in Bangladesh</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_Toc17923679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8</w:t>
            </w:r>
            <w:r w:rsidR="00925D89" w:rsidRPr="004659E8">
              <w:rPr>
                <w:rFonts w:ascii="Times New Roman" w:hAnsi="Times New Roman" w:cs="Times New Roman"/>
                <w:noProof/>
                <w:webHidden/>
                <w:sz w:val="24"/>
                <w:szCs w:val="24"/>
              </w:rPr>
              <w:fldChar w:fldCharType="end"/>
            </w:r>
          </w:hyperlink>
        </w:p>
        <w:p w14:paraId="708FA36F" w14:textId="2CCF235B" w:rsidR="004659E8" w:rsidRPr="004659E8" w:rsidRDefault="00691B99" w:rsidP="004659E8">
          <w:pPr>
            <w:pStyle w:val="TOC2"/>
            <w:tabs>
              <w:tab w:val="left" w:pos="880"/>
              <w:tab w:val="right" w:leader="dot" w:pos="9350"/>
            </w:tabs>
            <w:rPr>
              <w:rStyle w:val="Hyperlink"/>
              <w:rFonts w:ascii="Times New Roman" w:hAnsi="Times New Roman" w:cs="Times New Roman"/>
              <w:noProof/>
              <w:color w:val="auto"/>
              <w:sz w:val="24"/>
              <w:szCs w:val="24"/>
              <w:u w:val="none"/>
            </w:rPr>
          </w:pPr>
          <w:hyperlink w:anchor="_Toc17923680" w:history="1">
            <w:r w:rsidR="00925D89" w:rsidRPr="004659E8">
              <w:rPr>
                <w:rStyle w:val="Hyperlink"/>
                <w:rFonts w:ascii="Times New Roman" w:hAnsi="Times New Roman" w:cs="Times New Roman"/>
                <w:noProof/>
                <w:sz w:val="24"/>
                <w:szCs w:val="24"/>
              </w:rPr>
              <w:t>2.3.</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Types of small businesses in Bangladesh</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_Toc17923680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9</w:t>
            </w:r>
            <w:r w:rsidR="00925D89" w:rsidRPr="004659E8">
              <w:rPr>
                <w:rFonts w:ascii="Times New Roman" w:hAnsi="Times New Roman" w:cs="Times New Roman"/>
                <w:noProof/>
                <w:webHidden/>
                <w:sz w:val="24"/>
                <w:szCs w:val="24"/>
              </w:rPr>
              <w:fldChar w:fldCharType="end"/>
            </w:r>
          </w:hyperlink>
        </w:p>
        <w:p w14:paraId="4CD94D2E" w14:textId="0DCFBD73" w:rsidR="00925D89" w:rsidRPr="004659E8" w:rsidRDefault="00691B99">
          <w:pPr>
            <w:pStyle w:val="TOC1"/>
            <w:tabs>
              <w:tab w:val="right" w:leader="dot" w:pos="9350"/>
            </w:tabs>
            <w:rPr>
              <w:rFonts w:ascii="Times New Roman" w:hAnsi="Times New Roman" w:cs="Times New Roman"/>
              <w:noProof/>
              <w:sz w:val="24"/>
              <w:szCs w:val="24"/>
            </w:rPr>
          </w:pPr>
          <w:hyperlink w:anchor="_Toc17923681" w:history="1">
            <w:r w:rsidR="00925D89" w:rsidRPr="004659E8">
              <w:rPr>
                <w:rStyle w:val="Hyperlink"/>
                <w:rFonts w:ascii="Times New Roman" w:hAnsi="Times New Roman" w:cs="Times New Roman"/>
                <w:b/>
                <w:noProof/>
                <w:sz w:val="24"/>
                <w:szCs w:val="24"/>
              </w:rPr>
              <w:t>Analysis and findings</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_Toc17923681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11</w:t>
            </w:r>
            <w:r w:rsidR="00925D89" w:rsidRPr="004659E8">
              <w:rPr>
                <w:rFonts w:ascii="Times New Roman" w:hAnsi="Times New Roman" w:cs="Times New Roman"/>
                <w:noProof/>
                <w:webHidden/>
                <w:sz w:val="24"/>
                <w:szCs w:val="24"/>
              </w:rPr>
              <w:fldChar w:fldCharType="end"/>
            </w:r>
          </w:hyperlink>
        </w:p>
        <w:p w14:paraId="4772CC61" w14:textId="0EC546F4" w:rsidR="00925D89" w:rsidRPr="004659E8" w:rsidRDefault="00691B99">
          <w:pPr>
            <w:pStyle w:val="TOC2"/>
            <w:tabs>
              <w:tab w:val="right" w:leader="dot" w:pos="9350"/>
            </w:tabs>
            <w:rPr>
              <w:rFonts w:ascii="Times New Roman" w:hAnsi="Times New Roman" w:cs="Times New Roman"/>
              <w:noProof/>
              <w:sz w:val="24"/>
              <w:szCs w:val="24"/>
            </w:rPr>
          </w:pPr>
          <w:hyperlink w:anchor="_Toc17923682" w:history="1">
            <w:r w:rsidR="00925D89" w:rsidRPr="004659E8">
              <w:rPr>
                <w:rStyle w:val="Hyperlink"/>
                <w:rFonts w:ascii="Times New Roman" w:hAnsi="Times New Roman" w:cs="Times New Roman"/>
                <w:noProof/>
                <w:sz w:val="24"/>
                <w:szCs w:val="24"/>
              </w:rPr>
              <w:t>3.1. Data &amp; procedure</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_Toc17923682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11</w:t>
            </w:r>
            <w:r w:rsidR="00925D89" w:rsidRPr="004659E8">
              <w:rPr>
                <w:rFonts w:ascii="Times New Roman" w:hAnsi="Times New Roman" w:cs="Times New Roman"/>
                <w:noProof/>
                <w:webHidden/>
                <w:sz w:val="24"/>
                <w:szCs w:val="24"/>
              </w:rPr>
              <w:fldChar w:fldCharType="end"/>
            </w:r>
          </w:hyperlink>
        </w:p>
        <w:p w14:paraId="1A1789F2" w14:textId="472488F8" w:rsidR="00925D89" w:rsidRPr="004659E8" w:rsidRDefault="00691B99">
          <w:pPr>
            <w:pStyle w:val="TOC2"/>
            <w:tabs>
              <w:tab w:val="right" w:leader="dot" w:pos="9350"/>
            </w:tabs>
            <w:rPr>
              <w:rFonts w:ascii="Times New Roman" w:hAnsi="Times New Roman" w:cs="Times New Roman"/>
              <w:noProof/>
              <w:sz w:val="24"/>
              <w:szCs w:val="24"/>
            </w:rPr>
          </w:pPr>
          <w:hyperlink w:anchor="_Toc17923683" w:history="1">
            <w:r w:rsidR="00925D89" w:rsidRPr="004659E8">
              <w:rPr>
                <w:rStyle w:val="Hyperlink"/>
                <w:rFonts w:ascii="Times New Roman" w:hAnsi="Times New Roman" w:cs="Times New Roman"/>
                <w:noProof/>
                <w:sz w:val="24"/>
                <w:szCs w:val="24"/>
              </w:rPr>
              <w:t>3.2. Interviewees’ profile</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_Toc17923683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11</w:t>
            </w:r>
            <w:r w:rsidR="00925D89" w:rsidRPr="004659E8">
              <w:rPr>
                <w:rFonts w:ascii="Times New Roman" w:hAnsi="Times New Roman" w:cs="Times New Roman"/>
                <w:noProof/>
                <w:webHidden/>
                <w:sz w:val="24"/>
                <w:szCs w:val="24"/>
              </w:rPr>
              <w:fldChar w:fldCharType="end"/>
            </w:r>
          </w:hyperlink>
        </w:p>
        <w:p w14:paraId="1413C130" w14:textId="1D652039" w:rsidR="00925D89" w:rsidRPr="004659E8" w:rsidRDefault="00691B99">
          <w:pPr>
            <w:pStyle w:val="TOC2"/>
            <w:tabs>
              <w:tab w:val="right" w:leader="dot" w:pos="9350"/>
            </w:tabs>
            <w:rPr>
              <w:rFonts w:ascii="Times New Roman" w:hAnsi="Times New Roman" w:cs="Times New Roman"/>
              <w:noProof/>
              <w:sz w:val="24"/>
              <w:szCs w:val="24"/>
            </w:rPr>
          </w:pPr>
          <w:hyperlink w:anchor="_Toc17923684" w:history="1">
            <w:r w:rsidR="00925D89" w:rsidRPr="004659E8">
              <w:rPr>
                <w:rStyle w:val="Hyperlink"/>
                <w:rFonts w:ascii="Times New Roman" w:hAnsi="Times New Roman" w:cs="Times New Roman"/>
                <w:noProof/>
                <w:sz w:val="24"/>
                <w:szCs w:val="24"/>
              </w:rPr>
              <w:t>3.3 Interview questions</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_Toc17923684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12</w:t>
            </w:r>
            <w:r w:rsidR="00925D89" w:rsidRPr="004659E8">
              <w:rPr>
                <w:rFonts w:ascii="Times New Roman" w:hAnsi="Times New Roman" w:cs="Times New Roman"/>
                <w:noProof/>
                <w:webHidden/>
                <w:sz w:val="24"/>
                <w:szCs w:val="24"/>
              </w:rPr>
              <w:fldChar w:fldCharType="end"/>
            </w:r>
          </w:hyperlink>
        </w:p>
        <w:p w14:paraId="517DBAA8" w14:textId="1B8DB62F" w:rsidR="004659E8" w:rsidRPr="004659E8" w:rsidRDefault="00691B99" w:rsidP="004659E8">
          <w:pPr>
            <w:pStyle w:val="TOC2"/>
            <w:tabs>
              <w:tab w:val="right" w:leader="dot" w:pos="9350"/>
            </w:tabs>
            <w:rPr>
              <w:rStyle w:val="Hyperlink"/>
              <w:rFonts w:ascii="Times New Roman" w:hAnsi="Times New Roman" w:cs="Times New Roman"/>
              <w:noProof/>
              <w:color w:val="auto"/>
              <w:sz w:val="24"/>
              <w:szCs w:val="24"/>
              <w:u w:val="none"/>
            </w:rPr>
          </w:pPr>
          <w:hyperlink w:anchor="_Toc17923685" w:history="1">
            <w:r w:rsidR="00925D89" w:rsidRPr="004659E8">
              <w:rPr>
                <w:rStyle w:val="Hyperlink"/>
                <w:rFonts w:ascii="Times New Roman" w:hAnsi="Times New Roman" w:cs="Times New Roman"/>
                <w:noProof/>
                <w:sz w:val="24"/>
                <w:szCs w:val="24"/>
              </w:rPr>
              <w:t>3.4. Summary of findings</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_Toc17923685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12</w:t>
            </w:r>
            <w:r w:rsidR="00925D89" w:rsidRPr="004659E8">
              <w:rPr>
                <w:rFonts w:ascii="Times New Roman" w:hAnsi="Times New Roman" w:cs="Times New Roman"/>
                <w:noProof/>
                <w:webHidden/>
                <w:sz w:val="24"/>
                <w:szCs w:val="24"/>
              </w:rPr>
              <w:fldChar w:fldCharType="end"/>
            </w:r>
          </w:hyperlink>
        </w:p>
        <w:p w14:paraId="3F9FC464" w14:textId="3A856C7E" w:rsidR="00925D89" w:rsidRPr="004659E8" w:rsidRDefault="00691B99">
          <w:pPr>
            <w:pStyle w:val="TOC1"/>
            <w:tabs>
              <w:tab w:val="right" w:leader="dot" w:pos="9350"/>
            </w:tabs>
            <w:rPr>
              <w:rFonts w:ascii="Times New Roman" w:hAnsi="Times New Roman" w:cs="Times New Roman"/>
              <w:noProof/>
              <w:sz w:val="24"/>
              <w:szCs w:val="24"/>
            </w:rPr>
          </w:pPr>
          <w:hyperlink w:anchor="_Toc17923686" w:history="1">
            <w:r w:rsidR="00925D89" w:rsidRPr="004659E8">
              <w:rPr>
                <w:rStyle w:val="Hyperlink"/>
                <w:rFonts w:ascii="Times New Roman" w:hAnsi="Times New Roman" w:cs="Times New Roman"/>
                <w:b/>
                <w:noProof/>
                <w:sz w:val="24"/>
                <w:szCs w:val="24"/>
              </w:rPr>
              <w:t>Discussion and conclusion</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_Toc17923686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14</w:t>
            </w:r>
            <w:r w:rsidR="00925D89" w:rsidRPr="004659E8">
              <w:rPr>
                <w:rFonts w:ascii="Times New Roman" w:hAnsi="Times New Roman" w:cs="Times New Roman"/>
                <w:noProof/>
                <w:webHidden/>
                <w:sz w:val="24"/>
                <w:szCs w:val="24"/>
              </w:rPr>
              <w:fldChar w:fldCharType="end"/>
            </w:r>
          </w:hyperlink>
        </w:p>
        <w:p w14:paraId="6F3E1687" w14:textId="7DF57081" w:rsidR="00925D89" w:rsidRPr="004659E8" w:rsidRDefault="00691B99">
          <w:pPr>
            <w:pStyle w:val="TOC2"/>
            <w:tabs>
              <w:tab w:val="left" w:pos="880"/>
              <w:tab w:val="right" w:leader="dot" w:pos="9350"/>
            </w:tabs>
            <w:rPr>
              <w:rFonts w:ascii="Times New Roman" w:hAnsi="Times New Roman" w:cs="Times New Roman"/>
              <w:noProof/>
              <w:sz w:val="24"/>
              <w:szCs w:val="24"/>
            </w:rPr>
          </w:pPr>
          <w:hyperlink w:anchor="_Toc17923687" w:history="1">
            <w:r w:rsidR="00925D89" w:rsidRPr="004659E8">
              <w:rPr>
                <w:rStyle w:val="Hyperlink"/>
                <w:rFonts w:ascii="Times New Roman" w:hAnsi="Times New Roman" w:cs="Times New Roman"/>
                <w:noProof/>
                <w:sz w:val="24"/>
                <w:szCs w:val="24"/>
              </w:rPr>
              <w:t>4.1.</w:t>
            </w:r>
            <w:r w:rsidR="00925D89" w:rsidRPr="004659E8">
              <w:rPr>
                <w:rFonts w:ascii="Times New Roman" w:hAnsi="Times New Roman" w:cs="Times New Roman"/>
                <w:noProof/>
                <w:sz w:val="24"/>
                <w:szCs w:val="24"/>
              </w:rPr>
              <w:tab/>
            </w:r>
            <w:r w:rsidR="00925D89" w:rsidRPr="004659E8">
              <w:rPr>
                <w:rStyle w:val="Hyperlink"/>
                <w:rFonts w:ascii="Times New Roman" w:hAnsi="Times New Roman" w:cs="Times New Roman"/>
                <w:noProof/>
                <w:sz w:val="24"/>
                <w:szCs w:val="24"/>
              </w:rPr>
              <w:t>Discussion and future research</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_Toc17923687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14</w:t>
            </w:r>
            <w:r w:rsidR="00925D89" w:rsidRPr="004659E8">
              <w:rPr>
                <w:rFonts w:ascii="Times New Roman" w:hAnsi="Times New Roman" w:cs="Times New Roman"/>
                <w:noProof/>
                <w:webHidden/>
                <w:sz w:val="24"/>
                <w:szCs w:val="24"/>
              </w:rPr>
              <w:fldChar w:fldCharType="end"/>
            </w:r>
          </w:hyperlink>
        </w:p>
        <w:p w14:paraId="5F6E9712" w14:textId="2DC4210C" w:rsidR="004659E8" w:rsidRPr="004659E8" w:rsidRDefault="00691B99" w:rsidP="004659E8">
          <w:pPr>
            <w:pStyle w:val="TOC2"/>
            <w:tabs>
              <w:tab w:val="right" w:leader="dot" w:pos="9350"/>
            </w:tabs>
            <w:rPr>
              <w:rStyle w:val="Hyperlink"/>
              <w:rFonts w:ascii="Times New Roman" w:hAnsi="Times New Roman" w:cs="Times New Roman"/>
              <w:noProof/>
              <w:color w:val="auto"/>
              <w:sz w:val="24"/>
              <w:szCs w:val="24"/>
              <w:u w:val="none"/>
            </w:rPr>
          </w:pPr>
          <w:hyperlink w:anchor="_Toc17923688" w:history="1">
            <w:r w:rsidR="00925D89" w:rsidRPr="004659E8">
              <w:rPr>
                <w:rStyle w:val="Hyperlink"/>
                <w:rFonts w:ascii="Times New Roman" w:hAnsi="Times New Roman" w:cs="Times New Roman"/>
                <w:noProof/>
                <w:sz w:val="24"/>
                <w:szCs w:val="24"/>
              </w:rPr>
              <w:t>4.2. Conclusion</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_Toc17923688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16</w:t>
            </w:r>
            <w:r w:rsidR="00925D89" w:rsidRPr="004659E8">
              <w:rPr>
                <w:rFonts w:ascii="Times New Roman" w:hAnsi="Times New Roman" w:cs="Times New Roman"/>
                <w:noProof/>
                <w:webHidden/>
                <w:sz w:val="24"/>
                <w:szCs w:val="24"/>
              </w:rPr>
              <w:fldChar w:fldCharType="end"/>
            </w:r>
          </w:hyperlink>
        </w:p>
        <w:p w14:paraId="7B8387AB" w14:textId="43BD4201" w:rsidR="00925D89" w:rsidRPr="004659E8" w:rsidRDefault="00691B99">
          <w:pPr>
            <w:pStyle w:val="TOC1"/>
            <w:tabs>
              <w:tab w:val="right" w:leader="dot" w:pos="9350"/>
            </w:tabs>
            <w:rPr>
              <w:noProof/>
              <w:sz w:val="24"/>
              <w:szCs w:val="24"/>
            </w:rPr>
          </w:pPr>
          <w:hyperlink w:anchor="_Toc17923689" w:history="1">
            <w:r w:rsidR="00925D89" w:rsidRPr="004659E8">
              <w:rPr>
                <w:rStyle w:val="Hyperlink"/>
                <w:rFonts w:ascii="Times New Roman" w:hAnsi="Times New Roman" w:cs="Times New Roman"/>
                <w:b/>
                <w:noProof/>
                <w:sz w:val="24"/>
                <w:szCs w:val="24"/>
              </w:rPr>
              <w:t>References</w:t>
            </w:r>
            <w:r w:rsidR="00925D89" w:rsidRPr="004659E8">
              <w:rPr>
                <w:rFonts w:ascii="Times New Roman" w:hAnsi="Times New Roman" w:cs="Times New Roman"/>
                <w:noProof/>
                <w:webHidden/>
                <w:sz w:val="24"/>
                <w:szCs w:val="24"/>
              </w:rPr>
              <w:tab/>
            </w:r>
            <w:r w:rsidR="00925D89" w:rsidRPr="004659E8">
              <w:rPr>
                <w:rFonts w:ascii="Times New Roman" w:hAnsi="Times New Roman" w:cs="Times New Roman"/>
                <w:noProof/>
                <w:webHidden/>
                <w:sz w:val="24"/>
                <w:szCs w:val="24"/>
              </w:rPr>
              <w:fldChar w:fldCharType="begin"/>
            </w:r>
            <w:r w:rsidR="00925D89" w:rsidRPr="004659E8">
              <w:rPr>
                <w:rFonts w:ascii="Times New Roman" w:hAnsi="Times New Roman" w:cs="Times New Roman"/>
                <w:noProof/>
                <w:webHidden/>
                <w:sz w:val="24"/>
                <w:szCs w:val="24"/>
              </w:rPr>
              <w:instrText xml:space="preserve"> PAGEREF _Toc17923689 \h </w:instrText>
            </w:r>
            <w:r w:rsidR="00925D89" w:rsidRPr="004659E8">
              <w:rPr>
                <w:rFonts w:ascii="Times New Roman" w:hAnsi="Times New Roman" w:cs="Times New Roman"/>
                <w:noProof/>
                <w:webHidden/>
                <w:sz w:val="24"/>
                <w:szCs w:val="24"/>
              </w:rPr>
            </w:r>
            <w:r w:rsidR="00925D89" w:rsidRPr="004659E8">
              <w:rPr>
                <w:rFonts w:ascii="Times New Roman" w:hAnsi="Times New Roman" w:cs="Times New Roman"/>
                <w:noProof/>
                <w:webHidden/>
                <w:sz w:val="24"/>
                <w:szCs w:val="24"/>
              </w:rPr>
              <w:fldChar w:fldCharType="separate"/>
            </w:r>
            <w:r w:rsidR="009C7837">
              <w:rPr>
                <w:rFonts w:ascii="Times New Roman" w:hAnsi="Times New Roman" w:cs="Times New Roman"/>
                <w:noProof/>
                <w:webHidden/>
                <w:sz w:val="24"/>
                <w:szCs w:val="24"/>
              </w:rPr>
              <w:t>16</w:t>
            </w:r>
            <w:r w:rsidR="00925D89" w:rsidRPr="004659E8">
              <w:rPr>
                <w:rFonts w:ascii="Times New Roman" w:hAnsi="Times New Roman" w:cs="Times New Roman"/>
                <w:noProof/>
                <w:webHidden/>
                <w:sz w:val="24"/>
                <w:szCs w:val="24"/>
              </w:rPr>
              <w:fldChar w:fldCharType="end"/>
            </w:r>
          </w:hyperlink>
        </w:p>
        <w:p w14:paraId="2B8FC80F" w14:textId="6C37528B" w:rsidR="00925D89" w:rsidRPr="004659E8" w:rsidRDefault="00925D89" w:rsidP="004659E8">
          <w:r>
            <w:rPr>
              <w:b/>
              <w:bCs/>
              <w:noProof/>
            </w:rPr>
            <w:fldChar w:fldCharType="end"/>
          </w:r>
        </w:p>
      </w:sdtContent>
    </w:sdt>
    <w:p w14:paraId="6407A8C2" w14:textId="77777777" w:rsidR="00925D89" w:rsidRDefault="00925D89" w:rsidP="00925D89">
      <w:pPr>
        <w:pStyle w:val="NoSpacing"/>
        <w:spacing w:line="360" w:lineRule="auto"/>
        <w:jc w:val="center"/>
        <w:outlineLvl w:val="0"/>
        <w:rPr>
          <w:rFonts w:ascii="Times New Roman" w:hAnsi="Times New Roman" w:cs="Times New Roman"/>
          <w:b/>
          <w:sz w:val="24"/>
          <w:szCs w:val="24"/>
        </w:rPr>
      </w:pPr>
    </w:p>
    <w:p w14:paraId="569AE4E9" w14:textId="77777777" w:rsidR="00B34E37" w:rsidRDefault="00B34E37" w:rsidP="00B34E37">
      <w:pPr>
        <w:pStyle w:val="NoSpacing"/>
        <w:spacing w:line="360" w:lineRule="auto"/>
        <w:jc w:val="both"/>
        <w:rPr>
          <w:rFonts w:ascii="Times New Roman" w:hAnsi="Times New Roman" w:cs="Times New Roman"/>
          <w:b/>
          <w:sz w:val="24"/>
          <w:szCs w:val="24"/>
        </w:rPr>
        <w:sectPr w:rsidR="00B34E37" w:rsidSect="00F47A8A">
          <w:footerReference w:type="default" r:id="rId9"/>
          <w:footerReference w:type="first" r:id="rId10"/>
          <w:pgSz w:w="12240" w:h="15840"/>
          <w:pgMar w:top="1440" w:right="1440" w:bottom="1440" w:left="1440" w:header="720" w:footer="720" w:gutter="0"/>
          <w:pgNumType w:fmt="upperRoman"/>
          <w:cols w:space="720"/>
          <w:titlePg/>
          <w:docGrid w:linePitch="360"/>
        </w:sectPr>
      </w:pPr>
    </w:p>
    <w:p w14:paraId="0F4CA0CE" w14:textId="77777777" w:rsidR="00B34E37" w:rsidRDefault="00B34E37" w:rsidP="00B34E37">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Chapter-I</w:t>
      </w:r>
    </w:p>
    <w:p w14:paraId="09C1B05E" w14:textId="77777777" w:rsidR="00B34E37" w:rsidRDefault="00B34E37" w:rsidP="00925D89">
      <w:pPr>
        <w:pStyle w:val="NoSpacing"/>
        <w:spacing w:line="360" w:lineRule="auto"/>
        <w:jc w:val="center"/>
        <w:outlineLvl w:val="0"/>
        <w:rPr>
          <w:rFonts w:ascii="Times New Roman" w:hAnsi="Times New Roman" w:cs="Times New Roman"/>
          <w:b/>
          <w:sz w:val="24"/>
          <w:szCs w:val="24"/>
        </w:rPr>
      </w:pPr>
      <w:bookmarkStart w:id="3" w:name="_Toc17923665"/>
      <w:r>
        <w:rPr>
          <w:rFonts w:ascii="Times New Roman" w:hAnsi="Times New Roman" w:cs="Times New Roman"/>
          <w:b/>
          <w:sz w:val="24"/>
          <w:szCs w:val="24"/>
        </w:rPr>
        <w:t>Introduction</w:t>
      </w:r>
      <w:bookmarkEnd w:id="3"/>
    </w:p>
    <w:p w14:paraId="6697BC18" w14:textId="77777777" w:rsidR="00B34E37" w:rsidRDefault="00B34E37" w:rsidP="00B34E37">
      <w:pPr>
        <w:pStyle w:val="NoSpacing"/>
        <w:spacing w:line="360" w:lineRule="auto"/>
        <w:jc w:val="center"/>
        <w:rPr>
          <w:rFonts w:ascii="Times New Roman" w:hAnsi="Times New Roman" w:cs="Times New Roman"/>
          <w:b/>
          <w:sz w:val="24"/>
          <w:szCs w:val="24"/>
        </w:rPr>
      </w:pPr>
    </w:p>
    <w:p w14:paraId="6617DC87" w14:textId="77777777" w:rsidR="00B34E37" w:rsidRPr="00C96860" w:rsidRDefault="00B34E37" w:rsidP="00925D89">
      <w:pPr>
        <w:pStyle w:val="NoSpacing"/>
        <w:numPr>
          <w:ilvl w:val="1"/>
          <w:numId w:val="3"/>
        </w:numPr>
        <w:spacing w:line="360" w:lineRule="auto"/>
        <w:jc w:val="both"/>
        <w:outlineLvl w:val="1"/>
        <w:rPr>
          <w:rFonts w:ascii="Times New Roman" w:hAnsi="Times New Roman" w:cs="Times New Roman"/>
          <w:b/>
          <w:sz w:val="24"/>
          <w:szCs w:val="24"/>
        </w:rPr>
      </w:pPr>
      <w:bookmarkStart w:id="4" w:name="_Toc17923666"/>
      <w:r>
        <w:rPr>
          <w:rFonts w:ascii="Times New Roman" w:hAnsi="Times New Roman" w:cs="Times New Roman"/>
          <w:b/>
          <w:sz w:val="24"/>
          <w:szCs w:val="24"/>
        </w:rPr>
        <w:t>Background of the report</w:t>
      </w:r>
      <w:bookmarkEnd w:id="4"/>
    </w:p>
    <w:p w14:paraId="3C7411E4" w14:textId="77777777" w:rsidR="00B34E37" w:rsidRDefault="00B34E37" w:rsidP="00B34E3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Entrepreneurship is such a</w:t>
      </w:r>
      <w:r w:rsidRPr="001351DC">
        <w:rPr>
          <w:rFonts w:ascii="Times New Roman" w:hAnsi="Times New Roman" w:cs="Times New Roman"/>
          <w:sz w:val="24"/>
          <w:szCs w:val="24"/>
        </w:rPr>
        <w:t xml:space="preserve"> practice by which societies </w:t>
      </w:r>
      <w:r>
        <w:rPr>
          <w:rFonts w:ascii="Times New Roman" w:hAnsi="Times New Roman" w:cs="Times New Roman"/>
          <w:sz w:val="24"/>
          <w:szCs w:val="24"/>
        </w:rPr>
        <w:t xml:space="preserve">can </w:t>
      </w:r>
      <w:r w:rsidRPr="001351DC">
        <w:rPr>
          <w:rFonts w:ascii="Times New Roman" w:hAnsi="Times New Roman" w:cs="Times New Roman"/>
          <w:sz w:val="24"/>
          <w:szCs w:val="24"/>
        </w:rPr>
        <w:t>hunt opportunities, satisfying needs</w:t>
      </w:r>
      <w:r>
        <w:rPr>
          <w:rFonts w:ascii="Times New Roman" w:hAnsi="Times New Roman" w:cs="Times New Roman"/>
          <w:sz w:val="24"/>
          <w:szCs w:val="24"/>
        </w:rPr>
        <w:t xml:space="preserve"> </w:t>
      </w:r>
      <w:r w:rsidRPr="001351DC">
        <w:rPr>
          <w:rFonts w:ascii="Times New Roman" w:hAnsi="Times New Roman" w:cs="Times New Roman"/>
          <w:sz w:val="24"/>
          <w:szCs w:val="24"/>
        </w:rPr>
        <w:t xml:space="preserve">and wants over revolutions and active control of </w:t>
      </w:r>
      <w:r>
        <w:rPr>
          <w:rFonts w:ascii="Times New Roman" w:hAnsi="Times New Roman" w:cs="Times New Roman"/>
          <w:sz w:val="24"/>
          <w:szCs w:val="24"/>
        </w:rPr>
        <w:t xml:space="preserve">uncertainties and risks </w:t>
      </w:r>
      <w:r w:rsidRPr="001351DC">
        <w:rPr>
          <w:rFonts w:ascii="Times New Roman" w:hAnsi="Times New Roman" w:cs="Times New Roman"/>
          <w:sz w:val="24"/>
          <w:szCs w:val="24"/>
        </w:rPr>
        <w:t>without</w:t>
      </w:r>
      <w:r>
        <w:rPr>
          <w:rFonts w:ascii="Times New Roman" w:hAnsi="Times New Roman" w:cs="Times New Roman"/>
          <w:sz w:val="24"/>
          <w:szCs w:val="24"/>
        </w:rPr>
        <w:t xml:space="preserve"> </w:t>
      </w:r>
      <w:r w:rsidRPr="001351DC">
        <w:rPr>
          <w:rFonts w:ascii="Times New Roman" w:hAnsi="Times New Roman" w:cs="Times New Roman"/>
          <w:sz w:val="24"/>
          <w:szCs w:val="24"/>
        </w:rPr>
        <w:t>concern to the capitals they presently contr</w:t>
      </w:r>
      <w:r>
        <w:rPr>
          <w:rFonts w:ascii="Times New Roman" w:hAnsi="Times New Roman" w:cs="Times New Roman"/>
          <w:sz w:val="24"/>
          <w:szCs w:val="24"/>
        </w:rPr>
        <w:t>ol (Robbins and Coulter, 1999). A study has</w:t>
      </w:r>
      <w:r w:rsidRPr="001351DC">
        <w:rPr>
          <w:rFonts w:ascii="Times New Roman" w:hAnsi="Times New Roman" w:cs="Times New Roman"/>
          <w:sz w:val="24"/>
          <w:szCs w:val="24"/>
        </w:rPr>
        <w:t xml:space="preserve"> identified</w:t>
      </w:r>
      <w:r>
        <w:rPr>
          <w:rFonts w:ascii="Times New Roman" w:hAnsi="Times New Roman" w:cs="Times New Roman"/>
          <w:sz w:val="24"/>
          <w:szCs w:val="24"/>
        </w:rPr>
        <w:t xml:space="preserve"> three fundamental magnitudes of entrepreneurship, such as</w:t>
      </w:r>
      <w:r w:rsidRPr="001351DC">
        <w:rPr>
          <w:rFonts w:ascii="Times New Roman" w:hAnsi="Times New Roman" w:cs="Times New Roman"/>
          <w:sz w:val="24"/>
          <w:szCs w:val="24"/>
        </w:rPr>
        <w:t xml:space="preserve"> innovativeness, intended risk-tak</w:t>
      </w:r>
      <w:r>
        <w:rPr>
          <w:rFonts w:ascii="Times New Roman" w:hAnsi="Times New Roman" w:cs="Times New Roman"/>
          <w:sz w:val="24"/>
          <w:szCs w:val="24"/>
        </w:rPr>
        <w:t xml:space="preserve">ing abilities and pro-activeness (Morris and Sexton, </w:t>
      </w:r>
      <w:r w:rsidRPr="001351DC">
        <w:rPr>
          <w:rFonts w:ascii="Times New Roman" w:hAnsi="Times New Roman" w:cs="Times New Roman"/>
          <w:sz w:val="24"/>
          <w:szCs w:val="24"/>
        </w:rPr>
        <w:t>1996)</w:t>
      </w:r>
      <w:r>
        <w:rPr>
          <w:rFonts w:ascii="Times New Roman" w:hAnsi="Times New Roman" w:cs="Times New Roman"/>
          <w:sz w:val="24"/>
          <w:szCs w:val="24"/>
        </w:rPr>
        <w:t xml:space="preserve">. </w:t>
      </w:r>
      <w:r w:rsidRPr="00860C9E">
        <w:rPr>
          <w:rFonts w:ascii="Times New Roman" w:hAnsi="Times New Roman" w:cs="Times New Roman"/>
          <w:sz w:val="24"/>
          <w:szCs w:val="24"/>
        </w:rPr>
        <w:t>As the theore</w:t>
      </w:r>
      <w:r>
        <w:rPr>
          <w:rFonts w:ascii="Times New Roman" w:hAnsi="Times New Roman" w:cs="Times New Roman"/>
          <w:sz w:val="24"/>
          <w:szCs w:val="24"/>
        </w:rPr>
        <w:t xml:space="preserve">tical field of entrepreneurship </w:t>
      </w:r>
      <w:r w:rsidRPr="00860C9E">
        <w:rPr>
          <w:rFonts w:ascii="Times New Roman" w:hAnsi="Times New Roman" w:cs="Times New Roman"/>
          <w:sz w:val="24"/>
          <w:szCs w:val="24"/>
        </w:rPr>
        <w:t>has illuminated</w:t>
      </w:r>
      <w:r>
        <w:rPr>
          <w:rFonts w:ascii="Times New Roman" w:hAnsi="Times New Roman" w:cs="Times New Roman"/>
          <w:sz w:val="24"/>
          <w:szCs w:val="24"/>
        </w:rPr>
        <w:t xml:space="preserve"> over the years and it is </w:t>
      </w:r>
      <w:r w:rsidRPr="00860C9E">
        <w:rPr>
          <w:rFonts w:ascii="Times New Roman" w:hAnsi="Times New Roman" w:cs="Times New Roman"/>
          <w:sz w:val="24"/>
          <w:szCs w:val="24"/>
        </w:rPr>
        <w:t>becoming progressively interpreted a</w:t>
      </w:r>
      <w:r>
        <w:rPr>
          <w:rFonts w:ascii="Times New Roman" w:hAnsi="Times New Roman" w:cs="Times New Roman"/>
          <w:sz w:val="24"/>
          <w:szCs w:val="24"/>
        </w:rPr>
        <w:t xml:space="preserve">s intrinsically focused on substances </w:t>
      </w:r>
      <w:r w:rsidRPr="00860C9E">
        <w:rPr>
          <w:rFonts w:ascii="Times New Roman" w:hAnsi="Times New Roman" w:cs="Times New Roman"/>
          <w:sz w:val="24"/>
          <w:szCs w:val="24"/>
        </w:rPr>
        <w:t>such as new entrance</w:t>
      </w:r>
      <w:r>
        <w:rPr>
          <w:rFonts w:ascii="Times New Roman" w:hAnsi="Times New Roman" w:cs="Times New Roman"/>
          <w:sz w:val="24"/>
          <w:szCs w:val="24"/>
        </w:rPr>
        <w:t xml:space="preserve">, </w:t>
      </w:r>
      <w:r w:rsidRPr="00860C9E">
        <w:rPr>
          <w:rFonts w:ascii="Times New Roman" w:hAnsi="Times New Roman" w:cs="Times New Roman"/>
          <w:sz w:val="24"/>
          <w:szCs w:val="24"/>
        </w:rPr>
        <w:t>creation, opportunity, and</w:t>
      </w:r>
      <w:r>
        <w:rPr>
          <w:rFonts w:ascii="Times New Roman" w:hAnsi="Times New Roman" w:cs="Times New Roman"/>
          <w:sz w:val="24"/>
          <w:szCs w:val="24"/>
        </w:rPr>
        <w:t xml:space="preserve"> management skills in entrepreneurship emerged as a </w:t>
      </w:r>
      <w:r w:rsidRPr="00860C9E">
        <w:rPr>
          <w:rFonts w:ascii="Times New Roman" w:hAnsi="Times New Roman" w:cs="Times New Roman"/>
          <w:sz w:val="24"/>
          <w:szCs w:val="24"/>
        </w:rPr>
        <w:t xml:space="preserve">diverse tactic to management that may </w:t>
      </w:r>
      <w:r>
        <w:rPr>
          <w:rFonts w:ascii="Times New Roman" w:hAnsi="Times New Roman" w:cs="Times New Roman"/>
          <w:sz w:val="24"/>
          <w:szCs w:val="24"/>
        </w:rPr>
        <w:t xml:space="preserve">be </w:t>
      </w:r>
      <w:r w:rsidRPr="00860C9E">
        <w:rPr>
          <w:rFonts w:ascii="Times New Roman" w:hAnsi="Times New Roman" w:cs="Times New Roman"/>
          <w:sz w:val="24"/>
          <w:szCs w:val="24"/>
        </w:rPr>
        <w:t>or may not</w:t>
      </w:r>
      <w:r>
        <w:rPr>
          <w:rFonts w:ascii="Times New Roman" w:hAnsi="Times New Roman" w:cs="Times New Roman"/>
          <w:sz w:val="24"/>
          <w:szCs w:val="24"/>
        </w:rPr>
        <w:t xml:space="preserve"> be</w:t>
      </w:r>
      <w:r w:rsidRPr="00860C9E">
        <w:rPr>
          <w:rFonts w:ascii="Times New Roman" w:hAnsi="Times New Roman" w:cs="Times New Roman"/>
          <w:sz w:val="24"/>
          <w:szCs w:val="24"/>
        </w:rPr>
        <w:t xml:space="preserve"> </w:t>
      </w:r>
      <w:r>
        <w:rPr>
          <w:rFonts w:ascii="Times New Roman" w:hAnsi="Times New Roman" w:cs="Times New Roman"/>
          <w:sz w:val="24"/>
          <w:szCs w:val="24"/>
        </w:rPr>
        <w:t>remain in small businesses (</w:t>
      </w:r>
      <w:proofErr w:type="spellStart"/>
      <w:r>
        <w:rPr>
          <w:rFonts w:ascii="Times New Roman" w:hAnsi="Times New Roman" w:cs="Times New Roman"/>
          <w:sz w:val="24"/>
          <w:szCs w:val="24"/>
        </w:rPr>
        <w:t>Kuratko</w:t>
      </w:r>
      <w:proofErr w:type="spellEnd"/>
      <w:r>
        <w:rPr>
          <w:rFonts w:ascii="Times New Roman" w:hAnsi="Times New Roman" w:cs="Times New Roman"/>
          <w:sz w:val="24"/>
          <w:szCs w:val="24"/>
        </w:rPr>
        <w:t xml:space="preserve">, </w:t>
      </w:r>
      <w:r w:rsidRPr="00860C9E">
        <w:rPr>
          <w:rFonts w:ascii="Times New Roman" w:hAnsi="Times New Roman" w:cs="Times New Roman"/>
          <w:sz w:val="24"/>
          <w:szCs w:val="24"/>
        </w:rPr>
        <w:t xml:space="preserve">2014). Furthermore, concept adjacent </w:t>
      </w:r>
      <w:r>
        <w:rPr>
          <w:rFonts w:ascii="Times New Roman" w:hAnsi="Times New Roman" w:cs="Times New Roman"/>
          <w:sz w:val="24"/>
          <w:szCs w:val="24"/>
        </w:rPr>
        <w:t xml:space="preserve">to </w:t>
      </w:r>
      <w:r w:rsidRPr="00860C9E">
        <w:rPr>
          <w:rFonts w:ascii="Times New Roman" w:hAnsi="Times New Roman" w:cs="Times New Roman"/>
          <w:sz w:val="24"/>
          <w:szCs w:val="24"/>
        </w:rPr>
        <w:t>entrepreneurship has ex</w:t>
      </w:r>
      <w:r>
        <w:rPr>
          <w:rFonts w:ascii="Times New Roman" w:hAnsi="Times New Roman" w:cs="Times New Roman"/>
          <w:sz w:val="24"/>
          <w:szCs w:val="24"/>
        </w:rPr>
        <w:t xml:space="preserve">tended greatly, identifying for </w:t>
      </w:r>
      <w:r w:rsidRPr="00860C9E">
        <w:rPr>
          <w:rFonts w:ascii="Times New Roman" w:hAnsi="Times New Roman" w:cs="Times New Roman"/>
          <w:sz w:val="24"/>
          <w:szCs w:val="24"/>
        </w:rPr>
        <w:t>instance that there are different categories of entrepreneurs—</w:t>
      </w:r>
      <w:r>
        <w:rPr>
          <w:rFonts w:ascii="Times New Roman" w:hAnsi="Times New Roman" w:cs="Times New Roman"/>
          <w:sz w:val="24"/>
          <w:szCs w:val="24"/>
        </w:rPr>
        <w:t xml:space="preserve">for example social and commercial (Austin, </w:t>
      </w:r>
      <w:r w:rsidRPr="00860C9E">
        <w:rPr>
          <w:rFonts w:ascii="Times New Roman" w:hAnsi="Times New Roman" w:cs="Times New Roman"/>
          <w:sz w:val="24"/>
          <w:szCs w:val="24"/>
        </w:rPr>
        <w:t>Stevenson, &amp; Wei-</w:t>
      </w:r>
      <w:proofErr w:type="spellStart"/>
      <w:r w:rsidRPr="00860C9E">
        <w:rPr>
          <w:rFonts w:ascii="Times New Roman" w:hAnsi="Times New Roman" w:cs="Times New Roman"/>
          <w:sz w:val="24"/>
          <w:szCs w:val="24"/>
        </w:rPr>
        <w:t>Skille</w:t>
      </w:r>
      <w:r>
        <w:rPr>
          <w:rFonts w:ascii="Times New Roman" w:hAnsi="Times New Roman" w:cs="Times New Roman"/>
          <w:sz w:val="24"/>
          <w:szCs w:val="24"/>
        </w:rPr>
        <w:t>rn</w:t>
      </w:r>
      <w:proofErr w:type="spellEnd"/>
      <w:r>
        <w:rPr>
          <w:rFonts w:ascii="Times New Roman" w:hAnsi="Times New Roman" w:cs="Times New Roman"/>
          <w:sz w:val="24"/>
          <w:szCs w:val="24"/>
        </w:rPr>
        <w:t xml:space="preserve">, 2006; Douglas, 2013)—and the phenomena of entrepreneurship as well as that </w:t>
      </w:r>
      <w:r w:rsidRPr="00860C9E">
        <w:rPr>
          <w:rFonts w:ascii="Times New Roman" w:hAnsi="Times New Roman" w:cs="Times New Roman"/>
          <w:sz w:val="24"/>
          <w:szCs w:val="24"/>
        </w:rPr>
        <w:t>processes are not restricted</w:t>
      </w:r>
      <w:r>
        <w:rPr>
          <w:rFonts w:ascii="Times New Roman" w:hAnsi="Times New Roman" w:cs="Times New Roman"/>
          <w:sz w:val="24"/>
          <w:szCs w:val="24"/>
        </w:rPr>
        <w:t xml:space="preserve"> to the</w:t>
      </w:r>
      <w:r w:rsidRPr="00860C9E">
        <w:rPr>
          <w:rFonts w:ascii="Times New Roman" w:hAnsi="Times New Roman" w:cs="Times New Roman"/>
          <w:sz w:val="24"/>
          <w:szCs w:val="24"/>
        </w:rPr>
        <w:t xml:space="preserve"> start-ups</w:t>
      </w:r>
      <w:r>
        <w:rPr>
          <w:rFonts w:ascii="Times New Roman" w:hAnsi="Times New Roman" w:cs="Times New Roman"/>
          <w:sz w:val="24"/>
          <w:szCs w:val="24"/>
        </w:rPr>
        <w:t xml:space="preserve"> of a firm</w:t>
      </w:r>
      <w:r w:rsidRPr="00860C9E">
        <w:rPr>
          <w:rFonts w:ascii="Times New Roman" w:hAnsi="Times New Roman" w:cs="Times New Roman"/>
          <w:sz w:val="24"/>
          <w:szCs w:val="24"/>
        </w:rPr>
        <w:t xml:space="preserve"> but may also con</w:t>
      </w:r>
      <w:r>
        <w:rPr>
          <w:rFonts w:ascii="Times New Roman" w:hAnsi="Times New Roman" w:cs="Times New Roman"/>
          <w:sz w:val="24"/>
          <w:szCs w:val="24"/>
        </w:rPr>
        <w:t xml:space="preserve">tain whole organizations. This </w:t>
      </w:r>
      <w:r w:rsidRPr="00860C9E">
        <w:rPr>
          <w:rFonts w:ascii="Times New Roman" w:hAnsi="Times New Roman" w:cs="Times New Roman"/>
          <w:sz w:val="24"/>
          <w:szCs w:val="24"/>
        </w:rPr>
        <w:t xml:space="preserve">latter understanding has propelled the escalating study stream </w:t>
      </w:r>
      <w:r>
        <w:rPr>
          <w:rFonts w:ascii="Times New Roman" w:hAnsi="Times New Roman" w:cs="Times New Roman"/>
          <w:sz w:val="24"/>
          <w:szCs w:val="24"/>
        </w:rPr>
        <w:t xml:space="preserve">concentrated on entrepreneurial orientation </w:t>
      </w:r>
      <w:r w:rsidRPr="00860C9E">
        <w:rPr>
          <w:rFonts w:ascii="Times New Roman" w:hAnsi="Times New Roman" w:cs="Times New Roman"/>
          <w:sz w:val="24"/>
          <w:szCs w:val="24"/>
        </w:rPr>
        <w:t>(</w:t>
      </w:r>
      <w:proofErr w:type="spellStart"/>
      <w:r w:rsidRPr="00860C9E">
        <w:rPr>
          <w:rFonts w:ascii="Times New Roman" w:hAnsi="Times New Roman" w:cs="Times New Roman"/>
          <w:sz w:val="24"/>
          <w:szCs w:val="24"/>
        </w:rPr>
        <w:t>Covin</w:t>
      </w:r>
      <w:proofErr w:type="spellEnd"/>
      <w:r w:rsidRPr="00860C9E">
        <w:rPr>
          <w:rFonts w:ascii="Times New Roman" w:hAnsi="Times New Roman" w:cs="Times New Roman"/>
          <w:sz w:val="24"/>
          <w:szCs w:val="24"/>
        </w:rPr>
        <w:t xml:space="preserve"> &amp; </w:t>
      </w:r>
      <w:proofErr w:type="spellStart"/>
      <w:r w:rsidRPr="00860C9E">
        <w:rPr>
          <w:rFonts w:ascii="Times New Roman" w:hAnsi="Times New Roman" w:cs="Times New Roman"/>
          <w:sz w:val="24"/>
          <w:szCs w:val="24"/>
        </w:rPr>
        <w:t>Slevin</w:t>
      </w:r>
      <w:proofErr w:type="spellEnd"/>
      <w:r w:rsidRPr="00860C9E">
        <w:rPr>
          <w:rFonts w:ascii="Times New Roman" w:hAnsi="Times New Roman" w:cs="Times New Roman"/>
          <w:sz w:val="24"/>
          <w:szCs w:val="24"/>
        </w:rPr>
        <w:t xml:space="preserve">, 1989; Lumpkin &amp; Dess, 1996). </w:t>
      </w:r>
    </w:p>
    <w:p w14:paraId="4BDF326B" w14:textId="77777777" w:rsidR="00B34E37" w:rsidRDefault="00B34E37" w:rsidP="00B34E37">
      <w:pPr>
        <w:pStyle w:val="NoSpacing"/>
        <w:spacing w:line="360" w:lineRule="auto"/>
        <w:jc w:val="both"/>
        <w:rPr>
          <w:rFonts w:ascii="Times New Roman" w:hAnsi="Times New Roman" w:cs="Times New Roman"/>
          <w:sz w:val="24"/>
          <w:szCs w:val="24"/>
        </w:rPr>
      </w:pPr>
    </w:p>
    <w:p w14:paraId="059BC04C" w14:textId="77777777" w:rsidR="00B912B1" w:rsidRDefault="00B912B1" w:rsidP="00B912B1">
      <w:pPr>
        <w:pStyle w:val="NoSpacing"/>
        <w:spacing w:line="360" w:lineRule="auto"/>
        <w:jc w:val="both"/>
        <w:rPr>
          <w:rFonts w:ascii="Times New Roman" w:hAnsi="Times New Roman" w:cs="Times New Roman"/>
          <w:sz w:val="24"/>
          <w:szCs w:val="24"/>
        </w:rPr>
      </w:pPr>
      <w:r w:rsidRPr="00860C9E">
        <w:rPr>
          <w:rFonts w:ascii="Times New Roman" w:hAnsi="Times New Roman" w:cs="Times New Roman"/>
          <w:sz w:val="24"/>
          <w:szCs w:val="24"/>
        </w:rPr>
        <w:t>Contempor</w:t>
      </w:r>
      <w:r>
        <w:rPr>
          <w:rFonts w:ascii="Times New Roman" w:hAnsi="Times New Roman" w:cs="Times New Roman"/>
          <w:sz w:val="24"/>
          <w:szCs w:val="24"/>
        </w:rPr>
        <w:t>arily, attention in small business enterprise (SME)</w:t>
      </w:r>
      <w:r w:rsidRPr="00860C9E">
        <w:rPr>
          <w:rFonts w:ascii="Times New Roman" w:hAnsi="Times New Roman" w:cs="Times New Roman"/>
          <w:sz w:val="24"/>
          <w:szCs w:val="24"/>
        </w:rPr>
        <w:t xml:space="preserve"> has debatably declined over the </w:t>
      </w:r>
      <w:r>
        <w:rPr>
          <w:rFonts w:ascii="Times New Roman" w:hAnsi="Times New Roman" w:cs="Times New Roman"/>
          <w:sz w:val="24"/>
          <w:szCs w:val="24"/>
        </w:rPr>
        <w:t>decades</w:t>
      </w:r>
      <w:r w:rsidRPr="00860C9E">
        <w:rPr>
          <w:rFonts w:ascii="Times New Roman" w:hAnsi="Times New Roman" w:cs="Times New Roman"/>
          <w:sz w:val="24"/>
          <w:szCs w:val="24"/>
        </w:rPr>
        <w:t xml:space="preserve"> as the worth produced </w:t>
      </w:r>
      <w:r>
        <w:rPr>
          <w:rFonts w:ascii="Times New Roman" w:hAnsi="Times New Roman" w:cs="Times New Roman"/>
          <w:sz w:val="24"/>
          <w:szCs w:val="24"/>
        </w:rPr>
        <w:t>by</w:t>
      </w:r>
      <w:r w:rsidRPr="00860C9E">
        <w:rPr>
          <w:rFonts w:ascii="Times New Roman" w:hAnsi="Times New Roman" w:cs="Times New Roman"/>
          <w:sz w:val="24"/>
          <w:szCs w:val="24"/>
        </w:rPr>
        <w:t xml:space="preserve"> entrepreneuria</w:t>
      </w:r>
      <w:r>
        <w:rPr>
          <w:rFonts w:ascii="Times New Roman" w:hAnsi="Times New Roman" w:cs="Times New Roman"/>
          <w:sz w:val="24"/>
          <w:szCs w:val="24"/>
        </w:rPr>
        <w:t xml:space="preserve">l </w:t>
      </w:r>
      <w:r w:rsidRPr="00860C9E">
        <w:rPr>
          <w:rFonts w:ascii="Times New Roman" w:hAnsi="Times New Roman" w:cs="Times New Roman"/>
          <w:sz w:val="24"/>
          <w:szCs w:val="24"/>
        </w:rPr>
        <w:t xml:space="preserve">activities </w:t>
      </w:r>
      <w:r>
        <w:rPr>
          <w:rFonts w:ascii="Times New Roman" w:hAnsi="Times New Roman" w:cs="Times New Roman"/>
          <w:sz w:val="24"/>
          <w:szCs w:val="24"/>
        </w:rPr>
        <w:t>both in firm and</w:t>
      </w:r>
      <w:r w:rsidRPr="00860C9E">
        <w:rPr>
          <w:rFonts w:ascii="Times New Roman" w:hAnsi="Times New Roman" w:cs="Times New Roman"/>
          <w:sz w:val="24"/>
          <w:szCs w:val="24"/>
        </w:rPr>
        <w:t xml:space="preserve"> individual levels has mostly contro</w:t>
      </w:r>
      <w:r>
        <w:rPr>
          <w:rFonts w:ascii="Times New Roman" w:hAnsi="Times New Roman" w:cs="Times New Roman"/>
          <w:sz w:val="24"/>
          <w:szCs w:val="24"/>
        </w:rPr>
        <w:t xml:space="preserve">lled the consideration of researchers </w:t>
      </w:r>
      <w:r w:rsidRPr="00860C9E">
        <w:rPr>
          <w:rFonts w:ascii="Times New Roman" w:hAnsi="Times New Roman" w:cs="Times New Roman"/>
          <w:sz w:val="24"/>
          <w:szCs w:val="24"/>
        </w:rPr>
        <w:t>and general press</w:t>
      </w:r>
      <w:r>
        <w:rPr>
          <w:rFonts w:ascii="Times New Roman" w:hAnsi="Times New Roman" w:cs="Times New Roman"/>
          <w:sz w:val="24"/>
          <w:szCs w:val="24"/>
        </w:rPr>
        <w:t xml:space="preserve"> (</w:t>
      </w:r>
      <w:r w:rsidRPr="0029427A">
        <w:rPr>
          <w:rFonts w:ascii="Times New Roman" w:hAnsi="Times New Roman" w:cs="Times New Roman"/>
          <w:sz w:val="24"/>
          <w:szCs w:val="24"/>
        </w:rPr>
        <w:t>McIntyre</w:t>
      </w:r>
      <w:r>
        <w:rPr>
          <w:rFonts w:ascii="Times New Roman" w:hAnsi="Times New Roman" w:cs="Times New Roman"/>
          <w:sz w:val="24"/>
          <w:szCs w:val="24"/>
        </w:rPr>
        <w:t>, 2001)</w:t>
      </w:r>
      <w:r w:rsidRPr="00860C9E">
        <w:rPr>
          <w:rFonts w:ascii="Times New Roman" w:hAnsi="Times New Roman" w:cs="Times New Roman"/>
          <w:sz w:val="24"/>
          <w:szCs w:val="24"/>
        </w:rPr>
        <w:t>.</w:t>
      </w:r>
      <w:r>
        <w:rPr>
          <w:rFonts w:ascii="Times New Roman" w:hAnsi="Times New Roman" w:cs="Times New Roman"/>
          <w:sz w:val="24"/>
          <w:szCs w:val="24"/>
        </w:rPr>
        <w:t xml:space="preserve"> Small business </w:t>
      </w:r>
      <w:r w:rsidRPr="004A79F7">
        <w:rPr>
          <w:rFonts w:ascii="Times New Roman" w:hAnsi="Times New Roman" w:cs="Times New Roman"/>
          <w:sz w:val="24"/>
          <w:szCs w:val="24"/>
        </w:rPr>
        <w:t>enterprises (SMEs)</w:t>
      </w:r>
      <w:r>
        <w:rPr>
          <w:rFonts w:ascii="Times New Roman" w:hAnsi="Times New Roman" w:cs="Times New Roman"/>
          <w:sz w:val="24"/>
          <w:szCs w:val="24"/>
        </w:rPr>
        <w:t xml:space="preserve"> and Medium enterprise</w:t>
      </w:r>
      <w:r w:rsidRPr="004A79F7">
        <w:rPr>
          <w:rFonts w:ascii="Times New Roman" w:hAnsi="Times New Roman" w:cs="Times New Roman"/>
          <w:sz w:val="24"/>
          <w:szCs w:val="24"/>
        </w:rPr>
        <w:t xml:space="preserve"> are a signi</w:t>
      </w:r>
      <w:r>
        <w:rPr>
          <w:rFonts w:ascii="Times New Roman" w:hAnsi="Times New Roman" w:cs="Times New Roman"/>
          <w:sz w:val="24"/>
          <w:szCs w:val="24"/>
        </w:rPr>
        <w:t xml:space="preserve">ficant portion of worldwide economy and </w:t>
      </w:r>
      <w:r w:rsidRPr="004A79F7">
        <w:rPr>
          <w:rFonts w:ascii="Times New Roman" w:hAnsi="Times New Roman" w:cs="Times New Roman"/>
          <w:sz w:val="24"/>
          <w:szCs w:val="24"/>
        </w:rPr>
        <w:t xml:space="preserve">are of absolute significance for the group of employment </w:t>
      </w:r>
      <w:r>
        <w:rPr>
          <w:rFonts w:ascii="Times New Roman" w:hAnsi="Times New Roman" w:cs="Times New Roman"/>
          <w:sz w:val="24"/>
          <w:szCs w:val="24"/>
        </w:rPr>
        <w:t xml:space="preserve">for both the developing and developed </w:t>
      </w:r>
      <w:r w:rsidRPr="004A79F7">
        <w:rPr>
          <w:rFonts w:ascii="Times New Roman" w:hAnsi="Times New Roman" w:cs="Times New Roman"/>
          <w:sz w:val="24"/>
          <w:szCs w:val="24"/>
        </w:rPr>
        <w:t xml:space="preserve">countries; this </w:t>
      </w:r>
      <w:r>
        <w:rPr>
          <w:rFonts w:ascii="Times New Roman" w:hAnsi="Times New Roman" w:cs="Times New Roman"/>
          <w:sz w:val="24"/>
          <w:szCs w:val="24"/>
        </w:rPr>
        <w:t xml:space="preserve">concept </w:t>
      </w:r>
      <w:r w:rsidRPr="004A79F7">
        <w:rPr>
          <w:rFonts w:ascii="Times New Roman" w:hAnsi="Times New Roman" w:cs="Times New Roman"/>
          <w:sz w:val="24"/>
          <w:szCs w:val="24"/>
        </w:rPr>
        <w:t>is currently well esteemed in the theoretical liter</w:t>
      </w:r>
      <w:r>
        <w:rPr>
          <w:rFonts w:ascii="Times New Roman" w:hAnsi="Times New Roman" w:cs="Times New Roman"/>
          <w:sz w:val="24"/>
          <w:szCs w:val="24"/>
        </w:rPr>
        <w:t xml:space="preserve">ature (The Daily Star, 2019) . More significantly, it has </w:t>
      </w:r>
      <w:r w:rsidRPr="004A79F7">
        <w:rPr>
          <w:rFonts w:ascii="Times New Roman" w:hAnsi="Times New Roman" w:cs="Times New Roman"/>
          <w:sz w:val="24"/>
          <w:szCs w:val="24"/>
        </w:rPr>
        <w:t>been documented that SMEs vary from big companies not on</w:t>
      </w:r>
      <w:r>
        <w:rPr>
          <w:rFonts w:ascii="Times New Roman" w:hAnsi="Times New Roman" w:cs="Times New Roman"/>
          <w:sz w:val="24"/>
          <w:szCs w:val="24"/>
        </w:rPr>
        <w:t xml:space="preserve">ly concerning their organization size </w:t>
      </w:r>
      <w:r w:rsidRPr="004A79F7">
        <w:rPr>
          <w:rFonts w:ascii="Times New Roman" w:hAnsi="Times New Roman" w:cs="Times New Roman"/>
          <w:sz w:val="24"/>
          <w:szCs w:val="24"/>
        </w:rPr>
        <w:t xml:space="preserve">but also own features that are distinctive to </w:t>
      </w:r>
      <w:r>
        <w:rPr>
          <w:rFonts w:ascii="Times New Roman" w:hAnsi="Times New Roman" w:cs="Times New Roman"/>
          <w:sz w:val="24"/>
          <w:szCs w:val="24"/>
        </w:rPr>
        <w:t>them.</w:t>
      </w:r>
      <w:r w:rsidRPr="004A79F7">
        <w:rPr>
          <w:rFonts w:ascii="Times New Roman" w:hAnsi="Times New Roman" w:cs="Times New Roman"/>
          <w:sz w:val="24"/>
          <w:szCs w:val="24"/>
        </w:rPr>
        <w:t xml:space="preserve"> </w:t>
      </w:r>
      <w:r>
        <w:rPr>
          <w:rFonts w:ascii="Times New Roman" w:hAnsi="Times New Roman" w:cs="Times New Roman"/>
          <w:sz w:val="24"/>
          <w:szCs w:val="24"/>
        </w:rPr>
        <w:t>For instance,</w:t>
      </w:r>
      <w:r w:rsidRPr="004A79F7">
        <w:rPr>
          <w:rFonts w:ascii="Times New Roman" w:hAnsi="Times New Roman" w:cs="Times New Roman"/>
          <w:sz w:val="24"/>
          <w:szCs w:val="24"/>
        </w:rPr>
        <w:t xml:space="preserve"> an informal organization</w:t>
      </w:r>
      <w:r>
        <w:rPr>
          <w:rFonts w:ascii="Times New Roman" w:hAnsi="Times New Roman" w:cs="Times New Roman"/>
          <w:sz w:val="24"/>
          <w:szCs w:val="24"/>
        </w:rPr>
        <w:t>al</w:t>
      </w:r>
      <w:r w:rsidRPr="004A79F7">
        <w:rPr>
          <w:rFonts w:ascii="Times New Roman" w:hAnsi="Times New Roman" w:cs="Times New Roman"/>
          <w:sz w:val="24"/>
          <w:szCs w:val="24"/>
        </w:rPr>
        <w:t xml:space="preserve"> style, </w:t>
      </w:r>
      <w:r>
        <w:rPr>
          <w:rFonts w:ascii="Times New Roman" w:hAnsi="Times New Roman" w:cs="Times New Roman"/>
          <w:sz w:val="24"/>
          <w:szCs w:val="24"/>
        </w:rPr>
        <w:t xml:space="preserve">power of owner-manager in all types of </w:t>
      </w:r>
      <w:r w:rsidRPr="004A79F7">
        <w:rPr>
          <w:rFonts w:ascii="Times New Roman" w:hAnsi="Times New Roman" w:cs="Times New Roman"/>
          <w:sz w:val="24"/>
          <w:szCs w:val="24"/>
        </w:rPr>
        <w:t>decision-making and robust community bonds. These exclusive features make it</w:t>
      </w:r>
      <w:r>
        <w:rPr>
          <w:rFonts w:ascii="Times New Roman" w:hAnsi="Times New Roman" w:cs="Times New Roman"/>
          <w:sz w:val="24"/>
          <w:szCs w:val="24"/>
        </w:rPr>
        <w:t xml:space="preserve"> </w:t>
      </w:r>
      <w:r w:rsidRPr="004A79F7">
        <w:rPr>
          <w:rFonts w:ascii="Times New Roman" w:hAnsi="Times New Roman" w:cs="Times New Roman"/>
          <w:sz w:val="24"/>
          <w:szCs w:val="24"/>
        </w:rPr>
        <w:t>essential to adopt a definite approach to recognize the commit</w:t>
      </w:r>
      <w:r>
        <w:rPr>
          <w:rFonts w:ascii="Times New Roman" w:hAnsi="Times New Roman" w:cs="Times New Roman"/>
          <w:sz w:val="24"/>
          <w:szCs w:val="24"/>
        </w:rPr>
        <w:t xml:space="preserve">ment of SMEs with </w:t>
      </w:r>
      <w:r w:rsidRPr="004A79F7">
        <w:rPr>
          <w:rFonts w:ascii="Times New Roman" w:hAnsi="Times New Roman" w:cs="Times New Roman"/>
          <w:sz w:val="24"/>
          <w:szCs w:val="24"/>
        </w:rPr>
        <w:t>publicly responsible and maintainable business practices</w:t>
      </w:r>
      <w:r>
        <w:rPr>
          <w:rFonts w:ascii="Times New Roman" w:hAnsi="Times New Roman" w:cs="Times New Roman"/>
          <w:sz w:val="24"/>
          <w:szCs w:val="24"/>
        </w:rPr>
        <w:t xml:space="preserve"> (Chowdhury, 2007)</w:t>
      </w:r>
      <w:r w:rsidRPr="004A79F7">
        <w:rPr>
          <w:rFonts w:ascii="Times New Roman" w:hAnsi="Times New Roman" w:cs="Times New Roman"/>
          <w:sz w:val="24"/>
          <w:szCs w:val="24"/>
        </w:rPr>
        <w:t>.</w:t>
      </w:r>
    </w:p>
    <w:p w14:paraId="432CCA6C" w14:textId="77777777" w:rsidR="00B912B1" w:rsidRDefault="00B912B1" w:rsidP="00B912B1">
      <w:pPr>
        <w:pStyle w:val="NoSpacing"/>
        <w:spacing w:line="360" w:lineRule="auto"/>
        <w:jc w:val="both"/>
        <w:rPr>
          <w:rFonts w:ascii="Times New Roman" w:hAnsi="Times New Roman" w:cs="Times New Roman"/>
          <w:sz w:val="24"/>
          <w:szCs w:val="24"/>
        </w:rPr>
      </w:pPr>
    </w:p>
    <w:p w14:paraId="6412EE0A" w14:textId="77777777" w:rsidR="00B34E37" w:rsidRDefault="00B34E37" w:rsidP="00B34E3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existing report</w:t>
      </w:r>
      <w:r w:rsidRPr="001A646D">
        <w:rPr>
          <w:rFonts w:ascii="Times New Roman" w:hAnsi="Times New Roman" w:cs="Times New Roman"/>
          <w:sz w:val="24"/>
          <w:szCs w:val="24"/>
        </w:rPr>
        <w:t xml:space="preserve"> claims that although</w:t>
      </w:r>
      <w:r>
        <w:rPr>
          <w:rFonts w:ascii="Times New Roman" w:hAnsi="Times New Roman" w:cs="Times New Roman"/>
          <w:sz w:val="24"/>
          <w:szCs w:val="24"/>
        </w:rPr>
        <w:t xml:space="preserve"> the worth of </w:t>
      </w:r>
      <w:r w:rsidRPr="001A646D">
        <w:rPr>
          <w:rFonts w:ascii="Times New Roman" w:hAnsi="Times New Roman" w:cs="Times New Roman"/>
          <w:sz w:val="24"/>
          <w:szCs w:val="24"/>
        </w:rPr>
        <w:t>being en</w:t>
      </w:r>
      <w:r>
        <w:rPr>
          <w:rFonts w:ascii="Times New Roman" w:hAnsi="Times New Roman" w:cs="Times New Roman"/>
          <w:sz w:val="24"/>
          <w:szCs w:val="24"/>
        </w:rPr>
        <w:t xml:space="preserve">trepreneurial is gradually </w:t>
      </w:r>
      <w:r w:rsidRPr="001A646D">
        <w:rPr>
          <w:rFonts w:ascii="Times New Roman" w:hAnsi="Times New Roman" w:cs="Times New Roman"/>
          <w:sz w:val="24"/>
          <w:szCs w:val="24"/>
        </w:rPr>
        <w:t xml:space="preserve">assumed, the demonstration of entrepreneurial comportment—whether by </w:t>
      </w:r>
      <w:r>
        <w:rPr>
          <w:rFonts w:ascii="Times New Roman" w:hAnsi="Times New Roman" w:cs="Times New Roman"/>
          <w:sz w:val="24"/>
          <w:szCs w:val="24"/>
        </w:rPr>
        <w:t xml:space="preserve">the firms or any </w:t>
      </w:r>
      <w:r w:rsidRPr="001A646D">
        <w:rPr>
          <w:rFonts w:ascii="Times New Roman" w:hAnsi="Times New Roman" w:cs="Times New Roman"/>
          <w:sz w:val="24"/>
          <w:szCs w:val="24"/>
        </w:rPr>
        <w:t>individuals—does</w:t>
      </w:r>
      <w:r>
        <w:rPr>
          <w:rFonts w:ascii="Times New Roman" w:hAnsi="Times New Roman" w:cs="Times New Roman"/>
          <w:sz w:val="24"/>
          <w:szCs w:val="24"/>
        </w:rPr>
        <w:t xml:space="preserve"> </w:t>
      </w:r>
      <w:r w:rsidRPr="001A646D">
        <w:rPr>
          <w:rFonts w:ascii="Times New Roman" w:hAnsi="Times New Roman" w:cs="Times New Roman"/>
          <w:sz w:val="24"/>
          <w:szCs w:val="24"/>
        </w:rPr>
        <w:t xml:space="preserve">not completely reason for the value repeatedly shaped by small </w:t>
      </w:r>
      <w:r>
        <w:rPr>
          <w:rFonts w:ascii="Times New Roman" w:hAnsi="Times New Roman" w:cs="Times New Roman"/>
          <w:sz w:val="24"/>
          <w:szCs w:val="24"/>
        </w:rPr>
        <w:t>enterprises</w:t>
      </w:r>
      <w:r w:rsidRPr="001A646D">
        <w:rPr>
          <w:rFonts w:ascii="Times New Roman" w:hAnsi="Times New Roman" w:cs="Times New Roman"/>
          <w:sz w:val="24"/>
          <w:szCs w:val="24"/>
        </w:rPr>
        <w:t xml:space="preserve">, </w:t>
      </w:r>
      <w:r>
        <w:rPr>
          <w:rFonts w:ascii="Times New Roman" w:hAnsi="Times New Roman" w:cs="Times New Roman"/>
          <w:sz w:val="24"/>
          <w:szCs w:val="24"/>
        </w:rPr>
        <w:t xml:space="preserve">or by bigger enterprises that maneuver </w:t>
      </w:r>
      <w:r w:rsidRPr="001A646D">
        <w:rPr>
          <w:rFonts w:ascii="Times New Roman" w:hAnsi="Times New Roman" w:cs="Times New Roman"/>
          <w:sz w:val="24"/>
          <w:szCs w:val="24"/>
        </w:rPr>
        <w:t xml:space="preserve">in a small </w:t>
      </w:r>
      <w:r>
        <w:rPr>
          <w:rFonts w:ascii="Times New Roman" w:hAnsi="Times New Roman" w:cs="Times New Roman"/>
          <w:sz w:val="24"/>
          <w:szCs w:val="24"/>
        </w:rPr>
        <w:t>enterprise</w:t>
      </w:r>
      <w:r w:rsidRPr="001A646D">
        <w:rPr>
          <w:rFonts w:ascii="Times New Roman" w:hAnsi="Times New Roman" w:cs="Times New Roman"/>
          <w:sz w:val="24"/>
          <w:szCs w:val="24"/>
        </w:rPr>
        <w:t>-like style</w:t>
      </w:r>
      <w:r>
        <w:rPr>
          <w:rFonts w:ascii="Times New Roman" w:hAnsi="Times New Roman" w:cs="Times New Roman"/>
          <w:sz w:val="24"/>
          <w:szCs w:val="24"/>
        </w:rPr>
        <w:t>. Small business orientations (SBO)</w:t>
      </w:r>
      <w:r w:rsidRPr="001A646D">
        <w:rPr>
          <w:rFonts w:ascii="Times New Roman" w:hAnsi="Times New Roman" w:cs="Times New Roman"/>
          <w:sz w:val="24"/>
          <w:szCs w:val="24"/>
        </w:rPr>
        <w:t xml:space="preserve"> have usuall</w:t>
      </w:r>
      <w:r>
        <w:rPr>
          <w:rFonts w:ascii="Times New Roman" w:hAnsi="Times New Roman" w:cs="Times New Roman"/>
          <w:sz w:val="24"/>
          <w:szCs w:val="24"/>
        </w:rPr>
        <w:t xml:space="preserve">y been perceived to discuss </w:t>
      </w:r>
      <w:r w:rsidRPr="001A646D">
        <w:rPr>
          <w:rFonts w:ascii="Times New Roman" w:hAnsi="Times New Roman" w:cs="Times New Roman"/>
          <w:sz w:val="24"/>
          <w:szCs w:val="24"/>
        </w:rPr>
        <w:t xml:space="preserve">assistances to proprietors, managers, staffs, clients, and other </w:t>
      </w:r>
      <w:r>
        <w:rPr>
          <w:rFonts w:ascii="Times New Roman" w:hAnsi="Times New Roman" w:cs="Times New Roman"/>
          <w:sz w:val="24"/>
          <w:szCs w:val="24"/>
        </w:rPr>
        <w:t>stakeholders that are not e</w:t>
      </w:r>
      <w:r w:rsidRPr="001A646D">
        <w:rPr>
          <w:rFonts w:ascii="Times New Roman" w:hAnsi="Times New Roman" w:cs="Times New Roman"/>
          <w:sz w:val="24"/>
          <w:szCs w:val="24"/>
        </w:rPr>
        <w:t xml:space="preserve">xclusively the consequence of what has usually been measured </w:t>
      </w:r>
      <w:r>
        <w:rPr>
          <w:rFonts w:ascii="Times New Roman" w:hAnsi="Times New Roman" w:cs="Times New Roman"/>
          <w:sz w:val="24"/>
          <w:szCs w:val="24"/>
        </w:rPr>
        <w:t xml:space="preserve">as </w:t>
      </w:r>
      <w:r w:rsidRPr="001A646D">
        <w:rPr>
          <w:rFonts w:ascii="Times New Roman" w:hAnsi="Times New Roman" w:cs="Times New Roman"/>
          <w:sz w:val="24"/>
          <w:szCs w:val="24"/>
        </w:rPr>
        <w:t>entrepreneurial behavior.</w:t>
      </w:r>
      <w:r>
        <w:rPr>
          <w:rFonts w:ascii="Times New Roman" w:hAnsi="Times New Roman" w:cs="Times New Roman"/>
          <w:sz w:val="24"/>
          <w:szCs w:val="24"/>
        </w:rPr>
        <w:t xml:space="preserve"> </w:t>
      </w:r>
    </w:p>
    <w:p w14:paraId="4542EDF8" w14:textId="77777777" w:rsidR="00B34E37" w:rsidRDefault="00B34E37" w:rsidP="00B34E37">
      <w:pPr>
        <w:pStyle w:val="NoSpacing"/>
        <w:spacing w:line="360" w:lineRule="auto"/>
        <w:jc w:val="both"/>
        <w:rPr>
          <w:rFonts w:ascii="Times New Roman" w:hAnsi="Times New Roman" w:cs="Times New Roman"/>
          <w:sz w:val="24"/>
          <w:szCs w:val="24"/>
        </w:rPr>
      </w:pPr>
    </w:p>
    <w:p w14:paraId="33B011FF" w14:textId="77777777" w:rsidR="00B34E37" w:rsidRPr="00C96860" w:rsidRDefault="00B34E37" w:rsidP="00925D89">
      <w:pPr>
        <w:pStyle w:val="NoSpacing"/>
        <w:numPr>
          <w:ilvl w:val="1"/>
          <w:numId w:val="3"/>
        </w:numPr>
        <w:spacing w:line="360" w:lineRule="auto"/>
        <w:jc w:val="both"/>
        <w:outlineLvl w:val="1"/>
        <w:rPr>
          <w:rFonts w:ascii="Times New Roman" w:hAnsi="Times New Roman" w:cs="Times New Roman"/>
          <w:b/>
          <w:sz w:val="24"/>
          <w:szCs w:val="24"/>
        </w:rPr>
      </w:pPr>
      <w:bookmarkStart w:id="5" w:name="_Toc17923667"/>
      <w:r w:rsidRPr="00D2419A">
        <w:rPr>
          <w:rFonts w:ascii="Times New Roman" w:hAnsi="Times New Roman" w:cs="Times New Roman"/>
          <w:b/>
          <w:sz w:val="24"/>
          <w:szCs w:val="24"/>
        </w:rPr>
        <w:t>Objectives of the report</w:t>
      </w:r>
      <w:bookmarkEnd w:id="5"/>
    </w:p>
    <w:p w14:paraId="04AF2162" w14:textId="77777777" w:rsidR="00B34E37" w:rsidRDefault="00B34E37" w:rsidP="00B34E37">
      <w:pPr>
        <w:pStyle w:val="NoSpacing"/>
        <w:spacing w:line="360" w:lineRule="auto"/>
        <w:jc w:val="both"/>
        <w:rPr>
          <w:rFonts w:ascii="Times New Roman" w:hAnsi="Times New Roman" w:cs="Times New Roman"/>
          <w:sz w:val="24"/>
          <w:szCs w:val="24"/>
        </w:rPr>
      </w:pPr>
      <w:r w:rsidRPr="00410101">
        <w:rPr>
          <w:rFonts w:ascii="Times New Roman" w:hAnsi="Times New Roman" w:cs="Times New Roman"/>
          <w:sz w:val="24"/>
          <w:szCs w:val="24"/>
        </w:rPr>
        <w:t xml:space="preserve">The </w:t>
      </w:r>
      <w:r>
        <w:rPr>
          <w:rFonts w:ascii="Times New Roman" w:hAnsi="Times New Roman" w:cs="Times New Roman"/>
          <w:sz w:val="24"/>
          <w:szCs w:val="24"/>
        </w:rPr>
        <w:t xml:space="preserve">general purpose of the report is to learn the </w:t>
      </w:r>
      <w:r w:rsidRPr="00410101">
        <w:rPr>
          <w:rFonts w:ascii="Times New Roman" w:hAnsi="Times New Roman" w:cs="Times New Roman"/>
          <w:sz w:val="24"/>
          <w:szCs w:val="24"/>
        </w:rPr>
        <w:t>small business orientation (SBO) practice by street business entrepreneurs in Dhaka district</w:t>
      </w:r>
      <w:r>
        <w:rPr>
          <w:rFonts w:ascii="Times New Roman" w:hAnsi="Times New Roman" w:cs="Times New Roman"/>
          <w:sz w:val="24"/>
          <w:szCs w:val="24"/>
        </w:rPr>
        <w:t xml:space="preserve"> and the specific objectives of the report are as follows:</w:t>
      </w:r>
    </w:p>
    <w:p w14:paraId="4DA0537D" w14:textId="77777777" w:rsidR="00B34E37" w:rsidRDefault="00B34E37" w:rsidP="00B34E37">
      <w:pPr>
        <w:pStyle w:val="NoSpacing"/>
        <w:spacing w:line="360" w:lineRule="auto"/>
        <w:jc w:val="both"/>
        <w:rPr>
          <w:rFonts w:ascii="Times New Roman" w:hAnsi="Times New Roman" w:cs="Times New Roman"/>
          <w:sz w:val="24"/>
          <w:szCs w:val="24"/>
        </w:rPr>
      </w:pPr>
    </w:p>
    <w:p w14:paraId="1AAFC6AB" w14:textId="77777777" w:rsidR="00B34E37" w:rsidRDefault="00B34E37" w:rsidP="00B34E37">
      <w:pPr>
        <w:pStyle w:val="NoSpacing"/>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To detect the current entrepreneurship practices and SBO nature in Dhaka district.</w:t>
      </w:r>
    </w:p>
    <w:p w14:paraId="646542F2" w14:textId="70EAEA53" w:rsidR="00B34E37" w:rsidRDefault="00B34E37" w:rsidP="00B34E37">
      <w:pPr>
        <w:pStyle w:val="NoSpacing"/>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8498F">
        <w:rPr>
          <w:rFonts w:ascii="Times New Roman" w:hAnsi="Times New Roman" w:cs="Times New Roman"/>
          <w:sz w:val="24"/>
          <w:szCs w:val="24"/>
        </w:rPr>
        <w:t>conduct</w:t>
      </w:r>
      <w:r>
        <w:rPr>
          <w:rFonts w:ascii="Times New Roman" w:hAnsi="Times New Roman" w:cs="Times New Roman"/>
          <w:sz w:val="24"/>
          <w:szCs w:val="24"/>
        </w:rPr>
        <w:t xml:space="preserve"> some interviews with some street entrepreneurs.</w:t>
      </w:r>
    </w:p>
    <w:p w14:paraId="1BC619EE" w14:textId="11B6D30C" w:rsidR="00B34E37" w:rsidRDefault="00B34E37" w:rsidP="00B34E37">
      <w:pPr>
        <w:pStyle w:val="NoSpacing"/>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propose a model </w:t>
      </w:r>
      <w:r w:rsidRPr="00410101">
        <w:rPr>
          <w:rFonts w:ascii="Times New Roman" w:hAnsi="Times New Roman" w:cs="Times New Roman"/>
          <w:sz w:val="24"/>
          <w:szCs w:val="24"/>
        </w:rPr>
        <w:t>of</w:t>
      </w:r>
      <w:r>
        <w:rPr>
          <w:rFonts w:ascii="Times New Roman" w:hAnsi="Times New Roman" w:cs="Times New Roman"/>
          <w:sz w:val="24"/>
          <w:szCs w:val="24"/>
        </w:rPr>
        <w:t xml:space="preserve"> street entrepreneurs’</w:t>
      </w:r>
      <w:r w:rsidRPr="00410101">
        <w:rPr>
          <w:rFonts w:ascii="Times New Roman" w:hAnsi="Times New Roman" w:cs="Times New Roman"/>
          <w:sz w:val="24"/>
          <w:szCs w:val="24"/>
        </w:rPr>
        <w:t xml:space="preserve"> attitudes towards SBO in Bangladesh</w:t>
      </w:r>
    </w:p>
    <w:p w14:paraId="738951C2" w14:textId="77777777" w:rsidR="00C20782" w:rsidRPr="00410101" w:rsidRDefault="00C20782" w:rsidP="00C20782">
      <w:pPr>
        <w:pStyle w:val="NoSpacing"/>
        <w:spacing w:line="360" w:lineRule="auto"/>
        <w:jc w:val="both"/>
        <w:rPr>
          <w:rFonts w:ascii="Times New Roman" w:hAnsi="Times New Roman" w:cs="Times New Roman"/>
          <w:sz w:val="24"/>
          <w:szCs w:val="24"/>
        </w:rPr>
      </w:pPr>
    </w:p>
    <w:p w14:paraId="1C01169D" w14:textId="2F05A937" w:rsidR="000B4809" w:rsidRDefault="000B4809" w:rsidP="00925D89">
      <w:pPr>
        <w:pStyle w:val="NoSpacing"/>
        <w:numPr>
          <w:ilvl w:val="1"/>
          <w:numId w:val="3"/>
        </w:numPr>
        <w:spacing w:line="360" w:lineRule="auto"/>
        <w:jc w:val="both"/>
        <w:outlineLvl w:val="1"/>
        <w:rPr>
          <w:rFonts w:ascii="Times New Roman" w:hAnsi="Times New Roman" w:cs="Times New Roman"/>
          <w:b/>
          <w:sz w:val="24"/>
          <w:szCs w:val="24"/>
        </w:rPr>
      </w:pPr>
      <w:bookmarkStart w:id="6" w:name="_Toc17923668"/>
      <w:r w:rsidRPr="00AB72E0">
        <w:rPr>
          <w:rFonts w:ascii="Times New Roman" w:hAnsi="Times New Roman" w:cs="Times New Roman"/>
          <w:b/>
          <w:sz w:val="24"/>
          <w:szCs w:val="24"/>
        </w:rPr>
        <w:t>Literature review</w:t>
      </w:r>
      <w:bookmarkEnd w:id="6"/>
    </w:p>
    <w:p w14:paraId="487486CF" w14:textId="77777777" w:rsidR="003D6B18" w:rsidRDefault="003D6B18" w:rsidP="000B4809">
      <w:pPr>
        <w:pStyle w:val="NoSpacing"/>
        <w:spacing w:line="360" w:lineRule="auto"/>
        <w:jc w:val="both"/>
        <w:rPr>
          <w:rFonts w:ascii="Times New Roman" w:hAnsi="Times New Roman"/>
          <w:sz w:val="24"/>
          <w:szCs w:val="24"/>
        </w:rPr>
      </w:pPr>
    </w:p>
    <w:p w14:paraId="6FBFF199" w14:textId="4A416212" w:rsidR="00B153C9" w:rsidRDefault="00B153C9" w:rsidP="00B153C9">
      <w:pPr>
        <w:pStyle w:val="NoSpacing"/>
        <w:spacing w:line="360" w:lineRule="auto"/>
        <w:jc w:val="both"/>
        <w:rPr>
          <w:rFonts w:ascii="Times New Roman" w:hAnsi="Times New Roman"/>
          <w:sz w:val="24"/>
          <w:szCs w:val="24"/>
        </w:rPr>
      </w:pPr>
      <w:r>
        <w:rPr>
          <w:rFonts w:ascii="Times New Roman" w:hAnsi="Times New Roman"/>
          <w:sz w:val="24"/>
          <w:szCs w:val="24"/>
        </w:rPr>
        <w:t>(SMEs) Small management</w:t>
      </w:r>
      <w:r w:rsidRPr="00B153C9">
        <w:rPr>
          <w:rFonts w:ascii="Times New Roman" w:hAnsi="Times New Roman"/>
          <w:sz w:val="24"/>
          <w:szCs w:val="24"/>
        </w:rPr>
        <w:t xml:space="preserve"> and </w:t>
      </w:r>
      <w:r>
        <w:rPr>
          <w:rFonts w:ascii="Times New Roman" w:hAnsi="Times New Roman"/>
          <w:sz w:val="24"/>
          <w:szCs w:val="24"/>
        </w:rPr>
        <w:t xml:space="preserve">medium sized ventures </w:t>
      </w:r>
      <w:r w:rsidRPr="00B153C9">
        <w:rPr>
          <w:rFonts w:ascii="Times New Roman" w:hAnsi="Times New Roman"/>
          <w:sz w:val="24"/>
          <w:szCs w:val="24"/>
        </w:rPr>
        <w:t>play a signifi</w:t>
      </w:r>
      <w:r>
        <w:rPr>
          <w:rFonts w:ascii="Times New Roman" w:hAnsi="Times New Roman"/>
          <w:sz w:val="24"/>
          <w:szCs w:val="24"/>
        </w:rPr>
        <w:t xml:space="preserve">cant part in tracking innovations regarding process and product, </w:t>
      </w:r>
      <w:r w:rsidR="00B9501D">
        <w:rPr>
          <w:rFonts w:ascii="Times New Roman" w:hAnsi="Times New Roman"/>
          <w:sz w:val="24"/>
          <w:szCs w:val="24"/>
        </w:rPr>
        <w:t>increasing</w:t>
      </w:r>
      <w:r>
        <w:rPr>
          <w:rFonts w:ascii="Times New Roman" w:hAnsi="Times New Roman"/>
          <w:sz w:val="24"/>
          <w:szCs w:val="24"/>
        </w:rPr>
        <w:t xml:space="preserve"> </w:t>
      </w:r>
      <w:r w:rsidR="00B9501D">
        <w:rPr>
          <w:rFonts w:ascii="Times New Roman" w:hAnsi="Times New Roman"/>
          <w:sz w:val="24"/>
          <w:szCs w:val="24"/>
        </w:rPr>
        <w:t xml:space="preserve">the growth in </w:t>
      </w:r>
      <w:r>
        <w:rPr>
          <w:rFonts w:ascii="Times New Roman" w:hAnsi="Times New Roman"/>
          <w:sz w:val="24"/>
          <w:szCs w:val="24"/>
        </w:rPr>
        <w:t>econ</w:t>
      </w:r>
      <w:r w:rsidR="00B9501D">
        <w:rPr>
          <w:rFonts w:ascii="Times New Roman" w:hAnsi="Times New Roman"/>
          <w:sz w:val="24"/>
          <w:szCs w:val="24"/>
        </w:rPr>
        <w:t>omy</w:t>
      </w:r>
      <w:r w:rsidRPr="00B153C9">
        <w:rPr>
          <w:rFonts w:ascii="Times New Roman" w:hAnsi="Times New Roman"/>
          <w:sz w:val="24"/>
          <w:szCs w:val="24"/>
        </w:rPr>
        <w:t xml:space="preserve">, and </w:t>
      </w:r>
      <w:r w:rsidR="00B9501D" w:rsidRPr="00B153C9">
        <w:rPr>
          <w:rFonts w:ascii="Times New Roman" w:hAnsi="Times New Roman"/>
          <w:sz w:val="24"/>
          <w:szCs w:val="24"/>
        </w:rPr>
        <w:t>g</w:t>
      </w:r>
      <w:r w:rsidR="00B9501D">
        <w:rPr>
          <w:rFonts w:ascii="Times New Roman" w:hAnsi="Times New Roman"/>
          <w:sz w:val="24"/>
          <w:szCs w:val="24"/>
        </w:rPr>
        <w:t>enerating</w:t>
      </w:r>
      <w:r>
        <w:rPr>
          <w:rFonts w:ascii="Times New Roman" w:hAnsi="Times New Roman"/>
          <w:sz w:val="24"/>
          <w:szCs w:val="24"/>
        </w:rPr>
        <w:t xml:space="preserve"> employment (</w:t>
      </w:r>
      <w:proofErr w:type="spellStart"/>
      <w:r>
        <w:rPr>
          <w:rFonts w:ascii="Times New Roman" w:hAnsi="Times New Roman"/>
          <w:sz w:val="24"/>
          <w:szCs w:val="24"/>
        </w:rPr>
        <w:t>Moutray</w:t>
      </w:r>
      <w:proofErr w:type="spellEnd"/>
      <w:r>
        <w:rPr>
          <w:rFonts w:ascii="Times New Roman" w:hAnsi="Times New Roman"/>
          <w:sz w:val="24"/>
          <w:szCs w:val="24"/>
        </w:rPr>
        <w:t xml:space="preserve"> </w:t>
      </w:r>
      <w:r w:rsidRPr="00B153C9">
        <w:rPr>
          <w:rFonts w:ascii="Times New Roman" w:hAnsi="Times New Roman"/>
          <w:sz w:val="24"/>
          <w:szCs w:val="24"/>
        </w:rPr>
        <w:t xml:space="preserve">2009). </w:t>
      </w:r>
      <w:r w:rsidR="00B9501D">
        <w:rPr>
          <w:rFonts w:ascii="Times New Roman" w:hAnsi="Times New Roman"/>
          <w:sz w:val="24"/>
          <w:szCs w:val="24"/>
        </w:rPr>
        <w:t>Due to</w:t>
      </w:r>
      <w:r>
        <w:rPr>
          <w:rFonts w:ascii="Times New Roman" w:hAnsi="Times New Roman"/>
          <w:sz w:val="24"/>
          <w:szCs w:val="24"/>
        </w:rPr>
        <w:t xml:space="preserve"> the </w:t>
      </w:r>
      <w:r w:rsidR="00B9501D">
        <w:rPr>
          <w:rFonts w:ascii="Times New Roman" w:hAnsi="Times New Roman"/>
          <w:sz w:val="24"/>
          <w:szCs w:val="24"/>
        </w:rPr>
        <w:t>obligations</w:t>
      </w:r>
      <w:r>
        <w:rPr>
          <w:rFonts w:ascii="Times New Roman" w:hAnsi="Times New Roman"/>
          <w:sz w:val="24"/>
          <w:szCs w:val="24"/>
        </w:rPr>
        <w:t xml:space="preserve"> of </w:t>
      </w:r>
      <w:r w:rsidR="00B9501D">
        <w:rPr>
          <w:rFonts w:ascii="Times New Roman" w:hAnsi="Times New Roman"/>
          <w:sz w:val="24"/>
          <w:szCs w:val="24"/>
        </w:rPr>
        <w:t>miniaturization</w:t>
      </w:r>
      <w:r>
        <w:rPr>
          <w:rFonts w:ascii="Times New Roman" w:hAnsi="Times New Roman"/>
          <w:sz w:val="24"/>
          <w:szCs w:val="24"/>
        </w:rPr>
        <w:t xml:space="preserve">, </w:t>
      </w:r>
      <w:r w:rsidR="00B9501D">
        <w:rPr>
          <w:rFonts w:ascii="Times New Roman" w:hAnsi="Times New Roman"/>
          <w:sz w:val="24"/>
          <w:szCs w:val="24"/>
        </w:rPr>
        <w:t xml:space="preserve">the </w:t>
      </w:r>
      <w:r w:rsidRPr="00B153C9">
        <w:rPr>
          <w:rFonts w:ascii="Times New Roman" w:hAnsi="Times New Roman"/>
          <w:sz w:val="24"/>
          <w:szCs w:val="24"/>
        </w:rPr>
        <w:t xml:space="preserve">SMEs </w:t>
      </w:r>
      <w:r w:rsidR="00B9501D" w:rsidRPr="00B153C9">
        <w:rPr>
          <w:rFonts w:ascii="Times New Roman" w:hAnsi="Times New Roman"/>
          <w:sz w:val="24"/>
          <w:szCs w:val="24"/>
        </w:rPr>
        <w:t>frequently</w:t>
      </w:r>
      <w:r w:rsidRPr="00B153C9">
        <w:rPr>
          <w:rFonts w:ascii="Times New Roman" w:hAnsi="Times New Roman"/>
          <w:sz w:val="24"/>
          <w:szCs w:val="24"/>
        </w:rPr>
        <w:t xml:space="preserve"> need t</w:t>
      </w:r>
      <w:r>
        <w:rPr>
          <w:rFonts w:ascii="Times New Roman" w:hAnsi="Times New Roman"/>
          <w:sz w:val="24"/>
          <w:szCs w:val="24"/>
        </w:rPr>
        <w:t xml:space="preserve">o </w:t>
      </w:r>
      <w:r w:rsidR="00B9501D">
        <w:rPr>
          <w:rFonts w:ascii="Times New Roman" w:hAnsi="Times New Roman"/>
          <w:sz w:val="24"/>
          <w:szCs w:val="24"/>
        </w:rPr>
        <w:t>overwhelm</w:t>
      </w:r>
      <w:r>
        <w:rPr>
          <w:rFonts w:ascii="Times New Roman" w:hAnsi="Times New Roman"/>
          <w:sz w:val="24"/>
          <w:szCs w:val="24"/>
        </w:rPr>
        <w:t xml:space="preserve"> resource </w:t>
      </w:r>
      <w:r w:rsidR="00B9501D">
        <w:rPr>
          <w:rFonts w:ascii="Times New Roman" w:hAnsi="Times New Roman"/>
          <w:sz w:val="24"/>
          <w:szCs w:val="24"/>
        </w:rPr>
        <w:t>restraints</w:t>
      </w:r>
      <w:r>
        <w:rPr>
          <w:rFonts w:ascii="Times New Roman" w:hAnsi="Times New Roman"/>
          <w:sz w:val="24"/>
          <w:szCs w:val="24"/>
        </w:rPr>
        <w:t xml:space="preserve"> </w:t>
      </w:r>
      <w:r w:rsidRPr="00B153C9">
        <w:rPr>
          <w:rFonts w:ascii="Times New Roman" w:hAnsi="Times New Roman"/>
          <w:sz w:val="24"/>
          <w:szCs w:val="24"/>
        </w:rPr>
        <w:t>so</w:t>
      </w:r>
      <w:r>
        <w:rPr>
          <w:rFonts w:ascii="Times New Roman" w:hAnsi="Times New Roman"/>
          <w:sz w:val="24"/>
          <w:szCs w:val="24"/>
        </w:rPr>
        <w:t xml:space="preserve"> as to </w:t>
      </w:r>
      <w:r w:rsidR="00B9501D">
        <w:rPr>
          <w:rFonts w:ascii="Times New Roman" w:hAnsi="Times New Roman"/>
          <w:sz w:val="24"/>
          <w:szCs w:val="24"/>
        </w:rPr>
        <w:t>work</w:t>
      </w:r>
      <w:r>
        <w:rPr>
          <w:rFonts w:ascii="Times New Roman" w:hAnsi="Times New Roman"/>
          <w:sz w:val="24"/>
          <w:szCs w:val="24"/>
        </w:rPr>
        <w:t xml:space="preserve"> their </w:t>
      </w:r>
      <w:r w:rsidR="00B9501D">
        <w:rPr>
          <w:rFonts w:ascii="Times New Roman" w:hAnsi="Times New Roman"/>
          <w:sz w:val="24"/>
          <w:szCs w:val="24"/>
        </w:rPr>
        <w:t>ventures</w:t>
      </w:r>
      <w:r>
        <w:rPr>
          <w:rFonts w:ascii="Times New Roman" w:hAnsi="Times New Roman"/>
          <w:sz w:val="24"/>
          <w:szCs w:val="24"/>
        </w:rPr>
        <w:t xml:space="preserve"> </w:t>
      </w:r>
      <w:r w:rsidRPr="00B153C9">
        <w:rPr>
          <w:rFonts w:ascii="Times New Roman" w:hAnsi="Times New Roman"/>
          <w:sz w:val="24"/>
          <w:szCs w:val="24"/>
        </w:rPr>
        <w:t>(Hannan a</w:t>
      </w:r>
      <w:r>
        <w:rPr>
          <w:rFonts w:ascii="Times New Roman" w:hAnsi="Times New Roman"/>
          <w:sz w:val="24"/>
          <w:szCs w:val="24"/>
        </w:rPr>
        <w:t xml:space="preserve">nd Freeman 1989). Among </w:t>
      </w:r>
      <w:r w:rsidR="0068523C">
        <w:rPr>
          <w:rFonts w:ascii="Times New Roman" w:hAnsi="Times New Roman"/>
          <w:sz w:val="24"/>
          <w:szCs w:val="24"/>
        </w:rPr>
        <w:t>the numerous</w:t>
      </w:r>
      <w:r>
        <w:rPr>
          <w:rFonts w:ascii="Times New Roman" w:hAnsi="Times New Roman"/>
          <w:sz w:val="24"/>
          <w:szCs w:val="24"/>
        </w:rPr>
        <w:t xml:space="preserve"> </w:t>
      </w:r>
      <w:r w:rsidRPr="00B153C9">
        <w:rPr>
          <w:rFonts w:ascii="Times New Roman" w:hAnsi="Times New Roman"/>
          <w:sz w:val="24"/>
          <w:szCs w:val="24"/>
        </w:rPr>
        <w:t xml:space="preserve">organizational </w:t>
      </w:r>
      <w:r w:rsidR="0068523C" w:rsidRPr="00B153C9">
        <w:rPr>
          <w:rFonts w:ascii="Times New Roman" w:hAnsi="Times New Roman"/>
          <w:sz w:val="24"/>
          <w:szCs w:val="24"/>
        </w:rPr>
        <w:t>pr</w:t>
      </w:r>
      <w:r w:rsidR="0068523C">
        <w:rPr>
          <w:rFonts w:ascii="Times New Roman" w:hAnsi="Times New Roman"/>
          <w:sz w:val="24"/>
          <w:szCs w:val="24"/>
        </w:rPr>
        <w:t>operties</w:t>
      </w:r>
      <w:r>
        <w:rPr>
          <w:rFonts w:ascii="Times New Roman" w:hAnsi="Times New Roman"/>
          <w:sz w:val="24"/>
          <w:szCs w:val="24"/>
        </w:rPr>
        <w:t xml:space="preserve">, human </w:t>
      </w:r>
      <w:r w:rsidR="0068523C">
        <w:rPr>
          <w:rFonts w:ascii="Times New Roman" w:hAnsi="Times New Roman"/>
          <w:sz w:val="24"/>
          <w:szCs w:val="24"/>
        </w:rPr>
        <w:t>resource</w:t>
      </w:r>
      <w:r>
        <w:rPr>
          <w:rFonts w:ascii="Times New Roman" w:hAnsi="Times New Roman"/>
          <w:sz w:val="24"/>
          <w:szCs w:val="24"/>
        </w:rPr>
        <w:t xml:space="preserve"> is </w:t>
      </w:r>
      <w:r w:rsidR="0068523C">
        <w:rPr>
          <w:rFonts w:ascii="Times New Roman" w:hAnsi="Times New Roman"/>
          <w:sz w:val="24"/>
          <w:szCs w:val="24"/>
        </w:rPr>
        <w:t>habitually</w:t>
      </w:r>
      <w:r>
        <w:rPr>
          <w:rFonts w:ascii="Times New Roman" w:hAnsi="Times New Roman"/>
          <w:sz w:val="24"/>
          <w:szCs w:val="24"/>
        </w:rPr>
        <w:t xml:space="preserve"> </w:t>
      </w:r>
      <w:r w:rsidRPr="00B153C9">
        <w:rPr>
          <w:rFonts w:ascii="Times New Roman" w:hAnsi="Times New Roman"/>
          <w:sz w:val="24"/>
          <w:szCs w:val="24"/>
        </w:rPr>
        <w:t xml:space="preserve">critical for </w:t>
      </w:r>
      <w:r w:rsidR="0068523C" w:rsidRPr="00B153C9">
        <w:rPr>
          <w:rFonts w:ascii="Times New Roman" w:hAnsi="Times New Roman"/>
          <w:sz w:val="24"/>
          <w:szCs w:val="24"/>
        </w:rPr>
        <w:t>b</w:t>
      </w:r>
      <w:r w:rsidR="0068523C">
        <w:rPr>
          <w:rFonts w:ascii="Times New Roman" w:hAnsi="Times New Roman"/>
          <w:sz w:val="24"/>
          <w:szCs w:val="24"/>
        </w:rPr>
        <w:t>usinesses</w:t>
      </w:r>
      <w:r>
        <w:rPr>
          <w:rFonts w:ascii="Times New Roman" w:hAnsi="Times New Roman"/>
          <w:sz w:val="24"/>
          <w:szCs w:val="24"/>
        </w:rPr>
        <w:t xml:space="preserve"> to </w:t>
      </w:r>
      <w:r w:rsidR="0068523C">
        <w:rPr>
          <w:rFonts w:ascii="Times New Roman" w:hAnsi="Times New Roman"/>
          <w:sz w:val="24"/>
          <w:szCs w:val="24"/>
        </w:rPr>
        <w:t>attain</w:t>
      </w:r>
      <w:r>
        <w:rPr>
          <w:rFonts w:ascii="Times New Roman" w:hAnsi="Times New Roman"/>
          <w:sz w:val="24"/>
          <w:szCs w:val="24"/>
        </w:rPr>
        <w:t xml:space="preserve"> </w:t>
      </w:r>
      <w:r w:rsidR="0068523C">
        <w:rPr>
          <w:rFonts w:ascii="Times New Roman" w:hAnsi="Times New Roman"/>
          <w:sz w:val="24"/>
          <w:szCs w:val="24"/>
        </w:rPr>
        <w:t xml:space="preserve">economic returns and </w:t>
      </w:r>
      <w:r>
        <w:rPr>
          <w:rFonts w:ascii="Times New Roman" w:hAnsi="Times New Roman"/>
          <w:sz w:val="24"/>
          <w:szCs w:val="24"/>
        </w:rPr>
        <w:t xml:space="preserve">competitive </w:t>
      </w:r>
      <w:r w:rsidR="0068523C">
        <w:rPr>
          <w:rFonts w:ascii="Times New Roman" w:hAnsi="Times New Roman"/>
          <w:sz w:val="24"/>
          <w:szCs w:val="24"/>
        </w:rPr>
        <w:t>advantages</w:t>
      </w:r>
      <w:r>
        <w:rPr>
          <w:rFonts w:ascii="Times New Roman" w:hAnsi="Times New Roman"/>
          <w:sz w:val="24"/>
          <w:szCs w:val="24"/>
        </w:rPr>
        <w:t xml:space="preserve"> (Barney and </w:t>
      </w:r>
      <w:r w:rsidRPr="00B153C9">
        <w:rPr>
          <w:rFonts w:ascii="Times New Roman" w:hAnsi="Times New Roman"/>
          <w:sz w:val="24"/>
          <w:szCs w:val="24"/>
        </w:rPr>
        <w:t xml:space="preserve">Wright 1998). </w:t>
      </w:r>
      <w:r w:rsidR="0068523C">
        <w:rPr>
          <w:rFonts w:ascii="Times New Roman" w:hAnsi="Times New Roman"/>
          <w:sz w:val="24"/>
          <w:szCs w:val="24"/>
        </w:rPr>
        <w:t>Thus</w:t>
      </w:r>
      <w:r>
        <w:rPr>
          <w:rFonts w:ascii="Times New Roman" w:hAnsi="Times New Roman"/>
          <w:sz w:val="24"/>
          <w:szCs w:val="24"/>
        </w:rPr>
        <w:t xml:space="preserve">, </w:t>
      </w:r>
      <w:r w:rsidR="003057C9">
        <w:rPr>
          <w:rFonts w:ascii="Times New Roman" w:hAnsi="Times New Roman"/>
          <w:sz w:val="24"/>
          <w:szCs w:val="24"/>
        </w:rPr>
        <w:t xml:space="preserve">study </w:t>
      </w:r>
      <w:r>
        <w:rPr>
          <w:rFonts w:ascii="Times New Roman" w:hAnsi="Times New Roman"/>
          <w:sz w:val="24"/>
          <w:szCs w:val="24"/>
        </w:rPr>
        <w:t xml:space="preserve">on </w:t>
      </w:r>
      <w:r w:rsidRPr="00B153C9">
        <w:rPr>
          <w:rFonts w:ascii="Times New Roman" w:hAnsi="Times New Roman"/>
          <w:sz w:val="24"/>
          <w:szCs w:val="24"/>
        </w:rPr>
        <w:t>huma</w:t>
      </w:r>
      <w:r>
        <w:rPr>
          <w:rFonts w:ascii="Times New Roman" w:hAnsi="Times New Roman"/>
          <w:sz w:val="24"/>
          <w:szCs w:val="24"/>
        </w:rPr>
        <w:t xml:space="preserve">n resource management (HRM) </w:t>
      </w:r>
      <w:r w:rsidR="003057C9">
        <w:rPr>
          <w:rFonts w:ascii="Times New Roman" w:hAnsi="Times New Roman"/>
          <w:sz w:val="24"/>
          <w:szCs w:val="24"/>
        </w:rPr>
        <w:t xml:space="preserve">of SMEs </w:t>
      </w:r>
      <w:r>
        <w:rPr>
          <w:rFonts w:ascii="Times New Roman" w:hAnsi="Times New Roman"/>
          <w:sz w:val="24"/>
          <w:szCs w:val="24"/>
        </w:rPr>
        <w:t xml:space="preserve">has </w:t>
      </w:r>
      <w:r w:rsidR="003057C9">
        <w:rPr>
          <w:rFonts w:ascii="Times New Roman" w:hAnsi="Times New Roman"/>
          <w:sz w:val="24"/>
          <w:szCs w:val="24"/>
        </w:rPr>
        <w:t>been</w:t>
      </w:r>
      <w:r w:rsidRPr="00B153C9">
        <w:rPr>
          <w:rFonts w:ascii="Times New Roman" w:hAnsi="Times New Roman"/>
          <w:sz w:val="24"/>
          <w:szCs w:val="24"/>
        </w:rPr>
        <w:t xml:space="preserve"> an </w:t>
      </w:r>
      <w:r w:rsidR="003057C9" w:rsidRPr="00B153C9">
        <w:rPr>
          <w:rFonts w:ascii="Times New Roman" w:hAnsi="Times New Roman"/>
          <w:sz w:val="24"/>
          <w:szCs w:val="24"/>
        </w:rPr>
        <w:t>key</w:t>
      </w:r>
      <w:r>
        <w:rPr>
          <w:rFonts w:ascii="Times New Roman" w:hAnsi="Times New Roman"/>
          <w:sz w:val="24"/>
          <w:szCs w:val="24"/>
        </w:rPr>
        <w:t xml:space="preserve"> stream in the </w:t>
      </w:r>
      <w:r w:rsidR="003057C9" w:rsidRPr="00B153C9">
        <w:rPr>
          <w:rFonts w:ascii="Times New Roman" w:hAnsi="Times New Roman"/>
          <w:sz w:val="24"/>
          <w:szCs w:val="24"/>
        </w:rPr>
        <w:t xml:space="preserve">literatures </w:t>
      </w:r>
      <w:r w:rsidR="003057C9">
        <w:rPr>
          <w:rFonts w:ascii="Times New Roman" w:hAnsi="Times New Roman"/>
          <w:sz w:val="24"/>
          <w:szCs w:val="24"/>
        </w:rPr>
        <w:t xml:space="preserve">of </w:t>
      </w:r>
      <w:r w:rsidR="003057C9" w:rsidRPr="00B153C9">
        <w:rPr>
          <w:rFonts w:ascii="Times New Roman" w:hAnsi="Times New Roman"/>
          <w:sz w:val="24"/>
          <w:szCs w:val="24"/>
        </w:rPr>
        <w:t xml:space="preserve">strategic HRM </w:t>
      </w:r>
      <w:r w:rsidR="003057C9">
        <w:rPr>
          <w:rFonts w:ascii="Times New Roman" w:hAnsi="Times New Roman"/>
          <w:sz w:val="24"/>
          <w:szCs w:val="24"/>
        </w:rPr>
        <w:t xml:space="preserve">and </w:t>
      </w:r>
      <w:r>
        <w:rPr>
          <w:rFonts w:ascii="Times New Roman" w:hAnsi="Times New Roman"/>
          <w:sz w:val="24"/>
          <w:szCs w:val="24"/>
        </w:rPr>
        <w:t>entrepreneurship</w:t>
      </w:r>
      <w:r w:rsidRPr="00B153C9">
        <w:rPr>
          <w:rFonts w:ascii="Times New Roman" w:hAnsi="Times New Roman"/>
          <w:sz w:val="24"/>
          <w:szCs w:val="24"/>
        </w:rPr>
        <w:t xml:space="preserve"> (</w:t>
      </w:r>
      <w:r w:rsidR="003057C9">
        <w:rPr>
          <w:rFonts w:ascii="Times New Roman" w:hAnsi="Times New Roman"/>
          <w:sz w:val="24"/>
          <w:szCs w:val="24"/>
        </w:rPr>
        <w:t xml:space="preserve">Heneman et al., 2000; </w:t>
      </w:r>
      <w:r w:rsidRPr="00B153C9">
        <w:rPr>
          <w:rFonts w:ascii="Times New Roman" w:hAnsi="Times New Roman"/>
          <w:sz w:val="24"/>
          <w:szCs w:val="24"/>
        </w:rPr>
        <w:t>Bran</w:t>
      </w:r>
      <w:r>
        <w:rPr>
          <w:rFonts w:ascii="Times New Roman" w:hAnsi="Times New Roman"/>
          <w:sz w:val="24"/>
          <w:szCs w:val="24"/>
        </w:rPr>
        <w:t xml:space="preserve">d </w:t>
      </w:r>
      <w:r w:rsidRPr="00B153C9">
        <w:rPr>
          <w:rFonts w:ascii="Times New Roman" w:hAnsi="Times New Roman"/>
          <w:sz w:val="24"/>
          <w:szCs w:val="24"/>
        </w:rPr>
        <w:t xml:space="preserve">and </w:t>
      </w:r>
      <w:proofErr w:type="spellStart"/>
      <w:r w:rsidRPr="00B153C9">
        <w:rPr>
          <w:rFonts w:ascii="Times New Roman" w:hAnsi="Times New Roman"/>
          <w:sz w:val="24"/>
          <w:szCs w:val="24"/>
        </w:rPr>
        <w:t>Cro</w:t>
      </w:r>
      <w:r>
        <w:rPr>
          <w:rFonts w:ascii="Times New Roman" w:hAnsi="Times New Roman"/>
          <w:sz w:val="24"/>
          <w:szCs w:val="24"/>
        </w:rPr>
        <w:t>onen</w:t>
      </w:r>
      <w:proofErr w:type="spellEnd"/>
      <w:r>
        <w:rPr>
          <w:rFonts w:ascii="Times New Roman" w:hAnsi="Times New Roman"/>
          <w:sz w:val="24"/>
          <w:szCs w:val="24"/>
        </w:rPr>
        <w:t xml:space="preserve"> 2010;</w:t>
      </w:r>
      <w:r w:rsidR="003057C9" w:rsidRPr="003057C9">
        <w:rPr>
          <w:rFonts w:ascii="Times New Roman" w:hAnsi="Times New Roman"/>
          <w:sz w:val="24"/>
          <w:szCs w:val="24"/>
        </w:rPr>
        <w:t xml:space="preserve"> </w:t>
      </w:r>
      <w:r w:rsidR="003057C9">
        <w:rPr>
          <w:rFonts w:ascii="Times New Roman" w:hAnsi="Times New Roman"/>
          <w:sz w:val="24"/>
          <w:szCs w:val="24"/>
        </w:rPr>
        <w:t xml:space="preserve">Patel and Conklin 2012); Kroon et al., 2013) </w:t>
      </w:r>
    </w:p>
    <w:p w14:paraId="57B82EFB" w14:textId="77777777" w:rsidR="00D4579A" w:rsidRDefault="00D4579A" w:rsidP="000B4809">
      <w:pPr>
        <w:pStyle w:val="NoSpacing"/>
        <w:spacing w:line="360" w:lineRule="auto"/>
        <w:jc w:val="both"/>
        <w:rPr>
          <w:rFonts w:ascii="Times New Roman" w:hAnsi="Times New Roman"/>
          <w:sz w:val="24"/>
          <w:szCs w:val="24"/>
        </w:rPr>
      </w:pPr>
    </w:p>
    <w:p w14:paraId="5BC6258E" w14:textId="77777777" w:rsidR="00862E85" w:rsidRDefault="00862E85" w:rsidP="00862E85">
      <w:pPr>
        <w:pStyle w:val="NoSpacing"/>
        <w:spacing w:line="360" w:lineRule="auto"/>
        <w:jc w:val="both"/>
        <w:rPr>
          <w:rFonts w:ascii="Times New Roman" w:hAnsi="Times New Roman"/>
          <w:sz w:val="24"/>
          <w:szCs w:val="24"/>
        </w:rPr>
      </w:pPr>
      <w:proofErr w:type="spellStart"/>
      <w:r w:rsidRPr="00CA1976">
        <w:rPr>
          <w:rFonts w:ascii="Times New Roman" w:hAnsi="Times New Roman"/>
          <w:sz w:val="24"/>
          <w:szCs w:val="24"/>
        </w:rPr>
        <w:t>Carland</w:t>
      </w:r>
      <w:proofErr w:type="spellEnd"/>
      <w:r w:rsidRPr="00CA1976">
        <w:rPr>
          <w:rFonts w:ascii="Times New Roman" w:hAnsi="Times New Roman"/>
          <w:sz w:val="24"/>
          <w:szCs w:val="24"/>
        </w:rPr>
        <w:t xml:space="preserve"> et al. (1984) </w:t>
      </w:r>
      <w:r>
        <w:rPr>
          <w:rFonts w:ascii="Times New Roman" w:hAnsi="Times New Roman"/>
          <w:sz w:val="24"/>
          <w:szCs w:val="24"/>
        </w:rPr>
        <w:t>differentiat</w:t>
      </w:r>
      <w:r w:rsidRPr="00CA1976">
        <w:rPr>
          <w:rFonts w:ascii="Times New Roman" w:hAnsi="Times New Roman"/>
          <w:sz w:val="24"/>
          <w:szCs w:val="24"/>
        </w:rPr>
        <w:t xml:space="preserve">ed between </w:t>
      </w:r>
      <w:r>
        <w:rPr>
          <w:rFonts w:ascii="Times New Roman" w:hAnsi="Times New Roman"/>
          <w:sz w:val="24"/>
          <w:szCs w:val="24"/>
        </w:rPr>
        <w:t xml:space="preserve">the </w:t>
      </w:r>
      <w:r w:rsidRPr="00CA1976">
        <w:rPr>
          <w:rFonts w:ascii="Times New Roman" w:hAnsi="Times New Roman"/>
          <w:sz w:val="24"/>
          <w:szCs w:val="24"/>
        </w:rPr>
        <w:t xml:space="preserve">small business owners </w:t>
      </w:r>
      <w:r>
        <w:rPr>
          <w:rFonts w:ascii="Times New Roman" w:hAnsi="Times New Roman"/>
          <w:sz w:val="24"/>
          <w:szCs w:val="24"/>
        </w:rPr>
        <w:t xml:space="preserve">and the other </w:t>
      </w:r>
      <w:r w:rsidRPr="00CA1976">
        <w:rPr>
          <w:rFonts w:ascii="Times New Roman" w:hAnsi="Times New Roman"/>
          <w:sz w:val="24"/>
          <w:szCs w:val="24"/>
        </w:rPr>
        <w:t xml:space="preserve">entrepreneurs </w:t>
      </w:r>
      <w:r>
        <w:rPr>
          <w:rFonts w:ascii="Times New Roman" w:hAnsi="Times New Roman"/>
          <w:sz w:val="24"/>
          <w:szCs w:val="24"/>
        </w:rPr>
        <w:t>and observe</w:t>
      </w:r>
      <w:r w:rsidRPr="00CA1976">
        <w:rPr>
          <w:rFonts w:ascii="Times New Roman" w:hAnsi="Times New Roman"/>
          <w:sz w:val="24"/>
          <w:szCs w:val="24"/>
        </w:rPr>
        <w:t xml:space="preserve"> the small business owner functioning the </w:t>
      </w:r>
      <w:r>
        <w:rPr>
          <w:rFonts w:ascii="Times New Roman" w:hAnsi="Times New Roman"/>
          <w:sz w:val="24"/>
          <w:szCs w:val="24"/>
        </w:rPr>
        <w:t>venture</w:t>
      </w:r>
      <w:r w:rsidRPr="00CA1976">
        <w:rPr>
          <w:rFonts w:ascii="Times New Roman" w:hAnsi="Times New Roman"/>
          <w:sz w:val="24"/>
          <w:szCs w:val="24"/>
        </w:rPr>
        <w:t xml:space="preserve"> as a </w:t>
      </w:r>
      <w:r>
        <w:rPr>
          <w:rFonts w:ascii="Times New Roman" w:hAnsi="Times New Roman"/>
          <w:sz w:val="24"/>
          <w:szCs w:val="24"/>
        </w:rPr>
        <w:t>scope</w:t>
      </w:r>
      <w:r w:rsidRPr="00CA1976">
        <w:rPr>
          <w:rFonts w:ascii="Times New Roman" w:hAnsi="Times New Roman"/>
          <w:sz w:val="24"/>
          <w:szCs w:val="24"/>
        </w:rPr>
        <w:t xml:space="preserve"> of personality and to advance individual goals, </w:t>
      </w:r>
      <w:r>
        <w:rPr>
          <w:rFonts w:ascii="Times New Roman" w:hAnsi="Times New Roman"/>
          <w:sz w:val="24"/>
          <w:szCs w:val="24"/>
        </w:rPr>
        <w:t>and</w:t>
      </w:r>
      <w:r w:rsidRPr="00CA1976">
        <w:rPr>
          <w:rFonts w:ascii="Times New Roman" w:hAnsi="Times New Roman"/>
          <w:sz w:val="24"/>
          <w:szCs w:val="24"/>
        </w:rPr>
        <w:t xml:space="preserve"> to produce family revenue. Jenkins and Johnson (1997) </w:t>
      </w:r>
      <w:r>
        <w:rPr>
          <w:rFonts w:ascii="Times New Roman" w:hAnsi="Times New Roman"/>
          <w:sz w:val="24"/>
          <w:szCs w:val="24"/>
        </w:rPr>
        <w:t>revealed</w:t>
      </w:r>
      <w:r w:rsidRPr="00CA1976">
        <w:rPr>
          <w:rFonts w:ascii="Times New Roman" w:hAnsi="Times New Roman"/>
          <w:sz w:val="24"/>
          <w:szCs w:val="24"/>
        </w:rPr>
        <w:t xml:space="preserve"> coherent individual strategies (creating a breathing and more </w:t>
      </w:r>
      <w:r w:rsidRPr="00CA1976">
        <w:rPr>
          <w:rFonts w:ascii="Times New Roman" w:hAnsi="Times New Roman"/>
          <w:sz w:val="24"/>
          <w:szCs w:val="24"/>
        </w:rPr>
        <w:lastRenderedPageBreak/>
        <w:t xml:space="preserve">relaxation time) among </w:t>
      </w:r>
      <w:r>
        <w:rPr>
          <w:rFonts w:ascii="Times New Roman" w:hAnsi="Times New Roman"/>
          <w:sz w:val="24"/>
          <w:szCs w:val="24"/>
        </w:rPr>
        <w:t xml:space="preserve">the </w:t>
      </w:r>
      <w:r w:rsidRPr="00CA1976">
        <w:rPr>
          <w:rFonts w:ascii="Times New Roman" w:hAnsi="Times New Roman"/>
          <w:sz w:val="24"/>
          <w:szCs w:val="24"/>
        </w:rPr>
        <w:t>non</w:t>
      </w:r>
      <w:r>
        <w:rPr>
          <w:rFonts w:ascii="Times New Roman" w:hAnsi="Times New Roman"/>
          <w:sz w:val="24"/>
          <w:szCs w:val="24"/>
        </w:rPr>
        <w:t>-</w:t>
      </w:r>
      <w:r w:rsidRPr="00CA1976">
        <w:rPr>
          <w:rFonts w:ascii="Times New Roman" w:hAnsi="Times New Roman"/>
          <w:sz w:val="24"/>
          <w:szCs w:val="24"/>
        </w:rPr>
        <w:t xml:space="preserve">entrepreneurial owners </w:t>
      </w:r>
      <w:r>
        <w:rPr>
          <w:rFonts w:ascii="Times New Roman" w:hAnsi="Times New Roman"/>
          <w:sz w:val="24"/>
          <w:szCs w:val="24"/>
        </w:rPr>
        <w:t xml:space="preserve">of the </w:t>
      </w:r>
      <w:r w:rsidRPr="00CA1976">
        <w:rPr>
          <w:rFonts w:ascii="Times New Roman" w:hAnsi="Times New Roman"/>
          <w:sz w:val="24"/>
          <w:szCs w:val="24"/>
        </w:rPr>
        <w:t>small business. SBO</w:t>
      </w:r>
      <w:r>
        <w:rPr>
          <w:rFonts w:ascii="Times New Roman" w:hAnsi="Times New Roman"/>
          <w:sz w:val="24"/>
          <w:szCs w:val="24"/>
        </w:rPr>
        <w:t xml:space="preserve"> (Small Business Orientation)</w:t>
      </w:r>
      <w:r w:rsidRPr="00CA1976">
        <w:rPr>
          <w:rFonts w:ascii="Times New Roman" w:hAnsi="Times New Roman"/>
          <w:sz w:val="24"/>
          <w:szCs w:val="24"/>
        </w:rPr>
        <w:t xml:space="preserve"> also covers the emotional affiliation or affection of the proprietor</w:t>
      </w:r>
      <w:r>
        <w:rPr>
          <w:rFonts w:ascii="Times New Roman" w:hAnsi="Times New Roman"/>
          <w:sz w:val="24"/>
          <w:szCs w:val="24"/>
        </w:rPr>
        <w:t xml:space="preserve"> to the venture</w:t>
      </w:r>
      <w:r w:rsidRPr="00CA1976">
        <w:rPr>
          <w:rFonts w:ascii="Times New Roman" w:hAnsi="Times New Roman"/>
          <w:sz w:val="24"/>
          <w:szCs w:val="24"/>
        </w:rPr>
        <w:t xml:space="preserve">; attitudes of the </w:t>
      </w:r>
      <w:r>
        <w:rPr>
          <w:rFonts w:ascii="Times New Roman" w:hAnsi="Times New Roman"/>
          <w:sz w:val="24"/>
          <w:szCs w:val="24"/>
        </w:rPr>
        <w:t>venture</w:t>
      </w:r>
      <w:r w:rsidRPr="00CA1976">
        <w:rPr>
          <w:rFonts w:ascii="Times New Roman" w:hAnsi="Times New Roman"/>
          <w:sz w:val="24"/>
          <w:szCs w:val="24"/>
        </w:rPr>
        <w:t xml:space="preserve"> owner are one surface of this expressive attachm</w:t>
      </w:r>
      <w:r>
        <w:rPr>
          <w:rFonts w:ascii="Times New Roman" w:hAnsi="Times New Roman"/>
          <w:sz w:val="24"/>
          <w:szCs w:val="24"/>
        </w:rPr>
        <w:t xml:space="preserve">ent. Brush and </w:t>
      </w:r>
      <w:proofErr w:type="spellStart"/>
      <w:r>
        <w:rPr>
          <w:rFonts w:ascii="Times New Roman" w:hAnsi="Times New Roman"/>
          <w:sz w:val="24"/>
          <w:szCs w:val="24"/>
        </w:rPr>
        <w:t>Chaganti</w:t>
      </w:r>
      <w:proofErr w:type="spellEnd"/>
      <w:r>
        <w:rPr>
          <w:rFonts w:ascii="Times New Roman" w:hAnsi="Times New Roman"/>
          <w:sz w:val="24"/>
          <w:szCs w:val="24"/>
        </w:rPr>
        <w:t xml:space="preserve"> (1998) centered</w:t>
      </w:r>
      <w:r w:rsidRPr="00CA1976">
        <w:rPr>
          <w:rFonts w:ascii="Times New Roman" w:hAnsi="Times New Roman"/>
          <w:sz w:val="24"/>
          <w:szCs w:val="24"/>
        </w:rPr>
        <w:t xml:space="preserve"> on proprietor attitudes, </w:t>
      </w:r>
      <w:r>
        <w:rPr>
          <w:rFonts w:ascii="Times New Roman" w:hAnsi="Times New Roman"/>
          <w:sz w:val="24"/>
          <w:szCs w:val="24"/>
        </w:rPr>
        <w:t>along with</w:t>
      </w:r>
      <w:r w:rsidRPr="00CA1976">
        <w:rPr>
          <w:rFonts w:ascii="Times New Roman" w:hAnsi="Times New Roman"/>
          <w:sz w:val="24"/>
          <w:szCs w:val="24"/>
        </w:rPr>
        <w:t xml:space="preserve"> their </w:t>
      </w:r>
      <w:r>
        <w:rPr>
          <w:rFonts w:ascii="Times New Roman" w:hAnsi="Times New Roman"/>
          <w:sz w:val="24"/>
          <w:szCs w:val="24"/>
        </w:rPr>
        <w:t xml:space="preserve">desire and </w:t>
      </w:r>
      <w:r w:rsidRPr="00CA1976">
        <w:rPr>
          <w:rFonts w:ascii="Times New Roman" w:hAnsi="Times New Roman"/>
          <w:sz w:val="24"/>
          <w:szCs w:val="24"/>
        </w:rPr>
        <w:t xml:space="preserve">commitment for </w:t>
      </w:r>
      <w:r>
        <w:rPr>
          <w:rFonts w:ascii="Times New Roman" w:hAnsi="Times New Roman"/>
          <w:sz w:val="24"/>
          <w:szCs w:val="24"/>
        </w:rPr>
        <w:t>adjust</w:t>
      </w:r>
      <w:r w:rsidRPr="00CA1976">
        <w:rPr>
          <w:rFonts w:ascii="Times New Roman" w:hAnsi="Times New Roman"/>
          <w:sz w:val="24"/>
          <w:szCs w:val="24"/>
        </w:rPr>
        <w:t xml:space="preserve"> in </w:t>
      </w:r>
      <w:r>
        <w:rPr>
          <w:rFonts w:ascii="Times New Roman" w:hAnsi="Times New Roman"/>
          <w:sz w:val="24"/>
          <w:szCs w:val="24"/>
        </w:rPr>
        <w:t xml:space="preserve">demands of </w:t>
      </w:r>
      <w:r w:rsidRPr="00CA1976">
        <w:rPr>
          <w:rFonts w:ascii="Times New Roman" w:hAnsi="Times New Roman"/>
          <w:sz w:val="24"/>
          <w:szCs w:val="24"/>
        </w:rPr>
        <w:t>personal</w:t>
      </w:r>
      <w:r>
        <w:rPr>
          <w:rFonts w:ascii="Times New Roman" w:hAnsi="Times New Roman"/>
          <w:sz w:val="24"/>
          <w:szCs w:val="24"/>
        </w:rPr>
        <w:t xml:space="preserve"> or business</w:t>
      </w:r>
      <w:r w:rsidRPr="00CA1976">
        <w:rPr>
          <w:rFonts w:ascii="Times New Roman" w:hAnsi="Times New Roman"/>
          <w:sz w:val="24"/>
          <w:szCs w:val="24"/>
        </w:rPr>
        <w:t xml:space="preserve">. Commitment and willpower of the proprietor are associated to personal gratification and persistence of the </w:t>
      </w:r>
      <w:r>
        <w:rPr>
          <w:rFonts w:ascii="Times New Roman" w:hAnsi="Times New Roman"/>
          <w:sz w:val="24"/>
          <w:szCs w:val="24"/>
        </w:rPr>
        <w:t>venture</w:t>
      </w:r>
      <w:r w:rsidRPr="00CA1976">
        <w:rPr>
          <w:rFonts w:ascii="Times New Roman" w:hAnsi="Times New Roman"/>
          <w:sz w:val="24"/>
          <w:szCs w:val="24"/>
        </w:rPr>
        <w:t xml:space="preserve"> (Coope</w:t>
      </w:r>
      <w:r>
        <w:rPr>
          <w:rFonts w:ascii="Times New Roman" w:hAnsi="Times New Roman"/>
          <w:sz w:val="24"/>
          <w:szCs w:val="24"/>
        </w:rPr>
        <w:t xml:space="preserve">r and </w:t>
      </w:r>
      <w:proofErr w:type="spellStart"/>
      <w:r>
        <w:rPr>
          <w:rFonts w:ascii="Times New Roman" w:hAnsi="Times New Roman"/>
          <w:sz w:val="24"/>
          <w:szCs w:val="24"/>
        </w:rPr>
        <w:t>Artz</w:t>
      </w:r>
      <w:proofErr w:type="spellEnd"/>
      <w:r>
        <w:rPr>
          <w:rFonts w:ascii="Times New Roman" w:hAnsi="Times New Roman"/>
          <w:sz w:val="24"/>
          <w:szCs w:val="24"/>
        </w:rPr>
        <w:t xml:space="preserve"> 1995). Cooper (1993); </w:t>
      </w:r>
      <w:proofErr w:type="spellStart"/>
      <w:r w:rsidRPr="00CA1976">
        <w:rPr>
          <w:rFonts w:ascii="Times New Roman" w:hAnsi="Times New Roman"/>
          <w:sz w:val="24"/>
          <w:szCs w:val="24"/>
        </w:rPr>
        <w:t>Filley</w:t>
      </w:r>
      <w:proofErr w:type="spellEnd"/>
      <w:r w:rsidRPr="00CA1976">
        <w:rPr>
          <w:rFonts w:ascii="Times New Roman" w:hAnsi="Times New Roman"/>
          <w:sz w:val="24"/>
          <w:szCs w:val="24"/>
        </w:rPr>
        <w:t xml:space="preserve"> and </w:t>
      </w:r>
      <w:proofErr w:type="spellStart"/>
      <w:r w:rsidRPr="00CA1976">
        <w:rPr>
          <w:rFonts w:ascii="Times New Roman" w:hAnsi="Times New Roman"/>
          <w:sz w:val="24"/>
          <w:szCs w:val="24"/>
        </w:rPr>
        <w:t>Aldag</w:t>
      </w:r>
      <w:proofErr w:type="spellEnd"/>
      <w:r w:rsidRPr="00CA1976">
        <w:rPr>
          <w:rFonts w:ascii="Times New Roman" w:hAnsi="Times New Roman"/>
          <w:sz w:val="24"/>
          <w:szCs w:val="24"/>
        </w:rPr>
        <w:t xml:space="preserve"> (1978) </w:t>
      </w:r>
      <w:r>
        <w:rPr>
          <w:rFonts w:ascii="Times New Roman" w:hAnsi="Times New Roman"/>
          <w:sz w:val="24"/>
          <w:szCs w:val="24"/>
        </w:rPr>
        <w:t>point</w:t>
      </w:r>
      <w:r w:rsidRPr="00CA1976">
        <w:rPr>
          <w:rFonts w:ascii="Times New Roman" w:hAnsi="Times New Roman"/>
          <w:sz w:val="24"/>
          <w:szCs w:val="24"/>
        </w:rPr>
        <w:t xml:space="preserve"> that relief level or individual accomplishment (noneconomic aims) motivate some </w:t>
      </w:r>
      <w:r>
        <w:rPr>
          <w:rFonts w:ascii="Times New Roman" w:hAnsi="Times New Roman"/>
          <w:sz w:val="24"/>
          <w:szCs w:val="24"/>
        </w:rPr>
        <w:t>venture</w:t>
      </w:r>
      <w:r w:rsidRPr="00CA1976">
        <w:rPr>
          <w:rFonts w:ascii="Times New Roman" w:hAnsi="Times New Roman"/>
          <w:sz w:val="24"/>
          <w:szCs w:val="24"/>
        </w:rPr>
        <w:t xml:space="preserve"> owners to grasp personally</w:t>
      </w:r>
      <w:r>
        <w:rPr>
          <w:rFonts w:ascii="Times New Roman" w:hAnsi="Times New Roman"/>
          <w:sz w:val="24"/>
          <w:szCs w:val="24"/>
        </w:rPr>
        <w:t xml:space="preserve"> “adopt</w:t>
      </w:r>
      <w:r w:rsidRPr="00CA1976">
        <w:rPr>
          <w:rFonts w:ascii="Times New Roman" w:hAnsi="Times New Roman"/>
          <w:sz w:val="24"/>
          <w:szCs w:val="24"/>
        </w:rPr>
        <w:t>able” business presentation altitudes (rather than exploiting performance).</w:t>
      </w:r>
    </w:p>
    <w:p w14:paraId="4FEF2D52" w14:textId="77777777" w:rsidR="00D4579A" w:rsidRDefault="00D4579A" w:rsidP="000B4809">
      <w:pPr>
        <w:pStyle w:val="NoSpacing"/>
        <w:spacing w:line="360" w:lineRule="auto"/>
        <w:jc w:val="both"/>
        <w:rPr>
          <w:rFonts w:ascii="Times New Roman" w:hAnsi="Times New Roman"/>
          <w:sz w:val="24"/>
          <w:szCs w:val="24"/>
        </w:rPr>
      </w:pPr>
    </w:p>
    <w:p w14:paraId="5A5A7808" w14:textId="2AC39751" w:rsidR="002F3D8B" w:rsidRDefault="002F3D8B" w:rsidP="002F3D8B">
      <w:pPr>
        <w:pStyle w:val="NoSpacing"/>
        <w:spacing w:line="360" w:lineRule="auto"/>
        <w:jc w:val="both"/>
        <w:rPr>
          <w:rFonts w:ascii="Times New Roman" w:hAnsi="Times New Roman"/>
          <w:sz w:val="24"/>
          <w:szCs w:val="24"/>
        </w:rPr>
      </w:pPr>
      <w:r w:rsidRPr="00C75F67">
        <w:rPr>
          <w:rFonts w:ascii="Times New Roman" w:hAnsi="Times New Roman"/>
          <w:sz w:val="24"/>
          <w:szCs w:val="24"/>
        </w:rPr>
        <w:t xml:space="preserve">Parmenter (2007) </w:t>
      </w:r>
      <w:r w:rsidR="00C75F67" w:rsidRPr="00C75F67">
        <w:rPr>
          <w:rFonts w:ascii="Times New Roman" w:hAnsi="Times New Roman"/>
          <w:sz w:val="24"/>
          <w:szCs w:val="24"/>
        </w:rPr>
        <w:t>defines</w:t>
      </w:r>
      <w:r w:rsidRPr="00C75F67">
        <w:rPr>
          <w:rFonts w:ascii="Times New Roman" w:hAnsi="Times New Roman"/>
          <w:sz w:val="24"/>
          <w:szCs w:val="24"/>
        </w:rPr>
        <w:t xml:space="preserve"> company performance </w:t>
      </w:r>
      <w:r w:rsidR="00C75F67" w:rsidRPr="00C75F67">
        <w:rPr>
          <w:rFonts w:ascii="Times New Roman" w:hAnsi="Times New Roman"/>
          <w:sz w:val="24"/>
          <w:szCs w:val="24"/>
        </w:rPr>
        <w:t>pointers</w:t>
      </w:r>
      <w:r w:rsidRPr="00C75F67">
        <w:rPr>
          <w:rFonts w:ascii="Times New Roman" w:hAnsi="Times New Roman"/>
          <w:sz w:val="24"/>
          <w:szCs w:val="24"/>
        </w:rPr>
        <w:t xml:space="preserve"> as metrics which are </w:t>
      </w:r>
      <w:r w:rsidR="00C75F67" w:rsidRPr="00C75F67">
        <w:rPr>
          <w:rFonts w:ascii="Times New Roman" w:hAnsi="Times New Roman"/>
          <w:sz w:val="24"/>
          <w:szCs w:val="24"/>
        </w:rPr>
        <w:t>costumed</w:t>
      </w:r>
      <w:r w:rsidRPr="00C75F67">
        <w:rPr>
          <w:rFonts w:ascii="Times New Roman" w:hAnsi="Times New Roman"/>
          <w:sz w:val="24"/>
          <w:szCs w:val="24"/>
        </w:rPr>
        <w:t xml:space="preserve"> to </w:t>
      </w:r>
      <w:r w:rsidR="00C75F67" w:rsidRPr="00C75F67">
        <w:rPr>
          <w:rFonts w:ascii="Times New Roman" w:hAnsi="Times New Roman"/>
          <w:sz w:val="24"/>
          <w:szCs w:val="24"/>
        </w:rPr>
        <w:t>permit</w:t>
      </w:r>
      <w:r w:rsidRPr="00C75F67">
        <w:rPr>
          <w:rFonts w:ascii="Times New Roman" w:hAnsi="Times New Roman"/>
          <w:sz w:val="24"/>
          <w:szCs w:val="24"/>
        </w:rPr>
        <w:t xml:space="preserve"> an organization to </w:t>
      </w:r>
      <w:r w:rsidR="00C75F67" w:rsidRPr="00C75F67">
        <w:rPr>
          <w:rFonts w:ascii="Times New Roman" w:hAnsi="Times New Roman"/>
          <w:sz w:val="24"/>
          <w:szCs w:val="24"/>
        </w:rPr>
        <w:t>describe</w:t>
      </w:r>
      <w:r w:rsidRPr="00C75F67">
        <w:rPr>
          <w:rFonts w:ascii="Times New Roman" w:hAnsi="Times New Roman"/>
          <w:sz w:val="24"/>
          <w:szCs w:val="24"/>
        </w:rPr>
        <w:t xml:space="preserve"> and </w:t>
      </w:r>
      <w:r w:rsidR="00C75F67" w:rsidRPr="00C75F67">
        <w:rPr>
          <w:rFonts w:ascii="Times New Roman" w:hAnsi="Times New Roman"/>
          <w:sz w:val="24"/>
          <w:szCs w:val="24"/>
        </w:rPr>
        <w:t>evaluate</w:t>
      </w:r>
      <w:r w:rsidRPr="00C75F67">
        <w:rPr>
          <w:rFonts w:ascii="Times New Roman" w:hAnsi="Times New Roman"/>
          <w:sz w:val="24"/>
          <w:szCs w:val="24"/>
        </w:rPr>
        <w:t xml:space="preserve"> </w:t>
      </w:r>
      <w:r w:rsidR="00C75F67" w:rsidRPr="00C75F67">
        <w:rPr>
          <w:rFonts w:ascii="Times New Roman" w:hAnsi="Times New Roman"/>
          <w:sz w:val="24"/>
          <w:szCs w:val="24"/>
        </w:rPr>
        <w:t>advancement</w:t>
      </w:r>
      <w:r w:rsidRPr="00C75F67">
        <w:rPr>
          <w:rFonts w:ascii="Times New Roman" w:hAnsi="Times New Roman"/>
          <w:sz w:val="24"/>
          <w:szCs w:val="24"/>
        </w:rPr>
        <w:t xml:space="preserve"> toward </w:t>
      </w:r>
      <w:r w:rsidR="00C75F67" w:rsidRPr="00C75F67">
        <w:rPr>
          <w:rFonts w:ascii="Times New Roman" w:hAnsi="Times New Roman"/>
          <w:sz w:val="24"/>
          <w:szCs w:val="24"/>
        </w:rPr>
        <w:t>goals of business</w:t>
      </w:r>
      <w:r w:rsidRPr="00C75F67">
        <w:rPr>
          <w:rFonts w:ascii="Times New Roman" w:hAnsi="Times New Roman"/>
          <w:sz w:val="24"/>
          <w:szCs w:val="24"/>
        </w:rPr>
        <w:t xml:space="preserve">. To </w:t>
      </w:r>
      <w:r w:rsidR="000F2AE3">
        <w:rPr>
          <w:rFonts w:ascii="Times New Roman" w:hAnsi="Times New Roman"/>
          <w:sz w:val="24"/>
          <w:szCs w:val="24"/>
        </w:rPr>
        <w:t xml:space="preserve">gauge </w:t>
      </w:r>
      <w:r w:rsidRPr="00C75F67">
        <w:rPr>
          <w:rFonts w:ascii="Times New Roman" w:hAnsi="Times New Roman"/>
          <w:sz w:val="24"/>
          <w:szCs w:val="24"/>
        </w:rPr>
        <w:t>performance</w:t>
      </w:r>
      <w:r w:rsidR="000F2AE3">
        <w:rPr>
          <w:rFonts w:ascii="Times New Roman" w:hAnsi="Times New Roman"/>
          <w:sz w:val="24"/>
          <w:szCs w:val="24"/>
        </w:rPr>
        <w:t xml:space="preserve"> of firm</w:t>
      </w:r>
      <w:r w:rsidRPr="00C75F67">
        <w:rPr>
          <w:rFonts w:ascii="Times New Roman" w:hAnsi="Times New Roman"/>
          <w:sz w:val="24"/>
          <w:szCs w:val="24"/>
        </w:rPr>
        <w:t xml:space="preserve">, practitioners </w:t>
      </w:r>
      <w:r w:rsidR="009D2198">
        <w:rPr>
          <w:rFonts w:ascii="Times New Roman" w:hAnsi="Times New Roman"/>
          <w:sz w:val="24"/>
          <w:szCs w:val="24"/>
        </w:rPr>
        <w:t>suppor</w:t>
      </w:r>
      <w:r w:rsidR="009D2198" w:rsidRPr="00C75F67">
        <w:rPr>
          <w:rFonts w:ascii="Times New Roman" w:hAnsi="Times New Roman"/>
          <w:sz w:val="24"/>
          <w:szCs w:val="24"/>
        </w:rPr>
        <w:t>t</w:t>
      </w:r>
      <w:r w:rsidRPr="00C75F67">
        <w:rPr>
          <w:rFonts w:ascii="Times New Roman" w:hAnsi="Times New Roman"/>
          <w:sz w:val="24"/>
          <w:szCs w:val="24"/>
        </w:rPr>
        <w:t xml:space="preserve"> to key performance indicators</w:t>
      </w:r>
      <w:r w:rsidR="00E8566F">
        <w:rPr>
          <w:rFonts w:ascii="Times New Roman" w:hAnsi="Times New Roman"/>
          <w:sz w:val="24"/>
          <w:szCs w:val="24"/>
        </w:rPr>
        <w:t xml:space="preserve"> (KPIs) and </w:t>
      </w:r>
      <w:r w:rsidRPr="00C75F67">
        <w:rPr>
          <w:rFonts w:ascii="Times New Roman" w:hAnsi="Times New Roman"/>
          <w:sz w:val="24"/>
          <w:szCs w:val="24"/>
        </w:rPr>
        <w:t xml:space="preserve">that </w:t>
      </w:r>
      <w:r w:rsidR="00E8566F">
        <w:rPr>
          <w:rFonts w:ascii="Times New Roman" w:hAnsi="Times New Roman"/>
          <w:sz w:val="24"/>
          <w:szCs w:val="24"/>
        </w:rPr>
        <w:t xml:space="preserve">KPIs </w:t>
      </w:r>
      <w:r w:rsidRPr="00C75F67">
        <w:rPr>
          <w:rFonts w:ascii="Times New Roman" w:hAnsi="Times New Roman"/>
          <w:sz w:val="24"/>
          <w:szCs w:val="24"/>
        </w:rPr>
        <w:t xml:space="preserve">assess the </w:t>
      </w:r>
      <w:r w:rsidR="00E8566F" w:rsidRPr="00C75F67">
        <w:rPr>
          <w:rFonts w:ascii="Times New Roman" w:hAnsi="Times New Roman"/>
          <w:sz w:val="24"/>
          <w:szCs w:val="24"/>
        </w:rPr>
        <w:t>current</w:t>
      </w:r>
      <w:r w:rsidR="00E8566F">
        <w:rPr>
          <w:rFonts w:ascii="Times New Roman" w:hAnsi="Times New Roman"/>
          <w:sz w:val="24"/>
          <w:szCs w:val="24"/>
        </w:rPr>
        <w:t xml:space="preserve"> situation of the business as well as</w:t>
      </w:r>
      <w:r w:rsidRPr="00C75F67">
        <w:rPr>
          <w:rFonts w:ascii="Times New Roman" w:hAnsi="Times New Roman"/>
          <w:sz w:val="24"/>
          <w:szCs w:val="24"/>
        </w:rPr>
        <w:t xml:space="preserve"> are used to </w:t>
      </w:r>
      <w:r w:rsidR="00E8566F" w:rsidRPr="00C75F67">
        <w:rPr>
          <w:rFonts w:ascii="Times New Roman" w:hAnsi="Times New Roman"/>
          <w:sz w:val="24"/>
          <w:szCs w:val="24"/>
        </w:rPr>
        <w:t>govern</w:t>
      </w:r>
      <w:r w:rsidRPr="00C75F67">
        <w:rPr>
          <w:rFonts w:ascii="Times New Roman" w:hAnsi="Times New Roman"/>
          <w:sz w:val="24"/>
          <w:szCs w:val="24"/>
        </w:rPr>
        <w:t xml:space="preserve"> a course of </w:t>
      </w:r>
      <w:r w:rsidR="00E8566F" w:rsidRPr="00C75F67">
        <w:rPr>
          <w:rFonts w:ascii="Times New Roman" w:hAnsi="Times New Roman"/>
          <w:sz w:val="24"/>
          <w:szCs w:val="24"/>
        </w:rPr>
        <w:t>act</w:t>
      </w:r>
      <w:r w:rsidRPr="00C75F67">
        <w:rPr>
          <w:rFonts w:ascii="Times New Roman" w:hAnsi="Times New Roman"/>
          <w:sz w:val="24"/>
          <w:szCs w:val="24"/>
        </w:rPr>
        <w:t xml:space="preserve"> (</w:t>
      </w:r>
      <w:r w:rsidR="00B1520C" w:rsidRPr="00C75F67">
        <w:rPr>
          <w:rFonts w:ascii="Times New Roman" w:hAnsi="Times New Roman"/>
          <w:sz w:val="24"/>
          <w:szCs w:val="24"/>
        </w:rPr>
        <w:t>Ste</w:t>
      </w:r>
      <w:r w:rsidR="00B1520C">
        <w:rPr>
          <w:rFonts w:ascii="Times New Roman" w:hAnsi="Times New Roman"/>
          <w:sz w:val="24"/>
          <w:szCs w:val="24"/>
        </w:rPr>
        <w:t xml:space="preserve">ffens et al., </w:t>
      </w:r>
      <w:r w:rsidR="00B1520C" w:rsidRPr="00C75F67">
        <w:rPr>
          <w:rFonts w:ascii="Times New Roman" w:hAnsi="Times New Roman"/>
          <w:sz w:val="24"/>
          <w:szCs w:val="24"/>
        </w:rPr>
        <w:t>2009</w:t>
      </w:r>
      <w:r w:rsidR="00B1520C">
        <w:rPr>
          <w:rFonts w:ascii="Times New Roman" w:hAnsi="Times New Roman"/>
          <w:sz w:val="24"/>
          <w:szCs w:val="24"/>
        </w:rPr>
        <w:t>; Parmenter, 2007).</w:t>
      </w:r>
      <w:r w:rsidRPr="00C75F67">
        <w:rPr>
          <w:rFonts w:ascii="Times New Roman" w:hAnsi="Times New Roman"/>
          <w:sz w:val="24"/>
          <w:szCs w:val="24"/>
        </w:rPr>
        <w:t xml:space="preserve"> </w:t>
      </w:r>
      <w:r w:rsidRPr="000F3E77">
        <w:rPr>
          <w:rFonts w:ascii="Times New Roman" w:hAnsi="Times New Roman"/>
          <w:sz w:val="24"/>
          <w:szCs w:val="24"/>
        </w:rPr>
        <w:t xml:space="preserve">Several </w:t>
      </w:r>
      <w:r w:rsidR="000F3E77" w:rsidRPr="000F3E77">
        <w:rPr>
          <w:rFonts w:ascii="Times New Roman" w:hAnsi="Times New Roman"/>
          <w:sz w:val="24"/>
          <w:szCs w:val="24"/>
        </w:rPr>
        <w:t>scholars</w:t>
      </w:r>
      <w:r w:rsidRPr="000F3E77">
        <w:rPr>
          <w:rFonts w:ascii="Times New Roman" w:hAnsi="Times New Roman"/>
          <w:sz w:val="24"/>
          <w:szCs w:val="24"/>
        </w:rPr>
        <w:t xml:space="preserve"> </w:t>
      </w:r>
      <w:r w:rsidR="000F3E77" w:rsidRPr="000F3E77">
        <w:rPr>
          <w:rFonts w:ascii="Times New Roman" w:hAnsi="Times New Roman"/>
          <w:sz w:val="24"/>
          <w:szCs w:val="24"/>
        </w:rPr>
        <w:t>recommend</w:t>
      </w:r>
      <w:r w:rsidRPr="000F3E77">
        <w:rPr>
          <w:rFonts w:ascii="Times New Roman" w:hAnsi="Times New Roman"/>
          <w:sz w:val="24"/>
          <w:szCs w:val="24"/>
        </w:rPr>
        <w:t xml:space="preserve"> that profitability is </w:t>
      </w:r>
      <w:r w:rsidR="000F3E77">
        <w:rPr>
          <w:rFonts w:ascii="Times New Roman" w:hAnsi="Times New Roman"/>
          <w:sz w:val="24"/>
          <w:szCs w:val="24"/>
        </w:rPr>
        <w:t xml:space="preserve">considering </w:t>
      </w:r>
      <w:r w:rsidRPr="000F3E77">
        <w:rPr>
          <w:rFonts w:ascii="Times New Roman" w:hAnsi="Times New Roman"/>
          <w:sz w:val="24"/>
          <w:szCs w:val="24"/>
        </w:rPr>
        <w:t xml:space="preserve">the best </w:t>
      </w:r>
      <w:r w:rsidR="000F3E77" w:rsidRPr="000F3E77">
        <w:rPr>
          <w:rFonts w:ascii="Times New Roman" w:hAnsi="Times New Roman"/>
          <w:sz w:val="24"/>
          <w:szCs w:val="24"/>
        </w:rPr>
        <w:t>pointer</w:t>
      </w:r>
      <w:r w:rsidRPr="000F3E77">
        <w:rPr>
          <w:rFonts w:ascii="Times New Roman" w:hAnsi="Times New Roman"/>
          <w:sz w:val="24"/>
          <w:szCs w:val="24"/>
        </w:rPr>
        <w:t xml:space="preserve"> of whether </w:t>
      </w:r>
      <w:r w:rsidR="000F3E77" w:rsidRPr="000F3E77">
        <w:rPr>
          <w:rFonts w:ascii="Times New Roman" w:hAnsi="Times New Roman"/>
          <w:sz w:val="24"/>
          <w:szCs w:val="24"/>
        </w:rPr>
        <w:t>a</w:t>
      </w:r>
      <w:r w:rsidRPr="000F3E77">
        <w:rPr>
          <w:rFonts w:ascii="Times New Roman" w:hAnsi="Times New Roman"/>
          <w:sz w:val="24"/>
          <w:szCs w:val="24"/>
        </w:rPr>
        <w:t xml:space="preserve"> </w:t>
      </w:r>
      <w:r w:rsidR="000F3E77" w:rsidRPr="000F3E77">
        <w:rPr>
          <w:rFonts w:ascii="Times New Roman" w:hAnsi="Times New Roman"/>
          <w:sz w:val="24"/>
          <w:szCs w:val="24"/>
        </w:rPr>
        <w:t>business</w:t>
      </w:r>
      <w:r w:rsidRPr="000F3E77">
        <w:rPr>
          <w:rFonts w:ascii="Times New Roman" w:hAnsi="Times New Roman"/>
          <w:sz w:val="24"/>
          <w:szCs w:val="24"/>
        </w:rPr>
        <w:t xml:space="preserve"> is doing </w:t>
      </w:r>
      <w:r w:rsidR="000F3E77">
        <w:rPr>
          <w:rFonts w:ascii="Times New Roman" w:hAnsi="Times New Roman"/>
          <w:sz w:val="24"/>
          <w:szCs w:val="24"/>
        </w:rPr>
        <w:t xml:space="preserve">the </w:t>
      </w:r>
      <w:r w:rsidRPr="000F3E77">
        <w:rPr>
          <w:rFonts w:ascii="Times New Roman" w:hAnsi="Times New Roman"/>
          <w:sz w:val="24"/>
          <w:szCs w:val="24"/>
        </w:rPr>
        <w:t xml:space="preserve">things </w:t>
      </w:r>
      <w:r w:rsidR="000F3E77" w:rsidRPr="000F3E77">
        <w:rPr>
          <w:rFonts w:ascii="Times New Roman" w:hAnsi="Times New Roman"/>
          <w:sz w:val="24"/>
          <w:szCs w:val="24"/>
        </w:rPr>
        <w:t>appropriately</w:t>
      </w:r>
      <w:r w:rsidR="00D9215B">
        <w:rPr>
          <w:rFonts w:ascii="Times New Roman" w:hAnsi="Times New Roman"/>
          <w:sz w:val="24"/>
          <w:szCs w:val="24"/>
        </w:rPr>
        <w:t xml:space="preserve"> (e.g., Angulo-</w:t>
      </w:r>
      <w:proofErr w:type="spellStart"/>
      <w:r w:rsidR="00D9215B">
        <w:rPr>
          <w:rFonts w:ascii="Times New Roman" w:hAnsi="Times New Roman"/>
          <w:sz w:val="24"/>
          <w:szCs w:val="24"/>
        </w:rPr>
        <w:t>ruiz</w:t>
      </w:r>
      <w:proofErr w:type="spellEnd"/>
      <w:r w:rsidRPr="000F3E77">
        <w:rPr>
          <w:rFonts w:ascii="Times New Roman" w:hAnsi="Times New Roman"/>
          <w:sz w:val="24"/>
          <w:szCs w:val="24"/>
        </w:rPr>
        <w:t xml:space="preserve"> </w:t>
      </w:r>
      <w:r w:rsidR="00D9215B">
        <w:rPr>
          <w:rFonts w:ascii="Times New Roman" w:hAnsi="Times New Roman"/>
          <w:sz w:val="24"/>
          <w:szCs w:val="24"/>
        </w:rPr>
        <w:t xml:space="preserve">et al., </w:t>
      </w:r>
      <w:r w:rsidRPr="000F3E77">
        <w:rPr>
          <w:rFonts w:ascii="Times New Roman" w:hAnsi="Times New Roman"/>
          <w:sz w:val="24"/>
          <w:szCs w:val="24"/>
        </w:rPr>
        <w:t xml:space="preserve">2014; </w:t>
      </w:r>
      <w:proofErr w:type="spellStart"/>
      <w:r w:rsidRPr="000F3E77">
        <w:rPr>
          <w:rFonts w:ascii="Times New Roman" w:hAnsi="Times New Roman"/>
          <w:sz w:val="24"/>
          <w:szCs w:val="24"/>
        </w:rPr>
        <w:t>Tsu</w:t>
      </w:r>
      <w:proofErr w:type="spellEnd"/>
      <w:r w:rsidRPr="000F3E77">
        <w:rPr>
          <w:rFonts w:ascii="Times New Roman" w:hAnsi="Times New Roman"/>
          <w:sz w:val="24"/>
          <w:szCs w:val="24"/>
        </w:rPr>
        <w:t xml:space="preserve">-Wei </w:t>
      </w:r>
      <w:r w:rsidR="00D9215B">
        <w:rPr>
          <w:rFonts w:ascii="Times New Roman" w:hAnsi="Times New Roman"/>
          <w:sz w:val="24"/>
          <w:szCs w:val="24"/>
        </w:rPr>
        <w:t>et al.,</w:t>
      </w:r>
      <w:r w:rsidRPr="000F3E77">
        <w:rPr>
          <w:rFonts w:ascii="Times New Roman" w:hAnsi="Times New Roman"/>
          <w:sz w:val="24"/>
          <w:szCs w:val="24"/>
        </w:rPr>
        <w:t xml:space="preserve"> 2014). For </w:t>
      </w:r>
      <w:r w:rsidR="000F3E77">
        <w:rPr>
          <w:rFonts w:ascii="Times New Roman" w:hAnsi="Times New Roman"/>
          <w:sz w:val="24"/>
          <w:szCs w:val="24"/>
        </w:rPr>
        <w:t>SMEs (</w:t>
      </w:r>
      <w:r w:rsidRPr="000F3E77">
        <w:rPr>
          <w:rFonts w:ascii="Times New Roman" w:hAnsi="Times New Roman"/>
          <w:sz w:val="24"/>
          <w:szCs w:val="24"/>
        </w:rPr>
        <w:t>small enterprises</w:t>
      </w:r>
      <w:r w:rsidR="000F3E77">
        <w:rPr>
          <w:rFonts w:ascii="Times New Roman" w:hAnsi="Times New Roman"/>
          <w:sz w:val="24"/>
          <w:szCs w:val="24"/>
        </w:rPr>
        <w:t>)</w:t>
      </w:r>
      <w:r w:rsidRPr="000F3E77">
        <w:rPr>
          <w:rFonts w:ascii="Times New Roman" w:hAnsi="Times New Roman"/>
          <w:sz w:val="24"/>
          <w:szCs w:val="24"/>
        </w:rPr>
        <w:t xml:space="preserve">, financial </w:t>
      </w:r>
      <w:r w:rsidR="000F3E77" w:rsidRPr="000F3E77">
        <w:rPr>
          <w:rFonts w:ascii="Times New Roman" w:hAnsi="Times New Roman"/>
          <w:sz w:val="24"/>
          <w:szCs w:val="24"/>
        </w:rPr>
        <w:t>position</w:t>
      </w:r>
      <w:r w:rsidRPr="000F3E77">
        <w:rPr>
          <w:rFonts w:ascii="Times New Roman" w:hAnsi="Times New Roman"/>
          <w:sz w:val="24"/>
          <w:szCs w:val="24"/>
        </w:rPr>
        <w:t xml:space="preserve"> can </w:t>
      </w:r>
      <w:r w:rsidR="000F3E77" w:rsidRPr="000F3E77">
        <w:rPr>
          <w:rFonts w:ascii="Times New Roman" w:hAnsi="Times New Roman"/>
          <w:sz w:val="24"/>
          <w:szCs w:val="24"/>
        </w:rPr>
        <w:t>just</w:t>
      </w:r>
      <w:r w:rsidRPr="000F3E77">
        <w:rPr>
          <w:rFonts w:ascii="Times New Roman" w:hAnsi="Times New Roman"/>
          <w:sz w:val="24"/>
          <w:szCs w:val="24"/>
        </w:rPr>
        <w:t xml:space="preserve"> </w:t>
      </w:r>
      <w:r w:rsidR="000F3E77" w:rsidRPr="000F3E77">
        <w:rPr>
          <w:rFonts w:ascii="Times New Roman" w:hAnsi="Times New Roman"/>
          <w:sz w:val="24"/>
          <w:szCs w:val="24"/>
        </w:rPr>
        <w:t>emphasis</w:t>
      </w:r>
      <w:r w:rsidRPr="000F3E77">
        <w:rPr>
          <w:rFonts w:ascii="Times New Roman" w:hAnsi="Times New Roman"/>
          <w:sz w:val="24"/>
          <w:szCs w:val="24"/>
        </w:rPr>
        <w:t xml:space="preserve"> on cash flow (</w:t>
      </w:r>
      <w:proofErr w:type="spellStart"/>
      <w:r w:rsidR="00D9215B" w:rsidRPr="000F3E77">
        <w:rPr>
          <w:rFonts w:ascii="Times New Roman" w:hAnsi="Times New Roman"/>
          <w:sz w:val="24"/>
          <w:szCs w:val="24"/>
        </w:rPr>
        <w:t>Mateev</w:t>
      </w:r>
      <w:proofErr w:type="spellEnd"/>
      <w:r w:rsidR="00D9215B" w:rsidRPr="000F3E77">
        <w:rPr>
          <w:rFonts w:ascii="Times New Roman" w:hAnsi="Times New Roman"/>
          <w:sz w:val="24"/>
          <w:szCs w:val="24"/>
        </w:rPr>
        <w:t xml:space="preserve"> and </w:t>
      </w:r>
      <w:proofErr w:type="spellStart"/>
      <w:r w:rsidR="00D9215B" w:rsidRPr="000F3E77">
        <w:rPr>
          <w:rFonts w:ascii="Times New Roman" w:hAnsi="Times New Roman"/>
          <w:sz w:val="24"/>
          <w:szCs w:val="24"/>
        </w:rPr>
        <w:t>Anastasov</w:t>
      </w:r>
      <w:proofErr w:type="spellEnd"/>
      <w:r w:rsidR="00D9215B" w:rsidRPr="000F3E77">
        <w:rPr>
          <w:rFonts w:ascii="Times New Roman" w:hAnsi="Times New Roman"/>
          <w:sz w:val="24"/>
          <w:szCs w:val="24"/>
        </w:rPr>
        <w:t>, 2010</w:t>
      </w:r>
      <w:r w:rsidR="00D9215B">
        <w:rPr>
          <w:rFonts w:ascii="Times New Roman" w:hAnsi="Times New Roman"/>
          <w:sz w:val="24"/>
          <w:szCs w:val="24"/>
        </w:rPr>
        <w:t xml:space="preserve">; </w:t>
      </w:r>
      <w:proofErr w:type="spellStart"/>
      <w:r w:rsidR="00D9215B">
        <w:rPr>
          <w:rFonts w:ascii="Times New Roman" w:hAnsi="Times New Roman"/>
          <w:sz w:val="24"/>
          <w:szCs w:val="24"/>
        </w:rPr>
        <w:t>Broccardo</w:t>
      </w:r>
      <w:proofErr w:type="spellEnd"/>
      <w:r w:rsidR="00D9215B">
        <w:rPr>
          <w:rFonts w:ascii="Times New Roman" w:hAnsi="Times New Roman"/>
          <w:sz w:val="24"/>
          <w:szCs w:val="24"/>
        </w:rPr>
        <w:t>, 2014</w:t>
      </w:r>
      <w:r w:rsidRPr="000F3E77">
        <w:rPr>
          <w:rFonts w:ascii="Times New Roman" w:hAnsi="Times New Roman"/>
          <w:sz w:val="24"/>
          <w:szCs w:val="24"/>
        </w:rPr>
        <w:t xml:space="preserve">) and </w:t>
      </w:r>
      <w:r w:rsidR="000F3E77" w:rsidRPr="000F3E77">
        <w:rPr>
          <w:rFonts w:ascii="Times New Roman" w:hAnsi="Times New Roman"/>
          <w:sz w:val="24"/>
          <w:szCs w:val="24"/>
        </w:rPr>
        <w:t>further</w:t>
      </w:r>
      <w:r w:rsidRPr="000F3E77">
        <w:rPr>
          <w:rFonts w:ascii="Times New Roman" w:hAnsi="Times New Roman"/>
          <w:sz w:val="24"/>
          <w:szCs w:val="24"/>
        </w:rPr>
        <w:t xml:space="preserve"> </w:t>
      </w:r>
      <w:r w:rsidR="000F3E77">
        <w:rPr>
          <w:rFonts w:ascii="Times New Roman" w:hAnsi="Times New Roman"/>
          <w:sz w:val="24"/>
          <w:szCs w:val="24"/>
        </w:rPr>
        <w:t>growth in marketing-related factors, such as</w:t>
      </w:r>
      <w:r w:rsidRPr="000F3E77">
        <w:rPr>
          <w:rFonts w:ascii="Times New Roman" w:hAnsi="Times New Roman"/>
          <w:sz w:val="24"/>
          <w:szCs w:val="24"/>
        </w:rPr>
        <w:t xml:space="preserve">, number of </w:t>
      </w:r>
      <w:r w:rsidR="000F3E77" w:rsidRPr="000F3E77">
        <w:rPr>
          <w:rFonts w:ascii="Times New Roman" w:hAnsi="Times New Roman"/>
          <w:sz w:val="24"/>
          <w:szCs w:val="24"/>
        </w:rPr>
        <w:t>personnel</w:t>
      </w:r>
      <w:r w:rsidRPr="000F3E77">
        <w:rPr>
          <w:rFonts w:ascii="Times New Roman" w:hAnsi="Times New Roman"/>
          <w:sz w:val="24"/>
          <w:szCs w:val="24"/>
        </w:rPr>
        <w:t xml:space="preserve">, </w:t>
      </w:r>
      <w:r w:rsidR="000F3E77">
        <w:rPr>
          <w:rFonts w:ascii="Times New Roman" w:hAnsi="Times New Roman"/>
          <w:sz w:val="24"/>
          <w:szCs w:val="24"/>
        </w:rPr>
        <w:t>enhanc</w:t>
      </w:r>
      <w:r w:rsidR="000F3E77" w:rsidRPr="000F3E77">
        <w:rPr>
          <w:rFonts w:ascii="Times New Roman" w:hAnsi="Times New Roman"/>
          <w:sz w:val="24"/>
          <w:szCs w:val="24"/>
        </w:rPr>
        <w:t>ed</w:t>
      </w:r>
      <w:r w:rsidRPr="000F3E77">
        <w:rPr>
          <w:rFonts w:ascii="Times New Roman" w:hAnsi="Times New Roman"/>
          <w:sz w:val="24"/>
          <w:szCs w:val="24"/>
        </w:rPr>
        <w:t xml:space="preserve"> </w:t>
      </w:r>
      <w:r w:rsidR="000F3E77">
        <w:rPr>
          <w:rFonts w:ascii="Times New Roman" w:hAnsi="Times New Roman"/>
          <w:sz w:val="24"/>
          <w:szCs w:val="24"/>
        </w:rPr>
        <w:t xml:space="preserve">production </w:t>
      </w:r>
      <w:r w:rsidRPr="000F3E77">
        <w:rPr>
          <w:rFonts w:ascii="Times New Roman" w:hAnsi="Times New Roman"/>
          <w:sz w:val="24"/>
          <w:szCs w:val="24"/>
        </w:rPr>
        <w:t>efficiency</w:t>
      </w:r>
      <w:r w:rsidR="000F3E77">
        <w:rPr>
          <w:rFonts w:ascii="Times New Roman" w:hAnsi="Times New Roman"/>
          <w:sz w:val="24"/>
          <w:szCs w:val="24"/>
        </w:rPr>
        <w:t>, as well as</w:t>
      </w:r>
      <w:r w:rsidRPr="000F3E77">
        <w:rPr>
          <w:rFonts w:ascii="Times New Roman" w:hAnsi="Times New Roman"/>
          <w:sz w:val="24"/>
          <w:szCs w:val="24"/>
        </w:rPr>
        <w:t xml:space="preserve"> increased </w:t>
      </w:r>
      <w:r w:rsidR="000F3E77" w:rsidRPr="000F3E77">
        <w:rPr>
          <w:rFonts w:ascii="Times New Roman" w:hAnsi="Times New Roman"/>
          <w:sz w:val="24"/>
          <w:szCs w:val="24"/>
        </w:rPr>
        <w:t>consumer</w:t>
      </w:r>
      <w:r w:rsidRPr="000F3E77">
        <w:rPr>
          <w:rFonts w:ascii="Times New Roman" w:hAnsi="Times New Roman"/>
          <w:sz w:val="24"/>
          <w:szCs w:val="24"/>
        </w:rPr>
        <w:t xml:space="preserve"> retention (</w:t>
      </w:r>
      <w:proofErr w:type="spellStart"/>
      <w:r w:rsidRPr="000F3E77">
        <w:rPr>
          <w:rFonts w:ascii="Times New Roman" w:hAnsi="Times New Roman"/>
          <w:sz w:val="24"/>
          <w:szCs w:val="24"/>
        </w:rPr>
        <w:t>Bohusova</w:t>
      </w:r>
      <w:proofErr w:type="spellEnd"/>
      <w:r w:rsidRPr="000F3E77">
        <w:rPr>
          <w:rFonts w:ascii="Times New Roman" w:hAnsi="Times New Roman"/>
          <w:sz w:val="24"/>
          <w:szCs w:val="24"/>
        </w:rPr>
        <w:t xml:space="preserve">, 2011; Man, 2009). </w:t>
      </w:r>
      <w:r w:rsidR="000F3E77">
        <w:rPr>
          <w:rFonts w:ascii="Times New Roman" w:hAnsi="Times New Roman"/>
          <w:sz w:val="24"/>
          <w:szCs w:val="24"/>
        </w:rPr>
        <w:t>Different types of p</w:t>
      </w:r>
      <w:r w:rsidRPr="000F3E77">
        <w:rPr>
          <w:rFonts w:ascii="Times New Roman" w:hAnsi="Times New Roman"/>
          <w:sz w:val="24"/>
          <w:szCs w:val="24"/>
        </w:rPr>
        <w:t xml:space="preserve">rofit margin, </w:t>
      </w:r>
      <w:r w:rsidR="000F3E77">
        <w:rPr>
          <w:rFonts w:ascii="Times New Roman" w:hAnsi="Times New Roman"/>
          <w:sz w:val="24"/>
          <w:szCs w:val="24"/>
        </w:rPr>
        <w:t>ROA (</w:t>
      </w:r>
      <w:r w:rsidRPr="000F3E77">
        <w:rPr>
          <w:rFonts w:ascii="Times New Roman" w:hAnsi="Times New Roman"/>
          <w:sz w:val="24"/>
          <w:szCs w:val="24"/>
        </w:rPr>
        <w:t>return on assets,</w:t>
      </w:r>
      <w:r w:rsidR="000F3E77">
        <w:rPr>
          <w:rFonts w:ascii="Times New Roman" w:hAnsi="Times New Roman"/>
          <w:sz w:val="24"/>
          <w:szCs w:val="24"/>
        </w:rPr>
        <w:t>)</w:t>
      </w:r>
      <w:r w:rsidRPr="000F3E77">
        <w:rPr>
          <w:rFonts w:ascii="Times New Roman" w:hAnsi="Times New Roman"/>
          <w:sz w:val="24"/>
          <w:szCs w:val="24"/>
        </w:rPr>
        <w:t xml:space="preserve"> </w:t>
      </w:r>
      <w:r w:rsidR="000F3E77">
        <w:rPr>
          <w:rFonts w:ascii="Times New Roman" w:hAnsi="Times New Roman"/>
          <w:sz w:val="24"/>
          <w:szCs w:val="24"/>
        </w:rPr>
        <w:t>ROE (</w:t>
      </w:r>
      <w:r w:rsidRPr="000F3E77">
        <w:rPr>
          <w:rFonts w:ascii="Times New Roman" w:hAnsi="Times New Roman"/>
          <w:sz w:val="24"/>
          <w:szCs w:val="24"/>
        </w:rPr>
        <w:t>return on equity</w:t>
      </w:r>
      <w:r w:rsidR="000F3E77">
        <w:rPr>
          <w:rFonts w:ascii="Times New Roman" w:hAnsi="Times New Roman"/>
          <w:sz w:val="24"/>
          <w:szCs w:val="24"/>
        </w:rPr>
        <w:t>)</w:t>
      </w:r>
      <w:r w:rsidRPr="000F3E77">
        <w:rPr>
          <w:rFonts w:ascii="Times New Roman" w:hAnsi="Times New Roman"/>
          <w:sz w:val="24"/>
          <w:szCs w:val="24"/>
        </w:rPr>
        <w:t xml:space="preserve">, and </w:t>
      </w:r>
      <w:r w:rsidR="000F3E77">
        <w:rPr>
          <w:rFonts w:ascii="Times New Roman" w:hAnsi="Times New Roman"/>
          <w:sz w:val="24"/>
          <w:szCs w:val="24"/>
        </w:rPr>
        <w:t xml:space="preserve">(ROS) </w:t>
      </w:r>
      <w:r w:rsidRPr="000F3E77">
        <w:rPr>
          <w:rFonts w:ascii="Times New Roman" w:hAnsi="Times New Roman"/>
          <w:sz w:val="24"/>
          <w:szCs w:val="24"/>
        </w:rPr>
        <w:t xml:space="preserve">return on sales are </w:t>
      </w:r>
      <w:r w:rsidR="000F3E77" w:rsidRPr="000F3E77">
        <w:rPr>
          <w:rFonts w:ascii="Times New Roman" w:hAnsi="Times New Roman"/>
          <w:sz w:val="24"/>
          <w:szCs w:val="24"/>
        </w:rPr>
        <w:t>similarly</w:t>
      </w:r>
      <w:r w:rsidRPr="000F3E77">
        <w:rPr>
          <w:rFonts w:ascii="Times New Roman" w:hAnsi="Times New Roman"/>
          <w:sz w:val="24"/>
          <w:szCs w:val="24"/>
        </w:rPr>
        <w:t xml:space="preserve"> </w:t>
      </w:r>
      <w:r w:rsidR="000F3E77">
        <w:rPr>
          <w:rFonts w:ascii="Times New Roman" w:hAnsi="Times New Roman"/>
          <w:sz w:val="24"/>
          <w:szCs w:val="24"/>
        </w:rPr>
        <w:t xml:space="preserve">the </w:t>
      </w:r>
      <w:r w:rsidRPr="000F3E77">
        <w:rPr>
          <w:rFonts w:ascii="Times New Roman" w:hAnsi="Times New Roman"/>
          <w:sz w:val="24"/>
          <w:szCs w:val="24"/>
        </w:rPr>
        <w:t xml:space="preserve">common </w:t>
      </w:r>
      <w:r w:rsidR="000F3E77" w:rsidRPr="000F3E77">
        <w:rPr>
          <w:rFonts w:ascii="Times New Roman" w:hAnsi="Times New Roman"/>
          <w:sz w:val="24"/>
          <w:szCs w:val="24"/>
        </w:rPr>
        <w:t>methods</w:t>
      </w:r>
      <w:r w:rsidRPr="000F3E77">
        <w:rPr>
          <w:rFonts w:ascii="Times New Roman" w:hAnsi="Times New Roman"/>
          <w:sz w:val="24"/>
          <w:szCs w:val="24"/>
        </w:rPr>
        <w:t xml:space="preserve"> of </w:t>
      </w:r>
      <w:r w:rsidR="000F3E77" w:rsidRPr="000F3E77">
        <w:rPr>
          <w:rFonts w:ascii="Times New Roman" w:hAnsi="Times New Roman"/>
          <w:sz w:val="24"/>
          <w:szCs w:val="24"/>
        </w:rPr>
        <w:t>commercial</w:t>
      </w:r>
      <w:r w:rsidRPr="000F3E77">
        <w:rPr>
          <w:rFonts w:ascii="Times New Roman" w:hAnsi="Times New Roman"/>
          <w:sz w:val="24"/>
          <w:szCs w:val="24"/>
        </w:rPr>
        <w:t xml:space="preserve"> profitability, and </w:t>
      </w:r>
      <w:r w:rsidR="000F3E77" w:rsidRPr="000F3E77">
        <w:rPr>
          <w:rFonts w:ascii="Times New Roman" w:hAnsi="Times New Roman"/>
          <w:sz w:val="24"/>
          <w:szCs w:val="24"/>
        </w:rPr>
        <w:t>denote</w:t>
      </w:r>
      <w:r w:rsidRPr="000F3E77">
        <w:rPr>
          <w:rFonts w:ascii="Times New Roman" w:hAnsi="Times New Roman"/>
          <w:sz w:val="24"/>
          <w:szCs w:val="24"/>
        </w:rPr>
        <w:t xml:space="preserve"> the </w:t>
      </w:r>
      <w:r w:rsidR="000F3E77" w:rsidRPr="000F3E77">
        <w:rPr>
          <w:rFonts w:ascii="Times New Roman" w:hAnsi="Times New Roman"/>
          <w:sz w:val="24"/>
          <w:szCs w:val="24"/>
        </w:rPr>
        <w:t>recording</w:t>
      </w:r>
      <w:r w:rsidRPr="000F3E77">
        <w:rPr>
          <w:rFonts w:ascii="Times New Roman" w:hAnsi="Times New Roman"/>
          <w:sz w:val="24"/>
          <w:szCs w:val="24"/>
        </w:rPr>
        <w:t xml:space="preserve"> </w:t>
      </w:r>
      <w:r w:rsidR="000F3E77" w:rsidRPr="000F3E77">
        <w:rPr>
          <w:rFonts w:ascii="Times New Roman" w:hAnsi="Times New Roman"/>
          <w:sz w:val="24"/>
          <w:szCs w:val="24"/>
        </w:rPr>
        <w:t>necessities</w:t>
      </w:r>
      <w:r w:rsidRPr="000F3E77">
        <w:rPr>
          <w:rFonts w:ascii="Times New Roman" w:hAnsi="Times New Roman"/>
          <w:sz w:val="24"/>
          <w:szCs w:val="24"/>
        </w:rPr>
        <w:t xml:space="preserve"> of most </w:t>
      </w:r>
      <w:r w:rsidR="00503C1F" w:rsidRPr="000F3E77">
        <w:rPr>
          <w:rFonts w:ascii="Times New Roman" w:hAnsi="Times New Roman"/>
          <w:sz w:val="24"/>
          <w:szCs w:val="24"/>
        </w:rPr>
        <w:t>state</w:t>
      </w:r>
      <w:r w:rsidRPr="000F3E77">
        <w:rPr>
          <w:rFonts w:ascii="Times New Roman" w:hAnsi="Times New Roman"/>
          <w:sz w:val="24"/>
          <w:szCs w:val="24"/>
        </w:rPr>
        <w:t xml:space="preserve"> finance ministries (</w:t>
      </w:r>
      <w:r w:rsidR="00503C1F" w:rsidRPr="000F3E77">
        <w:rPr>
          <w:rFonts w:ascii="Times New Roman" w:hAnsi="Times New Roman"/>
          <w:sz w:val="24"/>
          <w:szCs w:val="24"/>
        </w:rPr>
        <w:t xml:space="preserve">Stock and </w:t>
      </w:r>
      <w:proofErr w:type="spellStart"/>
      <w:r w:rsidR="00503C1F" w:rsidRPr="000F3E77">
        <w:rPr>
          <w:rFonts w:ascii="Times New Roman" w:hAnsi="Times New Roman"/>
          <w:sz w:val="24"/>
          <w:szCs w:val="24"/>
        </w:rPr>
        <w:t>Reiferscheid</w:t>
      </w:r>
      <w:proofErr w:type="spellEnd"/>
      <w:r w:rsidR="00503C1F" w:rsidRPr="000F3E77">
        <w:rPr>
          <w:rFonts w:ascii="Times New Roman" w:hAnsi="Times New Roman"/>
          <w:sz w:val="24"/>
          <w:szCs w:val="24"/>
        </w:rPr>
        <w:t>, 2014</w:t>
      </w:r>
      <w:r w:rsidR="00503C1F">
        <w:rPr>
          <w:rFonts w:ascii="Times New Roman" w:hAnsi="Times New Roman"/>
          <w:sz w:val="24"/>
          <w:szCs w:val="24"/>
        </w:rPr>
        <w:t xml:space="preserve">; </w:t>
      </w:r>
      <w:proofErr w:type="spellStart"/>
      <w:r w:rsidRPr="000F3E77">
        <w:rPr>
          <w:rFonts w:ascii="Times New Roman" w:hAnsi="Times New Roman"/>
          <w:sz w:val="24"/>
          <w:szCs w:val="24"/>
        </w:rPr>
        <w:t>Ach</w:t>
      </w:r>
      <w:r w:rsidR="00503C1F">
        <w:rPr>
          <w:rFonts w:ascii="Times New Roman" w:hAnsi="Times New Roman"/>
          <w:sz w:val="24"/>
          <w:szCs w:val="24"/>
        </w:rPr>
        <w:t>tenhagen</w:t>
      </w:r>
      <w:proofErr w:type="spellEnd"/>
      <w:r w:rsidR="00503C1F">
        <w:rPr>
          <w:rFonts w:ascii="Times New Roman" w:hAnsi="Times New Roman"/>
          <w:sz w:val="24"/>
          <w:szCs w:val="24"/>
        </w:rPr>
        <w:t xml:space="preserve">, </w:t>
      </w:r>
      <w:proofErr w:type="spellStart"/>
      <w:r w:rsidR="00503C1F">
        <w:rPr>
          <w:rFonts w:ascii="Times New Roman" w:hAnsi="Times New Roman"/>
          <w:sz w:val="24"/>
          <w:szCs w:val="24"/>
        </w:rPr>
        <w:t>Naldi</w:t>
      </w:r>
      <w:proofErr w:type="spellEnd"/>
      <w:r w:rsidR="00503C1F">
        <w:rPr>
          <w:rFonts w:ascii="Times New Roman" w:hAnsi="Times New Roman"/>
          <w:sz w:val="24"/>
          <w:szCs w:val="24"/>
        </w:rPr>
        <w:t xml:space="preserve"> and </w:t>
      </w:r>
      <w:proofErr w:type="spellStart"/>
      <w:r w:rsidR="00503C1F">
        <w:rPr>
          <w:rFonts w:ascii="Times New Roman" w:hAnsi="Times New Roman"/>
          <w:sz w:val="24"/>
          <w:szCs w:val="24"/>
        </w:rPr>
        <w:t>Melin</w:t>
      </w:r>
      <w:proofErr w:type="spellEnd"/>
      <w:r w:rsidR="00503C1F">
        <w:rPr>
          <w:rFonts w:ascii="Times New Roman" w:hAnsi="Times New Roman"/>
          <w:sz w:val="24"/>
          <w:szCs w:val="24"/>
        </w:rPr>
        <w:t>, 2010</w:t>
      </w:r>
      <w:r w:rsidRPr="000F3E77">
        <w:rPr>
          <w:rFonts w:ascii="Times New Roman" w:hAnsi="Times New Roman"/>
          <w:sz w:val="24"/>
          <w:szCs w:val="24"/>
        </w:rPr>
        <w:t xml:space="preserve">). </w:t>
      </w:r>
      <w:r w:rsidR="00E07F62" w:rsidRPr="000F3E77">
        <w:rPr>
          <w:rFonts w:ascii="Times New Roman" w:hAnsi="Times New Roman"/>
          <w:sz w:val="24"/>
          <w:szCs w:val="24"/>
        </w:rPr>
        <w:t>Numerous</w:t>
      </w:r>
      <w:r w:rsidRPr="000F3E77">
        <w:rPr>
          <w:rFonts w:ascii="Times New Roman" w:hAnsi="Times New Roman"/>
          <w:sz w:val="24"/>
          <w:szCs w:val="24"/>
        </w:rPr>
        <w:t xml:space="preserve"> small </w:t>
      </w:r>
      <w:r w:rsidR="00E07F62">
        <w:rPr>
          <w:rFonts w:ascii="Times New Roman" w:hAnsi="Times New Roman"/>
          <w:sz w:val="24"/>
          <w:szCs w:val="24"/>
        </w:rPr>
        <w:t>ventures</w:t>
      </w:r>
      <w:r w:rsidRPr="000F3E77">
        <w:rPr>
          <w:rFonts w:ascii="Times New Roman" w:hAnsi="Times New Roman"/>
          <w:sz w:val="24"/>
          <w:szCs w:val="24"/>
        </w:rPr>
        <w:t xml:space="preserve"> are </w:t>
      </w:r>
      <w:r w:rsidR="00596C78" w:rsidRPr="000F3E77">
        <w:rPr>
          <w:rFonts w:ascii="Times New Roman" w:hAnsi="Times New Roman"/>
          <w:sz w:val="24"/>
          <w:szCs w:val="24"/>
        </w:rPr>
        <w:t>released</w:t>
      </w:r>
      <w:r w:rsidRPr="000F3E77">
        <w:rPr>
          <w:rFonts w:ascii="Times New Roman" w:hAnsi="Times New Roman"/>
          <w:sz w:val="24"/>
          <w:szCs w:val="24"/>
        </w:rPr>
        <w:t xml:space="preserve"> from </w:t>
      </w:r>
      <w:r w:rsidR="00596C78" w:rsidRPr="000F3E77">
        <w:rPr>
          <w:rFonts w:ascii="Times New Roman" w:hAnsi="Times New Roman"/>
          <w:sz w:val="24"/>
          <w:szCs w:val="24"/>
        </w:rPr>
        <w:t>recording</w:t>
      </w:r>
      <w:r w:rsidRPr="000F3E77">
        <w:rPr>
          <w:rFonts w:ascii="Times New Roman" w:hAnsi="Times New Roman"/>
          <w:sz w:val="24"/>
          <w:szCs w:val="24"/>
        </w:rPr>
        <w:t xml:space="preserve"> these ratios </w:t>
      </w:r>
      <w:r w:rsidR="00596C78" w:rsidRPr="000F3E77">
        <w:rPr>
          <w:rFonts w:ascii="Times New Roman" w:hAnsi="Times New Roman"/>
          <w:sz w:val="24"/>
          <w:szCs w:val="24"/>
        </w:rPr>
        <w:t>since</w:t>
      </w:r>
      <w:r w:rsidRPr="000F3E77">
        <w:rPr>
          <w:rFonts w:ascii="Times New Roman" w:hAnsi="Times New Roman"/>
          <w:sz w:val="24"/>
          <w:szCs w:val="24"/>
        </w:rPr>
        <w:t xml:space="preserve"> they are not </w:t>
      </w:r>
      <w:r w:rsidR="00596C78" w:rsidRPr="000F3E77">
        <w:rPr>
          <w:rFonts w:ascii="Times New Roman" w:hAnsi="Times New Roman"/>
          <w:sz w:val="24"/>
          <w:szCs w:val="24"/>
        </w:rPr>
        <w:t>merged</w:t>
      </w:r>
      <w:r w:rsidRPr="000F3E77">
        <w:rPr>
          <w:rFonts w:ascii="Times New Roman" w:hAnsi="Times New Roman"/>
          <w:sz w:val="24"/>
          <w:szCs w:val="24"/>
        </w:rPr>
        <w:t xml:space="preserve"> and </w:t>
      </w:r>
      <w:r w:rsidR="00596C78" w:rsidRPr="000F3E77">
        <w:rPr>
          <w:rFonts w:ascii="Times New Roman" w:hAnsi="Times New Roman"/>
          <w:sz w:val="24"/>
          <w:szCs w:val="24"/>
        </w:rPr>
        <w:t>persist</w:t>
      </w:r>
      <w:r w:rsidRPr="000F3E77">
        <w:rPr>
          <w:rFonts w:ascii="Times New Roman" w:hAnsi="Times New Roman"/>
          <w:sz w:val="24"/>
          <w:szCs w:val="24"/>
        </w:rPr>
        <w:t xml:space="preserve"> as simple</w:t>
      </w:r>
      <w:r w:rsidR="00596C78">
        <w:rPr>
          <w:rFonts w:ascii="Times New Roman" w:hAnsi="Times New Roman"/>
          <w:sz w:val="24"/>
          <w:szCs w:val="24"/>
        </w:rPr>
        <w:t xml:space="preserve"> small</w:t>
      </w:r>
      <w:r w:rsidRPr="000F3E77">
        <w:rPr>
          <w:rFonts w:ascii="Times New Roman" w:hAnsi="Times New Roman"/>
          <w:sz w:val="24"/>
          <w:szCs w:val="24"/>
        </w:rPr>
        <w:t xml:space="preserve"> partnerships or </w:t>
      </w:r>
      <w:r w:rsidR="00596C78" w:rsidRPr="000F3E77">
        <w:rPr>
          <w:rFonts w:ascii="Times New Roman" w:hAnsi="Times New Roman"/>
          <w:sz w:val="24"/>
          <w:szCs w:val="24"/>
        </w:rPr>
        <w:t>solitary</w:t>
      </w:r>
      <w:r w:rsidRPr="000F3E77">
        <w:rPr>
          <w:rFonts w:ascii="Times New Roman" w:hAnsi="Times New Roman"/>
          <w:sz w:val="24"/>
          <w:szCs w:val="24"/>
        </w:rPr>
        <w:t xml:space="preserve"> proprietorships (</w:t>
      </w:r>
      <w:proofErr w:type="spellStart"/>
      <w:r w:rsidRPr="000F3E77">
        <w:rPr>
          <w:rFonts w:ascii="Times New Roman" w:hAnsi="Times New Roman"/>
          <w:sz w:val="24"/>
          <w:szCs w:val="24"/>
        </w:rPr>
        <w:t>Mandhachitara</w:t>
      </w:r>
      <w:proofErr w:type="spellEnd"/>
      <w:r w:rsidRPr="000F3E77">
        <w:rPr>
          <w:rFonts w:ascii="Times New Roman" w:hAnsi="Times New Roman"/>
          <w:sz w:val="24"/>
          <w:szCs w:val="24"/>
        </w:rPr>
        <w:t xml:space="preserve">, 2014). </w:t>
      </w:r>
      <w:r w:rsidR="00596C78">
        <w:rPr>
          <w:rFonts w:ascii="Times New Roman" w:hAnsi="Times New Roman"/>
          <w:sz w:val="24"/>
          <w:szCs w:val="24"/>
        </w:rPr>
        <w:t xml:space="preserve">Net profit, </w:t>
      </w:r>
      <w:r w:rsidRPr="000F3E77">
        <w:rPr>
          <w:rFonts w:ascii="Times New Roman" w:hAnsi="Times New Roman"/>
          <w:sz w:val="24"/>
          <w:szCs w:val="24"/>
        </w:rPr>
        <w:t xml:space="preserve">Sales, </w:t>
      </w:r>
      <w:r w:rsidR="00596C78">
        <w:rPr>
          <w:rFonts w:ascii="Times New Roman" w:hAnsi="Times New Roman"/>
          <w:sz w:val="24"/>
          <w:szCs w:val="24"/>
        </w:rPr>
        <w:t xml:space="preserve">gross profit, and </w:t>
      </w:r>
      <w:r w:rsidRPr="000F3E77">
        <w:rPr>
          <w:rFonts w:ascii="Times New Roman" w:hAnsi="Times New Roman"/>
          <w:sz w:val="24"/>
          <w:szCs w:val="24"/>
        </w:rPr>
        <w:t xml:space="preserve">sales growth are </w:t>
      </w:r>
      <w:r w:rsidR="00596C78" w:rsidRPr="000F3E77">
        <w:rPr>
          <w:rFonts w:ascii="Times New Roman" w:hAnsi="Times New Roman"/>
          <w:sz w:val="24"/>
          <w:szCs w:val="24"/>
        </w:rPr>
        <w:t>usually</w:t>
      </w:r>
      <w:r w:rsidR="00596C78">
        <w:rPr>
          <w:rFonts w:ascii="Times New Roman" w:hAnsi="Times New Roman"/>
          <w:sz w:val="24"/>
          <w:szCs w:val="24"/>
        </w:rPr>
        <w:t xml:space="preserve"> employe</w:t>
      </w:r>
      <w:r w:rsidRPr="000F3E77">
        <w:rPr>
          <w:rFonts w:ascii="Times New Roman" w:hAnsi="Times New Roman"/>
          <w:sz w:val="24"/>
          <w:szCs w:val="24"/>
        </w:rPr>
        <w:t xml:space="preserve">d </w:t>
      </w:r>
      <w:r w:rsidR="00596C78">
        <w:rPr>
          <w:rFonts w:ascii="Times New Roman" w:hAnsi="Times New Roman"/>
          <w:sz w:val="24"/>
          <w:szCs w:val="24"/>
        </w:rPr>
        <w:t xml:space="preserve">in </w:t>
      </w:r>
      <w:r w:rsidRPr="000F3E77">
        <w:rPr>
          <w:rFonts w:ascii="Times New Roman" w:hAnsi="Times New Roman"/>
          <w:sz w:val="24"/>
          <w:szCs w:val="24"/>
        </w:rPr>
        <w:t xml:space="preserve">marketing (non-financial) </w:t>
      </w:r>
      <w:r w:rsidR="00596C78">
        <w:rPr>
          <w:rFonts w:ascii="Times New Roman" w:hAnsi="Times New Roman"/>
          <w:sz w:val="24"/>
          <w:szCs w:val="24"/>
        </w:rPr>
        <w:t>parameters for small oriented</w:t>
      </w:r>
      <w:r w:rsidRPr="000F3E77">
        <w:rPr>
          <w:rFonts w:ascii="Times New Roman" w:hAnsi="Times New Roman"/>
          <w:sz w:val="24"/>
          <w:szCs w:val="24"/>
        </w:rPr>
        <w:t xml:space="preserve"> businesses (</w:t>
      </w:r>
      <w:r w:rsidR="00596C78" w:rsidRPr="000F3E77">
        <w:rPr>
          <w:rFonts w:ascii="Times New Roman" w:hAnsi="Times New Roman"/>
          <w:sz w:val="24"/>
          <w:szCs w:val="24"/>
        </w:rPr>
        <w:t>Zhu and Nakata, 2007</w:t>
      </w:r>
      <w:r w:rsidR="00596C78">
        <w:rPr>
          <w:rFonts w:ascii="Times New Roman" w:hAnsi="Times New Roman"/>
          <w:sz w:val="24"/>
          <w:szCs w:val="24"/>
        </w:rPr>
        <w:t xml:space="preserve">; </w:t>
      </w:r>
      <w:proofErr w:type="spellStart"/>
      <w:r w:rsidR="00596C78">
        <w:rPr>
          <w:rFonts w:ascii="Times New Roman" w:hAnsi="Times New Roman"/>
          <w:sz w:val="24"/>
          <w:szCs w:val="24"/>
        </w:rPr>
        <w:t>Babajide</w:t>
      </w:r>
      <w:proofErr w:type="spellEnd"/>
      <w:r w:rsidR="00596C78">
        <w:rPr>
          <w:rFonts w:ascii="Times New Roman" w:hAnsi="Times New Roman"/>
          <w:sz w:val="24"/>
          <w:szCs w:val="24"/>
        </w:rPr>
        <w:t>, 2012</w:t>
      </w:r>
      <w:r w:rsidR="0054490B">
        <w:rPr>
          <w:rFonts w:ascii="Times New Roman" w:hAnsi="Times New Roman"/>
          <w:sz w:val="24"/>
          <w:szCs w:val="24"/>
        </w:rPr>
        <w:t>). Market centric</w:t>
      </w:r>
      <w:r w:rsidRPr="000F3E77">
        <w:rPr>
          <w:rFonts w:ascii="Times New Roman" w:hAnsi="Times New Roman"/>
          <w:sz w:val="24"/>
          <w:szCs w:val="24"/>
        </w:rPr>
        <w:t xml:space="preserve"> </w:t>
      </w:r>
      <w:r w:rsidR="0054490B">
        <w:rPr>
          <w:rFonts w:ascii="Times New Roman" w:hAnsi="Times New Roman"/>
          <w:sz w:val="24"/>
          <w:szCs w:val="24"/>
        </w:rPr>
        <w:t>ventures</w:t>
      </w:r>
      <w:r w:rsidRPr="000F3E77">
        <w:rPr>
          <w:rFonts w:ascii="Times New Roman" w:hAnsi="Times New Roman"/>
          <w:sz w:val="24"/>
          <w:szCs w:val="24"/>
        </w:rPr>
        <w:t xml:space="preserve"> can also </w:t>
      </w:r>
      <w:r w:rsidR="0054490B">
        <w:rPr>
          <w:rFonts w:ascii="Times New Roman" w:hAnsi="Times New Roman"/>
          <w:sz w:val="24"/>
          <w:szCs w:val="24"/>
        </w:rPr>
        <w:t>gauge</w:t>
      </w:r>
      <w:r w:rsidRPr="000F3E77">
        <w:rPr>
          <w:rFonts w:ascii="Times New Roman" w:hAnsi="Times New Roman"/>
          <w:sz w:val="24"/>
          <w:szCs w:val="24"/>
        </w:rPr>
        <w:t xml:space="preserve"> their </w:t>
      </w:r>
      <w:r w:rsidR="0054490B" w:rsidRPr="000F3E77">
        <w:rPr>
          <w:rFonts w:ascii="Times New Roman" w:hAnsi="Times New Roman"/>
          <w:sz w:val="24"/>
          <w:szCs w:val="24"/>
        </w:rPr>
        <w:t>enactment</w:t>
      </w:r>
      <w:r w:rsidRPr="000F3E77">
        <w:rPr>
          <w:rFonts w:ascii="Times New Roman" w:hAnsi="Times New Roman"/>
          <w:sz w:val="24"/>
          <w:szCs w:val="24"/>
        </w:rPr>
        <w:t xml:space="preserve"> </w:t>
      </w:r>
      <w:r w:rsidR="0054490B" w:rsidRPr="000F3E77">
        <w:rPr>
          <w:rFonts w:ascii="Times New Roman" w:hAnsi="Times New Roman"/>
          <w:sz w:val="24"/>
          <w:szCs w:val="24"/>
        </w:rPr>
        <w:t>in contrast to</w:t>
      </w:r>
      <w:r w:rsidRPr="000F3E77">
        <w:rPr>
          <w:rFonts w:ascii="Times New Roman" w:hAnsi="Times New Roman"/>
          <w:sz w:val="24"/>
          <w:szCs w:val="24"/>
        </w:rPr>
        <w:t xml:space="preserve"> </w:t>
      </w:r>
      <w:r w:rsidR="0054490B">
        <w:rPr>
          <w:rFonts w:ascii="Times New Roman" w:hAnsi="Times New Roman"/>
          <w:sz w:val="24"/>
          <w:szCs w:val="24"/>
        </w:rPr>
        <w:t xml:space="preserve">their </w:t>
      </w:r>
      <w:r w:rsidRPr="000F3E77">
        <w:rPr>
          <w:rFonts w:ascii="Times New Roman" w:hAnsi="Times New Roman"/>
          <w:sz w:val="24"/>
          <w:szCs w:val="24"/>
        </w:rPr>
        <w:t xml:space="preserve">goals </w:t>
      </w:r>
      <w:r w:rsidR="0054490B">
        <w:rPr>
          <w:rFonts w:ascii="Times New Roman" w:hAnsi="Times New Roman"/>
          <w:sz w:val="24"/>
          <w:szCs w:val="24"/>
        </w:rPr>
        <w:t xml:space="preserve">in business and the </w:t>
      </w:r>
      <w:r w:rsidRPr="000F3E77">
        <w:rPr>
          <w:rFonts w:ascii="Times New Roman" w:hAnsi="Times New Roman"/>
          <w:sz w:val="24"/>
          <w:szCs w:val="24"/>
        </w:rPr>
        <w:t xml:space="preserve">expectation </w:t>
      </w:r>
      <w:r w:rsidR="0054490B">
        <w:rPr>
          <w:rFonts w:ascii="Times New Roman" w:hAnsi="Times New Roman"/>
          <w:sz w:val="24"/>
          <w:szCs w:val="24"/>
        </w:rPr>
        <w:t xml:space="preserve">of their customers </w:t>
      </w:r>
      <w:r w:rsidRPr="000F3E77">
        <w:rPr>
          <w:rFonts w:ascii="Times New Roman" w:hAnsi="Times New Roman"/>
          <w:sz w:val="24"/>
          <w:szCs w:val="24"/>
        </w:rPr>
        <w:t xml:space="preserve">(Jing, Avery and </w:t>
      </w:r>
      <w:proofErr w:type="spellStart"/>
      <w:r w:rsidRPr="000F3E77">
        <w:rPr>
          <w:rFonts w:ascii="Times New Roman" w:hAnsi="Times New Roman"/>
          <w:sz w:val="24"/>
          <w:szCs w:val="24"/>
        </w:rPr>
        <w:t>Bergsteiner</w:t>
      </w:r>
      <w:proofErr w:type="spellEnd"/>
      <w:r w:rsidRPr="000F3E77">
        <w:rPr>
          <w:rFonts w:ascii="Times New Roman" w:hAnsi="Times New Roman"/>
          <w:sz w:val="24"/>
          <w:szCs w:val="24"/>
        </w:rPr>
        <w:t>, 2014).</w:t>
      </w:r>
    </w:p>
    <w:p w14:paraId="5BBBC1AB" w14:textId="77777777" w:rsidR="002F3D8B" w:rsidRDefault="002F3D8B" w:rsidP="002F3D8B">
      <w:pPr>
        <w:pStyle w:val="NoSpacing"/>
        <w:spacing w:line="360" w:lineRule="auto"/>
        <w:jc w:val="both"/>
        <w:rPr>
          <w:rFonts w:ascii="Times New Roman" w:hAnsi="Times New Roman"/>
          <w:sz w:val="24"/>
          <w:szCs w:val="24"/>
        </w:rPr>
      </w:pPr>
    </w:p>
    <w:p w14:paraId="0BDE30AB" w14:textId="1FE18B0B" w:rsidR="00076C53" w:rsidRDefault="00C600FE" w:rsidP="00076C53">
      <w:pPr>
        <w:pStyle w:val="NoSpacing"/>
        <w:spacing w:line="360" w:lineRule="auto"/>
        <w:jc w:val="both"/>
        <w:rPr>
          <w:rFonts w:ascii="Times New Roman" w:hAnsi="Times New Roman"/>
          <w:sz w:val="24"/>
          <w:szCs w:val="24"/>
        </w:rPr>
      </w:pPr>
      <w:r>
        <w:rPr>
          <w:rFonts w:ascii="Times New Roman" w:hAnsi="Times New Roman"/>
          <w:sz w:val="24"/>
          <w:szCs w:val="24"/>
        </w:rPr>
        <w:t>In U.S. economy, s</w:t>
      </w:r>
      <w:r w:rsidRPr="00C600FE">
        <w:rPr>
          <w:rFonts w:ascii="Times New Roman" w:hAnsi="Times New Roman"/>
          <w:sz w:val="24"/>
          <w:szCs w:val="24"/>
        </w:rPr>
        <w:t>mall industries are a central component</w:t>
      </w:r>
      <w:r>
        <w:rPr>
          <w:rFonts w:ascii="Times New Roman" w:hAnsi="Times New Roman"/>
          <w:sz w:val="24"/>
          <w:szCs w:val="24"/>
        </w:rPr>
        <w:t xml:space="preserve">. A statistics from 2013, almost </w:t>
      </w:r>
      <w:r w:rsidRPr="00C600FE">
        <w:rPr>
          <w:rFonts w:ascii="Times New Roman" w:hAnsi="Times New Roman"/>
          <w:sz w:val="24"/>
          <w:szCs w:val="24"/>
        </w:rPr>
        <w:t xml:space="preserve">99.9% of all U.S. businesses were small </w:t>
      </w:r>
      <w:r>
        <w:rPr>
          <w:rFonts w:ascii="Times New Roman" w:hAnsi="Times New Roman"/>
          <w:sz w:val="24"/>
          <w:szCs w:val="24"/>
        </w:rPr>
        <w:t>ventures</w:t>
      </w:r>
      <w:r w:rsidRPr="00C600FE">
        <w:rPr>
          <w:rFonts w:ascii="Times New Roman" w:hAnsi="Times New Roman"/>
          <w:sz w:val="24"/>
          <w:szCs w:val="24"/>
        </w:rPr>
        <w:t xml:space="preserve"> (SBA 2016), and </w:t>
      </w:r>
      <w:r>
        <w:rPr>
          <w:rFonts w:ascii="Times New Roman" w:hAnsi="Times New Roman"/>
          <w:sz w:val="24"/>
          <w:szCs w:val="24"/>
        </w:rPr>
        <w:t>the businesses</w:t>
      </w:r>
      <w:r w:rsidRPr="00C600FE">
        <w:rPr>
          <w:rFonts w:ascii="Times New Roman" w:hAnsi="Times New Roman"/>
          <w:sz w:val="24"/>
          <w:szCs w:val="24"/>
        </w:rPr>
        <w:t xml:space="preserve"> have delivered 55% of entirely jobs in </w:t>
      </w:r>
      <w:r>
        <w:rPr>
          <w:rFonts w:ascii="Times New Roman" w:hAnsi="Times New Roman"/>
          <w:sz w:val="24"/>
          <w:szCs w:val="24"/>
        </w:rPr>
        <w:t>U.S.</w:t>
      </w:r>
      <w:r w:rsidRPr="00C600FE">
        <w:rPr>
          <w:rFonts w:ascii="Times New Roman" w:hAnsi="Times New Roman"/>
          <w:sz w:val="24"/>
          <w:szCs w:val="24"/>
        </w:rPr>
        <w:t xml:space="preserve"> since the 1970s (SBA 2017). </w:t>
      </w:r>
      <w:r>
        <w:rPr>
          <w:rFonts w:ascii="Times New Roman" w:hAnsi="Times New Roman"/>
          <w:sz w:val="24"/>
          <w:szCs w:val="24"/>
        </w:rPr>
        <w:t xml:space="preserve">The net job were </w:t>
      </w:r>
      <w:r>
        <w:rPr>
          <w:rFonts w:ascii="Times New Roman" w:hAnsi="Times New Roman"/>
          <w:sz w:val="24"/>
          <w:szCs w:val="24"/>
        </w:rPr>
        <w:lastRenderedPageBreak/>
        <w:t>enhanced for 63% from the contribution of small business from the years b</w:t>
      </w:r>
      <w:r w:rsidRPr="00C600FE">
        <w:rPr>
          <w:rFonts w:ascii="Times New Roman" w:hAnsi="Times New Roman"/>
          <w:sz w:val="24"/>
          <w:szCs w:val="24"/>
        </w:rPr>
        <w:t xml:space="preserve">etween 1993 and 2011, (SBA 2016). In </w:t>
      </w:r>
      <w:r>
        <w:rPr>
          <w:rFonts w:ascii="Times New Roman" w:hAnsi="Times New Roman"/>
          <w:sz w:val="24"/>
          <w:szCs w:val="24"/>
        </w:rPr>
        <w:t xml:space="preserve">year of </w:t>
      </w:r>
      <w:r w:rsidRPr="00C600FE">
        <w:rPr>
          <w:rFonts w:ascii="Times New Roman" w:hAnsi="Times New Roman"/>
          <w:sz w:val="24"/>
          <w:szCs w:val="24"/>
        </w:rPr>
        <w:t xml:space="preserve">2012, 29.3% of </w:t>
      </w:r>
      <w:r>
        <w:rPr>
          <w:rFonts w:ascii="Times New Roman" w:hAnsi="Times New Roman"/>
          <w:sz w:val="24"/>
          <w:szCs w:val="24"/>
        </w:rPr>
        <w:t xml:space="preserve">the </w:t>
      </w:r>
      <w:r w:rsidRPr="00C600FE">
        <w:rPr>
          <w:rFonts w:ascii="Times New Roman" w:hAnsi="Times New Roman"/>
          <w:sz w:val="24"/>
          <w:szCs w:val="24"/>
        </w:rPr>
        <w:t xml:space="preserve">small </w:t>
      </w:r>
      <w:r>
        <w:rPr>
          <w:rFonts w:ascii="Times New Roman" w:hAnsi="Times New Roman"/>
          <w:sz w:val="24"/>
          <w:szCs w:val="24"/>
        </w:rPr>
        <w:t>ventures</w:t>
      </w:r>
      <w:r w:rsidRPr="00C600FE">
        <w:rPr>
          <w:rFonts w:ascii="Times New Roman" w:hAnsi="Times New Roman"/>
          <w:sz w:val="24"/>
          <w:szCs w:val="24"/>
        </w:rPr>
        <w:t xml:space="preserve"> were minority possessed (SBA 2016). </w:t>
      </w:r>
      <w:r w:rsidR="00FA7753">
        <w:rPr>
          <w:rFonts w:ascii="Times New Roman" w:hAnsi="Times New Roman"/>
          <w:sz w:val="24"/>
          <w:szCs w:val="24"/>
        </w:rPr>
        <w:t xml:space="preserve">Those minority </w:t>
      </w:r>
      <w:r w:rsidRPr="00C600FE">
        <w:rPr>
          <w:rFonts w:ascii="Times New Roman" w:hAnsi="Times New Roman"/>
          <w:sz w:val="24"/>
          <w:szCs w:val="24"/>
        </w:rPr>
        <w:t xml:space="preserve">owned </w:t>
      </w:r>
      <w:r w:rsidR="00FA7753">
        <w:rPr>
          <w:rFonts w:ascii="Times New Roman" w:hAnsi="Times New Roman"/>
          <w:sz w:val="24"/>
          <w:szCs w:val="24"/>
        </w:rPr>
        <w:t>ventures</w:t>
      </w:r>
      <w:r w:rsidRPr="00C600FE">
        <w:rPr>
          <w:rFonts w:ascii="Times New Roman" w:hAnsi="Times New Roman"/>
          <w:sz w:val="24"/>
          <w:szCs w:val="24"/>
        </w:rPr>
        <w:t xml:space="preserve"> provide </w:t>
      </w:r>
      <w:r w:rsidR="00FA7753">
        <w:rPr>
          <w:rFonts w:ascii="Times New Roman" w:hAnsi="Times New Roman"/>
          <w:sz w:val="24"/>
          <w:szCs w:val="24"/>
        </w:rPr>
        <w:t xml:space="preserve">both the jobs and </w:t>
      </w:r>
      <w:r w:rsidRPr="00C600FE">
        <w:rPr>
          <w:rFonts w:ascii="Times New Roman" w:hAnsi="Times New Roman"/>
          <w:sz w:val="24"/>
          <w:szCs w:val="24"/>
        </w:rPr>
        <w:t xml:space="preserve">also </w:t>
      </w:r>
      <w:r w:rsidR="00FA7753" w:rsidRPr="00C600FE">
        <w:rPr>
          <w:rFonts w:ascii="Times New Roman" w:hAnsi="Times New Roman"/>
          <w:sz w:val="24"/>
          <w:szCs w:val="24"/>
        </w:rPr>
        <w:t>fortify</w:t>
      </w:r>
      <w:r w:rsidRPr="00C600FE">
        <w:rPr>
          <w:rFonts w:ascii="Times New Roman" w:hAnsi="Times New Roman"/>
          <w:sz w:val="24"/>
          <w:szCs w:val="24"/>
        </w:rPr>
        <w:t xml:space="preserve"> and support </w:t>
      </w:r>
      <w:r w:rsidR="00FA7753" w:rsidRPr="00C600FE">
        <w:rPr>
          <w:rFonts w:ascii="Times New Roman" w:hAnsi="Times New Roman"/>
          <w:sz w:val="24"/>
          <w:szCs w:val="24"/>
        </w:rPr>
        <w:t>societies</w:t>
      </w:r>
      <w:r w:rsidRPr="00C600FE">
        <w:rPr>
          <w:rFonts w:ascii="Times New Roman" w:hAnsi="Times New Roman"/>
          <w:sz w:val="24"/>
          <w:szCs w:val="24"/>
        </w:rPr>
        <w:t xml:space="preserve">. </w:t>
      </w:r>
      <w:r w:rsidR="00076C53" w:rsidRPr="00CA1976">
        <w:rPr>
          <w:rFonts w:ascii="Times New Roman" w:hAnsi="Times New Roman"/>
          <w:sz w:val="24"/>
          <w:szCs w:val="24"/>
        </w:rPr>
        <w:t xml:space="preserve">Vesper (1980) points out that many small business owners never intend for the venture to grow beyond a specified level. Fischer, </w:t>
      </w:r>
      <w:proofErr w:type="spellStart"/>
      <w:r w:rsidR="00076C53" w:rsidRPr="00CA1976">
        <w:rPr>
          <w:rFonts w:ascii="Times New Roman" w:hAnsi="Times New Roman"/>
          <w:sz w:val="24"/>
          <w:szCs w:val="24"/>
        </w:rPr>
        <w:t>Reuber</w:t>
      </w:r>
      <w:proofErr w:type="spellEnd"/>
      <w:r w:rsidR="00076C53" w:rsidRPr="00CA1976">
        <w:rPr>
          <w:rFonts w:ascii="Times New Roman" w:hAnsi="Times New Roman"/>
          <w:sz w:val="24"/>
          <w:szCs w:val="24"/>
        </w:rPr>
        <w:t>, and Dyke (1993) found that concerns for a balanced lifestyle figure prominently in motivations for starting and managing a business and that this desire for balance correlates with performance outcomes.</w:t>
      </w:r>
    </w:p>
    <w:p w14:paraId="1D3F6394" w14:textId="77777777" w:rsidR="00F47A8A" w:rsidRDefault="00F47A8A" w:rsidP="000B4809">
      <w:pPr>
        <w:pStyle w:val="NoSpacing"/>
        <w:spacing w:line="360" w:lineRule="auto"/>
        <w:jc w:val="both"/>
        <w:rPr>
          <w:rFonts w:ascii="Times New Roman" w:hAnsi="Times New Roman"/>
          <w:sz w:val="24"/>
          <w:szCs w:val="24"/>
        </w:rPr>
      </w:pPr>
    </w:p>
    <w:p w14:paraId="70CD4DF0" w14:textId="77777777" w:rsidR="000B4809" w:rsidRDefault="000B4809" w:rsidP="000B4809">
      <w:pPr>
        <w:pStyle w:val="NoSpacing"/>
        <w:spacing w:line="360" w:lineRule="auto"/>
        <w:jc w:val="both"/>
        <w:rPr>
          <w:rFonts w:ascii="Times New Roman" w:hAnsi="Times New Roman"/>
          <w:sz w:val="24"/>
          <w:szCs w:val="24"/>
        </w:rPr>
      </w:pPr>
      <w:r>
        <w:rPr>
          <w:rFonts w:ascii="Times New Roman" w:hAnsi="Times New Roman"/>
          <w:sz w:val="24"/>
          <w:szCs w:val="24"/>
        </w:rPr>
        <w:t xml:space="preserve">A study was conducted to </w:t>
      </w:r>
      <w:r w:rsidRPr="00B5023D">
        <w:rPr>
          <w:rFonts w:ascii="Times New Roman" w:hAnsi="Times New Roman"/>
          <w:sz w:val="24"/>
          <w:szCs w:val="24"/>
        </w:rPr>
        <w:t>present</w:t>
      </w:r>
      <w:r>
        <w:rPr>
          <w:rFonts w:ascii="Times New Roman" w:hAnsi="Times New Roman"/>
          <w:sz w:val="24"/>
          <w:szCs w:val="24"/>
        </w:rPr>
        <w:t xml:space="preserve"> </w:t>
      </w:r>
      <w:r w:rsidRPr="00B5023D">
        <w:rPr>
          <w:rFonts w:ascii="Times New Roman" w:hAnsi="Times New Roman"/>
          <w:sz w:val="24"/>
          <w:szCs w:val="24"/>
        </w:rPr>
        <w:t xml:space="preserve">a theoretical framework intended </w:t>
      </w:r>
      <w:r>
        <w:rPr>
          <w:rFonts w:ascii="Times New Roman" w:hAnsi="Times New Roman"/>
          <w:sz w:val="24"/>
          <w:szCs w:val="24"/>
        </w:rPr>
        <w:t>to elucidate</w:t>
      </w:r>
      <w:r w:rsidRPr="00B5023D">
        <w:rPr>
          <w:rFonts w:ascii="Times New Roman" w:hAnsi="Times New Roman"/>
          <w:sz w:val="24"/>
          <w:szCs w:val="24"/>
        </w:rPr>
        <w:t xml:space="preserve"> the assemble</w:t>
      </w:r>
      <w:r>
        <w:rPr>
          <w:rFonts w:ascii="Times New Roman" w:hAnsi="Times New Roman"/>
          <w:sz w:val="24"/>
          <w:szCs w:val="24"/>
        </w:rPr>
        <w:t xml:space="preserve"> of SBO, and theoretical </w:t>
      </w:r>
      <w:r w:rsidRPr="00B5023D">
        <w:rPr>
          <w:rFonts w:ascii="Times New Roman" w:hAnsi="Times New Roman"/>
          <w:sz w:val="24"/>
          <w:szCs w:val="24"/>
        </w:rPr>
        <w:t>SBO as a firm</w:t>
      </w:r>
      <w:r>
        <w:rPr>
          <w:rFonts w:ascii="Times New Roman" w:hAnsi="Times New Roman"/>
          <w:sz w:val="24"/>
          <w:szCs w:val="24"/>
        </w:rPr>
        <w:t xml:space="preserve"> size and age </w:t>
      </w:r>
      <w:r w:rsidRPr="00B5023D">
        <w:rPr>
          <w:rFonts w:ascii="Times New Roman" w:hAnsi="Times New Roman"/>
          <w:sz w:val="24"/>
          <w:szCs w:val="24"/>
        </w:rPr>
        <w:t xml:space="preserve">independent experience </w:t>
      </w:r>
      <w:r>
        <w:rPr>
          <w:rFonts w:ascii="Times New Roman" w:hAnsi="Times New Roman"/>
          <w:sz w:val="24"/>
          <w:szCs w:val="24"/>
        </w:rPr>
        <w:t>constructing</w:t>
      </w:r>
      <w:r w:rsidRPr="00B5023D">
        <w:rPr>
          <w:rFonts w:ascii="Times New Roman" w:hAnsi="Times New Roman"/>
          <w:sz w:val="24"/>
          <w:szCs w:val="24"/>
        </w:rPr>
        <w:t xml:space="preserve"> at the individual level, and replicating </w:t>
      </w:r>
      <w:r>
        <w:rPr>
          <w:rFonts w:ascii="Times New Roman" w:hAnsi="Times New Roman"/>
          <w:sz w:val="24"/>
          <w:szCs w:val="24"/>
        </w:rPr>
        <w:t xml:space="preserve">the </w:t>
      </w:r>
      <w:r w:rsidRPr="00B5023D">
        <w:rPr>
          <w:rFonts w:ascii="Times New Roman" w:hAnsi="Times New Roman"/>
          <w:sz w:val="24"/>
          <w:szCs w:val="24"/>
        </w:rPr>
        <w:t>values</w:t>
      </w:r>
      <w:r>
        <w:rPr>
          <w:rFonts w:ascii="Times New Roman" w:hAnsi="Times New Roman"/>
          <w:sz w:val="24"/>
          <w:szCs w:val="24"/>
        </w:rPr>
        <w:t xml:space="preserve"> of managers</w:t>
      </w:r>
      <w:r w:rsidRPr="00B5023D">
        <w:rPr>
          <w:rFonts w:ascii="Times New Roman" w:hAnsi="Times New Roman"/>
          <w:sz w:val="24"/>
          <w:szCs w:val="24"/>
        </w:rPr>
        <w:t xml:space="preserve"> about how the business </w:t>
      </w:r>
      <w:r>
        <w:rPr>
          <w:rFonts w:ascii="Times New Roman" w:hAnsi="Times New Roman"/>
          <w:sz w:val="24"/>
          <w:szCs w:val="24"/>
        </w:rPr>
        <w:t>supposed to</w:t>
      </w:r>
      <w:r w:rsidRPr="00B5023D">
        <w:rPr>
          <w:rFonts w:ascii="Times New Roman" w:hAnsi="Times New Roman"/>
          <w:sz w:val="24"/>
          <w:szCs w:val="24"/>
        </w:rPr>
        <w:t xml:space="preserve"> be perform</w:t>
      </w:r>
      <w:r>
        <w:rPr>
          <w:rFonts w:ascii="Times New Roman" w:hAnsi="Times New Roman"/>
          <w:sz w:val="24"/>
          <w:szCs w:val="24"/>
        </w:rPr>
        <w:t xml:space="preserve">ed and the study </w:t>
      </w:r>
      <w:r w:rsidRPr="00B5023D">
        <w:rPr>
          <w:rFonts w:ascii="Times New Roman" w:hAnsi="Times New Roman"/>
          <w:sz w:val="24"/>
          <w:szCs w:val="24"/>
        </w:rPr>
        <w:t>categorize components of this multidimensional assemble</w:t>
      </w:r>
      <w:r>
        <w:rPr>
          <w:rFonts w:ascii="Times New Roman" w:hAnsi="Times New Roman"/>
          <w:sz w:val="24"/>
          <w:szCs w:val="24"/>
        </w:rPr>
        <w:t xml:space="preserve"> (</w:t>
      </w:r>
      <w:r w:rsidRPr="00B5023D">
        <w:rPr>
          <w:rFonts w:ascii="Times New Roman" w:hAnsi="Times New Roman"/>
          <w:sz w:val="24"/>
          <w:szCs w:val="24"/>
        </w:rPr>
        <w:t>Runya</w:t>
      </w:r>
      <w:r>
        <w:rPr>
          <w:rFonts w:ascii="Times New Roman" w:hAnsi="Times New Roman"/>
          <w:sz w:val="24"/>
          <w:szCs w:val="24"/>
        </w:rPr>
        <w:t xml:space="preserve">n &amp; </w:t>
      </w:r>
      <w:proofErr w:type="spellStart"/>
      <w:r>
        <w:rPr>
          <w:rFonts w:ascii="Times New Roman" w:hAnsi="Times New Roman"/>
          <w:sz w:val="24"/>
          <w:szCs w:val="24"/>
        </w:rPr>
        <w:t>Covin</w:t>
      </w:r>
      <w:proofErr w:type="spellEnd"/>
      <w:r>
        <w:rPr>
          <w:rFonts w:ascii="Times New Roman" w:hAnsi="Times New Roman"/>
          <w:sz w:val="24"/>
          <w:szCs w:val="24"/>
        </w:rPr>
        <w:t xml:space="preserve">, 2018). Another study was conducted </w:t>
      </w:r>
      <w:r w:rsidRPr="00EF4110">
        <w:rPr>
          <w:rFonts w:ascii="Times New Roman" w:hAnsi="Times New Roman"/>
          <w:sz w:val="24"/>
          <w:szCs w:val="24"/>
        </w:rPr>
        <w:t>to inspect the attitudes towards and awareness about</w:t>
      </w:r>
      <w:r>
        <w:rPr>
          <w:rFonts w:ascii="Times New Roman" w:hAnsi="Times New Roman"/>
          <w:sz w:val="24"/>
          <w:szCs w:val="24"/>
        </w:rPr>
        <w:t xml:space="preserve"> </w:t>
      </w:r>
      <w:r w:rsidRPr="00EF4110">
        <w:rPr>
          <w:rFonts w:ascii="Times New Roman" w:hAnsi="Times New Roman"/>
          <w:sz w:val="24"/>
          <w:szCs w:val="24"/>
        </w:rPr>
        <w:t xml:space="preserve">small business </w:t>
      </w:r>
      <w:r>
        <w:rPr>
          <w:rFonts w:ascii="Times New Roman" w:hAnsi="Times New Roman"/>
          <w:sz w:val="24"/>
          <w:szCs w:val="24"/>
        </w:rPr>
        <w:t xml:space="preserve">and </w:t>
      </w:r>
      <w:r w:rsidRPr="00EF4110">
        <w:rPr>
          <w:rFonts w:ascii="Times New Roman" w:hAnsi="Times New Roman"/>
          <w:sz w:val="24"/>
          <w:szCs w:val="24"/>
        </w:rPr>
        <w:t xml:space="preserve">entrepreneurship </w:t>
      </w:r>
      <w:r>
        <w:rPr>
          <w:rFonts w:ascii="Times New Roman" w:hAnsi="Times New Roman"/>
          <w:sz w:val="24"/>
          <w:szCs w:val="24"/>
        </w:rPr>
        <w:t xml:space="preserve">among the people of Nebraska in </w:t>
      </w:r>
      <w:r w:rsidRPr="00EF4110">
        <w:rPr>
          <w:rFonts w:ascii="Times New Roman" w:hAnsi="Times New Roman"/>
          <w:sz w:val="24"/>
          <w:szCs w:val="24"/>
        </w:rPr>
        <w:t>USA</w:t>
      </w:r>
      <w:r>
        <w:rPr>
          <w:rFonts w:ascii="Times New Roman" w:hAnsi="Times New Roman"/>
          <w:sz w:val="24"/>
          <w:szCs w:val="24"/>
        </w:rPr>
        <w:t xml:space="preserve"> and the study revealed </w:t>
      </w:r>
      <w:r w:rsidRPr="00EF4110">
        <w:rPr>
          <w:rFonts w:ascii="Times New Roman" w:hAnsi="Times New Roman"/>
          <w:sz w:val="24"/>
          <w:szCs w:val="24"/>
        </w:rPr>
        <w:t xml:space="preserve">low significance </w:t>
      </w:r>
      <w:r>
        <w:rPr>
          <w:rFonts w:ascii="Times New Roman" w:hAnsi="Times New Roman"/>
          <w:sz w:val="24"/>
          <w:szCs w:val="24"/>
        </w:rPr>
        <w:t>for</w:t>
      </w:r>
      <w:r w:rsidRPr="00EF4110">
        <w:rPr>
          <w:rFonts w:ascii="Times New Roman" w:hAnsi="Times New Roman"/>
          <w:sz w:val="24"/>
          <w:szCs w:val="24"/>
        </w:rPr>
        <w:t xml:space="preserve"> becoming entrepreneurs among </w:t>
      </w:r>
      <w:r>
        <w:rPr>
          <w:rFonts w:ascii="Times New Roman" w:hAnsi="Times New Roman"/>
          <w:sz w:val="24"/>
          <w:szCs w:val="24"/>
        </w:rPr>
        <w:t>them</w:t>
      </w:r>
      <w:r w:rsidRPr="00EF4110">
        <w:rPr>
          <w:rFonts w:ascii="Times New Roman" w:hAnsi="Times New Roman"/>
          <w:sz w:val="24"/>
          <w:szCs w:val="24"/>
        </w:rPr>
        <w:t>.</w:t>
      </w:r>
      <w:r>
        <w:rPr>
          <w:rFonts w:ascii="Times New Roman" w:hAnsi="Times New Roman"/>
          <w:sz w:val="24"/>
          <w:szCs w:val="24"/>
        </w:rPr>
        <w:t xml:space="preserve"> </w:t>
      </w:r>
      <w:r w:rsidRPr="00EF4110">
        <w:rPr>
          <w:rFonts w:ascii="Times New Roman" w:hAnsi="Times New Roman"/>
          <w:sz w:val="24"/>
          <w:szCs w:val="24"/>
        </w:rPr>
        <w:t>Interestingly,</w:t>
      </w:r>
      <w:r>
        <w:rPr>
          <w:rFonts w:ascii="Times New Roman" w:hAnsi="Times New Roman"/>
          <w:sz w:val="24"/>
          <w:szCs w:val="24"/>
        </w:rPr>
        <w:t xml:space="preserve"> </w:t>
      </w:r>
      <w:r w:rsidRPr="00EF4110">
        <w:rPr>
          <w:rFonts w:ascii="Times New Roman" w:hAnsi="Times New Roman"/>
          <w:sz w:val="24"/>
          <w:szCs w:val="24"/>
        </w:rPr>
        <w:t>nevertheless, Nebraskans judge their educational knowledge is extensively</w:t>
      </w:r>
      <w:r>
        <w:rPr>
          <w:rFonts w:ascii="Times New Roman" w:hAnsi="Times New Roman"/>
          <w:sz w:val="24"/>
          <w:szCs w:val="24"/>
        </w:rPr>
        <w:t xml:space="preserve"> </w:t>
      </w:r>
      <w:r w:rsidRPr="00EF4110">
        <w:rPr>
          <w:rFonts w:ascii="Times New Roman" w:hAnsi="Times New Roman"/>
          <w:sz w:val="24"/>
          <w:szCs w:val="24"/>
        </w:rPr>
        <w:t>more precious and relevant to</w:t>
      </w:r>
      <w:r>
        <w:rPr>
          <w:rFonts w:ascii="Times New Roman" w:hAnsi="Times New Roman"/>
          <w:sz w:val="24"/>
          <w:szCs w:val="24"/>
        </w:rPr>
        <w:t xml:space="preserve"> the</w:t>
      </w:r>
      <w:r w:rsidRPr="00EF4110">
        <w:rPr>
          <w:rFonts w:ascii="Times New Roman" w:hAnsi="Times New Roman"/>
          <w:sz w:val="24"/>
          <w:szCs w:val="24"/>
        </w:rPr>
        <w:t xml:space="preserve"> start-up </w:t>
      </w:r>
      <w:r>
        <w:rPr>
          <w:rFonts w:ascii="Times New Roman" w:hAnsi="Times New Roman"/>
          <w:sz w:val="24"/>
          <w:szCs w:val="24"/>
        </w:rPr>
        <w:t xml:space="preserve">of business </w:t>
      </w:r>
      <w:r w:rsidRPr="00EF4110">
        <w:rPr>
          <w:rFonts w:ascii="Times New Roman" w:hAnsi="Times New Roman"/>
          <w:sz w:val="24"/>
          <w:szCs w:val="24"/>
        </w:rPr>
        <w:t>than does the US population</w:t>
      </w:r>
      <w:r>
        <w:rPr>
          <w:rFonts w:ascii="Times New Roman" w:hAnsi="Times New Roman"/>
          <w:sz w:val="24"/>
          <w:szCs w:val="24"/>
        </w:rPr>
        <w:t xml:space="preserve"> in general (Gupta &amp; </w:t>
      </w:r>
      <w:proofErr w:type="spellStart"/>
      <w:r>
        <w:rPr>
          <w:rFonts w:ascii="Times New Roman" w:hAnsi="Times New Roman"/>
          <w:sz w:val="24"/>
          <w:szCs w:val="24"/>
        </w:rPr>
        <w:t>Youk</w:t>
      </w:r>
      <w:proofErr w:type="spellEnd"/>
      <w:r>
        <w:rPr>
          <w:rFonts w:ascii="Times New Roman" w:hAnsi="Times New Roman"/>
          <w:sz w:val="24"/>
          <w:szCs w:val="24"/>
        </w:rPr>
        <w:t xml:space="preserve">, 2008). </w:t>
      </w:r>
    </w:p>
    <w:p w14:paraId="0F33E647" w14:textId="77777777" w:rsidR="000B4809" w:rsidRDefault="000B4809" w:rsidP="000B4809">
      <w:pPr>
        <w:pStyle w:val="NoSpacing"/>
        <w:spacing w:line="360" w:lineRule="auto"/>
        <w:jc w:val="both"/>
        <w:rPr>
          <w:rFonts w:ascii="Times New Roman" w:hAnsi="Times New Roman"/>
          <w:sz w:val="24"/>
          <w:szCs w:val="24"/>
        </w:rPr>
      </w:pPr>
    </w:p>
    <w:p w14:paraId="5515EF75" w14:textId="77777777" w:rsidR="000B4809" w:rsidRDefault="000B4809" w:rsidP="000B4809">
      <w:pPr>
        <w:pStyle w:val="NoSpacing"/>
        <w:spacing w:line="360" w:lineRule="auto"/>
        <w:jc w:val="both"/>
        <w:rPr>
          <w:rFonts w:ascii="Times New Roman" w:hAnsi="Times New Roman"/>
          <w:sz w:val="24"/>
          <w:szCs w:val="24"/>
        </w:rPr>
      </w:pPr>
      <w:r w:rsidRPr="00770843">
        <w:rPr>
          <w:rFonts w:ascii="Times New Roman" w:hAnsi="Times New Roman"/>
          <w:sz w:val="24"/>
          <w:szCs w:val="24"/>
        </w:rPr>
        <w:t xml:space="preserve">The concern parties are aware of the role of entrepreneurship and SBO in economic development (Shane, 2008). </w:t>
      </w:r>
      <w:r>
        <w:rPr>
          <w:rFonts w:ascii="Times New Roman" w:hAnsi="Times New Roman"/>
          <w:sz w:val="24"/>
          <w:szCs w:val="24"/>
        </w:rPr>
        <w:t xml:space="preserve">A 125% of higher growth rate on employment has been observed in the period of 1990 to 2001 in US through entrepreneurial activities (Stern, 2005). Moreover, the US </w:t>
      </w:r>
      <w:r w:rsidRPr="00770843">
        <w:rPr>
          <w:rFonts w:ascii="Times New Roman" w:hAnsi="Times New Roman"/>
          <w:sz w:val="24"/>
          <w:szCs w:val="24"/>
        </w:rPr>
        <w:t>Small Business Administration compute</w:t>
      </w:r>
      <w:r>
        <w:rPr>
          <w:rFonts w:ascii="Times New Roman" w:hAnsi="Times New Roman"/>
          <w:sz w:val="24"/>
          <w:szCs w:val="24"/>
        </w:rPr>
        <w:t>s almost 55% of all innovations and 53.7% off overall employment opportunities were emerged from small business ventures (</w:t>
      </w:r>
      <w:r w:rsidRPr="00770843">
        <w:rPr>
          <w:rFonts w:ascii="Times New Roman" w:hAnsi="Times New Roman"/>
          <w:sz w:val="24"/>
          <w:szCs w:val="24"/>
        </w:rPr>
        <w:t xml:space="preserve">Heriot </w:t>
      </w:r>
      <w:r>
        <w:rPr>
          <w:rFonts w:ascii="Times New Roman" w:hAnsi="Times New Roman"/>
          <w:sz w:val="24"/>
          <w:szCs w:val="24"/>
        </w:rPr>
        <w:t>and Campbell, 2006). N</w:t>
      </w:r>
      <w:r w:rsidRPr="00770843">
        <w:rPr>
          <w:rFonts w:ascii="Times New Roman" w:hAnsi="Times New Roman"/>
          <w:sz w:val="24"/>
          <w:szCs w:val="24"/>
        </w:rPr>
        <w:t xml:space="preserve">umerous experimental studies </w:t>
      </w:r>
      <w:r>
        <w:rPr>
          <w:rFonts w:ascii="Times New Roman" w:hAnsi="Times New Roman"/>
          <w:sz w:val="24"/>
          <w:szCs w:val="24"/>
        </w:rPr>
        <w:t>trailing</w:t>
      </w:r>
      <w:r w:rsidRPr="00770843">
        <w:rPr>
          <w:rFonts w:ascii="Times New Roman" w:hAnsi="Times New Roman"/>
          <w:sz w:val="24"/>
          <w:szCs w:val="24"/>
        </w:rPr>
        <w:t xml:space="preserve"> entreprene</w:t>
      </w:r>
      <w:r>
        <w:rPr>
          <w:rFonts w:ascii="Times New Roman" w:hAnsi="Times New Roman"/>
          <w:sz w:val="24"/>
          <w:szCs w:val="24"/>
        </w:rPr>
        <w:t>urship over time, for instance</w:t>
      </w:r>
      <w:r w:rsidRPr="00770843">
        <w:rPr>
          <w:rFonts w:ascii="Times New Roman" w:hAnsi="Times New Roman"/>
          <w:sz w:val="24"/>
          <w:szCs w:val="24"/>
        </w:rPr>
        <w:t xml:space="preserve"> Wisconsin Entrepreneurial Climate Study</w:t>
      </w:r>
      <w:r>
        <w:rPr>
          <w:rFonts w:ascii="Times New Roman" w:hAnsi="Times New Roman"/>
          <w:sz w:val="24"/>
          <w:szCs w:val="24"/>
        </w:rPr>
        <w:t xml:space="preserve">; </w:t>
      </w:r>
      <w:r w:rsidRPr="00770843">
        <w:rPr>
          <w:rFonts w:ascii="Times New Roman" w:hAnsi="Times New Roman"/>
          <w:sz w:val="24"/>
          <w:szCs w:val="24"/>
        </w:rPr>
        <w:t>the Panel Study of Entrepreneurial Dynamics</w:t>
      </w:r>
      <w:r>
        <w:rPr>
          <w:rFonts w:ascii="Times New Roman" w:hAnsi="Times New Roman"/>
          <w:sz w:val="24"/>
          <w:szCs w:val="24"/>
        </w:rPr>
        <w:t xml:space="preserve">; and </w:t>
      </w:r>
      <w:r w:rsidRPr="00770843">
        <w:rPr>
          <w:rFonts w:ascii="Times New Roman" w:hAnsi="Times New Roman"/>
          <w:sz w:val="24"/>
          <w:szCs w:val="24"/>
        </w:rPr>
        <w:t xml:space="preserve">Global Entrepreneurship Monitor </w:t>
      </w:r>
      <w:r>
        <w:rPr>
          <w:rFonts w:ascii="Times New Roman" w:hAnsi="Times New Roman"/>
          <w:sz w:val="24"/>
          <w:szCs w:val="24"/>
        </w:rPr>
        <w:t xml:space="preserve">(Reynolds and White, 1997; </w:t>
      </w:r>
      <w:r w:rsidRPr="00770843">
        <w:rPr>
          <w:rFonts w:ascii="Times New Roman" w:hAnsi="Times New Roman"/>
          <w:sz w:val="24"/>
          <w:szCs w:val="24"/>
        </w:rPr>
        <w:t>Reynolds, 2000</w:t>
      </w:r>
      <w:r>
        <w:rPr>
          <w:rFonts w:ascii="Times New Roman" w:hAnsi="Times New Roman"/>
          <w:sz w:val="24"/>
          <w:szCs w:val="24"/>
        </w:rPr>
        <w:t xml:space="preserve">; Reynolds et al., 2004). </w:t>
      </w:r>
      <w:r w:rsidRPr="00770843">
        <w:rPr>
          <w:rFonts w:ascii="Times New Roman" w:hAnsi="Times New Roman"/>
          <w:sz w:val="24"/>
          <w:szCs w:val="24"/>
        </w:rPr>
        <w:t xml:space="preserve"> </w:t>
      </w:r>
      <w:r>
        <w:rPr>
          <w:rFonts w:ascii="Times New Roman" w:hAnsi="Times New Roman"/>
          <w:sz w:val="24"/>
          <w:szCs w:val="24"/>
        </w:rPr>
        <w:t xml:space="preserve">So, </w:t>
      </w:r>
      <w:r w:rsidRPr="00770843">
        <w:rPr>
          <w:rFonts w:ascii="Times New Roman" w:hAnsi="Times New Roman"/>
          <w:sz w:val="24"/>
          <w:szCs w:val="24"/>
        </w:rPr>
        <w:t>entrepreneurial climate is essential</w:t>
      </w:r>
      <w:r>
        <w:rPr>
          <w:rFonts w:ascii="Times New Roman" w:hAnsi="Times New Roman"/>
          <w:sz w:val="24"/>
          <w:szCs w:val="24"/>
        </w:rPr>
        <w:t xml:space="preserve"> for both</w:t>
      </w:r>
      <w:r w:rsidRPr="00770843">
        <w:rPr>
          <w:rFonts w:ascii="Times New Roman" w:hAnsi="Times New Roman"/>
          <w:sz w:val="24"/>
          <w:szCs w:val="24"/>
        </w:rPr>
        <w:t xml:space="preserve"> creating “nascent” entrepreneurs</w:t>
      </w:r>
      <w:r>
        <w:rPr>
          <w:rFonts w:ascii="Times New Roman" w:hAnsi="Times New Roman"/>
          <w:sz w:val="24"/>
          <w:szCs w:val="24"/>
        </w:rPr>
        <w:t xml:space="preserve"> and</w:t>
      </w:r>
      <w:r w:rsidRPr="00770843">
        <w:rPr>
          <w:rFonts w:ascii="Times New Roman" w:hAnsi="Times New Roman"/>
          <w:sz w:val="24"/>
          <w:szCs w:val="24"/>
        </w:rPr>
        <w:t xml:space="preserve"> </w:t>
      </w:r>
      <w:r>
        <w:rPr>
          <w:rFonts w:ascii="Times New Roman" w:hAnsi="Times New Roman"/>
          <w:sz w:val="24"/>
          <w:szCs w:val="24"/>
        </w:rPr>
        <w:t>encouraging</w:t>
      </w:r>
      <w:r w:rsidRPr="00770843">
        <w:rPr>
          <w:rFonts w:ascii="Times New Roman" w:hAnsi="Times New Roman"/>
          <w:sz w:val="24"/>
          <w:szCs w:val="24"/>
        </w:rPr>
        <w:t xml:space="preserve"> the evolution from e</w:t>
      </w:r>
      <w:r>
        <w:rPr>
          <w:rFonts w:ascii="Times New Roman" w:hAnsi="Times New Roman"/>
          <w:sz w:val="24"/>
          <w:szCs w:val="24"/>
        </w:rPr>
        <w:t>ntrepreneurial attitudes to the</w:t>
      </w:r>
      <w:r w:rsidRPr="00770843">
        <w:rPr>
          <w:rFonts w:ascii="Times New Roman" w:hAnsi="Times New Roman"/>
          <w:sz w:val="24"/>
          <w:szCs w:val="24"/>
        </w:rPr>
        <w:t xml:space="preserve"> formation and growth</w:t>
      </w:r>
      <w:r>
        <w:rPr>
          <w:rFonts w:ascii="Times New Roman" w:hAnsi="Times New Roman"/>
          <w:sz w:val="24"/>
          <w:szCs w:val="24"/>
        </w:rPr>
        <w:t xml:space="preserve"> of the firm</w:t>
      </w:r>
      <w:r w:rsidRPr="00770843">
        <w:rPr>
          <w:rFonts w:ascii="Times New Roman" w:hAnsi="Times New Roman"/>
          <w:sz w:val="24"/>
          <w:szCs w:val="24"/>
        </w:rPr>
        <w:t xml:space="preserve">. </w:t>
      </w:r>
      <w:r>
        <w:rPr>
          <w:rFonts w:ascii="Times New Roman" w:hAnsi="Times New Roman"/>
          <w:sz w:val="24"/>
          <w:szCs w:val="24"/>
        </w:rPr>
        <w:t>Hence, an essential</w:t>
      </w:r>
      <w:r w:rsidRPr="00770843">
        <w:rPr>
          <w:rFonts w:ascii="Times New Roman" w:hAnsi="Times New Roman"/>
          <w:sz w:val="24"/>
          <w:szCs w:val="24"/>
        </w:rPr>
        <w:t xml:space="preserve"> area for entrepreneurship research is to recognize </w:t>
      </w:r>
      <w:r>
        <w:rPr>
          <w:rFonts w:ascii="Times New Roman" w:hAnsi="Times New Roman"/>
          <w:sz w:val="24"/>
          <w:szCs w:val="24"/>
        </w:rPr>
        <w:t xml:space="preserve">the attitudes </w:t>
      </w:r>
      <w:r w:rsidRPr="00770843">
        <w:rPr>
          <w:rFonts w:ascii="Times New Roman" w:hAnsi="Times New Roman"/>
          <w:sz w:val="24"/>
          <w:szCs w:val="24"/>
        </w:rPr>
        <w:t xml:space="preserve">toward entrepreneurship and small business </w:t>
      </w:r>
      <w:r>
        <w:rPr>
          <w:rFonts w:ascii="Times New Roman" w:hAnsi="Times New Roman"/>
          <w:sz w:val="24"/>
          <w:szCs w:val="24"/>
        </w:rPr>
        <w:t xml:space="preserve">of both general people and small business owners </w:t>
      </w:r>
      <w:r w:rsidRPr="00770843">
        <w:rPr>
          <w:rFonts w:ascii="Times New Roman" w:hAnsi="Times New Roman"/>
          <w:sz w:val="24"/>
          <w:szCs w:val="24"/>
        </w:rPr>
        <w:t>(</w:t>
      </w:r>
      <w:proofErr w:type="spellStart"/>
      <w:r w:rsidRPr="00770843">
        <w:rPr>
          <w:rFonts w:ascii="Times New Roman" w:hAnsi="Times New Roman"/>
          <w:sz w:val="24"/>
          <w:szCs w:val="24"/>
        </w:rPr>
        <w:t>Busenitz</w:t>
      </w:r>
      <w:proofErr w:type="spellEnd"/>
      <w:r w:rsidRPr="00770843">
        <w:rPr>
          <w:rFonts w:ascii="Times New Roman" w:hAnsi="Times New Roman"/>
          <w:sz w:val="24"/>
          <w:szCs w:val="24"/>
        </w:rPr>
        <w:t xml:space="preserve"> et al., 2000). </w:t>
      </w:r>
    </w:p>
    <w:p w14:paraId="45904826" w14:textId="77777777" w:rsidR="000B4809" w:rsidRPr="00770843" w:rsidRDefault="000B4809" w:rsidP="000B4809">
      <w:pPr>
        <w:pStyle w:val="NoSpacing"/>
        <w:spacing w:line="360" w:lineRule="auto"/>
        <w:jc w:val="both"/>
        <w:rPr>
          <w:rFonts w:ascii="Times New Roman" w:hAnsi="Times New Roman"/>
          <w:sz w:val="24"/>
          <w:szCs w:val="24"/>
        </w:rPr>
      </w:pPr>
    </w:p>
    <w:p w14:paraId="4B2CC22E" w14:textId="77777777" w:rsidR="000B4809" w:rsidRPr="006C6052" w:rsidRDefault="000B4809" w:rsidP="000B4809">
      <w:pPr>
        <w:pStyle w:val="NoSpacing"/>
        <w:spacing w:line="360" w:lineRule="auto"/>
        <w:jc w:val="both"/>
        <w:rPr>
          <w:rFonts w:ascii="Times New Roman" w:hAnsi="Times New Roman"/>
          <w:sz w:val="24"/>
          <w:szCs w:val="24"/>
        </w:rPr>
      </w:pPr>
      <w:r>
        <w:rPr>
          <w:rFonts w:ascii="Times New Roman" w:hAnsi="Times New Roman"/>
          <w:sz w:val="24"/>
          <w:szCs w:val="24"/>
        </w:rPr>
        <w:lastRenderedPageBreak/>
        <w:t>Begum (1993) observed that the weak</w:t>
      </w:r>
      <w:r w:rsidRPr="00770843">
        <w:rPr>
          <w:rFonts w:ascii="Times New Roman" w:hAnsi="Times New Roman"/>
          <w:sz w:val="24"/>
          <w:szCs w:val="24"/>
        </w:rPr>
        <w:t xml:space="preserve"> economy of Bangladesh can barely afford </w:t>
      </w:r>
      <w:r>
        <w:rPr>
          <w:rFonts w:ascii="Times New Roman" w:hAnsi="Times New Roman"/>
          <w:sz w:val="24"/>
          <w:szCs w:val="24"/>
        </w:rPr>
        <w:t xml:space="preserve">the </w:t>
      </w:r>
      <w:r w:rsidRPr="00770843">
        <w:rPr>
          <w:rFonts w:ascii="Times New Roman" w:hAnsi="Times New Roman"/>
          <w:sz w:val="24"/>
          <w:szCs w:val="24"/>
        </w:rPr>
        <w:t>entrepreneurship development</w:t>
      </w:r>
      <w:r>
        <w:rPr>
          <w:rFonts w:ascii="Times New Roman" w:hAnsi="Times New Roman"/>
          <w:sz w:val="24"/>
          <w:szCs w:val="24"/>
        </w:rPr>
        <w:t xml:space="preserve"> as a whole rather than SBO. Actually</w:t>
      </w:r>
      <w:r w:rsidRPr="00770843">
        <w:rPr>
          <w:rFonts w:ascii="Times New Roman" w:hAnsi="Times New Roman"/>
          <w:sz w:val="24"/>
          <w:szCs w:val="24"/>
        </w:rPr>
        <w:t>, an equilibrium development of the financial institute is mainly dependent upon small size</w:t>
      </w:r>
      <w:r>
        <w:rPr>
          <w:rFonts w:ascii="Times New Roman" w:hAnsi="Times New Roman"/>
          <w:sz w:val="24"/>
          <w:szCs w:val="24"/>
        </w:rPr>
        <w:t xml:space="preserve"> enterprise for</w:t>
      </w:r>
      <w:r w:rsidRPr="00770843">
        <w:rPr>
          <w:rFonts w:ascii="Times New Roman" w:hAnsi="Times New Roman"/>
          <w:sz w:val="24"/>
          <w:szCs w:val="24"/>
        </w:rPr>
        <w:t xml:space="preserve"> many grounds like technological </w:t>
      </w:r>
      <w:r>
        <w:rPr>
          <w:rFonts w:ascii="Times New Roman" w:hAnsi="Times New Roman"/>
          <w:sz w:val="24"/>
          <w:szCs w:val="24"/>
        </w:rPr>
        <w:t xml:space="preserve">inefficiency, </w:t>
      </w:r>
      <w:r w:rsidRPr="00770843">
        <w:rPr>
          <w:rFonts w:ascii="Times New Roman" w:hAnsi="Times New Roman"/>
          <w:sz w:val="24"/>
          <w:szCs w:val="24"/>
        </w:rPr>
        <w:t>huge unem</w:t>
      </w:r>
      <w:r>
        <w:rPr>
          <w:rFonts w:ascii="Times New Roman" w:hAnsi="Times New Roman"/>
          <w:sz w:val="24"/>
          <w:szCs w:val="24"/>
        </w:rPr>
        <w:t>ployment,</w:t>
      </w:r>
      <w:r w:rsidRPr="00770843">
        <w:rPr>
          <w:rFonts w:ascii="Times New Roman" w:hAnsi="Times New Roman"/>
          <w:sz w:val="24"/>
          <w:szCs w:val="24"/>
        </w:rPr>
        <w:t xml:space="preserve"> scarcity of capital</w:t>
      </w:r>
      <w:r>
        <w:rPr>
          <w:rFonts w:ascii="Times New Roman" w:hAnsi="Times New Roman"/>
          <w:sz w:val="24"/>
          <w:szCs w:val="24"/>
        </w:rPr>
        <w:t xml:space="preserve"> and weak infrastructural framework. (</w:t>
      </w:r>
      <w:proofErr w:type="spellStart"/>
      <w:r>
        <w:rPr>
          <w:rFonts w:ascii="Times New Roman" w:hAnsi="Times New Roman"/>
          <w:sz w:val="24"/>
          <w:szCs w:val="24"/>
        </w:rPr>
        <w:t>Aktaruddin</w:t>
      </w:r>
      <w:proofErr w:type="spellEnd"/>
      <w:r>
        <w:rPr>
          <w:rFonts w:ascii="Times New Roman" w:hAnsi="Times New Roman"/>
          <w:sz w:val="24"/>
          <w:szCs w:val="24"/>
        </w:rPr>
        <w:t>, 1999) unveiled</w:t>
      </w:r>
      <w:r w:rsidRPr="00770843">
        <w:rPr>
          <w:rFonts w:ascii="Times New Roman" w:hAnsi="Times New Roman"/>
          <w:sz w:val="24"/>
          <w:szCs w:val="24"/>
        </w:rPr>
        <w:t xml:space="preserve"> that personal </w:t>
      </w:r>
      <w:r>
        <w:rPr>
          <w:rFonts w:ascii="Times New Roman" w:hAnsi="Times New Roman"/>
          <w:sz w:val="24"/>
          <w:szCs w:val="24"/>
        </w:rPr>
        <w:t>enthusiasm and attributes play the key role</w:t>
      </w:r>
      <w:r w:rsidRPr="00770843">
        <w:rPr>
          <w:rFonts w:ascii="Times New Roman" w:hAnsi="Times New Roman"/>
          <w:sz w:val="24"/>
          <w:szCs w:val="24"/>
        </w:rPr>
        <w:t xml:space="preserve"> for </w:t>
      </w:r>
      <w:r>
        <w:rPr>
          <w:rFonts w:ascii="Times New Roman" w:hAnsi="Times New Roman"/>
          <w:sz w:val="24"/>
          <w:szCs w:val="24"/>
        </w:rPr>
        <w:t xml:space="preserve">any entrepreneurial success or failure </w:t>
      </w:r>
      <w:r w:rsidRPr="00770843">
        <w:rPr>
          <w:rFonts w:ascii="Times New Roman" w:hAnsi="Times New Roman"/>
          <w:sz w:val="24"/>
          <w:szCs w:val="24"/>
        </w:rPr>
        <w:t xml:space="preserve">while </w:t>
      </w:r>
      <w:r>
        <w:rPr>
          <w:rFonts w:ascii="Times New Roman" w:hAnsi="Times New Roman"/>
          <w:sz w:val="24"/>
          <w:szCs w:val="24"/>
        </w:rPr>
        <w:t>(</w:t>
      </w:r>
      <w:proofErr w:type="spellStart"/>
      <w:r w:rsidRPr="00770843">
        <w:rPr>
          <w:rFonts w:ascii="Times New Roman" w:hAnsi="Times New Roman"/>
          <w:sz w:val="24"/>
          <w:szCs w:val="24"/>
        </w:rPr>
        <w:t>Aktaruddin</w:t>
      </w:r>
      <w:proofErr w:type="spellEnd"/>
      <w:r>
        <w:rPr>
          <w:rFonts w:ascii="Times New Roman" w:hAnsi="Times New Roman"/>
          <w:sz w:val="24"/>
          <w:szCs w:val="24"/>
        </w:rPr>
        <w:t>, 2000)</w:t>
      </w:r>
      <w:r w:rsidRPr="00770843">
        <w:rPr>
          <w:rFonts w:ascii="Times New Roman" w:hAnsi="Times New Roman"/>
          <w:sz w:val="24"/>
          <w:szCs w:val="24"/>
        </w:rPr>
        <w:t xml:space="preserve"> </w:t>
      </w:r>
      <w:r>
        <w:rPr>
          <w:rFonts w:ascii="Times New Roman" w:hAnsi="Times New Roman"/>
          <w:sz w:val="24"/>
          <w:szCs w:val="24"/>
        </w:rPr>
        <w:t>examined</w:t>
      </w:r>
      <w:r w:rsidRPr="00770843">
        <w:rPr>
          <w:rFonts w:ascii="Times New Roman" w:hAnsi="Times New Roman"/>
          <w:sz w:val="24"/>
          <w:szCs w:val="24"/>
        </w:rPr>
        <w:t xml:space="preserve"> on the socioeconomic conditions of t</w:t>
      </w:r>
      <w:r>
        <w:rPr>
          <w:rFonts w:ascii="Times New Roman" w:hAnsi="Times New Roman"/>
          <w:sz w:val="24"/>
          <w:szCs w:val="24"/>
        </w:rPr>
        <w:t>he entrepreneurs. (Salman, 2000) pointed key</w:t>
      </w:r>
      <w:r w:rsidRPr="00770843">
        <w:rPr>
          <w:rFonts w:ascii="Times New Roman" w:hAnsi="Times New Roman"/>
          <w:sz w:val="24"/>
          <w:szCs w:val="24"/>
        </w:rPr>
        <w:t xml:space="preserve"> factors or obstacle</w:t>
      </w:r>
      <w:r>
        <w:rPr>
          <w:rFonts w:ascii="Times New Roman" w:hAnsi="Times New Roman"/>
          <w:sz w:val="24"/>
          <w:szCs w:val="24"/>
        </w:rPr>
        <w:t>s to develop the SME ventures</w:t>
      </w:r>
      <w:r w:rsidRPr="00770843">
        <w:rPr>
          <w:rFonts w:ascii="Times New Roman" w:hAnsi="Times New Roman"/>
          <w:sz w:val="24"/>
          <w:szCs w:val="24"/>
        </w:rPr>
        <w:t xml:space="preserve">, </w:t>
      </w:r>
      <w:r>
        <w:rPr>
          <w:rFonts w:ascii="Times New Roman" w:hAnsi="Times New Roman"/>
          <w:sz w:val="24"/>
          <w:szCs w:val="24"/>
        </w:rPr>
        <w:t>where</w:t>
      </w:r>
      <w:r w:rsidRPr="00770843">
        <w:rPr>
          <w:rFonts w:ascii="Times New Roman" w:hAnsi="Times New Roman"/>
          <w:sz w:val="24"/>
          <w:szCs w:val="24"/>
        </w:rPr>
        <w:t xml:space="preserve"> knowledge</w:t>
      </w:r>
      <w:r>
        <w:rPr>
          <w:rFonts w:ascii="Times New Roman" w:hAnsi="Times New Roman"/>
          <w:sz w:val="24"/>
          <w:szCs w:val="24"/>
        </w:rPr>
        <w:t xml:space="preserve">, </w:t>
      </w:r>
      <w:r w:rsidRPr="00770843">
        <w:rPr>
          <w:rFonts w:ascii="Times New Roman" w:hAnsi="Times New Roman"/>
          <w:sz w:val="24"/>
          <w:szCs w:val="24"/>
        </w:rPr>
        <w:t>information,</w:t>
      </w:r>
      <w:r w:rsidRPr="001C64C4">
        <w:rPr>
          <w:rFonts w:ascii="Times New Roman" w:hAnsi="Times New Roman"/>
          <w:sz w:val="24"/>
          <w:szCs w:val="24"/>
        </w:rPr>
        <w:t xml:space="preserve"> </w:t>
      </w:r>
      <w:r w:rsidRPr="00770843">
        <w:rPr>
          <w:rFonts w:ascii="Times New Roman" w:hAnsi="Times New Roman"/>
          <w:sz w:val="24"/>
          <w:szCs w:val="24"/>
        </w:rPr>
        <w:t>legal organization , political, economic, engineering</w:t>
      </w:r>
      <w:r>
        <w:rPr>
          <w:rFonts w:ascii="Times New Roman" w:hAnsi="Times New Roman"/>
          <w:sz w:val="24"/>
          <w:szCs w:val="24"/>
        </w:rPr>
        <w:t>, government publications</w:t>
      </w:r>
      <w:r w:rsidRPr="00770843">
        <w:rPr>
          <w:rFonts w:ascii="Times New Roman" w:hAnsi="Times New Roman"/>
          <w:sz w:val="24"/>
          <w:szCs w:val="24"/>
        </w:rPr>
        <w:t xml:space="preserve">, natural </w:t>
      </w:r>
      <w:r>
        <w:rPr>
          <w:rFonts w:ascii="Times New Roman" w:hAnsi="Times New Roman"/>
          <w:sz w:val="24"/>
          <w:szCs w:val="24"/>
        </w:rPr>
        <w:t>weather, are considered as external elements on the other hand</w:t>
      </w:r>
      <w:r w:rsidRPr="00770843">
        <w:rPr>
          <w:rFonts w:ascii="Times New Roman" w:hAnsi="Times New Roman"/>
          <w:sz w:val="24"/>
          <w:szCs w:val="24"/>
        </w:rPr>
        <w:t xml:space="preserve"> </w:t>
      </w:r>
      <w:r>
        <w:rPr>
          <w:rFonts w:ascii="Times New Roman" w:hAnsi="Times New Roman"/>
          <w:sz w:val="24"/>
          <w:szCs w:val="24"/>
        </w:rPr>
        <w:t>people, structure, machinery,</w:t>
      </w:r>
      <w:r w:rsidRPr="00770843">
        <w:rPr>
          <w:rFonts w:ascii="Times New Roman" w:hAnsi="Times New Roman"/>
          <w:sz w:val="24"/>
          <w:szCs w:val="24"/>
        </w:rPr>
        <w:t xml:space="preserve"> or materials and procedure</w:t>
      </w:r>
      <w:r>
        <w:rPr>
          <w:rFonts w:ascii="Times New Roman" w:hAnsi="Times New Roman"/>
          <w:sz w:val="24"/>
          <w:szCs w:val="24"/>
        </w:rPr>
        <w:t xml:space="preserve"> are deemed as internal components.</w:t>
      </w:r>
      <w:r w:rsidRPr="00770843">
        <w:rPr>
          <w:rFonts w:ascii="Times New Roman" w:hAnsi="Times New Roman"/>
          <w:sz w:val="24"/>
          <w:szCs w:val="24"/>
        </w:rPr>
        <w:t xml:space="preserve"> </w:t>
      </w:r>
      <w:r>
        <w:rPr>
          <w:rFonts w:ascii="Times New Roman" w:hAnsi="Times New Roman"/>
          <w:sz w:val="24"/>
          <w:szCs w:val="24"/>
        </w:rPr>
        <w:t>(</w:t>
      </w:r>
      <w:r w:rsidRPr="00770843">
        <w:rPr>
          <w:rFonts w:ascii="Times New Roman" w:hAnsi="Times New Roman"/>
          <w:sz w:val="24"/>
          <w:szCs w:val="24"/>
        </w:rPr>
        <w:t>I</w:t>
      </w:r>
      <w:r>
        <w:rPr>
          <w:rFonts w:ascii="Times New Roman" w:hAnsi="Times New Roman"/>
          <w:sz w:val="24"/>
          <w:szCs w:val="24"/>
        </w:rPr>
        <w:t xml:space="preserve">slam and </w:t>
      </w:r>
      <w:proofErr w:type="spellStart"/>
      <w:r>
        <w:rPr>
          <w:rFonts w:ascii="Times New Roman" w:hAnsi="Times New Roman"/>
          <w:sz w:val="24"/>
          <w:szCs w:val="24"/>
        </w:rPr>
        <w:t>Aktaruzzaman</w:t>
      </w:r>
      <w:proofErr w:type="spellEnd"/>
      <w:r>
        <w:rPr>
          <w:rFonts w:ascii="Times New Roman" w:hAnsi="Times New Roman"/>
          <w:sz w:val="24"/>
          <w:szCs w:val="24"/>
        </w:rPr>
        <w:t>, 2001) sorted out that 76.3%</w:t>
      </w:r>
      <w:r w:rsidRPr="00770843">
        <w:rPr>
          <w:rFonts w:ascii="Times New Roman" w:hAnsi="Times New Roman"/>
          <w:sz w:val="24"/>
          <w:szCs w:val="24"/>
        </w:rPr>
        <w:t xml:space="preserve"> o</w:t>
      </w:r>
      <w:r>
        <w:rPr>
          <w:rFonts w:ascii="Times New Roman" w:hAnsi="Times New Roman"/>
          <w:sz w:val="24"/>
          <w:szCs w:val="24"/>
        </w:rPr>
        <w:t xml:space="preserve">f the rural entrepreneurs did not have any education, amongst those </w:t>
      </w:r>
      <w:r w:rsidRPr="00770843">
        <w:rPr>
          <w:rFonts w:ascii="Times New Roman" w:hAnsi="Times New Roman"/>
          <w:sz w:val="24"/>
          <w:szCs w:val="24"/>
        </w:rPr>
        <w:t>nearly</w:t>
      </w:r>
      <w:r>
        <w:rPr>
          <w:rFonts w:ascii="Times New Roman" w:hAnsi="Times New Roman"/>
          <w:sz w:val="24"/>
          <w:szCs w:val="24"/>
        </w:rPr>
        <w:t xml:space="preserve"> 17% were fully illiterate and rests of the 59.3% were</w:t>
      </w:r>
      <w:r w:rsidRPr="00770843">
        <w:rPr>
          <w:rFonts w:ascii="Times New Roman" w:hAnsi="Times New Roman"/>
          <w:sz w:val="24"/>
          <w:szCs w:val="24"/>
        </w:rPr>
        <w:t xml:space="preserve"> only</w:t>
      </w:r>
      <w:r>
        <w:rPr>
          <w:rFonts w:ascii="Times New Roman" w:hAnsi="Times New Roman"/>
          <w:sz w:val="24"/>
          <w:szCs w:val="24"/>
        </w:rPr>
        <w:t xml:space="preserve"> able to signature. (</w:t>
      </w:r>
      <w:r w:rsidRPr="00770843">
        <w:rPr>
          <w:rFonts w:ascii="Times New Roman" w:hAnsi="Times New Roman"/>
          <w:sz w:val="24"/>
          <w:szCs w:val="24"/>
        </w:rPr>
        <w:t>Rahman and D</w:t>
      </w:r>
      <w:r>
        <w:rPr>
          <w:rFonts w:ascii="Times New Roman" w:hAnsi="Times New Roman"/>
          <w:sz w:val="24"/>
          <w:szCs w:val="24"/>
        </w:rPr>
        <w:t xml:space="preserve">as, 2005) revealed that, unfair practice </w:t>
      </w:r>
      <w:r w:rsidRPr="00770843">
        <w:rPr>
          <w:rFonts w:ascii="Times New Roman" w:hAnsi="Times New Roman"/>
          <w:sz w:val="24"/>
          <w:szCs w:val="24"/>
        </w:rPr>
        <w:t>political influence is acco</w:t>
      </w:r>
      <w:r>
        <w:rPr>
          <w:rFonts w:ascii="Times New Roman" w:hAnsi="Times New Roman"/>
          <w:sz w:val="24"/>
          <w:szCs w:val="24"/>
        </w:rPr>
        <w:t>untable for the SBO and imperfect market in Bangladesh.</w:t>
      </w:r>
    </w:p>
    <w:p w14:paraId="7EF20DA3" w14:textId="77777777" w:rsidR="00C20782" w:rsidRPr="00E21FF9" w:rsidRDefault="00C20782" w:rsidP="00B34E37">
      <w:pPr>
        <w:pStyle w:val="NoSpacing"/>
        <w:spacing w:line="360" w:lineRule="auto"/>
        <w:jc w:val="both"/>
        <w:rPr>
          <w:rFonts w:ascii="Times New Roman" w:hAnsi="Times New Roman" w:cs="Times New Roman"/>
          <w:b/>
          <w:sz w:val="24"/>
          <w:szCs w:val="24"/>
        </w:rPr>
      </w:pPr>
    </w:p>
    <w:p w14:paraId="5FDFAF3D" w14:textId="77777777" w:rsidR="00B34E37" w:rsidRPr="00C96860" w:rsidRDefault="00B34E37" w:rsidP="00925D89">
      <w:pPr>
        <w:pStyle w:val="NoSpacing"/>
        <w:numPr>
          <w:ilvl w:val="1"/>
          <w:numId w:val="3"/>
        </w:numPr>
        <w:spacing w:line="360" w:lineRule="auto"/>
        <w:jc w:val="both"/>
        <w:outlineLvl w:val="1"/>
        <w:rPr>
          <w:rFonts w:ascii="Times New Roman" w:hAnsi="Times New Roman" w:cs="Times New Roman"/>
          <w:sz w:val="24"/>
          <w:szCs w:val="24"/>
        </w:rPr>
      </w:pPr>
      <w:bookmarkStart w:id="7" w:name="_Toc17923669"/>
      <w:r w:rsidRPr="00E21FF9">
        <w:rPr>
          <w:rFonts w:ascii="Times New Roman" w:hAnsi="Times New Roman" w:cs="Times New Roman"/>
          <w:b/>
          <w:sz w:val="24"/>
          <w:szCs w:val="24"/>
        </w:rPr>
        <w:t>Scope of the Study</w:t>
      </w:r>
      <w:bookmarkEnd w:id="7"/>
    </w:p>
    <w:p w14:paraId="23529041" w14:textId="77777777" w:rsidR="00B34E37" w:rsidRDefault="00B34E37" w:rsidP="00B34E37">
      <w:pPr>
        <w:pStyle w:val="NoSpacing"/>
        <w:spacing w:line="360" w:lineRule="auto"/>
        <w:jc w:val="both"/>
        <w:rPr>
          <w:rFonts w:ascii="Times New Roman" w:hAnsi="Times New Roman" w:cs="Times New Roman"/>
          <w:sz w:val="24"/>
          <w:szCs w:val="24"/>
        </w:rPr>
      </w:pPr>
      <w:r w:rsidRPr="00E21FF9">
        <w:rPr>
          <w:rFonts w:ascii="Times New Roman" w:hAnsi="Times New Roman" w:cs="Times New Roman"/>
          <w:sz w:val="24"/>
          <w:szCs w:val="24"/>
        </w:rPr>
        <w:t xml:space="preserve">The scope of the </w:t>
      </w:r>
      <w:r>
        <w:rPr>
          <w:rFonts w:ascii="Times New Roman" w:hAnsi="Times New Roman" w:cs="Times New Roman"/>
          <w:sz w:val="24"/>
          <w:szCs w:val="24"/>
        </w:rPr>
        <w:t>report</w:t>
      </w:r>
      <w:r w:rsidRPr="00E21FF9">
        <w:rPr>
          <w:rFonts w:ascii="Times New Roman" w:hAnsi="Times New Roman" w:cs="Times New Roman"/>
          <w:sz w:val="24"/>
          <w:szCs w:val="24"/>
        </w:rPr>
        <w:t xml:space="preserve"> </w:t>
      </w:r>
      <w:r>
        <w:rPr>
          <w:rFonts w:ascii="Times New Roman" w:hAnsi="Times New Roman" w:cs="Times New Roman"/>
          <w:sz w:val="24"/>
          <w:szCs w:val="24"/>
        </w:rPr>
        <w:t xml:space="preserve">is to </w:t>
      </w:r>
      <w:r w:rsidRPr="00E21FF9">
        <w:rPr>
          <w:rFonts w:ascii="Times New Roman" w:hAnsi="Times New Roman" w:cs="Times New Roman"/>
          <w:sz w:val="24"/>
          <w:szCs w:val="24"/>
        </w:rPr>
        <w:t xml:space="preserve">be concentrated on </w:t>
      </w:r>
      <w:r>
        <w:rPr>
          <w:rFonts w:ascii="Times New Roman" w:hAnsi="Times New Roman" w:cs="Times New Roman"/>
          <w:sz w:val="24"/>
          <w:szCs w:val="24"/>
        </w:rPr>
        <w:t xml:space="preserve">Bangladeshi street entrepreneurs and their attitudes towards small business orientations (SBO) in Dhaka district. </w:t>
      </w:r>
    </w:p>
    <w:p w14:paraId="403452CE" w14:textId="77777777" w:rsidR="009F513C" w:rsidRDefault="009F513C" w:rsidP="00B34E37">
      <w:pPr>
        <w:pStyle w:val="NoSpacing"/>
        <w:spacing w:line="360" w:lineRule="auto"/>
        <w:jc w:val="both"/>
        <w:rPr>
          <w:rFonts w:ascii="Times New Roman" w:hAnsi="Times New Roman" w:cs="Times New Roman"/>
          <w:sz w:val="24"/>
          <w:szCs w:val="24"/>
        </w:rPr>
      </w:pPr>
    </w:p>
    <w:p w14:paraId="66F542F7" w14:textId="77777777" w:rsidR="00B34E37" w:rsidRPr="00C96860" w:rsidRDefault="00B34E37" w:rsidP="00925D89">
      <w:pPr>
        <w:pStyle w:val="NoSpacing"/>
        <w:numPr>
          <w:ilvl w:val="1"/>
          <w:numId w:val="3"/>
        </w:numPr>
        <w:spacing w:line="360" w:lineRule="auto"/>
        <w:jc w:val="both"/>
        <w:outlineLvl w:val="1"/>
        <w:rPr>
          <w:rFonts w:ascii="Times New Roman" w:hAnsi="Times New Roman" w:cs="Times New Roman"/>
          <w:b/>
          <w:sz w:val="24"/>
          <w:szCs w:val="24"/>
        </w:rPr>
      </w:pPr>
      <w:bookmarkStart w:id="8" w:name="_Toc17923670"/>
      <w:r>
        <w:rPr>
          <w:rFonts w:ascii="Times New Roman" w:hAnsi="Times New Roman" w:cs="Times New Roman"/>
          <w:b/>
          <w:sz w:val="24"/>
          <w:szCs w:val="24"/>
        </w:rPr>
        <w:t>Methodology</w:t>
      </w:r>
      <w:bookmarkEnd w:id="8"/>
    </w:p>
    <w:p w14:paraId="6A16EE92" w14:textId="77777777" w:rsidR="00B34E37" w:rsidRDefault="00B34E37" w:rsidP="00B34E37">
      <w:pPr>
        <w:pStyle w:val="NoSpacing"/>
        <w:spacing w:line="360" w:lineRule="auto"/>
        <w:jc w:val="both"/>
        <w:rPr>
          <w:rFonts w:ascii="Times New Roman" w:hAnsi="Times New Roman" w:cs="Times New Roman"/>
          <w:sz w:val="24"/>
          <w:szCs w:val="24"/>
        </w:rPr>
      </w:pPr>
      <w:r w:rsidRPr="00445845">
        <w:rPr>
          <w:rFonts w:ascii="Times New Roman" w:hAnsi="Times New Roman" w:cs="Times New Roman"/>
          <w:sz w:val="24"/>
          <w:szCs w:val="24"/>
        </w:rPr>
        <w:t xml:space="preserve">There are two types of data </w:t>
      </w:r>
      <w:r>
        <w:rPr>
          <w:rFonts w:ascii="Times New Roman" w:hAnsi="Times New Roman" w:cs="Times New Roman"/>
          <w:sz w:val="24"/>
          <w:szCs w:val="24"/>
        </w:rPr>
        <w:t>has been used</w:t>
      </w:r>
      <w:r w:rsidRPr="00445845">
        <w:rPr>
          <w:rFonts w:ascii="Times New Roman" w:hAnsi="Times New Roman" w:cs="Times New Roman"/>
          <w:sz w:val="24"/>
          <w:szCs w:val="24"/>
        </w:rPr>
        <w:t xml:space="preserve"> needed for</w:t>
      </w:r>
      <w:r>
        <w:rPr>
          <w:rFonts w:ascii="Times New Roman" w:hAnsi="Times New Roman" w:cs="Times New Roman"/>
          <w:sz w:val="24"/>
          <w:szCs w:val="24"/>
        </w:rPr>
        <w:t xml:space="preserve"> the report</w:t>
      </w:r>
    </w:p>
    <w:p w14:paraId="0CCB4603" w14:textId="77777777" w:rsidR="00B34E37" w:rsidRPr="00445845" w:rsidRDefault="00B34E37" w:rsidP="00B34E37">
      <w:pPr>
        <w:pStyle w:val="NoSpacing"/>
        <w:spacing w:line="360" w:lineRule="auto"/>
        <w:jc w:val="both"/>
        <w:rPr>
          <w:rFonts w:ascii="Times New Roman" w:hAnsi="Times New Roman" w:cs="Times New Roman"/>
          <w:sz w:val="24"/>
          <w:szCs w:val="24"/>
        </w:rPr>
      </w:pPr>
    </w:p>
    <w:p w14:paraId="6D4994F0" w14:textId="77777777" w:rsidR="00B34E37" w:rsidRPr="00445845" w:rsidRDefault="00B34E37" w:rsidP="00B34E37">
      <w:pPr>
        <w:pStyle w:val="NoSpacing"/>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Secondary Data</w:t>
      </w:r>
    </w:p>
    <w:p w14:paraId="3AE3AFB4" w14:textId="77777777" w:rsidR="00B34E37" w:rsidRPr="00445845" w:rsidRDefault="00B34E37" w:rsidP="00B34E37">
      <w:pPr>
        <w:pStyle w:val="NoSpacing"/>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Primary Data</w:t>
      </w:r>
    </w:p>
    <w:p w14:paraId="4BD85140" w14:textId="77777777" w:rsidR="00B34E37" w:rsidRPr="00445845" w:rsidRDefault="00B34E37" w:rsidP="00B34E37">
      <w:pPr>
        <w:pStyle w:val="NoSpacing"/>
        <w:spacing w:line="360" w:lineRule="auto"/>
        <w:jc w:val="both"/>
        <w:rPr>
          <w:rFonts w:ascii="Times New Roman" w:hAnsi="Times New Roman" w:cs="Times New Roman"/>
          <w:sz w:val="24"/>
          <w:szCs w:val="24"/>
        </w:rPr>
      </w:pPr>
    </w:p>
    <w:p w14:paraId="44B1DB51" w14:textId="77777777" w:rsidR="00B34E37" w:rsidRPr="00C96860" w:rsidRDefault="00B34E37" w:rsidP="00925D89">
      <w:pPr>
        <w:pStyle w:val="NoSpacing"/>
        <w:numPr>
          <w:ilvl w:val="2"/>
          <w:numId w:val="3"/>
        </w:numPr>
        <w:spacing w:line="360" w:lineRule="auto"/>
        <w:jc w:val="both"/>
        <w:outlineLvl w:val="2"/>
        <w:rPr>
          <w:rFonts w:ascii="Times New Roman" w:hAnsi="Times New Roman" w:cs="Times New Roman"/>
          <w:b/>
          <w:sz w:val="24"/>
          <w:szCs w:val="24"/>
        </w:rPr>
      </w:pPr>
      <w:bookmarkStart w:id="9" w:name="_Toc17923671"/>
      <w:r w:rsidRPr="00445845">
        <w:rPr>
          <w:rFonts w:ascii="Times New Roman" w:hAnsi="Times New Roman" w:cs="Times New Roman"/>
          <w:b/>
          <w:sz w:val="24"/>
          <w:szCs w:val="24"/>
        </w:rPr>
        <w:t>The sources of secondary data</w:t>
      </w:r>
      <w:bookmarkEnd w:id="9"/>
    </w:p>
    <w:p w14:paraId="76378ECF" w14:textId="77777777" w:rsidR="00B34E37" w:rsidRPr="00445845" w:rsidRDefault="00B34E37" w:rsidP="00B34E37">
      <w:pPr>
        <w:pStyle w:val="NoSpacing"/>
        <w:numPr>
          <w:ilvl w:val="0"/>
          <w:numId w:val="9"/>
        </w:numPr>
        <w:spacing w:line="360" w:lineRule="auto"/>
        <w:jc w:val="both"/>
        <w:rPr>
          <w:rFonts w:ascii="Times New Roman" w:hAnsi="Times New Roman" w:cs="Times New Roman"/>
          <w:sz w:val="24"/>
          <w:szCs w:val="24"/>
        </w:rPr>
      </w:pPr>
      <w:r w:rsidRPr="00445845">
        <w:rPr>
          <w:rFonts w:ascii="Times New Roman" w:hAnsi="Times New Roman" w:cs="Times New Roman"/>
          <w:sz w:val="24"/>
          <w:szCs w:val="24"/>
        </w:rPr>
        <w:t>Handbook of Entrepreneurship Development, DCCI in association with Bangladesh Bank</w:t>
      </w:r>
    </w:p>
    <w:p w14:paraId="4C6E99FA" w14:textId="77777777" w:rsidR="00B34E37" w:rsidRPr="00445845" w:rsidRDefault="00B34E37" w:rsidP="00B34E37">
      <w:pPr>
        <w:pStyle w:val="NoSpacing"/>
        <w:numPr>
          <w:ilvl w:val="0"/>
          <w:numId w:val="9"/>
        </w:numPr>
        <w:spacing w:line="360" w:lineRule="auto"/>
        <w:jc w:val="both"/>
        <w:rPr>
          <w:rFonts w:ascii="Times New Roman" w:hAnsi="Times New Roman" w:cs="Times New Roman"/>
          <w:sz w:val="24"/>
          <w:szCs w:val="24"/>
        </w:rPr>
      </w:pPr>
      <w:r w:rsidRPr="00445845">
        <w:rPr>
          <w:rFonts w:ascii="Times New Roman" w:hAnsi="Times New Roman" w:cs="Times New Roman"/>
          <w:sz w:val="24"/>
          <w:szCs w:val="24"/>
        </w:rPr>
        <w:t xml:space="preserve">Website of the Bangladesh </w:t>
      </w:r>
      <w:r>
        <w:rPr>
          <w:rFonts w:ascii="Times New Roman" w:hAnsi="Times New Roman" w:cs="Times New Roman"/>
          <w:sz w:val="24"/>
          <w:szCs w:val="24"/>
        </w:rPr>
        <w:t>ministry of industries</w:t>
      </w:r>
    </w:p>
    <w:p w14:paraId="4A15F28C" w14:textId="77777777" w:rsidR="00B34E37" w:rsidRPr="00445845" w:rsidRDefault="00B34E37" w:rsidP="00B34E37">
      <w:pPr>
        <w:pStyle w:val="NoSpacing"/>
        <w:numPr>
          <w:ilvl w:val="0"/>
          <w:numId w:val="9"/>
        </w:numPr>
        <w:spacing w:line="360" w:lineRule="auto"/>
        <w:jc w:val="both"/>
        <w:rPr>
          <w:rFonts w:ascii="Times New Roman" w:hAnsi="Times New Roman" w:cs="Times New Roman"/>
          <w:sz w:val="24"/>
          <w:szCs w:val="24"/>
        </w:rPr>
      </w:pPr>
      <w:r w:rsidRPr="00445845">
        <w:rPr>
          <w:rFonts w:ascii="Times New Roman" w:hAnsi="Times New Roman" w:cs="Times New Roman"/>
          <w:sz w:val="24"/>
          <w:szCs w:val="24"/>
        </w:rPr>
        <w:t xml:space="preserve">Different </w:t>
      </w:r>
      <w:r>
        <w:rPr>
          <w:rFonts w:ascii="Times New Roman" w:hAnsi="Times New Roman" w:cs="Times New Roman"/>
          <w:sz w:val="24"/>
          <w:szCs w:val="24"/>
        </w:rPr>
        <w:t xml:space="preserve">journal articles of entrepreneurship etc. </w:t>
      </w:r>
    </w:p>
    <w:p w14:paraId="68F9C8C2" w14:textId="77777777" w:rsidR="00B34E37" w:rsidRDefault="00B34E37" w:rsidP="00B34E37">
      <w:pPr>
        <w:pStyle w:val="NoSpacing"/>
        <w:spacing w:line="360" w:lineRule="auto"/>
        <w:jc w:val="both"/>
        <w:rPr>
          <w:rFonts w:ascii="Times New Roman" w:hAnsi="Times New Roman" w:cs="Times New Roman"/>
          <w:sz w:val="24"/>
          <w:szCs w:val="24"/>
        </w:rPr>
      </w:pPr>
    </w:p>
    <w:p w14:paraId="783FEE2A" w14:textId="77777777" w:rsidR="00652389" w:rsidRPr="00445845" w:rsidRDefault="00652389" w:rsidP="00B34E37">
      <w:pPr>
        <w:pStyle w:val="NoSpacing"/>
        <w:spacing w:line="360" w:lineRule="auto"/>
        <w:jc w:val="both"/>
        <w:rPr>
          <w:rFonts w:ascii="Times New Roman" w:hAnsi="Times New Roman" w:cs="Times New Roman"/>
          <w:sz w:val="24"/>
          <w:szCs w:val="24"/>
        </w:rPr>
      </w:pPr>
    </w:p>
    <w:p w14:paraId="5197A2C7" w14:textId="77777777" w:rsidR="00B34E37" w:rsidRPr="00C96860" w:rsidRDefault="00B34E37" w:rsidP="00925D89">
      <w:pPr>
        <w:pStyle w:val="NoSpacing"/>
        <w:numPr>
          <w:ilvl w:val="2"/>
          <w:numId w:val="3"/>
        </w:numPr>
        <w:spacing w:line="360" w:lineRule="auto"/>
        <w:jc w:val="both"/>
        <w:outlineLvl w:val="2"/>
        <w:rPr>
          <w:rFonts w:ascii="Times New Roman" w:hAnsi="Times New Roman" w:cs="Times New Roman"/>
          <w:b/>
          <w:sz w:val="24"/>
          <w:szCs w:val="24"/>
        </w:rPr>
      </w:pPr>
      <w:bookmarkStart w:id="10" w:name="_Toc17923672"/>
      <w:r w:rsidRPr="00445845">
        <w:rPr>
          <w:rFonts w:ascii="Times New Roman" w:hAnsi="Times New Roman" w:cs="Times New Roman"/>
          <w:b/>
          <w:sz w:val="24"/>
          <w:szCs w:val="24"/>
        </w:rPr>
        <w:lastRenderedPageBreak/>
        <w:t>Primary Sources</w:t>
      </w:r>
      <w:bookmarkEnd w:id="10"/>
    </w:p>
    <w:p w14:paraId="414C8023" w14:textId="77777777" w:rsidR="00B34E37" w:rsidRDefault="00B34E37" w:rsidP="00B34E3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primary sources of the report is phone conversations and interviews with street entrepreneurs </w:t>
      </w:r>
      <w:r w:rsidRPr="00445845">
        <w:rPr>
          <w:rFonts w:ascii="Times New Roman" w:hAnsi="Times New Roman" w:cs="Times New Roman"/>
          <w:sz w:val="24"/>
          <w:szCs w:val="24"/>
        </w:rPr>
        <w:t xml:space="preserve"> </w:t>
      </w:r>
    </w:p>
    <w:p w14:paraId="2EDCA25F" w14:textId="77777777" w:rsidR="00B34E37" w:rsidRPr="00445845" w:rsidRDefault="00B34E37" w:rsidP="00B34E37">
      <w:pPr>
        <w:pStyle w:val="NoSpacing"/>
        <w:spacing w:line="360" w:lineRule="auto"/>
        <w:jc w:val="both"/>
        <w:rPr>
          <w:rFonts w:ascii="Times New Roman" w:hAnsi="Times New Roman" w:cs="Times New Roman"/>
          <w:sz w:val="24"/>
          <w:szCs w:val="24"/>
        </w:rPr>
      </w:pPr>
    </w:p>
    <w:p w14:paraId="614DE050" w14:textId="77777777" w:rsidR="00B34E37" w:rsidRPr="00C759DA" w:rsidRDefault="00B34E37" w:rsidP="00925D89">
      <w:pPr>
        <w:pStyle w:val="NoSpacing"/>
        <w:numPr>
          <w:ilvl w:val="2"/>
          <w:numId w:val="3"/>
        </w:numPr>
        <w:spacing w:line="360" w:lineRule="auto"/>
        <w:jc w:val="both"/>
        <w:outlineLvl w:val="2"/>
        <w:rPr>
          <w:rFonts w:ascii="Times New Roman" w:hAnsi="Times New Roman" w:cs="Times New Roman"/>
          <w:b/>
          <w:sz w:val="24"/>
          <w:szCs w:val="24"/>
        </w:rPr>
      </w:pPr>
      <w:bookmarkStart w:id="11" w:name="_Toc17923673"/>
      <w:r w:rsidRPr="00C759DA">
        <w:rPr>
          <w:rFonts w:ascii="Times New Roman" w:hAnsi="Times New Roman" w:cs="Times New Roman"/>
          <w:b/>
          <w:sz w:val="24"/>
          <w:szCs w:val="24"/>
        </w:rPr>
        <w:t>Study Area</w:t>
      </w:r>
      <w:bookmarkEnd w:id="11"/>
    </w:p>
    <w:p w14:paraId="03A35A0C" w14:textId="77777777" w:rsidR="00B34E37" w:rsidRDefault="00B34E37" w:rsidP="00B34E37">
      <w:pPr>
        <w:pStyle w:val="NoSpacing"/>
        <w:spacing w:line="360" w:lineRule="auto"/>
        <w:jc w:val="both"/>
        <w:rPr>
          <w:rFonts w:ascii="Times New Roman" w:hAnsi="Times New Roman" w:cs="Times New Roman"/>
          <w:sz w:val="24"/>
          <w:szCs w:val="24"/>
        </w:rPr>
      </w:pPr>
      <w:r w:rsidRPr="00445845">
        <w:rPr>
          <w:rFonts w:ascii="Times New Roman" w:hAnsi="Times New Roman" w:cs="Times New Roman"/>
          <w:sz w:val="24"/>
          <w:szCs w:val="24"/>
        </w:rPr>
        <w:t xml:space="preserve">The Study area </w:t>
      </w:r>
      <w:r>
        <w:rPr>
          <w:rFonts w:ascii="Times New Roman" w:hAnsi="Times New Roman" w:cs="Times New Roman"/>
          <w:sz w:val="24"/>
          <w:szCs w:val="24"/>
        </w:rPr>
        <w:t>is the Dhaka district in Bangladesh.</w:t>
      </w:r>
    </w:p>
    <w:p w14:paraId="2CC230F0" w14:textId="77777777" w:rsidR="00B34E37" w:rsidRDefault="00B34E37" w:rsidP="00B34E37">
      <w:pPr>
        <w:pStyle w:val="NoSpacing"/>
        <w:spacing w:line="360" w:lineRule="auto"/>
        <w:jc w:val="both"/>
        <w:rPr>
          <w:rFonts w:ascii="Times New Roman" w:hAnsi="Times New Roman" w:cs="Times New Roman"/>
          <w:sz w:val="24"/>
          <w:szCs w:val="24"/>
        </w:rPr>
      </w:pPr>
    </w:p>
    <w:p w14:paraId="30DC31F8" w14:textId="77777777" w:rsidR="00B34E37" w:rsidRPr="00C96860" w:rsidRDefault="00B34E37" w:rsidP="00925D89">
      <w:pPr>
        <w:pStyle w:val="NoSpacing"/>
        <w:numPr>
          <w:ilvl w:val="2"/>
          <w:numId w:val="3"/>
        </w:numPr>
        <w:spacing w:line="360" w:lineRule="auto"/>
        <w:jc w:val="both"/>
        <w:outlineLvl w:val="2"/>
        <w:rPr>
          <w:rFonts w:ascii="Times New Roman" w:hAnsi="Times New Roman" w:cs="Times New Roman"/>
          <w:b/>
          <w:sz w:val="24"/>
          <w:szCs w:val="24"/>
        </w:rPr>
      </w:pPr>
      <w:bookmarkStart w:id="12" w:name="_Toc17923674"/>
      <w:r w:rsidRPr="00C759DA">
        <w:rPr>
          <w:rFonts w:ascii="Times New Roman" w:hAnsi="Times New Roman" w:cs="Times New Roman"/>
          <w:b/>
          <w:sz w:val="24"/>
          <w:szCs w:val="24"/>
        </w:rPr>
        <w:t>Sample size</w:t>
      </w:r>
      <w:bookmarkEnd w:id="12"/>
      <w:r w:rsidRPr="00C759DA">
        <w:rPr>
          <w:rFonts w:ascii="Times New Roman" w:hAnsi="Times New Roman" w:cs="Times New Roman"/>
          <w:b/>
          <w:sz w:val="24"/>
          <w:szCs w:val="24"/>
        </w:rPr>
        <w:t xml:space="preserve"> </w:t>
      </w:r>
    </w:p>
    <w:p w14:paraId="0A75B537" w14:textId="77777777" w:rsidR="00B34E37" w:rsidRPr="004A79F7" w:rsidRDefault="00B34E37" w:rsidP="00B34E3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sample is located in Bangladesh, so it is very difficult to use a survey method. So, the author plans to collect the data based on phone call interviews with the support of some Bangladeshi friends. A total number of 9 entrepreneurs have been selected for interviews. The sample has been picked up based on non-probability convenient sampling technique.    </w:t>
      </w:r>
    </w:p>
    <w:p w14:paraId="60B5A258" w14:textId="77777777" w:rsidR="00B34E37" w:rsidRDefault="00B34E37" w:rsidP="00B34E37">
      <w:pPr>
        <w:pStyle w:val="NoSpacing"/>
        <w:spacing w:line="360" w:lineRule="auto"/>
        <w:jc w:val="both"/>
        <w:rPr>
          <w:rFonts w:ascii="Times New Roman" w:hAnsi="Times New Roman" w:cs="Times New Roman"/>
          <w:b/>
          <w:sz w:val="24"/>
          <w:szCs w:val="24"/>
        </w:rPr>
      </w:pPr>
    </w:p>
    <w:p w14:paraId="3321FFFB" w14:textId="77777777" w:rsidR="00B34E37" w:rsidRDefault="00B34E37" w:rsidP="00925D89">
      <w:pPr>
        <w:pStyle w:val="NoSpacing"/>
        <w:numPr>
          <w:ilvl w:val="2"/>
          <w:numId w:val="3"/>
        </w:numPr>
        <w:spacing w:line="360" w:lineRule="auto"/>
        <w:jc w:val="both"/>
        <w:outlineLvl w:val="2"/>
        <w:rPr>
          <w:rFonts w:ascii="Times New Roman" w:hAnsi="Times New Roman" w:cs="Times New Roman"/>
          <w:b/>
          <w:sz w:val="24"/>
          <w:szCs w:val="24"/>
        </w:rPr>
      </w:pPr>
      <w:bookmarkStart w:id="13" w:name="_Toc17923675"/>
      <w:r>
        <w:rPr>
          <w:rFonts w:ascii="Times New Roman" w:hAnsi="Times New Roman" w:cs="Times New Roman"/>
          <w:b/>
          <w:sz w:val="24"/>
          <w:szCs w:val="24"/>
        </w:rPr>
        <w:t>Data processing method</w:t>
      </w:r>
      <w:bookmarkEnd w:id="13"/>
    </w:p>
    <w:p w14:paraId="3A661D3F" w14:textId="77777777" w:rsidR="00B34E37" w:rsidRDefault="00B34E37" w:rsidP="00B34E37">
      <w:pPr>
        <w:pStyle w:val="NoSpacing"/>
        <w:spacing w:line="360" w:lineRule="auto"/>
        <w:jc w:val="both"/>
        <w:rPr>
          <w:rFonts w:ascii="Times New Roman" w:hAnsi="Times New Roman" w:cs="Times New Roman"/>
          <w:sz w:val="24"/>
          <w:szCs w:val="24"/>
        </w:rPr>
      </w:pPr>
      <w:r w:rsidRPr="00891C1F">
        <w:rPr>
          <w:rFonts w:ascii="Times New Roman" w:hAnsi="Times New Roman" w:cs="Times New Roman"/>
          <w:sz w:val="24"/>
          <w:szCs w:val="24"/>
        </w:rPr>
        <w:t>D</w:t>
      </w:r>
      <w:r>
        <w:rPr>
          <w:rFonts w:ascii="Times New Roman" w:hAnsi="Times New Roman" w:cs="Times New Roman"/>
          <w:sz w:val="24"/>
          <w:szCs w:val="24"/>
        </w:rPr>
        <w:t>ata will be processed through MS</w:t>
      </w:r>
      <w:r w:rsidRPr="00891C1F">
        <w:rPr>
          <w:rFonts w:ascii="Times New Roman" w:hAnsi="Times New Roman" w:cs="Times New Roman"/>
          <w:sz w:val="24"/>
          <w:szCs w:val="24"/>
        </w:rPr>
        <w:t xml:space="preserve"> Word</w:t>
      </w:r>
      <w:r>
        <w:rPr>
          <w:rFonts w:ascii="Times New Roman" w:hAnsi="Times New Roman" w:cs="Times New Roman"/>
          <w:sz w:val="24"/>
          <w:szCs w:val="24"/>
        </w:rPr>
        <w:t xml:space="preserve"> and author’s judgment methods. </w:t>
      </w:r>
    </w:p>
    <w:p w14:paraId="7A7CC44A" w14:textId="77777777" w:rsidR="00B34E37" w:rsidRPr="00891C1F" w:rsidRDefault="00B34E37" w:rsidP="00B34E37">
      <w:pPr>
        <w:pStyle w:val="NoSpacing"/>
        <w:spacing w:line="360" w:lineRule="auto"/>
        <w:jc w:val="both"/>
        <w:rPr>
          <w:rFonts w:ascii="Times New Roman" w:hAnsi="Times New Roman" w:cs="Times New Roman"/>
          <w:b/>
          <w:sz w:val="24"/>
          <w:szCs w:val="24"/>
        </w:rPr>
      </w:pPr>
    </w:p>
    <w:p w14:paraId="1F8332E3" w14:textId="77777777" w:rsidR="00B34E37" w:rsidRPr="00891C1F" w:rsidRDefault="00B34E37" w:rsidP="00925D89">
      <w:pPr>
        <w:pStyle w:val="NoSpacing"/>
        <w:numPr>
          <w:ilvl w:val="1"/>
          <w:numId w:val="3"/>
        </w:numPr>
        <w:spacing w:line="360" w:lineRule="auto"/>
        <w:jc w:val="both"/>
        <w:outlineLvl w:val="1"/>
        <w:rPr>
          <w:rFonts w:ascii="Times New Roman" w:hAnsi="Times New Roman" w:cs="Times New Roman"/>
          <w:b/>
          <w:sz w:val="24"/>
          <w:szCs w:val="24"/>
        </w:rPr>
      </w:pPr>
      <w:bookmarkStart w:id="14" w:name="_Toc17923676"/>
      <w:r w:rsidRPr="00891C1F">
        <w:rPr>
          <w:rFonts w:ascii="Times New Roman" w:hAnsi="Times New Roman" w:cs="Times New Roman"/>
          <w:b/>
          <w:sz w:val="24"/>
          <w:szCs w:val="24"/>
        </w:rPr>
        <w:t>Limitations of the report</w:t>
      </w:r>
      <w:bookmarkEnd w:id="14"/>
    </w:p>
    <w:p w14:paraId="0743E671" w14:textId="77777777" w:rsidR="00B34E37" w:rsidRDefault="00B34E37" w:rsidP="00B34E3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current is not beyond any limitations unlike the other studies. The basic limitations of the study are stated below.</w:t>
      </w:r>
    </w:p>
    <w:p w14:paraId="52EC2476" w14:textId="77777777" w:rsidR="00B34E37" w:rsidRDefault="00B34E37" w:rsidP="00B34E37">
      <w:pPr>
        <w:pStyle w:val="NoSpacing"/>
        <w:spacing w:line="360" w:lineRule="auto"/>
        <w:jc w:val="both"/>
        <w:rPr>
          <w:rFonts w:ascii="Times New Roman" w:hAnsi="Times New Roman" w:cs="Times New Roman"/>
          <w:sz w:val="24"/>
          <w:szCs w:val="24"/>
        </w:rPr>
      </w:pPr>
    </w:p>
    <w:p w14:paraId="483FB189" w14:textId="77777777" w:rsidR="00B34E37" w:rsidRPr="00891C1F" w:rsidRDefault="00B34E37" w:rsidP="00B34E37">
      <w:pPr>
        <w:pStyle w:val="NoSpacing"/>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It is really</w:t>
      </w:r>
      <w:r w:rsidRPr="00891C1F">
        <w:rPr>
          <w:rFonts w:ascii="Times New Roman" w:hAnsi="Times New Roman" w:cs="Times New Roman"/>
          <w:sz w:val="24"/>
          <w:szCs w:val="24"/>
        </w:rPr>
        <w:t xml:space="preserve"> tough to take proper information from online sources and also from the </w:t>
      </w:r>
      <w:r>
        <w:rPr>
          <w:rFonts w:ascii="Times New Roman" w:hAnsi="Times New Roman" w:cs="Times New Roman"/>
          <w:sz w:val="24"/>
          <w:szCs w:val="24"/>
        </w:rPr>
        <w:t xml:space="preserve">entrepreneurs due to their busy schedules as well as location distances from the author. </w:t>
      </w:r>
    </w:p>
    <w:p w14:paraId="4E8AB979" w14:textId="77777777" w:rsidR="00B34E37" w:rsidRPr="00891C1F" w:rsidRDefault="00B34E37" w:rsidP="00B34E37">
      <w:pPr>
        <w:pStyle w:val="NoSpacing"/>
        <w:numPr>
          <w:ilvl w:val="0"/>
          <w:numId w:val="10"/>
        </w:numPr>
        <w:spacing w:line="360" w:lineRule="auto"/>
        <w:jc w:val="both"/>
        <w:rPr>
          <w:rFonts w:ascii="Times New Roman" w:hAnsi="Times New Roman" w:cs="Times New Roman"/>
          <w:sz w:val="24"/>
          <w:szCs w:val="24"/>
        </w:rPr>
      </w:pPr>
      <w:r w:rsidRPr="00891C1F">
        <w:rPr>
          <w:rFonts w:ascii="Times New Roman" w:hAnsi="Times New Roman" w:cs="Times New Roman"/>
          <w:sz w:val="24"/>
          <w:szCs w:val="24"/>
        </w:rPr>
        <w:t>Some concerned might think that the information associated with them was confidential enough to disclose to the external world.</w:t>
      </w:r>
    </w:p>
    <w:p w14:paraId="3AFA3598" w14:textId="77777777" w:rsidR="00B34E37" w:rsidRPr="00891C1F" w:rsidRDefault="00B34E37" w:rsidP="00B34E37">
      <w:pPr>
        <w:pStyle w:val="NoSpacing"/>
        <w:numPr>
          <w:ilvl w:val="0"/>
          <w:numId w:val="10"/>
        </w:numPr>
        <w:spacing w:line="360" w:lineRule="auto"/>
        <w:jc w:val="both"/>
        <w:rPr>
          <w:rFonts w:ascii="Times New Roman" w:hAnsi="Times New Roman" w:cs="Times New Roman"/>
          <w:sz w:val="24"/>
          <w:szCs w:val="24"/>
        </w:rPr>
      </w:pPr>
      <w:r w:rsidRPr="00891C1F">
        <w:rPr>
          <w:rFonts w:ascii="Times New Roman" w:hAnsi="Times New Roman" w:cs="Times New Roman"/>
          <w:sz w:val="24"/>
          <w:szCs w:val="24"/>
        </w:rPr>
        <w:t>Time and budget allocation to complete the whole study are too limited.</w:t>
      </w:r>
    </w:p>
    <w:p w14:paraId="2BE6CB82" w14:textId="77777777" w:rsidR="00B34E37" w:rsidRPr="00891C1F" w:rsidRDefault="00B34E37" w:rsidP="00B34E37">
      <w:pPr>
        <w:pStyle w:val="NoSpacing"/>
        <w:numPr>
          <w:ilvl w:val="0"/>
          <w:numId w:val="10"/>
        </w:numPr>
        <w:spacing w:line="360" w:lineRule="auto"/>
        <w:jc w:val="both"/>
        <w:rPr>
          <w:rFonts w:ascii="Times New Roman" w:hAnsi="Times New Roman" w:cs="Times New Roman"/>
          <w:sz w:val="24"/>
          <w:szCs w:val="24"/>
        </w:rPr>
      </w:pPr>
      <w:r w:rsidRPr="00891C1F">
        <w:rPr>
          <w:rFonts w:ascii="Times New Roman" w:hAnsi="Times New Roman" w:cs="Times New Roman"/>
          <w:sz w:val="24"/>
          <w:szCs w:val="24"/>
        </w:rPr>
        <w:t>Unavailability of relevant records and information is a</w:t>
      </w:r>
      <w:r>
        <w:rPr>
          <w:rFonts w:ascii="Times New Roman" w:hAnsi="Times New Roman" w:cs="Times New Roman"/>
          <w:sz w:val="24"/>
          <w:szCs w:val="24"/>
        </w:rPr>
        <w:t>nother</w:t>
      </w:r>
      <w:r w:rsidRPr="00891C1F">
        <w:rPr>
          <w:rFonts w:ascii="Times New Roman" w:hAnsi="Times New Roman" w:cs="Times New Roman"/>
          <w:sz w:val="24"/>
          <w:szCs w:val="24"/>
        </w:rPr>
        <w:t xml:space="preserve"> major constraint.</w:t>
      </w:r>
    </w:p>
    <w:p w14:paraId="5019F20C" w14:textId="77777777" w:rsidR="00B34E37" w:rsidRDefault="00B34E37" w:rsidP="00B34E37">
      <w:pPr>
        <w:pStyle w:val="NoSpacing"/>
        <w:numPr>
          <w:ilvl w:val="0"/>
          <w:numId w:val="10"/>
        </w:numPr>
        <w:spacing w:line="360" w:lineRule="auto"/>
        <w:jc w:val="both"/>
        <w:rPr>
          <w:rFonts w:ascii="Times New Roman" w:hAnsi="Times New Roman" w:cs="Times New Roman"/>
          <w:sz w:val="24"/>
          <w:szCs w:val="24"/>
        </w:rPr>
      </w:pPr>
      <w:r w:rsidRPr="00891C1F">
        <w:rPr>
          <w:rFonts w:ascii="Times New Roman" w:hAnsi="Times New Roman" w:cs="Times New Roman"/>
          <w:sz w:val="24"/>
          <w:szCs w:val="24"/>
        </w:rPr>
        <w:t xml:space="preserve">The lake of authors’ practical and theoretical knowledge is </w:t>
      </w:r>
      <w:r>
        <w:rPr>
          <w:rFonts w:ascii="Times New Roman" w:hAnsi="Times New Roman" w:cs="Times New Roman"/>
          <w:sz w:val="24"/>
          <w:szCs w:val="24"/>
        </w:rPr>
        <w:t xml:space="preserve">also a considerable imitation of the study. </w:t>
      </w:r>
    </w:p>
    <w:p w14:paraId="0E679C91" w14:textId="77777777" w:rsidR="00B34E37" w:rsidRDefault="00B34E37" w:rsidP="00B34E37">
      <w:pPr>
        <w:pStyle w:val="NoSpacing"/>
        <w:spacing w:line="360" w:lineRule="auto"/>
        <w:jc w:val="both"/>
        <w:rPr>
          <w:rFonts w:ascii="Times New Roman" w:hAnsi="Times New Roman" w:cs="Times New Roman"/>
          <w:sz w:val="24"/>
          <w:szCs w:val="24"/>
        </w:rPr>
      </w:pPr>
    </w:p>
    <w:p w14:paraId="37EE10DC" w14:textId="77777777" w:rsidR="00B34E37" w:rsidRDefault="00B34E37" w:rsidP="00B34E37">
      <w:pPr>
        <w:pStyle w:val="NoSpacing"/>
        <w:spacing w:line="360" w:lineRule="auto"/>
        <w:jc w:val="both"/>
        <w:rPr>
          <w:rFonts w:ascii="Times New Roman" w:hAnsi="Times New Roman" w:cs="Times New Roman"/>
          <w:sz w:val="24"/>
          <w:szCs w:val="24"/>
        </w:rPr>
      </w:pPr>
    </w:p>
    <w:p w14:paraId="4309ABE0" w14:textId="77777777" w:rsidR="00B34E37" w:rsidRDefault="00B34E37" w:rsidP="00B34E37">
      <w:pPr>
        <w:pStyle w:val="NoSpacing"/>
        <w:spacing w:line="360" w:lineRule="auto"/>
        <w:jc w:val="both"/>
        <w:rPr>
          <w:rFonts w:ascii="Times New Roman" w:hAnsi="Times New Roman" w:cs="Times New Roman"/>
          <w:sz w:val="24"/>
          <w:szCs w:val="24"/>
        </w:rPr>
      </w:pPr>
    </w:p>
    <w:p w14:paraId="02CC0F7A" w14:textId="77777777" w:rsidR="000E4320" w:rsidRDefault="000E4320" w:rsidP="00B34E37">
      <w:pPr>
        <w:pStyle w:val="NoSpacing"/>
        <w:spacing w:line="360" w:lineRule="auto"/>
        <w:jc w:val="both"/>
        <w:rPr>
          <w:rFonts w:ascii="Times New Roman" w:hAnsi="Times New Roman" w:cs="Times New Roman"/>
          <w:sz w:val="24"/>
          <w:szCs w:val="24"/>
        </w:rPr>
      </w:pPr>
    </w:p>
    <w:p w14:paraId="47A0BACB" w14:textId="77777777" w:rsidR="00652389" w:rsidRDefault="00652389" w:rsidP="00B34E37">
      <w:pPr>
        <w:pStyle w:val="NoSpacing"/>
        <w:spacing w:line="360" w:lineRule="auto"/>
        <w:jc w:val="both"/>
        <w:rPr>
          <w:rFonts w:ascii="Times New Roman" w:hAnsi="Times New Roman" w:cs="Times New Roman"/>
          <w:sz w:val="24"/>
          <w:szCs w:val="24"/>
        </w:rPr>
      </w:pPr>
    </w:p>
    <w:p w14:paraId="6513960D" w14:textId="77777777" w:rsidR="00B34E37" w:rsidRDefault="00B34E37" w:rsidP="00B34E37">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Chapter-II</w:t>
      </w:r>
    </w:p>
    <w:p w14:paraId="3B705D38" w14:textId="6B994152" w:rsidR="00B34E37" w:rsidRDefault="000B4809" w:rsidP="00925D89">
      <w:pPr>
        <w:pStyle w:val="NoSpacing"/>
        <w:spacing w:line="360" w:lineRule="auto"/>
        <w:jc w:val="center"/>
        <w:outlineLvl w:val="0"/>
        <w:rPr>
          <w:rFonts w:ascii="Times New Roman" w:hAnsi="Times New Roman" w:cs="Times New Roman"/>
          <w:b/>
          <w:sz w:val="24"/>
          <w:szCs w:val="24"/>
        </w:rPr>
      </w:pPr>
      <w:bookmarkStart w:id="15" w:name="_Toc17923677"/>
      <w:r>
        <w:rPr>
          <w:rFonts w:ascii="Times New Roman" w:hAnsi="Times New Roman" w:cs="Times New Roman"/>
          <w:b/>
          <w:sz w:val="24"/>
          <w:szCs w:val="24"/>
        </w:rPr>
        <w:t>Overview of entrepreneurship in Bangladesh</w:t>
      </w:r>
      <w:bookmarkEnd w:id="15"/>
      <w:r>
        <w:rPr>
          <w:rFonts w:ascii="Times New Roman" w:hAnsi="Times New Roman" w:cs="Times New Roman"/>
          <w:b/>
          <w:sz w:val="24"/>
          <w:szCs w:val="24"/>
        </w:rPr>
        <w:t xml:space="preserve"> </w:t>
      </w:r>
    </w:p>
    <w:p w14:paraId="158FF8F9" w14:textId="77777777" w:rsidR="000B4809" w:rsidRDefault="000B4809" w:rsidP="00B34E37">
      <w:pPr>
        <w:pStyle w:val="NoSpacing"/>
        <w:spacing w:line="360" w:lineRule="auto"/>
        <w:jc w:val="center"/>
        <w:rPr>
          <w:rFonts w:ascii="Times New Roman" w:hAnsi="Times New Roman" w:cs="Times New Roman"/>
          <w:b/>
          <w:sz w:val="24"/>
          <w:szCs w:val="24"/>
        </w:rPr>
      </w:pPr>
    </w:p>
    <w:p w14:paraId="71321F5D" w14:textId="527E1C1F" w:rsidR="00B34E37" w:rsidRDefault="00B34E37" w:rsidP="00925D89">
      <w:pPr>
        <w:pStyle w:val="NoSpacing"/>
        <w:numPr>
          <w:ilvl w:val="1"/>
          <w:numId w:val="30"/>
        </w:numPr>
        <w:spacing w:line="360" w:lineRule="auto"/>
        <w:jc w:val="both"/>
        <w:outlineLvl w:val="1"/>
        <w:rPr>
          <w:rFonts w:ascii="Times New Roman" w:hAnsi="Times New Roman" w:cs="Times New Roman"/>
          <w:b/>
          <w:sz w:val="24"/>
          <w:szCs w:val="24"/>
        </w:rPr>
      </w:pPr>
      <w:bookmarkStart w:id="16" w:name="_Toc17923678"/>
      <w:r>
        <w:rPr>
          <w:rFonts w:ascii="Times New Roman" w:hAnsi="Times New Roman" w:cs="Times New Roman"/>
          <w:b/>
          <w:sz w:val="24"/>
          <w:szCs w:val="24"/>
        </w:rPr>
        <w:t>Entrepreneurship practice in Bangladesh</w:t>
      </w:r>
      <w:bookmarkEnd w:id="16"/>
      <w:r>
        <w:rPr>
          <w:rFonts w:ascii="Times New Roman" w:hAnsi="Times New Roman" w:cs="Times New Roman"/>
          <w:b/>
          <w:sz w:val="24"/>
          <w:szCs w:val="24"/>
        </w:rPr>
        <w:t xml:space="preserve"> </w:t>
      </w:r>
    </w:p>
    <w:p w14:paraId="2AEA226E"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Based on previous literatures it is presumed that, e</w:t>
      </w:r>
      <w:r w:rsidRPr="00C82042">
        <w:rPr>
          <w:rFonts w:ascii="Times New Roman" w:hAnsi="Times New Roman"/>
          <w:sz w:val="24"/>
          <w:szCs w:val="24"/>
        </w:rPr>
        <w:t xml:space="preserve">conomists </w:t>
      </w:r>
      <w:r>
        <w:rPr>
          <w:rFonts w:ascii="Times New Roman" w:hAnsi="Times New Roman"/>
          <w:sz w:val="24"/>
          <w:szCs w:val="24"/>
        </w:rPr>
        <w:t xml:space="preserve">and policy makers </w:t>
      </w:r>
      <w:r w:rsidRPr="00C82042">
        <w:rPr>
          <w:rFonts w:ascii="Times New Roman" w:hAnsi="Times New Roman"/>
          <w:sz w:val="24"/>
          <w:szCs w:val="24"/>
        </w:rPr>
        <w:t>believe Entrepreneurship as a key</w:t>
      </w:r>
      <w:r>
        <w:rPr>
          <w:rFonts w:ascii="Times New Roman" w:hAnsi="Times New Roman"/>
          <w:sz w:val="24"/>
          <w:szCs w:val="24"/>
        </w:rPr>
        <w:t xml:space="preserve"> </w:t>
      </w:r>
      <w:r w:rsidRPr="00C82042">
        <w:rPr>
          <w:rFonts w:ascii="Times New Roman" w:hAnsi="Times New Roman"/>
          <w:sz w:val="24"/>
          <w:szCs w:val="24"/>
        </w:rPr>
        <w:t xml:space="preserve">factor </w:t>
      </w:r>
      <w:r>
        <w:rPr>
          <w:rFonts w:ascii="Times New Roman" w:hAnsi="Times New Roman"/>
          <w:sz w:val="24"/>
          <w:szCs w:val="24"/>
        </w:rPr>
        <w:t>for gaining economic freedom for any country. An entrepreneurship activity depends on</w:t>
      </w:r>
      <w:r w:rsidRPr="00C82042">
        <w:rPr>
          <w:rFonts w:ascii="Times New Roman" w:hAnsi="Times New Roman"/>
          <w:sz w:val="24"/>
          <w:szCs w:val="24"/>
        </w:rPr>
        <w:t xml:space="preserve"> three traditional</w:t>
      </w:r>
      <w:r>
        <w:rPr>
          <w:rFonts w:ascii="Times New Roman" w:hAnsi="Times New Roman"/>
          <w:sz w:val="24"/>
          <w:szCs w:val="24"/>
        </w:rPr>
        <w:t xml:space="preserve"> factors such as </w:t>
      </w:r>
      <w:r w:rsidRPr="00C82042">
        <w:rPr>
          <w:rFonts w:ascii="Times New Roman" w:hAnsi="Times New Roman"/>
          <w:sz w:val="24"/>
          <w:szCs w:val="24"/>
        </w:rPr>
        <w:t>land, labor and capital. In</w:t>
      </w:r>
      <w:r>
        <w:rPr>
          <w:rFonts w:ascii="Times New Roman" w:hAnsi="Times New Roman"/>
          <w:sz w:val="24"/>
          <w:szCs w:val="24"/>
        </w:rPr>
        <w:t xml:space="preserve"> case of </w:t>
      </w:r>
      <w:r w:rsidRPr="00C82042">
        <w:rPr>
          <w:rFonts w:ascii="Times New Roman" w:hAnsi="Times New Roman"/>
          <w:sz w:val="24"/>
          <w:szCs w:val="24"/>
        </w:rPr>
        <w:t xml:space="preserve">Bangladesh, </w:t>
      </w:r>
      <w:r>
        <w:rPr>
          <w:rFonts w:ascii="Times New Roman" w:hAnsi="Times New Roman"/>
          <w:sz w:val="24"/>
          <w:szCs w:val="24"/>
        </w:rPr>
        <w:t>majority of small enterpri</w:t>
      </w:r>
      <w:r w:rsidRPr="00C82042">
        <w:rPr>
          <w:rFonts w:ascii="Times New Roman" w:hAnsi="Times New Roman"/>
          <w:sz w:val="24"/>
          <w:szCs w:val="24"/>
        </w:rPr>
        <w:t>s</w:t>
      </w:r>
      <w:r>
        <w:rPr>
          <w:rFonts w:ascii="Times New Roman" w:hAnsi="Times New Roman"/>
          <w:sz w:val="24"/>
          <w:szCs w:val="24"/>
        </w:rPr>
        <w:t>e</w:t>
      </w:r>
      <w:r w:rsidRPr="00C82042">
        <w:rPr>
          <w:rFonts w:ascii="Times New Roman" w:hAnsi="Times New Roman"/>
          <w:sz w:val="24"/>
          <w:szCs w:val="24"/>
        </w:rPr>
        <w:t xml:space="preserve"> characterize </w:t>
      </w:r>
      <w:r>
        <w:rPr>
          <w:rFonts w:ascii="Times New Roman" w:hAnsi="Times New Roman"/>
          <w:sz w:val="24"/>
          <w:szCs w:val="24"/>
        </w:rPr>
        <w:t xml:space="preserve">those three </w:t>
      </w:r>
      <w:r w:rsidRPr="00C82042">
        <w:rPr>
          <w:rFonts w:ascii="Times New Roman" w:hAnsi="Times New Roman"/>
          <w:sz w:val="24"/>
          <w:szCs w:val="24"/>
        </w:rPr>
        <w:t>factor</w:t>
      </w:r>
      <w:r>
        <w:rPr>
          <w:rFonts w:ascii="Times New Roman" w:hAnsi="Times New Roman"/>
          <w:sz w:val="24"/>
          <w:szCs w:val="24"/>
        </w:rPr>
        <w:t>s</w:t>
      </w:r>
      <w:r w:rsidRPr="00C82042">
        <w:rPr>
          <w:rFonts w:ascii="Times New Roman" w:hAnsi="Times New Roman"/>
          <w:sz w:val="24"/>
          <w:szCs w:val="24"/>
        </w:rPr>
        <w:t xml:space="preserve"> as </w:t>
      </w:r>
      <w:r>
        <w:rPr>
          <w:rFonts w:ascii="Times New Roman" w:hAnsi="Times New Roman"/>
          <w:sz w:val="24"/>
          <w:szCs w:val="24"/>
        </w:rPr>
        <w:t xml:space="preserve">the </w:t>
      </w:r>
      <w:r w:rsidRPr="00C82042">
        <w:rPr>
          <w:rFonts w:ascii="Times New Roman" w:hAnsi="Times New Roman"/>
          <w:sz w:val="24"/>
          <w:szCs w:val="24"/>
        </w:rPr>
        <w:t>most vital actor to</w:t>
      </w:r>
      <w:r>
        <w:rPr>
          <w:rFonts w:ascii="Times New Roman" w:hAnsi="Times New Roman"/>
          <w:sz w:val="24"/>
          <w:szCs w:val="24"/>
        </w:rPr>
        <w:t xml:space="preserve"> </w:t>
      </w:r>
      <w:r w:rsidRPr="00C82042">
        <w:rPr>
          <w:rFonts w:ascii="Times New Roman" w:hAnsi="Times New Roman"/>
          <w:sz w:val="24"/>
          <w:szCs w:val="24"/>
        </w:rPr>
        <w:t>impel the economy.</w:t>
      </w:r>
      <w:r>
        <w:rPr>
          <w:rFonts w:ascii="Times New Roman" w:hAnsi="Times New Roman"/>
          <w:sz w:val="24"/>
          <w:szCs w:val="24"/>
        </w:rPr>
        <w:t xml:space="preserve"> To consider the whole industrial units in Bangladesh, more than 90% of the units are small enterprise ventures; which includes micro and cottage industries. The contribution of GDP is 25% by small businesses and 40% of employment supports have been created from SBO. So, the government of Bangladesh is keen to give greater priority in SBO (DCCI, 2013).</w:t>
      </w:r>
    </w:p>
    <w:p w14:paraId="7337A24F" w14:textId="77777777" w:rsidR="00B34E37" w:rsidRPr="0001044E" w:rsidRDefault="00B34E37" w:rsidP="00B34E37">
      <w:pPr>
        <w:pStyle w:val="NoSpacing"/>
        <w:spacing w:line="360" w:lineRule="auto"/>
        <w:rPr>
          <w:rFonts w:ascii="Times New Roman" w:hAnsi="Times New Roman"/>
          <w:bCs/>
          <w:sz w:val="24"/>
          <w:szCs w:val="24"/>
        </w:rPr>
      </w:pPr>
    </w:p>
    <w:p w14:paraId="385AB46D" w14:textId="77777777" w:rsidR="00B34E37" w:rsidRPr="0062387F" w:rsidRDefault="00B34E37" w:rsidP="00B34E37">
      <w:pPr>
        <w:pStyle w:val="NoSpacing"/>
        <w:spacing w:line="360" w:lineRule="auto"/>
        <w:jc w:val="center"/>
        <w:rPr>
          <w:rFonts w:ascii="Times New Roman" w:hAnsi="Times New Roman"/>
          <w:bCs/>
          <w:sz w:val="24"/>
          <w:szCs w:val="24"/>
          <w:u w:val="single"/>
        </w:rPr>
      </w:pPr>
      <w:r w:rsidRPr="0062387F">
        <w:rPr>
          <w:rFonts w:ascii="Times New Roman" w:hAnsi="Times New Roman"/>
          <w:bCs/>
          <w:sz w:val="24"/>
          <w:szCs w:val="24"/>
          <w:u w:val="single"/>
        </w:rPr>
        <w:t>Important Policy Measures taken for Entrepreneurship development by Bangladesh Bank</w:t>
      </w:r>
    </w:p>
    <w:p w14:paraId="0AC879AA" w14:textId="77777777" w:rsidR="00B34E37" w:rsidRPr="00DA56C1" w:rsidRDefault="00B34E37" w:rsidP="00B34E37">
      <w:pPr>
        <w:pStyle w:val="NoSpacing"/>
        <w:numPr>
          <w:ilvl w:val="0"/>
          <w:numId w:val="18"/>
        </w:numPr>
        <w:spacing w:line="360" w:lineRule="auto"/>
        <w:rPr>
          <w:rFonts w:ascii="Times New Roman" w:hAnsi="Times New Roman"/>
          <w:sz w:val="24"/>
          <w:szCs w:val="24"/>
        </w:rPr>
      </w:pPr>
      <w:r w:rsidRPr="00DA56C1">
        <w:rPr>
          <w:rFonts w:ascii="Times New Roman" w:hAnsi="Times New Roman"/>
          <w:sz w:val="24"/>
          <w:szCs w:val="24"/>
        </w:rPr>
        <w:t>Target based credit initiative whereby banks and NBFIs are implementing their SME (Small Management Enterprise) lending activities by setting up annual target by themselves</w:t>
      </w:r>
    </w:p>
    <w:p w14:paraId="47F02DD9" w14:textId="77777777" w:rsidR="00B34E37" w:rsidRPr="00DA56C1" w:rsidRDefault="00B34E37" w:rsidP="00B34E37">
      <w:pPr>
        <w:pStyle w:val="NoSpacing"/>
        <w:numPr>
          <w:ilvl w:val="0"/>
          <w:numId w:val="18"/>
        </w:numPr>
        <w:spacing w:line="360" w:lineRule="auto"/>
        <w:rPr>
          <w:rFonts w:ascii="Times New Roman" w:hAnsi="Times New Roman"/>
          <w:sz w:val="24"/>
          <w:szCs w:val="24"/>
        </w:rPr>
      </w:pPr>
      <w:r w:rsidRPr="00DA56C1">
        <w:rPr>
          <w:rFonts w:ascii="Times New Roman" w:hAnsi="Times New Roman"/>
          <w:sz w:val="24"/>
          <w:szCs w:val="24"/>
        </w:rPr>
        <w:t>Women entrepreneurs lending prioritized</w:t>
      </w:r>
    </w:p>
    <w:p w14:paraId="641BB56C" w14:textId="77777777" w:rsidR="00B34E37" w:rsidRPr="00DA56C1" w:rsidRDefault="00B34E37" w:rsidP="00B34E37">
      <w:pPr>
        <w:pStyle w:val="NoSpacing"/>
        <w:numPr>
          <w:ilvl w:val="0"/>
          <w:numId w:val="18"/>
        </w:numPr>
        <w:spacing w:line="360" w:lineRule="auto"/>
        <w:rPr>
          <w:rFonts w:ascii="Times New Roman" w:hAnsi="Times New Roman"/>
          <w:sz w:val="24"/>
          <w:szCs w:val="24"/>
        </w:rPr>
      </w:pPr>
      <w:r w:rsidRPr="00DA56C1">
        <w:rPr>
          <w:rFonts w:ascii="Times New Roman" w:hAnsi="Times New Roman"/>
          <w:sz w:val="24"/>
          <w:szCs w:val="24"/>
        </w:rPr>
        <w:t>Opening of women entrepreneurs dedicated desk/SME help desk in each Bank and (Non-Banking Financial Institutes) NBFI;</w:t>
      </w:r>
    </w:p>
    <w:p w14:paraId="160BD70A" w14:textId="77777777" w:rsidR="00B34E37" w:rsidRPr="00DA56C1" w:rsidRDefault="00B34E37" w:rsidP="00B34E37">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Opening of SME /Agriculture Branches to ensure financial inclusion;</w:t>
      </w:r>
    </w:p>
    <w:p w14:paraId="5F455633" w14:textId="77777777" w:rsidR="00B34E37" w:rsidRPr="00DA56C1" w:rsidRDefault="00B34E37" w:rsidP="00B34E37">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Allocation of 15% refinance fund for women entrepreneurs;</w:t>
      </w:r>
    </w:p>
    <w:p w14:paraId="0208CBE1" w14:textId="77777777" w:rsidR="00B34E37" w:rsidRPr="00DA56C1" w:rsidRDefault="00B34E37" w:rsidP="00B34E37">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Loan up to BDT 25.00 lac to women entrepreneurs against personal guarantee and without collateral were allowed;</w:t>
      </w:r>
    </w:p>
    <w:p w14:paraId="2682390D" w14:textId="77777777" w:rsidR="00B34E37" w:rsidRPr="00DA56C1" w:rsidRDefault="00B34E37" w:rsidP="00B34E37">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Open Credit disbursement to SME entrepreneurs to promote SME financing;</w:t>
      </w:r>
    </w:p>
    <w:p w14:paraId="6CD3780C" w14:textId="77777777" w:rsidR="00B34E37" w:rsidRPr="00DA56C1" w:rsidRDefault="00B34E37" w:rsidP="00B34E37">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Emphasizing financing to small enterprises, women enterprises and manufacturing &amp; service sectors;</w:t>
      </w:r>
    </w:p>
    <w:p w14:paraId="07B14A6A" w14:textId="77777777" w:rsidR="00B34E37" w:rsidRPr="00DA56C1" w:rsidRDefault="00B34E37" w:rsidP="00B34E37">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Credit to women entrepreneurs at preferential rate of interest (10%);</w:t>
      </w:r>
    </w:p>
    <w:p w14:paraId="37808745" w14:textId="77777777" w:rsidR="00B34E37" w:rsidRPr="00DA56C1" w:rsidRDefault="00B34E37" w:rsidP="00B34E37">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Creation of monitoring cell at H.O and Branch Offices;</w:t>
      </w:r>
    </w:p>
    <w:p w14:paraId="13682F6E" w14:textId="1F322551" w:rsidR="00B34E37" w:rsidRPr="00652389" w:rsidRDefault="00B34E37" w:rsidP="00652389">
      <w:pPr>
        <w:pStyle w:val="NoSpacing"/>
        <w:numPr>
          <w:ilvl w:val="0"/>
          <w:numId w:val="18"/>
        </w:numPr>
        <w:spacing w:line="360" w:lineRule="auto"/>
        <w:jc w:val="both"/>
        <w:rPr>
          <w:rFonts w:ascii="Times New Roman" w:hAnsi="Times New Roman"/>
          <w:sz w:val="24"/>
          <w:szCs w:val="24"/>
        </w:rPr>
      </w:pPr>
      <w:r w:rsidRPr="00DA56C1">
        <w:rPr>
          <w:rFonts w:ascii="Times New Roman" w:hAnsi="Times New Roman"/>
          <w:sz w:val="24"/>
          <w:szCs w:val="24"/>
        </w:rPr>
        <w:t>Banks and NBFIs are encouraged to take separate business strategy for financing small and medium enterprises; Focal person for each bank and NBFI for complaint handling and provide other</w:t>
      </w:r>
      <w:r w:rsidRPr="00DA56C1">
        <w:rPr>
          <w:rFonts w:ascii="DIN-Light" w:hAnsi="DIN-Light" w:cs="DIN-Light"/>
          <w:color w:val="231F20"/>
          <w:sz w:val="24"/>
          <w:szCs w:val="24"/>
        </w:rPr>
        <w:t xml:space="preserve"> </w:t>
      </w:r>
      <w:r w:rsidRPr="00DA56C1">
        <w:rPr>
          <w:rFonts w:ascii="Times New Roman" w:hAnsi="Times New Roman"/>
          <w:sz w:val="24"/>
          <w:szCs w:val="24"/>
        </w:rPr>
        <w:t>Business Development services to the entrepreneurs.</w:t>
      </w:r>
    </w:p>
    <w:p w14:paraId="1EF05CE4" w14:textId="77777777" w:rsidR="00B34E37" w:rsidRPr="00DA56C1" w:rsidRDefault="00B34E37" w:rsidP="00B34E37">
      <w:pPr>
        <w:pStyle w:val="NoSpacing"/>
        <w:spacing w:line="360" w:lineRule="auto"/>
        <w:jc w:val="center"/>
        <w:rPr>
          <w:rFonts w:ascii="Times New Roman" w:hAnsi="Times New Roman"/>
          <w:sz w:val="24"/>
          <w:szCs w:val="24"/>
        </w:rPr>
      </w:pPr>
      <w:r w:rsidRPr="00DA56C1">
        <w:rPr>
          <w:rFonts w:ascii="Times New Roman" w:hAnsi="Times New Roman"/>
          <w:sz w:val="24"/>
          <w:szCs w:val="24"/>
        </w:rPr>
        <w:lastRenderedPageBreak/>
        <w:t>Source: Handbook of Entrepreneurship Development by DCCI</w:t>
      </w:r>
    </w:p>
    <w:p w14:paraId="062846B6" w14:textId="77777777" w:rsidR="00B34E37" w:rsidRPr="00DA56C1" w:rsidRDefault="00B34E37" w:rsidP="00B34E37">
      <w:pPr>
        <w:rPr>
          <w:rFonts w:ascii="Times New Roman" w:hAnsi="Times New Roman" w:cs="Times New Roman"/>
          <w:sz w:val="24"/>
          <w:szCs w:val="24"/>
        </w:rPr>
      </w:pPr>
    </w:p>
    <w:p w14:paraId="522D6A37" w14:textId="29654C32" w:rsidR="00B34E37" w:rsidRPr="006D25E0" w:rsidRDefault="00B34E37" w:rsidP="00925D89">
      <w:pPr>
        <w:pStyle w:val="NoSpacing"/>
        <w:numPr>
          <w:ilvl w:val="1"/>
          <w:numId w:val="30"/>
        </w:numPr>
        <w:spacing w:line="360" w:lineRule="auto"/>
        <w:jc w:val="both"/>
        <w:outlineLvl w:val="1"/>
        <w:rPr>
          <w:rFonts w:ascii="Times New Roman" w:hAnsi="Times New Roman" w:cs="Times New Roman"/>
          <w:b/>
          <w:sz w:val="24"/>
          <w:szCs w:val="24"/>
        </w:rPr>
      </w:pPr>
      <w:bookmarkStart w:id="17" w:name="_Toc17923679"/>
      <w:r>
        <w:rPr>
          <w:rFonts w:ascii="Times New Roman" w:hAnsi="Times New Roman" w:cs="Times New Roman"/>
          <w:b/>
          <w:sz w:val="24"/>
          <w:szCs w:val="24"/>
        </w:rPr>
        <w:t>E</w:t>
      </w:r>
      <w:r w:rsidRPr="006C6052">
        <w:rPr>
          <w:rFonts w:ascii="Times New Roman" w:hAnsi="Times New Roman" w:cs="Times New Roman"/>
          <w:b/>
          <w:sz w:val="24"/>
          <w:szCs w:val="24"/>
        </w:rPr>
        <w:t>ntrepreneurship development</w:t>
      </w:r>
      <w:r>
        <w:rPr>
          <w:rFonts w:ascii="Times New Roman" w:hAnsi="Times New Roman" w:cs="Times New Roman"/>
          <w:b/>
          <w:sz w:val="24"/>
          <w:szCs w:val="24"/>
        </w:rPr>
        <w:t xml:space="preserve"> and SBO</w:t>
      </w:r>
      <w:r w:rsidRPr="006C6052">
        <w:rPr>
          <w:rFonts w:ascii="Times New Roman" w:hAnsi="Times New Roman" w:cs="Times New Roman"/>
          <w:b/>
          <w:sz w:val="24"/>
          <w:szCs w:val="24"/>
        </w:rPr>
        <w:t xml:space="preserve"> limitations</w:t>
      </w:r>
      <w:r>
        <w:rPr>
          <w:rFonts w:ascii="Times New Roman" w:hAnsi="Times New Roman" w:cs="Times New Roman"/>
          <w:b/>
          <w:sz w:val="24"/>
          <w:szCs w:val="24"/>
        </w:rPr>
        <w:t xml:space="preserve"> in </w:t>
      </w:r>
      <w:r w:rsidRPr="006C6052">
        <w:rPr>
          <w:rFonts w:ascii="Times New Roman" w:hAnsi="Times New Roman" w:cs="Times New Roman"/>
          <w:b/>
          <w:sz w:val="24"/>
          <w:szCs w:val="24"/>
        </w:rPr>
        <w:t>Bangladesh</w:t>
      </w:r>
      <w:bookmarkEnd w:id="17"/>
    </w:p>
    <w:p w14:paraId="33509F5E" w14:textId="77777777" w:rsidR="00B34E37" w:rsidRDefault="00B34E37" w:rsidP="00B34E3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literature regarding</w:t>
      </w:r>
      <w:r w:rsidRPr="006C6052">
        <w:rPr>
          <w:rFonts w:ascii="Times New Roman" w:hAnsi="Times New Roman" w:cs="Times New Roman"/>
          <w:sz w:val="24"/>
          <w:szCs w:val="24"/>
        </w:rPr>
        <w:t xml:space="preserve"> limitations to entrepreneurship growth in </w:t>
      </w:r>
      <w:r>
        <w:rPr>
          <w:rFonts w:ascii="Times New Roman" w:hAnsi="Times New Roman" w:cs="Times New Roman"/>
          <w:sz w:val="24"/>
          <w:szCs w:val="24"/>
        </w:rPr>
        <w:t>Bangladesh</w:t>
      </w:r>
      <w:r w:rsidRPr="006C6052">
        <w:rPr>
          <w:rFonts w:ascii="Times New Roman" w:hAnsi="Times New Roman" w:cs="Times New Roman"/>
          <w:sz w:val="24"/>
          <w:szCs w:val="24"/>
        </w:rPr>
        <w:t xml:space="preserve"> is very scarce. </w:t>
      </w:r>
      <w:r>
        <w:rPr>
          <w:rFonts w:ascii="Times New Roman" w:hAnsi="Times New Roman" w:cs="Times New Roman"/>
          <w:sz w:val="24"/>
          <w:szCs w:val="24"/>
        </w:rPr>
        <w:t>However, if any literature</w:t>
      </w:r>
      <w:r w:rsidRPr="006C6052">
        <w:rPr>
          <w:rFonts w:ascii="Times New Roman" w:hAnsi="Times New Roman" w:cs="Times New Roman"/>
          <w:sz w:val="24"/>
          <w:szCs w:val="24"/>
        </w:rPr>
        <w:t xml:space="preserve"> exists, a</w:t>
      </w:r>
      <w:r>
        <w:rPr>
          <w:rFonts w:ascii="Times New Roman" w:hAnsi="Times New Roman" w:cs="Times New Roman"/>
          <w:sz w:val="24"/>
          <w:szCs w:val="24"/>
        </w:rPr>
        <w:t>n</w:t>
      </w:r>
      <w:r w:rsidRPr="006C6052">
        <w:rPr>
          <w:rFonts w:ascii="Times New Roman" w:hAnsi="Times New Roman" w:cs="Times New Roman"/>
          <w:sz w:val="24"/>
          <w:szCs w:val="24"/>
        </w:rPr>
        <w:t xml:space="preserve"> appropriate</w:t>
      </w:r>
      <w:r>
        <w:rPr>
          <w:rFonts w:ascii="Times New Roman" w:hAnsi="Times New Roman" w:cs="Times New Roman"/>
          <w:sz w:val="24"/>
          <w:szCs w:val="24"/>
        </w:rPr>
        <w:t xml:space="preserve"> analysis related to</w:t>
      </w:r>
      <w:r w:rsidRPr="006C6052">
        <w:rPr>
          <w:rFonts w:ascii="Times New Roman" w:hAnsi="Times New Roman" w:cs="Times New Roman"/>
          <w:sz w:val="24"/>
          <w:szCs w:val="24"/>
        </w:rPr>
        <w:t xml:space="preserve"> these limitations is absent</w:t>
      </w:r>
      <w:r>
        <w:rPr>
          <w:rFonts w:ascii="Times New Roman" w:hAnsi="Times New Roman" w:cs="Times New Roman"/>
          <w:sz w:val="24"/>
          <w:szCs w:val="24"/>
        </w:rPr>
        <w:t xml:space="preserve"> (</w:t>
      </w:r>
      <w:r w:rsidRPr="00A03FB2">
        <w:rPr>
          <w:rFonts w:ascii="Times New Roman" w:hAnsi="Times New Roman" w:cs="Times New Roman"/>
          <w:sz w:val="24"/>
          <w:szCs w:val="24"/>
        </w:rPr>
        <w:t>Chowdhury</w:t>
      </w:r>
      <w:r>
        <w:rPr>
          <w:rFonts w:ascii="Times New Roman" w:hAnsi="Times New Roman" w:cs="Times New Roman"/>
          <w:sz w:val="24"/>
          <w:szCs w:val="24"/>
        </w:rPr>
        <w:t>, 2007)</w:t>
      </w:r>
      <w:r w:rsidRPr="006C6052">
        <w:rPr>
          <w:rFonts w:ascii="Times New Roman" w:hAnsi="Times New Roman" w:cs="Times New Roman"/>
          <w:sz w:val="24"/>
          <w:szCs w:val="24"/>
        </w:rPr>
        <w:t xml:space="preserve">. Most </w:t>
      </w:r>
      <w:r>
        <w:rPr>
          <w:rFonts w:ascii="Times New Roman" w:hAnsi="Times New Roman" w:cs="Times New Roman"/>
          <w:sz w:val="24"/>
          <w:szCs w:val="24"/>
        </w:rPr>
        <w:t>of the research</w:t>
      </w:r>
      <w:r w:rsidRPr="006C6052">
        <w:rPr>
          <w:rFonts w:ascii="Times New Roman" w:hAnsi="Times New Roman" w:cs="Times New Roman"/>
          <w:sz w:val="24"/>
          <w:szCs w:val="24"/>
        </w:rPr>
        <w:t xml:space="preserve">es </w:t>
      </w:r>
      <w:r w:rsidRPr="00A86FB8">
        <w:rPr>
          <w:rFonts w:ascii="Times New Roman" w:hAnsi="Times New Roman" w:cs="Times New Roman"/>
          <w:sz w:val="24"/>
          <w:szCs w:val="24"/>
        </w:rPr>
        <w:t>(Morris and Lewis, 1991; House et al., 1993)</w:t>
      </w:r>
      <w:r w:rsidRPr="006C6052">
        <w:rPr>
          <w:rFonts w:ascii="Times New Roman" w:hAnsi="Times New Roman" w:cs="Times New Roman"/>
          <w:sz w:val="24"/>
          <w:szCs w:val="24"/>
        </w:rPr>
        <w:t xml:space="preserve"> emphasis on entrepreneurship </w:t>
      </w:r>
      <w:r>
        <w:rPr>
          <w:rFonts w:ascii="Times New Roman" w:hAnsi="Times New Roman" w:cs="Times New Roman"/>
          <w:sz w:val="24"/>
          <w:szCs w:val="24"/>
        </w:rPr>
        <w:t>is</w:t>
      </w:r>
      <w:r w:rsidRPr="006C6052">
        <w:rPr>
          <w:rFonts w:ascii="Times New Roman" w:hAnsi="Times New Roman" w:cs="Times New Roman"/>
          <w:sz w:val="24"/>
          <w:szCs w:val="24"/>
        </w:rPr>
        <w:t xml:space="preserve"> environmentally govern</w:t>
      </w:r>
      <w:r>
        <w:rPr>
          <w:rFonts w:ascii="Times New Roman" w:hAnsi="Times New Roman" w:cs="Times New Roman"/>
          <w:sz w:val="24"/>
          <w:szCs w:val="24"/>
        </w:rPr>
        <w:t>e</w:t>
      </w:r>
      <w:r w:rsidRPr="006C6052">
        <w:rPr>
          <w:rFonts w:ascii="Times New Roman" w:hAnsi="Times New Roman" w:cs="Times New Roman"/>
          <w:sz w:val="24"/>
          <w:szCs w:val="24"/>
        </w:rPr>
        <w:t xml:space="preserve">d phenomenon. They struggle that entrepreneurial characters are muscularly powered by infrastructure, economic </w:t>
      </w:r>
      <w:r>
        <w:rPr>
          <w:rFonts w:ascii="Times New Roman" w:hAnsi="Times New Roman" w:cs="Times New Roman"/>
          <w:sz w:val="24"/>
          <w:szCs w:val="24"/>
        </w:rPr>
        <w:t xml:space="preserve">and </w:t>
      </w:r>
      <w:r w:rsidRPr="006C6052">
        <w:rPr>
          <w:rFonts w:ascii="Times New Roman" w:hAnsi="Times New Roman" w:cs="Times New Roman"/>
          <w:sz w:val="24"/>
          <w:szCs w:val="24"/>
        </w:rPr>
        <w:t>political turmoil, family</w:t>
      </w:r>
      <w:r>
        <w:rPr>
          <w:rFonts w:ascii="Times New Roman" w:hAnsi="Times New Roman" w:cs="Times New Roman"/>
          <w:sz w:val="24"/>
          <w:szCs w:val="24"/>
        </w:rPr>
        <w:t xml:space="preserve"> tradition, educational institutions</w:t>
      </w:r>
      <w:r w:rsidRPr="006C6052">
        <w:rPr>
          <w:rFonts w:ascii="Times New Roman" w:hAnsi="Times New Roman" w:cs="Times New Roman"/>
          <w:sz w:val="24"/>
          <w:szCs w:val="24"/>
        </w:rPr>
        <w:t xml:space="preserve"> and work environment. </w:t>
      </w:r>
      <w:r>
        <w:rPr>
          <w:rFonts w:ascii="Times New Roman" w:hAnsi="Times New Roman" w:cs="Times New Roman"/>
          <w:sz w:val="24"/>
          <w:szCs w:val="24"/>
        </w:rPr>
        <w:t>Country’s</w:t>
      </w:r>
      <w:r w:rsidRPr="006C6052">
        <w:rPr>
          <w:rFonts w:ascii="Times New Roman" w:hAnsi="Times New Roman" w:cs="Times New Roman"/>
          <w:sz w:val="24"/>
          <w:szCs w:val="24"/>
        </w:rPr>
        <w:t xml:space="preserve"> educational structure has enormous potential </w:t>
      </w:r>
      <w:r>
        <w:rPr>
          <w:rFonts w:ascii="Times New Roman" w:hAnsi="Times New Roman" w:cs="Times New Roman"/>
          <w:sz w:val="24"/>
          <w:szCs w:val="24"/>
        </w:rPr>
        <w:t>like a</w:t>
      </w:r>
      <w:r w:rsidRPr="006C6052">
        <w:rPr>
          <w:rFonts w:ascii="Times New Roman" w:hAnsi="Times New Roman" w:cs="Times New Roman"/>
          <w:sz w:val="24"/>
          <w:szCs w:val="24"/>
        </w:rPr>
        <w:t xml:space="preserve"> </w:t>
      </w:r>
      <w:r>
        <w:rPr>
          <w:rFonts w:ascii="Times New Roman" w:hAnsi="Times New Roman" w:cs="Times New Roman"/>
          <w:sz w:val="24"/>
          <w:szCs w:val="24"/>
        </w:rPr>
        <w:t>tool</w:t>
      </w:r>
      <w:r w:rsidRPr="006C6052">
        <w:rPr>
          <w:rFonts w:ascii="Times New Roman" w:hAnsi="Times New Roman" w:cs="Times New Roman"/>
          <w:sz w:val="24"/>
          <w:szCs w:val="24"/>
        </w:rPr>
        <w:t xml:space="preserve"> for </w:t>
      </w:r>
      <w:r>
        <w:rPr>
          <w:rFonts w:ascii="Times New Roman" w:hAnsi="Times New Roman" w:cs="Times New Roman"/>
          <w:sz w:val="24"/>
          <w:szCs w:val="24"/>
        </w:rPr>
        <w:t>supporting</w:t>
      </w:r>
      <w:r w:rsidRPr="006C6052">
        <w:rPr>
          <w:rFonts w:ascii="Times New Roman" w:hAnsi="Times New Roman" w:cs="Times New Roman"/>
          <w:sz w:val="24"/>
          <w:szCs w:val="24"/>
        </w:rPr>
        <w:t xml:space="preserve"> develop features connected </w:t>
      </w:r>
      <w:r>
        <w:rPr>
          <w:rFonts w:ascii="Times New Roman" w:hAnsi="Times New Roman" w:cs="Times New Roman"/>
          <w:sz w:val="24"/>
          <w:szCs w:val="24"/>
        </w:rPr>
        <w:t>to</w:t>
      </w:r>
      <w:r w:rsidRPr="006C6052">
        <w:rPr>
          <w:rFonts w:ascii="Times New Roman" w:hAnsi="Times New Roman" w:cs="Times New Roman"/>
          <w:sz w:val="24"/>
          <w:szCs w:val="24"/>
        </w:rPr>
        <w:t xml:space="preserve"> entrepreneurship. Entrepreneurial skills may, hence</w:t>
      </w:r>
      <w:r>
        <w:rPr>
          <w:rFonts w:ascii="Times New Roman" w:hAnsi="Times New Roman" w:cs="Times New Roman"/>
          <w:sz w:val="24"/>
          <w:szCs w:val="24"/>
        </w:rPr>
        <w:t>, be improv</w:t>
      </w:r>
      <w:r w:rsidRPr="006C6052">
        <w:rPr>
          <w:rFonts w:ascii="Times New Roman" w:hAnsi="Times New Roman" w:cs="Times New Roman"/>
          <w:sz w:val="24"/>
          <w:szCs w:val="24"/>
        </w:rPr>
        <w:t>ed by education</w:t>
      </w:r>
      <w:r>
        <w:rPr>
          <w:rFonts w:ascii="Times New Roman" w:hAnsi="Times New Roman" w:cs="Times New Roman"/>
          <w:sz w:val="24"/>
          <w:szCs w:val="24"/>
        </w:rPr>
        <w:t xml:space="preserve"> and training</w:t>
      </w:r>
      <w:r w:rsidRPr="006C6052">
        <w:rPr>
          <w:rFonts w:ascii="Times New Roman" w:hAnsi="Times New Roman" w:cs="Times New Roman"/>
          <w:sz w:val="24"/>
          <w:szCs w:val="24"/>
        </w:rPr>
        <w:t xml:space="preserve"> (Gibb, 1986; Romjin, 1989). Gentry and Hubbard (2001)</w:t>
      </w:r>
      <w:r>
        <w:rPr>
          <w:rFonts w:ascii="Times New Roman" w:hAnsi="Times New Roman" w:cs="Times New Roman"/>
          <w:sz w:val="24"/>
          <w:szCs w:val="24"/>
        </w:rPr>
        <w:t xml:space="preserve"> pointed</w:t>
      </w:r>
      <w:r w:rsidRPr="006C6052">
        <w:rPr>
          <w:rFonts w:ascii="Times New Roman" w:hAnsi="Times New Roman" w:cs="Times New Roman"/>
          <w:sz w:val="24"/>
          <w:szCs w:val="24"/>
        </w:rPr>
        <w:t xml:space="preserve"> that liquidity restraints </w:t>
      </w:r>
      <w:r>
        <w:rPr>
          <w:rFonts w:ascii="Times New Roman" w:hAnsi="Times New Roman" w:cs="Times New Roman"/>
          <w:sz w:val="24"/>
          <w:szCs w:val="24"/>
        </w:rPr>
        <w:t>are</w:t>
      </w:r>
      <w:r w:rsidRPr="006C6052">
        <w:rPr>
          <w:rFonts w:ascii="Times New Roman" w:hAnsi="Times New Roman" w:cs="Times New Roman"/>
          <w:sz w:val="24"/>
          <w:szCs w:val="24"/>
        </w:rPr>
        <w:t xml:space="preserve"> </w:t>
      </w:r>
      <w:r>
        <w:rPr>
          <w:rFonts w:ascii="Times New Roman" w:hAnsi="Times New Roman" w:cs="Times New Roman"/>
          <w:sz w:val="24"/>
          <w:szCs w:val="24"/>
        </w:rPr>
        <w:t xml:space="preserve">one of the </w:t>
      </w:r>
      <w:r w:rsidRPr="006C6052">
        <w:rPr>
          <w:rFonts w:ascii="Times New Roman" w:hAnsi="Times New Roman" w:cs="Times New Roman"/>
          <w:sz w:val="24"/>
          <w:szCs w:val="24"/>
        </w:rPr>
        <w:t>deterrent</w:t>
      </w:r>
      <w:r>
        <w:rPr>
          <w:rFonts w:ascii="Times New Roman" w:hAnsi="Times New Roman" w:cs="Times New Roman"/>
          <w:sz w:val="24"/>
          <w:szCs w:val="24"/>
        </w:rPr>
        <w:t>s</w:t>
      </w:r>
      <w:r w:rsidRPr="006C6052">
        <w:rPr>
          <w:rFonts w:ascii="Times New Roman" w:hAnsi="Times New Roman" w:cs="Times New Roman"/>
          <w:sz w:val="24"/>
          <w:szCs w:val="24"/>
        </w:rPr>
        <w:t xml:space="preserve"> </w:t>
      </w:r>
      <w:r>
        <w:rPr>
          <w:rFonts w:ascii="Times New Roman" w:hAnsi="Times New Roman" w:cs="Times New Roman"/>
          <w:sz w:val="24"/>
          <w:szCs w:val="24"/>
        </w:rPr>
        <w:t>for</w:t>
      </w:r>
      <w:r w:rsidRPr="006C6052">
        <w:rPr>
          <w:rFonts w:ascii="Times New Roman" w:hAnsi="Times New Roman" w:cs="Times New Roman"/>
          <w:sz w:val="24"/>
          <w:szCs w:val="24"/>
        </w:rPr>
        <w:t xml:space="preserve"> </w:t>
      </w:r>
      <w:r>
        <w:rPr>
          <w:rFonts w:ascii="Times New Roman" w:hAnsi="Times New Roman" w:cs="Times New Roman"/>
          <w:sz w:val="24"/>
          <w:szCs w:val="24"/>
        </w:rPr>
        <w:t>venture</w:t>
      </w:r>
      <w:r w:rsidRPr="006C6052">
        <w:rPr>
          <w:rFonts w:ascii="Times New Roman" w:hAnsi="Times New Roman" w:cs="Times New Roman"/>
          <w:sz w:val="24"/>
          <w:szCs w:val="24"/>
        </w:rPr>
        <w:t xml:space="preserve"> start-up</w:t>
      </w:r>
      <w:r>
        <w:rPr>
          <w:rFonts w:ascii="Times New Roman" w:hAnsi="Times New Roman" w:cs="Times New Roman"/>
          <w:sz w:val="24"/>
          <w:szCs w:val="24"/>
        </w:rPr>
        <w:t xml:space="preserve"> in developing countries</w:t>
      </w:r>
      <w:r w:rsidRPr="006C6052">
        <w:rPr>
          <w:rFonts w:ascii="Times New Roman" w:hAnsi="Times New Roman" w:cs="Times New Roman"/>
          <w:sz w:val="24"/>
          <w:szCs w:val="24"/>
        </w:rPr>
        <w:t xml:space="preserve">. </w:t>
      </w:r>
    </w:p>
    <w:p w14:paraId="36FE9564" w14:textId="77777777" w:rsidR="00B34E37" w:rsidRDefault="00B34E37" w:rsidP="00B34E37">
      <w:pPr>
        <w:pStyle w:val="NoSpacing"/>
        <w:spacing w:line="360" w:lineRule="auto"/>
        <w:jc w:val="both"/>
        <w:rPr>
          <w:rFonts w:ascii="Times New Roman" w:hAnsi="Times New Roman" w:cs="Times New Roman"/>
          <w:sz w:val="24"/>
          <w:szCs w:val="24"/>
        </w:rPr>
      </w:pPr>
    </w:p>
    <w:p w14:paraId="5FB5F8AA" w14:textId="77777777" w:rsidR="00B34E37" w:rsidRDefault="00B34E37" w:rsidP="00B34E37">
      <w:pPr>
        <w:pStyle w:val="NoSpacing"/>
        <w:spacing w:line="360" w:lineRule="auto"/>
        <w:jc w:val="both"/>
        <w:rPr>
          <w:rFonts w:ascii="Times New Roman" w:hAnsi="Times New Roman" w:cs="Times New Roman"/>
          <w:sz w:val="24"/>
          <w:szCs w:val="24"/>
        </w:rPr>
      </w:pPr>
      <w:proofErr w:type="spellStart"/>
      <w:r w:rsidRPr="006C6052">
        <w:rPr>
          <w:rFonts w:ascii="Times New Roman" w:hAnsi="Times New Roman" w:cs="Times New Roman"/>
          <w:sz w:val="24"/>
          <w:szCs w:val="24"/>
        </w:rPr>
        <w:t>Gnyawali</w:t>
      </w:r>
      <w:proofErr w:type="spellEnd"/>
      <w:r w:rsidRPr="006C6052">
        <w:rPr>
          <w:rFonts w:ascii="Times New Roman" w:hAnsi="Times New Roman" w:cs="Times New Roman"/>
          <w:sz w:val="24"/>
          <w:szCs w:val="24"/>
        </w:rPr>
        <w:t xml:space="preserve"> and Fogel (1994) stated</w:t>
      </w:r>
      <w:r>
        <w:rPr>
          <w:rFonts w:ascii="Times New Roman" w:hAnsi="Times New Roman" w:cs="Times New Roman"/>
          <w:sz w:val="24"/>
          <w:szCs w:val="24"/>
        </w:rPr>
        <w:t xml:space="preserve"> that small business orientation (SBO)</w:t>
      </w:r>
      <w:r w:rsidRPr="006C6052">
        <w:rPr>
          <w:rFonts w:ascii="Times New Roman" w:hAnsi="Times New Roman" w:cs="Times New Roman"/>
          <w:sz w:val="24"/>
          <w:szCs w:val="24"/>
        </w:rPr>
        <w:t xml:space="preserve"> in developing countries are </w:t>
      </w:r>
      <w:r>
        <w:rPr>
          <w:rFonts w:ascii="Times New Roman" w:hAnsi="Times New Roman" w:cs="Times New Roman"/>
          <w:sz w:val="24"/>
          <w:szCs w:val="24"/>
        </w:rPr>
        <w:t xml:space="preserve">generally facing hurdles for lack of </w:t>
      </w:r>
      <w:r w:rsidRPr="006C6052">
        <w:rPr>
          <w:rFonts w:ascii="Times New Roman" w:hAnsi="Times New Roman" w:cs="Times New Roman"/>
          <w:sz w:val="24"/>
          <w:szCs w:val="24"/>
        </w:rPr>
        <w:t xml:space="preserve">adequate training facilities, </w:t>
      </w:r>
      <w:r>
        <w:rPr>
          <w:rFonts w:ascii="Times New Roman" w:hAnsi="Times New Roman" w:cs="Times New Roman"/>
          <w:sz w:val="24"/>
          <w:szCs w:val="24"/>
        </w:rPr>
        <w:t>well ground of entrepreneurship</w:t>
      </w:r>
      <w:r w:rsidRPr="006C6052">
        <w:rPr>
          <w:rFonts w:ascii="Times New Roman" w:hAnsi="Times New Roman" w:cs="Times New Roman"/>
          <w:sz w:val="24"/>
          <w:szCs w:val="24"/>
        </w:rPr>
        <w:t xml:space="preserve"> skills </w:t>
      </w:r>
      <w:r>
        <w:rPr>
          <w:rFonts w:ascii="Times New Roman" w:hAnsi="Times New Roman" w:cs="Times New Roman"/>
          <w:sz w:val="24"/>
          <w:szCs w:val="24"/>
        </w:rPr>
        <w:t>for commenc</w:t>
      </w:r>
      <w:r w:rsidRPr="006C6052">
        <w:rPr>
          <w:rFonts w:ascii="Times New Roman" w:hAnsi="Times New Roman" w:cs="Times New Roman"/>
          <w:sz w:val="24"/>
          <w:szCs w:val="24"/>
        </w:rPr>
        <w:t xml:space="preserve">ing and handling </w:t>
      </w:r>
      <w:r>
        <w:rPr>
          <w:rFonts w:ascii="Times New Roman" w:hAnsi="Times New Roman" w:cs="Times New Roman"/>
          <w:sz w:val="24"/>
          <w:szCs w:val="24"/>
        </w:rPr>
        <w:t>the</w:t>
      </w:r>
      <w:r w:rsidRPr="006C6052">
        <w:rPr>
          <w:rFonts w:ascii="Times New Roman" w:hAnsi="Times New Roman" w:cs="Times New Roman"/>
          <w:sz w:val="24"/>
          <w:szCs w:val="24"/>
        </w:rPr>
        <w:t xml:space="preserve"> </w:t>
      </w:r>
      <w:r>
        <w:rPr>
          <w:rFonts w:ascii="Times New Roman" w:hAnsi="Times New Roman" w:cs="Times New Roman"/>
          <w:sz w:val="24"/>
          <w:szCs w:val="24"/>
        </w:rPr>
        <w:t>ventures</w:t>
      </w:r>
      <w:r w:rsidRPr="006C6052">
        <w:rPr>
          <w:rFonts w:ascii="Times New Roman" w:hAnsi="Times New Roman" w:cs="Times New Roman"/>
          <w:sz w:val="24"/>
          <w:szCs w:val="24"/>
        </w:rPr>
        <w:t xml:space="preserve">. Hence, an encouraging policies, </w:t>
      </w:r>
      <w:r>
        <w:rPr>
          <w:rFonts w:ascii="Times New Roman" w:hAnsi="Times New Roman" w:cs="Times New Roman"/>
          <w:sz w:val="24"/>
          <w:szCs w:val="24"/>
        </w:rPr>
        <w:t>entrepreneurship</w:t>
      </w:r>
      <w:r w:rsidRPr="006C6052">
        <w:rPr>
          <w:rFonts w:ascii="Times New Roman" w:hAnsi="Times New Roman" w:cs="Times New Roman"/>
          <w:sz w:val="24"/>
          <w:szCs w:val="24"/>
        </w:rPr>
        <w:t xml:space="preserve"> environments, and educational schemes </w:t>
      </w:r>
      <w:r>
        <w:rPr>
          <w:rFonts w:ascii="Times New Roman" w:hAnsi="Times New Roman" w:cs="Times New Roman"/>
          <w:sz w:val="24"/>
          <w:szCs w:val="24"/>
        </w:rPr>
        <w:t>are</w:t>
      </w:r>
      <w:r w:rsidRPr="006C6052">
        <w:rPr>
          <w:rFonts w:ascii="Times New Roman" w:hAnsi="Times New Roman" w:cs="Times New Roman"/>
          <w:sz w:val="24"/>
          <w:szCs w:val="24"/>
        </w:rPr>
        <w:t xml:space="preserve"> expected </w:t>
      </w:r>
      <w:r>
        <w:rPr>
          <w:rFonts w:ascii="Times New Roman" w:hAnsi="Times New Roman" w:cs="Times New Roman"/>
          <w:sz w:val="24"/>
          <w:szCs w:val="24"/>
        </w:rPr>
        <w:t xml:space="preserve">for a developing country </w:t>
      </w:r>
      <w:r w:rsidRPr="006C6052">
        <w:rPr>
          <w:rFonts w:ascii="Times New Roman" w:hAnsi="Times New Roman" w:cs="Times New Roman"/>
          <w:sz w:val="24"/>
          <w:szCs w:val="24"/>
        </w:rPr>
        <w:t xml:space="preserve">to have a </w:t>
      </w:r>
      <w:r>
        <w:rPr>
          <w:rFonts w:ascii="Times New Roman" w:hAnsi="Times New Roman" w:cs="Times New Roman"/>
          <w:sz w:val="24"/>
          <w:szCs w:val="24"/>
        </w:rPr>
        <w:t>number of</w:t>
      </w:r>
      <w:r w:rsidRPr="006C6052">
        <w:rPr>
          <w:rFonts w:ascii="Times New Roman" w:hAnsi="Times New Roman" w:cs="Times New Roman"/>
          <w:sz w:val="24"/>
          <w:szCs w:val="24"/>
        </w:rPr>
        <w:t xml:space="preserve"> or quantities of entrepreneurship. It is contended that </w:t>
      </w:r>
      <w:r>
        <w:rPr>
          <w:rFonts w:ascii="Times New Roman" w:hAnsi="Times New Roman" w:cs="Times New Roman"/>
          <w:sz w:val="24"/>
          <w:szCs w:val="24"/>
        </w:rPr>
        <w:t xml:space="preserve">in Bangladesh, </w:t>
      </w:r>
      <w:r w:rsidRPr="006C6052">
        <w:rPr>
          <w:rFonts w:ascii="Times New Roman" w:hAnsi="Times New Roman" w:cs="Times New Roman"/>
          <w:sz w:val="24"/>
          <w:szCs w:val="24"/>
        </w:rPr>
        <w:t>entrepreneurship</w:t>
      </w:r>
      <w:r>
        <w:rPr>
          <w:rFonts w:ascii="Times New Roman" w:hAnsi="Times New Roman" w:cs="Times New Roman"/>
          <w:sz w:val="24"/>
          <w:szCs w:val="24"/>
        </w:rPr>
        <w:t xml:space="preserve"> practice</w:t>
      </w:r>
      <w:r w:rsidRPr="006C6052">
        <w:rPr>
          <w:rFonts w:ascii="Times New Roman" w:hAnsi="Times New Roman" w:cs="Times New Roman"/>
          <w:sz w:val="24"/>
          <w:szCs w:val="24"/>
        </w:rPr>
        <w:t xml:space="preserve"> is an environmentally control</w:t>
      </w:r>
      <w:r>
        <w:rPr>
          <w:rFonts w:ascii="Times New Roman" w:hAnsi="Times New Roman" w:cs="Times New Roman"/>
          <w:sz w:val="24"/>
          <w:szCs w:val="24"/>
        </w:rPr>
        <w:t>led issue</w:t>
      </w:r>
      <w:r w:rsidRPr="006C6052">
        <w:rPr>
          <w:rFonts w:ascii="Times New Roman" w:hAnsi="Times New Roman" w:cs="Times New Roman"/>
          <w:sz w:val="24"/>
          <w:szCs w:val="24"/>
        </w:rPr>
        <w:t>. For instance</w:t>
      </w:r>
      <w:r>
        <w:rPr>
          <w:rFonts w:ascii="Times New Roman" w:hAnsi="Times New Roman" w:cs="Times New Roman"/>
          <w:sz w:val="24"/>
          <w:szCs w:val="24"/>
        </w:rPr>
        <w:t>, McDowell (1997) addre</w:t>
      </w:r>
      <w:r w:rsidRPr="006C6052">
        <w:rPr>
          <w:rFonts w:ascii="Times New Roman" w:hAnsi="Times New Roman" w:cs="Times New Roman"/>
          <w:sz w:val="24"/>
          <w:szCs w:val="24"/>
        </w:rPr>
        <w:t>ss that lack of sufficient infrastructure amenities (e.g. decent communications) discourages access to opportunities</w:t>
      </w:r>
      <w:r>
        <w:rPr>
          <w:rFonts w:ascii="Times New Roman" w:hAnsi="Times New Roman" w:cs="Times New Roman"/>
          <w:sz w:val="24"/>
          <w:szCs w:val="24"/>
        </w:rPr>
        <w:t xml:space="preserve"> and information</w:t>
      </w:r>
      <w:r w:rsidRPr="006C6052">
        <w:rPr>
          <w:rFonts w:ascii="Times New Roman" w:hAnsi="Times New Roman" w:cs="Times New Roman"/>
          <w:sz w:val="24"/>
          <w:szCs w:val="24"/>
        </w:rPr>
        <w:t xml:space="preserve"> for entrepreneurship. </w:t>
      </w:r>
    </w:p>
    <w:p w14:paraId="63117BB4" w14:textId="77777777" w:rsidR="00B34E37" w:rsidRDefault="00B34E37" w:rsidP="00B34E37">
      <w:pPr>
        <w:pStyle w:val="NoSpacing"/>
        <w:spacing w:line="360" w:lineRule="auto"/>
        <w:jc w:val="both"/>
        <w:rPr>
          <w:rFonts w:ascii="Times New Roman" w:hAnsi="Times New Roman" w:cs="Times New Roman"/>
          <w:sz w:val="24"/>
          <w:szCs w:val="24"/>
        </w:rPr>
      </w:pPr>
    </w:p>
    <w:p w14:paraId="30C3A273" w14:textId="77777777" w:rsidR="00B34E37" w:rsidRPr="00DA56C1" w:rsidRDefault="00B34E37" w:rsidP="00B34E37">
      <w:pPr>
        <w:pStyle w:val="NoSpacing"/>
        <w:spacing w:line="360" w:lineRule="auto"/>
        <w:jc w:val="both"/>
        <w:rPr>
          <w:rFonts w:ascii="Times New Roman" w:hAnsi="Times New Roman" w:cs="Times New Roman"/>
          <w:sz w:val="24"/>
          <w:szCs w:val="24"/>
        </w:rPr>
      </w:pPr>
      <w:r w:rsidRPr="006C6052">
        <w:rPr>
          <w:rFonts w:ascii="Times New Roman" w:hAnsi="Times New Roman" w:cs="Times New Roman"/>
          <w:sz w:val="24"/>
          <w:szCs w:val="24"/>
        </w:rPr>
        <w:t xml:space="preserve">Prahalad (2004) opposes that failure and discrepancies in imposing laws, bureaucratic understanding of rules, </w:t>
      </w:r>
      <w:r>
        <w:rPr>
          <w:rFonts w:ascii="Times New Roman" w:hAnsi="Times New Roman" w:cs="Times New Roman"/>
          <w:sz w:val="24"/>
          <w:szCs w:val="24"/>
        </w:rPr>
        <w:t>discrepancy</w:t>
      </w:r>
      <w:r w:rsidRPr="006C6052">
        <w:rPr>
          <w:rFonts w:ascii="Times New Roman" w:hAnsi="Times New Roman" w:cs="Times New Roman"/>
          <w:sz w:val="24"/>
          <w:szCs w:val="24"/>
        </w:rPr>
        <w:t xml:space="preserve"> of firm</w:t>
      </w:r>
      <w:r>
        <w:rPr>
          <w:rFonts w:ascii="Times New Roman" w:hAnsi="Times New Roman" w:cs="Times New Roman"/>
          <w:sz w:val="24"/>
          <w:szCs w:val="24"/>
        </w:rPr>
        <w:t>s’</w:t>
      </w:r>
      <w:r w:rsidRPr="006C6052">
        <w:rPr>
          <w:rFonts w:ascii="Times New Roman" w:hAnsi="Times New Roman" w:cs="Times New Roman"/>
          <w:sz w:val="24"/>
          <w:szCs w:val="24"/>
        </w:rPr>
        <w:t xml:space="preserve"> political obligation, </w:t>
      </w:r>
      <w:r>
        <w:rPr>
          <w:rFonts w:ascii="Times New Roman" w:hAnsi="Times New Roman" w:cs="Times New Roman"/>
          <w:sz w:val="24"/>
          <w:szCs w:val="24"/>
        </w:rPr>
        <w:t>scarce</w:t>
      </w:r>
      <w:r w:rsidRPr="006C6052">
        <w:rPr>
          <w:rFonts w:ascii="Times New Roman" w:hAnsi="Times New Roman" w:cs="Times New Roman"/>
          <w:sz w:val="24"/>
          <w:szCs w:val="24"/>
        </w:rPr>
        <w:t xml:space="preserve"> of accountability, political bruiser ship</w:t>
      </w:r>
      <w:r>
        <w:rPr>
          <w:rFonts w:ascii="Times New Roman" w:hAnsi="Times New Roman" w:cs="Times New Roman"/>
          <w:sz w:val="24"/>
          <w:szCs w:val="24"/>
        </w:rPr>
        <w:t xml:space="preserve"> and hooliganism</w:t>
      </w:r>
      <w:r w:rsidRPr="006C6052">
        <w:rPr>
          <w:rFonts w:ascii="Times New Roman" w:hAnsi="Times New Roman" w:cs="Times New Roman"/>
          <w:sz w:val="24"/>
          <w:szCs w:val="24"/>
        </w:rPr>
        <w:t xml:space="preserve">, deficiency of </w:t>
      </w:r>
      <w:r>
        <w:rPr>
          <w:rFonts w:ascii="Times New Roman" w:hAnsi="Times New Roman" w:cs="Times New Roman"/>
          <w:sz w:val="24"/>
          <w:szCs w:val="24"/>
        </w:rPr>
        <w:t>legal rules regarding entrepreneurship</w:t>
      </w:r>
      <w:r w:rsidRPr="006C6052">
        <w:rPr>
          <w:rFonts w:ascii="Times New Roman" w:hAnsi="Times New Roman" w:cs="Times New Roman"/>
          <w:sz w:val="24"/>
          <w:szCs w:val="24"/>
        </w:rPr>
        <w:t xml:space="preserve">, deficiency of </w:t>
      </w:r>
      <w:r>
        <w:rPr>
          <w:rFonts w:ascii="Times New Roman" w:hAnsi="Times New Roman" w:cs="Times New Roman"/>
          <w:sz w:val="24"/>
          <w:szCs w:val="24"/>
        </w:rPr>
        <w:t xml:space="preserve">governing on </w:t>
      </w:r>
      <w:r w:rsidRPr="006C6052">
        <w:rPr>
          <w:rFonts w:ascii="Times New Roman" w:hAnsi="Times New Roman" w:cs="Times New Roman"/>
          <w:sz w:val="24"/>
          <w:szCs w:val="24"/>
        </w:rPr>
        <w:t>corruption are noteworthy preventions to entrepreneurship development</w:t>
      </w:r>
      <w:r>
        <w:rPr>
          <w:rFonts w:ascii="Times New Roman" w:hAnsi="Times New Roman" w:cs="Times New Roman"/>
          <w:sz w:val="24"/>
          <w:szCs w:val="24"/>
        </w:rPr>
        <w:t xml:space="preserve"> and SBO </w:t>
      </w:r>
      <w:r w:rsidRPr="006C6052">
        <w:rPr>
          <w:rFonts w:ascii="Times New Roman" w:hAnsi="Times New Roman" w:cs="Times New Roman"/>
          <w:sz w:val="24"/>
          <w:szCs w:val="24"/>
        </w:rPr>
        <w:t xml:space="preserve">in developing countries. </w:t>
      </w:r>
      <w:proofErr w:type="spellStart"/>
      <w:r w:rsidRPr="006C6052">
        <w:rPr>
          <w:rFonts w:ascii="Times New Roman" w:hAnsi="Times New Roman" w:cs="Times New Roman"/>
          <w:sz w:val="24"/>
          <w:szCs w:val="24"/>
        </w:rPr>
        <w:t>Quddus</w:t>
      </w:r>
      <w:proofErr w:type="spellEnd"/>
      <w:r w:rsidRPr="006C6052">
        <w:rPr>
          <w:rFonts w:ascii="Times New Roman" w:hAnsi="Times New Roman" w:cs="Times New Roman"/>
          <w:sz w:val="24"/>
          <w:szCs w:val="24"/>
        </w:rPr>
        <w:t xml:space="preserve"> and Rashid (2000) conveyed that </w:t>
      </w:r>
      <w:r>
        <w:rPr>
          <w:rFonts w:ascii="Times New Roman" w:hAnsi="Times New Roman" w:cs="Times New Roman"/>
          <w:sz w:val="24"/>
          <w:szCs w:val="24"/>
        </w:rPr>
        <w:t xml:space="preserve">Bangladeshi </w:t>
      </w:r>
      <w:r w:rsidRPr="006C6052">
        <w:rPr>
          <w:rFonts w:ascii="Times New Roman" w:hAnsi="Times New Roman" w:cs="Times New Roman"/>
          <w:sz w:val="24"/>
          <w:szCs w:val="24"/>
        </w:rPr>
        <w:t xml:space="preserve">entrepreneurs had to aspect a countless of bureaucratic hindrances in their expedition to start a </w:t>
      </w:r>
      <w:r>
        <w:rPr>
          <w:rFonts w:ascii="Times New Roman" w:hAnsi="Times New Roman" w:cs="Times New Roman"/>
          <w:sz w:val="24"/>
          <w:szCs w:val="24"/>
        </w:rPr>
        <w:t>new venture</w:t>
      </w:r>
      <w:r w:rsidRPr="006C6052">
        <w:rPr>
          <w:rFonts w:ascii="Times New Roman" w:hAnsi="Times New Roman" w:cs="Times New Roman"/>
          <w:sz w:val="24"/>
          <w:szCs w:val="24"/>
        </w:rPr>
        <w:t xml:space="preserve">. </w:t>
      </w:r>
    </w:p>
    <w:p w14:paraId="62908122" w14:textId="77777777" w:rsidR="00520CD1" w:rsidRDefault="00520CD1" w:rsidP="00B34E37">
      <w:pPr>
        <w:pStyle w:val="NoSpacing"/>
        <w:spacing w:line="360" w:lineRule="auto"/>
        <w:jc w:val="both"/>
        <w:rPr>
          <w:rFonts w:ascii="Times New Roman" w:hAnsi="Times New Roman" w:cs="Times New Roman"/>
          <w:sz w:val="24"/>
          <w:szCs w:val="24"/>
        </w:rPr>
      </w:pPr>
    </w:p>
    <w:p w14:paraId="61CE66EC" w14:textId="77777777" w:rsidR="00652389" w:rsidRDefault="00652389" w:rsidP="00B34E37">
      <w:pPr>
        <w:pStyle w:val="NoSpacing"/>
        <w:spacing w:line="360" w:lineRule="auto"/>
        <w:jc w:val="both"/>
        <w:rPr>
          <w:rFonts w:ascii="Times New Roman" w:hAnsi="Times New Roman" w:cs="Times New Roman"/>
          <w:sz w:val="24"/>
          <w:szCs w:val="24"/>
        </w:rPr>
      </w:pPr>
    </w:p>
    <w:p w14:paraId="464F450D" w14:textId="77777777" w:rsidR="00652389" w:rsidRDefault="00652389" w:rsidP="00B34E37">
      <w:pPr>
        <w:pStyle w:val="NoSpacing"/>
        <w:spacing w:line="360" w:lineRule="auto"/>
        <w:jc w:val="both"/>
        <w:rPr>
          <w:rFonts w:ascii="Times New Roman" w:hAnsi="Times New Roman" w:cs="Times New Roman"/>
          <w:sz w:val="24"/>
          <w:szCs w:val="24"/>
        </w:rPr>
      </w:pPr>
    </w:p>
    <w:p w14:paraId="01C63930" w14:textId="77777777" w:rsidR="00B34E37" w:rsidRDefault="00B34E37" w:rsidP="00925D89">
      <w:pPr>
        <w:pStyle w:val="NoSpacing"/>
        <w:numPr>
          <w:ilvl w:val="1"/>
          <w:numId w:val="30"/>
        </w:numPr>
        <w:spacing w:line="360" w:lineRule="auto"/>
        <w:jc w:val="both"/>
        <w:outlineLvl w:val="1"/>
        <w:rPr>
          <w:rFonts w:ascii="Times New Roman" w:hAnsi="Times New Roman" w:cs="Times New Roman"/>
          <w:b/>
          <w:sz w:val="24"/>
          <w:szCs w:val="24"/>
        </w:rPr>
      </w:pPr>
      <w:bookmarkStart w:id="18" w:name="_Toc17923680"/>
      <w:r w:rsidRPr="00D26080">
        <w:rPr>
          <w:rFonts w:ascii="Times New Roman" w:hAnsi="Times New Roman" w:cs="Times New Roman"/>
          <w:b/>
          <w:sz w:val="24"/>
          <w:szCs w:val="24"/>
        </w:rPr>
        <w:lastRenderedPageBreak/>
        <w:t>Types of small businesses in Bangladesh</w:t>
      </w:r>
      <w:bookmarkEnd w:id="18"/>
    </w:p>
    <w:p w14:paraId="2C8C95F2" w14:textId="77777777" w:rsidR="00B34E37" w:rsidRPr="002869AF" w:rsidRDefault="00B34E37" w:rsidP="00B34E37">
      <w:pPr>
        <w:pStyle w:val="NoSpacing"/>
        <w:spacing w:line="360" w:lineRule="auto"/>
        <w:jc w:val="both"/>
        <w:rPr>
          <w:rFonts w:ascii="Times New Roman" w:hAnsi="Times New Roman" w:cs="Times New Roman"/>
          <w:sz w:val="24"/>
          <w:szCs w:val="24"/>
        </w:rPr>
      </w:pPr>
      <w:r w:rsidRPr="002869AF">
        <w:rPr>
          <w:rFonts w:ascii="Times New Roman" w:hAnsi="Times New Roman" w:cs="Times New Roman"/>
          <w:sz w:val="24"/>
          <w:szCs w:val="24"/>
        </w:rPr>
        <w:t xml:space="preserve">Some very common small business intention by Bangladeshi entrepreneurs are given below. </w:t>
      </w:r>
    </w:p>
    <w:p w14:paraId="28611E8A" w14:textId="77777777" w:rsidR="00B34E37" w:rsidRDefault="00B34E37" w:rsidP="00B34E37">
      <w:pPr>
        <w:pStyle w:val="NoSpacing"/>
        <w:spacing w:line="360" w:lineRule="auto"/>
        <w:jc w:val="both"/>
        <w:rPr>
          <w:rFonts w:ascii="Times New Roman" w:hAnsi="Times New Roman" w:cs="Times New Roman"/>
          <w:sz w:val="24"/>
          <w:szCs w:val="24"/>
        </w:rPr>
      </w:pPr>
    </w:p>
    <w:p w14:paraId="30DD5266" w14:textId="77777777" w:rsidR="00B34E37" w:rsidRPr="00260E95" w:rsidRDefault="00B34E37" w:rsidP="00B34E37">
      <w:pPr>
        <w:pStyle w:val="NoSpacing"/>
        <w:numPr>
          <w:ilvl w:val="0"/>
          <w:numId w:val="23"/>
        </w:numPr>
        <w:spacing w:line="360" w:lineRule="auto"/>
        <w:jc w:val="both"/>
        <w:rPr>
          <w:rFonts w:ascii="Times New Roman" w:hAnsi="Times New Roman" w:cs="Times New Roman"/>
          <w:b/>
          <w:sz w:val="24"/>
          <w:szCs w:val="24"/>
        </w:rPr>
      </w:pPr>
      <w:r w:rsidRPr="007932EE">
        <w:rPr>
          <w:rFonts w:ascii="Times New Roman" w:hAnsi="Times New Roman" w:cs="Times New Roman"/>
          <w:b/>
          <w:sz w:val="24"/>
          <w:szCs w:val="24"/>
        </w:rPr>
        <w:t>Grocery business:</w:t>
      </w:r>
      <w:r w:rsidRPr="007932EE">
        <w:rPr>
          <w:rFonts w:ascii="Times New Roman" w:hAnsi="Times New Roman" w:cs="Times New Roman"/>
          <w:sz w:val="24"/>
          <w:szCs w:val="24"/>
        </w:rPr>
        <w:t xml:space="preserve"> </w:t>
      </w:r>
      <w:r>
        <w:rPr>
          <w:rFonts w:ascii="Times New Roman" w:hAnsi="Times New Roman" w:cs="Times New Roman"/>
          <w:sz w:val="24"/>
          <w:szCs w:val="24"/>
        </w:rPr>
        <w:t>I</w:t>
      </w:r>
      <w:r w:rsidRPr="007932EE">
        <w:rPr>
          <w:rFonts w:ascii="Times New Roman" w:hAnsi="Times New Roman" w:cs="Times New Roman"/>
          <w:sz w:val="24"/>
          <w:szCs w:val="24"/>
        </w:rPr>
        <w:t xml:space="preserve">n Bangladesh, grocery business is very much lucrative and having an ease of starting. </w:t>
      </w:r>
      <w:r>
        <w:rPr>
          <w:rFonts w:ascii="Times New Roman" w:hAnsi="Times New Roman" w:cs="Times New Roman"/>
          <w:sz w:val="24"/>
          <w:szCs w:val="24"/>
        </w:rPr>
        <w:t xml:space="preserve">Some retail chain like </w:t>
      </w:r>
      <w:proofErr w:type="spellStart"/>
      <w:r>
        <w:rPr>
          <w:rFonts w:ascii="Times New Roman" w:hAnsi="Times New Roman" w:cs="Times New Roman"/>
          <w:sz w:val="24"/>
          <w:szCs w:val="24"/>
        </w:rPr>
        <w:t>Shapno</w:t>
      </w:r>
      <w:proofErr w:type="spellEnd"/>
      <w:r>
        <w:rPr>
          <w:rFonts w:ascii="Times New Roman" w:hAnsi="Times New Roman" w:cs="Times New Roman"/>
          <w:sz w:val="24"/>
          <w:szCs w:val="24"/>
        </w:rPr>
        <w:t xml:space="preserve">, Agora, </w:t>
      </w:r>
      <w:proofErr w:type="spellStart"/>
      <w:r>
        <w:rPr>
          <w:rFonts w:ascii="Times New Roman" w:hAnsi="Times New Roman" w:cs="Times New Roman"/>
          <w:sz w:val="24"/>
          <w:szCs w:val="24"/>
        </w:rPr>
        <w:t>Minabazar</w:t>
      </w:r>
      <w:proofErr w:type="spellEnd"/>
      <w:r>
        <w:rPr>
          <w:rFonts w:ascii="Times New Roman" w:hAnsi="Times New Roman" w:cs="Times New Roman"/>
          <w:sz w:val="24"/>
          <w:szCs w:val="24"/>
        </w:rPr>
        <w:t xml:space="preserve"> etc. are the new dimension of grocery business in Bangladesh. </w:t>
      </w:r>
    </w:p>
    <w:p w14:paraId="35AEEAB9" w14:textId="77777777" w:rsidR="00B34E37" w:rsidRPr="007932EE" w:rsidRDefault="00B34E37" w:rsidP="00B34E37">
      <w:pPr>
        <w:pStyle w:val="NoSpacing"/>
        <w:spacing w:line="360" w:lineRule="auto"/>
        <w:ind w:left="360"/>
        <w:jc w:val="both"/>
        <w:rPr>
          <w:rFonts w:ascii="Times New Roman" w:hAnsi="Times New Roman" w:cs="Times New Roman"/>
          <w:b/>
          <w:sz w:val="24"/>
          <w:szCs w:val="24"/>
        </w:rPr>
      </w:pPr>
    </w:p>
    <w:p w14:paraId="126F829E" w14:textId="77777777" w:rsidR="00B34E37" w:rsidRDefault="00B34E37" w:rsidP="00B34E37">
      <w:pPr>
        <w:pStyle w:val="NoSpacing"/>
        <w:spacing w:line="360" w:lineRule="auto"/>
        <w:ind w:left="360"/>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877865A" wp14:editId="7C6A09DA">
            <wp:extent cx="5943600" cy="3305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WIDoWU17KLwtk6KFLG2ewkGYfqx1bE1oIUEmw48.jpe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05175"/>
                    </a:xfrm>
                    <a:prstGeom prst="rect">
                      <a:avLst/>
                    </a:prstGeom>
                  </pic:spPr>
                </pic:pic>
              </a:graphicData>
            </a:graphic>
          </wp:inline>
        </w:drawing>
      </w:r>
    </w:p>
    <w:p w14:paraId="5AF29ED8" w14:textId="77777777" w:rsidR="00B34E37" w:rsidRPr="007932EE" w:rsidRDefault="00B34E37" w:rsidP="00B34E37">
      <w:pPr>
        <w:pStyle w:val="NoSpacing"/>
        <w:spacing w:line="360" w:lineRule="auto"/>
        <w:ind w:left="360"/>
        <w:jc w:val="center"/>
        <w:rPr>
          <w:rFonts w:ascii="Times New Roman" w:hAnsi="Times New Roman" w:cs="Times New Roman"/>
          <w:sz w:val="24"/>
          <w:szCs w:val="24"/>
        </w:rPr>
      </w:pPr>
      <w:r w:rsidRPr="007932EE">
        <w:rPr>
          <w:rFonts w:ascii="Times New Roman" w:hAnsi="Times New Roman" w:cs="Times New Roman"/>
          <w:sz w:val="24"/>
          <w:szCs w:val="24"/>
        </w:rPr>
        <w:t xml:space="preserve">Grocery business in Bangladesh </w:t>
      </w:r>
    </w:p>
    <w:p w14:paraId="28C4AE32" w14:textId="77777777" w:rsidR="00B34E37" w:rsidRPr="00E33C4E" w:rsidRDefault="00B34E37" w:rsidP="00B34E37">
      <w:pPr>
        <w:pStyle w:val="NoSpacing"/>
        <w:spacing w:line="360" w:lineRule="auto"/>
        <w:ind w:left="360"/>
        <w:jc w:val="both"/>
        <w:rPr>
          <w:rFonts w:ascii="Times New Roman" w:hAnsi="Times New Roman" w:cs="Times New Roman"/>
          <w:sz w:val="24"/>
          <w:szCs w:val="24"/>
        </w:rPr>
      </w:pPr>
      <w:r w:rsidRPr="00E33C4E">
        <w:rPr>
          <w:rFonts w:ascii="Times New Roman" w:hAnsi="Times New Roman" w:cs="Times New Roman"/>
          <w:sz w:val="24"/>
          <w:szCs w:val="24"/>
        </w:rPr>
        <w:t xml:space="preserve">Some major challenges of grocery business </w:t>
      </w:r>
      <w:r>
        <w:rPr>
          <w:rFonts w:ascii="Times New Roman" w:hAnsi="Times New Roman" w:cs="Times New Roman"/>
          <w:sz w:val="24"/>
          <w:szCs w:val="24"/>
        </w:rPr>
        <w:t xml:space="preserve">in Bangladesh </w:t>
      </w:r>
      <w:r w:rsidRPr="00E33C4E">
        <w:rPr>
          <w:rFonts w:ascii="Times New Roman" w:hAnsi="Times New Roman" w:cs="Times New Roman"/>
          <w:sz w:val="24"/>
          <w:szCs w:val="24"/>
        </w:rPr>
        <w:t>are, perfect business plan, location selection</w:t>
      </w:r>
      <w:r>
        <w:rPr>
          <w:rFonts w:ascii="Times New Roman" w:hAnsi="Times New Roman" w:cs="Times New Roman"/>
          <w:sz w:val="24"/>
          <w:szCs w:val="24"/>
        </w:rPr>
        <w:t xml:space="preserve">, managing start-up cost, selecting target market, and some very easy legal formalities.  </w:t>
      </w:r>
    </w:p>
    <w:p w14:paraId="1C5B72F5" w14:textId="77777777" w:rsidR="00B34E37" w:rsidRDefault="00B34E37" w:rsidP="00B34E37">
      <w:pPr>
        <w:pStyle w:val="NoSpacing"/>
        <w:spacing w:line="360" w:lineRule="auto"/>
        <w:ind w:left="360"/>
        <w:rPr>
          <w:rFonts w:ascii="Times New Roman" w:hAnsi="Times New Roman" w:cs="Times New Roman"/>
          <w:b/>
          <w:sz w:val="24"/>
          <w:szCs w:val="24"/>
        </w:rPr>
      </w:pPr>
    </w:p>
    <w:p w14:paraId="7B55DCB8" w14:textId="77777777" w:rsidR="00B34E37" w:rsidRPr="00260E95" w:rsidRDefault="00B34E37" w:rsidP="00B34E37">
      <w:pPr>
        <w:pStyle w:val="NoSpacing"/>
        <w:numPr>
          <w:ilvl w:val="0"/>
          <w:numId w:val="23"/>
        </w:numPr>
        <w:spacing w:line="360" w:lineRule="auto"/>
        <w:jc w:val="both"/>
        <w:rPr>
          <w:rFonts w:ascii="Times New Roman" w:hAnsi="Times New Roman" w:cs="Times New Roman"/>
          <w:b/>
          <w:sz w:val="24"/>
          <w:szCs w:val="24"/>
        </w:rPr>
      </w:pPr>
      <w:r w:rsidRPr="00260E95">
        <w:rPr>
          <w:rFonts w:ascii="Times New Roman" w:hAnsi="Times New Roman" w:cs="Times New Roman"/>
          <w:b/>
          <w:sz w:val="24"/>
          <w:szCs w:val="24"/>
        </w:rPr>
        <w:t xml:space="preserve">Wholesale business: </w:t>
      </w:r>
      <w:r>
        <w:rPr>
          <w:rFonts w:ascii="Times New Roman" w:hAnsi="Times New Roman" w:cs="Times New Roman"/>
          <w:sz w:val="24"/>
          <w:szCs w:val="24"/>
        </w:rPr>
        <w:t xml:space="preserve">Wholesale business is one of the old small business competes in Bangladesh. In recent time, the business is extending for the blessings of online systems. Some popular online wholesale ventures in Bangladesh are, Daraz.com. </w:t>
      </w:r>
      <w:proofErr w:type="spellStart"/>
      <w:r>
        <w:rPr>
          <w:rFonts w:ascii="Times New Roman" w:hAnsi="Times New Roman" w:cs="Times New Roman"/>
          <w:sz w:val="24"/>
          <w:szCs w:val="24"/>
        </w:rPr>
        <w:t>Ajkerdeal</w:t>
      </w:r>
      <w:proofErr w:type="spellEnd"/>
      <w:r>
        <w:rPr>
          <w:rFonts w:ascii="Times New Roman" w:hAnsi="Times New Roman" w:cs="Times New Roman"/>
          <w:sz w:val="24"/>
          <w:szCs w:val="24"/>
        </w:rPr>
        <w:t xml:space="preserve">, Wholesale BD etc. </w:t>
      </w:r>
    </w:p>
    <w:p w14:paraId="28017622" w14:textId="77777777" w:rsidR="00B34E37" w:rsidRPr="00CF6955" w:rsidRDefault="00B34E37" w:rsidP="00B34E37">
      <w:pPr>
        <w:pStyle w:val="NoSpacing"/>
        <w:spacing w:line="360" w:lineRule="auto"/>
        <w:ind w:left="360"/>
        <w:rPr>
          <w:rFonts w:ascii="Times New Roman" w:hAnsi="Times New Roman" w:cs="Times New Roman"/>
          <w:sz w:val="24"/>
          <w:szCs w:val="24"/>
        </w:rPr>
      </w:pPr>
    </w:p>
    <w:p w14:paraId="5B1DB06B" w14:textId="3B07EF61" w:rsidR="00B34E37" w:rsidRDefault="00B34E37" w:rsidP="00B34E37">
      <w:pPr>
        <w:pStyle w:val="NoSpacing"/>
        <w:numPr>
          <w:ilvl w:val="0"/>
          <w:numId w:val="23"/>
        </w:numPr>
        <w:spacing w:line="360" w:lineRule="auto"/>
        <w:jc w:val="both"/>
        <w:rPr>
          <w:rFonts w:ascii="Times New Roman" w:hAnsi="Times New Roman" w:cs="Times New Roman"/>
          <w:sz w:val="24"/>
          <w:szCs w:val="24"/>
        </w:rPr>
      </w:pPr>
      <w:r w:rsidRPr="00694CE1">
        <w:rPr>
          <w:rFonts w:ascii="Times New Roman" w:hAnsi="Times New Roman" w:cs="Times New Roman"/>
          <w:b/>
          <w:sz w:val="24"/>
          <w:szCs w:val="24"/>
        </w:rPr>
        <w:t>Handloom business:</w:t>
      </w:r>
      <w:r>
        <w:rPr>
          <w:rFonts w:ascii="Times New Roman" w:hAnsi="Times New Roman" w:cs="Times New Roman"/>
          <w:sz w:val="24"/>
          <w:szCs w:val="24"/>
        </w:rPr>
        <w:t xml:space="preserve"> </w:t>
      </w:r>
      <w:r w:rsidRPr="00694CE1">
        <w:rPr>
          <w:rFonts w:ascii="Times New Roman" w:hAnsi="Times New Roman" w:cs="Times New Roman"/>
          <w:sz w:val="24"/>
          <w:szCs w:val="24"/>
        </w:rPr>
        <w:t xml:space="preserve">Handloom segment in Bangladesh contains of </w:t>
      </w:r>
      <w:r>
        <w:rPr>
          <w:rFonts w:ascii="Times New Roman" w:hAnsi="Times New Roman" w:cs="Times New Roman"/>
          <w:sz w:val="24"/>
          <w:szCs w:val="24"/>
        </w:rPr>
        <w:t>over</w:t>
      </w:r>
      <w:r w:rsidRPr="00694CE1">
        <w:rPr>
          <w:rFonts w:ascii="Times New Roman" w:hAnsi="Times New Roman" w:cs="Times New Roman"/>
          <w:sz w:val="24"/>
          <w:szCs w:val="24"/>
        </w:rPr>
        <w:t xml:space="preserve"> 0.183 million units </w:t>
      </w:r>
      <w:r>
        <w:rPr>
          <w:rFonts w:ascii="Times New Roman" w:hAnsi="Times New Roman" w:cs="Times New Roman"/>
          <w:sz w:val="24"/>
          <w:szCs w:val="24"/>
        </w:rPr>
        <w:t xml:space="preserve">of </w:t>
      </w:r>
      <w:r w:rsidRPr="00694CE1">
        <w:rPr>
          <w:rFonts w:ascii="Times New Roman" w:hAnsi="Times New Roman" w:cs="Times New Roman"/>
          <w:sz w:val="24"/>
          <w:szCs w:val="24"/>
        </w:rPr>
        <w:t xml:space="preserve">handloom with </w:t>
      </w:r>
      <w:r>
        <w:rPr>
          <w:rFonts w:ascii="Times New Roman" w:hAnsi="Times New Roman" w:cs="Times New Roman"/>
          <w:sz w:val="24"/>
          <w:szCs w:val="24"/>
        </w:rPr>
        <w:t>having about to 1 million handloom knitter</w:t>
      </w:r>
      <w:r w:rsidRPr="00694CE1">
        <w:rPr>
          <w:rFonts w:ascii="Times New Roman" w:hAnsi="Times New Roman" w:cs="Times New Roman"/>
          <w:sz w:val="24"/>
          <w:szCs w:val="24"/>
        </w:rPr>
        <w:t>s</w:t>
      </w:r>
      <w:r>
        <w:rPr>
          <w:rFonts w:ascii="Times New Roman" w:hAnsi="Times New Roman" w:cs="Times New Roman"/>
          <w:sz w:val="24"/>
          <w:szCs w:val="24"/>
        </w:rPr>
        <w:t xml:space="preserve">. Whereas </w:t>
      </w:r>
      <w:r w:rsidRPr="00694CE1">
        <w:rPr>
          <w:rFonts w:ascii="Times New Roman" w:hAnsi="Times New Roman" w:cs="Times New Roman"/>
          <w:sz w:val="24"/>
          <w:szCs w:val="24"/>
        </w:rPr>
        <w:t>half</w:t>
      </w:r>
      <w:r>
        <w:rPr>
          <w:rFonts w:ascii="Times New Roman" w:hAnsi="Times New Roman" w:cs="Times New Roman"/>
          <w:sz w:val="24"/>
          <w:szCs w:val="24"/>
        </w:rPr>
        <w:t xml:space="preserve"> of the handloom workers are female</w:t>
      </w:r>
      <w:r w:rsidR="00520CD1">
        <w:rPr>
          <w:rFonts w:ascii="Times New Roman" w:hAnsi="Times New Roman" w:cs="Times New Roman"/>
          <w:sz w:val="24"/>
          <w:szCs w:val="24"/>
        </w:rPr>
        <w:t xml:space="preserve"> (BLF, 2019)</w:t>
      </w:r>
      <w:r>
        <w:rPr>
          <w:rFonts w:ascii="Times New Roman" w:hAnsi="Times New Roman" w:cs="Times New Roman"/>
          <w:sz w:val="24"/>
          <w:szCs w:val="24"/>
        </w:rPr>
        <w:t>.</w:t>
      </w:r>
      <w:r w:rsidR="00520CD1">
        <w:rPr>
          <w:rFonts w:ascii="Times New Roman" w:hAnsi="Times New Roman" w:cs="Times New Roman"/>
          <w:sz w:val="24"/>
          <w:szCs w:val="24"/>
        </w:rPr>
        <w:t xml:space="preserve"> </w:t>
      </w:r>
    </w:p>
    <w:p w14:paraId="07E0CEB6" w14:textId="77777777" w:rsidR="00B34E37" w:rsidRDefault="00B34E37" w:rsidP="00B34E37">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B08E443" wp14:editId="6F299FC0">
            <wp:extent cx="5362575" cy="2981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dloom_0.jpg"/>
                    <pic:cNvPicPr/>
                  </pic:nvPicPr>
                  <pic:blipFill>
                    <a:blip r:embed="rId12">
                      <a:extLst>
                        <a:ext uri="{28A0092B-C50C-407E-A947-70E740481C1C}">
                          <a14:useLocalDpi xmlns:a14="http://schemas.microsoft.com/office/drawing/2010/main" val="0"/>
                        </a:ext>
                      </a:extLst>
                    </a:blip>
                    <a:stretch>
                      <a:fillRect/>
                    </a:stretch>
                  </pic:blipFill>
                  <pic:spPr>
                    <a:xfrm>
                      <a:off x="0" y="0"/>
                      <a:ext cx="5362575" cy="2981325"/>
                    </a:xfrm>
                    <a:prstGeom prst="rect">
                      <a:avLst/>
                    </a:prstGeom>
                  </pic:spPr>
                </pic:pic>
              </a:graphicData>
            </a:graphic>
          </wp:inline>
        </w:drawing>
      </w:r>
    </w:p>
    <w:p w14:paraId="5666BE95" w14:textId="77777777" w:rsidR="00B34E37" w:rsidRDefault="00B34E37" w:rsidP="00B34E37">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Handloom business in Bangladesh</w:t>
      </w:r>
    </w:p>
    <w:p w14:paraId="3EAA493F" w14:textId="77777777" w:rsidR="00B34E37" w:rsidRDefault="00B34E37" w:rsidP="00B34E37">
      <w:pPr>
        <w:pStyle w:val="NoSpacing"/>
        <w:spacing w:line="360" w:lineRule="auto"/>
        <w:jc w:val="center"/>
        <w:rPr>
          <w:rFonts w:ascii="Times New Roman" w:hAnsi="Times New Roman" w:cs="Times New Roman"/>
          <w:sz w:val="24"/>
          <w:szCs w:val="24"/>
        </w:rPr>
      </w:pPr>
    </w:p>
    <w:p w14:paraId="25C8DE0A" w14:textId="77777777" w:rsidR="00B34E37" w:rsidRDefault="00B34E37" w:rsidP="00B34E37">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From the above categories of small business, more of small business dimensions are exist under following business categories. Such as, f</w:t>
      </w:r>
      <w:r w:rsidRPr="00CF6955">
        <w:rPr>
          <w:rFonts w:ascii="Times New Roman" w:hAnsi="Times New Roman" w:cs="Times New Roman"/>
          <w:sz w:val="24"/>
          <w:szCs w:val="24"/>
        </w:rPr>
        <w:t>isheries</w:t>
      </w:r>
      <w:r>
        <w:rPr>
          <w:rFonts w:ascii="Times New Roman" w:hAnsi="Times New Roman" w:cs="Times New Roman"/>
          <w:sz w:val="24"/>
          <w:szCs w:val="24"/>
        </w:rPr>
        <w:t>, s</w:t>
      </w:r>
      <w:r w:rsidRPr="00CF6955">
        <w:rPr>
          <w:rFonts w:ascii="Times New Roman" w:hAnsi="Times New Roman" w:cs="Times New Roman"/>
          <w:sz w:val="24"/>
          <w:szCs w:val="24"/>
        </w:rPr>
        <w:t>mall factories</w:t>
      </w:r>
      <w:r>
        <w:rPr>
          <w:rFonts w:ascii="Times New Roman" w:hAnsi="Times New Roman" w:cs="Times New Roman"/>
          <w:sz w:val="24"/>
          <w:szCs w:val="24"/>
        </w:rPr>
        <w:t>, f</w:t>
      </w:r>
      <w:r w:rsidRPr="00CF6955">
        <w:rPr>
          <w:rFonts w:ascii="Times New Roman" w:hAnsi="Times New Roman" w:cs="Times New Roman"/>
          <w:sz w:val="24"/>
          <w:szCs w:val="24"/>
        </w:rPr>
        <w:t>ood processing</w:t>
      </w:r>
      <w:r>
        <w:rPr>
          <w:rFonts w:ascii="Times New Roman" w:hAnsi="Times New Roman" w:cs="Times New Roman"/>
          <w:sz w:val="24"/>
          <w:szCs w:val="24"/>
        </w:rPr>
        <w:t>, h</w:t>
      </w:r>
      <w:r w:rsidRPr="00CF6955">
        <w:rPr>
          <w:rFonts w:ascii="Times New Roman" w:hAnsi="Times New Roman" w:cs="Times New Roman"/>
          <w:sz w:val="24"/>
          <w:szCs w:val="24"/>
        </w:rPr>
        <w:t>ospitals</w:t>
      </w:r>
      <w:r>
        <w:rPr>
          <w:rFonts w:ascii="Times New Roman" w:hAnsi="Times New Roman" w:cs="Times New Roman"/>
          <w:sz w:val="24"/>
          <w:szCs w:val="24"/>
        </w:rPr>
        <w:t xml:space="preserve">, </w:t>
      </w:r>
      <w:r w:rsidRPr="00CF6955">
        <w:rPr>
          <w:rFonts w:ascii="Times New Roman" w:hAnsi="Times New Roman" w:cs="Times New Roman"/>
          <w:sz w:val="24"/>
          <w:szCs w:val="24"/>
        </w:rPr>
        <w:t>Rent-a-Car</w:t>
      </w:r>
      <w:r>
        <w:rPr>
          <w:rFonts w:ascii="Times New Roman" w:hAnsi="Times New Roman" w:cs="Times New Roman"/>
          <w:sz w:val="24"/>
          <w:szCs w:val="24"/>
        </w:rPr>
        <w:t>, consulting business, d</w:t>
      </w:r>
      <w:r w:rsidRPr="00CF6955">
        <w:rPr>
          <w:rFonts w:ascii="Times New Roman" w:hAnsi="Times New Roman" w:cs="Times New Roman"/>
          <w:sz w:val="24"/>
          <w:szCs w:val="24"/>
        </w:rPr>
        <w:t>ifferent store</w:t>
      </w:r>
      <w:r>
        <w:rPr>
          <w:rFonts w:ascii="Times New Roman" w:hAnsi="Times New Roman" w:cs="Times New Roman"/>
          <w:sz w:val="24"/>
          <w:szCs w:val="24"/>
        </w:rPr>
        <w:t>s of branded products, Ad firm, f</w:t>
      </w:r>
      <w:r w:rsidRPr="00CF6955">
        <w:rPr>
          <w:rFonts w:ascii="Times New Roman" w:hAnsi="Times New Roman" w:cs="Times New Roman"/>
          <w:sz w:val="24"/>
          <w:szCs w:val="24"/>
        </w:rPr>
        <w:t>ranchised business</w:t>
      </w:r>
      <w:r>
        <w:rPr>
          <w:rFonts w:ascii="Times New Roman" w:hAnsi="Times New Roman" w:cs="Times New Roman"/>
          <w:sz w:val="24"/>
          <w:szCs w:val="24"/>
        </w:rPr>
        <w:t>, p</w:t>
      </w:r>
      <w:r w:rsidRPr="00CF6955">
        <w:rPr>
          <w:rFonts w:ascii="Times New Roman" w:hAnsi="Times New Roman" w:cs="Times New Roman"/>
          <w:sz w:val="24"/>
          <w:szCs w:val="24"/>
        </w:rPr>
        <w:t>icture studios</w:t>
      </w:r>
      <w:r>
        <w:rPr>
          <w:rFonts w:ascii="Times New Roman" w:hAnsi="Times New Roman" w:cs="Times New Roman"/>
          <w:sz w:val="24"/>
          <w:szCs w:val="24"/>
        </w:rPr>
        <w:t xml:space="preserve">, </w:t>
      </w:r>
      <w:r w:rsidRPr="00CF6955">
        <w:rPr>
          <w:rFonts w:ascii="Times New Roman" w:hAnsi="Times New Roman" w:cs="Times New Roman"/>
          <w:sz w:val="24"/>
          <w:szCs w:val="24"/>
        </w:rPr>
        <w:t>Computer firms</w:t>
      </w:r>
      <w:r>
        <w:rPr>
          <w:rFonts w:ascii="Times New Roman" w:hAnsi="Times New Roman" w:cs="Times New Roman"/>
          <w:sz w:val="24"/>
          <w:szCs w:val="24"/>
        </w:rPr>
        <w:t xml:space="preserve"> etc. </w:t>
      </w:r>
    </w:p>
    <w:p w14:paraId="25FAEB8B" w14:textId="77777777" w:rsidR="00B34E37" w:rsidRDefault="00B34E37" w:rsidP="00B34E37">
      <w:pPr>
        <w:pStyle w:val="NoSpacing"/>
        <w:spacing w:line="360" w:lineRule="auto"/>
        <w:jc w:val="both"/>
        <w:rPr>
          <w:rFonts w:ascii="Times New Roman" w:hAnsi="Times New Roman" w:cs="Times New Roman"/>
          <w:sz w:val="24"/>
          <w:szCs w:val="24"/>
        </w:rPr>
      </w:pPr>
    </w:p>
    <w:p w14:paraId="6A18CAFA" w14:textId="77777777" w:rsidR="00652389" w:rsidRDefault="00652389" w:rsidP="00B34E37">
      <w:pPr>
        <w:pStyle w:val="NoSpacing"/>
        <w:spacing w:line="360" w:lineRule="auto"/>
        <w:jc w:val="both"/>
        <w:rPr>
          <w:rFonts w:ascii="Times New Roman" w:hAnsi="Times New Roman" w:cs="Times New Roman"/>
          <w:sz w:val="24"/>
          <w:szCs w:val="24"/>
        </w:rPr>
      </w:pPr>
    </w:p>
    <w:p w14:paraId="542FCF0E" w14:textId="77777777" w:rsidR="00652389" w:rsidRDefault="00652389" w:rsidP="00B34E37">
      <w:pPr>
        <w:pStyle w:val="NoSpacing"/>
        <w:spacing w:line="360" w:lineRule="auto"/>
        <w:jc w:val="both"/>
        <w:rPr>
          <w:rFonts w:ascii="Times New Roman" w:hAnsi="Times New Roman" w:cs="Times New Roman"/>
          <w:sz w:val="24"/>
          <w:szCs w:val="24"/>
        </w:rPr>
      </w:pPr>
    </w:p>
    <w:p w14:paraId="49273E0D" w14:textId="77777777" w:rsidR="00652389" w:rsidRDefault="00652389" w:rsidP="00B34E37">
      <w:pPr>
        <w:pStyle w:val="NoSpacing"/>
        <w:spacing w:line="360" w:lineRule="auto"/>
        <w:jc w:val="both"/>
        <w:rPr>
          <w:rFonts w:ascii="Times New Roman" w:hAnsi="Times New Roman" w:cs="Times New Roman"/>
          <w:sz w:val="24"/>
          <w:szCs w:val="24"/>
        </w:rPr>
      </w:pPr>
    </w:p>
    <w:p w14:paraId="01845D21" w14:textId="77777777" w:rsidR="00652389" w:rsidRDefault="00652389" w:rsidP="00B34E37">
      <w:pPr>
        <w:pStyle w:val="NoSpacing"/>
        <w:spacing w:line="360" w:lineRule="auto"/>
        <w:jc w:val="both"/>
        <w:rPr>
          <w:rFonts w:ascii="Times New Roman" w:hAnsi="Times New Roman" w:cs="Times New Roman"/>
          <w:sz w:val="24"/>
          <w:szCs w:val="24"/>
        </w:rPr>
      </w:pPr>
    </w:p>
    <w:p w14:paraId="4DF57DC0" w14:textId="77777777" w:rsidR="00652389" w:rsidRDefault="00652389" w:rsidP="00B34E37">
      <w:pPr>
        <w:pStyle w:val="NoSpacing"/>
        <w:spacing w:line="360" w:lineRule="auto"/>
        <w:jc w:val="both"/>
        <w:rPr>
          <w:rFonts w:ascii="Times New Roman" w:hAnsi="Times New Roman" w:cs="Times New Roman"/>
          <w:sz w:val="24"/>
          <w:szCs w:val="24"/>
        </w:rPr>
      </w:pPr>
    </w:p>
    <w:p w14:paraId="5DE60285" w14:textId="77777777" w:rsidR="00652389" w:rsidRDefault="00652389" w:rsidP="00B34E37">
      <w:pPr>
        <w:pStyle w:val="NoSpacing"/>
        <w:spacing w:line="360" w:lineRule="auto"/>
        <w:jc w:val="both"/>
        <w:rPr>
          <w:rFonts w:ascii="Times New Roman" w:hAnsi="Times New Roman" w:cs="Times New Roman"/>
          <w:sz w:val="24"/>
          <w:szCs w:val="24"/>
        </w:rPr>
      </w:pPr>
    </w:p>
    <w:p w14:paraId="5BFB9077" w14:textId="77777777" w:rsidR="00652389" w:rsidRDefault="00652389" w:rsidP="00B34E37">
      <w:pPr>
        <w:pStyle w:val="NoSpacing"/>
        <w:spacing w:line="360" w:lineRule="auto"/>
        <w:jc w:val="both"/>
        <w:rPr>
          <w:rFonts w:ascii="Times New Roman" w:hAnsi="Times New Roman" w:cs="Times New Roman"/>
          <w:sz w:val="24"/>
          <w:szCs w:val="24"/>
        </w:rPr>
      </w:pPr>
    </w:p>
    <w:p w14:paraId="5CE21180" w14:textId="77777777" w:rsidR="00652389" w:rsidRDefault="00652389" w:rsidP="00B34E37">
      <w:pPr>
        <w:pStyle w:val="NoSpacing"/>
        <w:spacing w:line="360" w:lineRule="auto"/>
        <w:jc w:val="both"/>
        <w:rPr>
          <w:rFonts w:ascii="Times New Roman" w:hAnsi="Times New Roman" w:cs="Times New Roman"/>
          <w:sz w:val="24"/>
          <w:szCs w:val="24"/>
        </w:rPr>
      </w:pPr>
    </w:p>
    <w:p w14:paraId="67C64765" w14:textId="77777777" w:rsidR="00652389" w:rsidRDefault="00652389" w:rsidP="00B34E37">
      <w:pPr>
        <w:pStyle w:val="NoSpacing"/>
        <w:spacing w:line="360" w:lineRule="auto"/>
        <w:jc w:val="both"/>
        <w:rPr>
          <w:rFonts w:ascii="Times New Roman" w:hAnsi="Times New Roman" w:cs="Times New Roman"/>
          <w:sz w:val="24"/>
          <w:szCs w:val="24"/>
        </w:rPr>
      </w:pPr>
    </w:p>
    <w:p w14:paraId="3CADDD1C" w14:textId="77777777" w:rsidR="00652389" w:rsidRDefault="00652389" w:rsidP="00B34E37">
      <w:pPr>
        <w:pStyle w:val="NoSpacing"/>
        <w:spacing w:line="360" w:lineRule="auto"/>
        <w:jc w:val="both"/>
        <w:rPr>
          <w:rFonts w:ascii="Times New Roman" w:hAnsi="Times New Roman" w:cs="Times New Roman"/>
          <w:sz w:val="24"/>
          <w:szCs w:val="24"/>
        </w:rPr>
      </w:pPr>
    </w:p>
    <w:p w14:paraId="750858D4" w14:textId="77777777" w:rsidR="00652389" w:rsidRDefault="00652389" w:rsidP="00B34E37">
      <w:pPr>
        <w:pStyle w:val="NoSpacing"/>
        <w:spacing w:line="360" w:lineRule="auto"/>
        <w:jc w:val="both"/>
        <w:rPr>
          <w:rFonts w:ascii="Times New Roman" w:hAnsi="Times New Roman" w:cs="Times New Roman"/>
          <w:sz w:val="24"/>
          <w:szCs w:val="24"/>
        </w:rPr>
      </w:pPr>
    </w:p>
    <w:p w14:paraId="5C44BF2A" w14:textId="77777777" w:rsidR="00652389" w:rsidRDefault="00652389" w:rsidP="00B34E37">
      <w:pPr>
        <w:pStyle w:val="NoSpacing"/>
        <w:spacing w:line="360" w:lineRule="auto"/>
        <w:jc w:val="both"/>
        <w:rPr>
          <w:rFonts w:ascii="Times New Roman" w:hAnsi="Times New Roman" w:cs="Times New Roman"/>
          <w:sz w:val="24"/>
          <w:szCs w:val="24"/>
        </w:rPr>
      </w:pPr>
    </w:p>
    <w:p w14:paraId="54669BBA" w14:textId="77777777" w:rsidR="00652389" w:rsidRDefault="00652389" w:rsidP="00B34E37">
      <w:pPr>
        <w:pStyle w:val="NoSpacing"/>
        <w:spacing w:line="360" w:lineRule="auto"/>
        <w:jc w:val="both"/>
        <w:rPr>
          <w:rFonts w:ascii="Times New Roman" w:hAnsi="Times New Roman" w:cs="Times New Roman"/>
          <w:sz w:val="24"/>
          <w:szCs w:val="24"/>
        </w:rPr>
      </w:pPr>
    </w:p>
    <w:p w14:paraId="7F7116DE" w14:textId="77777777" w:rsidR="00652389" w:rsidRDefault="00652389" w:rsidP="00B34E37">
      <w:pPr>
        <w:pStyle w:val="NoSpacing"/>
        <w:spacing w:line="360" w:lineRule="auto"/>
        <w:jc w:val="both"/>
        <w:rPr>
          <w:rFonts w:ascii="Times New Roman" w:hAnsi="Times New Roman" w:cs="Times New Roman"/>
          <w:sz w:val="24"/>
          <w:szCs w:val="24"/>
        </w:rPr>
      </w:pPr>
    </w:p>
    <w:p w14:paraId="30873CDC" w14:textId="77777777" w:rsidR="00652389" w:rsidRPr="00CF6955" w:rsidRDefault="00652389" w:rsidP="00B34E37">
      <w:pPr>
        <w:pStyle w:val="NoSpacing"/>
        <w:spacing w:line="360" w:lineRule="auto"/>
        <w:jc w:val="both"/>
        <w:rPr>
          <w:rFonts w:ascii="Times New Roman" w:hAnsi="Times New Roman" w:cs="Times New Roman"/>
          <w:sz w:val="24"/>
          <w:szCs w:val="24"/>
        </w:rPr>
      </w:pPr>
    </w:p>
    <w:p w14:paraId="262AF908" w14:textId="77777777" w:rsidR="00B34E37" w:rsidRDefault="00B34E37" w:rsidP="00B34E37">
      <w:pPr>
        <w:pStyle w:val="NoSpacing"/>
        <w:spacing w:line="360" w:lineRule="auto"/>
        <w:jc w:val="center"/>
        <w:rPr>
          <w:rFonts w:ascii="Times New Roman" w:hAnsi="Times New Roman" w:cs="Times New Roman"/>
          <w:b/>
          <w:sz w:val="24"/>
          <w:szCs w:val="24"/>
        </w:rPr>
      </w:pPr>
      <w:r w:rsidRPr="003A43C3">
        <w:rPr>
          <w:rFonts w:ascii="Times New Roman" w:hAnsi="Times New Roman" w:cs="Times New Roman"/>
          <w:b/>
          <w:sz w:val="24"/>
          <w:szCs w:val="24"/>
        </w:rPr>
        <w:lastRenderedPageBreak/>
        <w:t>Chapter-III</w:t>
      </w:r>
    </w:p>
    <w:p w14:paraId="59A070F6" w14:textId="77777777" w:rsidR="00B34E37" w:rsidRPr="003A43C3" w:rsidRDefault="00B34E37" w:rsidP="00925D89">
      <w:pPr>
        <w:pStyle w:val="NoSpacing"/>
        <w:spacing w:line="360" w:lineRule="auto"/>
        <w:jc w:val="center"/>
        <w:outlineLvl w:val="0"/>
        <w:rPr>
          <w:rFonts w:ascii="Times New Roman" w:hAnsi="Times New Roman" w:cs="Times New Roman"/>
          <w:b/>
          <w:sz w:val="24"/>
          <w:szCs w:val="24"/>
        </w:rPr>
      </w:pPr>
      <w:bookmarkStart w:id="19" w:name="_Toc17923681"/>
      <w:r>
        <w:rPr>
          <w:rFonts w:ascii="Times New Roman" w:hAnsi="Times New Roman" w:cs="Times New Roman"/>
          <w:b/>
          <w:sz w:val="24"/>
          <w:szCs w:val="24"/>
        </w:rPr>
        <w:t>Analysis and findings</w:t>
      </w:r>
      <w:bookmarkEnd w:id="19"/>
    </w:p>
    <w:p w14:paraId="7B1A6B06" w14:textId="77777777" w:rsidR="00B34E37" w:rsidRDefault="00B34E37" w:rsidP="00B34E37">
      <w:pPr>
        <w:pStyle w:val="NoSpacing"/>
        <w:spacing w:line="360" w:lineRule="auto"/>
        <w:jc w:val="both"/>
        <w:rPr>
          <w:rFonts w:ascii="Times New Roman" w:hAnsi="Times New Roman" w:cs="Times New Roman"/>
          <w:sz w:val="24"/>
          <w:szCs w:val="24"/>
        </w:rPr>
      </w:pPr>
    </w:p>
    <w:p w14:paraId="3F88C755" w14:textId="77777777" w:rsidR="00B34E37" w:rsidRPr="00A0520E" w:rsidRDefault="00B34E37" w:rsidP="00925D89">
      <w:pPr>
        <w:pStyle w:val="NoSpacing"/>
        <w:spacing w:line="360" w:lineRule="auto"/>
        <w:jc w:val="both"/>
        <w:outlineLvl w:val="1"/>
        <w:rPr>
          <w:rFonts w:ascii="Times New Roman" w:hAnsi="Times New Roman"/>
          <w:b/>
          <w:sz w:val="24"/>
          <w:szCs w:val="24"/>
        </w:rPr>
      </w:pPr>
      <w:bookmarkStart w:id="20" w:name="_Toc17923682"/>
      <w:r w:rsidRPr="00A0520E">
        <w:rPr>
          <w:rFonts w:ascii="Times New Roman" w:hAnsi="Times New Roman"/>
          <w:b/>
          <w:sz w:val="24"/>
          <w:szCs w:val="24"/>
        </w:rPr>
        <w:t>3.1. Data &amp; procedure</w:t>
      </w:r>
      <w:bookmarkEnd w:id="20"/>
    </w:p>
    <w:p w14:paraId="7D53CEFC"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The study analyzes the attitudes towards small business orientation (SBO) in Bangladeshi perspective. Three different interviews have been conducted on the owners/managers of various sole proprietors or small entrepreneurs in three different locations near Dhaka division (</w:t>
      </w:r>
      <w:proofErr w:type="spellStart"/>
      <w:r>
        <w:rPr>
          <w:rFonts w:ascii="Times New Roman" w:hAnsi="Times New Roman"/>
          <w:sz w:val="24"/>
          <w:szCs w:val="24"/>
        </w:rPr>
        <w:t>Ashulia</w:t>
      </w:r>
      <w:proofErr w:type="spellEnd"/>
      <w:r>
        <w:rPr>
          <w:rFonts w:ascii="Times New Roman" w:hAnsi="Times New Roman"/>
          <w:sz w:val="24"/>
          <w:szCs w:val="24"/>
        </w:rPr>
        <w:t xml:space="preserve">, </w:t>
      </w:r>
      <w:proofErr w:type="spellStart"/>
      <w:r>
        <w:rPr>
          <w:rFonts w:ascii="Times New Roman" w:hAnsi="Times New Roman"/>
          <w:sz w:val="24"/>
          <w:szCs w:val="24"/>
        </w:rPr>
        <w:t>Savar</w:t>
      </w:r>
      <w:proofErr w:type="spellEnd"/>
      <w:r>
        <w:rPr>
          <w:rFonts w:ascii="Times New Roman" w:hAnsi="Times New Roman"/>
          <w:sz w:val="24"/>
          <w:szCs w:val="24"/>
        </w:rPr>
        <w:t xml:space="preserve">, and Mirpur). A total number of 17 respondents were participated for the discussion. All the respondents are doing their business in Dhaka areas. </w:t>
      </w:r>
    </w:p>
    <w:p w14:paraId="133881DA" w14:textId="77777777" w:rsidR="00B34E37" w:rsidRPr="00934428" w:rsidRDefault="00B34E37" w:rsidP="00B34E37">
      <w:pPr>
        <w:pStyle w:val="NoSpacing"/>
        <w:spacing w:line="360" w:lineRule="auto"/>
        <w:rPr>
          <w:rFonts w:ascii="Times New Roman" w:hAnsi="Times New Roman"/>
          <w:sz w:val="16"/>
          <w:szCs w:val="16"/>
        </w:rPr>
      </w:pPr>
      <w:r>
        <w:rPr>
          <w:rFonts w:ascii="Times New Roman" w:hAnsi="Times New Roman"/>
          <w:sz w:val="24"/>
          <w:szCs w:val="24"/>
        </w:rPr>
        <w:t xml:space="preserve"> </w:t>
      </w:r>
    </w:p>
    <w:p w14:paraId="79DA35AC" w14:textId="77777777" w:rsidR="00B34E37" w:rsidRPr="00A0520E" w:rsidRDefault="00B34E37" w:rsidP="00925D89">
      <w:pPr>
        <w:pStyle w:val="NoSpacing"/>
        <w:spacing w:line="360" w:lineRule="auto"/>
        <w:outlineLvl w:val="1"/>
        <w:rPr>
          <w:rFonts w:ascii="Times New Roman" w:hAnsi="Times New Roman"/>
          <w:b/>
          <w:sz w:val="24"/>
          <w:szCs w:val="24"/>
        </w:rPr>
      </w:pPr>
      <w:bookmarkStart w:id="21" w:name="_Toc17923683"/>
      <w:r w:rsidRPr="00A0520E">
        <w:rPr>
          <w:rFonts w:ascii="Times New Roman" w:hAnsi="Times New Roman"/>
          <w:b/>
          <w:sz w:val="24"/>
          <w:szCs w:val="24"/>
        </w:rPr>
        <w:t xml:space="preserve">3.2. </w:t>
      </w:r>
      <w:r>
        <w:rPr>
          <w:rFonts w:ascii="Times New Roman" w:hAnsi="Times New Roman"/>
          <w:b/>
          <w:sz w:val="24"/>
          <w:szCs w:val="24"/>
        </w:rPr>
        <w:t>Interviewees</w:t>
      </w:r>
      <w:r w:rsidRPr="00A0520E">
        <w:rPr>
          <w:rFonts w:ascii="Times New Roman" w:hAnsi="Times New Roman"/>
          <w:b/>
          <w:sz w:val="24"/>
          <w:szCs w:val="24"/>
        </w:rPr>
        <w:t>’ profile</w:t>
      </w:r>
      <w:bookmarkEnd w:id="21"/>
      <w:r w:rsidRPr="00A0520E">
        <w:rPr>
          <w:rFonts w:ascii="Times New Roman" w:hAnsi="Times New Roman"/>
          <w:b/>
          <w:sz w:val="24"/>
          <w:szCs w:val="24"/>
        </w:rPr>
        <w:t xml:space="preserve"> </w:t>
      </w:r>
    </w:p>
    <w:p w14:paraId="434A1181"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The following table depicts the demographic information of participants.</w:t>
      </w:r>
    </w:p>
    <w:p w14:paraId="0B8E4BD2" w14:textId="77777777" w:rsidR="00B34E37" w:rsidRPr="006669CC" w:rsidRDefault="00B34E37" w:rsidP="00B34E37">
      <w:pPr>
        <w:pStyle w:val="NoSpacing"/>
        <w:spacing w:line="360" w:lineRule="auto"/>
        <w:rPr>
          <w:rFonts w:ascii="Times New Roman" w:hAnsi="Times New Roman"/>
          <w:sz w:val="24"/>
          <w:szCs w:val="24"/>
        </w:rPr>
      </w:pPr>
    </w:p>
    <w:p w14:paraId="6CFF757A" w14:textId="77777777" w:rsidR="00B34E37" w:rsidRPr="006669CC" w:rsidRDefault="00B34E37" w:rsidP="00B34E37">
      <w:pPr>
        <w:pStyle w:val="NoSpacing"/>
        <w:spacing w:line="360" w:lineRule="auto"/>
        <w:jc w:val="center"/>
        <w:rPr>
          <w:rFonts w:ascii="Times New Roman" w:hAnsi="Times New Roman"/>
          <w:sz w:val="24"/>
          <w:szCs w:val="24"/>
        </w:rPr>
      </w:pPr>
      <w:r w:rsidRPr="006669CC">
        <w:rPr>
          <w:rFonts w:ascii="Times New Roman" w:hAnsi="Times New Roman"/>
          <w:sz w:val="24"/>
          <w:szCs w:val="24"/>
        </w:rPr>
        <w:t>Table-1: Respondents’ profile for interviews in three different zone</w:t>
      </w:r>
    </w:p>
    <w:tbl>
      <w:tblPr>
        <w:tblW w:w="0" w:type="auto"/>
        <w:jc w:val="center"/>
        <w:tblLook w:val="04A0" w:firstRow="1" w:lastRow="0" w:firstColumn="1" w:lastColumn="0" w:noHBand="0" w:noVBand="1"/>
      </w:tblPr>
      <w:tblGrid>
        <w:gridCol w:w="4139"/>
        <w:gridCol w:w="14"/>
        <w:gridCol w:w="3972"/>
      </w:tblGrid>
      <w:tr w:rsidR="00B34E37" w:rsidRPr="006669CC" w14:paraId="11C33B35" w14:textId="77777777" w:rsidTr="00F47A8A">
        <w:trPr>
          <w:trHeight w:val="206"/>
          <w:jc w:val="center"/>
        </w:trPr>
        <w:tc>
          <w:tcPr>
            <w:tcW w:w="8125" w:type="dxa"/>
            <w:gridSpan w:val="3"/>
          </w:tcPr>
          <w:p w14:paraId="1F4AC062" w14:textId="77777777" w:rsidR="00B34E37" w:rsidRPr="006669CC" w:rsidRDefault="00B34E37" w:rsidP="00F47A8A">
            <w:pPr>
              <w:pStyle w:val="NoSpacing"/>
              <w:spacing w:line="276" w:lineRule="auto"/>
              <w:jc w:val="center"/>
              <w:rPr>
                <w:rFonts w:ascii="Times New Roman" w:hAnsi="Times New Roman"/>
                <w:b/>
                <w:sz w:val="24"/>
                <w:szCs w:val="24"/>
              </w:rPr>
            </w:pPr>
            <w:r w:rsidRPr="006669CC">
              <w:rPr>
                <w:rFonts w:ascii="Times New Roman" w:hAnsi="Times New Roman"/>
                <w:b/>
                <w:sz w:val="24"/>
                <w:szCs w:val="24"/>
              </w:rPr>
              <w:t xml:space="preserve"> </w:t>
            </w:r>
            <w:proofErr w:type="spellStart"/>
            <w:r w:rsidRPr="006669CC">
              <w:rPr>
                <w:rFonts w:ascii="Times New Roman" w:hAnsi="Times New Roman"/>
                <w:b/>
                <w:sz w:val="24"/>
                <w:szCs w:val="24"/>
              </w:rPr>
              <w:t>Asulia</w:t>
            </w:r>
            <w:proofErr w:type="spellEnd"/>
            <w:r w:rsidRPr="006669CC">
              <w:rPr>
                <w:rFonts w:ascii="Times New Roman" w:hAnsi="Times New Roman"/>
                <w:b/>
                <w:sz w:val="24"/>
                <w:szCs w:val="24"/>
              </w:rPr>
              <w:t xml:space="preserve"> area</w:t>
            </w:r>
          </w:p>
        </w:tc>
      </w:tr>
      <w:tr w:rsidR="00B34E37" w:rsidRPr="006669CC" w14:paraId="1D6E0C5F" w14:textId="77777777" w:rsidTr="00F47A8A">
        <w:trPr>
          <w:trHeight w:val="197"/>
          <w:jc w:val="center"/>
        </w:trPr>
        <w:tc>
          <w:tcPr>
            <w:tcW w:w="8125" w:type="dxa"/>
            <w:gridSpan w:val="3"/>
          </w:tcPr>
          <w:p w14:paraId="09C31E4C" w14:textId="77777777" w:rsidR="00B34E37" w:rsidRPr="006669CC" w:rsidRDefault="00B34E37" w:rsidP="00F47A8A">
            <w:pPr>
              <w:pStyle w:val="NoSpacing"/>
              <w:spacing w:line="276" w:lineRule="auto"/>
              <w:jc w:val="both"/>
              <w:rPr>
                <w:rFonts w:ascii="Times New Roman" w:hAnsi="Times New Roman"/>
                <w:i/>
                <w:sz w:val="24"/>
                <w:szCs w:val="24"/>
              </w:rPr>
            </w:pPr>
            <w:r w:rsidRPr="006669CC">
              <w:rPr>
                <w:rFonts w:ascii="Times New Roman" w:hAnsi="Times New Roman"/>
                <w:i/>
                <w:sz w:val="24"/>
                <w:szCs w:val="24"/>
              </w:rPr>
              <w:t>Business type (n=5)</w:t>
            </w:r>
          </w:p>
        </w:tc>
      </w:tr>
      <w:tr w:rsidR="00B34E37" w:rsidRPr="006669CC" w14:paraId="18FE4666" w14:textId="77777777" w:rsidTr="00F47A8A">
        <w:trPr>
          <w:trHeight w:val="233"/>
          <w:jc w:val="center"/>
        </w:trPr>
        <w:tc>
          <w:tcPr>
            <w:tcW w:w="4139" w:type="dxa"/>
          </w:tcPr>
          <w:p w14:paraId="21DD6C49"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Hardware &amp; electronics</w:t>
            </w:r>
          </w:p>
        </w:tc>
        <w:tc>
          <w:tcPr>
            <w:tcW w:w="3986" w:type="dxa"/>
            <w:gridSpan w:val="2"/>
          </w:tcPr>
          <w:p w14:paraId="468FE2D8"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0229BF0F" w14:textId="77777777" w:rsidTr="00F47A8A">
        <w:trPr>
          <w:trHeight w:val="143"/>
          <w:jc w:val="center"/>
        </w:trPr>
        <w:tc>
          <w:tcPr>
            <w:tcW w:w="4139" w:type="dxa"/>
          </w:tcPr>
          <w:p w14:paraId="6DDF66EE"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Restaurant</w:t>
            </w:r>
          </w:p>
        </w:tc>
        <w:tc>
          <w:tcPr>
            <w:tcW w:w="3986" w:type="dxa"/>
            <w:gridSpan w:val="2"/>
          </w:tcPr>
          <w:p w14:paraId="2E7CBB4A"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0B49A0D0" w14:textId="77777777" w:rsidTr="00F47A8A">
        <w:trPr>
          <w:trHeight w:val="134"/>
          <w:jc w:val="center"/>
        </w:trPr>
        <w:tc>
          <w:tcPr>
            <w:tcW w:w="4139" w:type="dxa"/>
          </w:tcPr>
          <w:p w14:paraId="16934645"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Fruits seller</w:t>
            </w:r>
          </w:p>
        </w:tc>
        <w:tc>
          <w:tcPr>
            <w:tcW w:w="3986" w:type="dxa"/>
            <w:gridSpan w:val="2"/>
          </w:tcPr>
          <w:p w14:paraId="2AFB71CD"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63FA1C37" w14:textId="77777777" w:rsidTr="00F47A8A">
        <w:trPr>
          <w:trHeight w:val="60"/>
          <w:jc w:val="center"/>
        </w:trPr>
        <w:tc>
          <w:tcPr>
            <w:tcW w:w="4139" w:type="dxa"/>
          </w:tcPr>
          <w:p w14:paraId="22AB0F26"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 xml:space="preserve">Street foods </w:t>
            </w:r>
          </w:p>
        </w:tc>
        <w:tc>
          <w:tcPr>
            <w:tcW w:w="3986" w:type="dxa"/>
            <w:gridSpan w:val="2"/>
          </w:tcPr>
          <w:p w14:paraId="1770F881"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39A39A26" w14:textId="77777777" w:rsidTr="00F47A8A">
        <w:trPr>
          <w:trHeight w:val="60"/>
          <w:jc w:val="center"/>
        </w:trPr>
        <w:tc>
          <w:tcPr>
            <w:tcW w:w="4139" w:type="dxa"/>
          </w:tcPr>
          <w:p w14:paraId="0D196265"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 xml:space="preserve">Retailer </w:t>
            </w:r>
          </w:p>
        </w:tc>
        <w:tc>
          <w:tcPr>
            <w:tcW w:w="3986" w:type="dxa"/>
            <w:gridSpan w:val="2"/>
          </w:tcPr>
          <w:p w14:paraId="21E06C33"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1FD569B2" w14:textId="77777777" w:rsidTr="00F47A8A">
        <w:trPr>
          <w:trHeight w:val="60"/>
          <w:jc w:val="center"/>
        </w:trPr>
        <w:tc>
          <w:tcPr>
            <w:tcW w:w="8125" w:type="dxa"/>
            <w:gridSpan w:val="3"/>
          </w:tcPr>
          <w:p w14:paraId="545D716E" w14:textId="77777777" w:rsidR="00B34E37" w:rsidRPr="006669CC" w:rsidRDefault="00B34E37" w:rsidP="00F47A8A">
            <w:pPr>
              <w:pStyle w:val="NoSpacing"/>
              <w:spacing w:line="276" w:lineRule="auto"/>
              <w:jc w:val="center"/>
              <w:rPr>
                <w:rFonts w:ascii="Times New Roman" w:hAnsi="Times New Roman"/>
                <w:b/>
                <w:sz w:val="24"/>
                <w:szCs w:val="24"/>
              </w:rPr>
            </w:pPr>
            <w:r w:rsidRPr="006669CC">
              <w:rPr>
                <w:rFonts w:ascii="Times New Roman" w:hAnsi="Times New Roman"/>
                <w:b/>
                <w:sz w:val="24"/>
                <w:szCs w:val="24"/>
              </w:rPr>
              <w:t xml:space="preserve"> </w:t>
            </w:r>
            <w:proofErr w:type="spellStart"/>
            <w:r w:rsidRPr="006669CC">
              <w:rPr>
                <w:rFonts w:ascii="Times New Roman" w:hAnsi="Times New Roman"/>
                <w:b/>
                <w:sz w:val="24"/>
                <w:szCs w:val="24"/>
              </w:rPr>
              <w:t>Savar</w:t>
            </w:r>
            <w:proofErr w:type="spellEnd"/>
            <w:r w:rsidRPr="006669CC">
              <w:rPr>
                <w:rFonts w:ascii="Times New Roman" w:hAnsi="Times New Roman"/>
                <w:b/>
                <w:sz w:val="24"/>
                <w:szCs w:val="24"/>
              </w:rPr>
              <w:t xml:space="preserve"> area</w:t>
            </w:r>
          </w:p>
        </w:tc>
      </w:tr>
      <w:tr w:rsidR="00B34E37" w:rsidRPr="006669CC" w14:paraId="379186C6" w14:textId="77777777" w:rsidTr="00F47A8A">
        <w:trPr>
          <w:trHeight w:val="116"/>
          <w:jc w:val="center"/>
        </w:trPr>
        <w:tc>
          <w:tcPr>
            <w:tcW w:w="8125" w:type="dxa"/>
            <w:gridSpan w:val="3"/>
          </w:tcPr>
          <w:p w14:paraId="5944983F"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i/>
                <w:sz w:val="24"/>
                <w:szCs w:val="24"/>
              </w:rPr>
              <w:t>Business type (n=6)</w:t>
            </w:r>
          </w:p>
        </w:tc>
      </w:tr>
      <w:tr w:rsidR="00B34E37" w:rsidRPr="006669CC" w14:paraId="438D042F" w14:textId="77777777" w:rsidTr="00F47A8A">
        <w:trPr>
          <w:trHeight w:val="242"/>
          <w:jc w:val="center"/>
        </w:trPr>
        <w:tc>
          <w:tcPr>
            <w:tcW w:w="4139" w:type="dxa"/>
          </w:tcPr>
          <w:p w14:paraId="64EC2442"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Fish seller</w:t>
            </w:r>
          </w:p>
        </w:tc>
        <w:tc>
          <w:tcPr>
            <w:tcW w:w="3986" w:type="dxa"/>
            <w:gridSpan w:val="2"/>
          </w:tcPr>
          <w:p w14:paraId="5237D902"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2</w:t>
            </w:r>
          </w:p>
        </w:tc>
      </w:tr>
      <w:tr w:rsidR="00B34E37" w:rsidRPr="006669CC" w14:paraId="6C4274BF" w14:textId="77777777" w:rsidTr="00F47A8A">
        <w:trPr>
          <w:trHeight w:val="233"/>
          <w:jc w:val="center"/>
        </w:trPr>
        <w:tc>
          <w:tcPr>
            <w:tcW w:w="4139" w:type="dxa"/>
          </w:tcPr>
          <w:p w14:paraId="13E64C7A"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 xml:space="preserve">Sweets &amp; bakery </w:t>
            </w:r>
          </w:p>
        </w:tc>
        <w:tc>
          <w:tcPr>
            <w:tcW w:w="3986" w:type="dxa"/>
            <w:gridSpan w:val="2"/>
          </w:tcPr>
          <w:p w14:paraId="0510B027"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59AA7AE9" w14:textId="77777777" w:rsidTr="00F47A8A">
        <w:trPr>
          <w:trHeight w:val="143"/>
          <w:jc w:val="center"/>
        </w:trPr>
        <w:tc>
          <w:tcPr>
            <w:tcW w:w="4139" w:type="dxa"/>
          </w:tcPr>
          <w:p w14:paraId="4C85C683"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Vegetables seller</w:t>
            </w:r>
          </w:p>
        </w:tc>
        <w:tc>
          <w:tcPr>
            <w:tcW w:w="3986" w:type="dxa"/>
            <w:gridSpan w:val="2"/>
          </w:tcPr>
          <w:p w14:paraId="431D64A2"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2</w:t>
            </w:r>
          </w:p>
        </w:tc>
      </w:tr>
      <w:tr w:rsidR="00B34E37" w:rsidRPr="006669CC" w14:paraId="4D4CCBE3" w14:textId="77777777" w:rsidTr="00F47A8A">
        <w:trPr>
          <w:trHeight w:val="134"/>
          <w:jc w:val="center"/>
        </w:trPr>
        <w:tc>
          <w:tcPr>
            <w:tcW w:w="4139" w:type="dxa"/>
          </w:tcPr>
          <w:p w14:paraId="7C3A113C"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 xml:space="preserve">Barber </w:t>
            </w:r>
          </w:p>
        </w:tc>
        <w:tc>
          <w:tcPr>
            <w:tcW w:w="3986" w:type="dxa"/>
            <w:gridSpan w:val="2"/>
          </w:tcPr>
          <w:p w14:paraId="5AB42DC5"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4851AA1A" w14:textId="77777777" w:rsidTr="00F47A8A">
        <w:trPr>
          <w:trHeight w:val="143"/>
          <w:jc w:val="center"/>
        </w:trPr>
        <w:tc>
          <w:tcPr>
            <w:tcW w:w="8125" w:type="dxa"/>
            <w:gridSpan w:val="3"/>
          </w:tcPr>
          <w:p w14:paraId="16369DD5" w14:textId="77777777" w:rsidR="00B34E37" w:rsidRPr="006669CC" w:rsidRDefault="00B34E37" w:rsidP="00F47A8A">
            <w:pPr>
              <w:pStyle w:val="NoSpacing"/>
              <w:spacing w:line="276" w:lineRule="auto"/>
              <w:jc w:val="center"/>
              <w:rPr>
                <w:rFonts w:ascii="Times New Roman" w:hAnsi="Times New Roman"/>
                <w:b/>
                <w:sz w:val="24"/>
                <w:szCs w:val="24"/>
              </w:rPr>
            </w:pPr>
            <w:r w:rsidRPr="006669CC">
              <w:rPr>
                <w:rFonts w:ascii="Times New Roman" w:hAnsi="Times New Roman"/>
                <w:b/>
                <w:sz w:val="24"/>
                <w:szCs w:val="24"/>
              </w:rPr>
              <w:t xml:space="preserve"> Mirpur area</w:t>
            </w:r>
          </w:p>
        </w:tc>
      </w:tr>
      <w:tr w:rsidR="00B34E37" w:rsidRPr="006669CC" w14:paraId="56836F8B" w14:textId="77777777" w:rsidTr="00F47A8A">
        <w:trPr>
          <w:trHeight w:val="134"/>
          <w:jc w:val="center"/>
        </w:trPr>
        <w:tc>
          <w:tcPr>
            <w:tcW w:w="8125" w:type="dxa"/>
            <w:gridSpan w:val="3"/>
          </w:tcPr>
          <w:p w14:paraId="7FF78A59"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i/>
                <w:sz w:val="24"/>
                <w:szCs w:val="24"/>
              </w:rPr>
              <w:t>Business type (n=6)</w:t>
            </w:r>
          </w:p>
        </w:tc>
      </w:tr>
      <w:tr w:rsidR="00B34E37" w:rsidRPr="006669CC" w14:paraId="64556FD5" w14:textId="77777777" w:rsidTr="00F47A8A">
        <w:trPr>
          <w:trHeight w:val="71"/>
          <w:jc w:val="center"/>
        </w:trPr>
        <w:tc>
          <w:tcPr>
            <w:tcW w:w="4153" w:type="dxa"/>
            <w:gridSpan w:val="2"/>
          </w:tcPr>
          <w:p w14:paraId="0B5B010A"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Street hawkers</w:t>
            </w:r>
          </w:p>
        </w:tc>
        <w:tc>
          <w:tcPr>
            <w:tcW w:w="3972" w:type="dxa"/>
          </w:tcPr>
          <w:p w14:paraId="3D43926F"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2</w:t>
            </w:r>
          </w:p>
        </w:tc>
      </w:tr>
      <w:tr w:rsidR="00B34E37" w:rsidRPr="006669CC" w14:paraId="52724DFF" w14:textId="77777777" w:rsidTr="00F47A8A">
        <w:trPr>
          <w:trHeight w:val="170"/>
          <w:jc w:val="center"/>
        </w:trPr>
        <w:tc>
          <w:tcPr>
            <w:tcW w:w="4153" w:type="dxa"/>
            <w:gridSpan w:val="2"/>
          </w:tcPr>
          <w:p w14:paraId="3CB03178"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Cobblers</w:t>
            </w:r>
          </w:p>
        </w:tc>
        <w:tc>
          <w:tcPr>
            <w:tcW w:w="3972" w:type="dxa"/>
          </w:tcPr>
          <w:p w14:paraId="4E66A26F"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2</w:t>
            </w:r>
          </w:p>
        </w:tc>
      </w:tr>
      <w:tr w:rsidR="00B34E37" w:rsidRPr="006669CC" w14:paraId="5AD99451" w14:textId="77777777" w:rsidTr="00F47A8A">
        <w:trPr>
          <w:trHeight w:val="71"/>
          <w:jc w:val="center"/>
        </w:trPr>
        <w:tc>
          <w:tcPr>
            <w:tcW w:w="4153" w:type="dxa"/>
            <w:gridSpan w:val="2"/>
          </w:tcPr>
          <w:p w14:paraId="06270908"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saloon</w:t>
            </w:r>
          </w:p>
        </w:tc>
        <w:tc>
          <w:tcPr>
            <w:tcW w:w="3972" w:type="dxa"/>
          </w:tcPr>
          <w:p w14:paraId="22921FC5"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r w:rsidR="00B34E37" w:rsidRPr="006669CC" w14:paraId="72FBC182" w14:textId="77777777" w:rsidTr="00F47A8A">
        <w:trPr>
          <w:trHeight w:val="71"/>
          <w:jc w:val="center"/>
        </w:trPr>
        <w:tc>
          <w:tcPr>
            <w:tcW w:w="4153" w:type="dxa"/>
            <w:gridSpan w:val="2"/>
          </w:tcPr>
          <w:p w14:paraId="681BD9C4"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 xml:space="preserve">Retailer </w:t>
            </w:r>
          </w:p>
        </w:tc>
        <w:tc>
          <w:tcPr>
            <w:tcW w:w="3972" w:type="dxa"/>
          </w:tcPr>
          <w:p w14:paraId="0F7E1517" w14:textId="77777777" w:rsidR="00B34E37" w:rsidRPr="006669CC" w:rsidRDefault="00B34E37" w:rsidP="00F47A8A">
            <w:pPr>
              <w:pStyle w:val="NoSpacing"/>
              <w:spacing w:line="276" w:lineRule="auto"/>
              <w:jc w:val="center"/>
              <w:rPr>
                <w:rFonts w:ascii="Times New Roman" w:hAnsi="Times New Roman"/>
                <w:sz w:val="24"/>
                <w:szCs w:val="24"/>
              </w:rPr>
            </w:pPr>
            <w:r w:rsidRPr="006669CC">
              <w:rPr>
                <w:rFonts w:ascii="Times New Roman" w:hAnsi="Times New Roman"/>
                <w:sz w:val="24"/>
                <w:szCs w:val="24"/>
              </w:rPr>
              <w:t>1</w:t>
            </w:r>
          </w:p>
        </w:tc>
      </w:tr>
    </w:tbl>
    <w:p w14:paraId="3F3B943C" w14:textId="77777777" w:rsidR="00B34E37" w:rsidRPr="006669CC" w:rsidRDefault="00B34E37" w:rsidP="00B34E37">
      <w:pPr>
        <w:pStyle w:val="NoSpacing"/>
        <w:spacing w:line="360" w:lineRule="auto"/>
        <w:jc w:val="center"/>
        <w:rPr>
          <w:rFonts w:ascii="Times New Roman" w:hAnsi="Times New Roman"/>
          <w:sz w:val="24"/>
          <w:szCs w:val="24"/>
        </w:rPr>
      </w:pPr>
      <w:r w:rsidRPr="006669CC">
        <w:rPr>
          <w:rFonts w:ascii="Times New Roman" w:hAnsi="Times New Roman"/>
          <w:sz w:val="24"/>
          <w:szCs w:val="24"/>
        </w:rPr>
        <w:t>Source: Author’s own</w:t>
      </w:r>
    </w:p>
    <w:p w14:paraId="6BB28CF3" w14:textId="77777777" w:rsidR="00B34E37" w:rsidRDefault="00B34E37" w:rsidP="00B34E37">
      <w:pPr>
        <w:pStyle w:val="NoSpacing"/>
        <w:spacing w:line="360" w:lineRule="auto"/>
        <w:rPr>
          <w:rFonts w:ascii="Times New Roman" w:hAnsi="Times New Roman"/>
          <w:b/>
          <w:sz w:val="24"/>
          <w:szCs w:val="24"/>
        </w:rPr>
      </w:pPr>
    </w:p>
    <w:p w14:paraId="3BD6273C" w14:textId="77777777" w:rsidR="00B34E37" w:rsidRDefault="00B34E37" w:rsidP="00B34E37">
      <w:pPr>
        <w:pStyle w:val="NoSpacing"/>
        <w:spacing w:line="360" w:lineRule="auto"/>
        <w:rPr>
          <w:rFonts w:ascii="Times New Roman" w:hAnsi="Times New Roman"/>
          <w:b/>
          <w:sz w:val="24"/>
          <w:szCs w:val="24"/>
        </w:rPr>
      </w:pPr>
    </w:p>
    <w:p w14:paraId="4F36814A" w14:textId="77777777" w:rsidR="00652389" w:rsidRDefault="00652389" w:rsidP="00B34E37">
      <w:pPr>
        <w:pStyle w:val="NoSpacing"/>
        <w:spacing w:line="360" w:lineRule="auto"/>
        <w:rPr>
          <w:rFonts w:ascii="Times New Roman" w:hAnsi="Times New Roman"/>
          <w:b/>
          <w:sz w:val="24"/>
          <w:szCs w:val="24"/>
        </w:rPr>
      </w:pPr>
    </w:p>
    <w:p w14:paraId="790AC4A7" w14:textId="77777777" w:rsidR="00652389" w:rsidRDefault="00652389" w:rsidP="00B34E37">
      <w:pPr>
        <w:pStyle w:val="NoSpacing"/>
        <w:spacing w:line="360" w:lineRule="auto"/>
        <w:rPr>
          <w:rFonts w:ascii="Times New Roman" w:hAnsi="Times New Roman"/>
          <w:b/>
          <w:sz w:val="24"/>
          <w:szCs w:val="24"/>
        </w:rPr>
      </w:pPr>
    </w:p>
    <w:p w14:paraId="21AC0470" w14:textId="77777777" w:rsidR="00B34E37" w:rsidRPr="00724305" w:rsidRDefault="00B34E37" w:rsidP="00925D89">
      <w:pPr>
        <w:pStyle w:val="NoSpacing"/>
        <w:spacing w:line="360" w:lineRule="auto"/>
        <w:outlineLvl w:val="1"/>
        <w:rPr>
          <w:rFonts w:ascii="Times New Roman" w:hAnsi="Times New Roman"/>
          <w:b/>
          <w:sz w:val="24"/>
          <w:szCs w:val="24"/>
        </w:rPr>
      </w:pPr>
      <w:bookmarkStart w:id="22" w:name="_Toc17923684"/>
      <w:r>
        <w:rPr>
          <w:rFonts w:ascii="Times New Roman" w:hAnsi="Times New Roman"/>
          <w:b/>
          <w:sz w:val="24"/>
          <w:szCs w:val="24"/>
        </w:rPr>
        <w:lastRenderedPageBreak/>
        <w:t xml:space="preserve">3.3 </w:t>
      </w:r>
      <w:r w:rsidRPr="00724305">
        <w:rPr>
          <w:rFonts w:ascii="Times New Roman" w:hAnsi="Times New Roman"/>
          <w:b/>
          <w:sz w:val="24"/>
          <w:szCs w:val="24"/>
        </w:rPr>
        <w:t>Interview questions</w:t>
      </w:r>
      <w:bookmarkEnd w:id="22"/>
    </w:p>
    <w:p w14:paraId="5F32F5C8"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For the interviews all the participants were asked the same questions to learn their attitudes towards SBO. Table-2 shows the questions for qualitative analysis.</w:t>
      </w:r>
    </w:p>
    <w:p w14:paraId="410BE33B" w14:textId="77777777" w:rsidR="00B34E37" w:rsidRPr="006669CC" w:rsidRDefault="00B34E37" w:rsidP="00B34E37">
      <w:pPr>
        <w:pStyle w:val="NoSpacing"/>
        <w:spacing w:line="360" w:lineRule="auto"/>
        <w:rPr>
          <w:rFonts w:ascii="Times New Roman" w:hAnsi="Times New Roman"/>
          <w:sz w:val="24"/>
          <w:szCs w:val="24"/>
        </w:rPr>
      </w:pPr>
    </w:p>
    <w:p w14:paraId="001925A8" w14:textId="77777777" w:rsidR="00B34E37" w:rsidRPr="006669CC" w:rsidRDefault="00B34E37" w:rsidP="00B34E37">
      <w:pPr>
        <w:pStyle w:val="NoSpacing"/>
        <w:spacing w:line="360" w:lineRule="auto"/>
        <w:jc w:val="center"/>
        <w:rPr>
          <w:rFonts w:ascii="Times New Roman" w:hAnsi="Times New Roman"/>
          <w:sz w:val="24"/>
          <w:szCs w:val="24"/>
        </w:rPr>
      </w:pPr>
      <w:r w:rsidRPr="006669CC">
        <w:rPr>
          <w:rFonts w:ascii="Times New Roman" w:hAnsi="Times New Roman"/>
          <w:sz w:val="24"/>
          <w:szCs w:val="24"/>
        </w:rPr>
        <w:t>Table-2: Interview questions</w:t>
      </w:r>
    </w:p>
    <w:tbl>
      <w:tblPr>
        <w:tblW w:w="0" w:type="auto"/>
        <w:jc w:val="center"/>
        <w:tblBorders>
          <w:top w:val="single" w:sz="4" w:space="0" w:color="auto"/>
        </w:tblBorders>
        <w:tblLook w:val="04A0" w:firstRow="1" w:lastRow="0" w:firstColumn="1" w:lastColumn="0" w:noHBand="0" w:noVBand="1"/>
      </w:tblPr>
      <w:tblGrid>
        <w:gridCol w:w="8748"/>
      </w:tblGrid>
      <w:tr w:rsidR="00B34E37" w:rsidRPr="006669CC" w14:paraId="5DA82552" w14:textId="77777777" w:rsidTr="00F47A8A">
        <w:trPr>
          <w:jc w:val="center"/>
        </w:trPr>
        <w:tc>
          <w:tcPr>
            <w:tcW w:w="8748" w:type="dxa"/>
            <w:tcBorders>
              <w:top w:val="single" w:sz="4" w:space="0" w:color="auto"/>
              <w:bottom w:val="single" w:sz="4" w:space="0" w:color="auto"/>
            </w:tcBorders>
          </w:tcPr>
          <w:p w14:paraId="5FC63BA0" w14:textId="77777777" w:rsidR="00B34E37" w:rsidRPr="006669CC" w:rsidRDefault="00B34E37" w:rsidP="00F47A8A">
            <w:pPr>
              <w:pStyle w:val="NoSpacing"/>
              <w:spacing w:line="276" w:lineRule="auto"/>
              <w:rPr>
                <w:rFonts w:ascii="Times New Roman" w:hAnsi="Times New Roman"/>
                <w:sz w:val="24"/>
                <w:szCs w:val="24"/>
              </w:rPr>
            </w:pPr>
            <w:r w:rsidRPr="006669CC">
              <w:rPr>
                <w:rFonts w:ascii="Times New Roman" w:hAnsi="Times New Roman"/>
                <w:sz w:val="24"/>
                <w:szCs w:val="24"/>
              </w:rPr>
              <w:t>Salam dear all,</w:t>
            </w:r>
          </w:p>
          <w:p w14:paraId="52EA5FAA" w14:textId="77777777" w:rsidR="00B34E37" w:rsidRPr="006669CC" w:rsidRDefault="00B34E37" w:rsidP="00F47A8A">
            <w:pPr>
              <w:pStyle w:val="NoSpacing"/>
              <w:spacing w:line="276" w:lineRule="auto"/>
              <w:jc w:val="both"/>
              <w:rPr>
                <w:rFonts w:ascii="Times New Roman" w:hAnsi="Times New Roman"/>
                <w:sz w:val="24"/>
                <w:szCs w:val="24"/>
              </w:rPr>
            </w:pPr>
          </w:p>
          <w:p w14:paraId="0464CB83"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 xml:space="preserve">Here we have gathered to learn the current scenario of entrepreneurship practice in Bangladesh. We basically want to know about your story or motive to become an entrepreneur in brief.  We will also learn about all of the hurdles you have faced or still are facing. We will also appreciate your recommendations for future development of entrepreneurship ventures in Bangladesh. </w:t>
            </w:r>
          </w:p>
          <w:p w14:paraId="29E01065" w14:textId="77777777" w:rsidR="00B34E37" w:rsidRPr="006669CC" w:rsidRDefault="00B34E37" w:rsidP="00F47A8A">
            <w:pPr>
              <w:pStyle w:val="NoSpacing"/>
              <w:spacing w:line="276" w:lineRule="auto"/>
              <w:rPr>
                <w:rFonts w:ascii="Times New Roman" w:hAnsi="Times New Roman"/>
                <w:sz w:val="24"/>
                <w:szCs w:val="24"/>
              </w:rPr>
            </w:pPr>
          </w:p>
          <w:p w14:paraId="13E1C830" w14:textId="77777777" w:rsidR="00B34E37" w:rsidRPr="006669CC" w:rsidRDefault="00B34E37" w:rsidP="00F47A8A">
            <w:pPr>
              <w:pStyle w:val="NoSpacing"/>
              <w:numPr>
                <w:ilvl w:val="0"/>
                <w:numId w:val="24"/>
              </w:numPr>
              <w:spacing w:line="276" w:lineRule="auto"/>
              <w:jc w:val="both"/>
              <w:rPr>
                <w:rFonts w:ascii="Times New Roman" w:hAnsi="Times New Roman"/>
                <w:sz w:val="24"/>
                <w:szCs w:val="24"/>
              </w:rPr>
            </w:pPr>
            <w:r w:rsidRPr="006669CC">
              <w:rPr>
                <w:rFonts w:ascii="Times New Roman" w:hAnsi="Times New Roman"/>
                <w:sz w:val="24"/>
                <w:szCs w:val="24"/>
              </w:rPr>
              <w:t xml:space="preserve">Please share your story to become an entrepreneur. Actually why you select SBO as your career? Do you have any prior idea or support to become an entrepreneur? Do you have any academic or practical knowledge of entrepreneurship? Please share in details. </w:t>
            </w:r>
          </w:p>
          <w:p w14:paraId="57C99694" w14:textId="77777777" w:rsidR="00B34E37" w:rsidRPr="006669CC" w:rsidRDefault="00B34E37" w:rsidP="00F47A8A">
            <w:pPr>
              <w:pStyle w:val="NoSpacing"/>
              <w:spacing w:line="276" w:lineRule="auto"/>
              <w:ind w:left="414"/>
              <w:jc w:val="both"/>
              <w:rPr>
                <w:rFonts w:ascii="Times New Roman" w:hAnsi="Times New Roman"/>
                <w:sz w:val="24"/>
                <w:szCs w:val="24"/>
              </w:rPr>
            </w:pPr>
          </w:p>
          <w:p w14:paraId="6BA28DFF" w14:textId="77777777" w:rsidR="00B34E37" w:rsidRPr="006669CC" w:rsidRDefault="00B34E37" w:rsidP="00F47A8A">
            <w:pPr>
              <w:pStyle w:val="NoSpacing"/>
              <w:numPr>
                <w:ilvl w:val="0"/>
                <w:numId w:val="24"/>
              </w:numPr>
              <w:spacing w:line="276" w:lineRule="auto"/>
              <w:jc w:val="both"/>
              <w:rPr>
                <w:rFonts w:ascii="Times New Roman" w:hAnsi="Times New Roman"/>
                <w:sz w:val="24"/>
                <w:szCs w:val="24"/>
              </w:rPr>
            </w:pPr>
            <w:r w:rsidRPr="006669CC">
              <w:rPr>
                <w:rFonts w:ascii="Times New Roman" w:hAnsi="Times New Roman"/>
                <w:sz w:val="24"/>
                <w:szCs w:val="24"/>
              </w:rPr>
              <w:t xml:space="preserve">Would you please share about your venture capital? How would you manage at the beginning? Did you have any financial institutions’ support or you managed it from your own sources? Briefly share your own financing story. </w:t>
            </w:r>
          </w:p>
          <w:p w14:paraId="562E4E7F" w14:textId="77777777" w:rsidR="00B34E37" w:rsidRPr="006669CC" w:rsidRDefault="00B34E37" w:rsidP="00F47A8A">
            <w:pPr>
              <w:pStyle w:val="NoSpacing"/>
              <w:spacing w:line="276" w:lineRule="auto"/>
              <w:jc w:val="both"/>
              <w:rPr>
                <w:rFonts w:ascii="Times New Roman" w:hAnsi="Times New Roman"/>
                <w:sz w:val="24"/>
                <w:szCs w:val="24"/>
              </w:rPr>
            </w:pPr>
          </w:p>
          <w:p w14:paraId="4986367A" w14:textId="77777777" w:rsidR="00B34E37" w:rsidRPr="006669CC" w:rsidRDefault="00B34E37" w:rsidP="00F47A8A">
            <w:pPr>
              <w:pStyle w:val="NoSpacing"/>
              <w:numPr>
                <w:ilvl w:val="0"/>
                <w:numId w:val="24"/>
              </w:numPr>
              <w:spacing w:line="276" w:lineRule="auto"/>
              <w:jc w:val="both"/>
              <w:rPr>
                <w:rFonts w:ascii="Times New Roman" w:hAnsi="Times New Roman"/>
                <w:sz w:val="24"/>
                <w:szCs w:val="24"/>
              </w:rPr>
            </w:pPr>
            <w:r w:rsidRPr="006669CC">
              <w:rPr>
                <w:rFonts w:ascii="Times New Roman" w:hAnsi="Times New Roman"/>
                <w:sz w:val="24"/>
                <w:szCs w:val="24"/>
              </w:rPr>
              <w:t xml:space="preserve">How many years you are with this venture? In such period have you faced any challenges? Please tell us which types of challenges you have faced during the period. Please also share about the opportunities of your business in brief. </w:t>
            </w:r>
          </w:p>
          <w:p w14:paraId="3CE4C614" w14:textId="77777777" w:rsidR="00B34E37" w:rsidRPr="006669CC" w:rsidRDefault="00B34E37" w:rsidP="00F47A8A">
            <w:pPr>
              <w:pStyle w:val="NoSpacing"/>
              <w:spacing w:line="276" w:lineRule="auto"/>
              <w:jc w:val="both"/>
              <w:rPr>
                <w:rFonts w:ascii="Times New Roman" w:hAnsi="Times New Roman"/>
                <w:sz w:val="24"/>
                <w:szCs w:val="24"/>
              </w:rPr>
            </w:pPr>
          </w:p>
          <w:p w14:paraId="2F8FCC5A" w14:textId="77777777" w:rsidR="00B34E37" w:rsidRPr="006669CC" w:rsidRDefault="00B34E37" w:rsidP="00F47A8A">
            <w:pPr>
              <w:pStyle w:val="NoSpacing"/>
              <w:numPr>
                <w:ilvl w:val="0"/>
                <w:numId w:val="24"/>
              </w:numPr>
              <w:spacing w:line="276" w:lineRule="auto"/>
              <w:jc w:val="both"/>
              <w:rPr>
                <w:rFonts w:ascii="Times New Roman" w:hAnsi="Times New Roman"/>
                <w:sz w:val="24"/>
                <w:szCs w:val="24"/>
              </w:rPr>
            </w:pPr>
            <w:r w:rsidRPr="006669CC">
              <w:rPr>
                <w:rFonts w:ascii="Times New Roman" w:hAnsi="Times New Roman"/>
                <w:sz w:val="24"/>
                <w:szCs w:val="24"/>
              </w:rPr>
              <w:t xml:space="preserve">It is been a long discussion to you and it is almost come to an end. Finally we just want to learn some suggestions from you to develop the current situation of entrepreneurship. Please share your opinions to improve the positive attitude towards SBO in Bangladesh. </w:t>
            </w:r>
          </w:p>
          <w:p w14:paraId="3A9F5F6E" w14:textId="77777777" w:rsidR="00B34E37" w:rsidRPr="006669CC" w:rsidRDefault="00B34E37" w:rsidP="00F47A8A">
            <w:pPr>
              <w:pStyle w:val="NoSpacing"/>
              <w:spacing w:line="276" w:lineRule="auto"/>
              <w:jc w:val="both"/>
              <w:rPr>
                <w:rFonts w:ascii="Times New Roman" w:hAnsi="Times New Roman"/>
                <w:sz w:val="24"/>
                <w:szCs w:val="24"/>
              </w:rPr>
            </w:pPr>
          </w:p>
          <w:p w14:paraId="0F1CC46C" w14:textId="77777777" w:rsidR="00B34E37" w:rsidRPr="006669CC" w:rsidRDefault="00B34E37" w:rsidP="00F47A8A">
            <w:pPr>
              <w:pStyle w:val="NoSpacing"/>
              <w:spacing w:line="276" w:lineRule="auto"/>
              <w:jc w:val="both"/>
              <w:rPr>
                <w:rFonts w:ascii="Times New Roman" w:hAnsi="Times New Roman"/>
                <w:sz w:val="24"/>
                <w:szCs w:val="24"/>
              </w:rPr>
            </w:pPr>
            <w:r w:rsidRPr="006669CC">
              <w:rPr>
                <w:rFonts w:ascii="Times New Roman" w:hAnsi="Times New Roman"/>
                <w:sz w:val="24"/>
                <w:szCs w:val="24"/>
              </w:rPr>
              <w:t>Thank you so much for your time and considerations. We appreciate your contributions.</w:t>
            </w:r>
          </w:p>
        </w:tc>
      </w:tr>
    </w:tbl>
    <w:p w14:paraId="16AC9C93" w14:textId="77777777" w:rsidR="00B34E37" w:rsidRPr="006669CC" w:rsidRDefault="00B34E37" w:rsidP="00B34E37">
      <w:pPr>
        <w:pStyle w:val="NoSpacing"/>
        <w:spacing w:line="360" w:lineRule="auto"/>
        <w:jc w:val="center"/>
        <w:rPr>
          <w:rFonts w:ascii="Times New Roman" w:hAnsi="Times New Roman"/>
          <w:sz w:val="24"/>
          <w:szCs w:val="24"/>
        </w:rPr>
      </w:pPr>
      <w:r w:rsidRPr="006669CC">
        <w:rPr>
          <w:rFonts w:ascii="Times New Roman" w:hAnsi="Times New Roman"/>
          <w:sz w:val="24"/>
          <w:szCs w:val="24"/>
        </w:rPr>
        <w:t>Source: Author’s own</w:t>
      </w:r>
    </w:p>
    <w:p w14:paraId="76FF6873" w14:textId="77777777" w:rsidR="00B34E37" w:rsidRPr="00934428" w:rsidRDefault="00B34E37" w:rsidP="00B34E37">
      <w:pPr>
        <w:pStyle w:val="NoSpacing"/>
        <w:spacing w:line="360" w:lineRule="auto"/>
        <w:rPr>
          <w:rFonts w:ascii="Times New Roman" w:hAnsi="Times New Roman"/>
          <w:i/>
          <w:sz w:val="16"/>
          <w:szCs w:val="16"/>
        </w:rPr>
      </w:pPr>
    </w:p>
    <w:p w14:paraId="3F56F4B2" w14:textId="77777777" w:rsidR="00B34E37" w:rsidRPr="006669CC" w:rsidRDefault="00B34E37" w:rsidP="00925D89">
      <w:pPr>
        <w:pStyle w:val="NoSpacing"/>
        <w:spacing w:line="360" w:lineRule="auto"/>
        <w:outlineLvl w:val="1"/>
        <w:rPr>
          <w:rFonts w:ascii="Times New Roman" w:hAnsi="Times New Roman"/>
          <w:b/>
          <w:sz w:val="24"/>
          <w:szCs w:val="24"/>
        </w:rPr>
      </w:pPr>
      <w:bookmarkStart w:id="23" w:name="_Toc17923685"/>
      <w:r w:rsidRPr="006669CC">
        <w:rPr>
          <w:rFonts w:ascii="Times New Roman" w:hAnsi="Times New Roman"/>
          <w:b/>
          <w:sz w:val="24"/>
          <w:szCs w:val="24"/>
        </w:rPr>
        <w:t>3.4. Summary of findings</w:t>
      </w:r>
      <w:bookmarkEnd w:id="23"/>
    </w:p>
    <w:p w14:paraId="05F62051" w14:textId="77777777" w:rsidR="00B34E37" w:rsidRDefault="00B34E37" w:rsidP="00B34E37">
      <w:pPr>
        <w:pStyle w:val="NoSpacing"/>
        <w:spacing w:line="360" w:lineRule="auto"/>
        <w:jc w:val="both"/>
        <w:rPr>
          <w:rFonts w:ascii="Times New Roman" w:hAnsi="Times New Roman"/>
          <w:sz w:val="24"/>
          <w:szCs w:val="24"/>
        </w:rPr>
      </w:pPr>
      <w:r w:rsidRPr="00F263AD">
        <w:rPr>
          <w:rFonts w:ascii="Times New Roman" w:hAnsi="Times New Roman"/>
          <w:sz w:val="24"/>
          <w:szCs w:val="24"/>
        </w:rPr>
        <w:t xml:space="preserve">After </w:t>
      </w:r>
      <w:r>
        <w:rPr>
          <w:rFonts w:ascii="Times New Roman" w:hAnsi="Times New Roman"/>
          <w:sz w:val="24"/>
          <w:szCs w:val="24"/>
        </w:rPr>
        <w:t xml:space="preserve">the three long discussions with entrepreneurs through interviews, the study has revealed some interesting findings. The summary of major findings is; the participants who participated in interviews have told; most of them become entrepreneur as a part of family tradition. A few of them also shared that, they first tried to manage job, or even though visited in abroad as a labor force but they couldn’t do better and started their career locally as </w:t>
      </w:r>
      <w:r>
        <w:rPr>
          <w:rFonts w:ascii="Times New Roman" w:hAnsi="Times New Roman"/>
          <w:sz w:val="24"/>
          <w:szCs w:val="24"/>
        </w:rPr>
        <w:lastRenderedPageBreak/>
        <w:t>an entrepreneur. For managing venture capital, they have managed from their own sources or as part of family business. However few of them said micro financing as a tool of their sourcing capital. No one of them responded about bank or any other financial institutions rather micro financial institutions. The average period of their doing business is almost 10 to 12 years and they have faced many challenges till now. Most of the problems were created from political sources they shared. In addition, financing sources (Money) is another big challenges, as well as location decision, knowledge of business, bad debt from lending customers, lack of expertise employees, attitudes of the society towards entrepreneurs, uneven competitions etc. are also potential sources of the challenges. Finally, they shared some good things of their business along with some recommendations for future development of the sectors. The summary of their proposals are; government should take a good look over the entrepreneurs and entrepreneurial activities. Some awareness programs are also mandatory for the improvements of current situations. The SBO should be free from any types of political or local influences. Both the academic and practical knowledge is mandatory to develop the future growth.</w:t>
      </w:r>
    </w:p>
    <w:p w14:paraId="4E427A1F" w14:textId="77777777" w:rsidR="00B34E37" w:rsidRDefault="00B34E37" w:rsidP="00B34E37">
      <w:pPr>
        <w:pStyle w:val="NoSpacing"/>
        <w:spacing w:line="360" w:lineRule="auto"/>
        <w:jc w:val="both"/>
        <w:rPr>
          <w:rFonts w:ascii="Times New Roman" w:hAnsi="Times New Roman"/>
          <w:sz w:val="24"/>
          <w:szCs w:val="24"/>
        </w:rPr>
      </w:pPr>
    </w:p>
    <w:p w14:paraId="6753E807" w14:textId="77777777" w:rsidR="00B34E37" w:rsidRPr="00E025AB"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 xml:space="preserve"> </w:t>
      </w:r>
    </w:p>
    <w:p w14:paraId="18F93C8C" w14:textId="77777777" w:rsidR="00B34E37" w:rsidRDefault="00B34E37" w:rsidP="00B34E37">
      <w:pPr>
        <w:pStyle w:val="NoSpacing"/>
        <w:spacing w:line="360" w:lineRule="auto"/>
        <w:rPr>
          <w:rFonts w:ascii="Times New Roman" w:hAnsi="Times New Roman"/>
          <w:b/>
          <w:sz w:val="24"/>
          <w:szCs w:val="24"/>
        </w:rPr>
      </w:pPr>
    </w:p>
    <w:p w14:paraId="2C947ED5" w14:textId="77777777" w:rsidR="00B34E37" w:rsidRDefault="00B34E37" w:rsidP="00B34E37">
      <w:pPr>
        <w:pStyle w:val="NoSpacing"/>
        <w:spacing w:line="360" w:lineRule="auto"/>
        <w:rPr>
          <w:rFonts w:ascii="Times New Roman" w:hAnsi="Times New Roman"/>
          <w:b/>
          <w:sz w:val="24"/>
          <w:szCs w:val="24"/>
        </w:rPr>
      </w:pPr>
    </w:p>
    <w:p w14:paraId="57D27F27" w14:textId="77777777" w:rsidR="00B34E37" w:rsidRDefault="00B34E37" w:rsidP="00B34E37">
      <w:pPr>
        <w:pStyle w:val="NoSpacing"/>
        <w:spacing w:line="360" w:lineRule="auto"/>
        <w:rPr>
          <w:rFonts w:ascii="Times New Roman" w:hAnsi="Times New Roman"/>
          <w:b/>
          <w:sz w:val="24"/>
          <w:szCs w:val="24"/>
        </w:rPr>
      </w:pPr>
    </w:p>
    <w:p w14:paraId="4164E9D6" w14:textId="77777777" w:rsidR="00B34E37" w:rsidRDefault="00B34E37" w:rsidP="00B34E37">
      <w:pPr>
        <w:pStyle w:val="NoSpacing"/>
        <w:spacing w:line="360" w:lineRule="auto"/>
        <w:rPr>
          <w:rFonts w:ascii="Times New Roman" w:hAnsi="Times New Roman"/>
          <w:b/>
          <w:sz w:val="24"/>
          <w:szCs w:val="24"/>
        </w:rPr>
      </w:pPr>
    </w:p>
    <w:p w14:paraId="576B9B72" w14:textId="77777777" w:rsidR="00B34E37" w:rsidRDefault="00B34E37" w:rsidP="00B34E37">
      <w:pPr>
        <w:pStyle w:val="NoSpacing"/>
        <w:spacing w:line="360" w:lineRule="auto"/>
        <w:rPr>
          <w:rFonts w:ascii="Times New Roman" w:hAnsi="Times New Roman"/>
          <w:b/>
          <w:sz w:val="24"/>
          <w:szCs w:val="24"/>
        </w:rPr>
      </w:pPr>
    </w:p>
    <w:p w14:paraId="5637430C" w14:textId="77777777" w:rsidR="00B34E37" w:rsidRDefault="00B34E37" w:rsidP="00B34E37">
      <w:pPr>
        <w:pStyle w:val="NoSpacing"/>
        <w:spacing w:line="360" w:lineRule="auto"/>
        <w:rPr>
          <w:rFonts w:ascii="Times New Roman" w:hAnsi="Times New Roman"/>
          <w:b/>
          <w:sz w:val="24"/>
          <w:szCs w:val="24"/>
        </w:rPr>
      </w:pPr>
    </w:p>
    <w:p w14:paraId="21140D03" w14:textId="77777777" w:rsidR="00B34E37" w:rsidRDefault="00B34E37" w:rsidP="00B34E37">
      <w:pPr>
        <w:pStyle w:val="NoSpacing"/>
        <w:spacing w:line="360" w:lineRule="auto"/>
        <w:rPr>
          <w:rFonts w:ascii="Times New Roman" w:hAnsi="Times New Roman"/>
          <w:b/>
          <w:sz w:val="24"/>
          <w:szCs w:val="24"/>
        </w:rPr>
      </w:pPr>
    </w:p>
    <w:p w14:paraId="1943E3EA" w14:textId="77777777" w:rsidR="00B34E37" w:rsidRDefault="00B34E37" w:rsidP="00B34E37">
      <w:pPr>
        <w:pStyle w:val="NoSpacing"/>
        <w:spacing w:line="360" w:lineRule="auto"/>
        <w:rPr>
          <w:rFonts w:ascii="Times New Roman" w:hAnsi="Times New Roman"/>
          <w:b/>
          <w:sz w:val="24"/>
          <w:szCs w:val="24"/>
        </w:rPr>
      </w:pPr>
    </w:p>
    <w:p w14:paraId="5C8B47D8" w14:textId="77777777" w:rsidR="00B34E37" w:rsidRDefault="00B34E37" w:rsidP="00B34E37">
      <w:pPr>
        <w:pStyle w:val="NoSpacing"/>
        <w:spacing w:line="360" w:lineRule="auto"/>
        <w:rPr>
          <w:rFonts w:ascii="Times New Roman" w:hAnsi="Times New Roman"/>
          <w:b/>
          <w:sz w:val="24"/>
          <w:szCs w:val="24"/>
        </w:rPr>
      </w:pPr>
    </w:p>
    <w:p w14:paraId="66502061" w14:textId="77777777" w:rsidR="00B34E37" w:rsidRDefault="00B34E37" w:rsidP="00B34E37">
      <w:pPr>
        <w:pStyle w:val="NoSpacing"/>
        <w:spacing w:line="360" w:lineRule="auto"/>
        <w:rPr>
          <w:rFonts w:ascii="Times New Roman" w:hAnsi="Times New Roman"/>
          <w:b/>
          <w:sz w:val="24"/>
          <w:szCs w:val="24"/>
        </w:rPr>
      </w:pPr>
    </w:p>
    <w:p w14:paraId="2AF70D32" w14:textId="77777777" w:rsidR="00B34E37" w:rsidRDefault="00B34E37" w:rsidP="00B34E37">
      <w:pPr>
        <w:pStyle w:val="NoSpacing"/>
        <w:spacing w:line="360" w:lineRule="auto"/>
        <w:rPr>
          <w:rFonts w:ascii="Times New Roman" w:hAnsi="Times New Roman"/>
          <w:b/>
          <w:sz w:val="24"/>
          <w:szCs w:val="24"/>
        </w:rPr>
      </w:pPr>
    </w:p>
    <w:p w14:paraId="62C1F67A" w14:textId="77777777" w:rsidR="00B34E37" w:rsidRDefault="00B34E37" w:rsidP="00B34E37">
      <w:pPr>
        <w:pStyle w:val="NoSpacing"/>
        <w:spacing w:line="360" w:lineRule="auto"/>
        <w:rPr>
          <w:rFonts w:ascii="Times New Roman" w:hAnsi="Times New Roman"/>
          <w:b/>
          <w:sz w:val="24"/>
          <w:szCs w:val="24"/>
        </w:rPr>
      </w:pPr>
    </w:p>
    <w:p w14:paraId="2D273387" w14:textId="77777777" w:rsidR="00652389" w:rsidRDefault="00652389" w:rsidP="00B34E37">
      <w:pPr>
        <w:pStyle w:val="NoSpacing"/>
        <w:spacing w:line="360" w:lineRule="auto"/>
        <w:rPr>
          <w:rFonts w:ascii="Times New Roman" w:hAnsi="Times New Roman"/>
          <w:b/>
          <w:sz w:val="24"/>
          <w:szCs w:val="24"/>
        </w:rPr>
      </w:pPr>
    </w:p>
    <w:p w14:paraId="53F09B6E" w14:textId="77777777" w:rsidR="00652389" w:rsidRDefault="00652389" w:rsidP="00B34E37">
      <w:pPr>
        <w:pStyle w:val="NoSpacing"/>
        <w:spacing w:line="360" w:lineRule="auto"/>
        <w:rPr>
          <w:rFonts w:ascii="Times New Roman" w:hAnsi="Times New Roman"/>
          <w:b/>
          <w:sz w:val="24"/>
          <w:szCs w:val="24"/>
        </w:rPr>
      </w:pPr>
    </w:p>
    <w:p w14:paraId="5087BF8C" w14:textId="77777777" w:rsidR="00652389" w:rsidRDefault="00652389" w:rsidP="00B34E37">
      <w:pPr>
        <w:pStyle w:val="NoSpacing"/>
        <w:spacing w:line="360" w:lineRule="auto"/>
        <w:rPr>
          <w:rFonts w:ascii="Times New Roman" w:hAnsi="Times New Roman"/>
          <w:b/>
          <w:sz w:val="24"/>
          <w:szCs w:val="24"/>
        </w:rPr>
      </w:pPr>
    </w:p>
    <w:p w14:paraId="02CC4FFB" w14:textId="77777777" w:rsidR="00652389" w:rsidRDefault="00652389" w:rsidP="00B34E37">
      <w:pPr>
        <w:pStyle w:val="NoSpacing"/>
        <w:spacing w:line="360" w:lineRule="auto"/>
        <w:rPr>
          <w:rFonts w:ascii="Times New Roman" w:hAnsi="Times New Roman"/>
          <w:b/>
          <w:sz w:val="24"/>
          <w:szCs w:val="24"/>
        </w:rPr>
      </w:pPr>
    </w:p>
    <w:p w14:paraId="461992D1" w14:textId="77777777" w:rsidR="00B34E37" w:rsidRDefault="00B34E37" w:rsidP="00B34E37">
      <w:pPr>
        <w:pStyle w:val="NoSpacing"/>
        <w:spacing w:line="360" w:lineRule="auto"/>
        <w:rPr>
          <w:rFonts w:ascii="Times New Roman" w:hAnsi="Times New Roman"/>
          <w:b/>
          <w:sz w:val="24"/>
          <w:szCs w:val="24"/>
        </w:rPr>
      </w:pPr>
    </w:p>
    <w:p w14:paraId="5E22365D" w14:textId="77777777" w:rsidR="00B34E37" w:rsidRDefault="00B34E37" w:rsidP="00B34E37">
      <w:pPr>
        <w:pStyle w:val="NoSpacing"/>
        <w:spacing w:line="360" w:lineRule="auto"/>
        <w:jc w:val="center"/>
        <w:rPr>
          <w:rFonts w:ascii="Times New Roman" w:hAnsi="Times New Roman"/>
          <w:b/>
          <w:sz w:val="24"/>
          <w:szCs w:val="24"/>
        </w:rPr>
      </w:pPr>
      <w:r>
        <w:rPr>
          <w:rFonts w:ascii="Times New Roman" w:hAnsi="Times New Roman"/>
          <w:b/>
          <w:sz w:val="24"/>
          <w:szCs w:val="24"/>
        </w:rPr>
        <w:lastRenderedPageBreak/>
        <w:t>Chapter-IV</w:t>
      </w:r>
    </w:p>
    <w:p w14:paraId="618C70D7" w14:textId="77777777" w:rsidR="00B34E37" w:rsidRDefault="00B34E37" w:rsidP="00925D89">
      <w:pPr>
        <w:pStyle w:val="NoSpacing"/>
        <w:spacing w:line="360" w:lineRule="auto"/>
        <w:jc w:val="center"/>
        <w:outlineLvl w:val="0"/>
        <w:rPr>
          <w:rFonts w:ascii="Times New Roman" w:hAnsi="Times New Roman"/>
          <w:b/>
          <w:sz w:val="24"/>
          <w:szCs w:val="24"/>
        </w:rPr>
      </w:pPr>
      <w:bookmarkStart w:id="24" w:name="_Toc17923686"/>
      <w:r>
        <w:rPr>
          <w:rFonts w:ascii="Times New Roman" w:hAnsi="Times New Roman"/>
          <w:b/>
          <w:sz w:val="24"/>
          <w:szCs w:val="24"/>
        </w:rPr>
        <w:t>Discussion and conclusion</w:t>
      </w:r>
      <w:bookmarkEnd w:id="24"/>
    </w:p>
    <w:p w14:paraId="63D1C6E3" w14:textId="77777777" w:rsidR="00B34E37" w:rsidRDefault="00B34E37" w:rsidP="00B34E37">
      <w:pPr>
        <w:pStyle w:val="NoSpacing"/>
        <w:spacing w:line="360" w:lineRule="auto"/>
        <w:jc w:val="both"/>
        <w:rPr>
          <w:rFonts w:ascii="Times New Roman" w:hAnsi="Times New Roman"/>
          <w:b/>
          <w:sz w:val="24"/>
          <w:szCs w:val="24"/>
        </w:rPr>
      </w:pPr>
    </w:p>
    <w:p w14:paraId="01C7EA0E" w14:textId="77777777" w:rsidR="00B34E37" w:rsidRPr="00E32F04" w:rsidRDefault="00B34E37" w:rsidP="00925D89">
      <w:pPr>
        <w:pStyle w:val="NoSpacing"/>
        <w:numPr>
          <w:ilvl w:val="1"/>
          <w:numId w:val="29"/>
        </w:numPr>
        <w:spacing w:line="360" w:lineRule="auto"/>
        <w:jc w:val="both"/>
        <w:outlineLvl w:val="1"/>
        <w:rPr>
          <w:rFonts w:ascii="Times New Roman" w:hAnsi="Times New Roman"/>
          <w:sz w:val="16"/>
          <w:szCs w:val="16"/>
        </w:rPr>
      </w:pPr>
      <w:bookmarkStart w:id="25" w:name="_Toc17923687"/>
      <w:r w:rsidRPr="00DA42AC">
        <w:rPr>
          <w:rFonts w:ascii="Times New Roman" w:hAnsi="Times New Roman"/>
          <w:b/>
          <w:sz w:val="24"/>
          <w:szCs w:val="24"/>
        </w:rPr>
        <w:t xml:space="preserve">Discussion </w:t>
      </w:r>
      <w:r>
        <w:rPr>
          <w:rFonts w:ascii="Times New Roman" w:hAnsi="Times New Roman"/>
          <w:b/>
          <w:sz w:val="24"/>
          <w:szCs w:val="24"/>
        </w:rPr>
        <w:t>and future research</w:t>
      </w:r>
      <w:bookmarkEnd w:id="25"/>
    </w:p>
    <w:p w14:paraId="6D6ACAAA" w14:textId="631EBDE2" w:rsidR="00B34E37" w:rsidRDefault="00B34E37" w:rsidP="00B34E37">
      <w:pPr>
        <w:pStyle w:val="NoSpacing"/>
        <w:spacing w:line="360" w:lineRule="auto"/>
        <w:jc w:val="both"/>
        <w:rPr>
          <w:rFonts w:ascii="Times New Roman" w:hAnsi="Times New Roman"/>
          <w:sz w:val="24"/>
          <w:szCs w:val="24"/>
        </w:rPr>
      </w:pPr>
      <w:r w:rsidRPr="00DF3EC7">
        <w:rPr>
          <w:rFonts w:ascii="Times New Roman" w:hAnsi="Times New Roman"/>
          <w:sz w:val="24"/>
          <w:szCs w:val="24"/>
        </w:rPr>
        <w:t>The</w:t>
      </w:r>
      <w:r>
        <w:rPr>
          <w:rFonts w:ascii="Times New Roman" w:hAnsi="Times New Roman"/>
          <w:sz w:val="24"/>
          <w:szCs w:val="24"/>
        </w:rPr>
        <w:t xml:space="preserve"> study</w:t>
      </w:r>
      <w:r w:rsidRPr="00DF3EC7">
        <w:rPr>
          <w:rFonts w:ascii="Times New Roman" w:hAnsi="Times New Roman"/>
          <w:sz w:val="24"/>
          <w:szCs w:val="24"/>
        </w:rPr>
        <w:t xml:space="preserve"> </w:t>
      </w:r>
      <w:r>
        <w:rPr>
          <w:rFonts w:ascii="Times New Roman" w:hAnsi="Times New Roman"/>
          <w:sz w:val="24"/>
          <w:szCs w:val="24"/>
        </w:rPr>
        <w:t xml:space="preserve">is possible the very first attempt to enrich the entrepreneurship literature for the perspective of Bangladesh. A very few study have been found but all of those are fully on discussing the situations rather finding fact; for instances (Chowdhury, 2017; </w:t>
      </w:r>
      <w:proofErr w:type="spellStart"/>
      <w:r>
        <w:rPr>
          <w:rFonts w:ascii="Times New Roman" w:hAnsi="Times New Roman"/>
          <w:sz w:val="24"/>
          <w:szCs w:val="24"/>
        </w:rPr>
        <w:t>A</w:t>
      </w:r>
      <w:r w:rsidRPr="00DF3EC7">
        <w:rPr>
          <w:rFonts w:ascii="Times New Roman" w:hAnsi="Times New Roman"/>
          <w:sz w:val="24"/>
          <w:szCs w:val="24"/>
        </w:rPr>
        <w:t>ktaruddin</w:t>
      </w:r>
      <w:proofErr w:type="spellEnd"/>
      <w:r>
        <w:rPr>
          <w:rFonts w:ascii="Times New Roman" w:hAnsi="Times New Roman"/>
          <w:sz w:val="24"/>
          <w:szCs w:val="24"/>
        </w:rPr>
        <w:t xml:space="preserve">, 1999, 2000; Begum, 1993; Rahman &amp; Das, 2005 etc.) rather </w:t>
      </w:r>
      <w:r w:rsidR="004826C6">
        <w:rPr>
          <w:rFonts w:ascii="Times New Roman" w:hAnsi="Times New Roman"/>
          <w:sz w:val="24"/>
          <w:szCs w:val="24"/>
        </w:rPr>
        <w:t>identifying</w:t>
      </w:r>
      <w:r>
        <w:rPr>
          <w:rFonts w:ascii="Times New Roman" w:hAnsi="Times New Roman"/>
          <w:sz w:val="24"/>
          <w:szCs w:val="24"/>
        </w:rPr>
        <w:t xml:space="preserve"> the fact or investigate through the real entrepreneurs. However, this particular study is unearthed based on proper evidence from the real life entrepreneurs. Before discussing in details, the study tries to draw an entrepreneurship model (Please see figure-1) towards SBO.</w:t>
      </w:r>
    </w:p>
    <w:p w14:paraId="404A7089" w14:textId="77777777" w:rsidR="000E4320" w:rsidRPr="00E32F04" w:rsidRDefault="000E4320" w:rsidP="00B34E37">
      <w:pPr>
        <w:pStyle w:val="NoSpacing"/>
        <w:spacing w:line="360" w:lineRule="auto"/>
        <w:jc w:val="both"/>
        <w:rPr>
          <w:rFonts w:ascii="Times New Roman" w:hAnsi="Times New Roman"/>
          <w:sz w:val="24"/>
          <w:szCs w:val="24"/>
        </w:rPr>
      </w:pPr>
    </w:p>
    <w:p w14:paraId="2053A0B4" w14:textId="77777777" w:rsidR="00B34E37" w:rsidRPr="00E32F04" w:rsidRDefault="00B34E37" w:rsidP="00B34E37">
      <w:pPr>
        <w:pStyle w:val="NoSpacing"/>
        <w:spacing w:line="360" w:lineRule="auto"/>
        <w:jc w:val="center"/>
        <w:rPr>
          <w:rFonts w:ascii="Times New Roman" w:hAnsi="Times New Roman"/>
          <w:sz w:val="24"/>
          <w:szCs w:val="24"/>
        </w:rPr>
      </w:pPr>
      <w:r w:rsidRPr="00E32F04">
        <w:rPr>
          <w:rFonts w:ascii="Times New Roman" w:hAnsi="Times New Roman"/>
          <w:sz w:val="24"/>
          <w:szCs w:val="24"/>
        </w:rPr>
        <w:t>Model of attitudes towards SBO in Bangladesh</w:t>
      </w:r>
    </w:p>
    <w:p w14:paraId="4348D209" w14:textId="5266EA4F" w:rsidR="00B34E37" w:rsidRDefault="00691B99" w:rsidP="00B34E37">
      <w:pPr>
        <w:pStyle w:val="NoSpacing"/>
        <w:spacing w:line="360" w:lineRule="auto"/>
        <w:jc w:val="both"/>
        <w:rPr>
          <w:rFonts w:ascii="Times New Roman" w:hAnsi="Times New Roman"/>
          <w:b/>
          <w:sz w:val="24"/>
          <w:szCs w:val="24"/>
        </w:rPr>
      </w:pPr>
      <w:r>
        <w:rPr>
          <w:noProof/>
        </w:rPr>
        <w:pict w14:anchorId="435FEF2A">
          <v:roundrect id="Rounded Rectangle 12" o:spid="_x0000_s1035" style="position:absolute;left:0;text-align:left;margin-left:173.45pt;margin-top:7.8pt;width:161.5pt;height:10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">
            <v:textbox>
              <w:txbxContent>
                <w:p w14:paraId="421E6382" w14:textId="77777777" w:rsidR="00925D89" w:rsidRDefault="00925D89" w:rsidP="00B34E37">
                  <w:pPr>
                    <w:pStyle w:val="NoSpacing"/>
                    <w:spacing w:line="276" w:lineRule="auto"/>
                    <w:jc w:val="center"/>
                    <w:rPr>
                      <w:rFonts w:ascii="Times New Roman" w:hAnsi="Times New Roman"/>
                      <w:b/>
                      <w:sz w:val="20"/>
                      <w:szCs w:val="20"/>
                    </w:rPr>
                  </w:pPr>
                  <w:r>
                    <w:rPr>
                      <w:rFonts w:ascii="Times New Roman" w:hAnsi="Times New Roman"/>
                      <w:b/>
                      <w:sz w:val="20"/>
                      <w:szCs w:val="20"/>
                    </w:rPr>
                    <w:t>Motives</w:t>
                  </w:r>
                </w:p>
                <w:p w14:paraId="22DC5309" w14:textId="77777777" w:rsidR="00925D89" w:rsidRPr="00913E25" w:rsidRDefault="00925D89" w:rsidP="00B34E37">
                  <w:pPr>
                    <w:pStyle w:val="NoSpacing"/>
                    <w:spacing w:line="276" w:lineRule="auto"/>
                    <w:jc w:val="center"/>
                    <w:rPr>
                      <w:rFonts w:ascii="Times New Roman" w:hAnsi="Times New Roman"/>
                      <w:b/>
                      <w:sz w:val="20"/>
                      <w:szCs w:val="20"/>
                    </w:rPr>
                  </w:pPr>
                </w:p>
                <w:p w14:paraId="796A4DD1" w14:textId="77777777" w:rsidR="00925D89" w:rsidRPr="00913E25" w:rsidRDefault="00925D89" w:rsidP="00B34E37">
                  <w:pPr>
                    <w:pStyle w:val="NoSpacing"/>
                    <w:numPr>
                      <w:ilvl w:val="0"/>
                      <w:numId w:val="25"/>
                    </w:numPr>
                    <w:spacing w:line="276" w:lineRule="auto"/>
                    <w:jc w:val="both"/>
                    <w:rPr>
                      <w:rFonts w:ascii="Times New Roman" w:hAnsi="Times New Roman"/>
                      <w:sz w:val="20"/>
                      <w:szCs w:val="20"/>
                    </w:rPr>
                  </w:pPr>
                  <w:r w:rsidRPr="00913E25">
                    <w:rPr>
                      <w:rFonts w:ascii="Times New Roman" w:hAnsi="Times New Roman"/>
                      <w:sz w:val="20"/>
                      <w:szCs w:val="20"/>
                    </w:rPr>
                    <w:t>Family tradition</w:t>
                  </w:r>
                </w:p>
                <w:p w14:paraId="7E384B0D" w14:textId="77777777" w:rsidR="00925D89" w:rsidRDefault="00925D89" w:rsidP="00B34E37">
                  <w:pPr>
                    <w:pStyle w:val="NoSpacing"/>
                    <w:numPr>
                      <w:ilvl w:val="0"/>
                      <w:numId w:val="25"/>
                    </w:numPr>
                    <w:spacing w:line="276" w:lineRule="auto"/>
                    <w:jc w:val="both"/>
                    <w:rPr>
                      <w:rFonts w:ascii="Times New Roman" w:hAnsi="Times New Roman"/>
                      <w:sz w:val="20"/>
                      <w:szCs w:val="20"/>
                    </w:rPr>
                  </w:pPr>
                  <w:r w:rsidRPr="00913E25">
                    <w:rPr>
                      <w:rFonts w:ascii="Times New Roman" w:hAnsi="Times New Roman"/>
                      <w:sz w:val="20"/>
                      <w:szCs w:val="20"/>
                    </w:rPr>
                    <w:t>Failure to manage job</w:t>
                  </w:r>
                </w:p>
                <w:p w14:paraId="50A422F0" w14:textId="77777777" w:rsidR="00925D89" w:rsidRPr="00913E25" w:rsidRDefault="00925D89" w:rsidP="00B34E37">
                  <w:pPr>
                    <w:pStyle w:val="NoSpacing"/>
                    <w:numPr>
                      <w:ilvl w:val="0"/>
                      <w:numId w:val="25"/>
                    </w:numPr>
                    <w:spacing w:line="276" w:lineRule="auto"/>
                    <w:jc w:val="both"/>
                    <w:rPr>
                      <w:rFonts w:ascii="Times New Roman" w:hAnsi="Times New Roman"/>
                      <w:sz w:val="20"/>
                      <w:szCs w:val="20"/>
                    </w:rPr>
                  </w:pPr>
                  <w:r w:rsidRPr="00913E25">
                    <w:rPr>
                      <w:rFonts w:ascii="Times New Roman" w:hAnsi="Times New Roman"/>
                      <w:sz w:val="20"/>
                      <w:szCs w:val="20"/>
                    </w:rPr>
                    <w:t>Low starting capital required</w:t>
                  </w:r>
                </w:p>
                <w:p w14:paraId="43DD3CB6" w14:textId="77777777" w:rsidR="00925D89" w:rsidRPr="00913E25" w:rsidRDefault="00925D89" w:rsidP="00B34E37">
                  <w:pPr>
                    <w:pStyle w:val="NoSpacing"/>
                    <w:numPr>
                      <w:ilvl w:val="0"/>
                      <w:numId w:val="25"/>
                    </w:numPr>
                    <w:spacing w:line="276" w:lineRule="auto"/>
                    <w:jc w:val="both"/>
                    <w:rPr>
                      <w:rFonts w:ascii="Times New Roman" w:hAnsi="Times New Roman"/>
                      <w:sz w:val="20"/>
                      <w:szCs w:val="20"/>
                    </w:rPr>
                  </w:pPr>
                  <w:r w:rsidRPr="00913E25">
                    <w:rPr>
                      <w:rFonts w:ascii="Times New Roman" w:hAnsi="Times New Roman"/>
                      <w:sz w:val="20"/>
                      <w:szCs w:val="20"/>
                    </w:rPr>
                    <w:t>Ease of starting</w:t>
                  </w:r>
                </w:p>
                <w:p w14:paraId="196EDEB2" w14:textId="77777777" w:rsidR="00925D89" w:rsidRPr="00913E25" w:rsidRDefault="00925D89" w:rsidP="00B34E37">
                  <w:pPr>
                    <w:pStyle w:val="NoSpacing"/>
                    <w:spacing w:line="276" w:lineRule="auto"/>
                    <w:ind w:left="360"/>
                    <w:jc w:val="both"/>
                    <w:rPr>
                      <w:rFonts w:ascii="Times New Roman" w:hAnsi="Times New Roman"/>
                      <w:sz w:val="20"/>
                      <w:szCs w:val="20"/>
                    </w:rPr>
                  </w:pPr>
                </w:p>
                <w:p w14:paraId="4D621E91" w14:textId="77777777" w:rsidR="00925D89" w:rsidRPr="00913E25" w:rsidRDefault="00925D89" w:rsidP="00B34E37">
                  <w:pPr>
                    <w:pStyle w:val="NoSpacing"/>
                    <w:spacing w:line="276" w:lineRule="auto"/>
                    <w:rPr>
                      <w:rFonts w:ascii="Times New Roman" w:hAnsi="Times New Roman"/>
                      <w:sz w:val="20"/>
                      <w:szCs w:val="20"/>
                    </w:rPr>
                  </w:pPr>
                </w:p>
                <w:p w14:paraId="483B7A97" w14:textId="77777777" w:rsidR="00925D89" w:rsidRPr="00913E25" w:rsidRDefault="00925D89" w:rsidP="00B34E37">
                  <w:pPr>
                    <w:pStyle w:val="NoSpacing"/>
                    <w:spacing w:line="276" w:lineRule="auto"/>
                    <w:rPr>
                      <w:rFonts w:ascii="Times New Roman" w:hAnsi="Times New Roman"/>
                      <w:sz w:val="20"/>
                      <w:szCs w:val="20"/>
                    </w:rPr>
                  </w:pPr>
                </w:p>
              </w:txbxContent>
            </v:textbox>
          </v:roundrect>
        </w:pict>
      </w:r>
    </w:p>
    <w:p w14:paraId="5BAE8965" w14:textId="77777777" w:rsidR="00B34E37" w:rsidRDefault="00B34E37" w:rsidP="00B34E37">
      <w:pPr>
        <w:pStyle w:val="NoSpacing"/>
        <w:spacing w:line="360" w:lineRule="auto"/>
        <w:jc w:val="both"/>
        <w:rPr>
          <w:rFonts w:ascii="Times New Roman" w:hAnsi="Times New Roman"/>
          <w:b/>
          <w:sz w:val="24"/>
          <w:szCs w:val="24"/>
        </w:rPr>
      </w:pPr>
    </w:p>
    <w:p w14:paraId="51D9D7A2" w14:textId="77777777" w:rsidR="00B34E37" w:rsidRDefault="00B34E37" w:rsidP="00B34E37">
      <w:pPr>
        <w:pStyle w:val="NoSpacing"/>
        <w:spacing w:line="360" w:lineRule="auto"/>
        <w:jc w:val="both"/>
        <w:rPr>
          <w:rFonts w:ascii="Times New Roman" w:hAnsi="Times New Roman"/>
          <w:sz w:val="24"/>
          <w:szCs w:val="24"/>
        </w:rPr>
      </w:pPr>
    </w:p>
    <w:p w14:paraId="2D3249EE" w14:textId="19EC27E7" w:rsidR="00B34E37" w:rsidRDefault="00691B99" w:rsidP="00B34E37">
      <w:pPr>
        <w:pStyle w:val="NoSpacing"/>
        <w:spacing w:line="360" w:lineRule="auto"/>
        <w:jc w:val="both"/>
        <w:rPr>
          <w:rFonts w:ascii="Times New Roman" w:hAnsi="Times New Roman"/>
          <w:sz w:val="24"/>
          <w:szCs w:val="24"/>
        </w:rPr>
      </w:pPr>
      <w:r>
        <w:rPr>
          <w:noProof/>
        </w:rPr>
        <w:pict w14:anchorId="620CA393">
          <v:shapetype id="_x0000_t32" coordsize="21600,21600" o:spt="32" o:oned="t" path="m,l21600,21600e" filled="f">
            <v:path arrowok="t" fillok="f" o:connecttype="none"/>
            <o:lock v:ext="edit" shapetype="t"/>
          </v:shapetype>
          <v:shape id="Straight Arrow Connector 11" o:spid="_x0000_s1034" type="#_x0000_t32" style="position:absolute;left:0;text-align:left;margin-left:334.95pt;margin-top:4.25pt;width:85.8pt;height:66.3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">
            <v:stroke startarrow="block" endarrow="block"/>
          </v:shape>
        </w:pict>
      </w:r>
      <w:r>
        <w:rPr>
          <w:noProof/>
        </w:rPr>
        <w:pict w14:anchorId="04244707">
          <v:shape id="Straight Arrow Connector 10" o:spid="_x0000_s1033" type="#_x0000_t32" style="position:absolute;left:0;text-align:left;margin-left:108.3pt;margin-top:9.25pt;width:65.15pt;height:65.7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">
            <v:stroke endarrow="block"/>
          </v:shape>
        </w:pict>
      </w:r>
    </w:p>
    <w:p w14:paraId="7D4AEE66" w14:textId="77777777" w:rsidR="00B34E37" w:rsidRDefault="00B34E37" w:rsidP="00B34E37">
      <w:pPr>
        <w:pStyle w:val="NoSpacing"/>
        <w:spacing w:line="360" w:lineRule="auto"/>
        <w:jc w:val="both"/>
        <w:rPr>
          <w:rFonts w:ascii="Times New Roman" w:hAnsi="Times New Roman"/>
          <w:b/>
          <w:sz w:val="24"/>
          <w:szCs w:val="24"/>
        </w:rPr>
      </w:pPr>
    </w:p>
    <w:p w14:paraId="3EA8AF13" w14:textId="4D55E806" w:rsidR="00B34E37" w:rsidRDefault="00691B99" w:rsidP="00B34E37">
      <w:pPr>
        <w:pStyle w:val="NoSpacing"/>
        <w:spacing w:line="360" w:lineRule="auto"/>
        <w:jc w:val="both"/>
        <w:rPr>
          <w:rFonts w:ascii="Times New Roman" w:hAnsi="Times New Roman"/>
          <w:b/>
          <w:sz w:val="24"/>
          <w:szCs w:val="24"/>
        </w:rPr>
      </w:pPr>
      <w:r>
        <w:rPr>
          <w:noProof/>
        </w:rPr>
        <w:pict w14:anchorId="775D320C">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32" type="#_x0000_t67" style="position:absolute;left:0;text-align:left;margin-left:228pt;margin-top:1.35pt;width:62.25pt;height:22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" adj="14237">
            <v:textbox style="layout-flow:vertical-ideographic">
              <w:txbxContent>
                <w:p w14:paraId="60BD9C67" w14:textId="77777777" w:rsidR="00925D89" w:rsidRPr="00E32F04" w:rsidRDefault="00925D89" w:rsidP="00B34E37">
                  <w:pPr>
                    <w:rPr>
                      <w:rFonts w:ascii="Times New Roman" w:hAnsi="Times New Roman"/>
                      <w:sz w:val="24"/>
                      <w:szCs w:val="24"/>
                    </w:rPr>
                  </w:pPr>
                  <w:r>
                    <w:t xml:space="preserve">           </w:t>
                  </w:r>
                  <w:r w:rsidRPr="00E32F04">
                    <w:rPr>
                      <w:rFonts w:ascii="Times New Roman" w:hAnsi="Times New Roman"/>
                      <w:sz w:val="24"/>
                      <w:szCs w:val="24"/>
                    </w:rPr>
                    <w:t>Process of Entrepreneurship</w:t>
                  </w:r>
                </w:p>
              </w:txbxContent>
            </v:textbox>
          </v:shape>
        </w:pict>
      </w:r>
    </w:p>
    <w:p w14:paraId="685134A8" w14:textId="0C616E59" w:rsidR="00B34E37" w:rsidRDefault="00691B99" w:rsidP="00B34E37">
      <w:pPr>
        <w:pStyle w:val="NoSpacing"/>
        <w:spacing w:line="360" w:lineRule="auto"/>
        <w:jc w:val="both"/>
        <w:rPr>
          <w:rFonts w:ascii="Times New Roman" w:hAnsi="Times New Roman"/>
          <w:b/>
          <w:sz w:val="24"/>
          <w:szCs w:val="24"/>
        </w:rPr>
      </w:pPr>
      <w:r>
        <w:rPr>
          <w:noProof/>
        </w:rPr>
        <w:pict w14:anchorId="02297B07">
          <v:roundrect id="Rounded Rectangle 8" o:spid="_x0000_s1031" style="position:absolute;left:0;text-align:left;margin-left:313.65pt;margin-top:8.5pt;width:162.8pt;height:15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">
            <v:textbox>
              <w:txbxContent>
                <w:p w14:paraId="004F47D6" w14:textId="77777777" w:rsidR="00925D89" w:rsidRDefault="00925D89" w:rsidP="00B34E37">
                  <w:pPr>
                    <w:pStyle w:val="NoSpacing"/>
                    <w:spacing w:line="276" w:lineRule="auto"/>
                    <w:jc w:val="center"/>
                    <w:rPr>
                      <w:rFonts w:ascii="Times New Roman" w:hAnsi="Times New Roman"/>
                      <w:b/>
                      <w:sz w:val="20"/>
                      <w:szCs w:val="20"/>
                    </w:rPr>
                  </w:pPr>
                  <w:r w:rsidRPr="00913E25">
                    <w:rPr>
                      <w:rFonts w:ascii="Times New Roman" w:hAnsi="Times New Roman"/>
                      <w:b/>
                      <w:sz w:val="20"/>
                      <w:szCs w:val="20"/>
                    </w:rPr>
                    <w:t>Support required</w:t>
                  </w:r>
                </w:p>
                <w:p w14:paraId="7C83941C" w14:textId="77777777" w:rsidR="00925D89" w:rsidRPr="00913E25" w:rsidRDefault="00925D89" w:rsidP="00B34E37">
                  <w:pPr>
                    <w:pStyle w:val="NoSpacing"/>
                    <w:spacing w:line="276" w:lineRule="auto"/>
                    <w:jc w:val="center"/>
                    <w:rPr>
                      <w:rFonts w:ascii="Times New Roman" w:hAnsi="Times New Roman"/>
                      <w:b/>
                      <w:sz w:val="20"/>
                      <w:szCs w:val="20"/>
                    </w:rPr>
                  </w:pPr>
                </w:p>
                <w:p w14:paraId="5ED5FF4A" w14:textId="77777777" w:rsidR="00925D89" w:rsidRPr="00913E25" w:rsidRDefault="00925D89" w:rsidP="00B34E37">
                  <w:pPr>
                    <w:pStyle w:val="NoSpacing"/>
                    <w:numPr>
                      <w:ilvl w:val="0"/>
                      <w:numId w:val="27"/>
                    </w:numPr>
                    <w:spacing w:line="276" w:lineRule="auto"/>
                    <w:rPr>
                      <w:rFonts w:ascii="Times New Roman" w:hAnsi="Times New Roman"/>
                      <w:sz w:val="20"/>
                      <w:szCs w:val="20"/>
                    </w:rPr>
                  </w:pPr>
                  <w:r w:rsidRPr="00913E25">
                    <w:rPr>
                      <w:rFonts w:ascii="Times New Roman" w:hAnsi="Times New Roman"/>
                      <w:sz w:val="20"/>
                      <w:szCs w:val="20"/>
                    </w:rPr>
                    <w:t>Government support</w:t>
                  </w:r>
                </w:p>
                <w:p w14:paraId="52AFB18B" w14:textId="77777777" w:rsidR="00925D89" w:rsidRPr="00913E25" w:rsidRDefault="00925D89" w:rsidP="00B34E37">
                  <w:pPr>
                    <w:pStyle w:val="NoSpacing"/>
                    <w:numPr>
                      <w:ilvl w:val="0"/>
                      <w:numId w:val="27"/>
                    </w:numPr>
                    <w:spacing w:line="276" w:lineRule="auto"/>
                    <w:rPr>
                      <w:rFonts w:ascii="Times New Roman" w:hAnsi="Times New Roman"/>
                      <w:sz w:val="20"/>
                      <w:szCs w:val="20"/>
                    </w:rPr>
                  </w:pPr>
                  <w:r w:rsidRPr="00913E25">
                    <w:rPr>
                      <w:rFonts w:ascii="Times New Roman" w:hAnsi="Times New Roman"/>
                      <w:sz w:val="20"/>
                      <w:szCs w:val="20"/>
                    </w:rPr>
                    <w:t>Entrepreneurship awareness program</w:t>
                  </w:r>
                </w:p>
                <w:p w14:paraId="393AFE68" w14:textId="77777777" w:rsidR="00925D89" w:rsidRPr="00913E25" w:rsidRDefault="00925D89" w:rsidP="00B34E37">
                  <w:pPr>
                    <w:pStyle w:val="NoSpacing"/>
                    <w:numPr>
                      <w:ilvl w:val="0"/>
                      <w:numId w:val="27"/>
                    </w:numPr>
                    <w:spacing w:line="276" w:lineRule="auto"/>
                    <w:rPr>
                      <w:rFonts w:ascii="Times New Roman" w:hAnsi="Times New Roman"/>
                      <w:sz w:val="20"/>
                      <w:szCs w:val="20"/>
                    </w:rPr>
                  </w:pPr>
                  <w:r w:rsidRPr="00913E25">
                    <w:rPr>
                      <w:rFonts w:ascii="Times New Roman" w:hAnsi="Times New Roman"/>
                      <w:sz w:val="20"/>
                      <w:szCs w:val="20"/>
                    </w:rPr>
                    <w:t>Efficiency of financial institutions towards SBO</w:t>
                  </w:r>
                </w:p>
                <w:p w14:paraId="273EBE9D" w14:textId="77777777" w:rsidR="00925D89" w:rsidRPr="00913E25" w:rsidRDefault="00925D89" w:rsidP="00B34E37">
                  <w:pPr>
                    <w:pStyle w:val="NoSpacing"/>
                    <w:numPr>
                      <w:ilvl w:val="0"/>
                      <w:numId w:val="27"/>
                    </w:numPr>
                    <w:spacing w:line="276" w:lineRule="auto"/>
                    <w:rPr>
                      <w:rFonts w:ascii="Times New Roman" w:hAnsi="Times New Roman"/>
                      <w:sz w:val="20"/>
                      <w:szCs w:val="20"/>
                    </w:rPr>
                  </w:pPr>
                  <w:r w:rsidRPr="00913E25">
                    <w:rPr>
                      <w:rFonts w:ascii="Times New Roman" w:hAnsi="Times New Roman"/>
                      <w:sz w:val="20"/>
                      <w:szCs w:val="20"/>
                    </w:rPr>
                    <w:t xml:space="preserve">Academic and practical entrepreneurship knowledge </w:t>
                  </w:r>
                </w:p>
                <w:p w14:paraId="2D2356EA" w14:textId="77777777" w:rsidR="00925D89" w:rsidRPr="00913E25" w:rsidRDefault="00925D89" w:rsidP="00B34E37">
                  <w:pPr>
                    <w:pStyle w:val="NoSpacing"/>
                    <w:spacing w:line="276" w:lineRule="auto"/>
                    <w:jc w:val="both"/>
                    <w:rPr>
                      <w:rFonts w:ascii="Times New Roman" w:hAnsi="Times New Roman"/>
                      <w:sz w:val="20"/>
                      <w:szCs w:val="20"/>
                    </w:rPr>
                  </w:pPr>
                </w:p>
              </w:txbxContent>
            </v:textbox>
          </v:roundrect>
        </w:pict>
      </w:r>
      <w:r>
        <w:rPr>
          <w:noProof/>
        </w:rPr>
        <w:pict w14:anchorId="2D5C0853">
          <v:roundrect id="Rounded Rectangle 7" o:spid="_x0000_s1030" style="position:absolute;left:0;text-align:left;margin-left:25.65pt;margin-top:12.85pt;width:175.95pt;height:15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">
            <v:textbox>
              <w:txbxContent>
                <w:p w14:paraId="4A1D980A" w14:textId="77777777" w:rsidR="00925D89" w:rsidRDefault="00925D89" w:rsidP="00B34E37">
                  <w:pPr>
                    <w:pStyle w:val="NoSpacing"/>
                    <w:spacing w:line="276" w:lineRule="auto"/>
                    <w:jc w:val="center"/>
                    <w:rPr>
                      <w:rFonts w:ascii="Times New Roman" w:hAnsi="Times New Roman"/>
                      <w:b/>
                      <w:sz w:val="20"/>
                      <w:szCs w:val="20"/>
                    </w:rPr>
                  </w:pPr>
                  <w:r w:rsidRPr="00913E25">
                    <w:rPr>
                      <w:rFonts w:ascii="Times New Roman" w:hAnsi="Times New Roman"/>
                      <w:b/>
                      <w:sz w:val="20"/>
                      <w:szCs w:val="20"/>
                    </w:rPr>
                    <w:t>Challenges</w:t>
                  </w:r>
                </w:p>
                <w:p w14:paraId="6C5E82C9" w14:textId="77777777" w:rsidR="00925D89" w:rsidRPr="00913E25" w:rsidRDefault="00925D89" w:rsidP="00B34E37">
                  <w:pPr>
                    <w:pStyle w:val="NoSpacing"/>
                    <w:spacing w:line="276" w:lineRule="auto"/>
                    <w:jc w:val="center"/>
                    <w:rPr>
                      <w:rFonts w:ascii="Times New Roman" w:hAnsi="Times New Roman"/>
                      <w:b/>
                      <w:sz w:val="20"/>
                      <w:szCs w:val="20"/>
                    </w:rPr>
                  </w:pPr>
                </w:p>
                <w:p w14:paraId="00CC39FB" w14:textId="77777777" w:rsidR="00925D89" w:rsidRPr="00913E25" w:rsidRDefault="00925D89" w:rsidP="00B34E37">
                  <w:pPr>
                    <w:pStyle w:val="NoSpacing"/>
                    <w:numPr>
                      <w:ilvl w:val="0"/>
                      <w:numId w:val="26"/>
                    </w:numPr>
                    <w:spacing w:line="276" w:lineRule="auto"/>
                    <w:jc w:val="both"/>
                    <w:rPr>
                      <w:rFonts w:ascii="Times New Roman" w:hAnsi="Times New Roman"/>
                      <w:sz w:val="20"/>
                      <w:szCs w:val="20"/>
                    </w:rPr>
                  </w:pPr>
                  <w:r w:rsidRPr="00913E25">
                    <w:rPr>
                      <w:rFonts w:ascii="Times New Roman" w:hAnsi="Times New Roman"/>
                      <w:sz w:val="20"/>
                      <w:szCs w:val="20"/>
                    </w:rPr>
                    <w:t>Political factors</w:t>
                  </w:r>
                </w:p>
                <w:p w14:paraId="35D90775" w14:textId="77777777" w:rsidR="00925D89" w:rsidRPr="00913E25" w:rsidRDefault="00925D89" w:rsidP="00B34E37">
                  <w:pPr>
                    <w:pStyle w:val="NoSpacing"/>
                    <w:numPr>
                      <w:ilvl w:val="0"/>
                      <w:numId w:val="26"/>
                    </w:numPr>
                    <w:spacing w:line="276" w:lineRule="auto"/>
                    <w:jc w:val="both"/>
                    <w:rPr>
                      <w:rFonts w:ascii="Times New Roman" w:hAnsi="Times New Roman"/>
                      <w:sz w:val="20"/>
                      <w:szCs w:val="20"/>
                    </w:rPr>
                  </w:pPr>
                  <w:r w:rsidRPr="00913E25">
                    <w:rPr>
                      <w:rFonts w:ascii="Times New Roman" w:hAnsi="Times New Roman"/>
                      <w:sz w:val="20"/>
                      <w:szCs w:val="20"/>
                    </w:rPr>
                    <w:t>Financial factors</w:t>
                  </w:r>
                </w:p>
                <w:p w14:paraId="61FFF2F6" w14:textId="77777777" w:rsidR="00925D89" w:rsidRPr="00913E25" w:rsidRDefault="00925D89" w:rsidP="00B34E37">
                  <w:pPr>
                    <w:pStyle w:val="NoSpacing"/>
                    <w:numPr>
                      <w:ilvl w:val="0"/>
                      <w:numId w:val="26"/>
                    </w:numPr>
                    <w:spacing w:line="276" w:lineRule="auto"/>
                    <w:jc w:val="both"/>
                    <w:rPr>
                      <w:rFonts w:ascii="Times New Roman" w:hAnsi="Times New Roman"/>
                      <w:sz w:val="20"/>
                      <w:szCs w:val="20"/>
                    </w:rPr>
                  </w:pPr>
                  <w:r w:rsidRPr="00913E25">
                    <w:rPr>
                      <w:rFonts w:ascii="Times New Roman" w:hAnsi="Times New Roman"/>
                      <w:sz w:val="20"/>
                      <w:szCs w:val="20"/>
                    </w:rPr>
                    <w:t xml:space="preserve">Factors related managing to consumers </w:t>
                  </w:r>
                </w:p>
                <w:p w14:paraId="3318BC68" w14:textId="77777777" w:rsidR="00925D89" w:rsidRPr="00913E25" w:rsidRDefault="00925D89" w:rsidP="00B34E37">
                  <w:pPr>
                    <w:pStyle w:val="NoSpacing"/>
                    <w:numPr>
                      <w:ilvl w:val="0"/>
                      <w:numId w:val="26"/>
                    </w:numPr>
                    <w:spacing w:line="276" w:lineRule="auto"/>
                    <w:jc w:val="both"/>
                    <w:rPr>
                      <w:rFonts w:ascii="Times New Roman" w:hAnsi="Times New Roman"/>
                      <w:sz w:val="20"/>
                      <w:szCs w:val="20"/>
                    </w:rPr>
                  </w:pPr>
                  <w:r w:rsidRPr="00913E25">
                    <w:rPr>
                      <w:rFonts w:ascii="Times New Roman" w:hAnsi="Times New Roman"/>
                      <w:sz w:val="20"/>
                      <w:szCs w:val="20"/>
                    </w:rPr>
                    <w:t xml:space="preserve">Lack of entrepreneurship knowledge </w:t>
                  </w:r>
                </w:p>
                <w:p w14:paraId="5700B0FB" w14:textId="77777777" w:rsidR="00925D89" w:rsidRPr="00913E25" w:rsidRDefault="00925D89" w:rsidP="00B34E37">
                  <w:pPr>
                    <w:pStyle w:val="NoSpacing"/>
                    <w:numPr>
                      <w:ilvl w:val="0"/>
                      <w:numId w:val="26"/>
                    </w:numPr>
                    <w:spacing w:line="276" w:lineRule="auto"/>
                    <w:jc w:val="both"/>
                    <w:rPr>
                      <w:rFonts w:ascii="Times New Roman" w:hAnsi="Times New Roman"/>
                      <w:sz w:val="20"/>
                      <w:szCs w:val="20"/>
                    </w:rPr>
                  </w:pPr>
                  <w:r w:rsidRPr="00913E25">
                    <w:rPr>
                      <w:rFonts w:ascii="Times New Roman" w:hAnsi="Times New Roman"/>
                      <w:sz w:val="20"/>
                      <w:szCs w:val="20"/>
                    </w:rPr>
                    <w:t>Negative attitudes from the society towards SBO</w:t>
                  </w:r>
                </w:p>
                <w:p w14:paraId="509266CC" w14:textId="77777777" w:rsidR="00925D89" w:rsidRPr="00913E25" w:rsidRDefault="00925D89" w:rsidP="00B34E37">
                  <w:pPr>
                    <w:pStyle w:val="NoSpacing"/>
                    <w:spacing w:line="276" w:lineRule="auto"/>
                    <w:rPr>
                      <w:rFonts w:ascii="Times New Roman" w:hAnsi="Times New Roman"/>
                      <w:sz w:val="20"/>
                      <w:szCs w:val="20"/>
                    </w:rPr>
                  </w:pPr>
                </w:p>
              </w:txbxContent>
            </v:textbox>
          </v:roundrect>
        </w:pict>
      </w:r>
    </w:p>
    <w:p w14:paraId="0E5DF92F" w14:textId="77777777" w:rsidR="00B34E37" w:rsidRDefault="00B34E37" w:rsidP="00B34E37">
      <w:pPr>
        <w:pStyle w:val="NoSpacing"/>
        <w:spacing w:line="360" w:lineRule="auto"/>
        <w:jc w:val="both"/>
        <w:rPr>
          <w:rFonts w:ascii="Times New Roman" w:hAnsi="Times New Roman"/>
          <w:b/>
          <w:sz w:val="24"/>
          <w:szCs w:val="24"/>
        </w:rPr>
      </w:pPr>
    </w:p>
    <w:p w14:paraId="462D45FB" w14:textId="77777777" w:rsidR="00B34E37" w:rsidRDefault="00B34E37" w:rsidP="00B34E37">
      <w:pPr>
        <w:pStyle w:val="NoSpacing"/>
        <w:spacing w:line="360" w:lineRule="auto"/>
        <w:jc w:val="both"/>
        <w:rPr>
          <w:rFonts w:ascii="Times New Roman" w:hAnsi="Times New Roman"/>
          <w:b/>
          <w:sz w:val="24"/>
          <w:szCs w:val="24"/>
        </w:rPr>
      </w:pPr>
    </w:p>
    <w:p w14:paraId="51E29A14" w14:textId="54722EA3" w:rsidR="00B34E37" w:rsidRDefault="00691B99" w:rsidP="00B34E37">
      <w:pPr>
        <w:pStyle w:val="NoSpacing"/>
        <w:spacing w:line="360" w:lineRule="auto"/>
        <w:jc w:val="both"/>
        <w:rPr>
          <w:rFonts w:ascii="Times New Roman" w:hAnsi="Times New Roman"/>
          <w:b/>
          <w:sz w:val="24"/>
          <w:szCs w:val="24"/>
        </w:rPr>
      </w:pPr>
      <w:r>
        <w:rPr>
          <w:noProof/>
        </w:rPr>
        <w:pict w14:anchorId="2CC9CAB4">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9" type="#_x0000_t13" style="position:absolute;left:0;text-align:left;margin-left:201.6pt;margin-top:5.25pt;width:43.2pt;height:26.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" fillcolor="black" strokecolor="#f2f2f2" strokeweight="3pt">
            <v:shadow on="t" color="#7f7f7f" opacity=".5" offset="1pt"/>
          </v:shape>
        </w:pict>
      </w:r>
    </w:p>
    <w:p w14:paraId="7D3DE0AE" w14:textId="77777777" w:rsidR="00B34E37" w:rsidRDefault="00B34E37" w:rsidP="00B34E37">
      <w:pPr>
        <w:pStyle w:val="NoSpacing"/>
        <w:spacing w:line="360" w:lineRule="auto"/>
        <w:jc w:val="both"/>
        <w:rPr>
          <w:rFonts w:ascii="Times New Roman" w:hAnsi="Times New Roman"/>
          <w:b/>
          <w:sz w:val="24"/>
          <w:szCs w:val="24"/>
        </w:rPr>
      </w:pPr>
    </w:p>
    <w:p w14:paraId="49E1773C" w14:textId="77777777" w:rsidR="00B34E37" w:rsidRDefault="00B34E37" w:rsidP="00B34E37">
      <w:pPr>
        <w:pStyle w:val="NoSpacing"/>
        <w:spacing w:line="360" w:lineRule="auto"/>
        <w:jc w:val="both"/>
        <w:rPr>
          <w:rFonts w:ascii="Times New Roman" w:hAnsi="Times New Roman"/>
          <w:b/>
          <w:sz w:val="24"/>
          <w:szCs w:val="24"/>
        </w:rPr>
      </w:pPr>
    </w:p>
    <w:p w14:paraId="69A814BB" w14:textId="77777777" w:rsidR="00B34E37" w:rsidRDefault="00B34E37" w:rsidP="00B34E37">
      <w:pPr>
        <w:pStyle w:val="NoSpacing"/>
        <w:spacing w:line="360" w:lineRule="auto"/>
        <w:jc w:val="both"/>
        <w:rPr>
          <w:rFonts w:ascii="Times New Roman" w:hAnsi="Times New Roman"/>
          <w:b/>
          <w:sz w:val="24"/>
          <w:szCs w:val="24"/>
        </w:rPr>
      </w:pPr>
    </w:p>
    <w:p w14:paraId="70304543" w14:textId="0BFE6754" w:rsidR="00B34E37" w:rsidRDefault="00691B99" w:rsidP="00B34E37">
      <w:pPr>
        <w:pStyle w:val="NoSpacing"/>
        <w:spacing w:line="360" w:lineRule="auto"/>
        <w:jc w:val="both"/>
        <w:rPr>
          <w:rFonts w:ascii="Times New Roman" w:hAnsi="Times New Roman"/>
          <w:sz w:val="24"/>
          <w:szCs w:val="24"/>
        </w:rPr>
      </w:pPr>
      <w:r>
        <w:rPr>
          <w:noProof/>
        </w:rPr>
        <w:pict w14:anchorId="799609AF">
          <v:shape id="Straight Arrow Connector 5" o:spid="_x0000_s1028" type="#_x0000_t32" style="position:absolute;left:0;text-align:left;margin-left:313.65pt;margin-top:18.25pt;width:82.65pt;height:55.7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">
            <v:stroke startarrow="block" endarrow="block"/>
          </v:shape>
        </w:pict>
      </w:r>
    </w:p>
    <w:p w14:paraId="06DE1ACC" w14:textId="44FF5F8B" w:rsidR="00B34E37" w:rsidRDefault="00691B99" w:rsidP="00B34E37">
      <w:pPr>
        <w:pStyle w:val="NoSpacing"/>
        <w:spacing w:line="360" w:lineRule="auto"/>
        <w:jc w:val="both"/>
        <w:rPr>
          <w:rFonts w:ascii="Times New Roman" w:hAnsi="Times New Roman"/>
          <w:b/>
          <w:sz w:val="24"/>
          <w:szCs w:val="24"/>
        </w:rPr>
      </w:pPr>
      <w:r>
        <w:rPr>
          <w:noProof/>
        </w:rPr>
        <w:pict w14:anchorId="26B33B87">
          <v:shape id="Straight Arrow Connector 4" o:spid="_x0000_s1027" type="#_x0000_t32" style="position:absolute;left:0;text-align:left;margin-left:114.55pt;margin-top:1.95pt;width:77.65pt;height:5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">
            <v:stroke endarrow="block"/>
          </v:shape>
        </w:pict>
      </w:r>
    </w:p>
    <w:p w14:paraId="11B6B68A" w14:textId="77777777" w:rsidR="00B34E37" w:rsidRDefault="00B34E37" w:rsidP="00B34E37">
      <w:pPr>
        <w:pStyle w:val="NoSpacing"/>
        <w:spacing w:line="360" w:lineRule="auto"/>
        <w:jc w:val="both"/>
        <w:rPr>
          <w:rFonts w:ascii="Times New Roman" w:hAnsi="Times New Roman"/>
          <w:b/>
          <w:sz w:val="24"/>
          <w:szCs w:val="24"/>
        </w:rPr>
      </w:pPr>
    </w:p>
    <w:p w14:paraId="298588FA" w14:textId="7BA3B586" w:rsidR="00B34E37" w:rsidRDefault="00691B99" w:rsidP="00B34E37">
      <w:pPr>
        <w:pStyle w:val="NoSpacing"/>
        <w:spacing w:line="360" w:lineRule="auto"/>
        <w:jc w:val="both"/>
        <w:rPr>
          <w:rFonts w:ascii="Times New Roman" w:hAnsi="Times New Roman"/>
          <w:b/>
          <w:sz w:val="24"/>
          <w:szCs w:val="24"/>
        </w:rPr>
      </w:pPr>
      <w:r>
        <w:rPr>
          <w:noProof/>
        </w:rPr>
        <w:pict w14:anchorId="50738AE1">
          <v:roundrect id="Rounded Rectangle 3" o:spid="_x0000_s1026" style="position:absolute;left:0;text-align:left;margin-left:192.2pt;margin-top:.65pt;width:121.45pt;height:2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">
            <v:textbox>
              <w:txbxContent>
                <w:p w14:paraId="5F7DA0E9" w14:textId="77777777" w:rsidR="00925D89" w:rsidRPr="00205387" w:rsidRDefault="00925D89" w:rsidP="00B34E37">
                  <w:pPr>
                    <w:pStyle w:val="NoSpacing"/>
                    <w:spacing w:line="276" w:lineRule="auto"/>
                    <w:jc w:val="center"/>
                    <w:rPr>
                      <w:rFonts w:ascii="Times New Roman" w:hAnsi="Times New Roman"/>
                      <w:b/>
                      <w:sz w:val="28"/>
                      <w:szCs w:val="28"/>
                    </w:rPr>
                  </w:pPr>
                  <w:r w:rsidRPr="00205387">
                    <w:rPr>
                      <w:rFonts w:ascii="Times New Roman" w:hAnsi="Times New Roman"/>
                      <w:b/>
                      <w:sz w:val="28"/>
                      <w:szCs w:val="28"/>
                    </w:rPr>
                    <w:t>SBO</w:t>
                  </w:r>
                </w:p>
              </w:txbxContent>
            </v:textbox>
          </v:roundrect>
        </w:pict>
      </w:r>
    </w:p>
    <w:p w14:paraId="02E4A52F" w14:textId="77777777" w:rsidR="00B34E37" w:rsidRDefault="00B34E37" w:rsidP="00B34E37">
      <w:pPr>
        <w:pStyle w:val="NoSpacing"/>
        <w:spacing w:line="360" w:lineRule="auto"/>
        <w:jc w:val="both"/>
        <w:rPr>
          <w:rFonts w:ascii="Times New Roman" w:hAnsi="Times New Roman"/>
          <w:sz w:val="24"/>
          <w:szCs w:val="24"/>
        </w:rPr>
      </w:pPr>
    </w:p>
    <w:p w14:paraId="18A19EB2" w14:textId="77777777" w:rsidR="00B34E37" w:rsidRPr="00795E63" w:rsidRDefault="00B34E37" w:rsidP="00B34E37">
      <w:pPr>
        <w:pStyle w:val="NoSpacing"/>
        <w:spacing w:line="360" w:lineRule="auto"/>
        <w:jc w:val="center"/>
        <w:rPr>
          <w:rFonts w:ascii="Times New Roman" w:hAnsi="Times New Roman"/>
          <w:sz w:val="20"/>
          <w:szCs w:val="20"/>
        </w:rPr>
      </w:pPr>
      <w:r w:rsidRPr="00795E63">
        <w:rPr>
          <w:rFonts w:ascii="Times New Roman" w:hAnsi="Times New Roman"/>
          <w:sz w:val="20"/>
          <w:szCs w:val="20"/>
        </w:rPr>
        <w:t xml:space="preserve">Source: Author’s </w:t>
      </w:r>
      <w:r>
        <w:rPr>
          <w:rFonts w:ascii="Times New Roman" w:hAnsi="Times New Roman"/>
          <w:sz w:val="20"/>
          <w:szCs w:val="20"/>
        </w:rPr>
        <w:t>own</w:t>
      </w:r>
    </w:p>
    <w:p w14:paraId="0B51C300" w14:textId="77777777" w:rsidR="00B34E37" w:rsidRDefault="00B34E37" w:rsidP="00B34E37">
      <w:pPr>
        <w:pStyle w:val="NoSpacing"/>
        <w:spacing w:line="360" w:lineRule="auto"/>
        <w:jc w:val="both"/>
        <w:rPr>
          <w:rFonts w:ascii="Times New Roman" w:hAnsi="Times New Roman"/>
          <w:sz w:val="24"/>
          <w:szCs w:val="24"/>
        </w:rPr>
      </w:pPr>
    </w:p>
    <w:p w14:paraId="5AB2812F" w14:textId="77777777" w:rsidR="00B34E37" w:rsidRPr="00DF3EC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lastRenderedPageBreak/>
        <w:t xml:space="preserve">The above model narrates a single direction influence of entrepreneurship challenges on SBO, motives, and the whole process of entrepreneurship. On the other hand a double direction influences are observed from required support towards SBO and its motives from the innovators. </w:t>
      </w:r>
    </w:p>
    <w:p w14:paraId="0D12CC08" w14:textId="77777777" w:rsidR="00B34E37" w:rsidRPr="00DF3EC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 xml:space="preserve">Few specific comments from the participant may strengthen the unearthed model (figure-1). </w:t>
      </w:r>
    </w:p>
    <w:p w14:paraId="252A0E39" w14:textId="77777777" w:rsidR="00B34E37" w:rsidRPr="00E025AB" w:rsidRDefault="00B34E37" w:rsidP="00B34E37">
      <w:pPr>
        <w:pStyle w:val="NoSpacing"/>
        <w:spacing w:line="360" w:lineRule="auto"/>
        <w:rPr>
          <w:rFonts w:ascii="Times New Roman" w:hAnsi="Times New Roman"/>
          <w:sz w:val="24"/>
          <w:szCs w:val="24"/>
        </w:rPr>
      </w:pPr>
    </w:p>
    <w:p w14:paraId="597066D7"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 xml:space="preserve">Whenever, the researchers’ asked to the participants regarding their motives towards SBO few specific comments are stated to learn their motives.  </w:t>
      </w:r>
    </w:p>
    <w:p w14:paraId="4826208B"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 xml:space="preserve"> </w:t>
      </w:r>
      <w:r w:rsidRPr="00E025AB">
        <w:rPr>
          <w:rFonts w:ascii="Times New Roman" w:hAnsi="Times New Roman"/>
          <w:sz w:val="24"/>
          <w:szCs w:val="24"/>
        </w:rPr>
        <w:t xml:space="preserve"> </w:t>
      </w:r>
    </w:p>
    <w:tbl>
      <w:tblPr>
        <w:tblW w:w="0" w:type="auto"/>
        <w:jc w:val="center"/>
        <w:tblLook w:val="04A0" w:firstRow="1" w:lastRow="0" w:firstColumn="1" w:lastColumn="0" w:noHBand="0" w:noVBand="1"/>
      </w:tblPr>
      <w:tblGrid>
        <w:gridCol w:w="8748"/>
      </w:tblGrid>
      <w:tr w:rsidR="00B34E37" w:rsidRPr="00FC073C" w14:paraId="3A985C17" w14:textId="77777777" w:rsidTr="00F47A8A">
        <w:trPr>
          <w:jc w:val="center"/>
        </w:trPr>
        <w:tc>
          <w:tcPr>
            <w:tcW w:w="8748" w:type="dxa"/>
          </w:tcPr>
          <w:p w14:paraId="79BB578C" w14:textId="77777777" w:rsidR="00B34E37" w:rsidRPr="00FC073C" w:rsidRDefault="00B34E37" w:rsidP="00F47A8A">
            <w:pPr>
              <w:pStyle w:val="NoSpacing"/>
              <w:spacing w:line="360" w:lineRule="auto"/>
              <w:jc w:val="both"/>
              <w:rPr>
                <w:rFonts w:ascii="Times New Roman" w:hAnsi="Times New Roman"/>
                <w:i/>
                <w:sz w:val="18"/>
                <w:szCs w:val="18"/>
              </w:rPr>
            </w:pPr>
            <w:r w:rsidRPr="00FC073C">
              <w:rPr>
                <w:rFonts w:ascii="Times New Roman" w:hAnsi="Times New Roman"/>
                <w:sz w:val="18"/>
                <w:szCs w:val="18"/>
              </w:rPr>
              <w:t>A shopkeeper replied, “</w:t>
            </w:r>
            <w:r w:rsidRPr="00FC073C">
              <w:rPr>
                <w:rFonts w:ascii="Times New Roman" w:hAnsi="Times New Roman"/>
                <w:i/>
                <w:sz w:val="18"/>
                <w:szCs w:val="18"/>
              </w:rPr>
              <w:t>The main purpose of starting my business is to stay well. It’s like a job for me. If I have                                  a job in an organization, then I can earn money. So I started the business without getting jobs.”</w:t>
            </w:r>
          </w:p>
          <w:p w14:paraId="231A9B02" w14:textId="77777777" w:rsidR="00B34E37" w:rsidRPr="00FC073C" w:rsidRDefault="00B34E37" w:rsidP="00F47A8A">
            <w:pPr>
              <w:pStyle w:val="NoSpacing"/>
              <w:spacing w:line="360" w:lineRule="auto"/>
              <w:jc w:val="both"/>
              <w:rPr>
                <w:rFonts w:ascii="Times New Roman" w:hAnsi="Times New Roman"/>
                <w:i/>
                <w:sz w:val="18"/>
                <w:szCs w:val="18"/>
              </w:rPr>
            </w:pPr>
          </w:p>
          <w:p w14:paraId="4EB96D06" w14:textId="77777777" w:rsidR="00B34E37" w:rsidRPr="00FC073C" w:rsidRDefault="00B34E37" w:rsidP="00F47A8A">
            <w:pPr>
              <w:pStyle w:val="NoSpacing"/>
              <w:spacing w:line="360" w:lineRule="auto"/>
              <w:jc w:val="both"/>
              <w:rPr>
                <w:rFonts w:ascii="Times New Roman" w:hAnsi="Times New Roman"/>
                <w:sz w:val="18"/>
                <w:szCs w:val="18"/>
              </w:rPr>
            </w:pPr>
            <w:r w:rsidRPr="00FC073C">
              <w:rPr>
                <w:rFonts w:ascii="Times New Roman" w:hAnsi="Times New Roman"/>
                <w:sz w:val="18"/>
                <w:szCs w:val="18"/>
              </w:rPr>
              <w:t xml:space="preserve">A retail shopper stated that, </w:t>
            </w:r>
            <w:r w:rsidRPr="00FC073C">
              <w:rPr>
                <w:rFonts w:ascii="Times New Roman" w:hAnsi="Times New Roman"/>
                <w:i/>
                <w:sz w:val="18"/>
                <w:szCs w:val="18"/>
              </w:rPr>
              <w:t>“My father likes my business because</w:t>
            </w:r>
            <w:r>
              <w:rPr>
                <w:rFonts w:ascii="Times New Roman" w:hAnsi="Times New Roman"/>
                <w:i/>
                <w:sz w:val="18"/>
                <w:szCs w:val="18"/>
              </w:rPr>
              <w:t>;</w:t>
            </w:r>
            <w:r w:rsidRPr="00FC073C">
              <w:rPr>
                <w:rFonts w:ascii="Times New Roman" w:hAnsi="Times New Roman"/>
                <w:i/>
                <w:sz w:val="18"/>
                <w:szCs w:val="18"/>
              </w:rPr>
              <w:t xml:space="preserve"> in this business I don’t have </w:t>
            </w:r>
            <w:r>
              <w:rPr>
                <w:rFonts w:ascii="Times New Roman" w:hAnsi="Times New Roman"/>
                <w:i/>
                <w:sz w:val="18"/>
                <w:szCs w:val="18"/>
              </w:rPr>
              <w:t xml:space="preserve">any </w:t>
            </w:r>
            <w:r w:rsidRPr="00FC073C">
              <w:rPr>
                <w:rFonts w:ascii="Times New Roman" w:hAnsi="Times New Roman"/>
                <w:i/>
                <w:sz w:val="18"/>
                <w:szCs w:val="18"/>
              </w:rPr>
              <w:t>trouble in rain or sun and easy work. So, my father encouraged me to do this business.”</w:t>
            </w:r>
          </w:p>
        </w:tc>
      </w:tr>
    </w:tbl>
    <w:p w14:paraId="0211C131" w14:textId="77777777" w:rsidR="00B34E37" w:rsidRDefault="00B34E37" w:rsidP="00B34E37">
      <w:pPr>
        <w:pStyle w:val="NoSpacing"/>
        <w:spacing w:line="360" w:lineRule="auto"/>
        <w:rPr>
          <w:rFonts w:ascii="Times New Roman" w:hAnsi="Times New Roman"/>
          <w:sz w:val="24"/>
          <w:szCs w:val="24"/>
        </w:rPr>
      </w:pPr>
    </w:p>
    <w:p w14:paraId="7E2D1850"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In a particular discussion with the entrepreneurs regarding the challenges to operate business; most of them addressed that, the political factor has a significant influences for</w:t>
      </w:r>
      <w:r w:rsidRPr="00511231">
        <w:rPr>
          <w:rFonts w:ascii="Times New Roman" w:hAnsi="Times New Roman"/>
          <w:sz w:val="24"/>
          <w:szCs w:val="24"/>
        </w:rPr>
        <w:t xml:space="preserve"> </w:t>
      </w:r>
      <w:r>
        <w:rPr>
          <w:rFonts w:ascii="Times New Roman" w:hAnsi="Times New Roman"/>
          <w:sz w:val="24"/>
          <w:szCs w:val="24"/>
        </w:rPr>
        <w:t>smooth operations of their business.  The finding supports (</w:t>
      </w:r>
      <w:r w:rsidRPr="00770843">
        <w:rPr>
          <w:rFonts w:ascii="Times New Roman" w:hAnsi="Times New Roman"/>
          <w:sz w:val="24"/>
          <w:szCs w:val="24"/>
        </w:rPr>
        <w:t>Rahman and D</w:t>
      </w:r>
      <w:r>
        <w:rPr>
          <w:rFonts w:ascii="Times New Roman" w:hAnsi="Times New Roman"/>
          <w:sz w:val="24"/>
          <w:szCs w:val="24"/>
        </w:rPr>
        <w:t xml:space="preserve">as, 2005)’s result. In additions, few more issues also affect the whole entrepreneurship process. </w:t>
      </w:r>
    </w:p>
    <w:p w14:paraId="230AB904" w14:textId="77777777" w:rsidR="00B34E37" w:rsidRDefault="00B34E37" w:rsidP="00B34E37">
      <w:pPr>
        <w:pStyle w:val="NoSpacing"/>
        <w:spacing w:line="360" w:lineRule="auto"/>
        <w:jc w:val="both"/>
        <w:rPr>
          <w:rFonts w:ascii="Times New Roman" w:hAnsi="Times New Roman"/>
          <w:sz w:val="24"/>
          <w:szCs w:val="24"/>
        </w:rPr>
      </w:pPr>
    </w:p>
    <w:tbl>
      <w:tblPr>
        <w:tblW w:w="8784" w:type="dxa"/>
        <w:jc w:val="center"/>
        <w:tblLook w:val="04A0" w:firstRow="1" w:lastRow="0" w:firstColumn="1" w:lastColumn="0" w:noHBand="0" w:noVBand="1"/>
      </w:tblPr>
      <w:tblGrid>
        <w:gridCol w:w="8784"/>
      </w:tblGrid>
      <w:tr w:rsidR="00B34E37" w:rsidRPr="00FC073C" w14:paraId="5FFF3A18" w14:textId="77777777" w:rsidTr="00F47A8A">
        <w:trPr>
          <w:jc w:val="center"/>
        </w:trPr>
        <w:tc>
          <w:tcPr>
            <w:tcW w:w="8784" w:type="dxa"/>
          </w:tcPr>
          <w:p w14:paraId="6D6893E9" w14:textId="77777777" w:rsidR="00B34E37" w:rsidRPr="00FC073C" w:rsidRDefault="00B34E37" w:rsidP="00F47A8A">
            <w:pPr>
              <w:pStyle w:val="NoSpacing"/>
              <w:spacing w:line="360" w:lineRule="auto"/>
              <w:jc w:val="both"/>
              <w:rPr>
                <w:rFonts w:ascii="Times New Roman" w:hAnsi="Times New Roman"/>
                <w:i/>
                <w:sz w:val="18"/>
                <w:szCs w:val="18"/>
              </w:rPr>
            </w:pPr>
            <w:r w:rsidRPr="00FC073C">
              <w:rPr>
                <w:rFonts w:ascii="Times New Roman" w:hAnsi="Times New Roman"/>
                <w:sz w:val="18"/>
                <w:szCs w:val="18"/>
              </w:rPr>
              <w:t xml:space="preserve">A restaurant owner shared his challenges as, </w:t>
            </w:r>
            <w:r w:rsidRPr="00FC073C">
              <w:rPr>
                <w:rFonts w:ascii="Times New Roman" w:hAnsi="Times New Roman"/>
                <w:i/>
                <w:sz w:val="18"/>
                <w:szCs w:val="18"/>
              </w:rPr>
              <w:t xml:space="preserve">“We have encountered many types of problem. Firstly I have to pay some subscriptions to some local political backed up people for smooth running of my business. Some employees or partners escaped with capital. Sourcing of my fund was very much challenging initially. I deposit some my pocket money from class two to class twelve; also I have taken some money from my parents. Then I started this business.   </w:t>
            </w:r>
          </w:p>
        </w:tc>
      </w:tr>
    </w:tbl>
    <w:p w14:paraId="5D648CA6" w14:textId="77777777" w:rsidR="00B34E37" w:rsidRPr="00E025AB"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 xml:space="preserve">  </w:t>
      </w:r>
    </w:p>
    <w:p w14:paraId="7574A5A7" w14:textId="77777777" w:rsidR="00B34E37"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Finally, the participant shared some good words which will create more opportunities for the new entrepreneurs. Few specific comment are also been noted from the discussion.</w:t>
      </w:r>
    </w:p>
    <w:p w14:paraId="1703E058" w14:textId="77777777" w:rsidR="00B34E37" w:rsidRPr="00E025AB"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 xml:space="preserve"> </w:t>
      </w:r>
    </w:p>
    <w:tbl>
      <w:tblPr>
        <w:tblW w:w="0" w:type="auto"/>
        <w:jc w:val="center"/>
        <w:tblLook w:val="04A0" w:firstRow="1" w:lastRow="0" w:firstColumn="1" w:lastColumn="0" w:noHBand="0" w:noVBand="1"/>
      </w:tblPr>
      <w:tblGrid>
        <w:gridCol w:w="8838"/>
      </w:tblGrid>
      <w:tr w:rsidR="00B34E37" w:rsidRPr="00FC073C" w14:paraId="5DF7CC2A" w14:textId="77777777" w:rsidTr="00F47A8A">
        <w:trPr>
          <w:jc w:val="center"/>
        </w:trPr>
        <w:tc>
          <w:tcPr>
            <w:tcW w:w="8838" w:type="dxa"/>
          </w:tcPr>
          <w:p w14:paraId="0AC2605F" w14:textId="77777777" w:rsidR="00B34E37" w:rsidRPr="00FC073C" w:rsidRDefault="00B34E37" w:rsidP="00F47A8A">
            <w:pPr>
              <w:pStyle w:val="NoSpacing"/>
              <w:spacing w:line="360" w:lineRule="auto"/>
              <w:jc w:val="both"/>
              <w:rPr>
                <w:rFonts w:ascii="Times New Roman" w:hAnsi="Times New Roman"/>
                <w:sz w:val="18"/>
                <w:szCs w:val="18"/>
              </w:rPr>
            </w:pPr>
            <w:r w:rsidRPr="00FC073C">
              <w:rPr>
                <w:rFonts w:ascii="Times New Roman" w:hAnsi="Times New Roman"/>
                <w:sz w:val="18"/>
                <w:szCs w:val="18"/>
              </w:rPr>
              <w:t xml:space="preserve">A hawker said, </w:t>
            </w:r>
            <w:r w:rsidRPr="00FC073C">
              <w:rPr>
                <w:rFonts w:ascii="Times New Roman" w:hAnsi="Times New Roman"/>
                <w:i/>
                <w:sz w:val="18"/>
                <w:szCs w:val="18"/>
              </w:rPr>
              <w:t xml:space="preserve">“I want to make my business grow bigger by increasing more capital, I need more financial support from the government. I also need some more knowledge related to my business which will strengthen my business as well as my operating capabilities.  </w:t>
            </w:r>
          </w:p>
        </w:tc>
      </w:tr>
    </w:tbl>
    <w:p w14:paraId="0660552E" w14:textId="77777777" w:rsidR="00B34E37" w:rsidRDefault="00B34E37" w:rsidP="00B34E37">
      <w:pPr>
        <w:pStyle w:val="NoSpacing"/>
        <w:spacing w:line="360" w:lineRule="auto"/>
        <w:rPr>
          <w:rFonts w:ascii="Times New Roman" w:hAnsi="Times New Roman"/>
          <w:sz w:val="24"/>
          <w:szCs w:val="24"/>
        </w:rPr>
      </w:pPr>
    </w:p>
    <w:p w14:paraId="67D4F933" w14:textId="7324F5CB" w:rsidR="00B34E37" w:rsidRPr="00652389" w:rsidRDefault="00B34E37" w:rsidP="00B34E37">
      <w:pPr>
        <w:pStyle w:val="NoSpacing"/>
        <w:spacing w:line="360" w:lineRule="auto"/>
        <w:jc w:val="both"/>
        <w:rPr>
          <w:rFonts w:ascii="Times New Roman" w:hAnsi="Times New Roman"/>
          <w:sz w:val="24"/>
          <w:szCs w:val="24"/>
        </w:rPr>
      </w:pPr>
      <w:r>
        <w:rPr>
          <w:rFonts w:ascii="Times New Roman" w:hAnsi="Times New Roman"/>
          <w:sz w:val="24"/>
          <w:szCs w:val="24"/>
        </w:rPr>
        <w:t>The above discussion can be pointed as an evidence of the m</w:t>
      </w:r>
      <w:r w:rsidRPr="00BE6B14">
        <w:rPr>
          <w:rFonts w:ascii="Times New Roman" w:hAnsi="Times New Roman"/>
          <w:sz w:val="24"/>
          <w:szCs w:val="24"/>
        </w:rPr>
        <w:t>odel of attitudes towards SBO in Bangladesh</w:t>
      </w:r>
      <w:r>
        <w:rPr>
          <w:rFonts w:ascii="Times New Roman" w:hAnsi="Times New Roman"/>
          <w:sz w:val="24"/>
          <w:szCs w:val="24"/>
        </w:rPr>
        <w:t xml:space="preserve">. As the literatures have some gapes to learn more obvious about the context of SBO in Bangladesh. The current research will play a great role for the future research (both empirical and qualitative) into the field of SBO and entrepreneurship for a promising developing country like Bangladesh.  </w:t>
      </w:r>
    </w:p>
    <w:p w14:paraId="7068FF6D" w14:textId="77777777" w:rsidR="00B34E37" w:rsidRPr="00E32F04" w:rsidRDefault="00B34E37" w:rsidP="00925D89">
      <w:pPr>
        <w:pStyle w:val="NoSpacing"/>
        <w:spacing w:line="360" w:lineRule="auto"/>
        <w:jc w:val="both"/>
        <w:outlineLvl w:val="1"/>
        <w:rPr>
          <w:rFonts w:ascii="Times New Roman" w:hAnsi="Times New Roman"/>
          <w:b/>
          <w:sz w:val="24"/>
          <w:szCs w:val="24"/>
        </w:rPr>
      </w:pPr>
      <w:bookmarkStart w:id="26" w:name="_Toc17923688"/>
      <w:r>
        <w:rPr>
          <w:rFonts w:ascii="Times New Roman" w:hAnsi="Times New Roman"/>
          <w:b/>
          <w:sz w:val="24"/>
          <w:szCs w:val="24"/>
        </w:rPr>
        <w:lastRenderedPageBreak/>
        <w:t xml:space="preserve">4.2. </w:t>
      </w:r>
      <w:r w:rsidRPr="00DD5B32">
        <w:rPr>
          <w:rFonts w:ascii="Times New Roman" w:hAnsi="Times New Roman"/>
          <w:b/>
          <w:sz w:val="24"/>
          <w:szCs w:val="24"/>
        </w:rPr>
        <w:t>Conclusion</w:t>
      </w:r>
      <w:bookmarkEnd w:id="26"/>
    </w:p>
    <w:p w14:paraId="071BFA01" w14:textId="77777777" w:rsidR="00B34E37" w:rsidRPr="00C7325C" w:rsidRDefault="00B34E37" w:rsidP="00B34E37">
      <w:pPr>
        <w:pStyle w:val="NoSpacing"/>
        <w:spacing w:line="360" w:lineRule="auto"/>
        <w:jc w:val="both"/>
        <w:rPr>
          <w:rFonts w:ascii="Times New Roman" w:hAnsi="Times New Roman"/>
          <w:sz w:val="24"/>
          <w:szCs w:val="24"/>
        </w:rPr>
      </w:pPr>
      <w:r w:rsidRPr="00C7325C">
        <w:rPr>
          <w:rFonts w:ascii="Times New Roman" w:hAnsi="Times New Roman"/>
          <w:sz w:val="24"/>
          <w:szCs w:val="24"/>
        </w:rPr>
        <w:t xml:space="preserve">The outcomes of the study displayed here are valuable for the researchers concerned in more understanding regarding entrepreneurship on small business orientation (SBO) in both individual and </w:t>
      </w:r>
      <w:r>
        <w:rPr>
          <w:rFonts w:ascii="Times New Roman" w:hAnsi="Times New Roman"/>
          <w:sz w:val="24"/>
          <w:szCs w:val="24"/>
        </w:rPr>
        <w:t>collaborative</w:t>
      </w:r>
      <w:r w:rsidRPr="00C7325C">
        <w:rPr>
          <w:rFonts w:ascii="Times New Roman" w:hAnsi="Times New Roman"/>
          <w:sz w:val="24"/>
          <w:szCs w:val="24"/>
        </w:rPr>
        <w:t xml:space="preserve"> states, for learners attracted in assembling their courses more pertinent for community interested in initiating their own business, and for the policy-makers, more especially in Bangladesh, who are concerned in thoughtful if and how both the SBO and entrepreneurial activity can promoted in the country. However, the results of the study have been explained based on interview outcomes rather descriptive manner. The revealed discoveries are attractive because the study investigates an essential theme that has gone principally uninvestigated in SBO as a tool of entrepreneurship in Bangladesh. More researches should be done on how the other people who are engaging in medium or large scale business instead of SBO. Few more descriptive researches would have enhanced the field of research in entrepreneurship field for other developing countries or least developed countries. With this research, the construct model of attitudes towards SBO in Bangladesh will provide momentum to other practitioners and management scholars for further investigation into the SBO phenomenon.</w:t>
      </w:r>
    </w:p>
    <w:p w14:paraId="5752A026" w14:textId="77777777" w:rsidR="00B34E37" w:rsidRDefault="00B34E37" w:rsidP="00B34E37">
      <w:pPr>
        <w:pStyle w:val="NoSpacing"/>
        <w:spacing w:line="360" w:lineRule="auto"/>
        <w:jc w:val="both"/>
        <w:rPr>
          <w:rFonts w:ascii="Times New Roman" w:hAnsi="Times New Roman" w:cs="Times New Roman"/>
          <w:sz w:val="24"/>
          <w:szCs w:val="24"/>
        </w:rPr>
      </w:pPr>
    </w:p>
    <w:p w14:paraId="17D6BCF4" w14:textId="77777777" w:rsidR="00B34E37" w:rsidRDefault="00B34E37" w:rsidP="00925D89">
      <w:pPr>
        <w:pStyle w:val="NoSpacing"/>
        <w:spacing w:line="360" w:lineRule="auto"/>
        <w:jc w:val="both"/>
        <w:outlineLvl w:val="0"/>
        <w:rPr>
          <w:rFonts w:ascii="Times New Roman" w:hAnsi="Times New Roman" w:cs="Times New Roman"/>
          <w:b/>
          <w:sz w:val="24"/>
          <w:szCs w:val="24"/>
        </w:rPr>
      </w:pPr>
      <w:bookmarkStart w:id="27" w:name="_Toc17923689"/>
      <w:r w:rsidRPr="00160360">
        <w:rPr>
          <w:rFonts w:ascii="Times New Roman" w:hAnsi="Times New Roman" w:cs="Times New Roman"/>
          <w:b/>
          <w:sz w:val="24"/>
          <w:szCs w:val="24"/>
        </w:rPr>
        <w:t>References</w:t>
      </w:r>
      <w:bookmarkEnd w:id="27"/>
    </w:p>
    <w:p w14:paraId="7799DF48" w14:textId="77777777" w:rsidR="00652389" w:rsidRDefault="00652389" w:rsidP="00B34E37">
      <w:pPr>
        <w:pStyle w:val="NoSpacing"/>
        <w:numPr>
          <w:ilvl w:val="0"/>
          <w:numId w:val="19"/>
        </w:numPr>
        <w:spacing w:line="360" w:lineRule="auto"/>
        <w:jc w:val="both"/>
        <w:rPr>
          <w:rFonts w:ascii="Times New Roman" w:hAnsi="Times New Roman"/>
          <w:sz w:val="20"/>
          <w:szCs w:val="20"/>
        </w:rPr>
      </w:pPr>
      <w:proofErr w:type="spellStart"/>
      <w:r w:rsidRPr="006F2B33">
        <w:rPr>
          <w:rFonts w:ascii="Times New Roman" w:hAnsi="Times New Roman"/>
          <w:sz w:val="20"/>
          <w:szCs w:val="20"/>
        </w:rPr>
        <w:t>Aktaruddin</w:t>
      </w:r>
      <w:proofErr w:type="spellEnd"/>
      <w:r w:rsidRPr="006F2B33">
        <w:rPr>
          <w:rFonts w:ascii="Times New Roman" w:hAnsi="Times New Roman"/>
          <w:sz w:val="20"/>
          <w:szCs w:val="20"/>
        </w:rPr>
        <w:t>, M., 1999. A case study of some successful and unsuccessful entrepreneurs in Bangladesh. </w:t>
      </w:r>
      <w:r w:rsidRPr="006F2B33">
        <w:rPr>
          <w:rFonts w:ascii="Times New Roman" w:hAnsi="Times New Roman"/>
          <w:i/>
          <w:iCs/>
          <w:sz w:val="20"/>
          <w:szCs w:val="20"/>
        </w:rPr>
        <w:t>Journal of Business Administration</w:t>
      </w:r>
      <w:r w:rsidRPr="006F2B33">
        <w:rPr>
          <w:rFonts w:ascii="Times New Roman" w:hAnsi="Times New Roman"/>
          <w:sz w:val="20"/>
          <w:szCs w:val="20"/>
        </w:rPr>
        <w:t>, </w:t>
      </w:r>
      <w:r w:rsidRPr="006F2B33">
        <w:rPr>
          <w:rFonts w:ascii="Times New Roman" w:hAnsi="Times New Roman"/>
          <w:i/>
          <w:iCs/>
          <w:sz w:val="20"/>
          <w:szCs w:val="20"/>
        </w:rPr>
        <w:t>25</w:t>
      </w:r>
      <w:r w:rsidRPr="006F2B33">
        <w:rPr>
          <w:rFonts w:ascii="Times New Roman" w:hAnsi="Times New Roman"/>
          <w:sz w:val="20"/>
          <w:szCs w:val="20"/>
        </w:rPr>
        <w:t>(1&amp;2), pp.89-126.</w:t>
      </w:r>
    </w:p>
    <w:p w14:paraId="6517C69D" w14:textId="77777777" w:rsidR="00652389" w:rsidRPr="00160360" w:rsidRDefault="00652389" w:rsidP="00B34E37">
      <w:pPr>
        <w:pStyle w:val="NoSpacing"/>
        <w:numPr>
          <w:ilvl w:val="0"/>
          <w:numId w:val="19"/>
        </w:numPr>
        <w:spacing w:line="360" w:lineRule="auto"/>
        <w:jc w:val="both"/>
        <w:rPr>
          <w:rFonts w:ascii="Times New Roman" w:hAnsi="Times New Roman" w:cs="Times New Roman"/>
          <w:sz w:val="24"/>
          <w:szCs w:val="24"/>
        </w:rPr>
      </w:pPr>
      <w:proofErr w:type="spellStart"/>
      <w:r w:rsidRPr="006F2B33">
        <w:rPr>
          <w:rFonts w:ascii="Times New Roman" w:hAnsi="Times New Roman"/>
          <w:sz w:val="20"/>
          <w:szCs w:val="20"/>
        </w:rPr>
        <w:t>Aktaruddin</w:t>
      </w:r>
      <w:proofErr w:type="spellEnd"/>
      <w:r w:rsidRPr="006F2B33">
        <w:rPr>
          <w:rFonts w:ascii="Times New Roman" w:hAnsi="Times New Roman"/>
          <w:sz w:val="20"/>
          <w:szCs w:val="20"/>
        </w:rPr>
        <w:t>, M., 2000. Socio-economic profile of industrial entrepreneurs: A study on North Region of Bangladesh. </w:t>
      </w:r>
      <w:r w:rsidRPr="006F2B33">
        <w:rPr>
          <w:rFonts w:ascii="Times New Roman" w:hAnsi="Times New Roman"/>
          <w:i/>
          <w:iCs/>
          <w:sz w:val="20"/>
          <w:szCs w:val="20"/>
        </w:rPr>
        <w:t>A Journal of Banking and Finance</w:t>
      </w:r>
      <w:r w:rsidRPr="006F2B33">
        <w:rPr>
          <w:rFonts w:ascii="Times New Roman" w:hAnsi="Times New Roman"/>
          <w:sz w:val="20"/>
          <w:szCs w:val="20"/>
        </w:rPr>
        <w:t>, </w:t>
      </w:r>
      <w:r w:rsidRPr="006F2B33">
        <w:rPr>
          <w:rFonts w:ascii="Times New Roman" w:hAnsi="Times New Roman"/>
          <w:i/>
          <w:iCs/>
          <w:sz w:val="20"/>
          <w:szCs w:val="20"/>
        </w:rPr>
        <w:t>25</w:t>
      </w:r>
      <w:r w:rsidRPr="006F2B33">
        <w:rPr>
          <w:rFonts w:ascii="Times New Roman" w:hAnsi="Times New Roman"/>
          <w:sz w:val="20"/>
          <w:szCs w:val="20"/>
        </w:rPr>
        <w:t>, pp.39-53.</w:t>
      </w:r>
    </w:p>
    <w:p w14:paraId="5C2B5FCE" w14:textId="77777777" w:rsidR="00652389" w:rsidRDefault="00652389" w:rsidP="00B34E37">
      <w:pPr>
        <w:pStyle w:val="NoSpacing"/>
        <w:numPr>
          <w:ilvl w:val="0"/>
          <w:numId w:val="19"/>
        </w:numPr>
        <w:spacing w:line="360" w:lineRule="auto"/>
        <w:jc w:val="both"/>
        <w:rPr>
          <w:rFonts w:ascii="Times New Roman" w:hAnsi="Times New Roman" w:cs="Times New Roman"/>
          <w:sz w:val="20"/>
          <w:szCs w:val="20"/>
        </w:rPr>
      </w:pPr>
      <w:r w:rsidRPr="00E7489E">
        <w:rPr>
          <w:rFonts w:ascii="Times New Roman" w:hAnsi="Times New Roman" w:cs="Times New Roman"/>
          <w:sz w:val="20"/>
          <w:szCs w:val="20"/>
        </w:rPr>
        <w:t>Austin, J., Stevenson, H. and Wei</w:t>
      </w:r>
      <w:r w:rsidRPr="00E7489E">
        <w:rPr>
          <w:rFonts w:ascii="Cambria Math" w:hAnsi="Cambria Math" w:cs="Cambria Math"/>
          <w:sz w:val="20"/>
          <w:szCs w:val="20"/>
        </w:rPr>
        <w:t>‐</w:t>
      </w:r>
      <w:proofErr w:type="spellStart"/>
      <w:r w:rsidRPr="00E7489E">
        <w:rPr>
          <w:rFonts w:ascii="Times New Roman" w:hAnsi="Times New Roman" w:cs="Times New Roman"/>
          <w:sz w:val="20"/>
          <w:szCs w:val="20"/>
        </w:rPr>
        <w:t>Skillern</w:t>
      </w:r>
      <w:proofErr w:type="spellEnd"/>
      <w:r w:rsidRPr="00E7489E">
        <w:rPr>
          <w:rFonts w:ascii="Times New Roman" w:hAnsi="Times New Roman" w:cs="Times New Roman"/>
          <w:sz w:val="20"/>
          <w:szCs w:val="20"/>
        </w:rPr>
        <w:t xml:space="preserve">, J., 2006. Social and commercial entrepreneurship: same, different, or </w:t>
      </w:r>
      <w:proofErr w:type="gramStart"/>
      <w:r w:rsidRPr="00E7489E">
        <w:rPr>
          <w:rFonts w:ascii="Times New Roman" w:hAnsi="Times New Roman" w:cs="Times New Roman"/>
          <w:sz w:val="20"/>
          <w:szCs w:val="20"/>
        </w:rPr>
        <w:t>both</w:t>
      </w:r>
      <w:r w:rsidRPr="00E7489E">
        <w:rPr>
          <w:rFonts w:ascii="Times New Roman" w:hAnsi="Times New Roman" w:cs="Times New Roman"/>
          <w:i/>
          <w:sz w:val="20"/>
          <w:szCs w:val="20"/>
        </w:rPr>
        <w:t>?.</w:t>
      </w:r>
      <w:proofErr w:type="gramEnd"/>
      <w:r w:rsidRPr="00E7489E">
        <w:rPr>
          <w:rFonts w:ascii="Times New Roman" w:hAnsi="Times New Roman" w:cs="Times New Roman"/>
          <w:i/>
          <w:sz w:val="20"/>
          <w:szCs w:val="20"/>
        </w:rPr>
        <w:t xml:space="preserve"> Entrepreneurship theory and practice</w:t>
      </w:r>
      <w:r w:rsidRPr="00E7489E">
        <w:rPr>
          <w:rFonts w:ascii="Times New Roman" w:hAnsi="Times New Roman" w:cs="Times New Roman"/>
          <w:sz w:val="20"/>
          <w:szCs w:val="20"/>
        </w:rPr>
        <w:t>, 30(1), pp.1-22.</w:t>
      </w:r>
    </w:p>
    <w:p w14:paraId="07075BD3" w14:textId="77777777" w:rsidR="00652389" w:rsidRDefault="00652389" w:rsidP="00B34E37">
      <w:pPr>
        <w:pStyle w:val="NoSpacing"/>
        <w:numPr>
          <w:ilvl w:val="0"/>
          <w:numId w:val="19"/>
        </w:numPr>
        <w:spacing w:line="360" w:lineRule="auto"/>
        <w:jc w:val="both"/>
        <w:rPr>
          <w:rFonts w:ascii="Times New Roman" w:hAnsi="Times New Roman"/>
          <w:sz w:val="20"/>
          <w:szCs w:val="20"/>
        </w:rPr>
      </w:pPr>
      <w:r w:rsidRPr="00CE7897">
        <w:rPr>
          <w:rFonts w:ascii="Times New Roman" w:hAnsi="Times New Roman"/>
          <w:sz w:val="20"/>
          <w:szCs w:val="20"/>
        </w:rPr>
        <w:t>Begum, R., 1993. Entrepreneurship in small-scale industry: A case study of engineering units. </w:t>
      </w:r>
      <w:r w:rsidRPr="00CE7897">
        <w:rPr>
          <w:rFonts w:ascii="Times New Roman" w:hAnsi="Times New Roman"/>
          <w:i/>
          <w:iCs/>
          <w:sz w:val="20"/>
          <w:szCs w:val="20"/>
        </w:rPr>
        <w:t>Dhaka University Journal of Business Studies</w:t>
      </w:r>
      <w:r w:rsidRPr="00CE7897">
        <w:rPr>
          <w:rFonts w:ascii="Times New Roman" w:hAnsi="Times New Roman"/>
          <w:sz w:val="20"/>
          <w:szCs w:val="20"/>
        </w:rPr>
        <w:t>, </w:t>
      </w:r>
      <w:r w:rsidRPr="00CE7897">
        <w:rPr>
          <w:rFonts w:ascii="Times New Roman" w:hAnsi="Times New Roman"/>
          <w:i/>
          <w:iCs/>
          <w:sz w:val="20"/>
          <w:szCs w:val="20"/>
        </w:rPr>
        <w:t>14</w:t>
      </w:r>
      <w:r w:rsidRPr="00CE7897">
        <w:rPr>
          <w:rFonts w:ascii="Times New Roman" w:hAnsi="Times New Roman"/>
          <w:sz w:val="20"/>
          <w:szCs w:val="20"/>
        </w:rPr>
        <w:t>(3), pp.159-162.</w:t>
      </w:r>
    </w:p>
    <w:p w14:paraId="405A560A" w14:textId="77777777" w:rsidR="00652389" w:rsidRPr="00520CD1" w:rsidRDefault="00652389" w:rsidP="00520CD1">
      <w:pPr>
        <w:pStyle w:val="NoSpacing"/>
        <w:numPr>
          <w:ilvl w:val="0"/>
          <w:numId w:val="19"/>
        </w:numPr>
        <w:spacing w:line="360" w:lineRule="auto"/>
        <w:jc w:val="both"/>
        <w:rPr>
          <w:rFonts w:ascii="Times New Roman" w:hAnsi="Times New Roman"/>
          <w:sz w:val="20"/>
          <w:szCs w:val="20"/>
        </w:rPr>
      </w:pPr>
      <w:r w:rsidRPr="00520CD1">
        <w:rPr>
          <w:rFonts w:ascii="Times New Roman" w:hAnsi="Times New Roman"/>
          <w:sz w:val="20"/>
          <w:szCs w:val="20"/>
        </w:rPr>
        <w:t xml:space="preserve">BLF., 2019. Handloom. Retrieved from web, on 16th August 2019, from </w:t>
      </w:r>
      <w:hyperlink r:id="rId13" w:history="1">
        <w:r w:rsidRPr="00520CD1">
          <w:rPr>
            <w:sz w:val="20"/>
            <w:szCs w:val="20"/>
          </w:rPr>
          <w:t>http://www.blf-bd.org/handloom/</w:t>
        </w:r>
      </w:hyperlink>
    </w:p>
    <w:p w14:paraId="64A393CC" w14:textId="77777777" w:rsidR="00652389" w:rsidRPr="000A4198" w:rsidRDefault="00652389" w:rsidP="00B34E37">
      <w:pPr>
        <w:pStyle w:val="NoSpacing"/>
        <w:numPr>
          <w:ilvl w:val="0"/>
          <w:numId w:val="19"/>
        </w:numPr>
        <w:spacing w:line="360" w:lineRule="auto"/>
        <w:jc w:val="both"/>
        <w:rPr>
          <w:rFonts w:ascii="Times New Roman" w:hAnsi="Times New Roman"/>
          <w:sz w:val="20"/>
          <w:szCs w:val="20"/>
        </w:rPr>
      </w:pPr>
      <w:r w:rsidRPr="000A4198">
        <w:rPr>
          <w:rFonts w:ascii="Times New Roman" w:hAnsi="Times New Roman"/>
          <w:sz w:val="20"/>
          <w:szCs w:val="20"/>
        </w:rPr>
        <w:t xml:space="preserve">Bone, S.A., Christensen, G.L., Williams, J.D., Adams, S., Lederer, A. and </w:t>
      </w:r>
      <w:proofErr w:type="spellStart"/>
      <w:r w:rsidRPr="000A4198">
        <w:rPr>
          <w:rFonts w:ascii="Times New Roman" w:hAnsi="Times New Roman"/>
          <w:sz w:val="20"/>
          <w:szCs w:val="20"/>
        </w:rPr>
        <w:t>Lubin</w:t>
      </w:r>
      <w:proofErr w:type="spellEnd"/>
      <w:r w:rsidRPr="000A4198">
        <w:rPr>
          <w:rFonts w:ascii="Times New Roman" w:hAnsi="Times New Roman"/>
          <w:sz w:val="20"/>
          <w:szCs w:val="20"/>
        </w:rPr>
        <w:t>, P.C., 2017. Policy Watch: Shaping Small Business Lending Policy Through Matched-Pair Mystery Shopping. Journal of Public Policy &amp; Marketing, p.0743915618820561.</w:t>
      </w:r>
    </w:p>
    <w:p w14:paraId="7269F4F7" w14:textId="77777777" w:rsidR="00652389" w:rsidRPr="00CE1819" w:rsidRDefault="00652389" w:rsidP="00B34E37">
      <w:pPr>
        <w:pStyle w:val="NoSpacing"/>
        <w:numPr>
          <w:ilvl w:val="0"/>
          <w:numId w:val="19"/>
        </w:numPr>
        <w:spacing w:line="360" w:lineRule="auto"/>
        <w:jc w:val="both"/>
        <w:rPr>
          <w:rFonts w:ascii="Times New Roman" w:hAnsi="Times New Roman"/>
          <w:sz w:val="20"/>
          <w:szCs w:val="20"/>
        </w:rPr>
      </w:pPr>
      <w:proofErr w:type="spellStart"/>
      <w:r w:rsidRPr="001F79AC">
        <w:rPr>
          <w:rFonts w:ascii="Times New Roman" w:hAnsi="Times New Roman"/>
          <w:sz w:val="20"/>
          <w:szCs w:val="20"/>
        </w:rPr>
        <w:t>Busenitz</w:t>
      </w:r>
      <w:proofErr w:type="spellEnd"/>
      <w:r w:rsidRPr="001F79AC">
        <w:rPr>
          <w:rFonts w:ascii="Times New Roman" w:hAnsi="Times New Roman"/>
          <w:sz w:val="20"/>
          <w:szCs w:val="20"/>
        </w:rPr>
        <w:t>, L.W., Gomez, C. and Spencer, J.W., 2000. Country institutional profiles: Unlocking entrepreneurial phenomena. </w:t>
      </w:r>
      <w:r w:rsidRPr="001F79AC">
        <w:rPr>
          <w:rFonts w:ascii="Times New Roman" w:hAnsi="Times New Roman"/>
          <w:i/>
          <w:iCs/>
          <w:sz w:val="20"/>
          <w:szCs w:val="20"/>
        </w:rPr>
        <w:t>Academy of Management journal</w:t>
      </w:r>
      <w:r w:rsidRPr="001F79AC">
        <w:rPr>
          <w:rFonts w:ascii="Times New Roman" w:hAnsi="Times New Roman"/>
          <w:sz w:val="20"/>
          <w:szCs w:val="20"/>
        </w:rPr>
        <w:t>, </w:t>
      </w:r>
      <w:r w:rsidRPr="001F79AC">
        <w:rPr>
          <w:rFonts w:ascii="Times New Roman" w:hAnsi="Times New Roman"/>
          <w:i/>
          <w:iCs/>
          <w:sz w:val="20"/>
          <w:szCs w:val="20"/>
        </w:rPr>
        <w:t>43</w:t>
      </w:r>
      <w:r w:rsidRPr="001F79AC">
        <w:rPr>
          <w:rFonts w:ascii="Times New Roman" w:hAnsi="Times New Roman"/>
          <w:sz w:val="20"/>
          <w:szCs w:val="20"/>
        </w:rPr>
        <w:t>(5), pp.994-1003.</w:t>
      </w:r>
    </w:p>
    <w:p w14:paraId="65E78B3C"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r w:rsidRPr="00A248B3">
        <w:rPr>
          <w:rFonts w:ascii="Times New Roman" w:hAnsi="Times New Roman" w:cs="Times New Roman"/>
          <w:sz w:val="20"/>
          <w:szCs w:val="20"/>
        </w:rPr>
        <w:t>Chowdhury, M.S., 2007. Overcoming entrepreneurship development constraints: the case of Bangladesh. </w:t>
      </w:r>
      <w:r w:rsidRPr="00A248B3">
        <w:rPr>
          <w:rFonts w:ascii="Times New Roman" w:hAnsi="Times New Roman" w:cs="Times New Roman"/>
          <w:i/>
          <w:iCs/>
          <w:sz w:val="20"/>
          <w:szCs w:val="20"/>
        </w:rPr>
        <w:t>Journal of Enterprising Communities: People and Places in the Global Economy</w:t>
      </w:r>
      <w:r w:rsidRPr="00A248B3">
        <w:rPr>
          <w:rFonts w:ascii="Times New Roman" w:hAnsi="Times New Roman" w:cs="Times New Roman"/>
          <w:sz w:val="20"/>
          <w:szCs w:val="20"/>
        </w:rPr>
        <w:t>, </w:t>
      </w:r>
      <w:r w:rsidRPr="00A248B3">
        <w:rPr>
          <w:rFonts w:ascii="Times New Roman" w:hAnsi="Times New Roman" w:cs="Times New Roman"/>
          <w:i/>
          <w:iCs/>
          <w:sz w:val="20"/>
          <w:szCs w:val="20"/>
        </w:rPr>
        <w:t>1</w:t>
      </w:r>
      <w:r w:rsidRPr="00A248B3">
        <w:rPr>
          <w:rFonts w:ascii="Times New Roman" w:hAnsi="Times New Roman" w:cs="Times New Roman"/>
          <w:sz w:val="20"/>
          <w:szCs w:val="20"/>
        </w:rPr>
        <w:t>(3), pp.240-251.</w:t>
      </w:r>
    </w:p>
    <w:p w14:paraId="7ED55F06" w14:textId="77777777" w:rsidR="00652389" w:rsidRPr="000476C2" w:rsidRDefault="00652389" w:rsidP="00B34E37">
      <w:pPr>
        <w:pStyle w:val="NoSpacing"/>
        <w:numPr>
          <w:ilvl w:val="0"/>
          <w:numId w:val="19"/>
        </w:numPr>
        <w:spacing w:line="360" w:lineRule="auto"/>
        <w:jc w:val="both"/>
        <w:rPr>
          <w:rFonts w:ascii="Times New Roman" w:hAnsi="Times New Roman" w:cs="Times New Roman"/>
          <w:sz w:val="20"/>
          <w:szCs w:val="20"/>
        </w:rPr>
      </w:pPr>
      <w:proofErr w:type="spellStart"/>
      <w:r w:rsidRPr="00E7489E">
        <w:rPr>
          <w:rFonts w:ascii="Times New Roman" w:hAnsi="Times New Roman" w:cs="Times New Roman"/>
          <w:sz w:val="20"/>
          <w:szCs w:val="20"/>
        </w:rPr>
        <w:lastRenderedPageBreak/>
        <w:t>Covin</w:t>
      </w:r>
      <w:proofErr w:type="spellEnd"/>
      <w:r w:rsidRPr="00E7489E">
        <w:rPr>
          <w:rFonts w:ascii="Times New Roman" w:hAnsi="Times New Roman" w:cs="Times New Roman"/>
          <w:sz w:val="20"/>
          <w:szCs w:val="20"/>
        </w:rPr>
        <w:t xml:space="preserve">, J.G. and </w:t>
      </w:r>
      <w:proofErr w:type="spellStart"/>
      <w:r w:rsidRPr="00E7489E">
        <w:rPr>
          <w:rFonts w:ascii="Times New Roman" w:hAnsi="Times New Roman" w:cs="Times New Roman"/>
          <w:sz w:val="20"/>
          <w:szCs w:val="20"/>
        </w:rPr>
        <w:t>Slevin</w:t>
      </w:r>
      <w:proofErr w:type="spellEnd"/>
      <w:r w:rsidRPr="00E7489E">
        <w:rPr>
          <w:rFonts w:ascii="Times New Roman" w:hAnsi="Times New Roman" w:cs="Times New Roman"/>
          <w:sz w:val="20"/>
          <w:szCs w:val="20"/>
        </w:rPr>
        <w:t>, D.P., 1989. Strategic management of small firms in hostile and benign environments. </w:t>
      </w:r>
      <w:r w:rsidRPr="00E7489E">
        <w:rPr>
          <w:rFonts w:ascii="Times New Roman" w:hAnsi="Times New Roman" w:cs="Times New Roman"/>
          <w:i/>
          <w:iCs/>
          <w:sz w:val="20"/>
          <w:szCs w:val="20"/>
        </w:rPr>
        <w:t>Strategic management journal</w:t>
      </w:r>
      <w:r w:rsidRPr="00E7489E">
        <w:rPr>
          <w:rFonts w:ascii="Times New Roman" w:hAnsi="Times New Roman" w:cs="Times New Roman"/>
          <w:sz w:val="20"/>
          <w:szCs w:val="20"/>
        </w:rPr>
        <w:t>, </w:t>
      </w:r>
      <w:r w:rsidRPr="00E7489E">
        <w:rPr>
          <w:rFonts w:ascii="Times New Roman" w:hAnsi="Times New Roman" w:cs="Times New Roman"/>
          <w:i/>
          <w:iCs/>
          <w:sz w:val="20"/>
          <w:szCs w:val="20"/>
        </w:rPr>
        <w:t>10</w:t>
      </w:r>
      <w:r w:rsidRPr="00E7489E">
        <w:rPr>
          <w:rFonts w:ascii="Times New Roman" w:hAnsi="Times New Roman" w:cs="Times New Roman"/>
          <w:sz w:val="20"/>
          <w:szCs w:val="20"/>
        </w:rPr>
        <w:t>(1), pp.75-87.</w:t>
      </w:r>
    </w:p>
    <w:p w14:paraId="5AAB6E67" w14:textId="77777777" w:rsidR="00652389" w:rsidRPr="007F66B0" w:rsidRDefault="00652389" w:rsidP="00B34E37">
      <w:pPr>
        <w:pStyle w:val="NoSpacing"/>
        <w:numPr>
          <w:ilvl w:val="0"/>
          <w:numId w:val="19"/>
        </w:numPr>
        <w:spacing w:line="360" w:lineRule="auto"/>
        <w:jc w:val="both"/>
        <w:rPr>
          <w:rFonts w:ascii="Times New Roman" w:hAnsi="Times New Roman" w:cs="Times New Roman"/>
          <w:sz w:val="20"/>
          <w:szCs w:val="20"/>
        </w:rPr>
      </w:pPr>
      <w:r w:rsidRPr="007F66B0">
        <w:rPr>
          <w:rFonts w:ascii="Times New Roman" w:hAnsi="Times New Roman" w:cs="Times New Roman"/>
          <w:sz w:val="20"/>
          <w:szCs w:val="20"/>
        </w:rPr>
        <w:t>DCCI.</w:t>
      </w:r>
      <w:r>
        <w:rPr>
          <w:rFonts w:ascii="Times New Roman" w:hAnsi="Times New Roman" w:cs="Times New Roman"/>
          <w:sz w:val="20"/>
          <w:szCs w:val="20"/>
        </w:rPr>
        <w:t>, 2013</w:t>
      </w:r>
      <w:r w:rsidRPr="007F66B0">
        <w:rPr>
          <w:rFonts w:ascii="Times New Roman" w:hAnsi="Times New Roman" w:cs="Times New Roman"/>
          <w:sz w:val="20"/>
          <w:szCs w:val="20"/>
        </w:rPr>
        <w:t xml:space="preserve">. Handbook of Entrepreneurship Development, DCCI in association with Bangladesh Bank, </w:t>
      </w:r>
      <w:hyperlink r:id="rId14" w:history="1">
        <w:r w:rsidRPr="007F66B0">
          <w:rPr>
            <w:rStyle w:val="Hyperlink"/>
            <w:rFonts w:ascii="Times New Roman" w:hAnsi="Times New Roman" w:cs="Times New Roman"/>
            <w:sz w:val="20"/>
            <w:szCs w:val="20"/>
          </w:rPr>
          <w:t>www.business.org.bd</w:t>
        </w:r>
      </w:hyperlink>
      <w:r w:rsidRPr="007F66B0">
        <w:rPr>
          <w:rFonts w:ascii="Times New Roman" w:hAnsi="Times New Roman" w:cs="Times New Roman"/>
          <w:sz w:val="20"/>
          <w:szCs w:val="20"/>
        </w:rPr>
        <w:t>.</w:t>
      </w:r>
    </w:p>
    <w:p w14:paraId="7DB73DC1" w14:textId="77777777" w:rsidR="00652389" w:rsidRPr="000476C2" w:rsidRDefault="00652389" w:rsidP="00B34E37">
      <w:pPr>
        <w:pStyle w:val="NoSpacing"/>
        <w:numPr>
          <w:ilvl w:val="0"/>
          <w:numId w:val="19"/>
        </w:numPr>
        <w:spacing w:line="360" w:lineRule="auto"/>
        <w:jc w:val="both"/>
        <w:rPr>
          <w:rFonts w:ascii="Times New Roman" w:hAnsi="Times New Roman" w:cs="Times New Roman"/>
          <w:sz w:val="20"/>
          <w:szCs w:val="20"/>
        </w:rPr>
      </w:pPr>
      <w:r w:rsidRPr="00E7489E">
        <w:rPr>
          <w:rFonts w:ascii="Times New Roman" w:hAnsi="Times New Roman" w:cs="Times New Roman"/>
          <w:sz w:val="20"/>
          <w:szCs w:val="20"/>
        </w:rPr>
        <w:t>Douglas, E.J., 2013. Reconstructing entrepreneurial intentions to identify predisposition for growth. </w:t>
      </w:r>
      <w:r w:rsidRPr="00E7489E">
        <w:rPr>
          <w:rFonts w:ascii="Times New Roman" w:hAnsi="Times New Roman" w:cs="Times New Roman"/>
          <w:i/>
          <w:iCs/>
          <w:sz w:val="20"/>
          <w:szCs w:val="20"/>
        </w:rPr>
        <w:t>Journal of Business Venturing</w:t>
      </w:r>
      <w:r w:rsidRPr="00E7489E">
        <w:rPr>
          <w:rFonts w:ascii="Times New Roman" w:hAnsi="Times New Roman" w:cs="Times New Roman"/>
          <w:sz w:val="20"/>
          <w:szCs w:val="20"/>
        </w:rPr>
        <w:t>, </w:t>
      </w:r>
      <w:r w:rsidRPr="00E7489E">
        <w:rPr>
          <w:rFonts w:ascii="Times New Roman" w:hAnsi="Times New Roman" w:cs="Times New Roman"/>
          <w:i/>
          <w:iCs/>
          <w:sz w:val="20"/>
          <w:szCs w:val="20"/>
        </w:rPr>
        <w:t>28</w:t>
      </w:r>
      <w:r w:rsidRPr="00E7489E">
        <w:rPr>
          <w:rFonts w:ascii="Times New Roman" w:hAnsi="Times New Roman" w:cs="Times New Roman"/>
          <w:sz w:val="20"/>
          <w:szCs w:val="20"/>
        </w:rPr>
        <w:t>(5), pp.633-651.</w:t>
      </w:r>
    </w:p>
    <w:p w14:paraId="79C91B3B"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r w:rsidRPr="00A248B3">
        <w:rPr>
          <w:rFonts w:ascii="Times New Roman" w:hAnsi="Times New Roman" w:cs="Times New Roman"/>
          <w:sz w:val="20"/>
          <w:szCs w:val="20"/>
        </w:rPr>
        <w:t>Gibb, A.A., 1987. Education for enterprise: training for small-business initiation—some contrasts. </w:t>
      </w:r>
      <w:r w:rsidRPr="00A248B3">
        <w:rPr>
          <w:rFonts w:ascii="Times New Roman" w:hAnsi="Times New Roman" w:cs="Times New Roman"/>
          <w:i/>
          <w:iCs/>
          <w:sz w:val="20"/>
          <w:szCs w:val="20"/>
        </w:rPr>
        <w:t>Journal of Small Business &amp; Entrepreneurship</w:t>
      </w:r>
      <w:r w:rsidRPr="00A248B3">
        <w:rPr>
          <w:rFonts w:ascii="Times New Roman" w:hAnsi="Times New Roman" w:cs="Times New Roman"/>
          <w:sz w:val="20"/>
          <w:szCs w:val="20"/>
        </w:rPr>
        <w:t>, </w:t>
      </w:r>
      <w:r w:rsidRPr="00A248B3">
        <w:rPr>
          <w:rFonts w:ascii="Times New Roman" w:hAnsi="Times New Roman" w:cs="Times New Roman"/>
          <w:i/>
          <w:iCs/>
          <w:sz w:val="20"/>
          <w:szCs w:val="20"/>
        </w:rPr>
        <w:t>4</w:t>
      </w:r>
      <w:r w:rsidRPr="00A248B3">
        <w:rPr>
          <w:rFonts w:ascii="Times New Roman" w:hAnsi="Times New Roman" w:cs="Times New Roman"/>
          <w:sz w:val="20"/>
          <w:szCs w:val="20"/>
        </w:rPr>
        <w:t>(3), pp.42-47.</w:t>
      </w:r>
    </w:p>
    <w:p w14:paraId="3326AC08"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proofErr w:type="spellStart"/>
      <w:r w:rsidRPr="00A248B3">
        <w:rPr>
          <w:rFonts w:ascii="Times New Roman" w:hAnsi="Times New Roman" w:cs="Times New Roman"/>
          <w:sz w:val="20"/>
          <w:szCs w:val="20"/>
        </w:rPr>
        <w:t>Gnyawali</w:t>
      </w:r>
      <w:proofErr w:type="spellEnd"/>
      <w:r w:rsidRPr="00A248B3">
        <w:rPr>
          <w:rFonts w:ascii="Times New Roman" w:hAnsi="Times New Roman" w:cs="Times New Roman"/>
          <w:sz w:val="20"/>
          <w:szCs w:val="20"/>
        </w:rPr>
        <w:t>, D.R. and Fogel, D.S., 1994. Environments for entrepreneurship development: key dimensions and research implications. </w:t>
      </w:r>
      <w:r w:rsidRPr="00A248B3">
        <w:rPr>
          <w:rFonts w:ascii="Times New Roman" w:hAnsi="Times New Roman" w:cs="Times New Roman"/>
          <w:i/>
          <w:iCs/>
          <w:sz w:val="20"/>
          <w:szCs w:val="20"/>
        </w:rPr>
        <w:t>Entrepreneurship theory and practice</w:t>
      </w:r>
      <w:r w:rsidRPr="00A248B3">
        <w:rPr>
          <w:rFonts w:ascii="Times New Roman" w:hAnsi="Times New Roman" w:cs="Times New Roman"/>
          <w:sz w:val="20"/>
          <w:szCs w:val="20"/>
        </w:rPr>
        <w:t>, </w:t>
      </w:r>
      <w:r w:rsidRPr="00A248B3">
        <w:rPr>
          <w:rFonts w:ascii="Times New Roman" w:hAnsi="Times New Roman" w:cs="Times New Roman"/>
          <w:i/>
          <w:iCs/>
          <w:sz w:val="20"/>
          <w:szCs w:val="20"/>
        </w:rPr>
        <w:t>18</w:t>
      </w:r>
      <w:r w:rsidRPr="00A248B3">
        <w:rPr>
          <w:rFonts w:ascii="Times New Roman" w:hAnsi="Times New Roman" w:cs="Times New Roman"/>
          <w:sz w:val="20"/>
          <w:szCs w:val="20"/>
        </w:rPr>
        <w:t>(4), pp.43-62.</w:t>
      </w:r>
    </w:p>
    <w:p w14:paraId="6DA283A6" w14:textId="77777777" w:rsidR="00652389" w:rsidRDefault="00652389" w:rsidP="00B34E37">
      <w:pPr>
        <w:pStyle w:val="NoSpacing"/>
        <w:numPr>
          <w:ilvl w:val="0"/>
          <w:numId w:val="19"/>
        </w:numPr>
        <w:spacing w:line="360" w:lineRule="auto"/>
        <w:jc w:val="both"/>
        <w:rPr>
          <w:rFonts w:ascii="Times New Roman" w:hAnsi="Times New Roman"/>
          <w:sz w:val="20"/>
          <w:szCs w:val="20"/>
        </w:rPr>
      </w:pPr>
      <w:r w:rsidRPr="006A6092">
        <w:rPr>
          <w:rFonts w:ascii="Times New Roman" w:hAnsi="Times New Roman"/>
          <w:sz w:val="20"/>
          <w:szCs w:val="20"/>
        </w:rPr>
        <w:t>Gupta, V.K. and York, A.S., 2008. Attitudes toward entrepreneurship and small business: Findings from a survey of Nebraska residents and small business owners. </w:t>
      </w:r>
      <w:r w:rsidRPr="006A6092">
        <w:rPr>
          <w:rFonts w:ascii="Times New Roman" w:hAnsi="Times New Roman"/>
          <w:i/>
          <w:iCs/>
          <w:sz w:val="20"/>
          <w:szCs w:val="20"/>
        </w:rPr>
        <w:t>Journal of Enterprising Communities: People and Places in the Global Economy</w:t>
      </w:r>
      <w:r w:rsidRPr="006A6092">
        <w:rPr>
          <w:rFonts w:ascii="Times New Roman" w:hAnsi="Times New Roman"/>
          <w:sz w:val="20"/>
          <w:szCs w:val="20"/>
        </w:rPr>
        <w:t>, </w:t>
      </w:r>
      <w:r w:rsidRPr="006A6092">
        <w:rPr>
          <w:rFonts w:ascii="Times New Roman" w:hAnsi="Times New Roman"/>
          <w:i/>
          <w:iCs/>
          <w:sz w:val="20"/>
          <w:szCs w:val="20"/>
        </w:rPr>
        <w:t>2</w:t>
      </w:r>
      <w:r w:rsidRPr="006A6092">
        <w:rPr>
          <w:rFonts w:ascii="Times New Roman" w:hAnsi="Times New Roman"/>
          <w:sz w:val="20"/>
          <w:szCs w:val="20"/>
        </w:rPr>
        <w:t>(4), pp.348-366.</w:t>
      </w:r>
    </w:p>
    <w:p w14:paraId="0EA161DB" w14:textId="77777777" w:rsidR="00652389" w:rsidRPr="0026788A" w:rsidRDefault="00652389" w:rsidP="00B34E37">
      <w:pPr>
        <w:pStyle w:val="NoSpacing"/>
        <w:numPr>
          <w:ilvl w:val="0"/>
          <w:numId w:val="19"/>
        </w:numPr>
        <w:spacing w:line="360" w:lineRule="auto"/>
        <w:jc w:val="both"/>
        <w:rPr>
          <w:rFonts w:ascii="Times New Roman" w:hAnsi="Times New Roman"/>
          <w:sz w:val="20"/>
          <w:szCs w:val="20"/>
        </w:rPr>
      </w:pPr>
      <w:r w:rsidRPr="00337E43">
        <w:rPr>
          <w:rFonts w:ascii="Times New Roman" w:hAnsi="Times New Roman"/>
          <w:sz w:val="20"/>
          <w:szCs w:val="20"/>
        </w:rPr>
        <w:t>Heriot, K.C. and Campbell, N.D., 2006. Searching for Wortman's rural economic development zones: a case study of three rural electric cooperatives. </w:t>
      </w:r>
      <w:r w:rsidRPr="00337E43">
        <w:rPr>
          <w:rFonts w:ascii="Times New Roman" w:hAnsi="Times New Roman"/>
          <w:i/>
          <w:iCs/>
          <w:sz w:val="20"/>
          <w:szCs w:val="20"/>
        </w:rPr>
        <w:t>Journal of Developmental Entrepreneurship</w:t>
      </w:r>
      <w:r w:rsidRPr="00337E43">
        <w:rPr>
          <w:rFonts w:ascii="Times New Roman" w:hAnsi="Times New Roman"/>
          <w:sz w:val="20"/>
          <w:szCs w:val="20"/>
        </w:rPr>
        <w:t>, </w:t>
      </w:r>
      <w:r w:rsidRPr="00337E43">
        <w:rPr>
          <w:rFonts w:ascii="Times New Roman" w:hAnsi="Times New Roman"/>
          <w:i/>
          <w:iCs/>
          <w:sz w:val="20"/>
          <w:szCs w:val="20"/>
        </w:rPr>
        <w:t>11</w:t>
      </w:r>
      <w:r w:rsidRPr="00337E43">
        <w:rPr>
          <w:rFonts w:ascii="Times New Roman" w:hAnsi="Times New Roman"/>
          <w:sz w:val="20"/>
          <w:szCs w:val="20"/>
        </w:rPr>
        <w:t>(03), pp.233-253.</w:t>
      </w:r>
    </w:p>
    <w:p w14:paraId="6033CD6C"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r w:rsidRPr="00A248B3">
        <w:rPr>
          <w:rFonts w:ascii="Times New Roman" w:hAnsi="Times New Roman" w:cs="Times New Roman"/>
          <w:sz w:val="20"/>
          <w:szCs w:val="20"/>
        </w:rPr>
        <w:t xml:space="preserve">House, W.J., </w:t>
      </w:r>
      <w:proofErr w:type="spellStart"/>
      <w:r w:rsidRPr="00A248B3">
        <w:rPr>
          <w:rFonts w:ascii="Times New Roman" w:hAnsi="Times New Roman" w:cs="Times New Roman"/>
          <w:sz w:val="20"/>
          <w:szCs w:val="20"/>
        </w:rPr>
        <w:t>Ikiara</w:t>
      </w:r>
      <w:proofErr w:type="spellEnd"/>
      <w:r w:rsidRPr="00A248B3">
        <w:rPr>
          <w:rFonts w:ascii="Times New Roman" w:hAnsi="Times New Roman" w:cs="Times New Roman"/>
          <w:sz w:val="20"/>
          <w:szCs w:val="20"/>
        </w:rPr>
        <w:t xml:space="preserve">, G.K. and McCormick, D., 1993. Urban self-employment in Kenya: Panacea or viable </w:t>
      </w:r>
      <w:proofErr w:type="gramStart"/>
      <w:r w:rsidRPr="00A248B3">
        <w:rPr>
          <w:rFonts w:ascii="Times New Roman" w:hAnsi="Times New Roman" w:cs="Times New Roman"/>
          <w:sz w:val="20"/>
          <w:szCs w:val="20"/>
        </w:rPr>
        <w:t>strategy?.</w:t>
      </w:r>
      <w:proofErr w:type="gramEnd"/>
      <w:r w:rsidRPr="00A248B3">
        <w:rPr>
          <w:rFonts w:ascii="Times New Roman" w:hAnsi="Times New Roman" w:cs="Times New Roman"/>
          <w:sz w:val="20"/>
          <w:szCs w:val="20"/>
        </w:rPr>
        <w:t> </w:t>
      </w:r>
      <w:r w:rsidRPr="00A248B3">
        <w:rPr>
          <w:rFonts w:ascii="Times New Roman" w:hAnsi="Times New Roman" w:cs="Times New Roman"/>
          <w:i/>
          <w:iCs/>
          <w:sz w:val="20"/>
          <w:szCs w:val="20"/>
        </w:rPr>
        <w:t>World Development</w:t>
      </w:r>
      <w:r w:rsidRPr="00A248B3">
        <w:rPr>
          <w:rFonts w:ascii="Times New Roman" w:hAnsi="Times New Roman" w:cs="Times New Roman"/>
          <w:sz w:val="20"/>
          <w:szCs w:val="20"/>
        </w:rPr>
        <w:t>, </w:t>
      </w:r>
      <w:r w:rsidRPr="00A248B3">
        <w:rPr>
          <w:rFonts w:ascii="Times New Roman" w:hAnsi="Times New Roman" w:cs="Times New Roman"/>
          <w:i/>
          <w:iCs/>
          <w:sz w:val="20"/>
          <w:szCs w:val="20"/>
        </w:rPr>
        <w:t>21</w:t>
      </w:r>
      <w:r w:rsidRPr="00A248B3">
        <w:rPr>
          <w:rFonts w:ascii="Times New Roman" w:hAnsi="Times New Roman" w:cs="Times New Roman"/>
          <w:sz w:val="20"/>
          <w:szCs w:val="20"/>
        </w:rPr>
        <w:t>(7), pp.1205-1223.</w:t>
      </w:r>
    </w:p>
    <w:p w14:paraId="3E5C9149" w14:textId="77777777" w:rsidR="00652389" w:rsidRPr="000476C2" w:rsidRDefault="00652389" w:rsidP="00B34E37">
      <w:pPr>
        <w:pStyle w:val="NoSpacing"/>
        <w:numPr>
          <w:ilvl w:val="0"/>
          <w:numId w:val="19"/>
        </w:numPr>
        <w:spacing w:line="360" w:lineRule="auto"/>
        <w:jc w:val="both"/>
        <w:rPr>
          <w:rFonts w:ascii="Times New Roman" w:hAnsi="Times New Roman" w:cs="Times New Roman"/>
          <w:sz w:val="20"/>
          <w:szCs w:val="20"/>
        </w:rPr>
      </w:pPr>
      <w:proofErr w:type="spellStart"/>
      <w:r w:rsidRPr="006B06A4">
        <w:rPr>
          <w:rFonts w:ascii="Times New Roman" w:hAnsi="Times New Roman" w:cs="Times New Roman"/>
          <w:sz w:val="20"/>
          <w:szCs w:val="20"/>
        </w:rPr>
        <w:t>Kuratk</w:t>
      </w:r>
      <w:r>
        <w:rPr>
          <w:rFonts w:ascii="Times New Roman" w:hAnsi="Times New Roman" w:cs="Times New Roman"/>
          <w:sz w:val="20"/>
          <w:szCs w:val="20"/>
        </w:rPr>
        <w:t>o</w:t>
      </w:r>
      <w:proofErr w:type="spellEnd"/>
      <w:r>
        <w:rPr>
          <w:rFonts w:ascii="Times New Roman" w:hAnsi="Times New Roman" w:cs="Times New Roman"/>
          <w:sz w:val="20"/>
          <w:szCs w:val="20"/>
        </w:rPr>
        <w:t xml:space="preserve">, D.F. and Hodgetts, R.M., 2014. </w:t>
      </w:r>
      <w:r w:rsidRPr="000476C2">
        <w:rPr>
          <w:rFonts w:ascii="Times New Roman" w:hAnsi="Times New Roman" w:cs="Times New Roman"/>
          <w:sz w:val="20"/>
          <w:szCs w:val="20"/>
        </w:rPr>
        <w:t xml:space="preserve">Entrepreneurship: Theory, process, practice (9th ed.). </w:t>
      </w:r>
      <w:r w:rsidRPr="00E7489E">
        <w:rPr>
          <w:rFonts w:ascii="Times New Roman" w:hAnsi="Times New Roman" w:cs="Times New Roman"/>
          <w:i/>
          <w:sz w:val="20"/>
          <w:szCs w:val="20"/>
        </w:rPr>
        <w:t>Mason, OH</w:t>
      </w:r>
      <w:r w:rsidRPr="000476C2">
        <w:rPr>
          <w:rFonts w:ascii="Times New Roman" w:hAnsi="Times New Roman" w:cs="Times New Roman"/>
          <w:sz w:val="20"/>
          <w:szCs w:val="20"/>
        </w:rPr>
        <w:t>: South-Western.</w:t>
      </w:r>
    </w:p>
    <w:p w14:paraId="003E6A53" w14:textId="77777777" w:rsidR="00652389" w:rsidRDefault="00652389" w:rsidP="00B34E37">
      <w:pPr>
        <w:pStyle w:val="NoSpacing"/>
        <w:numPr>
          <w:ilvl w:val="0"/>
          <w:numId w:val="19"/>
        </w:numPr>
        <w:spacing w:line="360" w:lineRule="auto"/>
        <w:jc w:val="both"/>
        <w:rPr>
          <w:rFonts w:ascii="Times New Roman" w:hAnsi="Times New Roman" w:cs="Times New Roman"/>
          <w:sz w:val="20"/>
          <w:szCs w:val="20"/>
        </w:rPr>
      </w:pPr>
      <w:r w:rsidRPr="00E7489E">
        <w:rPr>
          <w:rFonts w:ascii="Times New Roman" w:hAnsi="Times New Roman" w:cs="Times New Roman"/>
          <w:sz w:val="20"/>
          <w:szCs w:val="20"/>
        </w:rPr>
        <w:t>Lumpkin, G.T. and Dess, G.G., 1996. Clarifying the entrepreneurial orientation construct and linking it to performance. </w:t>
      </w:r>
      <w:r w:rsidRPr="00E7489E">
        <w:rPr>
          <w:rFonts w:ascii="Times New Roman" w:hAnsi="Times New Roman" w:cs="Times New Roman"/>
          <w:i/>
          <w:iCs/>
          <w:sz w:val="20"/>
          <w:szCs w:val="20"/>
        </w:rPr>
        <w:t>Academy of management Review</w:t>
      </w:r>
      <w:r w:rsidRPr="00E7489E">
        <w:rPr>
          <w:rFonts w:ascii="Times New Roman" w:hAnsi="Times New Roman" w:cs="Times New Roman"/>
          <w:sz w:val="20"/>
          <w:szCs w:val="20"/>
        </w:rPr>
        <w:t>, </w:t>
      </w:r>
      <w:r w:rsidRPr="00E7489E">
        <w:rPr>
          <w:rFonts w:ascii="Times New Roman" w:hAnsi="Times New Roman" w:cs="Times New Roman"/>
          <w:i/>
          <w:iCs/>
          <w:sz w:val="20"/>
          <w:szCs w:val="20"/>
        </w:rPr>
        <w:t>21</w:t>
      </w:r>
      <w:r w:rsidRPr="00E7489E">
        <w:rPr>
          <w:rFonts w:ascii="Times New Roman" w:hAnsi="Times New Roman" w:cs="Times New Roman"/>
          <w:sz w:val="20"/>
          <w:szCs w:val="20"/>
        </w:rPr>
        <w:t>(1), pp.135-172.</w:t>
      </w:r>
    </w:p>
    <w:p w14:paraId="7581AC98" w14:textId="77777777" w:rsidR="00652389" w:rsidRDefault="00652389" w:rsidP="00804DF3">
      <w:pPr>
        <w:pStyle w:val="NoSpacing"/>
        <w:numPr>
          <w:ilvl w:val="0"/>
          <w:numId w:val="19"/>
        </w:numPr>
        <w:spacing w:line="360" w:lineRule="auto"/>
        <w:jc w:val="both"/>
        <w:rPr>
          <w:rFonts w:ascii="Times New Roman" w:hAnsi="Times New Roman"/>
          <w:sz w:val="20"/>
          <w:szCs w:val="20"/>
        </w:rPr>
      </w:pPr>
      <w:proofErr w:type="spellStart"/>
      <w:r w:rsidRPr="00804DF3">
        <w:rPr>
          <w:rFonts w:ascii="Times New Roman" w:hAnsi="Times New Roman"/>
          <w:sz w:val="20"/>
          <w:szCs w:val="20"/>
        </w:rPr>
        <w:t>Mandhachitara</w:t>
      </w:r>
      <w:proofErr w:type="spellEnd"/>
      <w:r w:rsidRPr="00804DF3">
        <w:rPr>
          <w:rFonts w:ascii="Times New Roman" w:hAnsi="Times New Roman"/>
          <w:sz w:val="20"/>
          <w:szCs w:val="20"/>
        </w:rPr>
        <w:t xml:space="preserve">, R. and </w:t>
      </w:r>
      <w:proofErr w:type="spellStart"/>
      <w:r w:rsidRPr="00804DF3">
        <w:rPr>
          <w:rFonts w:ascii="Times New Roman" w:hAnsi="Times New Roman"/>
          <w:sz w:val="20"/>
          <w:szCs w:val="20"/>
        </w:rPr>
        <w:t>Allapach</w:t>
      </w:r>
      <w:proofErr w:type="spellEnd"/>
      <w:r w:rsidRPr="00804DF3">
        <w:rPr>
          <w:rFonts w:ascii="Times New Roman" w:hAnsi="Times New Roman"/>
          <w:sz w:val="20"/>
          <w:szCs w:val="20"/>
        </w:rPr>
        <w:t>, S., 2017. Small business performance in Thailand: key success factors. Journal of Research in Marketing and Entrepreneurship, 19(2), pp.161-181.</w:t>
      </w:r>
    </w:p>
    <w:p w14:paraId="0AC73723"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r w:rsidRPr="00A248B3">
        <w:rPr>
          <w:rFonts w:ascii="Times New Roman" w:hAnsi="Times New Roman" w:cs="Times New Roman"/>
          <w:sz w:val="20"/>
          <w:szCs w:val="20"/>
        </w:rPr>
        <w:t>McDowell, S., 1997. </w:t>
      </w:r>
      <w:r w:rsidRPr="00A248B3">
        <w:rPr>
          <w:rFonts w:ascii="Times New Roman" w:hAnsi="Times New Roman" w:cs="Times New Roman"/>
          <w:i/>
          <w:iCs/>
          <w:sz w:val="20"/>
          <w:szCs w:val="20"/>
        </w:rPr>
        <w:t>Globalization, liberalization and policy change: A political economy of India's communications sector</w:t>
      </w:r>
      <w:r w:rsidRPr="00A248B3">
        <w:rPr>
          <w:rFonts w:ascii="Times New Roman" w:hAnsi="Times New Roman" w:cs="Times New Roman"/>
          <w:sz w:val="20"/>
          <w:szCs w:val="20"/>
        </w:rPr>
        <w:t>. Springer.</w:t>
      </w:r>
    </w:p>
    <w:p w14:paraId="179AFB94"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r w:rsidRPr="00A248B3">
        <w:rPr>
          <w:rFonts w:ascii="Times New Roman" w:hAnsi="Times New Roman" w:cs="Times New Roman"/>
          <w:sz w:val="20"/>
          <w:szCs w:val="20"/>
        </w:rPr>
        <w:t>Morris, M.H. and Lewis, P.S., 1991. The determinants of social entrepreneurship: an environmental perspective. In </w:t>
      </w:r>
      <w:r w:rsidRPr="00A248B3">
        <w:rPr>
          <w:rFonts w:ascii="Times New Roman" w:hAnsi="Times New Roman" w:cs="Times New Roman"/>
          <w:i/>
          <w:iCs/>
          <w:sz w:val="20"/>
          <w:szCs w:val="20"/>
        </w:rPr>
        <w:t>American Marketing Association Educators’ Proceedings. Enhancing Knowledge Development in Marketing</w:t>
      </w:r>
      <w:r w:rsidRPr="00A248B3">
        <w:rPr>
          <w:rFonts w:ascii="Times New Roman" w:hAnsi="Times New Roman" w:cs="Times New Roman"/>
          <w:sz w:val="20"/>
          <w:szCs w:val="20"/>
        </w:rPr>
        <w:t> (Vol. 2, pp. 583-91).</w:t>
      </w:r>
    </w:p>
    <w:p w14:paraId="2FB229A5" w14:textId="77777777" w:rsidR="00652389" w:rsidRDefault="00652389" w:rsidP="00B34E37">
      <w:pPr>
        <w:pStyle w:val="NoSpacing"/>
        <w:numPr>
          <w:ilvl w:val="0"/>
          <w:numId w:val="19"/>
        </w:numPr>
        <w:spacing w:line="360" w:lineRule="auto"/>
        <w:jc w:val="both"/>
        <w:rPr>
          <w:rFonts w:ascii="Times New Roman" w:hAnsi="Times New Roman" w:cs="Times New Roman"/>
          <w:sz w:val="20"/>
          <w:szCs w:val="20"/>
        </w:rPr>
      </w:pPr>
      <w:r w:rsidRPr="0015430B">
        <w:rPr>
          <w:rFonts w:ascii="Times New Roman" w:hAnsi="Times New Roman" w:cs="Times New Roman"/>
          <w:sz w:val="20"/>
          <w:szCs w:val="20"/>
        </w:rPr>
        <w:t xml:space="preserve">Morris, M.H. and Sexton, D.L., 1996. The concept of entrepreneurial intensity: Implications for company performance. </w:t>
      </w:r>
      <w:r w:rsidRPr="00E7489E">
        <w:rPr>
          <w:rFonts w:ascii="Times New Roman" w:hAnsi="Times New Roman" w:cs="Times New Roman"/>
          <w:i/>
          <w:sz w:val="20"/>
          <w:szCs w:val="20"/>
        </w:rPr>
        <w:t>Journal of Business Research</w:t>
      </w:r>
      <w:r w:rsidRPr="0015430B">
        <w:rPr>
          <w:rFonts w:ascii="Times New Roman" w:hAnsi="Times New Roman" w:cs="Times New Roman"/>
          <w:sz w:val="20"/>
          <w:szCs w:val="20"/>
        </w:rPr>
        <w:t>, 36(1), pp.5-13.</w:t>
      </w:r>
    </w:p>
    <w:p w14:paraId="60F4605A"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r w:rsidRPr="00A248B3">
        <w:rPr>
          <w:rFonts w:ascii="Times New Roman" w:hAnsi="Times New Roman" w:cs="Times New Roman"/>
          <w:sz w:val="20"/>
          <w:szCs w:val="20"/>
        </w:rPr>
        <w:t>Prahalad, C.K., 2004. The Fortune at the Bottom of the Pyramid: Eradicating Poverty Through Profits (Wharton School of Publishing, Philadelphia, PA).</w:t>
      </w:r>
    </w:p>
    <w:p w14:paraId="1A214C7E"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proofErr w:type="spellStart"/>
      <w:r w:rsidRPr="00A248B3">
        <w:rPr>
          <w:rFonts w:ascii="Times New Roman" w:hAnsi="Times New Roman" w:cs="Times New Roman"/>
          <w:sz w:val="20"/>
          <w:szCs w:val="20"/>
        </w:rPr>
        <w:t>Quddus</w:t>
      </w:r>
      <w:proofErr w:type="spellEnd"/>
      <w:r w:rsidRPr="00A248B3">
        <w:rPr>
          <w:rFonts w:ascii="Times New Roman" w:hAnsi="Times New Roman" w:cs="Times New Roman"/>
          <w:sz w:val="20"/>
          <w:szCs w:val="20"/>
        </w:rPr>
        <w:t>, M. and Rashid, S., 2000. </w:t>
      </w:r>
      <w:r w:rsidRPr="00A248B3">
        <w:rPr>
          <w:rFonts w:ascii="Times New Roman" w:hAnsi="Times New Roman" w:cs="Times New Roman"/>
          <w:i/>
          <w:iCs/>
          <w:sz w:val="20"/>
          <w:szCs w:val="20"/>
        </w:rPr>
        <w:t>Entrepreneurs and Economic Development: the remarkable story of garment exports from Bangladesh</w:t>
      </w:r>
      <w:r w:rsidRPr="00A248B3">
        <w:rPr>
          <w:rFonts w:ascii="Times New Roman" w:hAnsi="Times New Roman" w:cs="Times New Roman"/>
          <w:sz w:val="20"/>
          <w:szCs w:val="20"/>
        </w:rPr>
        <w:t>. University Press.</w:t>
      </w:r>
    </w:p>
    <w:p w14:paraId="0A80318D" w14:textId="77777777" w:rsidR="00652389" w:rsidRDefault="00652389" w:rsidP="00B34E37">
      <w:pPr>
        <w:pStyle w:val="NoSpacing"/>
        <w:numPr>
          <w:ilvl w:val="0"/>
          <w:numId w:val="19"/>
        </w:numPr>
        <w:spacing w:line="360" w:lineRule="auto"/>
        <w:jc w:val="both"/>
        <w:rPr>
          <w:rFonts w:ascii="Times New Roman" w:hAnsi="Times New Roman"/>
          <w:sz w:val="20"/>
          <w:szCs w:val="20"/>
        </w:rPr>
      </w:pPr>
      <w:r w:rsidRPr="00D35F67">
        <w:rPr>
          <w:rFonts w:ascii="Times New Roman" w:hAnsi="Times New Roman"/>
          <w:sz w:val="20"/>
          <w:szCs w:val="20"/>
        </w:rPr>
        <w:t>Rahman, S.A. and Das, D.K., 2005. The development of small and medium enterprises (SMEs) in Bangladesh. </w:t>
      </w:r>
      <w:r w:rsidRPr="00D35F67">
        <w:rPr>
          <w:rFonts w:ascii="Times New Roman" w:hAnsi="Times New Roman"/>
          <w:i/>
          <w:iCs/>
          <w:sz w:val="20"/>
          <w:szCs w:val="20"/>
        </w:rPr>
        <w:t>Stamford Journal of Business Studies</w:t>
      </w:r>
      <w:r w:rsidRPr="00D35F67">
        <w:rPr>
          <w:rFonts w:ascii="Times New Roman" w:hAnsi="Times New Roman"/>
          <w:sz w:val="20"/>
          <w:szCs w:val="20"/>
        </w:rPr>
        <w:t>, </w:t>
      </w:r>
      <w:r w:rsidRPr="00D35F67">
        <w:rPr>
          <w:rFonts w:ascii="Times New Roman" w:hAnsi="Times New Roman"/>
          <w:i/>
          <w:iCs/>
          <w:sz w:val="20"/>
          <w:szCs w:val="20"/>
        </w:rPr>
        <w:t>1</w:t>
      </w:r>
      <w:r w:rsidRPr="00D35F67">
        <w:rPr>
          <w:rFonts w:ascii="Times New Roman" w:hAnsi="Times New Roman"/>
          <w:sz w:val="20"/>
          <w:szCs w:val="20"/>
        </w:rPr>
        <w:t>(1), pp.108-123.</w:t>
      </w:r>
    </w:p>
    <w:p w14:paraId="72F9B567" w14:textId="77777777" w:rsidR="00652389" w:rsidRPr="0026788A" w:rsidRDefault="00652389" w:rsidP="00B34E37">
      <w:pPr>
        <w:pStyle w:val="NoSpacing"/>
        <w:numPr>
          <w:ilvl w:val="0"/>
          <w:numId w:val="19"/>
        </w:numPr>
        <w:spacing w:line="360" w:lineRule="auto"/>
        <w:jc w:val="both"/>
        <w:rPr>
          <w:rFonts w:ascii="Times New Roman" w:hAnsi="Times New Roman"/>
          <w:sz w:val="20"/>
          <w:szCs w:val="20"/>
        </w:rPr>
      </w:pPr>
      <w:r w:rsidRPr="00155932">
        <w:rPr>
          <w:rFonts w:ascii="Times New Roman" w:hAnsi="Times New Roman"/>
          <w:sz w:val="20"/>
          <w:szCs w:val="20"/>
        </w:rPr>
        <w:t>Reynolds, P.D. and White, S.B., 1997. </w:t>
      </w:r>
      <w:r w:rsidRPr="00155932">
        <w:rPr>
          <w:rFonts w:ascii="Times New Roman" w:hAnsi="Times New Roman"/>
          <w:i/>
          <w:iCs/>
          <w:sz w:val="20"/>
          <w:szCs w:val="20"/>
        </w:rPr>
        <w:t>The entrepreneurial process: Economic growth, men, women, and minorities</w:t>
      </w:r>
      <w:r w:rsidRPr="00155932">
        <w:rPr>
          <w:rFonts w:ascii="Times New Roman" w:hAnsi="Times New Roman"/>
          <w:sz w:val="20"/>
          <w:szCs w:val="20"/>
        </w:rPr>
        <w:t>. Praeger Pub Text.</w:t>
      </w:r>
    </w:p>
    <w:p w14:paraId="70B11FAF" w14:textId="77777777" w:rsidR="00652389" w:rsidRPr="0026788A" w:rsidRDefault="00652389" w:rsidP="00B34E37">
      <w:pPr>
        <w:pStyle w:val="NoSpacing"/>
        <w:numPr>
          <w:ilvl w:val="0"/>
          <w:numId w:val="19"/>
        </w:numPr>
        <w:spacing w:line="360" w:lineRule="auto"/>
        <w:jc w:val="both"/>
        <w:rPr>
          <w:rFonts w:ascii="Times New Roman" w:hAnsi="Times New Roman"/>
          <w:sz w:val="20"/>
          <w:szCs w:val="20"/>
        </w:rPr>
      </w:pPr>
      <w:r w:rsidRPr="0034611E">
        <w:rPr>
          <w:rFonts w:ascii="Times New Roman" w:hAnsi="Times New Roman"/>
          <w:sz w:val="20"/>
          <w:szCs w:val="20"/>
        </w:rPr>
        <w:lastRenderedPageBreak/>
        <w:t>Reynolds, P.D., 2000. National panel study of US business startups: Background and methods. </w:t>
      </w:r>
      <w:r w:rsidRPr="0034611E">
        <w:rPr>
          <w:rFonts w:ascii="Times New Roman" w:hAnsi="Times New Roman"/>
          <w:i/>
          <w:iCs/>
          <w:sz w:val="20"/>
          <w:szCs w:val="20"/>
        </w:rPr>
        <w:t>Advances in entrepreneurship research: Firm emergence and growth</w:t>
      </w:r>
      <w:r w:rsidRPr="0034611E">
        <w:rPr>
          <w:rFonts w:ascii="Times New Roman" w:hAnsi="Times New Roman"/>
          <w:sz w:val="20"/>
          <w:szCs w:val="20"/>
        </w:rPr>
        <w:t>, </w:t>
      </w:r>
      <w:r w:rsidRPr="0034611E">
        <w:rPr>
          <w:rFonts w:ascii="Times New Roman" w:hAnsi="Times New Roman"/>
          <w:i/>
          <w:iCs/>
          <w:sz w:val="20"/>
          <w:szCs w:val="20"/>
        </w:rPr>
        <w:t>4</w:t>
      </w:r>
      <w:r w:rsidRPr="0034611E">
        <w:rPr>
          <w:rFonts w:ascii="Times New Roman" w:hAnsi="Times New Roman"/>
          <w:sz w:val="20"/>
          <w:szCs w:val="20"/>
        </w:rPr>
        <w:t>.</w:t>
      </w:r>
      <w:r>
        <w:rPr>
          <w:rFonts w:ascii="Times New Roman" w:hAnsi="Times New Roman"/>
          <w:sz w:val="20"/>
          <w:szCs w:val="20"/>
        </w:rPr>
        <w:t xml:space="preserve"> </w:t>
      </w:r>
      <w:r w:rsidRPr="0026788A">
        <w:rPr>
          <w:rFonts w:ascii="Times New Roman" w:hAnsi="Times New Roman"/>
          <w:sz w:val="20"/>
          <w:szCs w:val="20"/>
        </w:rPr>
        <w:t>JAI Press, Stamford, CT, pp. 153-228</w:t>
      </w:r>
      <w:r>
        <w:rPr>
          <w:rFonts w:ascii="Times New Roman" w:hAnsi="Times New Roman"/>
          <w:sz w:val="20"/>
          <w:szCs w:val="20"/>
        </w:rPr>
        <w:t>.</w:t>
      </w:r>
    </w:p>
    <w:p w14:paraId="561972BC" w14:textId="77777777" w:rsidR="00652389" w:rsidRPr="0026788A" w:rsidRDefault="00652389" w:rsidP="00B34E37">
      <w:pPr>
        <w:pStyle w:val="NoSpacing"/>
        <w:numPr>
          <w:ilvl w:val="0"/>
          <w:numId w:val="19"/>
        </w:numPr>
        <w:spacing w:line="360" w:lineRule="auto"/>
        <w:jc w:val="both"/>
        <w:rPr>
          <w:rFonts w:ascii="Times New Roman" w:hAnsi="Times New Roman"/>
          <w:sz w:val="20"/>
          <w:szCs w:val="20"/>
        </w:rPr>
      </w:pPr>
      <w:r w:rsidRPr="00540C9F">
        <w:rPr>
          <w:rFonts w:ascii="Times New Roman" w:hAnsi="Times New Roman"/>
          <w:sz w:val="20"/>
          <w:szCs w:val="20"/>
        </w:rPr>
        <w:t xml:space="preserve">Reynolds, P.D., Bygrave, W.D., </w:t>
      </w:r>
      <w:proofErr w:type="spellStart"/>
      <w:r w:rsidRPr="00540C9F">
        <w:rPr>
          <w:rFonts w:ascii="Times New Roman" w:hAnsi="Times New Roman"/>
          <w:sz w:val="20"/>
          <w:szCs w:val="20"/>
        </w:rPr>
        <w:t>Autio</w:t>
      </w:r>
      <w:proofErr w:type="spellEnd"/>
      <w:r w:rsidRPr="00540C9F">
        <w:rPr>
          <w:rFonts w:ascii="Times New Roman" w:hAnsi="Times New Roman"/>
          <w:sz w:val="20"/>
          <w:szCs w:val="20"/>
        </w:rPr>
        <w:t xml:space="preserve">, E. and </w:t>
      </w:r>
      <w:proofErr w:type="spellStart"/>
      <w:r w:rsidRPr="00540C9F">
        <w:rPr>
          <w:rFonts w:ascii="Times New Roman" w:hAnsi="Times New Roman"/>
          <w:sz w:val="20"/>
          <w:szCs w:val="20"/>
        </w:rPr>
        <w:t>Arenius</w:t>
      </w:r>
      <w:proofErr w:type="spellEnd"/>
      <w:r w:rsidRPr="00540C9F">
        <w:rPr>
          <w:rFonts w:ascii="Times New Roman" w:hAnsi="Times New Roman"/>
          <w:sz w:val="20"/>
          <w:szCs w:val="20"/>
        </w:rPr>
        <w:t>, P., 2004. </w:t>
      </w:r>
      <w:r w:rsidRPr="00540C9F">
        <w:rPr>
          <w:rFonts w:ascii="Times New Roman" w:hAnsi="Times New Roman"/>
          <w:i/>
          <w:iCs/>
          <w:sz w:val="20"/>
          <w:szCs w:val="20"/>
        </w:rPr>
        <w:t>GEM 2003 global report</w:t>
      </w:r>
      <w:r w:rsidRPr="00540C9F">
        <w:rPr>
          <w:rFonts w:ascii="Times New Roman" w:hAnsi="Times New Roman"/>
          <w:sz w:val="20"/>
          <w:szCs w:val="20"/>
        </w:rPr>
        <w:t>. Babson Park, MA: Babson College.</w:t>
      </w:r>
    </w:p>
    <w:p w14:paraId="2953815F" w14:textId="77777777" w:rsidR="00652389" w:rsidRPr="000476C2" w:rsidRDefault="00652389" w:rsidP="00B34E37">
      <w:pPr>
        <w:pStyle w:val="NoSpacing"/>
        <w:numPr>
          <w:ilvl w:val="0"/>
          <w:numId w:val="19"/>
        </w:numPr>
        <w:spacing w:line="360" w:lineRule="auto"/>
        <w:jc w:val="both"/>
        <w:rPr>
          <w:rFonts w:ascii="Times New Roman" w:hAnsi="Times New Roman" w:cs="Times New Roman"/>
          <w:sz w:val="20"/>
          <w:szCs w:val="20"/>
        </w:rPr>
      </w:pPr>
      <w:r>
        <w:rPr>
          <w:rFonts w:ascii="Times New Roman" w:hAnsi="Times New Roman" w:cs="Times New Roman"/>
          <w:sz w:val="20"/>
          <w:szCs w:val="20"/>
        </w:rPr>
        <w:t>Robbins, S.P., coulter, M., 1999.</w:t>
      </w:r>
      <w:r w:rsidRPr="00B549D4">
        <w:rPr>
          <w:rFonts w:ascii="Times New Roman" w:hAnsi="Times New Roman" w:cs="Times New Roman"/>
          <w:sz w:val="20"/>
          <w:szCs w:val="20"/>
        </w:rPr>
        <w:t xml:space="preserve"> Management.</w:t>
      </w:r>
      <w:r w:rsidRPr="000476C2">
        <w:rPr>
          <w:rFonts w:ascii="Times New Roman" w:hAnsi="Times New Roman" w:cs="Times New Roman"/>
          <w:sz w:val="20"/>
          <w:szCs w:val="20"/>
        </w:rPr>
        <w:t xml:space="preserve"> 6th ed., </w:t>
      </w:r>
      <w:r w:rsidRPr="00E7489E">
        <w:rPr>
          <w:rFonts w:ascii="Times New Roman" w:hAnsi="Times New Roman" w:cs="Times New Roman"/>
          <w:i/>
          <w:sz w:val="20"/>
          <w:szCs w:val="20"/>
        </w:rPr>
        <w:t>Prentice-Hall</w:t>
      </w:r>
      <w:r w:rsidRPr="000476C2">
        <w:rPr>
          <w:rFonts w:ascii="Times New Roman" w:hAnsi="Times New Roman" w:cs="Times New Roman"/>
          <w:sz w:val="20"/>
          <w:szCs w:val="20"/>
        </w:rPr>
        <w:t>, Upper Saddle River, NJ.</w:t>
      </w:r>
    </w:p>
    <w:p w14:paraId="0396E2A5" w14:textId="77777777" w:rsidR="00652389" w:rsidRPr="00A248B3" w:rsidRDefault="00652389" w:rsidP="00B34E37">
      <w:pPr>
        <w:pStyle w:val="NoSpacing"/>
        <w:numPr>
          <w:ilvl w:val="0"/>
          <w:numId w:val="19"/>
        </w:numPr>
        <w:spacing w:line="360" w:lineRule="auto"/>
        <w:jc w:val="both"/>
        <w:rPr>
          <w:rFonts w:ascii="Times New Roman" w:hAnsi="Times New Roman" w:cs="Times New Roman"/>
          <w:sz w:val="20"/>
          <w:szCs w:val="20"/>
        </w:rPr>
      </w:pPr>
      <w:proofErr w:type="spellStart"/>
      <w:r w:rsidRPr="00A248B3">
        <w:rPr>
          <w:rFonts w:ascii="Times New Roman" w:hAnsi="Times New Roman" w:cs="Times New Roman"/>
          <w:sz w:val="20"/>
          <w:szCs w:val="20"/>
        </w:rPr>
        <w:t>Romijn</w:t>
      </w:r>
      <w:proofErr w:type="spellEnd"/>
      <w:r w:rsidRPr="00A248B3">
        <w:rPr>
          <w:rFonts w:ascii="Times New Roman" w:hAnsi="Times New Roman" w:cs="Times New Roman"/>
          <w:sz w:val="20"/>
          <w:szCs w:val="20"/>
        </w:rPr>
        <w:t>, H.A., 1989. Selected issues in entrepreneurship training for small business in developing countries. </w:t>
      </w:r>
      <w:r w:rsidRPr="00A248B3">
        <w:rPr>
          <w:rFonts w:ascii="Times New Roman" w:hAnsi="Times New Roman" w:cs="Times New Roman"/>
          <w:i/>
          <w:iCs/>
          <w:sz w:val="20"/>
          <w:szCs w:val="20"/>
        </w:rPr>
        <w:t>ISS Working Paper Series/General Series</w:t>
      </w:r>
      <w:r w:rsidRPr="00A248B3">
        <w:rPr>
          <w:rFonts w:ascii="Times New Roman" w:hAnsi="Times New Roman" w:cs="Times New Roman"/>
          <w:sz w:val="20"/>
          <w:szCs w:val="20"/>
        </w:rPr>
        <w:t>, </w:t>
      </w:r>
      <w:r w:rsidRPr="00A248B3">
        <w:rPr>
          <w:rFonts w:ascii="Times New Roman" w:hAnsi="Times New Roman" w:cs="Times New Roman"/>
          <w:i/>
          <w:iCs/>
          <w:sz w:val="20"/>
          <w:szCs w:val="20"/>
        </w:rPr>
        <w:t>46</w:t>
      </w:r>
      <w:r w:rsidRPr="00A248B3">
        <w:rPr>
          <w:rFonts w:ascii="Times New Roman" w:hAnsi="Times New Roman" w:cs="Times New Roman"/>
          <w:sz w:val="20"/>
          <w:szCs w:val="20"/>
        </w:rPr>
        <w:t>, pp.1-28.</w:t>
      </w:r>
    </w:p>
    <w:p w14:paraId="4E819235" w14:textId="77777777" w:rsidR="00652389" w:rsidRDefault="00652389" w:rsidP="00804DF3">
      <w:pPr>
        <w:pStyle w:val="NoSpacing"/>
        <w:numPr>
          <w:ilvl w:val="0"/>
          <w:numId w:val="19"/>
        </w:numPr>
        <w:spacing w:line="360" w:lineRule="auto"/>
        <w:jc w:val="both"/>
        <w:rPr>
          <w:rFonts w:ascii="Times New Roman" w:hAnsi="Times New Roman"/>
          <w:sz w:val="20"/>
          <w:szCs w:val="20"/>
        </w:rPr>
      </w:pPr>
      <w:r w:rsidRPr="00804DF3">
        <w:rPr>
          <w:rFonts w:ascii="Times New Roman" w:hAnsi="Times New Roman"/>
          <w:sz w:val="20"/>
          <w:szCs w:val="20"/>
        </w:rPr>
        <w:t xml:space="preserve">Runyan, R., </w:t>
      </w:r>
      <w:proofErr w:type="spellStart"/>
      <w:r w:rsidRPr="00804DF3">
        <w:rPr>
          <w:rFonts w:ascii="Times New Roman" w:hAnsi="Times New Roman"/>
          <w:sz w:val="20"/>
          <w:szCs w:val="20"/>
        </w:rPr>
        <w:t>Droge</w:t>
      </w:r>
      <w:proofErr w:type="spellEnd"/>
      <w:r w:rsidRPr="00804DF3">
        <w:rPr>
          <w:rFonts w:ascii="Times New Roman" w:hAnsi="Times New Roman"/>
          <w:sz w:val="20"/>
          <w:szCs w:val="20"/>
        </w:rPr>
        <w:t xml:space="preserve">, C. and Swinney, J., 2008. Entrepreneurial orientation versus small business orientation: what are their relationships to firm </w:t>
      </w:r>
      <w:proofErr w:type="gramStart"/>
      <w:r w:rsidRPr="00804DF3">
        <w:rPr>
          <w:rFonts w:ascii="Times New Roman" w:hAnsi="Times New Roman"/>
          <w:sz w:val="20"/>
          <w:szCs w:val="20"/>
        </w:rPr>
        <w:t>performance?.</w:t>
      </w:r>
      <w:proofErr w:type="gramEnd"/>
      <w:r w:rsidRPr="00804DF3">
        <w:rPr>
          <w:rFonts w:ascii="Times New Roman" w:hAnsi="Times New Roman"/>
          <w:sz w:val="20"/>
          <w:szCs w:val="20"/>
        </w:rPr>
        <w:t> Journal of Small Business Management, 46(4), pp.567-588.</w:t>
      </w:r>
    </w:p>
    <w:p w14:paraId="5BD2D2EB" w14:textId="77777777" w:rsidR="00652389" w:rsidRDefault="00652389" w:rsidP="00B34E37">
      <w:pPr>
        <w:pStyle w:val="NoSpacing"/>
        <w:numPr>
          <w:ilvl w:val="0"/>
          <w:numId w:val="19"/>
        </w:numPr>
        <w:spacing w:line="360" w:lineRule="auto"/>
        <w:jc w:val="both"/>
        <w:rPr>
          <w:rFonts w:ascii="Times New Roman" w:hAnsi="Times New Roman" w:cs="Times New Roman"/>
          <w:sz w:val="20"/>
          <w:szCs w:val="20"/>
        </w:rPr>
      </w:pPr>
      <w:r w:rsidRPr="006A6092">
        <w:rPr>
          <w:rFonts w:ascii="Times New Roman" w:hAnsi="Times New Roman" w:cs="Times New Roman"/>
          <w:sz w:val="20"/>
          <w:szCs w:val="20"/>
        </w:rPr>
        <w:t xml:space="preserve">Runyan, R.C. and </w:t>
      </w:r>
      <w:proofErr w:type="spellStart"/>
      <w:r w:rsidRPr="006A6092">
        <w:rPr>
          <w:rFonts w:ascii="Times New Roman" w:hAnsi="Times New Roman" w:cs="Times New Roman"/>
          <w:sz w:val="20"/>
          <w:szCs w:val="20"/>
        </w:rPr>
        <w:t>Covin</w:t>
      </w:r>
      <w:proofErr w:type="spellEnd"/>
      <w:r w:rsidRPr="006A6092">
        <w:rPr>
          <w:rFonts w:ascii="Times New Roman" w:hAnsi="Times New Roman" w:cs="Times New Roman"/>
          <w:sz w:val="20"/>
          <w:szCs w:val="20"/>
        </w:rPr>
        <w:t>, J.G., 2019. Small Business Orientation: A Construct Proposal. </w:t>
      </w:r>
      <w:r w:rsidRPr="006A6092">
        <w:rPr>
          <w:rFonts w:ascii="Times New Roman" w:hAnsi="Times New Roman" w:cs="Times New Roman"/>
          <w:i/>
          <w:iCs/>
          <w:sz w:val="20"/>
          <w:szCs w:val="20"/>
        </w:rPr>
        <w:t>Entrepreneurship Theory and Practice</w:t>
      </w:r>
      <w:r w:rsidRPr="006A6092">
        <w:rPr>
          <w:rFonts w:ascii="Times New Roman" w:hAnsi="Times New Roman" w:cs="Times New Roman"/>
          <w:sz w:val="20"/>
          <w:szCs w:val="20"/>
        </w:rPr>
        <w:t>, </w:t>
      </w:r>
      <w:r w:rsidRPr="006A6092">
        <w:rPr>
          <w:rFonts w:ascii="Times New Roman" w:hAnsi="Times New Roman" w:cs="Times New Roman"/>
          <w:i/>
          <w:iCs/>
          <w:sz w:val="20"/>
          <w:szCs w:val="20"/>
        </w:rPr>
        <w:t>43</w:t>
      </w:r>
      <w:r w:rsidRPr="006A6092">
        <w:rPr>
          <w:rFonts w:ascii="Times New Roman" w:hAnsi="Times New Roman" w:cs="Times New Roman"/>
          <w:sz w:val="20"/>
          <w:szCs w:val="20"/>
        </w:rPr>
        <w:t>(3), pp.529-552.</w:t>
      </w:r>
    </w:p>
    <w:p w14:paraId="41F26F24" w14:textId="77777777" w:rsidR="00652389" w:rsidRPr="0026788A" w:rsidRDefault="00652389" w:rsidP="00B34E37">
      <w:pPr>
        <w:pStyle w:val="NoSpacing"/>
        <w:numPr>
          <w:ilvl w:val="0"/>
          <w:numId w:val="19"/>
        </w:numPr>
        <w:spacing w:line="360" w:lineRule="auto"/>
        <w:jc w:val="both"/>
        <w:rPr>
          <w:rFonts w:ascii="Times New Roman" w:hAnsi="Times New Roman"/>
          <w:sz w:val="20"/>
          <w:szCs w:val="20"/>
        </w:rPr>
      </w:pPr>
      <w:r w:rsidRPr="00D35F67">
        <w:rPr>
          <w:rFonts w:ascii="Times New Roman" w:hAnsi="Times New Roman"/>
          <w:sz w:val="20"/>
          <w:szCs w:val="20"/>
        </w:rPr>
        <w:t>Salman, A., 2000. Impediments to SME Development: Eliminating the Root Cause. </w:t>
      </w:r>
      <w:r w:rsidRPr="00D35F67">
        <w:rPr>
          <w:rFonts w:ascii="Times New Roman" w:hAnsi="Times New Roman"/>
          <w:i/>
          <w:iCs/>
          <w:sz w:val="20"/>
          <w:szCs w:val="20"/>
        </w:rPr>
        <w:t>Observer Magazine</w:t>
      </w:r>
      <w:r w:rsidRPr="00D35F67">
        <w:rPr>
          <w:rFonts w:ascii="Times New Roman" w:hAnsi="Times New Roman"/>
          <w:sz w:val="20"/>
          <w:szCs w:val="20"/>
        </w:rPr>
        <w:t>, </w:t>
      </w:r>
      <w:r w:rsidRPr="00D35F67">
        <w:rPr>
          <w:rFonts w:ascii="Times New Roman" w:hAnsi="Times New Roman"/>
          <w:i/>
          <w:iCs/>
          <w:sz w:val="20"/>
          <w:szCs w:val="20"/>
        </w:rPr>
        <w:t>11</w:t>
      </w:r>
      <w:r w:rsidRPr="00D35F67">
        <w:rPr>
          <w:rFonts w:ascii="Times New Roman" w:hAnsi="Times New Roman"/>
          <w:sz w:val="20"/>
          <w:szCs w:val="20"/>
        </w:rPr>
        <w:t>, p.3.</w:t>
      </w:r>
    </w:p>
    <w:p w14:paraId="0C9E95E4" w14:textId="77777777" w:rsidR="00652389" w:rsidRDefault="00652389" w:rsidP="00B34E37">
      <w:pPr>
        <w:pStyle w:val="NoSpacing"/>
        <w:numPr>
          <w:ilvl w:val="0"/>
          <w:numId w:val="19"/>
        </w:numPr>
        <w:spacing w:line="360" w:lineRule="auto"/>
        <w:jc w:val="both"/>
        <w:rPr>
          <w:rFonts w:ascii="Times New Roman" w:hAnsi="Times New Roman"/>
          <w:sz w:val="20"/>
          <w:szCs w:val="20"/>
        </w:rPr>
      </w:pPr>
      <w:r w:rsidRPr="001B5345">
        <w:rPr>
          <w:rFonts w:ascii="Times New Roman" w:hAnsi="Times New Roman"/>
          <w:sz w:val="20"/>
          <w:szCs w:val="20"/>
        </w:rPr>
        <w:t>Shane, S.A., 2008. </w:t>
      </w:r>
      <w:r w:rsidRPr="001B5345">
        <w:rPr>
          <w:rFonts w:ascii="Times New Roman" w:hAnsi="Times New Roman"/>
          <w:i/>
          <w:iCs/>
          <w:sz w:val="20"/>
          <w:szCs w:val="20"/>
        </w:rPr>
        <w:t>The illusions of entrepreneurship: The costly myths that entrepreneurs, investors, and policy makers live by</w:t>
      </w:r>
      <w:r w:rsidRPr="001B5345">
        <w:rPr>
          <w:rFonts w:ascii="Times New Roman" w:hAnsi="Times New Roman"/>
          <w:sz w:val="20"/>
          <w:szCs w:val="20"/>
        </w:rPr>
        <w:t>. Yale University Press.</w:t>
      </w:r>
    </w:p>
    <w:p w14:paraId="3AE90F30" w14:textId="77777777" w:rsidR="00652389" w:rsidRDefault="00652389" w:rsidP="00804DF3">
      <w:pPr>
        <w:pStyle w:val="NoSpacing"/>
        <w:numPr>
          <w:ilvl w:val="0"/>
          <w:numId w:val="19"/>
        </w:numPr>
        <w:spacing w:line="360" w:lineRule="auto"/>
        <w:jc w:val="both"/>
        <w:rPr>
          <w:rFonts w:ascii="Times New Roman" w:hAnsi="Times New Roman"/>
          <w:sz w:val="20"/>
          <w:szCs w:val="20"/>
        </w:rPr>
      </w:pPr>
      <w:r w:rsidRPr="0026788A">
        <w:rPr>
          <w:rFonts w:ascii="Times New Roman" w:hAnsi="Times New Roman"/>
          <w:sz w:val="20"/>
          <w:szCs w:val="20"/>
        </w:rPr>
        <w:t>Stern, S.</w:t>
      </w:r>
      <w:r>
        <w:rPr>
          <w:rFonts w:ascii="Times New Roman" w:hAnsi="Times New Roman"/>
          <w:sz w:val="20"/>
          <w:szCs w:val="20"/>
        </w:rPr>
        <w:t>, 2005.</w:t>
      </w:r>
      <w:r w:rsidRPr="0026788A">
        <w:rPr>
          <w:rFonts w:ascii="Times New Roman" w:hAnsi="Times New Roman"/>
          <w:sz w:val="20"/>
          <w:szCs w:val="20"/>
        </w:rPr>
        <w:t xml:space="preserve"> “The role of entrepreneurship in economic prosperity”, Understanding Entrepreneurship: A research and Policy Report, </w:t>
      </w:r>
      <w:proofErr w:type="spellStart"/>
      <w:r w:rsidRPr="007143E1">
        <w:rPr>
          <w:rFonts w:ascii="Times New Roman" w:hAnsi="Times New Roman"/>
          <w:i/>
          <w:sz w:val="20"/>
          <w:szCs w:val="20"/>
        </w:rPr>
        <w:t>Erwing</w:t>
      </w:r>
      <w:proofErr w:type="spellEnd"/>
      <w:r w:rsidRPr="007143E1">
        <w:rPr>
          <w:rFonts w:ascii="Times New Roman" w:hAnsi="Times New Roman"/>
          <w:i/>
          <w:sz w:val="20"/>
          <w:szCs w:val="20"/>
        </w:rPr>
        <w:t xml:space="preserve"> Marion Kauffman Foundation</w:t>
      </w:r>
      <w:r w:rsidRPr="0026788A">
        <w:rPr>
          <w:rFonts w:ascii="Times New Roman" w:hAnsi="Times New Roman"/>
          <w:sz w:val="20"/>
          <w:szCs w:val="20"/>
        </w:rPr>
        <w:t>, Kansas, KS, pp. 16-21.</w:t>
      </w:r>
    </w:p>
    <w:p w14:paraId="19F88998" w14:textId="77777777" w:rsidR="00652389" w:rsidRDefault="00652389" w:rsidP="00B34E37">
      <w:pPr>
        <w:pStyle w:val="NoSpacing"/>
        <w:numPr>
          <w:ilvl w:val="0"/>
          <w:numId w:val="19"/>
        </w:numPr>
        <w:spacing w:line="360" w:lineRule="auto"/>
        <w:jc w:val="both"/>
        <w:rPr>
          <w:rFonts w:ascii="Times New Roman" w:hAnsi="Times New Roman"/>
          <w:sz w:val="20"/>
          <w:szCs w:val="20"/>
        </w:rPr>
      </w:pPr>
      <w:r w:rsidRPr="00804DF3">
        <w:rPr>
          <w:rFonts w:ascii="Times New Roman" w:hAnsi="Times New Roman"/>
          <w:sz w:val="20"/>
          <w:szCs w:val="20"/>
        </w:rPr>
        <w:t>Wang, T., Thornhill, S. and Zhao, B., 2018. Pay</w:t>
      </w:r>
      <w:r w:rsidRPr="00804DF3">
        <w:rPr>
          <w:rFonts w:ascii="Cambria Math" w:hAnsi="Cambria Math" w:cs="Cambria Math"/>
          <w:sz w:val="20"/>
          <w:szCs w:val="20"/>
        </w:rPr>
        <w:t>‐</w:t>
      </w:r>
      <w:r w:rsidRPr="00804DF3">
        <w:rPr>
          <w:rFonts w:ascii="Times New Roman" w:hAnsi="Times New Roman"/>
          <w:sz w:val="20"/>
          <w:szCs w:val="20"/>
        </w:rPr>
        <w:t>for</w:t>
      </w:r>
      <w:r w:rsidRPr="00804DF3">
        <w:rPr>
          <w:rFonts w:ascii="Cambria Math" w:hAnsi="Cambria Math" w:cs="Cambria Math"/>
          <w:sz w:val="20"/>
          <w:szCs w:val="20"/>
        </w:rPr>
        <w:t>‐</w:t>
      </w:r>
      <w:r w:rsidRPr="00804DF3">
        <w:rPr>
          <w:rFonts w:ascii="Times New Roman" w:hAnsi="Times New Roman"/>
          <w:sz w:val="20"/>
          <w:szCs w:val="20"/>
        </w:rPr>
        <w:t>performance, employee participation, and SME performance.</w:t>
      </w:r>
      <w:r w:rsidRPr="00804DF3">
        <w:rPr>
          <w:rFonts w:ascii="Times New Roman" w:hAnsi="Times New Roman" w:cs="Times New Roman"/>
          <w:sz w:val="20"/>
          <w:szCs w:val="20"/>
        </w:rPr>
        <w:t> </w:t>
      </w:r>
      <w:r w:rsidRPr="00804DF3">
        <w:rPr>
          <w:rFonts w:ascii="Times New Roman" w:hAnsi="Times New Roman"/>
          <w:sz w:val="20"/>
          <w:szCs w:val="20"/>
        </w:rPr>
        <w:t>Journal of Small Business Management, 56(3), pp.412-434.</w:t>
      </w:r>
    </w:p>
    <w:sectPr w:rsidR="00652389" w:rsidSect="00EC2BB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7E60F" w14:textId="77777777" w:rsidR="00691B99" w:rsidRDefault="00691B99" w:rsidP="00B34E37">
      <w:pPr>
        <w:spacing w:after="0" w:line="240" w:lineRule="auto"/>
      </w:pPr>
      <w:r>
        <w:separator/>
      </w:r>
    </w:p>
  </w:endnote>
  <w:endnote w:type="continuationSeparator" w:id="0">
    <w:p w14:paraId="2DA23119" w14:textId="77777777" w:rsidR="00691B99" w:rsidRDefault="00691B99" w:rsidP="00B34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IN-Light">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906988"/>
      <w:docPartObj>
        <w:docPartGallery w:val="Page Numbers (Bottom of Page)"/>
        <w:docPartUnique/>
      </w:docPartObj>
    </w:sdtPr>
    <w:sdtEndPr>
      <w:rPr>
        <w:rFonts w:ascii="Times New Roman" w:hAnsi="Times New Roman" w:cs="Times New Roman"/>
        <w:noProof/>
        <w:sz w:val="24"/>
        <w:szCs w:val="24"/>
      </w:rPr>
    </w:sdtEndPr>
    <w:sdtContent>
      <w:p w14:paraId="58BAF140" w14:textId="77777777" w:rsidR="00925D89" w:rsidRPr="00972479" w:rsidRDefault="00925D89">
        <w:pPr>
          <w:pStyle w:val="Footer"/>
          <w:jc w:val="center"/>
          <w:rPr>
            <w:rFonts w:ascii="Times New Roman" w:hAnsi="Times New Roman" w:cs="Times New Roman"/>
            <w:sz w:val="24"/>
            <w:szCs w:val="24"/>
          </w:rPr>
        </w:pPr>
        <w:r w:rsidRPr="00972479">
          <w:rPr>
            <w:rFonts w:ascii="Times New Roman" w:hAnsi="Times New Roman" w:cs="Times New Roman"/>
            <w:sz w:val="24"/>
            <w:szCs w:val="24"/>
          </w:rPr>
          <w:fldChar w:fldCharType="begin"/>
        </w:r>
        <w:r w:rsidRPr="00972479">
          <w:rPr>
            <w:rFonts w:ascii="Times New Roman" w:hAnsi="Times New Roman" w:cs="Times New Roman"/>
            <w:sz w:val="24"/>
            <w:szCs w:val="24"/>
          </w:rPr>
          <w:instrText xml:space="preserve"> PAGE   \* MERGEFORMAT </w:instrText>
        </w:r>
        <w:r w:rsidRPr="00972479">
          <w:rPr>
            <w:rFonts w:ascii="Times New Roman" w:hAnsi="Times New Roman" w:cs="Times New Roman"/>
            <w:sz w:val="24"/>
            <w:szCs w:val="24"/>
          </w:rPr>
          <w:fldChar w:fldCharType="separate"/>
        </w:r>
        <w:r w:rsidR="004659E8">
          <w:rPr>
            <w:rFonts w:ascii="Times New Roman" w:hAnsi="Times New Roman" w:cs="Times New Roman"/>
            <w:noProof/>
            <w:sz w:val="24"/>
            <w:szCs w:val="24"/>
          </w:rPr>
          <w:t>18</w:t>
        </w:r>
        <w:r w:rsidRPr="00972479">
          <w:rPr>
            <w:rFonts w:ascii="Times New Roman" w:hAnsi="Times New Roman" w:cs="Times New Roman"/>
            <w:noProof/>
            <w:sz w:val="24"/>
            <w:szCs w:val="24"/>
          </w:rPr>
          <w:fldChar w:fldCharType="end"/>
        </w:r>
      </w:p>
    </w:sdtContent>
  </w:sdt>
  <w:p w14:paraId="16C61B64" w14:textId="77777777" w:rsidR="00925D89" w:rsidRDefault="00925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941456"/>
      <w:docPartObj>
        <w:docPartGallery w:val="Page Numbers (Bottom of Page)"/>
        <w:docPartUnique/>
      </w:docPartObj>
    </w:sdtPr>
    <w:sdtEndPr>
      <w:rPr>
        <w:rFonts w:ascii="Times New Roman" w:hAnsi="Times New Roman" w:cs="Times New Roman"/>
        <w:noProof/>
        <w:sz w:val="24"/>
        <w:szCs w:val="24"/>
      </w:rPr>
    </w:sdtEndPr>
    <w:sdtContent>
      <w:p w14:paraId="5539D15E" w14:textId="7ACEB719" w:rsidR="00925D89" w:rsidRPr="00EC2BB1" w:rsidRDefault="00925D89">
        <w:pPr>
          <w:pStyle w:val="Footer"/>
          <w:jc w:val="center"/>
          <w:rPr>
            <w:rFonts w:ascii="Times New Roman" w:hAnsi="Times New Roman" w:cs="Times New Roman"/>
            <w:sz w:val="24"/>
            <w:szCs w:val="24"/>
          </w:rPr>
        </w:pPr>
        <w:r w:rsidRPr="00EC2BB1">
          <w:rPr>
            <w:rFonts w:ascii="Times New Roman" w:hAnsi="Times New Roman" w:cs="Times New Roman"/>
            <w:sz w:val="24"/>
            <w:szCs w:val="24"/>
          </w:rPr>
          <w:fldChar w:fldCharType="begin"/>
        </w:r>
        <w:r w:rsidRPr="00EC2BB1">
          <w:rPr>
            <w:rFonts w:ascii="Times New Roman" w:hAnsi="Times New Roman" w:cs="Times New Roman"/>
            <w:sz w:val="24"/>
            <w:szCs w:val="24"/>
          </w:rPr>
          <w:instrText xml:space="preserve"> PAGE   \* MERGEFORMAT </w:instrText>
        </w:r>
        <w:r w:rsidRPr="00EC2BB1">
          <w:rPr>
            <w:rFonts w:ascii="Times New Roman" w:hAnsi="Times New Roman" w:cs="Times New Roman"/>
            <w:sz w:val="24"/>
            <w:szCs w:val="24"/>
          </w:rPr>
          <w:fldChar w:fldCharType="separate"/>
        </w:r>
        <w:r w:rsidR="004659E8">
          <w:rPr>
            <w:rFonts w:ascii="Times New Roman" w:hAnsi="Times New Roman" w:cs="Times New Roman"/>
            <w:noProof/>
            <w:sz w:val="24"/>
            <w:szCs w:val="24"/>
          </w:rPr>
          <w:t>1</w:t>
        </w:r>
        <w:r w:rsidRPr="00EC2BB1">
          <w:rPr>
            <w:rFonts w:ascii="Times New Roman" w:hAnsi="Times New Roman" w:cs="Times New Roman"/>
            <w:noProof/>
            <w:sz w:val="24"/>
            <w:szCs w:val="24"/>
          </w:rPr>
          <w:fldChar w:fldCharType="end"/>
        </w:r>
      </w:p>
    </w:sdtContent>
  </w:sdt>
  <w:p w14:paraId="0110A956" w14:textId="77777777" w:rsidR="00925D89" w:rsidRDefault="00925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F66F6" w14:textId="77777777" w:rsidR="00691B99" w:rsidRDefault="00691B99" w:rsidP="00B34E37">
      <w:pPr>
        <w:spacing w:after="0" w:line="240" w:lineRule="auto"/>
      </w:pPr>
      <w:r>
        <w:separator/>
      </w:r>
    </w:p>
  </w:footnote>
  <w:footnote w:type="continuationSeparator" w:id="0">
    <w:p w14:paraId="350CA194" w14:textId="77777777" w:rsidR="00691B99" w:rsidRDefault="00691B99" w:rsidP="00B34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86DCC"/>
    <w:multiLevelType w:val="hybridMultilevel"/>
    <w:tmpl w:val="826608B8"/>
    <w:lvl w:ilvl="0" w:tplc="F4A887E2">
      <w:start w:val="1"/>
      <w:numFmt w:val="decimal"/>
      <w:lvlText w:val="%1."/>
      <w:lvlJc w:val="left"/>
      <w:pPr>
        <w:ind w:left="360" w:hanging="360"/>
      </w:pPr>
      <w:rPr>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F02FBA"/>
    <w:multiLevelType w:val="hybridMultilevel"/>
    <w:tmpl w:val="68D06C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ED1BE0"/>
    <w:multiLevelType w:val="hybridMultilevel"/>
    <w:tmpl w:val="11E25668"/>
    <w:lvl w:ilvl="0" w:tplc="569AB6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E571C0"/>
    <w:multiLevelType w:val="multilevel"/>
    <w:tmpl w:val="B63E01CE"/>
    <w:lvl w:ilvl="0">
      <w:start w:val="3"/>
      <w:numFmt w:val="decimal"/>
      <w:lvlText w:val="%1."/>
      <w:lvlJc w:val="left"/>
      <w:pPr>
        <w:ind w:left="360" w:hanging="360"/>
      </w:pPr>
      <w:rPr>
        <w:rFonts w:hint="default"/>
        <w:sz w:val="24"/>
      </w:rPr>
    </w:lvl>
    <w:lvl w:ilvl="1">
      <w:start w:val="5"/>
      <w:numFmt w:val="decimal"/>
      <w:lvlText w:val="%1.%2."/>
      <w:lvlJc w:val="left"/>
      <w:pPr>
        <w:ind w:left="360" w:hanging="360"/>
      </w:pPr>
      <w:rPr>
        <w:rFonts w:hint="default"/>
        <w:b/>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4" w15:restartNumberingAfterBreak="0">
    <w:nsid w:val="1AD93AC3"/>
    <w:multiLevelType w:val="hybridMultilevel"/>
    <w:tmpl w:val="2AD0E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D8E1663"/>
    <w:multiLevelType w:val="hybridMultilevel"/>
    <w:tmpl w:val="0C1293FE"/>
    <w:lvl w:ilvl="0" w:tplc="1A3261F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3B0137"/>
    <w:multiLevelType w:val="hybridMultilevel"/>
    <w:tmpl w:val="8076B0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1E2AD3"/>
    <w:multiLevelType w:val="hybridMultilevel"/>
    <w:tmpl w:val="5DC233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97A573E"/>
    <w:multiLevelType w:val="hybridMultilevel"/>
    <w:tmpl w:val="F43AEA86"/>
    <w:lvl w:ilvl="0" w:tplc="B23C4EA8">
      <w:start w:val="1"/>
      <w:numFmt w:val="decimal"/>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3945E6"/>
    <w:multiLevelType w:val="hybridMultilevel"/>
    <w:tmpl w:val="BBA64F0A"/>
    <w:lvl w:ilvl="0" w:tplc="569AB6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088003A"/>
    <w:multiLevelType w:val="hybridMultilevel"/>
    <w:tmpl w:val="064CE7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6AF0E42"/>
    <w:multiLevelType w:val="hybridMultilevel"/>
    <w:tmpl w:val="973E8E40"/>
    <w:lvl w:ilvl="0" w:tplc="B23C4EA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2F2559"/>
    <w:multiLevelType w:val="hybridMultilevel"/>
    <w:tmpl w:val="1C4869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093BE8"/>
    <w:multiLevelType w:val="multilevel"/>
    <w:tmpl w:val="DEE0F046"/>
    <w:lvl w:ilvl="0">
      <w:start w:val="4"/>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4"/>
      </w:rPr>
    </w:lvl>
    <w:lvl w:ilvl="2">
      <w:start w:val="1"/>
      <w:numFmt w:val="decimal"/>
      <w:lvlText w:val="%1.%2.%3."/>
      <w:lvlJc w:val="left"/>
      <w:pPr>
        <w:ind w:left="360" w:hanging="36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720" w:hanging="720"/>
      </w:pPr>
      <w:rPr>
        <w:rFonts w:hint="default"/>
        <w:b/>
        <w:sz w:val="24"/>
      </w:rPr>
    </w:lvl>
    <w:lvl w:ilvl="5">
      <w:start w:val="1"/>
      <w:numFmt w:val="decimal"/>
      <w:lvlText w:val="%1.%2.%3.%4.%5.%6."/>
      <w:lvlJc w:val="left"/>
      <w:pPr>
        <w:ind w:left="720" w:hanging="72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080" w:hanging="1080"/>
      </w:pPr>
      <w:rPr>
        <w:rFonts w:hint="default"/>
        <w:b/>
        <w:sz w:val="24"/>
      </w:rPr>
    </w:lvl>
    <w:lvl w:ilvl="8">
      <w:start w:val="1"/>
      <w:numFmt w:val="decimal"/>
      <w:lvlText w:val="%1.%2.%3.%4.%5.%6.%7.%8.%9."/>
      <w:lvlJc w:val="left"/>
      <w:pPr>
        <w:ind w:left="1080" w:hanging="1080"/>
      </w:pPr>
      <w:rPr>
        <w:rFonts w:hint="default"/>
        <w:b/>
        <w:sz w:val="24"/>
      </w:rPr>
    </w:lvl>
  </w:abstractNum>
  <w:abstractNum w:abstractNumId="14" w15:restartNumberingAfterBreak="0">
    <w:nsid w:val="3EF15518"/>
    <w:multiLevelType w:val="hybridMultilevel"/>
    <w:tmpl w:val="71D8C4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2B26DFA"/>
    <w:multiLevelType w:val="hybridMultilevel"/>
    <w:tmpl w:val="BDA4F482"/>
    <w:lvl w:ilvl="0" w:tplc="04090001">
      <w:start w:val="1"/>
      <w:numFmt w:val="bullet"/>
      <w:lvlText w:val=""/>
      <w:lvlJc w:val="left"/>
      <w:pPr>
        <w:ind w:left="720" w:hanging="72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30A27C4"/>
    <w:multiLevelType w:val="hybridMultilevel"/>
    <w:tmpl w:val="8FAAF1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3B77BDC"/>
    <w:multiLevelType w:val="hybridMultilevel"/>
    <w:tmpl w:val="08A029E4"/>
    <w:lvl w:ilvl="0" w:tplc="569AB6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57A2650"/>
    <w:multiLevelType w:val="multilevel"/>
    <w:tmpl w:val="B81C7D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094EEF"/>
    <w:multiLevelType w:val="multilevel"/>
    <w:tmpl w:val="6BC835E0"/>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4B1D5468"/>
    <w:multiLevelType w:val="multilevel"/>
    <w:tmpl w:val="C8BC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F66B69"/>
    <w:multiLevelType w:val="multilevel"/>
    <w:tmpl w:val="E362AE4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A703554"/>
    <w:multiLevelType w:val="multilevel"/>
    <w:tmpl w:val="2E2CBB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F012C5"/>
    <w:multiLevelType w:val="hybridMultilevel"/>
    <w:tmpl w:val="A6CC8DDA"/>
    <w:lvl w:ilvl="0" w:tplc="4B44FBA4">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60A528B"/>
    <w:multiLevelType w:val="hybridMultilevel"/>
    <w:tmpl w:val="27C86F18"/>
    <w:lvl w:ilvl="0" w:tplc="4FFCC7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011903"/>
    <w:multiLevelType w:val="hybridMultilevel"/>
    <w:tmpl w:val="5B86BE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9F77E89"/>
    <w:multiLevelType w:val="hybridMultilevel"/>
    <w:tmpl w:val="9E06D13A"/>
    <w:lvl w:ilvl="0" w:tplc="1A3261F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B72B2C"/>
    <w:multiLevelType w:val="hybridMultilevel"/>
    <w:tmpl w:val="098E0700"/>
    <w:lvl w:ilvl="0" w:tplc="04090005">
      <w:start w:val="1"/>
      <w:numFmt w:val="bullet"/>
      <w:lvlText w:val=""/>
      <w:lvlJc w:val="left"/>
      <w:pPr>
        <w:ind w:left="414" w:hanging="360"/>
      </w:pPr>
      <w:rPr>
        <w:rFonts w:ascii="Wingdings" w:hAnsi="Wingdings" w:hint="default"/>
      </w:rPr>
    </w:lvl>
    <w:lvl w:ilvl="1" w:tplc="04090003" w:tentative="1">
      <w:start w:val="1"/>
      <w:numFmt w:val="bullet"/>
      <w:lvlText w:val="o"/>
      <w:lvlJc w:val="left"/>
      <w:pPr>
        <w:ind w:left="1134" w:hanging="360"/>
      </w:pPr>
      <w:rPr>
        <w:rFonts w:ascii="Courier New" w:hAnsi="Courier New" w:cs="Courier New" w:hint="default"/>
      </w:rPr>
    </w:lvl>
    <w:lvl w:ilvl="2" w:tplc="04090005" w:tentative="1">
      <w:start w:val="1"/>
      <w:numFmt w:val="bullet"/>
      <w:lvlText w:val=""/>
      <w:lvlJc w:val="left"/>
      <w:pPr>
        <w:ind w:left="1854" w:hanging="360"/>
      </w:pPr>
      <w:rPr>
        <w:rFonts w:ascii="Wingdings" w:hAnsi="Wingdings" w:hint="default"/>
      </w:rPr>
    </w:lvl>
    <w:lvl w:ilvl="3" w:tplc="04090001" w:tentative="1">
      <w:start w:val="1"/>
      <w:numFmt w:val="bullet"/>
      <w:lvlText w:val=""/>
      <w:lvlJc w:val="left"/>
      <w:pPr>
        <w:ind w:left="2574" w:hanging="360"/>
      </w:pPr>
      <w:rPr>
        <w:rFonts w:ascii="Symbol" w:hAnsi="Symbol" w:hint="default"/>
      </w:rPr>
    </w:lvl>
    <w:lvl w:ilvl="4" w:tplc="04090003" w:tentative="1">
      <w:start w:val="1"/>
      <w:numFmt w:val="bullet"/>
      <w:lvlText w:val="o"/>
      <w:lvlJc w:val="left"/>
      <w:pPr>
        <w:ind w:left="3294" w:hanging="360"/>
      </w:pPr>
      <w:rPr>
        <w:rFonts w:ascii="Courier New" w:hAnsi="Courier New" w:cs="Courier New" w:hint="default"/>
      </w:rPr>
    </w:lvl>
    <w:lvl w:ilvl="5" w:tplc="04090005" w:tentative="1">
      <w:start w:val="1"/>
      <w:numFmt w:val="bullet"/>
      <w:lvlText w:val=""/>
      <w:lvlJc w:val="left"/>
      <w:pPr>
        <w:ind w:left="4014" w:hanging="360"/>
      </w:pPr>
      <w:rPr>
        <w:rFonts w:ascii="Wingdings" w:hAnsi="Wingdings" w:hint="default"/>
      </w:rPr>
    </w:lvl>
    <w:lvl w:ilvl="6" w:tplc="04090001" w:tentative="1">
      <w:start w:val="1"/>
      <w:numFmt w:val="bullet"/>
      <w:lvlText w:val=""/>
      <w:lvlJc w:val="left"/>
      <w:pPr>
        <w:ind w:left="4734" w:hanging="360"/>
      </w:pPr>
      <w:rPr>
        <w:rFonts w:ascii="Symbol" w:hAnsi="Symbol" w:hint="default"/>
      </w:rPr>
    </w:lvl>
    <w:lvl w:ilvl="7" w:tplc="04090003" w:tentative="1">
      <w:start w:val="1"/>
      <w:numFmt w:val="bullet"/>
      <w:lvlText w:val="o"/>
      <w:lvlJc w:val="left"/>
      <w:pPr>
        <w:ind w:left="5454" w:hanging="360"/>
      </w:pPr>
      <w:rPr>
        <w:rFonts w:ascii="Courier New" w:hAnsi="Courier New" w:cs="Courier New" w:hint="default"/>
      </w:rPr>
    </w:lvl>
    <w:lvl w:ilvl="8" w:tplc="04090005" w:tentative="1">
      <w:start w:val="1"/>
      <w:numFmt w:val="bullet"/>
      <w:lvlText w:val=""/>
      <w:lvlJc w:val="left"/>
      <w:pPr>
        <w:ind w:left="6174" w:hanging="360"/>
      </w:pPr>
      <w:rPr>
        <w:rFonts w:ascii="Wingdings" w:hAnsi="Wingdings" w:hint="default"/>
      </w:rPr>
    </w:lvl>
  </w:abstractNum>
  <w:abstractNum w:abstractNumId="28" w15:restartNumberingAfterBreak="0">
    <w:nsid w:val="704F6029"/>
    <w:multiLevelType w:val="hybridMultilevel"/>
    <w:tmpl w:val="B47A3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592F98"/>
    <w:multiLevelType w:val="hybridMultilevel"/>
    <w:tmpl w:val="2DA8D19A"/>
    <w:lvl w:ilvl="0" w:tplc="4F56E73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2"/>
  </w:num>
  <w:num w:numId="3">
    <w:abstractNumId w:val="18"/>
  </w:num>
  <w:num w:numId="4">
    <w:abstractNumId w:val="6"/>
  </w:num>
  <w:num w:numId="5">
    <w:abstractNumId w:val="4"/>
  </w:num>
  <w:num w:numId="6">
    <w:abstractNumId w:val="28"/>
  </w:num>
  <w:num w:numId="7">
    <w:abstractNumId w:val="26"/>
  </w:num>
  <w:num w:numId="8">
    <w:abstractNumId w:val="5"/>
  </w:num>
  <w:num w:numId="9">
    <w:abstractNumId w:val="15"/>
  </w:num>
  <w:num w:numId="10">
    <w:abstractNumId w:val="25"/>
  </w:num>
  <w:num w:numId="11">
    <w:abstractNumId w:val="17"/>
  </w:num>
  <w:num w:numId="12">
    <w:abstractNumId w:val="9"/>
  </w:num>
  <w:num w:numId="13">
    <w:abstractNumId w:val="24"/>
  </w:num>
  <w:num w:numId="14">
    <w:abstractNumId w:val="8"/>
  </w:num>
  <w:num w:numId="15">
    <w:abstractNumId w:val="23"/>
  </w:num>
  <w:num w:numId="16">
    <w:abstractNumId w:val="0"/>
  </w:num>
  <w:num w:numId="17">
    <w:abstractNumId w:val="29"/>
  </w:num>
  <w:num w:numId="18">
    <w:abstractNumId w:val="14"/>
  </w:num>
  <w:num w:numId="19">
    <w:abstractNumId w:val="2"/>
  </w:num>
  <w:num w:numId="20">
    <w:abstractNumId w:val="11"/>
  </w:num>
  <w:num w:numId="21">
    <w:abstractNumId w:val="21"/>
  </w:num>
  <w:num w:numId="22">
    <w:abstractNumId w:val="20"/>
  </w:num>
  <w:num w:numId="23">
    <w:abstractNumId w:val="10"/>
  </w:num>
  <w:num w:numId="24">
    <w:abstractNumId w:val="27"/>
  </w:num>
  <w:num w:numId="25">
    <w:abstractNumId w:val="7"/>
  </w:num>
  <w:num w:numId="26">
    <w:abstractNumId w:val="12"/>
  </w:num>
  <w:num w:numId="27">
    <w:abstractNumId w:val="16"/>
  </w:num>
  <w:num w:numId="28">
    <w:abstractNumId w:val="3"/>
  </w:num>
  <w:num w:numId="29">
    <w:abstractNumId w:val="13"/>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328F"/>
    <w:rsid w:val="00031D2E"/>
    <w:rsid w:val="00072716"/>
    <w:rsid w:val="00076C53"/>
    <w:rsid w:val="0009674C"/>
    <w:rsid w:val="000A4198"/>
    <w:rsid w:val="000B4809"/>
    <w:rsid w:val="000D6CAA"/>
    <w:rsid w:val="000E4320"/>
    <w:rsid w:val="000F2AE3"/>
    <w:rsid w:val="000F3E77"/>
    <w:rsid w:val="0010665A"/>
    <w:rsid w:val="001563EB"/>
    <w:rsid w:val="00166E92"/>
    <w:rsid w:val="00275798"/>
    <w:rsid w:val="002F3D8B"/>
    <w:rsid w:val="003057C9"/>
    <w:rsid w:val="00350ADD"/>
    <w:rsid w:val="003936C2"/>
    <w:rsid w:val="003C0FEB"/>
    <w:rsid w:val="003D5CF0"/>
    <w:rsid w:val="003D6B18"/>
    <w:rsid w:val="003D7C39"/>
    <w:rsid w:val="0041512B"/>
    <w:rsid w:val="0043543E"/>
    <w:rsid w:val="004659E8"/>
    <w:rsid w:val="004821E2"/>
    <w:rsid w:val="004826C6"/>
    <w:rsid w:val="004A0ED0"/>
    <w:rsid w:val="004A1FD5"/>
    <w:rsid w:val="004A5A60"/>
    <w:rsid w:val="004C33BA"/>
    <w:rsid w:val="00503C1F"/>
    <w:rsid w:val="00520CD1"/>
    <w:rsid w:val="0054490B"/>
    <w:rsid w:val="00561BE7"/>
    <w:rsid w:val="00566E4D"/>
    <w:rsid w:val="00586608"/>
    <w:rsid w:val="00596C78"/>
    <w:rsid w:val="005E7069"/>
    <w:rsid w:val="005F7AFF"/>
    <w:rsid w:val="006275E4"/>
    <w:rsid w:val="00652389"/>
    <w:rsid w:val="0068523C"/>
    <w:rsid w:val="00691B99"/>
    <w:rsid w:val="006E0EE0"/>
    <w:rsid w:val="0072352C"/>
    <w:rsid w:val="007238AE"/>
    <w:rsid w:val="00733926"/>
    <w:rsid w:val="00782F88"/>
    <w:rsid w:val="00804DF3"/>
    <w:rsid w:val="00862E85"/>
    <w:rsid w:val="00873067"/>
    <w:rsid w:val="008F2471"/>
    <w:rsid w:val="00925D89"/>
    <w:rsid w:val="00930804"/>
    <w:rsid w:val="00987C22"/>
    <w:rsid w:val="009C7837"/>
    <w:rsid w:val="009D2198"/>
    <w:rsid w:val="009F513C"/>
    <w:rsid w:val="00A35144"/>
    <w:rsid w:val="00B00C36"/>
    <w:rsid w:val="00B02D73"/>
    <w:rsid w:val="00B1520C"/>
    <w:rsid w:val="00B153C9"/>
    <w:rsid w:val="00B34E37"/>
    <w:rsid w:val="00B62253"/>
    <w:rsid w:val="00B912B1"/>
    <w:rsid w:val="00B9501D"/>
    <w:rsid w:val="00BB090E"/>
    <w:rsid w:val="00C11DC3"/>
    <w:rsid w:val="00C20782"/>
    <w:rsid w:val="00C600FE"/>
    <w:rsid w:val="00C75F67"/>
    <w:rsid w:val="00CA1976"/>
    <w:rsid w:val="00CE2A09"/>
    <w:rsid w:val="00D16B17"/>
    <w:rsid w:val="00D179B3"/>
    <w:rsid w:val="00D4579A"/>
    <w:rsid w:val="00D45B8B"/>
    <w:rsid w:val="00D87EED"/>
    <w:rsid w:val="00D9215B"/>
    <w:rsid w:val="00E07F62"/>
    <w:rsid w:val="00E2397B"/>
    <w:rsid w:val="00E54AD6"/>
    <w:rsid w:val="00E8566F"/>
    <w:rsid w:val="00E86F86"/>
    <w:rsid w:val="00EA3CE8"/>
    <w:rsid w:val="00EB53C5"/>
    <w:rsid w:val="00EC2BB1"/>
    <w:rsid w:val="00ED7F90"/>
    <w:rsid w:val="00EE37CB"/>
    <w:rsid w:val="00F128C2"/>
    <w:rsid w:val="00F241AD"/>
    <w:rsid w:val="00F47A8A"/>
    <w:rsid w:val="00F64B9C"/>
    <w:rsid w:val="00F67C02"/>
    <w:rsid w:val="00F8498F"/>
    <w:rsid w:val="00FA7753"/>
    <w:rsid w:val="00FB049D"/>
    <w:rsid w:val="00FC0B38"/>
    <w:rsid w:val="00FC3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 type="connector" idref="#Straight Arrow Connector 4"/>
        <o:r id="V:Rule2" type="connector" idref="#Straight Arrow Connector 10"/>
        <o:r id="V:Rule3" type="connector" idref="#Straight Arrow Connector 5"/>
        <o:r id="V:Rule4" type="connector" idref="#Straight Arrow Connector 11"/>
      </o:rules>
    </o:shapelayout>
  </w:shapeDefaults>
  <w:decimalSymbol w:val="."/>
  <w:listSeparator w:val=","/>
  <w14:docId w14:val="2A88C712"/>
  <w15:chartTrackingRefBased/>
  <w15:docId w15:val="{66F316EB-E710-465B-9B71-78FEAFFDF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E37"/>
    <w:pPr>
      <w:spacing w:after="160" w:line="259" w:lineRule="auto"/>
    </w:pPr>
    <w:rPr>
      <w:lang w:val="en-US"/>
    </w:rPr>
  </w:style>
  <w:style w:type="paragraph" w:styleId="Heading1">
    <w:name w:val="heading 1"/>
    <w:basedOn w:val="Normal"/>
    <w:next w:val="Normal"/>
    <w:link w:val="Heading1Char"/>
    <w:uiPriority w:val="9"/>
    <w:qFormat/>
    <w:rsid w:val="00925D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34E37"/>
    <w:pPr>
      <w:spacing w:after="0" w:line="240" w:lineRule="auto"/>
    </w:pPr>
    <w:rPr>
      <w:lang w:val="en-US"/>
    </w:rPr>
  </w:style>
  <w:style w:type="paragraph" w:styleId="Header">
    <w:name w:val="header"/>
    <w:basedOn w:val="Normal"/>
    <w:link w:val="HeaderChar"/>
    <w:uiPriority w:val="99"/>
    <w:unhideWhenUsed/>
    <w:rsid w:val="00B34E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E37"/>
    <w:rPr>
      <w:lang w:val="en-US"/>
    </w:rPr>
  </w:style>
  <w:style w:type="paragraph" w:styleId="Footer">
    <w:name w:val="footer"/>
    <w:basedOn w:val="Normal"/>
    <w:link w:val="FooterChar"/>
    <w:uiPriority w:val="99"/>
    <w:unhideWhenUsed/>
    <w:rsid w:val="00B34E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E37"/>
    <w:rPr>
      <w:lang w:val="en-US"/>
    </w:rPr>
  </w:style>
  <w:style w:type="paragraph" w:styleId="ListParagraph">
    <w:name w:val="List Paragraph"/>
    <w:basedOn w:val="Normal"/>
    <w:uiPriority w:val="34"/>
    <w:qFormat/>
    <w:rsid w:val="00B34E37"/>
    <w:pPr>
      <w:ind w:left="720"/>
      <w:contextualSpacing/>
    </w:pPr>
  </w:style>
  <w:style w:type="character" w:styleId="Hyperlink">
    <w:name w:val="Hyperlink"/>
    <w:basedOn w:val="DefaultParagraphFont"/>
    <w:uiPriority w:val="99"/>
    <w:unhideWhenUsed/>
    <w:rsid w:val="00B34E37"/>
    <w:rPr>
      <w:color w:val="0000FF" w:themeColor="hyperlink"/>
      <w:u w:val="single"/>
    </w:rPr>
  </w:style>
  <w:style w:type="table" w:customStyle="1" w:styleId="TableGrid2">
    <w:name w:val="Table Grid2"/>
    <w:basedOn w:val="TableNormal"/>
    <w:next w:val="TableGrid"/>
    <w:uiPriority w:val="59"/>
    <w:rsid w:val="00B34E37"/>
    <w:pPr>
      <w:spacing w:after="0" w:line="240" w:lineRule="auto"/>
    </w:pPr>
    <w:rPr>
      <w:rFonts w:ascii="Calibri" w:eastAsia="Calibri" w:hAnsi="Calibri" w:cs="Vrinda"/>
      <w:szCs w:val="28"/>
      <w:lang w:val="en-US"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34E3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4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E37"/>
    <w:rPr>
      <w:rFonts w:ascii="Segoe UI" w:hAnsi="Segoe UI" w:cs="Segoe UI"/>
      <w:sz w:val="18"/>
      <w:szCs w:val="18"/>
      <w:lang w:val="en-US"/>
    </w:rPr>
  </w:style>
  <w:style w:type="character" w:styleId="CommentReference">
    <w:name w:val="annotation reference"/>
    <w:basedOn w:val="DefaultParagraphFont"/>
    <w:uiPriority w:val="99"/>
    <w:semiHidden/>
    <w:unhideWhenUsed/>
    <w:rsid w:val="004821E2"/>
    <w:rPr>
      <w:sz w:val="16"/>
      <w:szCs w:val="16"/>
    </w:rPr>
  </w:style>
  <w:style w:type="paragraph" w:styleId="CommentText">
    <w:name w:val="annotation text"/>
    <w:basedOn w:val="Normal"/>
    <w:link w:val="CommentTextChar"/>
    <w:uiPriority w:val="99"/>
    <w:semiHidden/>
    <w:unhideWhenUsed/>
    <w:rsid w:val="004821E2"/>
    <w:pPr>
      <w:spacing w:line="240" w:lineRule="auto"/>
    </w:pPr>
    <w:rPr>
      <w:sz w:val="20"/>
      <w:szCs w:val="20"/>
    </w:rPr>
  </w:style>
  <w:style w:type="character" w:customStyle="1" w:styleId="CommentTextChar">
    <w:name w:val="Comment Text Char"/>
    <w:basedOn w:val="DefaultParagraphFont"/>
    <w:link w:val="CommentText"/>
    <w:uiPriority w:val="99"/>
    <w:semiHidden/>
    <w:rsid w:val="004821E2"/>
    <w:rPr>
      <w:sz w:val="20"/>
      <w:szCs w:val="20"/>
      <w:lang w:val="en-US"/>
    </w:rPr>
  </w:style>
  <w:style w:type="paragraph" w:styleId="CommentSubject">
    <w:name w:val="annotation subject"/>
    <w:basedOn w:val="CommentText"/>
    <w:next w:val="CommentText"/>
    <w:link w:val="CommentSubjectChar"/>
    <w:uiPriority w:val="99"/>
    <w:semiHidden/>
    <w:unhideWhenUsed/>
    <w:rsid w:val="004821E2"/>
    <w:rPr>
      <w:b/>
      <w:bCs/>
    </w:rPr>
  </w:style>
  <w:style w:type="character" w:customStyle="1" w:styleId="CommentSubjectChar">
    <w:name w:val="Comment Subject Char"/>
    <w:basedOn w:val="CommentTextChar"/>
    <w:link w:val="CommentSubject"/>
    <w:uiPriority w:val="99"/>
    <w:semiHidden/>
    <w:rsid w:val="004821E2"/>
    <w:rPr>
      <w:b/>
      <w:bCs/>
      <w:sz w:val="20"/>
      <w:szCs w:val="20"/>
      <w:lang w:val="en-US"/>
    </w:rPr>
  </w:style>
  <w:style w:type="character" w:customStyle="1" w:styleId="Heading1Char">
    <w:name w:val="Heading 1 Char"/>
    <w:basedOn w:val="DefaultParagraphFont"/>
    <w:link w:val="Heading1"/>
    <w:uiPriority w:val="9"/>
    <w:rsid w:val="00925D89"/>
    <w:rPr>
      <w:rFonts w:asciiTheme="majorHAnsi" w:eastAsiaTheme="majorEastAsia" w:hAnsiTheme="majorHAnsi" w:cstheme="majorBidi"/>
      <w:color w:val="365F91" w:themeColor="accent1" w:themeShade="BF"/>
      <w:sz w:val="32"/>
      <w:szCs w:val="32"/>
      <w:lang w:val="en-US"/>
    </w:rPr>
  </w:style>
  <w:style w:type="paragraph" w:styleId="TOCHeading">
    <w:name w:val="TOC Heading"/>
    <w:basedOn w:val="Heading1"/>
    <w:next w:val="Normal"/>
    <w:uiPriority w:val="39"/>
    <w:unhideWhenUsed/>
    <w:qFormat/>
    <w:rsid w:val="00925D89"/>
    <w:pPr>
      <w:outlineLvl w:val="9"/>
    </w:pPr>
  </w:style>
  <w:style w:type="paragraph" w:styleId="TOC1">
    <w:name w:val="toc 1"/>
    <w:basedOn w:val="Normal"/>
    <w:next w:val="Normal"/>
    <w:autoRedefine/>
    <w:uiPriority w:val="39"/>
    <w:unhideWhenUsed/>
    <w:rsid w:val="00925D89"/>
    <w:pPr>
      <w:spacing w:after="100"/>
    </w:pPr>
  </w:style>
  <w:style w:type="paragraph" w:styleId="TOC2">
    <w:name w:val="toc 2"/>
    <w:basedOn w:val="Normal"/>
    <w:next w:val="Normal"/>
    <w:autoRedefine/>
    <w:uiPriority w:val="39"/>
    <w:unhideWhenUsed/>
    <w:rsid w:val="00925D89"/>
    <w:pPr>
      <w:spacing w:after="100"/>
      <w:ind w:left="220"/>
    </w:pPr>
  </w:style>
  <w:style w:type="paragraph" w:styleId="TOC3">
    <w:name w:val="toc 3"/>
    <w:basedOn w:val="Normal"/>
    <w:next w:val="Normal"/>
    <w:autoRedefine/>
    <w:uiPriority w:val="39"/>
    <w:unhideWhenUsed/>
    <w:rsid w:val="00925D8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f-bd.org/handlo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usiness.org.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D9916-3ABF-495F-8424-465E58145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22</Pages>
  <Words>5673</Words>
  <Characters>32339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73</cp:revision>
  <dcterms:created xsi:type="dcterms:W3CDTF">2019-08-25T23:54:00Z</dcterms:created>
  <dcterms:modified xsi:type="dcterms:W3CDTF">2019-09-03T23:56:00Z</dcterms:modified>
</cp:coreProperties>
</file>