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Calibri" w:hAnsi="Calibri"/>
          <w:sz w:val="53"/>
          <w:szCs w:val="53"/>
          <w:rtl w:val="0"/>
        </w:rPr>
      </w:pPr>
      <w:r>
        <w:drawing xmlns:a="http://schemas.openxmlformats.org/drawingml/2006/main">
          <wp:anchor distT="152400" distB="152400" distL="152400" distR="152400" simplePos="0" relativeHeight="251659264" behindDoc="0" locked="0" layoutInCell="1" allowOverlap="1">
            <wp:simplePos x="0" y="0"/>
            <wp:positionH relativeFrom="page">
              <wp:posOffset>198767</wp:posOffset>
            </wp:positionH>
            <wp:positionV relativeFrom="page">
              <wp:posOffset>-27583</wp:posOffset>
            </wp:positionV>
            <wp:extent cx="7162522" cy="10291331"/>
            <wp:effectExtent l="0" t="0" r="0" b="0"/>
            <wp:wrapThrough wrapText="bothSides" distL="152400" distR="152400">
              <wp:wrapPolygon edited="1">
                <wp:start x="0" y="0"/>
                <wp:lineTo x="21617" y="0"/>
                <wp:lineTo x="21617"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7162522" cy="10291331"/>
                    </a:xfrm>
                    <a:prstGeom prst="rect">
                      <a:avLst/>
                    </a:prstGeom>
                    <a:ln w="12700" cap="flat">
                      <a:noFill/>
                      <a:miter lim="400000"/>
                    </a:ln>
                    <a:effectLst/>
                  </pic:spPr>
                </pic:pic>
              </a:graphicData>
            </a:graphic>
          </wp:anchor>
        </w:drawing>
      </w:r>
    </w:p>
    <w:p>
      <w:pPr>
        <w:pStyle w:val="Default"/>
        <w:bidi w:val="0"/>
        <w:spacing w:before="0" w:line="240" w:lineRule="auto"/>
        <w:ind w:left="0" w:right="0" w:firstLine="0"/>
        <w:jc w:val="left"/>
        <w:rPr>
          <w:rFonts w:ascii="Calibri" w:hAnsi="Calibri"/>
          <w:sz w:val="53"/>
          <w:szCs w:val="53"/>
          <w:rtl w:val="0"/>
        </w:rPr>
      </w:pPr>
    </w:p>
    <w:p>
      <w:pPr>
        <w:pStyle w:val="Default"/>
        <w:bidi w:val="0"/>
        <w:spacing w:before="0" w:line="240" w:lineRule="auto"/>
        <w:ind w:left="0" w:right="0" w:firstLine="0"/>
        <w:jc w:val="left"/>
        <w:rPr>
          <w:rFonts w:ascii="Calibri" w:cs="Calibri" w:hAnsi="Calibri" w:eastAsia="Calibri"/>
          <w:sz w:val="32"/>
          <w:szCs w:val="32"/>
          <w:rtl w:val="0"/>
        </w:rPr>
      </w:pPr>
      <w:r>
        <w:rPr>
          <w:rFonts w:ascii="Calibri" w:hAnsi="Calibri"/>
          <w:sz w:val="53"/>
          <w:szCs w:val="53"/>
          <w:rtl w:val="0"/>
          <w:lang w:val="en-US"/>
        </w:rPr>
        <w:t>Table of contents</w:t>
      </w:r>
    </w:p>
    <w:p>
      <w:pPr>
        <w:pStyle w:val="Default"/>
        <w:bidi w:val="0"/>
        <w:spacing w:before="0" w:line="240" w:lineRule="auto"/>
        <w:ind w:left="0" w:right="0" w:firstLine="0"/>
        <w:jc w:val="left"/>
        <w:rPr>
          <w:rFonts w:ascii="Arial" w:cs="Arial" w:hAnsi="Arial" w:eastAsia="Arial"/>
          <w:sz w:val="22"/>
          <w:szCs w:val="22"/>
          <w:rtl w:val="0"/>
        </w:rPr>
      </w:pPr>
      <w:r>
        <w:rPr>
          <w:rFonts w:ascii="Calibri" w:hAnsi="Calibri" w:hint="default"/>
          <w:sz w:val="53"/>
          <w:szCs w:val="53"/>
          <w:rtl w:val="0"/>
        </w:rPr>
        <w:t> </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1.</w:t>
      </w:r>
      <w:r>
        <w:rPr>
          <w:rFonts w:ascii="Arial" w:hAnsi="Arial" w:hint="default"/>
          <w:b w:val="1"/>
          <w:bCs w:val="1"/>
          <w:sz w:val="22"/>
          <w:szCs w:val="22"/>
          <w:rtl w:val="0"/>
        </w:rPr>
        <w:t xml:space="preserve">   </w:t>
      </w:r>
      <w:r>
        <w:rPr>
          <w:rFonts w:ascii="Arial" w:hAnsi="Arial"/>
          <w:b w:val="1"/>
          <w:bCs w:val="1"/>
          <w:sz w:val="22"/>
          <w:szCs w:val="22"/>
          <w:rtl w:val="0"/>
          <w:lang w:val="fr-FR"/>
        </w:rPr>
        <w:t>Introduction</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2.</w:t>
      </w:r>
      <w:r>
        <w:rPr>
          <w:rFonts w:ascii="Arial" w:hAnsi="Arial" w:hint="default"/>
          <w:b w:val="1"/>
          <w:bCs w:val="1"/>
          <w:sz w:val="22"/>
          <w:szCs w:val="22"/>
          <w:rtl w:val="0"/>
        </w:rPr>
        <w:t xml:space="preserve">   </w:t>
      </w:r>
      <w:r>
        <w:rPr>
          <w:rFonts w:ascii="Arial" w:hAnsi="Arial"/>
          <w:b w:val="1"/>
          <w:bCs w:val="1"/>
          <w:sz w:val="22"/>
          <w:szCs w:val="22"/>
          <w:rtl w:val="0"/>
          <w:lang w:val="en-US"/>
        </w:rPr>
        <w:t>Model of Communication</w:t>
      </w:r>
    </w:p>
    <w:p>
      <w:pPr>
        <w:pStyle w:val="Default"/>
        <w:bidi w:val="0"/>
        <w:spacing w:before="0" w:line="640" w:lineRule="atLeast"/>
        <w:ind w:left="0" w:right="0" w:firstLine="0"/>
        <w:jc w:val="left"/>
        <w:rPr>
          <w:rFonts w:ascii="Arial" w:cs="Arial" w:hAnsi="Arial" w:eastAsia="Arial"/>
          <w:b w:val="1"/>
          <w:bCs w:val="1"/>
          <w:sz w:val="22"/>
          <w:szCs w:val="22"/>
          <w:rtl w:val="0"/>
        </w:rPr>
      </w:pPr>
      <w:r>
        <w:rPr>
          <w:rFonts w:ascii="Arial" w:hAnsi="Arial" w:hint="default"/>
          <w:b w:val="1"/>
          <w:bCs w:val="1"/>
          <w:sz w:val="22"/>
          <w:szCs w:val="22"/>
          <w:rtl w:val="0"/>
        </w:rPr>
        <w:t xml:space="preserve">        </w:t>
      </w:r>
      <w:r>
        <w:rPr>
          <w:rFonts w:ascii="Arial" w:hAnsi="Arial"/>
          <w:b w:val="1"/>
          <w:bCs w:val="1"/>
          <w:sz w:val="22"/>
          <w:szCs w:val="22"/>
          <w:rtl w:val="0"/>
          <w:lang w:val="en-US"/>
        </w:rPr>
        <w:t>2.1 Shannon and Weaver (1948)</w:t>
      </w:r>
    </w:p>
    <w:p>
      <w:pPr>
        <w:pStyle w:val="Default"/>
        <w:bidi w:val="0"/>
        <w:spacing w:before="0" w:line="640" w:lineRule="atLeast"/>
        <w:ind w:left="0" w:right="0" w:firstLine="0"/>
        <w:jc w:val="left"/>
        <w:rPr>
          <w:rFonts w:ascii="Arial" w:cs="Arial" w:hAnsi="Arial" w:eastAsia="Arial"/>
          <w:b w:val="1"/>
          <w:bCs w:val="1"/>
          <w:sz w:val="22"/>
          <w:szCs w:val="22"/>
          <w:rtl w:val="0"/>
        </w:rPr>
      </w:pPr>
      <w:r>
        <w:rPr>
          <w:rFonts w:ascii="Arial" w:hAnsi="Arial" w:hint="default"/>
          <w:b w:val="1"/>
          <w:bCs w:val="1"/>
          <w:sz w:val="22"/>
          <w:szCs w:val="22"/>
          <w:rtl w:val="0"/>
        </w:rPr>
        <w:t xml:space="preserve">        </w:t>
      </w:r>
      <w:r>
        <w:rPr>
          <w:rFonts w:ascii="Arial" w:hAnsi="Arial"/>
          <w:b w:val="1"/>
          <w:bCs w:val="1"/>
          <w:sz w:val="22"/>
          <w:szCs w:val="22"/>
          <w:rtl w:val="0"/>
          <w:lang w:val="de-DE"/>
        </w:rPr>
        <w:t>2.2 Schramm (1954)</w:t>
      </w:r>
    </w:p>
    <w:p>
      <w:pPr>
        <w:pStyle w:val="Default"/>
        <w:bidi w:val="0"/>
        <w:spacing w:before="0" w:line="240" w:lineRule="auto"/>
        <w:ind w:left="0" w:right="0" w:firstLine="0"/>
        <w:jc w:val="left"/>
        <w:rPr>
          <w:rFonts w:ascii="Arial" w:cs="Arial" w:hAnsi="Arial" w:eastAsia="Arial"/>
          <w:b w:val="1"/>
          <w:bCs w:val="1"/>
          <w:sz w:val="22"/>
          <w:szCs w:val="22"/>
          <w:rtl w:val="0"/>
        </w:rPr>
      </w:pPr>
      <w:r>
        <w:rPr>
          <w:rFonts w:ascii="Arial" w:hAnsi="Arial" w:hint="default"/>
          <w:b w:val="1"/>
          <w:bCs w:val="1"/>
          <w:sz w:val="22"/>
          <w:szCs w:val="22"/>
          <w:rtl w:val="0"/>
        </w:rPr>
        <w:t xml:space="preserve">        </w:t>
      </w:r>
      <w:r>
        <w:rPr>
          <w:rFonts w:ascii="Arial" w:hAnsi="Arial"/>
          <w:b w:val="1"/>
          <w:bCs w:val="1"/>
          <w:sz w:val="22"/>
          <w:szCs w:val="22"/>
          <w:rtl w:val="0"/>
          <w:lang w:val="it-IT"/>
        </w:rPr>
        <w:t>2.3 Berlo (1960)</w:t>
      </w:r>
    </w:p>
    <w:p>
      <w:pPr>
        <w:pStyle w:val="Default"/>
        <w:bidi w:val="0"/>
        <w:spacing w:before="0" w:line="640" w:lineRule="atLeast"/>
        <w:ind w:left="0" w:right="0" w:firstLine="0"/>
        <w:jc w:val="left"/>
        <w:rPr>
          <w:rFonts w:ascii="Arial" w:cs="Arial" w:hAnsi="Arial" w:eastAsia="Arial"/>
          <w:b w:val="1"/>
          <w:bCs w:val="1"/>
          <w:sz w:val="22"/>
          <w:szCs w:val="22"/>
          <w:rtl w:val="0"/>
        </w:rPr>
      </w:pPr>
      <w:r>
        <w:rPr>
          <w:rFonts w:ascii="Arial" w:hAnsi="Arial" w:hint="default"/>
          <w:b w:val="1"/>
          <w:bCs w:val="1"/>
          <w:sz w:val="22"/>
          <w:szCs w:val="22"/>
          <w:rtl w:val="0"/>
        </w:rPr>
        <w:t> </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3.</w:t>
      </w:r>
      <w:r>
        <w:rPr>
          <w:rFonts w:ascii="Arial" w:hAnsi="Arial" w:hint="default"/>
          <w:b w:val="1"/>
          <w:bCs w:val="1"/>
          <w:sz w:val="22"/>
          <w:szCs w:val="22"/>
          <w:rtl w:val="0"/>
        </w:rPr>
        <w:t xml:space="preserve">   </w:t>
      </w:r>
      <w:r>
        <w:rPr>
          <w:rFonts w:ascii="Arial" w:hAnsi="Arial"/>
          <w:b w:val="1"/>
          <w:bCs w:val="1"/>
          <w:sz w:val="22"/>
          <w:szCs w:val="22"/>
          <w:rtl w:val="0"/>
          <w:lang w:val="en-US"/>
        </w:rPr>
        <w:t>Communication skills</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4.</w:t>
      </w:r>
      <w:r>
        <w:rPr>
          <w:rFonts w:ascii="Arial" w:hAnsi="Arial" w:hint="default"/>
          <w:b w:val="1"/>
          <w:bCs w:val="1"/>
          <w:sz w:val="22"/>
          <w:szCs w:val="22"/>
          <w:rtl w:val="0"/>
        </w:rPr>
        <w:t>    </w:t>
      </w:r>
      <w:r>
        <w:rPr>
          <w:rFonts w:ascii="Arial" w:hAnsi="Arial"/>
          <w:b w:val="1"/>
          <w:bCs w:val="1"/>
          <w:sz w:val="22"/>
          <w:szCs w:val="22"/>
          <w:rtl w:val="0"/>
          <w:lang w:val="en-US"/>
        </w:rPr>
        <w:t>The advantages and disadvantages of the Technology communication. (Mobile phones, laptop etc)</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5.</w:t>
      </w:r>
      <w:r>
        <w:rPr>
          <w:rFonts w:ascii="Arial" w:hAnsi="Arial" w:hint="default"/>
          <w:b w:val="1"/>
          <w:bCs w:val="1"/>
          <w:sz w:val="22"/>
          <w:szCs w:val="22"/>
          <w:rtl w:val="0"/>
        </w:rPr>
        <w:t xml:space="preserve">   </w:t>
      </w:r>
      <w:r>
        <w:rPr>
          <w:rFonts w:ascii="Arial" w:hAnsi="Arial"/>
          <w:b w:val="1"/>
          <w:bCs w:val="1"/>
          <w:sz w:val="22"/>
          <w:szCs w:val="22"/>
          <w:rtl w:val="0"/>
          <w:lang w:val="en-US"/>
        </w:rPr>
        <w:t>Refer to case studies (e.g., Maria and Pedro)</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6.</w:t>
      </w:r>
      <w:r>
        <w:rPr>
          <w:rFonts w:ascii="Arial" w:hAnsi="Arial" w:hint="default"/>
          <w:b w:val="1"/>
          <w:bCs w:val="1"/>
          <w:sz w:val="22"/>
          <w:szCs w:val="22"/>
          <w:rtl w:val="0"/>
        </w:rPr>
        <w:t xml:space="preserve">   </w:t>
      </w:r>
      <w:r>
        <w:rPr>
          <w:rFonts w:ascii="Arial" w:hAnsi="Arial"/>
          <w:b w:val="1"/>
          <w:bCs w:val="1"/>
          <w:sz w:val="22"/>
          <w:szCs w:val="22"/>
          <w:rtl w:val="0"/>
          <w:lang w:val="en-US"/>
        </w:rPr>
        <w:t>Example of poor communication in my own life.</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7.</w:t>
      </w:r>
      <w:r>
        <w:rPr>
          <w:rFonts w:ascii="Arial" w:hAnsi="Arial" w:hint="default"/>
          <w:b w:val="1"/>
          <w:bCs w:val="1"/>
          <w:sz w:val="22"/>
          <w:szCs w:val="22"/>
          <w:rtl w:val="0"/>
        </w:rPr>
        <w:t xml:space="preserve">   </w:t>
      </w:r>
      <w:r>
        <w:rPr>
          <w:rFonts w:ascii="Arial" w:hAnsi="Arial"/>
          <w:b w:val="1"/>
          <w:bCs w:val="1"/>
          <w:sz w:val="22"/>
          <w:szCs w:val="22"/>
          <w:rtl w:val="0"/>
          <w:lang w:val="it-IT"/>
        </w:rPr>
        <w:t>Conclusion</w:t>
      </w:r>
    </w:p>
    <w:p>
      <w:pPr>
        <w:pStyle w:val="Default"/>
        <w:bidi w:val="0"/>
        <w:spacing w:before="0" w:line="640" w:lineRule="atLeast"/>
        <w:ind w:left="960" w:right="0" w:hanging="480"/>
        <w:jc w:val="left"/>
        <w:rPr>
          <w:rFonts w:ascii="Arial" w:cs="Arial" w:hAnsi="Arial" w:eastAsia="Arial"/>
          <w:b w:val="1"/>
          <w:bCs w:val="1"/>
          <w:sz w:val="22"/>
          <w:szCs w:val="22"/>
          <w:rtl w:val="0"/>
        </w:rPr>
      </w:pPr>
      <w:r>
        <w:rPr>
          <w:rFonts w:ascii="Arial" w:hAnsi="Arial"/>
          <w:b w:val="1"/>
          <w:bCs w:val="1"/>
          <w:sz w:val="22"/>
          <w:szCs w:val="22"/>
          <w:rtl w:val="0"/>
        </w:rPr>
        <w:t>8.</w:t>
      </w:r>
      <w:r>
        <w:rPr>
          <w:rFonts w:ascii="Arial" w:hAnsi="Arial" w:hint="default"/>
          <w:b w:val="1"/>
          <w:bCs w:val="1"/>
          <w:sz w:val="22"/>
          <w:szCs w:val="22"/>
          <w:rtl w:val="0"/>
        </w:rPr>
        <w:t xml:space="preserve">   </w:t>
      </w:r>
      <w:r>
        <w:rPr>
          <w:rFonts w:ascii="Arial" w:hAnsi="Arial"/>
          <w:b w:val="1"/>
          <w:bCs w:val="1"/>
          <w:sz w:val="22"/>
          <w:szCs w:val="22"/>
          <w:rtl w:val="0"/>
          <w:lang w:val="fr-FR"/>
        </w:rPr>
        <w:t>References</w:t>
      </w:r>
    </w:p>
    <w:p>
      <w:pPr>
        <w:pStyle w:val="Default"/>
        <w:bidi w:val="0"/>
        <w:spacing w:before="0" w:line="240" w:lineRule="auto"/>
        <w:ind w:left="96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37"/>
          <w:szCs w:val="37"/>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59"/>
          <w:szCs w:val="59"/>
          <w:rtl w:val="0"/>
        </w:rPr>
        <w:t xml:space="preserve">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59"/>
          <w:szCs w:val="59"/>
          <w:rtl w:val="0"/>
        </w:rPr>
        <w:t> </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59"/>
          <w:szCs w:val="59"/>
          <w:rtl w:val="0"/>
        </w:rPr>
        <w:t>                 </w:t>
      </w:r>
      <w:r>
        <w:rPr>
          <w:rFonts w:ascii="Calibri" w:hAnsi="Calibri"/>
          <w:sz w:val="59"/>
          <w:szCs w:val="59"/>
          <w:rtl w:val="0"/>
          <w:lang w:val="en-US"/>
        </w:rPr>
        <w:t xml:space="preserve">   </w:t>
      </w:r>
      <w:r>
        <w:rPr>
          <w:rFonts w:ascii="Calibri" w:hAnsi="Calibri" w:hint="default"/>
          <w:sz w:val="59"/>
          <w:szCs w:val="59"/>
          <w:rtl w:val="0"/>
        </w:rPr>
        <w:t> </w:t>
      </w:r>
      <w:r>
        <w:rPr>
          <w:rFonts w:ascii="Calibri" w:hAnsi="Calibri"/>
          <w:sz w:val="59"/>
          <w:szCs w:val="59"/>
          <w:rtl w:val="0"/>
          <w:lang w:val="fr-FR"/>
        </w:rPr>
        <w:t>Introduction</w:t>
      </w:r>
    </w:p>
    <w:p>
      <w:pPr>
        <w:pStyle w:val="Default"/>
        <w:bidi w:val="0"/>
        <w:spacing w:before="0" w:line="240" w:lineRule="auto"/>
        <w:ind w:left="960" w:right="0" w:firstLine="0"/>
        <w:jc w:val="left"/>
        <w:rPr>
          <w:rFonts w:ascii="Calibri" w:cs="Calibri" w:hAnsi="Calibri" w:eastAsia="Calibri"/>
          <w:sz w:val="32"/>
          <w:szCs w:val="32"/>
          <w:rtl w:val="0"/>
        </w:rPr>
      </w:pPr>
      <w:r>
        <w:rPr>
          <w:rFonts w:ascii="Calibri" w:hAnsi="Calibri" w:hint="default"/>
          <w:sz w:val="59"/>
          <w:szCs w:val="59"/>
          <w:rtl w:val="0"/>
        </w:rPr>
        <w:t> </w:t>
      </w:r>
    </w:p>
    <w:p>
      <w:pPr>
        <w:pStyle w:val="Default"/>
        <w:bidi w:val="0"/>
        <w:spacing w:before="0" w:line="240" w:lineRule="auto"/>
        <w:ind w:left="96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960" w:right="0" w:firstLine="0"/>
        <w:jc w:val="center"/>
        <w:rPr>
          <w:rFonts w:ascii="Calibri" w:cs="Calibri" w:hAnsi="Calibri" w:eastAsia="Calibri"/>
          <w:sz w:val="32"/>
          <w:szCs w:val="32"/>
          <w:rtl w:val="0"/>
        </w:rPr>
      </w:pPr>
      <w:r>
        <w:rPr>
          <w:rFonts w:ascii="Arial" w:hAnsi="Arial"/>
          <w:sz w:val="22"/>
          <w:szCs w:val="22"/>
          <w:rtl w:val="0"/>
          <w:lang w:val="en-US"/>
        </w:rPr>
        <w:t>In this report, I will discuss about the way how communication is interacting in our lives by going through some models by Shannon and Weaver, Schram</w:t>
      </w:r>
      <w:r>
        <w:rPr>
          <w:rFonts w:ascii="Arial" w:hAnsi="Arial"/>
          <w:sz w:val="22"/>
          <w:szCs w:val="22"/>
          <w:rtl w:val="0"/>
          <w:lang w:val="en-US"/>
        </w:rPr>
        <w:t>m</w:t>
      </w:r>
      <w:r>
        <w:rPr>
          <w:rFonts w:ascii="Arial" w:hAnsi="Arial"/>
          <w:sz w:val="22"/>
          <w:szCs w:val="22"/>
          <w:rtl w:val="0"/>
          <w:lang w:val="en-US"/>
        </w:rPr>
        <w:t xml:space="preserve"> and Berlo. Explaining them and giving examples too. According to their models I will give the advantages and disadvantages, and I will summarise some moments in my life where I met a misunderstanding because of the low communication. As well, I will write down on my report how this misunderstanding could be prevented and improved a better communication for the next time.</w:t>
      </w:r>
    </w:p>
    <w:p>
      <w:pPr>
        <w:pStyle w:val="Default"/>
        <w:bidi w:val="0"/>
        <w:spacing w:before="0" w:line="440" w:lineRule="atLeast"/>
        <w:ind w:left="960" w:right="0" w:firstLine="0"/>
        <w:jc w:val="center"/>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960" w:right="0" w:firstLine="0"/>
        <w:jc w:val="center"/>
        <w:rPr>
          <w:rFonts w:ascii="Calibri" w:cs="Calibri" w:hAnsi="Calibri" w:eastAsia="Calibri"/>
          <w:sz w:val="32"/>
          <w:szCs w:val="32"/>
          <w:rtl w:val="0"/>
        </w:rPr>
      </w:pPr>
      <w:r>
        <w:rPr>
          <w:rFonts w:ascii="Arial" w:hAnsi="Arial"/>
          <w:sz w:val="22"/>
          <w:szCs w:val="22"/>
          <w:rtl w:val="0"/>
          <w:lang w:val="en-US"/>
        </w:rPr>
        <w:t>Otherwise, I will notice the advantages and disadvantages about Technology communication and how does it affect us.</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960" w:lineRule="atLeast"/>
        <w:ind w:left="960" w:right="0" w:firstLine="0"/>
        <w:jc w:val="left"/>
        <w:rPr>
          <w:rFonts w:ascii="Calibri" w:cs="Calibri" w:hAnsi="Calibri" w:eastAsia="Calibri"/>
          <w:sz w:val="32"/>
          <w:szCs w:val="32"/>
          <w:rtl w:val="0"/>
        </w:rPr>
      </w:pPr>
      <w:r>
        <w:rPr>
          <w:rFonts w:ascii="Arial" w:hAnsi="Arial" w:hint="default"/>
          <w:sz w:val="48"/>
          <w:szCs w:val="48"/>
          <w:rtl w:val="0"/>
        </w:rPr>
        <w:t xml:space="preserve">         </w:t>
      </w:r>
      <w:r>
        <w:rPr>
          <w:rFonts w:ascii="Arial" w:hAnsi="Arial"/>
          <w:sz w:val="48"/>
          <w:szCs w:val="48"/>
          <w:rtl w:val="0"/>
          <w:lang w:val="en-US"/>
        </w:rPr>
        <w:t>Shannon and Weaver (1948)</w:t>
      </w:r>
    </w:p>
    <w:p>
      <w:pPr>
        <w:pStyle w:val="Default"/>
        <w:bidi w:val="0"/>
        <w:spacing w:before="0" w:line="960" w:lineRule="atLeast"/>
        <w:ind w:left="0" w:right="0" w:firstLine="0"/>
        <w:jc w:val="left"/>
        <w:rPr>
          <w:rFonts w:ascii="Calibri" w:cs="Calibri" w:hAnsi="Calibri" w:eastAsia="Calibri"/>
          <w:sz w:val="32"/>
          <w:szCs w:val="32"/>
          <w:rtl w:val="0"/>
        </w:rPr>
      </w:pPr>
      <w:r>
        <w:rPr>
          <w:rFonts w:ascii="Arial" w:hAnsi="Arial" w:hint="default"/>
          <w:sz w:val="64"/>
          <w:szCs w:val="64"/>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sz w:val="22"/>
          <w:szCs w:val="22"/>
          <w:rtl w:val="0"/>
          <w:lang w:val="en-US"/>
        </w:rPr>
        <w:t xml:space="preserve">According to the Shannon and Weaver model, it is also called a mathematical theory of communication. The purpose of their model is to build an effective communication between sender and receiver. Watching carefully their plan you can see that they mention a factor which can affect our communication between sender and receiver during their call. This factor is </w:t>
      </w:r>
      <w:r>
        <w:rPr>
          <w:rFonts w:ascii="Arial" w:hAnsi="Arial" w:hint="default"/>
          <w:sz w:val="22"/>
          <w:szCs w:val="22"/>
          <w:rtl w:val="1"/>
          <w:lang w:val="ar-SA" w:bidi="ar-SA"/>
        </w:rPr>
        <w:t>“</w:t>
      </w:r>
      <w:r>
        <w:rPr>
          <w:rFonts w:ascii="Arial" w:hAnsi="Arial"/>
          <w:sz w:val="22"/>
          <w:szCs w:val="22"/>
          <w:rtl w:val="0"/>
        </w:rPr>
        <w:t>NOISE</w:t>
      </w:r>
      <w:r>
        <w:rPr>
          <w:rFonts w:ascii="Arial" w:hAnsi="Arial" w:hint="default"/>
          <w:sz w:val="22"/>
          <w:szCs w:val="22"/>
          <w:rtl w:val="1"/>
        </w:rPr>
        <w:t>’’</w:t>
      </w:r>
      <w:r>
        <w:rPr>
          <w:rFonts w:ascii="Arial" w:hAnsi="Arial"/>
          <w:sz w:val="22"/>
          <w:szCs w:val="22"/>
          <w:rtl w:val="0"/>
          <w:lang w:val="en-US"/>
        </w:rPr>
        <w:t xml:space="preserve">, what does they meant saying that a noise can be an issue during the call. By example, you are sender and your friend is a receiver, you are calling him to ask him that when he will come to you to play on PlayStation the next time, if he could buy some drinks but during this call some of you is on noise place like construction site or a really loud place where he could hear you properly. Instead of buying some drink he could buy something else because of the that factor </w:t>
      </w:r>
      <w:r>
        <w:rPr>
          <w:rFonts w:ascii="Arial" w:hAnsi="Arial" w:hint="default"/>
          <w:sz w:val="22"/>
          <w:szCs w:val="22"/>
          <w:rtl w:val="1"/>
          <w:lang w:val="ar-SA" w:bidi="ar-SA"/>
        </w:rPr>
        <w:t>“</w:t>
      </w:r>
      <w:r>
        <w:rPr>
          <w:rFonts w:ascii="Arial" w:hAnsi="Arial"/>
          <w:sz w:val="22"/>
          <w:szCs w:val="22"/>
          <w:rtl w:val="0"/>
        </w:rPr>
        <w:t>NOISE</w:t>
      </w:r>
      <w:r>
        <w:rPr>
          <w:rFonts w:ascii="Arial" w:hAnsi="Arial" w:hint="default"/>
          <w:sz w:val="22"/>
          <w:szCs w:val="22"/>
          <w:rtl w:val="1"/>
        </w:rPr>
        <w:t>’’</w:t>
      </w:r>
      <w:r>
        <w:rPr>
          <w:rFonts w:ascii="Arial" w:hAnsi="Arial"/>
          <w:sz w:val="22"/>
          <w:szCs w:val="22"/>
          <w:rtl w:val="0"/>
          <w:lang w:val="en-US"/>
        </w:rPr>
        <w:t>. Building this model, they were trying to improve the technical communication.</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96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240" w:lineRule="auto"/>
        <w:ind w:left="0" w:right="0" w:firstLine="0"/>
        <w:jc w:val="left"/>
        <w:rPr>
          <w:rFonts w:ascii="Arial" w:cs="Arial" w:hAnsi="Arial" w:eastAsia="Arial"/>
          <w:sz w:val="22"/>
          <w:szCs w:val="22"/>
          <w:rtl w:val="0"/>
        </w:rPr>
      </w:pPr>
      <w:r>
        <w:rPr>
          <w:rFonts w:ascii="Times New Roman" w:cs="Times New Roman" w:hAnsi="Times New Roman" w:eastAsia="Times New Roman"/>
          <w:sz w:val="32"/>
          <w:szCs w:val="32"/>
          <w:rtl w:val="0"/>
        </w:rPr>
        <w:drawing xmlns:a="http://schemas.openxmlformats.org/drawingml/2006/main">
          <wp:inline distT="0" distB="0" distL="0" distR="0">
            <wp:extent cx="6119930" cy="3183122"/>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6119930" cy="3183122"/>
                    </a:xfrm>
                    <a:prstGeom prst="rect">
                      <a:avLst/>
                    </a:prstGeom>
                    <a:ln w="12700" cap="flat">
                      <a:noFill/>
                      <a:miter lim="400000"/>
                    </a:ln>
                    <a:effectLst/>
                  </pic:spPr>
                </pic:pic>
              </a:graphicData>
            </a:graphic>
          </wp:inline>
        </w:drawing>
      </w:r>
      <w:r>
        <w:rPr>
          <w:rFonts w:ascii="Calibri" w:hAnsi="Calibri"/>
          <w:sz w:val="32"/>
          <w:szCs w:val="32"/>
          <w:rtl w:val="0"/>
          <w:lang w:val="en-US"/>
        </w:rPr>
        <w:t xml:space="preserve">         </w:t>
      </w:r>
      <w:r>
        <w:rPr>
          <w:rFonts w:ascii="Arial" w:hAnsi="Arial"/>
          <w:sz w:val="22"/>
          <w:szCs w:val="22"/>
          <w:rtl w:val="0"/>
        </w:rPr>
        <w:t>1.1</w:t>
      </w:r>
      <w:r>
        <w:rPr>
          <w:rFonts w:ascii="Arial" w:hAnsi="Arial" w:hint="default"/>
          <w:sz w:val="22"/>
          <w:szCs w:val="22"/>
          <w:rtl w:val="0"/>
        </w:rPr>
        <w:t xml:space="preserve">  </w:t>
      </w:r>
      <w:r>
        <w:rPr>
          <w:rFonts w:ascii="Arial" w:hAnsi="Arial"/>
          <w:sz w:val="22"/>
          <w:szCs w:val="22"/>
          <w:rtl w:val="0"/>
          <w:lang w:val="en-US"/>
        </w:rPr>
        <w:t>This picture shows the Shannon and Weaver</w:t>
      </w:r>
      <w:r>
        <w:rPr>
          <w:rFonts w:ascii="Arial" w:hAnsi="Arial" w:hint="default"/>
          <w:sz w:val="22"/>
          <w:szCs w:val="22"/>
          <w:rtl w:val="1"/>
        </w:rPr>
        <w:t>’</w:t>
      </w:r>
      <w:r>
        <w:rPr>
          <w:rFonts w:ascii="Arial" w:hAnsi="Arial"/>
          <w:sz w:val="22"/>
          <w:szCs w:val="22"/>
          <w:rtl w:val="0"/>
          <w:lang w:val="es-ES_tradnl"/>
        </w:rPr>
        <w:t xml:space="preserve">s model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b w:val="1"/>
          <w:bCs w:val="1"/>
          <w:sz w:val="22"/>
          <w:szCs w:val="22"/>
          <w:rtl w:val="0"/>
          <w:lang w:val="en-US"/>
        </w:rPr>
        <w:t xml:space="preserve">The sender: </w:t>
      </w:r>
      <w:r>
        <w:rPr>
          <w:rFonts w:ascii="Arial" w:hAnsi="Arial"/>
          <w:sz w:val="22"/>
          <w:szCs w:val="22"/>
          <w:rtl w:val="0"/>
          <w:lang w:val="en-US"/>
        </w:rPr>
        <w:t>It is the source where the information it comes from.</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b w:val="1"/>
          <w:bCs w:val="1"/>
          <w:sz w:val="22"/>
          <w:szCs w:val="22"/>
          <w:rtl w:val="0"/>
          <w:lang w:val="en-US"/>
        </w:rPr>
        <w:t xml:space="preserve">Encoder: </w:t>
      </w:r>
      <w:r>
        <w:rPr>
          <w:rFonts w:ascii="Arial" w:hAnsi="Arial"/>
          <w:sz w:val="22"/>
          <w:szCs w:val="22"/>
          <w:rtl w:val="0"/>
          <w:lang w:val="en-US"/>
        </w:rPr>
        <w:t xml:space="preserve">This a conductor where the information is converted in signals and getting ready to be transmitted through the cables or satellites.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As we spoke about the factor which can affect our information </w:t>
      </w:r>
      <w:r>
        <w:rPr>
          <w:rFonts w:ascii="Arial" w:hAnsi="Arial" w:hint="default"/>
          <w:sz w:val="22"/>
          <w:szCs w:val="22"/>
          <w:rtl w:val="1"/>
          <w:lang w:val="ar-SA" w:bidi="ar-SA"/>
        </w:rPr>
        <w:t>“</w:t>
      </w:r>
      <w:r>
        <w:rPr>
          <w:rFonts w:ascii="Arial" w:hAnsi="Arial"/>
          <w:sz w:val="22"/>
          <w:szCs w:val="22"/>
          <w:rtl w:val="0"/>
        </w:rPr>
        <w:t>NOISE</w:t>
      </w:r>
      <w:r>
        <w:rPr>
          <w:rFonts w:ascii="Arial" w:hAnsi="Arial" w:hint="default"/>
          <w:sz w:val="22"/>
          <w:szCs w:val="22"/>
          <w:rtl w:val="1"/>
        </w:rPr>
        <w:t xml:space="preserve">’’ </w:t>
      </w:r>
      <w:r>
        <w:rPr>
          <w:rFonts w:ascii="Arial" w:hAnsi="Arial"/>
          <w:sz w:val="22"/>
          <w:szCs w:val="22"/>
          <w:rtl w:val="0"/>
          <w:lang w:val="en-US"/>
        </w:rPr>
        <w:t xml:space="preserve">there is the time when it is interacting and could affect our message. It is between Encoder and Decoder where the message sent to receiver can be affected by physical noises like horn sounds etc. In fact, </w:t>
      </w:r>
      <w:r>
        <w:rPr>
          <w:rFonts w:ascii="Arial" w:hAnsi="Arial"/>
          <w:b w:val="1"/>
          <w:bCs w:val="1"/>
          <w:sz w:val="22"/>
          <w:szCs w:val="22"/>
          <w:rtl w:val="0"/>
          <w:lang w:val="en-US"/>
        </w:rPr>
        <w:t>Decoder</w:t>
      </w:r>
      <w:r>
        <w:rPr>
          <w:rFonts w:ascii="Arial" w:hAnsi="Arial"/>
          <w:sz w:val="22"/>
          <w:szCs w:val="22"/>
          <w:rtl w:val="0"/>
          <w:lang w:val="en-US"/>
        </w:rPr>
        <w:t xml:space="preserve"> can receive a wrong message and give it to receiver.</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b w:val="1"/>
          <w:bCs w:val="1"/>
          <w:sz w:val="22"/>
          <w:szCs w:val="22"/>
          <w:rtl w:val="0"/>
          <w:lang w:val="en-US"/>
        </w:rPr>
        <w:t xml:space="preserve">Receiver: </w:t>
      </w:r>
      <w:r>
        <w:rPr>
          <w:rFonts w:ascii="Arial" w:hAnsi="Arial"/>
          <w:sz w:val="22"/>
          <w:szCs w:val="22"/>
          <w:rtl w:val="0"/>
          <w:lang w:val="en-US"/>
        </w:rPr>
        <w:t>It is the person who is receiving the information from the sender.</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Arial" w:cs="Arial" w:hAnsi="Arial" w:eastAsia="Arial"/>
          <w:sz w:val="29"/>
          <w:szCs w:val="29"/>
          <w:rtl w:val="0"/>
        </w:rPr>
      </w:pPr>
      <w:r>
        <w:rPr>
          <w:rFonts w:ascii="Arial" w:hAnsi="Arial" w:hint="default"/>
          <w:sz w:val="29"/>
          <w:szCs w:val="29"/>
          <w:rtl w:val="0"/>
        </w:rPr>
        <w:t> </w:t>
      </w: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960" w:lineRule="atLeast"/>
        <w:ind w:left="0" w:right="0" w:firstLine="0"/>
        <w:jc w:val="center"/>
        <w:rPr>
          <w:rFonts w:ascii="Calibri" w:cs="Calibri" w:hAnsi="Calibri" w:eastAsia="Calibri"/>
          <w:b w:val="0"/>
          <w:bCs w:val="0"/>
          <w:sz w:val="32"/>
          <w:szCs w:val="32"/>
          <w:rtl w:val="0"/>
        </w:rPr>
      </w:pPr>
      <w:r>
        <w:rPr>
          <w:rFonts w:ascii="Arial" w:hAnsi="Arial"/>
          <w:b w:val="1"/>
          <w:bCs w:val="1"/>
          <w:sz w:val="64"/>
          <w:szCs w:val="64"/>
          <w:rtl w:val="0"/>
          <w:lang w:val="de-DE"/>
        </w:rPr>
        <w:t>Schramm (1954)</w:t>
      </w:r>
    </w:p>
    <w:p>
      <w:pPr>
        <w:pStyle w:val="Default"/>
        <w:bidi w:val="0"/>
        <w:spacing w:before="0" w:line="960" w:lineRule="atLeast"/>
        <w:ind w:left="0" w:right="0" w:firstLine="0"/>
        <w:jc w:val="center"/>
        <w:rPr>
          <w:rFonts w:ascii="Calibri" w:cs="Calibri" w:hAnsi="Calibri" w:eastAsia="Calibri"/>
          <w:b w:val="0"/>
          <w:bCs w:val="0"/>
          <w:sz w:val="32"/>
          <w:szCs w:val="32"/>
          <w:rtl w:val="0"/>
        </w:rPr>
      </w:pPr>
      <w:r>
        <w:rPr>
          <w:rFonts w:ascii="Arial" w:hAnsi="Arial" w:hint="default"/>
          <w:b w:val="1"/>
          <w:bCs w:val="1"/>
          <w:sz w:val="64"/>
          <w:szCs w:val="64"/>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According to Schramm</w:t>
      </w:r>
      <w:r>
        <w:rPr>
          <w:rFonts w:ascii="Arial" w:hAnsi="Arial" w:hint="default"/>
          <w:sz w:val="22"/>
          <w:szCs w:val="22"/>
          <w:rtl w:val="1"/>
        </w:rPr>
        <w:t>’</w:t>
      </w:r>
      <w:r>
        <w:rPr>
          <w:rFonts w:ascii="Arial" w:hAnsi="Arial"/>
          <w:sz w:val="22"/>
          <w:szCs w:val="22"/>
          <w:rtl w:val="0"/>
          <w:lang w:val="en-US"/>
        </w:rPr>
        <w:t>s model of communication it works a little bit differently than Shannon and Weaver</w:t>
      </w:r>
      <w:r>
        <w:rPr>
          <w:rFonts w:ascii="Arial" w:hAnsi="Arial" w:hint="default"/>
          <w:sz w:val="22"/>
          <w:szCs w:val="22"/>
          <w:rtl w:val="1"/>
        </w:rPr>
        <w:t>’</w:t>
      </w:r>
      <w:r>
        <w:rPr>
          <w:rFonts w:ascii="Arial" w:hAnsi="Arial"/>
          <w:sz w:val="22"/>
          <w:szCs w:val="22"/>
          <w:rtl w:val="0"/>
          <w:lang w:val="en-US"/>
        </w:rPr>
        <w:t>s model. As this model works on that, that the information sent by sender is not liner model but a circular model. The basis or this model is that the message has to be understood by receiver from sender. The difference between Shannon and Weaver</w:t>
      </w:r>
      <w:r>
        <w:rPr>
          <w:rFonts w:ascii="Arial" w:hAnsi="Arial" w:hint="default"/>
          <w:sz w:val="22"/>
          <w:szCs w:val="22"/>
          <w:rtl w:val="1"/>
        </w:rPr>
        <w:t>’</w:t>
      </w:r>
      <w:r>
        <w:rPr>
          <w:rFonts w:ascii="Arial" w:hAnsi="Arial"/>
          <w:sz w:val="22"/>
          <w:szCs w:val="22"/>
          <w:rtl w:val="0"/>
          <w:lang w:val="de-DE"/>
        </w:rPr>
        <w:t>s model and Schramm</w:t>
      </w:r>
      <w:r>
        <w:rPr>
          <w:rFonts w:ascii="Arial" w:hAnsi="Arial" w:hint="default"/>
          <w:sz w:val="22"/>
          <w:szCs w:val="22"/>
          <w:rtl w:val="1"/>
        </w:rPr>
        <w:t>’</w:t>
      </w:r>
      <w:r>
        <w:rPr>
          <w:rFonts w:ascii="Arial" w:hAnsi="Arial"/>
          <w:sz w:val="22"/>
          <w:szCs w:val="22"/>
          <w:rtl w:val="0"/>
          <w:lang w:val="en-US"/>
        </w:rPr>
        <w:t>s model is that in the first one they mentioned that a physical noise can damage the message they wanted to send to receiver without any option to solve the misunderstanding, but Schramm</w:t>
      </w:r>
      <w:r>
        <w:rPr>
          <w:rFonts w:ascii="Arial" w:hAnsi="Arial" w:hint="default"/>
          <w:sz w:val="22"/>
          <w:szCs w:val="22"/>
          <w:rtl w:val="1"/>
        </w:rPr>
        <w:t>’</w:t>
      </w:r>
      <w:r>
        <w:rPr>
          <w:rFonts w:ascii="Arial" w:hAnsi="Arial"/>
          <w:sz w:val="22"/>
          <w:szCs w:val="22"/>
          <w:rtl w:val="0"/>
          <w:lang w:val="en-US"/>
        </w:rPr>
        <w:t>s model says that yes, there is noises which can distort the message but, in this case, we should contact the person back and make sure we have understood the right message. That is why this model is a circular one as the receiver has to come back to sender to make sure he received the right message.</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80" w:lineRule="atLeast"/>
        <w:ind w:left="0" w:right="0" w:firstLine="0"/>
        <w:jc w:val="left"/>
        <w:rPr>
          <w:rFonts w:ascii="Calibri" w:cs="Calibri" w:hAnsi="Calibri" w:eastAsia="Calibri"/>
          <w:sz w:val="32"/>
          <w:szCs w:val="32"/>
          <w:rtl w:val="0"/>
        </w:rPr>
      </w:pPr>
      <w:r>
        <w:rPr>
          <w:rFonts w:ascii="Calibri" w:cs="Calibri" w:hAnsi="Calibri" w:eastAsia="Calibri"/>
          <w:sz w:val="32"/>
          <w:szCs w:val="32"/>
          <w:rtl w:val="0"/>
        </w:rPr>
        <w:drawing xmlns:a="http://schemas.openxmlformats.org/drawingml/2006/main">
          <wp:inline distT="0" distB="0" distL="0" distR="0">
            <wp:extent cx="6119930" cy="3442461"/>
            <wp:effectExtent l="0" t="0" r="0" b="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6119930" cy="3442461"/>
                    </a:xfrm>
                    <a:prstGeom prst="rect">
                      <a:avLst/>
                    </a:prstGeom>
                    <a:ln w="12700" cap="flat">
                      <a:noFill/>
                      <a:miter lim="400000"/>
                    </a:ln>
                    <a:effectLst/>
                  </pic:spPr>
                </pic:pic>
              </a:graphicData>
            </a:graphic>
          </wp:inline>
        </w:drawing>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9"/>
          <w:szCs w:val="29"/>
          <w:rtl w:val="0"/>
        </w:rPr>
        <w:t>                            </w:t>
      </w:r>
      <w:r>
        <w:rPr>
          <w:rFonts w:ascii="Arial" w:hAnsi="Arial" w:hint="default"/>
          <w:sz w:val="22"/>
          <w:szCs w:val="22"/>
          <w:rtl w:val="0"/>
        </w:rPr>
        <w:t xml:space="preserve">    </w:t>
      </w:r>
      <w:r>
        <w:rPr>
          <w:rFonts w:ascii="Arial" w:hAnsi="Arial"/>
          <w:sz w:val="22"/>
          <w:szCs w:val="22"/>
          <w:rtl w:val="0"/>
          <w:lang w:val="en-US"/>
        </w:rPr>
        <w:t>2.1 This picture shows how does Schramm</w:t>
      </w:r>
      <w:r>
        <w:rPr>
          <w:rFonts w:ascii="Arial" w:hAnsi="Arial" w:hint="default"/>
          <w:sz w:val="22"/>
          <w:szCs w:val="22"/>
          <w:rtl w:val="1"/>
        </w:rPr>
        <w:t>’</w:t>
      </w:r>
      <w:r>
        <w:rPr>
          <w:rFonts w:ascii="Arial" w:hAnsi="Arial"/>
          <w:sz w:val="22"/>
          <w:szCs w:val="22"/>
          <w:rtl w:val="0"/>
          <w:lang w:val="en-US"/>
        </w:rPr>
        <w:t>s model works.</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sz w:val="22"/>
          <w:szCs w:val="22"/>
          <w:rtl w:val="0"/>
          <w:lang w:val="en-US"/>
        </w:rPr>
        <w:t>As I said above, the sender is a receiver at the same as he has to receive feedback from his receiver to make sure he has understood the message properly, if he did not receive any feedback in return means the communication is not complete and the receiver is not sure what the message was about.</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Arial" w:cs="Arial" w:hAnsi="Arial" w:eastAsia="Arial"/>
          <w:sz w:val="29"/>
          <w:szCs w:val="29"/>
          <w:rtl w:val="0"/>
        </w:rPr>
      </w:pPr>
      <w:r>
        <w:rPr>
          <w:rFonts w:ascii="Arial" w:hAnsi="Arial" w:hint="default"/>
          <w:sz w:val="29"/>
          <w:szCs w:val="29"/>
          <w:rtl w:val="0"/>
        </w:rPr>
        <w:t> </w:t>
      </w: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Arial" w:cs="Arial" w:hAnsi="Arial" w:eastAsia="Arial"/>
          <w:sz w:val="29"/>
          <w:szCs w:val="29"/>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960" w:lineRule="atLeast"/>
        <w:ind w:left="0" w:right="0" w:firstLine="0"/>
        <w:jc w:val="center"/>
        <w:rPr>
          <w:rFonts w:ascii="Arial" w:cs="Arial" w:hAnsi="Arial" w:eastAsia="Arial"/>
          <w:sz w:val="64"/>
          <w:szCs w:val="64"/>
          <w:rtl w:val="0"/>
        </w:rPr>
      </w:pPr>
      <w:r>
        <w:rPr>
          <w:rFonts w:ascii="Arial" w:hAnsi="Arial"/>
          <w:sz w:val="64"/>
          <w:szCs w:val="64"/>
          <w:rtl w:val="0"/>
          <w:lang w:val="de-DE"/>
        </w:rPr>
        <w:t>Berlo</w:t>
      </w:r>
      <w:r>
        <w:rPr>
          <w:rFonts w:ascii="Arial" w:hAnsi="Arial" w:hint="default"/>
          <w:sz w:val="64"/>
          <w:szCs w:val="64"/>
          <w:rtl w:val="1"/>
        </w:rPr>
        <w:t>’</w:t>
      </w:r>
      <w:r>
        <w:rPr>
          <w:rFonts w:ascii="Arial" w:hAnsi="Arial"/>
          <w:sz w:val="64"/>
          <w:szCs w:val="64"/>
          <w:rtl w:val="0"/>
        </w:rPr>
        <w:t>s model (1960)</w:t>
      </w:r>
    </w:p>
    <w:p>
      <w:pPr>
        <w:pStyle w:val="Default"/>
        <w:bidi w:val="0"/>
        <w:spacing w:before="0" w:line="960" w:lineRule="atLeast"/>
        <w:ind w:left="0" w:right="0" w:firstLine="0"/>
        <w:jc w:val="center"/>
        <w:rPr>
          <w:rFonts w:ascii="Calibri" w:cs="Calibri" w:hAnsi="Calibri" w:eastAsia="Calibri"/>
          <w:sz w:val="32"/>
          <w:szCs w:val="3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According to the Berlo</w:t>
      </w:r>
      <w:r>
        <w:rPr>
          <w:rFonts w:ascii="Arial" w:hAnsi="Arial" w:hint="default"/>
          <w:sz w:val="22"/>
          <w:szCs w:val="22"/>
          <w:rtl w:val="1"/>
        </w:rPr>
        <w:t>’</w:t>
      </w:r>
      <w:r>
        <w:rPr>
          <w:rFonts w:ascii="Arial" w:hAnsi="Arial"/>
          <w:sz w:val="22"/>
          <w:szCs w:val="22"/>
          <w:rtl w:val="0"/>
          <w:lang w:val="en-US"/>
        </w:rPr>
        <w:t>s model, he used the most important factors in his model which are more used in our recent times. The noise is not mentioned on this this model as he was thinking that is not the most important for having an efficient communication. Components of Berlo</w:t>
      </w:r>
      <w:r>
        <w:rPr>
          <w:rFonts w:ascii="Arial" w:hAnsi="Arial" w:hint="default"/>
          <w:sz w:val="22"/>
          <w:szCs w:val="22"/>
          <w:rtl w:val="1"/>
        </w:rPr>
        <w:t>’</w:t>
      </w:r>
      <w:r>
        <w:rPr>
          <w:rFonts w:ascii="Arial" w:hAnsi="Arial"/>
          <w:sz w:val="22"/>
          <w:szCs w:val="22"/>
          <w:rtl w:val="0"/>
          <w:lang w:val="en-US"/>
        </w:rPr>
        <w:t>s model is S-M-C-R meaning Sender- Message-Channel-Receiver, the way he established his model is that he mentioned all the factors to these 4 components which can affect the communication.</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By example, there are some factors for the sender which can affect the message he wanted to send to the receiver, one of them is communication skill as if your communication skill is bad, your message may be sent unclear because of your communication skill. As well, it could be the attitude you are speaking with the receiver, if your attitude is going to be rude your message can be misunderstood.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Then, the message factors are the content, structure you are using to speak with the receiver. You should always try to keep one content from the beginning to the end of message, so this is going to be clearer to understand what the topic is about!</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Channel factors are the way you are going to speak with the receiver by messages, by touching or by speaking face to face.</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By the end of the message, the receiver has the same factors as a sender, he should have the knowledge of listening carefully by receiving the information from the sender and giving feedbacks.</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240" w:lineRule="auto"/>
        <w:ind w:left="0" w:right="0" w:firstLine="0"/>
        <w:jc w:val="left"/>
        <w:rPr>
          <w:rFonts w:ascii="Calibri" w:cs="Calibri" w:hAnsi="Calibri" w:eastAsia="Calibri"/>
          <w:sz w:val="32"/>
          <w:szCs w:val="32"/>
          <w:rtl w:val="0"/>
        </w:rPr>
      </w:pPr>
      <w:r>
        <w:rPr>
          <w:rFonts w:ascii="Times New Roman" w:cs="Times New Roman" w:hAnsi="Times New Roman" w:eastAsia="Times New Roman"/>
          <w:sz w:val="32"/>
          <w:szCs w:val="32"/>
          <w:rtl w:val="0"/>
        </w:rPr>
        <w:drawing xmlns:a="http://schemas.openxmlformats.org/drawingml/2006/main">
          <wp:inline distT="0" distB="0" distL="0" distR="0">
            <wp:extent cx="6119930" cy="4594744"/>
            <wp:effectExtent l="0" t="0" r="0" b="0"/>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6119930" cy="4594744"/>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left"/>
        <w:rPr>
          <w:rFonts w:ascii="Calibri" w:cs="Calibri" w:hAnsi="Calibri" w:eastAsia="Calibri"/>
          <w:sz w:val="32"/>
          <w:szCs w:val="32"/>
          <w:rtl w:val="0"/>
        </w:rPr>
      </w:pPr>
      <w:r>
        <w:rPr>
          <w:rFonts w:ascii="Times New Roman" w:hAnsi="Times New Roman" w:hint="default"/>
          <w:sz w:val="32"/>
          <w:szCs w:val="32"/>
          <w:rtl w:val="0"/>
        </w:rPr>
        <w:t> </w:t>
      </w:r>
    </w:p>
    <w:p>
      <w:pPr>
        <w:pStyle w:val="Default"/>
        <w:bidi w:val="0"/>
        <w:spacing w:before="0" w:line="240" w:lineRule="auto"/>
        <w:ind w:left="0" w:right="0" w:firstLine="0"/>
        <w:jc w:val="left"/>
        <w:rPr>
          <w:rFonts w:ascii="Arial" w:cs="Arial" w:hAnsi="Arial" w:eastAsia="Arial"/>
          <w:sz w:val="22"/>
          <w:szCs w:val="22"/>
          <w:rtl w:val="0"/>
        </w:rPr>
      </w:pPr>
      <w:r>
        <w:rPr>
          <w:rFonts w:ascii="Arial" w:hAnsi="Arial" w:hint="default"/>
          <w:sz w:val="29"/>
          <w:szCs w:val="29"/>
          <w:rtl w:val="0"/>
        </w:rPr>
        <w:t>                       </w:t>
      </w:r>
      <w:r>
        <w:rPr>
          <w:rFonts w:ascii="Arial" w:hAnsi="Arial"/>
          <w:sz w:val="22"/>
          <w:szCs w:val="22"/>
          <w:rtl w:val="0"/>
          <w:lang w:val="en-US"/>
        </w:rPr>
        <w:t xml:space="preserve"> 3.1 This picture shows Berlo</w:t>
      </w:r>
      <w:r>
        <w:rPr>
          <w:rFonts w:ascii="Arial" w:hAnsi="Arial" w:hint="default"/>
          <w:sz w:val="22"/>
          <w:szCs w:val="22"/>
          <w:rtl w:val="1"/>
        </w:rPr>
        <w:t>’</w:t>
      </w:r>
      <w:r>
        <w:rPr>
          <w:rFonts w:ascii="Arial" w:hAnsi="Arial"/>
          <w:sz w:val="22"/>
          <w:szCs w:val="22"/>
          <w:rtl w:val="0"/>
          <w:lang w:val="fr-FR"/>
        </w:rPr>
        <w:t>s communication model</w:t>
      </w:r>
    </w:p>
    <w:p>
      <w:pPr>
        <w:pStyle w:val="Default"/>
        <w:bidi w:val="0"/>
        <w:spacing w:before="0" w:line="240" w:lineRule="auto"/>
        <w:ind w:left="0" w:right="0" w:firstLine="0"/>
        <w:jc w:val="left"/>
        <w:rPr>
          <w:rFonts w:ascii="Arial" w:cs="Arial" w:hAnsi="Arial" w:eastAsia="Arial"/>
          <w:sz w:val="22"/>
          <w:szCs w:val="22"/>
          <w:rtl w:val="0"/>
        </w:rPr>
      </w:pPr>
    </w:p>
    <w:p>
      <w:pPr>
        <w:pStyle w:val="Default"/>
        <w:bidi w:val="0"/>
        <w:spacing w:before="0" w:line="240" w:lineRule="auto"/>
        <w:ind w:left="0" w:right="0" w:firstLine="0"/>
        <w:jc w:val="left"/>
        <w:rPr>
          <w:rFonts w:ascii="Arial" w:cs="Arial" w:hAnsi="Arial" w:eastAsia="Arial"/>
          <w:sz w:val="22"/>
          <w:szCs w:val="22"/>
          <w:rtl w:val="0"/>
        </w:rPr>
      </w:pPr>
    </w:p>
    <w:p>
      <w:pPr>
        <w:pStyle w:val="Default"/>
        <w:bidi w:val="0"/>
        <w:spacing w:before="0" w:line="240" w:lineRule="auto"/>
        <w:ind w:left="0" w:right="0" w:firstLine="0"/>
        <w:jc w:val="left"/>
        <w:rPr>
          <w:rFonts w:ascii="Arial" w:cs="Arial" w:hAnsi="Arial" w:eastAsia="Arial"/>
          <w:sz w:val="22"/>
          <w:szCs w:val="22"/>
          <w:rtl w:val="0"/>
        </w:rPr>
      </w:pPr>
    </w:p>
    <w:p>
      <w:pPr>
        <w:pStyle w:val="Default"/>
        <w:bidi w:val="0"/>
        <w:spacing w:before="0" w:line="240" w:lineRule="auto"/>
        <w:ind w:left="0" w:right="0" w:firstLine="0"/>
        <w:jc w:val="left"/>
        <w:rPr>
          <w:rFonts w:ascii="Arial" w:cs="Arial" w:hAnsi="Arial" w:eastAsia="Arial"/>
          <w:sz w:val="22"/>
          <w:szCs w:val="22"/>
          <w:rtl w:val="0"/>
        </w:rPr>
      </w:pPr>
    </w:p>
    <w:p>
      <w:pPr>
        <w:pStyle w:val="Default"/>
        <w:bidi w:val="0"/>
        <w:spacing w:before="0" w:line="240" w:lineRule="auto"/>
        <w:ind w:left="0" w:right="0" w:firstLine="0"/>
        <w:jc w:val="left"/>
        <w:rPr>
          <w:rFonts w:ascii="Arial" w:cs="Arial" w:hAnsi="Arial" w:eastAsia="Arial"/>
          <w:sz w:val="29"/>
          <w:szCs w:val="29"/>
          <w:rtl w:val="0"/>
        </w:rPr>
      </w:pPr>
      <w:r>
        <w:rPr>
          <w:rFonts w:ascii="Arial" w:hAnsi="Arial" w:hint="default"/>
          <w:sz w:val="29"/>
          <w:szCs w:val="29"/>
          <w:rtl w:val="0"/>
        </w:rPr>
        <w:t> </w:t>
      </w: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Arial" w:cs="Arial" w:hAnsi="Arial" w:eastAsia="Arial"/>
          <w:sz w:val="29"/>
          <w:szCs w:val="29"/>
          <w:rtl w:val="0"/>
        </w:rPr>
      </w:pPr>
    </w:p>
    <w:p>
      <w:pPr>
        <w:pStyle w:val="Default"/>
        <w:bidi w:val="0"/>
        <w:spacing w:before="0" w:line="240" w:lineRule="auto"/>
        <w:ind w:left="0" w:right="0" w:firstLine="0"/>
        <w:jc w:val="left"/>
        <w:rPr>
          <w:rFonts w:ascii="Calibri" w:cs="Calibri" w:hAnsi="Calibri" w:eastAsia="Calibri"/>
          <w:sz w:val="32"/>
          <w:szCs w:val="32"/>
          <w:rtl w:val="0"/>
        </w:rPr>
      </w:pPr>
    </w:p>
    <w:p>
      <w:pPr>
        <w:pStyle w:val="Default"/>
        <w:bidi w:val="0"/>
        <w:spacing w:before="0" w:line="240" w:lineRule="auto"/>
        <w:ind w:left="0" w:right="0" w:firstLine="0"/>
        <w:jc w:val="center"/>
        <w:rPr>
          <w:rFonts w:ascii="Calibri" w:cs="Calibri" w:hAnsi="Calibri" w:eastAsia="Calibri"/>
          <w:sz w:val="32"/>
          <w:szCs w:val="32"/>
          <w:rtl w:val="0"/>
        </w:rPr>
      </w:pPr>
      <w:r>
        <w:rPr>
          <w:rFonts w:ascii="Arial" w:hAnsi="Arial"/>
          <w:sz w:val="64"/>
          <w:szCs w:val="64"/>
          <w:rtl w:val="0"/>
          <w:lang w:val="en-US"/>
        </w:rPr>
        <w:t>Communication skill</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Communication is an important skill in our recent times.</w:t>
      </w:r>
      <w:r>
        <w:rPr>
          <w:rFonts w:ascii="Arial" w:hAnsi="Arial" w:hint="default"/>
          <w:sz w:val="22"/>
          <w:szCs w:val="22"/>
          <w:rtl w:val="0"/>
        </w:rPr>
        <w:t xml:space="preserve">  </w:t>
      </w:r>
      <w:r>
        <w:rPr>
          <w:rFonts w:ascii="Arial" w:hAnsi="Arial"/>
          <w:sz w:val="22"/>
          <w:szCs w:val="22"/>
          <w:rtl w:val="0"/>
          <w:lang w:val="en-US"/>
        </w:rPr>
        <w:t>As it is developing as a person and even in our professional career, that include the way you are able to communicate with people and solving any issue by speaking clearly and professional. The communication skill does not involve only the way how good you can speak, but at the same time how good you are listening, observing and how good you are understanding the things. That could take years to improve this skill, but it has to be improved if you wish as your messages to be transmitted clearly.</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52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Having this skill, you will have the ability to grow faster in your career life quicker than you thought, because you will be able to share the ideas efficiently to others to understand you and the shared idea to them. There are 2 types of communication verbal and Non-verbal communication. Verbal communication include a conversation when it is spoken or written and Non-verbal is when you are using gestures, signals it is all about body language. There is a part which is important in a communication Skill, it is How you are dressed!! By example, you do have a presentation in one big organisational explaining the plan How THEY could improve THEIR sales. So, coming to this presentation you cannot be dressed in shorts and T-shirt, of course you show that you are taking this seriously and you should be dressed in nice suit for looking professional. </w:t>
      </w:r>
    </w:p>
    <w:p>
      <w:pPr>
        <w:pStyle w:val="Default"/>
        <w:bidi w:val="0"/>
        <w:spacing w:before="0" w:line="52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52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520" w:lineRule="atLeast"/>
        <w:ind w:left="0" w:right="0" w:firstLine="0"/>
        <w:jc w:val="left"/>
        <w:rPr>
          <w:rFonts w:ascii="Arial" w:cs="Arial" w:hAnsi="Arial" w:eastAsia="Arial"/>
          <w:sz w:val="22"/>
          <w:szCs w:val="22"/>
          <w:rtl w:val="0"/>
        </w:rPr>
      </w:pPr>
      <w:r>
        <w:rPr>
          <w:rFonts w:ascii="Arial" w:hAnsi="Arial"/>
          <w:sz w:val="22"/>
          <w:szCs w:val="22"/>
          <w:rtl w:val="0"/>
          <w:lang w:val="en-US"/>
        </w:rPr>
        <w:t>Using communication skill are important in a wide range of circumstances in our environment, the fact is that you need it everywhere and anywhere!! At home, at work, hanging out with friends, at school etc.</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hint="default"/>
          <w:sz w:val="29"/>
          <w:szCs w:val="29"/>
          <w:rtl w:val="0"/>
        </w:rPr>
        <w:t> </w:t>
      </w:r>
    </w:p>
    <w:p>
      <w:pPr>
        <w:pStyle w:val="Default"/>
        <w:bidi w:val="0"/>
        <w:spacing w:before="0" w:line="240" w:lineRule="auto"/>
        <w:ind w:left="0" w:right="0" w:firstLine="0"/>
        <w:jc w:val="center"/>
        <w:rPr>
          <w:rFonts w:ascii="Arial" w:cs="Arial" w:hAnsi="Arial" w:eastAsia="Arial"/>
          <w:b w:val="0"/>
          <w:bCs w:val="0"/>
          <w:sz w:val="48"/>
          <w:szCs w:val="48"/>
          <w:rtl w:val="0"/>
        </w:rPr>
      </w:pPr>
      <w:r>
        <w:rPr>
          <w:rFonts w:ascii="Arial" w:hAnsi="Arial" w:hint="default"/>
          <w:b w:val="1"/>
          <w:bCs w:val="1"/>
          <w:sz w:val="43"/>
          <w:szCs w:val="43"/>
          <w:rtl w:val="0"/>
        </w:rPr>
        <w:t xml:space="preserve">     </w:t>
      </w:r>
      <w:r>
        <w:rPr>
          <w:rFonts w:ascii="Arial" w:hAnsi="Arial"/>
          <w:b w:val="0"/>
          <w:bCs w:val="0"/>
          <w:sz w:val="48"/>
          <w:szCs w:val="48"/>
          <w:rtl w:val="0"/>
          <w:lang w:val="en-US"/>
        </w:rPr>
        <w:t>The advantage and disadvantage of the technology speaking.</w:t>
      </w:r>
    </w:p>
    <w:p>
      <w:pPr>
        <w:pStyle w:val="Default"/>
        <w:bidi w:val="0"/>
        <w:spacing w:before="0" w:line="240" w:lineRule="auto"/>
        <w:ind w:left="0" w:right="0" w:firstLine="0"/>
        <w:jc w:val="left"/>
        <w:rPr>
          <w:rFonts w:ascii="Calibri" w:cs="Calibri" w:hAnsi="Calibri" w:eastAsia="Calibri"/>
          <w:sz w:val="32"/>
          <w:szCs w:val="32"/>
          <w:rtl w:val="0"/>
        </w:rPr>
      </w:pPr>
      <w:r>
        <w:rPr>
          <w:rFonts w:ascii="Arial" w:hAnsi="Arial" w:hint="default"/>
          <w:sz w:val="48"/>
          <w:szCs w:val="48"/>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Nowadays a lot of people is using the technology which is a great opportunity to develop yourself easily and effective but there is always disadvantages as well.</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r>
        <w:rPr>
          <w:rFonts w:ascii="Arial" w:hAnsi="Arial"/>
          <w:sz w:val="22"/>
          <w:szCs w:val="22"/>
          <w:rtl w:val="0"/>
          <w:lang w:val="en-US"/>
        </w:rPr>
        <w:t>One of the advantages is flexibility of work practices because technology allows employees to be more flexible in their work practice. I will give you an example as they have the ability to access data from home or even on holiday. While you are off of your workplace, you can connect to your virtual word quickly and easily. As well, it is a faster way of communication in case of emergency from anywhere in the world.</w:t>
      </w: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440" w:lineRule="atLeast"/>
        <w:ind w:left="0" w:right="0" w:firstLine="0"/>
        <w:jc w:val="left"/>
        <w:rPr>
          <w:rFonts w:ascii="Calibri" w:cs="Calibri" w:hAnsi="Calibri" w:eastAsia="Calibri"/>
          <w:sz w:val="32"/>
          <w:szCs w:val="32"/>
          <w:rtl w:val="0"/>
        </w:rPr>
      </w:pPr>
      <w:r>
        <w:rPr>
          <w:rFonts w:ascii="Arial" w:hAnsi="Arial"/>
          <w:sz w:val="22"/>
          <w:szCs w:val="22"/>
          <w:rtl w:val="0"/>
          <w:lang w:val="en-US"/>
        </w:rPr>
        <w:t xml:space="preserve">The disadvantages of technology communication are that it is not suitable for everyone </w:t>
      </w:r>
      <w:r>
        <w:rPr>
          <w:rFonts w:ascii="Arial" w:hAnsi="Arial"/>
          <w:sz w:val="22"/>
          <w:szCs w:val="22"/>
          <w:rtl w:val="0"/>
          <w:lang w:val="en-US"/>
        </w:rPr>
        <w:t xml:space="preserve">to use, </w:t>
      </w:r>
      <w:r>
        <w:rPr>
          <w:rFonts w:ascii="Arial" w:hAnsi="Arial"/>
          <w:sz w:val="22"/>
          <w:szCs w:val="22"/>
          <w:rtl w:val="0"/>
          <w:lang w:val="en-US"/>
        </w:rPr>
        <w:t>especially for old people as most of them does not how to use it. At the same time, they can provoke health issues like the level of your eyes will decrease and you will see worse day by day. It is an addiction issue as well as you start to choose the communication through the technology more often than seeing each other face to face and feeling the real emotion.</w:t>
      </w:r>
    </w:p>
    <w:p>
      <w:pPr>
        <w:pStyle w:val="Default"/>
        <w:bidi w:val="0"/>
        <w:spacing w:before="0" w:line="240" w:lineRule="auto"/>
        <w:ind w:left="0" w:right="0" w:firstLine="0"/>
        <w:jc w:val="left"/>
        <w:rPr>
          <w:rFonts w:ascii="Arial" w:cs="Arial" w:hAnsi="Arial" w:eastAsia="Arial"/>
          <w:sz w:val="22"/>
          <w:szCs w:val="22"/>
          <w:rtl w:val="0"/>
        </w:rPr>
      </w:pPr>
      <w:r>
        <w:rPr>
          <w:rFonts w:ascii="Arial" w:hAnsi="Arial" w:hint="default"/>
          <w:sz w:val="22"/>
          <w:szCs w:val="22"/>
          <w:rtl w:val="0"/>
        </w:rPr>
        <w:t> </w:t>
      </w:r>
    </w:p>
    <w:p>
      <w:pPr>
        <w:pStyle w:val="Default"/>
        <w:bidi w:val="0"/>
        <w:spacing w:before="0" w:line="240" w:lineRule="auto"/>
        <w:ind w:left="0" w:right="0" w:firstLine="0"/>
        <w:jc w:val="left"/>
        <w:rPr>
          <w:rFonts w:ascii="Calibri" w:cs="Calibri" w:hAnsi="Calibri" w:eastAsia="Calibri"/>
          <w:sz w:val="32"/>
          <w:szCs w:val="32"/>
          <w:rtl w:val="0"/>
        </w:rPr>
      </w:pPr>
      <w:r>
        <w:rPr>
          <w:rFonts w:ascii="Arial" w:hAnsi="Arial"/>
          <w:sz w:val="22"/>
          <w:szCs w:val="22"/>
          <w:rtl w:val="0"/>
          <w:lang w:val="en-US"/>
        </w:rPr>
        <w:t>Technology is in everyone</w:t>
      </w:r>
      <w:r>
        <w:rPr>
          <w:rFonts w:ascii="Arial" w:hAnsi="Arial" w:hint="default"/>
          <w:sz w:val="22"/>
          <w:szCs w:val="22"/>
          <w:rtl w:val="1"/>
        </w:rPr>
        <w:t>’</w:t>
      </w:r>
      <w:r>
        <w:rPr>
          <w:rFonts w:ascii="Arial" w:hAnsi="Arial"/>
          <w:sz w:val="22"/>
          <w:szCs w:val="22"/>
          <w:rtl w:val="0"/>
          <w:lang w:val="en-US"/>
        </w:rPr>
        <w:t xml:space="preserve">s life. It affects us </w:t>
      </w:r>
      <w:r>
        <w:rPr>
          <w:rFonts w:ascii="Arial" w:hAnsi="Arial"/>
          <w:sz w:val="22"/>
          <w:szCs w:val="22"/>
          <w:rtl w:val="0"/>
          <w:lang w:val="en-US"/>
        </w:rPr>
        <w:t>emotionally, physically, mentally and environmentally. (Prasanna, 2022)</w:t>
      </w: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Calibri" w:cs="Calibri" w:hAnsi="Calibri" w:eastAsia="Calibri"/>
          <w:sz w:val="32"/>
          <w:szCs w:val="3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b w:val="1"/>
          <w:bCs w:val="1"/>
          <w:sz w:val="36"/>
          <w:szCs w:val="36"/>
          <w:rtl w:val="0"/>
        </w:rPr>
      </w:pPr>
      <w:r>
        <w:rPr>
          <w:rFonts w:ascii="Arial" w:hAnsi="Arial"/>
          <w:b w:val="1"/>
          <w:bCs w:val="1"/>
          <w:sz w:val="48"/>
          <w:szCs w:val="48"/>
          <w:rtl w:val="0"/>
          <w:lang w:val="en-US"/>
        </w:rPr>
        <w:t xml:space="preserve">      </w:t>
      </w:r>
      <w:r>
        <w:rPr>
          <w:rFonts w:ascii="Arial" w:hAnsi="Arial"/>
          <w:b w:val="1"/>
          <w:bCs w:val="1"/>
          <w:sz w:val="36"/>
          <w:szCs w:val="36"/>
          <w:rtl w:val="0"/>
          <w:lang w:val="en-US"/>
        </w:rPr>
        <w:t>Refer to case Studies (e.g., Maria and Pedro)</w:t>
      </w:r>
    </w:p>
    <w:p>
      <w:pPr>
        <w:pStyle w:val="Default"/>
        <w:bidi w:val="0"/>
        <w:spacing w:before="0" w:line="440" w:lineRule="atLeast"/>
        <w:ind w:left="0" w:right="0" w:firstLine="0"/>
        <w:jc w:val="left"/>
        <w:rPr>
          <w:rFonts w:ascii="Arial" w:cs="Arial" w:hAnsi="Arial" w:eastAsia="Arial"/>
          <w:b w:val="1"/>
          <w:bCs w:val="1"/>
          <w:sz w:val="36"/>
          <w:szCs w:val="36"/>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According to the Maria and Pedro case, we can see that there was a misunderstanding between them. As we know Pedro works in a construction site and we all know that there are always noises sounds. So, in this case when Maria called Pedro, he was working in this construction site and during their call there were some noises which affected their call. Maria his wife asking him to buy a chicken when he is on his way at home perhaps for their dinner, but the noises around him affected the message sent by Maria and he was thinking that she said when he is back at home they will meet in the kitchen. That is what he did when he arrived at home. In this case, the model of communication is Shannon-weaver</w:t>
      </w:r>
      <w:r>
        <w:rPr>
          <w:rFonts w:ascii="Arial" w:hAnsi="Arial" w:hint="default"/>
          <w:sz w:val="22"/>
          <w:szCs w:val="22"/>
          <w:rtl w:val="0"/>
          <w:lang w:val="en-US"/>
        </w:rPr>
        <w:t>’</w:t>
      </w:r>
      <w:r>
        <w:rPr>
          <w:rFonts w:ascii="Arial" w:hAnsi="Arial"/>
          <w:sz w:val="22"/>
          <w:szCs w:val="22"/>
          <w:rtl w:val="0"/>
          <w:lang w:val="en-US"/>
        </w:rPr>
        <w:t>s model.</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Preventing this misunderstanding, Pedro could go in a quieter place or to call her back after his work is done and to ask Maria again what she said or to make sure if he has received the correct message in other words giving her feedback the way it is mentioning in the Schramm</w:t>
      </w:r>
      <w:r>
        <w:rPr>
          <w:rFonts w:ascii="Arial" w:hAnsi="Arial" w:hint="default"/>
          <w:sz w:val="22"/>
          <w:szCs w:val="22"/>
          <w:rtl w:val="0"/>
          <w:lang w:val="en-US"/>
        </w:rPr>
        <w:t>’</w:t>
      </w:r>
      <w:r>
        <w:rPr>
          <w:rFonts w:ascii="Arial" w:hAnsi="Arial"/>
          <w:sz w:val="22"/>
          <w:szCs w:val="22"/>
          <w:rtl w:val="0"/>
          <w:lang w:val="en-US"/>
        </w:rPr>
        <w:t>s model of communication. As the Schramm</w:t>
      </w:r>
      <w:r>
        <w:rPr>
          <w:rFonts w:ascii="Arial" w:hAnsi="Arial" w:hint="default"/>
          <w:sz w:val="22"/>
          <w:szCs w:val="22"/>
          <w:rtl w:val="0"/>
          <w:lang w:val="en-US"/>
        </w:rPr>
        <w:t>’</w:t>
      </w:r>
      <w:r>
        <w:rPr>
          <w:rFonts w:ascii="Arial" w:hAnsi="Arial"/>
          <w:sz w:val="22"/>
          <w:szCs w:val="22"/>
          <w:rtl w:val="0"/>
          <w:lang w:val="en-US"/>
        </w:rPr>
        <w:t>s model shows us the way how this could be avoided by always giving feedback to the sender and making sure that the message received from him is correct.</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b w:val="1"/>
          <w:bCs w:val="1"/>
          <w:sz w:val="34"/>
          <w:szCs w:val="34"/>
          <w:rtl w:val="0"/>
        </w:rPr>
      </w:pPr>
      <w:r>
        <w:rPr>
          <w:rFonts w:ascii="Arial" w:hAnsi="Arial"/>
          <w:b w:val="1"/>
          <w:bCs w:val="1"/>
          <w:sz w:val="34"/>
          <w:szCs w:val="34"/>
          <w:rtl w:val="0"/>
          <w:lang w:val="en-US"/>
        </w:rPr>
        <w:t xml:space="preserve">           Example of poor communication in my own life</w:t>
      </w:r>
    </w:p>
    <w:p>
      <w:pPr>
        <w:pStyle w:val="Default"/>
        <w:bidi w:val="0"/>
        <w:spacing w:before="0" w:line="440" w:lineRule="atLeast"/>
        <w:ind w:left="0" w:right="0" w:firstLine="0"/>
        <w:jc w:val="left"/>
        <w:rPr>
          <w:rFonts w:ascii="Arial" w:cs="Arial" w:hAnsi="Arial" w:eastAsia="Arial"/>
          <w:b w:val="1"/>
          <w:bCs w:val="1"/>
          <w:sz w:val="34"/>
          <w:szCs w:val="34"/>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The case I will discuss now it was happening at my workplace between me and my manager. One day at my workplace, the manager asked me to make the cleaning rota where at this moment I did understand that she asked me to clean the stairs in the restaurant. The cleaning rota are the task which has to be done when the restaurant is opening and each task has to be shared to everyone, and I was supposed to share the task to the people who was working that shift. In the moment she was asking me this to do we were in the kitchen and there are loud noises (like ventilation, fryer alarm) which affected the sender</w:t>
      </w:r>
      <w:r>
        <w:rPr>
          <w:rFonts w:ascii="Arial" w:hAnsi="Arial" w:hint="default"/>
          <w:sz w:val="22"/>
          <w:szCs w:val="22"/>
          <w:rtl w:val="0"/>
          <w:lang w:val="en-US"/>
        </w:rPr>
        <w:t>’</w:t>
      </w:r>
      <w:r>
        <w:rPr>
          <w:rFonts w:ascii="Arial" w:hAnsi="Arial"/>
          <w:sz w:val="22"/>
          <w:szCs w:val="22"/>
          <w:rtl w:val="0"/>
          <w:lang w:val="en-US"/>
        </w:rPr>
        <w:t>s message. My fault is that I was not sure if I have received the correct message and I did not ask her again. I was guessing and hoping that she said to clean the stairs using a bad communication skill at this moment. After a few minutes during I was cleaning the stairs, the manager who asked me to make the cleaning rota asked me what I am doing. Me replying to her that I am doing what you asked me to do Miss. At the beginning she starts to smile then she told me that I told you to make the cleaning rota and not the stairs. What means that the message sent by her to me was affected by noises from the kitchen and I have received a wrong message. In this case, the Shannon-Weaver</w:t>
      </w:r>
      <w:r>
        <w:rPr>
          <w:rFonts w:ascii="Arial" w:hAnsi="Arial" w:hint="default"/>
          <w:sz w:val="22"/>
          <w:szCs w:val="22"/>
          <w:rtl w:val="0"/>
          <w:lang w:val="en-US"/>
        </w:rPr>
        <w:t>’</w:t>
      </w:r>
      <w:r>
        <w:rPr>
          <w:rFonts w:ascii="Arial" w:hAnsi="Arial"/>
          <w:sz w:val="22"/>
          <w:szCs w:val="22"/>
          <w:rtl w:val="0"/>
          <w:lang w:val="en-US"/>
        </w:rPr>
        <w:t>s model was used if I was using Schramm</w:t>
      </w:r>
      <w:r>
        <w:rPr>
          <w:rFonts w:ascii="Arial" w:hAnsi="Arial" w:hint="default"/>
          <w:sz w:val="22"/>
          <w:szCs w:val="22"/>
          <w:rtl w:val="0"/>
          <w:lang w:val="en-US"/>
        </w:rPr>
        <w:t>’</w:t>
      </w:r>
      <w:r>
        <w:rPr>
          <w:rFonts w:ascii="Arial" w:hAnsi="Arial"/>
          <w:sz w:val="22"/>
          <w:szCs w:val="22"/>
          <w:rtl w:val="0"/>
          <w:lang w:val="en-US"/>
        </w:rPr>
        <w:t>s model that could be preventing as his model says about double check by giving feedback to the sender and making sure that you have received a correct message.</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b w:val="1"/>
          <w:bCs w:val="1"/>
          <w:sz w:val="48"/>
          <w:szCs w:val="48"/>
          <w:rtl w:val="0"/>
        </w:rPr>
      </w:pPr>
      <w:r>
        <w:rPr>
          <w:rFonts w:ascii="Arial" w:hAnsi="Arial"/>
          <w:b w:val="1"/>
          <w:bCs w:val="1"/>
          <w:sz w:val="48"/>
          <w:szCs w:val="48"/>
          <w:rtl w:val="0"/>
          <w:lang w:val="en-US"/>
        </w:rPr>
        <w:t xml:space="preserve">                           Conclusion</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In this report I covered a lot of information which helped me to understand the communication skill more widely. As I went through three different models of communication which are used in our recent times. By writing about them I did understand the meaning of them and the importance of the communication skill in our lives. I am really thankful for going through this topic as it improved my knowledge and the skill of communicate with people around me.</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b w:val="1"/>
          <w:bCs w:val="1"/>
          <w:sz w:val="48"/>
          <w:szCs w:val="48"/>
          <w:rtl w:val="0"/>
        </w:rPr>
      </w:pPr>
      <w:r>
        <w:rPr>
          <w:rFonts w:ascii="Arial" w:hAnsi="Arial"/>
          <w:b w:val="1"/>
          <w:bCs w:val="1"/>
          <w:sz w:val="48"/>
          <w:szCs w:val="48"/>
          <w:rtl w:val="0"/>
          <w:lang w:val="en-US"/>
        </w:rPr>
        <w:t xml:space="preserve">                           References</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AdilBlogger. (2022) </w:t>
      </w:r>
      <w:r>
        <w:rPr>
          <w:rFonts w:ascii="Arial" w:hAnsi="Arial"/>
          <w:sz w:val="22"/>
          <w:szCs w:val="22"/>
          <w:rtl w:val="0"/>
          <w:lang w:val="en-US"/>
        </w:rPr>
        <w:t>Advantages and Disadvantages of Modern Technology on Youth in Society</w:t>
      </w:r>
      <w:r>
        <w:rPr>
          <w:rFonts w:ascii="Arial" w:hAnsi="Arial"/>
          <w:sz w:val="22"/>
          <w:szCs w:val="22"/>
          <w:rtl w:val="0"/>
          <w:lang w:val="en-US"/>
        </w:rPr>
        <w:t xml:space="preserve">. Available at: </w:t>
      </w:r>
      <w:r>
        <w:rPr>
          <w:rStyle w:val="Hyperlink.0"/>
          <w:rFonts w:ascii="Arial" w:cs="Arial" w:hAnsi="Arial" w:eastAsia="Arial"/>
          <w:sz w:val="22"/>
          <w:szCs w:val="22"/>
          <w:rtl w:val="0"/>
        </w:rPr>
        <w:fldChar w:fldCharType="begin" w:fldLock="0"/>
      </w:r>
      <w:r>
        <w:rPr>
          <w:rStyle w:val="Hyperlink.0"/>
          <w:rFonts w:ascii="Arial" w:cs="Arial" w:hAnsi="Arial" w:eastAsia="Arial"/>
          <w:sz w:val="22"/>
          <w:szCs w:val="22"/>
          <w:rtl w:val="0"/>
        </w:rPr>
        <w:instrText xml:space="preserve"> HYPERLINK "https://adilblogger.com/advantages-disadvantages-modern-technology-youth-society/"</w:instrText>
      </w:r>
      <w:r>
        <w:rPr>
          <w:rStyle w:val="Hyperlink.0"/>
          <w:rFonts w:ascii="Arial" w:cs="Arial" w:hAnsi="Arial" w:eastAsia="Arial"/>
          <w:sz w:val="22"/>
          <w:szCs w:val="22"/>
          <w:rtl w:val="0"/>
        </w:rPr>
        <w:fldChar w:fldCharType="separate" w:fldLock="0"/>
      </w:r>
      <w:r>
        <w:rPr>
          <w:rStyle w:val="Hyperlink.0"/>
          <w:rFonts w:ascii="Arial" w:hAnsi="Arial"/>
          <w:sz w:val="22"/>
          <w:szCs w:val="22"/>
          <w:rtl w:val="0"/>
          <w:lang w:val="en-US"/>
        </w:rPr>
        <w:t>https://adilblogger.com/advantages-disadvantages-modern-technology-youth-society/</w:t>
      </w:r>
      <w:r>
        <w:rPr>
          <w:rFonts w:ascii="Arial" w:cs="Arial" w:hAnsi="Arial" w:eastAsia="Arial"/>
          <w:sz w:val="22"/>
          <w:szCs w:val="22"/>
          <w:rtl w:val="0"/>
        </w:rPr>
        <w:fldChar w:fldCharType="end" w:fldLock="0"/>
      </w:r>
      <w:r>
        <w:rPr>
          <w:rFonts w:ascii="Arial" w:hAnsi="Arial"/>
          <w:sz w:val="22"/>
          <w:szCs w:val="22"/>
          <w:rtl w:val="0"/>
          <w:lang w:val="en-US"/>
        </w:rPr>
        <w:t xml:space="preserve"> . (Accessed at: 19 April 2022).</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Prasanna. (2022) </w:t>
      </w:r>
      <w:r>
        <w:rPr>
          <w:rFonts w:ascii="Arial" w:hAnsi="Arial"/>
          <w:sz w:val="22"/>
          <w:szCs w:val="22"/>
          <w:rtl w:val="0"/>
          <w:lang w:val="en-US"/>
        </w:rPr>
        <w:t>Advantages And Disadvantages Of Technology | Mod</w:t>
      </w:r>
      <w:r>
        <w:rPr>
          <w:rFonts w:ascii="Arial" w:hAnsi="Arial"/>
          <w:sz w:val="22"/>
          <w:szCs w:val="22"/>
          <w:rtl w:val="0"/>
          <w:lang w:val="en-US"/>
        </w:rPr>
        <w:t>ern</w:t>
      </w:r>
      <w:r>
        <w:rPr>
          <w:rFonts w:ascii="Arial" w:hAnsi="Arial"/>
          <w:sz w:val="22"/>
          <w:szCs w:val="22"/>
          <w:rtl w:val="0"/>
          <w:lang w:val="en-US"/>
        </w:rPr>
        <w:t xml:space="preserve"> Technology Advantages and Disadvantages on Youth in Society</w:t>
      </w:r>
      <w:r>
        <w:rPr>
          <w:rFonts w:ascii="Arial" w:hAnsi="Arial"/>
          <w:sz w:val="22"/>
          <w:szCs w:val="22"/>
          <w:rtl w:val="0"/>
          <w:lang w:val="en-US"/>
        </w:rPr>
        <w:t xml:space="preserve">. Available at: </w:t>
      </w:r>
      <w:r>
        <w:rPr>
          <w:rStyle w:val="Hyperlink.0"/>
          <w:rFonts w:ascii="Arial" w:cs="Arial" w:hAnsi="Arial" w:eastAsia="Arial"/>
          <w:sz w:val="22"/>
          <w:szCs w:val="22"/>
          <w:rtl w:val="0"/>
        </w:rPr>
        <w:fldChar w:fldCharType="begin" w:fldLock="0"/>
      </w:r>
      <w:r>
        <w:rPr>
          <w:rStyle w:val="Hyperlink.0"/>
          <w:rFonts w:ascii="Arial" w:cs="Arial" w:hAnsi="Arial" w:eastAsia="Arial"/>
          <w:sz w:val="22"/>
          <w:szCs w:val="22"/>
          <w:rtl w:val="0"/>
        </w:rPr>
        <w:instrText xml:space="preserve"> HYPERLINK "https://www.aplustopper.com/advantages-and-disadvantages-of-technology/"</w:instrText>
      </w:r>
      <w:r>
        <w:rPr>
          <w:rStyle w:val="Hyperlink.0"/>
          <w:rFonts w:ascii="Arial" w:cs="Arial" w:hAnsi="Arial" w:eastAsia="Arial"/>
          <w:sz w:val="22"/>
          <w:szCs w:val="22"/>
          <w:rtl w:val="0"/>
        </w:rPr>
        <w:fldChar w:fldCharType="separate" w:fldLock="0"/>
      </w:r>
      <w:r>
        <w:rPr>
          <w:rStyle w:val="Hyperlink.0"/>
          <w:rFonts w:ascii="Arial" w:hAnsi="Arial"/>
          <w:sz w:val="22"/>
          <w:szCs w:val="22"/>
          <w:rtl w:val="0"/>
          <w:lang w:val="en-US"/>
        </w:rPr>
        <w:t>https://www.aplustopper.com/advantages-and-disadvantages-of-technology/</w:t>
      </w:r>
      <w:r>
        <w:rPr>
          <w:rFonts w:ascii="Arial" w:cs="Arial" w:hAnsi="Arial" w:eastAsia="Arial"/>
          <w:sz w:val="22"/>
          <w:szCs w:val="22"/>
          <w:rtl w:val="0"/>
        </w:rPr>
        <w:fldChar w:fldCharType="end" w:fldLock="0"/>
      </w:r>
      <w:r>
        <w:rPr>
          <w:rFonts w:ascii="Arial" w:hAnsi="Arial"/>
          <w:sz w:val="22"/>
          <w:szCs w:val="22"/>
          <w:rtl w:val="0"/>
          <w:lang w:val="en-US"/>
        </w:rPr>
        <w:t xml:space="preserve"> . (Accessed at: 18 April 2022).</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MSG. (2022) </w:t>
      </w:r>
      <w:r>
        <w:rPr>
          <w:rFonts w:ascii="Arial" w:hAnsi="Arial"/>
          <w:sz w:val="22"/>
          <w:szCs w:val="22"/>
          <w:rtl w:val="0"/>
          <w:lang w:val="en-US"/>
        </w:rPr>
        <w:t>https://www.managementstudyguide.com/effective-communication-strategy-at-workplace.htm</w:t>
      </w:r>
      <w:r>
        <w:rPr>
          <w:rFonts w:ascii="Arial" w:hAnsi="Arial"/>
          <w:sz w:val="22"/>
          <w:szCs w:val="22"/>
          <w:rtl w:val="0"/>
          <w:lang w:val="en-US"/>
        </w:rPr>
        <w:t xml:space="preserve">. Available at: </w:t>
      </w:r>
      <w:r>
        <w:rPr>
          <w:rStyle w:val="Hyperlink.0"/>
          <w:rFonts w:ascii="Arial" w:cs="Arial" w:hAnsi="Arial" w:eastAsia="Arial"/>
          <w:sz w:val="22"/>
          <w:szCs w:val="22"/>
          <w:rtl w:val="0"/>
        </w:rPr>
        <w:fldChar w:fldCharType="begin" w:fldLock="0"/>
      </w:r>
      <w:r>
        <w:rPr>
          <w:rStyle w:val="Hyperlink.0"/>
          <w:rFonts w:ascii="Arial" w:cs="Arial" w:hAnsi="Arial" w:eastAsia="Arial"/>
          <w:sz w:val="22"/>
          <w:szCs w:val="22"/>
          <w:rtl w:val="0"/>
        </w:rPr>
        <w:instrText xml:space="preserve"> HYPERLINK "https://www.managementstudyguide.com/effective-communication-strategy-at-workplace.htm"</w:instrText>
      </w:r>
      <w:r>
        <w:rPr>
          <w:rStyle w:val="Hyperlink.0"/>
          <w:rFonts w:ascii="Arial" w:cs="Arial" w:hAnsi="Arial" w:eastAsia="Arial"/>
          <w:sz w:val="22"/>
          <w:szCs w:val="22"/>
          <w:rtl w:val="0"/>
        </w:rPr>
        <w:fldChar w:fldCharType="separate" w:fldLock="0"/>
      </w:r>
      <w:r>
        <w:rPr>
          <w:rStyle w:val="Hyperlink.0"/>
          <w:rFonts w:ascii="Arial" w:hAnsi="Arial"/>
          <w:sz w:val="22"/>
          <w:szCs w:val="22"/>
          <w:rtl w:val="0"/>
          <w:lang w:val="en-US"/>
        </w:rPr>
        <w:t>https://www.managementstudyguide.com/effective-communication-strategy-at-workplace.htm</w:t>
      </w:r>
      <w:r>
        <w:rPr>
          <w:rFonts w:ascii="Arial" w:cs="Arial" w:hAnsi="Arial" w:eastAsia="Arial"/>
          <w:sz w:val="22"/>
          <w:szCs w:val="22"/>
          <w:rtl w:val="0"/>
        </w:rPr>
        <w:fldChar w:fldCharType="end" w:fldLock="0"/>
      </w:r>
      <w:r>
        <w:rPr>
          <w:rFonts w:ascii="Arial" w:hAnsi="Arial"/>
          <w:sz w:val="22"/>
          <w:szCs w:val="22"/>
          <w:rtl w:val="0"/>
          <w:lang w:val="en-US"/>
        </w:rPr>
        <w:t xml:space="preserve"> . (Accessed at: 15 April 2022).</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Fonts w:ascii="Arial" w:cs="Arial" w:hAnsi="Arial" w:eastAsia="Arial"/>
          <w:sz w:val="22"/>
          <w:szCs w:val="22"/>
          <w:rtl w:val="0"/>
        </w:rPr>
      </w:pPr>
      <w:r>
        <w:rPr>
          <w:rFonts w:ascii="Arial" w:hAnsi="Arial"/>
          <w:sz w:val="22"/>
          <w:szCs w:val="22"/>
          <w:rtl w:val="0"/>
          <w:lang w:val="en-US"/>
        </w:rPr>
        <w:t xml:space="preserve">Communicationtheory. (2022). </w:t>
      </w:r>
      <w:r>
        <w:rPr>
          <w:rFonts w:ascii="Arial" w:hAnsi="Arial"/>
          <w:sz w:val="22"/>
          <w:szCs w:val="22"/>
          <w:rtl w:val="0"/>
          <w:lang w:val="en-US"/>
        </w:rPr>
        <w:t>Shannon and Weaver Model of Communication</w:t>
      </w:r>
      <w:r>
        <w:rPr>
          <w:rFonts w:ascii="Arial" w:hAnsi="Arial"/>
          <w:sz w:val="22"/>
          <w:szCs w:val="22"/>
          <w:rtl w:val="0"/>
          <w:lang w:val="en-US"/>
        </w:rPr>
        <w:t xml:space="preserve">. Available at: </w:t>
      </w:r>
      <w:r>
        <w:rPr>
          <w:rStyle w:val="Hyperlink.0"/>
          <w:rFonts w:ascii="Arial" w:cs="Arial" w:hAnsi="Arial" w:eastAsia="Arial"/>
          <w:sz w:val="22"/>
          <w:szCs w:val="22"/>
          <w:rtl w:val="0"/>
        </w:rPr>
        <w:fldChar w:fldCharType="begin" w:fldLock="0"/>
      </w:r>
      <w:r>
        <w:rPr>
          <w:rStyle w:val="Hyperlink.0"/>
          <w:rFonts w:ascii="Arial" w:cs="Arial" w:hAnsi="Arial" w:eastAsia="Arial"/>
          <w:sz w:val="22"/>
          <w:szCs w:val="22"/>
          <w:rtl w:val="0"/>
        </w:rPr>
        <w:instrText xml:space="preserve"> HYPERLINK "https://www.communicationtheory.org/shannon-and-weaver-model-of-communication/"</w:instrText>
      </w:r>
      <w:r>
        <w:rPr>
          <w:rStyle w:val="Hyperlink.0"/>
          <w:rFonts w:ascii="Arial" w:cs="Arial" w:hAnsi="Arial" w:eastAsia="Arial"/>
          <w:sz w:val="22"/>
          <w:szCs w:val="22"/>
          <w:rtl w:val="0"/>
        </w:rPr>
        <w:fldChar w:fldCharType="separate" w:fldLock="0"/>
      </w:r>
      <w:r>
        <w:rPr>
          <w:rStyle w:val="Hyperlink.0"/>
          <w:rFonts w:ascii="Arial" w:hAnsi="Arial"/>
          <w:sz w:val="22"/>
          <w:szCs w:val="22"/>
          <w:rtl w:val="0"/>
          <w:lang w:val="en-US"/>
        </w:rPr>
        <w:t>https://www.communicationtheory.org/shannon-and-weaver-model-of-communication/</w:t>
      </w:r>
      <w:r>
        <w:rPr>
          <w:rFonts w:ascii="Arial" w:cs="Arial" w:hAnsi="Arial" w:eastAsia="Arial"/>
          <w:sz w:val="22"/>
          <w:szCs w:val="22"/>
          <w:rtl w:val="0"/>
        </w:rPr>
        <w:fldChar w:fldCharType="end" w:fldLock="0"/>
      </w:r>
      <w:r>
        <w:rPr>
          <w:rFonts w:ascii="Arial" w:hAnsi="Arial"/>
          <w:sz w:val="22"/>
          <w:szCs w:val="22"/>
          <w:rtl w:val="0"/>
          <w:lang w:val="en-US"/>
        </w:rPr>
        <w:t xml:space="preserve"> . (Accessed at: 15 April 2022).</w:t>
      </w:r>
    </w:p>
    <w:p>
      <w:pPr>
        <w:pStyle w:val="Default"/>
        <w:bidi w:val="0"/>
        <w:spacing w:before="0" w:line="440" w:lineRule="atLeast"/>
        <w:ind w:left="0" w:right="0" w:firstLine="0"/>
        <w:jc w:val="left"/>
        <w:rPr>
          <w:rFonts w:ascii="Arial" w:cs="Arial" w:hAnsi="Arial" w:eastAsia="Arial"/>
          <w:sz w:val="22"/>
          <w:szCs w:val="22"/>
          <w:rtl w:val="0"/>
        </w:rPr>
      </w:pPr>
    </w:p>
    <w:p>
      <w:pPr>
        <w:pStyle w:val="Default"/>
        <w:bidi w:val="0"/>
        <w:spacing w:before="0" w:line="440" w:lineRule="atLeast"/>
        <w:ind w:left="0" w:right="0" w:firstLine="0"/>
        <w:jc w:val="left"/>
        <w:rPr>
          <w:rtl w:val="0"/>
        </w:rPr>
      </w:pPr>
      <w:r>
        <w:rPr>
          <w:rFonts w:ascii="Arial" w:hAnsi="Arial"/>
          <w:sz w:val="22"/>
          <w:szCs w:val="22"/>
          <w:rtl w:val="0"/>
          <w:lang w:val="en-US"/>
        </w:rPr>
        <w:t>Janse, B. (2018). Berlo</w:t>
      </w:r>
      <w:r>
        <w:rPr>
          <w:rFonts w:ascii="Arial" w:hAnsi="Arial" w:hint="default"/>
          <w:sz w:val="22"/>
          <w:szCs w:val="22"/>
          <w:rtl w:val="0"/>
          <w:lang w:val="en-US"/>
        </w:rPr>
        <w:t>’</w:t>
      </w:r>
      <w:r>
        <w:rPr>
          <w:rFonts w:ascii="Arial" w:hAnsi="Arial"/>
          <w:sz w:val="22"/>
          <w:szCs w:val="22"/>
          <w:rtl w:val="0"/>
          <w:lang w:val="en-US"/>
        </w:rPr>
        <w:t xml:space="preserve">s SMCR Model of Communication. Available at: </w:t>
      </w:r>
      <w:r>
        <w:rPr>
          <w:rStyle w:val="Hyperlink.0"/>
          <w:rFonts w:ascii="Arial" w:cs="Arial" w:hAnsi="Arial" w:eastAsia="Arial"/>
          <w:sz w:val="22"/>
          <w:szCs w:val="22"/>
          <w:rtl w:val="0"/>
        </w:rPr>
        <w:fldChar w:fldCharType="begin" w:fldLock="0"/>
      </w:r>
      <w:r>
        <w:rPr>
          <w:rStyle w:val="Hyperlink.0"/>
          <w:rFonts w:ascii="Arial" w:cs="Arial" w:hAnsi="Arial" w:eastAsia="Arial"/>
          <w:sz w:val="22"/>
          <w:szCs w:val="22"/>
          <w:rtl w:val="0"/>
        </w:rPr>
        <w:instrText xml:space="preserve"> HYPERLINK "https://www.toolshero.com/communication-skills/berlos-smcr-model-of-communication/"</w:instrText>
      </w:r>
      <w:r>
        <w:rPr>
          <w:rStyle w:val="Hyperlink.0"/>
          <w:rFonts w:ascii="Arial" w:cs="Arial" w:hAnsi="Arial" w:eastAsia="Arial"/>
          <w:sz w:val="22"/>
          <w:szCs w:val="22"/>
          <w:rtl w:val="0"/>
        </w:rPr>
        <w:fldChar w:fldCharType="separate" w:fldLock="0"/>
      </w:r>
      <w:r>
        <w:rPr>
          <w:rStyle w:val="Hyperlink.0"/>
          <w:rFonts w:ascii="Arial" w:hAnsi="Arial"/>
          <w:sz w:val="22"/>
          <w:szCs w:val="22"/>
          <w:rtl w:val="0"/>
          <w:lang w:val="en-US"/>
        </w:rPr>
        <w:t>https://www.toolshero.com/communication-skills/berlos-smcr-model-of-communication/</w:t>
      </w:r>
      <w:r>
        <w:rPr>
          <w:rFonts w:ascii="Arial" w:cs="Arial" w:hAnsi="Arial" w:eastAsia="Arial"/>
          <w:sz w:val="22"/>
          <w:szCs w:val="22"/>
          <w:rtl w:val="0"/>
        </w:rPr>
        <w:fldChar w:fldCharType="end" w:fldLock="0"/>
      </w:r>
      <w:r>
        <w:rPr>
          <w:rFonts w:ascii="Arial" w:hAnsi="Arial"/>
          <w:sz w:val="22"/>
          <w:szCs w:val="22"/>
          <w:rtl w:val="0"/>
          <w:lang w:val="en-US"/>
        </w:rPr>
        <w:t xml:space="preserve"> . (Accessed at: 16 April 2022).</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