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6"/>
        <w:gridCol w:w="7042"/>
      </w:tblGrid>
      <w:tr w:rsidR="00112203" w14:paraId="0D026C24" w14:textId="77777777" w:rsidTr="00112203">
        <w:trPr>
          <w:trHeight w:val="702"/>
        </w:trPr>
        <w:tc>
          <w:tcPr>
            <w:tcW w:w="3556" w:type="dxa"/>
          </w:tcPr>
          <w:p w14:paraId="6CCE4959" w14:textId="77777777" w:rsidR="00112203" w:rsidRDefault="00112203" w:rsidP="00112203">
            <w:r>
              <w:rPr>
                <w:noProof/>
              </w:rPr>
              <w:drawing>
                <wp:inline distT="0" distB="0" distL="0" distR="0" wp14:anchorId="30FB5B60" wp14:editId="35ED317D">
                  <wp:extent cx="1143000" cy="400340"/>
                  <wp:effectExtent l="0" t="0" r="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WtsdLOGO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729" cy="4009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42" w:type="dxa"/>
          </w:tcPr>
          <w:p w14:paraId="40E0D970" w14:textId="77777777" w:rsidR="00112203" w:rsidRDefault="00112203" w:rsidP="00112203">
            <w:pPr>
              <w:ind w:right="93"/>
              <w:jc w:val="right"/>
            </w:pPr>
            <w:r>
              <w:rPr>
                <w:noProof/>
              </w:rPr>
              <w:drawing>
                <wp:inline distT="0" distB="0" distL="0" distR="0" wp14:anchorId="67906A6A" wp14:editId="2A4F54D4">
                  <wp:extent cx="1008497" cy="399579"/>
                  <wp:effectExtent l="0" t="0" r="7620" b="698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A-Black.eps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0683" cy="400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10598"/>
      </w:tblGrid>
      <w:tr w:rsidR="00E725F5" w14:paraId="73E8943E" w14:textId="77777777" w:rsidTr="00D9187F">
        <w:tc>
          <w:tcPr>
            <w:tcW w:w="10598" w:type="dxa"/>
            <w:shd w:val="clear" w:color="auto" w:fill="D9D9D9" w:themeFill="background1" w:themeFillShade="D9"/>
            <w:vAlign w:val="center"/>
          </w:tcPr>
          <w:p w14:paraId="5444F144" w14:textId="2B5714F8" w:rsidR="00E725F5" w:rsidRPr="00637656" w:rsidRDefault="00037C31" w:rsidP="00D9187F">
            <w:pPr>
              <w:spacing w:before="20" w:after="20"/>
              <w:jc w:val="center"/>
              <w:rPr>
                <w:sz w:val="40"/>
                <w:szCs w:val="40"/>
              </w:rPr>
            </w:pPr>
            <w:r>
              <w:rPr>
                <w:rFonts w:ascii="Calibri" w:hAnsi="Calibri" w:cs="Arial"/>
                <w:b/>
                <w:sz w:val="40"/>
                <w:szCs w:val="40"/>
              </w:rPr>
              <w:t>SUMMATIVE</w:t>
            </w:r>
            <w:r w:rsidR="00480190">
              <w:rPr>
                <w:rFonts w:ascii="Calibri" w:hAnsi="Calibri" w:cs="Arial"/>
                <w:b/>
                <w:sz w:val="40"/>
                <w:szCs w:val="40"/>
              </w:rPr>
              <w:t xml:space="preserve"> </w:t>
            </w:r>
            <w:r w:rsidR="004E121C" w:rsidRPr="009A0165">
              <w:rPr>
                <w:rFonts w:ascii="Calibri" w:hAnsi="Calibri" w:cs="Arial"/>
                <w:b/>
                <w:sz w:val="40"/>
                <w:szCs w:val="40"/>
              </w:rPr>
              <w:t>ASSESSMENT &amp; STUDENT FEEDBACK</w:t>
            </w:r>
            <w:r w:rsidR="00112203">
              <w:rPr>
                <w:rFonts w:ascii="Calibri" w:hAnsi="Calibri" w:cs="Arial"/>
                <w:b/>
                <w:sz w:val="40"/>
                <w:szCs w:val="40"/>
              </w:rPr>
              <w:t xml:space="preserve"> </w:t>
            </w:r>
            <w:r w:rsidR="00112203" w:rsidRPr="00112203">
              <w:rPr>
                <w:rFonts w:ascii="Calibri" w:hAnsi="Calibri" w:cs="Arial"/>
                <w:sz w:val="40"/>
                <w:szCs w:val="40"/>
              </w:rPr>
              <w:t>(UG)</w:t>
            </w:r>
          </w:p>
        </w:tc>
      </w:tr>
    </w:tbl>
    <w:p w14:paraId="3C8C06DC" w14:textId="77777777" w:rsidR="00E725F5" w:rsidRPr="00DC6D8B" w:rsidRDefault="00E725F5" w:rsidP="00E725F5">
      <w:pPr>
        <w:rPr>
          <w:sz w:val="16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4110"/>
        <w:gridCol w:w="2552"/>
        <w:gridCol w:w="1701"/>
      </w:tblGrid>
      <w:tr w:rsidR="00112203" w:rsidRPr="00394874" w14:paraId="22E62D3A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3811CCB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Student N</w:t>
            </w:r>
            <w:r w:rsidRPr="006011ED">
              <w:rPr>
                <w:rFonts w:ascii="Calibri" w:hAnsi="Calibri" w:cs="Calibri"/>
                <w:b/>
                <w:sz w:val="22"/>
                <w:szCs w:val="22"/>
              </w:rPr>
              <w:t>ame: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B3A6957" w14:textId="540B5887" w:rsidR="00112203" w:rsidRDefault="006E6257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Freya Bennett-Brinkman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0AE82765" w14:textId="77777777" w:rsidR="00112203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6011ED">
              <w:rPr>
                <w:rFonts w:ascii="Calibri" w:hAnsi="Calibri" w:cs="Calibri"/>
                <w:b/>
                <w:sz w:val="22"/>
                <w:szCs w:val="22"/>
              </w:rPr>
              <w:t xml:space="preserve">Student P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Number</w:t>
            </w:r>
            <w:r w:rsidRPr="006011ED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73BF9AE" w14:textId="77777777" w:rsidR="00112203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</w:p>
        </w:tc>
      </w:tr>
      <w:tr w:rsidR="00112203" w:rsidRPr="00394874" w14:paraId="58D56EE7" w14:textId="77777777" w:rsidTr="00112203">
        <w:trPr>
          <w:trHeight w:hRule="exact" w:val="374"/>
        </w:trPr>
        <w:tc>
          <w:tcPr>
            <w:tcW w:w="22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61D991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Programme:</w:t>
            </w:r>
          </w:p>
        </w:tc>
        <w:tc>
          <w:tcPr>
            <w:tcW w:w="8363" w:type="dxa"/>
            <w:gridSpan w:val="3"/>
            <w:tcBorders>
              <w:bottom w:val="single" w:sz="4" w:space="0" w:color="auto"/>
            </w:tcBorders>
            <w:vAlign w:val="center"/>
          </w:tcPr>
          <w:p w14:paraId="0BE4852B" w14:textId="2BE82BC8" w:rsidR="00112203" w:rsidRPr="0057274A" w:rsidRDefault="00480190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Illustration</w:t>
            </w:r>
          </w:p>
        </w:tc>
      </w:tr>
      <w:tr w:rsidR="00112203" w:rsidRPr="00394874" w14:paraId="6A83BBD6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1C98FEA0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Module: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46D04AF" w14:textId="79B22F07" w:rsidR="00112203" w:rsidRPr="00394874" w:rsidRDefault="004321F3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 xml:space="preserve">Media </w:t>
            </w:r>
            <w:r w:rsidR="00DB1B99">
              <w:rPr>
                <w:rFonts w:cs="Arial"/>
                <w:b/>
                <w:sz w:val="22"/>
                <w:szCs w:val="22"/>
              </w:rPr>
              <w:t xml:space="preserve">and </w:t>
            </w:r>
            <w:r>
              <w:rPr>
                <w:rFonts w:cs="Arial"/>
                <w:b/>
                <w:sz w:val="22"/>
                <w:szCs w:val="22"/>
              </w:rPr>
              <w:t>Techniques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55598F21" w14:textId="34E6421D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Module Level (4, 5, 6):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7D4D1DB" w14:textId="5EC70622" w:rsidR="00112203" w:rsidRPr="00394874" w:rsidRDefault="00480190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4</w:t>
            </w:r>
          </w:p>
        </w:tc>
      </w:tr>
      <w:tr w:rsidR="00112203" w:rsidRPr="00394874" w14:paraId="5D60922E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5AC9F58E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Module C</w:t>
            </w:r>
            <w:r w:rsidRPr="00394874">
              <w:rPr>
                <w:rFonts w:cs="Arial"/>
                <w:b/>
                <w:sz w:val="22"/>
                <w:szCs w:val="22"/>
              </w:rPr>
              <w:t>ode:</w:t>
            </w:r>
          </w:p>
        </w:tc>
        <w:tc>
          <w:tcPr>
            <w:tcW w:w="4110" w:type="dxa"/>
            <w:vAlign w:val="center"/>
          </w:tcPr>
          <w:p w14:paraId="10DE293F" w14:textId="0E048C31" w:rsidR="00112203" w:rsidRPr="00394874" w:rsidRDefault="00480190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M</w:t>
            </w:r>
            <w:r w:rsidR="00DB1B99">
              <w:rPr>
                <w:rFonts w:cs="Arial"/>
                <w:b/>
                <w:sz w:val="22"/>
                <w:szCs w:val="22"/>
              </w:rPr>
              <w:t>4X02139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35E11580" w14:textId="77777777" w:rsidR="00112203" w:rsidRPr="00394874" w:rsidRDefault="00112203" w:rsidP="00112203">
            <w:pPr>
              <w:pStyle w:val="Heading2"/>
              <w:jc w:val="left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Contribution to Module:</w:t>
            </w:r>
          </w:p>
        </w:tc>
        <w:tc>
          <w:tcPr>
            <w:tcW w:w="1701" w:type="dxa"/>
            <w:vAlign w:val="center"/>
          </w:tcPr>
          <w:p w14:paraId="1702B182" w14:textId="0B0C6E63" w:rsidR="00112203" w:rsidRPr="00394874" w:rsidRDefault="00480190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50%</w:t>
            </w:r>
          </w:p>
        </w:tc>
      </w:tr>
      <w:tr w:rsidR="00112203" w:rsidRPr="00394874" w14:paraId="4C7E42F2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5CD4D343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Assignment Title:</w:t>
            </w:r>
          </w:p>
        </w:tc>
        <w:tc>
          <w:tcPr>
            <w:tcW w:w="8363" w:type="dxa"/>
            <w:gridSpan w:val="3"/>
            <w:shd w:val="clear" w:color="auto" w:fill="auto"/>
            <w:vAlign w:val="center"/>
          </w:tcPr>
          <w:p w14:paraId="6BB9A866" w14:textId="46F9BDDA" w:rsidR="00112203" w:rsidRDefault="00DB1B99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 xml:space="preserve">The </w:t>
            </w:r>
            <w:r w:rsidR="004321F3">
              <w:rPr>
                <w:rFonts w:cs="Arial"/>
                <w:b/>
                <w:sz w:val="22"/>
                <w:szCs w:val="22"/>
              </w:rPr>
              <w:t xml:space="preserve">Contemporary Postcard </w:t>
            </w:r>
            <w:r>
              <w:rPr>
                <w:rFonts w:cs="Arial"/>
                <w:b/>
                <w:sz w:val="22"/>
                <w:szCs w:val="22"/>
              </w:rPr>
              <w:t>experimenting with media</w:t>
            </w:r>
          </w:p>
        </w:tc>
      </w:tr>
    </w:tbl>
    <w:p w14:paraId="2257B340" w14:textId="77777777" w:rsidR="00E725F5" w:rsidRDefault="00E725F5" w:rsidP="00E725F5">
      <w:pPr>
        <w:rPr>
          <w:rFonts w:ascii="Calibri" w:hAnsi="Calibri"/>
          <w:sz w:val="16"/>
          <w:szCs w:val="16"/>
        </w:rPr>
      </w:pPr>
    </w:p>
    <w:tbl>
      <w:tblPr>
        <w:tblW w:w="49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89"/>
        <w:gridCol w:w="529"/>
        <w:gridCol w:w="530"/>
        <w:gridCol w:w="496"/>
        <w:gridCol w:w="566"/>
        <w:gridCol w:w="530"/>
        <w:gridCol w:w="528"/>
        <w:gridCol w:w="519"/>
        <w:gridCol w:w="568"/>
        <w:gridCol w:w="528"/>
        <w:gridCol w:w="532"/>
        <w:gridCol w:w="528"/>
        <w:gridCol w:w="528"/>
        <w:gridCol w:w="566"/>
        <w:gridCol w:w="498"/>
        <w:gridCol w:w="528"/>
        <w:gridCol w:w="534"/>
      </w:tblGrid>
      <w:tr w:rsidR="00112203" w:rsidRPr="00266B32" w14:paraId="00664301" w14:textId="77777777" w:rsidTr="00103199">
        <w:trPr>
          <w:trHeight w:val="85"/>
        </w:trPr>
        <w:tc>
          <w:tcPr>
            <w:tcW w:w="986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E60791" w14:textId="77777777" w:rsidR="00112203" w:rsidRDefault="00112203" w:rsidP="00112203">
            <w:r w:rsidRPr="00DF2934">
              <w:rPr>
                <w:rFonts w:ascii="Calibri" w:hAnsi="Calibri"/>
                <w:b/>
                <w:sz w:val="22"/>
                <w:szCs w:val="22"/>
              </w:rPr>
              <w:t>Common Assessment Criteria Applied</w:t>
            </w:r>
          </w:p>
          <w:p w14:paraId="46BD213D" w14:textId="77777777" w:rsidR="00112203" w:rsidRPr="00DF2934" w:rsidRDefault="00112203" w:rsidP="0011220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014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0B0F9A6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Level of Achievement</w:t>
            </w:r>
          </w:p>
        </w:tc>
      </w:tr>
      <w:tr w:rsidR="00112203" w:rsidRPr="00266B32" w14:paraId="5C260E03" w14:textId="77777777" w:rsidTr="006718F8">
        <w:trPr>
          <w:trHeight w:val="85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E252DD7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35C7EF4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 xml:space="preserve">Outright </w:t>
            </w:r>
            <w:r w:rsidRPr="00F076CB">
              <w:rPr>
                <w:rFonts w:ascii="Calibri" w:hAnsi="Calibri"/>
                <w:b/>
                <w:szCs w:val="22"/>
              </w:rPr>
              <w:t>Fail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  <w:vAlign w:val="bottom"/>
          </w:tcPr>
          <w:p w14:paraId="2E7F2372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MF</w:t>
            </w:r>
          </w:p>
        </w:tc>
        <w:tc>
          <w:tcPr>
            <w:tcW w:w="744" w:type="pct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E7F86DB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</w:p>
          <w:p w14:paraId="5D657379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Satisfactory</w:t>
            </w:r>
          </w:p>
        </w:tc>
        <w:tc>
          <w:tcPr>
            <w:tcW w:w="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80BC2B9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2:2</w:t>
            </w:r>
          </w:p>
          <w:p w14:paraId="1639FDEA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Good</w:t>
            </w:r>
          </w:p>
        </w:tc>
        <w:tc>
          <w:tcPr>
            <w:tcW w:w="7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49CEB128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2:1</w:t>
            </w:r>
          </w:p>
          <w:p w14:paraId="196F1962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Very Good</w:t>
            </w:r>
          </w:p>
        </w:tc>
        <w:tc>
          <w:tcPr>
            <w:tcW w:w="7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62D93E0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1</w:t>
            </w:r>
            <w:r w:rsidRPr="00CD2F80">
              <w:rPr>
                <w:rFonts w:ascii="Calibri" w:hAnsi="Calibri"/>
                <w:b/>
                <w:sz w:val="22"/>
                <w:szCs w:val="22"/>
                <w:vertAlign w:val="superscript"/>
              </w:rPr>
              <w:t>st</w:t>
            </w:r>
          </w:p>
          <w:p w14:paraId="2D8ED8F6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Exceptional</w:t>
            </w:r>
          </w:p>
        </w:tc>
      </w:tr>
      <w:tr w:rsidR="00112203" w:rsidRPr="00266B32" w14:paraId="45944422" w14:textId="77777777" w:rsidTr="006718F8">
        <w:trPr>
          <w:trHeight w:val="85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F46F38" w14:textId="77777777" w:rsidR="00112203" w:rsidRPr="00DF2934" w:rsidRDefault="00112203" w:rsidP="0011220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5B80EC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F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</w:tcPr>
          <w:p w14:paraId="276DC5D0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E</w:t>
            </w:r>
          </w:p>
        </w:tc>
        <w:tc>
          <w:tcPr>
            <w:tcW w:w="744" w:type="pct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94A7B81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D</w:t>
            </w:r>
          </w:p>
        </w:tc>
        <w:tc>
          <w:tcPr>
            <w:tcW w:w="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970CD84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C</w:t>
            </w:r>
          </w:p>
        </w:tc>
        <w:tc>
          <w:tcPr>
            <w:tcW w:w="7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7892FFE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B</w:t>
            </w:r>
          </w:p>
        </w:tc>
        <w:tc>
          <w:tcPr>
            <w:tcW w:w="7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5032AF7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A</w:t>
            </w:r>
          </w:p>
        </w:tc>
      </w:tr>
      <w:tr w:rsidR="00112203" w:rsidRPr="00266B32" w14:paraId="67B80BAD" w14:textId="77777777" w:rsidTr="006718F8">
        <w:trPr>
          <w:trHeight w:val="83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06B699" w14:textId="77777777" w:rsidR="00112203" w:rsidRPr="00DF2934" w:rsidRDefault="00112203" w:rsidP="0011220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97FB2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18ACC68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2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4D05EF7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3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</w:tcPr>
          <w:p w14:paraId="18D7F184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4</w:t>
            </w:r>
          </w:p>
        </w:tc>
        <w:tc>
          <w:tcPr>
            <w:tcW w:w="250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5908E1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5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5B674DC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6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3ADDC9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7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FF436F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8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6ED7EB7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9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231C5A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10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039BCA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11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7C47DC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12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DD9498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13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9A649C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14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1282E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15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347D4F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16</w:t>
            </w:r>
          </w:p>
        </w:tc>
      </w:tr>
      <w:tr w:rsidR="00112203" w:rsidRPr="009E5E5A" w14:paraId="6CE1A9E5" w14:textId="77777777" w:rsidTr="006718F8">
        <w:trPr>
          <w:trHeight w:val="83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A4CCBC" w14:textId="77777777" w:rsidR="00112203" w:rsidRPr="009E5E5A" w:rsidRDefault="00112203" w:rsidP="00112203">
            <w:pPr>
              <w:rPr>
                <w:rFonts w:ascii="Calibri" w:hAnsi="Calibri"/>
                <w:b/>
                <w:sz w:val="16"/>
                <w:szCs w:val="22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F4EF674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0-15%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5195C8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16-30%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BEC0B18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31-34%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</w:tcPr>
          <w:p w14:paraId="29729813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35-39%</w:t>
            </w:r>
          </w:p>
        </w:tc>
        <w:tc>
          <w:tcPr>
            <w:tcW w:w="250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C40CA39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40-43%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C9AC4D2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44-46%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87D9D81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47-49%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6104950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50-53%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D947AC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54-56%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9F6183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57-59%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6C91C3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60-63%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020E85E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64-66%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7F21CF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67-69%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D40DCDC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70-79%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C65DBE2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80-89%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AB13F99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90-100</w:t>
            </w:r>
          </w:p>
        </w:tc>
      </w:tr>
      <w:tr w:rsidR="00112203" w:rsidRPr="00CC0370" w14:paraId="51A22290" w14:textId="77777777" w:rsidTr="006718F8">
        <w:trPr>
          <w:trHeight w:val="488"/>
        </w:trPr>
        <w:tc>
          <w:tcPr>
            <w:tcW w:w="986" w:type="pct"/>
            <w:vAlign w:val="center"/>
          </w:tcPr>
          <w:p w14:paraId="283FA3D0" w14:textId="1CFD6FAD" w:rsidR="00112203" w:rsidRPr="00C02AB0" w:rsidRDefault="00103199" w:rsidP="0011541F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1. Research &amp; Analysis</w:t>
            </w:r>
          </w:p>
        </w:tc>
        <w:tc>
          <w:tcPr>
            <w:tcW w:w="250" w:type="pct"/>
          </w:tcPr>
          <w:p w14:paraId="2C7C3283" w14:textId="77777777" w:rsidR="00112203" w:rsidRPr="000A2682" w:rsidRDefault="00112203" w:rsidP="001122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50" w:type="pct"/>
          </w:tcPr>
          <w:p w14:paraId="33AA9E29" w14:textId="77777777" w:rsidR="00112203" w:rsidRPr="000A2682" w:rsidRDefault="00112203" w:rsidP="001122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34" w:type="pct"/>
          </w:tcPr>
          <w:p w14:paraId="33826B2E" w14:textId="77777777" w:rsidR="00112203" w:rsidRPr="000A2682" w:rsidRDefault="00112203" w:rsidP="001122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2D5686D9" w14:textId="4013F1FD" w:rsidR="00112203" w:rsidRPr="000A2682" w:rsidRDefault="00112203" w:rsidP="001122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6B800314" w14:textId="583752D9" w:rsidR="00112203" w:rsidRPr="000A2682" w:rsidRDefault="00640F7A" w:rsidP="00112203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X</w:t>
            </w: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290304B6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73D88A10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68" w:type="pct"/>
          </w:tcPr>
          <w:p w14:paraId="553580BF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</w:tcPr>
          <w:p w14:paraId="0098FFD3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51" w:type="pct"/>
          </w:tcPr>
          <w:p w14:paraId="089AEC5D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</w:tcPr>
          <w:p w14:paraId="3A6A73CB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</w:tcPr>
          <w:p w14:paraId="20E90715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67" w:type="pct"/>
          </w:tcPr>
          <w:p w14:paraId="26C161A2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35" w:type="pct"/>
          </w:tcPr>
          <w:p w14:paraId="63CB55BF" w14:textId="77777777" w:rsidR="00112203" w:rsidRPr="000A2682" w:rsidRDefault="00112203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</w:tcPr>
          <w:p w14:paraId="0AA56EAF" w14:textId="77777777" w:rsidR="00112203" w:rsidRPr="000A2682" w:rsidRDefault="00112203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51" w:type="pct"/>
          </w:tcPr>
          <w:p w14:paraId="0793F171" w14:textId="77777777" w:rsidR="00112203" w:rsidRPr="000A2682" w:rsidRDefault="00112203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112203" w:rsidRPr="00CC0370" w14:paraId="10989236" w14:textId="77777777" w:rsidTr="006718F8">
        <w:trPr>
          <w:trHeight w:val="488"/>
        </w:trPr>
        <w:tc>
          <w:tcPr>
            <w:tcW w:w="986" w:type="pct"/>
            <w:vAlign w:val="center"/>
          </w:tcPr>
          <w:p w14:paraId="5414D616" w14:textId="5C6EAD5B" w:rsidR="00112203" w:rsidRPr="00C02AB0" w:rsidRDefault="00103199" w:rsidP="0011541F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2. Development</w:t>
            </w:r>
          </w:p>
        </w:tc>
        <w:tc>
          <w:tcPr>
            <w:tcW w:w="250" w:type="pct"/>
          </w:tcPr>
          <w:p w14:paraId="3E65F9C9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692C6E28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688AE213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330FE22C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036481B6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41D0E0C9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054C454E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5A0B8359" w14:textId="30E3B712" w:rsidR="00112203" w:rsidRPr="00F61A20" w:rsidRDefault="0041742D" w:rsidP="00112203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x</w:t>
            </w:r>
          </w:p>
        </w:tc>
        <w:tc>
          <w:tcPr>
            <w:tcW w:w="249" w:type="pct"/>
          </w:tcPr>
          <w:p w14:paraId="06BAC826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469D12FA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12EDCB01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47919218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369E8D6B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7BA40E85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FCDFD8C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7C84E029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12203" w:rsidRPr="00B97C42" w14:paraId="0ECC8D17" w14:textId="77777777" w:rsidTr="006718F8">
        <w:trPr>
          <w:trHeight w:val="488"/>
        </w:trPr>
        <w:tc>
          <w:tcPr>
            <w:tcW w:w="986" w:type="pct"/>
            <w:vAlign w:val="center"/>
          </w:tcPr>
          <w:p w14:paraId="24A7A51D" w14:textId="7273B835" w:rsidR="00112203" w:rsidRPr="00B97C42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3. Technical Skill</w:t>
            </w:r>
          </w:p>
        </w:tc>
        <w:tc>
          <w:tcPr>
            <w:tcW w:w="250" w:type="pct"/>
          </w:tcPr>
          <w:p w14:paraId="4E76045A" w14:textId="77777777" w:rsidR="00112203" w:rsidRPr="00B97C42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2091E117" w14:textId="77777777" w:rsidR="00112203" w:rsidRPr="00B97C42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1774F484" w14:textId="77777777" w:rsidR="00112203" w:rsidRPr="00B97C42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7CD53887" w14:textId="77777777" w:rsidR="00112203" w:rsidRPr="00B97C42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1AE68550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189501B1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276E9C8C" w14:textId="5D7223CD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59787801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7DA0B3B3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191AC51A" w14:textId="7ED4488F" w:rsidR="00112203" w:rsidRPr="00B97C42" w:rsidRDefault="00640F7A" w:rsidP="00112203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X</w:t>
            </w:r>
          </w:p>
        </w:tc>
        <w:tc>
          <w:tcPr>
            <w:tcW w:w="249" w:type="pct"/>
          </w:tcPr>
          <w:p w14:paraId="33083FA7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E7EAEE6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3D08A777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100D4804" w14:textId="77777777" w:rsidR="00112203" w:rsidRPr="00B97C42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68907560" w14:textId="77777777" w:rsidR="00112203" w:rsidRPr="00B97C42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08F3DF5C" w14:textId="77777777" w:rsidR="00112203" w:rsidRPr="00B97C42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03199" w:rsidRPr="00CC0370" w14:paraId="2C273639" w14:textId="77777777" w:rsidTr="006718F8">
        <w:trPr>
          <w:trHeight w:val="488"/>
        </w:trPr>
        <w:tc>
          <w:tcPr>
            <w:tcW w:w="986" w:type="pct"/>
            <w:vAlign w:val="center"/>
          </w:tcPr>
          <w:p w14:paraId="28EB866C" w14:textId="28557B9B" w:rsidR="00103199" w:rsidRPr="00DF2934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4. Subject Knowledge</w:t>
            </w:r>
          </w:p>
        </w:tc>
        <w:tc>
          <w:tcPr>
            <w:tcW w:w="250" w:type="pct"/>
          </w:tcPr>
          <w:p w14:paraId="6E90A936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3EB85D80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41E7CC18" w14:textId="7E1BF700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748D9154" w14:textId="11DFAF84" w:rsidR="00103199" w:rsidRPr="00F61A20" w:rsidRDefault="00640F7A" w:rsidP="00112203">
            <w:pPr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X</w:t>
            </w: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760D30D5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73175C2E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623833D7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2129A4EF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5A938E5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57F87B63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72A268C4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B9A254E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43961626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6FDC9076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7B9EE4D7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19BE148D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03199" w:rsidRPr="00CC0370" w14:paraId="3086DD2F" w14:textId="77777777" w:rsidTr="006718F8">
        <w:trPr>
          <w:trHeight w:val="488"/>
        </w:trPr>
        <w:tc>
          <w:tcPr>
            <w:tcW w:w="986" w:type="pct"/>
            <w:vAlign w:val="center"/>
          </w:tcPr>
          <w:p w14:paraId="7757E9BE" w14:textId="2EAA9C81" w:rsidR="00103199" w:rsidRPr="00DF2934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 xml:space="preserve">5. Presentation </w:t>
            </w:r>
            <w:r w:rsidR="0011541F">
              <w:rPr>
                <w:rFonts w:ascii="Calibri" w:hAnsi="Calibri"/>
                <w:b/>
                <w:szCs w:val="16"/>
              </w:rPr>
              <w:t>&amp; Communication</w:t>
            </w:r>
          </w:p>
        </w:tc>
        <w:tc>
          <w:tcPr>
            <w:tcW w:w="250" w:type="pct"/>
          </w:tcPr>
          <w:p w14:paraId="02AF1158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1138FF10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529DD517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0C04C0C1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2D636715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59766898" w14:textId="189209C8" w:rsidR="00103199" w:rsidRPr="00F61A20" w:rsidRDefault="00640F7A" w:rsidP="00112203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X</w:t>
            </w: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2E977280" w14:textId="30F0950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031065D4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271F3AE0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74227A71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69C03470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0DA8A267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196B0A9C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3A82B733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43BADFAB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7323692D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12203" w:rsidRPr="00CC0370" w14:paraId="374D89FB" w14:textId="77777777" w:rsidTr="006718F8">
        <w:trPr>
          <w:trHeight w:val="488"/>
        </w:trPr>
        <w:tc>
          <w:tcPr>
            <w:tcW w:w="986" w:type="pct"/>
            <w:vAlign w:val="center"/>
          </w:tcPr>
          <w:p w14:paraId="584D5577" w14:textId="5283338B" w:rsidR="00112203" w:rsidRPr="00DF2934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6. Personal Learning &amp; Development</w:t>
            </w:r>
          </w:p>
        </w:tc>
        <w:tc>
          <w:tcPr>
            <w:tcW w:w="250" w:type="pct"/>
          </w:tcPr>
          <w:p w14:paraId="29D49338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5B208EC7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0B12546B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593D4477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1E7880E5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0FF587BE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5965407D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1C67EBA8" w14:textId="709BF62B" w:rsidR="00112203" w:rsidRPr="00F61A20" w:rsidRDefault="0041742D" w:rsidP="00112203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x</w:t>
            </w:r>
          </w:p>
        </w:tc>
        <w:tc>
          <w:tcPr>
            <w:tcW w:w="249" w:type="pct"/>
          </w:tcPr>
          <w:p w14:paraId="59C84341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72C8E96E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20B0127B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1DC1B35B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2B0A6627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48FDB392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47DEB3DE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45A71E98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12203" w:rsidRPr="00CC0370" w14:paraId="62ACA866" w14:textId="77777777" w:rsidTr="006718F8">
        <w:trPr>
          <w:trHeight w:val="489"/>
        </w:trPr>
        <w:tc>
          <w:tcPr>
            <w:tcW w:w="986" w:type="pct"/>
            <w:vAlign w:val="center"/>
          </w:tcPr>
          <w:p w14:paraId="34B33714" w14:textId="608E69F1" w:rsidR="00112203" w:rsidRPr="00DF2934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7. Professional Practice</w:t>
            </w:r>
          </w:p>
        </w:tc>
        <w:tc>
          <w:tcPr>
            <w:tcW w:w="250" w:type="pct"/>
          </w:tcPr>
          <w:p w14:paraId="5A54CC63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0231CECE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4BD76A56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2217333F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6F15C5BC" w14:textId="358E0823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314FB2EF" w14:textId="24DAEF53" w:rsidR="00112203" w:rsidRPr="00F61A20" w:rsidRDefault="00640F7A" w:rsidP="00112203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X</w:t>
            </w: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59905B8E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12154389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4CC964A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47AE8593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0D473970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007339C9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5F7C7B0E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4589BA47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4FBC1434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7D5FE3A2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</w:tbl>
    <w:p w14:paraId="306C903B" w14:textId="77777777" w:rsidR="00112203" w:rsidRDefault="00112203" w:rsidP="00E725F5">
      <w:pPr>
        <w:rPr>
          <w:rFonts w:ascii="Calibri" w:hAnsi="Calibri"/>
          <w:sz w:val="16"/>
          <w:szCs w:val="16"/>
        </w:rPr>
      </w:pPr>
    </w:p>
    <w:tbl>
      <w:tblPr>
        <w:tblW w:w="496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9427"/>
        <w:gridCol w:w="1189"/>
      </w:tblGrid>
      <w:tr w:rsidR="00DC6D8B" w:rsidRPr="00CC0370" w14:paraId="04721A15" w14:textId="77777777" w:rsidTr="006A4304">
        <w:trPr>
          <w:trHeight w:val="312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36AC20C6" w14:textId="6242C6EB" w:rsidR="00DC6D8B" w:rsidRPr="00F61A20" w:rsidRDefault="00112203" w:rsidP="00493AB5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Cs w:val="16"/>
              </w:rPr>
              <w:t xml:space="preserve">Assessment </w:t>
            </w:r>
            <w:r w:rsidR="00DC6D8B" w:rsidRPr="00DC6D8B">
              <w:rPr>
                <w:rFonts w:ascii="Calibri" w:hAnsi="Calibri"/>
                <w:b/>
                <w:szCs w:val="16"/>
              </w:rPr>
              <w:t xml:space="preserve">Component – </w:t>
            </w:r>
            <w:r w:rsidR="0011541F" w:rsidRPr="0011541F">
              <w:rPr>
                <w:rFonts w:ascii="Calibri" w:hAnsi="Calibri"/>
                <w:i/>
                <w:szCs w:val="16"/>
              </w:rPr>
              <w:t xml:space="preserve">Lecturer insert here </w:t>
            </w:r>
            <w:r w:rsidRPr="0011541F">
              <w:rPr>
                <w:rFonts w:ascii="Calibri" w:hAnsi="Calibri"/>
                <w:i/>
                <w:szCs w:val="16"/>
              </w:rPr>
              <w:t>e.g.</w:t>
            </w:r>
            <w:r w:rsidRPr="00103199">
              <w:rPr>
                <w:rFonts w:ascii="Calibri" w:hAnsi="Calibri"/>
                <w:i/>
                <w:szCs w:val="16"/>
              </w:rPr>
              <w:t xml:space="preserve"> 5</w:t>
            </w:r>
            <w:r w:rsidR="00DC6D8B" w:rsidRPr="00103199">
              <w:rPr>
                <w:rFonts w:ascii="Calibri" w:hAnsi="Calibri"/>
                <w:i/>
                <w:szCs w:val="16"/>
              </w:rPr>
              <w:t xml:space="preserve">0%: </w:t>
            </w:r>
            <w:r w:rsidR="00D73E05" w:rsidRPr="00103199">
              <w:rPr>
                <w:rFonts w:ascii="Calibri" w:hAnsi="Calibri"/>
                <w:i/>
              </w:rPr>
              <w:t xml:space="preserve">Coursework – Project </w:t>
            </w:r>
            <w:r w:rsidR="00493AB5" w:rsidRPr="00103199">
              <w:rPr>
                <w:rFonts w:ascii="Calibri" w:hAnsi="Calibri"/>
                <w:i/>
              </w:rPr>
              <w:t>Portfolio</w:t>
            </w:r>
            <w:r w:rsidR="00DC6D8B" w:rsidRPr="00103199">
              <w:rPr>
                <w:rFonts w:ascii="Calibri" w:hAnsi="Calibri"/>
                <w:i/>
              </w:rPr>
              <w:t>.</w:t>
            </w:r>
          </w:p>
        </w:tc>
      </w:tr>
      <w:tr w:rsidR="004E121C" w:rsidRPr="00CC0370" w14:paraId="205A0D1F" w14:textId="77777777" w:rsidTr="006A4304">
        <w:trPr>
          <w:trHeight w:val="340"/>
        </w:trPr>
        <w:tc>
          <w:tcPr>
            <w:tcW w:w="4440" w:type="pct"/>
            <w:tcBorders>
              <w:right w:val="single" w:sz="18" w:space="0" w:color="auto"/>
            </w:tcBorders>
          </w:tcPr>
          <w:p w14:paraId="66D70624" w14:textId="6F59F05A" w:rsidR="004E121C" w:rsidRPr="00103199" w:rsidRDefault="00112203" w:rsidP="00493AB5">
            <w:pPr>
              <w:rPr>
                <w:rFonts w:ascii="Calibri" w:hAnsi="Calibri"/>
                <w:i/>
                <w:sz w:val="18"/>
              </w:rPr>
            </w:pPr>
            <w:r w:rsidRPr="00103199">
              <w:rPr>
                <w:rFonts w:ascii="Calibri" w:hAnsi="Calibri"/>
                <w:bCs/>
                <w:i/>
                <w:sz w:val="18"/>
              </w:rPr>
              <w:t xml:space="preserve">Additional specific details of the work assessed </w:t>
            </w:r>
            <w:r w:rsidR="00493AB5" w:rsidRPr="00103199">
              <w:rPr>
                <w:rFonts w:ascii="Calibri" w:hAnsi="Calibri"/>
                <w:bCs/>
                <w:i/>
                <w:sz w:val="18"/>
              </w:rPr>
              <w:t xml:space="preserve">(as per assignment specification) </w:t>
            </w:r>
            <w:r w:rsidRPr="00103199">
              <w:rPr>
                <w:rFonts w:ascii="Calibri" w:hAnsi="Calibri"/>
                <w:bCs/>
                <w:i/>
                <w:sz w:val="18"/>
              </w:rPr>
              <w:t xml:space="preserve">may be inserted here </w:t>
            </w:r>
            <w:r w:rsidR="00493AB5" w:rsidRPr="00103199">
              <w:rPr>
                <w:rFonts w:ascii="Calibri" w:hAnsi="Calibri"/>
                <w:bCs/>
                <w:i/>
                <w:sz w:val="18"/>
              </w:rPr>
              <w:t>e.g. Portfolio of design research and development drawings, including photographs of models and test samples.</w:t>
            </w:r>
          </w:p>
        </w:tc>
        <w:tc>
          <w:tcPr>
            <w:tcW w:w="56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29261FB" w14:textId="77777777" w:rsidR="004E121C" w:rsidRDefault="004E121C" w:rsidP="004E121C">
            <w:pPr>
              <w:jc w:val="right"/>
              <w:rPr>
                <w:rFonts w:ascii="Calibri" w:hAnsi="Calibri"/>
                <w:b/>
                <w:sz w:val="18"/>
              </w:rPr>
            </w:pPr>
          </w:p>
          <w:p w14:paraId="54C5C268" w14:textId="67DB5865" w:rsidR="004E121C" w:rsidRDefault="001C14B4" w:rsidP="004E121C">
            <w:pPr>
              <w:jc w:val="right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 w:cs="Arial"/>
                <w:b/>
                <w:bCs/>
              </w:rPr>
              <w:t>47</w:t>
            </w:r>
            <w:r w:rsidR="004E121C">
              <w:rPr>
                <w:rFonts w:ascii="Calibri" w:hAnsi="Calibri" w:cs="Arial"/>
                <w:b/>
                <w:bCs/>
              </w:rPr>
              <w:t>%</w:t>
            </w:r>
          </w:p>
          <w:p w14:paraId="62137AC7" w14:textId="77777777" w:rsidR="004E121C" w:rsidRPr="00F61A20" w:rsidRDefault="004E121C" w:rsidP="004E121C">
            <w:pPr>
              <w:jc w:val="right"/>
              <w:rPr>
                <w:rFonts w:ascii="Calibri" w:hAnsi="Calibri"/>
                <w:b/>
                <w:sz w:val="18"/>
              </w:rPr>
            </w:pPr>
          </w:p>
        </w:tc>
      </w:tr>
      <w:tr w:rsidR="004B2243" w:rsidRPr="00971172" w14:paraId="3448A952" w14:textId="77777777" w:rsidTr="006A430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hRule="exact" w:val="374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1D969116" w14:textId="63AD1CE3" w:rsidR="004B2243" w:rsidRPr="000F5E31" w:rsidRDefault="004B2243" w:rsidP="004B224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F5E31">
              <w:rPr>
                <w:rFonts w:ascii="Calibri" w:hAnsi="Calibri" w:cs="Calibri"/>
                <w:b/>
                <w:sz w:val="22"/>
                <w:szCs w:val="22"/>
              </w:rPr>
              <w:t>Comment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s</w:t>
            </w:r>
            <w:r w:rsidRPr="000F5E31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</w:tc>
      </w:tr>
      <w:tr w:rsidR="004B2243" w:rsidRPr="00971172" w14:paraId="388AAD43" w14:textId="77777777" w:rsidTr="0024782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val="3168"/>
        </w:trPr>
        <w:tc>
          <w:tcPr>
            <w:tcW w:w="5000" w:type="pct"/>
            <w:gridSpan w:val="2"/>
            <w:tcBorders>
              <w:bottom w:val="single" w:sz="4" w:space="0" w:color="auto"/>
            </w:tcBorders>
          </w:tcPr>
          <w:p w14:paraId="5EB9316D" w14:textId="2B467AC5" w:rsidR="004B2243" w:rsidRPr="000F5E31" w:rsidRDefault="004B2243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01AA0F53" w14:textId="3318626C" w:rsidR="004B2243" w:rsidRDefault="00FC5842" w:rsidP="00A235AE">
            <w:pPr>
              <w:pStyle w:val="BulletedList"/>
              <w:numPr>
                <w:ilvl w:val="0"/>
                <w:numId w:val="44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Research &amp; Analysis</w:t>
            </w:r>
            <w:r w:rsidR="00E31115">
              <w:rPr>
                <w:rFonts w:ascii="Calibri" w:hAnsi="Calibri"/>
                <w:sz w:val="22"/>
                <w:szCs w:val="22"/>
              </w:rPr>
              <w:t>-No evidence of research and analysis</w:t>
            </w:r>
            <w:r w:rsidR="008D3DD8">
              <w:rPr>
                <w:rFonts w:ascii="Calibri" w:hAnsi="Calibri"/>
                <w:sz w:val="22"/>
                <w:szCs w:val="22"/>
              </w:rPr>
              <w:t xml:space="preserve"> to speak of. Although you did show research at a tutorial session. You need to submit research with your final project presentation to make it clear to those assessing your w</w:t>
            </w:r>
            <w:r w:rsidR="00640F7A">
              <w:rPr>
                <w:rFonts w:ascii="Calibri" w:hAnsi="Calibri"/>
                <w:sz w:val="22"/>
                <w:szCs w:val="22"/>
              </w:rPr>
              <w:t>ork what your concept ideas are and interests that inspire your working practice.</w:t>
            </w:r>
          </w:p>
          <w:p w14:paraId="7B35773A" w14:textId="77777777" w:rsidR="00A235AE" w:rsidRDefault="00A235AE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5DA1E157" w14:textId="08210F07" w:rsidR="00D73E05" w:rsidRDefault="00FC5842" w:rsidP="00A235AE">
            <w:pPr>
              <w:pStyle w:val="BulletedList"/>
              <w:numPr>
                <w:ilvl w:val="0"/>
                <w:numId w:val="44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Development</w:t>
            </w:r>
            <w:r w:rsidR="006A4304">
              <w:rPr>
                <w:rFonts w:ascii="Calibri" w:hAnsi="Calibri"/>
                <w:sz w:val="22"/>
                <w:szCs w:val="22"/>
              </w:rPr>
              <w:t>/Experimentation with Media</w:t>
            </w:r>
          </w:p>
          <w:p w14:paraId="264EA757" w14:textId="7C9D1A11" w:rsidR="00D73E05" w:rsidRDefault="006A4304" w:rsidP="006A4304">
            <w:pPr>
              <w:pStyle w:val="BulletedList"/>
              <w:numPr>
                <w:ilvl w:val="0"/>
                <w:numId w:val="0"/>
              </w:numPr>
              <w:spacing w:before="0" w:after="0"/>
              <w:ind w:left="864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Artbook </w:t>
            </w:r>
            <w:r w:rsidR="001B51C3">
              <w:rPr>
                <w:rFonts w:ascii="Calibri" w:hAnsi="Calibri"/>
                <w:sz w:val="22"/>
                <w:szCs w:val="22"/>
              </w:rPr>
              <w:t>–Yes but no inspiration diary</w:t>
            </w:r>
          </w:p>
          <w:p w14:paraId="75EA2918" w14:textId="39161B44" w:rsidR="006A4304" w:rsidRDefault="006A4304" w:rsidP="006A4304">
            <w:pPr>
              <w:pStyle w:val="BulletedList"/>
              <w:numPr>
                <w:ilvl w:val="0"/>
                <w:numId w:val="0"/>
              </w:numPr>
              <w:spacing w:before="0" w:after="0"/>
              <w:ind w:left="864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Crayons -</w:t>
            </w:r>
          </w:p>
          <w:p w14:paraId="3C9C5F74" w14:textId="3062942D" w:rsidR="006A4304" w:rsidRDefault="006A4304" w:rsidP="006A4304">
            <w:pPr>
              <w:pStyle w:val="BulletedList"/>
              <w:numPr>
                <w:ilvl w:val="0"/>
                <w:numId w:val="0"/>
              </w:numPr>
              <w:spacing w:before="0" w:after="0"/>
              <w:ind w:left="864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Pastels -</w:t>
            </w:r>
            <w:r w:rsidR="001B51C3">
              <w:rPr>
                <w:rFonts w:ascii="Calibri" w:hAnsi="Calibri"/>
                <w:sz w:val="22"/>
                <w:szCs w:val="22"/>
              </w:rPr>
              <w:t>25 pastel pieces executed. Some of which are quite quirky and amusing*. These would be good to explore further</w:t>
            </w:r>
          </w:p>
          <w:p w14:paraId="74174AC5" w14:textId="116B9652" w:rsidR="006A4304" w:rsidRDefault="006A4304" w:rsidP="006A4304">
            <w:pPr>
              <w:pStyle w:val="BulletedList"/>
              <w:numPr>
                <w:ilvl w:val="0"/>
                <w:numId w:val="0"/>
              </w:numPr>
              <w:spacing w:before="0" w:after="0"/>
              <w:ind w:left="864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Watercolour </w:t>
            </w:r>
            <w:r w:rsidR="001B51C3">
              <w:rPr>
                <w:rFonts w:ascii="Calibri" w:hAnsi="Calibri"/>
                <w:sz w:val="22"/>
                <w:szCs w:val="22"/>
              </w:rPr>
              <w:t>–workshop work evident but no further exploration</w:t>
            </w:r>
          </w:p>
          <w:p w14:paraId="7EEBAFC4" w14:textId="008D2CEF" w:rsidR="006A4304" w:rsidRDefault="006A4304" w:rsidP="006A4304">
            <w:pPr>
              <w:pStyle w:val="BulletedList"/>
              <w:numPr>
                <w:ilvl w:val="0"/>
                <w:numId w:val="0"/>
              </w:numPr>
              <w:spacing w:before="0" w:after="0"/>
              <w:ind w:left="864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Oil </w:t>
            </w:r>
            <w:r w:rsidR="001B51C3">
              <w:rPr>
                <w:rFonts w:ascii="Calibri" w:hAnsi="Calibri"/>
                <w:sz w:val="22"/>
                <w:szCs w:val="22"/>
              </w:rPr>
              <w:t>–Workshop work evident but no further exploration of media</w:t>
            </w:r>
          </w:p>
          <w:p w14:paraId="7A81610B" w14:textId="66917AFB" w:rsidR="006A4304" w:rsidRDefault="006A4304" w:rsidP="006A4304">
            <w:pPr>
              <w:pStyle w:val="BulletedList"/>
              <w:numPr>
                <w:ilvl w:val="0"/>
                <w:numId w:val="0"/>
              </w:numPr>
              <w:spacing w:before="0" w:after="0"/>
              <w:ind w:left="864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Acrylic -</w:t>
            </w:r>
          </w:p>
          <w:p w14:paraId="2F960957" w14:textId="7627E1E5" w:rsidR="006A4304" w:rsidRDefault="006A4304" w:rsidP="006A4304">
            <w:pPr>
              <w:pStyle w:val="BulletedList"/>
              <w:numPr>
                <w:ilvl w:val="0"/>
                <w:numId w:val="0"/>
              </w:numPr>
              <w:spacing w:before="0" w:after="0"/>
              <w:ind w:left="864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Own Choice -</w:t>
            </w:r>
          </w:p>
          <w:p w14:paraId="23C90DAA" w14:textId="5291DA85" w:rsidR="006A4304" w:rsidRPr="00C62E68" w:rsidRDefault="006A4304" w:rsidP="006A4304">
            <w:pPr>
              <w:pStyle w:val="BulletedList"/>
              <w:numPr>
                <w:ilvl w:val="0"/>
                <w:numId w:val="0"/>
              </w:numPr>
              <w:spacing w:before="0" w:after="0"/>
              <w:ind w:left="864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Digital </w:t>
            </w:r>
            <w:r w:rsidR="00922AC1">
              <w:rPr>
                <w:rFonts w:ascii="Calibri" w:hAnsi="Calibri"/>
                <w:sz w:val="22"/>
                <w:szCs w:val="22"/>
              </w:rPr>
              <w:t>–Some interesting digital pieces</w:t>
            </w:r>
            <w:r w:rsidR="00C62E68">
              <w:rPr>
                <w:rFonts w:ascii="Helvetica" w:hAnsi="Helvetica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C62E68" w:rsidRPr="00C62E68">
              <w:rPr>
                <w:rFonts w:asciiTheme="minorHAnsi" w:hAnsiTheme="minorHAnsi"/>
                <w:color w:val="000000"/>
                <w:sz w:val="22"/>
                <w:szCs w:val="22"/>
                <w:shd w:val="clear" w:color="auto" w:fill="FFFFFF"/>
              </w:rPr>
              <w:t>Engaged well with all the exercises during the workshops. You show</w:t>
            </w:r>
            <w:r w:rsidR="008D3DD8">
              <w:rPr>
                <w:rFonts w:asciiTheme="minorHAnsi" w:hAnsiTheme="minorHAnsi"/>
                <w:color w:val="000000"/>
                <w:sz w:val="22"/>
                <w:szCs w:val="22"/>
                <w:shd w:val="clear" w:color="auto" w:fill="FFFFFF"/>
              </w:rPr>
              <w:t>ed a willingness to experiment</w:t>
            </w:r>
            <w:r w:rsidR="00C62E68" w:rsidRPr="00C62E68">
              <w:rPr>
                <w:rFonts w:asciiTheme="minorHAnsi" w:hAnsiTheme="minorHAnsi"/>
                <w:color w:val="000000"/>
                <w:sz w:val="22"/>
                <w:szCs w:val="22"/>
                <w:shd w:val="clear" w:color="auto" w:fill="FFFFFF"/>
              </w:rPr>
              <w:t xml:space="preserve"> with a wide range digital techniques demonstrated in your final outcomes</w:t>
            </w:r>
            <w:r w:rsidR="00C62E68">
              <w:rPr>
                <w:rFonts w:asciiTheme="minorHAnsi" w:hAnsiTheme="minorHAnsi"/>
                <w:color w:val="000000"/>
                <w:sz w:val="22"/>
                <w:szCs w:val="22"/>
                <w:shd w:val="clear" w:color="auto" w:fill="FFFFFF"/>
              </w:rPr>
              <w:t>.</w:t>
            </w:r>
          </w:p>
          <w:p w14:paraId="5735DE62" w14:textId="407900AD" w:rsidR="006A4304" w:rsidRDefault="006A4304" w:rsidP="006A4304">
            <w:pPr>
              <w:pStyle w:val="BulletedList"/>
              <w:numPr>
                <w:ilvl w:val="0"/>
                <w:numId w:val="0"/>
              </w:numPr>
              <w:spacing w:before="0" w:after="0"/>
              <w:ind w:left="864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Print </w:t>
            </w:r>
            <w:r w:rsidR="00922AC1">
              <w:rPr>
                <w:rFonts w:ascii="Calibri" w:hAnsi="Calibri"/>
                <w:sz w:val="22"/>
                <w:szCs w:val="22"/>
              </w:rPr>
              <w:t>–Etching presented. No Screen print</w:t>
            </w:r>
            <w:r w:rsidR="008D3DD8">
              <w:rPr>
                <w:rFonts w:ascii="Calibri" w:hAnsi="Calibri"/>
                <w:sz w:val="22"/>
                <w:szCs w:val="22"/>
              </w:rPr>
              <w:t>?</w:t>
            </w:r>
          </w:p>
          <w:p w14:paraId="7D1BB6F3" w14:textId="77777777" w:rsidR="008D3DD8" w:rsidRDefault="001B51C3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*There are some good concept ideas here, Zebra, tortoise and Primark bag as examples. Some of these ideas are your strongest pieces and must be developed further. </w:t>
            </w:r>
            <w:r w:rsidR="00D4586B">
              <w:rPr>
                <w:rFonts w:ascii="Calibri" w:hAnsi="Calibri"/>
                <w:sz w:val="22"/>
                <w:szCs w:val="22"/>
              </w:rPr>
              <w:t>The placement of your tiny dots is very impressive</w:t>
            </w:r>
            <w:r w:rsidR="008D3DD8">
              <w:rPr>
                <w:rFonts w:ascii="Calibri" w:hAnsi="Calibri"/>
                <w:sz w:val="22"/>
                <w:szCs w:val="22"/>
              </w:rPr>
              <w:t xml:space="preserve"> on one of </w:t>
            </w:r>
            <w:r w:rsidR="008D3DD8">
              <w:rPr>
                <w:rFonts w:ascii="Calibri" w:hAnsi="Calibri"/>
                <w:sz w:val="22"/>
                <w:szCs w:val="22"/>
              </w:rPr>
              <w:lastRenderedPageBreak/>
              <w:t>your finals</w:t>
            </w:r>
          </w:p>
          <w:p w14:paraId="55595ED8" w14:textId="02992D82" w:rsidR="00103199" w:rsidRDefault="00D4586B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.</w:t>
            </w:r>
          </w:p>
          <w:p w14:paraId="4D2BF1F7" w14:textId="75950E0B" w:rsidR="00A235AE" w:rsidRDefault="00A235AE" w:rsidP="00A235AE">
            <w:pPr>
              <w:pStyle w:val="BulletedList"/>
              <w:numPr>
                <w:ilvl w:val="0"/>
                <w:numId w:val="44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Technical skill</w:t>
            </w:r>
            <w:r w:rsidR="008D3DD8">
              <w:rPr>
                <w:rFonts w:ascii="Calibri" w:hAnsi="Calibri"/>
                <w:sz w:val="22"/>
                <w:szCs w:val="22"/>
              </w:rPr>
              <w:t>- F</w:t>
            </w:r>
            <w:r w:rsidR="00E31115">
              <w:rPr>
                <w:rFonts w:ascii="Calibri" w:hAnsi="Calibri"/>
                <w:sz w:val="22"/>
                <w:szCs w:val="22"/>
              </w:rPr>
              <w:t>inal imag</w:t>
            </w:r>
            <w:r w:rsidR="00C06E07">
              <w:rPr>
                <w:rFonts w:ascii="Calibri" w:hAnsi="Calibri"/>
                <w:sz w:val="22"/>
                <w:szCs w:val="22"/>
              </w:rPr>
              <w:t>e print outs of your postcards w</w:t>
            </w:r>
            <w:r w:rsidR="00640F7A">
              <w:rPr>
                <w:rFonts w:ascii="Calibri" w:hAnsi="Calibri"/>
                <w:sz w:val="22"/>
                <w:szCs w:val="22"/>
              </w:rPr>
              <w:t xml:space="preserve">ork well together. They are again </w:t>
            </w:r>
            <w:proofErr w:type="gramStart"/>
            <w:r w:rsidR="00640F7A">
              <w:rPr>
                <w:rFonts w:ascii="Calibri" w:hAnsi="Calibri"/>
                <w:sz w:val="22"/>
                <w:szCs w:val="22"/>
              </w:rPr>
              <w:t>are</w:t>
            </w:r>
            <w:proofErr w:type="gramEnd"/>
            <w:r w:rsidR="00640F7A">
              <w:rPr>
                <w:rFonts w:ascii="Calibri" w:hAnsi="Calibri"/>
                <w:sz w:val="22"/>
                <w:szCs w:val="22"/>
              </w:rPr>
              <w:t xml:space="preserve"> quite quirky and contain a humour</w:t>
            </w:r>
            <w:r w:rsidR="00C06E07">
              <w:rPr>
                <w:rFonts w:ascii="Calibri" w:hAnsi="Calibri"/>
                <w:sz w:val="22"/>
                <w:szCs w:val="22"/>
              </w:rPr>
              <w:t xml:space="preserve"> </w:t>
            </w:r>
            <w:r w:rsidR="00640F7A">
              <w:rPr>
                <w:rFonts w:ascii="Calibri" w:hAnsi="Calibri"/>
                <w:sz w:val="22"/>
                <w:szCs w:val="22"/>
              </w:rPr>
              <w:t>which is a strength.</w:t>
            </w:r>
          </w:p>
          <w:p w14:paraId="173FC245" w14:textId="77777777" w:rsidR="00A235AE" w:rsidRDefault="00A235AE" w:rsidP="00A235AE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60986067" w14:textId="6C7ADA41" w:rsidR="00103199" w:rsidRDefault="00FC5842" w:rsidP="00A235AE">
            <w:pPr>
              <w:pStyle w:val="BulletedList"/>
              <w:numPr>
                <w:ilvl w:val="0"/>
                <w:numId w:val="44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Subject Knowledge</w:t>
            </w:r>
            <w:r w:rsidR="00640F7A">
              <w:rPr>
                <w:rFonts w:ascii="Calibri" w:hAnsi="Calibri"/>
                <w:sz w:val="22"/>
                <w:szCs w:val="22"/>
              </w:rPr>
              <w:t>-No in depth subject knowledge apparent.</w:t>
            </w:r>
          </w:p>
          <w:p w14:paraId="22BB80D8" w14:textId="77777777" w:rsidR="00103199" w:rsidRDefault="00103199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0E4A90D3" w14:textId="547AB5B1" w:rsidR="00103199" w:rsidRDefault="00FC5842" w:rsidP="00A235AE">
            <w:pPr>
              <w:pStyle w:val="BulletedList"/>
              <w:numPr>
                <w:ilvl w:val="0"/>
                <w:numId w:val="44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Presentation &amp; Communication</w:t>
            </w:r>
            <w:r w:rsidR="001B51C3">
              <w:rPr>
                <w:rFonts w:ascii="Calibri" w:hAnsi="Calibri"/>
                <w:sz w:val="22"/>
                <w:szCs w:val="22"/>
              </w:rPr>
              <w:t>- Need to learn to present your work in a coherent and professional way for a ‘client’ to understand. Order in a portfolio/folder is required.</w:t>
            </w:r>
            <w:r w:rsidR="00E31115">
              <w:rPr>
                <w:rFonts w:ascii="Calibri" w:hAnsi="Calibri"/>
                <w:sz w:val="22"/>
                <w:szCs w:val="22"/>
              </w:rPr>
              <w:t xml:space="preserve"> </w:t>
            </w:r>
            <w:r w:rsidR="00D4586B">
              <w:rPr>
                <w:rFonts w:ascii="Calibri" w:hAnsi="Calibri"/>
                <w:sz w:val="22"/>
                <w:szCs w:val="22"/>
              </w:rPr>
              <w:t xml:space="preserve">No sketch book provided and is evident your final images were torn out. This does not look professional. </w:t>
            </w:r>
            <w:r w:rsidR="00E31115">
              <w:rPr>
                <w:rFonts w:ascii="Calibri" w:hAnsi="Calibri"/>
                <w:sz w:val="22"/>
                <w:szCs w:val="22"/>
              </w:rPr>
              <w:t xml:space="preserve">The print outs worked nicely together. </w:t>
            </w:r>
          </w:p>
          <w:p w14:paraId="10EA388E" w14:textId="77777777" w:rsidR="00A235AE" w:rsidRDefault="00A235AE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04884833" w14:textId="5FD597BB" w:rsidR="00A235AE" w:rsidRDefault="00A235AE" w:rsidP="00A235AE">
            <w:pPr>
              <w:pStyle w:val="BulletedList"/>
              <w:numPr>
                <w:ilvl w:val="0"/>
                <w:numId w:val="44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Personal Learning &amp; Development</w:t>
            </w:r>
            <w:r w:rsidR="00922AC1">
              <w:rPr>
                <w:rFonts w:ascii="Calibri" w:hAnsi="Calibri"/>
                <w:sz w:val="22"/>
                <w:szCs w:val="22"/>
              </w:rPr>
              <w:t>- Evidence of some reflective practice within your pastel concepts and digital work.</w:t>
            </w:r>
          </w:p>
          <w:p w14:paraId="2B0511C0" w14:textId="77777777" w:rsidR="00A235AE" w:rsidRDefault="00A235AE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7B0FA178" w14:textId="428956B5" w:rsidR="006A4304" w:rsidRPr="006A4304" w:rsidRDefault="00A235AE" w:rsidP="006A4304">
            <w:pPr>
              <w:pStyle w:val="BulletedList"/>
              <w:numPr>
                <w:ilvl w:val="0"/>
                <w:numId w:val="44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Professional </w:t>
            </w:r>
            <w:proofErr w:type="gramStart"/>
            <w:r>
              <w:rPr>
                <w:rFonts w:ascii="Calibri" w:hAnsi="Calibri"/>
                <w:sz w:val="22"/>
                <w:szCs w:val="22"/>
              </w:rPr>
              <w:t>practice</w:t>
            </w:r>
            <w:proofErr w:type="gramEnd"/>
            <w:r w:rsidR="00992790">
              <w:rPr>
                <w:rFonts w:ascii="Calibri" w:hAnsi="Calibri"/>
                <w:sz w:val="22"/>
                <w:szCs w:val="22"/>
              </w:rPr>
              <w:t>-</w:t>
            </w:r>
            <w:r w:rsidR="0041742D">
              <w:rPr>
                <w:rFonts w:ascii="Calibri" w:hAnsi="Calibri"/>
                <w:sz w:val="22"/>
                <w:szCs w:val="22"/>
              </w:rPr>
              <w:t>Start managing your time better so your projects can be developed further and displayed coherently.</w:t>
            </w:r>
          </w:p>
          <w:p w14:paraId="1F98AD2C" w14:textId="77777777" w:rsidR="00A235AE" w:rsidRDefault="00A235AE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741A85C4" w14:textId="77777777" w:rsidR="006A4304" w:rsidRPr="000F5E31" w:rsidRDefault="006A4304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</w:tc>
      </w:tr>
    </w:tbl>
    <w:tbl>
      <w:tblPr>
        <w:tblpPr w:leftFromText="180" w:rightFromText="180" w:vertAnchor="text" w:horzAnchor="margin" w:tblpY="82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6"/>
        <w:gridCol w:w="2693"/>
        <w:gridCol w:w="1559"/>
        <w:gridCol w:w="1701"/>
        <w:gridCol w:w="1134"/>
        <w:gridCol w:w="851"/>
        <w:gridCol w:w="567"/>
        <w:gridCol w:w="567"/>
      </w:tblGrid>
      <w:tr w:rsidR="004B2243" w:rsidRPr="00525F5D" w14:paraId="0099116A" w14:textId="77777777" w:rsidTr="00FA7D57">
        <w:trPr>
          <w:cantSplit/>
        </w:trPr>
        <w:tc>
          <w:tcPr>
            <w:tcW w:w="7479" w:type="dxa"/>
            <w:gridSpan w:val="4"/>
            <w:vMerge w:val="restart"/>
            <w:shd w:val="clear" w:color="auto" w:fill="D9D9D9" w:themeFill="background1" w:themeFillShade="D9"/>
            <w:vAlign w:val="center"/>
          </w:tcPr>
          <w:p w14:paraId="183D48FF" w14:textId="02260F7E" w:rsidR="00112203" w:rsidRDefault="004B2243" w:rsidP="00112203">
            <w:pPr>
              <w:rPr>
                <w:rFonts w:ascii="Calibri" w:hAnsi="Calibri"/>
                <w:sz w:val="16"/>
                <w:szCs w:val="16"/>
              </w:rPr>
            </w:pPr>
            <w:r w:rsidRPr="004E513E">
              <w:rPr>
                <w:rFonts w:ascii="Calibri" w:hAnsi="Calibri"/>
                <w:sz w:val="16"/>
                <w:szCs w:val="16"/>
              </w:rPr>
              <w:lastRenderedPageBreak/>
              <w:t xml:space="preserve">These marks </w:t>
            </w:r>
            <w:r w:rsidR="00112203">
              <w:rPr>
                <w:rFonts w:ascii="Calibri" w:hAnsi="Calibri"/>
                <w:sz w:val="16"/>
                <w:szCs w:val="16"/>
              </w:rPr>
              <w:t xml:space="preserve">and comments 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are </w:t>
            </w:r>
            <w:r w:rsidR="00112203">
              <w:rPr>
                <w:rFonts w:ascii="Calibri" w:hAnsi="Calibri"/>
                <w:sz w:val="16"/>
                <w:szCs w:val="16"/>
              </w:rPr>
              <w:t xml:space="preserve">provided 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to give feedback on </w:t>
            </w:r>
            <w:r w:rsidR="00112203">
              <w:rPr>
                <w:rFonts w:ascii="Calibri" w:hAnsi="Calibri"/>
                <w:sz w:val="16"/>
                <w:szCs w:val="16"/>
              </w:rPr>
              <w:t>your performance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 and </w:t>
            </w:r>
            <w:r w:rsidR="00112203">
              <w:rPr>
                <w:rFonts w:ascii="Calibri" w:hAnsi="Calibri"/>
                <w:sz w:val="16"/>
                <w:szCs w:val="16"/>
              </w:rPr>
              <w:t>level of achievement for the assessed module component.</w:t>
            </w:r>
          </w:p>
          <w:p w14:paraId="2EBE0314" w14:textId="1FB5B068" w:rsidR="004B2243" w:rsidRPr="004E513E" w:rsidRDefault="00112203" w:rsidP="00112203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They are </w:t>
            </w:r>
            <w:r w:rsidRPr="004E513E">
              <w:rPr>
                <w:rFonts w:ascii="Calibri" w:hAnsi="Calibri"/>
                <w:sz w:val="16"/>
                <w:szCs w:val="16"/>
              </w:rPr>
              <w:t>subject to ratification at the Exam</w:t>
            </w:r>
            <w:r>
              <w:rPr>
                <w:rFonts w:ascii="Calibri" w:hAnsi="Calibri"/>
                <w:sz w:val="16"/>
                <w:szCs w:val="16"/>
              </w:rPr>
              <w:t>ination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 Board </w:t>
            </w:r>
            <w:r>
              <w:rPr>
                <w:rFonts w:ascii="Calibri" w:hAnsi="Calibri"/>
                <w:sz w:val="16"/>
                <w:szCs w:val="16"/>
              </w:rPr>
              <w:t xml:space="preserve">and </w:t>
            </w:r>
            <w:r w:rsidR="004B2243" w:rsidRPr="004E513E">
              <w:rPr>
                <w:rFonts w:ascii="Calibri" w:hAnsi="Calibri"/>
                <w:sz w:val="16"/>
                <w:szCs w:val="16"/>
              </w:rPr>
              <w:t>are for guidance only until they are confirmed.</w:t>
            </w:r>
          </w:p>
        </w:tc>
        <w:tc>
          <w:tcPr>
            <w:tcW w:w="3119" w:type="dxa"/>
            <w:gridSpan w:val="4"/>
            <w:shd w:val="clear" w:color="auto" w:fill="D9D9D9" w:themeFill="background1" w:themeFillShade="D9"/>
            <w:vAlign w:val="bottom"/>
          </w:tcPr>
          <w:p w14:paraId="4A88E22B" w14:textId="77777777" w:rsidR="004B2243" w:rsidRPr="00EB4F96" w:rsidRDefault="004B2243" w:rsidP="004B2243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EB4F96">
              <w:rPr>
                <w:rFonts w:ascii="Calibri" w:hAnsi="Calibri" w:cs="Arial"/>
                <w:b/>
                <w:sz w:val="16"/>
                <w:szCs w:val="16"/>
              </w:rPr>
              <w:t xml:space="preserve">Late Submission Penalties </w:t>
            </w:r>
            <w:r w:rsidRPr="004E513E">
              <w:rPr>
                <w:rFonts w:ascii="Calibri" w:hAnsi="Calibri" w:cs="Arial"/>
                <w:b/>
                <w:sz w:val="12"/>
                <w:szCs w:val="16"/>
              </w:rPr>
              <w:t>(tick if appropriate)</w:t>
            </w:r>
          </w:p>
        </w:tc>
      </w:tr>
      <w:tr w:rsidR="004B2243" w:rsidRPr="00525F5D" w14:paraId="6952806A" w14:textId="77777777" w:rsidTr="00FA7D57">
        <w:trPr>
          <w:cantSplit/>
        </w:trPr>
        <w:tc>
          <w:tcPr>
            <w:tcW w:w="7479" w:type="dxa"/>
            <w:gridSpan w:val="4"/>
            <w:vMerge/>
            <w:shd w:val="clear" w:color="auto" w:fill="D9D9D9" w:themeFill="background1" w:themeFillShade="D9"/>
            <w:vAlign w:val="bottom"/>
          </w:tcPr>
          <w:p w14:paraId="0B3DBE6B" w14:textId="77777777" w:rsidR="004B2243" w:rsidRPr="00525F5D" w:rsidRDefault="004B2243" w:rsidP="004B2243">
            <w:pPr>
              <w:rPr>
                <w:rFonts w:ascii="Calibri" w:hAnsi="Calibri" w:cs="Arial"/>
              </w:rPr>
            </w:pPr>
          </w:p>
        </w:tc>
        <w:tc>
          <w:tcPr>
            <w:tcW w:w="2552" w:type="dxa"/>
            <w:gridSpan w:val="3"/>
            <w:vAlign w:val="center"/>
          </w:tcPr>
          <w:p w14:paraId="5ABEC57B" w14:textId="2945A398" w:rsidR="004B2243" w:rsidRPr="00FA7D57" w:rsidRDefault="004B2243" w:rsidP="00112203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Up to </w:t>
            </w:r>
            <w:r w:rsidR="00480190">
              <w:rPr>
                <w:rFonts w:ascii="Calibri" w:hAnsi="Calibri" w:cs="Arial"/>
                <w:b/>
                <w:sz w:val="16"/>
                <w:szCs w:val="16"/>
              </w:rPr>
              <w:t>one week</w:t>
            </w: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late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– max. 40%</w:t>
            </w:r>
          </w:p>
        </w:tc>
        <w:tc>
          <w:tcPr>
            <w:tcW w:w="567" w:type="dxa"/>
            <w:vAlign w:val="bottom"/>
          </w:tcPr>
          <w:p w14:paraId="63AADE17" w14:textId="77777777" w:rsidR="004B2243" w:rsidRPr="00525F5D" w:rsidRDefault="004B2243" w:rsidP="004B2243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</w:p>
        </w:tc>
      </w:tr>
      <w:tr w:rsidR="00E55F26" w:rsidRPr="00525F5D" w14:paraId="5BD093B5" w14:textId="77777777" w:rsidTr="00FA7D57">
        <w:trPr>
          <w:cantSplit/>
        </w:trPr>
        <w:tc>
          <w:tcPr>
            <w:tcW w:w="7479" w:type="dxa"/>
            <w:gridSpan w:val="4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D154797" w14:textId="77777777" w:rsidR="00E55F26" w:rsidRPr="00525F5D" w:rsidRDefault="00E55F26" w:rsidP="004B2243">
            <w:pPr>
              <w:rPr>
                <w:rFonts w:ascii="Calibri" w:hAnsi="Calibri" w:cs="Arial"/>
              </w:rPr>
            </w:pPr>
          </w:p>
        </w:tc>
        <w:tc>
          <w:tcPr>
            <w:tcW w:w="2552" w:type="dxa"/>
            <w:gridSpan w:val="3"/>
            <w:tcBorders>
              <w:bottom w:val="single" w:sz="4" w:space="0" w:color="auto"/>
            </w:tcBorders>
            <w:vAlign w:val="center"/>
          </w:tcPr>
          <w:p w14:paraId="5468209B" w14:textId="0511745D" w:rsidR="00E55F26" w:rsidRPr="00FA7D57" w:rsidRDefault="00E55F26" w:rsidP="00112203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Over 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for </w:t>
            </w:r>
            <w:r w:rsidRPr="00FA7D57">
              <w:rPr>
                <w:rFonts w:ascii="Calibri" w:hAnsi="Calibri" w:cs="Arial"/>
                <w:b/>
                <w:sz w:val="16"/>
                <w:szCs w:val="16"/>
              </w:rPr>
              <w:t>week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>s</w:t>
            </w: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late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– max. 0%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39B7AF5A" w14:textId="77777777" w:rsidR="00E55F26" w:rsidRPr="00525F5D" w:rsidRDefault="00E55F26" w:rsidP="004B2243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</w:p>
        </w:tc>
      </w:tr>
      <w:tr w:rsidR="00E55F26" w:rsidRPr="0011541F" w14:paraId="4F97942C" w14:textId="77777777" w:rsidTr="0011541F">
        <w:trPr>
          <w:cantSplit/>
          <w:trHeight w:val="218"/>
        </w:trPr>
        <w:tc>
          <w:tcPr>
            <w:tcW w:w="1526" w:type="dxa"/>
            <w:tcBorders>
              <w:left w:val="nil"/>
              <w:right w:val="nil"/>
            </w:tcBorders>
            <w:vAlign w:val="center"/>
          </w:tcPr>
          <w:p w14:paraId="6BBF635D" w14:textId="77777777" w:rsidR="00E55F26" w:rsidRPr="0011541F" w:rsidRDefault="00E55F26" w:rsidP="004B2243">
            <w:pPr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2693" w:type="dxa"/>
            <w:tcBorders>
              <w:left w:val="nil"/>
              <w:right w:val="nil"/>
            </w:tcBorders>
            <w:vAlign w:val="center"/>
          </w:tcPr>
          <w:p w14:paraId="2853D41B" w14:textId="77777777" w:rsidR="00E55F26" w:rsidRPr="0011541F" w:rsidRDefault="00E55F26" w:rsidP="004B2243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  <w:vAlign w:val="center"/>
          </w:tcPr>
          <w:p w14:paraId="32FCEA40" w14:textId="77777777" w:rsidR="00E55F26" w:rsidRPr="0011541F" w:rsidRDefault="00E55F26" w:rsidP="004B2243">
            <w:pPr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2835" w:type="dxa"/>
            <w:gridSpan w:val="2"/>
            <w:tcBorders>
              <w:left w:val="nil"/>
              <w:right w:val="nil"/>
            </w:tcBorders>
            <w:vAlign w:val="center"/>
          </w:tcPr>
          <w:p w14:paraId="2BB355F2" w14:textId="77777777" w:rsidR="00E55F26" w:rsidRPr="0011541F" w:rsidRDefault="00E55F26" w:rsidP="004B2243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985" w:type="dxa"/>
            <w:gridSpan w:val="3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9F4DD56" w14:textId="77777777" w:rsidR="00E55F26" w:rsidRPr="0011541F" w:rsidRDefault="00E55F26" w:rsidP="004B2243">
            <w:pPr>
              <w:rPr>
                <w:rFonts w:ascii="Calibri" w:hAnsi="Calibri" w:cs="Arial"/>
                <w:b/>
              </w:rPr>
            </w:pPr>
          </w:p>
        </w:tc>
      </w:tr>
      <w:tr w:rsidR="00E55F26" w:rsidRPr="00525F5D" w14:paraId="5523D49F" w14:textId="77777777" w:rsidTr="0011541F">
        <w:trPr>
          <w:cantSplit/>
          <w:trHeight w:val="391"/>
        </w:trPr>
        <w:tc>
          <w:tcPr>
            <w:tcW w:w="152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1C42F1" w14:textId="77777777" w:rsidR="00E55F26" w:rsidRPr="004E513E" w:rsidRDefault="00E55F26" w:rsidP="004B2243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Assessed by: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14:paraId="2840BAB2" w14:textId="4032A7FE" w:rsidR="00E55F26" w:rsidRPr="004E513E" w:rsidRDefault="00480190" w:rsidP="004B2243">
            <w:pPr>
              <w:rPr>
                <w:rFonts w:ascii="Calibri" w:hAnsi="Calibri" w:cs="Arial"/>
                <w:b/>
                <w:sz w:val="22"/>
                <w:szCs w:val="12"/>
              </w:rPr>
            </w:pPr>
            <w:r>
              <w:rPr>
                <w:rFonts w:ascii="Calibri" w:hAnsi="Calibri" w:cs="Arial"/>
                <w:b/>
                <w:sz w:val="22"/>
                <w:szCs w:val="12"/>
              </w:rPr>
              <w:t>Tracy Thompson</w:t>
            </w:r>
            <w:r w:rsidR="00592A0B">
              <w:rPr>
                <w:rFonts w:ascii="Calibri" w:hAnsi="Calibri" w:cs="Arial"/>
                <w:b/>
                <w:sz w:val="22"/>
                <w:szCs w:val="12"/>
              </w:rPr>
              <w:t>/ Chris Harrendence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46F968" w14:textId="77777777" w:rsidR="00E55F26" w:rsidRPr="004E513E" w:rsidRDefault="00E55F26" w:rsidP="004B2243">
            <w:pPr>
              <w:rPr>
                <w:rFonts w:ascii="Calibri" w:hAnsi="Calibri" w:cs="Arial"/>
                <w:b/>
                <w:sz w:val="22"/>
                <w:szCs w:val="12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Verified by: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  <w:vAlign w:val="center"/>
          </w:tcPr>
          <w:p w14:paraId="4E84601D" w14:textId="77777777" w:rsidR="00C706D2" w:rsidRPr="009236D3" w:rsidRDefault="00C706D2" w:rsidP="00C706D2">
            <w:pPr>
              <w:rPr>
                <w:sz w:val="22"/>
                <w:szCs w:val="22"/>
              </w:rPr>
            </w:pPr>
            <w:bookmarkStart w:id="0" w:name="_GoBack"/>
            <w:r w:rsidRPr="009236D3">
              <w:rPr>
                <w:sz w:val="22"/>
                <w:szCs w:val="22"/>
              </w:rPr>
              <w:t>Jonathan Williams</w:t>
            </w:r>
          </w:p>
          <w:bookmarkEnd w:id="0"/>
          <w:p w14:paraId="7BDAF434" w14:textId="77777777" w:rsidR="00E55F26" w:rsidRPr="004E513E" w:rsidRDefault="00E55F26" w:rsidP="004B2243">
            <w:pPr>
              <w:rPr>
                <w:rFonts w:ascii="Calibri" w:hAnsi="Calibri" w:cs="Arial"/>
                <w:b/>
                <w:sz w:val="2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0D898F" w14:textId="77777777" w:rsidR="00E55F26" w:rsidRPr="004E513E" w:rsidRDefault="00E55F26" w:rsidP="004B2243">
            <w:pPr>
              <w:rPr>
                <w:rFonts w:ascii="Calibri" w:hAnsi="Calibri" w:cs="Arial"/>
                <w:b/>
                <w:sz w:val="22"/>
                <w:szCs w:val="12"/>
              </w:rPr>
            </w:pPr>
            <w:r w:rsidRPr="004E513E">
              <w:rPr>
                <w:rFonts w:ascii="Calibri" w:hAnsi="Calibri" w:cs="Arial"/>
                <w:b/>
                <w:sz w:val="22"/>
                <w:szCs w:val="12"/>
              </w:rPr>
              <w:t>D</w:t>
            </w:r>
            <w:r>
              <w:rPr>
                <w:rFonts w:ascii="Calibri" w:hAnsi="Calibri" w:cs="Arial"/>
                <w:b/>
                <w:sz w:val="22"/>
                <w:szCs w:val="12"/>
              </w:rPr>
              <w:t>ate: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D75E89" w14:textId="3464998A" w:rsidR="00E55F26" w:rsidRPr="004E513E" w:rsidRDefault="00592A0B" w:rsidP="004B2243">
            <w:pPr>
              <w:rPr>
                <w:rFonts w:ascii="Calibri" w:hAnsi="Calibri" w:cs="Arial"/>
                <w:b/>
                <w:sz w:val="22"/>
                <w:szCs w:val="12"/>
              </w:rPr>
            </w:pPr>
            <w:r>
              <w:rPr>
                <w:rFonts w:ascii="Calibri" w:hAnsi="Calibri" w:cs="Arial"/>
                <w:b/>
                <w:sz w:val="22"/>
                <w:szCs w:val="12"/>
              </w:rPr>
              <w:t>20th Jan</w:t>
            </w:r>
            <w:r w:rsidR="00037C31">
              <w:rPr>
                <w:rFonts w:ascii="Calibri" w:hAnsi="Calibri" w:cs="Arial"/>
                <w:b/>
                <w:sz w:val="22"/>
                <w:szCs w:val="12"/>
              </w:rPr>
              <w:t xml:space="preserve"> 201</w:t>
            </w:r>
            <w:r>
              <w:rPr>
                <w:rFonts w:ascii="Calibri" w:hAnsi="Calibri" w:cs="Arial"/>
                <w:b/>
                <w:sz w:val="22"/>
                <w:szCs w:val="12"/>
              </w:rPr>
              <w:t>8</w:t>
            </w:r>
          </w:p>
        </w:tc>
      </w:tr>
    </w:tbl>
    <w:p w14:paraId="0BAB3D12" w14:textId="77777777" w:rsidR="00E725F5" w:rsidRDefault="00E725F5" w:rsidP="00E725F5">
      <w:pPr>
        <w:rPr>
          <w:rFonts w:ascii="Calibri" w:hAnsi="Calibri"/>
        </w:rPr>
      </w:pPr>
    </w:p>
    <w:p w14:paraId="1398542A" w14:textId="77777777" w:rsidR="00E55F26" w:rsidRDefault="00E55F26" w:rsidP="00E725F5">
      <w:pPr>
        <w:rPr>
          <w:rFonts w:ascii="Calibri" w:hAnsi="Calibri"/>
        </w:rPr>
        <w:sectPr w:rsidR="00E55F26" w:rsidSect="00DE7897">
          <w:pgSz w:w="11894" w:h="16834"/>
          <w:pgMar w:top="567" w:right="720" w:bottom="426" w:left="720" w:header="706" w:footer="275" w:gutter="0"/>
          <w:paperSrc w:first="1" w:other="1"/>
          <w:cols w:space="720"/>
          <w:titlePg/>
          <w:docGrid w:linePitch="272"/>
        </w:sectPr>
      </w:pPr>
    </w:p>
    <w:tbl>
      <w:tblPr>
        <w:tblStyle w:val="TableGrid1"/>
        <w:tblW w:w="5000" w:type="pct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6"/>
        <w:gridCol w:w="1114"/>
        <w:gridCol w:w="1210"/>
        <w:gridCol w:w="1214"/>
        <w:gridCol w:w="1370"/>
        <w:gridCol w:w="1135"/>
        <w:gridCol w:w="1276"/>
        <w:gridCol w:w="1455"/>
      </w:tblGrid>
      <w:tr w:rsidR="00FA7D57" w:rsidRPr="00FA7D57" w14:paraId="5F8891BD" w14:textId="77777777" w:rsidTr="0011541F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1A19972" w14:textId="3A26AB2B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28"/>
                <w:szCs w:val="16"/>
              </w:rPr>
            </w:pPr>
            <w:r>
              <w:rPr>
                <w:rFonts w:ascii="Calibri" w:hAnsi="Calibri"/>
                <w:b/>
                <w:sz w:val="28"/>
                <w:szCs w:val="16"/>
              </w:rPr>
              <w:lastRenderedPageBreak/>
              <w:t>MODULE LEARNING OUTCOMES</w:t>
            </w:r>
          </w:p>
        </w:tc>
      </w:tr>
      <w:tr w:rsidR="00FA7D57" w:rsidRPr="00FA7D57" w14:paraId="550E8096" w14:textId="77777777" w:rsidTr="00FA7D57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1B4AB8" w14:textId="32D17212" w:rsidR="00FA7D57" w:rsidRPr="00FA7D57" w:rsidRDefault="00FA7D57" w:rsidP="00FA7D57">
            <w:pPr>
              <w:pStyle w:val="ListParagraph"/>
              <w:numPr>
                <w:ilvl w:val="0"/>
                <w:numId w:val="43"/>
              </w:numPr>
              <w:spacing w:before="100" w:beforeAutospacing="1" w:after="100" w:afterAutospacing="1"/>
              <w:rPr>
                <w:rFonts w:ascii="Calibri" w:hAnsi="Calibri"/>
                <w:i/>
                <w:sz w:val="16"/>
                <w:szCs w:val="16"/>
              </w:rPr>
            </w:pPr>
            <w:r w:rsidRPr="00FA7D57">
              <w:rPr>
                <w:rFonts w:ascii="Calibri" w:hAnsi="Calibri"/>
                <w:i/>
                <w:sz w:val="16"/>
                <w:szCs w:val="16"/>
              </w:rPr>
              <w:t>Insert here</w:t>
            </w:r>
          </w:p>
        </w:tc>
      </w:tr>
      <w:tr w:rsidR="00FA7D57" w:rsidRPr="00FA7D57" w14:paraId="7660E593" w14:textId="77777777" w:rsidTr="0011541F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AF865AA" w14:textId="29BF7BB7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28"/>
                <w:szCs w:val="16"/>
              </w:rPr>
            </w:pPr>
            <w:r w:rsidRPr="00FA7D57">
              <w:rPr>
                <w:rFonts w:ascii="Calibri" w:hAnsi="Calibri"/>
                <w:b/>
                <w:sz w:val="28"/>
                <w:szCs w:val="16"/>
              </w:rPr>
              <w:t>COMMON ASSESSMENT AND MARKING CRITERIA</w:t>
            </w:r>
          </w:p>
        </w:tc>
      </w:tr>
      <w:tr w:rsidR="00FA7D57" w:rsidRPr="00FA7D57" w14:paraId="74366ACD" w14:textId="77777777" w:rsidTr="0011541F">
        <w:tc>
          <w:tcPr>
            <w:tcW w:w="8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3504C5" w14:textId="2E65589F" w:rsidR="00FA7D57" w:rsidRPr="00FA7D57" w:rsidRDefault="006718F8" w:rsidP="00FA7D57">
            <w:pPr>
              <w:spacing w:before="100" w:beforeAutospacing="1" w:after="100" w:afterAutospacing="1"/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>
              <w:rPr>
                <w:rFonts w:ascii="Calibri" w:hAnsi="Calibri"/>
                <w:b/>
                <w:sz w:val="16"/>
                <w:szCs w:val="16"/>
                <w:lang w:eastAsia="zh-CN"/>
              </w:rPr>
              <w:t>ASSESSMENT CRITERIA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D9D9D9" w:themeFill="background1" w:themeFillShade="D9"/>
            <w:vAlign w:val="bottom"/>
          </w:tcPr>
          <w:p w14:paraId="3404E923" w14:textId="24DB6E68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OUTRIGHT FAIL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  <w:vAlign w:val="bottom"/>
          </w:tcPr>
          <w:p w14:paraId="3B70A8F3" w14:textId="11275A3C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MARGINAL FAIL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C0E45D2" w14:textId="58BE15BB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SATISFACTORY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7A99776E" w14:textId="0F54881E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GOOD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C87B7C3" w14:textId="38F6B0EE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VERY GOOD</w:t>
            </w:r>
          </w:p>
        </w:tc>
        <w:tc>
          <w:tcPr>
            <w:tcW w:w="1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B298DEC" w14:textId="452129D9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EXCEPTIONAL</w:t>
            </w:r>
          </w:p>
        </w:tc>
      </w:tr>
      <w:tr w:rsidR="00FA7D57" w:rsidRPr="00FA7D57" w14:paraId="672BE604" w14:textId="77777777" w:rsidTr="0011541F">
        <w:trPr>
          <w:trHeight w:val="258"/>
        </w:trPr>
        <w:tc>
          <w:tcPr>
            <w:tcW w:w="8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7168E53" w14:textId="77777777" w:rsidR="00FA7D57" w:rsidRPr="00FA7D57" w:rsidRDefault="00FA7D57" w:rsidP="00FA7D57">
            <w:pPr>
              <w:spacing w:before="100" w:beforeAutospacing="1" w:after="100" w:afterAutospacing="1"/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D9D9D9" w:themeFill="background1" w:themeFillShade="D9"/>
            <w:vAlign w:val="center"/>
          </w:tcPr>
          <w:p w14:paraId="475EEDDA" w14:textId="2DBD6A18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0-34%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  <w:vAlign w:val="center"/>
          </w:tcPr>
          <w:p w14:paraId="1FD7AD06" w14:textId="569BDA55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35-39%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157714" w14:textId="55D72356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40-49%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860113" w14:textId="39738CA9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50-59%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E40255" w14:textId="20E7F0E2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60-69%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D9D9D9" w:themeFill="background1" w:themeFillShade="D9"/>
            <w:vAlign w:val="center"/>
          </w:tcPr>
          <w:p w14:paraId="2B3A34D9" w14:textId="7D10DE7F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70-79%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0A249F" w14:textId="7CC0C4FE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80-100%</w:t>
            </w:r>
          </w:p>
        </w:tc>
      </w:tr>
      <w:tr w:rsidR="00FA7D57" w:rsidRPr="0058717F" w14:paraId="40E5D058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EE857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1. Research &amp; Analysis</w:t>
            </w:r>
          </w:p>
          <w:p w14:paraId="5AB4333C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Systematic exploration and selection of sources; effective interpretation and evaluation of findings.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4E1E78A3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or no material presented with limited or no evidence of critical enquiry.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0206D804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Material presented indicates a basic degree of insight and is of limited relevance to the task. 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B99B9EA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Material presented is adequate and relevant demonstrating the application of standard research techniques.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E232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Material presented shows a good range of sources, is well organised and interpreted in a manner relevant to the task.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72AD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Connections have been made between sources and qualitative judgements have been made in the interpretation of these findings.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58D26EBD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Research is extensive, well documented and critically evaluated with new personal judgements made and applied.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1BEF283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Research and exploration is impressive both in extent and depth and the level of interpretation and critical insight is highly advanced.</w:t>
            </w:r>
          </w:p>
        </w:tc>
      </w:tr>
      <w:tr w:rsidR="00FA7D57" w:rsidRPr="0058717F" w14:paraId="5382BDB9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69310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2. Development</w:t>
            </w:r>
          </w:p>
          <w:p w14:paraId="1EF4B783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Formulation of innovative and effective concepts through appropriate application of problem solving, creative experimentation and testing methods.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D30E93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or no engagement with the practical and creative processes of ideation.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4870C265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Basic proposals have been made but limited in scope and lacking in considered and focused development processes.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28DE727C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Proposals are adequate and are delivered within a familiar and well established framework of methods.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AD80F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Proposed concepts are formulated with a good degree of detail through the use of a variety of systematic and exploratory methods.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FAF8E" w14:textId="29AB814B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Concepts display innovative ideas within established territories, which are well resolved through sound practical and creative processes.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4F1EE16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Proposals respond effectively to unfamiliar or new conceptual territories and expand perceptions of process and/or product.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6EB93DBF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Proposals both challenge and extend the conceptual territory and set new benchmarks for innovation and effectiveness within the field.</w:t>
            </w:r>
          </w:p>
        </w:tc>
      </w:tr>
      <w:tr w:rsidR="00FA7D57" w:rsidRPr="0058717F" w14:paraId="54DAFEFF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54D6E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3. Technical Skill</w:t>
            </w:r>
          </w:p>
          <w:p w14:paraId="1B684C08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Effective utilisation of appropriate materials, tools and techniques and the level of skill demonstrated in their application to the realisation process.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B3984EF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or no awareness and utilisation of tools and techniques are demonstrated.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38AD76E1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Rudimentary processes may have been applied but without consideration and competence.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71B65619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Skills demonstrated display adequate awareness and appropriate application of standard materials and methods.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1FE68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Controlled application of a range of materials and methods with good standards of finishing evident.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9C96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Communication of intent is fully executed demonstrating diversity of process and effective technique.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B90445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Extensive and highly advanced technical skills in established processes demonstrating sensitivity and excellence in idea realisation.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089B9CCC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Outstanding levels of technical skill in all aspects of the realisation process demonstrating the assimilation and development of cutting edge processes and techniques.</w:t>
            </w:r>
          </w:p>
        </w:tc>
      </w:tr>
      <w:tr w:rsidR="00FA7D57" w:rsidRPr="0058717F" w14:paraId="78A0F058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56203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4. Subject Knowledge</w:t>
            </w:r>
          </w:p>
          <w:p w14:paraId="623E0413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Understanding and application of concepts and underlying principles associated with the discipline and the specific context of study.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02F37D4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Unable to grasp or communicate key principles or knowledge.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2E7D7B3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understanding and communication of key principles or knowledge.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1EEC8D21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Evidence of basic understanding of the relevant concepts and underlying principles.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EE9ED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Knowledge is accurate and effectively applied in relation to the specific context.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1191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Knowledge is extensive and the understanding of the context exhibits awareness of the breadth and depth of established views.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6C7D5CA7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Knowledge has been assimilated and individual and personal perspectives have been formulated and debated with effectiveness.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20585AD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Discipline and context specific knowledge are substantive and a highly advanced synthesis of these elements creates new or expanded perspectives.</w:t>
            </w:r>
          </w:p>
        </w:tc>
      </w:tr>
      <w:tr w:rsidR="00FA7D57" w:rsidRPr="0058717F" w14:paraId="7223B199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159CD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5. Presentation &amp; Communication</w:t>
            </w:r>
          </w:p>
          <w:p w14:paraId="6D4EF4CC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Clarity and effectiveness in the deployment of appropriate media to communicate a message relevant to specialist and non-specialist audiences.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912227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Appropriate media for communication have not been identified or applied effectively.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17C0AF29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awareness of the audience and a lack of clarity and organisation are demonstrated.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60C6467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Basic awareness of the audience and clarity of message is demonstrated in deployment of standard communication forms.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4993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Selection and application of media and conventions show good understanding of the audience and context.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685A1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Communication media have been selected and deployed to maximise impact for the selected audience and context.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78E16998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Individual stylistic approaches have been implemented to communicate to a diverse range of audiences in a highly compelling and effective way.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A9CF303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Presentation and communication methods employed are not only highly individual, compelling and effective but also combine media in an innovative way.</w:t>
            </w:r>
          </w:p>
        </w:tc>
      </w:tr>
      <w:tr w:rsidR="00FA7D57" w:rsidRPr="0058717F" w14:paraId="371D761C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12FFE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 xml:space="preserve">6. Personal Learning &amp; Development            </w:t>
            </w: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Personal responsibility demonstrated in managing own learning through programme engagement, self-directed study and reflective practice.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517B1563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Little or no responsibility taken for own learning demonstrated by poor attendance, engagement and reflection. 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79F0694D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Inconsistency in programme engagement and poor awareness of personal learning and development needs.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1704B639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Evidence of some reflective practice contributing to appropriate effort and engagement to further personal development.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F56F0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Evidence of regular reflective practice and awareness of individual strengths and weaknesses demonstrable in core learning and self directed study.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11CC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Reflective practice and individual development is extended beyond core learning, is well managed and documented.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482AC6F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Full responsibility for own learning and development is evidenced in detail demonstrating critical appraisal of purpose, progress and future direction.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41DD26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Outstanding level of engagement with all elements of the programme enhanced by the personal drive and passion to extend learning beyond established parameters and into new domains.</w:t>
            </w:r>
          </w:p>
        </w:tc>
      </w:tr>
      <w:tr w:rsidR="00FA7D57" w:rsidRPr="0058717F" w14:paraId="54F163AF" w14:textId="77777777" w:rsidTr="00FA7D57">
        <w:trPr>
          <w:trHeight w:val="1448"/>
        </w:trPr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8EF1C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 xml:space="preserve">7. Professional Practice </w:t>
            </w: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Demonstrates those attributes expected in professional practice including individual initiative, project management, collaborative working and inter-personal skills.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909BDF9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No demonstrable understanding of professional expectations and does not work effectively as an individual or with others.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55C9A0CB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Poor level of productivity as an individual or in a collaborative context, ineffective management and little understanding of professional life.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332A81D3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Demonstrates awareness of the relevant attributes for professional practice and delivers work to the minimum requirements as an individual and/or in collaboration. 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35067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Works to the relevant standards and meets most requirements as stipulated in both individual and team working scenarios.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01D3D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Meets most or all of the relevant standards and in some </w:t>
            </w:r>
            <w:proofErr w:type="gramStart"/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areas</w:t>
            </w:r>
            <w:proofErr w:type="gramEnd"/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 exceeds the requirements as stipulated, taking control of some aspects of project management.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99E923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Often works above the relevant standards and exceeds the requirements as a team member, leader or individual in a variety of working scenarios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35D14BC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Always works well above the relevant standards and demonstrates outstanding individual and collaborative professional attributes in every working scenario encountered.</w:t>
            </w:r>
          </w:p>
        </w:tc>
      </w:tr>
    </w:tbl>
    <w:p w14:paraId="2B846B19" w14:textId="77777777" w:rsidR="00AE2BF5" w:rsidRPr="003565DA" w:rsidRDefault="00AE2BF5" w:rsidP="00DE7897"/>
    <w:sectPr w:rsidR="00AE2BF5" w:rsidRPr="003565DA" w:rsidSect="00E55F26">
      <w:footerReference w:type="first" r:id="rId9"/>
      <w:pgSz w:w="11894" w:h="16834"/>
      <w:pgMar w:top="709" w:right="720" w:bottom="567" w:left="720" w:header="706" w:footer="5" w:gutter="0"/>
      <w:paperSrc w:first="1" w:other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C1E865" w14:textId="77777777" w:rsidR="004D41CA" w:rsidRDefault="004D41CA">
      <w:r>
        <w:separator/>
      </w:r>
    </w:p>
  </w:endnote>
  <w:endnote w:type="continuationSeparator" w:id="0">
    <w:p w14:paraId="33CFB250" w14:textId="77777777" w:rsidR="004D41CA" w:rsidRDefault="004D4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IN-Mediu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08AF54" w14:textId="77777777" w:rsidR="00FA7D57" w:rsidRPr="00FE6BAE" w:rsidRDefault="00FA7D57" w:rsidP="00FE6BAE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5D114B" w14:textId="77777777" w:rsidR="004D41CA" w:rsidRDefault="004D41CA">
      <w:r>
        <w:separator/>
      </w:r>
    </w:p>
  </w:footnote>
  <w:footnote w:type="continuationSeparator" w:id="0">
    <w:p w14:paraId="0639DDF8" w14:textId="77777777" w:rsidR="004D41CA" w:rsidRDefault="004D41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A3D5B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-349" w:hanging="360"/>
      </w:pPr>
    </w:lvl>
    <w:lvl w:ilvl="2" w:tplc="0409001B" w:tentative="1">
      <w:start w:val="1"/>
      <w:numFmt w:val="lowerRoman"/>
      <w:lvlText w:val="%3."/>
      <w:lvlJc w:val="right"/>
      <w:pPr>
        <w:ind w:left="1451" w:hanging="180"/>
      </w:pPr>
    </w:lvl>
    <w:lvl w:ilvl="3" w:tplc="0409000F" w:tentative="1">
      <w:start w:val="1"/>
      <w:numFmt w:val="decimal"/>
      <w:lvlText w:val="%4."/>
      <w:lvlJc w:val="left"/>
      <w:pPr>
        <w:ind w:left="2171" w:hanging="360"/>
      </w:pPr>
    </w:lvl>
    <w:lvl w:ilvl="4" w:tplc="04090019" w:tentative="1">
      <w:start w:val="1"/>
      <w:numFmt w:val="lowerLetter"/>
      <w:lvlText w:val="%5."/>
      <w:lvlJc w:val="left"/>
      <w:pPr>
        <w:ind w:left="2891" w:hanging="360"/>
      </w:pPr>
    </w:lvl>
    <w:lvl w:ilvl="5" w:tplc="0409001B" w:tentative="1">
      <w:start w:val="1"/>
      <w:numFmt w:val="lowerRoman"/>
      <w:lvlText w:val="%6."/>
      <w:lvlJc w:val="right"/>
      <w:pPr>
        <w:ind w:left="3611" w:hanging="180"/>
      </w:pPr>
    </w:lvl>
    <w:lvl w:ilvl="6" w:tplc="0409000F" w:tentative="1">
      <w:start w:val="1"/>
      <w:numFmt w:val="decimal"/>
      <w:lvlText w:val="%7."/>
      <w:lvlJc w:val="left"/>
      <w:pPr>
        <w:ind w:left="4331" w:hanging="360"/>
      </w:pPr>
    </w:lvl>
    <w:lvl w:ilvl="7" w:tplc="04090019" w:tentative="1">
      <w:start w:val="1"/>
      <w:numFmt w:val="lowerLetter"/>
      <w:lvlText w:val="%8."/>
      <w:lvlJc w:val="left"/>
      <w:pPr>
        <w:ind w:left="5051" w:hanging="360"/>
      </w:pPr>
    </w:lvl>
    <w:lvl w:ilvl="8" w:tplc="0409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1">
    <w:nsid w:val="0AB74F64"/>
    <w:multiLevelType w:val="hybridMultilevel"/>
    <w:tmpl w:val="5A968C58"/>
    <w:lvl w:ilvl="0" w:tplc="AE4ACB2C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1790B94"/>
    <w:multiLevelType w:val="hybridMultilevel"/>
    <w:tmpl w:val="B8E6C6E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54478AE"/>
    <w:multiLevelType w:val="hybridMultilevel"/>
    <w:tmpl w:val="D5444F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742DBC"/>
    <w:multiLevelType w:val="hybridMultilevel"/>
    <w:tmpl w:val="1DDAB54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60C4DB1"/>
    <w:multiLevelType w:val="hybridMultilevel"/>
    <w:tmpl w:val="0548DFF8"/>
    <w:lvl w:ilvl="0" w:tplc="5C7ED4C4">
      <w:numFmt w:val="bullet"/>
      <w:lvlText w:val="•"/>
      <w:lvlJc w:val="left"/>
      <w:pPr>
        <w:ind w:left="360" w:hanging="360"/>
      </w:pPr>
      <w:rPr>
        <w:rFonts w:ascii="Calibri" w:eastAsiaTheme="minorHAnsi" w:hAnsi="Calibri" w:cs="DIN-Medium" w:hint="default"/>
      </w:rPr>
    </w:lvl>
    <w:lvl w:ilvl="1" w:tplc="6ED440E0">
      <w:numFmt w:val="bullet"/>
      <w:lvlText w:val="–"/>
      <w:lvlJc w:val="left"/>
      <w:pPr>
        <w:ind w:left="1440" w:hanging="360"/>
      </w:pPr>
      <w:rPr>
        <w:rFonts w:ascii="Calibri" w:eastAsiaTheme="minorHAnsi" w:hAnsi="Calibri" w:cs="DIN-Medium" w:hint="default"/>
      </w:rPr>
    </w:lvl>
    <w:lvl w:ilvl="2" w:tplc="BEFEBF56">
      <w:numFmt w:val="bullet"/>
      <w:lvlText w:val="-"/>
      <w:lvlJc w:val="left"/>
      <w:pPr>
        <w:ind w:left="2160" w:hanging="360"/>
      </w:pPr>
      <w:rPr>
        <w:rFonts w:ascii="Calibri" w:eastAsiaTheme="minorHAnsi" w:hAnsi="Calibri" w:cs="DIN-Medium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1106AB"/>
    <w:multiLevelType w:val="hybridMultilevel"/>
    <w:tmpl w:val="00FC29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86730EA"/>
    <w:multiLevelType w:val="hybridMultilevel"/>
    <w:tmpl w:val="7BF2538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CC004FB"/>
    <w:multiLevelType w:val="hybridMultilevel"/>
    <w:tmpl w:val="D2D6EEAE"/>
    <w:lvl w:ilvl="0" w:tplc="1340BBD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EE94C04"/>
    <w:multiLevelType w:val="hybridMultilevel"/>
    <w:tmpl w:val="E9CA8B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F672FF4"/>
    <w:multiLevelType w:val="hybridMultilevel"/>
    <w:tmpl w:val="D9C850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0268B0"/>
    <w:multiLevelType w:val="hybridMultilevel"/>
    <w:tmpl w:val="E17E45D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26A46A8"/>
    <w:multiLevelType w:val="hybridMultilevel"/>
    <w:tmpl w:val="C870FE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451A66"/>
    <w:multiLevelType w:val="hybridMultilevel"/>
    <w:tmpl w:val="FF5AB3C2"/>
    <w:lvl w:ilvl="0" w:tplc="95D22E5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5677F44"/>
    <w:multiLevelType w:val="hybridMultilevel"/>
    <w:tmpl w:val="38F227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438D4A58"/>
    <w:multiLevelType w:val="hybridMultilevel"/>
    <w:tmpl w:val="C54EE05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41D5732"/>
    <w:multiLevelType w:val="hybridMultilevel"/>
    <w:tmpl w:val="D8BE7F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B155F0"/>
    <w:multiLevelType w:val="hybridMultilevel"/>
    <w:tmpl w:val="BDBEA3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C14E23"/>
    <w:multiLevelType w:val="hybridMultilevel"/>
    <w:tmpl w:val="65060928"/>
    <w:lvl w:ilvl="0" w:tplc="97B0AD26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6E16D56"/>
    <w:multiLevelType w:val="hybridMultilevel"/>
    <w:tmpl w:val="A75612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83736D5"/>
    <w:multiLevelType w:val="hybridMultilevel"/>
    <w:tmpl w:val="97A2A16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498401DC"/>
    <w:multiLevelType w:val="hybridMultilevel"/>
    <w:tmpl w:val="FE24334E"/>
    <w:lvl w:ilvl="0" w:tplc="5608DE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CCC616F"/>
    <w:multiLevelType w:val="hybridMultilevel"/>
    <w:tmpl w:val="5316F8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4FBE7AA1"/>
    <w:multiLevelType w:val="hybridMultilevel"/>
    <w:tmpl w:val="8BC6D050"/>
    <w:lvl w:ilvl="0" w:tplc="D234C5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28">
    <w:nsid w:val="54B153EA"/>
    <w:multiLevelType w:val="hybridMultilevel"/>
    <w:tmpl w:val="8BC6D050"/>
    <w:lvl w:ilvl="0" w:tplc="D234C5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29">
    <w:nsid w:val="571B67AF"/>
    <w:multiLevelType w:val="hybridMultilevel"/>
    <w:tmpl w:val="D0C6B2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71E6E5E"/>
    <w:multiLevelType w:val="hybridMultilevel"/>
    <w:tmpl w:val="9B548CEE"/>
    <w:lvl w:ilvl="0" w:tplc="F99C9DC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0"/>
        </w:tabs>
        <w:ind w:left="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</w:abstractNum>
  <w:abstractNum w:abstractNumId="31">
    <w:nsid w:val="587B35BE"/>
    <w:multiLevelType w:val="hybridMultilevel"/>
    <w:tmpl w:val="CDEE9F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584A62"/>
    <w:multiLevelType w:val="hybridMultilevel"/>
    <w:tmpl w:val="A2FACCD4"/>
    <w:lvl w:ilvl="0" w:tplc="C192AC7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B576C36"/>
    <w:multiLevelType w:val="hybridMultilevel"/>
    <w:tmpl w:val="605C3BF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635E6A03"/>
    <w:multiLevelType w:val="hybridMultilevel"/>
    <w:tmpl w:val="8BFA81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3C7221C"/>
    <w:multiLevelType w:val="hybridMultilevel"/>
    <w:tmpl w:val="9A067F6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65413034"/>
    <w:multiLevelType w:val="hybridMultilevel"/>
    <w:tmpl w:val="062635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6658082A"/>
    <w:multiLevelType w:val="hybridMultilevel"/>
    <w:tmpl w:val="7A86C8BE"/>
    <w:lvl w:ilvl="0" w:tplc="F8D4A28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68CF278E"/>
    <w:multiLevelType w:val="hybridMultilevel"/>
    <w:tmpl w:val="5F40B588"/>
    <w:lvl w:ilvl="0" w:tplc="5C7ED4C4">
      <w:numFmt w:val="bullet"/>
      <w:lvlText w:val="•"/>
      <w:lvlJc w:val="left"/>
      <w:pPr>
        <w:ind w:left="360" w:hanging="360"/>
      </w:pPr>
      <w:rPr>
        <w:rFonts w:ascii="Calibri" w:eastAsiaTheme="minorHAnsi" w:hAnsi="Calibri" w:cs="DIN-Medium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6F672355"/>
    <w:multiLevelType w:val="hybridMultilevel"/>
    <w:tmpl w:val="FE24334E"/>
    <w:lvl w:ilvl="0" w:tplc="5608DE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2">
    <w:nsid w:val="7BB17688"/>
    <w:multiLevelType w:val="hybridMultilevel"/>
    <w:tmpl w:val="1A745CCA"/>
    <w:lvl w:ilvl="0" w:tplc="BFB2B5C6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384F19"/>
    <w:multiLevelType w:val="hybridMultilevel"/>
    <w:tmpl w:val="D9DA2B58"/>
    <w:lvl w:ilvl="0" w:tplc="54CA5C26">
      <w:start w:val="1"/>
      <w:numFmt w:val="decimal"/>
      <w:lvlText w:val="%1."/>
      <w:lvlJc w:val="left"/>
      <w:pPr>
        <w:ind w:left="170" w:hanging="17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173" w:hanging="360"/>
      </w:pPr>
    </w:lvl>
    <w:lvl w:ilvl="2" w:tplc="0809001B" w:tentative="1">
      <w:start w:val="1"/>
      <w:numFmt w:val="lowerRoman"/>
      <w:lvlText w:val="%3."/>
      <w:lvlJc w:val="right"/>
      <w:pPr>
        <w:ind w:left="1893" w:hanging="180"/>
      </w:pPr>
    </w:lvl>
    <w:lvl w:ilvl="3" w:tplc="0809000F" w:tentative="1">
      <w:start w:val="1"/>
      <w:numFmt w:val="decimal"/>
      <w:lvlText w:val="%4."/>
      <w:lvlJc w:val="left"/>
      <w:pPr>
        <w:ind w:left="2613" w:hanging="360"/>
      </w:pPr>
    </w:lvl>
    <w:lvl w:ilvl="4" w:tplc="08090019" w:tentative="1">
      <w:start w:val="1"/>
      <w:numFmt w:val="lowerLetter"/>
      <w:lvlText w:val="%5."/>
      <w:lvlJc w:val="left"/>
      <w:pPr>
        <w:ind w:left="3333" w:hanging="360"/>
      </w:pPr>
    </w:lvl>
    <w:lvl w:ilvl="5" w:tplc="0809001B" w:tentative="1">
      <w:start w:val="1"/>
      <w:numFmt w:val="lowerRoman"/>
      <w:lvlText w:val="%6."/>
      <w:lvlJc w:val="right"/>
      <w:pPr>
        <w:ind w:left="4053" w:hanging="180"/>
      </w:pPr>
    </w:lvl>
    <w:lvl w:ilvl="6" w:tplc="0809000F" w:tentative="1">
      <w:start w:val="1"/>
      <w:numFmt w:val="decimal"/>
      <w:lvlText w:val="%7."/>
      <w:lvlJc w:val="left"/>
      <w:pPr>
        <w:ind w:left="4773" w:hanging="360"/>
      </w:pPr>
    </w:lvl>
    <w:lvl w:ilvl="7" w:tplc="08090019" w:tentative="1">
      <w:start w:val="1"/>
      <w:numFmt w:val="lowerLetter"/>
      <w:lvlText w:val="%8."/>
      <w:lvlJc w:val="left"/>
      <w:pPr>
        <w:ind w:left="5493" w:hanging="360"/>
      </w:pPr>
    </w:lvl>
    <w:lvl w:ilvl="8" w:tplc="0809001B" w:tentative="1">
      <w:start w:val="1"/>
      <w:numFmt w:val="lowerRoman"/>
      <w:lvlText w:val="%9."/>
      <w:lvlJc w:val="right"/>
      <w:pPr>
        <w:ind w:left="6213" w:hanging="180"/>
      </w:pPr>
    </w:lvl>
  </w:abstractNum>
  <w:num w:numId="1">
    <w:abstractNumId w:val="3"/>
  </w:num>
  <w:num w:numId="2">
    <w:abstractNumId w:val="17"/>
  </w:num>
  <w:num w:numId="3">
    <w:abstractNumId w:val="41"/>
  </w:num>
  <w:num w:numId="4">
    <w:abstractNumId w:val="22"/>
  </w:num>
  <w:num w:numId="5">
    <w:abstractNumId w:val="13"/>
  </w:num>
  <w:num w:numId="6">
    <w:abstractNumId w:val="5"/>
  </w:num>
  <w:num w:numId="7">
    <w:abstractNumId w:val="1"/>
  </w:num>
  <w:num w:numId="8">
    <w:abstractNumId w:val="43"/>
  </w:num>
  <w:num w:numId="9">
    <w:abstractNumId w:val="21"/>
  </w:num>
  <w:num w:numId="10">
    <w:abstractNumId w:val="28"/>
  </w:num>
  <w:num w:numId="11">
    <w:abstractNumId w:val="27"/>
  </w:num>
  <w:num w:numId="12">
    <w:abstractNumId w:val="30"/>
  </w:num>
  <w:num w:numId="13">
    <w:abstractNumId w:val="25"/>
  </w:num>
  <w:num w:numId="14">
    <w:abstractNumId w:val="6"/>
  </w:num>
  <w:num w:numId="15">
    <w:abstractNumId w:val="38"/>
  </w:num>
  <w:num w:numId="16">
    <w:abstractNumId w:val="9"/>
  </w:num>
  <w:num w:numId="17">
    <w:abstractNumId w:val="15"/>
  </w:num>
  <w:num w:numId="18">
    <w:abstractNumId w:val="32"/>
  </w:num>
  <w:num w:numId="19">
    <w:abstractNumId w:val="0"/>
  </w:num>
  <w:num w:numId="20">
    <w:abstractNumId w:val="39"/>
  </w:num>
  <w:num w:numId="21">
    <w:abstractNumId w:val="14"/>
  </w:num>
  <w:num w:numId="22">
    <w:abstractNumId w:val="7"/>
  </w:num>
  <w:num w:numId="2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2"/>
  </w:num>
  <w:num w:numId="25">
    <w:abstractNumId w:val="33"/>
  </w:num>
  <w:num w:numId="26">
    <w:abstractNumId w:val="37"/>
  </w:num>
  <w:num w:numId="27">
    <w:abstractNumId w:val="26"/>
  </w:num>
  <w:num w:numId="28">
    <w:abstractNumId w:val="18"/>
  </w:num>
  <w:num w:numId="29">
    <w:abstractNumId w:val="35"/>
  </w:num>
  <w:num w:numId="30">
    <w:abstractNumId w:val="4"/>
  </w:num>
  <w:num w:numId="31">
    <w:abstractNumId w:val="24"/>
  </w:num>
  <w:num w:numId="32">
    <w:abstractNumId w:val="29"/>
  </w:num>
  <w:num w:numId="33">
    <w:abstractNumId w:val="12"/>
  </w:num>
  <w:num w:numId="34">
    <w:abstractNumId w:val="11"/>
  </w:num>
  <w:num w:numId="35">
    <w:abstractNumId w:val="36"/>
  </w:num>
  <w:num w:numId="36">
    <w:abstractNumId w:val="10"/>
  </w:num>
  <w:num w:numId="37">
    <w:abstractNumId w:val="23"/>
  </w:num>
  <w:num w:numId="38">
    <w:abstractNumId w:val="2"/>
  </w:num>
  <w:num w:numId="39">
    <w:abstractNumId w:val="16"/>
  </w:num>
  <w:num w:numId="40">
    <w:abstractNumId w:val="34"/>
  </w:num>
  <w:num w:numId="41">
    <w:abstractNumId w:val="19"/>
  </w:num>
  <w:num w:numId="42">
    <w:abstractNumId w:val="31"/>
  </w:num>
  <w:num w:numId="43">
    <w:abstractNumId w:val="8"/>
  </w:num>
  <w:num w:numId="4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521"/>
    <w:rsid w:val="0000588A"/>
    <w:rsid w:val="00007ECB"/>
    <w:rsid w:val="000119D1"/>
    <w:rsid w:val="000136A9"/>
    <w:rsid w:val="00030B30"/>
    <w:rsid w:val="00037C31"/>
    <w:rsid w:val="000641A8"/>
    <w:rsid w:val="00090A47"/>
    <w:rsid w:val="00095B8C"/>
    <w:rsid w:val="000971FC"/>
    <w:rsid w:val="000A2682"/>
    <w:rsid w:val="000A2A3A"/>
    <w:rsid w:val="000A492A"/>
    <w:rsid w:val="000B1759"/>
    <w:rsid w:val="000B1997"/>
    <w:rsid w:val="000B3FD9"/>
    <w:rsid w:val="000B4365"/>
    <w:rsid w:val="000C27C9"/>
    <w:rsid w:val="000E411D"/>
    <w:rsid w:val="000E413A"/>
    <w:rsid w:val="000E5735"/>
    <w:rsid w:val="000F4710"/>
    <w:rsid w:val="000F5AA3"/>
    <w:rsid w:val="000F5E31"/>
    <w:rsid w:val="000F6DC8"/>
    <w:rsid w:val="00100396"/>
    <w:rsid w:val="00100B5C"/>
    <w:rsid w:val="00103199"/>
    <w:rsid w:val="00103C84"/>
    <w:rsid w:val="001106E9"/>
    <w:rsid w:val="001110C2"/>
    <w:rsid w:val="00112203"/>
    <w:rsid w:val="0011541F"/>
    <w:rsid w:val="00120D9A"/>
    <w:rsid w:val="00120FBD"/>
    <w:rsid w:val="00125706"/>
    <w:rsid w:val="00125CE3"/>
    <w:rsid w:val="00134F77"/>
    <w:rsid w:val="00154487"/>
    <w:rsid w:val="0015556C"/>
    <w:rsid w:val="00155B44"/>
    <w:rsid w:val="001A2FEA"/>
    <w:rsid w:val="001B342A"/>
    <w:rsid w:val="001B51C3"/>
    <w:rsid w:val="001B5F45"/>
    <w:rsid w:val="001C14B4"/>
    <w:rsid w:val="001C42D7"/>
    <w:rsid w:val="001E02D5"/>
    <w:rsid w:val="001E1050"/>
    <w:rsid w:val="001E1E1F"/>
    <w:rsid w:val="001E57C1"/>
    <w:rsid w:val="001F07EF"/>
    <w:rsid w:val="001F6D7A"/>
    <w:rsid w:val="00210AC7"/>
    <w:rsid w:val="00211FC0"/>
    <w:rsid w:val="00222FA3"/>
    <w:rsid w:val="00224187"/>
    <w:rsid w:val="00227A55"/>
    <w:rsid w:val="0023139E"/>
    <w:rsid w:val="00235F71"/>
    <w:rsid w:val="002444CA"/>
    <w:rsid w:val="00247824"/>
    <w:rsid w:val="00247F59"/>
    <w:rsid w:val="002573A9"/>
    <w:rsid w:val="00260276"/>
    <w:rsid w:val="00260DE6"/>
    <w:rsid w:val="00272C1A"/>
    <w:rsid w:val="00273FEE"/>
    <w:rsid w:val="0028204E"/>
    <w:rsid w:val="0028552F"/>
    <w:rsid w:val="0028591B"/>
    <w:rsid w:val="00285E17"/>
    <w:rsid w:val="00291841"/>
    <w:rsid w:val="00296238"/>
    <w:rsid w:val="00297419"/>
    <w:rsid w:val="002A39BF"/>
    <w:rsid w:val="002B3605"/>
    <w:rsid w:val="002B676E"/>
    <w:rsid w:val="002C2550"/>
    <w:rsid w:val="002C3EEF"/>
    <w:rsid w:val="002C449B"/>
    <w:rsid w:val="002C6040"/>
    <w:rsid w:val="002D5B3F"/>
    <w:rsid w:val="002E272E"/>
    <w:rsid w:val="002F0C29"/>
    <w:rsid w:val="002F2959"/>
    <w:rsid w:val="002F5778"/>
    <w:rsid w:val="00303044"/>
    <w:rsid w:val="003130DD"/>
    <w:rsid w:val="00316EDD"/>
    <w:rsid w:val="00320E18"/>
    <w:rsid w:val="003223E0"/>
    <w:rsid w:val="003271FA"/>
    <w:rsid w:val="00341EFE"/>
    <w:rsid w:val="00352C4A"/>
    <w:rsid w:val="003565DA"/>
    <w:rsid w:val="00362560"/>
    <w:rsid w:val="00365705"/>
    <w:rsid w:val="00370022"/>
    <w:rsid w:val="003732FD"/>
    <w:rsid w:val="003750BC"/>
    <w:rsid w:val="003753B2"/>
    <w:rsid w:val="00376559"/>
    <w:rsid w:val="00384D73"/>
    <w:rsid w:val="003875D2"/>
    <w:rsid w:val="00393EB6"/>
    <w:rsid w:val="00394874"/>
    <w:rsid w:val="00395241"/>
    <w:rsid w:val="003A3CE5"/>
    <w:rsid w:val="003B366F"/>
    <w:rsid w:val="003B3F9D"/>
    <w:rsid w:val="003C53B3"/>
    <w:rsid w:val="003E5F06"/>
    <w:rsid w:val="00404C50"/>
    <w:rsid w:val="0041385F"/>
    <w:rsid w:val="00415501"/>
    <w:rsid w:val="0041742D"/>
    <w:rsid w:val="0041763A"/>
    <w:rsid w:val="00423934"/>
    <w:rsid w:val="00426244"/>
    <w:rsid w:val="00427184"/>
    <w:rsid w:val="004321F3"/>
    <w:rsid w:val="00440EDA"/>
    <w:rsid w:val="00452439"/>
    <w:rsid w:val="00453AA8"/>
    <w:rsid w:val="00455B9F"/>
    <w:rsid w:val="00457DE3"/>
    <w:rsid w:val="004732AC"/>
    <w:rsid w:val="00480190"/>
    <w:rsid w:val="004832B0"/>
    <w:rsid w:val="00484680"/>
    <w:rsid w:val="004874DE"/>
    <w:rsid w:val="00493AB5"/>
    <w:rsid w:val="004A065B"/>
    <w:rsid w:val="004A4928"/>
    <w:rsid w:val="004A703A"/>
    <w:rsid w:val="004B2243"/>
    <w:rsid w:val="004B5334"/>
    <w:rsid w:val="004B6C14"/>
    <w:rsid w:val="004D0F13"/>
    <w:rsid w:val="004D41CA"/>
    <w:rsid w:val="004E121C"/>
    <w:rsid w:val="004E3853"/>
    <w:rsid w:val="004E513E"/>
    <w:rsid w:val="005018B7"/>
    <w:rsid w:val="0050249F"/>
    <w:rsid w:val="00507C75"/>
    <w:rsid w:val="00511853"/>
    <w:rsid w:val="00522486"/>
    <w:rsid w:val="0052351F"/>
    <w:rsid w:val="00524566"/>
    <w:rsid w:val="00525EA3"/>
    <w:rsid w:val="00530A72"/>
    <w:rsid w:val="00530BEF"/>
    <w:rsid w:val="00533E5F"/>
    <w:rsid w:val="00542542"/>
    <w:rsid w:val="005528B2"/>
    <w:rsid w:val="00555708"/>
    <w:rsid w:val="0056190D"/>
    <w:rsid w:val="00561D23"/>
    <w:rsid w:val="00561F00"/>
    <w:rsid w:val="00562DEC"/>
    <w:rsid w:val="0057274A"/>
    <w:rsid w:val="00576334"/>
    <w:rsid w:val="00576AB4"/>
    <w:rsid w:val="00577917"/>
    <w:rsid w:val="00590667"/>
    <w:rsid w:val="00592A0B"/>
    <w:rsid w:val="005969E2"/>
    <w:rsid w:val="005A680A"/>
    <w:rsid w:val="005B3F79"/>
    <w:rsid w:val="005B61CD"/>
    <w:rsid w:val="005D1D58"/>
    <w:rsid w:val="005D37BE"/>
    <w:rsid w:val="005D432C"/>
    <w:rsid w:val="005E285E"/>
    <w:rsid w:val="005E2DE1"/>
    <w:rsid w:val="005E72F8"/>
    <w:rsid w:val="005F52DF"/>
    <w:rsid w:val="006011ED"/>
    <w:rsid w:val="00605D26"/>
    <w:rsid w:val="00610E08"/>
    <w:rsid w:val="006122EE"/>
    <w:rsid w:val="006140BF"/>
    <w:rsid w:val="00615675"/>
    <w:rsid w:val="00620DF8"/>
    <w:rsid w:val="00632434"/>
    <w:rsid w:val="00632DC4"/>
    <w:rsid w:val="00637656"/>
    <w:rsid w:val="00640F7A"/>
    <w:rsid w:val="006420E1"/>
    <w:rsid w:val="00644256"/>
    <w:rsid w:val="006520EA"/>
    <w:rsid w:val="00661D6F"/>
    <w:rsid w:val="0066725E"/>
    <w:rsid w:val="006716C7"/>
    <w:rsid w:val="006718F8"/>
    <w:rsid w:val="00673075"/>
    <w:rsid w:val="00681208"/>
    <w:rsid w:val="006934D4"/>
    <w:rsid w:val="00695A77"/>
    <w:rsid w:val="006A4304"/>
    <w:rsid w:val="006A6AB3"/>
    <w:rsid w:val="006A6DC3"/>
    <w:rsid w:val="006C2C49"/>
    <w:rsid w:val="006D49B2"/>
    <w:rsid w:val="006D49ED"/>
    <w:rsid w:val="006D55CE"/>
    <w:rsid w:val="006D637A"/>
    <w:rsid w:val="006E1543"/>
    <w:rsid w:val="006E2EF8"/>
    <w:rsid w:val="006E6257"/>
    <w:rsid w:val="006F0C3E"/>
    <w:rsid w:val="006F45BF"/>
    <w:rsid w:val="006F60E0"/>
    <w:rsid w:val="00702F71"/>
    <w:rsid w:val="00704C34"/>
    <w:rsid w:val="007366DF"/>
    <w:rsid w:val="00752FDF"/>
    <w:rsid w:val="00757839"/>
    <w:rsid w:val="00770C81"/>
    <w:rsid w:val="007804E3"/>
    <w:rsid w:val="007B497E"/>
    <w:rsid w:val="007C4399"/>
    <w:rsid w:val="007C682C"/>
    <w:rsid w:val="007C70FF"/>
    <w:rsid w:val="007D2385"/>
    <w:rsid w:val="007D416C"/>
    <w:rsid w:val="007E2570"/>
    <w:rsid w:val="007E4831"/>
    <w:rsid w:val="007E6C4B"/>
    <w:rsid w:val="00800069"/>
    <w:rsid w:val="00800947"/>
    <w:rsid w:val="0080179D"/>
    <w:rsid w:val="008032F7"/>
    <w:rsid w:val="0082263E"/>
    <w:rsid w:val="00823D40"/>
    <w:rsid w:val="0082550E"/>
    <w:rsid w:val="008310A0"/>
    <w:rsid w:val="00832797"/>
    <w:rsid w:val="00842E7F"/>
    <w:rsid w:val="00845C22"/>
    <w:rsid w:val="008521CA"/>
    <w:rsid w:val="00852933"/>
    <w:rsid w:val="00854EC7"/>
    <w:rsid w:val="00865B46"/>
    <w:rsid w:val="008831EA"/>
    <w:rsid w:val="008852B8"/>
    <w:rsid w:val="008928F7"/>
    <w:rsid w:val="00896134"/>
    <w:rsid w:val="00897286"/>
    <w:rsid w:val="008A62BC"/>
    <w:rsid w:val="008B43E7"/>
    <w:rsid w:val="008C0455"/>
    <w:rsid w:val="008D3DD8"/>
    <w:rsid w:val="008D763F"/>
    <w:rsid w:val="008F0300"/>
    <w:rsid w:val="008F036F"/>
    <w:rsid w:val="008F75BE"/>
    <w:rsid w:val="008F78C2"/>
    <w:rsid w:val="00905966"/>
    <w:rsid w:val="00907114"/>
    <w:rsid w:val="0090751D"/>
    <w:rsid w:val="00911394"/>
    <w:rsid w:val="00922AC1"/>
    <w:rsid w:val="00923EF2"/>
    <w:rsid w:val="00926D25"/>
    <w:rsid w:val="00926E9D"/>
    <w:rsid w:val="00932C6E"/>
    <w:rsid w:val="00933EA2"/>
    <w:rsid w:val="00933F10"/>
    <w:rsid w:val="00943089"/>
    <w:rsid w:val="009433C5"/>
    <w:rsid w:val="00945CD5"/>
    <w:rsid w:val="0095124C"/>
    <w:rsid w:val="00965881"/>
    <w:rsid w:val="00965DB1"/>
    <w:rsid w:val="00967F50"/>
    <w:rsid w:val="009731E7"/>
    <w:rsid w:val="009871FF"/>
    <w:rsid w:val="00991F7D"/>
    <w:rsid w:val="00992790"/>
    <w:rsid w:val="009969C4"/>
    <w:rsid w:val="00997DBD"/>
    <w:rsid w:val="009A0165"/>
    <w:rsid w:val="009A785F"/>
    <w:rsid w:val="009B3A44"/>
    <w:rsid w:val="009C0850"/>
    <w:rsid w:val="009D3EA4"/>
    <w:rsid w:val="009D6EDC"/>
    <w:rsid w:val="009E4BC1"/>
    <w:rsid w:val="009F4C27"/>
    <w:rsid w:val="009F69B4"/>
    <w:rsid w:val="00A03BB8"/>
    <w:rsid w:val="00A15CAF"/>
    <w:rsid w:val="00A20F6D"/>
    <w:rsid w:val="00A226D0"/>
    <w:rsid w:val="00A235AE"/>
    <w:rsid w:val="00A334A1"/>
    <w:rsid w:val="00A35DB0"/>
    <w:rsid w:val="00A4036F"/>
    <w:rsid w:val="00A4641C"/>
    <w:rsid w:val="00A5476C"/>
    <w:rsid w:val="00A5523E"/>
    <w:rsid w:val="00A55876"/>
    <w:rsid w:val="00A638E1"/>
    <w:rsid w:val="00A71EEF"/>
    <w:rsid w:val="00AA0C19"/>
    <w:rsid w:val="00AA16A1"/>
    <w:rsid w:val="00AB6FE7"/>
    <w:rsid w:val="00AB7AD7"/>
    <w:rsid w:val="00AC32F0"/>
    <w:rsid w:val="00AD2430"/>
    <w:rsid w:val="00AE2BF5"/>
    <w:rsid w:val="00AE5196"/>
    <w:rsid w:val="00AE757E"/>
    <w:rsid w:val="00AF0E34"/>
    <w:rsid w:val="00AF120D"/>
    <w:rsid w:val="00AF271D"/>
    <w:rsid w:val="00AF35C2"/>
    <w:rsid w:val="00AF56C2"/>
    <w:rsid w:val="00AF5D91"/>
    <w:rsid w:val="00B003D7"/>
    <w:rsid w:val="00B004E6"/>
    <w:rsid w:val="00B0744D"/>
    <w:rsid w:val="00B12325"/>
    <w:rsid w:val="00B13EDF"/>
    <w:rsid w:val="00B14AF0"/>
    <w:rsid w:val="00B21853"/>
    <w:rsid w:val="00B26A69"/>
    <w:rsid w:val="00B40299"/>
    <w:rsid w:val="00B47B6A"/>
    <w:rsid w:val="00B56D96"/>
    <w:rsid w:val="00B62755"/>
    <w:rsid w:val="00B70C5A"/>
    <w:rsid w:val="00B771B1"/>
    <w:rsid w:val="00B7723C"/>
    <w:rsid w:val="00B81AD3"/>
    <w:rsid w:val="00B82049"/>
    <w:rsid w:val="00B829D8"/>
    <w:rsid w:val="00B84B5B"/>
    <w:rsid w:val="00B86726"/>
    <w:rsid w:val="00BA1176"/>
    <w:rsid w:val="00BB21F2"/>
    <w:rsid w:val="00BC39FC"/>
    <w:rsid w:val="00BC493F"/>
    <w:rsid w:val="00BE0B01"/>
    <w:rsid w:val="00BE79C7"/>
    <w:rsid w:val="00BF3CB5"/>
    <w:rsid w:val="00BF6FA0"/>
    <w:rsid w:val="00C02AB0"/>
    <w:rsid w:val="00C04210"/>
    <w:rsid w:val="00C06E07"/>
    <w:rsid w:val="00C1285B"/>
    <w:rsid w:val="00C1306C"/>
    <w:rsid w:val="00C1361B"/>
    <w:rsid w:val="00C17FC2"/>
    <w:rsid w:val="00C2405E"/>
    <w:rsid w:val="00C36D9A"/>
    <w:rsid w:val="00C44A72"/>
    <w:rsid w:val="00C51B01"/>
    <w:rsid w:val="00C53491"/>
    <w:rsid w:val="00C544BC"/>
    <w:rsid w:val="00C565BF"/>
    <w:rsid w:val="00C62E68"/>
    <w:rsid w:val="00C67BA2"/>
    <w:rsid w:val="00C706D2"/>
    <w:rsid w:val="00C77CCD"/>
    <w:rsid w:val="00C80F0F"/>
    <w:rsid w:val="00C91192"/>
    <w:rsid w:val="00C93BCB"/>
    <w:rsid w:val="00C95902"/>
    <w:rsid w:val="00CA4D16"/>
    <w:rsid w:val="00CB59D7"/>
    <w:rsid w:val="00CC241A"/>
    <w:rsid w:val="00CE6574"/>
    <w:rsid w:val="00CE65AB"/>
    <w:rsid w:val="00CF4266"/>
    <w:rsid w:val="00D01515"/>
    <w:rsid w:val="00D16854"/>
    <w:rsid w:val="00D241F1"/>
    <w:rsid w:val="00D275CB"/>
    <w:rsid w:val="00D4586B"/>
    <w:rsid w:val="00D46643"/>
    <w:rsid w:val="00D64C59"/>
    <w:rsid w:val="00D6641D"/>
    <w:rsid w:val="00D73E05"/>
    <w:rsid w:val="00D74571"/>
    <w:rsid w:val="00D9187F"/>
    <w:rsid w:val="00DA16F9"/>
    <w:rsid w:val="00DB116D"/>
    <w:rsid w:val="00DB1B99"/>
    <w:rsid w:val="00DC6D8B"/>
    <w:rsid w:val="00DD17CC"/>
    <w:rsid w:val="00DD2580"/>
    <w:rsid w:val="00DE45E4"/>
    <w:rsid w:val="00DE7897"/>
    <w:rsid w:val="00DF2934"/>
    <w:rsid w:val="00DF2ABD"/>
    <w:rsid w:val="00E0065C"/>
    <w:rsid w:val="00E2280B"/>
    <w:rsid w:val="00E230E0"/>
    <w:rsid w:val="00E25788"/>
    <w:rsid w:val="00E27442"/>
    <w:rsid w:val="00E31115"/>
    <w:rsid w:val="00E50D32"/>
    <w:rsid w:val="00E51AAC"/>
    <w:rsid w:val="00E55F26"/>
    <w:rsid w:val="00E57A54"/>
    <w:rsid w:val="00E64D0D"/>
    <w:rsid w:val="00E66CC0"/>
    <w:rsid w:val="00E70CDF"/>
    <w:rsid w:val="00E725F5"/>
    <w:rsid w:val="00E728A9"/>
    <w:rsid w:val="00E77A50"/>
    <w:rsid w:val="00E829E7"/>
    <w:rsid w:val="00E82C76"/>
    <w:rsid w:val="00E906E6"/>
    <w:rsid w:val="00E94582"/>
    <w:rsid w:val="00EA0F4E"/>
    <w:rsid w:val="00EA26EE"/>
    <w:rsid w:val="00EA295B"/>
    <w:rsid w:val="00EB22B2"/>
    <w:rsid w:val="00EB4F96"/>
    <w:rsid w:val="00EC1438"/>
    <w:rsid w:val="00EC1B29"/>
    <w:rsid w:val="00ED1E7A"/>
    <w:rsid w:val="00ED2D57"/>
    <w:rsid w:val="00ED60F9"/>
    <w:rsid w:val="00EE3132"/>
    <w:rsid w:val="00EE3D9D"/>
    <w:rsid w:val="00EE6F25"/>
    <w:rsid w:val="00EF0F1A"/>
    <w:rsid w:val="00EF6618"/>
    <w:rsid w:val="00F02126"/>
    <w:rsid w:val="00F03D85"/>
    <w:rsid w:val="00F059A2"/>
    <w:rsid w:val="00F11686"/>
    <w:rsid w:val="00F249F1"/>
    <w:rsid w:val="00F25B9D"/>
    <w:rsid w:val="00F2664E"/>
    <w:rsid w:val="00F301A5"/>
    <w:rsid w:val="00F31163"/>
    <w:rsid w:val="00F31C04"/>
    <w:rsid w:val="00F5558C"/>
    <w:rsid w:val="00F61A20"/>
    <w:rsid w:val="00F6373D"/>
    <w:rsid w:val="00F65E10"/>
    <w:rsid w:val="00F76FBB"/>
    <w:rsid w:val="00F8381F"/>
    <w:rsid w:val="00FA04CD"/>
    <w:rsid w:val="00FA288C"/>
    <w:rsid w:val="00FA5AD0"/>
    <w:rsid w:val="00FA68F8"/>
    <w:rsid w:val="00FA7D57"/>
    <w:rsid w:val="00FB0B0A"/>
    <w:rsid w:val="00FB1DC0"/>
    <w:rsid w:val="00FB4521"/>
    <w:rsid w:val="00FB4F84"/>
    <w:rsid w:val="00FB5CF8"/>
    <w:rsid w:val="00FC5842"/>
    <w:rsid w:val="00FD1293"/>
    <w:rsid w:val="00FE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4476734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0B1997"/>
    <w:rPr>
      <w:rFonts w:asciiTheme="minorHAnsi" w:hAnsiTheme="minorHAnsi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basedOn w:val="DefaultParagraphFont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paragraph" w:customStyle="1" w:styleId="Default">
    <w:name w:val="Default"/>
    <w:rsid w:val="00E70CDF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qFormat/>
    <w:rsid w:val="00341EFE"/>
    <w:pPr>
      <w:ind w:left="720"/>
      <w:contextualSpacing/>
    </w:pPr>
  </w:style>
  <w:style w:type="character" w:styleId="Hyperlink">
    <w:name w:val="Hyperlink"/>
    <w:basedOn w:val="DefaultParagraphFont"/>
    <w:rsid w:val="00B82049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10319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447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7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9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25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823249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2940730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6077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5431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0886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66096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31578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4731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15139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emf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Settings\fad-lc\Local Settings\Temporary Internet Files\OLK35\AssignFrm.dot</Template>
  <TotalTime>82</TotalTime>
  <Pages>3</Pages>
  <Words>1619</Words>
  <Characters>9230</Characters>
  <Application>Microsoft Macintosh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10828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fad-lc</dc:creator>
  <cp:lastModifiedBy>Tracy Thompson</cp:lastModifiedBy>
  <cp:revision>16</cp:revision>
  <cp:lastPrinted>2014-12-03T15:52:00Z</cp:lastPrinted>
  <dcterms:created xsi:type="dcterms:W3CDTF">2015-09-20T16:44:00Z</dcterms:created>
  <dcterms:modified xsi:type="dcterms:W3CDTF">2018-02-02T12:44:00Z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