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56AC1" w14:textId="2BEF2E8B" w:rsidR="003B5540" w:rsidRPr="00AA473A" w:rsidRDefault="00AA473A" w:rsidP="00377A2A">
      <w:pPr>
        <w:ind w:left="720"/>
        <w:rPr>
          <w:rFonts w:ascii="Arial" w:eastAsia="Times New Roman" w:hAnsi="Arial" w:cs="Arial"/>
          <w:kern w:val="0"/>
          <w:sz w:val="50"/>
          <w:szCs w:val="50"/>
          <w14:ligatures w14:val="none"/>
        </w:rPr>
      </w:pPr>
      <w:r>
        <w:rPr>
          <w:rFonts w:ascii="Arial" w:eastAsia="Times New Roman" w:hAnsi="Arial" w:cs="Arial"/>
          <w:kern w:val="0"/>
          <w:sz w:val="50"/>
          <w:szCs w:val="50"/>
          <w14:ligatures w14:val="none"/>
        </w:rPr>
        <w:t>“</w:t>
      </w:r>
      <w:r w:rsidR="003B5540" w:rsidRPr="00AA473A">
        <w:rPr>
          <w:rFonts w:ascii="Arial" w:eastAsia="Times New Roman" w:hAnsi="Arial" w:cs="Arial"/>
          <w:kern w:val="0"/>
          <w:sz w:val="50"/>
          <w:szCs w:val="50"/>
          <w14:ligatures w14:val="none"/>
        </w:rPr>
        <w:t>Civil legal aid has been allowed to fall into a state of decline that fails to meet its primary objective of delivering access to justice’’ (Law Society, 2024) Debate the above statement in relation to the current application of civil legal aid.</w:t>
      </w:r>
      <w:r w:rsidR="00C41AC7" w:rsidRPr="00AA473A">
        <w:rPr>
          <w:rFonts w:ascii="Arial" w:eastAsia="Times New Roman" w:hAnsi="Arial" w:cs="Arial"/>
          <w:kern w:val="0"/>
          <w:sz w:val="50"/>
          <w:szCs w:val="50"/>
          <w14:ligatures w14:val="none"/>
        </w:rPr>
        <w:t>”</w:t>
      </w:r>
    </w:p>
    <w:p w14:paraId="0BBD4842" w14:textId="77777777" w:rsidR="003B5540" w:rsidRPr="00AA473A" w:rsidRDefault="003B5540" w:rsidP="00377A2A">
      <w:pPr>
        <w:ind w:left="-720"/>
        <w:rPr>
          <w:rFonts w:ascii="Arial" w:eastAsia="Times New Roman" w:hAnsi="Arial" w:cs="Arial"/>
          <w:kern w:val="0"/>
          <w:sz w:val="24"/>
          <w:szCs w:val="24"/>
          <w14:ligatures w14:val="none"/>
        </w:rPr>
      </w:pPr>
    </w:p>
    <w:p w14:paraId="3DA36398" w14:textId="77777777" w:rsidR="003B5540" w:rsidRPr="00AA473A" w:rsidRDefault="003B5540">
      <w:pPr>
        <w:rPr>
          <w:rFonts w:ascii="Arial" w:hAnsi="Arial" w:cs="Arial"/>
        </w:rPr>
      </w:pPr>
    </w:p>
    <w:p w14:paraId="3B80E965" w14:textId="77777777" w:rsidR="00377A2A" w:rsidRPr="00AA473A" w:rsidRDefault="00377A2A">
      <w:pPr>
        <w:rPr>
          <w:rFonts w:ascii="Arial" w:hAnsi="Arial" w:cs="Arial"/>
        </w:rPr>
      </w:pPr>
    </w:p>
    <w:p w14:paraId="535AB955" w14:textId="77777777" w:rsidR="00377A2A" w:rsidRDefault="00377A2A"/>
    <w:p w14:paraId="3500B293" w14:textId="77777777" w:rsidR="00377A2A" w:rsidRDefault="00377A2A"/>
    <w:p w14:paraId="12A200C2" w14:textId="77777777" w:rsidR="00377A2A" w:rsidRDefault="00377A2A"/>
    <w:p w14:paraId="6B4ECAF6" w14:textId="77777777" w:rsidR="00377A2A" w:rsidRDefault="00377A2A"/>
    <w:p w14:paraId="020478B5" w14:textId="77777777" w:rsidR="00377A2A" w:rsidRDefault="00377A2A"/>
    <w:p w14:paraId="4CF95C99" w14:textId="77777777" w:rsidR="00377A2A" w:rsidRDefault="00377A2A"/>
    <w:p w14:paraId="73838C9F" w14:textId="77777777" w:rsidR="00377A2A" w:rsidRDefault="00377A2A"/>
    <w:p w14:paraId="347DBD69" w14:textId="77777777" w:rsidR="00377A2A" w:rsidRDefault="00377A2A"/>
    <w:p w14:paraId="402344A9" w14:textId="77777777" w:rsidR="00377A2A" w:rsidRDefault="00377A2A"/>
    <w:p w14:paraId="428C77B8" w14:textId="77777777" w:rsidR="00377A2A" w:rsidRDefault="00377A2A"/>
    <w:p w14:paraId="37EE4022" w14:textId="77777777" w:rsidR="00377A2A" w:rsidRDefault="00377A2A"/>
    <w:p w14:paraId="27A4CCB1" w14:textId="77777777" w:rsidR="00377A2A" w:rsidRDefault="00377A2A"/>
    <w:p w14:paraId="4F416704" w14:textId="77777777" w:rsidR="00377A2A" w:rsidRDefault="00377A2A"/>
    <w:p w14:paraId="4D85517B" w14:textId="77777777" w:rsidR="00377A2A" w:rsidRDefault="00377A2A"/>
    <w:p w14:paraId="56D8029F" w14:textId="77777777" w:rsidR="00377A2A" w:rsidRDefault="00377A2A"/>
    <w:p w14:paraId="12FB70CE" w14:textId="77777777" w:rsidR="00377A2A" w:rsidRDefault="00377A2A"/>
    <w:p w14:paraId="0DEFA37E" w14:textId="77777777" w:rsidR="00377A2A" w:rsidRDefault="00377A2A"/>
    <w:p w14:paraId="1F764190" w14:textId="77777777" w:rsidR="00377A2A" w:rsidRDefault="00377A2A"/>
    <w:p w14:paraId="0F1E5E20" w14:textId="77777777" w:rsidR="00377A2A" w:rsidRDefault="00377A2A"/>
    <w:p w14:paraId="76EDD7D2" w14:textId="77777777" w:rsidR="00377A2A" w:rsidRDefault="00377A2A"/>
    <w:p w14:paraId="726B3EBB" w14:textId="77777777" w:rsidR="00377A2A" w:rsidRDefault="00377A2A"/>
    <w:p w14:paraId="50843E2D" w14:textId="77777777" w:rsidR="00377A2A" w:rsidRDefault="00377A2A"/>
    <w:p w14:paraId="7759B237" w14:textId="77777777" w:rsidR="00377A2A" w:rsidRDefault="00377A2A"/>
    <w:p w14:paraId="54B3A65F" w14:textId="77777777" w:rsidR="00377A2A" w:rsidRDefault="00377A2A"/>
    <w:p w14:paraId="787423F9" w14:textId="77777777" w:rsidR="00377A2A" w:rsidRDefault="00377A2A"/>
    <w:p w14:paraId="60DB2102" w14:textId="77777777" w:rsidR="00377A2A" w:rsidRDefault="00377A2A"/>
    <w:p w14:paraId="55505F56" w14:textId="77777777" w:rsidR="00377A2A" w:rsidRDefault="00377A2A"/>
    <w:p w14:paraId="7C7DEBB7" w14:textId="77777777" w:rsidR="00377A2A" w:rsidRDefault="00377A2A"/>
    <w:p w14:paraId="02017859" w14:textId="77777777" w:rsidR="00377A2A" w:rsidRDefault="00377A2A"/>
    <w:p w14:paraId="7FF8C7EA" w14:textId="77777777" w:rsidR="00377A2A" w:rsidRDefault="00377A2A"/>
    <w:p w14:paraId="3DAF0596" w14:textId="5E9326EE" w:rsidR="00377A2A" w:rsidRDefault="00377A2A">
      <w:pPr>
        <w:rPr>
          <w:sz w:val="40"/>
          <w:szCs w:val="40"/>
        </w:rPr>
      </w:pPr>
      <w:r>
        <w:t xml:space="preserve">                                            </w:t>
      </w:r>
      <w:r w:rsidR="00D56E7A">
        <w:t xml:space="preserve">              </w:t>
      </w:r>
      <w:r>
        <w:t xml:space="preserve">       </w:t>
      </w:r>
      <w:r w:rsidRPr="00D56E7A">
        <w:rPr>
          <w:sz w:val="40"/>
          <w:szCs w:val="40"/>
        </w:rPr>
        <w:t>Ffion Oliver</w:t>
      </w:r>
    </w:p>
    <w:p w14:paraId="6D576C1C" w14:textId="631EDD2E" w:rsidR="00D56E7A" w:rsidRDefault="00D56E7A">
      <w:pPr>
        <w:rPr>
          <w:sz w:val="40"/>
          <w:szCs w:val="40"/>
        </w:rPr>
      </w:pPr>
      <w:r>
        <w:rPr>
          <w:sz w:val="40"/>
          <w:szCs w:val="40"/>
        </w:rPr>
        <w:t xml:space="preserve">                                     2305145</w:t>
      </w:r>
    </w:p>
    <w:p w14:paraId="3AF4FB8C" w14:textId="77777777" w:rsidR="004F407C" w:rsidRDefault="004F407C">
      <w:pPr>
        <w:rPr>
          <w:sz w:val="24"/>
          <w:szCs w:val="24"/>
        </w:rPr>
      </w:pPr>
    </w:p>
    <w:p w14:paraId="609B6A3C" w14:textId="41185152" w:rsidR="00D56E7A" w:rsidRPr="004F407C" w:rsidRDefault="00D56E7A">
      <w:pPr>
        <w:rPr>
          <w:sz w:val="24"/>
          <w:szCs w:val="24"/>
        </w:rPr>
      </w:pPr>
    </w:p>
    <w:p w14:paraId="17A50FB3" w14:textId="31DD7B86" w:rsidR="00E04D0B" w:rsidRPr="00AA473A" w:rsidRDefault="004F407C">
      <w:pPr>
        <w:rPr>
          <w:rFonts w:ascii="Arial" w:hAnsi="Arial" w:cs="Arial"/>
          <w:sz w:val="24"/>
          <w:szCs w:val="24"/>
        </w:rPr>
      </w:pPr>
      <w:r w:rsidRPr="00AA473A">
        <w:rPr>
          <w:rFonts w:ascii="Arial" w:hAnsi="Arial" w:cs="Arial"/>
          <w:sz w:val="24"/>
          <w:szCs w:val="24"/>
        </w:rPr>
        <w:t>Legal aid is a system in place that helps reach the costs of legal advice through public funding including representation in court and more (UK Parliament 2022).</w:t>
      </w:r>
      <w:r w:rsidR="00AA473A" w:rsidRPr="00AA473A">
        <w:rPr>
          <w:rFonts w:ascii="Arial" w:hAnsi="Arial" w:cs="Arial"/>
          <w:sz w:val="24"/>
          <w:szCs w:val="24"/>
        </w:rPr>
        <w:t xml:space="preserve"> However, there is also a lot of controversy surrounding this topic with many people believing a reform is needed.</w:t>
      </w:r>
    </w:p>
    <w:p w14:paraId="7430F9DA" w14:textId="77777777" w:rsidR="00E04D0B" w:rsidRPr="00AA473A" w:rsidRDefault="00E04D0B">
      <w:pPr>
        <w:rPr>
          <w:rFonts w:ascii="Arial" w:hAnsi="Arial" w:cs="Arial"/>
          <w:sz w:val="24"/>
          <w:szCs w:val="24"/>
        </w:rPr>
      </w:pPr>
    </w:p>
    <w:p w14:paraId="5A751BDC" w14:textId="30B0CEA5" w:rsidR="00E04D0B" w:rsidRPr="00AA473A" w:rsidRDefault="00E04D0B">
      <w:pPr>
        <w:rPr>
          <w:rFonts w:ascii="Arial" w:hAnsi="Arial" w:cs="Arial"/>
          <w:sz w:val="24"/>
          <w:szCs w:val="24"/>
        </w:rPr>
      </w:pPr>
    </w:p>
    <w:p w14:paraId="0E53616A" w14:textId="50606338" w:rsidR="00E04D0B" w:rsidRPr="00AA473A" w:rsidRDefault="004F407C">
      <w:pPr>
        <w:rPr>
          <w:rFonts w:ascii="Arial" w:hAnsi="Arial" w:cs="Arial"/>
          <w:sz w:val="24"/>
          <w:szCs w:val="24"/>
        </w:rPr>
      </w:pPr>
      <w:r w:rsidRPr="00AA473A">
        <w:rPr>
          <w:rFonts w:ascii="Arial" w:hAnsi="Arial" w:cs="Arial"/>
          <w:sz w:val="24"/>
          <w:szCs w:val="24"/>
        </w:rPr>
        <w:t>Legal aid is supposed to act as a support system for those in need at difficult times in their life. However, National audit office (2014) expresses their concerns after reports have been made about litigants having poor health and well-being due to their civil legal problem. Many saying their legal problems were left unresolved causing distress and worry. This makes other people in need question the reliability of civil legal aid, and what is in store for them if they’re also needing this support. Nevertheless, the ministry considered these issues and concluded that too many people were using the courts as a first resort instead of a last resort. With many issues being brought to court that could be handled outside of court which causes a lot of strain for the government and the funding of civil legal aid.</w:t>
      </w:r>
    </w:p>
    <w:p w14:paraId="58D52FB2" w14:textId="77777777" w:rsidR="008073BB" w:rsidRPr="00AA473A" w:rsidRDefault="008073BB">
      <w:pPr>
        <w:rPr>
          <w:rFonts w:ascii="Arial" w:hAnsi="Arial" w:cs="Arial"/>
          <w:sz w:val="24"/>
          <w:szCs w:val="24"/>
        </w:rPr>
      </w:pPr>
    </w:p>
    <w:p w14:paraId="0D6E7944" w14:textId="6B4AD161" w:rsidR="008073BB" w:rsidRPr="00AA473A" w:rsidRDefault="008073BB">
      <w:pPr>
        <w:rPr>
          <w:rFonts w:ascii="Arial" w:hAnsi="Arial" w:cs="Arial"/>
          <w:sz w:val="24"/>
          <w:szCs w:val="24"/>
        </w:rPr>
      </w:pPr>
      <w:r w:rsidRPr="00AA473A">
        <w:rPr>
          <w:rFonts w:ascii="Arial" w:hAnsi="Arial" w:cs="Arial"/>
          <w:sz w:val="24"/>
          <w:szCs w:val="24"/>
        </w:rPr>
        <w:t>T</w:t>
      </w:r>
      <w:r w:rsidR="006E2D1A" w:rsidRPr="00AA473A">
        <w:rPr>
          <w:rFonts w:ascii="Arial" w:hAnsi="Arial" w:cs="Arial"/>
          <w:sz w:val="24"/>
          <w:szCs w:val="24"/>
        </w:rPr>
        <w:t xml:space="preserve">here are many talks of the need to reform the civil legal aid system, </w:t>
      </w:r>
      <w:r w:rsidR="0056653C" w:rsidRPr="00AA473A">
        <w:rPr>
          <w:rFonts w:ascii="Arial" w:hAnsi="Arial" w:cs="Arial"/>
          <w:sz w:val="24"/>
          <w:szCs w:val="24"/>
        </w:rPr>
        <w:t xml:space="preserve">with some taking </w:t>
      </w:r>
      <w:r w:rsidR="00AA473A" w:rsidRPr="00AA473A">
        <w:rPr>
          <w:rFonts w:ascii="Arial" w:hAnsi="Arial" w:cs="Arial"/>
          <w:sz w:val="24"/>
          <w:szCs w:val="24"/>
        </w:rPr>
        <w:t>it</w:t>
      </w:r>
      <w:r w:rsidR="0056653C" w:rsidRPr="00AA473A">
        <w:rPr>
          <w:rFonts w:ascii="Arial" w:hAnsi="Arial" w:cs="Arial"/>
          <w:sz w:val="24"/>
          <w:szCs w:val="24"/>
        </w:rPr>
        <w:t xml:space="preserve"> for granted and many more people </w:t>
      </w:r>
      <w:r w:rsidR="002F5A83" w:rsidRPr="00AA473A">
        <w:rPr>
          <w:rFonts w:ascii="Arial" w:hAnsi="Arial" w:cs="Arial"/>
          <w:sz w:val="24"/>
          <w:szCs w:val="24"/>
        </w:rPr>
        <w:t>needing</w:t>
      </w:r>
      <w:r w:rsidR="0056653C" w:rsidRPr="00AA473A">
        <w:rPr>
          <w:rFonts w:ascii="Arial" w:hAnsi="Arial" w:cs="Arial"/>
          <w:sz w:val="24"/>
          <w:szCs w:val="24"/>
        </w:rPr>
        <w:t xml:space="preserve"> the support than anticipated. The Mi</w:t>
      </w:r>
      <w:r w:rsidR="002F5A83" w:rsidRPr="00AA473A">
        <w:rPr>
          <w:rFonts w:ascii="Arial" w:hAnsi="Arial" w:cs="Arial"/>
          <w:sz w:val="24"/>
          <w:szCs w:val="24"/>
        </w:rPr>
        <w:t xml:space="preserve">nistry of Justice (2011) </w:t>
      </w:r>
      <w:r w:rsidR="00151669" w:rsidRPr="00AA473A">
        <w:rPr>
          <w:rFonts w:ascii="Arial" w:hAnsi="Arial" w:cs="Arial"/>
          <w:sz w:val="24"/>
          <w:szCs w:val="24"/>
        </w:rPr>
        <w:t>s</w:t>
      </w:r>
      <w:r w:rsidR="006F417C" w:rsidRPr="00AA473A">
        <w:rPr>
          <w:rFonts w:ascii="Arial" w:hAnsi="Arial" w:cs="Arial"/>
          <w:sz w:val="24"/>
          <w:szCs w:val="24"/>
        </w:rPr>
        <w:t>et out proposals for a reform to ensure legal aid was only targeted and avail</w:t>
      </w:r>
      <w:r w:rsidR="00754295" w:rsidRPr="00AA473A">
        <w:rPr>
          <w:rFonts w:ascii="Arial" w:hAnsi="Arial" w:cs="Arial"/>
          <w:sz w:val="24"/>
          <w:szCs w:val="24"/>
        </w:rPr>
        <w:t xml:space="preserve">able to those who desperately need it. Explaining </w:t>
      </w:r>
      <w:r w:rsidR="00CC68F0" w:rsidRPr="00AA473A">
        <w:rPr>
          <w:rFonts w:ascii="Arial" w:hAnsi="Arial" w:cs="Arial"/>
          <w:sz w:val="24"/>
          <w:szCs w:val="24"/>
        </w:rPr>
        <w:t>legal aid has expanded far beyond its depth and original intentions</w:t>
      </w:r>
      <w:r w:rsidR="00836DE1" w:rsidRPr="00AA473A">
        <w:rPr>
          <w:rFonts w:ascii="Arial" w:hAnsi="Arial" w:cs="Arial"/>
          <w:sz w:val="24"/>
          <w:szCs w:val="24"/>
        </w:rPr>
        <w:t xml:space="preserve">, with hope that this will encourage </w:t>
      </w:r>
      <w:r w:rsidR="00AA473A" w:rsidRPr="00AA473A">
        <w:rPr>
          <w:rFonts w:ascii="Arial" w:hAnsi="Arial" w:cs="Arial"/>
          <w:sz w:val="24"/>
          <w:szCs w:val="24"/>
        </w:rPr>
        <w:t>people</w:t>
      </w:r>
      <w:r w:rsidR="00836DE1" w:rsidRPr="00AA473A">
        <w:rPr>
          <w:rFonts w:ascii="Arial" w:hAnsi="Arial" w:cs="Arial"/>
          <w:sz w:val="24"/>
          <w:szCs w:val="24"/>
        </w:rPr>
        <w:t xml:space="preserve"> to resolve issues outside of the </w:t>
      </w:r>
      <w:r w:rsidR="006227B4" w:rsidRPr="00AA473A">
        <w:rPr>
          <w:rFonts w:ascii="Arial" w:hAnsi="Arial" w:cs="Arial"/>
          <w:sz w:val="24"/>
          <w:szCs w:val="24"/>
        </w:rPr>
        <w:t xml:space="preserve">courts if they are able to. This could also have a negative impact on those who </w:t>
      </w:r>
      <w:r w:rsidR="00772641" w:rsidRPr="00AA473A">
        <w:rPr>
          <w:rFonts w:ascii="Arial" w:hAnsi="Arial" w:cs="Arial"/>
          <w:sz w:val="24"/>
          <w:szCs w:val="24"/>
        </w:rPr>
        <w:t>cannot resolve their issues outside of the courts but are no longer el</w:t>
      </w:r>
      <w:r w:rsidR="0070085B" w:rsidRPr="00AA473A">
        <w:rPr>
          <w:rFonts w:ascii="Arial" w:hAnsi="Arial" w:cs="Arial"/>
          <w:sz w:val="24"/>
          <w:szCs w:val="24"/>
        </w:rPr>
        <w:t xml:space="preserve">igible for the </w:t>
      </w:r>
      <w:r w:rsidR="00474AA7" w:rsidRPr="00AA473A">
        <w:rPr>
          <w:rFonts w:ascii="Arial" w:hAnsi="Arial" w:cs="Arial"/>
          <w:sz w:val="24"/>
          <w:szCs w:val="24"/>
        </w:rPr>
        <w:t>legal</w:t>
      </w:r>
      <w:r w:rsidR="0070085B" w:rsidRPr="00AA473A">
        <w:rPr>
          <w:rFonts w:ascii="Arial" w:hAnsi="Arial" w:cs="Arial"/>
          <w:sz w:val="24"/>
          <w:szCs w:val="24"/>
        </w:rPr>
        <w:t xml:space="preserve"> aid support. This could </w:t>
      </w:r>
      <w:r w:rsidR="002459FD">
        <w:rPr>
          <w:rFonts w:ascii="Arial" w:hAnsi="Arial" w:cs="Arial"/>
          <w:sz w:val="24"/>
          <w:szCs w:val="24"/>
        </w:rPr>
        <w:t>lead to</w:t>
      </w:r>
      <w:r w:rsidR="0070085B" w:rsidRPr="00AA473A">
        <w:rPr>
          <w:rFonts w:ascii="Arial" w:hAnsi="Arial" w:cs="Arial"/>
          <w:sz w:val="24"/>
          <w:szCs w:val="24"/>
        </w:rPr>
        <w:t xml:space="preserve"> major complaints to the government </w:t>
      </w:r>
      <w:r w:rsidR="00602EA7" w:rsidRPr="00AA473A">
        <w:rPr>
          <w:rFonts w:ascii="Arial" w:hAnsi="Arial" w:cs="Arial"/>
          <w:sz w:val="24"/>
          <w:szCs w:val="24"/>
        </w:rPr>
        <w:t>about</w:t>
      </w:r>
      <w:r w:rsidR="001D0ABD" w:rsidRPr="00AA473A">
        <w:rPr>
          <w:rFonts w:ascii="Arial" w:hAnsi="Arial" w:cs="Arial"/>
          <w:sz w:val="24"/>
          <w:szCs w:val="24"/>
        </w:rPr>
        <w:t xml:space="preserve"> having access to </w:t>
      </w:r>
      <w:r w:rsidR="00602EA7" w:rsidRPr="00AA473A">
        <w:rPr>
          <w:rFonts w:ascii="Arial" w:hAnsi="Arial" w:cs="Arial"/>
          <w:sz w:val="24"/>
          <w:szCs w:val="24"/>
        </w:rPr>
        <w:t>justice.</w:t>
      </w:r>
      <w:r w:rsidR="00474AA7" w:rsidRPr="00AA473A">
        <w:rPr>
          <w:rFonts w:ascii="Arial" w:hAnsi="Arial" w:cs="Arial"/>
          <w:sz w:val="24"/>
          <w:szCs w:val="24"/>
        </w:rPr>
        <w:t xml:space="preserve"> </w:t>
      </w:r>
      <w:r w:rsidR="00B3299E" w:rsidRPr="00AA473A">
        <w:rPr>
          <w:rFonts w:ascii="Arial" w:hAnsi="Arial" w:cs="Arial"/>
          <w:sz w:val="24"/>
          <w:szCs w:val="24"/>
        </w:rPr>
        <w:t xml:space="preserve">However, there is also now availability for alternative sources of funding to help </w:t>
      </w:r>
      <w:r w:rsidR="00602EA7" w:rsidRPr="00AA473A">
        <w:rPr>
          <w:rFonts w:ascii="Arial" w:hAnsi="Arial" w:cs="Arial"/>
          <w:sz w:val="24"/>
          <w:szCs w:val="24"/>
        </w:rPr>
        <w:t>litigants</w:t>
      </w:r>
      <w:r w:rsidR="00C36B75" w:rsidRPr="00AA473A">
        <w:rPr>
          <w:rFonts w:ascii="Arial" w:hAnsi="Arial" w:cs="Arial"/>
          <w:sz w:val="24"/>
          <w:szCs w:val="24"/>
        </w:rPr>
        <w:t xml:space="preserve"> fund their case. These include, conditional fee agreement</w:t>
      </w:r>
      <w:r w:rsidR="005236B5" w:rsidRPr="00AA473A">
        <w:rPr>
          <w:rFonts w:ascii="Arial" w:hAnsi="Arial" w:cs="Arial"/>
          <w:sz w:val="24"/>
          <w:szCs w:val="24"/>
        </w:rPr>
        <w:t xml:space="preserve">, legal insurance or as a member of a trade union. This may put an ease on the negative feedback of </w:t>
      </w:r>
      <w:r w:rsidR="009E6744" w:rsidRPr="00AA473A">
        <w:rPr>
          <w:rFonts w:ascii="Arial" w:hAnsi="Arial" w:cs="Arial"/>
          <w:sz w:val="24"/>
          <w:szCs w:val="24"/>
        </w:rPr>
        <w:t xml:space="preserve">the criteria needed to be met to be granted civil legal aid. </w:t>
      </w:r>
    </w:p>
    <w:p w14:paraId="7DA193DD" w14:textId="77777777" w:rsidR="001F50C0" w:rsidRPr="00AA473A" w:rsidRDefault="001F50C0">
      <w:pPr>
        <w:rPr>
          <w:rFonts w:ascii="Arial" w:hAnsi="Arial" w:cs="Arial"/>
          <w:sz w:val="24"/>
          <w:szCs w:val="24"/>
        </w:rPr>
      </w:pPr>
    </w:p>
    <w:p w14:paraId="6C143109" w14:textId="71C3B632" w:rsidR="001F50C0" w:rsidRPr="00AA473A" w:rsidRDefault="006A6A7B">
      <w:pPr>
        <w:rPr>
          <w:rFonts w:ascii="Arial" w:hAnsi="Arial" w:cs="Arial"/>
          <w:sz w:val="24"/>
          <w:szCs w:val="24"/>
        </w:rPr>
      </w:pPr>
      <w:r w:rsidRPr="00AA473A">
        <w:rPr>
          <w:rFonts w:ascii="Arial" w:hAnsi="Arial" w:cs="Arial"/>
          <w:sz w:val="24"/>
          <w:szCs w:val="24"/>
        </w:rPr>
        <w:t>T</w:t>
      </w:r>
      <w:r w:rsidR="00503B5A" w:rsidRPr="00AA473A">
        <w:rPr>
          <w:rFonts w:ascii="Arial" w:hAnsi="Arial" w:cs="Arial"/>
          <w:sz w:val="24"/>
          <w:szCs w:val="24"/>
        </w:rPr>
        <w:t xml:space="preserve">he law society (2023) have their concerns for a reform because </w:t>
      </w:r>
      <w:r w:rsidR="009962DC" w:rsidRPr="00AA473A">
        <w:rPr>
          <w:rFonts w:ascii="Arial" w:hAnsi="Arial" w:cs="Arial"/>
          <w:sz w:val="24"/>
          <w:szCs w:val="24"/>
        </w:rPr>
        <w:t xml:space="preserve">legal aid can be the difference between an individual or family staying in a safe and secure home </w:t>
      </w:r>
      <w:r w:rsidR="00F90EA5" w:rsidRPr="00AA473A">
        <w:rPr>
          <w:rFonts w:ascii="Arial" w:hAnsi="Arial" w:cs="Arial"/>
          <w:sz w:val="24"/>
          <w:szCs w:val="24"/>
        </w:rPr>
        <w:t>or being made homeless and vulnerable on the streets. It can als</w:t>
      </w:r>
      <w:r w:rsidR="009821CC" w:rsidRPr="00AA473A">
        <w:rPr>
          <w:rFonts w:ascii="Arial" w:hAnsi="Arial" w:cs="Arial"/>
          <w:sz w:val="24"/>
          <w:szCs w:val="24"/>
        </w:rPr>
        <w:t>o be the difference between</w:t>
      </w:r>
      <w:r w:rsidR="006A13B5" w:rsidRPr="00AA473A">
        <w:rPr>
          <w:rFonts w:ascii="Arial" w:hAnsi="Arial" w:cs="Arial"/>
          <w:sz w:val="24"/>
          <w:szCs w:val="24"/>
        </w:rPr>
        <w:t xml:space="preserve"> d</w:t>
      </w:r>
      <w:r w:rsidR="009821CC" w:rsidRPr="00AA473A">
        <w:rPr>
          <w:rFonts w:ascii="Arial" w:hAnsi="Arial" w:cs="Arial"/>
          <w:sz w:val="24"/>
          <w:szCs w:val="24"/>
        </w:rPr>
        <w:t>omestic abuse victim</w:t>
      </w:r>
      <w:r w:rsidR="006A13B5" w:rsidRPr="00AA473A">
        <w:rPr>
          <w:rFonts w:ascii="Arial" w:hAnsi="Arial" w:cs="Arial"/>
          <w:sz w:val="24"/>
          <w:szCs w:val="24"/>
        </w:rPr>
        <w:t xml:space="preserve">s </w:t>
      </w:r>
      <w:r w:rsidR="009821CC" w:rsidRPr="00AA473A">
        <w:rPr>
          <w:rFonts w:ascii="Arial" w:hAnsi="Arial" w:cs="Arial"/>
          <w:sz w:val="24"/>
          <w:szCs w:val="24"/>
        </w:rPr>
        <w:t>having freedom or being trapped in an abusive rel</w:t>
      </w:r>
      <w:r w:rsidR="006A13B5" w:rsidRPr="00AA473A">
        <w:rPr>
          <w:rFonts w:ascii="Arial" w:hAnsi="Arial" w:cs="Arial"/>
          <w:sz w:val="24"/>
          <w:szCs w:val="24"/>
        </w:rPr>
        <w:t>ationship. The</w:t>
      </w:r>
      <w:r w:rsidR="00D56C77" w:rsidRPr="00AA473A">
        <w:rPr>
          <w:rFonts w:ascii="Arial" w:hAnsi="Arial" w:cs="Arial"/>
          <w:sz w:val="24"/>
          <w:szCs w:val="24"/>
        </w:rPr>
        <w:t xml:space="preserve">se are </w:t>
      </w:r>
      <w:r w:rsidR="00A02C1C" w:rsidRPr="00AA473A">
        <w:rPr>
          <w:rFonts w:ascii="Arial" w:hAnsi="Arial" w:cs="Arial"/>
          <w:sz w:val="24"/>
          <w:szCs w:val="24"/>
        </w:rPr>
        <w:t>major</w:t>
      </w:r>
      <w:r w:rsidR="00D56C77" w:rsidRPr="00AA473A">
        <w:rPr>
          <w:rFonts w:ascii="Arial" w:hAnsi="Arial" w:cs="Arial"/>
          <w:sz w:val="24"/>
          <w:szCs w:val="24"/>
        </w:rPr>
        <w:t xml:space="preserve"> </w:t>
      </w:r>
      <w:r w:rsidR="00A02C1C" w:rsidRPr="00AA473A">
        <w:rPr>
          <w:rFonts w:ascii="Arial" w:hAnsi="Arial" w:cs="Arial"/>
          <w:sz w:val="24"/>
          <w:szCs w:val="24"/>
        </w:rPr>
        <w:t>pinpoints</w:t>
      </w:r>
      <w:r w:rsidR="00D56C77" w:rsidRPr="00AA473A">
        <w:rPr>
          <w:rFonts w:ascii="Arial" w:hAnsi="Arial" w:cs="Arial"/>
          <w:sz w:val="24"/>
          <w:szCs w:val="24"/>
        </w:rPr>
        <w:t xml:space="preserve"> on why legal aid can be life changing and for limited people to have access to this seems unfair.</w:t>
      </w:r>
      <w:r w:rsidR="00A02C1C" w:rsidRPr="00AA473A">
        <w:rPr>
          <w:rFonts w:ascii="Arial" w:hAnsi="Arial" w:cs="Arial"/>
          <w:sz w:val="24"/>
          <w:szCs w:val="24"/>
        </w:rPr>
        <w:t xml:space="preserve"> Parliament have mentioned tha</w:t>
      </w:r>
      <w:r w:rsidR="00A17FE8" w:rsidRPr="00AA473A">
        <w:rPr>
          <w:rFonts w:ascii="Arial" w:hAnsi="Arial" w:cs="Arial"/>
          <w:sz w:val="24"/>
          <w:szCs w:val="24"/>
        </w:rPr>
        <w:t>t they will review these issues however sign</w:t>
      </w:r>
      <w:r w:rsidR="00DA35BF" w:rsidRPr="00AA473A">
        <w:rPr>
          <w:rFonts w:ascii="Arial" w:hAnsi="Arial" w:cs="Arial"/>
          <w:sz w:val="24"/>
          <w:szCs w:val="24"/>
        </w:rPr>
        <w:t xml:space="preserve">ificant changes </w:t>
      </w:r>
      <w:r w:rsidR="003B7A6C" w:rsidRPr="00AA473A">
        <w:rPr>
          <w:rFonts w:ascii="Arial" w:hAnsi="Arial" w:cs="Arial"/>
          <w:sz w:val="24"/>
          <w:szCs w:val="24"/>
        </w:rPr>
        <w:t>won't</w:t>
      </w:r>
      <w:r w:rsidR="00DA35BF" w:rsidRPr="00AA473A">
        <w:rPr>
          <w:rFonts w:ascii="Arial" w:hAnsi="Arial" w:cs="Arial"/>
          <w:sz w:val="24"/>
          <w:szCs w:val="24"/>
        </w:rPr>
        <w:t xml:space="preserve"> be made until 2025. This causes concern for every</w:t>
      </w:r>
      <w:r w:rsidR="00E06A7C" w:rsidRPr="00AA473A">
        <w:rPr>
          <w:rFonts w:ascii="Arial" w:hAnsi="Arial" w:cs="Arial"/>
          <w:sz w:val="24"/>
          <w:szCs w:val="24"/>
        </w:rPr>
        <w:t xml:space="preserve">one involved as the services are collapsing now and need </w:t>
      </w:r>
      <w:r w:rsidR="00B36DD9" w:rsidRPr="00AA473A">
        <w:rPr>
          <w:rFonts w:ascii="Arial" w:hAnsi="Arial" w:cs="Arial"/>
          <w:sz w:val="24"/>
          <w:szCs w:val="24"/>
        </w:rPr>
        <w:t xml:space="preserve">immediate </w:t>
      </w:r>
      <w:r w:rsidR="00E06A7C" w:rsidRPr="00AA473A">
        <w:rPr>
          <w:rFonts w:ascii="Arial" w:hAnsi="Arial" w:cs="Arial"/>
          <w:sz w:val="24"/>
          <w:szCs w:val="24"/>
        </w:rPr>
        <w:t>attention to solve this</w:t>
      </w:r>
      <w:r w:rsidR="00B36DD9" w:rsidRPr="00AA473A">
        <w:rPr>
          <w:rFonts w:ascii="Arial" w:hAnsi="Arial" w:cs="Arial"/>
          <w:sz w:val="24"/>
          <w:szCs w:val="24"/>
        </w:rPr>
        <w:t>.</w:t>
      </w:r>
      <w:r w:rsidR="005806D4" w:rsidRPr="00AA473A">
        <w:rPr>
          <w:rFonts w:ascii="Arial" w:hAnsi="Arial" w:cs="Arial"/>
          <w:sz w:val="24"/>
          <w:szCs w:val="24"/>
        </w:rPr>
        <w:t xml:space="preserve"> </w:t>
      </w:r>
      <w:r w:rsidR="003B472B" w:rsidRPr="00AA473A">
        <w:rPr>
          <w:rFonts w:ascii="Arial" w:hAnsi="Arial" w:cs="Arial"/>
          <w:sz w:val="24"/>
          <w:szCs w:val="24"/>
        </w:rPr>
        <w:t>Because of this, many people will question the good scrutiny on the government as this should’ve be</w:t>
      </w:r>
      <w:r w:rsidR="006001E8" w:rsidRPr="00AA473A">
        <w:rPr>
          <w:rFonts w:ascii="Arial" w:hAnsi="Arial" w:cs="Arial"/>
          <w:sz w:val="24"/>
          <w:szCs w:val="24"/>
        </w:rPr>
        <w:t>en an immediate issue to be resolved and should’ve been mentioned long before the problems sta</w:t>
      </w:r>
      <w:r w:rsidR="003B7A6C" w:rsidRPr="00AA473A">
        <w:rPr>
          <w:rFonts w:ascii="Arial" w:hAnsi="Arial" w:cs="Arial"/>
          <w:sz w:val="24"/>
          <w:szCs w:val="24"/>
        </w:rPr>
        <w:t xml:space="preserve">rted </w:t>
      </w:r>
      <w:r w:rsidR="006001E8" w:rsidRPr="00AA473A">
        <w:rPr>
          <w:rFonts w:ascii="Arial" w:hAnsi="Arial" w:cs="Arial"/>
          <w:sz w:val="24"/>
          <w:szCs w:val="24"/>
        </w:rPr>
        <w:t xml:space="preserve">arising. </w:t>
      </w:r>
    </w:p>
    <w:p w14:paraId="34996ADB" w14:textId="77777777" w:rsidR="006C2802" w:rsidRPr="00AA473A" w:rsidRDefault="006C2802">
      <w:pPr>
        <w:rPr>
          <w:rFonts w:ascii="Arial" w:hAnsi="Arial" w:cs="Arial"/>
          <w:sz w:val="24"/>
          <w:szCs w:val="24"/>
        </w:rPr>
      </w:pPr>
    </w:p>
    <w:p w14:paraId="272E1D4E" w14:textId="64034F6F" w:rsidR="007A1A54" w:rsidRPr="00AA473A" w:rsidRDefault="00F4766B">
      <w:pPr>
        <w:rPr>
          <w:rFonts w:ascii="Arial" w:hAnsi="Arial" w:cs="Arial"/>
          <w:sz w:val="24"/>
          <w:szCs w:val="24"/>
        </w:rPr>
      </w:pPr>
      <w:r w:rsidRPr="00AA473A">
        <w:rPr>
          <w:rFonts w:ascii="Arial" w:hAnsi="Arial" w:cs="Arial"/>
          <w:sz w:val="24"/>
          <w:szCs w:val="24"/>
        </w:rPr>
        <w:t>Fisher (2019)</w:t>
      </w:r>
      <w:r w:rsidR="00697579" w:rsidRPr="00AA473A">
        <w:rPr>
          <w:rFonts w:ascii="Arial" w:hAnsi="Arial" w:cs="Arial"/>
          <w:sz w:val="24"/>
          <w:szCs w:val="24"/>
        </w:rPr>
        <w:t xml:space="preserve"> </w:t>
      </w:r>
      <w:r w:rsidR="004E6179" w:rsidRPr="00AA473A">
        <w:rPr>
          <w:rFonts w:ascii="Arial" w:hAnsi="Arial" w:cs="Arial"/>
          <w:sz w:val="24"/>
          <w:szCs w:val="24"/>
        </w:rPr>
        <w:t xml:space="preserve">explains why judges support civil legal aid </w:t>
      </w:r>
      <w:r w:rsidR="00B31430" w:rsidRPr="00AA473A">
        <w:rPr>
          <w:rFonts w:ascii="Arial" w:hAnsi="Arial" w:cs="Arial"/>
          <w:sz w:val="24"/>
          <w:szCs w:val="24"/>
        </w:rPr>
        <w:t>and</w:t>
      </w:r>
      <w:r w:rsidR="000069C5" w:rsidRPr="00AA473A">
        <w:rPr>
          <w:rFonts w:ascii="Arial" w:hAnsi="Arial" w:cs="Arial"/>
          <w:sz w:val="24"/>
          <w:szCs w:val="24"/>
        </w:rPr>
        <w:t xml:space="preserve"> the positive view they have towards it. They want and value equal justice and believe ever</w:t>
      </w:r>
      <w:r w:rsidR="00E36DF1" w:rsidRPr="00AA473A">
        <w:rPr>
          <w:rFonts w:ascii="Arial" w:hAnsi="Arial" w:cs="Arial"/>
          <w:sz w:val="24"/>
          <w:szCs w:val="24"/>
        </w:rPr>
        <w:t>yone should be able to access this for the protection of the disadvantaged</w:t>
      </w:r>
      <w:r w:rsidR="006D5768" w:rsidRPr="00AA473A">
        <w:rPr>
          <w:rFonts w:ascii="Arial" w:hAnsi="Arial" w:cs="Arial"/>
          <w:sz w:val="24"/>
          <w:szCs w:val="24"/>
        </w:rPr>
        <w:t xml:space="preserve">. They believe civil </w:t>
      </w:r>
      <w:r w:rsidR="00B22766" w:rsidRPr="00AA473A">
        <w:rPr>
          <w:rFonts w:ascii="Arial" w:hAnsi="Arial" w:cs="Arial"/>
          <w:sz w:val="24"/>
          <w:szCs w:val="24"/>
          <w:lang w:val="x-none"/>
        </w:rPr>
        <w:t>Legal aid is efficient and effective administration of the courts they run</w:t>
      </w:r>
      <w:r w:rsidR="00B22766" w:rsidRPr="00AA473A">
        <w:rPr>
          <w:rFonts w:ascii="Arial" w:hAnsi="Arial" w:cs="Arial"/>
          <w:sz w:val="24"/>
          <w:szCs w:val="24"/>
        </w:rPr>
        <w:t xml:space="preserve"> and </w:t>
      </w:r>
      <w:r w:rsidR="00B769C7" w:rsidRPr="00AA473A">
        <w:rPr>
          <w:rFonts w:ascii="Arial" w:hAnsi="Arial" w:cs="Arial"/>
          <w:sz w:val="24"/>
          <w:szCs w:val="24"/>
        </w:rPr>
        <w:t xml:space="preserve">have a self interest for it as it makes the work lives less threatened and more </w:t>
      </w:r>
      <w:r w:rsidR="006176F0" w:rsidRPr="00AA473A">
        <w:rPr>
          <w:rFonts w:ascii="Arial" w:hAnsi="Arial" w:cs="Arial"/>
          <w:sz w:val="24"/>
          <w:szCs w:val="24"/>
        </w:rPr>
        <w:t>effective. This</w:t>
      </w:r>
      <w:r w:rsidR="00AB7BAD" w:rsidRPr="00AA473A">
        <w:rPr>
          <w:rFonts w:ascii="Arial" w:hAnsi="Arial" w:cs="Arial"/>
          <w:sz w:val="24"/>
          <w:szCs w:val="24"/>
        </w:rPr>
        <w:t xml:space="preserve"> </w:t>
      </w:r>
      <w:r w:rsidR="00471BAF" w:rsidRPr="00AA473A">
        <w:rPr>
          <w:rFonts w:ascii="Arial" w:hAnsi="Arial" w:cs="Arial"/>
          <w:sz w:val="24"/>
          <w:szCs w:val="24"/>
        </w:rPr>
        <w:t xml:space="preserve">will </w:t>
      </w:r>
      <w:r w:rsidR="00AB7BAD" w:rsidRPr="00AA473A">
        <w:rPr>
          <w:rFonts w:ascii="Arial" w:hAnsi="Arial" w:cs="Arial"/>
          <w:sz w:val="24"/>
          <w:szCs w:val="24"/>
        </w:rPr>
        <w:lastRenderedPageBreak/>
        <w:t xml:space="preserve">make people feel a lot more positive about the </w:t>
      </w:r>
      <w:r w:rsidR="00471BAF" w:rsidRPr="00AA473A">
        <w:rPr>
          <w:rFonts w:ascii="Arial" w:hAnsi="Arial" w:cs="Arial"/>
          <w:sz w:val="24"/>
          <w:szCs w:val="24"/>
        </w:rPr>
        <w:t xml:space="preserve">operation and support in place </w:t>
      </w:r>
      <w:r w:rsidR="002459FD">
        <w:rPr>
          <w:rFonts w:ascii="Arial" w:hAnsi="Arial" w:cs="Arial"/>
          <w:sz w:val="24"/>
          <w:szCs w:val="24"/>
        </w:rPr>
        <w:t>because</w:t>
      </w:r>
      <w:r w:rsidR="00471BAF" w:rsidRPr="00AA473A">
        <w:rPr>
          <w:rFonts w:ascii="Arial" w:hAnsi="Arial" w:cs="Arial"/>
          <w:sz w:val="24"/>
          <w:szCs w:val="24"/>
        </w:rPr>
        <w:t xml:space="preserve"> those that are </w:t>
      </w:r>
      <w:r w:rsidR="00800FD4" w:rsidRPr="00AA473A">
        <w:rPr>
          <w:rFonts w:ascii="Arial" w:hAnsi="Arial" w:cs="Arial"/>
          <w:sz w:val="24"/>
          <w:szCs w:val="24"/>
        </w:rPr>
        <w:t>trusted</w:t>
      </w:r>
      <w:r w:rsidR="00347174" w:rsidRPr="00AA473A">
        <w:rPr>
          <w:rFonts w:ascii="Arial" w:hAnsi="Arial" w:cs="Arial"/>
          <w:sz w:val="24"/>
          <w:szCs w:val="24"/>
        </w:rPr>
        <w:t xml:space="preserve"> and valued are</w:t>
      </w:r>
      <w:r w:rsidR="002459FD">
        <w:rPr>
          <w:rFonts w:ascii="Arial" w:hAnsi="Arial" w:cs="Arial"/>
          <w:sz w:val="24"/>
          <w:szCs w:val="24"/>
        </w:rPr>
        <w:t xml:space="preserve"> positive about it</w:t>
      </w:r>
      <w:r w:rsidR="00AF6C59" w:rsidRPr="00AA473A">
        <w:rPr>
          <w:rFonts w:ascii="Arial" w:hAnsi="Arial" w:cs="Arial"/>
          <w:sz w:val="24"/>
          <w:szCs w:val="24"/>
        </w:rPr>
        <w:t>. I</w:t>
      </w:r>
      <w:r w:rsidR="0059482A" w:rsidRPr="00AA473A">
        <w:rPr>
          <w:rFonts w:ascii="Arial" w:hAnsi="Arial" w:cs="Arial"/>
          <w:sz w:val="24"/>
          <w:szCs w:val="24"/>
          <w:lang w:val="x-none"/>
        </w:rPr>
        <w:t>t gives off hope and faith for those in need.</w:t>
      </w:r>
      <w:r w:rsidR="00986655" w:rsidRPr="00AA473A">
        <w:rPr>
          <w:rFonts w:ascii="Arial" w:hAnsi="Arial" w:cs="Arial"/>
          <w:sz w:val="24"/>
          <w:szCs w:val="24"/>
        </w:rPr>
        <w:t xml:space="preserve"> </w:t>
      </w:r>
      <w:r w:rsidR="007F37E1" w:rsidRPr="00AA473A">
        <w:rPr>
          <w:rFonts w:ascii="Arial" w:hAnsi="Arial" w:cs="Arial"/>
          <w:sz w:val="24"/>
          <w:szCs w:val="24"/>
          <w:lang w:val="x-none"/>
        </w:rPr>
        <w:t xml:space="preserve">This may help civil legal aid </w:t>
      </w:r>
      <w:r w:rsidR="002459FD">
        <w:rPr>
          <w:rFonts w:ascii="Arial" w:hAnsi="Arial" w:cs="Arial"/>
          <w:sz w:val="24"/>
          <w:szCs w:val="24"/>
        </w:rPr>
        <w:t>b</w:t>
      </w:r>
      <w:proofErr w:type="spellStart"/>
      <w:r w:rsidR="0049361D" w:rsidRPr="00AA473A">
        <w:rPr>
          <w:rFonts w:ascii="Arial" w:hAnsi="Arial" w:cs="Arial"/>
          <w:sz w:val="24"/>
          <w:szCs w:val="24"/>
          <w:lang w:val="x-none"/>
        </w:rPr>
        <w:t>ecause</w:t>
      </w:r>
      <w:proofErr w:type="spellEnd"/>
      <w:r w:rsidR="0049361D" w:rsidRPr="00AA473A">
        <w:rPr>
          <w:rFonts w:ascii="Arial" w:hAnsi="Arial" w:cs="Arial"/>
          <w:sz w:val="24"/>
          <w:szCs w:val="24"/>
          <w:lang w:val="x-none"/>
        </w:rPr>
        <w:t xml:space="preserve"> any positive feedback will help outweigh the negatives.</w:t>
      </w:r>
      <w:r w:rsidR="0049361D" w:rsidRPr="00AA473A">
        <w:rPr>
          <w:rFonts w:ascii="Arial" w:hAnsi="Arial" w:cs="Arial"/>
          <w:sz w:val="24"/>
          <w:szCs w:val="24"/>
        </w:rPr>
        <w:t xml:space="preserve"> </w:t>
      </w:r>
      <w:r w:rsidR="0050091C" w:rsidRPr="00AA473A">
        <w:rPr>
          <w:rFonts w:ascii="Arial" w:hAnsi="Arial" w:cs="Arial"/>
          <w:sz w:val="24"/>
          <w:szCs w:val="24"/>
          <w:lang w:val="x-none"/>
        </w:rPr>
        <w:t>This also argues the fact that civil legal aid is</w:t>
      </w:r>
      <w:r w:rsidR="001B0801" w:rsidRPr="00AA473A">
        <w:rPr>
          <w:rFonts w:ascii="Arial" w:hAnsi="Arial" w:cs="Arial"/>
          <w:sz w:val="24"/>
          <w:szCs w:val="24"/>
        </w:rPr>
        <w:t>n</w:t>
      </w:r>
      <w:r w:rsidR="00302DCA" w:rsidRPr="00AA473A">
        <w:rPr>
          <w:rFonts w:ascii="Arial" w:hAnsi="Arial" w:cs="Arial"/>
          <w:sz w:val="24"/>
          <w:szCs w:val="24"/>
        </w:rPr>
        <w:t>’t</w:t>
      </w:r>
      <w:r w:rsidR="0050091C" w:rsidRPr="00AA473A">
        <w:rPr>
          <w:rFonts w:ascii="Arial" w:hAnsi="Arial" w:cs="Arial"/>
          <w:sz w:val="24"/>
          <w:szCs w:val="24"/>
          <w:lang w:val="x-none"/>
        </w:rPr>
        <w:t xml:space="preserve"> on a state of decline as judges have a big role within civil legal aid</w:t>
      </w:r>
      <w:r w:rsidR="002453AF" w:rsidRPr="00AA473A">
        <w:rPr>
          <w:rFonts w:ascii="Arial" w:hAnsi="Arial" w:cs="Arial"/>
          <w:sz w:val="24"/>
          <w:szCs w:val="24"/>
        </w:rPr>
        <w:t xml:space="preserve">, </w:t>
      </w:r>
      <w:r w:rsidR="00A05111" w:rsidRPr="00AA473A">
        <w:rPr>
          <w:rFonts w:ascii="Arial" w:hAnsi="Arial" w:cs="Arial"/>
          <w:sz w:val="24"/>
          <w:szCs w:val="24"/>
          <w:lang w:val="x-none"/>
        </w:rPr>
        <w:t>which</w:t>
      </w:r>
      <w:r w:rsidR="005F2B43" w:rsidRPr="00AA473A">
        <w:rPr>
          <w:rFonts w:ascii="Arial" w:hAnsi="Arial" w:cs="Arial"/>
          <w:sz w:val="24"/>
          <w:szCs w:val="24"/>
          <w:lang w:val="x-none"/>
        </w:rPr>
        <w:t xml:space="preserve"> </w:t>
      </w:r>
      <w:r w:rsidR="00302DCA" w:rsidRPr="00AA473A">
        <w:rPr>
          <w:rFonts w:ascii="Arial" w:hAnsi="Arial" w:cs="Arial"/>
          <w:sz w:val="24"/>
          <w:szCs w:val="24"/>
        </w:rPr>
        <w:t>infers</w:t>
      </w:r>
      <w:r w:rsidR="005F2B43" w:rsidRPr="00AA473A">
        <w:rPr>
          <w:rFonts w:ascii="Arial" w:hAnsi="Arial" w:cs="Arial"/>
          <w:sz w:val="24"/>
          <w:szCs w:val="24"/>
          <w:lang w:val="x-none"/>
        </w:rPr>
        <w:t xml:space="preserve"> that if the operation was on a downward spiral the judges wouldn’t be happy as it</w:t>
      </w:r>
      <w:r w:rsidR="00302DCA" w:rsidRPr="00AA473A">
        <w:rPr>
          <w:rFonts w:ascii="Arial" w:hAnsi="Arial" w:cs="Arial"/>
          <w:sz w:val="24"/>
          <w:szCs w:val="24"/>
        </w:rPr>
        <w:t xml:space="preserve"> w</w:t>
      </w:r>
      <w:r w:rsidR="0079692B" w:rsidRPr="00AA473A">
        <w:rPr>
          <w:rFonts w:ascii="Arial" w:hAnsi="Arial" w:cs="Arial"/>
          <w:sz w:val="24"/>
          <w:szCs w:val="24"/>
        </w:rPr>
        <w:t>ould</w:t>
      </w:r>
      <w:r w:rsidR="005F2B43" w:rsidRPr="00AA473A">
        <w:rPr>
          <w:rFonts w:ascii="Arial" w:hAnsi="Arial" w:cs="Arial"/>
          <w:sz w:val="24"/>
          <w:szCs w:val="24"/>
          <w:lang w:val="x-none"/>
        </w:rPr>
        <w:t xml:space="preserve"> make their work lives</w:t>
      </w:r>
      <w:r w:rsidR="0079692B" w:rsidRPr="00AA473A">
        <w:rPr>
          <w:rFonts w:ascii="Arial" w:hAnsi="Arial" w:cs="Arial"/>
          <w:sz w:val="24"/>
          <w:szCs w:val="24"/>
        </w:rPr>
        <w:t xml:space="preserve"> a lot </w:t>
      </w:r>
      <w:r w:rsidR="005F2B43" w:rsidRPr="00AA473A">
        <w:rPr>
          <w:rFonts w:ascii="Arial" w:hAnsi="Arial" w:cs="Arial"/>
          <w:sz w:val="24"/>
          <w:szCs w:val="24"/>
          <w:lang w:val="x-none"/>
        </w:rPr>
        <w:t>harder for them.</w:t>
      </w:r>
    </w:p>
    <w:p w14:paraId="676F77DD" w14:textId="77777777" w:rsidR="006C2802" w:rsidRPr="00AA473A" w:rsidRDefault="006C2802">
      <w:pPr>
        <w:rPr>
          <w:rFonts w:ascii="Arial" w:hAnsi="Arial" w:cs="Arial"/>
          <w:sz w:val="24"/>
          <w:szCs w:val="24"/>
        </w:rPr>
      </w:pPr>
    </w:p>
    <w:p w14:paraId="354FB778" w14:textId="377BF07E" w:rsidR="00602EA7" w:rsidRPr="00AA473A" w:rsidRDefault="008323A7">
      <w:pPr>
        <w:rPr>
          <w:rFonts w:ascii="Arial" w:hAnsi="Arial" w:cs="Arial"/>
          <w:sz w:val="24"/>
          <w:szCs w:val="24"/>
        </w:rPr>
      </w:pPr>
      <w:proofErr w:type="spellStart"/>
      <w:r w:rsidRPr="00AA473A">
        <w:rPr>
          <w:rFonts w:ascii="Arial" w:hAnsi="Arial" w:cs="Arial"/>
          <w:sz w:val="24"/>
          <w:szCs w:val="24"/>
        </w:rPr>
        <w:t>Chiap</w:t>
      </w:r>
      <w:r w:rsidR="006E098F" w:rsidRPr="00AA473A">
        <w:rPr>
          <w:rFonts w:ascii="Arial" w:hAnsi="Arial" w:cs="Arial"/>
          <w:sz w:val="24"/>
          <w:szCs w:val="24"/>
        </w:rPr>
        <w:t>petta</w:t>
      </w:r>
      <w:proofErr w:type="spellEnd"/>
      <w:r w:rsidR="006E098F" w:rsidRPr="00AA473A">
        <w:rPr>
          <w:rFonts w:ascii="Arial" w:hAnsi="Arial" w:cs="Arial"/>
          <w:sz w:val="24"/>
          <w:szCs w:val="24"/>
        </w:rPr>
        <w:t xml:space="preserve"> (2019-10)</w:t>
      </w:r>
      <w:r w:rsidR="003E22E1" w:rsidRPr="00AA473A">
        <w:rPr>
          <w:rFonts w:ascii="Arial" w:hAnsi="Arial" w:cs="Arial"/>
          <w:sz w:val="24"/>
          <w:szCs w:val="24"/>
        </w:rPr>
        <w:t xml:space="preserve"> expresses their</w:t>
      </w:r>
      <w:r w:rsidR="00897C62" w:rsidRPr="00AA473A">
        <w:rPr>
          <w:rFonts w:ascii="Arial" w:hAnsi="Arial" w:cs="Arial"/>
          <w:sz w:val="24"/>
          <w:szCs w:val="24"/>
        </w:rPr>
        <w:t xml:space="preserve"> concern for the increasing amount of self-represented domestic abuse </w:t>
      </w:r>
      <w:r w:rsidR="00381C41" w:rsidRPr="00AA473A">
        <w:rPr>
          <w:rFonts w:ascii="Arial" w:hAnsi="Arial" w:cs="Arial"/>
          <w:sz w:val="24"/>
          <w:szCs w:val="24"/>
        </w:rPr>
        <w:t>survivors</w:t>
      </w:r>
      <w:r w:rsidR="00807A3A" w:rsidRPr="00AA473A">
        <w:rPr>
          <w:rFonts w:ascii="Arial" w:hAnsi="Arial" w:cs="Arial"/>
          <w:sz w:val="24"/>
          <w:szCs w:val="24"/>
        </w:rPr>
        <w:t xml:space="preserve">. </w:t>
      </w:r>
      <w:r w:rsidR="00FE4768" w:rsidRPr="00AA473A">
        <w:rPr>
          <w:rFonts w:ascii="Arial" w:hAnsi="Arial" w:cs="Arial"/>
          <w:sz w:val="24"/>
          <w:szCs w:val="24"/>
        </w:rPr>
        <w:t xml:space="preserve">With </w:t>
      </w:r>
      <w:r w:rsidR="00807A3A" w:rsidRPr="00AA473A">
        <w:rPr>
          <w:rFonts w:ascii="Arial" w:hAnsi="Arial" w:cs="Arial"/>
          <w:sz w:val="24"/>
          <w:szCs w:val="24"/>
        </w:rPr>
        <w:t>stat</w:t>
      </w:r>
      <w:r w:rsidR="007A1B57" w:rsidRPr="00AA473A">
        <w:rPr>
          <w:rFonts w:ascii="Arial" w:hAnsi="Arial" w:cs="Arial"/>
          <w:sz w:val="24"/>
          <w:szCs w:val="24"/>
        </w:rPr>
        <w:t xml:space="preserve">istics of 97% self representing, this can be very vulnerable for the victims </w:t>
      </w:r>
      <w:r w:rsidR="003C0F38" w:rsidRPr="00AA473A">
        <w:rPr>
          <w:rFonts w:ascii="Arial" w:hAnsi="Arial" w:cs="Arial"/>
          <w:sz w:val="24"/>
          <w:szCs w:val="24"/>
        </w:rPr>
        <w:t>as they would’ve gone through enough never mind reliving their traumatic experiences first-hand in front of a court.</w:t>
      </w:r>
      <w:r w:rsidR="00897C62" w:rsidRPr="00AA473A">
        <w:rPr>
          <w:rFonts w:ascii="Arial" w:hAnsi="Arial" w:cs="Arial"/>
          <w:sz w:val="24"/>
          <w:szCs w:val="24"/>
        </w:rPr>
        <w:t xml:space="preserve"> </w:t>
      </w:r>
      <w:r w:rsidR="006F07B3" w:rsidRPr="00AA473A">
        <w:rPr>
          <w:rFonts w:ascii="Arial" w:hAnsi="Arial" w:cs="Arial"/>
          <w:sz w:val="24"/>
          <w:szCs w:val="24"/>
        </w:rPr>
        <w:t xml:space="preserve">Supposedly </w:t>
      </w:r>
      <w:r w:rsidR="008D5BDF" w:rsidRPr="00AA473A">
        <w:rPr>
          <w:rFonts w:ascii="Arial" w:hAnsi="Arial" w:cs="Arial"/>
          <w:sz w:val="24"/>
          <w:szCs w:val="24"/>
        </w:rPr>
        <w:t xml:space="preserve">the civil legal aid schemes prioritise children and </w:t>
      </w:r>
      <w:r w:rsidR="00387A85" w:rsidRPr="00AA473A">
        <w:rPr>
          <w:rFonts w:ascii="Arial" w:hAnsi="Arial" w:cs="Arial"/>
          <w:sz w:val="24"/>
          <w:szCs w:val="24"/>
        </w:rPr>
        <w:t>domestic violence cases</w:t>
      </w:r>
      <w:r w:rsidR="00497306" w:rsidRPr="00AA473A">
        <w:rPr>
          <w:rFonts w:ascii="Arial" w:hAnsi="Arial" w:cs="Arial"/>
          <w:sz w:val="24"/>
          <w:szCs w:val="24"/>
        </w:rPr>
        <w:t xml:space="preserve">, this raises concern </w:t>
      </w:r>
      <w:r w:rsidR="009F4A6C" w:rsidRPr="00AA473A">
        <w:rPr>
          <w:rFonts w:ascii="Arial" w:hAnsi="Arial" w:cs="Arial"/>
          <w:sz w:val="24"/>
          <w:szCs w:val="24"/>
        </w:rPr>
        <w:t xml:space="preserve">as if </w:t>
      </w:r>
      <w:r w:rsidR="00710176" w:rsidRPr="00AA473A">
        <w:rPr>
          <w:rFonts w:ascii="Arial" w:hAnsi="Arial" w:cs="Arial"/>
          <w:sz w:val="24"/>
          <w:szCs w:val="24"/>
        </w:rPr>
        <w:t>97% of domestic violence cases have</w:t>
      </w:r>
      <w:r w:rsidR="005D7D82" w:rsidRPr="00AA473A">
        <w:rPr>
          <w:rFonts w:ascii="Arial" w:hAnsi="Arial" w:cs="Arial"/>
          <w:sz w:val="24"/>
          <w:szCs w:val="24"/>
        </w:rPr>
        <w:t xml:space="preserve"> t</w:t>
      </w:r>
      <w:r w:rsidR="00710176" w:rsidRPr="00AA473A">
        <w:rPr>
          <w:rFonts w:ascii="Arial" w:hAnsi="Arial" w:cs="Arial"/>
          <w:sz w:val="24"/>
          <w:szCs w:val="24"/>
        </w:rPr>
        <w:t>o self-</w:t>
      </w:r>
      <w:r w:rsidR="005D7D82" w:rsidRPr="00AA473A">
        <w:rPr>
          <w:rFonts w:ascii="Arial" w:hAnsi="Arial" w:cs="Arial"/>
          <w:sz w:val="24"/>
          <w:szCs w:val="24"/>
        </w:rPr>
        <w:t xml:space="preserve">represent </w:t>
      </w:r>
      <w:r w:rsidR="00FB135F" w:rsidRPr="00AA473A">
        <w:rPr>
          <w:rFonts w:ascii="Arial" w:hAnsi="Arial" w:cs="Arial"/>
          <w:sz w:val="24"/>
          <w:szCs w:val="24"/>
        </w:rPr>
        <w:t xml:space="preserve">but are supposed to be </w:t>
      </w:r>
      <w:r w:rsidR="00D403D8" w:rsidRPr="00AA473A">
        <w:rPr>
          <w:rFonts w:ascii="Arial" w:hAnsi="Arial" w:cs="Arial"/>
          <w:sz w:val="24"/>
          <w:szCs w:val="24"/>
        </w:rPr>
        <w:t xml:space="preserve">the </w:t>
      </w:r>
      <w:r w:rsidR="00326D3F" w:rsidRPr="00AA473A">
        <w:rPr>
          <w:rFonts w:ascii="Arial" w:hAnsi="Arial" w:cs="Arial"/>
          <w:sz w:val="24"/>
          <w:szCs w:val="24"/>
        </w:rPr>
        <w:t>priority</w:t>
      </w:r>
      <w:r w:rsidR="006E05A9" w:rsidRPr="00AA473A">
        <w:rPr>
          <w:rFonts w:ascii="Arial" w:hAnsi="Arial" w:cs="Arial"/>
          <w:sz w:val="24"/>
          <w:szCs w:val="24"/>
        </w:rPr>
        <w:t>,</w:t>
      </w:r>
      <w:r w:rsidR="00326D3F" w:rsidRPr="00AA473A">
        <w:rPr>
          <w:rFonts w:ascii="Arial" w:hAnsi="Arial" w:cs="Arial"/>
          <w:sz w:val="24"/>
          <w:szCs w:val="24"/>
        </w:rPr>
        <w:t xml:space="preserve"> </w:t>
      </w:r>
      <w:r w:rsidR="003B0C08" w:rsidRPr="00AA473A">
        <w:rPr>
          <w:rFonts w:ascii="Arial" w:hAnsi="Arial" w:cs="Arial"/>
          <w:sz w:val="24"/>
          <w:szCs w:val="24"/>
        </w:rPr>
        <w:t>this infers that not enough is being don</w:t>
      </w:r>
      <w:r w:rsidR="002459FD">
        <w:rPr>
          <w:rFonts w:ascii="Arial" w:hAnsi="Arial" w:cs="Arial"/>
          <w:sz w:val="24"/>
          <w:szCs w:val="24"/>
        </w:rPr>
        <w:t>e</w:t>
      </w:r>
      <w:r w:rsidR="003B0C08" w:rsidRPr="00AA473A">
        <w:rPr>
          <w:rFonts w:ascii="Arial" w:hAnsi="Arial" w:cs="Arial"/>
          <w:sz w:val="24"/>
          <w:szCs w:val="24"/>
        </w:rPr>
        <w:t xml:space="preserve"> and resources are limite</w:t>
      </w:r>
      <w:r w:rsidR="001B3FA9" w:rsidRPr="00AA473A">
        <w:rPr>
          <w:rFonts w:ascii="Arial" w:hAnsi="Arial" w:cs="Arial"/>
          <w:sz w:val="24"/>
          <w:szCs w:val="24"/>
        </w:rPr>
        <w:t>d.</w:t>
      </w:r>
      <w:r w:rsidR="00F035FA" w:rsidRPr="00AA473A">
        <w:rPr>
          <w:rFonts w:ascii="Arial" w:hAnsi="Arial" w:cs="Arial"/>
          <w:sz w:val="24"/>
          <w:szCs w:val="24"/>
        </w:rPr>
        <w:t xml:space="preserve"> Even though there is ample evidence </w:t>
      </w:r>
      <w:r w:rsidR="009804B9" w:rsidRPr="00AA473A">
        <w:rPr>
          <w:rFonts w:ascii="Arial" w:hAnsi="Arial" w:cs="Arial"/>
          <w:sz w:val="24"/>
          <w:szCs w:val="24"/>
        </w:rPr>
        <w:t xml:space="preserve">that civil legal aid </w:t>
      </w:r>
      <w:r w:rsidR="00F079D5" w:rsidRPr="00AA473A">
        <w:rPr>
          <w:rFonts w:ascii="Arial" w:hAnsi="Arial" w:cs="Arial"/>
          <w:sz w:val="24"/>
          <w:szCs w:val="24"/>
        </w:rPr>
        <w:t>improves outcomes in most cases</w:t>
      </w:r>
      <w:r w:rsidR="00416FC8" w:rsidRPr="00AA473A">
        <w:rPr>
          <w:rFonts w:ascii="Arial" w:hAnsi="Arial" w:cs="Arial"/>
          <w:sz w:val="24"/>
          <w:szCs w:val="24"/>
        </w:rPr>
        <w:t xml:space="preserve">, almost half of those requesting legal aid </w:t>
      </w:r>
      <w:r w:rsidR="00CC462E" w:rsidRPr="00AA473A">
        <w:rPr>
          <w:rFonts w:ascii="Arial" w:hAnsi="Arial" w:cs="Arial"/>
          <w:sz w:val="24"/>
          <w:szCs w:val="24"/>
        </w:rPr>
        <w:t xml:space="preserve">are turned down due to lack of </w:t>
      </w:r>
      <w:r w:rsidR="006A6EA0" w:rsidRPr="00AA473A">
        <w:rPr>
          <w:rFonts w:ascii="Arial" w:hAnsi="Arial" w:cs="Arial"/>
          <w:sz w:val="24"/>
          <w:szCs w:val="24"/>
        </w:rPr>
        <w:t xml:space="preserve">resources. </w:t>
      </w:r>
      <w:r w:rsidR="0069198F" w:rsidRPr="00AA473A">
        <w:rPr>
          <w:rFonts w:ascii="Arial" w:hAnsi="Arial" w:cs="Arial"/>
          <w:sz w:val="24"/>
          <w:szCs w:val="24"/>
        </w:rPr>
        <w:t>This is a main</w:t>
      </w:r>
      <w:r w:rsidR="00A80DB5" w:rsidRPr="00AA473A">
        <w:rPr>
          <w:rFonts w:ascii="Arial" w:hAnsi="Arial" w:cs="Arial"/>
          <w:sz w:val="24"/>
          <w:szCs w:val="24"/>
        </w:rPr>
        <w:t xml:space="preserve"> subject for a reform </w:t>
      </w:r>
      <w:r w:rsidR="00223A21" w:rsidRPr="00AA473A">
        <w:rPr>
          <w:rFonts w:ascii="Arial" w:hAnsi="Arial" w:cs="Arial"/>
          <w:sz w:val="24"/>
          <w:szCs w:val="24"/>
        </w:rPr>
        <w:t xml:space="preserve">because </w:t>
      </w:r>
      <w:r w:rsidR="00A80DB5" w:rsidRPr="00AA473A">
        <w:rPr>
          <w:rFonts w:ascii="Arial" w:hAnsi="Arial" w:cs="Arial"/>
          <w:sz w:val="24"/>
          <w:szCs w:val="24"/>
        </w:rPr>
        <w:t xml:space="preserve">everybody deserves access </w:t>
      </w:r>
      <w:r w:rsidR="00A67D1B" w:rsidRPr="00AA473A">
        <w:rPr>
          <w:rFonts w:ascii="Arial" w:hAnsi="Arial" w:cs="Arial"/>
          <w:sz w:val="24"/>
          <w:szCs w:val="24"/>
        </w:rPr>
        <w:t>justice,</w:t>
      </w:r>
      <w:r w:rsidR="00BB3F62" w:rsidRPr="00AA473A">
        <w:rPr>
          <w:rFonts w:ascii="Arial" w:hAnsi="Arial" w:cs="Arial"/>
          <w:sz w:val="24"/>
          <w:szCs w:val="24"/>
        </w:rPr>
        <w:t xml:space="preserve"> and many will feel </w:t>
      </w:r>
      <w:r w:rsidR="006F6646" w:rsidRPr="00AA473A">
        <w:rPr>
          <w:rFonts w:ascii="Arial" w:hAnsi="Arial" w:cs="Arial"/>
          <w:sz w:val="24"/>
          <w:szCs w:val="24"/>
        </w:rPr>
        <w:t xml:space="preserve">discouraged if they </w:t>
      </w:r>
      <w:r w:rsidR="00A67D1B" w:rsidRPr="00AA473A">
        <w:rPr>
          <w:rFonts w:ascii="Arial" w:hAnsi="Arial" w:cs="Arial"/>
          <w:sz w:val="24"/>
          <w:szCs w:val="24"/>
        </w:rPr>
        <w:t>can't</w:t>
      </w:r>
      <w:r w:rsidR="005050A6" w:rsidRPr="00AA473A">
        <w:rPr>
          <w:rFonts w:ascii="Arial" w:hAnsi="Arial" w:cs="Arial"/>
          <w:sz w:val="24"/>
          <w:szCs w:val="24"/>
        </w:rPr>
        <w:t xml:space="preserve"> have this. This supports the fact that </w:t>
      </w:r>
      <w:r w:rsidR="00D82CB3" w:rsidRPr="00AA473A">
        <w:rPr>
          <w:rFonts w:ascii="Arial" w:hAnsi="Arial" w:cs="Arial"/>
          <w:sz w:val="24"/>
          <w:szCs w:val="24"/>
        </w:rPr>
        <w:t xml:space="preserve">civil legal aid </w:t>
      </w:r>
      <w:r w:rsidR="00550074" w:rsidRPr="00AA473A">
        <w:rPr>
          <w:rFonts w:ascii="Arial" w:hAnsi="Arial" w:cs="Arial"/>
          <w:sz w:val="24"/>
          <w:szCs w:val="24"/>
        </w:rPr>
        <w:t>is falling into a state of decline, and something needs to change.</w:t>
      </w:r>
    </w:p>
    <w:p w14:paraId="19912AFF" w14:textId="77777777" w:rsidR="007B4E2E" w:rsidRPr="00AA473A" w:rsidRDefault="007B4E2E">
      <w:pPr>
        <w:rPr>
          <w:rFonts w:ascii="Arial" w:hAnsi="Arial" w:cs="Arial"/>
          <w:sz w:val="24"/>
          <w:szCs w:val="24"/>
        </w:rPr>
      </w:pPr>
    </w:p>
    <w:p w14:paraId="649539FD" w14:textId="14650AC6" w:rsidR="00B647DF" w:rsidRPr="00AA473A" w:rsidRDefault="0039680A">
      <w:pPr>
        <w:rPr>
          <w:rFonts w:ascii="Arial" w:hAnsi="Arial" w:cs="Arial"/>
          <w:sz w:val="24"/>
          <w:szCs w:val="24"/>
        </w:rPr>
      </w:pPr>
      <w:proofErr w:type="spellStart"/>
      <w:r w:rsidRPr="00AA473A">
        <w:rPr>
          <w:rFonts w:ascii="Arial" w:hAnsi="Arial" w:cs="Arial"/>
          <w:sz w:val="24"/>
          <w:szCs w:val="24"/>
        </w:rPr>
        <w:t>Byrom</w:t>
      </w:r>
      <w:proofErr w:type="spellEnd"/>
      <w:r w:rsidRPr="00AA473A">
        <w:rPr>
          <w:rFonts w:ascii="Arial" w:hAnsi="Arial" w:cs="Arial"/>
          <w:sz w:val="24"/>
          <w:szCs w:val="24"/>
        </w:rPr>
        <w:t xml:space="preserve">, Natalie </w:t>
      </w:r>
      <w:r w:rsidR="003462A6" w:rsidRPr="00AA473A">
        <w:rPr>
          <w:rFonts w:ascii="Arial" w:hAnsi="Arial" w:cs="Arial"/>
          <w:sz w:val="24"/>
          <w:szCs w:val="24"/>
        </w:rPr>
        <w:t>Louise (2018) talks about the impacts of the legal aid sentencing and punish</w:t>
      </w:r>
      <w:r w:rsidR="00AD5698" w:rsidRPr="00AA473A">
        <w:rPr>
          <w:rFonts w:ascii="Arial" w:hAnsi="Arial" w:cs="Arial"/>
          <w:sz w:val="24"/>
          <w:szCs w:val="24"/>
        </w:rPr>
        <w:t xml:space="preserve">ment of </w:t>
      </w:r>
      <w:r w:rsidR="000B767C" w:rsidRPr="00AA473A">
        <w:rPr>
          <w:rFonts w:ascii="Arial" w:hAnsi="Arial" w:cs="Arial"/>
          <w:sz w:val="24"/>
          <w:szCs w:val="24"/>
        </w:rPr>
        <w:t>offender's</w:t>
      </w:r>
      <w:r w:rsidR="00AD5698" w:rsidRPr="00AA473A">
        <w:rPr>
          <w:rFonts w:ascii="Arial" w:hAnsi="Arial" w:cs="Arial"/>
          <w:sz w:val="24"/>
          <w:szCs w:val="24"/>
        </w:rPr>
        <w:t xml:space="preserve"> act 2012 explaining that when this was introduced </w:t>
      </w:r>
      <w:r w:rsidR="009B1FA5" w:rsidRPr="00AA473A">
        <w:rPr>
          <w:rFonts w:ascii="Arial" w:hAnsi="Arial" w:cs="Arial"/>
          <w:sz w:val="24"/>
          <w:szCs w:val="24"/>
        </w:rPr>
        <w:t xml:space="preserve">it comprised 46% of the funding for </w:t>
      </w:r>
      <w:r w:rsidR="002459FD">
        <w:rPr>
          <w:rFonts w:ascii="Arial" w:hAnsi="Arial" w:cs="Arial"/>
          <w:sz w:val="24"/>
          <w:szCs w:val="24"/>
        </w:rPr>
        <w:t>l</w:t>
      </w:r>
      <w:r w:rsidR="009B1FA5" w:rsidRPr="00AA473A">
        <w:rPr>
          <w:rFonts w:ascii="Arial" w:hAnsi="Arial" w:cs="Arial"/>
          <w:sz w:val="24"/>
          <w:szCs w:val="24"/>
        </w:rPr>
        <w:t xml:space="preserve">aw centres </w:t>
      </w:r>
      <w:r w:rsidR="002459FD">
        <w:rPr>
          <w:rFonts w:ascii="Arial" w:hAnsi="Arial" w:cs="Arial"/>
          <w:sz w:val="24"/>
          <w:szCs w:val="24"/>
        </w:rPr>
        <w:t>i</w:t>
      </w:r>
      <w:r w:rsidR="009B1FA5" w:rsidRPr="00AA473A">
        <w:rPr>
          <w:rFonts w:ascii="Arial" w:hAnsi="Arial" w:cs="Arial"/>
          <w:sz w:val="24"/>
          <w:szCs w:val="24"/>
        </w:rPr>
        <w:t xml:space="preserve">n England and </w:t>
      </w:r>
      <w:r w:rsidR="003E57C8" w:rsidRPr="00AA473A">
        <w:rPr>
          <w:rFonts w:ascii="Arial" w:hAnsi="Arial" w:cs="Arial"/>
          <w:sz w:val="24"/>
          <w:szCs w:val="24"/>
        </w:rPr>
        <w:t>Wales, which lead to law centres being highl</w:t>
      </w:r>
      <w:r w:rsidR="00F56A34" w:rsidRPr="00AA473A">
        <w:rPr>
          <w:rFonts w:ascii="Arial" w:hAnsi="Arial" w:cs="Arial"/>
          <w:sz w:val="24"/>
          <w:szCs w:val="24"/>
        </w:rPr>
        <w:t>y</w:t>
      </w:r>
      <w:r w:rsidR="003E57C8" w:rsidRPr="00AA473A">
        <w:rPr>
          <w:rFonts w:ascii="Arial" w:hAnsi="Arial" w:cs="Arial"/>
          <w:sz w:val="24"/>
          <w:szCs w:val="24"/>
        </w:rPr>
        <w:t xml:space="preserve"> exposed to the swingeing cuts brought ab</w:t>
      </w:r>
      <w:r w:rsidR="00315126" w:rsidRPr="00AA473A">
        <w:rPr>
          <w:rFonts w:ascii="Arial" w:hAnsi="Arial" w:cs="Arial"/>
          <w:sz w:val="24"/>
          <w:szCs w:val="24"/>
        </w:rPr>
        <w:t xml:space="preserve">out this legislation. This can be very concerning as the legal aid sentencing and </w:t>
      </w:r>
      <w:r w:rsidR="00561009" w:rsidRPr="00AA473A">
        <w:rPr>
          <w:rFonts w:ascii="Arial" w:hAnsi="Arial" w:cs="Arial"/>
          <w:sz w:val="24"/>
          <w:szCs w:val="24"/>
        </w:rPr>
        <w:t xml:space="preserve">punishments of </w:t>
      </w:r>
      <w:r w:rsidR="000B767C" w:rsidRPr="00AA473A">
        <w:rPr>
          <w:rFonts w:ascii="Arial" w:hAnsi="Arial" w:cs="Arial"/>
          <w:sz w:val="24"/>
          <w:szCs w:val="24"/>
        </w:rPr>
        <w:t>offender's</w:t>
      </w:r>
      <w:r w:rsidR="00561009" w:rsidRPr="00AA473A">
        <w:rPr>
          <w:rFonts w:ascii="Arial" w:hAnsi="Arial" w:cs="Arial"/>
          <w:sz w:val="24"/>
          <w:szCs w:val="24"/>
        </w:rPr>
        <w:t xml:space="preserve"> act 2012 is in place t</w:t>
      </w:r>
      <w:r w:rsidR="000B767C" w:rsidRPr="00AA473A">
        <w:rPr>
          <w:rFonts w:ascii="Arial" w:hAnsi="Arial" w:cs="Arial"/>
          <w:sz w:val="24"/>
          <w:szCs w:val="24"/>
        </w:rPr>
        <w:t xml:space="preserve">o help </w:t>
      </w:r>
      <w:r w:rsidR="00BE06BD" w:rsidRPr="00AA473A">
        <w:rPr>
          <w:rFonts w:ascii="Arial" w:hAnsi="Arial" w:cs="Arial"/>
          <w:sz w:val="24"/>
          <w:szCs w:val="24"/>
        </w:rPr>
        <w:t>t</w:t>
      </w:r>
      <w:r w:rsidR="000B767C" w:rsidRPr="00AA473A">
        <w:rPr>
          <w:rFonts w:ascii="Arial" w:hAnsi="Arial" w:cs="Arial"/>
          <w:sz w:val="24"/>
          <w:szCs w:val="24"/>
        </w:rPr>
        <w:t xml:space="preserve">he civil legal aid system thrive in many </w:t>
      </w:r>
      <w:r w:rsidR="00F56A34" w:rsidRPr="00AA473A">
        <w:rPr>
          <w:rFonts w:ascii="Arial" w:hAnsi="Arial" w:cs="Arial"/>
          <w:sz w:val="24"/>
          <w:szCs w:val="24"/>
        </w:rPr>
        <w:t xml:space="preserve">ways, </w:t>
      </w:r>
      <w:r w:rsidR="000B767C" w:rsidRPr="00AA473A">
        <w:rPr>
          <w:rFonts w:ascii="Arial" w:hAnsi="Arial" w:cs="Arial"/>
          <w:sz w:val="24"/>
          <w:szCs w:val="24"/>
        </w:rPr>
        <w:t>and it doesn’t seem to be the outcome.</w:t>
      </w:r>
      <w:r w:rsidR="005923AC" w:rsidRPr="00AA473A">
        <w:rPr>
          <w:rFonts w:ascii="Arial" w:hAnsi="Arial" w:cs="Arial"/>
          <w:sz w:val="24"/>
          <w:szCs w:val="24"/>
        </w:rPr>
        <w:t xml:space="preserve"> </w:t>
      </w:r>
      <w:r w:rsidR="004E2698" w:rsidRPr="00AA473A">
        <w:rPr>
          <w:rFonts w:ascii="Arial" w:hAnsi="Arial" w:cs="Arial"/>
          <w:sz w:val="24"/>
          <w:szCs w:val="24"/>
        </w:rPr>
        <w:t xml:space="preserve">This is concerning as any new legislation should be a positive </w:t>
      </w:r>
      <w:r w:rsidR="00167CE3" w:rsidRPr="00AA473A">
        <w:rPr>
          <w:rFonts w:ascii="Arial" w:hAnsi="Arial" w:cs="Arial"/>
          <w:sz w:val="24"/>
          <w:szCs w:val="24"/>
        </w:rPr>
        <w:t>to</w:t>
      </w:r>
      <w:r w:rsidR="003E1B51" w:rsidRPr="00AA473A">
        <w:rPr>
          <w:rFonts w:ascii="Arial" w:hAnsi="Arial" w:cs="Arial"/>
          <w:sz w:val="24"/>
          <w:szCs w:val="24"/>
        </w:rPr>
        <w:t xml:space="preserve"> all those relevant and involved </w:t>
      </w:r>
      <w:r w:rsidR="00267BA0" w:rsidRPr="00AA473A">
        <w:rPr>
          <w:rFonts w:ascii="Arial" w:hAnsi="Arial" w:cs="Arial"/>
          <w:sz w:val="24"/>
          <w:szCs w:val="24"/>
        </w:rPr>
        <w:t>l</w:t>
      </w:r>
      <w:r w:rsidR="00D81827" w:rsidRPr="00AA473A">
        <w:rPr>
          <w:rFonts w:ascii="Arial" w:hAnsi="Arial" w:cs="Arial"/>
          <w:sz w:val="24"/>
          <w:szCs w:val="24"/>
        </w:rPr>
        <w:t>eadi</w:t>
      </w:r>
      <w:r w:rsidR="00267BA0" w:rsidRPr="00AA473A">
        <w:rPr>
          <w:rFonts w:ascii="Arial" w:hAnsi="Arial" w:cs="Arial"/>
          <w:sz w:val="24"/>
          <w:szCs w:val="24"/>
        </w:rPr>
        <w:t xml:space="preserve">ng to </w:t>
      </w:r>
      <w:r w:rsidR="003E1B51" w:rsidRPr="00AA473A">
        <w:rPr>
          <w:rFonts w:ascii="Arial" w:hAnsi="Arial" w:cs="Arial"/>
          <w:sz w:val="24"/>
          <w:szCs w:val="24"/>
        </w:rPr>
        <w:t>question</w:t>
      </w:r>
      <w:r w:rsidR="00267BA0" w:rsidRPr="00AA473A">
        <w:rPr>
          <w:rFonts w:ascii="Arial" w:hAnsi="Arial" w:cs="Arial"/>
          <w:sz w:val="24"/>
          <w:szCs w:val="24"/>
        </w:rPr>
        <w:t>s on the</w:t>
      </w:r>
      <w:r w:rsidR="003E1B51" w:rsidRPr="00AA473A">
        <w:rPr>
          <w:rFonts w:ascii="Arial" w:hAnsi="Arial" w:cs="Arial"/>
          <w:sz w:val="24"/>
          <w:szCs w:val="24"/>
        </w:rPr>
        <w:t xml:space="preserve"> </w:t>
      </w:r>
      <w:r w:rsidR="00D81827" w:rsidRPr="00AA473A">
        <w:rPr>
          <w:rFonts w:ascii="Arial" w:hAnsi="Arial" w:cs="Arial"/>
          <w:sz w:val="24"/>
          <w:szCs w:val="24"/>
        </w:rPr>
        <w:t xml:space="preserve">scrutiny </w:t>
      </w:r>
      <w:r w:rsidR="003E1B51" w:rsidRPr="00AA473A">
        <w:rPr>
          <w:rFonts w:ascii="Arial" w:hAnsi="Arial" w:cs="Arial"/>
          <w:sz w:val="24"/>
          <w:szCs w:val="24"/>
        </w:rPr>
        <w:t xml:space="preserve">of </w:t>
      </w:r>
      <w:r w:rsidR="004777FB" w:rsidRPr="00AA473A">
        <w:rPr>
          <w:rFonts w:ascii="Arial" w:hAnsi="Arial" w:cs="Arial"/>
          <w:sz w:val="24"/>
          <w:szCs w:val="24"/>
        </w:rPr>
        <w:t>the government for passing through the law when only negative impacts have been made.</w:t>
      </w:r>
    </w:p>
    <w:p w14:paraId="034BB77F" w14:textId="77777777" w:rsidR="004F407C" w:rsidRPr="00AA473A" w:rsidRDefault="004F407C">
      <w:pPr>
        <w:rPr>
          <w:rFonts w:ascii="Arial" w:hAnsi="Arial" w:cs="Arial"/>
          <w:sz w:val="24"/>
          <w:szCs w:val="24"/>
        </w:rPr>
      </w:pPr>
    </w:p>
    <w:p w14:paraId="0623A245" w14:textId="75C8FEEF" w:rsidR="00E04D0B" w:rsidRPr="00AA473A" w:rsidRDefault="00E31C14">
      <w:pPr>
        <w:rPr>
          <w:rFonts w:ascii="Arial" w:hAnsi="Arial" w:cs="Arial"/>
          <w:sz w:val="24"/>
          <w:szCs w:val="24"/>
        </w:rPr>
      </w:pPr>
      <w:r w:rsidRPr="00AA473A">
        <w:rPr>
          <w:rFonts w:ascii="Arial" w:hAnsi="Arial" w:cs="Arial"/>
          <w:sz w:val="24"/>
          <w:szCs w:val="24"/>
        </w:rPr>
        <w:t>Paul Fenn and Neil Rickman (2019) explains what the post legal aid sentencing and punishment of offender's act 2012 litigation landscape looks like. The main changes of the of the legal aid sentencing and punishment of offender's act were non-recoverable success fees, with them being capped at 25% of damages, one way cost shifting, banned referral fees and fast track fixed costs. This may be a positive for saving costs of civil legal aid however this may implement business plans and strategies adopted in the personal injury sector. This will also have a negative impact on the behaviour of lawyers and their clients in the industry. With such a major change to a business environment, it would normally require the government to assess the likely impact throughly and consider all possible outcomes. However, it seems this wasn’t done carefully enough as negative impacts have occurred.</w:t>
      </w:r>
    </w:p>
    <w:p w14:paraId="1737268E" w14:textId="77777777" w:rsidR="00E31C14" w:rsidRPr="00AA473A" w:rsidRDefault="00E31C14">
      <w:pPr>
        <w:rPr>
          <w:rFonts w:ascii="Arial" w:hAnsi="Arial" w:cs="Arial"/>
          <w:sz w:val="24"/>
          <w:szCs w:val="24"/>
        </w:rPr>
      </w:pPr>
    </w:p>
    <w:p w14:paraId="704E6D88" w14:textId="4AA965C5" w:rsidR="000F31F7" w:rsidRPr="00AA473A" w:rsidRDefault="000F31F7">
      <w:pPr>
        <w:rPr>
          <w:rFonts w:ascii="Arial" w:hAnsi="Arial" w:cs="Arial"/>
          <w:sz w:val="24"/>
          <w:szCs w:val="24"/>
        </w:rPr>
      </w:pPr>
      <w:r w:rsidRPr="00AA473A">
        <w:rPr>
          <w:rFonts w:ascii="Arial" w:hAnsi="Arial" w:cs="Arial"/>
          <w:sz w:val="24"/>
          <w:szCs w:val="24"/>
        </w:rPr>
        <w:t xml:space="preserve">The legal aid agency (2014) brings to light the requirements needed for someone to be eligible for civil legal aid. These being the person requesting the aid must pass both the income and the capital eligibility test. If they do not meet the requirements, they will not be able to be granted the legal aid. Some see this as unfair as the requirements are harsh and very limited to people needing help, therefore the </w:t>
      </w:r>
      <w:r w:rsidRPr="00AA473A">
        <w:rPr>
          <w:rFonts w:ascii="Arial" w:hAnsi="Arial" w:cs="Arial"/>
          <w:sz w:val="24"/>
          <w:szCs w:val="24"/>
        </w:rPr>
        <w:lastRenderedPageBreak/>
        <w:t>chances of being a self represented victim in court is worryingly high. This can cause a lot of pressure on those desperately in need but do not meet the guidelines and requirements. Causing problems with well-being and much more. This makes it evident that a change needs to happen when choosing who is eligible for legal aid.</w:t>
      </w:r>
    </w:p>
    <w:p w14:paraId="4D5D1541" w14:textId="77777777" w:rsidR="000F31F7" w:rsidRPr="00AA473A" w:rsidRDefault="000F31F7">
      <w:pPr>
        <w:rPr>
          <w:rFonts w:ascii="Arial" w:hAnsi="Arial" w:cs="Arial"/>
          <w:sz w:val="24"/>
          <w:szCs w:val="24"/>
        </w:rPr>
      </w:pPr>
    </w:p>
    <w:p w14:paraId="4CD9A501" w14:textId="48834FAD" w:rsidR="00E04D0B" w:rsidRPr="00AA473A" w:rsidRDefault="000F31F7">
      <w:pPr>
        <w:rPr>
          <w:rFonts w:ascii="Arial" w:hAnsi="Arial" w:cs="Arial"/>
          <w:sz w:val="24"/>
          <w:szCs w:val="24"/>
          <w:u w:val="single"/>
        </w:rPr>
      </w:pPr>
      <w:r w:rsidRPr="00AA473A">
        <w:rPr>
          <w:rFonts w:ascii="Arial" w:hAnsi="Arial" w:cs="Arial"/>
          <w:sz w:val="24"/>
          <w:szCs w:val="24"/>
        </w:rPr>
        <w:t xml:space="preserve">UK Parliament (2014) </w:t>
      </w:r>
      <w:r w:rsidR="00CF7AB9" w:rsidRPr="00AA473A">
        <w:rPr>
          <w:rFonts w:ascii="Arial" w:hAnsi="Arial" w:cs="Arial"/>
          <w:sz w:val="24"/>
          <w:szCs w:val="24"/>
        </w:rPr>
        <w:t>says</w:t>
      </w:r>
      <w:r w:rsidRPr="00AA473A">
        <w:rPr>
          <w:rFonts w:ascii="Arial" w:hAnsi="Arial" w:cs="Arial"/>
          <w:sz w:val="24"/>
          <w:szCs w:val="24"/>
        </w:rPr>
        <w:t xml:space="preserve"> the ministry have made reforms on the accessibility of the legal aid system by excluding private family law matters, by doing this they thought it would decrease the number of cases being brought to court when they could be solved outside of court. However, since these changes have been made </w:t>
      </w:r>
      <w:r w:rsidR="002459FD">
        <w:rPr>
          <w:rFonts w:ascii="Arial" w:hAnsi="Arial" w:cs="Arial"/>
          <w:sz w:val="24"/>
          <w:szCs w:val="24"/>
        </w:rPr>
        <w:t xml:space="preserve">there has been </w:t>
      </w:r>
      <w:r w:rsidRPr="00AA473A">
        <w:rPr>
          <w:rFonts w:ascii="Arial" w:hAnsi="Arial" w:cs="Arial"/>
          <w:sz w:val="24"/>
          <w:szCs w:val="24"/>
        </w:rPr>
        <w:t>a 30% increase in the number of family court</w:t>
      </w:r>
      <w:r w:rsidR="00E75281" w:rsidRPr="00AA473A">
        <w:rPr>
          <w:rFonts w:ascii="Arial" w:hAnsi="Arial" w:cs="Arial"/>
          <w:sz w:val="24"/>
          <w:szCs w:val="24"/>
        </w:rPr>
        <w:t xml:space="preserve"> cases</w:t>
      </w:r>
      <w:r w:rsidR="00733A21" w:rsidRPr="00AA473A">
        <w:rPr>
          <w:rFonts w:ascii="Arial" w:hAnsi="Arial" w:cs="Arial"/>
          <w:sz w:val="24"/>
          <w:szCs w:val="24"/>
        </w:rPr>
        <w:t xml:space="preserve"> that neither </w:t>
      </w:r>
      <w:r w:rsidR="001B19B2" w:rsidRPr="00AA473A">
        <w:rPr>
          <w:rFonts w:ascii="Arial" w:hAnsi="Arial" w:cs="Arial"/>
          <w:sz w:val="24"/>
          <w:szCs w:val="24"/>
        </w:rPr>
        <w:t>party has had legal representation</w:t>
      </w:r>
      <w:r w:rsidR="00B26370" w:rsidRPr="00AA473A">
        <w:rPr>
          <w:rFonts w:ascii="Arial" w:hAnsi="Arial" w:cs="Arial"/>
          <w:sz w:val="24"/>
          <w:szCs w:val="24"/>
        </w:rPr>
        <w:t xml:space="preserve">. This could lead to extra costs for the ministry, HM </w:t>
      </w:r>
      <w:r w:rsidR="00D74B0F" w:rsidRPr="00AA473A">
        <w:rPr>
          <w:rFonts w:ascii="Arial" w:hAnsi="Arial" w:cs="Arial"/>
          <w:sz w:val="24"/>
          <w:szCs w:val="24"/>
        </w:rPr>
        <w:t xml:space="preserve">Courts and Tribunals service. </w:t>
      </w:r>
      <w:r w:rsidR="00206C97" w:rsidRPr="00AA473A">
        <w:rPr>
          <w:rFonts w:ascii="Arial" w:hAnsi="Arial" w:cs="Arial"/>
          <w:sz w:val="24"/>
          <w:szCs w:val="24"/>
        </w:rPr>
        <w:t xml:space="preserve">This </w:t>
      </w:r>
      <w:r w:rsidR="001D1885" w:rsidRPr="00AA473A">
        <w:rPr>
          <w:rFonts w:ascii="Arial" w:hAnsi="Arial" w:cs="Arial"/>
          <w:sz w:val="24"/>
          <w:szCs w:val="24"/>
        </w:rPr>
        <w:t xml:space="preserve">raises concerns for the reliability of the government and the decisions they make </w:t>
      </w:r>
      <w:r w:rsidR="00116D05" w:rsidRPr="00AA473A">
        <w:rPr>
          <w:rFonts w:ascii="Arial" w:hAnsi="Arial" w:cs="Arial"/>
          <w:sz w:val="24"/>
          <w:szCs w:val="24"/>
        </w:rPr>
        <w:t xml:space="preserve">because no reform has been successful for the public or government </w:t>
      </w:r>
      <w:r w:rsidR="00B03382" w:rsidRPr="00AA473A">
        <w:rPr>
          <w:rFonts w:ascii="Arial" w:hAnsi="Arial" w:cs="Arial"/>
          <w:sz w:val="24"/>
          <w:szCs w:val="24"/>
        </w:rPr>
        <w:t xml:space="preserve">and will therefore make people question the people they </w:t>
      </w:r>
      <w:r w:rsidR="00CE49F2" w:rsidRPr="00AA473A">
        <w:rPr>
          <w:rFonts w:ascii="Arial" w:hAnsi="Arial" w:cs="Arial"/>
          <w:sz w:val="24"/>
          <w:szCs w:val="24"/>
        </w:rPr>
        <w:t xml:space="preserve">have within government and cause controversy around how </w:t>
      </w:r>
      <w:r w:rsidR="00D9709E" w:rsidRPr="00AA473A">
        <w:rPr>
          <w:rFonts w:ascii="Arial" w:hAnsi="Arial" w:cs="Arial"/>
          <w:sz w:val="24"/>
          <w:szCs w:val="24"/>
        </w:rPr>
        <w:t>well they satisfy the publics wants and needs.</w:t>
      </w:r>
    </w:p>
    <w:p w14:paraId="0B9E64E1" w14:textId="77777777" w:rsidR="00AA473A" w:rsidRPr="00AA473A" w:rsidRDefault="00AA473A">
      <w:pPr>
        <w:rPr>
          <w:rFonts w:ascii="Arial" w:hAnsi="Arial" w:cs="Arial"/>
          <w:sz w:val="24"/>
          <w:szCs w:val="24"/>
          <w:u w:val="single"/>
        </w:rPr>
      </w:pPr>
    </w:p>
    <w:p w14:paraId="15E1DB49" w14:textId="716663FF" w:rsidR="00377A2A" w:rsidRPr="00AA473A" w:rsidRDefault="00377A2A">
      <w:pPr>
        <w:rPr>
          <w:rFonts w:ascii="Arial" w:hAnsi="Arial" w:cs="Arial"/>
          <w:sz w:val="24"/>
          <w:szCs w:val="24"/>
        </w:rPr>
      </w:pPr>
      <w:r w:rsidRPr="00AA473A">
        <w:rPr>
          <w:rFonts w:ascii="Arial" w:hAnsi="Arial" w:cs="Arial"/>
          <w:sz w:val="24"/>
          <w:szCs w:val="24"/>
        </w:rPr>
        <w:t xml:space="preserve">  </w:t>
      </w:r>
      <w:r w:rsidR="00570BE5" w:rsidRPr="00AA473A">
        <w:rPr>
          <w:rFonts w:ascii="Arial" w:hAnsi="Arial" w:cs="Arial"/>
          <w:sz w:val="24"/>
          <w:szCs w:val="24"/>
        </w:rPr>
        <w:t xml:space="preserve">Overall, civil legal aid has been allowed to </w:t>
      </w:r>
      <w:r w:rsidR="00CF7AB9" w:rsidRPr="00AA473A">
        <w:rPr>
          <w:rFonts w:ascii="Arial" w:hAnsi="Arial" w:cs="Arial"/>
          <w:sz w:val="24"/>
          <w:szCs w:val="24"/>
        </w:rPr>
        <w:t xml:space="preserve">fall into a state of decline over the past few years with no hope of </w:t>
      </w:r>
      <w:r w:rsidR="001466DF" w:rsidRPr="00AA473A">
        <w:rPr>
          <w:rFonts w:ascii="Arial" w:hAnsi="Arial" w:cs="Arial"/>
          <w:sz w:val="24"/>
          <w:szCs w:val="24"/>
        </w:rPr>
        <w:t xml:space="preserve">it </w:t>
      </w:r>
      <w:r w:rsidR="00CF7AB9" w:rsidRPr="00AA473A">
        <w:rPr>
          <w:rFonts w:ascii="Arial" w:hAnsi="Arial" w:cs="Arial"/>
          <w:sz w:val="24"/>
          <w:szCs w:val="24"/>
        </w:rPr>
        <w:t>being successfu</w:t>
      </w:r>
      <w:r w:rsidR="00EE5B12" w:rsidRPr="00AA473A">
        <w:rPr>
          <w:rFonts w:ascii="Arial" w:hAnsi="Arial" w:cs="Arial"/>
          <w:sz w:val="24"/>
          <w:szCs w:val="24"/>
        </w:rPr>
        <w:t xml:space="preserve">l anytime soon. With people suffering from well-being and mental health problems due to this legal aid </w:t>
      </w:r>
      <w:r w:rsidR="00FB54DF" w:rsidRPr="00AA473A">
        <w:rPr>
          <w:rFonts w:ascii="Arial" w:hAnsi="Arial" w:cs="Arial"/>
          <w:sz w:val="24"/>
          <w:szCs w:val="24"/>
        </w:rPr>
        <w:t xml:space="preserve">program, it shows reform is needed in order to not have increasing costs for other services such as the NHS. </w:t>
      </w:r>
      <w:r w:rsidR="00A06E39" w:rsidRPr="00AA473A">
        <w:rPr>
          <w:rFonts w:ascii="Arial" w:hAnsi="Arial" w:cs="Arial"/>
          <w:sz w:val="24"/>
          <w:szCs w:val="24"/>
        </w:rPr>
        <w:t>Without reform new issues arise that the government cannot afford to have. Cutting costs for</w:t>
      </w:r>
      <w:r w:rsidR="00042397" w:rsidRPr="00AA473A">
        <w:rPr>
          <w:rFonts w:ascii="Arial" w:hAnsi="Arial" w:cs="Arial"/>
          <w:sz w:val="24"/>
          <w:szCs w:val="24"/>
        </w:rPr>
        <w:t xml:space="preserve"> civil </w:t>
      </w:r>
      <w:r w:rsidR="00A06E39" w:rsidRPr="00AA473A">
        <w:rPr>
          <w:rFonts w:ascii="Arial" w:hAnsi="Arial" w:cs="Arial"/>
          <w:sz w:val="24"/>
          <w:szCs w:val="24"/>
        </w:rPr>
        <w:t>legal aid</w:t>
      </w:r>
      <w:r w:rsidR="00042397" w:rsidRPr="00AA473A">
        <w:rPr>
          <w:rFonts w:ascii="Arial" w:hAnsi="Arial" w:cs="Arial"/>
          <w:sz w:val="24"/>
          <w:szCs w:val="24"/>
        </w:rPr>
        <w:t xml:space="preserve"> has had backlash for the government </w:t>
      </w:r>
      <w:r w:rsidR="00E35E54" w:rsidRPr="00AA473A">
        <w:rPr>
          <w:rFonts w:ascii="Arial" w:hAnsi="Arial" w:cs="Arial"/>
          <w:sz w:val="24"/>
          <w:szCs w:val="24"/>
        </w:rPr>
        <w:t xml:space="preserve">and many more new problems occurring because of this. Therefore, a reliable and </w:t>
      </w:r>
      <w:r w:rsidR="001A1574" w:rsidRPr="00AA473A">
        <w:rPr>
          <w:rFonts w:ascii="Arial" w:hAnsi="Arial" w:cs="Arial"/>
          <w:sz w:val="24"/>
          <w:szCs w:val="24"/>
        </w:rPr>
        <w:t>reasonable reform needs to be decided for the whole civil legal aid system may fail.</w:t>
      </w:r>
    </w:p>
    <w:p w14:paraId="24E7DC32" w14:textId="77777777" w:rsidR="00E56DD0" w:rsidRPr="00AA473A" w:rsidRDefault="00E56DD0">
      <w:pPr>
        <w:rPr>
          <w:rFonts w:ascii="Arial" w:hAnsi="Arial" w:cs="Arial"/>
          <w:sz w:val="24"/>
          <w:szCs w:val="24"/>
        </w:rPr>
      </w:pPr>
    </w:p>
    <w:p w14:paraId="3F7A88BF" w14:textId="77777777" w:rsidR="00E56DD0" w:rsidRPr="00AA473A" w:rsidRDefault="00E56DD0">
      <w:pPr>
        <w:rPr>
          <w:rFonts w:ascii="Arial" w:hAnsi="Arial" w:cs="Arial"/>
          <w:sz w:val="24"/>
          <w:szCs w:val="24"/>
        </w:rPr>
      </w:pPr>
    </w:p>
    <w:p w14:paraId="65C7CA9B" w14:textId="77777777" w:rsidR="00E56DD0" w:rsidRDefault="00E56DD0"/>
    <w:p w14:paraId="7236A0B3" w14:textId="77777777" w:rsidR="00E56DD0" w:rsidRDefault="00E56DD0"/>
    <w:p w14:paraId="3F1D1BA2" w14:textId="77777777" w:rsidR="00E56DD0" w:rsidRDefault="00E56DD0"/>
    <w:p w14:paraId="2BB13984" w14:textId="77777777" w:rsidR="00E56DD0" w:rsidRDefault="00E56DD0"/>
    <w:p w14:paraId="77327D6D" w14:textId="77777777" w:rsidR="00E56DD0" w:rsidRDefault="00E56DD0"/>
    <w:p w14:paraId="70C0203C" w14:textId="77777777" w:rsidR="00E56DD0" w:rsidRDefault="00E56DD0"/>
    <w:p w14:paraId="72ECA68B" w14:textId="77777777" w:rsidR="00E56DD0" w:rsidRDefault="00E56DD0"/>
    <w:p w14:paraId="447D4A48" w14:textId="77777777" w:rsidR="00E56DD0" w:rsidRDefault="00E56DD0"/>
    <w:p w14:paraId="72160CA2" w14:textId="77777777" w:rsidR="00E56DD0" w:rsidRDefault="00E56DD0"/>
    <w:p w14:paraId="4B35C587" w14:textId="77777777" w:rsidR="00E56DD0" w:rsidRDefault="00E56DD0"/>
    <w:p w14:paraId="18C84CCE" w14:textId="77777777" w:rsidR="00E56DD0" w:rsidRDefault="00E56DD0"/>
    <w:p w14:paraId="7AD8E627" w14:textId="77777777" w:rsidR="00E56DD0" w:rsidRDefault="00E56DD0"/>
    <w:p w14:paraId="6E1830EE" w14:textId="77777777" w:rsidR="00E56DD0" w:rsidRDefault="00E56DD0"/>
    <w:p w14:paraId="4F72950B" w14:textId="77777777" w:rsidR="00E56DD0" w:rsidRDefault="00E56DD0"/>
    <w:p w14:paraId="38A7F5E9" w14:textId="77777777" w:rsidR="00E56DD0" w:rsidRDefault="00E56DD0"/>
    <w:p w14:paraId="5597A2A7" w14:textId="77777777" w:rsidR="00E56DD0" w:rsidRDefault="00E56DD0"/>
    <w:p w14:paraId="1F8AF3B5" w14:textId="77777777" w:rsidR="00E56DD0" w:rsidRDefault="00E56DD0"/>
    <w:p w14:paraId="090013DE" w14:textId="77777777" w:rsidR="00E56DD0" w:rsidRDefault="00E56DD0"/>
    <w:p w14:paraId="1982621C" w14:textId="77777777" w:rsidR="00E56DD0" w:rsidRDefault="00E56DD0"/>
    <w:p w14:paraId="5CD43463" w14:textId="77777777" w:rsidR="00E56DD0" w:rsidRDefault="00E56DD0"/>
    <w:p w14:paraId="68BC5CF0" w14:textId="77777777" w:rsidR="00E56DD0" w:rsidRDefault="00E56DD0"/>
    <w:p w14:paraId="5CEEC2A7" w14:textId="77777777" w:rsidR="003F1AAC" w:rsidRDefault="003F1AAC"/>
    <w:p w14:paraId="0D6E4B57" w14:textId="77777777" w:rsidR="00AA473A" w:rsidRDefault="00AA473A"/>
    <w:p w14:paraId="35582D51" w14:textId="77777777" w:rsidR="00AA473A" w:rsidRDefault="00AA473A"/>
    <w:p w14:paraId="11320625" w14:textId="5B4D08D1" w:rsidR="003F1AAC" w:rsidRDefault="003F1AAC">
      <w:r>
        <w:lastRenderedPageBreak/>
        <w:t>Reference list</w:t>
      </w:r>
      <w:r w:rsidR="00E56DD0">
        <w:t>:</w:t>
      </w:r>
    </w:p>
    <w:p w14:paraId="2D7FE61C" w14:textId="77777777" w:rsidR="00E56DD0" w:rsidRDefault="00E56DD0"/>
    <w:p w14:paraId="05261EDD" w14:textId="5131CB97" w:rsidR="00E56DD0" w:rsidRDefault="00E56DD0" w:rsidP="00883986">
      <w:pPr>
        <w:contextualSpacing/>
        <w:rPr>
          <w:rStyle w:val="Hyperlink"/>
          <w:rFonts w:asciiTheme="majorHAnsi" w:eastAsia="Times New Roman" w:hAnsiTheme="majorHAnsi" w:cstheme="majorHAnsi"/>
          <w:kern w:val="0"/>
          <w:sz w:val="24"/>
          <w:szCs w:val="24"/>
          <w14:ligatures w14:val="none"/>
        </w:rPr>
      </w:pPr>
      <w:proofErr w:type="spellStart"/>
      <w:r>
        <w:rPr>
          <w:rFonts w:asciiTheme="majorHAnsi" w:eastAsia="Times New Roman" w:hAnsiTheme="majorHAnsi" w:cstheme="majorHAnsi"/>
          <w:kern w:val="0"/>
          <w:sz w:val="24"/>
          <w:szCs w:val="24"/>
          <w14:ligatures w14:val="none"/>
        </w:rPr>
        <w:t>Byrom</w:t>
      </w:r>
      <w:proofErr w:type="spellEnd"/>
      <w:r>
        <w:rPr>
          <w:rFonts w:asciiTheme="majorHAnsi" w:eastAsia="Times New Roman" w:hAnsiTheme="majorHAnsi" w:cstheme="majorHAnsi"/>
          <w:kern w:val="0"/>
          <w:sz w:val="24"/>
          <w:szCs w:val="24"/>
          <w14:ligatures w14:val="none"/>
        </w:rPr>
        <w:t xml:space="preserve">, Natalie Louise(2018) </w:t>
      </w:r>
      <w:r w:rsidRPr="001401CE">
        <w:rPr>
          <w:rStyle w:val="personname"/>
          <w:rFonts w:ascii="Verdana" w:eastAsia="Times New Roman" w:hAnsi="Verdana"/>
          <w:i/>
          <w:iCs/>
          <w:color w:val="000000"/>
          <w:sz w:val="18"/>
          <w:szCs w:val="18"/>
        </w:rPr>
        <w:t>‘</w:t>
      </w:r>
      <w:r w:rsidRPr="001401CE">
        <w:rPr>
          <w:rStyle w:val="Emphasis"/>
          <w:rFonts w:ascii="Verdana" w:eastAsia="Times New Roman" w:hAnsi="Verdana"/>
          <w:i w:val="0"/>
          <w:iCs w:val="0"/>
          <w:color w:val="000000"/>
          <w:sz w:val="18"/>
          <w:szCs w:val="18"/>
        </w:rPr>
        <w:t>Exploring the impact of the cuts to civil legal aid introduced by the Legal Aid, Sentencing and Punishment of Offenders Act [2012] on vulnerable people: the experience of law centres’</w:t>
      </w:r>
      <w:r>
        <w:rPr>
          <w:rStyle w:val="Emphasis"/>
          <w:rFonts w:ascii="Verdana" w:eastAsia="Times New Roman" w:hAnsi="Verdana"/>
          <w:i w:val="0"/>
          <w:iCs w:val="0"/>
          <w:color w:val="000000"/>
          <w:sz w:val="18"/>
          <w:szCs w:val="18"/>
        </w:rPr>
        <w:t xml:space="preserve"> </w:t>
      </w:r>
      <w:r>
        <w:rPr>
          <w:rStyle w:val="Emphasis"/>
          <w:rFonts w:ascii="Verdana" w:eastAsia="Times New Roman" w:hAnsi="Verdana"/>
          <w:color w:val="000000"/>
          <w:sz w:val="18"/>
          <w:szCs w:val="18"/>
        </w:rPr>
        <w:t xml:space="preserve">University of Warwick publications service &amp; WRAP. </w:t>
      </w:r>
      <w:r>
        <w:rPr>
          <w:rStyle w:val="Emphasis"/>
          <w:rFonts w:ascii="Verdana" w:eastAsia="Times New Roman" w:hAnsi="Verdana"/>
          <w:i w:val="0"/>
          <w:iCs w:val="0"/>
          <w:color w:val="000000"/>
          <w:sz w:val="18"/>
          <w:szCs w:val="18"/>
        </w:rPr>
        <w:t>Available at:</w:t>
      </w:r>
      <w:r w:rsidRPr="00F77587">
        <w:t xml:space="preserve"> </w:t>
      </w:r>
      <w:hyperlink r:id="rId4" w:history="1">
        <w:r w:rsidRPr="00D52C48">
          <w:rPr>
            <w:rStyle w:val="Hyperlink"/>
            <w:rFonts w:asciiTheme="majorHAnsi" w:eastAsia="Times New Roman" w:hAnsiTheme="majorHAnsi" w:cstheme="majorHAnsi"/>
            <w:kern w:val="0"/>
            <w:sz w:val="24"/>
            <w:szCs w:val="24"/>
            <w14:ligatures w14:val="none"/>
          </w:rPr>
          <w:t>http://wrap.warwick.ac.uk/106387/</w:t>
        </w:r>
      </w:hyperlink>
      <w:r>
        <w:rPr>
          <w:rStyle w:val="Hyperlink"/>
          <w:rFonts w:asciiTheme="majorHAnsi" w:eastAsia="Times New Roman" w:hAnsiTheme="majorHAnsi" w:cstheme="majorHAnsi"/>
          <w:kern w:val="0"/>
          <w:sz w:val="24"/>
          <w:szCs w:val="24"/>
          <w14:ligatures w14:val="none"/>
        </w:rPr>
        <w:t xml:space="preserve"> (Accessed on: 01/05/24)</w:t>
      </w:r>
    </w:p>
    <w:p w14:paraId="227AA88D" w14:textId="77777777" w:rsidR="00E56DD0" w:rsidRPr="00F77587" w:rsidRDefault="00E56DD0" w:rsidP="00883986">
      <w:pPr>
        <w:contextualSpacing/>
        <w:rPr>
          <w:rFonts w:asciiTheme="majorHAnsi" w:eastAsia="Times New Roman" w:hAnsiTheme="majorHAnsi" w:cstheme="majorHAnsi"/>
          <w:kern w:val="0"/>
          <w:sz w:val="24"/>
          <w:szCs w:val="24"/>
          <w14:ligatures w14:val="none"/>
        </w:rPr>
      </w:pPr>
    </w:p>
    <w:p w14:paraId="56A0FFC4" w14:textId="77777777" w:rsidR="00E56DD0" w:rsidRDefault="00E56DD0" w:rsidP="00883986">
      <w:pPr>
        <w:rPr>
          <w:rFonts w:ascii="Open Sans" w:eastAsia="Times New Roman" w:hAnsi="Open Sans" w:cs="Open Sans"/>
          <w:color w:val="000000"/>
          <w:shd w:val="clear" w:color="auto" w:fill="FFFFFF"/>
        </w:rPr>
      </w:pPr>
      <w:proofErr w:type="spellStart"/>
      <w:r>
        <w:rPr>
          <w:rFonts w:ascii="Open Sans" w:eastAsia="Times New Roman" w:hAnsi="Open Sans" w:cs="Open Sans"/>
          <w:color w:val="000000"/>
          <w:shd w:val="clear" w:color="auto" w:fill="FFFFFF"/>
        </w:rPr>
        <w:t>C</w:t>
      </w:r>
      <w:r w:rsidRPr="00F14675">
        <w:rPr>
          <w:rFonts w:ascii="Open Sans" w:eastAsia="Times New Roman" w:hAnsi="Open Sans" w:cs="Open Sans"/>
          <w:color w:val="000000"/>
          <w:shd w:val="clear" w:color="auto" w:fill="FFFFFF"/>
        </w:rPr>
        <w:t>hiappetta</w:t>
      </w:r>
      <w:proofErr w:type="spellEnd"/>
      <w:r w:rsidRPr="00F14675">
        <w:rPr>
          <w:rFonts w:ascii="Open Sans" w:eastAsia="Times New Roman" w:hAnsi="Open Sans" w:cs="Open Sans"/>
          <w:color w:val="000000"/>
          <w:shd w:val="clear" w:color="auto" w:fill="FFFFFF"/>
        </w:rPr>
        <w:t xml:space="preserve"> (2019-10) ‘Reducing domestic violence and improving outcomes for children: Funding civil legal aid to maximise impact’ </w:t>
      </w:r>
      <w:r w:rsidRPr="00F14675">
        <w:rPr>
          <w:rFonts w:ascii="Open Sans" w:eastAsia="Times New Roman" w:hAnsi="Open Sans" w:cs="Open Sans"/>
          <w:i/>
          <w:iCs/>
          <w:color w:val="000000"/>
          <w:shd w:val="clear" w:color="auto" w:fill="FFFFFF"/>
        </w:rPr>
        <w:t xml:space="preserve">Family court review. </w:t>
      </w:r>
      <w:r w:rsidRPr="00F14675">
        <w:rPr>
          <w:rFonts w:ascii="Open Sans" w:eastAsia="Times New Roman" w:hAnsi="Open Sans" w:cs="Open Sans"/>
          <w:color w:val="000000"/>
          <w:shd w:val="clear" w:color="auto" w:fill="FFFFFF"/>
        </w:rPr>
        <w:t>Vol.57(4), p.465-477.</w:t>
      </w:r>
    </w:p>
    <w:p w14:paraId="10B07982" w14:textId="77777777" w:rsidR="00937822" w:rsidRPr="00F14675" w:rsidRDefault="00937822" w:rsidP="00883986">
      <w:pPr>
        <w:rPr>
          <w:rFonts w:ascii="Open Sans" w:eastAsia="Times New Roman" w:hAnsi="Open Sans" w:cs="Open Sans"/>
          <w:color w:val="000000"/>
          <w:shd w:val="clear" w:color="auto" w:fill="FFFFFF"/>
        </w:rPr>
      </w:pPr>
    </w:p>
    <w:p w14:paraId="7980D42C" w14:textId="77777777" w:rsidR="00E56DD0" w:rsidRDefault="00E56DD0" w:rsidP="00883986">
      <w:pPr>
        <w:contextualSpacing/>
        <w:rPr>
          <w:rFonts w:ascii="Helvetica" w:eastAsia="Times New Roman" w:hAnsi="Helvetica"/>
          <w:color w:val="000000"/>
          <w:spacing w:val="-5"/>
        </w:rPr>
      </w:pPr>
      <w:r>
        <w:rPr>
          <w:rFonts w:ascii="Helvetica" w:eastAsia="Times New Roman" w:hAnsi="Helvetica"/>
          <w:color w:val="000000"/>
          <w:spacing w:val="-5"/>
        </w:rPr>
        <w:t xml:space="preserve">Fisher (2019) ‘Why Judges support Civil Legal Aid’ </w:t>
      </w:r>
      <w:r w:rsidRPr="00453851">
        <w:rPr>
          <w:rFonts w:ascii="Helvetica" w:eastAsia="Times New Roman" w:hAnsi="Helvetica"/>
          <w:i/>
          <w:iCs/>
          <w:color w:val="000000"/>
          <w:spacing w:val="-5"/>
        </w:rPr>
        <w:t>Daedalus</w:t>
      </w:r>
      <w:r>
        <w:rPr>
          <w:rFonts w:ascii="Helvetica" w:eastAsia="Times New Roman" w:hAnsi="Helvetica"/>
          <w:i/>
          <w:iCs/>
          <w:color w:val="000000"/>
          <w:spacing w:val="-5"/>
        </w:rPr>
        <w:t xml:space="preserve">, </w:t>
      </w:r>
      <w:r>
        <w:rPr>
          <w:rFonts w:ascii="Helvetica" w:eastAsia="Times New Roman" w:hAnsi="Helvetica"/>
          <w:color w:val="000000"/>
          <w:spacing w:val="-5"/>
        </w:rPr>
        <w:t>Vol.148(1), p.171-176.</w:t>
      </w:r>
    </w:p>
    <w:p w14:paraId="68D83351" w14:textId="77777777" w:rsidR="00937822" w:rsidRPr="00453851" w:rsidRDefault="00937822" w:rsidP="00883986">
      <w:pPr>
        <w:contextualSpacing/>
        <w:rPr>
          <w:rFonts w:ascii="Helvetica" w:eastAsia="Times New Roman" w:hAnsi="Helvetica"/>
          <w:color w:val="000000"/>
          <w:spacing w:val="-5"/>
        </w:rPr>
      </w:pPr>
    </w:p>
    <w:p w14:paraId="5E58913F" w14:textId="60B4A5FD" w:rsidR="00E56DD0" w:rsidRDefault="00E56DD0" w:rsidP="00883986">
      <w:pPr>
        <w:rPr>
          <w:rStyle w:val="Hyperlink"/>
          <w:rFonts w:eastAsia="Times New Roman"/>
        </w:rPr>
      </w:pPr>
      <w:r>
        <w:rPr>
          <w:rFonts w:eastAsia="Times New Roman"/>
        </w:rPr>
        <w:t xml:space="preserve">Ministry of Justice (2011) Reform of legal aid in England and Wales: The Government Response. Available at: </w:t>
      </w:r>
      <w:hyperlink r:id="rId5" w:history="1">
        <w:r>
          <w:rPr>
            <w:rStyle w:val="Hyperlink"/>
            <w:rFonts w:eastAsia="Times New Roman"/>
          </w:rPr>
          <w:t>Legal Aid Reform in England and Wales: the Government Response Cm 8072 (publishing.service.gov.uk)</w:t>
        </w:r>
      </w:hyperlink>
      <w:r>
        <w:rPr>
          <w:rStyle w:val="Hyperlink"/>
          <w:rFonts w:eastAsia="Times New Roman"/>
        </w:rPr>
        <w:t>(Accessed on:01/05/24)</w:t>
      </w:r>
    </w:p>
    <w:p w14:paraId="06C90212" w14:textId="77777777" w:rsidR="00E56DD0" w:rsidRDefault="00E56DD0" w:rsidP="00883986">
      <w:pPr>
        <w:rPr>
          <w:rStyle w:val="Hyperlink"/>
          <w:rFonts w:eastAsia="Times New Roman"/>
        </w:rPr>
      </w:pPr>
    </w:p>
    <w:p w14:paraId="68611A65" w14:textId="7FE489DA" w:rsidR="00E56DD0" w:rsidRDefault="00E56DD0" w:rsidP="00883986">
      <w:pPr>
        <w:rPr>
          <w:rStyle w:val="Hyperlink"/>
          <w:rFonts w:eastAsia="Times New Roman"/>
        </w:rPr>
      </w:pPr>
      <w:r w:rsidRPr="00F14675">
        <w:rPr>
          <w:rFonts w:eastAsia="Times New Roman"/>
        </w:rPr>
        <w:t xml:space="preserve">National Audit office (2014) Implementing reform for civil legal aid. Available at: </w:t>
      </w:r>
      <w:r w:rsidRPr="00A90409">
        <w:t xml:space="preserve"> </w:t>
      </w:r>
      <w:hyperlink r:id="rId6" w:history="1">
        <w:r w:rsidRPr="00F14675">
          <w:rPr>
            <w:rStyle w:val="Hyperlink"/>
            <w:rFonts w:eastAsia="Times New Roman"/>
          </w:rPr>
          <w:t>Implementing-reforms-to-civil-legal-aid1.pdf (</w:t>
        </w:r>
      </w:hyperlink>
      <w:hyperlink r:id="rId7" w:history="1">
        <w:r w:rsidRPr="00F14675">
          <w:rPr>
            <w:rStyle w:val="Hyperlink"/>
            <w:rFonts w:eastAsia="Times New Roman"/>
          </w:rPr>
          <w:t>nao.org.uk</w:t>
        </w:r>
      </w:hyperlink>
      <w:hyperlink r:id="rId8" w:history="1">
        <w:r w:rsidRPr="00F14675">
          <w:rPr>
            <w:rStyle w:val="Hyperlink"/>
            <w:rFonts w:eastAsia="Times New Roman"/>
          </w:rPr>
          <w:t>)</w:t>
        </w:r>
      </w:hyperlink>
      <w:r>
        <w:rPr>
          <w:rStyle w:val="Hyperlink"/>
          <w:rFonts w:eastAsia="Times New Roman"/>
        </w:rPr>
        <w:t xml:space="preserve"> (Accessed on:01/05/24)</w:t>
      </w:r>
    </w:p>
    <w:p w14:paraId="703E74D2" w14:textId="77777777" w:rsidR="00E56DD0" w:rsidRDefault="00E56DD0" w:rsidP="00883986">
      <w:pPr>
        <w:rPr>
          <w:rStyle w:val="Hyperlink"/>
          <w:rFonts w:eastAsia="Times New Roman"/>
        </w:rPr>
      </w:pPr>
    </w:p>
    <w:p w14:paraId="27149E37" w14:textId="0A61B525" w:rsidR="00E56DD0" w:rsidRDefault="00E56DD0" w:rsidP="00883986">
      <w:pPr>
        <w:contextualSpacing/>
        <w:rPr>
          <w:rStyle w:val="Hyperlink"/>
          <w:rFonts w:asciiTheme="majorHAnsi" w:eastAsia="Times New Roman" w:hAnsiTheme="majorHAnsi" w:cstheme="majorHAnsi"/>
          <w:kern w:val="0"/>
          <w:sz w:val="24"/>
          <w:szCs w:val="24"/>
          <w14:ligatures w14:val="none"/>
        </w:rPr>
      </w:pPr>
      <w:r>
        <w:rPr>
          <w:rFonts w:asciiTheme="majorHAnsi" w:eastAsia="Times New Roman" w:hAnsiTheme="majorHAnsi" w:cstheme="majorHAnsi"/>
          <w:kern w:val="0"/>
          <w:sz w:val="24"/>
          <w:szCs w:val="24"/>
          <w14:ligatures w14:val="none"/>
        </w:rPr>
        <w:t>Paul Fenn and Neil Rickman (2019) ‘The impact of legislation on the outcomes of civil litigation: An empirical analysis of the legal aid sentencing and punishment of offenders act 2012’ Available at:</w:t>
      </w:r>
      <w:r w:rsidRPr="00E7053F">
        <w:t xml:space="preserve"> </w:t>
      </w:r>
      <w:hyperlink r:id="rId9" w:history="1">
        <w:r w:rsidRPr="00D52C48">
          <w:rPr>
            <w:rStyle w:val="Hyperlink"/>
            <w:rFonts w:asciiTheme="majorHAnsi" w:eastAsia="Times New Roman" w:hAnsiTheme="majorHAnsi" w:cstheme="majorHAnsi"/>
            <w:kern w:val="0"/>
            <w:sz w:val="24"/>
            <w:szCs w:val="24"/>
            <w14:ligatures w14:val="none"/>
          </w:rPr>
          <w:t>https://deliverypdf.ssrn.com/delivery.php?ID=368001093110093114005016019068008085042059070013063074028008092113118010123125107005124031048107005109046066025000064097114112062013094005002085110005076087009073017041075085008081096096099089083115074075021097101067100028120105086004106064072097078&amp;EXT=pdf&amp;INDEX=TRUE</w:t>
        </w:r>
      </w:hyperlink>
      <w:r>
        <w:rPr>
          <w:rStyle w:val="Hyperlink"/>
          <w:rFonts w:asciiTheme="majorHAnsi" w:eastAsia="Times New Roman" w:hAnsiTheme="majorHAnsi" w:cstheme="majorHAnsi"/>
          <w:kern w:val="0"/>
          <w:sz w:val="24"/>
          <w:szCs w:val="24"/>
          <w14:ligatures w14:val="none"/>
        </w:rPr>
        <w:t xml:space="preserve"> (Accessed on:01/05/24)</w:t>
      </w:r>
    </w:p>
    <w:p w14:paraId="5D067C78" w14:textId="77777777" w:rsidR="00E56DD0" w:rsidRPr="001C215E" w:rsidRDefault="00E56DD0" w:rsidP="00883986">
      <w:pPr>
        <w:contextualSpacing/>
        <w:rPr>
          <w:rFonts w:asciiTheme="majorHAnsi" w:eastAsia="Times New Roman" w:hAnsiTheme="majorHAnsi" w:cstheme="majorHAnsi"/>
          <w:kern w:val="0"/>
          <w:sz w:val="24"/>
          <w:szCs w:val="24"/>
          <w14:ligatures w14:val="none"/>
        </w:rPr>
      </w:pPr>
    </w:p>
    <w:p w14:paraId="5CE1F54A" w14:textId="53754691" w:rsidR="00E56DD0" w:rsidRDefault="00E56DD0" w:rsidP="00883986">
      <w:pPr>
        <w:rPr>
          <w:rStyle w:val="Hyperlink"/>
        </w:rPr>
      </w:pPr>
      <w:r>
        <w:t>The legal aid agency (2014) ‘Work out who qualifies for civil legal aid’ Available at:</w:t>
      </w:r>
      <w:r w:rsidRPr="00187970">
        <w:t xml:space="preserve"> </w:t>
      </w:r>
      <w:hyperlink r:id="rId10" w:history="1">
        <w:r w:rsidRPr="00BF1218">
          <w:rPr>
            <w:rStyle w:val="Hyperlink"/>
          </w:rPr>
          <w:t>https://www.gov.uk/guidance/work-out-who-qualifies-for-civil-legal-aid</w:t>
        </w:r>
      </w:hyperlink>
      <w:r>
        <w:rPr>
          <w:rStyle w:val="Hyperlink"/>
        </w:rPr>
        <w:t xml:space="preserve"> (Accessed on: 01/05/24)</w:t>
      </w:r>
    </w:p>
    <w:p w14:paraId="638BEEB9" w14:textId="77777777" w:rsidR="00E56DD0" w:rsidRDefault="00E56DD0" w:rsidP="00883986">
      <w:pPr>
        <w:rPr>
          <w:rStyle w:val="Hyperlink"/>
        </w:rPr>
      </w:pPr>
    </w:p>
    <w:p w14:paraId="0A521D0E" w14:textId="379ED352" w:rsidR="00E56DD0" w:rsidRDefault="00E56DD0" w:rsidP="00883986">
      <w:pPr>
        <w:contextualSpacing/>
        <w:rPr>
          <w:rStyle w:val="Hyperlink"/>
          <w:rFonts w:eastAsia="Times New Roman"/>
        </w:rPr>
      </w:pPr>
      <w:r>
        <w:t>The Law Society (2023) A decade of cuts: Legal aid in tatters. Available at:</w:t>
      </w:r>
      <w:r w:rsidRPr="00B93C16">
        <w:t xml:space="preserve"> </w:t>
      </w:r>
      <w:hyperlink r:id="rId11" w:history="1">
        <w:r>
          <w:rPr>
            <w:rStyle w:val="Hyperlink"/>
            <w:rFonts w:eastAsia="Times New Roman"/>
          </w:rPr>
          <w:t>A decade of cuts: Legal aid in tatters | The Law Society</w:t>
        </w:r>
      </w:hyperlink>
      <w:r>
        <w:rPr>
          <w:rStyle w:val="Hyperlink"/>
          <w:rFonts w:eastAsia="Times New Roman"/>
        </w:rPr>
        <w:t xml:space="preserve"> (Accessed on:01/05/24)</w:t>
      </w:r>
    </w:p>
    <w:p w14:paraId="0B316081" w14:textId="77777777" w:rsidR="00E56DD0" w:rsidRDefault="00E56DD0" w:rsidP="00883986"/>
    <w:p w14:paraId="004FF41B" w14:textId="19AAA982" w:rsidR="00E56DD0" w:rsidRPr="00F14675" w:rsidRDefault="00E56DD0" w:rsidP="00883986">
      <w:pPr>
        <w:rPr>
          <w:rStyle w:val="Hyperlink"/>
          <w:u w:val="none"/>
        </w:rPr>
      </w:pPr>
      <w:r>
        <w:t xml:space="preserve">UK Parliament (2022) Civil Legal Aid. Available at: </w:t>
      </w:r>
      <w:hyperlink r:id="rId12" w:history="1">
        <w:r w:rsidRPr="00D52C48">
          <w:rPr>
            <w:rStyle w:val="Hyperlink"/>
          </w:rPr>
          <w:t>https://commonslibrary.parliament.uk/civil-legal-aid/</w:t>
        </w:r>
      </w:hyperlink>
      <w:r>
        <w:rPr>
          <w:rStyle w:val="Hyperlink"/>
        </w:rPr>
        <w:t xml:space="preserve"> (Accessed on: 01/05/24)</w:t>
      </w:r>
    </w:p>
    <w:p w14:paraId="16546EFA" w14:textId="77777777" w:rsidR="00E56DD0" w:rsidRPr="00F14675" w:rsidRDefault="00E56DD0" w:rsidP="00883986">
      <w:pPr>
        <w:rPr>
          <w:rStyle w:val="Hyperlink"/>
          <w:rFonts w:eastAsia="Times New Roman"/>
          <w:color w:val="auto"/>
          <w:u w:val="none"/>
        </w:rPr>
      </w:pPr>
    </w:p>
    <w:p w14:paraId="40322505" w14:textId="77777777" w:rsidR="00E56DD0" w:rsidRDefault="00E56DD0" w:rsidP="00883986">
      <w:pPr>
        <w:rPr>
          <w:rStyle w:val="Hyperlink"/>
        </w:rPr>
      </w:pPr>
      <w:r>
        <w:t xml:space="preserve">UK Parliament (2014) ‘Implementing reforms to civil legal aid’ Available at: </w:t>
      </w:r>
      <w:hyperlink r:id="rId13" w:history="1">
        <w:r w:rsidRPr="00BF1218">
          <w:rPr>
            <w:rStyle w:val="Hyperlink"/>
          </w:rPr>
          <w:t>https://www.parliament.uk/external/committees/committee-news-pre-oct-2020/2014/november/implementing-reforms-to-civil-legal-aid-tor/</w:t>
        </w:r>
      </w:hyperlink>
    </w:p>
    <w:p w14:paraId="39C2E709" w14:textId="09EAAFFC" w:rsidR="00E56DD0" w:rsidRDefault="00937822">
      <w:r>
        <w:t>(Accessed on: 02/05/24)</w:t>
      </w:r>
    </w:p>
    <w:p w14:paraId="3EE704A9" w14:textId="77777777" w:rsidR="003F1AAC" w:rsidRPr="00E35E54" w:rsidRDefault="003F1AAC">
      <w:pPr>
        <w:rPr>
          <w:u w:val="single"/>
        </w:rPr>
      </w:pPr>
    </w:p>
    <w:sectPr w:rsidR="003F1AAC" w:rsidRPr="00E35E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540"/>
    <w:rsid w:val="000069C5"/>
    <w:rsid w:val="00042397"/>
    <w:rsid w:val="000B767C"/>
    <w:rsid w:val="000F31F7"/>
    <w:rsid w:val="00116D05"/>
    <w:rsid w:val="00131BCB"/>
    <w:rsid w:val="001466DF"/>
    <w:rsid w:val="00151669"/>
    <w:rsid w:val="00167CE3"/>
    <w:rsid w:val="001A1574"/>
    <w:rsid w:val="001B0801"/>
    <w:rsid w:val="001B19B2"/>
    <w:rsid w:val="001B3FA9"/>
    <w:rsid w:val="001D0ABD"/>
    <w:rsid w:val="001D1885"/>
    <w:rsid w:val="001F50C0"/>
    <w:rsid w:val="00206C97"/>
    <w:rsid w:val="00223A21"/>
    <w:rsid w:val="002453AF"/>
    <w:rsid w:val="002459FD"/>
    <w:rsid w:val="00267BA0"/>
    <w:rsid w:val="002D46A3"/>
    <w:rsid w:val="002F5A83"/>
    <w:rsid w:val="00302DCA"/>
    <w:rsid w:val="00315126"/>
    <w:rsid w:val="00326D3F"/>
    <w:rsid w:val="003462A6"/>
    <w:rsid w:val="00347174"/>
    <w:rsid w:val="00377A2A"/>
    <w:rsid w:val="00381C41"/>
    <w:rsid w:val="00387A85"/>
    <w:rsid w:val="0039680A"/>
    <w:rsid w:val="003B0C08"/>
    <w:rsid w:val="003B472B"/>
    <w:rsid w:val="003B5540"/>
    <w:rsid w:val="003B7A6C"/>
    <w:rsid w:val="003C0F38"/>
    <w:rsid w:val="003E1B51"/>
    <w:rsid w:val="003E22E1"/>
    <w:rsid w:val="003E57C8"/>
    <w:rsid w:val="003F1AAC"/>
    <w:rsid w:val="00416FC8"/>
    <w:rsid w:val="00471BAF"/>
    <w:rsid w:val="00474AA7"/>
    <w:rsid w:val="004777FB"/>
    <w:rsid w:val="0049361D"/>
    <w:rsid w:val="00497306"/>
    <w:rsid w:val="004E2698"/>
    <w:rsid w:val="004E6179"/>
    <w:rsid w:val="004F407C"/>
    <w:rsid w:val="0050091C"/>
    <w:rsid w:val="00503B5A"/>
    <w:rsid w:val="005050A6"/>
    <w:rsid w:val="005236B5"/>
    <w:rsid w:val="00550074"/>
    <w:rsid w:val="00561009"/>
    <w:rsid w:val="0056653C"/>
    <w:rsid w:val="00570BE5"/>
    <w:rsid w:val="005806D4"/>
    <w:rsid w:val="005923AC"/>
    <w:rsid w:val="0059482A"/>
    <w:rsid w:val="005D7D82"/>
    <w:rsid w:val="005F2B43"/>
    <w:rsid w:val="006001E8"/>
    <w:rsid w:val="00602EA7"/>
    <w:rsid w:val="006176F0"/>
    <w:rsid w:val="006227B4"/>
    <w:rsid w:val="0069198F"/>
    <w:rsid w:val="00697579"/>
    <w:rsid w:val="006A13B5"/>
    <w:rsid w:val="006A6A7B"/>
    <w:rsid w:val="006A6EA0"/>
    <w:rsid w:val="006C2802"/>
    <w:rsid w:val="006D5768"/>
    <w:rsid w:val="006E05A9"/>
    <w:rsid w:val="006E098F"/>
    <w:rsid w:val="006E2D1A"/>
    <w:rsid w:val="006F07B3"/>
    <w:rsid w:val="006F417C"/>
    <w:rsid w:val="006F6646"/>
    <w:rsid w:val="0070085B"/>
    <w:rsid w:val="00710176"/>
    <w:rsid w:val="00727D0A"/>
    <w:rsid w:val="00733A21"/>
    <w:rsid w:val="00754295"/>
    <w:rsid w:val="00772641"/>
    <w:rsid w:val="0079692B"/>
    <w:rsid w:val="007A1A54"/>
    <w:rsid w:val="007A1B57"/>
    <w:rsid w:val="007B4E2E"/>
    <w:rsid w:val="007F37E1"/>
    <w:rsid w:val="00800FD4"/>
    <w:rsid w:val="008073BB"/>
    <w:rsid w:val="00807A3A"/>
    <w:rsid w:val="008323A7"/>
    <w:rsid w:val="00836DE1"/>
    <w:rsid w:val="00897C62"/>
    <w:rsid w:val="008C1DDF"/>
    <w:rsid w:val="008D5BDF"/>
    <w:rsid w:val="008F0D93"/>
    <w:rsid w:val="00907FE6"/>
    <w:rsid w:val="00937822"/>
    <w:rsid w:val="00975FE4"/>
    <w:rsid w:val="009804B9"/>
    <w:rsid w:val="009821CC"/>
    <w:rsid w:val="00986655"/>
    <w:rsid w:val="009962DC"/>
    <w:rsid w:val="009A2C3A"/>
    <w:rsid w:val="009B1FA5"/>
    <w:rsid w:val="009C51D3"/>
    <w:rsid w:val="009E6744"/>
    <w:rsid w:val="009F4A6C"/>
    <w:rsid w:val="00A02C1C"/>
    <w:rsid w:val="00A05111"/>
    <w:rsid w:val="00A06E39"/>
    <w:rsid w:val="00A17FE8"/>
    <w:rsid w:val="00A67D1B"/>
    <w:rsid w:val="00A80DB5"/>
    <w:rsid w:val="00AA473A"/>
    <w:rsid w:val="00AB7BAD"/>
    <w:rsid w:val="00AD5698"/>
    <w:rsid w:val="00AF6C59"/>
    <w:rsid w:val="00B03382"/>
    <w:rsid w:val="00B22766"/>
    <w:rsid w:val="00B23949"/>
    <w:rsid w:val="00B26370"/>
    <w:rsid w:val="00B31430"/>
    <w:rsid w:val="00B3299E"/>
    <w:rsid w:val="00B36DD9"/>
    <w:rsid w:val="00B647DF"/>
    <w:rsid w:val="00B769C7"/>
    <w:rsid w:val="00BB3F62"/>
    <w:rsid w:val="00BE06BD"/>
    <w:rsid w:val="00C36B75"/>
    <w:rsid w:val="00C41AC7"/>
    <w:rsid w:val="00CC462E"/>
    <w:rsid w:val="00CC68F0"/>
    <w:rsid w:val="00CE49F2"/>
    <w:rsid w:val="00CF7AB9"/>
    <w:rsid w:val="00D403D8"/>
    <w:rsid w:val="00D56C77"/>
    <w:rsid w:val="00D56E7A"/>
    <w:rsid w:val="00D74B0F"/>
    <w:rsid w:val="00D81827"/>
    <w:rsid w:val="00D82CB3"/>
    <w:rsid w:val="00D9709E"/>
    <w:rsid w:val="00DA35BF"/>
    <w:rsid w:val="00E04D0B"/>
    <w:rsid w:val="00E06A7C"/>
    <w:rsid w:val="00E31C14"/>
    <w:rsid w:val="00E35E54"/>
    <w:rsid w:val="00E36DF1"/>
    <w:rsid w:val="00E56DD0"/>
    <w:rsid w:val="00E75281"/>
    <w:rsid w:val="00EE5B12"/>
    <w:rsid w:val="00F035FA"/>
    <w:rsid w:val="00F079D5"/>
    <w:rsid w:val="00F4766B"/>
    <w:rsid w:val="00F56A34"/>
    <w:rsid w:val="00F90EA5"/>
    <w:rsid w:val="00FB135F"/>
    <w:rsid w:val="00FB381D"/>
    <w:rsid w:val="00FB54DF"/>
    <w:rsid w:val="00FE4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974808"/>
  <w15:chartTrackingRefBased/>
  <w15:docId w15:val="{E878C476-AF21-9140-8665-14E08B04D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6DD0"/>
    <w:rPr>
      <w:color w:val="0000FF"/>
      <w:u w:val="single"/>
    </w:rPr>
  </w:style>
  <w:style w:type="character" w:customStyle="1" w:styleId="personname">
    <w:name w:val="person_name"/>
    <w:basedOn w:val="DefaultParagraphFont"/>
    <w:rsid w:val="00E56DD0"/>
  </w:style>
  <w:style w:type="character" w:styleId="Emphasis">
    <w:name w:val="Emphasis"/>
    <w:basedOn w:val="DefaultParagraphFont"/>
    <w:uiPriority w:val="20"/>
    <w:qFormat/>
    <w:rsid w:val="00E56DD0"/>
    <w:rPr>
      <w:i/>
      <w:iCs/>
    </w:rPr>
  </w:style>
  <w:style w:type="character" w:styleId="FollowedHyperlink">
    <w:name w:val="FollowedHyperlink"/>
    <w:basedOn w:val="DefaultParagraphFont"/>
    <w:uiPriority w:val="99"/>
    <w:semiHidden/>
    <w:unhideWhenUsed/>
    <w:rsid w:val="00E56D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o.org.uk/wp-content/uploads/2014/11/Implementing-reforms-to-civil-legal-aid1.pdf" TargetMode="External"/><Relationship Id="rId13" Type="http://schemas.openxmlformats.org/officeDocument/2006/relationships/hyperlink" Target="https://www.parliament.uk/external/committees/committee-news-pre-oct-2020/2014/november/implementing-reforms-to-civil-legal-aid-tor/" TargetMode="External"/><Relationship Id="rId3" Type="http://schemas.openxmlformats.org/officeDocument/2006/relationships/webSettings" Target="webSettings.xml"/><Relationship Id="rId7" Type="http://schemas.openxmlformats.org/officeDocument/2006/relationships/hyperlink" Target="https://www.nao.org.uk/wp-content/uploads/2014/11/Implementing-reforms-to-civil-legal-aid1.pdf" TargetMode="External"/><Relationship Id="rId12" Type="http://schemas.openxmlformats.org/officeDocument/2006/relationships/hyperlink" Target="https://commonslibrary.parliament.uk/civil-legal-ai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ao.org.uk/wp-content/uploads/2014/11/Implementing-reforms-to-civil-legal-aid1.pdf" TargetMode="External"/><Relationship Id="rId11" Type="http://schemas.openxmlformats.org/officeDocument/2006/relationships/hyperlink" Target="https://www.lawsociety.org.uk/contact-or-visit-us/press-office/press-releases/a-decade-of-cuts-legal-aid-in-tatters" TargetMode="External"/><Relationship Id="rId5" Type="http://schemas.openxmlformats.org/officeDocument/2006/relationships/hyperlink" Target="https://assets.publishing.service.gov.uk/government/uploads/system/uploads/attachment_data/file/228890/8072.pdf" TargetMode="External"/><Relationship Id="rId15" Type="http://schemas.openxmlformats.org/officeDocument/2006/relationships/theme" Target="theme/theme1.xml"/><Relationship Id="rId10" Type="http://schemas.openxmlformats.org/officeDocument/2006/relationships/hyperlink" Target="https://www.gov.uk/guidance/work-out-who-qualifies-for-civil-legal-aid" TargetMode="External"/><Relationship Id="rId4" Type="http://schemas.openxmlformats.org/officeDocument/2006/relationships/hyperlink" Target="http://wrap.warwick.ac.uk/106387/" TargetMode="External"/><Relationship Id="rId9" Type="http://schemas.openxmlformats.org/officeDocument/2006/relationships/hyperlink" Target="https://deliverypdf.ssrn.com/delivery.php?ID=368001093110093114005016019068008085042059070013063074028008092113118010123125107005124031048107005109046066025000064097114112062013094005002085110005076087009073017041075085008081096096099089083115074075021097101067100028120105086004106064072097078&amp;EXT=pdf&amp;INDEX=TRU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601</TotalTime>
  <Pages>5</Pages>
  <Words>1923</Words>
  <Characters>10966</Characters>
  <Application>Microsoft Office Word</Application>
  <DocSecurity>0</DocSecurity>
  <Lines>91</Lines>
  <Paragraphs>25</Paragraphs>
  <ScaleCrop>false</ScaleCrop>
  <Company/>
  <LinksUpToDate>false</LinksUpToDate>
  <CharactersWithSpaces>12864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Oliver (2305145)</dc:creator>
  <cp:keywords/>
  <dc:description/>
  <cp:lastModifiedBy>Ffion Oliver (2305145)</cp:lastModifiedBy>
  <cp:revision>161</cp:revision>
  <dcterms:created xsi:type="dcterms:W3CDTF">2024-04-29T23:44:00Z</dcterms:created>
  <dcterms:modified xsi:type="dcterms:W3CDTF">2024-05-03T21:33:00Z</dcterms:modified>
</cp:coreProperties>
</file>