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117A" w:rsidRDefault="0066117A" w:rsidP="0066117A">
      <w:pPr>
        <w:shd w:val="clear" w:color="auto" w:fill="FFFFFF"/>
        <w:spacing w:after="0" w:line="240" w:lineRule="auto"/>
        <w:textAlignment w:val="baseline"/>
        <w:outlineLvl w:val="0"/>
        <w:rPr>
          <w:rFonts w:ascii="Helvetica" w:eastAsia="Times New Roman" w:hAnsi="Helvetica" w:cs="Helvetica"/>
          <w:b/>
          <w:bCs/>
          <w:color w:val="1E1E1E"/>
          <w:kern w:val="36"/>
          <w:sz w:val="48"/>
          <w:szCs w:val="48"/>
          <w:lang w:eastAsia="en-GB"/>
        </w:rPr>
      </w:pPr>
      <w:hyperlink r:id="rId5" w:history="1">
        <w:r>
          <w:rPr>
            <w:rStyle w:val="Hyperlink"/>
          </w:rPr>
          <w:t>https://www.bbc.co.uk/news/business-51147471?intlink_from_url=https://www.bbc.co.uk/news/topics/cewrlqm4wz5t/flybe&amp;link_location=live-reporting-story</w:t>
        </w:r>
      </w:hyperlink>
    </w:p>
    <w:p w:rsidR="0066117A" w:rsidRDefault="0066117A" w:rsidP="0066117A">
      <w:pPr>
        <w:shd w:val="clear" w:color="auto" w:fill="FFFFFF"/>
        <w:spacing w:after="0" w:line="240" w:lineRule="auto"/>
        <w:textAlignment w:val="baseline"/>
        <w:outlineLvl w:val="0"/>
        <w:rPr>
          <w:rFonts w:ascii="Helvetica" w:eastAsia="Times New Roman" w:hAnsi="Helvetica" w:cs="Helvetica"/>
          <w:b/>
          <w:bCs/>
          <w:color w:val="1E1E1E"/>
          <w:kern w:val="36"/>
          <w:sz w:val="48"/>
          <w:szCs w:val="48"/>
          <w:lang w:eastAsia="en-GB"/>
        </w:rPr>
      </w:pPr>
    </w:p>
    <w:p w:rsidR="0066117A" w:rsidRPr="0066117A" w:rsidRDefault="0066117A" w:rsidP="0066117A">
      <w:pPr>
        <w:shd w:val="clear" w:color="auto" w:fill="FFFFFF"/>
        <w:spacing w:after="0" w:line="240" w:lineRule="auto"/>
        <w:textAlignment w:val="baseline"/>
        <w:outlineLvl w:val="0"/>
        <w:rPr>
          <w:rFonts w:ascii="Helvetica" w:eastAsia="Times New Roman" w:hAnsi="Helvetica" w:cs="Helvetica"/>
          <w:b/>
          <w:bCs/>
          <w:color w:val="1E1E1E"/>
          <w:kern w:val="36"/>
          <w:sz w:val="48"/>
          <w:szCs w:val="48"/>
          <w:lang w:eastAsia="en-GB"/>
        </w:rPr>
      </w:pPr>
      <w:r w:rsidRPr="0066117A">
        <w:rPr>
          <w:rFonts w:ascii="Helvetica" w:eastAsia="Times New Roman" w:hAnsi="Helvetica" w:cs="Helvetica"/>
          <w:b/>
          <w:bCs/>
          <w:color w:val="1E1E1E"/>
          <w:kern w:val="36"/>
          <w:sz w:val="48"/>
          <w:szCs w:val="48"/>
          <w:lang w:eastAsia="en-GB"/>
        </w:rPr>
        <w:t>Flybe confirms it will get a tax and duty holiday</w:t>
      </w:r>
    </w:p>
    <w:p w:rsidR="0066117A" w:rsidRPr="0066117A" w:rsidRDefault="0066117A" w:rsidP="0066117A">
      <w:pPr>
        <w:numPr>
          <w:ilvl w:val="0"/>
          <w:numId w:val="1"/>
        </w:numPr>
        <w:shd w:val="clear" w:color="auto" w:fill="FFFFFF"/>
        <w:spacing w:after="30" w:line="240" w:lineRule="auto"/>
        <w:ind w:left="-150" w:right="60"/>
        <w:textAlignment w:val="baseline"/>
        <w:rPr>
          <w:rFonts w:ascii="inherit" w:eastAsia="Times New Roman" w:hAnsi="inherit" w:cs="Helvetica"/>
          <w:color w:val="5A5A5A"/>
          <w:sz w:val="21"/>
          <w:szCs w:val="21"/>
          <w:lang w:eastAsia="en-GB"/>
        </w:rPr>
      </w:pPr>
      <w:r w:rsidRPr="0066117A">
        <w:rPr>
          <w:rFonts w:ascii="inherit" w:eastAsia="Times New Roman" w:hAnsi="inherit" w:cs="Helvetica"/>
          <w:color w:val="5A5A5A"/>
          <w:sz w:val="21"/>
          <w:szCs w:val="21"/>
          <w:lang w:eastAsia="en-GB"/>
        </w:rPr>
        <w:t>17 January 2020</w:t>
      </w:r>
    </w:p>
    <w:p w:rsidR="0066117A" w:rsidRPr="0066117A" w:rsidRDefault="0066117A" w:rsidP="0066117A">
      <w:pPr>
        <w:shd w:val="clear" w:color="auto" w:fill="FFFFFF"/>
        <w:spacing w:after="0" w:line="240" w:lineRule="auto"/>
        <w:ind w:right="60"/>
        <w:textAlignment w:val="center"/>
        <w:rPr>
          <w:rFonts w:ascii="inherit" w:eastAsia="Times New Roman" w:hAnsi="inherit" w:cs="Helvetica"/>
          <w:b/>
          <w:bCs/>
          <w:color w:val="404040"/>
          <w:sz w:val="21"/>
          <w:szCs w:val="21"/>
          <w:lang w:eastAsia="en-GB"/>
        </w:rPr>
      </w:pPr>
      <w:r w:rsidRPr="0066117A">
        <w:rPr>
          <w:rFonts w:ascii="inherit" w:eastAsia="Times New Roman" w:hAnsi="inherit" w:cs="Helvetica"/>
          <w:color w:val="404040"/>
          <w:sz w:val="21"/>
          <w:szCs w:val="21"/>
          <w:lang w:eastAsia="en-GB"/>
        </w:rPr>
        <w:t> </w:t>
      </w:r>
      <w:r w:rsidRPr="0066117A">
        <w:rPr>
          <w:rFonts w:ascii="inherit" w:eastAsia="Times New Roman" w:hAnsi="inherit" w:cs="Helvetica"/>
          <w:b/>
          <w:bCs/>
          <w:color w:val="404040"/>
          <w:sz w:val="21"/>
          <w:szCs w:val="21"/>
          <w:lang w:eastAsia="en-GB"/>
        </w:rPr>
        <w:t>Flybe has dismissed reports it received a payment holiday of up to £100m from the government.</w:t>
      </w:r>
    </w:p>
    <w:p w:rsidR="0066117A" w:rsidRPr="0066117A" w:rsidRDefault="0066117A" w:rsidP="0066117A">
      <w:pPr>
        <w:shd w:val="clear" w:color="auto" w:fill="FFFFFF"/>
        <w:spacing w:before="345"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The regional carrier said it has agreed a payment plan with HM Revenue and Customs (HMRC) for "less than £10m".</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It said the arrangement would be for a "matter of months" before the tax and duties are paid off.</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The airline defended the move as "a standard Time to Pay arrangement with HMRC that any business in financial difficulties may use".</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The government's support is thought to centre on giving Flybe extra time to pay outstanding Air Passenger Duty (APD).</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Flybe's owners Richard Branson's Virgin Atlantic, Stobart Group and Cyrus Capital have agreed to invest £30m into the airline.</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However, rival airline bosses have said the tax holiday is unfair, and either Flybe's owners should invest more money or it should be allowed to fail.</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Ryanair's chief executive Michael O'Leary said he would sue the government if air passenger duty concessions granted to Flybe are not extended to other airlines.</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British Airways-owner IAG has filed a complaint with the EU, arguing the rescue breaches state aid rules.</w:t>
      </w:r>
    </w:p>
    <w:p w:rsidR="0066117A" w:rsidRPr="0066117A" w:rsidRDefault="0066117A" w:rsidP="0066117A">
      <w:pPr>
        <w:shd w:val="clear" w:color="auto" w:fill="FFFFFF"/>
        <w:spacing w:after="0" w:line="240" w:lineRule="auto"/>
        <w:textAlignment w:val="baseline"/>
        <w:rPr>
          <w:rFonts w:ascii="Helvetica" w:eastAsia="Times New Roman" w:hAnsi="Helvetica" w:cs="Helvetica"/>
          <w:color w:val="404040"/>
          <w:sz w:val="21"/>
          <w:szCs w:val="21"/>
          <w:lang w:eastAsia="en-GB"/>
        </w:rPr>
      </w:pPr>
      <w:r w:rsidRPr="0066117A">
        <w:rPr>
          <w:rFonts w:ascii="inherit" w:eastAsia="Times New Roman" w:hAnsi="inherit" w:cs="Helvetica"/>
          <w:noProof/>
          <w:color w:val="404040"/>
          <w:sz w:val="21"/>
          <w:szCs w:val="21"/>
          <w:bdr w:val="none" w:sz="0" w:space="0" w:color="auto" w:frame="1"/>
          <w:lang w:eastAsia="en-GB"/>
        </w:rPr>
        <w:drawing>
          <wp:inline distT="0" distB="0" distL="0" distR="0" wp14:anchorId="3F581687" wp14:editId="79D9A7AC">
            <wp:extent cx="4419600" cy="19050"/>
            <wp:effectExtent l="0" t="0" r="0" b="0"/>
            <wp:docPr id="7" name="Picture 7" descr="Presentational grey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sentational grey li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9600" cy="19050"/>
                    </a:xfrm>
                    <a:prstGeom prst="rect">
                      <a:avLst/>
                    </a:prstGeom>
                    <a:noFill/>
                    <a:ln>
                      <a:noFill/>
                    </a:ln>
                  </pic:spPr>
                </pic:pic>
              </a:graphicData>
            </a:graphic>
          </wp:inline>
        </w:drawing>
      </w:r>
      <w:r w:rsidRPr="0066117A">
        <w:rPr>
          <w:rFonts w:ascii="inherit" w:eastAsia="Times New Roman" w:hAnsi="inherit" w:cs="Helvetica"/>
          <w:noProof/>
          <w:color w:val="404040"/>
          <w:sz w:val="21"/>
          <w:szCs w:val="21"/>
          <w:bdr w:val="none" w:sz="0" w:space="0" w:color="auto" w:frame="1"/>
          <w:lang w:eastAsia="en-GB"/>
        </w:rPr>
        <w:drawing>
          <wp:inline distT="0" distB="0" distL="0" distR="0" wp14:anchorId="0E83AEEA" wp14:editId="0DC09038">
            <wp:extent cx="4419600" cy="19050"/>
            <wp:effectExtent l="0" t="0" r="0" b="0"/>
            <wp:docPr id="9" name="Picture 9" descr="Presentational grey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sentational grey li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9600" cy="19050"/>
                    </a:xfrm>
                    <a:prstGeom prst="rect">
                      <a:avLst/>
                    </a:prstGeom>
                    <a:noFill/>
                    <a:ln>
                      <a:noFill/>
                    </a:ln>
                  </pic:spPr>
                </pic:pic>
              </a:graphicData>
            </a:graphic>
          </wp:inline>
        </w:drawing>
      </w:r>
    </w:p>
    <w:p w:rsidR="0066117A" w:rsidRPr="0066117A" w:rsidRDefault="0066117A" w:rsidP="0066117A">
      <w:pPr>
        <w:shd w:val="clear" w:color="auto" w:fill="FFFFFF"/>
        <w:spacing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Mr O'Leary also questioned Flybe's claim that the deal with the government</w:t>
      </w:r>
      <w:hyperlink r:id="rId7" w:history="1">
        <w:r w:rsidRPr="0066117A">
          <w:rPr>
            <w:rFonts w:ascii="inherit" w:eastAsia="Times New Roman" w:hAnsi="inherit" w:cs="Helvetica"/>
            <w:b/>
            <w:bCs/>
            <w:color w:val="222222"/>
            <w:sz w:val="21"/>
            <w:szCs w:val="21"/>
            <w:u w:val="single"/>
            <w:bdr w:val="none" w:sz="0" w:space="0" w:color="auto" w:frame="1"/>
            <w:lang w:eastAsia="en-GB"/>
          </w:rPr>
          <w:t> does not constitute a bailout</w:t>
        </w:r>
      </w:hyperlink>
      <w:r w:rsidRPr="0066117A">
        <w:rPr>
          <w:rFonts w:ascii="inherit" w:eastAsia="Times New Roman" w:hAnsi="inherit" w:cs="Helvetica"/>
          <w:color w:val="404040"/>
          <w:sz w:val="21"/>
          <w:szCs w:val="21"/>
          <w:lang w:eastAsia="en-GB"/>
        </w:rPr>
        <w:t>. "No commercial bank would lend money to Flybe, its own billionaire shareholders won't lend them money," he told the Today Programme.</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"So the government is stepping in here, lending them APD which is unfair on all the other UK airlines."</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Separately, Bloomberg News reported that the government may directly subsidise more routes the airline operates.</w:t>
      </w:r>
    </w:p>
    <w:p w:rsidR="0066117A" w:rsidRPr="0066117A" w:rsidRDefault="0066117A" w:rsidP="0066117A">
      <w:pPr>
        <w:shd w:val="clear" w:color="auto" w:fill="FFFFFF"/>
        <w:spacing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Flybe already receives a subsidy for </w:t>
      </w:r>
      <w:hyperlink r:id="rId8" w:history="1">
        <w:r w:rsidRPr="0066117A">
          <w:rPr>
            <w:rFonts w:ascii="inherit" w:eastAsia="Times New Roman" w:hAnsi="inherit" w:cs="Helvetica"/>
            <w:b/>
            <w:bCs/>
            <w:color w:val="222222"/>
            <w:sz w:val="21"/>
            <w:szCs w:val="21"/>
            <w:u w:val="single"/>
            <w:bdr w:val="none" w:sz="0" w:space="0" w:color="auto" w:frame="1"/>
            <w:lang w:eastAsia="en-GB"/>
          </w:rPr>
          <w:t>the Newquay-to-London route</w:t>
        </w:r>
      </w:hyperlink>
      <w:r w:rsidRPr="0066117A">
        <w:rPr>
          <w:rFonts w:ascii="inherit" w:eastAsia="Times New Roman" w:hAnsi="inherit" w:cs="Helvetica"/>
          <w:color w:val="404040"/>
          <w:sz w:val="21"/>
          <w:szCs w:val="21"/>
          <w:lang w:eastAsia="en-GB"/>
        </w:rPr>
        <w:t>.</w:t>
      </w:r>
    </w:p>
    <w:p w:rsidR="0066117A" w:rsidRPr="0066117A" w:rsidRDefault="0066117A" w:rsidP="0066117A">
      <w:pPr>
        <w:shd w:val="clear" w:color="auto" w:fill="FFFFFF"/>
        <w:spacing w:after="0" w:line="240" w:lineRule="auto"/>
        <w:textAlignment w:val="baseline"/>
        <w:rPr>
          <w:rFonts w:ascii="Helvetica" w:eastAsia="Times New Roman" w:hAnsi="Helvetica" w:cs="Helvetica"/>
          <w:color w:val="404040"/>
          <w:sz w:val="21"/>
          <w:szCs w:val="21"/>
          <w:lang w:eastAsia="en-GB"/>
        </w:rPr>
      </w:pPr>
      <w:r w:rsidRPr="0066117A">
        <w:rPr>
          <w:rFonts w:ascii="inherit" w:eastAsia="Times New Roman" w:hAnsi="inherit" w:cs="Helvetica"/>
          <w:noProof/>
          <w:color w:val="404040"/>
          <w:sz w:val="21"/>
          <w:szCs w:val="21"/>
          <w:bdr w:val="none" w:sz="0" w:space="0" w:color="auto" w:frame="1"/>
          <w:lang w:eastAsia="en-GB"/>
        </w:rPr>
        <w:drawing>
          <wp:inline distT="0" distB="0" distL="0" distR="0" wp14:anchorId="6CD9F922" wp14:editId="1D8FF4F2">
            <wp:extent cx="4419600" cy="19050"/>
            <wp:effectExtent l="0" t="0" r="0" b="0"/>
            <wp:docPr id="10" name="Picture 10" descr="Presentational grey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esentational grey li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9600" cy="19050"/>
                    </a:xfrm>
                    <a:prstGeom prst="rect">
                      <a:avLst/>
                    </a:prstGeom>
                    <a:noFill/>
                    <a:ln>
                      <a:noFill/>
                    </a:ln>
                  </pic:spPr>
                </pic:pic>
              </a:graphicData>
            </a:graphic>
          </wp:inline>
        </w:drawing>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Three days after the government trumpeted its deal with Flybe's shareholders to keep the airline operating, it's still far from clear what has actually been agreed.</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We know that shareholders plan to make up to £30m available and £9m will come from Stobart Group, with the funds "drawn down only if required". It's not clear how much Cyrus Capital and Virgin Atlantic will each provide.</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lastRenderedPageBreak/>
        <w:t>We know that the Flybe is talking to the government about a loan, because chief executive Mark Anderson has said so. He told employees it would be "a commercial loan … the same as any loan we'd take from any bank".</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And Flybe says it has agreed a plan with HMRC to delay payment of a debt "of less than £10m" for a few months.</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But many questions remain.</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For example, if the government loan is going to be on commercial terms, why not just go to a bank?</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If the shareholders are willing to pump in up to £30m, why does Flybe need to delay paying its debts to HMRC?</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With a full blown row raging over whether or not the package involves state aid, and whether the government should actually be encouraging regional air transport at all, it seems transparency is in very short supply.</w:t>
      </w:r>
    </w:p>
    <w:p w:rsidR="0066117A" w:rsidRPr="0066117A" w:rsidRDefault="0066117A" w:rsidP="0066117A">
      <w:pPr>
        <w:shd w:val="clear" w:color="auto" w:fill="FFFFFF"/>
        <w:spacing w:after="0" w:line="240" w:lineRule="auto"/>
        <w:textAlignment w:val="baseline"/>
        <w:rPr>
          <w:rFonts w:ascii="Helvetica" w:eastAsia="Times New Roman" w:hAnsi="Helvetica" w:cs="Helvetica"/>
          <w:color w:val="404040"/>
          <w:sz w:val="21"/>
          <w:szCs w:val="21"/>
          <w:lang w:eastAsia="en-GB"/>
        </w:rPr>
      </w:pPr>
      <w:r w:rsidRPr="0066117A">
        <w:rPr>
          <w:rFonts w:ascii="inherit" w:eastAsia="Times New Roman" w:hAnsi="inherit" w:cs="Helvetica"/>
          <w:noProof/>
          <w:color w:val="404040"/>
          <w:sz w:val="21"/>
          <w:szCs w:val="21"/>
          <w:bdr w:val="none" w:sz="0" w:space="0" w:color="auto" w:frame="1"/>
          <w:lang w:eastAsia="en-GB"/>
        </w:rPr>
        <w:drawing>
          <wp:inline distT="0" distB="0" distL="0" distR="0" wp14:anchorId="48785233" wp14:editId="70F333D7">
            <wp:extent cx="4419600" cy="19050"/>
            <wp:effectExtent l="0" t="0" r="0" b="0"/>
            <wp:docPr id="12" name="Picture 12" descr="Presentational grey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resentational grey lin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9600" cy="19050"/>
                    </a:xfrm>
                    <a:prstGeom prst="rect">
                      <a:avLst/>
                    </a:prstGeom>
                    <a:noFill/>
                    <a:ln>
                      <a:noFill/>
                    </a:ln>
                  </pic:spPr>
                </pic:pic>
              </a:graphicData>
            </a:graphic>
          </wp:inline>
        </w:drawing>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On Thursday, the airline confirmed is in talks with the government about a loan but chief executive Mark Anderson said it was not a bailout.</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He told Flybe staff the firm had had a few "difficult days" but it still had "a great future".</w:t>
      </w:r>
    </w:p>
    <w:p w:rsidR="0066117A" w:rsidRPr="0066117A" w:rsidRDefault="0066117A" w:rsidP="0066117A">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6117A">
        <w:rPr>
          <w:rFonts w:ascii="inherit" w:eastAsia="Times New Roman" w:hAnsi="inherit" w:cs="Helvetica"/>
          <w:color w:val="404040"/>
          <w:sz w:val="21"/>
          <w:szCs w:val="21"/>
          <w:lang w:eastAsia="en-GB"/>
        </w:rPr>
        <w:t>He said the company's turnaround plan had started to work and that with more time it would be making a big profit.</w:t>
      </w:r>
    </w:p>
    <w:p w:rsidR="00FC1558" w:rsidRDefault="00FC1558"/>
    <w:p w:rsidR="0066117A" w:rsidRDefault="0066117A" w:rsidP="0066117A">
      <w:pPr>
        <w:pStyle w:val="NormalWeb"/>
        <w:spacing w:before="0" w:beforeAutospacing="0" w:after="240" w:afterAutospacing="0"/>
        <w:rPr>
          <w:rFonts w:ascii="Helvetica" w:hAnsi="Helvetica" w:cs="Helvetica"/>
          <w:color w:val="404040"/>
        </w:rPr>
      </w:pPr>
      <w:r>
        <w:rPr>
          <w:rFonts w:ascii="Helvetica" w:hAnsi="Helvetica" w:cs="Helvetica"/>
          <w:color w:val="404040"/>
        </w:rPr>
        <w:t>Flybe has hit back at media reports that its rescue plan included repaying a tax debt was thought to top £100m.</w:t>
      </w:r>
    </w:p>
    <w:p w:rsidR="0066117A" w:rsidRDefault="0066117A" w:rsidP="0066117A">
      <w:pPr>
        <w:pStyle w:val="NormalWeb"/>
        <w:spacing w:before="0" w:beforeAutospacing="0" w:after="240" w:afterAutospacing="0"/>
        <w:rPr>
          <w:rFonts w:ascii="Helvetica" w:hAnsi="Helvetica" w:cs="Helvetica"/>
          <w:color w:val="404040"/>
        </w:rPr>
      </w:pPr>
      <w:r>
        <w:rPr>
          <w:rFonts w:ascii="Helvetica" w:hAnsi="Helvetica" w:cs="Helvetica"/>
          <w:color w:val="404040"/>
        </w:rPr>
        <w:t>Flybe said in a statement that this figure was actually less than £10m.</w:t>
      </w:r>
    </w:p>
    <w:p w:rsidR="0066117A" w:rsidRDefault="0066117A" w:rsidP="0066117A">
      <w:pPr>
        <w:pStyle w:val="NormalWeb"/>
        <w:spacing w:before="0" w:beforeAutospacing="0" w:after="240" w:afterAutospacing="0"/>
        <w:rPr>
          <w:rFonts w:ascii="Helvetica" w:hAnsi="Helvetica" w:cs="Helvetica"/>
          <w:color w:val="404040"/>
        </w:rPr>
      </w:pPr>
      <w:r>
        <w:rPr>
          <w:rFonts w:ascii="Helvetica" w:hAnsi="Helvetica" w:cs="Helvetica"/>
          <w:color w:val="404040"/>
        </w:rPr>
        <w:t>"A payment plan was agreed with HMRC for a debt of less than £10m," it said.</w:t>
      </w:r>
    </w:p>
    <w:p w:rsidR="0066117A" w:rsidRDefault="0066117A" w:rsidP="0066117A">
      <w:pPr>
        <w:pStyle w:val="NormalWeb"/>
        <w:spacing w:before="0" w:beforeAutospacing="0" w:after="240" w:afterAutospacing="0"/>
        <w:rPr>
          <w:rFonts w:ascii="Helvetica" w:hAnsi="Helvetica" w:cs="Helvetica"/>
          <w:color w:val="404040"/>
        </w:rPr>
      </w:pPr>
      <w:r>
        <w:rPr>
          <w:rFonts w:ascii="Helvetica" w:hAnsi="Helvetica" w:cs="Helvetica"/>
          <w:color w:val="404040"/>
        </w:rPr>
        <w:t>"This agreement will only last a matter of months before all taxes and duties are paid in full.</w:t>
      </w:r>
    </w:p>
    <w:p w:rsidR="0066117A" w:rsidRDefault="0066117A" w:rsidP="0066117A">
      <w:pPr>
        <w:pStyle w:val="NormalWeb"/>
        <w:spacing w:before="0" w:beforeAutospacing="0" w:after="0" w:afterAutospacing="0"/>
        <w:rPr>
          <w:rFonts w:ascii="Helvetica" w:hAnsi="Helvetica" w:cs="Helvetica"/>
          <w:color w:val="404040"/>
        </w:rPr>
      </w:pPr>
      <w:r>
        <w:rPr>
          <w:rFonts w:ascii="Helvetica" w:hAnsi="Helvetica" w:cs="Helvetica"/>
          <w:color w:val="404040"/>
        </w:rPr>
        <w:t>"This is a standard Time to Pay arrangement with HMRC that any business in financial difficulties may use."</w:t>
      </w:r>
    </w:p>
    <w:p w:rsidR="0066117A" w:rsidRDefault="0066117A"/>
    <w:p w:rsidR="0066117A" w:rsidRPr="0066117A" w:rsidRDefault="0066117A" w:rsidP="0066117A">
      <w:pPr>
        <w:spacing w:after="60" w:line="240" w:lineRule="auto"/>
        <w:rPr>
          <w:rFonts w:ascii="Helvetica" w:eastAsia="Times New Roman" w:hAnsi="Helvetica" w:cs="Helvetica"/>
          <w:color w:val="404040"/>
          <w:sz w:val="15"/>
          <w:szCs w:val="15"/>
          <w:lang w:eastAsia="en-GB"/>
        </w:rPr>
      </w:pPr>
      <w:r w:rsidRPr="0066117A">
        <w:rPr>
          <w:rFonts w:ascii="Helvetica" w:eastAsia="Times New Roman" w:hAnsi="Helvetica" w:cs="Helvetica"/>
          <w:color w:val="404040"/>
          <w:sz w:val="15"/>
          <w:szCs w:val="15"/>
          <w:bdr w:val="none" w:sz="0" w:space="0" w:color="auto" w:frame="1"/>
          <w:lang w:eastAsia="en-GB"/>
        </w:rPr>
        <w:t>Posted at</w:t>
      </w:r>
      <w:r w:rsidRPr="0066117A">
        <w:rPr>
          <w:rFonts w:ascii="Helvetica" w:eastAsia="Times New Roman" w:hAnsi="Helvetica" w:cs="Helvetica"/>
          <w:color w:val="404040"/>
          <w:sz w:val="15"/>
          <w:szCs w:val="15"/>
          <w:lang w:eastAsia="en-GB"/>
        </w:rPr>
        <w:t>6:0917 Jan</w:t>
      </w:r>
    </w:p>
    <w:p w:rsidR="0066117A" w:rsidRPr="0066117A" w:rsidRDefault="0066117A" w:rsidP="0066117A">
      <w:pPr>
        <w:spacing w:after="0" w:line="240" w:lineRule="auto"/>
        <w:outlineLvl w:val="2"/>
        <w:rPr>
          <w:rFonts w:ascii="Times New Roman" w:eastAsia="Times New Roman" w:hAnsi="Times New Roman" w:cs="Times New Roman"/>
          <w:b/>
          <w:bCs/>
          <w:sz w:val="27"/>
          <w:szCs w:val="27"/>
          <w:lang w:eastAsia="en-GB"/>
        </w:rPr>
      </w:pPr>
      <w:r w:rsidRPr="0066117A">
        <w:rPr>
          <w:rFonts w:ascii="Times New Roman" w:eastAsia="Times New Roman" w:hAnsi="Times New Roman" w:cs="Times New Roman"/>
          <w:b/>
          <w:bCs/>
          <w:sz w:val="27"/>
          <w:szCs w:val="27"/>
          <w:lang w:eastAsia="en-GB"/>
        </w:rPr>
        <w:t>Flybe saga 'turning into a political football'</w:t>
      </w:r>
    </w:p>
    <w:p w:rsidR="0066117A" w:rsidRPr="0066117A" w:rsidRDefault="0066117A" w:rsidP="0066117A">
      <w:pPr>
        <w:shd w:val="clear" w:color="auto" w:fill="F0F0F0"/>
        <w:spacing w:after="0" w:line="240" w:lineRule="auto"/>
        <w:rPr>
          <w:rFonts w:ascii="Helvetica" w:eastAsia="Times New Roman" w:hAnsi="Helvetica" w:cs="Helvetica"/>
          <w:color w:val="404040"/>
          <w:sz w:val="15"/>
          <w:szCs w:val="15"/>
          <w:lang w:eastAsia="en-GB"/>
        </w:rPr>
      </w:pPr>
      <w:r w:rsidRPr="0066117A">
        <w:rPr>
          <w:rFonts w:ascii="Helvetica" w:eastAsia="Times New Roman" w:hAnsi="Helvetica" w:cs="Helvetica"/>
          <w:noProof/>
          <w:color w:val="404040"/>
          <w:sz w:val="15"/>
          <w:szCs w:val="15"/>
          <w:lang w:eastAsia="en-GB"/>
        </w:rPr>
        <w:drawing>
          <wp:inline distT="0" distB="0" distL="0" distR="0" wp14:anchorId="5567F552" wp14:editId="00514350">
            <wp:extent cx="914400" cy="914400"/>
            <wp:effectExtent l="0" t="0" r="0" b="0"/>
            <wp:docPr id="14" name="Picture 13" descr="https://ichef.bbci.co.uk/live-experience/cps/96/cpsprodpb/vivo/live/images/2015/5/12/c2293060-8218-4892-b1ef-1c3f540ae6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chef.bbci.co.uk/live-experience/cps/96/cpsprodpb/vivo/live/images/2015/5/12/c2293060-8218-4892-b1ef-1c3f540ae68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66117A" w:rsidRPr="0066117A" w:rsidRDefault="0066117A" w:rsidP="0066117A">
      <w:pPr>
        <w:spacing w:after="180" w:line="240" w:lineRule="auto"/>
        <w:rPr>
          <w:rFonts w:ascii="Helvetica" w:eastAsia="Times New Roman" w:hAnsi="Helvetica" w:cs="Helvetica"/>
          <w:color w:val="1E1E1E"/>
          <w:sz w:val="15"/>
          <w:szCs w:val="15"/>
          <w:lang w:eastAsia="en-GB"/>
        </w:rPr>
      </w:pPr>
      <w:r w:rsidRPr="0066117A">
        <w:rPr>
          <w:rFonts w:ascii="Helvetica" w:eastAsia="Times New Roman" w:hAnsi="Helvetica" w:cs="Helvetica"/>
          <w:color w:val="1E1E1E"/>
          <w:sz w:val="15"/>
          <w:szCs w:val="15"/>
          <w:lang w:eastAsia="en-GB"/>
        </w:rPr>
        <w:t>BBC Radio 5 Live</w:t>
      </w:r>
    </w:p>
    <w:p w:rsidR="0066117A" w:rsidRPr="0066117A" w:rsidRDefault="0066117A" w:rsidP="0066117A">
      <w:pPr>
        <w:shd w:val="clear" w:color="auto" w:fill="F0F0F0"/>
        <w:spacing w:after="0" w:line="240" w:lineRule="auto"/>
        <w:rPr>
          <w:rFonts w:ascii="Helvetica" w:eastAsia="Times New Roman" w:hAnsi="Helvetica" w:cs="Helvetica"/>
          <w:color w:val="404040"/>
          <w:sz w:val="24"/>
          <w:szCs w:val="24"/>
          <w:lang w:eastAsia="en-GB"/>
        </w:rPr>
      </w:pPr>
      <w:r>
        <w:rPr>
          <w:noProof/>
        </w:rPr>
        <mc:AlternateContent>
          <mc:Choice Requires="wps">
            <w:drawing>
              <wp:inline distT="0" distB="0" distL="0" distR="0">
                <wp:extent cx="304800" cy="304800"/>
                <wp:effectExtent l="0" t="0" r="0" b="0"/>
                <wp:docPr id="1" name="AutoShape 14" descr="Michael O'Lear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AC175F" id="AutoShape 14" o:spid="_x0000_s1026" alt="Michael O'Lear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CUB&#10;xhTDAgAA0AUAAA4AAAAAAAAAAAAAAAAALgIAAGRycy9lMm9Eb2MueG1sUEsBAi0AFAAGAAgAAAAh&#10;AEyg6SzYAAAAAwEAAA8AAAAAAAAAAAAAAAAAHQUAAGRycy9kb3ducmV2LnhtbFBLBQYAAAAABAAE&#10;APMAAAAiBgAAAAA=&#10;" filled="f" stroked="f">
                <o:lock v:ext="edit" aspectratio="t"/>
                <w10:anchorlock/>
              </v:rect>
            </w:pict>
          </mc:Fallback>
        </mc:AlternateContent>
      </w:r>
    </w:p>
    <w:p w:rsidR="0066117A" w:rsidRPr="0066117A" w:rsidRDefault="0066117A" w:rsidP="0066117A">
      <w:pPr>
        <w:spacing w:after="0" w:line="240" w:lineRule="auto"/>
        <w:rPr>
          <w:rFonts w:ascii="Helvetica" w:eastAsia="Times New Roman" w:hAnsi="Helvetica" w:cs="Helvetica"/>
          <w:color w:val="404040"/>
          <w:sz w:val="24"/>
          <w:szCs w:val="24"/>
          <w:lang w:eastAsia="en-GB"/>
        </w:rPr>
      </w:pPr>
      <w:r w:rsidRPr="0066117A">
        <w:rPr>
          <w:rFonts w:ascii="Helvetica" w:eastAsia="Times New Roman" w:hAnsi="Helvetica" w:cs="Helvetica"/>
          <w:caps/>
          <w:color w:val="FFFFFF"/>
          <w:sz w:val="24"/>
          <w:szCs w:val="24"/>
          <w:lang w:eastAsia="en-GB"/>
        </w:rPr>
        <w:t>EPA</w:t>
      </w:r>
    </w:p>
    <w:p w:rsidR="0066117A" w:rsidRPr="0066117A" w:rsidRDefault="0066117A" w:rsidP="0066117A">
      <w:pPr>
        <w:spacing w:after="240" w:line="240" w:lineRule="auto"/>
        <w:rPr>
          <w:rFonts w:ascii="Helvetica" w:eastAsia="Times New Roman" w:hAnsi="Helvetica" w:cs="Helvetica"/>
          <w:color w:val="404040"/>
          <w:sz w:val="24"/>
          <w:szCs w:val="24"/>
          <w:lang w:eastAsia="en-GB"/>
        </w:rPr>
      </w:pPr>
      <w:r w:rsidRPr="0066117A">
        <w:rPr>
          <w:rFonts w:ascii="Helvetica" w:eastAsia="Times New Roman" w:hAnsi="Helvetica" w:cs="Helvetica"/>
          <w:color w:val="404040"/>
          <w:sz w:val="24"/>
          <w:szCs w:val="24"/>
          <w:lang w:eastAsia="en-GB"/>
        </w:rPr>
        <w:lastRenderedPageBreak/>
        <w:t>Ryanair boss Michael O'Leary on Thursday threatened legal action over the government help given to regional carrier Flybe.</w:t>
      </w:r>
    </w:p>
    <w:p w:rsidR="0066117A" w:rsidRPr="0066117A" w:rsidRDefault="0066117A" w:rsidP="0066117A">
      <w:pPr>
        <w:spacing w:after="240" w:line="240" w:lineRule="auto"/>
        <w:rPr>
          <w:rFonts w:ascii="Helvetica" w:eastAsia="Times New Roman" w:hAnsi="Helvetica" w:cs="Helvetica"/>
          <w:color w:val="404040"/>
          <w:sz w:val="24"/>
          <w:szCs w:val="24"/>
          <w:lang w:eastAsia="en-GB"/>
        </w:rPr>
      </w:pPr>
      <w:r w:rsidRPr="0066117A">
        <w:rPr>
          <w:rFonts w:ascii="Helvetica" w:eastAsia="Times New Roman" w:hAnsi="Helvetica" w:cs="Helvetica"/>
          <w:color w:val="404040"/>
          <w:sz w:val="24"/>
          <w:szCs w:val="24"/>
          <w:lang w:eastAsia="en-GB"/>
        </w:rPr>
        <w:t>Michael O'Leary has written a strongly-worded letter to the Chancellor, Sajid Javid, saying the state rescue of Flybe contravenes competition rules.</w:t>
      </w:r>
    </w:p>
    <w:p w:rsidR="0066117A" w:rsidRPr="0066117A" w:rsidRDefault="0066117A" w:rsidP="0066117A">
      <w:pPr>
        <w:spacing w:after="240" w:line="240" w:lineRule="auto"/>
        <w:rPr>
          <w:rFonts w:ascii="Helvetica" w:eastAsia="Times New Roman" w:hAnsi="Helvetica" w:cs="Helvetica"/>
          <w:color w:val="404040"/>
          <w:sz w:val="24"/>
          <w:szCs w:val="24"/>
          <w:lang w:eastAsia="en-GB"/>
        </w:rPr>
      </w:pPr>
      <w:r w:rsidRPr="0066117A">
        <w:rPr>
          <w:rFonts w:ascii="Helvetica" w:eastAsia="Times New Roman" w:hAnsi="Helvetica" w:cs="Helvetica"/>
          <w:color w:val="404040"/>
          <w:sz w:val="24"/>
          <w:szCs w:val="24"/>
          <w:lang w:eastAsia="en-GB"/>
        </w:rPr>
        <w:t>He argues measures that are being put in place to help Flybe </w:t>
      </w:r>
      <w:hyperlink r:id="rId10" w:history="1">
        <w:r w:rsidRPr="0066117A">
          <w:rPr>
            <w:rFonts w:ascii="Helvetica" w:eastAsia="Times New Roman" w:hAnsi="Helvetica" w:cs="Helvetica"/>
            <w:b/>
            <w:bCs/>
            <w:color w:val="1E1E1E"/>
            <w:sz w:val="24"/>
            <w:szCs w:val="24"/>
            <w:u w:val="single"/>
            <w:lang w:eastAsia="en-GB"/>
          </w:rPr>
          <w:t>should be extended to other airlines</w:t>
        </w:r>
      </w:hyperlink>
      <w:r w:rsidRPr="0066117A">
        <w:rPr>
          <w:rFonts w:ascii="Helvetica" w:eastAsia="Times New Roman" w:hAnsi="Helvetica" w:cs="Helvetica"/>
          <w:color w:val="404040"/>
          <w:sz w:val="24"/>
          <w:szCs w:val="24"/>
          <w:lang w:eastAsia="en-GB"/>
        </w:rPr>
        <w:t>.</w:t>
      </w:r>
    </w:p>
    <w:p w:rsidR="0066117A" w:rsidRPr="0066117A" w:rsidRDefault="0066117A" w:rsidP="0066117A">
      <w:pPr>
        <w:spacing w:after="240" w:line="240" w:lineRule="auto"/>
        <w:rPr>
          <w:rFonts w:ascii="Helvetica" w:eastAsia="Times New Roman" w:hAnsi="Helvetica" w:cs="Helvetica"/>
          <w:color w:val="404040"/>
          <w:sz w:val="24"/>
          <w:szCs w:val="24"/>
          <w:lang w:eastAsia="en-GB"/>
        </w:rPr>
      </w:pPr>
      <w:r w:rsidRPr="0066117A">
        <w:rPr>
          <w:rFonts w:ascii="Helvetica" w:eastAsia="Times New Roman" w:hAnsi="Helvetica" w:cs="Helvetica"/>
          <w:color w:val="404040"/>
          <w:sz w:val="24"/>
          <w:szCs w:val="24"/>
          <w:lang w:eastAsia="en-GB"/>
        </w:rPr>
        <w:t>Will Walker-Arnott of Charles Stanley says the Flybe saga is "turning into a political football".</w:t>
      </w:r>
    </w:p>
    <w:p w:rsidR="0066117A" w:rsidRPr="0066117A" w:rsidRDefault="0066117A" w:rsidP="0066117A">
      <w:pPr>
        <w:spacing w:after="240" w:line="240" w:lineRule="auto"/>
        <w:rPr>
          <w:rFonts w:ascii="Helvetica" w:eastAsia="Times New Roman" w:hAnsi="Helvetica" w:cs="Helvetica"/>
          <w:color w:val="404040"/>
          <w:sz w:val="24"/>
          <w:szCs w:val="24"/>
          <w:lang w:eastAsia="en-GB"/>
        </w:rPr>
      </w:pPr>
      <w:r w:rsidRPr="0066117A">
        <w:rPr>
          <w:rFonts w:ascii="Helvetica" w:eastAsia="Times New Roman" w:hAnsi="Helvetica" w:cs="Helvetica"/>
          <w:color w:val="404040"/>
          <w:sz w:val="24"/>
          <w:szCs w:val="24"/>
          <w:lang w:eastAsia="en-GB"/>
        </w:rPr>
        <w:t>"I look at the business from a financial point of view, and this has been a perennial loss-maker. The company lost £9.4m in 2018."</w:t>
      </w:r>
    </w:p>
    <w:p w:rsidR="0066117A" w:rsidRPr="0066117A" w:rsidRDefault="0066117A" w:rsidP="0066117A">
      <w:pPr>
        <w:spacing w:line="240" w:lineRule="auto"/>
        <w:rPr>
          <w:rFonts w:ascii="Helvetica" w:eastAsia="Times New Roman" w:hAnsi="Helvetica" w:cs="Helvetica"/>
          <w:color w:val="404040"/>
          <w:sz w:val="24"/>
          <w:szCs w:val="24"/>
          <w:lang w:eastAsia="en-GB"/>
        </w:rPr>
      </w:pPr>
      <w:r w:rsidRPr="0066117A">
        <w:rPr>
          <w:rFonts w:ascii="Helvetica" w:eastAsia="Times New Roman" w:hAnsi="Helvetica" w:cs="Helvetica"/>
          <w:color w:val="404040"/>
          <w:sz w:val="24"/>
          <w:szCs w:val="24"/>
          <w:lang w:eastAsia="en-GB"/>
        </w:rPr>
        <w:t>"They grew their revenues year-after-year, but they can't make a profit. You have to question their leasing arrangements. They would have been impacted by the rising oil price, so it's a difficult environment for them."</w:t>
      </w:r>
    </w:p>
    <w:p w:rsidR="0066117A" w:rsidRDefault="0066117A"/>
    <w:p w:rsidR="0066117A" w:rsidRPr="0066117A" w:rsidRDefault="0066117A" w:rsidP="0066117A">
      <w:pPr>
        <w:spacing w:after="60" w:line="240" w:lineRule="auto"/>
        <w:rPr>
          <w:rFonts w:ascii="Helvetica" w:eastAsia="Times New Roman" w:hAnsi="Helvetica" w:cs="Helvetica"/>
          <w:color w:val="404040"/>
          <w:sz w:val="15"/>
          <w:szCs w:val="15"/>
          <w:lang w:eastAsia="en-GB"/>
        </w:rPr>
      </w:pPr>
      <w:r w:rsidRPr="0066117A">
        <w:rPr>
          <w:rFonts w:ascii="Helvetica" w:eastAsia="Times New Roman" w:hAnsi="Helvetica" w:cs="Helvetica"/>
          <w:color w:val="404040"/>
          <w:sz w:val="15"/>
          <w:szCs w:val="15"/>
          <w:bdr w:val="none" w:sz="0" w:space="0" w:color="auto" w:frame="1"/>
          <w:lang w:eastAsia="en-GB"/>
        </w:rPr>
        <w:t>Posted at</w:t>
      </w:r>
      <w:r w:rsidRPr="0066117A">
        <w:rPr>
          <w:rFonts w:ascii="Helvetica" w:eastAsia="Times New Roman" w:hAnsi="Helvetica" w:cs="Helvetica"/>
          <w:color w:val="404040"/>
          <w:sz w:val="15"/>
          <w:szCs w:val="15"/>
          <w:lang w:eastAsia="en-GB"/>
        </w:rPr>
        <w:t>16:5916 Jan</w:t>
      </w:r>
    </w:p>
    <w:p w:rsidR="0066117A" w:rsidRPr="0066117A" w:rsidRDefault="0066117A" w:rsidP="0066117A">
      <w:pPr>
        <w:spacing w:after="0" w:line="240" w:lineRule="auto"/>
        <w:outlineLvl w:val="2"/>
        <w:rPr>
          <w:rFonts w:ascii="Times New Roman" w:eastAsia="Times New Roman" w:hAnsi="Times New Roman" w:cs="Times New Roman"/>
          <w:b/>
          <w:bCs/>
          <w:sz w:val="27"/>
          <w:szCs w:val="27"/>
          <w:lang w:eastAsia="en-GB"/>
        </w:rPr>
      </w:pPr>
      <w:r w:rsidRPr="0066117A">
        <w:rPr>
          <w:rFonts w:ascii="Times New Roman" w:eastAsia="Times New Roman" w:hAnsi="Times New Roman" w:cs="Times New Roman"/>
          <w:b/>
          <w:bCs/>
          <w:sz w:val="27"/>
          <w:szCs w:val="27"/>
          <w:lang w:eastAsia="en-GB"/>
        </w:rPr>
        <w:t>British Airways owner demands information from the government in FOI</w:t>
      </w:r>
    </w:p>
    <w:p w:rsidR="0066117A" w:rsidRPr="0066117A" w:rsidRDefault="0066117A" w:rsidP="0066117A">
      <w:pPr>
        <w:spacing w:after="240" w:line="240" w:lineRule="auto"/>
        <w:rPr>
          <w:rFonts w:ascii="Helvetica" w:eastAsia="Times New Roman" w:hAnsi="Helvetica" w:cs="Helvetica"/>
          <w:color w:val="404040"/>
          <w:sz w:val="24"/>
          <w:szCs w:val="24"/>
          <w:lang w:eastAsia="en-GB"/>
        </w:rPr>
      </w:pPr>
      <w:r w:rsidRPr="0066117A">
        <w:rPr>
          <w:rFonts w:ascii="Helvetica" w:eastAsia="Times New Roman" w:hAnsi="Helvetica" w:cs="Helvetica"/>
          <w:color w:val="404040"/>
          <w:sz w:val="24"/>
          <w:szCs w:val="24"/>
          <w:lang w:eastAsia="en-GB"/>
        </w:rPr>
        <w:t>International Airlines Group which owns British Airways and Aer Lingus say they have submitted a Freedom of Information </w:t>
      </w:r>
      <w:hyperlink r:id="rId11" w:history="1">
        <w:r w:rsidRPr="0066117A">
          <w:rPr>
            <w:rFonts w:ascii="Helvetica" w:eastAsia="Times New Roman" w:hAnsi="Helvetica" w:cs="Helvetica"/>
            <w:b/>
            <w:bCs/>
            <w:color w:val="1E1E1E"/>
            <w:sz w:val="24"/>
            <w:szCs w:val="24"/>
            <w:u w:val="single"/>
            <w:lang w:eastAsia="en-GB"/>
          </w:rPr>
          <w:t>(FOI) </w:t>
        </w:r>
      </w:hyperlink>
      <w:r w:rsidRPr="0066117A">
        <w:rPr>
          <w:rFonts w:ascii="Helvetica" w:eastAsia="Times New Roman" w:hAnsi="Helvetica" w:cs="Helvetica"/>
          <w:color w:val="404040"/>
          <w:sz w:val="24"/>
          <w:szCs w:val="24"/>
          <w:lang w:eastAsia="en-GB"/>
        </w:rPr>
        <w:t>request to the government asking for further clarity on Flybe.</w:t>
      </w:r>
    </w:p>
    <w:p w:rsidR="0066117A" w:rsidRPr="0066117A" w:rsidRDefault="0066117A" w:rsidP="0066117A">
      <w:pPr>
        <w:spacing w:after="240" w:line="240" w:lineRule="auto"/>
        <w:rPr>
          <w:rFonts w:ascii="Helvetica" w:eastAsia="Times New Roman" w:hAnsi="Helvetica" w:cs="Helvetica"/>
          <w:color w:val="404040"/>
          <w:sz w:val="24"/>
          <w:szCs w:val="24"/>
          <w:lang w:eastAsia="en-GB"/>
        </w:rPr>
      </w:pPr>
      <w:r w:rsidRPr="0066117A">
        <w:rPr>
          <w:rFonts w:ascii="Helvetica" w:eastAsia="Times New Roman" w:hAnsi="Helvetica" w:cs="Helvetica"/>
          <w:color w:val="404040"/>
          <w:sz w:val="24"/>
          <w:szCs w:val="24"/>
          <w:lang w:eastAsia="en-GB"/>
        </w:rPr>
        <w:t>The move comes amid a growing backlash against the government's plan to defer some of Flybe's </w:t>
      </w:r>
      <w:hyperlink r:id="rId12" w:history="1">
        <w:r w:rsidRPr="0066117A">
          <w:rPr>
            <w:rFonts w:ascii="Helvetica" w:eastAsia="Times New Roman" w:hAnsi="Helvetica" w:cs="Helvetica"/>
            <w:b/>
            <w:bCs/>
            <w:color w:val="1E1E1E"/>
            <w:sz w:val="24"/>
            <w:szCs w:val="24"/>
            <w:u w:val="single"/>
            <w:lang w:eastAsia="en-GB"/>
          </w:rPr>
          <w:t>air passenger duty payments, thought to top £100m.</w:t>
        </w:r>
      </w:hyperlink>
    </w:p>
    <w:p w:rsidR="0066117A" w:rsidRPr="0066117A" w:rsidRDefault="0066117A" w:rsidP="0066117A">
      <w:pPr>
        <w:spacing w:after="240" w:line="240" w:lineRule="auto"/>
        <w:rPr>
          <w:rFonts w:ascii="Helvetica" w:eastAsia="Times New Roman" w:hAnsi="Helvetica" w:cs="Helvetica"/>
          <w:color w:val="404040"/>
          <w:sz w:val="24"/>
          <w:szCs w:val="24"/>
          <w:lang w:eastAsia="en-GB"/>
        </w:rPr>
      </w:pPr>
      <w:r w:rsidRPr="0066117A">
        <w:rPr>
          <w:rFonts w:ascii="Helvetica" w:eastAsia="Times New Roman" w:hAnsi="Helvetica" w:cs="Helvetica"/>
          <w:color w:val="404040"/>
          <w:sz w:val="24"/>
          <w:szCs w:val="24"/>
          <w:lang w:eastAsia="en-GB"/>
        </w:rPr>
        <w:t>Here is what IAG has asked:</w:t>
      </w:r>
    </w:p>
    <w:p w:rsidR="0066117A" w:rsidRPr="0066117A" w:rsidRDefault="0066117A" w:rsidP="0066117A">
      <w:pPr>
        <w:spacing w:line="240" w:lineRule="auto"/>
        <w:rPr>
          <w:rFonts w:ascii="Helvetica" w:eastAsia="Times New Roman" w:hAnsi="Helvetica" w:cs="Helvetica"/>
          <w:color w:val="404040"/>
          <w:sz w:val="24"/>
          <w:szCs w:val="24"/>
          <w:lang w:eastAsia="en-GB"/>
        </w:rPr>
      </w:pPr>
      <w:r w:rsidRPr="0066117A">
        <w:rPr>
          <w:rFonts w:ascii="Helvetica" w:eastAsia="Times New Roman" w:hAnsi="Helvetica" w:cs="Helvetica"/>
          <w:color w:val="404040"/>
          <w:sz w:val="24"/>
          <w:szCs w:val="24"/>
          <w:lang w:eastAsia="en-GB"/>
        </w:rPr>
        <w:t>•Is the government a financial guarantor to ensure Flybe’s survival? •Has it agreed to alter the timing or amount of Air Passenger Duty due to be paid by Flybe and, if so, why? •Has the government given loans to Flybe? •Has it ensured that Flybe’s owners have met their commitment to provide interim funding of up to £100 million for the airline as set out in their cash offer to buy Flybe in January 2019? •Is the government satisfied that the terms and agreements for connecting passengers between Flybe and its shareholders’ airlines are on normal commercial grounds that protect the interests of Flybe?</w:t>
      </w:r>
    </w:p>
    <w:p w:rsidR="0066117A" w:rsidRDefault="0066117A">
      <w:bookmarkStart w:id="0" w:name="_GoBack"/>
      <w:bookmarkEnd w:id="0"/>
    </w:p>
    <w:sectPr w:rsidR="006611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415FCA"/>
    <w:multiLevelType w:val="multilevel"/>
    <w:tmpl w:val="25E4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32444C"/>
    <w:multiLevelType w:val="multilevel"/>
    <w:tmpl w:val="B18A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1F4DB8"/>
    <w:multiLevelType w:val="multilevel"/>
    <w:tmpl w:val="9EAE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17A"/>
    <w:rsid w:val="002B0FF5"/>
    <w:rsid w:val="0066117A"/>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B6699"/>
  <w15:chartTrackingRefBased/>
  <w15:docId w15:val="{F008D9DB-3C54-48BC-97A6-6C869008C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11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17A"/>
    <w:rPr>
      <w:rFonts w:ascii="Segoe UI" w:hAnsi="Segoe UI" w:cs="Segoe UI"/>
      <w:sz w:val="18"/>
      <w:szCs w:val="18"/>
    </w:rPr>
  </w:style>
  <w:style w:type="character" w:styleId="Hyperlink">
    <w:name w:val="Hyperlink"/>
    <w:basedOn w:val="DefaultParagraphFont"/>
    <w:uiPriority w:val="99"/>
    <w:semiHidden/>
    <w:unhideWhenUsed/>
    <w:rsid w:val="0066117A"/>
    <w:rPr>
      <w:color w:val="0000FF"/>
      <w:u w:val="single"/>
    </w:rPr>
  </w:style>
  <w:style w:type="paragraph" w:styleId="NormalWeb">
    <w:name w:val="Normal (Web)"/>
    <w:basedOn w:val="Normal"/>
    <w:uiPriority w:val="99"/>
    <w:semiHidden/>
    <w:unhideWhenUsed/>
    <w:rsid w:val="0066117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46136">
      <w:bodyDiv w:val="1"/>
      <w:marLeft w:val="0"/>
      <w:marRight w:val="0"/>
      <w:marTop w:val="0"/>
      <w:marBottom w:val="0"/>
      <w:divBdr>
        <w:top w:val="none" w:sz="0" w:space="0" w:color="auto"/>
        <w:left w:val="none" w:sz="0" w:space="0" w:color="auto"/>
        <w:bottom w:val="none" w:sz="0" w:space="0" w:color="auto"/>
        <w:right w:val="none" w:sz="0" w:space="0" w:color="auto"/>
      </w:divBdr>
      <w:divsChild>
        <w:div w:id="605888363">
          <w:marLeft w:val="0"/>
          <w:marRight w:val="0"/>
          <w:marTop w:val="0"/>
          <w:marBottom w:val="60"/>
          <w:divBdr>
            <w:top w:val="none" w:sz="0" w:space="0" w:color="auto"/>
            <w:left w:val="none" w:sz="0" w:space="0" w:color="auto"/>
            <w:bottom w:val="none" w:sz="0" w:space="0" w:color="auto"/>
            <w:right w:val="none" w:sz="0" w:space="0" w:color="auto"/>
          </w:divBdr>
        </w:div>
        <w:div w:id="1396048638">
          <w:marLeft w:val="0"/>
          <w:marRight w:val="0"/>
          <w:marTop w:val="0"/>
          <w:marBottom w:val="0"/>
          <w:divBdr>
            <w:top w:val="none" w:sz="0" w:space="0" w:color="auto"/>
            <w:left w:val="none" w:sz="0" w:space="0" w:color="auto"/>
            <w:bottom w:val="none" w:sz="0" w:space="0" w:color="auto"/>
            <w:right w:val="none" w:sz="0" w:space="0" w:color="auto"/>
          </w:divBdr>
        </w:div>
        <w:div w:id="1471701826">
          <w:marLeft w:val="0"/>
          <w:marRight w:val="0"/>
          <w:marTop w:val="0"/>
          <w:marBottom w:val="240"/>
          <w:divBdr>
            <w:top w:val="none" w:sz="0" w:space="0" w:color="auto"/>
            <w:left w:val="none" w:sz="0" w:space="0" w:color="auto"/>
            <w:bottom w:val="none" w:sz="0" w:space="0" w:color="auto"/>
            <w:right w:val="none" w:sz="0" w:space="0" w:color="auto"/>
          </w:divBdr>
          <w:divsChild>
            <w:div w:id="1657996461">
              <w:marLeft w:val="0"/>
              <w:marRight w:val="0"/>
              <w:marTop w:val="0"/>
              <w:marBottom w:val="0"/>
              <w:divBdr>
                <w:top w:val="none" w:sz="0" w:space="0" w:color="auto"/>
                <w:left w:val="none" w:sz="0" w:space="0" w:color="auto"/>
                <w:bottom w:val="none" w:sz="0" w:space="0" w:color="auto"/>
                <w:right w:val="none" w:sz="0" w:space="0" w:color="auto"/>
              </w:divBdr>
              <w:divsChild>
                <w:div w:id="113745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11111">
      <w:bodyDiv w:val="1"/>
      <w:marLeft w:val="0"/>
      <w:marRight w:val="0"/>
      <w:marTop w:val="0"/>
      <w:marBottom w:val="0"/>
      <w:divBdr>
        <w:top w:val="none" w:sz="0" w:space="0" w:color="auto"/>
        <w:left w:val="none" w:sz="0" w:space="0" w:color="auto"/>
        <w:bottom w:val="none" w:sz="0" w:space="0" w:color="auto"/>
        <w:right w:val="none" w:sz="0" w:space="0" w:color="auto"/>
      </w:divBdr>
      <w:divsChild>
        <w:div w:id="1741366808">
          <w:marLeft w:val="0"/>
          <w:marRight w:val="0"/>
          <w:marTop w:val="0"/>
          <w:marBottom w:val="60"/>
          <w:divBdr>
            <w:top w:val="none" w:sz="0" w:space="0" w:color="auto"/>
            <w:left w:val="none" w:sz="0" w:space="0" w:color="auto"/>
            <w:bottom w:val="none" w:sz="0" w:space="0" w:color="auto"/>
            <w:right w:val="none" w:sz="0" w:space="0" w:color="auto"/>
          </w:divBdr>
        </w:div>
        <w:div w:id="2024164805">
          <w:marLeft w:val="0"/>
          <w:marRight w:val="0"/>
          <w:marTop w:val="0"/>
          <w:marBottom w:val="0"/>
          <w:divBdr>
            <w:top w:val="none" w:sz="0" w:space="0" w:color="auto"/>
            <w:left w:val="none" w:sz="0" w:space="0" w:color="auto"/>
            <w:bottom w:val="none" w:sz="0" w:space="0" w:color="auto"/>
            <w:right w:val="none" w:sz="0" w:space="0" w:color="auto"/>
          </w:divBdr>
        </w:div>
        <w:div w:id="1248733760">
          <w:marLeft w:val="0"/>
          <w:marRight w:val="0"/>
          <w:marTop w:val="0"/>
          <w:marBottom w:val="180"/>
          <w:divBdr>
            <w:top w:val="none" w:sz="0" w:space="0" w:color="auto"/>
            <w:left w:val="none" w:sz="0" w:space="0" w:color="auto"/>
            <w:bottom w:val="none" w:sz="0" w:space="0" w:color="auto"/>
            <w:right w:val="none" w:sz="0" w:space="0" w:color="auto"/>
          </w:divBdr>
          <w:divsChild>
            <w:div w:id="1316958536">
              <w:marLeft w:val="0"/>
              <w:marRight w:val="120"/>
              <w:marTop w:val="0"/>
              <w:marBottom w:val="0"/>
              <w:divBdr>
                <w:top w:val="none" w:sz="0" w:space="0" w:color="auto"/>
                <w:left w:val="none" w:sz="0" w:space="0" w:color="auto"/>
                <w:bottom w:val="none" w:sz="0" w:space="0" w:color="auto"/>
                <w:right w:val="none" w:sz="0" w:space="0" w:color="auto"/>
              </w:divBdr>
              <w:divsChild>
                <w:div w:id="708921574">
                  <w:marLeft w:val="0"/>
                  <w:marRight w:val="0"/>
                  <w:marTop w:val="0"/>
                  <w:marBottom w:val="0"/>
                  <w:divBdr>
                    <w:top w:val="none" w:sz="0" w:space="0" w:color="auto"/>
                    <w:left w:val="none" w:sz="0" w:space="0" w:color="auto"/>
                    <w:bottom w:val="none" w:sz="0" w:space="0" w:color="auto"/>
                    <w:right w:val="none" w:sz="0" w:space="0" w:color="auto"/>
                  </w:divBdr>
                </w:div>
              </w:divsChild>
            </w:div>
            <w:div w:id="888029050">
              <w:marLeft w:val="0"/>
              <w:marRight w:val="0"/>
              <w:marTop w:val="0"/>
              <w:marBottom w:val="0"/>
              <w:divBdr>
                <w:top w:val="none" w:sz="0" w:space="0" w:color="auto"/>
                <w:left w:val="none" w:sz="0" w:space="0" w:color="auto"/>
                <w:bottom w:val="none" w:sz="0" w:space="0" w:color="auto"/>
                <w:right w:val="none" w:sz="0" w:space="0" w:color="auto"/>
              </w:divBdr>
            </w:div>
          </w:divsChild>
        </w:div>
        <w:div w:id="738484611">
          <w:marLeft w:val="0"/>
          <w:marRight w:val="0"/>
          <w:marTop w:val="0"/>
          <w:marBottom w:val="240"/>
          <w:divBdr>
            <w:top w:val="none" w:sz="0" w:space="0" w:color="auto"/>
            <w:left w:val="none" w:sz="0" w:space="0" w:color="auto"/>
            <w:bottom w:val="none" w:sz="0" w:space="0" w:color="auto"/>
            <w:right w:val="none" w:sz="0" w:space="0" w:color="auto"/>
          </w:divBdr>
          <w:divsChild>
            <w:div w:id="1780447211">
              <w:marLeft w:val="0"/>
              <w:marRight w:val="0"/>
              <w:marTop w:val="0"/>
              <w:marBottom w:val="0"/>
              <w:divBdr>
                <w:top w:val="none" w:sz="0" w:space="0" w:color="auto"/>
                <w:left w:val="none" w:sz="0" w:space="0" w:color="auto"/>
                <w:bottom w:val="none" w:sz="0" w:space="0" w:color="auto"/>
                <w:right w:val="none" w:sz="0" w:space="0" w:color="auto"/>
              </w:divBdr>
              <w:divsChild>
                <w:div w:id="396972707">
                  <w:marLeft w:val="0"/>
                  <w:marRight w:val="0"/>
                  <w:marTop w:val="0"/>
                  <w:marBottom w:val="0"/>
                  <w:divBdr>
                    <w:top w:val="none" w:sz="0" w:space="0" w:color="auto"/>
                    <w:left w:val="none" w:sz="0" w:space="0" w:color="auto"/>
                    <w:bottom w:val="none" w:sz="0" w:space="0" w:color="auto"/>
                    <w:right w:val="none" w:sz="0" w:space="0" w:color="auto"/>
                  </w:divBdr>
                  <w:divsChild>
                    <w:div w:id="56706527">
                      <w:marLeft w:val="0"/>
                      <w:marRight w:val="0"/>
                      <w:marTop w:val="0"/>
                      <w:marBottom w:val="0"/>
                      <w:divBdr>
                        <w:top w:val="none" w:sz="0" w:space="0" w:color="auto"/>
                        <w:left w:val="none" w:sz="0" w:space="0" w:color="auto"/>
                        <w:bottom w:val="none" w:sz="0" w:space="0" w:color="auto"/>
                        <w:right w:val="none" w:sz="0" w:space="0" w:color="auto"/>
                      </w:divBdr>
                      <w:divsChild>
                        <w:div w:id="1525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349045">
      <w:bodyDiv w:val="1"/>
      <w:marLeft w:val="0"/>
      <w:marRight w:val="0"/>
      <w:marTop w:val="0"/>
      <w:marBottom w:val="0"/>
      <w:divBdr>
        <w:top w:val="none" w:sz="0" w:space="0" w:color="auto"/>
        <w:left w:val="none" w:sz="0" w:space="0" w:color="auto"/>
        <w:bottom w:val="none" w:sz="0" w:space="0" w:color="auto"/>
        <w:right w:val="none" w:sz="0" w:space="0" w:color="auto"/>
      </w:divBdr>
    </w:div>
    <w:div w:id="1711833037">
      <w:bodyDiv w:val="1"/>
      <w:marLeft w:val="0"/>
      <w:marRight w:val="0"/>
      <w:marTop w:val="0"/>
      <w:marBottom w:val="0"/>
      <w:divBdr>
        <w:top w:val="none" w:sz="0" w:space="0" w:color="auto"/>
        <w:left w:val="none" w:sz="0" w:space="0" w:color="auto"/>
        <w:bottom w:val="none" w:sz="0" w:space="0" w:color="auto"/>
        <w:right w:val="none" w:sz="0" w:space="0" w:color="auto"/>
      </w:divBdr>
      <w:divsChild>
        <w:div w:id="627467398">
          <w:marLeft w:val="0"/>
          <w:marRight w:val="0"/>
          <w:marTop w:val="0"/>
          <w:marBottom w:val="0"/>
          <w:divBdr>
            <w:top w:val="none" w:sz="0" w:space="0" w:color="auto"/>
            <w:left w:val="none" w:sz="0" w:space="0" w:color="auto"/>
            <w:bottom w:val="none" w:sz="0" w:space="0" w:color="auto"/>
            <w:right w:val="none" w:sz="0" w:space="0" w:color="auto"/>
          </w:divBdr>
          <w:divsChild>
            <w:div w:id="978681098">
              <w:marLeft w:val="0"/>
              <w:marRight w:val="0"/>
              <w:marTop w:val="120"/>
              <w:marBottom w:val="0"/>
              <w:divBdr>
                <w:top w:val="none" w:sz="0" w:space="0" w:color="auto"/>
                <w:left w:val="none" w:sz="0" w:space="0" w:color="auto"/>
                <w:bottom w:val="single" w:sz="6" w:space="3" w:color="DBDBDB"/>
                <w:right w:val="none" w:sz="0" w:space="0" w:color="auto"/>
              </w:divBdr>
              <w:divsChild>
                <w:div w:id="2103989472">
                  <w:marLeft w:val="0"/>
                  <w:marRight w:val="0"/>
                  <w:marTop w:val="0"/>
                  <w:marBottom w:val="0"/>
                  <w:divBdr>
                    <w:top w:val="none" w:sz="0" w:space="0" w:color="auto"/>
                    <w:left w:val="none" w:sz="0" w:space="0" w:color="auto"/>
                    <w:bottom w:val="none" w:sz="0" w:space="0" w:color="auto"/>
                    <w:right w:val="none" w:sz="0" w:space="0" w:color="auto"/>
                  </w:divBdr>
                  <w:divsChild>
                    <w:div w:id="1851261991">
                      <w:marLeft w:val="-150"/>
                      <w:marRight w:val="0"/>
                      <w:marTop w:val="0"/>
                      <w:marBottom w:val="0"/>
                      <w:divBdr>
                        <w:top w:val="none" w:sz="0" w:space="0" w:color="auto"/>
                        <w:left w:val="none" w:sz="0" w:space="0" w:color="auto"/>
                        <w:bottom w:val="none" w:sz="0" w:space="0" w:color="auto"/>
                        <w:right w:val="none" w:sz="0" w:space="0" w:color="auto"/>
                      </w:divBdr>
                    </w:div>
                    <w:div w:id="7494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349976">
          <w:marLeft w:val="0"/>
          <w:marRight w:val="806"/>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ps://www.bbc.co.uk/news/business-5113485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news/business-51140977" TargetMode="External"/><Relationship Id="rId12" Type="http://schemas.openxmlformats.org/officeDocument/2006/relationships/hyperlink" Target="https://www.bbc.co.uk/news/business-511178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bbc.co.uk/foi/about" TargetMode="External"/><Relationship Id="rId5" Type="http://schemas.openxmlformats.org/officeDocument/2006/relationships/hyperlink" Target="https://www.bbc.co.uk/news/business-51147471?intlink_from_url=https://www.bbc.co.uk/news/topics/cewrlqm4wz5t/flybe&amp;link_location=live-reporting-story" TargetMode="External"/><Relationship Id="rId10" Type="http://schemas.openxmlformats.org/officeDocument/2006/relationships/hyperlink" Target="https://www.bbc.co.uk/news/business-51140969"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2020-01-19T14:44:00Z</dcterms:created>
  <dcterms:modified xsi:type="dcterms:W3CDTF">2020-01-19T14:48:00Z</dcterms:modified>
</cp:coreProperties>
</file>