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CA1C16" w:rsidRDefault="003152C8" w14:paraId="35748892" w14:textId="77777777">
      <w:pPr>
        <w:pStyle w:val="BodyText"/>
        <w:ind w:left="220"/>
        <w:rPr>
          <w:rFonts w:ascii="Times New Roman"/>
          <w:sz w:val="20"/>
        </w:rPr>
      </w:pPr>
      <w:r>
        <w:rPr>
          <w:rFonts w:ascii="Times New Roman"/>
          <w:noProof/>
          <w:sz w:val="20"/>
        </w:rPr>
        <w:drawing>
          <wp:inline distT="0" distB="0" distL="0" distR="0" wp14:anchorId="6737F8ED" wp14:editId="69558A2A">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16670" cy="600075"/>
                    </a:xfrm>
                    <a:prstGeom prst="rect">
                      <a:avLst/>
                    </a:prstGeom>
                  </pic:spPr>
                </pic:pic>
              </a:graphicData>
            </a:graphic>
          </wp:inline>
        </w:drawing>
      </w:r>
    </w:p>
    <w:p w:rsidR="00CA1C16" w:rsidRDefault="003152C8" w14:paraId="52A80D39" w14:textId="77777777">
      <w:pPr>
        <w:spacing w:before="100"/>
        <w:ind w:right="212"/>
        <w:jc w:val="right"/>
        <w:rPr>
          <w:b/>
          <w:sz w:val="28"/>
        </w:rPr>
      </w:pPr>
      <w:r>
        <w:rPr>
          <w:b/>
          <w:sz w:val="28"/>
        </w:rPr>
        <w:t>APPENDIX</w:t>
      </w:r>
      <w:r>
        <w:rPr>
          <w:b/>
          <w:spacing w:val="-7"/>
          <w:sz w:val="28"/>
        </w:rPr>
        <w:t xml:space="preserve"> </w:t>
      </w:r>
      <w:r>
        <w:rPr>
          <w:b/>
          <w:spacing w:val="-4"/>
          <w:sz w:val="28"/>
        </w:rPr>
        <w:t>GA36c</w:t>
      </w:r>
    </w:p>
    <w:p w:rsidR="00CA1C16" w:rsidRDefault="009B707A" w14:paraId="141028CA" w14:textId="3C8D9544">
      <w:pPr>
        <w:pStyle w:val="BodyText"/>
        <w:rPr>
          <w:b/>
          <w:sz w:val="18"/>
        </w:rPr>
      </w:pPr>
      <w:r>
        <w:rPr>
          <w:noProof/>
        </w:rPr>
        <mc:AlternateContent>
          <mc:Choice Requires="wps">
            <w:drawing>
              <wp:anchor distT="0" distB="0" distL="0" distR="0" simplePos="0" relativeHeight="487587840" behindDoc="1" locked="0" layoutInCell="1" allowOverlap="1" wp14:anchorId="11A266F2" wp14:editId="20BAE270">
                <wp:simplePos x="0" y="0"/>
                <wp:positionH relativeFrom="page">
                  <wp:posOffset>708660</wp:posOffset>
                </wp:positionH>
                <wp:positionV relativeFrom="paragraph">
                  <wp:posOffset>150495</wp:posOffset>
                </wp:positionV>
                <wp:extent cx="6303010" cy="451485"/>
                <wp:effectExtent l="0" t="0" r="0" b="0"/>
                <wp:wrapTopAndBottom/>
                <wp:docPr id="376789897"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miter lim="800000"/>
                          <a:headEnd/>
                          <a:tailEnd/>
                        </a:ln>
                      </wps:spPr>
                      <wps:txbx>
                        <w:txbxContent>
                          <w:p w:rsidR="00CA1C16" w:rsidRDefault="003152C8" w14:paraId="4F25D9C4" w14:textId="77777777">
                            <w:pPr>
                              <w:spacing w:before="121"/>
                              <w:ind w:left="1108"/>
                              <w:rPr>
                                <w:b/>
                                <w:color w:val="000000"/>
                                <w:sz w:val="40"/>
                              </w:rPr>
                            </w:pPr>
                            <w:r>
                              <w:rPr>
                                <w:b/>
                                <w:color w:val="000000"/>
                                <w:sz w:val="40"/>
                              </w:rPr>
                              <w:t>LEVEL</w:t>
                            </w:r>
                            <w:r>
                              <w:rPr>
                                <w:b/>
                                <w:color w:val="000000"/>
                                <w:spacing w:val="-4"/>
                                <w:sz w:val="40"/>
                              </w:rPr>
                              <w:t xml:space="preserve"> </w:t>
                            </w:r>
                            <w:r>
                              <w:rPr>
                                <w:b/>
                                <w:color w:val="000000"/>
                                <w:sz w:val="40"/>
                              </w:rPr>
                              <w:t>6</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2962E12B">
              <v:shapetype id="_x0000_t202" coordsize="21600,21600" o:spt="202" path="m,l,21600r21600,l21600,xe" w14:anchorId="11A266F2">
                <v:stroke joinstyle="miter"/>
                <v:path gradientshapeok="t" o:connecttype="rect"/>
              </v:shapetype>
              <v:shape id="docshape2" style="position:absolute;margin-left:55.8pt;margin-top:11.85pt;width:496.3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silver"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">
                <v:textbox inset="0,0,0,0">
                  <w:txbxContent>
                    <w:p w:rsidR="00CA1C16" w:rsidRDefault="003152C8" w14:paraId="41611AE3" w14:textId="77777777">
                      <w:pPr>
                        <w:spacing w:before="121"/>
                        <w:ind w:left="1108"/>
                        <w:rPr>
                          <w:b/>
                          <w:color w:val="000000"/>
                          <w:sz w:val="40"/>
                        </w:rPr>
                      </w:pPr>
                      <w:r>
                        <w:rPr>
                          <w:b/>
                          <w:color w:val="000000"/>
                          <w:sz w:val="40"/>
                        </w:rPr>
                        <w:t>LEVEL</w:t>
                      </w:r>
                      <w:r>
                        <w:rPr>
                          <w:b/>
                          <w:color w:val="000000"/>
                          <w:spacing w:val="-4"/>
                          <w:sz w:val="40"/>
                        </w:rPr>
                        <w:t xml:space="preserve"> </w:t>
                      </w:r>
                      <w:r>
                        <w:rPr>
                          <w:b/>
                          <w:color w:val="000000"/>
                          <w:sz w:val="40"/>
                        </w:rPr>
                        <w:t>6</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rsidR="00CA1C16" w:rsidRDefault="00CA1C16" w14:paraId="4AF98222" w14:textId="77777777">
      <w:pPr>
        <w:pStyle w:val="BodyText"/>
        <w:rPr>
          <w:b/>
          <w:sz w:val="20"/>
        </w:rPr>
      </w:pPr>
    </w:p>
    <w:p w:rsidR="00CA1C16" w:rsidRDefault="00CA1C16" w14:paraId="61022765" w14:textId="77777777">
      <w:pPr>
        <w:pStyle w:val="BodyText"/>
        <w:spacing w:before="4"/>
        <w:rPr>
          <w:b/>
          <w:sz w:val="12"/>
        </w:rPr>
      </w:pPr>
    </w:p>
    <w:tbl>
      <w:tblPr>
        <w:tblW w:w="0" w:type="auto"/>
        <w:tblInd w:w="6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CA1C16" w:rsidTr="503F1C83" w14:paraId="2590205C" w14:textId="77777777">
        <w:trPr>
          <w:trHeight w:val="494"/>
        </w:trPr>
        <w:tc>
          <w:tcPr>
            <w:tcW w:w="2096" w:type="dxa"/>
            <w:tcMar/>
          </w:tcPr>
          <w:p w:rsidR="00CA1C16" w:rsidRDefault="003152C8" w14:paraId="2AAE2DC0" w14:textId="77777777">
            <w:pPr>
              <w:pStyle w:val="TableParagraph"/>
              <w:spacing w:before="120"/>
              <w:rPr>
                <w:b/>
              </w:rPr>
            </w:pPr>
            <w:r>
              <w:rPr>
                <w:b/>
              </w:rPr>
              <w:t>Student</w:t>
            </w:r>
            <w:r>
              <w:rPr>
                <w:b/>
                <w:spacing w:val="-4"/>
              </w:rPr>
              <w:t xml:space="preserve"> name:</w:t>
            </w:r>
          </w:p>
        </w:tc>
        <w:tc>
          <w:tcPr>
            <w:tcW w:w="3293" w:type="dxa"/>
            <w:tcMar/>
          </w:tcPr>
          <w:p w:rsidR="00CA1C16" w:rsidRDefault="00CA1C16" w14:paraId="771DF357" w14:textId="77777777">
            <w:pPr>
              <w:pStyle w:val="TableParagraph"/>
              <w:ind w:left="0"/>
              <w:rPr>
                <w:rFonts w:ascii="Times New Roman"/>
              </w:rPr>
            </w:pPr>
          </w:p>
        </w:tc>
        <w:tc>
          <w:tcPr>
            <w:tcW w:w="2268" w:type="dxa"/>
            <w:shd w:val="clear" w:color="auto" w:fill="D9D9D9" w:themeFill="background1" w:themeFillShade="D9"/>
            <w:tcMar/>
          </w:tcPr>
          <w:p w:rsidR="00CA1C16" w:rsidRDefault="003152C8" w14:paraId="530D5394" w14:textId="77777777">
            <w:pPr>
              <w:pStyle w:val="TableParagraph"/>
              <w:spacing w:before="120"/>
              <w:rPr>
                <w:b/>
              </w:rPr>
            </w:pPr>
            <w:r>
              <w:rPr>
                <w:b/>
              </w:rPr>
              <w:t>Student</w:t>
            </w:r>
            <w:r>
              <w:rPr>
                <w:b/>
                <w:spacing w:val="-4"/>
              </w:rPr>
              <w:t xml:space="preserve"> </w:t>
            </w:r>
            <w:r>
              <w:rPr>
                <w:b/>
              </w:rPr>
              <w:t>ID</w:t>
            </w:r>
            <w:r>
              <w:rPr>
                <w:b/>
                <w:spacing w:val="-1"/>
              </w:rPr>
              <w:t xml:space="preserve"> </w:t>
            </w:r>
            <w:r>
              <w:rPr>
                <w:b/>
                <w:spacing w:val="-2"/>
              </w:rPr>
              <w:t>number:</w:t>
            </w:r>
          </w:p>
        </w:tc>
        <w:tc>
          <w:tcPr>
            <w:tcW w:w="2268" w:type="dxa"/>
            <w:tcMar/>
          </w:tcPr>
          <w:p w:rsidR="00CA1C16" w:rsidRDefault="00CA1C16" w14:paraId="414C4216" w14:textId="77777777">
            <w:pPr>
              <w:pStyle w:val="TableParagraph"/>
              <w:ind w:left="0"/>
              <w:rPr>
                <w:rFonts w:ascii="Times New Roman"/>
              </w:rPr>
            </w:pPr>
          </w:p>
        </w:tc>
      </w:tr>
      <w:tr w:rsidR="00CA1C16" w:rsidTr="503F1C83" w14:paraId="7A81742D" w14:textId="77777777">
        <w:trPr>
          <w:trHeight w:val="491"/>
        </w:trPr>
        <w:tc>
          <w:tcPr>
            <w:tcW w:w="2096" w:type="dxa"/>
            <w:tcMar/>
          </w:tcPr>
          <w:p w:rsidR="00CA1C16" w:rsidRDefault="003152C8" w14:paraId="25361F26" w14:textId="77777777">
            <w:pPr>
              <w:pStyle w:val="TableParagraph"/>
              <w:spacing w:before="120"/>
              <w:rPr>
                <w:b/>
              </w:rPr>
            </w:pPr>
            <w:r>
              <w:rPr>
                <w:b/>
                <w:spacing w:val="-2"/>
              </w:rPr>
              <w:t>Programme:</w:t>
            </w:r>
          </w:p>
        </w:tc>
        <w:tc>
          <w:tcPr>
            <w:tcW w:w="7829" w:type="dxa"/>
            <w:gridSpan w:val="3"/>
            <w:tcMar/>
          </w:tcPr>
          <w:p w:rsidR="00CA1C16" w:rsidRDefault="003152C8" w14:paraId="2855B159" w14:textId="77777777">
            <w:pPr>
              <w:pStyle w:val="TableParagraph"/>
              <w:spacing w:before="120"/>
              <w:ind w:left="105"/>
              <w:rPr>
                <w:b/>
              </w:rPr>
            </w:pPr>
            <w:r>
              <w:rPr>
                <w:b/>
              </w:rPr>
              <w:t>BA</w:t>
            </w:r>
            <w:r>
              <w:rPr>
                <w:b/>
                <w:spacing w:val="-2"/>
              </w:rPr>
              <w:t xml:space="preserve"> </w:t>
            </w:r>
            <w:r>
              <w:rPr>
                <w:b/>
              </w:rPr>
              <w:t>Leadership</w:t>
            </w:r>
            <w:r>
              <w:rPr>
                <w:b/>
                <w:spacing w:val="-6"/>
              </w:rPr>
              <w:t xml:space="preserve"> </w:t>
            </w:r>
            <w:r>
              <w:rPr>
                <w:b/>
              </w:rPr>
              <w:t>and</w:t>
            </w:r>
            <w:r>
              <w:rPr>
                <w:b/>
                <w:spacing w:val="-5"/>
              </w:rPr>
              <w:t xml:space="preserve"> </w:t>
            </w:r>
            <w:r>
              <w:rPr>
                <w:b/>
              </w:rPr>
              <w:t>Management</w:t>
            </w:r>
            <w:r>
              <w:rPr>
                <w:b/>
                <w:spacing w:val="-5"/>
              </w:rPr>
              <w:t xml:space="preserve"> </w:t>
            </w:r>
            <w:r>
              <w:rPr>
                <w:b/>
              </w:rPr>
              <w:t>Skills</w:t>
            </w:r>
            <w:r>
              <w:rPr>
                <w:b/>
                <w:spacing w:val="-5"/>
              </w:rPr>
              <w:t xml:space="preserve"> </w:t>
            </w:r>
            <w:r>
              <w:rPr>
                <w:b/>
              </w:rPr>
              <w:t>for</w:t>
            </w:r>
            <w:r>
              <w:rPr>
                <w:b/>
                <w:spacing w:val="-6"/>
              </w:rPr>
              <w:t xml:space="preserve"> </w:t>
            </w:r>
            <w:r>
              <w:rPr>
                <w:b/>
              </w:rPr>
              <w:t>the</w:t>
            </w:r>
            <w:r>
              <w:rPr>
                <w:b/>
                <w:spacing w:val="-6"/>
              </w:rPr>
              <w:t xml:space="preserve"> </w:t>
            </w:r>
            <w:r>
              <w:rPr>
                <w:b/>
                <w:spacing w:val="-2"/>
              </w:rPr>
              <w:t>Workplace</w:t>
            </w:r>
          </w:p>
        </w:tc>
      </w:tr>
      <w:tr w:rsidR="00CA1C16" w:rsidTr="503F1C83" w14:paraId="140334DF" w14:textId="77777777">
        <w:trPr>
          <w:trHeight w:val="494"/>
        </w:trPr>
        <w:tc>
          <w:tcPr>
            <w:tcW w:w="2096" w:type="dxa"/>
            <w:tcMar/>
          </w:tcPr>
          <w:p w:rsidR="00CA1C16" w:rsidRDefault="003152C8" w14:paraId="5352E22D" w14:textId="77777777">
            <w:pPr>
              <w:pStyle w:val="TableParagraph"/>
              <w:spacing w:before="122"/>
              <w:rPr>
                <w:b/>
              </w:rPr>
            </w:pPr>
            <w:r>
              <w:rPr>
                <w:b/>
                <w:spacing w:val="-2"/>
              </w:rPr>
              <w:t>Module:</w:t>
            </w:r>
          </w:p>
        </w:tc>
        <w:tc>
          <w:tcPr>
            <w:tcW w:w="7829" w:type="dxa"/>
            <w:gridSpan w:val="3"/>
            <w:tcMar/>
          </w:tcPr>
          <w:p w:rsidR="00CA1C16" w:rsidRDefault="003152C8" w14:paraId="2DBBADB1" w14:textId="77777777">
            <w:pPr>
              <w:pStyle w:val="TableParagraph"/>
              <w:spacing w:before="122"/>
              <w:ind w:left="105"/>
              <w:rPr>
                <w:b/>
              </w:rPr>
            </w:pPr>
            <w:r>
              <w:rPr>
                <w:b/>
              </w:rPr>
              <w:t>Developing</w:t>
            </w:r>
            <w:r>
              <w:rPr>
                <w:b/>
                <w:spacing w:val="-10"/>
              </w:rPr>
              <w:t xml:space="preserve"> </w:t>
            </w:r>
            <w:r>
              <w:rPr>
                <w:b/>
              </w:rPr>
              <w:t>Innovation</w:t>
            </w:r>
            <w:r>
              <w:rPr>
                <w:b/>
                <w:spacing w:val="-10"/>
              </w:rPr>
              <w:t xml:space="preserve"> </w:t>
            </w:r>
            <w:r>
              <w:rPr>
                <w:b/>
              </w:rPr>
              <w:t>and</w:t>
            </w:r>
            <w:r>
              <w:rPr>
                <w:b/>
                <w:spacing w:val="-5"/>
              </w:rPr>
              <w:t xml:space="preserve"> </w:t>
            </w:r>
            <w:r>
              <w:rPr>
                <w:b/>
              </w:rPr>
              <w:t>Creativity</w:t>
            </w:r>
            <w:r>
              <w:rPr>
                <w:b/>
                <w:spacing w:val="-8"/>
              </w:rPr>
              <w:t xml:space="preserve"> </w:t>
            </w:r>
            <w:r>
              <w:rPr>
                <w:b/>
              </w:rPr>
              <w:t>for</w:t>
            </w:r>
            <w:r>
              <w:rPr>
                <w:b/>
                <w:spacing w:val="-7"/>
              </w:rPr>
              <w:t xml:space="preserve"> </w:t>
            </w:r>
            <w:r>
              <w:rPr>
                <w:b/>
              </w:rPr>
              <w:t>Business</w:t>
            </w:r>
            <w:r>
              <w:rPr>
                <w:b/>
                <w:spacing w:val="-5"/>
              </w:rPr>
              <w:t xml:space="preserve"> </w:t>
            </w:r>
            <w:r>
              <w:rPr>
                <w:b/>
                <w:spacing w:val="-2"/>
              </w:rPr>
              <w:t>Advantage</w:t>
            </w:r>
          </w:p>
        </w:tc>
      </w:tr>
      <w:tr w:rsidR="00CA1C16" w:rsidTr="503F1C83" w14:paraId="36A613F5" w14:textId="77777777">
        <w:trPr>
          <w:trHeight w:val="758"/>
        </w:trPr>
        <w:tc>
          <w:tcPr>
            <w:tcW w:w="2096" w:type="dxa"/>
            <w:tcMar/>
          </w:tcPr>
          <w:p w:rsidR="00CA1C16" w:rsidRDefault="003152C8" w14:paraId="5A10131F" w14:textId="77777777">
            <w:pPr>
              <w:pStyle w:val="TableParagraph"/>
              <w:spacing w:before="120"/>
              <w:rPr>
                <w:b/>
              </w:rPr>
            </w:pPr>
            <w:r>
              <w:rPr>
                <w:b/>
              </w:rPr>
              <w:t>Module</w:t>
            </w:r>
            <w:r>
              <w:rPr>
                <w:b/>
                <w:spacing w:val="-4"/>
              </w:rPr>
              <w:t xml:space="preserve"> </w:t>
            </w:r>
            <w:r>
              <w:rPr>
                <w:b/>
                <w:spacing w:val="-2"/>
              </w:rPr>
              <w:t>code:</w:t>
            </w:r>
          </w:p>
        </w:tc>
        <w:tc>
          <w:tcPr>
            <w:tcW w:w="3293" w:type="dxa"/>
            <w:tcMar/>
          </w:tcPr>
          <w:p w:rsidR="00CA1C16" w:rsidRDefault="003152C8" w14:paraId="35BA6A5F" w14:textId="77777777">
            <w:pPr>
              <w:pStyle w:val="TableParagraph"/>
              <w:spacing w:before="120"/>
              <w:ind w:left="105"/>
              <w:rPr>
                <w:b/>
              </w:rPr>
            </w:pPr>
            <w:r>
              <w:rPr>
                <w:b/>
                <w:spacing w:val="-2"/>
              </w:rPr>
              <w:t>BMSW6102</w:t>
            </w:r>
          </w:p>
        </w:tc>
        <w:tc>
          <w:tcPr>
            <w:tcW w:w="2268" w:type="dxa"/>
            <w:shd w:val="clear" w:color="auto" w:fill="D9D9D9" w:themeFill="background1" w:themeFillShade="D9"/>
            <w:tcMar/>
          </w:tcPr>
          <w:p w:rsidR="00CA1C16" w:rsidRDefault="003152C8" w14:paraId="4B8F9DBF" w14:textId="77777777">
            <w:pPr>
              <w:pStyle w:val="TableParagraph"/>
              <w:rPr>
                <w:b/>
              </w:rPr>
            </w:pPr>
            <w:r>
              <w:rPr>
                <w:b/>
              </w:rPr>
              <w:t>Contribution</w:t>
            </w:r>
            <w:r>
              <w:rPr>
                <w:b/>
                <w:spacing w:val="-13"/>
              </w:rPr>
              <w:t xml:space="preserve"> </w:t>
            </w:r>
            <w:r>
              <w:rPr>
                <w:b/>
                <w:spacing w:val="-5"/>
              </w:rPr>
              <w:t>to</w:t>
            </w:r>
          </w:p>
          <w:p w:rsidR="00CA1C16" w:rsidRDefault="003152C8" w14:paraId="5FA37D0E" w14:textId="77777777">
            <w:pPr>
              <w:pStyle w:val="TableParagraph"/>
              <w:spacing w:line="252" w:lineRule="exact"/>
              <w:ind w:right="374"/>
              <w:rPr>
                <w:b/>
              </w:rPr>
            </w:pPr>
            <w:r>
              <w:rPr>
                <w:b/>
              </w:rPr>
              <w:t>Overall Module Assessment</w:t>
            </w:r>
            <w:r>
              <w:rPr>
                <w:b/>
                <w:spacing w:val="-16"/>
              </w:rPr>
              <w:t xml:space="preserve"> </w:t>
            </w:r>
            <w:r>
              <w:rPr>
                <w:b/>
              </w:rPr>
              <w:t>(%):</w:t>
            </w:r>
          </w:p>
        </w:tc>
        <w:tc>
          <w:tcPr>
            <w:tcW w:w="2268" w:type="dxa"/>
            <w:tcMar/>
          </w:tcPr>
          <w:p w:rsidR="00CA1C16" w:rsidRDefault="003152C8" w14:paraId="1E0165AB" w14:textId="77777777">
            <w:pPr>
              <w:pStyle w:val="TableParagraph"/>
              <w:spacing w:before="120"/>
              <w:ind w:left="108"/>
              <w:rPr>
                <w:b/>
              </w:rPr>
            </w:pPr>
            <w:r>
              <w:rPr>
                <w:b/>
                <w:spacing w:val="-4"/>
              </w:rPr>
              <w:t>100%</w:t>
            </w:r>
          </w:p>
        </w:tc>
      </w:tr>
      <w:tr w:rsidR="00CA1C16" w:rsidTr="503F1C83" w14:paraId="53502678" w14:textId="77777777">
        <w:trPr>
          <w:trHeight w:val="494"/>
        </w:trPr>
        <w:tc>
          <w:tcPr>
            <w:tcW w:w="2096" w:type="dxa"/>
            <w:tcMar/>
          </w:tcPr>
          <w:p w:rsidR="00CA1C16" w:rsidRDefault="003152C8" w14:paraId="1C5878BF" w14:textId="77777777">
            <w:pPr>
              <w:pStyle w:val="TableParagraph"/>
              <w:spacing w:before="122"/>
              <w:rPr>
                <w:b/>
              </w:rPr>
            </w:pPr>
            <w:r>
              <w:rPr>
                <w:b/>
                <w:spacing w:val="-2"/>
              </w:rPr>
              <w:t>Lecturer:</w:t>
            </w:r>
          </w:p>
        </w:tc>
        <w:tc>
          <w:tcPr>
            <w:tcW w:w="3293" w:type="dxa"/>
            <w:tcMar/>
          </w:tcPr>
          <w:p w:rsidR="00CA1C16" w:rsidRDefault="00AB2C2F" w14:paraId="091CE998" w14:textId="6FDF5A99">
            <w:pPr>
              <w:pStyle w:val="TableParagraph"/>
              <w:spacing w:before="122"/>
              <w:ind w:left="105"/>
              <w:rPr>
                <w:b/>
              </w:rPr>
            </w:pPr>
            <w:r>
              <w:rPr>
                <w:b/>
              </w:rPr>
              <w:t>Dr. Abdullah Ijaz</w:t>
            </w:r>
          </w:p>
        </w:tc>
        <w:tc>
          <w:tcPr>
            <w:tcW w:w="2268" w:type="dxa"/>
            <w:shd w:val="clear" w:color="auto" w:fill="D9D9D9" w:themeFill="background1" w:themeFillShade="D9"/>
            <w:tcMar/>
          </w:tcPr>
          <w:p w:rsidR="00CA1C16" w:rsidRDefault="003152C8" w14:paraId="353A1428" w14:textId="77777777">
            <w:pPr>
              <w:pStyle w:val="TableParagraph"/>
              <w:spacing w:before="122"/>
              <w:rPr>
                <w:b/>
              </w:rPr>
            </w:pPr>
            <w:r>
              <w:rPr>
                <w:b/>
              </w:rPr>
              <w:t>Internal</w:t>
            </w:r>
            <w:r>
              <w:rPr>
                <w:b/>
                <w:spacing w:val="-1"/>
              </w:rPr>
              <w:t xml:space="preserve"> </w:t>
            </w:r>
            <w:r>
              <w:rPr>
                <w:b/>
                <w:spacing w:val="-2"/>
              </w:rPr>
              <w:t>Verifier:</w:t>
            </w:r>
          </w:p>
        </w:tc>
        <w:tc>
          <w:tcPr>
            <w:tcW w:w="2268" w:type="dxa"/>
            <w:tcMar/>
          </w:tcPr>
          <w:p w:rsidR="00CA1C16" w:rsidRDefault="003152C8" w14:paraId="10241541" w14:textId="77777777">
            <w:pPr>
              <w:pStyle w:val="TableParagraph"/>
              <w:spacing w:before="122"/>
              <w:ind w:left="108"/>
              <w:rPr>
                <w:b/>
              </w:rPr>
            </w:pPr>
            <w:r>
              <w:rPr>
                <w:b/>
              </w:rPr>
              <w:t>Dr.</w:t>
            </w:r>
            <w:r>
              <w:rPr>
                <w:b/>
                <w:spacing w:val="-3"/>
              </w:rPr>
              <w:t xml:space="preserve"> </w:t>
            </w:r>
            <w:r>
              <w:rPr>
                <w:b/>
              </w:rPr>
              <w:t>Sujeewa</w:t>
            </w:r>
            <w:r>
              <w:rPr>
                <w:b/>
                <w:spacing w:val="-6"/>
              </w:rPr>
              <w:t xml:space="preserve"> </w:t>
            </w:r>
            <w:r>
              <w:rPr>
                <w:b/>
                <w:spacing w:val="-2"/>
              </w:rPr>
              <w:t>Herath</w:t>
            </w:r>
          </w:p>
        </w:tc>
      </w:tr>
      <w:tr w:rsidR="00CA1C16" w:rsidTr="503F1C83" w14:paraId="16CDB256" w14:textId="77777777">
        <w:trPr>
          <w:trHeight w:val="1624"/>
        </w:trPr>
        <w:tc>
          <w:tcPr>
            <w:tcW w:w="2096" w:type="dxa"/>
            <w:tcMar/>
          </w:tcPr>
          <w:p w:rsidR="00CA1C16" w:rsidRDefault="003152C8" w14:paraId="44E0AADA" w14:textId="77777777">
            <w:pPr>
              <w:pStyle w:val="TableParagraph"/>
              <w:spacing w:before="120"/>
              <w:rPr>
                <w:b/>
              </w:rPr>
            </w:pPr>
            <w:r>
              <w:rPr>
                <w:b/>
              </w:rPr>
              <w:t>Assignment</w:t>
            </w:r>
            <w:r>
              <w:rPr>
                <w:b/>
                <w:spacing w:val="-12"/>
              </w:rPr>
              <w:t xml:space="preserve"> </w:t>
            </w:r>
            <w:r>
              <w:rPr>
                <w:b/>
                <w:spacing w:val="-2"/>
              </w:rPr>
              <w:t>Title:</w:t>
            </w:r>
          </w:p>
        </w:tc>
        <w:tc>
          <w:tcPr>
            <w:tcW w:w="3293" w:type="dxa"/>
            <w:tcMar/>
          </w:tcPr>
          <w:p w:rsidR="00CA1C16" w:rsidRDefault="003152C8" w14:paraId="7A073E31" w14:textId="77777777">
            <w:pPr>
              <w:pStyle w:val="TableParagraph"/>
              <w:spacing w:before="120"/>
              <w:ind w:left="105"/>
              <w:rPr>
                <w:b/>
              </w:rPr>
            </w:pPr>
            <w:r>
              <w:rPr>
                <w:b/>
                <w:spacing w:val="-2"/>
              </w:rPr>
              <w:t>Coursework</w:t>
            </w:r>
          </w:p>
          <w:p w:rsidR="00CA1C16" w:rsidRDefault="003152C8" w14:paraId="02E9C535" w14:textId="77777777">
            <w:pPr>
              <w:pStyle w:val="TableParagraph"/>
              <w:spacing w:before="121"/>
              <w:ind w:left="105"/>
              <w:rPr>
                <w:b/>
              </w:rPr>
            </w:pPr>
            <w:r>
              <w:rPr>
                <w:b/>
              </w:rPr>
              <w:t>(Innovative</w:t>
            </w:r>
            <w:r>
              <w:rPr>
                <w:b/>
                <w:spacing w:val="-8"/>
              </w:rPr>
              <w:t xml:space="preserve"> </w:t>
            </w:r>
            <w:r>
              <w:rPr>
                <w:b/>
              </w:rPr>
              <w:t>Service</w:t>
            </w:r>
            <w:r>
              <w:rPr>
                <w:b/>
                <w:spacing w:val="-8"/>
              </w:rPr>
              <w:t xml:space="preserve"> </w:t>
            </w:r>
            <w:r>
              <w:rPr>
                <w:b/>
                <w:spacing w:val="-4"/>
              </w:rPr>
              <w:t>Plan)</w:t>
            </w:r>
          </w:p>
        </w:tc>
        <w:tc>
          <w:tcPr>
            <w:tcW w:w="2268" w:type="dxa"/>
            <w:tcMar/>
          </w:tcPr>
          <w:p w:rsidR="00CA1C16" w:rsidRDefault="003152C8" w14:paraId="5D3F28D7" w14:textId="77777777">
            <w:pPr>
              <w:pStyle w:val="TableParagraph"/>
              <w:spacing w:before="120"/>
              <w:rPr>
                <w:b/>
              </w:rPr>
            </w:pPr>
            <w:r>
              <w:rPr>
                <w:b/>
              </w:rPr>
              <w:t>Word</w:t>
            </w:r>
            <w:r>
              <w:rPr>
                <w:b/>
                <w:spacing w:val="-16"/>
              </w:rPr>
              <w:t xml:space="preserve"> </w:t>
            </w:r>
            <w:r>
              <w:rPr>
                <w:b/>
              </w:rPr>
              <w:t>count</w:t>
            </w:r>
            <w:r>
              <w:rPr>
                <w:b/>
                <w:spacing w:val="-15"/>
              </w:rPr>
              <w:t xml:space="preserve"> </w:t>
            </w:r>
            <w:r>
              <w:rPr>
                <w:b/>
              </w:rPr>
              <w:t xml:space="preserve">(or </w:t>
            </w:r>
            <w:r>
              <w:rPr>
                <w:b/>
                <w:spacing w:val="-2"/>
              </w:rPr>
              <w:t>equivalent):</w:t>
            </w:r>
          </w:p>
        </w:tc>
        <w:tc>
          <w:tcPr>
            <w:tcW w:w="2268" w:type="dxa"/>
            <w:tcMar/>
          </w:tcPr>
          <w:p w:rsidR="00CA1C16" w:rsidRDefault="003152C8" w14:paraId="5B0EAEDA" w14:textId="77777777">
            <w:pPr>
              <w:pStyle w:val="TableParagraph"/>
              <w:spacing w:before="120"/>
              <w:ind w:left="108"/>
              <w:rPr>
                <w:b/>
              </w:rPr>
            </w:pPr>
            <w:r>
              <w:rPr>
                <w:b/>
              </w:rPr>
              <w:t>Task</w:t>
            </w:r>
            <w:r>
              <w:rPr>
                <w:b/>
                <w:spacing w:val="-4"/>
              </w:rPr>
              <w:t xml:space="preserve"> </w:t>
            </w:r>
            <w:r>
              <w:rPr>
                <w:b/>
              </w:rPr>
              <w:t>1:</w:t>
            </w:r>
            <w:r>
              <w:rPr>
                <w:b/>
                <w:spacing w:val="-2"/>
              </w:rPr>
              <w:t xml:space="preserve"> </w:t>
            </w:r>
            <w:r>
              <w:rPr>
                <w:b/>
              </w:rPr>
              <w:t>2500</w:t>
            </w:r>
            <w:r>
              <w:rPr>
                <w:b/>
                <w:spacing w:val="-3"/>
              </w:rPr>
              <w:t xml:space="preserve"> </w:t>
            </w:r>
            <w:r>
              <w:rPr>
                <w:b/>
                <w:spacing w:val="-4"/>
              </w:rPr>
              <w:t>(+/-</w:t>
            </w:r>
          </w:p>
          <w:p w:rsidR="00CA1C16" w:rsidRDefault="003152C8" w14:paraId="5D56BD81" w14:textId="77777777">
            <w:pPr>
              <w:pStyle w:val="TableParagraph"/>
              <w:spacing w:before="1"/>
              <w:ind w:left="108"/>
              <w:rPr>
                <w:b/>
              </w:rPr>
            </w:pPr>
            <w:r>
              <w:rPr>
                <w:b/>
              </w:rPr>
              <w:t>10%)</w:t>
            </w:r>
            <w:r>
              <w:rPr>
                <w:b/>
                <w:spacing w:val="-1"/>
              </w:rPr>
              <w:t xml:space="preserve"> </w:t>
            </w:r>
            <w:r>
              <w:rPr>
                <w:b/>
                <w:spacing w:val="-2"/>
              </w:rPr>
              <w:t>essay.</w:t>
            </w:r>
          </w:p>
          <w:p w:rsidR="00CA1C16" w:rsidRDefault="003152C8" w14:paraId="63B0F5AC" w14:textId="77777777">
            <w:pPr>
              <w:pStyle w:val="TableParagraph"/>
              <w:spacing w:before="119"/>
              <w:ind w:left="108" w:right="117"/>
              <w:rPr>
                <w:b/>
              </w:rPr>
            </w:pPr>
            <w:r>
              <w:rPr>
                <w:b/>
              </w:rPr>
              <w:t>Task</w:t>
            </w:r>
            <w:r>
              <w:rPr>
                <w:b/>
                <w:spacing w:val="-16"/>
              </w:rPr>
              <w:t xml:space="preserve"> </w:t>
            </w:r>
            <w:r>
              <w:rPr>
                <w:b/>
              </w:rPr>
              <w:t>2:</w:t>
            </w:r>
            <w:r>
              <w:rPr>
                <w:b/>
                <w:spacing w:val="-15"/>
              </w:rPr>
              <w:t xml:space="preserve"> </w:t>
            </w:r>
            <w:r>
              <w:rPr>
                <w:b/>
              </w:rPr>
              <w:t xml:space="preserve">20-minute </w:t>
            </w:r>
            <w:r>
              <w:rPr>
                <w:b/>
                <w:spacing w:val="-2"/>
              </w:rPr>
              <w:t>interactive interview.</w:t>
            </w:r>
          </w:p>
        </w:tc>
      </w:tr>
      <w:tr w:rsidR="00CA1C16" w:rsidTr="503F1C83" w14:paraId="10809C7E" w14:textId="77777777">
        <w:trPr>
          <w:trHeight w:val="1120"/>
        </w:trPr>
        <w:tc>
          <w:tcPr>
            <w:tcW w:w="2096" w:type="dxa"/>
            <w:tcMar/>
          </w:tcPr>
          <w:p w:rsidR="00CA1C16" w:rsidRDefault="003152C8" w14:paraId="6C3F4177" w14:textId="77777777">
            <w:pPr>
              <w:pStyle w:val="TableParagraph"/>
              <w:spacing w:before="120"/>
              <w:rPr>
                <w:b/>
              </w:rPr>
            </w:pPr>
            <w:r>
              <w:rPr>
                <w:b/>
                <w:spacing w:val="-2"/>
              </w:rPr>
              <w:t>Submission deadline:</w:t>
            </w:r>
          </w:p>
        </w:tc>
        <w:tc>
          <w:tcPr>
            <w:tcW w:w="3293" w:type="dxa"/>
            <w:tcMar/>
          </w:tcPr>
          <w:p w:rsidR="00CA1C16" w:rsidP="503F1C83" w:rsidRDefault="003152C8" w14:textId="4BFE9AB0" w14:paraId="364E5840">
            <w:pPr>
              <w:pStyle w:val="TableParagraph"/>
              <w:spacing w:before="120"/>
              <w:ind w:left="105"/>
              <w:rPr>
                <w:b w:val="1"/>
                <w:bCs w:val="1"/>
                <w:color w:val="FF0000"/>
                <w:sz w:val="36"/>
                <w:szCs w:val="36"/>
              </w:rPr>
            </w:pPr>
            <w:r w:rsidRPr="503F1C83" w:rsidR="5A27935B">
              <w:rPr>
                <w:b w:val="1"/>
                <w:bCs w:val="1"/>
                <w:color w:val="FF0000"/>
                <w:sz w:val="36"/>
                <w:szCs w:val="36"/>
              </w:rPr>
              <w:t xml:space="preserve">04/08/2023</w:t>
            </w:r>
          </w:p>
        </w:tc>
        <w:tc>
          <w:tcPr>
            <w:tcW w:w="2268" w:type="dxa"/>
            <w:tcMar/>
          </w:tcPr>
          <w:p w:rsidR="00CA1C16" w:rsidRDefault="003152C8" w14:paraId="769C6138" w14:textId="77777777">
            <w:pPr>
              <w:pStyle w:val="TableParagraph"/>
              <w:spacing w:before="120"/>
              <w:ind w:right="117"/>
              <w:rPr>
                <w:b/>
              </w:rPr>
            </w:pPr>
            <w:r>
              <w:rPr>
                <w:b/>
              </w:rPr>
              <w:t>Return date of provisional marks &amp;</w:t>
            </w:r>
            <w:r>
              <w:rPr>
                <w:b/>
                <w:spacing w:val="-16"/>
              </w:rPr>
              <w:t xml:space="preserve"> </w:t>
            </w:r>
            <w:r>
              <w:rPr>
                <w:b/>
              </w:rPr>
              <w:t>written</w:t>
            </w:r>
            <w:r>
              <w:rPr>
                <w:b/>
                <w:spacing w:val="-15"/>
              </w:rPr>
              <w:t xml:space="preserve"> </w:t>
            </w:r>
            <w:r>
              <w:rPr>
                <w:b/>
              </w:rPr>
              <w:t>feedback:</w:t>
            </w:r>
          </w:p>
        </w:tc>
        <w:tc>
          <w:tcPr>
            <w:tcW w:w="2268" w:type="dxa"/>
            <w:tcMar/>
          </w:tcPr>
          <w:p w:rsidR="00CA1C16" w:rsidP="503F1C83" w:rsidRDefault="003152C8" w14:paraId="684A969B" w14:textId="77777777">
            <w:pPr>
              <w:pStyle w:val="TableParagraph"/>
              <w:spacing w:before="120"/>
              <w:ind w:left="0"/>
              <w:rPr>
                <w:b w:val="1"/>
                <w:bCs w:val="1"/>
                <w:color w:val="FF0000"/>
              </w:rPr>
            </w:pPr>
            <w:r w:rsidRPr="503F1C83" w:rsidR="63CCC6C6">
              <w:rPr>
                <w:b w:val="1"/>
                <w:bCs w:val="1"/>
                <w:color w:val="FF0000"/>
                <w:spacing w:val="-5"/>
              </w:rPr>
              <w:t>18/08/2023</w:t>
            </w:r>
          </w:p>
        </w:tc>
      </w:tr>
      <w:tr w:rsidR="00CA1C16" w:rsidTr="503F1C83" w14:paraId="12B0FB05" w14:textId="77777777">
        <w:trPr>
          <w:trHeight w:val="2634"/>
        </w:trPr>
        <w:tc>
          <w:tcPr>
            <w:tcW w:w="2096" w:type="dxa"/>
            <w:tcMar/>
          </w:tcPr>
          <w:p w:rsidR="00CA1C16" w:rsidRDefault="003152C8" w14:paraId="31003BA1" w14:textId="77777777">
            <w:pPr>
              <w:pStyle w:val="TableParagraph"/>
              <w:spacing w:before="120"/>
              <w:rPr>
                <w:b/>
              </w:rPr>
            </w:pPr>
            <w:r>
              <w:rPr>
                <w:b/>
                <w:spacing w:val="-2"/>
              </w:rPr>
              <w:t>Submission method:</w:t>
            </w:r>
          </w:p>
        </w:tc>
        <w:tc>
          <w:tcPr>
            <w:tcW w:w="7829" w:type="dxa"/>
            <w:gridSpan w:val="3"/>
            <w:tcMar/>
          </w:tcPr>
          <w:p w:rsidR="00CA1C16" w:rsidRDefault="003152C8" w14:paraId="70FC6F9E" w14:textId="77777777">
            <w:pPr>
              <w:pStyle w:val="TableParagraph"/>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rsidR="00CA1C16" w:rsidRDefault="003152C8" w14:paraId="1F530254" w14:textId="77777777">
            <w:pPr>
              <w:pStyle w:val="TableParagraph"/>
              <w:spacing w:before="118"/>
              <w:ind w:left="105"/>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rsidR="00CA1C16" w:rsidRDefault="003152C8" w14:paraId="4E8D02CB" w14:textId="77777777">
            <w:pPr>
              <w:pStyle w:val="TableParagraph"/>
              <w:spacing w:before="121"/>
              <w:ind w:left="105" w:right="97"/>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CA1C16" w:rsidTr="503F1C83" w14:paraId="62C24D29" w14:textId="77777777">
        <w:trPr>
          <w:trHeight w:val="1253"/>
        </w:trPr>
        <w:tc>
          <w:tcPr>
            <w:tcW w:w="2096" w:type="dxa"/>
            <w:tcMar/>
          </w:tcPr>
          <w:p w:rsidR="00CA1C16" w:rsidRDefault="003152C8" w14:paraId="2A9A970E" w14:textId="77777777">
            <w:pPr>
              <w:pStyle w:val="TableParagraph"/>
              <w:spacing w:before="122"/>
              <w:ind w:right="132"/>
              <w:rPr>
                <w:b/>
              </w:rPr>
            </w:pPr>
            <w:r>
              <w:rPr>
                <w:b/>
                <w:spacing w:val="-2"/>
              </w:rPr>
              <w:t xml:space="preserve">Academic </w:t>
            </w:r>
            <w:r>
              <w:rPr>
                <w:b/>
              </w:rPr>
              <w:t xml:space="preserve">honesty / </w:t>
            </w:r>
            <w:r>
              <w:rPr>
                <w:b/>
                <w:spacing w:val="-2"/>
              </w:rPr>
              <w:t>referencing:</w:t>
            </w:r>
          </w:p>
        </w:tc>
        <w:tc>
          <w:tcPr>
            <w:tcW w:w="7829" w:type="dxa"/>
            <w:gridSpan w:val="3"/>
            <w:tcMar/>
          </w:tcPr>
          <w:p w:rsidR="00CA1C16" w:rsidRDefault="003152C8" w14:paraId="07A1BC52" w14:textId="77777777">
            <w:pPr>
              <w:pStyle w:val="TableParagraph"/>
              <w:spacing w:before="122"/>
              <w:ind w:left="105" w:right="93"/>
              <w:jc w:val="both"/>
            </w:pPr>
            <w:r>
              <w:t xml:space="preserve">Academic honesty is required. In the main body of your </w:t>
            </w:r>
            <w:proofErr w:type="gramStart"/>
            <w:r>
              <w:t>submission</w:t>
            </w:r>
            <w:proofErr w:type="gramEnd"/>
            <w:r>
              <w:t xml:space="preserve">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 xml:space="preserve">Append to your submission a reference list that indicates the books, articles, etc. that you have used, </w:t>
            </w:r>
            <w:proofErr w:type="gramStart"/>
            <w:r>
              <w:t>cited</w:t>
            </w:r>
            <w:proofErr w:type="gramEnd"/>
            <w:r>
              <w:t xml:space="preserve"> or quoted in order to complete this assessment.</w:t>
            </w:r>
          </w:p>
        </w:tc>
      </w:tr>
    </w:tbl>
    <w:p w:rsidR="00CA1C16" w:rsidRDefault="00CA1C16" w14:paraId="531700A6" w14:textId="77777777">
      <w:pPr>
        <w:jc w:val="both"/>
        <w:sectPr w:rsidR="00CA1C16">
          <w:footerReference w:type="default" r:id="rId11"/>
          <w:type w:val="continuous"/>
          <w:pgSz w:w="11900" w:h="16840" w:orient="portrait"/>
          <w:pgMar w:top="800" w:right="500" w:bottom="400" w:left="500" w:header="0" w:footer="201" w:gutter="0"/>
          <w:pgNumType w:start="1"/>
          <w:cols w:space="720"/>
        </w:sectPr>
      </w:pPr>
    </w:p>
    <w:tbl>
      <w:tblPr>
        <w:tblW w:w="0" w:type="auto"/>
        <w:tblInd w:w="6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751"/>
      </w:tblGrid>
      <w:tr w:rsidR="00CA1C16" w14:paraId="4BC21479" w14:textId="77777777">
        <w:trPr>
          <w:trHeight w:val="506"/>
        </w:trPr>
        <w:tc>
          <w:tcPr>
            <w:tcW w:w="9751" w:type="dxa"/>
            <w:shd w:val="clear" w:color="auto" w:fill="E4E4E4"/>
          </w:tcPr>
          <w:p w:rsidR="00CA1C16" w:rsidRDefault="003152C8" w14:paraId="3480C994" w14:textId="77777777">
            <w:pPr>
              <w:pStyle w:val="TableParagraph"/>
              <w:spacing w:line="254" w:lineRule="exact"/>
              <w:ind w:right="6225"/>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CA1C16" w14:paraId="0A1FA0A4" w14:textId="77777777">
        <w:trPr>
          <w:trHeight w:val="2529"/>
        </w:trPr>
        <w:tc>
          <w:tcPr>
            <w:tcW w:w="9751" w:type="dxa"/>
          </w:tcPr>
          <w:p w:rsidR="00CA1C16" w:rsidRDefault="00CA1C16" w14:paraId="6F983A66" w14:textId="77777777">
            <w:pPr>
              <w:pStyle w:val="TableParagraph"/>
              <w:spacing w:before="11"/>
              <w:ind w:left="0"/>
              <w:rPr>
                <w:b/>
                <w:sz w:val="21"/>
              </w:rPr>
            </w:pPr>
          </w:p>
          <w:p w:rsidR="00CA1C16" w:rsidRDefault="003152C8" w14:paraId="3E055018" w14:textId="77777777">
            <w:pPr>
              <w:pStyle w:val="TableParagraph"/>
              <w:ind w:left="467"/>
            </w:pPr>
            <w:r>
              <w:t>Upon</w:t>
            </w:r>
            <w:r>
              <w:rPr>
                <w:spacing w:val="-2"/>
              </w:rPr>
              <w:t xml:space="preserve"> </w:t>
            </w:r>
            <w:r>
              <w:t>the</w:t>
            </w:r>
            <w:r>
              <w:rPr>
                <w:spacing w:val="-4"/>
              </w:rPr>
              <w:t xml:space="preserve"> </w:t>
            </w:r>
            <w:r>
              <w:t>successful</w:t>
            </w:r>
            <w:r>
              <w:rPr>
                <w:spacing w:val="-3"/>
              </w:rPr>
              <w:t xml:space="preserve"> </w:t>
            </w:r>
            <w:r>
              <w:t>completion</w:t>
            </w:r>
            <w:r>
              <w:rPr>
                <w:spacing w:val="-2"/>
              </w:rPr>
              <w:t xml:space="preserve"> </w:t>
            </w:r>
            <w:r>
              <w:t>of</w:t>
            </w:r>
            <w:r>
              <w:rPr>
                <w:spacing w:val="-3"/>
              </w:rPr>
              <w:t xml:space="preserve"> </w:t>
            </w:r>
            <w:r>
              <w:t>this</w:t>
            </w:r>
            <w:r>
              <w:rPr>
                <w:spacing w:val="-4"/>
              </w:rPr>
              <w:t xml:space="preserve"> </w:t>
            </w:r>
            <w:r>
              <w:t>module,</w:t>
            </w:r>
            <w:r>
              <w:rPr>
                <w:spacing w:val="-3"/>
              </w:rPr>
              <w:t xml:space="preserve"> </w:t>
            </w:r>
            <w:r>
              <w:t>the</w:t>
            </w:r>
            <w:r>
              <w:rPr>
                <w:spacing w:val="-2"/>
              </w:rPr>
              <w:t xml:space="preserve"> </w:t>
            </w:r>
            <w:r>
              <w:t>student</w:t>
            </w:r>
            <w:r>
              <w:rPr>
                <w:spacing w:val="-3"/>
              </w:rPr>
              <w:t xml:space="preserve"> </w:t>
            </w:r>
            <w:r>
              <w:t>should</w:t>
            </w:r>
            <w:r>
              <w:rPr>
                <w:spacing w:val="-2"/>
              </w:rPr>
              <w:t xml:space="preserve"> </w:t>
            </w:r>
            <w:r>
              <w:t>be</w:t>
            </w:r>
            <w:r>
              <w:rPr>
                <w:spacing w:val="-2"/>
              </w:rPr>
              <w:t xml:space="preserve"> </w:t>
            </w:r>
            <w:r>
              <w:t>able</w:t>
            </w:r>
            <w:r>
              <w:rPr>
                <w:spacing w:val="-2"/>
              </w:rPr>
              <w:t xml:space="preserve"> </w:t>
            </w:r>
            <w:r>
              <w:t>to</w:t>
            </w:r>
            <w:r>
              <w:rPr>
                <w:spacing w:val="-4"/>
              </w:rPr>
              <w:t xml:space="preserve"> </w:t>
            </w:r>
            <w:r>
              <w:t>demonstrate</w:t>
            </w:r>
            <w:r>
              <w:rPr>
                <w:spacing w:val="-4"/>
              </w:rPr>
              <w:t xml:space="preserve"> </w:t>
            </w:r>
            <w:r>
              <w:t>the ability to:</w:t>
            </w:r>
          </w:p>
          <w:p w:rsidR="00CA1C16" w:rsidRDefault="00CA1C16" w14:paraId="6CDE7811" w14:textId="77777777">
            <w:pPr>
              <w:pStyle w:val="TableParagraph"/>
              <w:spacing w:before="11"/>
              <w:ind w:left="0"/>
              <w:rPr>
                <w:b/>
                <w:sz w:val="21"/>
              </w:rPr>
            </w:pPr>
          </w:p>
          <w:p w:rsidR="00CA1C16" w:rsidRDefault="003152C8" w14:paraId="2DB10BBA" w14:textId="77777777">
            <w:pPr>
              <w:pStyle w:val="TableParagraph"/>
              <w:numPr>
                <w:ilvl w:val="0"/>
                <w:numId w:val="3"/>
              </w:numPr>
              <w:tabs>
                <w:tab w:val="left" w:pos="607"/>
              </w:tabs>
              <w:ind w:left="606" w:hanging="140"/>
            </w:pPr>
            <w:r>
              <w:t>critically</w:t>
            </w:r>
            <w:r>
              <w:rPr>
                <w:spacing w:val="-5"/>
              </w:rPr>
              <w:t xml:space="preserve"> </w:t>
            </w:r>
            <w:r>
              <w:t>reflect</w:t>
            </w:r>
            <w:r>
              <w:rPr>
                <w:spacing w:val="-6"/>
              </w:rPr>
              <w:t xml:space="preserve"> </w:t>
            </w:r>
            <w:r>
              <w:t>on</w:t>
            </w:r>
            <w:r>
              <w:rPr>
                <w:spacing w:val="-7"/>
              </w:rPr>
              <w:t xml:space="preserve"> </w:t>
            </w:r>
            <w:r>
              <w:t>the</w:t>
            </w:r>
            <w:r>
              <w:rPr>
                <w:spacing w:val="-7"/>
              </w:rPr>
              <w:t xml:space="preserve"> </w:t>
            </w:r>
            <w:r>
              <w:t>innovation</w:t>
            </w:r>
            <w:r>
              <w:rPr>
                <w:spacing w:val="-5"/>
              </w:rPr>
              <w:t xml:space="preserve"> </w:t>
            </w:r>
            <w:proofErr w:type="gramStart"/>
            <w:r>
              <w:rPr>
                <w:spacing w:val="-2"/>
              </w:rPr>
              <w:t>concept;</w:t>
            </w:r>
            <w:proofErr w:type="gramEnd"/>
          </w:p>
          <w:p w:rsidR="00CA1C16" w:rsidRDefault="003152C8" w14:paraId="7C1BB99B" w14:textId="77777777">
            <w:pPr>
              <w:pStyle w:val="TableParagraph"/>
              <w:numPr>
                <w:ilvl w:val="0"/>
                <w:numId w:val="3"/>
              </w:numPr>
              <w:tabs>
                <w:tab w:val="left" w:pos="607"/>
              </w:tabs>
              <w:spacing w:before="1"/>
              <w:ind w:right="512" w:firstLine="0"/>
            </w:pPr>
            <w:proofErr w:type="spellStart"/>
            <w:r>
              <w:t>recognise</w:t>
            </w:r>
            <w:proofErr w:type="spellEnd"/>
            <w:r>
              <w:t>,</w:t>
            </w:r>
            <w:r>
              <w:rPr>
                <w:spacing w:val="-5"/>
              </w:rPr>
              <w:t xml:space="preserve"> </w:t>
            </w:r>
            <w:proofErr w:type="spellStart"/>
            <w:r>
              <w:t>analyse</w:t>
            </w:r>
            <w:proofErr w:type="spellEnd"/>
            <w:r>
              <w:rPr>
                <w:spacing w:val="-6"/>
              </w:rPr>
              <w:t xml:space="preserve"> </w:t>
            </w:r>
            <w:r>
              <w:t>and</w:t>
            </w:r>
            <w:r>
              <w:rPr>
                <w:spacing w:val="-6"/>
              </w:rPr>
              <w:t xml:space="preserve"> </w:t>
            </w:r>
            <w:r>
              <w:t>apply</w:t>
            </w:r>
            <w:r>
              <w:rPr>
                <w:spacing w:val="-3"/>
              </w:rPr>
              <w:t xml:space="preserve"> </w:t>
            </w:r>
            <w:r>
              <w:t>creative</w:t>
            </w:r>
            <w:r>
              <w:rPr>
                <w:spacing w:val="-6"/>
              </w:rPr>
              <w:t xml:space="preserve"> </w:t>
            </w:r>
            <w:r>
              <w:t>thinking</w:t>
            </w:r>
            <w:r>
              <w:rPr>
                <w:spacing w:val="-4"/>
              </w:rPr>
              <w:t xml:space="preserve"> </w:t>
            </w:r>
            <w:r>
              <w:t>at</w:t>
            </w:r>
            <w:r>
              <w:rPr>
                <w:spacing w:val="-5"/>
              </w:rPr>
              <w:t xml:space="preserve"> </w:t>
            </w:r>
            <w:r>
              <w:t>the</w:t>
            </w:r>
            <w:r>
              <w:rPr>
                <w:spacing w:val="-4"/>
              </w:rPr>
              <w:t xml:space="preserve"> </w:t>
            </w:r>
            <w:r>
              <w:t>individual,</w:t>
            </w:r>
            <w:r>
              <w:rPr>
                <w:spacing w:val="-5"/>
              </w:rPr>
              <w:t xml:space="preserve"> </w:t>
            </w:r>
            <w:r>
              <w:t>team,</w:t>
            </w:r>
            <w:r>
              <w:rPr>
                <w:spacing w:val="-2"/>
              </w:rPr>
              <w:t xml:space="preserve"> </w:t>
            </w:r>
            <w:proofErr w:type="spellStart"/>
            <w:r>
              <w:t>organisational</w:t>
            </w:r>
            <w:proofErr w:type="spellEnd"/>
            <w:r>
              <w:rPr>
                <w:spacing w:val="-4"/>
              </w:rPr>
              <w:t xml:space="preserve"> </w:t>
            </w:r>
            <w:r>
              <w:t xml:space="preserve">and industry </w:t>
            </w:r>
            <w:proofErr w:type="gramStart"/>
            <w:r>
              <w:t>level;</w:t>
            </w:r>
            <w:proofErr w:type="gramEnd"/>
          </w:p>
          <w:p w:rsidR="00CA1C16" w:rsidRDefault="003152C8" w14:paraId="4EAC63BF" w14:textId="77777777">
            <w:pPr>
              <w:pStyle w:val="TableParagraph"/>
              <w:numPr>
                <w:ilvl w:val="0"/>
                <w:numId w:val="3"/>
              </w:numPr>
              <w:tabs>
                <w:tab w:val="left" w:pos="607"/>
              </w:tabs>
              <w:spacing w:line="251" w:lineRule="exact"/>
              <w:ind w:left="606" w:hanging="140"/>
            </w:pPr>
            <w:r>
              <w:t>critically</w:t>
            </w:r>
            <w:r>
              <w:rPr>
                <w:spacing w:val="-7"/>
              </w:rPr>
              <w:t xml:space="preserve"> </w:t>
            </w:r>
            <w:r>
              <w:t>explore</w:t>
            </w:r>
            <w:r>
              <w:rPr>
                <w:spacing w:val="-9"/>
              </w:rPr>
              <w:t xml:space="preserve"> </w:t>
            </w:r>
            <w:r>
              <w:t>and</w:t>
            </w:r>
            <w:r>
              <w:rPr>
                <w:spacing w:val="-8"/>
              </w:rPr>
              <w:t xml:space="preserve"> </w:t>
            </w:r>
            <w:r>
              <w:t>differentiate</w:t>
            </w:r>
            <w:r>
              <w:rPr>
                <w:spacing w:val="-6"/>
              </w:rPr>
              <w:t xml:space="preserve"> </w:t>
            </w:r>
            <w:r>
              <w:t>between</w:t>
            </w:r>
            <w:r>
              <w:rPr>
                <w:spacing w:val="-8"/>
              </w:rPr>
              <w:t xml:space="preserve"> </w:t>
            </w:r>
            <w:r>
              <w:t>different</w:t>
            </w:r>
            <w:r>
              <w:rPr>
                <w:spacing w:val="-8"/>
              </w:rPr>
              <w:t xml:space="preserve"> </w:t>
            </w:r>
            <w:r>
              <w:t>models</w:t>
            </w:r>
            <w:r>
              <w:rPr>
                <w:spacing w:val="-7"/>
              </w:rPr>
              <w:t xml:space="preserve"> </w:t>
            </w:r>
            <w:r>
              <w:t>of</w:t>
            </w:r>
            <w:r>
              <w:rPr>
                <w:spacing w:val="-5"/>
              </w:rPr>
              <w:t xml:space="preserve"> </w:t>
            </w:r>
            <w:proofErr w:type="gramStart"/>
            <w:r>
              <w:rPr>
                <w:spacing w:val="-2"/>
              </w:rPr>
              <w:t>innovation;</w:t>
            </w:r>
            <w:proofErr w:type="gramEnd"/>
          </w:p>
          <w:p w:rsidR="00CA1C16" w:rsidRDefault="003152C8" w14:paraId="467B7AB7" w14:textId="77777777">
            <w:pPr>
              <w:pStyle w:val="TableParagraph"/>
              <w:numPr>
                <w:ilvl w:val="0"/>
                <w:numId w:val="3"/>
              </w:numPr>
              <w:tabs>
                <w:tab w:val="left" w:pos="607"/>
              </w:tabs>
              <w:spacing w:before="2"/>
              <w:ind w:left="606" w:hanging="140"/>
            </w:pPr>
            <w:r>
              <w:t>critically</w:t>
            </w:r>
            <w:r>
              <w:rPr>
                <w:spacing w:val="-11"/>
              </w:rPr>
              <w:t xml:space="preserve"> </w:t>
            </w:r>
            <w:r>
              <w:t>assess</w:t>
            </w:r>
            <w:r>
              <w:rPr>
                <w:spacing w:val="-8"/>
              </w:rPr>
              <w:t xml:space="preserve"> </w:t>
            </w:r>
            <w:r>
              <w:t>characteristics</w:t>
            </w:r>
            <w:r>
              <w:rPr>
                <w:spacing w:val="-9"/>
              </w:rPr>
              <w:t xml:space="preserve"> </w:t>
            </w:r>
            <w:r>
              <w:t>of</w:t>
            </w:r>
            <w:r>
              <w:rPr>
                <w:spacing w:val="-7"/>
              </w:rPr>
              <w:t xml:space="preserve"> </w:t>
            </w:r>
            <w:proofErr w:type="spellStart"/>
            <w:r>
              <w:t>organisational</w:t>
            </w:r>
            <w:proofErr w:type="spellEnd"/>
            <w:r>
              <w:rPr>
                <w:spacing w:val="-11"/>
              </w:rPr>
              <w:t xml:space="preserve"> </w:t>
            </w:r>
            <w:r>
              <w:t>knowledge</w:t>
            </w:r>
            <w:r>
              <w:rPr>
                <w:spacing w:val="-9"/>
              </w:rPr>
              <w:t xml:space="preserve"> </w:t>
            </w:r>
            <w:r>
              <w:t>and</w:t>
            </w:r>
            <w:r>
              <w:rPr>
                <w:spacing w:val="-6"/>
              </w:rPr>
              <w:t xml:space="preserve"> </w:t>
            </w:r>
            <w:proofErr w:type="spellStart"/>
            <w:r>
              <w:t>organisational</w:t>
            </w:r>
            <w:proofErr w:type="spellEnd"/>
            <w:r>
              <w:rPr>
                <w:spacing w:val="-9"/>
              </w:rPr>
              <w:t xml:space="preserve"> </w:t>
            </w:r>
            <w:r>
              <w:rPr>
                <w:spacing w:val="-2"/>
              </w:rPr>
              <w:t>knowing.</w:t>
            </w:r>
          </w:p>
        </w:tc>
      </w:tr>
    </w:tbl>
    <w:p w:rsidR="00CA1C16" w:rsidRDefault="00CA1C16" w14:paraId="7A62651A" w14:textId="77777777">
      <w:pPr>
        <w:pStyle w:val="BodyText"/>
        <w:rPr>
          <w:b/>
          <w:sz w:val="20"/>
        </w:rPr>
      </w:pPr>
    </w:p>
    <w:p w:rsidR="00CA1C16" w:rsidRDefault="00CA1C16" w14:paraId="2BCD991F" w14:textId="77777777">
      <w:pPr>
        <w:pStyle w:val="BodyText"/>
        <w:rPr>
          <w:b/>
          <w:sz w:val="20"/>
        </w:rPr>
      </w:pPr>
    </w:p>
    <w:p w:rsidR="00CA1C16" w:rsidRDefault="00CA1C16" w14:paraId="09780BB6" w14:textId="77777777">
      <w:pPr>
        <w:pStyle w:val="BodyText"/>
        <w:rPr>
          <w:b/>
          <w:sz w:val="20"/>
        </w:rPr>
      </w:pPr>
    </w:p>
    <w:p w:rsidR="00CA1C16" w:rsidRDefault="009B707A" w14:paraId="5D66099A" w14:textId="3A08D475">
      <w:pPr>
        <w:pStyle w:val="BodyText"/>
        <w:spacing w:before="6"/>
        <w:rPr>
          <w:b/>
          <w:sz w:val="18"/>
        </w:rPr>
      </w:pPr>
      <w:r>
        <w:rPr>
          <w:noProof/>
        </w:rPr>
        <mc:AlternateContent>
          <mc:Choice Requires="wpg">
            <w:drawing>
              <wp:anchor distT="0" distB="0" distL="0" distR="0" simplePos="0" relativeHeight="487588352" behindDoc="1" locked="0" layoutInCell="1" allowOverlap="1" wp14:anchorId="1E5404CB" wp14:editId="0A4CA955">
                <wp:simplePos x="0" y="0"/>
                <wp:positionH relativeFrom="page">
                  <wp:posOffset>454025</wp:posOffset>
                </wp:positionH>
                <wp:positionV relativeFrom="paragraph">
                  <wp:posOffset>150495</wp:posOffset>
                </wp:positionV>
                <wp:extent cx="6632575" cy="1618615"/>
                <wp:effectExtent l="0" t="0" r="0" b="0"/>
                <wp:wrapTopAndBottom/>
                <wp:docPr id="1226699265" name="docshapegroup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32575" cy="1618615"/>
                          <a:chOff x="715" y="237"/>
                          <a:chExt cx="10445" cy="2549"/>
                        </a:xfrm>
                      </wpg:grpSpPr>
                      <wps:wsp>
                        <wps:cNvPr id="1632472903" name="docshape4"/>
                        <wps:cNvSpPr>
                          <a:spLocks noChangeArrowheads="1"/>
                        </wps:cNvSpPr>
                        <wps:spPr bwMode="auto">
                          <a:xfrm>
                            <a:off x="720" y="242"/>
                            <a:ext cx="10435" cy="2539"/>
                          </a:xfrm>
                          <a:prstGeom prst="rect">
                            <a:avLst/>
                          </a:prstGeom>
                          <a:solidFill>
                            <a:srgbClr val="FFFF00">
                              <a:alpha val="2784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9409820" name="docshape5"/>
                        <wps:cNvSpPr>
                          <a:spLocks noChangeArrowheads="1"/>
                        </wps:cNvSpPr>
                        <wps:spPr bwMode="auto">
                          <a:xfrm>
                            <a:off x="720" y="242"/>
                            <a:ext cx="10435" cy="2539"/>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0733635" name="docshape6"/>
                        <wps:cNvSpPr txBox="1">
                          <a:spLocks noChangeArrowheads="1"/>
                        </wps:cNvSpPr>
                        <wps:spPr bwMode="auto">
                          <a:xfrm>
                            <a:off x="871" y="335"/>
                            <a:ext cx="3128"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1C16" w:rsidRDefault="003152C8" w14:paraId="3A3D93E0" w14:textId="77777777">
                              <w:pPr>
                                <w:spacing w:line="266" w:lineRule="exact"/>
                                <w:rPr>
                                  <w:rFonts w:ascii="Times New Roman"/>
                                  <w:b/>
                                  <w:sz w:val="24"/>
                                </w:rPr>
                              </w:pPr>
                              <w:r>
                                <w:rPr>
                                  <w:rFonts w:ascii="Times New Roman"/>
                                  <w:b/>
                                  <w:sz w:val="24"/>
                                </w:rPr>
                                <w:t>General</w:t>
                              </w:r>
                              <w:r>
                                <w:rPr>
                                  <w:rFonts w:ascii="Times New Roman"/>
                                  <w:b/>
                                  <w:spacing w:val="-12"/>
                                  <w:sz w:val="24"/>
                                </w:rPr>
                                <w:t xml:space="preserve"> </w:t>
                              </w:r>
                              <w:r>
                                <w:rPr>
                                  <w:rFonts w:ascii="Times New Roman"/>
                                  <w:b/>
                                  <w:sz w:val="24"/>
                                </w:rPr>
                                <w:t>Submission</w:t>
                              </w:r>
                              <w:r>
                                <w:rPr>
                                  <w:rFonts w:ascii="Times New Roman"/>
                                  <w:b/>
                                  <w:spacing w:val="-13"/>
                                  <w:sz w:val="24"/>
                                </w:rPr>
                                <w:t xml:space="preserve"> </w:t>
                              </w:r>
                              <w:r>
                                <w:rPr>
                                  <w:rFonts w:ascii="Times New Roman"/>
                                  <w:b/>
                                  <w:spacing w:val="-2"/>
                                  <w:sz w:val="24"/>
                                </w:rPr>
                                <w:t>Guidance</w:t>
                              </w:r>
                            </w:p>
                          </w:txbxContent>
                        </wps:txbx>
                        <wps:bodyPr rot="0" vert="horz" wrap="square" lIns="0" tIns="0" rIns="0" bIns="0" anchor="t" anchorCtr="0" upright="1">
                          <a:noAutofit/>
                        </wps:bodyPr>
                      </wps:wsp>
                      <wps:wsp>
                        <wps:cNvPr id="683677203" name="docshape7"/>
                        <wps:cNvSpPr txBox="1">
                          <a:spLocks noChangeArrowheads="1"/>
                        </wps:cNvSpPr>
                        <wps:spPr bwMode="auto">
                          <a:xfrm>
                            <a:off x="871" y="743"/>
                            <a:ext cx="172" cy="15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1C16" w:rsidRDefault="003152C8" w14:paraId="3C8DCFD3" w14:textId="77777777">
                              <w:pPr>
                                <w:spacing w:line="221" w:lineRule="exact"/>
                                <w:rPr>
                                  <w:rFonts w:ascii="Times New Roman"/>
                                  <w:b/>
                                  <w:sz w:val="20"/>
                                </w:rPr>
                              </w:pPr>
                              <w:r>
                                <w:rPr>
                                  <w:rFonts w:ascii="Times New Roman"/>
                                  <w:b/>
                                  <w:spacing w:val="-5"/>
                                  <w:sz w:val="20"/>
                                </w:rPr>
                                <w:t>1.</w:t>
                              </w:r>
                            </w:p>
                            <w:p w:rsidR="00CA1C16" w:rsidRDefault="00CA1C16" w14:paraId="276AA4C0" w14:textId="77777777">
                              <w:pPr>
                                <w:rPr>
                                  <w:rFonts w:ascii="Times New Roman"/>
                                  <w:b/>
                                </w:rPr>
                              </w:pPr>
                            </w:p>
                            <w:p w:rsidR="00CA1C16" w:rsidRDefault="003152C8" w14:paraId="413F1E16" w14:textId="77777777">
                              <w:pPr>
                                <w:spacing w:before="186"/>
                                <w:rPr>
                                  <w:rFonts w:ascii="Times New Roman"/>
                                  <w:b/>
                                  <w:sz w:val="20"/>
                                </w:rPr>
                              </w:pPr>
                              <w:r>
                                <w:rPr>
                                  <w:rFonts w:ascii="Times New Roman"/>
                                  <w:b/>
                                  <w:spacing w:val="-5"/>
                                  <w:sz w:val="20"/>
                                </w:rPr>
                                <w:t>2.</w:t>
                              </w:r>
                            </w:p>
                            <w:p w:rsidR="00CA1C16" w:rsidRDefault="003152C8" w14:paraId="2D71FEA5" w14:textId="77777777">
                              <w:pPr>
                                <w:spacing w:before="118"/>
                                <w:rPr>
                                  <w:rFonts w:ascii="Times New Roman"/>
                                  <w:b/>
                                  <w:sz w:val="20"/>
                                </w:rPr>
                              </w:pPr>
                              <w:r>
                                <w:rPr>
                                  <w:rFonts w:ascii="Times New Roman"/>
                                  <w:b/>
                                  <w:spacing w:val="-5"/>
                                  <w:sz w:val="20"/>
                                </w:rPr>
                                <w:t>3.</w:t>
                              </w:r>
                            </w:p>
                            <w:p w:rsidR="00CA1C16" w:rsidRDefault="003152C8" w14:paraId="0942D2D1" w14:textId="77777777">
                              <w:pPr>
                                <w:spacing w:before="118"/>
                                <w:rPr>
                                  <w:rFonts w:ascii="Times New Roman"/>
                                  <w:b/>
                                  <w:sz w:val="20"/>
                                </w:rPr>
                              </w:pPr>
                              <w:r>
                                <w:rPr>
                                  <w:rFonts w:ascii="Times New Roman"/>
                                  <w:b/>
                                  <w:spacing w:val="-5"/>
                                  <w:sz w:val="20"/>
                                </w:rPr>
                                <w:t>4.</w:t>
                              </w:r>
                            </w:p>
                          </w:txbxContent>
                        </wps:txbx>
                        <wps:bodyPr rot="0" vert="horz" wrap="square" lIns="0" tIns="0" rIns="0" bIns="0" anchor="t" anchorCtr="0" upright="1">
                          <a:noAutofit/>
                        </wps:bodyPr>
                      </wps:wsp>
                      <wps:wsp>
                        <wps:cNvPr id="1054822688" name="docshape8"/>
                        <wps:cNvSpPr txBox="1">
                          <a:spLocks noChangeArrowheads="1"/>
                        </wps:cNvSpPr>
                        <wps:spPr bwMode="auto">
                          <a:xfrm>
                            <a:off x="1582" y="760"/>
                            <a:ext cx="9019" cy="1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1C16" w:rsidRDefault="003152C8" w14:paraId="4ABDBB13" w14:textId="77777777">
                              <w:pPr>
                                <w:spacing w:line="360" w:lineRule="auto"/>
                                <w:rPr>
                                  <w:rFonts w:ascii="Times New Roman" w:hAnsi="Times New Roman"/>
                                  <w:sz w:val="20"/>
                                </w:rPr>
                              </w:pPr>
                              <w:proofErr w:type="gramStart"/>
                              <w:r>
                                <w:rPr>
                                  <w:rFonts w:ascii="Times New Roman" w:hAnsi="Times New Roman"/>
                                  <w:sz w:val="20"/>
                                </w:rPr>
                                <w:t>All</w:t>
                              </w:r>
                              <w:r>
                                <w:rPr>
                                  <w:rFonts w:ascii="Times New Roman" w:hAnsi="Times New Roman"/>
                                  <w:spacing w:val="-4"/>
                                  <w:sz w:val="20"/>
                                </w:rPr>
                                <w:t xml:space="preserve"> </w:t>
                              </w:r>
                              <w:r>
                                <w:rPr>
                                  <w:rFonts w:ascii="Times New Roman" w:hAnsi="Times New Roman"/>
                                  <w:sz w:val="20"/>
                                </w:rPr>
                                <w:t>of</w:t>
                              </w:r>
                              <w:proofErr w:type="gramEnd"/>
                              <w:r>
                                <w:rPr>
                                  <w:rFonts w:ascii="Times New Roman" w:hAnsi="Times New Roman"/>
                                  <w:spacing w:val="-2"/>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submissions</w:t>
                              </w:r>
                              <w:r>
                                <w:rPr>
                                  <w:rFonts w:ascii="Times New Roman" w:hAnsi="Times New Roman"/>
                                  <w:spacing w:val="-4"/>
                                  <w:sz w:val="20"/>
                                </w:rPr>
                                <w:t xml:space="preserve"> </w:t>
                              </w:r>
                              <w:r>
                                <w:rPr>
                                  <w:rFonts w:ascii="Times New Roman" w:hAnsi="Times New Roman"/>
                                  <w:sz w:val="20"/>
                                </w:rPr>
                                <w:t>must</w:t>
                              </w:r>
                              <w:r>
                                <w:rPr>
                                  <w:rFonts w:ascii="Times New Roman" w:hAnsi="Times New Roman"/>
                                  <w:spacing w:val="-6"/>
                                  <w:sz w:val="20"/>
                                </w:rPr>
                                <w:t xml:space="preserve"> </w:t>
                              </w:r>
                              <w:r>
                                <w:rPr>
                                  <w:rFonts w:ascii="Times New Roman" w:hAnsi="Times New Roman"/>
                                  <w:sz w:val="20"/>
                                </w:rPr>
                                <w:t>include</w:t>
                              </w:r>
                              <w:r>
                                <w:rPr>
                                  <w:rFonts w:ascii="Times New Roman" w:hAnsi="Times New Roman"/>
                                  <w:spacing w:val="-3"/>
                                  <w:sz w:val="20"/>
                                </w:rPr>
                                <w:t xml:space="preserve"> </w:t>
                              </w:r>
                              <w:r>
                                <w:rPr>
                                  <w:rFonts w:ascii="Times New Roman" w:hAnsi="Times New Roman"/>
                                  <w:sz w:val="20"/>
                                </w:rPr>
                                <w:t>a</w:t>
                              </w:r>
                              <w:r>
                                <w:rPr>
                                  <w:rFonts w:ascii="Times New Roman" w:hAnsi="Times New Roman"/>
                                  <w:spacing w:val="-3"/>
                                  <w:sz w:val="20"/>
                                </w:rPr>
                                <w:t xml:space="preserve"> </w:t>
                              </w:r>
                              <w:r>
                                <w:rPr>
                                  <w:rFonts w:ascii="Times New Roman" w:hAnsi="Times New Roman"/>
                                  <w:sz w:val="20"/>
                                </w:rPr>
                                <w:t>title</w:t>
                              </w:r>
                              <w:r>
                                <w:rPr>
                                  <w:rFonts w:ascii="Times New Roman" w:hAnsi="Times New Roman"/>
                                  <w:spacing w:val="-3"/>
                                  <w:sz w:val="20"/>
                                </w:rPr>
                                <w:t xml:space="preserve"> </w:t>
                              </w:r>
                              <w:r>
                                <w:rPr>
                                  <w:rFonts w:ascii="Times New Roman" w:hAnsi="Times New Roman"/>
                                  <w:sz w:val="20"/>
                                </w:rPr>
                                <w:t>page</w:t>
                              </w:r>
                              <w:r>
                                <w:rPr>
                                  <w:rFonts w:ascii="Times New Roman" w:hAnsi="Times New Roman"/>
                                  <w:spacing w:val="-3"/>
                                  <w:sz w:val="20"/>
                                </w:rPr>
                                <w:t xml:space="preserve"> </w:t>
                              </w:r>
                              <w:r>
                                <w:rPr>
                                  <w:rFonts w:ascii="Times New Roman" w:hAnsi="Times New Roman"/>
                                  <w:sz w:val="20"/>
                                </w:rPr>
                                <w:t>that</w:t>
                              </w:r>
                              <w:r>
                                <w:rPr>
                                  <w:rFonts w:ascii="Times New Roman" w:hAnsi="Times New Roman"/>
                                  <w:spacing w:val="-3"/>
                                  <w:sz w:val="20"/>
                                </w:rPr>
                                <w:t xml:space="preserve"> </w:t>
                              </w:r>
                              <w:r>
                                <w:rPr>
                                  <w:rFonts w:ascii="Times New Roman" w:hAnsi="Times New Roman"/>
                                  <w:sz w:val="20"/>
                                </w:rPr>
                                <w:t>clearly</w:t>
                              </w:r>
                              <w:r>
                                <w:rPr>
                                  <w:rFonts w:ascii="Times New Roman" w:hAnsi="Times New Roman"/>
                                  <w:spacing w:val="-2"/>
                                  <w:sz w:val="20"/>
                                </w:rPr>
                                <w:t xml:space="preserve"> </w:t>
                              </w:r>
                              <w:r>
                                <w:rPr>
                                  <w:rFonts w:ascii="Times New Roman" w:hAnsi="Times New Roman"/>
                                  <w:sz w:val="20"/>
                                </w:rPr>
                                <w:t>states</w:t>
                              </w:r>
                              <w:r>
                                <w:rPr>
                                  <w:rFonts w:ascii="Times New Roman" w:hAnsi="Times New Roman"/>
                                  <w:spacing w:val="-4"/>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name,</w:t>
                              </w:r>
                              <w:r>
                                <w:rPr>
                                  <w:rFonts w:ascii="Times New Roman" w:hAnsi="Times New Roman"/>
                                  <w:spacing w:val="-3"/>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student</w:t>
                              </w:r>
                              <w:r>
                                <w:rPr>
                                  <w:rFonts w:ascii="Times New Roman" w:hAnsi="Times New Roman"/>
                                  <w:spacing w:val="-4"/>
                                  <w:sz w:val="20"/>
                                </w:rPr>
                                <w:t xml:space="preserve"> </w:t>
                              </w:r>
                              <w:r>
                                <w:rPr>
                                  <w:rFonts w:ascii="Times New Roman" w:hAnsi="Times New Roman"/>
                                  <w:sz w:val="20"/>
                                </w:rPr>
                                <w:t>number,</w:t>
                              </w:r>
                              <w:r>
                                <w:rPr>
                                  <w:rFonts w:ascii="Times New Roman" w:hAnsi="Times New Roman"/>
                                  <w:spacing w:val="-3"/>
                                  <w:sz w:val="20"/>
                                </w:rPr>
                                <w:t xml:space="preserve"> </w:t>
                              </w:r>
                              <w:r>
                                <w:rPr>
                                  <w:rFonts w:ascii="Times New Roman" w:hAnsi="Times New Roman"/>
                                  <w:sz w:val="20"/>
                                </w:rPr>
                                <w:t>the</w:t>
                              </w:r>
                              <w:r>
                                <w:rPr>
                                  <w:rFonts w:ascii="Times New Roman" w:hAnsi="Times New Roman"/>
                                  <w:spacing w:val="-5"/>
                                  <w:sz w:val="20"/>
                                </w:rPr>
                                <w:t xml:space="preserve"> </w:t>
                              </w:r>
                              <w:r>
                                <w:rPr>
                                  <w:rFonts w:ascii="Times New Roman" w:hAnsi="Times New Roman"/>
                                  <w:sz w:val="20"/>
                                </w:rPr>
                                <w:t>module code and title, your lecturer’s name, and your assignment title.</w:t>
                              </w:r>
                            </w:p>
                            <w:p w:rsidR="00CA1C16" w:rsidRDefault="003152C8" w14:paraId="6BBE99A6" w14:textId="77777777">
                              <w:pPr>
                                <w:spacing w:line="360" w:lineRule="auto"/>
                                <w:ind w:left="9" w:right="3814"/>
                                <w:rPr>
                                  <w:rFonts w:ascii="Times New Roman"/>
                                  <w:sz w:val="20"/>
                                </w:rPr>
                              </w:pPr>
                              <w:proofErr w:type="gramStart"/>
                              <w:r>
                                <w:rPr>
                                  <w:rFonts w:ascii="Times New Roman"/>
                                  <w:sz w:val="20"/>
                                </w:rPr>
                                <w:t>All</w:t>
                              </w:r>
                              <w:r>
                                <w:rPr>
                                  <w:rFonts w:ascii="Times New Roman"/>
                                  <w:spacing w:val="-3"/>
                                  <w:sz w:val="20"/>
                                </w:rPr>
                                <w:t xml:space="preserve"> </w:t>
                              </w:r>
                              <w:r>
                                <w:rPr>
                                  <w:rFonts w:ascii="Times New Roman"/>
                                  <w:sz w:val="20"/>
                                </w:rPr>
                                <w:t>of</w:t>
                              </w:r>
                              <w:proofErr w:type="gramEnd"/>
                              <w:r>
                                <w:rPr>
                                  <w:rFonts w:ascii="Times New Roman"/>
                                  <w:spacing w:val="-2"/>
                                  <w:sz w:val="20"/>
                                </w:rPr>
                                <w:t xml:space="preserve"> </w:t>
                              </w:r>
                              <w:r>
                                <w:rPr>
                                  <w:rFonts w:ascii="Times New Roman"/>
                                  <w:sz w:val="20"/>
                                </w:rPr>
                                <w:t>your</w:t>
                              </w:r>
                              <w:r>
                                <w:rPr>
                                  <w:rFonts w:ascii="Times New Roman"/>
                                  <w:spacing w:val="-2"/>
                                  <w:sz w:val="20"/>
                                </w:rPr>
                                <w:t xml:space="preserve"> </w:t>
                              </w:r>
                              <w:r>
                                <w:rPr>
                                  <w:rFonts w:ascii="Times New Roman"/>
                                  <w:sz w:val="20"/>
                                </w:rPr>
                                <w:t>submissions</w:t>
                              </w:r>
                              <w:r>
                                <w:rPr>
                                  <w:rFonts w:ascii="Times New Roman"/>
                                  <w:spacing w:val="-3"/>
                                  <w:sz w:val="20"/>
                                </w:rPr>
                                <w:t xml:space="preserve"> </w:t>
                              </w:r>
                              <w:r>
                                <w:rPr>
                                  <w:rFonts w:ascii="Times New Roman"/>
                                  <w:sz w:val="20"/>
                                </w:rPr>
                                <w:t>should</w:t>
                              </w:r>
                              <w:r>
                                <w:rPr>
                                  <w:rFonts w:ascii="Times New Roman"/>
                                  <w:spacing w:val="-1"/>
                                  <w:sz w:val="20"/>
                                </w:rPr>
                                <w:t xml:space="preserve"> </w:t>
                              </w:r>
                              <w:r>
                                <w:rPr>
                                  <w:rFonts w:ascii="Times New Roman"/>
                                  <w:sz w:val="20"/>
                                </w:rPr>
                                <w:t>be</w:t>
                              </w:r>
                              <w:r>
                                <w:rPr>
                                  <w:rFonts w:ascii="Times New Roman"/>
                                  <w:spacing w:val="-2"/>
                                  <w:sz w:val="20"/>
                                </w:rPr>
                                <w:t xml:space="preserve"> </w:t>
                              </w:r>
                              <w:r>
                                <w:rPr>
                                  <w:rFonts w:ascii="Times New Roman"/>
                                  <w:sz w:val="20"/>
                                </w:rPr>
                                <w:t>typed</w:t>
                              </w:r>
                              <w:r>
                                <w:rPr>
                                  <w:rFonts w:ascii="Times New Roman"/>
                                  <w:spacing w:val="-1"/>
                                  <w:sz w:val="20"/>
                                </w:rPr>
                                <w:t xml:space="preserve"> </w:t>
                              </w:r>
                              <w:r>
                                <w:rPr>
                                  <w:rFonts w:ascii="Times New Roman"/>
                                  <w:sz w:val="20"/>
                                </w:rPr>
                                <w:t>in</w:t>
                              </w:r>
                              <w:r>
                                <w:rPr>
                                  <w:rFonts w:ascii="Times New Roman"/>
                                  <w:spacing w:val="-1"/>
                                  <w:sz w:val="20"/>
                                </w:rPr>
                                <w:t xml:space="preserve"> </w:t>
                              </w:r>
                              <w:r>
                                <w:rPr>
                                  <w:rFonts w:ascii="Times New Roman"/>
                                  <w:sz w:val="20"/>
                                </w:rPr>
                                <w:t>Arial</w:t>
                              </w:r>
                              <w:r>
                                <w:rPr>
                                  <w:rFonts w:ascii="Times New Roman"/>
                                  <w:spacing w:val="-4"/>
                                  <w:sz w:val="20"/>
                                </w:rPr>
                                <w:t xml:space="preserve"> </w:t>
                              </w:r>
                              <w:r>
                                <w:rPr>
                                  <w:rFonts w:ascii="Times New Roman"/>
                                  <w:sz w:val="20"/>
                                </w:rPr>
                                <w:t>font,</w:t>
                              </w:r>
                              <w:r>
                                <w:rPr>
                                  <w:rFonts w:ascii="Times New Roman"/>
                                  <w:spacing w:val="-2"/>
                                  <w:sz w:val="20"/>
                                </w:rPr>
                                <w:t xml:space="preserve"> </w:t>
                              </w:r>
                              <w:r>
                                <w:rPr>
                                  <w:rFonts w:ascii="Times New Roman"/>
                                  <w:sz w:val="20"/>
                                </w:rPr>
                                <w:t>size</w:t>
                              </w:r>
                              <w:r>
                                <w:rPr>
                                  <w:rFonts w:ascii="Times New Roman"/>
                                  <w:spacing w:val="-2"/>
                                  <w:sz w:val="20"/>
                                </w:rPr>
                                <w:t xml:space="preserve"> </w:t>
                              </w:r>
                              <w:r>
                                <w:rPr>
                                  <w:rFonts w:ascii="Times New Roman"/>
                                  <w:sz w:val="20"/>
                                </w:rPr>
                                <w:t xml:space="preserve">11. </w:t>
                              </w:r>
                              <w:proofErr w:type="gramStart"/>
                              <w:r>
                                <w:rPr>
                                  <w:rFonts w:ascii="Times New Roman"/>
                                  <w:sz w:val="20"/>
                                </w:rPr>
                                <w:t>All</w:t>
                              </w:r>
                              <w:r>
                                <w:rPr>
                                  <w:rFonts w:ascii="Times New Roman"/>
                                  <w:spacing w:val="-5"/>
                                  <w:sz w:val="20"/>
                                </w:rPr>
                                <w:t xml:space="preserve"> </w:t>
                              </w:r>
                              <w:r>
                                <w:rPr>
                                  <w:rFonts w:ascii="Times New Roman"/>
                                  <w:sz w:val="20"/>
                                </w:rPr>
                                <w:t>of</w:t>
                              </w:r>
                              <w:proofErr w:type="gramEnd"/>
                              <w:r>
                                <w:rPr>
                                  <w:rFonts w:ascii="Times New Roman"/>
                                  <w:spacing w:val="-3"/>
                                  <w:sz w:val="20"/>
                                </w:rPr>
                                <w:t xml:space="preserve"> </w:t>
                              </w:r>
                              <w:r>
                                <w:rPr>
                                  <w:rFonts w:ascii="Times New Roman"/>
                                  <w:sz w:val="20"/>
                                </w:rPr>
                                <w:t>your</w:t>
                              </w:r>
                              <w:r>
                                <w:rPr>
                                  <w:rFonts w:ascii="Times New Roman"/>
                                  <w:spacing w:val="-3"/>
                                  <w:sz w:val="20"/>
                                </w:rPr>
                                <w:t xml:space="preserve"> </w:t>
                              </w:r>
                              <w:r>
                                <w:rPr>
                                  <w:rFonts w:ascii="Times New Roman"/>
                                  <w:sz w:val="20"/>
                                </w:rPr>
                                <w:t>submissions</w:t>
                              </w:r>
                              <w:r>
                                <w:rPr>
                                  <w:rFonts w:ascii="Times New Roman"/>
                                  <w:spacing w:val="-5"/>
                                  <w:sz w:val="20"/>
                                </w:rPr>
                                <w:t xml:space="preserve"> </w:t>
                              </w:r>
                              <w:r>
                                <w:rPr>
                                  <w:rFonts w:ascii="Times New Roman"/>
                                  <w:sz w:val="20"/>
                                </w:rPr>
                                <w:t>should</w:t>
                              </w:r>
                              <w:r>
                                <w:rPr>
                                  <w:rFonts w:ascii="Times New Roman"/>
                                  <w:spacing w:val="-2"/>
                                  <w:sz w:val="20"/>
                                </w:rPr>
                                <w:t xml:space="preserve"> </w:t>
                              </w:r>
                              <w:r>
                                <w:rPr>
                                  <w:rFonts w:ascii="Times New Roman"/>
                                  <w:sz w:val="20"/>
                                </w:rPr>
                                <w:t>be</w:t>
                              </w:r>
                              <w:r>
                                <w:rPr>
                                  <w:rFonts w:ascii="Times New Roman"/>
                                  <w:spacing w:val="-3"/>
                                  <w:sz w:val="20"/>
                                </w:rPr>
                                <w:t xml:space="preserve"> </w:t>
                              </w:r>
                              <w:r>
                                <w:rPr>
                                  <w:rFonts w:ascii="Times New Roman"/>
                                  <w:sz w:val="20"/>
                                </w:rPr>
                                <w:t>typed</w:t>
                              </w:r>
                              <w:r>
                                <w:rPr>
                                  <w:rFonts w:ascii="Times New Roman"/>
                                  <w:spacing w:val="-3"/>
                                  <w:sz w:val="20"/>
                                </w:rPr>
                                <w:t xml:space="preserve"> </w:t>
                              </w:r>
                              <w:r>
                                <w:rPr>
                                  <w:rFonts w:ascii="Times New Roman"/>
                                  <w:sz w:val="20"/>
                                </w:rPr>
                                <w:t>with</w:t>
                              </w:r>
                              <w:r>
                                <w:rPr>
                                  <w:rFonts w:ascii="Times New Roman"/>
                                  <w:spacing w:val="-2"/>
                                  <w:sz w:val="20"/>
                                </w:rPr>
                                <w:t xml:space="preserve"> </w:t>
                              </w:r>
                              <w:r>
                                <w:rPr>
                                  <w:rFonts w:ascii="Times New Roman"/>
                                  <w:sz w:val="20"/>
                                </w:rPr>
                                <w:t>1.5</w:t>
                              </w:r>
                              <w:r>
                                <w:rPr>
                                  <w:rFonts w:ascii="Times New Roman"/>
                                  <w:spacing w:val="-3"/>
                                  <w:sz w:val="20"/>
                                </w:rPr>
                                <w:t xml:space="preserve"> </w:t>
                              </w:r>
                              <w:r>
                                <w:rPr>
                                  <w:rFonts w:ascii="Times New Roman"/>
                                  <w:sz w:val="20"/>
                                </w:rPr>
                                <w:t>line</w:t>
                              </w:r>
                              <w:r>
                                <w:rPr>
                                  <w:rFonts w:ascii="Times New Roman"/>
                                  <w:spacing w:val="-3"/>
                                  <w:sz w:val="20"/>
                                </w:rPr>
                                <w:t xml:space="preserve"> </w:t>
                              </w:r>
                              <w:r>
                                <w:rPr>
                                  <w:rFonts w:ascii="Times New Roman"/>
                                  <w:spacing w:val="-2"/>
                                  <w:sz w:val="20"/>
                                </w:rPr>
                                <w:t>spacing.</w:t>
                              </w:r>
                            </w:p>
                            <w:p w:rsidR="00CA1C16" w:rsidRDefault="003152C8" w14:paraId="0A1955AB" w14:textId="77777777">
                              <w:pPr>
                                <w:spacing w:line="226" w:lineRule="exact"/>
                                <w:ind w:left="9"/>
                                <w:rPr>
                                  <w:rFonts w:ascii="Times New Roman"/>
                                  <w:sz w:val="20"/>
                                </w:rPr>
                              </w:pPr>
                              <w:proofErr w:type="gramStart"/>
                              <w:r>
                                <w:rPr>
                                  <w:rFonts w:ascii="Times New Roman"/>
                                  <w:sz w:val="20"/>
                                </w:rPr>
                                <w:t>All</w:t>
                              </w:r>
                              <w:r>
                                <w:rPr>
                                  <w:rFonts w:ascii="Times New Roman"/>
                                  <w:spacing w:val="-6"/>
                                  <w:sz w:val="20"/>
                                </w:rPr>
                                <w:t xml:space="preserve"> </w:t>
                              </w:r>
                              <w:r>
                                <w:rPr>
                                  <w:rFonts w:ascii="Times New Roman"/>
                                  <w:sz w:val="20"/>
                                </w:rPr>
                                <w:t>of</w:t>
                              </w:r>
                              <w:proofErr w:type="gramEnd"/>
                              <w:r>
                                <w:rPr>
                                  <w:rFonts w:ascii="Times New Roman"/>
                                  <w:spacing w:val="-5"/>
                                  <w:sz w:val="20"/>
                                </w:rPr>
                                <w:t xml:space="preserve"> </w:t>
                              </w:r>
                              <w:r>
                                <w:rPr>
                                  <w:rFonts w:ascii="Times New Roman"/>
                                  <w:sz w:val="20"/>
                                </w:rPr>
                                <w:t>your</w:t>
                              </w:r>
                              <w:r>
                                <w:rPr>
                                  <w:rFonts w:ascii="Times New Roman"/>
                                  <w:spacing w:val="-5"/>
                                  <w:sz w:val="20"/>
                                </w:rPr>
                                <w:t xml:space="preserve"> </w:t>
                              </w:r>
                              <w:r>
                                <w:rPr>
                                  <w:rFonts w:ascii="Times New Roman"/>
                                  <w:sz w:val="20"/>
                                </w:rPr>
                                <w:t>submissions</w:t>
                              </w:r>
                              <w:r>
                                <w:rPr>
                                  <w:rFonts w:ascii="Times New Roman"/>
                                  <w:spacing w:val="-5"/>
                                  <w:sz w:val="20"/>
                                </w:rPr>
                                <w:t xml:space="preserve"> </w:t>
                              </w:r>
                              <w:r>
                                <w:rPr>
                                  <w:rFonts w:ascii="Times New Roman"/>
                                  <w:sz w:val="20"/>
                                </w:rPr>
                                <w:t>should</w:t>
                              </w:r>
                              <w:r>
                                <w:rPr>
                                  <w:rFonts w:ascii="Times New Roman"/>
                                  <w:spacing w:val="-4"/>
                                  <w:sz w:val="20"/>
                                </w:rPr>
                                <w:t xml:space="preserve"> </w:t>
                              </w:r>
                              <w:r>
                                <w:rPr>
                                  <w:rFonts w:ascii="Times New Roman"/>
                                  <w:sz w:val="20"/>
                                </w:rPr>
                                <w:t>have</w:t>
                              </w:r>
                              <w:r>
                                <w:rPr>
                                  <w:rFonts w:ascii="Times New Roman"/>
                                  <w:spacing w:val="-5"/>
                                  <w:sz w:val="20"/>
                                </w:rPr>
                                <w:t xml:space="preserve"> </w:t>
                              </w:r>
                              <w:r>
                                <w:rPr>
                                  <w:rFonts w:ascii="Times New Roman"/>
                                  <w:sz w:val="20"/>
                                </w:rPr>
                                <w:t>an</w:t>
                              </w:r>
                              <w:r>
                                <w:rPr>
                                  <w:rFonts w:ascii="Times New Roman"/>
                                  <w:spacing w:val="-4"/>
                                  <w:sz w:val="20"/>
                                </w:rPr>
                                <w:t xml:space="preserve"> </w:t>
                              </w:r>
                              <w:r>
                                <w:rPr>
                                  <w:rFonts w:ascii="Times New Roman"/>
                                  <w:sz w:val="20"/>
                                </w:rPr>
                                <w:t>appropriate</w:t>
                              </w:r>
                              <w:r>
                                <w:rPr>
                                  <w:rFonts w:ascii="Times New Roman"/>
                                  <w:spacing w:val="-4"/>
                                  <w:sz w:val="20"/>
                                </w:rPr>
                                <w:t xml:space="preserve"> </w:t>
                              </w:r>
                              <w:r>
                                <w:rPr>
                                  <w:rFonts w:ascii="Times New Roman"/>
                                  <w:sz w:val="20"/>
                                </w:rPr>
                                <w:t>structure,</w:t>
                              </w:r>
                              <w:r>
                                <w:rPr>
                                  <w:rFonts w:ascii="Times New Roman"/>
                                  <w:spacing w:val="-4"/>
                                  <w:sz w:val="20"/>
                                </w:rPr>
                                <w:t xml:space="preserve"> </w:t>
                              </w:r>
                              <w:r>
                                <w:rPr>
                                  <w:rFonts w:ascii="Times New Roman"/>
                                  <w:sz w:val="20"/>
                                </w:rPr>
                                <w:t>include</w:t>
                              </w:r>
                              <w:r>
                                <w:rPr>
                                  <w:rFonts w:ascii="Times New Roman"/>
                                  <w:spacing w:val="-7"/>
                                  <w:sz w:val="20"/>
                                </w:rPr>
                                <w:t xml:space="preserve"> </w:t>
                              </w:r>
                              <w:r>
                                <w:rPr>
                                  <w:rFonts w:ascii="Times New Roman"/>
                                  <w:sz w:val="20"/>
                                </w:rPr>
                                <w:t>page</w:t>
                              </w:r>
                              <w:r>
                                <w:rPr>
                                  <w:rFonts w:ascii="Times New Roman"/>
                                  <w:spacing w:val="-4"/>
                                  <w:sz w:val="20"/>
                                </w:rPr>
                                <w:t xml:space="preserve"> </w:t>
                              </w:r>
                              <w:r>
                                <w:rPr>
                                  <w:rFonts w:ascii="Times New Roman"/>
                                  <w:sz w:val="20"/>
                                </w:rPr>
                                <w:t>numbers,</w:t>
                              </w:r>
                              <w:r>
                                <w:rPr>
                                  <w:rFonts w:ascii="Times New Roman"/>
                                  <w:spacing w:val="-5"/>
                                  <w:sz w:val="20"/>
                                </w:rPr>
                                <w:t xml:space="preserve"> </w:t>
                              </w:r>
                              <w:r>
                                <w:rPr>
                                  <w:rFonts w:ascii="Times New Roman"/>
                                  <w:sz w:val="20"/>
                                </w:rPr>
                                <w:t>and</w:t>
                              </w:r>
                              <w:r>
                                <w:rPr>
                                  <w:rFonts w:ascii="Times New Roman"/>
                                  <w:spacing w:val="-6"/>
                                  <w:sz w:val="20"/>
                                </w:rPr>
                                <w:t xml:space="preserve"> </w:t>
                              </w:r>
                              <w:r>
                                <w:rPr>
                                  <w:rFonts w:ascii="Times New Roman"/>
                                  <w:sz w:val="20"/>
                                </w:rPr>
                                <w:t>have</w:t>
                              </w:r>
                              <w:r>
                                <w:rPr>
                                  <w:rFonts w:ascii="Times New Roman"/>
                                  <w:spacing w:val="-4"/>
                                  <w:sz w:val="20"/>
                                </w:rPr>
                                <w:t xml:space="preserve"> </w:t>
                              </w:r>
                              <w:r>
                                <w:rPr>
                                  <w:rFonts w:ascii="Times New Roman"/>
                                  <w:spacing w:val="-10"/>
                                  <w:sz w:val="20"/>
                                </w:rPr>
                                <w:t>a</w:t>
                              </w:r>
                            </w:p>
                            <w:p w:rsidR="00CA1C16" w:rsidRDefault="003152C8" w14:paraId="08F82504" w14:textId="77777777">
                              <w:pPr>
                                <w:spacing w:before="100"/>
                                <w:ind w:left="9"/>
                                <w:rPr>
                                  <w:rFonts w:ascii="Times New Roman"/>
                                  <w:sz w:val="20"/>
                                </w:rPr>
                              </w:pPr>
                              <w:r>
                                <w:rPr>
                                  <w:rFonts w:ascii="Times New Roman"/>
                                  <w:sz w:val="20"/>
                                </w:rPr>
                                <w:t>reference</w:t>
                              </w:r>
                              <w:r>
                                <w:rPr>
                                  <w:rFonts w:ascii="Times New Roman"/>
                                  <w:spacing w:val="-5"/>
                                  <w:sz w:val="20"/>
                                </w:rPr>
                                <w:t xml:space="preserve"> </w:t>
                              </w:r>
                              <w:r>
                                <w:rPr>
                                  <w:rFonts w:ascii="Times New Roman"/>
                                  <w:spacing w:val="-2"/>
                                  <w:sz w:val="20"/>
                                </w:rPr>
                                <w:t>list.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w14:anchorId="3E059D87">
              <v:group id="docshapegroup3" style="position:absolute;margin-left:35.75pt;margin-top:11.85pt;width:522.25pt;height:127.45pt;z-index:-15728128;mso-wrap-distance-left:0;mso-wrap-distance-right:0;mso-position-horizontal-relative:page" coordsize="10445,2549" coordorigin="715,237" o:spid="_x0000_s1027" w14:anchorId="1E5404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">
                <v:rect id="docshape4" style="position:absolute;left:720;top:242;width:10435;height:2539;visibility:visible;mso-wrap-style:square;v-text-anchor:top" o:spid="_x0000_s1028" fillcolor="yellow"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">
                  <v:fill opacity="18247f"/>
                </v:rect>
                <v:rect id="docshape5" style="position:absolute;left:720;top:242;width:10435;height:2539;visibility:visible;mso-wrap-style:square;v-text-anchor:top" o:spid="_x0000_s1029" filled="f" strokeweight=".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"/>
                <v:shape id="docshape6" style="position:absolute;left:871;top:335;width:3128;height:266;visibility:visible;mso-wrap-style:square;v-text-anchor:top" o:spid="_x0000_s103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">
                  <v:textbox inset="0,0,0,0">
                    <w:txbxContent>
                      <w:p w:rsidR="00CA1C16" w:rsidRDefault="003152C8" w14:paraId="65FDDC31" w14:textId="77777777">
                        <w:pPr>
                          <w:spacing w:line="266" w:lineRule="exact"/>
                          <w:rPr>
                            <w:rFonts w:ascii="Times New Roman"/>
                            <w:b/>
                            <w:sz w:val="24"/>
                          </w:rPr>
                        </w:pPr>
                        <w:r>
                          <w:rPr>
                            <w:rFonts w:ascii="Times New Roman"/>
                            <w:b/>
                            <w:sz w:val="24"/>
                          </w:rPr>
                          <w:t>General</w:t>
                        </w:r>
                        <w:r>
                          <w:rPr>
                            <w:rFonts w:ascii="Times New Roman"/>
                            <w:b/>
                            <w:spacing w:val="-12"/>
                            <w:sz w:val="24"/>
                          </w:rPr>
                          <w:t xml:space="preserve"> </w:t>
                        </w:r>
                        <w:r>
                          <w:rPr>
                            <w:rFonts w:ascii="Times New Roman"/>
                            <w:b/>
                            <w:sz w:val="24"/>
                          </w:rPr>
                          <w:t>Submission</w:t>
                        </w:r>
                        <w:r>
                          <w:rPr>
                            <w:rFonts w:ascii="Times New Roman"/>
                            <w:b/>
                            <w:spacing w:val="-13"/>
                            <w:sz w:val="24"/>
                          </w:rPr>
                          <w:t xml:space="preserve"> </w:t>
                        </w:r>
                        <w:r>
                          <w:rPr>
                            <w:rFonts w:ascii="Times New Roman"/>
                            <w:b/>
                            <w:spacing w:val="-2"/>
                            <w:sz w:val="24"/>
                          </w:rPr>
                          <w:t>Guidance</w:t>
                        </w:r>
                      </w:p>
                    </w:txbxContent>
                  </v:textbox>
                </v:shape>
                <v:shape id="docshape7" style="position:absolute;left:871;top:743;width:172;height:1587;visibility:visible;mso-wrap-style:square;v-text-anchor:top" o:spid="_x0000_s103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">
                  <v:textbox inset="0,0,0,0">
                    <w:txbxContent>
                      <w:p w:rsidR="00CA1C16" w:rsidRDefault="003152C8" w14:paraId="0135CBF0" w14:textId="77777777">
                        <w:pPr>
                          <w:spacing w:line="221" w:lineRule="exact"/>
                          <w:rPr>
                            <w:rFonts w:ascii="Times New Roman"/>
                            <w:b/>
                            <w:sz w:val="20"/>
                          </w:rPr>
                        </w:pPr>
                        <w:r>
                          <w:rPr>
                            <w:rFonts w:ascii="Times New Roman"/>
                            <w:b/>
                            <w:spacing w:val="-5"/>
                            <w:sz w:val="20"/>
                          </w:rPr>
                          <w:t>1.</w:t>
                        </w:r>
                      </w:p>
                      <w:p w:rsidR="00CA1C16" w:rsidRDefault="00CA1C16" w14:paraId="672A6659" w14:textId="77777777">
                        <w:pPr>
                          <w:rPr>
                            <w:rFonts w:ascii="Times New Roman"/>
                            <w:b/>
                          </w:rPr>
                        </w:pPr>
                      </w:p>
                      <w:p w:rsidR="00CA1C16" w:rsidRDefault="003152C8" w14:paraId="47886996" w14:textId="77777777">
                        <w:pPr>
                          <w:spacing w:before="186"/>
                          <w:rPr>
                            <w:rFonts w:ascii="Times New Roman"/>
                            <w:b/>
                            <w:sz w:val="20"/>
                          </w:rPr>
                        </w:pPr>
                        <w:r>
                          <w:rPr>
                            <w:rFonts w:ascii="Times New Roman"/>
                            <w:b/>
                            <w:spacing w:val="-5"/>
                            <w:sz w:val="20"/>
                          </w:rPr>
                          <w:t>2.</w:t>
                        </w:r>
                      </w:p>
                      <w:p w:rsidR="00CA1C16" w:rsidRDefault="003152C8" w14:paraId="1F75A9DD" w14:textId="77777777">
                        <w:pPr>
                          <w:spacing w:before="118"/>
                          <w:rPr>
                            <w:rFonts w:ascii="Times New Roman"/>
                            <w:b/>
                            <w:sz w:val="20"/>
                          </w:rPr>
                        </w:pPr>
                        <w:r>
                          <w:rPr>
                            <w:rFonts w:ascii="Times New Roman"/>
                            <w:b/>
                            <w:spacing w:val="-5"/>
                            <w:sz w:val="20"/>
                          </w:rPr>
                          <w:t>3.</w:t>
                        </w:r>
                      </w:p>
                      <w:p w:rsidR="00CA1C16" w:rsidRDefault="003152C8" w14:paraId="0F9ABB3F" w14:textId="77777777">
                        <w:pPr>
                          <w:spacing w:before="118"/>
                          <w:rPr>
                            <w:rFonts w:ascii="Times New Roman"/>
                            <w:b/>
                            <w:sz w:val="20"/>
                          </w:rPr>
                        </w:pPr>
                        <w:r>
                          <w:rPr>
                            <w:rFonts w:ascii="Times New Roman"/>
                            <w:b/>
                            <w:spacing w:val="-5"/>
                            <w:sz w:val="20"/>
                          </w:rPr>
                          <w:t>4.</w:t>
                        </w:r>
                      </w:p>
                    </w:txbxContent>
                  </v:textbox>
                </v:shape>
                <v:shape id="docshape8" style="position:absolute;left:1582;top:760;width:9019;height:1937;visibility:visible;mso-wrap-style:square;v-text-anchor:top" o:spid="_x0000_s1032"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">
                  <v:textbox inset="0,0,0,0">
                    <w:txbxContent>
                      <w:p w:rsidR="00CA1C16" w:rsidRDefault="003152C8" w14:paraId="7355B704" w14:textId="77777777">
                        <w:pPr>
                          <w:spacing w:line="360" w:lineRule="auto"/>
                          <w:rPr>
                            <w:rFonts w:ascii="Times New Roman" w:hAnsi="Times New Roman"/>
                            <w:sz w:val="20"/>
                          </w:rPr>
                        </w:pPr>
                        <w:proofErr w:type="gramStart"/>
                        <w:r>
                          <w:rPr>
                            <w:rFonts w:ascii="Times New Roman" w:hAnsi="Times New Roman"/>
                            <w:sz w:val="20"/>
                          </w:rPr>
                          <w:t>All</w:t>
                        </w:r>
                        <w:r>
                          <w:rPr>
                            <w:rFonts w:ascii="Times New Roman" w:hAnsi="Times New Roman"/>
                            <w:spacing w:val="-4"/>
                            <w:sz w:val="20"/>
                          </w:rPr>
                          <w:t xml:space="preserve"> </w:t>
                        </w:r>
                        <w:r>
                          <w:rPr>
                            <w:rFonts w:ascii="Times New Roman" w:hAnsi="Times New Roman"/>
                            <w:sz w:val="20"/>
                          </w:rPr>
                          <w:t>of</w:t>
                        </w:r>
                        <w:proofErr w:type="gramEnd"/>
                        <w:r>
                          <w:rPr>
                            <w:rFonts w:ascii="Times New Roman" w:hAnsi="Times New Roman"/>
                            <w:spacing w:val="-2"/>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submissions</w:t>
                        </w:r>
                        <w:r>
                          <w:rPr>
                            <w:rFonts w:ascii="Times New Roman" w:hAnsi="Times New Roman"/>
                            <w:spacing w:val="-4"/>
                            <w:sz w:val="20"/>
                          </w:rPr>
                          <w:t xml:space="preserve"> </w:t>
                        </w:r>
                        <w:r>
                          <w:rPr>
                            <w:rFonts w:ascii="Times New Roman" w:hAnsi="Times New Roman"/>
                            <w:sz w:val="20"/>
                          </w:rPr>
                          <w:t>must</w:t>
                        </w:r>
                        <w:r>
                          <w:rPr>
                            <w:rFonts w:ascii="Times New Roman" w:hAnsi="Times New Roman"/>
                            <w:spacing w:val="-6"/>
                            <w:sz w:val="20"/>
                          </w:rPr>
                          <w:t xml:space="preserve"> </w:t>
                        </w:r>
                        <w:r>
                          <w:rPr>
                            <w:rFonts w:ascii="Times New Roman" w:hAnsi="Times New Roman"/>
                            <w:sz w:val="20"/>
                          </w:rPr>
                          <w:t>include</w:t>
                        </w:r>
                        <w:r>
                          <w:rPr>
                            <w:rFonts w:ascii="Times New Roman" w:hAnsi="Times New Roman"/>
                            <w:spacing w:val="-3"/>
                            <w:sz w:val="20"/>
                          </w:rPr>
                          <w:t xml:space="preserve"> </w:t>
                        </w:r>
                        <w:r>
                          <w:rPr>
                            <w:rFonts w:ascii="Times New Roman" w:hAnsi="Times New Roman"/>
                            <w:sz w:val="20"/>
                          </w:rPr>
                          <w:t>a</w:t>
                        </w:r>
                        <w:r>
                          <w:rPr>
                            <w:rFonts w:ascii="Times New Roman" w:hAnsi="Times New Roman"/>
                            <w:spacing w:val="-3"/>
                            <w:sz w:val="20"/>
                          </w:rPr>
                          <w:t xml:space="preserve"> </w:t>
                        </w:r>
                        <w:r>
                          <w:rPr>
                            <w:rFonts w:ascii="Times New Roman" w:hAnsi="Times New Roman"/>
                            <w:sz w:val="20"/>
                          </w:rPr>
                          <w:t>title</w:t>
                        </w:r>
                        <w:r>
                          <w:rPr>
                            <w:rFonts w:ascii="Times New Roman" w:hAnsi="Times New Roman"/>
                            <w:spacing w:val="-3"/>
                            <w:sz w:val="20"/>
                          </w:rPr>
                          <w:t xml:space="preserve"> </w:t>
                        </w:r>
                        <w:r>
                          <w:rPr>
                            <w:rFonts w:ascii="Times New Roman" w:hAnsi="Times New Roman"/>
                            <w:sz w:val="20"/>
                          </w:rPr>
                          <w:t>page</w:t>
                        </w:r>
                        <w:r>
                          <w:rPr>
                            <w:rFonts w:ascii="Times New Roman" w:hAnsi="Times New Roman"/>
                            <w:spacing w:val="-3"/>
                            <w:sz w:val="20"/>
                          </w:rPr>
                          <w:t xml:space="preserve"> </w:t>
                        </w:r>
                        <w:r>
                          <w:rPr>
                            <w:rFonts w:ascii="Times New Roman" w:hAnsi="Times New Roman"/>
                            <w:sz w:val="20"/>
                          </w:rPr>
                          <w:t>that</w:t>
                        </w:r>
                        <w:r>
                          <w:rPr>
                            <w:rFonts w:ascii="Times New Roman" w:hAnsi="Times New Roman"/>
                            <w:spacing w:val="-3"/>
                            <w:sz w:val="20"/>
                          </w:rPr>
                          <w:t xml:space="preserve"> </w:t>
                        </w:r>
                        <w:r>
                          <w:rPr>
                            <w:rFonts w:ascii="Times New Roman" w:hAnsi="Times New Roman"/>
                            <w:sz w:val="20"/>
                          </w:rPr>
                          <w:t>clearly</w:t>
                        </w:r>
                        <w:r>
                          <w:rPr>
                            <w:rFonts w:ascii="Times New Roman" w:hAnsi="Times New Roman"/>
                            <w:spacing w:val="-2"/>
                            <w:sz w:val="20"/>
                          </w:rPr>
                          <w:t xml:space="preserve"> </w:t>
                        </w:r>
                        <w:r>
                          <w:rPr>
                            <w:rFonts w:ascii="Times New Roman" w:hAnsi="Times New Roman"/>
                            <w:sz w:val="20"/>
                          </w:rPr>
                          <w:t>states</w:t>
                        </w:r>
                        <w:r>
                          <w:rPr>
                            <w:rFonts w:ascii="Times New Roman" w:hAnsi="Times New Roman"/>
                            <w:spacing w:val="-4"/>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name,</w:t>
                        </w:r>
                        <w:r>
                          <w:rPr>
                            <w:rFonts w:ascii="Times New Roman" w:hAnsi="Times New Roman"/>
                            <w:spacing w:val="-3"/>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student</w:t>
                        </w:r>
                        <w:r>
                          <w:rPr>
                            <w:rFonts w:ascii="Times New Roman" w:hAnsi="Times New Roman"/>
                            <w:spacing w:val="-4"/>
                            <w:sz w:val="20"/>
                          </w:rPr>
                          <w:t xml:space="preserve"> </w:t>
                        </w:r>
                        <w:r>
                          <w:rPr>
                            <w:rFonts w:ascii="Times New Roman" w:hAnsi="Times New Roman"/>
                            <w:sz w:val="20"/>
                          </w:rPr>
                          <w:t>number,</w:t>
                        </w:r>
                        <w:r>
                          <w:rPr>
                            <w:rFonts w:ascii="Times New Roman" w:hAnsi="Times New Roman"/>
                            <w:spacing w:val="-3"/>
                            <w:sz w:val="20"/>
                          </w:rPr>
                          <w:t xml:space="preserve"> </w:t>
                        </w:r>
                        <w:r>
                          <w:rPr>
                            <w:rFonts w:ascii="Times New Roman" w:hAnsi="Times New Roman"/>
                            <w:sz w:val="20"/>
                          </w:rPr>
                          <w:t>the</w:t>
                        </w:r>
                        <w:r>
                          <w:rPr>
                            <w:rFonts w:ascii="Times New Roman" w:hAnsi="Times New Roman"/>
                            <w:spacing w:val="-5"/>
                            <w:sz w:val="20"/>
                          </w:rPr>
                          <w:t xml:space="preserve"> </w:t>
                        </w:r>
                        <w:r>
                          <w:rPr>
                            <w:rFonts w:ascii="Times New Roman" w:hAnsi="Times New Roman"/>
                            <w:sz w:val="20"/>
                          </w:rPr>
                          <w:t>module code and title, your lecturer’s name, and your assignment title.</w:t>
                        </w:r>
                      </w:p>
                      <w:p w:rsidR="00CA1C16" w:rsidRDefault="003152C8" w14:paraId="2AC72AF0" w14:textId="77777777">
                        <w:pPr>
                          <w:spacing w:line="360" w:lineRule="auto"/>
                          <w:ind w:left="9" w:right="3814"/>
                          <w:rPr>
                            <w:rFonts w:ascii="Times New Roman"/>
                            <w:sz w:val="20"/>
                          </w:rPr>
                        </w:pPr>
                        <w:proofErr w:type="gramStart"/>
                        <w:r>
                          <w:rPr>
                            <w:rFonts w:ascii="Times New Roman"/>
                            <w:sz w:val="20"/>
                          </w:rPr>
                          <w:t>All</w:t>
                        </w:r>
                        <w:r>
                          <w:rPr>
                            <w:rFonts w:ascii="Times New Roman"/>
                            <w:spacing w:val="-3"/>
                            <w:sz w:val="20"/>
                          </w:rPr>
                          <w:t xml:space="preserve"> </w:t>
                        </w:r>
                        <w:r>
                          <w:rPr>
                            <w:rFonts w:ascii="Times New Roman"/>
                            <w:sz w:val="20"/>
                          </w:rPr>
                          <w:t>of</w:t>
                        </w:r>
                        <w:proofErr w:type="gramEnd"/>
                        <w:r>
                          <w:rPr>
                            <w:rFonts w:ascii="Times New Roman"/>
                            <w:spacing w:val="-2"/>
                            <w:sz w:val="20"/>
                          </w:rPr>
                          <w:t xml:space="preserve"> </w:t>
                        </w:r>
                        <w:r>
                          <w:rPr>
                            <w:rFonts w:ascii="Times New Roman"/>
                            <w:sz w:val="20"/>
                          </w:rPr>
                          <w:t>your</w:t>
                        </w:r>
                        <w:r>
                          <w:rPr>
                            <w:rFonts w:ascii="Times New Roman"/>
                            <w:spacing w:val="-2"/>
                            <w:sz w:val="20"/>
                          </w:rPr>
                          <w:t xml:space="preserve"> </w:t>
                        </w:r>
                        <w:r>
                          <w:rPr>
                            <w:rFonts w:ascii="Times New Roman"/>
                            <w:sz w:val="20"/>
                          </w:rPr>
                          <w:t>submissions</w:t>
                        </w:r>
                        <w:r>
                          <w:rPr>
                            <w:rFonts w:ascii="Times New Roman"/>
                            <w:spacing w:val="-3"/>
                            <w:sz w:val="20"/>
                          </w:rPr>
                          <w:t xml:space="preserve"> </w:t>
                        </w:r>
                        <w:r>
                          <w:rPr>
                            <w:rFonts w:ascii="Times New Roman"/>
                            <w:sz w:val="20"/>
                          </w:rPr>
                          <w:t>should</w:t>
                        </w:r>
                        <w:r>
                          <w:rPr>
                            <w:rFonts w:ascii="Times New Roman"/>
                            <w:spacing w:val="-1"/>
                            <w:sz w:val="20"/>
                          </w:rPr>
                          <w:t xml:space="preserve"> </w:t>
                        </w:r>
                        <w:r>
                          <w:rPr>
                            <w:rFonts w:ascii="Times New Roman"/>
                            <w:sz w:val="20"/>
                          </w:rPr>
                          <w:t>be</w:t>
                        </w:r>
                        <w:r>
                          <w:rPr>
                            <w:rFonts w:ascii="Times New Roman"/>
                            <w:spacing w:val="-2"/>
                            <w:sz w:val="20"/>
                          </w:rPr>
                          <w:t xml:space="preserve"> </w:t>
                        </w:r>
                        <w:r>
                          <w:rPr>
                            <w:rFonts w:ascii="Times New Roman"/>
                            <w:sz w:val="20"/>
                          </w:rPr>
                          <w:t>typed</w:t>
                        </w:r>
                        <w:r>
                          <w:rPr>
                            <w:rFonts w:ascii="Times New Roman"/>
                            <w:spacing w:val="-1"/>
                            <w:sz w:val="20"/>
                          </w:rPr>
                          <w:t xml:space="preserve"> </w:t>
                        </w:r>
                        <w:r>
                          <w:rPr>
                            <w:rFonts w:ascii="Times New Roman"/>
                            <w:sz w:val="20"/>
                          </w:rPr>
                          <w:t>in</w:t>
                        </w:r>
                        <w:r>
                          <w:rPr>
                            <w:rFonts w:ascii="Times New Roman"/>
                            <w:spacing w:val="-1"/>
                            <w:sz w:val="20"/>
                          </w:rPr>
                          <w:t xml:space="preserve"> </w:t>
                        </w:r>
                        <w:r>
                          <w:rPr>
                            <w:rFonts w:ascii="Times New Roman"/>
                            <w:sz w:val="20"/>
                          </w:rPr>
                          <w:t>Arial</w:t>
                        </w:r>
                        <w:r>
                          <w:rPr>
                            <w:rFonts w:ascii="Times New Roman"/>
                            <w:spacing w:val="-4"/>
                            <w:sz w:val="20"/>
                          </w:rPr>
                          <w:t xml:space="preserve"> </w:t>
                        </w:r>
                        <w:r>
                          <w:rPr>
                            <w:rFonts w:ascii="Times New Roman"/>
                            <w:sz w:val="20"/>
                          </w:rPr>
                          <w:t>font,</w:t>
                        </w:r>
                        <w:r>
                          <w:rPr>
                            <w:rFonts w:ascii="Times New Roman"/>
                            <w:spacing w:val="-2"/>
                            <w:sz w:val="20"/>
                          </w:rPr>
                          <w:t xml:space="preserve"> </w:t>
                        </w:r>
                        <w:r>
                          <w:rPr>
                            <w:rFonts w:ascii="Times New Roman"/>
                            <w:sz w:val="20"/>
                          </w:rPr>
                          <w:t>size</w:t>
                        </w:r>
                        <w:r>
                          <w:rPr>
                            <w:rFonts w:ascii="Times New Roman"/>
                            <w:spacing w:val="-2"/>
                            <w:sz w:val="20"/>
                          </w:rPr>
                          <w:t xml:space="preserve"> </w:t>
                        </w:r>
                        <w:r>
                          <w:rPr>
                            <w:rFonts w:ascii="Times New Roman"/>
                            <w:sz w:val="20"/>
                          </w:rPr>
                          <w:t xml:space="preserve">11. </w:t>
                        </w:r>
                        <w:proofErr w:type="gramStart"/>
                        <w:r>
                          <w:rPr>
                            <w:rFonts w:ascii="Times New Roman"/>
                            <w:sz w:val="20"/>
                          </w:rPr>
                          <w:t>All</w:t>
                        </w:r>
                        <w:r>
                          <w:rPr>
                            <w:rFonts w:ascii="Times New Roman"/>
                            <w:spacing w:val="-5"/>
                            <w:sz w:val="20"/>
                          </w:rPr>
                          <w:t xml:space="preserve"> </w:t>
                        </w:r>
                        <w:r>
                          <w:rPr>
                            <w:rFonts w:ascii="Times New Roman"/>
                            <w:sz w:val="20"/>
                          </w:rPr>
                          <w:t>of</w:t>
                        </w:r>
                        <w:proofErr w:type="gramEnd"/>
                        <w:r>
                          <w:rPr>
                            <w:rFonts w:ascii="Times New Roman"/>
                            <w:spacing w:val="-3"/>
                            <w:sz w:val="20"/>
                          </w:rPr>
                          <w:t xml:space="preserve"> </w:t>
                        </w:r>
                        <w:r>
                          <w:rPr>
                            <w:rFonts w:ascii="Times New Roman"/>
                            <w:sz w:val="20"/>
                          </w:rPr>
                          <w:t>your</w:t>
                        </w:r>
                        <w:r>
                          <w:rPr>
                            <w:rFonts w:ascii="Times New Roman"/>
                            <w:spacing w:val="-3"/>
                            <w:sz w:val="20"/>
                          </w:rPr>
                          <w:t xml:space="preserve"> </w:t>
                        </w:r>
                        <w:r>
                          <w:rPr>
                            <w:rFonts w:ascii="Times New Roman"/>
                            <w:sz w:val="20"/>
                          </w:rPr>
                          <w:t>submissions</w:t>
                        </w:r>
                        <w:r>
                          <w:rPr>
                            <w:rFonts w:ascii="Times New Roman"/>
                            <w:spacing w:val="-5"/>
                            <w:sz w:val="20"/>
                          </w:rPr>
                          <w:t xml:space="preserve"> </w:t>
                        </w:r>
                        <w:r>
                          <w:rPr>
                            <w:rFonts w:ascii="Times New Roman"/>
                            <w:sz w:val="20"/>
                          </w:rPr>
                          <w:t>should</w:t>
                        </w:r>
                        <w:r>
                          <w:rPr>
                            <w:rFonts w:ascii="Times New Roman"/>
                            <w:spacing w:val="-2"/>
                            <w:sz w:val="20"/>
                          </w:rPr>
                          <w:t xml:space="preserve"> </w:t>
                        </w:r>
                        <w:r>
                          <w:rPr>
                            <w:rFonts w:ascii="Times New Roman"/>
                            <w:sz w:val="20"/>
                          </w:rPr>
                          <w:t>be</w:t>
                        </w:r>
                        <w:r>
                          <w:rPr>
                            <w:rFonts w:ascii="Times New Roman"/>
                            <w:spacing w:val="-3"/>
                            <w:sz w:val="20"/>
                          </w:rPr>
                          <w:t xml:space="preserve"> </w:t>
                        </w:r>
                        <w:r>
                          <w:rPr>
                            <w:rFonts w:ascii="Times New Roman"/>
                            <w:sz w:val="20"/>
                          </w:rPr>
                          <w:t>typed</w:t>
                        </w:r>
                        <w:r>
                          <w:rPr>
                            <w:rFonts w:ascii="Times New Roman"/>
                            <w:spacing w:val="-3"/>
                            <w:sz w:val="20"/>
                          </w:rPr>
                          <w:t xml:space="preserve"> </w:t>
                        </w:r>
                        <w:r>
                          <w:rPr>
                            <w:rFonts w:ascii="Times New Roman"/>
                            <w:sz w:val="20"/>
                          </w:rPr>
                          <w:t>with</w:t>
                        </w:r>
                        <w:r>
                          <w:rPr>
                            <w:rFonts w:ascii="Times New Roman"/>
                            <w:spacing w:val="-2"/>
                            <w:sz w:val="20"/>
                          </w:rPr>
                          <w:t xml:space="preserve"> </w:t>
                        </w:r>
                        <w:r>
                          <w:rPr>
                            <w:rFonts w:ascii="Times New Roman"/>
                            <w:sz w:val="20"/>
                          </w:rPr>
                          <w:t>1.5</w:t>
                        </w:r>
                        <w:r>
                          <w:rPr>
                            <w:rFonts w:ascii="Times New Roman"/>
                            <w:spacing w:val="-3"/>
                            <w:sz w:val="20"/>
                          </w:rPr>
                          <w:t xml:space="preserve"> </w:t>
                        </w:r>
                        <w:r>
                          <w:rPr>
                            <w:rFonts w:ascii="Times New Roman"/>
                            <w:sz w:val="20"/>
                          </w:rPr>
                          <w:t>line</w:t>
                        </w:r>
                        <w:r>
                          <w:rPr>
                            <w:rFonts w:ascii="Times New Roman"/>
                            <w:spacing w:val="-3"/>
                            <w:sz w:val="20"/>
                          </w:rPr>
                          <w:t xml:space="preserve"> </w:t>
                        </w:r>
                        <w:r>
                          <w:rPr>
                            <w:rFonts w:ascii="Times New Roman"/>
                            <w:spacing w:val="-2"/>
                            <w:sz w:val="20"/>
                          </w:rPr>
                          <w:t>spacing.</w:t>
                        </w:r>
                      </w:p>
                      <w:p w:rsidR="00CA1C16" w:rsidRDefault="003152C8" w14:paraId="5CB82724" w14:textId="77777777">
                        <w:pPr>
                          <w:spacing w:line="226" w:lineRule="exact"/>
                          <w:ind w:left="9"/>
                          <w:rPr>
                            <w:rFonts w:ascii="Times New Roman"/>
                            <w:sz w:val="20"/>
                          </w:rPr>
                        </w:pPr>
                        <w:proofErr w:type="gramStart"/>
                        <w:r>
                          <w:rPr>
                            <w:rFonts w:ascii="Times New Roman"/>
                            <w:sz w:val="20"/>
                          </w:rPr>
                          <w:t>All</w:t>
                        </w:r>
                        <w:r>
                          <w:rPr>
                            <w:rFonts w:ascii="Times New Roman"/>
                            <w:spacing w:val="-6"/>
                            <w:sz w:val="20"/>
                          </w:rPr>
                          <w:t xml:space="preserve"> </w:t>
                        </w:r>
                        <w:r>
                          <w:rPr>
                            <w:rFonts w:ascii="Times New Roman"/>
                            <w:sz w:val="20"/>
                          </w:rPr>
                          <w:t>of</w:t>
                        </w:r>
                        <w:proofErr w:type="gramEnd"/>
                        <w:r>
                          <w:rPr>
                            <w:rFonts w:ascii="Times New Roman"/>
                            <w:spacing w:val="-5"/>
                            <w:sz w:val="20"/>
                          </w:rPr>
                          <w:t xml:space="preserve"> </w:t>
                        </w:r>
                        <w:r>
                          <w:rPr>
                            <w:rFonts w:ascii="Times New Roman"/>
                            <w:sz w:val="20"/>
                          </w:rPr>
                          <w:t>your</w:t>
                        </w:r>
                        <w:r>
                          <w:rPr>
                            <w:rFonts w:ascii="Times New Roman"/>
                            <w:spacing w:val="-5"/>
                            <w:sz w:val="20"/>
                          </w:rPr>
                          <w:t xml:space="preserve"> </w:t>
                        </w:r>
                        <w:r>
                          <w:rPr>
                            <w:rFonts w:ascii="Times New Roman"/>
                            <w:sz w:val="20"/>
                          </w:rPr>
                          <w:t>submissions</w:t>
                        </w:r>
                        <w:r>
                          <w:rPr>
                            <w:rFonts w:ascii="Times New Roman"/>
                            <w:spacing w:val="-5"/>
                            <w:sz w:val="20"/>
                          </w:rPr>
                          <w:t xml:space="preserve"> </w:t>
                        </w:r>
                        <w:r>
                          <w:rPr>
                            <w:rFonts w:ascii="Times New Roman"/>
                            <w:sz w:val="20"/>
                          </w:rPr>
                          <w:t>should</w:t>
                        </w:r>
                        <w:r>
                          <w:rPr>
                            <w:rFonts w:ascii="Times New Roman"/>
                            <w:spacing w:val="-4"/>
                            <w:sz w:val="20"/>
                          </w:rPr>
                          <w:t xml:space="preserve"> </w:t>
                        </w:r>
                        <w:r>
                          <w:rPr>
                            <w:rFonts w:ascii="Times New Roman"/>
                            <w:sz w:val="20"/>
                          </w:rPr>
                          <w:t>have</w:t>
                        </w:r>
                        <w:r>
                          <w:rPr>
                            <w:rFonts w:ascii="Times New Roman"/>
                            <w:spacing w:val="-5"/>
                            <w:sz w:val="20"/>
                          </w:rPr>
                          <w:t xml:space="preserve"> </w:t>
                        </w:r>
                        <w:r>
                          <w:rPr>
                            <w:rFonts w:ascii="Times New Roman"/>
                            <w:sz w:val="20"/>
                          </w:rPr>
                          <w:t>an</w:t>
                        </w:r>
                        <w:r>
                          <w:rPr>
                            <w:rFonts w:ascii="Times New Roman"/>
                            <w:spacing w:val="-4"/>
                            <w:sz w:val="20"/>
                          </w:rPr>
                          <w:t xml:space="preserve"> </w:t>
                        </w:r>
                        <w:r>
                          <w:rPr>
                            <w:rFonts w:ascii="Times New Roman"/>
                            <w:sz w:val="20"/>
                          </w:rPr>
                          <w:t>appropriate</w:t>
                        </w:r>
                        <w:r>
                          <w:rPr>
                            <w:rFonts w:ascii="Times New Roman"/>
                            <w:spacing w:val="-4"/>
                            <w:sz w:val="20"/>
                          </w:rPr>
                          <w:t xml:space="preserve"> </w:t>
                        </w:r>
                        <w:r>
                          <w:rPr>
                            <w:rFonts w:ascii="Times New Roman"/>
                            <w:sz w:val="20"/>
                          </w:rPr>
                          <w:t>structure,</w:t>
                        </w:r>
                        <w:r>
                          <w:rPr>
                            <w:rFonts w:ascii="Times New Roman"/>
                            <w:spacing w:val="-4"/>
                            <w:sz w:val="20"/>
                          </w:rPr>
                          <w:t xml:space="preserve"> </w:t>
                        </w:r>
                        <w:r>
                          <w:rPr>
                            <w:rFonts w:ascii="Times New Roman"/>
                            <w:sz w:val="20"/>
                          </w:rPr>
                          <w:t>include</w:t>
                        </w:r>
                        <w:r>
                          <w:rPr>
                            <w:rFonts w:ascii="Times New Roman"/>
                            <w:spacing w:val="-7"/>
                            <w:sz w:val="20"/>
                          </w:rPr>
                          <w:t xml:space="preserve"> </w:t>
                        </w:r>
                        <w:r>
                          <w:rPr>
                            <w:rFonts w:ascii="Times New Roman"/>
                            <w:sz w:val="20"/>
                          </w:rPr>
                          <w:t>page</w:t>
                        </w:r>
                        <w:r>
                          <w:rPr>
                            <w:rFonts w:ascii="Times New Roman"/>
                            <w:spacing w:val="-4"/>
                            <w:sz w:val="20"/>
                          </w:rPr>
                          <w:t xml:space="preserve"> </w:t>
                        </w:r>
                        <w:r>
                          <w:rPr>
                            <w:rFonts w:ascii="Times New Roman"/>
                            <w:sz w:val="20"/>
                          </w:rPr>
                          <w:t>numbers,</w:t>
                        </w:r>
                        <w:r>
                          <w:rPr>
                            <w:rFonts w:ascii="Times New Roman"/>
                            <w:spacing w:val="-5"/>
                            <w:sz w:val="20"/>
                          </w:rPr>
                          <w:t xml:space="preserve"> </w:t>
                        </w:r>
                        <w:r>
                          <w:rPr>
                            <w:rFonts w:ascii="Times New Roman"/>
                            <w:sz w:val="20"/>
                          </w:rPr>
                          <w:t>and</w:t>
                        </w:r>
                        <w:r>
                          <w:rPr>
                            <w:rFonts w:ascii="Times New Roman"/>
                            <w:spacing w:val="-6"/>
                            <w:sz w:val="20"/>
                          </w:rPr>
                          <w:t xml:space="preserve"> </w:t>
                        </w:r>
                        <w:r>
                          <w:rPr>
                            <w:rFonts w:ascii="Times New Roman"/>
                            <w:sz w:val="20"/>
                          </w:rPr>
                          <w:t>have</w:t>
                        </w:r>
                        <w:r>
                          <w:rPr>
                            <w:rFonts w:ascii="Times New Roman"/>
                            <w:spacing w:val="-4"/>
                            <w:sz w:val="20"/>
                          </w:rPr>
                          <w:t xml:space="preserve"> </w:t>
                        </w:r>
                        <w:r>
                          <w:rPr>
                            <w:rFonts w:ascii="Times New Roman"/>
                            <w:spacing w:val="-10"/>
                            <w:sz w:val="20"/>
                          </w:rPr>
                          <w:t>a</w:t>
                        </w:r>
                      </w:p>
                      <w:p w:rsidR="00CA1C16" w:rsidRDefault="003152C8" w14:paraId="146AA0E4" w14:textId="77777777">
                        <w:pPr>
                          <w:spacing w:before="100"/>
                          <w:ind w:left="9"/>
                          <w:rPr>
                            <w:rFonts w:ascii="Times New Roman"/>
                            <w:sz w:val="20"/>
                          </w:rPr>
                        </w:pPr>
                        <w:r>
                          <w:rPr>
                            <w:rFonts w:ascii="Times New Roman"/>
                            <w:sz w:val="20"/>
                          </w:rPr>
                          <w:t>reference</w:t>
                        </w:r>
                        <w:r>
                          <w:rPr>
                            <w:rFonts w:ascii="Times New Roman"/>
                            <w:spacing w:val="-5"/>
                            <w:sz w:val="20"/>
                          </w:rPr>
                          <w:t xml:space="preserve"> </w:t>
                        </w:r>
                        <w:r>
                          <w:rPr>
                            <w:rFonts w:ascii="Times New Roman"/>
                            <w:spacing w:val="-2"/>
                            <w:sz w:val="20"/>
                          </w:rPr>
                          <w:t>list.</w:t>
                        </w:r>
                      </w:p>
                    </w:txbxContent>
                  </v:textbox>
                </v:shape>
                <w10:wrap type="topAndBottom" anchorx="page"/>
              </v:group>
            </w:pict>
          </mc:Fallback>
        </mc:AlternateContent>
      </w:r>
    </w:p>
    <w:p w:rsidR="00CA1C16" w:rsidRDefault="00CA1C16" w14:paraId="2E8B3389" w14:textId="77777777">
      <w:pPr>
        <w:pStyle w:val="BodyText"/>
        <w:rPr>
          <w:b/>
          <w:sz w:val="20"/>
        </w:rPr>
      </w:pPr>
    </w:p>
    <w:p w:rsidR="00CA1C16" w:rsidRDefault="00CA1C16" w14:paraId="2D44D966" w14:textId="77777777">
      <w:pPr>
        <w:pStyle w:val="BodyText"/>
        <w:rPr>
          <w:b/>
          <w:sz w:val="20"/>
        </w:rPr>
      </w:pPr>
    </w:p>
    <w:p w:rsidR="00CA1C16" w:rsidRDefault="00CA1C16" w14:paraId="4554F499" w14:textId="77777777">
      <w:pPr>
        <w:pStyle w:val="BodyText"/>
        <w:rPr>
          <w:b/>
          <w:sz w:val="20"/>
        </w:rPr>
      </w:pPr>
    </w:p>
    <w:p w:rsidR="00CA1C16" w:rsidRDefault="009B707A" w14:paraId="6738638D" w14:textId="07EFE570">
      <w:pPr>
        <w:pStyle w:val="BodyText"/>
        <w:spacing w:before="1"/>
        <w:rPr>
          <w:b/>
          <w:sz w:val="21"/>
        </w:rPr>
      </w:pPr>
      <w:r>
        <w:rPr>
          <w:noProof/>
        </w:rPr>
        <mc:AlternateContent>
          <mc:Choice Requires="wps">
            <w:drawing>
              <wp:anchor distT="0" distB="0" distL="0" distR="0" simplePos="0" relativeHeight="487588864" behindDoc="1" locked="0" layoutInCell="1" allowOverlap="1" wp14:anchorId="1848A00A" wp14:editId="3496600F">
                <wp:simplePos x="0" y="0"/>
                <wp:positionH relativeFrom="page">
                  <wp:posOffset>708660</wp:posOffset>
                </wp:positionH>
                <wp:positionV relativeFrom="paragraph">
                  <wp:posOffset>172720</wp:posOffset>
                </wp:positionV>
                <wp:extent cx="6213475" cy="299085"/>
                <wp:effectExtent l="0" t="0" r="0" b="0"/>
                <wp:wrapTopAndBottom/>
                <wp:docPr id="1671859398"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miter lim="800000"/>
                          <a:headEnd/>
                          <a:tailEnd/>
                        </a:ln>
                      </wps:spPr>
                      <wps:txbx>
                        <w:txbxContent>
                          <w:p w:rsidR="00CA1C16" w:rsidRDefault="003152C8" w14:paraId="417BC4BF" w14:textId="77777777">
                            <w:pPr>
                              <w:spacing w:before="2"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09558F5E">
              <v:shape id="docshape9" style="position:absolute;margin-left:55.8pt;margin-top:13.6pt;width:489.25pt;height:23.5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33" fillcolor="silver"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" w14:anchorId="1848A00A">
                <v:textbox inset="0,0,0,0">
                  <w:txbxContent>
                    <w:p w:rsidR="00CA1C16" w:rsidRDefault="003152C8" w14:paraId="5DF7CF4C" w14:textId="77777777">
                      <w:pPr>
                        <w:spacing w:before="2"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mc:Fallback>
        </mc:AlternateContent>
      </w:r>
    </w:p>
    <w:p w:rsidR="00CA1C16" w:rsidRDefault="00CA1C16" w14:paraId="79500D7B" w14:textId="77777777">
      <w:pPr>
        <w:pStyle w:val="BodyText"/>
        <w:rPr>
          <w:b/>
          <w:sz w:val="20"/>
        </w:rPr>
      </w:pPr>
    </w:p>
    <w:p w:rsidR="00CA1C16" w:rsidRDefault="00CA1C16" w14:paraId="0F223228" w14:textId="77777777">
      <w:pPr>
        <w:pStyle w:val="BodyText"/>
        <w:spacing w:before="5"/>
        <w:rPr>
          <w:b/>
          <w:sz w:val="20"/>
        </w:rPr>
      </w:pPr>
    </w:p>
    <w:p w:rsidR="00CA1C16" w:rsidRDefault="003152C8" w14:paraId="2DEACF6C" w14:textId="77777777">
      <w:pPr>
        <w:pStyle w:val="Heading1"/>
        <w:spacing w:before="92"/>
        <w:ind w:right="285"/>
      </w:pPr>
      <w:r>
        <w:rPr>
          <w:color w:val="FF0000"/>
        </w:rPr>
        <w:t>Individual</w:t>
      </w:r>
      <w:r>
        <w:rPr>
          <w:color w:val="FF0000"/>
          <w:spacing w:val="-3"/>
        </w:rPr>
        <w:t xml:space="preserve"> </w:t>
      </w:r>
      <w:r>
        <w:rPr>
          <w:color w:val="FF0000"/>
        </w:rPr>
        <w:t>project</w:t>
      </w:r>
      <w:r>
        <w:rPr>
          <w:color w:val="FF0000"/>
          <w:spacing w:val="-3"/>
        </w:rPr>
        <w:t xml:space="preserve"> </w:t>
      </w:r>
      <w:r>
        <w:rPr>
          <w:color w:val="FF0000"/>
        </w:rPr>
        <w:t>plan</w:t>
      </w:r>
      <w:r>
        <w:rPr>
          <w:color w:val="FF0000"/>
          <w:spacing w:val="-2"/>
        </w:rPr>
        <w:t xml:space="preserve"> </w:t>
      </w:r>
      <w:r>
        <w:rPr>
          <w:color w:val="FF0000"/>
        </w:rPr>
        <w:t>–</w:t>
      </w:r>
      <w:r>
        <w:rPr>
          <w:color w:val="FF0000"/>
          <w:spacing w:val="-2"/>
        </w:rPr>
        <w:t xml:space="preserve"> </w:t>
      </w:r>
      <w:r>
        <w:rPr>
          <w:color w:val="FF0000"/>
        </w:rPr>
        <w:t>2500</w:t>
      </w:r>
      <w:r>
        <w:rPr>
          <w:color w:val="FF0000"/>
          <w:spacing w:val="-4"/>
        </w:rPr>
        <w:t xml:space="preserve"> </w:t>
      </w:r>
      <w:r>
        <w:rPr>
          <w:color w:val="FF0000"/>
        </w:rPr>
        <w:t>words</w:t>
      </w:r>
      <w:r>
        <w:rPr>
          <w:color w:val="FF0000"/>
          <w:spacing w:val="-1"/>
        </w:rPr>
        <w:t xml:space="preserve"> </w:t>
      </w:r>
      <w:r>
        <w:rPr>
          <w:color w:val="FF0000"/>
        </w:rPr>
        <w:t>Service</w:t>
      </w:r>
      <w:r>
        <w:rPr>
          <w:color w:val="FF0000"/>
          <w:spacing w:val="-2"/>
        </w:rPr>
        <w:t xml:space="preserve"> </w:t>
      </w:r>
      <w:r>
        <w:rPr>
          <w:color w:val="FF0000"/>
        </w:rPr>
        <w:t>plan</w:t>
      </w:r>
      <w:r>
        <w:rPr>
          <w:color w:val="FF0000"/>
          <w:spacing w:val="-5"/>
        </w:rPr>
        <w:t xml:space="preserve"> </w:t>
      </w:r>
      <w:r>
        <w:rPr>
          <w:color w:val="FF0000"/>
        </w:rPr>
        <w:t>(50%</w:t>
      </w:r>
      <w:r>
        <w:rPr>
          <w:color w:val="FF0000"/>
          <w:spacing w:val="-3"/>
        </w:rPr>
        <w:t xml:space="preserve"> </w:t>
      </w:r>
      <w:r>
        <w:rPr>
          <w:color w:val="FF0000"/>
        </w:rPr>
        <w:t>of</w:t>
      </w:r>
      <w:r>
        <w:rPr>
          <w:color w:val="FF0000"/>
          <w:spacing w:val="-3"/>
        </w:rPr>
        <w:t xml:space="preserve"> </w:t>
      </w:r>
      <w:r>
        <w:rPr>
          <w:color w:val="FF0000"/>
        </w:rPr>
        <w:t>total</w:t>
      </w:r>
      <w:r>
        <w:rPr>
          <w:color w:val="FF0000"/>
          <w:spacing w:val="-4"/>
        </w:rPr>
        <w:t xml:space="preserve"> </w:t>
      </w:r>
      <w:r>
        <w:rPr>
          <w:color w:val="FF0000"/>
        </w:rPr>
        <w:t>marks),</w:t>
      </w:r>
      <w:r>
        <w:rPr>
          <w:color w:val="FF0000"/>
          <w:spacing w:val="-5"/>
        </w:rPr>
        <w:t xml:space="preserve"> </w:t>
      </w:r>
      <w:r>
        <w:rPr>
          <w:color w:val="FF0000"/>
        </w:rPr>
        <w:t>supported</w:t>
      </w:r>
      <w:r>
        <w:rPr>
          <w:color w:val="FF0000"/>
          <w:spacing w:val="-3"/>
        </w:rPr>
        <w:t xml:space="preserve"> </w:t>
      </w:r>
      <w:r>
        <w:rPr>
          <w:color w:val="FF0000"/>
        </w:rPr>
        <w:t>by a reflective presentation/interview (50% of total marks). Further breakdown of this task is given as follows:</w:t>
      </w:r>
    </w:p>
    <w:p w:rsidR="00CA1C16" w:rsidRDefault="00CA1C16" w14:paraId="24242021" w14:textId="77777777">
      <w:pPr>
        <w:pStyle w:val="BodyText"/>
        <w:rPr>
          <w:b/>
          <w:sz w:val="24"/>
        </w:rPr>
      </w:pPr>
    </w:p>
    <w:p w:rsidR="00CA1C16" w:rsidRDefault="003152C8" w14:paraId="18F146D1" w14:textId="77777777">
      <w:pPr>
        <w:ind w:left="940"/>
        <w:rPr>
          <w:b/>
          <w:sz w:val="24"/>
        </w:rPr>
      </w:pPr>
      <w:r>
        <w:rPr>
          <w:b/>
          <w:color w:val="FF0000"/>
          <w:sz w:val="24"/>
          <w:u w:val="single" w:color="FF0000"/>
        </w:rPr>
        <w:t>Task</w:t>
      </w:r>
      <w:r>
        <w:rPr>
          <w:b/>
          <w:color w:val="FF0000"/>
          <w:spacing w:val="-5"/>
          <w:sz w:val="24"/>
          <w:u w:val="single" w:color="FF0000"/>
        </w:rPr>
        <w:t xml:space="preserve"> </w:t>
      </w:r>
      <w:r>
        <w:rPr>
          <w:b/>
          <w:color w:val="FF0000"/>
          <w:sz w:val="24"/>
          <w:u w:val="single" w:color="FF0000"/>
        </w:rPr>
        <w:t>1:</w:t>
      </w:r>
      <w:r>
        <w:rPr>
          <w:b/>
          <w:color w:val="FF0000"/>
          <w:spacing w:val="-3"/>
          <w:sz w:val="24"/>
          <w:u w:val="single" w:color="FF0000"/>
        </w:rPr>
        <w:t xml:space="preserve"> </w:t>
      </w:r>
      <w:r>
        <w:rPr>
          <w:b/>
          <w:color w:val="FF0000"/>
          <w:sz w:val="24"/>
          <w:u w:val="single" w:color="FF0000"/>
        </w:rPr>
        <w:t>Written</w:t>
      </w:r>
      <w:r>
        <w:rPr>
          <w:b/>
          <w:color w:val="FF0000"/>
          <w:spacing w:val="-3"/>
          <w:sz w:val="24"/>
          <w:u w:val="single" w:color="FF0000"/>
        </w:rPr>
        <w:t xml:space="preserve"> </w:t>
      </w:r>
      <w:r>
        <w:rPr>
          <w:b/>
          <w:color w:val="FF0000"/>
          <w:sz w:val="24"/>
          <w:u w:val="single" w:color="FF0000"/>
        </w:rPr>
        <w:t>submission</w:t>
      </w:r>
      <w:r>
        <w:rPr>
          <w:b/>
          <w:color w:val="FF0000"/>
          <w:spacing w:val="-2"/>
          <w:sz w:val="24"/>
          <w:u w:val="single" w:color="FF0000"/>
        </w:rPr>
        <w:t xml:space="preserve"> </w:t>
      </w:r>
      <w:r>
        <w:rPr>
          <w:b/>
          <w:color w:val="FF0000"/>
          <w:sz w:val="24"/>
          <w:u w:val="single" w:color="FF0000"/>
        </w:rPr>
        <w:t>–</w:t>
      </w:r>
      <w:r>
        <w:rPr>
          <w:b/>
          <w:color w:val="FF0000"/>
          <w:spacing w:val="-1"/>
          <w:sz w:val="24"/>
          <w:u w:val="single" w:color="FF0000"/>
        </w:rPr>
        <w:t xml:space="preserve"> </w:t>
      </w:r>
      <w:r>
        <w:rPr>
          <w:b/>
          <w:color w:val="FF0000"/>
          <w:spacing w:val="-5"/>
          <w:sz w:val="24"/>
          <w:u w:val="single" w:color="FF0000"/>
        </w:rPr>
        <w:t>50%</w:t>
      </w:r>
    </w:p>
    <w:p w:rsidR="00CA1C16" w:rsidRDefault="00CA1C16" w14:paraId="7B367592" w14:textId="77777777">
      <w:pPr>
        <w:pStyle w:val="BodyText"/>
        <w:rPr>
          <w:b/>
          <w:sz w:val="16"/>
        </w:rPr>
      </w:pPr>
    </w:p>
    <w:p w:rsidR="00CA1C16" w:rsidRDefault="003152C8" w14:paraId="73496456" w14:textId="77777777">
      <w:pPr>
        <w:spacing w:before="92"/>
        <w:ind w:left="940" w:right="285"/>
        <w:rPr>
          <w:sz w:val="24"/>
        </w:rPr>
      </w:pPr>
      <w:r>
        <w:rPr>
          <w:sz w:val="24"/>
        </w:rPr>
        <w:t>Research</w:t>
      </w:r>
      <w:r>
        <w:rPr>
          <w:spacing w:val="-3"/>
          <w:sz w:val="24"/>
        </w:rPr>
        <w:t xml:space="preserve"> </w:t>
      </w:r>
      <w:r>
        <w:rPr>
          <w:sz w:val="24"/>
        </w:rPr>
        <w:t>studies</w:t>
      </w:r>
      <w:r>
        <w:rPr>
          <w:spacing w:val="-5"/>
          <w:sz w:val="24"/>
        </w:rPr>
        <w:t xml:space="preserve"> </w:t>
      </w:r>
      <w:r>
        <w:rPr>
          <w:sz w:val="24"/>
        </w:rPr>
        <w:t>have</w:t>
      </w:r>
      <w:r>
        <w:rPr>
          <w:spacing w:val="-2"/>
          <w:sz w:val="24"/>
        </w:rPr>
        <w:t xml:space="preserve"> </w:t>
      </w:r>
      <w:r>
        <w:rPr>
          <w:sz w:val="24"/>
        </w:rPr>
        <w:t>repeatedly</w:t>
      </w:r>
      <w:r>
        <w:rPr>
          <w:spacing w:val="-3"/>
          <w:sz w:val="24"/>
        </w:rPr>
        <w:t xml:space="preserve"> </w:t>
      </w:r>
      <w:r>
        <w:rPr>
          <w:sz w:val="24"/>
        </w:rPr>
        <w:t>shown</w:t>
      </w:r>
      <w:r>
        <w:rPr>
          <w:spacing w:val="-5"/>
          <w:sz w:val="24"/>
        </w:rPr>
        <w:t xml:space="preserve"> </w:t>
      </w:r>
      <w:r>
        <w:rPr>
          <w:sz w:val="24"/>
        </w:rPr>
        <w:t>that</w:t>
      </w:r>
      <w:r>
        <w:rPr>
          <w:spacing w:val="-5"/>
          <w:sz w:val="24"/>
        </w:rPr>
        <w:t xml:space="preserve"> </w:t>
      </w:r>
      <w:r>
        <w:rPr>
          <w:sz w:val="24"/>
        </w:rPr>
        <w:t>a company's</w:t>
      </w:r>
      <w:r>
        <w:rPr>
          <w:spacing w:val="-2"/>
          <w:sz w:val="24"/>
        </w:rPr>
        <w:t xml:space="preserve"> </w:t>
      </w:r>
      <w:r>
        <w:rPr>
          <w:sz w:val="24"/>
        </w:rPr>
        <w:t>strategic</w:t>
      </w:r>
      <w:r>
        <w:rPr>
          <w:spacing w:val="-5"/>
          <w:sz w:val="24"/>
        </w:rPr>
        <w:t xml:space="preserve"> </w:t>
      </w:r>
      <w:r>
        <w:rPr>
          <w:sz w:val="24"/>
        </w:rPr>
        <w:t>innovation</w:t>
      </w:r>
      <w:r>
        <w:rPr>
          <w:spacing w:val="-4"/>
          <w:sz w:val="24"/>
        </w:rPr>
        <w:t xml:space="preserve"> </w:t>
      </w:r>
      <w:r>
        <w:rPr>
          <w:sz w:val="24"/>
        </w:rPr>
        <w:t xml:space="preserve">orientation, which is aimed at discovering and satisfying emerging customer needs (mostly, but not only, with novel technological solutions), is crucial for firm innovativeness and firm </w:t>
      </w:r>
      <w:r>
        <w:rPr>
          <w:spacing w:val="-2"/>
          <w:sz w:val="24"/>
        </w:rPr>
        <w:t>performance.</w:t>
      </w:r>
    </w:p>
    <w:p w:rsidR="00CA1C16" w:rsidRDefault="003152C8" w14:paraId="619B32A6" w14:textId="77777777">
      <w:pPr>
        <w:spacing w:before="1"/>
        <w:ind w:left="940"/>
        <w:rPr>
          <w:sz w:val="24"/>
        </w:rPr>
      </w:pPr>
      <w:r>
        <w:rPr>
          <w:sz w:val="24"/>
        </w:rPr>
        <w:t>In</w:t>
      </w:r>
      <w:r>
        <w:rPr>
          <w:spacing w:val="-1"/>
          <w:sz w:val="24"/>
        </w:rPr>
        <w:t xml:space="preserve"> </w:t>
      </w:r>
      <w:r>
        <w:rPr>
          <w:sz w:val="24"/>
        </w:rPr>
        <w:t>this</w:t>
      </w:r>
      <w:r>
        <w:rPr>
          <w:spacing w:val="-5"/>
          <w:sz w:val="24"/>
        </w:rPr>
        <w:t xml:space="preserve"> </w:t>
      </w:r>
      <w:r>
        <w:rPr>
          <w:sz w:val="24"/>
        </w:rPr>
        <w:t>task,</w:t>
      </w:r>
      <w:r>
        <w:rPr>
          <w:spacing w:val="-2"/>
          <w:sz w:val="24"/>
        </w:rPr>
        <w:t xml:space="preserve"> </w:t>
      </w:r>
      <w:r>
        <w:rPr>
          <w:sz w:val="24"/>
        </w:rPr>
        <w:t>you</w:t>
      </w:r>
      <w:r>
        <w:rPr>
          <w:spacing w:val="-3"/>
          <w:sz w:val="24"/>
        </w:rPr>
        <w:t xml:space="preserve"> </w:t>
      </w:r>
      <w:r>
        <w:rPr>
          <w:sz w:val="24"/>
        </w:rPr>
        <w:t>are</w:t>
      </w:r>
      <w:r>
        <w:rPr>
          <w:spacing w:val="-2"/>
          <w:sz w:val="24"/>
        </w:rPr>
        <w:t xml:space="preserve"> </w:t>
      </w:r>
      <w:r>
        <w:rPr>
          <w:sz w:val="24"/>
        </w:rPr>
        <w:t>required</w:t>
      </w:r>
      <w:r>
        <w:rPr>
          <w:spacing w:val="-2"/>
          <w:sz w:val="24"/>
        </w:rPr>
        <w:t xml:space="preserve"> </w:t>
      </w:r>
      <w:r>
        <w:rPr>
          <w:sz w:val="24"/>
        </w:rPr>
        <w:t>to</w:t>
      </w:r>
      <w:r>
        <w:rPr>
          <w:spacing w:val="-2"/>
          <w:sz w:val="24"/>
        </w:rPr>
        <w:t xml:space="preserve"> </w:t>
      </w:r>
      <w:r>
        <w:rPr>
          <w:sz w:val="24"/>
        </w:rPr>
        <w:t>come</w:t>
      </w:r>
      <w:r>
        <w:rPr>
          <w:spacing w:val="-3"/>
          <w:sz w:val="24"/>
        </w:rPr>
        <w:t xml:space="preserve"> </w:t>
      </w:r>
      <w:r>
        <w:rPr>
          <w:sz w:val="24"/>
        </w:rPr>
        <w:t>up</w:t>
      </w:r>
      <w:r>
        <w:rPr>
          <w:spacing w:val="-4"/>
          <w:sz w:val="24"/>
        </w:rPr>
        <w:t xml:space="preserve"> </w:t>
      </w:r>
      <w:r>
        <w:rPr>
          <w:sz w:val="24"/>
        </w:rPr>
        <w:t>with</w:t>
      </w:r>
      <w:r>
        <w:rPr>
          <w:spacing w:val="-4"/>
          <w:sz w:val="24"/>
        </w:rPr>
        <w:t xml:space="preserve"> </w:t>
      </w:r>
      <w:r>
        <w:rPr>
          <w:sz w:val="24"/>
        </w:rPr>
        <w:t>a</w:t>
      </w:r>
      <w:r>
        <w:rPr>
          <w:spacing w:val="-1"/>
          <w:sz w:val="24"/>
        </w:rPr>
        <w:t xml:space="preserve"> </w:t>
      </w:r>
      <w:r>
        <w:rPr>
          <w:sz w:val="24"/>
        </w:rPr>
        <w:t>saleable</w:t>
      </w:r>
      <w:r>
        <w:rPr>
          <w:spacing w:val="-1"/>
          <w:sz w:val="24"/>
        </w:rPr>
        <w:t xml:space="preserve"> </w:t>
      </w:r>
      <w:r>
        <w:rPr>
          <w:sz w:val="24"/>
        </w:rPr>
        <w:t>innovative</w:t>
      </w:r>
      <w:r>
        <w:rPr>
          <w:spacing w:val="-4"/>
          <w:sz w:val="24"/>
        </w:rPr>
        <w:t xml:space="preserve"> </w:t>
      </w:r>
      <w:r>
        <w:rPr>
          <w:sz w:val="24"/>
        </w:rPr>
        <w:t>service</w:t>
      </w:r>
      <w:r>
        <w:rPr>
          <w:spacing w:val="-2"/>
          <w:sz w:val="24"/>
        </w:rPr>
        <w:t xml:space="preserve"> </w:t>
      </w:r>
      <w:r>
        <w:rPr>
          <w:sz w:val="24"/>
        </w:rPr>
        <w:t>that</w:t>
      </w:r>
      <w:r>
        <w:rPr>
          <w:spacing w:val="-2"/>
          <w:sz w:val="24"/>
        </w:rPr>
        <w:t xml:space="preserve"> </w:t>
      </w:r>
      <w:r>
        <w:rPr>
          <w:sz w:val="24"/>
        </w:rPr>
        <w:t>attends</w:t>
      </w:r>
      <w:r>
        <w:rPr>
          <w:spacing w:val="-1"/>
          <w:sz w:val="24"/>
        </w:rPr>
        <w:t xml:space="preserve"> </w:t>
      </w:r>
      <w:r>
        <w:rPr>
          <w:spacing w:val="-5"/>
          <w:sz w:val="24"/>
        </w:rPr>
        <w:t>to</w:t>
      </w:r>
    </w:p>
    <w:p w:rsidR="00CA1C16" w:rsidRDefault="003152C8" w14:paraId="19F2EA71" w14:textId="77777777">
      <w:pPr>
        <w:ind w:left="940" w:right="317"/>
        <w:rPr>
          <w:sz w:val="24"/>
        </w:rPr>
      </w:pPr>
      <w:r>
        <w:rPr>
          <w:sz w:val="24"/>
        </w:rPr>
        <w:t>the</w:t>
      </w:r>
      <w:r>
        <w:rPr>
          <w:spacing w:val="-3"/>
          <w:sz w:val="24"/>
        </w:rPr>
        <w:t xml:space="preserve"> </w:t>
      </w:r>
      <w:r>
        <w:rPr>
          <w:sz w:val="24"/>
        </w:rPr>
        <w:t>customers’</w:t>
      </w:r>
      <w:r>
        <w:rPr>
          <w:spacing w:val="-3"/>
          <w:sz w:val="24"/>
        </w:rPr>
        <w:t xml:space="preserve"> </w:t>
      </w:r>
      <w:r>
        <w:rPr>
          <w:sz w:val="24"/>
        </w:rPr>
        <w:t>emerging</w:t>
      </w:r>
      <w:r>
        <w:rPr>
          <w:spacing w:val="-1"/>
          <w:sz w:val="24"/>
        </w:rPr>
        <w:t xml:space="preserve"> </w:t>
      </w:r>
      <w:r>
        <w:rPr>
          <w:sz w:val="24"/>
        </w:rPr>
        <w:t>needs</w:t>
      </w:r>
      <w:r>
        <w:rPr>
          <w:spacing w:val="-5"/>
          <w:sz w:val="24"/>
        </w:rPr>
        <w:t xml:space="preserve"> </w:t>
      </w:r>
      <w:r>
        <w:rPr>
          <w:sz w:val="24"/>
        </w:rPr>
        <w:t>and</w:t>
      </w:r>
      <w:r>
        <w:rPr>
          <w:spacing w:val="-3"/>
          <w:sz w:val="24"/>
        </w:rPr>
        <w:t xml:space="preserve"> </w:t>
      </w:r>
      <w:r>
        <w:rPr>
          <w:sz w:val="24"/>
        </w:rPr>
        <w:t>wants. This</w:t>
      </w:r>
      <w:r>
        <w:rPr>
          <w:spacing w:val="-4"/>
          <w:sz w:val="24"/>
        </w:rPr>
        <w:t xml:space="preserve"> </w:t>
      </w:r>
      <w:r>
        <w:rPr>
          <w:sz w:val="24"/>
        </w:rPr>
        <w:t>service</w:t>
      </w:r>
      <w:r>
        <w:rPr>
          <w:spacing w:val="-3"/>
          <w:sz w:val="24"/>
        </w:rPr>
        <w:t xml:space="preserve"> </w:t>
      </w:r>
      <w:r>
        <w:rPr>
          <w:sz w:val="24"/>
        </w:rPr>
        <w:t>can</w:t>
      </w:r>
      <w:r>
        <w:rPr>
          <w:spacing w:val="-3"/>
          <w:sz w:val="24"/>
        </w:rPr>
        <w:t xml:space="preserve"> </w:t>
      </w:r>
      <w:r>
        <w:rPr>
          <w:sz w:val="24"/>
        </w:rPr>
        <w:t>be</w:t>
      </w:r>
      <w:r>
        <w:rPr>
          <w:spacing w:val="-3"/>
          <w:sz w:val="24"/>
        </w:rPr>
        <w:t xml:space="preserve"> </w:t>
      </w:r>
      <w:r>
        <w:rPr>
          <w:sz w:val="24"/>
        </w:rPr>
        <w:t>provided</w:t>
      </w:r>
      <w:r>
        <w:rPr>
          <w:spacing w:val="-4"/>
          <w:sz w:val="24"/>
        </w:rPr>
        <w:t xml:space="preserve"> </w:t>
      </w:r>
      <w:r>
        <w:rPr>
          <w:sz w:val="24"/>
        </w:rPr>
        <w:t>either</w:t>
      </w:r>
      <w:r>
        <w:rPr>
          <w:spacing w:val="-3"/>
          <w:sz w:val="24"/>
        </w:rPr>
        <w:t xml:space="preserve"> </w:t>
      </w:r>
      <w:r>
        <w:rPr>
          <w:sz w:val="24"/>
        </w:rPr>
        <w:t>remotely</w:t>
      </w:r>
      <w:r>
        <w:rPr>
          <w:spacing w:val="-4"/>
          <w:sz w:val="24"/>
        </w:rPr>
        <w:t xml:space="preserve"> </w:t>
      </w:r>
      <w:r>
        <w:rPr>
          <w:sz w:val="24"/>
        </w:rPr>
        <w:t>or in-person. You are, therefore, expected to propose a suitable online retail store (e- commerce) that will appeal to your customers.</w:t>
      </w:r>
    </w:p>
    <w:p w:rsidR="00CA1C16" w:rsidRDefault="00CA1C16" w14:paraId="1718A641" w14:textId="77777777">
      <w:pPr>
        <w:pStyle w:val="BodyText"/>
        <w:rPr>
          <w:sz w:val="24"/>
        </w:rPr>
      </w:pPr>
    </w:p>
    <w:p w:rsidR="00CA1C16" w:rsidRDefault="003152C8" w14:paraId="27AEBDBE" w14:textId="77777777">
      <w:pPr>
        <w:ind w:left="940"/>
        <w:rPr>
          <w:sz w:val="24"/>
        </w:rPr>
      </w:pPr>
      <w:r>
        <w:rPr>
          <w:sz w:val="24"/>
        </w:rPr>
        <w:t>MAIN</w:t>
      </w:r>
      <w:r>
        <w:rPr>
          <w:spacing w:val="-8"/>
          <w:sz w:val="24"/>
        </w:rPr>
        <w:t xml:space="preserve"> </w:t>
      </w:r>
      <w:r>
        <w:rPr>
          <w:spacing w:val="-2"/>
          <w:sz w:val="24"/>
        </w:rPr>
        <w:t>REQUIREMENTS:</w:t>
      </w:r>
    </w:p>
    <w:p w:rsidR="00CA1C16" w:rsidRDefault="00CA1C16" w14:paraId="75B1E95A" w14:textId="77777777">
      <w:pPr>
        <w:pStyle w:val="BodyText"/>
        <w:rPr>
          <w:sz w:val="24"/>
        </w:rPr>
      </w:pPr>
    </w:p>
    <w:p w:rsidR="00CA1C16" w:rsidRDefault="003152C8" w14:paraId="45521EE7" w14:textId="77777777">
      <w:pPr>
        <w:pStyle w:val="ListParagraph"/>
        <w:numPr>
          <w:ilvl w:val="0"/>
          <w:numId w:val="2"/>
        </w:numPr>
        <w:tabs>
          <w:tab w:val="left" w:pos="1142"/>
        </w:tabs>
        <w:ind w:right="492" w:firstLine="0"/>
        <w:rPr>
          <w:sz w:val="24"/>
        </w:rPr>
      </w:pPr>
      <w:r>
        <w:rPr>
          <w:sz w:val="24"/>
        </w:rPr>
        <w:t>Identify</w:t>
      </w:r>
      <w:r>
        <w:rPr>
          <w:spacing w:val="-5"/>
          <w:sz w:val="24"/>
        </w:rPr>
        <w:t xml:space="preserve"> </w:t>
      </w:r>
      <w:r>
        <w:rPr>
          <w:sz w:val="24"/>
        </w:rPr>
        <w:t>an</w:t>
      </w:r>
      <w:r>
        <w:rPr>
          <w:spacing w:val="-5"/>
          <w:sz w:val="24"/>
        </w:rPr>
        <w:t xml:space="preserve"> </w:t>
      </w:r>
      <w:r>
        <w:rPr>
          <w:sz w:val="24"/>
        </w:rPr>
        <w:t>emerging</w:t>
      </w:r>
      <w:r>
        <w:rPr>
          <w:spacing w:val="-5"/>
          <w:sz w:val="24"/>
        </w:rPr>
        <w:t xml:space="preserve"> </w:t>
      </w:r>
      <w:r>
        <w:rPr>
          <w:sz w:val="24"/>
        </w:rPr>
        <w:t>customer</w:t>
      </w:r>
      <w:r>
        <w:rPr>
          <w:spacing w:val="-3"/>
          <w:sz w:val="24"/>
        </w:rPr>
        <w:t xml:space="preserve"> </w:t>
      </w:r>
      <w:r>
        <w:rPr>
          <w:sz w:val="24"/>
        </w:rPr>
        <w:t>need</w:t>
      </w:r>
      <w:r>
        <w:rPr>
          <w:spacing w:val="-5"/>
          <w:sz w:val="24"/>
        </w:rPr>
        <w:t xml:space="preserve"> </w:t>
      </w:r>
      <w:r>
        <w:rPr>
          <w:sz w:val="24"/>
        </w:rPr>
        <w:t>or</w:t>
      </w:r>
      <w:r>
        <w:rPr>
          <w:spacing w:val="-3"/>
          <w:sz w:val="24"/>
        </w:rPr>
        <w:t xml:space="preserve"> </w:t>
      </w:r>
      <w:r>
        <w:rPr>
          <w:sz w:val="24"/>
        </w:rPr>
        <w:t>want</w:t>
      </w:r>
      <w:r>
        <w:rPr>
          <w:spacing w:val="-5"/>
          <w:sz w:val="24"/>
        </w:rPr>
        <w:t xml:space="preserve"> </w:t>
      </w:r>
      <w:r>
        <w:rPr>
          <w:sz w:val="24"/>
        </w:rPr>
        <w:t>AND</w:t>
      </w:r>
      <w:r>
        <w:rPr>
          <w:spacing w:val="-4"/>
          <w:sz w:val="24"/>
        </w:rPr>
        <w:t xml:space="preserve"> </w:t>
      </w:r>
      <w:r>
        <w:rPr>
          <w:sz w:val="24"/>
        </w:rPr>
        <w:t>propose</w:t>
      </w:r>
      <w:r>
        <w:rPr>
          <w:spacing w:val="-3"/>
          <w:sz w:val="24"/>
        </w:rPr>
        <w:t xml:space="preserve"> </w:t>
      </w:r>
      <w:r>
        <w:rPr>
          <w:sz w:val="24"/>
        </w:rPr>
        <w:t>an innovative</w:t>
      </w:r>
      <w:r>
        <w:rPr>
          <w:spacing w:val="-2"/>
          <w:sz w:val="24"/>
        </w:rPr>
        <w:t xml:space="preserve"> </w:t>
      </w:r>
      <w:r>
        <w:rPr>
          <w:sz w:val="24"/>
        </w:rPr>
        <w:t>service</w:t>
      </w:r>
      <w:r>
        <w:rPr>
          <w:spacing w:val="-4"/>
          <w:sz w:val="24"/>
        </w:rPr>
        <w:t xml:space="preserve"> </w:t>
      </w:r>
      <w:r>
        <w:rPr>
          <w:sz w:val="24"/>
        </w:rPr>
        <w:t>to</w:t>
      </w:r>
      <w:r>
        <w:rPr>
          <w:spacing w:val="-2"/>
          <w:sz w:val="24"/>
        </w:rPr>
        <w:t xml:space="preserve"> </w:t>
      </w:r>
      <w:r>
        <w:rPr>
          <w:sz w:val="24"/>
        </w:rPr>
        <w:t>sell, which attends to the identified customer need or want.</w:t>
      </w:r>
    </w:p>
    <w:p w:rsidR="00CA1C16" w:rsidRDefault="003152C8" w14:paraId="7A784B79" w14:textId="77777777">
      <w:pPr>
        <w:pStyle w:val="ListParagraph"/>
        <w:numPr>
          <w:ilvl w:val="0"/>
          <w:numId w:val="2"/>
        </w:numPr>
        <w:tabs>
          <w:tab w:val="left" w:pos="1209"/>
        </w:tabs>
        <w:ind w:right="464" w:firstLine="0"/>
        <w:rPr>
          <w:sz w:val="24"/>
        </w:rPr>
      </w:pPr>
      <w:r>
        <w:rPr>
          <w:sz w:val="24"/>
        </w:rPr>
        <w:t>Propose</w:t>
      </w:r>
      <w:r>
        <w:rPr>
          <w:spacing w:val="-4"/>
          <w:sz w:val="24"/>
        </w:rPr>
        <w:t xml:space="preserve"> </w:t>
      </w:r>
      <w:r>
        <w:rPr>
          <w:sz w:val="24"/>
        </w:rPr>
        <w:t>an</w:t>
      </w:r>
      <w:r>
        <w:rPr>
          <w:spacing w:val="-4"/>
          <w:sz w:val="24"/>
        </w:rPr>
        <w:t xml:space="preserve"> </w:t>
      </w:r>
      <w:r>
        <w:rPr>
          <w:sz w:val="24"/>
        </w:rPr>
        <w:t>eCommerce</w:t>
      </w:r>
      <w:r>
        <w:rPr>
          <w:spacing w:val="-2"/>
          <w:sz w:val="24"/>
        </w:rPr>
        <w:t xml:space="preserve"> </w:t>
      </w:r>
      <w:r>
        <w:rPr>
          <w:sz w:val="24"/>
        </w:rPr>
        <w:t>website or</w:t>
      </w:r>
      <w:r>
        <w:rPr>
          <w:spacing w:val="-2"/>
          <w:sz w:val="24"/>
        </w:rPr>
        <w:t xml:space="preserve"> </w:t>
      </w:r>
      <w:r>
        <w:rPr>
          <w:sz w:val="24"/>
        </w:rPr>
        <w:t>application</w:t>
      </w:r>
      <w:r>
        <w:rPr>
          <w:spacing w:val="-1"/>
          <w:sz w:val="24"/>
        </w:rPr>
        <w:t xml:space="preserve"> </w:t>
      </w:r>
      <w:r>
        <w:rPr>
          <w:sz w:val="24"/>
        </w:rPr>
        <w:t>that</w:t>
      </w:r>
      <w:r>
        <w:rPr>
          <w:spacing w:val="-2"/>
          <w:sz w:val="24"/>
        </w:rPr>
        <w:t xml:space="preserve"> </w:t>
      </w:r>
      <w:r>
        <w:rPr>
          <w:sz w:val="24"/>
        </w:rPr>
        <w:t>will</w:t>
      </w:r>
      <w:r>
        <w:rPr>
          <w:spacing w:val="-3"/>
          <w:sz w:val="24"/>
        </w:rPr>
        <w:t xml:space="preserve"> </w:t>
      </w:r>
      <w:r>
        <w:rPr>
          <w:sz w:val="24"/>
        </w:rPr>
        <w:t>enable</w:t>
      </w:r>
      <w:r>
        <w:rPr>
          <w:spacing w:val="-4"/>
          <w:sz w:val="24"/>
        </w:rPr>
        <w:t xml:space="preserve"> </w:t>
      </w:r>
      <w:r>
        <w:rPr>
          <w:sz w:val="24"/>
        </w:rPr>
        <w:t>you</w:t>
      </w:r>
      <w:r>
        <w:rPr>
          <w:spacing w:val="-2"/>
          <w:sz w:val="24"/>
        </w:rPr>
        <w:t xml:space="preserve"> </w:t>
      </w:r>
      <w:r>
        <w:rPr>
          <w:sz w:val="24"/>
        </w:rPr>
        <w:t>to</w:t>
      </w:r>
      <w:r>
        <w:rPr>
          <w:spacing w:val="-2"/>
          <w:sz w:val="24"/>
        </w:rPr>
        <w:t xml:space="preserve"> </w:t>
      </w:r>
      <w:r>
        <w:rPr>
          <w:sz w:val="24"/>
        </w:rPr>
        <w:t>reach</w:t>
      </w:r>
      <w:r>
        <w:rPr>
          <w:spacing w:val="-4"/>
          <w:sz w:val="24"/>
        </w:rPr>
        <w:t xml:space="preserve"> </w:t>
      </w:r>
      <w:r>
        <w:rPr>
          <w:sz w:val="24"/>
        </w:rPr>
        <w:t>out</w:t>
      </w:r>
      <w:r>
        <w:rPr>
          <w:spacing w:val="-4"/>
          <w:sz w:val="24"/>
        </w:rPr>
        <w:t xml:space="preserve"> </w:t>
      </w:r>
      <w:r>
        <w:rPr>
          <w:sz w:val="24"/>
        </w:rPr>
        <w:t>to</w:t>
      </w:r>
      <w:r>
        <w:rPr>
          <w:spacing w:val="-2"/>
          <w:sz w:val="24"/>
        </w:rPr>
        <w:t xml:space="preserve"> </w:t>
      </w:r>
      <w:r>
        <w:rPr>
          <w:sz w:val="24"/>
        </w:rPr>
        <w:t xml:space="preserve">your </w:t>
      </w:r>
      <w:r>
        <w:rPr>
          <w:spacing w:val="-2"/>
          <w:sz w:val="24"/>
        </w:rPr>
        <w:t>customers.</w:t>
      </w:r>
    </w:p>
    <w:p w:rsidR="00CA1C16" w:rsidRDefault="00CA1C16" w14:paraId="73F44CB3" w14:textId="77777777">
      <w:pPr>
        <w:rPr>
          <w:sz w:val="24"/>
        </w:rPr>
        <w:sectPr w:rsidR="00CA1C16">
          <w:pgSz w:w="11900" w:h="16840" w:orient="portrait"/>
          <w:pgMar w:top="1060" w:right="500" w:bottom="400" w:left="500" w:header="0" w:footer="201" w:gutter="0"/>
          <w:cols w:space="720"/>
        </w:sectPr>
      </w:pPr>
    </w:p>
    <w:p w:rsidR="00CA1C16" w:rsidRDefault="003152C8" w14:paraId="7E2F7705" w14:textId="77777777">
      <w:pPr>
        <w:spacing w:before="67"/>
        <w:ind w:left="940"/>
        <w:rPr>
          <w:sz w:val="24"/>
        </w:rPr>
      </w:pPr>
      <w:r>
        <w:rPr>
          <w:sz w:val="24"/>
        </w:rPr>
        <w:lastRenderedPageBreak/>
        <w:t>THREE</w:t>
      </w:r>
      <w:r>
        <w:rPr>
          <w:spacing w:val="-5"/>
          <w:sz w:val="24"/>
        </w:rPr>
        <w:t xml:space="preserve"> </w:t>
      </w:r>
      <w:r>
        <w:rPr>
          <w:sz w:val="24"/>
        </w:rPr>
        <w:t>major</w:t>
      </w:r>
      <w:r>
        <w:rPr>
          <w:spacing w:val="-5"/>
          <w:sz w:val="24"/>
        </w:rPr>
        <w:t xml:space="preserve"> </w:t>
      </w:r>
      <w:r>
        <w:rPr>
          <w:sz w:val="24"/>
        </w:rPr>
        <w:t>Issues</w:t>
      </w:r>
      <w:r>
        <w:rPr>
          <w:spacing w:val="-8"/>
          <w:sz w:val="24"/>
        </w:rPr>
        <w:t xml:space="preserve"> </w:t>
      </w:r>
      <w:r>
        <w:rPr>
          <w:sz w:val="24"/>
        </w:rPr>
        <w:t>to</w:t>
      </w:r>
      <w:r>
        <w:rPr>
          <w:spacing w:val="-5"/>
          <w:sz w:val="24"/>
        </w:rPr>
        <w:t xml:space="preserve"> </w:t>
      </w:r>
      <w:r>
        <w:rPr>
          <w:spacing w:val="-2"/>
          <w:sz w:val="24"/>
        </w:rPr>
        <w:t>consider:</w:t>
      </w:r>
    </w:p>
    <w:p w:rsidR="00CA1C16" w:rsidRDefault="00CA1C16" w14:paraId="7DF5EEBA" w14:textId="77777777">
      <w:pPr>
        <w:pStyle w:val="BodyText"/>
        <w:spacing w:before="11"/>
        <w:rPr>
          <w:sz w:val="23"/>
        </w:rPr>
      </w:pPr>
    </w:p>
    <w:p w:rsidR="00CA1C16" w:rsidRDefault="003152C8" w14:paraId="5ED455C5" w14:textId="77777777">
      <w:pPr>
        <w:pStyle w:val="ListParagraph"/>
        <w:numPr>
          <w:ilvl w:val="1"/>
          <w:numId w:val="2"/>
        </w:numPr>
        <w:tabs>
          <w:tab w:val="left" w:pos="1301"/>
        </w:tabs>
        <w:ind w:hanging="361"/>
        <w:rPr>
          <w:sz w:val="24"/>
        </w:rPr>
      </w:pPr>
      <w:r>
        <w:rPr>
          <w:sz w:val="24"/>
        </w:rPr>
        <w:t>The</w:t>
      </w:r>
      <w:r>
        <w:rPr>
          <w:spacing w:val="-5"/>
          <w:sz w:val="24"/>
        </w:rPr>
        <w:t xml:space="preserve"> </w:t>
      </w:r>
      <w:r>
        <w:rPr>
          <w:sz w:val="24"/>
        </w:rPr>
        <w:t>innovative</w:t>
      </w:r>
      <w:r>
        <w:rPr>
          <w:spacing w:val="-3"/>
          <w:sz w:val="24"/>
        </w:rPr>
        <w:t xml:space="preserve"> </w:t>
      </w:r>
      <w:r>
        <w:rPr>
          <w:sz w:val="24"/>
        </w:rPr>
        <w:t>service</w:t>
      </w:r>
      <w:r>
        <w:rPr>
          <w:spacing w:val="-4"/>
          <w:sz w:val="24"/>
        </w:rPr>
        <w:t xml:space="preserve"> </w:t>
      </w:r>
      <w:r>
        <w:rPr>
          <w:sz w:val="24"/>
        </w:rPr>
        <w:t>proposition:</w:t>
      </w:r>
      <w:r>
        <w:rPr>
          <w:spacing w:val="-2"/>
          <w:sz w:val="24"/>
        </w:rPr>
        <w:t xml:space="preserve"> </w:t>
      </w:r>
      <w:r>
        <w:rPr>
          <w:color w:val="FF0000"/>
          <w:sz w:val="24"/>
        </w:rPr>
        <w:t>900</w:t>
      </w:r>
      <w:r>
        <w:rPr>
          <w:color w:val="FF0000"/>
          <w:spacing w:val="-4"/>
          <w:sz w:val="24"/>
        </w:rPr>
        <w:t xml:space="preserve"> </w:t>
      </w:r>
      <w:r>
        <w:rPr>
          <w:color w:val="FF0000"/>
          <w:spacing w:val="-2"/>
          <w:sz w:val="24"/>
        </w:rPr>
        <w:t>words</w:t>
      </w:r>
    </w:p>
    <w:p w:rsidR="00CA1C16" w:rsidRDefault="00CA1C16" w14:paraId="12EB5EAE" w14:textId="77777777">
      <w:pPr>
        <w:pStyle w:val="BodyText"/>
        <w:rPr>
          <w:sz w:val="24"/>
        </w:rPr>
      </w:pPr>
    </w:p>
    <w:p w:rsidR="00CA1C16" w:rsidRDefault="003152C8" w14:paraId="6A9BF334" w14:textId="77777777">
      <w:pPr>
        <w:pStyle w:val="ListParagraph"/>
        <w:numPr>
          <w:ilvl w:val="2"/>
          <w:numId w:val="2"/>
        </w:numPr>
        <w:tabs>
          <w:tab w:val="left" w:pos="1092"/>
        </w:tabs>
        <w:spacing w:before="1"/>
        <w:ind w:left="1091" w:hanging="152"/>
        <w:rPr>
          <w:sz w:val="24"/>
        </w:rPr>
      </w:pPr>
      <w:r>
        <w:rPr>
          <w:sz w:val="24"/>
        </w:rPr>
        <w:t>Do</w:t>
      </w:r>
      <w:r>
        <w:rPr>
          <w:spacing w:val="-1"/>
          <w:sz w:val="24"/>
        </w:rPr>
        <w:t xml:space="preserve"> </w:t>
      </w:r>
      <w:r>
        <w:rPr>
          <w:sz w:val="24"/>
        </w:rPr>
        <w:t>you</w:t>
      </w:r>
      <w:r>
        <w:rPr>
          <w:spacing w:val="-2"/>
          <w:sz w:val="24"/>
        </w:rPr>
        <w:t xml:space="preserve"> </w:t>
      </w:r>
      <w:r>
        <w:rPr>
          <w:sz w:val="24"/>
        </w:rPr>
        <w:t>have a</w:t>
      </w:r>
      <w:r>
        <w:rPr>
          <w:spacing w:val="-2"/>
          <w:sz w:val="24"/>
        </w:rPr>
        <w:t xml:space="preserve"> </w:t>
      </w:r>
      <w:r>
        <w:rPr>
          <w:sz w:val="24"/>
        </w:rPr>
        <w:t>name</w:t>
      </w:r>
      <w:r>
        <w:rPr>
          <w:spacing w:val="-4"/>
          <w:sz w:val="24"/>
        </w:rPr>
        <w:t xml:space="preserve"> </w:t>
      </w:r>
      <w:r>
        <w:rPr>
          <w:sz w:val="24"/>
        </w:rPr>
        <w:t xml:space="preserve">for your </w:t>
      </w:r>
      <w:r>
        <w:rPr>
          <w:spacing w:val="-2"/>
          <w:sz w:val="24"/>
        </w:rPr>
        <w:t>venture?</w:t>
      </w:r>
    </w:p>
    <w:p w:rsidR="00CA1C16" w:rsidRDefault="003152C8" w14:paraId="7BCE025B" w14:textId="77777777">
      <w:pPr>
        <w:pStyle w:val="ListParagraph"/>
        <w:numPr>
          <w:ilvl w:val="2"/>
          <w:numId w:val="2"/>
        </w:numPr>
        <w:tabs>
          <w:tab w:val="left" w:pos="1092"/>
        </w:tabs>
        <w:ind w:left="1091" w:hanging="152"/>
        <w:rPr>
          <w:sz w:val="24"/>
        </w:rPr>
      </w:pPr>
      <w:r>
        <w:rPr>
          <w:sz w:val="24"/>
        </w:rPr>
        <w:t>What</w:t>
      </w:r>
      <w:r>
        <w:rPr>
          <w:spacing w:val="-3"/>
          <w:sz w:val="24"/>
        </w:rPr>
        <w:t xml:space="preserve"> </w:t>
      </w:r>
      <w:r>
        <w:rPr>
          <w:sz w:val="24"/>
        </w:rPr>
        <w:t>innovative product/service</w:t>
      </w:r>
      <w:r>
        <w:rPr>
          <w:spacing w:val="-1"/>
          <w:sz w:val="24"/>
        </w:rPr>
        <w:t xml:space="preserve"> </w:t>
      </w:r>
      <w:r>
        <w:rPr>
          <w:sz w:val="24"/>
        </w:rPr>
        <w:t>will</w:t>
      </w:r>
      <w:r>
        <w:rPr>
          <w:spacing w:val="-4"/>
          <w:sz w:val="24"/>
        </w:rPr>
        <w:t xml:space="preserve"> </w:t>
      </w:r>
      <w:r>
        <w:rPr>
          <w:sz w:val="24"/>
        </w:rPr>
        <w:t>you</w:t>
      </w:r>
      <w:r>
        <w:rPr>
          <w:spacing w:val="-4"/>
          <w:sz w:val="24"/>
        </w:rPr>
        <w:t xml:space="preserve"> </w:t>
      </w:r>
      <w:r>
        <w:rPr>
          <w:sz w:val="24"/>
        </w:rPr>
        <w:t>sell?</w:t>
      </w:r>
      <w:r>
        <w:rPr>
          <w:spacing w:val="-1"/>
          <w:sz w:val="24"/>
        </w:rPr>
        <w:t xml:space="preserve"> </w:t>
      </w:r>
      <w:r>
        <w:rPr>
          <w:sz w:val="24"/>
        </w:rPr>
        <w:t>How</w:t>
      </w:r>
      <w:r>
        <w:rPr>
          <w:spacing w:val="-2"/>
          <w:sz w:val="24"/>
        </w:rPr>
        <w:t xml:space="preserve"> </w:t>
      </w:r>
      <w:r>
        <w:rPr>
          <w:sz w:val="24"/>
        </w:rPr>
        <w:t>your</w:t>
      </w:r>
      <w:r>
        <w:rPr>
          <w:spacing w:val="-3"/>
          <w:sz w:val="24"/>
        </w:rPr>
        <w:t xml:space="preserve"> </w:t>
      </w:r>
      <w:r>
        <w:rPr>
          <w:sz w:val="24"/>
        </w:rPr>
        <w:t>product/service</w:t>
      </w:r>
      <w:r>
        <w:rPr>
          <w:spacing w:val="-2"/>
          <w:sz w:val="24"/>
        </w:rPr>
        <w:t xml:space="preserve"> </w:t>
      </w:r>
      <w:r>
        <w:rPr>
          <w:sz w:val="24"/>
        </w:rPr>
        <w:t>is</w:t>
      </w:r>
      <w:r>
        <w:rPr>
          <w:spacing w:val="-4"/>
          <w:sz w:val="24"/>
        </w:rPr>
        <w:t xml:space="preserve"> </w:t>
      </w:r>
      <w:r>
        <w:rPr>
          <w:spacing w:val="-2"/>
          <w:sz w:val="24"/>
        </w:rPr>
        <w:t>innovative?</w:t>
      </w:r>
    </w:p>
    <w:p w:rsidR="00CA1C16" w:rsidRDefault="003152C8" w14:paraId="293D4F8D" w14:textId="77777777">
      <w:pPr>
        <w:pStyle w:val="ListParagraph"/>
        <w:numPr>
          <w:ilvl w:val="2"/>
          <w:numId w:val="2"/>
        </w:numPr>
        <w:tabs>
          <w:tab w:val="left" w:pos="1092"/>
        </w:tabs>
        <w:ind w:left="1091" w:hanging="152"/>
        <w:rPr>
          <w:sz w:val="24"/>
        </w:rPr>
      </w:pPr>
      <w:r>
        <w:rPr>
          <w:sz w:val="24"/>
        </w:rPr>
        <w:t>Where</w:t>
      </w:r>
      <w:r>
        <w:rPr>
          <w:spacing w:val="-1"/>
          <w:sz w:val="24"/>
        </w:rPr>
        <w:t xml:space="preserve"> </w:t>
      </w:r>
      <w:r>
        <w:rPr>
          <w:sz w:val="24"/>
        </w:rPr>
        <w:t>and</w:t>
      </w:r>
      <w:r>
        <w:rPr>
          <w:spacing w:val="-3"/>
          <w:sz w:val="24"/>
        </w:rPr>
        <w:t xml:space="preserve"> </w:t>
      </w:r>
      <w:r>
        <w:rPr>
          <w:sz w:val="24"/>
        </w:rPr>
        <w:t>how</w:t>
      </w:r>
      <w:r>
        <w:rPr>
          <w:spacing w:val="-2"/>
          <w:sz w:val="24"/>
        </w:rPr>
        <w:t xml:space="preserve"> </w:t>
      </w:r>
      <w:r>
        <w:rPr>
          <w:sz w:val="24"/>
        </w:rPr>
        <w:t>will</w:t>
      </w:r>
      <w:r>
        <w:rPr>
          <w:spacing w:val="-2"/>
          <w:sz w:val="24"/>
        </w:rPr>
        <w:t xml:space="preserve"> </w:t>
      </w:r>
      <w:r>
        <w:rPr>
          <w:sz w:val="24"/>
        </w:rPr>
        <w:t>you</w:t>
      </w:r>
      <w:r>
        <w:rPr>
          <w:spacing w:val="-1"/>
          <w:sz w:val="24"/>
        </w:rPr>
        <w:t xml:space="preserve"> </w:t>
      </w:r>
      <w:r>
        <w:rPr>
          <w:sz w:val="24"/>
        </w:rPr>
        <w:t>sell</w:t>
      </w:r>
      <w:r>
        <w:rPr>
          <w:spacing w:val="-2"/>
          <w:sz w:val="24"/>
        </w:rPr>
        <w:t xml:space="preserve"> </w:t>
      </w:r>
      <w:r>
        <w:rPr>
          <w:sz w:val="24"/>
        </w:rPr>
        <w:t>your</w:t>
      </w:r>
      <w:r>
        <w:rPr>
          <w:spacing w:val="2"/>
          <w:sz w:val="24"/>
        </w:rPr>
        <w:t xml:space="preserve"> </w:t>
      </w:r>
      <w:r>
        <w:rPr>
          <w:spacing w:val="-2"/>
          <w:sz w:val="24"/>
        </w:rPr>
        <w:t>service?</w:t>
      </w:r>
    </w:p>
    <w:p w:rsidR="00CA1C16" w:rsidRDefault="003152C8" w14:paraId="30219CAE" w14:textId="77777777">
      <w:pPr>
        <w:pStyle w:val="ListParagraph"/>
        <w:numPr>
          <w:ilvl w:val="2"/>
          <w:numId w:val="2"/>
        </w:numPr>
        <w:tabs>
          <w:tab w:val="left" w:pos="1092"/>
        </w:tabs>
        <w:ind w:left="1091" w:hanging="152"/>
        <w:rPr>
          <w:sz w:val="24"/>
        </w:rPr>
      </w:pPr>
      <w:r>
        <w:rPr>
          <w:sz w:val="24"/>
        </w:rPr>
        <w:t>What</w:t>
      </w:r>
      <w:r>
        <w:rPr>
          <w:spacing w:val="-3"/>
          <w:sz w:val="24"/>
        </w:rPr>
        <w:t xml:space="preserve"> </w:t>
      </w:r>
      <w:r>
        <w:rPr>
          <w:sz w:val="24"/>
        </w:rPr>
        <w:t>is</w:t>
      </w:r>
      <w:r>
        <w:rPr>
          <w:spacing w:val="-3"/>
          <w:sz w:val="24"/>
        </w:rPr>
        <w:t xml:space="preserve"> </w:t>
      </w:r>
      <w:r>
        <w:rPr>
          <w:sz w:val="24"/>
        </w:rPr>
        <w:t>your</w:t>
      </w:r>
      <w:r>
        <w:rPr>
          <w:spacing w:val="-2"/>
          <w:sz w:val="24"/>
        </w:rPr>
        <w:t xml:space="preserve"> </w:t>
      </w:r>
      <w:r>
        <w:rPr>
          <w:sz w:val="24"/>
        </w:rPr>
        <w:t>unique</w:t>
      </w:r>
      <w:r>
        <w:rPr>
          <w:spacing w:val="-6"/>
          <w:sz w:val="24"/>
        </w:rPr>
        <w:t xml:space="preserve"> </w:t>
      </w:r>
      <w:r>
        <w:rPr>
          <w:sz w:val="24"/>
        </w:rPr>
        <w:t>selling</w:t>
      </w:r>
      <w:r>
        <w:rPr>
          <w:spacing w:val="-1"/>
          <w:sz w:val="24"/>
        </w:rPr>
        <w:t xml:space="preserve"> </w:t>
      </w:r>
      <w:r>
        <w:rPr>
          <w:spacing w:val="-2"/>
          <w:sz w:val="24"/>
        </w:rPr>
        <w:t>point?</w:t>
      </w:r>
    </w:p>
    <w:p w:rsidR="00CA1C16" w:rsidRDefault="003152C8" w14:paraId="14848B7E" w14:textId="77777777">
      <w:pPr>
        <w:pStyle w:val="ListParagraph"/>
        <w:numPr>
          <w:ilvl w:val="2"/>
          <w:numId w:val="2"/>
        </w:numPr>
        <w:tabs>
          <w:tab w:val="left" w:pos="1092"/>
        </w:tabs>
        <w:ind w:left="1091" w:hanging="152"/>
        <w:rPr>
          <w:sz w:val="24"/>
        </w:rPr>
      </w:pPr>
      <w:r>
        <w:rPr>
          <w:sz w:val="24"/>
        </w:rPr>
        <w:t>What</w:t>
      </w:r>
      <w:r>
        <w:rPr>
          <w:spacing w:val="-2"/>
          <w:sz w:val="24"/>
        </w:rPr>
        <w:t xml:space="preserve"> </w:t>
      </w:r>
      <w:r>
        <w:rPr>
          <w:sz w:val="24"/>
        </w:rPr>
        <w:t>emerging</w:t>
      </w:r>
      <w:r>
        <w:rPr>
          <w:spacing w:val="1"/>
          <w:sz w:val="24"/>
        </w:rPr>
        <w:t xml:space="preserve"> </w:t>
      </w:r>
      <w:r>
        <w:rPr>
          <w:sz w:val="24"/>
        </w:rPr>
        <w:t>customer</w:t>
      </w:r>
      <w:r>
        <w:rPr>
          <w:spacing w:val="-3"/>
          <w:sz w:val="24"/>
        </w:rPr>
        <w:t xml:space="preserve"> </w:t>
      </w:r>
      <w:r>
        <w:rPr>
          <w:sz w:val="24"/>
        </w:rPr>
        <w:t>needs</w:t>
      </w:r>
      <w:r>
        <w:rPr>
          <w:spacing w:val="-2"/>
          <w:sz w:val="24"/>
        </w:rPr>
        <w:t xml:space="preserve"> </w:t>
      </w:r>
      <w:r>
        <w:rPr>
          <w:sz w:val="24"/>
        </w:rPr>
        <w:t>and</w:t>
      </w:r>
      <w:r>
        <w:rPr>
          <w:spacing w:val="-3"/>
          <w:sz w:val="24"/>
        </w:rPr>
        <w:t xml:space="preserve"> </w:t>
      </w:r>
      <w:r>
        <w:rPr>
          <w:sz w:val="24"/>
        </w:rPr>
        <w:t>wants</w:t>
      </w:r>
      <w:r>
        <w:rPr>
          <w:spacing w:val="-4"/>
          <w:sz w:val="24"/>
        </w:rPr>
        <w:t xml:space="preserve"> </w:t>
      </w:r>
      <w:r>
        <w:rPr>
          <w:sz w:val="24"/>
        </w:rPr>
        <w:t>will</w:t>
      </w:r>
      <w:r>
        <w:rPr>
          <w:spacing w:val="-3"/>
          <w:sz w:val="24"/>
        </w:rPr>
        <w:t xml:space="preserve"> </w:t>
      </w:r>
      <w:r>
        <w:rPr>
          <w:sz w:val="24"/>
        </w:rPr>
        <w:t>your</w:t>
      </w:r>
      <w:r>
        <w:rPr>
          <w:spacing w:val="-3"/>
          <w:sz w:val="24"/>
        </w:rPr>
        <w:t xml:space="preserve"> </w:t>
      </w:r>
      <w:r>
        <w:rPr>
          <w:sz w:val="24"/>
        </w:rPr>
        <w:t>service</w:t>
      </w:r>
      <w:r>
        <w:rPr>
          <w:spacing w:val="-2"/>
          <w:sz w:val="24"/>
        </w:rPr>
        <w:t xml:space="preserve"> </w:t>
      </w:r>
      <w:r>
        <w:rPr>
          <w:sz w:val="24"/>
        </w:rPr>
        <w:t>attend</w:t>
      </w:r>
      <w:r>
        <w:rPr>
          <w:spacing w:val="-4"/>
          <w:sz w:val="24"/>
        </w:rPr>
        <w:t xml:space="preserve"> </w:t>
      </w:r>
      <w:r>
        <w:rPr>
          <w:spacing w:val="-5"/>
          <w:sz w:val="24"/>
        </w:rPr>
        <w:t>to?</w:t>
      </w:r>
    </w:p>
    <w:p w:rsidR="00CA1C16" w:rsidRDefault="003152C8" w14:paraId="3BE810CE" w14:textId="77777777">
      <w:pPr>
        <w:pStyle w:val="ListParagraph"/>
        <w:numPr>
          <w:ilvl w:val="2"/>
          <w:numId w:val="2"/>
        </w:numPr>
        <w:tabs>
          <w:tab w:val="left" w:pos="1092"/>
        </w:tabs>
        <w:ind w:right="374" w:firstLine="0"/>
        <w:jc w:val="both"/>
        <w:rPr>
          <w:sz w:val="24"/>
        </w:rPr>
      </w:pPr>
      <w:r>
        <w:rPr>
          <w:sz w:val="24"/>
        </w:rPr>
        <w:t>Are there any competitors in this</w:t>
      </w:r>
      <w:r>
        <w:rPr>
          <w:spacing w:val="-2"/>
          <w:sz w:val="24"/>
        </w:rPr>
        <w:t xml:space="preserve"> </w:t>
      </w:r>
      <w:r>
        <w:rPr>
          <w:sz w:val="24"/>
        </w:rPr>
        <w:t>area? If so,</w:t>
      </w:r>
      <w:r>
        <w:rPr>
          <w:spacing w:val="-1"/>
          <w:sz w:val="24"/>
        </w:rPr>
        <w:t xml:space="preserve"> </w:t>
      </w:r>
      <w:r>
        <w:rPr>
          <w:sz w:val="24"/>
        </w:rPr>
        <w:t>what</w:t>
      </w:r>
      <w:r>
        <w:rPr>
          <w:spacing w:val="-1"/>
          <w:sz w:val="24"/>
        </w:rPr>
        <w:t xml:space="preserve"> </w:t>
      </w:r>
      <w:r>
        <w:rPr>
          <w:sz w:val="24"/>
        </w:rPr>
        <w:t>are they doing? How do they sell their service?</w:t>
      </w:r>
      <w:r>
        <w:rPr>
          <w:spacing w:val="-2"/>
          <w:sz w:val="24"/>
        </w:rPr>
        <w:t xml:space="preserve"> </w:t>
      </w:r>
      <w:r>
        <w:rPr>
          <w:sz w:val="24"/>
        </w:rPr>
        <w:t>What</w:t>
      </w:r>
      <w:r>
        <w:rPr>
          <w:spacing w:val="-5"/>
          <w:sz w:val="24"/>
        </w:rPr>
        <w:t xml:space="preserve"> </w:t>
      </w:r>
      <w:r>
        <w:rPr>
          <w:sz w:val="24"/>
        </w:rPr>
        <w:t>is</w:t>
      </w:r>
      <w:r>
        <w:rPr>
          <w:spacing w:val="-4"/>
          <w:sz w:val="24"/>
        </w:rPr>
        <w:t xml:space="preserve"> </w:t>
      </w:r>
      <w:r>
        <w:rPr>
          <w:sz w:val="24"/>
        </w:rPr>
        <w:t>your</w:t>
      </w:r>
      <w:r>
        <w:rPr>
          <w:spacing w:val="-6"/>
          <w:sz w:val="24"/>
        </w:rPr>
        <w:t xml:space="preserve"> </w:t>
      </w:r>
      <w:r>
        <w:rPr>
          <w:sz w:val="24"/>
        </w:rPr>
        <w:t>competitive</w:t>
      </w:r>
      <w:r>
        <w:rPr>
          <w:spacing w:val="-5"/>
          <w:sz w:val="24"/>
        </w:rPr>
        <w:t xml:space="preserve"> </w:t>
      </w:r>
      <w:r>
        <w:rPr>
          <w:sz w:val="24"/>
        </w:rPr>
        <w:t>advantage? How</w:t>
      </w:r>
      <w:r>
        <w:rPr>
          <w:spacing w:val="-3"/>
          <w:sz w:val="24"/>
        </w:rPr>
        <w:t xml:space="preserve"> </w:t>
      </w:r>
      <w:r>
        <w:rPr>
          <w:sz w:val="24"/>
        </w:rPr>
        <w:t>is</w:t>
      </w:r>
      <w:r>
        <w:rPr>
          <w:spacing w:val="-4"/>
          <w:sz w:val="24"/>
        </w:rPr>
        <w:t xml:space="preserve"> </w:t>
      </w:r>
      <w:r>
        <w:rPr>
          <w:sz w:val="24"/>
        </w:rPr>
        <w:t>your</w:t>
      </w:r>
      <w:r>
        <w:rPr>
          <w:spacing w:val="-3"/>
          <w:sz w:val="24"/>
        </w:rPr>
        <w:t xml:space="preserve"> </w:t>
      </w:r>
      <w:r>
        <w:rPr>
          <w:sz w:val="24"/>
        </w:rPr>
        <w:t>value</w:t>
      </w:r>
      <w:r>
        <w:rPr>
          <w:spacing w:val="-4"/>
          <w:sz w:val="24"/>
        </w:rPr>
        <w:t xml:space="preserve"> </w:t>
      </w:r>
      <w:r>
        <w:rPr>
          <w:sz w:val="24"/>
        </w:rPr>
        <w:t>proposition</w:t>
      </w:r>
      <w:r>
        <w:rPr>
          <w:spacing w:val="-3"/>
          <w:sz w:val="24"/>
        </w:rPr>
        <w:t xml:space="preserve"> </w:t>
      </w:r>
      <w:r>
        <w:rPr>
          <w:sz w:val="24"/>
        </w:rPr>
        <w:t>different</w:t>
      </w:r>
      <w:r>
        <w:rPr>
          <w:spacing w:val="-3"/>
          <w:sz w:val="24"/>
        </w:rPr>
        <w:t xml:space="preserve"> </w:t>
      </w:r>
      <w:r>
        <w:rPr>
          <w:sz w:val="24"/>
        </w:rPr>
        <w:t xml:space="preserve">from </w:t>
      </w:r>
      <w:r>
        <w:rPr>
          <w:spacing w:val="-2"/>
          <w:sz w:val="24"/>
        </w:rPr>
        <w:t>theirs?</w:t>
      </w:r>
    </w:p>
    <w:p w:rsidR="00CA1C16" w:rsidRDefault="00CA1C16" w14:paraId="50D972DF" w14:textId="77777777">
      <w:pPr>
        <w:pStyle w:val="BodyText"/>
        <w:rPr>
          <w:sz w:val="24"/>
        </w:rPr>
      </w:pPr>
    </w:p>
    <w:p w:rsidR="00CA1C16" w:rsidRDefault="003152C8" w14:paraId="4118AC27" w14:textId="77777777">
      <w:pPr>
        <w:pStyle w:val="ListParagraph"/>
        <w:numPr>
          <w:ilvl w:val="1"/>
          <w:numId w:val="2"/>
        </w:numPr>
        <w:tabs>
          <w:tab w:val="left" w:pos="1301"/>
        </w:tabs>
        <w:ind w:right="1020"/>
        <w:rPr>
          <w:sz w:val="24"/>
        </w:rPr>
      </w:pPr>
      <w:r>
        <w:rPr>
          <w:sz w:val="24"/>
        </w:rPr>
        <w:t>E-commerce:</w:t>
      </w:r>
      <w:r>
        <w:rPr>
          <w:spacing w:val="-3"/>
          <w:sz w:val="24"/>
        </w:rPr>
        <w:t xml:space="preserve"> </w:t>
      </w:r>
      <w:r>
        <w:rPr>
          <w:sz w:val="24"/>
        </w:rPr>
        <w:t>Propose</w:t>
      </w:r>
      <w:r>
        <w:rPr>
          <w:spacing w:val="-4"/>
          <w:sz w:val="24"/>
        </w:rPr>
        <w:t xml:space="preserve"> </w:t>
      </w:r>
      <w:r>
        <w:rPr>
          <w:sz w:val="24"/>
        </w:rPr>
        <w:t>to</w:t>
      </w:r>
      <w:r>
        <w:rPr>
          <w:spacing w:val="-2"/>
          <w:sz w:val="24"/>
        </w:rPr>
        <w:t xml:space="preserve"> </w:t>
      </w:r>
      <w:r>
        <w:rPr>
          <w:sz w:val="24"/>
        </w:rPr>
        <w:t>setup</w:t>
      </w:r>
      <w:r>
        <w:rPr>
          <w:spacing w:val="-4"/>
          <w:sz w:val="24"/>
        </w:rPr>
        <w:t xml:space="preserve"> </w:t>
      </w:r>
      <w:r>
        <w:rPr>
          <w:sz w:val="24"/>
        </w:rPr>
        <w:t>an</w:t>
      </w:r>
      <w:r>
        <w:rPr>
          <w:spacing w:val="-4"/>
          <w:sz w:val="24"/>
        </w:rPr>
        <w:t xml:space="preserve"> </w:t>
      </w:r>
      <w:r>
        <w:rPr>
          <w:sz w:val="24"/>
        </w:rPr>
        <w:t>online</w:t>
      </w:r>
      <w:r>
        <w:rPr>
          <w:spacing w:val="-4"/>
          <w:sz w:val="24"/>
        </w:rPr>
        <w:t xml:space="preserve"> </w:t>
      </w:r>
      <w:r>
        <w:rPr>
          <w:sz w:val="24"/>
        </w:rPr>
        <w:t>website or</w:t>
      </w:r>
      <w:r>
        <w:rPr>
          <w:spacing w:val="-3"/>
          <w:sz w:val="24"/>
        </w:rPr>
        <w:t xml:space="preserve"> </w:t>
      </w:r>
      <w:r>
        <w:rPr>
          <w:sz w:val="24"/>
        </w:rPr>
        <w:t>application</w:t>
      </w:r>
      <w:r>
        <w:rPr>
          <w:spacing w:val="-1"/>
          <w:sz w:val="24"/>
        </w:rPr>
        <w:t xml:space="preserve"> </w:t>
      </w:r>
      <w:r>
        <w:rPr>
          <w:sz w:val="24"/>
        </w:rPr>
        <w:t>and</w:t>
      </w:r>
      <w:r>
        <w:rPr>
          <w:spacing w:val="-3"/>
          <w:sz w:val="24"/>
        </w:rPr>
        <w:t xml:space="preserve"> </w:t>
      </w:r>
      <w:r>
        <w:rPr>
          <w:sz w:val="24"/>
        </w:rPr>
        <w:t>consider</w:t>
      </w:r>
      <w:r>
        <w:rPr>
          <w:spacing w:val="-3"/>
          <w:sz w:val="24"/>
        </w:rPr>
        <w:t xml:space="preserve"> </w:t>
      </w:r>
      <w:r>
        <w:rPr>
          <w:sz w:val="24"/>
        </w:rPr>
        <w:t xml:space="preserve">the following: </w:t>
      </w:r>
      <w:r>
        <w:rPr>
          <w:color w:val="FF0000"/>
          <w:sz w:val="24"/>
        </w:rPr>
        <w:t>800 words</w:t>
      </w:r>
    </w:p>
    <w:p w:rsidR="00CA1C16" w:rsidRDefault="00CA1C16" w14:paraId="6A913785" w14:textId="77777777">
      <w:pPr>
        <w:pStyle w:val="BodyText"/>
        <w:rPr>
          <w:sz w:val="24"/>
        </w:rPr>
      </w:pPr>
    </w:p>
    <w:p w:rsidR="00CA1C16" w:rsidRDefault="003152C8" w14:paraId="600BE3F9" w14:textId="77777777">
      <w:pPr>
        <w:ind w:left="940"/>
        <w:rPr>
          <w:sz w:val="24"/>
        </w:rPr>
      </w:pPr>
      <w:r>
        <w:rPr>
          <w:spacing w:val="-2"/>
          <w:sz w:val="24"/>
        </w:rPr>
        <w:t>E-commerce:</w:t>
      </w:r>
    </w:p>
    <w:p w:rsidR="00CA1C16" w:rsidRDefault="003152C8" w14:paraId="4335AE8F" w14:textId="77777777">
      <w:pPr>
        <w:pStyle w:val="ListParagraph"/>
        <w:numPr>
          <w:ilvl w:val="2"/>
          <w:numId w:val="2"/>
        </w:numPr>
        <w:tabs>
          <w:tab w:val="left" w:pos="1026"/>
        </w:tabs>
        <w:ind w:right="372" w:firstLine="0"/>
        <w:rPr>
          <w:sz w:val="24"/>
        </w:rPr>
      </w:pPr>
      <w:r>
        <w:rPr>
          <w:sz w:val="24"/>
        </w:rPr>
        <w:t>WordPress/PHP/Python/Java •Using SaaS, e.g., Shopify • Using a marketplace, e.g., Amazon or eBay • Creating content, including copyright and photograph • Financing • Equipment</w:t>
      </w:r>
      <w:r>
        <w:rPr>
          <w:spacing w:val="-3"/>
          <w:sz w:val="24"/>
        </w:rPr>
        <w:t xml:space="preserve"> </w:t>
      </w:r>
      <w:r>
        <w:rPr>
          <w:sz w:val="24"/>
        </w:rPr>
        <w:t>and</w:t>
      </w:r>
      <w:r>
        <w:rPr>
          <w:spacing w:val="-3"/>
          <w:sz w:val="24"/>
        </w:rPr>
        <w:t xml:space="preserve"> </w:t>
      </w:r>
      <w:r>
        <w:rPr>
          <w:sz w:val="24"/>
        </w:rPr>
        <w:t>supplies •</w:t>
      </w:r>
      <w:r>
        <w:rPr>
          <w:spacing w:val="-3"/>
          <w:sz w:val="24"/>
        </w:rPr>
        <w:t xml:space="preserve"> </w:t>
      </w:r>
      <w:r>
        <w:rPr>
          <w:sz w:val="24"/>
        </w:rPr>
        <w:t>Staff</w:t>
      </w:r>
      <w:r>
        <w:rPr>
          <w:spacing w:val="-2"/>
          <w:sz w:val="24"/>
        </w:rPr>
        <w:t xml:space="preserve"> </w:t>
      </w:r>
      <w:r>
        <w:rPr>
          <w:sz w:val="24"/>
        </w:rPr>
        <w:t>•</w:t>
      </w:r>
      <w:r>
        <w:rPr>
          <w:spacing w:val="-3"/>
          <w:sz w:val="24"/>
        </w:rPr>
        <w:t xml:space="preserve"> </w:t>
      </w:r>
      <w:r>
        <w:rPr>
          <w:sz w:val="24"/>
        </w:rPr>
        <w:t>Using</w:t>
      </w:r>
      <w:r>
        <w:rPr>
          <w:spacing w:val="-4"/>
          <w:sz w:val="24"/>
        </w:rPr>
        <w:t xml:space="preserve"> </w:t>
      </w:r>
      <w:r>
        <w:rPr>
          <w:sz w:val="24"/>
        </w:rPr>
        <w:t>Payment</w:t>
      </w:r>
      <w:r>
        <w:rPr>
          <w:spacing w:val="-3"/>
          <w:sz w:val="24"/>
        </w:rPr>
        <w:t xml:space="preserve"> </w:t>
      </w:r>
      <w:r>
        <w:rPr>
          <w:sz w:val="24"/>
        </w:rPr>
        <w:t>Services,</w:t>
      </w:r>
      <w:r>
        <w:rPr>
          <w:spacing w:val="-4"/>
          <w:sz w:val="24"/>
        </w:rPr>
        <w:t xml:space="preserve"> </w:t>
      </w:r>
      <w:r>
        <w:rPr>
          <w:sz w:val="24"/>
        </w:rPr>
        <w:t>e.g.,</w:t>
      </w:r>
      <w:r>
        <w:rPr>
          <w:spacing w:val="-2"/>
          <w:sz w:val="24"/>
        </w:rPr>
        <w:t xml:space="preserve"> </w:t>
      </w:r>
      <w:r>
        <w:rPr>
          <w:sz w:val="24"/>
        </w:rPr>
        <w:t>card,</w:t>
      </w:r>
      <w:r>
        <w:rPr>
          <w:spacing w:val="-3"/>
          <w:sz w:val="24"/>
        </w:rPr>
        <w:t xml:space="preserve"> </w:t>
      </w:r>
      <w:r>
        <w:rPr>
          <w:sz w:val="24"/>
        </w:rPr>
        <w:t>PayPal</w:t>
      </w:r>
      <w:r>
        <w:rPr>
          <w:spacing w:val="-2"/>
          <w:sz w:val="24"/>
        </w:rPr>
        <w:t xml:space="preserve"> </w:t>
      </w:r>
      <w:r>
        <w:rPr>
          <w:sz w:val="24"/>
        </w:rPr>
        <w:t>•</w:t>
      </w:r>
      <w:r>
        <w:rPr>
          <w:spacing w:val="-3"/>
          <w:sz w:val="24"/>
        </w:rPr>
        <w:t xml:space="preserve"> </w:t>
      </w:r>
      <w:r>
        <w:rPr>
          <w:sz w:val="24"/>
        </w:rPr>
        <w:t>If</w:t>
      </w:r>
      <w:r>
        <w:rPr>
          <w:spacing w:val="-4"/>
          <w:sz w:val="24"/>
        </w:rPr>
        <w:t xml:space="preserve"> </w:t>
      </w:r>
      <w:r>
        <w:rPr>
          <w:sz w:val="24"/>
        </w:rPr>
        <w:t>accepting card payments, be aware of PCI-DSS compliance issues.</w:t>
      </w:r>
    </w:p>
    <w:p w:rsidR="00CA1C16" w:rsidRDefault="00CA1C16" w14:paraId="7D767B63" w14:textId="77777777">
      <w:pPr>
        <w:pStyle w:val="BodyText"/>
        <w:rPr>
          <w:sz w:val="26"/>
        </w:rPr>
      </w:pPr>
    </w:p>
    <w:p w:rsidR="00CA1C16" w:rsidRDefault="00CA1C16" w14:paraId="45688431" w14:textId="77777777">
      <w:pPr>
        <w:pStyle w:val="BodyText"/>
      </w:pPr>
    </w:p>
    <w:p w:rsidRPr="00AB2C2F" w:rsidR="00CA1C16" w:rsidRDefault="003152C8" w14:paraId="55A4361F" w14:textId="77777777">
      <w:pPr>
        <w:pStyle w:val="ListParagraph"/>
        <w:numPr>
          <w:ilvl w:val="1"/>
          <w:numId w:val="2"/>
        </w:numPr>
        <w:tabs>
          <w:tab w:val="left" w:pos="1301"/>
        </w:tabs>
        <w:spacing w:before="1"/>
        <w:ind w:hanging="361"/>
        <w:jc w:val="both"/>
        <w:rPr>
          <w:sz w:val="24"/>
        </w:rPr>
      </w:pPr>
      <w:r>
        <w:rPr>
          <w:sz w:val="24"/>
        </w:rPr>
        <w:t>Marketing:</w:t>
      </w:r>
      <w:r>
        <w:rPr>
          <w:spacing w:val="-7"/>
          <w:sz w:val="24"/>
        </w:rPr>
        <w:t xml:space="preserve"> </w:t>
      </w:r>
      <w:r>
        <w:rPr>
          <w:color w:val="FF0000"/>
          <w:sz w:val="24"/>
        </w:rPr>
        <w:t>800</w:t>
      </w:r>
      <w:r>
        <w:rPr>
          <w:color w:val="FF0000"/>
          <w:spacing w:val="-4"/>
          <w:sz w:val="24"/>
        </w:rPr>
        <w:t xml:space="preserve"> </w:t>
      </w:r>
      <w:r>
        <w:rPr>
          <w:color w:val="FF0000"/>
          <w:spacing w:val="-2"/>
          <w:sz w:val="24"/>
        </w:rPr>
        <w:t>words</w:t>
      </w:r>
    </w:p>
    <w:p w:rsidR="00AB2C2F" w:rsidP="00AB2C2F" w:rsidRDefault="00AB2C2F" w14:paraId="17DC698A" w14:textId="77777777">
      <w:pPr>
        <w:pStyle w:val="ListParagraph"/>
        <w:tabs>
          <w:tab w:val="left" w:pos="1301"/>
        </w:tabs>
        <w:spacing w:before="1"/>
        <w:ind w:firstLine="0"/>
        <w:rPr>
          <w:sz w:val="24"/>
        </w:rPr>
      </w:pPr>
    </w:p>
    <w:p w:rsidR="00AB2C2F" w:rsidP="00AB2C2F" w:rsidRDefault="00AB2C2F" w14:paraId="50E4C977" w14:textId="30934E42">
      <w:pPr>
        <w:tabs>
          <w:tab w:val="left" w:pos="1418"/>
        </w:tabs>
        <w:spacing w:before="1"/>
        <w:jc w:val="both"/>
        <w:rPr>
          <w:b/>
          <w:bCs/>
          <w:sz w:val="24"/>
          <w:lang w:val="en-GB"/>
        </w:rPr>
      </w:pPr>
      <w:r>
        <w:rPr>
          <w:b/>
          <w:bCs/>
          <w:sz w:val="24"/>
          <w:lang w:val="en-GB"/>
        </w:rPr>
        <w:t xml:space="preserve">         </w:t>
      </w:r>
      <w:r w:rsidRPr="00AB2C2F">
        <w:rPr>
          <w:b/>
          <w:bCs/>
          <w:sz w:val="24"/>
          <w:lang w:val="en-GB"/>
        </w:rPr>
        <w:t xml:space="preserve">4Ps of marketing: </w:t>
      </w:r>
    </w:p>
    <w:p w:rsidRPr="00AB2C2F" w:rsidR="00AB2C2F" w:rsidP="00AB2C2F" w:rsidRDefault="00AB2C2F" w14:paraId="2A91D878" w14:textId="77777777">
      <w:pPr>
        <w:tabs>
          <w:tab w:val="left" w:pos="1418"/>
        </w:tabs>
        <w:spacing w:before="1"/>
        <w:jc w:val="both"/>
        <w:rPr>
          <w:b/>
          <w:bCs/>
          <w:sz w:val="24"/>
          <w:lang w:val="en-GB"/>
        </w:rPr>
      </w:pPr>
    </w:p>
    <w:p w:rsidRPr="00AB2C2F" w:rsidR="00AB2C2F" w:rsidP="00AB2C2F" w:rsidRDefault="00AB2C2F" w14:paraId="7411B8DD" w14:textId="77777777">
      <w:pPr>
        <w:pStyle w:val="ListParagraph"/>
        <w:tabs>
          <w:tab w:val="left" w:pos="1301"/>
        </w:tabs>
        <w:spacing w:before="1"/>
        <w:jc w:val="both"/>
        <w:rPr>
          <w:sz w:val="24"/>
          <w:lang w:val="en-GB"/>
        </w:rPr>
      </w:pPr>
      <w:r w:rsidRPr="00AB2C2F">
        <w:rPr>
          <w:sz w:val="24"/>
          <w:lang w:val="en-GB"/>
        </w:rPr>
        <w:t>The 4Ps, which are Product, Price, Place, and Promotion, provide a comprehensive framework for developing a marketing strategy. Here's how each "P" can be incorporated:</w:t>
      </w:r>
    </w:p>
    <w:p w:rsidRPr="00AB2C2F" w:rsidR="00AB2C2F" w:rsidP="00AB2C2F" w:rsidRDefault="00AB2C2F" w14:paraId="66EDDFEF" w14:textId="77777777">
      <w:pPr>
        <w:pStyle w:val="ListParagraph"/>
        <w:tabs>
          <w:tab w:val="left" w:pos="1301"/>
        </w:tabs>
        <w:spacing w:before="1"/>
        <w:jc w:val="both"/>
        <w:rPr>
          <w:sz w:val="24"/>
          <w:lang w:val="en-GB"/>
        </w:rPr>
      </w:pPr>
    </w:p>
    <w:p w:rsidRPr="00AB2C2F" w:rsidR="00AB2C2F" w:rsidP="00AB2C2F" w:rsidRDefault="00AB2C2F" w14:paraId="4EB4B229" w14:textId="77777777">
      <w:pPr>
        <w:pStyle w:val="ListParagraph"/>
        <w:tabs>
          <w:tab w:val="left" w:pos="1301"/>
        </w:tabs>
        <w:spacing w:before="1"/>
        <w:jc w:val="both"/>
        <w:rPr>
          <w:sz w:val="24"/>
          <w:lang w:val="en-GB"/>
        </w:rPr>
      </w:pPr>
      <w:r w:rsidRPr="00AB2C2F">
        <w:rPr>
          <w:b/>
          <w:bCs/>
          <w:i/>
          <w:iCs/>
          <w:sz w:val="24"/>
          <w:lang w:val="en-GB"/>
        </w:rPr>
        <w:t>Product:</w:t>
      </w:r>
      <w:r w:rsidRPr="00AB2C2F">
        <w:rPr>
          <w:sz w:val="24"/>
          <w:lang w:val="en-GB"/>
        </w:rPr>
        <w:t xml:space="preserve"> Describe the product or service in detail, focusing on the features and benefits that make it unique and appealing to customers. You could also discuss how it meets the identified needs or wants of their target customers.</w:t>
      </w:r>
    </w:p>
    <w:p w:rsidRPr="00AB2C2F" w:rsidR="00AB2C2F" w:rsidP="00AB2C2F" w:rsidRDefault="00AB2C2F" w14:paraId="05239CAD" w14:textId="77777777">
      <w:pPr>
        <w:pStyle w:val="ListParagraph"/>
        <w:tabs>
          <w:tab w:val="left" w:pos="1301"/>
        </w:tabs>
        <w:spacing w:before="1"/>
        <w:jc w:val="both"/>
        <w:rPr>
          <w:sz w:val="24"/>
          <w:lang w:val="en-GB"/>
        </w:rPr>
      </w:pPr>
    </w:p>
    <w:p w:rsidRPr="00AB2C2F" w:rsidR="00AB2C2F" w:rsidP="00AB2C2F" w:rsidRDefault="00AB2C2F" w14:paraId="423E3ACA" w14:textId="77777777">
      <w:pPr>
        <w:pStyle w:val="ListParagraph"/>
        <w:tabs>
          <w:tab w:val="left" w:pos="1301"/>
        </w:tabs>
        <w:spacing w:before="1"/>
        <w:jc w:val="both"/>
        <w:rPr>
          <w:sz w:val="24"/>
          <w:lang w:val="en-GB"/>
        </w:rPr>
      </w:pPr>
      <w:r w:rsidRPr="00AB2C2F">
        <w:rPr>
          <w:b/>
          <w:bCs/>
          <w:i/>
          <w:iCs/>
          <w:sz w:val="24"/>
          <w:lang w:val="en-GB"/>
        </w:rPr>
        <w:t>Price:</w:t>
      </w:r>
      <w:r w:rsidRPr="00AB2C2F">
        <w:rPr>
          <w:sz w:val="24"/>
          <w:lang w:val="en-GB"/>
        </w:rPr>
        <w:t xml:space="preserve"> Outline the pricing strategy. This includes discussing the cost of production, the perceived value of the product/service, and the prices set by competitors. You should justify the chosen price point in terms of profitability and market competitiveness.</w:t>
      </w:r>
    </w:p>
    <w:p w:rsidRPr="00AB2C2F" w:rsidR="00AB2C2F" w:rsidP="00AB2C2F" w:rsidRDefault="00AB2C2F" w14:paraId="68623C16" w14:textId="77777777">
      <w:pPr>
        <w:pStyle w:val="ListParagraph"/>
        <w:tabs>
          <w:tab w:val="left" w:pos="1301"/>
        </w:tabs>
        <w:spacing w:before="1"/>
        <w:jc w:val="both"/>
        <w:rPr>
          <w:sz w:val="24"/>
          <w:lang w:val="en-GB"/>
        </w:rPr>
      </w:pPr>
    </w:p>
    <w:p w:rsidRPr="00AB2C2F" w:rsidR="00AB2C2F" w:rsidP="00AB2C2F" w:rsidRDefault="00AB2C2F" w14:paraId="1BA7F6A1" w14:textId="77777777">
      <w:pPr>
        <w:pStyle w:val="ListParagraph"/>
        <w:tabs>
          <w:tab w:val="left" w:pos="1301"/>
        </w:tabs>
        <w:spacing w:before="1"/>
        <w:jc w:val="both"/>
        <w:rPr>
          <w:sz w:val="24"/>
          <w:lang w:val="en-GB"/>
        </w:rPr>
      </w:pPr>
      <w:r w:rsidRPr="00AB2C2F">
        <w:rPr>
          <w:b/>
          <w:bCs/>
          <w:i/>
          <w:iCs/>
          <w:sz w:val="24"/>
          <w:lang w:val="en-GB"/>
        </w:rPr>
        <w:t>Place:</w:t>
      </w:r>
      <w:r w:rsidRPr="00AB2C2F">
        <w:rPr>
          <w:sz w:val="24"/>
          <w:lang w:val="en-GB"/>
        </w:rPr>
        <w:t xml:space="preserve"> This relates to distribution—how and where the product or service will be sold. You should detail distribution strategy, whether it's selling online, in a physical store, or through third-party retailers.</w:t>
      </w:r>
    </w:p>
    <w:p w:rsidRPr="00AB2C2F" w:rsidR="00AB2C2F" w:rsidP="00AB2C2F" w:rsidRDefault="00AB2C2F" w14:paraId="15AD41C7" w14:textId="77777777">
      <w:pPr>
        <w:pStyle w:val="ListParagraph"/>
        <w:tabs>
          <w:tab w:val="left" w:pos="1301"/>
        </w:tabs>
        <w:spacing w:before="1"/>
        <w:jc w:val="both"/>
        <w:rPr>
          <w:sz w:val="24"/>
          <w:lang w:val="en-GB"/>
        </w:rPr>
      </w:pPr>
    </w:p>
    <w:p w:rsidRPr="00AB2C2F" w:rsidR="00CA1C16" w:rsidP="00AB2C2F" w:rsidRDefault="00AB2C2F" w14:paraId="17BD39CD" w14:textId="53D013EE">
      <w:pPr>
        <w:pStyle w:val="ListParagraph"/>
        <w:tabs>
          <w:tab w:val="left" w:pos="1301"/>
        </w:tabs>
        <w:spacing w:before="1"/>
        <w:jc w:val="both"/>
        <w:rPr>
          <w:sz w:val="24"/>
          <w:lang w:val="en-GB"/>
        </w:rPr>
      </w:pPr>
      <w:r w:rsidRPr="00AB2C2F">
        <w:rPr>
          <w:b/>
          <w:bCs/>
          <w:i/>
          <w:iCs/>
          <w:sz w:val="24"/>
          <w:lang w:val="en-GB"/>
        </w:rPr>
        <w:t>Promotion:</w:t>
      </w:r>
      <w:r w:rsidRPr="00AB2C2F">
        <w:rPr>
          <w:sz w:val="24"/>
          <w:lang w:val="en-GB"/>
        </w:rPr>
        <w:t xml:space="preserve"> </w:t>
      </w:r>
      <w:r>
        <w:rPr>
          <w:sz w:val="24"/>
          <w:lang w:val="en-GB"/>
        </w:rPr>
        <w:t>I</w:t>
      </w:r>
      <w:r w:rsidRPr="00AB2C2F">
        <w:rPr>
          <w:sz w:val="24"/>
          <w:lang w:val="en-GB"/>
        </w:rPr>
        <w:t>t could be expanded to consider all aspects of promotion, including advertising, sales promotions, public relations, and direct marketing.</w:t>
      </w:r>
    </w:p>
    <w:p w:rsidR="00CA1C16" w:rsidRDefault="003152C8" w14:paraId="515F2E96" w14:textId="77777777">
      <w:pPr>
        <w:pStyle w:val="ListParagraph"/>
        <w:numPr>
          <w:ilvl w:val="2"/>
          <w:numId w:val="2"/>
        </w:numPr>
        <w:tabs>
          <w:tab w:val="left" w:pos="1092"/>
        </w:tabs>
        <w:ind w:right="1113" w:firstLine="0"/>
        <w:rPr>
          <w:sz w:val="24"/>
        </w:rPr>
      </w:pPr>
      <w:r>
        <w:rPr>
          <w:sz w:val="24"/>
        </w:rPr>
        <w:t>How</w:t>
      </w:r>
      <w:r>
        <w:rPr>
          <w:spacing w:val="-4"/>
          <w:sz w:val="24"/>
        </w:rPr>
        <w:t xml:space="preserve"> </w:t>
      </w:r>
      <w:r>
        <w:rPr>
          <w:sz w:val="24"/>
        </w:rPr>
        <w:t>will</w:t>
      </w:r>
      <w:r>
        <w:rPr>
          <w:spacing w:val="-4"/>
          <w:sz w:val="24"/>
        </w:rPr>
        <w:t xml:space="preserve"> </w:t>
      </w:r>
      <w:r>
        <w:rPr>
          <w:sz w:val="24"/>
        </w:rPr>
        <w:t>you</w:t>
      </w:r>
      <w:r>
        <w:rPr>
          <w:spacing w:val="-3"/>
          <w:sz w:val="24"/>
        </w:rPr>
        <w:t xml:space="preserve"> </w:t>
      </w:r>
      <w:r>
        <w:rPr>
          <w:sz w:val="24"/>
        </w:rPr>
        <w:t>promote</w:t>
      </w:r>
      <w:r>
        <w:rPr>
          <w:spacing w:val="-5"/>
          <w:sz w:val="24"/>
        </w:rPr>
        <w:t xml:space="preserve"> </w:t>
      </w:r>
      <w:r>
        <w:rPr>
          <w:sz w:val="24"/>
        </w:rPr>
        <w:t>your</w:t>
      </w:r>
      <w:r>
        <w:rPr>
          <w:spacing w:val="-3"/>
          <w:sz w:val="24"/>
        </w:rPr>
        <w:t xml:space="preserve"> </w:t>
      </w:r>
      <w:r>
        <w:rPr>
          <w:sz w:val="24"/>
        </w:rPr>
        <w:t>service?</w:t>
      </w:r>
      <w:r>
        <w:rPr>
          <w:spacing w:val="-1"/>
          <w:sz w:val="24"/>
        </w:rPr>
        <w:t xml:space="preserve"> </w:t>
      </w:r>
      <w:r>
        <w:rPr>
          <w:sz w:val="24"/>
        </w:rPr>
        <w:t>Are</w:t>
      </w:r>
      <w:r>
        <w:rPr>
          <w:spacing w:val="-3"/>
          <w:sz w:val="24"/>
        </w:rPr>
        <w:t xml:space="preserve"> </w:t>
      </w:r>
      <w:r>
        <w:rPr>
          <w:sz w:val="24"/>
        </w:rPr>
        <w:t>you</w:t>
      </w:r>
      <w:r>
        <w:rPr>
          <w:spacing w:val="-5"/>
          <w:sz w:val="24"/>
        </w:rPr>
        <w:t xml:space="preserve"> </w:t>
      </w:r>
      <w:r>
        <w:rPr>
          <w:sz w:val="24"/>
        </w:rPr>
        <w:t>considering</w:t>
      </w:r>
      <w:r>
        <w:rPr>
          <w:spacing w:val="-3"/>
          <w:sz w:val="24"/>
        </w:rPr>
        <w:t xml:space="preserve"> </w:t>
      </w:r>
      <w:r>
        <w:rPr>
          <w:sz w:val="24"/>
        </w:rPr>
        <w:t>any</w:t>
      </w:r>
      <w:r>
        <w:rPr>
          <w:spacing w:val="-3"/>
          <w:sz w:val="24"/>
        </w:rPr>
        <w:t xml:space="preserve"> </w:t>
      </w:r>
      <w:r>
        <w:rPr>
          <w:sz w:val="24"/>
        </w:rPr>
        <w:t>innovative</w:t>
      </w:r>
      <w:r>
        <w:rPr>
          <w:spacing w:val="-3"/>
          <w:sz w:val="24"/>
        </w:rPr>
        <w:t xml:space="preserve"> </w:t>
      </w:r>
      <w:r>
        <w:rPr>
          <w:sz w:val="24"/>
        </w:rPr>
        <w:t xml:space="preserve">marketing </w:t>
      </w:r>
      <w:r>
        <w:rPr>
          <w:spacing w:val="-2"/>
          <w:sz w:val="24"/>
        </w:rPr>
        <w:t>strategy?</w:t>
      </w:r>
    </w:p>
    <w:p w:rsidR="00CA1C16" w:rsidRDefault="003152C8" w14:paraId="4B8B0469" w14:textId="77777777">
      <w:pPr>
        <w:pStyle w:val="ListParagraph"/>
        <w:numPr>
          <w:ilvl w:val="2"/>
          <w:numId w:val="2"/>
        </w:numPr>
        <w:tabs>
          <w:tab w:val="left" w:pos="1092"/>
        </w:tabs>
        <w:ind w:left="1091" w:hanging="152"/>
        <w:rPr>
          <w:sz w:val="24"/>
        </w:rPr>
      </w:pPr>
      <w:r>
        <w:rPr>
          <w:sz w:val="24"/>
        </w:rPr>
        <w:t>Who</w:t>
      </w:r>
      <w:r>
        <w:rPr>
          <w:spacing w:val="-4"/>
          <w:sz w:val="24"/>
        </w:rPr>
        <w:t xml:space="preserve"> </w:t>
      </w:r>
      <w:r>
        <w:rPr>
          <w:sz w:val="24"/>
        </w:rPr>
        <w:t>are</w:t>
      </w:r>
      <w:r>
        <w:rPr>
          <w:spacing w:val="-2"/>
          <w:sz w:val="24"/>
        </w:rPr>
        <w:t xml:space="preserve"> </w:t>
      </w:r>
      <w:r>
        <w:rPr>
          <w:sz w:val="24"/>
        </w:rPr>
        <w:t>your</w:t>
      </w:r>
      <w:r>
        <w:rPr>
          <w:spacing w:val="-2"/>
          <w:sz w:val="24"/>
        </w:rPr>
        <w:t xml:space="preserve"> </w:t>
      </w:r>
      <w:r>
        <w:rPr>
          <w:sz w:val="24"/>
        </w:rPr>
        <w:t>target</w:t>
      </w:r>
      <w:r>
        <w:rPr>
          <w:spacing w:val="-6"/>
          <w:sz w:val="24"/>
        </w:rPr>
        <w:t xml:space="preserve"> </w:t>
      </w:r>
      <w:r>
        <w:rPr>
          <w:sz w:val="24"/>
        </w:rPr>
        <w:t>customers?</w:t>
      </w:r>
      <w:r>
        <w:rPr>
          <w:spacing w:val="-1"/>
          <w:sz w:val="24"/>
        </w:rPr>
        <w:t xml:space="preserve"> </w:t>
      </w:r>
      <w:r>
        <w:rPr>
          <w:sz w:val="24"/>
        </w:rPr>
        <w:t>How</w:t>
      </w:r>
      <w:r>
        <w:rPr>
          <w:spacing w:val="-3"/>
          <w:sz w:val="24"/>
        </w:rPr>
        <w:t xml:space="preserve"> </w:t>
      </w:r>
      <w:r>
        <w:rPr>
          <w:sz w:val="24"/>
        </w:rPr>
        <w:t>will</w:t>
      </w:r>
      <w:r>
        <w:rPr>
          <w:spacing w:val="-3"/>
          <w:sz w:val="24"/>
        </w:rPr>
        <w:t xml:space="preserve"> </w:t>
      </w:r>
      <w:r>
        <w:rPr>
          <w:sz w:val="24"/>
        </w:rPr>
        <w:t>you</w:t>
      </w:r>
      <w:r>
        <w:rPr>
          <w:spacing w:val="-2"/>
          <w:sz w:val="24"/>
        </w:rPr>
        <w:t xml:space="preserve"> </w:t>
      </w:r>
      <w:r>
        <w:rPr>
          <w:sz w:val="24"/>
        </w:rPr>
        <w:t>reach</w:t>
      </w:r>
      <w:r>
        <w:rPr>
          <w:spacing w:val="-1"/>
          <w:sz w:val="24"/>
        </w:rPr>
        <w:t xml:space="preserve"> </w:t>
      </w:r>
      <w:r>
        <w:rPr>
          <w:spacing w:val="-2"/>
          <w:sz w:val="24"/>
        </w:rPr>
        <w:t>them?</w:t>
      </w:r>
    </w:p>
    <w:p w:rsidRPr="0056691A" w:rsidR="00CA1C16" w:rsidRDefault="003152C8" w14:paraId="2F351AC5" w14:textId="77777777">
      <w:pPr>
        <w:pStyle w:val="ListParagraph"/>
        <w:numPr>
          <w:ilvl w:val="2"/>
          <w:numId w:val="2"/>
        </w:numPr>
        <w:tabs>
          <w:tab w:val="left" w:pos="1092"/>
        </w:tabs>
        <w:ind w:right="313" w:firstLine="0"/>
        <w:rPr>
          <w:sz w:val="24"/>
        </w:rPr>
      </w:pPr>
      <w:r>
        <w:rPr>
          <w:sz w:val="24"/>
        </w:rPr>
        <w:t>Consider the use of social media, e.g., Facebook, Instagram, etc. • Consider the use of paid search engines, e.g., Google • Understand the role of customer journeys • Consider the</w:t>
      </w:r>
      <w:r>
        <w:rPr>
          <w:spacing w:val="-4"/>
          <w:sz w:val="24"/>
        </w:rPr>
        <w:t xml:space="preserve"> </w:t>
      </w:r>
      <w:r>
        <w:rPr>
          <w:sz w:val="24"/>
        </w:rPr>
        <w:t>use</w:t>
      </w:r>
      <w:r>
        <w:rPr>
          <w:spacing w:val="-4"/>
          <w:sz w:val="24"/>
        </w:rPr>
        <w:t xml:space="preserve"> </w:t>
      </w:r>
      <w:r>
        <w:rPr>
          <w:sz w:val="24"/>
        </w:rPr>
        <w:t>of physical</w:t>
      </w:r>
      <w:r>
        <w:rPr>
          <w:spacing w:val="-2"/>
          <w:sz w:val="24"/>
        </w:rPr>
        <w:t xml:space="preserve"> </w:t>
      </w:r>
      <w:r>
        <w:rPr>
          <w:sz w:val="24"/>
        </w:rPr>
        <w:t>or</w:t>
      </w:r>
      <w:r>
        <w:rPr>
          <w:spacing w:val="-5"/>
          <w:sz w:val="24"/>
        </w:rPr>
        <w:t xml:space="preserve"> </w:t>
      </w:r>
      <w:r>
        <w:rPr>
          <w:sz w:val="24"/>
        </w:rPr>
        <w:t>online</w:t>
      </w:r>
      <w:r>
        <w:rPr>
          <w:spacing w:val="-2"/>
          <w:sz w:val="24"/>
        </w:rPr>
        <w:t xml:space="preserve"> </w:t>
      </w:r>
      <w:r>
        <w:rPr>
          <w:sz w:val="24"/>
        </w:rPr>
        <w:t>marketing</w:t>
      </w:r>
      <w:r>
        <w:rPr>
          <w:spacing w:val="-3"/>
          <w:sz w:val="24"/>
        </w:rPr>
        <w:t xml:space="preserve"> </w:t>
      </w:r>
      <w:r>
        <w:rPr>
          <w:sz w:val="24"/>
        </w:rPr>
        <w:t>techniques,</w:t>
      </w:r>
      <w:r>
        <w:rPr>
          <w:spacing w:val="-4"/>
          <w:sz w:val="24"/>
        </w:rPr>
        <w:t xml:space="preserve"> </w:t>
      </w:r>
      <w:r>
        <w:rPr>
          <w:sz w:val="24"/>
        </w:rPr>
        <w:t>as</w:t>
      </w:r>
      <w:r>
        <w:rPr>
          <w:spacing w:val="-2"/>
          <w:sz w:val="24"/>
        </w:rPr>
        <w:t xml:space="preserve"> </w:t>
      </w:r>
      <w:r>
        <w:rPr>
          <w:sz w:val="24"/>
        </w:rPr>
        <w:t>applicable •</w:t>
      </w:r>
      <w:r>
        <w:rPr>
          <w:spacing w:val="-4"/>
          <w:sz w:val="24"/>
        </w:rPr>
        <w:t xml:space="preserve"> </w:t>
      </w:r>
      <w:r>
        <w:rPr>
          <w:sz w:val="24"/>
        </w:rPr>
        <w:t>Consider</w:t>
      </w:r>
      <w:r>
        <w:rPr>
          <w:spacing w:val="-2"/>
          <w:sz w:val="24"/>
        </w:rPr>
        <w:t xml:space="preserve"> </w:t>
      </w:r>
      <w:r>
        <w:rPr>
          <w:sz w:val="24"/>
        </w:rPr>
        <w:t>the</w:t>
      </w:r>
      <w:r>
        <w:rPr>
          <w:spacing w:val="-3"/>
          <w:sz w:val="24"/>
        </w:rPr>
        <w:t xml:space="preserve"> </w:t>
      </w:r>
      <w:r>
        <w:rPr>
          <w:sz w:val="24"/>
        </w:rPr>
        <w:t xml:space="preserve">pre-launch </w:t>
      </w:r>
      <w:r>
        <w:rPr>
          <w:spacing w:val="-2"/>
          <w:sz w:val="24"/>
        </w:rPr>
        <w:t>promotion.</w:t>
      </w:r>
    </w:p>
    <w:p w:rsidR="0056691A" w:rsidP="0056691A" w:rsidRDefault="0056691A" w14:paraId="26EDE62F" w14:textId="77777777">
      <w:pPr>
        <w:pStyle w:val="ListParagraph"/>
        <w:tabs>
          <w:tab w:val="left" w:pos="1092"/>
        </w:tabs>
        <w:ind w:right="313" w:firstLine="0"/>
        <w:rPr>
          <w:sz w:val="24"/>
        </w:rPr>
      </w:pPr>
    </w:p>
    <w:p w:rsidR="00CA1C16" w:rsidRDefault="00CA1C16" w14:paraId="2350BD40" w14:textId="77777777">
      <w:pPr>
        <w:pStyle w:val="BodyText"/>
        <w:spacing w:before="1"/>
        <w:rPr>
          <w:sz w:val="24"/>
        </w:rPr>
      </w:pPr>
    </w:p>
    <w:p w:rsidR="00CA1C16" w:rsidRDefault="003152C8" w14:paraId="6B79173D" w14:textId="77777777">
      <w:pPr>
        <w:ind w:left="940"/>
        <w:rPr>
          <w:b/>
          <w:i/>
          <w:sz w:val="24"/>
        </w:rPr>
      </w:pPr>
      <w:r>
        <w:rPr>
          <w:b/>
          <w:i/>
          <w:color w:val="FF0000"/>
          <w:sz w:val="24"/>
        </w:rPr>
        <w:lastRenderedPageBreak/>
        <w:t>Ensure</w:t>
      </w:r>
      <w:r>
        <w:rPr>
          <w:b/>
          <w:i/>
          <w:color w:val="FF0000"/>
          <w:spacing w:val="-2"/>
          <w:sz w:val="24"/>
        </w:rPr>
        <w:t xml:space="preserve"> </w:t>
      </w:r>
      <w:r>
        <w:rPr>
          <w:b/>
          <w:i/>
          <w:color w:val="FF0000"/>
          <w:sz w:val="24"/>
        </w:rPr>
        <w:t>to</w:t>
      </w:r>
      <w:r>
        <w:rPr>
          <w:b/>
          <w:i/>
          <w:color w:val="FF0000"/>
          <w:spacing w:val="-1"/>
          <w:sz w:val="24"/>
        </w:rPr>
        <w:t xml:space="preserve"> </w:t>
      </w:r>
      <w:r>
        <w:rPr>
          <w:b/>
          <w:i/>
          <w:color w:val="FF0000"/>
          <w:sz w:val="24"/>
        </w:rPr>
        <w:t>use</w:t>
      </w:r>
      <w:r>
        <w:rPr>
          <w:b/>
          <w:i/>
          <w:color w:val="FF0000"/>
          <w:spacing w:val="-2"/>
          <w:sz w:val="24"/>
        </w:rPr>
        <w:t xml:space="preserve"> </w:t>
      </w:r>
      <w:r>
        <w:rPr>
          <w:b/>
          <w:i/>
          <w:color w:val="FF0000"/>
          <w:sz w:val="24"/>
        </w:rPr>
        <w:t>appropriate,</w:t>
      </w:r>
      <w:r>
        <w:rPr>
          <w:b/>
          <w:i/>
          <w:color w:val="FF0000"/>
          <w:spacing w:val="1"/>
          <w:sz w:val="24"/>
        </w:rPr>
        <w:t xml:space="preserve"> </w:t>
      </w:r>
      <w:r>
        <w:rPr>
          <w:b/>
          <w:i/>
          <w:color w:val="FF0000"/>
          <w:sz w:val="24"/>
        </w:rPr>
        <w:t>recent,</w:t>
      </w:r>
      <w:r>
        <w:rPr>
          <w:b/>
          <w:i/>
          <w:color w:val="FF0000"/>
          <w:spacing w:val="-3"/>
          <w:sz w:val="24"/>
        </w:rPr>
        <w:t xml:space="preserve"> </w:t>
      </w:r>
      <w:r>
        <w:rPr>
          <w:b/>
          <w:i/>
          <w:color w:val="FF0000"/>
          <w:sz w:val="24"/>
        </w:rPr>
        <w:t>and</w:t>
      </w:r>
      <w:r>
        <w:rPr>
          <w:b/>
          <w:i/>
          <w:color w:val="FF0000"/>
          <w:spacing w:val="-1"/>
          <w:sz w:val="24"/>
        </w:rPr>
        <w:t xml:space="preserve"> </w:t>
      </w:r>
      <w:r>
        <w:rPr>
          <w:b/>
          <w:i/>
          <w:color w:val="FF0000"/>
          <w:sz w:val="24"/>
        </w:rPr>
        <w:t>credible</w:t>
      </w:r>
      <w:r>
        <w:rPr>
          <w:b/>
          <w:i/>
          <w:color w:val="FF0000"/>
          <w:spacing w:val="-1"/>
          <w:sz w:val="24"/>
        </w:rPr>
        <w:t xml:space="preserve"> </w:t>
      </w:r>
      <w:r>
        <w:rPr>
          <w:b/>
          <w:i/>
          <w:color w:val="FF0000"/>
          <w:sz w:val="24"/>
        </w:rPr>
        <w:t>references</w:t>
      </w:r>
      <w:r>
        <w:rPr>
          <w:b/>
          <w:i/>
          <w:color w:val="FF0000"/>
          <w:spacing w:val="-1"/>
          <w:sz w:val="24"/>
        </w:rPr>
        <w:t xml:space="preserve"> </w:t>
      </w:r>
      <w:r>
        <w:rPr>
          <w:b/>
          <w:i/>
          <w:color w:val="FF0000"/>
          <w:sz w:val="24"/>
        </w:rPr>
        <w:t>to</w:t>
      </w:r>
      <w:r>
        <w:rPr>
          <w:b/>
          <w:i/>
          <w:color w:val="FF0000"/>
          <w:spacing w:val="-5"/>
          <w:sz w:val="24"/>
        </w:rPr>
        <w:t xml:space="preserve"> </w:t>
      </w:r>
      <w:r>
        <w:rPr>
          <w:b/>
          <w:i/>
          <w:color w:val="FF0000"/>
          <w:sz w:val="24"/>
        </w:rPr>
        <w:t>support</w:t>
      </w:r>
      <w:r>
        <w:rPr>
          <w:b/>
          <w:i/>
          <w:color w:val="FF0000"/>
          <w:spacing w:val="-2"/>
          <w:sz w:val="24"/>
        </w:rPr>
        <w:t xml:space="preserve"> </w:t>
      </w:r>
      <w:r>
        <w:rPr>
          <w:b/>
          <w:i/>
          <w:color w:val="FF0000"/>
          <w:sz w:val="24"/>
        </w:rPr>
        <w:t>your</w:t>
      </w:r>
      <w:r>
        <w:rPr>
          <w:b/>
          <w:i/>
          <w:color w:val="FF0000"/>
          <w:spacing w:val="-1"/>
          <w:sz w:val="24"/>
        </w:rPr>
        <w:t xml:space="preserve"> </w:t>
      </w:r>
      <w:r>
        <w:rPr>
          <w:b/>
          <w:i/>
          <w:color w:val="FF0000"/>
          <w:spacing w:val="-2"/>
          <w:sz w:val="24"/>
        </w:rPr>
        <w:t>work.</w:t>
      </w:r>
    </w:p>
    <w:p w:rsidR="00CA1C16" w:rsidRDefault="00CA1C16" w14:paraId="1F7D7AF2" w14:textId="77777777">
      <w:pPr>
        <w:pStyle w:val="BodyText"/>
        <w:rPr>
          <w:b/>
          <w:i/>
          <w:sz w:val="24"/>
        </w:rPr>
      </w:pPr>
    </w:p>
    <w:p w:rsidR="00CA1C16" w:rsidRDefault="003152C8" w14:paraId="2BE24C17" w14:textId="77777777">
      <w:pPr>
        <w:pStyle w:val="Heading1"/>
      </w:pPr>
      <w:r>
        <w:rPr>
          <w:color w:val="FF0000"/>
          <w:u w:val="single" w:color="FF0000"/>
        </w:rPr>
        <w:t>Task</w:t>
      </w:r>
      <w:r>
        <w:rPr>
          <w:color w:val="FF0000"/>
          <w:spacing w:val="-6"/>
          <w:u w:val="single" w:color="FF0000"/>
        </w:rPr>
        <w:t xml:space="preserve"> </w:t>
      </w:r>
      <w:r>
        <w:rPr>
          <w:color w:val="FF0000"/>
          <w:u w:val="single" w:color="FF0000"/>
        </w:rPr>
        <w:t>2:</w:t>
      </w:r>
      <w:r>
        <w:rPr>
          <w:color w:val="FF0000"/>
          <w:spacing w:val="-6"/>
          <w:u w:val="single" w:color="FF0000"/>
        </w:rPr>
        <w:t xml:space="preserve"> </w:t>
      </w:r>
      <w:r>
        <w:rPr>
          <w:color w:val="FF0000"/>
          <w:u w:val="single" w:color="FF0000"/>
        </w:rPr>
        <w:t>Interactive</w:t>
      </w:r>
      <w:r>
        <w:rPr>
          <w:color w:val="FF0000"/>
          <w:spacing w:val="-7"/>
          <w:u w:val="single" w:color="FF0000"/>
        </w:rPr>
        <w:t xml:space="preserve"> </w:t>
      </w:r>
      <w:r>
        <w:rPr>
          <w:color w:val="FF0000"/>
          <w:u w:val="single" w:color="FF0000"/>
        </w:rPr>
        <w:t>interview</w:t>
      </w:r>
      <w:r>
        <w:rPr>
          <w:color w:val="FF0000"/>
          <w:spacing w:val="-6"/>
          <w:u w:val="single" w:color="FF0000"/>
        </w:rPr>
        <w:t xml:space="preserve"> </w:t>
      </w:r>
      <w:r>
        <w:rPr>
          <w:color w:val="FF0000"/>
          <w:u w:val="single" w:color="FF0000"/>
        </w:rPr>
        <w:t>(20</w:t>
      </w:r>
      <w:r>
        <w:rPr>
          <w:color w:val="FF0000"/>
          <w:spacing w:val="-6"/>
          <w:u w:val="single" w:color="FF0000"/>
        </w:rPr>
        <w:t xml:space="preserve"> </w:t>
      </w:r>
      <w:r>
        <w:rPr>
          <w:color w:val="FF0000"/>
          <w:u w:val="single" w:color="FF0000"/>
        </w:rPr>
        <w:t>minutes)</w:t>
      </w:r>
      <w:r>
        <w:rPr>
          <w:color w:val="FF0000"/>
          <w:spacing w:val="-6"/>
          <w:u w:val="single" w:color="FF0000"/>
        </w:rPr>
        <w:t xml:space="preserve"> </w:t>
      </w:r>
      <w:r>
        <w:rPr>
          <w:color w:val="FF0000"/>
          <w:u w:val="single" w:color="FF0000"/>
        </w:rPr>
        <w:t>–</w:t>
      </w:r>
      <w:r>
        <w:rPr>
          <w:color w:val="FF0000"/>
          <w:spacing w:val="-6"/>
          <w:u w:val="single" w:color="FF0000"/>
        </w:rPr>
        <w:t xml:space="preserve"> </w:t>
      </w:r>
      <w:r>
        <w:rPr>
          <w:color w:val="FF0000"/>
          <w:spacing w:val="-5"/>
          <w:u w:val="single" w:color="FF0000"/>
        </w:rPr>
        <w:t>50%</w:t>
      </w:r>
    </w:p>
    <w:p w:rsidR="00CA1C16" w:rsidRDefault="00CA1C16" w14:paraId="238DCE59" w14:textId="77777777">
      <w:pPr>
        <w:pStyle w:val="BodyText"/>
        <w:spacing w:before="11"/>
        <w:rPr>
          <w:b/>
          <w:sz w:val="15"/>
        </w:rPr>
      </w:pPr>
    </w:p>
    <w:p w:rsidR="00CA1C16" w:rsidRDefault="003152C8" w14:paraId="1231E475" w14:textId="77777777">
      <w:pPr>
        <w:spacing w:before="92"/>
        <w:ind w:left="940"/>
        <w:rPr>
          <w:sz w:val="24"/>
        </w:rPr>
      </w:pPr>
      <w:r>
        <w:rPr>
          <w:sz w:val="24"/>
        </w:rPr>
        <w:t>Students</w:t>
      </w:r>
      <w:r>
        <w:rPr>
          <w:spacing w:val="-4"/>
          <w:sz w:val="24"/>
        </w:rPr>
        <w:t xml:space="preserve"> </w:t>
      </w:r>
      <w:r>
        <w:rPr>
          <w:sz w:val="24"/>
        </w:rPr>
        <w:t>are</w:t>
      </w:r>
      <w:r>
        <w:rPr>
          <w:spacing w:val="-2"/>
          <w:sz w:val="24"/>
        </w:rPr>
        <w:t xml:space="preserve"> </w:t>
      </w:r>
      <w:r>
        <w:rPr>
          <w:sz w:val="24"/>
        </w:rPr>
        <w:t>required</w:t>
      </w:r>
      <w:r>
        <w:rPr>
          <w:spacing w:val="-4"/>
          <w:sz w:val="24"/>
        </w:rPr>
        <w:t xml:space="preserve"> </w:t>
      </w:r>
      <w:r>
        <w:rPr>
          <w:sz w:val="24"/>
        </w:rPr>
        <w:t>to</w:t>
      </w:r>
      <w:r>
        <w:rPr>
          <w:spacing w:val="-2"/>
          <w:sz w:val="24"/>
        </w:rPr>
        <w:t xml:space="preserve"> </w:t>
      </w:r>
      <w:r>
        <w:rPr>
          <w:sz w:val="24"/>
        </w:rPr>
        <w:t>take</w:t>
      </w:r>
      <w:r>
        <w:rPr>
          <w:spacing w:val="-2"/>
          <w:sz w:val="24"/>
        </w:rPr>
        <w:t xml:space="preserve"> </w:t>
      </w:r>
      <w:r>
        <w:rPr>
          <w:sz w:val="24"/>
        </w:rPr>
        <w:t>part</w:t>
      </w:r>
      <w:r>
        <w:rPr>
          <w:spacing w:val="-2"/>
          <w:sz w:val="24"/>
        </w:rPr>
        <w:t xml:space="preserve"> </w:t>
      </w:r>
      <w:r>
        <w:rPr>
          <w:sz w:val="24"/>
        </w:rPr>
        <w:t>in</w:t>
      </w:r>
      <w:r>
        <w:rPr>
          <w:spacing w:val="-2"/>
          <w:sz w:val="24"/>
        </w:rPr>
        <w:t xml:space="preserve"> </w:t>
      </w:r>
      <w:r>
        <w:rPr>
          <w:sz w:val="24"/>
        </w:rPr>
        <w:t>a 20-minute</w:t>
      </w:r>
      <w:r>
        <w:rPr>
          <w:spacing w:val="-1"/>
          <w:sz w:val="24"/>
        </w:rPr>
        <w:t xml:space="preserve"> </w:t>
      </w:r>
      <w:r>
        <w:rPr>
          <w:sz w:val="24"/>
        </w:rPr>
        <w:t>interactive</w:t>
      </w:r>
      <w:r>
        <w:rPr>
          <w:spacing w:val="-5"/>
          <w:sz w:val="24"/>
        </w:rPr>
        <w:t xml:space="preserve"> </w:t>
      </w:r>
      <w:r>
        <w:rPr>
          <w:sz w:val="24"/>
        </w:rPr>
        <w:t>interview</w:t>
      </w:r>
      <w:r>
        <w:rPr>
          <w:spacing w:val="-2"/>
          <w:sz w:val="24"/>
        </w:rPr>
        <w:t xml:space="preserve"> </w:t>
      </w:r>
      <w:r>
        <w:rPr>
          <w:sz w:val="24"/>
        </w:rPr>
        <w:t>to</w:t>
      </w:r>
      <w:r>
        <w:rPr>
          <w:spacing w:val="-2"/>
          <w:sz w:val="24"/>
        </w:rPr>
        <w:t xml:space="preserve"> </w:t>
      </w:r>
      <w:r>
        <w:rPr>
          <w:sz w:val="24"/>
        </w:rPr>
        <w:t>defend</w:t>
      </w:r>
      <w:r>
        <w:rPr>
          <w:spacing w:val="-3"/>
          <w:sz w:val="24"/>
        </w:rPr>
        <w:t xml:space="preserve"> </w:t>
      </w:r>
      <w:r>
        <w:rPr>
          <w:sz w:val="24"/>
        </w:rPr>
        <w:t>their</w:t>
      </w:r>
      <w:r>
        <w:rPr>
          <w:spacing w:val="-5"/>
          <w:sz w:val="24"/>
        </w:rPr>
        <w:t xml:space="preserve"> </w:t>
      </w:r>
      <w:r>
        <w:rPr>
          <w:sz w:val="24"/>
        </w:rPr>
        <w:t>written submissions. During this interactive interview, they will have to answer questions on the following topics:</w:t>
      </w:r>
    </w:p>
    <w:p w:rsidR="00CA1C16" w:rsidRDefault="00CA1C16" w14:paraId="1F1611DB" w14:textId="77777777">
      <w:pPr>
        <w:pStyle w:val="BodyText"/>
        <w:spacing w:before="10"/>
        <w:rPr>
          <w:sz w:val="23"/>
        </w:rPr>
      </w:pPr>
    </w:p>
    <w:p w:rsidR="00CA1C16" w:rsidRDefault="003152C8" w14:paraId="2CB7BEA0" w14:textId="77777777">
      <w:pPr>
        <w:pStyle w:val="ListParagraph"/>
        <w:numPr>
          <w:ilvl w:val="3"/>
          <w:numId w:val="2"/>
        </w:numPr>
        <w:tabs>
          <w:tab w:val="left" w:pos="1660"/>
          <w:tab w:val="left" w:pos="1661"/>
        </w:tabs>
        <w:ind w:right="515"/>
        <w:rPr>
          <w:sz w:val="24"/>
        </w:rPr>
      </w:pPr>
      <w:r>
        <w:rPr>
          <w:sz w:val="24"/>
        </w:rPr>
        <w:t>Procedures followed to complete the assignment. For example, what type of research</w:t>
      </w:r>
      <w:r>
        <w:rPr>
          <w:spacing w:val="-3"/>
          <w:sz w:val="24"/>
        </w:rPr>
        <w:t xml:space="preserve"> </w:t>
      </w:r>
      <w:r>
        <w:rPr>
          <w:sz w:val="24"/>
        </w:rPr>
        <w:t>was</w:t>
      </w:r>
      <w:r>
        <w:rPr>
          <w:spacing w:val="-3"/>
          <w:sz w:val="24"/>
        </w:rPr>
        <w:t xml:space="preserve"> </w:t>
      </w:r>
      <w:r>
        <w:rPr>
          <w:sz w:val="24"/>
        </w:rPr>
        <w:t>carried</w:t>
      </w:r>
      <w:r>
        <w:rPr>
          <w:spacing w:val="-2"/>
          <w:sz w:val="24"/>
        </w:rPr>
        <w:t xml:space="preserve"> </w:t>
      </w:r>
      <w:r>
        <w:rPr>
          <w:sz w:val="24"/>
        </w:rPr>
        <w:t>out?</w:t>
      </w:r>
      <w:r>
        <w:rPr>
          <w:spacing w:val="-2"/>
          <w:sz w:val="24"/>
        </w:rPr>
        <w:t xml:space="preserve"> </w:t>
      </w:r>
      <w:r>
        <w:rPr>
          <w:sz w:val="24"/>
        </w:rPr>
        <w:t>How</w:t>
      </w:r>
      <w:r>
        <w:rPr>
          <w:spacing w:val="-4"/>
          <w:sz w:val="24"/>
        </w:rPr>
        <w:t xml:space="preserve"> </w:t>
      </w:r>
      <w:r>
        <w:rPr>
          <w:sz w:val="24"/>
        </w:rPr>
        <w:t>relevant</w:t>
      </w:r>
      <w:r>
        <w:rPr>
          <w:spacing w:val="-1"/>
          <w:sz w:val="24"/>
        </w:rPr>
        <w:t xml:space="preserve"> </w:t>
      </w:r>
      <w:r>
        <w:rPr>
          <w:sz w:val="24"/>
        </w:rPr>
        <w:t>information</w:t>
      </w:r>
      <w:r>
        <w:rPr>
          <w:spacing w:val="-3"/>
          <w:sz w:val="24"/>
        </w:rPr>
        <w:t xml:space="preserve"> </w:t>
      </w:r>
      <w:r>
        <w:rPr>
          <w:sz w:val="24"/>
        </w:rPr>
        <w:t>was</w:t>
      </w:r>
      <w:r>
        <w:rPr>
          <w:spacing w:val="-3"/>
          <w:sz w:val="24"/>
        </w:rPr>
        <w:t xml:space="preserve"> </w:t>
      </w:r>
      <w:r>
        <w:rPr>
          <w:sz w:val="24"/>
        </w:rPr>
        <w:t>searched</w:t>
      </w:r>
      <w:r>
        <w:rPr>
          <w:spacing w:val="-3"/>
          <w:sz w:val="24"/>
        </w:rPr>
        <w:t xml:space="preserve"> </w:t>
      </w:r>
      <w:r>
        <w:rPr>
          <w:sz w:val="24"/>
        </w:rPr>
        <w:t>for</w:t>
      </w:r>
      <w:r>
        <w:rPr>
          <w:spacing w:val="-1"/>
          <w:sz w:val="24"/>
        </w:rPr>
        <w:t xml:space="preserve"> </w:t>
      </w:r>
      <w:r>
        <w:rPr>
          <w:sz w:val="24"/>
        </w:rPr>
        <w:t>and</w:t>
      </w:r>
      <w:r>
        <w:rPr>
          <w:spacing w:val="-5"/>
          <w:sz w:val="24"/>
        </w:rPr>
        <w:t xml:space="preserve"> </w:t>
      </w:r>
      <w:r>
        <w:rPr>
          <w:sz w:val="24"/>
        </w:rPr>
        <w:t>sorted? What concepts/theories/class notes were explored and how? Which external sources were most useful in writing the assignment?</w:t>
      </w:r>
    </w:p>
    <w:p w:rsidR="00CA1C16" w:rsidRDefault="00CA1C16" w14:paraId="2018BF38" w14:textId="77777777">
      <w:pPr>
        <w:pStyle w:val="BodyText"/>
        <w:spacing w:before="11"/>
        <w:rPr>
          <w:sz w:val="23"/>
        </w:rPr>
      </w:pPr>
    </w:p>
    <w:p w:rsidR="00CA1C16" w:rsidRDefault="003152C8" w14:paraId="706C7892" w14:textId="77777777">
      <w:pPr>
        <w:pStyle w:val="ListParagraph"/>
        <w:numPr>
          <w:ilvl w:val="3"/>
          <w:numId w:val="2"/>
        </w:numPr>
        <w:tabs>
          <w:tab w:val="left" w:pos="1660"/>
          <w:tab w:val="left" w:pos="1661"/>
        </w:tabs>
        <w:ind w:right="487"/>
        <w:rPr>
          <w:sz w:val="24"/>
        </w:rPr>
      </w:pPr>
      <w:r>
        <w:rPr>
          <w:sz w:val="24"/>
        </w:rPr>
        <w:t>What</w:t>
      </w:r>
      <w:r>
        <w:rPr>
          <w:spacing w:val="-2"/>
          <w:sz w:val="24"/>
        </w:rPr>
        <w:t xml:space="preserve"> </w:t>
      </w:r>
      <w:r>
        <w:rPr>
          <w:sz w:val="24"/>
        </w:rPr>
        <w:t>were</w:t>
      </w:r>
      <w:r>
        <w:rPr>
          <w:spacing w:val="-2"/>
          <w:sz w:val="24"/>
        </w:rPr>
        <w:t xml:space="preserve"> </w:t>
      </w:r>
      <w:r>
        <w:rPr>
          <w:sz w:val="24"/>
        </w:rPr>
        <w:t>the</w:t>
      </w:r>
      <w:r>
        <w:rPr>
          <w:spacing w:val="-4"/>
          <w:sz w:val="24"/>
        </w:rPr>
        <w:t xml:space="preserve"> </w:t>
      </w:r>
      <w:r>
        <w:rPr>
          <w:sz w:val="24"/>
        </w:rPr>
        <w:t>main</w:t>
      </w:r>
      <w:r>
        <w:rPr>
          <w:spacing w:val="-2"/>
          <w:sz w:val="24"/>
        </w:rPr>
        <w:t xml:space="preserve"> </w:t>
      </w:r>
      <w:r>
        <w:rPr>
          <w:sz w:val="24"/>
        </w:rPr>
        <w:t>challenges</w:t>
      </w:r>
      <w:r>
        <w:rPr>
          <w:spacing w:val="-5"/>
          <w:sz w:val="24"/>
        </w:rPr>
        <w:t xml:space="preserve"> </w:t>
      </w:r>
      <w:r>
        <w:rPr>
          <w:sz w:val="24"/>
        </w:rPr>
        <w:t>faced</w:t>
      </w:r>
      <w:r>
        <w:rPr>
          <w:spacing w:val="-2"/>
          <w:sz w:val="24"/>
        </w:rPr>
        <w:t xml:space="preserve"> </w:t>
      </w:r>
      <w:r>
        <w:rPr>
          <w:sz w:val="24"/>
        </w:rPr>
        <w:t>in</w:t>
      </w:r>
      <w:r>
        <w:rPr>
          <w:spacing w:val="-4"/>
          <w:sz w:val="24"/>
        </w:rPr>
        <w:t xml:space="preserve"> </w:t>
      </w:r>
      <w:r>
        <w:rPr>
          <w:sz w:val="24"/>
        </w:rPr>
        <w:t>completing</w:t>
      </w:r>
      <w:r>
        <w:rPr>
          <w:spacing w:val="-1"/>
          <w:sz w:val="24"/>
        </w:rPr>
        <w:t xml:space="preserve"> </w:t>
      </w:r>
      <w:r>
        <w:rPr>
          <w:sz w:val="24"/>
        </w:rPr>
        <w:t>the</w:t>
      </w:r>
      <w:r>
        <w:rPr>
          <w:spacing w:val="-4"/>
          <w:sz w:val="24"/>
        </w:rPr>
        <w:t xml:space="preserve"> </w:t>
      </w:r>
      <w:r>
        <w:rPr>
          <w:sz w:val="24"/>
        </w:rPr>
        <w:t>assignment</w:t>
      </w:r>
      <w:r>
        <w:rPr>
          <w:spacing w:val="-4"/>
          <w:sz w:val="24"/>
        </w:rPr>
        <w:t xml:space="preserve"> </w:t>
      </w:r>
      <w:r>
        <w:rPr>
          <w:sz w:val="24"/>
        </w:rPr>
        <w:t>and</w:t>
      </w:r>
      <w:r>
        <w:rPr>
          <w:spacing w:val="-4"/>
          <w:sz w:val="24"/>
        </w:rPr>
        <w:t xml:space="preserve"> </w:t>
      </w:r>
      <w:r>
        <w:rPr>
          <w:sz w:val="24"/>
        </w:rPr>
        <w:t>how were those challenges overcome?</w:t>
      </w:r>
    </w:p>
    <w:p w:rsidR="00CA1C16" w:rsidRDefault="00CA1C16" w14:paraId="0C5A5FD8" w14:textId="77777777">
      <w:pPr>
        <w:pStyle w:val="BodyText"/>
        <w:spacing w:before="10"/>
        <w:rPr>
          <w:sz w:val="23"/>
        </w:rPr>
      </w:pPr>
    </w:p>
    <w:p w:rsidR="00CA1C16" w:rsidRDefault="003152C8" w14:paraId="021B9D0A" w14:textId="77777777">
      <w:pPr>
        <w:pStyle w:val="ListParagraph"/>
        <w:numPr>
          <w:ilvl w:val="3"/>
          <w:numId w:val="2"/>
        </w:numPr>
        <w:tabs>
          <w:tab w:val="left" w:pos="1660"/>
          <w:tab w:val="left" w:pos="1661"/>
        </w:tabs>
        <w:ind w:right="250"/>
        <w:rPr>
          <w:sz w:val="24"/>
        </w:rPr>
      </w:pPr>
      <w:r>
        <w:rPr>
          <w:sz w:val="24"/>
        </w:rPr>
        <w:t>What</w:t>
      </w:r>
      <w:r>
        <w:rPr>
          <w:spacing w:val="-2"/>
          <w:sz w:val="24"/>
        </w:rPr>
        <w:t xml:space="preserve"> </w:t>
      </w:r>
      <w:r>
        <w:rPr>
          <w:sz w:val="24"/>
        </w:rPr>
        <w:t>are</w:t>
      </w:r>
      <w:r>
        <w:rPr>
          <w:spacing w:val="-4"/>
          <w:sz w:val="24"/>
        </w:rPr>
        <w:t xml:space="preserve"> </w:t>
      </w:r>
      <w:r>
        <w:rPr>
          <w:sz w:val="24"/>
        </w:rPr>
        <w:t>the</w:t>
      </w:r>
      <w:r>
        <w:rPr>
          <w:spacing w:val="-4"/>
          <w:sz w:val="24"/>
        </w:rPr>
        <w:t xml:space="preserve"> </w:t>
      </w:r>
      <w:r>
        <w:rPr>
          <w:sz w:val="24"/>
        </w:rPr>
        <w:t>practical</w:t>
      </w:r>
      <w:r>
        <w:rPr>
          <w:spacing w:val="-3"/>
          <w:sz w:val="24"/>
        </w:rPr>
        <w:t xml:space="preserve"> </w:t>
      </w:r>
      <w:r>
        <w:rPr>
          <w:sz w:val="24"/>
        </w:rPr>
        <w:t>learning</w:t>
      </w:r>
      <w:r>
        <w:rPr>
          <w:spacing w:val="-4"/>
          <w:sz w:val="24"/>
        </w:rPr>
        <w:t xml:space="preserve"> </w:t>
      </w:r>
      <w:r>
        <w:rPr>
          <w:sz w:val="24"/>
        </w:rPr>
        <w:t>outcomes</w:t>
      </w:r>
      <w:r>
        <w:rPr>
          <w:spacing w:val="-4"/>
          <w:sz w:val="24"/>
        </w:rPr>
        <w:t xml:space="preserve"> </w:t>
      </w:r>
      <w:r>
        <w:rPr>
          <w:sz w:val="24"/>
        </w:rPr>
        <w:t>of</w:t>
      </w:r>
      <w:r>
        <w:rPr>
          <w:spacing w:val="-2"/>
          <w:sz w:val="24"/>
        </w:rPr>
        <w:t xml:space="preserve"> </w:t>
      </w:r>
      <w:r>
        <w:rPr>
          <w:sz w:val="24"/>
        </w:rPr>
        <w:t>the</w:t>
      </w:r>
      <w:r>
        <w:rPr>
          <w:spacing w:val="-2"/>
          <w:sz w:val="24"/>
        </w:rPr>
        <w:t xml:space="preserve"> </w:t>
      </w:r>
      <w:r>
        <w:rPr>
          <w:sz w:val="24"/>
        </w:rPr>
        <w:t>assignment</w:t>
      </w:r>
      <w:r>
        <w:rPr>
          <w:spacing w:val="-4"/>
          <w:sz w:val="24"/>
        </w:rPr>
        <w:t xml:space="preserve"> </w:t>
      </w:r>
      <w:r>
        <w:rPr>
          <w:sz w:val="24"/>
        </w:rPr>
        <w:t>and</w:t>
      </w:r>
      <w:r>
        <w:rPr>
          <w:spacing w:val="-2"/>
          <w:sz w:val="24"/>
        </w:rPr>
        <w:t xml:space="preserve"> </w:t>
      </w:r>
      <w:r>
        <w:rPr>
          <w:sz w:val="24"/>
        </w:rPr>
        <w:t>how</w:t>
      </w:r>
      <w:r>
        <w:rPr>
          <w:spacing w:val="-3"/>
          <w:sz w:val="24"/>
        </w:rPr>
        <w:t xml:space="preserve"> </w:t>
      </w:r>
      <w:r>
        <w:rPr>
          <w:sz w:val="24"/>
        </w:rPr>
        <w:t>can it</w:t>
      </w:r>
      <w:r>
        <w:rPr>
          <w:spacing w:val="-4"/>
          <w:sz w:val="24"/>
        </w:rPr>
        <w:t xml:space="preserve"> </w:t>
      </w:r>
      <w:r>
        <w:rPr>
          <w:sz w:val="24"/>
        </w:rPr>
        <w:t>benefit</w:t>
      </w:r>
      <w:r>
        <w:rPr>
          <w:spacing w:val="-2"/>
          <w:sz w:val="24"/>
        </w:rPr>
        <w:t xml:space="preserve"> </w:t>
      </w:r>
      <w:r>
        <w:rPr>
          <w:sz w:val="24"/>
        </w:rPr>
        <w:t>in the future?</w:t>
      </w:r>
    </w:p>
    <w:p w:rsidR="00CA1C16" w:rsidRDefault="00CA1C16" w14:paraId="78644B9E" w14:textId="77777777">
      <w:pPr>
        <w:rPr>
          <w:sz w:val="24"/>
        </w:rPr>
        <w:sectPr w:rsidR="00CA1C16" w:rsidSect="00AB2C2F">
          <w:pgSz w:w="11900" w:h="16840" w:orient="portrait"/>
          <w:pgMar w:top="640" w:right="1552" w:bottom="400" w:left="500" w:header="0" w:footer="201" w:gutter="0"/>
          <w:cols w:space="720"/>
        </w:sectPr>
      </w:pPr>
    </w:p>
    <w:p w:rsidR="00CA1C16" w:rsidRDefault="009B707A" w14:paraId="3AB5D514" w14:textId="44C2FB56">
      <w:pPr>
        <w:pStyle w:val="BodyText"/>
        <w:ind w:left="219"/>
        <w:rPr>
          <w:sz w:val="20"/>
        </w:rPr>
      </w:pPr>
      <w:r>
        <w:rPr>
          <w:noProof/>
          <w:sz w:val="20"/>
        </w:rPr>
        <w:lastRenderedPageBreak/>
        <mc:AlternateContent>
          <mc:Choice Requires="wps">
            <w:drawing>
              <wp:inline distT="0" distB="0" distL="0" distR="0" wp14:anchorId="1910F4EF" wp14:editId="01C3849C">
                <wp:extent cx="6634480" cy="591820"/>
                <wp:effectExtent l="13970" t="9525" r="9525" b="8255"/>
                <wp:docPr id="2068108970"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rsidR="00CA1C16" w:rsidRDefault="003152C8" w14:paraId="2511D1DC" w14:textId="77777777">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rot="0" vert="horz" wrap="square" lIns="0" tIns="0" rIns="0" bIns="0" anchor="t" anchorCtr="0" upright="1">
                        <a:noAutofit/>
                      </wps:bodyPr>
                    </wps:wsp>
                  </a:graphicData>
                </a:graphic>
              </wp:inline>
            </w:drawing>
          </mc:Choice>
          <mc:Fallback>
            <w:pict w14:anchorId="08FF38BD">
              <v:shape id="docshape10" style="width:522.4pt;height:46.6pt;visibility:visible;mso-wrap-style:square;mso-left-percent:-10001;mso-top-percent:-10001;mso-position-horizontal:absolute;mso-position-horizontal-relative:char;mso-position-vertical:absolute;mso-position-vertical-relative:line;mso-left-percent:-10001;mso-top-percent:-10001;v-text-anchor:top" o:spid="_x0000_s1034" fillcolor="#d9d9d9"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" w14:anchorId="1910F4EF">
                <v:textbox inset="0,0,0,0">
                  <w:txbxContent>
                    <w:p w:rsidR="00CA1C16" w:rsidRDefault="003152C8" w14:paraId="38A200CB" w14:textId="77777777">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rsidR="00CA1C16" w:rsidRDefault="00CA1C16" w14:paraId="6CBC213A" w14:textId="77777777">
      <w:pPr>
        <w:pStyle w:val="BodyText"/>
        <w:spacing w:before="1"/>
        <w:rPr>
          <w:sz w:val="11"/>
        </w:rPr>
      </w:pPr>
    </w:p>
    <w:p w:rsidR="00CA1C16" w:rsidRDefault="003152C8" w14:paraId="08539A6C" w14:textId="77777777">
      <w:pPr>
        <w:pStyle w:val="Heading2"/>
        <w:spacing w:before="93"/>
        <w:ind w:left="220" w:firstLine="0"/>
      </w:pPr>
      <w:r>
        <w:t>NOTE:</w:t>
      </w:r>
      <w:r>
        <w:rPr>
          <w:spacing w:val="-7"/>
        </w:rPr>
        <w:t xml:space="preserve"> </w:t>
      </w:r>
      <w:r>
        <w:t>The</w:t>
      </w:r>
      <w:r>
        <w:rPr>
          <w:spacing w:val="-7"/>
        </w:rPr>
        <w:t xml:space="preserve"> </w:t>
      </w:r>
      <w:r>
        <w:t>guidance</w:t>
      </w:r>
      <w:r>
        <w:rPr>
          <w:spacing w:val="-6"/>
        </w:rPr>
        <w:t xml:space="preserve"> </w:t>
      </w:r>
      <w:r>
        <w:t>offered</w:t>
      </w:r>
      <w:r>
        <w:rPr>
          <w:spacing w:val="-3"/>
        </w:rPr>
        <w:t xml:space="preserve"> </w:t>
      </w:r>
      <w:r>
        <w:t>below</w:t>
      </w:r>
      <w:r>
        <w:rPr>
          <w:spacing w:val="-5"/>
        </w:rPr>
        <w:t xml:space="preserve"> </w:t>
      </w:r>
      <w:r>
        <w:t>is</w:t>
      </w:r>
      <w:r>
        <w:rPr>
          <w:spacing w:val="-6"/>
        </w:rPr>
        <w:t xml:space="preserve"> </w:t>
      </w:r>
      <w:r>
        <w:t>linked</w:t>
      </w:r>
      <w:r>
        <w:rPr>
          <w:spacing w:val="-7"/>
        </w:rPr>
        <w:t xml:space="preserve"> </w:t>
      </w:r>
      <w:r>
        <w:t>to</w:t>
      </w:r>
      <w:r>
        <w:rPr>
          <w:spacing w:val="-5"/>
        </w:rPr>
        <w:t xml:space="preserve"> </w:t>
      </w:r>
      <w:r>
        <w:t>the</w:t>
      </w:r>
      <w:r>
        <w:rPr>
          <w:spacing w:val="-7"/>
        </w:rPr>
        <w:t xml:space="preserve"> </w:t>
      </w:r>
      <w:r>
        <w:t>five generic</w:t>
      </w:r>
      <w:r>
        <w:rPr>
          <w:spacing w:val="-6"/>
        </w:rPr>
        <w:t xml:space="preserve"> </w:t>
      </w:r>
      <w:r>
        <w:t>assessment</w:t>
      </w:r>
      <w:r>
        <w:rPr>
          <w:spacing w:val="-5"/>
        </w:rPr>
        <w:t xml:space="preserve"> </w:t>
      </w:r>
      <w:r>
        <w:t>criteria</w:t>
      </w:r>
      <w:r>
        <w:rPr>
          <w:spacing w:val="-3"/>
        </w:rPr>
        <w:t xml:space="preserve"> </w:t>
      </w:r>
      <w:r>
        <w:rPr>
          <w:spacing w:val="-2"/>
        </w:rPr>
        <w:t>overleaf.</w:t>
      </w:r>
    </w:p>
    <w:p w:rsidR="00CA1C16" w:rsidRDefault="00CA1C16" w14:paraId="0A57C787" w14:textId="77777777">
      <w:pPr>
        <w:pStyle w:val="BodyText"/>
        <w:spacing w:before="1"/>
        <w:rPr>
          <w:b/>
        </w:rPr>
      </w:pPr>
    </w:p>
    <w:p w:rsidR="00CA1C16" w:rsidRDefault="003152C8" w14:paraId="648E328C" w14:textId="77777777">
      <w:pPr>
        <w:pStyle w:val="ListParagraph"/>
        <w:numPr>
          <w:ilvl w:val="0"/>
          <w:numId w:val="1"/>
        </w:numPr>
        <w:tabs>
          <w:tab w:val="left" w:pos="581"/>
        </w:tabs>
        <w:rPr>
          <w:b/>
        </w:rPr>
      </w:pPr>
      <w:r>
        <w:rPr>
          <w:b/>
        </w:rPr>
        <w:t>Engagement</w:t>
      </w:r>
      <w:r>
        <w:rPr>
          <w:b/>
          <w:spacing w:val="-8"/>
        </w:rPr>
        <w:t xml:space="preserve"> </w:t>
      </w:r>
      <w:r>
        <w:rPr>
          <w:b/>
        </w:rPr>
        <w:t>with</w:t>
      </w:r>
      <w:r>
        <w:rPr>
          <w:b/>
          <w:spacing w:val="-9"/>
        </w:rPr>
        <w:t xml:space="preserve"> </w:t>
      </w:r>
      <w:r>
        <w:rPr>
          <w:b/>
        </w:rPr>
        <w:t>Literature</w:t>
      </w:r>
      <w:r>
        <w:rPr>
          <w:b/>
          <w:spacing w:val="-5"/>
        </w:rPr>
        <w:t xml:space="preserve"> </w:t>
      </w:r>
      <w:r>
        <w:rPr>
          <w:b/>
          <w:spacing w:val="-2"/>
        </w:rPr>
        <w:t>Skills</w:t>
      </w:r>
    </w:p>
    <w:p w:rsidR="00CA1C16" w:rsidRDefault="003152C8" w14:paraId="3E362104" w14:textId="77777777">
      <w:pPr>
        <w:pStyle w:val="BodyText"/>
        <w:tabs>
          <w:tab w:val="left" w:pos="9212"/>
        </w:tabs>
        <w:spacing w:before="1"/>
        <w:ind w:left="220" w:right="308"/>
      </w:pPr>
      <w:r>
        <w:t xml:space="preserve">Your work must be informed and supported by scholarly material that is </w:t>
      </w:r>
      <w:r>
        <w:rPr>
          <w:i/>
        </w:rPr>
        <w:t xml:space="preserve">relevant </w:t>
      </w:r>
      <w:r>
        <w:t xml:space="preserve">to and </w:t>
      </w:r>
      <w:r>
        <w:rPr>
          <w:i/>
        </w:rPr>
        <w:t xml:space="preserve">focused </w:t>
      </w:r>
      <w:r>
        <w:t>on the task(s) set; you should make use of scholarly reviews and primary sources, where appropriate (for example, refereed research articles and/or original materials appropriate to the discipline).</w:t>
      </w:r>
      <w:r>
        <w:tab/>
      </w:r>
      <w:r>
        <w:t>You should provide</w:t>
      </w:r>
      <w:r>
        <w:rPr>
          <w:spacing w:val="-2"/>
        </w:rPr>
        <w:t xml:space="preserve"> </w:t>
      </w:r>
      <w:r>
        <w:t>evidence</w:t>
      </w:r>
      <w:r>
        <w:rPr>
          <w:spacing w:val="-4"/>
        </w:rPr>
        <w:t xml:space="preserve"> </w:t>
      </w:r>
      <w:r>
        <w:t>that you</w:t>
      </w:r>
      <w:r>
        <w:rPr>
          <w:spacing w:val="-2"/>
        </w:rPr>
        <w:t xml:space="preserve"> </w:t>
      </w:r>
      <w:r>
        <w:t>have</w:t>
      </w:r>
      <w:r>
        <w:rPr>
          <w:spacing w:val="-2"/>
        </w:rPr>
        <w:t xml:space="preserve"> </w:t>
      </w:r>
      <w:r>
        <w:t>accessed</w:t>
      </w:r>
      <w:r>
        <w:rPr>
          <w:spacing w:val="-4"/>
        </w:rPr>
        <w:t xml:space="preserve"> </w:t>
      </w:r>
      <w:r>
        <w:t>a</w:t>
      </w:r>
      <w:r>
        <w:rPr>
          <w:spacing w:val="-2"/>
        </w:rPr>
        <w:t xml:space="preserve"> </w:t>
      </w:r>
      <w:r>
        <w:t>wide</w:t>
      </w:r>
      <w:r>
        <w:rPr>
          <w:spacing w:val="-2"/>
        </w:rPr>
        <w:t xml:space="preserve"> </w:t>
      </w:r>
      <w:r>
        <w:rPr>
          <w:i/>
        </w:rPr>
        <w:t>range</w:t>
      </w:r>
      <w:r>
        <w:rPr>
          <w:i/>
          <w:spacing w:val="-2"/>
        </w:rPr>
        <w:t xml:space="preserve"> </w:t>
      </w:r>
      <w:r>
        <w:t>of sources, which</w:t>
      </w:r>
      <w:r>
        <w:rPr>
          <w:spacing w:val="-4"/>
        </w:rPr>
        <w:t xml:space="preserve"> </w:t>
      </w:r>
      <w:r>
        <w:t>may</w:t>
      </w:r>
      <w:r>
        <w:rPr>
          <w:spacing w:val="-2"/>
        </w:rPr>
        <w:t xml:space="preserve"> </w:t>
      </w:r>
      <w:r>
        <w:t>be</w:t>
      </w:r>
      <w:r>
        <w:rPr>
          <w:spacing w:val="-4"/>
        </w:rPr>
        <w:t xml:space="preserve"> </w:t>
      </w:r>
      <w:r>
        <w:t>academic,</w:t>
      </w:r>
      <w:r>
        <w:rPr>
          <w:spacing w:val="-3"/>
        </w:rPr>
        <w:t xml:space="preserve"> </w:t>
      </w:r>
      <w:proofErr w:type="gramStart"/>
      <w:r>
        <w:t>governmental</w:t>
      </w:r>
      <w:proofErr w:type="gramEnd"/>
      <w:r>
        <w:t xml:space="preserve">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w:t>
      </w:r>
      <w:r>
        <w:rPr>
          <w:spacing w:val="-2"/>
        </w:rPr>
        <w:t xml:space="preserve"> </w:t>
      </w:r>
      <w:r>
        <w:t>be</w:t>
      </w:r>
      <w:r>
        <w:rPr>
          <w:spacing w:val="-2"/>
        </w:rPr>
        <w:t xml:space="preserve"> </w:t>
      </w:r>
      <w:r>
        <w:t>used</w:t>
      </w:r>
      <w:r>
        <w:rPr>
          <w:spacing w:val="-3"/>
        </w:rPr>
        <w:t xml:space="preserve"> </w:t>
      </w:r>
      <w:r>
        <w:t>sparingly.</w:t>
      </w:r>
      <w:r>
        <w:rPr>
          <w:spacing w:val="80"/>
        </w:rPr>
        <w:t xml:space="preserve"> </w:t>
      </w:r>
      <w:r>
        <w:t>Any</w:t>
      </w:r>
      <w:r>
        <w:rPr>
          <w:spacing w:val="-3"/>
        </w:rPr>
        <w:t xml:space="preserve"> </w:t>
      </w:r>
      <w:r>
        <w:t>sources</w:t>
      </w:r>
      <w:r>
        <w:rPr>
          <w:spacing w:val="-2"/>
        </w:rPr>
        <w:t xml:space="preserve"> </w:t>
      </w:r>
      <w:r>
        <w:t>you</w:t>
      </w:r>
      <w:r>
        <w:rPr>
          <w:spacing w:val="-3"/>
        </w:rPr>
        <w:t xml:space="preserve"> </w:t>
      </w:r>
      <w:r>
        <w:t>use</w:t>
      </w:r>
      <w:r>
        <w:rPr>
          <w:spacing w:val="-3"/>
        </w:rPr>
        <w:t xml:space="preserve"> </w:t>
      </w:r>
      <w:r>
        <w:t>should</w:t>
      </w:r>
      <w:r>
        <w:rPr>
          <w:spacing w:val="-2"/>
        </w:rPr>
        <w:t xml:space="preserve"> </w:t>
      </w:r>
      <w:r>
        <w:t>be</w:t>
      </w:r>
      <w:r>
        <w:rPr>
          <w:spacing w:val="-2"/>
        </w:rPr>
        <w:t xml:space="preserve"> </w:t>
      </w:r>
      <w:r>
        <w:t>current and</w:t>
      </w:r>
      <w:r>
        <w:rPr>
          <w:spacing w:val="-3"/>
        </w:rPr>
        <w:t xml:space="preserve"> </w:t>
      </w:r>
      <w:r>
        <w:t>up-to-date,</w:t>
      </w:r>
      <w:r>
        <w:rPr>
          <w:spacing w:val="-2"/>
        </w:rPr>
        <w:t xml:space="preserve"> </w:t>
      </w:r>
      <w:r>
        <w:t>mostly</w:t>
      </w:r>
      <w:r>
        <w:rPr>
          <w:spacing w:val="-3"/>
        </w:rPr>
        <w:t xml:space="preserve"> </w:t>
      </w:r>
      <w:r>
        <w:t>published</w:t>
      </w:r>
      <w:r>
        <w:rPr>
          <w:spacing w:val="-2"/>
        </w:rPr>
        <w:t xml:space="preserve"> </w:t>
      </w:r>
      <w:r>
        <w:t>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 system, including in-text citations in the main body of your work and a reference list at the end of your work.</w:t>
      </w:r>
    </w:p>
    <w:p w:rsidR="00CA1C16" w:rsidRDefault="00CA1C16" w14:paraId="3D9D6F78" w14:textId="77777777">
      <w:pPr>
        <w:pStyle w:val="BodyText"/>
        <w:spacing w:before="1"/>
      </w:pPr>
    </w:p>
    <w:p w:rsidR="00CA1C16" w:rsidRDefault="003152C8" w14:paraId="5BCA2057" w14:textId="77777777">
      <w:pPr>
        <w:ind w:left="220" w:right="285"/>
        <w:rPr>
          <w:i/>
        </w:rPr>
      </w:pPr>
      <w:r>
        <w:rPr>
          <w:b/>
          <w:i/>
        </w:rPr>
        <w:t xml:space="preserve">Guidance specific to this assessment: </w:t>
      </w:r>
      <w:r>
        <w:rPr>
          <w:i/>
        </w:rPr>
        <w:t>In addition to using reliable external sources, students must also do</w:t>
      </w:r>
      <w:r>
        <w:rPr>
          <w:i/>
          <w:spacing w:val="-2"/>
        </w:rPr>
        <w:t xml:space="preserve"> </w:t>
      </w:r>
      <w:r>
        <w:rPr>
          <w:i/>
        </w:rPr>
        <w:t>productive</w:t>
      </w:r>
      <w:r>
        <w:rPr>
          <w:i/>
          <w:spacing w:val="-2"/>
        </w:rPr>
        <w:t xml:space="preserve"> </w:t>
      </w:r>
      <w:r>
        <w:rPr>
          <w:i/>
        </w:rPr>
        <w:t>desk</w:t>
      </w:r>
      <w:r>
        <w:rPr>
          <w:i/>
          <w:spacing w:val="-4"/>
        </w:rPr>
        <w:t xml:space="preserve"> </w:t>
      </w:r>
      <w:r>
        <w:rPr>
          <w:i/>
        </w:rPr>
        <w:t>research</w:t>
      </w:r>
      <w:r>
        <w:rPr>
          <w:i/>
          <w:spacing w:val="-1"/>
        </w:rPr>
        <w:t xml:space="preserve"> </w:t>
      </w:r>
      <w:r>
        <w:rPr>
          <w:i/>
        </w:rPr>
        <w:t>on</w:t>
      </w:r>
      <w:r>
        <w:rPr>
          <w:i/>
          <w:spacing w:val="-4"/>
        </w:rPr>
        <w:t xml:space="preserve"> </w:t>
      </w:r>
      <w:r>
        <w:rPr>
          <w:i/>
        </w:rPr>
        <w:t>innovative</w:t>
      </w:r>
      <w:r>
        <w:rPr>
          <w:i/>
          <w:spacing w:val="-2"/>
        </w:rPr>
        <w:t xml:space="preserve"> </w:t>
      </w:r>
      <w:r>
        <w:rPr>
          <w:i/>
        </w:rPr>
        <w:t>ways</w:t>
      </w:r>
      <w:r>
        <w:rPr>
          <w:i/>
          <w:spacing w:val="-4"/>
        </w:rPr>
        <w:t xml:space="preserve"> </w:t>
      </w:r>
      <w:r>
        <w:rPr>
          <w:i/>
        </w:rPr>
        <w:t>of</w:t>
      </w:r>
      <w:r>
        <w:rPr>
          <w:i/>
          <w:spacing w:val="-1"/>
        </w:rPr>
        <w:t xml:space="preserve"> </w:t>
      </w:r>
      <w:r>
        <w:rPr>
          <w:i/>
        </w:rPr>
        <w:t>developing</w:t>
      </w:r>
      <w:r>
        <w:rPr>
          <w:i/>
          <w:spacing w:val="-2"/>
        </w:rPr>
        <w:t xml:space="preserve"> </w:t>
      </w:r>
      <w:r>
        <w:rPr>
          <w:i/>
        </w:rPr>
        <w:t>and</w:t>
      </w:r>
      <w:r>
        <w:rPr>
          <w:i/>
          <w:spacing w:val="-4"/>
        </w:rPr>
        <w:t xml:space="preserve"> </w:t>
      </w:r>
      <w:r>
        <w:rPr>
          <w:i/>
        </w:rPr>
        <w:t>promoting</w:t>
      </w:r>
      <w:r>
        <w:rPr>
          <w:i/>
          <w:spacing w:val="-2"/>
        </w:rPr>
        <w:t xml:space="preserve"> </w:t>
      </w:r>
      <w:r>
        <w:rPr>
          <w:i/>
        </w:rPr>
        <w:t>a</w:t>
      </w:r>
      <w:r>
        <w:rPr>
          <w:i/>
          <w:spacing w:val="-2"/>
        </w:rPr>
        <w:t xml:space="preserve"> </w:t>
      </w:r>
      <w:r>
        <w:rPr>
          <w:i/>
        </w:rPr>
        <w:t>new</w:t>
      </w:r>
      <w:r>
        <w:rPr>
          <w:i/>
          <w:spacing w:val="-1"/>
        </w:rPr>
        <w:t xml:space="preserve"> </w:t>
      </w:r>
      <w:r>
        <w:rPr>
          <w:i/>
        </w:rPr>
        <w:t>service</w:t>
      </w:r>
      <w:r>
        <w:rPr>
          <w:i/>
          <w:spacing w:val="-5"/>
        </w:rPr>
        <w:t xml:space="preserve"> </w:t>
      </w:r>
      <w:r>
        <w:rPr>
          <w:i/>
        </w:rPr>
        <w:t>that attends</w:t>
      </w:r>
      <w:r>
        <w:rPr>
          <w:i/>
          <w:spacing w:val="-4"/>
        </w:rPr>
        <w:t xml:space="preserve"> </w:t>
      </w:r>
      <w:r>
        <w:rPr>
          <w:i/>
        </w:rPr>
        <w:t>to emerging customer needs and wants.</w:t>
      </w:r>
    </w:p>
    <w:p w:rsidR="00CA1C16" w:rsidRDefault="00CA1C16" w14:paraId="744789F6" w14:textId="77777777">
      <w:pPr>
        <w:pStyle w:val="BodyText"/>
        <w:spacing w:before="10"/>
        <w:rPr>
          <w:i/>
          <w:sz w:val="21"/>
        </w:rPr>
      </w:pPr>
    </w:p>
    <w:p w:rsidR="00CA1C16" w:rsidRDefault="003152C8" w14:paraId="778492D5" w14:textId="77777777">
      <w:pPr>
        <w:pStyle w:val="Heading2"/>
        <w:numPr>
          <w:ilvl w:val="0"/>
          <w:numId w:val="1"/>
        </w:numPr>
        <w:tabs>
          <w:tab w:val="left" w:pos="581"/>
        </w:tabs>
      </w:pPr>
      <w:r>
        <w:t>Knowledge</w:t>
      </w:r>
      <w:r>
        <w:rPr>
          <w:spacing w:val="-9"/>
        </w:rPr>
        <w:t xml:space="preserve"> </w:t>
      </w:r>
      <w:r>
        <w:t>and</w:t>
      </w:r>
      <w:r>
        <w:rPr>
          <w:spacing w:val="-6"/>
        </w:rPr>
        <w:t xml:space="preserve"> </w:t>
      </w:r>
      <w:r>
        <w:t>Understanding</w:t>
      </w:r>
      <w:r>
        <w:rPr>
          <w:spacing w:val="-6"/>
        </w:rPr>
        <w:t xml:space="preserve"> </w:t>
      </w:r>
      <w:r>
        <w:rPr>
          <w:spacing w:val="-2"/>
        </w:rPr>
        <w:t>Skills</w:t>
      </w:r>
    </w:p>
    <w:p w:rsidR="00CA1C16" w:rsidRDefault="003152C8" w14:paraId="3401E7F2" w14:textId="77777777">
      <w:pPr>
        <w:pStyle w:val="BodyText"/>
        <w:spacing w:before="2"/>
        <w:ind w:left="220" w:right="285"/>
      </w:pPr>
      <w:r>
        <w:t>At level 6, you should be able to demonstrate</w:t>
      </w:r>
      <w:r>
        <w:rPr>
          <w:spacing w:val="-7"/>
        </w:rPr>
        <w:t xml:space="preserve"> </w:t>
      </w:r>
      <w:r>
        <w:t>coherent and detailed knowledge and a systematic understanding of the subject area, at least some of which is informed by the latest research and/or advanced</w:t>
      </w:r>
      <w:r>
        <w:rPr>
          <w:spacing w:val="-2"/>
        </w:rPr>
        <w:t xml:space="preserve"> </w:t>
      </w:r>
      <w:r>
        <w:t>scholarship</w:t>
      </w:r>
      <w:r>
        <w:rPr>
          <w:spacing w:val="-2"/>
        </w:rPr>
        <w:t xml:space="preserve"> </w:t>
      </w:r>
      <w:r>
        <w:t>within</w:t>
      </w:r>
      <w:r>
        <w:rPr>
          <w:spacing w:val="-2"/>
        </w:rPr>
        <w:t xml:space="preserve"> </w:t>
      </w:r>
      <w:r>
        <w:t>the</w:t>
      </w:r>
      <w:r>
        <w:rPr>
          <w:spacing w:val="-4"/>
        </w:rPr>
        <w:t xml:space="preserve"> </w:t>
      </w:r>
      <w:r>
        <w:t>discipline. You</w:t>
      </w:r>
      <w:r>
        <w:rPr>
          <w:spacing w:val="-2"/>
        </w:rPr>
        <w:t xml:space="preserve"> </w:t>
      </w:r>
      <w:r>
        <w:t>should</w:t>
      </w:r>
      <w:r>
        <w:rPr>
          <w:spacing w:val="-2"/>
        </w:rPr>
        <w:t xml:space="preserve"> </w:t>
      </w:r>
      <w:r>
        <w:t>be</w:t>
      </w:r>
      <w:r>
        <w:rPr>
          <w:spacing w:val="-2"/>
        </w:rPr>
        <w:t xml:space="preserve"> </w:t>
      </w:r>
      <w:r>
        <w:t>aware</w:t>
      </w:r>
      <w:r>
        <w:rPr>
          <w:spacing w:val="-4"/>
        </w:rPr>
        <w:t xml:space="preserve"> </w:t>
      </w:r>
      <w:r>
        <w:t>of</w:t>
      </w:r>
      <w:r>
        <w:rPr>
          <w:spacing w:val="-3"/>
        </w:rPr>
        <w:t xml:space="preserve"> </w:t>
      </w:r>
      <w:r>
        <w:t>the</w:t>
      </w:r>
      <w:r>
        <w:rPr>
          <w:spacing w:val="-4"/>
        </w:rPr>
        <w:t xml:space="preserve"> </w:t>
      </w:r>
      <w:r>
        <w:t>uncertainty,</w:t>
      </w:r>
      <w:r>
        <w:rPr>
          <w:spacing w:val="-3"/>
        </w:rPr>
        <w:t xml:space="preserve"> </w:t>
      </w:r>
      <w:proofErr w:type="gramStart"/>
      <w:r>
        <w:t>ambiguity</w:t>
      </w:r>
      <w:proofErr w:type="gramEnd"/>
      <w:r>
        <w:rPr>
          <w:spacing w:val="-4"/>
        </w:rPr>
        <w:t xml:space="preserve"> </w:t>
      </w:r>
      <w:r>
        <w:t>and</w:t>
      </w:r>
      <w:r>
        <w:rPr>
          <w:spacing w:val="-2"/>
        </w:rPr>
        <w:t xml:space="preserve"> </w:t>
      </w:r>
      <w:r>
        <w:t>limits</w:t>
      </w:r>
      <w:r>
        <w:rPr>
          <w:spacing w:val="-1"/>
        </w:rPr>
        <w:t xml:space="preserve"> </w:t>
      </w:r>
      <w:r>
        <w:t>of knowledge. Your work must demonstrate the growing extent of your knowledge and systematic understanding of concepts and underlying principles associated with the subject area.</w:t>
      </w:r>
      <w:r>
        <w:rPr>
          <w:spacing w:val="40"/>
        </w:rPr>
        <w:t xml:space="preserve"> </w:t>
      </w:r>
      <w:r>
        <w:rPr>
          <w:i/>
        </w:rPr>
        <w:t xml:space="preserve">Knowledge </w:t>
      </w:r>
      <w:r>
        <w:t xml:space="preserve">relates to the facts, </w:t>
      </w:r>
      <w:proofErr w:type="gramStart"/>
      <w:r>
        <w:t>information</w:t>
      </w:r>
      <w:proofErr w:type="gramEnd"/>
      <w:r>
        <w:t xml:space="preserve">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w:t>
      </w:r>
      <w:r>
        <w:rPr>
          <w:spacing w:val="-2"/>
        </w:rPr>
        <w:t xml:space="preserve"> </w:t>
      </w:r>
      <w:r>
        <w:t>select</w:t>
      </w:r>
      <w:r>
        <w:rPr>
          <w:spacing w:val="-1"/>
        </w:rPr>
        <w:t xml:space="preserve"> </w:t>
      </w:r>
      <w:r>
        <w:t>and include in your</w:t>
      </w:r>
      <w:r>
        <w:rPr>
          <w:spacing w:val="-1"/>
        </w:rPr>
        <w:t xml:space="preserve"> </w:t>
      </w:r>
      <w:r>
        <w:t>work</w:t>
      </w:r>
      <w:r>
        <w:rPr>
          <w:spacing w:val="-1"/>
        </w:rPr>
        <w:t xml:space="preserve"> </w:t>
      </w:r>
      <w:r>
        <w:t>the</w:t>
      </w:r>
      <w:r>
        <w:rPr>
          <w:spacing w:val="-2"/>
        </w:rPr>
        <w:t xml:space="preserve"> </w:t>
      </w:r>
      <w:r>
        <w:t>concepts, techniques,</w:t>
      </w:r>
      <w:r>
        <w:rPr>
          <w:spacing w:val="-1"/>
        </w:rPr>
        <w:t xml:space="preserve"> </w:t>
      </w:r>
      <w:r>
        <w:t>models,</w:t>
      </w:r>
      <w:r>
        <w:rPr>
          <w:spacing w:val="-3"/>
        </w:rPr>
        <w:t xml:space="preserve"> </w:t>
      </w:r>
      <w:r>
        <w:t>theories,</w:t>
      </w:r>
      <w:r>
        <w:rPr>
          <w:spacing w:val="-1"/>
        </w:rPr>
        <w:t xml:space="preserve"> </w:t>
      </w:r>
      <w:r>
        <w:t>etc.</w:t>
      </w:r>
      <w:r>
        <w:rPr>
          <w:spacing w:val="-1"/>
        </w:rPr>
        <w:t xml:space="preserve"> </w:t>
      </w:r>
      <w:r>
        <w:t>appropriate</w:t>
      </w:r>
      <w:r>
        <w:rPr>
          <w:spacing w:val="-2"/>
        </w:rPr>
        <w:t xml:space="preserve"> </w:t>
      </w:r>
      <w:r>
        <w:t>to</w:t>
      </w:r>
      <w:r>
        <w:rPr>
          <w:spacing w:val="-2"/>
        </w:rPr>
        <w:t xml:space="preserve"> </w:t>
      </w:r>
      <w:r>
        <w:t>the task(s) set.</w:t>
      </w:r>
      <w:r>
        <w:rPr>
          <w:spacing w:val="40"/>
        </w:rPr>
        <w:t xml:space="preserve"> </w:t>
      </w:r>
      <w:r>
        <w:t>You should be able to explain the theories, concepts, etc. meaningfully to show your understanding.</w:t>
      </w:r>
      <w:r>
        <w:rPr>
          <w:spacing w:val="40"/>
        </w:rPr>
        <w:t xml:space="preserve"> </w:t>
      </w:r>
      <w:r>
        <w:t xml:space="preserve">Your mark/grade will also depend upon the </w:t>
      </w:r>
      <w:r>
        <w:rPr>
          <w:i/>
        </w:rPr>
        <w:t xml:space="preserve">extent </w:t>
      </w:r>
      <w:r>
        <w:t xml:space="preserve">to which you demonstrate your knowledge and understanding; ideally each should be complete and detailed, with comprehensive </w:t>
      </w:r>
      <w:r>
        <w:rPr>
          <w:spacing w:val="-2"/>
        </w:rPr>
        <w:t>coverage.</w:t>
      </w:r>
    </w:p>
    <w:p w:rsidR="00CA1C16" w:rsidRDefault="00CA1C16" w14:paraId="482BFE6A" w14:textId="77777777">
      <w:pPr>
        <w:pStyle w:val="BodyText"/>
        <w:spacing w:before="11"/>
        <w:rPr>
          <w:sz w:val="21"/>
        </w:rPr>
      </w:pPr>
    </w:p>
    <w:p w:rsidR="00CA1C16" w:rsidRDefault="003152C8" w14:paraId="5ACBF7A1" w14:textId="77777777">
      <w:pPr>
        <w:ind w:left="220" w:right="285"/>
        <w:rPr>
          <w:i/>
        </w:rPr>
      </w:pPr>
      <w:r>
        <w:rPr>
          <w:b/>
          <w:i/>
        </w:rPr>
        <w:t xml:space="preserve">Guidance specific to this assessment: </w:t>
      </w:r>
      <w:r>
        <w:rPr>
          <w:i/>
        </w:rPr>
        <w:t>Students must demonstrate sufficient understanding of how customers’</w:t>
      </w:r>
      <w:r>
        <w:rPr>
          <w:i/>
          <w:spacing w:val="-2"/>
        </w:rPr>
        <w:t xml:space="preserve"> </w:t>
      </w:r>
      <w:r>
        <w:rPr>
          <w:i/>
        </w:rPr>
        <w:t>needs</w:t>
      </w:r>
      <w:r>
        <w:rPr>
          <w:i/>
          <w:spacing w:val="-1"/>
        </w:rPr>
        <w:t xml:space="preserve"> </w:t>
      </w:r>
      <w:r>
        <w:rPr>
          <w:i/>
        </w:rPr>
        <w:t>and</w:t>
      </w:r>
      <w:r>
        <w:rPr>
          <w:i/>
          <w:spacing w:val="-4"/>
        </w:rPr>
        <w:t xml:space="preserve"> </w:t>
      </w:r>
      <w:r>
        <w:rPr>
          <w:i/>
        </w:rPr>
        <w:t>wants</w:t>
      </w:r>
      <w:r>
        <w:rPr>
          <w:i/>
          <w:spacing w:val="-1"/>
        </w:rPr>
        <w:t xml:space="preserve"> </w:t>
      </w:r>
      <w:r>
        <w:rPr>
          <w:i/>
        </w:rPr>
        <w:t>change</w:t>
      </w:r>
      <w:r>
        <w:rPr>
          <w:i/>
          <w:spacing w:val="-4"/>
        </w:rPr>
        <w:t xml:space="preserve"> </w:t>
      </w:r>
      <w:r>
        <w:rPr>
          <w:i/>
        </w:rPr>
        <w:t>in</w:t>
      </w:r>
      <w:r>
        <w:rPr>
          <w:i/>
          <w:spacing w:val="-4"/>
        </w:rPr>
        <w:t xml:space="preserve"> </w:t>
      </w:r>
      <w:r>
        <w:rPr>
          <w:i/>
        </w:rPr>
        <w:t>time</w:t>
      </w:r>
      <w:r>
        <w:rPr>
          <w:i/>
          <w:spacing w:val="-4"/>
        </w:rPr>
        <w:t xml:space="preserve"> </w:t>
      </w:r>
      <w:r>
        <w:rPr>
          <w:i/>
        </w:rPr>
        <w:t>and</w:t>
      </w:r>
      <w:r>
        <w:rPr>
          <w:i/>
          <w:spacing w:val="-1"/>
        </w:rPr>
        <w:t xml:space="preserve"> </w:t>
      </w:r>
      <w:r>
        <w:rPr>
          <w:i/>
        </w:rPr>
        <w:t>of</w:t>
      </w:r>
      <w:r>
        <w:rPr>
          <w:i/>
          <w:spacing w:val="-3"/>
        </w:rPr>
        <w:t xml:space="preserve"> </w:t>
      </w:r>
      <w:r>
        <w:rPr>
          <w:i/>
        </w:rPr>
        <w:t>the</w:t>
      </w:r>
      <w:r>
        <w:rPr>
          <w:i/>
          <w:spacing w:val="-2"/>
        </w:rPr>
        <w:t xml:space="preserve"> </w:t>
      </w:r>
      <w:r>
        <w:rPr>
          <w:i/>
        </w:rPr>
        <w:t>challenges</w:t>
      </w:r>
      <w:r>
        <w:rPr>
          <w:i/>
          <w:spacing w:val="-1"/>
        </w:rPr>
        <w:t xml:space="preserve"> </w:t>
      </w:r>
      <w:r>
        <w:rPr>
          <w:i/>
        </w:rPr>
        <w:t>and/or</w:t>
      </w:r>
      <w:r>
        <w:rPr>
          <w:i/>
          <w:spacing w:val="-5"/>
        </w:rPr>
        <w:t xml:space="preserve"> </w:t>
      </w:r>
      <w:r>
        <w:rPr>
          <w:i/>
        </w:rPr>
        <w:t>opportunities</w:t>
      </w:r>
      <w:r>
        <w:rPr>
          <w:i/>
          <w:spacing w:val="-4"/>
        </w:rPr>
        <w:t xml:space="preserve"> </w:t>
      </w:r>
      <w:r>
        <w:rPr>
          <w:i/>
        </w:rPr>
        <w:t>that come</w:t>
      </w:r>
      <w:r>
        <w:rPr>
          <w:i/>
          <w:spacing w:val="-6"/>
        </w:rPr>
        <w:t xml:space="preserve"> </w:t>
      </w:r>
      <w:r>
        <w:rPr>
          <w:i/>
        </w:rPr>
        <w:t>along with offering an innovative service.</w:t>
      </w:r>
    </w:p>
    <w:p w:rsidR="00CA1C16" w:rsidRDefault="00CA1C16" w14:paraId="5DE7D47F" w14:textId="77777777">
      <w:pPr>
        <w:pStyle w:val="BodyText"/>
        <w:rPr>
          <w:i/>
        </w:rPr>
      </w:pPr>
    </w:p>
    <w:p w:rsidR="00CA1C16" w:rsidRDefault="003152C8" w14:paraId="21CFF364" w14:textId="77777777">
      <w:pPr>
        <w:pStyle w:val="Heading2"/>
        <w:numPr>
          <w:ilvl w:val="0"/>
          <w:numId w:val="1"/>
        </w:numPr>
        <w:tabs>
          <w:tab w:val="left" w:pos="581"/>
        </w:tabs>
        <w:spacing w:before="1" w:line="252" w:lineRule="exact"/>
      </w:pPr>
      <w:r>
        <w:t>Cognitive</w:t>
      </w:r>
      <w:r>
        <w:rPr>
          <w:spacing w:val="-8"/>
        </w:rPr>
        <w:t xml:space="preserve"> </w:t>
      </w:r>
      <w:r>
        <w:t>and</w:t>
      </w:r>
      <w:r>
        <w:rPr>
          <w:spacing w:val="-6"/>
        </w:rPr>
        <w:t xml:space="preserve"> </w:t>
      </w:r>
      <w:r>
        <w:t>Intellectual</w:t>
      </w:r>
      <w:r>
        <w:rPr>
          <w:spacing w:val="-3"/>
        </w:rPr>
        <w:t xml:space="preserve"> </w:t>
      </w:r>
      <w:r>
        <w:rPr>
          <w:spacing w:val="-2"/>
        </w:rPr>
        <w:t>Skills</w:t>
      </w:r>
    </w:p>
    <w:p w:rsidR="00CA1C16" w:rsidRDefault="003152C8" w14:paraId="41B90258" w14:textId="77777777">
      <w:pPr>
        <w:pStyle w:val="BodyText"/>
        <w:ind w:left="220" w:right="119"/>
      </w:pPr>
      <w: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w:t>
      </w:r>
      <w:r>
        <w:rPr>
          <w:spacing w:val="-1"/>
        </w:rPr>
        <w:t xml:space="preserve"> </w:t>
      </w:r>
      <w:r>
        <w:t xml:space="preserve">must contain evidence of logical, analytical thinking, evaluation and synthesis. For example, to examine and break information down into parts, make inferences, compile, </w:t>
      </w:r>
      <w:proofErr w:type="gramStart"/>
      <w:r>
        <w:t>compare and contrast</w:t>
      </w:r>
      <w:proofErr w:type="gramEnd"/>
      <w:r>
        <w:t xml:space="preserve"> information.</w:t>
      </w:r>
      <w:r>
        <w:rPr>
          <w:spacing w:val="40"/>
        </w:rPr>
        <w:t xml:space="preserve"> </w:t>
      </w:r>
      <w:r>
        <w:t>This means not just describing what! But also justifying: Why? How? When? Who? Where? At what cost? At all times, you must provide justification</w:t>
      </w:r>
      <w:r>
        <w:rPr>
          <w:spacing w:val="-3"/>
        </w:rPr>
        <w:t xml:space="preserve"> </w:t>
      </w:r>
      <w:r>
        <w:t>for</w:t>
      </w:r>
      <w:r>
        <w:rPr>
          <w:spacing w:val="-2"/>
        </w:rPr>
        <w:t xml:space="preserve"> </w:t>
      </w:r>
      <w:r>
        <w:t>your</w:t>
      </w:r>
      <w:r>
        <w:rPr>
          <w:spacing w:val="-2"/>
        </w:rPr>
        <w:t xml:space="preserve"> </w:t>
      </w:r>
      <w:r>
        <w:t>arguments</w:t>
      </w:r>
      <w:r>
        <w:rPr>
          <w:spacing w:val="-3"/>
        </w:rPr>
        <w:t xml:space="preserve"> </w:t>
      </w:r>
      <w:r>
        <w:t>and</w:t>
      </w:r>
      <w:r>
        <w:rPr>
          <w:spacing w:val="-3"/>
        </w:rPr>
        <w:t xml:space="preserve"> </w:t>
      </w:r>
      <w:r>
        <w:t>judgements.</w:t>
      </w:r>
      <w:r>
        <w:rPr>
          <w:spacing w:val="40"/>
        </w:rPr>
        <w:t xml:space="preserve"> </w:t>
      </w:r>
      <w:r>
        <w:t>Evidence</w:t>
      </w:r>
      <w:r>
        <w:rPr>
          <w:spacing w:val="-1"/>
        </w:rPr>
        <w:t xml:space="preserve"> </w:t>
      </w:r>
      <w:r>
        <w:t>that</w:t>
      </w:r>
      <w:r>
        <w:rPr>
          <w:spacing w:val="-2"/>
        </w:rPr>
        <w:t xml:space="preserve"> </w:t>
      </w:r>
      <w:r>
        <w:t>you</w:t>
      </w:r>
      <w:r>
        <w:rPr>
          <w:spacing w:val="-3"/>
        </w:rPr>
        <w:t xml:space="preserve"> </w:t>
      </w:r>
      <w:r>
        <w:t>have</w:t>
      </w:r>
      <w:r>
        <w:rPr>
          <w:spacing w:val="-3"/>
        </w:rPr>
        <w:t xml:space="preserve"> </w:t>
      </w:r>
      <w:r>
        <w:t>reflected</w:t>
      </w:r>
      <w:r>
        <w:rPr>
          <w:spacing w:val="-1"/>
        </w:rPr>
        <w:t xml:space="preserve"> </w:t>
      </w:r>
      <w:r>
        <w:t>upon</w:t>
      </w:r>
      <w:r>
        <w:rPr>
          <w:spacing w:val="-3"/>
        </w:rPr>
        <w:t xml:space="preserve"> </w:t>
      </w:r>
      <w:r>
        <w:t>the</w:t>
      </w:r>
      <w:r>
        <w:rPr>
          <w:spacing w:val="-1"/>
        </w:rPr>
        <w:t xml:space="preserve"> </w:t>
      </w:r>
      <w:r>
        <w:t>ideas</w:t>
      </w:r>
      <w:r>
        <w:rPr>
          <w:spacing w:val="-5"/>
        </w:rPr>
        <w:t xml:space="preserve"> </w:t>
      </w:r>
      <w:r>
        <w:t>of others within the subject area is crucial to you providing a reasoned and informed debate within your work.</w:t>
      </w:r>
    </w:p>
    <w:p w:rsidR="00CA1C16" w:rsidRDefault="003152C8" w14:paraId="719BBA97" w14:textId="77777777">
      <w:pPr>
        <w:pStyle w:val="BodyText"/>
        <w:spacing w:before="1"/>
        <w:ind w:left="220" w:right="460"/>
        <w:jc w:val="both"/>
      </w:pPr>
      <w:r>
        <w:t>Furthermore, you should provide evidence that you are able to make sound judgements and convincing arguments using data and concepts.</w:t>
      </w:r>
      <w:r>
        <w:rPr>
          <w:spacing w:val="40"/>
        </w:rPr>
        <w:t xml:space="preserve"> </w:t>
      </w:r>
      <w:r>
        <w:t>Sound, valid conclusions are necessary and must be derived from the</w:t>
      </w:r>
      <w:r>
        <w:rPr>
          <w:spacing w:val="-2"/>
        </w:rPr>
        <w:t xml:space="preserve"> </w:t>
      </w:r>
      <w:r>
        <w:t>content</w:t>
      </w:r>
      <w:r>
        <w:rPr>
          <w:spacing w:val="-3"/>
        </w:rPr>
        <w:t xml:space="preserve"> </w:t>
      </w:r>
      <w:r>
        <w:t>of</w:t>
      </w:r>
      <w:r>
        <w:rPr>
          <w:spacing w:val="-3"/>
        </w:rPr>
        <w:t xml:space="preserve"> </w:t>
      </w:r>
      <w:r>
        <w:t>your</w:t>
      </w:r>
      <w:r>
        <w:rPr>
          <w:spacing w:val="-1"/>
        </w:rPr>
        <w:t xml:space="preserve"> </w:t>
      </w:r>
      <w:r>
        <w:t>work.</w:t>
      </w:r>
      <w:r>
        <w:rPr>
          <w:spacing w:val="80"/>
        </w:rPr>
        <w:t xml:space="preserve"> </w:t>
      </w:r>
      <w:r>
        <w:t>Where</w:t>
      </w:r>
      <w:r>
        <w:rPr>
          <w:spacing w:val="-4"/>
        </w:rPr>
        <w:t xml:space="preserve"> </w:t>
      </w:r>
      <w:r>
        <w:t>relevant, alternative</w:t>
      </w:r>
      <w:r>
        <w:rPr>
          <w:spacing w:val="-2"/>
        </w:rPr>
        <w:t xml:space="preserve"> </w:t>
      </w:r>
      <w:r>
        <w:t>solutions</w:t>
      </w:r>
      <w:r>
        <w:rPr>
          <w:spacing w:val="-4"/>
        </w:rPr>
        <w:t xml:space="preserve"> </w:t>
      </w:r>
      <w:r>
        <w:t>and</w:t>
      </w:r>
      <w:r>
        <w:rPr>
          <w:spacing w:val="-4"/>
        </w:rPr>
        <w:t xml:space="preserve"> </w:t>
      </w:r>
      <w:r>
        <w:t>recommendations</w:t>
      </w:r>
      <w:r>
        <w:rPr>
          <w:spacing w:val="-4"/>
        </w:rPr>
        <w:t xml:space="preserve"> </w:t>
      </w:r>
      <w:r>
        <w:t>may</w:t>
      </w:r>
      <w:r>
        <w:rPr>
          <w:spacing w:val="-4"/>
        </w:rPr>
        <w:t xml:space="preserve"> </w:t>
      </w:r>
      <w:r>
        <w:t>be</w:t>
      </w:r>
      <w:r>
        <w:rPr>
          <w:spacing w:val="-2"/>
        </w:rPr>
        <w:t xml:space="preserve"> </w:t>
      </w:r>
      <w:r>
        <w:t>proposed.</w:t>
      </w:r>
    </w:p>
    <w:p w:rsidR="00CA1C16" w:rsidRDefault="00CA1C16" w14:paraId="7E521DC6" w14:textId="77777777">
      <w:pPr>
        <w:pStyle w:val="BodyText"/>
        <w:spacing w:before="9"/>
        <w:rPr>
          <w:sz w:val="21"/>
        </w:rPr>
      </w:pPr>
    </w:p>
    <w:p w:rsidR="00CA1C16" w:rsidRDefault="003152C8" w14:paraId="2F4D3CED" w14:textId="77777777">
      <w:pPr>
        <w:ind w:left="220"/>
        <w:rPr>
          <w:i/>
        </w:rPr>
      </w:pPr>
      <w:r>
        <w:rPr>
          <w:b/>
          <w:i/>
        </w:rPr>
        <w:t xml:space="preserve">Guidance specific to this assessment: </w:t>
      </w:r>
      <w:r>
        <w:rPr>
          <w:i/>
        </w:rPr>
        <w:t>Students must be able to demonstrate an ability to clarify their arguments with</w:t>
      </w:r>
      <w:r>
        <w:rPr>
          <w:i/>
          <w:spacing w:val="-3"/>
        </w:rPr>
        <w:t xml:space="preserve"> </w:t>
      </w:r>
      <w:r>
        <w:rPr>
          <w:i/>
        </w:rPr>
        <w:t>relevant</w:t>
      </w:r>
      <w:r>
        <w:rPr>
          <w:i/>
          <w:spacing w:val="-2"/>
        </w:rPr>
        <w:t xml:space="preserve"> </w:t>
      </w:r>
      <w:r>
        <w:rPr>
          <w:i/>
        </w:rPr>
        <w:t>examples</w:t>
      </w:r>
      <w:r>
        <w:rPr>
          <w:i/>
          <w:spacing w:val="-1"/>
        </w:rPr>
        <w:t xml:space="preserve"> </w:t>
      </w:r>
      <w:r>
        <w:rPr>
          <w:i/>
        </w:rPr>
        <w:t>and</w:t>
      </w:r>
      <w:r>
        <w:rPr>
          <w:i/>
          <w:spacing w:val="-3"/>
        </w:rPr>
        <w:t xml:space="preserve"> </w:t>
      </w:r>
      <w:r>
        <w:rPr>
          <w:i/>
        </w:rPr>
        <w:t>theoretical</w:t>
      </w:r>
      <w:r>
        <w:rPr>
          <w:i/>
          <w:spacing w:val="-4"/>
        </w:rPr>
        <w:t xml:space="preserve"> </w:t>
      </w:r>
      <w:r>
        <w:rPr>
          <w:i/>
        </w:rPr>
        <w:t>concepts/models.</w:t>
      </w:r>
      <w:r>
        <w:rPr>
          <w:i/>
          <w:spacing w:val="-2"/>
        </w:rPr>
        <w:t xml:space="preserve"> </w:t>
      </w:r>
      <w:r>
        <w:rPr>
          <w:i/>
        </w:rPr>
        <w:t>They</w:t>
      </w:r>
      <w:r>
        <w:rPr>
          <w:i/>
          <w:spacing w:val="-3"/>
        </w:rPr>
        <w:t xml:space="preserve"> </w:t>
      </w:r>
      <w:r>
        <w:rPr>
          <w:i/>
        </w:rPr>
        <w:t>must</w:t>
      </w:r>
      <w:r>
        <w:rPr>
          <w:i/>
          <w:spacing w:val="-2"/>
        </w:rPr>
        <w:t xml:space="preserve"> </w:t>
      </w:r>
      <w:r>
        <w:rPr>
          <w:i/>
        </w:rPr>
        <w:t>also</w:t>
      </w:r>
      <w:r>
        <w:rPr>
          <w:i/>
          <w:spacing w:val="-1"/>
        </w:rPr>
        <w:t xml:space="preserve"> </w:t>
      </w:r>
      <w:r>
        <w:rPr>
          <w:i/>
        </w:rPr>
        <w:t>be</w:t>
      </w:r>
      <w:r>
        <w:rPr>
          <w:i/>
          <w:spacing w:val="-3"/>
        </w:rPr>
        <w:t xml:space="preserve"> </w:t>
      </w:r>
      <w:r>
        <w:rPr>
          <w:i/>
        </w:rPr>
        <w:t>able</w:t>
      </w:r>
      <w:r>
        <w:rPr>
          <w:i/>
          <w:spacing w:val="-3"/>
        </w:rPr>
        <w:t xml:space="preserve"> </w:t>
      </w:r>
      <w:r>
        <w:rPr>
          <w:i/>
        </w:rPr>
        <w:t>to</w:t>
      </w:r>
      <w:r>
        <w:rPr>
          <w:i/>
          <w:spacing w:val="-1"/>
        </w:rPr>
        <w:t xml:space="preserve"> </w:t>
      </w:r>
      <w:r>
        <w:rPr>
          <w:i/>
        </w:rPr>
        <w:t>explain</w:t>
      </w:r>
      <w:r>
        <w:rPr>
          <w:i/>
          <w:spacing w:val="-1"/>
        </w:rPr>
        <w:t xml:space="preserve"> </w:t>
      </w:r>
      <w:r>
        <w:rPr>
          <w:i/>
        </w:rPr>
        <w:t>their arguments in a clear and concise manner.</w:t>
      </w:r>
    </w:p>
    <w:p w:rsidR="00CA1C16" w:rsidRDefault="00CA1C16" w14:paraId="41271DA6" w14:textId="77777777">
      <w:pPr>
        <w:sectPr w:rsidR="00CA1C16">
          <w:pgSz w:w="11900" w:h="16840" w:orient="portrait"/>
          <w:pgMar w:top="960" w:right="500" w:bottom="400" w:left="500" w:header="0" w:footer="201" w:gutter="0"/>
          <w:cols w:space="720"/>
        </w:sectPr>
      </w:pPr>
    </w:p>
    <w:p w:rsidR="00CA1C16" w:rsidRDefault="003152C8" w14:paraId="14A94312" w14:textId="77777777">
      <w:pPr>
        <w:pStyle w:val="Heading2"/>
        <w:numPr>
          <w:ilvl w:val="0"/>
          <w:numId w:val="1"/>
        </w:numPr>
        <w:tabs>
          <w:tab w:val="left" w:pos="581"/>
        </w:tabs>
        <w:spacing w:before="66" w:line="252" w:lineRule="exact"/>
      </w:pPr>
      <w:r>
        <w:lastRenderedPageBreak/>
        <w:t>Practical</w:t>
      </w:r>
      <w:r>
        <w:rPr>
          <w:spacing w:val="-7"/>
        </w:rPr>
        <w:t xml:space="preserve"> </w:t>
      </w:r>
      <w:r>
        <w:rPr>
          <w:spacing w:val="-2"/>
        </w:rPr>
        <w:t>Skills</w:t>
      </w:r>
    </w:p>
    <w:p w:rsidR="00CA1C16" w:rsidRDefault="003152C8" w14:paraId="3C7ED43E" w14:textId="77777777">
      <w:pPr>
        <w:pStyle w:val="BodyText"/>
        <w:ind w:left="220" w:right="285"/>
      </w:pPr>
      <w:r>
        <w:t xml:space="preserve">At level 6, you should be able to apply the methods and techniques that you have learned to review, consolidate, </w:t>
      </w:r>
      <w:proofErr w:type="gramStart"/>
      <w:r>
        <w:t>extend</w:t>
      </w:r>
      <w:proofErr w:type="gramEnd"/>
      <w:r>
        <w:t xml:space="preserve">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or circumstances, to assess current situations, perhaps to formulate plans or solutions to solve problems, or to create artefacts, some of which may be innovative</w:t>
      </w:r>
      <w:r>
        <w:rPr>
          <w:spacing w:val="-2"/>
        </w:rPr>
        <w:t xml:space="preserve"> </w:t>
      </w:r>
      <w:r>
        <w:t>and</w:t>
      </w:r>
      <w:r>
        <w:rPr>
          <w:spacing w:val="-2"/>
        </w:rPr>
        <w:t xml:space="preserve"> </w:t>
      </w:r>
      <w:r>
        <w:t>creative.</w:t>
      </w:r>
      <w:r>
        <w:rPr>
          <w:spacing w:val="40"/>
        </w:rPr>
        <w:t xml:space="preserve"> </w:t>
      </w:r>
      <w:r>
        <w:t>This</w:t>
      </w:r>
      <w:r>
        <w:rPr>
          <w:spacing w:val="-1"/>
        </w:rPr>
        <w:t xml:space="preserve"> </w:t>
      </w:r>
      <w:r>
        <w:t>is</w:t>
      </w:r>
      <w:r>
        <w:rPr>
          <w:spacing w:val="-1"/>
        </w:rPr>
        <w:t xml:space="preserve"> </w:t>
      </w:r>
      <w:r>
        <w:t>likely</w:t>
      </w:r>
      <w:r>
        <w:rPr>
          <w:spacing w:val="-1"/>
        </w:rPr>
        <w:t xml:space="preserve"> </w:t>
      </w:r>
      <w:r>
        <w:t>to</w:t>
      </w:r>
      <w:r>
        <w:rPr>
          <w:spacing w:val="-4"/>
        </w:rPr>
        <w:t xml:space="preserve"> </w:t>
      </w:r>
      <w:r>
        <w:t>involve,</w:t>
      </w:r>
      <w:r>
        <w:rPr>
          <w:spacing w:val="-3"/>
        </w:rPr>
        <w:t xml:space="preserve"> </w:t>
      </w:r>
      <w:r>
        <w:t>for</w:t>
      </w:r>
      <w:r>
        <w:rPr>
          <w:spacing w:val="-1"/>
        </w:rPr>
        <w:t xml:space="preserve"> </w:t>
      </w:r>
      <w:r>
        <w:t>instance,</w:t>
      </w:r>
      <w:r>
        <w:rPr>
          <w:spacing w:val="-3"/>
        </w:rPr>
        <w:t xml:space="preserve"> </w:t>
      </w:r>
      <w:r>
        <w:t>the</w:t>
      </w:r>
      <w:r>
        <w:rPr>
          <w:spacing w:val="-4"/>
        </w:rPr>
        <w:t xml:space="preserve"> </w:t>
      </w:r>
      <w:r>
        <w:t>use</w:t>
      </w:r>
      <w:r>
        <w:rPr>
          <w:spacing w:val="-2"/>
        </w:rPr>
        <w:t xml:space="preserve"> </w:t>
      </w:r>
      <w:r>
        <w:t>of</w:t>
      </w:r>
      <w:r>
        <w:rPr>
          <w:spacing w:val="-3"/>
        </w:rPr>
        <w:t xml:space="preserve"> </w:t>
      </w:r>
      <w:proofErr w:type="gramStart"/>
      <w:r>
        <w:t>real</w:t>
      </w:r>
      <w:r>
        <w:rPr>
          <w:spacing w:val="-3"/>
        </w:rPr>
        <w:t xml:space="preserve"> </w:t>
      </w:r>
      <w:r>
        <w:t>world</w:t>
      </w:r>
      <w:proofErr w:type="gramEnd"/>
      <w:r>
        <w:t xml:space="preserve"> artefacts, examples</w:t>
      </w:r>
      <w:r>
        <w:rPr>
          <w:spacing w:val="-2"/>
        </w:rPr>
        <w:t xml:space="preserve"> </w:t>
      </w:r>
      <w:r>
        <w:t xml:space="preserve">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r>
        <w:rPr>
          <w:spacing w:val="40"/>
        </w:rPr>
        <w:t xml:space="preserve"> </w:t>
      </w:r>
      <w:r>
        <w:t xml:space="preserve">You should show awareness of the limitations of concepts and theories when applied </w:t>
      </w:r>
      <w:proofErr w:type="gramStart"/>
      <w:r>
        <w:t>in particular contexts</w:t>
      </w:r>
      <w:proofErr w:type="gramEnd"/>
      <w:r>
        <w:t>.</w:t>
      </w:r>
    </w:p>
    <w:p w:rsidR="00CA1C16" w:rsidRDefault="00CA1C16" w14:paraId="68A12C08" w14:textId="77777777">
      <w:pPr>
        <w:pStyle w:val="BodyText"/>
        <w:spacing w:before="1"/>
      </w:pPr>
    </w:p>
    <w:p w:rsidR="00CA1C16" w:rsidRDefault="003152C8" w14:paraId="0A232320" w14:textId="77777777">
      <w:pPr>
        <w:ind w:left="220" w:right="285"/>
        <w:rPr>
          <w:i/>
        </w:rPr>
      </w:pPr>
      <w:r>
        <w:rPr>
          <w:b/>
          <w:i/>
        </w:rPr>
        <w:t xml:space="preserve">Guidance specific to this assessment: </w:t>
      </w:r>
      <w:r>
        <w:rPr>
          <w:i/>
        </w:rPr>
        <w:t>Students must be able to use language professionally and academically</w:t>
      </w:r>
      <w:r>
        <w:rPr>
          <w:i/>
          <w:spacing w:val="-1"/>
        </w:rPr>
        <w:t xml:space="preserve"> </w:t>
      </w:r>
      <w:r>
        <w:rPr>
          <w:i/>
        </w:rPr>
        <w:t>with</w:t>
      </w:r>
      <w:r>
        <w:rPr>
          <w:i/>
          <w:spacing w:val="-2"/>
        </w:rPr>
        <w:t xml:space="preserve"> </w:t>
      </w:r>
      <w:r>
        <w:rPr>
          <w:i/>
        </w:rPr>
        <w:t>proper</w:t>
      </w:r>
      <w:r>
        <w:rPr>
          <w:i/>
          <w:spacing w:val="-3"/>
        </w:rPr>
        <w:t xml:space="preserve"> </w:t>
      </w:r>
      <w:r>
        <w:rPr>
          <w:i/>
        </w:rPr>
        <w:t>citations</w:t>
      </w:r>
      <w:r>
        <w:rPr>
          <w:i/>
          <w:spacing w:val="-4"/>
        </w:rPr>
        <w:t xml:space="preserve"> </w:t>
      </w:r>
      <w:r>
        <w:rPr>
          <w:i/>
        </w:rPr>
        <w:t>(where</w:t>
      </w:r>
      <w:r>
        <w:rPr>
          <w:i/>
          <w:spacing w:val="-4"/>
        </w:rPr>
        <w:t xml:space="preserve"> </w:t>
      </w:r>
      <w:r>
        <w:rPr>
          <w:i/>
        </w:rPr>
        <w:t>relevant).</w:t>
      </w:r>
      <w:r>
        <w:rPr>
          <w:i/>
          <w:spacing w:val="-3"/>
        </w:rPr>
        <w:t xml:space="preserve"> </w:t>
      </w:r>
      <w:r>
        <w:rPr>
          <w:i/>
        </w:rPr>
        <w:t>They</w:t>
      </w:r>
      <w:r>
        <w:rPr>
          <w:i/>
          <w:spacing w:val="-4"/>
        </w:rPr>
        <w:t xml:space="preserve"> </w:t>
      </w:r>
      <w:r>
        <w:rPr>
          <w:i/>
        </w:rPr>
        <w:t>must be</w:t>
      </w:r>
      <w:r>
        <w:rPr>
          <w:i/>
          <w:spacing w:val="-4"/>
        </w:rPr>
        <w:t xml:space="preserve"> </w:t>
      </w:r>
      <w:r>
        <w:rPr>
          <w:i/>
        </w:rPr>
        <w:t>able</w:t>
      </w:r>
      <w:r>
        <w:rPr>
          <w:i/>
          <w:spacing w:val="-2"/>
        </w:rPr>
        <w:t xml:space="preserve"> </w:t>
      </w:r>
      <w:r>
        <w:rPr>
          <w:i/>
        </w:rPr>
        <w:t>to</w:t>
      </w:r>
      <w:r>
        <w:rPr>
          <w:i/>
          <w:spacing w:val="-4"/>
        </w:rPr>
        <w:t xml:space="preserve"> </w:t>
      </w:r>
      <w:r>
        <w:rPr>
          <w:i/>
        </w:rPr>
        <w:t>defend</w:t>
      </w:r>
      <w:r>
        <w:rPr>
          <w:i/>
          <w:spacing w:val="-4"/>
        </w:rPr>
        <w:t xml:space="preserve"> </w:t>
      </w:r>
      <w:r>
        <w:rPr>
          <w:i/>
        </w:rPr>
        <w:t>their</w:t>
      </w:r>
      <w:r>
        <w:rPr>
          <w:i/>
          <w:spacing w:val="-1"/>
        </w:rPr>
        <w:t xml:space="preserve"> </w:t>
      </w:r>
      <w:r>
        <w:rPr>
          <w:i/>
        </w:rPr>
        <w:t>written</w:t>
      </w:r>
      <w:r>
        <w:rPr>
          <w:i/>
          <w:spacing w:val="-4"/>
        </w:rPr>
        <w:t xml:space="preserve"> </w:t>
      </w:r>
      <w:r>
        <w:rPr>
          <w:i/>
        </w:rPr>
        <w:t>submissions during their interactive interviews.</w:t>
      </w:r>
    </w:p>
    <w:p w:rsidR="00CA1C16" w:rsidRDefault="00CA1C16" w14:paraId="01072B8A" w14:textId="77777777">
      <w:pPr>
        <w:pStyle w:val="BodyText"/>
        <w:spacing w:before="1"/>
        <w:rPr>
          <w:i/>
        </w:rPr>
      </w:pPr>
    </w:p>
    <w:p w:rsidR="00CA1C16" w:rsidRDefault="003152C8" w14:paraId="0B1E075B" w14:textId="77777777">
      <w:pPr>
        <w:pStyle w:val="Heading2"/>
        <w:numPr>
          <w:ilvl w:val="0"/>
          <w:numId w:val="1"/>
        </w:numPr>
        <w:tabs>
          <w:tab w:val="left" w:pos="581"/>
        </w:tabs>
        <w:spacing w:line="252" w:lineRule="exact"/>
      </w:pPr>
      <w:r>
        <w:t>Transferable</w:t>
      </w:r>
      <w:r>
        <w:rPr>
          <w:spacing w:val="-5"/>
        </w:rPr>
        <w:t xml:space="preserve"> </w:t>
      </w:r>
      <w:r>
        <w:t>Skills</w:t>
      </w:r>
      <w:r>
        <w:rPr>
          <w:spacing w:val="-8"/>
        </w:rPr>
        <w:t xml:space="preserve"> </w:t>
      </w:r>
      <w:r>
        <w:t>for</w:t>
      </w:r>
      <w:r>
        <w:rPr>
          <w:spacing w:val="-9"/>
        </w:rPr>
        <w:t xml:space="preserve"> </w:t>
      </w:r>
      <w:r>
        <w:t>Life</w:t>
      </w:r>
      <w:r>
        <w:rPr>
          <w:spacing w:val="-7"/>
        </w:rPr>
        <w:t xml:space="preserve"> </w:t>
      </w:r>
      <w:r>
        <w:t>and</w:t>
      </w:r>
      <w:r>
        <w:rPr>
          <w:spacing w:val="-5"/>
        </w:rPr>
        <w:t xml:space="preserve"> </w:t>
      </w:r>
      <w:r>
        <w:t>Professional</w:t>
      </w:r>
      <w:r>
        <w:rPr>
          <w:spacing w:val="-4"/>
        </w:rPr>
        <w:t xml:space="preserve"> </w:t>
      </w:r>
      <w:r>
        <w:rPr>
          <w:spacing w:val="-2"/>
        </w:rPr>
        <w:t>Practice</w:t>
      </w:r>
    </w:p>
    <w:p w:rsidR="00CA1C16" w:rsidRDefault="003152C8" w14:paraId="1A0CE6B5" w14:textId="77777777">
      <w:pPr>
        <w:pStyle w:val="BodyText"/>
        <w:ind w:left="220" w:right="285"/>
      </w:pPr>
      <w:r>
        <w:t>Your work must provide evidence of the qualities and transferable skills necessary for graduate-level employment</w:t>
      </w:r>
      <w:r>
        <w:rPr>
          <w:spacing w:val="-3"/>
        </w:rPr>
        <w:t xml:space="preserve"> </w:t>
      </w:r>
      <w:r>
        <w:t>requiring</w:t>
      </w:r>
      <w:r>
        <w:rPr>
          <w:spacing w:val="-3"/>
        </w:rPr>
        <w:t xml:space="preserve"> </w:t>
      </w:r>
      <w:r>
        <w:t>the</w:t>
      </w:r>
      <w:r>
        <w:rPr>
          <w:spacing w:val="-2"/>
        </w:rPr>
        <w:t xml:space="preserve"> </w:t>
      </w:r>
      <w:r>
        <w:t>exercise</w:t>
      </w:r>
      <w:r>
        <w:rPr>
          <w:spacing w:val="-4"/>
        </w:rPr>
        <w:t xml:space="preserve"> </w:t>
      </w:r>
      <w:r>
        <w:t>of</w:t>
      </w:r>
      <w:r>
        <w:rPr>
          <w:spacing w:val="-3"/>
        </w:rPr>
        <w:t xml:space="preserve"> </w:t>
      </w:r>
      <w:r>
        <w:t>initiative</w:t>
      </w:r>
      <w:r>
        <w:rPr>
          <w:spacing w:val="-2"/>
        </w:rPr>
        <w:t xml:space="preserve"> </w:t>
      </w:r>
      <w:r>
        <w:t>and</w:t>
      </w:r>
      <w:r>
        <w:rPr>
          <w:spacing w:val="-2"/>
        </w:rPr>
        <w:t xml:space="preserve"> </w:t>
      </w:r>
      <w:r>
        <w:t>personal</w:t>
      </w:r>
      <w:r>
        <w:rPr>
          <w:spacing w:val="-5"/>
        </w:rPr>
        <w:t xml:space="preserve"> </w:t>
      </w:r>
      <w:r>
        <w:t>responsibility and</w:t>
      </w:r>
      <w:r>
        <w:rPr>
          <w:spacing w:val="-2"/>
        </w:rPr>
        <w:t xml:space="preserve"> </w:t>
      </w:r>
      <w:r>
        <w:t>decision-making</w:t>
      </w:r>
      <w:r>
        <w:rPr>
          <w:spacing w:val="-2"/>
        </w:rPr>
        <w:t xml:space="preserve"> </w:t>
      </w:r>
      <w:r>
        <w:t>in</w:t>
      </w:r>
      <w:r>
        <w:rPr>
          <w:spacing w:val="-2"/>
        </w:rPr>
        <w:t xml:space="preserve"> </w:t>
      </w:r>
      <w:r>
        <w:t>complex and unpredictable circumstances.</w:t>
      </w:r>
      <w:r>
        <w:rPr>
          <w:spacing w:val="40"/>
        </w:rPr>
        <w:t xml:space="preserve"> </w:t>
      </w:r>
      <w:r>
        <w:t xml:space="preserve">This includes demonstrating: the learning ability for professional development to advance existing skills and acquire new competences of a professional nature that will enable you to assume significant responsibility within </w:t>
      </w:r>
      <w:proofErr w:type="spellStart"/>
      <w:r>
        <w:t>organisations</w:t>
      </w:r>
      <w:proofErr w:type="spellEnd"/>
      <w:r>
        <w:t xml:space="preserve">; that you can initiate and complete tasks and procedures, whether individually and/or collaboratively; that you can use appropriate media to effectively communicate information, arguments and analysis in a variety of forms to specialist and non- specialist audiences; fluency of expression; clarity and effectiveness in presentation and </w:t>
      </w:r>
      <w:proofErr w:type="spellStart"/>
      <w:r>
        <w:t>organisation</w:t>
      </w:r>
      <w:proofErr w:type="spellEnd"/>
      <w:r>
        <w:t>.</w:t>
      </w:r>
    </w:p>
    <w:p w:rsidR="00CA1C16" w:rsidRDefault="003152C8" w14:paraId="7BFB7904" w14:textId="77777777">
      <w:pPr>
        <w:pStyle w:val="BodyText"/>
        <w:spacing w:line="252" w:lineRule="exact"/>
        <w:ind w:left="220"/>
      </w:pPr>
      <w:r>
        <w:t>Work</w:t>
      </w:r>
      <w:r>
        <w:rPr>
          <w:spacing w:val="-10"/>
        </w:rPr>
        <w:t xml:space="preserve"> </w:t>
      </w:r>
      <w:r>
        <w:t>should</w:t>
      </w:r>
      <w:r>
        <w:rPr>
          <w:spacing w:val="-5"/>
        </w:rPr>
        <w:t xml:space="preserve"> </w:t>
      </w:r>
      <w:r>
        <w:t>be</w:t>
      </w:r>
      <w:r>
        <w:rPr>
          <w:spacing w:val="-7"/>
        </w:rPr>
        <w:t xml:space="preserve"> </w:t>
      </w:r>
      <w:r>
        <w:t>coherent</w:t>
      </w:r>
      <w:r>
        <w:rPr>
          <w:spacing w:val="-6"/>
        </w:rPr>
        <w:t xml:space="preserve"> </w:t>
      </w:r>
      <w:r>
        <w:t>and</w:t>
      </w:r>
      <w:r>
        <w:rPr>
          <w:spacing w:val="-4"/>
        </w:rPr>
        <w:t xml:space="preserve"> </w:t>
      </w:r>
      <w:r>
        <w:t>well-structured</w:t>
      </w:r>
      <w:r>
        <w:rPr>
          <w:spacing w:val="-7"/>
        </w:rPr>
        <w:t xml:space="preserve"> </w:t>
      </w:r>
      <w:r>
        <w:t>in</w:t>
      </w:r>
      <w:r>
        <w:rPr>
          <w:spacing w:val="-5"/>
        </w:rPr>
        <w:t xml:space="preserve"> </w:t>
      </w:r>
      <w:r>
        <w:t>presentation</w:t>
      </w:r>
      <w:r>
        <w:rPr>
          <w:spacing w:val="-5"/>
        </w:rPr>
        <w:t xml:space="preserve"> </w:t>
      </w:r>
      <w:r>
        <w:t>and</w:t>
      </w:r>
      <w:r>
        <w:rPr>
          <w:spacing w:val="-5"/>
        </w:rPr>
        <w:t xml:space="preserve"> </w:t>
      </w:r>
      <w:proofErr w:type="spellStart"/>
      <w:r>
        <w:rPr>
          <w:spacing w:val="-2"/>
        </w:rPr>
        <w:t>organisation</w:t>
      </w:r>
      <w:proofErr w:type="spellEnd"/>
      <w:r>
        <w:rPr>
          <w:spacing w:val="-2"/>
        </w:rPr>
        <w:t>.</w:t>
      </w:r>
    </w:p>
    <w:p w:rsidR="00CA1C16" w:rsidRDefault="00CA1C16" w14:paraId="795E8D0B" w14:textId="77777777">
      <w:pPr>
        <w:pStyle w:val="BodyText"/>
      </w:pPr>
    </w:p>
    <w:p w:rsidR="00CA1C16" w:rsidRDefault="003152C8" w14:paraId="3B55C786" w14:textId="77777777">
      <w:pPr>
        <w:ind w:left="220" w:right="535"/>
        <w:jc w:val="both"/>
        <w:rPr>
          <w:i/>
        </w:rPr>
      </w:pPr>
      <w:r>
        <w:rPr>
          <w:b/>
          <w:i/>
        </w:rPr>
        <w:t>Guidance</w:t>
      </w:r>
      <w:r>
        <w:rPr>
          <w:b/>
          <w:i/>
          <w:spacing w:val="-3"/>
        </w:rPr>
        <w:t xml:space="preserve"> </w:t>
      </w:r>
      <w:r>
        <w:rPr>
          <w:b/>
          <w:i/>
        </w:rPr>
        <w:t>specific</w:t>
      </w:r>
      <w:r>
        <w:rPr>
          <w:b/>
          <w:i/>
          <w:spacing w:val="-3"/>
        </w:rPr>
        <w:t xml:space="preserve"> </w:t>
      </w:r>
      <w:r>
        <w:rPr>
          <w:b/>
          <w:i/>
        </w:rPr>
        <w:t>to</w:t>
      </w:r>
      <w:r>
        <w:rPr>
          <w:b/>
          <w:i/>
          <w:spacing w:val="-3"/>
        </w:rPr>
        <w:t xml:space="preserve"> </w:t>
      </w:r>
      <w:r>
        <w:rPr>
          <w:b/>
          <w:i/>
        </w:rPr>
        <w:t xml:space="preserve">this assessment: </w:t>
      </w:r>
      <w:r>
        <w:rPr>
          <w:i/>
        </w:rPr>
        <w:t>Students must</w:t>
      </w:r>
      <w:r>
        <w:rPr>
          <w:i/>
          <w:spacing w:val="-2"/>
        </w:rPr>
        <w:t xml:space="preserve"> </w:t>
      </w:r>
      <w:r>
        <w:rPr>
          <w:i/>
        </w:rPr>
        <w:t>approach</w:t>
      </w:r>
      <w:r>
        <w:rPr>
          <w:i/>
          <w:spacing w:val="-3"/>
        </w:rPr>
        <w:t xml:space="preserve"> </w:t>
      </w:r>
      <w:r>
        <w:rPr>
          <w:i/>
        </w:rPr>
        <w:t>their</w:t>
      </w:r>
      <w:r>
        <w:rPr>
          <w:i/>
          <w:spacing w:val="-2"/>
        </w:rPr>
        <w:t xml:space="preserve"> </w:t>
      </w:r>
      <w:r>
        <w:rPr>
          <w:i/>
        </w:rPr>
        <w:t>interviews professionally and</w:t>
      </w:r>
      <w:r>
        <w:rPr>
          <w:i/>
          <w:spacing w:val="-1"/>
        </w:rPr>
        <w:t xml:space="preserve"> </w:t>
      </w:r>
      <w:r>
        <w:rPr>
          <w:i/>
        </w:rPr>
        <w:t>be ready</w:t>
      </w:r>
      <w:r>
        <w:rPr>
          <w:i/>
          <w:spacing w:val="-2"/>
        </w:rPr>
        <w:t xml:space="preserve"> </w:t>
      </w:r>
      <w:r>
        <w:rPr>
          <w:i/>
        </w:rPr>
        <w:t>and</w:t>
      </w:r>
      <w:r>
        <w:rPr>
          <w:i/>
          <w:spacing w:val="-4"/>
        </w:rPr>
        <w:t xml:space="preserve"> </w:t>
      </w:r>
      <w:r>
        <w:rPr>
          <w:i/>
        </w:rPr>
        <w:t>able</w:t>
      </w:r>
      <w:r>
        <w:rPr>
          <w:i/>
          <w:spacing w:val="-4"/>
        </w:rPr>
        <w:t xml:space="preserve"> </w:t>
      </w:r>
      <w:r>
        <w:rPr>
          <w:i/>
        </w:rPr>
        <w:t>to</w:t>
      </w:r>
      <w:r>
        <w:rPr>
          <w:i/>
          <w:spacing w:val="-2"/>
        </w:rPr>
        <w:t xml:space="preserve"> </w:t>
      </w:r>
      <w:r>
        <w:rPr>
          <w:i/>
        </w:rPr>
        <w:t>answer</w:t>
      </w:r>
      <w:r>
        <w:rPr>
          <w:i/>
          <w:spacing w:val="-1"/>
        </w:rPr>
        <w:t xml:space="preserve"> </w:t>
      </w:r>
      <w:r>
        <w:rPr>
          <w:i/>
        </w:rPr>
        <w:t>any</w:t>
      </w:r>
      <w:r>
        <w:rPr>
          <w:i/>
          <w:spacing w:val="-4"/>
        </w:rPr>
        <w:t xml:space="preserve"> </w:t>
      </w:r>
      <w:r>
        <w:rPr>
          <w:i/>
        </w:rPr>
        <w:t>questions</w:t>
      </w:r>
      <w:r>
        <w:rPr>
          <w:i/>
          <w:spacing w:val="-4"/>
        </w:rPr>
        <w:t xml:space="preserve"> </w:t>
      </w:r>
      <w:r>
        <w:rPr>
          <w:i/>
        </w:rPr>
        <w:t>that are</w:t>
      </w:r>
      <w:r>
        <w:rPr>
          <w:i/>
          <w:spacing w:val="-4"/>
        </w:rPr>
        <w:t xml:space="preserve"> </w:t>
      </w:r>
      <w:r>
        <w:rPr>
          <w:i/>
        </w:rPr>
        <w:t>related</w:t>
      </w:r>
      <w:r>
        <w:rPr>
          <w:i/>
          <w:spacing w:val="-2"/>
        </w:rPr>
        <w:t xml:space="preserve"> </w:t>
      </w:r>
      <w:r>
        <w:rPr>
          <w:i/>
        </w:rPr>
        <w:t>to</w:t>
      </w:r>
      <w:r>
        <w:rPr>
          <w:i/>
          <w:spacing w:val="-4"/>
        </w:rPr>
        <w:t xml:space="preserve"> </w:t>
      </w:r>
      <w:r>
        <w:rPr>
          <w:i/>
        </w:rPr>
        <w:t>their</w:t>
      </w:r>
      <w:r>
        <w:rPr>
          <w:i/>
          <w:spacing w:val="-3"/>
        </w:rPr>
        <w:t xml:space="preserve"> </w:t>
      </w:r>
      <w:r>
        <w:rPr>
          <w:i/>
        </w:rPr>
        <w:t>assignment</w:t>
      </w:r>
      <w:r>
        <w:rPr>
          <w:i/>
          <w:spacing w:val="-3"/>
        </w:rPr>
        <w:t xml:space="preserve"> </w:t>
      </w:r>
      <w:r>
        <w:rPr>
          <w:i/>
        </w:rPr>
        <w:t>topic</w:t>
      </w:r>
      <w:r>
        <w:rPr>
          <w:i/>
          <w:spacing w:val="-1"/>
        </w:rPr>
        <w:t xml:space="preserve"> </w:t>
      </w:r>
      <w:r>
        <w:rPr>
          <w:i/>
        </w:rPr>
        <w:t>and</w:t>
      </w:r>
      <w:r>
        <w:rPr>
          <w:i/>
          <w:spacing w:val="-4"/>
        </w:rPr>
        <w:t xml:space="preserve"> </w:t>
      </w:r>
      <w:r>
        <w:rPr>
          <w:i/>
        </w:rPr>
        <w:t>are</w:t>
      </w:r>
      <w:r>
        <w:rPr>
          <w:i/>
          <w:spacing w:val="-4"/>
        </w:rPr>
        <w:t xml:space="preserve"> </w:t>
      </w:r>
      <w:r>
        <w:rPr>
          <w:i/>
        </w:rPr>
        <w:t>based</w:t>
      </w:r>
      <w:r>
        <w:rPr>
          <w:i/>
          <w:spacing w:val="-2"/>
        </w:rPr>
        <w:t xml:space="preserve"> </w:t>
      </w:r>
      <w:r>
        <w:rPr>
          <w:i/>
        </w:rPr>
        <w:t>on</w:t>
      </w:r>
      <w:r>
        <w:rPr>
          <w:i/>
          <w:spacing w:val="-2"/>
        </w:rPr>
        <w:t xml:space="preserve"> </w:t>
      </w:r>
      <w:r>
        <w:rPr>
          <w:i/>
        </w:rPr>
        <w:t>their written submissions.</w:t>
      </w:r>
    </w:p>
    <w:p w:rsidR="00CA1C16" w:rsidRDefault="00CA1C16" w14:paraId="64D42224" w14:textId="77777777">
      <w:pPr>
        <w:jc w:val="both"/>
        <w:sectPr w:rsidR="00CA1C16">
          <w:pgSz w:w="11900" w:h="16840" w:orient="portrait"/>
          <w:pgMar w:top="640" w:right="500" w:bottom="400" w:left="500" w:header="0" w:footer="201" w:gutter="0"/>
          <w:cols w:space="720"/>
        </w:sectPr>
      </w:pPr>
    </w:p>
    <w:p w:rsidR="00CA1C16" w:rsidRDefault="009B707A" w14:paraId="392E9D57" w14:textId="5128AFBE">
      <w:pPr>
        <w:pStyle w:val="BodyText"/>
        <w:ind w:left="219"/>
        <w:rPr>
          <w:sz w:val="20"/>
        </w:rPr>
      </w:pPr>
      <w:r>
        <w:rPr>
          <w:noProof/>
          <w:sz w:val="20"/>
        </w:rPr>
        <w:lastRenderedPageBreak/>
        <mc:AlternateContent>
          <mc:Choice Requires="wps">
            <w:drawing>
              <wp:inline distT="0" distB="0" distL="0" distR="0" wp14:anchorId="6FE04B54" wp14:editId="733EF422">
                <wp:extent cx="6634480" cy="299085"/>
                <wp:effectExtent l="6985" t="9525" r="6985" b="5715"/>
                <wp:docPr id="379482961"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rsidR="00CA1C16" w:rsidRDefault="003152C8" w14:paraId="756D5B0F" w14:textId="77777777">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wps:txbx>
                      <wps:bodyPr rot="0" vert="horz" wrap="square" lIns="0" tIns="0" rIns="0" bIns="0" anchor="t" anchorCtr="0" upright="1">
                        <a:noAutofit/>
                      </wps:bodyPr>
                    </wps:wsp>
                  </a:graphicData>
                </a:graphic>
              </wp:inline>
            </w:drawing>
          </mc:Choice>
          <mc:Fallback>
            <w:pict w14:anchorId="42BB1FA5">
              <v:shape id="docshape11" style="width:522.4pt;height:23.55pt;visibility:visible;mso-wrap-style:square;mso-left-percent:-10001;mso-top-percent:-10001;mso-position-horizontal:absolute;mso-position-horizontal-relative:char;mso-position-vertical:absolute;mso-position-vertical-relative:line;mso-left-percent:-10001;mso-top-percent:-10001;v-text-anchor:top" o:spid="_x0000_s1035" fillcolor="#bebebe"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" w14:anchorId="6FE04B54">
                <v:textbox inset="0,0,0,0">
                  <w:txbxContent>
                    <w:p w:rsidR="00CA1C16" w:rsidRDefault="003152C8" w14:paraId="627FBCA0" w14:textId="77777777">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v:textbox>
                <w10:anchorlock/>
              </v:shape>
            </w:pict>
          </mc:Fallback>
        </mc:AlternateContent>
      </w:r>
    </w:p>
    <w:p w:rsidR="00CA1C16" w:rsidRDefault="00CA1C16" w14:paraId="4C56D96A" w14:textId="77777777">
      <w:pPr>
        <w:pStyle w:val="BodyText"/>
        <w:spacing w:before="3"/>
        <w:rPr>
          <w:i/>
          <w:sz w:val="8"/>
        </w:rPr>
      </w:pPr>
    </w:p>
    <w:p w:rsidR="00CA1C16" w:rsidRDefault="003152C8" w14:paraId="3ADF83EF" w14:textId="77777777">
      <w:pPr>
        <w:spacing w:before="93"/>
        <w:ind w:left="220" w:right="285"/>
        <w:rPr>
          <w:sz w:val="20"/>
        </w:rPr>
      </w:pPr>
      <w:r>
        <w:rPr>
          <w:sz w:val="20"/>
        </w:rPr>
        <w:t xml:space="preserve">This section details the </w:t>
      </w:r>
      <w:r>
        <w:rPr>
          <w:i/>
          <w:sz w:val="20"/>
        </w:rPr>
        <w:t xml:space="preserve">extent </w:t>
      </w:r>
      <w:r>
        <w:rPr>
          <w:sz w:val="20"/>
        </w:rPr>
        <w:t>to which the assessment criteria are demonstrated by you, which in turn determines your mark. The marks available for each category of skill are shown. Lecturers will use the space provided to comment</w:t>
      </w:r>
      <w:r>
        <w:rPr>
          <w:spacing w:val="-4"/>
          <w:sz w:val="20"/>
        </w:rPr>
        <w:t xml:space="preserve"> </w:t>
      </w:r>
      <w:r>
        <w:rPr>
          <w:sz w:val="20"/>
        </w:rPr>
        <w:t>on</w:t>
      </w:r>
      <w:r>
        <w:rPr>
          <w:spacing w:val="-3"/>
          <w:sz w:val="20"/>
        </w:rPr>
        <w:t xml:space="preserve"> </w:t>
      </w:r>
      <w:r>
        <w:rPr>
          <w:sz w:val="20"/>
        </w:rPr>
        <w:t>the</w:t>
      </w:r>
      <w:r>
        <w:rPr>
          <w:spacing w:val="-3"/>
          <w:sz w:val="20"/>
        </w:rPr>
        <w:t xml:space="preserve"> </w:t>
      </w:r>
      <w:r>
        <w:rPr>
          <w:sz w:val="20"/>
        </w:rPr>
        <w:t>achievement</w:t>
      </w:r>
      <w:r>
        <w:rPr>
          <w:spacing w:val="-3"/>
          <w:sz w:val="20"/>
        </w:rPr>
        <w:t xml:space="preserve"> </w:t>
      </w:r>
      <w:r>
        <w:rPr>
          <w:sz w:val="20"/>
        </w:rPr>
        <w:t>of</w:t>
      </w:r>
      <w:r>
        <w:rPr>
          <w:spacing w:val="-3"/>
          <w:sz w:val="20"/>
        </w:rPr>
        <w:t xml:space="preserve"> </w:t>
      </w:r>
      <w:r>
        <w:rPr>
          <w:sz w:val="20"/>
        </w:rPr>
        <w:t>the</w:t>
      </w:r>
      <w:r>
        <w:rPr>
          <w:spacing w:val="-3"/>
          <w:sz w:val="20"/>
        </w:rPr>
        <w:t xml:space="preserve"> </w:t>
      </w:r>
      <w:r>
        <w:rPr>
          <w:sz w:val="20"/>
        </w:rPr>
        <w:t>task(s),</w:t>
      </w:r>
      <w:r>
        <w:rPr>
          <w:spacing w:val="-3"/>
          <w:sz w:val="20"/>
        </w:rPr>
        <w:t xml:space="preserve"> </w:t>
      </w:r>
      <w:r>
        <w:rPr>
          <w:sz w:val="20"/>
        </w:rPr>
        <w:t>including</w:t>
      </w:r>
      <w:r>
        <w:rPr>
          <w:spacing w:val="-2"/>
          <w:sz w:val="20"/>
        </w:rPr>
        <w:t xml:space="preserve"> </w:t>
      </w:r>
      <w:r>
        <w:rPr>
          <w:sz w:val="20"/>
        </w:rPr>
        <w:t>those</w:t>
      </w:r>
      <w:r>
        <w:rPr>
          <w:spacing w:val="-3"/>
          <w:sz w:val="20"/>
        </w:rPr>
        <w:t xml:space="preserve"> </w:t>
      </w:r>
      <w:r>
        <w:rPr>
          <w:sz w:val="20"/>
        </w:rPr>
        <w:t>areas</w:t>
      </w:r>
      <w:r>
        <w:rPr>
          <w:spacing w:val="-2"/>
          <w:sz w:val="20"/>
        </w:rPr>
        <w:t xml:space="preserve"> </w:t>
      </w:r>
      <w:r>
        <w:rPr>
          <w:sz w:val="20"/>
        </w:rPr>
        <w:t>in</w:t>
      </w:r>
      <w:r>
        <w:rPr>
          <w:spacing w:val="-3"/>
          <w:sz w:val="20"/>
        </w:rPr>
        <w:t xml:space="preserve"> </w:t>
      </w:r>
      <w:r>
        <w:rPr>
          <w:sz w:val="20"/>
        </w:rPr>
        <w:t>which</w:t>
      </w:r>
      <w:r>
        <w:rPr>
          <w:spacing w:val="-3"/>
          <w:sz w:val="20"/>
        </w:rPr>
        <w:t xml:space="preserve"> </w:t>
      </w:r>
      <w:r>
        <w:rPr>
          <w:sz w:val="20"/>
        </w:rPr>
        <w:t>you</w:t>
      </w:r>
      <w:r>
        <w:rPr>
          <w:spacing w:val="-2"/>
          <w:sz w:val="20"/>
        </w:rPr>
        <w:t xml:space="preserve"> </w:t>
      </w:r>
      <w:r>
        <w:rPr>
          <w:sz w:val="20"/>
        </w:rPr>
        <w:t>have</w:t>
      </w:r>
      <w:r>
        <w:rPr>
          <w:spacing w:val="-3"/>
          <w:sz w:val="20"/>
        </w:rPr>
        <w:t xml:space="preserve"> </w:t>
      </w:r>
      <w:r>
        <w:rPr>
          <w:sz w:val="20"/>
        </w:rPr>
        <w:t>performed</w:t>
      </w:r>
      <w:r>
        <w:rPr>
          <w:spacing w:val="-1"/>
          <w:sz w:val="20"/>
        </w:rPr>
        <w:t xml:space="preserve"> </w:t>
      </w:r>
      <w:r>
        <w:rPr>
          <w:sz w:val="20"/>
        </w:rPr>
        <w:t>well</w:t>
      </w:r>
      <w:r>
        <w:rPr>
          <w:spacing w:val="-2"/>
          <w:sz w:val="20"/>
        </w:rPr>
        <w:t xml:space="preserve"> </w:t>
      </w:r>
      <w:r>
        <w:rPr>
          <w:sz w:val="20"/>
        </w:rPr>
        <w:t>and</w:t>
      </w:r>
      <w:r>
        <w:rPr>
          <w:spacing w:val="-1"/>
          <w:sz w:val="20"/>
        </w:rPr>
        <w:t xml:space="preserve"> </w:t>
      </w:r>
      <w:r>
        <w:rPr>
          <w:sz w:val="20"/>
        </w:rPr>
        <w:t>areas</w:t>
      </w:r>
      <w:r>
        <w:rPr>
          <w:spacing w:val="-2"/>
          <w:sz w:val="20"/>
        </w:rPr>
        <w:t xml:space="preserve"> </w:t>
      </w:r>
      <w:r>
        <w:rPr>
          <w:sz w:val="20"/>
        </w:rPr>
        <w:t>that would benefit from development/improvement.</w:t>
      </w:r>
    </w:p>
    <w:p w:rsidR="00CA1C16" w:rsidRDefault="00CA1C16" w14:paraId="2BD54C28" w14:textId="77777777">
      <w:pPr>
        <w:pStyle w:val="BodyText"/>
        <w:spacing w:before="1"/>
      </w:pPr>
    </w:p>
    <w:tbl>
      <w:tblPr>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6352"/>
        <w:gridCol w:w="3229"/>
        <w:gridCol w:w="866"/>
      </w:tblGrid>
      <w:tr w:rsidR="00CA1C16" w14:paraId="1DABA779" w14:textId="77777777">
        <w:trPr>
          <w:trHeight w:val="1002"/>
        </w:trPr>
        <w:tc>
          <w:tcPr>
            <w:tcW w:w="6352" w:type="dxa"/>
            <w:shd w:val="clear" w:color="auto" w:fill="BEBEBE"/>
          </w:tcPr>
          <w:p w:rsidR="00CA1C16" w:rsidRDefault="00CA1C16" w14:paraId="30D75653" w14:textId="77777777">
            <w:pPr>
              <w:pStyle w:val="TableParagraph"/>
              <w:spacing w:before="6"/>
              <w:ind w:left="0"/>
              <w:rPr>
                <w:sz w:val="32"/>
              </w:rPr>
            </w:pPr>
          </w:p>
          <w:p w:rsidR="00CA1C16" w:rsidRDefault="003152C8" w14:paraId="5017860B" w14:textId="77777777">
            <w:pPr>
              <w:pStyle w:val="TableParagraph"/>
              <w:rPr>
                <w:b/>
              </w:rPr>
            </w:pPr>
            <w:r>
              <w:rPr>
                <w:b/>
              </w:rPr>
              <w:t>Generic</w:t>
            </w:r>
            <w:r>
              <w:rPr>
                <w:b/>
                <w:spacing w:val="-9"/>
              </w:rPr>
              <w:t xml:space="preserve"> </w:t>
            </w:r>
            <w:r>
              <w:rPr>
                <w:b/>
              </w:rPr>
              <w:t>Assessment</w:t>
            </w:r>
            <w:r>
              <w:rPr>
                <w:b/>
                <w:spacing w:val="-8"/>
              </w:rPr>
              <w:t xml:space="preserve"> </w:t>
            </w:r>
            <w:r>
              <w:rPr>
                <w:b/>
                <w:spacing w:val="-2"/>
              </w:rPr>
              <w:t>Criteria</w:t>
            </w:r>
          </w:p>
        </w:tc>
        <w:tc>
          <w:tcPr>
            <w:tcW w:w="3229" w:type="dxa"/>
            <w:shd w:val="clear" w:color="auto" w:fill="BEBEBE"/>
            <w:textDirection w:val="btLr"/>
          </w:tcPr>
          <w:p w:rsidR="00CA1C16" w:rsidRDefault="003152C8" w14:paraId="317E304F" w14:textId="77777777">
            <w:pPr>
              <w:pStyle w:val="TableParagraph"/>
              <w:spacing w:before="111" w:line="244" w:lineRule="auto"/>
              <w:ind w:left="33" w:right="153"/>
              <w:rPr>
                <w:b/>
                <w:sz w:val="18"/>
              </w:rPr>
            </w:pPr>
            <w:r>
              <w:rPr>
                <w:b/>
                <w:spacing w:val="-2"/>
                <w:sz w:val="18"/>
              </w:rPr>
              <w:t>Marks available</w:t>
            </w:r>
          </w:p>
        </w:tc>
        <w:tc>
          <w:tcPr>
            <w:tcW w:w="866" w:type="dxa"/>
            <w:shd w:val="clear" w:color="auto" w:fill="BEBEBE"/>
            <w:textDirection w:val="btLr"/>
          </w:tcPr>
          <w:p w:rsidR="00CA1C16" w:rsidRDefault="00CA1C16" w14:paraId="51101825" w14:textId="77777777">
            <w:pPr>
              <w:pStyle w:val="TableParagraph"/>
              <w:spacing w:before="3"/>
              <w:ind w:left="0"/>
              <w:rPr>
                <w:sz w:val="19"/>
              </w:rPr>
            </w:pPr>
          </w:p>
          <w:p w:rsidR="00CA1C16" w:rsidRDefault="003152C8" w14:paraId="717B2E49" w14:textId="77777777">
            <w:pPr>
              <w:pStyle w:val="TableParagraph"/>
              <w:spacing w:line="247" w:lineRule="auto"/>
              <w:ind w:left="112" w:right="153"/>
              <w:rPr>
                <w:b/>
                <w:sz w:val="18"/>
              </w:rPr>
            </w:pPr>
            <w:r>
              <w:rPr>
                <w:b/>
                <w:spacing w:val="-2"/>
                <w:sz w:val="18"/>
              </w:rPr>
              <w:t>Marks awarded</w:t>
            </w:r>
          </w:p>
        </w:tc>
      </w:tr>
      <w:tr w:rsidR="00CA1C16" w14:paraId="2A5F64C4" w14:textId="77777777">
        <w:trPr>
          <w:trHeight w:val="510"/>
        </w:trPr>
        <w:tc>
          <w:tcPr>
            <w:tcW w:w="6352" w:type="dxa"/>
            <w:shd w:val="clear" w:color="auto" w:fill="D9D9D9"/>
          </w:tcPr>
          <w:p w:rsidR="00CA1C16" w:rsidRDefault="003152C8" w14:paraId="5D4497A9" w14:textId="77777777">
            <w:pPr>
              <w:pStyle w:val="TableParagraph"/>
              <w:spacing w:line="229" w:lineRule="exact"/>
              <w:rPr>
                <w:b/>
                <w:sz w:val="20"/>
              </w:rPr>
            </w:pPr>
            <w:r>
              <w:rPr>
                <w:b/>
                <w:sz w:val="20"/>
              </w:rPr>
              <w:t>1.</w:t>
            </w:r>
            <w:r>
              <w:rPr>
                <w:b/>
                <w:spacing w:val="-10"/>
                <w:sz w:val="20"/>
              </w:rPr>
              <w:t xml:space="preserve"> </w:t>
            </w:r>
            <w:r>
              <w:rPr>
                <w:b/>
                <w:sz w:val="20"/>
              </w:rPr>
              <w:t>Engagement</w:t>
            </w:r>
            <w:r>
              <w:rPr>
                <w:b/>
                <w:spacing w:val="-9"/>
                <w:sz w:val="20"/>
              </w:rPr>
              <w:t xml:space="preserve"> </w:t>
            </w:r>
            <w:r>
              <w:rPr>
                <w:b/>
                <w:sz w:val="20"/>
              </w:rPr>
              <w:t>with</w:t>
            </w:r>
            <w:r>
              <w:rPr>
                <w:b/>
                <w:spacing w:val="-7"/>
                <w:sz w:val="20"/>
              </w:rPr>
              <w:t xml:space="preserve"> </w:t>
            </w:r>
            <w:r>
              <w:rPr>
                <w:b/>
                <w:sz w:val="20"/>
              </w:rPr>
              <w:t>Literature</w:t>
            </w:r>
            <w:r>
              <w:rPr>
                <w:b/>
                <w:spacing w:val="-6"/>
                <w:sz w:val="20"/>
              </w:rPr>
              <w:t xml:space="preserve"> </w:t>
            </w:r>
            <w:r>
              <w:rPr>
                <w:b/>
                <w:spacing w:val="-2"/>
                <w:sz w:val="20"/>
              </w:rPr>
              <w:t>Skills</w:t>
            </w:r>
          </w:p>
          <w:p w:rsidR="00CA1C16" w:rsidRDefault="003152C8" w14:paraId="2B7B0BE8" w14:textId="77777777">
            <w:pPr>
              <w:pStyle w:val="TableParagraph"/>
              <w:spacing w:before="1"/>
              <w:rPr>
                <w:sz w:val="14"/>
              </w:rPr>
            </w:pPr>
            <w:r>
              <w:rPr>
                <w:w w:val="99"/>
                <w:sz w:val="14"/>
              </w:rPr>
              <w:t>.</w:t>
            </w:r>
          </w:p>
        </w:tc>
        <w:tc>
          <w:tcPr>
            <w:tcW w:w="3229" w:type="dxa"/>
            <w:shd w:val="clear" w:color="auto" w:fill="D9D9D9"/>
          </w:tcPr>
          <w:p w:rsidR="00CA1C16" w:rsidRDefault="003152C8" w14:paraId="2A849122" w14:textId="77777777">
            <w:pPr>
              <w:pStyle w:val="TableParagraph"/>
              <w:spacing w:line="252" w:lineRule="exact"/>
            </w:pPr>
            <w:r>
              <w:t>Task 1:</w:t>
            </w:r>
            <w:r>
              <w:rPr>
                <w:spacing w:val="-1"/>
              </w:rPr>
              <w:t xml:space="preserve"> </w:t>
            </w:r>
            <w:r>
              <w:rPr>
                <w:spacing w:val="-5"/>
              </w:rPr>
              <w:t>10</w:t>
            </w:r>
          </w:p>
          <w:p w:rsidR="00CA1C16" w:rsidRDefault="003152C8" w14:paraId="3AC094A0" w14:textId="77777777">
            <w:pPr>
              <w:pStyle w:val="TableParagraph"/>
              <w:spacing w:line="238" w:lineRule="exact"/>
            </w:pPr>
            <w:r>
              <w:t>Task 2:</w:t>
            </w:r>
            <w:r>
              <w:rPr>
                <w:spacing w:val="-1"/>
              </w:rPr>
              <w:t xml:space="preserve"> </w:t>
            </w:r>
            <w:r>
              <w:rPr>
                <w:spacing w:val="-5"/>
              </w:rPr>
              <w:t>10</w:t>
            </w:r>
          </w:p>
        </w:tc>
        <w:tc>
          <w:tcPr>
            <w:tcW w:w="866" w:type="dxa"/>
            <w:shd w:val="clear" w:color="auto" w:fill="D9D9D9"/>
          </w:tcPr>
          <w:p w:rsidR="00CA1C16" w:rsidRDefault="00CA1C16" w14:paraId="09129EB6" w14:textId="77777777">
            <w:pPr>
              <w:pStyle w:val="TableParagraph"/>
              <w:ind w:left="0"/>
              <w:rPr>
                <w:rFonts w:ascii="Times New Roman"/>
                <w:sz w:val="18"/>
              </w:rPr>
            </w:pPr>
          </w:p>
        </w:tc>
      </w:tr>
      <w:tr w:rsidR="00CA1C16" w14:paraId="60018E40" w14:textId="77777777">
        <w:trPr>
          <w:trHeight w:val="1685"/>
        </w:trPr>
        <w:tc>
          <w:tcPr>
            <w:tcW w:w="6352" w:type="dxa"/>
          </w:tcPr>
          <w:p w:rsidR="00CA1C16" w:rsidRDefault="00CA1C16" w14:paraId="28A972F8" w14:textId="77777777">
            <w:pPr>
              <w:pStyle w:val="TableParagraph"/>
              <w:ind w:left="0"/>
              <w:rPr>
                <w:rFonts w:ascii="Times New Roman"/>
                <w:sz w:val="18"/>
              </w:rPr>
            </w:pPr>
          </w:p>
        </w:tc>
        <w:tc>
          <w:tcPr>
            <w:tcW w:w="3229" w:type="dxa"/>
          </w:tcPr>
          <w:p w:rsidR="00CA1C16" w:rsidRDefault="00CA1C16" w14:paraId="07AC5DAD" w14:textId="77777777">
            <w:pPr>
              <w:pStyle w:val="TableParagraph"/>
              <w:ind w:left="0"/>
              <w:rPr>
                <w:rFonts w:ascii="Times New Roman"/>
                <w:sz w:val="18"/>
              </w:rPr>
            </w:pPr>
          </w:p>
        </w:tc>
        <w:tc>
          <w:tcPr>
            <w:tcW w:w="866" w:type="dxa"/>
          </w:tcPr>
          <w:p w:rsidR="00CA1C16" w:rsidRDefault="00CA1C16" w14:paraId="7A92778E" w14:textId="77777777">
            <w:pPr>
              <w:pStyle w:val="TableParagraph"/>
              <w:ind w:left="0"/>
              <w:rPr>
                <w:rFonts w:ascii="Times New Roman"/>
                <w:sz w:val="18"/>
              </w:rPr>
            </w:pPr>
          </w:p>
        </w:tc>
      </w:tr>
      <w:tr w:rsidR="00CA1C16" w14:paraId="4F385EB3" w14:textId="77777777">
        <w:trPr>
          <w:trHeight w:val="551"/>
        </w:trPr>
        <w:tc>
          <w:tcPr>
            <w:tcW w:w="6352" w:type="dxa"/>
            <w:shd w:val="clear" w:color="auto" w:fill="D9D9D9"/>
          </w:tcPr>
          <w:p w:rsidR="00CA1C16" w:rsidRDefault="003152C8" w14:paraId="36BB1D45" w14:textId="77777777">
            <w:pPr>
              <w:pStyle w:val="TableParagraph"/>
              <w:spacing w:line="229" w:lineRule="exact"/>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9"/>
                <w:sz w:val="20"/>
              </w:rPr>
              <w:t xml:space="preserve"> </w:t>
            </w:r>
            <w:r>
              <w:rPr>
                <w:b/>
                <w:sz w:val="20"/>
              </w:rPr>
              <w:t>Understanding</w:t>
            </w:r>
            <w:r>
              <w:rPr>
                <w:b/>
                <w:spacing w:val="-4"/>
                <w:sz w:val="20"/>
              </w:rPr>
              <w:t xml:space="preserve"> </w:t>
            </w:r>
            <w:r>
              <w:rPr>
                <w:b/>
                <w:spacing w:val="-2"/>
                <w:sz w:val="20"/>
              </w:rPr>
              <w:t>Skills</w:t>
            </w:r>
          </w:p>
        </w:tc>
        <w:tc>
          <w:tcPr>
            <w:tcW w:w="3229" w:type="dxa"/>
            <w:shd w:val="clear" w:color="auto" w:fill="D9D9D9"/>
          </w:tcPr>
          <w:p w:rsidR="00CA1C16" w:rsidRDefault="003152C8" w14:paraId="435EA8BF" w14:textId="77777777">
            <w:pPr>
              <w:pStyle w:val="TableParagraph"/>
              <w:rPr>
                <w:sz w:val="24"/>
              </w:rPr>
            </w:pPr>
            <w:r>
              <w:rPr>
                <w:sz w:val="24"/>
              </w:rPr>
              <w:t>Task</w:t>
            </w:r>
            <w:r>
              <w:rPr>
                <w:spacing w:val="-1"/>
                <w:sz w:val="24"/>
              </w:rPr>
              <w:t xml:space="preserve"> </w:t>
            </w:r>
            <w:r>
              <w:rPr>
                <w:sz w:val="24"/>
              </w:rPr>
              <w:t>1:</w:t>
            </w:r>
            <w:r>
              <w:rPr>
                <w:spacing w:val="-2"/>
                <w:sz w:val="24"/>
              </w:rPr>
              <w:t xml:space="preserve"> </w:t>
            </w:r>
            <w:r>
              <w:rPr>
                <w:spacing w:val="-5"/>
                <w:sz w:val="24"/>
              </w:rPr>
              <w:t>10</w:t>
            </w:r>
          </w:p>
          <w:p w:rsidR="00CA1C16" w:rsidRDefault="003152C8" w14:paraId="217C8892" w14:textId="77777777">
            <w:pPr>
              <w:pStyle w:val="TableParagraph"/>
              <w:spacing w:line="255" w:lineRule="exact"/>
              <w:rPr>
                <w:sz w:val="24"/>
              </w:rPr>
            </w:pPr>
            <w:r>
              <w:rPr>
                <w:sz w:val="24"/>
              </w:rPr>
              <w:t>Task</w:t>
            </w:r>
            <w:r>
              <w:rPr>
                <w:spacing w:val="-1"/>
                <w:sz w:val="24"/>
              </w:rPr>
              <w:t xml:space="preserve"> </w:t>
            </w:r>
            <w:r>
              <w:rPr>
                <w:sz w:val="24"/>
              </w:rPr>
              <w:t>2:</w:t>
            </w:r>
            <w:r>
              <w:rPr>
                <w:spacing w:val="-2"/>
                <w:sz w:val="24"/>
              </w:rPr>
              <w:t xml:space="preserve"> </w:t>
            </w:r>
            <w:r>
              <w:rPr>
                <w:spacing w:val="-5"/>
                <w:sz w:val="24"/>
              </w:rPr>
              <w:t>10</w:t>
            </w:r>
          </w:p>
        </w:tc>
        <w:tc>
          <w:tcPr>
            <w:tcW w:w="866" w:type="dxa"/>
            <w:shd w:val="clear" w:color="auto" w:fill="D9D9D9"/>
          </w:tcPr>
          <w:p w:rsidR="00CA1C16" w:rsidRDefault="00CA1C16" w14:paraId="41901312" w14:textId="77777777">
            <w:pPr>
              <w:pStyle w:val="TableParagraph"/>
              <w:ind w:left="0"/>
              <w:rPr>
                <w:rFonts w:ascii="Times New Roman"/>
                <w:sz w:val="18"/>
              </w:rPr>
            </w:pPr>
          </w:p>
        </w:tc>
      </w:tr>
      <w:tr w:rsidR="00CA1C16" w14:paraId="130E560D" w14:textId="77777777">
        <w:trPr>
          <w:trHeight w:val="1686"/>
        </w:trPr>
        <w:tc>
          <w:tcPr>
            <w:tcW w:w="6352" w:type="dxa"/>
          </w:tcPr>
          <w:p w:rsidR="00CA1C16" w:rsidRDefault="00CA1C16" w14:paraId="4095C59B" w14:textId="77777777">
            <w:pPr>
              <w:pStyle w:val="TableParagraph"/>
              <w:ind w:left="0"/>
              <w:rPr>
                <w:rFonts w:ascii="Times New Roman"/>
                <w:sz w:val="18"/>
              </w:rPr>
            </w:pPr>
          </w:p>
        </w:tc>
        <w:tc>
          <w:tcPr>
            <w:tcW w:w="3229" w:type="dxa"/>
          </w:tcPr>
          <w:p w:rsidR="00CA1C16" w:rsidRDefault="00CA1C16" w14:paraId="4CCA9736" w14:textId="77777777">
            <w:pPr>
              <w:pStyle w:val="TableParagraph"/>
              <w:ind w:left="0"/>
              <w:rPr>
                <w:rFonts w:ascii="Times New Roman"/>
                <w:sz w:val="18"/>
              </w:rPr>
            </w:pPr>
          </w:p>
        </w:tc>
        <w:tc>
          <w:tcPr>
            <w:tcW w:w="866" w:type="dxa"/>
          </w:tcPr>
          <w:p w:rsidR="00CA1C16" w:rsidRDefault="00CA1C16" w14:paraId="1317CC89" w14:textId="77777777">
            <w:pPr>
              <w:pStyle w:val="TableParagraph"/>
              <w:ind w:left="0"/>
              <w:rPr>
                <w:rFonts w:ascii="Times New Roman"/>
                <w:sz w:val="18"/>
              </w:rPr>
            </w:pPr>
          </w:p>
        </w:tc>
      </w:tr>
      <w:tr w:rsidR="00CA1C16" w14:paraId="4F22CFD3" w14:textId="77777777">
        <w:trPr>
          <w:trHeight w:val="511"/>
        </w:trPr>
        <w:tc>
          <w:tcPr>
            <w:tcW w:w="6352" w:type="dxa"/>
            <w:shd w:val="clear" w:color="auto" w:fill="D9D9D9"/>
          </w:tcPr>
          <w:p w:rsidR="00CA1C16" w:rsidRDefault="003152C8" w14:paraId="2807DFA1" w14:textId="77777777">
            <w:pPr>
              <w:pStyle w:val="TableParagraph"/>
              <w:spacing w:line="229" w:lineRule="exact"/>
              <w:rPr>
                <w:b/>
                <w:sz w:val="20"/>
              </w:rPr>
            </w:pPr>
            <w:r>
              <w:rPr>
                <w:b/>
                <w:sz w:val="20"/>
              </w:rPr>
              <w:t>3.</w:t>
            </w:r>
            <w:r>
              <w:rPr>
                <w:b/>
                <w:spacing w:val="-9"/>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9"/>
                <w:sz w:val="20"/>
              </w:rPr>
              <w:t xml:space="preserve"> </w:t>
            </w:r>
            <w:r>
              <w:rPr>
                <w:b/>
                <w:spacing w:val="-2"/>
                <w:sz w:val="20"/>
              </w:rPr>
              <w:t>Skills</w:t>
            </w:r>
          </w:p>
        </w:tc>
        <w:tc>
          <w:tcPr>
            <w:tcW w:w="3229" w:type="dxa"/>
            <w:shd w:val="clear" w:color="auto" w:fill="D9D9D9"/>
          </w:tcPr>
          <w:p w:rsidR="00CA1C16" w:rsidRDefault="003152C8" w14:paraId="511AF216" w14:textId="77777777">
            <w:pPr>
              <w:pStyle w:val="TableParagraph"/>
            </w:pPr>
            <w:r>
              <w:t>Task 1:</w:t>
            </w:r>
            <w:r>
              <w:rPr>
                <w:spacing w:val="-1"/>
              </w:rPr>
              <w:t xml:space="preserve"> </w:t>
            </w:r>
            <w:r>
              <w:rPr>
                <w:spacing w:val="-5"/>
              </w:rPr>
              <w:t>10</w:t>
            </w:r>
          </w:p>
          <w:p w:rsidR="00CA1C16" w:rsidRDefault="003152C8" w14:paraId="11C62497" w14:textId="77777777">
            <w:pPr>
              <w:pStyle w:val="TableParagraph"/>
              <w:spacing w:before="1" w:line="237" w:lineRule="exact"/>
            </w:pPr>
            <w:r>
              <w:t>Task 2:</w:t>
            </w:r>
            <w:r>
              <w:rPr>
                <w:spacing w:val="-1"/>
              </w:rPr>
              <w:t xml:space="preserve"> </w:t>
            </w:r>
            <w:r>
              <w:rPr>
                <w:spacing w:val="-5"/>
              </w:rPr>
              <w:t>10</w:t>
            </w:r>
          </w:p>
        </w:tc>
        <w:tc>
          <w:tcPr>
            <w:tcW w:w="866" w:type="dxa"/>
            <w:shd w:val="clear" w:color="auto" w:fill="D9D9D9"/>
          </w:tcPr>
          <w:p w:rsidR="00CA1C16" w:rsidRDefault="00CA1C16" w14:paraId="79766C39" w14:textId="77777777">
            <w:pPr>
              <w:pStyle w:val="TableParagraph"/>
              <w:ind w:left="0"/>
              <w:rPr>
                <w:rFonts w:ascii="Times New Roman"/>
                <w:sz w:val="18"/>
              </w:rPr>
            </w:pPr>
          </w:p>
        </w:tc>
      </w:tr>
      <w:tr w:rsidR="00CA1C16" w14:paraId="7EBD2F3C" w14:textId="77777777">
        <w:trPr>
          <w:trHeight w:val="1686"/>
        </w:trPr>
        <w:tc>
          <w:tcPr>
            <w:tcW w:w="6352" w:type="dxa"/>
          </w:tcPr>
          <w:p w:rsidR="00CA1C16" w:rsidRDefault="00CA1C16" w14:paraId="058BBB15" w14:textId="77777777">
            <w:pPr>
              <w:pStyle w:val="TableParagraph"/>
              <w:ind w:left="0"/>
              <w:rPr>
                <w:rFonts w:ascii="Times New Roman"/>
                <w:sz w:val="18"/>
              </w:rPr>
            </w:pPr>
          </w:p>
        </w:tc>
        <w:tc>
          <w:tcPr>
            <w:tcW w:w="3229" w:type="dxa"/>
          </w:tcPr>
          <w:p w:rsidR="00CA1C16" w:rsidRDefault="00CA1C16" w14:paraId="5C94B78B" w14:textId="77777777">
            <w:pPr>
              <w:pStyle w:val="TableParagraph"/>
              <w:ind w:left="0"/>
              <w:rPr>
                <w:rFonts w:ascii="Times New Roman"/>
                <w:sz w:val="18"/>
              </w:rPr>
            </w:pPr>
          </w:p>
        </w:tc>
        <w:tc>
          <w:tcPr>
            <w:tcW w:w="866" w:type="dxa"/>
          </w:tcPr>
          <w:p w:rsidR="00CA1C16" w:rsidRDefault="00CA1C16" w14:paraId="50524210" w14:textId="77777777">
            <w:pPr>
              <w:pStyle w:val="TableParagraph"/>
              <w:ind w:left="0"/>
              <w:rPr>
                <w:rFonts w:ascii="Times New Roman"/>
                <w:sz w:val="18"/>
              </w:rPr>
            </w:pPr>
          </w:p>
        </w:tc>
      </w:tr>
      <w:tr w:rsidR="00CA1C16" w14:paraId="732EB48E" w14:textId="77777777">
        <w:trPr>
          <w:trHeight w:val="510"/>
        </w:trPr>
        <w:tc>
          <w:tcPr>
            <w:tcW w:w="6352" w:type="dxa"/>
            <w:shd w:val="clear" w:color="auto" w:fill="D9D9D9"/>
          </w:tcPr>
          <w:p w:rsidR="00CA1C16" w:rsidRDefault="003152C8" w14:paraId="3AC9FF51" w14:textId="77777777">
            <w:pPr>
              <w:pStyle w:val="TableParagraph"/>
              <w:spacing w:line="229" w:lineRule="exact"/>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3"/>
                <w:sz w:val="20"/>
              </w:rPr>
              <w:t xml:space="preserve"> </w:t>
            </w:r>
            <w:r>
              <w:rPr>
                <w:b/>
                <w:spacing w:val="-2"/>
                <w:sz w:val="20"/>
              </w:rPr>
              <w:t>Skills</w:t>
            </w:r>
          </w:p>
        </w:tc>
        <w:tc>
          <w:tcPr>
            <w:tcW w:w="3229" w:type="dxa"/>
            <w:shd w:val="clear" w:color="auto" w:fill="D9D9D9"/>
          </w:tcPr>
          <w:p w:rsidR="00CA1C16" w:rsidRDefault="003152C8" w14:paraId="72549D44" w14:textId="77777777">
            <w:pPr>
              <w:pStyle w:val="TableParagraph"/>
              <w:spacing w:line="252" w:lineRule="exact"/>
            </w:pPr>
            <w:r>
              <w:t>Task 1:</w:t>
            </w:r>
            <w:r>
              <w:rPr>
                <w:spacing w:val="-1"/>
              </w:rPr>
              <w:t xml:space="preserve"> </w:t>
            </w:r>
            <w:r>
              <w:rPr>
                <w:spacing w:val="-5"/>
              </w:rPr>
              <w:t>10</w:t>
            </w:r>
          </w:p>
          <w:p w:rsidR="00CA1C16" w:rsidRDefault="003152C8" w14:paraId="3322278D" w14:textId="77777777">
            <w:pPr>
              <w:pStyle w:val="TableParagraph"/>
              <w:spacing w:line="238" w:lineRule="exact"/>
            </w:pPr>
            <w:r>
              <w:t>Task 2:</w:t>
            </w:r>
            <w:r>
              <w:rPr>
                <w:spacing w:val="-1"/>
              </w:rPr>
              <w:t xml:space="preserve"> </w:t>
            </w:r>
            <w:r>
              <w:rPr>
                <w:spacing w:val="-5"/>
              </w:rPr>
              <w:t>10</w:t>
            </w:r>
          </w:p>
        </w:tc>
        <w:tc>
          <w:tcPr>
            <w:tcW w:w="866" w:type="dxa"/>
            <w:shd w:val="clear" w:color="auto" w:fill="D9D9D9"/>
          </w:tcPr>
          <w:p w:rsidR="00CA1C16" w:rsidRDefault="00CA1C16" w14:paraId="40540ACA" w14:textId="77777777">
            <w:pPr>
              <w:pStyle w:val="TableParagraph"/>
              <w:ind w:left="0"/>
              <w:rPr>
                <w:rFonts w:ascii="Times New Roman"/>
                <w:sz w:val="18"/>
              </w:rPr>
            </w:pPr>
          </w:p>
        </w:tc>
      </w:tr>
      <w:tr w:rsidR="00CA1C16" w14:paraId="22F639C4" w14:textId="77777777">
        <w:trPr>
          <w:trHeight w:val="1684"/>
        </w:trPr>
        <w:tc>
          <w:tcPr>
            <w:tcW w:w="6352" w:type="dxa"/>
          </w:tcPr>
          <w:p w:rsidR="00CA1C16" w:rsidRDefault="00CA1C16" w14:paraId="61D1AF3C" w14:textId="77777777">
            <w:pPr>
              <w:pStyle w:val="TableParagraph"/>
              <w:ind w:left="0"/>
              <w:rPr>
                <w:rFonts w:ascii="Times New Roman"/>
                <w:sz w:val="18"/>
              </w:rPr>
            </w:pPr>
          </w:p>
        </w:tc>
        <w:tc>
          <w:tcPr>
            <w:tcW w:w="3229" w:type="dxa"/>
          </w:tcPr>
          <w:p w:rsidR="00CA1C16" w:rsidRDefault="00CA1C16" w14:paraId="443C702E" w14:textId="77777777">
            <w:pPr>
              <w:pStyle w:val="TableParagraph"/>
              <w:ind w:left="0"/>
              <w:rPr>
                <w:rFonts w:ascii="Times New Roman"/>
                <w:sz w:val="18"/>
              </w:rPr>
            </w:pPr>
          </w:p>
        </w:tc>
        <w:tc>
          <w:tcPr>
            <w:tcW w:w="866" w:type="dxa"/>
          </w:tcPr>
          <w:p w:rsidR="00CA1C16" w:rsidRDefault="00CA1C16" w14:paraId="5DA87751" w14:textId="77777777">
            <w:pPr>
              <w:pStyle w:val="TableParagraph"/>
              <w:ind w:left="0"/>
              <w:rPr>
                <w:rFonts w:ascii="Times New Roman"/>
                <w:sz w:val="18"/>
              </w:rPr>
            </w:pPr>
          </w:p>
        </w:tc>
      </w:tr>
      <w:tr w:rsidR="00CA1C16" w14:paraId="36D53616" w14:textId="77777777">
        <w:trPr>
          <w:trHeight w:val="513"/>
        </w:trPr>
        <w:tc>
          <w:tcPr>
            <w:tcW w:w="6352" w:type="dxa"/>
            <w:shd w:val="clear" w:color="auto" w:fill="D9D9D9"/>
          </w:tcPr>
          <w:p w:rsidR="00CA1C16" w:rsidRDefault="003152C8" w14:paraId="5B12D7CA" w14:textId="77777777">
            <w:pPr>
              <w:pStyle w:val="TableParagraph"/>
              <w:spacing w:line="229" w:lineRule="exact"/>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8"/>
                <w:sz w:val="20"/>
              </w:rPr>
              <w:t xml:space="preserve"> </w:t>
            </w:r>
            <w:r>
              <w:rPr>
                <w:b/>
                <w:sz w:val="20"/>
              </w:rPr>
              <w:t>for</w:t>
            </w:r>
            <w:r>
              <w:rPr>
                <w:b/>
                <w:spacing w:val="-5"/>
                <w:sz w:val="20"/>
              </w:rPr>
              <w:t xml:space="preserve"> </w:t>
            </w:r>
            <w:r>
              <w:rPr>
                <w:b/>
                <w:sz w:val="20"/>
              </w:rPr>
              <w:t>Life</w:t>
            </w:r>
            <w:r>
              <w:rPr>
                <w:b/>
                <w:spacing w:val="-7"/>
                <w:sz w:val="20"/>
              </w:rPr>
              <w:t xml:space="preserve"> </w:t>
            </w:r>
            <w:r>
              <w:rPr>
                <w:b/>
                <w:sz w:val="20"/>
              </w:rPr>
              <w:t>and</w:t>
            </w:r>
            <w:r>
              <w:rPr>
                <w:b/>
                <w:spacing w:val="-6"/>
                <w:sz w:val="20"/>
              </w:rPr>
              <w:t xml:space="preserve"> </w:t>
            </w:r>
            <w:r>
              <w:rPr>
                <w:b/>
                <w:sz w:val="20"/>
              </w:rPr>
              <w:t>Professional</w:t>
            </w:r>
            <w:r>
              <w:rPr>
                <w:b/>
                <w:spacing w:val="-6"/>
                <w:sz w:val="20"/>
              </w:rPr>
              <w:t xml:space="preserve"> </w:t>
            </w:r>
            <w:r>
              <w:rPr>
                <w:b/>
                <w:spacing w:val="-2"/>
                <w:sz w:val="20"/>
              </w:rPr>
              <w:t>Practice</w:t>
            </w:r>
          </w:p>
        </w:tc>
        <w:tc>
          <w:tcPr>
            <w:tcW w:w="3229" w:type="dxa"/>
            <w:shd w:val="clear" w:color="auto" w:fill="D9D9D9"/>
          </w:tcPr>
          <w:p w:rsidR="00CA1C16" w:rsidRDefault="003152C8" w14:paraId="7CED3413" w14:textId="77777777">
            <w:pPr>
              <w:pStyle w:val="TableParagraph"/>
              <w:spacing w:before="2" w:line="252" w:lineRule="exact"/>
            </w:pPr>
            <w:r>
              <w:t>Task 1:</w:t>
            </w:r>
            <w:r>
              <w:rPr>
                <w:spacing w:val="-1"/>
              </w:rPr>
              <w:t xml:space="preserve"> </w:t>
            </w:r>
            <w:r>
              <w:rPr>
                <w:spacing w:val="-5"/>
              </w:rPr>
              <w:t>10</w:t>
            </w:r>
          </w:p>
          <w:p w:rsidR="00CA1C16" w:rsidRDefault="003152C8" w14:paraId="32F3B8FC" w14:textId="77777777">
            <w:pPr>
              <w:pStyle w:val="TableParagraph"/>
              <w:spacing w:line="238" w:lineRule="exact"/>
            </w:pPr>
            <w:r>
              <w:t>Task 2:</w:t>
            </w:r>
            <w:r>
              <w:rPr>
                <w:spacing w:val="-1"/>
              </w:rPr>
              <w:t xml:space="preserve"> </w:t>
            </w:r>
            <w:r>
              <w:rPr>
                <w:spacing w:val="-5"/>
              </w:rPr>
              <w:t>10</w:t>
            </w:r>
          </w:p>
        </w:tc>
        <w:tc>
          <w:tcPr>
            <w:tcW w:w="866" w:type="dxa"/>
            <w:shd w:val="clear" w:color="auto" w:fill="D9D9D9"/>
          </w:tcPr>
          <w:p w:rsidR="00CA1C16" w:rsidRDefault="00CA1C16" w14:paraId="4B0C6D98" w14:textId="77777777">
            <w:pPr>
              <w:pStyle w:val="TableParagraph"/>
              <w:ind w:left="0"/>
              <w:rPr>
                <w:rFonts w:ascii="Times New Roman"/>
                <w:sz w:val="18"/>
              </w:rPr>
            </w:pPr>
          </w:p>
        </w:tc>
      </w:tr>
      <w:tr w:rsidR="00CA1C16" w14:paraId="00D82764" w14:textId="77777777">
        <w:trPr>
          <w:trHeight w:val="1122"/>
        </w:trPr>
        <w:tc>
          <w:tcPr>
            <w:tcW w:w="6352" w:type="dxa"/>
          </w:tcPr>
          <w:p w:rsidR="00CA1C16" w:rsidRDefault="00CA1C16" w14:paraId="2C88C9FA" w14:textId="77777777">
            <w:pPr>
              <w:pStyle w:val="TableParagraph"/>
              <w:ind w:left="0"/>
              <w:rPr>
                <w:rFonts w:ascii="Times New Roman"/>
                <w:sz w:val="18"/>
              </w:rPr>
            </w:pPr>
          </w:p>
        </w:tc>
        <w:tc>
          <w:tcPr>
            <w:tcW w:w="3229" w:type="dxa"/>
          </w:tcPr>
          <w:p w:rsidR="00CA1C16" w:rsidRDefault="00CA1C16" w14:paraId="16B94973" w14:textId="77777777">
            <w:pPr>
              <w:pStyle w:val="TableParagraph"/>
              <w:ind w:left="0"/>
              <w:rPr>
                <w:rFonts w:ascii="Times New Roman"/>
                <w:sz w:val="18"/>
              </w:rPr>
            </w:pPr>
          </w:p>
        </w:tc>
        <w:tc>
          <w:tcPr>
            <w:tcW w:w="866" w:type="dxa"/>
          </w:tcPr>
          <w:p w:rsidR="00CA1C16" w:rsidRDefault="00CA1C16" w14:paraId="5D437B25" w14:textId="77777777">
            <w:pPr>
              <w:pStyle w:val="TableParagraph"/>
              <w:ind w:left="0"/>
              <w:rPr>
                <w:rFonts w:ascii="Times New Roman"/>
                <w:sz w:val="18"/>
              </w:rPr>
            </w:pPr>
          </w:p>
        </w:tc>
      </w:tr>
    </w:tbl>
    <w:p w:rsidR="00CA1C16" w:rsidRDefault="00CA1C16" w14:paraId="7F6BDED9" w14:textId="77777777">
      <w:pPr>
        <w:pStyle w:val="BodyText"/>
        <w:spacing w:before="8"/>
        <w:rPr>
          <w:sz w:val="23"/>
        </w:rPr>
      </w:pPr>
    </w:p>
    <w:tbl>
      <w:tblPr>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CA1C16" w14:paraId="506329E4" w14:textId="77777777">
        <w:trPr>
          <w:trHeight w:val="369"/>
        </w:trPr>
        <w:tc>
          <w:tcPr>
            <w:tcW w:w="6064" w:type="dxa"/>
            <w:vMerge w:val="restart"/>
          </w:tcPr>
          <w:p w:rsidR="00CA1C16" w:rsidRDefault="003152C8" w14:paraId="68511B86" w14:textId="77777777">
            <w:pPr>
              <w:pStyle w:val="TableParagraph"/>
              <w:spacing w:before="67"/>
              <w:ind w:right="51"/>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3"/>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2"/>
          </w:tcPr>
          <w:p w:rsidR="00CA1C16" w:rsidRDefault="003152C8" w14:paraId="0A99D041" w14:textId="77777777">
            <w:pPr>
              <w:pStyle w:val="TableParagraph"/>
              <w:spacing w:line="180" w:lineRule="atLeast"/>
              <w:ind w:right="35"/>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rsidR="00CA1C16" w:rsidRDefault="00CA1C16" w14:paraId="49D708A8" w14:textId="77777777">
            <w:pPr>
              <w:pStyle w:val="TableParagraph"/>
              <w:spacing w:before="10"/>
              <w:ind w:left="0"/>
            </w:pPr>
          </w:p>
          <w:p w:rsidR="00CA1C16" w:rsidRDefault="003152C8" w14:paraId="5973F3F7" w14:textId="77777777">
            <w:pPr>
              <w:pStyle w:val="TableParagraph"/>
              <w:ind w:left="103"/>
              <w:rPr>
                <w:b/>
                <w:sz w:val="20"/>
              </w:rPr>
            </w:pPr>
            <w:r>
              <w:rPr>
                <w:b/>
                <w:spacing w:val="-4"/>
                <w:sz w:val="20"/>
              </w:rPr>
              <w:t>100%</w:t>
            </w:r>
          </w:p>
        </w:tc>
      </w:tr>
      <w:tr w:rsidR="00CA1C16" w14:paraId="19989687" w14:textId="77777777">
        <w:trPr>
          <w:trHeight w:val="181"/>
        </w:trPr>
        <w:tc>
          <w:tcPr>
            <w:tcW w:w="6064" w:type="dxa"/>
            <w:vMerge/>
            <w:tcBorders>
              <w:top w:val="nil"/>
            </w:tcBorders>
          </w:tcPr>
          <w:p w:rsidR="00CA1C16" w:rsidRDefault="00CA1C16" w14:paraId="074ADD88" w14:textId="77777777">
            <w:pPr>
              <w:rPr>
                <w:sz w:val="2"/>
                <w:szCs w:val="2"/>
              </w:rPr>
            </w:pPr>
          </w:p>
        </w:tc>
        <w:tc>
          <w:tcPr>
            <w:tcW w:w="2905" w:type="dxa"/>
          </w:tcPr>
          <w:p w:rsidR="00CA1C16" w:rsidRDefault="003152C8" w14:paraId="5E216BBE" w14:textId="77777777">
            <w:pPr>
              <w:pStyle w:val="TableParagraph"/>
              <w:spacing w:line="162" w:lineRule="exact"/>
              <w:rPr>
                <w:sz w:val="12"/>
              </w:rPr>
            </w:pPr>
            <w:r>
              <w:rPr>
                <w:sz w:val="16"/>
              </w:rPr>
              <w:t>Up</w:t>
            </w:r>
            <w:r>
              <w:rPr>
                <w:spacing w:val="-3"/>
                <w:sz w:val="16"/>
              </w:rPr>
              <w:t xml:space="preserve"> </w:t>
            </w:r>
            <w:r>
              <w:rPr>
                <w:sz w:val="16"/>
              </w:rPr>
              <w:t>to</w:t>
            </w:r>
            <w:r>
              <w:rPr>
                <w:spacing w:val="-2"/>
                <w:sz w:val="16"/>
              </w:rPr>
              <w:t xml:space="preserve"> </w:t>
            </w:r>
            <w:r>
              <w:rPr>
                <w:sz w:val="16"/>
              </w:rPr>
              <w:t>1</w:t>
            </w:r>
            <w:r>
              <w:rPr>
                <w:spacing w:val="-3"/>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4"/>
                <w:sz w:val="12"/>
              </w:rPr>
              <w:t xml:space="preserve"> Max)</w:t>
            </w:r>
          </w:p>
        </w:tc>
        <w:tc>
          <w:tcPr>
            <w:tcW w:w="642" w:type="dxa"/>
          </w:tcPr>
          <w:p w:rsidR="00CA1C16" w:rsidRDefault="00CA1C16" w14:paraId="432F40D9" w14:textId="77777777">
            <w:pPr>
              <w:pStyle w:val="TableParagraph"/>
              <w:ind w:left="0"/>
              <w:rPr>
                <w:rFonts w:ascii="Times New Roman"/>
                <w:sz w:val="12"/>
              </w:rPr>
            </w:pPr>
          </w:p>
        </w:tc>
        <w:tc>
          <w:tcPr>
            <w:tcW w:w="1059" w:type="dxa"/>
            <w:vMerge/>
            <w:tcBorders>
              <w:top w:val="nil"/>
            </w:tcBorders>
          </w:tcPr>
          <w:p w:rsidR="00CA1C16" w:rsidRDefault="00CA1C16" w14:paraId="06D7A318" w14:textId="77777777">
            <w:pPr>
              <w:rPr>
                <w:sz w:val="2"/>
                <w:szCs w:val="2"/>
              </w:rPr>
            </w:pPr>
          </w:p>
        </w:tc>
      </w:tr>
      <w:tr w:rsidR="00CA1C16" w14:paraId="64F19027" w14:textId="77777777">
        <w:trPr>
          <w:trHeight w:val="184"/>
        </w:trPr>
        <w:tc>
          <w:tcPr>
            <w:tcW w:w="6064" w:type="dxa"/>
            <w:vMerge/>
            <w:tcBorders>
              <w:top w:val="nil"/>
            </w:tcBorders>
          </w:tcPr>
          <w:p w:rsidR="00CA1C16" w:rsidRDefault="00CA1C16" w14:paraId="0DD38579" w14:textId="77777777">
            <w:pPr>
              <w:rPr>
                <w:sz w:val="2"/>
                <w:szCs w:val="2"/>
              </w:rPr>
            </w:pPr>
          </w:p>
        </w:tc>
        <w:tc>
          <w:tcPr>
            <w:tcW w:w="2905" w:type="dxa"/>
          </w:tcPr>
          <w:p w:rsidR="00CA1C16" w:rsidRDefault="003152C8" w14:paraId="06B430ED" w14:textId="77777777">
            <w:pPr>
              <w:pStyle w:val="TableParagraph"/>
              <w:spacing w:before="1" w:line="163" w:lineRule="exact"/>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1"/>
                <w:sz w:val="16"/>
              </w:rPr>
              <w:t xml:space="preserve"> </w:t>
            </w:r>
            <w:r>
              <w:rPr>
                <w:spacing w:val="-4"/>
                <w:sz w:val="16"/>
              </w:rPr>
              <w:t>(</w:t>
            </w:r>
            <w:r>
              <w:rPr>
                <w:spacing w:val="-4"/>
                <w:sz w:val="12"/>
              </w:rPr>
              <w:t>0%)</w:t>
            </w:r>
          </w:p>
        </w:tc>
        <w:tc>
          <w:tcPr>
            <w:tcW w:w="642" w:type="dxa"/>
          </w:tcPr>
          <w:p w:rsidR="00CA1C16" w:rsidRDefault="00CA1C16" w14:paraId="49C5AFE4" w14:textId="77777777">
            <w:pPr>
              <w:pStyle w:val="TableParagraph"/>
              <w:ind w:left="0"/>
              <w:rPr>
                <w:rFonts w:ascii="Times New Roman"/>
                <w:sz w:val="12"/>
              </w:rPr>
            </w:pPr>
          </w:p>
        </w:tc>
        <w:tc>
          <w:tcPr>
            <w:tcW w:w="1059" w:type="dxa"/>
            <w:vMerge/>
            <w:tcBorders>
              <w:top w:val="nil"/>
            </w:tcBorders>
          </w:tcPr>
          <w:p w:rsidR="00CA1C16" w:rsidRDefault="00CA1C16" w14:paraId="3FF995B8" w14:textId="77777777">
            <w:pPr>
              <w:rPr>
                <w:sz w:val="2"/>
                <w:szCs w:val="2"/>
              </w:rPr>
            </w:pPr>
          </w:p>
        </w:tc>
      </w:tr>
    </w:tbl>
    <w:p w:rsidR="00CA1C16" w:rsidRDefault="00CA1C16" w14:paraId="22341FFB" w14:textId="77777777">
      <w:pPr>
        <w:rPr>
          <w:sz w:val="2"/>
          <w:szCs w:val="2"/>
        </w:rPr>
        <w:sectPr w:rsidR="00CA1C16">
          <w:pgSz w:w="11900" w:h="16840" w:orient="portrait"/>
          <w:pgMar w:top="960" w:right="500" w:bottom="400" w:left="500" w:header="0" w:footer="201" w:gutter="0"/>
          <w:cols w:space="720"/>
        </w:sectPr>
      </w:pPr>
    </w:p>
    <w:p w:rsidR="00CA1C16" w:rsidRDefault="009B707A" w14:paraId="44BBA4AB" w14:textId="6C9931A8">
      <w:pPr>
        <w:pStyle w:val="BodyText"/>
        <w:ind w:left="99"/>
        <w:rPr>
          <w:sz w:val="20"/>
        </w:rPr>
      </w:pPr>
      <w:r>
        <w:rPr>
          <w:noProof/>
          <w:sz w:val="20"/>
        </w:rPr>
        <w:lastRenderedPageBreak/>
        <mc:AlternateContent>
          <mc:Choice Requires="wps">
            <w:drawing>
              <wp:inline distT="0" distB="0" distL="0" distR="0" wp14:anchorId="2201134D" wp14:editId="0B523A74">
                <wp:extent cx="8801100" cy="294640"/>
                <wp:effectExtent l="6985" t="12700" r="12065" b="6985"/>
                <wp:docPr id="131942200" name="docshape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94640"/>
                        </a:xfrm>
                        <a:prstGeom prst="rect">
                          <a:avLst/>
                        </a:prstGeom>
                        <a:solidFill>
                          <a:srgbClr val="C2D59B"/>
                        </a:solidFill>
                        <a:ln w="6096">
                          <a:solidFill>
                            <a:srgbClr val="000000"/>
                          </a:solidFill>
                          <a:miter lim="800000"/>
                          <a:headEnd/>
                          <a:tailEnd/>
                        </a:ln>
                      </wps:spPr>
                      <wps:txbx>
                        <w:txbxContent>
                          <w:p w:rsidR="00CA1C16" w:rsidRDefault="003152C8" w14:paraId="033B3AB4" w14:textId="77777777">
                            <w:pPr>
                              <w:spacing w:before="101"/>
                              <w:ind w:left="103"/>
                              <w:rPr>
                                <w:b/>
                                <w:color w:val="000000"/>
                              </w:rPr>
                            </w:pPr>
                            <w:r>
                              <w:rPr>
                                <w:b/>
                                <w:color w:val="2F3A44"/>
                              </w:rPr>
                              <w:t>GENERIC</w:t>
                            </w:r>
                            <w:r>
                              <w:rPr>
                                <w:b/>
                                <w:color w:val="2F3A44"/>
                                <w:spacing w:val="-9"/>
                              </w:rPr>
                              <w:t xml:space="preserve"> </w:t>
                            </w:r>
                            <w:r>
                              <w:rPr>
                                <w:b/>
                                <w:color w:val="2F3A44"/>
                              </w:rPr>
                              <w:t>ASSESSMENT</w:t>
                            </w:r>
                            <w:r>
                              <w:rPr>
                                <w:b/>
                                <w:color w:val="2F3A44"/>
                                <w:spacing w:val="-6"/>
                              </w:rPr>
                              <w:t xml:space="preserve"> </w:t>
                            </w:r>
                            <w:r>
                              <w:rPr>
                                <w:b/>
                                <w:color w:val="2F3A44"/>
                                <w:spacing w:val="-2"/>
                              </w:rPr>
                              <w:t>CRITERIA</w:t>
                            </w:r>
                          </w:p>
                        </w:txbxContent>
                      </wps:txbx>
                      <wps:bodyPr rot="0" vert="horz" wrap="square" lIns="0" tIns="0" rIns="0" bIns="0" anchor="t" anchorCtr="0" upright="1">
                        <a:noAutofit/>
                      </wps:bodyPr>
                    </wps:wsp>
                  </a:graphicData>
                </a:graphic>
              </wp:inline>
            </w:drawing>
          </mc:Choice>
          <mc:Fallback>
            <w:pict w14:anchorId="6105ED8A">
              <v:shape id="docshape12" style="width:693pt;height:23.2pt;visibility:visible;mso-wrap-style:square;mso-left-percent:-10001;mso-top-percent:-10001;mso-position-horizontal:absolute;mso-position-horizontal-relative:char;mso-position-vertical:absolute;mso-position-vertical-relative:line;mso-left-percent:-10001;mso-top-percent:-10001;v-text-anchor:top" o:spid="_x0000_s1036" fillcolor="#c2d59b"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" w14:anchorId="2201134D">
                <v:textbox inset="0,0,0,0">
                  <w:txbxContent>
                    <w:p w:rsidR="00CA1C16" w:rsidRDefault="003152C8" w14:paraId="2C3D23C9" w14:textId="77777777">
                      <w:pPr>
                        <w:spacing w:before="101"/>
                        <w:ind w:left="103"/>
                        <w:rPr>
                          <w:b/>
                          <w:color w:val="000000"/>
                        </w:rPr>
                      </w:pPr>
                      <w:r>
                        <w:rPr>
                          <w:b/>
                          <w:color w:val="2F3A44"/>
                        </w:rPr>
                        <w:t>GENERIC</w:t>
                      </w:r>
                      <w:r>
                        <w:rPr>
                          <w:b/>
                          <w:color w:val="2F3A44"/>
                          <w:spacing w:val="-9"/>
                        </w:rPr>
                        <w:t xml:space="preserve"> </w:t>
                      </w:r>
                      <w:r>
                        <w:rPr>
                          <w:b/>
                          <w:color w:val="2F3A44"/>
                        </w:rPr>
                        <w:t>ASSESSMENT</w:t>
                      </w:r>
                      <w:r>
                        <w:rPr>
                          <w:b/>
                          <w:color w:val="2F3A44"/>
                          <w:spacing w:val="-6"/>
                        </w:rPr>
                        <w:t xml:space="preserve"> </w:t>
                      </w:r>
                      <w:r>
                        <w:rPr>
                          <w:b/>
                          <w:color w:val="2F3A44"/>
                          <w:spacing w:val="-2"/>
                        </w:rPr>
                        <w:t>CRITERIA</w:t>
                      </w:r>
                    </w:p>
                  </w:txbxContent>
                </v:textbox>
                <w10:anchorlock/>
              </v:shape>
            </w:pict>
          </mc:Fallback>
        </mc:AlternateContent>
      </w:r>
    </w:p>
    <w:p w:rsidR="00CA1C16" w:rsidRDefault="00CA1C16" w14:paraId="6DA90EB5" w14:textId="77777777">
      <w:pPr>
        <w:pStyle w:val="BodyText"/>
        <w:rPr>
          <w:sz w:val="20"/>
        </w:rPr>
      </w:pPr>
    </w:p>
    <w:p w:rsidR="00CA1C16" w:rsidRDefault="00CA1C16" w14:paraId="09A626C0" w14:textId="77777777">
      <w:pPr>
        <w:pStyle w:val="BodyText"/>
        <w:spacing w:before="6"/>
        <w:rPr>
          <w:sz w:val="16"/>
        </w:rPr>
      </w:pP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3951"/>
      </w:tblGrid>
      <w:tr w:rsidR="00CA1C16" w14:paraId="381FD36F" w14:textId="77777777">
        <w:trPr>
          <w:trHeight w:val="230"/>
        </w:trPr>
        <w:tc>
          <w:tcPr>
            <w:tcW w:w="13951" w:type="dxa"/>
            <w:shd w:val="clear" w:color="auto" w:fill="C2D59B"/>
          </w:tcPr>
          <w:p w:rsidR="00CA1C16" w:rsidRDefault="003152C8" w14:paraId="462943EE" w14:textId="77777777">
            <w:pPr>
              <w:pStyle w:val="TableParagraph"/>
              <w:spacing w:line="210" w:lineRule="exact"/>
              <w:rPr>
                <w:b/>
                <w:sz w:val="20"/>
              </w:rPr>
            </w:pPr>
            <w:r>
              <w:rPr>
                <w:b/>
                <w:sz w:val="20"/>
              </w:rPr>
              <w:t>Level</w:t>
            </w:r>
            <w:r>
              <w:rPr>
                <w:b/>
                <w:spacing w:val="-8"/>
                <w:sz w:val="20"/>
              </w:rPr>
              <w:t xml:space="preserve"> </w:t>
            </w:r>
            <w:r>
              <w:rPr>
                <w:b/>
                <w:spacing w:val="-10"/>
                <w:sz w:val="20"/>
              </w:rPr>
              <w:t>6</w:t>
            </w:r>
          </w:p>
        </w:tc>
      </w:tr>
      <w:tr w:rsidR="00CA1C16" w14:paraId="544AC6D0" w14:textId="77777777">
        <w:trPr>
          <w:trHeight w:val="2299"/>
        </w:trPr>
        <w:tc>
          <w:tcPr>
            <w:tcW w:w="13951" w:type="dxa"/>
            <w:shd w:val="clear" w:color="auto" w:fill="EAF0DD"/>
          </w:tcPr>
          <w:p w:rsidR="00CA1C16" w:rsidRDefault="003152C8" w14:paraId="37FF1839" w14:textId="77777777">
            <w:pPr>
              <w:pStyle w:val="TableParagraph"/>
              <w:ind w:right="27"/>
              <w:rPr>
                <w:sz w:val="20"/>
              </w:rPr>
            </w:pPr>
            <w:r>
              <w:rPr>
                <w:sz w:val="20"/>
              </w:rPr>
              <w:t>In</w:t>
            </w:r>
            <w:r>
              <w:rPr>
                <w:spacing w:val="-1"/>
                <w:sz w:val="20"/>
              </w:rPr>
              <w:t xml:space="preserve"> </w:t>
            </w:r>
            <w:r>
              <w:rPr>
                <w:sz w:val="20"/>
              </w:rPr>
              <w:t>accordance</w:t>
            </w:r>
            <w:r>
              <w:rPr>
                <w:spacing w:val="-1"/>
                <w:sz w:val="20"/>
              </w:rPr>
              <w:t xml:space="preserve"> </w:t>
            </w:r>
            <w:r>
              <w:rPr>
                <w:sz w:val="20"/>
              </w:rPr>
              <w:t>with</w:t>
            </w:r>
            <w:r>
              <w:rPr>
                <w:spacing w:val="-1"/>
                <w:sz w:val="20"/>
              </w:rPr>
              <w:t xml:space="preserve"> </w:t>
            </w:r>
            <w:r>
              <w:rPr>
                <w:sz w:val="20"/>
              </w:rPr>
              <w:t>the</w:t>
            </w:r>
            <w:r>
              <w:rPr>
                <w:spacing w:val="-4"/>
                <w:sz w:val="20"/>
              </w:rPr>
              <w:t xml:space="preserve"> </w:t>
            </w:r>
            <w:r>
              <w:rPr>
                <w:sz w:val="20"/>
              </w:rPr>
              <w:t>Framework for</w:t>
            </w:r>
            <w:r>
              <w:rPr>
                <w:spacing w:val="-3"/>
                <w:sz w:val="20"/>
              </w:rPr>
              <w:t xml:space="preserve"> </w:t>
            </w:r>
            <w:r>
              <w:rPr>
                <w:sz w:val="20"/>
              </w:rPr>
              <w:t>Higher</w:t>
            </w:r>
            <w:r>
              <w:rPr>
                <w:spacing w:val="-3"/>
                <w:sz w:val="20"/>
              </w:rPr>
              <w:t xml:space="preserve"> </w:t>
            </w:r>
            <w:r>
              <w:rPr>
                <w:sz w:val="20"/>
              </w:rPr>
              <w:t>Education</w:t>
            </w:r>
            <w:r>
              <w:rPr>
                <w:spacing w:val="-1"/>
                <w:sz w:val="20"/>
              </w:rPr>
              <w:t xml:space="preserve"> </w:t>
            </w:r>
            <w:r>
              <w:rPr>
                <w:sz w:val="20"/>
              </w:rPr>
              <w:t>Qualifications,</w:t>
            </w:r>
            <w:r>
              <w:rPr>
                <w:spacing w:val="-1"/>
                <w:sz w:val="20"/>
              </w:rPr>
              <w:t xml:space="preserve"> </w:t>
            </w:r>
            <w:r>
              <w:rPr>
                <w:sz w:val="20"/>
              </w:rPr>
              <w:t>at</w:t>
            </w:r>
            <w:r>
              <w:rPr>
                <w:spacing w:val="-1"/>
                <w:sz w:val="20"/>
              </w:rPr>
              <w:t xml:space="preserve"> </w:t>
            </w:r>
            <w:r>
              <w:rPr>
                <w:sz w:val="20"/>
              </w:rPr>
              <w:t>the</w:t>
            </w:r>
            <w:r>
              <w:rPr>
                <w:spacing w:val="-3"/>
                <w:sz w:val="20"/>
              </w:rPr>
              <w:t xml:space="preserve"> </w:t>
            </w:r>
            <w:r>
              <w:rPr>
                <w:sz w:val="20"/>
              </w:rPr>
              <w:t>end</w:t>
            </w:r>
            <w:r>
              <w:rPr>
                <w:spacing w:val="-4"/>
                <w:sz w:val="20"/>
              </w:rPr>
              <w:t xml:space="preserve"> </w:t>
            </w:r>
            <w:r>
              <w:rPr>
                <w:sz w:val="20"/>
              </w:rPr>
              <w:t>of</w:t>
            </w:r>
            <w:r>
              <w:rPr>
                <w:spacing w:val="-2"/>
                <w:sz w:val="20"/>
              </w:rPr>
              <w:t xml:space="preserve"> </w:t>
            </w:r>
            <w:r>
              <w:rPr>
                <w:sz w:val="20"/>
              </w:rPr>
              <w:t>Level</w:t>
            </w:r>
            <w:r>
              <w:rPr>
                <w:spacing w:val="-2"/>
                <w:sz w:val="20"/>
              </w:rPr>
              <w:t xml:space="preserve"> </w:t>
            </w:r>
            <w:r>
              <w:rPr>
                <w:sz w:val="20"/>
              </w:rPr>
              <w:t>6</w:t>
            </w:r>
            <w:r>
              <w:rPr>
                <w:spacing w:val="-4"/>
                <w:sz w:val="20"/>
              </w:rPr>
              <w:t xml:space="preserve"> </w:t>
            </w:r>
            <w:r>
              <w:rPr>
                <w:sz w:val="20"/>
              </w:rPr>
              <w:t>students</w:t>
            </w:r>
            <w:r>
              <w:rPr>
                <w:spacing w:val="-2"/>
                <w:sz w:val="20"/>
              </w:rPr>
              <w:t xml:space="preserve"> </w:t>
            </w:r>
            <w:r>
              <w:rPr>
                <w:sz w:val="20"/>
              </w:rPr>
              <w:t>should</w:t>
            </w:r>
            <w:r>
              <w:rPr>
                <w:spacing w:val="-4"/>
                <w:sz w:val="20"/>
              </w:rPr>
              <w:t xml:space="preserve"> </w:t>
            </w:r>
            <w:r>
              <w:rPr>
                <w:sz w:val="20"/>
              </w:rPr>
              <w:t>have</w:t>
            </w:r>
            <w:r>
              <w:rPr>
                <w:spacing w:val="-4"/>
                <w:sz w:val="20"/>
              </w:rPr>
              <w:t xml:space="preserve"> </w:t>
            </w:r>
            <w:r>
              <w:rPr>
                <w:sz w:val="20"/>
              </w:rPr>
              <w:t>coherent</w:t>
            </w:r>
            <w:r>
              <w:rPr>
                <w:spacing w:val="-3"/>
                <w:sz w:val="20"/>
              </w:rPr>
              <w:t xml:space="preserve"> </w:t>
            </w:r>
            <w:r>
              <w:rPr>
                <w:sz w:val="20"/>
              </w:rPr>
              <w:t>and detailed</w:t>
            </w:r>
            <w:r>
              <w:rPr>
                <w:spacing w:val="-6"/>
                <w:sz w:val="20"/>
              </w:rPr>
              <w:t xml:space="preserve"> </w:t>
            </w:r>
            <w:r>
              <w:rPr>
                <w:sz w:val="20"/>
              </w:rPr>
              <w:t>knowledge</w:t>
            </w:r>
            <w:r>
              <w:rPr>
                <w:spacing w:val="-4"/>
                <w:sz w:val="20"/>
              </w:rPr>
              <w:t xml:space="preserve"> </w:t>
            </w:r>
            <w:r>
              <w:rPr>
                <w:sz w:val="20"/>
              </w:rPr>
              <w:t>and</w:t>
            </w:r>
            <w:r>
              <w:rPr>
                <w:spacing w:val="-1"/>
                <w:sz w:val="20"/>
              </w:rPr>
              <w:t xml:space="preserve"> </w:t>
            </w:r>
            <w:r>
              <w:rPr>
                <w:sz w:val="20"/>
              </w:rPr>
              <w:t>a systematic</w:t>
            </w:r>
            <w:r>
              <w:rPr>
                <w:spacing w:val="-2"/>
                <w:sz w:val="20"/>
              </w:rPr>
              <w:t xml:space="preserve"> </w:t>
            </w:r>
            <w:r>
              <w:rPr>
                <w:sz w:val="20"/>
              </w:rPr>
              <w:t>understanding</w:t>
            </w:r>
            <w:r>
              <w:rPr>
                <w:spacing w:val="-4"/>
                <w:sz w:val="20"/>
              </w:rPr>
              <w:t xml:space="preserve"> </w:t>
            </w:r>
            <w:r>
              <w:rPr>
                <w:sz w:val="20"/>
              </w:rPr>
              <w:t>of</w:t>
            </w:r>
            <w:r>
              <w:rPr>
                <w:spacing w:val="-3"/>
                <w:sz w:val="20"/>
              </w:rPr>
              <w:t xml:space="preserve"> </w:t>
            </w:r>
            <w:r>
              <w:rPr>
                <w:sz w:val="20"/>
              </w:rPr>
              <w:t>their</w:t>
            </w:r>
            <w:r>
              <w:rPr>
                <w:spacing w:val="-4"/>
                <w:sz w:val="20"/>
              </w:rPr>
              <w:t xml:space="preserve"> </w:t>
            </w:r>
            <w:r>
              <w:rPr>
                <w:sz w:val="20"/>
              </w:rPr>
              <w:t>subject</w:t>
            </w:r>
            <w:r>
              <w:rPr>
                <w:spacing w:val="-3"/>
                <w:sz w:val="20"/>
              </w:rPr>
              <w:t xml:space="preserve"> </w:t>
            </w:r>
            <w:r>
              <w:rPr>
                <w:sz w:val="20"/>
              </w:rPr>
              <w:t>area,</w:t>
            </w:r>
            <w:r>
              <w:rPr>
                <w:spacing w:val="-3"/>
                <w:sz w:val="20"/>
              </w:rPr>
              <w:t xml:space="preserve"> </w:t>
            </w:r>
            <w:r>
              <w:rPr>
                <w:sz w:val="20"/>
              </w:rPr>
              <w:t>at</w:t>
            </w:r>
            <w:r>
              <w:rPr>
                <w:spacing w:val="-3"/>
                <w:sz w:val="20"/>
              </w:rPr>
              <w:t xml:space="preserve"> </w:t>
            </w:r>
            <w:r>
              <w:rPr>
                <w:sz w:val="20"/>
              </w:rPr>
              <w:t>least</w:t>
            </w:r>
            <w:r>
              <w:rPr>
                <w:spacing w:val="-5"/>
                <w:sz w:val="20"/>
              </w:rPr>
              <w:t xml:space="preserve"> </w:t>
            </w:r>
            <w:r>
              <w:rPr>
                <w:sz w:val="20"/>
              </w:rPr>
              <w:t>some</w:t>
            </w:r>
            <w:r>
              <w:rPr>
                <w:spacing w:val="-3"/>
                <w:sz w:val="20"/>
              </w:rPr>
              <w:t xml:space="preserve"> </w:t>
            </w:r>
            <w:r>
              <w:rPr>
                <w:sz w:val="20"/>
              </w:rPr>
              <w:t>of</w:t>
            </w:r>
            <w:r>
              <w:rPr>
                <w:spacing w:val="-5"/>
                <w:sz w:val="20"/>
              </w:rPr>
              <w:t xml:space="preserve"> </w:t>
            </w:r>
            <w:r>
              <w:rPr>
                <w:sz w:val="20"/>
              </w:rPr>
              <w:t>which</w:t>
            </w:r>
            <w:r>
              <w:rPr>
                <w:spacing w:val="-3"/>
                <w:sz w:val="20"/>
              </w:rPr>
              <w:t xml:space="preserve"> </w:t>
            </w:r>
            <w:r>
              <w:rPr>
                <w:sz w:val="20"/>
              </w:rPr>
              <w:t>is informed</w:t>
            </w:r>
            <w:r>
              <w:rPr>
                <w:spacing w:val="-3"/>
                <w:sz w:val="20"/>
              </w:rPr>
              <w:t xml:space="preserve"> </w:t>
            </w:r>
            <w:r>
              <w:rPr>
                <w:sz w:val="20"/>
              </w:rPr>
              <w:t>by</w:t>
            </w:r>
            <w:r>
              <w:rPr>
                <w:spacing w:val="-2"/>
                <w:sz w:val="20"/>
              </w:rPr>
              <w:t xml:space="preserve"> </w:t>
            </w:r>
            <w:r>
              <w:rPr>
                <w:sz w:val="20"/>
              </w:rPr>
              <w:t>the</w:t>
            </w:r>
            <w:r>
              <w:rPr>
                <w:spacing w:val="-5"/>
                <w:sz w:val="20"/>
              </w:rPr>
              <w:t xml:space="preserve"> </w:t>
            </w:r>
            <w:r>
              <w:rPr>
                <w:sz w:val="20"/>
              </w:rPr>
              <w:t>latest</w:t>
            </w:r>
            <w:r>
              <w:rPr>
                <w:spacing w:val="-5"/>
                <w:sz w:val="20"/>
              </w:rPr>
              <w:t xml:space="preserve"> </w:t>
            </w:r>
            <w:r>
              <w:rPr>
                <w:sz w:val="20"/>
              </w:rPr>
              <w:t>research</w:t>
            </w:r>
            <w:r>
              <w:rPr>
                <w:spacing w:val="-5"/>
                <w:sz w:val="20"/>
              </w:rPr>
              <w:t xml:space="preserve"> </w:t>
            </w:r>
            <w:r>
              <w:rPr>
                <w:sz w:val="20"/>
              </w:rPr>
              <w:t>and/or</w:t>
            </w:r>
            <w:r>
              <w:rPr>
                <w:spacing w:val="-5"/>
                <w:sz w:val="20"/>
              </w:rPr>
              <w:t xml:space="preserve"> </w:t>
            </w:r>
            <w:r>
              <w:rPr>
                <w:sz w:val="20"/>
              </w:rPr>
              <w:t>advanced</w:t>
            </w:r>
            <w:r>
              <w:rPr>
                <w:spacing w:val="-6"/>
                <w:sz w:val="20"/>
              </w:rPr>
              <w:t xml:space="preserve"> </w:t>
            </w:r>
            <w:r>
              <w:rPr>
                <w:sz w:val="20"/>
              </w:rPr>
              <w:t>scholarship</w:t>
            </w:r>
            <w:r>
              <w:rPr>
                <w:spacing w:val="-6"/>
                <w:sz w:val="20"/>
              </w:rPr>
              <w:t xml:space="preserve"> </w:t>
            </w:r>
            <w:r>
              <w:rPr>
                <w:sz w:val="20"/>
              </w:rPr>
              <w:t>within</w:t>
            </w:r>
            <w:r>
              <w:rPr>
                <w:spacing w:val="-3"/>
                <w:sz w:val="20"/>
              </w:rPr>
              <w:t xml:space="preserve"> </w:t>
            </w:r>
            <w:r>
              <w:rPr>
                <w:sz w:val="20"/>
              </w:rPr>
              <w:t>the</w:t>
            </w:r>
            <w:r>
              <w:rPr>
                <w:spacing w:val="-4"/>
                <w:sz w:val="20"/>
              </w:rPr>
              <w:t xml:space="preserve"> </w:t>
            </w:r>
            <w:r>
              <w:rPr>
                <w:sz w:val="20"/>
              </w:rPr>
              <w:t>discipline. They</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able</w:t>
            </w:r>
            <w:r>
              <w:rPr>
                <w:spacing w:val="-5"/>
                <w:sz w:val="20"/>
              </w:rPr>
              <w:t xml:space="preserve"> </w:t>
            </w:r>
            <w:r>
              <w:rPr>
                <w:sz w:val="20"/>
              </w:rPr>
              <w:t>to</w:t>
            </w:r>
            <w:r>
              <w:rPr>
                <w:spacing w:val="-3"/>
                <w:sz w:val="20"/>
              </w:rPr>
              <w:t xml:space="preserve"> </w:t>
            </w:r>
            <w:r>
              <w:rPr>
                <w:sz w:val="20"/>
              </w:rPr>
              <w:t>accurately</w:t>
            </w:r>
            <w:r>
              <w:rPr>
                <w:spacing w:val="-2"/>
                <w:sz w:val="20"/>
              </w:rPr>
              <w:t xml:space="preserve"> </w:t>
            </w:r>
            <w:r>
              <w:rPr>
                <w:sz w:val="20"/>
              </w:rPr>
              <w:t>deploy</w:t>
            </w:r>
            <w:r>
              <w:rPr>
                <w:spacing w:val="-2"/>
                <w:sz w:val="20"/>
              </w:rPr>
              <w:t xml:space="preserve"> </w:t>
            </w:r>
            <w:r>
              <w:rPr>
                <w:sz w:val="20"/>
              </w:rPr>
              <w:t>established</w:t>
            </w:r>
            <w:r>
              <w:rPr>
                <w:spacing w:val="-6"/>
                <w:sz w:val="20"/>
              </w:rPr>
              <w:t xml:space="preserve"> </w:t>
            </w:r>
            <w:r>
              <w:rPr>
                <w:sz w:val="20"/>
              </w:rPr>
              <w:t>techniques</w:t>
            </w:r>
            <w:r>
              <w:rPr>
                <w:spacing w:val="-2"/>
                <w:sz w:val="20"/>
              </w:rPr>
              <w:t xml:space="preserve"> </w:t>
            </w:r>
            <w:r>
              <w:rPr>
                <w:sz w:val="20"/>
              </w:rPr>
              <w:t>of</w:t>
            </w:r>
            <w:r>
              <w:rPr>
                <w:spacing w:val="-3"/>
                <w:sz w:val="20"/>
              </w:rPr>
              <w:t xml:space="preserve"> </w:t>
            </w:r>
            <w:r>
              <w:rPr>
                <w:sz w:val="20"/>
              </w:rPr>
              <w:t>analysis</w:t>
            </w:r>
            <w:r>
              <w:rPr>
                <w:spacing w:val="-2"/>
                <w:sz w:val="20"/>
              </w:rPr>
              <w:t xml:space="preserve"> </w:t>
            </w:r>
            <w:r>
              <w:rPr>
                <w:sz w:val="20"/>
              </w:rPr>
              <w:t>and</w:t>
            </w:r>
            <w:r>
              <w:rPr>
                <w:spacing w:val="-5"/>
                <w:sz w:val="20"/>
              </w:rPr>
              <w:t xml:space="preserve"> </w:t>
            </w:r>
            <w:r>
              <w:rPr>
                <w:sz w:val="20"/>
              </w:rPr>
              <w:t>enquiry</w:t>
            </w:r>
            <w:r>
              <w:rPr>
                <w:spacing w:val="-4"/>
                <w:sz w:val="20"/>
              </w:rPr>
              <w:t xml:space="preserve"> </w:t>
            </w:r>
            <w:r>
              <w:rPr>
                <w:sz w:val="20"/>
              </w:rPr>
              <w:t>within</w:t>
            </w:r>
            <w:r>
              <w:rPr>
                <w:spacing w:val="-3"/>
                <w:sz w:val="20"/>
              </w:rPr>
              <w:t xml:space="preserve"> </w:t>
            </w:r>
            <w:r>
              <w:rPr>
                <w:sz w:val="20"/>
              </w:rPr>
              <w:t>a</w:t>
            </w:r>
            <w:r>
              <w:rPr>
                <w:spacing w:val="-6"/>
                <w:sz w:val="20"/>
              </w:rPr>
              <w:t xml:space="preserve"> </w:t>
            </w:r>
            <w:r>
              <w:rPr>
                <w:sz w:val="20"/>
              </w:rPr>
              <w:t>discipline,</w:t>
            </w:r>
            <w:r>
              <w:rPr>
                <w:spacing w:val="-5"/>
                <w:sz w:val="20"/>
              </w:rPr>
              <w:t xml:space="preserve"> </w:t>
            </w:r>
            <w:r>
              <w:rPr>
                <w:sz w:val="20"/>
              </w:rPr>
              <w:t>using</w:t>
            </w:r>
            <w:r>
              <w:rPr>
                <w:spacing w:val="-8"/>
                <w:sz w:val="20"/>
              </w:rPr>
              <w:t xml:space="preserve"> </w:t>
            </w:r>
            <w:r>
              <w:rPr>
                <w:sz w:val="20"/>
              </w:rPr>
              <w:t>their</w:t>
            </w:r>
            <w:r>
              <w:rPr>
                <w:spacing w:val="-5"/>
                <w:sz w:val="20"/>
              </w:rPr>
              <w:t xml:space="preserve"> </w:t>
            </w:r>
            <w:r>
              <w:rPr>
                <w:sz w:val="20"/>
              </w:rPr>
              <w:t>conceptual</w:t>
            </w:r>
            <w:r>
              <w:rPr>
                <w:spacing w:val="-6"/>
                <w:sz w:val="20"/>
              </w:rPr>
              <w:t xml:space="preserve"> </w:t>
            </w:r>
            <w:r>
              <w:rPr>
                <w:sz w:val="20"/>
              </w:rPr>
              <w:t>understanding</w:t>
            </w:r>
            <w:r>
              <w:rPr>
                <w:spacing w:val="-4"/>
                <w:sz w:val="20"/>
              </w:rPr>
              <w:t xml:space="preserve"> </w:t>
            </w:r>
            <w:r>
              <w:rPr>
                <w:sz w:val="20"/>
              </w:rPr>
              <w:t>to</w:t>
            </w:r>
            <w:r>
              <w:rPr>
                <w:spacing w:val="-3"/>
                <w:sz w:val="20"/>
              </w:rPr>
              <w:t xml:space="preserve"> </w:t>
            </w:r>
            <w:r>
              <w:rPr>
                <w:sz w:val="20"/>
              </w:rPr>
              <w:t>devise</w:t>
            </w:r>
            <w:r>
              <w:rPr>
                <w:spacing w:val="-5"/>
                <w:sz w:val="20"/>
              </w:rPr>
              <w:t xml:space="preserve"> </w:t>
            </w:r>
            <w:r>
              <w:rPr>
                <w:sz w:val="20"/>
              </w:rPr>
              <w:t>and sustain</w:t>
            </w:r>
            <w:r>
              <w:rPr>
                <w:spacing w:val="-2"/>
                <w:sz w:val="20"/>
              </w:rPr>
              <w:t xml:space="preserve"> </w:t>
            </w:r>
            <w:r>
              <w:rPr>
                <w:sz w:val="20"/>
              </w:rPr>
              <w:t>arguments</w:t>
            </w:r>
            <w:r>
              <w:rPr>
                <w:spacing w:val="-1"/>
                <w:sz w:val="20"/>
              </w:rPr>
              <w:t xml:space="preserve"> </w:t>
            </w:r>
            <w:r>
              <w:rPr>
                <w:sz w:val="20"/>
              </w:rPr>
              <w:t>and/or</w:t>
            </w:r>
            <w:r>
              <w:rPr>
                <w:spacing w:val="-1"/>
                <w:sz w:val="20"/>
              </w:rPr>
              <w:t xml:space="preserve"> </w:t>
            </w:r>
            <w:r>
              <w:rPr>
                <w:sz w:val="20"/>
              </w:rPr>
              <w:t>to</w:t>
            </w:r>
            <w:r>
              <w:rPr>
                <w:spacing w:val="-5"/>
                <w:sz w:val="20"/>
              </w:rPr>
              <w:t xml:space="preserve"> </w:t>
            </w:r>
            <w:r>
              <w:rPr>
                <w:sz w:val="20"/>
              </w:rPr>
              <w:t>solve</w:t>
            </w:r>
            <w:r>
              <w:rPr>
                <w:spacing w:val="-2"/>
                <w:sz w:val="20"/>
              </w:rPr>
              <w:t xml:space="preserve"> </w:t>
            </w:r>
            <w:r>
              <w:rPr>
                <w:sz w:val="20"/>
              </w:rPr>
              <w:t>problems.</w:t>
            </w:r>
            <w:r>
              <w:rPr>
                <w:spacing w:val="-4"/>
                <w:sz w:val="20"/>
              </w:rPr>
              <w:t xml:space="preserve"> </w:t>
            </w:r>
            <w:r>
              <w:rPr>
                <w:sz w:val="20"/>
              </w:rPr>
              <w:t>They</w:t>
            </w:r>
            <w:r>
              <w:rPr>
                <w:spacing w:val="-3"/>
                <w:sz w:val="20"/>
              </w:rPr>
              <w:t xml:space="preserve"> </w:t>
            </w:r>
            <w:r>
              <w:rPr>
                <w:sz w:val="20"/>
              </w:rPr>
              <w:t>should</w:t>
            </w:r>
            <w:r>
              <w:rPr>
                <w:spacing w:val="-2"/>
                <w:sz w:val="20"/>
              </w:rPr>
              <w:t xml:space="preserve"> </w:t>
            </w:r>
            <w:r>
              <w:rPr>
                <w:sz w:val="20"/>
              </w:rPr>
              <w:t>be</w:t>
            </w:r>
            <w:r>
              <w:rPr>
                <w:spacing w:val="-2"/>
                <w:sz w:val="20"/>
              </w:rPr>
              <w:t xml:space="preserve"> </w:t>
            </w:r>
            <w:r>
              <w:rPr>
                <w:sz w:val="20"/>
              </w:rPr>
              <w:t>aware</w:t>
            </w:r>
            <w:r>
              <w:rPr>
                <w:spacing w:val="-2"/>
                <w:sz w:val="20"/>
              </w:rPr>
              <w:t xml:space="preserve"> </w:t>
            </w:r>
            <w:r>
              <w:rPr>
                <w:sz w:val="20"/>
              </w:rPr>
              <w:t>of</w:t>
            </w:r>
            <w:r>
              <w:rPr>
                <w:spacing w:val="-4"/>
                <w:sz w:val="20"/>
              </w:rPr>
              <w:t xml:space="preserve"> </w:t>
            </w:r>
            <w:r>
              <w:rPr>
                <w:sz w:val="20"/>
              </w:rPr>
              <w:t>the</w:t>
            </w:r>
            <w:r>
              <w:rPr>
                <w:spacing w:val="-2"/>
                <w:sz w:val="20"/>
              </w:rPr>
              <w:t xml:space="preserve"> </w:t>
            </w:r>
            <w:r>
              <w:rPr>
                <w:sz w:val="20"/>
              </w:rPr>
              <w:t>uncertainty,</w:t>
            </w:r>
            <w:r>
              <w:rPr>
                <w:spacing w:val="-4"/>
                <w:sz w:val="20"/>
              </w:rPr>
              <w:t xml:space="preserve"> </w:t>
            </w:r>
            <w:proofErr w:type="gramStart"/>
            <w:r>
              <w:rPr>
                <w:sz w:val="20"/>
              </w:rPr>
              <w:t>ambiguity</w:t>
            </w:r>
            <w:proofErr w:type="gramEnd"/>
            <w:r>
              <w:rPr>
                <w:spacing w:val="-1"/>
                <w:sz w:val="20"/>
              </w:rPr>
              <w:t xml:space="preserve"> </w:t>
            </w:r>
            <w:r>
              <w:rPr>
                <w:sz w:val="20"/>
              </w:rPr>
              <w:t>and</w:t>
            </w:r>
            <w:r>
              <w:rPr>
                <w:spacing w:val="-2"/>
                <w:sz w:val="20"/>
              </w:rPr>
              <w:t xml:space="preserve"> </w:t>
            </w:r>
            <w:r>
              <w:rPr>
                <w:sz w:val="20"/>
              </w:rPr>
              <w:t>limits</w:t>
            </w:r>
            <w:r>
              <w:rPr>
                <w:spacing w:val="-1"/>
                <w:sz w:val="20"/>
              </w:rPr>
              <w:t xml:space="preserve"> </w:t>
            </w:r>
            <w:r>
              <w:rPr>
                <w:sz w:val="20"/>
              </w:rPr>
              <w:t>of</w:t>
            </w:r>
            <w:r>
              <w:rPr>
                <w:spacing w:val="-4"/>
                <w:sz w:val="20"/>
              </w:rPr>
              <w:t xml:space="preserve"> </w:t>
            </w:r>
            <w:r>
              <w:rPr>
                <w:sz w:val="20"/>
              </w:rPr>
              <w:t>knowledge.</w:t>
            </w:r>
            <w:r>
              <w:rPr>
                <w:spacing w:val="-4"/>
                <w:sz w:val="20"/>
              </w:rPr>
              <w:t xml:space="preserve"> </w:t>
            </w:r>
            <w:r>
              <w:rPr>
                <w:sz w:val="20"/>
              </w:rPr>
              <w:t>They</w:t>
            </w:r>
            <w:r>
              <w:rPr>
                <w:spacing w:val="-3"/>
                <w:sz w:val="20"/>
              </w:rPr>
              <w:t xml:space="preserve"> </w:t>
            </w:r>
            <w:r>
              <w:rPr>
                <w:sz w:val="20"/>
              </w:rPr>
              <w:t>should</w:t>
            </w:r>
            <w:r>
              <w:rPr>
                <w:spacing w:val="-2"/>
                <w:sz w:val="20"/>
              </w:rPr>
              <w:t xml:space="preserve"> </w:t>
            </w:r>
            <w:r>
              <w:rPr>
                <w:sz w:val="20"/>
              </w:rPr>
              <w:t>be</w:t>
            </w:r>
            <w:r>
              <w:rPr>
                <w:spacing w:val="-5"/>
                <w:sz w:val="20"/>
              </w:rPr>
              <w:t xml:space="preserve"> </w:t>
            </w:r>
            <w:r>
              <w:rPr>
                <w:sz w:val="20"/>
              </w:rPr>
              <w:t>able to</w:t>
            </w:r>
            <w:r>
              <w:rPr>
                <w:spacing w:val="-5"/>
                <w:sz w:val="20"/>
              </w:rPr>
              <w:t xml:space="preserve"> </w:t>
            </w:r>
            <w:r>
              <w:rPr>
                <w:sz w:val="20"/>
              </w:rPr>
              <w:t>critically evaluate</w:t>
            </w:r>
            <w:r>
              <w:rPr>
                <w:spacing w:val="-9"/>
                <w:sz w:val="20"/>
              </w:rPr>
              <w:t xml:space="preserve"> </w:t>
            </w:r>
            <w:r>
              <w:rPr>
                <w:sz w:val="20"/>
              </w:rPr>
              <w:t>evidence,</w:t>
            </w:r>
            <w:r>
              <w:rPr>
                <w:spacing w:val="-6"/>
                <w:sz w:val="20"/>
              </w:rPr>
              <w:t xml:space="preserve"> </w:t>
            </w:r>
            <w:r>
              <w:rPr>
                <w:sz w:val="20"/>
              </w:rPr>
              <w:t>arguments,</w:t>
            </w:r>
            <w:r>
              <w:rPr>
                <w:spacing w:val="-8"/>
                <w:sz w:val="20"/>
              </w:rPr>
              <w:t xml:space="preserve"> </w:t>
            </w:r>
            <w:r>
              <w:rPr>
                <w:sz w:val="20"/>
              </w:rPr>
              <w:t>assumptions,</w:t>
            </w:r>
            <w:r>
              <w:rPr>
                <w:spacing w:val="-6"/>
                <w:sz w:val="20"/>
              </w:rPr>
              <w:t xml:space="preserve"> </w:t>
            </w:r>
            <w:r>
              <w:rPr>
                <w:sz w:val="20"/>
              </w:rPr>
              <w:t>abstract</w:t>
            </w:r>
            <w:r>
              <w:rPr>
                <w:spacing w:val="-8"/>
                <w:sz w:val="20"/>
              </w:rPr>
              <w:t xml:space="preserve"> </w:t>
            </w:r>
            <w:proofErr w:type="gramStart"/>
            <w:r>
              <w:rPr>
                <w:sz w:val="20"/>
              </w:rPr>
              <w:t>concepts</w:t>
            </w:r>
            <w:proofErr w:type="gramEnd"/>
            <w:r>
              <w:rPr>
                <w:spacing w:val="-5"/>
                <w:sz w:val="20"/>
              </w:rPr>
              <w:t xml:space="preserve"> </w:t>
            </w:r>
            <w:r>
              <w:rPr>
                <w:sz w:val="20"/>
              </w:rPr>
              <w:t>and</w:t>
            </w:r>
            <w:r>
              <w:rPr>
                <w:spacing w:val="-8"/>
                <w:sz w:val="20"/>
              </w:rPr>
              <w:t xml:space="preserve"> </w:t>
            </w:r>
            <w:r>
              <w:rPr>
                <w:sz w:val="20"/>
              </w:rPr>
              <w:t>data</w:t>
            </w:r>
            <w:r>
              <w:rPr>
                <w:spacing w:val="-9"/>
                <w:sz w:val="20"/>
              </w:rPr>
              <w:t xml:space="preserve"> </w:t>
            </w:r>
            <w:r>
              <w:rPr>
                <w:sz w:val="20"/>
              </w:rPr>
              <w:t>(that</w:t>
            </w:r>
            <w:r>
              <w:rPr>
                <w:spacing w:val="-7"/>
                <w:sz w:val="20"/>
              </w:rPr>
              <w:t xml:space="preserve"> </w:t>
            </w:r>
            <w:r>
              <w:rPr>
                <w:sz w:val="20"/>
              </w:rPr>
              <w:t>may</w:t>
            </w:r>
            <w:r>
              <w:rPr>
                <w:spacing w:val="-7"/>
                <w:sz w:val="20"/>
              </w:rPr>
              <w:t xml:space="preserve"> </w:t>
            </w:r>
            <w:r>
              <w:rPr>
                <w:sz w:val="20"/>
              </w:rPr>
              <w:t>be</w:t>
            </w:r>
            <w:r>
              <w:rPr>
                <w:spacing w:val="-7"/>
                <w:sz w:val="20"/>
              </w:rPr>
              <w:t xml:space="preserve"> </w:t>
            </w:r>
            <w:r>
              <w:rPr>
                <w:sz w:val="20"/>
              </w:rPr>
              <w:t>incomplete),</w:t>
            </w:r>
            <w:r>
              <w:rPr>
                <w:spacing w:val="-8"/>
                <w:sz w:val="20"/>
              </w:rPr>
              <w:t xml:space="preserve"> </w:t>
            </w:r>
            <w:r>
              <w:rPr>
                <w:sz w:val="20"/>
              </w:rPr>
              <w:t>to</w:t>
            </w:r>
            <w:r>
              <w:rPr>
                <w:spacing w:val="-6"/>
                <w:sz w:val="20"/>
              </w:rPr>
              <w:t xml:space="preserve"> </w:t>
            </w:r>
            <w:r>
              <w:rPr>
                <w:sz w:val="20"/>
              </w:rPr>
              <w:t>make</w:t>
            </w:r>
            <w:r>
              <w:rPr>
                <w:spacing w:val="-9"/>
                <w:sz w:val="20"/>
              </w:rPr>
              <w:t xml:space="preserve"> </w:t>
            </w:r>
            <w:r>
              <w:rPr>
                <w:sz w:val="20"/>
              </w:rPr>
              <w:t>judgements,</w:t>
            </w:r>
            <w:r>
              <w:rPr>
                <w:spacing w:val="-6"/>
                <w:sz w:val="20"/>
              </w:rPr>
              <w:t xml:space="preserve"> </w:t>
            </w:r>
            <w:r>
              <w:rPr>
                <w:sz w:val="20"/>
              </w:rPr>
              <w:t>and</w:t>
            </w:r>
            <w:r>
              <w:rPr>
                <w:spacing w:val="-9"/>
                <w:sz w:val="20"/>
              </w:rPr>
              <w:t xml:space="preserve"> </w:t>
            </w:r>
            <w:r>
              <w:rPr>
                <w:sz w:val="20"/>
              </w:rPr>
              <w:t>to</w:t>
            </w:r>
            <w:r>
              <w:rPr>
                <w:spacing w:val="-6"/>
                <w:sz w:val="20"/>
              </w:rPr>
              <w:t xml:space="preserve"> </w:t>
            </w:r>
            <w:r>
              <w:rPr>
                <w:sz w:val="20"/>
              </w:rPr>
              <w:t>frame</w:t>
            </w:r>
            <w:r>
              <w:rPr>
                <w:spacing w:val="-6"/>
                <w:sz w:val="20"/>
              </w:rPr>
              <w:t xml:space="preserve"> </w:t>
            </w:r>
            <w:r>
              <w:rPr>
                <w:sz w:val="20"/>
              </w:rPr>
              <w:t>appropriate</w:t>
            </w:r>
            <w:r>
              <w:rPr>
                <w:spacing w:val="-7"/>
                <w:sz w:val="20"/>
              </w:rPr>
              <w:t xml:space="preserve"> </w:t>
            </w:r>
            <w:r>
              <w:rPr>
                <w:sz w:val="20"/>
              </w:rPr>
              <w:t>questions to</w:t>
            </w:r>
            <w:r>
              <w:rPr>
                <w:spacing w:val="-4"/>
                <w:sz w:val="20"/>
              </w:rPr>
              <w:t xml:space="preserve"> </w:t>
            </w:r>
            <w:r>
              <w:rPr>
                <w:sz w:val="20"/>
              </w:rPr>
              <w:t>achieve</w:t>
            </w:r>
            <w:r>
              <w:rPr>
                <w:spacing w:val="-6"/>
                <w:sz w:val="20"/>
              </w:rPr>
              <w:t xml:space="preserve"> </w:t>
            </w:r>
            <w:r>
              <w:rPr>
                <w:sz w:val="20"/>
              </w:rPr>
              <w:t>a</w:t>
            </w:r>
            <w:r>
              <w:rPr>
                <w:spacing w:val="-6"/>
                <w:sz w:val="20"/>
              </w:rPr>
              <w:t xml:space="preserve"> </w:t>
            </w:r>
            <w:r>
              <w:rPr>
                <w:sz w:val="20"/>
              </w:rPr>
              <w:t>solution</w:t>
            </w:r>
            <w:r>
              <w:rPr>
                <w:spacing w:val="-6"/>
                <w:sz w:val="20"/>
              </w:rPr>
              <w:t xml:space="preserve"> </w:t>
            </w:r>
            <w:r>
              <w:rPr>
                <w:sz w:val="20"/>
              </w:rPr>
              <w:t>-</w:t>
            </w:r>
            <w:r>
              <w:rPr>
                <w:spacing w:val="-3"/>
                <w:sz w:val="20"/>
              </w:rPr>
              <w:t xml:space="preserve"> </w:t>
            </w:r>
            <w:r>
              <w:rPr>
                <w:sz w:val="20"/>
              </w:rPr>
              <w:t>or</w:t>
            </w:r>
            <w:r>
              <w:rPr>
                <w:spacing w:val="-3"/>
                <w:sz w:val="20"/>
              </w:rPr>
              <w:t xml:space="preserve"> </w:t>
            </w:r>
            <w:r>
              <w:rPr>
                <w:sz w:val="20"/>
              </w:rPr>
              <w:t>identify</w:t>
            </w:r>
            <w:r>
              <w:rPr>
                <w:spacing w:val="-5"/>
                <w:sz w:val="20"/>
              </w:rPr>
              <w:t xml:space="preserve"> </w:t>
            </w:r>
            <w:r>
              <w:rPr>
                <w:sz w:val="20"/>
              </w:rPr>
              <w:t>a</w:t>
            </w:r>
            <w:r>
              <w:rPr>
                <w:spacing w:val="-6"/>
                <w:sz w:val="20"/>
              </w:rPr>
              <w:t xml:space="preserve"> </w:t>
            </w:r>
            <w:r>
              <w:rPr>
                <w:sz w:val="20"/>
              </w:rPr>
              <w:t>range</w:t>
            </w:r>
            <w:r>
              <w:rPr>
                <w:spacing w:val="-5"/>
                <w:sz w:val="20"/>
              </w:rPr>
              <w:t xml:space="preserve"> </w:t>
            </w:r>
            <w:r>
              <w:rPr>
                <w:sz w:val="20"/>
              </w:rPr>
              <w:t>of</w:t>
            </w:r>
            <w:r>
              <w:rPr>
                <w:spacing w:val="-6"/>
                <w:sz w:val="20"/>
              </w:rPr>
              <w:t xml:space="preserve"> </w:t>
            </w:r>
            <w:r>
              <w:rPr>
                <w:sz w:val="20"/>
              </w:rPr>
              <w:t>solutions.</w:t>
            </w:r>
            <w:r>
              <w:rPr>
                <w:spacing w:val="-6"/>
                <w:sz w:val="20"/>
              </w:rPr>
              <w:t xml:space="preserve"> </w:t>
            </w:r>
            <w:r>
              <w:rPr>
                <w:sz w:val="20"/>
              </w:rPr>
              <w:t>They</w:t>
            </w:r>
            <w:r>
              <w:rPr>
                <w:spacing w:val="-5"/>
                <w:sz w:val="20"/>
              </w:rPr>
              <w:t xml:space="preserve"> </w:t>
            </w:r>
            <w:r>
              <w:rPr>
                <w:sz w:val="20"/>
              </w:rPr>
              <w:t>will</w:t>
            </w:r>
            <w:r>
              <w:rPr>
                <w:spacing w:val="-5"/>
                <w:sz w:val="20"/>
              </w:rPr>
              <w:t xml:space="preserve"> </w:t>
            </w:r>
            <w:r>
              <w:rPr>
                <w:sz w:val="20"/>
              </w:rPr>
              <w:t>apply</w:t>
            </w:r>
            <w:r>
              <w:rPr>
                <w:spacing w:val="-3"/>
                <w:sz w:val="20"/>
              </w:rPr>
              <w:t xml:space="preserve"> </w:t>
            </w:r>
            <w:r>
              <w:rPr>
                <w:sz w:val="20"/>
              </w:rPr>
              <w:t>the</w:t>
            </w:r>
            <w:r>
              <w:rPr>
                <w:spacing w:val="-6"/>
                <w:sz w:val="20"/>
              </w:rPr>
              <w:t xml:space="preserve"> </w:t>
            </w:r>
            <w:r>
              <w:rPr>
                <w:sz w:val="20"/>
              </w:rPr>
              <w:t>methods</w:t>
            </w:r>
            <w:r>
              <w:rPr>
                <w:spacing w:val="-5"/>
                <w:sz w:val="20"/>
              </w:rPr>
              <w:t xml:space="preserve"> </w:t>
            </w:r>
            <w:r>
              <w:rPr>
                <w:sz w:val="20"/>
              </w:rPr>
              <w:t>and</w:t>
            </w:r>
            <w:r>
              <w:rPr>
                <w:spacing w:val="-4"/>
                <w:sz w:val="20"/>
              </w:rPr>
              <w:t xml:space="preserve"> </w:t>
            </w:r>
            <w:r>
              <w:rPr>
                <w:sz w:val="20"/>
              </w:rPr>
              <w:t>techniques</w:t>
            </w:r>
            <w:r>
              <w:rPr>
                <w:spacing w:val="-3"/>
                <w:sz w:val="20"/>
              </w:rPr>
              <w:t xml:space="preserve"> </w:t>
            </w:r>
            <w:r>
              <w:rPr>
                <w:sz w:val="20"/>
              </w:rPr>
              <w:t>that</w:t>
            </w:r>
            <w:r>
              <w:rPr>
                <w:spacing w:val="-4"/>
                <w:sz w:val="20"/>
              </w:rPr>
              <w:t xml:space="preserve"> </w:t>
            </w:r>
            <w:r>
              <w:rPr>
                <w:sz w:val="20"/>
              </w:rPr>
              <w:t>they</w:t>
            </w:r>
            <w:r>
              <w:rPr>
                <w:spacing w:val="-3"/>
                <w:sz w:val="20"/>
              </w:rPr>
              <w:t xml:space="preserve"> </w:t>
            </w:r>
            <w:r>
              <w:rPr>
                <w:sz w:val="20"/>
              </w:rPr>
              <w:t>have</w:t>
            </w:r>
            <w:r>
              <w:rPr>
                <w:spacing w:val="-4"/>
                <w:sz w:val="20"/>
              </w:rPr>
              <w:t xml:space="preserve"> </w:t>
            </w:r>
            <w:r>
              <w:rPr>
                <w:sz w:val="20"/>
              </w:rPr>
              <w:t>learned</w:t>
            </w:r>
            <w:r>
              <w:rPr>
                <w:spacing w:val="-6"/>
                <w:sz w:val="20"/>
              </w:rPr>
              <w:t xml:space="preserve"> </w:t>
            </w:r>
            <w:r>
              <w:rPr>
                <w:sz w:val="20"/>
              </w:rPr>
              <w:t>to</w:t>
            </w:r>
            <w:r>
              <w:rPr>
                <w:spacing w:val="-6"/>
                <w:sz w:val="20"/>
              </w:rPr>
              <w:t xml:space="preserve"> </w:t>
            </w:r>
            <w:r>
              <w:rPr>
                <w:sz w:val="20"/>
              </w:rPr>
              <w:t>review,</w:t>
            </w:r>
            <w:r>
              <w:rPr>
                <w:spacing w:val="-6"/>
                <w:sz w:val="20"/>
              </w:rPr>
              <w:t xml:space="preserve"> </w:t>
            </w:r>
            <w:r>
              <w:rPr>
                <w:sz w:val="20"/>
              </w:rPr>
              <w:t>consolidate,</w:t>
            </w:r>
            <w:r>
              <w:rPr>
                <w:spacing w:val="-4"/>
                <w:sz w:val="20"/>
              </w:rPr>
              <w:t xml:space="preserve"> </w:t>
            </w:r>
            <w:proofErr w:type="gramStart"/>
            <w:r>
              <w:rPr>
                <w:sz w:val="20"/>
              </w:rPr>
              <w:t>extend</w:t>
            </w:r>
            <w:proofErr w:type="gramEnd"/>
            <w:r>
              <w:rPr>
                <w:spacing w:val="-4"/>
                <w:sz w:val="20"/>
              </w:rPr>
              <w:t xml:space="preserve"> </w:t>
            </w:r>
            <w:r>
              <w:rPr>
                <w:sz w:val="20"/>
              </w:rPr>
              <w:t>and apply</w:t>
            </w:r>
            <w:r>
              <w:rPr>
                <w:spacing w:val="-1"/>
                <w:sz w:val="20"/>
              </w:rPr>
              <w:t xml:space="preserve"> </w:t>
            </w:r>
            <w:r>
              <w:rPr>
                <w:sz w:val="20"/>
              </w:rPr>
              <w:t>their</w:t>
            </w:r>
            <w:r>
              <w:rPr>
                <w:spacing w:val="-4"/>
                <w:sz w:val="20"/>
              </w:rPr>
              <w:t xml:space="preserve"> </w:t>
            </w:r>
            <w:r>
              <w:rPr>
                <w:sz w:val="20"/>
              </w:rPr>
              <w:t>knowledge</w:t>
            </w:r>
            <w:r>
              <w:rPr>
                <w:spacing w:val="-3"/>
                <w:sz w:val="20"/>
              </w:rPr>
              <w:t xml:space="preserve"> </w:t>
            </w:r>
            <w:r>
              <w:rPr>
                <w:sz w:val="20"/>
              </w:rPr>
              <w:t>and</w:t>
            </w:r>
            <w:r>
              <w:rPr>
                <w:spacing w:val="-5"/>
                <w:sz w:val="20"/>
              </w:rPr>
              <w:t xml:space="preserve"> </w:t>
            </w:r>
            <w:r>
              <w:rPr>
                <w:sz w:val="20"/>
              </w:rPr>
              <w:t>understanding,</w:t>
            </w:r>
            <w:r>
              <w:rPr>
                <w:spacing w:val="-4"/>
                <w:sz w:val="20"/>
              </w:rPr>
              <w:t xml:space="preserve"> </w:t>
            </w:r>
            <w:r>
              <w:rPr>
                <w:sz w:val="20"/>
              </w:rPr>
              <w:t>and</w:t>
            </w:r>
            <w:r>
              <w:rPr>
                <w:spacing w:val="-2"/>
                <w:sz w:val="20"/>
              </w:rPr>
              <w:t xml:space="preserve"> </w:t>
            </w:r>
            <w:r>
              <w:rPr>
                <w:sz w:val="20"/>
              </w:rPr>
              <w:t>to</w:t>
            </w:r>
            <w:r>
              <w:rPr>
                <w:spacing w:val="-2"/>
                <w:sz w:val="20"/>
              </w:rPr>
              <w:t xml:space="preserve"> </w:t>
            </w:r>
            <w:r>
              <w:rPr>
                <w:sz w:val="20"/>
              </w:rPr>
              <w:t>initiate</w:t>
            </w:r>
            <w:r>
              <w:rPr>
                <w:spacing w:val="-2"/>
                <w:sz w:val="20"/>
              </w:rPr>
              <w:t xml:space="preserve"> </w:t>
            </w:r>
            <w:r>
              <w:rPr>
                <w:sz w:val="20"/>
              </w:rPr>
              <w:t>and</w:t>
            </w:r>
            <w:r>
              <w:rPr>
                <w:spacing w:val="-5"/>
                <w:sz w:val="20"/>
              </w:rPr>
              <w:t xml:space="preserve"> </w:t>
            </w:r>
            <w:r>
              <w:rPr>
                <w:sz w:val="20"/>
              </w:rPr>
              <w:t>carry</w:t>
            </w:r>
            <w:r>
              <w:rPr>
                <w:spacing w:val="-1"/>
                <w:sz w:val="20"/>
              </w:rPr>
              <w:t xml:space="preserve"> </w:t>
            </w:r>
            <w:r>
              <w:rPr>
                <w:sz w:val="20"/>
              </w:rPr>
              <w:t>out</w:t>
            </w:r>
            <w:r>
              <w:rPr>
                <w:spacing w:val="-4"/>
                <w:sz w:val="20"/>
              </w:rPr>
              <w:t xml:space="preserve"> </w:t>
            </w:r>
            <w:r>
              <w:rPr>
                <w:sz w:val="20"/>
              </w:rPr>
              <w:t>projects.</w:t>
            </w:r>
            <w:r>
              <w:rPr>
                <w:spacing w:val="-4"/>
                <w:sz w:val="20"/>
              </w:rPr>
              <w:t xml:space="preserve"> </w:t>
            </w:r>
            <w:r>
              <w:rPr>
                <w:sz w:val="20"/>
              </w:rPr>
              <w:t>They</w:t>
            </w:r>
            <w:r>
              <w:rPr>
                <w:spacing w:val="-1"/>
                <w:sz w:val="20"/>
              </w:rPr>
              <w:t xml:space="preserve"> </w:t>
            </w:r>
            <w:r>
              <w:rPr>
                <w:sz w:val="20"/>
              </w:rPr>
              <w:t>will</w:t>
            </w:r>
            <w:r>
              <w:rPr>
                <w:spacing w:val="-3"/>
                <w:sz w:val="20"/>
              </w:rPr>
              <w:t xml:space="preserve"> </w:t>
            </w:r>
            <w:r>
              <w:rPr>
                <w:sz w:val="20"/>
              </w:rPr>
              <w:t>have</w:t>
            </w:r>
            <w:r>
              <w:rPr>
                <w:spacing w:val="-5"/>
                <w:sz w:val="20"/>
              </w:rPr>
              <w:t xml:space="preserve"> </w:t>
            </w:r>
            <w:r>
              <w:rPr>
                <w:sz w:val="20"/>
              </w:rPr>
              <w:t>the</w:t>
            </w:r>
            <w:r>
              <w:rPr>
                <w:spacing w:val="-2"/>
                <w:sz w:val="20"/>
              </w:rPr>
              <w:t xml:space="preserve"> </w:t>
            </w:r>
            <w:r>
              <w:rPr>
                <w:sz w:val="20"/>
              </w:rPr>
              <w:t>ability</w:t>
            </w:r>
            <w:r>
              <w:rPr>
                <w:spacing w:val="-3"/>
                <w:sz w:val="20"/>
              </w:rPr>
              <w:t xml:space="preserve"> </w:t>
            </w:r>
            <w:r>
              <w:rPr>
                <w:sz w:val="20"/>
              </w:rPr>
              <w:t>to</w:t>
            </w:r>
            <w:r>
              <w:rPr>
                <w:spacing w:val="-2"/>
                <w:sz w:val="20"/>
              </w:rPr>
              <w:t xml:space="preserve"> </w:t>
            </w:r>
            <w:r>
              <w:rPr>
                <w:sz w:val="20"/>
              </w:rPr>
              <w:t>manage</w:t>
            </w:r>
            <w:r>
              <w:rPr>
                <w:spacing w:val="-2"/>
                <w:sz w:val="20"/>
              </w:rPr>
              <w:t xml:space="preserve"> </w:t>
            </w:r>
            <w:r>
              <w:rPr>
                <w:sz w:val="20"/>
              </w:rPr>
              <w:t>their</w:t>
            </w:r>
            <w:r>
              <w:rPr>
                <w:spacing w:val="-1"/>
                <w:sz w:val="20"/>
              </w:rPr>
              <w:t xml:space="preserve"> </w:t>
            </w:r>
            <w:r>
              <w:rPr>
                <w:sz w:val="20"/>
              </w:rPr>
              <w:t>own</w:t>
            </w:r>
            <w:r>
              <w:rPr>
                <w:spacing w:val="-3"/>
                <w:sz w:val="20"/>
              </w:rPr>
              <w:t xml:space="preserve"> </w:t>
            </w:r>
            <w:r>
              <w:rPr>
                <w:sz w:val="20"/>
              </w:rPr>
              <w:t>learning,</w:t>
            </w:r>
            <w:r>
              <w:rPr>
                <w:spacing w:val="-2"/>
                <w:sz w:val="20"/>
              </w:rPr>
              <w:t xml:space="preserve"> </w:t>
            </w:r>
            <w:r>
              <w:rPr>
                <w:sz w:val="20"/>
              </w:rPr>
              <w:t>and</w:t>
            </w:r>
            <w:r>
              <w:rPr>
                <w:spacing w:val="-3"/>
                <w:sz w:val="20"/>
              </w:rPr>
              <w:t xml:space="preserve"> </w:t>
            </w:r>
            <w:r>
              <w:rPr>
                <w:sz w:val="20"/>
              </w:rPr>
              <w:t>to</w:t>
            </w:r>
            <w:r>
              <w:rPr>
                <w:spacing w:val="-2"/>
                <w:sz w:val="20"/>
              </w:rPr>
              <w:t xml:space="preserve"> </w:t>
            </w:r>
            <w:r>
              <w:rPr>
                <w:sz w:val="20"/>
              </w:rPr>
              <w:t>make</w:t>
            </w:r>
            <w:r>
              <w:rPr>
                <w:spacing w:val="-2"/>
                <w:sz w:val="20"/>
              </w:rPr>
              <w:t xml:space="preserve"> </w:t>
            </w:r>
            <w:r>
              <w:rPr>
                <w:sz w:val="20"/>
              </w:rPr>
              <w:t>use</w:t>
            </w:r>
            <w:r>
              <w:rPr>
                <w:spacing w:val="-2"/>
                <w:sz w:val="20"/>
              </w:rPr>
              <w:t xml:space="preserve"> </w:t>
            </w:r>
            <w:r>
              <w:rPr>
                <w:sz w:val="20"/>
              </w:rPr>
              <w:t>of scholarly</w:t>
            </w:r>
            <w:r>
              <w:rPr>
                <w:spacing w:val="-5"/>
                <w:sz w:val="20"/>
              </w:rPr>
              <w:t xml:space="preserve"> </w:t>
            </w:r>
            <w:r>
              <w:rPr>
                <w:sz w:val="20"/>
              </w:rPr>
              <w:t>reviews</w:t>
            </w:r>
            <w:r>
              <w:rPr>
                <w:spacing w:val="-3"/>
                <w:sz w:val="20"/>
              </w:rPr>
              <w:t xml:space="preserve"> </w:t>
            </w:r>
            <w:r>
              <w:rPr>
                <w:sz w:val="20"/>
              </w:rPr>
              <w:t>and</w:t>
            </w:r>
            <w:r>
              <w:rPr>
                <w:spacing w:val="-4"/>
                <w:sz w:val="20"/>
              </w:rPr>
              <w:t xml:space="preserve"> </w:t>
            </w:r>
            <w:r>
              <w:rPr>
                <w:sz w:val="20"/>
              </w:rPr>
              <w:t>primary</w:t>
            </w:r>
            <w:r>
              <w:rPr>
                <w:spacing w:val="-5"/>
                <w:sz w:val="20"/>
              </w:rPr>
              <w:t xml:space="preserve"> </w:t>
            </w:r>
            <w:r>
              <w:rPr>
                <w:sz w:val="20"/>
              </w:rPr>
              <w:t>sources</w:t>
            </w:r>
            <w:r>
              <w:rPr>
                <w:spacing w:val="-5"/>
                <w:sz w:val="20"/>
              </w:rPr>
              <w:t xml:space="preserve"> </w:t>
            </w:r>
            <w:r>
              <w:rPr>
                <w:sz w:val="20"/>
              </w:rPr>
              <w:t>(for</w:t>
            </w:r>
            <w:r>
              <w:rPr>
                <w:spacing w:val="-3"/>
                <w:sz w:val="20"/>
              </w:rPr>
              <w:t xml:space="preserve"> </w:t>
            </w:r>
            <w:r>
              <w:rPr>
                <w:sz w:val="20"/>
              </w:rPr>
              <w:t>example,</w:t>
            </w:r>
            <w:r>
              <w:rPr>
                <w:spacing w:val="-7"/>
                <w:sz w:val="20"/>
              </w:rPr>
              <w:t xml:space="preserve"> </w:t>
            </w:r>
            <w:r>
              <w:rPr>
                <w:sz w:val="20"/>
              </w:rPr>
              <w:t>refereed</w:t>
            </w:r>
            <w:r>
              <w:rPr>
                <w:spacing w:val="-7"/>
                <w:sz w:val="20"/>
              </w:rPr>
              <w:t xml:space="preserve"> </w:t>
            </w:r>
            <w:r>
              <w:rPr>
                <w:sz w:val="20"/>
              </w:rPr>
              <w:t>research</w:t>
            </w:r>
            <w:r>
              <w:rPr>
                <w:spacing w:val="-6"/>
                <w:sz w:val="20"/>
              </w:rPr>
              <w:t xml:space="preserve"> </w:t>
            </w:r>
            <w:r>
              <w:rPr>
                <w:sz w:val="20"/>
              </w:rPr>
              <w:t>articles</w:t>
            </w:r>
            <w:r>
              <w:rPr>
                <w:spacing w:val="-3"/>
                <w:sz w:val="20"/>
              </w:rPr>
              <w:t xml:space="preserve"> </w:t>
            </w:r>
            <w:r>
              <w:rPr>
                <w:sz w:val="20"/>
              </w:rPr>
              <w:t>and/or</w:t>
            </w:r>
            <w:r>
              <w:rPr>
                <w:spacing w:val="-4"/>
                <w:sz w:val="20"/>
              </w:rPr>
              <w:t xml:space="preserve"> </w:t>
            </w:r>
            <w:r>
              <w:rPr>
                <w:sz w:val="20"/>
              </w:rPr>
              <w:t>original</w:t>
            </w:r>
            <w:r>
              <w:rPr>
                <w:spacing w:val="-5"/>
                <w:sz w:val="20"/>
              </w:rPr>
              <w:t xml:space="preserve"> </w:t>
            </w:r>
            <w:r>
              <w:rPr>
                <w:sz w:val="20"/>
              </w:rPr>
              <w:t>materials</w:t>
            </w:r>
            <w:r>
              <w:rPr>
                <w:spacing w:val="-3"/>
                <w:sz w:val="20"/>
              </w:rPr>
              <w:t xml:space="preserve"> </w:t>
            </w:r>
            <w:r>
              <w:rPr>
                <w:sz w:val="20"/>
              </w:rPr>
              <w:t>appropriate</w:t>
            </w:r>
            <w:r>
              <w:rPr>
                <w:spacing w:val="-5"/>
                <w:sz w:val="20"/>
              </w:rPr>
              <w:t xml:space="preserve"> </w:t>
            </w:r>
            <w:r>
              <w:rPr>
                <w:sz w:val="20"/>
              </w:rPr>
              <w:t>to</w:t>
            </w:r>
            <w:r>
              <w:rPr>
                <w:spacing w:val="-4"/>
                <w:sz w:val="20"/>
              </w:rPr>
              <w:t xml:space="preserve"> </w:t>
            </w:r>
            <w:r>
              <w:rPr>
                <w:sz w:val="20"/>
              </w:rPr>
              <w:t>the</w:t>
            </w:r>
            <w:r>
              <w:rPr>
                <w:spacing w:val="-7"/>
                <w:sz w:val="20"/>
              </w:rPr>
              <w:t xml:space="preserve"> </w:t>
            </w:r>
            <w:r>
              <w:rPr>
                <w:sz w:val="20"/>
              </w:rPr>
              <w:t>discipline).</w:t>
            </w:r>
            <w:r>
              <w:rPr>
                <w:spacing w:val="-6"/>
                <w:sz w:val="20"/>
              </w:rPr>
              <w:t xml:space="preserve"> </w:t>
            </w:r>
            <w:r>
              <w:rPr>
                <w:sz w:val="20"/>
              </w:rPr>
              <w:t>They</w:t>
            </w:r>
            <w:r>
              <w:rPr>
                <w:spacing w:val="-5"/>
                <w:sz w:val="20"/>
              </w:rPr>
              <w:t xml:space="preserve"> </w:t>
            </w:r>
            <w:r>
              <w:rPr>
                <w:sz w:val="20"/>
              </w:rPr>
              <w:t>will</w:t>
            </w:r>
            <w:r>
              <w:rPr>
                <w:spacing w:val="-5"/>
                <w:sz w:val="20"/>
              </w:rPr>
              <w:t xml:space="preserve"> </w:t>
            </w:r>
            <w:r>
              <w:rPr>
                <w:sz w:val="20"/>
              </w:rPr>
              <w:t>demonstrate the</w:t>
            </w:r>
            <w:r>
              <w:rPr>
                <w:spacing w:val="-10"/>
                <w:sz w:val="20"/>
              </w:rPr>
              <w:t xml:space="preserve"> </w:t>
            </w:r>
            <w:r>
              <w:rPr>
                <w:sz w:val="20"/>
              </w:rPr>
              <w:t>qualities</w:t>
            </w:r>
            <w:r>
              <w:rPr>
                <w:spacing w:val="-9"/>
                <w:sz w:val="20"/>
              </w:rPr>
              <w:t xml:space="preserve"> </w:t>
            </w:r>
            <w:r>
              <w:rPr>
                <w:sz w:val="20"/>
              </w:rPr>
              <w:t>and</w:t>
            </w:r>
            <w:r>
              <w:rPr>
                <w:spacing w:val="-13"/>
                <w:sz w:val="20"/>
              </w:rPr>
              <w:t xml:space="preserve"> </w:t>
            </w:r>
            <w:r>
              <w:rPr>
                <w:sz w:val="20"/>
              </w:rPr>
              <w:t>transferable</w:t>
            </w:r>
            <w:r>
              <w:rPr>
                <w:spacing w:val="-10"/>
                <w:sz w:val="20"/>
              </w:rPr>
              <w:t xml:space="preserve"> </w:t>
            </w:r>
            <w:r>
              <w:rPr>
                <w:sz w:val="20"/>
              </w:rPr>
              <w:t>skills</w:t>
            </w:r>
            <w:r>
              <w:rPr>
                <w:spacing w:val="-11"/>
                <w:sz w:val="20"/>
              </w:rPr>
              <w:t xml:space="preserve"> </w:t>
            </w:r>
            <w:r>
              <w:rPr>
                <w:sz w:val="20"/>
              </w:rPr>
              <w:t>necessary</w:t>
            </w:r>
            <w:r>
              <w:rPr>
                <w:spacing w:val="-11"/>
                <w:sz w:val="20"/>
              </w:rPr>
              <w:t xml:space="preserve"> </w:t>
            </w:r>
            <w:r>
              <w:rPr>
                <w:sz w:val="20"/>
              </w:rPr>
              <w:t>for</w:t>
            </w:r>
            <w:r>
              <w:rPr>
                <w:spacing w:val="-9"/>
                <w:sz w:val="20"/>
              </w:rPr>
              <w:t xml:space="preserve"> </w:t>
            </w:r>
            <w:r>
              <w:rPr>
                <w:sz w:val="20"/>
              </w:rPr>
              <w:t>employment</w:t>
            </w:r>
            <w:r>
              <w:rPr>
                <w:spacing w:val="-13"/>
                <w:sz w:val="20"/>
              </w:rPr>
              <w:t xml:space="preserve"> </w:t>
            </w:r>
            <w:r>
              <w:rPr>
                <w:sz w:val="20"/>
              </w:rPr>
              <w:t>requiring:</w:t>
            </w:r>
            <w:r>
              <w:rPr>
                <w:spacing w:val="-12"/>
                <w:sz w:val="20"/>
              </w:rPr>
              <w:t xml:space="preserve"> </w:t>
            </w:r>
            <w:r>
              <w:rPr>
                <w:sz w:val="20"/>
              </w:rPr>
              <w:t>the</w:t>
            </w:r>
            <w:r>
              <w:rPr>
                <w:spacing w:val="-10"/>
                <w:sz w:val="20"/>
              </w:rPr>
              <w:t xml:space="preserve"> </w:t>
            </w:r>
            <w:r>
              <w:rPr>
                <w:sz w:val="20"/>
              </w:rPr>
              <w:t>exercise</w:t>
            </w:r>
            <w:r>
              <w:rPr>
                <w:spacing w:val="-10"/>
                <w:sz w:val="20"/>
              </w:rPr>
              <w:t xml:space="preserve"> </w:t>
            </w:r>
            <w:r>
              <w:rPr>
                <w:sz w:val="20"/>
              </w:rPr>
              <w:t>of</w:t>
            </w:r>
            <w:r>
              <w:rPr>
                <w:spacing w:val="-10"/>
                <w:sz w:val="20"/>
              </w:rPr>
              <w:t xml:space="preserve"> </w:t>
            </w:r>
            <w:r>
              <w:rPr>
                <w:sz w:val="20"/>
              </w:rPr>
              <w:t>initiative</w:t>
            </w:r>
            <w:r>
              <w:rPr>
                <w:spacing w:val="-10"/>
                <w:sz w:val="20"/>
              </w:rPr>
              <w:t xml:space="preserve"> </w:t>
            </w:r>
            <w:r>
              <w:rPr>
                <w:sz w:val="20"/>
              </w:rPr>
              <w:t>and</w:t>
            </w:r>
            <w:r>
              <w:rPr>
                <w:spacing w:val="-13"/>
                <w:sz w:val="20"/>
              </w:rPr>
              <w:t xml:space="preserve"> </w:t>
            </w:r>
            <w:r>
              <w:rPr>
                <w:sz w:val="20"/>
              </w:rPr>
              <w:t>personal</w:t>
            </w:r>
            <w:r>
              <w:rPr>
                <w:spacing w:val="-13"/>
                <w:sz w:val="20"/>
              </w:rPr>
              <w:t xml:space="preserve"> </w:t>
            </w:r>
            <w:r>
              <w:rPr>
                <w:sz w:val="20"/>
              </w:rPr>
              <w:t>responsibility;</w:t>
            </w:r>
            <w:r>
              <w:rPr>
                <w:spacing w:val="-5"/>
                <w:sz w:val="20"/>
              </w:rPr>
              <w:t xml:space="preserve"> </w:t>
            </w:r>
            <w:r>
              <w:rPr>
                <w:sz w:val="20"/>
              </w:rPr>
              <w:t>decision-making</w:t>
            </w:r>
            <w:r>
              <w:rPr>
                <w:spacing w:val="-11"/>
                <w:sz w:val="20"/>
              </w:rPr>
              <w:t xml:space="preserve"> </w:t>
            </w:r>
            <w:r>
              <w:rPr>
                <w:sz w:val="20"/>
              </w:rPr>
              <w:t>in</w:t>
            </w:r>
            <w:r>
              <w:rPr>
                <w:spacing w:val="-10"/>
                <w:sz w:val="20"/>
              </w:rPr>
              <w:t xml:space="preserve"> </w:t>
            </w:r>
            <w:r>
              <w:rPr>
                <w:sz w:val="20"/>
              </w:rPr>
              <w:t>complex</w:t>
            </w:r>
            <w:r>
              <w:rPr>
                <w:spacing w:val="-12"/>
                <w:sz w:val="20"/>
              </w:rPr>
              <w:t xml:space="preserve"> </w:t>
            </w:r>
            <w:r>
              <w:rPr>
                <w:sz w:val="20"/>
              </w:rPr>
              <w:t>and</w:t>
            </w:r>
          </w:p>
          <w:p w:rsidR="00CA1C16" w:rsidRDefault="003152C8" w14:paraId="505126D0" w14:textId="77777777">
            <w:pPr>
              <w:pStyle w:val="TableParagraph"/>
              <w:spacing w:line="210" w:lineRule="exact"/>
              <w:rPr>
                <w:sz w:val="20"/>
              </w:rPr>
            </w:pPr>
            <w:r>
              <w:rPr>
                <w:spacing w:val="-2"/>
                <w:sz w:val="20"/>
              </w:rPr>
              <w:t>unpredictable</w:t>
            </w:r>
            <w:r>
              <w:rPr>
                <w:spacing w:val="-4"/>
                <w:sz w:val="20"/>
              </w:rPr>
              <w:t xml:space="preserve"> </w:t>
            </w:r>
            <w:proofErr w:type="gramStart"/>
            <w:r>
              <w:rPr>
                <w:spacing w:val="-2"/>
                <w:sz w:val="20"/>
              </w:rPr>
              <w:t>contexts;</w:t>
            </w:r>
            <w:proofErr w:type="gramEnd"/>
            <w:r>
              <w:rPr>
                <w:sz w:val="20"/>
              </w:rPr>
              <w:t xml:space="preserve"> </w:t>
            </w:r>
            <w:r>
              <w:rPr>
                <w:spacing w:val="-2"/>
                <w:sz w:val="20"/>
              </w:rPr>
              <w:t>the</w:t>
            </w:r>
            <w:r>
              <w:rPr>
                <w:spacing w:val="-3"/>
                <w:sz w:val="20"/>
              </w:rPr>
              <w:t xml:space="preserve"> </w:t>
            </w:r>
            <w:r>
              <w:rPr>
                <w:spacing w:val="-2"/>
                <w:sz w:val="20"/>
              </w:rPr>
              <w:t>learning ability</w:t>
            </w:r>
            <w:r>
              <w:rPr>
                <w:spacing w:val="1"/>
                <w:sz w:val="20"/>
              </w:rPr>
              <w:t xml:space="preserve"> </w:t>
            </w:r>
            <w:r>
              <w:rPr>
                <w:spacing w:val="-2"/>
                <w:sz w:val="20"/>
              </w:rPr>
              <w:t>needed</w:t>
            </w:r>
            <w:r>
              <w:rPr>
                <w:spacing w:val="-1"/>
                <w:sz w:val="20"/>
              </w:rPr>
              <w:t xml:space="preserve"> </w:t>
            </w:r>
            <w:r>
              <w:rPr>
                <w:spacing w:val="-2"/>
                <w:sz w:val="20"/>
              </w:rPr>
              <w:t>to</w:t>
            </w:r>
            <w:r>
              <w:rPr>
                <w:spacing w:val="-4"/>
                <w:sz w:val="20"/>
              </w:rPr>
              <w:t xml:space="preserve"> </w:t>
            </w:r>
            <w:r>
              <w:rPr>
                <w:spacing w:val="-2"/>
                <w:sz w:val="20"/>
              </w:rPr>
              <w:t>undertake</w:t>
            </w:r>
            <w:r>
              <w:rPr>
                <w:sz w:val="20"/>
              </w:rPr>
              <w:t xml:space="preserve"> </w:t>
            </w:r>
            <w:r>
              <w:rPr>
                <w:spacing w:val="-2"/>
                <w:sz w:val="20"/>
              </w:rPr>
              <w:t>appropriate</w:t>
            </w:r>
            <w:r>
              <w:rPr>
                <w:spacing w:val="-3"/>
                <w:sz w:val="20"/>
              </w:rPr>
              <w:t xml:space="preserve"> </w:t>
            </w:r>
            <w:r>
              <w:rPr>
                <w:spacing w:val="-2"/>
                <w:sz w:val="20"/>
              </w:rPr>
              <w:t>further training</w:t>
            </w:r>
            <w:r>
              <w:rPr>
                <w:spacing w:val="-3"/>
                <w:sz w:val="20"/>
              </w:rPr>
              <w:t xml:space="preserve"> </w:t>
            </w:r>
            <w:r>
              <w:rPr>
                <w:spacing w:val="-2"/>
                <w:sz w:val="20"/>
              </w:rPr>
              <w:t>of</w:t>
            </w:r>
            <w:r>
              <w:rPr>
                <w:spacing w:val="-1"/>
                <w:sz w:val="20"/>
              </w:rPr>
              <w:t xml:space="preserve"> </w:t>
            </w:r>
            <w:r>
              <w:rPr>
                <w:spacing w:val="-2"/>
                <w:sz w:val="20"/>
              </w:rPr>
              <w:t>a</w:t>
            </w:r>
            <w:r>
              <w:rPr>
                <w:sz w:val="20"/>
              </w:rPr>
              <w:t xml:space="preserve"> </w:t>
            </w:r>
            <w:r>
              <w:rPr>
                <w:spacing w:val="-2"/>
                <w:sz w:val="20"/>
              </w:rPr>
              <w:t>professional</w:t>
            </w:r>
            <w:r>
              <w:rPr>
                <w:spacing w:val="-1"/>
                <w:sz w:val="20"/>
              </w:rPr>
              <w:t xml:space="preserve"> </w:t>
            </w:r>
            <w:r>
              <w:rPr>
                <w:spacing w:val="-2"/>
                <w:sz w:val="20"/>
              </w:rPr>
              <w:t>or</w:t>
            </w:r>
            <w:r>
              <w:rPr>
                <w:spacing w:val="-1"/>
                <w:sz w:val="20"/>
              </w:rPr>
              <w:t xml:space="preserve"> </w:t>
            </w:r>
            <w:r>
              <w:rPr>
                <w:spacing w:val="-2"/>
                <w:sz w:val="20"/>
              </w:rPr>
              <w:t>equivalent</w:t>
            </w:r>
            <w:r>
              <w:rPr>
                <w:spacing w:val="-3"/>
                <w:sz w:val="20"/>
              </w:rPr>
              <w:t xml:space="preserve"> </w:t>
            </w:r>
            <w:r>
              <w:rPr>
                <w:spacing w:val="-2"/>
                <w:sz w:val="20"/>
              </w:rPr>
              <w:t>nature.</w:t>
            </w:r>
          </w:p>
        </w:tc>
      </w:tr>
    </w:tbl>
    <w:p w:rsidR="00CA1C16" w:rsidRDefault="00CA1C16" w14:paraId="53B9FDD1" w14:textId="77777777">
      <w:pPr>
        <w:pStyle w:val="BodyText"/>
        <w:rPr>
          <w:sz w:val="20"/>
        </w:rPr>
      </w:pP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A1C16" w14:paraId="167A9A35" w14:textId="77777777">
        <w:trPr>
          <w:trHeight w:val="414"/>
        </w:trPr>
        <w:tc>
          <w:tcPr>
            <w:tcW w:w="1736" w:type="dxa"/>
            <w:shd w:val="clear" w:color="auto" w:fill="C2D59B"/>
          </w:tcPr>
          <w:p w:rsidR="00CA1C16" w:rsidRDefault="003152C8" w14:paraId="214B161E" w14:textId="77777777">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rsidR="00CA1C16" w:rsidRDefault="003152C8" w14:paraId="589C328C" w14:textId="77777777">
            <w:pPr>
              <w:pStyle w:val="TableParagraph"/>
              <w:spacing w:before="102"/>
              <w:rPr>
                <w:b/>
                <w:sz w:val="18"/>
              </w:rPr>
            </w:pPr>
            <w:r>
              <w:rPr>
                <w:b/>
                <w:spacing w:val="-4"/>
                <w:sz w:val="18"/>
              </w:rPr>
              <w:t>FAIL</w:t>
            </w:r>
          </w:p>
        </w:tc>
        <w:tc>
          <w:tcPr>
            <w:tcW w:w="1739" w:type="dxa"/>
            <w:shd w:val="clear" w:color="auto" w:fill="C2D59B"/>
          </w:tcPr>
          <w:p w:rsidR="00CA1C16" w:rsidRDefault="003152C8" w14:paraId="7B4C00CB" w14:textId="77777777">
            <w:pPr>
              <w:pStyle w:val="TableParagraph"/>
              <w:spacing w:before="102"/>
              <w:ind w:left="106"/>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rsidR="00CA1C16" w:rsidRDefault="003152C8" w14:paraId="2DC76714" w14:textId="77777777">
            <w:pPr>
              <w:pStyle w:val="TableParagraph"/>
              <w:spacing w:line="204" w:lineRule="exact"/>
              <w:ind w:left="105"/>
              <w:rPr>
                <w:b/>
                <w:sz w:val="18"/>
              </w:rPr>
            </w:pPr>
            <w:r>
              <w:rPr>
                <w:b/>
                <w:spacing w:val="-2"/>
                <w:sz w:val="18"/>
              </w:rPr>
              <w:t>SATISFACTORY</w:t>
            </w:r>
          </w:p>
          <w:p w:rsidR="00CA1C16" w:rsidRDefault="003152C8" w14:paraId="55CA4381" w14:textId="77777777">
            <w:pPr>
              <w:pStyle w:val="TableParagraph"/>
              <w:spacing w:line="191" w:lineRule="exact"/>
              <w:ind w:left="105"/>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C2D59B"/>
          </w:tcPr>
          <w:p w:rsidR="00CA1C16" w:rsidRDefault="003152C8" w14:paraId="4B8C9284" w14:textId="77777777">
            <w:pPr>
              <w:pStyle w:val="TableParagraph"/>
              <w:spacing w:line="206" w:lineRule="exact"/>
              <w:ind w:left="105"/>
              <w:rPr>
                <w:b/>
                <w:sz w:val="18"/>
              </w:rPr>
            </w:pPr>
            <w:r>
              <w:rPr>
                <w:b/>
                <w:spacing w:val="-4"/>
                <w:sz w:val="18"/>
              </w:rPr>
              <w:t>GOOD</w:t>
            </w:r>
          </w:p>
          <w:p w:rsidR="00CA1C16" w:rsidRDefault="003152C8" w14:paraId="6ADDA5F2" w14:textId="77777777">
            <w:pPr>
              <w:pStyle w:val="TableParagraph"/>
              <w:spacing w:line="189" w:lineRule="exact"/>
              <w:ind w:left="105"/>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rsidR="00CA1C16" w:rsidRDefault="003152C8" w14:paraId="54342681" w14:textId="77777777">
            <w:pPr>
              <w:pStyle w:val="TableParagraph"/>
              <w:spacing w:line="206" w:lineRule="exact"/>
              <w:ind w:left="104"/>
              <w:rPr>
                <w:b/>
                <w:sz w:val="18"/>
              </w:rPr>
            </w:pPr>
            <w:r>
              <w:rPr>
                <w:b/>
                <w:sz w:val="18"/>
              </w:rPr>
              <w:t>VERY</w:t>
            </w:r>
            <w:r>
              <w:rPr>
                <w:b/>
                <w:spacing w:val="-7"/>
                <w:sz w:val="18"/>
              </w:rPr>
              <w:t xml:space="preserve"> </w:t>
            </w:r>
            <w:r>
              <w:rPr>
                <w:b/>
                <w:spacing w:val="-4"/>
                <w:sz w:val="18"/>
              </w:rPr>
              <w:t>GOOD</w:t>
            </w:r>
          </w:p>
          <w:p w:rsidR="00CA1C16" w:rsidRDefault="003152C8" w14:paraId="6FB60AC9" w14:textId="77777777">
            <w:pPr>
              <w:pStyle w:val="TableParagraph"/>
              <w:spacing w:line="189" w:lineRule="exact"/>
              <w:ind w:left="104"/>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rsidR="00CA1C16" w:rsidRDefault="003152C8" w14:paraId="35C8BEC0" w14:textId="77777777">
            <w:pPr>
              <w:pStyle w:val="TableParagraph"/>
              <w:spacing w:line="204" w:lineRule="exact"/>
              <w:ind w:left="104"/>
              <w:rPr>
                <w:b/>
                <w:sz w:val="18"/>
              </w:rPr>
            </w:pPr>
            <w:r>
              <w:rPr>
                <w:b/>
                <w:spacing w:val="-2"/>
                <w:sz w:val="18"/>
              </w:rPr>
              <w:t>EXCELLENT</w:t>
            </w:r>
          </w:p>
          <w:p w:rsidR="00CA1C16" w:rsidRDefault="003152C8" w14:paraId="714A9DCB" w14:textId="77777777">
            <w:pPr>
              <w:pStyle w:val="TableParagraph"/>
              <w:spacing w:line="191" w:lineRule="exact"/>
              <w:ind w:left="104"/>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C2D59B"/>
          </w:tcPr>
          <w:p w:rsidR="00CA1C16" w:rsidRDefault="003152C8" w14:paraId="569470FA" w14:textId="77777777">
            <w:pPr>
              <w:pStyle w:val="TableParagraph"/>
              <w:spacing w:line="204" w:lineRule="exact"/>
              <w:ind w:left="103"/>
              <w:rPr>
                <w:b/>
                <w:sz w:val="18"/>
              </w:rPr>
            </w:pPr>
            <w:r>
              <w:rPr>
                <w:b/>
                <w:spacing w:val="-2"/>
                <w:sz w:val="18"/>
              </w:rPr>
              <w:t>EXCEPTIONAL</w:t>
            </w:r>
          </w:p>
          <w:p w:rsidR="00CA1C16" w:rsidRDefault="003152C8" w14:paraId="17BF06F5" w14:textId="77777777">
            <w:pPr>
              <w:pStyle w:val="TableParagraph"/>
              <w:spacing w:line="191" w:lineRule="exact"/>
              <w:ind w:left="103"/>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CA1C16" w14:paraId="77CC2FAA" w14:textId="77777777">
        <w:trPr>
          <w:trHeight w:val="230"/>
        </w:trPr>
        <w:tc>
          <w:tcPr>
            <w:tcW w:w="1736" w:type="dxa"/>
            <w:shd w:val="clear" w:color="auto" w:fill="C2D59B"/>
          </w:tcPr>
          <w:p w:rsidR="00CA1C16" w:rsidRDefault="003152C8" w14:paraId="787A9561" w14:textId="77777777">
            <w:pPr>
              <w:pStyle w:val="TableParagraph"/>
              <w:spacing w:line="210" w:lineRule="exact"/>
              <w:ind w:left="278"/>
              <w:rPr>
                <w:b/>
                <w:sz w:val="20"/>
              </w:rPr>
            </w:pPr>
            <w:r>
              <w:rPr>
                <w:b/>
                <w:spacing w:val="-2"/>
                <w:sz w:val="20"/>
              </w:rPr>
              <w:t>Category</w:t>
            </w:r>
          </w:p>
        </w:tc>
        <w:tc>
          <w:tcPr>
            <w:tcW w:w="1736" w:type="dxa"/>
            <w:shd w:val="clear" w:color="auto" w:fill="C2D59B"/>
          </w:tcPr>
          <w:p w:rsidR="00CA1C16" w:rsidRDefault="003152C8" w14:paraId="11C197F0" w14:textId="77777777">
            <w:pPr>
              <w:pStyle w:val="TableParagraph"/>
              <w:spacing w:before="20" w:line="190" w:lineRule="exact"/>
              <w:rPr>
                <w:b/>
                <w:sz w:val="18"/>
              </w:rPr>
            </w:pPr>
            <w:r>
              <w:rPr>
                <w:b/>
                <w:w w:val="95"/>
                <w:sz w:val="18"/>
              </w:rPr>
              <w:t>0-</w:t>
            </w:r>
            <w:r>
              <w:rPr>
                <w:b/>
                <w:spacing w:val="-5"/>
                <w:sz w:val="18"/>
              </w:rPr>
              <w:t>29%</w:t>
            </w:r>
          </w:p>
        </w:tc>
        <w:tc>
          <w:tcPr>
            <w:tcW w:w="1739" w:type="dxa"/>
            <w:shd w:val="clear" w:color="auto" w:fill="C2D59B"/>
          </w:tcPr>
          <w:p w:rsidR="00CA1C16" w:rsidRDefault="003152C8" w14:paraId="4AEE82AA" w14:textId="77777777">
            <w:pPr>
              <w:pStyle w:val="TableParagraph"/>
              <w:spacing w:before="20" w:line="190" w:lineRule="exact"/>
              <w:ind w:left="106"/>
              <w:rPr>
                <w:b/>
                <w:sz w:val="18"/>
              </w:rPr>
            </w:pPr>
            <w:r>
              <w:rPr>
                <w:b/>
                <w:w w:val="95"/>
                <w:sz w:val="18"/>
              </w:rPr>
              <w:t>30-</w:t>
            </w:r>
            <w:r>
              <w:rPr>
                <w:b/>
                <w:spacing w:val="-5"/>
                <w:sz w:val="18"/>
              </w:rPr>
              <w:t>39%</w:t>
            </w:r>
          </w:p>
        </w:tc>
        <w:tc>
          <w:tcPr>
            <w:tcW w:w="1736" w:type="dxa"/>
            <w:shd w:val="clear" w:color="auto" w:fill="C2D59B"/>
          </w:tcPr>
          <w:p w:rsidR="00CA1C16" w:rsidRDefault="003152C8" w14:paraId="3B17A19A" w14:textId="77777777">
            <w:pPr>
              <w:pStyle w:val="TableParagraph"/>
              <w:spacing w:before="20" w:line="190" w:lineRule="exact"/>
              <w:ind w:left="105"/>
              <w:rPr>
                <w:b/>
                <w:sz w:val="18"/>
              </w:rPr>
            </w:pPr>
            <w:r>
              <w:rPr>
                <w:b/>
                <w:w w:val="95"/>
                <w:sz w:val="18"/>
              </w:rPr>
              <w:t>40-</w:t>
            </w:r>
            <w:r>
              <w:rPr>
                <w:b/>
                <w:spacing w:val="-5"/>
                <w:sz w:val="18"/>
              </w:rPr>
              <w:t>49%</w:t>
            </w:r>
          </w:p>
        </w:tc>
        <w:tc>
          <w:tcPr>
            <w:tcW w:w="1736" w:type="dxa"/>
            <w:shd w:val="clear" w:color="auto" w:fill="C2D59B"/>
          </w:tcPr>
          <w:p w:rsidR="00CA1C16" w:rsidRDefault="003152C8" w14:paraId="149F75BA" w14:textId="77777777">
            <w:pPr>
              <w:pStyle w:val="TableParagraph"/>
              <w:spacing w:before="20" w:line="190" w:lineRule="exact"/>
              <w:ind w:left="105"/>
              <w:rPr>
                <w:b/>
                <w:sz w:val="18"/>
              </w:rPr>
            </w:pPr>
            <w:r>
              <w:rPr>
                <w:b/>
                <w:w w:val="95"/>
                <w:sz w:val="18"/>
              </w:rPr>
              <w:t>50-</w:t>
            </w:r>
            <w:r>
              <w:rPr>
                <w:b/>
                <w:spacing w:val="-5"/>
                <w:sz w:val="18"/>
              </w:rPr>
              <w:t>59%</w:t>
            </w:r>
          </w:p>
        </w:tc>
        <w:tc>
          <w:tcPr>
            <w:tcW w:w="1738" w:type="dxa"/>
            <w:shd w:val="clear" w:color="auto" w:fill="C2D59B"/>
          </w:tcPr>
          <w:p w:rsidR="00CA1C16" w:rsidRDefault="003152C8" w14:paraId="44741FCF" w14:textId="77777777">
            <w:pPr>
              <w:pStyle w:val="TableParagraph"/>
              <w:spacing w:before="20" w:line="190" w:lineRule="exact"/>
              <w:ind w:left="104"/>
              <w:rPr>
                <w:b/>
                <w:sz w:val="18"/>
              </w:rPr>
            </w:pPr>
            <w:r>
              <w:rPr>
                <w:b/>
                <w:w w:val="95"/>
                <w:sz w:val="18"/>
              </w:rPr>
              <w:t>60-</w:t>
            </w:r>
            <w:r>
              <w:rPr>
                <w:b/>
                <w:spacing w:val="-5"/>
                <w:sz w:val="18"/>
              </w:rPr>
              <w:t>69%</w:t>
            </w:r>
          </w:p>
        </w:tc>
        <w:tc>
          <w:tcPr>
            <w:tcW w:w="1736" w:type="dxa"/>
            <w:shd w:val="clear" w:color="auto" w:fill="C2D59B"/>
          </w:tcPr>
          <w:p w:rsidR="00CA1C16" w:rsidRDefault="003152C8" w14:paraId="35F52DBA" w14:textId="77777777">
            <w:pPr>
              <w:pStyle w:val="TableParagraph"/>
              <w:spacing w:before="20" w:line="190" w:lineRule="exact"/>
              <w:ind w:left="104"/>
              <w:rPr>
                <w:b/>
                <w:sz w:val="18"/>
              </w:rPr>
            </w:pPr>
            <w:r>
              <w:rPr>
                <w:b/>
                <w:w w:val="95"/>
                <w:sz w:val="18"/>
              </w:rPr>
              <w:t>70-</w:t>
            </w:r>
            <w:r>
              <w:rPr>
                <w:b/>
                <w:spacing w:val="-5"/>
                <w:sz w:val="18"/>
              </w:rPr>
              <w:t>84%</w:t>
            </w:r>
          </w:p>
        </w:tc>
        <w:tc>
          <w:tcPr>
            <w:tcW w:w="1735" w:type="dxa"/>
            <w:shd w:val="clear" w:color="auto" w:fill="C2D59B"/>
          </w:tcPr>
          <w:p w:rsidR="00CA1C16" w:rsidRDefault="003152C8" w14:paraId="19E81722" w14:textId="77777777">
            <w:pPr>
              <w:pStyle w:val="TableParagraph"/>
              <w:spacing w:line="206" w:lineRule="exact"/>
              <w:ind w:left="103"/>
              <w:rPr>
                <w:b/>
                <w:sz w:val="18"/>
              </w:rPr>
            </w:pPr>
            <w:r>
              <w:rPr>
                <w:b/>
                <w:w w:val="95"/>
                <w:sz w:val="18"/>
              </w:rPr>
              <w:t>85-</w:t>
            </w:r>
            <w:r>
              <w:rPr>
                <w:b/>
                <w:spacing w:val="-4"/>
                <w:sz w:val="18"/>
              </w:rPr>
              <w:t>100%</w:t>
            </w:r>
          </w:p>
        </w:tc>
      </w:tr>
      <w:tr w:rsidR="00CA1C16" w14:paraId="6DD0535B" w14:textId="77777777">
        <w:trPr>
          <w:trHeight w:val="4140"/>
        </w:trPr>
        <w:tc>
          <w:tcPr>
            <w:tcW w:w="1736" w:type="dxa"/>
            <w:shd w:val="clear" w:color="auto" w:fill="C2D59B"/>
          </w:tcPr>
          <w:p w:rsidR="00CA1C16" w:rsidRDefault="003152C8" w14:paraId="6F4D956D" w14:textId="77777777">
            <w:pPr>
              <w:pStyle w:val="TableParagraph"/>
              <w:spacing w:before="33"/>
              <w:ind w:left="215" w:right="193"/>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rsidR="00CA1C16" w:rsidRDefault="003152C8" w14:paraId="0E6A5C6E" w14:textId="77777777">
            <w:pPr>
              <w:pStyle w:val="TableParagraph"/>
              <w:spacing w:before="32"/>
              <w:ind w:left="215" w:right="193"/>
              <w:rPr>
                <w:sz w:val="18"/>
              </w:rPr>
            </w:pPr>
            <w:r>
              <w:rPr>
                <w:spacing w:val="-2"/>
                <w:sz w:val="18"/>
              </w:rPr>
              <w:t xml:space="preserve">academic </w:t>
            </w:r>
            <w:r>
              <w:rPr>
                <w:sz w:val="18"/>
              </w:rPr>
              <w:t>conventions</w:t>
            </w:r>
            <w:r>
              <w:rPr>
                <w:spacing w:val="-13"/>
                <w:sz w:val="18"/>
              </w:rPr>
              <w:t xml:space="preserve"> </w:t>
            </w:r>
            <w:r>
              <w:rPr>
                <w:sz w:val="18"/>
              </w:rPr>
              <w:t>and</w:t>
            </w:r>
          </w:p>
          <w:p w:rsidR="00CA1C16" w:rsidRDefault="003152C8" w14:paraId="216895BF" w14:textId="77777777">
            <w:pPr>
              <w:pStyle w:val="TableParagraph"/>
              <w:spacing w:before="35"/>
              <w:ind w:left="215" w:right="736"/>
              <w:rPr>
                <w:sz w:val="18"/>
              </w:rPr>
            </w:pPr>
            <w:r>
              <w:rPr>
                <w:spacing w:val="-2"/>
                <w:sz w:val="18"/>
              </w:rPr>
              <w:t>academic honesty)</w:t>
            </w:r>
          </w:p>
        </w:tc>
        <w:tc>
          <w:tcPr>
            <w:tcW w:w="1736" w:type="dxa"/>
            <w:tcBorders>
              <w:right w:val="dashSmallGap" w:color="000000" w:sz="4" w:space="0"/>
            </w:tcBorders>
          </w:tcPr>
          <w:p w:rsidR="00CA1C16" w:rsidRDefault="003152C8" w14:paraId="44457330" w14:textId="77777777">
            <w:pPr>
              <w:pStyle w:val="TableParagraph"/>
              <w:ind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rsidR="00CA1C16" w:rsidRDefault="003152C8" w14:paraId="3760D81F" w14:textId="77777777">
            <w:pPr>
              <w:pStyle w:val="TableParagraph"/>
              <w:ind w:right="117"/>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rsidR="00CA1C16" w:rsidRDefault="003152C8" w14:paraId="194FF561" w14:textId="77777777">
            <w:pPr>
              <w:pStyle w:val="TableParagraph"/>
              <w:ind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739" w:type="dxa"/>
            <w:tcBorders>
              <w:left w:val="dashSmallGap" w:color="000000" w:sz="4" w:space="0"/>
              <w:right w:val="double" w:color="000000" w:sz="4" w:space="0"/>
            </w:tcBorders>
          </w:tcPr>
          <w:p w:rsidR="00CA1C16" w:rsidRDefault="003152C8" w14:paraId="2B855518" w14:textId="77777777">
            <w:pPr>
              <w:pStyle w:val="TableParagraph"/>
              <w:ind w:left="96" w:right="156"/>
              <w:rPr>
                <w:sz w:val="20"/>
              </w:rPr>
            </w:pPr>
            <w:r>
              <w:rPr>
                <w:spacing w:val="-4"/>
                <w:sz w:val="20"/>
              </w:rPr>
              <w:t xml:space="preserve">Poor </w:t>
            </w:r>
            <w:r>
              <w:rPr>
                <w:spacing w:val="-2"/>
                <w:sz w:val="20"/>
              </w:rPr>
              <w:t>engagement</w:t>
            </w:r>
            <w:r>
              <w:rPr>
                <w:spacing w:val="40"/>
                <w:sz w:val="20"/>
              </w:rPr>
              <w:t xml:space="preserve">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rsidR="00CA1C16" w:rsidRDefault="003152C8" w14:paraId="351E3ECE" w14:textId="77777777">
            <w:pPr>
              <w:pStyle w:val="TableParagraph"/>
              <w:spacing w:line="211" w:lineRule="exact"/>
              <w:ind w:left="96"/>
              <w:rPr>
                <w:sz w:val="20"/>
              </w:rPr>
            </w:pPr>
            <w:r>
              <w:rPr>
                <w:spacing w:val="-2"/>
                <w:sz w:val="20"/>
              </w:rPr>
              <w:t>referencing.</w:t>
            </w:r>
          </w:p>
        </w:tc>
        <w:tc>
          <w:tcPr>
            <w:tcW w:w="1736" w:type="dxa"/>
            <w:tcBorders>
              <w:left w:val="double" w:color="000000" w:sz="4" w:space="0"/>
              <w:right w:val="dashSmallGap" w:color="000000" w:sz="4" w:space="0"/>
            </w:tcBorders>
          </w:tcPr>
          <w:p w:rsidR="00CA1C16" w:rsidRDefault="003152C8" w14:paraId="645C2A71" w14:textId="77777777">
            <w:pPr>
              <w:pStyle w:val="TableParagraph"/>
              <w:ind w:left="95" w:right="99"/>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rsidR="00CA1C16" w:rsidRDefault="003152C8" w14:paraId="3ED52770" w14:textId="77777777">
            <w:pPr>
              <w:pStyle w:val="TableParagraph"/>
              <w:ind w:left="95" w:right="99"/>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color="000000" w:sz="4" w:space="0"/>
              <w:right w:val="dashSmallGap" w:color="000000" w:sz="4" w:space="0"/>
            </w:tcBorders>
          </w:tcPr>
          <w:p w:rsidR="00CA1C16" w:rsidRDefault="003152C8" w14:paraId="1256CD3B" w14:textId="77777777">
            <w:pPr>
              <w:pStyle w:val="TableParagraph"/>
              <w:ind w:left="105" w:right="110"/>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8" w:type="dxa"/>
            <w:tcBorders>
              <w:left w:val="dashSmallGap" w:color="000000" w:sz="4" w:space="0"/>
              <w:right w:val="dashSmallGap" w:color="000000" w:sz="4" w:space="0"/>
            </w:tcBorders>
          </w:tcPr>
          <w:p w:rsidR="00CA1C16" w:rsidRDefault="003152C8" w14:paraId="270C063C" w14:textId="77777777">
            <w:pPr>
              <w:pStyle w:val="TableParagraph"/>
              <w:ind w:left="104" w:right="112"/>
              <w:rPr>
                <w:sz w:val="20"/>
              </w:rPr>
            </w:pPr>
            <w:r>
              <w:rPr>
                <w:spacing w:val="-2"/>
                <w:sz w:val="20"/>
              </w:rPr>
              <w:t>Engagement</w:t>
            </w:r>
            <w:r>
              <w:rPr>
                <w:spacing w:val="40"/>
                <w:sz w:val="20"/>
              </w:rPr>
              <w:t xml:space="preserve"> </w:t>
            </w:r>
            <w:r>
              <w:rPr>
                <w:sz w:val="20"/>
              </w:rPr>
              <w:t xml:space="preserve">with a wide 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3"/>
                <w:sz w:val="20"/>
              </w:rPr>
              <w:t xml:space="preserve"> </w:t>
            </w:r>
            <w:r>
              <w:rPr>
                <w:sz w:val="20"/>
              </w:rPr>
              <w:t>of referencing, with no/very few inaccuracies or</w:t>
            </w:r>
          </w:p>
          <w:p w:rsidR="00CA1C16" w:rsidRDefault="003152C8" w14:paraId="1357EF4F" w14:textId="77777777">
            <w:pPr>
              <w:pStyle w:val="TableParagraph"/>
              <w:spacing w:line="211" w:lineRule="exact"/>
              <w:ind w:left="104"/>
              <w:rPr>
                <w:sz w:val="20"/>
              </w:rPr>
            </w:pPr>
            <w:r>
              <w:rPr>
                <w:spacing w:val="-2"/>
                <w:sz w:val="20"/>
              </w:rPr>
              <w:t>inconsistencies.</w:t>
            </w:r>
          </w:p>
        </w:tc>
        <w:tc>
          <w:tcPr>
            <w:tcW w:w="1736" w:type="dxa"/>
            <w:tcBorders>
              <w:left w:val="dashSmallGap" w:color="000000" w:sz="4" w:space="0"/>
              <w:right w:val="dashSmallGap" w:color="000000" w:sz="4" w:space="0"/>
            </w:tcBorders>
          </w:tcPr>
          <w:p w:rsidR="00CA1C16" w:rsidRDefault="003152C8" w14:paraId="2F84766D" w14:textId="77777777">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 xml:space="preserve">credible literature, </w:t>
            </w:r>
            <w:r>
              <w:rPr>
                <w:sz w:val="20"/>
              </w:rPr>
              <w:t>informed</w:t>
            </w:r>
            <w:r>
              <w:rPr>
                <w:spacing w:val="-4"/>
                <w:sz w:val="20"/>
              </w:rPr>
              <w:t xml:space="preserve"> </w:t>
            </w:r>
            <w:r>
              <w:rPr>
                <w:sz w:val="20"/>
              </w:rPr>
              <w:t>by</w:t>
            </w:r>
            <w:r>
              <w:rPr>
                <w:spacing w:val="-5"/>
                <w:sz w:val="20"/>
              </w:rPr>
              <w:t xml:space="preserve"> </w:t>
            </w:r>
            <w:r>
              <w:rPr>
                <w:sz w:val="20"/>
              </w:rPr>
              <w:t xml:space="preserve">the latest research. </w:t>
            </w:r>
            <w:r>
              <w:rPr>
                <w:spacing w:val="-2"/>
                <w:sz w:val="20"/>
              </w:rPr>
              <w:t xml:space="preserve">Consistently accurate </w:t>
            </w:r>
            <w:r>
              <w:rPr>
                <w:sz w:val="20"/>
              </w:rPr>
              <w:t xml:space="preserve">application of </w:t>
            </w:r>
            <w:r>
              <w:rPr>
                <w:spacing w:val="-2"/>
                <w:sz w:val="20"/>
              </w:rPr>
              <w:t>referencing.</w:t>
            </w:r>
          </w:p>
        </w:tc>
        <w:tc>
          <w:tcPr>
            <w:tcW w:w="1735" w:type="dxa"/>
            <w:tcBorders>
              <w:left w:val="dashSmallGap" w:color="000000" w:sz="4" w:space="0"/>
            </w:tcBorders>
          </w:tcPr>
          <w:p w:rsidR="00CA1C16" w:rsidRDefault="003152C8" w14:paraId="07C00D71" w14:textId="77777777">
            <w:pPr>
              <w:pStyle w:val="TableParagraph"/>
              <w:ind w:left="103" w:right="132"/>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 xml:space="preserve">High-level </w:t>
            </w:r>
            <w:r>
              <w:rPr>
                <w:sz w:val="20"/>
              </w:rPr>
              <w:t>referencing</w:t>
            </w:r>
            <w:r>
              <w:rPr>
                <w:spacing w:val="-14"/>
                <w:sz w:val="20"/>
              </w:rPr>
              <w:t xml:space="preserve"> </w:t>
            </w:r>
            <w:r>
              <w:rPr>
                <w:sz w:val="20"/>
              </w:rPr>
              <w:t xml:space="preserve">skills consistently and </w:t>
            </w:r>
            <w:r>
              <w:rPr>
                <w:spacing w:val="-2"/>
                <w:sz w:val="20"/>
              </w:rPr>
              <w:t>professionally applied.</w:t>
            </w:r>
          </w:p>
        </w:tc>
      </w:tr>
      <w:tr w:rsidR="00CA1C16" w14:paraId="693A5E42" w14:textId="77777777">
        <w:trPr>
          <w:trHeight w:val="1149"/>
        </w:trPr>
        <w:tc>
          <w:tcPr>
            <w:tcW w:w="1736" w:type="dxa"/>
            <w:shd w:val="clear" w:color="auto" w:fill="C2D59B"/>
          </w:tcPr>
          <w:p w:rsidR="00CA1C16" w:rsidRDefault="003152C8" w14:paraId="6C1AC9CF" w14:textId="77777777">
            <w:pPr>
              <w:pStyle w:val="TableParagraph"/>
              <w:spacing w:before="33"/>
              <w:ind w:left="215" w:right="123"/>
              <w:rPr>
                <w:b/>
                <w:sz w:val="20"/>
              </w:rPr>
            </w:pPr>
            <w:r>
              <w:rPr>
                <w:b/>
                <w:spacing w:val="-2"/>
                <w:sz w:val="20"/>
              </w:rPr>
              <w:t xml:space="preserve">Knowledge </w:t>
            </w:r>
            <w:r>
              <w:rPr>
                <w:b/>
                <w:spacing w:val="-4"/>
                <w:sz w:val="20"/>
              </w:rPr>
              <w:t xml:space="preserve">and </w:t>
            </w:r>
            <w:r>
              <w:rPr>
                <w:b/>
                <w:spacing w:val="-2"/>
                <w:sz w:val="20"/>
              </w:rPr>
              <w:t>understanding</w:t>
            </w:r>
          </w:p>
          <w:p w:rsidR="00CA1C16" w:rsidRDefault="003152C8" w14:paraId="5ABCFEDC" w14:textId="77777777">
            <w:pPr>
              <w:pStyle w:val="TableParagraph"/>
              <w:spacing w:line="208" w:lineRule="exact"/>
              <w:ind w:left="215" w:right="353"/>
              <w:rPr>
                <w:sz w:val="18"/>
              </w:rPr>
            </w:pPr>
            <w:r>
              <w:rPr>
                <w:sz w:val="18"/>
              </w:rPr>
              <w:t>(Coherent</w:t>
            </w:r>
            <w:r>
              <w:rPr>
                <w:spacing w:val="-13"/>
                <w:sz w:val="18"/>
              </w:rPr>
              <w:t xml:space="preserve"> </w:t>
            </w:r>
            <w:r>
              <w:rPr>
                <w:sz w:val="18"/>
              </w:rPr>
              <w:t xml:space="preserve">and </w:t>
            </w:r>
            <w:r>
              <w:rPr>
                <w:spacing w:val="-2"/>
                <w:sz w:val="18"/>
              </w:rPr>
              <w:t>detailed</w:t>
            </w:r>
          </w:p>
        </w:tc>
        <w:tc>
          <w:tcPr>
            <w:tcW w:w="1736" w:type="dxa"/>
            <w:tcBorders>
              <w:right w:val="dashSmallGap" w:color="000000" w:sz="4" w:space="0"/>
            </w:tcBorders>
          </w:tcPr>
          <w:p w:rsidR="00CA1C16" w:rsidRDefault="003152C8" w14:paraId="1F8A3715" w14:textId="77777777">
            <w:pPr>
              <w:pStyle w:val="TableParagraph"/>
              <w:ind w:right="122"/>
              <w:rPr>
                <w:sz w:val="20"/>
              </w:rPr>
            </w:pPr>
            <w:r>
              <w:rPr>
                <w:sz w:val="20"/>
              </w:rPr>
              <w:t xml:space="preserve">Major gaps in knowledge and </w:t>
            </w:r>
            <w:r>
              <w:rPr>
                <w:spacing w:val="-2"/>
                <w:sz w:val="20"/>
              </w:rPr>
              <w:t xml:space="preserve">systematic </w:t>
            </w:r>
            <w:r>
              <w:rPr>
                <w:sz w:val="20"/>
              </w:rPr>
              <w:t>understanding</w:t>
            </w:r>
            <w:r>
              <w:rPr>
                <w:spacing w:val="-14"/>
                <w:sz w:val="20"/>
              </w:rPr>
              <w:t xml:space="preserve"> </w:t>
            </w:r>
            <w:r>
              <w:rPr>
                <w:sz w:val="20"/>
              </w:rPr>
              <w:t>of</w:t>
            </w:r>
          </w:p>
          <w:p w:rsidR="00CA1C16" w:rsidRDefault="003152C8" w14:paraId="146FEF75" w14:textId="77777777">
            <w:pPr>
              <w:pStyle w:val="TableParagraph"/>
              <w:spacing w:line="210" w:lineRule="exact"/>
              <w:rPr>
                <w:sz w:val="20"/>
              </w:rPr>
            </w:pPr>
            <w:r>
              <w:rPr>
                <w:sz w:val="20"/>
              </w:rPr>
              <w:t>the</w:t>
            </w:r>
            <w:r>
              <w:rPr>
                <w:spacing w:val="-4"/>
                <w:sz w:val="20"/>
              </w:rPr>
              <w:t xml:space="preserve"> </w:t>
            </w:r>
            <w:r>
              <w:rPr>
                <w:spacing w:val="-2"/>
                <w:sz w:val="20"/>
              </w:rPr>
              <w:t>subject</w:t>
            </w:r>
          </w:p>
        </w:tc>
        <w:tc>
          <w:tcPr>
            <w:tcW w:w="1739" w:type="dxa"/>
            <w:tcBorders>
              <w:left w:val="dashSmallGap" w:color="000000" w:sz="4" w:space="0"/>
              <w:right w:val="double" w:color="000000" w:sz="4" w:space="0"/>
            </w:tcBorders>
          </w:tcPr>
          <w:p w:rsidR="00CA1C16" w:rsidRDefault="003152C8" w14:paraId="25421247" w14:textId="77777777">
            <w:pPr>
              <w:pStyle w:val="TableParagraph"/>
              <w:ind w:left="96"/>
              <w:rPr>
                <w:sz w:val="20"/>
              </w:rPr>
            </w:pPr>
            <w:r>
              <w:rPr>
                <w:sz w:val="20"/>
              </w:rPr>
              <w:t>Gaps in knowledge,</w:t>
            </w:r>
            <w:r>
              <w:rPr>
                <w:spacing w:val="-14"/>
                <w:sz w:val="20"/>
              </w:rPr>
              <w:t xml:space="preserve"> </w:t>
            </w:r>
            <w:r>
              <w:rPr>
                <w:sz w:val="20"/>
              </w:rPr>
              <w:t xml:space="preserve">with only superficial </w:t>
            </w:r>
            <w:r>
              <w:rPr>
                <w:spacing w:val="-2"/>
                <w:sz w:val="20"/>
              </w:rPr>
              <w:t>systematic</w:t>
            </w:r>
          </w:p>
          <w:p w:rsidR="00CA1C16" w:rsidRDefault="003152C8" w14:paraId="72C3FF2A" w14:textId="77777777">
            <w:pPr>
              <w:pStyle w:val="TableParagraph"/>
              <w:spacing w:line="210" w:lineRule="exact"/>
              <w:ind w:left="96"/>
              <w:rPr>
                <w:sz w:val="20"/>
              </w:rPr>
            </w:pPr>
            <w:r>
              <w:rPr>
                <w:spacing w:val="-2"/>
                <w:sz w:val="20"/>
              </w:rPr>
              <w:t>understanding.</w:t>
            </w:r>
          </w:p>
        </w:tc>
        <w:tc>
          <w:tcPr>
            <w:tcW w:w="1736" w:type="dxa"/>
            <w:tcBorders>
              <w:left w:val="double" w:color="000000" w:sz="4" w:space="0"/>
              <w:right w:val="dashSmallGap" w:color="000000" w:sz="4" w:space="0"/>
            </w:tcBorders>
          </w:tcPr>
          <w:p w:rsidR="00CA1C16" w:rsidRDefault="003152C8" w14:paraId="6420D223" w14:textId="77777777">
            <w:pPr>
              <w:pStyle w:val="TableParagraph"/>
              <w:ind w:left="95" w:right="99"/>
              <w:rPr>
                <w:sz w:val="20"/>
              </w:rPr>
            </w:pPr>
            <w:r>
              <w:rPr>
                <w:spacing w:val="-2"/>
                <w:sz w:val="20"/>
              </w:rPr>
              <w:t xml:space="preserve">Limited </w:t>
            </w:r>
            <w:r>
              <w:rPr>
                <w:sz w:val="20"/>
              </w:rPr>
              <w:t xml:space="preserve">knowledge and </w:t>
            </w:r>
            <w:r>
              <w:rPr>
                <w:spacing w:val="-2"/>
                <w:sz w:val="20"/>
              </w:rPr>
              <w:t xml:space="preserve">systematic </w:t>
            </w:r>
            <w:r>
              <w:rPr>
                <w:sz w:val="20"/>
              </w:rPr>
              <w:t>understanding</w:t>
            </w:r>
            <w:r>
              <w:rPr>
                <w:spacing w:val="-14"/>
                <w:sz w:val="20"/>
              </w:rPr>
              <w:t xml:space="preserve"> </w:t>
            </w:r>
            <w:r>
              <w:rPr>
                <w:sz w:val="20"/>
              </w:rPr>
              <w:t>of</w:t>
            </w:r>
          </w:p>
          <w:p w:rsidR="00CA1C16" w:rsidRDefault="003152C8" w14:paraId="5A2A677F" w14:textId="77777777">
            <w:pPr>
              <w:pStyle w:val="TableParagraph"/>
              <w:spacing w:line="210" w:lineRule="exact"/>
              <w:ind w:left="95"/>
              <w:rPr>
                <w:sz w:val="20"/>
              </w:rPr>
            </w:pPr>
            <w:r>
              <w:rPr>
                <w:sz w:val="20"/>
              </w:rPr>
              <w:t>the</w:t>
            </w:r>
            <w:r>
              <w:rPr>
                <w:spacing w:val="-4"/>
                <w:sz w:val="20"/>
              </w:rPr>
              <w:t xml:space="preserve"> </w:t>
            </w:r>
            <w:r>
              <w:rPr>
                <w:spacing w:val="-2"/>
                <w:sz w:val="20"/>
              </w:rPr>
              <w:t>relevant</w:t>
            </w:r>
          </w:p>
        </w:tc>
        <w:tc>
          <w:tcPr>
            <w:tcW w:w="1736" w:type="dxa"/>
            <w:tcBorders>
              <w:left w:val="dashSmallGap" w:color="000000" w:sz="4" w:space="0"/>
              <w:right w:val="dashSmallGap" w:color="000000" w:sz="4" w:space="0"/>
            </w:tcBorders>
          </w:tcPr>
          <w:p w:rsidR="00CA1C16" w:rsidRDefault="003152C8" w14:paraId="27D16AB9" w14:textId="77777777">
            <w:pPr>
              <w:pStyle w:val="TableParagraph"/>
              <w:ind w:left="105" w:right="193"/>
              <w:rPr>
                <w:sz w:val="20"/>
              </w:rPr>
            </w:pPr>
            <w:r>
              <w:rPr>
                <w:sz w:val="20"/>
              </w:rPr>
              <w:t xml:space="preserve">Knowledge is </w:t>
            </w:r>
            <w:r>
              <w:rPr>
                <w:spacing w:val="-2"/>
                <w:sz w:val="20"/>
              </w:rPr>
              <w:t xml:space="preserve">reasonably detailed, </w:t>
            </w:r>
            <w:r>
              <w:rPr>
                <w:sz w:val="20"/>
              </w:rPr>
              <w:t>accurate</w:t>
            </w:r>
            <w:r>
              <w:rPr>
                <w:spacing w:val="-14"/>
                <w:sz w:val="20"/>
              </w:rPr>
              <w:t xml:space="preserve"> </w:t>
            </w:r>
            <w:r>
              <w:rPr>
                <w:sz w:val="20"/>
              </w:rPr>
              <w:t>with</w:t>
            </w:r>
            <w:r>
              <w:rPr>
                <w:spacing w:val="-14"/>
                <w:sz w:val="20"/>
              </w:rPr>
              <w:t xml:space="preserve"> </w:t>
            </w:r>
            <w:r>
              <w:rPr>
                <w:sz w:val="20"/>
              </w:rPr>
              <w:t>a</w:t>
            </w:r>
          </w:p>
          <w:p w:rsidR="00CA1C16" w:rsidRDefault="003152C8" w14:paraId="27F81127" w14:textId="77777777">
            <w:pPr>
              <w:pStyle w:val="TableParagraph"/>
              <w:spacing w:line="210" w:lineRule="exact"/>
              <w:ind w:left="105"/>
              <w:rPr>
                <w:sz w:val="20"/>
              </w:rPr>
            </w:pPr>
            <w:r>
              <w:rPr>
                <w:sz w:val="20"/>
              </w:rPr>
              <w:t>good</w:t>
            </w:r>
            <w:r>
              <w:rPr>
                <w:spacing w:val="-7"/>
                <w:sz w:val="20"/>
              </w:rPr>
              <w:t xml:space="preserve"> </w:t>
            </w:r>
            <w:r>
              <w:rPr>
                <w:spacing w:val="-2"/>
                <w:sz w:val="20"/>
              </w:rPr>
              <w:t>systematic</w:t>
            </w:r>
          </w:p>
        </w:tc>
        <w:tc>
          <w:tcPr>
            <w:tcW w:w="1738" w:type="dxa"/>
            <w:tcBorders>
              <w:left w:val="dashSmallGap" w:color="000000" w:sz="4" w:space="0"/>
              <w:right w:val="dashSmallGap" w:color="000000" w:sz="4" w:space="0"/>
            </w:tcBorders>
          </w:tcPr>
          <w:p w:rsidR="00CA1C16" w:rsidRDefault="003152C8" w14:paraId="72B6C5C1" w14:textId="77777777">
            <w:pPr>
              <w:pStyle w:val="TableParagraph"/>
              <w:ind w:left="104" w:right="428"/>
              <w:rPr>
                <w:sz w:val="20"/>
              </w:rPr>
            </w:pPr>
            <w:r>
              <w:rPr>
                <w:sz w:val="20"/>
              </w:rPr>
              <w:t>Knowledge</w:t>
            </w:r>
            <w:r>
              <w:rPr>
                <w:spacing w:val="-14"/>
                <w:sz w:val="20"/>
              </w:rPr>
              <w:t xml:space="preserve"> </w:t>
            </w:r>
            <w:r>
              <w:rPr>
                <w:sz w:val="20"/>
              </w:rPr>
              <w:t xml:space="preserve">is </w:t>
            </w:r>
            <w:r>
              <w:rPr>
                <w:spacing w:val="-2"/>
                <w:sz w:val="20"/>
              </w:rPr>
              <w:t xml:space="preserve">reasonably extensive </w:t>
            </w:r>
            <w:r>
              <w:rPr>
                <w:sz w:val="20"/>
              </w:rPr>
              <w:t>coherent</w:t>
            </w:r>
            <w:r>
              <w:rPr>
                <w:spacing w:val="-14"/>
                <w:sz w:val="20"/>
              </w:rPr>
              <w:t xml:space="preserve"> </w:t>
            </w:r>
            <w:r>
              <w:rPr>
                <w:sz w:val="20"/>
              </w:rPr>
              <w:t>and</w:t>
            </w:r>
          </w:p>
          <w:p w:rsidR="00CA1C16" w:rsidRDefault="003152C8" w14:paraId="68CD6CFB" w14:textId="77777777">
            <w:pPr>
              <w:pStyle w:val="TableParagraph"/>
              <w:spacing w:line="210" w:lineRule="exact"/>
              <w:ind w:left="104"/>
              <w:rPr>
                <w:sz w:val="20"/>
              </w:rPr>
            </w:pPr>
            <w:r>
              <w:rPr>
                <w:spacing w:val="-2"/>
                <w:sz w:val="20"/>
              </w:rPr>
              <w:t>detailed.</w:t>
            </w:r>
          </w:p>
        </w:tc>
        <w:tc>
          <w:tcPr>
            <w:tcW w:w="1736" w:type="dxa"/>
            <w:tcBorders>
              <w:left w:val="dashSmallGap" w:color="000000" w:sz="4" w:space="0"/>
              <w:right w:val="dashSmallGap" w:color="000000" w:sz="4" w:space="0"/>
            </w:tcBorders>
          </w:tcPr>
          <w:p w:rsidR="00CA1C16" w:rsidRDefault="003152C8" w14:paraId="2BDABA5E" w14:textId="77777777">
            <w:pPr>
              <w:pStyle w:val="TableParagraph"/>
              <w:ind w:left="104" w:right="270"/>
              <w:rPr>
                <w:sz w:val="20"/>
              </w:rPr>
            </w:pPr>
            <w:r>
              <w:rPr>
                <w:spacing w:val="-2"/>
                <w:sz w:val="20"/>
              </w:rPr>
              <w:t xml:space="preserve">Excellent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rsidR="00CA1C16" w:rsidRDefault="003152C8" w14:paraId="012C722F" w14:textId="77777777">
            <w:pPr>
              <w:pStyle w:val="TableParagraph"/>
              <w:spacing w:line="210" w:lineRule="exact"/>
              <w:ind w:left="104"/>
              <w:rPr>
                <w:sz w:val="20"/>
              </w:rPr>
            </w:pPr>
            <w:r>
              <w:rPr>
                <w:spacing w:val="-2"/>
                <w:sz w:val="20"/>
              </w:rPr>
              <w:t>systematic</w:t>
            </w:r>
          </w:p>
        </w:tc>
        <w:tc>
          <w:tcPr>
            <w:tcW w:w="1735" w:type="dxa"/>
            <w:tcBorders>
              <w:left w:val="dashSmallGap" w:color="000000" w:sz="4" w:space="0"/>
            </w:tcBorders>
          </w:tcPr>
          <w:p w:rsidR="00CA1C16" w:rsidRDefault="003152C8" w14:paraId="212513DF" w14:textId="77777777">
            <w:pPr>
              <w:pStyle w:val="TableParagraph"/>
              <w:ind w:left="103" w:right="270"/>
              <w:rPr>
                <w:sz w:val="20"/>
              </w:rPr>
            </w:pPr>
            <w:r>
              <w:rPr>
                <w:spacing w:val="-2"/>
                <w:sz w:val="20"/>
              </w:rPr>
              <w:t xml:space="preserve">Exceptionally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rsidR="00CA1C16" w:rsidRDefault="003152C8" w14:paraId="26781E97" w14:textId="77777777">
            <w:pPr>
              <w:pStyle w:val="TableParagraph"/>
              <w:spacing w:line="210" w:lineRule="exact"/>
              <w:ind w:left="103"/>
              <w:rPr>
                <w:sz w:val="20"/>
              </w:rPr>
            </w:pPr>
            <w:r>
              <w:rPr>
                <w:spacing w:val="-2"/>
                <w:sz w:val="20"/>
              </w:rPr>
              <w:t>systematic</w:t>
            </w:r>
          </w:p>
        </w:tc>
      </w:tr>
    </w:tbl>
    <w:p w:rsidR="00CA1C16" w:rsidRDefault="00CA1C16" w14:paraId="7F3EF289" w14:textId="77777777">
      <w:pPr>
        <w:spacing w:line="210" w:lineRule="exact"/>
        <w:rPr>
          <w:sz w:val="20"/>
        </w:rPr>
        <w:sectPr w:rsidR="00CA1C16">
          <w:footerReference w:type="default" r:id="rId12"/>
          <w:pgSz w:w="16840" w:h="11900" w:orient="landscape"/>
          <w:pgMar w:top="1160" w:right="2040" w:bottom="280" w:left="620" w:header="0" w:footer="0" w:gutter="0"/>
          <w:cols w:space="720"/>
        </w:sectPr>
      </w:pPr>
    </w:p>
    <w:p w:rsidR="00CA1C16" w:rsidRDefault="00CA1C16" w14:paraId="2CEB7126" w14:textId="77777777">
      <w:pPr>
        <w:pStyle w:val="BodyText"/>
        <w:spacing w:before="2"/>
        <w:rPr>
          <w:sz w:val="2"/>
        </w:rPr>
      </w:pP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A1C16" w14:paraId="5D84466A" w14:textId="77777777">
        <w:trPr>
          <w:trHeight w:val="415"/>
        </w:trPr>
        <w:tc>
          <w:tcPr>
            <w:tcW w:w="1736" w:type="dxa"/>
            <w:shd w:val="clear" w:color="auto" w:fill="C2D59B"/>
          </w:tcPr>
          <w:p w:rsidR="00CA1C16" w:rsidRDefault="003152C8" w14:paraId="5F60908D" w14:textId="77777777">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rsidR="00CA1C16" w:rsidRDefault="003152C8" w14:paraId="16965195" w14:textId="77777777">
            <w:pPr>
              <w:pStyle w:val="TableParagraph"/>
              <w:spacing w:before="102"/>
              <w:rPr>
                <w:b/>
                <w:sz w:val="18"/>
              </w:rPr>
            </w:pPr>
            <w:r>
              <w:rPr>
                <w:b/>
                <w:spacing w:val="-4"/>
                <w:sz w:val="18"/>
              </w:rPr>
              <w:t>FAIL</w:t>
            </w:r>
          </w:p>
        </w:tc>
        <w:tc>
          <w:tcPr>
            <w:tcW w:w="1739" w:type="dxa"/>
            <w:shd w:val="clear" w:color="auto" w:fill="C2D59B"/>
          </w:tcPr>
          <w:p w:rsidR="00CA1C16" w:rsidRDefault="003152C8" w14:paraId="1FC48B3C" w14:textId="77777777">
            <w:pPr>
              <w:pStyle w:val="TableParagraph"/>
              <w:spacing w:before="102"/>
              <w:ind w:left="106"/>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rsidR="00CA1C16" w:rsidRDefault="003152C8" w14:paraId="521E48EC" w14:textId="77777777">
            <w:pPr>
              <w:pStyle w:val="TableParagraph"/>
              <w:spacing w:line="206" w:lineRule="exact"/>
              <w:ind w:left="105"/>
              <w:rPr>
                <w:b/>
                <w:sz w:val="18"/>
              </w:rPr>
            </w:pPr>
            <w:r>
              <w:rPr>
                <w:b/>
                <w:spacing w:val="-2"/>
                <w:sz w:val="18"/>
              </w:rPr>
              <w:t>SATISFACTORY</w:t>
            </w:r>
          </w:p>
          <w:p w:rsidR="00CA1C16" w:rsidRDefault="003152C8" w14:paraId="6EE0748D" w14:textId="77777777">
            <w:pPr>
              <w:pStyle w:val="TableParagraph"/>
              <w:spacing w:line="189" w:lineRule="exact"/>
              <w:ind w:left="105"/>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C2D59B"/>
          </w:tcPr>
          <w:p w:rsidR="00CA1C16" w:rsidRDefault="003152C8" w14:paraId="33E437DD" w14:textId="77777777">
            <w:pPr>
              <w:pStyle w:val="TableParagraph"/>
              <w:spacing w:line="206" w:lineRule="exact"/>
              <w:ind w:left="105"/>
              <w:rPr>
                <w:b/>
                <w:sz w:val="18"/>
              </w:rPr>
            </w:pPr>
            <w:r>
              <w:rPr>
                <w:b/>
                <w:spacing w:val="-4"/>
                <w:sz w:val="18"/>
              </w:rPr>
              <w:t>GOOD</w:t>
            </w:r>
          </w:p>
          <w:p w:rsidR="00CA1C16" w:rsidRDefault="003152C8" w14:paraId="553FEFD4" w14:textId="77777777">
            <w:pPr>
              <w:pStyle w:val="TableParagraph"/>
              <w:spacing w:line="189" w:lineRule="exact"/>
              <w:ind w:left="105"/>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rsidR="00CA1C16" w:rsidRDefault="003152C8" w14:paraId="10E069FE" w14:textId="77777777">
            <w:pPr>
              <w:pStyle w:val="TableParagraph"/>
              <w:spacing w:line="206" w:lineRule="exact"/>
              <w:ind w:left="104"/>
              <w:rPr>
                <w:b/>
                <w:sz w:val="18"/>
              </w:rPr>
            </w:pPr>
            <w:r>
              <w:rPr>
                <w:b/>
                <w:sz w:val="18"/>
              </w:rPr>
              <w:t>VERY</w:t>
            </w:r>
            <w:r>
              <w:rPr>
                <w:b/>
                <w:spacing w:val="-7"/>
                <w:sz w:val="18"/>
              </w:rPr>
              <w:t xml:space="preserve"> </w:t>
            </w:r>
            <w:r>
              <w:rPr>
                <w:b/>
                <w:spacing w:val="-4"/>
                <w:sz w:val="18"/>
              </w:rPr>
              <w:t>GOOD</w:t>
            </w:r>
          </w:p>
          <w:p w:rsidR="00CA1C16" w:rsidRDefault="003152C8" w14:paraId="0C4EDDD0" w14:textId="77777777">
            <w:pPr>
              <w:pStyle w:val="TableParagraph"/>
              <w:spacing w:line="189" w:lineRule="exact"/>
              <w:ind w:left="104"/>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rsidR="00CA1C16" w:rsidRDefault="003152C8" w14:paraId="48A0324E" w14:textId="77777777">
            <w:pPr>
              <w:pStyle w:val="TableParagraph"/>
              <w:spacing w:line="206" w:lineRule="exact"/>
              <w:ind w:left="104"/>
              <w:rPr>
                <w:b/>
                <w:sz w:val="18"/>
              </w:rPr>
            </w:pPr>
            <w:r>
              <w:rPr>
                <w:b/>
                <w:spacing w:val="-2"/>
                <w:sz w:val="18"/>
              </w:rPr>
              <w:t>EXCELLENT</w:t>
            </w:r>
          </w:p>
          <w:p w:rsidR="00CA1C16" w:rsidRDefault="003152C8" w14:paraId="44B6A796" w14:textId="77777777">
            <w:pPr>
              <w:pStyle w:val="TableParagraph"/>
              <w:spacing w:line="189" w:lineRule="exact"/>
              <w:ind w:left="104"/>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C2D59B"/>
          </w:tcPr>
          <w:p w:rsidR="00CA1C16" w:rsidRDefault="003152C8" w14:paraId="2E4809BF" w14:textId="77777777">
            <w:pPr>
              <w:pStyle w:val="TableParagraph"/>
              <w:spacing w:line="206" w:lineRule="exact"/>
              <w:ind w:left="103"/>
              <w:rPr>
                <w:b/>
                <w:sz w:val="18"/>
              </w:rPr>
            </w:pPr>
            <w:r>
              <w:rPr>
                <w:b/>
                <w:spacing w:val="-2"/>
                <w:sz w:val="18"/>
              </w:rPr>
              <w:t>EXCEPTIONAL</w:t>
            </w:r>
          </w:p>
          <w:p w:rsidR="00CA1C16" w:rsidRDefault="003152C8" w14:paraId="1CAABF94" w14:textId="77777777">
            <w:pPr>
              <w:pStyle w:val="TableParagraph"/>
              <w:spacing w:line="189" w:lineRule="exact"/>
              <w:ind w:left="103"/>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CA1C16" w14:paraId="5B48A0BC" w14:textId="77777777">
        <w:trPr>
          <w:trHeight w:val="230"/>
        </w:trPr>
        <w:tc>
          <w:tcPr>
            <w:tcW w:w="1736" w:type="dxa"/>
            <w:shd w:val="clear" w:color="auto" w:fill="C2D59B"/>
          </w:tcPr>
          <w:p w:rsidR="00CA1C16" w:rsidRDefault="003152C8" w14:paraId="368E2C72" w14:textId="77777777">
            <w:pPr>
              <w:pStyle w:val="TableParagraph"/>
              <w:spacing w:line="210" w:lineRule="exact"/>
              <w:ind w:left="278"/>
              <w:rPr>
                <w:b/>
                <w:sz w:val="20"/>
              </w:rPr>
            </w:pPr>
            <w:r>
              <w:rPr>
                <w:b/>
                <w:spacing w:val="-2"/>
                <w:sz w:val="20"/>
              </w:rPr>
              <w:t>Category</w:t>
            </w:r>
          </w:p>
        </w:tc>
        <w:tc>
          <w:tcPr>
            <w:tcW w:w="1736" w:type="dxa"/>
            <w:shd w:val="clear" w:color="auto" w:fill="C2D59B"/>
          </w:tcPr>
          <w:p w:rsidR="00CA1C16" w:rsidRDefault="003152C8" w14:paraId="074BE663" w14:textId="77777777">
            <w:pPr>
              <w:pStyle w:val="TableParagraph"/>
              <w:spacing w:before="20" w:line="189" w:lineRule="exact"/>
              <w:rPr>
                <w:b/>
                <w:sz w:val="18"/>
              </w:rPr>
            </w:pPr>
            <w:r>
              <w:rPr>
                <w:b/>
                <w:w w:val="95"/>
                <w:sz w:val="18"/>
              </w:rPr>
              <w:t>0-</w:t>
            </w:r>
            <w:r>
              <w:rPr>
                <w:b/>
                <w:spacing w:val="-5"/>
                <w:sz w:val="18"/>
              </w:rPr>
              <w:t>29%</w:t>
            </w:r>
          </w:p>
        </w:tc>
        <w:tc>
          <w:tcPr>
            <w:tcW w:w="1739" w:type="dxa"/>
            <w:shd w:val="clear" w:color="auto" w:fill="C2D59B"/>
          </w:tcPr>
          <w:p w:rsidR="00CA1C16" w:rsidRDefault="003152C8" w14:paraId="05D216B2" w14:textId="77777777">
            <w:pPr>
              <w:pStyle w:val="TableParagraph"/>
              <w:spacing w:before="20" w:line="189" w:lineRule="exact"/>
              <w:ind w:left="106"/>
              <w:rPr>
                <w:b/>
                <w:sz w:val="18"/>
              </w:rPr>
            </w:pPr>
            <w:r>
              <w:rPr>
                <w:b/>
                <w:w w:val="95"/>
                <w:sz w:val="18"/>
              </w:rPr>
              <w:t>30-</w:t>
            </w:r>
            <w:r>
              <w:rPr>
                <w:b/>
                <w:spacing w:val="-5"/>
                <w:sz w:val="18"/>
              </w:rPr>
              <w:t>39%</w:t>
            </w:r>
          </w:p>
        </w:tc>
        <w:tc>
          <w:tcPr>
            <w:tcW w:w="1736" w:type="dxa"/>
            <w:shd w:val="clear" w:color="auto" w:fill="C2D59B"/>
          </w:tcPr>
          <w:p w:rsidR="00CA1C16" w:rsidRDefault="003152C8" w14:paraId="67BD5D04" w14:textId="77777777">
            <w:pPr>
              <w:pStyle w:val="TableParagraph"/>
              <w:spacing w:before="20" w:line="189" w:lineRule="exact"/>
              <w:ind w:left="105"/>
              <w:rPr>
                <w:b/>
                <w:sz w:val="18"/>
              </w:rPr>
            </w:pPr>
            <w:r>
              <w:rPr>
                <w:b/>
                <w:w w:val="95"/>
                <w:sz w:val="18"/>
              </w:rPr>
              <w:t>40-</w:t>
            </w:r>
            <w:r>
              <w:rPr>
                <w:b/>
                <w:spacing w:val="-5"/>
                <w:sz w:val="18"/>
              </w:rPr>
              <w:t>49%</w:t>
            </w:r>
          </w:p>
        </w:tc>
        <w:tc>
          <w:tcPr>
            <w:tcW w:w="1736" w:type="dxa"/>
            <w:shd w:val="clear" w:color="auto" w:fill="C2D59B"/>
          </w:tcPr>
          <w:p w:rsidR="00CA1C16" w:rsidRDefault="003152C8" w14:paraId="66A63EB0" w14:textId="77777777">
            <w:pPr>
              <w:pStyle w:val="TableParagraph"/>
              <w:spacing w:before="20" w:line="189" w:lineRule="exact"/>
              <w:ind w:left="105"/>
              <w:rPr>
                <w:b/>
                <w:sz w:val="18"/>
              </w:rPr>
            </w:pPr>
            <w:r>
              <w:rPr>
                <w:b/>
                <w:w w:val="95"/>
                <w:sz w:val="18"/>
              </w:rPr>
              <w:t>50-</w:t>
            </w:r>
            <w:r>
              <w:rPr>
                <w:b/>
                <w:spacing w:val="-5"/>
                <w:sz w:val="18"/>
              </w:rPr>
              <w:t>59%</w:t>
            </w:r>
          </w:p>
        </w:tc>
        <w:tc>
          <w:tcPr>
            <w:tcW w:w="1738" w:type="dxa"/>
            <w:shd w:val="clear" w:color="auto" w:fill="C2D59B"/>
          </w:tcPr>
          <w:p w:rsidR="00CA1C16" w:rsidRDefault="003152C8" w14:paraId="12BFD6C8" w14:textId="77777777">
            <w:pPr>
              <w:pStyle w:val="TableParagraph"/>
              <w:spacing w:before="20" w:line="189" w:lineRule="exact"/>
              <w:ind w:left="104"/>
              <w:rPr>
                <w:b/>
                <w:sz w:val="18"/>
              </w:rPr>
            </w:pPr>
            <w:r>
              <w:rPr>
                <w:b/>
                <w:w w:val="95"/>
                <w:sz w:val="18"/>
              </w:rPr>
              <w:t>60-</w:t>
            </w:r>
            <w:r>
              <w:rPr>
                <w:b/>
                <w:spacing w:val="-5"/>
                <w:sz w:val="18"/>
              </w:rPr>
              <w:t>69%</w:t>
            </w:r>
          </w:p>
        </w:tc>
        <w:tc>
          <w:tcPr>
            <w:tcW w:w="1736" w:type="dxa"/>
            <w:shd w:val="clear" w:color="auto" w:fill="C2D59B"/>
          </w:tcPr>
          <w:p w:rsidR="00CA1C16" w:rsidRDefault="003152C8" w14:paraId="649F7F43" w14:textId="77777777">
            <w:pPr>
              <w:pStyle w:val="TableParagraph"/>
              <w:spacing w:before="20" w:line="189" w:lineRule="exact"/>
              <w:ind w:left="104"/>
              <w:rPr>
                <w:b/>
                <w:sz w:val="18"/>
              </w:rPr>
            </w:pPr>
            <w:r>
              <w:rPr>
                <w:b/>
                <w:w w:val="95"/>
                <w:sz w:val="18"/>
              </w:rPr>
              <w:t>70-</w:t>
            </w:r>
            <w:r>
              <w:rPr>
                <w:b/>
                <w:spacing w:val="-5"/>
                <w:sz w:val="18"/>
              </w:rPr>
              <w:t>84%</w:t>
            </w:r>
          </w:p>
        </w:tc>
        <w:tc>
          <w:tcPr>
            <w:tcW w:w="1735" w:type="dxa"/>
            <w:shd w:val="clear" w:color="auto" w:fill="C2D59B"/>
          </w:tcPr>
          <w:p w:rsidR="00CA1C16" w:rsidRDefault="003152C8" w14:paraId="55E2078D" w14:textId="77777777">
            <w:pPr>
              <w:pStyle w:val="TableParagraph"/>
              <w:spacing w:line="206" w:lineRule="exact"/>
              <w:ind w:left="103"/>
              <w:rPr>
                <w:b/>
                <w:sz w:val="18"/>
              </w:rPr>
            </w:pPr>
            <w:r>
              <w:rPr>
                <w:b/>
                <w:w w:val="95"/>
                <w:sz w:val="18"/>
              </w:rPr>
              <w:t>85-</w:t>
            </w:r>
            <w:r>
              <w:rPr>
                <w:b/>
                <w:spacing w:val="-4"/>
                <w:sz w:val="18"/>
              </w:rPr>
              <w:t>100%</w:t>
            </w:r>
          </w:p>
        </w:tc>
      </w:tr>
      <w:tr w:rsidR="00CA1C16" w14:paraId="7AC00D9F" w14:textId="77777777">
        <w:trPr>
          <w:trHeight w:val="3338"/>
        </w:trPr>
        <w:tc>
          <w:tcPr>
            <w:tcW w:w="1736" w:type="dxa"/>
            <w:shd w:val="clear" w:color="auto" w:fill="C2D59B"/>
          </w:tcPr>
          <w:p w:rsidR="00CA1C16" w:rsidRDefault="003152C8" w14:paraId="0C4B3773" w14:textId="77777777">
            <w:pPr>
              <w:pStyle w:val="TableParagraph"/>
              <w:ind w:left="215" w:right="83"/>
              <w:rPr>
                <w:sz w:val="18"/>
              </w:rPr>
            </w:pPr>
            <w:r>
              <w:rPr>
                <w:sz w:val="18"/>
              </w:rPr>
              <w:t xml:space="preserve">knowledge and </w:t>
            </w:r>
            <w:r>
              <w:rPr>
                <w:spacing w:val="-2"/>
                <w:sz w:val="18"/>
              </w:rPr>
              <w:t xml:space="preserve">systematic </w:t>
            </w:r>
            <w:r>
              <w:rPr>
                <w:sz w:val="18"/>
              </w:rPr>
              <w:t>understanding of the subject area, at least some of which</w:t>
            </w:r>
            <w:r>
              <w:rPr>
                <w:spacing w:val="-4"/>
                <w:sz w:val="18"/>
              </w:rPr>
              <w:t xml:space="preserve"> </w:t>
            </w:r>
            <w:r>
              <w:rPr>
                <w:sz w:val="18"/>
              </w:rPr>
              <w:t>is</w:t>
            </w:r>
            <w:r>
              <w:rPr>
                <w:spacing w:val="-3"/>
                <w:sz w:val="18"/>
              </w:rPr>
              <w:t xml:space="preserve"> </w:t>
            </w:r>
            <w:r>
              <w:rPr>
                <w:sz w:val="18"/>
              </w:rPr>
              <w:t xml:space="preserve">informed by the latest research and/or </w:t>
            </w:r>
            <w:r>
              <w:rPr>
                <w:spacing w:val="-2"/>
                <w:sz w:val="18"/>
              </w:rPr>
              <w:t xml:space="preserve">advanced </w:t>
            </w:r>
            <w:r>
              <w:rPr>
                <w:sz w:val="18"/>
              </w:rPr>
              <w:t>scholarship</w:t>
            </w:r>
            <w:r>
              <w:rPr>
                <w:spacing w:val="-13"/>
                <w:sz w:val="18"/>
              </w:rPr>
              <w:t xml:space="preserve"> </w:t>
            </w:r>
            <w:r>
              <w:rPr>
                <w:sz w:val="18"/>
              </w:rPr>
              <w:t>within the discipline.)</w:t>
            </w:r>
          </w:p>
        </w:tc>
        <w:tc>
          <w:tcPr>
            <w:tcW w:w="1736" w:type="dxa"/>
            <w:tcBorders>
              <w:right w:val="dashSmallGap" w:color="000000" w:sz="4" w:space="0"/>
            </w:tcBorders>
          </w:tcPr>
          <w:p w:rsidR="00CA1C16" w:rsidRDefault="003152C8" w14:paraId="3C9AE083" w14:textId="77777777">
            <w:pPr>
              <w:pStyle w:val="TableParagraph"/>
              <w:ind w:right="106"/>
              <w:rPr>
                <w:sz w:val="20"/>
              </w:rPr>
            </w:pPr>
            <w:r>
              <w:rPr>
                <w:spacing w:val="-2"/>
                <w:sz w:val="20"/>
              </w:rPr>
              <w:t xml:space="preserve">matter. Substantial </w:t>
            </w:r>
            <w:r>
              <w:rPr>
                <w:sz w:val="20"/>
              </w:rPr>
              <w:t>inaccuracies.</w:t>
            </w:r>
            <w:r>
              <w:rPr>
                <w:spacing w:val="-6"/>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39" w:type="dxa"/>
            <w:tcBorders>
              <w:left w:val="dashSmallGap" w:color="000000" w:sz="4" w:space="0"/>
              <w:right w:val="double" w:color="000000" w:sz="4" w:space="0"/>
            </w:tcBorders>
          </w:tcPr>
          <w:p w:rsidR="00CA1C16" w:rsidRDefault="003152C8" w14:paraId="1CA3E21A" w14:textId="77777777">
            <w:pPr>
              <w:pStyle w:val="TableParagraph"/>
              <w:ind w:left="96" w:right="102"/>
              <w:rPr>
                <w:sz w:val="20"/>
              </w:rPr>
            </w:pPr>
            <w:r>
              <w:rPr>
                <w:sz w:val="20"/>
              </w:rPr>
              <w:t xml:space="preserve">Some significant </w:t>
            </w:r>
            <w:r>
              <w:rPr>
                <w:spacing w:val="-2"/>
                <w:sz w:val="20"/>
              </w:rPr>
              <w:t xml:space="preserve">inaccuracies </w:t>
            </w:r>
            <w:r>
              <w:rPr>
                <w:sz w:val="20"/>
              </w:rPr>
              <w:t>and/or irrelevant material.</w:t>
            </w:r>
            <w:r>
              <w:rPr>
                <w:spacing w:val="40"/>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9"/>
                <w:sz w:val="20"/>
              </w:rPr>
              <w:t xml:space="preserve"> </w:t>
            </w:r>
            <w:r>
              <w:rPr>
                <w:sz w:val="20"/>
              </w:rPr>
              <w:t xml:space="preserve">advanced </w:t>
            </w:r>
            <w:r>
              <w:rPr>
                <w:spacing w:val="-2"/>
                <w:sz w:val="20"/>
              </w:rPr>
              <w:t>scholarship</w:t>
            </w:r>
            <w:r>
              <w:rPr>
                <w:spacing w:val="40"/>
                <w:sz w:val="20"/>
              </w:rPr>
              <w:t xml:space="preserve"> </w:t>
            </w:r>
            <w:r>
              <w:rPr>
                <w:sz w:val="20"/>
              </w:rPr>
              <w:t xml:space="preserve">within the </w:t>
            </w:r>
            <w:r>
              <w:rPr>
                <w:spacing w:val="-2"/>
                <w:sz w:val="20"/>
              </w:rPr>
              <w:t>discipline.</w:t>
            </w:r>
          </w:p>
        </w:tc>
        <w:tc>
          <w:tcPr>
            <w:tcW w:w="1736" w:type="dxa"/>
            <w:tcBorders>
              <w:left w:val="double" w:color="000000" w:sz="4" w:space="0"/>
              <w:right w:val="dashSmallGap" w:color="000000" w:sz="4" w:space="0"/>
            </w:tcBorders>
          </w:tcPr>
          <w:p w:rsidR="00CA1C16" w:rsidRDefault="003152C8" w14:paraId="5625B11F" w14:textId="77777777">
            <w:pPr>
              <w:pStyle w:val="TableParagraph"/>
              <w:ind w:left="95" w:right="99"/>
              <w:rPr>
                <w:sz w:val="20"/>
              </w:rPr>
            </w:pPr>
            <w:r>
              <w:rPr>
                <w:sz w:val="20"/>
              </w:rPr>
              <w:t>concepts and principles within the subject area which to some limited</w:t>
            </w:r>
            <w:r>
              <w:rPr>
                <w:spacing w:val="-4"/>
                <w:sz w:val="20"/>
              </w:rPr>
              <w:t xml:space="preserve"> </w:t>
            </w:r>
            <w:r>
              <w:rPr>
                <w:sz w:val="20"/>
              </w:rPr>
              <w:t>extent,</w:t>
            </w:r>
            <w:r>
              <w:rPr>
                <w:spacing w:val="-3"/>
                <w:sz w:val="20"/>
              </w:rPr>
              <w:t xml:space="preserve"> </w:t>
            </w:r>
            <w:r>
              <w:rPr>
                <w:sz w:val="20"/>
              </w:rPr>
              <w:t>is informed by current</w:t>
            </w:r>
            <w:r>
              <w:rPr>
                <w:spacing w:val="-14"/>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color="000000" w:sz="4" w:space="0"/>
              <w:right w:val="dashSmallGap" w:color="000000" w:sz="4" w:space="0"/>
            </w:tcBorders>
          </w:tcPr>
          <w:p w:rsidR="00CA1C16" w:rsidRDefault="003152C8" w14:paraId="7F08DC82" w14:textId="77777777">
            <w:pPr>
              <w:pStyle w:val="TableParagraph"/>
              <w:ind w:left="105" w:right="124"/>
              <w:rPr>
                <w:sz w:val="20"/>
              </w:rPr>
            </w:pPr>
            <w:r>
              <w:rPr>
                <w:sz w:val="20"/>
              </w:rPr>
              <w:t>understanding</w:t>
            </w:r>
            <w:r>
              <w:rPr>
                <w:spacing w:val="-14"/>
                <w:sz w:val="20"/>
              </w:rPr>
              <w:t xml:space="preserve"> </w:t>
            </w:r>
            <w:r>
              <w:rPr>
                <w:sz w:val="20"/>
              </w:rPr>
              <w:t>of the</w:t>
            </w:r>
            <w:r>
              <w:rPr>
                <w:spacing w:val="-3"/>
                <w:sz w:val="20"/>
              </w:rPr>
              <w:t xml:space="preserve"> </w:t>
            </w:r>
            <w:r>
              <w:rPr>
                <w:sz w:val="20"/>
              </w:rPr>
              <w:t>field</w:t>
            </w:r>
            <w:r>
              <w:rPr>
                <w:spacing w:val="-3"/>
                <w:sz w:val="20"/>
              </w:rPr>
              <w:t xml:space="preserve"> </w:t>
            </w:r>
            <w:r>
              <w:rPr>
                <w:sz w:val="20"/>
              </w:rPr>
              <w:t>of</w:t>
            </w:r>
            <w:r>
              <w:rPr>
                <w:spacing w:val="-3"/>
                <w:sz w:val="20"/>
              </w:rPr>
              <w:t xml:space="preserve"> </w:t>
            </w:r>
            <w:r>
              <w:rPr>
                <w:sz w:val="20"/>
              </w:rPr>
              <w:t xml:space="preserve">study and to some extent, current </w:t>
            </w:r>
            <w:proofErr w:type="gramStart"/>
            <w:r>
              <w:rPr>
                <w:sz w:val="20"/>
              </w:rPr>
              <w:t>research</w:t>
            </w:r>
            <w:proofErr w:type="gramEnd"/>
            <w:r>
              <w:rPr>
                <w:sz w:val="20"/>
              </w:rPr>
              <w:t xml:space="preserve"> and </w:t>
            </w:r>
            <w:r>
              <w:rPr>
                <w:spacing w:val="-2"/>
                <w:sz w:val="20"/>
              </w:rPr>
              <w:t>scholarship.</w:t>
            </w:r>
          </w:p>
        </w:tc>
        <w:tc>
          <w:tcPr>
            <w:tcW w:w="1738" w:type="dxa"/>
            <w:tcBorders>
              <w:left w:val="dashSmallGap" w:color="000000" w:sz="4" w:space="0"/>
              <w:right w:val="dashSmallGap" w:color="000000" w:sz="4" w:space="0"/>
            </w:tcBorders>
          </w:tcPr>
          <w:p w:rsidR="00CA1C16" w:rsidRDefault="003152C8" w14:paraId="120056CC" w14:textId="77777777">
            <w:pPr>
              <w:pStyle w:val="TableParagraph"/>
              <w:ind w:left="104" w:right="127"/>
              <w:rPr>
                <w:sz w:val="20"/>
              </w:rPr>
            </w:pPr>
            <w:r>
              <w:rPr>
                <w:sz w:val="20"/>
              </w:rPr>
              <w:t xml:space="preserve">Exhibits very </w:t>
            </w:r>
            <w:r>
              <w:rPr>
                <w:spacing w:val="-4"/>
                <w:sz w:val="20"/>
              </w:rPr>
              <w:t xml:space="preserve">good </w:t>
            </w:r>
            <w:r>
              <w:rPr>
                <w:sz w:val="20"/>
              </w:rPr>
              <w:t>understanding</w:t>
            </w:r>
            <w:r>
              <w:rPr>
                <w:spacing w:val="-14"/>
                <w:sz w:val="20"/>
              </w:rPr>
              <w:t xml:space="preserve"> </w:t>
            </w:r>
            <w:r>
              <w:rPr>
                <w:sz w:val="20"/>
              </w:rPr>
              <w:t xml:space="preserve">of the breadth and depth of </w:t>
            </w:r>
            <w:r>
              <w:rPr>
                <w:spacing w:val="-2"/>
                <w:sz w:val="20"/>
              </w:rPr>
              <w:t xml:space="preserve">established </w:t>
            </w:r>
            <w:r>
              <w:rPr>
                <w:sz w:val="20"/>
              </w:rPr>
              <w:t>views, and the work is, at least in part, well- informed by current</w:t>
            </w:r>
            <w:r>
              <w:rPr>
                <w:spacing w:val="-7"/>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color="000000" w:sz="4" w:space="0"/>
              <w:right w:val="dashSmallGap" w:color="000000" w:sz="4" w:space="0"/>
            </w:tcBorders>
          </w:tcPr>
          <w:p w:rsidR="00CA1C16" w:rsidRDefault="003152C8" w14:paraId="320E956B" w14:textId="77777777">
            <w:pPr>
              <w:pStyle w:val="TableParagraph"/>
              <w:ind w:left="104" w:right="121"/>
              <w:rPr>
                <w:sz w:val="20"/>
              </w:rPr>
            </w:pPr>
            <w:r>
              <w:rPr>
                <w:sz w:val="20"/>
              </w:rPr>
              <w:t>understanding</w:t>
            </w:r>
            <w:r>
              <w:rPr>
                <w:spacing w:val="-14"/>
                <w:sz w:val="20"/>
              </w:rPr>
              <w:t xml:space="preserve"> </w:t>
            </w:r>
            <w:r>
              <w:rPr>
                <w:sz w:val="20"/>
              </w:rPr>
              <w:t>of the principles and theories of current research and scholarship. Clear</w:t>
            </w:r>
            <w:r>
              <w:rPr>
                <w:spacing w:val="-14"/>
                <w:sz w:val="20"/>
              </w:rPr>
              <w:t xml:space="preserve"> </w:t>
            </w:r>
            <w:r>
              <w:rPr>
                <w:sz w:val="20"/>
              </w:rPr>
              <w:t xml:space="preserve">awareness of challenges to </w:t>
            </w:r>
            <w:r>
              <w:rPr>
                <w:spacing w:val="-2"/>
                <w:sz w:val="20"/>
              </w:rPr>
              <w:t xml:space="preserve">established </w:t>
            </w:r>
            <w:r>
              <w:rPr>
                <w:sz w:val="20"/>
              </w:rPr>
              <w:t>views and the limitations of the knowledge</w:t>
            </w:r>
            <w:r>
              <w:rPr>
                <w:spacing w:val="-14"/>
                <w:sz w:val="20"/>
              </w:rPr>
              <w:t xml:space="preserve"> </w:t>
            </w:r>
            <w:r>
              <w:rPr>
                <w:sz w:val="20"/>
              </w:rPr>
              <w:t>base.</w:t>
            </w:r>
          </w:p>
        </w:tc>
        <w:tc>
          <w:tcPr>
            <w:tcW w:w="1735" w:type="dxa"/>
            <w:tcBorders>
              <w:left w:val="dashSmallGap" w:color="000000" w:sz="4" w:space="0"/>
            </w:tcBorders>
          </w:tcPr>
          <w:p w:rsidR="00CA1C16" w:rsidRDefault="003152C8" w14:paraId="74870462" w14:textId="77777777">
            <w:pPr>
              <w:pStyle w:val="TableParagraph"/>
              <w:ind w:left="103" w:right="125"/>
              <w:rPr>
                <w:sz w:val="20"/>
              </w:rPr>
            </w:pPr>
            <w:r>
              <w:rPr>
                <w:sz w:val="20"/>
              </w:rPr>
              <w:t>understanding</w:t>
            </w:r>
            <w:r>
              <w:rPr>
                <w:spacing w:val="-14"/>
                <w:sz w:val="20"/>
              </w:rPr>
              <w:t xml:space="preserve"> </w:t>
            </w:r>
            <w:r>
              <w:rPr>
                <w:sz w:val="20"/>
              </w:rPr>
              <w:t>of the principles and theories of the</w:t>
            </w:r>
            <w:r>
              <w:rPr>
                <w:spacing w:val="-14"/>
                <w:sz w:val="20"/>
              </w:rPr>
              <w:t xml:space="preserve"> </w:t>
            </w:r>
            <w:r>
              <w:rPr>
                <w:sz w:val="20"/>
              </w:rPr>
              <w:t>subject,</w:t>
            </w:r>
            <w:r>
              <w:rPr>
                <w:spacing w:val="-14"/>
                <w:sz w:val="20"/>
              </w:rPr>
              <w:t xml:space="preserve"> </w:t>
            </w:r>
            <w:r>
              <w:rPr>
                <w:sz w:val="20"/>
              </w:rPr>
              <w:t xml:space="preserve">well- informed by current research and scholarship. A critical, </w:t>
            </w:r>
            <w:proofErr w:type="gramStart"/>
            <w:r>
              <w:rPr>
                <w:spacing w:val="-2"/>
                <w:sz w:val="20"/>
              </w:rPr>
              <w:t>sophisticated</w:t>
            </w:r>
            <w:proofErr w:type="gramEnd"/>
            <w:r>
              <w:rPr>
                <w:spacing w:val="40"/>
                <w:sz w:val="20"/>
              </w:rPr>
              <w:t xml:space="preserve"> </w:t>
            </w:r>
            <w:r>
              <w:rPr>
                <w:sz w:val="20"/>
              </w:rPr>
              <w:t>and nuanced awareness of</w:t>
            </w:r>
            <w:r>
              <w:rPr>
                <w:spacing w:val="40"/>
                <w:sz w:val="20"/>
              </w:rPr>
              <w:t xml:space="preserve"> </w:t>
            </w:r>
            <w:r>
              <w:rPr>
                <w:sz w:val="20"/>
              </w:rPr>
              <w:t>the ambiguities and</w:t>
            </w:r>
            <w:r>
              <w:rPr>
                <w:spacing w:val="-14"/>
                <w:sz w:val="20"/>
              </w:rPr>
              <w:t xml:space="preserve"> </w:t>
            </w:r>
            <w:r>
              <w:rPr>
                <w:sz w:val="20"/>
              </w:rPr>
              <w:t>limitations</w:t>
            </w:r>
            <w:r>
              <w:rPr>
                <w:spacing w:val="-14"/>
                <w:sz w:val="20"/>
              </w:rPr>
              <w:t xml:space="preserve"> </w:t>
            </w:r>
            <w:r>
              <w:rPr>
                <w:sz w:val="20"/>
              </w:rPr>
              <w:t xml:space="preserve">of </w:t>
            </w:r>
            <w:r>
              <w:rPr>
                <w:spacing w:val="-2"/>
                <w:sz w:val="20"/>
              </w:rPr>
              <w:t>knowledge.</w:t>
            </w:r>
          </w:p>
        </w:tc>
      </w:tr>
      <w:tr w:rsidR="00CA1C16" w14:paraId="3752679F" w14:textId="77777777">
        <w:trPr>
          <w:trHeight w:val="6212"/>
        </w:trPr>
        <w:tc>
          <w:tcPr>
            <w:tcW w:w="1736" w:type="dxa"/>
            <w:shd w:val="clear" w:color="auto" w:fill="C2D59B"/>
          </w:tcPr>
          <w:p w:rsidR="00CA1C16" w:rsidRDefault="003152C8" w14:paraId="34D78DDD" w14:textId="77777777">
            <w:pPr>
              <w:pStyle w:val="TableParagraph"/>
              <w:spacing w:before="33"/>
              <w:ind w:left="215" w:right="182"/>
              <w:rPr>
                <w:b/>
                <w:sz w:val="20"/>
              </w:rPr>
            </w:pPr>
            <w:r>
              <w:rPr>
                <w:b/>
                <w:sz w:val="20"/>
              </w:rPr>
              <w:t>Cognitive</w:t>
            </w:r>
            <w:r>
              <w:rPr>
                <w:b/>
                <w:spacing w:val="-14"/>
                <w:sz w:val="20"/>
              </w:rPr>
              <w:t xml:space="preserve"> </w:t>
            </w:r>
            <w:r>
              <w:rPr>
                <w:b/>
                <w:sz w:val="20"/>
              </w:rPr>
              <w:t xml:space="preserve">and </w:t>
            </w:r>
            <w:r>
              <w:rPr>
                <w:b/>
                <w:spacing w:val="-2"/>
                <w:sz w:val="20"/>
              </w:rPr>
              <w:t>intellectual skills</w:t>
            </w:r>
          </w:p>
          <w:p w:rsidR="00CA1C16" w:rsidRDefault="003152C8" w14:paraId="4C6A2FED" w14:textId="77777777">
            <w:pPr>
              <w:pStyle w:val="TableParagraph"/>
              <w:spacing w:before="32"/>
              <w:ind w:left="215" w:right="56"/>
              <w:rPr>
                <w:sz w:val="18"/>
              </w:rPr>
            </w:pPr>
            <w:r>
              <w:rPr>
                <w:sz w:val="18"/>
              </w:rPr>
              <w:t xml:space="preserve">(Conceptual and critical thinking, </w:t>
            </w:r>
            <w:r>
              <w:rPr>
                <w:spacing w:val="-2"/>
                <w:sz w:val="18"/>
              </w:rPr>
              <w:t>analysis,</w:t>
            </w:r>
            <w:r>
              <w:rPr>
                <w:spacing w:val="40"/>
                <w:sz w:val="18"/>
              </w:rPr>
              <w:t xml:space="preserve"> </w:t>
            </w:r>
            <w:r>
              <w:rPr>
                <w:sz w:val="18"/>
              </w:rPr>
              <w:t xml:space="preserve">synthesis and evaluation of </w:t>
            </w:r>
            <w:r>
              <w:rPr>
                <w:spacing w:val="-2"/>
                <w:sz w:val="18"/>
              </w:rPr>
              <w:t xml:space="preserve">research, assumptions, </w:t>
            </w:r>
            <w:r>
              <w:rPr>
                <w:sz w:val="18"/>
              </w:rPr>
              <w:t xml:space="preserve">abstract </w:t>
            </w:r>
            <w:proofErr w:type="gramStart"/>
            <w:r>
              <w:rPr>
                <w:sz w:val="18"/>
              </w:rPr>
              <w:t>concepts</w:t>
            </w:r>
            <w:proofErr w:type="gramEnd"/>
            <w:r>
              <w:rPr>
                <w:sz w:val="18"/>
              </w:rPr>
              <w:t xml:space="preserve"> and data (that may be incomplete);</w:t>
            </w:r>
            <w:r>
              <w:rPr>
                <w:spacing w:val="-13"/>
                <w:sz w:val="18"/>
              </w:rPr>
              <w:t xml:space="preserve"> </w:t>
            </w:r>
            <w:r>
              <w:rPr>
                <w:sz w:val="18"/>
              </w:rPr>
              <w:t xml:space="preserve">logic, argument and </w:t>
            </w:r>
            <w:r>
              <w:rPr>
                <w:spacing w:val="-2"/>
                <w:sz w:val="18"/>
              </w:rPr>
              <w:t>judgement.)</w:t>
            </w:r>
          </w:p>
        </w:tc>
        <w:tc>
          <w:tcPr>
            <w:tcW w:w="1736" w:type="dxa"/>
          </w:tcPr>
          <w:p w:rsidR="00CA1C16" w:rsidRDefault="003152C8" w14:paraId="20BD6C5E" w14:textId="77777777">
            <w:pPr>
              <w:pStyle w:val="TableParagraph"/>
              <w:ind w:right="123"/>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 xml:space="preserve">analysis, </w:t>
            </w:r>
            <w:proofErr w:type="gramStart"/>
            <w:r>
              <w:rPr>
                <w:sz w:val="20"/>
              </w:rPr>
              <w:t>synthesis</w:t>
            </w:r>
            <w:proofErr w:type="gramEnd"/>
            <w:r>
              <w:rPr>
                <w:sz w:val="20"/>
              </w:rPr>
              <w:t xml:space="preserve"> or </w:t>
            </w:r>
            <w:r>
              <w:rPr>
                <w:spacing w:val="-2"/>
                <w:sz w:val="20"/>
              </w:rPr>
              <w:t>evaluation.</w:t>
            </w:r>
          </w:p>
          <w:p w:rsidR="00CA1C16" w:rsidRDefault="003152C8" w14:paraId="1DF320C0" w14:textId="77777777">
            <w:pPr>
              <w:pStyle w:val="TableParagraph"/>
              <w:ind w:right="108"/>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rsidR="00CA1C16" w:rsidRDefault="003152C8" w14:paraId="133C2DFC" w14:textId="77777777">
            <w:pPr>
              <w:pStyle w:val="TableParagraph"/>
              <w:spacing w:before="1"/>
              <w:ind w:right="147"/>
              <w:rPr>
                <w:sz w:val="20"/>
              </w:rPr>
            </w:pPr>
            <w:r>
              <w:rPr>
                <w:spacing w:val="-2"/>
                <w:sz w:val="20"/>
              </w:rPr>
              <w:t xml:space="preserve">Unsubstantiated </w:t>
            </w:r>
            <w:proofErr w:type="spellStart"/>
            <w:r>
              <w:rPr>
                <w:spacing w:val="-2"/>
                <w:sz w:val="20"/>
              </w:rPr>
              <w:t>generalisations</w:t>
            </w:r>
            <w:proofErr w:type="spellEnd"/>
            <w:r>
              <w:rPr>
                <w:spacing w:val="-2"/>
                <w:sz w:val="20"/>
              </w:rPr>
              <w:t xml:space="preserve">, </w:t>
            </w:r>
            <w:r>
              <w:rPr>
                <w:sz w:val="20"/>
              </w:rPr>
              <w:t xml:space="preserve">made without use of any </w:t>
            </w:r>
            <w:r>
              <w:rPr>
                <w:spacing w:val="-2"/>
                <w:sz w:val="20"/>
              </w:rPr>
              <w:t>credible evidence.</w:t>
            </w:r>
          </w:p>
        </w:tc>
        <w:tc>
          <w:tcPr>
            <w:tcW w:w="1739" w:type="dxa"/>
          </w:tcPr>
          <w:p w:rsidR="00CA1C16" w:rsidRDefault="003152C8" w14:paraId="06BCD3EC" w14:textId="77777777">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 xml:space="preserve">work, with superficial use of critical </w:t>
            </w:r>
            <w:r>
              <w:rPr>
                <w:spacing w:val="-2"/>
                <w:sz w:val="20"/>
              </w:rPr>
              <w:t>evaluation.</w:t>
            </w:r>
          </w:p>
          <w:p w:rsidR="00CA1C16" w:rsidRDefault="003152C8" w14:paraId="151AC121" w14:textId="77777777">
            <w:pPr>
              <w:pStyle w:val="TableParagraph"/>
              <w:ind w:left="106" w:right="249"/>
              <w:rPr>
                <w:sz w:val="20"/>
              </w:rPr>
            </w:pPr>
            <w:r>
              <w:rPr>
                <w:spacing w:val="-4"/>
                <w:sz w:val="20"/>
              </w:rPr>
              <w:t xml:space="preserve">Weak </w:t>
            </w:r>
            <w:r>
              <w:rPr>
                <w:sz w:val="20"/>
              </w:rPr>
              <w:t>development</w:t>
            </w:r>
            <w:r>
              <w:rPr>
                <w:spacing w:val="-14"/>
                <w:sz w:val="20"/>
              </w:rPr>
              <w:t xml:space="preserve"> </w:t>
            </w:r>
            <w:r>
              <w:rPr>
                <w:sz w:val="20"/>
              </w:rPr>
              <w:t>of arguments</w:t>
            </w:r>
            <w:r>
              <w:rPr>
                <w:spacing w:val="-7"/>
                <w:sz w:val="20"/>
              </w:rPr>
              <w:t xml:space="preserve"> </w:t>
            </w:r>
            <w:r>
              <w:rPr>
                <w:sz w:val="20"/>
              </w:rPr>
              <w:t xml:space="preserve">and </w:t>
            </w:r>
            <w:r>
              <w:rPr>
                <w:spacing w:val="-2"/>
                <w:sz w:val="20"/>
              </w:rPr>
              <w:t>judgements.</w:t>
            </w:r>
          </w:p>
          <w:p w:rsidR="00CA1C16" w:rsidRDefault="003152C8" w14:paraId="3E6FD1E6" w14:textId="77777777">
            <w:pPr>
              <w:pStyle w:val="TableParagraph"/>
              <w:spacing w:before="1"/>
              <w:ind w:left="106" w:right="156"/>
              <w:rPr>
                <w:sz w:val="20"/>
              </w:rPr>
            </w:pPr>
            <w:r>
              <w:rPr>
                <w:spacing w:val="-2"/>
                <w:sz w:val="20"/>
              </w:rPr>
              <w:t xml:space="preserve">Information accepted </w:t>
            </w:r>
            <w:r>
              <w:rPr>
                <w:sz w:val="20"/>
              </w:rPr>
              <w:t>uncritically,</w:t>
            </w:r>
            <w:r>
              <w:rPr>
                <w:spacing w:val="-14"/>
                <w:sz w:val="20"/>
              </w:rPr>
              <w:t xml:space="preserve"> </w:t>
            </w:r>
            <w:r>
              <w:rPr>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rsidR="00CA1C16" w:rsidRDefault="003152C8" w14:paraId="62D44642" w14:textId="77777777">
            <w:pPr>
              <w:pStyle w:val="TableParagraph"/>
              <w:ind w:left="105" w:right="202"/>
              <w:rPr>
                <w:sz w:val="20"/>
              </w:rPr>
            </w:pPr>
            <w:r>
              <w:rPr>
                <w:sz w:val="20"/>
              </w:rPr>
              <w:t xml:space="preserve">Limited attempt at critical </w:t>
            </w:r>
            <w:r>
              <w:rPr>
                <w:spacing w:val="-2"/>
                <w:sz w:val="20"/>
              </w:rPr>
              <w:t xml:space="preserve">thinking, analysis, </w:t>
            </w:r>
            <w:proofErr w:type="gramStart"/>
            <w:r>
              <w:rPr>
                <w:sz w:val="20"/>
              </w:rPr>
              <w:t>synthesis</w:t>
            </w:r>
            <w:proofErr w:type="gramEnd"/>
            <w:r>
              <w:rPr>
                <w:sz w:val="20"/>
              </w:rPr>
              <w:t xml:space="preserve"> and </w:t>
            </w:r>
            <w:r>
              <w:rPr>
                <w:spacing w:val="-2"/>
                <w:sz w:val="20"/>
              </w:rPr>
              <w:t xml:space="preserve">evaluation, </w:t>
            </w:r>
            <w:r>
              <w:rPr>
                <w:sz w:val="20"/>
              </w:rPr>
              <w:t>tending</w:t>
            </w:r>
            <w:r>
              <w:rPr>
                <w:spacing w:val="-14"/>
                <w:sz w:val="20"/>
              </w:rPr>
              <w:t xml:space="preserve"> </w:t>
            </w:r>
            <w:r>
              <w:rPr>
                <w:sz w:val="20"/>
              </w:rPr>
              <w:t xml:space="preserve">towards </w:t>
            </w:r>
            <w:r>
              <w:rPr>
                <w:spacing w:val="-2"/>
                <w:sz w:val="20"/>
              </w:rPr>
              <w:t>description.</w:t>
            </w:r>
          </w:p>
          <w:p w:rsidR="00CA1C16" w:rsidRDefault="003152C8" w14:paraId="04984CCA" w14:textId="77777777">
            <w:pPr>
              <w:pStyle w:val="TableParagraph"/>
              <w:ind w:left="105" w:right="186"/>
              <w:rPr>
                <w:sz w:val="20"/>
              </w:rPr>
            </w:pPr>
            <w:r>
              <w:rPr>
                <w:sz w:val="20"/>
              </w:rPr>
              <w:t xml:space="preserve">Some evidence to support </w:t>
            </w:r>
            <w:r>
              <w:rPr>
                <w:spacing w:val="-2"/>
                <w:sz w:val="20"/>
              </w:rPr>
              <w:t xml:space="preserve">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p w:rsidR="00CA1C16" w:rsidRDefault="003152C8" w14:paraId="61C689B1" w14:textId="77777777">
            <w:pPr>
              <w:pStyle w:val="TableParagraph"/>
              <w:spacing w:before="1"/>
              <w:ind w:left="105" w:right="376"/>
              <w:jc w:val="both"/>
              <w:rPr>
                <w:sz w:val="20"/>
              </w:rPr>
            </w:pPr>
            <w:r>
              <w:rPr>
                <w:sz w:val="20"/>
              </w:rPr>
              <w:t>Asserts</w:t>
            </w:r>
            <w:r>
              <w:rPr>
                <w:spacing w:val="-14"/>
                <w:sz w:val="20"/>
              </w:rPr>
              <w:t xml:space="preserve"> </w:t>
            </w:r>
            <w:r>
              <w:rPr>
                <w:sz w:val="20"/>
              </w:rPr>
              <w:t>rather than</w:t>
            </w:r>
            <w:r>
              <w:rPr>
                <w:spacing w:val="-9"/>
                <w:sz w:val="20"/>
              </w:rPr>
              <w:t xml:space="preserve"> </w:t>
            </w:r>
            <w:r>
              <w:rPr>
                <w:sz w:val="20"/>
              </w:rPr>
              <w:t>argues</w:t>
            </w:r>
            <w:r>
              <w:rPr>
                <w:spacing w:val="-10"/>
                <w:sz w:val="20"/>
              </w:rPr>
              <w:t xml:space="preserve"> </w:t>
            </w:r>
            <w:r>
              <w:rPr>
                <w:sz w:val="20"/>
              </w:rPr>
              <w:t xml:space="preserve">a </w:t>
            </w:r>
            <w:r>
              <w:rPr>
                <w:spacing w:val="-2"/>
                <w:sz w:val="20"/>
              </w:rPr>
              <w:t>case.</w:t>
            </w:r>
          </w:p>
        </w:tc>
        <w:tc>
          <w:tcPr>
            <w:tcW w:w="1736" w:type="dxa"/>
          </w:tcPr>
          <w:p w:rsidR="00CA1C16" w:rsidRDefault="003152C8" w14:paraId="189D40DE" w14:textId="77777777">
            <w:pPr>
              <w:pStyle w:val="TableParagraph"/>
              <w:ind w:left="105" w:right="225"/>
              <w:rPr>
                <w:sz w:val="20"/>
              </w:rPr>
            </w:pPr>
            <w:r>
              <w:rPr>
                <w:sz w:val="20"/>
              </w:rPr>
              <w:t xml:space="preserve">Some critical </w:t>
            </w:r>
            <w:r>
              <w:rPr>
                <w:spacing w:val="-2"/>
                <w:sz w:val="20"/>
              </w:rPr>
              <w:t xml:space="preserve">thinking, analysis, </w:t>
            </w:r>
            <w:proofErr w:type="gramStart"/>
            <w:r>
              <w:rPr>
                <w:sz w:val="20"/>
              </w:rPr>
              <w:t>synthesis</w:t>
            </w:r>
            <w:proofErr w:type="gramEnd"/>
            <w:r>
              <w:rPr>
                <w:sz w:val="20"/>
              </w:rPr>
              <w:t xml:space="preserve"> and evaluation.</w:t>
            </w:r>
            <w:r>
              <w:rPr>
                <w:spacing w:val="-14"/>
                <w:sz w:val="20"/>
              </w:rPr>
              <w:t xml:space="preserve"> </w:t>
            </w:r>
            <w:r>
              <w:rPr>
                <w:sz w:val="20"/>
              </w:rPr>
              <w:t xml:space="preserve">Can </w:t>
            </w:r>
            <w:proofErr w:type="spellStart"/>
            <w:r>
              <w:rPr>
                <w:sz w:val="20"/>
              </w:rPr>
              <w:t>analyse</w:t>
            </w:r>
            <w:proofErr w:type="spellEnd"/>
            <w:r>
              <w:rPr>
                <w:sz w:val="20"/>
              </w:rPr>
              <w:t xml:space="preserve"> new and/or abstract concepts and data without </w:t>
            </w:r>
            <w:r>
              <w:rPr>
                <w:spacing w:val="-2"/>
                <w:sz w:val="20"/>
              </w:rPr>
              <w:t>guidance.</w:t>
            </w:r>
          </w:p>
          <w:p w:rsidR="00CA1C16" w:rsidRDefault="003152C8" w14:paraId="63CE37E6" w14:textId="77777777">
            <w:pPr>
              <w:pStyle w:val="TableParagraph"/>
              <w:spacing w:before="1"/>
              <w:ind w:left="105" w:right="117"/>
              <w:rPr>
                <w:sz w:val="20"/>
              </w:rPr>
            </w:pPr>
            <w:r>
              <w:rPr>
                <w:sz w:val="20"/>
              </w:rPr>
              <w:t>An emerging awareness of different</w:t>
            </w:r>
            <w:r>
              <w:rPr>
                <w:spacing w:val="-9"/>
                <w:sz w:val="20"/>
              </w:rPr>
              <w:t xml:space="preserve"> </w:t>
            </w:r>
            <w:r>
              <w:rPr>
                <w:sz w:val="20"/>
              </w:rPr>
              <w:t>stances and</w:t>
            </w:r>
            <w:r>
              <w:rPr>
                <w:spacing w:val="-14"/>
                <w:sz w:val="20"/>
              </w:rPr>
              <w:t xml:space="preserve"> </w:t>
            </w:r>
            <w:r>
              <w:rPr>
                <w:sz w:val="20"/>
              </w:rPr>
              <w:t>ability</w:t>
            </w:r>
            <w:r>
              <w:rPr>
                <w:spacing w:val="-14"/>
                <w:sz w:val="20"/>
              </w:rPr>
              <w:t xml:space="preserve"> </w:t>
            </w:r>
            <w:r>
              <w:rPr>
                <w:sz w:val="20"/>
              </w:rPr>
              <w:t>to</w:t>
            </w:r>
            <w:r>
              <w:rPr>
                <w:spacing w:val="-14"/>
                <w:sz w:val="20"/>
              </w:rPr>
              <w:t xml:space="preserve"> </w:t>
            </w:r>
            <w:r>
              <w:rPr>
                <w:sz w:val="20"/>
              </w:rPr>
              <w:t xml:space="preserve">use evidence (that may be incomplete) to support the </w:t>
            </w:r>
            <w:r>
              <w:rPr>
                <w:spacing w:val="-2"/>
                <w:sz w:val="20"/>
              </w:rPr>
              <w:t>argument.</w:t>
            </w:r>
          </w:p>
          <w:p w:rsidR="00CA1C16" w:rsidRDefault="003152C8" w14:paraId="794355AF" w14:textId="77777777">
            <w:pPr>
              <w:pStyle w:val="TableParagraph"/>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p w:rsidR="00CA1C16" w:rsidRDefault="003152C8" w14:paraId="273B0054" w14:textId="77777777">
            <w:pPr>
              <w:pStyle w:val="TableParagraph"/>
              <w:spacing w:line="230" w:lineRule="exact"/>
              <w:ind w:left="105" w:right="225"/>
              <w:rPr>
                <w:sz w:val="20"/>
              </w:rPr>
            </w:pPr>
            <w:r>
              <w:rPr>
                <w:sz w:val="20"/>
              </w:rPr>
              <w:t>Some</w:t>
            </w:r>
            <w:r>
              <w:rPr>
                <w:spacing w:val="-14"/>
                <w:sz w:val="20"/>
              </w:rPr>
              <w:t xml:space="preserve"> </w:t>
            </w:r>
            <w:r>
              <w:rPr>
                <w:sz w:val="20"/>
              </w:rPr>
              <w:t>tendency to assert/state opinion rather than argue on</w:t>
            </w:r>
          </w:p>
        </w:tc>
        <w:tc>
          <w:tcPr>
            <w:tcW w:w="1738" w:type="dxa"/>
          </w:tcPr>
          <w:p w:rsidR="00CA1C16" w:rsidRDefault="003152C8" w14:paraId="1D8863C5" w14:textId="77777777">
            <w:pPr>
              <w:pStyle w:val="TableParagraph"/>
              <w:ind w:left="104" w:right="124"/>
              <w:rPr>
                <w:sz w:val="20"/>
              </w:rPr>
            </w:pPr>
            <w:r>
              <w:rPr>
                <w:sz w:val="20"/>
              </w:rPr>
              <w:t xml:space="preserve">Sound critical </w:t>
            </w:r>
            <w:r>
              <w:rPr>
                <w:spacing w:val="-2"/>
                <w:sz w:val="20"/>
              </w:rPr>
              <w:t xml:space="preserve">thinking, analysis, </w:t>
            </w:r>
            <w:proofErr w:type="gramStart"/>
            <w:r>
              <w:rPr>
                <w:sz w:val="20"/>
              </w:rPr>
              <w:t>synthesis</w:t>
            </w:r>
            <w:proofErr w:type="gramEnd"/>
            <w:r>
              <w:rPr>
                <w:sz w:val="20"/>
              </w:rPr>
              <w:t xml:space="preserve"> and </w:t>
            </w:r>
            <w:r>
              <w:rPr>
                <w:spacing w:val="-2"/>
                <w:sz w:val="20"/>
              </w:rPr>
              <w:t xml:space="preserve">evaluation </w:t>
            </w:r>
            <w:r>
              <w:rPr>
                <w:rFonts w:ascii="Times New Roman"/>
                <w:spacing w:val="-2"/>
                <w:sz w:val="20"/>
              </w:rPr>
              <w:t xml:space="preserve">demonstrating </w:t>
            </w:r>
            <w:r>
              <w:rPr>
                <w:sz w:val="20"/>
              </w:rPr>
              <w:t xml:space="preserve">critical thinking. Ability to devise and sustain </w:t>
            </w:r>
            <w:r>
              <w:rPr>
                <w:spacing w:val="-2"/>
                <w:sz w:val="20"/>
              </w:rPr>
              <w:t xml:space="preserve">persuasive </w:t>
            </w:r>
            <w:r>
              <w:rPr>
                <w:sz w:val="20"/>
              </w:rPr>
              <w:t>arguments, and to review the reliability,</w:t>
            </w:r>
            <w:r>
              <w:rPr>
                <w:spacing w:val="-14"/>
                <w:sz w:val="20"/>
              </w:rPr>
              <w:t xml:space="preserve"> </w:t>
            </w:r>
            <w:proofErr w:type="gramStart"/>
            <w:r>
              <w:rPr>
                <w:sz w:val="20"/>
              </w:rPr>
              <w:t>validity</w:t>
            </w:r>
            <w:proofErr w:type="gramEnd"/>
            <w:r>
              <w:rPr>
                <w:sz w:val="20"/>
              </w:rPr>
              <w:t xml:space="preserve"> and significance of</w:t>
            </w:r>
            <w:r>
              <w:rPr>
                <w:spacing w:val="-11"/>
                <w:sz w:val="20"/>
              </w:rPr>
              <w:t xml:space="preserve"> </w:t>
            </w:r>
            <w:r>
              <w:rPr>
                <w:sz w:val="20"/>
              </w:rPr>
              <w:t>evidence</w:t>
            </w:r>
            <w:r>
              <w:rPr>
                <w:spacing w:val="-9"/>
                <w:sz w:val="20"/>
              </w:rPr>
              <w:t xml:space="preserve"> </w:t>
            </w:r>
            <w:r>
              <w:rPr>
                <w:sz w:val="20"/>
              </w:rPr>
              <w:t xml:space="preserve">(that may be incomplete) to make mostly appropriate and </w:t>
            </w:r>
            <w:r>
              <w:rPr>
                <w:spacing w:val="-2"/>
                <w:sz w:val="20"/>
              </w:rPr>
              <w:t>valid</w:t>
            </w:r>
            <w:r>
              <w:rPr>
                <w:spacing w:val="40"/>
                <w:sz w:val="20"/>
              </w:rPr>
              <w:t xml:space="preserve"> </w:t>
            </w:r>
            <w:r>
              <w:rPr>
                <w:spacing w:val="-2"/>
                <w:sz w:val="20"/>
              </w:rPr>
              <w:t>judgements.</w:t>
            </w:r>
          </w:p>
        </w:tc>
        <w:tc>
          <w:tcPr>
            <w:tcW w:w="1736" w:type="dxa"/>
          </w:tcPr>
          <w:p w:rsidR="00CA1C16" w:rsidRDefault="003152C8" w14:paraId="14683A76" w14:textId="77777777">
            <w:pPr>
              <w:pStyle w:val="TableParagraph"/>
              <w:ind w:left="104" w:right="182"/>
              <w:rPr>
                <w:sz w:val="20"/>
              </w:rPr>
            </w:pPr>
            <w:r>
              <w:rPr>
                <w:sz w:val="20"/>
              </w:rPr>
              <w:t>Excellent</w:t>
            </w:r>
            <w:r>
              <w:rPr>
                <w:spacing w:val="-14"/>
                <w:sz w:val="20"/>
              </w:rPr>
              <w:t xml:space="preserve"> </w:t>
            </w:r>
            <w:r>
              <w:rPr>
                <w:sz w:val="20"/>
              </w:rPr>
              <w:t xml:space="preserve">critical </w:t>
            </w:r>
            <w:r>
              <w:rPr>
                <w:spacing w:val="-2"/>
                <w:sz w:val="20"/>
              </w:rPr>
              <w:t xml:space="preserve">thinking, analysis, </w:t>
            </w:r>
            <w:proofErr w:type="gramStart"/>
            <w:r>
              <w:rPr>
                <w:sz w:val="20"/>
              </w:rPr>
              <w:t>synthesis</w:t>
            </w:r>
            <w:proofErr w:type="gramEnd"/>
            <w:r>
              <w:rPr>
                <w:sz w:val="20"/>
              </w:rPr>
              <w:t xml:space="preserve"> and </w:t>
            </w:r>
            <w:r>
              <w:rPr>
                <w:spacing w:val="-2"/>
                <w:sz w:val="20"/>
              </w:rPr>
              <w:t>evaluation.</w:t>
            </w:r>
          </w:p>
          <w:p w:rsidR="00CA1C16" w:rsidRDefault="003152C8" w14:paraId="7D9775B0" w14:textId="77777777">
            <w:pPr>
              <w:pStyle w:val="TableParagraph"/>
              <w:ind w:left="104" w:right="23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proofErr w:type="gramStart"/>
            <w:r>
              <w:rPr>
                <w:sz w:val="20"/>
              </w:rPr>
              <w:t>arguments</w:t>
            </w:r>
            <w:proofErr w:type="gramEnd"/>
            <w:r>
              <w:rPr>
                <w:sz w:val="20"/>
              </w:rPr>
              <w:t xml:space="preserve"> and </w:t>
            </w:r>
            <w:r>
              <w:rPr>
                <w:spacing w:val="-2"/>
                <w:sz w:val="20"/>
              </w:rPr>
              <w:t>sophisticated judgements.</w:t>
            </w:r>
          </w:p>
          <w:p w:rsidR="00CA1C16" w:rsidRDefault="003152C8" w14:paraId="368AE350" w14:textId="77777777">
            <w:pPr>
              <w:pStyle w:val="TableParagraph"/>
              <w:spacing w:before="2"/>
              <w:ind w:left="104" w:right="117"/>
              <w:rPr>
                <w:sz w:val="20"/>
              </w:rPr>
            </w:pPr>
            <w:r>
              <w:rPr>
                <w:sz w:val="20"/>
              </w:rPr>
              <w:t xml:space="preserve">Some evidence of independent thought and ability to ‘see beyond the </w:t>
            </w:r>
            <w:r>
              <w:rPr>
                <w:spacing w:val="-2"/>
                <w:sz w:val="20"/>
              </w:rPr>
              <w:t xml:space="preserve">question’, </w:t>
            </w:r>
            <w:r>
              <w:rPr>
                <w:sz w:val="20"/>
              </w:rPr>
              <w:t>suggesting a grasp of the broader</w:t>
            </w:r>
            <w:r>
              <w:rPr>
                <w:spacing w:val="-14"/>
                <w:sz w:val="20"/>
              </w:rPr>
              <w:t xml:space="preserve"> </w:t>
            </w:r>
            <w:r>
              <w:rPr>
                <w:sz w:val="20"/>
              </w:rPr>
              <w:t>field</w:t>
            </w:r>
            <w:r>
              <w:rPr>
                <w:spacing w:val="-14"/>
                <w:sz w:val="20"/>
              </w:rPr>
              <w:t xml:space="preserve"> </w:t>
            </w:r>
            <w:r>
              <w:rPr>
                <w:sz w:val="20"/>
              </w:rPr>
              <w:t>and wider concepts.</w:t>
            </w:r>
          </w:p>
        </w:tc>
        <w:tc>
          <w:tcPr>
            <w:tcW w:w="1735" w:type="dxa"/>
          </w:tcPr>
          <w:p w:rsidR="00CA1C16" w:rsidRDefault="003152C8" w14:paraId="093F5001" w14:textId="77777777">
            <w:pPr>
              <w:pStyle w:val="TableParagraph"/>
              <w:ind w:left="103" w:right="103"/>
              <w:rPr>
                <w:sz w:val="20"/>
              </w:rPr>
            </w:pPr>
            <w:r>
              <w:rPr>
                <w:spacing w:val="-2"/>
                <w:sz w:val="20"/>
              </w:rPr>
              <w:t xml:space="preserve">Exceptional </w:t>
            </w:r>
            <w:r>
              <w:rPr>
                <w:sz w:val="20"/>
              </w:rPr>
              <w:t xml:space="preserve">critical thinking, </w:t>
            </w:r>
            <w:r>
              <w:rPr>
                <w:spacing w:val="-2"/>
                <w:sz w:val="20"/>
              </w:rPr>
              <w:t xml:space="preserve">analysis, </w:t>
            </w:r>
            <w:proofErr w:type="gramStart"/>
            <w:r>
              <w:rPr>
                <w:sz w:val="20"/>
              </w:rPr>
              <w:t>synthesis</w:t>
            </w:r>
            <w:proofErr w:type="gramEnd"/>
            <w:r>
              <w:rPr>
                <w:sz w:val="20"/>
              </w:rPr>
              <w:t xml:space="preserve"> and evaluation</w:t>
            </w:r>
            <w:r>
              <w:rPr>
                <w:spacing w:val="-14"/>
                <w:sz w:val="20"/>
              </w:rPr>
              <w:t xml:space="preserve"> </w:t>
            </w:r>
            <w:r>
              <w:rPr>
                <w:sz w:val="20"/>
              </w:rPr>
              <w:t xml:space="preserve">based on judiciously </w:t>
            </w:r>
            <w:r>
              <w:rPr>
                <w:spacing w:val="-2"/>
                <w:sz w:val="20"/>
              </w:rPr>
              <w:t>selected evidence.</w:t>
            </w:r>
          </w:p>
          <w:p w:rsidR="00CA1C16" w:rsidRDefault="003152C8" w14:paraId="5CECE4F8" w14:textId="77777777">
            <w:pPr>
              <w:pStyle w:val="TableParagraph"/>
              <w:ind w:left="103" w:right="23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rsidR="00CA1C16" w:rsidRDefault="003152C8" w14:paraId="0718D730" w14:textId="77777777">
            <w:pPr>
              <w:pStyle w:val="TableParagraph"/>
              <w:spacing w:before="1"/>
              <w:ind w:left="103" w:right="370"/>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an</w:t>
            </w:r>
          </w:p>
          <w:p w:rsidR="00CA1C16" w:rsidRDefault="003152C8" w14:paraId="5F03FECA" w14:textId="77777777">
            <w:pPr>
              <w:pStyle w:val="TableParagraph"/>
              <w:spacing w:before="1" w:line="211" w:lineRule="exact"/>
              <w:ind w:left="103"/>
              <w:rPr>
                <w:sz w:val="20"/>
              </w:rPr>
            </w:pPr>
            <w:r>
              <w:rPr>
                <w:spacing w:val="-2"/>
                <w:sz w:val="20"/>
              </w:rPr>
              <w:t>outstanding</w:t>
            </w:r>
          </w:p>
        </w:tc>
      </w:tr>
    </w:tbl>
    <w:p w:rsidR="00CA1C16" w:rsidRDefault="00CA1C16" w14:paraId="6F5E093D" w14:textId="77777777">
      <w:pPr>
        <w:spacing w:line="211" w:lineRule="exact"/>
        <w:rPr>
          <w:sz w:val="20"/>
        </w:rPr>
        <w:sectPr w:rsidR="00CA1C16">
          <w:footerReference w:type="default" r:id="rId13"/>
          <w:pgSz w:w="16840" w:h="11900" w:orient="landscape"/>
          <w:pgMar w:top="680" w:right="2040" w:bottom="280" w:left="620" w:header="0" w:footer="0" w:gutter="0"/>
          <w:cols w:space="720"/>
        </w:sectPr>
      </w:pPr>
    </w:p>
    <w:p w:rsidR="00CA1C16" w:rsidRDefault="00CA1C16" w14:paraId="05955822" w14:textId="77777777">
      <w:pPr>
        <w:pStyle w:val="BodyText"/>
        <w:spacing w:before="2"/>
        <w:rPr>
          <w:sz w:val="2"/>
        </w:rPr>
      </w:pP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A1C16" w14:paraId="6A227DB9" w14:textId="77777777">
        <w:trPr>
          <w:trHeight w:val="415"/>
        </w:trPr>
        <w:tc>
          <w:tcPr>
            <w:tcW w:w="1736" w:type="dxa"/>
            <w:shd w:val="clear" w:color="auto" w:fill="C2D59B"/>
          </w:tcPr>
          <w:p w:rsidR="00CA1C16" w:rsidRDefault="003152C8" w14:paraId="4D62C447" w14:textId="77777777">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rsidR="00CA1C16" w:rsidRDefault="003152C8" w14:paraId="6110ACE9" w14:textId="77777777">
            <w:pPr>
              <w:pStyle w:val="TableParagraph"/>
              <w:spacing w:before="102"/>
              <w:rPr>
                <w:b/>
                <w:sz w:val="18"/>
              </w:rPr>
            </w:pPr>
            <w:r>
              <w:rPr>
                <w:b/>
                <w:spacing w:val="-4"/>
                <w:sz w:val="18"/>
              </w:rPr>
              <w:t>FAIL</w:t>
            </w:r>
          </w:p>
        </w:tc>
        <w:tc>
          <w:tcPr>
            <w:tcW w:w="1739" w:type="dxa"/>
            <w:shd w:val="clear" w:color="auto" w:fill="C2D59B"/>
          </w:tcPr>
          <w:p w:rsidR="00CA1C16" w:rsidRDefault="003152C8" w14:paraId="57C64DAB" w14:textId="77777777">
            <w:pPr>
              <w:pStyle w:val="TableParagraph"/>
              <w:spacing w:before="102"/>
              <w:ind w:left="106"/>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rsidR="00CA1C16" w:rsidRDefault="003152C8" w14:paraId="6D9E8FF4" w14:textId="77777777">
            <w:pPr>
              <w:pStyle w:val="TableParagraph"/>
              <w:spacing w:line="206" w:lineRule="exact"/>
              <w:ind w:left="105"/>
              <w:rPr>
                <w:b/>
                <w:sz w:val="18"/>
              </w:rPr>
            </w:pPr>
            <w:r>
              <w:rPr>
                <w:b/>
                <w:spacing w:val="-2"/>
                <w:sz w:val="18"/>
              </w:rPr>
              <w:t>SATISFACTORY</w:t>
            </w:r>
          </w:p>
          <w:p w:rsidR="00CA1C16" w:rsidRDefault="003152C8" w14:paraId="770586FD" w14:textId="77777777">
            <w:pPr>
              <w:pStyle w:val="TableParagraph"/>
              <w:spacing w:line="189" w:lineRule="exact"/>
              <w:ind w:left="105"/>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C2D59B"/>
          </w:tcPr>
          <w:p w:rsidR="00CA1C16" w:rsidRDefault="003152C8" w14:paraId="2A1881C9" w14:textId="77777777">
            <w:pPr>
              <w:pStyle w:val="TableParagraph"/>
              <w:spacing w:line="206" w:lineRule="exact"/>
              <w:ind w:left="105"/>
              <w:rPr>
                <w:b/>
                <w:sz w:val="18"/>
              </w:rPr>
            </w:pPr>
            <w:r>
              <w:rPr>
                <w:b/>
                <w:spacing w:val="-4"/>
                <w:sz w:val="18"/>
              </w:rPr>
              <w:t>GOOD</w:t>
            </w:r>
          </w:p>
          <w:p w:rsidR="00CA1C16" w:rsidRDefault="003152C8" w14:paraId="0937C8D3" w14:textId="77777777">
            <w:pPr>
              <w:pStyle w:val="TableParagraph"/>
              <w:spacing w:line="189" w:lineRule="exact"/>
              <w:ind w:left="105"/>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rsidR="00CA1C16" w:rsidRDefault="003152C8" w14:paraId="3C200119" w14:textId="77777777">
            <w:pPr>
              <w:pStyle w:val="TableParagraph"/>
              <w:spacing w:line="206" w:lineRule="exact"/>
              <w:ind w:left="104"/>
              <w:rPr>
                <w:b/>
                <w:sz w:val="18"/>
              </w:rPr>
            </w:pPr>
            <w:r>
              <w:rPr>
                <w:b/>
                <w:sz w:val="18"/>
              </w:rPr>
              <w:t>VERY</w:t>
            </w:r>
            <w:r>
              <w:rPr>
                <w:b/>
                <w:spacing w:val="-7"/>
                <w:sz w:val="18"/>
              </w:rPr>
              <w:t xml:space="preserve"> </w:t>
            </w:r>
            <w:r>
              <w:rPr>
                <w:b/>
                <w:spacing w:val="-4"/>
                <w:sz w:val="18"/>
              </w:rPr>
              <w:t>GOOD</w:t>
            </w:r>
          </w:p>
          <w:p w:rsidR="00CA1C16" w:rsidRDefault="003152C8" w14:paraId="32D6E9A2" w14:textId="77777777">
            <w:pPr>
              <w:pStyle w:val="TableParagraph"/>
              <w:spacing w:line="189" w:lineRule="exact"/>
              <w:ind w:left="104"/>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rsidR="00CA1C16" w:rsidRDefault="003152C8" w14:paraId="79CDC59D" w14:textId="77777777">
            <w:pPr>
              <w:pStyle w:val="TableParagraph"/>
              <w:spacing w:line="206" w:lineRule="exact"/>
              <w:ind w:left="104"/>
              <w:rPr>
                <w:b/>
                <w:sz w:val="18"/>
              </w:rPr>
            </w:pPr>
            <w:r>
              <w:rPr>
                <w:b/>
                <w:spacing w:val="-2"/>
                <w:sz w:val="18"/>
              </w:rPr>
              <w:t>EXCELLENT</w:t>
            </w:r>
          </w:p>
          <w:p w:rsidR="00CA1C16" w:rsidRDefault="003152C8" w14:paraId="6623091A" w14:textId="77777777">
            <w:pPr>
              <w:pStyle w:val="TableParagraph"/>
              <w:spacing w:line="189" w:lineRule="exact"/>
              <w:ind w:left="104"/>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C2D59B"/>
          </w:tcPr>
          <w:p w:rsidR="00CA1C16" w:rsidRDefault="003152C8" w14:paraId="69210807" w14:textId="77777777">
            <w:pPr>
              <w:pStyle w:val="TableParagraph"/>
              <w:spacing w:line="206" w:lineRule="exact"/>
              <w:ind w:left="103"/>
              <w:rPr>
                <w:b/>
                <w:sz w:val="18"/>
              </w:rPr>
            </w:pPr>
            <w:r>
              <w:rPr>
                <w:b/>
                <w:spacing w:val="-2"/>
                <w:sz w:val="18"/>
              </w:rPr>
              <w:t>EXCEPTIONAL</w:t>
            </w:r>
          </w:p>
          <w:p w:rsidR="00CA1C16" w:rsidRDefault="003152C8" w14:paraId="333DEFBA" w14:textId="77777777">
            <w:pPr>
              <w:pStyle w:val="TableParagraph"/>
              <w:spacing w:line="189" w:lineRule="exact"/>
              <w:ind w:left="103"/>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CA1C16" w14:paraId="4855AEC4" w14:textId="77777777">
        <w:trPr>
          <w:trHeight w:val="230"/>
        </w:trPr>
        <w:tc>
          <w:tcPr>
            <w:tcW w:w="1736" w:type="dxa"/>
            <w:shd w:val="clear" w:color="auto" w:fill="C2D59B"/>
          </w:tcPr>
          <w:p w:rsidR="00CA1C16" w:rsidRDefault="003152C8" w14:paraId="483E032A" w14:textId="77777777">
            <w:pPr>
              <w:pStyle w:val="TableParagraph"/>
              <w:spacing w:line="210" w:lineRule="exact"/>
              <w:ind w:left="278"/>
              <w:rPr>
                <w:b/>
                <w:sz w:val="20"/>
              </w:rPr>
            </w:pPr>
            <w:r>
              <w:rPr>
                <w:b/>
                <w:spacing w:val="-2"/>
                <w:sz w:val="20"/>
              </w:rPr>
              <w:t>Category</w:t>
            </w:r>
          </w:p>
        </w:tc>
        <w:tc>
          <w:tcPr>
            <w:tcW w:w="1736" w:type="dxa"/>
            <w:shd w:val="clear" w:color="auto" w:fill="C2D59B"/>
          </w:tcPr>
          <w:p w:rsidR="00CA1C16" w:rsidRDefault="003152C8" w14:paraId="0E0C3DC0" w14:textId="77777777">
            <w:pPr>
              <w:pStyle w:val="TableParagraph"/>
              <w:spacing w:before="20" w:line="189" w:lineRule="exact"/>
              <w:rPr>
                <w:b/>
                <w:sz w:val="18"/>
              </w:rPr>
            </w:pPr>
            <w:r>
              <w:rPr>
                <w:b/>
                <w:w w:val="95"/>
                <w:sz w:val="18"/>
              </w:rPr>
              <w:t>0-</w:t>
            </w:r>
            <w:r>
              <w:rPr>
                <w:b/>
                <w:spacing w:val="-5"/>
                <w:sz w:val="18"/>
              </w:rPr>
              <w:t>29%</w:t>
            </w:r>
          </w:p>
        </w:tc>
        <w:tc>
          <w:tcPr>
            <w:tcW w:w="1739" w:type="dxa"/>
            <w:shd w:val="clear" w:color="auto" w:fill="C2D59B"/>
          </w:tcPr>
          <w:p w:rsidR="00CA1C16" w:rsidRDefault="003152C8" w14:paraId="06A999EA" w14:textId="77777777">
            <w:pPr>
              <w:pStyle w:val="TableParagraph"/>
              <w:spacing w:before="20" w:line="189" w:lineRule="exact"/>
              <w:ind w:left="106"/>
              <w:rPr>
                <w:b/>
                <w:sz w:val="18"/>
              </w:rPr>
            </w:pPr>
            <w:r>
              <w:rPr>
                <w:b/>
                <w:w w:val="95"/>
                <w:sz w:val="18"/>
              </w:rPr>
              <w:t>30-</w:t>
            </w:r>
            <w:r>
              <w:rPr>
                <w:b/>
                <w:spacing w:val="-5"/>
                <w:sz w:val="18"/>
              </w:rPr>
              <w:t>39%</w:t>
            </w:r>
          </w:p>
        </w:tc>
        <w:tc>
          <w:tcPr>
            <w:tcW w:w="1736" w:type="dxa"/>
            <w:shd w:val="clear" w:color="auto" w:fill="C2D59B"/>
          </w:tcPr>
          <w:p w:rsidR="00CA1C16" w:rsidRDefault="003152C8" w14:paraId="33824B19" w14:textId="77777777">
            <w:pPr>
              <w:pStyle w:val="TableParagraph"/>
              <w:spacing w:before="20" w:line="189" w:lineRule="exact"/>
              <w:ind w:left="105"/>
              <w:rPr>
                <w:b/>
                <w:sz w:val="18"/>
              </w:rPr>
            </w:pPr>
            <w:r>
              <w:rPr>
                <w:b/>
                <w:w w:val="95"/>
                <w:sz w:val="18"/>
              </w:rPr>
              <w:t>40-</w:t>
            </w:r>
            <w:r>
              <w:rPr>
                <w:b/>
                <w:spacing w:val="-5"/>
                <w:sz w:val="18"/>
              </w:rPr>
              <w:t>49%</w:t>
            </w:r>
          </w:p>
        </w:tc>
        <w:tc>
          <w:tcPr>
            <w:tcW w:w="1736" w:type="dxa"/>
            <w:shd w:val="clear" w:color="auto" w:fill="C2D59B"/>
          </w:tcPr>
          <w:p w:rsidR="00CA1C16" w:rsidRDefault="003152C8" w14:paraId="2887D48D" w14:textId="77777777">
            <w:pPr>
              <w:pStyle w:val="TableParagraph"/>
              <w:spacing w:before="20" w:line="189" w:lineRule="exact"/>
              <w:ind w:left="105"/>
              <w:rPr>
                <w:b/>
                <w:sz w:val="18"/>
              </w:rPr>
            </w:pPr>
            <w:r>
              <w:rPr>
                <w:b/>
                <w:w w:val="95"/>
                <w:sz w:val="18"/>
              </w:rPr>
              <w:t>50-</w:t>
            </w:r>
            <w:r>
              <w:rPr>
                <w:b/>
                <w:spacing w:val="-5"/>
                <w:sz w:val="18"/>
              </w:rPr>
              <w:t>59%</w:t>
            </w:r>
          </w:p>
        </w:tc>
        <w:tc>
          <w:tcPr>
            <w:tcW w:w="1738" w:type="dxa"/>
            <w:shd w:val="clear" w:color="auto" w:fill="C2D59B"/>
          </w:tcPr>
          <w:p w:rsidR="00CA1C16" w:rsidRDefault="003152C8" w14:paraId="7DF1F039" w14:textId="77777777">
            <w:pPr>
              <w:pStyle w:val="TableParagraph"/>
              <w:spacing w:before="20" w:line="189" w:lineRule="exact"/>
              <w:ind w:left="104"/>
              <w:rPr>
                <w:b/>
                <w:sz w:val="18"/>
              </w:rPr>
            </w:pPr>
            <w:r>
              <w:rPr>
                <w:b/>
                <w:w w:val="95"/>
                <w:sz w:val="18"/>
              </w:rPr>
              <w:t>60-</w:t>
            </w:r>
            <w:r>
              <w:rPr>
                <w:b/>
                <w:spacing w:val="-5"/>
                <w:sz w:val="18"/>
              </w:rPr>
              <w:t>69%</w:t>
            </w:r>
          </w:p>
        </w:tc>
        <w:tc>
          <w:tcPr>
            <w:tcW w:w="1736" w:type="dxa"/>
            <w:shd w:val="clear" w:color="auto" w:fill="C2D59B"/>
          </w:tcPr>
          <w:p w:rsidR="00CA1C16" w:rsidRDefault="003152C8" w14:paraId="4599B417" w14:textId="77777777">
            <w:pPr>
              <w:pStyle w:val="TableParagraph"/>
              <w:spacing w:before="20" w:line="189" w:lineRule="exact"/>
              <w:ind w:left="104"/>
              <w:rPr>
                <w:b/>
                <w:sz w:val="18"/>
              </w:rPr>
            </w:pPr>
            <w:r>
              <w:rPr>
                <w:b/>
                <w:w w:val="95"/>
                <w:sz w:val="18"/>
              </w:rPr>
              <w:t>70-</w:t>
            </w:r>
            <w:r>
              <w:rPr>
                <w:b/>
                <w:spacing w:val="-5"/>
                <w:sz w:val="18"/>
              </w:rPr>
              <w:t>84%</w:t>
            </w:r>
          </w:p>
        </w:tc>
        <w:tc>
          <w:tcPr>
            <w:tcW w:w="1735" w:type="dxa"/>
            <w:shd w:val="clear" w:color="auto" w:fill="C2D59B"/>
          </w:tcPr>
          <w:p w:rsidR="00CA1C16" w:rsidRDefault="003152C8" w14:paraId="349EBA16" w14:textId="77777777">
            <w:pPr>
              <w:pStyle w:val="TableParagraph"/>
              <w:spacing w:line="206" w:lineRule="exact"/>
              <w:ind w:left="103"/>
              <w:rPr>
                <w:b/>
                <w:sz w:val="18"/>
              </w:rPr>
            </w:pPr>
            <w:r>
              <w:rPr>
                <w:b/>
                <w:w w:val="95"/>
                <w:sz w:val="18"/>
              </w:rPr>
              <w:t>85-</w:t>
            </w:r>
            <w:r>
              <w:rPr>
                <w:b/>
                <w:spacing w:val="-4"/>
                <w:sz w:val="18"/>
              </w:rPr>
              <w:t>100%</w:t>
            </w:r>
          </w:p>
        </w:tc>
      </w:tr>
      <w:tr w:rsidR="00CA1C16" w14:paraId="43B844B1" w14:textId="77777777">
        <w:trPr>
          <w:trHeight w:val="688"/>
        </w:trPr>
        <w:tc>
          <w:tcPr>
            <w:tcW w:w="1736" w:type="dxa"/>
            <w:shd w:val="clear" w:color="auto" w:fill="C2D59B"/>
          </w:tcPr>
          <w:p w:rsidR="00CA1C16" w:rsidRDefault="00CA1C16" w14:paraId="1A1E67B4" w14:textId="77777777">
            <w:pPr>
              <w:pStyle w:val="TableParagraph"/>
              <w:ind w:left="0"/>
              <w:rPr>
                <w:rFonts w:ascii="Times New Roman"/>
                <w:sz w:val="18"/>
              </w:rPr>
            </w:pPr>
          </w:p>
        </w:tc>
        <w:tc>
          <w:tcPr>
            <w:tcW w:w="1736" w:type="dxa"/>
          </w:tcPr>
          <w:p w:rsidR="00CA1C16" w:rsidRDefault="00CA1C16" w14:paraId="1B7D1758" w14:textId="77777777">
            <w:pPr>
              <w:pStyle w:val="TableParagraph"/>
              <w:ind w:left="0"/>
              <w:rPr>
                <w:rFonts w:ascii="Times New Roman"/>
                <w:sz w:val="18"/>
              </w:rPr>
            </w:pPr>
          </w:p>
        </w:tc>
        <w:tc>
          <w:tcPr>
            <w:tcW w:w="1739" w:type="dxa"/>
          </w:tcPr>
          <w:p w:rsidR="00CA1C16" w:rsidRDefault="00CA1C16" w14:paraId="28F5523A" w14:textId="77777777">
            <w:pPr>
              <w:pStyle w:val="TableParagraph"/>
              <w:ind w:left="0"/>
              <w:rPr>
                <w:rFonts w:ascii="Times New Roman"/>
                <w:sz w:val="18"/>
              </w:rPr>
            </w:pPr>
          </w:p>
        </w:tc>
        <w:tc>
          <w:tcPr>
            <w:tcW w:w="1736" w:type="dxa"/>
          </w:tcPr>
          <w:p w:rsidR="00CA1C16" w:rsidRDefault="00CA1C16" w14:paraId="66604AF1" w14:textId="77777777">
            <w:pPr>
              <w:pStyle w:val="TableParagraph"/>
              <w:ind w:left="0"/>
              <w:rPr>
                <w:rFonts w:ascii="Times New Roman"/>
                <w:sz w:val="18"/>
              </w:rPr>
            </w:pPr>
          </w:p>
        </w:tc>
        <w:tc>
          <w:tcPr>
            <w:tcW w:w="1736" w:type="dxa"/>
          </w:tcPr>
          <w:p w:rsidR="00CA1C16" w:rsidRDefault="003152C8" w14:paraId="1727F185" w14:textId="77777777">
            <w:pPr>
              <w:pStyle w:val="TableParagraph"/>
              <w:ind w:left="105" w:right="193"/>
              <w:rPr>
                <w:sz w:val="20"/>
              </w:rPr>
            </w:pPr>
            <w:r>
              <w:rPr>
                <w:sz w:val="20"/>
              </w:rPr>
              <w:t>the</w:t>
            </w:r>
            <w:r>
              <w:rPr>
                <w:spacing w:val="-14"/>
                <w:sz w:val="20"/>
              </w:rPr>
              <w:t xml:space="preserve"> </w:t>
            </w:r>
            <w:r>
              <w:rPr>
                <w:sz w:val="20"/>
              </w:rPr>
              <w:t>basis</w:t>
            </w:r>
            <w:r>
              <w:rPr>
                <w:spacing w:val="-14"/>
                <w:sz w:val="20"/>
              </w:rPr>
              <w:t xml:space="preserve"> </w:t>
            </w:r>
            <w:r>
              <w:rPr>
                <w:sz w:val="20"/>
              </w:rPr>
              <w:t>of reason</w:t>
            </w:r>
            <w:r>
              <w:rPr>
                <w:spacing w:val="-11"/>
                <w:sz w:val="20"/>
              </w:rPr>
              <w:t xml:space="preserve"> </w:t>
            </w:r>
            <w:r>
              <w:rPr>
                <w:spacing w:val="-5"/>
                <w:sz w:val="20"/>
              </w:rPr>
              <w:t>and</w:t>
            </w:r>
          </w:p>
          <w:p w:rsidR="00CA1C16" w:rsidRDefault="003152C8" w14:paraId="7269395B" w14:textId="77777777">
            <w:pPr>
              <w:pStyle w:val="TableParagraph"/>
              <w:spacing w:line="209" w:lineRule="exact"/>
              <w:ind w:left="105"/>
              <w:rPr>
                <w:sz w:val="20"/>
              </w:rPr>
            </w:pPr>
            <w:r>
              <w:rPr>
                <w:spacing w:val="-2"/>
                <w:sz w:val="20"/>
              </w:rPr>
              <w:t>evidence.</w:t>
            </w:r>
          </w:p>
        </w:tc>
        <w:tc>
          <w:tcPr>
            <w:tcW w:w="1738" w:type="dxa"/>
          </w:tcPr>
          <w:p w:rsidR="00CA1C16" w:rsidRDefault="00CA1C16" w14:paraId="49CA412F" w14:textId="77777777">
            <w:pPr>
              <w:pStyle w:val="TableParagraph"/>
              <w:ind w:left="0"/>
              <w:rPr>
                <w:rFonts w:ascii="Times New Roman"/>
                <w:sz w:val="18"/>
              </w:rPr>
            </w:pPr>
          </w:p>
        </w:tc>
        <w:tc>
          <w:tcPr>
            <w:tcW w:w="1736" w:type="dxa"/>
          </w:tcPr>
          <w:p w:rsidR="00CA1C16" w:rsidRDefault="00CA1C16" w14:paraId="6F337BEB" w14:textId="77777777">
            <w:pPr>
              <w:pStyle w:val="TableParagraph"/>
              <w:ind w:left="0"/>
              <w:rPr>
                <w:rFonts w:ascii="Times New Roman"/>
                <w:sz w:val="18"/>
              </w:rPr>
            </w:pPr>
          </w:p>
        </w:tc>
        <w:tc>
          <w:tcPr>
            <w:tcW w:w="1735" w:type="dxa"/>
          </w:tcPr>
          <w:p w:rsidR="00CA1C16" w:rsidRDefault="003152C8" w14:paraId="2525CA07" w14:textId="77777777">
            <w:pPr>
              <w:pStyle w:val="TableParagraph"/>
              <w:ind w:left="103"/>
              <w:rPr>
                <w:sz w:val="20"/>
              </w:rPr>
            </w:pPr>
            <w:r>
              <w:rPr>
                <w:sz w:val="20"/>
              </w:rPr>
              <w:t>grasp of the broader</w:t>
            </w:r>
            <w:r>
              <w:rPr>
                <w:spacing w:val="-14"/>
                <w:sz w:val="20"/>
              </w:rPr>
              <w:t xml:space="preserve"> </w:t>
            </w:r>
            <w:r>
              <w:rPr>
                <w:sz w:val="20"/>
              </w:rPr>
              <w:t>field</w:t>
            </w:r>
            <w:r>
              <w:rPr>
                <w:spacing w:val="-14"/>
                <w:sz w:val="20"/>
              </w:rPr>
              <w:t xml:space="preserve"> </w:t>
            </w:r>
            <w:r>
              <w:rPr>
                <w:sz w:val="20"/>
              </w:rPr>
              <w:t>and</w:t>
            </w:r>
          </w:p>
          <w:p w:rsidR="00CA1C16" w:rsidRDefault="003152C8" w14:paraId="35C43880" w14:textId="77777777">
            <w:pPr>
              <w:pStyle w:val="TableParagraph"/>
              <w:spacing w:line="209" w:lineRule="exact"/>
              <w:ind w:left="103"/>
              <w:rPr>
                <w:sz w:val="20"/>
              </w:rPr>
            </w:pPr>
            <w:r>
              <w:rPr>
                <w:sz w:val="20"/>
              </w:rPr>
              <w:t>wider</w:t>
            </w:r>
            <w:r>
              <w:rPr>
                <w:spacing w:val="-9"/>
                <w:sz w:val="20"/>
              </w:rPr>
              <w:t xml:space="preserve"> </w:t>
            </w:r>
            <w:r>
              <w:rPr>
                <w:spacing w:val="-2"/>
                <w:sz w:val="20"/>
              </w:rPr>
              <w:t>concepts.</w:t>
            </w:r>
          </w:p>
        </w:tc>
      </w:tr>
      <w:tr w:rsidR="00CA1C16" w14:paraId="53090813" w14:textId="77777777">
        <w:trPr>
          <w:trHeight w:val="7131"/>
        </w:trPr>
        <w:tc>
          <w:tcPr>
            <w:tcW w:w="1736" w:type="dxa"/>
            <w:shd w:val="clear" w:color="auto" w:fill="C2D59B"/>
          </w:tcPr>
          <w:p w:rsidR="00CA1C16" w:rsidRDefault="003152C8" w14:paraId="0F300B00" w14:textId="77777777">
            <w:pPr>
              <w:pStyle w:val="TableParagraph"/>
              <w:spacing w:before="33" w:line="252" w:lineRule="auto"/>
              <w:ind w:left="215" w:right="115"/>
              <w:rPr>
                <w:sz w:val="18"/>
              </w:rPr>
            </w:pPr>
            <w:r>
              <w:rPr>
                <w:b/>
                <w:sz w:val="20"/>
              </w:rPr>
              <w:t>Practical</w:t>
            </w:r>
            <w:r>
              <w:rPr>
                <w:b/>
                <w:spacing w:val="-14"/>
                <w:sz w:val="20"/>
              </w:rPr>
              <w:t xml:space="preserve"> </w:t>
            </w:r>
            <w:r>
              <w:rPr>
                <w:b/>
                <w:sz w:val="20"/>
              </w:rPr>
              <w:t xml:space="preserve">skills </w:t>
            </w:r>
            <w:r>
              <w:rPr>
                <w:spacing w:val="-2"/>
                <w:sz w:val="18"/>
              </w:rPr>
              <w:t xml:space="preserve">(Apply/deploy accurately </w:t>
            </w:r>
            <w:r>
              <w:rPr>
                <w:sz w:val="18"/>
              </w:rPr>
              <w:t>established tools</w:t>
            </w:r>
          </w:p>
          <w:p w:rsidR="00CA1C16" w:rsidRDefault="003152C8" w14:paraId="4122CA87" w14:textId="77777777">
            <w:pPr>
              <w:pStyle w:val="TableParagraph"/>
              <w:ind w:left="215" w:right="117"/>
              <w:rPr>
                <w:sz w:val="18"/>
              </w:rPr>
            </w:pPr>
            <w:r>
              <w:rPr>
                <w:sz w:val="18"/>
              </w:rPr>
              <w:t xml:space="preserve">and techniques; initiate and carry out projects; </w:t>
            </w:r>
            <w:r>
              <w:rPr>
                <w:spacing w:val="-2"/>
                <w:sz w:val="18"/>
              </w:rPr>
              <w:t xml:space="preserve">formulate </w:t>
            </w:r>
            <w:r>
              <w:rPr>
                <w:sz w:val="18"/>
              </w:rPr>
              <w:t>solutions</w:t>
            </w:r>
            <w:r>
              <w:rPr>
                <w:spacing w:val="-15"/>
                <w:sz w:val="18"/>
              </w:rPr>
              <w:t xml:space="preserve"> </w:t>
            </w:r>
            <w:r>
              <w:rPr>
                <w:sz w:val="18"/>
              </w:rPr>
              <w:t>to</w:t>
            </w:r>
            <w:r>
              <w:rPr>
                <w:spacing w:val="-12"/>
                <w:sz w:val="18"/>
              </w:rPr>
              <w:t xml:space="preserve"> </w:t>
            </w:r>
            <w:r>
              <w:rPr>
                <w:sz w:val="18"/>
              </w:rPr>
              <w:t xml:space="preserve">solve problems in complex and </w:t>
            </w:r>
            <w:r>
              <w:rPr>
                <w:spacing w:val="-2"/>
                <w:sz w:val="18"/>
              </w:rPr>
              <w:t>unpredictable contexts.)</w:t>
            </w:r>
          </w:p>
        </w:tc>
        <w:tc>
          <w:tcPr>
            <w:tcW w:w="1736" w:type="dxa"/>
          </w:tcPr>
          <w:p w:rsidR="00CA1C16" w:rsidRDefault="003152C8" w14:paraId="6EC07A7A" w14:textId="77777777">
            <w:pPr>
              <w:pStyle w:val="TableParagraph"/>
              <w:ind w:right="193"/>
              <w:rPr>
                <w:sz w:val="20"/>
              </w:rPr>
            </w:pPr>
            <w:r>
              <w:rPr>
                <w:sz w:val="20"/>
              </w:rPr>
              <w:t>Limited or no use</w:t>
            </w:r>
            <w:r>
              <w:rPr>
                <w:spacing w:val="-14"/>
                <w:sz w:val="20"/>
              </w:rPr>
              <w:t xml:space="preserve"> </w:t>
            </w:r>
            <w:r>
              <w:rPr>
                <w:sz w:val="20"/>
              </w:rPr>
              <w:t>of</w:t>
            </w:r>
            <w:r>
              <w:rPr>
                <w:spacing w:val="-14"/>
                <w:sz w:val="20"/>
              </w:rPr>
              <w:t xml:space="preserve"> </w:t>
            </w:r>
            <w:r>
              <w:rPr>
                <w:sz w:val="20"/>
              </w:rPr>
              <w:t xml:space="preserve">methods, materials, tools </w:t>
            </w:r>
            <w:r>
              <w:rPr>
                <w:spacing w:val="-2"/>
                <w:sz w:val="20"/>
              </w:rPr>
              <w:t>and/or techniques.</w:t>
            </w:r>
          </w:p>
          <w:p w:rsidR="00CA1C16" w:rsidRDefault="003152C8" w14:paraId="69278790" w14:textId="77777777">
            <w:pPr>
              <w:pStyle w:val="TableParagraph"/>
              <w:ind w:right="106"/>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in complex </w:t>
            </w:r>
            <w:r>
              <w:rPr>
                <w:spacing w:val="-4"/>
                <w:sz w:val="20"/>
              </w:rPr>
              <w:t>and</w:t>
            </w:r>
            <w:r>
              <w:rPr>
                <w:spacing w:val="40"/>
                <w:sz w:val="20"/>
              </w:rPr>
              <w:t xml:space="preserve"> </w:t>
            </w:r>
            <w:r>
              <w:rPr>
                <w:spacing w:val="-2"/>
                <w:sz w:val="20"/>
              </w:rPr>
              <w:t>unpredictable contexts.</w:t>
            </w:r>
          </w:p>
        </w:tc>
        <w:tc>
          <w:tcPr>
            <w:tcW w:w="1739" w:type="dxa"/>
          </w:tcPr>
          <w:p w:rsidR="00CA1C16" w:rsidRDefault="003152C8" w14:paraId="2C889939" w14:textId="77777777">
            <w:pPr>
              <w:pStyle w:val="TableParagraph"/>
              <w:ind w:left="106" w:right="272"/>
              <w:rPr>
                <w:sz w:val="20"/>
              </w:rPr>
            </w:pPr>
            <w:r>
              <w:rPr>
                <w:spacing w:val="-2"/>
                <w:sz w:val="20"/>
              </w:rPr>
              <w:t xml:space="preserve">Rudimentary </w:t>
            </w:r>
            <w:r>
              <w:rPr>
                <w:sz w:val="20"/>
              </w:rPr>
              <w:t xml:space="preserve">application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 xml:space="preserve">without consideration </w:t>
            </w:r>
            <w:r>
              <w:rPr>
                <w:spacing w:val="-4"/>
                <w:sz w:val="20"/>
              </w:rPr>
              <w:t xml:space="preserve">and </w:t>
            </w:r>
            <w:r>
              <w:rPr>
                <w:spacing w:val="-2"/>
                <w:sz w:val="20"/>
              </w:rPr>
              <w:t>competence.</w:t>
            </w:r>
          </w:p>
          <w:p w:rsidR="00CA1C16" w:rsidRDefault="003152C8" w14:paraId="0F6AE77E" w14:textId="77777777">
            <w:pPr>
              <w:pStyle w:val="TableParagraph"/>
              <w:spacing w:before="1"/>
              <w:ind w:left="106" w:right="110"/>
              <w:rPr>
                <w:sz w:val="20"/>
              </w:rPr>
            </w:pPr>
            <w:r>
              <w:rPr>
                <w:spacing w:val="-2"/>
                <w:sz w:val="20"/>
              </w:rPr>
              <w:t xml:space="preserve">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 solving skills in complex and </w:t>
            </w:r>
            <w:r>
              <w:rPr>
                <w:spacing w:val="-2"/>
                <w:sz w:val="20"/>
              </w:rPr>
              <w:t>unpredictable contexts.</w:t>
            </w:r>
          </w:p>
        </w:tc>
        <w:tc>
          <w:tcPr>
            <w:tcW w:w="1736" w:type="dxa"/>
          </w:tcPr>
          <w:p w:rsidR="00CA1C16" w:rsidRDefault="003152C8" w14:paraId="133F80B4" w14:textId="77777777">
            <w:pPr>
              <w:pStyle w:val="TableParagraph"/>
              <w:ind w:left="105" w:right="197"/>
              <w:rPr>
                <w:sz w:val="20"/>
              </w:rPr>
            </w:pPr>
            <w:r>
              <w:rPr>
                <w:sz w:val="20"/>
              </w:rPr>
              <w:t xml:space="preserve">An adequate awareness and </w:t>
            </w:r>
            <w:r>
              <w:rPr>
                <w:spacing w:val="-2"/>
                <w:sz w:val="20"/>
              </w:rPr>
              <w:t xml:space="preserve">mostly appropriate </w:t>
            </w:r>
            <w:r>
              <w:rPr>
                <w:sz w:val="20"/>
              </w:rPr>
              <w:t xml:space="preserve">application of </w:t>
            </w:r>
            <w:r>
              <w:rPr>
                <w:spacing w:val="-2"/>
                <w:sz w:val="20"/>
              </w:rPr>
              <w:t xml:space="preserve">well-established methods, </w:t>
            </w:r>
            <w:r>
              <w:rPr>
                <w:sz w:val="20"/>
              </w:rPr>
              <w:t xml:space="preserve">materials, tools </w:t>
            </w:r>
            <w:r>
              <w:rPr>
                <w:spacing w:val="-2"/>
                <w:sz w:val="20"/>
              </w:rPr>
              <w:t>and/or techniques.</w:t>
            </w:r>
          </w:p>
          <w:p w:rsidR="00CA1C16" w:rsidRDefault="003152C8" w14:paraId="06392826" w14:textId="77777777">
            <w:pPr>
              <w:pStyle w:val="TableParagraph"/>
              <w:spacing w:before="1"/>
              <w:ind w:left="105" w:right="108"/>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 xml:space="preserve">two. Can identify problems and propose basic solutions in complex and </w:t>
            </w:r>
            <w:r>
              <w:rPr>
                <w:spacing w:val="-2"/>
                <w:sz w:val="20"/>
              </w:rPr>
              <w:t xml:space="preserve">unpredictable </w:t>
            </w:r>
            <w:r>
              <w:rPr>
                <w:sz w:val="20"/>
              </w:rPr>
              <w:t>contexts without fully</w:t>
            </w:r>
            <w:r>
              <w:rPr>
                <w:spacing w:val="-14"/>
                <w:sz w:val="20"/>
              </w:rPr>
              <w:t xml:space="preserve"> </w:t>
            </w:r>
            <w:proofErr w:type="gramStart"/>
            <w:r>
              <w:rPr>
                <w:sz w:val="20"/>
              </w:rPr>
              <w:t>appreciating</w:t>
            </w:r>
            <w:proofErr w:type="gramEnd"/>
          </w:p>
          <w:p w:rsidR="00CA1C16" w:rsidRDefault="003152C8" w14:paraId="59C5FA77" w14:textId="77777777">
            <w:pPr>
              <w:pStyle w:val="TableParagraph"/>
              <w:spacing w:line="210" w:lineRule="exact"/>
              <w:ind w:left="105"/>
              <w:rPr>
                <w:sz w:val="20"/>
              </w:rPr>
            </w:pPr>
            <w:r>
              <w:rPr>
                <w:sz w:val="20"/>
              </w:rPr>
              <w:t>the</w:t>
            </w:r>
            <w:r>
              <w:rPr>
                <w:spacing w:val="-4"/>
                <w:sz w:val="20"/>
              </w:rPr>
              <w:t xml:space="preserve"> </w:t>
            </w:r>
            <w:r>
              <w:rPr>
                <w:spacing w:val="-2"/>
                <w:sz w:val="20"/>
              </w:rPr>
              <w:t>complexity.</w:t>
            </w:r>
          </w:p>
        </w:tc>
        <w:tc>
          <w:tcPr>
            <w:tcW w:w="1736" w:type="dxa"/>
          </w:tcPr>
          <w:p w:rsidR="00CA1C16" w:rsidRDefault="003152C8" w14:paraId="1B269E12" w14:textId="77777777">
            <w:pPr>
              <w:pStyle w:val="TableParagraph"/>
              <w:ind w:left="105" w:right="270"/>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standard methods, </w:t>
            </w:r>
            <w:r>
              <w:rPr>
                <w:sz w:val="20"/>
              </w:rPr>
              <w:t>materials,</w:t>
            </w:r>
            <w:r>
              <w:rPr>
                <w:spacing w:val="-14"/>
                <w:sz w:val="20"/>
              </w:rPr>
              <w:t xml:space="preserve"> </w:t>
            </w:r>
            <w:r>
              <w:rPr>
                <w:sz w:val="20"/>
              </w:rPr>
              <w:t xml:space="preserve">tools </w:t>
            </w:r>
            <w:r>
              <w:rPr>
                <w:spacing w:val="-2"/>
                <w:sz w:val="20"/>
              </w:rPr>
              <w:t>and/or techniques.</w:t>
            </w:r>
          </w:p>
          <w:p w:rsidR="00CA1C16" w:rsidRDefault="003152C8" w14:paraId="338ACF2A" w14:textId="77777777">
            <w:pPr>
              <w:pStyle w:val="TableParagraph"/>
              <w:spacing w:before="1"/>
              <w:ind w:left="105" w:right="147"/>
              <w:rPr>
                <w:sz w:val="20"/>
              </w:rPr>
            </w:pPr>
            <w:r>
              <w:rPr>
                <w:spacing w:val="-2"/>
                <w:sz w:val="20"/>
              </w:rPr>
              <w:t xml:space="preserve">Clear </w:t>
            </w:r>
            <w:r>
              <w:rPr>
                <w:sz w:val="20"/>
              </w:rPr>
              <w:t xml:space="preserve">appreciation of the context of 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w:t>
            </w:r>
            <w:r>
              <w:rPr>
                <w:spacing w:val="-14"/>
                <w:sz w:val="20"/>
              </w:rPr>
              <w:t xml:space="preserve"> </w:t>
            </w:r>
            <w:r>
              <w:rPr>
                <w:sz w:val="20"/>
              </w:rPr>
              <w:t>making appropriate</w:t>
            </w:r>
            <w:r>
              <w:rPr>
                <w:spacing w:val="-14"/>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 xml:space="preserve">solutions in complex and </w:t>
            </w:r>
            <w:r>
              <w:rPr>
                <w:spacing w:val="-2"/>
                <w:sz w:val="20"/>
              </w:rPr>
              <w:t>unpredictable contexts.</w:t>
            </w:r>
          </w:p>
        </w:tc>
        <w:tc>
          <w:tcPr>
            <w:tcW w:w="1738" w:type="dxa"/>
          </w:tcPr>
          <w:p w:rsidR="00CA1C16" w:rsidRDefault="003152C8" w14:paraId="6F3A41B1" w14:textId="77777777">
            <w:pPr>
              <w:pStyle w:val="TableParagraph"/>
              <w:ind w:left="104" w:right="273"/>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rsidR="00CA1C16" w:rsidRDefault="003152C8" w14:paraId="28F70F6D" w14:textId="77777777">
            <w:pPr>
              <w:pStyle w:val="TableParagraph"/>
              <w:ind w:left="104" w:right="113"/>
              <w:rPr>
                <w:sz w:val="20"/>
              </w:rPr>
            </w:pPr>
            <w:r>
              <w:rPr>
                <w:sz w:val="20"/>
              </w:rPr>
              <w:t>Very good consideration of the context of</w:t>
            </w:r>
            <w:r>
              <w:rPr>
                <w:spacing w:val="40"/>
                <w:sz w:val="20"/>
              </w:rPr>
              <w:t xml:space="preserve"> </w:t>
            </w:r>
            <w:r>
              <w:rPr>
                <w:sz w:val="20"/>
              </w:rPr>
              <w:t>the application, with perceptive insights. Can identify</w:t>
            </w:r>
            <w:r>
              <w:rPr>
                <w:spacing w:val="-14"/>
                <w:sz w:val="20"/>
              </w:rPr>
              <w:t xml:space="preserve"> </w:t>
            </w:r>
            <w:r>
              <w:rPr>
                <w:sz w:val="20"/>
              </w:rPr>
              <w:t xml:space="preserve">problems and propose </w:t>
            </w:r>
            <w:r>
              <w:rPr>
                <w:spacing w:val="-2"/>
                <w:sz w:val="20"/>
              </w:rPr>
              <w:t xml:space="preserve">appropriate </w:t>
            </w:r>
            <w:r>
              <w:rPr>
                <w:sz w:val="20"/>
              </w:rPr>
              <w:t xml:space="preserve">solutions in complex and </w:t>
            </w:r>
            <w:r>
              <w:rPr>
                <w:spacing w:val="-2"/>
                <w:sz w:val="20"/>
              </w:rPr>
              <w:t>unpredictable contexts.</w:t>
            </w:r>
          </w:p>
          <w:p w:rsidR="00CA1C16" w:rsidRDefault="003152C8" w14:paraId="29178045" w14:textId="77777777">
            <w:pPr>
              <w:pStyle w:val="TableParagraph"/>
              <w:spacing w:before="1"/>
              <w:ind w:left="104" w:right="161"/>
              <w:rPr>
                <w:sz w:val="20"/>
              </w:rPr>
            </w:pPr>
            <w:r>
              <w:rPr>
                <w:sz w:val="20"/>
              </w:rPr>
              <w:t>Evidence of some</w:t>
            </w:r>
            <w:r>
              <w:rPr>
                <w:spacing w:val="-14"/>
                <w:sz w:val="20"/>
              </w:rPr>
              <w:t xml:space="preserve"> </w:t>
            </w:r>
            <w:r>
              <w:rPr>
                <w:sz w:val="20"/>
              </w:rPr>
              <w:t>innovation and creativity.</w:t>
            </w:r>
          </w:p>
        </w:tc>
        <w:tc>
          <w:tcPr>
            <w:tcW w:w="1736" w:type="dxa"/>
          </w:tcPr>
          <w:p w:rsidR="00CA1C16" w:rsidRDefault="003152C8" w14:paraId="05A0AF56" w14:textId="77777777">
            <w:pPr>
              <w:pStyle w:val="TableParagraph"/>
              <w:ind w:left="104" w:right="271"/>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rsidR="00CA1C16" w:rsidRDefault="003152C8" w14:paraId="007328AC" w14:textId="77777777">
            <w:pPr>
              <w:pStyle w:val="TableParagraph"/>
              <w:ind w:left="104" w:right="117"/>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rsidR="00CA1C16" w:rsidRDefault="003152C8" w14:paraId="5CEC0B53" w14:textId="77777777">
            <w:pPr>
              <w:pStyle w:val="TableParagraph"/>
              <w:ind w:left="104" w:right="248"/>
              <w:rPr>
                <w:sz w:val="20"/>
              </w:rPr>
            </w:pPr>
            <w:r>
              <w:rPr>
                <w:sz w:val="20"/>
              </w:rPr>
              <w:t>Application</w:t>
            </w:r>
            <w:r>
              <w:rPr>
                <w:spacing w:val="-14"/>
                <w:sz w:val="20"/>
              </w:rPr>
              <w:t xml:space="preserve"> </w:t>
            </w:r>
            <w:r>
              <w:rPr>
                <w:sz w:val="20"/>
              </w:rPr>
              <w:t xml:space="preserve">and </w:t>
            </w:r>
            <w:r>
              <w:rPr>
                <w:spacing w:val="-2"/>
                <w:sz w:val="20"/>
              </w:rPr>
              <w:t xml:space="preserve">deployment </w:t>
            </w:r>
            <w:r>
              <w:rPr>
                <w:sz w:val="20"/>
              </w:rPr>
              <w:t xml:space="preserve">extend beyond </w:t>
            </w:r>
            <w:r>
              <w:rPr>
                <w:spacing w:val="-2"/>
                <w:sz w:val="20"/>
              </w:rPr>
              <w:t>established conventions.</w:t>
            </w:r>
          </w:p>
          <w:p w:rsidR="00CA1C16" w:rsidRDefault="003152C8" w14:paraId="667B5BDF" w14:textId="77777777">
            <w:pPr>
              <w:pStyle w:val="TableParagraph"/>
              <w:ind w:left="104" w:right="404"/>
              <w:rPr>
                <w:sz w:val="20"/>
              </w:rPr>
            </w:pPr>
            <w:r>
              <w:rPr>
                <w:sz w:val="20"/>
              </w:rPr>
              <w:t xml:space="preserve">Can identify </w:t>
            </w:r>
            <w:r>
              <w:rPr>
                <w:spacing w:val="-2"/>
                <w:sz w:val="20"/>
              </w:rPr>
              <w:t xml:space="preserve">complex </w:t>
            </w:r>
            <w:r>
              <w:rPr>
                <w:sz w:val="20"/>
              </w:rPr>
              <w:t>problems</w:t>
            </w:r>
            <w:r>
              <w:rPr>
                <w:spacing w:val="-14"/>
                <w:sz w:val="20"/>
              </w:rPr>
              <w:t xml:space="preserve"> </w:t>
            </w:r>
            <w:r>
              <w:rPr>
                <w:sz w:val="20"/>
              </w:rPr>
              <w:t xml:space="preserve">and </w:t>
            </w:r>
            <w:r>
              <w:rPr>
                <w:spacing w:val="-2"/>
                <w:sz w:val="20"/>
              </w:rPr>
              <w:t>propose excellent solutions.</w:t>
            </w:r>
          </w:p>
          <w:p w:rsidR="00CA1C16" w:rsidRDefault="003152C8" w14:paraId="258074D2" w14:textId="77777777">
            <w:pPr>
              <w:pStyle w:val="TableParagraph"/>
              <w:ind w:left="104" w:right="303"/>
              <w:rPr>
                <w:sz w:val="20"/>
              </w:rPr>
            </w:pPr>
            <w:r>
              <w:rPr>
                <w:sz w:val="20"/>
              </w:rPr>
              <w:t>Innovation</w:t>
            </w:r>
            <w:r>
              <w:rPr>
                <w:spacing w:val="-14"/>
                <w:sz w:val="20"/>
              </w:rPr>
              <w:t xml:space="preserve"> </w:t>
            </w:r>
            <w:r>
              <w:rPr>
                <w:sz w:val="20"/>
              </w:rPr>
              <w:t xml:space="preserve">and </w:t>
            </w:r>
            <w:r>
              <w:rPr>
                <w:spacing w:val="-2"/>
                <w:sz w:val="20"/>
              </w:rPr>
              <w:t>creativity evident.</w:t>
            </w:r>
          </w:p>
        </w:tc>
        <w:tc>
          <w:tcPr>
            <w:tcW w:w="1735" w:type="dxa"/>
          </w:tcPr>
          <w:p w:rsidR="00CA1C16" w:rsidRDefault="003152C8" w14:paraId="4C0E6AF7" w14:textId="77777777">
            <w:pPr>
              <w:pStyle w:val="TableParagraph"/>
              <w:ind w:left="103" w:right="215"/>
              <w:rPr>
                <w:sz w:val="20"/>
              </w:rPr>
            </w:pPr>
            <w:r>
              <w:rPr>
                <w:spacing w:val="-2"/>
                <w:sz w:val="20"/>
              </w:rPr>
              <w:t xml:space="preserve">Exceptional </w:t>
            </w:r>
            <w:r>
              <w:rPr>
                <w:sz w:val="20"/>
              </w:rPr>
              <w:t xml:space="preserve">levels of application and </w:t>
            </w:r>
            <w:r>
              <w:rPr>
                <w:spacing w:val="-2"/>
                <w:sz w:val="20"/>
              </w:rPr>
              <w:t xml:space="preserve">deployment </w:t>
            </w:r>
            <w:r>
              <w:rPr>
                <w:sz w:val="20"/>
              </w:rPr>
              <w:t xml:space="preserve">skills in </w:t>
            </w:r>
            <w:r>
              <w:rPr>
                <w:spacing w:val="-2"/>
                <w:sz w:val="20"/>
              </w:rPr>
              <w:t xml:space="preserve">unpredictable, practical contexts, </w:t>
            </w:r>
            <w:r>
              <w:rPr>
                <w:sz w:val="20"/>
              </w:rPr>
              <w:t>drawing</w:t>
            </w:r>
            <w:r>
              <w:rPr>
                <w:spacing w:val="-14"/>
                <w:sz w:val="20"/>
              </w:rPr>
              <w:t xml:space="preserve"> </w:t>
            </w:r>
            <w:proofErr w:type="spellStart"/>
            <w:r>
              <w:rPr>
                <w:sz w:val="20"/>
              </w:rPr>
              <w:t>skilfully</w:t>
            </w:r>
            <w:proofErr w:type="spellEnd"/>
            <w:r>
              <w:rPr>
                <w:sz w:val="20"/>
              </w:rPr>
              <w:t xml:space="preserve"> on the latest research within the discipline. Can identify </w:t>
            </w:r>
            <w:r>
              <w:rPr>
                <w:spacing w:val="-2"/>
                <w:sz w:val="20"/>
              </w:rPr>
              <w:t xml:space="preserve">complex </w:t>
            </w:r>
            <w:r>
              <w:rPr>
                <w:sz w:val="20"/>
              </w:rPr>
              <w:t xml:space="preserve">problems and </w:t>
            </w:r>
            <w:r>
              <w:rPr>
                <w:spacing w:val="-2"/>
                <w:sz w:val="20"/>
              </w:rPr>
              <w:t>propose sophisticated solutions.</w:t>
            </w:r>
          </w:p>
          <w:p w:rsidR="00CA1C16" w:rsidRDefault="003152C8" w14:paraId="602A54EE" w14:textId="77777777">
            <w:pPr>
              <w:pStyle w:val="TableParagraph"/>
              <w:ind w:left="103" w:right="159"/>
              <w:rPr>
                <w:sz w:val="20"/>
              </w:rPr>
            </w:pPr>
            <w:r>
              <w:rPr>
                <w:sz w:val="20"/>
              </w:rPr>
              <w:t>Assimilation</w:t>
            </w:r>
            <w:r>
              <w:rPr>
                <w:spacing w:val="-14"/>
                <w:sz w:val="20"/>
              </w:rPr>
              <w:t xml:space="preserve"> </w:t>
            </w:r>
            <w:r>
              <w:rPr>
                <w:sz w:val="20"/>
              </w:rPr>
              <w:t xml:space="preserve">and development of </w:t>
            </w:r>
            <w:proofErr w:type="gramStart"/>
            <w:r>
              <w:rPr>
                <w:sz w:val="20"/>
              </w:rPr>
              <w:t>cutting edge</w:t>
            </w:r>
            <w:proofErr w:type="gramEnd"/>
            <w:r>
              <w:rPr>
                <w:sz w:val="20"/>
              </w:rPr>
              <w:t xml:space="preserve"> processes and </w:t>
            </w:r>
            <w:r>
              <w:rPr>
                <w:spacing w:val="-2"/>
                <w:sz w:val="20"/>
              </w:rPr>
              <w:t>techniques.</w:t>
            </w:r>
          </w:p>
        </w:tc>
      </w:tr>
      <w:tr w:rsidR="00CA1C16" w14:paraId="7D52CE27" w14:textId="77777777">
        <w:trPr>
          <w:trHeight w:val="1627"/>
        </w:trPr>
        <w:tc>
          <w:tcPr>
            <w:tcW w:w="1736" w:type="dxa"/>
            <w:shd w:val="clear" w:color="auto" w:fill="C2D59B"/>
          </w:tcPr>
          <w:p w:rsidR="00CA1C16" w:rsidRDefault="003152C8" w14:paraId="1C87A409" w14:textId="77777777">
            <w:pPr>
              <w:pStyle w:val="TableParagraph"/>
              <w:spacing w:before="33"/>
              <w:ind w:left="215" w:right="193"/>
              <w:rPr>
                <w:b/>
                <w:sz w:val="20"/>
              </w:rPr>
            </w:pPr>
            <w:r>
              <w:rPr>
                <w:b/>
                <w:spacing w:val="-2"/>
                <w:sz w:val="20"/>
              </w:rPr>
              <w:t xml:space="preserve">Transferable </w:t>
            </w:r>
            <w:r>
              <w:rPr>
                <w:b/>
                <w:sz w:val="20"/>
              </w:rPr>
              <w:t>skills</w:t>
            </w:r>
            <w:r>
              <w:rPr>
                <w:b/>
                <w:spacing w:val="-5"/>
                <w:sz w:val="20"/>
              </w:rPr>
              <w:t xml:space="preserve"> </w:t>
            </w:r>
            <w:r>
              <w:rPr>
                <w:b/>
                <w:sz w:val="20"/>
              </w:rPr>
              <w:t>for</w:t>
            </w:r>
            <w:r>
              <w:rPr>
                <w:b/>
                <w:spacing w:val="-4"/>
                <w:sz w:val="20"/>
              </w:rPr>
              <w:t xml:space="preserve"> </w:t>
            </w:r>
            <w:r>
              <w:rPr>
                <w:b/>
                <w:sz w:val="20"/>
              </w:rPr>
              <w:t xml:space="preserve">life </w:t>
            </w:r>
            <w:r>
              <w:rPr>
                <w:b/>
                <w:spacing w:val="-4"/>
                <w:sz w:val="20"/>
              </w:rPr>
              <w:t xml:space="preserve">and </w:t>
            </w:r>
            <w:r>
              <w:rPr>
                <w:b/>
                <w:spacing w:val="-2"/>
                <w:sz w:val="20"/>
              </w:rPr>
              <w:t>professional practice</w:t>
            </w:r>
          </w:p>
          <w:p w:rsidR="00CA1C16" w:rsidRDefault="003152C8" w14:paraId="1AACACA9" w14:textId="77777777">
            <w:pPr>
              <w:pStyle w:val="TableParagraph"/>
              <w:spacing w:before="12" w:line="206" w:lineRule="exact"/>
              <w:ind w:left="215"/>
              <w:rPr>
                <w:sz w:val="18"/>
              </w:rPr>
            </w:pPr>
            <w:r>
              <w:rPr>
                <w:sz w:val="18"/>
              </w:rPr>
              <w:t>(Exercise of initiative</w:t>
            </w:r>
            <w:r>
              <w:rPr>
                <w:spacing w:val="-12"/>
                <w:sz w:val="18"/>
              </w:rPr>
              <w:t xml:space="preserve"> </w:t>
            </w:r>
            <w:r>
              <w:rPr>
                <w:spacing w:val="-5"/>
                <w:sz w:val="18"/>
              </w:rPr>
              <w:t>and</w:t>
            </w:r>
          </w:p>
        </w:tc>
        <w:tc>
          <w:tcPr>
            <w:tcW w:w="1736" w:type="dxa"/>
            <w:tcBorders>
              <w:right w:val="dashSmallGap" w:color="000000" w:sz="4" w:space="0"/>
            </w:tcBorders>
          </w:tcPr>
          <w:p w:rsidR="00CA1C16" w:rsidRDefault="003152C8" w14:paraId="6D689C7E" w14:textId="77777777">
            <w:pPr>
              <w:pStyle w:val="TableParagraph"/>
              <w:ind w:right="212"/>
              <w:rPr>
                <w:sz w:val="20"/>
              </w:rPr>
            </w:pPr>
            <w:r>
              <w:rPr>
                <w:spacing w:val="-2"/>
                <w:sz w:val="20"/>
              </w:rPr>
              <w:t xml:space="preserve">Communication </w:t>
            </w:r>
            <w:r>
              <w:rPr>
                <w:sz w:val="20"/>
              </w:rPr>
              <w:t>medium is inappropriate</w:t>
            </w:r>
            <w:r>
              <w:rPr>
                <w:spacing w:val="-14"/>
                <w:sz w:val="20"/>
              </w:rPr>
              <w:t xml:space="preserve"> </w:t>
            </w:r>
            <w:r>
              <w:rPr>
                <w:sz w:val="20"/>
              </w:rPr>
              <w:t xml:space="preserve">or </w:t>
            </w:r>
            <w:r>
              <w:rPr>
                <w:spacing w:val="-2"/>
                <w:sz w:val="20"/>
              </w:rPr>
              <w:t>misapplied.</w:t>
            </w:r>
          </w:p>
          <w:p w:rsidR="00CA1C16" w:rsidRDefault="003152C8" w14:paraId="61488A74" w14:textId="77777777">
            <w:pPr>
              <w:pStyle w:val="TableParagraph"/>
              <w:spacing w:line="230" w:lineRule="exact"/>
              <w:rPr>
                <w:sz w:val="20"/>
              </w:rPr>
            </w:pPr>
            <w:r>
              <w:rPr>
                <w:sz w:val="20"/>
              </w:rPr>
              <w:t>Work</w:t>
            </w:r>
            <w:r>
              <w:rPr>
                <w:spacing w:val="-14"/>
                <w:sz w:val="20"/>
              </w:rPr>
              <w:t xml:space="preserve"> </w:t>
            </w:r>
            <w:r>
              <w:rPr>
                <w:sz w:val="20"/>
              </w:rPr>
              <w:t>is</w:t>
            </w:r>
            <w:r>
              <w:rPr>
                <w:spacing w:val="-14"/>
                <w:sz w:val="20"/>
              </w:rPr>
              <w:t xml:space="preserve"> </w:t>
            </w:r>
            <w:r>
              <w:rPr>
                <w:sz w:val="20"/>
              </w:rPr>
              <w:t xml:space="preserve">poorly </w:t>
            </w:r>
            <w:r>
              <w:rPr>
                <w:spacing w:val="-2"/>
                <w:sz w:val="20"/>
              </w:rPr>
              <w:t xml:space="preserve">structured, </w:t>
            </w:r>
            <w:proofErr w:type="spellStart"/>
            <w:r>
              <w:rPr>
                <w:spacing w:val="-2"/>
                <w:sz w:val="20"/>
              </w:rPr>
              <w:t>disorganised</w:t>
            </w:r>
            <w:proofErr w:type="spellEnd"/>
          </w:p>
        </w:tc>
        <w:tc>
          <w:tcPr>
            <w:tcW w:w="1739" w:type="dxa"/>
            <w:tcBorders>
              <w:left w:val="dashSmallGap" w:color="000000" w:sz="4" w:space="0"/>
              <w:right w:val="double" w:color="000000" w:sz="4" w:space="0"/>
            </w:tcBorders>
          </w:tcPr>
          <w:p w:rsidR="00CA1C16" w:rsidRDefault="003152C8" w14:paraId="36F46792" w14:textId="77777777">
            <w:pPr>
              <w:pStyle w:val="TableParagraph"/>
              <w:ind w:left="96" w:right="53"/>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 designed and/or not suitable for the audience.</w:t>
            </w:r>
          </w:p>
          <w:p w:rsidR="00CA1C16" w:rsidRDefault="003152C8" w14:paraId="5936274D" w14:textId="77777777">
            <w:pPr>
              <w:pStyle w:val="TableParagraph"/>
              <w:spacing w:line="230" w:lineRule="exact"/>
              <w:ind w:left="96"/>
              <w:rPr>
                <w:sz w:val="20"/>
              </w:rPr>
            </w:pPr>
            <w:r>
              <w:rPr>
                <w:sz w:val="20"/>
              </w:rPr>
              <w:t>Work</w:t>
            </w:r>
            <w:r>
              <w:rPr>
                <w:spacing w:val="-14"/>
                <w:sz w:val="20"/>
              </w:rPr>
              <w:t xml:space="preserve"> </w:t>
            </w:r>
            <w:r>
              <w:rPr>
                <w:sz w:val="20"/>
              </w:rPr>
              <w:t>is</w:t>
            </w:r>
            <w:r>
              <w:rPr>
                <w:spacing w:val="-14"/>
                <w:sz w:val="20"/>
              </w:rPr>
              <w:t xml:space="preserve"> </w:t>
            </w:r>
            <w:r>
              <w:rPr>
                <w:sz w:val="20"/>
              </w:rPr>
              <w:t>poorly presented</w:t>
            </w:r>
            <w:r>
              <w:rPr>
                <w:spacing w:val="-8"/>
                <w:sz w:val="20"/>
              </w:rPr>
              <w:t xml:space="preserve"> </w:t>
            </w:r>
            <w:r>
              <w:rPr>
                <w:sz w:val="20"/>
              </w:rPr>
              <w:t>in</w:t>
            </w:r>
            <w:r>
              <w:rPr>
                <w:spacing w:val="-8"/>
                <w:sz w:val="20"/>
              </w:rPr>
              <w:t xml:space="preserve"> </w:t>
            </w:r>
            <w:r>
              <w:rPr>
                <w:spacing w:val="-10"/>
                <w:sz w:val="20"/>
              </w:rPr>
              <w:t>a</w:t>
            </w:r>
          </w:p>
        </w:tc>
        <w:tc>
          <w:tcPr>
            <w:tcW w:w="1736" w:type="dxa"/>
            <w:tcBorders>
              <w:left w:val="double" w:color="000000" w:sz="4" w:space="0"/>
              <w:right w:val="dashSmallGap" w:color="000000" w:sz="4" w:space="0"/>
            </w:tcBorders>
          </w:tcPr>
          <w:p w:rsidR="00CA1C16" w:rsidRDefault="003152C8" w14:paraId="0D8E97F5" w14:textId="77777777">
            <w:pPr>
              <w:pStyle w:val="TableParagraph"/>
              <w:ind w:left="95" w:right="129"/>
              <w:rPr>
                <w:sz w:val="20"/>
              </w:rPr>
            </w:pPr>
            <w:r>
              <w:rPr>
                <w:spacing w:val="-4"/>
                <w:sz w:val="20"/>
              </w:rPr>
              <w:t xml:space="preserve">Can </w:t>
            </w:r>
            <w:r>
              <w:rPr>
                <w:sz w:val="20"/>
              </w:rPr>
              <w:t>communicate in a suitable medium</w:t>
            </w:r>
            <w:r>
              <w:rPr>
                <w:spacing w:val="-14"/>
                <w:sz w:val="20"/>
              </w:rPr>
              <w:t xml:space="preserve"> </w:t>
            </w:r>
            <w:r>
              <w:rPr>
                <w:sz w:val="20"/>
              </w:rPr>
              <w:t>but</w:t>
            </w:r>
            <w:r>
              <w:rPr>
                <w:spacing w:val="-14"/>
                <w:sz w:val="20"/>
              </w:rPr>
              <w:t xml:space="preserve"> </w:t>
            </w:r>
            <w:r>
              <w:rPr>
                <w:sz w:val="20"/>
              </w:rPr>
              <w:t xml:space="preserve">with some room for </w:t>
            </w:r>
            <w:r>
              <w:rPr>
                <w:spacing w:val="-2"/>
                <w:sz w:val="20"/>
              </w:rPr>
              <w:t>improvement.</w:t>
            </w:r>
          </w:p>
        </w:tc>
        <w:tc>
          <w:tcPr>
            <w:tcW w:w="1736" w:type="dxa"/>
            <w:tcBorders>
              <w:left w:val="dashSmallGap" w:color="000000" w:sz="4" w:space="0"/>
              <w:right w:val="dashSmallGap" w:color="000000" w:sz="4" w:space="0"/>
            </w:tcBorders>
          </w:tcPr>
          <w:p w:rsidR="00CA1C16" w:rsidRDefault="003152C8" w14:paraId="32684375" w14:textId="77777777">
            <w:pPr>
              <w:pStyle w:val="TableParagraph"/>
              <w:ind w:left="105" w:right="247"/>
              <w:rPr>
                <w:sz w:val="20"/>
              </w:rPr>
            </w:pPr>
            <w:r>
              <w:rPr>
                <w:spacing w:val="-4"/>
                <w:sz w:val="20"/>
              </w:rPr>
              <w:t xml:space="preserve">Can </w:t>
            </w:r>
            <w:r>
              <w:rPr>
                <w:spacing w:val="-2"/>
                <w:sz w:val="20"/>
              </w:rPr>
              <w:t xml:space="preserve">communicate </w:t>
            </w:r>
            <w:r>
              <w:rPr>
                <w:sz w:val="20"/>
              </w:rPr>
              <w:t>effectively in a suitable</w:t>
            </w:r>
            <w:r>
              <w:rPr>
                <w:spacing w:val="-14"/>
                <w:sz w:val="20"/>
              </w:rPr>
              <w:t xml:space="preserve"> </w:t>
            </w:r>
            <w:proofErr w:type="gramStart"/>
            <w:r>
              <w:rPr>
                <w:sz w:val="20"/>
              </w:rPr>
              <w:t>format, but</w:t>
            </w:r>
            <w:proofErr w:type="gramEnd"/>
            <w:r>
              <w:rPr>
                <w:sz w:val="20"/>
              </w:rPr>
              <w:t xml:space="preserve"> may have minor errors.</w:t>
            </w:r>
          </w:p>
        </w:tc>
        <w:tc>
          <w:tcPr>
            <w:tcW w:w="1738" w:type="dxa"/>
            <w:tcBorders>
              <w:left w:val="dashSmallGap" w:color="000000" w:sz="4" w:space="0"/>
              <w:right w:val="dashSmallGap" w:color="000000" w:sz="4" w:space="0"/>
            </w:tcBorders>
          </w:tcPr>
          <w:p w:rsidR="00CA1C16" w:rsidRDefault="003152C8" w14:paraId="64F0B4D8" w14:textId="77777777">
            <w:pPr>
              <w:pStyle w:val="TableParagraph"/>
              <w:ind w:left="104" w:right="183"/>
              <w:rPr>
                <w:sz w:val="20"/>
              </w:rPr>
            </w:pPr>
            <w:r>
              <w:rPr>
                <w:spacing w:val="-4"/>
                <w:sz w:val="20"/>
              </w:rPr>
              <w:t xml:space="preserve">Can </w:t>
            </w:r>
            <w:r>
              <w:rPr>
                <w:spacing w:val="-2"/>
                <w:sz w:val="20"/>
              </w:rPr>
              <w:t xml:space="preserve">communicate </w:t>
            </w:r>
            <w:r>
              <w:rPr>
                <w:sz w:val="20"/>
              </w:rPr>
              <w:t>well,</w:t>
            </w:r>
            <w:r>
              <w:rPr>
                <w:spacing w:val="-14"/>
                <w:sz w:val="20"/>
              </w:rPr>
              <w:t xml:space="preserve"> </w:t>
            </w:r>
            <w:proofErr w:type="gramStart"/>
            <w:r>
              <w:rPr>
                <w:sz w:val="20"/>
              </w:rPr>
              <w:t>confidently</w:t>
            </w:r>
            <w:proofErr w:type="gramEnd"/>
            <w:r>
              <w:rPr>
                <w:sz w:val="20"/>
              </w:rPr>
              <w:t xml:space="preserve"> and</w:t>
            </w:r>
            <w:r>
              <w:rPr>
                <w:spacing w:val="-14"/>
                <w:sz w:val="20"/>
              </w:rPr>
              <w:t xml:space="preserve"> </w:t>
            </w:r>
            <w:r>
              <w:rPr>
                <w:sz w:val="20"/>
              </w:rPr>
              <w:t xml:space="preserve">consistently in a suitable </w:t>
            </w:r>
            <w:r>
              <w:rPr>
                <w:spacing w:val="-2"/>
                <w:sz w:val="20"/>
              </w:rPr>
              <w:t>format.</w:t>
            </w:r>
          </w:p>
        </w:tc>
        <w:tc>
          <w:tcPr>
            <w:tcW w:w="1736" w:type="dxa"/>
            <w:tcBorders>
              <w:left w:val="dashSmallGap" w:color="000000" w:sz="4" w:space="0"/>
              <w:right w:val="dashSmallGap" w:color="000000" w:sz="4" w:space="0"/>
            </w:tcBorders>
          </w:tcPr>
          <w:p w:rsidR="00CA1C16" w:rsidRDefault="003152C8" w14:paraId="0156BE67" w14:textId="77777777">
            <w:pPr>
              <w:pStyle w:val="TableParagraph"/>
              <w:ind w:left="104" w:right="193"/>
              <w:rPr>
                <w:sz w:val="20"/>
              </w:rPr>
            </w:pPr>
            <w:r>
              <w:rPr>
                <w:spacing w:val="-4"/>
                <w:sz w:val="20"/>
              </w:rPr>
              <w:t xml:space="preserve">Can </w:t>
            </w:r>
            <w:r>
              <w:rPr>
                <w:spacing w:val="-2"/>
                <w:sz w:val="20"/>
              </w:rPr>
              <w:t xml:space="preserve">communicate professionally </w:t>
            </w:r>
            <w:r>
              <w:rPr>
                <w:sz w:val="20"/>
              </w:rPr>
              <w:t>confidently and consistently</w:t>
            </w:r>
            <w:r>
              <w:rPr>
                <w:spacing w:val="-14"/>
                <w:sz w:val="20"/>
              </w:rPr>
              <w:t xml:space="preserve"> </w:t>
            </w:r>
            <w:r>
              <w:rPr>
                <w:sz w:val="20"/>
              </w:rPr>
              <w:t>in</w:t>
            </w:r>
            <w:r>
              <w:rPr>
                <w:spacing w:val="-14"/>
                <w:sz w:val="20"/>
              </w:rPr>
              <w:t xml:space="preserve"> </w:t>
            </w:r>
            <w:r>
              <w:rPr>
                <w:sz w:val="20"/>
              </w:rPr>
              <w:t>a suitable format.</w:t>
            </w:r>
          </w:p>
        </w:tc>
        <w:tc>
          <w:tcPr>
            <w:tcW w:w="1735" w:type="dxa"/>
            <w:tcBorders>
              <w:left w:val="dashSmallGap" w:color="000000" w:sz="4" w:space="0"/>
            </w:tcBorders>
          </w:tcPr>
          <w:p w:rsidR="00CA1C16" w:rsidRDefault="003152C8" w14:paraId="77D33986" w14:textId="77777777">
            <w:pPr>
              <w:pStyle w:val="TableParagraph"/>
              <w:ind w:left="103" w:right="159"/>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 xml:space="preserve">high level of </w:t>
            </w:r>
            <w:r>
              <w:rPr>
                <w:spacing w:val="-2"/>
                <w:sz w:val="20"/>
              </w:rPr>
              <w:t>professionalism.</w:t>
            </w:r>
          </w:p>
        </w:tc>
      </w:tr>
    </w:tbl>
    <w:p w:rsidR="00CA1C16" w:rsidRDefault="00CA1C16" w14:paraId="6CBB98F0" w14:textId="77777777">
      <w:pPr>
        <w:rPr>
          <w:sz w:val="20"/>
        </w:rPr>
        <w:sectPr w:rsidR="00CA1C16">
          <w:footerReference w:type="default" r:id="rId14"/>
          <w:pgSz w:w="16840" w:h="11900" w:orient="landscape"/>
          <w:pgMar w:top="680" w:right="2040" w:bottom="280" w:left="620" w:header="0" w:footer="0" w:gutter="0"/>
          <w:cols w:space="720"/>
        </w:sectPr>
      </w:pPr>
    </w:p>
    <w:p w:rsidR="00CA1C16" w:rsidRDefault="00CA1C16" w14:paraId="73E7293E" w14:textId="77777777">
      <w:pPr>
        <w:pStyle w:val="BodyText"/>
        <w:spacing w:before="2"/>
        <w:rPr>
          <w:sz w:val="2"/>
        </w:rPr>
      </w:pP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A1C16" w14:paraId="6F67BC64" w14:textId="77777777">
        <w:trPr>
          <w:trHeight w:val="415"/>
        </w:trPr>
        <w:tc>
          <w:tcPr>
            <w:tcW w:w="1736" w:type="dxa"/>
            <w:shd w:val="clear" w:color="auto" w:fill="C2D59B"/>
          </w:tcPr>
          <w:p w:rsidR="00CA1C16" w:rsidRDefault="003152C8" w14:paraId="06262BAF" w14:textId="77777777">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rsidR="00CA1C16" w:rsidRDefault="003152C8" w14:paraId="01668B4E" w14:textId="77777777">
            <w:pPr>
              <w:pStyle w:val="TableParagraph"/>
              <w:spacing w:before="102"/>
              <w:rPr>
                <w:b/>
                <w:sz w:val="18"/>
              </w:rPr>
            </w:pPr>
            <w:r>
              <w:rPr>
                <w:b/>
                <w:spacing w:val="-4"/>
                <w:sz w:val="18"/>
              </w:rPr>
              <w:t>FAIL</w:t>
            </w:r>
          </w:p>
        </w:tc>
        <w:tc>
          <w:tcPr>
            <w:tcW w:w="1739" w:type="dxa"/>
            <w:shd w:val="clear" w:color="auto" w:fill="C2D59B"/>
          </w:tcPr>
          <w:p w:rsidR="00CA1C16" w:rsidRDefault="003152C8" w14:paraId="55FAE1B0" w14:textId="77777777">
            <w:pPr>
              <w:pStyle w:val="TableParagraph"/>
              <w:spacing w:before="102"/>
              <w:ind w:left="106"/>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rsidR="00CA1C16" w:rsidRDefault="003152C8" w14:paraId="14B0F92E" w14:textId="77777777">
            <w:pPr>
              <w:pStyle w:val="TableParagraph"/>
              <w:spacing w:line="206" w:lineRule="exact"/>
              <w:ind w:left="105"/>
              <w:rPr>
                <w:b/>
                <w:sz w:val="18"/>
              </w:rPr>
            </w:pPr>
            <w:r>
              <w:rPr>
                <w:b/>
                <w:spacing w:val="-2"/>
                <w:sz w:val="18"/>
              </w:rPr>
              <w:t>SATISFACTORY</w:t>
            </w:r>
          </w:p>
          <w:p w:rsidR="00CA1C16" w:rsidRDefault="003152C8" w14:paraId="6454094A" w14:textId="77777777">
            <w:pPr>
              <w:pStyle w:val="TableParagraph"/>
              <w:spacing w:line="189" w:lineRule="exact"/>
              <w:ind w:left="105"/>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C2D59B"/>
          </w:tcPr>
          <w:p w:rsidR="00CA1C16" w:rsidRDefault="003152C8" w14:paraId="06F542D7" w14:textId="77777777">
            <w:pPr>
              <w:pStyle w:val="TableParagraph"/>
              <w:spacing w:line="206" w:lineRule="exact"/>
              <w:ind w:left="105"/>
              <w:rPr>
                <w:b/>
                <w:sz w:val="18"/>
              </w:rPr>
            </w:pPr>
            <w:r>
              <w:rPr>
                <w:b/>
                <w:spacing w:val="-4"/>
                <w:sz w:val="18"/>
              </w:rPr>
              <w:t>GOOD</w:t>
            </w:r>
          </w:p>
          <w:p w:rsidR="00CA1C16" w:rsidRDefault="003152C8" w14:paraId="0A11D540" w14:textId="77777777">
            <w:pPr>
              <w:pStyle w:val="TableParagraph"/>
              <w:spacing w:line="189" w:lineRule="exact"/>
              <w:ind w:left="105"/>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rsidR="00CA1C16" w:rsidRDefault="003152C8" w14:paraId="692EB2FE" w14:textId="77777777">
            <w:pPr>
              <w:pStyle w:val="TableParagraph"/>
              <w:spacing w:line="206" w:lineRule="exact"/>
              <w:ind w:left="104"/>
              <w:rPr>
                <w:b/>
                <w:sz w:val="18"/>
              </w:rPr>
            </w:pPr>
            <w:r>
              <w:rPr>
                <w:b/>
                <w:sz w:val="18"/>
              </w:rPr>
              <w:t>VERY</w:t>
            </w:r>
            <w:r>
              <w:rPr>
                <w:b/>
                <w:spacing w:val="-7"/>
                <w:sz w:val="18"/>
              </w:rPr>
              <w:t xml:space="preserve"> </w:t>
            </w:r>
            <w:r>
              <w:rPr>
                <w:b/>
                <w:spacing w:val="-4"/>
                <w:sz w:val="18"/>
              </w:rPr>
              <w:t>GOOD</w:t>
            </w:r>
          </w:p>
          <w:p w:rsidR="00CA1C16" w:rsidRDefault="003152C8" w14:paraId="3F95A3B3" w14:textId="77777777">
            <w:pPr>
              <w:pStyle w:val="TableParagraph"/>
              <w:spacing w:line="189" w:lineRule="exact"/>
              <w:ind w:left="104"/>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rsidR="00CA1C16" w:rsidRDefault="003152C8" w14:paraId="6AB5D34E" w14:textId="77777777">
            <w:pPr>
              <w:pStyle w:val="TableParagraph"/>
              <w:spacing w:line="206" w:lineRule="exact"/>
              <w:ind w:left="104"/>
              <w:rPr>
                <w:b/>
                <w:sz w:val="18"/>
              </w:rPr>
            </w:pPr>
            <w:r>
              <w:rPr>
                <w:b/>
                <w:spacing w:val="-2"/>
                <w:sz w:val="18"/>
              </w:rPr>
              <w:t>EXCELLENT</w:t>
            </w:r>
          </w:p>
          <w:p w:rsidR="00CA1C16" w:rsidRDefault="003152C8" w14:paraId="5C7849E6" w14:textId="77777777">
            <w:pPr>
              <w:pStyle w:val="TableParagraph"/>
              <w:spacing w:line="189" w:lineRule="exact"/>
              <w:ind w:left="104"/>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C2D59B"/>
          </w:tcPr>
          <w:p w:rsidR="00CA1C16" w:rsidRDefault="003152C8" w14:paraId="0DB7F258" w14:textId="77777777">
            <w:pPr>
              <w:pStyle w:val="TableParagraph"/>
              <w:spacing w:line="206" w:lineRule="exact"/>
              <w:ind w:left="103"/>
              <w:rPr>
                <w:b/>
                <w:sz w:val="18"/>
              </w:rPr>
            </w:pPr>
            <w:r>
              <w:rPr>
                <w:b/>
                <w:spacing w:val="-2"/>
                <w:sz w:val="18"/>
              </w:rPr>
              <w:t>EXCEPTIONAL</w:t>
            </w:r>
          </w:p>
          <w:p w:rsidR="00CA1C16" w:rsidRDefault="003152C8" w14:paraId="64D8E21F" w14:textId="77777777">
            <w:pPr>
              <w:pStyle w:val="TableParagraph"/>
              <w:spacing w:line="189" w:lineRule="exact"/>
              <w:ind w:left="103"/>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CA1C16" w14:paraId="463423CD" w14:textId="77777777">
        <w:trPr>
          <w:trHeight w:val="230"/>
        </w:trPr>
        <w:tc>
          <w:tcPr>
            <w:tcW w:w="1736" w:type="dxa"/>
            <w:shd w:val="clear" w:color="auto" w:fill="C2D59B"/>
          </w:tcPr>
          <w:p w:rsidR="00CA1C16" w:rsidRDefault="003152C8" w14:paraId="79B32F34" w14:textId="77777777">
            <w:pPr>
              <w:pStyle w:val="TableParagraph"/>
              <w:spacing w:line="210" w:lineRule="exact"/>
              <w:ind w:left="278"/>
              <w:rPr>
                <w:b/>
                <w:sz w:val="20"/>
              </w:rPr>
            </w:pPr>
            <w:r>
              <w:rPr>
                <w:b/>
                <w:spacing w:val="-2"/>
                <w:sz w:val="20"/>
              </w:rPr>
              <w:t>Category</w:t>
            </w:r>
          </w:p>
        </w:tc>
        <w:tc>
          <w:tcPr>
            <w:tcW w:w="1736" w:type="dxa"/>
            <w:shd w:val="clear" w:color="auto" w:fill="C2D59B"/>
          </w:tcPr>
          <w:p w:rsidR="00CA1C16" w:rsidRDefault="003152C8" w14:paraId="6A26C6DD" w14:textId="77777777">
            <w:pPr>
              <w:pStyle w:val="TableParagraph"/>
              <w:spacing w:before="20" w:line="189" w:lineRule="exact"/>
              <w:rPr>
                <w:b/>
                <w:sz w:val="18"/>
              </w:rPr>
            </w:pPr>
            <w:r>
              <w:rPr>
                <w:b/>
                <w:w w:val="95"/>
                <w:sz w:val="18"/>
              </w:rPr>
              <w:t>0-</w:t>
            </w:r>
            <w:r>
              <w:rPr>
                <w:b/>
                <w:spacing w:val="-5"/>
                <w:sz w:val="18"/>
              </w:rPr>
              <w:t>29%</w:t>
            </w:r>
          </w:p>
        </w:tc>
        <w:tc>
          <w:tcPr>
            <w:tcW w:w="1739" w:type="dxa"/>
            <w:shd w:val="clear" w:color="auto" w:fill="C2D59B"/>
          </w:tcPr>
          <w:p w:rsidR="00CA1C16" w:rsidRDefault="003152C8" w14:paraId="6CA7F88E" w14:textId="77777777">
            <w:pPr>
              <w:pStyle w:val="TableParagraph"/>
              <w:spacing w:before="20" w:line="189" w:lineRule="exact"/>
              <w:ind w:left="106"/>
              <w:rPr>
                <w:b/>
                <w:sz w:val="18"/>
              </w:rPr>
            </w:pPr>
            <w:r>
              <w:rPr>
                <w:b/>
                <w:w w:val="95"/>
                <w:sz w:val="18"/>
              </w:rPr>
              <w:t>30-</w:t>
            </w:r>
            <w:r>
              <w:rPr>
                <w:b/>
                <w:spacing w:val="-5"/>
                <w:sz w:val="18"/>
              </w:rPr>
              <w:t>39%</w:t>
            </w:r>
          </w:p>
        </w:tc>
        <w:tc>
          <w:tcPr>
            <w:tcW w:w="1736" w:type="dxa"/>
            <w:shd w:val="clear" w:color="auto" w:fill="C2D59B"/>
          </w:tcPr>
          <w:p w:rsidR="00CA1C16" w:rsidRDefault="003152C8" w14:paraId="02F74B7D" w14:textId="77777777">
            <w:pPr>
              <w:pStyle w:val="TableParagraph"/>
              <w:spacing w:before="20" w:line="189" w:lineRule="exact"/>
              <w:ind w:left="105"/>
              <w:rPr>
                <w:b/>
                <w:sz w:val="18"/>
              </w:rPr>
            </w:pPr>
            <w:r>
              <w:rPr>
                <w:b/>
                <w:w w:val="95"/>
                <w:sz w:val="18"/>
              </w:rPr>
              <w:t>40-</w:t>
            </w:r>
            <w:r>
              <w:rPr>
                <w:b/>
                <w:spacing w:val="-5"/>
                <w:sz w:val="18"/>
              </w:rPr>
              <w:t>49%</w:t>
            </w:r>
          </w:p>
        </w:tc>
        <w:tc>
          <w:tcPr>
            <w:tcW w:w="1736" w:type="dxa"/>
            <w:shd w:val="clear" w:color="auto" w:fill="C2D59B"/>
          </w:tcPr>
          <w:p w:rsidR="00CA1C16" w:rsidRDefault="003152C8" w14:paraId="64179D1A" w14:textId="77777777">
            <w:pPr>
              <w:pStyle w:val="TableParagraph"/>
              <w:spacing w:before="20" w:line="189" w:lineRule="exact"/>
              <w:ind w:left="105"/>
              <w:rPr>
                <w:b/>
                <w:sz w:val="18"/>
              </w:rPr>
            </w:pPr>
            <w:r>
              <w:rPr>
                <w:b/>
                <w:w w:val="95"/>
                <w:sz w:val="18"/>
              </w:rPr>
              <w:t>50-</w:t>
            </w:r>
            <w:r>
              <w:rPr>
                <w:b/>
                <w:spacing w:val="-5"/>
                <w:sz w:val="18"/>
              </w:rPr>
              <w:t>59%</w:t>
            </w:r>
          </w:p>
        </w:tc>
        <w:tc>
          <w:tcPr>
            <w:tcW w:w="1738" w:type="dxa"/>
            <w:shd w:val="clear" w:color="auto" w:fill="C2D59B"/>
          </w:tcPr>
          <w:p w:rsidR="00CA1C16" w:rsidRDefault="003152C8" w14:paraId="78F2CC1B" w14:textId="77777777">
            <w:pPr>
              <w:pStyle w:val="TableParagraph"/>
              <w:spacing w:before="20" w:line="189" w:lineRule="exact"/>
              <w:ind w:left="104"/>
              <w:rPr>
                <w:b/>
                <w:sz w:val="18"/>
              </w:rPr>
            </w:pPr>
            <w:r>
              <w:rPr>
                <w:b/>
                <w:w w:val="95"/>
                <w:sz w:val="18"/>
              </w:rPr>
              <w:t>60-</w:t>
            </w:r>
            <w:r>
              <w:rPr>
                <w:b/>
                <w:spacing w:val="-5"/>
                <w:sz w:val="18"/>
              </w:rPr>
              <w:t>69%</w:t>
            </w:r>
          </w:p>
        </w:tc>
        <w:tc>
          <w:tcPr>
            <w:tcW w:w="1736" w:type="dxa"/>
            <w:shd w:val="clear" w:color="auto" w:fill="C2D59B"/>
          </w:tcPr>
          <w:p w:rsidR="00CA1C16" w:rsidRDefault="003152C8" w14:paraId="158D1A9A" w14:textId="77777777">
            <w:pPr>
              <w:pStyle w:val="TableParagraph"/>
              <w:spacing w:before="20" w:line="189" w:lineRule="exact"/>
              <w:ind w:left="104"/>
              <w:rPr>
                <w:b/>
                <w:sz w:val="18"/>
              </w:rPr>
            </w:pPr>
            <w:r>
              <w:rPr>
                <w:b/>
                <w:w w:val="95"/>
                <w:sz w:val="18"/>
              </w:rPr>
              <w:t>70-</w:t>
            </w:r>
            <w:r>
              <w:rPr>
                <w:b/>
                <w:spacing w:val="-5"/>
                <w:sz w:val="18"/>
              </w:rPr>
              <w:t>84%</w:t>
            </w:r>
          </w:p>
        </w:tc>
        <w:tc>
          <w:tcPr>
            <w:tcW w:w="1735" w:type="dxa"/>
            <w:shd w:val="clear" w:color="auto" w:fill="C2D59B"/>
          </w:tcPr>
          <w:p w:rsidR="00CA1C16" w:rsidRDefault="003152C8" w14:paraId="614243E9" w14:textId="77777777">
            <w:pPr>
              <w:pStyle w:val="TableParagraph"/>
              <w:spacing w:line="206" w:lineRule="exact"/>
              <w:ind w:left="103"/>
              <w:rPr>
                <w:b/>
                <w:sz w:val="18"/>
              </w:rPr>
            </w:pPr>
            <w:r>
              <w:rPr>
                <w:b/>
                <w:w w:val="95"/>
                <w:sz w:val="18"/>
              </w:rPr>
              <w:t>85-</w:t>
            </w:r>
            <w:r>
              <w:rPr>
                <w:b/>
                <w:spacing w:val="-4"/>
                <w:sz w:val="18"/>
              </w:rPr>
              <w:t>100%</w:t>
            </w:r>
          </w:p>
        </w:tc>
      </w:tr>
      <w:tr w:rsidR="00CA1C16" w14:paraId="0701E9F3" w14:textId="77777777">
        <w:trPr>
          <w:trHeight w:val="6209"/>
        </w:trPr>
        <w:tc>
          <w:tcPr>
            <w:tcW w:w="1736" w:type="dxa"/>
            <w:shd w:val="clear" w:color="auto" w:fill="C2D59B"/>
          </w:tcPr>
          <w:p w:rsidR="00CA1C16" w:rsidRDefault="003152C8" w14:paraId="594E475D" w14:textId="77777777">
            <w:pPr>
              <w:pStyle w:val="TableParagraph"/>
              <w:ind w:left="215" w:right="66"/>
              <w:rPr>
                <w:sz w:val="18"/>
              </w:rPr>
            </w:pPr>
            <w:r>
              <w:rPr>
                <w:spacing w:val="-2"/>
                <w:sz w:val="18"/>
              </w:rPr>
              <w:t xml:space="preserve">personal responsibility; professional development; </w:t>
            </w:r>
            <w:r>
              <w:rPr>
                <w:sz w:val="18"/>
              </w:rPr>
              <w:t>initiate and complete tasks and procedures: individually</w:t>
            </w:r>
            <w:r>
              <w:rPr>
                <w:spacing w:val="-13"/>
                <w:sz w:val="18"/>
              </w:rPr>
              <w:t xml:space="preserve"> </w:t>
            </w:r>
            <w:r>
              <w:rPr>
                <w:sz w:val="18"/>
              </w:rPr>
              <w:t xml:space="preserve">and/or </w:t>
            </w:r>
            <w:r>
              <w:rPr>
                <w:spacing w:val="-2"/>
                <w:sz w:val="18"/>
              </w:rPr>
              <w:t xml:space="preserve">collaboratively; </w:t>
            </w:r>
            <w:r>
              <w:rPr>
                <w:sz w:val="18"/>
              </w:rPr>
              <w:t xml:space="preserve">use appropriate media to </w:t>
            </w:r>
            <w:r>
              <w:rPr>
                <w:spacing w:val="-2"/>
                <w:sz w:val="18"/>
              </w:rPr>
              <w:t>communicate effectively;</w:t>
            </w:r>
            <w:r>
              <w:rPr>
                <w:spacing w:val="40"/>
                <w:sz w:val="18"/>
              </w:rPr>
              <w:t xml:space="preserve"> </w:t>
            </w:r>
            <w:r>
              <w:rPr>
                <w:sz w:val="18"/>
              </w:rPr>
              <w:t>fluency of expression;</w:t>
            </w:r>
            <w:r>
              <w:rPr>
                <w:spacing w:val="-13"/>
                <w:sz w:val="18"/>
              </w:rPr>
              <w:t xml:space="preserve"> </w:t>
            </w:r>
            <w:r>
              <w:rPr>
                <w:sz w:val="18"/>
              </w:rPr>
              <w:t>clarity and effectiveness in presentation and</w:t>
            </w:r>
            <w:r>
              <w:rPr>
                <w:spacing w:val="-13"/>
                <w:sz w:val="18"/>
              </w:rPr>
              <w:t xml:space="preserve"> </w:t>
            </w:r>
            <w:proofErr w:type="spellStart"/>
            <w:r>
              <w:rPr>
                <w:sz w:val="18"/>
              </w:rPr>
              <w:t>organisation</w:t>
            </w:r>
            <w:proofErr w:type="spellEnd"/>
            <w:r>
              <w:rPr>
                <w:sz w:val="18"/>
              </w:rPr>
              <w:t>.)</w:t>
            </w:r>
          </w:p>
        </w:tc>
        <w:tc>
          <w:tcPr>
            <w:tcW w:w="1736" w:type="dxa"/>
            <w:tcBorders>
              <w:right w:val="dashSmallGap" w:color="000000" w:sz="4" w:space="0"/>
            </w:tcBorders>
          </w:tcPr>
          <w:p w:rsidR="00CA1C16" w:rsidRDefault="003152C8" w14:paraId="2B149719" w14:textId="77777777">
            <w:pPr>
              <w:pStyle w:val="TableParagraph"/>
              <w:ind w:right="107"/>
              <w:rPr>
                <w:sz w:val="20"/>
              </w:rPr>
            </w:pP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 xml:space="preserve">style. Little or no evidence of autonomy (or </w:t>
            </w:r>
            <w:r>
              <w:rPr>
                <w:spacing w:val="-2"/>
                <w:sz w:val="20"/>
              </w:rPr>
              <w:t xml:space="preserve">collaboration, </w:t>
            </w:r>
            <w:r>
              <w:rPr>
                <w:sz w:val="20"/>
              </w:rPr>
              <w:t>where relevant) in</w:t>
            </w:r>
            <w:r>
              <w:rPr>
                <w:spacing w:val="-14"/>
                <w:sz w:val="20"/>
              </w:rPr>
              <w:t xml:space="preserve"> </w:t>
            </w:r>
            <w:r>
              <w:rPr>
                <w:sz w:val="20"/>
              </w:rPr>
              <w:t>the</w:t>
            </w:r>
            <w:r>
              <w:rPr>
                <w:spacing w:val="-14"/>
                <w:sz w:val="20"/>
              </w:rPr>
              <w:t xml:space="preserve"> </w:t>
            </w:r>
            <w:r>
              <w:rPr>
                <w:sz w:val="20"/>
              </w:rPr>
              <w:t xml:space="preserve">completion of tasks. Little or no evidence of the skills required in </w:t>
            </w:r>
            <w:r>
              <w:rPr>
                <w:spacing w:val="-2"/>
                <w:sz w:val="20"/>
              </w:rPr>
              <w:t>graduate employment.</w:t>
            </w:r>
          </w:p>
        </w:tc>
        <w:tc>
          <w:tcPr>
            <w:tcW w:w="1739" w:type="dxa"/>
            <w:tcBorders>
              <w:left w:val="dashSmallGap" w:color="000000" w:sz="4" w:space="0"/>
              <w:right w:val="double" w:color="000000" w:sz="4" w:space="0"/>
            </w:tcBorders>
          </w:tcPr>
          <w:p w:rsidR="00CA1C16" w:rsidRDefault="003152C8" w14:paraId="4FF56B87" w14:textId="77777777">
            <w:pPr>
              <w:pStyle w:val="TableParagraph"/>
              <w:ind w:left="96" w:right="151"/>
              <w:rPr>
                <w:sz w:val="20"/>
              </w:rPr>
            </w:pP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9"/>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rsidR="00CA1C16" w:rsidRDefault="003152C8" w14:paraId="152B04E5" w14:textId="77777777">
            <w:pPr>
              <w:pStyle w:val="TableParagraph"/>
              <w:ind w:left="96" w:right="53"/>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Weak </w:t>
            </w:r>
            <w:r>
              <w:rPr>
                <w:spacing w:val="-2"/>
                <w:sz w:val="20"/>
              </w:rPr>
              <w:t xml:space="preserve">independent </w:t>
            </w:r>
            <w:r>
              <w:rPr>
                <w:sz w:val="20"/>
              </w:rPr>
              <w:t xml:space="preserve">initiative (or collaboration, if </w:t>
            </w:r>
            <w:r>
              <w:rPr>
                <w:spacing w:val="-2"/>
                <w:sz w:val="20"/>
              </w:rPr>
              <w:t>relevant).</w:t>
            </w:r>
          </w:p>
          <w:p w:rsidR="00CA1C16" w:rsidRDefault="003152C8" w14:paraId="2E67796B" w14:textId="77777777">
            <w:pPr>
              <w:pStyle w:val="TableParagraph"/>
              <w:ind w:left="96"/>
              <w:rPr>
                <w:sz w:val="20"/>
              </w:rPr>
            </w:pPr>
            <w:r>
              <w:rPr>
                <w:sz w:val="20"/>
              </w:rPr>
              <w:t>Limited</w:t>
            </w:r>
            <w:r>
              <w:rPr>
                <w:spacing w:val="-14"/>
                <w:sz w:val="20"/>
              </w:rPr>
              <w:t xml:space="preserve"> </w:t>
            </w:r>
            <w:r>
              <w:rPr>
                <w:sz w:val="20"/>
              </w:rPr>
              <w:t xml:space="preserve">evidence of the skills required in </w:t>
            </w:r>
            <w:r>
              <w:rPr>
                <w:spacing w:val="-2"/>
                <w:sz w:val="20"/>
              </w:rPr>
              <w:t>graduate employment.</w:t>
            </w:r>
          </w:p>
        </w:tc>
        <w:tc>
          <w:tcPr>
            <w:tcW w:w="1736" w:type="dxa"/>
            <w:tcBorders>
              <w:left w:val="double" w:color="000000" w:sz="4" w:space="0"/>
              <w:right w:val="dashSmallGap" w:color="000000" w:sz="4" w:space="0"/>
            </w:tcBorders>
          </w:tcPr>
          <w:p w:rsidR="00CA1C16" w:rsidRDefault="003152C8" w14:paraId="52A9C880" w14:textId="77777777">
            <w:pPr>
              <w:pStyle w:val="TableParagraph"/>
              <w:ind w:left="95" w:right="114"/>
              <w:rPr>
                <w:sz w:val="20"/>
              </w:rPr>
            </w:pPr>
            <w:r>
              <w:rPr>
                <w:sz w:val="20"/>
              </w:rPr>
              <w:t>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2"/>
                <w:sz w:val="20"/>
              </w:rPr>
              <w:t xml:space="preserve"> </w:t>
            </w:r>
            <w:r>
              <w:rPr>
                <w:sz w:val="20"/>
              </w:rPr>
              <w:t>as</w:t>
            </w:r>
            <w:r>
              <w:rPr>
                <w:spacing w:val="-2"/>
                <w:sz w:val="20"/>
              </w:rPr>
              <w:t xml:space="preserve"> </w:t>
            </w:r>
            <w:r>
              <w:rPr>
                <w:sz w:val="20"/>
              </w:rPr>
              <w:t>part</w:t>
            </w:r>
            <w:r>
              <w:rPr>
                <w:spacing w:val="-3"/>
                <w:sz w:val="20"/>
              </w:rPr>
              <w:t xml:space="preserve"> </w:t>
            </w:r>
            <w:r>
              <w:rPr>
                <w:sz w:val="20"/>
              </w:rPr>
              <w:t>of</w:t>
            </w:r>
            <w:r>
              <w:rPr>
                <w:spacing w:val="-3"/>
                <w:sz w:val="20"/>
              </w:rPr>
              <w:t xml:space="preserve"> </w:t>
            </w:r>
            <w:r>
              <w:rPr>
                <w:sz w:val="20"/>
              </w:rPr>
              <w:t xml:space="preserve">a team, but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required in </w:t>
            </w:r>
            <w:r>
              <w:rPr>
                <w:spacing w:val="-2"/>
                <w:sz w:val="20"/>
              </w:rPr>
              <w:t>graduate employment,</w:t>
            </w:r>
            <w:r>
              <w:rPr>
                <w:spacing w:val="40"/>
                <w:sz w:val="20"/>
              </w:rPr>
              <w:t xml:space="preserve"> </w:t>
            </w:r>
            <w:r>
              <w:rPr>
                <w:sz w:val="20"/>
              </w:rPr>
              <w:t xml:space="preserve">with some areas of minor </w:t>
            </w:r>
            <w:r>
              <w:rPr>
                <w:spacing w:val="-2"/>
                <w:sz w:val="20"/>
              </w:rPr>
              <w:t>weakness.</w:t>
            </w:r>
          </w:p>
        </w:tc>
        <w:tc>
          <w:tcPr>
            <w:tcW w:w="1736" w:type="dxa"/>
            <w:tcBorders>
              <w:left w:val="dashSmallGap" w:color="000000" w:sz="4" w:space="0"/>
              <w:right w:val="dashSmallGap" w:color="000000" w:sz="4" w:space="0"/>
            </w:tcBorders>
          </w:tcPr>
          <w:p w:rsidR="00CA1C16" w:rsidRDefault="003152C8" w14:paraId="567DAD0B" w14:textId="77777777">
            <w:pPr>
              <w:pStyle w:val="TableParagraph"/>
              <w:ind w:left="105" w:right="154"/>
              <w:rPr>
                <w:sz w:val="20"/>
              </w:rPr>
            </w:pPr>
            <w:r>
              <w:rPr>
                <w:sz w:val="20"/>
              </w:rPr>
              <w:t>Mostly</w:t>
            </w:r>
            <w:r>
              <w:rPr>
                <w:spacing w:val="-14"/>
                <w:sz w:val="20"/>
              </w:rPr>
              <w:t xml:space="preserve"> </w:t>
            </w:r>
            <w:r>
              <w:rPr>
                <w:sz w:val="20"/>
              </w:rPr>
              <w:t xml:space="preserve">coherent, </w:t>
            </w:r>
            <w:proofErr w:type="spellStart"/>
            <w:r>
              <w:rPr>
                <w:sz w:val="20"/>
              </w:rPr>
              <w:t>organised</w:t>
            </w:r>
            <w:proofErr w:type="spellEnd"/>
            <w:r>
              <w:rPr>
                <w:sz w:val="20"/>
              </w:rPr>
              <w:t xml:space="preserve"> work, in a suitable structure and is for</w:t>
            </w:r>
            <w:r>
              <w:rPr>
                <w:spacing w:val="-11"/>
                <w:sz w:val="20"/>
              </w:rPr>
              <w:t xml:space="preserve"> </w:t>
            </w:r>
            <w:r>
              <w:rPr>
                <w:sz w:val="20"/>
              </w:rPr>
              <w:t>the</w:t>
            </w:r>
            <w:r>
              <w:rPr>
                <w:spacing w:val="-10"/>
                <w:sz w:val="20"/>
              </w:rPr>
              <w:t xml:space="preserve"> </w:t>
            </w:r>
            <w:r>
              <w:rPr>
                <w:sz w:val="20"/>
              </w:rPr>
              <w:t>most</w:t>
            </w:r>
            <w:r>
              <w:rPr>
                <w:spacing w:val="-10"/>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1"/>
                <w:sz w:val="20"/>
              </w:rPr>
              <w:t xml:space="preserve"> </w:t>
            </w:r>
            <w:r>
              <w:rPr>
                <w:sz w:val="20"/>
              </w:rPr>
              <w:t>as</w:t>
            </w:r>
            <w:r>
              <w:rPr>
                <w:spacing w:val="-11"/>
                <w:sz w:val="20"/>
              </w:rPr>
              <w:t xml:space="preserve"> </w:t>
            </w:r>
            <w:r>
              <w:rPr>
                <w:sz w:val="20"/>
              </w:rPr>
              <w:t>part</w:t>
            </w:r>
            <w:r>
              <w:rPr>
                <w:spacing w:val="-10"/>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required in </w:t>
            </w:r>
            <w:r>
              <w:rPr>
                <w:spacing w:val="-2"/>
                <w:sz w:val="20"/>
              </w:rPr>
              <w:t xml:space="preserve">graduate employment, </w:t>
            </w:r>
            <w:r>
              <w:rPr>
                <w:sz w:val="20"/>
              </w:rPr>
              <w:t>with</w:t>
            </w:r>
            <w:r>
              <w:rPr>
                <w:spacing w:val="-14"/>
                <w:sz w:val="20"/>
              </w:rPr>
              <w:t xml:space="preserve"> </w:t>
            </w:r>
            <w:r>
              <w:rPr>
                <w:sz w:val="20"/>
              </w:rPr>
              <w:t>some</w:t>
            </w:r>
            <w:r>
              <w:rPr>
                <w:spacing w:val="-14"/>
                <w:sz w:val="20"/>
              </w:rPr>
              <w:t xml:space="preserve"> </w:t>
            </w:r>
            <w:r>
              <w:rPr>
                <w:sz w:val="20"/>
              </w:rPr>
              <w:t xml:space="preserve">areas of strength and some of minor </w:t>
            </w:r>
            <w:r>
              <w:rPr>
                <w:spacing w:val="-2"/>
                <w:sz w:val="20"/>
              </w:rPr>
              <w:t>weakness.</w:t>
            </w:r>
          </w:p>
        </w:tc>
        <w:tc>
          <w:tcPr>
            <w:tcW w:w="1738" w:type="dxa"/>
            <w:tcBorders>
              <w:left w:val="dashSmallGap" w:color="000000" w:sz="4" w:space="0"/>
              <w:right w:val="dashSmallGap" w:color="000000" w:sz="4" w:space="0"/>
            </w:tcBorders>
          </w:tcPr>
          <w:p w:rsidR="00CA1C16" w:rsidRDefault="003152C8" w14:paraId="2E6450F8" w14:textId="77777777">
            <w:pPr>
              <w:pStyle w:val="TableParagraph"/>
              <w:ind w:left="104" w:right="113"/>
              <w:rPr>
                <w:sz w:val="20"/>
              </w:rPr>
            </w:pPr>
            <w:r>
              <w:rPr>
                <w:sz w:val="20"/>
              </w:rPr>
              <w:t xml:space="preserve">Work is coherent, fluent, </w:t>
            </w:r>
            <w:proofErr w:type="gramStart"/>
            <w:r>
              <w:rPr>
                <w:spacing w:val="-2"/>
                <w:sz w:val="20"/>
              </w:rPr>
              <w:t>well-structured</w:t>
            </w:r>
            <w:proofErr w:type="gramEnd"/>
            <w:r>
              <w:rPr>
                <w:spacing w:val="-2"/>
                <w:sz w:val="20"/>
              </w:rPr>
              <w:t xml:space="preserve"> </w:t>
            </w: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w:t>
            </w:r>
            <w:r>
              <w:rPr>
                <w:spacing w:val="-2"/>
                <w:sz w:val="20"/>
              </w:rPr>
              <w:t xml:space="preserve">graduate employment </w:t>
            </w:r>
            <w:r>
              <w:rPr>
                <w:sz w:val="20"/>
              </w:rPr>
              <w:t>skills, with just occasional</w:t>
            </w:r>
            <w:r>
              <w:rPr>
                <w:spacing w:val="-14"/>
                <w:sz w:val="20"/>
              </w:rPr>
              <w:t xml:space="preserve"> </w:t>
            </w:r>
            <w:r>
              <w:rPr>
                <w:sz w:val="20"/>
              </w:rPr>
              <w:t xml:space="preserve">minor </w:t>
            </w:r>
            <w:r>
              <w:rPr>
                <w:spacing w:val="-2"/>
                <w:sz w:val="20"/>
              </w:rPr>
              <w:t>weakness.</w:t>
            </w:r>
          </w:p>
        </w:tc>
        <w:tc>
          <w:tcPr>
            <w:tcW w:w="1736" w:type="dxa"/>
            <w:tcBorders>
              <w:left w:val="dashSmallGap" w:color="000000" w:sz="4" w:space="0"/>
              <w:right w:val="dashSmallGap" w:color="000000" w:sz="4" w:space="0"/>
            </w:tcBorders>
          </w:tcPr>
          <w:p w:rsidR="00CA1C16" w:rsidRDefault="003152C8" w14:paraId="598308FE" w14:textId="77777777">
            <w:pPr>
              <w:pStyle w:val="TableParagraph"/>
              <w:ind w:left="104" w:right="204"/>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autonomously </w:t>
            </w:r>
            <w:r>
              <w:rPr>
                <w:sz w:val="20"/>
              </w:rPr>
              <w:t xml:space="preserve">with initiative. 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w:t>
            </w:r>
            <w:r>
              <w:rPr>
                <w:spacing w:val="-2"/>
                <w:sz w:val="20"/>
              </w:rPr>
              <w:t xml:space="preserve">managing </w:t>
            </w:r>
            <w:r>
              <w:rPr>
                <w:sz w:val="20"/>
              </w:rPr>
              <w:t xml:space="preserve">conflict and </w:t>
            </w:r>
            <w:r>
              <w:rPr>
                <w:spacing w:val="-2"/>
                <w:sz w:val="20"/>
              </w:rPr>
              <w:t>meeting obligations.</w:t>
            </w:r>
          </w:p>
          <w:p w:rsidR="00CA1C16" w:rsidRDefault="003152C8" w14:paraId="12FCDC61" w14:textId="77777777">
            <w:pPr>
              <w:pStyle w:val="TableParagraph"/>
              <w:ind w:left="104" w:right="193"/>
              <w:rPr>
                <w:sz w:val="20"/>
              </w:rPr>
            </w:pPr>
            <w:r>
              <w:rPr>
                <w:spacing w:val="-2"/>
                <w:sz w:val="20"/>
              </w:rPr>
              <w:t xml:space="preserve">Demonstrates excellent graduate employment </w:t>
            </w:r>
            <w:r>
              <w:rPr>
                <w:sz w:val="20"/>
              </w:rPr>
              <w:t>skills and an appetite for</w:t>
            </w:r>
          </w:p>
          <w:p w:rsidR="00CA1C16" w:rsidRDefault="003152C8" w14:paraId="099F427E" w14:textId="77777777">
            <w:pPr>
              <w:pStyle w:val="TableParagraph"/>
              <w:spacing w:line="230" w:lineRule="exact"/>
              <w:ind w:left="104"/>
              <w:rPr>
                <w:sz w:val="20"/>
              </w:rPr>
            </w:pPr>
            <w:r>
              <w:rPr>
                <w:spacing w:val="-2"/>
                <w:sz w:val="20"/>
              </w:rPr>
              <w:t>further development.</w:t>
            </w:r>
          </w:p>
        </w:tc>
        <w:tc>
          <w:tcPr>
            <w:tcW w:w="1735" w:type="dxa"/>
            <w:tcBorders>
              <w:left w:val="dashSmallGap" w:color="000000" w:sz="4" w:space="0"/>
            </w:tcBorders>
          </w:tcPr>
          <w:p w:rsidR="00CA1C16" w:rsidRDefault="003152C8" w14:paraId="3DC699AA" w14:textId="77777777">
            <w:pPr>
              <w:pStyle w:val="TableParagraph"/>
              <w:ind w:left="103" w:right="148"/>
              <w:rPr>
                <w:sz w:val="20"/>
              </w:rPr>
            </w:pPr>
            <w:r>
              <w:rPr>
                <w:sz w:val="20"/>
              </w:rPr>
              <w:t xml:space="preserve">Work is </w:t>
            </w:r>
            <w:r>
              <w:rPr>
                <w:spacing w:val="-2"/>
                <w:sz w:val="20"/>
              </w:rPr>
              <w:t xml:space="preserve">exceptionally </w:t>
            </w: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exceptionally </w:t>
            </w:r>
            <w:r>
              <w:rPr>
                <w:sz w:val="20"/>
              </w:rPr>
              <w:t xml:space="preserve">well and </w:t>
            </w:r>
            <w:r>
              <w:rPr>
                <w:spacing w:val="-2"/>
                <w:sz w:val="20"/>
              </w:rPr>
              <w:t xml:space="preserve">professionally </w:t>
            </w:r>
            <w:r>
              <w:rPr>
                <w:sz w:val="20"/>
              </w:rPr>
              <w:t xml:space="preserve">within a team, </w:t>
            </w:r>
            <w:r>
              <w:rPr>
                <w:spacing w:val="-2"/>
                <w:sz w:val="20"/>
              </w:rPr>
              <w:t xml:space="preserve">showing advanced </w:t>
            </w:r>
            <w:r>
              <w:rPr>
                <w:sz w:val="20"/>
              </w:rPr>
              <w:t>leadership</w:t>
            </w:r>
            <w:r>
              <w:rPr>
                <w:spacing w:val="-14"/>
                <w:sz w:val="20"/>
              </w:rPr>
              <w:t xml:space="preserve"> </w:t>
            </w:r>
            <w:r>
              <w:rPr>
                <w:sz w:val="20"/>
              </w:rPr>
              <w:t xml:space="preserve">skills. </w:t>
            </w:r>
            <w:r>
              <w:rPr>
                <w:spacing w:val="-2"/>
                <w:sz w:val="20"/>
              </w:rPr>
              <w:t xml:space="preserve">Demonstrates exceptional graduate employment </w:t>
            </w:r>
            <w:r>
              <w:rPr>
                <w:sz w:val="20"/>
              </w:rPr>
              <w:t xml:space="preserve">skills and an appetite for </w:t>
            </w:r>
            <w:r>
              <w:rPr>
                <w:spacing w:val="-2"/>
                <w:sz w:val="20"/>
              </w:rPr>
              <w:t>further development.</w:t>
            </w:r>
          </w:p>
        </w:tc>
      </w:tr>
    </w:tbl>
    <w:p w:rsidR="00CA1C16" w:rsidRDefault="00CA1C16" w14:paraId="6F78C4EC" w14:textId="77777777">
      <w:pPr>
        <w:pStyle w:val="BodyText"/>
        <w:rPr>
          <w:sz w:val="20"/>
        </w:rPr>
      </w:pPr>
    </w:p>
    <w:p w:rsidR="00CA1C16" w:rsidRDefault="00CA1C16" w14:paraId="0727940A" w14:textId="77777777">
      <w:pPr>
        <w:pStyle w:val="BodyText"/>
        <w:rPr>
          <w:sz w:val="20"/>
        </w:rPr>
      </w:pPr>
    </w:p>
    <w:p w:rsidR="00CA1C16" w:rsidRDefault="00CA1C16" w14:paraId="1466F251" w14:textId="77777777">
      <w:pPr>
        <w:pStyle w:val="BodyText"/>
        <w:rPr>
          <w:sz w:val="20"/>
        </w:rPr>
      </w:pPr>
    </w:p>
    <w:p w:rsidR="00CA1C16" w:rsidRDefault="00CA1C16" w14:paraId="4C6AC71F" w14:textId="77777777">
      <w:pPr>
        <w:pStyle w:val="BodyText"/>
        <w:rPr>
          <w:sz w:val="20"/>
        </w:rPr>
      </w:pPr>
    </w:p>
    <w:p w:rsidR="00CA1C16" w:rsidRDefault="00CA1C16" w14:paraId="3765C4DB" w14:textId="77777777">
      <w:pPr>
        <w:pStyle w:val="BodyText"/>
        <w:rPr>
          <w:sz w:val="20"/>
        </w:rPr>
      </w:pPr>
    </w:p>
    <w:p w:rsidR="00CA1C16" w:rsidRDefault="00CA1C16" w14:paraId="563DE22B" w14:textId="77777777">
      <w:pPr>
        <w:pStyle w:val="BodyText"/>
        <w:rPr>
          <w:sz w:val="20"/>
        </w:rPr>
      </w:pPr>
    </w:p>
    <w:p w:rsidR="00CA1C16" w:rsidRDefault="00CA1C16" w14:paraId="1F1A78F2" w14:textId="77777777">
      <w:pPr>
        <w:pStyle w:val="BodyText"/>
        <w:rPr>
          <w:sz w:val="20"/>
        </w:rPr>
      </w:pPr>
    </w:p>
    <w:p w:rsidR="00CA1C16" w:rsidRDefault="00CA1C16" w14:paraId="559E8FEA" w14:textId="77777777">
      <w:pPr>
        <w:pStyle w:val="BodyText"/>
        <w:rPr>
          <w:sz w:val="20"/>
        </w:rPr>
      </w:pPr>
    </w:p>
    <w:p w:rsidR="00CA1C16" w:rsidRDefault="00CA1C16" w14:paraId="3F03E018" w14:textId="77777777">
      <w:pPr>
        <w:pStyle w:val="BodyText"/>
        <w:rPr>
          <w:sz w:val="20"/>
        </w:rPr>
      </w:pPr>
    </w:p>
    <w:p w:rsidR="00CA1C16" w:rsidRDefault="00CA1C16" w14:paraId="12B8DBA1" w14:textId="77777777">
      <w:pPr>
        <w:pStyle w:val="BodyText"/>
        <w:rPr>
          <w:sz w:val="20"/>
        </w:rPr>
      </w:pPr>
    </w:p>
    <w:p w:rsidR="00CA1C16" w:rsidRDefault="00CA1C16" w14:paraId="58CE59F9" w14:textId="77777777">
      <w:pPr>
        <w:pStyle w:val="BodyText"/>
        <w:spacing w:before="7"/>
        <w:rPr>
          <w:sz w:val="23"/>
        </w:rPr>
      </w:pPr>
    </w:p>
    <w:p w:rsidR="00CA1C16" w:rsidRDefault="003152C8" w14:paraId="7F5E7EEB" w14:textId="77777777">
      <w:pPr>
        <w:ind w:left="100"/>
        <w:rPr>
          <w:b/>
          <w:sz w:val="20"/>
        </w:rPr>
      </w:pPr>
      <w:r>
        <w:rPr>
          <w:b/>
          <w:sz w:val="20"/>
        </w:rPr>
        <w:t>THIS</w:t>
      </w:r>
      <w:r>
        <w:rPr>
          <w:b/>
          <w:spacing w:val="-7"/>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5"/>
          <w:sz w:val="20"/>
        </w:rPr>
        <w:t xml:space="preserve"> </w:t>
      </w:r>
      <w:r>
        <w:rPr>
          <w:b/>
          <w:sz w:val="20"/>
        </w:rPr>
        <w:t>AVAILABLE</w:t>
      </w:r>
      <w:r>
        <w:rPr>
          <w:b/>
          <w:spacing w:val="-6"/>
          <w:sz w:val="20"/>
        </w:rPr>
        <w:t xml:space="preserve"> </w:t>
      </w:r>
      <w:r>
        <w:rPr>
          <w:b/>
          <w:sz w:val="20"/>
        </w:rPr>
        <w:t>IN</w:t>
      </w:r>
      <w:r>
        <w:rPr>
          <w:b/>
          <w:spacing w:val="-4"/>
          <w:sz w:val="20"/>
        </w:rPr>
        <w:t xml:space="preserve"> WELSH</w:t>
      </w:r>
    </w:p>
    <w:sectPr w:rsidR="00CA1C16">
      <w:footerReference w:type="default" r:id="rId15"/>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40B86" w:rsidRDefault="00C40B86" w14:paraId="0DFFA345" w14:textId="77777777">
      <w:r>
        <w:separator/>
      </w:r>
    </w:p>
  </w:endnote>
  <w:endnote w:type="continuationSeparator" w:id="0">
    <w:p w:rsidR="00C40B86" w:rsidRDefault="00C40B86" w14:paraId="369C858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CA1C16" w:rsidRDefault="009B707A" w14:paraId="24578D22" w14:textId="099370D7">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1827EFC3" wp14:editId="69BCC30B">
              <wp:simplePos x="0" y="0"/>
              <wp:positionH relativeFrom="page">
                <wp:posOffset>3444875</wp:posOffset>
              </wp:positionH>
              <wp:positionV relativeFrom="page">
                <wp:posOffset>10422255</wp:posOffset>
              </wp:positionV>
              <wp:extent cx="665480" cy="165735"/>
              <wp:effectExtent l="0" t="0" r="0" b="0"/>
              <wp:wrapNone/>
              <wp:docPr id="1606457537"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1C16" w:rsidRDefault="003152C8" w14:paraId="369AA75E" w14:textId="77777777">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66E0512F">
            <v:shapetype id="_x0000_t202" coordsize="21600,21600" o:spt="202" path="m,l,21600r21600,l21600,xe" w14:anchorId="1827EFC3">
              <v:stroke joinstyle="miter"/>
              <v:path gradientshapeok="t" o:connecttype="rect"/>
            </v:shapetype>
            <v:shape id="docshape1" style="position:absolute;margin-left:271.25pt;margin-top:820.65pt;width:52.4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">
              <v:textbox inset="0,0,0,0">
                <w:txbxContent>
                  <w:p w:rsidR="00CA1C16" w:rsidRDefault="003152C8" w14:paraId="671C1ACC" w14:textId="77777777">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A1C16" w:rsidRDefault="00CA1C16" w14:paraId="74BB7DC1" w14:textId="7777777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A1C16" w:rsidRDefault="00CA1C16" w14:paraId="03844819" w14:textId="77777777">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A1C16" w:rsidRDefault="00CA1C16" w14:paraId="02F2A9CF" w14:textId="77777777">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A1C16" w:rsidRDefault="00CA1C16" w14:paraId="0614627B" w14:textId="77777777">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40B86" w:rsidRDefault="00C40B86" w14:paraId="3A11BF68" w14:textId="77777777">
      <w:r>
        <w:separator/>
      </w:r>
    </w:p>
  </w:footnote>
  <w:footnote w:type="continuationSeparator" w:id="0">
    <w:p w:rsidR="00C40B86" w:rsidRDefault="00C40B86" w14:paraId="5C7DF69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769F1"/>
    <w:multiLevelType w:val="hybridMultilevel"/>
    <w:tmpl w:val="36782770"/>
    <w:lvl w:ilvl="0" w:tplc="641607CE">
      <w:start w:val="1"/>
      <w:numFmt w:val="upperRoman"/>
      <w:lvlText w:val="%1."/>
      <w:lvlJc w:val="left"/>
      <w:pPr>
        <w:ind w:left="940" w:hanging="201"/>
      </w:pPr>
      <w:rPr>
        <w:rFonts w:hint="default" w:ascii="Arial" w:hAnsi="Arial" w:eastAsia="Arial" w:cs="Arial"/>
        <w:b w:val="0"/>
        <w:bCs w:val="0"/>
        <w:i w:val="0"/>
        <w:iCs w:val="0"/>
        <w:w w:val="100"/>
        <w:sz w:val="24"/>
        <w:szCs w:val="24"/>
        <w:lang w:val="en-US" w:eastAsia="en-US" w:bidi="ar-SA"/>
      </w:rPr>
    </w:lvl>
    <w:lvl w:ilvl="1" w:tplc="D8E451A2">
      <w:start w:val="1"/>
      <w:numFmt w:val="decimal"/>
      <w:lvlText w:val="%2."/>
      <w:lvlJc w:val="left"/>
      <w:pPr>
        <w:ind w:left="1300" w:hanging="360"/>
      </w:pPr>
      <w:rPr>
        <w:rFonts w:hint="default" w:ascii="Arial" w:hAnsi="Arial" w:eastAsia="Arial" w:cs="Arial"/>
        <w:b w:val="0"/>
        <w:bCs w:val="0"/>
        <w:i w:val="0"/>
        <w:iCs w:val="0"/>
        <w:color w:val="FF0000"/>
        <w:w w:val="100"/>
        <w:sz w:val="24"/>
        <w:szCs w:val="24"/>
        <w:lang w:val="en-US" w:eastAsia="en-US" w:bidi="ar-SA"/>
      </w:rPr>
    </w:lvl>
    <w:lvl w:ilvl="2" w:tplc="24C6027C">
      <w:numFmt w:val="bullet"/>
      <w:lvlText w:val="•"/>
      <w:lvlJc w:val="left"/>
      <w:pPr>
        <w:ind w:left="940" w:hanging="151"/>
      </w:pPr>
      <w:rPr>
        <w:rFonts w:hint="default" w:ascii="Arial" w:hAnsi="Arial" w:eastAsia="Arial" w:cs="Arial"/>
        <w:b w:val="0"/>
        <w:bCs w:val="0"/>
        <w:i w:val="0"/>
        <w:iCs w:val="0"/>
        <w:w w:val="100"/>
        <w:sz w:val="24"/>
        <w:szCs w:val="24"/>
        <w:lang w:val="en-US" w:eastAsia="en-US" w:bidi="ar-SA"/>
      </w:rPr>
    </w:lvl>
    <w:lvl w:ilvl="3" w:tplc="9D3A6024">
      <w:numFmt w:val="bullet"/>
      <w:lvlText w:val=""/>
      <w:lvlJc w:val="left"/>
      <w:pPr>
        <w:ind w:left="1660" w:hanging="360"/>
      </w:pPr>
      <w:rPr>
        <w:rFonts w:hint="default" w:ascii="Symbol" w:hAnsi="Symbol" w:eastAsia="Symbol" w:cs="Symbol"/>
        <w:b w:val="0"/>
        <w:bCs w:val="0"/>
        <w:i w:val="0"/>
        <w:iCs w:val="0"/>
        <w:w w:val="100"/>
        <w:sz w:val="24"/>
        <w:szCs w:val="24"/>
        <w:lang w:val="en-US" w:eastAsia="en-US" w:bidi="ar-SA"/>
      </w:rPr>
    </w:lvl>
    <w:lvl w:ilvl="4" w:tplc="E0EEC904">
      <w:numFmt w:val="bullet"/>
      <w:lvlText w:val="•"/>
      <w:lvlJc w:val="left"/>
      <w:pPr>
        <w:ind w:left="3968" w:hanging="360"/>
      </w:pPr>
      <w:rPr>
        <w:rFonts w:hint="default"/>
        <w:lang w:val="en-US" w:eastAsia="en-US" w:bidi="ar-SA"/>
      </w:rPr>
    </w:lvl>
    <w:lvl w:ilvl="5" w:tplc="4BDCC8B4">
      <w:numFmt w:val="bullet"/>
      <w:lvlText w:val="•"/>
      <w:lvlJc w:val="left"/>
      <w:pPr>
        <w:ind w:left="5122" w:hanging="360"/>
      </w:pPr>
      <w:rPr>
        <w:rFonts w:hint="default"/>
        <w:lang w:val="en-US" w:eastAsia="en-US" w:bidi="ar-SA"/>
      </w:rPr>
    </w:lvl>
    <w:lvl w:ilvl="6" w:tplc="1AB261E2">
      <w:numFmt w:val="bullet"/>
      <w:lvlText w:val="•"/>
      <w:lvlJc w:val="left"/>
      <w:pPr>
        <w:ind w:left="6277" w:hanging="360"/>
      </w:pPr>
      <w:rPr>
        <w:rFonts w:hint="default"/>
        <w:lang w:val="en-US" w:eastAsia="en-US" w:bidi="ar-SA"/>
      </w:rPr>
    </w:lvl>
    <w:lvl w:ilvl="7" w:tplc="A2368542">
      <w:numFmt w:val="bullet"/>
      <w:lvlText w:val="•"/>
      <w:lvlJc w:val="left"/>
      <w:pPr>
        <w:ind w:left="7431" w:hanging="360"/>
      </w:pPr>
      <w:rPr>
        <w:rFonts w:hint="default"/>
        <w:lang w:val="en-US" w:eastAsia="en-US" w:bidi="ar-SA"/>
      </w:rPr>
    </w:lvl>
    <w:lvl w:ilvl="8" w:tplc="C44E84F8">
      <w:numFmt w:val="bullet"/>
      <w:lvlText w:val="•"/>
      <w:lvlJc w:val="left"/>
      <w:pPr>
        <w:ind w:left="8585" w:hanging="360"/>
      </w:pPr>
      <w:rPr>
        <w:rFonts w:hint="default"/>
        <w:lang w:val="en-US" w:eastAsia="en-US" w:bidi="ar-SA"/>
      </w:rPr>
    </w:lvl>
  </w:abstractNum>
  <w:abstractNum w:abstractNumId="1" w15:restartNumberingAfterBreak="0">
    <w:nsid w:val="0CB23212"/>
    <w:multiLevelType w:val="hybridMultilevel"/>
    <w:tmpl w:val="B17C900E"/>
    <w:lvl w:ilvl="0" w:tplc="489040AE">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6D734F"/>
    <w:multiLevelType w:val="hybridMultilevel"/>
    <w:tmpl w:val="C4429338"/>
    <w:lvl w:ilvl="0" w:tplc="5504E448">
      <w:numFmt w:val="bullet"/>
      <w:lvlText w:val="•"/>
      <w:lvlJc w:val="left"/>
      <w:pPr>
        <w:ind w:left="467" w:hanging="139"/>
      </w:pPr>
      <w:rPr>
        <w:rFonts w:hint="default" w:ascii="Arial" w:hAnsi="Arial" w:eastAsia="Arial" w:cs="Arial"/>
        <w:b w:val="0"/>
        <w:bCs w:val="0"/>
        <w:i w:val="0"/>
        <w:iCs w:val="0"/>
        <w:w w:val="100"/>
        <w:sz w:val="22"/>
        <w:szCs w:val="22"/>
        <w:lang w:val="en-US" w:eastAsia="en-US" w:bidi="ar-SA"/>
      </w:rPr>
    </w:lvl>
    <w:lvl w:ilvl="1" w:tplc="28D267EA">
      <w:numFmt w:val="bullet"/>
      <w:lvlText w:val="•"/>
      <w:lvlJc w:val="left"/>
      <w:pPr>
        <w:ind w:left="1388" w:hanging="139"/>
      </w:pPr>
      <w:rPr>
        <w:rFonts w:hint="default"/>
        <w:lang w:val="en-US" w:eastAsia="en-US" w:bidi="ar-SA"/>
      </w:rPr>
    </w:lvl>
    <w:lvl w:ilvl="2" w:tplc="E7D6BE74">
      <w:numFmt w:val="bullet"/>
      <w:lvlText w:val="•"/>
      <w:lvlJc w:val="left"/>
      <w:pPr>
        <w:ind w:left="2316" w:hanging="139"/>
      </w:pPr>
      <w:rPr>
        <w:rFonts w:hint="default"/>
        <w:lang w:val="en-US" w:eastAsia="en-US" w:bidi="ar-SA"/>
      </w:rPr>
    </w:lvl>
    <w:lvl w:ilvl="3" w:tplc="E5629B24">
      <w:numFmt w:val="bullet"/>
      <w:lvlText w:val="•"/>
      <w:lvlJc w:val="left"/>
      <w:pPr>
        <w:ind w:left="3244" w:hanging="139"/>
      </w:pPr>
      <w:rPr>
        <w:rFonts w:hint="default"/>
        <w:lang w:val="en-US" w:eastAsia="en-US" w:bidi="ar-SA"/>
      </w:rPr>
    </w:lvl>
    <w:lvl w:ilvl="4" w:tplc="5AF82F32">
      <w:numFmt w:val="bullet"/>
      <w:lvlText w:val="•"/>
      <w:lvlJc w:val="left"/>
      <w:pPr>
        <w:ind w:left="4172" w:hanging="139"/>
      </w:pPr>
      <w:rPr>
        <w:rFonts w:hint="default"/>
        <w:lang w:val="en-US" w:eastAsia="en-US" w:bidi="ar-SA"/>
      </w:rPr>
    </w:lvl>
    <w:lvl w:ilvl="5" w:tplc="DBACF5C4">
      <w:numFmt w:val="bullet"/>
      <w:lvlText w:val="•"/>
      <w:lvlJc w:val="left"/>
      <w:pPr>
        <w:ind w:left="5100" w:hanging="139"/>
      </w:pPr>
      <w:rPr>
        <w:rFonts w:hint="default"/>
        <w:lang w:val="en-US" w:eastAsia="en-US" w:bidi="ar-SA"/>
      </w:rPr>
    </w:lvl>
    <w:lvl w:ilvl="6" w:tplc="F0661F10">
      <w:numFmt w:val="bullet"/>
      <w:lvlText w:val="•"/>
      <w:lvlJc w:val="left"/>
      <w:pPr>
        <w:ind w:left="6028" w:hanging="139"/>
      </w:pPr>
      <w:rPr>
        <w:rFonts w:hint="default"/>
        <w:lang w:val="en-US" w:eastAsia="en-US" w:bidi="ar-SA"/>
      </w:rPr>
    </w:lvl>
    <w:lvl w:ilvl="7" w:tplc="25520D76">
      <w:numFmt w:val="bullet"/>
      <w:lvlText w:val="•"/>
      <w:lvlJc w:val="left"/>
      <w:pPr>
        <w:ind w:left="6956" w:hanging="139"/>
      </w:pPr>
      <w:rPr>
        <w:rFonts w:hint="default"/>
        <w:lang w:val="en-US" w:eastAsia="en-US" w:bidi="ar-SA"/>
      </w:rPr>
    </w:lvl>
    <w:lvl w:ilvl="8" w:tplc="B5027DB8">
      <w:numFmt w:val="bullet"/>
      <w:lvlText w:val="•"/>
      <w:lvlJc w:val="left"/>
      <w:pPr>
        <w:ind w:left="7884" w:hanging="139"/>
      </w:pPr>
      <w:rPr>
        <w:rFonts w:hint="default"/>
        <w:lang w:val="en-US" w:eastAsia="en-US" w:bidi="ar-SA"/>
      </w:rPr>
    </w:lvl>
  </w:abstractNum>
  <w:abstractNum w:abstractNumId="3" w15:restartNumberingAfterBreak="0">
    <w:nsid w:val="536C1878"/>
    <w:multiLevelType w:val="hybridMultilevel"/>
    <w:tmpl w:val="B84A6214"/>
    <w:lvl w:ilvl="0" w:tplc="21BC83F4">
      <w:start w:val="1"/>
      <w:numFmt w:val="decimal"/>
      <w:lvlText w:val="%1."/>
      <w:lvlJc w:val="left"/>
      <w:pPr>
        <w:ind w:left="580" w:hanging="361"/>
      </w:pPr>
      <w:rPr>
        <w:rFonts w:hint="default" w:ascii="Arial" w:hAnsi="Arial" w:eastAsia="Arial" w:cs="Arial"/>
        <w:b/>
        <w:bCs/>
        <w:i w:val="0"/>
        <w:iCs w:val="0"/>
        <w:spacing w:val="-1"/>
        <w:w w:val="100"/>
        <w:sz w:val="22"/>
        <w:szCs w:val="22"/>
        <w:lang w:val="en-US" w:eastAsia="en-US" w:bidi="ar-SA"/>
      </w:rPr>
    </w:lvl>
    <w:lvl w:ilvl="1" w:tplc="BD643D8E">
      <w:numFmt w:val="bullet"/>
      <w:lvlText w:val="•"/>
      <w:lvlJc w:val="left"/>
      <w:pPr>
        <w:ind w:left="1611" w:hanging="361"/>
      </w:pPr>
      <w:rPr>
        <w:rFonts w:hint="default"/>
        <w:lang w:val="en-US" w:eastAsia="en-US" w:bidi="ar-SA"/>
      </w:rPr>
    </w:lvl>
    <w:lvl w:ilvl="2" w:tplc="C6E492FE">
      <w:numFmt w:val="bullet"/>
      <w:lvlText w:val="•"/>
      <w:lvlJc w:val="left"/>
      <w:pPr>
        <w:ind w:left="2642" w:hanging="361"/>
      </w:pPr>
      <w:rPr>
        <w:rFonts w:hint="default"/>
        <w:lang w:val="en-US" w:eastAsia="en-US" w:bidi="ar-SA"/>
      </w:rPr>
    </w:lvl>
    <w:lvl w:ilvl="3" w:tplc="828CAD28">
      <w:numFmt w:val="bullet"/>
      <w:lvlText w:val="•"/>
      <w:lvlJc w:val="left"/>
      <w:pPr>
        <w:ind w:left="3674" w:hanging="361"/>
      </w:pPr>
      <w:rPr>
        <w:rFonts w:hint="default"/>
        <w:lang w:val="en-US" w:eastAsia="en-US" w:bidi="ar-SA"/>
      </w:rPr>
    </w:lvl>
    <w:lvl w:ilvl="4" w:tplc="8CBA5CB8">
      <w:numFmt w:val="bullet"/>
      <w:lvlText w:val="•"/>
      <w:lvlJc w:val="left"/>
      <w:pPr>
        <w:ind w:left="4705" w:hanging="361"/>
      </w:pPr>
      <w:rPr>
        <w:rFonts w:hint="default"/>
        <w:lang w:val="en-US" w:eastAsia="en-US" w:bidi="ar-SA"/>
      </w:rPr>
    </w:lvl>
    <w:lvl w:ilvl="5" w:tplc="9B942358">
      <w:numFmt w:val="bullet"/>
      <w:lvlText w:val="•"/>
      <w:lvlJc w:val="left"/>
      <w:pPr>
        <w:ind w:left="5737" w:hanging="361"/>
      </w:pPr>
      <w:rPr>
        <w:rFonts w:hint="default"/>
        <w:lang w:val="en-US" w:eastAsia="en-US" w:bidi="ar-SA"/>
      </w:rPr>
    </w:lvl>
    <w:lvl w:ilvl="6" w:tplc="6E2ACE5A">
      <w:numFmt w:val="bullet"/>
      <w:lvlText w:val="•"/>
      <w:lvlJc w:val="left"/>
      <w:pPr>
        <w:ind w:left="6768" w:hanging="361"/>
      </w:pPr>
      <w:rPr>
        <w:rFonts w:hint="default"/>
        <w:lang w:val="en-US" w:eastAsia="en-US" w:bidi="ar-SA"/>
      </w:rPr>
    </w:lvl>
    <w:lvl w:ilvl="7" w:tplc="D1A2CB1C">
      <w:numFmt w:val="bullet"/>
      <w:lvlText w:val="•"/>
      <w:lvlJc w:val="left"/>
      <w:pPr>
        <w:ind w:left="7800" w:hanging="361"/>
      </w:pPr>
      <w:rPr>
        <w:rFonts w:hint="default"/>
        <w:lang w:val="en-US" w:eastAsia="en-US" w:bidi="ar-SA"/>
      </w:rPr>
    </w:lvl>
    <w:lvl w:ilvl="8" w:tplc="68527B6C">
      <w:numFmt w:val="bullet"/>
      <w:lvlText w:val="•"/>
      <w:lvlJc w:val="left"/>
      <w:pPr>
        <w:ind w:left="8831" w:hanging="361"/>
      </w:pPr>
      <w:rPr>
        <w:rFonts w:hint="default"/>
        <w:lang w:val="en-US" w:eastAsia="en-US" w:bidi="ar-SA"/>
      </w:rPr>
    </w:lvl>
  </w:abstractNum>
  <w:num w:numId="1" w16cid:durableId="1532573170">
    <w:abstractNumId w:val="3"/>
  </w:num>
  <w:num w:numId="2" w16cid:durableId="386997256">
    <w:abstractNumId w:val="0"/>
  </w:num>
  <w:num w:numId="3" w16cid:durableId="998384514">
    <w:abstractNumId w:val="2"/>
  </w:num>
  <w:num w:numId="4" w16cid:durableId="176044366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C16"/>
    <w:rsid w:val="003152C8"/>
    <w:rsid w:val="004D19F6"/>
    <w:rsid w:val="0056691A"/>
    <w:rsid w:val="009B707A"/>
    <w:rsid w:val="009C4D23"/>
    <w:rsid w:val="00A21ABB"/>
    <w:rsid w:val="00AB2C2F"/>
    <w:rsid w:val="00C40B86"/>
    <w:rsid w:val="00C71915"/>
    <w:rsid w:val="00CA1C16"/>
    <w:rsid w:val="0E929311"/>
    <w:rsid w:val="1BE3374A"/>
    <w:rsid w:val="242894D5"/>
    <w:rsid w:val="24A375D2"/>
    <w:rsid w:val="2D60E388"/>
    <w:rsid w:val="2DB64EBE"/>
    <w:rsid w:val="42169B7A"/>
    <w:rsid w:val="476C126C"/>
    <w:rsid w:val="487D31DE"/>
    <w:rsid w:val="503F1C83"/>
    <w:rsid w:val="5A27935B"/>
    <w:rsid w:val="63CCC6C6"/>
    <w:rsid w:val="71C558CD"/>
    <w:rsid w:val="77D712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52453B"/>
  <w15:docId w15:val="{E2048861-A2A7-4641-BB4D-C9F167DB46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w:hAnsi="Arial" w:eastAsia="Arial" w:cs="Arial"/>
    </w:rPr>
  </w:style>
  <w:style w:type="paragraph" w:styleId="Heading1">
    <w:name w:val="heading 1"/>
    <w:basedOn w:val="Normal"/>
    <w:uiPriority w:val="9"/>
    <w:qFormat/>
    <w:pPr>
      <w:ind w:left="940"/>
      <w:outlineLvl w:val="0"/>
    </w:pPr>
    <w:rPr>
      <w:b/>
      <w:bCs/>
      <w:sz w:val="24"/>
      <w:szCs w:val="24"/>
    </w:rPr>
  </w:style>
  <w:style w:type="paragraph" w:styleId="Heading2">
    <w:name w:val="heading 2"/>
    <w:basedOn w:val="Normal"/>
    <w:uiPriority w:val="9"/>
    <w:unhideWhenUsed/>
    <w:qFormat/>
    <w:pPr>
      <w:ind w:left="580" w:hanging="361"/>
      <w:outlineLvl w:val="1"/>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1"/>
    </w:pPr>
  </w:style>
  <w:style w:type="paragraph" w:styleId="TableParagraph" w:customStyle="1">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3.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footer" Target="footer5.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4.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15834AB4-239B-4A11-B189-061BAF485BF1}"/>
</file>

<file path=customXml/itemProps2.xml><?xml version="1.0" encoding="utf-8"?>
<ds:datastoreItem xmlns:ds="http://schemas.openxmlformats.org/officeDocument/2006/customXml" ds:itemID="{BAB101FC-7D05-4867-BE21-831D787629BF}">
  <ds:schemaRefs>
    <ds:schemaRef ds:uri="http://schemas.microsoft.com/sharepoint/v3/contenttype/forms"/>
  </ds:schemaRefs>
</ds:datastoreItem>
</file>

<file path=customXml/itemProps3.xml><?xml version="1.0" encoding="utf-8"?>
<ds:datastoreItem xmlns:ds="http://schemas.openxmlformats.org/officeDocument/2006/customXml" ds:itemID="{9DDE0D3B-C059-41E3-8585-C179AAAEFAE1}">
  <ds:schemaRefs>
    <ds:schemaRef ds:uri="http://www.w3.org/XML/1998/namespace"/>
    <ds:schemaRef ds:uri="http://schemas.openxmlformats.org/package/2006/metadata/core-properties"/>
    <ds:schemaRef ds:uri="8000346e-effb-41c1-a063-0c0ade1e8df9"/>
    <ds:schemaRef ds:uri="http://purl.org/dc/terms/"/>
    <ds:schemaRef ds:uri="cde71673-cfeb-4f3a-a649-82b6b5edcf77"/>
    <ds:schemaRef ds:uri="http://schemas.microsoft.com/office/2006/documentManagement/types"/>
    <ds:schemaRef ds:uri="http://purl.org/dc/dcmitype/"/>
    <ds:schemaRef ds:uri="http://purl.org/dc/elements/1.1/"/>
    <ds:schemaRef ds:uri="http://schemas.microsoft.com/office/infopath/2007/PartnerControls"/>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Abdullah Ijaz</dc:creator>
  <cp:lastModifiedBy>Diana Willsher</cp:lastModifiedBy>
  <cp:revision>4</cp:revision>
  <cp:lastPrinted>2023-05-15T14:31:00Z</cp:lastPrinted>
  <dcterms:created xsi:type="dcterms:W3CDTF">2023-05-15T14:57:00Z</dcterms:created>
  <dcterms:modified xsi:type="dcterms:W3CDTF">2023-06-01T14:28:48Z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2022-09-20T00:00:00Z</vt:filetime>
  </property>
  <property fmtid="{D5CDD505-2E9C-101B-9397-08002B2CF9AE}" pid="3" name="Creator">
    <vt:lpwstr>Microsoft® Word for Microsoft 365</vt:lpwstr>
  </property>
  <property fmtid="{D5CDD505-2E9C-101B-9397-08002B2CF9AE}" pid="4" name="LastSaved">
    <vt:filetime>2022-09-29T00:00:00Z</vt:filetime>
  </property>
  <property fmtid="{D5CDD505-2E9C-101B-9397-08002B2CF9AE}" pid="5" name="Producer">
    <vt:lpwstr>Microsoft® Word for Microsoft 365</vt:lpwstr>
  </property>
  <property fmtid="{D5CDD505-2E9C-101B-9397-08002B2CF9AE}" pid="6" name="ContentTypeId">
    <vt:lpwstr>0x010100823338C805855D449ACDE54BDAC31346</vt:lpwstr>
  </property>
  <property fmtid="{D5CDD505-2E9C-101B-9397-08002B2CF9AE}" pid="7" name="MediaServiceImageTags">
    <vt:lpwstr/>
  </property>
</Properties>
</file>