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4158"/>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760648" w:rsidRPr="00760648" w:rsidTr="00F93C7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24"/>
                <w:szCs w:val="24"/>
                <w:lang w:eastAsia="en-GB"/>
              </w:rPr>
            </w:pPr>
            <w:r w:rsidRPr="00760648">
              <w:rPr>
                <w:rFonts w:ascii="Times New Roman" w:eastAsia="MS Minngs" w:hAnsi="Times New Roman" w:cs="Times New Roman"/>
                <w:b/>
                <w:sz w:val="18"/>
                <w:szCs w:val="18"/>
                <w:lang w:eastAsia="en-GB"/>
              </w:rPr>
              <w:t>Personal Evaluation</w:t>
            </w:r>
            <w:r w:rsidRPr="00760648">
              <w:rPr>
                <w:rFonts w:ascii="Times New Roman" w:eastAsia="MS Minngs" w:hAnsi="Times New Roman" w:cs="Times New Roman"/>
                <w:bCs/>
                <w:sz w:val="18"/>
                <w:szCs w:val="18"/>
                <w:lang w:eastAsia="en-GB"/>
              </w:rPr>
              <w:t xml:space="preserve"> – to support your academic progress please complete the section below </w:t>
            </w:r>
            <w:r w:rsidRPr="00760648">
              <w:rPr>
                <w:rFonts w:ascii="Times New Roman" w:eastAsia="MS Minngs" w:hAnsi="Times New Roman" w:cs="Times New Roman"/>
                <w:b/>
                <w:bCs/>
                <w:sz w:val="18"/>
                <w:szCs w:val="18"/>
                <w:u w:val="single"/>
                <w:lang w:eastAsia="en-GB"/>
              </w:rPr>
              <w:t>BEFORE</w:t>
            </w:r>
            <w:r w:rsidRPr="00760648">
              <w:rPr>
                <w:rFonts w:ascii="Times New Roman" w:eastAsia="MS Minngs" w:hAnsi="Times New Roman" w:cs="Times New Roman"/>
                <w:bCs/>
                <w:sz w:val="18"/>
                <w:szCs w:val="18"/>
                <w:lang w:eastAsia="en-GB"/>
              </w:rPr>
              <w:t xml:space="preserve"> submitting your work.</w:t>
            </w:r>
          </w:p>
        </w:tc>
      </w:tr>
      <w:tr w:rsidR="00760648" w:rsidRPr="00760648" w:rsidTr="00F93C7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60648" w:rsidRPr="00760648" w:rsidRDefault="00760648" w:rsidP="00F93C77">
            <w:pPr>
              <w:spacing w:after="160" w:line="259" w:lineRule="auto"/>
              <w:ind w:left="113" w:right="113"/>
              <w:rPr>
                <w:rFonts w:ascii="Times New Roman" w:eastAsia="Calibri" w:hAnsi="Times New Roman" w:cs="Times New Roman"/>
                <w:sz w:val="16"/>
                <w:szCs w:val="16"/>
              </w:rPr>
            </w:pPr>
            <w:r w:rsidRPr="00760648">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The use of tables </w:t>
            </w:r>
          </w:p>
        </w:tc>
      </w:tr>
      <w:tr w:rsidR="00760648" w:rsidRPr="00760648" w:rsidTr="00F93C7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60648" w:rsidRPr="00760648" w:rsidRDefault="00760648" w:rsidP="00F93C77">
            <w:pPr>
              <w:spacing w:after="160" w:line="259" w:lineRule="auto"/>
              <w:ind w:left="113" w:right="113"/>
              <w:rPr>
                <w:rFonts w:ascii="Times New Roman" w:eastAsia="Calibri" w:hAnsi="Times New Roman" w:cs="Times New Roman"/>
                <w:sz w:val="16"/>
                <w:szCs w:val="16"/>
              </w:rPr>
            </w:pPr>
            <w:r w:rsidRPr="00760648">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The content of the second essay </w:t>
            </w:r>
          </w:p>
        </w:tc>
      </w:tr>
      <w:tr w:rsidR="00760648" w:rsidRPr="00760648" w:rsidTr="00F93C7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760648" w:rsidRPr="00760648" w:rsidRDefault="00760648" w:rsidP="00F93C77">
            <w:pPr>
              <w:spacing w:after="160" w:line="259" w:lineRule="auto"/>
              <w:ind w:left="113" w:right="113"/>
              <w:rPr>
                <w:rFonts w:ascii="Times New Roman" w:eastAsia="Calibri" w:hAnsi="Times New Roman" w:cs="Times New Roman"/>
                <w:sz w:val="16"/>
                <w:szCs w:val="16"/>
              </w:rPr>
            </w:pPr>
            <w:r w:rsidRPr="00760648">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760648" w:rsidRPr="00760648" w:rsidRDefault="00760648" w:rsidP="00F93C77">
            <w:pPr>
              <w:tabs>
                <w:tab w:val="left" w:pos="2703"/>
              </w:tabs>
              <w:spacing w:after="0" w:line="240" w:lineRule="auto"/>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ab/>
              <w:t xml:space="preserve">Looking at body fat results </w:t>
            </w:r>
          </w:p>
        </w:tc>
      </w:tr>
      <w:tr w:rsidR="00760648" w:rsidRPr="00760648" w:rsidTr="00F93C77">
        <w:trPr>
          <w:cantSplit/>
        </w:trPr>
        <w:tc>
          <w:tcPr>
            <w:tcW w:w="2305" w:type="dxa"/>
            <w:vMerge w:val="restart"/>
            <w:tcBorders>
              <w:top w:val="single" w:sz="4" w:space="0" w:color="auto"/>
              <w:left w:val="thinThickLargeGap" w:sz="24" w:space="0" w:color="auto"/>
              <w:bottom w:val="single" w:sz="6" w:space="0" w:color="auto"/>
            </w:tcBorders>
          </w:tcPr>
          <w:p w:rsidR="00760648" w:rsidRPr="00760648" w:rsidRDefault="00760648" w:rsidP="00F93C77">
            <w:pPr>
              <w:spacing w:after="0" w:line="240" w:lineRule="auto"/>
              <w:rPr>
                <w:rFonts w:ascii="Times New Roman" w:eastAsia="MS Minngs" w:hAnsi="Times New Roman" w:cs="Times New Roman"/>
                <w:b/>
                <w:bCs/>
                <w:sz w:val="24"/>
                <w:szCs w:val="24"/>
                <w:lang w:eastAsia="en-GB"/>
              </w:rPr>
            </w:pPr>
          </w:p>
          <w:p w:rsidR="00760648" w:rsidRPr="00760648" w:rsidRDefault="00760648" w:rsidP="00F93C77">
            <w:pPr>
              <w:spacing w:after="0" w:line="240" w:lineRule="auto"/>
              <w:jc w:val="center"/>
              <w:rPr>
                <w:rFonts w:ascii="Times New Roman" w:eastAsia="MS Minngs" w:hAnsi="Times New Roman" w:cs="Times New Roman"/>
                <w:b/>
                <w:bCs/>
                <w:sz w:val="24"/>
                <w:szCs w:val="24"/>
                <w:lang w:eastAsia="en-GB"/>
              </w:rPr>
            </w:pPr>
            <w:r w:rsidRPr="00760648">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760648" w:rsidRPr="00760648" w:rsidRDefault="00760648" w:rsidP="00F93C77">
            <w:pPr>
              <w:spacing w:after="160" w:line="259" w:lineRule="auto"/>
              <w:ind w:left="113" w:right="113"/>
              <w:rPr>
                <w:rFonts w:ascii="Calibri" w:eastAsia="Calibri" w:hAnsi="Calibri" w:cs="Times New Roman"/>
                <w:sz w:val="16"/>
                <w:szCs w:val="16"/>
              </w:rPr>
            </w:pPr>
            <w:r w:rsidRPr="00760648">
              <w:rPr>
                <w:rFonts w:ascii="Calibri" w:eastAsia="Calibri" w:hAnsi="Calibri" w:cs="Times New Roman"/>
                <w:sz w:val="16"/>
                <w:szCs w:val="16"/>
              </w:rPr>
              <w:t>Learning</w:t>
            </w:r>
          </w:p>
          <w:p w:rsidR="00760648" w:rsidRPr="00760648" w:rsidRDefault="00760648" w:rsidP="00F93C77">
            <w:pPr>
              <w:spacing w:after="160" w:line="259" w:lineRule="auto"/>
              <w:ind w:left="113" w:right="113"/>
              <w:rPr>
                <w:rFonts w:ascii="Calibri" w:eastAsia="Calibri" w:hAnsi="Calibri" w:cs="Times New Roman"/>
                <w:sz w:val="16"/>
                <w:szCs w:val="16"/>
              </w:rPr>
            </w:pPr>
            <w:r w:rsidRPr="00760648">
              <w:rPr>
                <w:rFonts w:ascii="Calibri" w:eastAsia="Calibri" w:hAnsi="Calibri" w:cs="Times New Roman"/>
                <w:sz w:val="16"/>
                <w:szCs w:val="16"/>
              </w:rPr>
              <w:t>Outcomes</w:t>
            </w:r>
          </w:p>
          <w:p w:rsidR="00760648" w:rsidRPr="00760648" w:rsidRDefault="00760648" w:rsidP="00F93C77">
            <w:pPr>
              <w:spacing w:after="160" w:line="259" w:lineRule="auto"/>
              <w:ind w:left="113" w:right="113"/>
              <w:rPr>
                <w:rFonts w:ascii="Calibri" w:eastAsia="Calibri" w:hAnsi="Calibri" w:cs="Times New Roman"/>
                <w:sz w:val="16"/>
                <w:szCs w:val="16"/>
              </w:rPr>
            </w:pPr>
          </w:p>
          <w:p w:rsidR="00760648" w:rsidRPr="00760648" w:rsidRDefault="00760648" w:rsidP="00F93C77">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24"/>
                <w:szCs w:val="24"/>
                <w:lang w:eastAsia="en-GB"/>
              </w:rPr>
            </w:pPr>
            <w:r w:rsidRPr="00760648">
              <w:rPr>
                <w:rFonts w:ascii="Times New Roman" w:eastAsia="MS Minngs" w:hAnsi="Times New Roman" w:cs="Times New Roman"/>
                <w:b/>
                <w:bCs/>
                <w:sz w:val="24"/>
                <w:szCs w:val="24"/>
                <w:lang w:eastAsia="en-GB"/>
              </w:rPr>
              <w:t>GRADE</w:t>
            </w:r>
          </w:p>
        </w:tc>
      </w:tr>
      <w:tr w:rsidR="00760648" w:rsidRPr="00760648" w:rsidTr="00F93C77">
        <w:trPr>
          <w:cantSplit/>
        </w:trPr>
        <w:tc>
          <w:tcPr>
            <w:tcW w:w="2305" w:type="dxa"/>
            <w:vMerge/>
          </w:tcPr>
          <w:p w:rsidR="00760648" w:rsidRPr="00760648" w:rsidRDefault="00760648" w:rsidP="00F93C77">
            <w:pPr>
              <w:spacing w:after="0" w:line="240" w:lineRule="auto"/>
              <w:rPr>
                <w:rFonts w:ascii="Times New Roman" w:eastAsia="MS Minngs" w:hAnsi="Times New Roman" w:cs="Times New Roman"/>
                <w:b/>
                <w:bCs/>
                <w:sz w:val="24"/>
                <w:szCs w:val="24"/>
                <w:lang w:eastAsia="en-GB"/>
              </w:rPr>
            </w:pPr>
          </w:p>
        </w:tc>
        <w:tc>
          <w:tcPr>
            <w:tcW w:w="540" w:type="dxa"/>
            <w:gridSpan w:val="2"/>
            <w:vMerge/>
          </w:tcPr>
          <w:p w:rsidR="00760648" w:rsidRPr="00760648" w:rsidRDefault="00760648" w:rsidP="00F93C77">
            <w:pPr>
              <w:spacing w:after="0" w:line="240" w:lineRule="auto"/>
              <w:rPr>
                <w:rFonts w:ascii="Times New Roman" w:eastAsia="MS Minngs" w:hAnsi="Times New Roman" w:cs="Times New Roman"/>
                <w:b/>
                <w:bCs/>
                <w:sz w:val="24"/>
                <w:szCs w:val="24"/>
                <w:lang w:eastAsia="en-GB"/>
              </w:rPr>
            </w:pPr>
          </w:p>
        </w:tc>
        <w:tc>
          <w:tcPr>
            <w:tcW w:w="1054" w:type="dxa"/>
            <w:tcBorders>
              <w:top w:val="single" w:sz="6" w:space="0" w:color="auto"/>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Poor</w:t>
            </w:r>
          </w:p>
          <w:p w:rsidR="00760648" w:rsidRPr="00760648" w:rsidRDefault="00760648" w:rsidP="00F93C77">
            <w:pPr>
              <w:spacing w:after="0" w:line="240" w:lineRule="auto"/>
              <w:jc w:val="center"/>
              <w:rPr>
                <w:rFonts w:ascii="Times New Roman" w:eastAsia="MS Minngs" w:hAnsi="Times New Roman" w:cs="Times New Roman"/>
                <w:sz w:val="16"/>
                <w:szCs w:val="16"/>
                <w:lang w:eastAsia="en-GB"/>
              </w:rPr>
            </w:pPr>
            <w:r w:rsidRPr="00760648">
              <w:rPr>
                <w:rFonts w:ascii="Times New Roman" w:eastAsia="MS Minngs" w:hAnsi="Times New Roman" w:cs="Times New Roman"/>
                <w:b/>
                <w:bCs/>
                <w:sz w:val="16"/>
                <w:szCs w:val="16"/>
                <w:lang w:eastAsia="en-GB"/>
              </w:rPr>
              <w:t>0-25%</w:t>
            </w:r>
          </w:p>
        </w:tc>
        <w:tc>
          <w:tcPr>
            <w:tcW w:w="1054" w:type="dxa"/>
            <w:tcBorders>
              <w:top w:val="single" w:sz="6" w:space="0" w:color="auto"/>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Unsatisfactory</w:t>
            </w:r>
          </w:p>
          <w:p w:rsidR="00760648" w:rsidRPr="00760648" w:rsidRDefault="00760648" w:rsidP="00F93C77">
            <w:pPr>
              <w:spacing w:after="0" w:line="240" w:lineRule="auto"/>
              <w:jc w:val="center"/>
              <w:rPr>
                <w:rFonts w:ascii="Times New Roman" w:eastAsia="MS Minngs" w:hAnsi="Times New Roman" w:cs="Times New Roman"/>
                <w:b/>
                <w:sz w:val="16"/>
                <w:szCs w:val="16"/>
                <w:lang w:eastAsia="en-GB"/>
              </w:rPr>
            </w:pPr>
            <w:r w:rsidRPr="00760648">
              <w:rPr>
                <w:rFonts w:ascii="Times New Roman" w:eastAsia="MS Minngs" w:hAnsi="Times New Roman" w:cs="Times New Roman"/>
                <w:b/>
                <w:bCs/>
                <w:sz w:val="16"/>
                <w:szCs w:val="16"/>
                <w:lang w:eastAsia="en-GB"/>
              </w:rPr>
              <w:t>26-39%</w:t>
            </w:r>
          </w:p>
        </w:tc>
        <w:tc>
          <w:tcPr>
            <w:tcW w:w="1054" w:type="dxa"/>
            <w:gridSpan w:val="2"/>
            <w:tcBorders>
              <w:top w:val="single" w:sz="6" w:space="0" w:color="auto"/>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Satisfactory</w:t>
            </w:r>
          </w:p>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40 – 49%</w:t>
            </w:r>
          </w:p>
        </w:tc>
        <w:tc>
          <w:tcPr>
            <w:tcW w:w="1055"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Good</w:t>
            </w:r>
          </w:p>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50 – 59%</w:t>
            </w:r>
          </w:p>
        </w:tc>
        <w:tc>
          <w:tcPr>
            <w:tcW w:w="1054"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Very Good</w:t>
            </w:r>
          </w:p>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60 – 69%</w:t>
            </w:r>
          </w:p>
        </w:tc>
        <w:tc>
          <w:tcPr>
            <w:tcW w:w="1054" w:type="dxa"/>
            <w:gridSpan w:val="2"/>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Excellent</w:t>
            </w:r>
          </w:p>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70 – 85%</w:t>
            </w:r>
          </w:p>
        </w:tc>
        <w:tc>
          <w:tcPr>
            <w:tcW w:w="1055" w:type="dxa"/>
            <w:tcBorders>
              <w:top w:val="single" w:sz="6" w:space="0" w:color="auto"/>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Exceptional</w:t>
            </w:r>
          </w:p>
          <w:p w:rsidR="00760648" w:rsidRPr="00760648" w:rsidRDefault="00760648" w:rsidP="00F93C77">
            <w:pPr>
              <w:spacing w:after="0" w:line="240" w:lineRule="auto"/>
              <w:jc w:val="center"/>
              <w:rPr>
                <w:rFonts w:ascii="Times New Roman" w:eastAsia="MS Minngs" w:hAnsi="Times New Roman" w:cs="Times New Roman"/>
                <w:b/>
                <w:bCs/>
                <w:sz w:val="16"/>
                <w:szCs w:val="16"/>
                <w:lang w:eastAsia="en-GB"/>
              </w:rPr>
            </w:pPr>
            <w:r w:rsidRPr="00760648">
              <w:rPr>
                <w:rFonts w:ascii="Times New Roman" w:eastAsia="MS Minngs" w:hAnsi="Times New Roman" w:cs="Times New Roman"/>
                <w:b/>
                <w:bCs/>
                <w:sz w:val="16"/>
                <w:szCs w:val="16"/>
                <w:lang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p>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 xml:space="preserve">  %</w:t>
            </w:r>
          </w:p>
        </w:tc>
      </w:tr>
      <w:tr w:rsidR="00760648" w:rsidRPr="00760648" w:rsidTr="00F93C77">
        <w:tc>
          <w:tcPr>
            <w:tcW w:w="2305" w:type="dxa"/>
            <w:tcBorders>
              <w:top w:val="single" w:sz="6" w:space="0" w:color="auto"/>
              <w:left w:val="thinThickLargeGap" w:sz="24" w:space="0" w:color="auto"/>
              <w:bottom w:val="single" w:sz="6" w:space="0" w:color="auto"/>
            </w:tcBorders>
          </w:tcPr>
          <w:p w:rsidR="00760648" w:rsidRPr="00760648" w:rsidRDefault="00760648" w:rsidP="00F93C77">
            <w:pPr>
              <w:spacing w:after="0" w:line="240" w:lineRule="auto"/>
              <w:rPr>
                <w:rFonts w:ascii="Times New Roman" w:eastAsia="MS Minngs" w:hAnsi="Times New Roman" w:cs="Times New Roman"/>
                <w:sz w:val="18"/>
                <w:szCs w:val="18"/>
                <w:lang w:eastAsia="en-GB"/>
              </w:rPr>
            </w:pPr>
            <w:r w:rsidRPr="00760648">
              <w:rPr>
                <w:rFonts w:ascii="Times New Roman" w:eastAsia="MS Minngs" w:hAnsi="Times New Roman" w:cs="Times New Roman"/>
                <w:sz w:val="18"/>
                <w:szCs w:val="18"/>
                <w:lang w:eastAsia="en-GB"/>
              </w:rPr>
              <w:t>Essay content and quality of resources used</w:t>
            </w:r>
          </w:p>
        </w:tc>
        <w:tc>
          <w:tcPr>
            <w:tcW w:w="540" w:type="dxa"/>
            <w:gridSpan w:val="2"/>
            <w:tcBorders>
              <w:top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right"/>
              <w:rPr>
                <w:rFonts w:ascii="Times New Roman" w:eastAsia="MS Minngs" w:hAnsi="Times New Roman" w:cs="Times New Roman"/>
                <w:sz w:val="24"/>
                <w:szCs w:val="24"/>
                <w:lang w:eastAsia="en-GB"/>
              </w:rPr>
            </w:pPr>
          </w:p>
        </w:tc>
        <w:tc>
          <w:tcPr>
            <w:tcW w:w="1055"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30%</w:t>
            </w:r>
          </w:p>
        </w:tc>
      </w:tr>
      <w:tr w:rsidR="00760648" w:rsidRPr="00760648" w:rsidTr="00F93C77">
        <w:tc>
          <w:tcPr>
            <w:tcW w:w="2305" w:type="dxa"/>
            <w:tcBorders>
              <w:top w:val="single" w:sz="6" w:space="0" w:color="auto"/>
              <w:left w:val="thinThickLargeGap" w:sz="24" w:space="0" w:color="auto"/>
              <w:bottom w:val="single" w:sz="6" w:space="0" w:color="auto"/>
            </w:tcBorders>
          </w:tcPr>
          <w:p w:rsidR="00760648" w:rsidRPr="00760648" w:rsidRDefault="00760648" w:rsidP="00F93C77">
            <w:pPr>
              <w:spacing w:after="0" w:line="240" w:lineRule="auto"/>
              <w:rPr>
                <w:rFonts w:ascii="Times New Roman" w:eastAsia="MS Minngs" w:hAnsi="Times New Roman" w:cs="Times New Roman"/>
                <w:sz w:val="18"/>
                <w:szCs w:val="18"/>
                <w:lang w:eastAsia="en-GB"/>
              </w:rPr>
            </w:pPr>
            <w:r w:rsidRPr="00760648">
              <w:rPr>
                <w:rFonts w:ascii="Times New Roman" w:eastAsia="MS Minngs" w:hAnsi="Times New Roman" w:cs="Times New Roman"/>
                <w:sz w:val="18"/>
                <w:szCs w:val="18"/>
                <w:lang w:eastAsia="en-GB"/>
              </w:rPr>
              <w:t>Referencing within the essay</w:t>
            </w:r>
          </w:p>
        </w:tc>
        <w:tc>
          <w:tcPr>
            <w:tcW w:w="540" w:type="dxa"/>
            <w:gridSpan w:val="2"/>
            <w:tcBorders>
              <w:top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160" w:line="259" w:lineRule="auto"/>
              <w:rPr>
                <w:rFonts w:ascii="Calibri" w:eastAsia="Calibri" w:hAnsi="Calibri" w:cs="Times New Roman"/>
              </w:rPr>
            </w:pPr>
          </w:p>
        </w:tc>
        <w:tc>
          <w:tcPr>
            <w:tcW w:w="1055"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20%</w:t>
            </w:r>
          </w:p>
        </w:tc>
      </w:tr>
      <w:tr w:rsidR="00760648" w:rsidRPr="00760648" w:rsidTr="00F93C77">
        <w:tc>
          <w:tcPr>
            <w:tcW w:w="2305" w:type="dxa"/>
            <w:tcBorders>
              <w:top w:val="single" w:sz="6" w:space="0" w:color="auto"/>
              <w:left w:val="thinThickLargeGap" w:sz="24" w:space="0" w:color="auto"/>
              <w:bottom w:val="single" w:sz="6" w:space="0" w:color="auto"/>
            </w:tcBorders>
          </w:tcPr>
          <w:p w:rsidR="00760648" w:rsidRPr="00760648" w:rsidRDefault="00760648" w:rsidP="00F93C77">
            <w:pPr>
              <w:spacing w:after="0" w:line="240" w:lineRule="auto"/>
              <w:ind w:left="-15"/>
              <w:rPr>
                <w:rFonts w:ascii="Times New Roman" w:eastAsia="MS Minngs" w:hAnsi="Times New Roman" w:cs="Times New Roman"/>
                <w:sz w:val="18"/>
                <w:szCs w:val="18"/>
                <w:lang w:eastAsia="en-GB"/>
              </w:rPr>
            </w:pPr>
            <w:r w:rsidRPr="00760648">
              <w:rPr>
                <w:rFonts w:ascii="Times New Roman" w:eastAsia="MS Minngs" w:hAnsi="Times New Roman" w:cs="Times New Roman"/>
                <w:sz w:val="18"/>
                <w:szCs w:val="18"/>
                <w:lang w:eastAsia="en-GB"/>
              </w:rPr>
              <w:t>Correctly constructed reference list</w:t>
            </w:r>
          </w:p>
        </w:tc>
        <w:tc>
          <w:tcPr>
            <w:tcW w:w="540" w:type="dxa"/>
            <w:gridSpan w:val="2"/>
            <w:tcBorders>
              <w:top w:val="single" w:sz="6" w:space="0" w:color="auto"/>
              <w:bottom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8"/>
                <w:szCs w:val="18"/>
                <w:lang w:eastAsia="en-GB"/>
              </w:rPr>
            </w:pPr>
          </w:p>
          <w:p w:rsidR="00760648" w:rsidRPr="00760648" w:rsidRDefault="00760648" w:rsidP="00F93C77">
            <w:pPr>
              <w:spacing w:after="0" w:line="240" w:lineRule="auto"/>
              <w:jc w:val="center"/>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jc w:val="right"/>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6" w:space="0" w:color="auto"/>
              <w:right w:val="single" w:sz="6" w:space="0" w:color="auto"/>
            </w:tcBorders>
          </w:tcPr>
          <w:p w:rsidR="00760648" w:rsidRPr="00760648" w:rsidRDefault="00760648" w:rsidP="00F93C77">
            <w:pPr>
              <w:spacing w:after="0" w:line="240" w:lineRule="auto"/>
              <w:ind w:firstLine="281"/>
              <w:jc w:val="right"/>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20%</w:t>
            </w:r>
          </w:p>
        </w:tc>
      </w:tr>
      <w:tr w:rsidR="00760648" w:rsidRPr="00760648" w:rsidTr="00F93C77">
        <w:tc>
          <w:tcPr>
            <w:tcW w:w="2305" w:type="dxa"/>
            <w:tcBorders>
              <w:top w:val="single" w:sz="6" w:space="0" w:color="auto"/>
              <w:left w:val="thinThickLargeGap" w:sz="24" w:space="0" w:color="auto"/>
              <w:bottom w:val="single" w:sz="4" w:space="0" w:color="auto"/>
            </w:tcBorders>
          </w:tcPr>
          <w:p w:rsidR="00760648" w:rsidRPr="00760648" w:rsidRDefault="00760648" w:rsidP="00F93C77">
            <w:pPr>
              <w:spacing w:after="0" w:line="240" w:lineRule="auto"/>
              <w:ind w:left="-15"/>
              <w:rPr>
                <w:rFonts w:ascii="Times New Roman" w:eastAsia="MS Minngs" w:hAnsi="Times New Roman" w:cs="Times New Roman"/>
                <w:sz w:val="18"/>
                <w:szCs w:val="18"/>
                <w:lang w:eastAsia="en-GB"/>
              </w:rPr>
            </w:pPr>
            <w:r w:rsidRPr="00760648">
              <w:rPr>
                <w:rFonts w:ascii="Times New Roman" w:eastAsia="MS Minngs" w:hAnsi="Times New Roman" w:cs="Times New Roman"/>
                <w:sz w:val="18"/>
                <w:szCs w:val="18"/>
                <w:lang w:eastAsia="en-GB"/>
              </w:rPr>
              <w:t>Structure of essay and clarity of writing</w:t>
            </w:r>
          </w:p>
        </w:tc>
        <w:tc>
          <w:tcPr>
            <w:tcW w:w="540" w:type="dxa"/>
            <w:gridSpan w:val="2"/>
            <w:tcBorders>
              <w:top w:val="single" w:sz="6" w:space="0" w:color="auto"/>
              <w:bottom w:val="single" w:sz="4"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1</w:t>
            </w:r>
          </w:p>
        </w:tc>
        <w:tc>
          <w:tcPr>
            <w:tcW w:w="1054" w:type="dxa"/>
            <w:tcBorders>
              <w:left w:val="single" w:sz="6" w:space="0" w:color="auto"/>
              <w:bottom w:val="single" w:sz="4"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bottom w:val="single" w:sz="4"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bottom w:val="single" w:sz="4"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1055" w:type="dxa"/>
            <w:tcBorders>
              <w:top w:val="single" w:sz="6" w:space="0" w:color="auto"/>
              <w:left w:val="single" w:sz="6" w:space="0" w:color="auto"/>
              <w:bottom w:val="single" w:sz="4" w:space="0" w:color="auto"/>
              <w:right w:val="single" w:sz="6" w:space="0" w:color="auto"/>
            </w:tcBorders>
          </w:tcPr>
          <w:p w:rsidR="00760648" w:rsidRPr="00760648" w:rsidRDefault="00760648" w:rsidP="00F93C77">
            <w:pPr>
              <w:spacing w:after="0" w:line="240" w:lineRule="auto"/>
              <w:jc w:val="right"/>
              <w:rPr>
                <w:rFonts w:ascii="Times New Roman" w:eastAsia="MS Minngs" w:hAnsi="Times New Roman" w:cs="Times New Roman"/>
                <w:sz w:val="18"/>
                <w:szCs w:val="18"/>
                <w:lang w:eastAsia="en-GB"/>
              </w:rPr>
            </w:pPr>
          </w:p>
        </w:tc>
        <w:tc>
          <w:tcPr>
            <w:tcW w:w="1054" w:type="dxa"/>
            <w:tcBorders>
              <w:top w:val="single" w:sz="6" w:space="0" w:color="auto"/>
              <w:left w:val="single" w:sz="6" w:space="0" w:color="auto"/>
              <w:bottom w:val="single" w:sz="4" w:space="0" w:color="auto"/>
              <w:right w:val="single" w:sz="6" w:space="0" w:color="auto"/>
            </w:tcBorders>
          </w:tcPr>
          <w:p w:rsidR="00760648" w:rsidRPr="00760648" w:rsidRDefault="00760648" w:rsidP="00F93C77">
            <w:pPr>
              <w:spacing w:after="0" w:line="240" w:lineRule="auto"/>
              <w:jc w:val="right"/>
              <w:rPr>
                <w:rFonts w:ascii="Times New Roman" w:eastAsia="MS Minngs" w:hAnsi="Times New Roman" w:cs="Times New Roman"/>
                <w:sz w:val="18"/>
                <w:szCs w:val="18"/>
                <w:lang w:eastAsia="en-GB"/>
              </w:rPr>
            </w:pPr>
          </w:p>
        </w:tc>
        <w:tc>
          <w:tcPr>
            <w:tcW w:w="1054" w:type="dxa"/>
            <w:gridSpan w:val="2"/>
            <w:tcBorders>
              <w:top w:val="single" w:sz="6" w:space="0" w:color="auto"/>
              <w:left w:val="single" w:sz="6" w:space="0" w:color="auto"/>
              <w:bottom w:val="single" w:sz="4" w:space="0" w:color="auto"/>
              <w:right w:val="single" w:sz="6" w:space="0" w:color="auto"/>
            </w:tcBorders>
          </w:tcPr>
          <w:p w:rsidR="00760648" w:rsidRPr="00760648" w:rsidRDefault="00760648" w:rsidP="00F93C77">
            <w:pPr>
              <w:spacing w:after="0" w:line="240" w:lineRule="auto"/>
              <w:ind w:firstLine="281"/>
              <w:jc w:val="right"/>
              <w:rPr>
                <w:rFonts w:ascii="Times New Roman" w:eastAsia="MS Minngs" w:hAnsi="Times New Roman" w:cs="Times New Roman"/>
                <w:sz w:val="18"/>
                <w:szCs w:val="18"/>
                <w:lang w:eastAsia="en-GB"/>
              </w:rPr>
            </w:pPr>
          </w:p>
        </w:tc>
        <w:tc>
          <w:tcPr>
            <w:tcW w:w="1055" w:type="dxa"/>
            <w:tcBorders>
              <w:left w:val="single" w:sz="6" w:space="0" w:color="auto"/>
              <w:bottom w:val="single" w:sz="4" w:space="0" w:color="auto"/>
              <w:right w:val="single" w:sz="6" w:space="0" w:color="auto"/>
            </w:tcBorders>
          </w:tcPr>
          <w:p w:rsidR="00760648" w:rsidRPr="00760648" w:rsidRDefault="00760648" w:rsidP="00F93C7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30%</w:t>
            </w:r>
          </w:p>
        </w:tc>
      </w:tr>
      <w:tr w:rsidR="00760648" w:rsidRPr="00760648" w:rsidTr="00F93C77">
        <w:trPr>
          <w:cantSplit/>
          <w:trHeight w:val="282"/>
        </w:trPr>
        <w:tc>
          <w:tcPr>
            <w:tcW w:w="10225" w:type="dxa"/>
            <w:gridSpan w:val="12"/>
            <w:tcBorders>
              <w:left w:val="thinThickLargeGap" w:sz="24" w:space="0" w:color="auto"/>
              <w:right w:val="single" w:sz="4" w:space="0" w:color="auto"/>
            </w:tcBorders>
          </w:tcPr>
          <w:p w:rsidR="00760648" w:rsidRPr="00760648" w:rsidRDefault="00760648" w:rsidP="00F93C77">
            <w:pPr>
              <w:spacing w:after="0" w:line="240" w:lineRule="auto"/>
              <w:rPr>
                <w:rFonts w:ascii="Times New Roman" w:eastAsia="MS Minngs" w:hAnsi="Times New Roman" w:cs="Times New Roman"/>
                <w:b/>
                <w:bCs/>
                <w:sz w:val="24"/>
                <w:szCs w:val="24"/>
                <w:lang w:eastAsia="en-GB"/>
              </w:rPr>
            </w:pPr>
            <w:r w:rsidRPr="00760648">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760648">
              <w:rPr>
                <w:rFonts w:ascii="Times New Roman" w:eastAsia="MS Minngs" w:hAnsi="Times New Roman" w:cs="Times New Roman"/>
                <w:b/>
                <w:sz w:val="18"/>
                <w:szCs w:val="18"/>
                <w:lang w:eastAsia="en-GB"/>
              </w:rPr>
              <w:t>Assessment Checklist.</w:t>
            </w:r>
            <w:r w:rsidRPr="00760648">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760648">
              <w:rPr>
                <w:rFonts w:ascii="Times New Roman" w:eastAsia="MS Minngs" w:hAnsi="Times New Roman" w:cs="Times New Roman"/>
                <w:b/>
                <w:sz w:val="18"/>
                <w:szCs w:val="18"/>
                <w:lang w:eastAsia="en-GB"/>
              </w:rPr>
              <w:t>checklist below</w:t>
            </w:r>
            <w:r w:rsidRPr="00760648">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24"/>
                <w:szCs w:val="24"/>
                <w:lang w:eastAsia="en-GB"/>
              </w:rPr>
            </w:pPr>
          </w:p>
        </w:tc>
      </w:tr>
      <w:tr w:rsidR="00760648" w:rsidRPr="00760648" w:rsidTr="00F93C77">
        <w:trPr>
          <w:cantSplit/>
          <w:trHeight w:val="4341"/>
        </w:trPr>
        <w:tc>
          <w:tcPr>
            <w:tcW w:w="10945" w:type="dxa"/>
            <w:gridSpan w:val="13"/>
            <w:tcBorders>
              <w:left w:val="thinThickLargeGap" w:sz="24"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24"/>
                <w:szCs w:val="24"/>
                <w:lang w:eastAsia="en-GB"/>
              </w:rPr>
            </w:pPr>
            <w:r w:rsidRPr="00760648">
              <w:rPr>
                <w:rFonts w:ascii="Times New Roman" w:eastAsia="MS Minngs" w:hAnsi="Times New Roman" w:cs="Times New Roman"/>
                <w:b/>
                <w:bCs/>
                <w:sz w:val="24"/>
                <w:szCs w:val="24"/>
                <w:lang w:eastAsia="en-GB"/>
              </w:rPr>
              <w:t>TUTOR COMMENTS:</w:t>
            </w: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p w:rsidR="00760648" w:rsidRPr="00760648" w:rsidRDefault="00760648" w:rsidP="00F93C77">
            <w:pPr>
              <w:spacing w:after="0" w:line="240" w:lineRule="auto"/>
              <w:ind w:left="937" w:right="1152"/>
              <w:jc w:val="both"/>
              <w:rPr>
                <w:rFonts w:ascii="Times New Roman" w:eastAsia="MS Minngs" w:hAnsi="Times New Roman" w:cs="Times New Roman"/>
                <w:b/>
                <w:bCs/>
                <w:sz w:val="24"/>
                <w:szCs w:val="24"/>
                <w:lang w:eastAsia="en-GB"/>
              </w:rPr>
            </w:pPr>
          </w:p>
        </w:tc>
      </w:tr>
      <w:tr w:rsidR="00760648" w:rsidRPr="00760648" w:rsidTr="00F93C77">
        <w:trPr>
          <w:cantSplit/>
          <w:trHeight w:val="365"/>
        </w:trPr>
        <w:tc>
          <w:tcPr>
            <w:tcW w:w="2661" w:type="dxa"/>
            <w:gridSpan w:val="2"/>
            <w:tcBorders>
              <w:left w:val="thinThickLargeGap" w:sz="24" w:space="0" w:color="auto"/>
              <w:bottom w:val="thickThin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 xml:space="preserve"> Submission date: 1/11/19</w:t>
            </w:r>
          </w:p>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Return date: 8/11/19</w:t>
            </w:r>
          </w:p>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(at least within 4 weeks)</w:t>
            </w:r>
          </w:p>
        </w:tc>
        <w:tc>
          <w:tcPr>
            <w:tcW w:w="3600" w:type="dxa"/>
            <w:gridSpan w:val="4"/>
            <w:tcBorders>
              <w:bottom w:val="thickThin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rsidR="00760648" w:rsidRPr="00760648" w:rsidRDefault="00760648" w:rsidP="00F93C77">
            <w:pPr>
              <w:spacing w:after="0" w:line="240" w:lineRule="auto"/>
              <w:rPr>
                <w:rFonts w:ascii="Times New Roman" w:eastAsia="MS Minngs" w:hAnsi="Times New Roman" w:cs="Times New Roman"/>
                <w:b/>
                <w:bCs/>
                <w:sz w:val="18"/>
                <w:szCs w:val="18"/>
                <w:lang w:eastAsia="en-GB"/>
              </w:rPr>
            </w:pPr>
            <w:r w:rsidRPr="00760648">
              <w:rPr>
                <w:rFonts w:ascii="Times New Roman" w:eastAsia="MS Minngs" w:hAnsi="Times New Roman" w:cs="Times New Roman"/>
                <w:b/>
                <w:bCs/>
                <w:sz w:val="18"/>
                <w:szCs w:val="18"/>
                <w:lang w:eastAsia="en-GB"/>
              </w:rPr>
              <w:t xml:space="preserve">Mark: </w:t>
            </w:r>
          </w:p>
        </w:tc>
      </w:tr>
    </w:tbl>
    <w:p w:rsidR="00F93C77" w:rsidRPr="007A2699" w:rsidRDefault="00F93C77" w:rsidP="00F93C77">
      <w:pPr>
        <w:pStyle w:val="Title"/>
      </w:pPr>
      <w:r>
        <w:t>Sport, Health &amp; Outdoor Education</w:t>
      </w:r>
    </w:p>
    <w:p w:rsidR="00F93C77" w:rsidRPr="00DB29C9" w:rsidRDefault="00F93C77" w:rsidP="00F93C77">
      <w:pPr>
        <w:rPr>
          <w:b/>
          <w:bCs/>
          <w:sz w:val="16"/>
          <w:szCs w:val="16"/>
        </w:rPr>
      </w:pPr>
    </w:p>
    <w:p w:rsidR="00F93C77" w:rsidRPr="007A2699" w:rsidRDefault="00F93C77" w:rsidP="00F93C77">
      <w:pPr>
        <w:pStyle w:val="Subtitle"/>
      </w:pPr>
      <w:r>
        <w:t>Assessment Feedback Sheet</w:t>
      </w:r>
    </w:p>
    <w:p w:rsidR="00F93C77" w:rsidRPr="00DB29C9" w:rsidRDefault="00F93C77" w:rsidP="00F93C77">
      <w:pPr>
        <w:pStyle w:val="Subtitle"/>
        <w:rPr>
          <w:sz w:val="16"/>
          <w:szCs w:val="16"/>
        </w:rPr>
      </w:pPr>
    </w:p>
    <w:p w:rsidR="00F93C77" w:rsidRPr="00952485" w:rsidRDefault="00F93C77" w:rsidP="00F93C77">
      <w:pPr>
        <w:pStyle w:val="Subtitle"/>
        <w:rPr>
          <w:b/>
          <w:bCs/>
          <w:u w:val="none"/>
        </w:rPr>
      </w:pPr>
      <w:r>
        <w:rPr>
          <w:b/>
          <w:bCs/>
          <w:sz w:val="24"/>
          <w:szCs w:val="24"/>
          <w:u w:val="none"/>
        </w:rPr>
        <w:t>Student No./Name: Ffion Jonathan</w:t>
      </w:r>
    </w:p>
    <w:p w:rsidR="00F93C77" w:rsidRPr="00952485" w:rsidRDefault="00F93C77" w:rsidP="00F93C77">
      <w:pPr>
        <w:pStyle w:val="Subtitle"/>
        <w:jc w:val="left"/>
        <w:rPr>
          <w:b/>
          <w:bCs/>
          <w:sz w:val="24"/>
          <w:szCs w:val="24"/>
          <w:u w:val="none"/>
        </w:rPr>
      </w:pPr>
    </w:p>
    <w:p w:rsidR="00F93C77" w:rsidRDefault="00F93C77" w:rsidP="00F93C77">
      <w:pPr>
        <w:pStyle w:val="Subtitle"/>
        <w:rPr>
          <w:b/>
          <w:bCs/>
          <w:sz w:val="24"/>
          <w:szCs w:val="24"/>
          <w:u w:val="none"/>
        </w:rPr>
      </w:pPr>
      <w:r>
        <w:rPr>
          <w:b/>
          <w:bCs/>
          <w:sz w:val="24"/>
          <w:szCs w:val="24"/>
          <w:u w:val="none"/>
        </w:rPr>
        <w:t>Module Code: SHSS4062</w:t>
      </w:r>
    </w:p>
    <w:p w:rsidR="00F93C77" w:rsidRDefault="00F93C77" w:rsidP="00F93C77">
      <w:pPr>
        <w:rPr>
          <w:rFonts w:ascii="Times New Roman" w:hAnsi="Times New Roman" w:cs="Times New Roman"/>
          <w:sz w:val="28"/>
        </w:rPr>
      </w:pPr>
    </w:p>
    <w:p w:rsidR="000F36B9" w:rsidRDefault="00B33F76">
      <w:pPr>
        <w:rPr>
          <w:rFonts w:ascii="Times New Roman" w:hAnsi="Times New Roman" w:cs="Times New Roman"/>
          <w:sz w:val="28"/>
        </w:rPr>
      </w:pPr>
      <w:r w:rsidRPr="00B33F76">
        <w:rPr>
          <w:rFonts w:ascii="Times New Roman" w:hAnsi="Times New Roman" w:cs="Times New Roman"/>
          <w:sz w:val="28"/>
        </w:rPr>
        <w:t>SH</w:t>
      </w:r>
      <w:r>
        <w:rPr>
          <w:rFonts w:ascii="Times New Roman" w:hAnsi="Times New Roman" w:cs="Times New Roman"/>
          <w:sz w:val="28"/>
        </w:rPr>
        <w:t>SS4072</w:t>
      </w:r>
    </w:p>
    <w:p w:rsidR="00B33F76" w:rsidRDefault="00B33F76">
      <w:pPr>
        <w:rPr>
          <w:rFonts w:ascii="Times New Roman" w:hAnsi="Times New Roman" w:cs="Times New Roman"/>
          <w:sz w:val="28"/>
        </w:rPr>
      </w:pPr>
      <w:r>
        <w:rPr>
          <w:rFonts w:ascii="Times New Roman" w:hAnsi="Times New Roman" w:cs="Times New Roman"/>
          <w:sz w:val="28"/>
        </w:rPr>
        <w:t>Ffion Jonathan</w:t>
      </w:r>
    </w:p>
    <w:p w:rsidR="00B33F76" w:rsidRDefault="00B33F76">
      <w:pPr>
        <w:rPr>
          <w:rFonts w:ascii="Times New Roman" w:hAnsi="Times New Roman" w:cs="Times New Roman"/>
          <w:sz w:val="28"/>
        </w:rPr>
      </w:pPr>
      <w:r>
        <w:rPr>
          <w:rFonts w:ascii="Times New Roman" w:hAnsi="Times New Roman" w:cs="Times New Roman"/>
          <w:sz w:val="28"/>
        </w:rPr>
        <w:t>1900489</w:t>
      </w: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B33F76" w:rsidRPr="00FD53FF" w:rsidRDefault="00B33F76">
      <w:pPr>
        <w:rPr>
          <w:rFonts w:ascii="Times New Roman" w:hAnsi="Times New Roman" w:cs="Times New Roman"/>
          <w:sz w:val="24"/>
          <w:szCs w:val="24"/>
        </w:rPr>
      </w:pPr>
    </w:p>
    <w:p w:rsidR="007B4C88" w:rsidRPr="00FD53FF" w:rsidRDefault="007B4C88">
      <w:pPr>
        <w:rPr>
          <w:rFonts w:ascii="Times New Roman" w:hAnsi="Times New Roman" w:cs="Times New Roman"/>
          <w:sz w:val="24"/>
          <w:szCs w:val="24"/>
        </w:rPr>
      </w:pPr>
    </w:p>
    <w:p w:rsidR="007B4C88" w:rsidRPr="00FD53FF" w:rsidRDefault="007B4C88">
      <w:pPr>
        <w:rPr>
          <w:rFonts w:ascii="Times New Roman" w:hAnsi="Times New Roman" w:cs="Times New Roman"/>
          <w:sz w:val="24"/>
          <w:szCs w:val="24"/>
        </w:rPr>
      </w:pPr>
    </w:p>
    <w:p w:rsidR="007B4C88" w:rsidRDefault="007B4C88">
      <w:pPr>
        <w:rPr>
          <w:rFonts w:ascii="Times New Roman" w:hAnsi="Times New Roman" w:cs="Times New Roman"/>
          <w:sz w:val="24"/>
          <w:szCs w:val="24"/>
        </w:rPr>
      </w:pPr>
    </w:p>
    <w:p w:rsidR="00FD53FF" w:rsidRDefault="00FD53FF">
      <w:pPr>
        <w:rPr>
          <w:rFonts w:ascii="Times New Roman" w:hAnsi="Times New Roman" w:cs="Times New Roman"/>
          <w:sz w:val="24"/>
          <w:szCs w:val="24"/>
        </w:rPr>
      </w:pPr>
    </w:p>
    <w:p w:rsidR="00FD53FF" w:rsidRPr="00FD53FF" w:rsidRDefault="00FD53FF">
      <w:pPr>
        <w:rPr>
          <w:rFonts w:ascii="Times New Roman" w:hAnsi="Times New Roman" w:cs="Times New Roman"/>
          <w:sz w:val="24"/>
          <w:szCs w:val="24"/>
        </w:rPr>
      </w:pPr>
      <w:bookmarkStart w:id="0" w:name="_GoBack"/>
      <w:bookmarkEnd w:id="0"/>
    </w:p>
    <w:p w:rsidR="007B4C88" w:rsidRPr="00FD53FF" w:rsidRDefault="007B4C88">
      <w:pPr>
        <w:rPr>
          <w:rFonts w:ascii="Times New Roman" w:hAnsi="Times New Roman" w:cs="Times New Roman"/>
          <w:sz w:val="24"/>
          <w:szCs w:val="24"/>
        </w:rPr>
      </w:pPr>
    </w:p>
    <w:p w:rsidR="007B4C88" w:rsidRPr="00FD53FF" w:rsidRDefault="007B4C88">
      <w:pPr>
        <w:rPr>
          <w:rFonts w:ascii="Times New Roman" w:hAnsi="Times New Roman" w:cs="Times New Roman"/>
          <w:sz w:val="24"/>
          <w:szCs w:val="24"/>
        </w:rPr>
      </w:pPr>
    </w:p>
    <w:p w:rsidR="007B4C88" w:rsidRPr="00FD53FF" w:rsidRDefault="007B4C88">
      <w:pPr>
        <w:rPr>
          <w:rFonts w:ascii="Times New Roman" w:hAnsi="Times New Roman" w:cs="Times New Roman"/>
          <w:sz w:val="24"/>
          <w:szCs w:val="24"/>
        </w:rPr>
      </w:pPr>
    </w:p>
    <w:p w:rsidR="00F93C77" w:rsidRPr="00FD53FF" w:rsidRDefault="00F93C77">
      <w:pPr>
        <w:rPr>
          <w:rFonts w:ascii="Times New Roman" w:hAnsi="Times New Roman" w:cs="Times New Roman"/>
          <w:sz w:val="24"/>
          <w:szCs w:val="24"/>
        </w:rPr>
      </w:pPr>
    </w:p>
    <w:p w:rsidR="00670566" w:rsidRPr="00FD53FF" w:rsidRDefault="00670566">
      <w:pPr>
        <w:rPr>
          <w:rFonts w:ascii="Times New Roman" w:hAnsi="Times New Roman" w:cs="Times New Roman"/>
          <w:sz w:val="24"/>
          <w:szCs w:val="24"/>
        </w:rPr>
      </w:pPr>
    </w:p>
    <w:p w:rsidR="000019BD" w:rsidRPr="00FD53FF" w:rsidRDefault="00B33F76" w:rsidP="000019BD">
      <w:pPr>
        <w:pStyle w:val="ListParagraph"/>
        <w:numPr>
          <w:ilvl w:val="0"/>
          <w:numId w:val="1"/>
        </w:numPr>
        <w:rPr>
          <w:rFonts w:ascii="Times New Roman" w:hAnsi="Times New Roman" w:cs="Times New Roman"/>
          <w:sz w:val="24"/>
          <w:szCs w:val="24"/>
        </w:rPr>
      </w:pPr>
      <w:r w:rsidRPr="00FD53FF">
        <w:rPr>
          <w:rFonts w:ascii="Times New Roman" w:hAnsi="Times New Roman" w:cs="Times New Roman"/>
          <w:sz w:val="24"/>
          <w:szCs w:val="24"/>
        </w:rPr>
        <w:lastRenderedPageBreak/>
        <w:t>I</w:t>
      </w:r>
      <w:r w:rsidR="003D3B10" w:rsidRPr="00FD53FF">
        <w:rPr>
          <w:rFonts w:ascii="Times New Roman" w:hAnsi="Times New Roman" w:cs="Times New Roman"/>
          <w:sz w:val="24"/>
          <w:szCs w:val="24"/>
        </w:rPr>
        <w:t>ntroduction</w:t>
      </w:r>
      <w:r w:rsidR="0060164A" w:rsidRPr="00FD53FF">
        <w:rPr>
          <w:rFonts w:ascii="Times New Roman" w:hAnsi="Times New Roman" w:cs="Times New Roman"/>
          <w:sz w:val="24"/>
          <w:szCs w:val="24"/>
        </w:rPr>
        <w:t xml:space="preserve"> </w:t>
      </w:r>
    </w:p>
    <w:p w:rsidR="00D246A1" w:rsidRPr="00FD53FF" w:rsidRDefault="00883A50" w:rsidP="00382C9E">
      <w:pPr>
        <w:rPr>
          <w:rFonts w:ascii="Times New Roman" w:hAnsi="Times New Roman" w:cs="Times New Roman"/>
          <w:sz w:val="24"/>
          <w:szCs w:val="24"/>
        </w:rPr>
      </w:pPr>
      <w:r w:rsidRPr="00FD53FF">
        <w:rPr>
          <w:rFonts w:ascii="Times New Roman" w:hAnsi="Times New Roman" w:cs="Times New Roman"/>
          <w:sz w:val="24"/>
          <w:szCs w:val="24"/>
        </w:rPr>
        <w:t>Health-related physical fitness</w:t>
      </w:r>
      <w:r w:rsidR="00FD2EDA" w:rsidRPr="00FD53FF">
        <w:rPr>
          <w:rFonts w:ascii="Times New Roman" w:hAnsi="Times New Roman" w:cs="Times New Roman"/>
          <w:sz w:val="24"/>
          <w:szCs w:val="24"/>
        </w:rPr>
        <w:t xml:space="preserve"> (HRPF)</w:t>
      </w:r>
      <w:r w:rsidRPr="00FD53FF">
        <w:rPr>
          <w:rFonts w:ascii="Times New Roman" w:hAnsi="Times New Roman" w:cs="Times New Roman"/>
          <w:sz w:val="24"/>
          <w:szCs w:val="24"/>
        </w:rPr>
        <w:t xml:space="preserve"> </w:t>
      </w:r>
      <w:r w:rsidR="002770A0" w:rsidRPr="00FD53FF">
        <w:rPr>
          <w:rFonts w:ascii="Times New Roman" w:hAnsi="Times New Roman" w:cs="Times New Roman"/>
          <w:sz w:val="24"/>
          <w:szCs w:val="24"/>
        </w:rPr>
        <w:t>defines the association between good health and several factors of physical fitness</w:t>
      </w:r>
      <w:r w:rsidR="00795C09" w:rsidRPr="00FD53FF">
        <w:rPr>
          <w:rFonts w:ascii="Times New Roman" w:hAnsi="Times New Roman" w:cs="Times New Roman"/>
          <w:sz w:val="24"/>
          <w:szCs w:val="24"/>
        </w:rPr>
        <w:t xml:space="preserve">, for instance, the link between higher activity and decreased mortality </w:t>
      </w:r>
      <w:r w:rsidR="00A44662" w:rsidRPr="00FD53FF">
        <w:rPr>
          <w:rFonts w:ascii="Times New Roman" w:hAnsi="Times New Roman" w:cs="Times New Roman"/>
          <w:sz w:val="24"/>
          <w:szCs w:val="24"/>
        </w:rPr>
        <w:t>(</w:t>
      </w:r>
      <w:r w:rsidR="000B28ED" w:rsidRPr="00FD53FF">
        <w:rPr>
          <w:rFonts w:ascii="Times New Roman" w:hAnsi="Times New Roman" w:cs="Times New Roman"/>
          <w:sz w:val="24"/>
          <w:szCs w:val="24"/>
        </w:rPr>
        <w:t>American College of Sports Medicine, 2010, p.2).</w:t>
      </w:r>
      <w:r w:rsidR="002770A0" w:rsidRPr="00FD53FF">
        <w:rPr>
          <w:rFonts w:ascii="Times New Roman" w:hAnsi="Times New Roman" w:cs="Times New Roman"/>
          <w:sz w:val="24"/>
          <w:szCs w:val="24"/>
        </w:rPr>
        <w:t xml:space="preserve"> </w:t>
      </w:r>
      <w:r w:rsidR="00795C09" w:rsidRPr="00FD53FF">
        <w:rPr>
          <w:rFonts w:ascii="Times New Roman" w:hAnsi="Times New Roman" w:cs="Times New Roman"/>
          <w:sz w:val="24"/>
          <w:szCs w:val="24"/>
        </w:rPr>
        <w:t xml:space="preserve">HRPF </w:t>
      </w:r>
      <w:r w:rsidR="00382C9E" w:rsidRPr="00FD53FF">
        <w:rPr>
          <w:rFonts w:ascii="Times New Roman" w:hAnsi="Times New Roman" w:cs="Times New Roman"/>
          <w:sz w:val="24"/>
          <w:szCs w:val="24"/>
        </w:rPr>
        <w:t xml:space="preserve">assessments allow </w:t>
      </w:r>
      <w:r w:rsidR="00795C09" w:rsidRPr="00FD53FF">
        <w:rPr>
          <w:rFonts w:ascii="Times New Roman" w:hAnsi="Times New Roman" w:cs="Times New Roman"/>
          <w:sz w:val="24"/>
          <w:szCs w:val="24"/>
        </w:rPr>
        <w:t xml:space="preserve">individuals to acknowledge their susceptibility to disease. The HRPF assessments exemplify the connection between an individual’s lifestyle and risk for disease, encouraging people to improve their behaviours. </w:t>
      </w:r>
    </w:p>
    <w:p w:rsidR="00727899" w:rsidRPr="00FD53FF" w:rsidRDefault="003D3B10">
      <w:pPr>
        <w:rPr>
          <w:rFonts w:ascii="Times New Roman" w:hAnsi="Times New Roman" w:cs="Times New Roman"/>
          <w:sz w:val="24"/>
          <w:szCs w:val="24"/>
        </w:rPr>
      </w:pPr>
      <w:r w:rsidRPr="00FD53FF">
        <w:rPr>
          <w:rFonts w:ascii="Times New Roman" w:hAnsi="Times New Roman" w:cs="Times New Roman"/>
          <w:sz w:val="24"/>
          <w:szCs w:val="24"/>
        </w:rPr>
        <w:t xml:space="preserve">2.0 </w:t>
      </w:r>
      <w:r w:rsidR="00727899" w:rsidRPr="00FD53FF">
        <w:rPr>
          <w:rFonts w:ascii="Times New Roman" w:hAnsi="Times New Roman" w:cs="Times New Roman"/>
          <w:sz w:val="24"/>
          <w:szCs w:val="24"/>
        </w:rPr>
        <w:t xml:space="preserve">Aims </w:t>
      </w:r>
    </w:p>
    <w:p w:rsidR="00382C9E" w:rsidRPr="00FD53FF" w:rsidRDefault="00B33F76">
      <w:pPr>
        <w:rPr>
          <w:rFonts w:ascii="Times New Roman" w:hAnsi="Times New Roman" w:cs="Times New Roman"/>
          <w:sz w:val="24"/>
          <w:szCs w:val="24"/>
        </w:rPr>
      </w:pPr>
      <w:r w:rsidRPr="00FD53FF">
        <w:rPr>
          <w:rFonts w:ascii="Times New Roman" w:hAnsi="Times New Roman" w:cs="Times New Roman"/>
          <w:sz w:val="24"/>
          <w:szCs w:val="24"/>
        </w:rPr>
        <w:t>This report review</w:t>
      </w:r>
      <w:r w:rsidR="0060164A" w:rsidRPr="00FD53FF">
        <w:rPr>
          <w:rFonts w:ascii="Times New Roman" w:hAnsi="Times New Roman" w:cs="Times New Roman"/>
          <w:sz w:val="24"/>
          <w:szCs w:val="24"/>
        </w:rPr>
        <w:t>s</w:t>
      </w:r>
      <w:r w:rsidRPr="00FD53FF">
        <w:rPr>
          <w:rFonts w:ascii="Times New Roman" w:hAnsi="Times New Roman" w:cs="Times New Roman"/>
          <w:sz w:val="24"/>
          <w:szCs w:val="24"/>
        </w:rPr>
        <w:t xml:space="preserve"> the health-related assessment and physical activity of an individual, by means of data collected from laboratory and field practical sessions</w:t>
      </w:r>
      <w:r w:rsidR="00D246A1" w:rsidRPr="00FD53FF">
        <w:rPr>
          <w:rFonts w:ascii="Times New Roman" w:hAnsi="Times New Roman" w:cs="Times New Roman"/>
          <w:sz w:val="24"/>
          <w:szCs w:val="24"/>
        </w:rPr>
        <w:t xml:space="preserve">, to </w:t>
      </w:r>
      <w:r w:rsidR="008D37A7" w:rsidRPr="00FD53FF">
        <w:rPr>
          <w:rFonts w:ascii="Times New Roman" w:hAnsi="Times New Roman" w:cs="Times New Roman"/>
          <w:sz w:val="24"/>
          <w:szCs w:val="24"/>
        </w:rPr>
        <w:t>evaluate their susceptibility to disease and illness</w:t>
      </w:r>
      <w:r w:rsidR="00382C9E" w:rsidRPr="00FD53FF">
        <w:rPr>
          <w:rFonts w:ascii="Times New Roman" w:hAnsi="Times New Roman" w:cs="Times New Roman"/>
          <w:sz w:val="24"/>
          <w:szCs w:val="24"/>
        </w:rPr>
        <w:t xml:space="preserve">. </w:t>
      </w:r>
    </w:p>
    <w:p w:rsidR="00381647" w:rsidRPr="00FD53FF" w:rsidRDefault="003D3B10">
      <w:pPr>
        <w:rPr>
          <w:rFonts w:ascii="Times New Roman" w:hAnsi="Times New Roman" w:cs="Times New Roman"/>
          <w:sz w:val="24"/>
          <w:szCs w:val="24"/>
        </w:rPr>
      </w:pPr>
      <w:r w:rsidRPr="00FD53FF">
        <w:rPr>
          <w:rFonts w:ascii="Times New Roman" w:hAnsi="Times New Roman" w:cs="Times New Roman"/>
          <w:sz w:val="24"/>
          <w:szCs w:val="24"/>
        </w:rPr>
        <w:t xml:space="preserve">3.0 Method </w:t>
      </w:r>
    </w:p>
    <w:p w:rsidR="003D3B10" w:rsidRPr="00FD53FF" w:rsidRDefault="00B4776F">
      <w:pPr>
        <w:rPr>
          <w:rFonts w:ascii="Times New Roman" w:hAnsi="Times New Roman" w:cs="Times New Roman"/>
          <w:sz w:val="24"/>
          <w:szCs w:val="24"/>
        </w:rPr>
      </w:pPr>
      <w:r w:rsidRPr="00FD53FF">
        <w:rPr>
          <w:rFonts w:ascii="Times New Roman" w:hAnsi="Times New Roman" w:cs="Times New Roman"/>
          <w:sz w:val="24"/>
          <w:szCs w:val="24"/>
        </w:rPr>
        <w:t>3.1 Height, Weight and BMI</w:t>
      </w:r>
    </w:p>
    <w:p w:rsidR="00C666EC" w:rsidRPr="00FD53FF" w:rsidRDefault="00B41FFC">
      <w:pPr>
        <w:rPr>
          <w:rFonts w:ascii="Times New Roman" w:hAnsi="Times New Roman" w:cs="Times New Roman"/>
          <w:sz w:val="24"/>
          <w:szCs w:val="24"/>
        </w:rPr>
      </w:pPr>
      <w:r w:rsidRPr="00FD53FF">
        <w:rPr>
          <w:rFonts w:ascii="Times New Roman" w:hAnsi="Times New Roman" w:cs="Times New Roman"/>
          <w:sz w:val="24"/>
          <w:szCs w:val="24"/>
        </w:rPr>
        <w:t>The subject’s height was measured</w:t>
      </w:r>
      <w:r w:rsidR="00C666EC" w:rsidRPr="00FD53FF">
        <w:rPr>
          <w:rFonts w:ascii="Times New Roman" w:hAnsi="Times New Roman" w:cs="Times New Roman"/>
          <w:sz w:val="24"/>
          <w:szCs w:val="24"/>
        </w:rPr>
        <w:t>, after removing shoes,</w:t>
      </w:r>
      <w:r w:rsidRPr="00FD53FF">
        <w:rPr>
          <w:rFonts w:ascii="Times New Roman" w:hAnsi="Times New Roman" w:cs="Times New Roman"/>
          <w:sz w:val="24"/>
          <w:szCs w:val="24"/>
        </w:rPr>
        <w:t xml:space="preserve"> to the nearest 0.1cm</w:t>
      </w:r>
      <w:r w:rsidR="00C666EC" w:rsidRPr="00FD53FF">
        <w:rPr>
          <w:rFonts w:ascii="Times New Roman" w:hAnsi="Times New Roman" w:cs="Times New Roman"/>
          <w:sz w:val="24"/>
          <w:szCs w:val="24"/>
        </w:rPr>
        <w:t>, using a</w:t>
      </w:r>
      <w:r w:rsidR="00687517" w:rsidRPr="00FD53FF">
        <w:rPr>
          <w:rFonts w:ascii="Times New Roman" w:hAnsi="Times New Roman" w:cs="Times New Roman"/>
          <w:sz w:val="24"/>
          <w:szCs w:val="24"/>
        </w:rPr>
        <w:t xml:space="preserve"> </w:t>
      </w:r>
      <w:r w:rsidR="00C666EC" w:rsidRPr="00FD53FF">
        <w:rPr>
          <w:rFonts w:ascii="Times New Roman" w:hAnsi="Times New Roman" w:cs="Times New Roman"/>
          <w:sz w:val="24"/>
          <w:szCs w:val="24"/>
        </w:rPr>
        <w:t xml:space="preserve">stadiometer and recorded on a data collection sheet. </w:t>
      </w:r>
    </w:p>
    <w:p w:rsidR="00B33F76" w:rsidRPr="00FD53FF" w:rsidRDefault="00C666EC">
      <w:pPr>
        <w:rPr>
          <w:rFonts w:ascii="Times New Roman" w:hAnsi="Times New Roman" w:cs="Times New Roman"/>
          <w:sz w:val="24"/>
          <w:szCs w:val="24"/>
        </w:rPr>
      </w:pPr>
      <w:r w:rsidRPr="00FD53FF">
        <w:rPr>
          <w:rFonts w:ascii="Times New Roman" w:hAnsi="Times New Roman" w:cs="Times New Roman"/>
          <w:sz w:val="24"/>
          <w:szCs w:val="24"/>
        </w:rPr>
        <w:t>The subject’s bodyweight was similarly measured</w:t>
      </w:r>
      <w:r w:rsidR="004E27C4" w:rsidRPr="00FD53FF">
        <w:rPr>
          <w:rFonts w:ascii="Times New Roman" w:hAnsi="Times New Roman" w:cs="Times New Roman"/>
          <w:sz w:val="24"/>
          <w:szCs w:val="24"/>
        </w:rPr>
        <w:t xml:space="preserve"> on a weighing scale</w:t>
      </w:r>
      <w:r w:rsidRPr="00FD53FF">
        <w:rPr>
          <w:rFonts w:ascii="Times New Roman" w:hAnsi="Times New Roman" w:cs="Times New Roman"/>
          <w:sz w:val="24"/>
          <w:szCs w:val="24"/>
        </w:rPr>
        <w:t>, after removing shoes and additional, expendable clothing</w:t>
      </w:r>
      <w:r w:rsidR="004E27C4" w:rsidRPr="00FD53FF">
        <w:rPr>
          <w:rFonts w:ascii="Times New Roman" w:hAnsi="Times New Roman" w:cs="Times New Roman"/>
          <w:sz w:val="24"/>
          <w:szCs w:val="24"/>
        </w:rPr>
        <w:t xml:space="preserve"> </w:t>
      </w:r>
      <w:r w:rsidRPr="00FD53FF">
        <w:rPr>
          <w:rFonts w:ascii="Times New Roman" w:hAnsi="Times New Roman" w:cs="Times New Roman"/>
          <w:sz w:val="24"/>
          <w:szCs w:val="24"/>
        </w:rPr>
        <w:t xml:space="preserve">and recorded to the nearest kg. </w:t>
      </w:r>
    </w:p>
    <w:p w:rsidR="00A02CE5" w:rsidRPr="00FD53FF" w:rsidRDefault="00C666EC">
      <w:pPr>
        <w:rPr>
          <w:rFonts w:ascii="Times New Roman" w:hAnsi="Times New Roman" w:cs="Times New Roman"/>
          <w:sz w:val="24"/>
          <w:szCs w:val="24"/>
        </w:rPr>
      </w:pPr>
      <w:r w:rsidRPr="00FD53FF">
        <w:rPr>
          <w:rFonts w:ascii="Times New Roman" w:hAnsi="Times New Roman" w:cs="Times New Roman"/>
          <w:sz w:val="24"/>
          <w:szCs w:val="24"/>
        </w:rPr>
        <w:t xml:space="preserve">Body mass index </w:t>
      </w:r>
      <w:r w:rsidR="00BF279F" w:rsidRPr="00FD53FF">
        <w:rPr>
          <w:rFonts w:ascii="Times New Roman" w:hAnsi="Times New Roman" w:cs="Times New Roman"/>
          <w:sz w:val="24"/>
          <w:szCs w:val="24"/>
        </w:rPr>
        <w:t>was calculated by dividing the subject’s weight</w:t>
      </w:r>
      <w:r w:rsidR="00DE20EF" w:rsidRPr="00FD53FF">
        <w:rPr>
          <w:rFonts w:ascii="Times New Roman" w:hAnsi="Times New Roman" w:cs="Times New Roman"/>
          <w:sz w:val="24"/>
          <w:szCs w:val="24"/>
        </w:rPr>
        <w:t>,</w:t>
      </w:r>
      <w:r w:rsidR="00BF279F" w:rsidRPr="00FD53FF">
        <w:rPr>
          <w:rFonts w:ascii="Times New Roman" w:hAnsi="Times New Roman" w:cs="Times New Roman"/>
          <w:sz w:val="24"/>
          <w:szCs w:val="24"/>
        </w:rPr>
        <w:t xml:space="preserve"> to the nearest kg</w:t>
      </w:r>
      <w:r w:rsidR="00DE20EF" w:rsidRPr="00FD53FF">
        <w:rPr>
          <w:rFonts w:ascii="Times New Roman" w:hAnsi="Times New Roman" w:cs="Times New Roman"/>
          <w:sz w:val="24"/>
          <w:szCs w:val="24"/>
        </w:rPr>
        <w:t>,</w:t>
      </w:r>
      <w:r w:rsidR="00BF279F" w:rsidRPr="00FD53FF">
        <w:rPr>
          <w:rFonts w:ascii="Times New Roman" w:hAnsi="Times New Roman" w:cs="Times New Roman"/>
          <w:sz w:val="24"/>
          <w:szCs w:val="24"/>
        </w:rPr>
        <w:t xml:space="preserve"> by their height </w:t>
      </w:r>
      <w:r w:rsidR="00F2587A" w:rsidRPr="00FD53FF">
        <w:rPr>
          <w:rFonts w:ascii="Times New Roman" w:hAnsi="Times New Roman" w:cs="Times New Roman"/>
          <w:sz w:val="24"/>
          <w:szCs w:val="24"/>
        </w:rPr>
        <w:t xml:space="preserve">converted to </w:t>
      </w:r>
      <w:r w:rsidR="00BF279F" w:rsidRPr="00FD53FF">
        <w:rPr>
          <w:rFonts w:ascii="Times New Roman" w:hAnsi="Times New Roman" w:cs="Times New Roman"/>
          <w:sz w:val="24"/>
          <w:szCs w:val="24"/>
        </w:rPr>
        <w:t>m</w:t>
      </w:r>
      <w:r w:rsidR="00DE20EF" w:rsidRPr="00FD53FF">
        <w:rPr>
          <w:rFonts w:ascii="Times New Roman" w:hAnsi="Times New Roman" w:cs="Times New Roman"/>
          <w:sz w:val="24"/>
          <w:szCs w:val="24"/>
          <w:vertAlign w:val="superscript"/>
        </w:rPr>
        <w:t xml:space="preserve">2 </w:t>
      </w:r>
      <w:r w:rsidR="00F2587A" w:rsidRPr="00FD53FF">
        <w:rPr>
          <w:rFonts w:ascii="Times New Roman" w:hAnsi="Times New Roman" w:cs="Times New Roman"/>
          <w:sz w:val="24"/>
          <w:szCs w:val="24"/>
        </w:rPr>
        <w:t>and rounded</w:t>
      </w:r>
      <w:r w:rsidR="00DE20EF" w:rsidRPr="00FD53FF">
        <w:rPr>
          <w:rFonts w:ascii="Times New Roman" w:hAnsi="Times New Roman" w:cs="Times New Roman"/>
          <w:sz w:val="24"/>
          <w:szCs w:val="24"/>
        </w:rPr>
        <w:t xml:space="preserve"> to 2 decimal places. </w:t>
      </w:r>
      <w:r w:rsidR="002A148A" w:rsidRPr="00FD53FF">
        <w:rPr>
          <w:rFonts w:ascii="Times New Roman" w:hAnsi="Times New Roman" w:cs="Times New Roman"/>
          <w:sz w:val="24"/>
          <w:szCs w:val="24"/>
        </w:rPr>
        <w:t xml:space="preserve">The figure derived from this sum, rounded to 1 decimal place, classified the individual’s weight into 1 of 4 categories, reflecting their weight status. </w:t>
      </w:r>
    </w:p>
    <w:p w:rsidR="00DE20EF" w:rsidRPr="00FD53FF" w:rsidRDefault="002A148A">
      <w:pPr>
        <w:rPr>
          <w:rFonts w:ascii="Times New Roman" w:hAnsi="Times New Roman" w:cs="Times New Roman"/>
          <w:sz w:val="24"/>
          <w:szCs w:val="24"/>
        </w:rPr>
      </w:pPr>
      <w:r w:rsidRPr="00FD53FF">
        <w:rPr>
          <w:rFonts w:ascii="Times New Roman" w:hAnsi="Times New Roman" w:cs="Times New Roman"/>
          <w:sz w:val="24"/>
          <w:szCs w:val="24"/>
        </w:rPr>
        <w:t>Table 1 – Body Mass Index Categories</w:t>
      </w:r>
      <w:r w:rsidR="007D5B25" w:rsidRPr="00FD53FF">
        <w:rPr>
          <w:rFonts w:ascii="Times New Roman" w:hAnsi="Times New Roman" w:cs="Times New Roman"/>
          <w:sz w:val="24"/>
          <w:szCs w:val="24"/>
        </w:rPr>
        <w:t xml:space="preserve"> (World Health Organisation, 2008).</w:t>
      </w:r>
    </w:p>
    <w:tbl>
      <w:tblPr>
        <w:tblStyle w:val="TableGrid"/>
        <w:tblW w:w="9241" w:type="dxa"/>
        <w:tblLook w:val="04A0" w:firstRow="1" w:lastRow="0" w:firstColumn="1" w:lastColumn="0" w:noHBand="0" w:noVBand="1"/>
      </w:tblPr>
      <w:tblGrid>
        <w:gridCol w:w="1554"/>
        <w:gridCol w:w="1969"/>
        <w:gridCol w:w="1836"/>
        <w:gridCol w:w="1269"/>
        <w:gridCol w:w="1268"/>
        <w:gridCol w:w="1345"/>
      </w:tblGrid>
      <w:tr w:rsidR="00162C31" w:rsidRPr="00FD53FF" w:rsidTr="00162C31">
        <w:trPr>
          <w:trHeight w:val="761"/>
        </w:trPr>
        <w:tc>
          <w:tcPr>
            <w:tcW w:w="1555"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Underweight</w:t>
            </w:r>
          </w:p>
        </w:tc>
        <w:tc>
          <w:tcPr>
            <w:tcW w:w="1984"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Healthy Weight</w:t>
            </w:r>
          </w:p>
        </w:tc>
        <w:tc>
          <w:tcPr>
            <w:tcW w:w="1843"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Overweight</w:t>
            </w:r>
          </w:p>
        </w:tc>
        <w:tc>
          <w:tcPr>
            <w:tcW w:w="1276"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Obese</w:t>
            </w:r>
          </w:p>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Class 1</w:t>
            </w:r>
          </w:p>
        </w:tc>
        <w:tc>
          <w:tcPr>
            <w:tcW w:w="1275"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 xml:space="preserve">Obese </w:t>
            </w:r>
          </w:p>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Class 2</w:t>
            </w:r>
          </w:p>
        </w:tc>
        <w:tc>
          <w:tcPr>
            <w:tcW w:w="1308"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 xml:space="preserve">Obese </w:t>
            </w:r>
          </w:p>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Class 3</w:t>
            </w:r>
          </w:p>
        </w:tc>
      </w:tr>
      <w:tr w:rsidR="00162C31" w:rsidRPr="00FD53FF" w:rsidTr="00162C31">
        <w:trPr>
          <w:trHeight w:val="497"/>
        </w:trPr>
        <w:tc>
          <w:tcPr>
            <w:tcW w:w="1555" w:type="dxa"/>
          </w:tcPr>
          <w:p w:rsidR="00162C31" w:rsidRPr="00FD53FF" w:rsidRDefault="00162C31">
            <w:pPr>
              <w:rPr>
                <w:rFonts w:ascii="Times New Roman" w:hAnsi="Times New Roman" w:cs="Times New Roman"/>
                <w:sz w:val="24"/>
                <w:szCs w:val="24"/>
                <w:vertAlign w:val="superscript"/>
              </w:rPr>
            </w:pPr>
            <w:r w:rsidRPr="00FD53FF">
              <w:rPr>
                <w:rFonts w:ascii="Times New Roman" w:hAnsi="Times New Roman" w:cs="Times New Roman"/>
                <w:sz w:val="24"/>
                <w:szCs w:val="24"/>
              </w:rPr>
              <w:t>&lt;18.5 kg/m</w:t>
            </w:r>
            <w:r w:rsidRPr="00FD53FF">
              <w:rPr>
                <w:rFonts w:ascii="Times New Roman" w:hAnsi="Times New Roman" w:cs="Times New Roman"/>
                <w:sz w:val="24"/>
                <w:szCs w:val="24"/>
                <w:vertAlign w:val="superscript"/>
              </w:rPr>
              <w:t>2</w:t>
            </w:r>
          </w:p>
        </w:tc>
        <w:tc>
          <w:tcPr>
            <w:tcW w:w="1984" w:type="dxa"/>
          </w:tcPr>
          <w:p w:rsidR="00162C31" w:rsidRPr="00FD53FF" w:rsidRDefault="00162C31">
            <w:pPr>
              <w:rPr>
                <w:rFonts w:ascii="Times New Roman" w:hAnsi="Times New Roman" w:cs="Times New Roman"/>
                <w:sz w:val="24"/>
                <w:szCs w:val="24"/>
                <w:vertAlign w:val="superscript"/>
              </w:rPr>
            </w:pPr>
            <w:r w:rsidRPr="00FD53FF">
              <w:rPr>
                <w:rFonts w:ascii="Times New Roman" w:hAnsi="Times New Roman" w:cs="Times New Roman"/>
                <w:sz w:val="24"/>
                <w:szCs w:val="24"/>
              </w:rPr>
              <w:t>18.5-24.9 kg/m</w:t>
            </w:r>
            <w:r w:rsidRPr="00FD53FF">
              <w:rPr>
                <w:rFonts w:ascii="Times New Roman" w:hAnsi="Times New Roman" w:cs="Times New Roman"/>
                <w:sz w:val="24"/>
                <w:szCs w:val="24"/>
                <w:vertAlign w:val="superscript"/>
              </w:rPr>
              <w:t>2</w:t>
            </w:r>
          </w:p>
        </w:tc>
        <w:tc>
          <w:tcPr>
            <w:tcW w:w="1843" w:type="dxa"/>
          </w:tcPr>
          <w:p w:rsidR="00162C31" w:rsidRPr="00FD53FF" w:rsidRDefault="00162C31">
            <w:pPr>
              <w:rPr>
                <w:rFonts w:ascii="Times New Roman" w:hAnsi="Times New Roman" w:cs="Times New Roman"/>
                <w:sz w:val="24"/>
                <w:szCs w:val="24"/>
                <w:vertAlign w:val="superscript"/>
              </w:rPr>
            </w:pPr>
            <w:r w:rsidRPr="00FD53FF">
              <w:rPr>
                <w:rFonts w:ascii="Times New Roman" w:hAnsi="Times New Roman" w:cs="Times New Roman"/>
                <w:sz w:val="24"/>
                <w:szCs w:val="24"/>
              </w:rPr>
              <w:t>25.0-29.9 kg/m</w:t>
            </w:r>
            <w:r w:rsidRPr="00FD53FF">
              <w:rPr>
                <w:rFonts w:ascii="Times New Roman" w:hAnsi="Times New Roman" w:cs="Times New Roman"/>
                <w:sz w:val="24"/>
                <w:szCs w:val="24"/>
                <w:vertAlign w:val="superscript"/>
              </w:rPr>
              <w:t>2</w:t>
            </w:r>
          </w:p>
        </w:tc>
        <w:tc>
          <w:tcPr>
            <w:tcW w:w="1276" w:type="dxa"/>
          </w:tcPr>
          <w:p w:rsidR="00162C31" w:rsidRPr="00FD53FF" w:rsidRDefault="00162C31">
            <w:pPr>
              <w:rPr>
                <w:rFonts w:ascii="Times New Roman" w:hAnsi="Times New Roman" w:cs="Times New Roman"/>
                <w:sz w:val="24"/>
                <w:szCs w:val="24"/>
                <w:vertAlign w:val="superscript"/>
              </w:rPr>
            </w:pPr>
            <w:r w:rsidRPr="00FD53FF">
              <w:rPr>
                <w:rFonts w:ascii="Times New Roman" w:hAnsi="Times New Roman" w:cs="Times New Roman"/>
                <w:sz w:val="24"/>
                <w:szCs w:val="24"/>
              </w:rPr>
              <w:t>30.0-34.9 kg/m</w:t>
            </w:r>
            <w:r w:rsidRPr="00FD53FF">
              <w:rPr>
                <w:rFonts w:ascii="Times New Roman" w:hAnsi="Times New Roman" w:cs="Times New Roman"/>
                <w:sz w:val="24"/>
                <w:szCs w:val="24"/>
                <w:vertAlign w:val="superscript"/>
              </w:rPr>
              <w:t xml:space="preserve">2 </w:t>
            </w:r>
          </w:p>
        </w:tc>
        <w:tc>
          <w:tcPr>
            <w:tcW w:w="1275" w:type="dxa"/>
          </w:tcPr>
          <w:p w:rsidR="00162C31" w:rsidRPr="00FD53FF" w:rsidRDefault="00162C31">
            <w:pPr>
              <w:rPr>
                <w:rFonts w:ascii="Times New Roman" w:hAnsi="Times New Roman" w:cs="Times New Roman"/>
                <w:sz w:val="24"/>
                <w:szCs w:val="24"/>
                <w:vertAlign w:val="superscript"/>
              </w:rPr>
            </w:pPr>
            <w:r w:rsidRPr="00FD53FF">
              <w:rPr>
                <w:rFonts w:ascii="Times New Roman" w:hAnsi="Times New Roman" w:cs="Times New Roman"/>
                <w:sz w:val="24"/>
                <w:szCs w:val="24"/>
              </w:rPr>
              <w:t>35.0-39.9 kg/m</w:t>
            </w:r>
            <w:r w:rsidRPr="00FD53FF">
              <w:rPr>
                <w:rFonts w:ascii="Times New Roman" w:hAnsi="Times New Roman" w:cs="Times New Roman"/>
                <w:sz w:val="24"/>
                <w:szCs w:val="24"/>
                <w:vertAlign w:val="superscript"/>
              </w:rPr>
              <w:t>2</w:t>
            </w:r>
          </w:p>
        </w:tc>
        <w:tc>
          <w:tcPr>
            <w:tcW w:w="1308" w:type="dxa"/>
          </w:tcPr>
          <w:p w:rsidR="00162C31" w:rsidRPr="00FD53FF" w:rsidRDefault="00162C31">
            <w:pPr>
              <w:rPr>
                <w:rFonts w:ascii="Times New Roman" w:hAnsi="Times New Roman" w:cs="Times New Roman"/>
                <w:sz w:val="24"/>
                <w:szCs w:val="24"/>
                <w:vertAlign w:val="superscript"/>
              </w:rPr>
            </w:pPr>
            <w:r w:rsidRPr="00FD53FF">
              <w:rPr>
                <w:rFonts w:ascii="Times New Roman" w:hAnsi="Times New Roman" w:cs="Times New Roman"/>
                <w:sz w:val="24"/>
                <w:szCs w:val="24"/>
              </w:rPr>
              <w:t>&gt;40.0kg/m</w:t>
            </w:r>
            <w:r w:rsidRPr="00FD53FF">
              <w:rPr>
                <w:rFonts w:ascii="Times New Roman" w:hAnsi="Times New Roman" w:cs="Times New Roman"/>
                <w:sz w:val="24"/>
                <w:szCs w:val="24"/>
                <w:vertAlign w:val="superscript"/>
              </w:rPr>
              <w:t>2</w:t>
            </w:r>
          </w:p>
        </w:tc>
      </w:tr>
    </w:tbl>
    <w:p w:rsidR="00162C31" w:rsidRPr="00FD53FF" w:rsidRDefault="00162C31">
      <w:pPr>
        <w:rPr>
          <w:rFonts w:ascii="Times New Roman" w:hAnsi="Times New Roman" w:cs="Times New Roman"/>
          <w:sz w:val="24"/>
          <w:szCs w:val="24"/>
        </w:rPr>
      </w:pPr>
    </w:p>
    <w:p w:rsidR="00F2587A" w:rsidRPr="00FD53FF" w:rsidRDefault="00F2587A">
      <w:pPr>
        <w:rPr>
          <w:rFonts w:ascii="Times New Roman" w:hAnsi="Times New Roman" w:cs="Times New Roman"/>
          <w:sz w:val="24"/>
          <w:szCs w:val="24"/>
        </w:rPr>
      </w:pPr>
      <w:r w:rsidRPr="00FD53FF">
        <w:rPr>
          <w:rFonts w:ascii="Times New Roman" w:hAnsi="Times New Roman" w:cs="Times New Roman"/>
          <w:sz w:val="24"/>
          <w:szCs w:val="24"/>
        </w:rPr>
        <w:t xml:space="preserve">3.2 Waist </w:t>
      </w:r>
      <w:r w:rsidR="00576DF6" w:rsidRPr="00FD53FF">
        <w:rPr>
          <w:rFonts w:ascii="Times New Roman" w:hAnsi="Times New Roman" w:cs="Times New Roman"/>
          <w:sz w:val="24"/>
          <w:szCs w:val="24"/>
        </w:rPr>
        <w:t>to Hip Ratio</w:t>
      </w:r>
    </w:p>
    <w:p w:rsidR="00EE4C83" w:rsidRPr="00FD53FF" w:rsidRDefault="009223C3">
      <w:pPr>
        <w:rPr>
          <w:rFonts w:ascii="Times New Roman" w:hAnsi="Times New Roman" w:cs="Times New Roman"/>
          <w:sz w:val="24"/>
          <w:szCs w:val="24"/>
        </w:rPr>
      </w:pPr>
      <w:r w:rsidRPr="00FD53FF">
        <w:rPr>
          <w:rFonts w:ascii="Times New Roman" w:hAnsi="Times New Roman" w:cs="Times New Roman"/>
          <w:sz w:val="24"/>
          <w:szCs w:val="24"/>
        </w:rPr>
        <w:t>The subject was placed in an anatomical position</w:t>
      </w:r>
      <w:r w:rsidR="00702F67" w:rsidRPr="00FD53FF">
        <w:rPr>
          <w:rFonts w:ascii="Times New Roman" w:hAnsi="Times New Roman" w:cs="Times New Roman"/>
          <w:sz w:val="24"/>
          <w:szCs w:val="24"/>
        </w:rPr>
        <w:t>, which remained throughout both hip and waist measurements</w:t>
      </w:r>
      <w:r w:rsidR="00EE4C83" w:rsidRPr="00FD53FF">
        <w:rPr>
          <w:rFonts w:ascii="Times New Roman" w:hAnsi="Times New Roman" w:cs="Times New Roman"/>
          <w:sz w:val="24"/>
          <w:szCs w:val="24"/>
        </w:rPr>
        <w:t>.</w:t>
      </w:r>
    </w:p>
    <w:p w:rsidR="00242CA4" w:rsidRPr="00FD53FF" w:rsidRDefault="006C5629">
      <w:pPr>
        <w:rPr>
          <w:rFonts w:ascii="Times New Roman" w:hAnsi="Times New Roman" w:cs="Times New Roman"/>
          <w:sz w:val="24"/>
          <w:szCs w:val="24"/>
        </w:rPr>
      </w:pPr>
      <w:r w:rsidRPr="00FD53FF">
        <w:rPr>
          <w:rFonts w:ascii="Times New Roman" w:hAnsi="Times New Roman" w:cs="Times New Roman"/>
          <w:sz w:val="24"/>
          <w:szCs w:val="24"/>
        </w:rPr>
        <w:lastRenderedPageBreak/>
        <w:t>To measure</w:t>
      </w:r>
      <w:r w:rsidR="00242CA4" w:rsidRPr="00FD53FF">
        <w:rPr>
          <w:rFonts w:ascii="Times New Roman" w:hAnsi="Times New Roman" w:cs="Times New Roman"/>
          <w:sz w:val="24"/>
          <w:szCs w:val="24"/>
        </w:rPr>
        <w:t xml:space="preserve"> </w:t>
      </w:r>
      <w:r w:rsidRPr="00FD53FF">
        <w:rPr>
          <w:rFonts w:ascii="Times New Roman" w:hAnsi="Times New Roman" w:cs="Times New Roman"/>
          <w:sz w:val="24"/>
          <w:szCs w:val="24"/>
        </w:rPr>
        <w:t xml:space="preserve">waist circumference, </w:t>
      </w:r>
      <w:r w:rsidR="00242CA4" w:rsidRPr="00FD53FF">
        <w:rPr>
          <w:rFonts w:ascii="Times New Roman" w:hAnsi="Times New Roman" w:cs="Times New Roman"/>
          <w:sz w:val="24"/>
          <w:szCs w:val="24"/>
        </w:rPr>
        <w:t xml:space="preserve">the iliac crest was identified and marked out on the subject using a marker pen. </w:t>
      </w:r>
    </w:p>
    <w:p w:rsidR="00242CA4" w:rsidRPr="00FD53FF" w:rsidRDefault="00242CA4">
      <w:pPr>
        <w:rPr>
          <w:rFonts w:ascii="Times New Roman" w:hAnsi="Times New Roman" w:cs="Times New Roman"/>
          <w:sz w:val="24"/>
          <w:szCs w:val="24"/>
        </w:rPr>
      </w:pPr>
      <w:r w:rsidRPr="00FD53FF">
        <w:rPr>
          <w:rFonts w:ascii="Times New Roman" w:hAnsi="Times New Roman" w:cs="Times New Roman"/>
          <w:sz w:val="24"/>
          <w:szCs w:val="24"/>
        </w:rPr>
        <w:t xml:space="preserve">Using the iliac crest markers as guidelines, a </w:t>
      </w:r>
      <w:proofErr w:type="spellStart"/>
      <w:r w:rsidR="00E6466A" w:rsidRPr="00FD53FF">
        <w:rPr>
          <w:rFonts w:ascii="Times New Roman" w:hAnsi="Times New Roman" w:cs="Times New Roman"/>
          <w:sz w:val="24"/>
          <w:szCs w:val="24"/>
        </w:rPr>
        <w:t>seca</w:t>
      </w:r>
      <w:proofErr w:type="spellEnd"/>
      <w:r w:rsidR="00E6466A" w:rsidRPr="00FD53FF">
        <w:rPr>
          <w:rFonts w:ascii="Times New Roman" w:hAnsi="Times New Roman" w:cs="Times New Roman"/>
          <w:sz w:val="24"/>
          <w:szCs w:val="24"/>
        </w:rPr>
        <w:t xml:space="preserve"> </w:t>
      </w:r>
      <w:r w:rsidRPr="00FD53FF">
        <w:rPr>
          <w:rFonts w:ascii="Times New Roman" w:hAnsi="Times New Roman" w:cs="Times New Roman"/>
          <w:sz w:val="24"/>
          <w:szCs w:val="24"/>
        </w:rPr>
        <w:t xml:space="preserve">tape measure was brought around the individual’s waist at a consistent, even height.   </w:t>
      </w:r>
    </w:p>
    <w:p w:rsidR="00242CA4" w:rsidRPr="00FD53FF" w:rsidRDefault="00242CA4">
      <w:pPr>
        <w:rPr>
          <w:rFonts w:ascii="Times New Roman" w:hAnsi="Times New Roman" w:cs="Times New Roman"/>
          <w:sz w:val="24"/>
          <w:szCs w:val="24"/>
        </w:rPr>
      </w:pPr>
      <w:r w:rsidRPr="00FD53FF">
        <w:rPr>
          <w:rFonts w:ascii="Times New Roman" w:hAnsi="Times New Roman" w:cs="Times New Roman"/>
          <w:sz w:val="24"/>
          <w:szCs w:val="24"/>
        </w:rPr>
        <w:t xml:space="preserve">The individual was encouraged to breath normally and following an exhalation, the waist circumference measurement, as displayed on the tape measure, was recorded in cm. </w:t>
      </w:r>
    </w:p>
    <w:p w:rsidR="0032772F" w:rsidRPr="00FD53FF" w:rsidRDefault="0032772F">
      <w:pPr>
        <w:rPr>
          <w:rFonts w:ascii="Times New Roman" w:hAnsi="Times New Roman" w:cs="Times New Roman"/>
          <w:sz w:val="24"/>
          <w:szCs w:val="24"/>
        </w:rPr>
      </w:pPr>
      <w:r w:rsidRPr="00FD53FF">
        <w:rPr>
          <w:rFonts w:ascii="Times New Roman" w:hAnsi="Times New Roman" w:cs="Times New Roman"/>
          <w:sz w:val="24"/>
          <w:szCs w:val="24"/>
        </w:rPr>
        <w:t>To measure hip circumference, the widest point of the gluteus was identified on the subject.</w:t>
      </w:r>
    </w:p>
    <w:p w:rsidR="0032772F" w:rsidRPr="00FD53FF" w:rsidRDefault="00576DF6">
      <w:pPr>
        <w:rPr>
          <w:rFonts w:ascii="Times New Roman" w:hAnsi="Times New Roman" w:cs="Times New Roman"/>
          <w:sz w:val="24"/>
          <w:szCs w:val="24"/>
        </w:rPr>
      </w:pPr>
      <w:r w:rsidRPr="00FD53FF">
        <w:rPr>
          <w:rFonts w:ascii="Times New Roman" w:hAnsi="Times New Roman" w:cs="Times New Roman"/>
          <w:sz w:val="24"/>
          <w:szCs w:val="24"/>
        </w:rPr>
        <w:t xml:space="preserve">The </w:t>
      </w:r>
      <w:proofErr w:type="spellStart"/>
      <w:r w:rsidR="00523A22" w:rsidRPr="00FD53FF">
        <w:rPr>
          <w:rFonts w:ascii="Times New Roman" w:hAnsi="Times New Roman" w:cs="Times New Roman"/>
          <w:sz w:val="24"/>
          <w:szCs w:val="24"/>
        </w:rPr>
        <w:t>Seca</w:t>
      </w:r>
      <w:proofErr w:type="spellEnd"/>
      <w:r w:rsidR="00523A22" w:rsidRPr="00FD53FF">
        <w:rPr>
          <w:rFonts w:ascii="Times New Roman" w:hAnsi="Times New Roman" w:cs="Times New Roman"/>
          <w:sz w:val="24"/>
          <w:szCs w:val="24"/>
        </w:rPr>
        <w:t xml:space="preserve"> </w:t>
      </w:r>
      <w:r w:rsidRPr="00FD53FF">
        <w:rPr>
          <w:rFonts w:ascii="Times New Roman" w:hAnsi="Times New Roman" w:cs="Times New Roman"/>
          <w:sz w:val="24"/>
          <w:szCs w:val="24"/>
        </w:rPr>
        <w:t xml:space="preserve">tape measure was </w:t>
      </w:r>
      <w:r w:rsidR="007E7DD2" w:rsidRPr="00FD53FF">
        <w:rPr>
          <w:rFonts w:ascii="Times New Roman" w:hAnsi="Times New Roman" w:cs="Times New Roman"/>
          <w:sz w:val="24"/>
          <w:szCs w:val="24"/>
        </w:rPr>
        <w:t xml:space="preserve">placed at a parallel level </w:t>
      </w:r>
      <w:r w:rsidRPr="00FD53FF">
        <w:rPr>
          <w:rFonts w:ascii="Times New Roman" w:hAnsi="Times New Roman" w:cs="Times New Roman"/>
          <w:sz w:val="24"/>
          <w:szCs w:val="24"/>
        </w:rPr>
        <w:t xml:space="preserve">around the identified area, measured and recorded in cm. </w:t>
      </w:r>
    </w:p>
    <w:p w:rsidR="00EE4C83" w:rsidRPr="00FD53FF" w:rsidRDefault="00EE4C83">
      <w:pPr>
        <w:rPr>
          <w:rFonts w:ascii="Times New Roman" w:hAnsi="Times New Roman" w:cs="Times New Roman"/>
          <w:sz w:val="24"/>
          <w:szCs w:val="24"/>
        </w:rPr>
      </w:pPr>
      <w:r w:rsidRPr="00FD53FF">
        <w:rPr>
          <w:rFonts w:ascii="Times New Roman" w:hAnsi="Times New Roman" w:cs="Times New Roman"/>
          <w:sz w:val="24"/>
          <w:szCs w:val="24"/>
        </w:rPr>
        <w:t xml:space="preserve">Each </w:t>
      </w:r>
      <w:r w:rsidR="006B2974" w:rsidRPr="00FD53FF">
        <w:rPr>
          <w:rFonts w:ascii="Times New Roman" w:hAnsi="Times New Roman" w:cs="Times New Roman"/>
          <w:sz w:val="24"/>
          <w:szCs w:val="24"/>
        </w:rPr>
        <w:t>measurement</w:t>
      </w:r>
      <w:r w:rsidRPr="00FD53FF">
        <w:rPr>
          <w:rFonts w:ascii="Times New Roman" w:hAnsi="Times New Roman" w:cs="Times New Roman"/>
          <w:sz w:val="24"/>
          <w:szCs w:val="24"/>
        </w:rPr>
        <w:t xml:space="preserve"> was repeated twice to ensure accuracy of the results.</w:t>
      </w:r>
    </w:p>
    <w:p w:rsidR="00576DF6" w:rsidRPr="00FD53FF" w:rsidRDefault="00576DF6">
      <w:pPr>
        <w:rPr>
          <w:rFonts w:ascii="Times New Roman" w:hAnsi="Times New Roman" w:cs="Times New Roman"/>
          <w:sz w:val="24"/>
          <w:szCs w:val="24"/>
        </w:rPr>
      </w:pPr>
      <w:r w:rsidRPr="00FD53FF">
        <w:rPr>
          <w:rFonts w:ascii="Times New Roman" w:hAnsi="Times New Roman" w:cs="Times New Roman"/>
          <w:sz w:val="24"/>
          <w:szCs w:val="24"/>
        </w:rPr>
        <w:t xml:space="preserve">Calculating the Waist to Hip Ratio, the waist measurement in cm was divided by the hip circumference in cm. This calculation </w:t>
      </w:r>
      <w:r w:rsidR="00283116" w:rsidRPr="00FD53FF">
        <w:rPr>
          <w:rFonts w:ascii="Times New Roman" w:hAnsi="Times New Roman" w:cs="Times New Roman"/>
          <w:sz w:val="24"/>
          <w:szCs w:val="24"/>
        </w:rPr>
        <w:t>in cm was classified into 1 of 3 categories, illustrating sex specific waist circumference and hip to waist ratio cut off points.</w:t>
      </w:r>
    </w:p>
    <w:p w:rsidR="00F24FAC" w:rsidRPr="00FD53FF" w:rsidRDefault="00F24FAC">
      <w:pPr>
        <w:rPr>
          <w:rFonts w:ascii="Times New Roman" w:hAnsi="Times New Roman" w:cs="Times New Roman"/>
          <w:sz w:val="24"/>
          <w:szCs w:val="24"/>
        </w:rPr>
      </w:pPr>
      <w:r w:rsidRPr="00FD53FF">
        <w:rPr>
          <w:rFonts w:ascii="Times New Roman" w:hAnsi="Times New Roman" w:cs="Times New Roman"/>
          <w:sz w:val="24"/>
          <w:szCs w:val="24"/>
        </w:rPr>
        <w:t>Table 2 - Waist and Hip circumference and Risk of Metabolic Complications in Men and Women (</w:t>
      </w:r>
      <w:r w:rsidR="009623A1" w:rsidRPr="00FD53FF">
        <w:rPr>
          <w:rFonts w:ascii="Times New Roman" w:hAnsi="Times New Roman" w:cs="Times New Roman"/>
          <w:sz w:val="24"/>
          <w:szCs w:val="24"/>
        </w:rPr>
        <w:t>World Health Organisation, 2008).</w:t>
      </w:r>
    </w:p>
    <w:tbl>
      <w:tblPr>
        <w:tblStyle w:val="TableGrid"/>
        <w:tblW w:w="0" w:type="auto"/>
        <w:tblLook w:val="04A0" w:firstRow="1" w:lastRow="0" w:firstColumn="1" w:lastColumn="0" w:noHBand="0" w:noVBand="1"/>
      </w:tblPr>
      <w:tblGrid>
        <w:gridCol w:w="3005"/>
        <w:gridCol w:w="3005"/>
        <w:gridCol w:w="3006"/>
      </w:tblGrid>
      <w:tr w:rsidR="00162C31" w:rsidRPr="00FD53FF" w:rsidTr="00162C31">
        <w:tc>
          <w:tcPr>
            <w:tcW w:w="3005"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 xml:space="preserve">Indicator </w:t>
            </w:r>
          </w:p>
        </w:tc>
        <w:tc>
          <w:tcPr>
            <w:tcW w:w="3005"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 xml:space="preserve">Cut-off points </w:t>
            </w:r>
          </w:p>
        </w:tc>
        <w:tc>
          <w:tcPr>
            <w:tcW w:w="3006" w:type="dxa"/>
          </w:tcPr>
          <w:p w:rsidR="00162C31" w:rsidRPr="00FD53FF" w:rsidRDefault="00162C31">
            <w:pPr>
              <w:rPr>
                <w:rFonts w:ascii="Times New Roman" w:hAnsi="Times New Roman" w:cs="Times New Roman"/>
                <w:sz w:val="24"/>
                <w:szCs w:val="24"/>
              </w:rPr>
            </w:pPr>
            <w:r w:rsidRPr="00FD53FF">
              <w:rPr>
                <w:rFonts w:ascii="Times New Roman" w:hAnsi="Times New Roman" w:cs="Times New Roman"/>
                <w:sz w:val="24"/>
                <w:szCs w:val="24"/>
              </w:rPr>
              <w:t>Risk of Metabolic Complic</w:t>
            </w:r>
            <w:r w:rsidR="000545AB" w:rsidRPr="00FD53FF">
              <w:rPr>
                <w:rFonts w:ascii="Times New Roman" w:hAnsi="Times New Roman" w:cs="Times New Roman"/>
                <w:sz w:val="24"/>
                <w:szCs w:val="24"/>
              </w:rPr>
              <w:t>a</w:t>
            </w:r>
            <w:r w:rsidRPr="00FD53FF">
              <w:rPr>
                <w:rFonts w:ascii="Times New Roman" w:hAnsi="Times New Roman" w:cs="Times New Roman"/>
                <w:sz w:val="24"/>
                <w:szCs w:val="24"/>
              </w:rPr>
              <w:t xml:space="preserve">tions </w:t>
            </w:r>
          </w:p>
        </w:tc>
      </w:tr>
      <w:tr w:rsidR="000545AB" w:rsidRPr="00FD53FF" w:rsidTr="00162C31">
        <w:tc>
          <w:tcPr>
            <w:tcW w:w="3005"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Women</w:t>
            </w:r>
          </w:p>
        </w:tc>
        <w:tc>
          <w:tcPr>
            <w:tcW w:w="3005" w:type="dxa"/>
          </w:tcPr>
          <w:p w:rsidR="000545AB" w:rsidRPr="00FD53FF" w:rsidRDefault="000545AB">
            <w:pPr>
              <w:rPr>
                <w:rFonts w:ascii="Times New Roman" w:hAnsi="Times New Roman" w:cs="Times New Roman"/>
                <w:sz w:val="24"/>
                <w:szCs w:val="24"/>
              </w:rPr>
            </w:pPr>
          </w:p>
        </w:tc>
        <w:tc>
          <w:tcPr>
            <w:tcW w:w="3006" w:type="dxa"/>
          </w:tcPr>
          <w:p w:rsidR="000545AB" w:rsidRPr="00FD53FF" w:rsidRDefault="000545AB">
            <w:pPr>
              <w:rPr>
                <w:rFonts w:ascii="Times New Roman" w:hAnsi="Times New Roman" w:cs="Times New Roman"/>
                <w:sz w:val="24"/>
                <w:szCs w:val="24"/>
              </w:rPr>
            </w:pPr>
          </w:p>
        </w:tc>
      </w:tr>
      <w:tr w:rsidR="000545AB" w:rsidRPr="00FD53FF" w:rsidTr="00162C31">
        <w:tc>
          <w:tcPr>
            <w:tcW w:w="3005"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Waist Circumference</w:t>
            </w:r>
          </w:p>
        </w:tc>
        <w:tc>
          <w:tcPr>
            <w:tcW w:w="3005"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&gt;80cm</w:t>
            </w:r>
          </w:p>
        </w:tc>
        <w:tc>
          <w:tcPr>
            <w:tcW w:w="3006"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Increased Risk</w:t>
            </w:r>
          </w:p>
        </w:tc>
      </w:tr>
      <w:tr w:rsidR="000545AB" w:rsidRPr="00FD53FF" w:rsidTr="00162C31">
        <w:tc>
          <w:tcPr>
            <w:tcW w:w="3005"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Waist Circumference</w:t>
            </w:r>
          </w:p>
        </w:tc>
        <w:tc>
          <w:tcPr>
            <w:tcW w:w="3005"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&gt;88cm</w:t>
            </w:r>
          </w:p>
        </w:tc>
        <w:tc>
          <w:tcPr>
            <w:tcW w:w="3006"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Substantially Increased</w:t>
            </w:r>
          </w:p>
        </w:tc>
      </w:tr>
      <w:tr w:rsidR="000545AB" w:rsidRPr="00FD53FF" w:rsidTr="00162C31">
        <w:tc>
          <w:tcPr>
            <w:tcW w:w="3005"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Waist to Hip Ratio</w:t>
            </w:r>
          </w:p>
        </w:tc>
        <w:tc>
          <w:tcPr>
            <w:tcW w:w="3005"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≥0.85cm</w:t>
            </w:r>
          </w:p>
        </w:tc>
        <w:tc>
          <w:tcPr>
            <w:tcW w:w="3006" w:type="dxa"/>
          </w:tcPr>
          <w:p w:rsidR="000545AB" w:rsidRPr="00FD53FF" w:rsidRDefault="000545AB">
            <w:pPr>
              <w:rPr>
                <w:rFonts w:ascii="Times New Roman" w:hAnsi="Times New Roman" w:cs="Times New Roman"/>
                <w:sz w:val="24"/>
                <w:szCs w:val="24"/>
              </w:rPr>
            </w:pPr>
            <w:r w:rsidRPr="00FD53FF">
              <w:rPr>
                <w:rFonts w:ascii="Times New Roman" w:hAnsi="Times New Roman" w:cs="Times New Roman"/>
                <w:sz w:val="24"/>
                <w:szCs w:val="24"/>
              </w:rPr>
              <w:t>Substantially Increased</w:t>
            </w:r>
          </w:p>
        </w:tc>
      </w:tr>
    </w:tbl>
    <w:p w:rsidR="00162C31" w:rsidRPr="00FD53FF" w:rsidRDefault="00162C31">
      <w:pPr>
        <w:rPr>
          <w:rFonts w:ascii="Times New Roman" w:hAnsi="Times New Roman" w:cs="Times New Roman"/>
          <w:sz w:val="24"/>
          <w:szCs w:val="24"/>
        </w:rPr>
      </w:pPr>
    </w:p>
    <w:p w:rsidR="0072180C" w:rsidRPr="00FD53FF" w:rsidRDefault="007C3A99">
      <w:pPr>
        <w:rPr>
          <w:rFonts w:ascii="Times New Roman" w:hAnsi="Times New Roman" w:cs="Times New Roman"/>
          <w:sz w:val="24"/>
          <w:szCs w:val="24"/>
        </w:rPr>
      </w:pPr>
      <w:r w:rsidRPr="00FD53FF">
        <w:rPr>
          <w:rFonts w:ascii="Times New Roman" w:hAnsi="Times New Roman" w:cs="Times New Roman"/>
          <w:sz w:val="24"/>
          <w:szCs w:val="24"/>
        </w:rPr>
        <w:t>3.3 Skinfold measurements and Body Composition.</w:t>
      </w:r>
    </w:p>
    <w:p w:rsidR="007C3A99" w:rsidRPr="00FD53FF" w:rsidRDefault="00E9747C">
      <w:pPr>
        <w:rPr>
          <w:rFonts w:ascii="Times New Roman" w:hAnsi="Times New Roman" w:cs="Times New Roman"/>
          <w:sz w:val="24"/>
          <w:szCs w:val="24"/>
        </w:rPr>
      </w:pPr>
      <w:r w:rsidRPr="00FD53FF">
        <w:rPr>
          <w:rFonts w:ascii="Times New Roman" w:hAnsi="Times New Roman" w:cs="Times New Roman"/>
          <w:sz w:val="24"/>
          <w:szCs w:val="24"/>
        </w:rPr>
        <w:t>The individual was instructed to stand in an anatomical position throughout the measurements.</w:t>
      </w:r>
    </w:p>
    <w:p w:rsidR="00DC31CC" w:rsidRPr="00FD53FF" w:rsidRDefault="00DC31CC">
      <w:pPr>
        <w:rPr>
          <w:rFonts w:ascii="Times New Roman" w:hAnsi="Times New Roman" w:cs="Times New Roman"/>
          <w:sz w:val="24"/>
          <w:szCs w:val="24"/>
        </w:rPr>
      </w:pPr>
      <w:r w:rsidRPr="00FD53FF">
        <w:rPr>
          <w:rFonts w:ascii="Times New Roman" w:hAnsi="Times New Roman" w:cs="Times New Roman"/>
          <w:sz w:val="24"/>
          <w:szCs w:val="24"/>
        </w:rPr>
        <w:t>Bicep and Triceps Skinfolds</w:t>
      </w:r>
    </w:p>
    <w:p w:rsidR="00E9747C" w:rsidRPr="00FD53FF" w:rsidRDefault="00E9747C">
      <w:pPr>
        <w:rPr>
          <w:rFonts w:ascii="Times New Roman" w:hAnsi="Times New Roman" w:cs="Times New Roman"/>
          <w:sz w:val="24"/>
          <w:szCs w:val="24"/>
        </w:rPr>
      </w:pPr>
      <w:r w:rsidRPr="00FD53FF">
        <w:rPr>
          <w:rFonts w:ascii="Times New Roman" w:hAnsi="Times New Roman" w:cs="Times New Roman"/>
          <w:sz w:val="24"/>
          <w:szCs w:val="24"/>
        </w:rPr>
        <w:t xml:space="preserve">Using a </w:t>
      </w:r>
      <w:proofErr w:type="spellStart"/>
      <w:r w:rsidR="00AB19EC" w:rsidRPr="00FD53FF">
        <w:rPr>
          <w:rFonts w:ascii="Times New Roman" w:hAnsi="Times New Roman" w:cs="Times New Roman"/>
          <w:sz w:val="24"/>
          <w:szCs w:val="24"/>
        </w:rPr>
        <w:t>Seca</w:t>
      </w:r>
      <w:proofErr w:type="spellEnd"/>
      <w:r w:rsidR="00AB19EC" w:rsidRPr="00FD53FF">
        <w:rPr>
          <w:rFonts w:ascii="Times New Roman" w:hAnsi="Times New Roman" w:cs="Times New Roman"/>
          <w:sz w:val="24"/>
          <w:szCs w:val="24"/>
        </w:rPr>
        <w:t xml:space="preserve"> </w:t>
      </w:r>
      <w:r w:rsidRPr="00FD53FF">
        <w:rPr>
          <w:rFonts w:ascii="Times New Roman" w:hAnsi="Times New Roman" w:cs="Times New Roman"/>
          <w:sz w:val="24"/>
          <w:szCs w:val="24"/>
        </w:rPr>
        <w:t xml:space="preserve">tape measure, the distance between the subject’s shoulder and the point of the elbow was established, while the individual held their arm at 90 degrees. The halfway point was plotted </w:t>
      </w:r>
      <w:r w:rsidR="00DC31CC" w:rsidRPr="00FD53FF">
        <w:rPr>
          <w:rFonts w:ascii="Times New Roman" w:hAnsi="Times New Roman" w:cs="Times New Roman"/>
          <w:sz w:val="24"/>
          <w:szCs w:val="24"/>
        </w:rPr>
        <w:t xml:space="preserve">with a horizontal line, </w:t>
      </w:r>
      <w:r w:rsidRPr="00FD53FF">
        <w:rPr>
          <w:rFonts w:ascii="Times New Roman" w:hAnsi="Times New Roman" w:cs="Times New Roman"/>
          <w:sz w:val="24"/>
          <w:szCs w:val="24"/>
        </w:rPr>
        <w:t>at a</w:t>
      </w:r>
      <w:r w:rsidR="00DC31CC" w:rsidRPr="00FD53FF">
        <w:rPr>
          <w:rFonts w:ascii="Times New Roman" w:hAnsi="Times New Roman" w:cs="Times New Roman"/>
          <w:sz w:val="24"/>
          <w:szCs w:val="24"/>
        </w:rPr>
        <w:t>n equal</w:t>
      </w:r>
      <w:r w:rsidRPr="00FD53FF">
        <w:rPr>
          <w:rFonts w:ascii="Times New Roman" w:hAnsi="Times New Roman" w:cs="Times New Roman"/>
          <w:sz w:val="24"/>
          <w:szCs w:val="24"/>
        </w:rPr>
        <w:t xml:space="preserve"> level</w:t>
      </w:r>
      <w:r w:rsidR="00DC31CC" w:rsidRPr="00FD53FF">
        <w:rPr>
          <w:rFonts w:ascii="Times New Roman" w:hAnsi="Times New Roman" w:cs="Times New Roman"/>
          <w:sz w:val="24"/>
          <w:szCs w:val="24"/>
        </w:rPr>
        <w:t xml:space="preserve"> </w:t>
      </w:r>
      <w:r w:rsidRPr="00FD53FF">
        <w:rPr>
          <w:rFonts w:ascii="Times New Roman" w:hAnsi="Times New Roman" w:cs="Times New Roman"/>
          <w:sz w:val="24"/>
          <w:szCs w:val="24"/>
        </w:rPr>
        <w:t>around the arm</w:t>
      </w:r>
      <w:r w:rsidR="00DC31CC" w:rsidRPr="00FD53FF">
        <w:rPr>
          <w:rFonts w:ascii="Times New Roman" w:hAnsi="Times New Roman" w:cs="Times New Roman"/>
          <w:sz w:val="24"/>
          <w:szCs w:val="24"/>
        </w:rPr>
        <w:t>,</w:t>
      </w:r>
      <w:r w:rsidRPr="00FD53FF">
        <w:rPr>
          <w:rFonts w:ascii="Times New Roman" w:hAnsi="Times New Roman" w:cs="Times New Roman"/>
          <w:sz w:val="24"/>
          <w:szCs w:val="24"/>
        </w:rPr>
        <w:t xml:space="preserve"> using a marker pen. </w:t>
      </w:r>
    </w:p>
    <w:p w:rsidR="00E9747C" w:rsidRPr="00FD53FF" w:rsidRDefault="00E9747C">
      <w:pPr>
        <w:rPr>
          <w:rFonts w:ascii="Times New Roman" w:hAnsi="Times New Roman" w:cs="Times New Roman"/>
          <w:sz w:val="24"/>
          <w:szCs w:val="24"/>
        </w:rPr>
      </w:pPr>
      <w:r w:rsidRPr="00FD53FF">
        <w:rPr>
          <w:rFonts w:ascii="Times New Roman" w:hAnsi="Times New Roman" w:cs="Times New Roman"/>
          <w:sz w:val="24"/>
          <w:szCs w:val="24"/>
        </w:rPr>
        <w:t xml:space="preserve">The individual stood in the anatomical position again, while a vertical line </w:t>
      </w:r>
      <w:r w:rsidR="00DC31CC" w:rsidRPr="00FD53FF">
        <w:rPr>
          <w:rFonts w:ascii="Times New Roman" w:hAnsi="Times New Roman" w:cs="Times New Roman"/>
          <w:sz w:val="24"/>
          <w:szCs w:val="24"/>
        </w:rPr>
        <w:t xml:space="preserve">was drawn at the estimated midpoint of the bicep and again at the midpoint of the triceps. </w:t>
      </w:r>
    </w:p>
    <w:p w:rsidR="00840122" w:rsidRPr="00FD53FF" w:rsidRDefault="00220DCA">
      <w:pPr>
        <w:rPr>
          <w:rFonts w:ascii="Times New Roman" w:hAnsi="Times New Roman" w:cs="Times New Roman"/>
          <w:sz w:val="24"/>
          <w:szCs w:val="24"/>
        </w:rPr>
      </w:pPr>
      <w:r w:rsidRPr="00FD53FF">
        <w:rPr>
          <w:rFonts w:ascii="Times New Roman" w:hAnsi="Times New Roman" w:cs="Times New Roman"/>
          <w:sz w:val="24"/>
          <w:szCs w:val="24"/>
        </w:rPr>
        <w:t xml:space="preserve">Measuring the bicep, the crossed pen markings on the front of the arm indicated the area of the skinfold measurement. </w:t>
      </w:r>
    </w:p>
    <w:p w:rsidR="00840122" w:rsidRPr="00FD53FF" w:rsidRDefault="00220DCA">
      <w:pPr>
        <w:rPr>
          <w:rFonts w:ascii="Times New Roman" w:hAnsi="Times New Roman" w:cs="Times New Roman"/>
          <w:sz w:val="24"/>
          <w:szCs w:val="24"/>
        </w:rPr>
      </w:pPr>
      <w:r w:rsidRPr="00FD53FF">
        <w:rPr>
          <w:rFonts w:ascii="Times New Roman" w:hAnsi="Times New Roman" w:cs="Times New Roman"/>
          <w:sz w:val="24"/>
          <w:szCs w:val="24"/>
        </w:rPr>
        <w:t xml:space="preserve">The skinfold was pinched </w:t>
      </w:r>
      <w:r w:rsidR="000C3923" w:rsidRPr="00FD53FF">
        <w:rPr>
          <w:rFonts w:ascii="Times New Roman" w:hAnsi="Times New Roman" w:cs="Times New Roman"/>
          <w:sz w:val="24"/>
          <w:szCs w:val="24"/>
        </w:rPr>
        <w:t xml:space="preserve">creating a </w:t>
      </w:r>
      <w:r w:rsidRPr="00FD53FF">
        <w:rPr>
          <w:rFonts w:ascii="Times New Roman" w:hAnsi="Times New Roman" w:cs="Times New Roman"/>
          <w:sz w:val="24"/>
          <w:szCs w:val="24"/>
        </w:rPr>
        <w:t>vertical</w:t>
      </w:r>
      <w:bookmarkStart w:id="1" w:name="_Hlk27509333"/>
      <w:r w:rsidR="000C3923" w:rsidRPr="00FD53FF">
        <w:rPr>
          <w:rFonts w:ascii="Times New Roman" w:hAnsi="Times New Roman" w:cs="Times New Roman"/>
          <w:sz w:val="24"/>
          <w:szCs w:val="24"/>
        </w:rPr>
        <w:t xml:space="preserve"> skinfold</w:t>
      </w:r>
      <w:r w:rsidRPr="00FD53FF">
        <w:rPr>
          <w:rFonts w:ascii="Times New Roman" w:hAnsi="Times New Roman" w:cs="Times New Roman"/>
          <w:sz w:val="24"/>
          <w:szCs w:val="24"/>
        </w:rPr>
        <w:t xml:space="preserve">, holding skin and subcutaneous fat between the fingers and leaving any muscle behind. </w:t>
      </w:r>
    </w:p>
    <w:bookmarkEnd w:id="1"/>
    <w:p w:rsidR="00840122" w:rsidRPr="00FD53FF" w:rsidRDefault="00220DCA">
      <w:pPr>
        <w:rPr>
          <w:rFonts w:ascii="Times New Roman" w:hAnsi="Times New Roman" w:cs="Times New Roman"/>
          <w:sz w:val="24"/>
          <w:szCs w:val="24"/>
        </w:rPr>
      </w:pPr>
      <w:r w:rsidRPr="00FD53FF">
        <w:rPr>
          <w:rFonts w:ascii="Times New Roman" w:hAnsi="Times New Roman" w:cs="Times New Roman"/>
          <w:sz w:val="24"/>
          <w:szCs w:val="24"/>
        </w:rPr>
        <w:lastRenderedPageBreak/>
        <w:t xml:space="preserve">The </w:t>
      </w:r>
      <w:r w:rsidR="00AB19EC" w:rsidRPr="00FD53FF">
        <w:rPr>
          <w:rFonts w:ascii="Times New Roman" w:hAnsi="Times New Roman" w:cs="Times New Roman"/>
          <w:sz w:val="24"/>
          <w:szCs w:val="24"/>
        </w:rPr>
        <w:t>Harpenden S</w:t>
      </w:r>
      <w:r w:rsidRPr="00FD53FF">
        <w:rPr>
          <w:rFonts w:ascii="Times New Roman" w:hAnsi="Times New Roman" w:cs="Times New Roman"/>
          <w:sz w:val="24"/>
          <w:szCs w:val="24"/>
        </w:rPr>
        <w:t xml:space="preserve">kin </w:t>
      </w:r>
      <w:r w:rsidR="00AB19EC" w:rsidRPr="00FD53FF">
        <w:rPr>
          <w:rFonts w:ascii="Times New Roman" w:hAnsi="Times New Roman" w:cs="Times New Roman"/>
          <w:sz w:val="24"/>
          <w:szCs w:val="24"/>
        </w:rPr>
        <w:t>C</w:t>
      </w:r>
      <w:r w:rsidRPr="00FD53FF">
        <w:rPr>
          <w:rFonts w:ascii="Times New Roman" w:hAnsi="Times New Roman" w:cs="Times New Roman"/>
          <w:sz w:val="24"/>
          <w:szCs w:val="24"/>
        </w:rPr>
        <w:t>allipers were introduced horizontally, at a the previously marked midpoint of the arm and clasped the skinfold for 4 seconds. During this time, the skinfold was still being pinched however with less pressure.</w:t>
      </w:r>
      <w:r w:rsidR="00840122" w:rsidRPr="00FD53FF">
        <w:rPr>
          <w:rFonts w:ascii="Times New Roman" w:hAnsi="Times New Roman" w:cs="Times New Roman"/>
          <w:sz w:val="24"/>
          <w:szCs w:val="24"/>
        </w:rPr>
        <w:t xml:space="preserve"> </w:t>
      </w:r>
    </w:p>
    <w:p w:rsidR="00ED7B56" w:rsidRPr="00FD53FF" w:rsidRDefault="00840122">
      <w:pPr>
        <w:rPr>
          <w:rFonts w:ascii="Times New Roman" w:hAnsi="Times New Roman" w:cs="Times New Roman"/>
          <w:sz w:val="24"/>
          <w:szCs w:val="24"/>
        </w:rPr>
      </w:pPr>
      <w:r w:rsidRPr="00FD53FF">
        <w:rPr>
          <w:rFonts w:ascii="Times New Roman" w:hAnsi="Times New Roman" w:cs="Times New Roman"/>
          <w:sz w:val="24"/>
          <w:szCs w:val="24"/>
        </w:rPr>
        <w:t xml:space="preserve">The measurement was read and recorded </w:t>
      </w:r>
      <w:r w:rsidR="00DB3217" w:rsidRPr="00FD53FF">
        <w:rPr>
          <w:rFonts w:ascii="Times New Roman" w:hAnsi="Times New Roman" w:cs="Times New Roman"/>
          <w:sz w:val="24"/>
          <w:szCs w:val="24"/>
        </w:rPr>
        <w:t xml:space="preserve">in mm </w:t>
      </w:r>
      <w:r w:rsidRPr="00FD53FF">
        <w:rPr>
          <w:rFonts w:ascii="Times New Roman" w:hAnsi="Times New Roman" w:cs="Times New Roman"/>
          <w:sz w:val="24"/>
          <w:szCs w:val="24"/>
        </w:rPr>
        <w:t>after 4 seconds from the skin callipers and the skinfold was repeated three times to ensure accurate measurements.</w:t>
      </w:r>
    </w:p>
    <w:p w:rsidR="00896A01" w:rsidRPr="00FD53FF" w:rsidRDefault="00840122">
      <w:pPr>
        <w:rPr>
          <w:rFonts w:ascii="Times New Roman" w:hAnsi="Times New Roman" w:cs="Times New Roman"/>
          <w:sz w:val="24"/>
          <w:szCs w:val="24"/>
        </w:rPr>
      </w:pPr>
      <w:r w:rsidRPr="00FD53FF">
        <w:rPr>
          <w:rFonts w:ascii="Times New Roman" w:hAnsi="Times New Roman" w:cs="Times New Roman"/>
          <w:sz w:val="24"/>
          <w:szCs w:val="24"/>
        </w:rPr>
        <w:t>This procedure was repeated at the marked area in the back of the arm to retrieve the triceps skinfold.</w:t>
      </w:r>
    </w:p>
    <w:p w:rsidR="00B61D64" w:rsidRPr="00FD53FF" w:rsidRDefault="00840122">
      <w:pPr>
        <w:rPr>
          <w:rFonts w:ascii="Times New Roman" w:hAnsi="Times New Roman" w:cs="Times New Roman"/>
          <w:sz w:val="24"/>
          <w:szCs w:val="24"/>
        </w:rPr>
      </w:pPr>
      <w:r w:rsidRPr="00FD53FF">
        <w:rPr>
          <w:rFonts w:ascii="Times New Roman" w:hAnsi="Times New Roman" w:cs="Times New Roman"/>
          <w:sz w:val="24"/>
          <w:szCs w:val="24"/>
        </w:rPr>
        <w:t>Subscapular Skinfolds</w:t>
      </w:r>
    </w:p>
    <w:p w:rsidR="00334430" w:rsidRPr="00FD53FF" w:rsidRDefault="00B61D64">
      <w:pPr>
        <w:rPr>
          <w:rFonts w:ascii="Times New Roman" w:hAnsi="Times New Roman" w:cs="Times New Roman"/>
          <w:sz w:val="24"/>
          <w:szCs w:val="24"/>
        </w:rPr>
      </w:pPr>
      <w:r w:rsidRPr="00FD53FF">
        <w:rPr>
          <w:rFonts w:ascii="Times New Roman" w:hAnsi="Times New Roman" w:cs="Times New Roman"/>
          <w:sz w:val="24"/>
          <w:szCs w:val="24"/>
        </w:rPr>
        <w:t>The individual’s</w:t>
      </w:r>
      <w:r w:rsidR="00896A01" w:rsidRPr="00FD53FF">
        <w:rPr>
          <w:rFonts w:ascii="Times New Roman" w:hAnsi="Times New Roman" w:cs="Times New Roman"/>
          <w:sz w:val="24"/>
          <w:szCs w:val="24"/>
        </w:rPr>
        <w:t xml:space="preserve"> subscapular was palpated to identify the inferior angle</w:t>
      </w:r>
      <w:r w:rsidR="00334430" w:rsidRPr="00FD53FF">
        <w:rPr>
          <w:rFonts w:ascii="Times New Roman" w:hAnsi="Times New Roman" w:cs="Times New Roman"/>
          <w:sz w:val="24"/>
          <w:szCs w:val="24"/>
        </w:rPr>
        <w:t>.</w:t>
      </w:r>
    </w:p>
    <w:p w:rsidR="00334430" w:rsidRPr="00FD53FF" w:rsidRDefault="00334430">
      <w:pPr>
        <w:rPr>
          <w:rFonts w:ascii="Times New Roman" w:hAnsi="Times New Roman" w:cs="Times New Roman"/>
          <w:sz w:val="24"/>
          <w:szCs w:val="24"/>
        </w:rPr>
      </w:pPr>
      <w:r w:rsidRPr="00FD53FF">
        <w:rPr>
          <w:rFonts w:ascii="Times New Roman" w:hAnsi="Times New Roman" w:cs="Times New Roman"/>
          <w:sz w:val="24"/>
          <w:szCs w:val="24"/>
        </w:rPr>
        <w:t>To aid the recognition of the inferior angle of the subscapular, the subject was encouraged to place their arm behind their back to pronounce the shoulder blade.</w:t>
      </w:r>
    </w:p>
    <w:p w:rsidR="00334430" w:rsidRPr="00FD53FF" w:rsidRDefault="00334430">
      <w:pPr>
        <w:rPr>
          <w:rFonts w:ascii="Times New Roman" w:hAnsi="Times New Roman" w:cs="Times New Roman"/>
          <w:sz w:val="24"/>
          <w:szCs w:val="24"/>
        </w:rPr>
      </w:pPr>
      <w:r w:rsidRPr="00FD53FF">
        <w:rPr>
          <w:rFonts w:ascii="Times New Roman" w:hAnsi="Times New Roman" w:cs="Times New Roman"/>
          <w:sz w:val="24"/>
          <w:szCs w:val="24"/>
        </w:rPr>
        <w:t>The inferior angle was then drawn with a marker pen onto the subject’s back.</w:t>
      </w:r>
    </w:p>
    <w:p w:rsidR="00896A01" w:rsidRPr="00FD53FF" w:rsidRDefault="00896A01">
      <w:pPr>
        <w:rPr>
          <w:rFonts w:ascii="Times New Roman" w:hAnsi="Times New Roman" w:cs="Times New Roman"/>
          <w:sz w:val="24"/>
          <w:szCs w:val="24"/>
        </w:rPr>
      </w:pPr>
      <w:r w:rsidRPr="00FD53FF">
        <w:rPr>
          <w:rFonts w:ascii="Times New Roman" w:hAnsi="Times New Roman" w:cs="Times New Roman"/>
          <w:sz w:val="24"/>
          <w:szCs w:val="24"/>
        </w:rPr>
        <w:t xml:space="preserve">A diagonal line beneath the inferior angle </w:t>
      </w:r>
      <w:r w:rsidR="007D37EB" w:rsidRPr="00FD53FF">
        <w:rPr>
          <w:rFonts w:ascii="Times New Roman" w:hAnsi="Times New Roman" w:cs="Times New Roman"/>
          <w:sz w:val="24"/>
          <w:szCs w:val="24"/>
        </w:rPr>
        <w:t>was marked</w:t>
      </w:r>
      <w:r w:rsidRPr="00FD53FF">
        <w:rPr>
          <w:rFonts w:ascii="Times New Roman" w:hAnsi="Times New Roman" w:cs="Times New Roman"/>
          <w:sz w:val="24"/>
          <w:szCs w:val="24"/>
        </w:rPr>
        <w:t xml:space="preserve">, following the general curve of the subscapular. </w:t>
      </w:r>
    </w:p>
    <w:p w:rsidR="00896A01" w:rsidRPr="00FD53FF" w:rsidRDefault="00896A01">
      <w:pPr>
        <w:rPr>
          <w:rFonts w:ascii="Times New Roman" w:hAnsi="Times New Roman" w:cs="Times New Roman"/>
          <w:sz w:val="24"/>
          <w:szCs w:val="24"/>
        </w:rPr>
      </w:pPr>
      <w:r w:rsidRPr="00FD53FF">
        <w:rPr>
          <w:rFonts w:ascii="Times New Roman" w:hAnsi="Times New Roman" w:cs="Times New Roman"/>
          <w:sz w:val="24"/>
          <w:szCs w:val="24"/>
        </w:rPr>
        <w:t xml:space="preserve">The skinfold was pinched at the diagonal angle, holding skin and subcutaneous fat between the fingers and leaving any muscle behind. </w:t>
      </w:r>
    </w:p>
    <w:p w:rsidR="00334430" w:rsidRPr="00FD53FF" w:rsidRDefault="00334430">
      <w:pPr>
        <w:rPr>
          <w:rFonts w:ascii="Times New Roman" w:hAnsi="Times New Roman" w:cs="Times New Roman"/>
          <w:sz w:val="24"/>
          <w:szCs w:val="24"/>
        </w:rPr>
      </w:pPr>
      <w:r w:rsidRPr="00FD53FF">
        <w:rPr>
          <w:rFonts w:ascii="Times New Roman" w:hAnsi="Times New Roman" w:cs="Times New Roman"/>
          <w:sz w:val="24"/>
          <w:szCs w:val="24"/>
        </w:rPr>
        <w:t xml:space="preserve">The </w:t>
      </w:r>
      <w:r w:rsidR="00AB19EC" w:rsidRPr="00FD53FF">
        <w:rPr>
          <w:rFonts w:ascii="Times New Roman" w:hAnsi="Times New Roman" w:cs="Times New Roman"/>
          <w:sz w:val="24"/>
          <w:szCs w:val="24"/>
        </w:rPr>
        <w:t>Harpenden S</w:t>
      </w:r>
      <w:r w:rsidRPr="00FD53FF">
        <w:rPr>
          <w:rFonts w:ascii="Times New Roman" w:hAnsi="Times New Roman" w:cs="Times New Roman"/>
          <w:sz w:val="24"/>
          <w:szCs w:val="24"/>
        </w:rPr>
        <w:t xml:space="preserve">kin </w:t>
      </w:r>
      <w:r w:rsidR="00AB19EC" w:rsidRPr="00FD53FF">
        <w:rPr>
          <w:rFonts w:ascii="Times New Roman" w:hAnsi="Times New Roman" w:cs="Times New Roman"/>
          <w:sz w:val="24"/>
          <w:szCs w:val="24"/>
        </w:rPr>
        <w:t>C</w:t>
      </w:r>
      <w:r w:rsidRPr="00FD53FF">
        <w:rPr>
          <w:rFonts w:ascii="Times New Roman" w:hAnsi="Times New Roman" w:cs="Times New Roman"/>
          <w:sz w:val="24"/>
          <w:szCs w:val="24"/>
        </w:rPr>
        <w:t>allipers clasped the area, horizontally to the skinfold for 4 seconds, while the skinfold was still being held in the examiner’s fingers.</w:t>
      </w:r>
    </w:p>
    <w:p w:rsidR="00334430" w:rsidRPr="00FD53FF" w:rsidRDefault="00334430">
      <w:pPr>
        <w:rPr>
          <w:rFonts w:ascii="Times New Roman" w:hAnsi="Times New Roman" w:cs="Times New Roman"/>
          <w:sz w:val="24"/>
          <w:szCs w:val="24"/>
        </w:rPr>
      </w:pPr>
      <w:r w:rsidRPr="00FD53FF">
        <w:rPr>
          <w:rFonts w:ascii="Times New Roman" w:hAnsi="Times New Roman" w:cs="Times New Roman"/>
          <w:sz w:val="24"/>
          <w:szCs w:val="24"/>
        </w:rPr>
        <w:t xml:space="preserve">The skinfold measurement was recorded </w:t>
      </w:r>
      <w:r w:rsidR="00DB3217" w:rsidRPr="00FD53FF">
        <w:rPr>
          <w:rFonts w:ascii="Times New Roman" w:hAnsi="Times New Roman" w:cs="Times New Roman"/>
          <w:sz w:val="24"/>
          <w:szCs w:val="24"/>
        </w:rPr>
        <w:t xml:space="preserve">in mm </w:t>
      </w:r>
      <w:r w:rsidRPr="00FD53FF">
        <w:rPr>
          <w:rFonts w:ascii="Times New Roman" w:hAnsi="Times New Roman" w:cs="Times New Roman"/>
          <w:sz w:val="24"/>
          <w:szCs w:val="24"/>
        </w:rPr>
        <w:t>after 4 seconds and the measurement was repeated 3 times to ensure accuracy.</w:t>
      </w:r>
    </w:p>
    <w:p w:rsidR="001E123F" w:rsidRPr="00FD53FF" w:rsidRDefault="001E123F">
      <w:pPr>
        <w:rPr>
          <w:rFonts w:ascii="Times New Roman" w:hAnsi="Times New Roman" w:cs="Times New Roman"/>
          <w:sz w:val="24"/>
          <w:szCs w:val="24"/>
        </w:rPr>
      </w:pPr>
    </w:p>
    <w:p w:rsidR="007D37EB" w:rsidRPr="00FD53FF" w:rsidRDefault="007D37EB">
      <w:pPr>
        <w:rPr>
          <w:rFonts w:ascii="Times New Roman" w:hAnsi="Times New Roman" w:cs="Times New Roman"/>
          <w:sz w:val="24"/>
          <w:szCs w:val="24"/>
        </w:rPr>
      </w:pPr>
      <w:r w:rsidRPr="00FD53FF">
        <w:rPr>
          <w:rFonts w:ascii="Times New Roman" w:hAnsi="Times New Roman" w:cs="Times New Roman"/>
          <w:sz w:val="24"/>
          <w:szCs w:val="24"/>
        </w:rPr>
        <w:t>Suprailiac Skinfolds</w:t>
      </w:r>
    </w:p>
    <w:p w:rsidR="007D37EB" w:rsidRPr="00FD53FF" w:rsidRDefault="00C50D89">
      <w:pPr>
        <w:rPr>
          <w:rFonts w:ascii="Times New Roman" w:hAnsi="Times New Roman" w:cs="Times New Roman"/>
          <w:sz w:val="24"/>
          <w:szCs w:val="24"/>
        </w:rPr>
      </w:pPr>
      <w:r w:rsidRPr="00FD53FF">
        <w:rPr>
          <w:rFonts w:ascii="Times New Roman" w:hAnsi="Times New Roman" w:cs="Times New Roman"/>
          <w:sz w:val="24"/>
          <w:szCs w:val="24"/>
        </w:rPr>
        <w:t xml:space="preserve">The examiner stood behind the </w:t>
      </w:r>
      <w:r w:rsidR="000C3923" w:rsidRPr="00FD53FF">
        <w:rPr>
          <w:rFonts w:ascii="Times New Roman" w:hAnsi="Times New Roman" w:cs="Times New Roman"/>
          <w:sz w:val="24"/>
          <w:szCs w:val="24"/>
        </w:rPr>
        <w:t>subject and palpated the hips to identify the iliac crest. The iliac crest was marked with a horizontal line</w:t>
      </w:r>
      <w:r w:rsidR="00822E43" w:rsidRPr="00FD53FF">
        <w:rPr>
          <w:rFonts w:ascii="Times New Roman" w:hAnsi="Times New Roman" w:cs="Times New Roman"/>
          <w:sz w:val="24"/>
          <w:szCs w:val="24"/>
        </w:rPr>
        <w:t xml:space="preserve">, </w:t>
      </w:r>
      <w:r w:rsidR="000C3923" w:rsidRPr="00FD53FF">
        <w:rPr>
          <w:rFonts w:ascii="Times New Roman" w:hAnsi="Times New Roman" w:cs="Times New Roman"/>
          <w:sz w:val="24"/>
          <w:szCs w:val="24"/>
        </w:rPr>
        <w:t>with a marker pen</w:t>
      </w:r>
      <w:r w:rsidR="00822E43" w:rsidRPr="00FD53FF">
        <w:rPr>
          <w:rFonts w:ascii="Times New Roman" w:hAnsi="Times New Roman" w:cs="Times New Roman"/>
          <w:sz w:val="24"/>
          <w:szCs w:val="24"/>
        </w:rPr>
        <w:t>,</w:t>
      </w:r>
      <w:r w:rsidR="000C3923" w:rsidRPr="00FD53FF">
        <w:rPr>
          <w:rFonts w:ascii="Times New Roman" w:hAnsi="Times New Roman" w:cs="Times New Roman"/>
          <w:sz w:val="24"/>
          <w:szCs w:val="24"/>
        </w:rPr>
        <w:t xml:space="preserve"> onto the skin. </w:t>
      </w:r>
    </w:p>
    <w:p w:rsidR="000C3923" w:rsidRPr="00FD53FF" w:rsidRDefault="000C3923">
      <w:pPr>
        <w:rPr>
          <w:rFonts w:ascii="Times New Roman" w:hAnsi="Times New Roman" w:cs="Times New Roman"/>
          <w:sz w:val="24"/>
          <w:szCs w:val="24"/>
        </w:rPr>
      </w:pPr>
      <w:r w:rsidRPr="00FD53FF">
        <w:rPr>
          <w:rFonts w:ascii="Times New Roman" w:hAnsi="Times New Roman" w:cs="Times New Roman"/>
          <w:sz w:val="24"/>
          <w:szCs w:val="24"/>
        </w:rPr>
        <w:t>One inch above the identified line was pinched, creating a horizontal skinfold.</w:t>
      </w:r>
      <w:r w:rsidR="002B10B3" w:rsidRPr="00FD53FF">
        <w:rPr>
          <w:rFonts w:ascii="Times New Roman" w:hAnsi="Times New Roman" w:cs="Times New Roman"/>
          <w:sz w:val="24"/>
          <w:szCs w:val="24"/>
        </w:rPr>
        <w:t xml:space="preserve"> </w:t>
      </w:r>
    </w:p>
    <w:p w:rsidR="002B10B3" w:rsidRPr="00FD53FF" w:rsidRDefault="002B10B3">
      <w:pPr>
        <w:rPr>
          <w:rFonts w:ascii="Times New Roman" w:hAnsi="Times New Roman" w:cs="Times New Roman"/>
          <w:sz w:val="24"/>
          <w:szCs w:val="24"/>
        </w:rPr>
      </w:pPr>
      <w:r w:rsidRPr="00FD53FF">
        <w:rPr>
          <w:rFonts w:ascii="Times New Roman" w:hAnsi="Times New Roman" w:cs="Times New Roman"/>
          <w:sz w:val="24"/>
          <w:szCs w:val="24"/>
        </w:rPr>
        <w:t xml:space="preserve">The </w:t>
      </w:r>
      <w:r w:rsidR="00AB19EC" w:rsidRPr="00FD53FF">
        <w:rPr>
          <w:rFonts w:ascii="Times New Roman" w:hAnsi="Times New Roman" w:cs="Times New Roman"/>
          <w:sz w:val="24"/>
          <w:szCs w:val="24"/>
        </w:rPr>
        <w:t>Harpenden S</w:t>
      </w:r>
      <w:r w:rsidRPr="00FD53FF">
        <w:rPr>
          <w:rFonts w:ascii="Times New Roman" w:hAnsi="Times New Roman" w:cs="Times New Roman"/>
          <w:sz w:val="24"/>
          <w:szCs w:val="24"/>
        </w:rPr>
        <w:t xml:space="preserve">kin </w:t>
      </w:r>
      <w:r w:rsidR="00AB19EC" w:rsidRPr="00FD53FF">
        <w:rPr>
          <w:rFonts w:ascii="Times New Roman" w:hAnsi="Times New Roman" w:cs="Times New Roman"/>
          <w:sz w:val="24"/>
          <w:szCs w:val="24"/>
        </w:rPr>
        <w:t>C</w:t>
      </w:r>
      <w:r w:rsidRPr="00FD53FF">
        <w:rPr>
          <w:rFonts w:ascii="Times New Roman" w:hAnsi="Times New Roman" w:cs="Times New Roman"/>
          <w:sz w:val="24"/>
          <w:szCs w:val="24"/>
        </w:rPr>
        <w:t xml:space="preserve">allipers were introduced vertically, across the skinfold, clasping the skin for 4 seconds. </w:t>
      </w:r>
    </w:p>
    <w:p w:rsidR="00D84E84" w:rsidRPr="00FD53FF" w:rsidRDefault="002B10B3">
      <w:pPr>
        <w:rPr>
          <w:rFonts w:ascii="Times New Roman" w:hAnsi="Times New Roman" w:cs="Times New Roman"/>
          <w:sz w:val="24"/>
          <w:szCs w:val="24"/>
        </w:rPr>
      </w:pPr>
      <w:r w:rsidRPr="00FD53FF">
        <w:rPr>
          <w:rFonts w:ascii="Times New Roman" w:hAnsi="Times New Roman" w:cs="Times New Roman"/>
          <w:sz w:val="24"/>
          <w:szCs w:val="24"/>
        </w:rPr>
        <w:t>The skinfold measurement was</w:t>
      </w:r>
      <w:r w:rsidR="00822E43" w:rsidRPr="00FD53FF">
        <w:rPr>
          <w:rFonts w:ascii="Times New Roman" w:hAnsi="Times New Roman" w:cs="Times New Roman"/>
          <w:sz w:val="24"/>
          <w:szCs w:val="24"/>
        </w:rPr>
        <w:t xml:space="preserve"> read and</w:t>
      </w:r>
      <w:r w:rsidRPr="00FD53FF">
        <w:rPr>
          <w:rFonts w:ascii="Times New Roman" w:hAnsi="Times New Roman" w:cs="Times New Roman"/>
          <w:sz w:val="24"/>
          <w:szCs w:val="24"/>
        </w:rPr>
        <w:t xml:space="preserve"> recorded</w:t>
      </w:r>
      <w:r w:rsidR="00DB3217" w:rsidRPr="00FD53FF">
        <w:rPr>
          <w:rFonts w:ascii="Times New Roman" w:hAnsi="Times New Roman" w:cs="Times New Roman"/>
          <w:sz w:val="24"/>
          <w:szCs w:val="24"/>
        </w:rPr>
        <w:t xml:space="preserve"> in mm </w:t>
      </w:r>
      <w:r w:rsidRPr="00FD53FF">
        <w:rPr>
          <w:rFonts w:ascii="Times New Roman" w:hAnsi="Times New Roman" w:cs="Times New Roman"/>
          <w:sz w:val="24"/>
          <w:szCs w:val="24"/>
        </w:rPr>
        <w:t xml:space="preserve">after 4 seconds and the skinfold was repeated 3 times to ensure accuracy. </w:t>
      </w:r>
    </w:p>
    <w:p w:rsidR="00D84E84" w:rsidRPr="00FD53FF" w:rsidRDefault="00D84E84">
      <w:pPr>
        <w:rPr>
          <w:rFonts w:ascii="Times New Roman" w:hAnsi="Times New Roman" w:cs="Times New Roman"/>
          <w:sz w:val="24"/>
          <w:szCs w:val="24"/>
        </w:rPr>
      </w:pPr>
    </w:p>
    <w:p w:rsidR="00D84E84" w:rsidRPr="00FD53FF" w:rsidRDefault="00D84E84">
      <w:pPr>
        <w:rPr>
          <w:rFonts w:ascii="Times New Roman" w:hAnsi="Times New Roman" w:cs="Times New Roman"/>
          <w:sz w:val="24"/>
          <w:szCs w:val="24"/>
        </w:rPr>
      </w:pPr>
    </w:p>
    <w:p w:rsidR="00D84E84" w:rsidRPr="00FD53FF" w:rsidRDefault="00D84E84">
      <w:pPr>
        <w:rPr>
          <w:rFonts w:ascii="Times New Roman" w:hAnsi="Times New Roman" w:cs="Times New Roman"/>
          <w:sz w:val="24"/>
          <w:szCs w:val="24"/>
        </w:rPr>
      </w:pPr>
    </w:p>
    <w:p w:rsidR="00D84E84" w:rsidRPr="00FD53FF" w:rsidRDefault="001E123F">
      <w:pPr>
        <w:rPr>
          <w:rFonts w:ascii="Times New Roman" w:hAnsi="Times New Roman" w:cs="Times New Roman"/>
          <w:sz w:val="24"/>
          <w:szCs w:val="24"/>
        </w:rPr>
      </w:pPr>
      <w:r w:rsidRPr="00FD53FF">
        <w:rPr>
          <w:rFonts w:ascii="Times New Roman" w:hAnsi="Times New Roman" w:cs="Times New Roman"/>
          <w:sz w:val="24"/>
          <w:szCs w:val="24"/>
        </w:rPr>
        <w:lastRenderedPageBreak/>
        <w:t>Estimation of Body Density</w:t>
      </w:r>
    </w:p>
    <w:p w:rsidR="001E123F" w:rsidRPr="00FD53FF" w:rsidRDefault="00DB3217">
      <w:pPr>
        <w:rPr>
          <w:rFonts w:ascii="Times New Roman" w:hAnsi="Times New Roman" w:cs="Times New Roman"/>
          <w:sz w:val="24"/>
          <w:szCs w:val="24"/>
        </w:rPr>
      </w:pPr>
      <w:r w:rsidRPr="00FD53FF">
        <w:rPr>
          <w:rFonts w:ascii="Times New Roman" w:hAnsi="Times New Roman" w:cs="Times New Roman"/>
          <w:sz w:val="24"/>
          <w:szCs w:val="24"/>
        </w:rPr>
        <w:t xml:space="preserve">The </w:t>
      </w:r>
      <w:r w:rsidR="00D84E84" w:rsidRPr="00FD53FF">
        <w:rPr>
          <w:rFonts w:ascii="Times New Roman" w:hAnsi="Times New Roman" w:cs="Times New Roman"/>
          <w:sz w:val="24"/>
          <w:szCs w:val="24"/>
        </w:rPr>
        <w:t>mean of each skinfold was measured.</w:t>
      </w:r>
      <w:r w:rsidRPr="00FD53FF">
        <w:rPr>
          <w:rFonts w:ascii="Times New Roman" w:hAnsi="Times New Roman" w:cs="Times New Roman"/>
          <w:sz w:val="24"/>
          <w:szCs w:val="24"/>
        </w:rPr>
        <w:t xml:space="preserve"> Once each skinfold had 1 representing measurement, the four skinfold values were added. </w:t>
      </w:r>
    </w:p>
    <w:p w:rsidR="005035DA" w:rsidRPr="00FD53FF" w:rsidRDefault="005035DA">
      <w:pPr>
        <w:rPr>
          <w:rFonts w:ascii="Times New Roman" w:hAnsi="Times New Roman" w:cs="Times New Roman"/>
          <w:sz w:val="24"/>
          <w:szCs w:val="24"/>
        </w:rPr>
      </w:pPr>
      <w:r w:rsidRPr="00FD53FF">
        <w:rPr>
          <w:rFonts w:ascii="Times New Roman" w:hAnsi="Times New Roman" w:cs="Times New Roman"/>
          <w:sz w:val="24"/>
          <w:szCs w:val="24"/>
        </w:rPr>
        <w:t xml:space="preserve">The sum of the skinfolds was inserted into the corresponding equation </w:t>
      </w:r>
      <w:r w:rsidR="00CB42E1" w:rsidRPr="00FD53FF">
        <w:rPr>
          <w:rFonts w:ascii="Times New Roman" w:hAnsi="Times New Roman" w:cs="Times New Roman"/>
          <w:sz w:val="24"/>
          <w:szCs w:val="24"/>
        </w:rPr>
        <w:t xml:space="preserve">from </w:t>
      </w:r>
      <w:proofErr w:type="spellStart"/>
      <w:r w:rsidR="00CB42E1" w:rsidRPr="00FD53FF">
        <w:rPr>
          <w:rFonts w:ascii="Times New Roman" w:hAnsi="Times New Roman" w:cs="Times New Roman"/>
          <w:sz w:val="24"/>
          <w:szCs w:val="24"/>
        </w:rPr>
        <w:t>Durnin</w:t>
      </w:r>
      <w:proofErr w:type="spellEnd"/>
      <w:r w:rsidR="00CB42E1" w:rsidRPr="00FD53FF">
        <w:rPr>
          <w:rFonts w:ascii="Times New Roman" w:hAnsi="Times New Roman" w:cs="Times New Roman"/>
          <w:sz w:val="24"/>
          <w:szCs w:val="24"/>
        </w:rPr>
        <w:t xml:space="preserve"> and Womersley</w:t>
      </w:r>
      <w:r w:rsidR="00CE70EB" w:rsidRPr="00FD53FF">
        <w:rPr>
          <w:rFonts w:ascii="Times New Roman" w:hAnsi="Times New Roman" w:cs="Times New Roman"/>
          <w:sz w:val="24"/>
          <w:szCs w:val="24"/>
        </w:rPr>
        <w:t xml:space="preserve"> (1974)</w:t>
      </w:r>
      <w:r w:rsidR="00CB42E1" w:rsidRPr="00FD53FF">
        <w:rPr>
          <w:rFonts w:ascii="Times New Roman" w:hAnsi="Times New Roman" w:cs="Times New Roman"/>
          <w:sz w:val="24"/>
          <w:szCs w:val="24"/>
        </w:rPr>
        <w:t xml:space="preserve"> skinfold regression equations, </w:t>
      </w:r>
      <w:r w:rsidRPr="00FD53FF">
        <w:rPr>
          <w:rFonts w:ascii="Times New Roman" w:hAnsi="Times New Roman" w:cs="Times New Roman"/>
          <w:sz w:val="24"/>
          <w:szCs w:val="24"/>
        </w:rPr>
        <w:t xml:space="preserve">specific to the subject’s age and sex. </w:t>
      </w:r>
      <w:r w:rsidR="00953915" w:rsidRPr="00FD53FF">
        <w:rPr>
          <w:rFonts w:ascii="Times New Roman" w:hAnsi="Times New Roman" w:cs="Times New Roman"/>
          <w:sz w:val="24"/>
          <w:szCs w:val="24"/>
        </w:rPr>
        <w:t>This calculated the subject’s body density.</w:t>
      </w:r>
    </w:p>
    <w:p w:rsidR="00CE70EB" w:rsidRPr="00FD53FF" w:rsidRDefault="00CE70EB">
      <w:pPr>
        <w:rPr>
          <w:rFonts w:ascii="Times New Roman" w:hAnsi="Times New Roman" w:cs="Times New Roman"/>
          <w:sz w:val="24"/>
          <w:szCs w:val="24"/>
        </w:rPr>
      </w:pPr>
      <w:r w:rsidRPr="00FD53FF">
        <w:rPr>
          <w:rFonts w:ascii="Times New Roman" w:hAnsi="Times New Roman" w:cs="Times New Roman"/>
          <w:sz w:val="24"/>
          <w:szCs w:val="24"/>
        </w:rPr>
        <w:t>Table 3 – Skinfold Regression Equations (</w:t>
      </w:r>
      <w:proofErr w:type="spellStart"/>
      <w:r w:rsidRPr="00FD53FF">
        <w:rPr>
          <w:rFonts w:ascii="Times New Roman" w:hAnsi="Times New Roman" w:cs="Times New Roman"/>
          <w:sz w:val="24"/>
          <w:szCs w:val="24"/>
        </w:rPr>
        <w:t>Durnin</w:t>
      </w:r>
      <w:proofErr w:type="spellEnd"/>
      <w:r w:rsidRPr="00FD53FF">
        <w:rPr>
          <w:rFonts w:ascii="Times New Roman" w:hAnsi="Times New Roman" w:cs="Times New Roman"/>
          <w:sz w:val="24"/>
          <w:szCs w:val="24"/>
        </w:rPr>
        <w:t xml:space="preserve"> &amp; Womersley, 1974).</w:t>
      </w:r>
    </w:p>
    <w:tbl>
      <w:tblPr>
        <w:tblStyle w:val="TableGrid"/>
        <w:tblW w:w="0" w:type="auto"/>
        <w:tblLook w:val="04A0" w:firstRow="1" w:lastRow="0" w:firstColumn="1" w:lastColumn="0" w:noHBand="0" w:noVBand="1"/>
      </w:tblPr>
      <w:tblGrid>
        <w:gridCol w:w="4508"/>
        <w:gridCol w:w="4508"/>
      </w:tblGrid>
      <w:tr w:rsidR="009F2036" w:rsidRPr="00FD53FF" w:rsidTr="009F2036">
        <w:tc>
          <w:tcPr>
            <w:tcW w:w="4508" w:type="dxa"/>
          </w:tcPr>
          <w:p w:rsidR="009F2036" w:rsidRPr="00FD53FF" w:rsidRDefault="009F2036">
            <w:pPr>
              <w:rPr>
                <w:rFonts w:ascii="Times New Roman" w:hAnsi="Times New Roman" w:cs="Times New Roman"/>
                <w:sz w:val="24"/>
                <w:szCs w:val="24"/>
              </w:rPr>
            </w:pPr>
            <w:r w:rsidRPr="00FD53FF">
              <w:rPr>
                <w:rFonts w:ascii="Times New Roman" w:hAnsi="Times New Roman" w:cs="Times New Roman"/>
                <w:sz w:val="24"/>
                <w:szCs w:val="24"/>
              </w:rPr>
              <w:t>Women aged 16-19 years</w:t>
            </w:r>
          </w:p>
        </w:tc>
        <w:tc>
          <w:tcPr>
            <w:tcW w:w="4508" w:type="dxa"/>
          </w:tcPr>
          <w:p w:rsidR="009F2036" w:rsidRPr="00FD53FF" w:rsidRDefault="009F2036">
            <w:pPr>
              <w:rPr>
                <w:rFonts w:ascii="Times New Roman" w:hAnsi="Times New Roman" w:cs="Times New Roman"/>
                <w:sz w:val="24"/>
                <w:szCs w:val="24"/>
              </w:rPr>
            </w:pPr>
            <w:r w:rsidRPr="00FD53FF">
              <w:rPr>
                <w:rFonts w:ascii="Times New Roman" w:hAnsi="Times New Roman" w:cs="Times New Roman"/>
                <w:sz w:val="24"/>
                <w:szCs w:val="24"/>
              </w:rPr>
              <w:t>Db= 1.155-(0.068 x log∑4)</w:t>
            </w:r>
          </w:p>
        </w:tc>
      </w:tr>
    </w:tbl>
    <w:p w:rsidR="00CE70EB" w:rsidRPr="00FD53FF" w:rsidRDefault="00CE70EB">
      <w:pPr>
        <w:rPr>
          <w:rFonts w:ascii="Times New Roman" w:hAnsi="Times New Roman" w:cs="Times New Roman"/>
          <w:sz w:val="24"/>
          <w:szCs w:val="24"/>
        </w:rPr>
      </w:pPr>
    </w:p>
    <w:p w:rsidR="00796A44" w:rsidRPr="00FD53FF" w:rsidRDefault="000A410E">
      <w:pPr>
        <w:rPr>
          <w:rFonts w:ascii="Times New Roman" w:hAnsi="Times New Roman" w:cs="Times New Roman"/>
          <w:sz w:val="24"/>
          <w:szCs w:val="24"/>
        </w:rPr>
      </w:pPr>
      <w:r w:rsidRPr="00FD53FF">
        <w:rPr>
          <w:rFonts w:ascii="Times New Roman" w:hAnsi="Times New Roman" w:cs="Times New Roman"/>
          <w:sz w:val="24"/>
          <w:szCs w:val="24"/>
        </w:rPr>
        <w:t>The calculated body density of the individual was assessed</w:t>
      </w:r>
      <w:r w:rsidR="00D81D98" w:rsidRPr="00FD53FF">
        <w:rPr>
          <w:rFonts w:ascii="Times New Roman" w:hAnsi="Times New Roman" w:cs="Times New Roman"/>
          <w:sz w:val="24"/>
          <w:szCs w:val="24"/>
        </w:rPr>
        <w:t xml:space="preserve"> based on the principle that </w:t>
      </w:r>
      <w:r w:rsidR="00D47275" w:rsidRPr="00FD53FF">
        <w:rPr>
          <w:rFonts w:ascii="Times New Roman" w:hAnsi="Times New Roman" w:cs="Times New Roman"/>
          <w:sz w:val="24"/>
          <w:szCs w:val="24"/>
        </w:rPr>
        <w:t xml:space="preserve">fat has a density of 0.9g/ml </w:t>
      </w:r>
      <w:r w:rsidR="00796A44" w:rsidRPr="00FD53FF">
        <w:rPr>
          <w:rFonts w:ascii="Times New Roman" w:hAnsi="Times New Roman" w:cs="Times New Roman"/>
          <w:sz w:val="24"/>
          <w:szCs w:val="24"/>
        </w:rPr>
        <w:t xml:space="preserve">and lean tissue has a density of 1.1g/ml; healthier individuals would have a density closer to 1.1g/ml </w:t>
      </w:r>
      <w:bookmarkStart w:id="2" w:name="_Hlk28097892"/>
      <w:r w:rsidR="00796A44" w:rsidRPr="00FD53FF">
        <w:rPr>
          <w:rFonts w:ascii="Times New Roman" w:hAnsi="Times New Roman" w:cs="Times New Roman"/>
          <w:sz w:val="24"/>
          <w:szCs w:val="24"/>
        </w:rPr>
        <w:t>(Siri, 1956</w:t>
      </w:r>
      <w:r w:rsidR="00400472" w:rsidRPr="00FD53FF">
        <w:rPr>
          <w:rFonts w:ascii="Times New Roman" w:hAnsi="Times New Roman" w:cs="Times New Roman"/>
          <w:sz w:val="24"/>
          <w:szCs w:val="24"/>
        </w:rPr>
        <w:t>, p. 239-280</w:t>
      </w:r>
      <w:r w:rsidR="00796A44" w:rsidRPr="00FD53FF">
        <w:rPr>
          <w:rFonts w:ascii="Times New Roman" w:hAnsi="Times New Roman" w:cs="Times New Roman"/>
          <w:sz w:val="24"/>
          <w:szCs w:val="24"/>
        </w:rPr>
        <w:t>).</w:t>
      </w:r>
      <w:bookmarkEnd w:id="2"/>
    </w:p>
    <w:p w:rsidR="006D7493" w:rsidRPr="00FD53FF" w:rsidRDefault="00796A44">
      <w:pPr>
        <w:rPr>
          <w:rFonts w:ascii="Times New Roman" w:hAnsi="Times New Roman" w:cs="Times New Roman"/>
          <w:sz w:val="24"/>
          <w:szCs w:val="24"/>
        </w:rPr>
      </w:pPr>
      <w:r w:rsidRPr="00FD53FF">
        <w:rPr>
          <w:rFonts w:ascii="Times New Roman" w:hAnsi="Times New Roman" w:cs="Times New Roman"/>
          <w:sz w:val="24"/>
          <w:szCs w:val="24"/>
        </w:rPr>
        <w:t xml:space="preserve"> </w:t>
      </w:r>
      <w:r w:rsidR="006D7493" w:rsidRPr="00FD53FF">
        <w:rPr>
          <w:rFonts w:ascii="Times New Roman" w:hAnsi="Times New Roman" w:cs="Times New Roman"/>
          <w:sz w:val="24"/>
          <w:szCs w:val="24"/>
        </w:rPr>
        <w:t xml:space="preserve">Estimation of Relative Body Fat Percentage </w:t>
      </w:r>
    </w:p>
    <w:p w:rsidR="00BB5804" w:rsidRPr="00FD53FF" w:rsidRDefault="006D7493">
      <w:pPr>
        <w:rPr>
          <w:rFonts w:ascii="Times New Roman" w:hAnsi="Times New Roman" w:cs="Times New Roman"/>
          <w:sz w:val="24"/>
          <w:szCs w:val="24"/>
        </w:rPr>
      </w:pPr>
      <w:r w:rsidRPr="00FD53FF">
        <w:rPr>
          <w:rFonts w:ascii="Times New Roman" w:hAnsi="Times New Roman" w:cs="Times New Roman"/>
          <w:sz w:val="24"/>
          <w:szCs w:val="24"/>
        </w:rPr>
        <w:t xml:space="preserve">Relative body fat percentage was estimated </w:t>
      </w:r>
      <w:r w:rsidR="00F3141B" w:rsidRPr="00FD53FF">
        <w:rPr>
          <w:rFonts w:ascii="Times New Roman" w:hAnsi="Times New Roman" w:cs="Times New Roman"/>
          <w:sz w:val="24"/>
          <w:szCs w:val="24"/>
        </w:rPr>
        <w:t>by inserting body density values into sex specific equations.</w:t>
      </w:r>
    </w:p>
    <w:p w:rsidR="00F3141B" w:rsidRPr="00FD53FF" w:rsidRDefault="00F3141B">
      <w:pPr>
        <w:rPr>
          <w:rFonts w:ascii="Times New Roman" w:hAnsi="Times New Roman" w:cs="Times New Roman"/>
          <w:sz w:val="24"/>
          <w:szCs w:val="24"/>
        </w:rPr>
      </w:pPr>
      <w:r w:rsidRPr="00FD53FF">
        <w:rPr>
          <w:rFonts w:ascii="Times New Roman" w:hAnsi="Times New Roman" w:cs="Times New Roman"/>
          <w:sz w:val="24"/>
          <w:szCs w:val="24"/>
        </w:rPr>
        <w:t>Body Fat Percentage Equation for Women (</w:t>
      </w:r>
      <w:r w:rsidR="00BB5804" w:rsidRPr="00FD53FF">
        <w:rPr>
          <w:rFonts w:ascii="Times New Roman" w:hAnsi="Times New Roman" w:cs="Times New Roman"/>
          <w:sz w:val="24"/>
          <w:szCs w:val="24"/>
        </w:rPr>
        <w:t>Lohman, 1986).</w:t>
      </w:r>
    </w:p>
    <w:p w:rsidR="00BB5804" w:rsidRPr="00FD53FF" w:rsidRDefault="00BB5804">
      <w:pPr>
        <w:rPr>
          <w:rFonts w:ascii="Times New Roman" w:hAnsi="Times New Roman" w:cs="Times New Roman"/>
          <w:sz w:val="24"/>
          <w:szCs w:val="24"/>
        </w:rPr>
      </w:pPr>
      <w:r w:rsidRPr="00FD53FF">
        <w:rPr>
          <w:rFonts w:ascii="Times New Roman" w:hAnsi="Times New Roman" w:cs="Times New Roman"/>
          <w:sz w:val="24"/>
          <w:szCs w:val="24"/>
        </w:rPr>
        <w:t>% body fat in females = [(5.03/Db) -4.59] x100</w:t>
      </w:r>
    </w:p>
    <w:p w:rsidR="000019BD" w:rsidRPr="00FD53FF" w:rsidRDefault="00046B1E">
      <w:pPr>
        <w:rPr>
          <w:rFonts w:ascii="Times New Roman" w:hAnsi="Times New Roman" w:cs="Times New Roman"/>
          <w:sz w:val="24"/>
          <w:szCs w:val="24"/>
        </w:rPr>
      </w:pPr>
      <w:r w:rsidRPr="00FD53FF">
        <w:rPr>
          <w:rFonts w:ascii="Times New Roman" w:hAnsi="Times New Roman" w:cs="Times New Roman"/>
          <w:sz w:val="24"/>
          <w:szCs w:val="24"/>
        </w:rPr>
        <w:t xml:space="preserve">The estimated relative body fat percentage of the individual was evaluated in comparison to </w:t>
      </w:r>
      <w:r w:rsidR="001F0D14" w:rsidRPr="00FD53FF">
        <w:rPr>
          <w:rFonts w:ascii="Times New Roman" w:hAnsi="Times New Roman" w:cs="Times New Roman"/>
          <w:sz w:val="24"/>
          <w:szCs w:val="24"/>
        </w:rPr>
        <w:t xml:space="preserve">body fat percentage normative values for </w:t>
      </w:r>
      <w:r w:rsidR="00B23414" w:rsidRPr="00FD53FF">
        <w:rPr>
          <w:rFonts w:ascii="Times New Roman" w:hAnsi="Times New Roman" w:cs="Times New Roman"/>
          <w:sz w:val="24"/>
          <w:szCs w:val="24"/>
        </w:rPr>
        <w:t xml:space="preserve">their </w:t>
      </w:r>
      <w:r w:rsidR="001F0D14" w:rsidRPr="00FD53FF">
        <w:rPr>
          <w:rFonts w:ascii="Times New Roman" w:hAnsi="Times New Roman" w:cs="Times New Roman"/>
          <w:sz w:val="24"/>
          <w:szCs w:val="24"/>
        </w:rPr>
        <w:t>sex and age specific group.</w:t>
      </w:r>
      <w:r w:rsidR="00B23414" w:rsidRPr="00FD53FF">
        <w:rPr>
          <w:rFonts w:ascii="Times New Roman" w:hAnsi="Times New Roman" w:cs="Times New Roman"/>
          <w:sz w:val="24"/>
          <w:szCs w:val="24"/>
        </w:rPr>
        <w:t xml:space="preserve"> </w:t>
      </w:r>
    </w:p>
    <w:p w:rsidR="000019BD" w:rsidRPr="00FD53FF" w:rsidRDefault="000019BD">
      <w:pPr>
        <w:rPr>
          <w:rFonts w:ascii="Times New Roman" w:hAnsi="Times New Roman" w:cs="Times New Roman"/>
          <w:sz w:val="24"/>
          <w:szCs w:val="24"/>
        </w:rPr>
      </w:pPr>
    </w:p>
    <w:p w:rsidR="00373A7F" w:rsidRPr="00FD53FF" w:rsidRDefault="00373A7F">
      <w:pPr>
        <w:rPr>
          <w:rFonts w:ascii="Times New Roman" w:hAnsi="Times New Roman" w:cs="Times New Roman"/>
          <w:sz w:val="24"/>
          <w:szCs w:val="24"/>
        </w:rPr>
      </w:pPr>
      <w:r w:rsidRPr="00FD53FF">
        <w:rPr>
          <w:rFonts w:ascii="Times New Roman" w:hAnsi="Times New Roman" w:cs="Times New Roman"/>
          <w:sz w:val="24"/>
          <w:szCs w:val="24"/>
        </w:rPr>
        <w:t xml:space="preserve">3.4 </w:t>
      </w:r>
      <w:r w:rsidR="00460109" w:rsidRPr="00FD53FF">
        <w:rPr>
          <w:rFonts w:ascii="Times New Roman" w:hAnsi="Times New Roman" w:cs="Times New Roman"/>
          <w:sz w:val="24"/>
          <w:szCs w:val="24"/>
        </w:rPr>
        <w:t xml:space="preserve">Muscular Strength and Endurance </w:t>
      </w:r>
      <w:r w:rsidRPr="00FD53FF">
        <w:rPr>
          <w:rFonts w:ascii="Times New Roman" w:hAnsi="Times New Roman" w:cs="Times New Roman"/>
          <w:sz w:val="24"/>
          <w:szCs w:val="24"/>
        </w:rPr>
        <w:t xml:space="preserve">Testing </w:t>
      </w:r>
    </w:p>
    <w:p w:rsidR="00CF702B" w:rsidRPr="00FD53FF" w:rsidRDefault="00CF702B">
      <w:pPr>
        <w:rPr>
          <w:rFonts w:ascii="Times New Roman" w:hAnsi="Times New Roman" w:cs="Times New Roman"/>
          <w:sz w:val="24"/>
          <w:szCs w:val="24"/>
        </w:rPr>
      </w:pPr>
      <w:r w:rsidRPr="00FD53FF">
        <w:rPr>
          <w:rFonts w:ascii="Times New Roman" w:hAnsi="Times New Roman" w:cs="Times New Roman"/>
          <w:sz w:val="24"/>
          <w:szCs w:val="24"/>
        </w:rPr>
        <w:t>Upper and Lower Body Strength</w:t>
      </w:r>
      <w:r w:rsidR="008C060D" w:rsidRPr="00FD53FF">
        <w:rPr>
          <w:rFonts w:ascii="Times New Roman" w:hAnsi="Times New Roman" w:cs="Times New Roman"/>
          <w:sz w:val="24"/>
          <w:szCs w:val="24"/>
        </w:rPr>
        <w:t xml:space="preserve"> </w:t>
      </w:r>
    </w:p>
    <w:p w:rsidR="00E91F38" w:rsidRPr="00FD53FF" w:rsidRDefault="00CF702B">
      <w:pPr>
        <w:rPr>
          <w:rFonts w:ascii="Times New Roman" w:hAnsi="Times New Roman" w:cs="Times New Roman"/>
          <w:sz w:val="24"/>
          <w:szCs w:val="24"/>
        </w:rPr>
      </w:pPr>
      <w:r w:rsidRPr="00FD53FF">
        <w:rPr>
          <w:rFonts w:ascii="Times New Roman" w:hAnsi="Times New Roman" w:cs="Times New Roman"/>
          <w:sz w:val="24"/>
          <w:szCs w:val="24"/>
        </w:rPr>
        <w:t xml:space="preserve">The individual’s upper and lower body muscular strength was tested through </w:t>
      </w:r>
      <w:r w:rsidR="001C5AA1" w:rsidRPr="00FD53FF">
        <w:rPr>
          <w:rFonts w:ascii="Times New Roman" w:hAnsi="Times New Roman" w:cs="Times New Roman"/>
          <w:sz w:val="24"/>
          <w:szCs w:val="24"/>
        </w:rPr>
        <w:t xml:space="preserve">the </w:t>
      </w:r>
      <w:r w:rsidR="00E91F38" w:rsidRPr="00FD53FF">
        <w:rPr>
          <w:rFonts w:ascii="Times New Roman" w:hAnsi="Times New Roman" w:cs="Times New Roman"/>
          <w:sz w:val="24"/>
          <w:szCs w:val="24"/>
        </w:rPr>
        <w:t>performance</w:t>
      </w:r>
      <w:r w:rsidR="001C5AA1" w:rsidRPr="00FD53FF">
        <w:rPr>
          <w:rFonts w:ascii="Times New Roman" w:hAnsi="Times New Roman" w:cs="Times New Roman"/>
          <w:sz w:val="24"/>
          <w:szCs w:val="24"/>
        </w:rPr>
        <w:t xml:space="preserve"> of one repetition </w:t>
      </w:r>
      <w:r w:rsidR="00E91F38" w:rsidRPr="00FD53FF">
        <w:rPr>
          <w:rFonts w:ascii="Times New Roman" w:hAnsi="Times New Roman" w:cs="Times New Roman"/>
          <w:sz w:val="24"/>
          <w:szCs w:val="24"/>
        </w:rPr>
        <w:t xml:space="preserve">on the chest press and leg press </w:t>
      </w:r>
      <w:r w:rsidR="001C5AA1" w:rsidRPr="00FD53FF">
        <w:rPr>
          <w:rFonts w:ascii="Times New Roman" w:hAnsi="Times New Roman" w:cs="Times New Roman"/>
          <w:sz w:val="24"/>
          <w:szCs w:val="24"/>
        </w:rPr>
        <w:t xml:space="preserve">at the maximum weight able to lift (1RM). </w:t>
      </w:r>
    </w:p>
    <w:p w:rsidR="00E91F38" w:rsidRPr="00FD53FF" w:rsidRDefault="00E91F38">
      <w:pPr>
        <w:rPr>
          <w:rFonts w:ascii="Times New Roman" w:hAnsi="Times New Roman" w:cs="Times New Roman"/>
          <w:sz w:val="24"/>
          <w:szCs w:val="24"/>
        </w:rPr>
      </w:pPr>
      <w:r w:rsidRPr="00FD53FF">
        <w:rPr>
          <w:rFonts w:ascii="Times New Roman" w:hAnsi="Times New Roman" w:cs="Times New Roman"/>
          <w:sz w:val="24"/>
          <w:szCs w:val="24"/>
        </w:rPr>
        <w:t>The subject warmed up, stretched and lifted light weights prior to performing their 1RM on the leg press or chest press.</w:t>
      </w:r>
    </w:p>
    <w:p w:rsidR="00E91F38" w:rsidRPr="00FD53FF" w:rsidRDefault="00E91F38">
      <w:pPr>
        <w:rPr>
          <w:rFonts w:ascii="Times New Roman" w:hAnsi="Times New Roman" w:cs="Times New Roman"/>
          <w:sz w:val="24"/>
          <w:szCs w:val="24"/>
        </w:rPr>
      </w:pPr>
      <w:r w:rsidRPr="00FD53FF">
        <w:rPr>
          <w:rFonts w:ascii="Times New Roman" w:hAnsi="Times New Roman" w:cs="Times New Roman"/>
          <w:sz w:val="24"/>
          <w:szCs w:val="24"/>
        </w:rPr>
        <w:t>The individual performed on repetition at a submaximal weight, leaving 2 minutes to rest and recover before performing another repetition at an increased weight.</w:t>
      </w:r>
    </w:p>
    <w:p w:rsidR="00E91F38" w:rsidRPr="00FD53FF" w:rsidRDefault="00E91F38">
      <w:pPr>
        <w:rPr>
          <w:rFonts w:ascii="Times New Roman" w:hAnsi="Times New Roman" w:cs="Times New Roman"/>
          <w:sz w:val="24"/>
          <w:szCs w:val="24"/>
        </w:rPr>
      </w:pPr>
      <w:r w:rsidRPr="00FD53FF">
        <w:rPr>
          <w:rFonts w:ascii="Times New Roman" w:hAnsi="Times New Roman" w:cs="Times New Roman"/>
          <w:sz w:val="24"/>
          <w:szCs w:val="24"/>
        </w:rPr>
        <w:t>The weight was increased in increments</w:t>
      </w:r>
      <w:r w:rsidR="00FC4B73" w:rsidRPr="00FD53FF">
        <w:rPr>
          <w:rFonts w:ascii="Times New Roman" w:hAnsi="Times New Roman" w:cs="Times New Roman"/>
          <w:sz w:val="24"/>
          <w:szCs w:val="24"/>
        </w:rPr>
        <w:t xml:space="preserve"> of around 2-5kgs,</w:t>
      </w:r>
      <w:r w:rsidRPr="00FD53FF">
        <w:rPr>
          <w:rFonts w:ascii="Times New Roman" w:hAnsi="Times New Roman" w:cs="Times New Roman"/>
          <w:sz w:val="24"/>
          <w:szCs w:val="24"/>
        </w:rPr>
        <w:t xml:space="preserve"> till the subject failed to complete a repetition and the previous full repetition was recorded a</w:t>
      </w:r>
      <w:r w:rsidR="00FC4B73" w:rsidRPr="00FD53FF">
        <w:rPr>
          <w:rFonts w:ascii="Times New Roman" w:hAnsi="Times New Roman" w:cs="Times New Roman"/>
          <w:sz w:val="24"/>
          <w:szCs w:val="24"/>
        </w:rPr>
        <w:t>s</w:t>
      </w:r>
      <w:r w:rsidRPr="00FD53FF">
        <w:rPr>
          <w:rFonts w:ascii="Times New Roman" w:hAnsi="Times New Roman" w:cs="Times New Roman"/>
          <w:sz w:val="24"/>
          <w:szCs w:val="24"/>
        </w:rPr>
        <w:t xml:space="preserve"> the maximal weight</w:t>
      </w:r>
      <w:r w:rsidR="008967A1" w:rsidRPr="00FD53FF">
        <w:rPr>
          <w:rFonts w:ascii="Times New Roman" w:hAnsi="Times New Roman" w:cs="Times New Roman"/>
          <w:sz w:val="24"/>
          <w:szCs w:val="24"/>
        </w:rPr>
        <w:t>.</w:t>
      </w:r>
    </w:p>
    <w:p w:rsidR="00373A7F" w:rsidRPr="00FD53FF" w:rsidRDefault="008967A1">
      <w:pPr>
        <w:rPr>
          <w:rFonts w:ascii="Times New Roman" w:hAnsi="Times New Roman" w:cs="Times New Roman"/>
          <w:sz w:val="24"/>
          <w:szCs w:val="24"/>
        </w:rPr>
      </w:pPr>
      <w:r w:rsidRPr="00FD53FF">
        <w:rPr>
          <w:rFonts w:ascii="Times New Roman" w:hAnsi="Times New Roman" w:cs="Times New Roman"/>
          <w:sz w:val="24"/>
          <w:szCs w:val="24"/>
        </w:rPr>
        <w:lastRenderedPageBreak/>
        <w:t xml:space="preserve">The number of repetitions completed while testing the strength of the individual, was acknowledge as a factor that could have caused fatigue and alter the individual’s ability to lift increasing weights. </w:t>
      </w:r>
      <w:r w:rsidR="00FC4B73" w:rsidRPr="00FD53FF">
        <w:rPr>
          <w:rFonts w:ascii="Times New Roman" w:hAnsi="Times New Roman" w:cs="Times New Roman"/>
          <w:sz w:val="24"/>
          <w:szCs w:val="24"/>
        </w:rPr>
        <w:t>Therefore,</w:t>
      </w:r>
      <w:r w:rsidRPr="00FD53FF">
        <w:rPr>
          <w:rFonts w:ascii="Times New Roman" w:hAnsi="Times New Roman" w:cs="Times New Roman"/>
          <w:sz w:val="24"/>
          <w:szCs w:val="24"/>
        </w:rPr>
        <w:t xml:space="preserve"> unnecessary repetitions were avoided when able.</w:t>
      </w:r>
    </w:p>
    <w:p w:rsidR="00235A4F" w:rsidRPr="00FD53FF" w:rsidRDefault="000934E2">
      <w:pPr>
        <w:rPr>
          <w:rFonts w:ascii="Times New Roman" w:hAnsi="Times New Roman" w:cs="Times New Roman"/>
          <w:sz w:val="24"/>
          <w:szCs w:val="24"/>
        </w:rPr>
      </w:pPr>
      <w:r w:rsidRPr="00FD53FF">
        <w:rPr>
          <w:rFonts w:ascii="Times New Roman" w:hAnsi="Times New Roman" w:cs="Times New Roman"/>
          <w:sz w:val="24"/>
          <w:szCs w:val="24"/>
        </w:rPr>
        <w:t xml:space="preserve"> </w:t>
      </w:r>
      <w:r w:rsidR="002435E0" w:rsidRPr="00FD53FF">
        <w:rPr>
          <w:rFonts w:ascii="Times New Roman" w:hAnsi="Times New Roman" w:cs="Times New Roman"/>
          <w:sz w:val="24"/>
          <w:szCs w:val="24"/>
        </w:rPr>
        <w:t>Standardized Push up Test</w:t>
      </w:r>
    </w:p>
    <w:p w:rsidR="002435E0" w:rsidRPr="00FD53FF" w:rsidRDefault="002435E0">
      <w:pPr>
        <w:rPr>
          <w:rFonts w:ascii="Times New Roman" w:hAnsi="Times New Roman" w:cs="Times New Roman"/>
          <w:sz w:val="24"/>
          <w:szCs w:val="24"/>
        </w:rPr>
      </w:pPr>
      <w:r w:rsidRPr="00FD53FF">
        <w:rPr>
          <w:rFonts w:ascii="Times New Roman" w:hAnsi="Times New Roman" w:cs="Times New Roman"/>
          <w:sz w:val="24"/>
          <w:szCs w:val="24"/>
        </w:rPr>
        <w:t>The subject’s muscular endurance</w:t>
      </w:r>
      <w:r w:rsidR="000B301E" w:rsidRPr="00FD53FF">
        <w:rPr>
          <w:rFonts w:ascii="Times New Roman" w:hAnsi="Times New Roman" w:cs="Times New Roman"/>
          <w:sz w:val="24"/>
          <w:szCs w:val="24"/>
        </w:rPr>
        <w:t>, namely the triceps and pectoral muscles,</w:t>
      </w:r>
      <w:r w:rsidRPr="00FD53FF">
        <w:rPr>
          <w:rFonts w:ascii="Times New Roman" w:hAnsi="Times New Roman" w:cs="Times New Roman"/>
          <w:sz w:val="24"/>
          <w:szCs w:val="24"/>
        </w:rPr>
        <w:t xml:space="preserve"> w</w:t>
      </w:r>
      <w:r w:rsidR="000B301E" w:rsidRPr="00FD53FF">
        <w:rPr>
          <w:rFonts w:ascii="Times New Roman" w:hAnsi="Times New Roman" w:cs="Times New Roman"/>
          <w:sz w:val="24"/>
          <w:szCs w:val="24"/>
        </w:rPr>
        <w:t>ere</w:t>
      </w:r>
      <w:r w:rsidRPr="00FD53FF">
        <w:rPr>
          <w:rFonts w:ascii="Times New Roman" w:hAnsi="Times New Roman" w:cs="Times New Roman"/>
          <w:sz w:val="24"/>
          <w:szCs w:val="24"/>
        </w:rPr>
        <w:t xml:space="preserve"> tested by performing a maximum number of body weight push ups to exhaustion. Push ups that did not complete the full range of movement or that had incorrect form were not counted.</w:t>
      </w:r>
    </w:p>
    <w:p w:rsidR="002435E0" w:rsidRPr="00FD53FF" w:rsidRDefault="002435E0">
      <w:pPr>
        <w:rPr>
          <w:rFonts w:ascii="Times New Roman" w:hAnsi="Times New Roman" w:cs="Times New Roman"/>
          <w:sz w:val="24"/>
          <w:szCs w:val="24"/>
        </w:rPr>
      </w:pPr>
      <w:r w:rsidRPr="00FD53FF">
        <w:rPr>
          <w:rFonts w:ascii="Times New Roman" w:hAnsi="Times New Roman" w:cs="Times New Roman"/>
          <w:sz w:val="24"/>
          <w:szCs w:val="24"/>
        </w:rPr>
        <w:t>Women were to perform push ups with their knees and hands on the ground and legs bent to remain in the air.</w:t>
      </w:r>
    </w:p>
    <w:p w:rsidR="00B10DEC" w:rsidRPr="00FD53FF" w:rsidRDefault="00B12521" w:rsidP="00B10DEC">
      <w:pPr>
        <w:rPr>
          <w:rFonts w:ascii="Times New Roman" w:hAnsi="Times New Roman" w:cs="Times New Roman"/>
          <w:sz w:val="24"/>
          <w:szCs w:val="24"/>
        </w:rPr>
      </w:pPr>
      <w:r w:rsidRPr="00FD53FF">
        <w:rPr>
          <w:rFonts w:ascii="Times New Roman" w:hAnsi="Times New Roman" w:cs="Times New Roman"/>
          <w:sz w:val="24"/>
          <w:szCs w:val="24"/>
        </w:rPr>
        <w:t xml:space="preserve">Push ups were not counted once form had deteriorated or the individual could not complete a push up. </w:t>
      </w:r>
    </w:p>
    <w:p w:rsidR="00B12521" w:rsidRPr="00FD53FF" w:rsidRDefault="00B96618">
      <w:pPr>
        <w:rPr>
          <w:rFonts w:ascii="Times New Roman" w:hAnsi="Times New Roman" w:cs="Times New Roman"/>
          <w:sz w:val="24"/>
          <w:szCs w:val="24"/>
        </w:rPr>
      </w:pPr>
      <w:r w:rsidRPr="00FD53FF">
        <w:rPr>
          <w:rFonts w:ascii="Times New Roman" w:hAnsi="Times New Roman" w:cs="Times New Roman"/>
          <w:sz w:val="24"/>
          <w:szCs w:val="24"/>
        </w:rPr>
        <w:t xml:space="preserve">YMCA </w:t>
      </w:r>
      <w:r w:rsidR="00D21A3D" w:rsidRPr="00FD53FF">
        <w:rPr>
          <w:rFonts w:ascii="Times New Roman" w:hAnsi="Times New Roman" w:cs="Times New Roman"/>
          <w:sz w:val="24"/>
          <w:szCs w:val="24"/>
        </w:rPr>
        <w:t xml:space="preserve">1 Minute Timed Sit-Up Test </w:t>
      </w:r>
    </w:p>
    <w:p w:rsidR="00D21A3D" w:rsidRPr="00FD53FF" w:rsidRDefault="00F47276">
      <w:pPr>
        <w:rPr>
          <w:rFonts w:ascii="Times New Roman" w:hAnsi="Times New Roman" w:cs="Times New Roman"/>
          <w:sz w:val="24"/>
          <w:szCs w:val="24"/>
        </w:rPr>
      </w:pPr>
      <w:r w:rsidRPr="00FD53FF">
        <w:rPr>
          <w:rFonts w:ascii="Times New Roman" w:hAnsi="Times New Roman" w:cs="Times New Roman"/>
          <w:sz w:val="24"/>
          <w:szCs w:val="24"/>
        </w:rPr>
        <w:t xml:space="preserve">The subject performed a maximal number of sit ups conforming to specific guidelines within a minute, to assess abdominal </w:t>
      </w:r>
      <w:r w:rsidR="00771C0B" w:rsidRPr="00FD53FF">
        <w:rPr>
          <w:rFonts w:ascii="Times New Roman" w:hAnsi="Times New Roman" w:cs="Times New Roman"/>
          <w:sz w:val="24"/>
          <w:szCs w:val="24"/>
        </w:rPr>
        <w:t xml:space="preserve">muscle </w:t>
      </w:r>
      <w:r w:rsidRPr="00FD53FF">
        <w:rPr>
          <w:rFonts w:ascii="Times New Roman" w:hAnsi="Times New Roman" w:cs="Times New Roman"/>
          <w:sz w:val="24"/>
          <w:szCs w:val="24"/>
        </w:rPr>
        <w:t>endurance.</w:t>
      </w:r>
    </w:p>
    <w:p w:rsidR="00EC3320" w:rsidRPr="00FD53FF" w:rsidRDefault="00EC3320">
      <w:pPr>
        <w:rPr>
          <w:rFonts w:ascii="Times New Roman" w:hAnsi="Times New Roman" w:cs="Times New Roman"/>
          <w:sz w:val="24"/>
          <w:szCs w:val="24"/>
        </w:rPr>
      </w:pPr>
      <w:r w:rsidRPr="00FD53FF">
        <w:rPr>
          <w:rFonts w:ascii="Times New Roman" w:hAnsi="Times New Roman" w:cs="Times New Roman"/>
          <w:sz w:val="24"/>
          <w:szCs w:val="24"/>
        </w:rPr>
        <w:t xml:space="preserve">Push ups were completed with flat feet on the floor placed approximately 18 inches from the buttocks, bent knees and hands touching the sides of the head. The individual needed to touch their elbow to the alternate knee to finish each sit up and a partner held their feet throughout the minute. </w:t>
      </w:r>
    </w:p>
    <w:p w:rsidR="00B10DEC" w:rsidRPr="00FD53FF" w:rsidRDefault="00EC3320">
      <w:pPr>
        <w:rPr>
          <w:rFonts w:ascii="Times New Roman" w:hAnsi="Times New Roman" w:cs="Times New Roman"/>
          <w:sz w:val="24"/>
          <w:szCs w:val="24"/>
        </w:rPr>
      </w:pPr>
      <w:r w:rsidRPr="00FD53FF">
        <w:rPr>
          <w:rFonts w:ascii="Times New Roman" w:hAnsi="Times New Roman" w:cs="Times New Roman"/>
          <w:sz w:val="24"/>
          <w:szCs w:val="24"/>
        </w:rPr>
        <w:t>All sit ups, performed within the minute, that conformed to the regulations given were counted</w:t>
      </w:r>
      <w:r w:rsidR="00B10DEC" w:rsidRPr="00FD53FF">
        <w:rPr>
          <w:rFonts w:ascii="Times New Roman" w:hAnsi="Times New Roman" w:cs="Times New Roman"/>
          <w:sz w:val="24"/>
          <w:szCs w:val="24"/>
        </w:rPr>
        <w:t>.</w:t>
      </w:r>
    </w:p>
    <w:p w:rsidR="00771C0B" w:rsidRPr="00FD53FF" w:rsidRDefault="001576EE">
      <w:pPr>
        <w:rPr>
          <w:rFonts w:ascii="Times New Roman" w:hAnsi="Times New Roman" w:cs="Times New Roman"/>
          <w:sz w:val="24"/>
          <w:szCs w:val="24"/>
        </w:rPr>
      </w:pPr>
      <w:r w:rsidRPr="00FD53FF">
        <w:rPr>
          <w:rFonts w:ascii="Times New Roman" w:hAnsi="Times New Roman" w:cs="Times New Roman"/>
          <w:sz w:val="24"/>
          <w:szCs w:val="24"/>
        </w:rPr>
        <w:t>30 S</w:t>
      </w:r>
      <w:r w:rsidR="000B301E" w:rsidRPr="00FD53FF">
        <w:rPr>
          <w:rFonts w:ascii="Times New Roman" w:hAnsi="Times New Roman" w:cs="Times New Roman"/>
          <w:sz w:val="24"/>
          <w:szCs w:val="24"/>
        </w:rPr>
        <w:t>econd Chair Sit to Stand Test</w:t>
      </w:r>
    </w:p>
    <w:p w:rsidR="00771C0B" w:rsidRPr="00FD53FF" w:rsidRDefault="00771C0B">
      <w:pPr>
        <w:rPr>
          <w:rFonts w:ascii="Times New Roman" w:hAnsi="Times New Roman" w:cs="Times New Roman"/>
          <w:sz w:val="24"/>
          <w:szCs w:val="24"/>
        </w:rPr>
      </w:pPr>
      <w:r w:rsidRPr="00FD53FF">
        <w:rPr>
          <w:rFonts w:ascii="Times New Roman" w:hAnsi="Times New Roman" w:cs="Times New Roman"/>
          <w:sz w:val="24"/>
          <w:szCs w:val="24"/>
        </w:rPr>
        <w:t>An armless chair, approximately 17 inches in height, was placed with it’s back against a wall.</w:t>
      </w:r>
    </w:p>
    <w:p w:rsidR="0022588B" w:rsidRPr="00FD53FF" w:rsidRDefault="00771C0B">
      <w:pPr>
        <w:rPr>
          <w:rFonts w:ascii="Times New Roman" w:hAnsi="Times New Roman" w:cs="Times New Roman"/>
          <w:sz w:val="24"/>
          <w:szCs w:val="24"/>
        </w:rPr>
      </w:pPr>
      <w:r w:rsidRPr="00FD53FF">
        <w:rPr>
          <w:rFonts w:ascii="Times New Roman" w:hAnsi="Times New Roman" w:cs="Times New Roman"/>
          <w:sz w:val="24"/>
          <w:szCs w:val="24"/>
        </w:rPr>
        <w:t>Starting from a seated position, the subject had to stand up fully without using any aid and sit again with their back against the chair and feet on the floor</w:t>
      </w:r>
      <w:r w:rsidR="0022588B" w:rsidRPr="00FD53FF">
        <w:rPr>
          <w:rFonts w:ascii="Times New Roman" w:hAnsi="Times New Roman" w:cs="Times New Roman"/>
          <w:sz w:val="24"/>
          <w:szCs w:val="24"/>
        </w:rPr>
        <w:t>, to test lower body strength.</w:t>
      </w:r>
    </w:p>
    <w:p w:rsidR="0022588B" w:rsidRPr="00FD53FF" w:rsidRDefault="00771C0B">
      <w:pPr>
        <w:rPr>
          <w:rFonts w:ascii="Times New Roman" w:hAnsi="Times New Roman" w:cs="Times New Roman"/>
          <w:sz w:val="24"/>
          <w:szCs w:val="24"/>
        </w:rPr>
      </w:pPr>
      <w:r w:rsidRPr="00FD53FF">
        <w:rPr>
          <w:rFonts w:ascii="Times New Roman" w:hAnsi="Times New Roman" w:cs="Times New Roman"/>
          <w:sz w:val="24"/>
          <w:szCs w:val="24"/>
        </w:rPr>
        <w:t>The number of complete sit to stand movements made by the individual within 30 seconds were counted</w:t>
      </w:r>
      <w:r w:rsidR="0022588B" w:rsidRPr="00FD53FF">
        <w:rPr>
          <w:rFonts w:ascii="Times New Roman" w:hAnsi="Times New Roman" w:cs="Times New Roman"/>
          <w:sz w:val="24"/>
          <w:szCs w:val="24"/>
        </w:rPr>
        <w:t xml:space="preserve">. </w:t>
      </w:r>
    </w:p>
    <w:p w:rsidR="00771C0B" w:rsidRPr="00FD53FF" w:rsidRDefault="00771C0B">
      <w:pPr>
        <w:rPr>
          <w:rFonts w:ascii="Times New Roman" w:hAnsi="Times New Roman" w:cs="Times New Roman"/>
          <w:sz w:val="24"/>
          <w:szCs w:val="24"/>
        </w:rPr>
      </w:pPr>
      <w:r w:rsidRPr="00FD53FF">
        <w:rPr>
          <w:rFonts w:ascii="Times New Roman" w:hAnsi="Times New Roman" w:cs="Times New Roman"/>
          <w:sz w:val="24"/>
          <w:szCs w:val="24"/>
        </w:rPr>
        <w:t>The total number of sit to stand</w:t>
      </w:r>
      <w:r w:rsidR="0022588B" w:rsidRPr="00FD53FF">
        <w:rPr>
          <w:rFonts w:ascii="Times New Roman" w:hAnsi="Times New Roman" w:cs="Times New Roman"/>
          <w:sz w:val="24"/>
          <w:szCs w:val="24"/>
        </w:rPr>
        <w:t xml:space="preserve"> movements was recorded</w:t>
      </w:r>
      <w:r w:rsidR="00B10DEC" w:rsidRPr="00FD53FF">
        <w:rPr>
          <w:rFonts w:ascii="Times New Roman" w:hAnsi="Times New Roman" w:cs="Times New Roman"/>
          <w:sz w:val="24"/>
          <w:szCs w:val="24"/>
        </w:rPr>
        <w:t>.</w:t>
      </w:r>
    </w:p>
    <w:p w:rsidR="000B301E" w:rsidRPr="00FD53FF" w:rsidRDefault="000B301E">
      <w:pPr>
        <w:rPr>
          <w:rFonts w:ascii="Times New Roman" w:hAnsi="Times New Roman" w:cs="Times New Roman"/>
          <w:sz w:val="24"/>
          <w:szCs w:val="24"/>
        </w:rPr>
      </w:pPr>
    </w:p>
    <w:p w:rsidR="009323CF" w:rsidRPr="00FD53FF" w:rsidRDefault="0010501B">
      <w:pPr>
        <w:rPr>
          <w:rFonts w:ascii="Times New Roman" w:hAnsi="Times New Roman" w:cs="Times New Roman"/>
          <w:sz w:val="24"/>
          <w:szCs w:val="24"/>
        </w:rPr>
      </w:pPr>
      <w:r w:rsidRPr="00FD53FF">
        <w:rPr>
          <w:rFonts w:ascii="Times New Roman" w:hAnsi="Times New Roman" w:cs="Times New Roman"/>
          <w:sz w:val="24"/>
          <w:szCs w:val="24"/>
        </w:rPr>
        <w:t xml:space="preserve">Arm Curl </w:t>
      </w:r>
    </w:p>
    <w:p w:rsidR="0010501B" w:rsidRPr="00FD53FF" w:rsidRDefault="0010501B">
      <w:pPr>
        <w:rPr>
          <w:rFonts w:ascii="Times New Roman" w:hAnsi="Times New Roman" w:cs="Times New Roman"/>
          <w:sz w:val="24"/>
          <w:szCs w:val="24"/>
        </w:rPr>
      </w:pPr>
      <w:r w:rsidRPr="00FD53FF">
        <w:rPr>
          <w:rFonts w:ascii="Times New Roman" w:hAnsi="Times New Roman" w:cs="Times New Roman"/>
          <w:sz w:val="24"/>
          <w:szCs w:val="24"/>
        </w:rPr>
        <w:t>Using their dominant hand, the subject completed a maximal number of arm curls within 30 seconds to assess upper body strength.</w:t>
      </w:r>
    </w:p>
    <w:p w:rsidR="0010501B" w:rsidRPr="00FD53FF" w:rsidRDefault="0010501B">
      <w:pPr>
        <w:rPr>
          <w:rFonts w:ascii="Times New Roman" w:hAnsi="Times New Roman" w:cs="Times New Roman"/>
          <w:sz w:val="24"/>
          <w:szCs w:val="24"/>
        </w:rPr>
      </w:pPr>
      <w:r w:rsidRPr="00FD53FF">
        <w:rPr>
          <w:rFonts w:ascii="Times New Roman" w:hAnsi="Times New Roman" w:cs="Times New Roman"/>
          <w:sz w:val="24"/>
          <w:szCs w:val="24"/>
        </w:rPr>
        <w:t>The subject sat on a chair, with their feet on the floor and back against the back of the chair.</w:t>
      </w:r>
    </w:p>
    <w:p w:rsidR="0010501B" w:rsidRPr="00FD53FF" w:rsidRDefault="00D4550F">
      <w:pPr>
        <w:rPr>
          <w:rFonts w:ascii="Times New Roman" w:hAnsi="Times New Roman" w:cs="Times New Roman"/>
          <w:sz w:val="24"/>
          <w:szCs w:val="24"/>
        </w:rPr>
      </w:pPr>
      <w:r w:rsidRPr="00FD53FF">
        <w:rPr>
          <w:rFonts w:ascii="Times New Roman" w:hAnsi="Times New Roman" w:cs="Times New Roman"/>
          <w:sz w:val="24"/>
          <w:szCs w:val="24"/>
        </w:rPr>
        <w:lastRenderedPageBreak/>
        <w:t>A sex specific weight was assigned to the subject;</w:t>
      </w:r>
      <w:r w:rsidR="00D84E84" w:rsidRPr="00FD53FF">
        <w:rPr>
          <w:rFonts w:ascii="Times New Roman" w:hAnsi="Times New Roman" w:cs="Times New Roman"/>
          <w:sz w:val="24"/>
          <w:szCs w:val="24"/>
        </w:rPr>
        <w:t xml:space="preserve"> </w:t>
      </w:r>
      <w:r w:rsidRPr="00FD53FF">
        <w:rPr>
          <w:rFonts w:ascii="Times New Roman" w:hAnsi="Times New Roman" w:cs="Times New Roman"/>
          <w:sz w:val="24"/>
          <w:szCs w:val="24"/>
        </w:rPr>
        <w:t>female subjects used a 5lb dumbbell.</w:t>
      </w:r>
    </w:p>
    <w:p w:rsidR="00D4550F" w:rsidRPr="00FD53FF" w:rsidRDefault="00D4550F">
      <w:pPr>
        <w:rPr>
          <w:rFonts w:ascii="Times New Roman" w:hAnsi="Times New Roman" w:cs="Times New Roman"/>
          <w:sz w:val="24"/>
          <w:szCs w:val="24"/>
        </w:rPr>
      </w:pPr>
      <w:r w:rsidRPr="00FD53FF">
        <w:rPr>
          <w:rFonts w:ascii="Times New Roman" w:hAnsi="Times New Roman" w:cs="Times New Roman"/>
          <w:sz w:val="24"/>
          <w:szCs w:val="24"/>
        </w:rPr>
        <w:t>The subject sat with their dominant arm relaxed to their side with the allocated weight in their hand, while an individual kneeling beside the subject, stabilize</w:t>
      </w:r>
      <w:r w:rsidR="00DC6936" w:rsidRPr="00FD53FF">
        <w:rPr>
          <w:rFonts w:ascii="Times New Roman" w:hAnsi="Times New Roman" w:cs="Times New Roman"/>
          <w:sz w:val="24"/>
          <w:szCs w:val="24"/>
        </w:rPr>
        <w:t>d</w:t>
      </w:r>
      <w:r w:rsidRPr="00FD53FF">
        <w:rPr>
          <w:rFonts w:ascii="Times New Roman" w:hAnsi="Times New Roman" w:cs="Times New Roman"/>
          <w:sz w:val="24"/>
          <w:szCs w:val="24"/>
        </w:rPr>
        <w:t xml:space="preserve"> the upper arm by holding their fingers midway on the subject’s bicep. </w:t>
      </w:r>
    </w:p>
    <w:p w:rsidR="00D4550F" w:rsidRPr="00FD53FF" w:rsidRDefault="00D4550F">
      <w:pPr>
        <w:rPr>
          <w:rFonts w:ascii="Times New Roman" w:hAnsi="Times New Roman" w:cs="Times New Roman"/>
          <w:sz w:val="24"/>
          <w:szCs w:val="24"/>
        </w:rPr>
      </w:pPr>
      <w:r w:rsidRPr="00FD53FF">
        <w:rPr>
          <w:rFonts w:ascii="Times New Roman" w:hAnsi="Times New Roman" w:cs="Times New Roman"/>
          <w:sz w:val="24"/>
          <w:szCs w:val="24"/>
        </w:rPr>
        <w:t>The subject complete</w:t>
      </w:r>
      <w:r w:rsidR="00DC6936" w:rsidRPr="00FD53FF">
        <w:rPr>
          <w:rFonts w:ascii="Times New Roman" w:hAnsi="Times New Roman" w:cs="Times New Roman"/>
          <w:sz w:val="24"/>
          <w:szCs w:val="24"/>
        </w:rPr>
        <w:t>d</w:t>
      </w:r>
      <w:r w:rsidRPr="00FD53FF">
        <w:rPr>
          <w:rFonts w:ascii="Times New Roman" w:hAnsi="Times New Roman" w:cs="Times New Roman"/>
          <w:sz w:val="24"/>
          <w:szCs w:val="24"/>
        </w:rPr>
        <w:t xml:space="preserve"> as many arm curls possible, with full range of movement</w:t>
      </w:r>
      <w:r w:rsidR="00DC6936" w:rsidRPr="00FD53FF">
        <w:rPr>
          <w:rFonts w:ascii="Times New Roman" w:hAnsi="Times New Roman" w:cs="Times New Roman"/>
          <w:sz w:val="24"/>
          <w:szCs w:val="24"/>
        </w:rPr>
        <w:t xml:space="preserve">, within 30 seconds. </w:t>
      </w:r>
    </w:p>
    <w:p w:rsidR="00243EC7" w:rsidRPr="00FD53FF" w:rsidRDefault="00243EC7">
      <w:pPr>
        <w:rPr>
          <w:rFonts w:ascii="Times New Roman" w:hAnsi="Times New Roman" w:cs="Times New Roman"/>
          <w:sz w:val="24"/>
          <w:szCs w:val="24"/>
        </w:rPr>
      </w:pPr>
      <w:r w:rsidRPr="00FD53FF">
        <w:rPr>
          <w:rFonts w:ascii="Times New Roman" w:hAnsi="Times New Roman" w:cs="Times New Roman"/>
          <w:sz w:val="24"/>
          <w:szCs w:val="24"/>
        </w:rPr>
        <w:t>Sit and Reach Test</w:t>
      </w:r>
    </w:p>
    <w:p w:rsidR="00243EC7" w:rsidRPr="00FD53FF" w:rsidRDefault="00243EC7">
      <w:pPr>
        <w:rPr>
          <w:rFonts w:ascii="Times New Roman" w:hAnsi="Times New Roman" w:cs="Times New Roman"/>
          <w:sz w:val="24"/>
          <w:szCs w:val="24"/>
        </w:rPr>
      </w:pPr>
      <w:r w:rsidRPr="00FD53FF">
        <w:rPr>
          <w:rFonts w:ascii="Times New Roman" w:hAnsi="Times New Roman" w:cs="Times New Roman"/>
          <w:sz w:val="24"/>
          <w:szCs w:val="24"/>
        </w:rPr>
        <w:t>Testing the flexibility of the lower back and hamstrings, the subject sat on a mat, with their legs extended and flat against the floor and their feet against a sit and reach box.</w:t>
      </w:r>
    </w:p>
    <w:p w:rsidR="00B10DEC" w:rsidRPr="00FD53FF" w:rsidRDefault="00243EC7">
      <w:pPr>
        <w:rPr>
          <w:rFonts w:ascii="Times New Roman" w:hAnsi="Times New Roman" w:cs="Times New Roman"/>
          <w:sz w:val="24"/>
          <w:szCs w:val="24"/>
        </w:rPr>
      </w:pPr>
      <w:r w:rsidRPr="00FD53FF">
        <w:rPr>
          <w:rFonts w:ascii="Times New Roman" w:hAnsi="Times New Roman" w:cs="Times New Roman"/>
          <w:sz w:val="24"/>
          <w:szCs w:val="24"/>
        </w:rPr>
        <w:t>Keeping the correct form, the subject leaned forward, moving a marker</w:t>
      </w:r>
      <w:r w:rsidR="00B10DEC" w:rsidRPr="00FD53FF">
        <w:rPr>
          <w:rFonts w:ascii="Times New Roman" w:hAnsi="Times New Roman" w:cs="Times New Roman"/>
          <w:sz w:val="24"/>
          <w:szCs w:val="24"/>
        </w:rPr>
        <w:t>,</w:t>
      </w:r>
      <w:r w:rsidRPr="00FD53FF">
        <w:rPr>
          <w:rFonts w:ascii="Times New Roman" w:hAnsi="Times New Roman" w:cs="Times New Roman"/>
          <w:sz w:val="24"/>
          <w:szCs w:val="24"/>
        </w:rPr>
        <w:t xml:space="preserve"> </w:t>
      </w:r>
      <w:r w:rsidR="00B10DEC" w:rsidRPr="00FD53FF">
        <w:rPr>
          <w:rFonts w:ascii="Times New Roman" w:hAnsi="Times New Roman" w:cs="Times New Roman"/>
          <w:sz w:val="24"/>
          <w:szCs w:val="24"/>
        </w:rPr>
        <w:t>with their fingertips, further along the sit and reach box.</w:t>
      </w:r>
    </w:p>
    <w:p w:rsidR="00243EC7" w:rsidRPr="00FD53FF" w:rsidRDefault="00B10DEC">
      <w:pPr>
        <w:rPr>
          <w:rFonts w:ascii="Times New Roman" w:hAnsi="Times New Roman" w:cs="Times New Roman"/>
          <w:sz w:val="24"/>
          <w:szCs w:val="24"/>
        </w:rPr>
      </w:pPr>
      <w:r w:rsidRPr="00FD53FF">
        <w:rPr>
          <w:rFonts w:ascii="Times New Roman" w:hAnsi="Times New Roman" w:cs="Times New Roman"/>
          <w:sz w:val="24"/>
          <w:szCs w:val="24"/>
        </w:rPr>
        <w:t>The distance the marker moved, from one side of the sit and reach box to another, was noted and the practical assessment was repeated twice more</w:t>
      </w:r>
    </w:p>
    <w:p w:rsidR="00B10DEC" w:rsidRPr="00FD53FF" w:rsidRDefault="00B10DEC">
      <w:pPr>
        <w:rPr>
          <w:rFonts w:ascii="Times New Roman" w:hAnsi="Times New Roman" w:cs="Times New Roman"/>
          <w:sz w:val="24"/>
          <w:szCs w:val="24"/>
        </w:rPr>
      </w:pPr>
      <w:r w:rsidRPr="00FD53FF">
        <w:rPr>
          <w:rFonts w:ascii="Times New Roman" w:hAnsi="Times New Roman" w:cs="Times New Roman"/>
          <w:sz w:val="24"/>
          <w:szCs w:val="24"/>
        </w:rPr>
        <w:t>The individual’s furthest distance reached on the sit and reach box was recorded.</w:t>
      </w:r>
    </w:p>
    <w:p w:rsidR="00134022" w:rsidRPr="00FD53FF" w:rsidRDefault="00134022">
      <w:pPr>
        <w:rPr>
          <w:rFonts w:ascii="Times New Roman" w:hAnsi="Times New Roman" w:cs="Times New Roman"/>
          <w:sz w:val="24"/>
          <w:szCs w:val="24"/>
        </w:rPr>
      </w:pPr>
    </w:p>
    <w:p w:rsidR="00B10DEC" w:rsidRPr="00FD53FF" w:rsidRDefault="00B10DEC">
      <w:pPr>
        <w:rPr>
          <w:rFonts w:ascii="Times New Roman" w:hAnsi="Times New Roman" w:cs="Times New Roman"/>
          <w:sz w:val="24"/>
          <w:szCs w:val="24"/>
        </w:rPr>
      </w:pPr>
      <w:r w:rsidRPr="00FD53FF">
        <w:rPr>
          <w:rFonts w:ascii="Times New Roman" w:hAnsi="Times New Roman" w:cs="Times New Roman"/>
          <w:sz w:val="24"/>
          <w:szCs w:val="24"/>
        </w:rPr>
        <w:t>All the individual’s muscular strength and endurance test results were compared to the corresponding sex and age specific reference values.</w:t>
      </w:r>
      <w:r w:rsidR="00BE157B" w:rsidRPr="00FD53FF">
        <w:rPr>
          <w:rFonts w:ascii="Times New Roman" w:hAnsi="Times New Roman" w:cs="Times New Roman"/>
          <w:sz w:val="24"/>
          <w:szCs w:val="24"/>
        </w:rPr>
        <w:t xml:space="preserve"> </w:t>
      </w:r>
    </w:p>
    <w:p w:rsidR="00380CD5" w:rsidRPr="00FD53FF" w:rsidRDefault="00D8194D">
      <w:pPr>
        <w:rPr>
          <w:rFonts w:ascii="Times New Roman" w:hAnsi="Times New Roman" w:cs="Times New Roman"/>
          <w:sz w:val="24"/>
          <w:szCs w:val="24"/>
        </w:rPr>
      </w:pPr>
      <w:r w:rsidRPr="00FD53FF">
        <w:rPr>
          <w:rFonts w:ascii="Times New Roman" w:hAnsi="Times New Roman" w:cs="Times New Roman"/>
          <w:sz w:val="24"/>
          <w:szCs w:val="24"/>
        </w:rPr>
        <w:t>4</w:t>
      </w:r>
      <w:r w:rsidR="009B74F9" w:rsidRPr="00FD53FF">
        <w:rPr>
          <w:rFonts w:ascii="Times New Roman" w:hAnsi="Times New Roman" w:cs="Times New Roman"/>
          <w:sz w:val="24"/>
          <w:szCs w:val="24"/>
        </w:rPr>
        <w:t xml:space="preserve">.0 </w:t>
      </w:r>
      <w:r w:rsidR="00380CD5" w:rsidRPr="00FD53FF">
        <w:rPr>
          <w:rFonts w:ascii="Times New Roman" w:hAnsi="Times New Roman" w:cs="Times New Roman"/>
          <w:sz w:val="24"/>
          <w:szCs w:val="24"/>
        </w:rPr>
        <w:t>Blood pressure</w:t>
      </w:r>
    </w:p>
    <w:p w:rsidR="00DB1ED9" w:rsidRPr="00FD53FF" w:rsidRDefault="00DB1ED9">
      <w:pPr>
        <w:rPr>
          <w:rFonts w:ascii="Times New Roman" w:hAnsi="Times New Roman" w:cs="Times New Roman"/>
          <w:sz w:val="24"/>
          <w:szCs w:val="24"/>
        </w:rPr>
      </w:pPr>
      <w:r w:rsidRPr="00FD53FF">
        <w:rPr>
          <w:rFonts w:ascii="Times New Roman" w:hAnsi="Times New Roman" w:cs="Times New Roman"/>
          <w:sz w:val="24"/>
          <w:szCs w:val="24"/>
        </w:rPr>
        <w:t xml:space="preserve">Using a </w:t>
      </w:r>
      <w:proofErr w:type="spellStart"/>
      <w:r w:rsidRPr="00FD53FF">
        <w:rPr>
          <w:rFonts w:ascii="Times New Roman" w:hAnsi="Times New Roman" w:cs="Times New Roman"/>
          <w:sz w:val="24"/>
          <w:szCs w:val="24"/>
        </w:rPr>
        <w:t>Baso</w:t>
      </w:r>
      <w:proofErr w:type="spellEnd"/>
      <w:r w:rsidRPr="00FD53FF">
        <w:rPr>
          <w:rFonts w:ascii="Times New Roman" w:hAnsi="Times New Roman" w:cs="Times New Roman"/>
          <w:sz w:val="24"/>
          <w:szCs w:val="24"/>
        </w:rPr>
        <w:t xml:space="preserve"> Medicus Blood Pressure monitor</w:t>
      </w:r>
      <w:r w:rsidR="00D8194D" w:rsidRPr="00FD53FF">
        <w:rPr>
          <w:rFonts w:ascii="Times New Roman" w:hAnsi="Times New Roman" w:cs="Times New Roman"/>
          <w:sz w:val="24"/>
          <w:szCs w:val="24"/>
        </w:rPr>
        <w:t xml:space="preserve"> placed around the upper arm of the subject</w:t>
      </w:r>
      <w:r w:rsidRPr="00FD53FF">
        <w:rPr>
          <w:rFonts w:ascii="Times New Roman" w:hAnsi="Times New Roman" w:cs="Times New Roman"/>
          <w:sz w:val="24"/>
          <w:szCs w:val="24"/>
        </w:rPr>
        <w:t xml:space="preserve">, systolic and diastolic </w:t>
      </w:r>
      <w:r w:rsidR="008122E7" w:rsidRPr="00FD53FF">
        <w:rPr>
          <w:rFonts w:ascii="Times New Roman" w:hAnsi="Times New Roman" w:cs="Times New Roman"/>
          <w:sz w:val="24"/>
          <w:szCs w:val="24"/>
        </w:rPr>
        <w:t>blood pressure values were gathered.</w:t>
      </w:r>
    </w:p>
    <w:p w:rsidR="008122E7" w:rsidRPr="00FD53FF" w:rsidRDefault="008122E7">
      <w:pPr>
        <w:rPr>
          <w:rFonts w:ascii="Times New Roman" w:hAnsi="Times New Roman" w:cs="Times New Roman"/>
          <w:sz w:val="24"/>
          <w:szCs w:val="24"/>
        </w:rPr>
      </w:pPr>
      <w:r w:rsidRPr="00FD53FF">
        <w:rPr>
          <w:rFonts w:ascii="Times New Roman" w:hAnsi="Times New Roman" w:cs="Times New Roman"/>
          <w:sz w:val="24"/>
          <w:szCs w:val="24"/>
        </w:rPr>
        <w:t xml:space="preserve">Blood pressure values were taken twice from the subject’s right and left arms. The 4 figures </w:t>
      </w:r>
      <w:r w:rsidR="00742DEB" w:rsidRPr="00FD53FF">
        <w:rPr>
          <w:rFonts w:ascii="Times New Roman" w:hAnsi="Times New Roman" w:cs="Times New Roman"/>
          <w:sz w:val="24"/>
          <w:szCs w:val="24"/>
        </w:rPr>
        <w:t xml:space="preserve">recorded in mmHg </w:t>
      </w:r>
      <w:r w:rsidRPr="00FD53FF">
        <w:rPr>
          <w:rFonts w:ascii="Times New Roman" w:hAnsi="Times New Roman" w:cs="Times New Roman"/>
          <w:sz w:val="24"/>
          <w:szCs w:val="24"/>
        </w:rPr>
        <w:t xml:space="preserve">for systolic and diastolic blood pressure were averaged to have two representative blood pressure value. </w:t>
      </w:r>
    </w:p>
    <w:p w:rsidR="00D8194D" w:rsidRPr="00FD53FF" w:rsidRDefault="00D8194D">
      <w:pPr>
        <w:rPr>
          <w:rFonts w:ascii="Times New Roman" w:hAnsi="Times New Roman" w:cs="Times New Roman"/>
          <w:sz w:val="24"/>
          <w:szCs w:val="24"/>
        </w:rPr>
      </w:pPr>
      <w:r w:rsidRPr="00FD53FF">
        <w:rPr>
          <w:rFonts w:ascii="Times New Roman" w:hAnsi="Times New Roman" w:cs="Times New Roman"/>
          <w:sz w:val="24"/>
          <w:szCs w:val="24"/>
        </w:rPr>
        <w:t xml:space="preserve">These </w:t>
      </w:r>
      <w:r w:rsidR="00742DEB" w:rsidRPr="00FD53FF">
        <w:rPr>
          <w:rFonts w:ascii="Times New Roman" w:hAnsi="Times New Roman" w:cs="Times New Roman"/>
          <w:sz w:val="24"/>
          <w:szCs w:val="24"/>
        </w:rPr>
        <w:t>figures for diastolic and systolic blood pressures were compared to 120/80, where 120</w:t>
      </w:r>
      <w:r w:rsidR="007330ED" w:rsidRPr="00FD53FF">
        <w:rPr>
          <w:rFonts w:ascii="Times New Roman" w:hAnsi="Times New Roman" w:cs="Times New Roman"/>
          <w:sz w:val="24"/>
          <w:szCs w:val="24"/>
        </w:rPr>
        <w:t xml:space="preserve">mmHg </w:t>
      </w:r>
      <w:r w:rsidR="00742DEB" w:rsidRPr="00FD53FF">
        <w:rPr>
          <w:rFonts w:ascii="Times New Roman" w:hAnsi="Times New Roman" w:cs="Times New Roman"/>
          <w:sz w:val="24"/>
          <w:szCs w:val="24"/>
        </w:rPr>
        <w:t>represents a normal systolic pressure, when the heart is contracting and 80</w:t>
      </w:r>
      <w:r w:rsidR="007330ED" w:rsidRPr="00FD53FF">
        <w:rPr>
          <w:rFonts w:ascii="Times New Roman" w:hAnsi="Times New Roman" w:cs="Times New Roman"/>
          <w:sz w:val="24"/>
          <w:szCs w:val="24"/>
        </w:rPr>
        <w:t>mmHg</w:t>
      </w:r>
      <w:r w:rsidR="00742DEB" w:rsidRPr="00FD53FF">
        <w:rPr>
          <w:rFonts w:ascii="Times New Roman" w:hAnsi="Times New Roman" w:cs="Times New Roman"/>
          <w:sz w:val="24"/>
          <w:szCs w:val="24"/>
        </w:rPr>
        <w:t xml:space="preserve"> represents a normal diastolic pressure of the heart at rest.  When systolic </w:t>
      </w:r>
      <w:r w:rsidR="007330ED" w:rsidRPr="00FD53FF">
        <w:rPr>
          <w:rFonts w:ascii="Times New Roman" w:hAnsi="Times New Roman" w:cs="Times New Roman"/>
          <w:sz w:val="24"/>
          <w:szCs w:val="24"/>
        </w:rPr>
        <w:t xml:space="preserve">pressure </w:t>
      </w:r>
      <w:r w:rsidR="00742DEB" w:rsidRPr="00FD53FF">
        <w:rPr>
          <w:rFonts w:ascii="Times New Roman" w:hAnsi="Times New Roman" w:cs="Times New Roman"/>
          <w:sz w:val="24"/>
          <w:szCs w:val="24"/>
        </w:rPr>
        <w:t>rises above 120</w:t>
      </w:r>
      <w:r w:rsidR="007330ED" w:rsidRPr="00FD53FF">
        <w:rPr>
          <w:rFonts w:ascii="Times New Roman" w:hAnsi="Times New Roman" w:cs="Times New Roman"/>
          <w:sz w:val="24"/>
          <w:szCs w:val="24"/>
        </w:rPr>
        <w:t>mmHg</w:t>
      </w:r>
      <w:r w:rsidR="00742DEB" w:rsidRPr="00FD53FF">
        <w:rPr>
          <w:rFonts w:ascii="Times New Roman" w:hAnsi="Times New Roman" w:cs="Times New Roman"/>
          <w:sz w:val="24"/>
          <w:szCs w:val="24"/>
        </w:rPr>
        <w:t xml:space="preserve"> and diastolic pressure falls below 80</w:t>
      </w:r>
      <w:r w:rsidR="007330ED" w:rsidRPr="00FD53FF">
        <w:rPr>
          <w:rFonts w:ascii="Times New Roman" w:hAnsi="Times New Roman" w:cs="Times New Roman"/>
          <w:sz w:val="24"/>
          <w:szCs w:val="24"/>
        </w:rPr>
        <w:t>mmHg</w:t>
      </w:r>
      <w:r w:rsidR="00742DEB" w:rsidRPr="00FD53FF">
        <w:rPr>
          <w:rFonts w:ascii="Times New Roman" w:hAnsi="Times New Roman" w:cs="Times New Roman"/>
          <w:sz w:val="24"/>
          <w:szCs w:val="24"/>
        </w:rPr>
        <w:t xml:space="preserve">, </w:t>
      </w:r>
      <w:r w:rsidR="007330ED" w:rsidRPr="00FD53FF">
        <w:rPr>
          <w:rFonts w:ascii="Times New Roman" w:hAnsi="Times New Roman" w:cs="Times New Roman"/>
          <w:sz w:val="24"/>
          <w:szCs w:val="24"/>
        </w:rPr>
        <w:t>the subject could have high blood pressure.</w:t>
      </w:r>
    </w:p>
    <w:p w:rsidR="008122E7" w:rsidRPr="00FD53FF" w:rsidRDefault="00D8194D">
      <w:pPr>
        <w:rPr>
          <w:rFonts w:ascii="Times New Roman" w:hAnsi="Times New Roman" w:cs="Times New Roman"/>
          <w:sz w:val="24"/>
          <w:szCs w:val="24"/>
        </w:rPr>
      </w:pPr>
      <w:r w:rsidRPr="00FD53FF">
        <w:rPr>
          <w:rFonts w:ascii="Times New Roman" w:hAnsi="Times New Roman" w:cs="Times New Roman"/>
          <w:sz w:val="24"/>
          <w:szCs w:val="24"/>
        </w:rPr>
        <w:t xml:space="preserve">5.0 </w:t>
      </w:r>
      <w:r w:rsidR="00B95A1E" w:rsidRPr="00FD53FF">
        <w:rPr>
          <w:rFonts w:ascii="Times New Roman" w:hAnsi="Times New Roman" w:cs="Times New Roman"/>
          <w:sz w:val="24"/>
          <w:szCs w:val="24"/>
        </w:rPr>
        <w:t xml:space="preserve">Sedentary Behaviour </w:t>
      </w:r>
      <w:r w:rsidR="00463B6D" w:rsidRPr="00FD53FF">
        <w:rPr>
          <w:rFonts w:ascii="Times New Roman" w:hAnsi="Times New Roman" w:cs="Times New Roman"/>
          <w:sz w:val="24"/>
          <w:szCs w:val="24"/>
        </w:rPr>
        <w:t xml:space="preserve">Questionnaire and </w:t>
      </w:r>
      <w:r w:rsidR="000A42F2" w:rsidRPr="00FD53FF">
        <w:rPr>
          <w:rFonts w:ascii="Times New Roman" w:hAnsi="Times New Roman" w:cs="Times New Roman"/>
          <w:sz w:val="24"/>
          <w:szCs w:val="24"/>
        </w:rPr>
        <w:t xml:space="preserve">International </w:t>
      </w:r>
      <w:r w:rsidR="00463B6D" w:rsidRPr="00FD53FF">
        <w:rPr>
          <w:rFonts w:ascii="Times New Roman" w:hAnsi="Times New Roman" w:cs="Times New Roman"/>
          <w:sz w:val="24"/>
          <w:szCs w:val="24"/>
        </w:rPr>
        <w:t>Physical Activity Questionnaire</w:t>
      </w:r>
    </w:p>
    <w:p w:rsidR="00463B6D" w:rsidRPr="00FD53FF" w:rsidRDefault="00463B6D">
      <w:pPr>
        <w:rPr>
          <w:rFonts w:ascii="Times New Roman" w:hAnsi="Times New Roman" w:cs="Times New Roman"/>
          <w:sz w:val="24"/>
          <w:szCs w:val="24"/>
        </w:rPr>
      </w:pPr>
      <w:r w:rsidRPr="00FD53FF">
        <w:rPr>
          <w:rFonts w:ascii="Times New Roman" w:hAnsi="Times New Roman" w:cs="Times New Roman"/>
          <w:sz w:val="24"/>
          <w:szCs w:val="24"/>
        </w:rPr>
        <w:t xml:space="preserve">Sedentary Behaviour Questionnaire </w:t>
      </w:r>
    </w:p>
    <w:p w:rsidR="00406A22" w:rsidRPr="00FD53FF" w:rsidRDefault="00463B6D">
      <w:pPr>
        <w:rPr>
          <w:rFonts w:ascii="Times New Roman" w:hAnsi="Times New Roman" w:cs="Times New Roman"/>
          <w:sz w:val="24"/>
          <w:szCs w:val="24"/>
        </w:rPr>
      </w:pPr>
      <w:r w:rsidRPr="00FD53FF">
        <w:rPr>
          <w:rFonts w:ascii="Times New Roman" w:hAnsi="Times New Roman" w:cs="Times New Roman"/>
          <w:sz w:val="24"/>
          <w:szCs w:val="24"/>
        </w:rPr>
        <w:t>The subject was given a sedentary behaviour questionnaire</w:t>
      </w:r>
      <w:r w:rsidR="00406A22" w:rsidRPr="00FD53FF">
        <w:rPr>
          <w:rFonts w:ascii="Times New Roman" w:hAnsi="Times New Roman" w:cs="Times New Roman"/>
          <w:sz w:val="24"/>
          <w:szCs w:val="24"/>
        </w:rPr>
        <w:t xml:space="preserve"> and an international physical activity questionnaire</w:t>
      </w:r>
      <w:r w:rsidRPr="00FD53FF">
        <w:rPr>
          <w:rFonts w:ascii="Times New Roman" w:hAnsi="Times New Roman" w:cs="Times New Roman"/>
          <w:sz w:val="24"/>
          <w:szCs w:val="24"/>
        </w:rPr>
        <w:t xml:space="preserve"> to fill in based on their activities and lifestyle within the last week. </w:t>
      </w:r>
      <w:r w:rsidR="00406A22" w:rsidRPr="00FD53FF">
        <w:rPr>
          <w:rFonts w:ascii="Times New Roman" w:hAnsi="Times New Roman" w:cs="Times New Roman"/>
          <w:sz w:val="24"/>
          <w:szCs w:val="24"/>
        </w:rPr>
        <w:t xml:space="preserve">One </w:t>
      </w:r>
      <w:r w:rsidRPr="00FD53FF">
        <w:rPr>
          <w:rFonts w:ascii="Times New Roman" w:hAnsi="Times New Roman" w:cs="Times New Roman"/>
          <w:sz w:val="24"/>
          <w:szCs w:val="24"/>
        </w:rPr>
        <w:t>questionnaire assesses the amount of time the individual spends sitting or laying down</w:t>
      </w:r>
      <w:r w:rsidR="00406A22" w:rsidRPr="00FD53FF">
        <w:rPr>
          <w:rFonts w:ascii="Times New Roman" w:hAnsi="Times New Roman" w:cs="Times New Roman"/>
          <w:sz w:val="24"/>
          <w:szCs w:val="24"/>
        </w:rPr>
        <w:t>, while the other assesses the time the subject spends moving, in the day.</w:t>
      </w:r>
    </w:p>
    <w:p w:rsidR="00406A22" w:rsidRPr="00FD53FF" w:rsidRDefault="000A42F2">
      <w:pPr>
        <w:rPr>
          <w:rFonts w:ascii="Times New Roman" w:hAnsi="Times New Roman" w:cs="Times New Roman"/>
          <w:sz w:val="24"/>
          <w:szCs w:val="24"/>
        </w:rPr>
      </w:pPr>
      <w:r w:rsidRPr="00FD53FF">
        <w:rPr>
          <w:rFonts w:ascii="Times New Roman" w:hAnsi="Times New Roman" w:cs="Times New Roman"/>
          <w:sz w:val="24"/>
          <w:szCs w:val="24"/>
        </w:rPr>
        <w:t>The subject’s answers were</w:t>
      </w:r>
      <w:r w:rsidR="00B54277" w:rsidRPr="00FD53FF">
        <w:rPr>
          <w:rFonts w:ascii="Times New Roman" w:hAnsi="Times New Roman" w:cs="Times New Roman"/>
          <w:sz w:val="24"/>
          <w:szCs w:val="24"/>
        </w:rPr>
        <w:t xml:space="preserve"> evaluated to determine how much time the individual spend moving within an average week.</w:t>
      </w:r>
    </w:p>
    <w:p w:rsidR="00D260FE" w:rsidRPr="00FD53FF" w:rsidRDefault="00D260FE">
      <w:pPr>
        <w:rPr>
          <w:rFonts w:ascii="Times New Roman" w:hAnsi="Times New Roman" w:cs="Times New Roman"/>
          <w:sz w:val="24"/>
          <w:szCs w:val="24"/>
        </w:rPr>
      </w:pPr>
      <w:r w:rsidRPr="00FD53FF">
        <w:rPr>
          <w:rFonts w:ascii="Times New Roman" w:hAnsi="Times New Roman" w:cs="Times New Roman"/>
          <w:sz w:val="24"/>
          <w:szCs w:val="24"/>
        </w:rPr>
        <w:t>6.0 Results</w:t>
      </w:r>
    </w:p>
    <w:p w:rsidR="00D260FE" w:rsidRPr="00FD53FF" w:rsidRDefault="00690F1F">
      <w:pPr>
        <w:rPr>
          <w:rFonts w:ascii="Times New Roman" w:hAnsi="Times New Roman" w:cs="Times New Roman"/>
          <w:sz w:val="24"/>
          <w:szCs w:val="24"/>
        </w:rPr>
      </w:pPr>
      <w:r w:rsidRPr="00FD53FF">
        <w:rPr>
          <w:rFonts w:ascii="Times New Roman" w:hAnsi="Times New Roman" w:cs="Times New Roman"/>
          <w:sz w:val="24"/>
          <w:szCs w:val="24"/>
        </w:rPr>
        <w:t xml:space="preserve">Table </w:t>
      </w:r>
      <w:r w:rsidR="000019BD" w:rsidRPr="00FD53FF">
        <w:rPr>
          <w:rFonts w:ascii="Times New Roman" w:hAnsi="Times New Roman" w:cs="Times New Roman"/>
          <w:sz w:val="24"/>
          <w:szCs w:val="24"/>
        </w:rPr>
        <w:t>4</w:t>
      </w:r>
      <w:r w:rsidRPr="00FD53FF">
        <w:rPr>
          <w:rFonts w:ascii="Times New Roman" w:hAnsi="Times New Roman" w:cs="Times New Roman"/>
          <w:sz w:val="24"/>
          <w:szCs w:val="24"/>
        </w:rPr>
        <w:t xml:space="preserve"> </w:t>
      </w:r>
      <w:r w:rsidR="00DB5214" w:rsidRPr="00FD53FF">
        <w:rPr>
          <w:rFonts w:ascii="Times New Roman" w:hAnsi="Times New Roman" w:cs="Times New Roman"/>
          <w:sz w:val="24"/>
          <w:szCs w:val="24"/>
        </w:rPr>
        <w:t>-</w:t>
      </w:r>
      <w:r w:rsidRPr="00FD53FF">
        <w:rPr>
          <w:rFonts w:ascii="Times New Roman" w:hAnsi="Times New Roman" w:cs="Times New Roman"/>
          <w:sz w:val="24"/>
          <w:szCs w:val="24"/>
        </w:rPr>
        <w:t xml:space="preserve"> </w:t>
      </w:r>
      <w:r w:rsidR="001C0B41" w:rsidRPr="00FD53FF">
        <w:rPr>
          <w:rFonts w:ascii="Times New Roman" w:hAnsi="Times New Roman" w:cs="Times New Roman"/>
          <w:sz w:val="24"/>
          <w:szCs w:val="24"/>
        </w:rPr>
        <w:t xml:space="preserve">General Data </w:t>
      </w:r>
    </w:p>
    <w:tbl>
      <w:tblPr>
        <w:tblStyle w:val="TableGrid"/>
        <w:tblW w:w="0" w:type="auto"/>
        <w:tblLook w:val="04A0" w:firstRow="1" w:lastRow="0" w:firstColumn="1" w:lastColumn="0" w:noHBand="0" w:noVBand="1"/>
      </w:tblPr>
      <w:tblGrid>
        <w:gridCol w:w="4508"/>
        <w:gridCol w:w="4508"/>
      </w:tblGrid>
      <w:tr w:rsidR="00690F1F" w:rsidRPr="00FD53FF" w:rsidTr="00690F1F">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 xml:space="preserve">Variables </w:t>
            </w:r>
          </w:p>
        </w:tc>
        <w:tc>
          <w:tcPr>
            <w:tcW w:w="4508" w:type="dxa"/>
          </w:tcPr>
          <w:p w:rsidR="00690F1F" w:rsidRPr="00FD53FF" w:rsidRDefault="001C0B41" w:rsidP="001C0B41">
            <w:pPr>
              <w:rPr>
                <w:rFonts w:ascii="Times New Roman" w:hAnsi="Times New Roman" w:cs="Times New Roman"/>
                <w:sz w:val="24"/>
                <w:szCs w:val="24"/>
              </w:rPr>
            </w:pPr>
            <w:r w:rsidRPr="00FD53FF">
              <w:rPr>
                <w:rFonts w:ascii="Times New Roman" w:hAnsi="Times New Roman" w:cs="Times New Roman"/>
                <w:sz w:val="24"/>
                <w:szCs w:val="24"/>
              </w:rPr>
              <w:t xml:space="preserve">Data </w:t>
            </w:r>
          </w:p>
        </w:tc>
      </w:tr>
      <w:tr w:rsidR="00690F1F" w:rsidRPr="00FD53FF" w:rsidTr="00690F1F">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Sex</w:t>
            </w:r>
          </w:p>
        </w:tc>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Female</w:t>
            </w:r>
          </w:p>
        </w:tc>
      </w:tr>
      <w:tr w:rsidR="00690F1F" w:rsidRPr="00FD53FF" w:rsidTr="00690F1F">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 xml:space="preserve">Age </w:t>
            </w:r>
          </w:p>
        </w:tc>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19</w:t>
            </w:r>
          </w:p>
        </w:tc>
      </w:tr>
      <w:tr w:rsidR="00690F1F" w:rsidRPr="00FD53FF" w:rsidTr="00690F1F">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 xml:space="preserve">Height </w:t>
            </w:r>
          </w:p>
        </w:tc>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164.5cm</w:t>
            </w:r>
          </w:p>
        </w:tc>
      </w:tr>
      <w:tr w:rsidR="00690F1F" w:rsidRPr="00FD53FF" w:rsidTr="00690F1F">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Weight</w:t>
            </w:r>
          </w:p>
        </w:tc>
        <w:tc>
          <w:tcPr>
            <w:tcW w:w="4508" w:type="dxa"/>
          </w:tcPr>
          <w:p w:rsidR="00690F1F" w:rsidRPr="00FD53FF" w:rsidRDefault="001C0B41">
            <w:pPr>
              <w:rPr>
                <w:rFonts w:ascii="Times New Roman" w:hAnsi="Times New Roman" w:cs="Times New Roman"/>
                <w:sz w:val="24"/>
                <w:szCs w:val="24"/>
              </w:rPr>
            </w:pPr>
            <w:r w:rsidRPr="00FD53FF">
              <w:rPr>
                <w:rFonts w:ascii="Times New Roman" w:hAnsi="Times New Roman" w:cs="Times New Roman"/>
                <w:sz w:val="24"/>
                <w:szCs w:val="24"/>
              </w:rPr>
              <w:t>70kg</w:t>
            </w:r>
          </w:p>
        </w:tc>
      </w:tr>
      <w:tr w:rsidR="008A18C5" w:rsidRPr="00FD53FF" w:rsidTr="00690F1F">
        <w:tc>
          <w:tcPr>
            <w:tcW w:w="4508" w:type="dxa"/>
          </w:tcPr>
          <w:p w:rsidR="008A18C5" w:rsidRPr="00FD53FF" w:rsidRDefault="008A18C5">
            <w:pPr>
              <w:rPr>
                <w:rFonts w:ascii="Times New Roman" w:hAnsi="Times New Roman" w:cs="Times New Roman"/>
                <w:sz w:val="24"/>
                <w:szCs w:val="24"/>
              </w:rPr>
            </w:pPr>
            <w:r w:rsidRPr="00FD53FF">
              <w:rPr>
                <w:rFonts w:ascii="Times New Roman" w:hAnsi="Times New Roman" w:cs="Times New Roman"/>
                <w:sz w:val="24"/>
                <w:szCs w:val="24"/>
              </w:rPr>
              <w:t>Body Mass Index</w:t>
            </w:r>
          </w:p>
        </w:tc>
        <w:tc>
          <w:tcPr>
            <w:tcW w:w="4508" w:type="dxa"/>
          </w:tcPr>
          <w:p w:rsidR="008A18C5" w:rsidRPr="00FD53FF" w:rsidRDefault="008A18C5">
            <w:pPr>
              <w:rPr>
                <w:rFonts w:ascii="Times New Roman" w:hAnsi="Times New Roman" w:cs="Times New Roman"/>
                <w:sz w:val="24"/>
                <w:szCs w:val="24"/>
                <w:vertAlign w:val="superscript"/>
              </w:rPr>
            </w:pPr>
            <w:r w:rsidRPr="00FD53FF">
              <w:rPr>
                <w:rFonts w:ascii="Times New Roman" w:hAnsi="Times New Roman" w:cs="Times New Roman"/>
                <w:sz w:val="24"/>
                <w:szCs w:val="24"/>
              </w:rPr>
              <w:t>26.0kg/m</w:t>
            </w:r>
            <w:r w:rsidRPr="00FD53FF">
              <w:rPr>
                <w:rFonts w:ascii="Times New Roman" w:hAnsi="Times New Roman" w:cs="Times New Roman"/>
                <w:sz w:val="24"/>
                <w:szCs w:val="24"/>
                <w:vertAlign w:val="superscript"/>
              </w:rPr>
              <w:t>2</w:t>
            </w:r>
          </w:p>
        </w:tc>
      </w:tr>
      <w:tr w:rsidR="00A86394" w:rsidRPr="00FD53FF" w:rsidTr="00690F1F">
        <w:tc>
          <w:tcPr>
            <w:tcW w:w="4508" w:type="dxa"/>
          </w:tcPr>
          <w:p w:rsidR="00A86394" w:rsidRPr="00FD53FF" w:rsidRDefault="00A86394">
            <w:pPr>
              <w:rPr>
                <w:rFonts w:ascii="Times New Roman" w:hAnsi="Times New Roman" w:cs="Times New Roman"/>
                <w:sz w:val="24"/>
                <w:szCs w:val="24"/>
              </w:rPr>
            </w:pPr>
            <w:r w:rsidRPr="00FD53FF">
              <w:rPr>
                <w:rFonts w:ascii="Times New Roman" w:hAnsi="Times New Roman" w:cs="Times New Roman"/>
                <w:sz w:val="24"/>
                <w:szCs w:val="24"/>
              </w:rPr>
              <w:t xml:space="preserve">Resting Heart Rate </w:t>
            </w:r>
          </w:p>
        </w:tc>
        <w:tc>
          <w:tcPr>
            <w:tcW w:w="4508" w:type="dxa"/>
          </w:tcPr>
          <w:p w:rsidR="00A86394" w:rsidRPr="00FD53FF" w:rsidRDefault="00A86394">
            <w:pPr>
              <w:rPr>
                <w:rFonts w:ascii="Times New Roman" w:hAnsi="Times New Roman" w:cs="Times New Roman"/>
                <w:sz w:val="24"/>
                <w:szCs w:val="24"/>
              </w:rPr>
            </w:pPr>
            <w:r w:rsidRPr="00FD53FF">
              <w:rPr>
                <w:rFonts w:ascii="Times New Roman" w:hAnsi="Times New Roman" w:cs="Times New Roman"/>
                <w:sz w:val="24"/>
                <w:szCs w:val="24"/>
              </w:rPr>
              <w:t>57bpm</w:t>
            </w:r>
          </w:p>
        </w:tc>
      </w:tr>
    </w:tbl>
    <w:p w:rsidR="00690F1F" w:rsidRPr="00FD53FF" w:rsidRDefault="00690F1F">
      <w:pPr>
        <w:rPr>
          <w:rFonts w:ascii="Times New Roman" w:hAnsi="Times New Roman" w:cs="Times New Roman"/>
          <w:sz w:val="24"/>
          <w:szCs w:val="24"/>
        </w:rPr>
      </w:pPr>
    </w:p>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 xml:space="preserve">Table </w:t>
      </w:r>
      <w:r w:rsidR="000019BD" w:rsidRPr="00FD53FF">
        <w:rPr>
          <w:rFonts w:ascii="Times New Roman" w:hAnsi="Times New Roman" w:cs="Times New Roman"/>
          <w:sz w:val="24"/>
          <w:szCs w:val="24"/>
        </w:rPr>
        <w:t>5</w:t>
      </w:r>
      <w:r w:rsidRPr="00FD53FF">
        <w:rPr>
          <w:rFonts w:ascii="Times New Roman" w:hAnsi="Times New Roman" w:cs="Times New Roman"/>
          <w:sz w:val="24"/>
          <w:szCs w:val="24"/>
        </w:rPr>
        <w:t xml:space="preserve"> – Blood Pressure </w:t>
      </w:r>
    </w:p>
    <w:tbl>
      <w:tblPr>
        <w:tblStyle w:val="TableGrid"/>
        <w:tblW w:w="0" w:type="auto"/>
        <w:tblLook w:val="04A0" w:firstRow="1" w:lastRow="0" w:firstColumn="1" w:lastColumn="0" w:noHBand="0" w:noVBand="1"/>
      </w:tblPr>
      <w:tblGrid>
        <w:gridCol w:w="2018"/>
        <w:gridCol w:w="2370"/>
        <w:gridCol w:w="2304"/>
        <w:gridCol w:w="2324"/>
      </w:tblGrid>
      <w:tr w:rsidR="00DB5214" w:rsidRPr="00FD53FF" w:rsidTr="00DB5214">
        <w:tc>
          <w:tcPr>
            <w:tcW w:w="2018" w:type="dxa"/>
          </w:tcPr>
          <w:p w:rsidR="00DB5214" w:rsidRPr="00FD53FF" w:rsidRDefault="00DB5214">
            <w:pPr>
              <w:rPr>
                <w:rFonts w:ascii="Times New Roman" w:hAnsi="Times New Roman" w:cs="Times New Roman"/>
                <w:sz w:val="24"/>
                <w:szCs w:val="24"/>
              </w:rPr>
            </w:pPr>
          </w:p>
        </w:tc>
        <w:tc>
          <w:tcPr>
            <w:tcW w:w="2370" w:type="dxa"/>
          </w:tcPr>
          <w:p w:rsidR="00DB5214" w:rsidRPr="00FD53FF" w:rsidRDefault="00DB5214">
            <w:pPr>
              <w:rPr>
                <w:rFonts w:ascii="Times New Roman" w:hAnsi="Times New Roman" w:cs="Times New Roman"/>
                <w:sz w:val="24"/>
                <w:szCs w:val="24"/>
              </w:rPr>
            </w:pPr>
          </w:p>
        </w:tc>
        <w:tc>
          <w:tcPr>
            <w:tcW w:w="230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 xml:space="preserve">Systolic Pressure </w:t>
            </w:r>
          </w:p>
        </w:tc>
        <w:tc>
          <w:tcPr>
            <w:tcW w:w="232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 xml:space="preserve">Diastolic Pressure </w:t>
            </w:r>
          </w:p>
        </w:tc>
      </w:tr>
      <w:tr w:rsidR="00DB5214" w:rsidRPr="00FD53FF" w:rsidTr="00DB5214">
        <w:tc>
          <w:tcPr>
            <w:tcW w:w="2018"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Right Arm</w:t>
            </w:r>
          </w:p>
        </w:tc>
        <w:tc>
          <w:tcPr>
            <w:tcW w:w="2370"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First Recording</w:t>
            </w:r>
          </w:p>
        </w:tc>
        <w:tc>
          <w:tcPr>
            <w:tcW w:w="230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115mmHg</w:t>
            </w:r>
          </w:p>
        </w:tc>
        <w:tc>
          <w:tcPr>
            <w:tcW w:w="232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67mmHg</w:t>
            </w:r>
          </w:p>
        </w:tc>
      </w:tr>
      <w:tr w:rsidR="00DB5214" w:rsidRPr="00FD53FF" w:rsidTr="00DB5214">
        <w:tc>
          <w:tcPr>
            <w:tcW w:w="2018" w:type="dxa"/>
          </w:tcPr>
          <w:p w:rsidR="00DB5214" w:rsidRPr="00FD53FF" w:rsidRDefault="00DB5214">
            <w:pPr>
              <w:rPr>
                <w:rFonts w:ascii="Times New Roman" w:hAnsi="Times New Roman" w:cs="Times New Roman"/>
                <w:sz w:val="24"/>
                <w:szCs w:val="24"/>
              </w:rPr>
            </w:pPr>
          </w:p>
        </w:tc>
        <w:tc>
          <w:tcPr>
            <w:tcW w:w="2370"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 xml:space="preserve">Second Recording </w:t>
            </w:r>
          </w:p>
        </w:tc>
        <w:tc>
          <w:tcPr>
            <w:tcW w:w="230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107mmHg</w:t>
            </w:r>
          </w:p>
        </w:tc>
        <w:tc>
          <w:tcPr>
            <w:tcW w:w="232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58mmHg</w:t>
            </w:r>
          </w:p>
        </w:tc>
      </w:tr>
      <w:tr w:rsidR="00DB5214" w:rsidRPr="00FD53FF" w:rsidTr="00DB5214">
        <w:tc>
          <w:tcPr>
            <w:tcW w:w="2018"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Left Arm</w:t>
            </w:r>
          </w:p>
        </w:tc>
        <w:tc>
          <w:tcPr>
            <w:tcW w:w="2370"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 xml:space="preserve">First Recording  </w:t>
            </w:r>
          </w:p>
        </w:tc>
        <w:tc>
          <w:tcPr>
            <w:tcW w:w="230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112mmHg</w:t>
            </w:r>
          </w:p>
        </w:tc>
        <w:tc>
          <w:tcPr>
            <w:tcW w:w="232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69mmHg</w:t>
            </w:r>
          </w:p>
        </w:tc>
      </w:tr>
      <w:tr w:rsidR="00DB5214" w:rsidRPr="00FD53FF" w:rsidTr="00DB5214">
        <w:tc>
          <w:tcPr>
            <w:tcW w:w="2018" w:type="dxa"/>
          </w:tcPr>
          <w:p w:rsidR="00DB5214" w:rsidRPr="00FD53FF" w:rsidRDefault="00DB5214">
            <w:pPr>
              <w:rPr>
                <w:rFonts w:ascii="Times New Roman" w:hAnsi="Times New Roman" w:cs="Times New Roman"/>
                <w:sz w:val="24"/>
                <w:szCs w:val="24"/>
              </w:rPr>
            </w:pPr>
          </w:p>
        </w:tc>
        <w:tc>
          <w:tcPr>
            <w:tcW w:w="2370"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 xml:space="preserve">Second Recording </w:t>
            </w:r>
          </w:p>
        </w:tc>
        <w:tc>
          <w:tcPr>
            <w:tcW w:w="230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103mmHg</w:t>
            </w:r>
          </w:p>
        </w:tc>
        <w:tc>
          <w:tcPr>
            <w:tcW w:w="2324"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61mmHg</w:t>
            </w:r>
          </w:p>
        </w:tc>
      </w:tr>
      <w:tr w:rsidR="00DB5214" w:rsidRPr="00FD53FF" w:rsidTr="00DB5214">
        <w:tc>
          <w:tcPr>
            <w:tcW w:w="2018" w:type="dxa"/>
          </w:tcPr>
          <w:p w:rsidR="00DB5214" w:rsidRPr="00FD53FF" w:rsidRDefault="00DB5214">
            <w:pPr>
              <w:rPr>
                <w:rFonts w:ascii="Times New Roman" w:hAnsi="Times New Roman" w:cs="Times New Roman"/>
                <w:sz w:val="24"/>
                <w:szCs w:val="24"/>
              </w:rPr>
            </w:pPr>
          </w:p>
        </w:tc>
        <w:tc>
          <w:tcPr>
            <w:tcW w:w="2370" w:type="dxa"/>
          </w:tcPr>
          <w:p w:rsidR="00DB5214" w:rsidRPr="00FD53FF" w:rsidRDefault="00DB5214">
            <w:pPr>
              <w:rPr>
                <w:rFonts w:ascii="Times New Roman" w:hAnsi="Times New Roman" w:cs="Times New Roman"/>
                <w:sz w:val="24"/>
                <w:szCs w:val="24"/>
              </w:rPr>
            </w:pPr>
            <w:r w:rsidRPr="00FD53FF">
              <w:rPr>
                <w:rFonts w:ascii="Times New Roman" w:hAnsi="Times New Roman" w:cs="Times New Roman"/>
                <w:sz w:val="24"/>
                <w:szCs w:val="24"/>
              </w:rPr>
              <w:t>Average Values</w:t>
            </w:r>
          </w:p>
        </w:tc>
        <w:tc>
          <w:tcPr>
            <w:tcW w:w="2304" w:type="dxa"/>
          </w:tcPr>
          <w:p w:rsidR="00DB5214" w:rsidRPr="00FD53FF" w:rsidRDefault="00E236B8">
            <w:pPr>
              <w:rPr>
                <w:rFonts w:ascii="Times New Roman" w:hAnsi="Times New Roman" w:cs="Times New Roman"/>
                <w:sz w:val="24"/>
                <w:szCs w:val="24"/>
              </w:rPr>
            </w:pPr>
            <w:r w:rsidRPr="00FD53FF">
              <w:rPr>
                <w:rFonts w:ascii="Times New Roman" w:hAnsi="Times New Roman" w:cs="Times New Roman"/>
                <w:sz w:val="24"/>
                <w:szCs w:val="24"/>
              </w:rPr>
              <w:t>109mmHg</w:t>
            </w:r>
          </w:p>
        </w:tc>
        <w:tc>
          <w:tcPr>
            <w:tcW w:w="2324" w:type="dxa"/>
          </w:tcPr>
          <w:p w:rsidR="00DB5214" w:rsidRPr="00FD53FF" w:rsidRDefault="00E236B8">
            <w:pPr>
              <w:rPr>
                <w:rFonts w:ascii="Times New Roman" w:hAnsi="Times New Roman" w:cs="Times New Roman"/>
                <w:sz w:val="24"/>
                <w:szCs w:val="24"/>
              </w:rPr>
            </w:pPr>
            <w:r w:rsidRPr="00FD53FF">
              <w:rPr>
                <w:rFonts w:ascii="Times New Roman" w:hAnsi="Times New Roman" w:cs="Times New Roman"/>
                <w:sz w:val="24"/>
                <w:szCs w:val="24"/>
              </w:rPr>
              <w:t>64mmHg</w:t>
            </w:r>
          </w:p>
        </w:tc>
      </w:tr>
    </w:tbl>
    <w:p w:rsidR="00DB5214" w:rsidRPr="00FD53FF" w:rsidRDefault="00DB5214">
      <w:pPr>
        <w:rPr>
          <w:rFonts w:ascii="Times New Roman" w:hAnsi="Times New Roman" w:cs="Times New Roman"/>
          <w:sz w:val="24"/>
          <w:szCs w:val="24"/>
        </w:rPr>
      </w:pPr>
    </w:p>
    <w:p w:rsidR="005A407E" w:rsidRPr="00FD53FF" w:rsidRDefault="005A407E">
      <w:pPr>
        <w:rPr>
          <w:rFonts w:ascii="Times New Roman" w:hAnsi="Times New Roman" w:cs="Times New Roman"/>
          <w:sz w:val="24"/>
          <w:szCs w:val="24"/>
        </w:rPr>
      </w:pPr>
      <w:r w:rsidRPr="00FD53FF">
        <w:rPr>
          <w:rFonts w:ascii="Times New Roman" w:hAnsi="Times New Roman" w:cs="Times New Roman"/>
          <w:sz w:val="24"/>
          <w:szCs w:val="24"/>
        </w:rPr>
        <w:t xml:space="preserve">Table </w:t>
      </w:r>
      <w:r w:rsidR="000019BD" w:rsidRPr="00FD53FF">
        <w:rPr>
          <w:rFonts w:ascii="Times New Roman" w:hAnsi="Times New Roman" w:cs="Times New Roman"/>
          <w:sz w:val="24"/>
          <w:szCs w:val="24"/>
        </w:rPr>
        <w:t>6</w:t>
      </w:r>
      <w:r w:rsidRPr="00FD53FF">
        <w:rPr>
          <w:rFonts w:ascii="Times New Roman" w:hAnsi="Times New Roman" w:cs="Times New Roman"/>
          <w:sz w:val="24"/>
          <w:szCs w:val="24"/>
        </w:rPr>
        <w:t xml:space="preserve"> </w:t>
      </w:r>
      <w:r w:rsidR="00AC66C3" w:rsidRPr="00FD53FF">
        <w:rPr>
          <w:rFonts w:ascii="Times New Roman" w:hAnsi="Times New Roman" w:cs="Times New Roman"/>
          <w:sz w:val="24"/>
          <w:szCs w:val="24"/>
        </w:rPr>
        <w:t>–</w:t>
      </w:r>
      <w:r w:rsidRPr="00FD53FF">
        <w:rPr>
          <w:rFonts w:ascii="Times New Roman" w:hAnsi="Times New Roman" w:cs="Times New Roman"/>
          <w:sz w:val="24"/>
          <w:szCs w:val="24"/>
        </w:rPr>
        <w:t xml:space="preserve"> </w:t>
      </w:r>
      <w:r w:rsidR="00AC66C3" w:rsidRPr="00FD53FF">
        <w:rPr>
          <w:rFonts w:ascii="Times New Roman" w:hAnsi="Times New Roman" w:cs="Times New Roman"/>
          <w:sz w:val="24"/>
          <w:szCs w:val="24"/>
        </w:rPr>
        <w:t>Waist to Hip Ratio and Waist to Height Ratio</w:t>
      </w:r>
    </w:p>
    <w:tbl>
      <w:tblPr>
        <w:tblStyle w:val="TableGrid"/>
        <w:tblW w:w="0" w:type="auto"/>
        <w:tblLook w:val="04A0" w:firstRow="1" w:lastRow="0" w:firstColumn="1" w:lastColumn="0" w:noHBand="0" w:noVBand="1"/>
      </w:tblPr>
      <w:tblGrid>
        <w:gridCol w:w="3005"/>
        <w:gridCol w:w="3005"/>
        <w:gridCol w:w="3006"/>
      </w:tblGrid>
      <w:tr w:rsidR="00AC66C3" w:rsidRPr="00FD53FF" w:rsidTr="00AC66C3">
        <w:tc>
          <w:tcPr>
            <w:tcW w:w="3005"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 xml:space="preserve">Variable </w:t>
            </w:r>
          </w:p>
        </w:tc>
        <w:tc>
          <w:tcPr>
            <w:tcW w:w="3005"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Measurement in cm</w:t>
            </w:r>
          </w:p>
        </w:tc>
        <w:tc>
          <w:tcPr>
            <w:tcW w:w="3006"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Classification</w:t>
            </w:r>
          </w:p>
        </w:tc>
      </w:tr>
      <w:tr w:rsidR="00AC66C3" w:rsidRPr="00FD53FF" w:rsidTr="00AC66C3">
        <w:tc>
          <w:tcPr>
            <w:tcW w:w="3005"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 xml:space="preserve">Hip circumference </w:t>
            </w:r>
          </w:p>
        </w:tc>
        <w:tc>
          <w:tcPr>
            <w:tcW w:w="3005" w:type="dxa"/>
          </w:tcPr>
          <w:p w:rsidR="00AC66C3" w:rsidRPr="00FD53FF" w:rsidRDefault="000F3219">
            <w:pPr>
              <w:rPr>
                <w:rFonts w:ascii="Times New Roman" w:hAnsi="Times New Roman" w:cs="Times New Roman"/>
                <w:sz w:val="24"/>
                <w:szCs w:val="24"/>
              </w:rPr>
            </w:pPr>
            <w:r w:rsidRPr="00FD53FF">
              <w:rPr>
                <w:rFonts w:ascii="Times New Roman" w:hAnsi="Times New Roman" w:cs="Times New Roman"/>
                <w:sz w:val="24"/>
                <w:szCs w:val="24"/>
              </w:rPr>
              <w:t>99cm</w:t>
            </w:r>
          </w:p>
        </w:tc>
        <w:tc>
          <w:tcPr>
            <w:tcW w:w="3006" w:type="dxa"/>
          </w:tcPr>
          <w:p w:rsidR="00AC66C3" w:rsidRPr="00FD53FF" w:rsidRDefault="00AC66C3">
            <w:pPr>
              <w:rPr>
                <w:rFonts w:ascii="Times New Roman" w:hAnsi="Times New Roman" w:cs="Times New Roman"/>
                <w:sz w:val="24"/>
                <w:szCs w:val="24"/>
              </w:rPr>
            </w:pPr>
          </w:p>
        </w:tc>
      </w:tr>
      <w:tr w:rsidR="00AC66C3" w:rsidRPr="00FD53FF" w:rsidTr="00AC66C3">
        <w:tc>
          <w:tcPr>
            <w:tcW w:w="3005"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 xml:space="preserve">Waist circumference </w:t>
            </w:r>
          </w:p>
        </w:tc>
        <w:tc>
          <w:tcPr>
            <w:tcW w:w="3005" w:type="dxa"/>
          </w:tcPr>
          <w:p w:rsidR="00AC66C3" w:rsidRPr="00FD53FF" w:rsidRDefault="000F3219">
            <w:pPr>
              <w:rPr>
                <w:rFonts w:ascii="Times New Roman" w:hAnsi="Times New Roman" w:cs="Times New Roman"/>
                <w:sz w:val="24"/>
                <w:szCs w:val="24"/>
              </w:rPr>
            </w:pPr>
            <w:r w:rsidRPr="00FD53FF">
              <w:rPr>
                <w:rFonts w:ascii="Times New Roman" w:hAnsi="Times New Roman" w:cs="Times New Roman"/>
                <w:sz w:val="24"/>
                <w:szCs w:val="24"/>
              </w:rPr>
              <w:t>71cm</w:t>
            </w:r>
          </w:p>
        </w:tc>
        <w:tc>
          <w:tcPr>
            <w:tcW w:w="3006" w:type="dxa"/>
          </w:tcPr>
          <w:p w:rsidR="00AC66C3" w:rsidRPr="00FD53FF" w:rsidRDefault="000F3219">
            <w:pPr>
              <w:rPr>
                <w:rFonts w:ascii="Times New Roman" w:hAnsi="Times New Roman" w:cs="Times New Roman"/>
                <w:sz w:val="24"/>
                <w:szCs w:val="24"/>
              </w:rPr>
            </w:pPr>
            <w:r w:rsidRPr="00FD53FF">
              <w:rPr>
                <w:rFonts w:ascii="Times New Roman" w:hAnsi="Times New Roman" w:cs="Times New Roman"/>
                <w:sz w:val="24"/>
                <w:szCs w:val="24"/>
              </w:rPr>
              <w:t>Healthy</w:t>
            </w:r>
          </w:p>
        </w:tc>
      </w:tr>
      <w:tr w:rsidR="00AC66C3" w:rsidRPr="00FD53FF" w:rsidTr="00AC66C3">
        <w:tc>
          <w:tcPr>
            <w:tcW w:w="3005"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 xml:space="preserve">Hip to waist ratio </w:t>
            </w:r>
          </w:p>
        </w:tc>
        <w:tc>
          <w:tcPr>
            <w:tcW w:w="3005" w:type="dxa"/>
          </w:tcPr>
          <w:p w:rsidR="00AC66C3" w:rsidRPr="00FD53FF" w:rsidRDefault="000F3219">
            <w:pPr>
              <w:rPr>
                <w:rFonts w:ascii="Times New Roman" w:hAnsi="Times New Roman" w:cs="Times New Roman"/>
                <w:sz w:val="24"/>
                <w:szCs w:val="24"/>
              </w:rPr>
            </w:pPr>
            <w:r w:rsidRPr="00FD53FF">
              <w:rPr>
                <w:rFonts w:ascii="Times New Roman" w:hAnsi="Times New Roman" w:cs="Times New Roman"/>
                <w:sz w:val="24"/>
                <w:szCs w:val="24"/>
              </w:rPr>
              <w:t>0.72cm</w:t>
            </w:r>
            <w:r w:rsidR="009E1157" w:rsidRPr="00FD53FF">
              <w:rPr>
                <w:rFonts w:ascii="Times New Roman" w:hAnsi="Times New Roman" w:cs="Times New Roman"/>
                <w:sz w:val="24"/>
                <w:szCs w:val="24"/>
              </w:rPr>
              <w:t xml:space="preserve"> (to 2dp)</w:t>
            </w:r>
          </w:p>
        </w:tc>
        <w:tc>
          <w:tcPr>
            <w:tcW w:w="3006" w:type="dxa"/>
          </w:tcPr>
          <w:p w:rsidR="00AC66C3" w:rsidRPr="00FD53FF" w:rsidRDefault="000F3219">
            <w:pPr>
              <w:rPr>
                <w:rFonts w:ascii="Times New Roman" w:hAnsi="Times New Roman" w:cs="Times New Roman"/>
                <w:sz w:val="24"/>
                <w:szCs w:val="24"/>
              </w:rPr>
            </w:pPr>
            <w:r w:rsidRPr="00FD53FF">
              <w:rPr>
                <w:rFonts w:ascii="Times New Roman" w:hAnsi="Times New Roman" w:cs="Times New Roman"/>
                <w:sz w:val="24"/>
                <w:szCs w:val="24"/>
              </w:rPr>
              <w:t>Healthy</w:t>
            </w:r>
          </w:p>
        </w:tc>
      </w:tr>
      <w:tr w:rsidR="00AC66C3" w:rsidRPr="00FD53FF" w:rsidTr="00AC66C3">
        <w:tc>
          <w:tcPr>
            <w:tcW w:w="3005"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 xml:space="preserve">Height </w:t>
            </w:r>
          </w:p>
        </w:tc>
        <w:tc>
          <w:tcPr>
            <w:tcW w:w="3005" w:type="dxa"/>
          </w:tcPr>
          <w:p w:rsidR="00AC66C3" w:rsidRPr="00FD53FF" w:rsidRDefault="009E1157">
            <w:pPr>
              <w:rPr>
                <w:rFonts w:ascii="Times New Roman" w:hAnsi="Times New Roman" w:cs="Times New Roman"/>
                <w:sz w:val="24"/>
                <w:szCs w:val="24"/>
              </w:rPr>
            </w:pPr>
            <w:r w:rsidRPr="00FD53FF">
              <w:rPr>
                <w:rFonts w:ascii="Times New Roman" w:hAnsi="Times New Roman" w:cs="Times New Roman"/>
                <w:sz w:val="24"/>
                <w:szCs w:val="24"/>
              </w:rPr>
              <w:t>164.5c</w:t>
            </w:r>
            <w:r w:rsidR="008A18C5" w:rsidRPr="00FD53FF">
              <w:rPr>
                <w:rFonts w:ascii="Times New Roman" w:hAnsi="Times New Roman" w:cs="Times New Roman"/>
                <w:sz w:val="24"/>
                <w:szCs w:val="24"/>
              </w:rPr>
              <w:t>m</w:t>
            </w:r>
          </w:p>
        </w:tc>
        <w:tc>
          <w:tcPr>
            <w:tcW w:w="3006" w:type="dxa"/>
          </w:tcPr>
          <w:p w:rsidR="00AC66C3" w:rsidRPr="00FD53FF" w:rsidRDefault="00AC66C3">
            <w:pPr>
              <w:rPr>
                <w:rFonts w:ascii="Times New Roman" w:hAnsi="Times New Roman" w:cs="Times New Roman"/>
                <w:sz w:val="24"/>
                <w:szCs w:val="24"/>
              </w:rPr>
            </w:pPr>
          </w:p>
        </w:tc>
      </w:tr>
      <w:tr w:rsidR="00AC66C3" w:rsidRPr="00FD53FF" w:rsidTr="00AC66C3">
        <w:tc>
          <w:tcPr>
            <w:tcW w:w="3005" w:type="dxa"/>
          </w:tcPr>
          <w:p w:rsidR="00AC66C3" w:rsidRPr="00FD53FF" w:rsidRDefault="00AC66C3">
            <w:pPr>
              <w:rPr>
                <w:rFonts w:ascii="Times New Roman" w:hAnsi="Times New Roman" w:cs="Times New Roman"/>
                <w:sz w:val="24"/>
                <w:szCs w:val="24"/>
              </w:rPr>
            </w:pPr>
            <w:r w:rsidRPr="00FD53FF">
              <w:rPr>
                <w:rFonts w:ascii="Times New Roman" w:hAnsi="Times New Roman" w:cs="Times New Roman"/>
                <w:sz w:val="24"/>
                <w:szCs w:val="24"/>
              </w:rPr>
              <w:t>Waist to height ratio</w:t>
            </w:r>
          </w:p>
        </w:tc>
        <w:tc>
          <w:tcPr>
            <w:tcW w:w="3005" w:type="dxa"/>
          </w:tcPr>
          <w:p w:rsidR="00AC66C3" w:rsidRPr="00FD53FF" w:rsidRDefault="000F3219">
            <w:pPr>
              <w:rPr>
                <w:rFonts w:ascii="Times New Roman" w:hAnsi="Times New Roman" w:cs="Times New Roman"/>
                <w:sz w:val="24"/>
                <w:szCs w:val="24"/>
              </w:rPr>
            </w:pPr>
            <w:r w:rsidRPr="00FD53FF">
              <w:rPr>
                <w:rFonts w:ascii="Times New Roman" w:hAnsi="Times New Roman" w:cs="Times New Roman"/>
                <w:sz w:val="24"/>
                <w:szCs w:val="24"/>
              </w:rPr>
              <w:t>0.43cm (to 2dp)</w:t>
            </w:r>
          </w:p>
        </w:tc>
        <w:tc>
          <w:tcPr>
            <w:tcW w:w="3006" w:type="dxa"/>
          </w:tcPr>
          <w:p w:rsidR="00AC66C3" w:rsidRPr="00FD53FF" w:rsidRDefault="0072560E">
            <w:pPr>
              <w:rPr>
                <w:rFonts w:ascii="Times New Roman" w:hAnsi="Times New Roman" w:cs="Times New Roman"/>
                <w:sz w:val="24"/>
                <w:szCs w:val="24"/>
              </w:rPr>
            </w:pPr>
            <w:r w:rsidRPr="00FD53FF">
              <w:rPr>
                <w:rFonts w:ascii="Times New Roman" w:hAnsi="Times New Roman" w:cs="Times New Roman"/>
                <w:sz w:val="24"/>
                <w:szCs w:val="24"/>
              </w:rPr>
              <w:t>Healthy</w:t>
            </w:r>
          </w:p>
        </w:tc>
      </w:tr>
    </w:tbl>
    <w:p w:rsidR="00AC66C3" w:rsidRPr="00FD53FF" w:rsidRDefault="00AC66C3">
      <w:pPr>
        <w:rPr>
          <w:rFonts w:ascii="Times New Roman" w:hAnsi="Times New Roman" w:cs="Times New Roman"/>
          <w:sz w:val="24"/>
          <w:szCs w:val="24"/>
        </w:rPr>
      </w:pPr>
    </w:p>
    <w:p w:rsidR="00985CFC" w:rsidRPr="00FD53FF" w:rsidRDefault="00D27D65">
      <w:pPr>
        <w:rPr>
          <w:rFonts w:ascii="Times New Roman" w:hAnsi="Times New Roman" w:cs="Times New Roman"/>
          <w:sz w:val="24"/>
          <w:szCs w:val="24"/>
        </w:rPr>
      </w:pPr>
      <w:r w:rsidRPr="00FD53FF">
        <w:rPr>
          <w:rFonts w:ascii="Times New Roman" w:hAnsi="Times New Roman" w:cs="Times New Roman"/>
          <w:sz w:val="24"/>
          <w:szCs w:val="24"/>
        </w:rPr>
        <w:t xml:space="preserve">Table </w:t>
      </w:r>
      <w:r w:rsidR="000019BD" w:rsidRPr="00FD53FF">
        <w:rPr>
          <w:rFonts w:ascii="Times New Roman" w:hAnsi="Times New Roman" w:cs="Times New Roman"/>
          <w:sz w:val="24"/>
          <w:szCs w:val="24"/>
        </w:rPr>
        <w:t>7</w:t>
      </w:r>
      <w:r w:rsidRPr="00FD53FF">
        <w:rPr>
          <w:rFonts w:ascii="Times New Roman" w:hAnsi="Times New Roman" w:cs="Times New Roman"/>
          <w:sz w:val="24"/>
          <w:szCs w:val="24"/>
        </w:rPr>
        <w:t xml:space="preserve"> </w:t>
      </w:r>
      <w:r w:rsidR="00916780" w:rsidRPr="00FD53FF">
        <w:rPr>
          <w:rFonts w:ascii="Times New Roman" w:hAnsi="Times New Roman" w:cs="Times New Roman"/>
          <w:sz w:val="24"/>
          <w:szCs w:val="24"/>
        </w:rPr>
        <w:t xml:space="preserve">– Muscular Strength and Endurance </w:t>
      </w:r>
      <w:r w:rsidR="00CF7B00" w:rsidRPr="00FD53FF">
        <w:rPr>
          <w:rFonts w:ascii="Times New Roman" w:hAnsi="Times New Roman" w:cs="Times New Roman"/>
          <w:sz w:val="24"/>
          <w:szCs w:val="24"/>
        </w:rPr>
        <w:t>Results in comparison to Normative Values from ACSM’s Health-Related Physical Fitness Assessment Manual (2010</w:t>
      </w:r>
      <w:r w:rsidR="00AB5E14" w:rsidRPr="00FD53FF">
        <w:rPr>
          <w:rFonts w:ascii="Times New Roman" w:hAnsi="Times New Roman" w:cs="Times New Roman"/>
          <w:sz w:val="24"/>
          <w:szCs w:val="24"/>
        </w:rPr>
        <w:t>, p.83</w:t>
      </w:r>
      <w:r w:rsidR="00CF7B00" w:rsidRPr="00FD53F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418"/>
        <w:gridCol w:w="2210"/>
        <w:gridCol w:w="2445"/>
        <w:gridCol w:w="1943"/>
      </w:tblGrid>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 xml:space="preserve">Activity </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 xml:space="preserve">Results </w:t>
            </w:r>
          </w:p>
        </w:tc>
        <w:tc>
          <w:tcPr>
            <w:tcW w:w="2445"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Classification</w:t>
            </w:r>
          </w:p>
        </w:tc>
        <w:tc>
          <w:tcPr>
            <w:tcW w:w="1943"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Weight Ratio</w:t>
            </w:r>
          </w:p>
        </w:tc>
      </w:tr>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Leg Press 1RM</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160kg</w:t>
            </w:r>
          </w:p>
        </w:tc>
        <w:tc>
          <w:tcPr>
            <w:tcW w:w="2445"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Super</w:t>
            </w:r>
            <w:r w:rsidR="00595569" w:rsidRPr="00FD53FF">
              <w:rPr>
                <w:rFonts w:ascii="Times New Roman" w:hAnsi="Times New Roman" w:cs="Times New Roman"/>
                <w:sz w:val="24"/>
                <w:szCs w:val="24"/>
              </w:rPr>
              <w:t xml:space="preserve"> &gt;90</w:t>
            </w:r>
            <w:r w:rsidR="00595569" w:rsidRPr="00FD53FF">
              <w:rPr>
                <w:rFonts w:ascii="Times New Roman" w:hAnsi="Times New Roman" w:cs="Times New Roman"/>
                <w:sz w:val="24"/>
                <w:szCs w:val="24"/>
                <w:vertAlign w:val="superscript"/>
              </w:rPr>
              <w:t>th</w:t>
            </w:r>
            <w:r w:rsidR="00595569" w:rsidRPr="00FD53FF">
              <w:rPr>
                <w:rFonts w:ascii="Times New Roman" w:hAnsi="Times New Roman" w:cs="Times New Roman"/>
                <w:sz w:val="24"/>
                <w:szCs w:val="24"/>
              </w:rPr>
              <w:t xml:space="preserve"> percentile</w:t>
            </w:r>
          </w:p>
        </w:tc>
        <w:tc>
          <w:tcPr>
            <w:tcW w:w="1943"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2.29kg (2dp)</w:t>
            </w:r>
          </w:p>
        </w:tc>
      </w:tr>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Chest Press 1RM</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45kg</w:t>
            </w:r>
          </w:p>
        </w:tc>
        <w:tc>
          <w:tcPr>
            <w:tcW w:w="2445"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 xml:space="preserve">Good </w:t>
            </w:r>
            <w:r w:rsidR="00595569" w:rsidRPr="00FD53FF">
              <w:rPr>
                <w:rFonts w:ascii="Times New Roman" w:hAnsi="Times New Roman" w:cs="Times New Roman"/>
                <w:sz w:val="24"/>
                <w:szCs w:val="24"/>
              </w:rPr>
              <w:t>55</w:t>
            </w:r>
            <w:r w:rsidR="00595569" w:rsidRPr="00FD53FF">
              <w:rPr>
                <w:rFonts w:ascii="Times New Roman" w:hAnsi="Times New Roman" w:cs="Times New Roman"/>
                <w:sz w:val="24"/>
                <w:szCs w:val="24"/>
                <w:vertAlign w:val="superscript"/>
              </w:rPr>
              <w:t>th</w:t>
            </w:r>
            <w:r w:rsidR="00595569" w:rsidRPr="00FD53FF">
              <w:rPr>
                <w:rFonts w:ascii="Times New Roman" w:hAnsi="Times New Roman" w:cs="Times New Roman"/>
                <w:sz w:val="24"/>
                <w:szCs w:val="24"/>
              </w:rPr>
              <w:t xml:space="preserve"> percentile</w:t>
            </w:r>
          </w:p>
        </w:tc>
        <w:tc>
          <w:tcPr>
            <w:tcW w:w="1943"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0.64kg (2dp)</w:t>
            </w:r>
          </w:p>
        </w:tc>
      </w:tr>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Standardized Push Up Test</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 xml:space="preserve">42 push ups </w:t>
            </w:r>
          </w:p>
        </w:tc>
        <w:tc>
          <w:tcPr>
            <w:tcW w:w="2445" w:type="dxa"/>
          </w:tcPr>
          <w:p w:rsidR="00CF7B00" w:rsidRPr="00FD53FF" w:rsidRDefault="00595569">
            <w:pPr>
              <w:rPr>
                <w:rFonts w:ascii="Times New Roman" w:hAnsi="Times New Roman" w:cs="Times New Roman"/>
                <w:sz w:val="24"/>
                <w:szCs w:val="24"/>
              </w:rPr>
            </w:pPr>
            <w:r w:rsidRPr="00FD53FF">
              <w:rPr>
                <w:rFonts w:ascii="Times New Roman" w:hAnsi="Times New Roman" w:cs="Times New Roman"/>
                <w:sz w:val="24"/>
                <w:szCs w:val="24"/>
              </w:rPr>
              <w:t>Excellent</w:t>
            </w:r>
          </w:p>
        </w:tc>
        <w:tc>
          <w:tcPr>
            <w:tcW w:w="1943" w:type="dxa"/>
          </w:tcPr>
          <w:p w:rsidR="00CF7B00" w:rsidRPr="00FD53FF" w:rsidRDefault="00CF7B00">
            <w:pPr>
              <w:rPr>
                <w:rFonts w:ascii="Times New Roman" w:hAnsi="Times New Roman" w:cs="Times New Roman"/>
                <w:sz w:val="24"/>
                <w:szCs w:val="24"/>
              </w:rPr>
            </w:pPr>
          </w:p>
        </w:tc>
      </w:tr>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YMCA 1 Minute Sit Up Test</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31 sit ups</w:t>
            </w:r>
          </w:p>
        </w:tc>
        <w:tc>
          <w:tcPr>
            <w:tcW w:w="2445" w:type="dxa"/>
          </w:tcPr>
          <w:p w:rsidR="00CF7B00" w:rsidRPr="00FD53FF" w:rsidRDefault="00CF7B00">
            <w:pPr>
              <w:rPr>
                <w:rFonts w:ascii="Times New Roman" w:hAnsi="Times New Roman" w:cs="Times New Roman"/>
                <w:sz w:val="24"/>
                <w:szCs w:val="24"/>
              </w:rPr>
            </w:pPr>
          </w:p>
        </w:tc>
        <w:tc>
          <w:tcPr>
            <w:tcW w:w="1943" w:type="dxa"/>
          </w:tcPr>
          <w:p w:rsidR="00CF7B00" w:rsidRPr="00FD53FF" w:rsidRDefault="00CF7B00">
            <w:pPr>
              <w:rPr>
                <w:rFonts w:ascii="Times New Roman" w:hAnsi="Times New Roman" w:cs="Times New Roman"/>
                <w:sz w:val="24"/>
                <w:szCs w:val="24"/>
              </w:rPr>
            </w:pPr>
          </w:p>
        </w:tc>
      </w:tr>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lastRenderedPageBreak/>
              <w:t>30 Second Sit to Stand Test</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23 sit to stands</w:t>
            </w:r>
          </w:p>
        </w:tc>
        <w:tc>
          <w:tcPr>
            <w:tcW w:w="2445" w:type="dxa"/>
          </w:tcPr>
          <w:p w:rsidR="00CF7B00" w:rsidRPr="00FD53FF" w:rsidRDefault="00CF7B00">
            <w:pPr>
              <w:rPr>
                <w:rFonts w:ascii="Times New Roman" w:hAnsi="Times New Roman" w:cs="Times New Roman"/>
                <w:sz w:val="24"/>
                <w:szCs w:val="24"/>
              </w:rPr>
            </w:pPr>
          </w:p>
        </w:tc>
        <w:tc>
          <w:tcPr>
            <w:tcW w:w="1943" w:type="dxa"/>
          </w:tcPr>
          <w:p w:rsidR="00CF7B00" w:rsidRPr="00FD53FF" w:rsidRDefault="00CF7B00">
            <w:pPr>
              <w:rPr>
                <w:rFonts w:ascii="Times New Roman" w:hAnsi="Times New Roman" w:cs="Times New Roman"/>
                <w:sz w:val="24"/>
                <w:szCs w:val="24"/>
              </w:rPr>
            </w:pPr>
          </w:p>
        </w:tc>
      </w:tr>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Arm Curl</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29 arm curls</w:t>
            </w:r>
          </w:p>
        </w:tc>
        <w:tc>
          <w:tcPr>
            <w:tcW w:w="2445" w:type="dxa"/>
          </w:tcPr>
          <w:p w:rsidR="00CF7B00" w:rsidRPr="00FD53FF" w:rsidRDefault="00AB5E14">
            <w:pPr>
              <w:rPr>
                <w:rFonts w:ascii="Times New Roman" w:hAnsi="Times New Roman" w:cs="Times New Roman"/>
                <w:sz w:val="24"/>
                <w:szCs w:val="24"/>
              </w:rPr>
            </w:pPr>
            <w:r w:rsidRPr="00FD53FF">
              <w:rPr>
                <w:rFonts w:ascii="Times New Roman" w:hAnsi="Times New Roman" w:cs="Times New Roman"/>
                <w:sz w:val="24"/>
                <w:szCs w:val="24"/>
              </w:rPr>
              <w:t xml:space="preserve">Excellent </w:t>
            </w:r>
          </w:p>
        </w:tc>
        <w:tc>
          <w:tcPr>
            <w:tcW w:w="1943" w:type="dxa"/>
          </w:tcPr>
          <w:p w:rsidR="00CF7B00" w:rsidRPr="00FD53FF" w:rsidRDefault="00CF7B00">
            <w:pPr>
              <w:rPr>
                <w:rFonts w:ascii="Times New Roman" w:hAnsi="Times New Roman" w:cs="Times New Roman"/>
                <w:sz w:val="24"/>
                <w:szCs w:val="24"/>
              </w:rPr>
            </w:pPr>
          </w:p>
        </w:tc>
      </w:tr>
      <w:tr w:rsidR="00CF7B00" w:rsidRPr="00FD53FF" w:rsidTr="00CF7B00">
        <w:tc>
          <w:tcPr>
            <w:tcW w:w="2418"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Sit and Reach Test (maximum achieved)</w:t>
            </w:r>
          </w:p>
        </w:tc>
        <w:tc>
          <w:tcPr>
            <w:tcW w:w="2210" w:type="dxa"/>
          </w:tcPr>
          <w:p w:rsidR="00CF7B00" w:rsidRPr="00FD53FF" w:rsidRDefault="00CF7B00">
            <w:pPr>
              <w:rPr>
                <w:rFonts w:ascii="Times New Roman" w:hAnsi="Times New Roman" w:cs="Times New Roman"/>
                <w:sz w:val="24"/>
                <w:szCs w:val="24"/>
              </w:rPr>
            </w:pPr>
            <w:r w:rsidRPr="00FD53FF">
              <w:rPr>
                <w:rFonts w:ascii="Times New Roman" w:hAnsi="Times New Roman" w:cs="Times New Roman"/>
                <w:sz w:val="24"/>
                <w:szCs w:val="24"/>
              </w:rPr>
              <w:t>30.5 mm</w:t>
            </w:r>
          </w:p>
        </w:tc>
        <w:tc>
          <w:tcPr>
            <w:tcW w:w="2445" w:type="dxa"/>
          </w:tcPr>
          <w:p w:rsidR="00CF7B00" w:rsidRPr="00FD53FF" w:rsidRDefault="00AB5E14">
            <w:pPr>
              <w:rPr>
                <w:rFonts w:ascii="Times New Roman" w:hAnsi="Times New Roman" w:cs="Times New Roman"/>
                <w:sz w:val="24"/>
                <w:szCs w:val="24"/>
              </w:rPr>
            </w:pPr>
            <w:r w:rsidRPr="00FD53FF">
              <w:rPr>
                <w:rFonts w:ascii="Times New Roman" w:hAnsi="Times New Roman" w:cs="Times New Roman"/>
                <w:sz w:val="24"/>
                <w:szCs w:val="24"/>
              </w:rPr>
              <w:t xml:space="preserve">Good </w:t>
            </w:r>
          </w:p>
        </w:tc>
        <w:tc>
          <w:tcPr>
            <w:tcW w:w="1943" w:type="dxa"/>
          </w:tcPr>
          <w:p w:rsidR="00CF7B00" w:rsidRPr="00FD53FF" w:rsidRDefault="00CF7B00">
            <w:pPr>
              <w:rPr>
                <w:rFonts w:ascii="Times New Roman" w:hAnsi="Times New Roman" w:cs="Times New Roman"/>
                <w:sz w:val="24"/>
                <w:szCs w:val="24"/>
              </w:rPr>
            </w:pPr>
          </w:p>
        </w:tc>
      </w:tr>
    </w:tbl>
    <w:p w:rsidR="000019BD" w:rsidRPr="00FD53FF" w:rsidRDefault="000019BD">
      <w:pPr>
        <w:rPr>
          <w:rFonts w:ascii="Times New Roman" w:hAnsi="Times New Roman" w:cs="Times New Roman"/>
          <w:sz w:val="24"/>
          <w:szCs w:val="24"/>
        </w:rPr>
      </w:pPr>
    </w:p>
    <w:p w:rsidR="00916780"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 xml:space="preserve">Table </w:t>
      </w:r>
      <w:r w:rsidR="000019BD" w:rsidRPr="00FD53FF">
        <w:rPr>
          <w:rFonts w:ascii="Times New Roman" w:hAnsi="Times New Roman" w:cs="Times New Roman"/>
          <w:sz w:val="24"/>
          <w:szCs w:val="24"/>
        </w:rPr>
        <w:t>8</w:t>
      </w:r>
      <w:r w:rsidRPr="00FD53FF">
        <w:rPr>
          <w:rFonts w:ascii="Times New Roman" w:hAnsi="Times New Roman" w:cs="Times New Roman"/>
          <w:sz w:val="24"/>
          <w:szCs w:val="24"/>
        </w:rPr>
        <w:t xml:space="preserve"> – Skin fold Results and Body Composition </w:t>
      </w:r>
    </w:p>
    <w:tbl>
      <w:tblPr>
        <w:tblStyle w:val="TableGrid"/>
        <w:tblW w:w="0" w:type="auto"/>
        <w:tblLook w:val="04A0" w:firstRow="1" w:lastRow="0" w:firstColumn="1" w:lastColumn="0" w:noHBand="0" w:noVBand="1"/>
      </w:tblPr>
      <w:tblGrid>
        <w:gridCol w:w="1977"/>
        <w:gridCol w:w="1982"/>
        <w:gridCol w:w="1523"/>
        <w:gridCol w:w="1768"/>
        <w:gridCol w:w="1766"/>
      </w:tblGrid>
      <w:tr w:rsidR="000E1ED8" w:rsidRPr="00FD53FF" w:rsidTr="00774A8E">
        <w:tc>
          <w:tcPr>
            <w:tcW w:w="1980"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 xml:space="preserve">Body Part </w:t>
            </w:r>
          </w:p>
        </w:tc>
        <w:tc>
          <w:tcPr>
            <w:tcW w:w="1984"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 xml:space="preserve">Measurement 1 </w:t>
            </w:r>
          </w:p>
        </w:tc>
        <w:tc>
          <w:tcPr>
            <w:tcW w:w="1514"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Measurement 2</w:t>
            </w:r>
          </w:p>
        </w:tc>
        <w:tc>
          <w:tcPr>
            <w:tcW w:w="1769"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Measurement 3</w:t>
            </w:r>
          </w:p>
        </w:tc>
        <w:tc>
          <w:tcPr>
            <w:tcW w:w="1769"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 xml:space="preserve">Mean </w:t>
            </w:r>
            <w:r w:rsidR="00B16A65" w:rsidRPr="00FD53FF">
              <w:rPr>
                <w:rFonts w:ascii="Times New Roman" w:hAnsi="Times New Roman" w:cs="Times New Roman"/>
                <w:sz w:val="24"/>
                <w:szCs w:val="24"/>
              </w:rPr>
              <w:t>(to 1dp)</w:t>
            </w:r>
          </w:p>
        </w:tc>
      </w:tr>
      <w:tr w:rsidR="000E1ED8" w:rsidRPr="00FD53FF" w:rsidTr="00774A8E">
        <w:tc>
          <w:tcPr>
            <w:tcW w:w="1980"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 xml:space="preserve">Biceps </w:t>
            </w:r>
          </w:p>
        </w:tc>
        <w:tc>
          <w:tcPr>
            <w:tcW w:w="1984"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11mm</w:t>
            </w:r>
          </w:p>
        </w:tc>
        <w:tc>
          <w:tcPr>
            <w:tcW w:w="1514"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11.5mm</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11mm</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11.2mm</w:t>
            </w:r>
          </w:p>
        </w:tc>
      </w:tr>
      <w:tr w:rsidR="000E1ED8" w:rsidRPr="00FD53FF" w:rsidTr="00774A8E">
        <w:tc>
          <w:tcPr>
            <w:tcW w:w="1980"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 xml:space="preserve">Triceps </w:t>
            </w:r>
          </w:p>
        </w:tc>
        <w:tc>
          <w:tcPr>
            <w:tcW w:w="1984"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8mm</w:t>
            </w:r>
          </w:p>
        </w:tc>
        <w:tc>
          <w:tcPr>
            <w:tcW w:w="1514"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8mm</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8mm</w:t>
            </w:r>
          </w:p>
        </w:tc>
        <w:tc>
          <w:tcPr>
            <w:tcW w:w="1769" w:type="dxa"/>
          </w:tcPr>
          <w:p w:rsidR="00B16A65"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8.0mm</w:t>
            </w:r>
          </w:p>
        </w:tc>
      </w:tr>
      <w:tr w:rsidR="000E1ED8" w:rsidRPr="00FD53FF" w:rsidTr="00774A8E">
        <w:tc>
          <w:tcPr>
            <w:tcW w:w="1980"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Subscapular</w:t>
            </w:r>
          </w:p>
        </w:tc>
        <w:tc>
          <w:tcPr>
            <w:tcW w:w="1984"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1</w:t>
            </w:r>
            <w:r w:rsidR="00B16A65" w:rsidRPr="00FD53FF">
              <w:rPr>
                <w:rFonts w:ascii="Times New Roman" w:hAnsi="Times New Roman" w:cs="Times New Roman"/>
                <w:sz w:val="24"/>
                <w:szCs w:val="24"/>
              </w:rPr>
              <w:t>3</w:t>
            </w:r>
            <w:r w:rsidRPr="00FD53FF">
              <w:rPr>
                <w:rFonts w:ascii="Times New Roman" w:hAnsi="Times New Roman" w:cs="Times New Roman"/>
                <w:sz w:val="24"/>
                <w:szCs w:val="24"/>
              </w:rPr>
              <w:t>mm</w:t>
            </w:r>
          </w:p>
        </w:tc>
        <w:tc>
          <w:tcPr>
            <w:tcW w:w="1514"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14mm</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13.5mm</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w:t>
            </w:r>
            <w:r w:rsidR="00774A8E" w:rsidRPr="00FD53FF">
              <w:rPr>
                <w:rFonts w:ascii="Times New Roman" w:hAnsi="Times New Roman" w:cs="Times New Roman"/>
                <w:sz w:val="24"/>
                <w:szCs w:val="24"/>
              </w:rPr>
              <w:t>3</w:t>
            </w:r>
            <w:r w:rsidRPr="00FD53FF">
              <w:rPr>
                <w:rFonts w:ascii="Times New Roman" w:hAnsi="Times New Roman" w:cs="Times New Roman"/>
                <w:sz w:val="24"/>
                <w:szCs w:val="24"/>
              </w:rPr>
              <w:t>.5mm</w:t>
            </w:r>
          </w:p>
        </w:tc>
      </w:tr>
      <w:tr w:rsidR="000E1ED8" w:rsidRPr="00FD53FF" w:rsidTr="00774A8E">
        <w:tc>
          <w:tcPr>
            <w:tcW w:w="1980"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Suprailiac</w:t>
            </w:r>
          </w:p>
        </w:tc>
        <w:tc>
          <w:tcPr>
            <w:tcW w:w="1984"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12.5mm</w:t>
            </w:r>
          </w:p>
        </w:tc>
        <w:tc>
          <w:tcPr>
            <w:tcW w:w="1514"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12.5mm</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12mm</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12.3mm</w:t>
            </w:r>
          </w:p>
        </w:tc>
      </w:tr>
      <w:tr w:rsidR="000E1ED8" w:rsidRPr="00FD53FF" w:rsidTr="00774A8E">
        <w:tc>
          <w:tcPr>
            <w:tcW w:w="1980" w:type="dxa"/>
          </w:tcPr>
          <w:p w:rsidR="000E1ED8" w:rsidRPr="00FD53FF" w:rsidRDefault="000E1ED8">
            <w:pPr>
              <w:rPr>
                <w:rFonts w:ascii="Times New Roman" w:hAnsi="Times New Roman" w:cs="Times New Roman"/>
                <w:sz w:val="24"/>
                <w:szCs w:val="24"/>
              </w:rPr>
            </w:pPr>
          </w:p>
        </w:tc>
        <w:tc>
          <w:tcPr>
            <w:tcW w:w="1984" w:type="dxa"/>
          </w:tcPr>
          <w:p w:rsidR="000E1ED8" w:rsidRPr="00FD53FF" w:rsidRDefault="000E1ED8">
            <w:pPr>
              <w:rPr>
                <w:rFonts w:ascii="Times New Roman" w:hAnsi="Times New Roman" w:cs="Times New Roman"/>
                <w:sz w:val="24"/>
                <w:szCs w:val="24"/>
              </w:rPr>
            </w:pPr>
          </w:p>
        </w:tc>
        <w:tc>
          <w:tcPr>
            <w:tcW w:w="1514" w:type="dxa"/>
          </w:tcPr>
          <w:p w:rsidR="000E1ED8" w:rsidRPr="00FD53FF" w:rsidRDefault="000E1ED8">
            <w:pPr>
              <w:rPr>
                <w:rFonts w:ascii="Times New Roman" w:hAnsi="Times New Roman" w:cs="Times New Roman"/>
                <w:sz w:val="24"/>
                <w:szCs w:val="24"/>
              </w:rPr>
            </w:pPr>
          </w:p>
        </w:tc>
        <w:tc>
          <w:tcPr>
            <w:tcW w:w="1769" w:type="dxa"/>
          </w:tcPr>
          <w:p w:rsidR="000E1ED8" w:rsidRPr="00FD53FF" w:rsidRDefault="000E1ED8">
            <w:pPr>
              <w:rPr>
                <w:rFonts w:ascii="Times New Roman" w:hAnsi="Times New Roman" w:cs="Times New Roman"/>
                <w:sz w:val="24"/>
                <w:szCs w:val="24"/>
              </w:rPr>
            </w:pPr>
            <w:r w:rsidRPr="00FD53FF">
              <w:rPr>
                <w:rFonts w:ascii="Times New Roman" w:hAnsi="Times New Roman" w:cs="Times New Roman"/>
                <w:sz w:val="24"/>
                <w:szCs w:val="24"/>
              </w:rPr>
              <w:t>The Sum of the mean results</w:t>
            </w:r>
          </w:p>
        </w:tc>
        <w:tc>
          <w:tcPr>
            <w:tcW w:w="1769" w:type="dxa"/>
          </w:tcPr>
          <w:p w:rsidR="000E1ED8" w:rsidRPr="00FD53FF" w:rsidRDefault="00B16A65">
            <w:pPr>
              <w:rPr>
                <w:rFonts w:ascii="Times New Roman" w:hAnsi="Times New Roman" w:cs="Times New Roman"/>
                <w:sz w:val="24"/>
                <w:szCs w:val="24"/>
              </w:rPr>
            </w:pPr>
            <w:r w:rsidRPr="00FD53FF">
              <w:rPr>
                <w:rFonts w:ascii="Times New Roman" w:hAnsi="Times New Roman" w:cs="Times New Roman"/>
                <w:sz w:val="24"/>
                <w:szCs w:val="24"/>
              </w:rPr>
              <w:t>4</w:t>
            </w:r>
            <w:r w:rsidR="00774A8E" w:rsidRPr="00FD53FF">
              <w:rPr>
                <w:rFonts w:ascii="Times New Roman" w:hAnsi="Times New Roman" w:cs="Times New Roman"/>
                <w:sz w:val="24"/>
                <w:szCs w:val="24"/>
              </w:rPr>
              <w:t>5</w:t>
            </w:r>
            <w:r w:rsidRPr="00FD53FF">
              <w:rPr>
                <w:rFonts w:ascii="Times New Roman" w:hAnsi="Times New Roman" w:cs="Times New Roman"/>
                <w:sz w:val="24"/>
                <w:szCs w:val="24"/>
              </w:rPr>
              <w:t>mm</w:t>
            </w:r>
          </w:p>
        </w:tc>
      </w:tr>
      <w:tr w:rsidR="00B16A65" w:rsidRPr="00FD53FF" w:rsidTr="00774A8E">
        <w:tc>
          <w:tcPr>
            <w:tcW w:w="1980" w:type="dxa"/>
            <w:shd w:val="clear" w:color="auto" w:fill="948A54" w:themeFill="background2" w:themeFillShade="80"/>
          </w:tcPr>
          <w:p w:rsidR="00B16A65" w:rsidRPr="00FD53FF" w:rsidRDefault="00B16A65">
            <w:pPr>
              <w:rPr>
                <w:rFonts w:ascii="Times New Roman" w:hAnsi="Times New Roman" w:cs="Times New Roman"/>
                <w:sz w:val="24"/>
                <w:szCs w:val="24"/>
              </w:rPr>
            </w:pPr>
          </w:p>
        </w:tc>
        <w:tc>
          <w:tcPr>
            <w:tcW w:w="1984" w:type="dxa"/>
            <w:shd w:val="clear" w:color="auto" w:fill="948A54" w:themeFill="background2" w:themeFillShade="80"/>
          </w:tcPr>
          <w:p w:rsidR="00B16A65" w:rsidRPr="00FD53FF" w:rsidRDefault="00B16A65">
            <w:pPr>
              <w:rPr>
                <w:rFonts w:ascii="Times New Roman" w:hAnsi="Times New Roman" w:cs="Times New Roman"/>
                <w:sz w:val="24"/>
                <w:szCs w:val="24"/>
              </w:rPr>
            </w:pPr>
          </w:p>
        </w:tc>
        <w:tc>
          <w:tcPr>
            <w:tcW w:w="1514" w:type="dxa"/>
            <w:shd w:val="clear" w:color="auto" w:fill="948A54" w:themeFill="background2" w:themeFillShade="80"/>
          </w:tcPr>
          <w:p w:rsidR="00B16A65" w:rsidRPr="00FD53FF" w:rsidRDefault="00B16A65">
            <w:pPr>
              <w:rPr>
                <w:rFonts w:ascii="Times New Roman" w:hAnsi="Times New Roman" w:cs="Times New Roman"/>
                <w:sz w:val="24"/>
                <w:szCs w:val="24"/>
              </w:rPr>
            </w:pPr>
          </w:p>
        </w:tc>
        <w:tc>
          <w:tcPr>
            <w:tcW w:w="1769" w:type="dxa"/>
            <w:shd w:val="clear" w:color="auto" w:fill="948A54" w:themeFill="background2" w:themeFillShade="80"/>
          </w:tcPr>
          <w:p w:rsidR="00B16A65" w:rsidRPr="00FD53FF" w:rsidRDefault="00B16A65">
            <w:pPr>
              <w:rPr>
                <w:rFonts w:ascii="Times New Roman" w:hAnsi="Times New Roman" w:cs="Times New Roman"/>
                <w:sz w:val="24"/>
                <w:szCs w:val="24"/>
              </w:rPr>
            </w:pPr>
          </w:p>
        </w:tc>
        <w:tc>
          <w:tcPr>
            <w:tcW w:w="1769" w:type="dxa"/>
            <w:shd w:val="clear" w:color="auto" w:fill="948A54" w:themeFill="background2" w:themeFillShade="80"/>
          </w:tcPr>
          <w:p w:rsidR="00B16A65" w:rsidRPr="00FD53FF" w:rsidRDefault="00B16A65">
            <w:pPr>
              <w:rPr>
                <w:rFonts w:ascii="Times New Roman" w:hAnsi="Times New Roman" w:cs="Times New Roman"/>
                <w:sz w:val="24"/>
                <w:szCs w:val="24"/>
              </w:rPr>
            </w:pPr>
          </w:p>
        </w:tc>
      </w:tr>
      <w:tr w:rsidR="00774A8E" w:rsidRPr="00FD53FF" w:rsidTr="00774A8E">
        <w:trPr>
          <w:gridAfter w:val="3"/>
          <w:wAfter w:w="5052" w:type="dxa"/>
        </w:trPr>
        <w:tc>
          <w:tcPr>
            <w:tcW w:w="1980"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Variable</w:t>
            </w:r>
          </w:p>
        </w:tc>
        <w:tc>
          <w:tcPr>
            <w:tcW w:w="1984"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Estimation based on result</w:t>
            </w:r>
          </w:p>
        </w:tc>
      </w:tr>
      <w:tr w:rsidR="00774A8E" w:rsidRPr="00FD53FF" w:rsidTr="00774A8E">
        <w:trPr>
          <w:gridAfter w:val="3"/>
          <w:wAfter w:w="5052" w:type="dxa"/>
        </w:trPr>
        <w:tc>
          <w:tcPr>
            <w:tcW w:w="1980"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 xml:space="preserve">Body Density </w:t>
            </w:r>
          </w:p>
        </w:tc>
        <w:tc>
          <w:tcPr>
            <w:tcW w:w="1984"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1.04 (to 2dp) g/ml</w:t>
            </w:r>
          </w:p>
        </w:tc>
      </w:tr>
      <w:tr w:rsidR="00774A8E" w:rsidRPr="00FD53FF" w:rsidTr="00774A8E">
        <w:trPr>
          <w:gridAfter w:val="3"/>
          <w:wAfter w:w="5052" w:type="dxa"/>
        </w:trPr>
        <w:tc>
          <w:tcPr>
            <w:tcW w:w="1980"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Relative Body Fat</w:t>
            </w:r>
          </w:p>
        </w:tc>
        <w:tc>
          <w:tcPr>
            <w:tcW w:w="1984"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23.5%</w:t>
            </w:r>
          </w:p>
        </w:tc>
      </w:tr>
      <w:tr w:rsidR="00774A8E" w:rsidRPr="00FD53FF" w:rsidTr="00774A8E">
        <w:trPr>
          <w:gridAfter w:val="3"/>
          <w:wAfter w:w="5052" w:type="dxa"/>
        </w:trPr>
        <w:tc>
          <w:tcPr>
            <w:tcW w:w="1980"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Fat Mass</w:t>
            </w:r>
          </w:p>
        </w:tc>
        <w:tc>
          <w:tcPr>
            <w:tcW w:w="1984"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16.1 kg</w:t>
            </w:r>
          </w:p>
        </w:tc>
      </w:tr>
      <w:tr w:rsidR="00774A8E" w:rsidRPr="00FD53FF" w:rsidTr="00774A8E">
        <w:trPr>
          <w:gridAfter w:val="3"/>
          <w:wAfter w:w="5052" w:type="dxa"/>
        </w:trPr>
        <w:tc>
          <w:tcPr>
            <w:tcW w:w="1980"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Fat-free Mass</w:t>
            </w:r>
          </w:p>
        </w:tc>
        <w:tc>
          <w:tcPr>
            <w:tcW w:w="1984" w:type="dxa"/>
          </w:tcPr>
          <w:p w:rsidR="00774A8E" w:rsidRPr="00FD53FF" w:rsidRDefault="00774A8E">
            <w:pPr>
              <w:rPr>
                <w:rFonts w:ascii="Times New Roman" w:hAnsi="Times New Roman" w:cs="Times New Roman"/>
                <w:sz w:val="24"/>
                <w:szCs w:val="24"/>
              </w:rPr>
            </w:pPr>
            <w:r w:rsidRPr="00FD53FF">
              <w:rPr>
                <w:rFonts w:ascii="Times New Roman" w:hAnsi="Times New Roman" w:cs="Times New Roman"/>
                <w:sz w:val="24"/>
                <w:szCs w:val="24"/>
              </w:rPr>
              <w:t xml:space="preserve">53.6 kg </w:t>
            </w:r>
          </w:p>
        </w:tc>
      </w:tr>
    </w:tbl>
    <w:p w:rsidR="000E1ED8" w:rsidRPr="00FD53FF" w:rsidRDefault="000E1ED8">
      <w:pPr>
        <w:rPr>
          <w:rFonts w:ascii="Times New Roman" w:hAnsi="Times New Roman" w:cs="Times New Roman"/>
          <w:sz w:val="24"/>
          <w:szCs w:val="24"/>
        </w:rPr>
      </w:pPr>
    </w:p>
    <w:p w:rsidR="00225B8D" w:rsidRPr="00FD53FF" w:rsidRDefault="00225B8D">
      <w:pPr>
        <w:rPr>
          <w:rFonts w:ascii="Times New Roman" w:hAnsi="Times New Roman" w:cs="Times New Roman"/>
          <w:sz w:val="24"/>
          <w:szCs w:val="24"/>
        </w:rPr>
      </w:pPr>
      <w:r w:rsidRPr="00FD53FF">
        <w:rPr>
          <w:rFonts w:ascii="Times New Roman" w:hAnsi="Times New Roman" w:cs="Times New Roman"/>
          <w:sz w:val="24"/>
          <w:szCs w:val="24"/>
        </w:rPr>
        <w:t xml:space="preserve">7.0 </w:t>
      </w:r>
      <w:r w:rsidR="00F02EFB" w:rsidRPr="00FD53FF">
        <w:rPr>
          <w:rFonts w:ascii="Times New Roman" w:hAnsi="Times New Roman" w:cs="Times New Roman"/>
          <w:sz w:val="24"/>
          <w:szCs w:val="24"/>
        </w:rPr>
        <w:t xml:space="preserve">Summary </w:t>
      </w:r>
    </w:p>
    <w:p w:rsidR="00F02EFB" w:rsidRPr="00FD53FF" w:rsidRDefault="003B153B">
      <w:pPr>
        <w:rPr>
          <w:rFonts w:ascii="Times New Roman" w:hAnsi="Times New Roman" w:cs="Times New Roman"/>
          <w:sz w:val="24"/>
          <w:szCs w:val="24"/>
        </w:rPr>
      </w:pPr>
      <w:r w:rsidRPr="00FD53FF">
        <w:rPr>
          <w:rFonts w:ascii="Times New Roman" w:hAnsi="Times New Roman" w:cs="Times New Roman"/>
          <w:sz w:val="24"/>
          <w:szCs w:val="24"/>
        </w:rPr>
        <w:t xml:space="preserve">The subject’s blood pressure showed </w:t>
      </w:r>
      <w:r w:rsidR="001B0702" w:rsidRPr="00FD53FF">
        <w:rPr>
          <w:rFonts w:ascii="Times New Roman" w:hAnsi="Times New Roman" w:cs="Times New Roman"/>
          <w:sz w:val="24"/>
          <w:szCs w:val="24"/>
        </w:rPr>
        <w:t xml:space="preserve">healthy values for systolic and diastolic blood pressures, likely reflecting a healthy cardiorespiratory system. Healthy blood pressure values could represent clear arteries, since blood is able to flow without much force against artery walls. The subject could have reduced chances of atherosclerosis, stroke, heart failure and heart attack, since hypertension is </w:t>
      </w:r>
      <w:r w:rsidR="00DC5DA3" w:rsidRPr="00FD53FF">
        <w:rPr>
          <w:rFonts w:ascii="Times New Roman" w:hAnsi="Times New Roman" w:cs="Times New Roman"/>
          <w:sz w:val="24"/>
          <w:szCs w:val="24"/>
        </w:rPr>
        <w:t>a significant contributor to these conditions</w:t>
      </w:r>
      <w:r w:rsidR="008A730B" w:rsidRPr="00FD53FF">
        <w:rPr>
          <w:rFonts w:ascii="Times New Roman" w:hAnsi="Times New Roman" w:cs="Times New Roman"/>
          <w:sz w:val="24"/>
          <w:szCs w:val="24"/>
        </w:rPr>
        <w:t xml:space="preserve"> (Arima. </w:t>
      </w:r>
      <w:proofErr w:type="spellStart"/>
      <w:r w:rsidR="008A730B" w:rsidRPr="00FD53FF">
        <w:rPr>
          <w:rFonts w:ascii="Times New Roman" w:hAnsi="Times New Roman" w:cs="Times New Roman"/>
          <w:sz w:val="24"/>
          <w:szCs w:val="24"/>
        </w:rPr>
        <w:t>Barzi</w:t>
      </w:r>
      <w:proofErr w:type="spellEnd"/>
      <w:r w:rsidR="008A730B" w:rsidRPr="00FD53FF">
        <w:rPr>
          <w:rFonts w:ascii="Times New Roman" w:hAnsi="Times New Roman" w:cs="Times New Roman"/>
          <w:sz w:val="24"/>
          <w:szCs w:val="24"/>
        </w:rPr>
        <w:t xml:space="preserve"> and Chalmers. 2011)</w:t>
      </w:r>
      <w:r w:rsidR="00DC5DA3" w:rsidRPr="00FD53FF">
        <w:rPr>
          <w:rFonts w:ascii="Times New Roman" w:hAnsi="Times New Roman" w:cs="Times New Roman"/>
          <w:sz w:val="24"/>
          <w:szCs w:val="24"/>
        </w:rPr>
        <w:t>.</w:t>
      </w:r>
    </w:p>
    <w:p w:rsidR="007E7DDE" w:rsidRPr="00FD53FF" w:rsidRDefault="007E7DDE">
      <w:pPr>
        <w:rPr>
          <w:rFonts w:ascii="Times New Roman" w:hAnsi="Times New Roman" w:cs="Times New Roman"/>
          <w:sz w:val="24"/>
          <w:szCs w:val="24"/>
        </w:rPr>
      </w:pPr>
      <w:r w:rsidRPr="00FD53FF">
        <w:rPr>
          <w:rFonts w:ascii="Times New Roman" w:hAnsi="Times New Roman" w:cs="Times New Roman"/>
          <w:sz w:val="24"/>
          <w:szCs w:val="24"/>
        </w:rPr>
        <w:t>The weight to height and weight to hip ratios, assessed the individual’s quantity of visceral fat.</w:t>
      </w:r>
      <w:r w:rsidR="00C72875" w:rsidRPr="00FD53FF">
        <w:rPr>
          <w:rFonts w:ascii="Times New Roman" w:hAnsi="Times New Roman" w:cs="Times New Roman"/>
          <w:sz w:val="24"/>
          <w:szCs w:val="24"/>
        </w:rPr>
        <w:t xml:space="preserve"> Visceral fat is associated with reduced cognitive performance in children and young adults, potentially impacting the 19-year-old subject</w:t>
      </w:r>
      <w:r w:rsidR="00D30C3E" w:rsidRPr="00FD53FF">
        <w:rPr>
          <w:rFonts w:ascii="Times New Roman" w:hAnsi="Times New Roman" w:cs="Times New Roman"/>
          <w:sz w:val="24"/>
          <w:szCs w:val="24"/>
        </w:rPr>
        <w:t xml:space="preserve"> (</w:t>
      </w:r>
      <w:r w:rsidR="0070549D" w:rsidRPr="00FD53FF">
        <w:rPr>
          <w:rFonts w:ascii="Times New Roman" w:hAnsi="Times New Roman" w:cs="Times New Roman"/>
          <w:sz w:val="24"/>
          <w:szCs w:val="24"/>
        </w:rPr>
        <w:t>Schwartz et al, 2013)</w:t>
      </w:r>
      <w:r w:rsidR="00C72875" w:rsidRPr="00FD53FF">
        <w:rPr>
          <w:rFonts w:ascii="Times New Roman" w:hAnsi="Times New Roman" w:cs="Times New Roman"/>
          <w:sz w:val="24"/>
          <w:szCs w:val="24"/>
        </w:rPr>
        <w:t>.</w:t>
      </w:r>
      <w:r w:rsidR="004924C9" w:rsidRPr="00FD53FF">
        <w:rPr>
          <w:rFonts w:ascii="Times New Roman" w:hAnsi="Times New Roman" w:cs="Times New Roman"/>
          <w:sz w:val="24"/>
          <w:szCs w:val="24"/>
        </w:rPr>
        <w:t xml:space="preserve"> Visceral fat is metabolically different to subcutaneous fat, impacting the </w:t>
      </w:r>
      <w:r w:rsidR="00497467" w:rsidRPr="00FD53FF">
        <w:rPr>
          <w:rFonts w:ascii="Times New Roman" w:hAnsi="Times New Roman" w:cs="Times New Roman"/>
          <w:sz w:val="24"/>
          <w:szCs w:val="24"/>
        </w:rPr>
        <w:t>metabolism of lipids and glucose</w:t>
      </w:r>
      <w:r w:rsidR="0070549D" w:rsidRPr="00FD53FF">
        <w:rPr>
          <w:rFonts w:ascii="Times New Roman" w:hAnsi="Times New Roman" w:cs="Times New Roman"/>
          <w:sz w:val="24"/>
          <w:szCs w:val="24"/>
        </w:rPr>
        <w:t xml:space="preserve"> (Fujioka et al, 1987)</w:t>
      </w:r>
      <w:r w:rsidR="00497467" w:rsidRPr="00FD53FF">
        <w:rPr>
          <w:rFonts w:ascii="Times New Roman" w:hAnsi="Times New Roman" w:cs="Times New Roman"/>
          <w:sz w:val="24"/>
          <w:szCs w:val="24"/>
        </w:rPr>
        <w:t>.</w:t>
      </w:r>
      <w:r w:rsidRPr="00FD53FF">
        <w:rPr>
          <w:rFonts w:ascii="Times New Roman" w:hAnsi="Times New Roman" w:cs="Times New Roman"/>
          <w:sz w:val="24"/>
          <w:szCs w:val="24"/>
        </w:rPr>
        <w:t xml:space="preserve"> Both ratios were considered healthy</w:t>
      </w:r>
      <w:r w:rsidR="00C72875" w:rsidRPr="00FD53FF">
        <w:rPr>
          <w:rFonts w:ascii="Times New Roman" w:hAnsi="Times New Roman" w:cs="Times New Roman"/>
          <w:sz w:val="24"/>
          <w:szCs w:val="24"/>
        </w:rPr>
        <w:t>, suggesting that the individual would have good cardiometabolic health therefore,</w:t>
      </w:r>
      <w:r w:rsidR="0070549D" w:rsidRPr="00FD53FF">
        <w:rPr>
          <w:rFonts w:ascii="Times New Roman" w:hAnsi="Times New Roman" w:cs="Times New Roman"/>
          <w:sz w:val="24"/>
          <w:szCs w:val="24"/>
        </w:rPr>
        <w:t xml:space="preserve"> would have</w:t>
      </w:r>
      <w:r w:rsidR="00C72875" w:rsidRPr="00FD53FF">
        <w:rPr>
          <w:rFonts w:ascii="Times New Roman" w:hAnsi="Times New Roman" w:cs="Times New Roman"/>
          <w:sz w:val="24"/>
          <w:szCs w:val="24"/>
        </w:rPr>
        <w:t xml:space="preserve"> reduced risk of</w:t>
      </w:r>
      <w:r w:rsidR="00497467" w:rsidRPr="00FD53FF">
        <w:rPr>
          <w:rFonts w:ascii="Times New Roman" w:hAnsi="Times New Roman" w:cs="Times New Roman"/>
          <w:sz w:val="24"/>
          <w:szCs w:val="24"/>
        </w:rPr>
        <w:t xml:space="preserve"> metabolic disorder,</w:t>
      </w:r>
      <w:r w:rsidR="00C72875" w:rsidRPr="00FD53FF">
        <w:rPr>
          <w:rFonts w:ascii="Times New Roman" w:hAnsi="Times New Roman" w:cs="Times New Roman"/>
          <w:sz w:val="24"/>
          <w:szCs w:val="24"/>
        </w:rPr>
        <w:t xml:space="preserve"> hypertension, type 2 diabetes and dyslipidaemia</w:t>
      </w:r>
      <w:r w:rsidR="0070549D" w:rsidRPr="00FD53FF">
        <w:rPr>
          <w:rFonts w:ascii="Times New Roman" w:hAnsi="Times New Roman" w:cs="Times New Roman"/>
          <w:sz w:val="24"/>
          <w:szCs w:val="24"/>
        </w:rPr>
        <w:t xml:space="preserve"> (Schwartz et al, 2013).</w:t>
      </w:r>
    </w:p>
    <w:p w:rsidR="005D126A" w:rsidRPr="00FD53FF" w:rsidRDefault="005D126A">
      <w:pPr>
        <w:rPr>
          <w:rFonts w:ascii="Times New Roman" w:hAnsi="Times New Roman" w:cs="Times New Roman"/>
          <w:sz w:val="24"/>
          <w:szCs w:val="24"/>
        </w:rPr>
      </w:pPr>
      <w:r w:rsidRPr="00FD53FF">
        <w:rPr>
          <w:rFonts w:ascii="Times New Roman" w:hAnsi="Times New Roman" w:cs="Times New Roman"/>
          <w:sz w:val="24"/>
          <w:szCs w:val="24"/>
        </w:rPr>
        <w:t>Based on the principle that fat would have the density of 0.9g/ml and that lean tissue would have a density of 1.1g/ml, the subject’s body density appears to be healthy. With a density of 1.04g/ml it’s presumable that the subject could be regarded as relatively lean also (Siri, 1956, p. 239-280).</w:t>
      </w:r>
    </w:p>
    <w:p w:rsidR="005D126A" w:rsidRPr="00FD53FF" w:rsidRDefault="009F1FC8">
      <w:pPr>
        <w:rPr>
          <w:rFonts w:ascii="Times New Roman" w:hAnsi="Times New Roman" w:cs="Times New Roman"/>
          <w:sz w:val="24"/>
          <w:szCs w:val="24"/>
        </w:rPr>
      </w:pPr>
      <w:r w:rsidRPr="00FD53FF">
        <w:rPr>
          <w:rFonts w:ascii="Times New Roman" w:hAnsi="Times New Roman" w:cs="Times New Roman"/>
          <w:sz w:val="24"/>
          <w:szCs w:val="24"/>
        </w:rPr>
        <w:t>The subject’s relative body fat percentage was</w:t>
      </w:r>
      <w:r w:rsidR="007266CF" w:rsidRPr="00FD53FF">
        <w:rPr>
          <w:rFonts w:ascii="Times New Roman" w:hAnsi="Times New Roman" w:cs="Times New Roman"/>
          <w:sz w:val="24"/>
          <w:szCs w:val="24"/>
        </w:rPr>
        <w:t xml:space="preserve"> classified</w:t>
      </w:r>
      <w:r w:rsidRPr="00FD53FF">
        <w:rPr>
          <w:rFonts w:ascii="Times New Roman" w:hAnsi="Times New Roman" w:cs="Times New Roman"/>
          <w:sz w:val="24"/>
          <w:szCs w:val="24"/>
        </w:rPr>
        <w:t xml:space="preserve"> </w:t>
      </w:r>
      <w:r w:rsidR="007266CF" w:rsidRPr="00FD53FF">
        <w:rPr>
          <w:rFonts w:ascii="Times New Roman" w:hAnsi="Times New Roman" w:cs="Times New Roman"/>
          <w:sz w:val="24"/>
          <w:szCs w:val="24"/>
        </w:rPr>
        <w:t xml:space="preserve">at </w:t>
      </w:r>
      <w:r w:rsidRPr="00FD53FF">
        <w:rPr>
          <w:rFonts w:ascii="Times New Roman" w:hAnsi="Times New Roman" w:cs="Times New Roman"/>
          <w:sz w:val="24"/>
          <w:szCs w:val="24"/>
        </w:rPr>
        <w:t>a healthy</w:t>
      </w:r>
      <w:r w:rsidR="007266CF" w:rsidRPr="00FD53FF">
        <w:rPr>
          <w:rFonts w:ascii="Times New Roman" w:hAnsi="Times New Roman" w:cs="Times New Roman"/>
          <w:sz w:val="24"/>
          <w:szCs w:val="24"/>
        </w:rPr>
        <w:t>,</w:t>
      </w:r>
      <w:r w:rsidRPr="00FD53FF">
        <w:rPr>
          <w:rFonts w:ascii="Times New Roman" w:hAnsi="Times New Roman" w:cs="Times New Roman"/>
          <w:sz w:val="24"/>
          <w:szCs w:val="24"/>
        </w:rPr>
        <w:t xml:space="preserve"> borderline fit </w:t>
      </w:r>
      <w:r w:rsidR="007266CF" w:rsidRPr="00FD53FF">
        <w:rPr>
          <w:rFonts w:ascii="Times New Roman" w:hAnsi="Times New Roman" w:cs="Times New Roman"/>
          <w:sz w:val="24"/>
          <w:szCs w:val="24"/>
        </w:rPr>
        <w:t>level</w:t>
      </w:r>
      <w:r w:rsidR="007428A5" w:rsidRPr="00FD53FF">
        <w:rPr>
          <w:rFonts w:ascii="Times New Roman" w:hAnsi="Times New Roman" w:cs="Times New Roman"/>
          <w:sz w:val="24"/>
          <w:szCs w:val="24"/>
        </w:rPr>
        <w:t>, minimizing their risk of cardiovascu</w:t>
      </w:r>
      <w:r w:rsidR="008D2E43" w:rsidRPr="00FD53FF">
        <w:rPr>
          <w:rFonts w:ascii="Times New Roman" w:hAnsi="Times New Roman" w:cs="Times New Roman"/>
          <w:sz w:val="24"/>
          <w:szCs w:val="24"/>
        </w:rPr>
        <w:t>lar disease</w:t>
      </w:r>
      <w:r w:rsidR="00C83464" w:rsidRPr="00FD53FF">
        <w:rPr>
          <w:rFonts w:ascii="Times New Roman" w:hAnsi="Times New Roman" w:cs="Times New Roman"/>
          <w:sz w:val="24"/>
          <w:szCs w:val="24"/>
        </w:rPr>
        <w:t xml:space="preserve"> </w:t>
      </w:r>
      <w:r w:rsidR="00AA646C" w:rsidRPr="00FD53FF">
        <w:rPr>
          <w:rFonts w:ascii="Times New Roman" w:hAnsi="Times New Roman" w:cs="Times New Roman"/>
          <w:sz w:val="24"/>
          <w:szCs w:val="24"/>
        </w:rPr>
        <w:t>like aortic valve stenosis, heart failure and coronary artery disease (</w:t>
      </w:r>
      <w:r w:rsidR="00566985" w:rsidRPr="00FD53FF">
        <w:rPr>
          <w:rFonts w:ascii="Times New Roman" w:hAnsi="Times New Roman" w:cs="Times New Roman"/>
          <w:sz w:val="24"/>
          <w:szCs w:val="24"/>
        </w:rPr>
        <w:t>Larsson et al, 2019)</w:t>
      </w:r>
      <w:r w:rsidR="00AA646C" w:rsidRPr="00FD53FF">
        <w:rPr>
          <w:rFonts w:ascii="Times New Roman" w:hAnsi="Times New Roman" w:cs="Times New Roman"/>
          <w:sz w:val="24"/>
          <w:szCs w:val="24"/>
        </w:rPr>
        <w:t xml:space="preserve">. </w:t>
      </w:r>
    </w:p>
    <w:p w:rsidR="00A7717F" w:rsidRPr="00FD53FF" w:rsidRDefault="00202213">
      <w:pPr>
        <w:rPr>
          <w:rFonts w:ascii="Times New Roman" w:hAnsi="Times New Roman" w:cs="Times New Roman"/>
          <w:sz w:val="24"/>
          <w:szCs w:val="24"/>
        </w:rPr>
      </w:pPr>
      <w:r w:rsidRPr="00FD53FF">
        <w:rPr>
          <w:rFonts w:ascii="Times New Roman" w:hAnsi="Times New Roman" w:cs="Times New Roman"/>
          <w:sz w:val="24"/>
          <w:szCs w:val="24"/>
        </w:rPr>
        <w:t>The individual</w:t>
      </w:r>
      <w:r w:rsidR="00766A92" w:rsidRPr="00FD53FF">
        <w:rPr>
          <w:rFonts w:ascii="Times New Roman" w:hAnsi="Times New Roman" w:cs="Times New Roman"/>
          <w:sz w:val="24"/>
          <w:szCs w:val="24"/>
        </w:rPr>
        <w:t>’s</w:t>
      </w:r>
      <w:r w:rsidRPr="00FD53FF">
        <w:rPr>
          <w:rFonts w:ascii="Times New Roman" w:hAnsi="Times New Roman" w:cs="Times New Roman"/>
          <w:sz w:val="24"/>
          <w:szCs w:val="24"/>
        </w:rPr>
        <w:t xml:space="preserve"> body mass index</w:t>
      </w:r>
      <w:r w:rsidR="00766A92" w:rsidRPr="00FD53FF">
        <w:rPr>
          <w:rFonts w:ascii="Times New Roman" w:hAnsi="Times New Roman" w:cs="Times New Roman"/>
          <w:sz w:val="24"/>
          <w:szCs w:val="24"/>
        </w:rPr>
        <w:t xml:space="preserve"> was</w:t>
      </w:r>
      <w:r w:rsidRPr="00FD53FF">
        <w:rPr>
          <w:rFonts w:ascii="Times New Roman" w:hAnsi="Times New Roman" w:cs="Times New Roman"/>
          <w:sz w:val="24"/>
          <w:szCs w:val="24"/>
        </w:rPr>
        <w:t xml:space="preserve"> 26.0kg/m</w:t>
      </w:r>
      <w:r w:rsidRPr="00FD53FF">
        <w:rPr>
          <w:rFonts w:ascii="Times New Roman" w:hAnsi="Times New Roman" w:cs="Times New Roman"/>
          <w:sz w:val="24"/>
          <w:szCs w:val="24"/>
          <w:vertAlign w:val="superscript"/>
        </w:rPr>
        <w:t xml:space="preserve">2 </w:t>
      </w:r>
      <w:r w:rsidRPr="00FD53FF">
        <w:rPr>
          <w:rFonts w:ascii="Times New Roman" w:hAnsi="Times New Roman" w:cs="Times New Roman"/>
          <w:sz w:val="24"/>
          <w:szCs w:val="24"/>
        </w:rPr>
        <w:t xml:space="preserve">which is characterised as overweight. This would suggest that the subject has an increased risk of </w:t>
      </w:r>
      <w:r w:rsidR="00766A92" w:rsidRPr="00FD53FF">
        <w:rPr>
          <w:rFonts w:ascii="Times New Roman" w:hAnsi="Times New Roman" w:cs="Times New Roman"/>
          <w:sz w:val="24"/>
          <w:szCs w:val="24"/>
        </w:rPr>
        <w:t>type 2 diabetes, stroke, coronary heart disease and a plethora of additional diseases (</w:t>
      </w:r>
      <w:proofErr w:type="spellStart"/>
      <w:r w:rsidR="00766A92" w:rsidRPr="00FD53FF">
        <w:rPr>
          <w:rFonts w:ascii="Times New Roman" w:hAnsi="Times New Roman" w:cs="Times New Roman"/>
          <w:sz w:val="24"/>
          <w:szCs w:val="24"/>
        </w:rPr>
        <w:t>Centers</w:t>
      </w:r>
      <w:proofErr w:type="spellEnd"/>
      <w:r w:rsidR="00766A92" w:rsidRPr="00FD53FF">
        <w:rPr>
          <w:rFonts w:ascii="Times New Roman" w:hAnsi="Times New Roman" w:cs="Times New Roman"/>
          <w:sz w:val="24"/>
          <w:szCs w:val="24"/>
        </w:rPr>
        <w:t xml:space="preserve"> for Disease Control and Prevention, 2015).</w:t>
      </w:r>
      <w:r w:rsidR="00D60ABD" w:rsidRPr="00FD53FF">
        <w:rPr>
          <w:rFonts w:ascii="Times New Roman" w:hAnsi="Times New Roman" w:cs="Times New Roman"/>
          <w:sz w:val="24"/>
          <w:szCs w:val="24"/>
        </w:rPr>
        <w:t xml:space="preserve"> </w:t>
      </w:r>
      <w:r w:rsidR="00401348" w:rsidRPr="00FD53FF">
        <w:rPr>
          <w:rFonts w:ascii="Times New Roman" w:hAnsi="Times New Roman" w:cs="Times New Roman"/>
          <w:sz w:val="24"/>
          <w:szCs w:val="24"/>
        </w:rPr>
        <w:t>Having said that, body mass index doesn’t consider muscle mass as a component increasing an individual’s weight</w:t>
      </w:r>
      <w:r w:rsidR="00C62A2C" w:rsidRPr="00FD53FF">
        <w:rPr>
          <w:rFonts w:ascii="Times New Roman" w:hAnsi="Times New Roman" w:cs="Times New Roman"/>
          <w:sz w:val="24"/>
          <w:szCs w:val="24"/>
        </w:rPr>
        <w:t xml:space="preserve"> (Rothman, 2008).</w:t>
      </w:r>
      <w:r w:rsidR="00F26664" w:rsidRPr="00FD53FF">
        <w:rPr>
          <w:rFonts w:ascii="Times New Roman" w:hAnsi="Times New Roman" w:cs="Times New Roman"/>
          <w:sz w:val="24"/>
          <w:szCs w:val="24"/>
        </w:rPr>
        <w:t xml:space="preserve"> The individual’s unforeseen BMI results could be attributed to greater muscle mass, supported by the above-average muscle strength and endurance test results.  </w:t>
      </w:r>
      <w:r w:rsidR="00284F60" w:rsidRPr="00FD53FF">
        <w:rPr>
          <w:rFonts w:ascii="Times New Roman" w:hAnsi="Times New Roman" w:cs="Times New Roman"/>
          <w:sz w:val="24"/>
          <w:szCs w:val="24"/>
        </w:rPr>
        <w:t>In this case, the</w:t>
      </w:r>
      <w:r w:rsidR="00F26664" w:rsidRPr="00FD53FF">
        <w:rPr>
          <w:rFonts w:ascii="Times New Roman" w:hAnsi="Times New Roman" w:cs="Times New Roman"/>
          <w:sz w:val="24"/>
          <w:szCs w:val="24"/>
        </w:rPr>
        <w:t xml:space="preserve"> subject would have reduced chances insulin resistance and prediabetes </w:t>
      </w:r>
      <w:r w:rsidR="00284F60" w:rsidRPr="00FD53FF">
        <w:rPr>
          <w:rFonts w:ascii="Times New Roman" w:hAnsi="Times New Roman" w:cs="Times New Roman"/>
          <w:sz w:val="24"/>
          <w:szCs w:val="24"/>
        </w:rPr>
        <w:t>as a result of their muscle mass (</w:t>
      </w:r>
      <w:proofErr w:type="spellStart"/>
      <w:r w:rsidR="00824E6C" w:rsidRPr="00FD53FF">
        <w:rPr>
          <w:rFonts w:ascii="Times New Roman" w:hAnsi="Times New Roman" w:cs="Times New Roman"/>
          <w:sz w:val="24"/>
          <w:szCs w:val="24"/>
        </w:rPr>
        <w:t>Srikanthan</w:t>
      </w:r>
      <w:proofErr w:type="spellEnd"/>
      <w:r w:rsidR="00824E6C" w:rsidRPr="00FD53FF">
        <w:rPr>
          <w:rFonts w:ascii="Times New Roman" w:hAnsi="Times New Roman" w:cs="Times New Roman"/>
          <w:sz w:val="24"/>
          <w:szCs w:val="24"/>
        </w:rPr>
        <w:t xml:space="preserve"> and </w:t>
      </w:r>
      <w:proofErr w:type="spellStart"/>
      <w:r w:rsidR="00824E6C" w:rsidRPr="00FD53FF">
        <w:rPr>
          <w:rFonts w:ascii="Times New Roman" w:hAnsi="Times New Roman" w:cs="Times New Roman"/>
          <w:sz w:val="24"/>
          <w:szCs w:val="24"/>
        </w:rPr>
        <w:t>Karlamangla</w:t>
      </w:r>
      <w:proofErr w:type="spellEnd"/>
      <w:r w:rsidR="00824E6C" w:rsidRPr="00FD53FF">
        <w:rPr>
          <w:rFonts w:ascii="Times New Roman" w:hAnsi="Times New Roman" w:cs="Times New Roman"/>
          <w:sz w:val="24"/>
          <w:szCs w:val="24"/>
        </w:rPr>
        <w:t xml:space="preserve">, 2011). Given that the muscle mass was achieved through exercise, it is plausible that the individual would also have reduced chances of cardiovascular disease, type 2 diabetes, colon and breast cancer, osteoporosis and obesity </w:t>
      </w:r>
      <w:r w:rsidR="00074ED9" w:rsidRPr="00FD53FF">
        <w:rPr>
          <w:rFonts w:ascii="Times New Roman" w:hAnsi="Times New Roman" w:cs="Times New Roman"/>
          <w:sz w:val="24"/>
          <w:szCs w:val="24"/>
        </w:rPr>
        <w:t>(Gleeson et al, 2011).</w:t>
      </w:r>
    </w:p>
    <w:p w:rsidR="00A7717F" w:rsidRPr="00FD53FF" w:rsidRDefault="00A7717F">
      <w:pPr>
        <w:rPr>
          <w:rFonts w:ascii="Times New Roman" w:hAnsi="Times New Roman" w:cs="Times New Roman"/>
          <w:sz w:val="24"/>
          <w:szCs w:val="24"/>
        </w:rPr>
      </w:pPr>
      <w:r w:rsidRPr="00FD53FF">
        <w:rPr>
          <w:rFonts w:ascii="Times New Roman" w:hAnsi="Times New Roman" w:cs="Times New Roman"/>
          <w:sz w:val="24"/>
          <w:szCs w:val="24"/>
        </w:rPr>
        <w:t xml:space="preserve">Word count </w:t>
      </w:r>
      <w:r w:rsidR="006B48B8" w:rsidRPr="00FD53FF">
        <w:rPr>
          <w:rFonts w:ascii="Times New Roman" w:hAnsi="Times New Roman" w:cs="Times New Roman"/>
          <w:sz w:val="24"/>
          <w:szCs w:val="24"/>
        </w:rPr>
        <w:t>–</w:t>
      </w:r>
      <w:r w:rsidRPr="00FD53FF">
        <w:rPr>
          <w:rFonts w:ascii="Times New Roman" w:hAnsi="Times New Roman" w:cs="Times New Roman"/>
          <w:sz w:val="24"/>
          <w:szCs w:val="24"/>
        </w:rPr>
        <w:t xml:space="preserve"> 2561</w:t>
      </w: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p>
    <w:p w:rsidR="006B48B8" w:rsidRPr="00FD53FF" w:rsidRDefault="006B48B8">
      <w:pPr>
        <w:rPr>
          <w:rFonts w:ascii="Times New Roman" w:hAnsi="Times New Roman" w:cs="Times New Roman"/>
          <w:sz w:val="24"/>
          <w:szCs w:val="24"/>
        </w:rPr>
      </w:pPr>
      <w:r w:rsidRPr="00FD53FF">
        <w:rPr>
          <w:rFonts w:ascii="Times New Roman" w:hAnsi="Times New Roman" w:cs="Times New Roman"/>
          <w:sz w:val="24"/>
          <w:szCs w:val="24"/>
        </w:rPr>
        <w:t xml:space="preserve">Reference list </w:t>
      </w:r>
    </w:p>
    <w:p w:rsidR="006B48B8" w:rsidRPr="00FD53FF" w:rsidRDefault="0097732C">
      <w:pPr>
        <w:rPr>
          <w:rFonts w:ascii="Times New Roman" w:hAnsi="Times New Roman" w:cs="Times New Roman"/>
          <w:sz w:val="24"/>
          <w:szCs w:val="24"/>
        </w:rPr>
      </w:pPr>
      <w:r w:rsidRPr="00FD53FF">
        <w:rPr>
          <w:rFonts w:ascii="Times New Roman" w:hAnsi="Times New Roman" w:cs="Times New Roman"/>
          <w:sz w:val="24"/>
          <w:szCs w:val="24"/>
        </w:rPr>
        <w:t>American College of Sports Medicine</w:t>
      </w:r>
      <w:r w:rsidR="00421CBD" w:rsidRPr="00FD53FF">
        <w:rPr>
          <w:rFonts w:ascii="Times New Roman" w:hAnsi="Times New Roman" w:cs="Times New Roman"/>
          <w:sz w:val="24"/>
          <w:szCs w:val="24"/>
        </w:rPr>
        <w:t xml:space="preserve">. (2010) </w:t>
      </w:r>
      <w:r w:rsidR="00421CBD" w:rsidRPr="00FD53FF">
        <w:rPr>
          <w:rFonts w:ascii="Times New Roman" w:hAnsi="Times New Roman" w:cs="Times New Roman"/>
          <w:i/>
          <w:sz w:val="24"/>
          <w:szCs w:val="24"/>
        </w:rPr>
        <w:t>ACSM’s Health-Related Physical Fitness Assessment Manual</w:t>
      </w:r>
      <w:r w:rsidR="00421CBD" w:rsidRPr="00FD53FF">
        <w:rPr>
          <w:rFonts w:ascii="Times New Roman" w:hAnsi="Times New Roman" w:cs="Times New Roman"/>
          <w:sz w:val="24"/>
          <w:szCs w:val="24"/>
        </w:rPr>
        <w:t>. 3</w:t>
      </w:r>
      <w:r w:rsidR="00421CBD" w:rsidRPr="00FD53FF">
        <w:rPr>
          <w:rFonts w:ascii="Times New Roman" w:hAnsi="Times New Roman" w:cs="Times New Roman"/>
          <w:sz w:val="24"/>
          <w:szCs w:val="24"/>
          <w:vertAlign w:val="superscript"/>
        </w:rPr>
        <w:t>rd</w:t>
      </w:r>
      <w:r w:rsidR="00421CBD" w:rsidRPr="00FD53FF">
        <w:rPr>
          <w:rFonts w:ascii="Times New Roman" w:hAnsi="Times New Roman" w:cs="Times New Roman"/>
          <w:sz w:val="24"/>
          <w:szCs w:val="24"/>
        </w:rPr>
        <w:t xml:space="preserve"> Ed. Philadelphia: Lippincott, Williams &amp; Wilkins.</w:t>
      </w:r>
    </w:p>
    <w:p w:rsidR="00421CBD" w:rsidRPr="00FD53FF" w:rsidRDefault="00421CBD">
      <w:pPr>
        <w:rPr>
          <w:rFonts w:ascii="Times New Roman" w:hAnsi="Times New Roman" w:cs="Times New Roman"/>
          <w:sz w:val="24"/>
          <w:szCs w:val="24"/>
        </w:rPr>
      </w:pPr>
      <w:r w:rsidRPr="00FD53FF">
        <w:rPr>
          <w:rFonts w:ascii="Times New Roman" w:hAnsi="Times New Roman" w:cs="Times New Roman"/>
          <w:sz w:val="24"/>
          <w:szCs w:val="24"/>
        </w:rPr>
        <w:t xml:space="preserve">Arima, H., </w:t>
      </w:r>
      <w:proofErr w:type="spellStart"/>
      <w:r w:rsidRPr="00FD53FF">
        <w:rPr>
          <w:rFonts w:ascii="Times New Roman" w:hAnsi="Times New Roman" w:cs="Times New Roman"/>
          <w:sz w:val="24"/>
          <w:szCs w:val="24"/>
        </w:rPr>
        <w:t>Barzi</w:t>
      </w:r>
      <w:proofErr w:type="spellEnd"/>
      <w:r w:rsidRPr="00FD53FF">
        <w:rPr>
          <w:rFonts w:ascii="Times New Roman" w:hAnsi="Times New Roman" w:cs="Times New Roman"/>
          <w:sz w:val="24"/>
          <w:szCs w:val="24"/>
        </w:rPr>
        <w:t xml:space="preserve">, F., &amp; Chalmers, J. (2011) ‘Mortality patterns in hypertension.’ </w:t>
      </w:r>
      <w:r w:rsidRPr="00FD53FF">
        <w:rPr>
          <w:rFonts w:ascii="Times New Roman" w:hAnsi="Times New Roman" w:cs="Times New Roman"/>
          <w:i/>
          <w:sz w:val="24"/>
          <w:szCs w:val="24"/>
        </w:rPr>
        <w:t xml:space="preserve">Journal of Hypertension. </w:t>
      </w:r>
      <w:r w:rsidRPr="00FD53FF">
        <w:rPr>
          <w:rFonts w:ascii="Times New Roman" w:hAnsi="Times New Roman" w:cs="Times New Roman"/>
          <w:sz w:val="24"/>
          <w:szCs w:val="24"/>
        </w:rPr>
        <w:t xml:space="preserve">29(S1) Available at: </w:t>
      </w:r>
      <w:hyperlink r:id="rId7" w:history="1">
        <w:r w:rsidRPr="00FD53FF">
          <w:rPr>
            <w:rStyle w:val="Hyperlink"/>
            <w:rFonts w:ascii="Times New Roman" w:hAnsi="Times New Roman" w:cs="Times New Roman"/>
            <w:sz w:val="24"/>
            <w:szCs w:val="24"/>
          </w:rPr>
          <w:t>https://journals.lww.com/jhypertension/Abstract/2011/12001/Mortality_patterns)_in_hypertension.2.aspx</w:t>
        </w:r>
      </w:hyperlink>
      <w:r w:rsidRPr="00FD53FF">
        <w:rPr>
          <w:rFonts w:ascii="Times New Roman" w:hAnsi="Times New Roman" w:cs="Times New Roman"/>
          <w:sz w:val="24"/>
          <w:szCs w:val="24"/>
        </w:rPr>
        <w:t xml:space="preserve"> (Accessed: 24</w:t>
      </w:r>
      <w:r w:rsidRPr="00FD53FF">
        <w:rPr>
          <w:rFonts w:ascii="Times New Roman" w:hAnsi="Times New Roman" w:cs="Times New Roman"/>
          <w:sz w:val="24"/>
          <w:szCs w:val="24"/>
          <w:vertAlign w:val="superscript"/>
        </w:rPr>
        <w:t>th</w:t>
      </w:r>
      <w:r w:rsidRPr="00FD53FF">
        <w:rPr>
          <w:rFonts w:ascii="Times New Roman" w:hAnsi="Times New Roman" w:cs="Times New Roman"/>
          <w:sz w:val="24"/>
          <w:szCs w:val="24"/>
        </w:rPr>
        <w:t xml:space="preserve"> December 2019).</w:t>
      </w:r>
    </w:p>
    <w:p w:rsidR="00421CBD" w:rsidRPr="00FD53FF" w:rsidRDefault="00421CBD">
      <w:pPr>
        <w:rPr>
          <w:rFonts w:ascii="Times New Roman" w:hAnsi="Times New Roman" w:cs="Times New Roman"/>
          <w:sz w:val="24"/>
          <w:szCs w:val="24"/>
        </w:rPr>
      </w:pPr>
      <w:proofErr w:type="spellStart"/>
      <w:r w:rsidRPr="00FD53FF">
        <w:rPr>
          <w:rFonts w:ascii="Times New Roman" w:hAnsi="Times New Roman" w:cs="Times New Roman"/>
          <w:sz w:val="24"/>
          <w:szCs w:val="24"/>
        </w:rPr>
        <w:t>Centers</w:t>
      </w:r>
      <w:proofErr w:type="spellEnd"/>
      <w:r w:rsidRPr="00FD53FF">
        <w:rPr>
          <w:rFonts w:ascii="Times New Roman" w:hAnsi="Times New Roman" w:cs="Times New Roman"/>
          <w:sz w:val="24"/>
          <w:szCs w:val="24"/>
        </w:rPr>
        <w:t xml:space="preserve"> for Disease Control and Prevention. (2015) </w:t>
      </w:r>
      <w:r w:rsidRPr="00FD53FF">
        <w:rPr>
          <w:rFonts w:ascii="Times New Roman" w:hAnsi="Times New Roman" w:cs="Times New Roman"/>
          <w:i/>
          <w:sz w:val="24"/>
          <w:szCs w:val="24"/>
        </w:rPr>
        <w:t>The Health effects of Overweight and Obesity</w:t>
      </w:r>
      <w:r w:rsidRPr="00FD53FF">
        <w:rPr>
          <w:rFonts w:ascii="Times New Roman" w:hAnsi="Times New Roman" w:cs="Times New Roman"/>
          <w:sz w:val="24"/>
          <w:szCs w:val="24"/>
        </w:rPr>
        <w:t xml:space="preserve">. Available at: </w:t>
      </w:r>
      <w:hyperlink r:id="rId8" w:history="1">
        <w:r w:rsidRPr="00FD53FF">
          <w:rPr>
            <w:rStyle w:val="Hyperlink"/>
            <w:rFonts w:ascii="Times New Roman" w:hAnsi="Times New Roman" w:cs="Times New Roman"/>
            <w:sz w:val="24"/>
            <w:szCs w:val="24"/>
          </w:rPr>
          <w:t>https://www.cdc.gov/healthyweight/effects/index.html</w:t>
        </w:r>
      </w:hyperlink>
      <w:r w:rsidRPr="00FD53FF">
        <w:rPr>
          <w:rFonts w:ascii="Times New Roman" w:hAnsi="Times New Roman" w:cs="Times New Roman"/>
          <w:sz w:val="24"/>
          <w:szCs w:val="24"/>
        </w:rPr>
        <w:t xml:space="preserve"> Accessed: 24</w:t>
      </w:r>
      <w:r w:rsidRPr="00FD53FF">
        <w:rPr>
          <w:rFonts w:ascii="Times New Roman" w:hAnsi="Times New Roman" w:cs="Times New Roman"/>
          <w:sz w:val="24"/>
          <w:szCs w:val="24"/>
          <w:vertAlign w:val="superscript"/>
        </w:rPr>
        <w:t>th</w:t>
      </w:r>
      <w:r w:rsidRPr="00FD53FF">
        <w:rPr>
          <w:rFonts w:ascii="Times New Roman" w:hAnsi="Times New Roman" w:cs="Times New Roman"/>
          <w:sz w:val="24"/>
          <w:szCs w:val="24"/>
        </w:rPr>
        <w:t xml:space="preserve"> December 2019).</w:t>
      </w:r>
    </w:p>
    <w:p w:rsidR="00421CBD" w:rsidRPr="00FD53FF" w:rsidRDefault="00421CBD">
      <w:pPr>
        <w:rPr>
          <w:rFonts w:ascii="Times New Roman" w:hAnsi="Times New Roman" w:cs="Times New Roman"/>
          <w:sz w:val="24"/>
          <w:szCs w:val="24"/>
        </w:rPr>
      </w:pPr>
      <w:proofErr w:type="spellStart"/>
      <w:r w:rsidRPr="00FD53FF">
        <w:rPr>
          <w:rFonts w:ascii="Times New Roman" w:hAnsi="Times New Roman" w:cs="Times New Roman"/>
          <w:sz w:val="24"/>
          <w:szCs w:val="24"/>
        </w:rPr>
        <w:t>Durnin</w:t>
      </w:r>
      <w:proofErr w:type="spellEnd"/>
      <w:r w:rsidRPr="00FD53FF">
        <w:rPr>
          <w:rFonts w:ascii="Times New Roman" w:hAnsi="Times New Roman" w:cs="Times New Roman"/>
          <w:sz w:val="24"/>
          <w:szCs w:val="24"/>
        </w:rPr>
        <w:t xml:space="preserve">, JVGA. and Womersley, J. (1974) </w:t>
      </w:r>
      <w:r w:rsidR="00C574C3" w:rsidRPr="00FD53FF">
        <w:rPr>
          <w:rFonts w:ascii="Times New Roman" w:hAnsi="Times New Roman" w:cs="Times New Roman"/>
          <w:sz w:val="24"/>
          <w:szCs w:val="24"/>
        </w:rPr>
        <w:t>‘</w:t>
      </w:r>
      <w:r w:rsidRPr="00FD53FF">
        <w:rPr>
          <w:rFonts w:ascii="Times New Roman" w:hAnsi="Times New Roman" w:cs="Times New Roman"/>
          <w:sz w:val="24"/>
          <w:szCs w:val="24"/>
        </w:rPr>
        <w:t>Body fat assessed from total body density and its estimation from skinfold thickness: measurement on 481 men and women aged 16-72 years.</w:t>
      </w:r>
      <w:r w:rsidR="00C574C3" w:rsidRPr="00FD53FF">
        <w:rPr>
          <w:rFonts w:ascii="Times New Roman" w:hAnsi="Times New Roman" w:cs="Times New Roman"/>
          <w:sz w:val="24"/>
          <w:szCs w:val="24"/>
        </w:rPr>
        <w:t xml:space="preserve">’ </w:t>
      </w:r>
      <w:r w:rsidR="00C574C3" w:rsidRPr="00FD53FF">
        <w:rPr>
          <w:rFonts w:ascii="Times New Roman" w:hAnsi="Times New Roman" w:cs="Times New Roman"/>
          <w:i/>
          <w:sz w:val="24"/>
          <w:szCs w:val="24"/>
        </w:rPr>
        <w:t>British Journal of Nutrition</w:t>
      </w:r>
      <w:r w:rsidR="00C574C3" w:rsidRPr="00FD53FF">
        <w:rPr>
          <w:rFonts w:ascii="Times New Roman" w:hAnsi="Times New Roman" w:cs="Times New Roman"/>
          <w:sz w:val="24"/>
          <w:szCs w:val="24"/>
        </w:rPr>
        <w:t>. 32, p. 37-97.</w:t>
      </w:r>
    </w:p>
    <w:p w:rsidR="00C574C3" w:rsidRPr="00FD53FF" w:rsidRDefault="005A493C">
      <w:pPr>
        <w:rPr>
          <w:rFonts w:ascii="Times New Roman" w:hAnsi="Times New Roman" w:cs="Times New Roman"/>
          <w:sz w:val="24"/>
          <w:szCs w:val="24"/>
        </w:rPr>
      </w:pPr>
      <w:r w:rsidRPr="00FD53FF">
        <w:rPr>
          <w:rFonts w:ascii="Times New Roman" w:hAnsi="Times New Roman" w:cs="Times New Roman"/>
          <w:sz w:val="24"/>
          <w:szCs w:val="24"/>
        </w:rPr>
        <w:t xml:space="preserve">Fujioka, S., Matsuzawa, Y., Tokunaga, K. and </w:t>
      </w:r>
      <w:proofErr w:type="spellStart"/>
      <w:r w:rsidRPr="00FD53FF">
        <w:rPr>
          <w:rFonts w:ascii="Times New Roman" w:hAnsi="Times New Roman" w:cs="Times New Roman"/>
          <w:sz w:val="24"/>
          <w:szCs w:val="24"/>
        </w:rPr>
        <w:t>Tarui</w:t>
      </w:r>
      <w:proofErr w:type="spellEnd"/>
      <w:r w:rsidRPr="00FD53FF">
        <w:rPr>
          <w:rFonts w:ascii="Times New Roman" w:hAnsi="Times New Roman" w:cs="Times New Roman"/>
          <w:sz w:val="24"/>
          <w:szCs w:val="24"/>
        </w:rPr>
        <w:t xml:space="preserve">, S. (1987) ‘Contribution of intra-abdominal fat accumulation to the impairment of glucose and lipid metabolism in human obesity.’ </w:t>
      </w:r>
      <w:r w:rsidRPr="00FD53FF">
        <w:rPr>
          <w:rFonts w:ascii="Times New Roman" w:hAnsi="Times New Roman" w:cs="Times New Roman"/>
          <w:i/>
          <w:sz w:val="24"/>
          <w:szCs w:val="24"/>
        </w:rPr>
        <w:t>Metabolism</w:t>
      </w:r>
      <w:r w:rsidRPr="00FD53FF">
        <w:rPr>
          <w:rFonts w:ascii="Times New Roman" w:hAnsi="Times New Roman" w:cs="Times New Roman"/>
          <w:sz w:val="24"/>
          <w:szCs w:val="24"/>
        </w:rPr>
        <w:t xml:space="preserve">. 36(1) p.54-59. Available at: </w:t>
      </w:r>
      <w:hyperlink r:id="rId9" w:history="1">
        <w:r w:rsidRPr="00FD53FF">
          <w:rPr>
            <w:rStyle w:val="Hyperlink"/>
            <w:rFonts w:ascii="Times New Roman" w:hAnsi="Times New Roman" w:cs="Times New Roman"/>
            <w:sz w:val="24"/>
            <w:szCs w:val="24"/>
          </w:rPr>
          <w:t>https://www.sciencedirect.com/science/article/abs/pii/0026049587900631</w:t>
        </w:r>
      </w:hyperlink>
      <w:r w:rsidRPr="00FD53FF">
        <w:rPr>
          <w:rFonts w:ascii="Times New Roman" w:hAnsi="Times New Roman" w:cs="Times New Roman"/>
          <w:sz w:val="24"/>
          <w:szCs w:val="24"/>
        </w:rPr>
        <w:t xml:space="preserve"> (Accessed: 24</w:t>
      </w:r>
      <w:r w:rsidRPr="00FD53FF">
        <w:rPr>
          <w:rFonts w:ascii="Times New Roman" w:hAnsi="Times New Roman" w:cs="Times New Roman"/>
          <w:sz w:val="24"/>
          <w:szCs w:val="24"/>
          <w:vertAlign w:val="superscript"/>
        </w:rPr>
        <w:t>th</w:t>
      </w:r>
      <w:r w:rsidRPr="00FD53FF">
        <w:rPr>
          <w:rFonts w:ascii="Times New Roman" w:hAnsi="Times New Roman" w:cs="Times New Roman"/>
          <w:sz w:val="24"/>
          <w:szCs w:val="24"/>
        </w:rPr>
        <w:t xml:space="preserve"> December 2019).</w:t>
      </w:r>
    </w:p>
    <w:p w:rsidR="005A493C" w:rsidRPr="00FD53FF" w:rsidRDefault="005A493C">
      <w:pPr>
        <w:rPr>
          <w:rFonts w:ascii="Times New Roman" w:hAnsi="Times New Roman" w:cs="Times New Roman"/>
          <w:sz w:val="24"/>
          <w:szCs w:val="24"/>
        </w:rPr>
      </w:pPr>
      <w:r w:rsidRPr="00FD53FF">
        <w:rPr>
          <w:rFonts w:ascii="Times New Roman" w:hAnsi="Times New Roman" w:cs="Times New Roman"/>
          <w:sz w:val="24"/>
          <w:szCs w:val="24"/>
        </w:rPr>
        <w:t xml:space="preserve">Gleeson, M., Bishop, N., </w:t>
      </w:r>
      <w:proofErr w:type="spellStart"/>
      <w:r w:rsidRPr="00FD53FF">
        <w:rPr>
          <w:rFonts w:ascii="Times New Roman" w:hAnsi="Times New Roman" w:cs="Times New Roman"/>
          <w:sz w:val="24"/>
          <w:szCs w:val="24"/>
        </w:rPr>
        <w:t>Stensel</w:t>
      </w:r>
      <w:proofErr w:type="spellEnd"/>
      <w:r w:rsidRPr="00FD53FF">
        <w:rPr>
          <w:rFonts w:ascii="Times New Roman" w:hAnsi="Times New Roman" w:cs="Times New Roman"/>
          <w:sz w:val="24"/>
          <w:szCs w:val="24"/>
        </w:rPr>
        <w:t xml:space="preserve">, D., Lindley, M., </w:t>
      </w:r>
      <w:proofErr w:type="spellStart"/>
      <w:r w:rsidRPr="00FD53FF">
        <w:rPr>
          <w:rFonts w:ascii="Times New Roman" w:hAnsi="Times New Roman" w:cs="Times New Roman"/>
          <w:sz w:val="24"/>
          <w:szCs w:val="24"/>
        </w:rPr>
        <w:t>Mastana</w:t>
      </w:r>
      <w:proofErr w:type="spellEnd"/>
      <w:r w:rsidRPr="00FD53FF">
        <w:rPr>
          <w:rFonts w:ascii="Times New Roman" w:hAnsi="Times New Roman" w:cs="Times New Roman"/>
          <w:sz w:val="24"/>
          <w:szCs w:val="24"/>
        </w:rPr>
        <w:t xml:space="preserve">, S. and Nimmo, M. (2011) ‘The anti-inflammatory effects of exercise: mechanisms and implications for the prevention and treatment of disease.’ </w:t>
      </w:r>
      <w:r w:rsidRPr="00FD53FF">
        <w:rPr>
          <w:rFonts w:ascii="Times New Roman" w:hAnsi="Times New Roman" w:cs="Times New Roman"/>
          <w:i/>
          <w:sz w:val="24"/>
          <w:szCs w:val="24"/>
        </w:rPr>
        <w:t>Nature Reviews Immunology</w:t>
      </w:r>
      <w:r w:rsidRPr="00FD53FF">
        <w:rPr>
          <w:rFonts w:ascii="Times New Roman" w:hAnsi="Times New Roman" w:cs="Times New Roman"/>
          <w:sz w:val="24"/>
          <w:szCs w:val="24"/>
        </w:rPr>
        <w:t xml:space="preserve">. 11, p.607-615. DOI: </w:t>
      </w:r>
      <w:hyperlink r:id="rId10" w:history="1">
        <w:r w:rsidRPr="00FD53FF">
          <w:rPr>
            <w:rStyle w:val="Hyperlink"/>
            <w:rFonts w:ascii="Times New Roman" w:hAnsi="Times New Roman" w:cs="Times New Roman"/>
            <w:sz w:val="24"/>
            <w:szCs w:val="24"/>
          </w:rPr>
          <w:t>https://doi.org/10.1038/nri3041</w:t>
        </w:r>
      </w:hyperlink>
      <w:r w:rsidRPr="00FD53FF">
        <w:rPr>
          <w:rFonts w:ascii="Times New Roman" w:hAnsi="Times New Roman" w:cs="Times New Roman"/>
          <w:sz w:val="24"/>
          <w:szCs w:val="24"/>
        </w:rPr>
        <w:t xml:space="preserve"> </w:t>
      </w:r>
    </w:p>
    <w:p w:rsidR="00CE3BD6" w:rsidRPr="00FD53FF" w:rsidRDefault="00D46708">
      <w:pPr>
        <w:rPr>
          <w:rFonts w:ascii="Times New Roman" w:hAnsi="Times New Roman" w:cs="Times New Roman"/>
          <w:sz w:val="24"/>
          <w:szCs w:val="24"/>
        </w:rPr>
      </w:pPr>
      <w:r w:rsidRPr="00FD53FF">
        <w:rPr>
          <w:rFonts w:ascii="Times New Roman" w:hAnsi="Times New Roman" w:cs="Times New Roman"/>
          <w:sz w:val="24"/>
          <w:szCs w:val="24"/>
        </w:rPr>
        <w:t>Larsson, S., Back, M.,</w:t>
      </w:r>
      <w:r w:rsidR="00CE3BD6" w:rsidRPr="00FD53FF">
        <w:rPr>
          <w:rFonts w:ascii="Times New Roman" w:hAnsi="Times New Roman" w:cs="Times New Roman"/>
          <w:sz w:val="24"/>
          <w:szCs w:val="24"/>
        </w:rPr>
        <w:t xml:space="preserve"> Rees, J., Mason, A. and Burgess, S. (2019) ‘Body mass index and body composition in relation to 14 cardiovascular conditions in UK Biobank: a Mendelian randomization study.’ </w:t>
      </w:r>
      <w:r w:rsidR="00CE3BD6" w:rsidRPr="00FD53FF">
        <w:rPr>
          <w:rFonts w:ascii="Times New Roman" w:hAnsi="Times New Roman" w:cs="Times New Roman"/>
          <w:i/>
          <w:sz w:val="24"/>
          <w:szCs w:val="24"/>
        </w:rPr>
        <w:t>European Heart Journal</w:t>
      </w:r>
      <w:r w:rsidR="00CE3BD6" w:rsidRPr="00FD53FF">
        <w:rPr>
          <w:rFonts w:ascii="Times New Roman" w:hAnsi="Times New Roman" w:cs="Times New Roman"/>
          <w:sz w:val="24"/>
          <w:szCs w:val="24"/>
        </w:rPr>
        <w:t xml:space="preserve">. DOI: </w:t>
      </w:r>
      <w:hyperlink r:id="rId11" w:history="1">
        <w:r w:rsidR="00CE3BD6" w:rsidRPr="00FD53FF">
          <w:rPr>
            <w:rStyle w:val="Hyperlink"/>
            <w:rFonts w:ascii="Times New Roman" w:hAnsi="Times New Roman" w:cs="Times New Roman"/>
            <w:sz w:val="24"/>
            <w:szCs w:val="24"/>
          </w:rPr>
          <w:t>https://doi.org/10.1093/eurheartj/ehz388</w:t>
        </w:r>
      </w:hyperlink>
      <w:r w:rsidR="00CE3BD6" w:rsidRPr="00FD53FF">
        <w:rPr>
          <w:rFonts w:ascii="Times New Roman" w:hAnsi="Times New Roman" w:cs="Times New Roman"/>
          <w:sz w:val="24"/>
          <w:szCs w:val="24"/>
        </w:rPr>
        <w:t xml:space="preserve"> </w:t>
      </w:r>
    </w:p>
    <w:p w:rsidR="00CE3BD6" w:rsidRPr="00FD53FF" w:rsidRDefault="00CE3BD6">
      <w:pPr>
        <w:rPr>
          <w:rFonts w:ascii="Times New Roman" w:hAnsi="Times New Roman" w:cs="Times New Roman"/>
          <w:sz w:val="24"/>
          <w:szCs w:val="24"/>
        </w:rPr>
      </w:pPr>
      <w:r w:rsidRPr="00FD53FF">
        <w:rPr>
          <w:rFonts w:ascii="Times New Roman" w:hAnsi="Times New Roman" w:cs="Times New Roman"/>
          <w:sz w:val="24"/>
          <w:szCs w:val="24"/>
        </w:rPr>
        <w:t xml:space="preserve">Rothman, K. (2008) ‘BMI-related errors in the measurement of obesity.’ </w:t>
      </w:r>
      <w:r w:rsidRPr="00FD53FF">
        <w:rPr>
          <w:rFonts w:ascii="Times New Roman" w:hAnsi="Times New Roman" w:cs="Times New Roman"/>
          <w:i/>
          <w:sz w:val="24"/>
          <w:szCs w:val="24"/>
        </w:rPr>
        <w:t>International Journal of Obesity</w:t>
      </w:r>
      <w:r w:rsidRPr="00FD53FF">
        <w:rPr>
          <w:rFonts w:ascii="Times New Roman" w:hAnsi="Times New Roman" w:cs="Times New Roman"/>
          <w:sz w:val="24"/>
          <w:szCs w:val="24"/>
        </w:rPr>
        <w:t xml:space="preserve">. 32, p.56-59. DOI: </w:t>
      </w:r>
      <w:hyperlink r:id="rId12" w:history="1">
        <w:r w:rsidRPr="00FD53FF">
          <w:rPr>
            <w:rStyle w:val="Hyperlink"/>
            <w:rFonts w:ascii="Times New Roman" w:hAnsi="Times New Roman" w:cs="Times New Roman"/>
            <w:sz w:val="24"/>
            <w:szCs w:val="24"/>
          </w:rPr>
          <w:t>https://doi.org/10.1038/ijo.2008.87</w:t>
        </w:r>
      </w:hyperlink>
      <w:r w:rsidRPr="00FD53FF">
        <w:rPr>
          <w:rFonts w:ascii="Times New Roman" w:hAnsi="Times New Roman" w:cs="Times New Roman"/>
          <w:sz w:val="24"/>
          <w:szCs w:val="24"/>
        </w:rPr>
        <w:t xml:space="preserve"> </w:t>
      </w:r>
    </w:p>
    <w:p w:rsidR="00CE3BD6" w:rsidRPr="00FD53FF" w:rsidRDefault="004034BD">
      <w:pPr>
        <w:rPr>
          <w:rFonts w:ascii="Times New Roman" w:hAnsi="Times New Roman" w:cs="Times New Roman"/>
          <w:sz w:val="24"/>
          <w:szCs w:val="24"/>
        </w:rPr>
      </w:pPr>
      <w:r w:rsidRPr="00FD53FF">
        <w:rPr>
          <w:rFonts w:ascii="Times New Roman" w:hAnsi="Times New Roman" w:cs="Times New Roman"/>
          <w:sz w:val="24"/>
          <w:szCs w:val="24"/>
        </w:rPr>
        <w:t xml:space="preserve">Schwartz, D., Leonard, G., </w:t>
      </w:r>
      <w:proofErr w:type="spellStart"/>
      <w:r w:rsidRPr="00FD53FF">
        <w:rPr>
          <w:rFonts w:ascii="Times New Roman" w:hAnsi="Times New Roman" w:cs="Times New Roman"/>
          <w:sz w:val="24"/>
          <w:szCs w:val="24"/>
        </w:rPr>
        <w:t>Perron</w:t>
      </w:r>
      <w:proofErr w:type="spellEnd"/>
      <w:r w:rsidRPr="00FD53FF">
        <w:rPr>
          <w:rFonts w:ascii="Times New Roman" w:hAnsi="Times New Roman" w:cs="Times New Roman"/>
          <w:sz w:val="24"/>
          <w:szCs w:val="24"/>
        </w:rPr>
        <w:t>, M., Richer, L., Syme, C.,</w:t>
      </w:r>
      <w:proofErr w:type="spellStart"/>
      <w:r w:rsidRPr="00FD53FF">
        <w:rPr>
          <w:rFonts w:ascii="Times New Roman" w:hAnsi="Times New Roman" w:cs="Times New Roman"/>
          <w:sz w:val="24"/>
          <w:szCs w:val="24"/>
        </w:rPr>
        <w:t>Viellette</w:t>
      </w:r>
      <w:proofErr w:type="spellEnd"/>
      <w:r w:rsidRPr="00FD53FF">
        <w:rPr>
          <w:rFonts w:ascii="Times New Roman" w:hAnsi="Times New Roman" w:cs="Times New Roman"/>
          <w:sz w:val="24"/>
          <w:szCs w:val="24"/>
        </w:rPr>
        <w:t xml:space="preserve">, S., </w:t>
      </w:r>
      <w:proofErr w:type="spellStart"/>
      <w:r w:rsidRPr="00FD53FF">
        <w:rPr>
          <w:rFonts w:ascii="Times New Roman" w:hAnsi="Times New Roman" w:cs="Times New Roman"/>
          <w:sz w:val="24"/>
          <w:szCs w:val="24"/>
        </w:rPr>
        <w:t>Pausova</w:t>
      </w:r>
      <w:proofErr w:type="spellEnd"/>
      <w:r w:rsidRPr="00FD53FF">
        <w:rPr>
          <w:rFonts w:ascii="Times New Roman" w:hAnsi="Times New Roman" w:cs="Times New Roman"/>
          <w:sz w:val="24"/>
          <w:szCs w:val="24"/>
        </w:rPr>
        <w:t xml:space="preserve">, Z. &amp; Paus, T. (2013) ‘Visceral fat is associated with lower executive functioning in adolescents.’ </w:t>
      </w:r>
      <w:r w:rsidRPr="00FD53FF">
        <w:rPr>
          <w:rFonts w:ascii="Times New Roman" w:hAnsi="Times New Roman" w:cs="Times New Roman"/>
          <w:i/>
          <w:sz w:val="24"/>
          <w:szCs w:val="24"/>
        </w:rPr>
        <w:t>International Journal of Obesity</w:t>
      </w:r>
      <w:r w:rsidRPr="00FD53FF">
        <w:rPr>
          <w:rFonts w:ascii="Times New Roman" w:hAnsi="Times New Roman" w:cs="Times New Roman"/>
          <w:sz w:val="24"/>
          <w:szCs w:val="24"/>
        </w:rPr>
        <w:t xml:space="preserve">. 37, p.1336-1343. Available at: </w:t>
      </w:r>
      <w:hyperlink r:id="rId13" w:history="1">
        <w:r w:rsidR="00423B9C" w:rsidRPr="00FD53FF">
          <w:rPr>
            <w:rStyle w:val="Hyperlink"/>
            <w:rFonts w:ascii="Times New Roman" w:hAnsi="Times New Roman" w:cs="Times New Roman"/>
            <w:sz w:val="24"/>
            <w:szCs w:val="24"/>
          </w:rPr>
          <w:t>https://www.nature.com/articles/ijo2013104</w:t>
        </w:r>
      </w:hyperlink>
      <w:r w:rsidR="00423B9C" w:rsidRPr="00FD53FF">
        <w:rPr>
          <w:rFonts w:ascii="Times New Roman" w:hAnsi="Times New Roman" w:cs="Times New Roman"/>
          <w:sz w:val="24"/>
          <w:szCs w:val="24"/>
        </w:rPr>
        <w:t xml:space="preserve"> </w:t>
      </w:r>
    </w:p>
    <w:p w:rsidR="007647BE" w:rsidRPr="00FD53FF" w:rsidRDefault="007647BE">
      <w:pPr>
        <w:rPr>
          <w:rFonts w:ascii="Times New Roman" w:hAnsi="Times New Roman" w:cs="Times New Roman"/>
          <w:sz w:val="24"/>
          <w:szCs w:val="24"/>
        </w:rPr>
      </w:pPr>
      <w:r w:rsidRPr="00FD53FF">
        <w:rPr>
          <w:rFonts w:ascii="Times New Roman" w:hAnsi="Times New Roman" w:cs="Times New Roman"/>
          <w:sz w:val="24"/>
          <w:szCs w:val="24"/>
        </w:rPr>
        <w:t xml:space="preserve">Siri, W. (1956) The Gross Composition of the Body.’ </w:t>
      </w:r>
      <w:r w:rsidRPr="00FD53FF">
        <w:rPr>
          <w:rFonts w:ascii="Times New Roman" w:hAnsi="Times New Roman" w:cs="Times New Roman"/>
          <w:i/>
          <w:sz w:val="24"/>
          <w:szCs w:val="24"/>
        </w:rPr>
        <w:t>Advances in Biological and Medical Physics.</w:t>
      </w:r>
      <w:r w:rsidRPr="00FD53FF">
        <w:rPr>
          <w:rFonts w:ascii="Times New Roman" w:hAnsi="Times New Roman" w:cs="Times New Roman"/>
          <w:sz w:val="24"/>
          <w:szCs w:val="24"/>
        </w:rPr>
        <w:t xml:space="preserve"> 4, p.239-280. Available at: </w:t>
      </w:r>
      <w:hyperlink r:id="rId14" w:history="1">
        <w:r w:rsidRPr="00FD53FF">
          <w:rPr>
            <w:rStyle w:val="Hyperlink"/>
            <w:rFonts w:ascii="Times New Roman" w:hAnsi="Times New Roman" w:cs="Times New Roman"/>
            <w:sz w:val="24"/>
            <w:szCs w:val="24"/>
          </w:rPr>
          <w:t>https://www.sciencedirect.com/science/article/pii/B97814814323110550011X?via%3Dihub</w:t>
        </w:r>
      </w:hyperlink>
      <w:r w:rsidRPr="00FD53FF">
        <w:rPr>
          <w:rFonts w:ascii="Times New Roman" w:hAnsi="Times New Roman" w:cs="Times New Roman"/>
          <w:sz w:val="24"/>
          <w:szCs w:val="24"/>
        </w:rPr>
        <w:t xml:space="preserve"> Accessed: 24</w:t>
      </w:r>
      <w:r w:rsidRPr="00FD53FF">
        <w:rPr>
          <w:rFonts w:ascii="Times New Roman" w:hAnsi="Times New Roman" w:cs="Times New Roman"/>
          <w:sz w:val="24"/>
          <w:szCs w:val="24"/>
          <w:vertAlign w:val="superscript"/>
        </w:rPr>
        <w:t>th</w:t>
      </w:r>
      <w:r w:rsidRPr="00FD53FF">
        <w:rPr>
          <w:rFonts w:ascii="Times New Roman" w:hAnsi="Times New Roman" w:cs="Times New Roman"/>
          <w:sz w:val="24"/>
          <w:szCs w:val="24"/>
        </w:rPr>
        <w:t xml:space="preserve"> December 2019.</w:t>
      </w:r>
    </w:p>
    <w:p w:rsidR="007647BE" w:rsidRPr="00FD53FF" w:rsidRDefault="00D21B2B">
      <w:pPr>
        <w:rPr>
          <w:rFonts w:ascii="Times New Roman" w:hAnsi="Times New Roman" w:cs="Times New Roman"/>
          <w:sz w:val="24"/>
          <w:szCs w:val="24"/>
        </w:rPr>
      </w:pPr>
      <w:proofErr w:type="spellStart"/>
      <w:r w:rsidRPr="00FD53FF">
        <w:rPr>
          <w:rFonts w:ascii="Times New Roman" w:hAnsi="Times New Roman" w:cs="Times New Roman"/>
          <w:sz w:val="24"/>
          <w:szCs w:val="24"/>
        </w:rPr>
        <w:t>Srikanthan</w:t>
      </w:r>
      <w:proofErr w:type="spellEnd"/>
      <w:r w:rsidRPr="00FD53FF">
        <w:rPr>
          <w:rFonts w:ascii="Times New Roman" w:hAnsi="Times New Roman" w:cs="Times New Roman"/>
          <w:sz w:val="24"/>
          <w:szCs w:val="24"/>
        </w:rPr>
        <w:t xml:space="preserve">, P. &amp; </w:t>
      </w:r>
      <w:proofErr w:type="spellStart"/>
      <w:r w:rsidRPr="00FD53FF">
        <w:rPr>
          <w:rFonts w:ascii="Times New Roman" w:hAnsi="Times New Roman" w:cs="Times New Roman"/>
          <w:sz w:val="24"/>
          <w:szCs w:val="24"/>
        </w:rPr>
        <w:t>Karlamangla</w:t>
      </w:r>
      <w:proofErr w:type="spellEnd"/>
      <w:r w:rsidRPr="00FD53FF">
        <w:rPr>
          <w:rFonts w:ascii="Times New Roman" w:hAnsi="Times New Roman" w:cs="Times New Roman"/>
          <w:sz w:val="24"/>
          <w:szCs w:val="24"/>
        </w:rPr>
        <w:t xml:space="preserve">, A. (2011) ‘Relative muscle mass is inversely associated with insulin resistance and prediabetes. Findings from the Third National Health and Nutrition Examination Survey.’ </w:t>
      </w:r>
      <w:r w:rsidRPr="00FD53FF">
        <w:rPr>
          <w:rFonts w:ascii="Times New Roman" w:hAnsi="Times New Roman" w:cs="Times New Roman"/>
          <w:i/>
          <w:sz w:val="24"/>
          <w:szCs w:val="24"/>
        </w:rPr>
        <w:t>The Journal of Clinical Endocrinology &amp; Metabolism</w:t>
      </w:r>
      <w:r w:rsidRPr="00FD53FF">
        <w:rPr>
          <w:rFonts w:ascii="Times New Roman" w:hAnsi="Times New Roman" w:cs="Times New Roman"/>
          <w:sz w:val="24"/>
          <w:szCs w:val="24"/>
        </w:rPr>
        <w:t xml:space="preserve">. 96(9), p.2898-2903. DOI: </w:t>
      </w:r>
      <w:hyperlink r:id="rId15" w:history="1">
        <w:r w:rsidRPr="00FD53FF">
          <w:rPr>
            <w:rStyle w:val="Hyperlink"/>
            <w:rFonts w:ascii="Times New Roman" w:hAnsi="Times New Roman" w:cs="Times New Roman"/>
            <w:sz w:val="24"/>
            <w:szCs w:val="24"/>
          </w:rPr>
          <w:t>https://doi.org/10.1210/jc.2011-0435</w:t>
        </w:r>
      </w:hyperlink>
      <w:r w:rsidRPr="00FD53FF">
        <w:rPr>
          <w:rFonts w:ascii="Times New Roman" w:hAnsi="Times New Roman" w:cs="Times New Roman"/>
          <w:sz w:val="24"/>
          <w:szCs w:val="24"/>
        </w:rPr>
        <w:t xml:space="preserve"> </w:t>
      </w:r>
    </w:p>
    <w:p w:rsidR="00D21B2B" w:rsidRPr="00FD53FF" w:rsidRDefault="00D21B2B">
      <w:pPr>
        <w:rPr>
          <w:rFonts w:ascii="Times New Roman" w:hAnsi="Times New Roman" w:cs="Times New Roman"/>
          <w:sz w:val="24"/>
          <w:szCs w:val="24"/>
        </w:rPr>
      </w:pPr>
    </w:p>
    <w:p w:rsidR="00D21B2B" w:rsidRPr="00FD53FF" w:rsidRDefault="00D21B2B">
      <w:pPr>
        <w:rPr>
          <w:rFonts w:ascii="Times New Roman" w:hAnsi="Times New Roman" w:cs="Times New Roman"/>
          <w:sz w:val="24"/>
          <w:szCs w:val="24"/>
        </w:rPr>
      </w:pPr>
    </w:p>
    <w:p w:rsidR="00C574C3" w:rsidRPr="00FD53FF" w:rsidRDefault="00C574C3">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i/>
          <w:sz w:val="24"/>
          <w:szCs w:val="24"/>
        </w:rPr>
      </w:pPr>
    </w:p>
    <w:p w:rsidR="00884E9A" w:rsidRPr="00FD53FF" w:rsidRDefault="00884E9A">
      <w:pPr>
        <w:rPr>
          <w:rFonts w:ascii="Times New Roman" w:hAnsi="Times New Roman" w:cs="Times New Roman"/>
          <w:sz w:val="24"/>
          <w:szCs w:val="24"/>
        </w:rPr>
      </w:pPr>
      <w:r w:rsidRPr="00FD53FF">
        <w:rPr>
          <w:rFonts w:ascii="Times New Roman" w:hAnsi="Times New Roman" w:cs="Times New Roman"/>
          <w:sz w:val="24"/>
          <w:szCs w:val="24"/>
        </w:rPr>
        <w:t xml:space="preserve">Assessment 2 </w:t>
      </w:r>
      <w:r w:rsidR="002D5D90" w:rsidRPr="00FD53FF">
        <w:rPr>
          <w:rFonts w:ascii="Times New Roman" w:hAnsi="Times New Roman" w:cs="Times New Roman"/>
          <w:sz w:val="24"/>
          <w:szCs w:val="24"/>
        </w:rPr>
        <w:t xml:space="preserve"> </w:t>
      </w:r>
    </w:p>
    <w:p w:rsidR="000347D9" w:rsidRPr="00FD53FF" w:rsidRDefault="002D5D90" w:rsidP="00AC0060">
      <w:pPr>
        <w:rPr>
          <w:rFonts w:ascii="Times New Roman" w:hAnsi="Times New Roman" w:cs="Times New Roman"/>
          <w:sz w:val="24"/>
          <w:szCs w:val="24"/>
        </w:rPr>
      </w:pPr>
      <w:r w:rsidRPr="00FD53FF">
        <w:rPr>
          <w:rFonts w:ascii="Times New Roman" w:hAnsi="Times New Roman" w:cs="Times New Roman"/>
          <w:sz w:val="24"/>
          <w:szCs w:val="24"/>
        </w:rPr>
        <w:t xml:space="preserve">The individual’s health-related fitness profile is overall rather healthy. Two factors that could be improve were the individual’s resting heart rate and the body mass index, which was categorized overweight. </w:t>
      </w:r>
    </w:p>
    <w:tbl>
      <w:tblPr>
        <w:tblStyle w:val="TableGrid"/>
        <w:tblW w:w="0" w:type="auto"/>
        <w:tblLook w:val="04A0" w:firstRow="1" w:lastRow="0" w:firstColumn="1" w:lastColumn="0" w:noHBand="0" w:noVBand="1"/>
      </w:tblPr>
      <w:tblGrid>
        <w:gridCol w:w="1803"/>
        <w:gridCol w:w="1803"/>
        <w:gridCol w:w="1803"/>
        <w:gridCol w:w="1803"/>
        <w:gridCol w:w="1804"/>
      </w:tblGrid>
      <w:tr w:rsidR="00792701" w:rsidRPr="00FD53FF" w:rsidTr="00792701">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Day</w:t>
            </w:r>
          </w:p>
        </w:tc>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Description</w:t>
            </w:r>
          </w:p>
        </w:tc>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Duration</w:t>
            </w:r>
          </w:p>
        </w:tc>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Intensity</w:t>
            </w:r>
          </w:p>
        </w:tc>
        <w:tc>
          <w:tcPr>
            <w:tcW w:w="1804"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Progression</w:t>
            </w:r>
          </w:p>
        </w:tc>
      </w:tr>
      <w:tr w:rsidR="00792701" w:rsidRPr="00FD53FF" w:rsidTr="00792701">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Monday</w:t>
            </w:r>
          </w:p>
        </w:tc>
        <w:tc>
          <w:tcPr>
            <w:tcW w:w="1803" w:type="dxa"/>
          </w:tcPr>
          <w:p w:rsidR="002E2424" w:rsidRPr="00FD53FF" w:rsidRDefault="00A87516" w:rsidP="00AC0060">
            <w:pPr>
              <w:rPr>
                <w:rFonts w:ascii="Times New Roman" w:hAnsi="Times New Roman" w:cs="Times New Roman"/>
                <w:sz w:val="24"/>
                <w:szCs w:val="24"/>
              </w:rPr>
            </w:pPr>
            <w:r w:rsidRPr="00FD53FF">
              <w:rPr>
                <w:rFonts w:ascii="Times New Roman" w:hAnsi="Times New Roman" w:cs="Times New Roman"/>
                <w:sz w:val="24"/>
                <w:szCs w:val="24"/>
              </w:rPr>
              <w:t xml:space="preserve">Resistance Training </w:t>
            </w: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Walking </w:t>
            </w:r>
          </w:p>
        </w:tc>
        <w:tc>
          <w:tcPr>
            <w:tcW w:w="1803" w:type="dxa"/>
          </w:tcPr>
          <w:p w:rsidR="00792701" w:rsidRPr="00FD53FF" w:rsidRDefault="00A87516" w:rsidP="00AC0060">
            <w:pPr>
              <w:rPr>
                <w:rFonts w:ascii="Times New Roman" w:hAnsi="Times New Roman" w:cs="Times New Roman"/>
                <w:sz w:val="24"/>
                <w:szCs w:val="24"/>
              </w:rPr>
            </w:pPr>
            <w:r w:rsidRPr="00FD53FF">
              <w:rPr>
                <w:rFonts w:ascii="Times New Roman" w:hAnsi="Times New Roman" w:cs="Times New Roman"/>
                <w:sz w:val="24"/>
                <w:szCs w:val="24"/>
              </w:rPr>
              <w:t>30 minutes</w:t>
            </w:r>
            <w:r w:rsidR="002E2424" w:rsidRPr="00FD53FF">
              <w:rPr>
                <w:rFonts w:ascii="Times New Roman" w:hAnsi="Times New Roman" w:cs="Times New Roman"/>
                <w:sz w:val="24"/>
                <w:szCs w:val="24"/>
              </w:rPr>
              <w:t xml:space="preserve"> </w:t>
            </w: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30 minutes</w:t>
            </w:r>
          </w:p>
        </w:tc>
        <w:tc>
          <w:tcPr>
            <w:tcW w:w="1803" w:type="dxa"/>
          </w:tcPr>
          <w:p w:rsidR="00792701" w:rsidRPr="00FD53FF" w:rsidRDefault="0021105A" w:rsidP="00AC0060">
            <w:pPr>
              <w:rPr>
                <w:rFonts w:ascii="Times New Roman" w:hAnsi="Times New Roman" w:cs="Times New Roman"/>
                <w:sz w:val="24"/>
                <w:szCs w:val="24"/>
              </w:rPr>
            </w:pPr>
            <w:r w:rsidRPr="00FD53FF">
              <w:rPr>
                <w:rFonts w:ascii="Times New Roman" w:hAnsi="Times New Roman" w:cs="Times New Roman"/>
                <w:sz w:val="24"/>
                <w:szCs w:val="24"/>
              </w:rPr>
              <w:t>High</w:t>
            </w: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Low </w:t>
            </w:r>
          </w:p>
        </w:tc>
        <w:tc>
          <w:tcPr>
            <w:tcW w:w="1804" w:type="dxa"/>
          </w:tcPr>
          <w:p w:rsidR="00792701" w:rsidRPr="00FD53FF" w:rsidRDefault="00A87516" w:rsidP="00AC0060">
            <w:pPr>
              <w:rPr>
                <w:rFonts w:ascii="Times New Roman" w:hAnsi="Times New Roman" w:cs="Times New Roman"/>
                <w:sz w:val="24"/>
                <w:szCs w:val="24"/>
              </w:rPr>
            </w:pPr>
            <w:r w:rsidRPr="00FD53FF">
              <w:rPr>
                <w:rFonts w:ascii="Times New Roman" w:hAnsi="Times New Roman" w:cs="Times New Roman"/>
                <w:sz w:val="24"/>
                <w:szCs w:val="24"/>
              </w:rPr>
              <w:t>Increase resistance or decrease time between sets.</w:t>
            </w:r>
          </w:p>
        </w:tc>
      </w:tr>
      <w:tr w:rsidR="00792701" w:rsidRPr="00FD53FF" w:rsidTr="00792701">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Tuesday</w:t>
            </w:r>
          </w:p>
        </w:tc>
        <w:tc>
          <w:tcPr>
            <w:tcW w:w="1803" w:type="dxa"/>
          </w:tcPr>
          <w:p w:rsidR="00792701" w:rsidRPr="00FD53FF" w:rsidRDefault="007235C2" w:rsidP="00AC0060">
            <w:pPr>
              <w:rPr>
                <w:rFonts w:ascii="Times New Roman" w:hAnsi="Times New Roman" w:cs="Times New Roman"/>
                <w:sz w:val="24"/>
                <w:szCs w:val="24"/>
              </w:rPr>
            </w:pPr>
            <w:r w:rsidRPr="00FD53FF">
              <w:rPr>
                <w:rFonts w:ascii="Times New Roman" w:hAnsi="Times New Roman" w:cs="Times New Roman"/>
                <w:sz w:val="24"/>
                <w:szCs w:val="24"/>
              </w:rPr>
              <w:t xml:space="preserve">Endurance running </w:t>
            </w:r>
          </w:p>
        </w:tc>
        <w:tc>
          <w:tcPr>
            <w:tcW w:w="1803" w:type="dxa"/>
          </w:tcPr>
          <w:p w:rsidR="00792701" w:rsidRPr="00FD53FF" w:rsidRDefault="008B2EB9" w:rsidP="00AC0060">
            <w:pPr>
              <w:rPr>
                <w:rFonts w:ascii="Times New Roman" w:hAnsi="Times New Roman" w:cs="Times New Roman"/>
                <w:sz w:val="24"/>
                <w:szCs w:val="24"/>
              </w:rPr>
            </w:pPr>
            <w:r w:rsidRPr="00FD53FF">
              <w:rPr>
                <w:rFonts w:ascii="Times New Roman" w:hAnsi="Times New Roman" w:cs="Times New Roman"/>
                <w:sz w:val="24"/>
                <w:szCs w:val="24"/>
              </w:rPr>
              <w:t>1 hour</w:t>
            </w:r>
            <w:r w:rsidR="007235C2" w:rsidRPr="00FD53FF">
              <w:rPr>
                <w:rFonts w:ascii="Times New Roman" w:hAnsi="Times New Roman" w:cs="Times New Roman"/>
                <w:sz w:val="24"/>
                <w:szCs w:val="24"/>
              </w:rPr>
              <w:t xml:space="preserve"> </w:t>
            </w:r>
            <w:r w:rsidRPr="00FD53FF">
              <w:rPr>
                <w:rFonts w:ascii="Times New Roman" w:hAnsi="Times New Roman" w:cs="Times New Roman"/>
                <w:sz w:val="24"/>
                <w:szCs w:val="24"/>
              </w:rPr>
              <w:t>(approximately 6 miles)</w:t>
            </w:r>
          </w:p>
        </w:tc>
        <w:tc>
          <w:tcPr>
            <w:tcW w:w="1803" w:type="dxa"/>
          </w:tcPr>
          <w:p w:rsidR="00792701" w:rsidRPr="00FD53FF" w:rsidRDefault="007235C2" w:rsidP="00AC0060">
            <w:pPr>
              <w:rPr>
                <w:rFonts w:ascii="Times New Roman" w:hAnsi="Times New Roman" w:cs="Times New Roman"/>
                <w:sz w:val="24"/>
                <w:szCs w:val="24"/>
              </w:rPr>
            </w:pPr>
            <w:r w:rsidRPr="00FD53FF">
              <w:rPr>
                <w:rFonts w:ascii="Times New Roman" w:hAnsi="Times New Roman" w:cs="Times New Roman"/>
                <w:sz w:val="24"/>
                <w:szCs w:val="24"/>
              </w:rPr>
              <w:t xml:space="preserve">Moderate </w:t>
            </w:r>
          </w:p>
        </w:tc>
        <w:tc>
          <w:tcPr>
            <w:tcW w:w="1804" w:type="dxa"/>
          </w:tcPr>
          <w:p w:rsidR="007235C2" w:rsidRPr="00FD53FF" w:rsidRDefault="007235C2" w:rsidP="00AC0060">
            <w:pPr>
              <w:rPr>
                <w:rFonts w:ascii="Times New Roman" w:hAnsi="Times New Roman" w:cs="Times New Roman"/>
                <w:sz w:val="24"/>
                <w:szCs w:val="24"/>
              </w:rPr>
            </w:pPr>
            <w:r w:rsidRPr="00FD53FF">
              <w:rPr>
                <w:rFonts w:ascii="Times New Roman" w:hAnsi="Times New Roman" w:cs="Times New Roman"/>
                <w:sz w:val="24"/>
                <w:szCs w:val="24"/>
              </w:rPr>
              <w:t>Increase millage or increase speed.</w:t>
            </w:r>
          </w:p>
        </w:tc>
      </w:tr>
      <w:tr w:rsidR="00792701" w:rsidRPr="00FD53FF" w:rsidTr="00792701">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Wednesday</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Walking </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30 minutes</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Low </w:t>
            </w:r>
          </w:p>
        </w:tc>
        <w:tc>
          <w:tcPr>
            <w:tcW w:w="1804" w:type="dxa"/>
          </w:tcPr>
          <w:p w:rsidR="00792701" w:rsidRPr="00FD53FF" w:rsidRDefault="00792701" w:rsidP="00AC0060">
            <w:pPr>
              <w:rPr>
                <w:rFonts w:ascii="Times New Roman" w:hAnsi="Times New Roman" w:cs="Times New Roman"/>
                <w:sz w:val="24"/>
                <w:szCs w:val="24"/>
              </w:rPr>
            </w:pPr>
          </w:p>
        </w:tc>
      </w:tr>
      <w:tr w:rsidR="00792701" w:rsidRPr="00FD53FF" w:rsidTr="00792701">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Thursday</w:t>
            </w:r>
          </w:p>
        </w:tc>
        <w:tc>
          <w:tcPr>
            <w:tcW w:w="1803" w:type="dxa"/>
          </w:tcPr>
          <w:p w:rsidR="00792701" w:rsidRPr="00FD53FF" w:rsidRDefault="008B2EB9" w:rsidP="00AC0060">
            <w:pPr>
              <w:rPr>
                <w:rFonts w:ascii="Times New Roman" w:hAnsi="Times New Roman" w:cs="Times New Roman"/>
                <w:sz w:val="24"/>
                <w:szCs w:val="24"/>
              </w:rPr>
            </w:pPr>
            <w:r w:rsidRPr="00FD53FF">
              <w:rPr>
                <w:rFonts w:ascii="Times New Roman" w:hAnsi="Times New Roman" w:cs="Times New Roman"/>
                <w:sz w:val="24"/>
                <w:szCs w:val="24"/>
              </w:rPr>
              <w:t>Endurance running</w:t>
            </w:r>
          </w:p>
        </w:tc>
        <w:tc>
          <w:tcPr>
            <w:tcW w:w="1803" w:type="dxa"/>
          </w:tcPr>
          <w:p w:rsidR="00792701" w:rsidRPr="00FD53FF" w:rsidRDefault="008B2EB9" w:rsidP="00AC0060">
            <w:pPr>
              <w:rPr>
                <w:rFonts w:ascii="Times New Roman" w:hAnsi="Times New Roman" w:cs="Times New Roman"/>
                <w:sz w:val="24"/>
                <w:szCs w:val="24"/>
              </w:rPr>
            </w:pPr>
            <w:r w:rsidRPr="00FD53FF">
              <w:rPr>
                <w:rFonts w:ascii="Times New Roman" w:hAnsi="Times New Roman" w:cs="Times New Roman"/>
                <w:sz w:val="24"/>
                <w:szCs w:val="24"/>
              </w:rPr>
              <w:t>1 hour (approximately 6 miles)</w:t>
            </w:r>
          </w:p>
        </w:tc>
        <w:tc>
          <w:tcPr>
            <w:tcW w:w="1803" w:type="dxa"/>
          </w:tcPr>
          <w:p w:rsidR="00792701" w:rsidRPr="00FD53FF" w:rsidRDefault="008B2EB9" w:rsidP="00AC0060">
            <w:pPr>
              <w:rPr>
                <w:rFonts w:ascii="Times New Roman" w:hAnsi="Times New Roman" w:cs="Times New Roman"/>
                <w:sz w:val="24"/>
                <w:szCs w:val="24"/>
              </w:rPr>
            </w:pPr>
            <w:r w:rsidRPr="00FD53FF">
              <w:rPr>
                <w:rFonts w:ascii="Times New Roman" w:hAnsi="Times New Roman" w:cs="Times New Roman"/>
                <w:sz w:val="24"/>
                <w:szCs w:val="24"/>
              </w:rPr>
              <w:t xml:space="preserve">Moderate </w:t>
            </w:r>
          </w:p>
        </w:tc>
        <w:tc>
          <w:tcPr>
            <w:tcW w:w="1804" w:type="dxa"/>
          </w:tcPr>
          <w:p w:rsidR="00792701" w:rsidRPr="00FD53FF" w:rsidRDefault="008B2EB9" w:rsidP="00AC0060">
            <w:pPr>
              <w:rPr>
                <w:rFonts w:ascii="Times New Roman" w:hAnsi="Times New Roman" w:cs="Times New Roman"/>
                <w:sz w:val="24"/>
                <w:szCs w:val="24"/>
              </w:rPr>
            </w:pPr>
            <w:r w:rsidRPr="00FD53FF">
              <w:rPr>
                <w:rFonts w:ascii="Times New Roman" w:hAnsi="Times New Roman" w:cs="Times New Roman"/>
                <w:sz w:val="24"/>
                <w:szCs w:val="24"/>
              </w:rPr>
              <w:t>Increase millage or increase speed</w:t>
            </w:r>
          </w:p>
        </w:tc>
      </w:tr>
      <w:tr w:rsidR="00792701" w:rsidRPr="00FD53FF" w:rsidTr="00792701">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Friday</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Walking </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30 minutes</w:t>
            </w:r>
          </w:p>
        </w:tc>
        <w:tc>
          <w:tcPr>
            <w:tcW w:w="1803" w:type="dxa"/>
          </w:tcPr>
          <w:p w:rsidR="00792701" w:rsidRPr="00FD53FF" w:rsidRDefault="00B4632F" w:rsidP="00AC0060">
            <w:pPr>
              <w:rPr>
                <w:rFonts w:ascii="Times New Roman" w:hAnsi="Times New Roman" w:cs="Times New Roman"/>
                <w:sz w:val="24"/>
                <w:szCs w:val="24"/>
              </w:rPr>
            </w:pPr>
            <w:r w:rsidRPr="00FD53FF">
              <w:rPr>
                <w:rFonts w:ascii="Times New Roman" w:hAnsi="Times New Roman" w:cs="Times New Roman"/>
                <w:sz w:val="24"/>
                <w:szCs w:val="24"/>
              </w:rPr>
              <w:t>Low</w:t>
            </w:r>
          </w:p>
        </w:tc>
        <w:tc>
          <w:tcPr>
            <w:tcW w:w="1804" w:type="dxa"/>
          </w:tcPr>
          <w:p w:rsidR="00792701" w:rsidRPr="00FD53FF" w:rsidRDefault="00792701" w:rsidP="00AC0060">
            <w:pPr>
              <w:rPr>
                <w:rFonts w:ascii="Times New Roman" w:hAnsi="Times New Roman" w:cs="Times New Roman"/>
                <w:sz w:val="24"/>
                <w:szCs w:val="24"/>
              </w:rPr>
            </w:pPr>
          </w:p>
        </w:tc>
      </w:tr>
      <w:tr w:rsidR="00792701" w:rsidRPr="00FD53FF" w:rsidTr="00EE6AC9">
        <w:trPr>
          <w:trHeight w:val="211"/>
        </w:trPr>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Saturday</w:t>
            </w:r>
          </w:p>
        </w:tc>
        <w:tc>
          <w:tcPr>
            <w:tcW w:w="1803" w:type="dxa"/>
          </w:tcPr>
          <w:p w:rsidR="00792701" w:rsidRPr="00FD53FF" w:rsidRDefault="00087119" w:rsidP="00AC0060">
            <w:pPr>
              <w:rPr>
                <w:rFonts w:ascii="Times New Roman" w:hAnsi="Times New Roman" w:cs="Times New Roman"/>
                <w:sz w:val="24"/>
                <w:szCs w:val="24"/>
              </w:rPr>
            </w:pPr>
            <w:r w:rsidRPr="00FD53FF">
              <w:rPr>
                <w:rFonts w:ascii="Times New Roman" w:hAnsi="Times New Roman" w:cs="Times New Roman"/>
                <w:sz w:val="24"/>
                <w:szCs w:val="24"/>
              </w:rPr>
              <w:t>Resistance Training</w:t>
            </w: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Walking </w:t>
            </w:r>
          </w:p>
        </w:tc>
        <w:tc>
          <w:tcPr>
            <w:tcW w:w="1803" w:type="dxa"/>
          </w:tcPr>
          <w:p w:rsidR="00792701" w:rsidRPr="00FD53FF" w:rsidRDefault="00A87516" w:rsidP="00AC0060">
            <w:pPr>
              <w:rPr>
                <w:rFonts w:ascii="Times New Roman" w:hAnsi="Times New Roman" w:cs="Times New Roman"/>
                <w:sz w:val="24"/>
                <w:szCs w:val="24"/>
              </w:rPr>
            </w:pPr>
            <w:r w:rsidRPr="00FD53FF">
              <w:rPr>
                <w:rFonts w:ascii="Times New Roman" w:hAnsi="Times New Roman" w:cs="Times New Roman"/>
                <w:sz w:val="24"/>
                <w:szCs w:val="24"/>
              </w:rPr>
              <w:t>30 minutes</w:t>
            </w: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30 minutes</w:t>
            </w:r>
          </w:p>
        </w:tc>
        <w:tc>
          <w:tcPr>
            <w:tcW w:w="1803" w:type="dxa"/>
          </w:tcPr>
          <w:p w:rsidR="00EE6AC9" w:rsidRPr="00FD53FF" w:rsidRDefault="0021105A" w:rsidP="00AC0060">
            <w:pPr>
              <w:rPr>
                <w:rFonts w:ascii="Times New Roman" w:hAnsi="Times New Roman" w:cs="Times New Roman"/>
                <w:sz w:val="24"/>
                <w:szCs w:val="24"/>
              </w:rPr>
            </w:pPr>
            <w:r w:rsidRPr="00FD53FF">
              <w:rPr>
                <w:rFonts w:ascii="Times New Roman" w:hAnsi="Times New Roman" w:cs="Times New Roman"/>
                <w:sz w:val="24"/>
                <w:szCs w:val="24"/>
              </w:rPr>
              <w:t xml:space="preserve">High </w:t>
            </w: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p>
          <w:p w:rsidR="00814C2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Low </w:t>
            </w:r>
          </w:p>
        </w:tc>
        <w:tc>
          <w:tcPr>
            <w:tcW w:w="1804" w:type="dxa"/>
          </w:tcPr>
          <w:p w:rsidR="007235C2" w:rsidRPr="00FD53FF" w:rsidRDefault="00087119" w:rsidP="00AC0060">
            <w:pPr>
              <w:rPr>
                <w:rFonts w:ascii="Times New Roman" w:hAnsi="Times New Roman" w:cs="Times New Roman"/>
                <w:sz w:val="24"/>
                <w:szCs w:val="24"/>
              </w:rPr>
            </w:pPr>
            <w:r w:rsidRPr="00FD53FF">
              <w:rPr>
                <w:rFonts w:ascii="Times New Roman" w:hAnsi="Times New Roman" w:cs="Times New Roman"/>
                <w:sz w:val="24"/>
                <w:szCs w:val="24"/>
              </w:rPr>
              <w:t>Increase resistance or decrease time between sets.</w:t>
            </w:r>
          </w:p>
        </w:tc>
      </w:tr>
      <w:tr w:rsidR="00792701" w:rsidRPr="00FD53FF" w:rsidTr="00792701">
        <w:tc>
          <w:tcPr>
            <w:tcW w:w="1803" w:type="dxa"/>
          </w:tcPr>
          <w:p w:rsidR="00792701" w:rsidRPr="00FD53FF" w:rsidRDefault="00792701" w:rsidP="00AC0060">
            <w:pPr>
              <w:rPr>
                <w:rFonts w:ascii="Times New Roman" w:hAnsi="Times New Roman" w:cs="Times New Roman"/>
                <w:sz w:val="24"/>
                <w:szCs w:val="24"/>
              </w:rPr>
            </w:pPr>
            <w:r w:rsidRPr="00FD53FF">
              <w:rPr>
                <w:rFonts w:ascii="Times New Roman" w:hAnsi="Times New Roman" w:cs="Times New Roman"/>
                <w:sz w:val="24"/>
                <w:szCs w:val="24"/>
              </w:rPr>
              <w:t>Sunday</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Walking </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30 minutes</w:t>
            </w:r>
          </w:p>
        </w:tc>
        <w:tc>
          <w:tcPr>
            <w:tcW w:w="1803" w:type="dxa"/>
          </w:tcPr>
          <w:p w:rsidR="00792701"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Low </w:t>
            </w:r>
          </w:p>
        </w:tc>
        <w:tc>
          <w:tcPr>
            <w:tcW w:w="1804" w:type="dxa"/>
          </w:tcPr>
          <w:p w:rsidR="00792701" w:rsidRPr="00FD53FF" w:rsidRDefault="00792701" w:rsidP="00AC0060">
            <w:pPr>
              <w:rPr>
                <w:rFonts w:ascii="Times New Roman" w:hAnsi="Times New Roman" w:cs="Times New Roman"/>
                <w:sz w:val="24"/>
                <w:szCs w:val="24"/>
              </w:rPr>
            </w:pPr>
          </w:p>
        </w:tc>
      </w:tr>
    </w:tbl>
    <w:p w:rsidR="00792701" w:rsidRPr="00FD53FF" w:rsidRDefault="00792701" w:rsidP="00AC0060">
      <w:pPr>
        <w:rPr>
          <w:rFonts w:ascii="Times New Roman" w:hAnsi="Times New Roman" w:cs="Times New Roman"/>
          <w:sz w:val="24"/>
          <w:szCs w:val="24"/>
        </w:rPr>
      </w:pPr>
    </w:p>
    <w:p w:rsidR="00BF1D6B" w:rsidRPr="00FD53FF" w:rsidRDefault="00BF1D6B" w:rsidP="00AC0060">
      <w:pPr>
        <w:rPr>
          <w:rFonts w:ascii="Times New Roman" w:hAnsi="Times New Roman" w:cs="Times New Roman"/>
          <w:sz w:val="24"/>
          <w:szCs w:val="24"/>
        </w:rPr>
      </w:pPr>
      <w:r w:rsidRPr="00FD53FF">
        <w:rPr>
          <w:rFonts w:ascii="Times New Roman" w:hAnsi="Times New Roman" w:cs="Times New Roman"/>
          <w:sz w:val="24"/>
          <w:szCs w:val="24"/>
        </w:rPr>
        <w:t>Details</w:t>
      </w:r>
    </w:p>
    <w:p w:rsidR="0041346B" w:rsidRPr="00FD53FF" w:rsidRDefault="00BF1D6B" w:rsidP="00AC0060">
      <w:pPr>
        <w:rPr>
          <w:rFonts w:ascii="Times New Roman" w:hAnsi="Times New Roman" w:cs="Times New Roman"/>
          <w:sz w:val="24"/>
          <w:szCs w:val="24"/>
        </w:rPr>
      </w:pPr>
      <w:r w:rsidRPr="00FD53FF">
        <w:rPr>
          <w:rFonts w:ascii="Times New Roman" w:hAnsi="Times New Roman" w:cs="Times New Roman"/>
          <w:sz w:val="24"/>
          <w:szCs w:val="24"/>
        </w:rPr>
        <w:t xml:space="preserve">Resistance </w:t>
      </w:r>
      <w:r w:rsidR="0041346B" w:rsidRPr="00FD53FF">
        <w:rPr>
          <w:rFonts w:ascii="Times New Roman" w:hAnsi="Times New Roman" w:cs="Times New Roman"/>
          <w:sz w:val="24"/>
          <w:szCs w:val="24"/>
        </w:rPr>
        <w:t>T</w:t>
      </w:r>
      <w:r w:rsidRPr="00FD53FF">
        <w:rPr>
          <w:rFonts w:ascii="Times New Roman" w:hAnsi="Times New Roman" w:cs="Times New Roman"/>
          <w:sz w:val="24"/>
          <w:szCs w:val="24"/>
        </w:rPr>
        <w:t>raining</w:t>
      </w:r>
    </w:p>
    <w:p w:rsidR="00BF1D6B" w:rsidRPr="00FD53FF" w:rsidRDefault="0041346B" w:rsidP="0041346B">
      <w:pPr>
        <w:pStyle w:val="ListParagraph"/>
        <w:numPr>
          <w:ilvl w:val="0"/>
          <w:numId w:val="2"/>
        </w:numPr>
        <w:rPr>
          <w:rFonts w:ascii="Times New Roman" w:hAnsi="Times New Roman" w:cs="Times New Roman"/>
          <w:sz w:val="24"/>
          <w:szCs w:val="24"/>
        </w:rPr>
      </w:pPr>
      <w:r w:rsidRPr="00FD53FF">
        <w:rPr>
          <w:rFonts w:ascii="Times New Roman" w:hAnsi="Times New Roman" w:cs="Times New Roman"/>
          <w:sz w:val="24"/>
          <w:szCs w:val="24"/>
        </w:rPr>
        <w:t>Barbell Squat, Deadlift, Pullup, Shoulder Press</w:t>
      </w:r>
    </w:p>
    <w:p w:rsidR="0041346B" w:rsidRPr="00FD53FF" w:rsidRDefault="0041346B" w:rsidP="0041346B">
      <w:pPr>
        <w:pStyle w:val="ListParagraph"/>
        <w:numPr>
          <w:ilvl w:val="0"/>
          <w:numId w:val="2"/>
        </w:numPr>
        <w:rPr>
          <w:rFonts w:ascii="Times New Roman" w:hAnsi="Times New Roman" w:cs="Times New Roman"/>
          <w:sz w:val="24"/>
          <w:szCs w:val="24"/>
        </w:rPr>
      </w:pPr>
      <w:r w:rsidRPr="00FD53FF">
        <w:rPr>
          <w:rFonts w:ascii="Times New Roman" w:hAnsi="Times New Roman" w:cs="Times New Roman"/>
          <w:sz w:val="24"/>
          <w:szCs w:val="24"/>
        </w:rPr>
        <w:t xml:space="preserve">8-10 repetitions per set, 5 sets per exercise </w:t>
      </w:r>
    </w:p>
    <w:p w:rsidR="0041346B" w:rsidRPr="00FD53FF" w:rsidRDefault="0041346B" w:rsidP="0041346B">
      <w:pPr>
        <w:pStyle w:val="ListParagraph"/>
        <w:numPr>
          <w:ilvl w:val="0"/>
          <w:numId w:val="2"/>
        </w:numPr>
        <w:rPr>
          <w:rFonts w:ascii="Times New Roman" w:hAnsi="Times New Roman" w:cs="Times New Roman"/>
          <w:sz w:val="24"/>
          <w:szCs w:val="24"/>
        </w:rPr>
      </w:pPr>
      <w:r w:rsidRPr="00FD53FF">
        <w:rPr>
          <w:rFonts w:ascii="Times New Roman" w:hAnsi="Times New Roman" w:cs="Times New Roman"/>
          <w:sz w:val="24"/>
          <w:szCs w:val="24"/>
        </w:rPr>
        <w:t xml:space="preserve">1-minute rest between sets </w:t>
      </w:r>
    </w:p>
    <w:p w:rsidR="001D090B" w:rsidRPr="00FD53FF" w:rsidRDefault="001D090B" w:rsidP="0041346B">
      <w:pPr>
        <w:pStyle w:val="ListParagraph"/>
        <w:numPr>
          <w:ilvl w:val="0"/>
          <w:numId w:val="2"/>
        </w:numPr>
        <w:rPr>
          <w:rFonts w:ascii="Times New Roman" w:hAnsi="Times New Roman" w:cs="Times New Roman"/>
          <w:sz w:val="24"/>
          <w:szCs w:val="24"/>
        </w:rPr>
      </w:pPr>
      <w:r w:rsidRPr="00FD53FF">
        <w:rPr>
          <w:rFonts w:ascii="Times New Roman" w:hAnsi="Times New Roman" w:cs="Times New Roman"/>
          <w:sz w:val="24"/>
          <w:szCs w:val="24"/>
        </w:rPr>
        <w:t>Adaptable depending on ability, resistance can be obtained using weights, bands, bodyweight</w:t>
      </w:r>
    </w:p>
    <w:p w:rsidR="005C3776" w:rsidRPr="00FD53FF" w:rsidRDefault="005C3776" w:rsidP="0041346B">
      <w:pPr>
        <w:pStyle w:val="ListParagraph"/>
        <w:numPr>
          <w:ilvl w:val="0"/>
          <w:numId w:val="2"/>
        </w:numPr>
        <w:rPr>
          <w:rFonts w:ascii="Times New Roman" w:hAnsi="Times New Roman" w:cs="Times New Roman"/>
          <w:sz w:val="24"/>
          <w:szCs w:val="24"/>
        </w:rPr>
      </w:pPr>
      <w:r w:rsidRPr="00FD53FF">
        <w:rPr>
          <w:rFonts w:ascii="Times New Roman" w:hAnsi="Times New Roman" w:cs="Times New Roman"/>
          <w:sz w:val="24"/>
          <w:szCs w:val="24"/>
        </w:rPr>
        <w:t xml:space="preserve">Spots to be used towards end of last set or any period where a failed repetition is plausible </w:t>
      </w:r>
    </w:p>
    <w:p w:rsidR="00BF1D6B" w:rsidRPr="00FD53FF" w:rsidRDefault="00846E29" w:rsidP="00AC0060">
      <w:pPr>
        <w:rPr>
          <w:rFonts w:ascii="Times New Roman" w:hAnsi="Times New Roman" w:cs="Times New Roman"/>
          <w:sz w:val="24"/>
          <w:szCs w:val="24"/>
        </w:rPr>
      </w:pPr>
      <w:r w:rsidRPr="00FD53FF">
        <w:rPr>
          <w:rFonts w:ascii="Times New Roman" w:hAnsi="Times New Roman" w:cs="Times New Roman"/>
          <w:sz w:val="24"/>
          <w:szCs w:val="24"/>
        </w:rPr>
        <w:t xml:space="preserve">Endurance running </w:t>
      </w:r>
    </w:p>
    <w:p w:rsidR="00792701" w:rsidRPr="00FD53FF" w:rsidRDefault="00846E29" w:rsidP="00AC0060">
      <w:pPr>
        <w:pStyle w:val="ListParagraph"/>
        <w:numPr>
          <w:ilvl w:val="0"/>
          <w:numId w:val="4"/>
        </w:numPr>
        <w:rPr>
          <w:rFonts w:ascii="Times New Roman" w:hAnsi="Times New Roman" w:cs="Times New Roman"/>
          <w:sz w:val="24"/>
          <w:szCs w:val="24"/>
        </w:rPr>
      </w:pPr>
      <w:r w:rsidRPr="00FD53FF">
        <w:rPr>
          <w:rFonts w:ascii="Times New Roman" w:hAnsi="Times New Roman" w:cs="Times New Roman"/>
          <w:sz w:val="24"/>
          <w:szCs w:val="24"/>
        </w:rPr>
        <w:t xml:space="preserve">Steady manageable pace throughout </w:t>
      </w:r>
    </w:p>
    <w:p w:rsidR="005C3776" w:rsidRPr="00FD53FF" w:rsidRDefault="005C3776" w:rsidP="00BC3E5A">
      <w:pPr>
        <w:pStyle w:val="ListParagraph"/>
        <w:numPr>
          <w:ilvl w:val="0"/>
          <w:numId w:val="4"/>
        </w:numPr>
        <w:rPr>
          <w:rFonts w:ascii="Times New Roman" w:hAnsi="Times New Roman" w:cs="Times New Roman"/>
          <w:sz w:val="24"/>
          <w:szCs w:val="24"/>
        </w:rPr>
      </w:pPr>
      <w:r w:rsidRPr="00FD53FF">
        <w:rPr>
          <w:rFonts w:ascii="Times New Roman" w:hAnsi="Times New Roman" w:cs="Times New Roman"/>
          <w:sz w:val="24"/>
          <w:szCs w:val="24"/>
        </w:rPr>
        <w:t>Progression advised no more than 10% extra millage per week</w:t>
      </w:r>
    </w:p>
    <w:p w:rsidR="00087119" w:rsidRPr="00FD53FF" w:rsidRDefault="00814C2C" w:rsidP="00087119">
      <w:pPr>
        <w:rPr>
          <w:rFonts w:ascii="Times New Roman" w:hAnsi="Times New Roman" w:cs="Times New Roman"/>
          <w:sz w:val="24"/>
          <w:szCs w:val="24"/>
        </w:rPr>
      </w:pPr>
      <w:r w:rsidRPr="00FD53FF">
        <w:rPr>
          <w:rFonts w:ascii="Times New Roman" w:hAnsi="Times New Roman" w:cs="Times New Roman"/>
          <w:sz w:val="24"/>
          <w:szCs w:val="24"/>
        </w:rPr>
        <w:t>W</w:t>
      </w:r>
      <w:r w:rsidR="00087119" w:rsidRPr="00FD53FF">
        <w:rPr>
          <w:rFonts w:ascii="Times New Roman" w:hAnsi="Times New Roman" w:cs="Times New Roman"/>
          <w:sz w:val="24"/>
          <w:szCs w:val="24"/>
        </w:rPr>
        <w:t>alking</w:t>
      </w:r>
    </w:p>
    <w:p w:rsidR="00087119" w:rsidRPr="00FD53FF" w:rsidRDefault="00087119" w:rsidP="00087119">
      <w:pPr>
        <w:pStyle w:val="ListParagraph"/>
        <w:numPr>
          <w:ilvl w:val="0"/>
          <w:numId w:val="4"/>
        </w:numPr>
        <w:rPr>
          <w:rFonts w:ascii="Times New Roman" w:hAnsi="Times New Roman" w:cs="Times New Roman"/>
          <w:sz w:val="24"/>
          <w:szCs w:val="24"/>
        </w:rPr>
      </w:pPr>
      <w:r w:rsidRPr="00FD53FF">
        <w:rPr>
          <w:rFonts w:ascii="Times New Roman" w:hAnsi="Times New Roman" w:cs="Times New Roman"/>
          <w:sz w:val="24"/>
          <w:szCs w:val="24"/>
        </w:rPr>
        <w:t xml:space="preserve">Low intensity, steady state exercise </w:t>
      </w:r>
    </w:p>
    <w:p w:rsidR="00087119" w:rsidRPr="00FD53FF" w:rsidRDefault="00087119" w:rsidP="00087119">
      <w:pPr>
        <w:pStyle w:val="ListParagraph"/>
        <w:numPr>
          <w:ilvl w:val="0"/>
          <w:numId w:val="4"/>
        </w:numPr>
        <w:rPr>
          <w:rFonts w:ascii="Times New Roman" w:hAnsi="Times New Roman" w:cs="Times New Roman"/>
          <w:sz w:val="24"/>
          <w:szCs w:val="24"/>
        </w:rPr>
      </w:pPr>
      <w:r w:rsidRPr="00FD53FF">
        <w:rPr>
          <w:rFonts w:ascii="Times New Roman" w:hAnsi="Times New Roman" w:cs="Times New Roman"/>
          <w:sz w:val="24"/>
          <w:szCs w:val="24"/>
        </w:rPr>
        <w:t xml:space="preserve">Speed is irrelevant </w:t>
      </w:r>
    </w:p>
    <w:p w:rsidR="00087119" w:rsidRPr="00FD53FF" w:rsidRDefault="00087119" w:rsidP="00087119">
      <w:pPr>
        <w:pStyle w:val="ListParagraph"/>
        <w:rPr>
          <w:rFonts w:ascii="Times New Roman" w:hAnsi="Times New Roman" w:cs="Times New Roman"/>
          <w:sz w:val="24"/>
          <w:szCs w:val="24"/>
        </w:rPr>
      </w:pPr>
    </w:p>
    <w:p w:rsidR="00925A60" w:rsidRPr="00FD53FF" w:rsidRDefault="00925A60" w:rsidP="00AC0060">
      <w:pPr>
        <w:rPr>
          <w:rFonts w:ascii="Times New Roman" w:hAnsi="Times New Roman" w:cs="Times New Roman"/>
          <w:sz w:val="24"/>
          <w:szCs w:val="24"/>
        </w:rPr>
      </w:pPr>
      <w:r w:rsidRPr="00FD53FF">
        <w:rPr>
          <w:rFonts w:ascii="Times New Roman" w:hAnsi="Times New Roman" w:cs="Times New Roman"/>
          <w:sz w:val="24"/>
          <w:szCs w:val="24"/>
        </w:rPr>
        <w:t>The aim of the fitness programme is to lower the individual’s Body Mass Index and resting heart rate to lower their risk of related illness.</w:t>
      </w:r>
    </w:p>
    <w:p w:rsidR="005C3776" w:rsidRPr="00FD53FF" w:rsidRDefault="005C3776" w:rsidP="00AC0060">
      <w:pPr>
        <w:rPr>
          <w:rFonts w:ascii="Times New Roman" w:hAnsi="Times New Roman" w:cs="Times New Roman"/>
          <w:sz w:val="24"/>
          <w:szCs w:val="24"/>
        </w:rPr>
      </w:pPr>
    </w:p>
    <w:p w:rsidR="00BC3E5A" w:rsidRPr="00FD53FF" w:rsidRDefault="00BC3E5A" w:rsidP="00AC0060">
      <w:pPr>
        <w:rPr>
          <w:rFonts w:ascii="Times New Roman" w:hAnsi="Times New Roman" w:cs="Times New Roman"/>
          <w:sz w:val="24"/>
          <w:szCs w:val="24"/>
        </w:rPr>
      </w:pPr>
      <w:r w:rsidRPr="00FD53FF">
        <w:rPr>
          <w:rFonts w:ascii="Times New Roman" w:hAnsi="Times New Roman" w:cs="Times New Roman"/>
          <w:sz w:val="24"/>
          <w:szCs w:val="24"/>
        </w:rPr>
        <w:t xml:space="preserve">Warm up Exercises </w:t>
      </w:r>
    </w:p>
    <w:p w:rsidR="00BC3E5A" w:rsidRPr="00FD53FF" w:rsidRDefault="00BC3E5A" w:rsidP="00AC0060">
      <w:pPr>
        <w:rPr>
          <w:rFonts w:ascii="Times New Roman" w:hAnsi="Times New Roman" w:cs="Times New Roman"/>
          <w:sz w:val="24"/>
          <w:szCs w:val="24"/>
        </w:rPr>
      </w:pPr>
      <w:r w:rsidRPr="00FD53FF">
        <w:rPr>
          <w:rFonts w:ascii="Times New Roman" w:hAnsi="Times New Roman" w:cs="Times New Roman"/>
          <w:sz w:val="24"/>
          <w:szCs w:val="24"/>
        </w:rPr>
        <w:t xml:space="preserve">Aim: elevate heart rate and prepare muscles and joints </w:t>
      </w:r>
    </w:p>
    <w:p w:rsidR="005C3776" w:rsidRPr="00FD53FF" w:rsidRDefault="00BC3E5A" w:rsidP="00BC3E5A">
      <w:pPr>
        <w:pStyle w:val="ListParagraph"/>
        <w:numPr>
          <w:ilvl w:val="0"/>
          <w:numId w:val="8"/>
        </w:numPr>
        <w:rPr>
          <w:rFonts w:ascii="Times New Roman" w:hAnsi="Times New Roman" w:cs="Times New Roman"/>
          <w:sz w:val="24"/>
          <w:szCs w:val="24"/>
        </w:rPr>
      </w:pPr>
      <w:r w:rsidRPr="00FD53FF">
        <w:rPr>
          <w:rFonts w:ascii="Times New Roman" w:hAnsi="Times New Roman" w:cs="Times New Roman"/>
          <w:sz w:val="24"/>
          <w:szCs w:val="24"/>
        </w:rPr>
        <w:t xml:space="preserve">March in place </w:t>
      </w:r>
    </w:p>
    <w:p w:rsidR="00BC3E5A" w:rsidRPr="00FD53FF" w:rsidRDefault="00BC3E5A" w:rsidP="00BC3E5A">
      <w:pPr>
        <w:pStyle w:val="ListParagraph"/>
        <w:numPr>
          <w:ilvl w:val="0"/>
          <w:numId w:val="8"/>
        </w:numPr>
        <w:rPr>
          <w:rFonts w:ascii="Times New Roman" w:hAnsi="Times New Roman" w:cs="Times New Roman"/>
          <w:sz w:val="24"/>
          <w:szCs w:val="24"/>
        </w:rPr>
      </w:pPr>
      <w:r w:rsidRPr="00FD53FF">
        <w:rPr>
          <w:rFonts w:ascii="Times New Roman" w:hAnsi="Times New Roman" w:cs="Times New Roman"/>
          <w:sz w:val="24"/>
          <w:szCs w:val="24"/>
        </w:rPr>
        <w:t xml:space="preserve">Swing arms </w:t>
      </w:r>
    </w:p>
    <w:p w:rsidR="00BC3E5A" w:rsidRPr="00FD53FF" w:rsidRDefault="00BC3E5A" w:rsidP="00BC3E5A">
      <w:pPr>
        <w:pStyle w:val="ListParagraph"/>
        <w:numPr>
          <w:ilvl w:val="0"/>
          <w:numId w:val="8"/>
        </w:numPr>
        <w:rPr>
          <w:rFonts w:ascii="Times New Roman" w:hAnsi="Times New Roman" w:cs="Times New Roman"/>
          <w:sz w:val="24"/>
          <w:szCs w:val="24"/>
        </w:rPr>
      </w:pPr>
      <w:r w:rsidRPr="00FD53FF">
        <w:rPr>
          <w:rFonts w:ascii="Times New Roman" w:hAnsi="Times New Roman" w:cs="Times New Roman"/>
          <w:sz w:val="24"/>
          <w:szCs w:val="24"/>
        </w:rPr>
        <w:t>Jog in place</w:t>
      </w:r>
    </w:p>
    <w:p w:rsidR="00BC3E5A" w:rsidRPr="00FD53FF" w:rsidRDefault="00BC3E5A" w:rsidP="00BC3E5A">
      <w:pPr>
        <w:pStyle w:val="ListParagraph"/>
        <w:numPr>
          <w:ilvl w:val="0"/>
          <w:numId w:val="8"/>
        </w:numPr>
        <w:rPr>
          <w:rFonts w:ascii="Times New Roman" w:hAnsi="Times New Roman" w:cs="Times New Roman"/>
          <w:sz w:val="24"/>
          <w:szCs w:val="24"/>
        </w:rPr>
      </w:pPr>
      <w:r w:rsidRPr="00FD53FF">
        <w:rPr>
          <w:rFonts w:ascii="Times New Roman" w:hAnsi="Times New Roman" w:cs="Times New Roman"/>
          <w:sz w:val="24"/>
          <w:szCs w:val="24"/>
        </w:rPr>
        <w:t>Jumping jacks</w:t>
      </w:r>
    </w:p>
    <w:p w:rsidR="00BC3E5A" w:rsidRPr="00FD53FF" w:rsidRDefault="00BC3E5A" w:rsidP="00BC3E5A">
      <w:pPr>
        <w:pStyle w:val="ListParagraph"/>
        <w:numPr>
          <w:ilvl w:val="0"/>
          <w:numId w:val="8"/>
        </w:numPr>
        <w:rPr>
          <w:rFonts w:ascii="Times New Roman" w:hAnsi="Times New Roman" w:cs="Times New Roman"/>
          <w:sz w:val="24"/>
          <w:szCs w:val="24"/>
        </w:rPr>
      </w:pPr>
      <w:r w:rsidRPr="00FD53FF">
        <w:rPr>
          <w:rFonts w:ascii="Times New Roman" w:hAnsi="Times New Roman" w:cs="Times New Roman"/>
          <w:sz w:val="24"/>
          <w:szCs w:val="24"/>
        </w:rPr>
        <w:t xml:space="preserve">High knees </w:t>
      </w:r>
    </w:p>
    <w:p w:rsidR="00BC3E5A" w:rsidRPr="00FD53FF" w:rsidRDefault="00BC3E5A" w:rsidP="00BC3E5A">
      <w:pPr>
        <w:pStyle w:val="ListParagraph"/>
        <w:numPr>
          <w:ilvl w:val="0"/>
          <w:numId w:val="8"/>
        </w:numPr>
        <w:rPr>
          <w:rFonts w:ascii="Times New Roman" w:hAnsi="Times New Roman" w:cs="Times New Roman"/>
          <w:sz w:val="24"/>
          <w:szCs w:val="24"/>
        </w:rPr>
      </w:pPr>
      <w:r w:rsidRPr="00FD53FF">
        <w:rPr>
          <w:rFonts w:ascii="Times New Roman" w:hAnsi="Times New Roman" w:cs="Times New Roman"/>
          <w:sz w:val="24"/>
          <w:szCs w:val="24"/>
        </w:rPr>
        <w:t>Mountain climbers</w:t>
      </w:r>
    </w:p>
    <w:p w:rsidR="00BC3E5A" w:rsidRPr="00FD53FF" w:rsidRDefault="00BC3E5A" w:rsidP="00BC3E5A">
      <w:pPr>
        <w:rPr>
          <w:rFonts w:ascii="Times New Roman" w:hAnsi="Times New Roman" w:cs="Times New Roman"/>
          <w:sz w:val="24"/>
          <w:szCs w:val="24"/>
        </w:rPr>
      </w:pPr>
      <w:r w:rsidRPr="00FD53FF">
        <w:rPr>
          <w:rFonts w:ascii="Times New Roman" w:hAnsi="Times New Roman" w:cs="Times New Roman"/>
          <w:sz w:val="24"/>
          <w:szCs w:val="24"/>
        </w:rPr>
        <w:t xml:space="preserve">Cool down Exercises  </w:t>
      </w:r>
    </w:p>
    <w:p w:rsidR="00BC3E5A" w:rsidRPr="00FD53FF" w:rsidRDefault="00BC3E5A" w:rsidP="00BC3E5A">
      <w:pPr>
        <w:rPr>
          <w:rFonts w:ascii="Times New Roman" w:hAnsi="Times New Roman" w:cs="Times New Roman"/>
          <w:sz w:val="24"/>
          <w:szCs w:val="24"/>
        </w:rPr>
      </w:pPr>
      <w:r w:rsidRPr="00FD53FF">
        <w:rPr>
          <w:rFonts w:ascii="Times New Roman" w:hAnsi="Times New Roman" w:cs="Times New Roman"/>
          <w:sz w:val="24"/>
          <w:szCs w:val="24"/>
        </w:rPr>
        <w:t xml:space="preserve">Aim: lower heart rate gradually after exercise </w:t>
      </w:r>
    </w:p>
    <w:p w:rsidR="00BC3E5A" w:rsidRPr="00FD53FF" w:rsidRDefault="00BC3E5A" w:rsidP="00BC3E5A">
      <w:pPr>
        <w:pStyle w:val="ListParagraph"/>
        <w:numPr>
          <w:ilvl w:val="0"/>
          <w:numId w:val="9"/>
        </w:numPr>
        <w:rPr>
          <w:rFonts w:ascii="Times New Roman" w:hAnsi="Times New Roman" w:cs="Times New Roman"/>
          <w:sz w:val="24"/>
          <w:szCs w:val="24"/>
        </w:rPr>
      </w:pPr>
      <w:r w:rsidRPr="00FD53FF">
        <w:rPr>
          <w:rFonts w:ascii="Times New Roman" w:hAnsi="Times New Roman" w:cs="Times New Roman"/>
          <w:sz w:val="24"/>
          <w:szCs w:val="24"/>
        </w:rPr>
        <w:t xml:space="preserve">Torso twist </w:t>
      </w:r>
    </w:p>
    <w:p w:rsidR="00BC3E5A" w:rsidRPr="00FD53FF" w:rsidRDefault="00BC3E5A" w:rsidP="00BC3E5A">
      <w:pPr>
        <w:pStyle w:val="ListParagraph"/>
        <w:numPr>
          <w:ilvl w:val="0"/>
          <w:numId w:val="9"/>
        </w:numPr>
        <w:rPr>
          <w:rFonts w:ascii="Times New Roman" w:hAnsi="Times New Roman" w:cs="Times New Roman"/>
          <w:sz w:val="24"/>
          <w:szCs w:val="24"/>
        </w:rPr>
      </w:pPr>
      <w:r w:rsidRPr="00FD53FF">
        <w:rPr>
          <w:rFonts w:ascii="Times New Roman" w:hAnsi="Times New Roman" w:cs="Times New Roman"/>
          <w:sz w:val="24"/>
          <w:szCs w:val="24"/>
        </w:rPr>
        <w:t xml:space="preserve">Shoulder rolls </w:t>
      </w:r>
    </w:p>
    <w:p w:rsidR="00BC3E5A" w:rsidRPr="00FD53FF" w:rsidRDefault="00BC3E5A" w:rsidP="00BC3E5A">
      <w:pPr>
        <w:pStyle w:val="ListParagraph"/>
        <w:numPr>
          <w:ilvl w:val="0"/>
          <w:numId w:val="9"/>
        </w:numPr>
        <w:rPr>
          <w:rFonts w:ascii="Times New Roman" w:hAnsi="Times New Roman" w:cs="Times New Roman"/>
          <w:sz w:val="24"/>
          <w:szCs w:val="24"/>
        </w:rPr>
      </w:pPr>
      <w:r w:rsidRPr="00FD53FF">
        <w:rPr>
          <w:rFonts w:ascii="Times New Roman" w:hAnsi="Times New Roman" w:cs="Times New Roman"/>
          <w:sz w:val="24"/>
          <w:szCs w:val="24"/>
        </w:rPr>
        <w:t>Lunge - stretching calf of back leg (both sides)</w:t>
      </w:r>
    </w:p>
    <w:p w:rsidR="00BC3E5A" w:rsidRPr="00FD53FF" w:rsidRDefault="00BC3E5A" w:rsidP="00BC3E5A">
      <w:pPr>
        <w:pStyle w:val="ListParagraph"/>
        <w:numPr>
          <w:ilvl w:val="0"/>
          <w:numId w:val="9"/>
        </w:numPr>
        <w:rPr>
          <w:rFonts w:ascii="Times New Roman" w:hAnsi="Times New Roman" w:cs="Times New Roman"/>
          <w:sz w:val="24"/>
          <w:szCs w:val="24"/>
        </w:rPr>
      </w:pPr>
      <w:r w:rsidRPr="00FD53FF">
        <w:rPr>
          <w:rFonts w:ascii="Times New Roman" w:hAnsi="Times New Roman" w:cs="Times New Roman"/>
          <w:sz w:val="24"/>
          <w:szCs w:val="24"/>
        </w:rPr>
        <w:t xml:space="preserve">Toe touch stretch – stretching hamstring </w:t>
      </w:r>
    </w:p>
    <w:p w:rsidR="00BC3E5A" w:rsidRPr="00FD53FF" w:rsidRDefault="00BC3E5A" w:rsidP="00BC3E5A">
      <w:pPr>
        <w:pStyle w:val="ListParagraph"/>
        <w:numPr>
          <w:ilvl w:val="0"/>
          <w:numId w:val="9"/>
        </w:numPr>
        <w:rPr>
          <w:rFonts w:ascii="Times New Roman" w:hAnsi="Times New Roman" w:cs="Times New Roman"/>
          <w:sz w:val="24"/>
          <w:szCs w:val="24"/>
        </w:rPr>
      </w:pPr>
      <w:r w:rsidRPr="00FD53FF">
        <w:rPr>
          <w:rFonts w:ascii="Times New Roman" w:hAnsi="Times New Roman" w:cs="Times New Roman"/>
          <w:sz w:val="24"/>
          <w:szCs w:val="24"/>
        </w:rPr>
        <w:t xml:space="preserve">Pull heel toward glutes – stretching quadricep </w:t>
      </w:r>
    </w:p>
    <w:p w:rsidR="00BC3E5A" w:rsidRPr="00FD53FF" w:rsidRDefault="00BC3E5A" w:rsidP="00BC3E5A">
      <w:pPr>
        <w:pStyle w:val="ListParagraph"/>
        <w:numPr>
          <w:ilvl w:val="0"/>
          <w:numId w:val="9"/>
        </w:numPr>
        <w:rPr>
          <w:rFonts w:ascii="Times New Roman" w:hAnsi="Times New Roman" w:cs="Times New Roman"/>
          <w:sz w:val="24"/>
          <w:szCs w:val="24"/>
        </w:rPr>
      </w:pPr>
      <w:r w:rsidRPr="00FD53FF">
        <w:rPr>
          <w:rFonts w:ascii="Times New Roman" w:hAnsi="Times New Roman" w:cs="Times New Roman"/>
          <w:sz w:val="24"/>
          <w:szCs w:val="24"/>
        </w:rPr>
        <w:t>Side lunges</w:t>
      </w:r>
    </w:p>
    <w:p w:rsidR="00BC3E5A" w:rsidRPr="00FD53FF" w:rsidRDefault="00BC3E5A" w:rsidP="00BC3E5A">
      <w:pPr>
        <w:pStyle w:val="ListParagraph"/>
        <w:numPr>
          <w:ilvl w:val="0"/>
          <w:numId w:val="9"/>
        </w:numPr>
        <w:rPr>
          <w:rFonts w:ascii="Times New Roman" w:hAnsi="Times New Roman" w:cs="Times New Roman"/>
          <w:sz w:val="24"/>
          <w:szCs w:val="24"/>
        </w:rPr>
      </w:pPr>
      <w:r w:rsidRPr="00FD53FF">
        <w:rPr>
          <w:rFonts w:ascii="Times New Roman" w:hAnsi="Times New Roman" w:cs="Times New Roman"/>
          <w:sz w:val="24"/>
          <w:szCs w:val="24"/>
        </w:rPr>
        <w:t xml:space="preserve">Triceps behind head stretch </w:t>
      </w:r>
    </w:p>
    <w:p w:rsidR="005C3776" w:rsidRPr="00FD53FF" w:rsidRDefault="005C3776" w:rsidP="00AC0060">
      <w:pPr>
        <w:rPr>
          <w:rFonts w:ascii="Times New Roman" w:hAnsi="Times New Roman" w:cs="Times New Roman"/>
          <w:sz w:val="24"/>
          <w:szCs w:val="24"/>
        </w:rPr>
      </w:pPr>
    </w:p>
    <w:p w:rsidR="005C3776" w:rsidRPr="00FD53FF" w:rsidRDefault="005C3776" w:rsidP="00AC0060">
      <w:pPr>
        <w:rPr>
          <w:rFonts w:ascii="Times New Roman" w:hAnsi="Times New Roman" w:cs="Times New Roman"/>
          <w:sz w:val="24"/>
          <w:szCs w:val="24"/>
        </w:rPr>
      </w:pPr>
    </w:p>
    <w:p w:rsidR="005C3776" w:rsidRPr="00FD53FF" w:rsidRDefault="005C3776" w:rsidP="00AC0060">
      <w:pPr>
        <w:rPr>
          <w:rFonts w:ascii="Times New Roman" w:hAnsi="Times New Roman" w:cs="Times New Roman"/>
          <w:sz w:val="24"/>
          <w:szCs w:val="24"/>
        </w:rPr>
      </w:pPr>
    </w:p>
    <w:p w:rsidR="00C2348C" w:rsidRPr="00FD53FF" w:rsidRDefault="00C2348C" w:rsidP="00AC0060">
      <w:pPr>
        <w:rPr>
          <w:rFonts w:ascii="Times New Roman" w:hAnsi="Times New Roman" w:cs="Times New Roman"/>
          <w:sz w:val="24"/>
          <w:szCs w:val="24"/>
        </w:rPr>
      </w:pPr>
    </w:p>
    <w:p w:rsidR="00377A29" w:rsidRPr="00FD53FF" w:rsidRDefault="00377A29" w:rsidP="00AC0060">
      <w:pPr>
        <w:rPr>
          <w:rFonts w:ascii="Times New Roman" w:hAnsi="Times New Roman" w:cs="Times New Roman"/>
          <w:sz w:val="24"/>
          <w:szCs w:val="24"/>
        </w:rPr>
      </w:pPr>
    </w:p>
    <w:p w:rsidR="00377A29" w:rsidRPr="00FD53FF" w:rsidRDefault="00377A29" w:rsidP="00AC0060">
      <w:pPr>
        <w:rPr>
          <w:rFonts w:ascii="Times New Roman" w:hAnsi="Times New Roman" w:cs="Times New Roman"/>
          <w:sz w:val="24"/>
          <w:szCs w:val="24"/>
        </w:rPr>
      </w:pPr>
    </w:p>
    <w:p w:rsidR="00377A29" w:rsidRPr="00FD53FF" w:rsidRDefault="00377A29" w:rsidP="00AC0060">
      <w:pPr>
        <w:rPr>
          <w:rFonts w:ascii="Times New Roman" w:hAnsi="Times New Roman" w:cs="Times New Roman"/>
          <w:sz w:val="24"/>
          <w:szCs w:val="24"/>
        </w:rPr>
      </w:pPr>
    </w:p>
    <w:p w:rsidR="00377A29" w:rsidRPr="00FD53FF" w:rsidRDefault="00377A29" w:rsidP="00AC0060">
      <w:pPr>
        <w:rPr>
          <w:rFonts w:ascii="Times New Roman" w:hAnsi="Times New Roman" w:cs="Times New Roman"/>
          <w:sz w:val="24"/>
          <w:szCs w:val="24"/>
        </w:rPr>
      </w:pPr>
    </w:p>
    <w:p w:rsidR="00377A29" w:rsidRPr="00FD53FF" w:rsidRDefault="00377A29" w:rsidP="00AC0060">
      <w:pPr>
        <w:rPr>
          <w:rFonts w:ascii="Times New Roman" w:hAnsi="Times New Roman" w:cs="Times New Roman"/>
          <w:sz w:val="24"/>
          <w:szCs w:val="24"/>
        </w:rPr>
      </w:pPr>
    </w:p>
    <w:p w:rsidR="001D090B" w:rsidRPr="00FD53FF" w:rsidRDefault="001D090B" w:rsidP="00AC0060">
      <w:pPr>
        <w:rPr>
          <w:rFonts w:ascii="Times New Roman" w:hAnsi="Times New Roman" w:cs="Times New Roman"/>
          <w:sz w:val="24"/>
          <w:szCs w:val="24"/>
        </w:rPr>
      </w:pPr>
    </w:p>
    <w:p w:rsidR="00BC3E5A" w:rsidRPr="00FD53FF" w:rsidRDefault="00BC3E5A" w:rsidP="00AC0060">
      <w:pPr>
        <w:rPr>
          <w:rFonts w:ascii="Times New Roman" w:hAnsi="Times New Roman" w:cs="Times New Roman"/>
          <w:sz w:val="24"/>
          <w:szCs w:val="24"/>
        </w:rPr>
      </w:pPr>
    </w:p>
    <w:p w:rsidR="00C2348C" w:rsidRPr="00FD53FF" w:rsidRDefault="00C2348C" w:rsidP="00AC0060">
      <w:pPr>
        <w:rPr>
          <w:rFonts w:ascii="Times New Roman" w:hAnsi="Times New Roman" w:cs="Times New Roman"/>
          <w:sz w:val="24"/>
          <w:szCs w:val="24"/>
        </w:rPr>
      </w:pPr>
      <w:r w:rsidRPr="00FD53FF">
        <w:rPr>
          <w:rFonts w:ascii="Times New Roman" w:hAnsi="Times New Roman" w:cs="Times New Roman"/>
          <w:sz w:val="24"/>
          <w:szCs w:val="24"/>
        </w:rPr>
        <w:t xml:space="preserve">Evidence </w:t>
      </w:r>
    </w:p>
    <w:p w:rsidR="0019651D" w:rsidRPr="00FD53FF" w:rsidRDefault="0019651D" w:rsidP="00AC0060">
      <w:pPr>
        <w:rPr>
          <w:rFonts w:ascii="Times New Roman" w:hAnsi="Times New Roman" w:cs="Times New Roman"/>
          <w:sz w:val="24"/>
          <w:szCs w:val="24"/>
        </w:rPr>
      </w:pPr>
      <w:r w:rsidRPr="00FD53FF">
        <w:rPr>
          <w:rFonts w:ascii="Times New Roman" w:hAnsi="Times New Roman" w:cs="Times New Roman"/>
          <w:sz w:val="24"/>
          <w:szCs w:val="24"/>
        </w:rPr>
        <w:t xml:space="preserve">Cardiorespiratory Exercise </w:t>
      </w:r>
    </w:p>
    <w:p w:rsidR="00C2348C" w:rsidRPr="00FD53FF" w:rsidRDefault="007D47A0" w:rsidP="00AC0060">
      <w:pPr>
        <w:rPr>
          <w:rFonts w:ascii="Times New Roman" w:hAnsi="Times New Roman" w:cs="Times New Roman"/>
          <w:sz w:val="24"/>
          <w:szCs w:val="24"/>
        </w:rPr>
      </w:pPr>
      <w:r w:rsidRPr="00FD53FF">
        <w:rPr>
          <w:rFonts w:ascii="Times New Roman" w:hAnsi="Times New Roman" w:cs="Times New Roman"/>
          <w:sz w:val="24"/>
          <w:szCs w:val="24"/>
        </w:rPr>
        <w:t xml:space="preserve">The fitness programme designed, incorporates cardiorespiratory training, with </w:t>
      </w:r>
      <w:r w:rsidR="00087119" w:rsidRPr="00FD53FF">
        <w:rPr>
          <w:rFonts w:ascii="Times New Roman" w:hAnsi="Times New Roman" w:cs="Times New Roman"/>
          <w:sz w:val="24"/>
          <w:szCs w:val="24"/>
        </w:rPr>
        <w:t>two</w:t>
      </w:r>
      <w:r w:rsidRPr="00FD53FF">
        <w:rPr>
          <w:rFonts w:ascii="Times New Roman" w:hAnsi="Times New Roman" w:cs="Times New Roman"/>
          <w:sz w:val="24"/>
          <w:szCs w:val="24"/>
        </w:rPr>
        <w:t xml:space="preserve"> sessions of</w:t>
      </w:r>
      <w:r w:rsidR="000347D9" w:rsidRPr="00FD53FF">
        <w:rPr>
          <w:rFonts w:ascii="Times New Roman" w:hAnsi="Times New Roman" w:cs="Times New Roman"/>
          <w:sz w:val="24"/>
          <w:szCs w:val="24"/>
        </w:rPr>
        <w:t xml:space="preserve"> </w:t>
      </w:r>
      <w:r w:rsidR="00087119" w:rsidRPr="00FD53FF">
        <w:rPr>
          <w:rFonts w:ascii="Times New Roman" w:hAnsi="Times New Roman" w:cs="Times New Roman"/>
          <w:sz w:val="24"/>
          <w:szCs w:val="24"/>
        </w:rPr>
        <w:t xml:space="preserve">endurance </w:t>
      </w:r>
      <w:r w:rsidR="000347D9" w:rsidRPr="00FD53FF">
        <w:rPr>
          <w:rFonts w:ascii="Times New Roman" w:hAnsi="Times New Roman" w:cs="Times New Roman"/>
          <w:sz w:val="24"/>
          <w:szCs w:val="24"/>
        </w:rPr>
        <w:t>running a week</w:t>
      </w:r>
      <w:r w:rsidR="00087119" w:rsidRPr="00FD53FF">
        <w:rPr>
          <w:rFonts w:ascii="Times New Roman" w:hAnsi="Times New Roman" w:cs="Times New Roman"/>
          <w:sz w:val="24"/>
          <w:szCs w:val="24"/>
        </w:rPr>
        <w:t xml:space="preserve">, </w:t>
      </w:r>
      <w:r w:rsidR="000347D9" w:rsidRPr="00FD53FF">
        <w:rPr>
          <w:rFonts w:ascii="Times New Roman" w:hAnsi="Times New Roman" w:cs="Times New Roman"/>
          <w:sz w:val="24"/>
          <w:szCs w:val="24"/>
        </w:rPr>
        <w:t xml:space="preserve">with the mileage increasing from </w:t>
      </w:r>
      <w:r w:rsidR="00C55EF6" w:rsidRPr="00FD53FF">
        <w:rPr>
          <w:rFonts w:ascii="Times New Roman" w:hAnsi="Times New Roman" w:cs="Times New Roman"/>
          <w:sz w:val="24"/>
          <w:szCs w:val="24"/>
        </w:rPr>
        <w:t>6</w:t>
      </w:r>
      <w:r w:rsidR="000347D9" w:rsidRPr="00FD53FF">
        <w:rPr>
          <w:rFonts w:ascii="Times New Roman" w:hAnsi="Times New Roman" w:cs="Times New Roman"/>
          <w:sz w:val="24"/>
          <w:szCs w:val="24"/>
        </w:rPr>
        <w:t xml:space="preserve"> miles onwards</w:t>
      </w:r>
      <w:r w:rsidR="00087119" w:rsidRPr="00FD53FF">
        <w:rPr>
          <w:rFonts w:ascii="Times New Roman" w:hAnsi="Times New Roman" w:cs="Times New Roman"/>
          <w:sz w:val="24"/>
          <w:szCs w:val="24"/>
        </w:rPr>
        <w:t>.</w:t>
      </w:r>
    </w:p>
    <w:p w:rsidR="00B4632F" w:rsidRPr="00FD53FF" w:rsidRDefault="000347D9" w:rsidP="00AC0060">
      <w:pPr>
        <w:rPr>
          <w:rFonts w:ascii="Times New Roman" w:hAnsi="Times New Roman" w:cs="Times New Roman"/>
          <w:sz w:val="24"/>
          <w:szCs w:val="24"/>
        </w:rPr>
      </w:pPr>
      <w:r w:rsidRPr="00FD53FF">
        <w:rPr>
          <w:rFonts w:ascii="Times New Roman" w:hAnsi="Times New Roman" w:cs="Times New Roman"/>
          <w:sz w:val="24"/>
          <w:szCs w:val="24"/>
        </w:rPr>
        <w:t>E</w:t>
      </w:r>
      <w:r w:rsidR="00792701" w:rsidRPr="00FD53FF">
        <w:rPr>
          <w:rFonts w:ascii="Times New Roman" w:hAnsi="Times New Roman" w:cs="Times New Roman"/>
          <w:sz w:val="24"/>
          <w:szCs w:val="24"/>
        </w:rPr>
        <w:t>ndurance exercise</w:t>
      </w:r>
      <w:r w:rsidR="00925A60" w:rsidRPr="00FD53FF">
        <w:rPr>
          <w:rFonts w:ascii="Times New Roman" w:hAnsi="Times New Roman" w:cs="Times New Roman"/>
          <w:sz w:val="24"/>
          <w:szCs w:val="24"/>
        </w:rPr>
        <w:t xml:space="preserve"> is said to significantly reduce resting heart rate, according to results from a meta-analysis and produces better results than multiple other sports</w:t>
      </w:r>
      <w:r w:rsidR="001F0E39" w:rsidRPr="00FD53FF">
        <w:rPr>
          <w:rFonts w:ascii="Times New Roman" w:hAnsi="Times New Roman" w:cs="Times New Roman"/>
          <w:sz w:val="24"/>
          <w:szCs w:val="24"/>
        </w:rPr>
        <w:t>,</w:t>
      </w:r>
      <w:r w:rsidR="00925A60" w:rsidRPr="00FD53FF">
        <w:rPr>
          <w:rFonts w:ascii="Times New Roman" w:hAnsi="Times New Roman" w:cs="Times New Roman"/>
          <w:sz w:val="24"/>
          <w:szCs w:val="24"/>
        </w:rPr>
        <w:t xml:space="preserve"> </w:t>
      </w:r>
      <w:r w:rsidR="001F0E39" w:rsidRPr="00FD53FF">
        <w:rPr>
          <w:rFonts w:ascii="Times New Roman" w:hAnsi="Times New Roman" w:cs="Times New Roman"/>
          <w:sz w:val="24"/>
          <w:szCs w:val="24"/>
        </w:rPr>
        <w:t>including tai chi</w:t>
      </w:r>
      <w:r w:rsidR="00463870" w:rsidRPr="00FD53FF">
        <w:rPr>
          <w:rFonts w:ascii="Times New Roman" w:hAnsi="Times New Roman" w:cs="Times New Roman"/>
          <w:sz w:val="24"/>
          <w:szCs w:val="24"/>
        </w:rPr>
        <w:t xml:space="preserve"> (</w:t>
      </w:r>
      <w:r w:rsidR="00C2348C" w:rsidRPr="00FD53FF">
        <w:rPr>
          <w:rFonts w:ascii="Times New Roman" w:hAnsi="Times New Roman" w:cs="Times New Roman"/>
          <w:sz w:val="24"/>
          <w:szCs w:val="24"/>
        </w:rPr>
        <w:t>Reimers, Knapp &amp; Reimers, 2018)</w:t>
      </w:r>
      <w:r w:rsidR="00925A60" w:rsidRPr="00FD53FF">
        <w:rPr>
          <w:rFonts w:ascii="Times New Roman" w:hAnsi="Times New Roman" w:cs="Times New Roman"/>
          <w:sz w:val="24"/>
          <w:szCs w:val="24"/>
        </w:rPr>
        <w:t xml:space="preserve">. </w:t>
      </w:r>
      <w:r w:rsidR="00C2348C" w:rsidRPr="00FD53FF">
        <w:rPr>
          <w:rFonts w:ascii="Times New Roman" w:hAnsi="Times New Roman" w:cs="Times New Roman"/>
          <w:sz w:val="24"/>
          <w:szCs w:val="24"/>
        </w:rPr>
        <w:t>The endurance training should reduce the individual’s resting heart rate by decreasing sympathetic activity and the intrinsic heart rate, while increasing parasympathetic activity</w:t>
      </w:r>
      <w:r w:rsidR="0021660F" w:rsidRPr="00FD53FF">
        <w:rPr>
          <w:rFonts w:ascii="Times New Roman" w:hAnsi="Times New Roman" w:cs="Times New Roman"/>
          <w:sz w:val="24"/>
          <w:szCs w:val="24"/>
        </w:rPr>
        <w:t xml:space="preserve"> (Carter, Banister &amp; </w:t>
      </w:r>
      <w:proofErr w:type="spellStart"/>
      <w:r w:rsidR="0021660F" w:rsidRPr="00FD53FF">
        <w:rPr>
          <w:rFonts w:ascii="Times New Roman" w:hAnsi="Times New Roman" w:cs="Times New Roman"/>
          <w:sz w:val="24"/>
          <w:szCs w:val="24"/>
        </w:rPr>
        <w:t>Blaber</w:t>
      </w:r>
      <w:proofErr w:type="spellEnd"/>
      <w:r w:rsidR="0021660F" w:rsidRPr="00FD53FF">
        <w:rPr>
          <w:rFonts w:ascii="Times New Roman" w:hAnsi="Times New Roman" w:cs="Times New Roman"/>
          <w:sz w:val="24"/>
          <w:szCs w:val="24"/>
        </w:rPr>
        <w:t xml:space="preserve">, 2012). </w:t>
      </w:r>
    </w:p>
    <w:p w:rsidR="000347D9" w:rsidRPr="00FD53FF" w:rsidRDefault="00B4632F" w:rsidP="00AC0060">
      <w:pPr>
        <w:rPr>
          <w:rFonts w:ascii="Times New Roman" w:hAnsi="Times New Roman" w:cs="Times New Roman"/>
          <w:sz w:val="24"/>
          <w:szCs w:val="24"/>
        </w:rPr>
      </w:pPr>
      <w:r w:rsidRPr="00FD53FF">
        <w:rPr>
          <w:rFonts w:ascii="Times New Roman" w:hAnsi="Times New Roman" w:cs="Times New Roman"/>
          <w:sz w:val="24"/>
          <w:szCs w:val="24"/>
        </w:rPr>
        <w:t>When discussing endurance training, a minimum of 80 calories burnt per 10 minutes of exercise for at least 2 hours a week, is enough to reap significant benefits in heart rate and blood pressure</w:t>
      </w:r>
      <w:r w:rsidR="00164700" w:rsidRPr="00FD53FF">
        <w:rPr>
          <w:rFonts w:ascii="Times New Roman" w:hAnsi="Times New Roman" w:cs="Times New Roman"/>
          <w:sz w:val="24"/>
          <w:szCs w:val="24"/>
        </w:rPr>
        <w:t xml:space="preserve"> (</w:t>
      </w:r>
      <w:r w:rsidR="0019651D" w:rsidRPr="00FD53FF">
        <w:rPr>
          <w:rFonts w:ascii="Times New Roman" w:hAnsi="Times New Roman" w:cs="Times New Roman"/>
          <w:sz w:val="24"/>
          <w:szCs w:val="24"/>
        </w:rPr>
        <w:t>Iwasaki et al, 2003). The training programme therefore instructs 2 sessions of moderate intensity running, which equates to 2 hours of endurance training, the minimum required for results.</w:t>
      </w:r>
    </w:p>
    <w:p w:rsidR="00C851B5" w:rsidRPr="00FD53FF" w:rsidRDefault="00C851B5" w:rsidP="00AC0060">
      <w:pPr>
        <w:rPr>
          <w:rFonts w:ascii="Times New Roman" w:hAnsi="Times New Roman" w:cs="Times New Roman"/>
          <w:sz w:val="24"/>
          <w:szCs w:val="24"/>
        </w:rPr>
      </w:pPr>
      <w:r w:rsidRPr="00FD53FF">
        <w:rPr>
          <w:rFonts w:ascii="Times New Roman" w:hAnsi="Times New Roman" w:cs="Times New Roman"/>
          <w:sz w:val="24"/>
          <w:szCs w:val="24"/>
        </w:rPr>
        <w:t xml:space="preserve">Resistance training </w:t>
      </w:r>
    </w:p>
    <w:p w:rsidR="00CB18FC" w:rsidRPr="00FD53FF" w:rsidRDefault="00413157" w:rsidP="00AC0060">
      <w:pPr>
        <w:rPr>
          <w:rFonts w:ascii="Times New Roman" w:hAnsi="Times New Roman" w:cs="Times New Roman"/>
          <w:sz w:val="24"/>
          <w:szCs w:val="24"/>
        </w:rPr>
      </w:pPr>
      <w:r w:rsidRPr="00FD53FF">
        <w:rPr>
          <w:rFonts w:ascii="Times New Roman" w:hAnsi="Times New Roman" w:cs="Times New Roman"/>
          <w:sz w:val="24"/>
          <w:szCs w:val="24"/>
        </w:rPr>
        <w:t>Resistance training with high repetition ranges has been instructed in the fitness programme to encourage muscle hypertrophy</w:t>
      </w:r>
      <w:r w:rsidR="00191E61" w:rsidRPr="00FD53FF">
        <w:rPr>
          <w:rFonts w:ascii="Times New Roman" w:hAnsi="Times New Roman" w:cs="Times New Roman"/>
          <w:sz w:val="24"/>
          <w:szCs w:val="24"/>
        </w:rPr>
        <w:t>, because</w:t>
      </w:r>
      <w:r w:rsidRPr="00FD53FF">
        <w:rPr>
          <w:rFonts w:ascii="Times New Roman" w:hAnsi="Times New Roman" w:cs="Times New Roman"/>
          <w:sz w:val="24"/>
          <w:szCs w:val="24"/>
        </w:rPr>
        <w:t xml:space="preserve"> </w:t>
      </w:r>
      <w:r w:rsidR="00191E61" w:rsidRPr="00FD53FF">
        <w:rPr>
          <w:rFonts w:ascii="Times New Roman" w:hAnsi="Times New Roman" w:cs="Times New Roman"/>
          <w:sz w:val="24"/>
          <w:szCs w:val="24"/>
        </w:rPr>
        <w:t>h</w:t>
      </w:r>
      <w:r w:rsidRPr="00FD53FF">
        <w:rPr>
          <w:rFonts w:ascii="Times New Roman" w:hAnsi="Times New Roman" w:cs="Times New Roman"/>
          <w:sz w:val="24"/>
          <w:szCs w:val="24"/>
        </w:rPr>
        <w:t>igh volume weight training causes more muscle damage that leads to muscle growth than heavy weight training (</w:t>
      </w:r>
      <w:r w:rsidR="00715951" w:rsidRPr="00FD53FF">
        <w:rPr>
          <w:rFonts w:ascii="Times New Roman" w:hAnsi="Times New Roman" w:cs="Times New Roman"/>
          <w:sz w:val="24"/>
          <w:szCs w:val="24"/>
        </w:rPr>
        <w:t>Schoenfeld, 2010)</w:t>
      </w:r>
      <w:r w:rsidRPr="00FD53FF">
        <w:rPr>
          <w:rFonts w:ascii="Times New Roman" w:hAnsi="Times New Roman" w:cs="Times New Roman"/>
          <w:sz w:val="24"/>
          <w:szCs w:val="24"/>
        </w:rPr>
        <w:t xml:space="preserve">. </w:t>
      </w:r>
      <w:r w:rsidR="00541E68" w:rsidRPr="00FD53FF">
        <w:rPr>
          <w:rFonts w:ascii="Times New Roman" w:hAnsi="Times New Roman" w:cs="Times New Roman"/>
          <w:sz w:val="24"/>
          <w:szCs w:val="24"/>
        </w:rPr>
        <w:t>Greater muscle mass creates a greater basal metabolic rate and could reduce the chances of weight gain in an individual (Zurlo et al, 1990).</w:t>
      </w:r>
      <w:r w:rsidR="00EE7A97" w:rsidRPr="00FD53FF">
        <w:rPr>
          <w:rFonts w:ascii="Times New Roman" w:hAnsi="Times New Roman" w:cs="Times New Roman"/>
          <w:sz w:val="24"/>
          <w:szCs w:val="24"/>
        </w:rPr>
        <w:t xml:space="preserve"> Improved metabolism could aid weight loss in the subject and lower their body mass index within a healthy category.</w:t>
      </w:r>
      <w:r w:rsidR="00CB18FC" w:rsidRPr="00FD53FF">
        <w:rPr>
          <w:rFonts w:ascii="Times New Roman" w:hAnsi="Times New Roman" w:cs="Times New Roman"/>
          <w:sz w:val="24"/>
          <w:szCs w:val="24"/>
        </w:rPr>
        <w:t xml:space="preserve"> </w:t>
      </w:r>
    </w:p>
    <w:p w:rsidR="00CB18FC" w:rsidRPr="00FD53FF" w:rsidRDefault="00CB18FC" w:rsidP="00AC0060">
      <w:pPr>
        <w:rPr>
          <w:rFonts w:ascii="Times New Roman" w:hAnsi="Times New Roman" w:cs="Times New Roman"/>
          <w:sz w:val="24"/>
          <w:szCs w:val="24"/>
        </w:rPr>
      </w:pPr>
      <w:r w:rsidRPr="00FD53FF">
        <w:rPr>
          <w:rFonts w:ascii="Times New Roman" w:hAnsi="Times New Roman" w:cs="Times New Roman"/>
          <w:sz w:val="24"/>
          <w:szCs w:val="24"/>
        </w:rPr>
        <w:t xml:space="preserve">An individual would take in oxygen to return their body to it’s pre- exercise state (excess post-exercise oxygen consumption) </w:t>
      </w:r>
      <w:r w:rsidR="0021105A" w:rsidRPr="00FD53FF">
        <w:rPr>
          <w:rFonts w:ascii="Times New Roman" w:hAnsi="Times New Roman" w:cs="Times New Roman"/>
          <w:sz w:val="24"/>
          <w:szCs w:val="24"/>
        </w:rPr>
        <w:t xml:space="preserve">after any form of training, however high intensity resistance training would generate greater EPOC. EPOC is responsible for increased metabolism after exercise and could aid an individual’s weight loss (Vella, 2004). High intensity resistance training is utilized in the training programme to lower the individual’s weight to lower their body mass index to a healthy value. </w:t>
      </w:r>
    </w:p>
    <w:p w:rsidR="0019651D" w:rsidRPr="00FD53FF" w:rsidRDefault="00DF3DA3" w:rsidP="00AC0060">
      <w:pPr>
        <w:rPr>
          <w:rFonts w:ascii="Times New Roman" w:hAnsi="Times New Roman" w:cs="Times New Roman"/>
          <w:sz w:val="24"/>
          <w:szCs w:val="24"/>
        </w:rPr>
      </w:pPr>
      <w:r w:rsidRPr="00FD53FF">
        <w:rPr>
          <w:rFonts w:ascii="Times New Roman" w:hAnsi="Times New Roman" w:cs="Times New Roman"/>
          <w:sz w:val="24"/>
          <w:szCs w:val="24"/>
        </w:rPr>
        <w:t xml:space="preserve">Resistance training benefits </w:t>
      </w:r>
      <w:r w:rsidR="00762216" w:rsidRPr="00FD53FF">
        <w:rPr>
          <w:rFonts w:ascii="Times New Roman" w:hAnsi="Times New Roman" w:cs="Times New Roman"/>
          <w:sz w:val="24"/>
          <w:szCs w:val="24"/>
        </w:rPr>
        <w:t xml:space="preserve">like effects on glucose metabolism, resting metabolic rate and body fat </w:t>
      </w:r>
      <w:r w:rsidRPr="00FD53FF">
        <w:rPr>
          <w:rFonts w:ascii="Times New Roman" w:hAnsi="Times New Roman" w:cs="Times New Roman"/>
          <w:sz w:val="24"/>
          <w:szCs w:val="24"/>
        </w:rPr>
        <w:t xml:space="preserve">are likely secured </w:t>
      </w:r>
      <w:r w:rsidR="00F12046" w:rsidRPr="00FD53FF">
        <w:rPr>
          <w:rFonts w:ascii="Times New Roman" w:hAnsi="Times New Roman" w:cs="Times New Roman"/>
          <w:sz w:val="24"/>
          <w:szCs w:val="24"/>
        </w:rPr>
        <w:t xml:space="preserve">from </w:t>
      </w:r>
      <w:r w:rsidRPr="00FD53FF">
        <w:rPr>
          <w:rFonts w:ascii="Times New Roman" w:hAnsi="Times New Roman" w:cs="Times New Roman"/>
          <w:sz w:val="24"/>
          <w:szCs w:val="24"/>
        </w:rPr>
        <w:t xml:space="preserve">two 15-20-minute sessions a week therefore, the fitness programme implements only 2, </w:t>
      </w:r>
      <w:r w:rsidR="00051616" w:rsidRPr="00FD53FF">
        <w:rPr>
          <w:rFonts w:ascii="Times New Roman" w:hAnsi="Times New Roman" w:cs="Times New Roman"/>
          <w:sz w:val="24"/>
          <w:szCs w:val="24"/>
        </w:rPr>
        <w:t>30-minute</w:t>
      </w:r>
      <w:r w:rsidRPr="00FD53FF">
        <w:rPr>
          <w:rFonts w:ascii="Times New Roman" w:hAnsi="Times New Roman" w:cs="Times New Roman"/>
          <w:sz w:val="24"/>
          <w:szCs w:val="24"/>
        </w:rPr>
        <w:t xml:space="preserve"> sessions a week</w:t>
      </w:r>
      <w:r w:rsidR="00F12046" w:rsidRPr="00FD53FF">
        <w:rPr>
          <w:rFonts w:ascii="Times New Roman" w:hAnsi="Times New Roman" w:cs="Times New Roman"/>
          <w:sz w:val="24"/>
          <w:szCs w:val="24"/>
        </w:rPr>
        <w:t>, not to unnecessarily fatigue the individual</w:t>
      </w:r>
      <w:r w:rsidRPr="00FD53FF">
        <w:rPr>
          <w:rFonts w:ascii="Times New Roman" w:hAnsi="Times New Roman" w:cs="Times New Roman"/>
          <w:sz w:val="24"/>
          <w:szCs w:val="24"/>
        </w:rPr>
        <w:t xml:space="preserve"> (</w:t>
      </w:r>
      <w:proofErr w:type="spellStart"/>
      <w:r w:rsidRPr="00FD53FF">
        <w:rPr>
          <w:rFonts w:ascii="Times New Roman" w:hAnsi="Times New Roman" w:cs="Times New Roman"/>
          <w:sz w:val="24"/>
          <w:szCs w:val="24"/>
        </w:rPr>
        <w:t>Winett</w:t>
      </w:r>
      <w:proofErr w:type="spellEnd"/>
      <w:r w:rsidRPr="00FD53FF">
        <w:rPr>
          <w:rFonts w:ascii="Times New Roman" w:hAnsi="Times New Roman" w:cs="Times New Roman"/>
          <w:sz w:val="24"/>
          <w:szCs w:val="24"/>
        </w:rPr>
        <w:t xml:space="preserve"> &amp; </w:t>
      </w:r>
      <w:proofErr w:type="spellStart"/>
      <w:r w:rsidRPr="00FD53FF">
        <w:rPr>
          <w:rFonts w:ascii="Times New Roman" w:hAnsi="Times New Roman" w:cs="Times New Roman"/>
          <w:sz w:val="24"/>
          <w:szCs w:val="24"/>
        </w:rPr>
        <w:t>Carpinelli</w:t>
      </w:r>
      <w:proofErr w:type="spellEnd"/>
      <w:r w:rsidRPr="00FD53FF">
        <w:rPr>
          <w:rFonts w:ascii="Times New Roman" w:hAnsi="Times New Roman" w:cs="Times New Roman"/>
          <w:sz w:val="24"/>
          <w:szCs w:val="24"/>
        </w:rPr>
        <w:t>, 2001).</w:t>
      </w:r>
      <w:r w:rsidR="00F12046" w:rsidRPr="00FD53FF">
        <w:rPr>
          <w:rFonts w:ascii="Times New Roman" w:hAnsi="Times New Roman" w:cs="Times New Roman"/>
          <w:sz w:val="24"/>
          <w:szCs w:val="24"/>
        </w:rPr>
        <w:t xml:space="preserve"> </w:t>
      </w:r>
    </w:p>
    <w:p w:rsidR="00D3164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Walking </w:t>
      </w:r>
    </w:p>
    <w:p w:rsidR="00814C2C" w:rsidRPr="00FD53FF" w:rsidRDefault="00814C2C" w:rsidP="00AC0060">
      <w:pPr>
        <w:rPr>
          <w:rFonts w:ascii="Times New Roman" w:hAnsi="Times New Roman" w:cs="Times New Roman"/>
          <w:sz w:val="24"/>
          <w:szCs w:val="24"/>
        </w:rPr>
      </w:pPr>
      <w:r w:rsidRPr="00FD53FF">
        <w:rPr>
          <w:rFonts w:ascii="Times New Roman" w:hAnsi="Times New Roman" w:cs="Times New Roman"/>
          <w:sz w:val="24"/>
          <w:szCs w:val="24"/>
        </w:rPr>
        <w:t xml:space="preserve">A walking programme that included 5, 30-minute walking sessions a week for 12 weeks showed significant changes in body weight, body fat percentage, BMI, WHR, fat mass and blood pressure, more so than diet alone. The same results were also retrieved from participants walking for 60 minutes instead of 30, however they did not obtain greater results from the increased expenditure (Brill et al, 2002). Given this, the fitness programme implements 5, </w:t>
      </w:r>
      <w:r w:rsidR="001D090B" w:rsidRPr="00FD53FF">
        <w:rPr>
          <w:rFonts w:ascii="Times New Roman" w:hAnsi="Times New Roman" w:cs="Times New Roman"/>
          <w:sz w:val="24"/>
          <w:szCs w:val="24"/>
        </w:rPr>
        <w:t>30-minute</w:t>
      </w:r>
      <w:r w:rsidRPr="00FD53FF">
        <w:rPr>
          <w:rFonts w:ascii="Times New Roman" w:hAnsi="Times New Roman" w:cs="Times New Roman"/>
          <w:sz w:val="24"/>
          <w:szCs w:val="24"/>
        </w:rPr>
        <w:t xml:space="preserve"> walking sessions a week, to aid weight loss, without causing fatigue like an exercise session of higher intensity would. </w:t>
      </w:r>
    </w:p>
    <w:p w:rsidR="001D090B" w:rsidRPr="00FD53FF" w:rsidRDefault="001D090B" w:rsidP="00AC0060">
      <w:pPr>
        <w:rPr>
          <w:rFonts w:ascii="Times New Roman" w:hAnsi="Times New Roman" w:cs="Times New Roman"/>
          <w:sz w:val="24"/>
          <w:szCs w:val="24"/>
        </w:rPr>
      </w:pPr>
      <w:r w:rsidRPr="00FD53FF">
        <w:rPr>
          <w:rFonts w:ascii="Times New Roman" w:hAnsi="Times New Roman" w:cs="Times New Roman"/>
          <w:sz w:val="24"/>
          <w:szCs w:val="24"/>
        </w:rPr>
        <w:t>Risk Assessment</w:t>
      </w:r>
    </w:p>
    <w:tbl>
      <w:tblPr>
        <w:tblStyle w:val="TableGrid"/>
        <w:tblW w:w="9088" w:type="dxa"/>
        <w:tblLook w:val="04A0" w:firstRow="1" w:lastRow="0" w:firstColumn="1" w:lastColumn="0" w:noHBand="0" w:noVBand="1"/>
      </w:tblPr>
      <w:tblGrid>
        <w:gridCol w:w="4543"/>
        <w:gridCol w:w="4545"/>
      </w:tblGrid>
      <w:tr w:rsidR="001D090B" w:rsidRPr="00FD53FF" w:rsidTr="001D090B">
        <w:trPr>
          <w:trHeight w:val="437"/>
        </w:trPr>
        <w:tc>
          <w:tcPr>
            <w:tcW w:w="4543" w:type="dxa"/>
          </w:tcPr>
          <w:p w:rsidR="001D090B" w:rsidRPr="00FD53FF" w:rsidRDefault="001D090B" w:rsidP="00AC0060">
            <w:pPr>
              <w:rPr>
                <w:rFonts w:ascii="Times New Roman" w:hAnsi="Times New Roman" w:cs="Times New Roman"/>
                <w:sz w:val="24"/>
                <w:szCs w:val="24"/>
              </w:rPr>
            </w:pPr>
            <w:r w:rsidRPr="00FD53FF">
              <w:rPr>
                <w:rFonts w:ascii="Times New Roman" w:hAnsi="Times New Roman" w:cs="Times New Roman"/>
                <w:sz w:val="24"/>
                <w:szCs w:val="24"/>
              </w:rPr>
              <w:t xml:space="preserve">Hazard </w:t>
            </w:r>
          </w:p>
        </w:tc>
        <w:tc>
          <w:tcPr>
            <w:tcW w:w="4545" w:type="dxa"/>
          </w:tcPr>
          <w:p w:rsidR="001D090B" w:rsidRPr="00FD53FF" w:rsidRDefault="001D090B" w:rsidP="00AC0060">
            <w:pPr>
              <w:rPr>
                <w:rFonts w:ascii="Times New Roman" w:hAnsi="Times New Roman" w:cs="Times New Roman"/>
                <w:sz w:val="24"/>
                <w:szCs w:val="24"/>
              </w:rPr>
            </w:pPr>
            <w:r w:rsidRPr="00FD53FF">
              <w:rPr>
                <w:rFonts w:ascii="Times New Roman" w:hAnsi="Times New Roman" w:cs="Times New Roman"/>
                <w:sz w:val="24"/>
                <w:szCs w:val="24"/>
              </w:rPr>
              <w:t>Control</w:t>
            </w:r>
          </w:p>
        </w:tc>
      </w:tr>
      <w:tr w:rsidR="001D090B" w:rsidRPr="00FD53FF" w:rsidTr="001D090B">
        <w:trPr>
          <w:trHeight w:val="355"/>
        </w:trPr>
        <w:tc>
          <w:tcPr>
            <w:tcW w:w="4543" w:type="dxa"/>
          </w:tcPr>
          <w:p w:rsidR="001D090B" w:rsidRPr="00FD53FF" w:rsidRDefault="001D090B" w:rsidP="00AC0060">
            <w:pPr>
              <w:rPr>
                <w:rFonts w:ascii="Times New Roman" w:hAnsi="Times New Roman" w:cs="Times New Roman"/>
                <w:sz w:val="24"/>
                <w:szCs w:val="24"/>
              </w:rPr>
            </w:pPr>
            <w:r w:rsidRPr="00FD53FF">
              <w:rPr>
                <w:rFonts w:ascii="Times New Roman" w:hAnsi="Times New Roman" w:cs="Times New Roman"/>
                <w:sz w:val="24"/>
                <w:szCs w:val="24"/>
              </w:rPr>
              <w:t>Fatigue causing improper form and danger for individual</w:t>
            </w:r>
          </w:p>
        </w:tc>
        <w:tc>
          <w:tcPr>
            <w:tcW w:w="4545" w:type="dxa"/>
          </w:tcPr>
          <w:p w:rsidR="001D090B" w:rsidRPr="00FD53FF" w:rsidRDefault="001D090B" w:rsidP="001D090B">
            <w:pPr>
              <w:pStyle w:val="ListParagraph"/>
              <w:numPr>
                <w:ilvl w:val="0"/>
                <w:numId w:val="5"/>
              </w:numPr>
              <w:rPr>
                <w:rFonts w:ascii="Times New Roman" w:hAnsi="Times New Roman" w:cs="Times New Roman"/>
                <w:sz w:val="24"/>
                <w:szCs w:val="24"/>
              </w:rPr>
            </w:pPr>
            <w:r w:rsidRPr="00FD53FF">
              <w:rPr>
                <w:rFonts w:ascii="Times New Roman" w:hAnsi="Times New Roman" w:cs="Times New Roman"/>
                <w:sz w:val="24"/>
                <w:szCs w:val="24"/>
              </w:rPr>
              <w:t xml:space="preserve">3 allotted rest days of only walking </w:t>
            </w:r>
          </w:p>
          <w:p w:rsidR="001D090B" w:rsidRPr="00FD53FF" w:rsidRDefault="001D090B" w:rsidP="001D090B">
            <w:pPr>
              <w:pStyle w:val="ListParagraph"/>
              <w:numPr>
                <w:ilvl w:val="0"/>
                <w:numId w:val="5"/>
              </w:numPr>
              <w:rPr>
                <w:rFonts w:ascii="Times New Roman" w:hAnsi="Times New Roman" w:cs="Times New Roman"/>
                <w:sz w:val="24"/>
                <w:szCs w:val="24"/>
              </w:rPr>
            </w:pPr>
            <w:r w:rsidRPr="00FD53FF">
              <w:rPr>
                <w:rFonts w:ascii="Times New Roman" w:hAnsi="Times New Roman" w:cs="Times New Roman"/>
                <w:sz w:val="24"/>
                <w:szCs w:val="24"/>
              </w:rPr>
              <w:t>All sessions are an hour long or below</w:t>
            </w:r>
          </w:p>
          <w:p w:rsidR="001D090B" w:rsidRPr="00FD53FF" w:rsidRDefault="001D090B" w:rsidP="001D090B">
            <w:pPr>
              <w:pStyle w:val="ListParagraph"/>
              <w:numPr>
                <w:ilvl w:val="0"/>
                <w:numId w:val="5"/>
              </w:numPr>
              <w:rPr>
                <w:rFonts w:ascii="Times New Roman" w:hAnsi="Times New Roman" w:cs="Times New Roman"/>
                <w:sz w:val="24"/>
                <w:szCs w:val="24"/>
              </w:rPr>
            </w:pPr>
            <w:r w:rsidRPr="00FD53FF">
              <w:rPr>
                <w:rFonts w:ascii="Times New Roman" w:hAnsi="Times New Roman" w:cs="Times New Roman"/>
                <w:sz w:val="24"/>
                <w:szCs w:val="24"/>
              </w:rPr>
              <w:t xml:space="preserve">Instructed intensity of sessions are provided to stop the individual working hard needlessly </w:t>
            </w:r>
          </w:p>
          <w:p w:rsidR="001D090B" w:rsidRPr="00FD53FF" w:rsidRDefault="001D090B" w:rsidP="001D090B">
            <w:pPr>
              <w:pStyle w:val="ListParagraph"/>
              <w:numPr>
                <w:ilvl w:val="0"/>
                <w:numId w:val="5"/>
              </w:numPr>
              <w:rPr>
                <w:rFonts w:ascii="Times New Roman" w:hAnsi="Times New Roman" w:cs="Times New Roman"/>
                <w:sz w:val="24"/>
                <w:szCs w:val="24"/>
              </w:rPr>
            </w:pPr>
            <w:r w:rsidRPr="00FD53FF">
              <w:rPr>
                <w:rFonts w:ascii="Times New Roman" w:hAnsi="Times New Roman" w:cs="Times New Roman"/>
                <w:sz w:val="24"/>
                <w:szCs w:val="24"/>
              </w:rPr>
              <w:t xml:space="preserve">Rest periods between sets are organised to allow for recovery </w:t>
            </w:r>
          </w:p>
          <w:p w:rsidR="001D090B" w:rsidRPr="00FD53FF" w:rsidRDefault="001D090B" w:rsidP="001D090B">
            <w:pPr>
              <w:pStyle w:val="ListParagraph"/>
              <w:numPr>
                <w:ilvl w:val="0"/>
                <w:numId w:val="5"/>
              </w:numPr>
              <w:rPr>
                <w:rFonts w:ascii="Times New Roman" w:hAnsi="Times New Roman" w:cs="Times New Roman"/>
                <w:sz w:val="24"/>
                <w:szCs w:val="24"/>
              </w:rPr>
            </w:pPr>
            <w:r w:rsidRPr="00FD53FF">
              <w:rPr>
                <w:rFonts w:ascii="Times New Roman" w:hAnsi="Times New Roman" w:cs="Times New Roman"/>
                <w:sz w:val="24"/>
                <w:szCs w:val="24"/>
              </w:rPr>
              <w:t xml:space="preserve">Resistance and cardio sessions are separated onto different days </w:t>
            </w:r>
          </w:p>
        </w:tc>
      </w:tr>
      <w:tr w:rsidR="001D090B" w:rsidRPr="00FD53FF" w:rsidTr="001D090B">
        <w:trPr>
          <w:trHeight w:val="355"/>
        </w:trPr>
        <w:tc>
          <w:tcPr>
            <w:tcW w:w="4543" w:type="dxa"/>
          </w:tcPr>
          <w:p w:rsidR="001D090B" w:rsidRPr="00FD53FF" w:rsidRDefault="001D090B" w:rsidP="00AC0060">
            <w:pPr>
              <w:rPr>
                <w:rFonts w:ascii="Times New Roman" w:hAnsi="Times New Roman" w:cs="Times New Roman"/>
                <w:sz w:val="24"/>
                <w:szCs w:val="24"/>
              </w:rPr>
            </w:pPr>
            <w:r w:rsidRPr="00FD53FF">
              <w:rPr>
                <w:rFonts w:ascii="Times New Roman" w:hAnsi="Times New Roman" w:cs="Times New Roman"/>
                <w:sz w:val="24"/>
                <w:szCs w:val="24"/>
              </w:rPr>
              <w:t xml:space="preserve">Resistance training set to unmanageable level for participant, causing injury </w:t>
            </w:r>
          </w:p>
        </w:tc>
        <w:tc>
          <w:tcPr>
            <w:tcW w:w="4545" w:type="dxa"/>
          </w:tcPr>
          <w:p w:rsidR="001D090B" w:rsidRPr="00FD53FF" w:rsidRDefault="001D090B" w:rsidP="001D090B">
            <w:pPr>
              <w:pStyle w:val="ListParagraph"/>
              <w:numPr>
                <w:ilvl w:val="0"/>
                <w:numId w:val="6"/>
              </w:numPr>
              <w:rPr>
                <w:rFonts w:ascii="Times New Roman" w:hAnsi="Times New Roman" w:cs="Times New Roman"/>
                <w:sz w:val="24"/>
                <w:szCs w:val="24"/>
              </w:rPr>
            </w:pPr>
            <w:r w:rsidRPr="00FD53FF">
              <w:rPr>
                <w:rFonts w:ascii="Times New Roman" w:hAnsi="Times New Roman" w:cs="Times New Roman"/>
                <w:sz w:val="24"/>
                <w:szCs w:val="24"/>
              </w:rPr>
              <w:t xml:space="preserve">Workout exercises are set based on standard of participant from fitness testing </w:t>
            </w:r>
          </w:p>
          <w:p w:rsidR="001D090B" w:rsidRPr="00FD53FF" w:rsidRDefault="001D090B" w:rsidP="001D090B">
            <w:pPr>
              <w:pStyle w:val="ListParagraph"/>
              <w:numPr>
                <w:ilvl w:val="0"/>
                <w:numId w:val="6"/>
              </w:numPr>
              <w:rPr>
                <w:rFonts w:ascii="Times New Roman" w:hAnsi="Times New Roman" w:cs="Times New Roman"/>
                <w:sz w:val="24"/>
                <w:szCs w:val="24"/>
              </w:rPr>
            </w:pPr>
            <w:r w:rsidRPr="00FD53FF">
              <w:rPr>
                <w:rFonts w:ascii="Times New Roman" w:hAnsi="Times New Roman" w:cs="Times New Roman"/>
                <w:sz w:val="24"/>
                <w:szCs w:val="24"/>
              </w:rPr>
              <w:t>High volume is instructed, rather than high weights, so the individual should be comfortable with all weights used</w:t>
            </w:r>
          </w:p>
          <w:p w:rsidR="001D090B" w:rsidRPr="00FD53FF" w:rsidRDefault="001D090B" w:rsidP="001D090B">
            <w:pPr>
              <w:pStyle w:val="ListParagraph"/>
              <w:numPr>
                <w:ilvl w:val="0"/>
                <w:numId w:val="6"/>
              </w:numPr>
              <w:rPr>
                <w:rFonts w:ascii="Times New Roman" w:hAnsi="Times New Roman" w:cs="Times New Roman"/>
                <w:sz w:val="24"/>
                <w:szCs w:val="24"/>
              </w:rPr>
            </w:pPr>
            <w:r w:rsidRPr="00FD53FF">
              <w:rPr>
                <w:rFonts w:ascii="Times New Roman" w:hAnsi="Times New Roman" w:cs="Times New Roman"/>
                <w:sz w:val="24"/>
                <w:szCs w:val="24"/>
              </w:rPr>
              <w:t xml:space="preserve">Rest periods between sets are structured into the plan, to give muscles chance to recover </w:t>
            </w:r>
          </w:p>
        </w:tc>
      </w:tr>
      <w:tr w:rsidR="001D090B" w:rsidRPr="00FD53FF" w:rsidTr="001D090B">
        <w:trPr>
          <w:trHeight w:val="355"/>
        </w:trPr>
        <w:tc>
          <w:tcPr>
            <w:tcW w:w="4543" w:type="dxa"/>
          </w:tcPr>
          <w:p w:rsidR="001D090B" w:rsidRPr="00FD53FF" w:rsidRDefault="005C3776" w:rsidP="00AC0060">
            <w:pPr>
              <w:rPr>
                <w:rFonts w:ascii="Times New Roman" w:hAnsi="Times New Roman" w:cs="Times New Roman"/>
                <w:sz w:val="24"/>
                <w:szCs w:val="24"/>
              </w:rPr>
            </w:pPr>
            <w:r w:rsidRPr="00FD53FF">
              <w:rPr>
                <w:rFonts w:ascii="Times New Roman" w:hAnsi="Times New Roman" w:cs="Times New Roman"/>
                <w:sz w:val="24"/>
                <w:szCs w:val="24"/>
              </w:rPr>
              <w:t xml:space="preserve">Progressing running too quickly causing exhaustion or increased risk of injury </w:t>
            </w:r>
          </w:p>
        </w:tc>
        <w:tc>
          <w:tcPr>
            <w:tcW w:w="4545" w:type="dxa"/>
          </w:tcPr>
          <w:p w:rsidR="001D090B" w:rsidRPr="00FD53FF" w:rsidRDefault="005C3776" w:rsidP="005C3776">
            <w:pPr>
              <w:pStyle w:val="ListParagraph"/>
              <w:numPr>
                <w:ilvl w:val="0"/>
                <w:numId w:val="7"/>
              </w:numPr>
              <w:rPr>
                <w:rFonts w:ascii="Times New Roman" w:hAnsi="Times New Roman" w:cs="Times New Roman"/>
                <w:sz w:val="24"/>
                <w:szCs w:val="24"/>
              </w:rPr>
            </w:pPr>
            <w:r w:rsidRPr="00FD53FF">
              <w:rPr>
                <w:rFonts w:ascii="Times New Roman" w:hAnsi="Times New Roman" w:cs="Times New Roman"/>
                <w:sz w:val="24"/>
                <w:szCs w:val="24"/>
              </w:rPr>
              <w:t xml:space="preserve">10% increase of millage per week advised </w:t>
            </w:r>
          </w:p>
        </w:tc>
      </w:tr>
      <w:tr w:rsidR="005C3776" w:rsidRPr="00FD53FF" w:rsidTr="001D090B">
        <w:trPr>
          <w:trHeight w:val="355"/>
        </w:trPr>
        <w:tc>
          <w:tcPr>
            <w:tcW w:w="4543" w:type="dxa"/>
          </w:tcPr>
          <w:p w:rsidR="005C3776" w:rsidRPr="00FD53FF" w:rsidRDefault="005C3776" w:rsidP="00AC0060">
            <w:pPr>
              <w:rPr>
                <w:rFonts w:ascii="Times New Roman" w:hAnsi="Times New Roman" w:cs="Times New Roman"/>
                <w:sz w:val="24"/>
                <w:szCs w:val="24"/>
              </w:rPr>
            </w:pPr>
            <w:r w:rsidRPr="00FD53FF">
              <w:rPr>
                <w:rFonts w:ascii="Times New Roman" w:hAnsi="Times New Roman" w:cs="Times New Roman"/>
                <w:sz w:val="24"/>
                <w:szCs w:val="24"/>
              </w:rPr>
              <w:t xml:space="preserve">Muscle injury </w:t>
            </w:r>
          </w:p>
        </w:tc>
        <w:tc>
          <w:tcPr>
            <w:tcW w:w="4545" w:type="dxa"/>
          </w:tcPr>
          <w:p w:rsidR="005C3776" w:rsidRPr="00FD53FF" w:rsidRDefault="005C3776" w:rsidP="005C3776">
            <w:pPr>
              <w:pStyle w:val="ListParagraph"/>
              <w:numPr>
                <w:ilvl w:val="0"/>
                <w:numId w:val="7"/>
              </w:numPr>
              <w:rPr>
                <w:rFonts w:ascii="Times New Roman" w:hAnsi="Times New Roman" w:cs="Times New Roman"/>
                <w:sz w:val="24"/>
                <w:szCs w:val="24"/>
              </w:rPr>
            </w:pPr>
            <w:r w:rsidRPr="00FD53FF">
              <w:rPr>
                <w:rFonts w:ascii="Times New Roman" w:hAnsi="Times New Roman" w:cs="Times New Roman"/>
                <w:sz w:val="24"/>
                <w:szCs w:val="24"/>
              </w:rPr>
              <w:t xml:space="preserve">Warm up, cool down sessions are advised as well as stretching </w:t>
            </w:r>
          </w:p>
        </w:tc>
      </w:tr>
      <w:tr w:rsidR="005C3776" w:rsidRPr="00FD53FF" w:rsidTr="001D090B">
        <w:trPr>
          <w:trHeight w:val="355"/>
        </w:trPr>
        <w:tc>
          <w:tcPr>
            <w:tcW w:w="4543" w:type="dxa"/>
          </w:tcPr>
          <w:p w:rsidR="005C3776" w:rsidRPr="00FD53FF" w:rsidRDefault="005C3776" w:rsidP="00AC0060">
            <w:pPr>
              <w:rPr>
                <w:rFonts w:ascii="Times New Roman" w:hAnsi="Times New Roman" w:cs="Times New Roman"/>
                <w:sz w:val="24"/>
                <w:szCs w:val="24"/>
              </w:rPr>
            </w:pPr>
            <w:r w:rsidRPr="00FD53FF">
              <w:rPr>
                <w:rFonts w:ascii="Times New Roman" w:hAnsi="Times New Roman" w:cs="Times New Roman"/>
                <w:sz w:val="24"/>
                <w:szCs w:val="24"/>
              </w:rPr>
              <w:t xml:space="preserve">Injury using barbells and dumbbells after failed repetitions  </w:t>
            </w:r>
          </w:p>
        </w:tc>
        <w:tc>
          <w:tcPr>
            <w:tcW w:w="4545" w:type="dxa"/>
          </w:tcPr>
          <w:p w:rsidR="005C3776" w:rsidRPr="00FD53FF" w:rsidRDefault="005C3776" w:rsidP="005C3776">
            <w:pPr>
              <w:pStyle w:val="ListParagraph"/>
              <w:numPr>
                <w:ilvl w:val="0"/>
                <w:numId w:val="7"/>
              </w:numPr>
              <w:rPr>
                <w:rFonts w:ascii="Times New Roman" w:hAnsi="Times New Roman" w:cs="Times New Roman"/>
                <w:sz w:val="24"/>
                <w:szCs w:val="24"/>
              </w:rPr>
            </w:pPr>
            <w:r w:rsidRPr="00FD53FF">
              <w:rPr>
                <w:rFonts w:ascii="Times New Roman" w:hAnsi="Times New Roman" w:cs="Times New Roman"/>
                <w:sz w:val="24"/>
                <w:szCs w:val="24"/>
              </w:rPr>
              <w:t xml:space="preserve">Advised individual uses a spot to support movements towards the end of their last set </w:t>
            </w:r>
          </w:p>
        </w:tc>
      </w:tr>
    </w:tbl>
    <w:p w:rsidR="00F12046" w:rsidRPr="00FD53FF" w:rsidRDefault="001D090B" w:rsidP="00AC0060">
      <w:pPr>
        <w:rPr>
          <w:rFonts w:ascii="Times New Roman" w:hAnsi="Times New Roman" w:cs="Times New Roman"/>
          <w:sz w:val="24"/>
          <w:szCs w:val="24"/>
        </w:rPr>
      </w:pPr>
      <w:r w:rsidRPr="00FD53FF">
        <w:rPr>
          <w:rFonts w:ascii="Times New Roman" w:hAnsi="Times New Roman" w:cs="Times New Roman"/>
          <w:sz w:val="24"/>
          <w:szCs w:val="24"/>
        </w:rPr>
        <w:t xml:space="preserve"> </w:t>
      </w:r>
    </w:p>
    <w:p w:rsidR="00BC3E5A" w:rsidRPr="00FD53FF" w:rsidRDefault="00BC3E5A" w:rsidP="00AC0060">
      <w:pPr>
        <w:rPr>
          <w:rFonts w:ascii="Times New Roman" w:hAnsi="Times New Roman" w:cs="Times New Roman"/>
          <w:sz w:val="24"/>
          <w:szCs w:val="24"/>
        </w:rPr>
      </w:pPr>
      <w:r w:rsidRPr="00FD53FF">
        <w:rPr>
          <w:rFonts w:ascii="Times New Roman" w:hAnsi="Times New Roman" w:cs="Times New Roman"/>
          <w:sz w:val="24"/>
          <w:szCs w:val="24"/>
        </w:rPr>
        <w:t>Re-testing</w:t>
      </w:r>
    </w:p>
    <w:p w:rsidR="00BC3E5A" w:rsidRPr="00FD53FF" w:rsidRDefault="00BC3E5A" w:rsidP="00AC0060">
      <w:pPr>
        <w:rPr>
          <w:rFonts w:ascii="Times New Roman" w:hAnsi="Times New Roman" w:cs="Times New Roman"/>
          <w:sz w:val="24"/>
          <w:szCs w:val="24"/>
        </w:rPr>
      </w:pPr>
      <w:r w:rsidRPr="00FD53FF">
        <w:rPr>
          <w:rFonts w:ascii="Times New Roman" w:hAnsi="Times New Roman" w:cs="Times New Roman"/>
          <w:sz w:val="24"/>
          <w:szCs w:val="24"/>
        </w:rPr>
        <w:t xml:space="preserve">The subject of the fitness programme is retested after 4 weeks following the programme. </w:t>
      </w:r>
    </w:p>
    <w:p w:rsidR="00BC3E5A" w:rsidRPr="00FD53FF" w:rsidRDefault="00BC3E5A" w:rsidP="00AC0060">
      <w:pPr>
        <w:rPr>
          <w:rFonts w:ascii="Times New Roman" w:hAnsi="Times New Roman" w:cs="Times New Roman"/>
          <w:sz w:val="24"/>
          <w:szCs w:val="24"/>
        </w:rPr>
      </w:pPr>
      <w:r w:rsidRPr="00FD53FF">
        <w:rPr>
          <w:rFonts w:ascii="Times New Roman" w:hAnsi="Times New Roman" w:cs="Times New Roman"/>
          <w:sz w:val="24"/>
          <w:szCs w:val="24"/>
        </w:rPr>
        <w:t>The initial tests used are repeated to see if improvements have been made specifically looking for a decrease</w:t>
      </w:r>
      <w:r w:rsidR="00D3433A" w:rsidRPr="00FD53FF">
        <w:rPr>
          <w:rFonts w:ascii="Times New Roman" w:hAnsi="Times New Roman" w:cs="Times New Roman"/>
          <w:sz w:val="24"/>
          <w:szCs w:val="24"/>
        </w:rPr>
        <w:t xml:space="preserve"> </w:t>
      </w:r>
      <w:r w:rsidRPr="00FD53FF">
        <w:rPr>
          <w:rFonts w:ascii="Times New Roman" w:hAnsi="Times New Roman" w:cs="Times New Roman"/>
          <w:sz w:val="24"/>
          <w:szCs w:val="24"/>
        </w:rPr>
        <w:t>in weight, to reduce the body mass index of the individual and a decrease in resting heart rate as these were key factors to improve.</w:t>
      </w:r>
    </w:p>
    <w:p w:rsidR="00D3433A" w:rsidRPr="00FD53FF" w:rsidRDefault="00D3433A" w:rsidP="00AC0060">
      <w:pPr>
        <w:rPr>
          <w:rFonts w:ascii="Times New Roman" w:hAnsi="Times New Roman" w:cs="Times New Roman"/>
          <w:sz w:val="24"/>
          <w:szCs w:val="24"/>
        </w:rPr>
      </w:pPr>
      <w:r w:rsidRPr="00FD53FF">
        <w:rPr>
          <w:rFonts w:ascii="Times New Roman" w:hAnsi="Times New Roman" w:cs="Times New Roman"/>
          <w:sz w:val="24"/>
          <w:szCs w:val="24"/>
        </w:rPr>
        <w:t>Word count- 949</w:t>
      </w:r>
    </w:p>
    <w:p w:rsidR="009A0F90" w:rsidRPr="00FD53FF" w:rsidRDefault="009A0F90" w:rsidP="00AC0060">
      <w:pPr>
        <w:rPr>
          <w:rFonts w:ascii="Times New Roman" w:hAnsi="Times New Roman" w:cs="Times New Roman"/>
          <w:sz w:val="24"/>
          <w:szCs w:val="24"/>
        </w:rPr>
      </w:pPr>
    </w:p>
    <w:p w:rsidR="009A0F90" w:rsidRPr="00FD53FF" w:rsidRDefault="009A0F90" w:rsidP="00AC0060">
      <w:pPr>
        <w:rPr>
          <w:rFonts w:ascii="Times New Roman" w:hAnsi="Times New Roman" w:cs="Times New Roman"/>
          <w:sz w:val="24"/>
          <w:szCs w:val="24"/>
        </w:rPr>
      </w:pPr>
    </w:p>
    <w:p w:rsidR="009A0F90" w:rsidRPr="00FD53FF" w:rsidRDefault="009A0F90" w:rsidP="00AC0060">
      <w:pPr>
        <w:rPr>
          <w:rFonts w:ascii="Times New Roman" w:hAnsi="Times New Roman" w:cs="Times New Roman"/>
          <w:sz w:val="24"/>
          <w:szCs w:val="24"/>
        </w:rPr>
      </w:pPr>
      <w:r w:rsidRPr="00FD53FF">
        <w:rPr>
          <w:rFonts w:ascii="Times New Roman" w:hAnsi="Times New Roman" w:cs="Times New Roman"/>
          <w:sz w:val="24"/>
          <w:szCs w:val="24"/>
        </w:rPr>
        <w:t xml:space="preserve">Reference list </w:t>
      </w:r>
    </w:p>
    <w:p w:rsidR="009A0F90" w:rsidRPr="00FD53FF" w:rsidRDefault="009A0F90" w:rsidP="00AC0060">
      <w:pPr>
        <w:rPr>
          <w:rFonts w:ascii="Times New Roman" w:hAnsi="Times New Roman" w:cs="Times New Roman"/>
          <w:sz w:val="24"/>
          <w:szCs w:val="24"/>
        </w:rPr>
      </w:pPr>
      <w:r w:rsidRPr="00FD53FF">
        <w:rPr>
          <w:rFonts w:ascii="Times New Roman" w:hAnsi="Times New Roman" w:cs="Times New Roman"/>
          <w:sz w:val="24"/>
          <w:szCs w:val="24"/>
        </w:rPr>
        <w:t xml:space="preserve">Brill, J., Perry, AC., Parker, L., Robinson, A. &amp; Burnett, K. (2002) ‘Dose-response effect of walking exercise on weight loss. How much is enough?’ </w:t>
      </w:r>
      <w:r w:rsidRPr="00FD53FF">
        <w:rPr>
          <w:rFonts w:ascii="Times New Roman" w:hAnsi="Times New Roman" w:cs="Times New Roman"/>
          <w:i/>
          <w:sz w:val="24"/>
          <w:szCs w:val="24"/>
        </w:rPr>
        <w:t>International Journal of Obesity</w:t>
      </w:r>
      <w:r w:rsidRPr="00FD53FF">
        <w:rPr>
          <w:rFonts w:ascii="Times New Roman" w:hAnsi="Times New Roman" w:cs="Times New Roman"/>
          <w:sz w:val="24"/>
          <w:szCs w:val="24"/>
        </w:rPr>
        <w:t xml:space="preserve">. 26. pp. 1484-1493. DOI: </w:t>
      </w:r>
      <w:hyperlink r:id="rId16" w:history="1">
        <w:r w:rsidRPr="00FD53FF">
          <w:rPr>
            <w:rStyle w:val="Hyperlink"/>
            <w:rFonts w:ascii="Times New Roman" w:hAnsi="Times New Roman" w:cs="Times New Roman"/>
            <w:sz w:val="24"/>
            <w:szCs w:val="24"/>
          </w:rPr>
          <w:t>https://doi.org/10.1038/sj.ijo.0802133</w:t>
        </w:r>
      </w:hyperlink>
      <w:r w:rsidRPr="00FD53FF">
        <w:rPr>
          <w:rFonts w:ascii="Times New Roman" w:hAnsi="Times New Roman" w:cs="Times New Roman"/>
          <w:sz w:val="24"/>
          <w:szCs w:val="24"/>
        </w:rPr>
        <w:t xml:space="preserve"> </w:t>
      </w:r>
    </w:p>
    <w:p w:rsidR="009A0F90" w:rsidRPr="00FD53FF" w:rsidRDefault="009A0F90" w:rsidP="00AC0060">
      <w:pPr>
        <w:rPr>
          <w:rFonts w:ascii="Times New Roman" w:hAnsi="Times New Roman" w:cs="Times New Roman"/>
          <w:sz w:val="24"/>
          <w:szCs w:val="24"/>
        </w:rPr>
      </w:pPr>
      <w:r w:rsidRPr="00FD53FF">
        <w:rPr>
          <w:rFonts w:ascii="Times New Roman" w:hAnsi="Times New Roman" w:cs="Times New Roman"/>
          <w:sz w:val="24"/>
          <w:szCs w:val="24"/>
        </w:rPr>
        <w:t xml:space="preserve">Carter, J., Banister, E. &amp; </w:t>
      </w:r>
      <w:proofErr w:type="spellStart"/>
      <w:r w:rsidRPr="00FD53FF">
        <w:rPr>
          <w:rFonts w:ascii="Times New Roman" w:hAnsi="Times New Roman" w:cs="Times New Roman"/>
          <w:sz w:val="24"/>
          <w:szCs w:val="24"/>
        </w:rPr>
        <w:t>Blaber</w:t>
      </w:r>
      <w:proofErr w:type="spellEnd"/>
      <w:r w:rsidRPr="00FD53FF">
        <w:rPr>
          <w:rFonts w:ascii="Times New Roman" w:hAnsi="Times New Roman" w:cs="Times New Roman"/>
          <w:sz w:val="24"/>
          <w:szCs w:val="24"/>
        </w:rPr>
        <w:t xml:space="preserve">, A. (2012) ‘Effect of Endurance Exercise on Autonomic Control of Heart Rate.’ </w:t>
      </w:r>
      <w:r w:rsidRPr="00FD53FF">
        <w:rPr>
          <w:rFonts w:ascii="Times New Roman" w:hAnsi="Times New Roman" w:cs="Times New Roman"/>
          <w:i/>
          <w:sz w:val="24"/>
          <w:szCs w:val="24"/>
        </w:rPr>
        <w:t>Sports Medicine</w:t>
      </w:r>
      <w:r w:rsidRPr="00FD53FF">
        <w:rPr>
          <w:rFonts w:ascii="Times New Roman" w:hAnsi="Times New Roman" w:cs="Times New Roman"/>
          <w:sz w:val="24"/>
          <w:szCs w:val="24"/>
        </w:rPr>
        <w:t xml:space="preserve">. 33(46). pp.2003. DOI: </w:t>
      </w:r>
      <w:hyperlink r:id="rId17" w:history="1">
        <w:r w:rsidRPr="00FD53FF">
          <w:rPr>
            <w:rStyle w:val="Hyperlink"/>
            <w:rFonts w:ascii="Times New Roman" w:hAnsi="Times New Roman" w:cs="Times New Roman"/>
            <w:sz w:val="24"/>
            <w:szCs w:val="24"/>
          </w:rPr>
          <w:t>https://doi.org/10.2165/00007256-200333010-00003</w:t>
        </w:r>
      </w:hyperlink>
      <w:r w:rsidRPr="00FD53FF">
        <w:rPr>
          <w:rFonts w:ascii="Times New Roman" w:hAnsi="Times New Roman" w:cs="Times New Roman"/>
          <w:sz w:val="24"/>
          <w:szCs w:val="24"/>
        </w:rPr>
        <w:t xml:space="preserve"> </w:t>
      </w:r>
    </w:p>
    <w:p w:rsidR="009A0F90" w:rsidRPr="00FD53FF" w:rsidRDefault="009A0F90" w:rsidP="00AC0060">
      <w:pPr>
        <w:rPr>
          <w:rFonts w:ascii="Times New Roman" w:hAnsi="Times New Roman" w:cs="Times New Roman"/>
          <w:sz w:val="24"/>
          <w:szCs w:val="24"/>
        </w:rPr>
      </w:pPr>
      <w:r w:rsidRPr="00FD53FF">
        <w:rPr>
          <w:rFonts w:ascii="Times New Roman" w:hAnsi="Times New Roman" w:cs="Times New Roman"/>
          <w:sz w:val="24"/>
          <w:szCs w:val="24"/>
        </w:rPr>
        <w:t xml:space="preserve">Iwasaki, K., Zhang, R., Zuckerman, J. &amp; Levine, B. (2003) ‘Dose-response relationship of the cardiovascular adaptation to endurance training in healthy adults: how much training for what benefits?’ </w:t>
      </w:r>
      <w:r w:rsidRPr="00FD53FF">
        <w:rPr>
          <w:rFonts w:ascii="Times New Roman" w:hAnsi="Times New Roman" w:cs="Times New Roman"/>
          <w:i/>
          <w:sz w:val="24"/>
          <w:szCs w:val="24"/>
        </w:rPr>
        <w:t>Journal of Applied Physiology</w:t>
      </w:r>
      <w:r w:rsidRPr="00FD53FF">
        <w:rPr>
          <w:rFonts w:ascii="Times New Roman" w:hAnsi="Times New Roman" w:cs="Times New Roman"/>
          <w:sz w:val="24"/>
          <w:szCs w:val="24"/>
        </w:rPr>
        <w:t xml:space="preserve">. 95(4). pp.1575-1583. Available at: </w:t>
      </w:r>
      <w:hyperlink r:id="rId18" w:history="1">
        <w:r w:rsidRPr="00FD53FF">
          <w:rPr>
            <w:rStyle w:val="Hyperlink"/>
            <w:rFonts w:ascii="Times New Roman" w:hAnsi="Times New Roman" w:cs="Times New Roman"/>
            <w:sz w:val="24"/>
            <w:szCs w:val="24"/>
          </w:rPr>
          <w:t>https://www.physiology.org/doi/full/10.1152/japplphysiol.00482.2003</w:t>
        </w:r>
      </w:hyperlink>
      <w:r w:rsidRPr="00FD53FF">
        <w:rPr>
          <w:rFonts w:ascii="Times New Roman" w:hAnsi="Times New Roman" w:cs="Times New Roman"/>
          <w:sz w:val="24"/>
          <w:szCs w:val="24"/>
        </w:rPr>
        <w:t xml:space="preserve"> </w:t>
      </w:r>
    </w:p>
    <w:p w:rsidR="009A0F90" w:rsidRPr="00FD53FF" w:rsidRDefault="00F810F6" w:rsidP="00AC0060">
      <w:pPr>
        <w:rPr>
          <w:rFonts w:ascii="Times New Roman" w:hAnsi="Times New Roman" w:cs="Times New Roman"/>
          <w:sz w:val="24"/>
          <w:szCs w:val="24"/>
        </w:rPr>
      </w:pPr>
      <w:r w:rsidRPr="00FD53FF">
        <w:rPr>
          <w:rFonts w:ascii="Times New Roman" w:hAnsi="Times New Roman" w:cs="Times New Roman"/>
          <w:sz w:val="24"/>
          <w:szCs w:val="24"/>
        </w:rPr>
        <w:t xml:space="preserve">Reimers, A., Knapp, G. &amp; Reimers, C. (2018) ‘Effects of exercise on the resting heart rate: A systematic review and meta-analysis of interventional studies.’ </w:t>
      </w:r>
      <w:r w:rsidRPr="00FD53FF">
        <w:rPr>
          <w:rFonts w:ascii="Times New Roman" w:hAnsi="Times New Roman" w:cs="Times New Roman"/>
          <w:i/>
          <w:sz w:val="24"/>
          <w:szCs w:val="24"/>
        </w:rPr>
        <w:t>Journal of Clinical Medicine</w:t>
      </w:r>
      <w:r w:rsidRPr="00FD53FF">
        <w:rPr>
          <w:rFonts w:ascii="Times New Roman" w:hAnsi="Times New Roman" w:cs="Times New Roman"/>
          <w:sz w:val="24"/>
          <w:szCs w:val="24"/>
        </w:rPr>
        <w:t xml:space="preserve">. 7(12). pp.503. Available at: </w:t>
      </w:r>
      <w:hyperlink r:id="rId19" w:history="1">
        <w:r w:rsidRPr="00FD53FF">
          <w:rPr>
            <w:rStyle w:val="Hyperlink"/>
            <w:rFonts w:ascii="Times New Roman" w:hAnsi="Times New Roman" w:cs="Times New Roman"/>
            <w:sz w:val="24"/>
            <w:szCs w:val="24"/>
          </w:rPr>
          <w:t>https://www.ncbi.nlm.nih.gov/pmc/articles/PMC6306777/#!po=0.781250</w:t>
        </w:r>
      </w:hyperlink>
      <w:r w:rsidRPr="00FD53FF">
        <w:rPr>
          <w:rFonts w:ascii="Times New Roman" w:hAnsi="Times New Roman" w:cs="Times New Roman"/>
          <w:sz w:val="24"/>
          <w:szCs w:val="24"/>
        </w:rPr>
        <w:t xml:space="preserve"> </w:t>
      </w:r>
    </w:p>
    <w:p w:rsidR="00AB1807" w:rsidRPr="00FD53FF" w:rsidRDefault="000D1CE2" w:rsidP="00AC0060">
      <w:pPr>
        <w:rPr>
          <w:rFonts w:ascii="Times New Roman" w:hAnsi="Times New Roman" w:cs="Times New Roman"/>
          <w:sz w:val="24"/>
          <w:szCs w:val="24"/>
        </w:rPr>
      </w:pPr>
      <w:r w:rsidRPr="00FD53FF">
        <w:rPr>
          <w:rFonts w:ascii="Times New Roman" w:hAnsi="Times New Roman" w:cs="Times New Roman"/>
          <w:sz w:val="24"/>
          <w:szCs w:val="24"/>
        </w:rPr>
        <w:t xml:space="preserve">Schoenfeld, B. (2010) ‘The Mechanisms of Muscle Hypertrophy and their Application to resistance training.’ </w:t>
      </w:r>
      <w:r w:rsidRPr="00FD53FF">
        <w:rPr>
          <w:rFonts w:ascii="Times New Roman" w:hAnsi="Times New Roman" w:cs="Times New Roman"/>
          <w:i/>
          <w:sz w:val="24"/>
          <w:szCs w:val="24"/>
        </w:rPr>
        <w:t>Journal of Strength and Conditioning Research</w:t>
      </w:r>
      <w:r w:rsidRPr="00FD53FF">
        <w:rPr>
          <w:rFonts w:ascii="Times New Roman" w:hAnsi="Times New Roman" w:cs="Times New Roman"/>
          <w:sz w:val="24"/>
          <w:szCs w:val="24"/>
        </w:rPr>
        <w:t xml:space="preserve">. 24(10). pp. 2857-2872. Available at: </w:t>
      </w:r>
      <w:hyperlink r:id="rId20" w:history="1">
        <w:r w:rsidRPr="00FD53FF">
          <w:rPr>
            <w:rStyle w:val="Hyperlink"/>
            <w:rFonts w:ascii="Times New Roman" w:hAnsi="Times New Roman" w:cs="Times New Roman"/>
            <w:sz w:val="24"/>
            <w:szCs w:val="24"/>
          </w:rPr>
          <w:t>https://www.ncbi.nlm.nih.gov/pubmed/20847704</w:t>
        </w:r>
      </w:hyperlink>
      <w:r w:rsidRPr="00FD53FF">
        <w:rPr>
          <w:rFonts w:ascii="Times New Roman" w:hAnsi="Times New Roman" w:cs="Times New Roman"/>
          <w:sz w:val="24"/>
          <w:szCs w:val="24"/>
        </w:rPr>
        <w:t xml:space="preserve"> </w:t>
      </w:r>
    </w:p>
    <w:p w:rsidR="00AB1807" w:rsidRPr="00FD53FF" w:rsidRDefault="00AB1807" w:rsidP="00AC0060">
      <w:pPr>
        <w:rPr>
          <w:rFonts w:ascii="Times New Roman" w:hAnsi="Times New Roman" w:cs="Times New Roman"/>
          <w:sz w:val="24"/>
          <w:szCs w:val="24"/>
        </w:rPr>
      </w:pPr>
      <w:r w:rsidRPr="00FD53FF">
        <w:rPr>
          <w:rFonts w:ascii="Times New Roman" w:hAnsi="Times New Roman" w:cs="Times New Roman"/>
          <w:sz w:val="24"/>
          <w:szCs w:val="24"/>
        </w:rPr>
        <w:t xml:space="preserve">Vella, C. (2004) Idea health and fitness association. [Online] Available at: </w:t>
      </w:r>
      <w:hyperlink r:id="rId21" w:history="1">
        <w:r w:rsidRPr="00FD53FF">
          <w:rPr>
            <w:rStyle w:val="Hyperlink"/>
            <w:rFonts w:ascii="Times New Roman" w:hAnsi="Times New Roman" w:cs="Times New Roman"/>
            <w:sz w:val="24"/>
            <w:szCs w:val="24"/>
          </w:rPr>
          <w:t>https://www.ideafit.com/personal-training/exercise-after-burn-0/</w:t>
        </w:r>
      </w:hyperlink>
      <w:r w:rsidRPr="00FD53FF">
        <w:rPr>
          <w:rFonts w:ascii="Times New Roman" w:hAnsi="Times New Roman" w:cs="Times New Roman"/>
          <w:sz w:val="24"/>
          <w:szCs w:val="24"/>
        </w:rPr>
        <w:t xml:space="preserve"> (Accessed: 4</w:t>
      </w:r>
      <w:r w:rsidRPr="00FD53FF">
        <w:rPr>
          <w:rFonts w:ascii="Times New Roman" w:hAnsi="Times New Roman" w:cs="Times New Roman"/>
          <w:sz w:val="24"/>
          <w:szCs w:val="24"/>
          <w:vertAlign w:val="superscript"/>
        </w:rPr>
        <w:t>th</w:t>
      </w:r>
      <w:r w:rsidRPr="00FD53FF">
        <w:rPr>
          <w:rFonts w:ascii="Times New Roman" w:hAnsi="Times New Roman" w:cs="Times New Roman"/>
          <w:sz w:val="24"/>
          <w:szCs w:val="24"/>
        </w:rPr>
        <w:t xml:space="preserve"> January 2020).</w:t>
      </w:r>
    </w:p>
    <w:p w:rsidR="00F810F6" w:rsidRPr="00FD53FF" w:rsidRDefault="009577EF" w:rsidP="00AC0060">
      <w:pPr>
        <w:rPr>
          <w:rFonts w:ascii="Times New Roman" w:hAnsi="Times New Roman" w:cs="Times New Roman"/>
          <w:sz w:val="24"/>
          <w:szCs w:val="24"/>
        </w:rPr>
      </w:pPr>
      <w:proofErr w:type="spellStart"/>
      <w:r w:rsidRPr="00FD53FF">
        <w:rPr>
          <w:rFonts w:ascii="Times New Roman" w:hAnsi="Times New Roman" w:cs="Times New Roman"/>
          <w:sz w:val="24"/>
          <w:szCs w:val="24"/>
        </w:rPr>
        <w:t>Winett</w:t>
      </w:r>
      <w:proofErr w:type="spellEnd"/>
      <w:r w:rsidRPr="00FD53FF">
        <w:rPr>
          <w:rFonts w:ascii="Times New Roman" w:hAnsi="Times New Roman" w:cs="Times New Roman"/>
          <w:sz w:val="24"/>
          <w:szCs w:val="24"/>
        </w:rPr>
        <w:t xml:space="preserve">, R. &amp; </w:t>
      </w:r>
      <w:proofErr w:type="spellStart"/>
      <w:r w:rsidRPr="00FD53FF">
        <w:rPr>
          <w:rFonts w:ascii="Times New Roman" w:hAnsi="Times New Roman" w:cs="Times New Roman"/>
          <w:sz w:val="24"/>
          <w:szCs w:val="24"/>
        </w:rPr>
        <w:t>Carpinelli</w:t>
      </w:r>
      <w:proofErr w:type="spellEnd"/>
      <w:r w:rsidRPr="00FD53FF">
        <w:rPr>
          <w:rFonts w:ascii="Times New Roman" w:hAnsi="Times New Roman" w:cs="Times New Roman"/>
          <w:sz w:val="24"/>
          <w:szCs w:val="24"/>
        </w:rPr>
        <w:t>, R. (2001) ‘Potential</w:t>
      </w:r>
      <w:r w:rsidR="00AB1807" w:rsidRPr="00FD53FF">
        <w:rPr>
          <w:rFonts w:ascii="Times New Roman" w:hAnsi="Times New Roman" w:cs="Times New Roman"/>
          <w:sz w:val="24"/>
          <w:szCs w:val="24"/>
        </w:rPr>
        <w:t xml:space="preserve"> </w:t>
      </w:r>
      <w:r w:rsidR="008605CE" w:rsidRPr="00FD53FF">
        <w:rPr>
          <w:rFonts w:ascii="Times New Roman" w:hAnsi="Times New Roman" w:cs="Times New Roman"/>
          <w:sz w:val="24"/>
          <w:szCs w:val="24"/>
        </w:rPr>
        <w:t xml:space="preserve">Health-Related Benefits of Resistance Training.’ </w:t>
      </w:r>
      <w:r w:rsidR="008605CE" w:rsidRPr="00FD53FF">
        <w:rPr>
          <w:rFonts w:ascii="Times New Roman" w:hAnsi="Times New Roman" w:cs="Times New Roman"/>
          <w:i/>
          <w:sz w:val="24"/>
          <w:szCs w:val="24"/>
        </w:rPr>
        <w:t>Preventive Medicine</w:t>
      </w:r>
      <w:r w:rsidR="008605CE" w:rsidRPr="00FD53FF">
        <w:rPr>
          <w:rFonts w:ascii="Times New Roman" w:hAnsi="Times New Roman" w:cs="Times New Roman"/>
          <w:sz w:val="24"/>
          <w:szCs w:val="24"/>
        </w:rPr>
        <w:t>. 33(5). pp.503-513. DOI:</w:t>
      </w:r>
      <w:r w:rsidR="000D1CE2" w:rsidRPr="00FD53FF">
        <w:rPr>
          <w:rFonts w:ascii="Times New Roman" w:hAnsi="Times New Roman" w:cs="Times New Roman"/>
          <w:sz w:val="24"/>
          <w:szCs w:val="24"/>
        </w:rPr>
        <w:t xml:space="preserve"> </w:t>
      </w:r>
      <w:hyperlink r:id="rId22" w:history="1">
        <w:r w:rsidR="008605CE" w:rsidRPr="00FD53FF">
          <w:rPr>
            <w:rStyle w:val="Hyperlink"/>
            <w:rFonts w:ascii="Times New Roman" w:hAnsi="Times New Roman" w:cs="Times New Roman"/>
            <w:sz w:val="24"/>
            <w:szCs w:val="24"/>
          </w:rPr>
          <w:t>https://doi.org/10.1006/pmed.2001.0909</w:t>
        </w:r>
      </w:hyperlink>
      <w:r w:rsidR="008605CE" w:rsidRPr="00FD53FF">
        <w:rPr>
          <w:rFonts w:ascii="Times New Roman" w:hAnsi="Times New Roman" w:cs="Times New Roman"/>
          <w:sz w:val="24"/>
          <w:szCs w:val="24"/>
        </w:rPr>
        <w:t xml:space="preserve"> </w:t>
      </w:r>
    </w:p>
    <w:p w:rsidR="00CB404E" w:rsidRPr="00FD53FF" w:rsidRDefault="00CB404E" w:rsidP="00AC0060">
      <w:pPr>
        <w:rPr>
          <w:rFonts w:ascii="Times New Roman" w:hAnsi="Times New Roman" w:cs="Times New Roman"/>
          <w:sz w:val="24"/>
          <w:szCs w:val="24"/>
        </w:rPr>
      </w:pPr>
      <w:r w:rsidRPr="00FD53FF">
        <w:rPr>
          <w:rFonts w:ascii="Times New Roman" w:hAnsi="Times New Roman" w:cs="Times New Roman"/>
          <w:sz w:val="24"/>
          <w:szCs w:val="24"/>
        </w:rPr>
        <w:t xml:space="preserve">Zurlo, F., Larson, K., Bogardus, C. &amp; </w:t>
      </w:r>
      <w:proofErr w:type="spellStart"/>
      <w:r w:rsidRPr="00FD53FF">
        <w:rPr>
          <w:rFonts w:ascii="Times New Roman" w:hAnsi="Times New Roman" w:cs="Times New Roman"/>
          <w:sz w:val="24"/>
          <w:szCs w:val="24"/>
        </w:rPr>
        <w:t>Ravussin</w:t>
      </w:r>
      <w:proofErr w:type="spellEnd"/>
      <w:r w:rsidRPr="00FD53FF">
        <w:rPr>
          <w:rFonts w:ascii="Times New Roman" w:hAnsi="Times New Roman" w:cs="Times New Roman"/>
          <w:sz w:val="24"/>
          <w:szCs w:val="24"/>
        </w:rPr>
        <w:t xml:space="preserve">, E. (1990) ‘Skeletal muscle metabolism is a major determinant of resting energy expenditure.’ </w:t>
      </w:r>
      <w:r w:rsidRPr="00FD53FF">
        <w:rPr>
          <w:rFonts w:ascii="Times New Roman" w:hAnsi="Times New Roman" w:cs="Times New Roman"/>
          <w:i/>
          <w:sz w:val="24"/>
          <w:szCs w:val="24"/>
        </w:rPr>
        <w:t>Journal of Clinical Investigation</w:t>
      </w:r>
      <w:r w:rsidRPr="00FD53FF">
        <w:rPr>
          <w:rFonts w:ascii="Times New Roman" w:hAnsi="Times New Roman" w:cs="Times New Roman"/>
          <w:sz w:val="24"/>
          <w:szCs w:val="24"/>
        </w:rPr>
        <w:t xml:space="preserve">. 86(5). pp.1423-1427. Available at: </w:t>
      </w:r>
      <w:hyperlink r:id="rId23" w:history="1">
        <w:r w:rsidRPr="00FD53FF">
          <w:rPr>
            <w:rStyle w:val="Hyperlink"/>
            <w:rFonts w:ascii="Times New Roman" w:hAnsi="Times New Roman" w:cs="Times New Roman"/>
            <w:sz w:val="24"/>
            <w:szCs w:val="24"/>
          </w:rPr>
          <w:t>https://www.jci.org/articles/view/114857</w:t>
        </w:r>
      </w:hyperlink>
      <w:r w:rsidRPr="00FD53FF">
        <w:rPr>
          <w:rFonts w:ascii="Times New Roman" w:hAnsi="Times New Roman" w:cs="Times New Roman"/>
          <w:sz w:val="24"/>
          <w:szCs w:val="24"/>
        </w:rPr>
        <w:t xml:space="preserve"> </w:t>
      </w:r>
    </w:p>
    <w:p w:rsidR="000D1CE2" w:rsidRPr="00F27F2C" w:rsidRDefault="000D1CE2" w:rsidP="00AC0060">
      <w:pPr>
        <w:rPr>
          <w:rFonts w:ascii="Times New Roman" w:hAnsi="Times New Roman" w:cs="Times New Roman"/>
          <w:sz w:val="24"/>
        </w:rPr>
      </w:pPr>
    </w:p>
    <w:sectPr w:rsidR="000D1CE2" w:rsidRPr="00F27F2C">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1CBD" w:rsidRDefault="00421CBD" w:rsidP="007B4C88">
      <w:pPr>
        <w:spacing w:after="0" w:line="240" w:lineRule="auto"/>
      </w:pPr>
      <w:r>
        <w:separator/>
      </w:r>
    </w:p>
  </w:endnote>
  <w:endnote w:type="continuationSeparator" w:id="0">
    <w:p w:rsidR="00421CBD" w:rsidRDefault="00421CBD" w:rsidP="007B4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683906"/>
      <w:docPartObj>
        <w:docPartGallery w:val="Page Numbers (Bottom of Page)"/>
        <w:docPartUnique/>
      </w:docPartObj>
    </w:sdtPr>
    <w:sdtEndPr>
      <w:rPr>
        <w:noProof/>
      </w:rPr>
    </w:sdtEndPr>
    <w:sdtContent>
      <w:p w:rsidR="00421CBD" w:rsidRDefault="00421C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21CBD" w:rsidRDefault="00421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1CBD" w:rsidRDefault="00421CBD" w:rsidP="007B4C88">
      <w:pPr>
        <w:spacing w:after="0" w:line="240" w:lineRule="auto"/>
      </w:pPr>
      <w:r>
        <w:separator/>
      </w:r>
    </w:p>
  </w:footnote>
  <w:footnote w:type="continuationSeparator" w:id="0">
    <w:p w:rsidR="00421CBD" w:rsidRDefault="00421CBD" w:rsidP="007B4C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7517" w:rsidRDefault="00027517">
    <w:pPr>
      <w:pStyle w:val="Header"/>
    </w:pPr>
  </w:p>
  <w:p w:rsidR="00027517" w:rsidRDefault="00027517">
    <w:pPr>
      <w:pStyle w:val="Header"/>
    </w:pPr>
  </w:p>
  <w:p w:rsidR="00027517" w:rsidRDefault="00027517">
    <w:pPr>
      <w:pStyle w:val="Header"/>
    </w:pPr>
  </w:p>
  <w:p w:rsidR="00027517" w:rsidRDefault="000275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F5F9B"/>
    <w:multiLevelType w:val="hybridMultilevel"/>
    <w:tmpl w:val="14DEE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06C3E"/>
    <w:multiLevelType w:val="hybridMultilevel"/>
    <w:tmpl w:val="AA46CE5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2AFD6A65"/>
    <w:multiLevelType w:val="hybridMultilevel"/>
    <w:tmpl w:val="EB56B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C81E52"/>
    <w:multiLevelType w:val="hybridMultilevel"/>
    <w:tmpl w:val="D72EA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900EB"/>
    <w:multiLevelType w:val="hybridMultilevel"/>
    <w:tmpl w:val="E50EE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AC5051"/>
    <w:multiLevelType w:val="hybridMultilevel"/>
    <w:tmpl w:val="08CA9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8A7F8B"/>
    <w:multiLevelType w:val="hybridMultilevel"/>
    <w:tmpl w:val="9D8C7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C07D78"/>
    <w:multiLevelType w:val="multilevel"/>
    <w:tmpl w:val="4FAC0D5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B467B62"/>
    <w:multiLevelType w:val="hybridMultilevel"/>
    <w:tmpl w:val="7AF48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3"/>
  </w:num>
  <w:num w:numId="4">
    <w:abstractNumId w:val="0"/>
  </w:num>
  <w:num w:numId="5">
    <w:abstractNumId w:val="8"/>
  </w:num>
  <w:num w:numId="6">
    <w:abstractNumId w:val="2"/>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F76"/>
    <w:rsid w:val="000019BD"/>
    <w:rsid w:val="00027517"/>
    <w:rsid w:val="000347D9"/>
    <w:rsid w:val="000348FD"/>
    <w:rsid w:val="00046B1E"/>
    <w:rsid w:val="00050A01"/>
    <w:rsid w:val="00051616"/>
    <w:rsid w:val="000545AB"/>
    <w:rsid w:val="00073BAD"/>
    <w:rsid w:val="00074ED9"/>
    <w:rsid w:val="00087119"/>
    <w:rsid w:val="000934E2"/>
    <w:rsid w:val="000A24B2"/>
    <w:rsid w:val="000A410E"/>
    <w:rsid w:val="000A42F2"/>
    <w:rsid w:val="000B28ED"/>
    <w:rsid w:val="000B301E"/>
    <w:rsid w:val="000C3923"/>
    <w:rsid w:val="000D1CE2"/>
    <w:rsid w:val="000E1ED8"/>
    <w:rsid w:val="000F3219"/>
    <w:rsid w:val="000F36B9"/>
    <w:rsid w:val="0010501B"/>
    <w:rsid w:val="00134022"/>
    <w:rsid w:val="00137C72"/>
    <w:rsid w:val="00150998"/>
    <w:rsid w:val="0015394B"/>
    <w:rsid w:val="001576EE"/>
    <w:rsid w:val="00162C31"/>
    <w:rsid w:val="00164700"/>
    <w:rsid w:val="00191E61"/>
    <w:rsid w:val="0019651D"/>
    <w:rsid w:val="001B0702"/>
    <w:rsid w:val="001C0B41"/>
    <w:rsid w:val="001C5AA1"/>
    <w:rsid w:val="001D090B"/>
    <w:rsid w:val="001E123F"/>
    <w:rsid w:val="001F0D14"/>
    <w:rsid w:val="001F0E39"/>
    <w:rsid w:val="00202213"/>
    <w:rsid w:val="0021105A"/>
    <w:rsid w:val="0021660F"/>
    <w:rsid w:val="00220DCA"/>
    <w:rsid w:val="0022588B"/>
    <w:rsid w:val="00225B8D"/>
    <w:rsid w:val="002325A3"/>
    <w:rsid w:val="00235A4F"/>
    <w:rsid w:val="00236E8B"/>
    <w:rsid w:val="00240424"/>
    <w:rsid w:val="00242C5A"/>
    <w:rsid w:val="00242CA4"/>
    <w:rsid w:val="002435E0"/>
    <w:rsid w:val="00243EC7"/>
    <w:rsid w:val="002770A0"/>
    <w:rsid w:val="00283116"/>
    <w:rsid w:val="00284F60"/>
    <w:rsid w:val="00291402"/>
    <w:rsid w:val="002A031D"/>
    <w:rsid w:val="002A07B2"/>
    <w:rsid w:val="002A148A"/>
    <w:rsid w:val="002B10B3"/>
    <w:rsid w:val="002D5D90"/>
    <w:rsid w:val="002E2424"/>
    <w:rsid w:val="002F55E1"/>
    <w:rsid w:val="0032772F"/>
    <w:rsid w:val="00334430"/>
    <w:rsid w:val="00334BA2"/>
    <w:rsid w:val="00372A57"/>
    <w:rsid w:val="00373A7F"/>
    <w:rsid w:val="00377A29"/>
    <w:rsid w:val="00380CD5"/>
    <w:rsid w:val="00381647"/>
    <w:rsid w:val="00382C9E"/>
    <w:rsid w:val="0038564E"/>
    <w:rsid w:val="003B153B"/>
    <w:rsid w:val="003D25D2"/>
    <w:rsid w:val="003D3B10"/>
    <w:rsid w:val="00400472"/>
    <w:rsid w:val="00401348"/>
    <w:rsid w:val="004034BD"/>
    <w:rsid w:val="00406A22"/>
    <w:rsid w:val="00413157"/>
    <w:rsid w:val="0041346B"/>
    <w:rsid w:val="00421CBD"/>
    <w:rsid w:val="00423B9C"/>
    <w:rsid w:val="00446CBB"/>
    <w:rsid w:val="00460109"/>
    <w:rsid w:val="00463870"/>
    <w:rsid w:val="00463B6D"/>
    <w:rsid w:val="004853E9"/>
    <w:rsid w:val="004924C9"/>
    <w:rsid w:val="00497467"/>
    <w:rsid w:val="004C75AA"/>
    <w:rsid w:val="004E27C4"/>
    <w:rsid w:val="005035DA"/>
    <w:rsid w:val="00523A22"/>
    <w:rsid w:val="00541E68"/>
    <w:rsid w:val="00552499"/>
    <w:rsid w:val="0055576B"/>
    <w:rsid w:val="005637C1"/>
    <w:rsid w:val="00566985"/>
    <w:rsid w:val="00576DF6"/>
    <w:rsid w:val="00595569"/>
    <w:rsid w:val="005A407E"/>
    <w:rsid w:val="005A493C"/>
    <w:rsid w:val="005B1BEC"/>
    <w:rsid w:val="005C3776"/>
    <w:rsid w:val="005D126A"/>
    <w:rsid w:val="005E333F"/>
    <w:rsid w:val="0060164A"/>
    <w:rsid w:val="006200B9"/>
    <w:rsid w:val="00625248"/>
    <w:rsid w:val="00670566"/>
    <w:rsid w:val="00687517"/>
    <w:rsid w:val="00690F1F"/>
    <w:rsid w:val="006A0464"/>
    <w:rsid w:val="006B2974"/>
    <w:rsid w:val="006B48B8"/>
    <w:rsid w:val="006C5629"/>
    <w:rsid w:val="006C5975"/>
    <w:rsid w:val="006D7493"/>
    <w:rsid w:val="00702F67"/>
    <w:rsid w:val="0070549D"/>
    <w:rsid w:val="00715951"/>
    <w:rsid w:val="0072180C"/>
    <w:rsid w:val="007235C2"/>
    <w:rsid w:val="0072560E"/>
    <w:rsid w:val="007266CF"/>
    <w:rsid w:val="00727899"/>
    <w:rsid w:val="007330ED"/>
    <w:rsid w:val="007416FB"/>
    <w:rsid w:val="007428A5"/>
    <w:rsid w:val="00742DEB"/>
    <w:rsid w:val="00760648"/>
    <w:rsid w:val="00762216"/>
    <w:rsid w:val="007647BE"/>
    <w:rsid w:val="00766A92"/>
    <w:rsid w:val="00771C0B"/>
    <w:rsid w:val="00774A8E"/>
    <w:rsid w:val="00792701"/>
    <w:rsid w:val="00792D1D"/>
    <w:rsid w:val="00795C09"/>
    <w:rsid w:val="00796A44"/>
    <w:rsid w:val="007A042E"/>
    <w:rsid w:val="007B065A"/>
    <w:rsid w:val="007B4C88"/>
    <w:rsid w:val="007C3A99"/>
    <w:rsid w:val="007D03D8"/>
    <w:rsid w:val="007D37EB"/>
    <w:rsid w:val="007D47A0"/>
    <w:rsid w:val="007D5B25"/>
    <w:rsid w:val="007E7DD2"/>
    <w:rsid w:val="007E7DDE"/>
    <w:rsid w:val="008122E7"/>
    <w:rsid w:val="00814C2C"/>
    <w:rsid w:val="00822E43"/>
    <w:rsid w:val="00824E6C"/>
    <w:rsid w:val="00840122"/>
    <w:rsid w:val="0084370E"/>
    <w:rsid w:val="00846E29"/>
    <w:rsid w:val="008605CE"/>
    <w:rsid w:val="00883A50"/>
    <w:rsid w:val="00884E9A"/>
    <w:rsid w:val="008967A1"/>
    <w:rsid w:val="00896A01"/>
    <w:rsid w:val="008A18C5"/>
    <w:rsid w:val="008A730B"/>
    <w:rsid w:val="008B2EB9"/>
    <w:rsid w:val="008C060D"/>
    <w:rsid w:val="008C1CC2"/>
    <w:rsid w:val="008D2E43"/>
    <w:rsid w:val="008D37A7"/>
    <w:rsid w:val="008D568E"/>
    <w:rsid w:val="00916780"/>
    <w:rsid w:val="009223C3"/>
    <w:rsid w:val="00925A60"/>
    <w:rsid w:val="009323CF"/>
    <w:rsid w:val="00935AA2"/>
    <w:rsid w:val="00937A5E"/>
    <w:rsid w:val="00953915"/>
    <w:rsid w:val="009577EF"/>
    <w:rsid w:val="009623A1"/>
    <w:rsid w:val="0097732C"/>
    <w:rsid w:val="00985CFC"/>
    <w:rsid w:val="009A0624"/>
    <w:rsid w:val="009A0F90"/>
    <w:rsid w:val="009B5C36"/>
    <w:rsid w:val="009B74F9"/>
    <w:rsid w:val="009E1157"/>
    <w:rsid w:val="009F1FC8"/>
    <w:rsid w:val="009F2036"/>
    <w:rsid w:val="00A02CE5"/>
    <w:rsid w:val="00A31934"/>
    <w:rsid w:val="00A36BDF"/>
    <w:rsid w:val="00A43397"/>
    <w:rsid w:val="00A44662"/>
    <w:rsid w:val="00A45260"/>
    <w:rsid w:val="00A50BB4"/>
    <w:rsid w:val="00A559AC"/>
    <w:rsid w:val="00A7717F"/>
    <w:rsid w:val="00A86394"/>
    <w:rsid w:val="00A87516"/>
    <w:rsid w:val="00AA646C"/>
    <w:rsid w:val="00AA6D95"/>
    <w:rsid w:val="00AB1807"/>
    <w:rsid w:val="00AB19EC"/>
    <w:rsid w:val="00AB5E14"/>
    <w:rsid w:val="00AC0060"/>
    <w:rsid w:val="00AC66C3"/>
    <w:rsid w:val="00B10DEC"/>
    <w:rsid w:val="00B12521"/>
    <w:rsid w:val="00B16A65"/>
    <w:rsid w:val="00B23414"/>
    <w:rsid w:val="00B33F76"/>
    <w:rsid w:val="00B41FFC"/>
    <w:rsid w:val="00B4632F"/>
    <w:rsid w:val="00B4776F"/>
    <w:rsid w:val="00B54277"/>
    <w:rsid w:val="00B61D64"/>
    <w:rsid w:val="00B85351"/>
    <w:rsid w:val="00B95A1E"/>
    <w:rsid w:val="00B96618"/>
    <w:rsid w:val="00BB5804"/>
    <w:rsid w:val="00BC3E5A"/>
    <w:rsid w:val="00BE157B"/>
    <w:rsid w:val="00BF1D6B"/>
    <w:rsid w:val="00BF279F"/>
    <w:rsid w:val="00BF48A2"/>
    <w:rsid w:val="00C1132A"/>
    <w:rsid w:val="00C2348C"/>
    <w:rsid w:val="00C262E3"/>
    <w:rsid w:val="00C50D89"/>
    <w:rsid w:val="00C55EF6"/>
    <w:rsid w:val="00C574C3"/>
    <w:rsid w:val="00C62A2C"/>
    <w:rsid w:val="00C666EC"/>
    <w:rsid w:val="00C72875"/>
    <w:rsid w:val="00C83464"/>
    <w:rsid w:val="00C851B5"/>
    <w:rsid w:val="00CB18FC"/>
    <w:rsid w:val="00CB404E"/>
    <w:rsid w:val="00CB42E1"/>
    <w:rsid w:val="00CE3BD6"/>
    <w:rsid w:val="00CE6A73"/>
    <w:rsid w:val="00CE70EB"/>
    <w:rsid w:val="00CF5F7C"/>
    <w:rsid w:val="00CF702B"/>
    <w:rsid w:val="00CF7B00"/>
    <w:rsid w:val="00D133BA"/>
    <w:rsid w:val="00D21A3D"/>
    <w:rsid w:val="00D21B2B"/>
    <w:rsid w:val="00D246A1"/>
    <w:rsid w:val="00D260FE"/>
    <w:rsid w:val="00D27D65"/>
    <w:rsid w:val="00D30C3E"/>
    <w:rsid w:val="00D3164C"/>
    <w:rsid w:val="00D3433A"/>
    <w:rsid w:val="00D4242A"/>
    <w:rsid w:val="00D4550F"/>
    <w:rsid w:val="00D46708"/>
    <w:rsid w:val="00D47275"/>
    <w:rsid w:val="00D53F88"/>
    <w:rsid w:val="00D60ABD"/>
    <w:rsid w:val="00D8194D"/>
    <w:rsid w:val="00D81D98"/>
    <w:rsid w:val="00D84E84"/>
    <w:rsid w:val="00DB1EA5"/>
    <w:rsid w:val="00DB1ED9"/>
    <w:rsid w:val="00DB3217"/>
    <w:rsid w:val="00DB5214"/>
    <w:rsid w:val="00DC31CC"/>
    <w:rsid w:val="00DC5DA3"/>
    <w:rsid w:val="00DC6936"/>
    <w:rsid w:val="00DE20EF"/>
    <w:rsid w:val="00DE4E06"/>
    <w:rsid w:val="00DF3DA3"/>
    <w:rsid w:val="00E236B8"/>
    <w:rsid w:val="00E4361A"/>
    <w:rsid w:val="00E6466A"/>
    <w:rsid w:val="00E91F38"/>
    <w:rsid w:val="00E9747C"/>
    <w:rsid w:val="00E97A16"/>
    <w:rsid w:val="00EB0C40"/>
    <w:rsid w:val="00EC0AB0"/>
    <w:rsid w:val="00EC3320"/>
    <w:rsid w:val="00ED7B56"/>
    <w:rsid w:val="00EE4C83"/>
    <w:rsid w:val="00EE6AC9"/>
    <w:rsid w:val="00EE7A97"/>
    <w:rsid w:val="00F02EFB"/>
    <w:rsid w:val="00F12046"/>
    <w:rsid w:val="00F24FAC"/>
    <w:rsid w:val="00F2587A"/>
    <w:rsid w:val="00F26664"/>
    <w:rsid w:val="00F27F2C"/>
    <w:rsid w:val="00F3141B"/>
    <w:rsid w:val="00F47276"/>
    <w:rsid w:val="00F65E6B"/>
    <w:rsid w:val="00F810F6"/>
    <w:rsid w:val="00F93C77"/>
    <w:rsid w:val="00FA72ED"/>
    <w:rsid w:val="00FC4B73"/>
    <w:rsid w:val="00FD1DD2"/>
    <w:rsid w:val="00FD2EDA"/>
    <w:rsid w:val="00FD5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023FBE"/>
  <w15:chartTrackingRefBased/>
  <w15:docId w15:val="{6454FBDD-8D48-4F46-AFDC-B7386B14F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F279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F279F"/>
    <w:rPr>
      <w:color w:val="808080"/>
    </w:rPr>
  </w:style>
  <w:style w:type="character" w:customStyle="1" w:styleId="Heading2Char">
    <w:name w:val="Heading 2 Char"/>
    <w:basedOn w:val="DefaultParagraphFont"/>
    <w:link w:val="Heading2"/>
    <w:uiPriority w:val="9"/>
    <w:rsid w:val="00BF279F"/>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6200B9"/>
    <w:pPr>
      <w:ind w:left="720"/>
      <w:contextualSpacing/>
    </w:pPr>
  </w:style>
  <w:style w:type="table" w:styleId="TableGrid">
    <w:name w:val="Table Grid"/>
    <w:basedOn w:val="TableNormal"/>
    <w:uiPriority w:val="59"/>
    <w:unhideWhenUsed/>
    <w:rsid w:val="00D133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4C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C88"/>
  </w:style>
  <w:style w:type="paragraph" w:styleId="Footer">
    <w:name w:val="footer"/>
    <w:basedOn w:val="Normal"/>
    <w:link w:val="FooterChar"/>
    <w:uiPriority w:val="99"/>
    <w:unhideWhenUsed/>
    <w:rsid w:val="007B4C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C88"/>
  </w:style>
  <w:style w:type="character" w:styleId="Hyperlink">
    <w:name w:val="Hyperlink"/>
    <w:basedOn w:val="DefaultParagraphFont"/>
    <w:uiPriority w:val="99"/>
    <w:unhideWhenUsed/>
    <w:rsid w:val="00421CBD"/>
    <w:rPr>
      <w:color w:val="0000FF" w:themeColor="hyperlink"/>
      <w:u w:val="single"/>
    </w:rPr>
  </w:style>
  <w:style w:type="character" w:styleId="UnresolvedMention">
    <w:name w:val="Unresolved Mention"/>
    <w:basedOn w:val="DefaultParagraphFont"/>
    <w:uiPriority w:val="99"/>
    <w:semiHidden/>
    <w:unhideWhenUsed/>
    <w:rsid w:val="00421CBD"/>
    <w:rPr>
      <w:color w:val="605E5C"/>
      <w:shd w:val="clear" w:color="auto" w:fill="E1DFDD"/>
    </w:rPr>
  </w:style>
  <w:style w:type="paragraph" w:styleId="BalloonText">
    <w:name w:val="Balloon Text"/>
    <w:basedOn w:val="Normal"/>
    <w:link w:val="BalloonTextChar"/>
    <w:uiPriority w:val="99"/>
    <w:semiHidden/>
    <w:unhideWhenUsed/>
    <w:rsid w:val="007606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0648"/>
    <w:rPr>
      <w:rFonts w:ascii="Segoe UI" w:hAnsi="Segoe UI" w:cs="Segoe UI"/>
      <w:sz w:val="18"/>
      <w:szCs w:val="18"/>
    </w:rPr>
  </w:style>
  <w:style w:type="paragraph" w:styleId="Subtitle">
    <w:name w:val="Subtitle"/>
    <w:basedOn w:val="Normal"/>
    <w:link w:val="SubtitleChar"/>
    <w:qFormat/>
    <w:rsid w:val="0076064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60648"/>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rsid w:val="00F93C77"/>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93C77"/>
    <w:rPr>
      <w:rFonts w:ascii="Times New Roman" w:eastAsia="MS Minngs" w:hAnsi="Times New Roman" w:cs="Times New Roman"/>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healthyweight/effects/index.html" TargetMode="External"/><Relationship Id="rId13" Type="http://schemas.openxmlformats.org/officeDocument/2006/relationships/hyperlink" Target="https://www.nature.com/articles/ijo2013104" TargetMode="External"/><Relationship Id="rId18" Type="http://schemas.openxmlformats.org/officeDocument/2006/relationships/hyperlink" Target="https://www.physiology.org/doi/full/10.1152/japplphysiol.00482.200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deafit.com/personal-training/exercise-after-burn-0/" TargetMode="External"/><Relationship Id="rId7" Type="http://schemas.openxmlformats.org/officeDocument/2006/relationships/hyperlink" Target="https://journals.lww.com/jhypertension/Abstract/2011/12001/Mortality_patterns)_in_hypertension.2.aspx" TargetMode="External"/><Relationship Id="rId12" Type="http://schemas.openxmlformats.org/officeDocument/2006/relationships/hyperlink" Target="https://doi.org/10.1038/ijo.2008.87" TargetMode="External"/><Relationship Id="rId17" Type="http://schemas.openxmlformats.org/officeDocument/2006/relationships/hyperlink" Target="https://doi.org/10.2165/00007256-200333010-0000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38/sj.ijo.0802133" TargetMode="External"/><Relationship Id="rId20" Type="http://schemas.openxmlformats.org/officeDocument/2006/relationships/hyperlink" Target="https://www.ncbi.nlm.nih.gov/pubmed/208477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eurheartj/ehz38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210/jc.2011-0435" TargetMode="External"/><Relationship Id="rId23" Type="http://schemas.openxmlformats.org/officeDocument/2006/relationships/hyperlink" Target="https://www.jci.org/articles/view/114857" TargetMode="External"/><Relationship Id="rId10" Type="http://schemas.openxmlformats.org/officeDocument/2006/relationships/hyperlink" Target="https://doi.org/10.1038/nri3041" TargetMode="External"/><Relationship Id="rId19" Type="http://schemas.openxmlformats.org/officeDocument/2006/relationships/hyperlink" Target="https://www.ncbi.nlm.nih.gov/pmc/articles/PMC6306777/#!po=0.781250" TargetMode="External"/><Relationship Id="rId4" Type="http://schemas.openxmlformats.org/officeDocument/2006/relationships/webSettings" Target="webSettings.xml"/><Relationship Id="rId9" Type="http://schemas.openxmlformats.org/officeDocument/2006/relationships/hyperlink" Target="https://www.sciencedirect.com/science/article/abs/pii/0026049587900631" TargetMode="External"/><Relationship Id="rId14" Type="http://schemas.openxmlformats.org/officeDocument/2006/relationships/hyperlink" Target="https://www.sciencedirect.com/science/article/pii/B97814814323110550011X?via%3Dihub" TargetMode="External"/><Relationship Id="rId22" Type="http://schemas.openxmlformats.org/officeDocument/2006/relationships/hyperlink" Target="https://doi.org/10.1006/pmed.2001.090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4495</Words>
  <Characters>25625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02</dc:creator>
  <cp:keywords/>
  <dc:description/>
  <cp:lastModifiedBy>Office 02</cp:lastModifiedBy>
  <cp:revision>2</cp:revision>
  <cp:lastPrinted>2019-12-24T11:56:00Z</cp:lastPrinted>
  <dcterms:created xsi:type="dcterms:W3CDTF">2020-01-17T20:58:00Z</dcterms:created>
  <dcterms:modified xsi:type="dcterms:W3CDTF">2020-01-17T20:58:00Z</dcterms:modified>
</cp:coreProperties>
</file>