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A6DEC" w14:textId="38526EB1" w:rsidR="009D1356" w:rsidRPr="00000A15" w:rsidRDefault="00D624D7">
      <w:pPr>
        <w:rPr>
          <w:rFonts w:ascii="Arial" w:hAnsi="Arial" w:cs="Arial"/>
          <w:sz w:val="24"/>
          <w:szCs w:val="24"/>
        </w:rPr>
      </w:pPr>
      <w:r w:rsidRPr="00000A15">
        <w:rPr>
          <w:rFonts w:ascii="Arial" w:hAnsi="Arial" w:cs="Arial"/>
          <w:sz w:val="24"/>
          <w:szCs w:val="24"/>
        </w:rPr>
        <w:t xml:space="preserve">Leicester Marriott Hotel - Placement </w:t>
      </w:r>
    </w:p>
    <w:p w14:paraId="79E8383F" w14:textId="7F7A98AC" w:rsidR="00CF4FAD" w:rsidRDefault="00064E0A">
      <w:pPr>
        <w:rPr>
          <w:rFonts w:ascii="Arial" w:hAnsi="Arial" w:cs="Arial"/>
          <w:sz w:val="24"/>
          <w:szCs w:val="24"/>
        </w:rPr>
      </w:pPr>
      <w:r w:rsidRPr="00064E0A">
        <w:rPr>
          <w:rFonts w:ascii="Arial" w:hAnsi="Arial" w:cs="Arial"/>
          <w:sz w:val="24"/>
          <w:szCs w:val="24"/>
        </w:rPr>
        <w:t>This internship aims to recognize the internal organization of a four-star hotel, the procedures used in the accommodation,</w:t>
      </w:r>
      <w:r w:rsidR="00CD029F">
        <w:rPr>
          <w:rFonts w:ascii="Arial" w:hAnsi="Arial" w:cs="Arial"/>
          <w:sz w:val="24"/>
          <w:szCs w:val="24"/>
        </w:rPr>
        <w:t xml:space="preserve"> Front-Office,</w:t>
      </w:r>
      <w:r w:rsidRPr="00064E0A">
        <w:rPr>
          <w:rFonts w:ascii="Arial" w:hAnsi="Arial" w:cs="Arial"/>
          <w:sz w:val="24"/>
          <w:szCs w:val="24"/>
        </w:rPr>
        <w:t xml:space="preserve"> Housekeeping, </w:t>
      </w:r>
      <w:r w:rsidR="00CD029F">
        <w:rPr>
          <w:rFonts w:ascii="Arial" w:hAnsi="Arial" w:cs="Arial"/>
          <w:sz w:val="24"/>
          <w:szCs w:val="24"/>
        </w:rPr>
        <w:t>C</w:t>
      </w:r>
      <w:r w:rsidRPr="00064E0A">
        <w:rPr>
          <w:rFonts w:ascii="Arial" w:hAnsi="Arial" w:cs="Arial"/>
          <w:sz w:val="24"/>
          <w:szCs w:val="24"/>
        </w:rPr>
        <w:t xml:space="preserve">&amp;B </w:t>
      </w:r>
      <w:r w:rsidR="004216A9">
        <w:rPr>
          <w:rFonts w:ascii="Arial" w:hAnsi="Arial" w:cs="Arial"/>
          <w:sz w:val="24"/>
          <w:szCs w:val="24"/>
        </w:rPr>
        <w:t>C</w:t>
      </w:r>
      <w:r w:rsidR="00CD029F">
        <w:rPr>
          <w:rFonts w:ascii="Arial" w:hAnsi="Arial" w:cs="Arial"/>
          <w:sz w:val="24"/>
          <w:szCs w:val="24"/>
        </w:rPr>
        <w:t xml:space="preserve">onference </w:t>
      </w:r>
      <w:r w:rsidRPr="00064E0A">
        <w:rPr>
          <w:rFonts w:ascii="Arial" w:hAnsi="Arial" w:cs="Arial"/>
          <w:sz w:val="24"/>
          <w:szCs w:val="24"/>
        </w:rPr>
        <w:t>and</w:t>
      </w:r>
      <w:r w:rsidR="00CD029F">
        <w:rPr>
          <w:rFonts w:ascii="Arial" w:hAnsi="Arial" w:cs="Arial"/>
          <w:sz w:val="24"/>
          <w:szCs w:val="24"/>
        </w:rPr>
        <w:t xml:space="preserve"> Banqueting</w:t>
      </w:r>
      <w:r w:rsidRPr="00064E0A">
        <w:rPr>
          <w:rFonts w:ascii="Arial" w:hAnsi="Arial" w:cs="Arial"/>
          <w:sz w:val="24"/>
          <w:szCs w:val="24"/>
        </w:rPr>
        <w:t xml:space="preserve"> departments, and the responsibilities assigned to employees. During the internship, which took place between January and April 2023, it was possible to carry out different functions in the central departments of the hotel, </w:t>
      </w:r>
      <w:r w:rsidR="00CD029F">
        <w:rPr>
          <w:rFonts w:ascii="Arial" w:hAnsi="Arial" w:cs="Arial"/>
          <w:sz w:val="24"/>
          <w:szCs w:val="24"/>
        </w:rPr>
        <w:t>C</w:t>
      </w:r>
      <w:r w:rsidRPr="00064E0A">
        <w:rPr>
          <w:rFonts w:ascii="Arial" w:hAnsi="Arial" w:cs="Arial"/>
          <w:sz w:val="24"/>
          <w:szCs w:val="24"/>
        </w:rPr>
        <w:t>&amp;B</w:t>
      </w:r>
      <w:r w:rsidR="00CD029F">
        <w:rPr>
          <w:rFonts w:ascii="Arial" w:hAnsi="Arial" w:cs="Arial"/>
          <w:sz w:val="24"/>
          <w:szCs w:val="24"/>
        </w:rPr>
        <w:t xml:space="preserve">, </w:t>
      </w:r>
      <w:r w:rsidRPr="00064E0A">
        <w:rPr>
          <w:rFonts w:ascii="Arial" w:hAnsi="Arial" w:cs="Arial"/>
          <w:sz w:val="24"/>
          <w:szCs w:val="24"/>
        </w:rPr>
        <w:t>reception and Housekeeping. Since the internship in this hotel is considered a</w:t>
      </w:r>
      <w:r w:rsidR="00CD029F">
        <w:rPr>
          <w:rFonts w:ascii="Arial" w:hAnsi="Arial" w:cs="Arial"/>
          <w:sz w:val="24"/>
          <w:szCs w:val="24"/>
        </w:rPr>
        <w:t xml:space="preserve">s a </w:t>
      </w:r>
      <w:r w:rsidRPr="00064E0A">
        <w:rPr>
          <w:rFonts w:ascii="Arial" w:hAnsi="Arial" w:cs="Arial"/>
          <w:sz w:val="24"/>
          <w:szCs w:val="24"/>
        </w:rPr>
        <w:t>hotel</w:t>
      </w:r>
      <w:r w:rsidR="00CD029F">
        <w:rPr>
          <w:rFonts w:ascii="Arial" w:hAnsi="Arial" w:cs="Arial"/>
          <w:sz w:val="24"/>
          <w:szCs w:val="24"/>
        </w:rPr>
        <w:t xml:space="preserve"> worker</w:t>
      </w:r>
      <w:r w:rsidRPr="00064E0A">
        <w:rPr>
          <w:rFonts w:ascii="Arial" w:hAnsi="Arial" w:cs="Arial"/>
          <w:sz w:val="24"/>
          <w:szCs w:val="24"/>
        </w:rPr>
        <w:t>, through the practice of tasks and observation, it was possible to know the procedures adopted in these sections and quickly know the responsibilities of the employees of the different departments.</w:t>
      </w:r>
      <w:r w:rsidR="005E2C64" w:rsidRPr="005E2C64">
        <w:rPr>
          <w:rFonts w:ascii="Arial" w:hAnsi="Arial" w:cs="Arial"/>
          <w:sz w:val="24"/>
          <w:szCs w:val="24"/>
          <w:highlight w:val="cyan"/>
        </w:rPr>
        <w:t>R5</w:t>
      </w:r>
      <w:r w:rsidRPr="00064E0A">
        <w:rPr>
          <w:rFonts w:ascii="Arial" w:hAnsi="Arial" w:cs="Arial"/>
          <w:sz w:val="24"/>
          <w:szCs w:val="24"/>
        </w:rPr>
        <w:t xml:space="preserve"> The internship took place at the Leicester Marriott Hotel, from January </w:t>
      </w:r>
      <w:r w:rsidR="00CD029F">
        <w:rPr>
          <w:rFonts w:ascii="Arial" w:hAnsi="Arial" w:cs="Arial"/>
          <w:sz w:val="24"/>
          <w:szCs w:val="24"/>
        </w:rPr>
        <w:t xml:space="preserve">to </w:t>
      </w:r>
      <w:r w:rsidR="00857AB8">
        <w:rPr>
          <w:rFonts w:ascii="Arial" w:hAnsi="Arial" w:cs="Arial"/>
          <w:sz w:val="24"/>
          <w:szCs w:val="24"/>
        </w:rPr>
        <w:t>March</w:t>
      </w:r>
      <w:r w:rsidRPr="00064E0A">
        <w:rPr>
          <w:rFonts w:ascii="Arial" w:hAnsi="Arial" w:cs="Arial"/>
          <w:sz w:val="24"/>
          <w:szCs w:val="24"/>
        </w:rPr>
        <w:t>, 2023</w:t>
      </w:r>
      <w:r w:rsidR="00CD029F">
        <w:rPr>
          <w:rFonts w:ascii="Arial" w:hAnsi="Arial" w:cs="Arial"/>
          <w:sz w:val="24"/>
          <w:szCs w:val="24"/>
        </w:rPr>
        <w:t>.</w:t>
      </w:r>
      <w:r w:rsidRPr="00064E0A">
        <w:rPr>
          <w:rFonts w:ascii="Arial" w:hAnsi="Arial" w:cs="Arial"/>
          <w:sz w:val="24"/>
          <w:szCs w:val="24"/>
        </w:rPr>
        <w:t xml:space="preserve"> </w:t>
      </w:r>
      <w:r w:rsidRPr="00CD029F">
        <w:rPr>
          <w:rFonts w:ascii="Arial" w:hAnsi="Arial" w:cs="Arial"/>
          <w:sz w:val="24"/>
          <w:szCs w:val="24"/>
        </w:rPr>
        <w:t>The internship objectives were successfully developed.</w:t>
      </w:r>
    </w:p>
    <w:p w14:paraId="701F3D35" w14:textId="01C1344F" w:rsidR="00480A36" w:rsidRDefault="00480A36">
      <w:pPr>
        <w:rPr>
          <w:rFonts w:ascii="Arial" w:hAnsi="Arial" w:cs="Arial"/>
          <w:sz w:val="24"/>
          <w:szCs w:val="24"/>
        </w:rPr>
      </w:pPr>
      <w:r w:rsidRPr="00480A36">
        <w:rPr>
          <w:rFonts w:ascii="Arial" w:hAnsi="Arial" w:cs="Arial"/>
          <w:sz w:val="24"/>
          <w:szCs w:val="24"/>
        </w:rPr>
        <w:t>The internship report aims to explain the implementation of the internship to the organization of the Hotel and, in this sense, transmit the acquisition of new knowledge and development of skills during the internship</w:t>
      </w:r>
      <w:r w:rsidRPr="00B51EE0">
        <w:rPr>
          <w:rFonts w:ascii="Arial" w:hAnsi="Arial" w:cs="Arial"/>
          <w:sz w:val="24"/>
          <w:szCs w:val="24"/>
          <w:highlight w:val="cyan"/>
        </w:rPr>
        <w:t>.</w:t>
      </w:r>
      <w:r w:rsidR="00B51EE0" w:rsidRPr="00B51EE0">
        <w:rPr>
          <w:rFonts w:ascii="Arial" w:hAnsi="Arial" w:cs="Arial"/>
          <w:sz w:val="24"/>
          <w:szCs w:val="24"/>
          <w:highlight w:val="cyan"/>
        </w:rPr>
        <w:t>R4</w:t>
      </w:r>
      <w:r w:rsidRPr="00480A36">
        <w:rPr>
          <w:rFonts w:ascii="Arial" w:hAnsi="Arial" w:cs="Arial"/>
          <w:sz w:val="24"/>
          <w:szCs w:val="24"/>
        </w:rPr>
        <w:t xml:space="preserve"> The applied methodology: bibliographical references, informal interviews with the Hotel's employees and observation and participation in the Hotel's functions allowed us to develop these themes and carry out this internship wholly and correctly, thus reaching the pre-defined objective</w:t>
      </w:r>
      <w:r w:rsidRPr="00BE0259">
        <w:rPr>
          <w:rFonts w:ascii="Arial" w:hAnsi="Arial" w:cs="Arial"/>
          <w:sz w:val="24"/>
          <w:szCs w:val="24"/>
          <w:highlight w:val="cyan"/>
        </w:rPr>
        <w:t>.</w:t>
      </w:r>
      <w:r w:rsidR="00BE0259" w:rsidRPr="00BE0259">
        <w:rPr>
          <w:rFonts w:ascii="Arial" w:hAnsi="Arial" w:cs="Arial"/>
          <w:sz w:val="24"/>
          <w:szCs w:val="24"/>
          <w:highlight w:val="cyan"/>
        </w:rPr>
        <w:t>R10</w:t>
      </w:r>
    </w:p>
    <w:p w14:paraId="351D2EC7" w14:textId="0945B130" w:rsidR="0028339F" w:rsidRPr="00AC17DA" w:rsidRDefault="00AC17DA">
      <w:pPr>
        <w:rPr>
          <w:rFonts w:ascii="Arial" w:hAnsi="Arial" w:cs="Arial"/>
          <w:sz w:val="24"/>
          <w:szCs w:val="24"/>
        </w:rPr>
      </w:pPr>
      <w:r w:rsidRPr="00AC17DA">
        <w:rPr>
          <w:rFonts w:ascii="Arial" w:hAnsi="Arial" w:cs="Arial"/>
          <w:sz w:val="24"/>
          <w:szCs w:val="24"/>
        </w:rPr>
        <w:t>The Leicester Marriott hotel, being a hotel establishment focused on clients or corporate guests looking for alternatives for their companies, such as practicality, economy, comfort and safety of their team and clients, has specific characteristics concerning business hotels.</w:t>
      </w:r>
      <w:r w:rsidR="00756ECA" w:rsidRPr="00AC17DA">
        <w:rPr>
          <w:rFonts w:ascii="Arial" w:hAnsi="Arial" w:cs="Arial"/>
          <w:sz w:val="24"/>
          <w:szCs w:val="24"/>
          <w:highlight w:val="cyan"/>
        </w:rPr>
        <w:t>R1</w:t>
      </w:r>
    </w:p>
    <w:p w14:paraId="20D8AC2E" w14:textId="77777777" w:rsidR="00756ECA" w:rsidRPr="00AC17DA" w:rsidRDefault="00756ECA">
      <w:pPr>
        <w:rPr>
          <w:rFonts w:ascii="Arial" w:hAnsi="Arial" w:cs="Arial"/>
          <w:sz w:val="24"/>
          <w:szCs w:val="24"/>
        </w:rPr>
      </w:pPr>
    </w:p>
    <w:p w14:paraId="37EF460F" w14:textId="105097C2" w:rsidR="007378D0" w:rsidRPr="00C64544" w:rsidRDefault="00D624D7">
      <w:pPr>
        <w:rPr>
          <w:rFonts w:ascii="Arial" w:hAnsi="Arial" w:cs="Arial"/>
          <w:b/>
          <w:bCs/>
          <w:sz w:val="24"/>
          <w:szCs w:val="24"/>
        </w:rPr>
      </w:pPr>
      <w:r w:rsidRPr="00C64544">
        <w:rPr>
          <w:rFonts w:ascii="Arial" w:hAnsi="Arial" w:cs="Arial"/>
          <w:b/>
          <w:bCs/>
          <w:sz w:val="24"/>
          <w:szCs w:val="24"/>
        </w:rPr>
        <w:t>Housekeeping</w:t>
      </w:r>
      <w:r w:rsidR="00C64544" w:rsidRPr="00C64544">
        <w:rPr>
          <w:rFonts w:ascii="Arial" w:hAnsi="Arial" w:cs="Arial"/>
          <w:b/>
          <w:bCs/>
          <w:sz w:val="24"/>
          <w:szCs w:val="24"/>
        </w:rPr>
        <w:t xml:space="preserve"> Department</w:t>
      </w:r>
    </w:p>
    <w:p w14:paraId="3334AB90" w14:textId="562005C5" w:rsidR="00C64544" w:rsidRDefault="00C64544">
      <w:pPr>
        <w:rPr>
          <w:rFonts w:ascii="Arial" w:hAnsi="Arial" w:cs="Arial"/>
          <w:sz w:val="24"/>
          <w:szCs w:val="24"/>
        </w:rPr>
      </w:pPr>
      <w:r w:rsidRPr="00C64544">
        <w:rPr>
          <w:rFonts w:ascii="Arial" w:hAnsi="Arial" w:cs="Arial"/>
          <w:sz w:val="24"/>
          <w:szCs w:val="24"/>
        </w:rPr>
        <w:t>This department is responsible for cleaning and sanitizing guest accommodations (rooms and floors) in all hotel public areas, providing amenities for guest services, managing and coordinating the cleaning team, managing rooms, clothing from the F&amp;B department, hotel department uniforms,  and customer/guest clothing.</w:t>
      </w:r>
      <w:r>
        <w:rPr>
          <w:rFonts w:ascii="Arial" w:hAnsi="Arial" w:cs="Arial"/>
          <w:sz w:val="24"/>
          <w:szCs w:val="24"/>
        </w:rPr>
        <w:t xml:space="preserve"> </w:t>
      </w:r>
      <w:r w:rsidRPr="00C64544">
        <w:rPr>
          <w:rFonts w:ascii="Arial" w:hAnsi="Arial" w:cs="Arial"/>
          <w:sz w:val="24"/>
          <w:szCs w:val="24"/>
          <w:highlight w:val="cyan"/>
        </w:rPr>
        <w:t>R6</w:t>
      </w:r>
      <w:r w:rsidRPr="00C64544">
        <w:rPr>
          <w:rFonts w:ascii="Arial" w:hAnsi="Arial" w:cs="Arial"/>
          <w:sz w:val="24"/>
          <w:szCs w:val="24"/>
        </w:rPr>
        <w:t xml:space="preserve"> This hotel does not have laundry, so a company outside the unit provides these services.</w:t>
      </w:r>
    </w:p>
    <w:p w14:paraId="258A3760" w14:textId="6847FD17" w:rsidR="00E5464A" w:rsidRDefault="00E5464A">
      <w:pPr>
        <w:rPr>
          <w:rFonts w:ascii="Arial" w:hAnsi="Arial" w:cs="Arial"/>
          <w:sz w:val="24"/>
          <w:szCs w:val="24"/>
        </w:rPr>
      </w:pPr>
      <w:r w:rsidRPr="00E5464A">
        <w:rPr>
          <w:rFonts w:ascii="Arial" w:hAnsi="Arial" w:cs="Arial"/>
          <w:sz w:val="24"/>
          <w:szCs w:val="24"/>
        </w:rPr>
        <w:t xml:space="preserve">My placement in this department started as a housekeeper, responsible for tidying, cleaning and sanitising the rooms and common areas, ensuring the well-being of the guest during their stay. </w:t>
      </w:r>
      <w:r w:rsidRPr="00E5464A">
        <w:rPr>
          <w:rFonts w:ascii="Arial" w:hAnsi="Arial" w:cs="Arial"/>
          <w:sz w:val="24"/>
          <w:szCs w:val="24"/>
          <w:highlight w:val="yellow"/>
        </w:rPr>
        <w:t>R7</w:t>
      </w:r>
      <w:r w:rsidRPr="00E5464A">
        <w:rPr>
          <w:rFonts w:ascii="Arial" w:hAnsi="Arial" w:cs="Arial"/>
          <w:sz w:val="24"/>
          <w:szCs w:val="24"/>
        </w:rPr>
        <w:t>The housekeepers gave the training with some speed because most days, the hotel is 70% to 80% complete, and the supervisor gave information at the beginning of the shift. The trolley that carries all the necessary materials to perform the service must be refilled at the end of the shift.</w:t>
      </w:r>
    </w:p>
    <w:p w14:paraId="2CC53C04" w14:textId="78D8C69B" w:rsidR="00ED2B0A" w:rsidRDefault="00ED2B0A">
      <w:pPr>
        <w:rPr>
          <w:rFonts w:ascii="Arial" w:hAnsi="Arial" w:cs="Arial"/>
          <w:sz w:val="24"/>
          <w:szCs w:val="24"/>
        </w:rPr>
      </w:pPr>
      <w:r w:rsidRPr="00ED2B0A">
        <w:rPr>
          <w:rFonts w:ascii="Arial" w:hAnsi="Arial" w:cs="Arial"/>
          <w:sz w:val="24"/>
          <w:szCs w:val="24"/>
        </w:rPr>
        <w:t xml:space="preserve">Specific technical knowledge is not necessary, but it is desirable to have experience in the tourism/hotel area, or in-house training to become familiar with specific cleaning products and faster and more efficient tidying techniques. It is extremely important for the housekeeper to be organized, to treat guests formally, to maintain discretion, to be responsible, quick and punctual. It is also essential in this profession </w:t>
      </w:r>
      <w:r w:rsidRPr="00ED2B0A">
        <w:rPr>
          <w:rFonts w:ascii="Arial" w:hAnsi="Arial" w:cs="Arial"/>
          <w:sz w:val="24"/>
          <w:szCs w:val="24"/>
        </w:rPr>
        <w:lastRenderedPageBreak/>
        <w:t>to maintain a good personal presentation, wearing the designated uniform and keeping it clean.</w:t>
      </w:r>
      <w:r>
        <w:rPr>
          <w:rFonts w:ascii="Arial" w:hAnsi="Arial" w:cs="Arial"/>
          <w:sz w:val="24"/>
          <w:szCs w:val="24"/>
        </w:rPr>
        <w:t xml:space="preserve"> </w:t>
      </w:r>
      <w:r w:rsidRPr="00ED2B0A">
        <w:rPr>
          <w:rFonts w:ascii="Arial" w:hAnsi="Arial" w:cs="Arial"/>
          <w:sz w:val="24"/>
          <w:szCs w:val="24"/>
          <w:highlight w:val="yellow"/>
        </w:rPr>
        <w:t>R8</w:t>
      </w:r>
    </w:p>
    <w:p w14:paraId="6C5702AE" w14:textId="77777777" w:rsidR="00ED2B0A" w:rsidRDefault="00ED2B0A">
      <w:r>
        <w:t>In this department was noticed a lack of care regarding the presentation of employees, having too much autonomy when it comes to confirming the cleaning completed directly to the front office, leaving some errors detected later. Some employees had low level of English, making it awkward for some customers at the time of asking for information or services. The inappropriate use of cell phone on social networks, during working hours, because it is allowed to use the phone, because of having a WhatsApp group to communicate with managers. Perhaps due to a lack of staff, the hotel has to rely heavily on the Indeed recruitment agency. It was also noted a lack of communication from the front-desk, with requests from customers for later check-out.</w:t>
      </w:r>
    </w:p>
    <w:p w14:paraId="5D18F465" w14:textId="6E731460" w:rsidR="00CF4FAD" w:rsidRDefault="00ED2B0A">
      <w:pPr>
        <w:rPr>
          <w:rFonts w:ascii="Arial" w:hAnsi="Arial" w:cs="Arial"/>
          <w:sz w:val="24"/>
          <w:szCs w:val="24"/>
        </w:rPr>
      </w:pPr>
      <w:r>
        <w:t xml:space="preserve">It was possible to shadow Klaudia, assistant to the executive housekeeper Mr. Dickson, being her responsibility to organize the housekeeping duty rota of the week where she breaks down the working hours of employees and any forecasts such as absences, holidays and others, deliver on paper the rooms to be cleaned per day to each employee, supervise all the rooms of the hotel unit, and send a message via telephone from the respective room their state of cleanliness, for better organization of customers by the front-office. </w:t>
      </w:r>
      <w:r>
        <w:br/>
      </w:r>
      <w:r>
        <w:br/>
      </w:r>
      <w:r w:rsidR="00802D40" w:rsidRPr="004F7863">
        <w:rPr>
          <w:rFonts w:ascii="Arial" w:hAnsi="Arial" w:cs="Arial"/>
          <w:color w:val="FF0000"/>
          <w:sz w:val="24"/>
          <w:szCs w:val="24"/>
        </w:rPr>
        <w:t xml:space="preserve">Tentar por fotos </w:t>
      </w:r>
    </w:p>
    <w:p w14:paraId="7B9F691F" w14:textId="77777777" w:rsidR="00BE2386" w:rsidRPr="00802D40" w:rsidRDefault="00BE2386">
      <w:pPr>
        <w:rPr>
          <w:rFonts w:ascii="Arial" w:hAnsi="Arial" w:cs="Arial"/>
          <w:sz w:val="24"/>
          <w:szCs w:val="24"/>
        </w:rPr>
      </w:pPr>
    </w:p>
    <w:p w14:paraId="1AA7E8A1" w14:textId="111EA232" w:rsidR="00471291" w:rsidRPr="00ED2B0A" w:rsidRDefault="00471291">
      <w:pPr>
        <w:rPr>
          <w:rFonts w:ascii="Arial" w:hAnsi="Arial" w:cs="Arial"/>
          <w:b/>
          <w:bCs/>
          <w:sz w:val="24"/>
          <w:szCs w:val="24"/>
        </w:rPr>
      </w:pPr>
      <w:r w:rsidRPr="00ED2B0A">
        <w:rPr>
          <w:rFonts w:ascii="Arial" w:hAnsi="Arial" w:cs="Arial"/>
          <w:b/>
          <w:bCs/>
          <w:sz w:val="24"/>
          <w:szCs w:val="24"/>
        </w:rPr>
        <w:t xml:space="preserve">Conferenting </w:t>
      </w:r>
      <w:r w:rsidR="007B02A5" w:rsidRPr="00ED2B0A">
        <w:rPr>
          <w:rFonts w:ascii="Arial" w:hAnsi="Arial" w:cs="Arial"/>
          <w:b/>
          <w:bCs/>
          <w:sz w:val="24"/>
          <w:szCs w:val="24"/>
        </w:rPr>
        <w:t>&amp;B</w:t>
      </w:r>
      <w:r w:rsidRPr="00ED2B0A">
        <w:rPr>
          <w:rFonts w:ascii="Arial" w:hAnsi="Arial" w:cs="Arial"/>
          <w:b/>
          <w:bCs/>
          <w:sz w:val="24"/>
          <w:szCs w:val="24"/>
        </w:rPr>
        <w:t>an</w:t>
      </w:r>
      <w:r w:rsidR="004216A9" w:rsidRPr="00ED2B0A">
        <w:rPr>
          <w:rFonts w:ascii="Arial" w:hAnsi="Arial" w:cs="Arial"/>
          <w:b/>
          <w:bCs/>
          <w:sz w:val="24"/>
          <w:szCs w:val="24"/>
        </w:rPr>
        <w:t>qu</w:t>
      </w:r>
      <w:r w:rsidRPr="00ED2B0A">
        <w:rPr>
          <w:rFonts w:ascii="Arial" w:hAnsi="Arial" w:cs="Arial"/>
          <w:b/>
          <w:bCs/>
          <w:sz w:val="24"/>
          <w:szCs w:val="24"/>
        </w:rPr>
        <w:t>eting</w:t>
      </w:r>
    </w:p>
    <w:p w14:paraId="5F410711" w14:textId="6D0A2C74" w:rsidR="00DD4F53" w:rsidRDefault="00DD4F53">
      <w:pPr>
        <w:rPr>
          <w:rFonts w:ascii="Arial" w:hAnsi="Arial" w:cs="Arial"/>
          <w:sz w:val="24"/>
          <w:szCs w:val="24"/>
        </w:rPr>
      </w:pPr>
      <w:r w:rsidRPr="005E2C64">
        <w:rPr>
          <w:rFonts w:ascii="Arial" w:hAnsi="Arial" w:cs="Arial"/>
          <w:sz w:val="24"/>
          <w:szCs w:val="24"/>
        </w:rPr>
        <w:t>The Conference and Banqueting department at Leicester Marriott Hotel is organized into different sub-departments, such as sales, operations, and event management (Walker, 2016)</w:t>
      </w:r>
      <w:r w:rsidRPr="005E2C64">
        <w:rPr>
          <w:rFonts w:ascii="Arial" w:hAnsi="Arial" w:cs="Arial"/>
          <w:sz w:val="24"/>
          <w:szCs w:val="24"/>
          <w:highlight w:val="yellow"/>
        </w:rPr>
        <w:t>.R2</w:t>
      </w:r>
      <w:r w:rsidRPr="005E2C64">
        <w:rPr>
          <w:rFonts w:ascii="Arial" w:hAnsi="Arial" w:cs="Arial"/>
          <w:sz w:val="24"/>
          <w:szCs w:val="24"/>
        </w:rPr>
        <w:t xml:space="preserve"> The sales or Event department is responsible for identifying potential clients and negotiating contracts, while the operations department oversees the execution of events and ensures customer satisfaction. The event management team is responsible for planning and coordinating all aspects of the event, including food and beverage services (Reid, Bojanic, &amp; Robinson, 2017)</w:t>
      </w:r>
      <w:r w:rsidRPr="005E2C64">
        <w:rPr>
          <w:rFonts w:ascii="Arial" w:hAnsi="Arial" w:cs="Arial"/>
          <w:sz w:val="24"/>
          <w:szCs w:val="24"/>
          <w:highlight w:val="yellow"/>
        </w:rPr>
        <w:t>.R3</w:t>
      </w:r>
      <w:r w:rsidRPr="005E2C64">
        <w:rPr>
          <w:rFonts w:ascii="Arial" w:hAnsi="Arial" w:cs="Arial"/>
          <w:sz w:val="24"/>
          <w:szCs w:val="24"/>
        </w:rPr>
        <w:t xml:space="preserve"> Overall, the department follows a well-structured system that allows for the efficient and effective delivery of services to clients.</w:t>
      </w:r>
    </w:p>
    <w:p w14:paraId="3A585E45" w14:textId="6B3F4590" w:rsidR="00ED2B0A" w:rsidRDefault="00ED2B0A">
      <w:pPr>
        <w:rPr>
          <w:rFonts w:ascii="Arial" w:hAnsi="Arial" w:cs="Arial"/>
          <w:sz w:val="24"/>
          <w:szCs w:val="24"/>
        </w:rPr>
      </w:pPr>
      <w:r w:rsidRPr="00ED2B0A">
        <w:rPr>
          <w:rFonts w:ascii="Arial" w:hAnsi="Arial" w:cs="Arial"/>
          <w:sz w:val="24"/>
          <w:szCs w:val="24"/>
        </w:rPr>
        <w:t>This department works exclusively in its 21 meeting and event rooms on the second floor and two more event-focused rooms on the ground floor, and has created notoriety among clients. Some rooms have been designed for specific events, as you can see in the pictures.</w:t>
      </w:r>
    </w:p>
    <w:p w14:paraId="755CA19E" w14:textId="2743CC00" w:rsidR="00BE0259" w:rsidRPr="00ED2B0A" w:rsidRDefault="00BE0259">
      <w:pPr>
        <w:rPr>
          <w:rFonts w:ascii="Arial" w:hAnsi="Arial" w:cs="Arial"/>
          <w:sz w:val="24"/>
          <w:szCs w:val="24"/>
        </w:rPr>
      </w:pPr>
      <w:r w:rsidRPr="00BE0259">
        <w:rPr>
          <w:rFonts w:ascii="Arial" w:hAnsi="Arial" w:cs="Arial"/>
          <w:sz w:val="24"/>
          <w:szCs w:val="24"/>
          <w:highlight w:val="yellow"/>
        </w:rPr>
        <w:t>Falta referencia hotel</w:t>
      </w:r>
    </w:p>
    <w:p w14:paraId="3919DB40" w14:textId="6CE88D37" w:rsidR="00ED2B0A" w:rsidRPr="004F7863" w:rsidRDefault="00ED2B0A">
      <w:pPr>
        <w:rPr>
          <w:rFonts w:ascii="Arial" w:hAnsi="Arial" w:cs="Arial"/>
          <w:sz w:val="24"/>
          <w:szCs w:val="24"/>
        </w:rPr>
      </w:pPr>
      <w:r w:rsidRPr="004F7863">
        <w:rPr>
          <w:rFonts w:ascii="Arial" w:hAnsi="Arial" w:cs="Arial"/>
          <w:sz w:val="24"/>
          <w:szCs w:val="24"/>
        </w:rPr>
        <w:t xml:space="preserve">Fotos </w:t>
      </w:r>
      <w:proofErr w:type="spellStart"/>
      <w:r w:rsidRPr="004F7863">
        <w:rPr>
          <w:rFonts w:ascii="Arial" w:hAnsi="Arial" w:cs="Arial"/>
          <w:sz w:val="24"/>
          <w:szCs w:val="24"/>
        </w:rPr>
        <w:t>salas</w:t>
      </w:r>
      <w:proofErr w:type="spellEnd"/>
    </w:p>
    <w:p w14:paraId="307E5EE8" w14:textId="68C94C3F" w:rsidR="00ED2B0A" w:rsidRPr="004F7863" w:rsidRDefault="00ED2B0A">
      <w:pPr>
        <w:rPr>
          <w:rFonts w:ascii="Arial" w:hAnsi="Arial" w:cs="Arial"/>
          <w:sz w:val="24"/>
          <w:szCs w:val="24"/>
        </w:rPr>
      </w:pPr>
      <w:r w:rsidRPr="00ED2B0A">
        <w:rPr>
          <w:rFonts w:ascii="Arial" w:hAnsi="Arial" w:cs="Arial"/>
          <w:sz w:val="24"/>
          <w:szCs w:val="24"/>
        </w:rPr>
        <w:t xml:space="preserve">Every day it is described on a board the events that will take place on that date, by Venue, Company, client's name, number of people, refreshments hours and extra requests and red coat which are the special clients. Generally in each room there is a box with pens, remote control of the video system, glasses, and bottles of water, one for every 3 people. In the break rooms there are cookies, coffee machines, tea, and in the mini bar water with 3 different flavors. Upon request, snacks are served in the lounge or in the break area, provided by the kitchen, most lunches are in the </w:t>
      </w:r>
      <w:r w:rsidRPr="00ED2B0A">
        <w:rPr>
          <w:rFonts w:ascii="Arial" w:hAnsi="Arial" w:cs="Arial"/>
          <w:sz w:val="24"/>
          <w:szCs w:val="24"/>
        </w:rPr>
        <w:lastRenderedPageBreak/>
        <w:t>Market Kitchen.</w:t>
      </w:r>
      <w:r w:rsidRPr="00ED2B0A">
        <w:rPr>
          <w:rFonts w:ascii="Arial" w:hAnsi="Arial" w:cs="Arial"/>
          <w:sz w:val="24"/>
          <w:szCs w:val="24"/>
        </w:rPr>
        <w:br/>
      </w:r>
    </w:p>
    <w:p w14:paraId="0D7EF411" w14:textId="299C3751" w:rsidR="00ED2B0A" w:rsidRPr="00ED2B0A" w:rsidRDefault="00ED2B0A">
      <w:pPr>
        <w:rPr>
          <w:rFonts w:ascii="Arial" w:hAnsi="Arial" w:cs="Arial"/>
          <w:sz w:val="24"/>
          <w:szCs w:val="24"/>
        </w:rPr>
      </w:pPr>
      <w:r w:rsidRPr="00ED2B0A">
        <w:rPr>
          <w:rFonts w:ascii="Arial" w:hAnsi="Arial" w:cs="Arial"/>
          <w:sz w:val="24"/>
          <w:szCs w:val="24"/>
        </w:rPr>
        <w:t xml:space="preserve">The organization of the tasks is almost perfect, we only noticed some disorganization with bolder events of the afternoon shift, with regard to the staff, not being qualified and scarce, without time for a prior preparation of exposure of tasks to be performed, the quality service </w:t>
      </w:r>
      <w:proofErr w:type="gramStart"/>
      <w:r w:rsidRPr="00ED2B0A">
        <w:rPr>
          <w:rFonts w:ascii="Arial" w:hAnsi="Arial" w:cs="Arial"/>
          <w:sz w:val="24"/>
          <w:szCs w:val="24"/>
        </w:rPr>
        <w:t>degrades,the</w:t>
      </w:r>
      <w:proofErr w:type="gramEnd"/>
      <w:r w:rsidRPr="00ED2B0A">
        <w:rPr>
          <w:rFonts w:ascii="Arial" w:hAnsi="Arial" w:cs="Arial"/>
          <w:sz w:val="24"/>
          <w:szCs w:val="24"/>
        </w:rPr>
        <w:t xml:space="preserve"> sympathy of the chefs ends up softening the dissatisfaction of some customers.</w:t>
      </w:r>
      <w:r w:rsidR="00BE0259" w:rsidRPr="00BE0259">
        <w:rPr>
          <w:rFonts w:ascii="Arial" w:hAnsi="Arial" w:cs="Arial"/>
          <w:sz w:val="24"/>
          <w:szCs w:val="24"/>
          <w:highlight w:val="cyan"/>
        </w:rPr>
        <w:t>R11</w:t>
      </w:r>
    </w:p>
    <w:p w14:paraId="70CEAC9E" w14:textId="77777777" w:rsidR="00ED2B0A" w:rsidRPr="00BE0259" w:rsidRDefault="00ED2B0A">
      <w:pPr>
        <w:rPr>
          <w:rFonts w:ascii="Arial" w:hAnsi="Arial" w:cs="Arial"/>
          <w:sz w:val="24"/>
          <w:szCs w:val="24"/>
        </w:rPr>
      </w:pPr>
    </w:p>
    <w:p w14:paraId="21D6BD7B" w14:textId="6DCEC1EA" w:rsidR="00000A15" w:rsidRPr="004F7863" w:rsidRDefault="007B02A5">
      <w:pPr>
        <w:rPr>
          <w:rFonts w:ascii="Arial" w:hAnsi="Arial" w:cs="Arial"/>
          <w:b/>
          <w:bCs/>
          <w:sz w:val="24"/>
          <w:szCs w:val="24"/>
        </w:rPr>
      </w:pPr>
      <w:r w:rsidRPr="004F7863">
        <w:rPr>
          <w:rFonts w:ascii="Arial" w:hAnsi="Arial" w:cs="Arial"/>
          <w:b/>
          <w:bCs/>
          <w:sz w:val="24"/>
          <w:szCs w:val="24"/>
        </w:rPr>
        <w:t xml:space="preserve">Front office </w:t>
      </w:r>
    </w:p>
    <w:p w14:paraId="2FF222AC" w14:textId="3253DCA5" w:rsidR="00ED2B0A" w:rsidRDefault="00ED2B0A">
      <w:pPr>
        <w:rPr>
          <w:rFonts w:ascii="Arial" w:hAnsi="Arial" w:cs="Arial"/>
          <w:sz w:val="24"/>
          <w:szCs w:val="24"/>
        </w:rPr>
      </w:pPr>
      <w:r w:rsidRPr="00ED2B0A">
        <w:rPr>
          <w:rFonts w:ascii="Arial" w:hAnsi="Arial" w:cs="Arial"/>
          <w:sz w:val="24"/>
          <w:szCs w:val="24"/>
        </w:rPr>
        <w:t>The experience in this department can be considered scarce, because at my request it was only possible to stay for 1 hour, due to overwork in the C&amp;B department where I was placed.</w:t>
      </w:r>
    </w:p>
    <w:p w14:paraId="6C250D0E" w14:textId="77777777" w:rsidR="00115D74" w:rsidRDefault="00ED2B0A" w:rsidP="00115D74">
      <w:pPr>
        <w:rPr>
          <w:rFonts w:ascii="Arial" w:hAnsi="Arial" w:cs="Arial"/>
          <w:sz w:val="24"/>
          <w:szCs w:val="24"/>
        </w:rPr>
      </w:pPr>
      <w:r w:rsidRPr="00ED2B0A">
        <w:rPr>
          <w:rFonts w:ascii="Arial" w:hAnsi="Arial" w:cs="Arial"/>
          <w:sz w:val="24"/>
          <w:szCs w:val="24"/>
        </w:rPr>
        <w:t>One of the main actors and that directly influences the image of the hotel with the guests is the F</w:t>
      </w:r>
      <w:r w:rsidR="00115D74">
        <w:rPr>
          <w:rFonts w:ascii="Arial" w:hAnsi="Arial" w:cs="Arial"/>
          <w:sz w:val="24"/>
          <w:szCs w:val="24"/>
        </w:rPr>
        <w:t>&amp;B</w:t>
      </w:r>
      <w:r w:rsidRPr="00ED2B0A">
        <w:rPr>
          <w:rFonts w:ascii="Arial" w:hAnsi="Arial" w:cs="Arial"/>
          <w:sz w:val="24"/>
          <w:szCs w:val="24"/>
        </w:rPr>
        <w:t>, being the first to have contact with customers, representing the company as a whole, so his work must be impeccable to achieve better results and guest loyalty in your hotel.</w:t>
      </w:r>
      <w:r w:rsidR="00115D74" w:rsidRPr="00115D74">
        <w:rPr>
          <w:rFonts w:ascii="Arial" w:hAnsi="Arial" w:cs="Arial"/>
          <w:sz w:val="24"/>
          <w:szCs w:val="24"/>
          <w:highlight w:val="yellow"/>
        </w:rPr>
        <w:t>R9</w:t>
      </w:r>
      <w:r w:rsidRPr="00ED2B0A">
        <w:rPr>
          <w:rFonts w:ascii="Arial" w:hAnsi="Arial" w:cs="Arial"/>
          <w:sz w:val="24"/>
          <w:szCs w:val="24"/>
        </w:rPr>
        <w:t xml:space="preserve"> </w:t>
      </w:r>
      <w:r w:rsidR="00115D74">
        <w:rPr>
          <w:rFonts w:ascii="Arial" w:hAnsi="Arial" w:cs="Arial"/>
          <w:sz w:val="24"/>
          <w:szCs w:val="24"/>
        </w:rPr>
        <w:t>The employee</w:t>
      </w:r>
      <w:r w:rsidRPr="00ED2B0A">
        <w:rPr>
          <w:rFonts w:ascii="Arial" w:hAnsi="Arial" w:cs="Arial"/>
          <w:sz w:val="24"/>
          <w:szCs w:val="24"/>
        </w:rPr>
        <w:t xml:space="preserve"> must be patient, helpful, polite, empathetic, and always with a smile on his face. It is a fact that this profession requires hard work, because the unexpected is frequent, each person is different and thinks in a different way, so unusual questions and requests arise all the time, having to be always ready to solve them promptly.</w:t>
      </w:r>
    </w:p>
    <w:p w14:paraId="5856CDE5" w14:textId="490DB5EB" w:rsidR="001F55AB" w:rsidRPr="004F7863" w:rsidRDefault="00115D74" w:rsidP="00115D74">
      <w:pPr>
        <w:rPr>
          <w:rFonts w:ascii="Arial" w:hAnsi="Arial" w:cs="Arial"/>
          <w:sz w:val="24"/>
          <w:szCs w:val="24"/>
        </w:rPr>
      </w:pPr>
      <w:r w:rsidRPr="00115D74">
        <w:rPr>
          <w:rFonts w:ascii="Arial" w:hAnsi="Arial" w:cs="Arial"/>
          <w:sz w:val="24"/>
          <w:szCs w:val="24"/>
        </w:rPr>
        <w:t>Based on the time that was made available, it was possible to understand that this department is responsible for check-in and check-out, provides personalized service to the public in partnership with other departments, guides guests, resolves situations such as overbooking, clarifies doubts about the services and infrastructure that the hotel offers, informs about tourist spots and nearby businesses. Making reservations and cancellations belongs to the Sales department team.</w:t>
      </w:r>
      <w:r w:rsidR="00ED2B0A" w:rsidRPr="004F7863">
        <w:rPr>
          <w:rFonts w:ascii="Arial" w:hAnsi="Arial" w:cs="Arial"/>
          <w:sz w:val="24"/>
          <w:szCs w:val="24"/>
        </w:rPr>
        <w:br/>
      </w:r>
    </w:p>
    <w:p w14:paraId="2E08CCD1" w14:textId="1AE63739" w:rsidR="00115D74" w:rsidRPr="004F7863" w:rsidRDefault="00115D74" w:rsidP="00115D74">
      <w:pPr>
        <w:rPr>
          <w:rFonts w:ascii="Arial" w:hAnsi="Arial" w:cs="Arial"/>
          <w:sz w:val="24"/>
          <w:szCs w:val="24"/>
        </w:rPr>
      </w:pPr>
      <w:r w:rsidRPr="00115D74">
        <w:rPr>
          <w:rFonts w:ascii="Arial" w:hAnsi="Arial" w:cs="Arial"/>
          <w:sz w:val="24"/>
          <w:szCs w:val="24"/>
        </w:rPr>
        <w:t xml:space="preserve">Every morning and reviewed by all receptionists the Check List of the day, there is one for the morning shift and another in the afternoon, which explains all the steps you </w:t>
      </w:r>
      <w:proofErr w:type="gramStart"/>
      <w:r w:rsidRPr="00115D74">
        <w:rPr>
          <w:rFonts w:ascii="Arial" w:hAnsi="Arial" w:cs="Arial"/>
          <w:sz w:val="24"/>
          <w:szCs w:val="24"/>
        </w:rPr>
        <w:t>have to</w:t>
      </w:r>
      <w:proofErr w:type="gramEnd"/>
      <w:r w:rsidRPr="00115D74">
        <w:rPr>
          <w:rFonts w:ascii="Arial" w:hAnsi="Arial" w:cs="Arial"/>
          <w:sz w:val="24"/>
          <w:szCs w:val="24"/>
        </w:rPr>
        <w:t xml:space="preserve"> do during your shift with timetables broken down, as you can see in the photo, dividing the tasks by team. Register yourself in the hotel operating system, the Oracle - Hospitality- OPERA, and all the steps registered in the system will be printed in paper, being a security mean in case the backup system fails, being able to continue with the normal operations of the department and not fail with the client. Always be on top of the event in case of any revews on the booking platforms, such as Booking.com, TripAdvisor and Expedia and respond immediately. </w:t>
      </w:r>
      <w:r w:rsidRPr="00115D74">
        <w:rPr>
          <w:rFonts w:ascii="Arial" w:hAnsi="Arial" w:cs="Arial"/>
          <w:sz w:val="24"/>
          <w:szCs w:val="24"/>
        </w:rPr>
        <w:br/>
      </w:r>
    </w:p>
    <w:p w14:paraId="73E2C4C3" w14:textId="77777777" w:rsidR="00F27BBF" w:rsidRPr="004F7863" w:rsidRDefault="00F27BBF">
      <w:pPr>
        <w:rPr>
          <w:rFonts w:ascii="Arial" w:hAnsi="Arial" w:cs="Arial"/>
          <w:sz w:val="24"/>
          <w:szCs w:val="24"/>
        </w:rPr>
      </w:pPr>
    </w:p>
    <w:p w14:paraId="022270C1" w14:textId="469B2A91" w:rsidR="00D624D7" w:rsidRPr="004F7863" w:rsidRDefault="00D624D7">
      <w:pPr>
        <w:rPr>
          <w:rFonts w:ascii="Arial" w:hAnsi="Arial" w:cs="Arial"/>
          <w:sz w:val="24"/>
          <w:szCs w:val="24"/>
        </w:rPr>
      </w:pPr>
    </w:p>
    <w:p w14:paraId="67353173" w14:textId="2FEA6D09" w:rsidR="003D3EB4" w:rsidRPr="00E5464A" w:rsidRDefault="005E71BE">
      <w:pPr>
        <w:rPr>
          <w:rFonts w:ascii="Arial" w:hAnsi="Arial" w:cs="Arial"/>
          <w:sz w:val="24"/>
          <w:szCs w:val="24"/>
        </w:rPr>
      </w:pPr>
      <w:r w:rsidRPr="004F7863">
        <w:rPr>
          <w:rFonts w:ascii="Arial" w:hAnsi="Arial" w:cs="Arial"/>
          <w:sz w:val="24"/>
          <w:szCs w:val="24"/>
        </w:rPr>
        <w:t xml:space="preserve"> </w:t>
      </w:r>
      <w:proofErr w:type="spellStart"/>
      <w:r w:rsidRPr="00E5464A">
        <w:rPr>
          <w:rFonts w:ascii="Arial" w:hAnsi="Arial" w:cs="Arial"/>
          <w:sz w:val="24"/>
          <w:szCs w:val="24"/>
        </w:rPr>
        <w:t>Em</w:t>
      </w:r>
      <w:proofErr w:type="spellEnd"/>
      <w:r w:rsidRPr="00E5464A">
        <w:rPr>
          <w:rFonts w:ascii="Arial" w:hAnsi="Arial" w:cs="Arial"/>
          <w:sz w:val="24"/>
          <w:szCs w:val="24"/>
        </w:rPr>
        <w:t xml:space="preserve"> </w:t>
      </w:r>
      <w:proofErr w:type="spellStart"/>
      <w:r w:rsidRPr="00E5464A">
        <w:rPr>
          <w:rFonts w:ascii="Arial" w:hAnsi="Arial" w:cs="Arial"/>
          <w:sz w:val="24"/>
          <w:szCs w:val="24"/>
        </w:rPr>
        <w:t>conclusão</w:t>
      </w:r>
      <w:proofErr w:type="spellEnd"/>
      <w:r w:rsidR="003D3EB4" w:rsidRPr="00E5464A">
        <w:rPr>
          <w:rFonts w:ascii="Arial" w:hAnsi="Arial" w:cs="Arial"/>
          <w:sz w:val="24"/>
          <w:szCs w:val="24"/>
        </w:rPr>
        <w:t>:</w:t>
      </w:r>
    </w:p>
    <w:p w14:paraId="4F65AF7C" w14:textId="542FFBFA" w:rsidR="00064E0A" w:rsidRPr="00064E0A" w:rsidRDefault="00064E0A">
      <w:pPr>
        <w:rPr>
          <w:rFonts w:ascii="Arial" w:hAnsi="Arial" w:cs="Arial"/>
          <w:sz w:val="24"/>
          <w:szCs w:val="24"/>
        </w:rPr>
      </w:pPr>
      <w:r w:rsidRPr="00064E0A">
        <w:rPr>
          <w:rFonts w:ascii="Arial" w:hAnsi="Arial" w:cs="Arial"/>
          <w:sz w:val="24"/>
          <w:szCs w:val="24"/>
        </w:rPr>
        <w:lastRenderedPageBreak/>
        <w:t>The internship represents one of my first contacts with the hospitality work world. For this reason, it is considered a period of extreme relevance since it is at this moment that all the skills acquired in an academic context are put into practice, and new skills and work methods are acquired to be applied in the professional future. In general, it was well accepted by all those who joined this institution for providing me with as much information as possible for good execution of tasks and excellent adaptation to work teams. The position of this group of collaborators motivated a nostalgic feeling at the end of this placement, due to a general sympathy for all the associates, without exceptions, of this tourist enterprise, without barriers both in terms of language and teamwork, facilitating a quick adaptation in the tasks to be performed in the various departments. Unfortunately, it was only possible to experience some departments for apparent reasons, lack of experience in the tasks to be performed and perhaps due to lack of internship hours. A mutual feeling was communicated of coming in their own time to be able to join the Marriott family as an associate after finishing this education.</w:t>
      </w:r>
    </w:p>
    <w:p w14:paraId="4067BB22" w14:textId="10EC41DE" w:rsidR="00064E0A" w:rsidRDefault="00064E0A">
      <w:pPr>
        <w:rPr>
          <w:rFonts w:ascii="Arial" w:hAnsi="Arial" w:cs="Arial"/>
          <w:sz w:val="24"/>
          <w:szCs w:val="24"/>
        </w:rPr>
      </w:pPr>
    </w:p>
    <w:p w14:paraId="52A7A0BD" w14:textId="03CE4A41" w:rsidR="004F7863" w:rsidRDefault="004F7863">
      <w:pPr>
        <w:rPr>
          <w:rFonts w:ascii="Arial" w:hAnsi="Arial" w:cs="Arial"/>
          <w:sz w:val="24"/>
          <w:szCs w:val="24"/>
        </w:rPr>
      </w:pPr>
    </w:p>
    <w:p w14:paraId="1C03600E" w14:textId="4888B4A7" w:rsidR="004F7863" w:rsidRDefault="004F7863">
      <w:pPr>
        <w:rPr>
          <w:rFonts w:ascii="Arial" w:hAnsi="Arial" w:cs="Arial"/>
          <w:sz w:val="24"/>
          <w:szCs w:val="24"/>
        </w:rPr>
      </w:pPr>
    </w:p>
    <w:p w14:paraId="3F875404" w14:textId="45AF0621" w:rsidR="004F7863" w:rsidRDefault="004F7863">
      <w:pPr>
        <w:rPr>
          <w:rFonts w:ascii="Arial" w:hAnsi="Arial" w:cs="Arial"/>
          <w:sz w:val="24"/>
          <w:szCs w:val="24"/>
        </w:rPr>
      </w:pPr>
    </w:p>
    <w:p w14:paraId="668AF04F" w14:textId="7B31FC1C" w:rsidR="004F7863" w:rsidRDefault="004F7863">
      <w:pPr>
        <w:rPr>
          <w:rFonts w:ascii="Arial" w:hAnsi="Arial" w:cs="Arial"/>
          <w:sz w:val="24"/>
          <w:szCs w:val="24"/>
        </w:rPr>
      </w:pPr>
    </w:p>
    <w:p w14:paraId="47A1B036" w14:textId="20F1F324" w:rsidR="004F7863" w:rsidRDefault="004F7863">
      <w:pPr>
        <w:rPr>
          <w:rFonts w:ascii="Arial" w:hAnsi="Arial" w:cs="Arial"/>
          <w:sz w:val="24"/>
          <w:szCs w:val="24"/>
        </w:rPr>
      </w:pPr>
    </w:p>
    <w:p w14:paraId="7D0978A7" w14:textId="6F6690EE" w:rsidR="004F7863" w:rsidRDefault="004F7863">
      <w:pPr>
        <w:rPr>
          <w:rFonts w:ascii="Arial" w:hAnsi="Arial" w:cs="Arial"/>
          <w:sz w:val="24"/>
          <w:szCs w:val="24"/>
        </w:rPr>
      </w:pPr>
    </w:p>
    <w:p w14:paraId="4CD2FAD0" w14:textId="54ECDD3F" w:rsidR="004F7863" w:rsidRDefault="004F7863">
      <w:pPr>
        <w:rPr>
          <w:rFonts w:ascii="Arial" w:hAnsi="Arial" w:cs="Arial"/>
          <w:sz w:val="24"/>
          <w:szCs w:val="24"/>
        </w:rPr>
      </w:pPr>
    </w:p>
    <w:p w14:paraId="1DF09201" w14:textId="311DFB38" w:rsidR="004F7863" w:rsidRDefault="004F7863">
      <w:pPr>
        <w:rPr>
          <w:rFonts w:ascii="Arial" w:hAnsi="Arial" w:cs="Arial"/>
          <w:sz w:val="24"/>
          <w:szCs w:val="24"/>
        </w:rPr>
      </w:pPr>
    </w:p>
    <w:p w14:paraId="663B586D" w14:textId="0AD531A6" w:rsidR="004F7863" w:rsidRDefault="004F7863">
      <w:pPr>
        <w:rPr>
          <w:rFonts w:ascii="Arial" w:hAnsi="Arial" w:cs="Arial"/>
          <w:sz w:val="24"/>
          <w:szCs w:val="24"/>
        </w:rPr>
      </w:pPr>
    </w:p>
    <w:p w14:paraId="2FDE6A99" w14:textId="02AC3964" w:rsidR="004F7863" w:rsidRDefault="004F7863">
      <w:pPr>
        <w:rPr>
          <w:rFonts w:ascii="Arial" w:hAnsi="Arial" w:cs="Arial"/>
          <w:sz w:val="24"/>
          <w:szCs w:val="24"/>
        </w:rPr>
      </w:pPr>
    </w:p>
    <w:p w14:paraId="24226195" w14:textId="77777777" w:rsidR="004F7863" w:rsidRDefault="004F7863">
      <w:pPr>
        <w:rPr>
          <w:rFonts w:ascii="Arial" w:hAnsi="Arial" w:cs="Arial"/>
          <w:sz w:val="24"/>
          <w:szCs w:val="24"/>
        </w:rPr>
      </w:pPr>
    </w:p>
    <w:p w14:paraId="08F96611" w14:textId="62CD4D5A" w:rsidR="004F7863" w:rsidRDefault="004F7863">
      <w:pPr>
        <w:rPr>
          <w:rFonts w:ascii="Arial" w:hAnsi="Arial" w:cs="Arial"/>
          <w:sz w:val="24"/>
          <w:szCs w:val="24"/>
        </w:rPr>
      </w:pPr>
    </w:p>
    <w:p w14:paraId="791D51DB" w14:textId="74DA286E" w:rsidR="004F7863" w:rsidRDefault="004F7863">
      <w:pPr>
        <w:rPr>
          <w:rFonts w:ascii="Arial" w:hAnsi="Arial" w:cs="Arial"/>
          <w:sz w:val="24"/>
          <w:szCs w:val="24"/>
        </w:rPr>
      </w:pPr>
    </w:p>
    <w:p w14:paraId="704DF720" w14:textId="7A0E6781" w:rsidR="004F7863" w:rsidRDefault="004F7863">
      <w:pPr>
        <w:rPr>
          <w:rFonts w:ascii="Arial" w:hAnsi="Arial" w:cs="Arial"/>
          <w:sz w:val="24"/>
          <w:szCs w:val="24"/>
        </w:rPr>
      </w:pPr>
    </w:p>
    <w:p w14:paraId="15A5BAD3" w14:textId="11FCE6FA" w:rsidR="004F7863" w:rsidRDefault="004F7863">
      <w:pPr>
        <w:rPr>
          <w:rFonts w:ascii="Arial" w:hAnsi="Arial" w:cs="Arial"/>
          <w:sz w:val="24"/>
          <w:szCs w:val="24"/>
        </w:rPr>
      </w:pPr>
    </w:p>
    <w:p w14:paraId="2E35D2BF" w14:textId="61E2BFA1" w:rsidR="004F7863" w:rsidRDefault="004F7863">
      <w:pPr>
        <w:rPr>
          <w:rFonts w:ascii="Arial" w:hAnsi="Arial" w:cs="Arial"/>
          <w:sz w:val="24"/>
          <w:szCs w:val="24"/>
        </w:rPr>
      </w:pPr>
    </w:p>
    <w:p w14:paraId="52DE5FF3" w14:textId="3813CCA9" w:rsidR="004F7863" w:rsidRDefault="004F7863">
      <w:pPr>
        <w:rPr>
          <w:rFonts w:ascii="Arial" w:hAnsi="Arial" w:cs="Arial"/>
          <w:sz w:val="24"/>
          <w:szCs w:val="24"/>
        </w:rPr>
      </w:pPr>
    </w:p>
    <w:p w14:paraId="6A9F51FF" w14:textId="7D19A556" w:rsidR="004F7863" w:rsidRDefault="004F7863">
      <w:pPr>
        <w:rPr>
          <w:rFonts w:ascii="Arial" w:hAnsi="Arial" w:cs="Arial"/>
          <w:sz w:val="24"/>
          <w:szCs w:val="24"/>
        </w:rPr>
      </w:pPr>
    </w:p>
    <w:p w14:paraId="5BE8BE30" w14:textId="77777777" w:rsidR="004F7863" w:rsidRPr="00E5464A" w:rsidRDefault="004F7863">
      <w:pPr>
        <w:rPr>
          <w:rFonts w:ascii="Arial" w:hAnsi="Arial" w:cs="Arial"/>
          <w:sz w:val="24"/>
          <w:szCs w:val="24"/>
        </w:rPr>
      </w:pPr>
    </w:p>
    <w:p w14:paraId="214D7FDD" w14:textId="7D94F805" w:rsidR="006D7FC2" w:rsidRDefault="006D7FC2">
      <w:pPr>
        <w:rPr>
          <w:rFonts w:ascii="Arial" w:hAnsi="Arial" w:cs="Arial"/>
          <w:sz w:val="24"/>
          <w:szCs w:val="24"/>
        </w:rPr>
      </w:pPr>
      <w:r w:rsidRPr="00E5464A">
        <w:rPr>
          <w:rFonts w:ascii="Arial" w:hAnsi="Arial" w:cs="Arial"/>
          <w:sz w:val="24"/>
          <w:szCs w:val="24"/>
        </w:rPr>
        <w:lastRenderedPageBreak/>
        <w:t>Reference:</w:t>
      </w:r>
    </w:p>
    <w:p w14:paraId="16BD8804" w14:textId="77777777" w:rsidR="004F7863" w:rsidRDefault="004F7863" w:rsidP="004F7863">
      <w:pPr>
        <w:pStyle w:val="NormalWeb"/>
        <w:numPr>
          <w:ilvl w:val="0"/>
          <w:numId w:val="1"/>
        </w:numPr>
        <w:spacing w:before="240" w:beforeAutospacing="0" w:after="240" w:afterAutospacing="0" w:line="360" w:lineRule="auto"/>
      </w:pPr>
      <w:r>
        <w:t xml:space="preserve">Birmingham City University (2023) </w:t>
      </w:r>
      <w:r>
        <w:rPr>
          <w:i/>
          <w:iCs/>
        </w:rPr>
        <w:t>The different hospitality sectors explained</w:t>
      </w:r>
      <w:r>
        <w:t xml:space="preserve">, </w:t>
      </w:r>
      <w:r>
        <w:rPr>
          <w:i/>
          <w:iCs/>
        </w:rPr>
        <w:t>Birmingham City University</w:t>
      </w:r>
      <w:r>
        <w:t xml:space="preserve">. Available at: https://www.bcu.ac.uk/business-school/blog/the-different-hospitality-sectors-explained?fbclid=IwAR3vScNESxtxdrQz1NQk8n72sgJMKsy2FG2JrjGBNVbH3ovMdQN3W8wUSbI (Accessed: March 10, 2023). </w:t>
      </w:r>
    </w:p>
    <w:p w14:paraId="0017B05D" w14:textId="77777777" w:rsidR="004F7863" w:rsidRDefault="004F7863" w:rsidP="004F7863">
      <w:pPr>
        <w:pStyle w:val="NormalWeb"/>
        <w:numPr>
          <w:ilvl w:val="0"/>
          <w:numId w:val="1"/>
        </w:numPr>
        <w:spacing w:before="240" w:beforeAutospacing="0" w:after="240" w:afterAutospacing="0" w:line="360" w:lineRule="auto"/>
      </w:pPr>
      <w:r>
        <w:t xml:space="preserve">Hollander, J. (2022) </w:t>
      </w:r>
      <w:r>
        <w:rPr>
          <w:i/>
          <w:iCs/>
        </w:rPr>
        <w:t xml:space="preserve">Hotel housekeeping duties: </w:t>
      </w:r>
      <w:proofErr w:type="gramStart"/>
      <w:r>
        <w:rPr>
          <w:i/>
          <w:iCs/>
        </w:rPr>
        <w:t>A day</w:t>
      </w:r>
      <w:proofErr w:type="gramEnd"/>
      <w:r>
        <w:rPr>
          <w:i/>
          <w:iCs/>
        </w:rPr>
        <w:t xml:space="preserve"> in the life - hotel tech report</w:t>
      </w:r>
      <w:r>
        <w:t xml:space="preserve">, </w:t>
      </w:r>
      <w:r>
        <w:rPr>
          <w:i/>
          <w:iCs/>
        </w:rPr>
        <w:t>Hotel Housekeeping Duties: A Day in the Life</w:t>
      </w:r>
      <w:r>
        <w:t xml:space="preserve">. Available at: https://hoteltechreport.com/news/hotel-housekeeping-duties (Accessed: March 10, 2023). </w:t>
      </w:r>
    </w:p>
    <w:p w14:paraId="27D58806" w14:textId="77777777" w:rsidR="004F7863" w:rsidRDefault="004F7863" w:rsidP="004F7863">
      <w:pPr>
        <w:pStyle w:val="NormalWeb"/>
        <w:numPr>
          <w:ilvl w:val="0"/>
          <w:numId w:val="1"/>
        </w:numPr>
        <w:spacing w:before="240" w:beforeAutospacing="0" w:after="240" w:afterAutospacing="0" w:line="360" w:lineRule="auto"/>
      </w:pPr>
      <w:r>
        <w:t xml:space="preserve">Indeed (2022) </w:t>
      </w:r>
      <w:r>
        <w:rPr>
          <w:i/>
          <w:iCs/>
        </w:rPr>
        <w:t>Housekeeping supervisor responsibilities (including skills)</w:t>
      </w:r>
      <w:r>
        <w:t xml:space="preserve">, </w:t>
      </w:r>
      <w:r>
        <w:rPr>
          <w:i/>
          <w:iCs/>
        </w:rPr>
        <w:t>Indeed Editorial Team</w:t>
      </w:r>
      <w:r>
        <w:t xml:space="preserve">. Available at: https://uk.indeed.com/career-advice/career-development/housekeeping-supervisor-responsibilities (Accessed: March 10, 2023). </w:t>
      </w:r>
    </w:p>
    <w:p w14:paraId="45D01669" w14:textId="77777777" w:rsidR="004F7863" w:rsidRDefault="004F7863" w:rsidP="004F7863">
      <w:pPr>
        <w:pStyle w:val="NormalWeb"/>
        <w:numPr>
          <w:ilvl w:val="0"/>
          <w:numId w:val="1"/>
        </w:numPr>
        <w:spacing w:before="240" w:beforeAutospacing="0" w:after="240" w:afterAutospacing="0" w:line="360" w:lineRule="auto"/>
      </w:pPr>
      <w:r>
        <w:t xml:space="preserve">Indeed (2023) </w:t>
      </w:r>
      <w:r>
        <w:rPr>
          <w:i/>
          <w:iCs/>
        </w:rPr>
        <w:t>Housekeeper job description [updated for 2023] - indeed</w:t>
      </w:r>
      <w:r>
        <w:t xml:space="preserve">, </w:t>
      </w:r>
      <w:r>
        <w:rPr>
          <w:i/>
          <w:iCs/>
        </w:rPr>
        <w:t xml:space="preserve">Indeed for </w:t>
      </w:r>
      <w:proofErr w:type="gramStart"/>
      <w:r>
        <w:rPr>
          <w:i/>
          <w:iCs/>
        </w:rPr>
        <w:t xml:space="preserve">employers </w:t>
      </w:r>
      <w:r>
        <w:t>.</w:t>
      </w:r>
      <w:proofErr w:type="gramEnd"/>
      <w:r>
        <w:t xml:space="preserve"> Available at: https://www.indeed.com/hire/job-description/housekeeper (Accessed: March 10, 2023). </w:t>
      </w:r>
    </w:p>
    <w:p w14:paraId="5AF8A584" w14:textId="77777777" w:rsidR="004F7863" w:rsidRDefault="004F7863" w:rsidP="004F7863">
      <w:pPr>
        <w:pStyle w:val="NormalWeb"/>
        <w:numPr>
          <w:ilvl w:val="0"/>
          <w:numId w:val="1"/>
        </w:numPr>
        <w:spacing w:before="240" w:beforeAutospacing="0" w:after="240" w:afterAutospacing="0" w:line="360" w:lineRule="auto"/>
      </w:pPr>
      <w:r w:rsidRPr="00CB0624">
        <w:rPr>
          <w:lang w:val="pt-PT"/>
        </w:rPr>
        <w:t xml:space="preserve">Leal, B.d'E. (2019) </w:t>
      </w:r>
      <w:r w:rsidRPr="00CB0624">
        <w:rPr>
          <w:i/>
          <w:iCs/>
          <w:lang w:val="pt-PT"/>
        </w:rPr>
        <w:t>O F&amp;B como factor de Diferenciação de Um Hotel</w:t>
      </w:r>
      <w:r w:rsidRPr="00CB0624">
        <w:rPr>
          <w:lang w:val="pt-PT"/>
        </w:rPr>
        <w:t xml:space="preserve">, </w:t>
      </w:r>
      <w:r w:rsidRPr="00CB0624">
        <w:rPr>
          <w:i/>
          <w:iCs/>
          <w:lang w:val="pt-PT"/>
        </w:rPr>
        <w:t>Out of the Box</w:t>
      </w:r>
      <w:r w:rsidRPr="00CB0624">
        <w:rPr>
          <w:lang w:val="pt-PT"/>
        </w:rPr>
        <w:t xml:space="preserve">. </w:t>
      </w:r>
      <w:r>
        <w:t xml:space="preserve">Available at: https://outofthebox.pt/o-fb-como-factor-de-diferenciacao-de-um-hotel/?fbclid=IwAR0SiWiV1EY71E0wg2bTf4GB2X2WjDkDShGqjObprIflS9A_ONb6CjuViP8 (Accessed: March 10, 2023). </w:t>
      </w:r>
    </w:p>
    <w:p w14:paraId="0FF29DF6" w14:textId="77777777" w:rsidR="004F7863" w:rsidRDefault="004F7863" w:rsidP="004F7863">
      <w:pPr>
        <w:pStyle w:val="NormalWeb"/>
        <w:numPr>
          <w:ilvl w:val="0"/>
          <w:numId w:val="1"/>
        </w:numPr>
        <w:spacing w:before="240" w:beforeAutospacing="0" w:after="240" w:afterAutospacing="0" w:line="360" w:lineRule="auto"/>
      </w:pPr>
      <w:r>
        <w:t xml:space="preserve">Leicester Marriott Hotel (2023) </w:t>
      </w:r>
      <w:r>
        <w:rPr>
          <w:i/>
          <w:iCs/>
        </w:rPr>
        <w:t>Wedding venue, meeting &amp; Function Rooms: Leicester Marriott Hotel</w:t>
      </w:r>
      <w:r>
        <w:t xml:space="preserve">, </w:t>
      </w:r>
      <w:r>
        <w:rPr>
          <w:i/>
          <w:iCs/>
        </w:rPr>
        <w:t>Wedding Venue, Meeting &amp; Function Rooms | Leicester Marriott Hotel</w:t>
      </w:r>
      <w:r>
        <w:t xml:space="preserve">. Available at: https://www.marriott.com/en-us/hotels/emalm-leicester-marriott-hotel/events/ (Accessed: March 10, 2023). </w:t>
      </w:r>
    </w:p>
    <w:p w14:paraId="69A29425" w14:textId="77777777" w:rsidR="004F7863" w:rsidRDefault="004F7863" w:rsidP="004F7863">
      <w:pPr>
        <w:pStyle w:val="NormalWeb"/>
        <w:numPr>
          <w:ilvl w:val="0"/>
          <w:numId w:val="1"/>
        </w:numPr>
        <w:spacing w:before="240" w:beforeAutospacing="0" w:after="240" w:afterAutospacing="0" w:line="360" w:lineRule="auto"/>
      </w:pPr>
      <w:r w:rsidRPr="00CB0624">
        <w:rPr>
          <w:lang w:val="pt-PT"/>
        </w:rPr>
        <w:t xml:space="preserve">Marani, R. (2018) </w:t>
      </w:r>
      <w:r w:rsidRPr="00CB0624">
        <w:rPr>
          <w:i/>
          <w:iCs/>
          <w:lang w:val="pt-PT"/>
        </w:rPr>
        <w:t>Hotel para negócios ou lazer: Entenda as vantagens Para Sua Empresa</w:t>
      </w:r>
      <w:r w:rsidRPr="00CB0624">
        <w:rPr>
          <w:lang w:val="pt-PT"/>
        </w:rPr>
        <w:t xml:space="preserve">, </w:t>
      </w:r>
      <w:r w:rsidRPr="00CB0624">
        <w:rPr>
          <w:i/>
          <w:iCs/>
          <w:lang w:val="pt-PT"/>
        </w:rPr>
        <w:t>Fildi</w:t>
      </w:r>
      <w:r w:rsidRPr="00CB0624">
        <w:rPr>
          <w:lang w:val="pt-PT"/>
        </w:rPr>
        <w:t xml:space="preserve">. </w:t>
      </w:r>
      <w:r>
        <w:t xml:space="preserve">Available at: https://www.fildihotel.com.br/hotel-para-negocios-ou-lazer/ (Accessed: March 10, 2023). </w:t>
      </w:r>
    </w:p>
    <w:p w14:paraId="1D1A4EF9" w14:textId="77777777" w:rsidR="004F7863" w:rsidRDefault="004F7863" w:rsidP="004F7863">
      <w:pPr>
        <w:pStyle w:val="NormalWeb"/>
        <w:numPr>
          <w:ilvl w:val="0"/>
          <w:numId w:val="1"/>
        </w:numPr>
        <w:spacing w:before="240" w:beforeAutospacing="0" w:after="240" w:afterAutospacing="0" w:line="360" w:lineRule="auto"/>
      </w:pPr>
      <w:r w:rsidRPr="00CB0624">
        <w:t xml:space="preserve">Reid, R. D., </w:t>
      </w:r>
      <w:proofErr w:type="spellStart"/>
      <w:r w:rsidRPr="00CB0624">
        <w:t>Bojanic</w:t>
      </w:r>
      <w:proofErr w:type="spellEnd"/>
      <w:r w:rsidRPr="00CB0624">
        <w:t>, D. C., &amp; Robinson, T. (2017)</w:t>
      </w:r>
      <w:r>
        <w:t xml:space="preserve">. (2010) </w:t>
      </w:r>
      <w:r>
        <w:rPr>
          <w:i/>
          <w:iCs/>
        </w:rPr>
        <w:t>Hospitality Marketing Management</w:t>
      </w:r>
      <w:r>
        <w:t xml:space="preserve">. Hoboken, NJ: John Wiley &amp; Sons. </w:t>
      </w:r>
    </w:p>
    <w:p w14:paraId="15545FC8" w14:textId="77777777" w:rsidR="004F7863" w:rsidRDefault="004F7863" w:rsidP="004F7863">
      <w:pPr>
        <w:pStyle w:val="NormalWeb"/>
        <w:numPr>
          <w:ilvl w:val="0"/>
          <w:numId w:val="1"/>
        </w:numPr>
        <w:spacing w:before="240" w:beforeAutospacing="0" w:after="240" w:afterAutospacing="0" w:line="360" w:lineRule="auto"/>
      </w:pPr>
      <w:proofErr w:type="spellStart"/>
      <w:r>
        <w:lastRenderedPageBreak/>
        <w:t>Targetjobs</w:t>
      </w:r>
      <w:proofErr w:type="spellEnd"/>
      <w:r>
        <w:t xml:space="preserve"> (2023) </w:t>
      </w:r>
      <w:r>
        <w:rPr>
          <w:i/>
          <w:iCs/>
        </w:rPr>
        <w:t>Essential work experience for graduate careers in hospitality</w:t>
      </w:r>
      <w:r>
        <w:t xml:space="preserve">, </w:t>
      </w:r>
      <w:proofErr w:type="spellStart"/>
      <w:r>
        <w:rPr>
          <w:i/>
          <w:iCs/>
        </w:rPr>
        <w:t>targetjobs</w:t>
      </w:r>
      <w:proofErr w:type="spellEnd"/>
      <w:r>
        <w:t xml:space="preserve">. Available at: https://targetjobs.co.uk/careers-advice/hospitality-and-event-management/essential-work-experience-graduate-careers-hospitality (Accessed: March 10, 2023). </w:t>
      </w:r>
    </w:p>
    <w:p w14:paraId="60EB2D68" w14:textId="77777777" w:rsidR="004F7863" w:rsidRDefault="004F7863" w:rsidP="004F7863">
      <w:pPr>
        <w:pStyle w:val="NormalWeb"/>
        <w:numPr>
          <w:ilvl w:val="0"/>
          <w:numId w:val="1"/>
        </w:numPr>
        <w:spacing w:before="240" w:beforeAutospacing="0" w:after="240" w:afterAutospacing="0" w:line="360" w:lineRule="auto"/>
      </w:pPr>
      <w:r>
        <w:t xml:space="preserve">Thomson Reuters (2023) </w:t>
      </w:r>
      <w:r>
        <w:rPr>
          <w:i/>
          <w:iCs/>
        </w:rPr>
        <w:t>10 ways to make the most of your internship</w:t>
      </w:r>
      <w:r>
        <w:t xml:space="preserve">, </w:t>
      </w:r>
      <w:r>
        <w:rPr>
          <w:i/>
          <w:iCs/>
        </w:rPr>
        <w:t>Thomson Reuters</w:t>
      </w:r>
      <w:r>
        <w:t xml:space="preserve">. Available at: https://www.thomsonreuters.com/en/careers/careers-blog/10-ways-to-make-the-most-of-your-internship.html (Accessed: March 10, 2023). </w:t>
      </w:r>
    </w:p>
    <w:p w14:paraId="3939E000" w14:textId="77777777" w:rsidR="004F7863" w:rsidRDefault="004F7863" w:rsidP="004F7863">
      <w:pPr>
        <w:pStyle w:val="NormalWeb"/>
        <w:numPr>
          <w:ilvl w:val="0"/>
          <w:numId w:val="1"/>
        </w:numPr>
        <w:spacing w:before="240" w:beforeAutospacing="0" w:after="240" w:afterAutospacing="0" w:line="360" w:lineRule="auto"/>
      </w:pPr>
      <w:r>
        <w:t xml:space="preserve">Walker, J.R. (2016) </w:t>
      </w:r>
      <w:r>
        <w:rPr>
          <w:i/>
          <w:iCs/>
        </w:rPr>
        <w:t>Introduction to hospitality management</w:t>
      </w:r>
      <w:r>
        <w:t xml:space="preserve">. Boston: Pearson. </w:t>
      </w:r>
    </w:p>
    <w:p w14:paraId="7C532515" w14:textId="77777777" w:rsidR="004F7863" w:rsidRDefault="004F7863" w:rsidP="004F7863">
      <w:pPr>
        <w:pStyle w:val="NormalWeb"/>
        <w:numPr>
          <w:ilvl w:val="0"/>
          <w:numId w:val="1"/>
        </w:numPr>
        <w:spacing w:before="240" w:beforeAutospacing="0" w:after="240" w:afterAutospacing="0" w:line="360" w:lineRule="auto"/>
      </w:pPr>
      <w:r>
        <w:t xml:space="preserve">Whatman, P. (2021) </w:t>
      </w:r>
      <w:r>
        <w:rPr>
          <w:i/>
          <w:iCs/>
        </w:rPr>
        <w:t>How to succeed in reputation management for Hotels</w:t>
      </w:r>
      <w:r>
        <w:t xml:space="preserve">, </w:t>
      </w:r>
      <w:r>
        <w:rPr>
          <w:i/>
          <w:iCs/>
        </w:rPr>
        <w:t>Mention</w:t>
      </w:r>
      <w:r>
        <w:t xml:space="preserve">. Available at: https://mention.com/en/blog/reputation-management-for-hotels/?fbclid=IwAR2y2xztAgTuGuIVPHoesZn8t_8ZS05OU72wmTHWQVkx_oG7vxgsA9-8k70 (Accessed: March 10, 2023). </w:t>
      </w:r>
    </w:p>
    <w:p w14:paraId="56FBD8EB" w14:textId="77777777" w:rsidR="004F7863" w:rsidRPr="00E5464A" w:rsidRDefault="004F7863">
      <w:pPr>
        <w:rPr>
          <w:rFonts w:ascii="Arial" w:hAnsi="Arial" w:cs="Arial"/>
          <w:sz w:val="24"/>
          <w:szCs w:val="24"/>
        </w:rPr>
      </w:pPr>
    </w:p>
    <w:sectPr w:rsidR="004F7863" w:rsidRPr="00E546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75124"/>
    <w:multiLevelType w:val="hybridMultilevel"/>
    <w:tmpl w:val="12164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2503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xMTE0sDAyszQ3MDdU0lEKTi0uzszPAykwqwUAP18i5CwAAAA="/>
  </w:docVars>
  <w:rsids>
    <w:rsidRoot w:val="00D624D7"/>
    <w:rsid w:val="00000A15"/>
    <w:rsid w:val="00003906"/>
    <w:rsid w:val="00064E0A"/>
    <w:rsid w:val="000D0066"/>
    <w:rsid w:val="000D151E"/>
    <w:rsid w:val="000F55EF"/>
    <w:rsid w:val="00115D74"/>
    <w:rsid w:val="00160124"/>
    <w:rsid w:val="001F55AB"/>
    <w:rsid w:val="0028339F"/>
    <w:rsid w:val="002C61B4"/>
    <w:rsid w:val="003A3C88"/>
    <w:rsid w:val="003D3EB4"/>
    <w:rsid w:val="003E1BA6"/>
    <w:rsid w:val="003F6238"/>
    <w:rsid w:val="004216A9"/>
    <w:rsid w:val="00471291"/>
    <w:rsid w:val="00480A36"/>
    <w:rsid w:val="00485231"/>
    <w:rsid w:val="004B4258"/>
    <w:rsid w:val="004C7B34"/>
    <w:rsid w:val="004D0C46"/>
    <w:rsid w:val="004F7863"/>
    <w:rsid w:val="005E2C64"/>
    <w:rsid w:val="005E71BE"/>
    <w:rsid w:val="005F5415"/>
    <w:rsid w:val="006B272B"/>
    <w:rsid w:val="006D7FC2"/>
    <w:rsid w:val="007378D0"/>
    <w:rsid w:val="00756ECA"/>
    <w:rsid w:val="007B02A5"/>
    <w:rsid w:val="007E3F1F"/>
    <w:rsid w:val="0080045D"/>
    <w:rsid w:val="00802D40"/>
    <w:rsid w:val="00857AB8"/>
    <w:rsid w:val="008E685B"/>
    <w:rsid w:val="008F2A9F"/>
    <w:rsid w:val="008F5DF3"/>
    <w:rsid w:val="009030DE"/>
    <w:rsid w:val="009D1356"/>
    <w:rsid w:val="00AC17DA"/>
    <w:rsid w:val="00B00822"/>
    <w:rsid w:val="00B05A61"/>
    <w:rsid w:val="00B51EE0"/>
    <w:rsid w:val="00BE0259"/>
    <w:rsid w:val="00BE2386"/>
    <w:rsid w:val="00BF13BA"/>
    <w:rsid w:val="00C216D6"/>
    <w:rsid w:val="00C607D9"/>
    <w:rsid w:val="00C64544"/>
    <w:rsid w:val="00C80CED"/>
    <w:rsid w:val="00C8246E"/>
    <w:rsid w:val="00CA6C50"/>
    <w:rsid w:val="00CD029F"/>
    <w:rsid w:val="00CF4FAD"/>
    <w:rsid w:val="00D067E0"/>
    <w:rsid w:val="00D624D7"/>
    <w:rsid w:val="00DD4F53"/>
    <w:rsid w:val="00E26573"/>
    <w:rsid w:val="00E5464A"/>
    <w:rsid w:val="00E65BBC"/>
    <w:rsid w:val="00EB0804"/>
    <w:rsid w:val="00EB534C"/>
    <w:rsid w:val="00ED2B0A"/>
    <w:rsid w:val="00F27BBF"/>
    <w:rsid w:val="00F72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B4188"/>
  <w15:chartTrackingRefBased/>
  <w15:docId w15:val="{24427641-F435-46B0-A716-DB7C556D0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0A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0A15"/>
    <w:rPr>
      <w:color w:val="0000FF"/>
      <w:u w:val="single"/>
    </w:rPr>
  </w:style>
  <w:style w:type="character" w:styleId="UnresolvedMention">
    <w:name w:val="Unresolved Mention"/>
    <w:basedOn w:val="DefaultParagraphFont"/>
    <w:uiPriority w:val="99"/>
    <w:semiHidden/>
    <w:unhideWhenUsed/>
    <w:rsid w:val="00756E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540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1850</Words>
  <Characters>10545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Sanches (2013495)</dc:creator>
  <cp:keywords/>
  <dc:description/>
  <cp:lastModifiedBy>Susana Da Cunha Balinha (2016797)</cp:lastModifiedBy>
  <cp:revision>3</cp:revision>
  <dcterms:created xsi:type="dcterms:W3CDTF">2023-03-10T22:19:00Z</dcterms:created>
  <dcterms:modified xsi:type="dcterms:W3CDTF">2023-03-10T22:20:00Z</dcterms:modified>
</cp:coreProperties>
</file>