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003F6F7B" w:rsidRDefault="0053485A" w14:paraId="7B7CF528" w14:textId="0633BBC6">
            <w:pPr>
              <w:rPr>
                <w:rFonts w:ascii="Arial" w:hAnsi="Arial" w:cs="Arial"/>
                <w:sz w:val="22"/>
                <w:szCs w:val="22"/>
              </w:rPr>
            </w:pPr>
            <w:r>
              <w:rPr>
                <w:rFonts w:ascii="Arial" w:hAnsi="Arial" w:cs="Arial"/>
                <w:sz w:val="22"/>
                <w:szCs w:val="22"/>
              </w:rPr>
              <w:t>Serena Crystal Jonathan</w:t>
            </w: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vAlign w:val="center"/>
          </w:tcPr>
          <w:p w:rsidR="005E6C44" w:rsidP="003F6F7B" w:rsidRDefault="005E6C44" w14:paraId="309F5F46" w14:textId="77777777">
            <w:pPr>
              <w:rPr>
                <w:rFonts w:ascii="Arial" w:hAnsi="Arial" w:cs="Arial"/>
                <w:sz w:val="22"/>
                <w:szCs w:val="22"/>
              </w:rPr>
            </w:pPr>
          </w:p>
          <w:p w:rsidRPr="004C3A0B" w:rsidR="005E6C44" w:rsidP="003F6F7B" w:rsidRDefault="0053485A" w14:paraId="6D16D89E" w14:textId="4F5FC379">
            <w:pPr>
              <w:rPr>
                <w:rFonts w:ascii="Arial" w:hAnsi="Arial" w:cs="Arial"/>
                <w:sz w:val="22"/>
                <w:szCs w:val="22"/>
              </w:rPr>
            </w:pPr>
            <w:r>
              <w:rPr>
                <w:rFonts w:ascii="Arial" w:hAnsi="Arial" w:cs="Arial"/>
                <w:sz w:val="22"/>
                <w:szCs w:val="22"/>
              </w:rPr>
              <w:t>2306363</w:t>
            </w: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vAlign w:val="center"/>
          </w:tcPr>
          <w:p w:rsidRPr="004C3A0B" w:rsidR="005E6C44" w:rsidP="003F6F7B" w:rsidRDefault="0053485A" w14:paraId="60B34DE8" w14:textId="75B79BC5">
            <w:pPr>
              <w:rPr>
                <w:rFonts w:ascii="Arial" w:hAnsi="Arial" w:cs="Arial"/>
                <w:sz w:val="22"/>
                <w:szCs w:val="22"/>
              </w:rPr>
            </w:pPr>
            <w:r>
              <w:rPr>
                <w:rFonts w:ascii="Arial" w:hAnsi="Arial" w:cs="Arial"/>
                <w:sz w:val="22"/>
                <w:szCs w:val="22"/>
              </w:rPr>
              <w:t>2306363@student.uwtsd</w:t>
            </w:r>
            <w:r w:rsidR="00822DE3">
              <w:rPr>
                <w:rFonts w:ascii="Arial" w:hAnsi="Arial" w:cs="Arial"/>
                <w:sz w:val="22"/>
                <w:szCs w:val="22"/>
              </w:rPr>
              <w:t>.ac.uk</w:t>
            </w:r>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2171BA" w:rsidP="003F6F7B" w:rsidRDefault="00421D17" w14:paraId="660E53A9" w14:textId="63B7AC06">
            <w:pPr>
              <w:rPr>
                <w:rFonts w:ascii="Arial" w:hAnsi="Arial" w:cs="Arial"/>
                <w:sz w:val="22"/>
                <w:szCs w:val="22"/>
              </w:rPr>
            </w:pPr>
            <w:r w:rsidRPr="00421D17">
              <w:rPr>
                <w:rFonts w:ascii="Arial" w:hAnsi="Arial" w:cs="Arial"/>
                <w:sz w:val="22"/>
                <w:szCs w:val="22"/>
              </w:rPr>
              <w:t>(BSc)</w:t>
            </w:r>
            <w:r w:rsidR="002171BA">
              <w:rPr>
                <w:rFonts w:ascii="Arial" w:hAnsi="Arial" w:cs="Arial"/>
                <w:sz w:val="22"/>
                <w:szCs w:val="22"/>
              </w:rPr>
              <w:t xml:space="preserve"> Computing (Software Engineering)</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5D65FBF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DD0929" w:rsidR="005E6C44" w:rsidP="003F6F7B" w:rsidRDefault="000F2403" w14:paraId="5C5BE14D" w14:textId="52A91982">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003F6F7B" w:rsidRDefault="007A4472" w14:paraId="1F73DACC" w14:textId="14A84D59">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4C3A0B" w:rsidR="005E6C44" w:rsidP="003F6F7B" w:rsidRDefault="005E6C44" w14:paraId="216438DA" w14:textId="3643D92D">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088C7588"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1A7AEE" w:rsidR="001A7AEE" w:rsidP="001A7AEE" w:rsidRDefault="001A7AEE" w14:paraId="6DBC1F04" w14:textId="77777777">
            <w:pPr>
              <w:rPr>
                <w:rFonts w:ascii="Arial" w:hAnsi="Arial" w:cs="Arial"/>
                <w:sz w:val="22"/>
                <w:szCs w:val="22"/>
              </w:rPr>
            </w:pPr>
          </w:p>
          <w:p w:rsidRPr="004C3A0B" w:rsidR="004C3D85" w:rsidP="001A7AEE" w:rsidRDefault="001A7AEE" w14:paraId="44A8F7CA" w14:textId="64FECC18">
            <w:pPr>
              <w:rPr>
                <w:rFonts w:ascii="Arial" w:hAnsi="Arial" w:cs="Arial"/>
                <w:sz w:val="22"/>
                <w:szCs w:val="22"/>
              </w:rPr>
            </w:pPr>
            <w:r w:rsidRPr="001A7AEE">
              <w:rPr>
                <w:rFonts w:ascii="Arial" w:hAnsi="Arial" w:cs="Arial"/>
                <w:sz w:val="22"/>
                <w:szCs w:val="22"/>
              </w:rPr>
              <w:t>Helping Actors Who Live Alone to Learn Scripts Effectively Using AI-assisted Learning</w:t>
            </w:r>
          </w:p>
        </w:tc>
      </w:tr>
      <w:tr w:rsidRPr="004C3A0B" w:rsidR="00A121A0" w:rsidTr="088C7588"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0A2744" w14:paraId="5CD9365A" w14:textId="070FA581">
            <w:pPr>
              <w:rPr>
                <w:rFonts w:ascii="Arial" w:hAnsi="Arial" w:cs="Arial"/>
                <w:sz w:val="22"/>
                <w:szCs w:val="22"/>
              </w:rPr>
            </w:pPr>
            <w:r>
              <w:rPr>
                <w:rFonts w:ascii="Arial" w:hAnsi="Arial" w:cs="Arial"/>
                <w:sz w:val="22"/>
                <w:szCs w:val="22"/>
              </w:rPr>
              <w:t>27/</w:t>
            </w:r>
            <w:r w:rsidR="0084220E">
              <w:rPr>
                <w:rFonts w:ascii="Arial" w:hAnsi="Arial" w:cs="Arial"/>
                <w:sz w:val="22"/>
                <w:szCs w:val="22"/>
              </w:rPr>
              <w:t>09/2025</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7F0CB2" w14:paraId="6D32D729" w14:textId="74ED8054">
            <w:pPr>
              <w:rPr>
                <w:rFonts w:ascii="Arial" w:hAnsi="Arial" w:cs="Arial"/>
                <w:sz w:val="22"/>
                <w:szCs w:val="22"/>
              </w:rPr>
            </w:pPr>
            <w:r>
              <w:rPr>
                <w:rFonts w:ascii="Arial" w:hAnsi="Arial" w:cs="Arial"/>
                <w:sz w:val="22"/>
                <w:szCs w:val="22"/>
              </w:rPr>
              <w:t>31/</w:t>
            </w:r>
            <w:r w:rsidR="00C7077B">
              <w:rPr>
                <w:rFonts w:ascii="Arial" w:hAnsi="Arial" w:cs="Arial"/>
                <w:sz w:val="22"/>
                <w:szCs w:val="22"/>
              </w:rPr>
              <w:t>05/2026</w:t>
            </w:r>
          </w:p>
        </w:tc>
      </w:tr>
      <w:tr w:rsidRPr="004C3A0B" w:rsidR="00F96C3F" w:rsidTr="088C7588"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5C73CE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00166256">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rsidRPr="009D2E0B" w:rsidR="00F96C3F" w:rsidP="00F96C3F" w:rsidRDefault="00F96C3F" w14:paraId="2A394C41" w14:textId="3A351355">
            <w:pPr>
              <w:pStyle w:val="ListParagraph"/>
              <w:numPr>
                <w:ilvl w:val="0"/>
                <w:numId w:val="26"/>
              </w:numPr>
              <w:contextualSpacing w:val="0"/>
              <w:rPr>
                <w:rFonts w:ascii="Arial" w:hAnsi="Arial" w:cs="Arial"/>
                <w:i/>
              </w:rPr>
            </w:pPr>
            <w:r w:rsidRPr="009D2E0B">
              <w:rPr>
                <w:rFonts w:ascii="Arial" w:hAnsi="Arial" w:cs="Arial"/>
                <w:i/>
              </w:rPr>
              <w:t>Aim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Pr="00F06204" w:rsidR="00F96C3F" w:rsidP="00F06204" w:rsidRDefault="00F06204" w14:paraId="0F2B91CF" w14:textId="4ADE19D4">
            <w:pPr>
              <w:pStyle w:val="ListParagraph"/>
              <w:numPr>
                <w:ilvl w:val="0"/>
                <w:numId w:val="26"/>
              </w:numPr>
              <w:contextualSpacing w:val="0"/>
              <w:rPr>
                <w:rFonts w:ascii="Arial" w:hAnsi="Arial" w:cs="Arial"/>
                <w:i/>
              </w:rPr>
            </w:pPr>
            <w:r>
              <w:rPr>
                <w:rFonts w:ascii="Arial" w:hAnsi="Arial" w:cs="Arial"/>
                <w:i/>
              </w:rPr>
              <w:t xml:space="preserve">How </w:t>
            </w:r>
            <w:r w:rsidRPr="009D2E0B" w:rsidR="00F96C3F">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Pr="004C3A0B" w:rsidR="00F96C3F" w:rsidDel="002A152D" w:rsidTr="088C7588"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007C70A7" w:rsidP="007C70A7" w:rsidRDefault="007C70A7" w14:paraId="3C2D16C9" w14:textId="77777777">
            <w:pPr>
              <w:rPr>
                <w:rFonts w:ascii="Arial" w:hAnsi="Arial" w:cs="Arial"/>
              </w:rPr>
            </w:pPr>
            <w:r w:rsidRPr="007C70A7">
              <w:rPr>
                <w:rFonts w:ascii="Arial" w:hAnsi="Arial" w:cs="Arial"/>
              </w:rPr>
              <w:t xml:space="preserve">The purpose of this research is to design and develop </w:t>
            </w:r>
            <w:proofErr w:type="spellStart"/>
            <w:r w:rsidRPr="007C70A7">
              <w:rPr>
                <w:rFonts w:ascii="Arial" w:hAnsi="Arial" w:cs="Arial"/>
              </w:rPr>
              <w:t>ScriptEcho</w:t>
            </w:r>
            <w:proofErr w:type="spellEnd"/>
            <w:r w:rsidRPr="007C70A7">
              <w:rPr>
                <w:rFonts w:ascii="Arial" w:hAnsi="Arial" w:cs="Arial"/>
              </w:rPr>
              <w:t>, an AI-assisted rehearsal application aimed at supporting actors who often practise alone. Many performers, including students and professionals, experience challenges when rehearsing independently, such as maintaining motivation, memorising lines, and accessing constructive feedback. Traditional rehearsal methods, such as repetition or reading scripts aloud, can become monotonous and lack the interactive qualities that make collaboration engaging. This project seeks to address these issues by introducing artificial intelligence as a supportive rehearsal partner.</w:t>
            </w:r>
          </w:p>
          <w:p w:rsidRPr="007C70A7" w:rsidR="001930B2" w:rsidP="007C70A7" w:rsidRDefault="001930B2" w14:paraId="0B02CDAE" w14:textId="77777777">
            <w:pPr>
              <w:rPr>
                <w:rFonts w:ascii="Arial" w:hAnsi="Arial" w:cs="Arial"/>
              </w:rPr>
            </w:pPr>
          </w:p>
          <w:p w:rsidRPr="007C70A7" w:rsidR="007C70A7" w:rsidP="007C70A7" w:rsidRDefault="007C70A7" w14:paraId="28CFE34E" w14:textId="4015AA4A">
            <w:pPr>
              <w:rPr>
                <w:rFonts w:ascii="Arial" w:hAnsi="Arial" w:cs="Arial"/>
              </w:rPr>
            </w:pPr>
            <w:proofErr w:type="spellStart"/>
            <w:r w:rsidRPr="007C70A7">
              <w:rPr>
                <w:rFonts w:ascii="Arial" w:hAnsi="Arial" w:cs="Arial"/>
              </w:rPr>
              <w:t>ScriptEcho</w:t>
            </w:r>
            <w:proofErr w:type="spellEnd"/>
            <w:r w:rsidRPr="007C70A7">
              <w:rPr>
                <w:rFonts w:ascii="Arial" w:hAnsi="Arial" w:cs="Arial"/>
              </w:rPr>
              <w:t xml:space="preserve"> will allow users to upload their scripts, rehearse scenes with an AI-generated voice partner, and receive encouraging feedback designed to boost confidence and motivation. The system will include gamified progress tracking to sustain engagement and encourage consistent practice. In addition, accessibility and inclusivity are central considerations. The app will be designed to support accessibility requirements, such as colour-blind friendly visuals and compatibility with screen readers.</w:t>
            </w:r>
          </w:p>
          <w:p w:rsidR="007C70A7" w:rsidP="007C70A7" w:rsidRDefault="007C70A7" w14:paraId="4A4FE959" w14:textId="77777777">
            <w:pPr>
              <w:rPr>
                <w:rFonts w:ascii="Arial" w:hAnsi="Arial" w:cs="Arial"/>
              </w:rPr>
            </w:pPr>
            <w:r w:rsidRPr="007C70A7">
              <w:rPr>
                <w:rFonts w:ascii="Arial" w:hAnsi="Arial" w:cs="Arial"/>
              </w:rPr>
              <w:t>The research involves collecting data from actors and drama students through surveys and interviews to understand their rehearsal habits, motivational challenges, and desired features. These insights will directly inform the design and functionality of the prototype, ensuring it meets real-world user needs.</w:t>
            </w:r>
          </w:p>
          <w:p w:rsidRPr="007C70A7" w:rsidR="00C751B5" w:rsidP="007C70A7" w:rsidRDefault="00C751B5" w14:paraId="460B707E" w14:textId="77777777">
            <w:pPr>
              <w:rPr>
                <w:rFonts w:ascii="Arial" w:hAnsi="Arial" w:cs="Arial"/>
              </w:rPr>
            </w:pPr>
          </w:p>
          <w:p w:rsidRPr="007C70A7" w:rsidR="007C70A7" w:rsidP="007C70A7" w:rsidRDefault="007C70A7" w14:paraId="76B7D624" w14:textId="5BC44457">
            <w:pPr>
              <w:rPr>
                <w:rFonts w:ascii="Arial" w:hAnsi="Arial" w:cs="Arial"/>
              </w:rPr>
            </w:pPr>
            <w:r w:rsidRPr="007C70A7">
              <w:rPr>
                <w:rFonts w:ascii="Arial" w:hAnsi="Arial" w:cs="Arial"/>
              </w:rPr>
              <w:t xml:space="preserve">More broadly, this project aims to contribute to a growing field of study exploring how artificial intelligence can support creative and performance-based learning. While AI-assisted tools have been widely applied in education, their use in the performing arts remains under-researched. Therefore, </w:t>
            </w:r>
            <w:proofErr w:type="spellStart"/>
            <w:r w:rsidRPr="007C70A7">
              <w:rPr>
                <w:rFonts w:ascii="Arial" w:hAnsi="Arial" w:cs="Arial"/>
              </w:rPr>
              <w:t>ScriptEcho</w:t>
            </w:r>
            <w:proofErr w:type="spellEnd"/>
            <w:r w:rsidRPr="007C70A7">
              <w:rPr>
                <w:rFonts w:ascii="Arial" w:hAnsi="Arial" w:cs="Arial"/>
              </w:rPr>
              <w:t xml:space="preserve"> not only seeks to improve solo rehearsal experiences but also to demonstrate how technology can enhance creative learning, accessibility, and </w:t>
            </w:r>
            <w:r w:rsidR="00B67646">
              <w:rPr>
                <w:rFonts w:ascii="Arial" w:hAnsi="Arial" w:cs="Arial"/>
              </w:rPr>
              <w:t>individual</w:t>
            </w:r>
            <w:r w:rsidRPr="007C70A7">
              <w:rPr>
                <w:rFonts w:ascii="Arial" w:hAnsi="Arial" w:cs="Arial"/>
              </w:rPr>
              <w:t xml:space="preserve"> artistic development.</w:t>
            </w:r>
          </w:p>
          <w:p w:rsidR="007C70A7" w:rsidP="00F96C3F" w:rsidRDefault="007C70A7" w14:paraId="60BCB5D8" w14:textId="77777777">
            <w:pPr>
              <w:rPr>
                <w:rFonts w:ascii="Arial" w:hAnsi="Arial" w:cs="Arial"/>
              </w:rPr>
            </w:pPr>
          </w:p>
          <w:p w:rsidR="00F96C3F" w:rsidP="00F96C3F" w:rsidRDefault="00F96C3F" w14:paraId="2B320BC7" w14:textId="77777777">
            <w:pPr>
              <w:rPr>
                <w:rFonts w:ascii="Arial" w:hAnsi="Arial" w:cs="Arial"/>
              </w:rPr>
            </w:pP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088C7588"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40E1EB4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rsidR="00F96C3F" w:rsidP="00F96C3F" w:rsidRDefault="00F96C3F" w14:paraId="587CB97C" w14:textId="77777777">
            <w:pPr>
              <w:rPr>
                <w:rFonts w:ascii="Arial" w:hAnsi="Arial" w:cs="Arial"/>
              </w:rPr>
            </w:pPr>
          </w:p>
          <w:p w:rsidRPr="00537222" w:rsidR="00537222" w:rsidP="00537222" w:rsidRDefault="00537222" w14:paraId="1359E0EC" w14:textId="77777777">
            <w:pPr>
              <w:rPr>
                <w:rFonts w:ascii="Arial" w:hAnsi="Arial" w:cs="Arial"/>
              </w:rPr>
            </w:pPr>
            <w:r w:rsidRPr="00537222">
              <w:rPr>
                <w:rFonts w:ascii="Arial" w:hAnsi="Arial" w:cs="Arial"/>
              </w:rPr>
              <w:t>This question arises from an identified gap within both the performing arts and educational technology fields. While artificial intelligence has been successfully integrated into language learning and classroom-based education, there remains limited research exploring how similar principles can support actors in creative and performance training. Actors who live or rehearse alone often struggle with sustaining motivation, receiving timely feedback, and replicating the dynamics of collaborative rehearsal. This project seeks to test whether an AI-driven rehearsal partner can effectively address these challenges.</w:t>
            </w:r>
          </w:p>
          <w:p w:rsidRPr="00537222" w:rsidR="00537222" w:rsidP="00537222" w:rsidRDefault="00537222" w14:paraId="7A168955" w14:textId="77777777">
            <w:pPr>
              <w:rPr>
                <w:rFonts w:ascii="Arial" w:hAnsi="Arial" w:cs="Arial"/>
              </w:rPr>
            </w:pPr>
            <w:r w:rsidRPr="00537222">
              <w:rPr>
                <w:rFonts w:ascii="Arial" w:hAnsi="Arial" w:cs="Arial"/>
              </w:rPr>
              <w:t>To explore this, several sub-questions will also be considered:</w:t>
            </w:r>
          </w:p>
          <w:p w:rsidRPr="00537222" w:rsidR="00537222" w:rsidP="00537222" w:rsidRDefault="00537222" w14:paraId="4D9F8CA5" w14:textId="77777777">
            <w:pPr>
              <w:numPr>
                <w:ilvl w:val="0"/>
                <w:numId w:val="28"/>
              </w:numPr>
              <w:rPr>
                <w:rFonts w:ascii="Arial" w:hAnsi="Arial" w:cs="Arial"/>
              </w:rPr>
            </w:pPr>
            <w:r w:rsidRPr="00537222">
              <w:rPr>
                <w:rFonts w:ascii="Arial" w:hAnsi="Arial" w:cs="Arial"/>
              </w:rPr>
              <w:t>What specific features do actors value in an AI-assisted rehearsal tool?</w:t>
            </w:r>
          </w:p>
          <w:p w:rsidRPr="00537222" w:rsidR="00537222" w:rsidP="00537222" w:rsidRDefault="00537222" w14:paraId="7CE37F10" w14:textId="77777777">
            <w:pPr>
              <w:numPr>
                <w:ilvl w:val="0"/>
                <w:numId w:val="28"/>
              </w:numPr>
              <w:rPr>
                <w:rFonts w:ascii="Arial" w:hAnsi="Arial" w:cs="Arial"/>
              </w:rPr>
            </w:pPr>
            <w:r w:rsidRPr="00537222">
              <w:rPr>
                <w:rFonts w:ascii="Arial" w:hAnsi="Arial" w:cs="Arial"/>
              </w:rPr>
              <w:t>How can adaptive feedback, voice interaction, and gamification improve user engagement and script retention?</w:t>
            </w:r>
          </w:p>
          <w:p w:rsidRPr="00537222" w:rsidR="00537222" w:rsidP="00537222" w:rsidRDefault="00537222" w14:paraId="3E8E82F2" w14:textId="77777777">
            <w:pPr>
              <w:numPr>
                <w:ilvl w:val="0"/>
                <w:numId w:val="28"/>
              </w:numPr>
              <w:rPr>
                <w:rFonts w:ascii="Arial" w:hAnsi="Arial" w:cs="Arial"/>
              </w:rPr>
            </w:pPr>
            <w:r w:rsidRPr="00537222">
              <w:rPr>
                <w:rFonts w:ascii="Arial" w:hAnsi="Arial" w:cs="Arial"/>
              </w:rPr>
              <w:t>What accessibility and inclusivity features are necessary to ensure the application benefits a wide range of performers?</w:t>
            </w:r>
          </w:p>
          <w:p w:rsidRPr="00537222" w:rsidR="00537222" w:rsidP="00537222" w:rsidRDefault="00537222" w14:paraId="7C425ABF" w14:textId="77777777">
            <w:pPr>
              <w:numPr>
                <w:ilvl w:val="0"/>
                <w:numId w:val="28"/>
              </w:numPr>
              <w:rPr>
                <w:rFonts w:ascii="Arial" w:hAnsi="Arial" w:cs="Arial"/>
              </w:rPr>
            </w:pPr>
            <w:r w:rsidRPr="00537222">
              <w:rPr>
                <w:rFonts w:ascii="Arial" w:hAnsi="Arial" w:cs="Arial"/>
              </w:rPr>
              <w:t>In what ways can the use of AI impact actors’ confidence and perception of independent rehearsal?</w:t>
            </w:r>
          </w:p>
          <w:p w:rsidR="00537222" w:rsidP="00537222" w:rsidRDefault="00537222" w14:paraId="18A0539D" w14:textId="77777777">
            <w:pPr>
              <w:rPr>
                <w:rFonts w:ascii="Arial" w:hAnsi="Arial" w:cs="Arial"/>
              </w:rPr>
            </w:pPr>
            <w:r w:rsidRPr="00537222">
              <w:rPr>
                <w:rFonts w:ascii="Arial" w:hAnsi="Arial" w:cs="Arial"/>
              </w:rPr>
              <w:t>The hypothesis underpinning this study is that:</w:t>
            </w:r>
          </w:p>
          <w:p w:rsidRPr="00537222" w:rsidR="005454F6" w:rsidP="00537222" w:rsidRDefault="005454F6" w14:paraId="415FE588" w14:textId="77777777">
            <w:pPr>
              <w:rPr>
                <w:rFonts w:ascii="Arial" w:hAnsi="Arial" w:cs="Arial"/>
              </w:rPr>
            </w:pPr>
          </w:p>
          <w:p w:rsidR="00537222" w:rsidP="00537222" w:rsidRDefault="00537222" w14:paraId="59B47C2F" w14:textId="77777777">
            <w:pPr>
              <w:rPr>
                <w:rFonts w:ascii="Arial" w:hAnsi="Arial" w:cs="Arial"/>
                <w:b/>
                <w:bCs/>
              </w:rPr>
            </w:pPr>
            <w:r w:rsidRPr="00537222">
              <w:rPr>
                <w:rFonts w:ascii="Arial" w:hAnsi="Arial" w:cs="Arial"/>
                <w:b/>
                <w:bCs/>
              </w:rPr>
              <w:t>An AI-assisted rehearsal tool that integrates adaptive feedback, positive reinforcement, and gamified progression will improve users’ motivation, engagement, and memorisation efficiency when compared with traditional solo rehearsal methods.</w:t>
            </w:r>
          </w:p>
          <w:p w:rsidRPr="00537222" w:rsidR="005454F6" w:rsidP="00537222" w:rsidRDefault="005454F6" w14:paraId="5F6E3067" w14:textId="77777777">
            <w:pPr>
              <w:rPr>
                <w:rFonts w:ascii="Arial" w:hAnsi="Arial" w:cs="Arial"/>
              </w:rPr>
            </w:pPr>
          </w:p>
          <w:p w:rsidRPr="006C1FDD" w:rsidR="00537222" w:rsidP="00F96C3F" w:rsidRDefault="00537222" w14:paraId="2AB8CAA5" w14:textId="625120C7">
            <w:pPr>
              <w:rPr>
                <w:rFonts w:ascii="Arial" w:hAnsi="Arial" w:cs="Arial"/>
              </w:rPr>
            </w:pPr>
            <w:r w:rsidRPr="00537222">
              <w:rPr>
                <w:rFonts w:ascii="Arial" w:hAnsi="Arial" w:cs="Arial"/>
              </w:rPr>
              <w:t xml:space="preserve">This hypothesis will be examined through a combination of qualitative and quantitative research methods, including user surveys, semi-structured interviews, and usability testing of the </w:t>
            </w:r>
            <w:proofErr w:type="spellStart"/>
            <w:r w:rsidRPr="00537222">
              <w:rPr>
                <w:rFonts w:ascii="Arial" w:hAnsi="Arial" w:cs="Arial"/>
              </w:rPr>
              <w:t>ScriptEcho</w:t>
            </w:r>
            <w:proofErr w:type="spellEnd"/>
            <w:r w:rsidRPr="00537222">
              <w:rPr>
                <w:rFonts w:ascii="Arial" w:hAnsi="Arial" w:cs="Arial"/>
              </w:rPr>
              <w:t xml:space="preserve"> prototype. The outcomes are expected to contribute to understanding how artificial intelligence can foster self-directed learning within the performing arts, providing both theoretical insight and practical tools for actors seeking more effective and enjoyable rehearsal experiences.</w:t>
            </w:r>
          </w:p>
          <w:p w:rsidRPr="006C1FDD" w:rsidR="00F96C3F" w:rsidP="00F96C3F" w:rsidRDefault="00F96C3F" w14:paraId="43E4BFAF" w14:textId="77777777">
            <w:pPr>
              <w:rPr>
                <w:rFonts w:ascii="Arial" w:hAnsi="Arial" w:cs="Arial"/>
              </w:rPr>
            </w:pPr>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088C7588"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F96C3F" w:rsidP="00F96C3F" w:rsidRDefault="00F96C3F" w14:paraId="5CE68DFE" w14:textId="54C89488">
            <w:pPr>
              <w:autoSpaceDE w:val="0"/>
              <w:autoSpaceDN w:val="0"/>
              <w:adjustRightInd w:val="0"/>
              <w:rPr>
                <w:rFonts w:ascii="Arial" w:hAnsi="Arial" w:cs="Arial"/>
                <w:b/>
                <w:bCs/>
                <w:sz w:val="22"/>
                <w:szCs w:val="22"/>
              </w:rPr>
            </w:pPr>
            <w:r w:rsidRPr="088C7588" w:rsidR="00F96C3F">
              <w:rPr>
                <w:rFonts w:ascii="Arial" w:hAnsi="Arial" w:cs="Arial"/>
                <w:b w:val="1"/>
                <w:bCs w:val="1"/>
                <w:sz w:val="22"/>
                <w:szCs w:val="22"/>
              </w:rPr>
              <w:t>Aim of Research Activity</w:t>
            </w:r>
          </w:p>
          <w:p w:rsidR="00F96C3F" w:rsidP="088C7588" w:rsidRDefault="00F96C3F" w14:paraId="207BCD52" w14:textId="07381D7F">
            <w:pPr>
              <w:spacing w:before="240" w:beforeAutospacing="off" w:after="240" w:afterAutospacing="off"/>
            </w:pPr>
            <w:r w:rsidRPr="088C7588" w:rsidR="21FE2FDB">
              <w:rPr>
                <w:rFonts w:ascii="Arial" w:hAnsi="Arial" w:eastAsia="Arial" w:cs="Arial"/>
                <w:noProof w:val="0"/>
                <w:sz w:val="22"/>
                <w:szCs w:val="22"/>
                <w:lang w:val="en-GB"/>
              </w:rPr>
              <w:t xml:space="preserve">The aim of this research activity is to create and test </w:t>
            </w:r>
            <w:r w:rsidRPr="088C7588" w:rsidR="21FE2FDB">
              <w:rPr>
                <w:rFonts w:ascii="Arial" w:hAnsi="Arial" w:eastAsia="Arial" w:cs="Arial"/>
                <w:i w:val="0"/>
                <w:iCs w:val="0"/>
                <w:noProof w:val="0"/>
                <w:sz w:val="22"/>
                <w:szCs w:val="22"/>
                <w:lang w:val="en-GB"/>
              </w:rPr>
              <w:t>ScriptEcho</w:t>
            </w:r>
            <w:r w:rsidRPr="088C7588" w:rsidR="21FE2FDB">
              <w:rPr>
                <w:rFonts w:ascii="Arial" w:hAnsi="Arial" w:eastAsia="Arial" w:cs="Arial"/>
                <w:noProof w:val="0"/>
                <w:sz w:val="22"/>
                <w:szCs w:val="22"/>
                <w:lang w:val="en-GB"/>
              </w:rPr>
              <w:t>, a simple and supportive rehearsal app that uses artificial intelligence (AI) to help actors learn their lines more easily, especially those who often practise on their own. Many performers face challenges when rehearsing alone, such as staying motivated, remembering long scripts, or finding someone to read opposite them. This project aims to make that process easier, more engaging, and more encouraging.</w:t>
            </w:r>
          </w:p>
          <w:p w:rsidR="00F96C3F" w:rsidP="088C7588" w:rsidRDefault="00F96C3F" w14:paraId="50D4C085" w14:textId="62C3EB4F">
            <w:pPr>
              <w:spacing w:before="240" w:beforeAutospacing="off" w:after="240" w:afterAutospacing="off"/>
            </w:pPr>
            <w:r w:rsidRPr="088C7588" w:rsidR="21FE2FDB">
              <w:rPr>
                <w:rFonts w:ascii="Arial" w:hAnsi="Arial" w:eastAsia="Arial" w:cs="Arial"/>
                <w:i w:val="0"/>
                <w:iCs w:val="0"/>
                <w:noProof w:val="0"/>
                <w:sz w:val="22"/>
                <w:szCs w:val="22"/>
                <w:lang w:val="en-GB"/>
              </w:rPr>
              <w:t>ScriptEcho</w:t>
            </w:r>
            <w:r w:rsidRPr="088C7588" w:rsidR="21FE2FDB">
              <w:rPr>
                <w:rFonts w:ascii="Arial" w:hAnsi="Arial" w:eastAsia="Arial" w:cs="Arial"/>
                <w:i w:val="0"/>
                <w:iCs w:val="0"/>
                <w:noProof w:val="0"/>
                <w:sz w:val="22"/>
                <w:szCs w:val="22"/>
                <w:lang w:val="en-GB"/>
              </w:rPr>
              <w:t xml:space="preserve"> </w:t>
            </w:r>
            <w:r w:rsidRPr="088C7588" w:rsidR="21FE2FDB">
              <w:rPr>
                <w:rFonts w:ascii="Arial" w:hAnsi="Arial" w:eastAsia="Arial" w:cs="Arial"/>
                <w:noProof w:val="0"/>
                <w:sz w:val="22"/>
                <w:szCs w:val="22"/>
                <w:lang w:val="en-GB"/>
              </w:rPr>
              <w:t>will act like a virtual scene partner. Using voice technology, the app will read other characters’ lines, give supportive feedback, and help users rehearse naturally. It will also include features such as progress tracking and motivational messages. The design will focus on being accessible to everyone, including those with different visual needs.</w:t>
            </w:r>
          </w:p>
          <w:p w:rsidR="00F96C3F" w:rsidP="088C7588" w:rsidRDefault="00F96C3F" w14:paraId="56D791F7" w14:textId="0A5E7E88">
            <w:pPr>
              <w:spacing w:before="240" w:beforeAutospacing="off" w:after="240" w:afterAutospacing="off"/>
            </w:pPr>
            <w:r w:rsidRPr="088C7588" w:rsidR="21FE2FDB">
              <w:rPr>
                <w:rFonts w:ascii="Arial" w:hAnsi="Arial" w:eastAsia="Arial" w:cs="Arial"/>
                <w:noProof w:val="0"/>
                <w:sz w:val="22"/>
                <w:szCs w:val="22"/>
                <w:lang w:val="en-GB"/>
              </w:rPr>
              <w:t xml:space="preserve">The research will begin by asking actors and drama students about their current rehearsal methods and what kind of support they would find most useful in an app. Their answers will guide how </w:t>
            </w:r>
            <w:r w:rsidRPr="088C7588" w:rsidR="21FE2FDB">
              <w:rPr>
                <w:rFonts w:ascii="Arial" w:hAnsi="Arial" w:eastAsia="Arial" w:cs="Arial"/>
                <w:i w:val="0"/>
                <w:iCs w:val="0"/>
                <w:noProof w:val="0"/>
                <w:sz w:val="22"/>
                <w:szCs w:val="22"/>
                <w:lang w:val="en-GB"/>
              </w:rPr>
              <w:t>ScriptEcho</w:t>
            </w:r>
            <w:r w:rsidRPr="088C7588" w:rsidR="21FE2FDB">
              <w:rPr>
                <w:rFonts w:ascii="Arial" w:hAnsi="Arial" w:eastAsia="Arial" w:cs="Arial"/>
                <w:noProof w:val="0"/>
                <w:sz w:val="22"/>
                <w:szCs w:val="22"/>
                <w:lang w:val="en-GB"/>
              </w:rPr>
              <w:t xml:space="preserve"> is designed and what features are included. The project will then move on to developing a working prototype and testing it with users to see how well it helps them learn and stay motivated.</w:t>
            </w:r>
          </w:p>
          <w:p w:rsidR="00F96C3F" w:rsidP="088C7588" w:rsidRDefault="00F96C3F" w14:paraId="68975C9B" w14:textId="327621E4">
            <w:pPr>
              <w:spacing w:before="240" w:beforeAutospacing="off" w:after="240" w:afterAutospacing="off"/>
            </w:pPr>
            <w:r w:rsidRPr="088C7588" w:rsidR="21FE2FDB">
              <w:rPr>
                <w:rFonts w:ascii="Arial" w:hAnsi="Arial" w:eastAsia="Arial" w:cs="Arial"/>
                <w:noProof w:val="0"/>
                <w:sz w:val="22"/>
                <w:szCs w:val="22"/>
                <w:lang w:val="en-GB"/>
              </w:rPr>
              <w:t>The overall goal is to explore how modern technology can make rehearsal more effective and enjoyable, while also providing insight into how AI can support learning and creativity in the performing arts.</w:t>
            </w:r>
          </w:p>
          <w:p w:rsidRPr="004C3A0B" w:rsidR="00F96C3F" w:rsidP="00F96C3F" w:rsidRDefault="00F96C3F" w14:paraId="11C896B4" w14:textId="77777777">
            <w:pPr>
              <w:rPr>
                <w:rFonts w:ascii="Arial" w:hAnsi="Arial" w:cs="Arial"/>
                <w:sz w:val="22"/>
                <w:szCs w:val="22"/>
              </w:rPr>
            </w:pP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088C7588"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88C7588" w:rsidR="00F96C3F">
              <w:rPr>
                <w:rFonts w:ascii="Arial" w:hAnsi="Arial" w:cs="Arial"/>
                <w:b w:val="1"/>
                <w:bCs w:val="1"/>
                <w:sz w:val="22"/>
                <w:szCs w:val="22"/>
              </w:rPr>
              <w:t>Objectives of Research Activity</w:t>
            </w:r>
          </w:p>
          <w:p w:rsidR="00F96C3F" w:rsidP="088C7588" w:rsidRDefault="00F96C3F" w14:paraId="56A8DFB7" w14:textId="63C5E412">
            <w:pPr>
              <w:spacing w:before="240" w:beforeAutospacing="off" w:after="240" w:afterAutospacing="off"/>
            </w:pPr>
            <w:r w:rsidRPr="088C7588" w:rsidR="63274073">
              <w:rPr>
                <w:rFonts w:ascii="Arial" w:hAnsi="Arial" w:eastAsia="Arial" w:cs="Arial"/>
                <w:noProof w:val="0"/>
                <w:sz w:val="22"/>
                <w:szCs w:val="22"/>
                <w:lang w:val="en-GB"/>
              </w:rPr>
              <w:t xml:space="preserve">The main </w:t>
            </w:r>
            <w:r w:rsidRPr="088C7588" w:rsidR="63274073">
              <w:rPr>
                <w:rFonts w:ascii="Arial" w:hAnsi="Arial" w:eastAsia="Arial" w:cs="Arial"/>
                <w:noProof w:val="0"/>
                <w:sz w:val="22"/>
                <w:szCs w:val="22"/>
                <w:lang w:val="en-GB"/>
              </w:rPr>
              <w:t>objective</w:t>
            </w:r>
            <w:r w:rsidRPr="088C7588" w:rsidR="63274073">
              <w:rPr>
                <w:rFonts w:ascii="Arial" w:hAnsi="Arial" w:eastAsia="Arial" w:cs="Arial"/>
                <w:noProof w:val="0"/>
                <w:sz w:val="22"/>
                <w:szCs w:val="22"/>
                <w:lang w:val="en-GB"/>
              </w:rPr>
              <w:t xml:space="preserve"> of this research activity is to design, develop, and evaluate </w:t>
            </w:r>
            <w:r w:rsidRPr="088C7588" w:rsidR="63274073">
              <w:rPr>
                <w:rFonts w:ascii="Arial" w:hAnsi="Arial" w:eastAsia="Arial" w:cs="Arial"/>
                <w:i w:val="0"/>
                <w:iCs w:val="0"/>
                <w:noProof w:val="0"/>
                <w:sz w:val="22"/>
                <w:szCs w:val="22"/>
                <w:lang w:val="en-GB"/>
              </w:rPr>
              <w:t>ScriptEcho</w:t>
            </w:r>
            <w:r w:rsidRPr="088C7588" w:rsidR="63274073">
              <w:rPr>
                <w:rFonts w:ascii="Arial" w:hAnsi="Arial" w:eastAsia="Arial" w:cs="Arial"/>
                <w:i w:val="0"/>
                <w:iCs w:val="0"/>
                <w:noProof w:val="0"/>
                <w:sz w:val="22"/>
                <w:szCs w:val="22"/>
                <w:lang w:val="en-GB"/>
              </w:rPr>
              <w:t>,</w:t>
            </w:r>
            <w:r w:rsidRPr="088C7588" w:rsidR="63274073">
              <w:rPr>
                <w:rFonts w:ascii="Arial" w:hAnsi="Arial" w:eastAsia="Arial" w:cs="Arial"/>
                <w:noProof w:val="0"/>
                <w:sz w:val="22"/>
                <w:szCs w:val="22"/>
                <w:lang w:val="en-GB"/>
              </w:rPr>
              <w:t xml:space="preserve"> an AI-assisted rehearsal application that supports actors who rehearse alone. The project will explore how artificial intelligence, voice interaction, and motivational design can improve script learning, confidence, and engagement during solo practice.</w:t>
            </w:r>
          </w:p>
          <w:p w:rsidR="00F96C3F" w:rsidP="088C7588" w:rsidRDefault="00F96C3F" w14:paraId="2F777CAF" w14:textId="7F800FA9">
            <w:pPr>
              <w:spacing w:before="240" w:beforeAutospacing="off" w:after="240" w:afterAutospacing="off"/>
            </w:pPr>
            <w:r w:rsidRPr="088C7588" w:rsidR="63274073">
              <w:rPr>
                <w:rFonts w:ascii="Arial" w:hAnsi="Arial" w:eastAsia="Arial" w:cs="Arial"/>
                <w:noProof w:val="0"/>
                <w:sz w:val="22"/>
                <w:szCs w:val="22"/>
                <w:lang w:val="en-GB"/>
              </w:rPr>
              <w:t>To achieve this, several key objectives have been set. Firstly, the project will review existing AI-based learning and rehearsal tools to understand what already exists and where improvements can be made. This will help identify useful features such as voice assistance, gamification, and accessibility, as well as highlight current gaps in tools designed for creative performers rather than classroom learners.</w:t>
            </w:r>
          </w:p>
          <w:p w:rsidR="00F96C3F" w:rsidP="088C7588" w:rsidRDefault="00F96C3F" w14:paraId="7D424063" w14:textId="0CFE0EDC">
            <w:pPr>
              <w:spacing w:before="240" w:beforeAutospacing="off" w:after="240" w:afterAutospacing="off"/>
            </w:pPr>
            <w:r w:rsidRPr="088C7588" w:rsidR="63274073">
              <w:rPr>
                <w:rFonts w:ascii="Arial" w:hAnsi="Arial" w:eastAsia="Arial" w:cs="Arial"/>
                <w:noProof w:val="0"/>
                <w:sz w:val="22"/>
                <w:szCs w:val="22"/>
                <w:lang w:val="en-GB"/>
              </w:rPr>
              <w:t xml:space="preserve">Secondly, the research will involve gathering first-hand information from actors and drama students through online surveys and interviews. This will reveal their needs, preferred features, and challenges when rehearsing alone. The insights collected will directly inform how </w:t>
            </w:r>
            <w:r w:rsidRPr="088C7588" w:rsidR="63274073">
              <w:rPr>
                <w:rFonts w:ascii="Arial" w:hAnsi="Arial" w:eastAsia="Arial" w:cs="Arial"/>
                <w:i w:val="0"/>
                <w:iCs w:val="0"/>
                <w:noProof w:val="0"/>
                <w:sz w:val="22"/>
                <w:szCs w:val="22"/>
                <w:lang w:val="en-GB"/>
              </w:rPr>
              <w:t>ScriptEcho</w:t>
            </w:r>
            <w:r w:rsidRPr="088C7588" w:rsidR="63274073">
              <w:rPr>
                <w:rFonts w:ascii="Arial" w:hAnsi="Arial" w:eastAsia="Arial" w:cs="Arial"/>
                <w:i w:val="0"/>
                <w:iCs w:val="0"/>
                <w:noProof w:val="0"/>
                <w:sz w:val="22"/>
                <w:szCs w:val="22"/>
                <w:lang w:val="en-GB"/>
              </w:rPr>
              <w:t xml:space="preserve"> </w:t>
            </w:r>
            <w:r w:rsidRPr="088C7588" w:rsidR="63274073">
              <w:rPr>
                <w:rFonts w:ascii="Arial" w:hAnsi="Arial" w:eastAsia="Arial" w:cs="Arial"/>
                <w:noProof w:val="0"/>
                <w:sz w:val="22"/>
                <w:szCs w:val="22"/>
                <w:lang w:val="en-GB"/>
              </w:rPr>
              <w:t>is designed.</w:t>
            </w:r>
          </w:p>
          <w:p w:rsidR="00F96C3F" w:rsidP="088C7588" w:rsidRDefault="00F96C3F" w14:paraId="5C6AD0CE" w14:textId="59864984">
            <w:pPr>
              <w:spacing w:before="240" w:beforeAutospacing="off" w:after="240" w:afterAutospacing="off"/>
              <w:rPr>
                <w:rFonts w:ascii="Arial" w:hAnsi="Arial" w:eastAsia="Arial" w:cs="Arial"/>
                <w:noProof w:val="0"/>
                <w:sz w:val="22"/>
                <w:szCs w:val="22"/>
                <w:lang w:val="en-GB"/>
              </w:rPr>
            </w:pPr>
            <w:r w:rsidRPr="088C7588" w:rsidR="63274073">
              <w:rPr>
                <w:rFonts w:ascii="Arial" w:hAnsi="Arial" w:eastAsia="Arial" w:cs="Arial"/>
                <w:noProof w:val="0"/>
                <w:sz w:val="22"/>
                <w:szCs w:val="22"/>
                <w:lang w:val="en-GB"/>
              </w:rPr>
              <w:t xml:space="preserve">Next, the project will focus on developing a working prototype of the application. This version will allow users to rehearse with an AI voice partner, receive adaptive feedback, and </w:t>
            </w:r>
            <w:r w:rsidRPr="088C7588" w:rsidR="7603002C">
              <w:rPr>
                <w:rFonts w:ascii="Arial" w:hAnsi="Arial" w:eastAsia="Arial" w:cs="Arial"/>
                <w:noProof w:val="0"/>
                <w:sz w:val="22"/>
                <w:szCs w:val="22"/>
                <w:lang w:val="en-GB"/>
              </w:rPr>
              <w:t>positive reinforcement</w:t>
            </w:r>
            <w:r w:rsidRPr="088C7588" w:rsidR="63274073">
              <w:rPr>
                <w:rFonts w:ascii="Arial" w:hAnsi="Arial" w:eastAsia="Arial" w:cs="Arial"/>
                <w:noProof w:val="0"/>
                <w:sz w:val="22"/>
                <w:szCs w:val="22"/>
                <w:lang w:val="en-GB"/>
              </w:rPr>
              <w:t>. Accessibility will also be prioritised, ensuring that features such as colour-blind friendly design and screen reader compatibility are built in from the start.</w:t>
            </w:r>
          </w:p>
          <w:p w:rsidR="00F96C3F" w:rsidP="088C7588" w:rsidRDefault="00F96C3F" w14:paraId="64D44A51" w14:textId="29E815BF">
            <w:pPr>
              <w:spacing w:before="240" w:beforeAutospacing="off" w:after="240" w:afterAutospacing="off"/>
            </w:pPr>
            <w:r w:rsidRPr="088C7588" w:rsidR="63274073">
              <w:rPr>
                <w:rFonts w:ascii="Arial" w:hAnsi="Arial" w:eastAsia="Arial" w:cs="Arial"/>
                <w:noProof w:val="0"/>
                <w:sz w:val="22"/>
                <w:szCs w:val="22"/>
                <w:lang w:val="en-GB"/>
              </w:rPr>
              <w:t>Finally, the prototype will be tested with users to assess how effectively it supports memorisation, motivation, and independent rehearsal. Feedback from these tests will guide refinements to improve usability and performance.</w:t>
            </w:r>
          </w:p>
          <w:p w:rsidR="00F96C3F" w:rsidP="088C7588" w:rsidRDefault="00F96C3F" w14:paraId="6473C415" w14:textId="71F7FD61">
            <w:pPr>
              <w:spacing w:before="240" w:beforeAutospacing="off" w:after="240" w:afterAutospacing="off"/>
            </w:pPr>
            <w:r w:rsidRPr="088C7588" w:rsidR="63274073">
              <w:rPr>
                <w:rFonts w:ascii="Arial" w:hAnsi="Arial" w:eastAsia="Arial" w:cs="Arial"/>
                <w:noProof w:val="0"/>
                <w:sz w:val="22"/>
                <w:szCs w:val="22"/>
                <w:lang w:val="en-GB"/>
              </w:rPr>
              <w:t>By meeting these objectives, the research aims to demonstrate how AI can be used not just as a technical tool, but as a creative and supportive partner in the performing arts.</w:t>
            </w:r>
          </w:p>
          <w:p w:rsidR="00F96C3F" w:rsidP="00F96C3F" w:rsidRDefault="00F96C3F" w14:paraId="72272B05" w14:textId="588096FF">
            <w:pPr>
              <w:rPr>
                <w:rFonts w:ascii="Arial" w:hAnsi="Arial" w:cs="Arial"/>
                <w:sz w:val="22"/>
                <w:szCs w:val="22"/>
              </w:rPr>
            </w:pP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088C7588"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sidRPr="088C7588" w:rsidR="003D0884">
              <w:rPr>
                <w:rFonts w:ascii="Arial" w:hAnsi="Arial" w:cs="Arial"/>
                <w:b w:val="1"/>
                <w:bCs w:val="1"/>
                <w:sz w:val="22"/>
                <w:szCs w:val="22"/>
              </w:rPr>
              <w:t xml:space="preserve">Proposed data collection </w:t>
            </w:r>
            <w:r w:rsidRPr="088C7588" w:rsidR="00F96C3F">
              <w:rPr>
                <w:rFonts w:ascii="Arial" w:hAnsi="Arial" w:cs="Arial"/>
                <w:b w:val="1"/>
                <w:bCs w:val="1"/>
                <w:sz w:val="22"/>
                <w:szCs w:val="22"/>
              </w:rPr>
              <w:t>methods</w:t>
            </w:r>
            <w:r w:rsidRPr="088C7588" w:rsidR="00F96C3F">
              <w:rPr>
                <w:rFonts w:ascii="Arial" w:hAnsi="Arial" w:cs="Arial"/>
                <w:b w:val="1"/>
                <w:bCs w:val="1"/>
                <w:sz w:val="22"/>
                <w:szCs w:val="22"/>
              </w:rPr>
              <w:t xml:space="preserve"> (maximum 600 words)</w:t>
            </w:r>
          </w:p>
          <w:p w:rsidRPr="004C3A0B" w:rsidR="00F96C3F" w:rsidP="088C7588" w:rsidRDefault="00F96C3F" w14:paraId="16596DE3" w14:textId="33CE709D">
            <w:pPr>
              <w:spacing w:before="240" w:beforeAutospacing="off" w:after="240" w:afterAutospacing="off"/>
            </w:pPr>
            <w:r w:rsidRPr="088C7588" w:rsidR="23B28FBA">
              <w:rPr>
                <w:rFonts w:ascii="Arial" w:hAnsi="Arial" w:eastAsia="Arial" w:cs="Arial"/>
                <w:noProof w:val="0"/>
                <w:sz w:val="22"/>
                <w:szCs w:val="22"/>
                <w:lang w:val="en-GB"/>
              </w:rPr>
              <w:t xml:space="preserve">The research activity will collect both qualitative and quantitative data to provide a balanced understanding of how actors rehearse independently and how </w:t>
            </w:r>
            <w:r w:rsidRPr="088C7588" w:rsidR="23B28FBA">
              <w:rPr>
                <w:rFonts w:ascii="Arial" w:hAnsi="Arial" w:eastAsia="Arial" w:cs="Arial"/>
                <w:i w:val="0"/>
                <w:iCs w:val="0"/>
                <w:noProof w:val="0"/>
                <w:sz w:val="22"/>
                <w:szCs w:val="22"/>
                <w:lang w:val="en-GB"/>
              </w:rPr>
              <w:t>ScriptEcho</w:t>
            </w:r>
            <w:r w:rsidRPr="088C7588" w:rsidR="23B28FBA">
              <w:rPr>
                <w:rFonts w:ascii="Arial" w:hAnsi="Arial" w:eastAsia="Arial" w:cs="Arial"/>
                <w:noProof w:val="0"/>
                <w:sz w:val="22"/>
                <w:szCs w:val="22"/>
                <w:lang w:val="en-GB"/>
              </w:rPr>
              <w:t xml:space="preserve"> can support their needs. Data collection will be carried out in several stages, using structured and ethical procedures to ensure reliability, accuracy, and participant confidentiality.</w:t>
            </w:r>
          </w:p>
          <w:p w:rsidRPr="004C3A0B" w:rsidR="00F96C3F" w:rsidP="088C7588" w:rsidRDefault="00F96C3F" w14:paraId="554C587E" w14:textId="403B4A93">
            <w:pPr>
              <w:spacing w:before="240" w:beforeAutospacing="off" w:after="240" w:afterAutospacing="off"/>
            </w:pPr>
            <w:r w:rsidRPr="088C7588" w:rsidR="23B28FBA">
              <w:rPr>
                <w:rFonts w:ascii="Arial" w:hAnsi="Arial" w:eastAsia="Arial" w:cs="Arial"/>
                <w:b w:val="1"/>
                <w:bCs w:val="1"/>
                <w:noProof w:val="0"/>
                <w:sz w:val="22"/>
                <w:szCs w:val="22"/>
                <w:lang w:val="en-GB"/>
              </w:rPr>
              <w:t>1. Online Survey</w:t>
            </w:r>
            <w:r>
              <w:br/>
            </w:r>
            <w:r w:rsidRPr="088C7588" w:rsidR="23B28FBA">
              <w:rPr>
                <w:rFonts w:ascii="Arial" w:hAnsi="Arial" w:eastAsia="Arial" w:cs="Arial"/>
                <w:noProof w:val="0"/>
                <w:sz w:val="22"/>
                <w:szCs w:val="22"/>
                <w:lang w:val="en-GB"/>
              </w:rPr>
              <w:t xml:space="preserve"> An online survey will be the primary tool for collecting quantitative data. The survey will be created using </w:t>
            </w:r>
            <w:r w:rsidRPr="088C7588" w:rsidR="23B28FBA">
              <w:rPr>
                <w:rFonts w:ascii="Arial" w:hAnsi="Arial" w:eastAsia="Arial" w:cs="Arial"/>
                <w:b w:val="1"/>
                <w:bCs w:val="1"/>
                <w:noProof w:val="0"/>
                <w:sz w:val="22"/>
                <w:szCs w:val="22"/>
                <w:lang w:val="en-GB"/>
              </w:rPr>
              <w:t>Google Forms</w:t>
            </w:r>
            <w:r w:rsidRPr="088C7588" w:rsidR="23B28FBA">
              <w:rPr>
                <w:rFonts w:ascii="Arial" w:hAnsi="Arial" w:eastAsia="Arial" w:cs="Arial"/>
                <w:noProof w:val="0"/>
                <w:sz w:val="22"/>
                <w:szCs w:val="22"/>
                <w:lang w:val="en-GB"/>
              </w:rPr>
              <w:t xml:space="preserve"> and distributed to actors, drama students, and individuals involved in theatre and performance training. The questionnaire will include a mix of multiple-choice, Likert-scale, and short-answer questions to gather a range of responses efficiently.</w:t>
            </w:r>
          </w:p>
          <w:p w:rsidRPr="004C3A0B" w:rsidR="00F96C3F" w:rsidP="088C7588" w:rsidRDefault="00F96C3F" w14:paraId="59398821" w14:textId="613274D4">
            <w:pPr>
              <w:spacing w:before="240" w:beforeAutospacing="off" w:after="240" w:afterAutospacing="off"/>
            </w:pPr>
            <w:r w:rsidRPr="088C7588" w:rsidR="23B28FBA">
              <w:rPr>
                <w:rFonts w:ascii="Arial" w:hAnsi="Arial" w:eastAsia="Arial" w:cs="Arial"/>
                <w:noProof w:val="0"/>
                <w:sz w:val="22"/>
                <w:szCs w:val="22"/>
                <w:lang w:val="en-GB"/>
              </w:rPr>
              <w:t xml:space="preserve">The survey will collect demographic information such as age range, acting experience, and rehearsal habits. It will also explore how participants currently learn scripts, the challenges they face when rehearsing alone, and their familiarity or comfort with digital or AI-assisted tools. In addition, respondents will be asked about features they would find most helpful in a rehearsal app — such as voice assistance, progress tracking, or motivational feedback — to inform the design of </w:t>
            </w:r>
            <w:r w:rsidRPr="088C7588" w:rsidR="23B28FBA">
              <w:rPr>
                <w:rFonts w:ascii="Arial" w:hAnsi="Arial" w:eastAsia="Arial" w:cs="Arial"/>
                <w:i w:val="1"/>
                <w:iCs w:val="1"/>
                <w:noProof w:val="0"/>
                <w:sz w:val="22"/>
                <w:szCs w:val="22"/>
                <w:lang w:val="en-GB"/>
              </w:rPr>
              <w:t>ScriptEcho</w:t>
            </w:r>
            <w:r w:rsidRPr="088C7588" w:rsidR="23B28FBA">
              <w:rPr>
                <w:rFonts w:ascii="Arial" w:hAnsi="Arial" w:eastAsia="Arial" w:cs="Arial"/>
                <w:noProof w:val="0"/>
                <w:sz w:val="22"/>
                <w:szCs w:val="22"/>
                <w:lang w:val="en-GB"/>
              </w:rPr>
              <w:t>.</w:t>
            </w:r>
          </w:p>
          <w:p w:rsidRPr="004C3A0B" w:rsidR="00F96C3F" w:rsidP="088C7588" w:rsidRDefault="00F96C3F" w14:paraId="4BB8824E" w14:textId="61E18E42">
            <w:pPr>
              <w:spacing w:before="240" w:beforeAutospacing="off" w:after="240" w:afterAutospacing="off"/>
            </w:pPr>
            <w:r w:rsidRPr="088C7588" w:rsidR="23B28FBA">
              <w:rPr>
                <w:rFonts w:ascii="Arial" w:hAnsi="Arial" w:eastAsia="Arial" w:cs="Arial"/>
                <w:noProof w:val="0"/>
                <w:sz w:val="22"/>
                <w:szCs w:val="22"/>
                <w:lang w:val="en-GB"/>
              </w:rPr>
              <w:t>All responses will be collected anonymously, and participants will be required to read an information sheet and give informed consent before completing the survey. Data will be stored securely in password-protected files and used only for the purposes of this project.</w:t>
            </w:r>
          </w:p>
          <w:p w:rsidRPr="004C3A0B" w:rsidR="00F96C3F" w:rsidP="088C7588" w:rsidRDefault="00F96C3F" w14:paraId="3E848DB1" w14:textId="3DC703ED">
            <w:pPr>
              <w:spacing w:before="240" w:beforeAutospacing="off" w:after="240" w:afterAutospacing="off"/>
            </w:pPr>
            <w:r w:rsidRPr="088C7588" w:rsidR="23B28FBA">
              <w:rPr>
                <w:rFonts w:ascii="Arial" w:hAnsi="Arial" w:eastAsia="Arial" w:cs="Arial"/>
                <w:b w:val="1"/>
                <w:bCs w:val="1"/>
                <w:noProof w:val="0"/>
                <w:sz w:val="22"/>
                <w:szCs w:val="22"/>
                <w:lang w:val="en-GB"/>
              </w:rPr>
              <w:t>2. Semi-Structured Interviews</w:t>
            </w:r>
            <w:r>
              <w:br/>
            </w:r>
            <w:r w:rsidRPr="088C7588" w:rsidR="23B28FBA">
              <w:rPr>
                <w:rFonts w:ascii="Arial" w:hAnsi="Arial" w:eastAsia="Arial" w:cs="Arial"/>
                <w:noProof w:val="0"/>
                <w:sz w:val="22"/>
                <w:szCs w:val="22"/>
                <w:lang w:val="en-GB"/>
              </w:rPr>
              <w:t xml:space="preserve"> To complement the survey, semi-structured interviews will be conducted with a smaller group of volunteer participants. These will allow for deeper exploration of themes identified in the survey and provide qualitative insights into user expectations, motivations, and personal rehearsal experiences.</w:t>
            </w:r>
          </w:p>
          <w:p w:rsidRPr="004C3A0B" w:rsidR="00F96C3F" w:rsidP="088C7588" w:rsidRDefault="00F96C3F" w14:paraId="182E25B0" w14:textId="15C94718">
            <w:pPr>
              <w:spacing w:before="240" w:beforeAutospacing="off" w:after="240" w:afterAutospacing="off"/>
            </w:pPr>
            <w:r w:rsidRPr="088C7588" w:rsidR="23B28FBA">
              <w:rPr>
                <w:rFonts w:ascii="Arial" w:hAnsi="Arial" w:eastAsia="Arial" w:cs="Arial"/>
                <w:noProof w:val="0"/>
                <w:sz w:val="22"/>
                <w:szCs w:val="22"/>
                <w:lang w:val="en-GB"/>
              </w:rPr>
              <w:t xml:space="preserve">Interviews will be conducted online using </w:t>
            </w:r>
            <w:r w:rsidRPr="088C7588" w:rsidR="23B28FBA">
              <w:rPr>
                <w:rFonts w:ascii="Arial" w:hAnsi="Arial" w:eastAsia="Arial" w:cs="Arial"/>
                <w:b w:val="1"/>
                <w:bCs w:val="1"/>
                <w:noProof w:val="0"/>
                <w:sz w:val="22"/>
                <w:szCs w:val="22"/>
                <w:lang w:val="en-GB"/>
              </w:rPr>
              <w:t>Microsoft Teams</w:t>
            </w:r>
            <w:r w:rsidRPr="088C7588" w:rsidR="23B28FBA">
              <w:rPr>
                <w:rFonts w:ascii="Arial" w:hAnsi="Arial" w:eastAsia="Arial" w:cs="Arial"/>
                <w:noProof w:val="0"/>
                <w:sz w:val="22"/>
                <w:szCs w:val="22"/>
                <w:lang w:val="en-GB"/>
              </w:rPr>
              <w:t xml:space="preserve"> or </w:t>
            </w:r>
            <w:r w:rsidRPr="088C7588" w:rsidR="23B28FBA">
              <w:rPr>
                <w:rFonts w:ascii="Arial" w:hAnsi="Arial" w:eastAsia="Arial" w:cs="Arial"/>
                <w:b w:val="1"/>
                <w:bCs w:val="1"/>
                <w:noProof w:val="0"/>
                <w:sz w:val="22"/>
                <w:szCs w:val="22"/>
                <w:lang w:val="en-GB"/>
              </w:rPr>
              <w:t>Zoom</w:t>
            </w:r>
            <w:r w:rsidRPr="088C7588" w:rsidR="23B28FBA">
              <w:rPr>
                <w:rFonts w:ascii="Arial" w:hAnsi="Arial" w:eastAsia="Arial" w:cs="Arial"/>
                <w:noProof w:val="0"/>
                <w:sz w:val="22"/>
                <w:szCs w:val="22"/>
                <w:lang w:val="en-GB"/>
              </w:rPr>
              <w:t>, lasting approximately 20–30 minutes. Questions will be open-ended, encouraging participants to discuss their rehearsal habits, experiences with learning lines, and thoughts on how AI could enhance or hinder their process. The flexible format allows follow-up questions to explore interesting points in more detail while maintaining a consistent structure across all interviews.</w:t>
            </w:r>
          </w:p>
          <w:p w:rsidRPr="004C3A0B" w:rsidR="00F96C3F" w:rsidP="088C7588" w:rsidRDefault="00F96C3F" w14:paraId="619F9539" w14:textId="3A8DDCA7">
            <w:pPr>
              <w:spacing w:before="240" w:beforeAutospacing="off" w:after="240" w:afterAutospacing="off"/>
            </w:pPr>
            <w:r w:rsidRPr="088C7588" w:rsidR="23B28FBA">
              <w:rPr>
                <w:rFonts w:ascii="Arial" w:hAnsi="Arial" w:eastAsia="Arial" w:cs="Arial"/>
                <w:noProof w:val="0"/>
                <w:sz w:val="22"/>
                <w:szCs w:val="22"/>
                <w:lang w:val="en-GB"/>
              </w:rPr>
              <w:t>With participants’ consent, interviews will be recorded for transcription and later analysis. Notes will also be taken to capture non-verbal observations, such as tone or enthusiasm, which may provide additional context for responses. All recordings and transcripts will be stored securely, and any identifying information will be removed to maintain anonymity.</w:t>
            </w:r>
          </w:p>
          <w:p w:rsidRPr="004C3A0B" w:rsidR="00F96C3F" w:rsidP="088C7588" w:rsidRDefault="00F96C3F" w14:paraId="6D9EB23C" w14:textId="68955AAB">
            <w:pPr>
              <w:spacing w:before="240" w:beforeAutospacing="off" w:after="240" w:afterAutospacing="off"/>
            </w:pPr>
            <w:r w:rsidRPr="088C7588" w:rsidR="23B28FBA">
              <w:rPr>
                <w:rFonts w:ascii="Arial" w:hAnsi="Arial" w:eastAsia="Arial" w:cs="Arial"/>
                <w:b w:val="1"/>
                <w:bCs w:val="1"/>
                <w:noProof w:val="0"/>
                <w:sz w:val="22"/>
                <w:szCs w:val="22"/>
                <w:lang w:val="en-GB"/>
              </w:rPr>
              <w:t>3. Usability Testing and User Feedback</w:t>
            </w:r>
            <w:r>
              <w:br/>
            </w:r>
            <w:r w:rsidRPr="088C7588" w:rsidR="23B28FBA">
              <w:rPr>
                <w:rFonts w:ascii="Arial" w:hAnsi="Arial" w:eastAsia="Arial" w:cs="Arial"/>
                <w:noProof w:val="0"/>
                <w:sz w:val="22"/>
                <w:szCs w:val="22"/>
                <w:lang w:val="en-GB"/>
              </w:rPr>
              <w:t xml:space="preserve"> Once the </w:t>
            </w:r>
            <w:r w:rsidRPr="088C7588" w:rsidR="23B28FBA">
              <w:rPr>
                <w:rFonts w:ascii="Arial" w:hAnsi="Arial" w:eastAsia="Arial" w:cs="Arial"/>
                <w:i w:val="0"/>
                <w:iCs w:val="0"/>
                <w:noProof w:val="0"/>
                <w:sz w:val="22"/>
                <w:szCs w:val="22"/>
                <w:lang w:val="en-GB"/>
              </w:rPr>
              <w:t>ScriptEcho</w:t>
            </w:r>
            <w:r w:rsidRPr="088C7588" w:rsidR="23B28FBA">
              <w:rPr>
                <w:rFonts w:ascii="Arial" w:hAnsi="Arial" w:eastAsia="Arial" w:cs="Arial"/>
                <w:noProof w:val="0"/>
                <w:sz w:val="22"/>
                <w:szCs w:val="22"/>
                <w:lang w:val="en-GB"/>
              </w:rPr>
              <w:t xml:space="preserve"> prototype is developed, a series of usability testing sessions will be carried out. These sessions will collect both observational and self-reported data to evaluate how users interact with the system.</w:t>
            </w:r>
          </w:p>
          <w:p w:rsidRPr="004C3A0B" w:rsidR="00F96C3F" w:rsidP="088C7588" w:rsidRDefault="00F96C3F" w14:paraId="65CF35C3" w14:textId="1220EA1F">
            <w:pPr>
              <w:spacing w:before="240" w:beforeAutospacing="off" w:after="240" w:afterAutospacing="off"/>
            </w:pPr>
            <w:r w:rsidRPr="088C7588" w:rsidR="23B28FBA">
              <w:rPr>
                <w:rFonts w:ascii="Arial" w:hAnsi="Arial" w:eastAsia="Arial" w:cs="Arial"/>
                <w:noProof w:val="0"/>
                <w:sz w:val="22"/>
                <w:szCs w:val="22"/>
                <w:lang w:val="en-GB"/>
              </w:rPr>
              <w:t>Participants will be asked to complete specific rehearsal tasks using the prototype, such as uploading a short script and practising lines with the AI voice partner. Observations will record ease of use, navigation challenges, and user reactions during the session. After testing, participants will complete a short feedback form to rate the app’s usability, motivational impact, and accessibility features.</w:t>
            </w:r>
          </w:p>
          <w:p w:rsidRPr="004C3A0B" w:rsidR="00F96C3F" w:rsidP="088C7588" w:rsidRDefault="00F96C3F" w14:paraId="18FD41C4" w14:textId="753E0631">
            <w:pPr>
              <w:spacing w:before="240" w:beforeAutospacing="off" w:after="240" w:afterAutospacing="off"/>
            </w:pPr>
            <w:r w:rsidRPr="088C7588" w:rsidR="23B28FBA">
              <w:rPr>
                <w:rFonts w:ascii="Arial" w:hAnsi="Arial" w:eastAsia="Arial" w:cs="Arial"/>
                <w:noProof w:val="0"/>
                <w:sz w:val="22"/>
                <w:szCs w:val="22"/>
                <w:lang w:val="en-GB"/>
              </w:rPr>
              <w:t>Quantitative data (for example, time taken to complete tasks or frequency of errors) will be analysed alongside qualitative feedback (such as comments on design, enjoyment, and usefulness). This combination of data will help identify strengths and areas for improvement before final refinement.</w:t>
            </w:r>
          </w:p>
          <w:p w:rsidRPr="004C3A0B" w:rsidR="00F96C3F" w:rsidP="088C7588" w:rsidRDefault="00F96C3F" w14:paraId="3FB08BA9" w14:textId="63D5917A">
            <w:pPr>
              <w:spacing w:before="240" w:beforeAutospacing="off" w:after="240" w:afterAutospacing="off"/>
            </w:pPr>
            <w:r w:rsidRPr="088C7588" w:rsidR="23B28FBA">
              <w:rPr>
                <w:rFonts w:ascii="Arial" w:hAnsi="Arial" w:eastAsia="Arial" w:cs="Arial"/>
                <w:b w:val="1"/>
                <w:bCs w:val="1"/>
                <w:noProof w:val="0"/>
                <w:sz w:val="22"/>
                <w:szCs w:val="22"/>
                <w:lang w:val="en-GB"/>
              </w:rPr>
              <w:t>4. Secondary Data and Documentation</w:t>
            </w:r>
            <w:r>
              <w:br/>
            </w:r>
            <w:r w:rsidRPr="088C7588" w:rsidR="23B28FBA">
              <w:rPr>
                <w:rFonts w:ascii="Arial" w:hAnsi="Arial" w:eastAsia="Arial" w:cs="Arial"/>
                <w:noProof w:val="0"/>
                <w:sz w:val="22"/>
                <w:szCs w:val="22"/>
                <w:lang w:val="en-GB"/>
              </w:rPr>
              <w:t xml:space="preserve"> In addition to primary data, secondary data such as academic literature, case studies of AI learning tools, and design documentation will be used to support analysis and evaluation. These materials will not involve direct participant interaction but will help contextualise findings within current research trends.</w:t>
            </w:r>
          </w:p>
          <w:p w:rsidRPr="004C3A0B" w:rsidR="00F96C3F" w:rsidP="00F96C3F" w:rsidRDefault="00F96C3F" w14:paraId="580C33AD" w14:textId="7A5178D7">
            <w:pPr>
              <w:rPr>
                <w:rFonts w:ascii="Arial" w:hAnsi="Arial" w:cs="Arial"/>
                <w:sz w:val="22"/>
                <w:szCs w:val="22"/>
              </w:rPr>
            </w:pPr>
          </w:p>
        </w:tc>
      </w:tr>
      <w:tr w:rsidRPr="004C3A0B" w:rsidR="00F96C3F" w:rsidTr="088C7588"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4C3A0B" w:rsidR="00F96C3F" w:rsidP="00F96C3F" w:rsidRDefault="003C3C40" w14:paraId="009C481E" w14:textId="65F70E50">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rsidRPr="004C3A0B" w:rsidR="00F96C3F" w:rsidP="00F96C3F" w:rsidRDefault="00F96C3F" w14:paraId="0687532F" w14:textId="77777777">
            <w:pPr>
              <w:rPr>
                <w:rFonts w:ascii="Arial" w:hAnsi="Arial" w:cs="Arial"/>
                <w:sz w:val="22"/>
                <w:szCs w:val="22"/>
              </w:rPr>
            </w:pP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88C7588"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88C7588"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Pr="004C3A0B" w:rsidR="00C11423" w:rsidP="00C11423" w:rsidRDefault="00C11423" w14:paraId="5EBFDD71" w14:noSpellErr="1" w14:textId="60801BD7">
                <w:pPr>
                  <w:autoSpaceDE w:val="0"/>
                  <w:autoSpaceDN w:val="0"/>
                  <w:adjustRightInd w:val="0"/>
                  <w:jc w:val="center"/>
                  <w:rPr>
                    <w:rFonts w:ascii="Arial" w:hAnsi="Arial" w:cs="Arial"/>
                    <w:sz w:val="22"/>
                    <w:szCs w:val="22"/>
                  </w:rPr>
                </w:pPr>
                <w:r w:rsidRPr="088C7588" w:rsidR="156FA3F8">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Pr="004C3A0B" w:rsidR="00C11423" w:rsidP="00C11423" w:rsidRDefault="00C11423" w14:paraId="019F16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C11423" w:rsidTr="088C7588"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Pr="004C3A0B" w:rsidR="00C11423" w:rsidP="00C11423" w:rsidRDefault="00C11423" w14:paraId="5C5DDCE2" w14:noSpellErr="1" w14:textId="3D761CA4">
                <w:pPr>
                  <w:autoSpaceDE w:val="0"/>
                  <w:autoSpaceDN w:val="0"/>
                  <w:adjustRightInd w:val="0"/>
                  <w:jc w:val="center"/>
                  <w:rPr>
                    <w:rFonts w:ascii="Arial" w:hAnsi="Arial" w:cs="Arial"/>
                    <w:sz w:val="22"/>
                    <w:szCs w:val="22"/>
                  </w:rPr>
                </w:pPr>
                <w:r w:rsidRPr="088C7588" w:rsidR="19AA4079">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Pr="004C3A0B" w:rsidR="00C11423" w:rsidP="00C11423" w:rsidRDefault="00C11423" w14:paraId="17EFC39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88C7588"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770C66" w14:paraId="0F5A7AA5" w14:noSpellErr="1" w14:textId="4A427AF6">
                <w:pPr>
                  <w:autoSpaceDE w:val="0"/>
                  <w:autoSpaceDN w:val="0"/>
                  <w:adjustRightInd w:val="0"/>
                  <w:jc w:val="center"/>
                  <w:rPr>
                    <w:rFonts w:ascii="Arial" w:hAnsi="Arial" w:cs="Arial"/>
                    <w:b w:val="1"/>
                    <w:bCs w:val="1"/>
                    <w:sz w:val="22"/>
                    <w:szCs w:val="22"/>
                  </w:rPr>
                </w:pPr>
                <w:r w:rsidRPr="088C7588" w:rsidR="6C7F08E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088C7588"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770C66" w14:paraId="11B2232C" w14:noSpellErr="1" w14:textId="0983C63C">
                <w:pPr>
                  <w:autoSpaceDE w:val="0"/>
                  <w:autoSpaceDN w:val="0"/>
                  <w:adjustRightInd w:val="0"/>
                  <w:jc w:val="center"/>
                  <w:rPr>
                    <w:rFonts w:ascii="Arial" w:hAnsi="Arial" w:cs="Arial"/>
                    <w:sz w:val="22"/>
                    <w:szCs w:val="22"/>
                  </w:rPr>
                </w:pPr>
                <w:r w:rsidRPr="088C7588" w:rsidR="1CE1287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D107AC" w:rsidTr="088C7588"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rsidR="00D107AC" w:rsidP="00D107AC" w:rsidRDefault="00D107AC" w14:paraId="4598A581" w14:noSpellErr="1" w14:textId="486847B4">
                <w:pPr>
                  <w:autoSpaceDE w:val="0"/>
                  <w:autoSpaceDN w:val="0"/>
                  <w:adjustRightInd w:val="0"/>
                  <w:jc w:val="center"/>
                  <w:rPr>
                    <w:rFonts w:ascii="Arial" w:hAnsi="Arial" w:cs="Arial"/>
                    <w:b w:val="1"/>
                    <w:bCs w:val="1"/>
                    <w:sz w:val="22"/>
                    <w:szCs w:val="22"/>
                  </w:rPr>
                </w:pPr>
                <w:r w:rsidRPr="088C7588" w:rsidR="125DF38E">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rsidR="00D107AC" w:rsidP="00D107AC" w:rsidRDefault="00D107AC" w14:paraId="0C1223D4" w14:textId="37DF9C4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88C7588"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noSpellErr="1" w14:textId="20CF2955">
                <w:pPr>
                  <w:autoSpaceDE w:val="0"/>
                  <w:autoSpaceDN w:val="0"/>
                  <w:adjustRightInd w:val="0"/>
                  <w:jc w:val="center"/>
                  <w:rPr>
                    <w:rFonts w:ascii="Arial" w:hAnsi="Arial" w:cs="Arial"/>
                    <w:sz w:val="22"/>
                    <w:szCs w:val="22"/>
                  </w:rPr>
                </w:pPr>
                <w:r w:rsidRPr="088C7588" w:rsidR="31EF9525">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0770C66" w14:paraId="0502E58D" w14:noSpellErr="1" w14:textId="1288DCA2">
                <w:pPr>
                  <w:autoSpaceDE w:val="0"/>
                  <w:autoSpaceDN w:val="0"/>
                  <w:adjustRightInd w:val="0"/>
                  <w:jc w:val="center"/>
                  <w:rPr>
                    <w:rFonts w:ascii="Arial" w:hAnsi="Arial" w:cs="Arial"/>
                    <w:sz w:val="22"/>
                    <w:szCs w:val="22"/>
                  </w:rPr>
                </w:pPr>
                <w:r w:rsidRPr="088C7588" w:rsidR="31EF952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088C7588"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770C66" w14:paraId="50189FD6" w14:noSpellErr="1" w14:textId="10084AD9">
                <w:pPr>
                  <w:autoSpaceDE w:val="0"/>
                  <w:autoSpaceDN w:val="0"/>
                  <w:adjustRightInd w:val="0"/>
                  <w:jc w:val="center"/>
                  <w:rPr>
                    <w:rFonts w:ascii="Arial" w:hAnsi="Arial" w:cs="Arial"/>
                    <w:sz w:val="22"/>
                    <w:szCs w:val="22"/>
                  </w:rPr>
                </w:pPr>
                <w:r w:rsidRPr="088C7588" w:rsidR="124F811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088C7588"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770C66" w14:paraId="75511E63" w14:noSpellErr="1" w14:textId="4B2A22B3">
                <w:pPr>
                  <w:autoSpaceDE w:val="0"/>
                  <w:autoSpaceDN w:val="0"/>
                  <w:adjustRightInd w:val="0"/>
                  <w:jc w:val="center"/>
                  <w:rPr>
                    <w:rFonts w:ascii="Arial" w:hAnsi="Arial" w:cs="Arial"/>
                    <w:sz w:val="22"/>
                    <w:szCs w:val="22"/>
                  </w:rPr>
                </w:pPr>
                <w:r w:rsidRPr="088C7588" w:rsidR="5EDE421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088C7588"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770C66" w14:paraId="14CD0F9B" w14:noSpellErr="1" w14:textId="7B2EB371">
                <w:pPr>
                  <w:autoSpaceDE w:val="0"/>
                  <w:autoSpaceDN w:val="0"/>
                  <w:adjustRightInd w:val="0"/>
                  <w:jc w:val="center"/>
                  <w:rPr>
                    <w:rFonts w:ascii="Arial" w:hAnsi="Arial" w:cs="Arial"/>
                    <w:sz w:val="22"/>
                    <w:szCs w:val="22"/>
                  </w:rPr>
                </w:pPr>
                <w:r w:rsidRPr="088C7588" w:rsidR="7BD8190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088C7588"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770C66" w14:paraId="64D03216" w14:noSpellErr="1" w14:textId="094ACFC9">
                <w:pPr>
                  <w:autoSpaceDE w:val="0"/>
                  <w:autoSpaceDN w:val="0"/>
                  <w:adjustRightInd w:val="0"/>
                  <w:jc w:val="center"/>
                  <w:rPr>
                    <w:rFonts w:ascii="Arial" w:hAnsi="Arial" w:cs="Arial"/>
                    <w:sz w:val="22"/>
                    <w:szCs w:val="22"/>
                  </w:rPr>
                </w:pPr>
                <w:r w:rsidRPr="088C7588" w:rsidR="64F7E40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088C7588"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088C7588" w:rsidRDefault="00770C66" w14:paraId="7967A1D1" w14:noSpellErr="1" w14:textId="66D407B3">
                <w:pPr>
                  <w:autoSpaceDE w:val="0"/>
                  <w:autoSpaceDN w:val="0"/>
                  <w:adjustRightInd w:val="0"/>
                  <w:jc w:val="center"/>
                  <w:rPr>
                    <w:rFonts w:ascii="Arial" w:hAnsi="Arial" w:cs="Arial"/>
                    <w:sz w:val="22"/>
                    <w:szCs w:val="22"/>
                  </w:rPr>
                </w:pPr>
                <w:r w:rsidRPr="088C7588" w:rsidR="6C9EAF8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088C7588"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088C7588" w:rsidRDefault="00770C66" w14:paraId="15275BC0" w14:noSpellErr="1" w14:textId="72F4615A">
                <w:pPr>
                  <w:autoSpaceDE w:val="0"/>
                  <w:autoSpaceDN w:val="0"/>
                  <w:adjustRightInd w:val="0"/>
                  <w:jc w:val="center"/>
                  <w:rPr>
                    <w:rFonts w:ascii="Arial" w:hAnsi="Arial" w:cs="Arial"/>
                    <w:sz w:val="22"/>
                    <w:szCs w:val="22"/>
                  </w:rPr>
                </w:pPr>
                <w:r w:rsidRPr="088C7588" w:rsidR="550476D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088C7588"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088C7588" w:rsidRDefault="00770C66" w14:paraId="64BF145D" w14:noSpellErr="1" w14:textId="61282BCE">
                <w:pPr>
                  <w:autoSpaceDE w:val="0"/>
                  <w:autoSpaceDN w:val="0"/>
                  <w:adjustRightInd w:val="0"/>
                  <w:jc w:val="center"/>
                  <w:rPr>
                    <w:rFonts w:ascii="Arial" w:hAnsi="Arial" w:cs="Arial"/>
                    <w:sz w:val="22"/>
                    <w:szCs w:val="22"/>
                  </w:rPr>
                </w:pPr>
                <w:r w:rsidRPr="088C7588" w:rsidR="6ADA8356">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088C7588"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088C7588" w:rsidRDefault="00770C66" w14:paraId="2AD5A02B" w14:noSpellErr="1" w14:textId="64607607">
                <w:pPr>
                  <w:autoSpaceDE w:val="0"/>
                  <w:autoSpaceDN w:val="0"/>
                  <w:adjustRightInd w:val="0"/>
                  <w:jc w:val="center"/>
                  <w:rPr>
                    <w:rFonts w:ascii="Arial" w:hAnsi="Arial" w:cs="Arial"/>
                    <w:sz w:val="22"/>
                    <w:szCs w:val="22"/>
                  </w:rPr>
                </w:pPr>
                <w:r w:rsidRPr="088C7588" w:rsidR="68CB5BB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088C7588"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088C7588" w:rsidRDefault="00770C66" w14:paraId="3A32BF3A" w14:noSpellErr="1" w14:textId="0E5D3BF3">
                <w:pPr>
                  <w:autoSpaceDE w:val="0"/>
                  <w:autoSpaceDN w:val="0"/>
                  <w:adjustRightInd w:val="0"/>
                  <w:jc w:val="center"/>
                  <w:rPr>
                    <w:rFonts w:ascii="Arial" w:hAnsi="Arial" w:cs="Arial"/>
                    <w:sz w:val="22"/>
                    <w:szCs w:val="22"/>
                  </w:rPr>
                </w:pPr>
                <w:r w:rsidRPr="088C7588" w:rsidR="5823FE0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088C7588"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770C66" w14:paraId="3CA1A6AE" w14:noSpellErr="1" w14:textId="7A542F72">
                <w:pPr>
                  <w:autoSpaceDE w:val="0"/>
                  <w:autoSpaceDN w:val="0"/>
                  <w:adjustRightInd w:val="0"/>
                  <w:jc w:val="center"/>
                  <w:rPr>
                    <w:rFonts w:ascii="Arial" w:hAnsi="Arial" w:cs="Arial"/>
                    <w:b w:val="1"/>
                    <w:bCs w:val="1"/>
                    <w:sz w:val="22"/>
                    <w:szCs w:val="22"/>
                  </w:rPr>
                </w:pPr>
                <w:r w:rsidRPr="088C7588" w:rsidR="68BEC7B7">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6C1FDD" w:rsidR="00770C66" w:rsidTr="088C7588"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Pr="006C1FDD" w:rsidR="00770C66" w:rsidP="00770C66" w:rsidRDefault="00770C66" w14:paraId="41717E3D" w14:noSpellErr="1" w14:textId="24BC3DD7">
                <w:pPr>
                  <w:autoSpaceDE w:val="0"/>
                  <w:autoSpaceDN w:val="0"/>
                  <w:adjustRightInd w:val="0"/>
                  <w:jc w:val="center"/>
                  <w:rPr>
                    <w:rFonts w:ascii="Arial" w:hAnsi="Arial" w:cs="Arial"/>
                    <w:b w:val="1"/>
                    <w:bCs w:val="1"/>
                    <w:sz w:val="22"/>
                    <w:szCs w:val="22"/>
                  </w:rPr>
                </w:pPr>
                <w:r w:rsidRPr="088C7588" w:rsidR="527ADC08">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Pr="006C1FDD" w:rsidR="00770C66" w:rsidP="00770C66" w:rsidRDefault="00770C66" w14:paraId="3A04C74C"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6C1FDD" w:rsidR="00770C66" w:rsidTr="088C7588"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tcMar/>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88C7588" w:rsidRDefault="00770C66" w14:paraId="26B71F90" w14:textId="665FD692">
            <w:pPr>
              <w:spacing w:before="240" w:beforeAutospacing="off" w:after="240" w:afterAutospacing="off"/>
            </w:pPr>
            <w:r w:rsidRPr="088C7588" w:rsidR="11CCC985">
              <w:rPr>
                <w:rFonts w:ascii="Arial" w:hAnsi="Arial" w:eastAsia="Arial" w:cs="Arial"/>
                <w:noProof w:val="0"/>
                <w:sz w:val="20"/>
                <w:szCs w:val="20"/>
                <w:lang w:val="en-GB"/>
              </w:rPr>
              <w:t xml:space="preserve">Participants will test the </w:t>
            </w:r>
            <w:r w:rsidRPr="088C7588" w:rsidR="11CCC985">
              <w:rPr>
                <w:rFonts w:ascii="Arial" w:hAnsi="Arial" w:eastAsia="Arial" w:cs="Arial"/>
                <w:noProof w:val="0"/>
                <w:sz w:val="20"/>
                <w:szCs w:val="20"/>
                <w:lang w:val="en-GB"/>
              </w:rPr>
              <w:t>ScriptEcho</w:t>
            </w:r>
            <w:r w:rsidRPr="088C7588" w:rsidR="11CCC985">
              <w:rPr>
                <w:rFonts w:ascii="Arial" w:hAnsi="Arial" w:eastAsia="Arial" w:cs="Arial"/>
                <w:noProof w:val="0"/>
                <w:sz w:val="20"/>
                <w:szCs w:val="20"/>
                <w:lang w:val="en-GB"/>
              </w:rPr>
              <w:t xml:space="preserve"> prototype and provide feedback through brief post-test questionnaires.</w:t>
            </w:r>
            <w:r w:rsidRPr="088C7588" w:rsidR="11CCC985">
              <w:rPr>
                <w:rFonts w:ascii="Arial" w:hAnsi="Arial" w:eastAsia="Arial" w:cs="Arial"/>
                <w:noProof w:val="0"/>
                <w:sz w:val="20"/>
                <w:szCs w:val="20"/>
                <w:lang w:val="en-GB"/>
              </w:rPr>
              <w:t xml:space="preserve"> Usability testing sessions will be conducted remotely or in person. Participants will interact with the </w:t>
            </w:r>
            <w:r w:rsidRPr="088C7588" w:rsidR="11CCC985">
              <w:rPr>
                <w:rFonts w:ascii="Arial" w:hAnsi="Arial" w:eastAsia="Arial" w:cs="Arial"/>
                <w:noProof w:val="0"/>
                <w:sz w:val="20"/>
                <w:szCs w:val="20"/>
                <w:lang w:val="en-GB"/>
              </w:rPr>
              <w:t>ScriptEcho</w:t>
            </w:r>
            <w:r w:rsidRPr="088C7588" w:rsidR="11CCC985">
              <w:rPr>
                <w:rFonts w:ascii="Arial" w:hAnsi="Arial" w:eastAsia="Arial" w:cs="Arial"/>
                <w:noProof w:val="0"/>
                <w:sz w:val="20"/>
                <w:szCs w:val="20"/>
                <w:lang w:val="en-GB"/>
              </w:rPr>
              <w:t xml:space="preserve"> prototype and complete a short feedback form assessing usability, accessibility, and overall experience. Data collected will remain anonymous and securely stored.</w:t>
            </w:r>
          </w:p>
          <w:p w:rsidRPr="006C1FDD" w:rsidR="00770C66" w:rsidP="00770C66" w:rsidRDefault="00770C66" w14:paraId="0CB956F0" w14:textId="1D435A21">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88C7588" w14:paraId="7003E4C5" w14:textId="77777777">
        <w:tc>
          <w:tcPr>
            <w:tcW w:w="562" w:type="dxa"/>
            <w:shd w:val="clear" w:color="auto" w:fill="F2F2F2" w:themeFill="background1" w:themeFillShade="F2"/>
            <w:tcMar/>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88C7588" w14:paraId="444742F2" w14:textId="77777777">
        <w:trPr>
          <w:trHeight w:val="439"/>
        </w:trPr>
        <w:tc>
          <w:tcPr>
            <w:tcW w:w="562" w:type="dxa"/>
            <w:shd w:val="clear" w:color="auto" w:fill="F2F2F2" w:themeFill="background1" w:themeFillShade="F2"/>
            <w:tcMar/>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Pr="004C3A0B" w:rsidR="00ED0C59" w:rsidP="00ED0C59" w:rsidRDefault="00ED0C59" w14:paraId="355587FD" w14:noSpellErr="1" w14:textId="5890647A">
                <w:pPr>
                  <w:autoSpaceDE w:val="0"/>
                  <w:autoSpaceDN w:val="0"/>
                  <w:adjustRightInd w:val="0"/>
                  <w:jc w:val="center"/>
                  <w:rPr>
                    <w:rFonts w:ascii="Arial" w:hAnsi="Arial" w:cs="Arial"/>
                    <w:sz w:val="22"/>
                    <w:szCs w:val="22"/>
                  </w:rPr>
                </w:pPr>
                <w:r w:rsidRPr="088C7588" w:rsidR="78FAE2A9">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ED0C59" w:rsidTr="088C7588" w14:paraId="5E04680C" w14:textId="77777777">
        <w:trPr>
          <w:trHeight w:val="403"/>
        </w:trPr>
        <w:tc>
          <w:tcPr>
            <w:tcW w:w="562" w:type="dxa"/>
            <w:shd w:val="clear" w:color="auto" w:fill="F2F2F2" w:themeFill="background1" w:themeFillShade="F2"/>
            <w:tcMar/>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Pr="004C3A0B" w:rsidR="00ED0C59" w:rsidP="00ED0C59" w:rsidRDefault="00ED0C59" w14:paraId="3DA2A5C6" w14:noSpellErr="1" w14:textId="7A49C034">
                <w:pPr>
                  <w:autoSpaceDE w:val="0"/>
                  <w:autoSpaceDN w:val="0"/>
                  <w:adjustRightInd w:val="0"/>
                  <w:jc w:val="center"/>
                  <w:rPr>
                    <w:rFonts w:ascii="Arial" w:hAnsi="Arial" w:cs="Arial"/>
                    <w:sz w:val="22"/>
                    <w:szCs w:val="22"/>
                  </w:rPr>
                </w:pPr>
                <w:r w:rsidRPr="088C7588" w:rsidR="5118A463">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ED0C59" w14:paraId="23BE7E6A" w14:noSpellErr="1" w14:textId="247000AB">
                <w:pPr>
                  <w:autoSpaceDE w:val="0"/>
                  <w:autoSpaceDN w:val="0"/>
                  <w:adjustRightInd w:val="0"/>
                  <w:jc w:val="center"/>
                  <w:rPr>
                    <w:rFonts w:ascii="Arial" w:hAnsi="Arial" w:cs="Arial"/>
                    <w:sz w:val="22"/>
                    <w:szCs w:val="22"/>
                  </w:rPr>
                </w:pPr>
                <w:r w:rsidRPr="088C7588" w:rsidR="24E951E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88C7588" w14:paraId="6B8D3DD7" w14:textId="77777777">
        <w:trPr>
          <w:trHeight w:val="439"/>
        </w:trPr>
        <w:tc>
          <w:tcPr>
            <w:tcW w:w="562" w:type="dxa"/>
            <w:shd w:val="clear" w:color="auto" w:fill="F2F2F2" w:themeFill="background1" w:themeFillShade="F2"/>
            <w:tcMar/>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ED0C59" w:rsidP="00ED0C59" w:rsidRDefault="00ED0C59" w14:paraId="47D2582B" w14:noSpellErr="1" w14:textId="2D205339">
                <w:pPr>
                  <w:autoSpaceDE w:val="0"/>
                  <w:autoSpaceDN w:val="0"/>
                  <w:adjustRightInd w:val="0"/>
                  <w:jc w:val="center"/>
                  <w:rPr>
                    <w:rFonts w:ascii="Arial" w:hAnsi="Arial" w:cs="Arial"/>
                    <w:sz w:val="22"/>
                    <w:szCs w:val="22"/>
                  </w:rPr>
                </w:pPr>
                <w:r w:rsidRPr="088C7588" w:rsidR="6347CED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88C7588" w14:paraId="7BB42D3F" w14:textId="77777777">
        <w:trPr>
          <w:trHeight w:val="403"/>
        </w:trPr>
        <w:tc>
          <w:tcPr>
            <w:tcW w:w="562" w:type="dxa"/>
            <w:shd w:val="clear" w:color="auto" w:fill="F2F2F2" w:themeFill="background1" w:themeFillShade="F2"/>
            <w:tcMar/>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noSpellErr="1" w14:textId="790C9F42">
                <w:pPr>
                  <w:autoSpaceDE w:val="0"/>
                  <w:autoSpaceDN w:val="0"/>
                  <w:adjustRightInd w:val="0"/>
                  <w:jc w:val="center"/>
                  <w:rPr>
                    <w:rFonts w:ascii="Arial" w:hAnsi="Arial" w:cs="Arial"/>
                    <w:sz w:val="22"/>
                    <w:szCs w:val="22"/>
                  </w:rPr>
                </w:pPr>
                <w:r w:rsidRPr="088C7588" w:rsidR="19FFC1BF">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ED0C59" w:rsidP="00ED0C59" w:rsidRDefault="00ED0C59" w14:paraId="778D1D91" w14:noSpellErr="1" w14:textId="11DD60DD">
                <w:pPr>
                  <w:autoSpaceDE w:val="0"/>
                  <w:autoSpaceDN w:val="0"/>
                  <w:adjustRightInd w:val="0"/>
                  <w:jc w:val="center"/>
                  <w:rPr>
                    <w:rFonts w:ascii="Arial" w:hAnsi="Arial" w:cs="Arial"/>
                    <w:sz w:val="22"/>
                    <w:szCs w:val="22"/>
                  </w:rPr>
                </w:pPr>
                <w:r w:rsidRPr="088C7588" w:rsidR="304FC6E2">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88C7588" w14:paraId="4A43E90C" w14:textId="77777777">
        <w:trPr>
          <w:trHeight w:val="403"/>
        </w:trPr>
        <w:tc>
          <w:tcPr>
            <w:tcW w:w="562" w:type="dxa"/>
            <w:shd w:val="clear" w:color="auto" w:fill="F2F2F2" w:themeFill="background1" w:themeFillShade="F2"/>
            <w:tcMar/>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noSpellErr="1" w14:textId="38D31243">
                <w:pPr>
                  <w:autoSpaceDE w:val="0"/>
                  <w:autoSpaceDN w:val="0"/>
                  <w:adjustRightInd w:val="0"/>
                  <w:jc w:val="center"/>
                  <w:rPr>
                    <w:rFonts w:ascii="Arial" w:hAnsi="Arial" w:cs="Arial"/>
                    <w:sz w:val="22"/>
                    <w:szCs w:val="22"/>
                  </w:rPr>
                </w:pPr>
                <w:r w:rsidRPr="088C7588" w:rsidR="5ABF7F8E">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ED0C59" w:rsidP="00ED0C59" w:rsidRDefault="00ED0C59" w14:paraId="1E700386" w14:noSpellErr="1" w14:textId="4EEA3625">
                <w:pPr>
                  <w:autoSpaceDE w:val="0"/>
                  <w:autoSpaceDN w:val="0"/>
                  <w:adjustRightInd w:val="0"/>
                  <w:jc w:val="center"/>
                  <w:rPr>
                    <w:rFonts w:ascii="Arial" w:hAnsi="Arial" w:cs="Arial"/>
                    <w:sz w:val="22"/>
                    <w:szCs w:val="22"/>
                  </w:rPr>
                </w:pPr>
                <w:r w:rsidRPr="088C7588" w:rsidR="5A90F39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88C7588" w14:paraId="3475A310" w14:textId="77777777">
        <w:trPr>
          <w:trHeight w:val="439"/>
        </w:trPr>
        <w:tc>
          <w:tcPr>
            <w:tcW w:w="562" w:type="dxa"/>
            <w:shd w:val="clear" w:color="auto" w:fill="F2F2F2" w:themeFill="background1" w:themeFillShade="F2"/>
            <w:tcMar/>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noSpellErr="1" w14:textId="57A27C26">
                <w:pPr>
                  <w:autoSpaceDE w:val="0"/>
                  <w:autoSpaceDN w:val="0"/>
                  <w:adjustRightInd w:val="0"/>
                  <w:jc w:val="center"/>
                  <w:rPr>
                    <w:rFonts w:ascii="Arial" w:hAnsi="Arial" w:cs="Arial"/>
                    <w:sz w:val="22"/>
                    <w:szCs w:val="22"/>
                  </w:rPr>
                </w:pPr>
                <w:r w:rsidRPr="088C7588" w:rsidR="25F976B6">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ED0C59" w:rsidP="00ED0C59" w:rsidRDefault="00ED0C59" w14:paraId="51293225" w14:noSpellErr="1" w14:textId="6C55F9EF">
                <w:pPr>
                  <w:autoSpaceDE w:val="0"/>
                  <w:autoSpaceDN w:val="0"/>
                  <w:adjustRightInd w:val="0"/>
                  <w:jc w:val="center"/>
                  <w:rPr>
                    <w:rFonts w:ascii="Arial" w:hAnsi="Arial" w:cs="Arial"/>
                    <w:sz w:val="22"/>
                    <w:szCs w:val="22"/>
                  </w:rPr>
                </w:pPr>
                <w:r w:rsidRPr="088C7588" w:rsidR="364D812A">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88C7588" w14:paraId="63D259E4" w14:textId="77777777">
        <w:trPr>
          <w:trHeight w:val="403"/>
        </w:trPr>
        <w:tc>
          <w:tcPr>
            <w:tcW w:w="562" w:type="dxa"/>
            <w:shd w:val="clear" w:color="auto" w:fill="F2F2F2" w:themeFill="background1" w:themeFillShade="F2"/>
            <w:tcMar/>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ED0C59" w:rsidP="088C7588" w:rsidRDefault="00ED0C59" w14:paraId="1373FD8A" w14:noSpellErr="1" w14:textId="69020CED">
                <w:pPr>
                  <w:autoSpaceDE w:val="0"/>
                  <w:autoSpaceDN w:val="0"/>
                  <w:adjustRightInd w:val="0"/>
                  <w:jc w:val="center"/>
                  <w:rPr>
                    <w:rFonts w:ascii="Arial" w:hAnsi="Arial" w:cs="Arial"/>
                    <w:sz w:val="22"/>
                    <w:szCs w:val="22"/>
                  </w:rPr>
                </w:pPr>
                <w:r w:rsidRPr="088C7588" w:rsidR="4D046A2F">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88C7588" w14:paraId="44B39B55" w14:textId="77777777">
        <w:trPr>
          <w:trHeight w:val="403"/>
        </w:trPr>
        <w:tc>
          <w:tcPr>
            <w:tcW w:w="562" w:type="dxa"/>
            <w:shd w:val="clear" w:color="auto" w:fill="F2F2F2" w:themeFill="background1" w:themeFillShade="F2"/>
            <w:tcMar/>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ED0C59" w:rsidP="088C7588" w:rsidRDefault="00ED0C59" w14:paraId="02F67A04" w14:noSpellErr="1" w14:textId="026C808C">
                <w:pPr>
                  <w:autoSpaceDE w:val="0"/>
                  <w:autoSpaceDN w:val="0"/>
                  <w:adjustRightInd w:val="0"/>
                  <w:jc w:val="center"/>
                  <w:rPr>
                    <w:rFonts w:ascii="Arial" w:hAnsi="Arial" w:cs="Arial"/>
                    <w:sz w:val="22"/>
                    <w:szCs w:val="22"/>
                  </w:rPr>
                </w:pPr>
                <w:r w:rsidRPr="088C7588" w:rsidR="4F3845F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88C7588" w14:paraId="357B61F4" w14:textId="77777777">
        <w:trPr>
          <w:trHeight w:val="403"/>
        </w:trPr>
        <w:tc>
          <w:tcPr>
            <w:tcW w:w="562" w:type="dxa"/>
            <w:shd w:val="clear" w:color="auto" w:fill="F2F2F2" w:themeFill="background1" w:themeFillShade="F2"/>
            <w:tcMar/>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ED0C59" w:rsidP="088C7588" w:rsidRDefault="00ED0C59" w14:paraId="20F36BCD" w14:noSpellErr="1" w14:textId="4F6E743A">
                <w:pPr>
                  <w:autoSpaceDE w:val="0"/>
                  <w:autoSpaceDN w:val="0"/>
                  <w:adjustRightInd w:val="0"/>
                  <w:jc w:val="center"/>
                  <w:rPr>
                    <w:rFonts w:ascii="Arial" w:hAnsi="Arial" w:cs="Arial"/>
                    <w:sz w:val="22"/>
                    <w:szCs w:val="22"/>
                  </w:rPr>
                </w:pPr>
                <w:r w:rsidRPr="088C7588" w:rsidR="228E4C32">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88C7588" w14:paraId="38FAED13" w14:textId="77777777">
        <w:trPr>
          <w:trHeight w:val="403"/>
        </w:trPr>
        <w:tc>
          <w:tcPr>
            <w:tcW w:w="562" w:type="dxa"/>
            <w:tcMar/>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tcMar/>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3C3C40" w14:paraId="42B5C91A" w14:textId="360B000B">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88C7588"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88C7588"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A34BD" w:rsidR="003C3C40" w:rsidP="088C7588" w:rsidRDefault="003C3C40" w14:paraId="5023D1C4" w14:noSpellErr="1" w14:textId="71C38D77">
            <w:pPr>
              <w:rPr>
                <w:rFonts w:ascii="Arial" w:hAnsi="Arial" w:cs="Arial"/>
                <w:color w:val="00B050"/>
                <w:sz w:val="22"/>
                <w:szCs w:val="22"/>
              </w:rPr>
            </w:pPr>
          </w:p>
          <w:p w:rsidR="00025F69" w:rsidP="088C7588" w:rsidRDefault="00025F69" w14:paraId="09DFF1AF" w14:textId="1194BC4F">
            <w:pPr>
              <w:pStyle w:val="Normal"/>
            </w:pPr>
            <w:r w:rsidRPr="088C7588" w:rsidR="5746AF32">
              <w:rPr>
                <w:rFonts w:ascii="Arial" w:hAnsi="Arial" w:eastAsia="Arial" w:cs="Arial"/>
                <w:noProof w:val="0"/>
                <w:sz w:val="22"/>
                <w:szCs w:val="22"/>
                <w:lang w:val="en-GB"/>
              </w:rPr>
              <w:t xml:space="preserve">Approximately </w:t>
            </w:r>
            <w:r w:rsidRPr="088C7588" w:rsidR="5746AF32">
              <w:rPr>
                <w:rFonts w:ascii="Arial" w:hAnsi="Arial" w:eastAsia="Arial" w:cs="Arial"/>
                <w:b w:val="1"/>
                <w:bCs w:val="1"/>
                <w:noProof w:val="0"/>
                <w:sz w:val="22"/>
                <w:szCs w:val="22"/>
                <w:lang w:val="en-GB"/>
              </w:rPr>
              <w:t>15–25 participants</w:t>
            </w:r>
            <w:r w:rsidRPr="088C7588" w:rsidR="5746AF32">
              <w:rPr>
                <w:rFonts w:ascii="Arial" w:hAnsi="Arial" w:eastAsia="Arial" w:cs="Arial"/>
                <w:noProof w:val="0"/>
                <w:sz w:val="22"/>
                <w:szCs w:val="22"/>
                <w:lang w:val="en-GB"/>
              </w:rPr>
              <w:t xml:space="preserve"> are expected. Participants will be identified through personal contacts within the performing arts department, university acting classes, and online actor communities. They will be invited via email and social media with an information sheet outlining the project.</w:t>
            </w: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88C7588"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3257BD" w:rsidRDefault="00025F69" w14:paraId="16978CCE" w14:textId="77777777">
            <w:pPr>
              <w:rPr>
                <w:rFonts w:ascii="Arial" w:hAnsi="Arial" w:cs="Arial"/>
                <w:sz w:val="22"/>
                <w:szCs w:val="22"/>
              </w:rPr>
            </w:pPr>
          </w:p>
          <w:p w:rsidR="00025F69" w:rsidP="088C7588" w:rsidRDefault="00025F69" w14:paraId="4F017F8B" w14:textId="00F1D0A0">
            <w:pPr>
              <w:pStyle w:val="Normal"/>
            </w:pPr>
            <w:r w:rsidRPr="088C7588" w:rsidR="404E1CA4">
              <w:rPr>
                <w:rFonts w:ascii="Arial" w:hAnsi="Arial" w:eastAsia="Arial" w:cs="Arial"/>
                <w:noProof w:val="0"/>
                <w:sz w:val="22"/>
                <w:szCs w:val="22"/>
                <w:lang w:val="en-GB"/>
              </w:rPr>
              <w:t xml:space="preserve">Participants will primarily consist of </w:t>
            </w:r>
            <w:r w:rsidRPr="088C7588" w:rsidR="404E1CA4">
              <w:rPr>
                <w:rFonts w:ascii="Arial" w:hAnsi="Arial" w:eastAsia="Arial" w:cs="Arial"/>
                <w:b w:val="0"/>
                <w:bCs w:val="0"/>
                <w:noProof w:val="0"/>
                <w:sz w:val="22"/>
                <w:szCs w:val="22"/>
                <w:lang w:val="en-GB"/>
              </w:rPr>
              <w:t>actors, drama students, and independent performers</w:t>
            </w:r>
            <w:r w:rsidRPr="088C7588" w:rsidR="404E1CA4">
              <w:rPr>
                <w:rFonts w:ascii="Arial" w:hAnsi="Arial" w:eastAsia="Arial" w:cs="Arial"/>
                <w:noProof w:val="0"/>
                <w:sz w:val="22"/>
                <w:szCs w:val="22"/>
                <w:lang w:val="en-GB"/>
              </w:rPr>
              <w:t xml:space="preserve"> who regularly rehearse alone or use digital tools for practice.</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88C7588"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003257BD" w:rsidRDefault="00025F69" w14:paraId="64F1F18C" w14:textId="77777777">
            <w:pPr>
              <w:rPr>
                <w:rFonts w:ascii="Arial" w:hAnsi="Arial" w:cs="Arial"/>
                <w:sz w:val="22"/>
                <w:szCs w:val="22"/>
              </w:rPr>
            </w:pPr>
          </w:p>
          <w:p w:rsidR="00025F69" w:rsidP="088C7588" w:rsidRDefault="00025F69" w14:paraId="30CC7196" w14:textId="7FFA2E6F">
            <w:pPr>
              <w:pStyle w:val="Normal"/>
            </w:pPr>
            <w:r w:rsidRPr="088C7588" w:rsidR="637952DC">
              <w:rPr>
                <w:rFonts w:ascii="Arial" w:hAnsi="Arial" w:eastAsia="Arial" w:cs="Arial"/>
                <w:noProof w:val="0"/>
                <w:sz w:val="22"/>
                <w:szCs w:val="22"/>
                <w:lang w:val="en-GB"/>
              </w:rPr>
              <w:t xml:space="preserve">Participants will be recruited through </w:t>
            </w:r>
            <w:r w:rsidRPr="088C7588" w:rsidR="637952DC">
              <w:rPr>
                <w:rFonts w:ascii="Arial" w:hAnsi="Arial" w:eastAsia="Arial" w:cs="Arial"/>
                <w:b w:val="0"/>
                <w:bCs w:val="0"/>
                <w:noProof w:val="0"/>
                <w:sz w:val="22"/>
                <w:szCs w:val="22"/>
                <w:lang w:val="en-GB"/>
              </w:rPr>
              <w:t>university mailing lists</w:t>
            </w:r>
            <w:r w:rsidRPr="088C7588" w:rsidR="637952DC">
              <w:rPr>
                <w:rFonts w:ascii="Arial" w:hAnsi="Arial" w:eastAsia="Arial" w:cs="Arial"/>
                <w:b w:val="0"/>
                <w:bCs w:val="0"/>
                <w:noProof w:val="0"/>
                <w:sz w:val="22"/>
                <w:szCs w:val="22"/>
                <w:lang w:val="en-GB"/>
              </w:rPr>
              <w:t xml:space="preserve">, </w:t>
            </w:r>
            <w:r w:rsidRPr="088C7588" w:rsidR="637952DC">
              <w:rPr>
                <w:rFonts w:ascii="Arial" w:hAnsi="Arial" w:eastAsia="Arial" w:cs="Arial"/>
                <w:b w:val="0"/>
                <w:bCs w:val="0"/>
                <w:noProof w:val="0"/>
                <w:sz w:val="22"/>
                <w:szCs w:val="22"/>
                <w:lang w:val="en-GB"/>
              </w:rPr>
              <w:t>drama societies</w:t>
            </w:r>
            <w:r w:rsidRPr="088C7588" w:rsidR="637952DC">
              <w:rPr>
                <w:rFonts w:ascii="Arial" w:hAnsi="Arial" w:eastAsia="Arial" w:cs="Arial"/>
                <w:b w:val="0"/>
                <w:bCs w:val="0"/>
                <w:noProof w:val="0"/>
                <w:sz w:val="22"/>
                <w:szCs w:val="22"/>
                <w:lang w:val="en-GB"/>
              </w:rPr>
              <w:t xml:space="preserve">, and </w:t>
            </w:r>
            <w:r w:rsidRPr="088C7588" w:rsidR="637952DC">
              <w:rPr>
                <w:rFonts w:ascii="Arial" w:hAnsi="Arial" w:eastAsia="Arial" w:cs="Arial"/>
                <w:b w:val="0"/>
                <w:bCs w:val="0"/>
                <w:noProof w:val="0"/>
                <w:sz w:val="22"/>
                <w:szCs w:val="22"/>
                <w:lang w:val="en-GB"/>
              </w:rPr>
              <w:t>performing arts networks</w:t>
            </w:r>
            <w:r w:rsidRPr="088C7588" w:rsidR="637952DC">
              <w:rPr>
                <w:rFonts w:ascii="Arial" w:hAnsi="Arial" w:eastAsia="Arial" w:cs="Arial"/>
                <w:b w:val="0"/>
                <w:bCs w:val="0"/>
                <w:noProof w:val="0"/>
                <w:sz w:val="22"/>
                <w:szCs w:val="22"/>
                <w:lang w:val="en-GB"/>
              </w:rPr>
              <w:t>.</w:t>
            </w:r>
            <w:r w:rsidRPr="088C7588" w:rsidR="637952DC">
              <w:rPr>
                <w:rFonts w:ascii="Arial" w:hAnsi="Arial" w:eastAsia="Arial" w:cs="Arial"/>
                <w:noProof w:val="0"/>
                <w:sz w:val="22"/>
                <w:szCs w:val="22"/>
                <w:lang w:val="en-GB"/>
              </w:rPr>
              <w:t xml:space="preserve"> A short recruitment notice will be shared online and via university channels. Participation will be voluntary, with no incentives offered.</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88C7588" w14:paraId="16613B03" w14:textId="77777777">
        <w:tc>
          <w:tcPr>
            <w:tcW w:w="562" w:type="dxa"/>
            <w:shd w:val="clear" w:color="auto" w:fill="F2F2F2" w:themeFill="background1" w:themeFillShade="F2"/>
            <w:tcMar/>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88C7588" w14:paraId="644CB11E" w14:textId="77777777">
        <w:trPr>
          <w:trHeight w:val="439"/>
        </w:trPr>
        <w:tc>
          <w:tcPr>
            <w:tcW w:w="562" w:type="dxa"/>
            <w:shd w:val="clear" w:color="auto" w:fill="F2F2F2" w:themeFill="background1" w:themeFillShade="F2"/>
            <w:tcMar/>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025F69" w:rsidP="00694EA8" w:rsidRDefault="00025F69" w14:paraId="434E2385" w14:noSpellErr="1" w14:textId="6C378985">
                <w:pPr>
                  <w:autoSpaceDE w:val="0"/>
                  <w:autoSpaceDN w:val="0"/>
                  <w:adjustRightInd w:val="0"/>
                  <w:jc w:val="center"/>
                  <w:rPr>
                    <w:rFonts w:ascii="Arial" w:hAnsi="Arial" w:cs="Arial"/>
                    <w:sz w:val="22"/>
                    <w:szCs w:val="22"/>
                  </w:rPr>
                </w:pPr>
                <w:r w:rsidRPr="088C7588" w:rsidR="5C40044D">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088C7588" w14:paraId="19BEB3B5" w14:textId="77777777">
        <w:trPr>
          <w:trHeight w:val="403"/>
        </w:trPr>
        <w:tc>
          <w:tcPr>
            <w:tcW w:w="562" w:type="dxa"/>
            <w:shd w:val="clear" w:color="auto" w:fill="F2F2F2" w:themeFill="background1" w:themeFillShade="F2"/>
            <w:tcMar/>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025F69" w:rsidP="00C86572" w:rsidRDefault="00025F69" w14:paraId="76215F03" w14:noSpellErr="1" w14:textId="2A5807F1">
                <w:pPr>
                  <w:autoSpaceDE w:val="0"/>
                  <w:autoSpaceDN w:val="0"/>
                  <w:adjustRightInd w:val="0"/>
                  <w:jc w:val="center"/>
                  <w:rPr>
                    <w:rFonts w:ascii="Arial" w:hAnsi="Arial" w:cs="Arial"/>
                    <w:sz w:val="22"/>
                    <w:szCs w:val="22"/>
                  </w:rPr>
                </w:pPr>
                <w:r w:rsidRPr="088C7588" w:rsidR="2D25C98A">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088C7588" w14:paraId="5AD34E8A" w14:textId="77777777">
        <w:trPr>
          <w:trHeight w:val="439"/>
        </w:trPr>
        <w:tc>
          <w:tcPr>
            <w:tcW w:w="562" w:type="dxa"/>
            <w:shd w:val="clear" w:color="auto" w:fill="F2F2F2" w:themeFill="background1" w:themeFillShade="F2"/>
            <w:tcMar/>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025F69" w:rsidP="00C86572" w:rsidRDefault="00025F69" w14:paraId="70987167" w14:noSpellErr="1" w14:textId="380DB386">
                <w:pPr>
                  <w:autoSpaceDE w:val="0"/>
                  <w:autoSpaceDN w:val="0"/>
                  <w:adjustRightInd w:val="0"/>
                  <w:jc w:val="center"/>
                  <w:rPr>
                    <w:rFonts w:ascii="Arial" w:hAnsi="Arial" w:cs="Arial"/>
                    <w:sz w:val="22"/>
                    <w:szCs w:val="22"/>
                  </w:rPr>
                </w:pPr>
                <w:r w:rsidRPr="088C7588" w:rsidR="15375A9F">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088C7588" w14:paraId="7F1B3587" w14:textId="77777777">
        <w:trPr>
          <w:trHeight w:val="403"/>
        </w:trPr>
        <w:tc>
          <w:tcPr>
            <w:tcW w:w="562" w:type="dxa"/>
            <w:shd w:val="clear" w:color="auto" w:fill="F2F2F2" w:themeFill="background1" w:themeFillShade="F2"/>
            <w:tcMar/>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Pr="004C3A0B" w:rsidR="00025F69" w:rsidP="00C86572" w:rsidRDefault="00025F69" w14:paraId="74F95354" w14:noSpellErr="1" w14:textId="7E3DE148">
                <w:pPr>
                  <w:autoSpaceDE w:val="0"/>
                  <w:autoSpaceDN w:val="0"/>
                  <w:adjustRightInd w:val="0"/>
                  <w:jc w:val="center"/>
                  <w:rPr>
                    <w:rFonts w:ascii="Arial" w:hAnsi="Arial" w:cs="Arial"/>
                    <w:sz w:val="22"/>
                    <w:szCs w:val="22"/>
                  </w:rPr>
                </w:pPr>
                <w:r w:rsidRPr="088C7588" w:rsidR="6ED4ED6A">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088C7588" w14:paraId="17DCF0F1" w14:textId="77777777">
        <w:trPr>
          <w:trHeight w:val="439"/>
        </w:trPr>
        <w:tc>
          <w:tcPr>
            <w:tcW w:w="562" w:type="dxa"/>
            <w:shd w:val="clear" w:color="auto" w:fill="F2F2F2" w:themeFill="background1" w:themeFillShade="F2"/>
            <w:tcMar/>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rsidRPr="004C3A0B" w:rsidR="00025F69" w:rsidP="088C7588" w:rsidRDefault="00025F69" w14:paraId="5B8EC0BC" w14:noSpellErr="1" w14:textId="76390C6A">
                <w:pPr>
                  <w:autoSpaceDE w:val="0"/>
                  <w:autoSpaceDN w:val="0"/>
                  <w:adjustRightInd w:val="0"/>
                  <w:jc w:val="center"/>
                  <w:rPr>
                    <w:rFonts w:ascii="Arial" w:hAnsi="Arial" w:cs="Arial"/>
                    <w:sz w:val="22"/>
                    <w:szCs w:val="22"/>
                  </w:rPr>
                </w:pPr>
                <w:r w:rsidRPr="088C7588" w:rsidR="34768B6A">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088C7588" w14:paraId="4C63E1BA" w14:textId="77777777">
        <w:trPr>
          <w:trHeight w:val="403"/>
        </w:trPr>
        <w:tc>
          <w:tcPr>
            <w:tcW w:w="562" w:type="dxa"/>
            <w:shd w:val="clear" w:color="auto" w:fill="F2F2F2" w:themeFill="background1" w:themeFillShade="F2"/>
            <w:tcMar/>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025F69" w:rsidP="00C86572" w:rsidRDefault="00025F69" w14:paraId="236A0760" w14:noSpellErr="1" w14:textId="37032D8C">
                <w:pPr>
                  <w:autoSpaceDE w:val="0"/>
                  <w:autoSpaceDN w:val="0"/>
                  <w:adjustRightInd w:val="0"/>
                  <w:jc w:val="center"/>
                  <w:rPr>
                    <w:rFonts w:ascii="Arial" w:hAnsi="Arial" w:cs="Arial"/>
                    <w:sz w:val="22"/>
                    <w:szCs w:val="22"/>
                  </w:rPr>
                </w:pPr>
                <w:r w:rsidRPr="088C7588" w:rsidR="29AF00B1">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088C7588" w14:paraId="1756E868" w14:textId="77777777">
        <w:trPr>
          <w:trHeight w:val="439"/>
        </w:trPr>
        <w:tc>
          <w:tcPr>
            <w:tcW w:w="562" w:type="dxa"/>
            <w:shd w:val="clear" w:color="auto" w:fill="F2F2F2" w:themeFill="background1" w:themeFillShade="F2"/>
            <w:tcMar/>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Pr="004C3A0B" w:rsidR="00025F69" w:rsidP="00C86572" w:rsidRDefault="00025F69" w14:paraId="1BA1436A" w14:noSpellErr="1" w14:textId="09A43595">
                <w:pPr>
                  <w:autoSpaceDE w:val="0"/>
                  <w:autoSpaceDN w:val="0"/>
                  <w:adjustRightInd w:val="0"/>
                  <w:jc w:val="center"/>
                  <w:rPr>
                    <w:rFonts w:ascii="Arial" w:hAnsi="Arial" w:cs="Arial"/>
                    <w:sz w:val="22"/>
                    <w:szCs w:val="22"/>
                  </w:rPr>
                </w:pPr>
                <w:r w:rsidRPr="088C7588" w:rsidR="066C00A3">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088C7588" w14:paraId="39403CA1" w14:textId="77777777">
        <w:trPr>
          <w:trHeight w:val="403"/>
        </w:trPr>
        <w:tc>
          <w:tcPr>
            <w:tcW w:w="562" w:type="dxa"/>
            <w:shd w:val="clear" w:color="auto" w:fill="F2F2F2" w:themeFill="background1" w:themeFillShade="F2"/>
            <w:tcMar/>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025F69" w:rsidP="00C86572" w:rsidRDefault="00025F69" w14:paraId="3FE4B28A" w14:noSpellErr="1" w14:textId="4FBEE419">
                <w:pPr>
                  <w:autoSpaceDE w:val="0"/>
                  <w:autoSpaceDN w:val="0"/>
                  <w:adjustRightInd w:val="0"/>
                  <w:jc w:val="center"/>
                  <w:rPr>
                    <w:rFonts w:ascii="Arial" w:hAnsi="Arial" w:cs="Arial"/>
                    <w:sz w:val="22"/>
                    <w:szCs w:val="22"/>
                  </w:rPr>
                </w:pPr>
                <w:r w:rsidRPr="088C7588" w:rsidR="77BB71A1">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088C7588" w14:paraId="706B567D" w14:textId="77777777">
        <w:trPr>
          <w:trHeight w:val="439"/>
        </w:trPr>
        <w:tc>
          <w:tcPr>
            <w:tcW w:w="562" w:type="dxa"/>
            <w:shd w:val="clear" w:color="auto" w:fill="F2F2F2" w:themeFill="background1" w:themeFillShade="F2"/>
            <w:tcMar/>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025F69" w:rsidP="00C86572" w:rsidRDefault="00025F69" w14:paraId="1787BFE4" w14:noSpellErr="1" w14:textId="1698CDBB">
                <w:pPr>
                  <w:autoSpaceDE w:val="0"/>
                  <w:autoSpaceDN w:val="0"/>
                  <w:adjustRightInd w:val="0"/>
                  <w:jc w:val="center"/>
                  <w:rPr>
                    <w:rFonts w:ascii="Arial" w:hAnsi="Arial" w:cs="Arial"/>
                    <w:sz w:val="22"/>
                    <w:szCs w:val="22"/>
                  </w:rPr>
                </w:pPr>
                <w:r w:rsidRPr="088C7588" w:rsidR="3AD37C24">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088C7588"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88C7588" w14:paraId="21B51D10" w14:textId="77777777">
        <w:trPr>
          <w:trHeight w:val="403"/>
        </w:trPr>
        <w:tc>
          <w:tcPr>
            <w:tcW w:w="562" w:type="dxa"/>
            <w:tcMar/>
            <w:vAlign w:val="center"/>
          </w:tcPr>
          <w:p w:rsidR="00025F69" w:rsidP="009E5020" w:rsidRDefault="00025F69" w14:paraId="582D7611" w14:textId="09F4D95D">
            <w:pPr>
              <w:jc w:val="center"/>
              <w:rPr>
                <w:rFonts w:ascii="Arial" w:hAnsi="Arial" w:cs="Arial"/>
                <w:sz w:val="22"/>
                <w:szCs w:val="22"/>
              </w:rPr>
            </w:pPr>
          </w:p>
        </w:tc>
        <w:tc>
          <w:tcPr>
            <w:tcW w:w="9923" w:type="dxa"/>
            <w:gridSpan w:val="4"/>
            <w:tcMar/>
            <w:vAlign w:val="center"/>
          </w:tcPr>
          <w:p w:rsidRPr="00AA34BD" w:rsidR="003C3C40" w:rsidP="003C3C40" w:rsidRDefault="003C3C40" w14:paraId="48D4F38D" w14:textId="77777777">
            <w:pPr>
              <w:rPr>
                <w:rFonts w:ascii="Arial" w:hAnsi="Arial" w:cs="Arial"/>
                <w:color w:val="00B050"/>
                <w:sz w:val="24"/>
                <w:szCs w:val="22"/>
              </w:rPr>
            </w:pPr>
            <w:r w:rsidRPr="088C7588" w:rsidR="003C3C40">
              <w:rPr>
                <w:rFonts w:ascii="Arial" w:hAnsi="Arial" w:cs="Arial"/>
                <w:color w:val="00B050"/>
                <w:sz w:val="22"/>
                <w:szCs w:val="22"/>
              </w:rPr>
              <w:t xml:space="preserve">You should be able to tick YES for </w:t>
            </w:r>
            <w:proofErr w:type="gramStart"/>
            <w:r w:rsidRPr="088C7588" w:rsidR="003C3C40">
              <w:rPr>
                <w:rFonts w:ascii="Arial" w:hAnsi="Arial" w:cs="Arial"/>
                <w:color w:val="00B050"/>
                <w:sz w:val="22"/>
                <w:szCs w:val="22"/>
              </w:rPr>
              <w:t>all of</w:t>
            </w:r>
            <w:proofErr w:type="gramEnd"/>
            <w:r w:rsidRPr="088C7588" w:rsidR="003C3C40">
              <w:rPr>
                <w:rFonts w:ascii="Arial" w:hAnsi="Arial" w:cs="Arial"/>
                <w:color w:val="00B050"/>
                <w:sz w:val="22"/>
                <w:szCs w:val="22"/>
              </w:rPr>
              <w:t xml:space="preserve"> these</w:t>
            </w:r>
            <w:r w:rsidRPr="088C7588" w:rsidR="003C3C40">
              <w:rPr>
                <w:rFonts w:ascii="Arial" w:hAnsi="Arial" w:cs="Arial"/>
                <w:color w:val="00B050"/>
                <w:sz w:val="22"/>
                <w:szCs w:val="22"/>
              </w:rPr>
              <w:t xml:space="preserve"> questions</w:t>
            </w:r>
            <w:r w:rsidRPr="088C7588" w:rsidR="003C3C40">
              <w:rPr>
                <w:rFonts w:ascii="Arial" w:hAnsi="Arial" w:cs="Arial"/>
                <w:color w:val="00B050"/>
                <w:sz w:val="22"/>
                <w:szCs w:val="22"/>
              </w:rPr>
              <w:t xml:space="preserve">. If not, then explain why not </w:t>
            </w:r>
            <w:r w:rsidRPr="088C7588" w:rsidR="003C3C40">
              <w:rPr>
                <w:rFonts w:ascii="Arial" w:hAnsi="Arial" w:cs="Arial"/>
                <w:color w:val="00B050"/>
                <w:sz w:val="22"/>
                <w:szCs w:val="22"/>
              </w:rPr>
              <w:t>in this box.</w:t>
            </w:r>
          </w:p>
          <w:p w:rsidRPr="004C3A0B" w:rsidR="00025F69" w:rsidP="088C7588" w:rsidRDefault="00025F69" w14:paraId="7ECCEB95" w14:textId="1B425AC9">
            <w:pPr>
              <w:spacing w:before="240" w:beforeAutospacing="off" w:after="240" w:afterAutospacing="off"/>
              <w:rPr>
                <w:rFonts w:ascii="Arial" w:hAnsi="Arial" w:eastAsia="Arial" w:cs="Arial"/>
                <w:b w:val="0"/>
                <w:bCs w:val="0"/>
                <w:noProof w:val="0"/>
                <w:sz w:val="22"/>
                <w:szCs w:val="22"/>
                <w:lang w:val="en-GB"/>
              </w:rPr>
            </w:pPr>
            <w:r w:rsidRPr="088C7588" w:rsidR="5478FFF2">
              <w:rPr>
                <w:rFonts w:ascii="Arial" w:hAnsi="Arial" w:eastAsia="Arial" w:cs="Arial"/>
                <w:b w:val="0"/>
                <w:bCs w:val="0"/>
                <w:noProof w:val="0"/>
                <w:sz w:val="22"/>
                <w:szCs w:val="22"/>
                <w:lang w:val="en-GB"/>
              </w:rPr>
              <w:t xml:space="preserve">The only question answered </w:t>
            </w:r>
            <w:r w:rsidRPr="088C7588" w:rsidR="5478FFF2">
              <w:rPr>
                <w:rFonts w:ascii="Arial" w:hAnsi="Arial" w:eastAsia="Arial" w:cs="Arial"/>
                <w:b w:val="0"/>
                <w:bCs w:val="0"/>
                <w:noProof w:val="0"/>
                <w:sz w:val="22"/>
                <w:szCs w:val="22"/>
                <w:lang w:val="en-GB"/>
              </w:rPr>
              <w:t>“No”</w:t>
            </w:r>
            <w:r w:rsidRPr="088C7588" w:rsidR="5478FFF2">
              <w:rPr>
                <w:rFonts w:ascii="Arial" w:hAnsi="Arial" w:eastAsia="Arial" w:cs="Arial"/>
                <w:b w:val="0"/>
                <w:bCs w:val="0"/>
                <w:noProof w:val="0"/>
                <w:sz w:val="22"/>
                <w:szCs w:val="22"/>
                <w:lang w:val="en-GB"/>
              </w:rPr>
              <w:t xml:space="preserve"> relates to observational research, as </w:t>
            </w:r>
            <w:r w:rsidRPr="088C7588" w:rsidR="5478FFF2">
              <w:rPr>
                <w:rFonts w:ascii="Arial" w:hAnsi="Arial" w:eastAsia="Arial" w:cs="Arial"/>
                <w:b w:val="0"/>
                <w:bCs w:val="0"/>
                <w:noProof w:val="0"/>
                <w:sz w:val="22"/>
                <w:szCs w:val="22"/>
                <w:lang w:val="en-GB"/>
              </w:rPr>
              <w:t>this project does not involve any observation of participants</w:t>
            </w:r>
            <w:r w:rsidRPr="088C7588" w:rsidR="5478FFF2">
              <w:rPr>
                <w:rFonts w:ascii="Arial" w:hAnsi="Arial" w:eastAsia="Arial" w:cs="Arial"/>
                <w:b w:val="0"/>
                <w:bCs w:val="0"/>
                <w:noProof w:val="0"/>
                <w:sz w:val="22"/>
                <w:szCs w:val="22"/>
                <w:lang w:val="en-GB"/>
              </w:rPr>
              <w:t xml:space="preserve">. All data will instead be collected through </w:t>
            </w:r>
            <w:r w:rsidRPr="088C7588" w:rsidR="5478FFF2">
              <w:rPr>
                <w:rFonts w:ascii="Arial" w:hAnsi="Arial" w:eastAsia="Arial" w:cs="Arial"/>
                <w:b w:val="0"/>
                <w:bCs w:val="0"/>
                <w:noProof w:val="0"/>
                <w:sz w:val="22"/>
                <w:szCs w:val="22"/>
                <w:lang w:val="en-GB"/>
              </w:rPr>
              <w:t>online questionnaires and semi-structured interviews</w:t>
            </w:r>
            <w:r w:rsidRPr="088C7588" w:rsidR="5478FFF2">
              <w:rPr>
                <w:rFonts w:ascii="Arial" w:hAnsi="Arial" w:eastAsia="Arial" w:cs="Arial"/>
                <w:b w:val="0"/>
                <w:bCs w:val="0"/>
                <w:noProof w:val="0"/>
                <w:sz w:val="22"/>
                <w:szCs w:val="22"/>
                <w:lang w:val="en-GB"/>
              </w:rPr>
              <w:t>, for which full informed consent will be obtained.</w:t>
            </w:r>
          </w:p>
          <w:p w:rsidRPr="004C3A0B" w:rsidR="00025F69" w:rsidP="088C7588" w:rsidRDefault="00025F69" w14:paraId="6985107B" w14:textId="27A954AC">
            <w:pPr>
              <w:spacing w:before="240" w:beforeAutospacing="off" w:after="240" w:afterAutospacing="off"/>
              <w:rPr>
                <w:rFonts w:ascii="Arial" w:hAnsi="Arial" w:eastAsia="Arial" w:cs="Arial"/>
                <w:b w:val="0"/>
                <w:bCs w:val="0"/>
                <w:noProof w:val="0"/>
                <w:sz w:val="22"/>
                <w:szCs w:val="22"/>
                <w:lang w:val="en-GB"/>
              </w:rPr>
            </w:pPr>
            <w:r w:rsidRPr="088C7588" w:rsidR="5478FFF2">
              <w:rPr>
                <w:rFonts w:ascii="Arial" w:hAnsi="Arial" w:eastAsia="Arial" w:cs="Arial"/>
                <w:b w:val="0"/>
                <w:bCs w:val="0"/>
                <w:noProof w:val="0"/>
                <w:sz w:val="22"/>
                <w:szCs w:val="22"/>
                <w:lang w:val="en-GB"/>
              </w:rPr>
              <w:t xml:space="preserve">Participants will receive a clear information sheet outlining the project’s purpose, procedures, and their rights. They will be informed that participation is voluntary, that they may omit any questions they do not wish to answer, and that they can withdraw at any time without consequence. All responses will remain </w:t>
            </w:r>
            <w:r w:rsidRPr="088C7588" w:rsidR="5478FFF2">
              <w:rPr>
                <w:rFonts w:ascii="Arial" w:hAnsi="Arial" w:eastAsia="Arial" w:cs="Arial"/>
                <w:b w:val="0"/>
                <w:bCs w:val="0"/>
                <w:noProof w:val="0"/>
                <w:sz w:val="22"/>
                <w:szCs w:val="22"/>
                <w:lang w:val="en-GB"/>
              </w:rPr>
              <w:t>confidential and anonymous</w:t>
            </w:r>
            <w:r w:rsidRPr="088C7588" w:rsidR="5478FFF2">
              <w:rPr>
                <w:rFonts w:ascii="Arial" w:hAnsi="Arial" w:eastAsia="Arial" w:cs="Arial"/>
                <w:b w:val="0"/>
                <w:bCs w:val="0"/>
                <w:noProof w:val="0"/>
                <w:sz w:val="22"/>
                <w:szCs w:val="22"/>
                <w:lang w:val="en-GB"/>
              </w:rPr>
              <w:t xml:space="preserve">, and participants will be </w:t>
            </w:r>
            <w:r w:rsidRPr="088C7588" w:rsidR="5478FFF2">
              <w:rPr>
                <w:rFonts w:ascii="Arial" w:hAnsi="Arial" w:eastAsia="Arial" w:cs="Arial"/>
                <w:b w:val="0"/>
                <w:bCs w:val="0"/>
                <w:noProof w:val="0"/>
                <w:sz w:val="22"/>
                <w:szCs w:val="22"/>
                <w:lang w:val="en-GB"/>
              </w:rPr>
              <w:t>debriefed</w:t>
            </w:r>
            <w:r w:rsidRPr="088C7588" w:rsidR="5478FFF2">
              <w:rPr>
                <w:rFonts w:ascii="Arial" w:hAnsi="Arial" w:eastAsia="Arial" w:cs="Arial"/>
                <w:b w:val="0"/>
                <w:bCs w:val="0"/>
                <w:noProof w:val="0"/>
                <w:sz w:val="22"/>
                <w:szCs w:val="22"/>
                <w:lang w:val="en-GB"/>
              </w:rPr>
              <w:t xml:space="preserve"> after completing their involvement.</w:t>
            </w:r>
          </w:p>
          <w:p w:rsidRPr="004C3A0B" w:rsidR="00025F69" w:rsidP="003257BD" w:rsidRDefault="00025F69" w14:paraId="7661D108" w14:textId="5F5211E2">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88C7588" w14:paraId="39330FF8" w14:textId="77777777">
        <w:tc>
          <w:tcPr>
            <w:tcW w:w="562" w:type="dxa"/>
            <w:shd w:val="clear" w:color="auto" w:fill="F2F2F2" w:themeFill="background1" w:themeFillShade="F2"/>
            <w:tcMar/>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88C7588" w14:paraId="723C7FD4" w14:textId="77777777">
        <w:trPr>
          <w:trHeight w:val="439"/>
        </w:trPr>
        <w:tc>
          <w:tcPr>
            <w:tcW w:w="562" w:type="dxa"/>
            <w:shd w:val="clear" w:color="auto" w:fill="F2F2F2" w:themeFill="background1" w:themeFillShade="F2"/>
            <w:tcMar/>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382031" w:rsidP="088C7588" w:rsidRDefault="00382031" w14:paraId="538C62D3" w14:noSpellErr="1" w14:textId="4AC9A084">
                <w:pPr>
                  <w:autoSpaceDE w:val="0"/>
                  <w:autoSpaceDN w:val="0"/>
                  <w:adjustRightInd w:val="0"/>
                  <w:jc w:val="center"/>
                  <w:rPr>
                    <w:rFonts w:ascii="Arial" w:hAnsi="Arial" w:cs="Arial"/>
                    <w:sz w:val="22"/>
                    <w:szCs w:val="22"/>
                  </w:rPr>
                </w:pPr>
                <w:r w:rsidRPr="088C7588" w:rsidR="70109216">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382031" w:rsidTr="088C7588" w14:paraId="4371BA54" w14:textId="77777777">
        <w:trPr>
          <w:trHeight w:val="403"/>
        </w:trPr>
        <w:tc>
          <w:tcPr>
            <w:tcW w:w="562" w:type="dxa"/>
            <w:shd w:val="clear" w:color="auto" w:fill="F2F2F2" w:themeFill="background1" w:themeFillShade="F2"/>
            <w:tcMar/>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382031" w:rsidP="088C7588" w:rsidRDefault="00382031" w14:paraId="4DB280CE" w14:noSpellErr="1" w14:textId="469C1B65">
                <w:pPr>
                  <w:autoSpaceDE w:val="0"/>
                  <w:autoSpaceDN w:val="0"/>
                  <w:adjustRightInd w:val="0"/>
                  <w:jc w:val="center"/>
                  <w:rPr>
                    <w:rFonts w:ascii="Arial" w:hAnsi="Arial" w:cs="Arial"/>
                    <w:sz w:val="22"/>
                    <w:szCs w:val="22"/>
                  </w:rPr>
                </w:pPr>
                <w:r w:rsidRPr="088C7588" w:rsidR="76C2620F">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382031" w:rsidTr="088C7588" w14:paraId="48629698" w14:textId="77777777">
        <w:trPr>
          <w:trHeight w:val="439"/>
        </w:trPr>
        <w:tc>
          <w:tcPr>
            <w:tcW w:w="562" w:type="dxa"/>
            <w:shd w:val="clear" w:color="auto" w:fill="F2F2F2" w:themeFill="background1" w:themeFillShade="F2"/>
            <w:tcMar/>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382031" w:rsidP="088C7588" w:rsidRDefault="00382031" w14:paraId="33AB9587" w14:noSpellErr="1" w14:textId="5BE9F4D4">
                <w:pPr>
                  <w:autoSpaceDE w:val="0"/>
                  <w:autoSpaceDN w:val="0"/>
                  <w:adjustRightInd w:val="0"/>
                  <w:jc w:val="center"/>
                  <w:rPr>
                    <w:rFonts w:ascii="Arial" w:hAnsi="Arial" w:cs="Arial"/>
                    <w:sz w:val="22"/>
                    <w:szCs w:val="22"/>
                  </w:rPr>
                </w:pPr>
                <w:r w:rsidRPr="088C7588" w:rsidR="01808BFE">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382031" w:rsidTr="088C7588" w14:paraId="31D8245E" w14:textId="77777777">
        <w:trPr>
          <w:trHeight w:val="403"/>
        </w:trPr>
        <w:tc>
          <w:tcPr>
            <w:tcW w:w="562" w:type="dxa"/>
            <w:shd w:val="clear" w:color="auto" w:fill="F2F2F2" w:themeFill="background1" w:themeFillShade="F2"/>
            <w:tcMar/>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382031" w:rsidP="088C7588" w:rsidRDefault="00382031" w14:paraId="45FC5E9A" w14:noSpellErr="1" w14:textId="78374730">
                <w:pPr>
                  <w:autoSpaceDE w:val="0"/>
                  <w:autoSpaceDN w:val="0"/>
                  <w:adjustRightInd w:val="0"/>
                  <w:jc w:val="center"/>
                  <w:rPr>
                    <w:rFonts w:ascii="Arial" w:hAnsi="Arial" w:cs="Arial"/>
                    <w:sz w:val="22"/>
                    <w:szCs w:val="22"/>
                  </w:rPr>
                </w:pPr>
                <w:r w:rsidRPr="088C7588" w:rsidR="2F6B2C1D">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382031" w:rsidTr="088C7588" w14:paraId="01F4F2A9" w14:textId="77777777">
        <w:trPr>
          <w:trHeight w:val="403"/>
        </w:trPr>
        <w:tc>
          <w:tcPr>
            <w:tcW w:w="562" w:type="dxa"/>
            <w:shd w:val="clear" w:color="auto" w:fill="F2F2F2" w:themeFill="background1" w:themeFillShade="F2"/>
            <w:tcMar/>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88C7588" w14:paraId="4B10D215" w14:textId="77777777">
        <w:trPr>
          <w:trHeight w:val="403"/>
        </w:trPr>
        <w:tc>
          <w:tcPr>
            <w:tcW w:w="562" w:type="dxa"/>
            <w:tcMar/>
            <w:vAlign w:val="center"/>
          </w:tcPr>
          <w:p w:rsidR="00382031" w:rsidP="009E5020" w:rsidRDefault="00382031" w14:paraId="562180D3" w14:textId="6C7DD31C">
            <w:pPr>
              <w:jc w:val="center"/>
              <w:rPr>
                <w:rFonts w:ascii="Arial" w:hAnsi="Arial" w:cs="Arial"/>
                <w:sz w:val="22"/>
                <w:szCs w:val="22"/>
              </w:rPr>
            </w:pPr>
          </w:p>
        </w:tc>
        <w:tc>
          <w:tcPr>
            <w:tcW w:w="9923" w:type="dxa"/>
            <w:gridSpan w:val="4"/>
            <w:tcMar/>
            <w:vAlign w:val="center"/>
          </w:tcPr>
          <w:p w:rsidRPr="00AA34BD" w:rsidR="003C3C40" w:rsidP="003C3C40" w:rsidRDefault="003C3C40" w14:paraId="2B5E5E1C" w14:textId="77777777">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088C7588"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088C7588"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2E5212E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088C7588"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88C7588" w:rsidRDefault="0094056C" w14:paraId="02CE967E" w14:textId="3CF1AAE3">
            <w:pPr>
              <w:pStyle w:val="Normal"/>
              <w:autoSpaceDE w:val="0"/>
              <w:autoSpaceDN w:val="0"/>
              <w:adjustRightInd w:val="0"/>
              <w:rPr>
                <w:rFonts w:ascii="Arial" w:hAnsi="Arial" w:cs="Arial"/>
                <w:sz w:val="22"/>
                <w:szCs w:val="22"/>
              </w:rPr>
            </w:pPr>
            <w:r w:rsidRPr="088C7588" w:rsidR="0A3DB2D6">
              <w:rPr>
                <w:rFonts w:ascii="Arial" w:hAnsi="Arial" w:cs="Arial"/>
                <w:sz w:val="22"/>
                <w:szCs w:val="22"/>
              </w:rPr>
              <w:t>Risk to p</w:t>
            </w:r>
            <w:r w:rsidRPr="088C7588" w:rsidR="37B3D328">
              <w:rPr>
                <w:rFonts w:ascii="Arial" w:hAnsi="Arial" w:cs="Arial"/>
                <w:sz w:val="22"/>
                <w:szCs w:val="22"/>
              </w:rPr>
              <w:t>articipant</w:t>
            </w:r>
            <w:r w:rsidRPr="088C7588" w:rsidR="0A3DB2D6">
              <w:rPr>
                <w:rFonts w:ascii="Arial" w:hAnsi="Arial" w:cs="Arial"/>
                <w:sz w:val="22"/>
                <w:szCs w:val="22"/>
              </w:rPr>
              <w:t>s</w:t>
            </w:r>
            <w:r w:rsidRPr="088C7588" w:rsidR="37B3D328">
              <w:rPr>
                <w:rFonts w:ascii="Arial" w:hAnsi="Arial" w:cs="Arial"/>
                <w:sz w:val="22"/>
                <w:szCs w:val="22"/>
              </w:rPr>
              <w:t>:</w:t>
            </w:r>
          </w:p>
          <w:p w:rsidR="088C7588" w:rsidP="088C7588" w:rsidRDefault="088C7588" w14:paraId="35A91230" w14:textId="5E8FC294">
            <w:pPr>
              <w:pStyle w:val="Normal"/>
              <w:rPr>
                <w:rFonts w:ascii="Arial" w:hAnsi="Arial" w:eastAsia="Arial" w:cs="Arial"/>
                <w:noProof w:val="0"/>
                <w:sz w:val="22"/>
                <w:szCs w:val="22"/>
                <w:lang w:val="en-GB"/>
              </w:rPr>
            </w:pPr>
          </w:p>
          <w:p w:rsidR="5EDE799F" w:rsidP="088C7588" w:rsidRDefault="5EDE799F" w14:paraId="6484AE5E" w14:textId="3A781485">
            <w:pPr>
              <w:pStyle w:val="Normal"/>
            </w:pPr>
            <w:r w:rsidRPr="088C7588" w:rsidR="5EDE799F">
              <w:rPr>
                <w:rFonts w:ascii="Arial" w:hAnsi="Arial" w:eastAsia="Arial" w:cs="Arial"/>
                <w:noProof w:val="0"/>
                <w:sz w:val="22"/>
                <w:szCs w:val="22"/>
                <w:lang w:val="en-GB"/>
              </w:rPr>
              <w:t>Participants may experience mild stress or frustration if they struggle with tasks during surveys or interviews, or if their rehearsal performance is evaluated. There is also a minimal risk that personal information shared during interviews could be inadvertently exposed.</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88C7588" w:rsidRDefault="00003E64" w14:paraId="3A368A90" w14:textId="1B824F0E">
            <w:pPr>
              <w:pStyle w:val="ListParagraph"/>
              <w:numPr>
                <w:ilvl w:val="0"/>
                <w:numId w:val="26"/>
              </w:numPr>
              <w:spacing w:before="240" w:beforeAutospacing="off" w:after="240" w:afterAutospacing="off"/>
              <w:rPr>
                <w:rFonts w:ascii="Arial" w:hAnsi="Arial" w:eastAsia="Arial" w:cs="Arial"/>
                <w:noProof w:val="0"/>
                <w:sz w:val="22"/>
                <w:szCs w:val="22"/>
                <w:lang w:val="en-GB"/>
              </w:rPr>
            </w:pPr>
            <w:r w:rsidRPr="088C7588" w:rsidR="2DFA5BEB">
              <w:rPr>
                <w:rFonts w:ascii="Arial" w:hAnsi="Arial" w:eastAsia="Arial" w:cs="Arial"/>
                <w:noProof w:val="0"/>
                <w:sz w:val="22"/>
                <w:szCs w:val="22"/>
                <w:lang w:val="en-GB"/>
              </w:rPr>
              <w:t>All participants will be fully informed about the research procedures in advance.</w:t>
            </w:r>
          </w:p>
          <w:p w:rsidR="00003E64" w:rsidP="088C7588" w:rsidRDefault="00003E64" w14:paraId="14ACDC20" w14:textId="1D75D8D5">
            <w:pPr>
              <w:pStyle w:val="ListParagraph"/>
              <w:numPr>
                <w:ilvl w:val="0"/>
                <w:numId w:val="26"/>
              </w:numPr>
              <w:spacing w:before="240" w:beforeAutospacing="off" w:after="240" w:afterAutospacing="off"/>
              <w:rPr>
                <w:rFonts w:ascii="Arial" w:hAnsi="Arial" w:eastAsia="Arial" w:cs="Arial"/>
                <w:noProof w:val="0"/>
                <w:sz w:val="22"/>
                <w:szCs w:val="22"/>
                <w:lang w:val="en-GB"/>
              </w:rPr>
            </w:pPr>
            <w:r w:rsidRPr="088C7588" w:rsidR="2DFA5BEB">
              <w:rPr>
                <w:rFonts w:ascii="Arial" w:hAnsi="Arial" w:eastAsia="Arial" w:cs="Arial"/>
                <w:noProof w:val="0"/>
                <w:sz w:val="22"/>
                <w:szCs w:val="22"/>
                <w:lang w:val="en-GB"/>
              </w:rPr>
              <w:t>Participation is voluntary, and they can withdraw at any time without consequence.</w:t>
            </w:r>
          </w:p>
          <w:p w:rsidR="00003E64" w:rsidP="088C7588" w:rsidRDefault="00003E64" w14:paraId="6C81B905" w14:textId="48409321">
            <w:pPr>
              <w:pStyle w:val="ListParagraph"/>
              <w:numPr>
                <w:ilvl w:val="0"/>
                <w:numId w:val="26"/>
              </w:numPr>
              <w:spacing w:before="240" w:beforeAutospacing="off" w:after="240" w:afterAutospacing="off"/>
              <w:rPr>
                <w:rFonts w:ascii="Arial" w:hAnsi="Arial" w:eastAsia="Arial" w:cs="Arial"/>
                <w:noProof w:val="0"/>
                <w:sz w:val="22"/>
                <w:szCs w:val="22"/>
                <w:lang w:val="en-GB"/>
              </w:rPr>
            </w:pPr>
            <w:r w:rsidRPr="088C7588" w:rsidR="2DFA5BEB">
              <w:rPr>
                <w:rFonts w:ascii="Arial" w:hAnsi="Arial" w:eastAsia="Arial" w:cs="Arial"/>
                <w:noProof w:val="0"/>
                <w:sz w:val="22"/>
                <w:szCs w:val="22"/>
                <w:lang w:val="en-GB"/>
              </w:rPr>
              <w:t>Questionnaires and interviews will allow participants to skip any questions they do not wish to answer.</w:t>
            </w:r>
          </w:p>
          <w:p w:rsidR="00003E64" w:rsidP="088C7588" w:rsidRDefault="00003E64" w14:paraId="0E83677F" w14:textId="68A1956B">
            <w:pPr>
              <w:pStyle w:val="ListParagraph"/>
              <w:numPr>
                <w:ilvl w:val="0"/>
                <w:numId w:val="26"/>
              </w:numPr>
              <w:spacing w:before="240" w:beforeAutospacing="off" w:after="240" w:afterAutospacing="off"/>
              <w:rPr>
                <w:rFonts w:ascii="Arial" w:hAnsi="Arial" w:eastAsia="Arial" w:cs="Arial"/>
                <w:noProof w:val="0"/>
                <w:sz w:val="22"/>
                <w:szCs w:val="22"/>
                <w:lang w:val="en-GB"/>
              </w:rPr>
            </w:pPr>
            <w:r w:rsidRPr="088C7588" w:rsidR="2DFA5BEB">
              <w:rPr>
                <w:rFonts w:ascii="Arial" w:hAnsi="Arial" w:eastAsia="Arial" w:cs="Arial"/>
                <w:noProof w:val="0"/>
                <w:sz w:val="22"/>
                <w:szCs w:val="22"/>
                <w:lang w:val="en-GB"/>
              </w:rPr>
              <w:t>Data will be anonymised and stored securely, with no personally identifiable information published.</w:t>
            </w:r>
          </w:p>
          <w:p w:rsidR="00003E64" w:rsidP="088C7588" w:rsidRDefault="00003E64" w14:paraId="23F72554" w14:textId="09CB5362">
            <w:pPr>
              <w:pStyle w:val="ListParagraph"/>
              <w:numPr>
                <w:ilvl w:val="0"/>
                <w:numId w:val="26"/>
              </w:numPr>
              <w:spacing w:before="240" w:beforeAutospacing="off" w:after="240" w:afterAutospacing="off"/>
              <w:rPr>
                <w:rFonts w:ascii="Arial" w:hAnsi="Arial" w:eastAsia="Arial" w:cs="Arial"/>
                <w:noProof w:val="0"/>
                <w:sz w:val="22"/>
                <w:szCs w:val="22"/>
                <w:lang w:val="en-GB"/>
              </w:rPr>
            </w:pPr>
            <w:r w:rsidRPr="088C7588" w:rsidR="2DFA5BEB">
              <w:rPr>
                <w:rFonts w:ascii="Arial" w:hAnsi="Arial" w:eastAsia="Arial" w:cs="Arial"/>
                <w:noProof w:val="0"/>
                <w:sz w:val="22"/>
                <w:szCs w:val="22"/>
                <w:lang w:val="en-GB"/>
              </w:rPr>
              <w:t>Supportive language and encouragement will be used during interactions to reduce stress.</w:t>
            </w:r>
          </w:p>
          <w:p w:rsidR="00003E64" w:rsidP="003257BD" w:rsidRDefault="00003E64" w14:paraId="1C4F03BD" w14:textId="3FE8F8BF">
            <w:pPr>
              <w:rPr>
                <w:rFonts w:ascii="Arial" w:hAnsi="Arial" w:cs="Arial"/>
                <w:sz w:val="22"/>
                <w:szCs w:val="22"/>
              </w:rPr>
            </w:pP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088C7588"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Pr="004C3A0B" w:rsidR="00003E64" w:rsidTr="088C7588"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00003E64" w:rsidP="088C7588" w:rsidRDefault="00003E64" w14:paraId="48447A81" w14:textId="37F8F9A8">
            <w:pPr>
              <w:pStyle w:val="Normal"/>
              <w:rPr>
                <w:rFonts w:ascii="Arial" w:hAnsi="Arial" w:eastAsia="Arial" w:cs="Arial"/>
                <w:noProof w:val="0"/>
                <w:sz w:val="22"/>
                <w:szCs w:val="22"/>
                <w:lang w:val="en-GB"/>
              </w:rPr>
            </w:pPr>
            <w:r w:rsidRPr="088C7588" w:rsidR="57D0DE5B">
              <w:rPr>
                <w:rFonts w:ascii="Arial" w:hAnsi="Arial" w:eastAsia="Arial" w:cs="Arial"/>
                <w:noProof w:val="0"/>
                <w:sz w:val="22"/>
                <w:szCs w:val="22"/>
                <w:lang w:val="en-GB"/>
              </w:rPr>
              <w:t>Risk:</w:t>
            </w:r>
          </w:p>
          <w:p w:rsidR="00003E64" w:rsidP="088C7588" w:rsidRDefault="00003E64" w14:paraId="5A1606C1" w14:textId="6E3CB8EB">
            <w:pPr>
              <w:pStyle w:val="Normal"/>
            </w:pPr>
            <w:r w:rsidRPr="088C7588" w:rsidR="57D0DE5B">
              <w:rPr>
                <w:rFonts w:ascii="Arial" w:hAnsi="Arial" w:eastAsia="Arial" w:cs="Arial"/>
                <w:noProof w:val="0"/>
                <w:sz w:val="22"/>
                <w:szCs w:val="22"/>
                <w:lang w:val="en-GB"/>
              </w:rPr>
              <w:t xml:space="preserve">The study does not include sensitive or potentially illegal topics, so there is no </w:t>
            </w:r>
            <w:r w:rsidRPr="088C7588" w:rsidR="57D0DE5B">
              <w:rPr>
                <w:rFonts w:ascii="Arial" w:hAnsi="Arial" w:eastAsia="Arial" w:cs="Arial"/>
                <w:noProof w:val="0"/>
                <w:sz w:val="22"/>
                <w:szCs w:val="22"/>
                <w:lang w:val="en-GB"/>
              </w:rPr>
              <w:t>a</w:t>
            </w:r>
            <w:r w:rsidRPr="088C7588" w:rsidR="57D0DE5B">
              <w:rPr>
                <w:rFonts w:ascii="Arial" w:hAnsi="Arial" w:eastAsia="Arial" w:cs="Arial"/>
                <w:noProof w:val="0"/>
                <w:sz w:val="22"/>
                <w:szCs w:val="22"/>
                <w:lang w:val="en-GB"/>
              </w:rPr>
              <w:t>nticipated</w:t>
            </w:r>
            <w:r w:rsidRPr="088C7588" w:rsidR="57D0DE5B">
              <w:rPr>
                <w:rFonts w:ascii="Arial" w:hAnsi="Arial" w:eastAsia="Arial" w:cs="Arial"/>
                <w:noProof w:val="0"/>
                <w:sz w:val="22"/>
                <w:szCs w:val="22"/>
                <w:lang w:val="en-GB"/>
              </w:rPr>
              <w:t xml:space="preserve"> </w:t>
            </w:r>
            <w:r w:rsidRPr="088C7588" w:rsidR="57D0DE5B">
              <w:rPr>
                <w:rFonts w:ascii="Arial" w:hAnsi="Arial" w:eastAsia="Arial" w:cs="Arial"/>
                <w:noProof w:val="0"/>
                <w:sz w:val="22"/>
                <w:szCs w:val="22"/>
                <w:lang w:val="en-GB"/>
              </w:rPr>
              <w:t>risk of psychological harm from sensitive content.</w:t>
            </w: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88C7588"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88C7588"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5ED4D958">
            <w:pPr>
              <w:autoSpaceDE w:val="0"/>
              <w:autoSpaceDN w:val="0"/>
              <w:adjustRightInd w:val="0"/>
              <w:rPr>
                <w:rFonts w:ascii="Arial" w:hAnsi="Arial" w:cs="Arial"/>
                <w:sz w:val="22"/>
                <w:szCs w:val="22"/>
              </w:rPr>
            </w:pPr>
            <w:r w:rsidRPr="088C7588" w:rsidR="0A3DB2D6">
              <w:rPr>
                <w:rFonts w:ascii="Arial" w:hAnsi="Arial" w:cs="Arial"/>
                <w:sz w:val="22"/>
                <w:szCs w:val="22"/>
              </w:rPr>
              <w:t>Risk to the i</w:t>
            </w:r>
            <w:r w:rsidRPr="088C7588" w:rsidR="37B3D328">
              <w:rPr>
                <w:rFonts w:ascii="Arial" w:hAnsi="Arial" w:cs="Arial"/>
                <w:sz w:val="22"/>
                <w:szCs w:val="22"/>
              </w:rPr>
              <w:t>nvestigator:</w:t>
            </w:r>
          </w:p>
          <w:p w:rsidR="5D7A5A8F" w:rsidP="088C7588" w:rsidRDefault="5D7A5A8F" w14:paraId="2791633D" w14:textId="4BB82D41">
            <w:pPr>
              <w:spacing w:before="240" w:beforeAutospacing="off" w:after="240" w:afterAutospacing="off"/>
            </w:pPr>
            <w:r w:rsidRPr="088C7588" w:rsidR="5D7A5A8F">
              <w:rPr>
                <w:rFonts w:ascii="Arial" w:hAnsi="Arial" w:eastAsia="Arial" w:cs="Arial"/>
                <w:noProof w:val="0"/>
                <w:sz w:val="22"/>
                <w:szCs w:val="22"/>
                <w:lang w:val="en-GB"/>
              </w:rPr>
              <w:t>Minor stress from coordinating participant schedules or technical issues with software.</w:t>
            </w:r>
          </w:p>
          <w:p w:rsidR="088C7588" w:rsidP="088C7588" w:rsidRDefault="088C7588" w14:paraId="4E291760" w14:textId="3B5E0B79">
            <w:pPr>
              <w:rPr>
                <w:rFonts w:ascii="Arial" w:hAnsi="Arial" w:cs="Arial"/>
                <w:color w:val="00B050"/>
                <w:sz w:val="22"/>
                <w:szCs w:val="22"/>
              </w:rPr>
            </w:pPr>
          </w:p>
          <w:p w:rsidR="00003E64" w:rsidP="003257BD" w:rsidRDefault="00003E64" w14:paraId="2A56717D" w14:textId="77777777">
            <w:pPr>
              <w:rPr>
                <w:rFonts w:ascii="Arial" w:hAnsi="Arial" w:cs="Arial"/>
                <w:sz w:val="22"/>
                <w:szCs w:val="22"/>
              </w:rPr>
            </w:pP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4C3A0B" w:rsidR="00003E64" w:rsidP="088C7588" w:rsidRDefault="00003E64" w14:noSpellErr="1" w14:paraId="0578D748" w14:textId="09E3BC74">
            <w:pPr>
              <w:rPr>
                <w:rFonts w:ascii="Arial" w:hAnsi="Arial" w:cs="Arial"/>
                <w:i w:val="1"/>
                <w:iCs w:val="1"/>
                <w:sz w:val="18"/>
                <w:szCs w:val="18"/>
              </w:rPr>
            </w:pPr>
            <w:r w:rsidRPr="088C7588" w:rsidR="0A3DB2D6">
              <w:rPr>
                <w:rFonts w:ascii="Arial" w:hAnsi="Arial" w:cs="Arial"/>
                <w:i w:val="1"/>
                <w:iCs w:val="1"/>
                <w:sz w:val="18"/>
                <w:szCs w:val="18"/>
              </w:rPr>
              <w:t>How you will mitigate the risk to the i</w:t>
            </w:r>
            <w:r w:rsidRPr="088C7588" w:rsidR="37B3D328">
              <w:rPr>
                <w:rFonts w:ascii="Arial" w:hAnsi="Arial" w:cs="Arial"/>
                <w:i w:val="1"/>
                <w:iCs w:val="1"/>
                <w:sz w:val="18"/>
                <w:szCs w:val="18"/>
              </w:rPr>
              <w:t>nvestigator:</w:t>
            </w:r>
          </w:p>
          <w:p w:rsidRPr="004C3A0B" w:rsidR="00003E64" w:rsidP="088C7588" w:rsidRDefault="00003E64" w14:paraId="0E8B0439" w14:textId="7F6CB685">
            <w:pPr>
              <w:pStyle w:val="ListParagraph"/>
              <w:numPr>
                <w:ilvl w:val="0"/>
                <w:numId w:val="30"/>
              </w:numPr>
              <w:spacing w:before="240" w:beforeAutospacing="off" w:after="240" w:afterAutospacing="off"/>
              <w:rPr>
                <w:rFonts w:ascii="Arial" w:hAnsi="Arial" w:eastAsia="Arial" w:cs="Arial"/>
                <w:noProof w:val="0"/>
                <w:sz w:val="22"/>
                <w:szCs w:val="22"/>
                <w:lang w:val="en-GB"/>
              </w:rPr>
            </w:pPr>
            <w:r w:rsidRPr="088C7588" w:rsidR="18903272">
              <w:rPr>
                <w:rFonts w:ascii="Arial" w:hAnsi="Arial" w:eastAsia="Arial" w:cs="Arial"/>
                <w:noProof w:val="0"/>
                <w:sz w:val="22"/>
                <w:szCs w:val="22"/>
                <w:lang w:val="en-GB"/>
              </w:rPr>
              <w:t>Adequate planning and scheduling will minimise stress.</w:t>
            </w:r>
          </w:p>
          <w:p w:rsidRPr="004C3A0B" w:rsidR="00003E64" w:rsidP="088C7588" w:rsidRDefault="00003E64" w14:paraId="157AA341" w14:textId="4C6C61DA">
            <w:pPr>
              <w:pStyle w:val="ListParagraph"/>
              <w:numPr>
                <w:ilvl w:val="0"/>
                <w:numId w:val="30"/>
              </w:numPr>
              <w:spacing w:before="240" w:beforeAutospacing="off" w:after="240" w:afterAutospacing="off"/>
              <w:rPr>
                <w:rFonts w:ascii="Arial" w:hAnsi="Arial" w:eastAsia="Arial" w:cs="Arial"/>
                <w:noProof w:val="0"/>
                <w:sz w:val="22"/>
                <w:szCs w:val="22"/>
                <w:lang w:val="en-GB"/>
              </w:rPr>
            </w:pPr>
            <w:r w:rsidRPr="088C7588" w:rsidR="18903272">
              <w:rPr>
                <w:rFonts w:ascii="Arial" w:hAnsi="Arial" w:eastAsia="Arial" w:cs="Arial"/>
                <w:noProof w:val="0"/>
                <w:sz w:val="22"/>
                <w:szCs w:val="22"/>
                <w:lang w:val="en-GB"/>
              </w:rPr>
              <w:t>Technical issues will be addressed through testing prior to data collection.</w:t>
            </w:r>
          </w:p>
          <w:p w:rsidRPr="004C3A0B" w:rsidR="00003E64" w:rsidP="003257BD" w:rsidRDefault="00003E64" w14:paraId="6058A74A" w14:textId="6EED68AB">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088C7588"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3B100E9D">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88C7588"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D107AC" w:rsidRDefault="0094056C" w14:paraId="731D466A" w14:textId="3C597234">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rsidRPr="004033FC" w:rsidR="003C3C40" w:rsidP="003C3C40" w:rsidRDefault="003C3C40" w14:paraId="707078B9" w14:textId="77777777">
            <w:pPr>
              <w:rPr>
                <w:rFonts w:ascii="Arial" w:hAnsi="Arial" w:cs="Arial"/>
                <w:color w:val="00B050"/>
                <w:sz w:val="22"/>
                <w:szCs w:val="22"/>
              </w:rPr>
            </w:pPr>
            <w:r w:rsidRPr="088C7588" w:rsidR="003C3C40">
              <w:rPr>
                <w:rFonts w:ascii="Arial" w:hAnsi="Arial" w:cs="Arial"/>
                <w:color w:val="00B050"/>
                <w:sz w:val="22"/>
                <w:szCs w:val="22"/>
              </w:rPr>
              <w:t>There are always risks. Do not write NA.</w:t>
            </w:r>
          </w:p>
          <w:p w:rsidR="0094056C" w:rsidP="088C7588" w:rsidRDefault="0094056C" w14:paraId="74A8C135" w14:textId="6A0DD3ED">
            <w:pPr>
              <w:pStyle w:val="Normal"/>
            </w:pPr>
            <w:r w:rsidRPr="088C7588" w:rsidR="160AD52F">
              <w:rPr>
                <w:rFonts w:ascii="Arial" w:hAnsi="Arial" w:eastAsia="Arial" w:cs="Arial"/>
                <w:noProof w:val="0"/>
                <w:sz w:val="22"/>
                <w:szCs w:val="22"/>
                <w:lang w:val="en-GB"/>
              </w:rPr>
              <w:t>Data breach or non-compliance with data protection policies.</w:t>
            </w: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94056C" w:rsidP="088C7588" w:rsidRDefault="0094056C" w14:noSpellErr="1" w14:paraId="6EB4D41D" w14:textId="79CCE4AD">
            <w:pPr>
              <w:rPr>
                <w:rFonts w:ascii="Arial" w:hAnsi="Arial" w:eastAsia="Arial" w:cs="Arial"/>
                <w:noProof w:val="0"/>
                <w:sz w:val="22"/>
                <w:szCs w:val="22"/>
                <w:lang w:val="en-GB"/>
              </w:rPr>
            </w:pPr>
            <w:r w:rsidRPr="088C7588" w:rsidR="0A3DB2D6">
              <w:rPr>
                <w:rFonts w:ascii="Arial" w:hAnsi="Arial" w:cs="Arial"/>
                <w:i w:val="1"/>
                <w:iCs w:val="1"/>
                <w:sz w:val="18"/>
                <w:szCs w:val="18"/>
              </w:rPr>
              <w:t>How you will mitigate the r</w:t>
            </w:r>
            <w:r w:rsidRPr="088C7588" w:rsidR="0A3DB2D6">
              <w:rPr>
                <w:rFonts w:ascii="Arial" w:hAnsi="Arial" w:cs="Arial"/>
                <w:i w:val="1"/>
                <w:iCs w:val="1"/>
                <w:sz w:val="18"/>
                <w:szCs w:val="18"/>
              </w:rPr>
              <w:t xml:space="preserve">isk to </w:t>
            </w:r>
            <w:r w:rsidRPr="088C7588" w:rsidR="0A3DB2D6">
              <w:rPr>
                <w:rFonts w:ascii="Arial" w:hAnsi="Arial" w:cs="Arial"/>
                <w:i w:val="1"/>
                <w:iCs w:val="1"/>
                <w:sz w:val="18"/>
                <w:szCs w:val="18"/>
              </w:rPr>
              <w:t xml:space="preserve">the </w:t>
            </w:r>
            <w:r w:rsidRPr="088C7588" w:rsidR="0A3DB2D6">
              <w:rPr>
                <w:rFonts w:ascii="Arial" w:hAnsi="Arial" w:cs="Arial"/>
                <w:i w:val="1"/>
                <w:iCs w:val="1"/>
                <w:sz w:val="18"/>
                <w:szCs w:val="18"/>
              </w:rPr>
              <w:t>University</w:t>
            </w:r>
            <w:r w:rsidRPr="088C7588" w:rsidR="00F06204">
              <w:rPr>
                <w:rFonts w:ascii="Arial" w:hAnsi="Arial" w:cs="Arial"/>
                <w:i w:val="1"/>
                <w:iCs w:val="1"/>
                <w:sz w:val="18"/>
                <w:szCs w:val="18"/>
              </w:rPr>
              <w:t xml:space="preserve"> or your Employer</w:t>
            </w:r>
            <w:r w:rsidRPr="088C7588" w:rsidR="0A3DB2D6">
              <w:rPr>
                <w:rFonts w:ascii="Arial" w:hAnsi="Arial" w:cs="Arial"/>
                <w:i w:val="1"/>
                <w:iCs w:val="1"/>
                <w:sz w:val="18"/>
                <w:szCs w:val="18"/>
              </w:rPr>
              <w:t>:</w:t>
            </w:r>
          </w:p>
          <w:p w:rsidR="0094056C" w:rsidP="088C7588" w:rsidRDefault="0094056C" w14:paraId="44DDD511" w14:textId="42B2A8A4">
            <w:pPr>
              <w:rPr>
                <w:rFonts w:ascii="Arial" w:hAnsi="Arial" w:eastAsia="Arial" w:cs="Arial"/>
                <w:noProof w:val="0"/>
                <w:sz w:val="22"/>
                <w:szCs w:val="22"/>
                <w:lang w:val="en-GB"/>
              </w:rPr>
            </w:pPr>
            <w:r w:rsidRPr="088C7588" w:rsidR="57A9AED4">
              <w:rPr>
                <w:rFonts w:ascii="Arial" w:hAnsi="Arial" w:eastAsia="Arial" w:cs="Arial"/>
                <w:noProof w:val="0"/>
                <w:sz w:val="22"/>
                <w:szCs w:val="22"/>
                <w:lang w:val="en-GB"/>
              </w:rPr>
              <w:t>All data stored securely and in compliance with GDPR.</w:t>
            </w:r>
          </w:p>
          <w:p w:rsidR="0094056C" w:rsidP="088C7588" w:rsidRDefault="0094056C" w14:paraId="2F74D092" w14:textId="57810299">
            <w:pPr>
              <w:rPr>
                <w:rFonts w:ascii="Arial" w:hAnsi="Arial" w:eastAsia="Arial" w:cs="Arial"/>
                <w:noProof w:val="0"/>
                <w:sz w:val="22"/>
                <w:szCs w:val="22"/>
                <w:lang w:val="en-GB"/>
              </w:rPr>
            </w:pPr>
            <w:r w:rsidRPr="088C7588" w:rsidR="57A9AED4">
              <w:rPr>
                <w:rFonts w:ascii="Arial" w:hAnsi="Arial" w:eastAsia="Arial" w:cs="Arial"/>
                <w:noProof w:val="0"/>
                <w:sz w:val="22"/>
                <w:szCs w:val="22"/>
                <w:lang w:val="en-GB"/>
              </w:rPr>
              <w:t>Ethical procedures followed, with anonymised reporting.</w:t>
            </w:r>
          </w:p>
          <w:p w:rsidR="0094056C" w:rsidP="00D107AC" w:rsidRDefault="0094056C" w14:paraId="27838F0F" w14:textId="49D03B08">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88C7588"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88C7588"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3257BD" w:rsidRDefault="00C129ED" w14:paraId="46E6515B" w14:textId="7D33B9CB">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rsidRPr="004C3A0B" w:rsidR="00003E64" w:rsidP="003257BD" w:rsidRDefault="00003E64" w14:paraId="0CCBD838" w14:noSpellErr="1" w14:textId="0E386241">
            <w:pPr>
              <w:rPr>
                <w:rFonts w:ascii="Arial" w:hAnsi="Arial" w:cs="Arial"/>
                <w:sz w:val="22"/>
                <w:szCs w:val="22"/>
              </w:rPr>
            </w:pPr>
            <w:r w:rsidRPr="088C7588" w:rsidR="258EE6C2">
              <w:rPr>
                <w:rFonts w:ascii="Arial" w:hAnsi="Arial" w:cs="Arial"/>
                <w:sz w:val="22"/>
                <w:szCs w:val="22"/>
              </w:rPr>
              <w:t>N/A</w:t>
            </w: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noSpellErr="1" w14:textId="76DC422B">
            <w:pPr>
              <w:rPr>
                <w:rFonts w:ascii="Arial" w:hAnsi="Arial" w:cs="Arial"/>
                <w:sz w:val="22"/>
                <w:szCs w:val="22"/>
              </w:rPr>
            </w:pPr>
            <w:r w:rsidRPr="088C7588" w:rsidR="16492787">
              <w:rPr>
                <w:rFonts w:ascii="Arial" w:hAnsi="Arial" w:cs="Arial"/>
                <w:sz w:val="22"/>
                <w:szCs w:val="22"/>
              </w:rPr>
              <w:t>N/A</w:t>
            </w:r>
          </w:p>
          <w:p w:rsidR="00003E64" w:rsidP="003257BD" w:rsidRDefault="00003E64" w14:paraId="1B693177" w14:textId="77777777">
            <w:pPr>
              <w:rPr>
                <w:rFonts w:ascii="Arial" w:hAnsi="Arial" w:cs="Arial"/>
                <w:sz w:val="22"/>
                <w:szCs w:val="22"/>
              </w:rPr>
            </w:pPr>
          </w:p>
          <w:p w:rsidRPr="004C3A0B" w:rsidR="00F06204" w:rsidP="003257BD" w:rsidRDefault="00F06204" w14:paraId="48694D93"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1DEC43A4">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88C7588"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88C7588" w14:paraId="1539BA2A" w14:textId="77777777">
        <w:tc>
          <w:tcPr>
            <w:tcW w:w="596" w:type="dxa"/>
            <w:tcBorders>
              <w:top w:val="single" w:color="auto" w:sz="4" w:space="0"/>
              <w:bottom w:val="single" w:color="auto" w:sz="4" w:space="0"/>
            </w:tcBorders>
            <w:tcMar/>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4033FC" w:rsidR="003C3C40" w:rsidP="003C3C40" w:rsidRDefault="003C3C40" w14:paraId="4433170B" w14:textId="77777777" w14:noSpellErr="1">
            <w:pPr>
              <w:rPr>
                <w:rFonts w:ascii="Arial" w:hAnsi="Arial" w:cs="Arial"/>
                <w:color w:val="00B050"/>
                <w:sz w:val="24"/>
                <w:szCs w:val="24"/>
              </w:rPr>
            </w:pPr>
            <w:r w:rsidRPr="088C7588" w:rsidR="003C3C40">
              <w:rPr>
                <w:rFonts w:ascii="Arial" w:hAnsi="Arial" w:cs="Arial"/>
                <w:color w:val="00B050"/>
                <w:sz w:val="22"/>
                <w:szCs w:val="22"/>
              </w:rPr>
              <w:t xml:space="preserve">You </w:t>
            </w:r>
            <w:r w:rsidRPr="088C7588" w:rsidR="003C3C40">
              <w:rPr>
                <w:rFonts w:ascii="Arial" w:hAnsi="Arial" w:cs="Arial"/>
                <w:color w:val="00B050"/>
                <w:sz w:val="22"/>
                <w:szCs w:val="22"/>
              </w:rPr>
              <w:t>don’t</w:t>
            </w:r>
            <w:r w:rsidRPr="088C7588" w:rsidR="003C3C40">
              <w:rPr>
                <w:rFonts w:ascii="Arial" w:hAnsi="Arial" w:cs="Arial"/>
                <w:color w:val="00B050"/>
                <w:sz w:val="22"/>
                <w:szCs w:val="22"/>
              </w:rPr>
              <w:t xml:space="preserve"> need to email your participants with your final report. </w:t>
            </w:r>
            <w:r w:rsidRPr="088C7588" w:rsidR="003C3C40">
              <w:rPr>
                <w:rFonts w:ascii="Arial" w:hAnsi="Arial" w:cs="Arial"/>
                <w:color w:val="00B050"/>
                <w:sz w:val="22"/>
                <w:szCs w:val="22"/>
              </w:rPr>
              <w:t>A good alternative</w:t>
            </w:r>
            <w:r w:rsidRPr="088C7588" w:rsidR="003C3C40">
              <w:rPr>
                <w:rFonts w:ascii="Arial" w:hAnsi="Arial" w:cs="Arial"/>
                <w:color w:val="00B050"/>
                <w:sz w:val="22"/>
                <w:szCs w:val="22"/>
              </w:rPr>
              <w:t xml:space="preserve"> is to set up an email address that they will be able to contact for further details or results.</w:t>
            </w:r>
          </w:p>
          <w:p w:rsidR="57304A1C" w:rsidP="088C7588" w:rsidRDefault="57304A1C" w14:paraId="38220C3F" w14:textId="322CBA28">
            <w:pPr>
              <w:pStyle w:val="Normal"/>
            </w:pPr>
            <w:r w:rsidRPr="088C7588" w:rsidR="57304A1C">
              <w:rPr>
                <w:rFonts w:ascii="Arial" w:hAnsi="Arial" w:eastAsia="Arial" w:cs="Arial"/>
                <w:noProof w:val="0"/>
                <w:sz w:val="22"/>
                <w:szCs w:val="22"/>
                <w:lang w:val="en-GB"/>
              </w:rPr>
              <w:t>Participants will be debriefed at the end of each activity. For surveys and interviews, a summary of the study’s purpose and intended outcomes will be provided. Participants will also have the opportunity to request a copy of the project findings by contacting the principal researcher via email (2306363@student.uwtsd.ac.uk). Feedback will be provided in a concise, non-technical format suitable for non-specialist participants.</w:t>
            </w:r>
          </w:p>
          <w:p w:rsidRPr="004C3A0B" w:rsidR="006930C2" w:rsidP="003257BD" w:rsidRDefault="006930C2" w14:paraId="157B839A" w14:textId="77777777">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88C7588"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88C7588" w14:paraId="27B6EBE7" w14:textId="77777777">
        <w:tc>
          <w:tcPr>
            <w:tcW w:w="596" w:type="dxa"/>
            <w:tcBorders>
              <w:top w:val="single" w:color="auto" w:sz="4" w:space="0"/>
              <w:bottom w:val="single" w:color="auto" w:sz="4" w:space="0"/>
            </w:tcBorders>
            <w:tcMar/>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4033FC" w:rsidR="003C3C40" w:rsidP="003C3C40" w:rsidRDefault="003C3C40" w14:paraId="05942FA0" w14:textId="77777777">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rsidRPr="004033FC" w:rsidR="003C3C40" w:rsidP="003C3C40" w:rsidRDefault="003C3C40" w14:paraId="20F3B943" w14:textId="77777777">
            <w:pPr>
              <w:rPr>
                <w:rFonts w:ascii="Arial" w:hAnsi="Arial" w:cs="Arial"/>
                <w:color w:val="00B050"/>
                <w:sz w:val="24"/>
                <w:szCs w:val="22"/>
              </w:rPr>
            </w:pPr>
            <w:r w:rsidRPr="088C7588" w:rsidR="003C3C40">
              <w:rPr>
                <w:rFonts w:ascii="Arial" w:hAnsi="Arial" w:cs="Arial"/>
                <w:color w:val="00B050"/>
                <w:sz w:val="22"/>
                <w:szCs w:val="22"/>
              </w:rPr>
              <w:t>If you are using an online questionnaire, then you should have a screen before the questions start that acts as a consent form, informing participants that by clicking on the NEXT button they are providing consent.</w:t>
            </w:r>
          </w:p>
          <w:p w:rsidRPr="004C3A0B" w:rsidR="006930C2" w:rsidP="088C7588" w:rsidRDefault="006930C2" w14:paraId="57CEF7A8" w14:textId="78D25037">
            <w:pPr>
              <w:pStyle w:val="Normal"/>
            </w:pPr>
            <w:r w:rsidRPr="088C7588" w:rsidR="0D1B2EA8">
              <w:rPr>
                <w:rFonts w:ascii="Arial" w:hAnsi="Arial" w:eastAsia="Arial" w:cs="Arial"/>
                <w:noProof w:val="0"/>
                <w:sz w:val="22"/>
                <w:szCs w:val="22"/>
                <w:lang w:val="en-GB"/>
              </w:rPr>
              <w:t>Participants will be provided with an information sheet explaining the purpose of the study, what participation involves, how their data will be used, and their rights (including withdrawal at any time). For online surveys, consent will be obtained via an initial consent screen; proceeding to the survey will indicate agreement. For interviews and usability testing, written or verbal consent will be obtained prior to participation.</w:t>
            </w: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88C7588"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88C7588" w14:paraId="53E226EF" w14:textId="77777777">
        <w:tc>
          <w:tcPr>
            <w:tcW w:w="596" w:type="dxa"/>
            <w:tcBorders>
              <w:top w:val="single" w:color="auto" w:sz="4" w:space="0"/>
              <w:bottom w:val="single" w:color="auto" w:sz="4" w:space="0"/>
            </w:tcBorders>
            <w:tcMar/>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4033FC" w:rsidR="003C3C40" w:rsidP="003C3C40" w:rsidRDefault="003C3C40" w14:paraId="6F756218" w14:textId="77777777">
            <w:pPr>
              <w:pStyle w:val="CommentText"/>
              <w:rPr>
                <w:rFonts w:ascii="Arial" w:hAnsi="Arial" w:cs="Arial"/>
                <w:color w:val="00B050"/>
                <w:sz w:val="22"/>
              </w:rPr>
            </w:pPr>
            <w:r w:rsidRPr="088C7588" w:rsidR="003C3C40">
              <w:rPr>
                <w:rFonts w:ascii="Arial" w:hAnsi="Arial" w:cs="Arial"/>
                <w:color w:val="00B050"/>
                <w:sz w:val="22"/>
                <w:szCs w:val="22"/>
              </w:rPr>
              <w:t>Do not collect names unless you really need them. Do not name participants or organisations in any research publications (including the thesis) without their explicit permission.</w:t>
            </w:r>
          </w:p>
          <w:p w:rsidRPr="004C3A0B" w:rsidR="006930C2" w:rsidP="088C7588" w:rsidRDefault="006930C2" w14:paraId="7AEC0479" w14:textId="26D27B81">
            <w:pPr>
              <w:pStyle w:val="Normal"/>
            </w:pPr>
            <w:r w:rsidRPr="088C7588" w:rsidR="152956AC">
              <w:rPr>
                <w:rFonts w:ascii="Arial" w:hAnsi="Arial" w:eastAsia="Arial" w:cs="Arial"/>
                <w:noProof w:val="0"/>
                <w:sz w:val="22"/>
                <w:szCs w:val="22"/>
                <w:lang w:val="en-GB"/>
              </w:rPr>
              <w:t>All data collected will be anonymised using unique participant identifiers. Audio/video recordings will be stored securely, and transcripts will have any identifying information removed. No participant names or personal details will appear in publications or reports without explicit permission. Data will be reported in aggregate or pseudonymised form.</w:t>
            </w: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88C7588"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88C7588"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w:t>
            </w:r>
            <w:r w:rsidRPr="00354F34">
              <w:rPr>
                <w:rFonts w:ascii="Arial" w:hAnsi="Arial" w:cs="Arial"/>
                <w:i/>
                <w:iCs/>
                <w:color w:val="333333"/>
                <w:sz w:val="22"/>
                <w:shd w:val="clear" w:color="auto" w:fill="F2F2F2" w:themeFill="background1" w:themeFillShade="F2"/>
              </w:rPr>
              <w:t>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1E8A86EA" w14:noSpellErr="1" w14:textId="7987B70E">
            <w:pPr>
              <w:pStyle w:val="NormalWeb"/>
              <w:autoSpaceDE w:val="0"/>
              <w:autoSpaceDN w:val="0"/>
              <w:adjustRightInd w:val="0"/>
              <w:jc w:val="center"/>
              <w:rPr>
                <w:rFonts w:ascii="MS Gothic" w:hAnsi="MS Gothic" w:eastAsia="MS Gothic" w:cs="Arial"/>
                <w:b w:val="1"/>
                <w:bCs w:val="1"/>
                <w:sz w:val="22"/>
                <w:szCs w:val="22"/>
                <w:lang w:val="en-US"/>
              </w:rPr>
            </w:pPr>
            <w:r w:rsidRPr="088C7588" w:rsidR="0038E7CE">
              <w:rPr>
                <w:rFonts w:ascii="MS Gothic" w:hAnsi="MS Gothic" w:eastAsia="MS Gothic" w:cs="Arial"/>
                <w:b w:val="1"/>
                <w:bCs w:val="1"/>
                <w:sz w:val="22"/>
                <w:szCs w:val="22"/>
                <w:lang w:val="en-US"/>
              </w:rPr>
              <w:t>YES SELECTED</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43668EE2"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6930C2" w:rsidTr="088C7588"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88C7588"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033FC" w:rsidR="003C3C40" w:rsidP="003C3C40" w:rsidRDefault="003C3C40" w14:paraId="0473273A" w14:textId="77777777">
            <w:pPr>
              <w:rPr>
                <w:rFonts w:ascii="Arial" w:hAnsi="Arial" w:cs="Arial"/>
                <w:color w:val="00B050"/>
                <w:sz w:val="24"/>
                <w:szCs w:val="22"/>
              </w:rPr>
            </w:pPr>
            <w:r w:rsidRPr="088C7588" w:rsidR="003C3C40">
              <w:rPr>
                <w:rFonts w:ascii="Arial" w:hAnsi="Arial" w:cs="Arial"/>
                <w:color w:val="00B050"/>
                <w:sz w:val="22"/>
                <w:szCs w:val="22"/>
              </w:rPr>
              <w:t xml:space="preserve">This includes audio/video data of </w:t>
            </w:r>
            <w:proofErr w:type="gramStart"/>
            <w:r w:rsidRPr="088C7588" w:rsidR="003C3C40">
              <w:rPr>
                <w:rFonts w:ascii="Arial" w:hAnsi="Arial" w:cs="Arial"/>
                <w:color w:val="00B050"/>
                <w:sz w:val="22"/>
                <w:szCs w:val="22"/>
              </w:rPr>
              <w:t>participants, but</w:t>
            </w:r>
            <w:proofErr w:type="gramEnd"/>
            <w:r w:rsidRPr="088C7588" w:rsidR="003C3C40">
              <w:rPr>
                <w:rFonts w:ascii="Arial" w:hAnsi="Arial" w:cs="Arial"/>
                <w:color w:val="00B050"/>
                <w:sz w:val="22"/>
                <w:szCs w:val="22"/>
              </w:rPr>
              <w:t xml:space="preserve"> can also include IP addresses and usernames. Names, addresses and emails also count</w:t>
            </w:r>
            <w:r w:rsidRPr="088C7588" w:rsidR="003C3C40">
              <w:rPr>
                <w:rFonts w:ascii="Arial" w:hAnsi="Arial" w:cs="Arial"/>
                <w:color w:val="00B050"/>
                <w:sz w:val="22"/>
                <w:szCs w:val="22"/>
              </w:rPr>
              <w:t>, as do consent forms.</w:t>
            </w:r>
          </w:p>
          <w:p w:rsidRPr="004C3A0B" w:rsidR="006930C2" w:rsidP="088C7588" w:rsidRDefault="006930C2" w14:paraId="6E43DAC8" w14:textId="59A6AD4B">
            <w:pPr>
              <w:pStyle w:val="Normal"/>
              <w:rPr>
                <w:rFonts w:ascii="Arial" w:hAnsi="Arial" w:eastAsia="Arial" w:cs="Arial"/>
                <w:noProof w:val="0"/>
                <w:sz w:val="22"/>
                <w:szCs w:val="22"/>
                <w:lang w:val="en-GB"/>
              </w:rPr>
            </w:pPr>
            <w:r w:rsidRPr="088C7588" w:rsidR="37A08F92">
              <w:rPr>
                <w:rFonts w:ascii="Arial" w:hAnsi="Arial" w:eastAsia="Arial" w:cs="Arial"/>
                <w:noProof w:val="0"/>
                <w:sz w:val="22"/>
                <w:szCs w:val="22"/>
                <w:lang w:val="en-GB"/>
              </w:rPr>
              <w:t xml:space="preserve">Yes. Audio/video recordings of interviews and usability sessions, participant consent forms, and optional contact emails for follow-up communication. This data is necessary to accurately capture participant feedback and evaluate the usability of </w:t>
            </w:r>
            <w:r w:rsidRPr="088C7588" w:rsidR="37A08F92">
              <w:rPr>
                <w:rFonts w:ascii="Arial" w:hAnsi="Arial" w:eastAsia="Arial" w:cs="Arial"/>
                <w:noProof w:val="0"/>
                <w:sz w:val="22"/>
                <w:szCs w:val="22"/>
                <w:lang w:val="en-GB"/>
              </w:rPr>
              <w:t>ScriptEcho</w:t>
            </w:r>
            <w:r w:rsidRPr="088C7588" w:rsidR="37A08F92">
              <w:rPr>
                <w:rFonts w:ascii="Arial" w:hAnsi="Arial" w:eastAsia="Arial" w:cs="Arial"/>
                <w:noProof w:val="0"/>
                <w:sz w:val="22"/>
                <w:szCs w:val="22"/>
                <w:lang w:val="en-GB"/>
              </w:rPr>
              <w:t>.</w:t>
            </w: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88C7588"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88C7588"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88C7588" w:rsidRDefault="006930C2" w14:paraId="681CE3BB" w14:noSpellErr="1" w14:textId="5E5B08EC">
            <w:pPr>
              <w:pStyle w:val="NormalWeb"/>
              <w:autoSpaceDE w:val="0"/>
              <w:autoSpaceDN w:val="0"/>
              <w:adjustRightInd w:val="0"/>
              <w:jc w:val="center"/>
              <w:rPr>
                <w:rFonts w:ascii="MS Gothic" w:hAnsi="MS Gothic" w:eastAsia="MS Gothic" w:cs="Arial"/>
                <w:b w:val="1"/>
                <w:bCs w:val="1"/>
                <w:sz w:val="22"/>
                <w:szCs w:val="22"/>
                <w:lang w:val="en-US"/>
              </w:rPr>
            </w:pPr>
            <w:r w:rsidRPr="088C7588" w:rsidR="3C094EE7">
              <w:rPr>
                <w:rFonts w:ascii="MS Gothic" w:hAnsi="MS Gothic" w:eastAsia="MS Gothic" w:cs="Arial"/>
                <w:b w:val="1"/>
                <w:bCs w:val="1"/>
                <w:sz w:val="22"/>
                <w:szCs w:val="22"/>
                <w:lang w:val="en-US"/>
              </w:rPr>
              <w:t>NO SELECTED</w:t>
            </w:r>
          </w:p>
        </w:tc>
      </w:tr>
      <w:tr w:rsidR="006930C2" w:rsidTr="088C7588"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88C7588"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033FC" w:rsidR="003C3C40" w:rsidP="003C3C40" w:rsidRDefault="003C3C40" w14:paraId="0C466B26"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P="003257BD" w:rsidRDefault="006930C2" w14:paraId="74AB7C6B" w14:textId="30BB81FD">
            <w:pPr>
              <w:rPr>
                <w:rFonts w:ascii="Arial" w:hAnsi="Arial" w:cs="Arial"/>
                <w:sz w:val="22"/>
                <w:szCs w:val="22"/>
              </w:rPr>
            </w:pPr>
          </w:p>
          <w:p w:rsidR="006930C2" w:rsidP="003257BD" w:rsidRDefault="006930C2" w14:paraId="71D0FA06" w14:textId="77777777">
            <w:pPr>
              <w:rPr>
                <w:rFonts w:ascii="Arial" w:hAnsi="Arial" w:cs="Arial"/>
                <w:sz w:val="22"/>
                <w:szCs w:val="22"/>
              </w:rPr>
            </w:pP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88C7588"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88C7588"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4D0161" w14:paraId="7E69A115" w14:noSpellErr="1" w14:textId="28CE4C5C">
                <w:pPr>
                  <w:autoSpaceDE w:val="0"/>
                  <w:autoSpaceDN w:val="0"/>
                  <w:adjustRightInd w:val="0"/>
                  <w:jc w:val="center"/>
                  <w:rPr>
                    <w:rFonts w:ascii="Arial" w:hAnsi="Arial" w:cs="Arial"/>
                    <w:sz w:val="22"/>
                    <w:szCs w:val="22"/>
                  </w:rPr>
                </w:pPr>
                <w:r w:rsidRPr="088C7588" w:rsidR="7A5FEAB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88C7588"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4D0161" w:rsidP="00C1657B" w:rsidRDefault="004D0161" w14:paraId="333341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4D0161" w:rsidP="00C1657B" w:rsidRDefault="004D0161" w14:paraId="505A0AFD" w14:noSpellErr="1" w14:textId="2CF8DD0F">
                <w:pPr>
                  <w:autoSpaceDE w:val="0"/>
                  <w:autoSpaceDN w:val="0"/>
                  <w:adjustRightInd w:val="0"/>
                  <w:jc w:val="center"/>
                  <w:rPr>
                    <w:rFonts w:ascii="Arial" w:hAnsi="Arial" w:cs="Arial"/>
                    <w:sz w:val="22"/>
                    <w:szCs w:val="22"/>
                  </w:rPr>
                </w:pPr>
                <w:r w:rsidRPr="088C7588" w:rsidR="1789D39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88C7588"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4D0161" w14:paraId="4B18E67D" w14:noSpellErr="1" w14:textId="13FFC473">
                <w:pPr>
                  <w:autoSpaceDE w:val="0"/>
                  <w:autoSpaceDN w:val="0"/>
                  <w:adjustRightInd w:val="0"/>
                  <w:jc w:val="center"/>
                  <w:rPr>
                    <w:rFonts w:ascii="Arial" w:hAnsi="Arial" w:cs="Arial"/>
                    <w:sz w:val="22"/>
                    <w:szCs w:val="22"/>
                  </w:rPr>
                </w:pPr>
                <w:r w:rsidRPr="088C7588" w:rsidR="404DD737">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88C7588"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4D0161" w:rsidP="00C1657B" w:rsidRDefault="004D0161" w14:paraId="5B839E3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Pr="004C3A0B" w:rsidR="004D0161" w:rsidP="00C1657B" w:rsidRDefault="004D0161" w14:paraId="6358F7FF" w14:noSpellErr="1" w14:textId="1E4B28C5">
                <w:pPr>
                  <w:autoSpaceDE w:val="0"/>
                  <w:autoSpaceDN w:val="0"/>
                  <w:adjustRightInd w:val="0"/>
                  <w:jc w:val="center"/>
                  <w:rPr>
                    <w:rFonts w:ascii="Arial" w:hAnsi="Arial" w:cs="Arial"/>
                    <w:sz w:val="22"/>
                    <w:szCs w:val="22"/>
                  </w:rPr>
                </w:pPr>
                <w:r w:rsidRPr="088C7588" w:rsidR="152243A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88C7588"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4D0161" w:rsidP="00C1657B" w:rsidRDefault="004D0161" w14:paraId="3AE736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Pr="004C3A0B" w:rsidR="004D0161" w:rsidP="00C1657B" w:rsidRDefault="004D0161" w14:paraId="5324FC1E" w14:noSpellErr="1" w14:textId="5169AE7D">
                <w:pPr>
                  <w:autoSpaceDE w:val="0"/>
                  <w:autoSpaceDN w:val="0"/>
                  <w:adjustRightInd w:val="0"/>
                  <w:jc w:val="center"/>
                  <w:rPr>
                    <w:rFonts w:ascii="Arial" w:hAnsi="Arial" w:cs="Arial"/>
                    <w:sz w:val="22"/>
                    <w:szCs w:val="22"/>
                  </w:rPr>
                </w:pPr>
                <w:r w:rsidRPr="088C7588" w:rsidR="0FEEA6C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88C7588"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088C7588" w:rsidRDefault="004D0161" w14:paraId="7DBEE4F7" w14:noSpellErr="1" w14:textId="4AB99A87">
                <w:pPr>
                  <w:autoSpaceDE w:val="0"/>
                  <w:autoSpaceDN w:val="0"/>
                  <w:adjustRightInd w:val="0"/>
                  <w:jc w:val="center"/>
                  <w:rPr>
                    <w:rFonts w:ascii="Arial" w:hAnsi="Arial" w:cs="Arial"/>
                    <w:sz w:val="22"/>
                    <w:szCs w:val="22"/>
                  </w:rPr>
                </w:pPr>
                <w:r w:rsidRPr="088C7588" w:rsidR="2C61F984">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noSpellErr="1" w14:textId="4C47DB27">
                <w:pPr>
                  <w:autoSpaceDE w:val="0"/>
                  <w:autoSpaceDN w:val="0"/>
                  <w:adjustRightInd w:val="0"/>
                  <w:jc w:val="center"/>
                  <w:rPr>
                    <w:rFonts w:ascii="Arial" w:hAnsi="Arial" w:cs="Arial"/>
                    <w:sz w:val="22"/>
                    <w:szCs w:val="22"/>
                  </w:rPr>
                </w:pPr>
                <w:r w:rsidRPr="088C7588" w:rsidR="2C61F98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88C7588"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4D0161" w14:paraId="253D555A" w14:noSpellErr="1" w14:textId="37913E18">
                <w:pPr>
                  <w:autoSpaceDE w:val="0"/>
                  <w:autoSpaceDN w:val="0"/>
                  <w:adjustRightInd w:val="0"/>
                  <w:jc w:val="center"/>
                  <w:rPr>
                    <w:rFonts w:ascii="Arial" w:hAnsi="Arial" w:cs="Arial"/>
                    <w:sz w:val="22"/>
                    <w:szCs w:val="22"/>
                  </w:rPr>
                </w:pPr>
                <w:r w:rsidRPr="088C7588" w:rsidR="3E12689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88C7588"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88C7588"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Pr="004033FC" w:rsidR="00A121A0" w:rsidP="088C7588" w:rsidRDefault="00A121A0" w14:paraId="5022EC44" w14:noSpellErr="1" w14:textId="6FF73303">
            <w:pPr>
              <w:rPr>
                <w:rFonts w:ascii="Arial" w:hAnsi="Arial" w:cs="Arial"/>
                <w:color w:val="00B050"/>
                <w:sz w:val="22"/>
                <w:szCs w:val="22"/>
              </w:rPr>
            </w:pPr>
            <w:r w:rsidRPr="088C7588" w:rsidR="00A121A0">
              <w:rPr>
                <w:rFonts w:ascii="Arial" w:hAnsi="Arial" w:cs="Arial"/>
                <w:color w:val="00B050"/>
                <w:sz w:val="22"/>
                <w:szCs w:val="22"/>
              </w:rPr>
              <w:t>If possible, save your data on</w:t>
            </w:r>
            <w:r w:rsidRPr="088C7588" w:rsidR="00A121A0">
              <w:rPr>
                <w:rFonts w:ascii="Arial" w:hAnsi="Arial" w:cs="Arial"/>
                <w:color w:val="00B050"/>
                <w:sz w:val="22"/>
                <w:szCs w:val="22"/>
              </w:rPr>
              <w:t xml:space="preserve"> computers</w:t>
            </w:r>
            <w:r w:rsidRPr="088C7588" w:rsidR="00A121A0">
              <w:rPr>
                <w:rFonts w:ascii="Arial" w:hAnsi="Arial" w:cs="Arial"/>
                <w:color w:val="00B050"/>
                <w:sz w:val="22"/>
                <w:szCs w:val="22"/>
              </w:rPr>
              <w:t xml:space="preserve"> that are secure and regularly backed up</w:t>
            </w:r>
            <w:r w:rsidRPr="088C7588" w:rsidR="00A121A0">
              <w:rPr>
                <w:rFonts w:ascii="Arial" w:hAnsi="Arial" w:cs="Arial"/>
                <w:color w:val="00B050"/>
                <w:sz w:val="22"/>
                <w:szCs w:val="22"/>
              </w:rPr>
              <w:t>. Many cloud services only provide GDPR-compliant storage for business customers. An example of suitable text is given below.</w:t>
            </w:r>
          </w:p>
          <w:p w:rsidRPr="004C3A0B" w:rsidR="004D0161" w:rsidP="088C7588" w:rsidRDefault="004D0161" w14:paraId="0AB21890" w14:textId="209B3AF0">
            <w:pPr>
              <w:spacing w:before="240" w:beforeAutospacing="off" w:after="240" w:afterAutospacing="off"/>
            </w:pPr>
            <w:r w:rsidRPr="088C7588" w:rsidR="2F09DF06">
              <w:rPr>
                <w:rFonts w:ascii="Arial" w:hAnsi="Arial" w:eastAsia="Arial" w:cs="Arial"/>
                <w:noProof w:val="0"/>
                <w:sz w:val="22"/>
                <w:szCs w:val="22"/>
                <w:lang w:val="en-GB"/>
              </w:rPr>
              <w:t>All data will be stored in password-protected cloud storage on the University Office 365 system, which will not be shared externally. Audio and visual data will be transcribed and shown to participants to verify accuracy. Any USB drives used for temporary storage or transfer will be encrypted and password-protected.</w:t>
            </w:r>
          </w:p>
          <w:p w:rsidRPr="004C3A0B" w:rsidR="004D0161" w:rsidP="088C7588" w:rsidRDefault="004D0161" w14:paraId="0064E437" w14:textId="1031DBB0">
            <w:pPr>
              <w:spacing w:before="240" w:beforeAutospacing="off" w:after="240" w:afterAutospacing="off"/>
            </w:pPr>
            <w:r w:rsidRPr="088C7588" w:rsidR="2F09DF06">
              <w:rPr>
                <w:rFonts w:ascii="Arial" w:hAnsi="Arial" w:eastAsia="Arial" w:cs="Arial"/>
                <w:noProof w:val="0"/>
                <w:sz w:val="22"/>
                <w:szCs w:val="22"/>
                <w:lang w:val="en-GB"/>
              </w:rPr>
              <w:t xml:space="preserve">Each participant will be assigned a unique identifier to </w:t>
            </w:r>
            <w:r w:rsidRPr="088C7588" w:rsidR="2F09DF06">
              <w:rPr>
                <w:rFonts w:ascii="Arial" w:hAnsi="Arial" w:eastAsia="Arial" w:cs="Arial"/>
                <w:noProof w:val="0"/>
                <w:sz w:val="22"/>
                <w:szCs w:val="22"/>
                <w:lang w:val="en-GB"/>
              </w:rPr>
              <w:t>maintain</w:t>
            </w:r>
            <w:r w:rsidRPr="088C7588" w:rsidR="2F09DF06">
              <w:rPr>
                <w:rFonts w:ascii="Arial" w:hAnsi="Arial" w:eastAsia="Arial" w:cs="Arial"/>
                <w:noProof w:val="0"/>
                <w:sz w:val="22"/>
                <w:szCs w:val="22"/>
                <w:lang w:val="en-GB"/>
              </w:rPr>
              <w:t xml:space="preserve"> confidentiality; the master list linking identifiers to participants will be securely stored in a password-protected folder. Backup copies of data will be stored on the secure university system in compliance with GDPR and DPA 2018. Upon completion of the project, all data will be </w:t>
            </w:r>
            <w:r w:rsidRPr="088C7588" w:rsidR="2F09DF06">
              <w:rPr>
                <w:rFonts w:ascii="Arial" w:hAnsi="Arial" w:eastAsia="Arial" w:cs="Arial"/>
                <w:noProof w:val="0"/>
                <w:sz w:val="22"/>
                <w:szCs w:val="22"/>
                <w:lang w:val="en-GB"/>
              </w:rPr>
              <w:t>deleted</w:t>
            </w:r>
            <w:r w:rsidRPr="088C7588" w:rsidR="2F09DF06">
              <w:rPr>
                <w:rFonts w:ascii="Arial" w:hAnsi="Arial" w:eastAsia="Arial" w:cs="Arial"/>
                <w:noProof w:val="0"/>
                <w:sz w:val="22"/>
                <w:szCs w:val="22"/>
                <w:lang w:val="en-GB"/>
              </w:rPr>
              <w:t>, and any temporary storage media will be securely reformatted.</w:t>
            </w: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88C7588"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88C7588"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88C7588"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3154DB3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4D0161" w:rsidP="00694EA8" w:rsidRDefault="004D0161" w14:paraId="34317F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4D0161" w:rsidP="00694EA8" w:rsidRDefault="004D0161" w14:paraId="69F55200" w14:noSpellErr="1" w14:textId="6113544D">
                <w:pPr>
                  <w:autoSpaceDE w:val="0"/>
                  <w:autoSpaceDN w:val="0"/>
                  <w:adjustRightInd w:val="0"/>
                  <w:jc w:val="center"/>
                  <w:rPr>
                    <w:rFonts w:ascii="Arial" w:hAnsi="Arial" w:cs="Arial"/>
                    <w:sz w:val="22"/>
                    <w:szCs w:val="22"/>
                  </w:rPr>
                </w:pPr>
                <w:r w:rsidRPr="088C7588" w:rsidR="4C23683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88C7588"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4D0161" w14:paraId="607ECC20" w14:noSpellErr="1" w14:textId="5FF4EECD">
                <w:pPr>
                  <w:autoSpaceDE w:val="0"/>
                  <w:autoSpaceDN w:val="0"/>
                  <w:adjustRightInd w:val="0"/>
                  <w:jc w:val="center"/>
                  <w:rPr>
                    <w:rFonts w:ascii="Arial" w:hAnsi="Arial" w:cs="Arial"/>
                    <w:sz w:val="22"/>
                    <w:szCs w:val="22"/>
                  </w:rPr>
                </w:pPr>
                <w:r w:rsidRPr="088C7588" w:rsidR="71851CB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88C7588"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817FEF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4D0161" w14:paraId="234D7DB1" w14:noSpellErr="1" w14:textId="7F1E176D">
                <w:pPr>
                  <w:autoSpaceDE w:val="0"/>
                  <w:autoSpaceDN w:val="0"/>
                  <w:adjustRightInd w:val="0"/>
                  <w:jc w:val="center"/>
                  <w:rPr>
                    <w:rFonts w:ascii="Arial" w:hAnsi="Arial" w:cs="Arial"/>
                    <w:sz w:val="22"/>
                    <w:szCs w:val="22"/>
                  </w:rPr>
                </w:pPr>
                <w:r w:rsidRPr="088C7588" w:rsidR="4BB04C3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88C7588"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4D0161" w14:paraId="479B5397" w14:noSpellErr="1" w14:textId="218C3D78">
                <w:pPr>
                  <w:autoSpaceDE w:val="0"/>
                  <w:autoSpaceDN w:val="0"/>
                  <w:adjustRightInd w:val="0"/>
                  <w:jc w:val="center"/>
                  <w:rPr>
                    <w:rFonts w:ascii="Arial" w:hAnsi="Arial" w:cs="Arial"/>
                    <w:sz w:val="22"/>
                    <w:szCs w:val="22"/>
                  </w:rPr>
                </w:pPr>
                <w:r w:rsidRPr="088C7588" w:rsidR="0D8B4F5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88C7588"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4D0161" w14:paraId="4A4CD2D7" w14:noSpellErr="1" w14:textId="48A77760">
                <w:pPr>
                  <w:autoSpaceDE w:val="0"/>
                  <w:autoSpaceDN w:val="0"/>
                  <w:adjustRightInd w:val="0"/>
                  <w:jc w:val="center"/>
                  <w:rPr>
                    <w:rFonts w:ascii="Arial" w:hAnsi="Arial" w:cs="Arial"/>
                    <w:sz w:val="22"/>
                    <w:szCs w:val="22"/>
                  </w:rPr>
                </w:pPr>
                <w:r w:rsidRPr="088C7588" w:rsidR="28E7F81A">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88C7588"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4D0161" w14:paraId="673902EE" w14:noSpellErr="1" w14:textId="02FDAFF4">
                <w:pPr>
                  <w:autoSpaceDE w:val="0"/>
                  <w:autoSpaceDN w:val="0"/>
                  <w:adjustRightInd w:val="0"/>
                  <w:jc w:val="center"/>
                  <w:rPr>
                    <w:rFonts w:ascii="Arial" w:hAnsi="Arial" w:cs="Arial"/>
                    <w:sz w:val="22"/>
                    <w:szCs w:val="22"/>
                  </w:rPr>
                </w:pPr>
                <w:r w:rsidRPr="088C7588" w:rsidR="53D34C4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88C7588"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088C7588"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794815" w:rsidR="00A121A0" w:rsidP="00A121A0" w:rsidRDefault="00A121A0" w14:paraId="3921569B" w14:textId="77777777">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rsidR="00A121A0" w:rsidP="00A121A0" w:rsidRDefault="00A121A0" w14:paraId="4F0453DF" w14:textId="77777777">
            <w:pPr>
              <w:autoSpaceDE w:val="0"/>
              <w:autoSpaceDN w:val="0"/>
              <w:adjustRightInd w:val="0"/>
              <w:rPr>
                <w:rFonts w:ascii="Arial" w:hAnsi="Arial" w:cs="Arial"/>
                <w:sz w:val="22"/>
                <w:szCs w:val="22"/>
              </w:rPr>
            </w:pP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088C7588"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88C7588"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794815" w:rsidR="00A121A0" w:rsidP="00A121A0" w:rsidRDefault="00A121A0" w14:paraId="322DDD7C" w14:textId="77777777">
            <w:pPr>
              <w:autoSpaceDE w:val="0"/>
              <w:autoSpaceDN w:val="0"/>
              <w:adjustRightInd w:val="0"/>
              <w:rPr>
                <w:rFonts w:ascii="Arial" w:hAnsi="Arial" w:cs="Arial"/>
                <w:color w:val="00B050"/>
                <w:sz w:val="24"/>
                <w:szCs w:val="22"/>
              </w:rPr>
            </w:pPr>
            <w:r w:rsidRPr="088C7588" w:rsidR="00A121A0">
              <w:rPr>
                <w:rFonts w:ascii="Arial" w:hAnsi="Arial" w:cs="Arial"/>
                <w:color w:val="00B050"/>
                <w:sz w:val="22"/>
                <w:szCs w:val="22"/>
              </w:rPr>
              <w:t>Normally the principal researcher, possibly also the supervisor and, if the project has an industrial partner, a representative of that partner</w:t>
            </w:r>
            <w:r w:rsidRPr="088C7588" w:rsidR="00A121A0">
              <w:rPr>
                <w:rFonts w:ascii="Arial" w:hAnsi="Arial" w:cs="Arial"/>
                <w:color w:val="00B050"/>
                <w:sz w:val="22"/>
                <w:szCs w:val="22"/>
              </w:rPr>
              <w:t>. Possibly also external examiner or second marker?</w:t>
            </w:r>
          </w:p>
          <w:p w:rsidRPr="00354F34" w:rsidR="004D0161" w:rsidP="088C7588" w:rsidRDefault="004D0161" w14:paraId="6C6BD37B" w14:textId="66FB9350">
            <w:pPr>
              <w:pStyle w:val="Normal"/>
              <w:autoSpaceDE w:val="0"/>
              <w:autoSpaceDN w:val="0"/>
              <w:adjustRightInd w:val="0"/>
            </w:pPr>
            <w:r w:rsidRPr="088C7588" w:rsidR="458C97EA">
              <w:rPr>
                <w:rFonts w:ascii="Arial" w:hAnsi="Arial" w:eastAsia="Arial" w:cs="Arial"/>
                <w:noProof w:val="0"/>
                <w:sz w:val="22"/>
                <w:szCs w:val="22"/>
                <w:lang w:val="en-GB"/>
              </w:rPr>
              <w:t>All data generated by the research activity will be accessible to the principal researcher. Additionally, the project supervisor may access the data to provide guidance and support. If the project involves an industrial partner, a designated representative may also be granted access. Where relevant, external examiners or a second marker may review the data for assessment purposes.</w:t>
            </w: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88C7588"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88C7588"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794815" w:rsidR="00A121A0" w:rsidP="00A121A0" w:rsidRDefault="00A121A0" w14:paraId="31110F80" w14:textId="77777777">
            <w:pPr>
              <w:autoSpaceDE w:val="0"/>
              <w:autoSpaceDN w:val="0"/>
              <w:adjustRightInd w:val="0"/>
              <w:rPr>
                <w:rFonts w:ascii="Arial" w:hAnsi="Arial" w:cs="Arial"/>
                <w:color w:val="00B050"/>
                <w:sz w:val="22"/>
                <w:szCs w:val="22"/>
              </w:rPr>
            </w:pPr>
            <w:r w:rsidRPr="088C7588" w:rsidR="00A121A0">
              <w:rPr>
                <w:rFonts w:ascii="Arial" w:hAnsi="Arial" w:cs="Arial"/>
                <w:color w:val="00B050"/>
              </w:rPr>
              <w:t>Usually the principal researcher.</w:t>
            </w:r>
          </w:p>
          <w:p w:rsidRPr="00354F34" w:rsidR="004D0161" w:rsidP="088C7588" w:rsidRDefault="004D0161" w14:paraId="36FF8269" w14:textId="5ACF60F3">
            <w:pPr>
              <w:pStyle w:val="Normal"/>
              <w:autoSpaceDE w:val="0"/>
              <w:autoSpaceDN w:val="0"/>
              <w:adjustRightInd w:val="0"/>
            </w:pPr>
            <w:r w:rsidRPr="088C7588" w:rsidR="5188E854">
              <w:rPr>
                <w:rFonts w:ascii="Arial" w:hAnsi="Arial" w:eastAsia="Arial" w:cs="Arial"/>
                <w:noProof w:val="0"/>
                <w:sz w:val="22"/>
                <w:szCs w:val="22"/>
                <w:lang w:val="en-GB"/>
              </w:rPr>
              <w:t>The principal researcher will have full control of the data and act as the custodian, ensuring secure storage, confidentiality, and compliance with GDPR and DPA 2018. This includes managing access permissions, overseeing data encryption, and ensuring that all data is securely deleted at the end of the project.</w:t>
            </w: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88C7588"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088C7588"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A121A0" w:rsidP="00A121A0" w:rsidRDefault="00A121A0" w14:paraId="2461BCFA" w14:textId="77777777" w14:noSpellErr="1">
            <w:pPr>
              <w:autoSpaceDE w:val="0"/>
              <w:autoSpaceDN w:val="0"/>
              <w:adjustRightInd w:val="0"/>
              <w:rPr>
                <w:rFonts w:ascii="Arial" w:hAnsi="Arial" w:cs="Arial"/>
                <w:sz w:val="22"/>
                <w:szCs w:val="22"/>
              </w:rPr>
            </w:pPr>
            <w:r w:rsidRPr="088C7588" w:rsidR="00A121A0">
              <w:rPr>
                <w:rFonts w:ascii="Arial" w:hAnsi="Arial" w:cs="Arial"/>
                <w:i w:val="1"/>
                <w:iCs w:val="1"/>
                <w:color w:val="7030A0"/>
                <w:sz w:val="22"/>
                <w:szCs w:val="22"/>
                <w:lang w:eastAsia="en-GB"/>
              </w:rPr>
              <w:t>All data will be</w:t>
            </w:r>
            <w:r w:rsidRPr="088C7588" w:rsidR="00A121A0">
              <w:rPr>
                <w:rFonts w:ascii="Arial" w:hAnsi="Arial" w:cs="Arial"/>
                <w:i w:val="1"/>
                <w:iCs w:val="1"/>
                <w:color w:val="7030A0"/>
                <w:sz w:val="22"/>
                <w:szCs w:val="22"/>
                <w:lang w:eastAsia="en-GB"/>
              </w:rPr>
              <w:t xml:space="preserve"> encrypted and</w:t>
            </w:r>
            <w:r w:rsidRPr="088C7588" w:rsidR="00A121A0">
              <w:rPr>
                <w:rFonts w:ascii="Arial" w:hAnsi="Arial" w:cs="Arial"/>
                <w:i w:val="1"/>
                <w:iCs w:val="1"/>
                <w:color w:val="7030A0"/>
                <w:sz w:val="22"/>
                <w:szCs w:val="22"/>
                <w:lang w:eastAsia="en-GB"/>
              </w:rPr>
              <w:t xml:space="preserve"> kept in password protected cloud storage on the University Office 365 system which</w:t>
            </w:r>
            <w:r w:rsidRPr="088C7588" w:rsidR="00A121A0">
              <w:rPr>
                <w:rFonts w:ascii="Arial" w:hAnsi="Arial" w:cs="Arial"/>
                <w:i w:val="1"/>
                <w:iCs w:val="1"/>
                <w:color w:val="7030A0"/>
                <w:sz w:val="22"/>
                <w:szCs w:val="22"/>
                <w:lang w:eastAsia="en-GB"/>
              </w:rPr>
              <w:t xml:space="preserve"> </w:t>
            </w:r>
            <w:r w:rsidRPr="088C7588" w:rsidR="00A121A0">
              <w:rPr>
                <w:rFonts w:ascii="Arial" w:hAnsi="Arial" w:cs="Arial"/>
                <w:i w:val="1"/>
                <w:iCs w:val="1"/>
                <w:color w:val="7030A0"/>
                <w:sz w:val="22"/>
                <w:szCs w:val="22"/>
                <w:lang w:eastAsia="en-GB"/>
              </w:rPr>
              <w:t>will not be shared.</w:t>
            </w:r>
            <w:r w:rsidRPr="088C7588" w:rsidR="00A121A0">
              <w:rPr>
                <w:rFonts w:ascii="Arial" w:hAnsi="Arial" w:cs="Arial"/>
                <w:i w:val="1"/>
                <w:iCs w:val="1"/>
                <w:color w:val="7030A0"/>
                <w:sz w:val="22"/>
                <w:szCs w:val="22"/>
                <w:lang w:eastAsia="en-GB"/>
              </w:rPr>
              <w:t xml:space="preserve"> Any USB sticks used to store or transfer data will be password </w:t>
            </w:r>
            <w:r w:rsidRPr="088C7588" w:rsidR="00A121A0">
              <w:rPr>
                <w:rFonts w:ascii="Arial" w:hAnsi="Arial" w:cs="Arial"/>
                <w:i w:val="1"/>
                <w:iCs w:val="1"/>
                <w:color w:val="7030A0"/>
                <w:sz w:val="22"/>
                <w:szCs w:val="22"/>
                <w:lang w:eastAsia="en-GB"/>
              </w:rPr>
              <w:t>protected, and</w:t>
            </w:r>
            <w:r w:rsidRPr="088C7588" w:rsidR="00A121A0">
              <w:rPr>
                <w:rFonts w:ascii="Arial" w:hAnsi="Arial" w:cs="Arial"/>
                <w:i w:val="1"/>
                <w:iCs w:val="1"/>
                <w:color w:val="7030A0"/>
                <w:sz w:val="22"/>
                <w:szCs w:val="22"/>
                <w:lang w:eastAsia="en-GB"/>
              </w:rPr>
              <w:t xml:space="preserve"> will be reformatted at the end of the project </w:t>
            </w:r>
            <w:r w:rsidRPr="088C7588" w:rsidR="00A121A0">
              <w:rPr>
                <w:rFonts w:ascii="Arial" w:hAnsi="Arial" w:cs="Arial"/>
                <w:i w:val="1"/>
                <w:iCs w:val="1"/>
                <w:color w:val="7030A0"/>
                <w:sz w:val="22"/>
                <w:szCs w:val="22"/>
                <w:lang w:eastAsia="en-GB"/>
              </w:rPr>
              <w:t>in order to</w:t>
            </w:r>
            <w:r w:rsidRPr="088C7588" w:rsidR="00A121A0">
              <w:rPr>
                <w:rFonts w:ascii="Arial" w:hAnsi="Arial" w:cs="Arial"/>
                <w:i w:val="1"/>
                <w:iCs w:val="1"/>
                <w:color w:val="7030A0"/>
                <w:sz w:val="22"/>
                <w:szCs w:val="22"/>
                <w:lang w:eastAsia="en-GB"/>
              </w:rPr>
              <w:t xml:space="preserve"> destroy the data. The data will be stored until the completion of the project and then </w:t>
            </w:r>
            <w:r w:rsidRPr="088C7588" w:rsidR="00A121A0">
              <w:rPr>
                <w:rFonts w:ascii="Arial" w:hAnsi="Arial" w:cs="Arial"/>
                <w:i w:val="1"/>
                <w:iCs w:val="1"/>
                <w:color w:val="7030A0"/>
                <w:sz w:val="22"/>
                <w:szCs w:val="22"/>
                <w:lang w:eastAsia="en-GB"/>
              </w:rPr>
              <w:t>deleted</w:t>
            </w:r>
            <w:r w:rsidRPr="088C7588" w:rsidR="00A121A0">
              <w:rPr>
                <w:rFonts w:ascii="Arial" w:hAnsi="Arial" w:cs="Arial"/>
                <w:i w:val="1"/>
                <w:iCs w:val="1"/>
                <w:color w:val="7030A0"/>
                <w:sz w:val="22"/>
                <w:szCs w:val="22"/>
                <w:lang w:eastAsia="en-GB"/>
              </w:rPr>
              <w:t xml:space="preserve">. </w:t>
            </w:r>
          </w:p>
          <w:p w:rsidR="088C7588" w:rsidP="088C7588" w:rsidRDefault="088C7588" w14:paraId="6E3B4655" w14:textId="2922FBBE">
            <w:pPr>
              <w:rPr>
                <w:rFonts w:ascii="Arial" w:hAnsi="Arial" w:cs="Arial"/>
                <w:i w:val="1"/>
                <w:iCs w:val="1"/>
                <w:color w:val="7030A0"/>
                <w:sz w:val="22"/>
                <w:szCs w:val="22"/>
                <w:lang w:eastAsia="en-GB"/>
              </w:rPr>
            </w:pPr>
          </w:p>
          <w:p w:rsidR="6DA8D196" w:rsidP="088C7588" w:rsidRDefault="6DA8D196" w14:paraId="18327526" w14:textId="30C00C28">
            <w:pPr>
              <w:spacing w:before="240" w:beforeAutospacing="off" w:after="240" w:afterAutospacing="off"/>
            </w:pPr>
            <w:r w:rsidRPr="088C7588" w:rsidR="6DA8D196">
              <w:rPr>
                <w:rFonts w:ascii="Arial" w:hAnsi="Arial" w:eastAsia="Arial" w:cs="Arial"/>
                <w:noProof w:val="0"/>
                <w:sz w:val="22"/>
                <w:szCs w:val="22"/>
                <w:lang w:val="en-GB"/>
              </w:rPr>
              <w:t>All data generated during the research will be stored securely in encrypted, password-protected cloud storage on the University Office 365 system, which will not be shared with unauthorised individuals. Any USB drives used for storing or transferring data will also be password protected and will be reformatted at the end of the project to ensure complete destruction of the data.</w:t>
            </w:r>
          </w:p>
          <w:p w:rsidR="6DA8D196" w:rsidP="088C7588" w:rsidRDefault="6DA8D196" w14:paraId="25036795" w14:textId="05C1D931">
            <w:pPr>
              <w:spacing w:before="240" w:beforeAutospacing="off" w:after="240" w:afterAutospacing="off"/>
            </w:pPr>
            <w:r w:rsidRPr="088C7588" w:rsidR="6DA8D196">
              <w:rPr>
                <w:rFonts w:ascii="Arial" w:hAnsi="Arial" w:eastAsia="Arial" w:cs="Arial"/>
                <w:noProof w:val="0"/>
                <w:sz w:val="22"/>
                <w:szCs w:val="22"/>
                <w:lang w:val="en-GB"/>
              </w:rPr>
              <w:t>Data will be retained only for the duration of the research project and will be deleted immediately upon completion. Audio and video recordings will be transcribed, anonymised, and shown to participants for accuracy checks where necessary. All participants will be assigned a unique identifier to maintain confidentiality.</w:t>
            </w:r>
          </w:p>
          <w:p w:rsidR="088C7588" w:rsidP="088C7588" w:rsidRDefault="088C7588" w14:paraId="4EDADE8F" w14:textId="58F5B6DE">
            <w:pPr>
              <w:rPr>
                <w:rFonts w:ascii="Arial" w:hAnsi="Arial" w:cs="Arial"/>
                <w:i w:val="1"/>
                <w:iCs w:val="1"/>
                <w:color w:val="7030A0"/>
                <w:sz w:val="22"/>
                <w:szCs w:val="22"/>
                <w:lang w:eastAsia="en-GB"/>
              </w:rPr>
            </w:pP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088C7588"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tcMar/>
            <w:vAlign w:val="center"/>
          </w:tcPr>
          <w:p w:rsidRPr="0092487B" w:rsidR="00477654" w:rsidP="009563B2" w:rsidRDefault="00000000" w14:paraId="677861B6" w14:noSpellErr="1" w14:textId="55EB31C5">
            <w:pPr>
              <w:autoSpaceDE w:val="0"/>
              <w:autoSpaceDN w:val="0"/>
              <w:adjustRightInd w:val="0"/>
              <w:jc w:val="center"/>
              <w:rPr>
                <w:rFonts w:ascii="Arial" w:hAnsi="Arial" w:cs="Arial"/>
                <w:sz w:val="22"/>
                <w:szCs w:val="22"/>
              </w:rPr>
            </w:pPr>
            <w:sdt>
              <w:sdtPr>
                <w:id w:val="1821611795"/>
                <w14:checkbox>
                  <w14:checked w14:val="1"/>
                  <w14:checkedState w14:val="2612" w14:font="MS Gothic"/>
                  <w14:uncheckedState w14:val="2610" w14:font="MS Gothic"/>
                </w14:checkbox>
                <w:rPr>
                  <w:rFonts w:ascii="Arial" w:hAnsi="Arial" w:cs="Arial"/>
                  <w:b w:val="1"/>
                  <w:bCs w:val="1"/>
                </w:rPr>
              </w:sdtPr>
              <w:sdtContent>
                <w:r w:rsidRPr="088C7588" w:rsidR="30B1BEB4">
                  <w:rPr>
                    <w:rFonts w:ascii="MS Gothic" w:hAnsi="MS Gothic" w:eastAsia="MS Gothic" w:cs="MS Gothic"/>
                    <w:b w:val="1"/>
                    <w:bCs w:val="1"/>
                  </w:rPr>
                  <w:t>☒</w:t>
                </w:r>
              </w:sdtContent>
              <w:sdtEndPr>
                <w:rPr>
                  <w:rFonts w:ascii="Arial" w:hAnsi="Arial" w:cs="Arial"/>
                  <w:b w:val="1"/>
                  <w:bCs w:val="1"/>
                </w:rPr>
              </w:sdtEndPr>
            </w:sdt>
          </w:p>
        </w:tc>
      </w:tr>
      <w:tr w:rsidRPr="004C3A0B" w:rsidR="00477654" w:rsidTr="088C7588"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tcMar/>
            <w:vAlign w:val="center"/>
          </w:tcPr>
          <w:p w:rsidRPr="0092487B" w:rsidR="00477654" w:rsidP="009563B2" w:rsidRDefault="00000000" w14:paraId="61105434" w14:noSpellErr="1" w14:textId="017F6946">
            <w:pPr>
              <w:autoSpaceDE w:val="0"/>
              <w:autoSpaceDN w:val="0"/>
              <w:adjustRightInd w:val="0"/>
              <w:jc w:val="center"/>
              <w:rPr>
                <w:rFonts w:ascii="Arial" w:hAnsi="Arial" w:cs="Arial"/>
                <w:sz w:val="22"/>
                <w:szCs w:val="22"/>
              </w:rPr>
            </w:pPr>
            <w:sdt>
              <w:sdtPr>
                <w:id w:val="767737168"/>
                <w14:checkbox>
                  <w14:checked w14:val="1"/>
                  <w14:checkedState w14:val="2612" w14:font="MS Gothic"/>
                  <w14:uncheckedState w14:val="2610" w14:font="MS Gothic"/>
                </w14:checkbox>
                <w:rPr>
                  <w:rFonts w:ascii="Arial" w:hAnsi="Arial" w:cs="Arial"/>
                  <w:b w:val="1"/>
                  <w:bCs w:val="1"/>
                </w:rPr>
              </w:sdtPr>
              <w:sdtContent>
                <w:r w:rsidRPr="088C7588" w:rsidR="5D3EBFD1">
                  <w:rPr>
                    <w:rFonts w:ascii="MS Gothic" w:hAnsi="MS Gothic" w:eastAsia="MS Gothic" w:cs="MS Gothic"/>
                    <w:b w:val="1"/>
                    <w:bCs w:val="1"/>
                  </w:rPr>
                  <w:t>☒</w:t>
                </w:r>
              </w:sdtContent>
              <w:sdtEndPr>
                <w:rPr>
                  <w:rFonts w:ascii="Arial" w:hAnsi="Arial" w:cs="Arial"/>
                  <w:b w:val="1"/>
                  <w:bCs w:val="1"/>
                </w:rPr>
              </w:sdtEndPr>
            </w:sdt>
          </w:p>
        </w:tc>
      </w:tr>
    </w:tbl>
    <w:p w:rsidR="0092487B" w:rsidP="00694EA8" w:rsidRDefault="0092487B" w14:paraId="57F2D14E"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05B107B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4D0161" w:rsidTr="088C7588" w14:paraId="2FA8A433" w14:textId="77777777">
        <w:trPr>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051304F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w:history="1" r:id="rId13">
              <w:r w:rsidRPr="0008351F" w:rsidR="002B304B">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Pr="004C3A0B" w:rsidR="004D0161" w:rsidTr="088C7588"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088C7588" w:rsidRDefault="004D0161" w14:paraId="417337B7" w14:noSpellErr="1" w14:textId="40861783">
            <w:pPr>
              <w:spacing w:before="100" w:beforeAutospacing="on" w:after="100" w:afterAutospacing="on"/>
              <w:rPr>
                <w:rFonts w:ascii="Arial" w:hAnsi="Arial" w:cs="Arial"/>
                <w:sz w:val="22"/>
                <w:szCs w:val="22"/>
              </w:rPr>
            </w:pPr>
            <w:r w:rsidRPr="088C7588" w:rsidR="0348351E">
              <w:rPr>
                <w:rFonts w:ascii="Arial" w:hAnsi="Arial" w:cs="Arial"/>
                <w:sz w:val="22"/>
                <w:szCs w:val="22"/>
              </w:rPr>
              <w:t>S.Jonathan</w:t>
            </w:r>
          </w:p>
        </w:tc>
        <w:tc>
          <w:tcPr>
            <w:tcW w:w="2139" w:type="dxa"/>
            <w:tcMar/>
            <w:vAlign w:val="center"/>
          </w:tcPr>
          <w:p w:rsidR="004D0161" w:rsidP="088C7588" w:rsidRDefault="004D0161" w14:paraId="7C2D2CC9" w14:noSpellErr="1" w14:textId="32F4970C">
            <w:pPr>
              <w:spacing w:before="100" w:beforeAutospacing="on" w:after="100" w:afterAutospacing="on"/>
              <w:rPr>
                <w:rFonts w:ascii="Arial" w:hAnsi="Arial" w:cs="Arial"/>
                <w:b w:val="1"/>
                <w:bCs w:val="1"/>
                <w:sz w:val="22"/>
                <w:szCs w:val="22"/>
              </w:rPr>
            </w:pPr>
            <w:r w:rsidRPr="088C7588" w:rsidR="4F6DB5AF">
              <w:rPr>
                <w:rFonts w:ascii="Arial" w:hAnsi="Arial" w:cs="Arial"/>
                <w:b w:val="1"/>
                <w:bCs w:val="1"/>
                <w:sz w:val="22"/>
                <w:szCs w:val="22"/>
              </w:rPr>
              <w:t>Date:</w:t>
            </w:r>
            <w:r w:rsidRPr="088C7588" w:rsidR="4DD9BAF7">
              <w:rPr>
                <w:rFonts w:ascii="Arial" w:hAnsi="Arial" w:cs="Arial"/>
                <w:b w:val="0"/>
                <w:bCs w:val="0"/>
                <w:sz w:val="22"/>
                <w:szCs w:val="22"/>
              </w:rPr>
              <w:t>17/10/2025</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bl>
    <w:p w:rsidR="000C3A29" w:rsidP="000700F9" w:rsidRDefault="000C3A29" w14:paraId="3117E437" w14:textId="55E0F123">
      <w:pPr>
        <w:rPr>
          <w:rFonts w:ascii="Arial" w:hAnsi="Arial" w:cs="Arial"/>
          <w:sz w:val="22"/>
          <w:szCs w:val="22"/>
        </w:rPr>
      </w:pPr>
    </w:p>
    <w:p w:rsidR="00A121A0" w:rsidP="000700F9" w:rsidRDefault="00A121A0" w14:paraId="64C68EB3" w14:textId="77777777">
      <w:pPr>
        <w:rPr>
          <w:rFonts w:ascii="Arial" w:hAnsi="Arial" w:cs="Arial"/>
          <w:i/>
          <w:sz w:val="22"/>
          <w:szCs w:val="22"/>
        </w:rPr>
      </w:pPr>
    </w:p>
    <w:p w:rsidR="00A121A0" w:rsidP="000700F9" w:rsidRDefault="00A121A0" w14:paraId="700DC16A" w14:textId="77777777">
      <w:pPr>
        <w:rPr>
          <w:rFonts w:ascii="Arial" w:hAnsi="Arial" w:cs="Arial"/>
          <w:i/>
          <w:sz w:val="22"/>
          <w:szCs w:val="22"/>
        </w:rPr>
      </w:pPr>
    </w:p>
    <w:p w:rsidRPr="00A121A0" w:rsidR="00A121A0" w:rsidP="000700F9" w:rsidRDefault="00A121A0" w14:paraId="318FAA93" w14:textId="34DF27FC">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A121A0" w:rsidTr="00A121A0" w14:paraId="5D91F5EF" w14:textId="77777777">
        <w:trPr>
          <w:trHeight w:val="561"/>
        </w:trPr>
        <w:tc>
          <w:tcPr>
            <w:tcW w:w="554" w:type="dxa"/>
            <w:shd w:val="clear" w:color="auto" w:fill="F2F2F2" w:themeFill="background1" w:themeFillShade="F2"/>
            <w:vAlign w:val="center"/>
          </w:tcPr>
          <w:p w:rsidRPr="004C3A0B" w:rsidR="00A121A0" w:rsidP="00E06DF2" w:rsidRDefault="00A121A0" w14:paraId="23539CD6" w14:textId="77777777">
            <w:pPr>
              <w:jc w:val="center"/>
              <w:rPr>
                <w:rFonts w:ascii="Arial" w:hAnsi="Arial" w:cs="Arial"/>
                <w:sz w:val="22"/>
                <w:szCs w:val="22"/>
              </w:rPr>
            </w:pPr>
          </w:p>
        </w:tc>
        <w:tc>
          <w:tcPr>
            <w:tcW w:w="9923" w:type="dxa"/>
            <w:gridSpan w:val="3"/>
            <w:shd w:val="clear" w:color="auto" w:fill="F2F2F2" w:themeFill="background1" w:themeFillShade="F2"/>
            <w:vAlign w:val="center"/>
          </w:tcPr>
          <w:p w:rsidRPr="00A121A0" w:rsidR="00A121A0" w:rsidP="00E06DF2" w:rsidRDefault="00A121A0" w14:paraId="58C01FD4" w14:textId="6871314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Pr="004C3A0B" w:rsidR="00A121A0" w:rsidTr="00A121A0" w14:paraId="0B144709"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A121A0" w:rsidP="00E06DF2" w:rsidRDefault="00A121A0" w14:paraId="4394BD92" w14:textId="7777777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C396B85" w14:textId="1793275E">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color="auto" w:sz="4" w:space="0"/>
            </w:tcBorders>
            <w:vAlign w:val="center"/>
          </w:tcPr>
          <w:p w:rsidRPr="004C3A0B" w:rsidR="00A121A0" w:rsidP="00E06DF2" w:rsidRDefault="00A121A0" w14:paraId="01DEB339" w14:textId="77777777">
            <w:pPr>
              <w:spacing w:before="100" w:beforeAutospacing="1" w:after="100" w:afterAutospacing="1"/>
              <w:rPr>
                <w:rFonts w:ascii="Arial" w:hAnsi="Arial" w:cs="Arial"/>
                <w:sz w:val="22"/>
                <w:szCs w:val="22"/>
              </w:rPr>
            </w:pPr>
          </w:p>
        </w:tc>
        <w:tc>
          <w:tcPr>
            <w:tcW w:w="2139" w:type="dxa"/>
            <w:vAlign w:val="center"/>
          </w:tcPr>
          <w:p w:rsidR="00A121A0" w:rsidP="00E06DF2" w:rsidRDefault="00A121A0" w14:paraId="578E4661"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A121A0" w:rsidP="00E06DF2" w:rsidRDefault="00A121A0" w14:paraId="082EEBAF" w14:textId="77777777">
            <w:pPr>
              <w:spacing w:before="100" w:beforeAutospacing="1" w:after="100" w:afterAutospacing="1"/>
              <w:rPr>
                <w:rFonts w:ascii="Arial" w:hAnsi="Arial" w:cs="Arial"/>
                <w:sz w:val="22"/>
                <w:szCs w:val="22"/>
              </w:rPr>
            </w:pPr>
          </w:p>
        </w:tc>
      </w:tr>
      <w:tr w:rsidRPr="004C3A0B" w:rsidR="00A121A0" w:rsidTr="001B3774" w14:paraId="69D920E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51C97D9D" w14:textId="51650BF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9E4E2FA" w14:textId="2C890A21">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color="auto" w:sz="4" w:space="0"/>
            </w:tcBorders>
            <w:vAlign w:val="center"/>
          </w:tcPr>
          <w:p w:rsidRPr="004C3A0B" w:rsidR="00A121A0" w:rsidP="00A121A0" w:rsidRDefault="00A121A0" w14:paraId="7FC5FF1E" w14:textId="77777777">
            <w:pPr>
              <w:spacing w:before="100" w:beforeAutospacing="1" w:after="100" w:afterAutospacing="1"/>
              <w:rPr>
                <w:rFonts w:ascii="Arial" w:hAnsi="Arial" w:cs="Arial"/>
                <w:b/>
                <w:bCs/>
                <w:sz w:val="22"/>
                <w:szCs w:val="22"/>
              </w:rPr>
            </w:pPr>
          </w:p>
        </w:tc>
      </w:tr>
      <w:tr w:rsidRPr="004C3A0B" w:rsidR="00A121A0" w:rsidTr="002B25F6" w14:paraId="5911C3F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09593555" w14:textId="20565015">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E5FAEF5" w14:textId="2A4B030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color="auto" w:sz="4" w:space="0"/>
            </w:tcBorders>
            <w:vAlign w:val="center"/>
          </w:tcPr>
          <w:p w:rsidRPr="004C3A0B" w:rsidR="00A121A0" w:rsidP="00A121A0" w:rsidRDefault="00F06204" w14:paraId="45FEBFD2" w14:textId="2DCDD8E9">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rsidRPr="00A121A0" w:rsidR="00A121A0" w:rsidP="000700F9" w:rsidRDefault="00A121A0" w14:paraId="72FCE789" w14:textId="77777777">
      <w:pPr>
        <w:rPr>
          <w:rFonts w:ascii="Arial" w:hAnsi="Arial" w:cs="Arial"/>
          <w:sz w:val="22"/>
          <w:szCs w:val="22"/>
        </w:rPr>
      </w:pPr>
    </w:p>
    <w:sectPr w:rsidRPr="00A121A0" w:rsidR="00A121A0" w:rsidSect="00A121A0">
      <w:headerReference w:type="even" r:id="rId14"/>
      <w:headerReference w:type="default" r:id="rId15"/>
      <w:footerReference w:type="even" r:id="rId16"/>
      <w:footerReference w:type="default" r:id="rId17"/>
      <w:headerReference w:type="first" r:id="rId18"/>
      <w:footerReference w:type="first" r:id="rId19"/>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424D8" w:rsidP="00390251" w:rsidRDefault="009424D8" w14:paraId="4B00D891" w14:textId="77777777">
      <w:r>
        <w:separator/>
      </w:r>
    </w:p>
    <w:p w:rsidR="009424D8" w:rsidRDefault="009424D8" w14:paraId="7A811008" w14:textId="77777777"/>
  </w:endnote>
  <w:endnote w:type="continuationSeparator" w:id="0">
    <w:p w:rsidR="009424D8" w:rsidP="00390251" w:rsidRDefault="009424D8" w14:paraId="74CE4573" w14:textId="77777777">
      <w:r>
        <w:continuationSeparator/>
      </w:r>
    </w:p>
    <w:p w:rsidR="009424D8" w:rsidRDefault="009424D8" w14:paraId="284B339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A6B04" w:rsidRDefault="005A6B04" w14:paraId="296681E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D0884" w:rsidP="00E6714D" w:rsidRDefault="005A6B04" w14:paraId="7E371967" w14:textId="5826845C">
    <w:pPr>
      <w:pStyle w:val="Footer"/>
    </w:pPr>
    <w:r>
      <w:rPr>
        <w:rFonts w:ascii="Arial" w:hAnsi="Arial" w:cs="Arial"/>
      </w:rPr>
      <w:t>September 2023</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A6B04" w:rsidRDefault="005A6B04" w14:paraId="0FCFADB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424D8" w:rsidP="00390251" w:rsidRDefault="009424D8" w14:paraId="1EC76170" w14:textId="77777777">
      <w:r>
        <w:separator/>
      </w:r>
    </w:p>
    <w:p w:rsidR="009424D8" w:rsidRDefault="009424D8" w14:paraId="61F1C23A" w14:textId="77777777"/>
  </w:footnote>
  <w:footnote w:type="continuationSeparator" w:id="0">
    <w:p w:rsidR="009424D8" w:rsidP="00390251" w:rsidRDefault="009424D8" w14:paraId="49F0FD9F" w14:textId="77777777">
      <w:r>
        <w:continuationSeparator/>
      </w:r>
    </w:p>
    <w:p w:rsidR="009424D8" w:rsidRDefault="009424D8" w14:paraId="3D3E91F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A6B04" w:rsidRDefault="005A6B04" w14:paraId="2A184DA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965F27" w:rsidR="003D0884" w:rsidP="00965F27" w:rsidRDefault="003D0884" w14:paraId="129C6DD3" w14:textId="45EE002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A6B04" w:rsidRDefault="005A6B04" w14:paraId="1D5640A8"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8">
    <w:nsid w:val="dee93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4851b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1BF7BF8"/>
    <w:multiLevelType w:val="multilevel"/>
    <w:tmpl w:val="6FE2A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0">
    <w:abstractNumId w:val="28"/>
  </w:num>
  <w:num w:numId="29">
    <w:abstractNumId w:val="27"/>
  </w:num>
  <w:num w:numId="1" w16cid:durableId="642545469">
    <w:abstractNumId w:val="11"/>
  </w:num>
  <w:num w:numId="2" w16cid:durableId="2039891864">
    <w:abstractNumId w:val="20"/>
  </w:num>
  <w:num w:numId="3" w16cid:durableId="120924139">
    <w:abstractNumId w:val="3"/>
  </w:num>
  <w:num w:numId="4" w16cid:durableId="326834807">
    <w:abstractNumId w:val="25"/>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3"/>
  </w:num>
  <w:num w:numId="12" w16cid:durableId="1983342631">
    <w:abstractNumId w:val="21"/>
  </w:num>
  <w:num w:numId="13" w16cid:durableId="1644776047">
    <w:abstractNumId w:val="22"/>
  </w:num>
  <w:num w:numId="14" w16cid:durableId="1045526699">
    <w:abstractNumId w:val="1"/>
  </w:num>
  <w:num w:numId="15" w16cid:durableId="1564876194">
    <w:abstractNumId w:val="6"/>
  </w:num>
  <w:num w:numId="16" w16cid:durableId="56442170">
    <w:abstractNumId w:val="7"/>
  </w:num>
  <w:num w:numId="17" w16cid:durableId="652562104">
    <w:abstractNumId w:val="12"/>
  </w:num>
  <w:num w:numId="18" w16cid:durableId="1459180511">
    <w:abstractNumId w:val="14"/>
  </w:num>
  <w:num w:numId="19" w16cid:durableId="1564214500">
    <w:abstractNumId w:val="24"/>
  </w:num>
  <w:num w:numId="20" w16cid:durableId="1376154894">
    <w:abstractNumId w:val="5"/>
  </w:num>
  <w:num w:numId="21" w16cid:durableId="145363000">
    <w:abstractNumId w:val="15"/>
  </w:num>
  <w:num w:numId="22" w16cid:durableId="2146190002">
    <w:abstractNumId w:val="19"/>
  </w:num>
  <w:num w:numId="23" w16cid:durableId="1213879803">
    <w:abstractNumId w:val="2"/>
  </w:num>
  <w:num w:numId="24" w16cid:durableId="1643189613">
    <w:abstractNumId w:val="10"/>
  </w:num>
  <w:num w:numId="25" w16cid:durableId="1909218712">
    <w:abstractNumId w:val="13"/>
  </w:num>
  <w:num w:numId="26" w16cid:durableId="1650136572">
    <w:abstractNumId w:val="26"/>
  </w:num>
  <w:num w:numId="27" w16cid:durableId="559708971">
    <w:abstractNumId w:val="18"/>
  </w:num>
  <w:num w:numId="28" w16cid:durableId="88711104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2744"/>
    <w:rsid w:val="000B0A8F"/>
    <w:rsid w:val="000B5723"/>
    <w:rsid w:val="000B58AD"/>
    <w:rsid w:val="000C0C2F"/>
    <w:rsid w:val="000C3A29"/>
    <w:rsid w:val="000C5E77"/>
    <w:rsid w:val="000C7409"/>
    <w:rsid w:val="000D067B"/>
    <w:rsid w:val="000D23C8"/>
    <w:rsid w:val="000E2AD0"/>
    <w:rsid w:val="000F1514"/>
    <w:rsid w:val="000F2403"/>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30B2"/>
    <w:rsid w:val="00195B55"/>
    <w:rsid w:val="001A366F"/>
    <w:rsid w:val="001A4F87"/>
    <w:rsid w:val="001A7A8F"/>
    <w:rsid w:val="001A7AEE"/>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71BA"/>
    <w:rsid w:val="00221686"/>
    <w:rsid w:val="00224A9A"/>
    <w:rsid w:val="0023138B"/>
    <w:rsid w:val="0023172C"/>
    <w:rsid w:val="00233B1F"/>
    <w:rsid w:val="002341A4"/>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8E7CE"/>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1D17"/>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5F3A"/>
    <w:rsid w:val="005035A0"/>
    <w:rsid w:val="0050531D"/>
    <w:rsid w:val="00515580"/>
    <w:rsid w:val="00526C56"/>
    <w:rsid w:val="00531C04"/>
    <w:rsid w:val="0053302B"/>
    <w:rsid w:val="0053485A"/>
    <w:rsid w:val="00536AEC"/>
    <w:rsid w:val="00537222"/>
    <w:rsid w:val="005454F6"/>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18F1"/>
    <w:rsid w:val="007055BC"/>
    <w:rsid w:val="00717E6F"/>
    <w:rsid w:val="00720BA7"/>
    <w:rsid w:val="007235C6"/>
    <w:rsid w:val="00726348"/>
    <w:rsid w:val="00727DC6"/>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472"/>
    <w:rsid w:val="007A4607"/>
    <w:rsid w:val="007B1754"/>
    <w:rsid w:val="007C044B"/>
    <w:rsid w:val="007C1498"/>
    <w:rsid w:val="007C17B4"/>
    <w:rsid w:val="007C3AC1"/>
    <w:rsid w:val="007C70A7"/>
    <w:rsid w:val="007D46AF"/>
    <w:rsid w:val="007D4E07"/>
    <w:rsid w:val="007E14FB"/>
    <w:rsid w:val="007F0CB2"/>
    <w:rsid w:val="007F23AA"/>
    <w:rsid w:val="007F29F6"/>
    <w:rsid w:val="007F3C4F"/>
    <w:rsid w:val="007F4303"/>
    <w:rsid w:val="007F5CA0"/>
    <w:rsid w:val="008102B5"/>
    <w:rsid w:val="00811D96"/>
    <w:rsid w:val="00812BEF"/>
    <w:rsid w:val="00822DE3"/>
    <w:rsid w:val="0082781D"/>
    <w:rsid w:val="00831C35"/>
    <w:rsid w:val="00831C69"/>
    <w:rsid w:val="008330B6"/>
    <w:rsid w:val="008361B1"/>
    <w:rsid w:val="008372C0"/>
    <w:rsid w:val="0084005C"/>
    <w:rsid w:val="00841BE3"/>
    <w:rsid w:val="0084220E"/>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24D8"/>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B7C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58E1"/>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6764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7B"/>
    <w:rsid w:val="00C70796"/>
    <w:rsid w:val="00C751B5"/>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D33"/>
    <w:rsid w:val="00FB4F7A"/>
    <w:rsid w:val="00FB58A3"/>
    <w:rsid w:val="00FB6B35"/>
    <w:rsid w:val="00FD436F"/>
    <w:rsid w:val="00FD5A26"/>
    <w:rsid w:val="00FE3EC4"/>
    <w:rsid w:val="00FE4922"/>
    <w:rsid w:val="00FF3E46"/>
    <w:rsid w:val="00FF5A58"/>
    <w:rsid w:val="01808BFE"/>
    <w:rsid w:val="018197F6"/>
    <w:rsid w:val="01D52A07"/>
    <w:rsid w:val="0348351E"/>
    <w:rsid w:val="0511A5E2"/>
    <w:rsid w:val="066C00A3"/>
    <w:rsid w:val="088C7588"/>
    <w:rsid w:val="0A3DB2D6"/>
    <w:rsid w:val="0CE14964"/>
    <w:rsid w:val="0D1B2EA8"/>
    <w:rsid w:val="0D2CA667"/>
    <w:rsid w:val="0D8B4F53"/>
    <w:rsid w:val="0DD6FC4F"/>
    <w:rsid w:val="0F463DA0"/>
    <w:rsid w:val="0FEEA6C1"/>
    <w:rsid w:val="11CCC985"/>
    <w:rsid w:val="124F8119"/>
    <w:rsid w:val="125DF38E"/>
    <w:rsid w:val="1279B3C6"/>
    <w:rsid w:val="137CC458"/>
    <w:rsid w:val="152243AD"/>
    <w:rsid w:val="152956AC"/>
    <w:rsid w:val="15375A9F"/>
    <w:rsid w:val="156FA3F8"/>
    <w:rsid w:val="160AD52F"/>
    <w:rsid w:val="16246DB6"/>
    <w:rsid w:val="16492787"/>
    <w:rsid w:val="1789D393"/>
    <w:rsid w:val="1835AF7A"/>
    <w:rsid w:val="18903272"/>
    <w:rsid w:val="18FF86EC"/>
    <w:rsid w:val="19AA4079"/>
    <w:rsid w:val="19FFC1BF"/>
    <w:rsid w:val="1ADDFD11"/>
    <w:rsid w:val="1C233603"/>
    <w:rsid w:val="1CE1287E"/>
    <w:rsid w:val="1F70003D"/>
    <w:rsid w:val="21F373B9"/>
    <w:rsid w:val="21FE2FDB"/>
    <w:rsid w:val="22320ED7"/>
    <w:rsid w:val="228E4C32"/>
    <w:rsid w:val="22A6BFD4"/>
    <w:rsid w:val="22AB0F88"/>
    <w:rsid w:val="23AF7408"/>
    <w:rsid w:val="23B28FBA"/>
    <w:rsid w:val="246ECF96"/>
    <w:rsid w:val="24E951E4"/>
    <w:rsid w:val="24F3642D"/>
    <w:rsid w:val="25782636"/>
    <w:rsid w:val="258EE6C2"/>
    <w:rsid w:val="25A00C61"/>
    <w:rsid w:val="25F976B6"/>
    <w:rsid w:val="2673CEFD"/>
    <w:rsid w:val="2701FC68"/>
    <w:rsid w:val="272CBBC2"/>
    <w:rsid w:val="284F2CEA"/>
    <w:rsid w:val="28E7F81A"/>
    <w:rsid w:val="29AF00B1"/>
    <w:rsid w:val="2C61F984"/>
    <w:rsid w:val="2D25C98A"/>
    <w:rsid w:val="2DEA2ADC"/>
    <w:rsid w:val="2DFA5BEB"/>
    <w:rsid w:val="2F09DF06"/>
    <w:rsid w:val="2F6B2C1D"/>
    <w:rsid w:val="304FC6E2"/>
    <w:rsid w:val="30A88AB8"/>
    <w:rsid w:val="30B1BEB4"/>
    <w:rsid w:val="31EF9525"/>
    <w:rsid w:val="32BFFE69"/>
    <w:rsid w:val="343E8EDD"/>
    <w:rsid w:val="34768B6A"/>
    <w:rsid w:val="364D812A"/>
    <w:rsid w:val="37563637"/>
    <w:rsid w:val="37A08F92"/>
    <w:rsid w:val="37B3D328"/>
    <w:rsid w:val="38326C0C"/>
    <w:rsid w:val="3AD37C24"/>
    <w:rsid w:val="3AEFAA08"/>
    <w:rsid w:val="3C094EE7"/>
    <w:rsid w:val="3E126895"/>
    <w:rsid w:val="3ED0BA65"/>
    <w:rsid w:val="404DD737"/>
    <w:rsid w:val="404E1CA4"/>
    <w:rsid w:val="458C97EA"/>
    <w:rsid w:val="462CEC9D"/>
    <w:rsid w:val="4BB04C30"/>
    <w:rsid w:val="4C23683D"/>
    <w:rsid w:val="4CADDD32"/>
    <w:rsid w:val="4D046A2F"/>
    <w:rsid w:val="4DD9BAF7"/>
    <w:rsid w:val="4F3845F1"/>
    <w:rsid w:val="4F6DB5AF"/>
    <w:rsid w:val="50E9FF02"/>
    <w:rsid w:val="5118A463"/>
    <w:rsid w:val="51534475"/>
    <w:rsid w:val="517278D3"/>
    <w:rsid w:val="5188E854"/>
    <w:rsid w:val="527ADC08"/>
    <w:rsid w:val="53D34C4D"/>
    <w:rsid w:val="5478FFF2"/>
    <w:rsid w:val="547C495B"/>
    <w:rsid w:val="550476D9"/>
    <w:rsid w:val="56ADB326"/>
    <w:rsid w:val="57304A1C"/>
    <w:rsid w:val="5746AF32"/>
    <w:rsid w:val="57A9AED4"/>
    <w:rsid w:val="57D0DE5B"/>
    <w:rsid w:val="5823FE0E"/>
    <w:rsid w:val="59643926"/>
    <w:rsid w:val="59CC3C36"/>
    <w:rsid w:val="5A90F394"/>
    <w:rsid w:val="5ABF7F8E"/>
    <w:rsid w:val="5B0E3F8F"/>
    <w:rsid w:val="5C40044D"/>
    <w:rsid w:val="5C624195"/>
    <w:rsid w:val="5D3EBFD1"/>
    <w:rsid w:val="5D5DAB87"/>
    <w:rsid w:val="5D7A5A8F"/>
    <w:rsid w:val="5E26E32A"/>
    <w:rsid w:val="5EDE4210"/>
    <w:rsid w:val="5EDE799F"/>
    <w:rsid w:val="61131BBF"/>
    <w:rsid w:val="611C8FA2"/>
    <w:rsid w:val="614AEC36"/>
    <w:rsid w:val="62047BCF"/>
    <w:rsid w:val="6206C57F"/>
    <w:rsid w:val="63274073"/>
    <w:rsid w:val="6347CED9"/>
    <w:rsid w:val="637952DC"/>
    <w:rsid w:val="63BBABA2"/>
    <w:rsid w:val="64F7E409"/>
    <w:rsid w:val="666082F2"/>
    <w:rsid w:val="67B831F8"/>
    <w:rsid w:val="68BEC7B7"/>
    <w:rsid w:val="68CB5BB1"/>
    <w:rsid w:val="6ADA8356"/>
    <w:rsid w:val="6B2CA72A"/>
    <w:rsid w:val="6C2439EE"/>
    <w:rsid w:val="6C7F08E8"/>
    <w:rsid w:val="6C9EAF8D"/>
    <w:rsid w:val="6DA8D196"/>
    <w:rsid w:val="6ED4ED6A"/>
    <w:rsid w:val="70109216"/>
    <w:rsid w:val="7031C7C0"/>
    <w:rsid w:val="70EE0A89"/>
    <w:rsid w:val="70F575FB"/>
    <w:rsid w:val="711F105A"/>
    <w:rsid w:val="71851CB5"/>
    <w:rsid w:val="71936AC8"/>
    <w:rsid w:val="7222BF00"/>
    <w:rsid w:val="73B74ED3"/>
    <w:rsid w:val="7603002C"/>
    <w:rsid w:val="76C2620F"/>
    <w:rsid w:val="77BB71A1"/>
    <w:rsid w:val="78FAE2A9"/>
    <w:rsid w:val="79BD6896"/>
    <w:rsid w:val="7A5FEABB"/>
    <w:rsid w:val="7B3D1A09"/>
    <w:rsid w:val="7BD81904"/>
    <w:rsid w:val="7BF3F639"/>
    <w:rsid w:val="7C0639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8151">
      <w:bodyDiv w:val="1"/>
      <w:marLeft w:val="0"/>
      <w:marRight w:val="0"/>
      <w:marTop w:val="0"/>
      <w:marBottom w:val="0"/>
      <w:divBdr>
        <w:top w:val="none" w:sz="0" w:space="0" w:color="auto"/>
        <w:left w:val="none" w:sz="0" w:space="0" w:color="auto"/>
        <w:bottom w:val="none" w:sz="0" w:space="0" w:color="auto"/>
        <w:right w:val="none" w:sz="0" w:space="0" w:color="auto"/>
      </w:divBdr>
      <w:divsChild>
        <w:div w:id="20807103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78795614">
      <w:bodyDiv w:val="1"/>
      <w:marLeft w:val="0"/>
      <w:marRight w:val="0"/>
      <w:marTop w:val="0"/>
      <w:marBottom w:val="0"/>
      <w:divBdr>
        <w:top w:val="none" w:sz="0" w:space="0" w:color="auto"/>
        <w:left w:val="none" w:sz="0" w:space="0" w:color="auto"/>
        <w:bottom w:val="none" w:sz="0" w:space="0" w:color="auto"/>
        <w:right w:val="none" w:sz="0" w:space="0" w:color="auto"/>
      </w:divBdr>
      <w:divsChild>
        <w:div w:id="19579801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18902499">
      <w:bodyDiv w:val="1"/>
      <w:marLeft w:val="0"/>
      <w:marRight w:val="0"/>
      <w:marTop w:val="0"/>
      <w:marBottom w:val="0"/>
      <w:divBdr>
        <w:top w:val="none" w:sz="0" w:space="0" w:color="auto"/>
        <w:left w:val="none" w:sz="0" w:space="0" w:color="auto"/>
        <w:bottom w:val="none" w:sz="0" w:space="0" w:color="auto"/>
        <w:right w:val="none" w:sz="0" w:space="0" w:color="auto"/>
      </w:divBdr>
    </w:div>
    <w:div w:id="2067683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media/uwtsd-website/content-assets/documents/research/REICoP-July-2022.pdf" TargetMode="External" Id="rId13" /><Relationship Type="http://schemas.openxmlformats.org/officeDocument/2006/relationships/header" Target="header3.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endnotes" Target="endnotes.xml" Id="rId10" /><Relationship Type="http://schemas.openxmlformats.org/officeDocument/2006/relationships/footer" Target="foot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Serena Jonathan (2306363)</lastModifiedBy>
  <revision>26</revision>
  <lastPrinted>2016-10-24T12:21:00.0000000Z</lastPrinted>
  <dcterms:created xsi:type="dcterms:W3CDTF">2025-10-18T16:16:00.0000000Z</dcterms:created>
  <dcterms:modified xsi:type="dcterms:W3CDTF">2025-10-19T22:04:01.5914048Z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