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C0970" w:rsidRDefault="00D7202C">
      <w:pPr>
        <w:rPr>
          <w:rFonts w:ascii="Lato" w:hAnsi="Lato"/>
          <w:iCs/>
          <w:lang w:val="en-GB"/>
        </w:rPr>
      </w:pPr>
      <w:r>
        <w:rPr>
          <w:rFonts w:ascii="Lato" w:hAnsi="Lato"/>
          <w:iCs/>
          <w:lang w:val="en-GB"/>
        </w:rPr>
        <w:t>What is Strategy</w:t>
      </w:r>
      <w:bookmarkStart w:id="0" w:name="_GoBack"/>
      <w:bookmarkEnd w:id="0"/>
    </w:p>
    <w:p w:rsidR="00E12C93" w:rsidRDefault="00CF31CF">
      <w:pPr>
        <w:rPr>
          <w:rFonts w:ascii="Lato" w:hAnsi="Lato"/>
          <w:iCs/>
          <w:lang w:val="en-GB"/>
        </w:rPr>
      </w:pPr>
      <w:r>
        <w:rPr>
          <w:rFonts w:ascii="Lato" w:hAnsi="Lato"/>
          <w:iCs/>
          <w:lang w:val="en-GB"/>
        </w:rPr>
        <w:t xml:space="preserve">In his book “Pour your heart into it: How Starbucks built a Company one cup at a time”, </w:t>
      </w:r>
      <w:r w:rsidR="009C0970">
        <w:rPr>
          <w:rFonts w:ascii="Lato" w:hAnsi="Lato"/>
          <w:iCs/>
          <w:lang w:val="en-GB"/>
        </w:rPr>
        <w:t>Howard Schultz</w:t>
      </w:r>
      <w:r>
        <w:rPr>
          <w:rFonts w:ascii="Lato" w:hAnsi="Lato"/>
          <w:iCs/>
          <w:lang w:val="en-GB"/>
        </w:rPr>
        <w:t>’s (2007)</w:t>
      </w:r>
      <w:r w:rsidR="009C0970">
        <w:rPr>
          <w:rFonts w:ascii="Lato" w:hAnsi="Lato"/>
          <w:iCs/>
          <w:lang w:val="en-GB"/>
        </w:rPr>
        <w:t xml:space="preserve"> </w:t>
      </w:r>
      <w:r>
        <w:rPr>
          <w:rFonts w:ascii="Lato" w:hAnsi="Lato"/>
          <w:iCs/>
          <w:lang w:val="en-GB"/>
        </w:rPr>
        <w:t xml:space="preserve">reminiscence of how he grew up with his family </w:t>
      </w:r>
      <w:r w:rsidR="000661EA">
        <w:rPr>
          <w:rFonts w:ascii="Lato" w:hAnsi="Lato"/>
          <w:iCs/>
          <w:lang w:val="en-GB"/>
        </w:rPr>
        <w:t>living in the Projects</w:t>
      </w:r>
      <w:r w:rsidR="0090301F">
        <w:rPr>
          <w:rFonts w:ascii="Lato" w:hAnsi="Lato"/>
          <w:iCs/>
          <w:lang w:val="en-GB"/>
        </w:rPr>
        <w:t xml:space="preserve"> of Canarsie in Brooklyn. W</w:t>
      </w:r>
      <w:r w:rsidR="000661EA">
        <w:rPr>
          <w:rFonts w:ascii="Lato" w:hAnsi="Lato"/>
          <w:iCs/>
          <w:lang w:val="en-GB"/>
        </w:rPr>
        <w:t>ith</w:t>
      </w:r>
      <w:r>
        <w:rPr>
          <w:rFonts w:ascii="Lato" w:hAnsi="Lato"/>
          <w:iCs/>
          <w:lang w:val="en-GB"/>
        </w:rPr>
        <w:t xml:space="preserve"> “no income, no health insurance, no worker’s compensation and nothing to fall back on</w:t>
      </w:r>
      <w:r w:rsidR="0090301F">
        <w:rPr>
          <w:rFonts w:ascii="Lato" w:hAnsi="Lato"/>
          <w:iCs/>
          <w:lang w:val="en-GB"/>
        </w:rPr>
        <w:t>,</w:t>
      </w:r>
      <w:r>
        <w:rPr>
          <w:rFonts w:ascii="Lato" w:hAnsi="Lato"/>
          <w:iCs/>
          <w:lang w:val="en-GB"/>
        </w:rPr>
        <w:t>”</w:t>
      </w:r>
      <w:r w:rsidR="000661EA">
        <w:rPr>
          <w:rFonts w:ascii="Lato" w:hAnsi="Lato"/>
          <w:iCs/>
          <w:lang w:val="en-GB"/>
        </w:rPr>
        <w:t xml:space="preserve"> </w:t>
      </w:r>
      <w:r w:rsidR="0090301F">
        <w:rPr>
          <w:rFonts w:ascii="Lato" w:hAnsi="Lato"/>
          <w:iCs/>
          <w:lang w:val="en-GB"/>
        </w:rPr>
        <w:t>h</w:t>
      </w:r>
      <w:r w:rsidR="005C5FF9">
        <w:rPr>
          <w:rFonts w:ascii="Lato" w:hAnsi="Lato"/>
          <w:iCs/>
          <w:lang w:val="en-GB"/>
        </w:rPr>
        <w:t>is father</w:t>
      </w:r>
      <w:r w:rsidR="000661EA">
        <w:rPr>
          <w:rFonts w:ascii="Lato" w:hAnsi="Lato"/>
          <w:iCs/>
          <w:lang w:val="en-GB"/>
        </w:rPr>
        <w:t xml:space="preserve"> </w:t>
      </w:r>
      <w:r w:rsidR="005C5FF9">
        <w:rPr>
          <w:rFonts w:ascii="Lato" w:hAnsi="Lato"/>
          <w:iCs/>
          <w:lang w:val="en-GB"/>
        </w:rPr>
        <w:t>love</w:t>
      </w:r>
      <w:r w:rsidR="000661EA">
        <w:rPr>
          <w:rFonts w:ascii="Lato" w:hAnsi="Lato"/>
          <w:iCs/>
          <w:lang w:val="en-GB"/>
        </w:rPr>
        <w:t xml:space="preserve">d his </w:t>
      </w:r>
      <w:r w:rsidR="005C5FF9">
        <w:rPr>
          <w:rFonts w:ascii="Lato" w:hAnsi="Lato"/>
          <w:iCs/>
          <w:lang w:val="en-GB"/>
        </w:rPr>
        <w:t>family</w:t>
      </w:r>
      <w:r w:rsidR="000661EA">
        <w:rPr>
          <w:rFonts w:ascii="Lato" w:hAnsi="Lato"/>
          <w:iCs/>
          <w:lang w:val="en-GB"/>
        </w:rPr>
        <w:t xml:space="preserve"> attentively</w:t>
      </w:r>
      <w:r w:rsidR="005C5FF9">
        <w:rPr>
          <w:rFonts w:ascii="Lato" w:hAnsi="Lato"/>
          <w:iCs/>
          <w:lang w:val="en-GB"/>
        </w:rPr>
        <w:t xml:space="preserve"> </w:t>
      </w:r>
      <w:r w:rsidR="000661EA">
        <w:rPr>
          <w:rFonts w:ascii="Lato" w:hAnsi="Lato"/>
          <w:iCs/>
          <w:lang w:val="en-GB"/>
        </w:rPr>
        <w:t>and support</w:t>
      </w:r>
      <w:r w:rsidR="0090301F">
        <w:rPr>
          <w:rFonts w:ascii="Lato" w:hAnsi="Lato"/>
          <w:iCs/>
          <w:lang w:val="en-GB"/>
        </w:rPr>
        <w:t xml:space="preserve"> them </w:t>
      </w:r>
      <w:r w:rsidR="00FA155B">
        <w:rPr>
          <w:rFonts w:ascii="Lato" w:hAnsi="Lato"/>
          <w:iCs/>
          <w:lang w:val="en-GB"/>
        </w:rPr>
        <w:t>via</w:t>
      </w:r>
      <w:r w:rsidR="000661EA">
        <w:rPr>
          <w:rFonts w:ascii="Lato" w:hAnsi="Lato"/>
          <w:iCs/>
          <w:lang w:val="en-GB"/>
        </w:rPr>
        <w:t xml:space="preserve"> odd</w:t>
      </w:r>
      <w:r w:rsidR="005C5FF9">
        <w:rPr>
          <w:rFonts w:ascii="Lato" w:hAnsi="Lato"/>
          <w:iCs/>
          <w:lang w:val="en-GB"/>
        </w:rPr>
        <w:t xml:space="preserve"> bl</w:t>
      </w:r>
      <w:r w:rsidR="000661EA">
        <w:rPr>
          <w:rFonts w:ascii="Lato" w:hAnsi="Lato"/>
          <w:iCs/>
          <w:lang w:val="en-GB"/>
        </w:rPr>
        <w:t>ue-</w:t>
      </w:r>
      <w:r w:rsidR="005C5FF9">
        <w:rPr>
          <w:rFonts w:ascii="Lato" w:hAnsi="Lato"/>
          <w:iCs/>
          <w:lang w:val="en-GB"/>
        </w:rPr>
        <w:t>co</w:t>
      </w:r>
      <w:r w:rsidR="000661EA">
        <w:rPr>
          <w:rFonts w:ascii="Lato" w:hAnsi="Lato"/>
          <w:iCs/>
          <w:lang w:val="en-GB"/>
        </w:rPr>
        <w:t>llar jobs with harsh working conditions</w:t>
      </w:r>
      <w:r w:rsidR="005C5FF9">
        <w:rPr>
          <w:rFonts w:ascii="Lato" w:hAnsi="Lato"/>
          <w:iCs/>
          <w:lang w:val="en-GB"/>
        </w:rPr>
        <w:t xml:space="preserve">. </w:t>
      </w:r>
      <w:r w:rsidR="000661EA">
        <w:rPr>
          <w:rFonts w:ascii="Lato" w:hAnsi="Lato"/>
          <w:iCs/>
          <w:lang w:val="en-GB"/>
        </w:rPr>
        <w:t xml:space="preserve">When his father stopped working </w:t>
      </w:r>
      <w:r w:rsidR="0090301F">
        <w:rPr>
          <w:rFonts w:ascii="Lato" w:hAnsi="Lato"/>
          <w:iCs/>
          <w:lang w:val="en-GB"/>
        </w:rPr>
        <w:t xml:space="preserve">due to injuries, he became derelict from </w:t>
      </w:r>
      <w:r w:rsidR="000661EA">
        <w:rPr>
          <w:rFonts w:ascii="Lato" w:hAnsi="Lato"/>
          <w:iCs/>
          <w:lang w:val="en-GB"/>
        </w:rPr>
        <w:t>the world</w:t>
      </w:r>
      <w:r w:rsidR="0090301F">
        <w:rPr>
          <w:rFonts w:ascii="Lato" w:hAnsi="Lato"/>
          <w:iCs/>
          <w:lang w:val="en-GB"/>
        </w:rPr>
        <w:t xml:space="preserve"> and </w:t>
      </w:r>
      <w:r w:rsidR="00FA155B">
        <w:rPr>
          <w:rFonts w:ascii="Lato" w:hAnsi="Lato"/>
          <w:iCs/>
          <w:lang w:val="en-GB"/>
        </w:rPr>
        <w:t>later</w:t>
      </w:r>
      <w:r w:rsidR="0090301F">
        <w:rPr>
          <w:rFonts w:ascii="Lato" w:hAnsi="Lato"/>
          <w:iCs/>
          <w:lang w:val="en-GB"/>
        </w:rPr>
        <w:t xml:space="preserve"> passed </w:t>
      </w:r>
      <w:r w:rsidR="00FA155B">
        <w:rPr>
          <w:rFonts w:ascii="Lato" w:hAnsi="Lato"/>
          <w:iCs/>
          <w:lang w:val="en-GB"/>
        </w:rPr>
        <w:t>away with no sense of dignity. Regardless of the stigma he grew up with, he vowed that if he got a chance to make a difference, he would not leave anyone behind. Six years</w:t>
      </w:r>
      <w:r w:rsidR="00B94EB8">
        <w:rPr>
          <w:rFonts w:ascii="Lato" w:hAnsi="Lato"/>
          <w:iCs/>
          <w:lang w:val="en-GB"/>
        </w:rPr>
        <w:t xml:space="preserve"> before his father died, left a prestigious job as a Swedish Coffee Maker sales representative, on the job Howard pleaded with Starbucks to hire him. This was because he fell in love with</w:t>
      </w:r>
      <w:r w:rsidR="005D1372">
        <w:rPr>
          <w:rFonts w:ascii="Lato" w:hAnsi="Lato"/>
          <w:iCs/>
          <w:lang w:val="en-GB"/>
        </w:rPr>
        <w:t xml:space="preserve"> Seattle becau</w:t>
      </w:r>
      <w:r w:rsidR="004F24C5">
        <w:rPr>
          <w:rFonts w:ascii="Lato" w:hAnsi="Lato"/>
          <w:iCs/>
          <w:lang w:val="en-GB"/>
        </w:rPr>
        <w:t xml:space="preserve">se of how they culturally potential </w:t>
      </w:r>
      <w:r w:rsidR="00D82779">
        <w:rPr>
          <w:rFonts w:ascii="Lato" w:hAnsi="Lato"/>
          <w:iCs/>
          <w:lang w:val="en-GB"/>
        </w:rPr>
        <w:t xml:space="preserve">in </w:t>
      </w:r>
      <w:r w:rsidR="004F24C5">
        <w:rPr>
          <w:rFonts w:ascii="Lato" w:hAnsi="Lato"/>
          <w:iCs/>
          <w:lang w:val="en-GB"/>
        </w:rPr>
        <w:t>i</w:t>
      </w:r>
      <w:r w:rsidR="00D82779">
        <w:rPr>
          <w:rFonts w:ascii="Lato" w:hAnsi="Lato"/>
          <w:iCs/>
          <w:lang w:val="en-GB"/>
        </w:rPr>
        <w:t>t</w:t>
      </w:r>
      <w:r w:rsidR="004F24C5">
        <w:rPr>
          <w:rFonts w:ascii="Lato" w:hAnsi="Lato"/>
          <w:iCs/>
          <w:lang w:val="en-GB"/>
        </w:rPr>
        <w:t xml:space="preserve"> to </w:t>
      </w:r>
      <w:proofErr w:type="gramStart"/>
      <w:r w:rsidR="004F24C5">
        <w:rPr>
          <w:rFonts w:ascii="Lato" w:hAnsi="Lato"/>
          <w:iCs/>
          <w:lang w:val="en-GB"/>
        </w:rPr>
        <w:t>b</w:t>
      </w:r>
      <w:r w:rsidR="005D1372">
        <w:rPr>
          <w:rFonts w:ascii="Lato" w:hAnsi="Lato"/>
          <w:iCs/>
          <w:lang w:val="en-GB"/>
        </w:rPr>
        <w:t xml:space="preserve"> .</w:t>
      </w:r>
      <w:proofErr w:type="gramEnd"/>
      <w:r w:rsidR="005D1372">
        <w:rPr>
          <w:rFonts w:ascii="Lato" w:hAnsi="Lato"/>
          <w:iCs/>
          <w:lang w:val="en-GB"/>
        </w:rPr>
        <w:t xml:space="preserve"> </w:t>
      </w:r>
      <w:r w:rsidR="00FA155B">
        <w:rPr>
          <w:rFonts w:ascii="Lato" w:hAnsi="Lato"/>
          <w:iCs/>
          <w:lang w:val="en-GB"/>
        </w:rPr>
        <w:t xml:space="preserve"> </w:t>
      </w:r>
      <w:r w:rsidR="0090301F">
        <w:rPr>
          <w:rFonts w:ascii="Lato" w:hAnsi="Lato"/>
          <w:iCs/>
          <w:lang w:val="en-GB"/>
        </w:rPr>
        <w:t xml:space="preserve"> </w:t>
      </w:r>
      <w:r w:rsidR="00E12C93" w:rsidRPr="00E12C93">
        <w:rPr>
          <w:rFonts w:ascii="Lato" w:hAnsi="Lato"/>
          <w:iCs/>
          <w:lang w:val="en-GB"/>
        </w:rPr>
        <w:t>Strategy is the direction and scope of an organisation over the long term, which achieves advantage in a changing environment through its configuration of resources and competences with the aim of fulfilling stakeholder expectations (Johnson et al 2011).</w:t>
      </w:r>
    </w:p>
    <w:p w:rsidR="00FC3EBB" w:rsidRDefault="0046779F">
      <w:pPr>
        <w:rPr>
          <w:rFonts w:ascii="Lato" w:hAnsi="Lato"/>
          <w:iCs/>
          <w:lang w:val="en-GB"/>
        </w:rPr>
      </w:pPr>
      <w:r>
        <w:rPr>
          <w:rFonts w:ascii="Lato" w:hAnsi="Lato"/>
          <w:iCs/>
          <w:lang w:val="en-GB"/>
        </w:rPr>
        <w:t>Starbucks mission</w:t>
      </w:r>
      <w:r w:rsidR="00FA6885">
        <w:rPr>
          <w:rFonts w:ascii="Lato" w:hAnsi="Lato"/>
          <w:iCs/>
          <w:lang w:val="en-GB"/>
        </w:rPr>
        <w:t>,</w:t>
      </w:r>
      <w:r>
        <w:rPr>
          <w:rFonts w:ascii="Lato" w:hAnsi="Lato"/>
          <w:iCs/>
          <w:lang w:val="en-GB"/>
        </w:rPr>
        <w:t xml:space="preserve"> vision and values </w:t>
      </w:r>
    </w:p>
    <w:p w:rsidR="00336C06" w:rsidRDefault="0046779F" w:rsidP="00336C06">
      <w:pPr>
        <w:rPr>
          <w:rFonts w:ascii="Lato" w:eastAsia="Times New Roman" w:hAnsi="Lato" w:cs="Times New Roman"/>
          <w:color w:val="3D3A35"/>
          <w:sz w:val="21"/>
          <w:szCs w:val="21"/>
          <w:lang w:val="en-GB"/>
        </w:rPr>
      </w:pPr>
      <w:r>
        <w:rPr>
          <w:rFonts w:ascii="Lato" w:hAnsi="Lato"/>
          <w:iCs/>
          <w:lang w:val="en-GB"/>
        </w:rPr>
        <w:t>“</w:t>
      </w:r>
      <w:r w:rsidR="00FC3EBB" w:rsidRPr="00FC3EBB">
        <w:rPr>
          <w:rFonts w:ascii="Lato" w:hAnsi="Lato"/>
          <w:iCs/>
          <w:lang w:val="en-GB"/>
        </w:rPr>
        <w:t>To inspire and nurture the human spirit – one person, one cup and one neighbourhood at a time.</w:t>
      </w:r>
      <w:r>
        <w:rPr>
          <w:rFonts w:ascii="Lato" w:hAnsi="Lato"/>
          <w:iCs/>
          <w:lang w:val="en-GB"/>
        </w:rPr>
        <w:t>”</w:t>
      </w:r>
      <w:r w:rsidR="002007A2">
        <w:rPr>
          <w:rFonts w:ascii="Lato" w:hAnsi="Lato"/>
          <w:iCs/>
          <w:lang w:val="en-GB"/>
        </w:rPr>
        <w:t xml:space="preserve"> </w:t>
      </w:r>
      <w:r w:rsidR="00D9702B">
        <w:rPr>
          <w:rFonts w:ascii="Lato" w:hAnsi="Lato"/>
          <w:iCs/>
          <w:lang w:val="en-GB"/>
        </w:rPr>
        <w:t>Looking at Starbucks’ mission</w:t>
      </w:r>
      <w:r w:rsidR="006977AD">
        <w:rPr>
          <w:rFonts w:ascii="Lato" w:hAnsi="Lato"/>
          <w:iCs/>
          <w:lang w:val="en-GB"/>
        </w:rPr>
        <w:t xml:space="preserve"> statement regarding the human</w:t>
      </w:r>
      <w:r w:rsidR="003E538D">
        <w:rPr>
          <w:rFonts w:ascii="Lato" w:hAnsi="Lato"/>
          <w:iCs/>
          <w:lang w:val="en-GB"/>
        </w:rPr>
        <w:t xml:space="preserve"> experience, </w:t>
      </w:r>
      <w:r w:rsidR="00D9702B">
        <w:rPr>
          <w:rFonts w:ascii="Lato" w:hAnsi="Lato"/>
          <w:iCs/>
          <w:lang w:val="en-GB"/>
        </w:rPr>
        <w:t xml:space="preserve">we can glean that </w:t>
      </w:r>
      <w:r>
        <w:rPr>
          <w:rFonts w:ascii="Lato" w:hAnsi="Lato"/>
          <w:iCs/>
          <w:lang w:val="en-GB"/>
        </w:rPr>
        <w:t xml:space="preserve">they are trying to </w:t>
      </w:r>
      <w:r w:rsidR="00970EBA">
        <w:rPr>
          <w:rFonts w:ascii="Lato" w:hAnsi="Lato"/>
          <w:iCs/>
          <w:lang w:val="en-GB"/>
        </w:rPr>
        <w:t xml:space="preserve">breed a global </w:t>
      </w:r>
      <w:r w:rsidR="003E538D">
        <w:rPr>
          <w:rFonts w:ascii="Lato" w:hAnsi="Lato"/>
          <w:iCs/>
          <w:lang w:val="en-GB"/>
        </w:rPr>
        <w:t>culture</w:t>
      </w:r>
      <w:r w:rsidR="006D4FAD">
        <w:rPr>
          <w:rFonts w:ascii="Lato" w:hAnsi="Lato"/>
          <w:iCs/>
          <w:lang w:val="en-GB"/>
        </w:rPr>
        <w:t xml:space="preserve"> that</w:t>
      </w:r>
      <w:r w:rsidR="00C32E1E">
        <w:rPr>
          <w:rFonts w:ascii="Lato" w:hAnsi="Lato"/>
          <w:iCs/>
          <w:lang w:val="en-GB"/>
        </w:rPr>
        <w:t xml:space="preserve"> </w:t>
      </w:r>
      <w:r>
        <w:rPr>
          <w:rFonts w:ascii="Lato" w:hAnsi="Lato"/>
          <w:iCs/>
          <w:lang w:val="en-GB"/>
        </w:rPr>
        <w:t xml:space="preserve">is </w:t>
      </w:r>
      <w:r w:rsidR="00970EBA">
        <w:rPr>
          <w:rFonts w:ascii="Lato" w:hAnsi="Lato"/>
          <w:iCs/>
          <w:lang w:val="en-GB"/>
        </w:rPr>
        <w:t>influen</w:t>
      </w:r>
      <w:r>
        <w:rPr>
          <w:rFonts w:ascii="Lato" w:hAnsi="Lato"/>
          <w:iCs/>
          <w:lang w:val="en-GB"/>
        </w:rPr>
        <w:t>ced by something that resonates with the human spirit of sharing. There</w:t>
      </w:r>
      <w:r w:rsidR="00D9702B">
        <w:rPr>
          <w:rFonts w:ascii="Lato" w:hAnsi="Lato"/>
          <w:iCs/>
          <w:lang w:val="en-GB"/>
        </w:rPr>
        <w:t xml:space="preserve"> </w:t>
      </w:r>
      <w:r>
        <w:rPr>
          <w:rFonts w:ascii="Lato" w:hAnsi="Lato"/>
          <w:iCs/>
          <w:lang w:val="en-GB"/>
        </w:rPr>
        <w:t xml:space="preserve">are </w:t>
      </w:r>
      <w:r w:rsidR="00D9702B">
        <w:rPr>
          <w:rFonts w:ascii="Lato" w:hAnsi="Lato"/>
          <w:iCs/>
          <w:lang w:val="en-GB"/>
        </w:rPr>
        <w:t>dynamic</w:t>
      </w:r>
      <w:r w:rsidR="001F22B9">
        <w:rPr>
          <w:rFonts w:ascii="Lato" w:hAnsi="Lato"/>
          <w:iCs/>
          <w:lang w:val="en-GB"/>
        </w:rPr>
        <w:t xml:space="preserve"> </w:t>
      </w:r>
      <w:r w:rsidR="00C32E1E">
        <w:rPr>
          <w:rFonts w:ascii="Lato" w:hAnsi="Lato"/>
          <w:iCs/>
          <w:lang w:val="en-GB"/>
        </w:rPr>
        <w:t>lifestyle</w:t>
      </w:r>
      <w:r>
        <w:rPr>
          <w:rFonts w:ascii="Lato" w:hAnsi="Lato"/>
          <w:iCs/>
          <w:lang w:val="en-GB"/>
        </w:rPr>
        <w:t>s</w:t>
      </w:r>
      <w:r w:rsidR="00995F23">
        <w:rPr>
          <w:rFonts w:ascii="Lato" w:hAnsi="Lato"/>
          <w:iCs/>
          <w:lang w:val="en-GB"/>
        </w:rPr>
        <w:t xml:space="preserve"> that</w:t>
      </w:r>
      <w:r>
        <w:rPr>
          <w:rFonts w:ascii="Lato" w:hAnsi="Lato"/>
          <w:iCs/>
          <w:lang w:val="en-GB"/>
        </w:rPr>
        <w:t xml:space="preserve"> </w:t>
      </w:r>
      <w:r w:rsidR="00995F23">
        <w:rPr>
          <w:rFonts w:ascii="Lato" w:hAnsi="Lato"/>
          <w:iCs/>
          <w:lang w:val="en-GB"/>
        </w:rPr>
        <w:t xml:space="preserve">can be shared </w:t>
      </w:r>
      <w:r>
        <w:rPr>
          <w:rFonts w:ascii="Lato" w:hAnsi="Lato"/>
          <w:iCs/>
          <w:lang w:val="en-GB"/>
        </w:rPr>
        <w:t>from</w:t>
      </w:r>
      <w:r w:rsidR="00995F23">
        <w:rPr>
          <w:rFonts w:ascii="Lato" w:hAnsi="Lato"/>
          <w:iCs/>
          <w:lang w:val="en-GB"/>
        </w:rPr>
        <w:t xml:space="preserve"> coffee beans farming,</w:t>
      </w:r>
      <w:r w:rsidR="0097032F">
        <w:rPr>
          <w:rFonts w:ascii="Lato" w:hAnsi="Lato"/>
          <w:iCs/>
          <w:lang w:val="en-GB"/>
        </w:rPr>
        <w:t xml:space="preserve"> </w:t>
      </w:r>
      <w:r w:rsidR="008465BD">
        <w:rPr>
          <w:rFonts w:ascii="Lato" w:hAnsi="Lato"/>
          <w:iCs/>
          <w:lang w:val="en-GB"/>
        </w:rPr>
        <w:t xml:space="preserve">processing and </w:t>
      </w:r>
      <w:r w:rsidR="00D9702B">
        <w:rPr>
          <w:rFonts w:ascii="Lato" w:hAnsi="Lato"/>
          <w:iCs/>
          <w:lang w:val="en-GB"/>
        </w:rPr>
        <w:t>consumption.</w:t>
      </w:r>
      <w:r w:rsidR="00C32E1E">
        <w:rPr>
          <w:rFonts w:ascii="Lato" w:hAnsi="Lato"/>
          <w:iCs/>
          <w:lang w:val="en-GB"/>
        </w:rPr>
        <w:t xml:space="preserve"> </w:t>
      </w:r>
      <w:r w:rsidR="00706E0C">
        <w:rPr>
          <w:rFonts w:ascii="Lato" w:hAnsi="Lato"/>
          <w:iCs/>
          <w:lang w:val="en-GB"/>
        </w:rPr>
        <w:t xml:space="preserve">They aim is </w:t>
      </w:r>
      <w:r w:rsidR="0097032F">
        <w:rPr>
          <w:rFonts w:ascii="Lato" w:hAnsi="Lato"/>
          <w:iCs/>
          <w:lang w:val="en-GB"/>
        </w:rPr>
        <w:t>to create</w:t>
      </w:r>
      <w:r w:rsidR="00995F23">
        <w:rPr>
          <w:rFonts w:ascii="Lato" w:hAnsi="Lato"/>
          <w:iCs/>
          <w:lang w:val="en-GB"/>
        </w:rPr>
        <w:t xml:space="preserve"> a sustainable relationship</w:t>
      </w:r>
      <w:r w:rsidR="0097032F">
        <w:rPr>
          <w:rFonts w:ascii="Lato" w:hAnsi="Lato"/>
          <w:iCs/>
          <w:lang w:val="en-GB"/>
        </w:rPr>
        <w:t xml:space="preserve"> with </w:t>
      </w:r>
      <w:r w:rsidR="00706E0C">
        <w:rPr>
          <w:rFonts w:ascii="Lato" w:hAnsi="Lato"/>
          <w:iCs/>
          <w:lang w:val="en-GB"/>
        </w:rPr>
        <w:t>their</w:t>
      </w:r>
      <w:r w:rsidR="00EF7656">
        <w:rPr>
          <w:rFonts w:ascii="Lato" w:hAnsi="Lato"/>
          <w:iCs/>
          <w:lang w:val="en-GB"/>
        </w:rPr>
        <w:t xml:space="preserve"> chosen communities</w:t>
      </w:r>
      <w:r w:rsidR="0097032F">
        <w:rPr>
          <w:rFonts w:ascii="Lato" w:hAnsi="Lato"/>
          <w:iCs/>
          <w:lang w:val="en-GB"/>
        </w:rPr>
        <w:t xml:space="preserve">, </w:t>
      </w:r>
      <w:r w:rsidR="00EF7656">
        <w:rPr>
          <w:rFonts w:ascii="Lato" w:hAnsi="Lato"/>
          <w:iCs/>
          <w:lang w:val="en-GB"/>
        </w:rPr>
        <w:t>where there is a homely environment</w:t>
      </w:r>
      <w:r w:rsidR="002007A2">
        <w:rPr>
          <w:rFonts w:ascii="Lato" w:hAnsi="Lato"/>
          <w:iCs/>
          <w:lang w:val="en-GB"/>
        </w:rPr>
        <w:t>.</w:t>
      </w:r>
      <w:r w:rsidR="008465BD">
        <w:rPr>
          <w:rFonts w:ascii="Lato" w:hAnsi="Lato"/>
          <w:iCs/>
          <w:lang w:val="en-GB"/>
        </w:rPr>
        <w:t xml:space="preserve"> Their core v</w:t>
      </w:r>
      <w:r w:rsidR="001A1606">
        <w:rPr>
          <w:rFonts w:ascii="Lato" w:hAnsi="Lato"/>
          <w:iCs/>
          <w:lang w:val="en-GB"/>
        </w:rPr>
        <w:t>alues</w:t>
      </w:r>
      <w:r w:rsidR="008465BD">
        <w:rPr>
          <w:rFonts w:ascii="Lato" w:hAnsi="Lato"/>
          <w:iCs/>
          <w:lang w:val="en-GB"/>
        </w:rPr>
        <w:t xml:space="preserve"> further elaborate how they </w:t>
      </w:r>
      <w:r w:rsidR="00EF7656">
        <w:rPr>
          <w:rFonts w:ascii="Lato" w:hAnsi="Lato"/>
          <w:iCs/>
          <w:lang w:val="en-GB"/>
        </w:rPr>
        <w:t xml:space="preserve">say they live to </w:t>
      </w:r>
      <w:r w:rsidR="00995F23">
        <w:rPr>
          <w:rFonts w:ascii="Lato" w:hAnsi="Lato"/>
          <w:iCs/>
          <w:lang w:val="en-GB"/>
        </w:rPr>
        <w:t xml:space="preserve">treat society and the environment </w:t>
      </w:r>
      <w:r w:rsidR="001E660D">
        <w:rPr>
          <w:rFonts w:ascii="Lato" w:hAnsi="Lato"/>
          <w:iCs/>
          <w:lang w:val="en-GB"/>
        </w:rPr>
        <w:t>as if they were under a magnifying glass for everyone to see how they perform</w:t>
      </w:r>
      <w:r w:rsidR="00707B99" w:rsidRPr="00707B99">
        <w:rPr>
          <w:rFonts w:ascii="Lato" w:eastAsia="Times New Roman" w:hAnsi="Lato" w:cs="Times New Roman"/>
          <w:color w:val="3D3A35"/>
          <w:sz w:val="21"/>
          <w:szCs w:val="21"/>
          <w:lang w:val="en-GB"/>
        </w:rPr>
        <w:t>:</w:t>
      </w:r>
      <w:r w:rsidR="001E660D">
        <w:rPr>
          <w:rFonts w:ascii="Lato" w:eastAsia="Times New Roman" w:hAnsi="Lato" w:cs="Times New Roman"/>
          <w:color w:val="3D3A35"/>
          <w:sz w:val="21"/>
          <w:szCs w:val="21"/>
          <w:lang w:val="en-GB"/>
        </w:rPr>
        <w:t xml:space="preserve"> </w:t>
      </w:r>
    </w:p>
    <w:p w:rsidR="00707B99" w:rsidRPr="00336C06" w:rsidRDefault="00707B99" w:rsidP="00336C06">
      <w:pPr>
        <w:pStyle w:val="ListParagraph"/>
        <w:numPr>
          <w:ilvl w:val="0"/>
          <w:numId w:val="2"/>
        </w:numPr>
        <w:rPr>
          <w:rFonts w:ascii="Lato" w:eastAsia="Times New Roman" w:hAnsi="Lato" w:cs="Times New Roman"/>
          <w:color w:val="3D3A35"/>
          <w:sz w:val="21"/>
          <w:szCs w:val="21"/>
          <w:lang w:val="en-GB"/>
        </w:rPr>
      </w:pPr>
      <w:r w:rsidRPr="00336C06">
        <w:rPr>
          <w:rFonts w:ascii="Lato" w:eastAsia="Times New Roman" w:hAnsi="Lato" w:cs="Times New Roman"/>
          <w:color w:val="3D3A35"/>
          <w:sz w:val="21"/>
          <w:szCs w:val="21"/>
          <w:lang w:val="en-GB"/>
        </w:rPr>
        <w:t xml:space="preserve">Creating a culture of warmth and belonging, where everyone is welcome. </w:t>
      </w:r>
    </w:p>
    <w:p w:rsidR="00707B99" w:rsidRPr="00336C06" w:rsidRDefault="00707B99" w:rsidP="00336C06">
      <w:pPr>
        <w:pStyle w:val="ListParagraph"/>
        <w:numPr>
          <w:ilvl w:val="0"/>
          <w:numId w:val="2"/>
        </w:numPr>
        <w:spacing w:before="100" w:beforeAutospacing="1" w:after="206" w:line="240" w:lineRule="auto"/>
        <w:rPr>
          <w:rFonts w:ascii="Lato" w:eastAsia="Times New Roman" w:hAnsi="Lato" w:cs="Times New Roman"/>
          <w:color w:val="3D3A35"/>
          <w:sz w:val="21"/>
          <w:szCs w:val="21"/>
          <w:lang w:val="en-GB"/>
        </w:rPr>
      </w:pPr>
      <w:r w:rsidRPr="00336C06">
        <w:rPr>
          <w:rFonts w:ascii="Lato" w:eastAsia="Times New Roman" w:hAnsi="Lato" w:cs="Times New Roman"/>
          <w:color w:val="3D3A35"/>
          <w:sz w:val="21"/>
          <w:szCs w:val="21"/>
          <w:lang w:val="en-GB"/>
        </w:rPr>
        <w:t xml:space="preserve">Acting with courage, challenging the status quo and finding new ways to grow our company and each other. </w:t>
      </w:r>
    </w:p>
    <w:p w:rsidR="00707B99" w:rsidRPr="00336C06" w:rsidRDefault="00707B99" w:rsidP="00336C06">
      <w:pPr>
        <w:pStyle w:val="ListParagraph"/>
        <w:numPr>
          <w:ilvl w:val="0"/>
          <w:numId w:val="2"/>
        </w:numPr>
        <w:spacing w:before="100" w:beforeAutospacing="1" w:after="206" w:line="240" w:lineRule="auto"/>
        <w:rPr>
          <w:rFonts w:ascii="Lato" w:eastAsia="Times New Roman" w:hAnsi="Lato" w:cs="Times New Roman"/>
          <w:color w:val="3D3A35"/>
          <w:sz w:val="21"/>
          <w:szCs w:val="21"/>
          <w:lang w:val="en-GB"/>
        </w:rPr>
      </w:pPr>
      <w:r w:rsidRPr="00336C06">
        <w:rPr>
          <w:rFonts w:ascii="Lato" w:eastAsia="Times New Roman" w:hAnsi="Lato" w:cs="Times New Roman"/>
          <w:color w:val="3D3A35"/>
          <w:sz w:val="21"/>
          <w:szCs w:val="21"/>
          <w:lang w:val="en-GB"/>
        </w:rPr>
        <w:t xml:space="preserve">Being present, connecting with transparency, dignity and respect. </w:t>
      </w:r>
    </w:p>
    <w:p w:rsidR="00707B99" w:rsidRPr="001E660D" w:rsidRDefault="00707B99" w:rsidP="001E660D">
      <w:pPr>
        <w:pStyle w:val="ListParagraph"/>
        <w:numPr>
          <w:ilvl w:val="0"/>
          <w:numId w:val="2"/>
        </w:numPr>
        <w:spacing w:before="100" w:beforeAutospacing="1" w:after="206" w:line="240" w:lineRule="auto"/>
        <w:rPr>
          <w:rFonts w:ascii="Lato" w:eastAsia="Times New Roman" w:hAnsi="Lato" w:cs="Times New Roman"/>
          <w:color w:val="3D3A35"/>
          <w:sz w:val="21"/>
          <w:szCs w:val="21"/>
          <w:lang w:val="en-GB"/>
        </w:rPr>
      </w:pPr>
      <w:r w:rsidRPr="00336C06">
        <w:rPr>
          <w:rFonts w:ascii="Lato" w:eastAsia="Times New Roman" w:hAnsi="Lato" w:cs="Times New Roman"/>
          <w:color w:val="3D3A35"/>
          <w:sz w:val="21"/>
          <w:szCs w:val="21"/>
          <w:lang w:val="en-GB"/>
        </w:rPr>
        <w:t xml:space="preserve">Delivering our very best in all we do, holding ourselves accountable for results. </w:t>
      </w:r>
    </w:p>
    <w:p w:rsidR="007216AD" w:rsidRDefault="003323E8" w:rsidP="007216AD">
      <w:pPr>
        <w:spacing w:before="100" w:beforeAutospacing="1" w:after="411" w:line="240" w:lineRule="auto"/>
        <w:rPr>
          <w:rStyle w:val="s1"/>
          <w:rFonts w:cstheme="minorHAnsi"/>
          <w:lang w:val="en"/>
        </w:rPr>
      </w:pPr>
      <w:r w:rsidRPr="00CD1DAB">
        <w:rPr>
          <w:rStyle w:val="Strong"/>
          <w:rFonts w:cstheme="minorHAnsi"/>
          <w:b w:val="0"/>
          <w:lang w:val="en"/>
        </w:rPr>
        <w:t xml:space="preserve">A </w:t>
      </w:r>
      <w:r w:rsidR="00CD1DAB">
        <w:rPr>
          <w:rStyle w:val="s1"/>
          <w:rFonts w:cstheme="minorHAnsi"/>
          <w:lang w:val="en"/>
        </w:rPr>
        <w:t>F</w:t>
      </w:r>
      <w:r w:rsidR="009A51BC" w:rsidRPr="00CD1DAB">
        <w:rPr>
          <w:rStyle w:val="s1"/>
          <w:rFonts w:cstheme="minorHAnsi"/>
          <w:lang w:val="en"/>
        </w:rPr>
        <w:t>orbes article revealed that Schultz has found two key strategie</w:t>
      </w:r>
      <w:r w:rsidR="003406DC" w:rsidRPr="00CD1DAB">
        <w:rPr>
          <w:rStyle w:val="s1"/>
          <w:rFonts w:cstheme="minorHAnsi"/>
          <w:lang w:val="en"/>
        </w:rPr>
        <w:t xml:space="preserve">s to temper his urge to meddle: that is why he </w:t>
      </w:r>
      <w:r w:rsidRPr="00CD1DAB">
        <w:rPr>
          <w:rStyle w:val="Strong"/>
          <w:rFonts w:cstheme="minorHAnsi"/>
          <w:b w:val="0"/>
          <w:lang w:val="en"/>
        </w:rPr>
        <w:t>recruits top performers</w:t>
      </w:r>
      <w:r w:rsidR="00CD1DAB" w:rsidRPr="00CD1DAB">
        <w:rPr>
          <w:rStyle w:val="Strong"/>
          <w:rFonts w:cstheme="minorHAnsi"/>
          <w:b w:val="0"/>
          <w:lang w:val="en"/>
        </w:rPr>
        <w:t xml:space="preserve"> and encourages them to step up and push back against his ideas when they don't agree.</w:t>
      </w:r>
      <w:r w:rsidRPr="00CD1DAB">
        <w:rPr>
          <w:rStyle w:val="Strong"/>
          <w:rFonts w:cstheme="minorHAnsi"/>
          <w:b w:val="0"/>
          <w:lang w:val="en"/>
        </w:rPr>
        <w:t xml:space="preserve"> </w:t>
      </w:r>
      <w:r w:rsidR="00CD1DAB" w:rsidRPr="00CD1DAB">
        <w:rPr>
          <w:rStyle w:val="Strong"/>
          <w:rFonts w:cstheme="minorHAnsi"/>
          <w:b w:val="0"/>
          <w:lang w:val="en"/>
        </w:rPr>
        <w:t>H</w:t>
      </w:r>
      <w:r w:rsidR="003406DC" w:rsidRPr="00CD1DAB">
        <w:rPr>
          <w:rStyle w:val="Strong"/>
          <w:rFonts w:cstheme="minorHAnsi"/>
          <w:b w:val="0"/>
          <w:lang w:val="en"/>
        </w:rPr>
        <w:t>is</w:t>
      </w:r>
      <w:r w:rsidR="003406DC" w:rsidRPr="00CD1DAB">
        <w:rPr>
          <w:rStyle w:val="Strong"/>
          <w:rFonts w:cstheme="minorHAnsi"/>
          <w:lang w:val="en"/>
        </w:rPr>
        <w:t xml:space="preserve"> </w:t>
      </w:r>
      <w:r w:rsidRPr="00CD1DAB">
        <w:rPr>
          <w:rStyle w:val="s1"/>
          <w:rFonts w:cstheme="minorHAnsi"/>
          <w:lang w:val="en"/>
        </w:rPr>
        <w:t>over</w:t>
      </w:r>
      <w:r w:rsidR="003406DC" w:rsidRPr="00CD1DAB">
        <w:rPr>
          <w:rStyle w:val="s1"/>
          <w:rFonts w:cstheme="minorHAnsi"/>
          <w:lang w:val="en"/>
        </w:rPr>
        <w:t>sight and attention to detail</w:t>
      </w:r>
      <w:r w:rsidR="00CD1DAB" w:rsidRPr="00CD1DAB">
        <w:rPr>
          <w:rStyle w:val="s1"/>
          <w:rFonts w:cstheme="minorHAnsi"/>
          <w:lang w:val="en"/>
        </w:rPr>
        <w:t xml:space="preserve"> allows people from management and staffers to participate in their strategic intent</w:t>
      </w:r>
      <w:r w:rsidR="003406DC" w:rsidRPr="00CD1DAB">
        <w:rPr>
          <w:rStyle w:val="s1"/>
          <w:rFonts w:cstheme="minorHAnsi"/>
          <w:lang w:val="en"/>
        </w:rPr>
        <w:t xml:space="preserve">, which has become </w:t>
      </w:r>
      <w:r w:rsidRPr="00CD1DAB">
        <w:rPr>
          <w:rStyle w:val="s1"/>
          <w:rFonts w:cstheme="minorHAnsi"/>
          <w:lang w:val="en"/>
        </w:rPr>
        <w:t>necessary</w:t>
      </w:r>
      <w:r w:rsidR="003406DC" w:rsidRPr="00CD1DAB">
        <w:rPr>
          <w:rStyle w:val="s1"/>
          <w:rFonts w:cstheme="minorHAnsi"/>
          <w:lang w:val="en"/>
        </w:rPr>
        <w:t xml:space="preserve"> </w:t>
      </w:r>
      <w:r w:rsidR="00CD1DAB" w:rsidRPr="00CD1DAB">
        <w:rPr>
          <w:rStyle w:val="s1"/>
          <w:rFonts w:cstheme="minorHAnsi"/>
          <w:lang w:val="en"/>
        </w:rPr>
        <w:t>in Starbucks’ success ever since he</w:t>
      </w:r>
      <w:r w:rsidR="003406DC" w:rsidRPr="00CD1DAB">
        <w:rPr>
          <w:rStyle w:val="s1"/>
          <w:rFonts w:cstheme="minorHAnsi"/>
          <w:lang w:val="en"/>
        </w:rPr>
        <w:t xml:space="preserve"> return as CEO. E</w:t>
      </w:r>
      <w:r w:rsidRPr="00CD1DAB">
        <w:rPr>
          <w:rStyle w:val="s1"/>
          <w:rFonts w:cstheme="minorHAnsi"/>
          <w:lang w:val="en"/>
        </w:rPr>
        <w:t>xperts say</w:t>
      </w:r>
      <w:r w:rsidR="003406DC" w:rsidRPr="00CD1DAB">
        <w:rPr>
          <w:rStyle w:val="s1"/>
          <w:rFonts w:cstheme="minorHAnsi"/>
          <w:lang w:val="en"/>
        </w:rPr>
        <w:t xml:space="preserve"> that the ability to delegate and resist micromanaging are critical competencies in</w:t>
      </w:r>
      <w:r w:rsidRPr="00CD1DAB">
        <w:rPr>
          <w:rStyle w:val="s1"/>
          <w:rFonts w:cstheme="minorHAnsi"/>
          <w:lang w:val="en"/>
        </w:rPr>
        <w:t xml:space="preserve"> leader</w:t>
      </w:r>
      <w:r w:rsidR="003406DC" w:rsidRPr="00CD1DAB">
        <w:rPr>
          <w:rStyle w:val="s1"/>
          <w:rFonts w:cstheme="minorHAnsi"/>
          <w:lang w:val="en"/>
        </w:rPr>
        <w:t>ship</w:t>
      </w:r>
      <w:r w:rsidRPr="00CD1DAB">
        <w:rPr>
          <w:rStyle w:val="s1"/>
          <w:rFonts w:cstheme="minorHAnsi"/>
          <w:lang w:val="en"/>
        </w:rPr>
        <w:t xml:space="preserve"> — whether you're running Starbucks or a startup.</w:t>
      </w:r>
      <w:r w:rsidR="007216AD" w:rsidRPr="007216AD">
        <w:rPr>
          <w:lang w:val="en"/>
        </w:rPr>
        <w:t xml:space="preserve"> </w:t>
      </w:r>
      <w:r w:rsidR="002F0FB9">
        <w:rPr>
          <w:lang w:val="en"/>
        </w:rPr>
        <w:t>(</w:t>
      </w:r>
      <w:proofErr w:type="spellStart"/>
      <w:r w:rsidR="002F0FB9">
        <w:rPr>
          <w:lang w:val="en"/>
        </w:rPr>
        <w:t>Lebowitz</w:t>
      </w:r>
      <w:proofErr w:type="spellEnd"/>
      <w:r w:rsidR="002F0FB9">
        <w:rPr>
          <w:lang w:val="en"/>
        </w:rPr>
        <w:t>, 2016)</w:t>
      </w:r>
      <w:r w:rsidR="002863F0">
        <w:rPr>
          <w:lang w:val="en"/>
        </w:rPr>
        <w:t xml:space="preserve"> </w:t>
      </w:r>
      <w:r w:rsidR="001F7C26">
        <w:rPr>
          <w:lang w:val="en"/>
        </w:rPr>
        <w:t xml:space="preserve">With Pfeffer in his book What were they thinking saying that, </w:t>
      </w:r>
      <w:r w:rsidR="007216AD" w:rsidRPr="007216AD">
        <w:rPr>
          <w:rFonts w:cstheme="minorHAnsi"/>
          <w:lang w:val="en"/>
        </w:rPr>
        <w:t>"Your most important task as a leader is to teach people how to think and ask the right questions so that the world doesn't go to hell if you take a day off."</w:t>
      </w:r>
      <w:r w:rsidR="007B08FC">
        <w:rPr>
          <w:rFonts w:cstheme="minorHAnsi"/>
          <w:lang w:val="en"/>
        </w:rPr>
        <w:t xml:space="preserve"> And Carol A. Walker</w:t>
      </w:r>
      <w:r w:rsidR="007B08FC">
        <w:rPr>
          <w:color w:val="222222"/>
        </w:rPr>
        <w:t>, president of</w:t>
      </w:r>
      <w:r w:rsidR="007B08FC" w:rsidRPr="007B08FC">
        <w:rPr>
          <w:color w:val="222222"/>
        </w:rPr>
        <w:t xml:space="preserve"> </w:t>
      </w:r>
      <w:hyperlink r:id="rId5" w:history="1">
        <w:r w:rsidR="007B08FC" w:rsidRPr="007B08FC">
          <w:rPr>
            <w:rStyle w:val="Hyperlink"/>
            <w:color w:val="auto"/>
            <w:u w:val="none"/>
          </w:rPr>
          <w:t>Prepared to Lead</w:t>
        </w:r>
      </w:hyperlink>
      <w:r w:rsidR="007B08FC" w:rsidRPr="007B08FC">
        <w:t xml:space="preserve"> in </w:t>
      </w:r>
      <w:r w:rsidR="007B08FC">
        <w:rPr>
          <w:color w:val="222222"/>
        </w:rPr>
        <w:t>agreement stating that,</w:t>
      </w:r>
      <w:r w:rsidR="007B08FC" w:rsidRPr="007B08FC">
        <w:rPr>
          <w:rFonts w:cstheme="minorHAnsi"/>
        </w:rPr>
        <w:t xml:space="preserve"> “Most people will tell you they are too busy to delegate — that it’s more efficient for them to just do i</w:t>
      </w:r>
      <w:r w:rsidR="007B08FC">
        <w:rPr>
          <w:rFonts w:cstheme="minorHAnsi"/>
        </w:rPr>
        <w:t>t themselves</w:t>
      </w:r>
      <w:r w:rsidR="00842953">
        <w:rPr>
          <w:rFonts w:cstheme="minorHAnsi"/>
        </w:rPr>
        <w:t>.</w:t>
      </w:r>
      <w:r w:rsidR="007B08FC">
        <w:rPr>
          <w:rFonts w:cstheme="minorHAnsi"/>
        </w:rPr>
        <w:t>”</w:t>
      </w:r>
      <w:r w:rsidR="007216AD">
        <w:rPr>
          <w:rStyle w:val="s1"/>
          <w:rFonts w:cstheme="minorHAnsi"/>
          <w:lang w:val="en"/>
        </w:rPr>
        <w:t xml:space="preserve"> (Gallo, 2012) </w:t>
      </w:r>
    </w:p>
    <w:p w:rsidR="001F7C26" w:rsidRDefault="001F7C26" w:rsidP="007216AD">
      <w:pPr>
        <w:spacing w:before="100" w:beforeAutospacing="1" w:after="411" w:line="240" w:lineRule="auto"/>
        <w:rPr>
          <w:rFonts w:cstheme="minorHAnsi"/>
        </w:rPr>
      </w:pPr>
    </w:p>
    <w:p w:rsidR="001F7C26" w:rsidRDefault="001F7C26" w:rsidP="007216AD">
      <w:pPr>
        <w:spacing w:before="100" w:beforeAutospacing="1" w:after="411" w:line="240" w:lineRule="auto"/>
        <w:rPr>
          <w:rFonts w:cstheme="minorHAnsi"/>
        </w:rPr>
      </w:pPr>
    </w:p>
    <w:p w:rsidR="001F7C26" w:rsidRDefault="001F7C26" w:rsidP="007216AD">
      <w:pPr>
        <w:spacing w:before="100" w:beforeAutospacing="1" w:after="411" w:line="240" w:lineRule="auto"/>
        <w:rPr>
          <w:rFonts w:cstheme="minorHAnsi"/>
        </w:rPr>
      </w:pPr>
      <w:r>
        <w:rPr>
          <w:rFonts w:cstheme="minorHAnsi"/>
        </w:rPr>
        <w:t>References</w:t>
      </w:r>
    </w:p>
    <w:p w:rsidR="007216AD" w:rsidRDefault="001E660D" w:rsidP="007216AD">
      <w:pPr>
        <w:spacing w:before="100" w:beforeAutospacing="1" w:after="411" w:line="240" w:lineRule="auto"/>
      </w:pPr>
      <w:hyperlink r:id="rId6" w:history="1">
        <w:r w:rsidR="007216AD" w:rsidRPr="007216AD">
          <w:rPr>
            <w:rStyle w:val="Hyperlink"/>
            <w:rFonts w:cstheme="minorHAnsi"/>
            <w:color w:val="auto"/>
            <w:u w:val="none"/>
          </w:rPr>
          <w:t>Amy Gallo</w:t>
        </w:r>
      </w:hyperlink>
      <w:r w:rsidR="007216AD" w:rsidRPr="007216AD">
        <w:rPr>
          <w:rFonts w:cstheme="minorHAnsi"/>
        </w:rPr>
        <w:t>,</w:t>
      </w:r>
      <w:r w:rsidR="007216AD">
        <w:rPr>
          <w:rFonts w:cstheme="minorHAnsi"/>
        </w:rPr>
        <w:t xml:space="preserve"> </w:t>
      </w:r>
      <w:r w:rsidR="001F7C26">
        <w:rPr>
          <w:rFonts w:cstheme="minorHAnsi"/>
        </w:rPr>
        <w:t>(</w:t>
      </w:r>
      <w:r w:rsidR="007216AD" w:rsidRPr="007216AD">
        <w:rPr>
          <w:rFonts w:cstheme="minorHAnsi"/>
        </w:rPr>
        <w:t>July 26, 2012</w:t>
      </w:r>
      <w:r w:rsidR="001F7C26">
        <w:rPr>
          <w:rFonts w:cstheme="minorHAnsi"/>
        </w:rPr>
        <w:t>)</w:t>
      </w:r>
      <w:r w:rsidR="007216AD">
        <w:rPr>
          <w:rFonts w:cstheme="minorHAnsi"/>
        </w:rPr>
        <w:t xml:space="preserve">: </w:t>
      </w:r>
      <w:r w:rsidR="001F7C26">
        <w:rPr>
          <w:rFonts w:cstheme="minorHAnsi"/>
        </w:rPr>
        <w:t>C</w:t>
      </w:r>
      <w:r w:rsidR="007216AD">
        <w:rPr>
          <w:color w:val="222222"/>
        </w:rPr>
        <w:t xml:space="preserve">ontributing editor at Harvard Business Review and the author of the </w:t>
      </w:r>
      <w:hyperlink r:id="rId7" w:history="1">
        <w:r w:rsidR="007216AD" w:rsidRPr="007216AD">
          <w:rPr>
            <w:rStyle w:val="Emphasis"/>
          </w:rPr>
          <w:t>HBR Guide to Dealing with Conflict at Work</w:t>
        </w:r>
      </w:hyperlink>
      <w:r w:rsidR="001F7C26">
        <w:t xml:space="preserve">- </w:t>
      </w:r>
      <w:r w:rsidR="001F7C26" w:rsidRPr="007216AD">
        <w:rPr>
          <w:rFonts w:cstheme="minorHAnsi"/>
          <w:bCs/>
        </w:rPr>
        <w:t>Why Aren’t You Delegating?</w:t>
      </w:r>
    </w:p>
    <w:p w:rsidR="00DE2BFD" w:rsidRDefault="00DE2BFD" w:rsidP="007216AD">
      <w:pPr>
        <w:spacing w:before="100" w:beforeAutospacing="1" w:after="411" w:line="240" w:lineRule="auto"/>
        <w:rPr>
          <w:rFonts w:cstheme="minorHAnsi"/>
          <w:bCs/>
        </w:rPr>
      </w:pPr>
      <w:r w:rsidRPr="001F7C26">
        <w:rPr>
          <w:rFonts w:cstheme="minorHAnsi"/>
          <w:bCs/>
        </w:rPr>
        <w:t>Jeffrey Pfeffer</w:t>
      </w:r>
      <w:r w:rsidR="001F7C26">
        <w:rPr>
          <w:rFonts w:cstheme="minorHAnsi"/>
          <w:bCs/>
        </w:rPr>
        <w:t>, (2007):</w:t>
      </w:r>
      <w:r w:rsidRPr="001F7C26">
        <w:rPr>
          <w:rFonts w:cstheme="minorHAnsi"/>
          <w:bCs/>
        </w:rPr>
        <w:t xml:space="preserve"> </w:t>
      </w:r>
      <w:r w:rsidR="001F7C26">
        <w:rPr>
          <w:rFonts w:cstheme="minorHAnsi"/>
          <w:bCs/>
        </w:rPr>
        <w:t>T</w:t>
      </w:r>
      <w:r w:rsidRPr="001F7C26">
        <w:rPr>
          <w:rFonts w:cstheme="minorHAnsi"/>
          <w:bCs/>
        </w:rPr>
        <w:t>he Thomas D. Dee II Professor of Organizational Behavior at Stanford University’s Graduate School of Business and author of</w:t>
      </w:r>
      <w:r w:rsidRPr="00DE2BFD">
        <w:rPr>
          <w:rFonts w:cstheme="minorHAnsi"/>
          <w:b/>
          <w:bCs/>
        </w:rPr>
        <w:t xml:space="preserve"> </w:t>
      </w:r>
      <w:hyperlink r:id="rId8" w:history="1">
        <w:r w:rsidRPr="00DE2BFD">
          <w:rPr>
            <w:rStyle w:val="Hyperlink"/>
            <w:rFonts w:cstheme="minorHAnsi"/>
            <w:color w:val="auto"/>
            <w:u w:val="none"/>
          </w:rPr>
          <w:t>What Were They Thinking?: Unconventional Wisdom About Management</w:t>
        </w:r>
      </w:hyperlink>
      <w:r w:rsidRPr="00DE2BFD">
        <w:rPr>
          <w:rFonts w:cstheme="minorHAnsi"/>
          <w:bCs/>
        </w:rPr>
        <w:t>.</w:t>
      </w:r>
    </w:p>
    <w:p w:rsidR="002A2145" w:rsidRPr="00842953" w:rsidRDefault="001E660D" w:rsidP="00842953">
      <w:pPr>
        <w:spacing w:before="100" w:beforeAutospacing="1" w:after="411" w:line="240" w:lineRule="auto"/>
        <w:rPr>
          <w:lang w:val="en"/>
        </w:rPr>
      </w:pPr>
      <w:hyperlink r:id="rId9" w:history="1">
        <w:r w:rsidR="00842953" w:rsidRPr="00842953">
          <w:rPr>
            <w:rStyle w:val="Hyperlink"/>
            <w:color w:val="auto"/>
            <w:u w:val="none"/>
            <w:lang w:val="en"/>
          </w:rPr>
          <w:t>Shana Lebowitz</w:t>
        </w:r>
      </w:hyperlink>
      <w:r w:rsidR="00842953">
        <w:rPr>
          <w:lang w:val="en"/>
        </w:rPr>
        <w:t xml:space="preserve"> (March 3, 2016): </w:t>
      </w:r>
      <w:hyperlink r:id="rId10" w:history="1">
        <w:r w:rsidR="00842953" w:rsidRPr="008202A2">
          <w:rPr>
            <w:rStyle w:val="Hyperlink"/>
          </w:rPr>
          <w:t>http://uk.businessinsider.com/management-strategies-of-starbucks-ceo-howard-schultz-2016-3</w:t>
        </w:r>
      </w:hyperlink>
      <w:r w:rsidR="00842953">
        <w:rPr>
          <w:lang w:val="en"/>
        </w:rPr>
        <w:t xml:space="preserve"> -</w:t>
      </w:r>
      <w:r w:rsidR="00842953" w:rsidRPr="00842953">
        <w:rPr>
          <w:lang w:val="en"/>
        </w:rPr>
        <w:t>2 brilliant management strategies Howard Schultz used to build the Starbucks coffee empire</w:t>
      </w:r>
    </w:p>
    <w:p w:rsidR="007B08FC" w:rsidRDefault="002F0FB9">
      <w:r>
        <w:t xml:space="preserve">Carol A. Walker: </w:t>
      </w:r>
      <w:hyperlink r:id="rId11" w:history="1">
        <w:r w:rsidR="00AA53A6" w:rsidRPr="00A11844">
          <w:rPr>
            <w:rStyle w:val="Hyperlink"/>
          </w:rPr>
          <w:t>http://www.preparedtolead.com/home.html</w:t>
        </w:r>
      </w:hyperlink>
    </w:p>
    <w:p w:rsidR="006B60A6" w:rsidRPr="00D7202C" w:rsidRDefault="003264C7" w:rsidP="00AA53A6">
      <w:pPr>
        <w:rPr>
          <w:rFonts w:cstheme="minorHAnsi"/>
          <w:lang w:val="en-GB"/>
        </w:rPr>
      </w:pPr>
      <w:r w:rsidRPr="00AA53A6">
        <w:rPr>
          <w:lang w:val="en-GB"/>
        </w:rPr>
        <w:t>Johnson, G, Scholes, K and Whittington, R (2011)</w:t>
      </w:r>
      <w:r w:rsidR="00AA53A6" w:rsidRPr="00AA53A6">
        <w:rPr>
          <w:lang w:val="en-GB"/>
        </w:rPr>
        <w:t>:</w:t>
      </w:r>
      <w:r w:rsidRPr="00AA53A6">
        <w:rPr>
          <w:lang w:val="en-GB"/>
        </w:rPr>
        <w:t xml:space="preserve"> </w:t>
      </w:r>
      <w:r w:rsidRPr="00AA53A6">
        <w:rPr>
          <w:bCs/>
          <w:lang w:val="en-GB"/>
        </w:rPr>
        <w:t>Exploring Corporate Strategy: Text and Cases</w:t>
      </w:r>
      <w:r w:rsidRPr="00AA53A6">
        <w:rPr>
          <w:lang w:val="en-GB"/>
        </w:rPr>
        <w:t xml:space="preserve">, London: </w:t>
      </w:r>
      <w:r w:rsidRPr="00D7202C">
        <w:rPr>
          <w:rFonts w:cstheme="minorHAnsi"/>
          <w:lang w:val="en-GB"/>
        </w:rPr>
        <w:t>Prentice Hall</w:t>
      </w:r>
    </w:p>
    <w:p w:rsidR="00D7202C" w:rsidRPr="00D7202C" w:rsidRDefault="00D7202C" w:rsidP="00AA53A6">
      <w:pPr>
        <w:rPr>
          <w:rFonts w:cstheme="minorHAnsi"/>
        </w:rPr>
      </w:pPr>
      <w:r>
        <w:rPr>
          <w:rFonts w:cstheme="minorHAnsi"/>
        </w:rPr>
        <w:t>Tom Ellsworth dives, (</w:t>
      </w:r>
      <w:r w:rsidR="00C02535">
        <w:rPr>
          <w:rFonts w:cstheme="minorHAnsi"/>
        </w:rPr>
        <w:t xml:space="preserve">18 </w:t>
      </w:r>
      <w:r w:rsidR="00C87F57">
        <w:rPr>
          <w:rFonts w:cstheme="minorHAnsi"/>
        </w:rPr>
        <w:t>November</w:t>
      </w:r>
      <w:r w:rsidR="00C02535">
        <w:rPr>
          <w:rFonts w:cstheme="minorHAnsi"/>
        </w:rPr>
        <w:t xml:space="preserve"> 2016</w:t>
      </w:r>
      <w:r>
        <w:rPr>
          <w:rFonts w:cstheme="minorHAnsi"/>
        </w:rPr>
        <w:t>)</w:t>
      </w:r>
      <w:r w:rsidR="00C02535">
        <w:rPr>
          <w:rFonts w:cstheme="minorHAnsi"/>
        </w:rPr>
        <w:t xml:space="preserve">: </w:t>
      </w:r>
      <w:r w:rsidRPr="00D7202C">
        <w:rPr>
          <w:rFonts w:cstheme="minorHAnsi"/>
        </w:rPr>
        <w:t>Starbuck's Case Study for Entrepreneurs- The Biz Doc, case study #1 wit</w:t>
      </w:r>
      <w:r>
        <w:rPr>
          <w:rFonts w:cstheme="minorHAnsi"/>
        </w:rPr>
        <w:t xml:space="preserve">h a lesson on the importance of </w:t>
      </w:r>
      <w:r w:rsidRPr="00D7202C">
        <w:rPr>
          <w:rFonts w:cstheme="minorHAnsi"/>
        </w:rPr>
        <w:t>replication</w:t>
      </w:r>
      <w:r w:rsidR="00C02535">
        <w:rPr>
          <w:rFonts w:cstheme="minorHAnsi"/>
        </w:rPr>
        <w:t>.</w:t>
      </w:r>
      <w:r>
        <w:rPr>
          <w:rFonts w:cstheme="minorHAnsi"/>
        </w:rPr>
        <w:t xml:space="preserve"> </w:t>
      </w:r>
      <w:hyperlink r:id="rId12" w:history="1">
        <w:r w:rsidRPr="00D7202C">
          <w:rPr>
            <w:rStyle w:val="Hyperlink"/>
            <w:rFonts w:cstheme="minorHAnsi"/>
          </w:rPr>
          <w:t>https://www.youtube.com/watch?v=F3yYQnR5i4Y&amp;list=WL&amp;index=31</w:t>
        </w:r>
      </w:hyperlink>
    </w:p>
    <w:p w:rsidR="00D7202C" w:rsidRDefault="00D7202C" w:rsidP="00AA53A6">
      <w:pPr>
        <w:rPr>
          <w:rFonts w:cstheme="minorHAnsi"/>
        </w:rPr>
      </w:pPr>
    </w:p>
    <w:p w:rsidR="009C0970" w:rsidRDefault="009C0970" w:rsidP="00C740CA">
      <w:pPr>
        <w:rPr>
          <w:lang w:val="en"/>
        </w:rPr>
      </w:pPr>
      <w:r>
        <w:rPr>
          <w:rFonts w:ascii="Lato" w:hAnsi="Lato"/>
          <w:iCs/>
          <w:lang w:val="en-GB"/>
        </w:rPr>
        <w:t>An American consumer study reported in the year 2000, that MacDonald’s’ coffee brews tasted better than the World’s largest coffeeshop chain. Starbucks was supposed to provide a perfect and uniquely great cup of coffee for its charge of US$5 dollars, way back in Seattle things were different (Ellsworth, 2016).</w:t>
      </w:r>
    </w:p>
    <w:p w:rsidR="00C740CA" w:rsidRDefault="00C740CA" w:rsidP="00C740CA">
      <w:pPr>
        <w:rPr>
          <w:rFonts w:cstheme="minorHAnsi"/>
        </w:rPr>
      </w:pPr>
      <w:hyperlink r:id="rId13" w:history="1">
        <w:r w:rsidRPr="006778CF">
          <w:rPr>
            <w:lang w:val="en"/>
          </w:rPr>
          <w:t>Paul J. Lim</w:t>
        </w:r>
      </w:hyperlink>
      <w:r>
        <w:rPr>
          <w:lang w:val="en"/>
        </w:rPr>
        <w:t xml:space="preserve"> </w:t>
      </w:r>
      <w:r w:rsidR="006778CF">
        <w:rPr>
          <w:lang w:val="en"/>
        </w:rPr>
        <w:t>(</w:t>
      </w:r>
      <w:r>
        <w:rPr>
          <w:lang w:val="en"/>
        </w:rPr>
        <w:t>July 25, 2014</w:t>
      </w:r>
      <w:r w:rsidR="006778CF">
        <w:rPr>
          <w:lang w:val="en"/>
        </w:rPr>
        <w:t>):</w:t>
      </w:r>
      <w:r w:rsidR="006778CF" w:rsidRPr="006778CF">
        <w:rPr>
          <w:lang w:val="en"/>
        </w:rPr>
        <w:t xml:space="preserve"> </w:t>
      </w:r>
      <w:r w:rsidR="006778CF">
        <w:rPr>
          <w:lang w:val="en"/>
        </w:rPr>
        <w:t>Dunkin', Mickey D's, or Starbucks? The Surprising Winner of the Coffee War</w:t>
      </w:r>
      <w:r w:rsidR="006778CF">
        <w:rPr>
          <w:lang w:val="en"/>
        </w:rPr>
        <w:t xml:space="preserve"> </w:t>
      </w:r>
      <w:hyperlink r:id="rId14" w:history="1">
        <w:r w:rsidR="006778CF" w:rsidRPr="00EC52C6">
          <w:rPr>
            <w:rStyle w:val="Hyperlink"/>
            <w:rFonts w:cstheme="minorHAnsi"/>
          </w:rPr>
          <w:t>http://time.com/money/3028578/dunkin-donuts-mcdonalds-starbucks-coffee-wars/</w:t>
        </w:r>
      </w:hyperlink>
    </w:p>
    <w:p w:rsidR="008D533F" w:rsidRDefault="008D533F" w:rsidP="00C740CA">
      <w:pPr>
        <w:rPr>
          <w:rFonts w:cstheme="minorHAnsi"/>
        </w:rPr>
      </w:pPr>
    </w:p>
    <w:p w:rsidR="008D533F" w:rsidRDefault="00CF4B97" w:rsidP="00C740CA">
      <w:pPr>
        <w:rPr>
          <w:rFonts w:cstheme="minorHAnsi"/>
        </w:rPr>
      </w:pPr>
      <w:r>
        <w:rPr>
          <w:rStyle w:val="date"/>
          <w:lang w:val="en"/>
        </w:rPr>
        <w:t xml:space="preserve">Meghann Marco </w:t>
      </w:r>
      <w:r w:rsidR="008D533F">
        <w:rPr>
          <w:rStyle w:val="date"/>
          <w:lang w:val="en"/>
        </w:rPr>
        <w:t>(</w:t>
      </w:r>
      <w:r w:rsidR="008D533F">
        <w:rPr>
          <w:rStyle w:val="date"/>
          <w:lang w:val="en"/>
        </w:rPr>
        <w:t>2.3.07</w:t>
      </w:r>
      <w:r w:rsidR="008D533F">
        <w:rPr>
          <w:lang w:val="en"/>
        </w:rPr>
        <w:t xml:space="preserve"> </w:t>
      </w:r>
      <w:r w:rsidR="008D533F">
        <w:rPr>
          <w:rStyle w:val="date"/>
          <w:lang w:val="en"/>
        </w:rPr>
        <w:t>5:38 AM EST</w:t>
      </w:r>
      <w:r w:rsidR="008D533F">
        <w:rPr>
          <w:rStyle w:val="date"/>
          <w:lang w:val="en"/>
        </w:rPr>
        <w:t>)</w:t>
      </w:r>
      <w:r>
        <w:rPr>
          <w:rStyle w:val="date"/>
          <w:lang w:val="en"/>
        </w:rPr>
        <w:t xml:space="preserve">:  </w:t>
      </w:r>
      <w:hyperlink r:id="rId15" w:history="1">
        <w:r w:rsidR="008D533F" w:rsidRPr="00EC52C6">
          <w:rPr>
            <w:rStyle w:val="Hyperlink"/>
            <w:rFonts w:cstheme="minorHAnsi"/>
          </w:rPr>
          <w:t>https://consumerist.com/2007/02/03/consumer-reports-mcdonalds-coffee-better-than-starbucks/</w:t>
        </w:r>
      </w:hyperlink>
    </w:p>
    <w:p w:rsidR="00CF4B97" w:rsidRDefault="00CF4B97" w:rsidP="00C740CA">
      <w:pPr>
        <w:rPr>
          <w:rFonts w:cstheme="minorHAnsi"/>
        </w:rPr>
      </w:pPr>
    </w:p>
    <w:p w:rsidR="00CF4B97" w:rsidRDefault="00CF4B97" w:rsidP="00C740CA">
      <w:pPr>
        <w:rPr>
          <w:rFonts w:cstheme="minorHAnsi"/>
        </w:rPr>
      </w:pPr>
      <w:r>
        <w:rPr>
          <w:rFonts w:cstheme="minorHAnsi"/>
        </w:rPr>
        <w:t>MSNBC.COM News Service (updated 2 April 2007): A triple venti Americano decaf surprise? Consumer Reports finds McDonald’</w:t>
      </w:r>
      <w:r w:rsidR="0003614F">
        <w:rPr>
          <w:rFonts w:cstheme="minorHAnsi"/>
        </w:rPr>
        <w:t xml:space="preserve">s coffee better than Starbucks </w:t>
      </w:r>
      <w:hyperlink r:id="rId16" w:history="1">
        <w:r w:rsidRPr="00EC52C6">
          <w:rPr>
            <w:rStyle w:val="Hyperlink"/>
            <w:rFonts w:cstheme="minorHAnsi"/>
          </w:rPr>
          <w:t>http://www.nbcnews.com/id/16951509/#.WhcJVLp2tdg</w:t>
        </w:r>
      </w:hyperlink>
    </w:p>
    <w:p w:rsidR="00CF4B97" w:rsidRDefault="00CF4B97" w:rsidP="00C740CA">
      <w:pPr>
        <w:rPr>
          <w:rFonts w:cstheme="minorHAnsi"/>
        </w:rPr>
      </w:pPr>
    </w:p>
    <w:p w:rsidR="001E660D" w:rsidRDefault="001E660D" w:rsidP="001E660D">
      <w:pPr>
        <w:autoSpaceDE w:val="0"/>
        <w:spacing w:after="0" w:line="240" w:lineRule="auto"/>
        <w:rPr>
          <w:rFonts w:ascii="Times New Roman" w:hAnsi="Times New Roman"/>
        </w:rPr>
      </w:pPr>
      <w:r>
        <w:rPr>
          <w:rFonts w:ascii="Times New Roman" w:hAnsi="Times New Roman"/>
        </w:rPr>
        <w:t>principles of harmony</w:t>
      </w:r>
    </w:p>
    <w:p w:rsidR="001E660D" w:rsidRDefault="001E660D" w:rsidP="001E660D">
      <w:pPr>
        <w:autoSpaceDE w:val="0"/>
        <w:spacing w:after="0" w:line="240" w:lineRule="auto"/>
        <w:rPr>
          <w:rFonts w:ascii="Times New Roman" w:hAnsi="Times New Roman"/>
        </w:rPr>
      </w:pPr>
      <w:r>
        <w:rPr>
          <w:rFonts w:ascii="Times New Roman" w:hAnsi="Times New Roman"/>
        </w:rPr>
        <w:t xml:space="preserve">The art of war, then, is governed by five constant factors, to be considered in one’s deliberations, when seeking to determine the conditions obtaining in the field. 4. These are: </w:t>
      </w:r>
    </w:p>
    <w:p w:rsidR="001E660D" w:rsidRDefault="001E660D" w:rsidP="001E660D">
      <w:pPr>
        <w:pStyle w:val="ListParagraph"/>
        <w:numPr>
          <w:ilvl w:val="0"/>
          <w:numId w:val="5"/>
        </w:numPr>
        <w:suppressAutoHyphens/>
        <w:autoSpaceDE w:val="0"/>
        <w:autoSpaceDN w:val="0"/>
        <w:spacing w:after="0" w:line="240" w:lineRule="auto"/>
        <w:contextualSpacing w:val="0"/>
        <w:textAlignment w:val="baseline"/>
        <w:rPr>
          <w:rFonts w:ascii="Times New Roman" w:hAnsi="Times New Roman"/>
        </w:rPr>
      </w:pPr>
      <w:r>
        <w:rPr>
          <w:rFonts w:ascii="Times New Roman" w:hAnsi="Times New Roman"/>
        </w:rPr>
        <w:t xml:space="preserve">The Moral Law -people to be in complete accord with their ruler, so that they will follow him regardless of their lives, undismayed by any danger. [Tu Yu quotes Wang Tzu as saying: "Without constant practice, the officers will be nervous and undecided when mustering for battle; without constant practice, the general will be wavering and irresolute when the crisis is at hand."] </w:t>
      </w:r>
    </w:p>
    <w:p w:rsidR="001E660D" w:rsidRDefault="001E660D" w:rsidP="001E660D">
      <w:pPr>
        <w:pStyle w:val="ListParagraph"/>
        <w:numPr>
          <w:ilvl w:val="0"/>
          <w:numId w:val="5"/>
        </w:numPr>
        <w:suppressAutoHyphens/>
        <w:autoSpaceDE w:val="0"/>
        <w:autoSpaceDN w:val="0"/>
        <w:spacing w:after="0" w:line="240" w:lineRule="auto"/>
        <w:contextualSpacing w:val="0"/>
        <w:textAlignment w:val="baseline"/>
        <w:rPr>
          <w:rFonts w:ascii="Times New Roman" w:hAnsi="Times New Roman"/>
        </w:rPr>
      </w:pPr>
      <w:r>
        <w:rPr>
          <w:rFonts w:ascii="Times New Roman" w:hAnsi="Times New Roman"/>
        </w:rPr>
        <w:t xml:space="preserve">Heaven- night and day, cold and heat, times and seasons [Meng Shih refers to "the hard and the soft, waxing and waning" of Heaven. Wang </w:t>
      </w:r>
      <w:proofErr w:type="spellStart"/>
      <w:r>
        <w:rPr>
          <w:rFonts w:ascii="Times New Roman" w:hAnsi="Times New Roman"/>
        </w:rPr>
        <w:t>Hsi</w:t>
      </w:r>
      <w:proofErr w:type="spellEnd"/>
      <w:r>
        <w:rPr>
          <w:rFonts w:ascii="Times New Roman" w:hAnsi="Times New Roman"/>
        </w:rPr>
        <w:t>, however, may be right in saying that what is meant is "the general economy of Heaven," including the five elements, the four seasons, wind and clouds, and other phenomena.]</w:t>
      </w:r>
    </w:p>
    <w:p w:rsidR="001E660D" w:rsidRDefault="001E660D" w:rsidP="001E660D">
      <w:pPr>
        <w:pStyle w:val="ListParagraph"/>
        <w:numPr>
          <w:ilvl w:val="0"/>
          <w:numId w:val="5"/>
        </w:numPr>
        <w:suppressAutoHyphens/>
        <w:autoSpaceDE w:val="0"/>
        <w:autoSpaceDN w:val="0"/>
        <w:spacing w:after="0" w:line="240" w:lineRule="auto"/>
        <w:contextualSpacing w:val="0"/>
        <w:textAlignment w:val="baseline"/>
        <w:rPr>
          <w:rFonts w:ascii="Times New Roman" w:hAnsi="Times New Roman"/>
        </w:rPr>
      </w:pPr>
      <w:r>
        <w:rPr>
          <w:rFonts w:ascii="Times New Roman" w:hAnsi="Times New Roman"/>
        </w:rPr>
        <w:t>Earth- distances, great and small; danger and security; open ground and narrow passes; the chances of life and death.</w:t>
      </w:r>
    </w:p>
    <w:p w:rsidR="001E660D" w:rsidRDefault="001E660D" w:rsidP="001E660D">
      <w:pPr>
        <w:pStyle w:val="ListParagraph"/>
        <w:numPr>
          <w:ilvl w:val="0"/>
          <w:numId w:val="5"/>
        </w:numPr>
        <w:suppressAutoHyphens/>
        <w:autoSpaceDE w:val="0"/>
        <w:autoSpaceDN w:val="0"/>
        <w:spacing w:after="0" w:line="240" w:lineRule="auto"/>
        <w:contextualSpacing w:val="0"/>
        <w:textAlignment w:val="baseline"/>
        <w:rPr>
          <w:rFonts w:ascii="Times New Roman" w:hAnsi="Times New Roman"/>
        </w:rPr>
      </w:pPr>
      <w:r>
        <w:rPr>
          <w:rFonts w:ascii="Times New Roman" w:hAnsi="Times New Roman"/>
        </w:rPr>
        <w:t>The Commander- virtues of wisdom, sincerity, benevolence, courage and strictness.</w:t>
      </w:r>
    </w:p>
    <w:p w:rsidR="001E660D" w:rsidRDefault="001E660D" w:rsidP="001E660D">
      <w:pPr>
        <w:pStyle w:val="ListParagraph"/>
        <w:numPr>
          <w:ilvl w:val="0"/>
          <w:numId w:val="5"/>
        </w:numPr>
        <w:suppressAutoHyphens/>
        <w:autoSpaceDE w:val="0"/>
        <w:autoSpaceDN w:val="0"/>
        <w:spacing w:after="0" w:line="240" w:lineRule="auto"/>
        <w:contextualSpacing w:val="0"/>
        <w:textAlignment w:val="baseline"/>
      </w:pPr>
      <w:r>
        <w:rPr>
          <w:rFonts w:ascii="Times New Roman" w:hAnsi="Times New Roman"/>
        </w:rPr>
        <w:t>Method and discipline.</w:t>
      </w:r>
    </w:p>
    <w:p w:rsidR="001E660D" w:rsidRDefault="001E660D" w:rsidP="001E660D">
      <w:pPr>
        <w:autoSpaceDE w:val="0"/>
        <w:spacing w:after="0" w:line="240" w:lineRule="auto"/>
      </w:pPr>
    </w:p>
    <w:p w:rsidR="001E660D" w:rsidRDefault="001E660D" w:rsidP="001E660D">
      <w:pPr>
        <w:autoSpaceDE w:val="0"/>
        <w:spacing w:after="0" w:line="240" w:lineRule="auto"/>
      </w:pPr>
    </w:p>
    <w:p w:rsidR="001E660D" w:rsidRDefault="001E660D" w:rsidP="001E660D">
      <w:pPr>
        <w:autoSpaceDE w:val="0"/>
        <w:spacing w:after="0" w:line="240" w:lineRule="auto"/>
        <w:rPr>
          <w:u w:val="single"/>
        </w:rPr>
      </w:pPr>
      <w:r>
        <w:rPr>
          <w:u w:val="single"/>
        </w:rPr>
        <w:t>Ethically Sourced Manufactured Goods</w:t>
      </w:r>
    </w:p>
    <w:p w:rsidR="001E660D" w:rsidRDefault="001E660D" w:rsidP="001E660D">
      <w:pPr>
        <w:autoSpaceDE w:val="0"/>
        <w:spacing w:after="0" w:line="240" w:lineRule="auto"/>
      </w:pPr>
    </w:p>
    <w:p w:rsidR="001E660D" w:rsidRDefault="001E660D" w:rsidP="001E660D">
      <w:pPr>
        <w:autoSpaceDE w:val="0"/>
        <w:spacing w:after="0" w:line="240" w:lineRule="auto"/>
      </w:pPr>
      <w:r>
        <w:t xml:space="preserve">Starbucks expects all their contracted suppliers to follow ethical environmental and social responsibility standard for all goods and services rendered to produce their end-product, whether it’s the merchandise on shelves, furniture in stores or aprons worn by baristas. </w:t>
      </w:r>
    </w:p>
    <w:p w:rsidR="001E660D" w:rsidRDefault="001E660D" w:rsidP="001E660D">
      <w:pPr>
        <w:pStyle w:val="ListParagraph"/>
        <w:numPr>
          <w:ilvl w:val="0"/>
          <w:numId w:val="6"/>
        </w:numPr>
        <w:suppressAutoHyphens/>
        <w:autoSpaceDE w:val="0"/>
        <w:autoSpaceDN w:val="0"/>
        <w:spacing w:after="0" w:line="240" w:lineRule="auto"/>
        <w:contextualSpacing w:val="0"/>
        <w:textAlignment w:val="baseline"/>
      </w:pPr>
      <w:r>
        <w:t>Their suppliers must show transparency in their operation, policies, processes and keep relevant records.</w:t>
      </w:r>
    </w:p>
    <w:p w:rsidR="001E660D" w:rsidRDefault="001E660D" w:rsidP="001E660D">
      <w:pPr>
        <w:pStyle w:val="ListParagraph"/>
        <w:numPr>
          <w:ilvl w:val="0"/>
          <w:numId w:val="6"/>
        </w:numPr>
        <w:suppressAutoHyphens/>
        <w:autoSpaceDE w:val="0"/>
        <w:autoSpaceDN w:val="0"/>
        <w:spacing w:after="0" w:line="240" w:lineRule="auto"/>
        <w:contextualSpacing w:val="0"/>
        <w:textAlignment w:val="baseline"/>
      </w:pPr>
      <w:r>
        <w:t xml:space="preserve"> Provide their employees a healthy and safe working environment by comply to laws and regulations conditions.</w:t>
      </w:r>
    </w:p>
    <w:p w:rsidR="001E660D" w:rsidRDefault="001E660D" w:rsidP="001E660D">
      <w:pPr>
        <w:pStyle w:val="ListParagraph"/>
        <w:numPr>
          <w:ilvl w:val="0"/>
          <w:numId w:val="6"/>
        </w:numPr>
        <w:suppressAutoHyphens/>
        <w:autoSpaceDE w:val="0"/>
        <w:autoSpaceDN w:val="0"/>
        <w:spacing w:after="0" w:line="240" w:lineRule="auto"/>
        <w:contextualSpacing w:val="0"/>
        <w:textAlignment w:val="baseline"/>
      </w:pPr>
      <w:r>
        <w:t>Suppliers must not tolerate any prejudice towards their employees, everyone deserves the right to fair treatment.</w:t>
      </w:r>
    </w:p>
    <w:p w:rsidR="001E660D" w:rsidRDefault="001E660D" w:rsidP="001E660D">
      <w:pPr>
        <w:pStyle w:val="ListParagraph"/>
        <w:numPr>
          <w:ilvl w:val="0"/>
          <w:numId w:val="6"/>
        </w:numPr>
        <w:suppressAutoHyphens/>
        <w:autoSpaceDE w:val="0"/>
        <w:autoSpaceDN w:val="0"/>
        <w:spacing w:after="0" w:line="240" w:lineRule="auto"/>
        <w:contextualSpacing w:val="0"/>
        <w:textAlignment w:val="baseline"/>
      </w:pPr>
      <w:r>
        <w:t xml:space="preserve"> A shared commitment between Starbucks and their suppliers towards the responsibility of the employee and their family’s growth and development, with work hours and compensation being a priority.</w:t>
      </w:r>
    </w:p>
    <w:p w:rsidR="001E660D" w:rsidRDefault="001E660D" w:rsidP="001E660D">
      <w:pPr>
        <w:pStyle w:val="ListParagraph"/>
        <w:numPr>
          <w:ilvl w:val="0"/>
          <w:numId w:val="6"/>
        </w:numPr>
        <w:suppressAutoHyphens/>
        <w:autoSpaceDE w:val="0"/>
        <w:autoSpaceDN w:val="0"/>
        <w:spacing w:after="0" w:line="240" w:lineRule="auto"/>
        <w:contextualSpacing w:val="0"/>
        <w:textAlignment w:val="baseline"/>
      </w:pPr>
      <w:r>
        <w:t>Operations conducted should be sustainable to environmental preservation and should follow all laws and regulations of their jurisdiction.</w:t>
      </w:r>
    </w:p>
    <w:p w:rsidR="001E660D" w:rsidRDefault="001E660D" w:rsidP="001E660D">
      <w:pPr>
        <w:pStyle w:val="ListParagraph"/>
        <w:numPr>
          <w:ilvl w:val="0"/>
          <w:numId w:val="6"/>
        </w:numPr>
        <w:suppressAutoHyphens/>
        <w:autoSpaceDE w:val="0"/>
        <w:autoSpaceDN w:val="0"/>
        <w:spacing w:after="0" w:line="240" w:lineRule="auto"/>
        <w:contextualSpacing w:val="0"/>
        <w:textAlignment w:val="baseline"/>
      </w:pPr>
      <w:r>
        <w:t>Suppliers need to sign agreements of code of conduct and corporate responsibility standard, and if supplies violate could yield major repercussions.</w:t>
      </w:r>
    </w:p>
    <w:p w:rsidR="001E660D" w:rsidRDefault="001E660D" w:rsidP="001E660D">
      <w:pPr>
        <w:autoSpaceDE w:val="0"/>
        <w:spacing w:after="0" w:line="240" w:lineRule="auto"/>
      </w:pPr>
    </w:p>
    <w:p w:rsidR="001E660D" w:rsidRDefault="001E660D" w:rsidP="001E660D">
      <w:pPr>
        <w:autoSpaceDE w:val="0"/>
        <w:spacing w:after="0" w:line="240" w:lineRule="auto"/>
      </w:pPr>
      <w:hyperlink r:id="rId17" w:history="1">
        <w:r>
          <w:rPr>
            <w:rStyle w:val="Hyperlink"/>
          </w:rPr>
          <w:t>https://globalassets.starbucks.com/assets/ee9d28283f104e0c87d52dce686cba2b.pdf</w:t>
        </w:r>
      </w:hyperlink>
    </w:p>
    <w:p w:rsidR="001E660D" w:rsidRDefault="001E660D" w:rsidP="001E660D">
      <w:pPr>
        <w:autoSpaceDE w:val="0"/>
        <w:spacing w:after="0" w:line="240" w:lineRule="auto"/>
      </w:pPr>
    </w:p>
    <w:p w:rsidR="001E660D" w:rsidRDefault="001E660D" w:rsidP="001E660D">
      <w:pPr>
        <w:autoSpaceDE w:val="0"/>
        <w:spacing w:after="0" w:line="240" w:lineRule="auto"/>
      </w:pPr>
    </w:p>
    <w:p w:rsidR="001E660D" w:rsidRDefault="001E660D" w:rsidP="001E660D">
      <w:pPr>
        <w:autoSpaceDE w:val="0"/>
        <w:spacing w:after="0" w:line="240" w:lineRule="auto"/>
        <w:rPr>
          <w:u w:val="single"/>
        </w:rPr>
      </w:pPr>
      <w:r>
        <w:rPr>
          <w:u w:val="single"/>
        </w:rPr>
        <w:t>Starbucks 1912 Pike</w:t>
      </w:r>
    </w:p>
    <w:p w:rsidR="001E660D" w:rsidRDefault="001E660D" w:rsidP="001E660D">
      <w:pPr>
        <w:autoSpaceDE w:val="0"/>
        <w:spacing w:after="0" w:line="240" w:lineRule="auto"/>
      </w:pPr>
      <w:hyperlink r:id="rId18" w:history="1">
        <w:r>
          <w:rPr>
            <w:rStyle w:val="Hyperlink"/>
          </w:rPr>
          <w:t>https://1912pike.com/</w:t>
        </w:r>
      </w:hyperlink>
    </w:p>
    <w:p w:rsidR="001E660D" w:rsidRDefault="001E660D" w:rsidP="001E660D">
      <w:pPr>
        <w:autoSpaceDE w:val="0"/>
        <w:spacing w:after="0" w:line="240" w:lineRule="auto"/>
      </w:pPr>
    </w:p>
    <w:p w:rsidR="001E660D" w:rsidRDefault="001E660D" w:rsidP="001E660D">
      <w:pPr>
        <w:autoSpaceDE w:val="0"/>
        <w:spacing w:after="0" w:line="240" w:lineRule="auto"/>
      </w:pPr>
    </w:p>
    <w:p w:rsidR="001E660D" w:rsidRDefault="001E660D" w:rsidP="001E660D">
      <w:pPr>
        <w:autoSpaceDE w:val="0"/>
        <w:spacing w:after="0" w:line="240" w:lineRule="auto"/>
        <w:rPr>
          <w:b/>
          <w:i/>
        </w:rPr>
      </w:pPr>
      <w:r>
        <w:rPr>
          <w:b/>
          <w:i/>
        </w:rPr>
        <w:t>Farm to cup</w:t>
      </w:r>
    </w:p>
    <w:p w:rsidR="001E660D" w:rsidRDefault="001E660D" w:rsidP="001E660D">
      <w:pPr>
        <w:autoSpaceDE w:val="0"/>
        <w:spacing w:after="0" w:line="240" w:lineRule="auto"/>
        <w:rPr>
          <w:rFonts w:cs="Calibri"/>
        </w:rPr>
      </w:pPr>
    </w:p>
    <w:p w:rsidR="001E660D" w:rsidRDefault="001E660D" w:rsidP="001E660D">
      <w:pPr>
        <w:autoSpaceDE w:val="0"/>
        <w:spacing w:after="0" w:line="240" w:lineRule="auto"/>
        <w:rPr>
          <w:rFonts w:ascii="Helvetica" w:hAnsi="Helvetica" w:cs="Arial"/>
          <w:color w:val="373A3C"/>
          <w:lang w:val="en"/>
        </w:rPr>
      </w:pPr>
    </w:p>
    <w:p w:rsidR="001E660D" w:rsidRDefault="001E660D" w:rsidP="001E660D">
      <w:pPr>
        <w:autoSpaceDE w:val="0"/>
        <w:spacing w:after="0" w:line="240" w:lineRule="auto"/>
        <w:rPr>
          <w:rFonts w:ascii="Helvetica" w:hAnsi="Helvetica" w:cs="Arial"/>
          <w:color w:val="373A3C"/>
          <w:lang w:val="en"/>
        </w:rPr>
      </w:pPr>
    </w:p>
    <w:p w:rsidR="001E660D" w:rsidRDefault="001E660D" w:rsidP="001E660D">
      <w:pPr>
        <w:autoSpaceDE w:val="0"/>
        <w:spacing w:after="0" w:line="240" w:lineRule="auto"/>
      </w:pPr>
      <w:r>
        <w:rPr>
          <w:rFonts w:ascii="Helvetica" w:hAnsi="Helvetica" w:cs="Arial"/>
          <w:color w:val="373A3C"/>
          <w:lang w:val="en"/>
        </w:rPr>
        <w:t xml:space="preserve">High quality coffee is getting harder to grow for the majority of the world’s small farm producers, “rising production costs, weather change and diseases like coffee rust that can devastate an entire crop”. In 2008 saw a 40% wipeout of the Colombian coffee crop, the </w:t>
      </w:r>
      <w:proofErr w:type="spellStart"/>
      <w:r>
        <w:rPr>
          <w:rFonts w:ascii="Helvetica" w:hAnsi="Helvetica" w:cs="Arial"/>
          <w:color w:val="373A3C"/>
          <w:lang w:val="en"/>
        </w:rPr>
        <w:t>Colobian</w:t>
      </w:r>
      <w:proofErr w:type="spellEnd"/>
      <w:r>
        <w:rPr>
          <w:rFonts w:ascii="Helvetica" w:hAnsi="Helvetica" w:cs="Arial"/>
          <w:color w:val="373A3C"/>
          <w:lang w:val="en"/>
        </w:rPr>
        <w:t xml:space="preserve"> Coffee Growers Federation had to replant more than 3 billion coffee trees which are still being affected by this epidemic throughout Central America. Replanting can have a hazardous impact on forest conservation.</w:t>
      </w:r>
    </w:p>
    <w:p w:rsidR="001E660D" w:rsidRDefault="001E660D" w:rsidP="001E660D">
      <w:pPr>
        <w:autoSpaceDE w:val="0"/>
        <w:spacing w:after="0" w:line="240" w:lineRule="auto"/>
        <w:rPr>
          <w:rFonts w:ascii="Helvetica" w:hAnsi="Helvetica" w:cs="Arial"/>
          <w:color w:val="373A3C"/>
          <w:lang w:val="en"/>
        </w:rPr>
      </w:pPr>
    </w:p>
    <w:p w:rsidR="001E660D" w:rsidRDefault="001E660D" w:rsidP="001E660D">
      <w:pPr>
        <w:autoSpaceDE w:val="0"/>
        <w:spacing w:after="0" w:line="240" w:lineRule="auto"/>
      </w:pPr>
      <w:r>
        <w:rPr>
          <w:rFonts w:cs="Calibri"/>
          <w:color w:val="373A3C"/>
          <w:lang w:val="en"/>
        </w:rPr>
        <w:t xml:space="preserve">Starbucks has been working together with Conservation International for almost two decades to find ways of </w:t>
      </w:r>
      <w:r>
        <w:rPr>
          <w:rFonts w:cs="Calibri"/>
        </w:rPr>
        <w:t>producing coffee in a sustainable and transparent way that is good for society and the global environment, this result brought forth</w:t>
      </w:r>
      <w:r>
        <w:rPr>
          <w:rFonts w:cs="Calibri"/>
          <w:color w:val="373A3C"/>
          <w:lang w:val="en"/>
        </w:rPr>
        <w:t xml:space="preserve"> an agreement between the two in 2015. </w:t>
      </w:r>
      <w:proofErr w:type="spellStart"/>
      <w:r>
        <w:rPr>
          <w:rFonts w:cs="Calibri"/>
          <w:color w:val="373A3C"/>
          <w:lang w:val="en"/>
        </w:rPr>
        <w:t>Katumelwa</w:t>
      </w:r>
      <w:proofErr w:type="spellEnd"/>
      <w:r>
        <w:rPr>
          <w:rFonts w:cs="Calibri"/>
          <w:color w:val="373A3C"/>
          <w:lang w:val="en"/>
        </w:rPr>
        <w:t xml:space="preserve"> (2015) shares insight to this commitment, in that Starbucks’</w:t>
      </w:r>
      <w:r>
        <w:rPr>
          <w:rFonts w:ascii="Helvetica" w:hAnsi="Helvetica" w:cs="Arial"/>
          <w:color w:val="373A3C"/>
          <w:lang w:val="en"/>
        </w:rPr>
        <w:t xml:space="preserve"> was willingness to assist farmers affected by coffee rust. For every bag of Starbucks coffee sold at their stores (one tree), they were going to provide one new rust-resistant coffee tree (US$0.70) to Conservation International (CI) who will make grants to seedling nurseries to provide farmers in El Salvador, Guatemala and Mexico, as this coffee rust impacted not only but also supply and demand but also nature and society. </w:t>
      </w:r>
    </w:p>
    <w:p w:rsidR="001E660D" w:rsidRDefault="001E660D" w:rsidP="001E660D">
      <w:pPr>
        <w:autoSpaceDE w:val="0"/>
        <w:spacing w:after="0" w:line="240" w:lineRule="auto"/>
        <w:rPr>
          <w:rFonts w:ascii="Helvetica" w:hAnsi="Helvetica" w:cs="Arial"/>
          <w:color w:val="373A3C"/>
          <w:lang w:val="en"/>
        </w:rPr>
      </w:pPr>
    </w:p>
    <w:p w:rsidR="001E660D" w:rsidRDefault="001E660D" w:rsidP="001E660D">
      <w:pPr>
        <w:autoSpaceDE w:val="0"/>
        <w:spacing w:after="0" w:line="240" w:lineRule="auto"/>
        <w:rPr>
          <w:rFonts w:cs="Calibri"/>
          <w:color w:val="373A3C"/>
          <w:lang w:val="en"/>
        </w:rPr>
      </w:pPr>
      <w:r>
        <w:rPr>
          <w:rFonts w:cs="Calibri"/>
          <w:color w:val="373A3C"/>
          <w:lang w:val="en"/>
        </w:rPr>
        <w:t>Starbucks, Conservation International and Nursery administrators are working together to assure quality sustenance and safeguards by farmers, these include:</w:t>
      </w:r>
    </w:p>
    <w:p w:rsidR="001E660D" w:rsidRDefault="001E660D" w:rsidP="001E660D">
      <w:pPr>
        <w:pStyle w:val="ListParagraph"/>
        <w:numPr>
          <w:ilvl w:val="0"/>
          <w:numId w:val="7"/>
        </w:numPr>
        <w:suppressAutoHyphens/>
        <w:autoSpaceDE w:val="0"/>
        <w:autoSpaceDN w:val="0"/>
        <w:spacing w:after="0" w:line="240" w:lineRule="auto"/>
        <w:contextualSpacing w:val="0"/>
        <w:textAlignment w:val="baseline"/>
        <w:rPr>
          <w:rFonts w:cs="Calibri"/>
          <w:color w:val="373A3C"/>
          <w:lang w:val="en"/>
        </w:rPr>
      </w:pPr>
      <w:r>
        <w:rPr>
          <w:rFonts w:cs="Calibri"/>
          <w:color w:val="373A3C"/>
          <w:lang w:val="en"/>
        </w:rPr>
        <w:t>Prohibition of planting new coffee seedlings in natural forests</w:t>
      </w:r>
    </w:p>
    <w:p w:rsidR="001E660D" w:rsidRDefault="001E660D" w:rsidP="001E660D">
      <w:pPr>
        <w:pStyle w:val="ListParagraph"/>
        <w:numPr>
          <w:ilvl w:val="0"/>
          <w:numId w:val="7"/>
        </w:numPr>
        <w:suppressAutoHyphens/>
        <w:autoSpaceDE w:val="0"/>
        <w:autoSpaceDN w:val="0"/>
        <w:spacing w:after="0" w:line="240" w:lineRule="auto"/>
        <w:contextualSpacing w:val="0"/>
        <w:textAlignment w:val="baseline"/>
        <w:rPr>
          <w:rFonts w:cs="Calibri"/>
          <w:color w:val="373A3C"/>
          <w:lang w:val="en"/>
        </w:rPr>
      </w:pPr>
      <w:r>
        <w:rPr>
          <w:rFonts w:cs="Calibri"/>
          <w:color w:val="373A3C"/>
          <w:lang w:val="en"/>
        </w:rPr>
        <w:t>Maintenance of existing native shade tree species which can co-exist with coffee trees.</w:t>
      </w:r>
    </w:p>
    <w:p w:rsidR="001E660D" w:rsidRDefault="001E660D" w:rsidP="001E660D">
      <w:pPr>
        <w:pStyle w:val="ListParagraph"/>
        <w:numPr>
          <w:ilvl w:val="0"/>
          <w:numId w:val="7"/>
        </w:numPr>
        <w:suppressAutoHyphens/>
        <w:autoSpaceDE w:val="0"/>
        <w:autoSpaceDN w:val="0"/>
        <w:spacing w:after="0" w:line="240" w:lineRule="auto"/>
        <w:contextualSpacing w:val="0"/>
        <w:textAlignment w:val="baseline"/>
        <w:rPr>
          <w:rFonts w:cs="Calibri"/>
          <w:color w:val="373A3C"/>
          <w:lang w:val="en"/>
        </w:rPr>
      </w:pPr>
      <w:r>
        <w:rPr>
          <w:rFonts w:cs="Calibri"/>
          <w:color w:val="373A3C"/>
          <w:lang w:val="en"/>
        </w:rPr>
        <w:t>Acknowledge decision to participate in the program of renovation to a portion of their farm was freely made.</w:t>
      </w:r>
    </w:p>
    <w:p w:rsidR="001E660D" w:rsidRDefault="001E660D" w:rsidP="001E660D">
      <w:pPr>
        <w:pStyle w:val="ListParagraph"/>
        <w:numPr>
          <w:ilvl w:val="0"/>
          <w:numId w:val="7"/>
        </w:numPr>
        <w:suppressAutoHyphens/>
        <w:autoSpaceDE w:val="0"/>
        <w:autoSpaceDN w:val="0"/>
        <w:spacing w:after="0" w:line="240" w:lineRule="auto"/>
        <w:contextualSpacing w:val="0"/>
        <w:textAlignment w:val="baseline"/>
        <w:rPr>
          <w:rFonts w:cs="Calibri"/>
          <w:color w:val="373A3C"/>
          <w:lang w:val="en"/>
        </w:rPr>
      </w:pPr>
      <w:r>
        <w:rPr>
          <w:rFonts w:cs="Calibri"/>
          <w:color w:val="373A3C"/>
          <w:lang w:val="en"/>
        </w:rPr>
        <w:t>CI monitors the program planting materials farmers received, and communicate with local suppliers to see if recipients are corresponding to these safeguards.</w:t>
      </w:r>
    </w:p>
    <w:p w:rsidR="001E660D" w:rsidRDefault="001E660D" w:rsidP="001E660D">
      <w:pPr>
        <w:autoSpaceDE w:val="0"/>
        <w:spacing w:after="0" w:line="240" w:lineRule="auto"/>
        <w:rPr>
          <w:rFonts w:cs="Calibri"/>
          <w:color w:val="373A3C"/>
          <w:lang w:val="en"/>
        </w:rPr>
      </w:pPr>
    </w:p>
    <w:p w:rsidR="001E660D" w:rsidRDefault="001E660D" w:rsidP="001E660D">
      <w:pPr>
        <w:autoSpaceDE w:val="0"/>
        <w:spacing w:after="0" w:line="240" w:lineRule="auto"/>
        <w:rPr>
          <w:rFonts w:cs="Calibri"/>
          <w:color w:val="373A3C"/>
          <w:lang w:val="en"/>
        </w:rPr>
      </w:pPr>
      <w:r>
        <w:rPr>
          <w:rFonts w:cs="Calibri"/>
          <w:color w:val="373A3C"/>
          <w:lang w:val="en"/>
        </w:rPr>
        <w:t xml:space="preserve">This program has yielded funds equal to 30 million rust-resistant coffee trees in 1 year. With the help of Starbucks’ supplier ECOM </w:t>
      </w:r>
      <w:proofErr w:type="spellStart"/>
      <w:r>
        <w:rPr>
          <w:rFonts w:cs="Calibri"/>
          <w:color w:val="373A3C"/>
          <w:lang w:val="en"/>
        </w:rPr>
        <w:t>Agroindustrial</w:t>
      </w:r>
      <w:proofErr w:type="spellEnd"/>
      <w:r>
        <w:rPr>
          <w:rFonts w:cs="Calibri"/>
          <w:color w:val="373A3C"/>
          <w:lang w:val="en"/>
        </w:rPr>
        <w:t xml:space="preserve"> Corp., 10 million new healthy coffee trees have been distributed to 6200 farming families and salvaging 2500-hectares of farmland. This distribution alone created almost 800 jobs, and for every healthy tree an account for another pound of finished coffee will benefit the sustainability of the industry.</w:t>
      </w:r>
    </w:p>
    <w:p w:rsidR="001E660D" w:rsidRDefault="001E660D" w:rsidP="001E660D">
      <w:pPr>
        <w:autoSpaceDE w:val="0"/>
        <w:spacing w:after="0" w:line="240" w:lineRule="auto"/>
        <w:rPr>
          <w:rFonts w:cs="Calibri"/>
          <w:color w:val="373A3C"/>
          <w:lang w:val="en"/>
        </w:rPr>
      </w:pPr>
      <w:r>
        <w:rPr>
          <w:rFonts w:cs="Calibri"/>
          <w:color w:val="373A3C"/>
          <w:lang w:val="en"/>
        </w:rPr>
        <w:t xml:space="preserve">  </w:t>
      </w:r>
    </w:p>
    <w:p w:rsidR="001E660D" w:rsidRDefault="001E660D" w:rsidP="001E660D">
      <w:pPr>
        <w:autoSpaceDE w:val="0"/>
        <w:spacing w:after="0" w:line="240" w:lineRule="auto"/>
        <w:rPr>
          <w:rFonts w:cs="Calibri"/>
          <w:color w:val="373A3C"/>
          <w:lang w:val="en"/>
        </w:rPr>
      </w:pPr>
    </w:p>
    <w:p w:rsidR="001E660D" w:rsidRDefault="001E660D" w:rsidP="001E660D">
      <w:pPr>
        <w:autoSpaceDE w:val="0"/>
        <w:spacing w:after="0" w:line="240" w:lineRule="auto"/>
        <w:rPr>
          <w:rFonts w:cs="Calibri"/>
          <w:color w:val="373A3C"/>
          <w:lang w:val="en"/>
        </w:rPr>
      </w:pPr>
      <w:r>
        <w:rPr>
          <w:rFonts w:cs="Calibri"/>
          <w:color w:val="373A3C"/>
          <w:lang w:val="en"/>
        </w:rPr>
        <w:t xml:space="preserve">   </w:t>
      </w:r>
    </w:p>
    <w:p w:rsidR="001E660D" w:rsidRDefault="001E660D" w:rsidP="001E660D">
      <w:pPr>
        <w:autoSpaceDE w:val="0"/>
        <w:spacing w:after="0" w:line="240" w:lineRule="auto"/>
        <w:rPr>
          <w:rFonts w:ascii="Helvetica" w:hAnsi="Helvetica" w:cs="Arial"/>
          <w:color w:val="373A3C"/>
          <w:lang w:val="en"/>
        </w:rPr>
      </w:pPr>
    </w:p>
    <w:p w:rsidR="001E660D" w:rsidRDefault="001E660D" w:rsidP="001E660D">
      <w:pPr>
        <w:autoSpaceDE w:val="0"/>
        <w:spacing w:after="0" w:line="240" w:lineRule="auto"/>
      </w:pPr>
      <w:r>
        <w:rPr>
          <w:rFonts w:ascii="Helvetica" w:hAnsi="Helvetica" w:cs="Arial"/>
          <w:color w:val="373A3C"/>
          <w:lang w:val="en"/>
        </w:rPr>
        <w:t xml:space="preserve">Starbucks acquired Hacienda </w:t>
      </w:r>
      <w:proofErr w:type="spellStart"/>
      <w:r>
        <w:rPr>
          <w:rFonts w:ascii="Helvetica" w:hAnsi="Helvetica" w:cs="Arial"/>
          <w:color w:val="373A3C"/>
          <w:lang w:val="en"/>
        </w:rPr>
        <w:t>Alsacia</w:t>
      </w:r>
      <w:proofErr w:type="spellEnd"/>
      <w:r>
        <w:rPr>
          <w:rFonts w:ascii="Helvetica" w:hAnsi="Helvetica" w:cs="Arial"/>
          <w:color w:val="373A3C"/>
          <w:lang w:val="en"/>
        </w:rPr>
        <w:t xml:space="preserve"> in 2013 to ensure the future of coffee and not supply Starbucks, the mission is to improve coffee production and share it with farmers around the world to keep it sustainable. General manager Victor </w:t>
      </w:r>
      <w:proofErr w:type="spellStart"/>
      <w:r>
        <w:rPr>
          <w:rFonts w:ascii="Helvetica" w:hAnsi="Helvetica" w:cs="Arial"/>
          <w:color w:val="373A3C"/>
          <w:lang w:val="en"/>
        </w:rPr>
        <w:t>Trejos</w:t>
      </w:r>
      <w:proofErr w:type="spellEnd"/>
      <w:r>
        <w:rPr>
          <w:rFonts w:cs="Calibri"/>
        </w:rPr>
        <w:t xml:space="preserve"> said 80% of coffee in Costa Rica comes from small farmers, who cannot get enough to even feed their families can learn how things can be improved. Carlos Mario Rodriguez, research and development director of global agronomy says that there are more than 300 different varieties of coffee beans, with about 200 of them being tested for resistant to rust, others with potential to be reserves, but the idea is to generate new hybrids. This is Starbucks’ plot to put a stamp in the coffee history with this huge investment (mutant that can be negative or positive, only time will tell)</w:t>
      </w:r>
    </w:p>
    <w:p w:rsidR="001E660D" w:rsidRDefault="001E660D" w:rsidP="001E660D">
      <w:pPr>
        <w:autoSpaceDE w:val="0"/>
        <w:spacing w:after="0" w:line="240" w:lineRule="auto"/>
        <w:rPr>
          <w:rFonts w:cs="Calibri"/>
        </w:rPr>
      </w:pPr>
      <w:r>
        <w:rPr>
          <w:rFonts w:cs="Calibri"/>
        </w:rPr>
        <w:t xml:space="preserve">Reason is 97% specialty coffee are small holders (maximum 12-hectares), limited resources in countries   like Rwanda, Mexico, Indonesia. Hacienda </w:t>
      </w:r>
      <w:proofErr w:type="spellStart"/>
      <w:r>
        <w:rPr>
          <w:rFonts w:cs="Calibri"/>
        </w:rPr>
        <w:t>Alsacia</w:t>
      </w:r>
      <w:proofErr w:type="spellEnd"/>
      <w:r>
        <w:rPr>
          <w:rFonts w:cs="Calibri"/>
        </w:rPr>
        <w:t xml:space="preserve"> mission is to apply best practices to make growing coffee more profitable; develop the next generation disease-resistant quality coffee; and share it with farmers around the world.</w:t>
      </w:r>
    </w:p>
    <w:p w:rsidR="001E660D" w:rsidRDefault="001E660D" w:rsidP="001E660D">
      <w:pPr>
        <w:autoSpaceDE w:val="0"/>
        <w:spacing w:after="0" w:line="240" w:lineRule="auto"/>
        <w:rPr>
          <w:rFonts w:cs="Calibri"/>
        </w:rPr>
      </w:pPr>
      <w:r>
        <w:rPr>
          <w:rFonts w:cs="Calibri"/>
        </w:rPr>
        <w:t xml:space="preserve">Located on </w:t>
      </w:r>
      <w:proofErr w:type="spellStart"/>
      <w:r>
        <w:rPr>
          <w:rFonts w:cs="Calibri"/>
        </w:rPr>
        <w:t>Poas</w:t>
      </w:r>
      <w:proofErr w:type="spellEnd"/>
      <w:r>
        <w:rPr>
          <w:rFonts w:cs="Calibri"/>
        </w:rPr>
        <w:t xml:space="preserve"> Volcano in Costa Rica, 240-hectare farm, Starbucks’ global agronomy headquarters.</w:t>
      </w:r>
    </w:p>
    <w:p w:rsidR="001E660D" w:rsidRDefault="001E660D" w:rsidP="001E660D">
      <w:pPr>
        <w:autoSpaceDE w:val="0"/>
        <w:spacing w:after="0" w:line="240" w:lineRule="auto"/>
        <w:rPr>
          <w:rFonts w:cs="Calibri"/>
        </w:rPr>
      </w:pPr>
      <w:r>
        <w:rPr>
          <w:rFonts w:cs="Calibri"/>
        </w:rPr>
        <w:lastRenderedPageBreak/>
        <w:t xml:space="preserve">With its pristine location but poor shape that needed huge capital investments to renovate and keep it sustainable. Relative to its size, the farm has been designed in such a way that it would permit small farmers to create a carbon copy of its planning and investments at a smaller scale. With his level of expertise Victor </w:t>
      </w:r>
      <w:proofErr w:type="spellStart"/>
      <w:r>
        <w:rPr>
          <w:rFonts w:cs="Calibri"/>
        </w:rPr>
        <w:t>Trejos</w:t>
      </w:r>
      <w:proofErr w:type="spellEnd"/>
      <w:r>
        <w:rPr>
          <w:rFonts w:cs="Calibri"/>
        </w:rPr>
        <w:t xml:space="preserve"> helps growers do the same things in planting, fertilizing, soil tests, and the product benefits their families. </w:t>
      </w:r>
    </w:p>
    <w:p w:rsidR="001E660D" w:rsidRDefault="001E660D" w:rsidP="001E660D">
      <w:pPr>
        <w:autoSpaceDE w:val="0"/>
        <w:spacing w:after="0" w:line="240" w:lineRule="auto"/>
      </w:pPr>
      <w:r>
        <w:rPr>
          <w:rFonts w:cs="Calibri"/>
        </w:rPr>
        <w:t xml:space="preserve"> “</w:t>
      </w:r>
      <w:r>
        <w:rPr>
          <w:rFonts w:ascii="Helvetica" w:hAnsi="Helvetica" w:cs="Arial"/>
          <w:color w:val="373A3C"/>
          <w:lang w:val="en"/>
        </w:rPr>
        <w:t xml:space="preserve">best farming practices to new varieties of arabica. Even the new hybrid seeds being developed by Carlos Mario in the nursery are given away.” Self-interest is to continue the supplier chain into the future as their business model is part of the coffee community around the world. </w:t>
      </w:r>
    </w:p>
    <w:p w:rsidR="001E660D" w:rsidRDefault="001E660D" w:rsidP="001E660D">
      <w:pPr>
        <w:autoSpaceDE w:val="0"/>
        <w:spacing w:after="0" w:line="240" w:lineRule="auto"/>
        <w:rPr>
          <w:rFonts w:ascii="Helvetica" w:hAnsi="Helvetica" w:cs="Arial"/>
          <w:color w:val="373A3C"/>
          <w:lang w:val="en"/>
        </w:rPr>
      </w:pPr>
      <w:r>
        <w:rPr>
          <w:rFonts w:ascii="Helvetica" w:hAnsi="Helvetica" w:cs="Arial"/>
          <w:color w:val="373A3C"/>
          <w:lang w:val="en"/>
        </w:rPr>
        <w:t xml:space="preserve">Visiting Center being developed in Hacienda </w:t>
      </w:r>
      <w:proofErr w:type="spellStart"/>
      <w:r>
        <w:rPr>
          <w:rFonts w:ascii="Helvetica" w:hAnsi="Helvetica" w:cs="Arial"/>
          <w:color w:val="373A3C"/>
          <w:lang w:val="en"/>
        </w:rPr>
        <w:t>Alsacia</w:t>
      </w:r>
      <w:proofErr w:type="spellEnd"/>
      <w:r>
        <w:rPr>
          <w:rFonts w:ascii="Helvetica" w:hAnsi="Helvetica" w:cs="Arial"/>
          <w:color w:val="373A3C"/>
          <w:lang w:val="en"/>
        </w:rPr>
        <w:t xml:space="preserve"> mirrors the commitment that Starbucks has had towards supporting and invested in agronomy.</w:t>
      </w:r>
    </w:p>
    <w:p w:rsidR="001E660D" w:rsidRDefault="001E660D" w:rsidP="001E660D">
      <w:pPr>
        <w:autoSpaceDE w:val="0"/>
        <w:spacing w:after="0" w:line="240" w:lineRule="auto"/>
        <w:rPr>
          <w:rFonts w:ascii="Helvetica" w:hAnsi="Helvetica" w:cs="Arial"/>
          <w:color w:val="373A3C"/>
          <w:lang w:val="en"/>
        </w:rPr>
      </w:pPr>
    </w:p>
    <w:p w:rsidR="001E660D" w:rsidRDefault="001E660D" w:rsidP="001E660D">
      <w:pPr>
        <w:autoSpaceDE w:val="0"/>
        <w:spacing w:after="0" w:line="240" w:lineRule="auto"/>
        <w:rPr>
          <w:rFonts w:ascii="Helvetica" w:hAnsi="Helvetica" w:cs="Arial"/>
          <w:color w:val="373A3C"/>
          <w:lang w:val="en"/>
        </w:rPr>
      </w:pPr>
      <w:r>
        <w:rPr>
          <w:rFonts w:ascii="Helvetica" w:hAnsi="Helvetica" w:cs="Arial"/>
          <w:color w:val="373A3C"/>
          <w:lang w:val="en"/>
        </w:rPr>
        <w:t xml:space="preserve">“We have a tremendous opportunity to demonstrate what happens on coffee farms so that our customers understand the humanity and care that goes into each cup of our coffee,” said Cliff Burrows, group president of Siren Retail and Global Coffee at Starbucks. “This visitor center allows us to create a connection between the people that grow the coffee, the role our farm plays in helping to ensure their economic stability, and the stores that roast and brew it for our customers every day.”  </w:t>
      </w:r>
    </w:p>
    <w:p w:rsidR="001E660D" w:rsidRDefault="001E660D" w:rsidP="001E660D">
      <w:pPr>
        <w:autoSpaceDE w:val="0"/>
        <w:spacing w:after="0" w:line="240" w:lineRule="auto"/>
        <w:rPr>
          <w:rFonts w:ascii="Helvetica" w:hAnsi="Helvetica" w:cs="Arial"/>
          <w:color w:val="373A3C"/>
          <w:lang w:val="en"/>
        </w:rPr>
      </w:pPr>
    </w:p>
    <w:p w:rsidR="001E660D" w:rsidRDefault="001E660D" w:rsidP="001E660D">
      <w:pPr>
        <w:autoSpaceDE w:val="0"/>
        <w:spacing w:after="0" w:line="240" w:lineRule="auto"/>
        <w:rPr>
          <w:rFonts w:ascii="Helvetica" w:hAnsi="Helvetica" w:cs="Arial"/>
          <w:color w:val="373A3C"/>
          <w:lang w:val="en"/>
        </w:rPr>
      </w:pPr>
    </w:p>
    <w:p w:rsidR="001E660D" w:rsidRDefault="001E660D" w:rsidP="001E660D">
      <w:pPr>
        <w:autoSpaceDE w:val="0"/>
        <w:spacing w:after="0" w:line="240" w:lineRule="auto"/>
        <w:rPr>
          <w:rFonts w:cs="Calibri"/>
        </w:rPr>
      </w:pPr>
    </w:p>
    <w:p w:rsidR="001E660D" w:rsidRDefault="001E660D" w:rsidP="001E660D">
      <w:pPr>
        <w:autoSpaceDE w:val="0"/>
        <w:spacing w:after="0" w:line="240" w:lineRule="auto"/>
      </w:pPr>
      <w:hyperlink r:id="rId19" w:history="1">
        <w:r>
          <w:rPr>
            <w:rStyle w:val="Hyperlink"/>
            <w:rFonts w:cs="Calibri"/>
          </w:rPr>
          <w:t>https://1912pike.com/starbucks-hacienda-alsacia/</w:t>
        </w:r>
      </w:hyperlink>
    </w:p>
    <w:p w:rsidR="001E660D" w:rsidRDefault="001E660D" w:rsidP="001E660D">
      <w:pPr>
        <w:autoSpaceDE w:val="0"/>
        <w:spacing w:after="0" w:line="240" w:lineRule="auto"/>
      </w:pPr>
      <w:hyperlink r:id="rId20" w:history="1">
        <w:r>
          <w:rPr>
            <w:rStyle w:val="Hyperlink"/>
            <w:rFonts w:cs="Calibri"/>
          </w:rPr>
          <w:t>https://www.starbucks.com/promo/one-tree-details</w:t>
        </w:r>
      </w:hyperlink>
    </w:p>
    <w:p w:rsidR="001E660D" w:rsidRDefault="001E660D" w:rsidP="001E660D">
      <w:pPr>
        <w:autoSpaceDE w:val="0"/>
        <w:spacing w:after="0" w:line="240" w:lineRule="auto"/>
      </w:pPr>
      <w:r>
        <w:rPr>
          <w:rFonts w:cs="Calibri"/>
        </w:rPr>
        <w:t xml:space="preserve">Arthur </w:t>
      </w:r>
      <w:proofErr w:type="spellStart"/>
      <w:r>
        <w:rPr>
          <w:rFonts w:cs="Calibri"/>
        </w:rPr>
        <w:t>Karulutwa</w:t>
      </w:r>
      <w:proofErr w:type="spellEnd"/>
      <w:r>
        <w:rPr>
          <w:rFonts w:cs="Calibri"/>
        </w:rPr>
        <w:t xml:space="preserve">, (28 </w:t>
      </w:r>
      <w:proofErr w:type="gramStart"/>
      <w:r>
        <w:rPr>
          <w:rFonts w:cs="Calibri"/>
        </w:rPr>
        <w:t>September,</w:t>
      </w:r>
      <w:proofErr w:type="gramEnd"/>
      <w:r>
        <w:rPr>
          <w:rFonts w:cs="Calibri"/>
        </w:rPr>
        <w:t xml:space="preserve"> 2015): Director of Traceability -</w:t>
      </w:r>
      <w:hyperlink r:id="rId21" w:history="1">
        <w:r>
          <w:rPr>
            <w:rStyle w:val="Hyperlink"/>
            <w:rFonts w:cs="Calibri"/>
          </w:rPr>
          <w:t>https://1912pike.com/a-cup-of-corrosion/</w:t>
        </w:r>
      </w:hyperlink>
    </w:p>
    <w:p w:rsidR="001E660D" w:rsidRDefault="001E660D" w:rsidP="001E660D">
      <w:pPr>
        <w:autoSpaceDE w:val="0"/>
        <w:spacing w:after="0" w:line="240" w:lineRule="auto"/>
      </w:pPr>
      <w:hyperlink r:id="rId22" w:history="1">
        <w:r>
          <w:rPr>
            <w:rStyle w:val="Hyperlink"/>
            <w:rFonts w:cs="Calibri"/>
          </w:rPr>
          <w:t>https://www.conservation.org/stories/Pages/Starbucks-One-Tree-Conservation-International.aspx</w:t>
        </w:r>
      </w:hyperlink>
    </w:p>
    <w:p w:rsidR="001E660D" w:rsidRDefault="001E660D" w:rsidP="001E660D">
      <w:pPr>
        <w:autoSpaceDE w:val="0"/>
        <w:spacing w:after="0" w:line="240" w:lineRule="auto"/>
        <w:rPr>
          <w:rFonts w:cs="Calibri"/>
        </w:rPr>
      </w:pPr>
    </w:p>
    <w:p w:rsidR="001E660D" w:rsidRDefault="001E660D" w:rsidP="001E660D">
      <w:pPr>
        <w:autoSpaceDE w:val="0"/>
        <w:spacing w:after="0" w:line="240" w:lineRule="auto"/>
        <w:rPr>
          <w:rFonts w:cs="Calibri"/>
        </w:rPr>
      </w:pPr>
    </w:p>
    <w:p w:rsidR="001E660D" w:rsidRDefault="001E660D" w:rsidP="001E660D">
      <w:pPr>
        <w:autoSpaceDE w:val="0"/>
        <w:spacing w:after="0" w:line="240" w:lineRule="auto"/>
        <w:rPr>
          <w:b/>
          <w:i/>
        </w:rPr>
      </w:pPr>
    </w:p>
    <w:p w:rsidR="001E660D" w:rsidRDefault="001E660D" w:rsidP="001E660D">
      <w:pPr>
        <w:autoSpaceDE w:val="0"/>
        <w:spacing w:after="0" w:line="240" w:lineRule="auto"/>
        <w:rPr>
          <w:b/>
          <w:i/>
        </w:rPr>
      </w:pPr>
      <w:r>
        <w:rPr>
          <w:b/>
          <w:i/>
        </w:rPr>
        <w:t>How to</w:t>
      </w:r>
    </w:p>
    <w:p w:rsidR="001E660D" w:rsidRDefault="001E660D" w:rsidP="001E660D">
      <w:pPr>
        <w:autoSpaceDE w:val="0"/>
        <w:spacing w:after="0" w:line="240" w:lineRule="auto"/>
        <w:rPr>
          <w:b/>
          <w:i/>
        </w:rPr>
      </w:pPr>
      <w:r>
        <w:rPr>
          <w:b/>
          <w:i/>
        </w:rPr>
        <w:t>Recipes</w:t>
      </w:r>
    </w:p>
    <w:p w:rsidR="001E660D" w:rsidRDefault="001E660D" w:rsidP="001E660D">
      <w:pPr>
        <w:autoSpaceDE w:val="0"/>
        <w:spacing w:after="0" w:line="240" w:lineRule="auto"/>
        <w:rPr>
          <w:b/>
          <w:i/>
        </w:rPr>
      </w:pPr>
      <w:r>
        <w:rPr>
          <w:b/>
          <w:i/>
        </w:rPr>
        <w:t>Taste and Drinks</w:t>
      </w:r>
    </w:p>
    <w:p w:rsidR="001E660D" w:rsidRDefault="001E660D" w:rsidP="001E660D">
      <w:pPr>
        <w:autoSpaceDE w:val="0"/>
        <w:spacing w:after="0" w:line="240" w:lineRule="auto"/>
        <w:rPr>
          <w:b/>
          <w:i/>
        </w:rPr>
      </w:pPr>
      <w:r>
        <w:rPr>
          <w:b/>
          <w:i/>
        </w:rPr>
        <w:t>Places Cool Stuff now</w:t>
      </w:r>
    </w:p>
    <w:p w:rsidR="001E660D" w:rsidRDefault="001E660D" w:rsidP="001E660D">
      <w:pPr>
        <w:autoSpaceDE w:val="0"/>
        <w:spacing w:after="0" w:line="240" w:lineRule="auto"/>
        <w:rPr>
          <w:b/>
          <w:i/>
        </w:rPr>
      </w:pPr>
      <w:r>
        <w:rPr>
          <w:b/>
          <w:i/>
        </w:rPr>
        <w:t>People</w:t>
      </w:r>
    </w:p>
    <w:p w:rsidR="001E660D" w:rsidRDefault="001E660D" w:rsidP="001E660D">
      <w:pPr>
        <w:autoSpaceDE w:val="0"/>
        <w:spacing w:after="0" w:line="240" w:lineRule="auto"/>
        <w:rPr>
          <w:b/>
          <w:i/>
        </w:rPr>
      </w:pPr>
    </w:p>
    <w:p w:rsidR="001E660D" w:rsidRDefault="001E660D" w:rsidP="001E660D">
      <w:pPr>
        <w:autoSpaceDE w:val="0"/>
        <w:spacing w:after="0" w:line="240" w:lineRule="auto"/>
      </w:pPr>
      <w:r>
        <w:t xml:space="preserve">Veterans and military </w:t>
      </w:r>
      <w:proofErr w:type="spellStart"/>
      <w:r>
        <w:t>spouces</w:t>
      </w:r>
      <w:proofErr w:type="spellEnd"/>
    </w:p>
    <w:p w:rsidR="001E660D" w:rsidRDefault="001E660D" w:rsidP="001E660D">
      <w:pPr>
        <w:autoSpaceDE w:val="0"/>
        <w:spacing w:after="0" w:line="240" w:lineRule="auto"/>
      </w:pPr>
    </w:p>
    <w:p w:rsidR="001E660D" w:rsidRDefault="001E660D" w:rsidP="001E660D">
      <w:pPr>
        <w:autoSpaceDE w:val="0"/>
        <w:spacing w:after="0" w:line="240" w:lineRule="auto"/>
      </w:pPr>
      <w:r>
        <w:t>Nonprofit</w:t>
      </w:r>
    </w:p>
    <w:p w:rsidR="001E660D" w:rsidRDefault="001E660D" w:rsidP="001E660D">
      <w:pPr>
        <w:autoSpaceDE w:val="0"/>
        <w:spacing w:after="0" w:line="240" w:lineRule="auto"/>
        <w:rPr>
          <w:rFonts w:cs="Calibri"/>
        </w:rPr>
      </w:pPr>
    </w:p>
    <w:p w:rsidR="001E660D" w:rsidRDefault="001E660D" w:rsidP="001E660D">
      <w:pPr>
        <w:autoSpaceDE w:val="0"/>
        <w:spacing w:after="0" w:line="240" w:lineRule="auto"/>
      </w:pPr>
      <w:r>
        <w:rPr>
          <w:rFonts w:cs="Calibri"/>
          <w:lang w:val="en"/>
        </w:rPr>
        <w:t>“There is no shortcut to relationship. No playbook to authenticity. No hack to trust. It must be built, and building takes time and effort, not a simple checklist of questions.”</w:t>
      </w:r>
      <w:r>
        <w:rPr>
          <w:rFonts w:cs="Calibri"/>
        </w:rPr>
        <w:t xml:space="preserve"> (Young, 2017)</w:t>
      </w:r>
    </w:p>
    <w:p w:rsidR="001E660D" w:rsidRDefault="001E660D" w:rsidP="001E660D">
      <w:pPr>
        <w:autoSpaceDE w:val="0"/>
        <w:spacing w:after="0" w:line="240" w:lineRule="auto"/>
        <w:rPr>
          <w:rFonts w:cs="Calibri"/>
        </w:rPr>
      </w:pPr>
    </w:p>
    <w:p w:rsidR="001E660D" w:rsidRDefault="001E660D" w:rsidP="001E660D">
      <w:pPr>
        <w:autoSpaceDE w:val="0"/>
        <w:spacing w:after="0" w:line="240" w:lineRule="auto"/>
      </w:pPr>
      <w:r>
        <w:rPr>
          <w:rStyle w:val="Emphasis"/>
          <w:rFonts w:ascii="Helvetica" w:hAnsi="Helvetica" w:cs="Arial"/>
          <w:color w:val="373A3C"/>
          <w:lang w:val="en"/>
        </w:rPr>
        <w:t xml:space="preserve">Brandon Young served as a US Army Ranger, and is the Chief Advancement Officer for the Tennyson Center for Children, which heals, stabilizes and reintegrates severely abused kids in Colorado. </w:t>
      </w:r>
      <w:hyperlink r:id="rId23" w:history="1">
        <w:r>
          <w:rPr>
            <w:rStyle w:val="Hyperlink"/>
            <w:rFonts w:ascii="Helvetica" w:hAnsi="Helvetica" w:cs="Arial"/>
            <w:lang w:val="en"/>
          </w:rPr>
          <w:t>https://1912pike.com/one-question-every-veteran-wants-to-answer/</w:t>
        </w:r>
      </w:hyperlink>
    </w:p>
    <w:p w:rsidR="001E660D" w:rsidRDefault="001E660D" w:rsidP="001E660D">
      <w:pPr>
        <w:autoSpaceDE w:val="0"/>
        <w:spacing w:after="0" w:line="240" w:lineRule="auto"/>
        <w:rPr>
          <w:rFonts w:cs="Calibri"/>
        </w:rPr>
      </w:pPr>
    </w:p>
    <w:p w:rsidR="001E660D" w:rsidRDefault="001E660D" w:rsidP="001E660D">
      <w:pPr>
        <w:autoSpaceDE w:val="0"/>
        <w:spacing w:after="0" w:line="240" w:lineRule="auto"/>
        <w:rPr>
          <w:rFonts w:cs="Calibri"/>
        </w:rPr>
      </w:pPr>
    </w:p>
    <w:p w:rsidR="001E660D" w:rsidRDefault="001E660D" w:rsidP="001E660D">
      <w:pPr>
        <w:autoSpaceDE w:val="0"/>
        <w:spacing w:after="0" w:line="240" w:lineRule="auto"/>
      </w:pPr>
      <w:r>
        <w:rPr>
          <w:u w:val="single"/>
        </w:rPr>
        <w:t>Team Read White and Blue</w:t>
      </w:r>
    </w:p>
    <w:p w:rsidR="001E660D" w:rsidRDefault="001E660D" w:rsidP="001E660D">
      <w:pPr>
        <w:autoSpaceDE w:val="0"/>
        <w:spacing w:after="0" w:line="240" w:lineRule="auto"/>
        <w:rPr>
          <w:rFonts w:cs="Calibri"/>
          <w:lang w:val="en-GB"/>
        </w:rPr>
      </w:pPr>
      <w:r>
        <w:rPr>
          <w:rFonts w:cs="Calibri"/>
          <w:lang w:val="en-GB"/>
        </w:rPr>
        <w:t>“Team RWB’s mission is to enrich the lives of America’s veterans by connecting them to their community through physical and social activity.”</w:t>
      </w:r>
    </w:p>
    <w:p w:rsidR="001E660D" w:rsidRDefault="001E660D" w:rsidP="001E660D">
      <w:pPr>
        <w:autoSpaceDE w:val="0"/>
        <w:spacing w:after="0" w:line="240" w:lineRule="auto"/>
      </w:pPr>
      <w:hyperlink r:id="rId24" w:history="1">
        <w:r>
          <w:rPr>
            <w:rStyle w:val="Hyperlink"/>
            <w:rFonts w:cs="Calibri"/>
          </w:rPr>
          <w:t>https://www.teamrwb.org/</w:t>
        </w:r>
      </w:hyperlink>
    </w:p>
    <w:p w:rsidR="001E660D" w:rsidRDefault="001E660D" w:rsidP="001E660D">
      <w:pPr>
        <w:autoSpaceDE w:val="0"/>
        <w:spacing w:after="0" w:line="240" w:lineRule="auto"/>
        <w:rPr>
          <w:rFonts w:cs="Calibri"/>
        </w:rPr>
      </w:pPr>
    </w:p>
    <w:p w:rsidR="001E660D" w:rsidRDefault="001E660D" w:rsidP="001E660D">
      <w:pPr>
        <w:autoSpaceDE w:val="0"/>
        <w:spacing w:after="0" w:line="240" w:lineRule="auto"/>
        <w:rPr>
          <w:rFonts w:cs="Calibri"/>
          <w:u w:val="single"/>
        </w:rPr>
      </w:pPr>
      <w:r>
        <w:rPr>
          <w:rFonts w:cs="Calibri"/>
          <w:u w:val="single"/>
        </w:rPr>
        <w:t>Blue Star Families</w:t>
      </w:r>
    </w:p>
    <w:p w:rsidR="001E660D" w:rsidRDefault="001E660D" w:rsidP="001E660D">
      <w:pPr>
        <w:autoSpaceDE w:val="0"/>
        <w:spacing w:after="0" w:line="240" w:lineRule="auto"/>
        <w:rPr>
          <w:rFonts w:cs="Calibri"/>
        </w:rPr>
      </w:pPr>
      <w:r>
        <w:rPr>
          <w:rFonts w:cs="Calibri"/>
        </w:rPr>
        <w:t>“Strength through Community.”</w:t>
      </w:r>
    </w:p>
    <w:p w:rsidR="001E660D" w:rsidRDefault="001E660D" w:rsidP="001E660D">
      <w:pPr>
        <w:autoSpaceDE w:val="0"/>
        <w:spacing w:after="0" w:line="240" w:lineRule="auto"/>
      </w:pPr>
      <w:hyperlink r:id="rId25" w:history="1">
        <w:r>
          <w:rPr>
            <w:rStyle w:val="Hyperlink"/>
            <w:rFonts w:cs="Calibri"/>
          </w:rPr>
          <w:t>https://bluestarfam.org/</w:t>
        </w:r>
      </w:hyperlink>
    </w:p>
    <w:p w:rsidR="001E660D" w:rsidRDefault="001E660D" w:rsidP="001E660D">
      <w:pPr>
        <w:autoSpaceDE w:val="0"/>
        <w:spacing w:after="0" w:line="240" w:lineRule="auto"/>
        <w:rPr>
          <w:rFonts w:cs="Calibri"/>
        </w:rPr>
      </w:pPr>
    </w:p>
    <w:p w:rsidR="001E660D" w:rsidRDefault="001E660D" w:rsidP="001E660D">
      <w:pPr>
        <w:autoSpaceDE w:val="0"/>
        <w:spacing w:after="0" w:line="240" w:lineRule="auto"/>
        <w:rPr>
          <w:rFonts w:cs="Calibri"/>
          <w:u w:val="single"/>
        </w:rPr>
      </w:pPr>
      <w:r>
        <w:rPr>
          <w:rFonts w:cs="Calibri"/>
          <w:u w:val="single"/>
        </w:rPr>
        <w:t>Team Rubicon</w:t>
      </w:r>
    </w:p>
    <w:p w:rsidR="001E660D" w:rsidRDefault="001E660D" w:rsidP="001E660D">
      <w:pPr>
        <w:autoSpaceDE w:val="0"/>
        <w:spacing w:after="0" w:line="240" w:lineRule="auto"/>
        <w:rPr>
          <w:rFonts w:cs="Calibri"/>
        </w:rPr>
      </w:pPr>
      <w:r>
        <w:rPr>
          <w:rFonts w:cs="Calibri"/>
        </w:rPr>
        <w:t>Disasters are our business. Veterans are our passion.</w:t>
      </w:r>
    </w:p>
    <w:p w:rsidR="001E660D" w:rsidRDefault="001E660D" w:rsidP="001E660D">
      <w:pPr>
        <w:autoSpaceDE w:val="0"/>
        <w:spacing w:after="0" w:line="240" w:lineRule="auto"/>
      </w:pPr>
      <w:hyperlink r:id="rId26" w:history="1">
        <w:r>
          <w:rPr>
            <w:rStyle w:val="Hyperlink"/>
            <w:rFonts w:cs="Calibri"/>
          </w:rPr>
          <w:t>https://teamrubiconusa.org/</w:t>
        </w:r>
      </w:hyperlink>
    </w:p>
    <w:p w:rsidR="001E660D" w:rsidRDefault="001E660D" w:rsidP="001E660D">
      <w:pPr>
        <w:autoSpaceDE w:val="0"/>
        <w:spacing w:after="0" w:line="240" w:lineRule="auto"/>
        <w:rPr>
          <w:rFonts w:cs="Calibri"/>
        </w:rPr>
      </w:pPr>
    </w:p>
    <w:p w:rsidR="001E660D" w:rsidRDefault="001E660D" w:rsidP="001E660D">
      <w:pPr>
        <w:autoSpaceDE w:val="0"/>
        <w:spacing w:after="0" w:line="240" w:lineRule="auto"/>
        <w:rPr>
          <w:rFonts w:cs="Calibri"/>
        </w:rPr>
      </w:pPr>
      <w:r>
        <w:rPr>
          <w:rFonts w:cs="Calibri"/>
        </w:rPr>
        <w:t>Starbucks College Achievement Plan (SCAP) started in 2014 is for eligible partners/employees to earn an online degree through Arizona State University (ASU) with full tuition paid.</w:t>
      </w:r>
    </w:p>
    <w:p w:rsidR="001E660D" w:rsidRDefault="001E660D" w:rsidP="001E660D">
      <w:pPr>
        <w:autoSpaceDE w:val="0"/>
        <w:spacing w:after="0" w:line="240" w:lineRule="auto"/>
        <w:rPr>
          <w:rFonts w:cs="Calibri"/>
        </w:rPr>
      </w:pPr>
    </w:p>
    <w:p w:rsidR="001E660D" w:rsidRDefault="001E660D" w:rsidP="001E660D">
      <w:pPr>
        <w:pStyle w:val="ListParagraph"/>
        <w:numPr>
          <w:ilvl w:val="0"/>
          <w:numId w:val="8"/>
        </w:numPr>
        <w:suppressAutoHyphens/>
        <w:autoSpaceDE w:val="0"/>
        <w:autoSpaceDN w:val="0"/>
        <w:spacing w:after="0" w:line="240" w:lineRule="auto"/>
        <w:contextualSpacing w:val="0"/>
        <w:textAlignment w:val="baseline"/>
        <w:rPr>
          <w:rFonts w:cs="Calibri"/>
        </w:rPr>
      </w:pPr>
      <w:r>
        <w:rPr>
          <w:rFonts w:cs="Calibri"/>
        </w:rPr>
        <w:t>Need to work at least 20 hours per week.</w:t>
      </w:r>
    </w:p>
    <w:p w:rsidR="001E660D" w:rsidRDefault="001E660D" w:rsidP="001E660D">
      <w:pPr>
        <w:pStyle w:val="ListParagraph"/>
        <w:numPr>
          <w:ilvl w:val="0"/>
          <w:numId w:val="8"/>
        </w:numPr>
        <w:suppressAutoHyphens/>
        <w:autoSpaceDE w:val="0"/>
        <w:autoSpaceDN w:val="0"/>
        <w:spacing w:after="0" w:line="240" w:lineRule="auto"/>
        <w:contextualSpacing w:val="0"/>
        <w:textAlignment w:val="baseline"/>
        <w:rPr>
          <w:rFonts w:cs="Calibri"/>
        </w:rPr>
      </w:pPr>
      <w:r>
        <w:rPr>
          <w:rFonts w:cs="Calibri"/>
        </w:rPr>
        <w:t>60 unique bachelor’s degrees.</w:t>
      </w:r>
    </w:p>
    <w:p w:rsidR="001E660D" w:rsidRDefault="001E660D" w:rsidP="001E660D">
      <w:pPr>
        <w:pStyle w:val="ListParagraph"/>
        <w:numPr>
          <w:ilvl w:val="0"/>
          <w:numId w:val="8"/>
        </w:numPr>
        <w:suppressAutoHyphens/>
        <w:autoSpaceDE w:val="0"/>
        <w:autoSpaceDN w:val="0"/>
        <w:spacing w:after="0" w:line="240" w:lineRule="auto"/>
        <w:contextualSpacing w:val="0"/>
        <w:textAlignment w:val="baseline"/>
        <w:rPr>
          <w:rFonts w:cs="Calibri"/>
        </w:rPr>
      </w:pPr>
      <w:r>
        <w:rPr>
          <w:rFonts w:cs="Calibri"/>
        </w:rPr>
        <w:t>Degrees identical to full time on campus students.</w:t>
      </w:r>
    </w:p>
    <w:p w:rsidR="001E660D" w:rsidRDefault="001E660D" w:rsidP="001E660D">
      <w:pPr>
        <w:pStyle w:val="ListParagraph"/>
        <w:numPr>
          <w:ilvl w:val="0"/>
          <w:numId w:val="8"/>
        </w:numPr>
        <w:suppressAutoHyphens/>
        <w:autoSpaceDE w:val="0"/>
        <w:autoSpaceDN w:val="0"/>
        <w:spacing w:after="0" w:line="240" w:lineRule="auto"/>
        <w:contextualSpacing w:val="0"/>
        <w:textAlignment w:val="baseline"/>
        <w:rPr>
          <w:rFonts w:cs="Calibri"/>
        </w:rPr>
      </w:pPr>
      <w:r>
        <w:rPr>
          <w:rFonts w:cs="Calibri"/>
        </w:rPr>
        <w:t>SCAP success coach to manage work, school and life balance.</w:t>
      </w:r>
    </w:p>
    <w:p w:rsidR="001E660D" w:rsidRDefault="001E660D" w:rsidP="001E660D">
      <w:pPr>
        <w:pStyle w:val="ListParagraph"/>
        <w:numPr>
          <w:ilvl w:val="0"/>
          <w:numId w:val="8"/>
        </w:numPr>
        <w:suppressAutoHyphens/>
        <w:autoSpaceDE w:val="0"/>
        <w:autoSpaceDN w:val="0"/>
        <w:spacing w:after="0" w:line="240" w:lineRule="auto"/>
        <w:contextualSpacing w:val="0"/>
        <w:textAlignment w:val="baseline"/>
        <w:rPr>
          <w:rFonts w:cs="Calibri"/>
        </w:rPr>
      </w:pPr>
      <w:r>
        <w:rPr>
          <w:rFonts w:cs="Calibri"/>
        </w:rPr>
        <w:t>24/7 tutors on variety of subjects.</w:t>
      </w:r>
    </w:p>
    <w:p w:rsidR="001E660D" w:rsidRDefault="001E660D" w:rsidP="001E660D">
      <w:pPr>
        <w:pStyle w:val="ListParagraph"/>
        <w:numPr>
          <w:ilvl w:val="0"/>
          <w:numId w:val="8"/>
        </w:numPr>
        <w:suppressAutoHyphens/>
        <w:autoSpaceDE w:val="0"/>
        <w:autoSpaceDN w:val="0"/>
        <w:spacing w:after="0" w:line="240" w:lineRule="auto"/>
        <w:contextualSpacing w:val="0"/>
        <w:textAlignment w:val="baseline"/>
        <w:rPr>
          <w:rFonts w:cs="Calibri"/>
        </w:rPr>
      </w:pPr>
      <w:r>
        <w:rPr>
          <w:rFonts w:cs="Calibri"/>
        </w:rPr>
        <w:t>Expert advice on career, interviews, resumes, job search strategies.</w:t>
      </w:r>
    </w:p>
    <w:p w:rsidR="001E660D" w:rsidRDefault="001E660D" w:rsidP="001E660D">
      <w:pPr>
        <w:pStyle w:val="ListParagraph"/>
        <w:numPr>
          <w:ilvl w:val="0"/>
          <w:numId w:val="8"/>
        </w:numPr>
        <w:suppressAutoHyphens/>
        <w:autoSpaceDE w:val="0"/>
        <w:autoSpaceDN w:val="0"/>
        <w:spacing w:after="0" w:line="240" w:lineRule="auto"/>
        <w:contextualSpacing w:val="0"/>
        <w:textAlignment w:val="baseline"/>
        <w:rPr>
          <w:rFonts w:cs="Calibri"/>
        </w:rPr>
      </w:pPr>
      <w:r>
        <w:rPr>
          <w:rFonts w:cs="Calibri"/>
        </w:rPr>
        <w:t>Pathway admissions program for partners who don’t qualify for ASU, full tuition coverage.</w:t>
      </w:r>
    </w:p>
    <w:p w:rsidR="001E660D" w:rsidRDefault="001E660D" w:rsidP="001E660D">
      <w:pPr>
        <w:pStyle w:val="ListParagraph"/>
        <w:numPr>
          <w:ilvl w:val="0"/>
          <w:numId w:val="8"/>
        </w:numPr>
        <w:suppressAutoHyphens/>
        <w:autoSpaceDE w:val="0"/>
        <w:autoSpaceDN w:val="0"/>
        <w:spacing w:after="0" w:line="240" w:lineRule="auto"/>
        <w:contextualSpacing w:val="0"/>
        <w:textAlignment w:val="baseline"/>
        <w:rPr>
          <w:rFonts w:cs="Calibri"/>
        </w:rPr>
      </w:pPr>
      <w:r>
        <w:rPr>
          <w:rFonts w:cs="Calibri"/>
        </w:rPr>
        <w:t>Starbucks is committed to at least 25000 graduates by 2025.</w:t>
      </w:r>
    </w:p>
    <w:p w:rsidR="001E660D" w:rsidRDefault="001E660D" w:rsidP="001E660D">
      <w:pPr>
        <w:pStyle w:val="ListParagraph"/>
        <w:numPr>
          <w:ilvl w:val="0"/>
          <w:numId w:val="8"/>
        </w:numPr>
        <w:suppressAutoHyphens/>
        <w:autoSpaceDE w:val="0"/>
        <w:autoSpaceDN w:val="0"/>
        <w:spacing w:after="0" w:line="240" w:lineRule="auto"/>
        <w:contextualSpacing w:val="0"/>
        <w:textAlignment w:val="baseline"/>
        <w:rPr>
          <w:rFonts w:cs="Calibri"/>
        </w:rPr>
      </w:pPr>
      <w:r>
        <w:rPr>
          <w:rFonts w:cs="Calibri"/>
        </w:rPr>
        <w:t xml:space="preserve"> SCAP partners promoted four times the rate of baristas</w:t>
      </w:r>
    </w:p>
    <w:p w:rsidR="001E660D" w:rsidRDefault="001E660D" w:rsidP="001E660D">
      <w:pPr>
        <w:pStyle w:val="ListParagraph"/>
        <w:numPr>
          <w:ilvl w:val="0"/>
          <w:numId w:val="8"/>
        </w:numPr>
        <w:suppressAutoHyphens/>
        <w:autoSpaceDE w:val="0"/>
        <w:autoSpaceDN w:val="0"/>
        <w:spacing w:after="0" w:line="240" w:lineRule="auto"/>
        <w:contextualSpacing w:val="0"/>
        <w:textAlignment w:val="baseline"/>
        <w:rPr>
          <w:rFonts w:cs="Calibri"/>
        </w:rPr>
      </w:pPr>
      <w:r>
        <w:rPr>
          <w:rFonts w:cs="Calibri"/>
        </w:rPr>
        <w:t>Freedom to move on after students graduate.</w:t>
      </w:r>
    </w:p>
    <w:p w:rsidR="001E660D" w:rsidRDefault="001E660D" w:rsidP="001E660D">
      <w:pPr>
        <w:autoSpaceDE w:val="0"/>
        <w:spacing w:after="0" w:line="240" w:lineRule="auto"/>
      </w:pPr>
      <w:hyperlink r:id="rId27" w:history="1">
        <w:r>
          <w:rPr>
            <w:rStyle w:val="Hyperlink"/>
            <w:rFonts w:cs="Calibri"/>
          </w:rPr>
          <w:t>https://1912pike.com/10-things-you-dont-know-about-the-starbucks-college-achievement-plan/</w:t>
        </w:r>
      </w:hyperlink>
    </w:p>
    <w:p w:rsidR="001E660D" w:rsidRDefault="001E660D" w:rsidP="001E660D">
      <w:pPr>
        <w:autoSpaceDE w:val="0"/>
        <w:spacing w:after="0" w:line="240" w:lineRule="auto"/>
        <w:rPr>
          <w:rFonts w:cs="Calibri"/>
        </w:rPr>
      </w:pPr>
    </w:p>
    <w:p w:rsidR="001E660D" w:rsidRDefault="001E660D" w:rsidP="001E660D">
      <w:pPr>
        <w:autoSpaceDE w:val="0"/>
        <w:spacing w:after="0" w:line="240" w:lineRule="auto"/>
        <w:rPr>
          <w:rFonts w:cs="Calibri"/>
        </w:rPr>
      </w:pPr>
    </w:p>
    <w:p w:rsidR="001E660D" w:rsidRDefault="001E660D" w:rsidP="001E660D">
      <w:pPr>
        <w:autoSpaceDE w:val="0"/>
        <w:spacing w:after="0" w:line="240" w:lineRule="auto"/>
      </w:pPr>
      <w:r>
        <w:rPr>
          <w:rFonts w:cs="Calibri"/>
        </w:rPr>
        <w:t xml:space="preserve">In 2017 a 8 weeks study abroad program to San Jose, Costa Rica for the online students, coming from different countries was embarked on, where a number of coffee farms were visited including Starbucks’ own Hacienda </w:t>
      </w:r>
      <w:proofErr w:type="spellStart"/>
      <w:proofErr w:type="gramStart"/>
      <w:r>
        <w:rPr>
          <w:rFonts w:cs="Calibri"/>
        </w:rPr>
        <w:t>Alsacia</w:t>
      </w:r>
      <w:proofErr w:type="spellEnd"/>
      <w:r>
        <w:rPr>
          <w:rFonts w:cs="Calibri"/>
        </w:rPr>
        <w:t xml:space="preserve"> .</w:t>
      </w:r>
      <w:proofErr w:type="gramEnd"/>
      <w:r>
        <w:rPr>
          <w:rFonts w:cs="Calibri"/>
        </w:rPr>
        <w:t xml:space="preserve"> Unknowingly relating to what is common amongst them Sparky the Sun Devil, which brought the group together. Lost dreams due to obstacles rekindled to new leases of life and life goals. </w:t>
      </w:r>
      <w:proofErr w:type="spellStart"/>
      <w:r>
        <w:rPr>
          <w:rFonts w:cs="Calibri"/>
        </w:rPr>
        <w:t>T</w:t>
      </w:r>
      <w:r>
        <w:rPr>
          <w:rFonts w:ascii="Helvetica" w:hAnsi="Helvetica" w:cs="Arial"/>
          <w:color w:val="373A3C"/>
          <w:lang w:val="en"/>
        </w:rPr>
        <w:t>hey</w:t>
      </w:r>
      <w:proofErr w:type="spellEnd"/>
      <w:r>
        <w:rPr>
          <w:rFonts w:ascii="Helvetica" w:hAnsi="Helvetica" w:cs="Arial"/>
          <w:color w:val="373A3C"/>
          <w:lang w:val="en"/>
        </w:rPr>
        <w:t xml:space="preserve"> visited the tree nursery where Starbucks develops new rust-resistant coffee varieties and growing techniques, learning how coffee is processed-method of separating the fruit of the coffee cherry from the bean. This opportunity of the partners meeting and sharing created connections of the value chain and a walk in the shoes of someone else’s. The crater of the </w:t>
      </w:r>
      <w:proofErr w:type="spellStart"/>
      <w:r>
        <w:rPr>
          <w:rFonts w:ascii="Helvetica" w:hAnsi="Helvetica" w:cs="Arial"/>
          <w:color w:val="373A3C"/>
          <w:lang w:val="en"/>
        </w:rPr>
        <w:t>Poas</w:t>
      </w:r>
      <w:proofErr w:type="spellEnd"/>
      <w:r>
        <w:rPr>
          <w:rFonts w:ascii="Helvetica" w:hAnsi="Helvetica" w:cs="Arial"/>
          <w:color w:val="373A3C"/>
          <w:lang w:val="en"/>
        </w:rPr>
        <w:t xml:space="preserve"> Volcano, Waterfalls and animal sanctuary create a majestic experience into the bigger lifestyle Starbucks is trying to sell in a cup of coffee.</w:t>
      </w:r>
    </w:p>
    <w:p w:rsidR="001E660D" w:rsidRDefault="001E660D" w:rsidP="001E660D">
      <w:pPr>
        <w:autoSpaceDE w:val="0"/>
        <w:spacing w:after="0" w:line="240" w:lineRule="auto"/>
      </w:pPr>
      <w:r>
        <w:rPr>
          <w:rStyle w:val="slideshow-caption"/>
          <w:rFonts w:ascii="Helvetica" w:hAnsi="Helvetica" w:cs="Arial"/>
          <w:color w:val="373A3C"/>
          <w:lang w:val="en"/>
        </w:rPr>
        <w:t>4-year partner Dylan Barnes, a shift supervisor at a Starbucks® store in Las Vegas, Nevada “The trip allowed me to get the full picture. I traveled the whole circle. The trip allowed me to see the love, labor, and dedication that goes into each bag, bean and [espresso] shot I sell in [the] store,” he said.</w:t>
      </w:r>
      <w:r>
        <w:rPr>
          <w:rFonts w:ascii="Helvetica" w:hAnsi="Helvetica" w:cs="Arial"/>
          <w:color w:val="373A3C"/>
          <w:lang w:val="en"/>
        </w:rPr>
        <w:t xml:space="preserve"> </w:t>
      </w:r>
    </w:p>
    <w:p w:rsidR="001E660D" w:rsidRDefault="001E660D" w:rsidP="001E660D">
      <w:pPr>
        <w:autoSpaceDE w:val="0"/>
        <w:spacing w:after="0" w:line="240" w:lineRule="auto"/>
        <w:rPr>
          <w:rFonts w:cs="Calibri"/>
        </w:rPr>
      </w:pPr>
    </w:p>
    <w:p w:rsidR="001E660D" w:rsidRDefault="001E660D" w:rsidP="001E660D">
      <w:pPr>
        <w:autoSpaceDE w:val="0"/>
        <w:spacing w:after="0" w:line="240" w:lineRule="auto"/>
        <w:rPr>
          <w:rFonts w:cs="Calibri"/>
        </w:rPr>
      </w:pPr>
    </w:p>
    <w:p w:rsidR="001E660D" w:rsidRDefault="001E660D" w:rsidP="001E660D">
      <w:pPr>
        <w:autoSpaceDE w:val="0"/>
        <w:spacing w:after="0" w:line="240" w:lineRule="auto"/>
        <w:rPr>
          <w:rFonts w:cs="Calibri"/>
        </w:rPr>
      </w:pPr>
    </w:p>
    <w:p w:rsidR="001E660D" w:rsidRDefault="001E660D" w:rsidP="001E660D">
      <w:pPr>
        <w:autoSpaceDE w:val="0"/>
        <w:spacing w:after="0" w:line="240" w:lineRule="auto"/>
      </w:pPr>
      <w:hyperlink r:id="rId28" w:history="1">
        <w:r>
          <w:rPr>
            <w:rStyle w:val="Hyperlink"/>
            <w:rFonts w:cs="Calibri"/>
          </w:rPr>
          <w:t>https://1912pike.com/sparky-and-sun-devils-costa-rican-coffee-adventure/</w:t>
        </w:r>
      </w:hyperlink>
    </w:p>
    <w:p w:rsidR="001E660D" w:rsidRDefault="001E660D" w:rsidP="001E660D">
      <w:pPr>
        <w:autoSpaceDE w:val="0"/>
        <w:spacing w:after="0" w:line="240" w:lineRule="auto"/>
        <w:rPr>
          <w:rFonts w:cs="Calibri"/>
        </w:rPr>
      </w:pPr>
    </w:p>
    <w:p w:rsidR="001E660D" w:rsidRDefault="001E660D" w:rsidP="001E660D">
      <w:pPr>
        <w:autoSpaceDE w:val="0"/>
        <w:spacing w:after="0" w:line="240" w:lineRule="auto"/>
        <w:rPr>
          <w:rFonts w:cs="Calibri"/>
        </w:rPr>
      </w:pPr>
      <w:r>
        <w:rPr>
          <w:rFonts w:cs="Calibri"/>
        </w:rPr>
        <w:t xml:space="preserve"> </w:t>
      </w:r>
    </w:p>
    <w:p w:rsidR="001E660D" w:rsidRDefault="001E660D" w:rsidP="001E660D">
      <w:pPr>
        <w:autoSpaceDE w:val="0"/>
        <w:spacing w:after="0" w:line="240" w:lineRule="auto"/>
        <w:rPr>
          <w:rFonts w:cs="Calibri"/>
        </w:rPr>
      </w:pPr>
    </w:p>
    <w:p w:rsidR="001E660D" w:rsidRDefault="001E660D" w:rsidP="001E660D">
      <w:pPr>
        <w:autoSpaceDE w:val="0"/>
        <w:spacing w:after="0" w:line="240" w:lineRule="auto"/>
        <w:rPr>
          <w:rFonts w:cs="Calibri"/>
        </w:rPr>
      </w:pPr>
    </w:p>
    <w:p w:rsidR="001E660D" w:rsidRDefault="001E660D" w:rsidP="001E660D">
      <w:pPr>
        <w:autoSpaceDE w:val="0"/>
        <w:spacing w:after="0" w:line="240" w:lineRule="auto"/>
        <w:rPr>
          <w:rFonts w:cs="Calibri"/>
        </w:rPr>
      </w:pPr>
    </w:p>
    <w:p w:rsidR="001E660D" w:rsidRDefault="001E660D" w:rsidP="001E660D">
      <w:pPr>
        <w:autoSpaceDE w:val="0"/>
        <w:spacing w:after="0" w:line="240" w:lineRule="auto"/>
        <w:rPr>
          <w:rFonts w:cs="Calibri"/>
        </w:rPr>
      </w:pPr>
    </w:p>
    <w:p w:rsidR="001E660D" w:rsidRDefault="001E660D" w:rsidP="001E660D">
      <w:pPr>
        <w:autoSpaceDE w:val="0"/>
        <w:spacing w:after="0" w:line="240" w:lineRule="auto"/>
        <w:rPr>
          <w:rFonts w:cs="Calibri"/>
        </w:rPr>
      </w:pPr>
    </w:p>
    <w:p w:rsidR="001E660D" w:rsidRDefault="001E660D" w:rsidP="001E660D">
      <w:pPr>
        <w:autoSpaceDE w:val="0"/>
        <w:spacing w:after="0" w:line="240" w:lineRule="auto"/>
        <w:rPr>
          <w:rFonts w:cs="Calibri"/>
        </w:rPr>
      </w:pPr>
      <w:hyperlink r:id="rId29" w:history="1">
        <w:r w:rsidRPr="00EC52C6">
          <w:rPr>
            <w:rStyle w:val="Hyperlink"/>
            <w:rFonts w:cs="Calibri"/>
          </w:rPr>
          <w:t>http://www.minitab.com/en-us/News/Students-Look-at-Starbucks-Wait-Times-and-Process-Capability/</w:t>
        </w:r>
      </w:hyperlink>
    </w:p>
    <w:p w:rsidR="001E660D" w:rsidRDefault="001E660D" w:rsidP="001E660D">
      <w:pPr>
        <w:autoSpaceDE w:val="0"/>
        <w:spacing w:after="0" w:line="240" w:lineRule="auto"/>
        <w:rPr>
          <w:rFonts w:cs="Calibri"/>
        </w:rPr>
      </w:pPr>
      <w:hyperlink r:id="rId30" w:history="1">
        <w:r w:rsidRPr="00EC52C6">
          <w:rPr>
            <w:rStyle w:val="Hyperlink"/>
            <w:rFonts w:cs="Calibri"/>
          </w:rPr>
          <w:t>https://www.theatlantic.com/china/archive/2013/09/why-is-starbucks-so-expensive-in-china/279394/</w:t>
        </w:r>
      </w:hyperlink>
    </w:p>
    <w:p w:rsidR="001E660D" w:rsidRDefault="001E660D" w:rsidP="001E660D">
      <w:pPr>
        <w:autoSpaceDE w:val="0"/>
        <w:spacing w:after="0" w:line="240" w:lineRule="auto"/>
        <w:rPr>
          <w:rFonts w:cs="Calibri"/>
        </w:rPr>
      </w:pPr>
    </w:p>
    <w:p w:rsidR="001E660D" w:rsidRDefault="001E660D" w:rsidP="001E660D">
      <w:pPr>
        <w:autoSpaceDE w:val="0"/>
        <w:spacing w:after="0" w:line="240" w:lineRule="auto"/>
        <w:rPr>
          <w:rFonts w:cs="Calibri"/>
        </w:rPr>
      </w:pPr>
    </w:p>
    <w:p w:rsidR="001E660D" w:rsidRDefault="001E660D" w:rsidP="001E660D">
      <w:pPr>
        <w:autoSpaceDE w:val="0"/>
        <w:spacing w:after="0" w:line="240" w:lineRule="auto"/>
        <w:rPr>
          <w:rFonts w:cs="Calibri"/>
        </w:rPr>
      </w:pPr>
    </w:p>
    <w:p w:rsidR="001E660D" w:rsidRDefault="001E660D" w:rsidP="001E660D">
      <w:pPr>
        <w:autoSpaceDE w:val="0"/>
        <w:spacing w:after="0" w:line="240" w:lineRule="auto"/>
        <w:rPr>
          <w:rFonts w:cs="Calibri"/>
        </w:rPr>
      </w:pPr>
    </w:p>
    <w:p w:rsidR="008D533F" w:rsidRDefault="008D533F" w:rsidP="00C740CA">
      <w:pPr>
        <w:rPr>
          <w:rFonts w:cstheme="minorHAnsi"/>
        </w:rPr>
      </w:pPr>
    </w:p>
    <w:p w:rsidR="006778CF" w:rsidRDefault="006778CF" w:rsidP="00C740CA">
      <w:pPr>
        <w:rPr>
          <w:rFonts w:cstheme="minorHAnsi"/>
        </w:rPr>
      </w:pPr>
    </w:p>
    <w:p w:rsidR="00C740CA" w:rsidRPr="00D7202C" w:rsidRDefault="00C740CA" w:rsidP="00AA53A6">
      <w:pPr>
        <w:rPr>
          <w:rFonts w:cstheme="minorHAnsi"/>
        </w:rPr>
      </w:pPr>
    </w:p>
    <w:p w:rsidR="00AA53A6" w:rsidRDefault="00AA53A6"/>
    <w:p w:rsidR="007B08FC" w:rsidRDefault="007B08FC"/>
    <w:p w:rsidR="002A2145" w:rsidRPr="00FC3EBB" w:rsidRDefault="002A2145"/>
    <w:sectPr w:rsidR="002A2145" w:rsidRPr="00FC3EB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Lato">
    <w:altName w:val="Segoe UI"/>
    <w:charset w:val="00"/>
    <w:family w:val="auto"/>
    <w:pitch w:val="default"/>
  </w:font>
  <w:font w:name="Helvetica">
    <w:panose1 w:val="020B0604020202020204"/>
    <w:charset w:val="00"/>
    <w:family w:val="swiss"/>
    <w:pitch w:val="variable"/>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EA2A5E"/>
    <w:multiLevelType w:val="hybridMultilevel"/>
    <w:tmpl w:val="4AD07B16"/>
    <w:lvl w:ilvl="0" w:tplc="9C5CEDCE">
      <w:start w:val="1"/>
      <w:numFmt w:val="bullet"/>
      <w:lvlText w:val="•"/>
      <w:lvlJc w:val="left"/>
      <w:pPr>
        <w:tabs>
          <w:tab w:val="num" w:pos="720"/>
        </w:tabs>
        <w:ind w:left="720" w:hanging="360"/>
      </w:pPr>
      <w:rPr>
        <w:rFonts w:ascii="Arial" w:hAnsi="Arial" w:hint="default"/>
      </w:rPr>
    </w:lvl>
    <w:lvl w:ilvl="1" w:tplc="8A764546" w:tentative="1">
      <w:start w:val="1"/>
      <w:numFmt w:val="bullet"/>
      <w:lvlText w:val="•"/>
      <w:lvlJc w:val="left"/>
      <w:pPr>
        <w:tabs>
          <w:tab w:val="num" w:pos="1440"/>
        </w:tabs>
        <w:ind w:left="1440" w:hanging="360"/>
      </w:pPr>
      <w:rPr>
        <w:rFonts w:ascii="Arial" w:hAnsi="Arial" w:hint="default"/>
      </w:rPr>
    </w:lvl>
    <w:lvl w:ilvl="2" w:tplc="112C141A" w:tentative="1">
      <w:start w:val="1"/>
      <w:numFmt w:val="bullet"/>
      <w:lvlText w:val="•"/>
      <w:lvlJc w:val="left"/>
      <w:pPr>
        <w:tabs>
          <w:tab w:val="num" w:pos="2160"/>
        </w:tabs>
        <w:ind w:left="2160" w:hanging="360"/>
      </w:pPr>
      <w:rPr>
        <w:rFonts w:ascii="Arial" w:hAnsi="Arial" w:hint="default"/>
      </w:rPr>
    </w:lvl>
    <w:lvl w:ilvl="3" w:tplc="A56E0EC0" w:tentative="1">
      <w:start w:val="1"/>
      <w:numFmt w:val="bullet"/>
      <w:lvlText w:val="•"/>
      <w:lvlJc w:val="left"/>
      <w:pPr>
        <w:tabs>
          <w:tab w:val="num" w:pos="2880"/>
        </w:tabs>
        <w:ind w:left="2880" w:hanging="360"/>
      </w:pPr>
      <w:rPr>
        <w:rFonts w:ascii="Arial" w:hAnsi="Arial" w:hint="default"/>
      </w:rPr>
    </w:lvl>
    <w:lvl w:ilvl="4" w:tplc="4E3E1A82" w:tentative="1">
      <w:start w:val="1"/>
      <w:numFmt w:val="bullet"/>
      <w:lvlText w:val="•"/>
      <w:lvlJc w:val="left"/>
      <w:pPr>
        <w:tabs>
          <w:tab w:val="num" w:pos="3600"/>
        </w:tabs>
        <w:ind w:left="3600" w:hanging="360"/>
      </w:pPr>
      <w:rPr>
        <w:rFonts w:ascii="Arial" w:hAnsi="Arial" w:hint="default"/>
      </w:rPr>
    </w:lvl>
    <w:lvl w:ilvl="5" w:tplc="4AFC2C00" w:tentative="1">
      <w:start w:val="1"/>
      <w:numFmt w:val="bullet"/>
      <w:lvlText w:val="•"/>
      <w:lvlJc w:val="left"/>
      <w:pPr>
        <w:tabs>
          <w:tab w:val="num" w:pos="4320"/>
        </w:tabs>
        <w:ind w:left="4320" w:hanging="360"/>
      </w:pPr>
      <w:rPr>
        <w:rFonts w:ascii="Arial" w:hAnsi="Arial" w:hint="default"/>
      </w:rPr>
    </w:lvl>
    <w:lvl w:ilvl="6" w:tplc="6DCA46FC" w:tentative="1">
      <w:start w:val="1"/>
      <w:numFmt w:val="bullet"/>
      <w:lvlText w:val="•"/>
      <w:lvlJc w:val="left"/>
      <w:pPr>
        <w:tabs>
          <w:tab w:val="num" w:pos="5040"/>
        </w:tabs>
        <w:ind w:left="5040" w:hanging="360"/>
      </w:pPr>
      <w:rPr>
        <w:rFonts w:ascii="Arial" w:hAnsi="Arial" w:hint="default"/>
      </w:rPr>
    </w:lvl>
    <w:lvl w:ilvl="7" w:tplc="A0FED89C" w:tentative="1">
      <w:start w:val="1"/>
      <w:numFmt w:val="bullet"/>
      <w:lvlText w:val="•"/>
      <w:lvlJc w:val="left"/>
      <w:pPr>
        <w:tabs>
          <w:tab w:val="num" w:pos="5760"/>
        </w:tabs>
        <w:ind w:left="5760" w:hanging="360"/>
      </w:pPr>
      <w:rPr>
        <w:rFonts w:ascii="Arial" w:hAnsi="Arial" w:hint="default"/>
      </w:rPr>
    </w:lvl>
    <w:lvl w:ilvl="8" w:tplc="50F059B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CD439CB"/>
    <w:multiLevelType w:val="multilevel"/>
    <w:tmpl w:val="BBF88E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268509F"/>
    <w:multiLevelType w:val="multilevel"/>
    <w:tmpl w:val="6164C30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5D100596"/>
    <w:multiLevelType w:val="multilevel"/>
    <w:tmpl w:val="DFAC4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70C77E2"/>
    <w:multiLevelType w:val="multilevel"/>
    <w:tmpl w:val="E6E68B96"/>
    <w:lvl w:ilvl="0">
      <w:start w:val="1"/>
      <w:numFmt w:val="decimal"/>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5" w15:restartNumberingAfterBreak="0">
    <w:nsid w:val="694A07A2"/>
    <w:multiLevelType w:val="multilevel"/>
    <w:tmpl w:val="0DC497F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 w15:restartNumberingAfterBreak="0">
    <w:nsid w:val="6FFD0C9F"/>
    <w:multiLevelType w:val="multilevel"/>
    <w:tmpl w:val="E6E4801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7" w15:restartNumberingAfterBreak="0">
    <w:nsid w:val="785A6582"/>
    <w:multiLevelType w:val="hybridMultilevel"/>
    <w:tmpl w:val="EED85C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7"/>
  </w:num>
  <w:num w:numId="3">
    <w:abstractNumId w:val="3"/>
  </w:num>
  <w:num w:numId="4">
    <w:abstractNumId w:val="0"/>
  </w:num>
  <w:num w:numId="5">
    <w:abstractNumId w:val="4"/>
  </w:num>
  <w:num w:numId="6">
    <w:abstractNumId w:val="2"/>
  </w:num>
  <w:num w:numId="7">
    <w:abstractNumId w:val="6"/>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73691"/>
    <w:rsid w:val="0003614F"/>
    <w:rsid w:val="000661EA"/>
    <w:rsid w:val="001A1606"/>
    <w:rsid w:val="001A55E6"/>
    <w:rsid w:val="001E660D"/>
    <w:rsid w:val="001F22B9"/>
    <w:rsid w:val="001F7C26"/>
    <w:rsid w:val="002007A2"/>
    <w:rsid w:val="00253F15"/>
    <w:rsid w:val="002863F0"/>
    <w:rsid w:val="002A2145"/>
    <w:rsid w:val="002D4B69"/>
    <w:rsid w:val="002F0FB9"/>
    <w:rsid w:val="003264C7"/>
    <w:rsid w:val="003323E8"/>
    <w:rsid w:val="00336C06"/>
    <w:rsid w:val="003406DC"/>
    <w:rsid w:val="003A69FB"/>
    <w:rsid w:val="003B2F39"/>
    <w:rsid w:val="003E538D"/>
    <w:rsid w:val="003E5736"/>
    <w:rsid w:val="003E6EB7"/>
    <w:rsid w:val="00455E92"/>
    <w:rsid w:val="0046779F"/>
    <w:rsid w:val="00473691"/>
    <w:rsid w:val="004E2F6A"/>
    <w:rsid w:val="004F24C5"/>
    <w:rsid w:val="00546E0E"/>
    <w:rsid w:val="005C5FF9"/>
    <w:rsid w:val="005D1372"/>
    <w:rsid w:val="006778CF"/>
    <w:rsid w:val="006977AD"/>
    <w:rsid w:val="006B60A6"/>
    <w:rsid w:val="006D4FAD"/>
    <w:rsid w:val="006F571B"/>
    <w:rsid w:val="00706E0C"/>
    <w:rsid w:val="00707B99"/>
    <w:rsid w:val="007216AD"/>
    <w:rsid w:val="007B08FC"/>
    <w:rsid w:val="00802393"/>
    <w:rsid w:val="00842953"/>
    <w:rsid w:val="008465BD"/>
    <w:rsid w:val="008763E8"/>
    <w:rsid w:val="008D533F"/>
    <w:rsid w:val="0090301F"/>
    <w:rsid w:val="00930213"/>
    <w:rsid w:val="0097032F"/>
    <w:rsid w:val="00970EBA"/>
    <w:rsid w:val="00995F23"/>
    <w:rsid w:val="009A51BC"/>
    <w:rsid w:val="009C0970"/>
    <w:rsid w:val="00AA53A6"/>
    <w:rsid w:val="00B35677"/>
    <w:rsid w:val="00B94EB8"/>
    <w:rsid w:val="00C02535"/>
    <w:rsid w:val="00C32E1E"/>
    <w:rsid w:val="00C740CA"/>
    <w:rsid w:val="00C87F57"/>
    <w:rsid w:val="00CD1DAB"/>
    <w:rsid w:val="00CF31CF"/>
    <w:rsid w:val="00CF4B97"/>
    <w:rsid w:val="00D107B7"/>
    <w:rsid w:val="00D473F5"/>
    <w:rsid w:val="00D60ACE"/>
    <w:rsid w:val="00D650EC"/>
    <w:rsid w:val="00D7202C"/>
    <w:rsid w:val="00D82779"/>
    <w:rsid w:val="00D9702B"/>
    <w:rsid w:val="00DE0EC2"/>
    <w:rsid w:val="00DE2BFD"/>
    <w:rsid w:val="00E12C93"/>
    <w:rsid w:val="00EB43CA"/>
    <w:rsid w:val="00EF7656"/>
    <w:rsid w:val="00FA155B"/>
    <w:rsid w:val="00FA6885"/>
    <w:rsid w:val="00FC3EBB"/>
    <w:rsid w:val="00FE50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1AF225"/>
  <w15:chartTrackingRefBased/>
  <w15:docId w15:val="{DA8D10B1-CA50-4315-9746-F31879FA42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16A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473691"/>
    <w:pPr>
      <w:spacing w:after="120" w:line="240" w:lineRule="auto"/>
      <w:outlineLvl w:val="1"/>
    </w:pPr>
    <w:rPr>
      <w:rFonts w:ascii="Times New Roman" w:eastAsia="Times New Roman" w:hAnsi="Times New Roman" w:cs="Times New Roman"/>
      <w:sz w:val="36"/>
      <w:szCs w:val="36"/>
    </w:rPr>
  </w:style>
  <w:style w:type="paragraph" w:styleId="Heading3">
    <w:name w:val="heading 3"/>
    <w:basedOn w:val="Normal"/>
    <w:link w:val="Heading3Char"/>
    <w:uiPriority w:val="9"/>
    <w:qFormat/>
    <w:rsid w:val="00473691"/>
    <w:pPr>
      <w:spacing w:after="413" w:line="0" w:lineRule="auto"/>
      <w:outlineLvl w:val="2"/>
    </w:pPr>
    <w:rPr>
      <w:rFonts w:ascii="Times New Roman" w:eastAsia="Times New Roman" w:hAnsi="Times New Roman" w:cs="Times New Roman"/>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73691"/>
    <w:rPr>
      <w:rFonts w:ascii="Times New Roman" w:eastAsia="Times New Roman" w:hAnsi="Times New Roman" w:cs="Times New Roman"/>
      <w:sz w:val="36"/>
      <w:szCs w:val="36"/>
    </w:rPr>
  </w:style>
  <w:style w:type="character" w:customStyle="1" w:styleId="Heading3Char">
    <w:name w:val="Heading 3 Char"/>
    <w:basedOn w:val="DefaultParagraphFont"/>
    <w:link w:val="Heading3"/>
    <w:uiPriority w:val="9"/>
    <w:rsid w:val="00473691"/>
    <w:rPr>
      <w:rFonts w:ascii="Times New Roman" w:eastAsia="Times New Roman" w:hAnsi="Times New Roman" w:cs="Times New Roman"/>
      <w:sz w:val="27"/>
      <w:szCs w:val="27"/>
    </w:rPr>
  </w:style>
  <w:style w:type="paragraph" w:styleId="NormalWeb">
    <w:name w:val="Normal (Web)"/>
    <w:basedOn w:val="Normal"/>
    <w:uiPriority w:val="99"/>
    <w:semiHidden/>
    <w:unhideWhenUsed/>
    <w:rsid w:val="00707B99"/>
    <w:pPr>
      <w:spacing w:before="100" w:beforeAutospacing="1" w:after="411" w:line="240" w:lineRule="auto"/>
    </w:pPr>
    <w:rPr>
      <w:rFonts w:ascii="Times New Roman" w:eastAsia="Times New Roman" w:hAnsi="Times New Roman" w:cs="Times New Roman"/>
      <w:sz w:val="24"/>
      <w:szCs w:val="24"/>
    </w:rPr>
  </w:style>
  <w:style w:type="paragraph" w:styleId="ListParagraph">
    <w:name w:val="List Paragraph"/>
    <w:basedOn w:val="Normal"/>
    <w:qFormat/>
    <w:rsid w:val="00336C06"/>
    <w:pPr>
      <w:ind w:left="720"/>
      <w:contextualSpacing/>
    </w:pPr>
  </w:style>
  <w:style w:type="character" w:styleId="Hyperlink">
    <w:name w:val="Hyperlink"/>
    <w:basedOn w:val="DefaultParagraphFont"/>
    <w:uiPriority w:val="99"/>
    <w:unhideWhenUsed/>
    <w:rsid w:val="002A2145"/>
    <w:rPr>
      <w:color w:val="0563C1" w:themeColor="hyperlink"/>
      <w:u w:val="single"/>
    </w:rPr>
  </w:style>
  <w:style w:type="character" w:styleId="UnresolvedMention">
    <w:name w:val="Unresolved Mention"/>
    <w:basedOn w:val="DefaultParagraphFont"/>
    <w:uiPriority w:val="99"/>
    <w:semiHidden/>
    <w:unhideWhenUsed/>
    <w:rsid w:val="002A2145"/>
    <w:rPr>
      <w:color w:val="808080"/>
      <w:shd w:val="clear" w:color="auto" w:fill="E6E6E6"/>
    </w:rPr>
  </w:style>
  <w:style w:type="character" w:customStyle="1" w:styleId="s1">
    <w:name w:val="s1"/>
    <w:basedOn w:val="DefaultParagraphFont"/>
    <w:rsid w:val="008763E8"/>
  </w:style>
  <w:style w:type="character" w:styleId="Strong">
    <w:name w:val="Strong"/>
    <w:basedOn w:val="DefaultParagraphFont"/>
    <w:uiPriority w:val="22"/>
    <w:qFormat/>
    <w:rsid w:val="008763E8"/>
    <w:rPr>
      <w:b/>
      <w:bCs/>
    </w:rPr>
  </w:style>
  <w:style w:type="character" w:customStyle="1" w:styleId="Heading1Char">
    <w:name w:val="Heading 1 Char"/>
    <w:basedOn w:val="DefaultParagraphFont"/>
    <w:link w:val="Heading1"/>
    <w:uiPriority w:val="9"/>
    <w:rsid w:val="007216AD"/>
    <w:rPr>
      <w:rFonts w:asciiTheme="majorHAnsi" w:eastAsiaTheme="majorEastAsia" w:hAnsiTheme="majorHAnsi" w:cstheme="majorBidi"/>
      <w:color w:val="2F5496" w:themeColor="accent1" w:themeShade="BF"/>
      <w:sz w:val="32"/>
      <w:szCs w:val="32"/>
    </w:rPr>
  </w:style>
  <w:style w:type="character" w:styleId="Emphasis">
    <w:name w:val="Emphasis"/>
    <w:basedOn w:val="DefaultParagraphFont"/>
    <w:qFormat/>
    <w:rsid w:val="007216AD"/>
    <w:rPr>
      <w:i/>
      <w:iCs/>
    </w:rPr>
  </w:style>
  <w:style w:type="character" w:customStyle="1" w:styleId="date">
    <w:name w:val="date"/>
    <w:basedOn w:val="DefaultParagraphFont"/>
    <w:rsid w:val="008D533F"/>
  </w:style>
  <w:style w:type="character" w:customStyle="1" w:styleId="slideshow-caption">
    <w:name w:val="slideshow-caption"/>
    <w:basedOn w:val="DefaultParagraphFont"/>
    <w:rsid w:val="001E66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09671465">
      <w:bodyDiv w:val="1"/>
      <w:marLeft w:val="0"/>
      <w:marRight w:val="0"/>
      <w:marTop w:val="0"/>
      <w:marBottom w:val="0"/>
      <w:divBdr>
        <w:top w:val="none" w:sz="0" w:space="0" w:color="auto"/>
        <w:left w:val="none" w:sz="0" w:space="0" w:color="auto"/>
        <w:bottom w:val="none" w:sz="0" w:space="0" w:color="auto"/>
        <w:right w:val="none" w:sz="0" w:space="0" w:color="auto"/>
      </w:divBdr>
      <w:divsChild>
        <w:div w:id="676155892">
          <w:marLeft w:val="0"/>
          <w:marRight w:val="0"/>
          <w:marTop w:val="0"/>
          <w:marBottom w:val="0"/>
          <w:divBdr>
            <w:top w:val="none" w:sz="0" w:space="0" w:color="auto"/>
            <w:left w:val="none" w:sz="0" w:space="0" w:color="auto"/>
            <w:bottom w:val="none" w:sz="0" w:space="0" w:color="auto"/>
            <w:right w:val="none" w:sz="0" w:space="0" w:color="auto"/>
          </w:divBdr>
          <w:divsChild>
            <w:div w:id="6490574">
              <w:marLeft w:val="0"/>
              <w:marRight w:val="0"/>
              <w:marTop w:val="0"/>
              <w:marBottom w:val="0"/>
              <w:divBdr>
                <w:top w:val="none" w:sz="0" w:space="0" w:color="auto"/>
                <w:left w:val="none" w:sz="0" w:space="0" w:color="auto"/>
                <w:bottom w:val="none" w:sz="0" w:space="0" w:color="auto"/>
                <w:right w:val="none" w:sz="0" w:space="0" w:color="auto"/>
              </w:divBdr>
              <w:divsChild>
                <w:div w:id="259145499">
                  <w:marLeft w:val="0"/>
                  <w:marRight w:val="0"/>
                  <w:marTop w:val="0"/>
                  <w:marBottom w:val="0"/>
                  <w:divBdr>
                    <w:top w:val="none" w:sz="0" w:space="0" w:color="auto"/>
                    <w:left w:val="none" w:sz="0" w:space="0" w:color="auto"/>
                    <w:bottom w:val="none" w:sz="0" w:space="0" w:color="auto"/>
                    <w:right w:val="none" w:sz="0" w:space="0" w:color="auto"/>
                  </w:divBdr>
                  <w:divsChild>
                    <w:div w:id="160851625">
                      <w:marLeft w:val="0"/>
                      <w:marRight w:val="0"/>
                      <w:marTop w:val="0"/>
                      <w:marBottom w:val="0"/>
                      <w:divBdr>
                        <w:top w:val="none" w:sz="0" w:space="0" w:color="auto"/>
                        <w:left w:val="none" w:sz="0" w:space="0" w:color="auto"/>
                        <w:bottom w:val="none" w:sz="0" w:space="0" w:color="auto"/>
                        <w:right w:val="none" w:sz="0" w:space="0" w:color="auto"/>
                      </w:divBdr>
                      <w:divsChild>
                        <w:div w:id="1037200585">
                          <w:marLeft w:val="0"/>
                          <w:marRight w:val="0"/>
                          <w:marTop w:val="0"/>
                          <w:marBottom w:val="0"/>
                          <w:divBdr>
                            <w:top w:val="none" w:sz="0" w:space="0" w:color="auto"/>
                            <w:left w:val="none" w:sz="0" w:space="0" w:color="auto"/>
                            <w:bottom w:val="none" w:sz="0" w:space="0" w:color="auto"/>
                            <w:right w:val="none" w:sz="0" w:space="0" w:color="auto"/>
                          </w:divBdr>
                          <w:divsChild>
                            <w:div w:id="1831094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17512304">
      <w:bodyDiv w:val="1"/>
      <w:marLeft w:val="0"/>
      <w:marRight w:val="0"/>
      <w:marTop w:val="0"/>
      <w:marBottom w:val="0"/>
      <w:divBdr>
        <w:top w:val="none" w:sz="0" w:space="0" w:color="auto"/>
        <w:left w:val="none" w:sz="0" w:space="0" w:color="auto"/>
        <w:bottom w:val="none" w:sz="0" w:space="0" w:color="auto"/>
        <w:right w:val="none" w:sz="0" w:space="0" w:color="auto"/>
      </w:divBdr>
      <w:divsChild>
        <w:div w:id="404306882">
          <w:marLeft w:val="0"/>
          <w:marRight w:val="0"/>
          <w:marTop w:val="0"/>
          <w:marBottom w:val="0"/>
          <w:divBdr>
            <w:top w:val="none" w:sz="0" w:space="0" w:color="auto"/>
            <w:left w:val="none" w:sz="0" w:space="0" w:color="auto"/>
            <w:bottom w:val="none" w:sz="0" w:space="0" w:color="auto"/>
            <w:right w:val="none" w:sz="0" w:space="0" w:color="auto"/>
          </w:divBdr>
          <w:divsChild>
            <w:div w:id="1858037084">
              <w:marLeft w:val="0"/>
              <w:marRight w:val="0"/>
              <w:marTop w:val="0"/>
              <w:marBottom w:val="0"/>
              <w:divBdr>
                <w:top w:val="none" w:sz="0" w:space="0" w:color="auto"/>
                <w:left w:val="none" w:sz="0" w:space="0" w:color="auto"/>
                <w:bottom w:val="none" w:sz="0" w:space="0" w:color="auto"/>
                <w:right w:val="none" w:sz="0" w:space="0" w:color="auto"/>
              </w:divBdr>
              <w:divsChild>
                <w:div w:id="2076196691">
                  <w:marLeft w:val="0"/>
                  <w:marRight w:val="0"/>
                  <w:marTop w:val="0"/>
                  <w:marBottom w:val="0"/>
                  <w:divBdr>
                    <w:top w:val="none" w:sz="0" w:space="0" w:color="auto"/>
                    <w:left w:val="none" w:sz="0" w:space="0" w:color="auto"/>
                    <w:bottom w:val="none" w:sz="0" w:space="0" w:color="auto"/>
                    <w:right w:val="none" w:sz="0" w:space="0" w:color="auto"/>
                  </w:divBdr>
                  <w:divsChild>
                    <w:div w:id="775566256">
                      <w:marLeft w:val="0"/>
                      <w:marRight w:val="0"/>
                      <w:marTop w:val="0"/>
                      <w:marBottom w:val="0"/>
                      <w:divBdr>
                        <w:top w:val="none" w:sz="0" w:space="0" w:color="auto"/>
                        <w:left w:val="none" w:sz="0" w:space="0" w:color="auto"/>
                        <w:bottom w:val="none" w:sz="0" w:space="0" w:color="auto"/>
                        <w:right w:val="none" w:sz="0" w:space="0" w:color="auto"/>
                      </w:divBdr>
                      <w:divsChild>
                        <w:div w:id="81146117">
                          <w:marLeft w:val="0"/>
                          <w:marRight w:val="0"/>
                          <w:marTop w:val="0"/>
                          <w:marBottom w:val="0"/>
                          <w:divBdr>
                            <w:top w:val="none" w:sz="0" w:space="0" w:color="auto"/>
                            <w:left w:val="none" w:sz="0" w:space="0" w:color="auto"/>
                            <w:bottom w:val="none" w:sz="0" w:space="0" w:color="auto"/>
                            <w:right w:val="none" w:sz="0" w:space="0" w:color="auto"/>
                          </w:divBdr>
                          <w:divsChild>
                            <w:div w:id="492256893">
                              <w:marLeft w:val="0"/>
                              <w:marRight w:val="0"/>
                              <w:marTop w:val="0"/>
                              <w:marBottom w:val="0"/>
                              <w:divBdr>
                                <w:top w:val="none" w:sz="0" w:space="0" w:color="auto"/>
                                <w:left w:val="none" w:sz="0" w:space="0" w:color="auto"/>
                                <w:bottom w:val="none" w:sz="0" w:space="0" w:color="auto"/>
                                <w:right w:val="none" w:sz="0" w:space="0" w:color="auto"/>
                              </w:divBdr>
                            </w:div>
                            <w:div w:id="1490319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72671281">
      <w:bodyDiv w:val="1"/>
      <w:marLeft w:val="0"/>
      <w:marRight w:val="0"/>
      <w:marTop w:val="0"/>
      <w:marBottom w:val="0"/>
      <w:divBdr>
        <w:top w:val="none" w:sz="0" w:space="0" w:color="auto"/>
        <w:left w:val="none" w:sz="0" w:space="0" w:color="auto"/>
        <w:bottom w:val="none" w:sz="0" w:space="0" w:color="auto"/>
        <w:right w:val="none" w:sz="0" w:space="0" w:color="auto"/>
      </w:divBdr>
      <w:divsChild>
        <w:div w:id="621569543">
          <w:marLeft w:val="547"/>
          <w:marRight w:val="0"/>
          <w:marTop w:val="134"/>
          <w:marBottom w:val="0"/>
          <w:divBdr>
            <w:top w:val="none" w:sz="0" w:space="0" w:color="auto"/>
            <w:left w:val="none" w:sz="0" w:space="0" w:color="auto"/>
            <w:bottom w:val="none" w:sz="0" w:space="0" w:color="auto"/>
            <w:right w:val="none" w:sz="0" w:space="0" w:color="auto"/>
          </w:divBdr>
        </w:div>
      </w:divsChild>
    </w:div>
    <w:div w:id="778333220">
      <w:bodyDiv w:val="1"/>
      <w:marLeft w:val="0"/>
      <w:marRight w:val="0"/>
      <w:marTop w:val="0"/>
      <w:marBottom w:val="0"/>
      <w:divBdr>
        <w:top w:val="none" w:sz="0" w:space="0" w:color="auto"/>
        <w:left w:val="none" w:sz="0" w:space="0" w:color="auto"/>
        <w:bottom w:val="none" w:sz="0" w:space="0" w:color="auto"/>
        <w:right w:val="none" w:sz="0" w:space="0" w:color="auto"/>
      </w:divBdr>
      <w:divsChild>
        <w:div w:id="498883168">
          <w:marLeft w:val="0"/>
          <w:marRight w:val="0"/>
          <w:marTop w:val="0"/>
          <w:marBottom w:val="0"/>
          <w:divBdr>
            <w:top w:val="none" w:sz="0" w:space="0" w:color="auto"/>
            <w:left w:val="none" w:sz="0" w:space="0" w:color="auto"/>
            <w:bottom w:val="none" w:sz="0" w:space="0" w:color="auto"/>
            <w:right w:val="none" w:sz="0" w:space="0" w:color="auto"/>
          </w:divBdr>
          <w:divsChild>
            <w:div w:id="662898219">
              <w:marLeft w:val="0"/>
              <w:marRight w:val="0"/>
              <w:marTop w:val="0"/>
              <w:marBottom w:val="0"/>
              <w:divBdr>
                <w:top w:val="none" w:sz="0" w:space="0" w:color="auto"/>
                <w:left w:val="none" w:sz="0" w:space="0" w:color="auto"/>
                <w:bottom w:val="none" w:sz="0" w:space="0" w:color="auto"/>
                <w:right w:val="none" w:sz="0" w:space="0" w:color="auto"/>
              </w:divBdr>
              <w:divsChild>
                <w:div w:id="314338913">
                  <w:marLeft w:val="0"/>
                  <w:marRight w:val="0"/>
                  <w:marTop w:val="0"/>
                  <w:marBottom w:val="0"/>
                  <w:divBdr>
                    <w:top w:val="none" w:sz="0" w:space="0" w:color="auto"/>
                    <w:left w:val="none" w:sz="0" w:space="0" w:color="auto"/>
                    <w:bottom w:val="none" w:sz="0" w:space="0" w:color="auto"/>
                    <w:right w:val="none" w:sz="0" w:space="0" w:color="auto"/>
                  </w:divBdr>
                  <w:divsChild>
                    <w:div w:id="215044562">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 w:id="1250311800">
      <w:bodyDiv w:val="1"/>
      <w:marLeft w:val="0"/>
      <w:marRight w:val="0"/>
      <w:marTop w:val="0"/>
      <w:marBottom w:val="0"/>
      <w:divBdr>
        <w:top w:val="none" w:sz="0" w:space="0" w:color="auto"/>
        <w:left w:val="none" w:sz="0" w:space="0" w:color="auto"/>
        <w:bottom w:val="none" w:sz="0" w:space="0" w:color="auto"/>
        <w:right w:val="none" w:sz="0" w:space="0" w:color="auto"/>
      </w:divBdr>
      <w:divsChild>
        <w:div w:id="2091613795">
          <w:marLeft w:val="0"/>
          <w:marRight w:val="0"/>
          <w:marTop w:val="0"/>
          <w:marBottom w:val="0"/>
          <w:divBdr>
            <w:top w:val="none" w:sz="0" w:space="0" w:color="auto"/>
            <w:left w:val="none" w:sz="0" w:space="0" w:color="auto"/>
            <w:bottom w:val="none" w:sz="0" w:space="0" w:color="auto"/>
            <w:right w:val="none" w:sz="0" w:space="0" w:color="auto"/>
          </w:divBdr>
          <w:divsChild>
            <w:div w:id="1389845013">
              <w:marLeft w:val="0"/>
              <w:marRight w:val="0"/>
              <w:marTop w:val="0"/>
              <w:marBottom w:val="0"/>
              <w:divBdr>
                <w:top w:val="none" w:sz="0" w:space="0" w:color="auto"/>
                <w:left w:val="none" w:sz="0" w:space="0" w:color="auto"/>
                <w:bottom w:val="none" w:sz="0" w:space="0" w:color="auto"/>
                <w:right w:val="none" w:sz="0" w:space="0" w:color="auto"/>
              </w:divBdr>
              <w:divsChild>
                <w:div w:id="1763917974">
                  <w:marLeft w:val="0"/>
                  <w:marRight w:val="0"/>
                  <w:marTop w:val="0"/>
                  <w:marBottom w:val="0"/>
                  <w:divBdr>
                    <w:top w:val="none" w:sz="0" w:space="0" w:color="auto"/>
                    <w:left w:val="none" w:sz="0" w:space="0" w:color="auto"/>
                    <w:bottom w:val="none" w:sz="0" w:space="0" w:color="auto"/>
                    <w:right w:val="none" w:sz="0" w:space="0" w:color="auto"/>
                  </w:divBdr>
                  <w:divsChild>
                    <w:div w:id="1172333435">
                      <w:marLeft w:val="1245"/>
                      <w:marRight w:val="2490"/>
                      <w:marTop w:val="0"/>
                      <w:marBottom w:val="15"/>
                      <w:divBdr>
                        <w:top w:val="none" w:sz="0" w:space="0" w:color="auto"/>
                        <w:left w:val="none" w:sz="0" w:space="0" w:color="auto"/>
                        <w:bottom w:val="none" w:sz="0" w:space="0" w:color="auto"/>
                        <w:right w:val="none" w:sz="0" w:space="0" w:color="auto"/>
                      </w:divBdr>
                      <w:divsChild>
                        <w:div w:id="650987734">
                          <w:marLeft w:val="0"/>
                          <w:marRight w:val="0"/>
                          <w:marTop w:val="0"/>
                          <w:marBottom w:val="0"/>
                          <w:divBdr>
                            <w:top w:val="none" w:sz="0" w:space="0" w:color="auto"/>
                            <w:left w:val="none" w:sz="0" w:space="0" w:color="auto"/>
                            <w:bottom w:val="none" w:sz="0" w:space="0" w:color="auto"/>
                            <w:right w:val="none" w:sz="0" w:space="0" w:color="auto"/>
                          </w:divBdr>
                        </w:div>
                      </w:divsChild>
                    </w:div>
                    <w:div w:id="480076956">
                      <w:marLeft w:val="1245"/>
                      <w:marRight w:val="249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6444529">
      <w:bodyDiv w:val="1"/>
      <w:marLeft w:val="0"/>
      <w:marRight w:val="0"/>
      <w:marTop w:val="0"/>
      <w:marBottom w:val="0"/>
      <w:divBdr>
        <w:top w:val="none" w:sz="0" w:space="0" w:color="auto"/>
        <w:left w:val="none" w:sz="0" w:space="0" w:color="auto"/>
        <w:bottom w:val="none" w:sz="0" w:space="0" w:color="auto"/>
        <w:right w:val="none" w:sz="0" w:space="0" w:color="auto"/>
      </w:divBdr>
      <w:divsChild>
        <w:div w:id="1465924397">
          <w:marLeft w:val="0"/>
          <w:marRight w:val="0"/>
          <w:marTop w:val="0"/>
          <w:marBottom w:val="0"/>
          <w:divBdr>
            <w:top w:val="none" w:sz="0" w:space="0" w:color="auto"/>
            <w:left w:val="none" w:sz="0" w:space="0" w:color="auto"/>
            <w:bottom w:val="none" w:sz="0" w:space="0" w:color="auto"/>
            <w:right w:val="none" w:sz="0" w:space="0" w:color="auto"/>
          </w:divBdr>
          <w:divsChild>
            <w:div w:id="1823813497">
              <w:marLeft w:val="0"/>
              <w:marRight w:val="0"/>
              <w:marTop w:val="0"/>
              <w:marBottom w:val="0"/>
              <w:divBdr>
                <w:top w:val="none" w:sz="0" w:space="0" w:color="auto"/>
                <w:left w:val="none" w:sz="0" w:space="0" w:color="auto"/>
                <w:bottom w:val="none" w:sz="0" w:space="0" w:color="auto"/>
                <w:right w:val="none" w:sz="0" w:space="0" w:color="auto"/>
              </w:divBdr>
              <w:divsChild>
                <w:div w:id="411122098">
                  <w:marLeft w:val="0"/>
                  <w:marRight w:val="0"/>
                  <w:marTop w:val="0"/>
                  <w:marBottom w:val="0"/>
                  <w:divBdr>
                    <w:top w:val="none" w:sz="0" w:space="0" w:color="auto"/>
                    <w:left w:val="none" w:sz="0" w:space="0" w:color="auto"/>
                    <w:bottom w:val="none" w:sz="0" w:space="0" w:color="auto"/>
                    <w:right w:val="none" w:sz="0" w:space="0" w:color="auto"/>
                  </w:divBdr>
                  <w:divsChild>
                    <w:div w:id="382944439">
                      <w:marLeft w:val="1245"/>
                      <w:marRight w:val="2490"/>
                      <w:marTop w:val="0"/>
                      <w:marBottom w:val="15"/>
                      <w:divBdr>
                        <w:top w:val="none" w:sz="0" w:space="0" w:color="auto"/>
                        <w:left w:val="none" w:sz="0" w:space="0" w:color="auto"/>
                        <w:bottom w:val="none" w:sz="0" w:space="0" w:color="auto"/>
                        <w:right w:val="none" w:sz="0" w:space="0" w:color="auto"/>
                      </w:divBdr>
                      <w:divsChild>
                        <w:div w:id="985625392">
                          <w:marLeft w:val="0"/>
                          <w:marRight w:val="0"/>
                          <w:marTop w:val="0"/>
                          <w:marBottom w:val="0"/>
                          <w:divBdr>
                            <w:top w:val="none" w:sz="0" w:space="0" w:color="auto"/>
                            <w:left w:val="none" w:sz="0" w:space="0" w:color="auto"/>
                            <w:bottom w:val="none" w:sz="0" w:space="0" w:color="auto"/>
                            <w:right w:val="none" w:sz="0" w:space="0" w:color="auto"/>
                          </w:divBdr>
                        </w:div>
                      </w:divsChild>
                    </w:div>
                    <w:div w:id="1257712654">
                      <w:marLeft w:val="1245"/>
                      <w:marRight w:val="249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5783405">
      <w:bodyDiv w:val="1"/>
      <w:marLeft w:val="0"/>
      <w:marRight w:val="0"/>
      <w:marTop w:val="0"/>
      <w:marBottom w:val="0"/>
      <w:divBdr>
        <w:top w:val="none" w:sz="0" w:space="0" w:color="auto"/>
        <w:left w:val="none" w:sz="0" w:space="0" w:color="auto"/>
        <w:bottom w:val="none" w:sz="0" w:space="0" w:color="auto"/>
        <w:right w:val="none" w:sz="0" w:space="0" w:color="auto"/>
      </w:divBdr>
      <w:divsChild>
        <w:div w:id="192764360">
          <w:marLeft w:val="0"/>
          <w:marRight w:val="0"/>
          <w:marTop w:val="0"/>
          <w:marBottom w:val="0"/>
          <w:divBdr>
            <w:top w:val="none" w:sz="0" w:space="0" w:color="auto"/>
            <w:left w:val="none" w:sz="0" w:space="0" w:color="auto"/>
            <w:bottom w:val="none" w:sz="0" w:space="0" w:color="auto"/>
            <w:right w:val="none" w:sz="0" w:space="0" w:color="auto"/>
          </w:divBdr>
          <w:divsChild>
            <w:div w:id="1889880923">
              <w:marLeft w:val="0"/>
              <w:marRight w:val="0"/>
              <w:marTop w:val="0"/>
              <w:marBottom w:val="0"/>
              <w:divBdr>
                <w:top w:val="none" w:sz="0" w:space="0" w:color="auto"/>
                <w:left w:val="none" w:sz="0" w:space="0" w:color="auto"/>
                <w:bottom w:val="none" w:sz="0" w:space="0" w:color="auto"/>
                <w:right w:val="none" w:sz="0" w:space="0" w:color="auto"/>
              </w:divBdr>
              <w:divsChild>
                <w:div w:id="494155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5330608">
      <w:bodyDiv w:val="1"/>
      <w:marLeft w:val="0"/>
      <w:marRight w:val="0"/>
      <w:marTop w:val="0"/>
      <w:marBottom w:val="0"/>
      <w:divBdr>
        <w:top w:val="none" w:sz="0" w:space="0" w:color="auto"/>
        <w:left w:val="none" w:sz="0" w:space="0" w:color="auto"/>
        <w:bottom w:val="none" w:sz="0" w:space="0" w:color="auto"/>
        <w:right w:val="none" w:sz="0" w:space="0" w:color="auto"/>
      </w:divBdr>
      <w:divsChild>
        <w:div w:id="1129930134">
          <w:marLeft w:val="0"/>
          <w:marRight w:val="0"/>
          <w:marTop w:val="0"/>
          <w:marBottom w:val="0"/>
          <w:divBdr>
            <w:top w:val="none" w:sz="0" w:space="0" w:color="auto"/>
            <w:left w:val="none" w:sz="0" w:space="0" w:color="auto"/>
            <w:bottom w:val="none" w:sz="0" w:space="0" w:color="auto"/>
            <w:right w:val="none" w:sz="0" w:space="0" w:color="auto"/>
          </w:divBdr>
          <w:divsChild>
            <w:div w:id="764308299">
              <w:marLeft w:val="0"/>
              <w:marRight w:val="0"/>
              <w:marTop w:val="0"/>
              <w:marBottom w:val="0"/>
              <w:divBdr>
                <w:top w:val="none" w:sz="0" w:space="0" w:color="auto"/>
                <w:left w:val="none" w:sz="0" w:space="0" w:color="auto"/>
                <w:bottom w:val="none" w:sz="0" w:space="0" w:color="auto"/>
                <w:right w:val="none" w:sz="0" w:space="0" w:color="auto"/>
              </w:divBdr>
              <w:divsChild>
                <w:div w:id="2039620151">
                  <w:marLeft w:val="0"/>
                  <w:marRight w:val="0"/>
                  <w:marTop w:val="0"/>
                  <w:marBottom w:val="0"/>
                  <w:divBdr>
                    <w:top w:val="none" w:sz="0" w:space="0" w:color="auto"/>
                    <w:left w:val="none" w:sz="0" w:space="0" w:color="auto"/>
                    <w:bottom w:val="none" w:sz="0" w:space="0" w:color="auto"/>
                    <w:right w:val="none" w:sz="0" w:space="0" w:color="auto"/>
                  </w:divBdr>
                  <w:divsChild>
                    <w:div w:id="921984627">
                      <w:marLeft w:val="1245"/>
                      <w:marRight w:val="2490"/>
                      <w:marTop w:val="0"/>
                      <w:marBottom w:val="15"/>
                      <w:divBdr>
                        <w:top w:val="none" w:sz="0" w:space="0" w:color="auto"/>
                        <w:left w:val="none" w:sz="0" w:space="0" w:color="auto"/>
                        <w:bottom w:val="none" w:sz="0" w:space="0" w:color="auto"/>
                        <w:right w:val="none" w:sz="0" w:space="0" w:color="auto"/>
                      </w:divBdr>
                      <w:divsChild>
                        <w:div w:id="1115363705">
                          <w:marLeft w:val="0"/>
                          <w:marRight w:val="0"/>
                          <w:marTop w:val="0"/>
                          <w:marBottom w:val="0"/>
                          <w:divBdr>
                            <w:top w:val="none" w:sz="0" w:space="0" w:color="auto"/>
                            <w:left w:val="none" w:sz="0" w:space="0" w:color="auto"/>
                            <w:bottom w:val="none" w:sz="0" w:space="0" w:color="auto"/>
                            <w:right w:val="none" w:sz="0" w:space="0" w:color="auto"/>
                          </w:divBdr>
                        </w:div>
                      </w:divsChild>
                    </w:div>
                    <w:div w:id="2044359219">
                      <w:marLeft w:val="1245"/>
                      <w:marRight w:val="249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mazon.com/What-Were-They-Thinking-Unconventional/dp/1422103129/" TargetMode="External"/><Relationship Id="rId13" Type="http://schemas.openxmlformats.org/officeDocument/2006/relationships/hyperlink" Target="http://time.com/money/author/paul-j-lim-3/" TargetMode="External"/><Relationship Id="rId18" Type="http://schemas.openxmlformats.org/officeDocument/2006/relationships/hyperlink" Target="https://1912pike.com/" TargetMode="External"/><Relationship Id="rId26" Type="http://schemas.openxmlformats.org/officeDocument/2006/relationships/hyperlink" Target="https://teamrubiconusa.org/" TargetMode="External"/><Relationship Id="rId3" Type="http://schemas.openxmlformats.org/officeDocument/2006/relationships/settings" Target="settings.xml"/><Relationship Id="rId21" Type="http://schemas.openxmlformats.org/officeDocument/2006/relationships/hyperlink" Target="https://1912pike.com/a-cup-of-corrosion/" TargetMode="External"/><Relationship Id="rId7" Type="http://schemas.openxmlformats.org/officeDocument/2006/relationships/hyperlink" Target="https://www.amazon.com/HBR-Guide-Dealing-Conflict/dp/1633692159" TargetMode="External"/><Relationship Id="rId12" Type="http://schemas.openxmlformats.org/officeDocument/2006/relationships/hyperlink" Target="https://www.youtube.com/watch?v=F3yYQnR5i4Y&amp;list=WL&amp;index=31" TargetMode="External"/><Relationship Id="rId17" Type="http://schemas.openxmlformats.org/officeDocument/2006/relationships/hyperlink" Target="https://globalassets.starbucks.com/assets/ee9d28283f104e0c87d52dce686cba2b.pdf" TargetMode="External"/><Relationship Id="rId25" Type="http://schemas.openxmlformats.org/officeDocument/2006/relationships/hyperlink" Target="https://bluestarfam.org/" TargetMode="External"/><Relationship Id="rId2" Type="http://schemas.openxmlformats.org/officeDocument/2006/relationships/styles" Target="styles.xml"/><Relationship Id="rId16" Type="http://schemas.openxmlformats.org/officeDocument/2006/relationships/hyperlink" Target="http://www.nbcnews.com/id/16951509/#.WhcJVLp2tdg" TargetMode="External"/><Relationship Id="rId20" Type="http://schemas.openxmlformats.org/officeDocument/2006/relationships/hyperlink" Target="https://www.starbucks.com/promo/one-tree-details" TargetMode="External"/><Relationship Id="rId29" Type="http://schemas.openxmlformats.org/officeDocument/2006/relationships/hyperlink" Target="http://www.minitab.com/en-us/News/Students-Look-at-Starbucks-Wait-Times-and-Process-Capability/" TargetMode="External"/><Relationship Id="rId1" Type="http://schemas.openxmlformats.org/officeDocument/2006/relationships/numbering" Target="numbering.xml"/><Relationship Id="rId6" Type="http://schemas.openxmlformats.org/officeDocument/2006/relationships/hyperlink" Target="https://hbr.org/search?term=amy+gallo" TargetMode="External"/><Relationship Id="rId11" Type="http://schemas.openxmlformats.org/officeDocument/2006/relationships/hyperlink" Target="http://www.preparedtolead.com/home.html" TargetMode="External"/><Relationship Id="rId24" Type="http://schemas.openxmlformats.org/officeDocument/2006/relationships/hyperlink" Target="https://www.teamrwb.org/" TargetMode="External"/><Relationship Id="rId32" Type="http://schemas.openxmlformats.org/officeDocument/2006/relationships/theme" Target="theme/theme1.xml"/><Relationship Id="rId5" Type="http://schemas.openxmlformats.org/officeDocument/2006/relationships/hyperlink" Target="http://www.preparedtolead.com/" TargetMode="External"/><Relationship Id="rId15" Type="http://schemas.openxmlformats.org/officeDocument/2006/relationships/hyperlink" Target="https://consumerist.com/2007/02/03/consumer-reports-mcdonalds-coffee-better-than-starbucks/" TargetMode="External"/><Relationship Id="rId23" Type="http://schemas.openxmlformats.org/officeDocument/2006/relationships/hyperlink" Target="https://1912pike.com/one-question-every-veteran-wants-to-answer/" TargetMode="External"/><Relationship Id="rId28" Type="http://schemas.openxmlformats.org/officeDocument/2006/relationships/hyperlink" Target="https://1912pike.com/sparky-and-sun-devils-costa-rican-coffee-adventure/" TargetMode="External"/><Relationship Id="rId10" Type="http://schemas.openxmlformats.org/officeDocument/2006/relationships/hyperlink" Target="http://uk.businessinsider.com/management-strategies-of-starbucks-ceo-howard-schultz-2016-3" TargetMode="External"/><Relationship Id="rId19" Type="http://schemas.openxmlformats.org/officeDocument/2006/relationships/hyperlink" Target="https://1912pike.com/starbucks-hacienda-alsacia/"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uk.businessinsider.com/author/shana-lebowitz" TargetMode="External"/><Relationship Id="rId14" Type="http://schemas.openxmlformats.org/officeDocument/2006/relationships/hyperlink" Target="http://time.com/money/3028578/dunkin-donuts-mcdonalds-starbucks-coffee-wars/" TargetMode="External"/><Relationship Id="rId22" Type="http://schemas.openxmlformats.org/officeDocument/2006/relationships/hyperlink" Target="https://www.conservation.org/stories/Pages/Starbucks-One-Tree-Conservation-International.aspx" TargetMode="External"/><Relationship Id="rId27" Type="http://schemas.openxmlformats.org/officeDocument/2006/relationships/hyperlink" Target="https://1912pike.com/10-things-you-dont-know-about-the-starbucks-college-achievement-plan/" TargetMode="External"/><Relationship Id="rId30" Type="http://schemas.openxmlformats.org/officeDocument/2006/relationships/hyperlink" Target="https://www.theatlantic.com/china/archive/2013/09/why-is-starbucks-so-expensive-in-china/27939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1340</TotalTime>
  <Pages>7</Pages>
  <Words>2685</Words>
  <Characters>15308</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Mxolisi Mashiya (1401440)</dc:creator>
  <cp:keywords/>
  <dc:description/>
  <cp:lastModifiedBy>Administrator</cp:lastModifiedBy>
  <cp:revision>16</cp:revision>
  <dcterms:created xsi:type="dcterms:W3CDTF">2017-11-14T20:31:00Z</dcterms:created>
  <dcterms:modified xsi:type="dcterms:W3CDTF">2017-11-23T21:10:00Z</dcterms:modified>
</cp:coreProperties>
</file>