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134FE4" w14:textId="3A420E34" w:rsidR="002E5C1E" w:rsidRDefault="002E5C1E">
      <w:pPr>
        <w:rPr>
          <w:rFonts w:ascii="Times New Roman" w:eastAsia="Times New Roman" w:hAnsi="Times New Roman" w:cs="Times New Roman"/>
          <w:lang w:eastAsia="en-GB"/>
        </w:rPr>
      </w:pPr>
      <w:r w:rsidRPr="005A3A3D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5A3A3D">
        <w:rPr>
          <w:rFonts w:ascii="Times New Roman" w:eastAsia="Times New Roman" w:hAnsi="Times New Roman" w:cs="Times New Roman"/>
          <w:lang w:eastAsia="en-GB"/>
        </w:rPr>
        <w:instrText xml:space="preserve"> INCLUDEPICTURE "/var/folders/b6/c0dl58h16bb01v_r4jhh1c5r0000gn/T/com.microsoft.Word/WebArchiveCopyPasteTempFiles/page1image1916521536" \* MERGEFORMATINET </w:instrText>
      </w:r>
      <w:r w:rsidRPr="005A3A3D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5A3A3D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4E66B784" wp14:editId="559B1A05">
            <wp:extent cx="1803400" cy="723900"/>
            <wp:effectExtent l="0" t="0" r="0" b="0"/>
            <wp:docPr id="1" name="Picture 1" descr="page1image19165215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1image1916521536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340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A3A3D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1327B94F" w14:textId="75FCCC0F" w:rsidR="002E5C1E" w:rsidRDefault="002E5C1E">
      <w:pPr>
        <w:rPr>
          <w:rFonts w:ascii="Times New Roman" w:eastAsia="Times New Roman" w:hAnsi="Times New Roman" w:cs="Times New Roman"/>
          <w:lang w:eastAsia="en-GB"/>
        </w:rPr>
      </w:pPr>
    </w:p>
    <w:p w14:paraId="7E2D5CC6" w14:textId="2D4D058D" w:rsidR="002E5C1E" w:rsidRDefault="002E5C1E">
      <w:pPr>
        <w:rPr>
          <w:rFonts w:ascii="Times New Roman" w:eastAsia="Times New Roman" w:hAnsi="Times New Roman" w:cs="Times New Roman"/>
          <w:lang w:eastAsia="en-GB"/>
        </w:rPr>
      </w:pPr>
    </w:p>
    <w:p w14:paraId="7EDAC22B" w14:textId="2957E48F" w:rsidR="002E5C1E" w:rsidRDefault="002E5C1E">
      <w:pPr>
        <w:rPr>
          <w:rFonts w:ascii="Times New Roman" w:eastAsia="Times New Roman" w:hAnsi="Times New Roman" w:cs="Times New Roman"/>
          <w:lang w:eastAsia="en-GB"/>
        </w:rPr>
      </w:pPr>
    </w:p>
    <w:p w14:paraId="2BE7FC05" w14:textId="7DBC1CE3" w:rsidR="002E5C1E" w:rsidRDefault="002E5C1E">
      <w:pPr>
        <w:rPr>
          <w:rFonts w:ascii="Times New Roman" w:eastAsia="Times New Roman" w:hAnsi="Times New Roman" w:cs="Times New Roman"/>
          <w:lang w:eastAsia="en-GB"/>
        </w:rPr>
      </w:pPr>
    </w:p>
    <w:p w14:paraId="34AD1ED6" w14:textId="7084C0A5" w:rsidR="002E5C1E" w:rsidRDefault="002E5C1E">
      <w:pPr>
        <w:rPr>
          <w:rFonts w:ascii="Times New Roman" w:eastAsia="Times New Roman" w:hAnsi="Times New Roman" w:cs="Times New Roman"/>
          <w:lang w:eastAsia="en-GB"/>
        </w:rPr>
      </w:pPr>
    </w:p>
    <w:p w14:paraId="2FDF7008" w14:textId="29D9A093" w:rsidR="002E5C1E" w:rsidRDefault="002E5C1E">
      <w:pPr>
        <w:rPr>
          <w:rFonts w:ascii="Times New Roman" w:eastAsia="Times New Roman" w:hAnsi="Times New Roman" w:cs="Times New Roman"/>
          <w:lang w:eastAsia="en-GB"/>
        </w:rPr>
      </w:pPr>
    </w:p>
    <w:p w14:paraId="1CF1EDB0" w14:textId="08383AF4" w:rsidR="002E5C1E" w:rsidRDefault="002E5C1E">
      <w:pPr>
        <w:rPr>
          <w:rFonts w:ascii="Times New Roman" w:eastAsia="Times New Roman" w:hAnsi="Times New Roman" w:cs="Times New Roman"/>
          <w:lang w:eastAsia="en-GB"/>
        </w:rPr>
      </w:pPr>
    </w:p>
    <w:p w14:paraId="703A5716" w14:textId="092BECE5" w:rsidR="002E5C1E" w:rsidRDefault="002E5C1E">
      <w:pPr>
        <w:rPr>
          <w:rFonts w:ascii="Times New Roman" w:eastAsia="Times New Roman" w:hAnsi="Times New Roman" w:cs="Times New Roman"/>
          <w:lang w:eastAsia="en-GB"/>
        </w:rPr>
      </w:pPr>
    </w:p>
    <w:p w14:paraId="752BB114" w14:textId="28354CB2" w:rsidR="002E5C1E" w:rsidRDefault="002E5C1E">
      <w:pPr>
        <w:rPr>
          <w:rFonts w:ascii="Times New Roman" w:eastAsia="Times New Roman" w:hAnsi="Times New Roman" w:cs="Times New Roman"/>
          <w:lang w:eastAsia="en-GB"/>
        </w:rPr>
      </w:pPr>
    </w:p>
    <w:p w14:paraId="1FCC0908" w14:textId="71832C81" w:rsidR="002E5C1E" w:rsidRDefault="002E5C1E">
      <w:pPr>
        <w:rPr>
          <w:rFonts w:ascii="Times New Roman" w:eastAsia="Times New Roman" w:hAnsi="Times New Roman" w:cs="Times New Roman"/>
          <w:lang w:eastAsia="en-GB"/>
        </w:rPr>
      </w:pPr>
    </w:p>
    <w:p w14:paraId="77A7E7C7" w14:textId="7321BD17" w:rsidR="002E5C1E" w:rsidRDefault="002E5C1E" w:rsidP="002E5C1E">
      <w:pPr>
        <w:spacing w:before="100" w:beforeAutospacing="1" w:after="100" w:afterAutospacing="1"/>
        <w:jc w:val="center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 w:rsidRPr="002E5C1E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Programme: </w:t>
      </w:r>
      <w:r w:rsidRPr="002E5C1E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BA Business Management (BABM)</w:t>
      </w:r>
    </w:p>
    <w:p w14:paraId="70601A6E" w14:textId="71AD08A7" w:rsidR="002E5C1E" w:rsidRDefault="002E5C1E" w:rsidP="002E5C1E">
      <w:pPr>
        <w:spacing w:before="100" w:beforeAutospacing="1" w:after="100" w:afterAutospacing="1"/>
        <w:jc w:val="center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Module: Accounting Fundamentals</w:t>
      </w:r>
    </w:p>
    <w:p w14:paraId="1631E4C2" w14:textId="00DCCB77" w:rsidR="002E5C1E" w:rsidRDefault="002E5C1E" w:rsidP="002E5C1E">
      <w:pPr>
        <w:spacing w:before="100" w:beforeAutospacing="1" w:after="100" w:afterAutospacing="1"/>
        <w:jc w:val="center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Module code: </w:t>
      </w:r>
      <w:r w:rsidR="00474E67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LCBB4001</w:t>
      </w:r>
    </w:p>
    <w:p w14:paraId="3176428A" w14:textId="77777777" w:rsidR="00474E67" w:rsidRDefault="00474E67" w:rsidP="002E5C1E">
      <w:pPr>
        <w:spacing w:before="100" w:beforeAutospacing="1" w:after="100" w:afterAutospacing="1"/>
        <w:jc w:val="center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2AB29515" w14:textId="200E19E0" w:rsidR="00474E67" w:rsidRDefault="00474E67" w:rsidP="002E5C1E">
      <w:pPr>
        <w:spacing w:before="100" w:beforeAutospacing="1" w:after="100" w:afterAutospacing="1"/>
        <w:jc w:val="center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580378A5" w14:textId="152954EF" w:rsidR="00474E67" w:rsidRDefault="00474E67" w:rsidP="002E5C1E">
      <w:pPr>
        <w:spacing w:before="100" w:beforeAutospacing="1" w:after="100" w:afterAutospacing="1"/>
        <w:jc w:val="center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Lecturer: </w:t>
      </w:r>
      <w:proofErr w:type="spellStart"/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Dr.</w:t>
      </w:r>
      <w:proofErr w:type="spellEnd"/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Widin</w:t>
      </w:r>
      <w:proofErr w:type="spellEnd"/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Bonganu</w:t>
      </w:r>
      <w:proofErr w:type="spellEnd"/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 Sha*</w:t>
      </w:r>
      <w:proofErr w:type="spellStart"/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ven</w:t>
      </w:r>
      <w:proofErr w:type="spellEnd"/>
    </w:p>
    <w:p w14:paraId="6DAC1D94" w14:textId="7EF79EEA" w:rsidR="00474E67" w:rsidRDefault="00474E67" w:rsidP="002E5C1E">
      <w:pPr>
        <w:spacing w:before="100" w:beforeAutospacing="1" w:after="100" w:afterAutospacing="1"/>
        <w:jc w:val="center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7C98636D" w14:textId="5E95C08E" w:rsidR="00474E67" w:rsidRDefault="00474E67" w:rsidP="002E5C1E">
      <w:pPr>
        <w:spacing w:before="100" w:beforeAutospacing="1" w:after="100" w:afterAutospacing="1"/>
        <w:jc w:val="center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Assignment -A1</w:t>
      </w:r>
    </w:p>
    <w:p w14:paraId="3208F49C" w14:textId="1C9CC32A" w:rsidR="00474E67" w:rsidRDefault="00474E67" w:rsidP="002E5C1E">
      <w:pPr>
        <w:spacing w:before="100" w:beforeAutospacing="1" w:after="100" w:afterAutospacing="1"/>
        <w:jc w:val="center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44F7E877" w14:textId="25DED45C" w:rsidR="00474E67" w:rsidRDefault="00474E67" w:rsidP="002E5C1E">
      <w:pPr>
        <w:spacing w:before="100" w:beforeAutospacing="1" w:after="100" w:afterAutospacing="1"/>
        <w:jc w:val="center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Student: Anna </w:t>
      </w:r>
      <w:proofErr w:type="spellStart"/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Cozonac</w:t>
      </w:r>
      <w:proofErr w:type="spellEnd"/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 </w:t>
      </w:r>
    </w:p>
    <w:p w14:paraId="7085882A" w14:textId="3A4AEDF6" w:rsidR="00474E67" w:rsidRDefault="00474E67" w:rsidP="002E5C1E">
      <w:pPr>
        <w:spacing w:before="100" w:beforeAutospacing="1" w:after="100" w:afterAutospacing="1"/>
        <w:jc w:val="center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2030928</w:t>
      </w:r>
    </w:p>
    <w:p w14:paraId="6797D9F2" w14:textId="4791021D" w:rsidR="00206B04" w:rsidRDefault="00206B04" w:rsidP="002E5C1E">
      <w:pPr>
        <w:spacing w:before="100" w:beforeAutospacing="1" w:after="100" w:afterAutospacing="1"/>
        <w:jc w:val="center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67722255" w14:textId="77777777" w:rsidR="00277F7C" w:rsidRDefault="00277F7C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37212C56" w14:textId="2AEAEE6F" w:rsidR="00277F7C" w:rsidRDefault="00277F7C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                                    </w:t>
      </w:r>
      <w:r w:rsidR="00172798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~</w:t>
      </w:r>
      <w:r w:rsidR="00206B04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26 July 2021</w:t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ab/>
      </w:r>
    </w:p>
    <w:p w14:paraId="46E7F4D0" w14:textId="6CF7D1E3" w:rsidR="004F12A4" w:rsidRDefault="004F12A4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lastRenderedPageBreak/>
        <w:t>Answer for question 1</w:t>
      </w:r>
    </w:p>
    <w:p w14:paraId="7A3BEC6B" w14:textId="58B5A71F" w:rsidR="004F12A4" w:rsidRDefault="004F12A4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0EA776BD" w14:textId="2B2824F9" w:rsidR="004F12A4" w:rsidRDefault="004F12A4" w:rsidP="004F12A4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Income </w:t>
      </w:r>
      <w:proofErr w:type="gramStart"/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statement</w:t>
      </w:r>
      <w:proofErr w:type="gramEnd"/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 </w:t>
      </w:r>
      <w:r w:rsidR="0068037A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relate to </w:t>
      </w:r>
      <w:proofErr w:type="spellStart"/>
      <w:r w:rsidR="0068037A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Kedison</w:t>
      </w:r>
      <w:proofErr w:type="spellEnd"/>
      <w:r w:rsidR="0068037A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 PLC </w:t>
      </w: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for the year ended 31th December 2020</w:t>
      </w:r>
    </w:p>
    <w:tbl>
      <w:tblPr>
        <w:tblStyle w:val="TableGrid"/>
        <w:tblW w:w="10409" w:type="dxa"/>
        <w:tblInd w:w="-431" w:type="dxa"/>
        <w:tblLook w:val="04A0" w:firstRow="1" w:lastRow="0" w:firstColumn="1" w:lastColumn="0" w:noHBand="0" w:noVBand="1"/>
      </w:tblPr>
      <w:tblGrid>
        <w:gridCol w:w="3431"/>
        <w:gridCol w:w="1776"/>
        <w:gridCol w:w="1229"/>
        <w:gridCol w:w="599"/>
        <w:gridCol w:w="2407"/>
        <w:gridCol w:w="967"/>
      </w:tblGrid>
      <w:tr w:rsidR="00952CDC" w14:paraId="43E522C2" w14:textId="77777777" w:rsidTr="00D7525F">
        <w:trPr>
          <w:trHeight w:val="398"/>
        </w:trPr>
        <w:tc>
          <w:tcPr>
            <w:tcW w:w="5207" w:type="dxa"/>
            <w:gridSpan w:val="2"/>
          </w:tcPr>
          <w:p w14:paraId="292FAFC5" w14:textId="78BC62E4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Particulars </w:t>
            </w:r>
          </w:p>
        </w:tc>
        <w:tc>
          <w:tcPr>
            <w:tcW w:w="1828" w:type="dxa"/>
            <w:gridSpan w:val="2"/>
          </w:tcPr>
          <w:p w14:paraId="2576E48C" w14:textId="038624C0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amount</w:t>
            </w:r>
          </w:p>
        </w:tc>
        <w:tc>
          <w:tcPr>
            <w:tcW w:w="3374" w:type="dxa"/>
            <w:gridSpan w:val="2"/>
          </w:tcPr>
          <w:p w14:paraId="5D2A8960" w14:textId="0709BF5E" w:rsidR="004E5FA4" w:rsidRDefault="00E32F12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A</w:t>
            </w:r>
            <w:r w:rsidR="004E5FA4"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mount</w:t>
            </w:r>
          </w:p>
        </w:tc>
      </w:tr>
      <w:tr w:rsidR="00952CDC" w14:paraId="576E57D3" w14:textId="77777777" w:rsidTr="00D7525F">
        <w:trPr>
          <w:trHeight w:val="379"/>
        </w:trPr>
        <w:tc>
          <w:tcPr>
            <w:tcW w:w="5207" w:type="dxa"/>
            <w:gridSpan w:val="2"/>
          </w:tcPr>
          <w:p w14:paraId="4873421F" w14:textId="48DEC1B6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Sales of revenues </w:t>
            </w:r>
          </w:p>
        </w:tc>
        <w:tc>
          <w:tcPr>
            <w:tcW w:w="1828" w:type="dxa"/>
            <w:gridSpan w:val="2"/>
          </w:tcPr>
          <w:p w14:paraId="08BC6A58" w14:textId="5538B286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826650</w:t>
            </w:r>
          </w:p>
        </w:tc>
        <w:tc>
          <w:tcPr>
            <w:tcW w:w="3374" w:type="dxa"/>
            <w:gridSpan w:val="2"/>
          </w:tcPr>
          <w:p w14:paraId="3F486598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952CDC" w14:paraId="142A1D5C" w14:textId="77777777" w:rsidTr="00D7525F">
        <w:trPr>
          <w:trHeight w:val="796"/>
        </w:trPr>
        <w:tc>
          <w:tcPr>
            <w:tcW w:w="5207" w:type="dxa"/>
            <w:gridSpan w:val="2"/>
          </w:tcPr>
          <w:p w14:paraId="3F2C312A" w14:textId="08E78FF2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Goods sent on sales on approval basis </w:t>
            </w:r>
          </w:p>
        </w:tc>
        <w:tc>
          <w:tcPr>
            <w:tcW w:w="1828" w:type="dxa"/>
            <w:gridSpan w:val="2"/>
          </w:tcPr>
          <w:p w14:paraId="1D66E73C" w14:textId="099F43DA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980</w:t>
            </w:r>
          </w:p>
        </w:tc>
        <w:tc>
          <w:tcPr>
            <w:tcW w:w="3374" w:type="dxa"/>
            <w:gridSpan w:val="2"/>
          </w:tcPr>
          <w:p w14:paraId="0FC1AD82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952CDC" w14:paraId="2BD1265E" w14:textId="77777777" w:rsidTr="00D7525F">
        <w:trPr>
          <w:trHeight w:val="796"/>
        </w:trPr>
        <w:tc>
          <w:tcPr>
            <w:tcW w:w="5207" w:type="dxa"/>
            <w:gridSpan w:val="2"/>
          </w:tcPr>
          <w:p w14:paraId="2EB510B0" w14:textId="7DA6C5E3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Total b</w:t>
            </w:r>
            <w:r w:rsidR="00952CDC"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u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s</w:t>
            </w:r>
            <w:r w:rsidR="00952CDC"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i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ness </w:t>
            </w:r>
            <w:r w:rsidR="00952CDC"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revenues note1</w:t>
            </w:r>
          </w:p>
        </w:tc>
        <w:tc>
          <w:tcPr>
            <w:tcW w:w="1828" w:type="dxa"/>
            <w:gridSpan w:val="2"/>
          </w:tcPr>
          <w:p w14:paraId="734E079A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374" w:type="dxa"/>
            <w:gridSpan w:val="2"/>
          </w:tcPr>
          <w:p w14:paraId="13868CB8" w14:textId="01F97A84" w:rsidR="004E5FA4" w:rsidRDefault="00952CDC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827630</w:t>
            </w:r>
          </w:p>
        </w:tc>
      </w:tr>
      <w:tr w:rsidR="00952CDC" w14:paraId="140DBF92" w14:textId="77777777" w:rsidTr="00D7525F">
        <w:trPr>
          <w:trHeight w:val="398"/>
        </w:trPr>
        <w:tc>
          <w:tcPr>
            <w:tcW w:w="5207" w:type="dxa"/>
            <w:gridSpan w:val="2"/>
          </w:tcPr>
          <w:p w14:paraId="11B9AE7B" w14:textId="25FD0062" w:rsidR="004E5FA4" w:rsidRDefault="00952CDC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Less cost of sales</w:t>
            </w:r>
          </w:p>
        </w:tc>
        <w:tc>
          <w:tcPr>
            <w:tcW w:w="1828" w:type="dxa"/>
            <w:gridSpan w:val="2"/>
          </w:tcPr>
          <w:p w14:paraId="1B675F5B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374" w:type="dxa"/>
            <w:gridSpan w:val="2"/>
          </w:tcPr>
          <w:p w14:paraId="67C1E226" w14:textId="395E0736" w:rsidR="004E5FA4" w:rsidRDefault="00952CDC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578650</w:t>
            </w:r>
          </w:p>
        </w:tc>
      </w:tr>
      <w:tr w:rsidR="00952CDC" w14:paraId="71A3E2F3" w14:textId="77777777" w:rsidTr="00D7525F">
        <w:trPr>
          <w:trHeight w:val="379"/>
        </w:trPr>
        <w:tc>
          <w:tcPr>
            <w:tcW w:w="5207" w:type="dxa"/>
            <w:gridSpan w:val="2"/>
          </w:tcPr>
          <w:p w14:paraId="6E7B0FDD" w14:textId="27E1657C" w:rsidR="004E5FA4" w:rsidRDefault="00952CDC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Gross profit</w:t>
            </w:r>
          </w:p>
        </w:tc>
        <w:tc>
          <w:tcPr>
            <w:tcW w:w="1828" w:type="dxa"/>
            <w:gridSpan w:val="2"/>
          </w:tcPr>
          <w:p w14:paraId="021C8A99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374" w:type="dxa"/>
            <w:gridSpan w:val="2"/>
          </w:tcPr>
          <w:p w14:paraId="1BFDC60F" w14:textId="18497FC6" w:rsidR="004E5FA4" w:rsidRDefault="00952CDC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248980</w:t>
            </w:r>
          </w:p>
        </w:tc>
      </w:tr>
      <w:tr w:rsidR="00952CDC" w14:paraId="4A393066" w14:textId="77777777" w:rsidTr="00D7525F">
        <w:trPr>
          <w:trHeight w:val="398"/>
        </w:trPr>
        <w:tc>
          <w:tcPr>
            <w:tcW w:w="5207" w:type="dxa"/>
            <w:gridSpan w:val="2"/>
          </w:tcPr>
          <w:p w14:paraId="37466948" w14:textId="7578D779" w:rsidR="004E5FA4" w:rsidRDefault="00952CDC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Less business expenditure</w:t>
            </w:r>
          </w:p>
        </w:tc>
        <w:tc>
          <w:tcPr>
            <w:tcW w:w="1828" w:type="dxa"/>
            <w:gridSpan w:val="2"/>
          </w:tcPr>
          <w:p w14:paraId="2341C34E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374" w:type="dxa"/>
            <w:gridSpan w:val="2"/>
          </w:tcPr>
          <w:p w14:paraId="2CEE3A24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952CDC" w14:paraId="26E0CD90" w14:textId="77777777" w:rsidTr="00D7525F">
        <w:trPr>
          <w:trHeight w:val="398"/>
        </w:trPr>
        <w:tc>
          <w:tcPr>
            <w:tcW w:w="5207" w:type="dxa"/>
            <w:gridSpan w:val="2"/>
          </w:tcPr>
          <w:p w14:paraId="0F02912C" w14:textId="30E405E2" w:rsidR="004E5FA4" w:rsidRDefault="00952CDC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Administrative expenses</w:t>
            </w:r>
          </w:p>
        </w:tc>
        <w:tc>
          <w:tcPr>
            <w:tcW w:w="1828" w:type="dxa"/>
            <w:gridSpan w:val="2"/>
          </w:tcPr>
          <w:p w14:paraId="70880FD6" w14:textId="17BBC90F" w:rsidR="004E5FA4" w:rsidRDefault="00952CDC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30000</w:t>
            </w:r>
          </w:p>
        </w:tc>
        <w:tc>
          <w:tcPr>
            <w:tcW w:w="3374" w:type="dxa"/>
            <w:gridSpan w:val="2"/>
          </w:tcPr>
          <w:p w14:paraId="2ED47031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952CDC" w14:paraId="4ED40AB2" w14:textId="77777777" w:rsidTr="00D7525F">
        <w:trPr>
          <w:trHeight w:val="379"/>
        </w:trPr>
        <w:tc>
          <w:tcPr>
            <w:tcW w:w="5207" w:type="dxa"/>
            <w:gridSpan w:val="2"/>
          </w:tcPr>
          <w:p w14:paraId="193AC4E9" w14:textId="0E00220B" w:rsidR="004E5FA4" w:rsidRDefault="00952CDC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Directors </w:t>
            </w:r>
            <w:proofErr w:type="spellStart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remuniration</w:t>
            </w:r>
            <w:proofErr w:type="spellEnd"/>
          </w:p>
        </w:tc>
        <w:tc>
          <w:tcPr>
            <w:tcW w:w="1828" w:type="dxa"/>
            <w:gridSpan w:val="2"/>
          </w:tcPr>
          <w:p w14:paraId="7EA0EFF0" w14:textId="355384F2" w:rsidR="004E5FA4" w:rsidRDefault="00952CDC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5000</w:t>
            </w:r>
          </w:p>
        </w:tc>
        <w:tc>
          <w:tcPr>
            <w:tcW w:w="3374" w:type="dxa"/>
            <w:gridSpan w:val="2"/>
          </w:tcPr>
          <w:p w14:paraId="7F21CD75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952CDC" w14:paraId="6FEACAF2" w14:textId="77777777" w:rsidTr="00D7525F">
        <w:trPr>
          <w:trHeight w:val="398"/>
        </w:trPr>
        <w:tc>
          <w:tcPr>
            <w:tcW w:w="5207" w:type="dxa"/>
            <w:gridSpan w:val="2"/>
          </w:tcPr>
          <w:p w14:paraId="37AB3EFB" w14:textId="1314A997" w:rsidR="004E5FA4" w:rsidRDefault="00952CDC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Distribution costs</w:t>
            </w:r>
          </w:p>
        </w:tc>
        <w:tc>
          <w:tcPr>
            <w:tcW w:w="1828" w:type="dxa"/>
            <w:gridSpan w:val="2"/>
          </w:tcPr>
          <w:p w14:paraId="3F9C07BD" w14:textId="24826764" w:rsidR="004E5FA4" w:rsidRDefault="00952CDC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28000</w:t>
            </w:r>
          </w:p>
        </w:tc>
        <w:tc>
          <w:tcPr>
            <w:tcW w:w="3374" w:type="dxa"/>
            <w:gridSpan w:val="2"/>
          </w:tcPr>
          <w:p w14:paraId="5FE1AE5B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952CDC" w14:paraId="0A9F5DD0" w14:textId="77777777" w:rsidTr="00D7525F">
        <w:trPr>
          <w:trHeight w:val="796"/>
        </w:trPr>
        <w:tc>
          <w:tcPr>
            <w:tcW w:w="5207" w:type="dxa"/>
            <w:gridSpan w:val="2"/>
          </w:tcPr>
          <w:p w14:paraId="1D78A9B7" w14:textId="5F2FE641" w:rsidR="004E5FA4" w:rsidRDefault="00952CDC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Salesman commissions </w:t>
            </w:r>
            <w:proofErr w:type="spellStart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paybale</w:t>
            </w:r>
            <w:proofErr w:type="spellEnd"/>
          </w:p>
        </w:tc>
        <w:tc>
          <w:tcPr>
            <w:tcW w:w="1828" w:type="dxa"/>
            <w:gridSpan w:val="2"/>
          </w:tcPr>
          <w:p w14:paraId="39139870" w14:textId="31BDC1CC" w:rsidR="004E5FA4" w:rsidRDefault="00952CDC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3000</w:t>
            </w:r>
          </w:p>
        </w:tc>
        <w:tc>
          <w:tcPr>
            <w:tcW w:w="3374" w:type="dxa"/>
            <w:gridSpan w:val="2"/>
          </w:tcPr>
          <w:p w14:paraId="3FCBDB0D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952CDC" w14:paraId="6B1E3C54" w14:textId="77777777" w:rsidTr="00D7525F">
        <w:trPr>
          <w:trHeight w:val="379"/>
        </w:trPr>
        <w:tc>
          <w:tcPr>
            <w:tcW w:w="5207" w:type="dxa"/>
            <w:gridSpan w:val="2"/>
          </w:tcPr>
          <w:p w14:paraId="1EDEB11B" w14:textId="412DE7A6" w:rsidR="004E5FA4" w:rsidRDefault="00952CDC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Total business expenditure</w:t>
            </w:r>
          </w:p>
        </w:tc>
        <w:tc>
          <w:tcPr>
            <w:tcW w:w="1828" w:type="dxa"/>
            <w:gridSpan w:val="2"/>
          </w:tcPr>
          <w:p w14:paraId="603D29A8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374" w:type="dxa"/>
            <w:gridSpan w:val="2"/>
          </w:tcPr>
          <w:p w14:paraId="2573EB7F" w14:textId="15573F6A" w:rsidR="004E5FA4" w:rsidRDefault="00952CDC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66 000</w:t>
            </w:r>
          </w:p>
        </w:tc>
      </w:tr>
      <w:tr w:rsidR="00952CDC" w14:paraId="3177DF00" w14:textId="77777777" w:rsidTr="00D7525F">
        <w:trPr>
          <w:trHeight w:val="796"/>
        </w:trPr>
        <w:tc>
          <w:tcPr>
            <w:tcW w:w="5207" w:type="dxa"/>
            <w:gridSpan w:val="2"/>
          </w:tcPr>
          <w:p w14:paraId="01FD5084" w14:textId="14964BAB" w:rsidR="004E5FA4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Net profit before interest and tax</w:t>
            </w:r>
          </w:p>
        </w:tc>
        <w:tc>
          <w:tcPr>
            <w:tcW w:w="1828" w:type="dxa"/>
            <w:gridSpan w:val="2"/>
          </w:tcPr>
          <w:p w14:paraId="6E067DF0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374" w:type="dxa"/>
            <w:gridSpan w:val="2"/>
          </w:tcPr>
          <w:p w14:paraId="0A1A63EB" w14:textId="4E76517D" w:rsidR="004E5FA4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182980</w:t>
            </w:r>
          </w:p>
        </w:tc>
      </w:tr>
      <w:tr w:rsidR="00952CDC" w14:paraId="42D207D6" w14:textId="77777777" w:rsidTr="00D7525F">
        <w:trPr>
          <w:trHeight w:val="398"/>
        </w:trPr>
        <w:tc>
          <w:tcPr>
            <w:tcW w:w="5207" w:type="dxa"/>
            <w:gridSpan w:val="2"/>
          </w:tcPr>
          <w:p w14:paraId="5EB2D86B" w14:textId="3A67C7F9" w:rsidR="004E5FA4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Less financial expenditure</w:t>
            </w:r>
          </w:p>
        </w:tc>
        <w:tc>
          <w:tcPr>
            <w:tcW w:w="1828" w:type="dxa"/>
            <w:gridSpan w:val="2"/>
          </w:tcPr>
          <w:p w14:paraId="0E255D69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374" w:type="dxa"/>
            <w:gridSpan w:val="2"/>
          </w:tcPr>
          <w:p w14:paraId="4A7D4522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952CDC" w14:paraId="5EA5C994" w14:textId="77777777" w:rsidTr="00D7525F">
        <w:trPr>
          <w:trHeight w:val="398"/>
        </w:trPr>
        <w:tc>
          <w:tcPr>
            <w:tcW w:w="5207" w:type="dxa"/>
            <w:gridSpan w:val="2"/>
          </w:tcPr>
          <w:p w14:paraId="0E837875" w14:textId="2B3AB740" w:rsidR="004E5FA4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Interest paid</w:t>
            </w:r>
          </w:p>
        </w:tc>
        <w:tc>
          <w:tcPr>
            <w:tcW w:w="1828" w:type="dxa"/>
            <w:gridSpan w:val="2"/>
          </w:tcPr>
          <w:p w14:paraId="64B0E091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374" w:type="dxa"/>
            <w:gridSpan w:val="2"/>
          </w:tcPr>
          <w:p w14:paraId="70A40020" w14:textId="18821334" w:rsidR="004E5FA4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2000</w:t>
            </w:r>
          </w:p>
        </w:tc>
      </w:tr>
      <w:tr w:rsidR="00952CDC" w14:paraId="1BA515E9" w14:textId="77777777" w:rsidTr="00D7525F">
        <w:trPr>
          <w:trHeight w:val="379"/>
        </w:trPr>
        <w:tc>
          <w:tcPr>
            <w:tcW w:w="5207" w:type="dxa"/>
            <w:gridSpan w:val="2"/>
          </w:tcPr>
          <w:p w14:paraId="193319A5" w14:textId="7B80A5EC" w:rsidR="004E5FA4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Net profit tax</w:t>
            </w:r>
          </w:p>
        </w:tc>
        <w:tc>
          <w:tcPr>
            <w:tcW w:w="1828" w:type="dxa"/>
            <w:gridSpan w:val="2"/>
          </w:tcPr>
          <w:p w14:paraId="586B917A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374" w:type="dxa"/>
            <w:gridSpan w:val="2"/>
          </w:tcPr>
          <w:p w14:paraId="31B8DA8D" w14:textId="507931E2" w:rsidR="004E5FA4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180980</w:t>
            </w:r>
          </w:p>
        </w:tc>
      </w:tr>
      <w:tr w:rsidR="00952CDC" w14:paraId="512B93BD" w14:textId="77777777" w:rsidTr="00D7525F">
        <w:trPr>
          <w:trHeight w:val="398"/>
        </w:trPr>
        <w:tc>
          <w:tcPr>
            <w:tcW w:w="5207" w:type="dxa"/>
            <w:gridSpan w:val="2"/>
          </w:tcPr>
          <w:p w14:paraId="27465873" w14:textId="4DAE13E6" w:rsidR="004E5FA4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Less corporation tax payable</w:t>
            </w:r>
          </w:p>
        </w:tc>
        <w:tc>
          <w:tcPr>
            <w:tcW w:w="1828" w:type="dxa"/>
            <w:gridSpan w:val="2"/>
          </w:tcPr>
          <w:p w14:paraId="50BBEE39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374" w:type="dxa"/>
            <w:gridSpan w:val="2"/>
          </w:tcPr>
          <w:p w14:paraId="54AECE42" w14:textId="2D5CAB63" w:rsidR="004E5FA4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68000</w:t>
            </w:r>
          </w:p>
        </w:tc>
      </w:tr>
      <w:tr w:rsidR="00952CDC" w14:paraId="61603BF5" w14:textId="77777777" w:rsidTr="00D7525F">
        <w:trPr>
          <w:trHeight w:val="379"/>
        </w:trPr>
        <w:tc>
          <w:tcPr>
            <w:tcW w:w="5207" w:type="dxa"/>
            <w:gridSpan w:val="2"/>
          </w:tcPr>
          <w:p w14:paraId="0FCFAABB" w14:textId="06C732DB" w:rsidR="004E5FA4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Net profit after tax</w:t>
            </w:r>
          </w:p>
        </w:tc>
        <w:tc>
          <w:tcPr>
            <w:tcW w:w="1828" w:type="dxa"/>
            <w:gridSpan w:val="2"/>
          </w:tcPr>
          <w:p w14:paraId="2CD57F15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374" w:type="dxa"/>
            <w:gridSpan w:val="2"/>
          </w:tcPr>
          <w:p w14:paraId="1579167B" w14:textId="667E8737" w:rsidR="004E5FA4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112980</w:t>
            </w:r>
          </w:p>
        </w:tc>
      </w:tr>
      <w:tr w:rsidR="00952CDC" w14:paraId="59772D11" w14:textId="77777777" w:rsidTr="00D7525F">
        <w:trPr>
          <w:trHeight w:val="398"/>
        </w:trPr>
        <w:tc>
          <w:tcPr>
            <w:tcW w:w="5207" w:type="dxa"/>
            <w:gridSpan w:val="2"/>
          </w:tcPr>
          <w:p w14:paraId="43E90696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1828" w:type="dxa"/>
            <w:gridSpan w:val="2"/>
          </w:tcPr>
          <w:p w14:paraId="5DAE8780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374" w:type="dxa"/>
            <w:gridSpan w:val="2"/>
          </w:tcPr>
          <w:p w14:paraId="0B911FA1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952CDC" w14:paraId="3A839D34" w14:textId="77777777" w:rsidTr="00D7525F">
        <w:trPr>
          <w:trHeight w:val="90"/>
        </w:trPr>
        <w:tc>
          <w:tcPr>
            <w:tcW w:w="5207" w:type="dxa"/>
            <w:gridSpan w:val="2"/>
          </w:tcPr>
          <w:p w14:paraId="4C08CD40" w14:textId="5DFCF2DA" w:rsidR="004E5FA4" w:rsidRDefault="00E801D6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R</w:t>
            </w:r>
            <w:r w:rsidR="00C83565"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etained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 profit </w:t>
            </w:r>
            <w:proofErr w:type="gramStart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at</w:t>
            </w:r>
            <w:proofErr w:type="gramEnd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 1</w:t>
            </w:r>
            <w:r w:rsidRPr="00E801D6"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vertAlign w:val="superscript"/>
                <w:lang w:eastAsia="en-GB"/>
              </w:rPr>
              <w:t>st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 January 2018</w:t>
            </w:r>
          </w:p>
        </w:tc>
        <w:tc>
          <w:tcPr>
            <w:tcW w:w="1828" w:type="dxa"/>
            <w:gridSpan w:val="2"/>
          </w:tcPr>
          <w:p w14:paraId="08B6F58F" w14:textId="77777777" w:rsidR="004E5FA4" w:rsidRDefault="004E5FA4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374" w:type="dxa"/>
            <w:gridSpan w:val="2"/>
          </w:tcPr>
          <w:p w14:paraId="5881D0EF" w14:textId="49CD2163" w:rsidR="004E5FA4" w:rsidRDefault="00E801D6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132000</w:t>
            </w:r>
          </w:p>
          <w:p w14:paraId="6DF7123D" w14:textId="4BFD891C" w:rsidR="00E801D6" w:rsidRPr="00E801D6" w:rsidRDefault="00E801D6" w:rsidP="00E801D6">
            <w:pPr>
              <w:rPr>
                <w:lang w:eastAsia="en-GB"/>
              </w:rPr>
            </w:pPr>
          </w:p>
        </w:tc>
      </w:tr>
      <w:tr w:rsidR="00C83565" w14:paraId="49539CD1" w14:textId="77777777" w:rsidTr="00D7525F">
        <w:trPr>
          <w:gridAfter w:val="1"/>
          <w:wAfter w:w="967" w:type="dxa"/>
        </w:trPr>
        <w:tc>
          <w:tcPr>
            <w:tcW w:w="3431" w:type="dxa"/>
          </w:tcPr>
          <w:p w14:paraId="56660FA5" w14:textId="794992F9" w:rsidR="00C83565" w:rsidRDefault="00E801D6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Add Net profit as per income statement </w:t>
            </w:r>
          </w:p>
        </w:tc>
        <w:tc>
          <w:tcPr>
            <w:tcW w:w="3005" w:type="dxa"/>
            <w:gridSpan w:val="2"/>
          </w:tcPr>
          <w:p w14:paraId="2473111F" w14:textId="77777777" w:rsidR="00C83565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006" w:type="dxa"/>
            <w:gridSpan w:val="2"/>
          </w:tcPr>
          <w:p w14:paraId="6D64A67B" w14:textId="631DADFB" w:rsidR="00C83565" w:rsidRDefault="00E801D6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112980</w:t>
            </w:r>
          </w:p>
        </w:tc>
      </w:tr>
      <w:tr w:rsidR="00C83565" w14:paraId="72F5174B" w14:textId="77777777" w:rsidTr="00D7525F">
        <w:trPr>
          <w:gridAfter w:val="1"/>
          <w:wAfter w:w="967" w:type="dxa"/>
        </w:trPr>
        <w:tc>
          <w:tcPr>
            <w:tcW w:w="3431" w:type="dxa"/>
          </w:tcPr>
          <w:p w14:paraId="27B3D991" w14:textId="17BEE961" w:rsidR="00C83565" w:rsidRDefault="00E801D6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lastRenderedPageBreak/>
              <w:t>Total profit at present</w:t>
            </w:r>
          </w:p>
        </w:tc>
        <w:tc>
          <w:tcPr>
            <w:tcW w:w="3005" w:type="dxa"/>
            <w:gridSpan w:val="2"/>
          </w:tcPr>
          <w:p w14:paraId="39AE48C6" w14:textId="77777777" w:rsidR="00C83565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006" w:type="dxa"/>
            <w:gridSpan w:val="2"/>
          </w:tcPr>
          <w:p w14:paraId="6E2A9723" w14:textId="687BC738" w:rsidR="00C83565" w:rsidRDefault="00E801D6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244980</w:t>
            </w:r>
          </w:p>
        </w:tc>
      </w:tr>
      <w:tr w:rsidR="00C83565" w14:paraId="5904FC87" w14:textId="77777777" w:rsidTr="00D7525F">
        <w:trPr>
          <w:gridAfter w:val="1"/>
          <w:wAfter w:w="967" w:type="dxa"/>
        </w:trPr>
        <w:tc>
          <w:tcPr>
            <w:tcW w:w="3431" w:type="dxa"/>
          </w:tcPr>
          <w:p w14:paraId="3F8B8292" w14:textId="601FF285" w:rsidR="00C83565" w:rsidRDefault="00E801D6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Less ordinary dividend paid</w:t>
            </w:r>
          </w:p>
        </w:tc>
        <w:tc>
          <w:tcPr>
            <w:tcW w:w="3005" w:type="dxa"/>
            <w:gridSpan w:val="2"/>
          </w:tcPr>
          <w:p w14:paraId="661CEB49" w14:textId="78147C27" w:rsidR="00C83565" w:rsidRDefault="00E801D6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20000</w:t>
            </w:r>
          </w:p>
        </w:tc>
        <w:tc>
          <w:tcPr>
            <w:tcW w:w="3006" w:type="dxa"/>
            <w:gridSpan w:val="2"/>
          </w:tcPr>
          <w:p w14:paraId="7E7B3DF6" w14:textId="77777777" w:rsidR="00C83565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C83565" w14:paraId="296EFEBA" w14:textId="77777777" w:rsidTr="00D7525F">
        <w:trPr>
          <w:gridAfter w:val="1"/>
          <w:wAfter w:w="967" w:type="dxa"/>
        </w:trPr>
        <w:tc>
          <w:tcPr>
            <w:tcW w:w="3431" w:type="dxa"/>
          </w:tcPr>
          <w:p w14:paraId="2F58B21E" w14:textId="46DF6CB3" w:rsidR="00C83565" w:rsidRDefault="00E801D6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Preference dividend paid</w:t>
            </w:r>
          </w:p>
        </w:tc>
        <w:tc>
          <w:tcPr>
            <w:tcW w:w="3005" w:type="dxa"/>
            <w:gridSpan w:val="2"/>
          </w:tcPr>
          <w:p w14:paraId="78B5F206" w14:textId="74F4583C" w:rsidR="00C83565" w:rsidRDefault="00E801D6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30000</w:t>
            </w:r>
          </w:p>
        </w:tc>
        <w:tc>
          <w:tcPr>
            <w:tcW w:w="3006" w:type="dxa"/>
            <w:gridSpan w:val="2"/>
          </w:tcPr>
          <w:p w14:paraId="7712DB2B" w14:textId="77777777" w:rsidR="00C83565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C83565" w14:paraId="32DDA1E8" w14:textId="77777777" w:rsidTr="00D7525F">
        <w:trPr>
          <w:gridAfter w:val="1"/>
          <w:wAfter w:w="967" w:type="dxa"/>
        </w:trPr>
        <w:tc>
          <w:tcPr>
            <w:tcW w:w="3431" w:type="dxa"/>
          </w:tcPr>
          <w:p w14:paraId="222EF406" w14:textId="3064C206" w:rsidR="00C83565" w:rsidRDefault="00E801D6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Total volume of payment </w:t>
            </w:r>
            <w:proofErr w:type="gramStart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made out of</w:t>
            </w:r>
            <w:proofErr w:type="gramEnd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 profit</w:t>
            </w:r>
          </w:p>
        </w:tc>
        <w:tc>
          <w:tcPr>
            <w:tcW w:w="3005" w:type="dxa"/>
            <w:gridSpan w:val="2"/>
          </w:tcPr>
          <w:p w14:paraId="7E544478" w14:textId="77777777" w:rsidR="00C83565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006" w:type="dxa"/>
            <w:gridSpan w:val="2"/>
          </w:tcPr>
          <w:p w14:paraId="01D3BBF0" w14:textId="67759DA9" w:rsidR="00C83565" w:rsidRDefault="00E801D6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50000</w:t>
            </w:r>
          </w:p>
        </w:tc>
      </w:tr>
      <w:tr w:rsidR="00C83565" w14:paraId="61E56F40" w14:textId="77777777" w:rsidTr="00D7525F">
        <w:trPr>
          <w:gridAfter w:val="1"/>
          <w:wAfter w:w="967" w:type="dxa"/>
        </w:trPr>
        <w:tc>
          <w:tcPr>
            <w:tcW w:w="3431" w:type="dxa"/>
          </w:tcPr>
          <w:p w14:paraId="7B991234" w14:textId="43922F80" w:rsidR="00C83565" w:rsidRDefault="00E801D6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Retained profits </w:t>
            </w:r>
            <w:proofErr w:type="gramStart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at</w:t>
            </w:r>
            <w:proofErr w:type="gramEnd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 31</w:t>
            </w:r>
            <w:r w:rsidRPr="00E801D6"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vertAlign w:val="superscript"/>
                <w:lang w:eastAsia="en-GB"/>
              </w:rPr>
              <w:t>st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 December 2018</w:t>
            </w:r>
          </w:p>
        </w:tc>
        <w:tc>
          <w:tcPr>
            <w:tcW w:w="3005" w:type="dxa"/>
            <w:gridSpan w:val="2"/>
          </w:tcPr>
          <w:p w14:paraId="3A5C4C54" w14:textId="77777777" w:rsidR="00C83565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006" w:type="dxa"/>
            <w:gridSpan w:val="2"/>
          </w:tcPr>
          <w:p w14:paraId="01E8FAAD" w14:textId="6CC74B88" w:rsidR="00C83565" w:rsidRDefault="00E801D6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194980</w:t>
            </w:r>
          </w:p>
        </w:tc>
      </w:tr>
      <w:tr w:rsidR="00C83565" w14:paraId="483487C4" w14:textId="77777777" w:rsidTr="00D7525F">
        <w:trPr>
          <w:gridAfter w:val="1"/>
          <w:wAfter w:w="967" w:type="dxa"/>
        </w:trPr>
        <w:tc>
          <w:tcPr>
            <w:tcW w:w="3431" w:type="dxa"/>
          </w:tcPr>
          <w:p w14:paraId="39E9D121" w14:textId="77777777" w:rsidR="00C83565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005" w:type="dxa"/>
            <w:gridSpan w:val="2"/>
          </w:tcPr>
          <w:p w14:paraId="5A08B887" w14:textId="77777777" w:rsidR="00C83565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006" w:type="dxa"/>
            <w:gridSpan w:val="2"/>
          </w:tcPr>
          <w:p w14:paraId="1B9BEF35" w14:textId="77777777" w:rsidR="00C83565" w:rsidRDefault="00C83565" w:rsidP="004E5FA4">
            <w:pPr>
              <w:pStyle w:val="ListParagraph"/>
              <w:spacing w:before="100" w:beforeAutospacing="1" w:after="100" w:afterAutospacing="1" w:line="276" w:lineRule="auto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</w:tbl>
    <w:p w14:paraId="516A51AD" w14:textId="375CFEA9" w:rsidR="004E5FA4" w:rsidRDefault="004E5FA4" w:rsidP="00D7525F">
      <w:pPr>
        <w:pBdr>
          <w:bottom w:val="single" w:sz="4" w:space="1" w:color="auto"/>
        </w:pBdr>
        <w:spacing w:before="100" w:beforeAutospacing="1" w:after="100" w:afterAutospacing="1" w:line="276" w:lineRule="auto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05A27257" w14:textId="44091805" w:rsidR="00D7525F" w:rsidRDefault="00D7525F" w:rsidP="00D7525F">
      <w:pPr>
        <w:pBdr>
          <w:bottom w:val="single" w:sz="4" w:space="1" w:color="auto"/>
        </w:pBdr>
        <w:spacing w:before="100" w:beforeAutospacing="1" w:after="100" w:afterAutospacing="1" w:line="276" w:lineRule="auto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4FE21891" w14:textId="2FD54240" w:rsidR="0068037A" w:rsidRDefault="00D7525F" w:rsidP="00D7525F">
      <w:pPr>
        <w:pBdr>
          <w:bottom w:val="single" w:sz="4" w:space="1" w:color="auto"/>
        </w:pBdr>
        <w:spacing w:before="100" w:beforeAutospacing="1" w:after="100" w:afterAutospacing="1" w:line="276" w:lineRule="auto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Business balance sheet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D7525F" w14:paraId="79EC47CC" w14:textId="77777777" w:rsidTr="00D7525F">
        <w:tc>
          <w:tcPr>
            <w:tcW w:w="3005" w:type="dxa"/>
          </w:tcPr>
          <w:p w14:paraId="5C16F8D6" w14:textId="1F50D8FA" w:rsidR="00D7525F" w:rsidRDefault="00D7525F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Assets </w:t>
            </w:r>
          </w:p>
        </w:tc>
        <w:tc>
          <w:tcPr>
            <w:tcW w:w="3005" w:type="dxa"/>
          </w:tcPr>
          <w:p w14:paraId="78550BE5" w14:textId="324E2A4B" w:rsidR="00D7525F" w:rsidRDefault="00D7525F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amount</w:t>
            </w:r>
          </w:p>
        </w:tc>
        <w:tc>
          <w:tcPr>
            <w:tcW w:w="3006" w:type="dxa"/>
          </w:tcPr>
          <w:p w14:paraId="71B64E71" w14:textId="38FDBE53" w:rsidR="00D7525F" w:rsidRDefault="00E32F12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A</w:t>
            </w:r>
            <w:r w:rsidR="00D7525F"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mount</w:t>
            </w:r>
          </w:p>
        </w:tc>
      </w:tr>
      <w:tr w:rsidR="00D7525F" w14:paraId="6DA83446" w14:textId="77777777" w:rsidTr="00D7525F">
        <w:tc>
          <w:tcPr>
            <w:tcW w:w="3005" w:type="dxa"/>
          </w:tcPr>
          <w:p w14:paraId="788B5BF6" w14:textId="0C8AC013" w:rsidR="00D7525F" w:rsidRDefault="00D7525F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Non-current </w:t>
            </w:r>
            <w:proofErr w:type="spellStart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assests</w:t>
            </w:r>
            <w:proofErr w:type="spellEnd"/>
          </w:p>
        </w:tc>
        <w:tc>
          <w:tcPr>
            <w:tcW w:w="3005" w:type="dxa"/>
          </w:tcPr>
          <w:p w14:paraId="1553DA24" w14:textId="77777777" w:rsidR="00D7525F" w:rsidRDefault="00D7525F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006" w:type="dxa"/>
          </w:tcPr>
          <w:p w14:paraId="4CE44E99" w14:textId="77777777" w:rsidR="00D7525F" w:rsidRDefault="00D7525F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D7525F" w14:paraId="21D1C975" w14:textId="77777777" w:rsidTr="00D7525F">
        <w:tc>
          <w:tcPr>
            <w:tcW w:w="3005" w:type="dxa"/>
          </w:tcPr>
          <w:p w14:paraId="68EA4276" w14:textId="49397947" w:rsidR="00D7525F" w:rsidRDefault="00D7525F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Plant and equipment </w:t>
            </w:r>
          </w:p>
        </w:tc>
        <w:tc>
          <w:tcPr>
            <w:tcW w:w="3005" w:type="dxa"/>
          </w:tcPr>
          <w:p w14:paraId="7E048B65" w14:textId="707F505A" w:rsidR="00D7525F" w:rsidRDefault="00D7525F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632730</w:t>
            </w:r>
          </w:p>
        </w:tc>
        <w:tc>
          <w:tcPr>
            <w:tcW w:w="3006" w:type="dxa"/>
          </w:tcPr>
          <w:p w14:paraId="0F649C6D" w14:textId="77777777" w:rsidR="00D7525F" w:rsidRDefault="00D7525F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D7525F" w14:paraId="1B289C94" w14:textId="77777777" w:rsidTr="00D7525F">
        <w:tc>
          <w:tcPr>
            <w:tcW w:w="3005" w:type="dxa"/>
          </w:tcPr>
          <w:p w14:paraId="082A4867" w14:textId="1A99B48C" w:rsidR="00D7525F" w:rsidRDefault="00D7525F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Total </w:t>
            </w:r>
            <w:proofErr w:type="spellStart"/>
            <w:proofErr w:type="gramStart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non current</w:t>
            </w:r>
            <w:proofErr w:type="spellEnd"/>
            <w:proofErr w:type="gramEnd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 assets value</w:t>
            </w:r>
          </w:p>
        </w:tc>
        <w:tc>
          <w:tcPr>
            <w:tcW w:w="3005" w:type="dxa"/>
          </w:tcPr>
          <w:p w14:paraId="5928420D" w14:textId="77777777" w:rsidR="00D7525F" w:rsidRDefault="00D7525F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006" w:type="dxa"/>
          </w:tcPr>
          <w:p w14:paraId="787AD41F" w14:textId="09A3F397" w:rsidR="00D7525F" w:rsidRDefault="00D7525F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632730</w:t>
            </w:r>
          </w:p>
        </w:tc>
      </w:tr>
      <w:tr w:rsidR="00D7525F" w14:paraId="4A513439" w14:textId="77777777" w:rsidTr="00D7525F">
        <w:tc>
          <w:tcPr>
            <w:tcW w:w="3005" w:type="dxa"/>
          </w:tcPr>
          <w:p w14:paraId="000BA23A" w14:textId="5E3BCA88" w:rsidR="00D7525F" w:rsidRDefault="00052C10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Current assets</w:t>
            </w:r>
          </w:p>
        </w:tc>
        <w:tc>
          <w:tcPr>
            <w:tcW w:w="3005" w:type="dxa"/>
          </w:tcPr>
          <w:p w14:paraId="595B30FC" w14:textId="77777777" w:rsidR="00D7525F" w:rsidRDefault="00D7525F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006" w:type="dxa"/>
          </w:tcPr>
          <w:p w14:paraId="1A7309F1" w14:textId="77777777" w:rsidR="00D7525F" w:rsidRDefault="00D7525F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D7525F" w14:paraId="47F7251E" w14:textId="77777777" w:rsidTr="00D7525F">
        <w:tc>
          <w:tcPr>
            <w:tcW w:w="3005" w:type="dxa"/>
          </w:tcPr>
          <w:p w14:paraId="284D4819" w14:textId="0DBB060C" w:rsidR="00D7525F" w:rsidRDefault="00052C10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Stock </w:t>
            </w:r>
          </w:p>
        </w:tc>
        <w:tc>
          <w:tcPr>
            <w:tcW w:w="3005" w:type="dxa"/>
          </w:tcPr>
          <w:p w14:paraId="37D3B54F" w14:textId="57AE3DB5" w:rsidR="00D7525F" w:rsidRDefault="00052C10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330600</w:t>
            </w:r>
          </w:p>
        </w:tc>
        <w:tc>
          <w:tcPr>
            <w:tcW w:w="3006" w:type="dxa"/>
          </w:tcPr>
          <w:p w14:paraId="4FDF6373" w14:textId="77777777" w:rsidR="00D7525F" w:rsidRDefault="00D7525F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D7525F" w14:paraId="714C4759" w14:textId="77777777" w:rsidTr="00D7525F">
        <w:tc>
          <w:tcPr>
            <w:tcW w:w="3005" w:type="dxa"/>
          </w:tcPr>
          <w:p w14:paraId="6F57D0C7" w14:textId="0929523B" w:rsidR="00D7525F" w:rsidRDefault="00052C10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Debtors </w:t>
            </w:r>
          </w:p>
        </w:tc>
        <w:tc>
          <w:tcPr>
            <w:tcW w:w="3005" w:type="dxa"/>
          </w:tcPr>
          <w:p w14:paraId="16F15D2E" w14:textId="47366642" w:rsidR="00D7525F" w:rsidRDefault="00052C10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171105</w:t>
            </w:r>
          </w:p>
        </w:tc>
        <w:tc>
          <w:tcPr>
            <w:tcW w:w="3006" w:type="dxa"/>
          </w:tcPr>
          <w:p w14:paraId="44905CFE" w14:textId="77777777" w:rsidR="00D7525F" w:rsidRDefault="00D7525F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D7525F" w14:paraId="34ECF593" w14:textId="77777777" w:rsidTr="00D7525F">
        <w:tc>
          <w:tcPr>
            <w:tcW w:w="3005" w:type="dxa"/>
          </w:tcPr>
          <w:p w14:paraId="165A21B0" w14:textId="6DDE5467" w:rsidR="00D7525F" w:rsidRDefault="00052C10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Cash and bank</w:t>
            </w:r>
          </w:p>
        </w:tc>
        <w:tc>
          <w:tcPr>
            <w:tcW w:w="3005" w:type="dxa"/>
          </w:tcPr>
          <w:p w14:paraId="1ACB1643" w14:textId="13F58009" w:rsidR="00D7525F" w:rsidRDefault="00052C10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12900</w:t>
            </w:r>
          </w:p>
        </w:tc>
        <w:tc>
          <w:tcPr>
            <w:tcW w:w="3006" w:type="dxa"/>
          </w:tcPr>
          <w:p w14:paraId="7C21BA17" w14:textId="77777777" w:rsidR="00D7525F" w:rsidRDefault="00D7525F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D7525F" w14:paraId="49AEAA76" w14:textId="77777777" w:rsidTr="00D7525F">
        <w:tc>
          <w:tcPr>
            <w:tcW w:w="3005" w:type="dxa"/>
          </w:tcPr>
          <w:p w14:paraId="0195CD91" w14:textId="7BB4F06A" w:rsidR="00D7525F" w:rsidRDefault="00052C10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Total current assets value </w:t>
            </w:r>
          </w:p>
        </w:tc>
        <w:tc>
          <w:tcPr>
            <w:tcW w:w="3005" w:type="dxa"/>
          </w:tcPr>
          <w:p w14:paraId="6AFBD9E3" w14:textId="77777777" w:rsidR="00D7525F" w:rsidRDefault="00D7525F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006" w:type="dxa"/>
          </w:tcPr>
          <w:p w14:paraId="5AE2CBBB" w14:textId="691243BC" w:rsidR="00D7525F" w:rsidRDefault="00052C10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514605</w:t>
            </w:r>
          </w:p>
        </w:tc>
      </w:tr>
      <w:tr w:rsidR="00D7525F" w14:paraId="5F88D5E8" w14:textId="77777777" w:rsidTr="00D7525F">
        <w:tc>
          <w:tcPr>
            <w:tcW w:w="3005" w:type="dxa"/>
          </w:tcPr>
          <w:p w14:paraId="4CCE4F6D" w14:textId="07DE889C" w:rsidR="00D7525F" w:rsidRDefault="00052C10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lastRenderedPageBreak/>
              <w:t xml:space="preserve">Total assets non-current </w:t>
            </w:r>
            <w:proofErr w:type="spellStart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assets+current</w:t>
            </w:r>
            <w:proofErr w:type="spellEnd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 assets</w:t>
            </w:r>
          </w:p>
        </w:tc>
        <w:tc>
          <w:tcPr>
            <w:tcW w:w="3005" w:type="dxa"/>
          </w:tcPr>
          <w:p w14:paraId="21C9EB48" w14:textId="77777777" w:rsidR="00D7525F" w:rsidRDefault="00D7525F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006" w:type="dxa"/>
          </w:tcPr>
          <w:p w14:paraId="5A53E519" w14:textId="683B2294" w:rsidR="00D7525F" w:rsidRDefault="00052C10" w:rsidP="00D7525F">
            <w:pPr>
              <w:spacing w:before="100" w:beforeAutospacing="1" w:after="100" w:afterAutospacing="1" w:line="276" w:lineRule="auto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1147335</w:t>
            </w:r>
          </w:p>
        </w:tc>
      </w:tr>
    </w:tbl>
    <w:p w14:paraId="0A96D922" w14:textId="5814AA1E" w:rsidR="00052C10" w:rsidRDefault="00052C10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2BCF26A7" w14:textId="450AA1C5" w:rsidR="00052C10" w:rsidRDefault="00052C10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43ECD8E2" w14:textId="70493987" w:rsidR="00052C10" w:rsidRDefault="00052C10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945"/>
        <w:gridCol w:w="1843"/>
        <w:gridCol w:w="1508"/>
      </w:tblGrid>
      <w:tr w:rsidR="00052C10" w14:paraId="4AEAA96C" w14:textId="77777777" w:rsidTr="00052C10">
        <w:tc>
          <w:tcPr>
            <w:tcW w:w="4945" w:type="dxa"/>
          </w:tcPr>
          <w:p w14:paraId="10DA678D" w14:textId="00CF2DC2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Liability</w:t>
            </w:r>
          </w:p>
        </w:tc>
        <w:tc>
          <w:tcPr>
            <w:tcW w:w="1843" w:type="dxa"/>
          </w:tcPr>
          <w:p w14:paraId="25C3494B" w14:textId="0B220F02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amount</w:t>
            </w:r>
          </w:p>
        </w:tc>
        <w:tc>
          <w:tcPr>
            <w:tcW w:w="1508" w:type="dxa"/>
          </w:tcPr>
          <w:p w14:paraId="4FDF7725" w14:textId="4775CA74" w:rsidR="00052C10" w:rsidRDefault="00E32F12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A</w:t>
            </w:r>
            <w:r w:rsidR="00052C10"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mount</w:t>
            </w:r>
          </w:p>
        </w:tc>
      </w:tr>
      <w:tr w:rsidR="00052C10" w14:paraId="4604C4A5" w14:textId="77777777" w:rsidTr="00052C10">
        <w:tc>
          <w:tcPr>
            <w:tcW w:w="4945" w:type="dxa"/>
          </w:tcPr>
          <w:p w14:paraId="27726C0D" w14:textId="656FB676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Current Liabilities</w:t>
            </w:r>
          </w:p>
        </w:tc>
        <w:tc>
          <w:tcPr>
            <w:tcW w:w="1843" w:type="dxa"/>
          </w:tcPr>
          <w:p w14:paraId="6BA80410" w14:textId="77777777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1508" w:type="dxa"/>
          </w:tcPr>
          <w:p w14:paraId="27B0D5BF" w14:textId="77777777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052C10" w14:paraId="1D6583C8" w14:textId="77777777" w:rsidTr="00052C10">
        <w:tc>
          <w:tcPr>
            <w:tcW w:w="4945" w:type="dxa"/>
          </w:tcPr>
          <w:p w14:paraId="3FF8D9FD" w14:textId="7DC86532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Trade creditors </w:t>
            </w:r>
          </w:p>
        </w:tc>
        <w:tc>
          <w:tcPr>
            <w:tcW w:w="1843" w:type="dxa"/>
          </w:tcPr>
          <w:p w14:paraId="48CF95E7" w14:textId="610CE298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171355</w:t>
            </w:r>
          </w:p>
        </w:tc>
        <w:tc>
          <w:tcPr>
            <w:tcW w:w="1508" w:type="dxa"/>
          </w:tcPr>
          <w:p w14:paraId="5EB69456" w14:textId="77777777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052C10" w14:paraId="0AE06D21" w14:textId="77777777" w:rsidTr="00052C10">
        <w:tc>
          <w:tcPr>
            <w:tcW w:w="4945" w:type="dxa"/>
          </w:tcPr>
          <w:p w14:paraId="5A7D4FA5" w14:textId="1CE1B4DB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Income tax payable</w:t>
            </w:r>
          </w:p>
        </w:tc>
        <w:tc>
          <w:tcPr>
            <w:tcW w:w="1843" w:type="dxa"/>
          </w:tcPr>
          <w:p w14:paraId="14654B6E" w14:textId="6849ACEA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68000</w:t>
            </w:r>
          </w:p>
        </w:tc>
        <w:tc>
          <w:tcPr>
            <w:tcW w:w="1508" w:type="dxa"/>
          </w:tcPr>
          <w:p w14:paraId="0D0B7050" w14:textId="77777777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052C10" w14:paraId="6827FB5A" w14:textId="77777777" w:rsidTr="00052C10">
        <w:tc>
          <w:tcPr>
            <w:tcW w:w="4945" w:type="dxa"/>
          </w:tcPr>
          <w:p w14:paraId="5EC74A14" w14:textId="58D1414E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Commission payable </w:t>
            </w:r>
          </w:p>
        </w:tc>
        <w:tc>
          <w:tcPr>
            <w:tcW w:w="1843" w:type="dxa"/>
          </w:tcPr>
          <w:p w14:paraId="1E71B8DC" w14:textId="05FB38D9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3000</w:t>
            </w:r>
          </w:p>
        </w:tc>
        <w:tc>
          <w:tcPr>
            <w:tcW w:w="1508" w:type="dxa"/>
          </w:tcPr>
          <w:p w14:paraId="0BCD905D" w14:textId="77777777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052C10" w14:paraId="598CB93F" w14:textId="77777777" w:rsidTr="00052C10">
        <w:tc>
          <w:tcPr>
            <w:tcW w:w="4945" w:type="dxa"/>
          </w:tcPr>
          <w:p w14:paraId="60E2950B" w14:textId="5B1D428C" w:rsidR="00052C10" w:rsidRDefault="00F31883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Total current Liabilities </w:t>
            </w:r>
          </w:p>
        </w:tc>
        <w:tc>
          <w:tcPr>
            <w:tcW w:w="1843" w:type="dxa"/>
          </w:tcPr>
          <w:p w14:paraId="6F7CAFAB" w14:textId="44266C31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1508" w:type="dxa"/>
          </w:tcPr>
          <w:p w14:paraId="1D6C29CF" w14:textId="6F2BB015" w:rsidR="00052C10" w:rsidRDefault="00F31883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242355</w:t>
            </w:r>
          </w:p>
        </w:tc>
      </w:tr>
      <w:tr w:rsidR="00052C10" w14:paraId="1AE73BBB" w14:textId="77777777" w:rsidTr="00052C10">
        <w:tc>
          <w:tcPr>
            <w:tcW w:w="4945" w:type="dxa"/>
          </w:tcPr>
          <w:p w14:paraId="06AB97EE" w14:textId="74EEE9B9" w:rsidR="00052C10" w:rsidRDefault="00F31883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Non-current liabilities</w:t>
            </w:r>
          </w:p>
        </w:tc>
        <w:tc>
          <w:tcPr>
            <w:tcW w:w="1843" w:type="dxa"/>
          </w:tcPr>
          <w:p w14:paraId="7FF04A77" w14:textId="77777777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1508" w:type="dxa"/>
          </w:tcPr>
          <w:p w14:paraId="4065C299" w14:textId="77777777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052C10" w14:paraId="2E333BD4" w14:textId="77777777" w:rsidTr="00052C10">
        <w:tc>
          <w:tcPr>
            <w:tcW w:w="4945" w:type="dxa"/>
          </w:tcPr>
          <w:p w14:paraId="33EB27BC" w14:textId="6390B651" w:rsidR="00052C10" w:rsidRDefault="00F31883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4%Debenture</w:t>
            </w:r>
          </w:p>
        </w:tc>
        <w:tc>
          <w:tcPr>
            <w:tcW w:w="1843" w:type="dxa"/>
          </w:tcPr>
          <w:p w14:paraId="5F6036FB" w14:textId="309B00CC" w:rsidR="00052C10" w:rsidRDefault="00F31883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100000</w:t>
            </w:r>
          </w:p>
        </w:tc>
        <w:tc>
          <w:tcPr>
            <w:tcW w:w="1508" w:type="dxa"/>
          </w:tcPr>
          <w:p w14:paraId="092A134E" w14:textId="77777777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052C10" w14:paraId="0FA8B096" w14:textId="77777777" w:rsidTr="00052C10">
        <w:tc>
          <w:tcPr>
            <w:tcW w:w="4945" w:type="dxa"/>
          </w:tcPr>
          <w:p w14:paraId="7E8AF919" w14:textId="0C0F9AF0" w:rsidR="00052C10" w:rsidRDefault="00F31883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Total </w:t>
            </w:r>
            <w:proofErr w:type="spellStart"/>
            <w:proofErr w:type="gramStart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non current</w:t>
            </w:r>
            <w:proofErr w:type="spellEnd"/>
            <w:proofErr w:type="gramEnd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 liabilities</w:t>
            </w:r>
          </w:p>
        </w:tc>
        <w:tc>
          <w:tcPr>
            <w:tcW w:w="1843" w:type="dxa"/>
          </w:tcPr>
          <w:p w14:paraId="3483200E" w14:textId="77777777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1508" w:type="dxa"/>
          </w:tcPr>
          <w:p w14:paraId="25718930" w14:textId="691AF7B0" w:rsidR="00052C10" w:rsidRDefault="00F31883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100000</w:t>
            </w:r>
          </w:p>
        </w:tc>
      </w:tr>
      <w:tr w:rsidR="00052C10" w14:paraId="358F0C94" w14:textId="77777777" w:rsidTr="00052C10">
        <w:tc>
          <w:tcPr>
            <w:tcW w:w="4945" w:type="dxa"/>
          </w:tcPr>
          <w:p w14:paraId="558B1C2B" w14:textId="5B380205" w:rsidR="00052C10" w:rsidRDefault="00F31883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Total liabilities</w:t>
            </w:r>
          </w:p>
        </w:tc>
        <w:tc>
          <w:tcPr>
            <w:tcW w:w="1843" w:type="dxa"/>
          </w:tcPr>
          <w:p w14:paraId="54C487DE" w14:textId="77777777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1508" w:type="dxa"/>
          </w:tcPr>
          <w:p w14:paraId="129D3F38" w14:textId="3E93C7DD" w:rsidR="00052C10" w:rsidRDefault="00F31883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342355</w:t>
            </w:r>
          </w:p>
        </w:tc>
      </w:tr>
      <w:tr w:rsidR="00052C10" w14:paraId="7720F498" w14:textId="77777777" w:rsidTr="00052C10">
        <w:tc>
          <w:tcPr>
            <w:tcW w:w="4945" w:type="dxa"/>
          </w:tcPr>
          <w:p w14:paraId="4BE25D4F" w14:textId="298B24D2" w:rsidR="00052C10" w:rsidRDefault="00F31883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Net assets of business</w:t>
            </w:r>
          </w:p>
        </w:tc>
        <w:tc>
          <w:tcPr>
            <w:tcW w:w="1843" w:type="dxa"/>
          </w:tcPr>
          <w:p w14:paraId="46228DD8" w14:textId="77777777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1508" w:type="dxa"/>
          </w:tcPr>
          <w:p w14:paraId="36A871C2" w14:textId="33F82EF3" w:rsidR="00052C10" w:rsidRDefault="00F31883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804980</w:t>
            </w:r>
          </w:p>
        </w:tc>
      </w:tr>
      <w:tr w:rsidR="00052C10" w14:paraId="5DE0DA78" w14:textId="77777777" w:rsidTr="00052C10">
        <w:tc>
          <w:tcPr>
            <w:tcW w:w="4945" w:type="dxa"/>
          </w:tcPr>
          <w:p w14:paraId="4654523F" w14:textId="2075141B" w:rsidR="00052C10" w:rsidRDefault="00F31883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Business equity </w:t>
            </w:r>
          </w:p>
        </w:tc>
        <w:tc>
          <w:tcPr>
            <w:tcW w:w="1843" w:type="dxa"/>
          </w:tcPr>
          <w:p w14:paraId="2BE40B70" w14:textId="77777777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1508" w:type="dxa"/>
          </w:tcPr>
          <w:p w14:paraId="66978547" w14:textId="77777777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052C10" w14:paraId="24851B42" w14:textId="77777777" w:rsidTr="00052C10">
        <w:tc>
          <w:tcPr>
            <w:tcW w:w="4945" w:type="dxa"/>
          </w:tcPr>
          <w:p w14:paraId="162A1A18" w14:textId="312AEE3F" w:rsidR="00052C10" w:rsidRDefault="00F31883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Ordinary shares of business</w:t>
            </w:r>
            <w:r w:rsidR="00E32F12"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@ 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£1</w:t>
            </w:r>
          </w:p>
        </w:tc>
        <w:tc>
          <w:tcPr>
            <w:tcW w:w="1843" w:type="dxa"/>
          </w:tcPr>
          <w:p w14:paraId="6837BECB" w14:textId="5FEC11A7" w:rsidR="00052C10" w:rsidRDefault="00E32F12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310000</w:t>
            </w:r>
          </w:p>
        </w:tc>
        <w:tc>
          <w:tcPr>
            <w:tcW w:w="1508" w:type="dxa"/>
          </w:tcPr>
          <w:p w14:paraId="3D9F54CD" w14:textId="77777777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052C10" w14:paraId="246D3C5E" w14:textId="77777777" w:rsidTr="00052C10">
        <w:tc>
          <w:tcPr>
            <w:tcW w:w="4945" w:type="dxa"/>
          </w:tcPr>
          <w:p w14:paraId="21738433" w14:textId="140BF2B2" w:rsidR="00052C10" w:rsidRDefault="00E32F12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10%preferance shares@£1</w:t>
            </w:r>
          </w:p>
        </w:tc>
        <w:tc>
          <w:tcPr>
            <w:tcW w:w="1843" w:type="dxa"/>
          </w:tcPr>
          <w:p w14:paraId="67A36E78" w14:textId="0B4F170B" w:rsidR="00052C10" w:rsidRDefault="00E32F12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300000</w:t>
            </w:r>
          </w:p>
        </w:tc>
        <w:tc>
          <w:tcPr>
            <w:tcW w:w="1508" w:type="dxa"/>
          </w:tcPr>
          <w:p w14:paraId="03D1D88D" w14:textId="77777777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052C10" w14:paraId="6A548B8B" w14:textId="77777777" w:rsidTr="00052C10">
        <w:tc>
          <w:tcPr>
            <w:tcW w:w="4945" w:type="dxa"/>
          </w:tcPr>
          <w:p w14:paraId="0DB19CE5" w14:textId="0E31A9EC" w:rsidR="00052C10" w:rsidRDefault="00E32F12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Retained profits </w:t>
            </w:r>
            <w:proofErr w:type="gramStart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at</w:t>
            </w:r>
            <w:proofErr w:type="gramEnd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 31</w:t>
            </w:r>
            <w:r w:rsidRPr="00E32F12"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vertAlign w:val="superscript"/>
                <w:lang w:eastAsia="en-GB"/>
              </w:rPr>
              <w:t>st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 December 2018</w:t>
            </w:r>
          </w:p>
        </w:tc>
        <w:tc>
          <w:tcPr>
            <w:tcW w:w="1843" w:type="dxa"/>
          </w:tcPr>
          <w:p w14:paraId="48CC9563" w14:textId="77777777" w:rsidR="00052C10" w:rsidRDefault="00E32F12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194980</w:t>
            </w:r>
          </w:p>
          <w:p w14:paraId="71DCC040" w14:textId="4034265E" w:rsidR="00F55053" w:rsidRDefault="00F55053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132 000</w:t>
            </w:r>
          </w:p>
        </w:tc>
        <w:tc>
          <w:tcPr>
            <w:tcW w:w="1508" w:type="dxa"/>
          </w:tcPr>
          <w:p w14:paraId="3CC846E5" w14:textId="77777777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052C10" w14:paraId="34E007D0" w14:textId="77777777" w:rsidTr="00052C10">
        <w:tc>
          <w:tcPr>
            <w:tcW w:w="4945" w:type="dxa"/>
          </w:tcPr>
          <w:p w14:paraId="487A30DB" w14:textId="0DC30466" w:rsidR="00052C10" w:rsidRDefault="00E32F12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Total business equity capital </w:t>
            </w:r>
          </w:p>
        </w:tc>
        <w:tc>
          <w:tcPr>
            <w:tcW w:w="1843" w:type="dxa"/>
          </w:tcPr>
          <w:p w14:paraId="12B127D7" w14:textId="77777777" w:rsidR="00052C10" w:rsidRDefault="00052C10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1508" w:type="dxa"/>
          </w:tcPr>
          <w:p w14:paraId="31521442" w14:textId="0F7402FD" w:rsidR="00052C10" w:rsidRDefault="00E32F12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804980</w:t>
            </w:r>
          </w:p>
        </w:tc>
      </w:tr>
    </w:tbl>
    <w:p w14:paraId="4430F1AB" w14:textId="496C1856" w:rsidR="00052C10" w:rsidRDefault="00052C10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52EE8A5C" w14:textId="243ED393" w:rsidR="00E5301B" w:rsidRDefault="00E5301B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19477450" w14:textId="6545E698" w:rsidR="00E5301B" w:rsidRDefault="00E5301B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45AC44A3" w14:textId="196F50E1" w:rsidR="00E5301B" w:rsidRDefault="00E5301B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5E7E931D" w14:textId="38DEB566" w:rsidR="00E5301B" w:rsidRDefault="00E5301B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52E1D92E" w14:textId="3D558C5B" w:rsidR="00E5301B" w:rsidRDefault="00E5301B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15F66650" w14:textId="28BFCA14" w:rsidR="00E5301B" w:rsidRDefault="00E5301B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60B831E3" w14:textId="77777777" w:rsidR="00E5301B" w:rsidRDefault="00E5301B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1F2BB32A" w14:textId="6A85195D" w:rsidR="00E5301B" w:rsidRDefault="00E5301B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0F2AED17" w14:textId="7CD638D5" w:rsidR="00E5301B" w:rsidRDefault="00E5301B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817"/>
        <w:gridCol w:w="2735"/>
        <w:gridCol w:w="2744"/>
      </w:tblGrid>
      <w:tr w:rsidR="00E5301B" w14:paraId="73E03280" w14:textId="77777777" w:rsidTr="00E5301B">
        <w:tc>
          <w:tcPr>
            <w:tcW w:w="3005" w:type="dxa"/>
          </w:tcPr>
          <w:p w14:paraId="0A470F72" w14:textId="53EECB5D" w:rsidR="00E5301B" w:rsidRDefault="00E5301B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lastRenderedPageBreak/>
              <w:t>Particulars</w:t>
            </w:r>
          </w:p>
        </w:tc>
        <w:tc>
          <w:tcPr>
            <w:tcW w:w="3005" w:type="dxa"/>
          </w:tcPr>
          <w:p w14:paraId="63284302" w14:textId="46EE1F3E" w:rsidR="00E5301B" w:rsidRDefault="00E5301B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amount</w:t>
            </w:r>
          </w:p>
        </w:tc>
        <w:tc>
          <w:tcPr>
            <w:tcW w:w="3006" w:type="dxa"/>
          </w:tcPr>
          <w:p w14:paraId="1A9F7F37" w14:textId="02E79BE3" w:rsidR="00E5301B" w:rsidRDefault="00C22119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A</w:t>
            </w:r>
            <w:r w:rsidR="00E5301B"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mount</w:t>
            </w:r>
          </w:p>
        </w:tc>
      </w:tr>
      <w:tr w:rsidR="00E5301B" w14:paraId="73DAB9F1" w14:textId="77777777" w:rsidTr="00E5301B">
        <w:tc>
          <w:tcPr>
            <w:tcW w:w="3005" w:type="dxa"/>
          </w:tcPr>
          <w:p w14:paraId="7AFE4A50" w14:textId="23764DC2" w:rsidR="00E5301B" w:rsidRDefault="00E5301B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Present debtors of business</w:t>
            </w:r>
          </w:p>
        </w:tc>
        <w:tc>
          <w:tcPr>
            <w:tcW w:w="3005" w:type="dxa"/>
          </w:tcPr>
          <w:p w14:paraId="0875DBF9" w14:textId="44184B95" w:rsidR="00E5301B" w:rsidRDefault="00E5301B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170125</w:t>
            </w:r>
          </w:p>
        </w:tc>
        <w:tc>
          <w:tcPr>
            <w:tcW w:w="3006" w:type="dxa"/>
          </w:tcPr>
          <w:p w14:paraId="2C848B24" w14:textId="77777777" w:rsidR="00E5301B" w:rsidRDefault="00E5301B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E5301B" w14:paraId="022CBBE4" w14:textId="77777777" w:rsidTr="00E5301B">
        <w:tc>
          <w:tcPr>
            <w:tcW w:w="3005" w:type="dxa"/>
          </w:tcPr>
          <w:p w14:paraId="291C58E6" w14:textId="550FCA1E" w:rsidR="00E5301B" w:rsidRDefault="00E5301B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Sales on approval basis</w:t>
            </w:r>
          </w:p>
        </w:tc>
        <w:tc>
          <w:tcPr>
            <w:tcW w:w="3005" w:type="dxa"/>
          </w:tcPr>
          <w:p w14:paraId="3F8B3D41" w14:textId="594611E0" w:rsidR="00E5301B" w:rsidRDefault="00E5301B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980</w:t>
            </w:r>
          </w:p>
        </w:tc>
        <w:tc>
          <w:tcPr>
            <w:tcW w:w="3006" w:type="dxa"/>
          </w:tcPr>
          <w:p w14:paraId="5BB9CE50" w14:textId="77777777" w:rsidR="00E5301B" w:rsidRDefault="00E5301B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</w:tr>
      <w:tr w:rsidR="00E5301B" w14:paraId="49D8C669" w14:textId="77777777" w:rsidTr="00E5301B">
        <w:tc>
          <w:tcPr>
            <w:tcW w:w="3005" w:type="dxa"/>
          </w:tcPr>
          <w:p w14:paraId="0930D1BA" w14:textId="18AE6E61" w:rsidR="00E5301B" w:rsidRDefault="00E5301B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Actual value of `Debtors</w:t>
            </w:r>
          </w:p>
        </w:tc>
        <w:tc>
          <w:tcPr>
            <w:tcW w:w="3005" w:type="dxa"/>
          </w:tcPr>
          <w:p w14:paraId="30EA9362" w14:textId="77777777" w:rsidR="00E5301B" w:rsidRDefault="00E5301B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</w:p>
        </w:tc>
        <w:tc>
          <w:tcPr>
            <w:tcW w:w="3006" w:type="dxa"/>
          </w:tcPr>
          <w:p w14:paraId="3224D3A9" w14:textId="49068028" w:rsidR="00E5301B" w:rsidRDefault="00E5301B" w:rsidP="004F12A4">
            <w:pPr>
              <w:pStyle w:val="ListParagraph"/>
              <w:spacing w:before="100" w:beforeAutospacing="1" w:after="100" w:afterAutospacing="1"/>
              <w:ind w:left="0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171105</w:t>
            </w:r>
          </w:p>
        </w:tc>
      </w:tr>
    </w:tbl>
    <w:p w14:paraId="0CC36197" w14:textId="77777777" w:rsidR="00E5301B" w:rsidRDefault="00E5301B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59934E3B" w14:textId="77777777" w:rsidR="00E5301B" w:rsidRDefault="00E5301B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710CBF24" w14:textId="77777777" w:rsidR="00E5301B" w:rsidRDefault="00E5301B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59CEEF23" w14:textId="77777777" w:rsidR="00E5301B" w:rsidRDefault="00E5301B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414F4D66" w14:textId="72B8F19F" w:rsidR="00E5301B" w:rsidRDefault="00E5301B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Question 2</w:t>
      </w:r>
    </w:p>
    <w:p w14:paraId="3C1A4DC8" w14:textId="7EF1A73C" w:rsidR="00E5301B" w:rsidRDefault="00E5301B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Presentation </w:t>
      </w:r>
      <w:proofErr w:type="gramStart"/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of  different</w:t>
      </w:r>
      <w:proofErr w:type="gramEnd"/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 financial ratios </w:t>
      </w:r>
      <w:proofErr w:type="spellStart"/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Chocco</w:t>
      </w:r>
      <w:proofErr w:type="spellEnd"/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 plc for 2020 and 2019</w:t>
      </w:r>
    </w:p>
    <w:p w14:paraId="17A9AF4C" w14:textId="63B6ABE2" w:rsidR="00E5301B" w:rsidRDefault="00E5301B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71ECDC8F" w14:textId="78851F96" w:rsidR="00E5301B" w:rsidRPr="004F12A4" w:rsidRDefault="00E5301B" w:rsidP="004F12A4">
      <w:pPr>
        <w:pStyle w:val="ListParagraph"/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Return on Capital employed</w:t>
      </w:r>
      <w:r w:rsidR="00E71ADB"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11"/>
        <w:gridCol w:w="2911"/>
        <w:gridCol w:w="2820"/>
      </w:tblGrid>
      <w:tr w:rsidR="0068037A" w14:paraId="53A8A5C5" w14:textId="77777777" w:rsidTr="0068037A">
        <w:trPr>
          <w:trHeight w:val="1470"/>
        </w:trPr>
        <w:tc>
          <w:tcPr>
            <w:tcW w:w="2911" w:type="dxa"/>
          </w:tcPr>
          <w:p w14:paraId="25ADA0EA" w14:textId="447AD4E9" w:rsidR="0068037A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Formula </w:t>
            </w:r>
          </w:p>
        </w:tc>
        <w:tc>
          <w:tcPr>
            <w:tcW w:w="2911" w:type="dxa"/>
          </w:tcPr>
          <w:p w14:paraId="1102ED07" w14:textId="6E79058F" w:rsidR="0068037A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2020</w:t>
            </w:r>
          </w:p>
        </w:tc>
        <w:tc>
          <w:tcPr>
            <w:tcW w:w="2820" w:type="dxa"/>
          </w:tcPr>
          <w:p w14:paraId="384BEBFA" w14:textId="7B114478" w:rsidR="0068037A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2019</w:t>
            </w:r>
          </w:p>
        </w:tc>
      </w:tr>
      <w:tr w:rsidR="0068037A" w14:paraId="0269A9F8" w14:textId="77777777" w:rsidTr="0068037A">
        <w:trPr>
          <w:trHeight w:val="1470"/>
        </w:trPr>
        <w:tc>
          <w:tcPr>
            <w:tcW w:w="2911" w:type="dxa"/>
          </w:tcPr>
          <w:p w14:paraId="07EC4924" w14:textId="383D43A9" w:rsidR="0068037A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Net </w:t>
            </w:r>
            <w:proofErr w:type="gramStart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operating  profit</w:t>
            </w:r>
            <w:proofErr w:type="gramEnd"/>
          </w:p>
        </w:tc>
        <w:tc>
          <w:tcPr>
            <w:tcW w:w="2911" w:type="dxa"/>
          </w:tcPr>
          <w:p w14:paraId="0EBEA400" w14:textId="4460113A" w:rsidR="0068037A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805</w:t>
            </w:r>
          </w:p>
        </w:tc>
        <w:tc>
          <w:tcPr>
            <w:tcW w:w="2820" w:type="dxa"/>
          </w:tcPr>
          <w:p w14:paraId="42A65723" w14:textId="6769720A" w:rsidR="0068037A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699</w:t>
            </w:r>
          </w:p>
        </w:tc>
      </w:tr>
      <w:tr w:rsidR="0068037A" w14:paraId="5BA4D0B1" w14:textId="77777777" w:rsidTr="0068037A">
        <w:trPr>
          <w:trHeight w:val="1388"/>
        </w:trPr>
        <w:tc>
          <w:tcPr>
            <w:tcW w:w="2911" w:type="dxa"/>
          </w:tcPr>
          <w:p w14:paraId="2AAA30D0" w14:textId="321D22A6" w:rsidR="0068037A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Capital employed</w:t>
            </w:r>
          </w:p>
        </w:tc>
        <w:tc>
          <w:tcPr>
            <w:tcW w:w="2911" w:type="dxa"/>
          </w:tcPr>
          <w:p w14:paraId="5E1F6B5D" w14:textId="3F4585E9" w:rsidR="0068037A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7225</w:t>
            </w:r>
          </w:p>
        </w:tc>
        <w:tc>
          <w:tcPr>
            <w:tcW w:w="2820" w:type="dxa"/>
          </w:tcPr>
          <w:p w14:paraId="7666AA6B" w14:textId="4816814A" w:rsidR="0068037A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7041</w:t>
            </w:r>
          </w:p>
        </w:tc>
      </w:tr>
    </w:tbl>
    <w:p w14:paraId="78153D5E" w14:textId="69F238CE" w:rsidR="004F12A4" w:rsidRDefault="00E71ADB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Result                             11%.                        10%</w:t>
      </w:r>
    </w:p>
    <w:p w14:paraId="6F089E30" w14:textId="0C7A146D" w:rsidR="004F12A4" w:rsidRDefault="004F12A4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426E480E" w14:textId="1BCF0C3E" w:rsidR="00E71ADB" w:rsidRDefault="00E71ADB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19C81583" w14:textId="77777777" w:rsidR="00E71ADB" w:rsidRDefault="00E71ADB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7115611D" w14:textId="30286C1B" w:rsidR="00E71ADB" w:rsidRDefault="00E71ADB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lastRenderedPageBreak/>
        <w:t>Return on equity ratio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71ADB" w14:paraId="0A9BD4C4" w14:textId="77777777" w:rsidTr="00E71ADB">
        <w:tc>
          <w:tcPr>
            <w:tcW w:w="3005" w:type="dxa"/>
          </w:tcPr>
          <w:p w14:paraId="055CF84B" w14:textId="3DBB56EE" w:rsidR="00E71ADB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Formula </w:t>
            </w:r>
          </w:p>
        </w:tc>
        <w:tc>
          <w:tcPr>
            <w:tcW w:w="3005" w:type="dxa"/>
          </w:tcPr>
          <w:p w14:paraId="5AADFE01" w14:textId="4688E551" w:rsidR="00E71ADB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2020</w:t>
            </w:r>
          </w:p>
        </w:tc>
        <w:tc>
          <w:tcPr>
            <w:tcW w:w="3006" w:type="dxa"/>
          </w:tcPr>
          <w:p w14:paraId="5FF6655F" w14:textId="422C5DA3" w:rsidR="00E71ADB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2019</w:t>
            </w:r>
          </w:p>
        </w:tc>
      </w:tr>
      <w:tr w:rsidR="00E71ADB" w14:paraId="216DDC3A" w14:textId="77777777" w:rsidTr="00E71ADB">
        <w:tc>
          <w:tcPr>
            <w:tcW w:w="3005" w:type="dxa"/>
          </w:tcPr>
          <w:p w14:paraId="173E2238" w14:textId="20CDD37A" w:rsidR="00E71ADB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Profit after tax </w:t>
            </w:r>
          </w:p>
        </w:tc>
        <w:tc>
          <w:tcPr>
            <w:tcW w:w="3005" w:type="dxa"/>
          </w:tcPr>
          <w:p w14:paraId="45B38EF7" w14:textId="6CBC2E2E" w:rsidR="00E71ADB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431</w:t>
            </w:r>
          </w:p>
        </w:tc>
        <w:tc>
          <w:tcPr>
            <w:tcW w:w="3006" w:type="dxa"/>
          </w:tcPr>
          <w:p w14:paraId="148084A8" w14:textId="629B7B2A" w:rsidR="00E71ADB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366</w:t>
            </w:r>
          </w:p>
        </w:tc>
      </w:tr>
      <w:tr w:rsidR="00E71ADB" w14:paraId="4775C1D6" w14:textId="77777777" w:rsidTr="00E71ADB">
        <w:tc>
          <w:tcPr>
            <w:tcW w:w="3005" w:type="dxa"/>
          </w:tcPr>
          <w:p w14:paraId="0EA66395" w14:textId="5EDABD7A" w:rsidR="00E71ADB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Net worth</w:t>
            </w:r>
          </w:p>
        </w:tc>
        <w:tc>
          <w:tcPr>
            <w:tcW w:w="3005" w:type="dxa"/>
          </w:tcPr>
          <w:p w14:paraId="2046FBAF" w14:textId="6BDD145A" w:rsidR="00E71ADB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30088</w:t>
            </w:r>
          </w:p>
        </w:tc>
        <w:tc>
          <w:tcPr>
            <w:tcW w:w="3006" w:type="dxa"/>
          </w:tcPr>
          <w:p w14:paraId="5E323706" w14:textId="0B7881CA" w:rsidR="00E71ADB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2912</w:t>
            </w:r>
          </w:p>
        </w:tc>
      </w:tr>
      <w:tr w:rsidR="00E71ADB" w14:paraId="0BFD8F5D" w14:textId="77777777" w:rsidTr="00E71ADB">
        <w:tc>
          <w:tcPr>
            <w:tcW w:w="3005" w:type="dxa"/>
          </w:tcPr>
          <w:p w14:paraId="0B9A14B9" w14:textId="142B2341" w:rsidR="00E71ADB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Result </w:t>
            </w:r>
          </w:p>
        </w:tc>
        <w:tc>
          <w:tcPr>
            <w:tcW w:w="3005" w:type="dxa"/>
          </w:tcPr>
          <w:p w14:paraId="3119B8DA" w14:textId="71955476" w:rsidR="00E71ADB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14%</w:t>
            </w:r>
          </w:p>
        </w:tc>
        <w:tc>
          <w:tcPr>
            <w:tcW w:w="3006" w:type="dxa"/>
          </w:tcPr>
          <w:p w14:paraId="42D54D26" w14:textId="6CAF2F64" w:rsidR="00E71ADB" w:rsidRDefault="00E71ADB" w:rsidP="00277F7C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13%</w:t>
            </w:r>
          </w:p>
        </w:tc>
      </w:tr>
    </w:tbl>
    <w:p w14:paraId="752B828F" w14:textId="65D00F45" w:rsidR="00E71ADB" w:rsidRDefault="00E71ADB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79E6A4F4" w14:textId="42983679" w:rsidR="00E71ADB" w:rsidRDefault="00E71ADB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Earnings per share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71ADB" w14:paraId="704456C1" w14:textId="77777777" w:rsidTr="008D7A19">
        <w:tc>
          <w:tcPr>
            <w:tcW w:w="3005" w:type="dxa"/>
          </w:tcPr>
          <w:p w14:paraId="02F4EE70" w14:textId="77777777" w:rsidR="00E71ADB" w:rsidRDefault="00E71ADB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Formula </w:t>
            </w:r>
          </w:p>
        </w:tc>
        <w:tc>
          <w:tcPr>
            <w:tcW w:w="3005" w:type="dxa"/>
          </w:tcPr>
          <w:p w14:paraId="096C014D" w14:textId="77777777" w:rsidR="00E71ADB" w:rsidRDefault="00E71ADB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2020</w:t>
            </w:r>
          </w:p>
        </w:tc>
        <w:tc>
          <w:tcPr>
            <w:tcW w:w="3006" w:type="dxa"/>
          </w:tcPr>
          <w:p w14:paraId="0F7AACD0" w14:textId="77777777" w:rsidR="00E71ADB" w:rsidRDefault="00E71ADB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2019</w:t>
            </w:r>
          </w:p>
        </w:tc>
      </w:tr>
      <w:tr w:rsidR="00E71ADB" w14:paraId="4BEC5807" w14:textId="77777777" w:rsidTr="008D7A19">
        <w:tc>
          <w:tcPr>
            <w:tcW w:w="3005" w:type="dxa"/>
          </w:tcPr>
          <w:p w14:paraId="08C12BB5" w14:textId="38D89EF3" w:rsidR="00E71ADB" w:rsidRDefault="00E71ADB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Net 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Profit  </w:t>
            </w:r>
          </w:p>
        </w:tc>
        <w:tc>
          <w:tcPr>
            <w:tcW w:w="3005" w:type="dxa"/>
          </w:tcPr>
          <w:p w14:paraId="75B664BD" w14:textId="77777777" w:rsidR="00E71ADB" w:rsidRDefault="00E71ADB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431</w:t>
            </w:r>
          </w:p>
        </w:tc>
        <w:tc>
          <w:tcPr>
            <w:tcW w:w="3006" w:type="dxa"/>
          </w:tcPr>
          <w:p w14:paraId="7143AA62" w14:textId="77777777" w:rsidR="00E71ADB" w:rsidRDefault="00E71ADB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366</w:t>
            </w:r>
          </w:p>
        </w:tc>
      </w:tr>
      <w:tr w:rsidR="00E71ADB" w14:paraId="4A120325" w14:textId="77777777" w:rsidTr="008D7A19">
        <w:tc>
          <w:tcPr>
            <w:tcW w:w="3005" w:type="dxa"/>
          </w:tcPr>
          <w:p w14:paraId="44F9EA12" w14:textId="79543EE4" w:rsidR="00E71ADB" w:rsidRDefault="00E71ADB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Outstanding share</w:t>
            </w:r>
          </w:p>
        </w:tc>
        <w:tc>
          <w:tcPr>
            <w:tcW w:w="3005" w:type="dxa"/>
          </w:tcPr>
          <w:p w14:paraId="42959319" w14:textId="19D70058" w:rsidR="00E71ADB" w:rsidRDefault="00E71ADB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600</w:t>
            </w:r>
          </w:p>
        </w:tc>
        <w:tc>
          <w:tcPr>
            <w:tcW w:w="3006" w:type="dxa"/>
          </w:tcPr>
          <w:p w14:paraId="7F3908C2" w14:textId="751805F4" w:rsidR="00E71ADB" w:rsidRDefault="00E71ADB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600</w:t>
            </w:r>
          </w:p>
        </w:tc>
      </w:tr>
      <w:tr w:rsidR="00E71ADB" w14:paraId="3E9D0973" w14:textId="77777777" w:rsidTr="008D7A19">
        <w:tc>
          <w:tcPr>
            <w:tcW w:w="3005" w:type="dxa"/>
          </w:tcPr>
          <w:p w14:paraId="300F8845" w14:textId="77777777" w:rsidR="00E71ADB" w:rsidRDefault="00E71ADB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Result </w:t>
            </w:r>
          </w:p>
        </w:tc>
        <w:tc>
          <w:tcPr>
            <w:tcW w:w="3005" w:type="dxa"/>
          </w:tcPr>
          <w:p w14:paraId="5EEB9322" w14:textId="6AA73321" w:rsidR="00E71ADB" w:rsidRDefault="00E71ADB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72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%</w:t>
            </w:r>
          </w:p>
        </w:tc>
        <w:tc>
          <w:tcPr>
            <w:tcW w:w="3006" w:type="dxa"/>
          </w:tcPr>
          <w:p w14:paraId="0E7877EA" w14:textId="14A6621B" w:rsidR="00E71ADB" w:rsidRDefault="00E71ADB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61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%</w:t>
            </w:r>
          </w:p>
        </w:tc>
      </w:tr>
    </w:tbl>
    <w:p w14:paraId="646E9FCA" w14:textId="77777777" w:rsidR="00E71ADB" w:rsidRDefault="00E71ADB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59AD3A6B" w14:textId="74CDEFD4" w:rsidR="00E71ADB" w:rsidRDefault="00E71ADB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Net profit margin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FB411F" w14:paraId="6CC5571E" w14:textId="77777777" w:rsidTr="008D7A19">
        <w:tc>
          <w:tcPr>
            <w:tcW w:w="3005" w:type="dxa"/>
          </w:tcPr>
          <w:p w14:paraId="2F6711EB" w14:textId="7777777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Formula </w:t>
            </w:r>
          </w:p>
        </w:tc>
        <w:tc>
          <w:tcPr>
            <w:tcW w:w="3005" w:type="dxa"/>
          </w:tcPr>
          <w:p w14:paraId="202729C2" w14:textId="7777777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2020</w:t>
            </w:r>
          </w:p>
        </w:tc>
        <w:tc>
          <w:tcPr>
            <w:tcW w:w="3006" w:type="dxa"/>
          </w:tcPr>
          <w:p w14:paraId="1979B299" w14:textId="7777777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2019</w:t>
            </w:r>
          </w:p>
        </w:tc>
      </w:tr>
      <w:tr w:rsidR="00FB411F" w14:paraId="39677B3E" w14:textId="77777777" w:rsidTr="008D7A19">
        <w:tc>
          <w:tcPr>
            <w:tcW w:w="3005" w:type="dxa"/>
          </w:tcPr>
          <w:p w14:paraId="69AC1B4C" w14:textId="2BE995E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 Net 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Profit </w:t>
            </w:r>
          </w:p>
        </w:tc>
        <w:tc>
          <w:tcPr>
            <w:tcW w:w="3005" w:type="dxa"/>
          </w:tcPr>
          <w:p w14:paraId="0AA02720" w14:textId="7777777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431</w:t>
            </w:r>
          </w:p>
        </w:tc>
        <w:tc>
          <w:tcPr>
            <w:tcW w:w="3006" w:type="dxa"/>
          </w:tcPr>
          <w:p w14:paraId="3D09BB69" w14:textId="7777777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366</w:t>
            </w:r>
          </w:p>
        </w:tc>
      </w:tr>
      <w:tr w:rsidR="00FB411F" w14:paraId="042BE69E" w14:textId="77777777" w:rsidTr="008D7A19">
        <w:tc>
          <w:tcPr>
            <w:tcW w:w="3005" w:type="dxa"/>
          </w:tcPr>
          <w:p w14:paraId="51EFDA08" w14:textId="7777777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Net worth</w:t>
            </w:r>
          </w:p>
        </w:tc>
        <w:tc>
          <w:tcPr>
            <w:tcW w:w="3005" w:type="dxa"/>
          </w:tcPr>
          <w:p w14:paraId="798C3CF2" w14:textId="4BD863CC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600</w:t>
            </w:r>
          </w:p>
        </w:tc>
        <w:tc>
          <w:tcPr>
            <w:tcW w:w="3006" w:type="dxa"/>
          </w:tcPr>
          <w:p w14:paraId="140AFA2A" w14:textId="04408BCA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600</w:t>
            </w:r>
          </w:p>
        </w:tc>
      </w:tr>
      <w:tr w:rsidR="00FB411F" w14:paraId="4E0B03EE" w14:textId="77777777" w:rsidTr="008D7A19">
        <w:tc>
          <w:tcPr>
            <w:tcW w:w="3005" w:type="dxa"/>
          </w:tcPr>
          <w:p w14:paraId="233AE835" w14:textId="7777777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Result </w:t>
            </w:r>
          </w:p>
        </w:tc>
        <w:tc>
          <w:tcPr>
            <w:tcW w:w="3005" w:type="dxa"/>
          </w:tcPr>
          <w:p w14:paraId="25EB048F" w14:textId="2835E526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72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%</w:t>
            </w:r>
          </w:p>
        </w:tc>
        <w:tc>
          <w:tcPr>
            <w:tcW w:w="3006" w:type="dxa"/>
          </w:tcPr>
          <w:p w14:paraId="441AAA7B" w14:textId="581D0369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61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%</w:t>
            </w:r>
          </w:p>
        </w:tc>
      </w:tr>
    </w:tbl>
    <w:p w14:paraId="1B76960C" w14:textId="032A4F28" w:rsidR="00FB411F" w:rsidRDefault="00FB411F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Asset turnover ration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FB411F" w14:paraId="261F30C5" w14:textId="77777777" w:rsidTr="008D7A19">
        <w:tc>
          <w:tcPr>
            <w:tcW w:w="3005" w:type="dxa"/>
          </w:tcPr>
          <w:p w14:paraId="610E0C8E" w14:textId="7777777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Formula </w:t>
            </w:r>
          </w:p>
        </w:tc>
        <w:tc>
          <w:tcPr>
            <w:tcW w:w="3005" w:type="dxa"/>
          </w:tcPr>
          <w:p w14:paraId="73048608" w14:textId="7777777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2020</w:t>
            </w:r>
          </w:p>
        </w:tc>
        <w:tc>
          <w:tcPr>
            <w:tcW w:w="3006" w:type="dxa"/>
          </w:tcPr>
          <w:p w14:paraId="0F96C563" w14:textId="7777777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2019</w:t>
            </w:r>
          </w:p>
        </w:tc>
      </w:tr>
      <w:tr w:rsidR="00FB411F" w14:paraId="19370FEA" w14:textId="77777777" w:rsidTr="008D7A19">
        <w:tc>
          <w:tcPr>
            <w:tcW w:w="3005" w:type="dxa"/>
          </w:tcPr>
          <w:p w14:paraId="159ECC30" w14:textId="25763E2D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Revenue </w:t>
            </w:r>
          </w:p>
        </w:tc>
        <w:tc>
          <w:tcPr>
            <w:tcW w:w="3005" w:type="dxa"/>
          </w:tcPr>
          <w:p w14:paraId="080C0005" w14:textId="651DF458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6738</w:t>
            </w:r>
          </w:p>
        </w:tc>
        <w:tc>
          <w:tcPr>
            <w:tcW w:w="3006" w:type="dxa"/>
          </w:tcPr>
          <w:p w14:paraId="4F69643B" w14:textId="7D3F6244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6441</w:t>
            </w:r>
          </w:p>
        </w:tc>
      </w:tr>
      <w:tr w:rsidR="00FB411F" w14:paraId="62591D1D" w14:textId="77777777" w:rsidTr="008D7A19">
        <w:tc>
          <w:tcPr>
            <w:tcW w:w="3005" w:type="dxa"/>
          </w:tcPr>
          <w:p w14:paraId="706A4DBC" w14:textId="6EF492F1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Total assets</w:t>
            </w:r>
          </w:p>
        </w:tc>
        <w:tc>
          <w:tcPr>
            <w:tcW w:w="3005" w:type="dxa"/>
          </w:tcPr>
          <w:p w14:paraId="39351B4F" w14:textId="39C191FD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9736</w:t>
            </w:r>
          </w:p>
        </w:tc>
        <w:tc>
          <w:tcPr>
            <w:tcW w:w="3006" w:type="dxa"/>
          </w:tcPr>
          <w:p w14:paraId="456582D6" w14:textId="2CAB2E1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10087</w:t>
            </w:r>
          </w:p>
        </w:tc>
      </w:tr>
      <w:tr w:rsidR="00FB411F" w14:paraId="515BDFA5" w14:textId="77777777" w:rsidTr="008D7A19">
        <w:tc>
          <w:tcPr>
            <w:tcW w:w="3005" w:type="dxa"/>
          </w:tcPr>
          <w:p w14:paraId="0FBEC56B" w14:textId="7777777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Result </w:t>
            </w:r>
          </w:p>
        </w:tc>
        <w:tc>
          <w:tcPr>
            <w:tcW w:w="3005" w:type="dxa"/>
          </w:tcPr>
          <w:p w14:paraId="24A85238" w14:textId="09E8BABD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69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%</w:t>
            </w:r>
          </w:p>
        </w:tc>
        <w:tc>
          <w:tcPr>
            <w:tcW w:w="3006" w:type="dxa"/>
          </w:tcPr>
          <w:p w14:paraId="6866F898" w14:textId="49B8BE3F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64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%</w:t>
            </w:r>
          </w:p>
        </w:tc>
      </w:tr>
    </w:tbl>
    <w:p w14:paraId="092B66A9" w14:textId="3A4C41B9" w:rsidR="00FB411F" w:rsidRDefault="00FB411F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Stock holding period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FB411F" w14:paraId="320D6837" w14:textId="77777777" w:rsidTr="008D7A19">
        <w:tc>
          <w:tcPr>
            <w:tcW w:w="3005" w:type="dxa"/>
          </w:tcPr>
          <w:p w14:paraId="0E211D8E" w14:textId="7777777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Formula </w:t>
            </w:r>
          </w:p>
        </w:tc>
        <w:tc>
          <w:tcPr>
            <w:tcW w:w="3005" w:type="dxa"/>
          </w:tcPr>
          <w:p w14:paraId="27777F6B" w14:textId="7777777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2020</w:t>
            </w:r>
          </w:p>
        </w:tc>
        <w:tc>
          <w:tcPr>
            <w:tcW w:w="3006" w:type="dxa"/>
          </w:tcPr>
          <w:p w14:paraId="2E5FF381" w14:textId="7777777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2019</w:t>
            </w:r>
          </w:p>
        </w:tc>
      </w:tr>
      <w:tr w:rsidR="00FB411F" w14:paraId="2F15643C" w14:textId="77777777" w:rsidTr="008D7A19">
        <w:tc>
          <w:tcPr>
            <w:tcW w:w="3005" w:type="dxa"/>
          </w:tcPr>
          <w:p w14:paraId="4763E357" w14:textId="1BE552AF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Inventory 365</w:t>
            </w:r>
          </w:p>
        </w:tc>
        <w:tc>
          <w:tcPr>
            <w:tcW w:w="3005" w:type="dxa"/>
          </w:tcPr>
          <w:p w14:paraId="5E1566E2" w14:textId="5E401E89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258420</w:t>
            </w:r>
          </w:p>
        </w:tc>
        <w:tc>
          <w:tcPr>
            <w:tcW w:w="3006" w:type="dxa"/>
          </w:tcPr>
          <w:p w14:paraId="7618C39D" w14:textId="752F6150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240535</w:t>
            </w:r>
          </w:p>
        </w:tc>
      </w:tr>
      <w:tr w:rsidR="00FB411F" w14:paraId="5D606738" w14:textId="77777777" w:rsidTr="008D7A19">
        <w:tc>
          <w:tcPr>
            <w:tcW w:w="3005" w:type="dxa"/>
          </w:tcPr>
          <w:p w14:paraId="62B3118F" w14:textId="448E37A0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Cost of goods sold</w:t>
            </w:r>
          </w:p>
        </w:tc>
        <w:tc>
          <w:tcPr>
            <w:tcW w:w="3005" w:type="dxa"/>
          </w:tcPr>
          <w:p w14:paraId="0AB58AE5" w14:textId="73E015A0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3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235</w:t>
            </w:r>
          </w:p>
        </w:tc>
        <w:tc>
          <w:tcPr>
            <w:tcW w:w="3006" w:type="dxa"/>
          </w:tcPr>
          <w:p w14:paraId="719E34E7" w14:textId="34828246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3096</w:t>
            </w:r>
          </w:p>
        </w:tc>
      </w:tr>
      <w:tr w:rsidR="00FB411F" w14:paraId="204AFD9D" w14:textId="77777777" w:rsidTr="008D7A19">
        <w:tc>
          <w:tcPr>
            <w:tcW w:w="3005" w:type="dxa"/>
          </w:tcPr>
          <w:p w14:paraId="5664BF5C" w14:textId="7777777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lastRenderedPageBreak/>
              <w:t xml:space="preserve">Result </w:t>
            </w:r>
          </w:p>
        </w:tc>
        <w:tc>
          <w:tcPr>
            <w:tcW w:w="3005" w:type="dxa"/>
          </w:tcPr>
          <w:p w14:paraId="720E1B76" w14:textId="018C2142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80</w:t>
            </w:r>
          </w:p>
        </w:tc>
        <w:tc>
          <w:tcPr>
            <w:tcW w:w="3006" w:type="dxa"/>
          </w:tcPr>
          <w:p w14:paraId="2240856A" w14:textId="0DD5B50A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78</w:t>
            </w:r>
          </w:p>
        </w:tc>
      </w:tr>
    </w:tbl>
    <w:p w14:paraId="1A82270F" w14:textId="5A8EE5F2" w:rsidR="00FB411F" w:rsidRDefault="00FB411F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3718604A" w14:textId="03D07720" w:rsidR="00FB411F" w:rsidRDefault="00FB411F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Debtor collection period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FB411F" w14:paraId="1A49F530" w14:textId="77777777" w:rsidTr="008D7A19">
        <w:tc>
          <w:tcPr>
            <w:tcW w:w="3005" w:type="dxa"/>
          </w:tcPr>
          <w:p w14:paraId="38D128FD" w14:textId="7777777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Formula </w:t>
            </w:r>
          </w:p>
        </w:tc>
        <w:tc>
          <w:tcPr>
            <w:tcW w:w="3005" w:type="dxa"/>
          </w:tcPr>
          <w:p w14:paraId="4B1E4741" w14:textId="7777777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2020</w:t>
            </w:r>
          </w:p>
        </w:tc>
        <w:tc>
          <w:tcPr>
            <w:tcW w:w="3006" w:type="dxa"/>
          </w:tcPr>
          <w:p w14:paraId="63A05E2E" w14:textId="77777777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2019</w:t>
            </w:r>
          </w:p>
        </w:tc>
      </w:tr>
      <w:tr w:rsidR="00FB411F" w14:paraId="213764E1" w14:textId="77777777" w:rsidTr="008D7A19">
        <w:tc>
          <w:tcPr>
            <w:tcW w:w="3005" w:type="dxa"/>
          </w:tcPr>
          <w:p w14:paraId="224FEA30" w14:textId="6802C282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Trade </w:t>
            </w:r>
            <w:proofErr w:type="spellStart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recievable</w:t>
            </w:r>
            <w:proofErr w:type="spellEnd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 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x 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365</w:t>
            </w:r>
          </w:p>
        </w:tc>
        <w:tc>
          <w:tcPr>
            <w:tcW w:w="3005" w:type="dxa"/>
          </w:tcPr>
          <w:p w14:paraId="6ED7EC4E" w14:textId="3AF667E2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4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55</w:t>
            </w:r>
            <w:r w:rsidR="004C480F"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885</w:t>
            </w:r>
          </w:p>
        </w:tc>
        <w:tc>
          <w:tcPr>
            <w:tcW w:w="3006" w:type="dxa"/>
          </w:tcPr>
          <w:p w14:paraId="6C91675E" w14:textId="4BF51438" w:rsidR="00FB411F" w:rsidRDefault="004C480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469755</w:t>
            </w:r>
          </w:p>
        </w:tc>
      </w:tr>
      <w:tr w:rsidR="00FB411F" w14:paraId="087CBF3D" w14:textId="77777777" w:rsidTr="008D7A19">
        <w:tc>
          <w:tcPr>
            <w:tcW w:w="3005" w:type="dxa"/>
          </w:tcPr>
          <w:p w14:paraId="6525DC95" w14:textId="419204D1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Revenues </w:t>
            </w:r>
          </w:p>
        </w:tc>
        <w:tc>
          <w:tcPr>
            <w:tcW w:w="3005" w:type="dxa"/>
          </w:tcPr>
          <w:p w14:paraId="788C3FF4" w14:textId="0455A05D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6738</w:t>
            </w:r>
          </w:p>
        </w:tc>
        <w:tc>
          <w:tcPr>
            <w:tcW w:w="3006" w:type="dxa"/>
          </w:tcPr>
          <w:p w14:paraId="377E6F33" w14:textId="7859BBB1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6441</w:t>
            </w:r>
          </w:p>
        </w:tc>
      </w:tr>
      <w:tr w:rsidR="00FB411F" w14:paraId="2D2C774B" w14:textId="77777777" w:rsidTr="008D7A19">
        <w:tc>
          <w:tcPr>
            <w:tcW w:w="3005" w:type="dxa"/>
          </w:tcPr>
          <w:p w14:paraId="34C1341E" w14:textId="284AD9DF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R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atios</w:t>
            </w:r>
          </w:p>
        </w:tc>
        <w:tc>
          <w:tcPr>
            <w:tcW w:w="3005" w:type="dxa"/>
          </w:tcPr>
          <w:p w14:paraId="72F93C23" w14:textId="29BF16A3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68 days</w:t>
            </w:r>
          </w:p>
        </w:tc>
        <w:tc>
          <w:tcPr>
            <w:tcW w:w="3006" w:type="dxa"/>
          </w:tcPr>
          <w:p w14:paraId="5E84F15D" w14:textId="0F2CED5D" w:rsidR="00FB411F" w:rsidRDefault="00FB411F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74 days</w:t>
            </w:r>
          </w:p>
        </w:tc>
      </w:tr>
    </w:tbl>
    <w:p w14:paraId="6F76BA2C" w14:textId="21254C86" w:rsidR="00FB411F" w:rsidRDefault="00CB7BD8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 xml:space="preserve"> Current ratio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CB7BD8" w14:paraId="33C1C364" w14:textId="77777777" w:rsidTr="008D7A19">
        <w:tc>
          <w:tcPr>
            <w:tcW w:w="3005" w:type="dxa"/>
          </w:tcPr>
          <w:p w14:paraId="1BE70C77" w14:textId="77777777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Formula </w:t>
            </w:r>
          </w:p>
        </w:tc>
        <w:tc>
          <w:tcPr>
            <w:tcW w:w="3005" w:type="dxa"/>
          </w:tcPr>
          <w:p w14:paraId="09D5FF29" w14:textId="77777777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2020</w:t>
            </w:r>
          </w:p>
        </w:tc>
        <w:tc>
          <w:tcPr>
            <w:tcW w:w="3006" w:type="dxa"/>
          </w:tcPr>
          <w:p w14:paraId="71AA77C5" w14:textId="77777777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2019</w:t>
            </w:r>
          </w:p>
        </w:tc>
      </w:tr>
      <w:tr w:rsidR="00CB7BD8" w14:paraId="37C804DA" w14:textId="77777777" w:rsidTr="008D7A19">
        <w:tc>
          <w:tcPr>
            <w:tcW w:w="3005" w:type="dxa"/>
          </w:tcPr>
          <w:p w14:paraId="2B71B2DD" w14:textId="57D5A7A6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Current assets </w:t>
            </w:r>
          </w:p>
        </w:tc>
        <w:tc>
          <w:tcPr>
            <w:tcW w:w="3005" w:type="dxa"/>
          </w:tcPr>
          <w:p w14:paraId="43E79277" w14:textId="7F026F47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2303</w:t>
            </w:r>
          </w:p>
        </w:tc>
        <w:tc>
          <w:tcPr>
            <w:tcW w:w="3006" w:type="dxa"/>
          </w:tcPr>
          <w:p w14:paraId="25EAB254" w14:textId="769C7FE5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2355</w:t>
            </w:r>
          </w:p>
        </w:tc>
      </w:tr>
      <w:tr w:rsidR="00CB7BD8" w14:paraId="3FDAFD17" w14:textId="77777777" w:rsidTr="008D7A19">
        <w:tc>
          <w:tcPr>
            <w:tcW w:w="3005" w:type="dxa"/>
          </w:tcPr>
          <w:p w14:paraId="0F6EEBDA" w14:textId="3AE69394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Current liability</w:t>
            </w:r>
          </w:p>
        </w:tc>
        <w:tc>
          <w:tcPr>
            <w:tcW w:w="3005" w:type="dxa"/>
          </w:tcPr>
          <w:p w14:paraId="2D5AB6B4" w14:textId="036FCF48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2511</w:t>
            </w:r>
          </w:p>
        </w:tc>
        <w:tc>
          <w:tcPr>
            <w:tcW w:w="3006" w:type="dxa"/>
          </w:tcPr>
          <w:p w14:paraId="0C1FED30" w14:textId="2F4D93C7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3046</w:t>
            </w:r>
          </w:p>
        </w:tc>
      </w:tr>
      <w:tr w:rsidR="00CB7BD8" w14:paraId="379D7FC1" w14:textId="77777777" w:rsidTr="008D7A19">
        <w:tc>
          <w:tcPr>
            <w:tcW w:w="3005" w:type="dxa"/>
          </w:tcPr>
          <w:p w14:paraId="4F2C2D1A" w14:textId="2089D1FF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R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atios</w:t>
            </w:r>
          </w:p>
        </w:tc>
        <w:tc>
          <w:tcPr>
            <w:tcW w:w="3005" w:type="dxa"/>
          </w:tcPr>
          <w:p w14:paraId="6CCB1ECD" w14:textId="7F8E5F2C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0.92</w:t>
            </w:r>
          </w:p>
        </w:tc>
        <w:tc>
          <w:tcPr>
            <w:tcW w:w="3006" w:type="dxa"/>
          </w:tcPr>
          <w:p w14:paraId="47698EF1" w14:textId="06A57D02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0.77</w:t>
            </w:r>
          </w:p>
        </w:tc>
      </w:tr>
    </w:tbl>
    <w:p w14:paraId="2EF58473" w14:textId="718B3A88" w:rsidR="00CB7BD8" w:rsidRDefault="00CB7BD8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  <w:t>Gearing ratio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CB7BD8" w14:paraId="37A583F5" w14:textId="77777777" w:rsidTr="008D7A19">
        <w:tc>
          <w:tcPr>
            <w:tcW w:w="3005" w:type="dxa"/>
          </w:tcPr>
          <w:p w14:paraId="1FF842FE" w14:textId="77777777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Formula </w:t>
            </w:r>
          </w:p>
        </w:tc>
        <w:tc>
          <w:tcPr>
            <w:tcW w:w="3005" w:type="dxa"/>
          </w:tcPr>
          <w:p w14:paraId="122EC253" w14:textId="77777777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2020</w:t>
            </w:r>
          </w:p>
        </w:tc>
        <w:tc>
          <w:tcPr>
            <w:tcW w:w="3006" w:type="dxa"/>
          </w:tcPr>
          <w:p w14:paraId="26E19889" w14:textId="77777777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2019</w:t>
            </w:r>
          </w:p>
        </w:tc>
      </w:tr>
      <w:tr w:rsidR="00CB7BD8" w14:paraId="5541597E" w14:textId="77777777" w:rsidTr="008D7A19">
        <w:tc>
          <w:tcPr>
            <w:tcW w:w="3005" w:type="dxa"/>
          </w:tcPr>
          <w:p w14:paraId="63C40CB8" w14:textId="6AFD92F2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Total debt </w:t>
            </w:r>
          </w:p>
        </w:tc>
        <w:tc>
          <w:tcPr>
            <w:tcW w:w="3005" w:type="dxa"/>
          </w:tcPr>
          <w:p w14:paraId="7328C9F4" w14:textId="5F69A97A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4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137</w:t>
            </w:r>
          </w:p>
        </w:tc>
        <w:tc>
          <w:tcPr>
            <w:tcW w:w="3006" w:type="dxa"/>
          </w:tcPr>
          <w:p w14:paraId="7ED8910B" w14:textId="27862315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4129</w:t>
            </w:r>
          </w:p>
        </w:tc>
      </w:tr>
      <w:tr w:rsidR="00CB7BD8" w14:paraId="7B15BB88" w14:textId="77777777" w:rsidTr="008D7A19">
        <w:tc>
          <w:tcPr>
            <w:tcW w:w="3005" w:type="dxa"/>
          </w:tcPr>
          <w:p w14:paraId="47131269" w14:textId="17630EEA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proofErr w:type="gramStart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Shareholders</w:t>
            </w:r>
            <w:proofErr w:type="gramEnd"/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 xml:space="preserve"> fund</w:t>
            </w:r>
          </w:p>
        </w:tc>
        <w:tc>
          <w:tcPr>
            <w:tcW w:w="3005" w:type="dxa"/>
          </w:tcPr>
          <w:p w14:paraId="41B6259A" w14:textId="7397A188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3088</w:t>
            </w:r>
          </w:p>
        </w:tc>
        <w:tc>
          <w:tcPr>
            <w:tcW w:w="3006" w:type="dxa"/>
          </w:tcPr>
          <w:p w14:paraId="03CD6E86" w14:textId="77777777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2912</w:t>
            </w:r>
          </w:p>
        </w:tc>
      </w:tr>
      <w:tr w:rsidR="00CB7BD8" w14:paraId="7BDF9D54" w14:textId="77777777" w:rsidTr="008D7A19">
        <w:tc>
          <w:tcPr>
            <w:tcW w:w="3005" w:type="dxa"/>
          </w:tcPr>
          <w:p w14:paraId="0BC83ABC" w14:textId="0FB18D52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R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atios</w:t>
            </w:r>
          </w:p>
        </w:tc>
        <w:tc>
          <w:tcPr>
            <w:tcW w:w="3005" w:type="dxa"/>
          </w:tcPr>
          <w:p w14:paraId="1B81E82F" w14:textId="01F8D170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</w:t>
            </w: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.34</w:t>
            </w:r>
          </w:p>
        </w:tc>
        <w:tc>
          <w:tcPr>
            <w:tcW w:w="3006" w:type="dxa"/>
          </w:tcPr>
          <w:p w14:paraId="61B51B27" w14:textId="4CFAC275" w:rsidR="00CB7BD8" w:rsidRDefault="00CB7BD8" w:rsidP="008D7A19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sz w:val="32"/>
                <w:szCs w:val="32"/>
                <w:lang w:eastAsia="en-GB"/>
              </w:rPr>
              <w:t>1.42</w:t>
            </w:r>
          </w:p>
        </w:tc>
      </w:tr>
    </w:tbl>
    <w:p w14:paraId="05516E11" w14:textId="77777777" w:rsidR="00CB7BD8" w:rsidRDefault="00CB7BD8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6562999F" w14:textId="12AC5689" w:rsidR="00CB7BD8" w:rsidRDefault="00CB7BD8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78807D37" w14:textId="77777777" w:rsidR="00CB7BD8" w:rsidRDefault="00CB7BD8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11C9E2CE" w14:textId="6D87A99D" w:rsidR="00172798" w:rsidRPr="00277F7C" w:rsidRDefault="00172798" w:rsidP="00277F7C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sectPr w:rsidR="00172798" w:rsidRPr="00277F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1227A1"/>
    <w:multiLevelType w:val="hybridMultilevel"/>
    <w:tmpl w:val="3586B0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933A33"/>
    <w:multiLevelType w:val="hybridMultilevel"/>
    <w:tmpl w:val="DF7E8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5C1E"/>
    <w:rsid w:val="00052C10"/>
    <w:rsid w:val="00172798"/>
    <w:rsid w:val="00206B04"/>
    <w:rsid w:val="00277F7C"/>
    <w:rsid w:val="002E5C1E"/>
    <w:rsid w:val="00474E67"/>
    <w:rsid w:val="004C480F"/>
    <w:rsid w:val="004E5FA4"/>
    <w:rsid w:val="004F12A4"/>
    <w:rsid w:val="0064737C"/>
    <w:rsid w:val="0068037A"/>
    <w:rsid w:val="00952CDC"/>
    <w:rsid w:val="009E089A"/>
    <w:rsid w:val="00BD0A20"/>
    <w:rsid w:val="00C22119"/>
    <w:rsid w:val="00C83565"/>
    <w:rsid w:val="00CB7BD8"/>
    <w:rsid w:val="00D7525F"/>
    <w:rsid w:val="00E32F12"/>
    <w:rsid w:val="00E5301B"/>
    <w:rsid w:val="00E71ADB"/>
    <w:rsid w:val="00E801D6"/>
    <w:rsid w:val="00F31883"/>
    <w:rsid w:val="00F55053"/>
    <w:rsid w:val="00F65ACE"/>
    <w:rsid w:val="00FB41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07670B"/>
  <w15:chartTrackingRefBased/>
  <w15:docId w15:val="{EDB24275-23B1-2244-BECE-DC1BC8A8A3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E5C1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4F12A4"/>
    <w:pPr>
      <w:ind w:left="720"/>
      <w:contextualSpacing/>
    </w:pPr>
  </w:style>
  <w:style w:type="table" w:styleId="TableGrid">
    <w:name w:val="Table Grid"/>
    <w:basedOn w:val="TableNormal"/>
    <w:uiPriority w:val="39"/>
    <w:rsid w:val="004E5FA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572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6156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447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63340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5807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3324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5434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3036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61827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107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03026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68343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47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5534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5403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5850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2097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9438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45196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439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4533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8195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99386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4264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1915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243</TotalTime>
  <Pages>7</Pages>
  <Words>520</Words>
  <Characters>2969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Cozonac (2030928)</dc:creator>
  <cp:keywords/>
  <dc:description/>
  <cp:lastModifiedBy>Anna Cozonac (2030928)</cp:lastModifiedBy>
  <cp:revision>8</cp:revision>
  <dcterms:created xsi:type="dcterms:W3CDTF">2021-07-23T21:56:00Z</dcterms:created>
  <dcterms:modified xsi:type="dcterms:W3CDTF">2021-07-26T19:45:00Z</dcterms:modified>
</cp:coreProperties>
</file>