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8961C9" w14:textId="7EA5F8C6" w:rsidR="00F01A48" w:rsidRDefault="00F01A48" w:rsidP="00F01A48">
      <w:pPr>
        <w:jc w:val="center"/>
        <w:rPr>
          <w:u w:val="single"/>
        </w:rPr>
      </w:pPr>
      <w:r>
        <w:rPr>
          <w:u w:val="single"/>
        </w:rPr>
        <w:t xml:space="preserve">My Presentation Script </w:t>
      </w:r>
    </w:p>
    <w:p w14:paraId="50AA30DA" w14:textId="269B6687" w:rsidR="00F01A48" w:rsidRDefault="00F01A48" w:rsidP="00F01A48">
      <w:pPr>
        <w:rPr>
          <w:u w:val="single"/>
        </w:rPr>
      </w:pPr>
      <w:r>
        <w:rPr>
          <w:u w:val="single"/>
        </w:rPr>
        <w:t xml:space="preserve">Section </w:t>
      </w:r>
      <w:proofErr w:type="gramStart"/>
      <w:r>
        <w:rPr>
          <w:u w:val="single"/>
        </w:rPr>
        <w:t>One:-</w:t>
      </w:r>
      <w:proofErr w:type="gramEnd"/>
      <w:r>
        <w:rPr>
          <w:u w:val="single"/>
        </w:rPr>
        <w:t xml:space="preserve"> </w:t>
      </w:r>
    </w:p>
    <w:p w14:paraId="7E1B3EB8" w14:textId="09FC368E" w:rsidR="00F01A48" w:rsidRDefault="00F01A48" w:rsidP="00F01A48">
      <w:proofErr w:type="gramStart"/>
      <w:r>
        <w:t>Hello</w:t>
      </w:r>
      <w:proofErr w:type="gramEnd"/>
      <w:r>
        <w:t xml:space="preserve"> my name is Emma Needham, my student number is 2219500. I am going to reflect on my experience of completing the John Muir award. </w:t>
      </w:r>
    </w:p>
    <w:p w14:paraId="58093B6A" w14:textId="6D21B609" w:rsidR="00F01A48" w:rsidRDefault="00F01A48" w:rsidP="00F01A48">
      <w:r>
        <w:t xml:space="preserve">During my time completing the John Muir award my experience was mostly a positive experience, however it did make me feel useless at times. This is because the area I chose to speak about in my scrapbook was a field that the owner is using to create a new area of houses and although I believed I could stop this from happening it was something that I was unsuccessful with, although I might not of being able to change the minds of the land owner I did make some changes to my garden instead. </w:t>
      </w:r>
    </w:p>
    <w:p w14:paraId="40B1806A" w14:textId="52A862E2" w:rsidR="00F01A48" w:rsidRDefault="00F01A48" w:rsidP="00F01A48">
      <w:r>
        <w:t xml:space="preserve">Learning about the John Muir award and then looking around the area that I live in showed me just how much damage we as humans have done not only to the environment but to the planet too. Humans are the reason that so many animals and wildlife creatures have become endangered and why there are less rainforest and the reasons for our actions have been selfish and not necessary. </w:t>
      </w:r>
    </w:p>
    <w:p w14:paraId="450C24BB" w14:textId="1D802894" w:rsidR="00F01A48" w:rsidRDefault="006437B2" w:rsidP="00F01A48">
      <w:r>
        <w:t xml:space="preserve">Learning about how to become more sustainable showed me that change doesn’t have to be something over complicated, if everyone started making one change that is more sustainable then over time we can try and restore some of the damages that have been made in the past and we can protect the future. </w:t>
      </w:r>
    </w:p>
    <w:p w14:paraId="36A1C28B" w14:textId="77777777" w:rsidR="006437B2" w:rsidRDefault="006437B2" w:rsidP="006437B2">
      <w:r>
        <w:t xml:space="preserve">I started a petition to try and stop the progress of the new houses being built from going ahead. </w:t>
      </w:r>
    </w:p>
    <w:p w14:paraId="3D2C6F47" w14:textId="27C82D5A" w:rsidR="006437B2" w:rsidRDefault="006437B2" w:rsidP="006437B2">
      <w:r>
        <w:t xml:space="preserve">Both me and my son spend more time outside making bug hotels using resources we found in our garden and on our walks, we also used twigs to build a bird house and old mugs to create homes for the bees. This was something that he enjoyed, and it was a positive way for me to teach him about becoming sustainable.  </w:t>
      </w:r>
    </w:p>
    <w:p w14:paraId="7453D284" w14:textId="23313BA4" w:rsidR="006437B2" w:rsidRDefault="006437B2" w:rsidP="006437B2">
      <w:r>
        <w:t xml:space="preserve">I was able to teach him about the impact our actions have on the environment and wildlife and that if we don’t start making changes to protect the wildlife then there is going to be more of them on the endangered list which could result in loosing important creatures like bees. </w:t>
      </w:r>
    </w:p>
    <w:p w14:paraId="04A10BFB" w14:textId="09924257" w:rsidR="006437B2" w:rsidRDefault="006437B2" w:rsidP="006437B2">
      <w:r>
        <w:t xml:space="preserve">I also shared my experiences with my work colleagues, and they also explained about sustainability to the children in their classes, my class also took part in breeding caterpillars and watching them turn into butterflies. </w:t>
      </w:r>
    </w:p>
    <w:p w14:paraId="294786CF" w14:textId="4508361D" w:rsidR="006437B2" w:rsidRDefault="006437B2" w:rsidP="00F01A48">
      <w:r>
        <w:t xml:space="preserve">Before they </w:t>
      </w:r>
      <w:r w:rsidR="001D0190">
        <w:t>started,</w:t>
      </w:r>
      <w:r>
        <w:t xml:space="preserve"> they did some research on </w:t>
      </w:r>
      <w:r w:rsidR="001D0190">
        <w:t xml:space="preserve">about how to look after caterpillars and what they needed to do to successfully look after them. Every day they attended to them and made sure they had everything they needed, and the children became so excited that they shared everything with their parents at the end of each day. They also </w:t>
      </w:r>
      <w:r w:rsidR="001D0190">
        <w:lastRenderedPageBreak/>
        <w:t xml:space="preserve">started making things at home for bugs to enjoy. This is a simple but effective way to demonstrate to children that by looking after something correctly can have lasting effects and can have positive outcomes. </w:t>
      </w:r>
    </w:p>
    <w:p w14:paraId="0DAEC6AD" w14:textId="7B90F34B" w:rsidR="001D0190" w:rsidRDefault="001D0190" w:rsidP="00F01A48">
      <w:r>
        <w:t xml:space="preserve">We also spoke about how plants are important for wildlife and every class within my school have created their very own little gardens with beautiful bright coloured flowers that can be enjoyed by both the children and wildlife. </w:t>
      </w:r>
      <w:r w:rsidR="00887045">
        <w:t xml:space="preserve">The children have a responsibility to make sure they look after their gardens and keep the flowers alive; they also get to witness birds and bees exploring the different types of flowers and collecting nectar. All the children are very proud of the changes they have made and continue to make. </w:t>
      </w:r>
    </w:p>
    <w:p w14:paraId="3EE200F6" w14:textId="77777777" w:rsidR="001D0190" w:rsidRDefault="001D0190" w:rsidP="001D0190">
      <w:r>
        <w:t xml:space="preserve">Although we have been teaching children about how to look after the environment for many years now the John Muir award demonstrated different ways that we as early years practitioners can get the children involved in becoming more sustainable. The John Muir award shown me that teaching children about sustainability doesn’t have to be complicated and that it can be done in a child friendly way so that the children can also gain understanding on why they are learning about sustainability and how important it is to save the world for future generations. </w:t>
      </w:r>
    </w:p>
    <w:p w14:paraId="2445230E" w14:textId="70BC63A0" w:rsidR="001D0190" w:rsidRDefault="00887045" w:rsidP="00F01A48">
      <w:r>
        <w:t xml:space="preserve">Thank you for listening to me talk about my reflection on the John Muir award and if you would like to have a look through my scrapbook then please let me know and I can get a copy to you. </w:t>
      </w:r>
    </w:p>
    <w:p w14:paraId="6899CCCC" w14:textId="7FC94B6C" w:rsidR="00887045" w:rsidRDefault="00887045" w:rsidP="00F01A48">
      <w:r>
        <w:t xml:space="preserve">Thank you. </w:t>
      </w:r>
    </w:p>
    <w:p w14:paraId="2D8D2DEC" w14:textId="4E4949FA" w:rsidR="00887045" w:rsidRDefault="00B21A1A" w:rsidP="00F01A48">
      <w:pPr>
        <w:rPr>
          <w:color w:val="FF0000"/>
        </w:rPr>
      </w:pPr>
      <w:r>
        <w:rPr>
          <w:color w:val="FF0000"/>
        </w:rPr>
        <w:t>I am now going to m</w:t>
      </w:r>
      <w:r w:rsidR="00887045" w:rsidRPr="00887045">
        <w:rPr>
          <w:color w:val="FF0000"/>
        </w:rPr>
        <w:t>ov</w:t>
      </w:r>
      <w:r>
        <w:rPr>
          <w:color w:val="FF0000"/>
        </w:rPr>
        <w:t>e</w:t>
      </w:r>
      <w:r w:rsidR="00887045" w:rsidRPr="00887045">
        <w:rPr>
          <w:color w:val="FF0000"/>
        </w:rPr>
        <w:t xml:space="preserve"> on to part two</w:t>
      </w:r>
      <w:r>
        <w:rPr>
          <w:color w:val="FF0000"/>
        </w:rPr>
        <w:t xml:space="preserve"> of my presentation</w:t>
      </w:r>
      <w:r w:rsidR="00887045" w:rsidRPr="00887045">
        <w:rPr>
          <w:color w:val="FF0000"/>
        </w:rPr>
        <w:t xml:space="preserve">… </w:t>
      </w:r>
    </w:p>
    <w:p w14:paraId="3F4EBC72" w14:textId="584F8314" w:rsidR="00ED41B6" w:rsidRDefault="00887045" w:rsidP="00887045">
      <w:r>
        <w:t xml:space="preserve">What is sustainability? According to Heinberg (2010) sustainability means that something can be looked after or maintained over time without the possibility of the resources or materials from running out, if materials or resources are being used faster than they are able to reproduce or regrow then that is known as being unsustainable and will result in them ceasing to function at some point. </w:t>
      </w:r>
      <w:r w:rsidR="00ED41B6">
        <w:t>Which is wh</w:t>
      </w:r>
      <w:r w:rsidR="00A82EC3">
        <w:t xml:space="preserve">y people are being </w:t>
      </w:r>
      <w:r w:rsidR="00ED41B6">
        <w:t xml:space="preserve">encouraged to make sure </w:t>
      </w:r>
      <w:r w:rsidR="00A82EC3">
        <w:t>they</w:t>
      </w:r>
      <w:r w:rsidR="00ED41B6">
        <w:t xml:space="preserve"> are continuing to recycle correctly so tha</w:t>
      </w:r>
      <w:r w:rsidR="00A82EC3">
        <w:t xml:space="preserve">t </w:t>
      </w:r>
      <w:r w:rsidR="008E3ADB">
        <w:t xml:space="preserve">materials can be reused </w:t>
      </w:r>
      <w:r w:rsidR="00ED41B6">
        <w:t>rather tha</w:t>
      </w:r>
      <w:r w:rsidR="009E1F71">
        <w:t xml:space="preserve">n </w:t>
      </w:r>
      <w:r w:rsidR="00ED41B6">
        <w:t>destroy</w:t>
      </w:r>
      <w:r w:rsidR="00292389">
        <w:t xml:space="preserve">ing </w:t>
      </w:r>
      <w:r w:rsidR="00ED41B6">
        <w:t xml:space="preserve">more of nature to create more. </w:t>
      </w:r>
      <w:r w:rsidR="0072046B">
        <w:t xml:space="preserve">Most </w:t>
      </w:r>
      <w:r w:rsidR="00A84754">
        <w:t xml:space="preserve">schools are now using more recycled materials which allows them to show the children </w:t>
      </w:r>
      <w:r w:rsidR="003B655B">
        <w:t xml:space="preserve">how a bottle or crisps packet can be turned into a shopping bag, this </w:t>
      </w:r>
      <w:r w:rsidR="00F4384F">
        <w:t>opens</w:t>
      </w:r>
      <w:r w:rsidR="003B655B">
        <w:t xml:space="preserve"> </w:t>
      </w:r>
      <w:r w:rsidR="000D5548">
        <w:t xml:space="preserve">curiosity in children and will result in them wanting to learn more about recycling which is a part of becoming sustainable. </w:t>
      </w:r>
    </w:p>
    <w:p w14:paraId="587EF363" w14:textId="383078EF" w:rsidR="008956C5" w:rsidRDefault="008956C5" w:rsidP="00887045">
      <w:r>
        <w:t xml:space="preserve">Miller (2012) believes that children as young as three years old already have some kind of knowledge on sustainability and although some aspects of their events might be overwhelming it is important to be able to respond to the children’s existing knowledge allowing practitioners to have an educated approach to sustainability issue and how communities and schools can create positive changes. Miller believes that real-life </w:t>
      </w:r>
      <w:r>
        <w:lastRenderedPageBreak/>
        <w:t xml:space="preserve">experiences can be a more beneficial way of teaching sustainability, this is because children learn more through being able to physically see the effects their actions have, and the practitioners can demonstrate how easy it is to make sustainable changes that will have a lasting impact on the environment. A holistic understanding of sustainability considers more than just environmental factors it also looks at social, political and economic areas of concerns. Early years education on sustainability allows both children and educators to be able to learn about how actions and issues impact local and global contexts. Early years educators are there to support </w:t>
      </w:r>
      <w:r w:rsidR="005E74E4">
        <w:t xml:space="preserve">children’s critical thinking </w:t>
      </w:r>
      <w:r w:rsidR="00C23304">
        <w:t xml:space="preserve">and to support their inquiries </w:t>
      </w:r>
      <w:r>
        <w:t xml:space="preserve">on </w:t>
      </w:r>
      <w:r w:rsidR="0060706B">
        <w:t>the thoughts or</w:t>
      </w:r>
      <w:r>
        <w:t xml:space="preserve"> issues of sustainability.</w:t>
      </w:r>
    </w:p>
    <w:p w14:paraId="4967B0FF" w14:textId="1B47FE90" w:rsidR="00F61B54" w:rsidRDefault="008956C5" w:rsidP="00887045">
      <w:r>
        <w:t>Understanding how to be sustain</w:t>
      </w:r>
      <w:r w:rsidR="005A41D1">
        <w:t>ability</w:t>
      </w:r>
      <w:r>
        <w:t xml:space="preserve"> means that educators and adults should be considering the long-term effects their decisions have, how they can work better with people to make sure that they understand how becoming sustainable is going to have positive effects on future generations and by doing this it could lead to the prevention of persistent problems such as poverty, health equalities and climate changes which benefits everyone in the world. Well-being of Future Generations (Wales) Act 2015 is something that is unique to Wales, however other countries across the world have shown interest in the Act because it is showing that there are huge opportunities to make long-lasting, effective and positive changes to current and future generations. The Future Generations Act describes </w:t>
      </w:r>
      <w:r w:rsidR="00F61B54">
        <w:t xml:space="preserve">sustainable development in Wales as being able to improve the economic, social, environmental, and culture well-being for Wales by taking action that falls inline with the sustainable development principles that aim to reach the well-being goals. The approach allows people to think about the way they live their lives and what they expect from public services. </w:t>
      </w:r>
    </w:p>
    <w:p w14:paraId="29FDF95C" w14:textId="0B882C35" w:rsidR="00F61B54" w:rsidRDefault="00F61B54" w:rsidP="00F61B54">
      <w:r>
        <w:t xml:space="preserve"> Stated within the Environmental and Sustainability Policy (2013) that has been created by a Charity Commission it has been said that they aim to meet the needs of the present without damaging the ability of future generations and being able to meet their own needs through their actions. Their concerns for the environment have a fundamental part in their commitment which is why they are working with many charities to promote a wider sustainable agenda that everyone can follow, although most charities already see themselves as being fully established in promoting sustainability, they can use the agenda as a guideline to make sure they are meeting everyone needs and not just their own. </w:t>
      </w:r>
      <w:r w:rsidR="00330A1D">
        <w:t xml:space="preserve">Some of their actions in the past have </w:t>
      </w:r>
      <w:r w:rsidR="00E07C11">
        <w:t xml:space="preserve">had a negative effect for future generations which is why they are working harder now to make sure that they can meet </w:t>
      </w:r>
      <w:r w:rsidR="009563CE">
        <w:t>the</w:t>
      </w:r>
      <w:r w:rsidR="00E07C11">
        <w:t xml:space="preserve"> needs of everyone including themselves without causing damage</w:t>
      </w:r>
      <w:r w:rsidR="009563CE">
        <w:t xml:space="preserve">s that will have an impact on the environment or on the world. </w:t>
      </w:r>
    </w:p>
    <w:p w14:paraId="581B5E81" w14:textId="4E87310F" w:rsidR="00887045" w:rsidRDefault="00B21A1A" w:rsidP="00F01A48">
      <w:r>
        <w:t xml:space="preserve">The UK Health Security Agency’s (2022) Environmental Policy stated that for them to be able to help minimise the risks that they have caused or may cause they are going to develop the sustainable assets which includes environmentally, economically and socially. The also believe that for them to be able to reduce their overall environmental </w:t>
      </w:r>
      <w:r>
        <w:lastRenderedPageBreak/>
        <w:t xml:space="preserve">impact they need to make sure they are implementing and embedding their sustainable development strategy and by doing this it will help them to improve their performance on being more sustainable. </w:t>
      </w:r>
    </w:p>
    <w:p w14:paraId="5B1B6C01" w14:textId="5FFC977A" w:rsidR="0011561A" w:rsidRDefault="00B21A1A" w:rsidP="00F01A48">
      <w:r>
        <w:t xml:space="preserve">In the Curiosity Approach (2024) they understand </w:t>
      </w:r>
      <w:r w:rsidR="0011561A">
        <w:t>how important it is to teach</w:t>
      </w:r>
      <w:r>
        <w:t xml:space="preserve"> sustainability</w:t>
      </w:r>
      <w:r w:rsidR="0011561A">
        <w:t xml:space="preserve"> in early childhood provisions and early years practitioners and teaching staff have a responsibility to make sure they are educating the children about how important it is to protect the environment, conserve resources, reduce waste and how to promote a healthy society. Practitioners understand that their actions are important when teaching children and that their actions have a significant impact on the world that future children are going to inherit. Most of the early years settings and schools are using the curiosity approach to become more sustainable and to be able to demonstrate how easy it is to make effective changes, settings have started using more recycled materials, reclaimed resources and more natural materials. By doing this they have stopped buying resources from academic catalogues and reduced the number of plastic resources they use daily. Teaching children about sustainability and the impact it is having on them </w:t>
      </w:r>
      <w:r w:rsidR="00416F5E">
        <w:t xml:space="preserve">and their future, it means that </w:t>
      </w:r>
      <w:r w:rsidR="0011561A">
        <w:t xml:space="preserve">practitioners </w:t>
      </w:r>
      <w:r w:rsidR="00416F5E">
        <w:t>can</w:t>
      </w:r>
      <w:r w:rsidR="0011561A">
        <w:t xml:space="preserve"> </w:t>
      </w:r>
      <w:r w:rsidR="00416F5E">
        <w:t xml:space="preserve">encourage children to make informed decisions about the environment and their own health based on what they know about being sustainable.  </w:t>
      </w:r>
      <w:r w:rsidR="00650A25">
        <w:t xml:space="preserve">Most schools are now taking part in the recycle scheme which is demonstrating to children how to turn objects into something else, this has shown positive outcomes when it comes to making outdoor </w:t>
      </w:r>
      <w:r w:rsidR="00E07A50">
        <w:t xml:space="preserve">areas and many more. Children can see in real-life how easy it is for them to recycle and how they can turn one object into something completely different but that </w:t>
      </w:r>
      <w:r w:rsidR="00B57417">
        <w:t xml:space="preserve">is still useful. </w:t>
      </w:r>
    </w:p>
    <w:p w14:paraId="23FD9909" w14:textId="3A54F3D1" w:rsidR="00416F5E" w:rsidRDefault="00416F5E" w:rsidP="00416F5E">
      <w:r>
        <w:t>Welsh Government (2022) have stated that being sustainable and teaching sustainability is something that has become mandatory within the new curriculum for Wales which as a result now means that all children attending a school setting will be taught about sustainability and it will be embedded in their educational journey. It is also stated that</w:t>
      </w:r>
      <w:r w:rsidR="00B029E9">
        <w:t xml:space="preserve"> children are going to be encouraged to be a part of the development on becoming more sustainable and being able to understand environmental solutions as part of their learning journey. </w:t>
      </w:r>
    </w:p>
    <w:p w14:paraId="26BFFD55" w14:textId="25EAEF23" w:rsidR="00416F5E" w:rsidRDefault="00B029E9" w:rsidP="00F01A48">
      <w:r>
        <w:t xml:space="preserve">UNICEF (no date) are now at the halfway point on achieving the sustainable goals they have set; they believe that making positive changes can improve the lives of people and the planet by the year of 2030. However, there is only seven years left </w:t>
      </w:r>
      <w:r w:rsidR="00917433">
        <w:t xml:space="preserve">from now until the deadline meaning that they have fallen behind and they have said that it is more important now for practitioners and teachers to teach children and young people about becoming more sustainable and to explain to them what will happen if they fail to make the changes compared to the outcomes that they would achieve if they were to make the changes in time with the deadline. UNICEF believe that they can still make the changes they have planned within the seven years remaining, however they have said </w:t>
      </w:r>
      <w:r w:rsidR="00917433">
        <w:lastRenderedPageBreak/>
        <w:t xml:space="preserve">that they are relying on the educated to teach the uneducated so that everyone has the same approach on saving the world. </w:t>
      </w:r>
    </w:p>
    <w:p w14:paraId="7AA2738C" w14:textId="2D11D1F6" w:rsidR="00917433" w:rsidRDefault="00917433" w:rsidP="00917433">
      <w:r>
        <w:t>The benefits of becoming more sustainable means that</w:t>
      </w:r>
      <w:r w:rsidR="00C65EED">
        <w:t xml:space="preserve"> the</w:t>
      </w:r>
      <w:r w:rsidR="00BF2C28">
        <w:t xml:space="preserve"> </w:t>
      </w:r>
      <w:r>
        <w:t>health of the environment can be maintained more effectively. Being sustainab</w:t>
      </w:r>
      <w:r w:rsidR="00C7267A">
        <w:t xml:space="preserve">le </w:t>
      </w:r>
      <w:r>
        <w:t xml:space="preserve">y helps to support the well-being of individuals and communities. It also promotes a better economy meaning there is less waste, less pollution, fewer emissions and creating more jobs resulting in more wealth for families which would resolve poverty. By protecting environmental well-being and being more sustainable means that the environment will also be able to support people’s well-being, this is because that is where most of the natural resources come from that have positive effects on well-being. Children have demonstrated that they respond more effectively when they </w:t>
      </w:r>
      <w:proofErr w:type="gramStart"/>
      <w:r>
        <w:t xml:space="preserve">have the opportunities </w:t>
      </w:r>
      <w:r w:rsidR="00221773">
        <w:t>to</w:t>
      </w:r>
      <w:proofErr w:type="gramEnd"/>
      <w:r w:rsidR="00221773">
        <w:t xml:space="preserve"> be outdoors, so having a good, clean environment will result in the increased benefits of healthier children reducing mental health. </w:t>
      </w:r>
      <w:r w:rsidR="001F0248">
        <w:t xml:space="preserve">The world wildlife federation (no date) also stated that schools have a responsibility to encourage children to </w:t>
      </w:r>
      <w:r w:rsidR="00092362">
        <w:t xml:space="preserve">engage with the environment everyday and for some children the school is the only opportunity they </w:t>
      </w:r>
      <w:proofErr w:type="gramStart"/>
      <w:r w:rsidR="00092362">
        <w:t>have to</w:t>
      </w:r>
      <w:proofErr w:type="gramEnd"/>
      <w:r w:rsidR="00092362">
        <w:t xml:space="preserve"> be able to engage with the outdoor environment. </w:t>
      </w:r>
      <w:r w:rsidR="00505F17">
        <w:t xml:space="preserve">Due to the UK loosing around 97% of the flower meadows </w:t>
      </w:r>
      <w:r w:rsidR="007548C9">
        <w:t>since 1937</w:t>
      </w:r>
      <w:r w:rsidR="008501D0">
        <w:t xml:space="preserve"> means that schools have the perfect opportunity to </w:t>
      </w:r>
      <w:r w:rsidR="003A0751">
        <w:t xml:space="preserve">make changes with their outdoor areas by planting as many wildflowers </w:t>
      </w:r>
      <w:r w:rsidR="00AF1873">
        <w:t xml:space="preserve">as possible. By doing this they are increasing homes for important pollinators to use </w:t>
      </w:r>
      <w:r w:rsidR="00281953">
        <w:t xml:space="preserve">and hopefully this will result in an increase of pollinators rather than a decrease. </w:t>
      </w:r>
    </w:p>
    <w:p w14:paraId="27E15621" w14:textId="623C66B0" w:rsidR="004E68F1" w:rsidRDefault="004E68F1" w:rsidP="00F01A48">
      <w:r>
        <w:t xml:space="preserve">The John Muir trust (no date) offer training on sustainability, although at the current moment they have paused this it is still something that families could take part in when they </w:t>
      </w:r>
      <w:r w:rsidR="00B365E6">
        <w:t xml:space="preserve">start it back up. It is also something that all schools should get involved with to show different ways of sustainability to the children so that they can only see the positive outcomes </w:t>
      </w:r>
      <w:r w:rsidR="00933C71">
        <w:t xml:space="preserve">their actions can have on the environment and the world we live in. It will also allow the teachers or practitioners to </w:t>
      </w:r>
      <w:r w:rsidR="000C1394">
        <w:t xml:space="preserve">be able to educate the children in a fun and learnable way so that they will be able to understand </w:t>
      </w:r>
      <w:r w:rsidR="00643DF3">
        <w:t xml:space="preserve">what sustainability is and the importance of becoming sustainable is, because they will have a better understanding on the way the children learn better it will give them the opportunity to </w:t>
      </w:r>
      <w:r w:rsidR="00B560EE">
        <w:t>restructure their learning tools. By getting the children involved with the John Muir award will allow them to be able to look</w:t>
      </w:r>
      <w:r w:rsidR="00FB3129">
        <w:t xml:space="preserve"> up their names on the list of people who have completed </w:t>
      </w:r>
      <w:proofErr w:type="gramStart"/>
      <w:r w:rsidR="00FB3129">
        <w:t>it</w:t>
      </w:r>
      <w:proofErr w:type="gramEnd"/>
      <w:r w:rsidR="00FB3129">
        <w:t xml:space="preserve"> and they will always feel that senses of achievement</w:t>
      </w:r>
      <w:r w:rsidR="00D40229">
        <w:t xml:space="preserve">. </w:t>
      </w:r>
      <w:r w:rsidR="00D40229">
        <w:t>By getting more people to join up to complete the John Muir award will have positive results on the world we live in which could lead to results of improvements being made quicker.</w:t>
      </w:r>
    </w:p>
    <w:p w14:paraId="0D79FE22" w14:textId="0B1825AC" w:rsidR="002F36B2" w:rsidRDefault="002F36B2" w:rsidP="00F01A48">
      <w:r>
        <w:t>To conclude this presentation, i</w:t>
      </w:r>
      <w:r w:rsidR="00F94320">
        <w:t>t is clear for people to see that the actions of those from the past have had a negative effect on the world causing damages</w:t>
      </w:r>
      <w:r w:rsidR="00F342E7">
        <w:t xml:space="preserve"> that need to be resolved. If people fail to make changes to become more sustainable </w:t>
      </w:r>
      <w:r w:rsidR="00EF052F">
        <w:t>than</w:t>
      </w:r>
      <w:r w:rsidR="00F342E7">
        <w:t xml:space="preserve"> the world is in dan</w:t>
      </w:r>
      <w:r w:rsidR="00786CEA">
        <w:t xml:space="preserve">ger and </w:t>
      </w:r>
      <w:r w:rsidR="00F76C37">
        <w:t xml:space="preserve">future generations could face troubling times ahead. </w:t>
      </w:r>
      <w:r>
        <w:t xml:space="preserve"> </w:t>
      </w:r>
      <w:r w:rsidR="00EF052F">
        <w:t xml:space="preserve">If early years practitioners start educating </w:t>
      </w:r>
      <w:r w:rsidR="00650A25">
        <w:t xml:space="preserve">young children throughout their education, then they could </w:t>
      </w:r>
      <w:r w:rsidR="00650A25">
        <w:lastRenderedPageBreak/>
        <w:t>be the one’s who get to save the world</w:t>
      </w:r>
      <w:r w:rsidR="00736AEA">
        <w:t xml:space="preserve"> or to try and </w:t>
      </w:r>
      <w:r w:rsidR="00DD7E9B">
        <w:t xml:space="preserve">resolve some of the </w:t>
      </w:r>
      <w:r w:rsidR="00495E65">
        <w:t>damages</w:t>
      </w:r>
      <w:r w:rsidR="00DD7E9B">
        <w:t xml:space="preserve"> that have been made from past generations which would also have </w:t>
      </w:r>
      <w:r w:rsidR="00495E65">
        <w:t xml:space="preserve">positive results. </w:t>
      </w:r>
    </w:p>
    <w:p w14:paraId="05C345F9" w14:textId="6D9A5D2F" w:rsidR="002F36B2" w:rsidRDefault="002F36B2" w:rsidP="00F01A48">
      <w:r>
        <w:t xml:space="preserve">Thank you for listening. </w:t>
      </w:r>
    </w:p>
    <w:p w14:paraId="2960B87D" w14:textId="77777777" w:rsidR="00664610" w:rsidRDefault="00664610" w:rsidP="00664610">
      <w:pPr>
        <w:rPr>
          <w:u w:val="single"/>
        </w:rPr>
      </w:pPr>
      <w:r>
        <w:rPr>
          <w:u w:val="single"/>
        </w:rPr>
        <w:t>Reference List ECEY6005</w:t>
      </w:r>
    </w:p>
    <w:p w14:paraId="7E9250C6" w14:textId="77777777" w:rsidR="00664610" w:rsidRDefault="00664610" w:rsidP="00664610">
      <w:r>
        <w:t xml:space="preserve">CHARITY COMMISION: </w:t>
      </w:r>
      <w:r>
        <w:rPr>
          <w:i/>
          <w:iCs/>
        </w:rPr>
        <w:t xml:space="preserve">Environmental and Sustainability Policy </w:t>
      </w:r>
      <w:r>
        <w:t>(2013). Available at:</w:t>
      </w:r>
      <w:r w:rsidRPr="00A516B6">
        <w:t xml:space="preserve"> </w:t>
      </w:r>
      <w:hyperlink r:id="rId6" w:history="1">
        <w:r>
          <w:rPr>
            <w:rStyle w:val="Hyperlink"/>
          </w:rPr>
          <w:t>Trustee handbook (publishing.service.gov.uk)</w:t>
        </w:r>
      </w:hyperlink>
      <w:r>
        <w:t xml:space="preserve"> (Accessed on: Saturday 6</w:t>
      </w:r>
      <w:r w:rsidRPr="00A516B6">
        <w:rPr>
          <w:vertAlign w:val="superscript"/>
        </w:rPr>
        <w:t>th</w:t>
      </w:r>
      <w:r>
        <w:t xml:space="preserve"> July 2024) </w:t>
      </w:r>
    </w:p>
    <w:p w14:paraId="4E31B311" w14:textId="77777777" w:rsidR="00664610" w:rsidRDefault="00664610" w:rsidP="00664610">
      <w:r>
        <w:t xml:space="preserve">Future Generations Commisons for Wales, </w:t>
      </w:r>
      <w:r>
        <w:rPr>
          <w:i/>
          <w:iCs/>
        </w:rPr>
        <w:t xml:space="preserve">Well-being of Future Generations (Wales) ACT 2015. </w:t>
      </w:r>
      <w:r>
        <w:t xml:space="preserve">Available at: </w:t>
      </w:r>
      <w:hyperlink r:id="rId7" w:history="1">
        <w:r>
          <w:rPr>
            <w:rStyle w:val="Hyperlink"/>
          </w:rPr>
          <w:t>Well-being of Future Generations (Wales) Act 2015 – The Future Generations Commissioner for Wales</w:t>
        </w:r>
      </w:hyperlink>
      <w:r>
        <w:t xml:space="preserve"> (Accessed on: Sunday 7</w:t>
      </w:r>
      <w:r w:rsidRPr="000F1BDE">
        <w:rPr>
          <w:vertAlign w:val="superscript"/>
        </w:rPr>
        <w:t>th</w:t>
      </w:r>
      <w:r>
        <w:t xml:space="preserve"> July 2024) </w:t>
      </w:r>
    </w:p>
    <w:p w14:paraId="63AF65D2" w14:textId="77777777" w:rsidR="00664610" w:rsidRDefault="00664610" w:rsidP="00664610">
      <w:r>
        <w:t xml:space="preserve">Heinberg, R (2010) The Post Carbon Reader: Foundation Concepts, </w:t>
      </w:r>
      <w:r>
        <w:rPr>
          <w:i/>
          <w:iCs/>
        </w:rPr>
        <w:t xml:space="preserve">What Is Sustainability? </w:t>
      </w:r>
      <w:r>
        <w:t xml:space="preserve">Available at: </w:t>
      </w:r>
      <w:hyperlink r:id="rId8" w:history="1">
        <w:r>
          <w:rPr>
            <w:rStyle w:val="Hyperlink"/>
          </w:rPr>
          <w:t>Heinberg_WhatIsSustainability.pdf (aalto.fi)</w:t>
        </w:r>
      </w:hyperlink>
      <w:r>
        <w:t xml:space="preserve"> (Accessed on: Saturday 6</w:t>
      </w:r>
      <w:r w:rsidRPr="004613E9">
        <w:rPr>
          <w:vertAlign w:val="superscript"/>
        </w:rPr>
        <w:t>th</w:t>
      </w:r>
      <w:r>
        <w:t xml:space="preserve"> July 2024) </w:t>
      </w:r>
    </w:p>
    <w:p w14:paraId="5AE2108A" w14:textId="77777777" w:rsidR="00664610" w:rsidRPr="000F1BDE" w:rsidRDefault="00664610" w:rsidP="00664610">
      <w:r>
        <w:t xml:space="preserve">John Muir Trust (no date) </w:t>
      </w:r>
      <w:r>
        <w:rPr>
          <w:i/>
          <w:iCs/>
        </w:rPr>
        <w:t xml:space="preserve">Training. </w:t>
      </w:r>
      <w:r>
        <w:t>Available at:</w:t>
      </w:r>
      <w:r w:rsidRPr="000F1BDE">
        <w:t xml:space="preserve"> </w:t>
      </w:r>
      <w:hyperlink r:id="rId9" w:history="1">
        <w:r>
          <w:rPr>
            <w:rStyle w:val="Hyperlink"/>
          </w:rPr>
          <w:t>Training (johnmuirtrust.org)</w:t>
        </w:r>
      </w:hyperlink>
      <w:r>
        <w:t xml:space="preserve"> (Accessed on: Sunday 7</w:t>
      </w:r>
      <w:r w:rsidRPr="000F1BDE">
        <w:rPr>
          <w:vertAlign w:val="superscript"/>
        </w:rPr>
        <w:t>th</w:t>
      </w:r>
      <w:r>
        <w:t xml:space="preserve"> July 2024) </w:t>
      </w:r>
    </w:p>
    <w:p w14:paraId="2DA16383" w14:textId="77777777" w:rsidR="00664610" w:rsidRDefault="00664610" w:rsidP="00664610">
      <w:r>
        <w:t xml:space="preserve">Miller, M (2012) </w:t>
      </w:r>
      <w:r>
        <w:rPr>
          <w:i/>
          <w:iCs/>
        </w:rPr>
        <w:t xml:space="preserve">Sustainability initiatives in early years settings. </w:t>
      </w:r>
      <w:r>
        <w:t xml:space="preserve">Available at: </w:t>
      </w:r>
      <w:hyperlink r:id="rId10" w:history="1">
        <w:r>
          <w:rPr>
            <w:rStyle w:val="Hyperlink"/>
          </w:rPr>
          <w:t>Sustainability initiatives in early years settings. - EBSCO (uwtsd.ac.uk)</w:t>
        </w:r>
      </w:hyperlink>
      <w:r>
        <w:t xml:space="preserve"> (Accessed on: Saturday 6</w:t>
      </w:r>
      <w:r w:rsidRPr="00131CA6">
        <w:rPr>
          <w:vertAlign w:val="superscript"/>
        </w:rPr>
        <w:t>th</w:t>
      </w:r>
      <w:r>
        <w:t xml:space="preserve"> July 2024) </w:t>
      </w:r>
    </w:p>
    <w:p w14:paraId="23736937" w14:textId="77777777" w:rsidR="00664610" w:rsidRDefault="00664610" w:rsidP="00664610">
      <w:r>
        <w:t xml:space="preserve">The Curiosity Approach (2024) </w:t>
      </w:r>
      <w:r>
        <w:rPr>
          <w:i/>
          <w:iCs/>
        </w:rPr>
        <w:t xml:space="preserve">SUSTAINABILITY IN EARLY YEARS. </w:t>
      </w:r>
      <w:r>
        <w:t>Available at:</w:t>
      </w:r>
      <w:r w:rsidRPr="000F1BDE">
        <w:t xml:space="preserve"> </w:t>
      </w:r>
      <w:hyperlink r:id="rId11" w:anchor=":~:text=In%20the%20early%20years%2C%20sustainability,a%20healthy%20and%20equitable%20society." w:history="1">
        <w:r>
          <w:rPr>
            <w:rStyle w:val="Hyperlink"/>
          </w:rPr>
          <w:t>https://www.thecuriosityapproach.com/blog/sustainability-in-early-years</w:t>
        </w:r>
      </w:hyperlink>
      <w:r>
        <w:t xml:space="preserve"> (Accessed on: </w:t>
      </w:r>
      <w:r w:rsidRPr="000F1BDE">
        <w:rPr>
          <w:i/>
          <w:iCs/>
        </w:rPr>
        <w:t>S</w:t>
      </w:r>
      <w:r>
        <w:rPr>
          <w:i/>
          <w:iCs/>
        </w:rPr>
        <w:t>a</w:t>
      </w:r>
      <w:r w:rsidRPr="000F1BDE">
        <w:rPr>
          <w:i/>
          <w:iCs/>
        </w:rPr>
        <w:t>turday</w:t>
      </w:r>
      <w:r>
        <w:t xml:space="preserve"> 6</w:t>
      </w:r>
      <w:r w:rsidRPr="000F1BDE">
        <w:rPr>
          <w:vertAlign w:val="superscript"/>
        </w:rPr>
        <w:t>th</w:t>
      </w:r>
      <w:r>
        <w:t xml:space="preserve"> July 2024) </w:t>
      </w:r>
    </w:p>
    <w:p w14:paraId="1D98278B" w14:textId="77777777" w:rsidR="00664610" w:rsidRDefault="00664610" w:rsidP="00664610">
      <w:r>
        <w:t xml:space="preserve">UK Health Security Agency (2022) </w:t>
      </w:r>
      <w:r>
        <w:rPr>
          <w:i/>
          <w:iCs/>
        </w:rPr>
        <w:t xml:space="preserve">Environmental Policy. </w:t>
      </w:r>
      <w:r>
        <w:t xml:space="preserve">Available at: </w:t>
      </w:r>
      <w:hyperlink r:id="rId12" w:history="1">
        <w:r>
          <w:rPr>
            <w:rStyle w:val="Hyperlink"/>
          </w:rPr>
          <w:t>Environmental policy - GOV.UK (www.gov.uk)</w:t>
        </w:r>
      </w:hyperlink>
      <w:r>
        <w:t xml:space="preserve"> (Accessed on: Saturday 6</w:t>
      </w:r>
      <w:r w:rsidRPr="004563E7">
        <w:rPr>
          <w:vertAlign w:val="superscript"/>
        </w:rPr>
        <w:t>th</w:t>
      </w:r>
      <w:r>
        <w:t xml:space="preserve"> July 2024) </w:t>
      </w:r>
    </w:p>
    <w:p w14:paraId="7131BAB0" w14:textId="77777777" w:rsidR="00664610" w:rsidRDefault="00664610" w:rsidP="00664610">
      <w:r>
        <w:t xml:space="preserve">UNICEF (no date) </w:t>
      </w:r>
      <w:r>
        <w:rPr>
          <w:i/>
          <w:iCs/>
        </w:rPr>
        <w:t xml:space="preserve">UNICEF and the Sustainable Development Goals. </w:t>
      </w:r>
      <w:r>
        <w:t>Available at:</w:t>
      </w:r>
      <w:r w:rsidRPr="000F1BDE">
        <w:t xml:space="preserve"> </w:t>
      </w:r>
      <w:hyperlink r:id="rId13" w:history="1">
        <w:r>
          <w:rPr>
            <w:rStyle w:val="Hyperlink"/>
          </w:rPr>
          <w:t>UNICEF and the Sustainable Development Goals | UNICEF</w:t>
        </w:r>
      </w:hyperlink>
      <w:r>
        <w:t xml:space="preserve"> (Accessed on: Sunday 7</w:t>
      </w:r>
      <w:r w:rsidRPr="000F1BDE">
        <w:rPr>
          <w:vertAlign w:val="superscript"/>
        </w:rPr>
        <w:t>th</w:t>
      </w:r>
      <w:r>
        <w:t xml:space="preserve"> July 2024) </w:t>
      </w:r>
    </w:p>
    <w:p w14:paraId="1BD3DED0" w14:textId="77777777" w:rsidR="00664610" w:rsidRDefault="00664610" w:rsidP="00664610">
      <w:r>
        <w:t xml:space="preserve">Welsh Government (2022) Written Statement: </w:t>
      </w:r>
      <w:r>
        <w:rPr>
          <w:i/>
          <w:iCs/>
        </w:rPr>
        <w:t xml:space="preserve">Sustainable Schools’ Challenge. </w:t>
      </w:r>
      <w:r>
        <w:t xml:space="preserve">Available at: </w:t>
      </w:r>
      <w:hyperlink r:id="rId14" w:anchor=":~:text=Sustainability%20is%20mandatory%20within%20the,as%20part%20of%20their%20learning." w:history="1">
        <w:r>
          <w:rPr>
            <w:rStyle w:val="Hyperlink"/>
          </w:rPr>
          <w:t>Written Statement: Sustainable Schools’ Challenge (28 September 2022) | GOV.WALES</w:t>
        </w:r>
      </w:hyperlink>
      <w:r>
        <w:t xml:space="preserve"> (Accessed on: Saturday 6</w:t>
      </w:r>
      <w:r w:rsidRPr="000F1BDE">
        <w:rPr>
          <w:vertAlign w:val="superscript"/>
        </w:rPr>
        <w:t>th</w:t>
      </w:r>
      <w:r>
        <w:t xml:space="preserve"> July 2024) </w:t>
      </w:r>
    </w:p>
    <w:p w14:paraId="2A178231" w14:textId="77777777" w:rsidR="00664610" w:rsidRPr="009F3E77" w:rsidRDefault="00664610" w:rsidP="00664610">
      <w:r>
        <w:t xml:space="preserve">WWF FOR YOUR WORLD (no date), </w:t>
      </w:r>
      <w:r>
        <w:rPr>
          <w:i/>
          <w:iCs/>
        </w:rPr>
        <w:t xml:space="preserve">SCHOOLS SUSTAINABILITY GUIDE. </w:t>
      </w:r>
      <w:r>
        <w:t>Available at:</w:t>
      </w:r>
      <w:r w:rsidRPr="009F3E77">
        <w:t xml:space="preserve"> </w:t>
      </w:r>
      <w:hyperlink r:id="rId15" w:history="1">
        <w:r w:rsidRPr="009F3E77">
          <w:rPr>
            <w:color w:val="0000FF"/>
            <w:u w:val="single"/>
          </w:rPr>
          <w:t>WWF Schools Sustainability Guide.pdf</w:t>
        </w:r>
      </w:hyperlink>
      <w:r>
        <w:t xml:space="preserve"> (Accessed on: Saturday 6</w:t>
      </w:r>
      <w:r w:rsidRPr="00AC702E">
        <w:rPr>
          <w:vertAlign w:val="superscript"/>
        </w:rPr>
        <w:t>th</w:t>
      </w:r>
      <w:r>
        <w:t xml:space="preserve"> July 2024)</w:t>
      </w:r>
    </w:p>
    <w:p w14:paraId="13DE424B" w14:textId="77777777" w:rsidR="002F36B2" w:rsidRPr="00887045" w:rsidRDefault="002F36B2" w:rsidP="00F01A48"/>
    <w:sectPr w:rsidR="002F36B2" w:rsidRPr="0088704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9DE9A7" w14:textId="77777777" w:rsidR="0049408E" w:rsidRDefault="0049408E" w:rsidP="0049408E">
      <w:pPr>
        <w:spacing w:after="0" w:line="240" w:lineRule="auto"/>
      </w:pPr>
      <w:r>
        <w:separator/>
      </w:r>
    </w:p>
  </w:endnote>
  <w:endnote w:type="continuationSeparator" w:id="0">
    <w:p w14:paraId="374A1073" w14:textId="77777777" w:rsidR="0049408E" w:rsidRDefault="0049408E" w:rsidP="00494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24489F" w14:textId="77777777" w:rsidR="0049408E" w:rsidRDefault="0049408E" w:rsidP="0049408E">
      <w:pPr>
        <w:spacing w:after="0" w:line="240" w:lineRule="auto"/>
      </w:pPr>
      <w:r>
        <w:separator/>
      </w:r>
    </w:p>
  </w:footnote>
  <w:footnote w:type="continuationSeparator" w:id="0">
    <w:p w14:paraId="0B46D8CF" w14:textId="77777777" w:rsidR="0049408E" w:rsidRDefault="0049408E" w:rsidP="00494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35F49B" w14:textId="272C3C78" w:rsidR="0049408E" w:rsidRDefault="0049408E">
    <w:pPr>
      <w:pStyle w:val="Header"/>
    </w:pPr>
    <w:r>
      <w:t>Emma Needham</w:t>
    </w:r>
  </w:p>
  <w:p w14:paraId="19B97F32" w14:textId="73DC4444" w:rsidR="0049408E" w:rsidRDefault="0049408E">
    <w:pPr>
      <w:pStyle w:val="Header"/>
    </w:pPr>
    <w:r>
      <w:t>2219500</w:t>
    </w:r>
  </w:p>
  <w:p w14:paraId="318EBBE5" w14:textId="4501455D" w:rsidR="0049408E" w:rsidRDefault="0049408E">
    <w:pPr>
      <w:pStyle w:val="Header"/>
    </w:pPr>
    <w:r>
      <w:t xml:space="preserve">ECEY6005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A48"/>
    <w:rsid w:val="00092362"/>
    <w:rsid w:val="000C1394"/>
    <w:rsid w:val="000D5548"/>
    <w:rsid w:val="000E2152"/>
    <w:rsid w:val="0011561A"/>
    <w:rsid w:val="00135260"/>
    <w:rsid w:val="00162744"/>
    <w:rsid w:val="001714BF"/>
    <w:rsid w:val="00172F28"/>
    <w:rsid w:val="001D0190"/>
    <w:rsid w:val="001F0248"/>
    <w:rsid w:val="00221773"/>
    <w:rsid w:val="00281953"/>
    <w:rsid w:val="00292389"/>
    <w:rsid w:val="002B07F6"/>
    <w:rsid w:val="002F36B2"/>
    <w:rsid w:val="00330A1D"/>
    <w:rsid w:val="003A0751"/>
    <w:rsid w:val="003A100B"/>
    <w:rsid w:val="003A7B6D"/>
    <w:rsid w:val="003B655B"/>
    <w:rsid w:val="003E47AD"/>
    <w:rsid w:val="00416F5E"/>
    <w:rsid w:val="0049408E"/>
    <w:rsid w:val="00495E65"/>
    <w:rsid w:val="004A342F"/>
    <w:rsid w:val="004E68F1"/>
    <w:rsid w:val="00505F17"/>
    <w:rsid w:val="00597297"/>
    <w:rsid w:val="005A41D1"/>
    <w:rsid w:val="005E74E4"/>
    <w:rsid w:val="0060706B"/>
    <w:rsid w:val="00635E2C"/>
    <w:rsid w:val="006437B2"/>
    <w:rsid w:val="00643DF3"/>
    <w:rsid w:val="00650A25"/>
    <w:rsid w:val="00664610"/>
    <w:rsid w:val="0070235B"/>
    <w:rsid w:val="0072046B"/>
    <w:rsid w:val="00736AEA"/>
    <w:rsid w:val="007548C9"/>
    <w:rsid w:val="00786CEA"/>
    <w:rsid w:val="00822C07"/>
    <w:rsid w:val="008501D0"/>
    <w:rsid w:val="00887045"/>
    <w:rsid w:val="008956C5"/>
    <w:rsid w:val="008D4BA0"/>
    <w:rsid w:val="008E3ADB"/>
    <w:rsid w:val="00917433"/>
    <w:rsid w:val="00933C71"/>
    <w:rsid w:val="009563CE"/>
    <w:rsid w:val="009E1F71"/>
    <w:rsid w:val="00A45A58"/>
    <w:rsid w:val="00A8111F"/>
    <w:rsid w:val="00A82EC3"/>
    <w:rsid w:val="00A84754"/>
    <w:rsid w:val="00AF1873"/>
    <w:rsid w:val="00B029E9"/>
    <w:rsid w:val="00B21A1A"/>
    <w:rsid w:val="00B365E6"/>
    <w:rsid w:val="00B560EE"/>
    <w:rsid w:val="00B57417"/>
    <w:rsid w:val="00BF2C28"/>
    <w:rsid w:val="00C23304"/>
    <w:rsid w:val="00C65EED"/>
    <w:rsid w:val="00C7267A"/>
    <w:rsid w:val="00CB68F3"/>
    <w:rsid w:val="00D40229"/>
    <w:rsid w:val="00D5234C"/>
    <w:rsid w:val="00DD7E9B"/>
    <w:rsid w:val="00DF0C49"/>
    <w:rsid w:val="00E07A50"/>
    <w:rsid w:val="00E07C11"/>
    <w:rsid w:val="00ED41B6"/>
    <w:rsid w:val="00EF052F"/>
    <w:rsid w:val="00F01A48"/>
    <w:rsid w:val="00F342E7"/>
    <w:rsid w:val="00F4384F"/>
    <w:rsid w:val="00F61B54"/>
    <w:rsid w:val="00F76C37"/>
    <w:rsid w:val="00F94320"/>
    <w:rsid w:val="00FB3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C3CC6"/>
  <w15:chartTrackingRefBased/>
  <w15:docId w15:val="{16169533-F9CB-4F07-8A6E-21E34C35A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1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1A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1A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A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A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A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A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A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A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1A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1A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A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A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A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A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A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A48"/>
    <w:rPr>
      <w:rFonts w:eastAsiaTheme="majorEastAsia" w:cstheme="majorBidi"/>
      <w:color w:val="272727" w:themeColor="text1" w:themeTint="D8"/>
    </w:rPr>
  </w:style>
  <w:style w:type="paragraph" w:styleId="Title">
    <w:name w:val="Title"/>
    <w:basedOn w:val="Normal"/>
    <w:next w:val="Normal"/>
    <w:link w:val="TitleChar"/>
    <w:uiPriority w:val="10"/>
    <w:qFormat/>
    <w:rsid w:val="00F01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A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A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A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A48"/>
    <w:pPr>
      <w:spacing w:before="160"/>
      <w:jc w:val="center"/>
    </w:pPr>
    <w:rPr>
      <w:i/>
      <w:iCs/>
      <w:color w:val="404040" w:themeColor="text1" w:themeTint="BF"/>
    </w:rPr>
  </w:style>
  <w:style w:type="character" w:customStyle="1" w:styleId="QuoteChar">
    <w:name w:val="Quote Char"/>
    <w:basedOn w:val="DefaultParagraphFont"/>
    <w:link w:val="Quote"/>
    <w:uiPriority w:val="29"/>
    <w:rsid w:val="00F01A48"/>
    <w:rPr>
      <w:i/>
      <w:iCs/>
      <w:color w:val="404040" w:themeColor="text1" w:themeTint="BF"/>
    </w:rPr>
  </w:style>
  <w:style w:type="paragraph" w:styleId="ListParagraph">
    <w:name w:val="List Paragraph"/>
    <w:basedOn w:val="Normal"/>
    <w:uiPriority w:val="34"/>
    <w:qFormat/>
    <w:rsid w:val="00F01A48"/>
    <w:pPr>
      <w:ind w:left="720"/>
      <w:contextualSpacing/>
    </w:pPr>
  </w:style>
  <w:style w:type="character" w:styleId="IntenseEmphasis">
    <w:name w:val="Intense Emphasis"/>
    <w:basedOn w:val="DefaultParagraphFont"/>
    <w:uiPriority w:val="21"/>
    <w:qFormat/>
    <w:rsid w:val="00F01A48"/>
    <w:rPr>
      <w:i/>
      <w:iCs/>
      <w:color w:val="0F4761" w:themeColor="accent1" w:themeShade="BF"/>
    </w:rPr>
  </w:style>
  <w:style w:type="paragraph" w:styleId="IntenseQuote">
    <w:name w:val="Intense Quote"/>
    <w:basedOn w:val="Normal"/>
    <w:next w:val="Normal"/>
    <w:link w:val="IntenseQuoteChar"/>
    <w:uiPriority w:val="30"/>
    <w:qFormat/>
    <w:rsid w:val="00F01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A48"/>
    <w:rPr>
      <w:i/>
      <w:iCs/>
      <w:color w:val="0F4761" w:themeColor="accent1" w:themeShade="BF"/>
    </w:rPr>
  </w:style>
  <w:style w:type="character" w:styleId="IntenseReference">
    <w:name w:val="Intense Reference"/>
    <w:basedOn w:val="DefaultParagraphFont"/>
    <w:uiPriority w:val="32"/>
    <w:qFormat/>
    <w:rsid w:val="00F01A48"/>
    <w:rPr>
      <w:b/>
      <w:bCs/>
      <w:smallCaps/>
      <w:color w:val="0F4761" w:themeColor="accent1" w:themeShade="BF"/>
      <w:spacing w:val="5"/>
    </w:rPr>
  </w:style>
  <w:style w:type="paragraph" w:styleId="Header">
    <w:name w:val="header"/>
    <w:basedOn w:val="Normal"/>
    <w:link w:val="HeaderChar"/>
    <w:uiPriority w:val="99"/>
    <w:unhideWhenUsed/>
    <w:rsid w:val="00494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08E"/>
  </w:style>
  <w:style w:type="paragraph" w:styleId="Footer">
    <w:name w:val="footer"/>
    <w:basedOn w:val="Normal"/>
    <w:link w:val="FooterChar"/>
    <w:uiPriority w:val="99"/>
    <w:unhideWhenUsed/>
    <w:rsid w:val="00494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08E"/>
  </w:style>
  <w:style w:type="character" w:styleId="Hyperlink">
    <w:name w:val="Hyperlink"/>
    <w:basedOn w:val="DefaultParagraphFont"/>
    <w:uiPriority w:val="99"/>
    <w:semiHidden/>
    <w:unhideWhenUsed/>
    <w:rsid w:val="006646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ourses.aalto.fi/pluginfile.php/1159956/mod_page/content/9/Heinberg_WhatIsSustainability.pdf" TargetMode="External"/><Relationship Id="rId13" Type="http://schemas.openxmlformats.org/officeDocument/2006/relationships/hyperlink" Target="https://www.unicef.org/sustainable-development-goal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uturegenerations.wales/about-us/future-generations-act/" TargetMode="External"/><Relationship Id="rId12" Type="http://schemas.openxmlformats.org/officeDocument/2006/relationships/hyperlink" Target="https://www.gov.uk/government/publications/sustainability-in-ukhsa/environmental-polic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assets.publishing.service.gov.uk/media/5a7efeca40f0b62305b8479e/Environmental_and_sustainability_policy.pdf" TargetMode="External"/><Relationship Id="rId11" Type="http://schemas.openxmlformats.org/officeDocument/2006/relationships/hyperlink" Target="https://www.thecuriosityapproach.com/blog/sustainability-in-early-years" TargetMode="External"/><Relationship Id="rId5" Type="http://schemas.openxmlformats.org/officeDocument/2006/relationships/endnotes" Target="endnotes.xml"/><Relationship Id="rId15" Type="http://schemas.openxmlformats.org/officeDocument/2006/relationships/hyperlink" Target="https://www.wwf.org.uk/sites/default/files/2022-07/WWF%20Schools%20Sustainability%20Guide.pdf" TargetMode="External"/><Relationship Id="rId10" Type="http://schemas.openxmlformats.org/officeDocument/2006/relationships/hyperlink" Target="https://research-ebsco-com.ezproxy.uwtsd.ac.uk/c/onvpsy/viewer/pdf/6pthji4ztr?route=details" TargetMode="External"/><Relationship Id="rId4" Type="http://schemas.openxmlformats.org/officeDocument/2006/relationships/footnotes" Target="footnotes.xml"/><Relationship Id="rId9" Type="http://schemas.openxmlformats.org/officeDocument/2006/relationships/hyperlink" Target="https://www.johnmuirtrust.org/john-muir-award/training" TargetMode="External"/><Relationship Id="rId14" Type="http://schemas.openxmlformats.org/officeDocument/2006/relationships/hyperlink" Target="https://www.gov.wales/written-statement-sustainable-schools-challe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3324</TotalTime>
  <Pages>6</Pages>
  <Words>2716</Words>
  <Characters>15482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Needham</dc:creator>
  <cp:keywords/>
  <dc:description/>
  <cp:lastModifiedBy>Emma Needham</cp:lastModifiedBy>
  <cp:revision>63</cp:revision>
  <dcterms:created xsi:type="dcterms:W3CDTF">2024-07-07T13:41:00Z</dcterms:created>
  <dcterms:modified xsi:type="dcterms:W3CDTF">2024-07-12T19:23:00Z</dcterms:modified>
</cp:coreProperties>
</file>