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C7AD05" w14:textId="77777777" w:rsidR="00906CB4" w:rsidRPr="00957344" w:rsidRDefault="00906CB4" w:rsidP="00906CB4">
      <w:pPr>
        <w:spacing w:after="0" w:line="240" w:lineRule="auto"/>
        <w:jc w:val="both"/>
        <w:rPr>
          <w:rFonts w:ascii="Times New Roman" w:eastAsia="Times New Roman" w:hAnsi="Times New Roman" w:cs="Times New Roman"/>
          <w:bCs/>
          <w:color w:val="000000" w:themeColor="text1"/>
          <w:sz w:val="24"/>
          <w:szCs w:val="24"/>
        </w:rPr>
      </w:pPr>
    </w:p>
    <w:p w14:paraId="2A45981F" w14:textId="77777777" w:rsidR="00906CB4" w:rsidRPr="00957344" w:rsidRDefault="00906CB4" w:rsidP="00906CB4">
      <w:pPr>
        <w:spacing w:after="0" w:line="240" w:lineRule="auto"/>
        <w:jc w:val="both"/>
        <w:rPr>
          <w:rFonts w:ascii="Times New Roman" w:eastAsia="Times New Roman" w:hAnsi="Times New Roman" w:cs="Times New Roman"/>
          <w:bCs/>
          <w:color w:val="000000" w:themeColor="text1"/>
          <w:sz w:val="24"/>
          <w:szCs w:val="24"/>
        </w:rPr>
      </w:pPr>
    </w:p>
    <w:p w14:paraId="4AE9A81D" w14:textId="77777777" w:rsidR="00906CB4" w:rsidRPr="00957344" w:rsidRDefault="00906CB4" w:rsidP="00906CB4">
      <w:pPr>
        <w:spacing w:after="0" w:line="240" w:lineRule="auto"/>
        <w:jc w:val="both"/>
        <w:rPr>
          <w:rFonts w:ascii="Times New Roman" w:eastAsia="Times New Roman" w:hAnsi="Times New Roman" w:cs="Times New Roman"/>
          <w:bCs/>
          <w:color w:val="000000" w:themeColor="text1"/>
          <w:sz w:val="24"/>
          <w:szCs w:val="24"/>
        </w:rPr>
      </w:pPr>
    </w:p>
    <w:p w14:paraId="00E34BFD" w14:textId="77777777" w:rsidR="00906CB4" w:rsidRPr="00957344" w:rsidRDefault="00906CB4" w:rsidP="00906CB4">
      <w:pPr>
        <w:spacing w:after="0" w:line="240" w:lineRule="auto"/>
        <w:jc w:val="both"/>
        <w:rPr>
          <w:rFonts w:ascii="Times New Roman" w:eastAsia="Times New Roman" w:hAnsi="Times New Roman" w:cs="Times New Roman"/>
          <w:bCs/>
          <w:color w:val="000000" w:themeColor="text1"/>
          <w:sz w:val="24"/>
          <w:szCs w:val="24"/>
        </w:rPr>
      </w:pPr>
    </w:p>
    <w:p w14:paraId="2AE6C828" w14:textId="77777777" w:rsidR="00906CB4" w:rsidRPr="00957344" w:rsidRDefault="00906CB4" w:rsidP="00906CB4">
      <w:pPr>
        <w:spacing w:after="0" w:line="240" w:lineRule="auto"/>
        <w:jc w:val="both"/>
        <w:rPr>
          <w:rFonts w:ascii="Times New Roman" w:eastAsia="Times New Roman" w:hAnsi="Times New Roman" w:cs="Times New Roman"/>
          <w:bCs/>
          <w:color w:val="000000" w:themeColor="text1"/>
          <w:sz w:val="24"/>
          <w:szCs w:val="24"/>
        </w:rPr>
      </w:pPr>
    </w:p>
    <w:p w14:paraId="7299768E" w14:textId="77777777" w:rsidR="00906CB4" w:rsidRPr="00957344" w:rsidRDefault="00906CB4" w:rsidP="00906CB4">
      <w:pPr>
        <w:spacing w:after="0" w:line="240" w:lineRule="auto"/>
        <w:jc w:val="both"/>
        <w:rPr>
          <w:rFonts w:ascii="Times New Roman" w:eastAsia="Times New Roman" w:hAnsi="Times New Roman" w:cs="Times New Roman"/>
          <w:bCs/>
          <w:color w:val="000000" w:themeColor="text1"/>
          <w:sz w:val="24"/>
          <w:szCs w:val="24"/>
        </w:rPr>
      </w:pPr>
    </w:p>
    <w:p w14:paraId="04660AA1" w14:textId="599B4466" w:rsidR="00906CB4" w:rsidRPr="00957344" w:rsidRDefault="00906CB4" w:rsidP="00906CB4">
      <w:pPr>
        <w:spacing w:after="0" w:line="240" w:lineRule="auto"/>
        <w:jc w:val="both"/>
        <w:rPr>
          <w:rFonts w:ascii="Times New Roman" w:eastAsia="Times New Roman" w:hAnsi="Times New Roman" w:cs="Times New Roman"/>
          <w:bCs/>
          <w:color w:val="000000" w:themeColor="text1"/>
          <w:sz w:val="24"/>
          <w:szCs w:val="24"/>
        </w:rPr>
      </w:pPr>
    </w:p>
    <w:p w14:paraId="349BF072" w14:textId="5D6414C3" w:rsidR="00D02D9A" w:rsidRPr="00957344" w:rsidRDefault="00D02D9A" w:rsidP="00906CB4">
      <w:pPr>
        <w:spacing w:after="0" w:line="240" w:lineRule="auto"/>
        <w:jc w:val="both"/>
        <w:rPr>
          <w:rFonts w:ascii="Times New Roman" w:eastAsia="Times New Roman" w:hAnsi="Times New Roman" w:cs="Times New Roman"/>
          <w:bCs/>
          <w:color w:val="000000" w:themeColor="text1"/>
          <w:sz w:val="24"/>
          <w:szCs w:val="24"/>
        </w:rPr>
      </w:pPr>
    </w:p>
    <w:p w14:paraId="637D6464" w14:textId="5C812B37" w:rsidR="00D02D9A" w:rsidRPr="00957344" w:rsidRDefault="00D02D9A" w:rsidP="00906CB4">
      <w:pPr>
        <w:spacing w:after="0" w:line="240" w:lineRule="auto"/>
        <w:jc w:val="both"/>
        <w:rPr>
          <w:rFonts w:ascii="Times New Roman" w:eastAsia="Times New Roman" w:hAnsi="Times New Roman" w:cs="Times New Roman"/>
          <w:bCs/>
          <w:color w:val="000000" w:themeColor="text1"/>
          <w:sz w:val="24"/>
          <w:szCs w:val="24"/>
        </w:rPr>
      </w:pPr>
    </w:p>
    <w:p w14:paraId="6263C37B" w14:textId="284F321B" w:rsidR="00D02D9A" w:rsidRPr="00957344" w:rsidRDefault="00D02D9A" w:rsidP="00906CB4">
      <w:pPr>
        <w:spacing w:after="0" w:line="240" w:lineRule="auto"/>
        <w:jc w:val="both"/>
        <w:rPr>
          <w:rFonts w:ascii="Times New Roman" w:eastAsia="Times New Roman" w:hAnsi="Times New Roman" w:cs="Times New Roman"/>
          <w:bCs/>
          <w:color w:val="000000" w:themeColor="text1"/>
          <w:sz w:val="24"/>
          <w:szCs w:val="24"/>
        </w:rPr>
      </w:pPr>
    </w:p>
    <w:p w14:paraId="01420948" w14:textId="5D6ACFF8" w:rsidR="00D02D9A" w:rsidRPr="00957344" w:rsidRDefault="00D02D9A" w:rsidP="00906CB4">
      <w:pPr>
        <w:spacing w:after="0" w:line="240" w:lineRule="auto"/>
        <w:jc w:val="both"/>
        <w:rPr>
          <w:rFonts w:ascii="Times New Roman" w:eastAsia="Times New Roman" w:hAnsi="Times New Roman" w:cs="Times New Roman"/>
          <w:bCs/>
          <w:color w:val="000000" w:themeColor="text1"/>
          <w:sz w:val="24"/>
          <w:szCs w:val="24"/>
        </w:rPr>
      </w:pPr>
    </w:p>
    <w:p w14:paraId="65B93B81" w14:textId="0E2CA413" w:rsidR="00D02D9A" w:rsidRPr="00957344" w:rsidRDefault="00D02D9A" w:rsidP="00906CB4">
      <w:pPr>
        <w:spacing w:after="0" w:line="240" w:lineRule="auto"/>
        <w:jc w:val="both"/>
        <w:rPr>
          <w:rFonts w:ascii="Times New Roman" w:eastAsia="Times New Roman" w:hAnsi="Times New Roman" w:cs="Times New Roman"/>
          <w:bCs/>
          <w:color w:val="000000" w:themeColor="text1"/>
          <w:sz w:val="24"/>
          <w:szCs w:val="24"/>
        </w:rPr>
      </w:pPr>
    </w:p>
    <w:p w14:paraId="26A47693" w14:textId="61C5AD42" w:rsidR="00BF59AA" w:rsidRPr="005659BF" w:rsidRDefault="00BF59AA" w:rsidP="00BF59AA">
      <w:pPr>
        <w:spacing w:after="0" w:line="360" w:lineRule="auto"/>
        <w:rPr>
          <w:rFonts w:ascii="Times New Roman" w:eastAsia="Times New Roman" w:hAnsi="Times New Roman"/>
          <w:b/>
          <w:bCs/>
          <w:color w:val="000000" w:themeColor="text1"/>
          <w:sz w:val="38"/>
          <w:szCs w:val="38"/>
        </w:rPr>
      </w:pPr>
      <w:r w:rsidRPr="005659BF">
        <w:rPr>
          <w:rFonts w:ascii="Times New Roman" w:eastAsia="Times New Roman" w:hAnsi="Times New Roman"/>
          <w:color w:val="000000" w:themeColor="text1"/>
          <w:sz w:val="38"/>
          <w:szCs w:val="38"/>
        </w:rPr>
        <w:t>Name:</w:t>
      </w:r>
      <w:r w:rsidRPr="005659BF">
        <w:rPr>
          <w:rFonts w:ascii="Times New Roman" w:eastAsia="Times New Roman" w:hAnsi="Times New Roman"/>
          <w:color w:val="000000" w:themeColor="text1"/>
          <w:sz w:val="38"/>
          <w:szCs w:val="38"/>
        </w:rPr>
        <w:tab/>
      </w:r>
      <w:r w:rsidRPr="005659BF">
        <w:rPr>
          <w:rFonts w:ascii="Times New Roman" w:eastAsia="Times New Roman" w:hAnsi="Times New Roman"/>
          <w:color w:val="000000" w:themeColor="text1"/>
          <w:sz w:val="38"/>
          <w:szCs w:val="38"/>
        </w:rPr>
        <w:tab/>
      </w:r>
      <w:r w:rsidRPr="005659BF">
        <w:rPr>
          <w:rFonts w:ascii="Times New Roman" w:eastAsia="Times New Roman" w:hAnsi="Times New Roman"/>
          <w:color w:val="000000" w:themeColor="text1"/>
          <w:sz w:val="38"/>
          <w:szCs w:val="38"/>
        </w:rPr>
        <w:tab/>
      </w:r>
      <w:r w:rsidRPr="005659BF">
        <w:rPr>
          <w:rFonts w:ascii="Times New Roman" w:eastAsia="Times New Roman" w:hAnsi="Times New Roman"/>
          <w:color w:val="000000" w:themeColor="text1"/>
          <w:sz w:val="38"/>
          <w:szCs w:val="38"/>
        </w:rPr>
        <w:tab/>
      </w:r>
      <w:r w:rsidRPr="005659BF">
        <w:rPr>
          <w:rFonts w:ascii="Times New Roman" w:eastAsia="Times New Roman" w:hAnsi="Times New Roman"/>
          <w:b/>
          <w:bCs/>
          <w:color w:val="000000" w:themeColor="text1"/>
          <w:sz w:val="38"/>
          <w:szCs w:val="38"/>
        </w:rPr>
        <w:t>Teresa Onyemah</w:t>
      </w:r>
    </w:p>
    <w:p w14:paraId="0E65B62E" w14:textId="137C704E" w:rsidR="00BF59AA" w:rsidRPr="005659BF" w:rsidRDefault="00BF59AA" w:rsidP="00BF59AA">
      <w:pPr>
        <w:spacing w:after="0" w:line="360" w:lineRule="auto"/>
        <w:rPr>
          <w:rFonts w:ascii="Times New Roman" w:eastAsia="Times New Roman" w:hAnsi="Times New Roman"/>
          <w:b/>
          <w:bCs/>
          <w:color w:val="000000" w:themeColor="text1"/>
          <w:sz w:val="38"/>
          <w:szCs w:val="38"/>
        </w:rPr>
      </w:pPr>
      <w:r w:rsidRPr="005659BF">
        <w:rPr>
          <w:rFonts w:ascii="Times New Roman" w:eastAsia="Times New Roman" w:hAnsi="Times New Roman"/>
          <w:color w:val="000000" w:themeColor="text1"/>
          <w:sz w:val="38"/>
          <w:szCs w:val="38"/>
        </w:rPr>
        <w:t>Student Number:</w:t>
      </w:r>
      <w:r w:rsidRPr="005659BF">
        <w:rPr>
          <w:rFonts w:ascii="Times New Roman" w:eastAsia="Times New Roman" w:hAnsi="Times New Roman"/>
          <w:color w:val="000000" w:themeColor="text1"/>
          <w:sz w:val="38"/>
          <w:szCs w:val="38"/>
        </w:rPr>
        <w:tab/>
      </w:r>
      <w:r w:rsidRPr="005659BF">
        <w:rPr>
          <w:rFonts w:ascii="Times New Roman" w:eastAsia="Times New Roman" w:hAnsi="Times New Roman"/>
          <w:color w:val="000000" w:themeColor="text1"/>
          <w:sz w:val="38"/>
          <w:szCs w:val="38"/>
        </w:rPr>
        <w:tab/>
      </w:r>
      <w:r w:rsidRPr="005659BF">
        <w:rPr>
          <w:rFonts w:ascii="Times New Roman" w:eastAsia="Times New Roman" w:hAnsi="Times New Roman"/>
          <w:b/>
          <w:bCs/>
          <w:color w:val="000000" w:themeColor="text1"/>
          <w:sz w:val="38"/>
          <w:szCs w:val="38"/>
        </w:rPr>
        <w:t>1921783</w:t>
      </w:r>
    </w:p>
    <w:p w14:paraId="6F0AAED7" w14:textId="6BAC1FE2" w:rsidR="00BF59AA" w:rsidRPr="005659BF" w:rsidRDefault="00BF59AA" w:rsidP="00BF59AA">
      <w:pPr>
        <w:spacing w:after="0" w:line="360" w:lineRule="auto"/>
        <w:rPr>
          <w:rFonts w:ascii="Times New Roman" w:eastAsia="Times New Roman" w:hAnsi="Times New Roman"/>
          <w:color w:val="000000" w:themeColor="text1"/>
          <w:sz w:val="38"/>
          <w:szCs w:val="38"/>
        </w:rPr>
      </w:pPr>
      <w:r w:rsidRPr="005659BF">
        <w:rPr>
          <w:rFonts w:ascii="Times New Roman" w:eastAsia="Times New Roman" w:hAnsi="Times New Roman"/>
          <w:color w:val="000000" w:themeColor="text1"/>
          <w:sz w:val="38"/>
          <w:szCs w:val="38"/>
        </w:rPr>
        <w:t>Lecturer:</w:t>
      </w:r>
      <w:r w:rsidRPr="005659BF">
        <w:rPr>
          <w:rFonts w:ascii="Times New Roman" w:eastAsia="Times New Roman" w:hAnsi="Times New Roman"/>
          <w:color w:val="000000" w:themeColor="text1"/>
          <w:sz w:val="38"/>
          <w:szCs w:val="38"/>
        </w:rPr>
        <w:tab/>
      </w:r>
      <w:r w:rsidRPr="005659BF">
        <w:rPr>
          <w:rFonts w:ascii="Times New Roman" w:eastAsia="Times New Roman" w:hAnsi="Times New Roman"/>
          <w:color w:val="000000" w:themeColor="text1"/>
          <w:sz w:val="38"/>
          <w:szCs w:val="38"/>
        </w:rPr>
        <w:tab/>
      </w:r>
      <w:r w:rsidRPr="005659BF">
        <w:rPr>
          <w:rFonts w:ascii="Times New Roman" w:eastAsia="Times New Roman" w:hAnsi="Times New Roman"/>
          <w:color w:val="000000" w:themeColor="text1"/>
          <w:sz w:val="38"/>
          <w:szCs w:val="38"/>
        </w:rPr>
        <w:tab/>
      </w:r>
      <w:r w:rsidR="005659BF">
        <w:rPr>
          <w:rFonts w:ascii="Times New Roman" w:eastAsia="Times New Roman" w:hAnsi="Times New Roman"/>
          <w:color w:val="000000" w:themeColor="text1"/>
          <w:sz w:val="38"/>
          <w:szCs w:val="38"/>
        </w:rPr>
        <w:tab/>
      </w:r>
      <w:r w:rsidRPr="005659BF">
        <w:rPr>
          <w:rFonts w:ascii="Times New Roman" w:eastAsia="Times New Roman" w:hAnsi="Times New Roman"/>
          <w:b/>
          <w:bCs/>
          <w:color w:val="000000" w:themeColor="text1"/>
          <w:sz w:val="38"/>
          <w:szCs w:val="38"/>
        </w:rPr>
        <w:t>Dr. Mensah</w:t>
      </w:r>
    </w:p>
    <w:p w14:paraId="07E26DC9" w14:textId="77777777" w:rsidR="00BF59AA" w:rsidRPr="005659BF" w:rsidRDefault="00BF59AA" w:rsidP="00BF59AA">
      <w:pPr>
        <w:spacing w:after="0" w:line="360" w:lineRule="auto"/>
        <w:rPr>
          <w:rFonts w:ascii="Times New Roman" w:eastAsia="Times New Roman" w:hAnsi="Times New Roman"/>
          <w:b/>
          <w:bCs/>
          <w:color w:val="000000" w:themeColor="text1"/>
          <w:sz w:val="38"/>
          <w:szCs w:val="38"/>
        </w:rPr>
      </w:pPr>
      <w:r w:rsidRPr="005659BF">
        <w:rPr>
          <w:rFonts w:ascii="Times New Roman" w:eastAsia="Times New Roman" w:hAnsi="Times New Roman"/>
          <w:color w:val="000000" w:themeColor="text1"/>
          <w:sz w:val="38"/>
          <w:szCs w:val="38"/>
        </w:rPr>
        <w:t>Module Name:</w:t>
      </w:r>
      <w:r w:rsidRPr="005659BF">
        <w:rPr>
          <w:rFonts w:ascii="Times New Roman" w:eastAsia="Times New Roman" w:hAnsi="Times New Roman"/>
          <w:color w:val="000000" w:themeColor="text1"/>
          <w:sz w:val="38"/>
          <w:szCs w:val="38"/>
        </w:rPr>
        <w:tab/>
      </w:r>
      <w:r w:rsidRPr="005659BF">
        <w:rPr>
          <w:rFonts w:ascii="Times New Roman" w:eastAsia="Times New Roman" w:hAnsi="Times New Roman"/>
          <w:color w:val="000000" w:themeColor="text1"/>
          <w:sz w:val="38"/>
          <w:szCs w:val="38"/>
        </w:rPr>
        <w:tab/>
      </w:r>
      <w:r w:rsidRPr="005659BF">
        <w:rPr>
          <w:rFonts w:ascii="Times New Roman" w:eastAsia="Times New Roman" w:hAnsi="Times New Roman"/>
          <w:b/>
          <w:bCs/>
          <w:color w:val="000000" w:themeColor="text1"/>
          <w:sz w:val="38"/>
          <w:szCs w:val="38"/>
        </w:rPr>
        <w:t xml:space="preserve">Academic and Employability Skills </w:t>
      </w:r>
    </w:p>
    <w:p w14:paraId="149A7F48" w14:textId="77777777" w:rsidR="00BF59AA" w:rsidRPr="005659BF" w:rsidRDefault="00BF59AA" w:rsidP="00BF59AA">
      <w:pPr>
        <w:spacing w:after="0" w:line="360" w:lineRule="auto"/>
        <w:ind w:left="2880" w:firstLine="720"/>
        <w:rPr>
          <w:rFonts w:ascii="Times New Roman" w:eastAsia="Times New Roman" w:hAnsi="Times New Roman"/>
          <w:b/>
          <w:bCs/>
          <w:color w:val="000000" w:themeColor="text1"/>
          <w:sz w:val="38"/>
          <w:szCs w:val="38"/>
        </w:rPr>
      </w:pPr>
      <w:r w:rsidRPr="005659BF">
        <w:rPr>
          <w:rFonts w:ascii="Times New Roman" w:eastAsia="Times New Roman" w:hAnsi="Times New Roman"/>
          <w:b/>
          <w:bCs/>
          <w:color w:val="000000" w:themeColor="text1"/>
          <w:sz w:val="38"/>
          <w:szCs w:val="38"/>
        </w:rPr>
        <w:t>(BMSW4001)</w:t>
      </w:r>
    </w:p>
    <w:p w14:paraId="061196AC" w14:textId="6C0C7A67" w:rsidR="00BF59AA" w:rsidRPr="005659BF" w:rsidRDefault="00BF59AA" w:rsidP="00BF59AA">
      <w:pPr>
        <w:spacing w:after="0" w:line="360" w:lineRule="auto"/>
        <w:rPr>
          <w:rFonts w:ascii="Times New Roman" w:eastAsia="Times New Roman" w:hAnsi="Times New Roman"/>
          <w:b/>
          <w:bCs/>
          <w:color w:val="000000" w:themeColor="text1"/>
          <w:sz w:val="38"/>
          <w:szCs w:val="38"/>
        </w:rPr>
      </w:pPr>
      <w:r w:rsidRPr="005659BF">
        <w:rPr>
          <w:rFonts w:ascii="Times New Roman" w:eastAsia="Times New Roman" w:hAnsi="Times New Roman"/>
          <w:color w:val="000000" w:themeColor="text1"/>
          <w:sz w:val="38"/>
          <w:szCs w:val="38"/>
        </w:rPr>
        <w:t>Word Count:</w:t>
      </w:r>
      <w:r w:rsidRPr="005659BF">
        <w:rPr>
          <w:rFonts w:ascii="Times New Roman" w:eastAsia="Times New Roman" w:hAnsi="Times New Roman"/>
          <w:color w:val="000000" w:themeColor="text1"/>
          <w:sz w:val="38"/>
          <w:szCs w:val="38"/>
        </w:rPr>
        <w:tab/>
      </w:r>
      <w:r w:rsidRPr="005659BF">
        <w:rPr>
          <w:rFonts w:ascii="Times New Roman" w:eastAsia="Times New Roman" w:hAnsi="Times New Roman"/>
          <w:color w:val="000000" w:themeColor="text1"/>
          <w:sz w:val="38"/>
          <w:szCs w:val="38"/>
        </w:rPr>
        <w:tab/>
      </w:r>
      <w:r w:rsidRPr="005659BF">
        <w:rPr>
          <w:rFonts w:ascii="Times New Roman" w:eastAsia="Times New Roman" w:hAnsi="Times New Roman"/>
          <w:color w:val="000000" w:themeColor="text1"/>
          <w:sz w:val="38"/>
          <w:szCs w:val="38"/>
        </w:rPr>
        <w:tab/>
      </w:r>
      <w:r w:rsidRPr="005659BF">
        <w:rPr>
          <w:rFonts w:ascii="Times New Roman" w:eastAsia="Times New Roman" w:hAnsi="Times New Roman"/>
          <w:b/>
          <w:bCs/>
          <w:color w:val="000000" w:themeColor="text1"/>
          <w:sz w:val="38"/>
          <w:szCs w:val="38"/>
        </w:rPr>
        <w:t>1</w:t>
      </w:r>
      <w:r w:rsidR="00E94E8D">
        <w:rPr>
          <w:rFonts w:ascii="Times New Roman" w:eastAsia="Times New Roman" w:hAnsi="Times New Roman"/>
          <w:b/>
          <w:bCs/>
          <w:color w:val="000000" w:themeColor="text1"/>
          <w:sz w:val="38"/>
          <w:szCs w:val="38"/>
        </w:rPr>
        <w:t>,</w:t>
      </w:r>
      <w:r w:rsidRPr="005659BF">
        <w:rPr>
          <w:rFonts w:ascii="Times New Roman" w:eastAsia="Times New Roman" w:hAnsi="Times New Roman"/>
          <w:b/>
          <w:bCs/>
          <w:color w:val="000000" w:themeColor="text1"/>
          <w:sz w:val="38"/>
          <w:szCs w:val="38"/>
        </w:rPr>
        <w:t>9</w:t>
      </w:r>
      <w:r w:rsidR="005659BF" w:rsidRPr="005659BF">
        <w:rPr>
          <w:rFonts w:ascii="Times New Roman" w:eastAsia="Times New Roman" w:hAnsi="Times New Roman"/>
          <w:b/>
          <w:bCs/>
          <w:color w:val="000000" w:themeColor="text1"/>
          <w:sz w:val="38"/>
          <w:szCs w:val="38"/>
        </w:rPr>
        <w:t>30</w:t>
      </w:r>
      <w:r w:rsidRPr="005659BF">
        <w:rPr>
          <w:rFonts w:ascii="Times New Roman" w:eastAsia="Times New Roman" w:hAnsi="Times New Roman"/>
          <w:b/>
          <w:bCs/>
          <w:color w:val="000000" w:themeColor="text1"/>
          <w:sz w:val="38"/>
          <w:szCs w:val="38"/>
        </w:rPr>
        <w:tab/>
      </w:r>
    </w:p>
    <w:p w14:paraId="488EE094" w14:textId="77777777" w:rsidR="00906CB4" w:rsidRPr="00957344" w:rsidRDefault="00906CB4" w:rsidP="00906CB4">
      <w:pPr>
        <w:spacing w:after="0" w:line="240" w:lineRule="auto"/>
        <w:jc w:val="both"/>
        <w:rPr>
          <w:rFonts w:ascii="Times New Roman" w:eastAsia="Times New Roman" w:hAnsi="Times New Roman" w:cs="Times New Roman"/>
          <w:bCs/>
          <w:color w:val="000000" w:themeColor="text1"/>
          <w:sz w:val="28"/>
          <w:szCs w:val="24"/>
        </w:rPr>
      </w:pPr>
    </w:p>
    <w:p w14:paraId="2C4A7A0A" w14:textId="77777777" w:rsidR="00906CB4" w:rsidRPr="00957344" w:rsidRDefault="00906CB4" w:rsidP="00906CB4">
      <w:pPr>
        <w:spacing w:after="0" w:line="240" w:lineRule="auto"/>
        <w:jc w:val="both"/>
        <w:rPr>
          <w:rFonts w:ascii="Times New Roman" w:eastAsia="Times New Roman" w:hAnsi="Times New Roman" w:cs="Times New Roman"/>
          <w:bCs/>
          <w:color w:val="000000" w:themeColor="text1"/>
          <w:sz w:val="28"/>
          <w:szCs w:val="24"/>
        </w:rPr>
      </w:pPr>
    </w:p>
    <w:p w14:paraId="4038972B" w14:textId="77777777" w:rsidR="00906CB4" w:rsidRPr="00957344" w:rsidRDefault="00906CB4" w:rsidP="00906CB4">
      <w:pPr>
        <w:spacing w:after="0" w:line="240" w:lineRule="auto"/>
        <w:jc w:val="both"/>
        <w:rPr>
          <w:rFonts w:ascii="Times New Roman" w:eastAsia="Times New Roman" w:hAnsi="Times New Roman" w:cs="Times New Roman"/>
          <w:bCs/>
          <w:color w:val="000000" w:themeColor="text1"/>
          <w:sz w:val="28"/>
          <w:szCs w:val="24"/>
        </w:rPr>
      </w:pPr>
    </w:p>
    <w:p w14:paraId="560C15AD" w14:textId="77777777" w:rsidR="00906CB4" w:rsidRPr="00957344" w:rsidRDefault="00906CB4" w:rsidP="00906CB4">
      <w:pPr>
        <w:spacing w:after="0" w:line="240" w:lineRule="auto"/>
        <w:jc w:val="both"/>
        <w:rPr>
          <w:rFonts w:ascii="Times New Roman" w:eastAsia="Times New Roman" w:hAnsi="Times New Roman" w:cs="Times New Roman"/>
          <w:bCs/>
          <w:color w:val="000000" w:themeColor="text1"/>
          <w:sz w:val="28"/>
          <w:szCs w:val="24"/>
        </w:rPr>
      </w:pPr>
    </w:p>
    <w:p w14:paraId="28A86B83" w14:textId="77777777" w:rsidR="00906CB4" w:rsidRPr="00957344" w:rsidRDefault="00906CB4" w:rsidP="00906CB4">
      <w:pPr>
        <w:spacing w:after="0" w:line="240" w:lineRule="auto"/>
        <w:jc w:val="both"/>
        <w:rPr>
          <w:rFonts w:ascii="Times New Roman" w:eastAsia="Times New Roman" w:hAnsi="Times New Roman" w:cs="Times New Roman"/>
          <w:bCs/>
          <w:color w:val="000000" w:themeColor="text1"/>
          <w:sz w:val="28"/>
          <w:szCs w:val="24"/>
        </w:rPr>
      </w:pPr>
    </w:p>
    <w:p w14:paraId="60313603" w14:textId="77777777" w:rsidR="00906CB4" w:rsidRPr="00957344" w:rsidRDefault="00906CB4" w:rsidP="00906CB4">
      <w:pPr>
        <w:spacing w:after="0" w:line="240" w:lineRule="auto"/>
        <w:jc w:val="both"/>
        <w:rPr>
          <w:rFonts w:ascii="Times New Roman" w:eastAsia="Times New Roman" w:hAnsi="Times New Roman" w:cs="Times New Roman"/>
          <w:b/>
          <w:bCs/>
          <w:color w:val="000000" w:themeColor="text1"/>
          <w:sz w:val="28"/>
          <w:szCs w:val="28"/>
        </w:rPr>
      </w:pPr>
    </w:p>
    <w:p w14:paraId="5AF1FE7C" w14:textId="77777777" w:rsidR="00906CB4" w:rsidRPr="00957344" w:rsidRDefault="00906CB4" w:rsidP="00906CB4">
      <w:pPr>
        <w:spacing w:after="0" w:line="240" w:lineRule="auto"/>
        <w:jc w:val="both"/>
        <w:rPr>
          <w:rFonts w:ascii="Times New Roman" w:eastAsia="Times New Roman" w:hAnsi="Times New Roman" w:cs="Times New Roman"/>
          <w:b/>
          <w:bCs/>
          <w:color w:val="000000" w:themeColor="text1"/>
          <w:sz w:val="28"/>
          <w:szCs w:val="28"/>
        </w:rPr>
      </w:pPr>
    </w:p>
    <w:p w14:paraId="10BCBC62" w14:textId="77777777" w:rsidR="00906CB4" w:rsidRPr="00957344" w:rsidRDefault="00906CB4" w:rsidP="00906CB4">
      <w:pPr>
        <w:spacing w:after="0" w:line="240" w:lineRule="auto"/>
        <w:jc w:val="both"/>
        <w:rPr>
          <w:rFonts w:ascii="Times New Roman" w:eastAsia="Times New Roman" w:hAnsi="Times New Roman" w:cs="Times New Roman"/>
          <w:b/>
          <w:bCs/>
          <w:color w:val="000000" w:themeColor="text1"/>
          <w:sz w:val="28"/>
          <w:szCs w:val="28"/>
        </w:rPr>
      </w:pPr>
    </w:p>
    <w:p w14:paraId="3393AD35" w14:textId="77777777" w:rsidR="00906CB4" w:rsidRPr="00957344" w:rsidRDefault="00906CB4" w:rsidP="00906CB4">
      <w:pPr>
        <w:spacing w:after="0" w:line="240" w:lineRule="auto"/>
        <w:jc w:val="both"/>
        <w:rPr>
          <w:rFonts w:ascii="Times New Roman" w:eastAsia="Times New Roman" w:hAnsi="Times New Roman" w:cs="Times New Roman"/>
          <w:b/>
          <w:bCs/>
          <w:color w:val="000000" w:themeColor="text1"/>
          <w:sz w:val="28"/>
          <w:szCs w:val="28"/>
        </w:rPr>
      </w:pPr>
    </w:p>
    <w:p w14:paraId="4368872C" w14:textId="77777777" w:rsidR="00906CB4" w:rsidRPr="00957344" w:rsidRDefault="00906CB4" w:rsidP="00906CB4">
      <w:pPr>
        <w:spacing w:after="0" w:line="240" w:lineRule="auto"/>
        <w:jc w:val="both"/>
        <w:rPr>
          <w:rFonts w:ascii="Times New Roman" w:eastAsia="Times New Roman" w:hAnsi="Times New Roman" w:cs="Times New Roman"/>
          <w:b/>
          <w:bCs/>
          <w:color w:val="000000" w:themeColor="text1"/>
          <w:sz w:val="28"/>
          <w:szCs w:val="28"/>
        </w:rPr>
      </w:pPr>
    </w:p>
    <w:p w14:paraId="1C167050" w14:textId="77777777" w:rsidR="00906CB4" w:rsidRPr="00957344" w:rsidRDefault="00906CB4" w:rsidP="00906CB4">
      <w:pPr>
        <w:spacing w:after="0" w:line="240" w:lineRule="auto"/>
        <w:jc w:val="both"/>
        <w:rPr>
          <w:rFonts w:ascii="Times New Roman" w:eastAsia="Times New Roman" w:hAnsi="Times New Roman" w:cs="Times New Roman"/>
          <w:b/>
          <w:bCs/>
          <w:color w:val="000000" w:themeColor="text1"/>
          <w:sz w:val="28"/>
          <w:szCs w:val="28"/>
        </w:rPr>
      </w:pPr>
    </w:p>
    <w:p w14:paraId="23DF71EC" w14:textId="77777777" w:rsidR="00906CB4" w:rsidRPr="00957344" w:rsidRDefault="00906CB4" w:rsidP="00906CB4">
      <w:pPr>
        <w:spacing w:after="0" w:line="240" w:lineRule="auto"/>
        <w:jc w:val="both"/>
        <w:rPr>
          <w:rFonts w:ascii="Times New Roman" w:eastAsia="Times New Roman" w:hAnsi="Times New Roman" w:cs="Times New Roman"/>
          <w:b/>
          <w:bCs/>
          <w:color w:val="000000" w:themeColor="text1"/>
          <w:sz w:val="28"/>
          <w:szCs w:val="28"/>
        </w:rPr>
      </w:pPr>
    </w:p>
    <w:p w14:paraId="4E2241CD" w14:textId="77777777" w:rsidR="00906CB4" w:rsidRPr="00957344" w:rsidRDefault="00906CB4" w:rsidP="00906CB4">
      <w:pPr>
        <w:spacing w:after="0" w:line="240" w:lineRule="auto"/>
        <w:jc w:val="both"/>
        <w:rPr>
          <w:rFonts w:ascii="Times New Roman" w:eastAsia="Times New Roman" w:hAnsi="Times New Roman" w:cs="Times New Roman"/>
          <w:b/>
          <w:bCs/>
          <w:color w:val="000000" w:themeColor="text1"/>
          <w:sz w:val="28"/>
          <w:szCs w:val="28"/>
        </w:rPr>
      </w:pPr>
    </w:p>
    <w:p w14:paraId="5593B98E" w14:textId="77777777" w:rsidR="00906CB4" w:rsidRPr="00957344" w:rsidRDefault="00906CB4" w:rsidP="00906CB4">
      <w:pPr>
        <w:spacing w:after="0" w:line="240" w:lineRule="auto"/>
        <w:jc w:val="both"/>
        <w:rPr>
          <w:rFonts w:ascii="Times New Roman" w:eastAsia="Times New Roman" w:hAnsi="Times New Roman" w:cs="Times New Roman"/>
          <w:b/>
          <w:bCs/>
          <w:color w:val="000000" w:themeColor="text1"/>
          <w:sz w:val="28"/>
          <w:szCs w:val="28"/>
        </w:rPr>
      </w:pPr>
    </w:p>
    <w:p w14:paraId="1F4264E3" w14:textId="77777777" w:rsidR="00906CB4" w:rsidRPr="00957344" w:rsidRDefault="00906CB4" w:rsidP="00906CB4">
      <w:pPr>
        <w:spacing w:after="0" w:line="240" w:lineRule="auto"/>
        <w:jc w:val="both"/>
        <w:rPr>
          <w:rFonts w:ascii="Times New Roman" w:eastAsia="Times New Roman" w:hAnsi="Times New Roman" w:cs="Times New Roman"/>
          <w:b/>
          <w:bCs/>
          <w:color w:val="000000" w:themeColor="text1"/>
          <w:sz w:val="28"/>
          <w:szCs w:val="28"/>
        </w:rPr>
      </w:pPr>
    </w:p>
    <w:p w14:paraId="50E3B8C8" w14:textId="77777777" w:rsidR="00BF59AA" w:rsidRDefault="00BF59AA" w:rsidP="00906CB4">
      <w:pPr>
        <w:spacing w:after="0" w:line="240" w:lineRule="auto"/>
        <w:jc w:val="both"/>
        <w:rPr>
          <w:rFonts w:ascii="Times New Roman" w:eastAsia="Times New Roman" w:hAnsi="Times New Roman" w:cs="Times New Roman"/>
          <w:b/>
          <w:bCs/>
          <w:color w:val="000000" w:themeColor="text1"/>
          <w:sz w:val="28"/>
          <w:szCs w:val="28"/>
        </w:rPr>
      </w:pPr>
    </w:p>
    <w:p w14:paraId="3DE262CB" w14:textId="77777777" w:rsidR="00BF59AA" w:rsidRDefault="00BF59AA" w:rsidP="00906CB4">
      <w:pPr>
        <w:spacing w:after="0" w:line="240" w:lineRule="auto"/>
        <w:jc w:val="both"/>
        <w:rPr>
          <w:rFonts w:ascii="Times New Roman" w:eastAsia="Times New Roman" w:hAnsi="Times New Roman" w:cs="Times New Roman"/>
          <w:b/>
          <w:bCs/>
          <w:color w:val="000000" w:themeColor="text1"/>
          <w:sz w:val="28"/>
          <w:szCs w:val="28"/>
        </w:rPr>
      </w:pPr>
    </w:p>
    <w:p w14:paraId="3BFBDD22" w14:textId="77777777" w:rsidR="00BF59AA" w:rsidRDefault="00BF59AA" w:rsidP="00906CB4">
      <w:pPr>
        <w:spacing w:after="0" w:line="240" w:lineRule="auto"/>
        <w:jc w:val="both"/>
        <w:rPr>
          <w:rFonts w:ascii="Times New Roman" w:eastAsia="Times New Roman" w:hAnsi="Times New Roman" w:cs="Times New Roman"/>
          <w:b/>
          <w:bCs/>
          <w:color w:val="000000" w:themeColor="text1"/>
          <w:sz w:val="28"/>
          <w:szCs w:val="28"/>
        </w:rPr>
      </w:pPr>
    </w:p>
    <w:p w14:paraId="51252C4F" w14:textId="30F4D77E" w:rsidR="00906CB4" w:rsidRPr="00957344" w:rsidRDefault="00906CB4" w:rsidP="00906CB4">
      <w:pPr>
        <w:spacing w:after="0" w:line="240" w:lineRule="auto"/>
        <w:jc w:val="both"/>
        <w:rPr>
          <w:rFonts w:ascii="Times New Roman" w:eastAsia="Times New Roman" w:hAnsi="Times New Roman" w:cs="Times New Roman"/>
          <w:b/>
          <w:bCs/>
          <w:color w:val="000000" w:themeColor="text1"/>
          <w:sz w:val="28"/>
          <w:szCs w:val="28"/>
        </w:rPr>
      </w:pPr>
      <w:r w:rsidRPr="00957344">
        <w:rPr>
          <w:rFonts w:ascii="Times New Roman" w:eastAsia="Times New Roman" w:hAnsi="Times New Roman" w:cs="Times New Roman"/>
          <w:b/>
          <w:bCs/>
          <w:color w:val="000000" w:themeColor="text1"/>
          <w:sz w:val="28"/>
          <w:szCs w:val="28"/>
        </w:rPr>
        <w:t>CONTENTS</w:t>
      </w:r>
    </w:p>
    <w:p w14:paraId="1A21B65B" w14:textId="77777777" w:rsidR="00906CB4" w:rsidRPr="00957344" w:rsidRDefault="00906CB4" w:rsidP="00906CB4">
      <w:pPr>
        <w:spacing w:after="0" w:line="240" w:lineRule="auto"/>
        <w:jc w:val="both"/>
        <w:rPr>
          <w:rFonts w:ascii="Times New Roman" w:eastAsia="Times New Roman" w:hAnsi="Times New Roman" w:cs="Times New Roman"/>
          <w:b/>
          <w:bCs/>
          <w:color w:val="000000" w:themeColor="text1"/>
          <w:sz w:val="28"/>
          <w:szCs w:val="28"/>
        </w:rPr>
      </w:pPr>
    </w:p>
    <w:p w14:paraId="1A5D8ADE" w14:textId="77777777" w:rsidR="00906CB4" w:rsidRPr="00957344" w:rsidRDefault="00906CB4" w:rsidP="00906CB4">
      <w:pPr>
        <w:spacing w:after="0" w:line="240" w:lineRule="auto"/>
        <w:jc w:val="both"/>
        <w:rPr>
          <w:rFonts w:ascii="Times New Roman" w:eastAsia="Times New Roman" w:hAnsi="Times New Roman" w:cs="Times New Roman"/>
          <w:bCs/>
          <w:color w:val="000000" w:themeColor="text1"/>
          <w:sz w:val="28"/>
          <w:szCs w:val="28"/>
        </w:rPr>
      </w:pPr>
    </w:p>
    <w:p w14:paraId="11A516E8" w14:textId="77777777" w:rsidR="00906CB4" w:rsidRPr="00957344" w:rsidRDefault="00906CB4" w:rsidP="00906CB4">
      <w:pPr>
        <w:spacing w:after="0" w:line="240" w:lineRule="auto"/>
        <w:jc w:val="both"/>
        <w:rPr>
          <w:rFonts w:ascii="Times New Roman" w:eastAsia="Times New Roman" w:hAnsi="Times New Roman" w:cs="Times New Roman"/>
          <w:bCs/>
          <w:color w:val="000000" w:themeColor="text1"/>
          <w:sz w:val="28"/>
          <w:szCs w:val="28"/>
        </w:rPr>
      </w:pPr>
    </w:p>
    <w:p w14:paraId="056C74DD" w14:textId="77777777" w:rsidR="00906CB4" w:rsidRPr="00957344" w:rsidRDefault="00906CB4" w:rsidP="00074514">
      <w:pPr>
        <w:spacing w:after="0" w:line="480" w:lineRule="auto"/>
        <w:jc w:val="both"/>
        <w:rPr>
          <w:rFonts w:ascii="Times New Roman" w:eastAsia="Times New Roman" w:hAnsi="Times New Roman" w:cs="Times New Roman"/>
          <w:bCs/>
          <w:color w:val="000000" w:themeColor="text1"/>
          <w:sz w:val="28"/>
          <w:szCs w:val="28"/>
        </w:rPr>
      </w:pPr>
      <w:r w:rsidRPr="00957344">
        <w:rPr>
          <w:rFonts w:ascii="Times New Roman" w:eastAsia="Times New Roman" w:hAnsi="Times New Roman" w:cs="Times New Roman"/>
          <w:bCs/>
          <w:color w:val="000000" w:themeColor="text1"/>
          <w:sz w:val="28"/>
          <w:szCs w:val="28"/>
        </w:rPr>
        <w:t>Contents……………………………………………………………………….</w:t>
      </w:r>
      <w:r w:rsidRPr="00957344">
        <w:rPr>
          <w:rFonts w:ascii="Times New Roman" w:eastAsia="Times New Roman" w:hAnsi="Times New Roman" w:cs="Times New Roman"/>
          <w:bCs/>
          <w:color w:val="000000" w:themeColor="text1"/>
          <w:sz w:val="28"/>
          <w:szCs w:val="28"/>
        </w:rPr>
        <w:tab/>
        <w:t>2</w:t>
      </w:r>
    </w:p>
    <w:p w14:paraId="2CCBE6B4" w14:textId="77777777" w:rsidR="00906CB4" w:rsidRPr="00957344" w:rsidRDefault="00906CB4" w:rsidP="00074514">
      <w:pPr>
        <w:spacing w:after="0" w:line="480" w:lineRule="auto"/>
        <w:jc w:val="both"/>
        <w:rPr>
          <w:rFonts w:ascii="Times New Roman" w:eastAsia="Times New Roman" w:hAnsi="Times New Roman" w:cs="Times New Roman"/>
          <w:bCs/>
          <w:color w:val="000000" w:themeColor="text1"/>
          <w:sz w:val="28"/>
          <w:szCs w:val="28"/>
        </w:rPr>
      </w:pPr>
    </w:p>
    <w:p w14:paraId="255E4582" w14:textId="77777777" w:rsidR="00906CB4" w:rsidRPr="00957344" w:rsidRDefault="00906CB4" w:rsidP="00074514">
      <w:pPr>
        <w:spacing w:after="0" w:line="480" w:lineRule="auto"/>
        <w:jc w:val="both"/>
        <w:rPr>
          <w:rFonts w:ascii="Times New Roman" w:eastAsia="Times New Roman" w:hAnsi="Times New Roman" w:cs="Times New Roman"/>
          <w:bCs/>
          <w:color w:val="000000" w:themeColor="text1"/>
          <w:sz w:val="28"/>
          <w:szCs w:val="28"/>
        </w:rPr>
      </w:pPr>
      <w:r w:rsidRPr="00957344">
        <w:rPr>
          <w:rFonts w:ascii="Times New Roman" w:eastAsia="Times New Roman" w:hAnsi="Times New Roman" w:cs="Times New Roman"/>
          <w:bCs/>
          <w:color w:val="000000" w:themeColor="text1"/>
          <w:sz w:val="28"/>
          <w:szCs w:val="28"/>
        </w:rPr>
        <w:t>1</w:t>
      </w:r>
      <w:r w:rsidRPr="00957344">
        <w:rPr>
          <w:rFonts w:ascii="Times New Roman" w:eastAsia="Times New Roman" w:hAnsi="Times New Roman" w:cs="Times New Roman"/>
          <w:bCs/>
          <w:color w:val="000000" w:themeColor="text1"/>
          <w:sz w:val="28"/>
          <w:szCs w:val="28"/>
        </w:rPr>
        <w:tab/>
        <w:t>Introduction.............................................................................................</w:t>
      </w:r>
      <w:r w:rsidRPr="00957344">
        <w:rPr>
          <w:rFonts w:ascii="Times New Roman" w:eastAsia="Times New Roman" w:hAnsi="Times New Roman" w:cs="Times New Roman"/>
          <w:bCs/>
          <w:color w:val="000000" w:themeColor="text1"/>
          <w:sz w:val="28"/>
          <w:szCs w:val="28"/>
        </w:rPr>
        <w:tab/>
        <w:t>3</w:t>
      </w:r>
    </w:p>
    <w:p w14:paraId="2C9D55F5" w14:textId="77777777" w:rsidR="00906CB4" w:rsidRPr="00957344" w:rsidRDefault="00906CB4" w:rsidP="00074514">
      <w:pPr>
        <w:spacing w:after="0" w:line="480" w:lineRule="auto"/>
        <w:jc w:val="both"/>
        <w:rPr>
          <w:rFonts w:ascii="Times New Roman" w:eastAsia="Times New Roman" w:hAnsi="Times New Roman" w:cs="Times New Roman"/>
          <w:bCs/>
          <w:color w:val="000000" w:themeColor="text1"/>
          <w:sz w:val="28"/>
          <w:szCs w:val="28"/>
        </w:rPr>
      </w:pPr>
    </w:p>
    <w:p w14:paraId="2AF767A7" w14:textId="37DCBBED" w:rsidR="00906CB4" w:rsidRPr="00957344" w:rsidRDefault="00906CB4" w:rsidP="00074514">
      <w:pPr>
        <w:spacing w:after="0" w:line="480" w:lineRule="auto"/>
        <w:jc w:val="both"/>
        <w:rPr>
          <w:rFonts w:ascii="Times New Roman" w:eastAsia="Times New Roman" w:hAnsi="Times New Roman" w:cs="Times New Roman"/>
          <w:color w:val="000000" w:themeColor="text1"/>
          <w:sz w:val="28"/>
          <w:szCs w:val="28"/>
        </w:rPr>
      </w:pPr>
      <w:r w:rsidRPr="00957344">
        <w:rPr>
          <w:rFonts w:ascii="Times New Roman" w:eastAsia="Times New Roman" w:hAnsi="Times New Roman" w:cs="Times New Roman"/>
          <w:bCs/>
          <w:color w:val="000000" w:themeColor="text1"/>
          <w:sz w:val="28"/>
          <w:szCs w:val="28"/>
        </w:rPr>
        <w:t>2</w:t>
      </w:r>
      <w:r w:rsidRPr="00957344">
        <w:rPr>
          <w:rFonts w:ascii="Times New Roman" w:eastAsia="Times New Roman" w:hAnsi="Times New Roman" w:cs="Times New Roman"/>
          <w:bCs/>
          <w:color w:val="000000" w:themeColor="text1"/>
          <w:sz w:val="28"/>
          <w:szCs w:val="28"/>
        </w:rPr>
        <w:tab/>
      </w:r>
      <w:r w:rsidR="007D4089" w:rsidRPr="00957344">
        <w:rPr>
          <w:rFonts w:ascii="Times New Roman" w:eastAsia="Times New Roman" w:hAnsi="Times New Roman" w:cs="Times New Roman"/>
          <w:bCs/>
          <w:color w:val="000000" w:themeColor="text1"/>
          <w:sz w:val="28"/>
          <w:szCs w:val="28"/>
        </w:rPr>
        <w:t>Time Management……………………………………..</w:t>
      </w:r>
      <w:r w:rsidRPr="00957344">
        <w:rPr>
          <w:rFonts w:ascii="Times New Roman" w:eastAsia="Times New Roman" w:hAnsi="Times New Roman" w:cs="Times New Roman"/>
          <w:bCs/>
          <w:color w:val="000000" w:themeColor="text1"/>
          <w:sz w:val="28"/>
          <w:szCs w:val="28"/>
        </w:rPr>
        <w:t>………………</w:t>
      </w:r>
      <w:r w:rsidRPr="00957344">
        <w:rPr>
          <w:rFonts w:ascii="Times New Roman" w:eastAsia="Times New Roman" w:hAnsi="Times New Roman" w:cs="Times New Roman"/>
          <w:bCs/>
          <w:color w:val="000000" w:themeColor="text1"/>
          <w:sz w:val="28"/>
          <w:szCs w:val="28"/>
        </w:rPr>
        <w:tab/>
      </w:r>
      <w:r w:rsidR="00CE3E01" w:rsidRPr="00957344">
        <w:rPr>
          <w:rFonts w:ascii="Times New Roman" w:eastAsia="Times New Roman" w:hAnsi="Times New Roman" w:cs="Times New Roman"/>
          <w:bCs/>
          <w:color w:val="000000" w:themeColor="text1"/>
          <w:sz w:val="28"/>
          <w:szCs w:val="28"/>
        </w:rPr>
        <w:t>4</w:t>
      </w:r>
    </w:p>
    <w:p w14:paraId="70504EBA" w14:textId="77777777" w:rsidR="00906CB4" w:rsidRPr="00957344" w:rsidRDefault="00906CB4" w:rsidP="00074514">
      <w:pPr>
        <w:spacing w:after="0" w:line="480" w:lineRule="auto"/>
        <w:jc w:val="both"/>
        <w:rPr>
          <w:rFonts w:ascii="Times New Roman" w:eastAsia="Times New Roman" w:hAnsi="Times New Roman" w:cs="Times New Roman"/>
          <w:bCs/>
          <w:color w:val="000000" w:themeColor="text1"/>
          <w:sz w:val="28"/>
          <w:szCs w:val="28"/>
        </w:rPr>
      </w:pPr>
    </w:p>
    <w:p w14:paraId="53E92656" w14:textId="4E5E1D8D" w:rsidR="00906CB4" w:rsidRPr="00957344" w:rsidRDefault="00906CB4" w:rsidP="00074514">
      <w:pPr>
        <w:spacing w:after="0" w:line="480" w:lineRule="auto"/>
        <w:jc w:val="both"/>
        <w:rPr>
          <w:rFonts w:ascii="Times New Roman" w:eastAsia="Times New Roman" w:hAnsi="Times New Roman" w:cs="Times New Roman"/>
          <w:color w:val="000000" w:themeColor="text1"/>
          <w:sz w:val="28"/>
          <w:szCs w:val="28"/>
        </w:rPr>
      </w:pPr>
      <w:r w:rsidRPr="00957344">
        <w:rPr>
          <w:rFonts w:ascii="Times New Roman" w:eastAsia="Times New Roman" w:hAnsi="Times New Roman" w:cs="Times New Roman"/>
          <w:bCs/>
          <w:color w:val="000000" w:themeColor="text1"/>
          <w:sz w:val="28"/>
          <w:szCs w:val="28"/>
        </w:rPr>
        <w:t>3</w:t>
      </w:r>
      <w:r w:rsidRPr="00957344">
        <w:rPr>
          <w:rFonts w:ascii="Times New Roman" w:eastAsia="Times New Roman" w:hAnsi="Times New Roman" w:cs="Times New Roman"/>
          <w:bCs/>
          <w:color w:val="000000" w:themeColor="text1"/>
          <w:sz w:val="28"/>
          <w:szCs w:val="28"/>
        </w:rPr>
        <w:tab/>
      </w:r>
      <w:r w:rsidR="007D4089" w:rsidRPr="00957344">
        <w:rPr>
          <w:rFonts w:ascii="Times New Roman" w:eastAsia="Times New Roman" w:hAnsi="Times New Roman" w:cs="Times New Roman"/>
          <w:bCs/>
          <w:color w:val="000000" w:themeColor="text1"/>
          <w:sz w:val="28"/>
          <w:szCs w:val="28"/>
        </w:rPr>
        <w:t>Presentation PowerPoint………………</w:t>
      </w:r>
      <w:r w:rsidRPr="00957344">
        <w:rPr>
          <w:rFonts w:ascii="Times New Roman" w:eastAsia="Times New Roman" w:hAnsi="Times New Roman" w:cs="Times New Roman"/>
          <w:bCs/>
          <w:color w:val="000000" w:themeColor="text1"/>
          <w:sz w:val="28"/>
          <w:szCs w:val="28"/>
        </w:rPr>
        <w:t>……………………………….</w:t>
      </w:r>
      <w:r w:rsidRPr="00957344">
        <w:rPr>
          <w:rFonts w:ascii="Times New Roman" w:eastAsia="Times New Roman" w:hAnsi="Times New Roman" w:cs="Times New Roman"/>
          <w:bCs/>
          <w:color w:val="000000" w:themeColor="text1"/>
          <w:sz w:val="28"/>
          <w:szCs w:val="28"/>
        </w:rPr>
        <w:tab/>
        <w:t>5</w:t>
      </w:r>
    </w:p>
    <w:p w14:paraId="32709952" w14:textId="77777777" w:rsidR="00906CB4" w:rsidRPr="00957344" w:rsidRDefault="00906CB4" w:rsidP="00074514">
      <w:pPr>
        <w:pStyle w:val="NoSpacing"/>
        <w:spacing w:line="480" w:lineRule="auto"/>
        <w:jc w:val="both"/>
        <w:rPr>
          <w:rFonts w:ascii="Times New Roman" w:hAnsi="Times New Roman" w:cs="Times New Roman"/>
          <w:color w:val="000000" w:themeColor="text1"/>
          <w:sz w:val="28"/>
          <w:szCs w:val="28"/>
        </w:rPr>
      </w:pPr>
    </w:p>
    <w:p w14:paraId="24B69DBB" w14:textId="3F481EDC" w:rsidR="00906CB4" w:rsidRPr="00957344" w:rsidRDefault="00906CB4" w:rsidP="00074514">
      <w:pPr>
        <w:pStyle w:val="NoSpacing"/>
        <w:spacing w:line="480" w:lineRule="auto"/>
        <w:jc w:val="both"/>
        <w:rPr>
          <w:rFonts w:ascii="Times New Roman" w:hAnsi="Times New Roman" w:cs="Times New Roman"/>
          <w:color w:val="000000" w:themeColor="text1"/>
          <w:sz w:val="28"/>
          <w:szCs w:val="28"/>
        </w:rPr>
      </w:pPr>
      <w:r w:rsidRPr="00957344">
        <w:rPr>
          <w:rFonts w:ascii="Times New Roman" w:hAnsi="Times New Roman" w:cs="Times New Roman"/>
          <w:color w:val="000000" w:themeColor="text1"/>
          <w:sz w:val="28"/>
          <w:szCs w:val="28"/>
        </w:rPr>
        <w:t>4</w:t>
      </w:r>
      <w:r w:rsidRPr="00957344">
        <w:rPr>
          <w:rFonts w:ascii="Times New Roman" w:hAnsi="Times New Roman" w:cs="Times New Roman"/>
          <w:color w:val="000000" w:themeColor="text1"/>
          <w:sz w:val="28"/>
          <w:szCs w:val="28"/>
        </w:rPr>
        <w:tab/>
      </w:r>
      <w:r w:rsidR="007D4089" w:rsidRPr="00957344">
        <w:rPr>
          <w:rFonts w:ascii="Times New Roman" w:hAnsi="Times New Roman" w:cs="Times New Roman"/>
          <w:color w:val="000000" w:themeColor="text1"/>
          <w:sz w:val="28"/>
          <w:szCs w:val="28"/>
        </w:rPr>
        <w:t>CV Writing and Cover Letter……………………………..</w:t>
      </w:r>
      <w:r w:rsidRPr="00957344">
        <w:rPr>
          <w:rFonts w:ascii="Times New Roman" w:hAnsi="Times New Roman" w:cs="Times New Roman"/>
          <w:color w:val="000000" w:themeColor="text1"/>
          <w:sz w:val="28"/>
          <w:szCs w:val="28"/>
        </w:rPr>
        <w:t>……………6</w:t>
      </w:r>
    </w:p>
    <w:p w14:paraId="0CCDD897" w14:textId="77777777" w:rsidR="00906CB4" w:rsidRPr="00957344" w:rsidRDefault="00906CB4" w:rsidP="00074514">
      <w:pPr>
        <w:pStyle w:val="NoSpacing"/>
        <w:spacing w:line="480" w:lineRule="auto"/>
        <w:jc w:val="both"/>
        <w:rPr>
          <w:rFonts w:ascii="Times New Roman" w:hAnsi="Times New Roman" w:cs="Times New Roman"/>
          <w:color w:val="000000" w:themeColor="text1"/>
          <w:sz w:val="28"/>
          <w:szCs w:val="28"/>
        </w:rPr>
      </w:pPr>
    </w:p>
    <w:p w14:paraId="4FFAE189" w14:textId="7FF4501B" w:rsidR="00906CB4" w:rsidRPr="00957344" w:rsidRDefault="00906CB4" w:rsidP="00074514">
      <w:pPr>
        <w:pStyle w:val="NoSpacing"/>
        <w:spacing w:line="480" w:lineRule="auto"/>
        <w:jc w:val="both"/>
        <w:rPr>
          <w:rFonts w:ascii="Times New Roman" w:hAnsi="Times New Roman" w:cs="Times New Roman"/>
          <w:color w:val="000000" w:themeColor="text1"/>
          <w:sz w:val="28"/>
          <w:szCs w:val="28"/>
        </w:rPr>
      </w:pPr>
      <w:r w:rsidRPr="00957344">
        <w:rPr>
          <w:rFonts w:ascii="Times New Roman" w:hAnsi="Times New Roman" w:cs="Times New Roman"/>
          <w:color w:val="000000" w:themeColor="text1"/>
          <w:sz w:val="28"/>
          <w:szCs w:val="28"/>
        </w:rPr>
        <w:t>5</w:t>
      </w:r>
      <w:r w:rsidRPr="00957344">
        <w:rPr>
          <w:rFonts w:ascii="Times New Roman" w:hAnsi="Times New Roman" w:cs="Times New Roman"/>
          <w:color w:val="000000" w:themeColor="text1"/>
          <w:sz w:val="28"/>
          <w:szCs w:val="28"/>
        </w:rPr>
        <w:tab/>
      </w:r>
      <w:r w:rsidR="00FE6EE5" w:rsidRPr="00957344">
        <w:rPr>
          <w:rFonts w:ascii="Times New Roman" w:hAnsi="Times New Roman" w:cs="Times New Roman"/>
          <w:color w:val="000000" w:themeColor="text1"/>
          <w:sz w:val="28"/>
          <w:szCs w:val="28"/>
        </w:rPr>
        <w:t>Report Writing……………………………………….</w:t>
      </w:r>
      <w:r w:rsidRPr="00957344">
        <w:rPr>
          <w:rFonts w:ascii="Times New Roman" w:hAnsi="Times New Roman" w:cs="Times New Roman"/>
          <w:color w:val="000000" w:themeColor="text1"/>
          <w:sz w:val="28"/>
          <w:szCs w:val="28"/>
        </w:rPr>
        <w:t>…………………</w:t>
      </w:r>
      <w:r w:rsidR="00CE3E01" w:rsidRPr="00957344">
        <w:rPr>
          <w:rFonts w:ascii="Times New Roman" w:hAnsi="Times New Roman" w:cs="Times New Roman"/>
          <w:color w:val="000000" w:themeColor="text1"/>
          <w:sz w:val="28"/>
          <w:szCs w:val="28"/>
        </w:rPr>
        <w:t>7</w:t>
      </w:r>
    </w:p>
    <w:p w14:paraId="61214AA4" w14:textId="77777777" w:rsidR="00906CB4" w:rsidRPr="00957344" w:rsidRDefault="00906CB4" w:rsidP="00074514">
      <w:pPr>
        <w:spacing w:after="0" w:line="480" w:lineRule="auto"/>
        <w:jc w:val="both"/>
        <w:rPr>
          <w:rFonts w:ascii="Times New Roman" w:eastAsia="Times New Roman" w:hAnsi="Times New Roman" w:cs="Times New Roman"/>
          <w:bCs/>
          <w:color w:val="000000" w:themeColor="text1"/>
          <w:sz w:val="28"/>
          <w:szCs w:val="28"/>
        </w:rPr>
      </w:pPr>
    </w:p>
    <w:p w14:paraId="55396884" w14:textId="0C898644" w:rsidR="00906CB4" w:rsidRPr="00957344" w:rsidRDefault="00906CB4" w:rsidP="00074514">
      <w:pPr>
        <w:spacing w:after="0" w:line="480" w:lineRule="auto"/>
        <w:jc w:val="both"/>
        <w:rPr>
          <w:rFonts w:ascii="Times New Roman" w:eastAsia="Times New Roman" w:hAnsi="Times New Roman" w:cs="Times New Roman"/>
          <w:color w:val="000000" w:themeColor="text1"/>
          <w:sz w:val="28"/>
          <w:szCs w:val="28"/>
        </w:rPr>
      </w:pPr>
      <w:r w:rsidRPr="00957344">
        <w:rPr>
          <w:rFonts w:ascii="Times New Roman" w:eastAsia="Times New Roman" w:hAnsi="Times New Roman" w:cs="Times New Roman"/>
          <w:bCs/>
          <w:color w:val="000000" w:themeColor="text1"/>
          <w:sz w:val="28"/>
          <w:szCs w:val="28"/>
        </w:rPr>
        <w:t>7</w:t>
      </w:r>
      <w:r w:rsidRPr="00957344">
        <w:rPr>
          <w:rFonts w:ascii="Times New Roman" w:eastAsia="Times New Roman" w:hAnsi="Times New Roman" w:cs="Times New Roman"/>
          <w:bCs/>
          <w:color w:val="000000" w:themeColor="text1"/>
          <w:sz w:val="28"/>
          <w:szCs w:val="28"/>
        </w:rPr>
        <w:tab/>
        <w:t>Conclusion………………………………………………………</w:t>
      </w:r>
      <w:r w:rsidR="00CE3E01" w:rsidRPr="00957344">
        <w:rPr>
          <w:rFonts w:ascii="Times New Roman" w:eastAsia="Times New Roman" w:hAnsi="Times New Roman" w:cs="Times New Roman"/>
          <w:bCs/>
          <w:color w:val="000000" w:themeColor="text1"/>
          <w:sz w:val="28"/>
          <w:szCs w:val="28"/>
        </w:rPr>
        <w:t>.</w:t>
      </w:r>
      <w:r w:rsidRPr="00957344">
        <w:rPr>
          <w:rFonts w:ascii="Times New Roman" w:eastAsia="Times New Roman" w:hAnsi="Times New Roman" w:cs="Times New Roman"/>
          <w:bCs/>
          <w:color w:val="000000" w:themeColor="text1"/>
          <w:sz w:val="28"/>
          <w:szCs w:val="28"/>
        </w:rPr>
        <w:t>……..</w:t>
      </w:r>
      <w:r w:rsidR="00CE3E01" w:rsidRPr="00957344">
        <w:rPr>
          <w:rFonts w:ascii="Times New Roman" w:eastAsia="Times New Roman" w:hAnsi="Times New Roman" w:cs="Times New Roman"/>
          <w:bCs/>
          <w:color w:val="000000" w:themeColor="text1"/>
          <w:sz w:val="28"/>
          <w:szCs w:val="28"/>
        </w:rPr>
        <w:t>8</w:t>
      </w:r>
    </w:p>
    <w:p w14:paraId="166B8239" w14:textId="77777777" w:rsidR="00906CB4" w:rsidRPr="00957344" w:rsidRDefault="00906CB4" w:rsidP="00074514">
      <w:pPr>
        <w:spacing w:after="0" w:line="480" w:lineRule="auto"/>
        <w:jc w:val="both"/>
        <w:rPr>
          <w:rFonts w:ascii="Times New Roman" w:eastAsia="Times New Roman" w:hAnsi="Times New Roman" w:cs="Times New Roman"/>
          <w:bCs/>
          <w:color w:val="000000" w:themeColor="text1"/>
          <w:sz w:val="28"/>
          <w:szCs w:val="28"/>
        </w:rPr>
      </w:pPr>
    </w:p>
    <w:p w14:paraId="356F7842" w14:textId="6495178C" w:rsidR="00906CB4" w:rsidRPr="00957344" w:rsidRDefault="00906CB4" w:rsidP="00074514">
      <w:pPr>
        <w:spacing w:after="0" w:line="480" w:lineRule="auto"/>
        <w:jc w:val="both"/>
        <w:rPr>
          <w:rFonts w:ascii="Times New Roman" w:eastAsia="Times New Roman" w:hAnsi="Times New Roman" w:cs="Times New Roman"/>
          <w:bCs/>
          <w:color w:val="000000" w:themeColor="text1"/>
          <w:sz w:val="28"/>
          <w:szCs w:val="28"/>
        </w:rPr>
      </w:pPr>
      <w:r w:rsidRPr="00957344">
        <w:rPr>
          <w:rFonts w:ascii="Times New Roman" w:eastAsia="Times New Roman" w:hAnsi="Times New Roman" w:cs="Times New Roman"/>
          <w:bCs/>
          <w:color w:val="000000" w:themeColor="text1"/>
          <w:sz w:val="28"/>
          <w:szCs w:val="28"/>
        </w:rPr>
        <w:t>8</w:t>
      </w:r>
      <w:r w:rsidRPr="00957344">
        <w:rPr>
          <w:rFonts w:ascii="Times New Roman" w:eastAsia="Times New Roman" w:hAnsi="Times New Roman" w:cs="Times New Roman"/>
          <w:bCs/>
          <w:color w:val="000000" w:themeColor="text1"/>
          <w:sz w:val="28"/>
          <w:szCs w:val="28"/>
        </w:rPr>
        <w:tab/>
        <w:t>Reference List………………………………………………………</w:t>
      </w:r>
      <w:r w:rsidR="00CE3E01" w:rsidRPr="00957344">
        <w:rPr>
          <w:rFonts w:ascii="Times New Roman" w:eastAsia="Times New Roman" w:hAnsi="Times New Roman" w:cs="Times New Roman"/>
          <w:bCs/>
          <w:color w:val="000000" w:themeColor="text1"/>
          <w:sz w:val="28"/>
          <w:szCs w:val="28"/>
        </w:rPr>
        <w:t>.</w:t>
      </w:r>
      <w:r w:rsidRPr="00957344">
        <w:rPr>
          <w:rFonts w:ascii="Times New Roman" w:eastAsia="Times New Roman" w:hAnsi="Times New Roman" w:cs="Times New Roman"/>
          <w:bCs/>
          <w:color w:val="000000" w:themeColor="text1"/>
          <w:sz w:val="28"/>
          <w:szCs w:val="28"/>
        </w:rPr>
        <w:t>….</w:t>
      </w:r>
      <w:r w:rsidR="00CE3E01" w:rsidRPr="00957344">
        <w:rPr>
          <w:rFonts w:ascii="Times New Roman" w:eastAsia="Times New Roman" w:hAnsi="Times New Roman" w:cs="Times New Roman"/>
          <w:bCs/>
          <w:color w:val="000000" w:themeColor="text1"/>
          <w:sz w:val="28"/>
          <w:szCs w:val="28"/>
        </w:rPr>
        <w:t>9</w:t>
      </w:r>
    </w:p>
    <w:p w14:paraId="791FE6E6" w14:textId="77777777" w:rsidR="007E0903" w:rsidRPr="00957344" w:rsidRDefault="007E0903" w:rsidP="00525C52">
      <w:pPr>
        <w:pStyle w:val="NoSpacing"/>
        <w:spacing w:line="480" w:lineRule="auto"/>
        <w:rPr>
          <w:rFonts w:ascii="Times New Roman" w:hAnsi="Times New Roman" w:cs="Times New Roman"/>
          <w:b/>
          <w:bCs/>
          <w:sz w:val="28"/>
          <w:szCs w:val="28"/>
        </w:rPr>
      </w:pPr>
    </w:p>
    <w:p w14:paraId="485050C6" w14:textId="77777777" w:rsidR="007E0903" w:rsidRPr="00957344" w:rsidRDefault="007E0903" w:rsidP="00525C52">
      <w:pPr>
        <w:pStyle w:val="NoSpacing"/>
        <w:spacing w:line="480" w:lineRule="auto"/>
        <w:rPr>
          <w:rFonts w:ascii="Times New Roman" w:hAnsi="Times New Roman" w:cs="Times New Roman"/>
          <w:b/>
          <w:bCs/>
          <w:sz w:val="28"/>
          <w:szCs w:val="28"/>
        </w:rPr>
      </w:pPr>
    </w:p>
    <w:p w14:paraId="0612F3A3" w14:textId="77777777" w:rsidR="00BF59AA" w:rsidRDefault="00BF59AA" w:rsidP="00182183">
      <w:pPr>
        <w:pStyle w:val="NoSpacing"/>
        <w:spacing w:line="480" w:lineRule="auto"/>
        <w:rPr>
          <w:rFonts w:ascii="Times New Roman" w:hAnsi="Times New Roman" w:cs="Times New Roman"/>
          <w:b/>
          <w:bCs/>
          <w:sz w:val="28"/>
          <w:szCs w:val="28"/>
        </w:rPr>
      </w:pPr>
    </w:p>
    <w:p w14:paraId="7CAAC456" w14:textId="485F2B75" w:rsidR="00182183" w:rsidRPr="00957344" w:rsidRDefault="00182183" w:rsidP="00182183">
      <w:pPr>
        <w:pStyle w:val="NoSpacing"/>
        <w:spacing w:line="480" w:lineRule="auto"/>
        <w:rPr>
          <w:rFonts w:ascii="Times New Roman" w:hAnsi="Times New Roman" w:cs="Times New Roman"/>
          <w:b/>
          <w:bCs/>
          <w:sz w:val="28"/>
          <w:szCs w:val="28"/>
        </w:rPr>
      </w:pPr>
      <w:r w:rsidRPr="00957344">
        <w:rPr>
          <w:rFonts w:ascii="Times New Roman" w:hAnsi="Times New Roman" w:cs="Times New Roman"/>
          <w:b/>
          <w:bCs/>
          <w:sz w:val="28"/>
          <w:szCs w:val="28"/>
        </w:rPr>
        <w:lastRenderedPageBreak/>
        <w:t>INTRODUCTION</w:t>
      </w:r>
    </w:p>
    <w:p w14:paraId="3E3B198B" w14:textId="558C9BEE" w:rsidR="00182183" w:rsidRPr="00957344" w:rsidRDefault="00182183" w:rsidP="00182183">
      <w:pPr>
        <w:spacing w:after="0" w:line="480" w:lineRule="auto"/>
        <w:ind w:firstLine="720"/>
        <w:jc w:val="both"/>
        <w:rPr>
          <w:rFonts w:ascii="Times New Roman" w:hAnsi="Times New Roman" w:cs="Times New Roman"/>
          <w:color w:val="000000" w:themeColor="text1"/>
          <w:sz w:val="24"/>
          <w:szCs w:val="24"/>
        </w:rPr>
      </w:pPr>
      <w:r w:rsidRPr="00957344">
        <w:rPr>
          <w:rFonts w:ascii="Times New Roman" w:eastAsia="Times New Roman" w:hAnsi="Times New Roman" w:cs="Times New Roman"/>
          <w:color w:val="000000" w:themeColor="text1"/>
          <w:sz w:val="24"/>
          <w:szCs w:val="24"/>
        </w:rPr>
        <w:t xml:space="preserve">The course, ‘academic and employability’ exposed me to a lot of personal development skills and experiences. I was able to understand that employability as a concept possesses different meanings and interpretations but can generally </w:t>
      </w:r>
      <w:r w:rsidR="00E65D82" w:rsidRPr="00957344">
        <w:rPr>
          <w:rFonts w:ascii="Times New Roman" w:eastAsia="Times New Roman" w:hAnsi="Times New Roman" w:cs="Times New Roman"/>
          <w:color w:val="000000" w:themeColor="text1"/>
          <w:sz w:val="24"/>
          <w:szCs w:val="24"/>
        </w:rPr>
        <w:t>be</w:t>
      </w:r>
      <w:r w:rsidRPr="00957344">
        <w:rPr>
          <w:rFonts w:ascii="Times New Roman" w:eastAsia="Times New Roman" w:hAnsi="Times New Roman" w:cs="Times New Roman"/>
          <w:color w:val="000000" w:themeColor="text1"/>
          <w:sz w:val="24"/>
          <w:szCs w:val="24"/>
        </w:rPr>
        <w:t xml:space="preserve"> the capacity to fuse into the work environment. To scale through the hurdle of unemployment, some basic skills are need</w:t>
      </w:r>
      <w:r w:rsidR="00DB66CD" w:rsidRPr="00957344">
        <w:rPr>
          <w:rFonts w:ascii="Times New Roman" w:eastAsia="Times New Roman" w:hAnsi="Times New Roman" w:cs="Times New Roman"/>
          <w:color w:val="000000" w:themeColor="text1"/>
          <w:sz w:val="24"/>
          <w:szCs w:val="24"/>
        </w:rPr>
        <w:t>ed,</w:t>
      </w:r>
      <w:r w:rsidRPr="00957344">
        <w:rPr>
          <w:rFonts w:ascii="Times New Roman" w:eastAsia="Times New Roman" w:hAnsi="Times New Roman" w:cs="Times New Roman"/>
          <w:color w:val="000000" w:themeColor="text1"/>
          <w:sz w:val="24"/>
          <w:szCs w:val="24"/>
        </w:rPr>
        <w:t xml:space="preserve"> which are called employability skills. According to STEMNET (2019), “employability skills are skills needed by an individual to make him employable”. These skills equip the employee to carry out his roles effectively. </w:t>
      </w:r>
      <w:r w:rsidRPr="00957344">
        <w:rPr>
          <w:rFonts w:ascii="Times New Roman" w:hAnsi="Times New Roman" w:cs="Times New Roman"/>
          <w:color w:val="000000" w:themeColor="text1"/>
          <w:sz w:val="24"/>
          <w:szCs w:val="24"/>
        </w:rPr>
        <w:t xml:space="preserve">I have explored a lot in this University, using a great part of my time on this </w:t>
      </w:r>
      <w:r w:rsidR="00E65D82">
        <w:rPr>
          <w:rFonts w:ascii="Times New Roman" w:hAnsi="Times New Roman" w:cs="Times New Roman"/>
          <w:color w:val="000000" w:themeColor="text1"/>
          <w:sz w:val="24"/>
          <w:szCs w:val="24"/>
        </w:rPr>
        <w:t>course.</w:t>
      </w:r>
      <w:r w:rsidRPr="00957344">
        <w:rPr>
          <w:rFonts w:ascii="Times New Roman" w:hAnsi="Times New Roman" w:cs="Times New Roman"/>
          <w:color w:val="000000" w:themeColor="text1"/>
          <w:sz w:val="24"/>
          <w:szCs w:val="24"/>
        </w:rPr>
        <w:t xml:space="preserve">  I spent time listening to lecturers and colleagues, reading books and relevant articles over the internet, spent some of it thinking about what people have said in an out of the classroom sessions virtually or physically and how my thinking and perception has changed overtime </w:t>
      </w:r>
      <w:r w:rsidR="00E65D82" w:rsidRPr="00957344">
        <w:rPr>
          <w:rFonts w:ascii="Times New Roman" w:hAnsi="Times New Roman" w:cs="Times New Roman"/>
          <w:color w:val="000000" w:themeColor="text1"/>
          <w:sz w:val="24"/>
          <w:szCs w:val="24"/>
        </w:rPr>
        <w:t>because of</w:t>
      </w:r>
      <w:r w:rsidRPr="00957344">
        <w:rPr>
          <w:rFonts w:ascii="Times New Roman" w:hAnsi="Times New Roman" w:cs="Times New Roman"/>
          <w:color w:val="000000" w:themeColor="text1"/>
          <w:sz w:val="24"/>
          <w:szCs w:val="24"/>
        </w:rPr>
        <w:t xml:space="preserve"> my experiences. My knowledge base grew rapidly </w:t>
      </w:r>
      <w:r w:rsidR="00E65D82" w:rsidRPr="00957344">
        <w:rPr>
          <w:rFonts w:ascii="Times New Roman" w:hAnsi="Times New Roman" w:cs="Times New Roman"/>
          <w:color w:val="000000" w:themeColor="text1"/>
          <w:sz w:val="24"/>
          <w:szCs w:val="24"/>
        </w:rPr>
        <w:t>because of</w:t>
      </w:r>
      <w:r w:rsidRPr="00957344">
        <w:rPr>
          <w:rFonts w:ascii="Times New Roman" w:hAnsi="Times New Roman" w:cs="Times New Roman"/>
          <w:color w:val="000000" w:themeColor="text1"/>
          <w:sz w:val="24"/>
          <w:szCs w:val="24"/>
        </w:rPr>
        <w:t xml:space="preserve"> my experiences</w:t>
      </w:r>
      <w:r w:rsidR="003202FF" w:rsidRPr="00957344">
        <w:rPr>
          <w:rFonts w:ascii="Times New Roman" w:hAnsi="Times New Roman" w:cs="Times New Roman"/>
          <w:color w:val="000000" w:themeColor="text1"/>
          <w:sz w:val="24"/>
          <w:szCs w:val="24"/>
        </w:rPr>
        <w:t xml:space="preserve"> which are </w:t>
      </w:r>
      <w:r w:rsidRPr="00957344">
        <w:rPr>
          <w:rFonts w:ascii="Times New Roman" w:hAnsi="Times New Roman" w:cs="Times New Roman"/>
          <w:color w:val="000000" w:themeColor="text1"/>
          <w:sz w:val="24"/>
          <w:szCs w:val="24"/>
        </w:rPr>
        <w:t xml:space="preserve">every element, concepts, </w:t>
      </w:r>
      <w:r w:rsidR="00E65D82" w:rsidRPr="00957344">
        <w:rPr>
          <w:rFonts w:ascii="Times New Roman" w:hAnsi="Times New Roman" w:cs="Times New Roman"/>
          <w:color w:val="000000" w:themeColor="text1"/>
          <w:sz w:val="24"/>
          <w:szCs w:val="24"/>
        </w:rPr>
        <w:t>ideas,</w:t>
      </w:r>
      <w:r w:rsidR="003202FF" w:rsidRPr="00957344">
        <w:rPr>
          <w:rFonts w:ascii="Times New Roman" w:hAnsi="Times New Roman" w:cs="Times New Roman"/>
          <w:color w:val="000000" w:themeColor="text1"/>
          <w:sz w:val="24"/>
          <w:szCs w:val="24"/>
        </w:rPr>
        <w:t xml:space="preserve"> and</w:t>
      </w:r>
      <w:r w:rsidRPr="00957344">
        <w:rPr>
          <w:rFonts w:ascii="Times New Roman" w:hAnsi="Times New Roman" w:cs="Times New Roman"/>
          <w:color w:val="000000" w:themeColor="text1"/>
          <w:sz w:val="24"/>
          <w:szCs w:val="24"/>
        </w:rPr>
        <w:t xml:space="preserve"> innovations learnt from my interaction with lecturers, </w:t>
      </w:r>
      <w:r w:rsidR="00E65D82" w:rsidRPr="00957344">
        <w:rPr>
          <w:rFonts w:ascii="Times New Roman" w:hAnsi="Times New Roman" w:cs="Times New Roman"/>
          <w:color w:val="000000" w:themeColor="text1"/>
          <w:sz w:val="24"/>
          <w:szCs w:val="24"/>
        </w:rPr>
        <w:t>colleagues,</w:t>
      </w:r>
      <w:r w:rsidRPr="00957344">
        <w:rPr>
          <w:rFonts w:ascii="Times New Roman" w:hAnsi="Times New Roman" w:cs="Times New Roman"/>
          <w:color w:val="000000" w:themeColor="text1"/>
          <w:sz w:val="24"/>
          <w:szCs w:val="24"/>
        </w:rPr>
        <w:t xml:space="preserve"> and learning platforms. Learning is the process of acquiring new understanding, knowledge, behavio</w:t>
      </w:r>
      <w:r w:rsidR="00E65D82">
        <w:rPr>
          <w:rFonts w:ascii="Times New Roman" w:hAnsi="Times New Roman" w:cs="Times New Roman"/>
          <w:color w:val="000000" w:themeColor="text1"/>
          <w:sz w:val="24"/>
          <w:szCs w:val="24"/>
        </w:rPr>
        <w:t>u</w:t>
      </w:r>
      <w:r w:rsidRPr="00957344">
        <w:rPr>
          <w:rFonts w:ascii="Times New Roman" w:hAnsi="Times New Roman" w:cs="Times New Roman"/>
          <w:color w:val="000000" w:themeColor="text1"/>
          <w:sz w:val="24"/>
          <w:szCs w:val="24"/>
        </w:rPr>
        <w:t xml:space="preserve">rs, skills, values, attitudes, and preferences </w:t>
      </w:r>
      <w:sdt>
        <w:sdtPr>
          <w:rPr>
            <w:rFonts w:ascii="Times New Roman" w:hAnsi="Times New Roman" w:cs="Times New Roman"/>
            <w:color w:val="000000" w:themeColor="text1"/>
            <w:sz w:val="24"/>
            <w:szCs w:val="24"/>
          </w:rPr>
          <w:id w:val="-784115961"/>
          <w:citation/>
        </w:sdtPr>
        <w:sdtEndPr/>
        <w:sdtContent>
          <w:r w:rsidRPr="00957344">
            <w:rPr>
              <w:rFonts w:ascii="Times New Roman" w:hAnsi="Times New Roman" w:cs="Times New Roman"/>
              <w:color w:val="000000" w:themeColor="text1"/>
              <w:sz w:val="24"/>
              <w:szCs w:val="24"/>
            </w:rPr>
            <w:fldChar w:fldCharType="begin"/>
          </w:r>
          <w:r w:rsidRPr="00957344">
            <w:rPr>
              <w:rFonts w:ascii="Times New Roman" w:hAnsi="Times New Roman" w:cs="Times New Roman"/>
              <w:color w:val="000000" w:themeColor="text1"/>
              <w:sz w:val="24"/>
              <w:szCs w:val="24"/>
            </w:rPr>
            <w:instrText xml:space="preserve"> CITATION Ric10 \l 1033 </w:instrText>
          </w:r>
          <w:r w:rsidRPr="00957344">
            <w:rPr>
              <w:rFonts w:ascii="Times New Roman" w:hAnsi="Times New Roman" w:cs="Times New Roman"/>
              <w:color w:val="000000" w:themeColor="text1"/>
              <w:sz w:val="24"/>
              <w:szCs w:val="24"/>
            </w:rPr>
            <w:fldChar w:fldCharType="separate"/>
          </w:r>
          <w:r w:rsidRPr="00957344">
            <w:rPr>
              <w:rFonts w:ascii="Times New Roman" w:hAnsi="Times New Roman" w:cs="Times New Roman"/>
              <w:color w:val="000000" w:themeColor="text1"/>
              <w:sz w:val="24"/>
              <w:szCs w:val="24"/>
            </w:rPr>
            <w:t>(Gross, 2010)</w:t>
          </w:r>
          <w:r w:rsidRPr="00957344">
            <w:rPr>
              <w:rFonts w:ascii="Times New Roman" w:hAnsi="Times New Roman" w:cs="Times New Roman"/>
              <w:color w:val="000000" w:themeColor="text1"/>
              <w:sz w:val="24"/>
              <w:szCs w:val="24"/>
            </w:rPr>
            <w:fldChar w:fldCharType="end"/>
          </w:r>
        </w:sdtContent>
      </w:sdt>
      <w:r w:rsidRPr="00957344">
        <w:rPr>
          <w:rFonts w:ascii="Times New Roman" w:hAnsi="Times New Roman" w:cs="Times New Roman"/>
          <w:color w:val="000000" w:themeColor="text1"/>
          <w:sz w:val="24"/>
          <w:szCs w:val="24"/>
        </w:rPr>
        <w:t xml:space="preserve">. </w:t>
      </w:r>
    </w:p>
    <w:p w14:paraId="7C4FBE89" w14:textId="77777777" w:rsidR="00182183" w:rsidRPr="00957344" w:rsidRDefault="00182183" w:rsidP="00182183">
      <w:pPr>
        <w:spacing w:after="0" w:line="480" w:lineRule="auto"/>
        <w:ind w:firstLine="720"/>
        <w:jc w:val="both"/>
        <w:rPr>
          <w:rFonts w:ascii="Times New Roman" w:hAnsi="Times New Roman" w:cs="Times New Roman"/>
          <w:color w:val="000000" w:themeColor="text1"/>
          <w:sz w:val="24"/>
          <w:szCs w:val="24"/>
        </w:rPr>
      </w:pPr>
    </w:p>
    <w:p w14:paraId="1A4D9432" w14:textId="1289C8AE" w:rsidR="00182183" w:rsidRPr="00957344" w:rsidRDefault="00182183" w:rsidP="00182183">
      <w:pPr>
        <w:spacing w:after="0" w:line="480" w:lineRule="auto"/>
        <w:ind w:firstLine="720"/>
        <w:jc w:val="both"/>
        <w:rPr>
          <w:rFonts w:ascii="Times New Roman" w:eastAsia="Times New Roman" w:hAnsi="Times New Roman" w:cs="Times New Roman"/>
          <w:color w:val="000000" w:themeColor="text1"/>
          <w:sz w:val="24"/>
          <w:szCs w:val="24"/>
        </w:rPr>
      </w:pPr>
      <w:r w:rsidRPr="00957344">
        <w:rPr>
          <w:rFonts w:ascii="Times New Roman" w:hAnsi="Times New Roman" w:cs="Times New Roman"/>
          <w:color w:val="000000" w:themeColor="text1"/>
          <w:sz w:val="24"/>
          <w:szCs w:val="24"/>
        </w:rPr>
        <w:t xml:space="preserve">As suggested in the position of Gross (2010), I have truly gone through so much learning that gives room for positive reflection. </w:t>
      </w:r>
      <w:r w:rsidRPr="00957344">
        <w:rPr>
          <w:rFonts w:ascii="Times New Roman" w:hAnsi="Times New Roman" w:cs="Times New Roman"/>
          <w:sz w:val="24"/>
          <w:szCs w:val="24"/>
        </w:rPr>
        <w:t xml:space="preserve">Some parts of my learning experiences were spawned from single event, but the skills, ideas and knowledge proliferate from repeated experiences. The changes bred by learning often last a lifetime and reflective thinking makes them worthwhile and appreciated. Reflective thinking is the state of awareness of one’s own knowledge, </w:t>
      </w:r>
      <w:r w:rsidR="00E65D82" w:rsidRPr="00957344">
        <w:rPr>
          <w:rFonts w:ascii="Times New Roman" w:hAnsi="Times New Roman" w:cs="Times New Roman"/>
          <w:sz w:val="24"/>
          <w:szCs w:val="24"/>
        </w:rPr>
        <w:t>assumptions,</w:t>
      </w:r>
      <w:r w:rsidRPr="00957344">
        <w:rPr>
          <w:rFonts w:ascii="Times New Roman" w:hAnsi="Times New Roman" w:cs="Times New Roman"/>
          <w:sz w:val="24"/>
          <w:szCs w:val="24"/>
        </w:rPr>
        <w:t xml:space="preserve"> and past experiences. These experiences provide the context for your thoughts and are unique to you. It is a dynamic process that continues to develop and evolve as you learn and respond to new </w:t>
      </w:r>
      <w:r w:rsidRPr="00957344">
        <w:rPr>
          <w:rFonts w:ascii="Times New Roman" w:hAnsi="Times New Roman" w:cs="Times New Roman"/>
          <w:sz w:val="24"/>
          <w:szCs w:val="24"/>
        </w:rPr>
        <w:lastRenderedPageBreak/>
        <w:t>situations. Simply placed, it is the process where you interpret and evaluate your own experiences, check that they are meaningful to you, justify actions and solve proble</w:t>
      </w:r>
      <w:r w:rsidR="003202FF" w:rsidRPr="00957344">
        <w:rPr>
          <w:rFonts w:ascii="Times New Roman" w:hAnsi="Times New Roman" w:cs="Times New Roman"/>
          <w:sz w:val="24"/>
          <w:szCs w:val="24"/>
        </w:rPr>
        <w:t>ms</w:t>
      </w:r>
      <w:r w:rsidRPr="00957344">
        <w:rPr>
          <w:rFonts w:ascii="Times New Roman" w:hAnsi="Times New Roman" w:cs="Times New Roman"/>
          <w:sz w:val="24"/>
          <w:szCs w:val="24"/>
        </w:rPr>
        <w:t xml:space="preserve">. </w:t>
      </w:r>
    </w:p>
    <w:p w14:paraId="2D3AF08C" w14:textId="77777777" w:rsidR="00182183" w:rsidRPr="00957344" w:rsidRDefault="00182183" w:rsidP="00182183">
      <w:pPr>
        <w:pStyle w:val="NoSpacing"/>
        <w:spacing w:line="480" w:lineRule="auto"/>
        <w:ind w:firstLine="720"/>
        <w:jc w:val="both"/>
        <w:rPr>
          <w:rFonts w:ascii="Times New Roman" w:hAnsi="Times New Roman" w:cs="Times New Roman"/>
          <w:sz w:val="24"/>
          <w:szCs w:val="24"/>
        </w:rPr>
      </w:pPr>
    </w:p>
    <w:p w14:paraId="492AEF0B" w14:textId="2A4C5F5A" w:rsidR="00182183" w:rsidRPr="00957344" w:rsidRDefault="00A02BE9" w:rsidP="00182183">
      <w:pPr>
        <w:pStyle w:val="NoSpacing"/>
        <w:spacing w:line="480" w:lineRule="auto"/>
        <w:ind w:firstLine="720"/>
        <w:jc w:val="both"/>
        <w:rPr>
          <w:rFonts w:ascii="Times New Roman" w:hAnsi="Times New Roman" w:cs="Times New Roman"/>
          <w:color w:val="000000" w:themeColor="text1"/>
          <w:sz w:val="24"/>
          <w:szCs w:val="24"/>
        </w:rPr>
      </w:pPr>
      <w:r w:rsidRPr="00957344">
        <w:rPr>
          <w:rFonts w:ascii="Times New Roman" w:hAnsi="Times New Roman" w:cs="Times New Roman"/>
          <w:noProof/>
        </w:rPr>
        <w:drawing>
          <wp:anchor distT="0" distB="0" distL="114300" distR="114300" simplePos="0" relativeHeight="251659264" behindDoc="0" locked="0" layoutInCell="1" allowOverlap="1" wp14:anchorId="06397A9D" wp14:editId="4BABE472">
            <wp:simplePos x="0" y="0"/>
            <wp:positionH relativeFrom="margin">
              <wp:align>center</wp:align>
            </wp:positionH>
            <wp:positionV relativeFrom="paragraph">
              <wp:posOffset>3425379</wp:posOffset>
            </wp:positionV>
            <wp:extent cx="3240344" cy="3182587"/>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40344" cy="3182587"/>
                    </a:xfrm>
                    <a:prstGeom prst="rect">
                      <a:avLst/>
                    </a:prstGeom>
                    <a:noFill/>
                    <a:ln>
                      <a:noFill/>
                    </a:ln>
                  </pic:spPr>
                </pic:pic>
              </a:graphicData>
            </a:graphic>
            <wp14:sizeRelH relativeFrom="page">
              <wp14:pctWidth>0</wp14:pctWidth>
            </wp14:sizeRelH>
            <wp14:sizeRelV relativeFrom="page">
              <wp14:pctHeight>0</wp14:pctHeight>
            </wp14:sizeRelV>
          </wp:anchor>
        </w:drawing>
      </w:r>
      <w:r w:rsidR="00182183" w:rsidRPr="00957344">
        <w:rPr>
          <w:rFonts w:ascii="Times New Roman" w:hAnsi="Times New Roman" w:cs="Times New Roman"/>
          <w:sz w:val="24"/>
          <w:szCs w:val="24"/>
        </w:rPr>
        <w:t>According to Gibbs (1988), he said “It is not sufficient</w:t>
      </w:r>
      <w:r w:rsidR="003202FF" w:rsidRPr="00957344">
        <w:rPr>
          <w:rFonts w:ascii="Times New Roman" w:hAnsi="Times New Roman" w:cs="Times New Roman"/>
          <w:sz w:val="24"/>
          <w:szCs w:val="24"/>
        </w:rPr>
        <w:t xml:space="preserve"> to</w:t>
      </w:r>
      <w:r w:rsidR="00182183" w:rsidRPr="00957344">
        <w:rPr>
          <w:rFonts w:ascii="Times New Roman" w:hAnsi="Times New Roman" w:cs="Times New Roman"/>
          <w:sz w:val="24"/>
          <w:szCs w:val="24"/>
        </w:rPr>
        <w:t xml:space="preserve"> simply have an experience </w:t>
      </w:r>
      <w:r w:rsidR="006C6E9F" w:rsidRPr="00957344">
        <w:rPr>
          <w:rFonts w:ascii="Times New Roman" w:hAnsi="Times New Roman" w:cs="Times New Roman"/>
          <w:sz w:val="24"/>
          <w:szCs w:val="24"/>
        </w:rPr>
        <w:t>to</w:t>
      </w:r>
      <w:r w:rsidR="00182183" w:rsidRPr="00957344">
        <w:rPr>
          <w:rFonts w:ascii="Times New Roman" w:hAnsi="Times New Roman" w:cs="Times New Roman"/>
          <w:sz w:val="24"/>
          <w:szCs w:val="24"/>
        </w:rPr>
        <w:t xml:space="preserve"> learn. Without reflecting upon </w:t>
      </w:r>
      <w:r w:rsidR="000916B1" w:rsidRPr="00957344">
        <w:rPr>
          <w:rFonts w:ascii="Times New Roman" w:hAnsi="Times New Roman" w:cs="Times New Roman"/>
          <w:sz w:val="24"/>
          <w:szCs w:val="24"/>
        </w:rPr>
        <w:t>these experiences</w:t>
      </w:r>
      <w:r w:rsidR="00182183" w:rsidRPr="00957344">
        <w:rPr>
          <w:rFonts w:ascii="Times New Roman" w:hAnsi="Times New Roman" w:cs="Times New Roman"/>
          <w:sz w:val="24"/>
          <w:szCs w:val="24"/>
        </w:rPr>
        <w:t>, it may quickly be forgotten. It is from the feelings and thoughts</w:t>
      </w:r>
      <w:r w:rsidR="0097531C" w:rsidRPr="00957344">
        <w:rPr>
          <w:rFonts w:ascii="Times New Roman" w:hAnsi="Times New Roman" w:cs="Times New Roman"/>
          <w:sz w:val="24"/>
          <w:szCs w:val="24"/>
        </w:rPr>
        <w:t xml:space="preserve"> that</w:t>
      </w:r>
      <w:r w:rsidR="00182183" w:rsidRPr="00957344">
        <w:rPr>
          <w:rFonts w:ascii="Times New Roman" w:hAnsi="Times New Roman" w:cs="Times New Roman"/>
          <w:sz w:val="24"/>
          <w:szCs w:val="24"/>
        </w:rPr>
        <w:t xml:space="preserve"> concepts </w:t>
      </w:r>
      <w:r w:rsidR="0097531C" w:rsidRPr="00957344">
        <w:rPr>
          <w:rFonts w:ascii="Times New Roman" w:hAnsi="Times New Roman" w:cs="Times New Roman"/>
          <w:sz w:val="24"/>
          <w:szCs w:val="24"/>
        </w:rPr>
        <w:t>are</w:t>
      </w:r>
      <w:r w:rsidR="00182183" w:rsidRPr="00957344">
        <w:rPr>
          <w:rFonts w:ascii="Times New Roman" w:hAnsi="Times New Roman" w:cs="Times New Roman"/>
          <w:sz w:val="24"/>
          <w:szCs w:val="24"/>
        </w:rPr>
        <w:t xml:space="preserve"> generated.”</w:t>
      </w:r>
      <w:r w:rsidR="00182183" w:rsidRPr="00957344">
        <w:rPr>
          <w:rFonts w:ascii="Times New Roman" w:hAnsi="Times New Roman" w:cs="Times New Roman"/>
          <w:color w:val="000000" w:themeColor="text1"/>
          <w:sz w:val="24"/>
          <w:szCs w:val="24"/>
        </w:rPr>
        <w:t xml:space="preserve"> U</w:t>
      </w:r>
      <w:r w:rsidR="00182183" w:rsidRPr="00957344">
        <w:rPr>
          <w:rFonts w:ascii="Times New Roman" w:hAnsi="Times New Roman" w:cs="Times New Roman"/>
          <w:sz w:val="24"/>
          <w:szCs w:val="24"/>
        </w:rPr>
        <w:t>sing the Gibbs Reflective Cycle</w:t>
      </w:r>
      <w:r w:rsidR="00CD244D" w:rsidRPr="00957344">
        <w:rPr>
          <w:rFonts w:ascii="Times New Roman" w:hAnsi="Times New Roman" w:cs="Times New Roman"/>
          <w:sz w:val="24"/>
          <w:szCs w:val="24"/>
        </w:rPr>
        <w:t xml:space="preserve"> model</w:t>
      </w:r>
      <w:r w:rsidR="00182183" w:rsidRPr="00957344">
        <w:rPr>
          <w:rFonts w:ascii="Times New Roman" w:hAnsi="Times New Roman" w:cs="Times New Roman"/>
          <w:sz w:val="24"/>
          <w:szCs w:val="24"/>
        </w:rPr>
        <w:t xml:space="preserve">, I will reflect on my learning experiences in this course and the effect on my development. </w:t>
      </w:r>
      <w:r w:rsidR="00CD244D" w:rsidRPr="00957344">
        <w:rPr>
          <w:rFonts w:ascii="Times New Roman" w:hAnsi="Times New Roman" w:cs="Times New Roman"/>
          <w:sz w:val="24"/>
          <w:szCs w:val="24"/>
        </w:rPr>
        <w:t>Gibbs</w:t>
      </w:r>
      <w:r w:rsidR="00182183" w:rsidRPr="00957344">
        <w:rPr>
          <w:rFonts w:ascii="Times New Roman" w:hAnsi="Times New Roman" w:cs="Times New Roman"/>
          <w:sz w:val="24"/>
          <w:szCs w:val="24"/>
        </w:rPr>
        <w:t xml:space="preserve"> developed a cycle in 1988 known as Gibbs' Reflective Cycle to give structure to learning from experiences.  It offers a framework for examining experiences, allowing you to learn and plan from things that either went well or </w:t>
      </w:r>
      <w:r w:rsidR="006C6E9F" w:rsidRPr="00957344">
        <w:rPr>
          <w:rFonts w:ascii="Times New Roman" w:hAnsi="Times New Roman" w:cs="Times New Roman"/>
          <w:sz w:val="24"/>
          <w:szCs w:val="24"/>
        </w:rPr>
        <w:t>did not</w:t>
      </w:r>
      <w:r w:rsidR="00182183" w:rsidRPr="00957344">
        <w:rPr>
          <w:rFonts w:ascii="Times New Roman" w:hAnsi="Times New Roman" w:cs="Times New Roman"/>
          <w:sz w:val="24"/>
          <w:szCs w:val="24"/>
        </w:rPr>
        <w:t xml:space="preserve"> go well. The model is divided into description, feelings, evaluation, analysis, </w:t>
      </w:r>
      <w:r w:rsidR="006C6E9F" w:rsidRPr="00957344">
        <w:rPr>
          <w:rFonts w:ascii="Times New Roman" w:hAnsi="Times New Roman" w:cs="Times New Roman"/>
          <w:sz w:val="24"/>
          <w:szCs w:val="24"/>
        </w:rPr>
        <w:t>conclusion,</w:t>
      </w:r>
      <w:r w:rsidR="00182183" w:rsidRPr="00957344">
        <w:rPr>
          <w:rFonts w:ascii="Times New Roman" w:hAnsi="Times New Roman" w:cs="Times New Roman"/>
          <w:sz w:val="24"/>
          <w:szCs w:val="24"/>
        </w:rPr>
        <w:t xml:space="preserve"> and action plan stage as shown in the diagram. In this report, I will be using this model to reflect on time management, presentation using </w:t>
      </w:r>
      <w:r w:rsidR="006C6E9F" w:rsidRPr="00957344">
        <w:rPr>
          <w:rFonts w:ascii="Times New Roman" w:hAnsi="Times New Roman" w:cs="Times New Roman"/>
          <w:sz w:val="24"/>
          <w:szCs w:val="24"/>
        </w:rPr>
        <w:t>power point</w:t>
      </w:r>
      <w:r w:rsidR="00182183" w:rsidRPr="00957344">
        <w:rPr>
          <w:rFonts w:ascii="Times New Roman" w:hAnsi="Times New Roman" w:cs="Times New Roman"/>
          <w:sz w:val="24"/>
          <w:szCs w:val="24"/>
        </w:rPr>
        <w:t xml:space="preserve">, curriculum vitae writing with cover letter and report writing. </w:t>
      </w:r>
    </w:p>
    <w:p w14:paraId="68B8964F" w14:textId="57BC6389" w:rsidR="00182183" w:rsidRPr="00957344" w:rsidRDefault="00182183" w:rsidP="00182183">
      <w:pPr>
        <w:pStyle w:val="NoSpacing"/>
        <w:spacing w:line="480" w:lineRule="auto"/>
        <w:rPr>
          <w:rFonts w:ascii="Times New Roman" w:hAnsi="Times New Roman" w:cs="Times New Roman"/>
          <w:b/>
          <w:bCs/>
          <w:sz w:val="28"/>
          <w:szCs w:val="28"/>
        </w:rPr>
      </w:pPr>
    </w:p>
    <w:p w14:paraId="0C6B556E" w14:textId="17B89786" w:rsidR="00182183" w:rsidRPr="00957344" w:rsidRDefault="00182183" w:rsidP="00182183">
      <w:pPr>
        <w:pStyle w:val="NoSpacing"/>
        <w:spacing w:line="480" w:lineRule="auto"/>
        <w:rPr>
          <w:rFonts w:ascii="Times New Roman" w:hAnsi="Times New Roman" w:cs="Times New Roman"/>
          <w:b/>
          <w:bCs/>
          <w:sz w:val="28"/>
          <w:szCs w:val="28"/>
        </w:rPr>
      </w:pPr>
    </w:p>
    <w:p w14:paraId="0CB912B0" w14:textId="6D8826C5" w:rsidR="00182183" w:rsidRPr="00957344" w:rsidRDefault="00182183" w:rsidP="00182183">
      <w:pPr>
        <w:pStyle w:val="NoSpacing"/>
        <w:spacing w:line="480" w:lineRule="auto"/>
        <w:rPr>
          <w:rFonts w:ascii="Times New Roman" w:hAnsi="Times New Roman" w:cs="Times New Roman"/>
          <w:b/>
          <w:bCs/>
          <w:sz w:val="28"/>
          <w:szCs w:val="28"/>
        </w:rPr>
      </w:pPr>
    </w:p>
    <w:p w14:paraId="330EA67B" w14:textId="77777777" w:rsidR="00182183" w:rsidRPr="00957344" w:rsidRDefault="00182183" w:rsidP="00182183">
      <w:pPr>
        <w:pStyle w:val="NoSpacing"/>
        <w:spacing w:line="480" w:lineRule="auto"/>
        <w:rPr>
          <w:rFonts w:ascii="Times New Roman" w:hAnsi="Times New Roman" w:cs="Times New Roman"/>
          <w:b/>
          <w:bCs/>
          <w:sz w:val="28"/>
          <w:szCs w:val="28"/>
        </w:rPr>
      </w:pPr>
    </w:p>
    <w:p w14:paraId="54158D88" w14:textId="77777777" w:rsidR="00182183" w:rsidRPr="00957344" w:rsidRDefault="00182183" w:rsidP="00182183">
      <w:pPr>
        <w:pStyle w:val="NoSpacing"/>
        <w:spacing w:line="480" w:lineRule="auto"/>
        <w:rPr>
          <w:rFonts w:ascii="Times New Roman" w:hAnsi="Times New Roman" w:cs="Times New Roman"/>
          <w:b/>
          <w:bCs/>
          <w:sz w:val="28"/>
          <w:szCs w:val="28"/>
        </w:rPr>
      </w:pPr>
    </w:p>
    <w:p w14:paraId="59E373DF" w14:textId="77777777" w:rsidR="00182183" w:rsidRPr="00957344" w:rsidRDefault="00182183" w:rsidP="00182183">
      <w:pPr>
        <w:pStyle w:val="NoSpacing"/>
        <w:spacing w:line="480" w:lineRule="auto"/>
        <w:rPr>
          <w:rFonts w:ascii="Times New Roman" w:hAnsi="Times New Roman" w:cs="Times New Roman"/>
          <w:b/>
          <w:bCs/>
          <w:sz w:val="28"/>
          <w:szCs w:val="28"/>
        </w:rPr>
      </w:pPr>
    </w:p>
    <w:p w14:paraId="05E10736" w14:textId="77777777" w:rsidR="00182183" w:rsidRPr="00957344" w:rsidRDefault="00182183" w:rsidP="00182183">
      <w:pPr>
        <w:pStyle w:val="NoSpacing"/>
        <w:spacing w:line="480" w:lineRule="auto"/>
        <w:rPr>
          <w:rFonts w:ascii="Times New Roman" w:hAnsi="Times New Roman" w:cs="Times New Roman"/>
          <w:b/>
          <w:bCs/>
          <w:sz w:val="28"/>
          <w:szCs w:val="28"/>
        </w:rPr>
      </w:pPr>
    </w:p>
    <w:p w14:paraId="49FFE694" w14:textId="77777777" w:rsidR="0097531C" w:rsidRPr="00957344" w:rsidRDefault="0097531C" w:rsidP="0097531C">
      <w:pPr>
        <w:pStyle w:val="NoSpacing"/>
        <w:jc w:val="center"/>
        <w:rPr>
          <w:rFonts w:ascii="Times New Roman" w:hAnsi="Times New Roman" w:cs="Times New Roman"/>
          <w:b/>
          <w:bCs/>
          <w:sz w:val="28"/>
          <w:szCs w:val="28"/>
        </w:rPr>
      </w:pPr>
    </w:p>
    <w:p w14:paraId="15178AE0" w14:textId="77777777" w:rsidR="00A02BE9" w:rsidRPr="00957344" w:rsidRDefault="00A02BE9" w:rsidP="0097531C">
      <w:pPr>
        <w:pStyle w:val="NoSpacing"/>
        <w:jc w:val="center"/>
        <w:rPr>
          <w:rFonts w:ascii="Times New Roman" w:hAnsi="Times New Roman" w:cs="Times New Roman"/>
          <w:b/>
          <w:bCs/>
          <w:sz w:val="28"/>
          <w:szCs w:val="28"/>
        </w:rPr>
      </w:pPr>
    </w:p>
    <w:p w14:paraId="72D59170" w14:textId="433774B6" w:rsidR="00182183" w:rsidRPr="00957344" w:rsidRDefault="00182183" w:rsidP="00A02BE9">
      <w:pPr>
        <w:pStyle w:val="NoSpacing"/>
        <w:jc w:val="center"/>
        <w:rPr>
          <w:rFonts w:ascii="Times New Roman" w:hAnsi="Times New Roman" w:cs="Times New Roman"/>
          <w:b/>
          <w:bCs/>
          <w:sz w:val="28"/>
          <w:szCs w:val="28"/>
        </w:rPr>
      </w:pPr>
      <w:r w:rsidRPr="00957344">
        <w:rPr>
          <w:rFonts w:ascii="Times New Roman" w:hAnsi="Times New Roman" w:cs="Times New Roman"/>
          <w:b/>
          <w:bCs/>
          <w:sz w:val="28"/>
          <w:szCs w:val="28"/>
        </w:rPr>
        <w:t>Gibb’s Reflective Cycle Model (1988)</w:t>
      </w:r>
    </w:p>
    <w:p w14:paraId="682D3744" w14:textId="4E82450E" w:rsidR="00E564A2" w:rsidRPr="00957344" w:rsidRDefault="00DC6260" w:rsidP="00CC0C96">
      <w:pPr>
        <w:pStyle w:val="NoSpacing"/>
        <w:spacing w:line="480" w:lineRule="auto"/>
        <w:rPr>
          <w:rFonts w:ascii="Times New Roman" w:hAnsi="Times New Roman" w:cs="Times New Roman"/>
          <w:b/>
          <w:bCs/>
          <w:sz w:val="28"/>
          <w:szCs w:val="28"/>
        </w:rPr>
      </w:pPr>
      <w:r w:rsidRPr="00957344">
        <w:rPr>
          <w:rFonts w:ascii="Times New Roman" w:hAnsi="Times New Roman" w:cs="Times New Roman"/>
          <w:b/>
          <w:bCs/>
          <w:sz w:val="28"/>
          <w:szCs w:val="28"/>
        </w:rPr>
        <w:lastRenderedPageBreak/>
        <w:t>TIME MANAGEMENT</w:t>
      </w:r>
    </w:p>
    <w:p w14:paraId="6267AFCC" w14:textId="06BAF217" w:rsidR="004769C6" w:rsidRPr="00957344" w:rsidRDefault="00D25F35" w:rsidP="00854086">
      <w:pPr>
        <w:pStyle w:val="NoSpacing"/>
        <w:spacing w:line="480" w:lineRule="auto"/>
        <w:ind w:firstLine="720"/>
        <w:jc w:val="both"/>
        <w:rPr>
          <w:rFonts w:ascii="Times New Roman" w:hAnsi="Times New Roman" w:cs="Times New Roman"/>
          <w:sz w:val="24"/>
        </w:rPr>
      </w:pPr>
      <w:r w:rsidRPr="00957344">
        <w:rPr>
          <w:rFonts w:ascii="Times New Roman" w:hAnsi="Times New Roman" w:cs="Times New Roman"/>
          <w:sz w:val="24"/>
        </w:rPr>
        <w:t xml:space="preserve">As a </w:t>
      </w:r>
      <w:r w:rsidR="00FC792C" w:rsidRPr="00957344">
        <w:rPr>
          <w:rFonts w:ascii="Times New Roman" w:hAnsi="Times New Roman" w:cs="Times New Roman"/>
          <w:sz w:val="24"/>
        </w:rPr>
        <w:t>support teacher</w:t>
      </w:r>
      <w:r w:rsidR="006C6E9F">
        <w:rPr>
          <w:rFonts w:ascii="Times New Roman" w:hAnsi="Times New Roman" w:cs="Times New Roman"/>
          <w:sz w:val="24"/>
        </w:rPr>
        <w:t xml:space="preserve"> with</w:t>
      </w:r>
      <w:r w:rsidRPr="00957344">
        <w:rPr>
          <w:rFonts w:ascii="Times New Roman" w:hAnsi="Times New Roman" w:cs="Times New Roman"/>
          <w:sz w:val="24"/>
        </w:rPr>
        <w:t xml:space="preserve"> special needs children, a lot is required for utmost functionality </w:t>
      </w:r>
      <w:r w:rsidR="004769C6" w:rsidRPr="00957344">
        <w:rPr>
          <w:rFonts w:ascii="Times New Roman" w:hAnsi="Times New Roman" w:cs="Times New Roman"/>
          <w:sz w:val="24"/>
        </w:rPr>
        <w:t xml:space="preserve">in my profession. In my first week on this </w:t>
      </w:r>
      <w:r w:rsidR="006D07C8" w:rsidRPr="00957344">
        <w:rPr>
          <w:rFonts w:ascii="Times New Roman" w:hAnsi="Times New Roman" w:cs="Times New Roman"/>
          <w:sz w:val="24"/>
        </w:rPr>
        <w:t>course</w:t>
      </w:r>
      <w:r w:rsidR="004769C6" w:rsidRPr="00957344">
        <w:rPr>
          <w:rFonts w:ascii="Times New Roman" w:hAnsi="Times New Roman" w:cs="Times New Roman"/>
          <w:sz w:val="24"/>
        </w:rPr>
        <w:t xml:space="preserve">, I applied my regular time management pattern </w:t>
      </w:r>
      <w:r w:rsidR="000D7C07" w:rsidRPr="00957344">
        <w:rPr>
          <w:rFonts w:ascii="Times New Roman" w:hAnsi="Times New Roman" w:cs="Times New Roman"/>
          <w:sz w:val="24"/>
        </w:rPr>
        <w:t>on my schedules</w:t>
      </w:r>
      <w:r w:rsidR="004769C6" w:rsidRPr="00957344">
        <w:rPr>
          <w:rFonts w:ascii="Times New Roman" w:hAnsi="Times New Roman" w:cs="Times New Roman"/>
          <w:sz w:val="24"/>
        </w:rPr>
        <w:t xml:space="preserve"> based on how they are timed which I thought would make me productive </w:t>
      </w:r>
      <w:r w:rsidR="006F1488" w:rsidRPr="00957344">
        <w:rPr>
          <w:rFonts w:ascii="Times New Roman" w:hAnsi="Times New Roman" w:cs="Times New Roman"/>
          <w:sz w:val="24"/>
        </w:rPr>
        <w:t xml:space="preserve">just like it does in my workplace </w:t>
      </w:r>
      <w:r w:rsidR="004769C6" w:rsidRPr="00957344">
        <w:rPr>
          <w:rFonts w:ascii="Times New Roman" w:hAnsi="Times New Roman" w:cs="Times New Roman"/>
          <w:sz w:val="24"/>
        </w:rPr>
        <w:t xml:space="preserve">until I was </w:t>
      </w:r>
      <w:r w:rsidR="006C6E9F">
        <w:rPr>
          <w:rFonts w:ascii="Times New Roman" w:hAnsi="Times New Roman" w:cs="Times New Roman"/>
          <w:sz w:val="24"/>
        </w:rPr>
        <w:t>overwhelmed</w:t>
      </w:r>
      <w:r w:rsidR="004769C6" w:rsidRPr="00957344">
        <w:rPr>
          <w:rFonts w:ascii="Times New Roman" w:hAnsi="Times New Roman" w:cs="Times New Roman"/>
          <w:sz w:val="24"/>
        </w:rPr>
        <w:t xml:space="preserve"> by my low productivity level.</w:t>
      </w:r>
      <w:r w:rsidR="006D07C8" w:rsidRPr="00957344">
        <w:rPr>
          <w:rFonts w:ascii="Times New Roman" w:hAnsi="Times New Roman" w:cs="Times New Roman"/>
          <w:sz w:val="24"/>
        </w:rPr>
        <w:t xml:space="preserve"> </w:t>
      </w:r>
      <w:r w:rsidR="004769C6" w:rsidRPr="00957344">
        <w:rPr>
          <w:rFonts w:ascii="Times New Roman" w:hAnsi="Times New Roman" w:cs="Times New Roman"/>
          <w:sz w:val="24"/>
        </w:rPr>
        <w:t xml:space="preserve"> </w:t>
      </w:r>
      <w:r w:rsidR="006D07C8" w:rsidRPr="00957344">
        <w:rPr>
          <w:rFonts w:ascii="Times New Roman" w:hAnsi="Times New Roman" w:cs="Times New Roman"/>
          <w:sz w:val="24"/>
        </w:rPr>
        <w:t>After the introduction session of the course and we moved into time management and it became dawn on me that a lot needs to be added to my knowledge base</w:t>
      </w:r>
      <w:r w:rsidR="00EE2620" w:rsidRPr="00957344">
        <w:rPr>
          <w:rFonts w:ascii="Times New Roman" w:hAnsi="Times New Roman" w:cs="Times New Roman"/>
          <w:sz w:val="24"/>
        </w:rPr>
        <w:t xml:space="preserve"> so that I can start meeting </w:t>
      </w:r>
      <w:r w:rsidR="007E6D54" w:rsidRPr="00957344">
        <w:rPr>
          <w:rFonts w:ascii="Times New Roman" w:hAnsi="Times New Roman" w:cs="Times New Roman"/>
          <w:sz w:val="24"/>
        </w:rPr>
        <w:t xml:space="preserve">task </w:t>
      </w:r>
      <w:r w:rsidR="00EE2620" w:rsidRPr="00957344">
        <w:rPr>
          <w:rFonts w:ascii="Times New Roman" w:hAnsi="Times New Roman" w:cs="Times New Roman"/>
          <w:sz w:val="24"/>
        </w:rPr>
        <w:t>deadlines</w:t>
      </w:r>
      <w:r w:rsidR="006D07C8" w:rsidRPr="00957344">
        <w:rPr>
          <w:rFonts w:ascii="Times New Roman" w:hAnsi="Times New Roman" w:cs="Times New Roman"/>
          <w:sz w:val="24"/>
        </w:rPr>
        <w:t xml:space="preserve">. I began to see </w:t>
      </w:r>
      <w:r w:rsidR="00CB0666" w:rsidRPr="00957344">
        <w:rPr>
          <w:rFonts w:ascii="Times New Roman" w:hAnsi="Times New Roman" w:cs="Times New Roman"/>
          <w:sz w:val="24"/>
        </w:rPr>
        <w:t>things I was lacking and have no knowledge of.</w:t>
      </w:r>
      <w:r w:rsidR="00145F64" w:rsidRPr="00957344">
        <w:rPr>
          <w:rFonts w:ascii="Times New Roman" w:hAnsi="Times New Roman" w:cs="Times New Roman"/>
          <w:sz w:val="24"/>
        </w:rPr>
        <w:t xml:space="preserve"> </w:t>
      </w:r>
      <w:r w:rsidR="00AB06BD" w:rsidRPr="00957344">
        <w:rPr>
          <w:rFonts w:ascii="Times New Roman" w:hAnsi="Times New Roman" w:cs="Times New Roman"/>
          <w:sz w:val="24"/>
        </w:rPr>
        <w:t xml:space="preserve">I learnt that my efforts should be directed appropriately towards things that are most important and not based on urgency, as some things are urgent but not important. In the same class I learnt that </w:t>
      </w:r>
      <w:r w:rsidR="003F67A4" w:rsidRPr="00957344">
        <w:rPr>
          <w:rFonts w:ascii="Times New Roman" w:hAnsi="Times New Roman" w:cs="Times New Roman"/>
          <w:sz w:val="24"/>
        </w:rPr>
        <w:t xml:space="preserve">I should not work against my instinct and </w:t>
      </w:r>
      <w:r w:rsidR="007E6D54" w:rsidRPr="00957344">
        <w:rPr>
          <w:rFonts w:ascii="Times New Roman" w:hAnsi="Times New Roman" w:cs="Times New Roman"/>
          <w:sz w:val="24"/>
        </w:rPr>
        <w:t>my to-</w:t>
      </w:r>
      <w:r w:rsidR="003F67A4" w:rsidRPr="00957344">
        <w:rPr>
          <w:rFonts w:ascii="Times New Roman" w:hAnsi="Times New Roman" w:cs="Times New Roman"/>
          <w:sz w:val="24"/>
        </w:rPr>
        <w:t>do</w:t>
      </w:r>
      <w:r w:rsidR="007E6D54" w:rsidRPr="00957344">
        <w:rPr>
          <w:rFonts w:ascii="Times New Roman" w:hAnsi="Times New Roman" w:cs="Times New Roman"/>
          <w:sz w:val="24"/>
        </w:rPr>
        <w:t>-</w:t>
      </w:r>
      <w:r w:rsidR="003F67A4" w:rsidRPr="00957344">
        <w:rPr>
          <w:rFonts w:ascii="Times New Roman" w:hAnsi="Times New Roman" w:cs="Times New Roman"/>
          <w:sz w:val="24"/>
        </w:rPr>
        <w:t xml:space="preserve">list for the week should </w:t>
      </w:r>
      <w:r w:rsidR="00DC6260" w:rsidRPr="00957344">
        <w:rPr>
          <w:rFonts w:ascii="Times New Roman" w:hAnsi="Times New Roman" w:cs="Times New Roman"/>
          <w:sz w:val="24"/>
        </w:rPr>
        <w:t>b</w:t>
      </w:r>
      <w:r w:rsidR="003F67A4" w:rsidRPr="00957344">
        <w:rPr>
          <w:rFonts w:ascii="Times New Roman" w:hAnsi="Times New Roman" w:cs="Times New Roman"/>
          <w:sz w:val="24"/>
        </w:rPr>
        <w:t xml:space="preserve">e specific, measurable, achievable, realistic and time related. </w:t>
      </w:r>
      <w:r w:rsidR="00DC6260" w:rsidRPr="00957344">
        <w:rPr>
          <w:rFonts w:ascii="Times New Roman" w:hAnsi="Times New Roman" w:cs="Times New Roman"/>
          <w:sz w:val="24"/>
        </w:rPr>
        <w:t xml:space="preserve">With this knowledge, both in my personal life and workplace, I will always draw out my to-do-list instead of living everyday as it comes. In doing this, I will </w:t>
      </w:r>
      <w:r w:rsidR="006C6E9F" w:rsidRPr="00957344">
        <w:rPr>
          <w:rFonts w:ascii="Times New Roman" w:hAnsi="Times New Roman" w:cs="Times New Roman"/>
          <w:sz w:val="24"/>
        </w:rPr>
        <w:t>investigate</w:t>
      </w:r>
      <w:r w:rsidR="00DC6260" w:rsidRPr="00957344">
        <w:rPr>
          <w:rFonts w:ascii="Times New Roman" w:hAnsi="Times New Roman" w:cs="Times New Roman"/>
          <w:sz w:val="24"/>
        </w:rPr>
        <w:t xml:space="preserve"> the school timetable and scheme of work</w:t>
      </w:r>
      <w:r w:rsidR="007E6D54" w:rsidRPr="00957344">
        <w:rPr>
          <w:rFonts w:ascii="Times New Roman" w:hAnsi="Times New Roman" w:cs="Times New Roman"/>
          <w:sz w:val="24"/>
        </w:rPr>
        <w:t xml:space="preserve"> and</w:t>
      </w:r>
      <w:r w:rsidR="00DC6260" w:rsidRPr="00957344">
        <w:rPr>
          <w:rFonts w:ascii="Times New Roman" w:hAnsi="Times New Roman" w:cs="Times New Roman"/>
          <w:sz w:val="24"/>
        </w:rPr>
        <w:t xml:space="preserve"> pick out my tasks, do same for my personal activities and match it with my academic calendar too. With this, my time will be </w:t>
      </w:r>
      <w:r w:rsidR="006C6E9F" w:rsidRPr="00957344">
        <w:rPr>
          <w:rFonts w:ascii="Times New Roman" w:hAnsi="Times New Roman" w:cs="Times New Roman"/>
          <w:sz w:val="24"/>
        </w:rPr>
        <w:t>professionally managed,</w:t>
      </w:r>
      <w:r w:rsidR="00DC6260" w:rsidRPr="00957344">
        <w:rPr>
          <w:rFonts w:ascii="Times New Roman" w:hAnsi="Times New Roman" w:cs="Times New Roman"/>
          <w:sz w:val="24"/>
        </w:rPr>
        <w:t xml:space="preserve"> and productivity level will spring up.</w:t>
      </w:r>
      <w:r w:rsidR="002F164F" w:rsidRPr="00957344">
        <w:rPr>
          <w:rFonts w:ascii="Times New Roman" w:hAnsi="Times New Roman" w:cs="Times New Roman"/>
          <w:sz w:val="24"/>
        </w:rPr>
        <w:t xml:space="preserve"> Time management is important to every academic success as it serves as one of the great pillars.</w:t>
      </w:r>
    </w:p>
    <w:p w14:paraId="50C1706B" w14:textId="7903D24B" w:rsidR="004769C6" w:rsidRPr="00957344" w:rsidRDefault="004769C6" w:rsidP="00525C52">
      <w:pPr>
        <w:pStyle w:val="NoSpacing"/>
        <w:spacing w:line="480" w:lineRule="auto"/>
        <w:jc w:val="both"/>
        <w:rPr>
          <w:rFonts w:ascii="Times New Roman" w:hAnsi="Times New Roman" w:cs="Times New Roman"/>
          <w:sz w:val="24"/>
        </w:rPr>
      </w:pPr>
    </w:p>
    <w:p w14:paraId="413DAF10" w14:textId="3F93B6E9" w:rsidR="00E21552" w:rsidRPr="00957344" w:rsidRDefault="001668AE" w:rsidP="00525C52">
      <w:pPr>
        <w:pStyle w:val="NoSpacing"/>
        <w:spacing w:line="480" w:lineRule="auto"/>
        <w:rPr>
          <w:rFonts w:ascii="Times New Roman" w:hAnsi="Times New Roman" w:cs="Times New Roman"/>
          <w:b/>
          <w:bCs/>
          <w:sz w:val="28"/>
          <w:szCs w:val="28"/>
        </w:rPr>
      </w:pPr>
      <w:r w:rsidRPr="00957344">
        <w:rPr>
          <w:rFonts w:ascii="Times New Roman" w:hAnsi="Times New Roman" w:cs="Times New Roman"/>
          <w:b/>
          <w:bCs/>
          <w:sz w:val="28"/>
          <w:szCs w:val="28"/>
        </w:rPr>
        <w:t xml:space="preserve">PRESENTATION </w:t>
      </w:r>
      <w:r w:rsidR="007D4089" w:rsidRPr="00957344">
        <w:rPr>
          <w:rFonts w:ascii="Times New Roman" w:hAnsi="Times New Roman" w:cs="Times New Roman"/>
          <w:b/>
          <w:bCs/>
          <w:sz w:val="28"/>
          <w:szCs w:val="28"/>
        </w:rPr>
        <w:t>(POWERPOINT)</w:t>
      </w:r>
    </w:p>
    <w:p w14:paraId="4CD2BA83" w14:textId="3E1FE155" w:rsidR="0031758B" w:rsidRPr="00957344" w:rsidRDefault="0031758B" w:rsidP="00854086">
      <w:pPr>
        <w:pStyle w:val="NoSpacing"/>
        <w:spacing w:line="480" w:lineRule="auto"/>
        <w:ind w:firstLine="720"/>
        <w:jc w:val="both"/>
        <w:rPr>
          <w:rFonts w:ascii="Times New Roman" w:hAnsi="Times New Roman" w:cs="Times New Roman"/>
          <w:sz w:val="24"/>
        </w:rPr>
      </w:pPr>
      <w:r w:rsidRPr="00957344">
        <w:rPr>
          <w:rFonts w:ascii="Times New Roman" w:hAnsi="Times New Roman" w:cs="Times New Roman"/>
          <w:sz w:val="24"/>
        </w:rPr>
        <w:t xml:space="preserve">As a </w:t>
      </w:r>
      <w:r w:rsidR="00FC792C" w:rsidRPr="00957344">
        <w:rPr>
          <w:rFonts w:ascii="Times New Roman" w:hAnsi="Times New Roman" w:cs="Times New Roman"/>
          <w:sz w:val="24"/>
        </w:rPr>
        <w:t>support teacher</w:t>
      </w:r>
      <w:r w:rsidRPr="00957344">
        <w:rPr>
          <w:rFonts w:ascii="Times New Roman" w:hAnsi="Times New Roman" w:cs="Times New Roman"/>
          <w:sz w:val="24"/>
        </w:rPr>
        <w:t xml:space="preserve"> whose primary role is to teach, presentation is one of the pillars of my profession. It is the vehicle that helps to drive home the content that the learners should interact with. My background knowledge of what a good presentation should be is to go into the classroom with depth knowledge of the subject matter to ensure that I am leaving no content behind while </w:t>
      </w:r>
      <w:r w:rsidRPr="00957344">
        <w:rPr>
          <w:rFonts w:ascii="Times New Roman" w:hAnsi="Times New Roman" w:cs="Times New Roman"/>
          <w:sz w:val="24"/>
        </w:rPr>
        <w:lastRenderedPageBreak/>
        <w:t xml:space="preserve">teaching. </w:t>
      </w:r>
      <w:r w:rsidR="00FB7313" w:rsidRPr="00957344">
        <w:rPr>
          <w:rFonts w:ascii="Times New Roman" w:hAnsi="Times New Roman" w:cs="Times New Roman"/>
          <w:sz w:val="24"/>
        </w:rPr>
        <w:t>There was a session I attended</w:t>
      </w:r>
      <w:r w:rsidR="00641048" w:rsidRPr="00957344">
        <w:rPr>
          <w:rFonts w:ascii="Times New Roman" w:hAnsi="Times New Roman" w:cs="Times New Roman"/>
          <w:sz w:val="24"/>
        </w:rPr>
        <w:t xml:space="preserve">, the presenter practically walked round in the room and at some </w:t>
      </w:r>
      <w:r w:rsidR="00B34E99" w:rsidRPr="00957344">
        <w:rPr>
          <w:rFonts w:ascii="Times New Roman" w:hAnsi="Times New Roman" w:cs="Times New Roman"/>
          <w:sz w:val="24"/>
        </w:rPr>
        <w:t>point,</w:t>
      </w:r>
      <w:r w:rsidR="00641048" w:rsidRPr="00957344">
        <w:rPr>
          <w:rFonts w:ascii="Times New Roman" w:hAnsi="Times New Roman" w:cs="Times New Roman"/>
          <w:sz w:val="24"/>
        </w:rPr>
        <w:t xml:space="preserve"> you could barely hear him because of the room size.</w:t>
      </w:r>
      <w:r w:rsidR="00B34E99" w:rsidRPr="00957344">
        <w:rPr>
          <w:rFonts w:ascii="Times New Roman" w:hAnsi="Times New Roman" w:cs="Times New Roman"/>
          <w:sz w:val="24"/>
        </w:rPr>
        <w:t xml:space="preserve"> He has good </w:t>
      </w:r>
      <w:r w:rsidR="006C6E9F" w:rsidRPr="00957344">
        <w:rPr>
          <w:rFonts w:ascii="Times New Roman" w:hAnsi="Times New Roman" w:cs="Times New Roman"/>
          <w:sz w:val="24"/>
        </w:rPr>
        <w:t>contents,</w:t>
      </w:r>
      <w:r w:rsidR="00B34E99" w:rsidRPr="00957344">
        <w:rPr>
          <w:rFonts w:ascii="Times New Roman" w:hAnsi="Times New Roman" w:cs="Times New Roman"/>
          <w:sz w:val="24"/>
        </w:rPr>
        <w:t xml:space="preserve"> but the manner of presentation made everyone lose the uniqueness of the content. </w:t>
      </w:r>
      <w:r w:rsidR="00FB7313" w:rsidRPr="00957344">
        <w:rPr>
          <w:rFonts w:ascii="Times New Roman" w:hAnsi="Times New Roman" w:cs="Times New Roman"/>
          <w:sz w:val="24"/>
        </w:rPr>
        <w:t xml:space="preserve"> </w:t>
      </w:r>
      <w:r w:rsidRPr="00957344">
        <w:rPr>
          <w:rFonts w:ascii="Times New Roman" w:hAnsi="Times New Roman" w:cs="Times New Roman"/>
          <w:sz w:val="24"/>
        </w:rPr>
        <w:t xml:space="preserve">My newly acquired knowledge in time management is of great benefit but beyond managing time there are more factors that should be considered in presentation which goes beyond when to start and when to finish. </w:t>
      </w:r>
      <w:r w:rsidR="002526D8" w:rsidRPr="00957344">
        <w:rPr>
          <w:rFonts w:ascii="Times New Roman" w:hAnsi="Times New Roman" w:cs="Times New Roman"/>
          <w:sz w:val="24"/>
        </w:rPr>
        <w:t xml:space="preserve">We were taught that planned preparation prevents poor performance in presentation as a checklist will help you prepare well for your presentation. </w:t>
      </w:r>
      <w:r w:rsidR="009E78FE" w:rsidRPr="00957344">
        <w:rPr>
          <w:rFonts w:ascii="Times New Roman" w:hAnsi="Times New Roman" w:cs="Times New Roman"/>
          <w:sz w:val="24"/>
        </w:rPr>
        <w:t xml:space="preserve">In the opening, we learnt that pre-talk preparation will help you start well as it </w:t>
      </w:r>
      <w:r w:rsidR="00314BEF" w:rsidRPr="00957344">
        <w:rPr>
          <w:rFonts w:ascii="Times New Roman" w:hAnsi="Times New Roman" w:cs="Times New Roman"/>
          <w:sz w:val="24"/>
        </w:rPr>
        <w:t>affords</w:t>
      </w:r>
      <w:r w:rsidR="009E78FE" w:rsidRPr="00957344">
        <w:rPr>
          <w:rFonts w:ascii="Times New Roman" w:hAnsi="Times New Roman" w:cs="Times New Roman"/>
          <w:sz w:val="24"/>
        </w:rPr>
        <w:t xml:space="preserve"> you a good time to setup and test the needed equipment.</w:t>
      </w:r>
      <w:r w:rsidR="00314BEF" w:rsidRPr="00957344">
        <w:rPr>
          <w:rFonts w:ascii="Times New Roman" w:hAnsi="Times New Roman" w:cs="Times New Roman"/>
          <w:sz w:val="24"/>
        </w:rPr>
        <w:t xml:space="preserve"> </w:t>
      </w:r>
      <w:r w:rsidR="00730666" w:rsidRPr="00957344">
        <w:rPr>
          <w:rFonts w:ascii="Times New Roman" w:hAnsi="Times New Roman" w:cs="Times New Roman"/>
          <w:sz w:val="24"/>
        </w:rPr>
        <w:t>Do a checklist and s</w:t>
      </w:r>
      <w:r w:rsidR="00B95E8A" w:rsidRPr="00957344">
        <w:rPr>
          <w:rFonts w:ascii="Times New Roman" w:hAnsi="Times New Roman" w:cs="Times New Roman"/>
          <w:sz w:val="24"/>
        </w:rPr>
        <w:t>peak clearly, distinctly</w:t>
      </w:r>
      <w:r w:rsidR="00666137" w:rsidRPr="00957344">
        <w:rPr>
          <w:rFonts w:ascii="Times New Roman" w:hAnsi="Times New Roman" w:cs="Times New Roman"/>
          <w:sz w:val="24"/>
        </w:rPr>
        <w:t xml:space="preserve"> a</w:t>
      </w:r>
      <w:r w:rsidR="00B95E8A" w:rsidRPr="00957344">
        <w:rPr>
          <w:rFonts w:ascii="Times New Roman" w:hAnsi="Times New Roman" w:cs="Times New Roman"/>
          <w:sz w:val="24"/>
        </w:rPr>
        <w:t xml:space="preserve">nd project your voice for everyone in the room to hear. The lecturer keenly stated that body language is key as you must not lose the audience by turning your back </w:t>
      </w:r>
      <w:r w:rsidR="00FC792C" w:rsidRPr="00957344">
        <w:rPr>
          <w:rFonts w:ascii="Times New Roman" w:hAnsi="Times New Roman" w:cs="Times New Roman"/>
          <w:sz w:val="24"/>
        </w:rPr>
        <w:t>at</w:t>
      </w:r>
      <w:r w:rsidR="00B95E8A" w:rsidRPr="00957344">
        <w:rPr>
          <w:rFonts w:ascii="Times New Roman" w:hAnsi="Times New Roman" w:cs="Times New Roman"/>
          <w:sz w:val="24"/>
        </w:rPr>
        <w:t xml:space="preserve"> them, instead</w:t>
      </w:r>
      <w:r w:rsidR="003A126B" w:rsidRPr="00957344">
        <w:rPr>
          <w:rFonts w:ascii="Times New Roman" w:hAnsi="Times New Roman" w:cs="Times New Roman"/>
          <w:sz w:val="24"/>
        </w:rPr>
        <w:t xml:space="preserve"> maintain eye contact</w:t>
      </w:r>
      <w:r w:rsidR="00B95E8A" w:rsidRPr="00957344">
        <w:rPr>
          <w:rFonts w:ascii="Times New Roman" w:hAnsi="Times New Roman" w:cs="Times New Roman"/>
          <w:sz w:val="24"/>
        </w:rPr>
        <w:t xml:space="preserve"> and use natural gestures</w:t>
      </w:r>
      <w:r w:rsidR="00762A56" w:rsidRPr="00957344">
        <w:rPr>
          <w:rFonts w:ascii="Times New Roman" w:hAnsi="Times New Roman" w:cs="Times New Roman"/>
          <w:sz w:val="24"/>
        </w:rPr>
        <w:t xml:space="preserve"> and g</w:t>
      </w:r>
      <w:r w:rsidR="00B95E8A" w:rsidRPr="00957344">
        <w:rPr>
          <w:rFonts w:ascii="Times New Roman" w:hAnsi="Times New Roman" w:cs="Times New Roman"/>
          <w:sz w:val="24"/>
        </w:rPr>
        <w:t>ive room for question</w:t>
      </w:r>
      <w:r w:rsidR="002E2AF0" w:rsidRPr="00957344">
        <w:rPr>
          <w:rFonts w:ascii="Times New Roman" w:hAnsi="Times New Roman" w:cs="Times New Roman"/>
          <w:sz w:val="24"/>
        </w:rPr>
        <w:t>s</w:t>
      </w:r>
      <w:r w:rsidR="00762A56" w:rsidRPr="00957344">
        <w:rPr>
          <w:rFonts w:ascii="Times New Roman" w:hAnsi="Times New Roman" w:cs="Times New Roman"/>
          <w:sz w:val="24"/>
        </w:rPr>
        <w:t>.</w:t>
      </w:r>
      <w:r w:rsidR="00FB7313" w:rsidRPr="00957344">
        <w:rPr>
          <w:rFonts w:ascii="Times New Roman" w:hAnsi="Times New Roman" w:cs="Times New Roman"/>
          <w:sz w:val="24"/>
        </w:rPr>
        <w:t xml:space="preserve"> </w:t>
      </w:r>
      <w:r w:rsidR="0036094D" w:rsidRPr="00957344">
        <w:rPr>
          <w:rFonts w:ascii="Times New Roman" w:hAnsi="Times New Roman" w:cs="Times New Roman"/>
          <w:sz w:val="24"/>
        </w:rPr>
        <w:t>Looking</w:t>
      </w:r>
      <w:r w:rsidR="002E2AF0" w:rsidRPr="00957344">
        <w:rPr>
          <w:rFonts w:ascii="Times New Roman" w:hAnsi="Times New Roman" w:cs="Times New Roman"/>
          <w:sz w:val="24"/>
        </w:rPr>
        <w:t xml:space="preserve"> back into my previous experience, I now </w:t>
      </w:r>
      <w:r w:rsidR="00366135" w:rsidRPr="00957344">
        <w:rPr>
          <w:rFonts w:ascii="Times New Roman" w:hAnsi="Times New Roman" w:cs="Times New Roman"/>
          <w:sz w:val="24"/>
        </w:rPr>
        <w:t>realised</w:t>
      </w:r>
      <w:r w:rsidR="002E2AF0" w:rsidRPr="00957344">
        <w:rPr>
          <w:rFonts w:ascii="Times New Roman" w:hAnsi="Times New Roman" w:cs="Times New Roman"/>
          <w:sz w:val="24"/>
        </w:rPr>
        <w:t xml:space="preserve"> that if the presenter had followed all these procedures, he would have had a </w:t>
      </w:r>
      <w:r w:rsidR="00366135" w:rsidRPr="00957344">
        <w:rPr>
          <w:rFonts w:ascii="Times New Roman" w:hAnsi="Times New Roman" w:cs="Times New Roman"/>
          <w:sz w:val="24"/>
        </w:rPr>
        <w:t>good</w:t>
      </w:r>
      <w:r w:rsidR="002E2AF0" w:rsidRPr="00957344">
        <w:rPr>
          <w:rFonts w:ascii="Times New Roman" w:hAnsi="Times New Roman" w:cs="Times New Roman"/>
          <w:sz w:val="24"/>
        </w:rPr>
        <w:t xml:space="preserve"> </w:t>
      </w:r>
      <w:r w:rsidR="0036094D" w:rsidRPr="00957344">
        <w:rPr>
          <w:rFonts w:ascii="Times New Roman" w:hAnsi="Times New Roman" w:cs="Times New Roman"/>
          <w:sz w:val="24"/>
        </w:rPr>
        <w:t>presentation to</w:t>
      </w:r>
      <w:r w:rsidR="002E2AF0" w:rsidRPr="00957344">
        <w:rPr>
          <w:rFonts w:ascii="Times New Roman" w:hAnsi="Times New Roman" w:cs="Times New Roman"/>
          <w:sz w:val="24"/>
        </w:rPr>
        <w:t xml:space="preserve"> the audience. I have equally learnt that if I want to make any</w:t>
      </w:r>
      <w:r w:rsidR="0086580B" w:rsidRPr="00957344">
        <w:rPr>
          <w:rFonts w:ascii="Times New Roman" w:hAnsi="Times New Roman" w:cs="Times New Roman"/>
          <w:sz w:val="24"/>
        </w:rPr>
        <w:t xml:space="preserve"> of my</w:t>
      </w:r>
      <w:r w:rsidR="002E2AF0" w:rsidRPr="00957344">
        <w:rPr>
          <w:rFonts w:ascii="Times New Roman" w:hAnsi="Times New Roman" w:cs="Times New Roman"/>
          <w:sz w:val="24"/>
        </w:rPr>
        <w:t xml:space="preserve"> presentations </w:t>
      </w:r>
      <w:r w:rsidR="003A126B" w:rsidRPr="00957344">
        <w:rPr>
          <w:rFonts w:ascii="Times New Roman" w:hAnsi="Times New Roman" w:cs="Times New Roman"/>
          <w:sz w:val="24"/>
        </w:rPr>
        <w:t>excellent</w:t>
      </w:r>
      <w:r w:rsidR="002E2AF0" w:rsidRPr="00957344">
        <w:rPr>
          <w:rFonts w:ascii="Times New Roman" w:hAnsi="Times New Roman" w:cs="Times New Roman"/>
          <w:sz w:val="24"/>
        </w:rPr>
        <w:t xml:space="preserve">, the guidelines must </w:t>
      </w:r>
      <w:r w:rsidR="00366135" w:rsidRPr="00957344">
        <w:rPr>
          <w:rFonts w:ascii="Times New Roman" w:hAnsi="Times New Roman" w:cs="Times New Roman"/>
          <w:sz w:val="24"/>
        </w:rPr>
        <w:t>be followed</w:t>
      </w:r>
      <w:r w:rsidR="002E2AF0" w:rsidRPr="00957344">
        <w:rPr>
          <w:rFonts w:ascii="Times New Roman" w:hAnsi="Times New Roman" w:cs="Times New Roman"/>
          <w:sz w:val="24"/>
        </w:rPr>
        <w:t xml:space="preserve"> as this will help my professional career and personal development. </w:t>
      </w:r>
    </w:p>
    <w:p w14:paraId="1FC7B62E" w14:textId="77777777" w:rsidR="00F3542D" w:rsidRPr="00957344" w:rsidRDefault="00F3542D" w:rsidP="00525C52">
      <w:pPr>
        <w:pStyle w:val="NoSpacing"/>
        <w:spacing w:line="480" w:lineRule="auto"/>
        <w:rPr>
          <w:rFonts w:ascii="Times New Roman" w:hAnsi="Times New Roman" w:cs="Times New Roman"/>
          <w:b/>
          <w:bCs/>
          <w:sz w:val="28"/>
          <w:szCs w:val="28"/>
        </w:rPr>
      </w:pPr>
    </w:p>
    <w:p w14:paraId="23F00AD3" w14:textId="4170CF26" w:rsidR="00F3542D" w:rsidRPr="00957344" w:rsidRDefault="00F3542D" w:rsidP="00525C52">
      <w:pPr>
        <w:pStyle w:val="NoSpacing"/>
        <w:spacing w:line="480" w:lineRule="auto"/>
        <w:rPr>
          <w:rFonts w:ascii="Times New Roman" w:hAnsi="Times New Roman" w:cs="Times New Roman"/>
          <w:b/>
          <w:bCs/>
          <w:sz w:val="28"/>
          <w:szCs w:val="28"/>
        </w:rPr>
      </w:pPr>
      <w:r w:rsidRPr="00957344">
        <w:rPr>
          <w:rFonts w:ascii="Times New Roman" w:hAnsi="Times New Roman" w:cs="Times New Roman"/>
          <w:b/>
          <w:bCs/>
          <w:sz w:val="28"/>
          <w:szCs w:val="28"/>
        </w:rPr>
        <w:t>CV WRITING AND COVER LETTER</w:t>
      </w:r>
    </w:p>
    <w:p w14:paraId="3044BF64" w14:textId="709A1778" w:rsidR="00035BBE" w:rsidRPr="00957344" w:rsidRDefault="00F3542D" w:rsidP="00854086">
      <w:pPr>
        <w:pStyle w:val="NoSpacing"/>
        <w:spacing w:line="480" w:lineRule="auto"/>
        <w:ind w:firstLine="720"/>
        <w:jc w:val="both"/>
        <w:rPr>
          <w:rFonts w:ascii="Times New Roman" w:hAnsi="Times New Roman" w:cs="Times New Roman"/>
          <w:sz w:val="24"/>
          <w:szCs w:val="24"/>
          <w:lang w:val="en-GB"/>
        </w:rPr>
      </w:pPr>
      <w:r w:rsidRPr="00957344">
        <w:rPr>
          <w:rFonts w:ascii="Times New Roman" w:hAnsi="Times New Roman" w:cs="Times New Roman"/>
          <w:sz w:val="24"/>
          <w:szCs w:val="24"/>
        </w:rPr>
        <w:t xml:space="preserve">Before I gained admission into this </w:t>
      </w:r>
      <w:r w:rsidR="00366135" w:rsidRPr="00957344">
        <w:rPr>
          <w:rFonts w:ascii="Times New Roman" w:hAnsi="Times New Roman" w:cs="Times New Roman"/>
          <w:sz w:val="24"/>
          <w:szCs w:val="24"/>
        </w:rPr>
        <w:t>course,</w:t>
      </w:r>
      <w:r w:rsidRPr="00957344">
        <w:rPr>
          <w:rFonts w:ascii="Times New Roman" w:hAnsi="Times New Roman" w:cs="Times New Roman"/>
          <w:sz w:val="24"/>
          <w:szCs w:val="24"/>
        </w:rPr>
        <w:t xml:space="preserve"> I had present</w:t>
      </w:r>
      <w:r w:rsidR="0016270F" w:rsidRPr="00957344">
        <w:rPr>
          <w:rFonts w:ascii="Times New Roman" w:hAnsi="Times New Roman" w:cs="Times New Roman"/>
          <w:sz w:val="24"/>
          <w:szCs w:val="24"/>
        </w:rPr>
        <w:t>ed</w:t>
      </w:r>
      <w:r w:rsidRPr="00957344">
        <w:rPr>
          <w:rFonts w:ascii="Times New Roman" w:hAnsi="Times New Roman" w:cs="Times New Roman"/>
          <w:sz w:val="24"/>
          <w:szCs w:val="24"/>
        </w:rPr>
        <w:t xml:space="preserve"> my curriculum vitae for offers in various openings. </w:t>
      </w:r>
      <w:r w:rsidR="005D22D4" w:rsidRPr="00957344">
        <w:rPr>
          <w:rFonts w:ascii="Times New Roman" w:hAnsi="Times New Roman" w:cs="Times New Roman"/>
          <w:sz w:val="24"/>
          <w:szCs w:val="24"/>
        </w:rPr>
        <w:t xml:space="preserve">I </w:t>
      </w:r>
      <w:r w:rsidRPr="00957344">
        <w:rPr>
          <w:rFonts w:ascii="Times New Roman" w:hAnsi="Times New Roman" w:cs="Times New Roman"/>
          <w:sz w:val="24"/>
          <w:szCs w:val="24"/>
        </w:rPr>
        <w:t>was stunned during a</w:t>
      </w:r>
      <w:r w:rsidR="00D120EE" w:rsidRPr="00957344">
        <w:rPr>
          <w:rFonts w:ascii="Times New Roman" w:hAnsi="Times New Roman" w:cs="Times New Roman"/>
          <w:sz w:val="24"/>
          <w:szCs w:val="24"/>
        </w:rPr>
        <w:t xml:space="preserve">n </w:t>
      </w:r>
      <w:r w:rsidRPr="00957344">
        <w:rPr>
          <w:rFonts w:ascii="Times New Roman" w:hAnsi="Times New Roman" w:cs="Times New Roman"/>
          <w:sz w:val="24"/>
          <w:szCs w:val="24"/>
        </w:rPr>
        <w:t>interview where the interviewer educate</w:t>
      </w:r>
      <w:r w:rsidR="005D22D4" w:rsidRPr="00957344">
        <w:rPr>
          <w:rFonts w:ascii="Times New Roman" w:hAnsi="Times New Roman" w:cs="Times New Roman"/>
          <w:sz w:val="24"/>
          <w:szCs w:val="24"/>
        </w:rPr>
        <w:t>d</w:t>
      </w:r>
      <w:r w:rsidRPr="00957344">
        <w:rPr>
          <w:rFonts w:ascii="Times New Roman" w:hAnsi="Times New Roman" w:cs="Times New Roman"/>
          <w:sz w:val="24"/>
          <w:szCs w:val="24"/>
        </w:rPr>
        <w:t xml:space="preserve"> me on the recent format of preparing a curriculum vitae</w:t>
      </w:r>
      <w:r w:rsidR="005D22D4" w:rsidRPr="00957344">
        <w:rPr>
          <w:rFonts w:ascii="Times New Roman" w:hAnsi="Times New Roman" w:cs="Times New Roman"/>
          <w:sz w:val="24"/>
          <w:szCs w:val="24"/>
        </w:rPr>
        <w:t>.</w:t>
      </w:r>
      <w:r w:rsidRPr="00957344">
        <w:rPr>
          <w:rFonts w:ascii="Times New Roman" w:hAnsi="Times New Roman" w:cs="Times New Roman"/>
          <w:sz w:val="24"/>
          <w:szCs w:val="24"/>
        </w:rPr>
        <w:t xml:space="preserve"> </w:t>
      </w:r>
      <w:r w:rsidR="002B75DC" w:rsidRPr="00957344">
        <w:rPr>
          <w:rFonts w:ascii="Times New Roman" w:hAnsi="Times New Roman" w:cs="Times New Roman"/>
          <w:sz w:val="24"/>
          <w:szCs w:val="24"/>
        </w:rPr>
        <w:t xml:space="preserve">I worked on it </w:t>
      </w:r>
      <w:r w:rsidR="006C6E9F" w:rsidRPr="00957344">
        <w:rPr>
          <w:rFonts w:ascii="Times New Roman" w:hAnsi="Times New Roman" w:cs="Times New Roman"/>
          <w:sz w:val="24"/>
          <w:szCs w:val="24"/>
        </w:rPr>
        <w:t>even though</w:t>
      </w:r>
      <w:r w:rsidR="002B75DC" w:rsidRPr="00957344">
        <w:rPr>
          <w:rFonts w:ascii="Times New Roman" w:hAnsi="Times New Roman" w:cs="Times New Roman"/>
          <w:sz w:val="24"/>
          <w:szCs w:val="24"/>
        </w:rPr>
        <w:t xml:space="preserve"> I lost the </w:t>
      </w:r>
      <w:r w:rsidR="00665882" w:rsidRPr="00957344">
        <w:rPr>
          <w:rFonts w:ascii="Times New Roman" w:hAnsi="Times New Roman" w:cs="Times New Roman"/>
          <w:sz w:val="24"/>
          <w:szCs w:val="24"/>
        </w:rPr>
        <w:t>opportunity</w:t>
      </w:r>
      <w:r w:rsidR="00D120EE" w:rsidRPr="00957344">
        <w:rPr>
          <w:rFonts w:ascii="Times New Roman" w:hAnsi="Times New Roman" w:cs="Times New Roman"/>
          <w:sz w:val="24"/>
          <w:szCs w:val="24"/>
        </w:rPr>
        <w:t xml:space="preserve"> as t</w:t>
      </w:r>
      <w:r w:rsidR="002B75DC" w:rsidRPr="00957344">
        <w:rPr>
          <w:rFonts w:ascii="Times New Roman" w:hAnsi="Times New Roman" w:cs="Times New Roman"/>
          <w:sz w:val="24"/>
          <w:szCs w:val="24"/>
        </w:rPr>
        <w:t>he learning got me a job</w:t>
      </w:r>
      <w:r w:rsidR="00D120EE" w:rsidRPr="00957344">
        <w:rPr>
          <w:rFonts w:ascii="Times New Roman" w:hAnsi="Times New Roman" w:cs="Times New Roman"/>
          <w:sz w:val="24"/>
          <w:szCs w:val="24"/>
        </w:rPr>
        <w:t xml:space="preserve">. </w:t>
      </w:r>
      <w:r w:rsidR="00911B78" w:rsidRPr="00957344">
        <w:rPr>
          <w:rFonts w:ascii="Times New Roman" w:hAnsi="Times New Roman" w:cs="Times New Roman"/>
          <w:sz w:val="24"/>
          <w:szCs w:val="24"/>
        </w:rPr>
        <w:t xml:space="preserve">During the curriculum vitae session, we were exposed to </w:t>
      </w:r>
      <w:r w:rsidR="00E57F6F" w:rsidRPr="00957344">
        <w:rPr>
          <w:rFonts w:ascii="Times New Roman" w:hAnsi="Times New Roman" w:cs="Times New Roman"/>
          <w:sz w:val="24"/>
          <w:szCs w:val="24"/>
        </w:rPr>
        <w:t xml:space="preserve">clear meaning of </w:t>
      </w:r>
      <w:r w:rsidR="00911B78" w:rsidRPr="00957344">
        <w:rPr>
          <w:rFonts w:ascii="Times New Roman" w:hAnsi="Times New Roman" w:cs="Times New Roman"/>
          <w:sz w:val="24"/>
          <w:szCs w:val="24"/>
        </w:rPr>
        <w:t>curriculum vitae</w:t>
      </w:r>
      <w:r w:rsidR="00E57F6F" w:rsidRPr="00957344">
        <w:rPr>
          <w:rFonts w:ascii="Times New Roman" w:hAnsi="Times New Roman" w:cs="Times New Roman"/>
          <w:sz w:val="24"/>
          <w:szCs w:val="24"/>
        </w:rPr>
        <w:t xml:space="preserve">. </w:t>
      </w:r>
      <w:r w:rsidR="00911B78" w:rsidRPr="00957344">
        <w:rPr>
          <w:rFonts w:ascii="Times New Roman" w:hAnsi="Times New Roman" w:cs="Times New Roman"/>
          <w:sz w:val="24"/>
          <w:szCs w:val="24"/>
        </w:rPr>
        <w:t>Morgan (1997:339) defines a</w:t>
      </w:r>
      <w:r w:rsidR="00911B78" w:rsidRPr="00957344">
        <w:rPr>
          <w:rFonts w:ascii="Times New Roman" w:hAnsi="Times New Roman" w:cs="Times New Roman"/>
          <w:sz w:val="24"/>
          <w:szCs w:val="24"/>
          <w:lang w:val="en-GB"/>
        </w:rPr>
        <w:t xml:space="preserve"> curriculum vitae as a document aimed at convincing an employer that who you are, your qualifications, work experience and your skills </w:t>
      </w:r>
      <w:r w:rsidR="00911B78" w:rsidRPr="00957344">
        <w:rPr>
          <w:rFonts w:ascii="Times New Roman" w:hAnsi="Times New Roman" w:cs="Times New Roman"/>
          <w:sz w:val="24"/>
          <w:szCs w:val="24"/>
          <w:lang w:val="en-GB"/>
        </w:rPr>
        <w:lastRenderedPageBreak/>
        <w:t>makes it worthwhile for them to offer you either work experience or a chance to move forward in a formal selection process.</w:t>
      </w:r>
      <w:r w:rsidR="00F255F6" w:rsidRPr="00957344">
        <w:rPr>
          <w:rFonts w:ascii="Times New Roman" w:hAnsi="Times New Roman" w:cs="Times New Roman"/>
          <w:sz w:val="24"/>
          <w:szCs w:val="24"/>
          <w:lang w:val="en-GB"/>
        </w:rPr>
        <w:t xml:space="preserve"> </w:t>
      </w:r>
      <w:r w:rsidR="00C56406" w:rsidRPr="00957344">
        <w:rPr>
          <w:rFonts w:ascii="Times New Roman" w:hAnsi="Times New Roman" w:cs="Times New Roman"/>
          <w:sz w:val="24"/>
          <w:szCs w:val="24"/>
          <w:lang w:val="en-GB"/>
        </w:rPr>
        <w:t xml:space="preserve">We were taught </w:t>
      </w:r>
      <w:r w:rsidR="001E1BFC" w:rsidRPr="00957344">
        <w:rPr>
          <w:rFonts w:ascii="Times New Roman" w:hAnsi="Times New Roman" w:cs="Times New Roman"/>
          <w:sz w:val="24"/>
          <w:szCs w:val="24"/>
          <w:lang w:val="en-GB"/>
        </w:rPr>
        <w:t xml:space="preserve">that a standard curriculum vitae should include your personal contact details, personal statement that will attract you to the employer, education and qualifications, your work experience, additional responsibilities that might make you </w:t>
      </w:r>
      <w:r w:rsidR="00FC792C" w:rsidRPr="00957344">
        <w:rPr>
          <w:rFonts w:ascii="Times New Roman" w:hAnsi="Times New Roman" w:cs="Times New Roman"/>
          <w:sz w:val="24"/>
          <w:szCs w:val="24"/>
          <w:lang w:val="en-GB"/>
        </w:rPr>
        <w:t>stand out</w:t>
      </w:r>
      <w:r w:rsidR="001E1BFC" w:rsidRPr="00957344">
        <w:rPr>
          <w:rFonts w:ascii="Times New Roman" w:hAnsi="Times New Roman" w:cs="Times New Roman"/>
          <w:sz w:val="24"/>
          <w:szCs w:val="24"/>
          <w:lang w:val="en-GB"/>
        </w:rPr>
        <w:t xml:space="preserve"> amongst other applicants, hobbies and interests and references which will not be written on your curriculum vitae but presented when requested. </w:t>
      </w:r>
      <w:r w:rsidR="00A946BB" w:rsidRPr="00957344">
        <w:rPr>
          <w:rFonts w:ascii="Times New Roman" w:hAnsi="Times New Roman" w:cs="Times New Roman"/>
          <w:sz w:val="24"/>
          <w:szCs w:val="24"/>
          <w:lang w:val="en-GB"/>
        </w:rPr>
        <w:t xml:space="preserve">In relation to my previous experience before the class, the references are always stated inside the curriculum vitae. With this acquired knowledge, I have worked on my curriculum vitae and now know better. </w:t>
      </w:r>
      <w:r w:rsidR="003F1B2B" w:rsidRPr="00957344">
        <w:rPr>
          <w:rFonts w:ascii="Times New Roman" w:hAnsi="Times New Roman" w:cs="Times New Roman"/>
          <w:sz w:val="24"/>
          <w:szCs w:val="24"/>
          <w:lang w:val="en-GB"/>
        </w:rPr>
        <w:t>A c</w:t>
      </w:r>
      <w:r w:rsidR="00A946BB" w:rsidRPr="00957344">
        <w:rPr>
          <w:rFonts w:ascii="Times New Roman" w:hAnsi="Times New Roman" w:cs="Times New Roman"/>
          <w:sz w:val="24"/>
          <w:szCs w:val="24"/>
          <w:lang w:val="en-GB"/>
        </w:rPr>
        <w:t xml:space="preserve">over letter </w:t>
      </w:r>
      <w:r w:rsidR="003F1B2B" w:rsidRPr="00957344">
        <w:rPr>
          <w:rFonts w:ascii="Times New Roman" w:hAnsi="Times New Roman" w:cs="Times New Roman"/>
          <w:sz w:val="24"/>
          <w:szCs w:val="24"/>
          <w:lang w:val="en-GB"/>
        </w:rPr>
        <w:t xml:space="preserve">is an essential of job application </w:t>
      </w:r>
      <w:r w:rsidR="008065DB" w:rsidRPr="00957344">
        <w:rPr>
          <w:rFonts w:ascii="Times New Roman" w:hAnsi="Times New Roman" w:cs="Times New Roman"/>
          <w:sz w:val="24"/>
          <w:szCs w:val="24"/>
          <w:lang w:val="en-GB"/>
        </w:rPr>
        <w:t xml:space="preserve">document </w:t>
      </w:r>
      <w:r w:rsidR="003F1B2B" w:rsidRPr="00957344">
        <w:rPr>
          <w:rFonts w:ascii="Times New Roman" w:hAnsi="Times New Roman" w:cs="Times New Roman"/>
          <w:sz w:val="24"/>
          <w:szCs w:val="24"/>
          <w:lang w:val="en-GB"/>
        </w:rPr>
        <w:t>as it accompanies the curriculum vitae and gives brief introduction on it. According to Morgan (2017</w:t>
      </w:r>
      <w:r w:rsidR="003F1B2B" w:rsidRPr="00957344">
        <w:rPr>
          <w:rFonts w:ascii="Times New Roman" w:hAnsi="Times New Roman" w:cs="Times New Roman"/>
          <w:sz w:val="24"/>
          <w:szCs w:val="24"/>
        </w:rPr>
        <w:t>),</w:t>
      </w:r>
      <w:r w:rsidR="00035BBE" w:rsidRPr="00957344">
        <w:rPr>
          <w:rFonts w:ascii="Times New Roman" w:hAnsi="Times New Roman" w:cs="Times New Roman"/>
          <w:sz w:val="24"/>
          <w:szCs w:val="24"/>
        </w:rPr>
        <w:t xml:space="preserve"> a</w:t>
      </w:r>
      <w:r w:rsidR="003F1B2B" w:rsidRPr="00957344">
        <w:rPr>
          <w:rFonts w:ascii="Times New Roman" w:hAnsi="Times New Roman" w:cs="Times New Roman"/>
          <w:sz w:val="24"/>
          <w:szCs w:val="24"/>
          <w:lang w:val="en-GB"/>
        </w:rPr>
        <w:t xml:space="preserve"> covering letter is a professional business letter which provides an employer with an introduction to an </w:t>
      </w:r>
      <w:r w:rsidR="00522C8E" w:rsidRPr="00957344">
        <w:rPr>
          <w:rFonts w:ascii="Times New Roman" w:hAnsi="Times New Roman" w:cs="Times New Roman"/>
          <w:sz w:val="24"/>
          <w:szCs w:val="24"/>
          <w:lang w:val="en-GB"/>
        </w:rPr>
        <w:t>accompanying curriculum</w:t>
      </w:r>
      <w:r w:rsidR="00035BBE" w:rsidRPr="00957344">
        <w:rPr>
          <w:rFonts w:ascii="Times New Roman" w:hAnsi="Times New Roman" w:cs="Times New Roman"/>
          <w:sz w:val="24"/>
          <w:szCs w:val="24"/>
          <w:lang w:val="en-GB"/>
        </w:rPr>
        <w:t xml:space="preserve"> vitae</w:t>
      </w:r>
      <w:r w:rsidR="00522C8E" w:rsidRPr="00957344">
        <w:rPr>
          <w:rFonts w:ascii="Times New Roman" w:hAnsi="Times New Roman" w:cs="Times New Roman"/>
          <w:sz w:val="24"/>
          <w:szCs w:val="24"/>
          <w:lang w:val="en-GB"/>
        </w:rPr>
        <w:t>.</w:t>
      </w:r>
      <w:r w:rsidR="004E5344" w:rsidRPr="00957344">
        <w:rPr>
          <w:rFonts w:ascii="Times New Roman" w:hAnsi="Times New Roman" w:cs="Times New Roman"/>
          <w:sz w:val="24"/>
          <w:szCs w:val="24"/>
          <w:lang w:val="en-GB"/>
        </w:rPr>
        <w:t xml:space="preserve"> </w:t>
      </w:r>
      <w:r w:rsidR="008D2145" w:rsidRPr="00957344">
        <w:rPr>
          <w:rFonts w:ascii="Times New Roman" w:hAnsi="Times New Roman" w:cs="Times New Roman"/>
          <w:sz w:val="24"/>
          <w:szCs w:val="24"/>
          <w:lang w:val="en-GB"/>
        </w:rPr>
        <w:t>It is a whole new experience as the gained knowledge have and will help my development as an employer and prospection employer of labour. As promotion is consistent, when there are opening, I now have better knowledge of what is required of me as an applicant to have an edge over others</w:t>
      </w:r>
      <w:r w:rsidR="00906CB4" w:rsidRPr="00957344">
        <w:rPr>
          <w:rFonts w:ascii="Times New Roman" w:hAnsi="Times New Roman" w:cs="Times New Roman"/>
          <w:sz w:val="24"/>
          <w:szCs w:val="24"/>
          <w:lang w:val="en-GB"/>
        </w:rPr>
        <w:t xml:space="preserve"> because with the cover letter, it is an opportunity to sell yourself.</w:t>
      </w:r>
    </w:p>
    <w:p w14:paraId="185483A6" w14:textId="77777777" w:rsidR="00C70AC7" w:rsidRPr="00957344" w:rsidRDefault="00C70AC7" w:rsidP="0017449E">
      <w:pPr>
        <w:pStyle w:val="NoSpacing"/>
        <w:spacing w:line="480" w:lineRule="auto"/>
        <w:rPr>
          <w:rFonts w:ascii="Times New Roman" w:hAnsi="Times New Roman" w:cs="Times New Roman"/>
          <w:b/>
          <w:bCs/>
          <w:sz w:val="28"/>
          <w:szCs w:val="28"/>
        </w:rPr>
      </w:pPr>
    </w:p>
    <w:p w14:paraId="2A1C62C8" w14:textId="0BAD7454" w:rsidR="0017449E" w:rsidRPr="00957344" w:rsidRDefault="0017449E" w:rsidP="0017449E">
      <w:pPr>
        <w:pStyle w:val="NoSpacing"/>
        <w:spacing w:line="480" w:lineRule="auto"/>
        <w:rPr>
          <w:rFonts w:ascii="Times New Roman" w:hAnsi="Times New Roman" w:cs="Times New Roman"/>
          <w:b/>
          <w:bCs/>
          <w:sz w:val="28"/>
          <w:szCs w:val="28"/>
        </w:rPr>
      </w:pPr>
      <w:r w:rsidRPr="00957344">
        <w:rPr>
          <w:rFonts w:ascii="Times New Roman" w:hAnsi="Times New Roman" w:cs="Times New Roman"/>
          <w:b/>
          <w:bCs/>
          <w:sz w:val="28"/>
          <w:szCs w:val="28"/>
        </w:rPr>
        <w:t>REPORT WRITING</w:t>
      </w:r>
    </w:p>
    <w:p w14:paraId="5781D02E" w14:textId="6E2896B0" w:rsidR="0017449E" w:rsidRPr="00957344" w:rsidRDefault="00304E52" w:rsidP="00854086">
      <w:pPr>
        <w:pStyle w:val="NoSpacing"/>
        <w:spacing w:line="480" w:lineRule="auto"/>
        <w:ind w:firstLine="720"/>
        <w:jc w:val="both"/>
        <w:rPr>
          <w:rFonts w:ascii="Times New Roman" w:hAnsi="Times New Roman" w:cs="Times New Roman"/>
          <w:sz w:val="24"/>
          <w:szCs w:val="24"/>
          <w:lang w:val="en-GB"/>
        </w:rPr>
      </w:pPr>
      <w:r w:rsidRPr="00957344">
        <w:rPr>
          <w:rFonts w:ascii="Times New Roman" w:hAnsi="Times New Roman" w:cs="Times New Roman"/>
          <w:sz w:val="24"/>
          <w:szCs w:val="24"/>
          <w:lang w:val="en-GB"/>
        </w:rPr>
        <w:t>As a</w:t>
      </w:r>
      <w:r w:rsidR="003A126B" w:rsidRPr="00957344">
        <w:rPr>
          <w:rFonts w:ascii="Times New Roman" w:hAnsi="Times New Roman" w:cs="Times New Roman"/>
          <w:sz w:val="24"/>
          <w:szCs w:val="24"/>
          <w:lang w:val="en-GB"/>
        </w:rPr>
        <w:t xml:space="preserve"> support</w:t>
      </w:r>
      <w:r w:rsidRPr="00957344">
        <w:rPr>
          <w:rFonts w:ascii="Times New Roman" w:hAnsi="Times New Roman" w:cs="Times New Roman"/>
          <w:sz w:val="24"/>
          <w:szCs w:val="24"/>
          <w:lang w:val="en-GB"/>
        </w:rPr>
        <w:t xml:space="preserve"> teacher, it is expected that reports of classroom observations are written and submitted, which outrightly different from lesson plan writing and evaluation</w:t>
      </w:r>
      <w:r w:rsidR="00E64095" w:rsidRPr="00957344">
        <w:rPr>
          <w:rFonts w:ascii="Times New Roman" w:hAnsi="Times New Roman" w:cs="Times New Roman"/>
          <w:sz w:val="24"/>
          <w:szCs w:val="24"/>
          <w:lang w:val="en-GB"/>
        </w:rPr>
        <w:t xml:space="preserve">. </w:t>
      </w:r>
      <w:r w:rsidR="00B7624E" w:rsidRPr="00957344">
        <w:rPr>
          <w:rFonts w:ascii="Times New Roman" w:hAnsi="Times New Roman" w:cs="Times New Roman"/>
          <w:sz w:val="24"/>
          <w:szCs w:val="24"/>
          <w:lang w:val="en-GB"/>
        </w:rPr>
        <w:t>These reports</w:t>
      </w:r>
      <w:r w:rsidR="00E64095" w:rsidRPr="00957344">
        <w:rPr>
          <w:rFonts w:ascii="Times New Roman" w:hAnsi="Times New Roman" w:cs="Times New Roman"/>
          <w:sz w:val="24"/>
          <w:szCs w:val="24"/>
          <w:lang w:val="en-GB"/>
        </w:rPr>
        <w:t xml:space="preserve"> are to be consistent as requested by your employer in the work schedule. </w:t>
      </w:r>
      <w:r w:rsidR="00B7624E" w:rsidRPr="00957344">
        <w:rPr>
          <w:rFonts w:ascii="Times New Roman" w:hAnsi="Times New Roman" w:cs="Times New Roman"/>
          <w:sz w:val="24"/>
          <w:szCs w:val="24"/>
          <w:lang w:val="en-GB"/>
        </w:rPr>
        <w:t xml:space="preserve">I also have the background knowledge </w:t>
      </w:r>
      <w:r w:rsidR="00957F92" w:rsidRPr="00957344">
        <w:rPr>
          <w:rFonts w:ascii="Times New Roman" w:hAnsi="Times New Roman" w:cs="Times New Roman"/>
          <w:sz w:val="24"/>
          <w:szCs w:val="24"/>
          <w:lang w:val="en-GB"/>
        </w:rPr>
        <w:t>ab</w:t>
      </w:r>
      <w:r w:rsidR="00B7624E" w:rsidRPr="00957344">
        <w:rPr>
          <w:rFonts w:ascii="Times New Roman" w:hAnsi="Times New Roman" w:cs="Times New Roman"/>
          <w:sz w:val="24"/>
          <w:szCs w:val="24"/>
          <w:lang w:val="en-GB"/>
        </w:rPr>
        <w:t xml:space="preserve">out my profession that when a task is carried out, report </w:t>
      </w:r>
      <w:r w:rsidR="00957F92" w:rsidRPr="00957344">
        <w:rPr>
          <w:rFonts w:ascii="Times New Roman" w:hAnsi="Times New Roman" w:cs="Times New Roman"/>
          <w:sz w:val="24"/>
          <w:szCs w:val="24"/>
          <w:lang w:val="en-GB"/>
        </w:rPr>
        <w:t xml:space="preserve">is written, </w:t>
      </w:r>
      <w:r w:rsidR="00B7624E" w:rsidRPr="00957344">
        <w:rPr>
          <w:rFonts w:ascii="Times New Roman" w:hAnsi="Times New Roman" w:cs="Times New Roman"/>
          <w:sz w:val="24"/>
          <w:szCs w:val="24"/>
          <w:lang w:val="en-GB"/>
        </w:rPr>
        <w:t>evaluation and feedback</w:t>
      </w:r>
      <w:r w:rsidR="00957F92" w:rsidRPr="00957344">
        <w:rPr>
          <w:rFonts w:ascii="Times New Roman" w:hAnsi="Times New Roman" w:cs="Times New Roman"/>
          <w:sz w:val="24"/>
          <w:szCs w:val="24"/>
          <w:lang w:val="en-GB"/>
        </w:rPr>
        <w:t xml:space="preserve"> also follow</w:t>
      </w:r>
      <w:r w:rsidR="00B7624E" w:rsidRPr="00957344">
        <w:rPr>
          <w:rFonts w:ascii="Times New Roman" w:hAnsi="Times New Roman" w:cs="Times New Roman"/>
          <w:sz w:val="24"/>
          <w:szCs w:val="24"/>
          <w:lang w:val="en-GB"/>
        </w:rPr>
        <w:t>.</w:t>
      </w:r>
      <w:r w:rsidR="00EB6362" w:rsidRPr="00957344">
        <w:rPr>
          <w:rFonts w:ascii="Times New Roman" w:hAnsi="Times New Roman" w:cs="Times New Roman"/>
          <w:sz w:val="24"/>
          <w:szCs w:val="24"/>
          <w:lang w:val="en-GB"/>
        </w:rPr>
        <w:t xml:space="preserve"> </w:t>
      </w:r>
      <w:r w:rsidR="00957F92" w:rsidRPr="00957344">
        <w:rPr>
          <w:rFonts w:ascii="Times New Roman" w:hAnsi="Times New Roman" w:cs="Times New Roman"/>
          <w:sz w:val="24"/>
          <w:szCs w:val="24"/>
          <w:lang w:val="en-GB"/>
        </w:rPr>
        <w:t>During</w:t>
      </w:r>
      <w:r w:rsidR="001D2F43" w:rsidRPr="00957344">
        <w:rPr>
          <w:rFonts w:ascii="Times New Roman" w:hAnsi="Times New Roman" w:cs="Times New Roman"/>
          <w:sz w:val="24"/>
          <w:szCs w:val="24"/>
          <w:lang w:val="en-GB"/>
        </w:rPr>
        <w:t xml:space="preserve"> report writing in academic and employability skills class, we learn</w:t>
      </w:r>
      <w:r w:rsidR="00957F92" w:rsidRPr="00957344">
        <w:rPr>
          <w:rFonts w:ascii="Times New Roman" w:hAnsi="Times New Roman" w:cs="Times New Roman"/>
          <w:sz w:val="24"/>
          <w:szCs w:val="24"/>
          <w:lang w:val="en-GB"/>
        </w:rPr>
        <w:t>t</w:t>
      </w:r>
      <w:r w:rsidR="001D2F43" w:rsidRPr="00957344">
        <w:rPr>
          <w:rFonts w:ascii="Times New Roman" w:hAnsi="Times New Roman" w:cs="Times New Roman"/>
          <w:sz w:val="24"/>
          <w:szCs w:val="24"/>
          <w:lang w:val="en-GB"/>
        </w:rPr>
        <w:t xml:space="preserve"> </w:t>
      </w:r>
      <w:r w:rsidR="00957F92" w:rsidRPr="00957344">
        <w:rPr>
          <w:rFonts w:ascii="Times New Roman" w:hAnsi="Times New Roman" w:cs="Times New Roman"/>
          <w:sz w:val="24"/>
          <w:szCs w:val="24"/>
          <w:lang w:val="en-GB"/>
        </w:rPr>
        <w:t>about</w:t>
      </w:r>
      <w:r w:rsidR="001D2F43" w:rsidRPr="00957344">
        <w:rPr>
          <w:rFonts w:ascii="Times New Roman" w:hAnsi="Times New Roman" w:cs="Times New Roman"/>
          <w:sz w:val="24"/>
          <w:szCs w:val="24"/>
          <w:lang w:val="en-GB"/>
        </w:rPr>
        <w:t xml:space="preserve"> report</w:t>
      </w:r>
      <w:r w:rsidR="00957F92" w:rsidRPr="00957344">
        <w:rPr>
          <w:rFonts w:ascii="Times New Roman" w:hAnsi="Times New Roman" w:cs="Times New Roman"/>
          <w:sz w:val="24"/>
          <w:szCs w:val="24"/>
          <w:lang w:val="en-GB"/>
        </w:rPr>
        <w:t>ing writing</w:t>
      </w:r>
      <w:r w:rsidR="001D2F43" w:rsidRPr="00957344">
        <w:rPr>
          <w:rFonts w:ascii="Times New Roman" w:hAnsi="Times New Roman" w:cs="Times New Roman"/>
          <w:sz w:val="24"/>
          <w:szCs w:val="24"/>
          <w:lang w:val="en-GB"/>
        </w:rPr>
        <w:t xml:space="preserve"> from different scholars and dimensions. We were also taught the best way</w:t>
      </w:r>
      <w:r w:rsidR="00957F92" w:rsidRPr="00957344">
        <w:rPr>
          <w:rFonts w:ascii="Times New Roman" w:hAnsi="Times New Roman" w:cs="Times New Roman"/>
          <w:sz w:val="24"/>
          <w:szCs w:val="24"/>
          <w:lang w:val="en-GB"/>
        </w:rPr>
        <w:t xml:space="preserve"> </w:t>
      </w:r>
      <w:r w:rsidR="00957F92" w:rsidRPr="00957344">
        <w:rPr>
          <w:rFonts w:ascii="Times New Roman" w:hAnsi="Times New Roman" w:cs="Times New Roman"/>
          <w:sz w:val="24"/>
          <w:szCs w:val="24"/>
          <w:lang w:val="en-GB"/>
        </w:rPr>
        <w:lastRenderedPageBreak/>
        <w:t xml:space="preserve">to </w:t>
      </w:r>
      <w:r w:rsidR="00286465" w:rsidRPr="00957344">
        <w:rPr>
          <w:rFonts w:ascii="Times New Roman" w:hAnsi="Times New Roman" w:cs="Times New Roman"/>
          <w:sz w:val="24"/>
          <w:szCs w:val="24"/>
          <w:lang w:val="en-GB"/>
        </w:rPr>
        <w:t>start report</w:t>
      </w:r>
      <w:r w:rsidR="001D2F43" w:rsidRPr="00957344">
        <w:rPr>
          <w:rFonts w:ascii="Times New Roman" w:hAnsi="Times New Roman" w:cs="Times New Roman"/>
          <w:sz w:val="24"/>
          <w:szCs w:val="24"/>
          <w:lang w:val="en-GB"/>
        </w:rPr>
        <w:t xml:space="preserve"> writing is to begin with a plan. </w:t>
      </w:r>
      <w:r w:rsidR="0086662C" w:rsidRPr="00957344">
        <w:rPr>
          <w:rFonts w:ascii="Times New Roman" w:hAnsi="Times New Roman" w:cs="Times New Roman"/>
          <w:sz w:val="24"/>
          <w:szCs w:val="24"/>
          <w:lang w:val="en-GB"/>
        </w:rPr>
        <w:t xml:space="preserve">That plan is in a cycle and it starts with information gathering. After gathering this information, it is then processed and later evaluated before you plan the written document. Every lecturer </w:t>
      </w:r>
      <w:r w:rsidR="008F7F31" w:rsidRPr="00957344">
        <w:rPr>
          <w:rFonts w:ascii="Times New Roman" w:hAnsi="Times New Roman" w:cs="Times New Roman"/>
          <w:sz w:val="24"/>
          <w:szCs w:val="24"/>
          <w:lang w:val="en-GB"/>
        </w:rPr>
        <w:t>has</w:t>
      </w:r>
      <w:r w:rsidR="0086662C" w:rsidRPr="00957344">
        <w:rPr>
          <w:rFonts w:ascii="Times New Roman" w:hAnsi="Times New Roman" w:cs="Times New Roman"/>
          <w:sz w:val="24"/>
          <w:szCs w:val="24"/>
          <w:lang w:val="en-GB"/>
        </w:rPr>
        <w:t xml:space="preserve"> their own style and </w:t>
      </w:r>
      <w:r w:rsidR="00A80F50" w:rsidRPr="00957344">
        <w:rPr>
          <w:rFonts w:ascii="Times New Roman" w:hAnsi="Times New Roman" w:cs="Times New Roman"/>
          <w:sz w:val="24"/>
          <w:szCs w:val="24"/>
          <w:lang w:val="en-GB"/>
        </w:rPr>
        <w:t>peculiarity,</w:t>
      </w:r>
      <w:r w:rsidR="0086662C" w:rsidRPr="00957344">
        <w:rPr>
          <w:rFonts w:ascii="Times New Roman" w:hAnsi="Times New Roman" w:cs="Times New Roman"/>
          <w:sz w:val="24"/>
          <w:szCs w:val="24"/>
          <w:lang w:val="en-GB"/>
        </w:rPr>
        <w:t xml:space="preserve"> but a standard report must have title page, table of contents, introduction, methodology, findings, </w:t>
      </w:r>
      <w:r w:rsidR="007D7021" w:rsidRPr="00957344">
        <w:rPr>
          <w:rFonts w:ascii="Times New Roman" w:hAnsi="Times New Roman" w:cs="Times New Roman"/>
          <w:sz w:val="24"/>
          <w:szCs w:val="24"/>
          <w:lang w:val="en-GB"/>
        </w:rPr>
        <w:t>discussion,</w:t>
      </w:r>
      <w:r w:rsidR="0086662C" w:rsidRPr="00957344">
        <w:rPr>
          <w:rFonts w:ascii="Times New Roman" w:hAnsi="Times New Roman" w:cs="Times New Roman"/>
          <w:sz w:val="24"/>
          <w:szCs w:val="24"/>
          <w:lang w:val="en-GB"/>
        </w:rPr>
        <w:t xml:space="preserve"> conclusion, </w:t>
      </w:r>
      <w:r w:rsidR="00A80F50" w:rsidRPr="00957344">
        <w:rPr>
          <w:rFonts w:ascii="Times New Roman" w:hAnsi="Times New Roman" w:cs="Times New Roman"/>
          <w:sz w:val="24"/>
          <w:szCs w:val="24"/>
          <w:lang w:val="en-GB"/>
        </w:rPr>
        <w:t>recommendations,</w:t>
      </w:r>
      <w:r w:rsidR="0086662C" w:rsidRPr="00957344">
        <w:rPr>
          <w:rFonts w:ascii="Times New Roman" w:hAnsi="Times New Roman" w:cs="Times New Roman"/>
          <w:sz w:val="24"/>
          <w:szCs w:val="24"/>
          <w:lang w:val="en-GB"/>
        </w:rPr>
        <w:t xml:space="preserve"> and </w:t>
      </w:r>
      <w:r w:rsidR="007D7021" w:rsidRPr="00957344">
        <w:rPr>
          <w:rFonts w:ascii="Times New Roman" w:hAnsi="Times New Roman" w:cs="Times New Roman"/>
          <w:sz w:val="24"/>
          <w:szCs w:val="24"/>
          <w:lang w:val="en-GB"/>
        </w:rPr>
        <w:t xml:space="preserve">references. Reports writing </w:t>
      </w:r>
      <w:r w:rsidR="00457C26" w:rsidRPr="00957344">
        <w:rPr>
          <w:rFonts w:ascii="Times New Roman" w:hAnsi="Times New Roman" w:cs="Times New Roman"/>
          <w:sz w:val="24"/>
          <w:szCs w:val="24"/>
          <w:lang w:val="en-GB"/>
        </w:rPr>
        <w:t>is an essential part of academics and studentship as research needs to be carried out and reported.</w:t>
      </w:r>
      <w:r w:rsidR="00F35371" w:rsidRPr="00957344">
        <w:rPr>
          <w:rFonts w:ascii="Times New Roman" w:hAnsi="Times New Roman" w:cs="Times New Roman"/>
          <w:sz w:val="24"/>
          <w:szCs w:val="24"/>
          <w:lang w:val="en-GB"/>
        </w:rPr>
        <w:t xml:space="preserve"> The note taking, paraphrasing, summary and plagiarism were all helpful to effectively grasp the report knowledge perfectly.  </w:t>
      </w:r>
    </w:p>
    <w:p w14:paraId="0328CC81" w14:textId="4F3A28D6" w:rsidR="00F35371" w:rsidRPr="00957344" w:rsidRDefault="00F35371" w:rsidP="0017449E">
      <w:pPr>
        <w:pStyle w:val="NoSpacing"/>
        <w:spacing w:line="480" w:lineRule="auto"/>
        <w:jc w:val="both"/>
        <w:rPr>
          <w:rFonts w:ascii="Times New Roman" w:hAnsi="Times New Roman" w:cs="Times New Roman"/>
          <w:sz w:val="24"/>
          <w:szCs w:val="24"/>
          <w:lang w:val="en-GB"/>
        </w:rPr>
      </w:pPr>
    </w:p>
    <w:p w14:paraId="053D6786" w14:textId="6390BA0E" w:rsidR="00F35371" w:rsidRPr="00957344" w:rsidRDefault="00854086" w:rsidP="0017449E">
      <w:pPr>
        <w:pStyle w:val="NoSpacing"/>
        <w:spacing w:line="480" w:lineRule="auto"/>
        <w:jc w:val="both"/>
        <w:rPr>
          <w:rFonts w:ascii="Times New Roman" w:hAnsi="Times New Roman" w:cs="Times New Roman"/>
          <w:b/>
          <w:bCs/>
          <w:sz w:val="28"/>
          <w:szCs w:val="28"/>
          <w:lang w:val="en-GB"/>
        </w:rPr>
      </w:pPr>
      <w:r w:rsidRPr="00957344">
        <w:rPr>
          <w:rFonts w:ascii="Times New Roman" w:hAnsi="Times New Roman" w:cs="Times New Roman"/>
          <w:b/>
          <w:bCs/>
          <w:sz w:val="28"/>
          <w:szCs w:val="28"/>
          <w:lang w:val="en-GB"/>
        </w:rPr>
        <w:t>CONCLUSION</w:t>
      </w:r>
    </w:p>
    <w:p w14:paraId="423E8DC4" w14:textId="11BA3D1B" w:rsidR="00854086" w:rsidRPr="00957344" w:rsidRDefault="0092255D" w:rsidP="0017449E">
      <w:pPr>
        <w:pStyle w:val="NoSpacing"/>
        <w:spacing w:line="480" w:lineRule="auto"/>
        <w:jc w:val="both"/>
        <w:rPr>
          <w:rFonts w:ascii="Times New Roman" w:hAnsi="Times New Roman" w:cs="Times New Roman"/>
          <w:sz w:val="24"/>
          <w:szCs w:val="24"/>
          <w:lang w:val="en-GB"/>
        </w:rPr>
      </w:pPr>
      <w:r w:rsidRPr="00957344">
        <w:rPr>
          <w:rFonts w:ascii="Times New Roman" w:hAnsi="Times New Roman" w:cs="Times New Roman"/>
          <w:sz w:val="24"/>
          <w:szCs w:val="24"/>
          <w:lang w:val="en-GB"/>
        </w:rPr>
        <w:tab/>
        <w:t xml:space="preserve">In conclusion, the previous experiences </w:t>
      </w:r>
      <w:r w:rsidR="00A476A6" w:rsidRPr="00957344">
        <w:rPr>
          <w:rFonts w:ascii="Times New Roman" w:hAnsi="Times New Roman" w:cs="Times New Roman"/>
          <w:sz w:val="24"/>
          <w:szCs w:val="24"/>
          <w:lang w:val="en-GB"/>
        </w:rPr>
        <w:t xml:space="preserve">that I carried into </w:t>
      </w:r>
      <w:r w:rsidRPr="00957344">
        <w:rPr>
          <w:rFonts w:ascii="Times New Roman" w:hAnsi="Times New Roman" w:cs="Times New Roman"/>
          <w:sz w:val="24"/>
          <w:szCs w:val="24"/>
          <w:lang w:val="en-GB"/>
        </w:rPr>
        <w:t>every</w:t>
      </w:r>
      <w:r w:rsidR="00A476A6" w:rsidRPr="00957344">
        <w:rPr>
          <w:rFonts w:ascii="Times New Roman" w:hAnsi="Times New Roman" w:cs="Times New Roman"/>
          <w:sz w:val="24"/>
          <w:szCs w:val="24"/>
          <w:lang w:val="en-GB"/>
        </w:rPr>
        <w:t xml:space="preserve"> class</w:t>
      </w:r>
      <w:r w:rsidRPr="00957344">
        <w:rPr>
          <w:rFonts w:ascii="Times New Roman" w:hAnsi="Times New Roman" w:cs="Times New Roman"/>
          <w:sz w:val="24"/>
          <w:szCs w:val="24"/>
          <w:lang w:val="en-GB"/>
        </w:rPr>
        <w:t xml:space="preserve"> of the week </w:t>
      </w:r>
      <w:r w:rsidR="00A476A6" w:rsidRPr="00957344">
        <w:rPr>
          <w:rFonts w:ascii="Times New Roman" w:hAnsi="Times New Roman" w:cs="Times New Roman"/>
          <w:sz w:val="24"/>
          <w:szCs w:val="24"/>
          <w:lang w:val="en-GB"/>
        </w:rPr>
        <w:t xml:space="preserve">in this course </w:t>
      </w:r>
      <w:r w:rsidRPr="00957344">
        <w:rPr>
          <w:rFonts w:ascii="Times New Roman" w:hAnsi="Times New Roman" w:cs="Times New Roman"/>
          <w:sz w:val="24"/>
          <w:szCs w:val="24"/>
          <w:lang w:val="en-GB"/>
        </w:rPr>
        <w:t xml:space="preserve">has either been eroded or built upon to show how worthwhile this </w:t>
      </w:r>
      <w:r w:rsidR="00487CAA" w:rsidRPr="00957344">
        <w:rPr>
          <w:rFonts w:ascii="Times New Roman" w:hAnsi="Times New Roman" w:cs="Times New Roman"/>
          <w:sz w:val="24"/>
          <w:szCs w:val="24"/>
          <w:lang w:val="en-GB"/>
        </w:rPr>
        <w:t>course</w:t>
      </w:r>
      <w:r w:rsidRPr="00957344">
        <w:rPr>
          <w:rFonts w:ascii="Times New Roman" w:hAnsi="Times New Roman" w:cs="Times New Roman"/>
          <w:sz w:val="24"/>
          <w:szCs w:val="24"/>
          <w:lang w:val="en-GB"/>
        </w:rPr>
        <w:t xml:space="preserve"> is and its effect on my profession and personal life. </w:t>
      </w:r>
      <w:r w:rsidR="008C1A88" w:rsidRPr="00957344">
        <w:rPr>
          <w:rFonts w:ascii="Times New Roman" w:hAnsi="Times New Roman" w:cs="Times New Roman"/>
          <w:sz w:val="24"/>
          <w:szCs w:val="24"/>
          <w:lang w:val="en-GB"/>
        </w:rPr>
        <w:t xml:space="preserve">As an employee, I have been able to develop new writing patterns and how to effectively report tasks at my workplace without needing to panic or let it linger. </w:t>
      </w:r>
      <w:r w:rsidR="00B6080C" w:rsidRPr="00957344">
        <w:rPr>
          <w:rFonts w:ascii="Times New Roman" w:hAnsi="Times New Roman" w:cs="Times New Roman"/>
          <w:sz w:val="24"/>
          <w:szCs w:val="24"/>
          <w:lang w:val="en-GB"/>
        </w:rPr>
        <w:t>I can vehemently say that I know better when it comes to effective presentation and how best not</w:t>
      </w:r>
      <w:r w:rsidR="00487CAA" w:rsidRPr="00957344">
        <w:rPr>
          <w:rFonts w:ascii="Times New Roman" w:hAnsi="Times New Roman" w:cs="Times New Roman"/>
          <w:sz w:val="24"/>
          <w:szCs w:val="24"/>
          <w:lang w:val="en-GB"/>
        </w:rPr>
        <w:t xml:space="preserve"> to </w:t>
      </w:r>
      <w:r w:rsidR="00B6080C" w:rsidRPr="00957344">
        <w:rPr>
          <w:rFonts w:ascii="Times New Roman" w:hAnsi="Times New Roman" w:cs="Times New Roman"/>
          <w:sz w:val="24"/>
          <w:szCs w:val="24"/>
          <w:lang w:val="en-GB"/>
        </w:rPr>
        <w:t xml:space="preserve">commit academic fraud even when I am </w:t>
      </w:r>
      <w:r w:rsidR="00487CAA" w:rsidRPr="00957344">
        <w:rPr>
          <w:rFonts w:ascii="Times New Roman" w:hAnsi="Times New Roman" w:cs="Times New Roman"/>
          <w:sz w:val="24"/>
          <w:szCs w:val="24"/>
          <w:lang w:val="en-GB"/>
        </w:rPr>
        <w:t>quoting</w:t>
      </w:r>
      <w:r w:rsidR="00B6080C" w:rsidRPr="00957344">
        <w:rPr>
          <w:rFonts w:ascii="Times New Roman" w:hAnsi="Times New Roman" w:cs="Times New Roman"/>
          <w:sz w:val="24"/>
          <w:szCs w:val="24"/>
          <w:lang w:val="en-GB"/>
        </w:rPr>
        <w:t xml:space="preserve"> from</w:t>
      </w:r>
      <w:r w:rsidR="00487CAA" w:rsidRPr="00957344">
        <w:rPr>
          <w:rFonts w:ascii="Times New Roman" w:hAnsi="Times New Roman" w:cs="Times New Roman"/>
          <w:sz w:val="24"/>
          <w:szCs w:val="24"/>
          <w:lang w:val="en-GB"/>
        </w:rPr>
        <w:t xml:space="preserve"> various</w:t>
      </w:r>
      <w:r w:rsidR="00B6080C" w:rsidRPr="00957344">
        <w:rPr>
          <w:rFonts w:ascii="Times New Roman" w:hAnsi="Times New Roman" w:cs="Times New Roman"/>
          <w:sz w:val="24"/>
          <w:szCs w:val="24"/>
          <w:lang w:val="en-GB"/>
        </w:rPr>
        <w:t xml:space="preserve"> </w:t>
      </w:r>
      <w:r w:rsidR="00487CAA" w:rsidRPr="00957344">
        <w:rPr>
          <w:rFonts w:ascii="Times New Roman" w:hAnsi="Times New Roman" w:cs="Times New Roman"/>
          <w:sz w:val="24"/>
          <w:szCs w:val="24"/>
          <w:lang w:val="en-GB"/>
        </w:rPr>
        <w:t>writer’s</w:t>
      </w:r>
      <w:r w:rsidR="00B6080C" w:rsidRPr="00957344">
        <w:rPr>
          <w:rFonts w:ascii="Times New Roman" w:hAnsi="Times New Roman" w:cs="Times New Roman"/>
          <w:sz w:val="24"/>
          <w:szCs w:val="24"/>
          <w:lang w:val="en-GB"/>
        </w:rPr>
        <w:t xml:space="preserve"> ideas. </w:t>
      </w:r>
      <w:r w:rsidR="0084359C" w:rsidRPr="00957344">
        <w:rPr>
          <w:rFonts w:ascii="Times New Roman" w:hAnsi="Times New Roman" w:cs="Times New Roman"/>
          <w:sz w:val="24"/>
          <w:szCs w:val="24"/>
          <w:lang w:val="en-GB"/>
        </w:rPr>
        <w:t>Learning is continuous</w:t>
      </w:r>
      <w:r w:rsidR="00487CAA" w:rsidRPr="00957344">
        <w:rPr>
          <w:rFonts w:ascii="Times New Roman" w:hAnsi="Times New Roman" w:cs="Times New Roman"/>
          <w:sz w:val="24"/>
          <w:szCs w:val="24"/>
          <w:lang w:val="en-GB"/>
        </w:rPr>
        <w:t xml:space="preserve"> </w:t>
      </w:r>
      <w:r w:rsidR="00A80F50" w:rsidRPr="00957344">
        <w:rPr>
          <w:rFonts w:ascii="Times New Roman" w:hAnsi="Times New Roman" w:cs="Times New Roman"/>
          <w:sz w:val="24"/>
          <w:szCs w:val="24"/>
          <w:lang w:val="en-GB"/>
        </w:rPr>
        <w:t>process,</w:t>
      </w:r>
      <w:r w:rsidR="0084359C" w:rsidRPr="00957344">
        <w:rPr>
          <w:rFonts w:ascii="Times New Roman" w:hAnsi="Times New Roman" w:cs="Times New Roman"/>
          <w:sz w:val="24"/>
          <w:szCs w:val="24"/>
          <w:lang w:val="en-GB"/>
        </w:rPr>
        <w:t xml:space="preserve"> and</w:t>
      </w:r>
      <w:r w:rsidR="00487CAA" w:rsidRPr="00957344">
        <w:rPr>
          <w:rFonts w:ascii="Times New Roman" w:hAnsi="Times New Roman" w:cs="Times New Roman"/>
          <w:sz w:val="24"/>
          <w:szCs w:val="24"/>
          <w:lang w:val="en-GB"/>
        </w:rPr>
        <w:t xml:space="preserve"> I am pleased that l </w:t>
      </w:r>
      <w:r w:rsidR="0084359C" w:rsidRPr="00957344">
        <w:rPr>
          <w:rFonts w:ascii="Times New Roman" w:hAnsi="Times New Roman" w:cs="Times New Roman"/>
          <w:sz w:val="24"/>
          <w:szCs w:val="24"/>
          <w:lang w:val="en-GB"/>
        </w:rPr>
        <w:t xml:space="preserve">enrolled for this course as it has been a life changing experience for me.  </w:t>
      </w:r>
      <w:r w:rsidR="00652064">
        <w:rPr>
          <w:rFonts w:ascii="Times New Roman" w:hAnsi="Times New Roman" w:cs="Times New Roman"/>
          <w:sz w:val="24"/>
          <w:szCs w:val="24"/>
          <w:lang w:val="en-GB"/>
        </w:rPr>
        <w:t xml:space="preserve">Time management and presentation skills are </w:t>
      </w:r>
      <w:r w:rsidR="00A80F50">
        <w:rPr>
          <w:rFonts w:ascii="Times New Roman" w:hAnsi="Times New Roman" w:cs="Times New Roman"/>
          <w:sz w:val="24"/>
          <w:szCs w:val="24"/>
          <w:lang w:val="en-GB"/>
        </w:rPr>
        <w:t>unbelievably valuable</w:t>
      </w:r>
      <w:r w:rsidR="00652064">
        <w:rPr>
          <w:rFonts w:ascii="Times New Roman" w:hAnsi="Times New Roman" w:cs="Times New Roman"/>
          <w:sz w:val="24"/>
          <w:szCs w:val="24"/>
          <w:lang w:val="en-GB"/>
        </w:rPr>
        <w:t xml:space="preserve"> skilled that both top and lower ranked employees must have for better productivity in their workplace. All the </w:t>
      </w:r>
      <w:r w:rsidR="00A80F50">
        <w:rPr>
          <w:rFonts w:ascii="Times New Roman" w:hAnsi="Times New Roman" w:cs="Times New Roman"/>
          <w:sz w:val="24"/>
          <w:szCs w:val="24"/>
          <w:lang w:val="en-GB"/>
        </w:rPr>
        <w:t>experiences</w:t>
      </w:r>
      <w:r w:rsidR="00652064">
        <w:rPr>
          <w:rFonts w:ascii="Times New Roman" w:hAnsi="Times New Roman" w:cs="Times New Roman"/>
          <w:sz w:val="24"/>
          <w:szCs w:val="24"/>
          <w:lang w:val="en-GB"/>
        </w:rPr>
        <w:t xml:space="preserve"> using Gibbs model are mind shapers and skills that will project me into my planned future.</w:t>
      </w:r>
    </w:p>
    <w:p w14:paraId="1FBE2DC4" w14:textId="5DEE714C" w:rsidR="00F35371" w:rsidRPr="00957344" w:rsidRDefault="00F35371" w:rsidP="0017449E">
      <w:pPr>
        <w:pStyle w:val="NoSpacing"/>
        <w:spacing w:line="480" w:lineRule="auto"/>
        <w:jc w:val="both"/>
        <w:rPr>
          <w:rFonts w:ascii="Times New Roman" w:hAnsi="Times New Roman" w:cs="Times New Roman"/>
          <w:sz w:val="24"/>
          <w:szCs w:val="24"/>
          <w:lang w:val="en-GB"/>
        </w:rPr>
      </w:pPr>
    </w:p>
    <w:p w14:paraId="1F7D5A30" w14:textId="6C97E676" w:rsidR="00F35371" w:rsidRPr="00957344" w:rsidRDefault="00F35371" w:rsidP="0017449E">
      <w:pPr>
        <w:pStyle w:val="NoSpacing"/>
        <w:spacing w:line="480" w:lineRule="auto"/>
        <w:jc w:val="both"/>
        <w:rPr>
          <w:rFonts w:ascii="Times New Roman" w:hAnsi="Times New Roman" w:cs="Times New Roman"/>
          <w:sz w:val="24"/>
          <w:szCs w:val="24"/>
          <w:lang w:val="en-GB"/>
        </w:rPr>
      </w:pPr>
    </w:p>
    <w:p w14:paraId="1A7134C1" w14:textId="04019B92" w:rsidR="00286465" w:rsidRPr="00957344" w:rsidRDefault="00286465" w:rsidP="0017449E">
      <w:pPr>
        <w:pStyle w:val="NoSpacing"/>
        <w:spacing w:line="480" w:lineRule="auto"/>
        <w:jc w:val="both"/>
        <w:rPr>
          <w:rFonts w:ascii="Times New Roman" w:hAnsi="Times New Roman" w:cs="Times New Roman"/>
          <w:sz w:val="24"/>
          <w:szCs w:val="24"/>
          <w:lang w:val="en-GB"/>
        </w:rPr>
      </w:pPr>
    </w:p>
    <w:p w14:paraId="76DB4DDB" w14:textId="5646C36B" w:rsidR="00286465" w:rsidRPr="00957344" w:rsidRDefault="00286465" w:rsidP="0017449E">
      <w:pPr>
        <w:pStyle w:val="NoSpacing"/>
        <w:spacing w:line="480" w:lineRule="auto"/>
        <w:jc w:val="both"/>
        <w:rPr>
          <w:rFonts w:ascii="Times New Roman" w:hAnsi="Times New Roman" w:cs="Times New Roman"/>
          <w:sz w:val="24"/>
          <w:szCs w:val="24"/>
          <w:lang w:val="en-GB"/>
        </w:rPr>
      </w:pPr>
    </w:p>
    <w:sdt>
      <w:sdtPr>
        <w:rPr>
          <w:rFonts w:ascii="Times New Roman" w:eastAsiaTheme="minorHAnsi" w:hAnsi="Times New Roman" w:cs="Times New Roman"/>
          <w:color w:val="auto"/>
          <w:sz w:val="22"/>
          <w:szCs w:val="22"/>
        </w:rPr>
        <w:id w:val="-1301301589"/>
        <w:docPartObj>
          <w:docPartGallery w:val="Bibliographies"/>
          <w:docPartUnique/>
        </w:docPartObj>
      </w:sdtPr>
      <w:sdtEndPr/>
      <w:sdtContent>
        <w:p w14:paraId="1939A500" w14:textId="3F441249" w:rsidR="003202FF" w:rsidRPr="00957344" w:rsidRDefault="00BD3F3A" w:rsidP="004E6262">
          <w:pPr>
            <w:pStyle w:val="Heading1"/>
            <w:spacing w:line="480" w:lineRule="auto"/>
            <w:jc w:val="both"/>
            <w:rPr>
              <w:rFonts w:ascii="Times New Roman" w:hAnsi="Times New Roman" w:cs="Times New Roman"/>
              <w:b/>
              <w:bCs/>
              <w:color w:val="auto"/>
              <w:sz w:val="28"/>
              <w:szCs w:val="28"/>
            </w:rPr>
          </w:pPr>
          <w:r w:rsidRPr="00957344">
            <w:rPr>
              <w:rFonts w:ascii="Times New Roman" w:hAnsi="Times New Roman" w:cs="Times New Roman"/>
              <w:b/>
              <w:bCs/>
              <w:color w:val="auto"/>
              <w:sz w:val="28"/>
              <w:szCs w:val="28"/>
            </w:rPr>
            <w:t>REFERENCES</w:t>
          </w:r>
        </w:p>
        <w:sdt>
          <w:sdtPr>
            <w:rPr>
              <w:rFonts w:ascii="Times New Roman" w:hAnsi="Times New Roman" w:cs="Times New Roman"/>
              <w:sz w:val="24"/>
              <w:szCs w:val="24"/>
            </w:rPr>
            <w:id w:val="-747578336"/>
            <w:bibliography/>
          </w:sdtPr>
          <w:sdtEndPr/>
          <w:sdtContent>
            <w:p w14:paraId="0038846C" w14:textId="77777777" w:rsidR="003202FF" w:rsidRPr="00957344" w:rsidRDefault="003202FF" w:rsidP="004E6262">
              <w:pPr>
                <w:pStyle w:val="Bibliography"/>
                <w:spacing w:line="480" w:lineRule="auto"/>
                <w:jc w:val="both"/>
                <w:rPr>
                  <w:rFonts w:ascii="Times New Roman" w:hAnsi="Times New Roman" w:cs="Times New Roman"/>
                  <w:noProof/>
                  <w:sz w:val="24"/>
                  <w:szCs w:val="24"/>
                </w:rPr>
              </w:pPr>
              <w:r w:rsidRPr="00957344">
                <w:rPr>
                  <w:rFonts w:ascii="Times New Roman" w:hAnsi="Times New Roman" w:cs="Times New Roman"/>
                  <w:sz w:val="24"/>
                  <w:szCs w:val="24"/>
                </w:rPr>
                <w:fldChar w:fldCharType="begin"/>
              </w:r>
              <w:r w:rsidRPr="00957344">
                <w:rPr>
                  <w:rFonts w:ascii="Times New Roman" w:hAnsi="Times New Roman" w:cs="Times New Roman"/>
                  <w:sz w:val="24"/>
                  <w:szCs w:val="24"/>
                </w:rPr>
                <w:instrText xml:space="preserve"> BIBLIOGRAPHY </w:instrText>
              </w:r>
              <w:r w:rsidRPr="00957344">
                <w:rPr>
                  <w:rFonts w:ascii="Times New Roman" w:hAnsi="Times New Roman" w:cs="Times New Roman"/>
                  <w:sz w:val="24"/>
                  <w:szCs w:val="24"/>
                </w:rPr>
                <w:fldChar w:fldCharType="separate"/>
              </w:r>
              <w:r w:rsidRPr="00957344">
                <w:rPr>
                  <w:rFonts w:ascii="Times New Roman" w:hAnsi="Times New Roman" w:cs="Times New Roman"/>
                  <w:noProof/>
                  <w:sz w:val="24"/>
                  <w:szCs w:val="24"/>
                </w:rPr>
                <w:t xml:space="preserve">Bailey, S., 2011. </w:t>
              </w:r>
              <w:r w:rsidRPr="00957344">
                <w:rPr>
                  <w:rFonts w:ascii="Times New Roman" w:hAnsi="Times New Roman" w:cs="Times New Roman"/>
                  <w:i/>
                  <w:iCs/>
                  <w:noProof/>
                  <w:sz w:val="24"/>
                  <w:szCs w:val="24"/>
                </w:rPr>
                <w:t xml:space="preserve">Academic writing for international business students. </w:t>
              </w:r>
              <w:r w:rsidRPr="00957344">
                <w:rPr>
                  <w:rFonts w:ascii="Times New Roman" w:hAnsi="Times New Roman" w:cs="Times New Roman"/>
                  <w:noProof/>
                  <w:sz w:val="24"/>
                  <w:szCs w:val="24"/>
                </w:rPr>
                <w:t>London:: Routledge.</w:t>
              </w:r>
            </w:p>
            <w:p w14:paraId="133CC4BB" w14:textId="77777777" w:rsidR="003202FF" w:rsidRPr="00957344" w:rsidRDefault="003202FF" w:rsidP="004E6262">
              <w:pPr>
                <w:pStyle w:val="Bibliography"/>
                <w:spacing w:line="480" w:lineRule="auto"/>
                <w:jc w:val="both"/>
                <w:rPr>
                  <w:rFonts w:ascii="Times New Roman" w:hAnsi="Times New Roman" w:cs="Times New Roman"/>
                  <w:noProof/>
                  <w:sz w:val="24"/>
                  <w:szCs w:val="24"/>
                </w:rPr>
              </w:pPr>
              <w:r w:rsidRPr="00957344">
                <w:rPr>
                  <w:rFonts w:ascii="Times New Roman" w:hAnsi="Times New Roman" w:cs="Times New Roman"/>
                  <w:noProof/>
                  <w:sz w:val="24"/>
                  <w:szCs w:val="24"/>
                </w:rPr>
                <w:t xml:space="preserve">Bailey, S., 2015. </w:t>
              </w:r>
              <w:r w:rsidRPr="00957344">
                <w:rPr>
                  <w:rFonts w:ascii="Times New Roman" w:hAnsi="Times New Roman" w:cs="Times New Roman"/>
                  <w:i/>
                  <w:iCs/>
                  <w:noProof/>
                  <w:sz w:val="24"/>
                  <w:szCs w:val="24"/>
                </w:rPr>
                <w:t xml:space="preserve">Academic Writing for International Students of Business. </w:t>
              </w:r>
              <w:r w:rsidRPr="00957344">
                <w:rPr>
                  <w:rFonts w:ascii="Times New Roman" w:hAnsi="Times New Roman" w:cs="Times New Roman"/>
                  <w:noProof/>
                  <w:sz w:val="24"/>
                  <w:szCs w:val="24"/>
                </w:rPr>
                <w:t>2nd Edition ed. London: Routledge.</w:t>
              </w:r>
            </w:p>
            <w:p w14:paraId="1D53F4D5" w14:textId="77777777" w:rsidR="003202FF" w:rsidRPr="00957344" w:rsidRDefault="003202FF" w:rsidP="004E6262">
              <w:pPr>
                <w:pStyle w:val="Bibliography"/>
                <w:spacing w:line="480" w:lineRule="auto"/>
                <w:jc w:val="both"/>
                <w:rPr>
                  <w:rFonts w:ascii="Times New Roman" w:hAnsi="Times New Roman" w:cs="Times New Roman"/>
                  <w:noProof/>
                  <w:sz w:val="24"/>
                  <w:szCs w:val="24"/>
                </w:rPr>
              </w:pPr>
              <w:r w:rsidRPr="00957344">
                <w:rPr>
                  <w:rFonts w:ascii="Times New Roman" w:hAnsi="Times New Roman" w:cs="Times New Roman"/>
                  <w:noProof/>
                  <w:sz w:val="24"/>
                  <w:szCs w:val="24"/>
                </w:rPr>
                <w:t xml:space="preserve">Cohen, M., 2020. </w:t>
              </w:r>
              <w:r w:rsidRPr="00957344">
                <w:rPr>
                  <w:rFonts w:ascii="Times New Roman" w:hAnsi="Times New Roman" w:cs="Times New Roman"/>
                  <w:i/>
                  <w:iCs/>
                  <w:noProof/>
                  <w:sz w:val="24"/>
                  <w:szCs w:val="24"/>
                </w:rPr>
                <w:t xml:space="preserve">How to Study with Linear and Non-Linear Notes. </w:t>
              </w:r>
              <w:r w:rsidRPr="00957344">
                <w:rPr>
                  <w:rFonts w:ascii="Times New Roman" w:hAnsi="Times New Roman" w:cs="Times New Roman"/>
                  <w:noProof/>
                  <w:sz w:val="24"/>
                  <w:szCs w:val="24"/>
                </w:rPr>
                <w:t>s.l.:s.n.</w:t>
              </w:r>
            </w:p>
            <w:p w14:paraId="38E44862" w14:textId="77777777" w:rsidR="003202FF" w:rsidRPr="00957344" w:rsidRDefault="003202FF" w:rsidP="004E6262">
              <w:pPr>
                <w:pStyle w:val="Bibliography"/>
                <w:spacing w:line="480" w:lineRule="auto"/>
                <w:jc w:val="both"/>
                <w:rPr>
                  <w:rFonts w:ascii="Times New Roman" w:hAnsi="Times New Roman" w:cs="Times New Roman"/>
                  <w:noProof/>
                  <w:sz w:val="24"/>
                  <w:szCs w:val="24"/>
                </w:rPr>
              </w:pPr>
              <w:r w:rsidRPr="00957344">
                <w:rPr>
                  <w:rFonts w:ascii="Times New Roman" w:hAnsi="Times New Roman" w:cs="Times New Roman"/>
                  <w:noProof/>
                  <w:sz w:val="24"/>
                  <w:szCs w:val="24"/>
                </w:rPr>
                <w:t xml:space="preserve">Gibbs, G., 1988. </w:t>
              </w:r>
              <w:r w:rsidRPr="00957344">
                <w:rPr>
                  <w:rFonts w:ascii="Times New Roman" w:hAnsi="Times New Roman" w:cs="Times New Roman"/>
                  <w:i/>
                  <w:iCs/>
                  <w:noProof/>
                  <w:sz w:val="24"/>
                  <w:szCs w:val="24"/>
                </w:rPr>
                <w:t xml:space="preserve">Learning By Doing: A Guide to Teaching and Learning Methods.. </w:t>
              </w:r>
              <w:r w:rsidRPr="00957344">
                <w:rPr>
                  <w:rFonts w:ascii="Times New Roman" w:hAnsi="Times New Roman" w:cs="Times New Roman"/>
                  <w:noProof/>
                  <w:sz w:val="24"/>
                  <w:szCs w:val="24"/>
                </w:rPr>
                <w:t>London: FEU.</w:t>
              </w:r>
            </w:p>
            <w:p w14:paraId="28B99BB7" w14:textId="77777777" w:rsidR="003202FF" w:rsidRPr="00957344" w:rsidRDefault="003202FF" w:rsidP="004E6262">
              <w:pPr>
                <w:pStyle w:val="Bibliography"/>
                <w:spacing w:line="480" w:lineRule="auto"/>
                <w:jc w:val="both"/>
                <w:rPr>
                  <w:rFonts w:ascii="Times New Roman" w:hAnsi="Times New Roman" w:cs="Times New Roman"/>
                  <w:noProof/>
                  <w:sz w:val="24"/>
                  <w:szCs w:val="24"/>
                </w:rPr>
              </w:pPr>
              <w:r w:rsidRPr="00957344">
                <w:rPr>
                  <w:rFonts w:ascii="Times New Roman" w:hAnsi="Times New Roman" w:cs="Times New Roman"/>
                  <w:noProof/>
                  <w:sz w:val="24"/>
                  <w:szCs w:val="24"/>
                </w:rPr>
                <w:t xml:space="preserve">Gravett, S., 1998. </w:t>
              </w:r>
              <w:r w:rsidRPr="00957344">
                <w:rPr>
                  <w:rFonts w:ascii="Times New Roman" w:hAnsi="Times New Roman" w:cs="Times New Roman"/>
                  <w:i/>
                  <w:iCs/>
                  <w:noProof/>
                  <w:sz w:val="24"/>
                  <w:szCs w:val="24"/>
                </w:rPr>
                <w:t xml:space="preserve">The Right Way to Write Reports,. </w:t>
              </w:r>
              <w:r w:rsidRPr="00957344">
                <w:rPr>
                  <w:rFonts w:ascii="Times New Roman" w:hAnsi="Times New Roman" w:cs="Times New Roman"/>
                  <w:noProof/>
                  <w:sz w:val="24"/>
                  <w:szCs w:val="24"/>
                </w:rPr>
                <w:t>Kingswood: Right Way.</w:t>
              </w:r>
            </w:p>
            <w:p w14:paraId="73977339" w14:textId="77777777" w:rsidR="003202FF" w:rsidRPr="00957344" w:rsidRDefault="003202FF" w:rsidP="004E6262">
              <w:pPr>
                <w:pStyle w:val="Bibliography"/>
                <w:spacing w:line="480" w:lineRule="auto"/>
                <w:jc w:val="both"/>
                <w:rPr>
                  <w:rFonts w:ascii="Times New Roman" w:hAnsi="Times New Roman" w:cs="Times New Roman"/>
                  <w:noProof/>
                  <w:sz w:val="24"/>
                  <w:szCs w:val="24"/>
                </w:rPr>
              </w:pPr>
              <w:r w:rsidRPr="00957344">
                <w:rPr>
                  <w:rFonts w:ascii="Times New Roman" w:hAnsi="Times New Roman" w:cs="Times New Roman"/>
                  <w:noProof/>
                  <w:sz w:val="24"/>
                  <w:szCs w:val="24"/>
                </w:rPr>
                <w:t xml:space="preserve">Gross, R., 2010. </w:t>
              </w:r>
              <w:r w:rsidRPr="00957344">
                <w:rPr>
                  <w:rFonts w:ascii="Times New Roman" w:hAnsi="Times New Roman" w:cs="Times New Roman"/>
                  <w:i/>
                  <w:iCs/>
                  <w:noProof/>
                  <w:sz w:val="24"/>
                  <w:szCs w:val="24"/>
                </w:rPr>
                <w:t xml:space="preserve">Psychology: The Science of Mind and Behaviour. </w:t>
              </w:r>
              <w:r w:rsidRPr="00957344">
                <w:rPr>
                  <w:rFonts w:ascii="Times New Roman" w:hAnsi="Times New Roman" w:cs="Times New Roman"/>
                  <w:noProof/>
                  <w:sz w:val="24"/>
                  <w:szCs w:val="24"/>
                </w:rPr>
                <w:t>6th Edition ed. Hachette: Hodder Education Publishers.</w:t>
              </w:r>
            </w:p>
            <w:p w14:paraId="142C574F" w14:textId="77777777" w:rsidR="003202FF" w:rsidRPr="00957344" w:rsidRDefault="003202FF" w:rsidP="004E6262">
              <w:pPr>
                <w:pStyle w:val="Bibliography"/>
                <w:spacing w:line="480" w:lineRule="auto"/>
                <w:jc w:val="both"/>
                <w:rPr>
                  <w:rFonts w:ascii="Times New Roman" w:hAnsi="Times New Roman" w:cs="Times New Roman"/>
                  <w:noProof/>
                  <w:sz w:val="24"/>
                  <w:szCs w:val="24"/>
                </w:rPr>
              </w:pPr>
              <w:r w:rsidRPr="00957344">
                <w:rPr>
                  <w:rFonts w:ascii="Times New Roman" w:hAnsi="Times New Roman" w:cs="Times New Roman"/>
                  <w:noProof/>
                  <w:sz w:val="24"/>
                  <w:szCs w:val="24"/>
                </w:rPr>
                <w:t xml:space="preserve">Heritage, K., 1997. </w:t>
              </w:r>
              <w:r w:rsidRPr="00957344">
                <w:rPr>
                  <w:rFonts w:ascii="Times New Roman" w:hAnsi="Times New Roman" w:cs="Times New Roman"/>
                  <w:i/>
                  <w:iCs/>
                  <w:noProof/>
                  <w:sz w:val="24"/>
                  <w:szCs w:val="24"/>
                </w:rPr>
                <w:t xml:space="preserve">Report Writing in a Week. </w:t>
              </w:r>
              <w:r w:rsidRPr="00957344">
                <w:rPr>
                  <w:rFonts w:ascii="Times New Roman" w:hAnsi="Times New Roman" w:cs="Times New Roman"/>
                  <w:noProof/>
                  <w:sz w:val="24"/>
                  <w:szCs w:val="24"/>
                </w:rPr>
                <w:t>London: Hodder &amp; Stoughton.</w:t>
              </w:r>
            </w:p>
            <w:p w14:paraId="041E2015" w14:textId="77777777" w:rsidR="003202FF" w:rsidRPr="00957344" w:rsidRDefault="003202FF" w:rsidP="004E6262">
              <w:pPr>
                <w:pStyle w:val="Bibliography"/>
                <w:spacing w:line="480" w:lineRule="auto"/>
                <w:jc w:val="both"/>
                <w:rPr>
                  <w:rFonts w:ascii="Times New Roman" w:hAnsi="Times New Roman" w:cs="Times New Roman"/>
                  <w:noProof/>
                  <w:sz w:val="24"/>
                  <w:szCs w:val="24"/>
                </w:rPr>
              </w:pPr>
              <w:r w:rsidRPr="00957344">
                <w:rPr>
                  <w:rFonts w:ascii="Times New Roman" w:hAnsi="Times New Roman" w:cs="Times New Roman"/>
                  <w:noProof/>
                  <w:sz w:val="24"/>
                  <w:szCs w:val="24"/>
                </w:rPr>
                <w:t xml:space="preserve">Maund, A., Schriek, M. &amp; Tinkler, P., 2017. </w:t>
              </w:r>
              <w:r w:rsidRPr="00957344">
                <w:rPr>
                  <w:rFonts w:ascii="Times New Roman" w:hAnsi="Times New Roman" w:cs="Times New Roman"/>
                  <w:i/>
                  <w:iCs/>
                  <w:noProof/>
                  <w:sz w:val="24"/>
                  <w:szCs w:val="24"/>
                </w:rPr>
                <w:t xml:space="preserve">Certificate in Higher Education: Skills for the Workplace Student Yearbook. </w:t>
              </w:r>
              <w:r w:rsidRPr="00957344">
                <w:rPr>
                  <w:rFonts w:ascii="Times New Roman" w:hAnsi="Times New Roman" w:cs="Times New Roman"/>
                  <w:noProof/>
                  <w:sz w:val="24"/>
                  <w:szCs w:val="24"/>
                </w:rPr>
                <w:t>London: Sage.</w:t>
              </w:r>
            </w:p>
            <w:p w14:paraId="12C189D1" w14:textId="77777777" w:rsidR="003202FF" w:rsidRPr="00957344" w:rsidRDefault="003202FF" w:rsidP="004E6262">
              <w:pPr>
                <w:pStyle w:val="Bibliography"/>
                <w:spacing w:line="480" w:lineRule="auto"/>
                <w:jc w:val="both"/>
                <w:rPr>
                  <w:rFonts w:ascii="Times New Roman" w:hAnsi="Times New Roman" w:cs="Times New Roman"/>
                  <w:noProof/>
                  <w:sz w:val="24"/>
                  <w:szCs w:val="24"/>
                </w:rPr>
              </w:pPr>
              <w:r w:rsidRPr="00957344">
                <w:rPr>
                  <w:rFonts w:ascii="Times New Roman" w:hAnsi="Times New Roman" w:cs="Times New Roman"/>
                  <w:noProof/>
                  <w:sz w:val="24"/>
                  <w:szCs w:val="24"/>
                </w:rPr>
                <w:t xml:space="preserve">Morgan, P., 2017. </w:t>
              </w:r>
              <w:r w:rsidRPr="00957344">
                <w:rPr>
                  <w:rFonts w:ascii="Times New Roman" w:hAnsi="Times New Roman" w:cs="Times New Roman"/>
                  <w:i/>
                  <w:iCs/>
                  <w:noProof/>
                  <w:sz w:val="24"/>
                  <w:szCs w:val="24"/>
                </w:rPr>
                <w:t xml:space="preserve">The Business Student’s Guide to Employability. </w:t>
              </w:r>
              <w:r w:rsidRPr="00957344">
                <w:rPr>
                  <w:rFonts w:ascii="Times New Roman" w:hAnsi="Times New Roman" w:cs="Times New Roman"/>
                  <w:noProof/>
                  <w:sz w:val="24"/>
                  <w:szCs w:val="24"/>
                </w:rPr>
                <w:t>London: Sage.</w:t>
              </w:r>
            </w:p>
            <w:p w14:paraId="25D0D5A5" w14:textId="31A66CD8" w:rsidR="003202FF" w:rsidRPr="00957344" w:rsidRDefault="003202FF" w:rsidP="004E6262">
              <w:pPr>
                <w:pStyle w:val="Bibliography"/>
                <w:spacing w:line="480" w:lineRule="auto"/>
                <w:rPr>
                  <w:rFonts w:ascii="Times New Roman" w:hAnsi="Times New Roman" w:cs="Times New Roman"/>
                  <w:noProof/>
                  <w:sz w:val="24"/>
                  <w:szCs w:val="24"/>
                </w:rPr>
              </w:pPr>
              <w:r w:rsidRPr="00957344">
                <w:rPr>
                  <w:rFonts w:ascii="Times New Roman" w:hAnsi="Times New Roman" w:cs="Times New Roman"/>
                  <w:noProof/>
                  <w:sz w:val="24"/>
                  <w:szCs w:val="24"/>
                </w:rPr>
                <w:t xml:space="preserve">STEMNET, L., 2019. </w:t>
              </w:r>
              <w:r w:rsidRPr="00957344">
                <w:rPr>
                  <w:rFonts w:ascii="Times New Roman" w:hAnsi="Times New Roman" w:cs="Times New Roman"/>
                  <w:i/>
                  <w:iCs/>
                  <w:noProof/>
                  <w:sz w:val="24"/>
                  <w:szCs w:val="24"/>
                </w:rPr>
                <w:t xml:space="preserve">Top Ten Employability Skills. </w:t>
              </w:r>
              <w:r w:rsidRPr="00957344">
                <w:rPr>
                  <w:rFonts w:ascii="Times New Roman" w:hAnsi="Times New Roman" w:cs="Times New Roman"/>
                  <w:noProof/>
                  <w:sz w:val="24"/>
                  <w:szCs w:val="24"/>
                </w:rPr>
                <w:t xml:space="preserve">[Online] </w:t>
              </w:r>
              <w:r w:rsidR="004E6262" w:rsidRPr="00957344">
                <w:rPr>
                  <w:rFonts w:ascii="Times New Roman" w:hAnsi="Times New Roman" w:cs="Times New Roman"/>
                  <w:noProof/>
                  <w:sz w:val="24"/>
                  <w:szCs w:val="24"/>
                </w:rPr>
                <w:t xml:space="preserve"> </w:t>
              </w:r>
              <w:r w:rsidRPr="00957344">
                <w:rPr>
                  <w:rFonts w:ascii="Times New Roman" w:hAnsi="Times New Roman" w:cs="Times New Roman"/>
                  <w:noProof/>
                  <w:sz w:val="24"/>
                  <w:szCs w:val="24"/>
                </w:rPr>
                <w:t xml:space="preserve">Available at: </w:t>
              </w:r>
              <w:r w:rsidRPr="00957344">
                <w:rPr>
                  <w:rFonts w:ascii="Times New Roman" w:hAnsi="Times New Roman" w:cs="Times New Roman"/>
                  <w:noProof/>
                  <w:sz w:val="24"/>
                  <w:szCs w:val="24"/>
                  <w:u w:val="single"/>
                </w:rPr>
                <w:t>https://www.exeter.ac.uk/ambassadors/HESTEM/resources/General/STEMNET%20Employability%20skills%20guide.pdf</w:t>
              </w:r>
              <w:r w:rsidR="004E6262" w:rsidRPr="00957344">
                <w:rPr>
                  <w:rFonts w:ascii="Times New Roman" w:hAnsi="Times New Roman" w:cs="Times New Roman"/>
                  <w:noProof/>
                  <w:sz w:val="24"/>
                  <w:szCs w:val="24"/>
                </w:rPr>
                <w:t xml:space="preserve"> </w:t>
              </w:r>
              <w:r w:rsidRPr="00957344">
                <w:rPr>
                  <w:rFonts w:ascii="Times New Roman" w:hAnsi="Times New Roman" w:cs="Times New Roman"/>
                  <w:noProof/>
                  <w:sz w:val="24"/>
                  <w:szCs w:val="24"/>
                </w:rPr>
                <w:t>[Accessed 10 July 2020].</w:t>
              </w:r>
            </w:p>
            <w:p w14:paraId="414F2E83" w14:textId="0EE50FC4" w:rsidR="00F35371" w:rsidRPr="00957344" w:rsidRDefault="003202FF" w:rsidP="00EF6EED">
              <w:pPr>
                <w:spacing w:line="480" w:lineRule="auto"/>
                <w:jc w:val="both"/>
                <w:rPr>
                  <w:rFonts w:ascii="Times New Roman" w:hAnsi="Times New Roman" w:cs="Times New Roman"/>
                </w:rPr>
              </w:pPr>
              <w:r w:rsidRPr="00957344">
                <w:rPr>
                  <w:rFonts w:ascii="Times New Roman" w:hAnsi="Times New Roman" w:cs="Times New Roman"/>
                  <w:b/>
                  <w:bCs/>
                  <w:noProof/>
                  <w:sz w:val="24"/>
                  <w:szCs w:val="24"/>
                </w:rPr>
                <w:fldChar w:fldCharType="end"/>
              </w:r>
            </w:p>
          </w:sdtContent>
        </w:sdt>
      </w:sdtContent>
    </w:sdt>
    <w:p w14:paraId="5AC85315" w14:textId="77777777" w:rsidR="00F35371" w:rsidRPr="00957344" w:rsidRDefault="00F35371" w:rsidP="0017449E">
      <w:pPr>
        <w:pStyle w:val="NoSpacing"/>
        <w:spacing w:line="480" w:lineRule="auto"/>
        <w:jc w:val="both"/>
        <w:rPr>
          <w:rFonts w:ascii="Times New Roman" w:hAnsi="Times New Roman" w:cs="Times New Roman"/>
          <w:sz w:val="24"/>
          <w:szCs w:val="24"/>
          <w:lang w:val="en-GB"/>
        </w:rPr>
      </w:pPr>
    </w:p>
    <w:sectPr w:rsidR="00F35371" w:rsidRPr="00957344" w:rsidSect="007D4089">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71003E" w14:textId="77777777" w:rsidR="007F02DD" w:rsidRDefault="007F02DD" w:rsidP="007D4089">
      <w:pPr>
        <w:spacing w:after="0" w:line="240" w:lineRule="auto"/>
      </w:pPr>
      <w:r>
        <w:separator/>
      </w:r>
    </w:p>
  </w:endnote>
  <w:endnote w:type="continuationSeparator" w:id="0">
    <w:p w14:paraId="448856E6" w14:textId="77777777" w:rsidR="007F02DD" w:rsidRDefault="007F02DD" w:rsidP="007D40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altName w:val="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altName w:val="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altName w:val="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18811860"/>
      <w:docPartObj>
        <w:docPartGallery w:val="Page Numbers (Bottom of Page)"/>
        <w:docPartUnique/>
      </w:docPartObj>
    </w:sdtPr>
    <w:sdtEndPr>
      <w:rPr>
        <w:color w:val="7F7F7F" w:themeColor="background1" w:themeShade="7F"/>
        <w:spacing w:val="60"/>
      </w:rPr>
    </w:sdtEndPr>
    <w:sdtContent>
      <w:p w14:paraId="7E0582EE" w14:textId="339FBF10" w:rsidR="007D4089" w:rsidRDefault="007D4089">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B57B76D" w14:textId="77777777" w:rsidR="007D4089" w:rsidRDefault="007D40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DD739E" w14:textId="77777777" w:rsidR="007F02DD" w:rsidRDefault="007F02DD" w:rsidP="007D4089">
      <w:pPr>
        <w:spacing w:after="0" w:line="240" w:lineRule="auto"/>
      </w:pPr>
      <w:r>
        <w:separator/>
      </w:r>
    </w:p>
  </w:footnote>
  <w:footnote w:type="continuationSeparator" w:id="0">
    <w:p w14:paraId="305A3A51" w14:textId="77777777" w:rsidR="007F02DD" w:rsidRDefault="007F02DD" w:rsidP="007D40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10344E"/>
    <w:multiLevelType w:val="hybridMultilevel"/>
    <w:tmpl w:val="A0D816BC"/>
    <w:lvl w:ilvl="0" w:tplc="AD449FE2">
      <w:start w:val="1"/>
      <w:numFmt w:val="bullet"/>
      <w:lvlText w:val=""/>
      <w:lvlJc w:val="left"/>
      <w:pPr>
        <w:tabs>
          <w:tab w:val="num" w:pos="720"/>
        </w:tabs>
        <w:ind w:left="720" w:hanging="360"/>
      </w:pPr>
      <w:rPr>
        <w:rFonts w:ascii="Wingdings" w:hAnsi="Wingdings" w:hint="default"/>
      </w:rPr>
    </w:lvl>
    <w:lvl w:ilvl="1" w:tplc="4AEE0CE8" w:tentative="1">
      <w:start w:val="1"/>
      <w:numFmt w:val="bullet"/>
      <w:lvlText w:val=""/>
      <w:lvlJc w:val="left"/>
      <w:pPr>
        <w:tabs>
          <w:tab w:val="num" w:pos="1440"/>
        </w:tabs>
        <w:ind w:left="1440" w:hanging="360"/>
      </w:pPr>
      <w:rPr>
        <w:rFonts w:ascii="Wingdings" w:hAnsi="Wingdings" w:hint="default"/>
      </w:rPr>
    </w:lvl>
    <w:lvl w:ilvl="2" w:tplc="8800E512" w:tentative="1">
      <w:start w:val="1"/>
      <w:numFmt w:val="bullet"/>
      <w:lvlText w:val=""/>
      <w:lvlJc w:val="left"/>
      <w:pPr>
        <w:tabs>
          <w:tab w:val="num" w:pos="2160"/>
        </w:tabs>
        <w:ind w:left="2160" w:hanging="360"/>
      </w:pPr>
      <w:rPr>
        <w:rFonts w:ascii="Wingdings" w:hAnsi="Wingdings" w:hint="default"/>
      </w:rPr>
    </w:lvl>
    <w:lvl w:ilvl="3" w:tplc="A72E24BC" w:tentative="1">
      <w:start w:val="1"/>
      <w:numFmt w:val="bullet"/>
      <w:lvlText w:val=""/>
      <w:lvlJc w:val="left"/>
      <w:pPr>
        <w:tabs>
          <w:tab w:val="num" w:pos="2880"/>
        </w:tabs>
        <w:ind w:left="2880" w:hanging="360"/>
      </w:pPr>
      <w:rPr>
        <w:rFonts w:ascii="Wingdings" w:hAnsi="Wingdings" w:hint="default"/>
      </w:rPr>
    </w:lvl>
    <w:lvl w:ilvl="4" w:tplc="C2C0ECEA" w:tentative="1">
      <w:start w:val="1"/>
      <w:numFmt w:val="bullet"/>
      <w:lvlText w:val=""/>
      <w:lvlJc w:val="left"/>
      <w:pPr>
        <w:tabs>
          <w:tab w:val="num" w:pos="3600"/>
        </w:tabs>
        <w:ind w:left="3600" w:hanging="360"/>
      </w:pPr>
      <w:rPr>
        <w:rFonts w:ascii="Wingdings" w:hAnsi="Wingdings" w:hint="default"/>
      </w:rPr>
    </w:lvl>
    <w:lvl w:ilvl="5" w:tplc="956AA53C" w:tentative="1">
      <w:start w:val="1"/>
      <w:numFmt w:val="bullet"/>
      <w:lvlText w:val=""/>
      <w:lvlJc w:val="left"/>
      <w:pPr>
        <w:tabs>
          <w:tab w:val="num" w:pos="4320"/>
        </w:tabs>
        <w:ind w:left="4320" w:hanging="360"/>
      </w:pPr>
      <w:rPr>
        <w:rFonts w:ascii="Wingdings" w:hAnsi="Wingdings" w:hint="default"/>
      </w:rPr>
    </w:lvl>
    <w:lvl w:ilvl="6" w:tplc="8CA63CA0" w:tentative="1">
      <w:start w:val="1"/>
      <w:numFmt w:val="bullet"/>
      <w:lvlText w:val=""/>
      <w:lvlJc w:val="left"/>
      <w:pPr>
        <w:tabs>
          <w:tab w:val="num" w:pos="5040"/>
        </w:tabs>
        <w:ind w:left="5040" w:hanging="360"/>
      </w:pPr>
      <w:rPr>
        <w:rFonts w:ascii="Wingdings" w:hAnsi="Wingdings" w:hint="default"/>
      </w:rPr>
    </w:lvl>
    <w:lvl w:ilvl="7" w:tplc="171C00D8" w:tentative="1">
      <w:start w:val="1"/>
      <w:numFmt w:val="bullet"/>
      <w:lvlText w:val=""/>
      <w:lvlJc w:val="left"/>
      <w:pPr>
        <w:tabs>
          <w:tab w:val="num" w:pos="5760"/>
        </w:tabs>
        <w:ind w:left="5760" w:hanging="360"/>
      </w:pPr>
      <w:rPr>
        <w:rFonts w:ascii="Wingdings" w:hAnsi="Wingdings" w:hint="default"/>
      </w:rPr>
    </w:lvl>
    <w:lvl w:ilvl="8" w:tplc="B750E8A2"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552"/>
    <w:rsid w:val="00004178"/>
    <w:rsid w:val="000311A1"/>
    <w:rsid w:val="00035BBE"/>
    <w:rsid w:val="00074514"/>
    <w:rsid w:val="000761D3"/>
    <w:rsid w:val="000916B1"/>
    <w:rsid w:val="000D0972"/>
    <w:rsid w:val="000D7C07"/>
    <w:rsid w:val="00123DE6"/>
    <w:rsid w:val="00145F64"/>
    <w:rsid w:val="0016270F"/>
    <w:rsid w:val="0016462C"/>
    <w:rsid w:val="001668AE"/>
    <w:rsid w:val="0017449E"/>
    <w:rsid w:val="00182183"/>
    <w:rsid w:val="00187945"/>
    <w:rsid w:val="001A11F4"/>
    <w:rsid w:val="001B5C02"/>
    <w:rsid w:val="001D2F43"/>
    <w:rsid w:val="001D3451"/>
    <w:rsid w:val="001E1BFC"/>
    <w:rsid w:val="00235B3D"/>
    <w:rsid w:val="002526D8"/>
    <w:rsid w:val="00260A38"/>
    <w:rsid w:val="002621F7"/>
    <w:rsid w:val="00286465"/>
    <w:rsid w:val="002B75DC"/>
    <w:rsid w:val="002C28F4"/>
    <w:rsid w:val="002D6273"/>
    <w:rsid w:val="002E2AF0"/>
    <w:rsid w:val="002F164F"/>
    <w:rsid w:val="00304E52"/>
    <w:rsid w:val="00314BEF"/>
    <w:rsid w:val="0031758B"/>
    <w:rsid w:val="003202FF"/>
    <w:rsid w:val="0036094D"/>
    <w:rsid w:val="00366135"/>
    <w:rsid w:val="00385F71"/>
    <w:rsid w:val="00386E3F"/>
    <w:rsid w:val="003A126B"/>
    <w:rsid w:val="003F1B2B"/>
    <w:rsid w:val="003F67A4"/>
    <w:rsid w:val="00420E0A"/>
    <w:rsid w:val="00427628"/>
    <w:rsid w:val="00444D03"/>
    <w:rsid w:val="00457C26"/>
    <w:rsid w:val="004769C6"/>
    <w:rsid w:val="00484E7A"/>
    <w:rsid w:val="00487CAA"/>
    <w:rsid w:val="004A4B43"/>
    <w:rsid w:val="004C3157"/>
    <w:rsid w:val="004E5344"/>
    <w:rsid w:val="004E6262"/>
    <w:rsid w:val="00522C8E"/>
    <w:rsid w:val="00525C52"/>
    <w:rsid w:val="005659BF"/>
    <w:rsid w:val="00573340"/>
    <w:rsid w:val="00581753"/>
    <w:rsid w:val="00587EEF"/>
    <w:rsid w:val="005D22D4"/>
    <w:rsid w:val="005E151E"/>
    <w:rsid w:val="006207B0"/>
    <w:rsid w:val="00641048"/>
    <w:rsid w:val="00652064"/>
    <w:rsid w:val="00665882"/>
    <w:rsid w:val="00666137"/>
    <w:rsid w:val="00694F42"/>
    <w:rsid w:val="006C6E9F"/>
    <w:rsid w:val="006D07C8"/>
    <w:rsid w:val="006E03E9"/>
    <w:rsid w:val="006F1488"/>
    <w:rsid w:val="006F4C49"/>
    <w:rsid w:val="00720A34"/>
    <w:rsid w:val="00730666"/>
    <w:rsid w:val="00755CC4"/>
    <w:rsid w:val="00762A56"/>
    <w:rsid w:val="007D4089"/>
    <w:rsid w:val="007D7021"/>
    <w:rsid w:val="007E0903"/>
    <w:rsid w:val="007E6D54"/>
    <w:rsid w:val="007F02DD"/>
    <w:rsid w:val="008054BB"/>
    <w:rsid w:val="008065DB"/>
    <w:rsid w:val="0084359C"/>
    <w:rsid w:val="00854086"/>
    <w:rsid w:val="00863388"/>
    <w:rsid w:val="0086580B"/>
    <w:rsid w:val="0086662C"/>
    <w:rsid w:val="008A6189"/>
    <w:rsid w:val="008C1A88"/>
    <w:rsid w:val="008C590E"/>
    <w:rsid w:val="008D2145"/>
    <w:rsid w:val="008F7F31"/>
    <w:rsid w:val="00906CB4"/>
    <w:rsid w:val="00911B78"/>
    <w:rsid w:val="0092255D"/>
    <w:rsid w:val="00957344"/>
    <w:rsid w:val="00957F92"/>
    <w:rsid w:val="0097531C"/>
    <w:rsid w:val="009C55FC"/>
    <w:rsid w:val="009E78FE"/>
    <w:rsid w:val="009F664F"/>
    <w:rsid w:val="00A02BE9"/>
    <w:rsid w:val="00A203CC"/>
    <w:rsid w:val="00A26FFB"/>
    <w:rsid w:val="00A476A6"/>
    <w:rsid w:val="00A77216"/>
    <w:rsid w:val="00A80F50"/>
    <w:rsid w:val="00A83DF5"/>
    <w:rsid w:val="00A946BB"/>
    <w:rsid w:val="00AB06BD"/>
    <w:rsid w:val="00AC3BA7"/>
    <w:rsid w:val="00AE54B6"/>
    <w:rsid w:val="00AF30D3"/>
    <w:rsid w:val="00B055D4"/>
    <w:rsid w:val="00B305C1"/>
    <w:rsid w:val="00B34E99"/>
    <w:rsid w:val="00B6080C"/>
    <w:rsid w:val="00B7624E"/>
    <w:rsid w:val="00B95E8A"/>
    <w:rsid w:val="00BD3F3A"/>
    <w:rsid w:val="00BF0113"/>
    <w:rsid w:val="00BF59AA"/>
    <w:rsid w:val="00C30CC7"/>
    <w:rsid w:val="00C55B0B"/>
    <w:rsid w:val="00C56406"/>
    <w:rsid w:val="00C70AC7"/>
    <w:rsid w:val="00CB0666"/>
    <w:rsid w:val="00CC0C96"/>
    <w:rsid w:val="00CD244D"/>
    <w:rsid w:val="00CE3E01"/>
    <w:rsid w:val="00D02D9A"/>
    <w:rsid w:val="00D120EE"/>
    <w:rsid w:val="00D25F35"/>
    <w:rsid w:val="00DB66CD"/>
    <w:rsid w:val="00DC6260"/>
    <w:rsid w:val="00DC6CEC"/>
    <w:rsid w:val="00DD7EC4"/>
    <w:rsid w:val="00E21552"/>
    <w:rsid w:val="00E27202"/>
    <w:rsid w:val="00E50307"/>
    <w:rsid w:val="00E564A2"/>
    <w:rsid w:val="00E57F6F"/>
    <w:rsid w:val="00E64095"/>
    <w:rsid w:val="00E65D82"/>
    <w:rsid w:val="00E914A7"/>
    <w:rsid w:val="00E94E8D"/>
    <w:rsid w:val="00EB6362"/>
    <w:rsid w:val="00EC0C79"/>
    <w:rsid w:val="00ED0F5D"/>
    <w:rsid w:val="00ED47B6"/>
    <w:rsid w:val="00EE2620"/>
    <w:rsid w:val="00EF56C7"/>
    <w:rsid w:val="00EF6EED"/>
    <w:rsid w:val="00F235CF"/>
    <w:rsid w:val="00F255F6"/>
    <w:rsid w:val="00F35371"/>
    <w:rsid w:val="00F3542D"/>
    <w:rsid w:val="00F93E3D"/>
    <w:rsid w:val="00FB7313"/>
    <w:rsid w:val="00FC792C"/>
    <w:rsid w:val="00FE6E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68BD63"/>
  <w15:chartTrackingRefBased/>
  <w15:docId w15:val="{54248CBB-A5D4-45AB-94E8-6CF77990D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6CB4"/>
  </w:style>
  <w:style w:type="paragraph" w:styleId="Heading1">
    <w:name w:val="heading 1"/>
    <w:basedOn w:val="Normal"/>
    <w:next w:val="Normal"/>
    <w:link w:val="Heading1Char"/>
    <w:uiPriority w:val="9"/>
    <w:qFormat/>
    <w:rsid w:val="00F3537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21552"/>
    <w:pPr>
      <w:spacing w:after="0" w:line="240" w:lineRule="auto"/>
    </w:pPr>
  </w:style>
  <w:style w:type="paragraph" w:customStyle="1" w:styleId="Default">
    <w:name w:val="Default"/>
    <w:rsid w:val="001668AE"/>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rsid w:val="00911B78"/>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7D40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4089"/>
  </w:style>
  <w:style w:type="paragraph" w:styleId="Footer">
    <w:name w:val="footer"/>
    <w:basedOn w:val="Normal"/>
    <w:link w:val="FooterChar"/>
    <w:uiPriority w:val="99"/>
    <w:unhideWhenUsed/>
    <w:rsid w:val="007D40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4089"/>
  </w:style>
  <w:style w:type="character" w:customStyle="1" w:styleId="Heading1Char">
    <w:name w:val="Heading 1 Char"/>
    <w:basedOn w:val="DefaultParagraphFont"/>
    <w:link w:val="Heading1"/>
    <w:uiPriority w:val="9"/>
    <w:rsid w:val="00F35371"/>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F353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1618693">
      <w:bodyDiv w:val="1"/>
      <w:marLeft w:val="0"/>
      <w:marRight w:val="0"/>
      <w:marTop w:val="0"/>
      <w:marBottom w:val="0"/>
      <w:divBdr>
        <w:top w:val="none" w:sz="0" w:space="0" w:color="auto"/>
        <w:left w:val="none" w:sz="0" w:space="0" w:color="auto"/>
        <w:bottom w:val="none" w:sz="0" w:space="0" w:color="auto"/>
        <w:right w:val="none" w:sz="0" w:space="0" w:color="auto"/>
      </w:divBdr>
    </w:div>
    <w:div w:id="364402641">
      <w:bodyDiv w:val="1"/>
      <w:marLeft w:val="0"/>
      <w:marRight w:val="0"/>
      <w:marTop w:val="0"/>
      <w:marBottom w:val="0"/>
      <w:divBdr>
        <w:top w:val="none" w:sz="0" w:space="0" w:color="auto"/>
        <w:left w:val="none" w:sz="0" w:space="0" w:color="auto"/>
        <w:bottom w:val="none" w:sz="0" w:space="0" w:color="auto"/>
        <w:right w:val="none" w:sz="0" w:space="0" w:color="auto"/>
      </w:divBdr>
    </w:div>
    <w:div w:id="719284165">
      <w:bodyDiv w:val="1"/>
      <w:marLeft w:val="0"/>
      <w:marRight w:val="0"/>
      <w:marTop w:val="0"/>
      <w:marBottom w:val="0"/>
      <w:divBdr>
        <w:top w:val="none" w:sz="0" w:space="0" w:color="auto"/>
        <w:left w:val="none" w:sz="0" w:space="0" w:color="auto"/>
        <w:bottom w:val="none" w:sz="0" w:space="0" w:color="auto"/>
        <w:right w:val="none" w:sz="0" w:space="0" w:color="auto"/>
      </w:divBdr>
    </w:div>
    <w:div w:id="754009958">
      <w:bodyDiv w:val="1"/>
      <w:marLeft w:val="0"/>
      <w:marRight w:val="0"/>
      <w:marTop w:val="0"/>
      <w:marBottom w:val="0"/>
      <w:divBdr>
        <w:top w:val="none" w:sz="0" w:space="0" w:color="auto"/>
        <w:left w:val="none" w:sz="0" w:space="0" w:color="auto"/>
        <w:bottom w:val="none" w:sz="0" w:space="0" w:color="auto"/>
        <w:right w:val="none" w:sz="0" w:space="0" w:color="auto"/>
      </w:divBdr>
    </w:div>
    <w:div w:id="784078380">
      <w:bodyDiv w:val="1"/>
      <w:marLeft w:val="0"/>
      <w:marRight w:val="0"/>
      <w:marTop w:val="0"/>
      <w:marBottom w:val="0"/>
      <w:divBdr>
        <w:top w:val="none" w:sz="0" w:space="0" w:color="auto"/>
        <w:left w:val="none" w:sz="0" w:space="0" w:color="auto"/>
        <w:bottom w:val="none" w:sz="0" w:space="0" w:color="auto"/>
        <w:right w:val="none" w:sz="0" w:space="0" w:color="auto"/>
      </w:divBdr>
      <w:divsChild>
        <w:div w:id="678041468">
          <w:marLeft w:val="547"/>
          <w:marRight w:val="0"/>
          <w:marTop w:val="115"/>
          <w:marBottom w:val="0"/>
          <w:divBdr>
            <w:top w:val="none" w:sz="0" w:space="0" w:color="auto"/>
            <w:left w:val="none" w:sz="0" w:space="0" w:color="auto"/>
            <w:bottom w:val="none" w:sz="0" w:space="0" w:color="auto"/>
            <w:right w:val="none" w:sz="0" w:space="0" w:color="auto"/>
          </w:divBdr>
        </w:div>
        <w:div w:id="690574306">
          <w:marLeft w:val="547"/>
          <w:marRight w:val="0"/>
          <w:marTop w:val="115"/>
          <w:marBottom w:val="0"/>
          <w:divBdr>
            <w:top w:val="none" w:sz="0" w:space="0" w:color="auto"/>
            <w:left w:val="none" w:sz="0" w:space="0" w:color="auto"/>
            <w:bottom w:val="none" w:sz="0" w:space="0" w:color="auto"/>
            <w:right w:val="none" w:sz="0" w:space="0" w:color="auto"/>
          </w:divBdr>
        </w:div>
      </w:divsChild>
    </w:div>
    <w:div w:id="845824700">
      <w:bodyDiv w:val="1"/>
      <w:marLeft w:val="0"/>
      <w:marRight w:val="0"/>
      <w:marTop w:val="0"/>
      <w:marBottom w:val="0"/>
      <w:divBdr>
        <w:top w:val="none" w:sz="0" w:space="0" w:color="auto"/>
        <w:left w:val="none" w:sz="0" w:space="0" w:color="auto"/>
        <w:bottom w:val="none" w:sz="0" w:space="0" w:color="auto"/>
        <w:right w:val="none" w:sz="0" w:space="0" w:color="auto"/>
      </w:divBdr>
    </w:div>
    <w:div w:id="1017729234">
      <w:bodyDiv w:val="1"/>
      <w:marLeft w:val="0"/>
      <w:marRight w:val="0"/>
      <w:marTop w:val="0"/>
      <w:marBottom w:val="0"/>
      <w:divBdr>
        <w:top w:val="none" w:sz="0" w:space="0" w:color="auto"/>
        <w:left w:val="none" w:sz="0" w:space="0" w:color="auto"/>
        <w:bottom w:val="none" w:sz="0" w:space="0" w:color="auto"/>
        <w:right w:val="none" w:sz="0" w:space="0" w:color="auto"/>
      </w:divBdr>
    </w:div>
    <w:div w:id="1059087135">
      <w:bodyDiv w:val="1"/>
      <w:marLeft w:val="0"/>
      <w:marRight w:val="0"/>
      <w:marTop w:val="0"/>
      <w:marBottom w:val="0"/>
      <w:divBdr>
        <w:top w:val="none" w:sz="0" w:space="0" w:color="auto"/>
        <w:left w:val="none" w:sz="0" w:space="0" w:color="auto"/>
        <w:bottom w:val="none" w:sz="0" w:space="0" w:color="auto"/>
        <w:right w:val="none" w:sz="0" w:space="0" w:color="auto"/>
      </w:divBdr>
    </w:div>
    <w:div w:id="1233350313">
      <w:bodyDiv w:val="1"/>
      <w:marLeft w:val="0"/>
      <w:marRight w:val="0"/>
      <w:marTop w:val="0"/>
      <w:marBottom w:val="0"/>
      <w:divBdr>
        <w:top w:val="none" w:sz="0" w:space="0" w:color="auto"/>
        <w:left w:val="none" w:sz="0" w:space="0" w:color="auto"/>
        <w:bottom w:val="none" w:sz="0" w:space="0" w:color="auto"/>
        <w:right w:val="none" w:sz="0" w:space="0" w:color="auto"/>
      </w:divBdr>
    </w:div>
    <w:div w:id="1266622174">
      <w:bodyDiv w:val="1"/>
      <w:marLeft w:val="0"/>
      <w:marRight w:val="0"/>
      <w:marTop w:val="0"/>
      <w:marBottom w:val="0"/>
      <w:divBdr>
        <w:top w:val="none" w:sz="0" w:space="0" w:color="auto"/>
        <w:left w:val="none" w:sz="0" w:space="0" w:color="auto"/>
        <w:bottom w:val="none" w:sz="0" w:space="0" w:color="auto"/>
        <w:right w:val="none" w:sz="0" w:space="0" w:color="auto"/>
      </w:divBdr>
    </w:div>
    <w:div w:id="1296989235">
      <w:bodyDiv w:val="1"/>
      <w:marLeft w:val="0"/>
      <w:marRight w:val="0"/>
      <w:marTop w:val="0"/>
      <w:marBottom w:val="0"/>
      <w:divBdr>
        <w:top w:val="none" w:sz="0" w:space="0" w:color="auto"/>
        <w:left w:val="none" w:sz="0" w:space="0" w:color="auto"/>
        <w:bottom w:val="none" w:sz="0" w:space="0" w:color="auto"/>
        <w:right w:val="none" w:sz="0" w:space="0" w:color="auto"/>
      </w:divBdr>
    </w:div>
    <w:div w:id="1387484511">
      <w:bodyDiv w:val="1"/>
      <w:marLeft w:val="0"/>
      <w:marRight w:val="0"/>
      <w:marTop w:val="0"/>
      <w:marBottom w:val="0"/>
      <w:divBdr>
        <w:top w:val="none" w:sz="0" w:space="0" w:color="auto"/>
        <w:left w:val="none" w:sz="0" w:space="0" w:color="auto"/>
        <w:bottom w:val="none" w:sz="0" w:space="0" w:color="auto"/>
        <w:right w:val="none" w:sz="0" w:space="0" w:color="auto"/>
      </w:divBdr>
    </w:div>
    <w:div w:id="1425763809">
      <w:bodyDiv w:val="1"/>
      <w:marLeft w:val="0"/>
      <w:marRight w:val="0"/>
      <w:marTop w:val="0"/>
      <w:marBottom w:val="0"/>
      <w:divBdr>
        <w:top w:val="none" w:sz="0" w:space="0" w:color="auto"/>
        <w:left w:val="none" w:sz="0" w:space="0" w:color="auto"/>
        <w:bottom w:val="none" w:sz="0" w:space="0" w:color="auto"/>
        <w:right w:val="none" w:sz="0" w:space="0" w:color="auto"/>
      </w:divBdr>
    </w:div>
    <w:div w:id="1601790696">
      <w:bodyDiv w:val="1"/>
      <w:marLeft w:val="0"/>
      <w:marRight w:val="0"/>
      <w:marTop w:val="0"/>
      <w:marBottom w:val="0"/>
      <w:divBdr>
        <w:top w:val="none" w:sz="0" w:space="0" w:color="auto"/>
        <w:left w:val="none" w:sz="0" w:space="0" w:color="auto"/>
        <w:bottom w:val="none" w:sz="0" w:space="0" w:color="auto"/>
        <w:right w:val="none" w:sz="0" w:space="0" w:color="auto"/>
      </w:divBdr>
    </w:div>
    <w:div w:id="1659845008">
      <w:bodyDiv w:val="1"/>
      <w:marLeft w:val="0"/>
      <w:marRight w:val="0"/>
      <w:marTop w:val="0"/>
      <w:marBottom w:val="0"/>
      <w:divBdr>
        <w:top w:val="none" w:sz="0" w:space="0" w:color="auto"/>
        <w:left w:val="none" w:sz="0" w:space="0" w:color="auto"/>
        <w:bottom w:val="none" w:sz="0" w:space="0" w:color="auto"/>
        <w:right w:val="none" w:sz="0" w:space="0" w:color="auto"/>
      </w:divBdr>
    </w:div>
    <w:div w:id="1936475575">
      <w:bodyDiv w:val="1"/>
      <w:marLeft w:val="0"/>
      <w:marRight w:val="0"/>
      <w:marTop w:val="0"/>
      <w:marBottom w:val="0"/>
      <w:divBdr>
        <w:top w:val="none" w:sz="0" w:space="0" w:color="auto"/>
        <w:left w:val="none" w:sz="0" w:space="0" w:color="auto"/>
        <w:bottom w:val="none" w:sz="0" w:space="0" w:color="auto"/>
        <w:right w:val="none" w:sz="0" w:space="0" w:color="auto"/>
      </w:divBdr>
    </w:div>
    <w:div w:id="2039894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Ric10</b:Tag>
    <b:SourceType>Book</b:SourceType>
    <b:Guid>{AA42896C-F806-4920-A789-20CC3B390B41}</b:Guid>
    <b:Author>
      <b:Author>
        <b:NameList>
          <b:Person>
            <b:Last>Gross</b:Last>
            <b:First>Richard</b:First>
          </b:Person>
        </b:NameList>
      </b:Author>
    </b:Author>
    <b:Title>Psychology: The Science of Mind and Behaviour </b:Title>
    <b:Year>2010</b:Year>
    <b:City>Hachette</b:City>
    <b:Publisher>Hodder Education Publishers</b:Publisher>
    <b:Edition>6th Edition</b:Edition>
    <b:RefOrder>1</b:RefOrder>
  </b:Source>
  <b:Source>
    <b:Tag>Gib88</b:Tag>
    <b:SourceType>Book</b:SourceType>
    <b:Guid>{F67479DD-FEC8-4E5C-8902-965D50417921}</b:Guid>
    <b:Author>
      <b:Author>
        <b:NameList>
          <b:Person>
            <b:Last>Gibbs</b:Last>
            <b:First>G.</b:First>
          </b:Person>
        </b:NameList>
      </b:Author>
    </b:Author>
    <b:Title>Learning By Doing: A Guide to Teaching and Learning Methods. </b:Title>
    <b:Year>1988</b:Year>
    <b:City>London</b:City>
    <b:Publisher>FEU</b:Publisher>
    <b:RefOrder>2</b:RefOrder>
  </b:Source>
  <b:Source>
    <b:Tag>Coh20</b:Tag>
    <b:SourceType>Book</b:SourceType>
    <b:Guid>{CFE690C4-3BC2-4E9F-9FF9-19746669970C}</b:Guid>
    <b:Title>How to Study with Linear and Non-Linear Notes</b:Title>
    <b:Year>2020</b:Year>
    <b:Author>
      <b:Author>
        <b:NameList>
          <b:Person>
            <b:Last>Cohen</b:Last>
            <b:First>M.</b:First>
          </b:Person>
        </b:NameList>
      </b:Author>
    </b:Author>
    <b:YearAccessed>2020</b:YearAccessed>
    <b:MonthAccessed>11</b:MonthAccessed>
    <b:DayAccessed>23</b:DayAccessed>
    <b:URL>https://www.dummies.com/education/college/how-to-study-with-linear-and-non-linear-notes/ </b:URL>
    <b:RefOrder>3</b:RefOrder>
  </b:Source>
  <b:Source>
    <b:Tag>Bai11</b:Tag>
    <b:SourceType>Book</b:SourceType>
    <b:Guid>{18A3026E-0285-43A3-A974-D07F99A3A4AD}</b:Guid>
    <b:Author>
      <b:Author>
        <b:NameList>
          <b:Person>
            <b:Last>Bailey</b:Last>
            <b:First>S.</b:First>
          </b:Person>
        </b:NameList>
      </b:Author>
    </b:Author>
    <b:Title>Academic writing for international business students</b:Title>
    <b:Year>2011</b:Year>
    <b:City>London:</b:City>
    <b:Publisher>Routledge</b:Publisher>
    <b:RefOrder>4</b:RefOrder>
  </b:Source>
  <b:Source>
    <b:Tag>Bai15</b:Tag>
    <b:SourceType>Book</b:SourceType>
    <b:Guid>{7425DDDE-EA48-424D-975A-4E87359F6A62}</b:Guid>
    <b:Author>
      <b:Author>
        <b:NameList>
          <b:Person>
            <b:Last>Bailey</b:Last>
            <b:First>S.</b:First>
          </b:Person>
        </b:NameList>
      </b:Author>
    </b:Author>
    <b:Title>Academic Writing for International Students of Business</b:Title>
    <b:Year>2015</b:Year>
    <b:City>London</b:City>
    <b:Publisher>Routledge</b:Publisher>
    <b:Edition>2nd Edition</b:Edition>
    <b:RefOrder>5</b:RefOrder>
  </b:Source>
  <b:Source>
    <b:Tag>Mor17</b:Tag>
    <b:SourceType>Book</b:SourceType>
    <b:Guid>{BD1A6B0E-7FB5-4076-A994-907E7600409C}</b:Guid>
    <b:Author>
      <b:Author>
        <b:NameList>
          <b:Person>
            <b:Last>Morgan</b:Last>
            <b:First>P.</b:First>
          </b:Person>
        </b:NameList>
      </b:Author>
    </b:Author>
    <b:Title>The Business Student’s Guide to Employability</b:Title>
    <b:Year>2017</b:Year>
    <b:City>London</b:City>
    <b:Publisher>Sage</b:Publisher>
    <b:RefOrder>6</b:RefOrder>
  </b:Source>
  <b:Source>
    <b:Tag>Mau17</b:Tag>
    <b:SourceType>Book</b:SourceType>
    <b:Guid>{29DD41F3-8FF8-45AC-918B-82CB3C1046D9}</b:Guid>
    <b:Author>
      <b:Author>
        <b:NameList>
          <b:Person>
            <b:Last>Maund</b:Last>
            <b:First>A.</b:First>
          </b:Person>
          <b:Person>
            <b:Last>Schriek</b:Last>
            <b:First>M.</b:First>
          </b:Person>
          <b:Person>
            <b:Last>Tinkler</b:Last>
            <b:First>P.</b:First>
          </b:Person>
        </b:NameList>
      </b:Author>
    </b:Author>
    <b:Title>Certificate in Higher Education: Skills for the Workplace Student Yearbook</b:Title>
    <b:Year>2017</b:Year>
    <b:City>London</b:City>
    <b:Publisher>Sage</b:Publisher>
    <b:RefOrder>7</b:RefOrder>
  </b:Source>
  <b:Source>
    <b:Tag>Her97</b:Tag>
    <b:SourceType>Book</b:SourceType>
    <b:Guid>{4319EA40-B5D8-4AA0-9D55-C387CD12217F}</b:Guid>
    <b:Author>
      <b:Author>
        <b:NameList>
          <b:Person>
            <b:Last>Heritage</b:Last>
            <b:First>Katherine</b:First>
          </b:Person>
        </b:NameList>
      </b:Author>
    </b:Author>
    <b:Title>Report Writing in a Week</b:Title>
    <b:Year>1997</b:Year>
    <b:City>London</b:City>
    <b:Publisher>Hodder &amp; Stoughton</b:Publisher>
    <b:RefOrder>8</b:RefOrder>
  </b:Source>
  <b:Source>
    <b:Tag>Gra98</b:Tag>
    <b:SourceType>Book</b:SourceType>
    <b:Guid>{AEE4FE3B-D3F2-48F4-BA41-886E976221B5}</b:Guid>
    <b:Author>
      <b:Author>
        <b:NameList>
          <b:Person>
            <b:Last>Gravett</b:Last>
            <b:First>Steve</b:First>
          </b:Person>
        </b:NameList>
      </b:Author>
    </b:Author>
    <b:Title>The Right Way to Write Reports,</b:Title>
    <b:Year>1998</b:Year>
    <b:City>Kingswood</b:City>
    <b:Publisher>Right Way</b:Publisher>
    <b:RefOrder>9</b:RefOrder>
  </b:Source>
  <b:Source>
    <b:Tag>STE19</b:Tag>
    <b:SourceType>DocumentFromInternetSite</b:SourceType>
    <b:Guid>{E4E031D3-3706-43F9-9665-8E30143CD244}</b:Guid>
    <b:Title>Top Ten Employability Skills</b:Title>
    <b:Year>2019</b:Year>
    <b:Author>
      <b:Author>
        <b:NameList>
          <b:Person>
            <b:Last>STEMNET</b:Last>
            <b:First>Learning</b:First>
          </b:Person>
        </b:NameList>
      </b:Author>
    </b:Author>
    <b:YearAccessed>2020</b:YearAccessed>
    <b:MonthAccessed>July</b:MonthAccessed>
    <b:DayAccessed>10</b:DayAccessed>
    <b:URL>https://www.exeter.ac.uk/ambassadors/HESTEM/resources/General/STEMNET%20Employability%20skills%20guide.pdf</b:URL>
    <b:RefOrder>10</b:RefOrder>
  </b:Source>
</b:Sources>
</file>

<file path=customXml/itemProps1.xml><?xml version="1.0" encoding="utf-8"?>
<ds:datastoreItem xmlns:ds="http://schemas.openxmlformats.org/officeDocument/2006/customXml" ds:itemID="{6EEC18EF-472B-45F2-A373-06F66A64BA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1853</Words>
  <Characters>10564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 Cratus Nigeria</dc:creator>
  <cp:keywords/>
  <dc:description/>
  <cp:lastModifiedBy>The Cratus Nigeria</cp:lastModifiedBy>
  <cp:revision>3</cp:revision>
  <dcterms:created xsi:type="dcterms:W3CDTF">2021-01-04T12:06:00Z</dcterms:created>
  <dcterms:modified xsi:type="dcterms:W3CDTF">2021-01-04T12:11:00Z</dcterms:modified>
</cp:coreProperties>
</file>