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272F4BA" w14:textId="77777777" w:rsidR="00401833" w:rsidRDefault="00401833" w:rsidP="00F82D4B">
      <w:pPr>
        <w:pBdr>
          <w:top w:val="nil"/>
          <w:left w:val="nil"/>
          <w:bottom w:val="nil"/>
          <w:right w:val="nil"/>
          <w:between w:val="nil"/>
        </w:pBdr>
        <w:spacing w:before="240" w:after="240"/>
        <w:jc w:val="center"/>
        <w:rPr>
          <w:b/>
          <w:bCs/>
          <w:sz w:val="28"/>
          <w:szCs w:val="28"/>
        </w:rPr>
      </w:pPr>
    </w:p>
    <w:p w14:paraId="097BA590" w14:textId="77777777" w:rsidR="00401833" w:rsidRDefault="00401833" w:rsidP="00F82D4B">
      <w:pPr>
        <w:pBdr>
          <w:top w:val="nil"/>
          <w:left w:val="nil"/>
          <w:bottom w:val="nil"/>
          <w:right w:val="nil"/>
          <w:between w:val="nil"/>
        </w:pBdr>
        <w:spacing w:before="240" w:after="240"/>
        <w:jc w:val="center"/>
        <w:rPr>
          <w:b/>
          <w:bCs/>
          <w:sz w:val="28"/>
          <w:szCs w:val="28"/>
        </w:rPr>
      </w:pPr>
    </w:p>
    <w:p w14:paraId="64675F89" w14:textId="77777777" w:rsidR="00401833" w:rsidRDefault="00401833" w:rsidP="00F82D4B">
      <w:pPr>
        <w:pBdr>
          <w:top w:val="nil"/>
          <w:left w:val="nil"/>
          <w:bottom w:val="nil"/>
          <w:right w:val="nil"/>
          <w:between w:val="nil"/>
        </w:pBdr>
        <w:spacing w:before="240" w:after="240"/>
        <w:jc w:val="center"/>
        <w:rPr>
          <w:b/>
          <w:bCs/>
          <w:sz w:val="28"/>
          <w:szCs w:val="28"/>
        </w:rPr>
      </w:pPr>
    </w:p>
    <w:p w14:paraId="7286BFE0" w14:textId="77777777" w:rsidR="00401833" w:rsidRDefault="00401833" w:rsidP="00F82D4B">
      <w:pPr>
        <w:pBdr>
          <w:top w:val="nil"/>
          <w:left w:val="nil"/>
          <w:bottom w:val="nil"/>
          <w:right w:val="nil"/>
          <w:between w:val="nil"/>
        </w:pBdr>
        <w:spacing w:before="240" w:after="240"/>
        <w:jc w:val="center"/>
        <w:rPr>
          <w:b/>
          <w:bCs/>
          <w:sz w:val="28"/>
          <w:szCs w:val="28"/>
        </w:rPr>
      </w:pPr>
    </w:p>
    <w:p w14:paraId="23D145B0" w14:textId="6CC8E85A" w:rsidR="00784F8C" w:rsidRPr="00401833" w:rsidRDefault="00401833" w:rsidP="00F82D4B">
      <w:pPr>
        <w:pBdr>
          <w:top w:val="nil"/>
          <w:left w:val="nil"/>
          <w:bottom w:val="nil"/>
          <w:right w:val="nil"/>
          <w:between w:val="nil"/>
        </w:pBdr>
        <w:spacing w:before="240" w:after="240"/>
        <w:jc w:val="center"/>
        <w:rPr>
          <w:b/>
          <w:bCs/>
          <w:color w:val="000000"/>
          <w:sz w:val="28"/>
          <w:szCs w:val="28"/>
        </w:rPr>
      </w:pPr>
      <w:r w:rsidRPr="00401833">
        <w:rPr>
          <w:b/>
          <w:bCs/>
          <w:sz w:val="28"/>
          <w:szCs w:val="28"/>
        </w:rPr>
        <w:t>“THE IMPACT OF SOCIAL MEDIA INFLUENCER MARKETING ON CONSUMER PURCHASING CHOICES IN THE FASHION INDUSTRY”</w:t>
      </w:r>
    </w:p>
    <w:p w14:paraId="2E6B2F81" w14:textId="612696C3" w:rsidR="00784F8C" w:rsidRDefault="0085139E" w:rsidP="0085139E">
      <w:pPr>
        <w:pBdr>
          <w:top w:val="nil"/>
          <w:left w:val="nil"/>
          <w:bottom w:val="nil"/>
          <w:right w:val="nil"/>
          <w:between w:val="nil"/>
        </w:pBdr>
        <w:tabs>
          <w:tab w:val="left" w:pos="7911"/>
        </w:tabs>
        <w:spacing w:before="240" w:after="240"/>
        <w:rPr>
          <w:b/>
          <w:color w:val="000000"/>
        </w:rPr>
      </w:pPr>
      <w:r>
        <w:rPr>
          <w:b/>
          <w:color w:val="000000"/>
        </w:rPr>
        <w:tab/>
      </w:r>
    </w:p>
    <w:p w14:paraId="610A350A" w14:textId="77777777" w:rsidR="00784F8C" w:rsidRDefault="00784F8C" w:rsidP="00F82D4B">
      <w:pPr>
        <w:pBdr>
          <w:top w:val="nil"/>
          <w:left w:val="nil"/>
          <w:bottom w:val="nil"/>
          <w:right w:val="nil"/>
          <w:between w:val="nil"/>
        </w:pBdr>
        <w:spacing w:before="240" w:after="240"/>
        <w:rPr>
          <w:b/>
          <w:color w:val="000000"/>
        </w:rPr>
      </w:pPr>
    </w:p>
    <w:p w14:paraId="5FA19DEB" w14:textId="77777777" w:rsidR="00784F8C" w:rsidRDefault="00784F8C" w:rsidP="00F82D4B">
      <w:pPr>
        <w:pBdr>
          <w:top w:val="nil"/>
          <w:left w:val="nil"/>
          <w:bottom w:val="nil"/>
          <w:right w:val="nil"/>
          <w:between w:val="nil"/>
        </w:pBdr>
        <w:spacing w:before="240" w:after="240"/>
        <w:rPr>
          <w:b/>
          <w:color w:val="000000"/>
        </w:rPr>
      </w:pPr>
    </w:p>
    <w:p w14:paraId="56341FAE" w14:textId="77777777" w:rsidR="00784F8C" w:rsidRDefault="00784F8C" w:rsidP="00F82D4B">
      <w:pPr>
        <w:pBdr>
          <w:top w:val="nil"/>
          <w:left w:val="nil"/>
          <w:bottom w:val="nil"/>
          <w:right w:val="nil"/>
          <w:between w:val="nil"/>
        </w:pBdr>
        <w:spacing w:before="240" w:after="240"/>
        <w:rPr>
          <w:b/>
          <w:color w:val="000000"/>
        </w:rPr>
      </w:pPr>
    </w:p>
    <w:p w14:paraId="28B031DA" w14:textId="77777777" w:rsidR="00784F8C" w:rsidRDefault="00784F8C" w:rsidP="00F82D4B">
      <w:pPr>
        <w:pBdr>
          <w:top w:val="nil"/>
          <w:left w:val="nil"/>
          <w:bottom w:val="nil"/>
          <w:right w:val="nil"/>
          <w:between w:val="nil"/>
        </w:pBdr>
        <w:spacing w:before="240" w:after="240"/>
        <w:rPr>
          <w:b/>
          <w:color w:val="000000"/>
        </w:rPr>
      </w:pPr>
    </w:p>
    <w:p w14:paraId="0A75314B" w14:textId="77777777" w:rsidR="00784F8C" w:rsidRDefault="00784F8C" w:rsidP="00F82D4B">
      <w:pPr>
        <w:pBdr>
          <w:top w:val="nil"/>
          <w:left w:val="nil"/>
          <w:bottom w:val="nil"/>
          <w:right w:val="nil"/>
          <w:between w:val="nil"/>
        </w:pBdr>
        <w:spacing w:before="240" w:after="240"/>
        <w:rPr>
          <w:b/>
          <w:color w:val="000000"/>
        </w:rPr>
      </w:pPr>
    </w:p>
    <w:p w14:paraId="4CF0CD75" w14:textId="77777777" w:rsidR="00784F8C" w:rsidRDefault="00784F8C" w:rsidP="00F82D4B">
      <w:pPr>
        <w:pBdr>
          <w:top w:val="nil"/>
          <w:left w:val="nil"/>
          <w:bottom w:val="nil"/>
          <w:right w:val="nil"/>
          <w:between w:val="nil"/>
        </w:pBdr>
        <w:spacing w:before="240" w:after="240"/>
        <w:rPr>
          <w:b/>
          <w:color w:val="000000"/>
        </w:rPr>
      </w:pPr>
    </w:p>
    <w:p w14:paraId="4D06D8B8" w14:textId="77777777" w:rsidR="00784F8C" w:rsidRDefault="00784F8C" w:rsidP="00F82D4B">
      <w:pPr>
        <w:pBdr>
          <w:top w:val="nil"/>
          <w:left w:val="nil"/>
          <w:bottom w:val="nil"/>
          <w:right w:val="nil"/>
          <w:between w:val="nil"/>
        </w:pBdr>
        <w:spacing w:before="240" w:after="240"/>
        <w:rPr>
          <w:b/>
          <w:color w:val="000000"/>
        </w:rPr>
      </w:pPr>
    </w:p>
    <w:p w14:paraId="1AB4F52B" w14:textId="77777777" w:rsidR="00784F8C" w:rsidRDefault="00784F8C" w:rsidP="00F82D4B">
      <w:pPr>
        <w:pBdr>
          <w:top w:val="nil"/>
          <w:left w:val="nil"/>
          <w:bottom w:val="nil"/>
          <w:right w:val="nil"/>
          <w:between w:val="nil"/>
        </w:pBdr>
        <w:spacing w:before="240" w:after="240"/>
        <w:rPr>
          <w:b/>
          <w:color w:val="000000"/>
        </w:rPr>
      </w:pPr>
    </w:p>
    <w:p w14:paraId="2B2E42CC" w14:textId="77777777" w:rsidR="00784F8C" w:rsidRDefault="00784F8C" w:rsidP="00F82D4B">
      <w:pPr>
        <w:pBdr>
          <w:top w:val="nil"/>
          <w:left w:val="nil"/>
          <w:bottom w:val="nil"/>
          <w:right w:val="nil"/>
          <w:between w:val="nil"/>
        </w:pBdr>
        <w:spacing w:before="240" w:after="240"/>
        <w:rPr>
          <w:b/>
          <w:color w:val="000000"/>
        </w:rPr>
      </w:pPr>
    </w:p>
    <w:p w14:paraId="28C54D39" w14:textId="77777777" w:rsidR="00784F8C" w:rsidRDefault="00784F8C" w:rsidP="00F82D4B">
      <w:pPr>
        <w:pBdr>
          <w:top w:val="nil"/>
          <w:left w:val="nil"/>
          <w:bottom w:val="nil"/>
          <w:right w:val="nil"/>
          <w:between w:val="nil"/>
        </w:pBdr>
        <w:spacing w:before="240" w:after="240"/>
        <w:rPr>
          <w:b/>
          <w:color w:val="000000"/>
        </w:rPr>
      </w:pPr>
    </w:p>
    <w:p w14:paraId="343057A1" w14:textId="77777777" w:rsidR="00784F8C" w:rsidRDefault="00784F8C" w:rsidP="00F82D4B">
      <w:pPr>
        <w:pBdr>
          <w:top w:val="nil"/>
          <w:left w:val="nil"/>
          <w:bottom w:val="nil"/>
          <w:right w:val="nil"/>
          <w:between w:val="nil"/>
        </w:pBdr>
        <w:spacing w:before="240" w:after="240"/>
        <w:rPr>
          <w:b/>
          <w:color w:val="000000"/>
        </w:rPr>
      </w:pPr>
    </w:p>
    <w:p w14:paraId="3D9E7FC0" w14:textId="77777777" w:rsidR="00784F8C" w:rsidRDefault="00784F8C" w:rsidP="00F82D4B">
      <w:pPr>
        <w:pBdr>
          <w:top w:val="nil"/>
          <w:left w:val="nil"/>
          <w:bottom w:val="nil"/>
          <w:right w:val="nil"/>
          <w:between w:val="nil"/>
        </w:pBdr>
        <w:spacing w:before="240" w:after="240"/>
        <w:rPr>
          <w:b/>
          <w:color w:val="000000"/>
        </w:rPr>
      </w:pPr>
    </w:p>
    <w:p w14:paraId="61F2356B" w14:textId="098B18E7" w:rsidR="0001771A" w:rsidRDefault="00982BCD" w:rsidP="00AA4804">
      <w:pPr>
        <w:rPr>
          <w:b/>
          <w:color w:val="000000"/>
        </w:rPr>
      </w:pPr>
      <w:r>
        <w:rPr>
          <w:b/>
          <w:color w:val="000000"/>
        </w:rPr>
        <w:br w:type="page"/>
      </w:r>
    </w:p>
    <w:p w14:paraId="326DE4E3" w14:textId="77777777" w:rsidR="0042072A" w:rsidRPr="00AA4804" w:rsidRDefault="00F82D4B" w:rsidP="001B0234">
      <w:pPr>
        <w:jc w:val="center"/>
        <w:rPr>
          <w:b/>
          <w:color w:val="000000"/>
          <w:sz w:val="28"/>
          <w:szCs w:val="28"/>
        </w:rPr>
      </w:pPr>
      <w:r w:rsidRPr="00AA4804">
        <w:rPr>
          <w:b/>
          <w:color w:val="000000"/>
          <w:sz w:val="28"/>
          <w:szCs w:val="28"/>
        </w:rPr>
        <w:lastRenderedPageBreak/>
        <w:t>Abstract</w:t>
      </w:r>
    </w:p>
    <w:p w14:paraId="2AD2624B" w14:textId="7677AF8A" w:rsidR="001B0234" w:rsidRDefault="00153E7D" w:rsidP="001B0234">
      <w:pPr>
        <w:rPr>
          <w:color w:val="000000"/>
        </w:rPr>
      </w:pPr>
      <w:r>
        <w:rPr>
          <w:color w:val="000000"/>
        </w:rPr>
        <w:t>“</w:t>
      </w:r>
      <w:r w:rsidR="0042072A">
        <w:rPr>
          <w:color w:val="000000"/>
        </w:rPr>
        <w:t>In recent times, the landscape of marketing has changed rapidly with the emergence of social media influencers. It is seen that “influencer marketing” has developed a significant impact on consumers and their buying behaviour in various research studies. However, a gap existed in research regarding how “influencer marketing” is influencing the purchasing choices of consumers, especially in the context of the fashion sector. Thus, this dissertation aims to fill the identified gap. This study has used a quantitative method. 70 responses have been collected with the help of a survey questionnaire through “Google Forms” and by implementing “random sampling”. The analysis of the collected data has been conducted by “SPSS Software” and by means of “</w:t>
      </w:r>
      <w:r w:rsidR="001B0234">
        <w:rPr>
          <w:color w:val="000000"/>
        </w:rPr>
        <w:t>statistical analysis” and involving techniques namely “ANOVA”, “correlational analysis” and “descriptive statistics”. The findings showed that t</w:t>
      </w:r>
      <w:r w:rsidR="001B0234" w:rsidRPr="001B0234">
        <w:rPr>
          <w:color w:val="000000"/>
        </w:rPr>
        <w:t>he credibility, authenticity, and engagement of the influencer are based on t</w:t>
      </w:r>
      <w:r w:rsidR="001B0234">
        <w:rPr>
          <w:color w:val="000000"/>
        </w:rPr>
        <w:t>he quality of content and their</w:t>
      </w:r>
      <w:r w:rsidR="001B0234" w:rsidRPr="001B0234">
        <w:rPr>
          <w:color w:val="000000"/>
        </w:rPr>
        <w:t xml:space="preserve"> ethical considerations </w:t>
      </w:r>
      <w:r w:rsidR="001B0234">
        <w:rPr>
          <w:color w:val="000000"/>
        </w:rPr>
        <w:t>and target market segmentation supports fashion</w:t>
      </w:r>
      <w:r w:rsidR="001B0234" w:rsidRPr="001B0234">
        <w:rPr>
          <w:color w:val="000000"/>
        </w:rPr>
        <w:t xml:space="preserve"> brand to reach the specific</w:t>
      </w:r>
      <w:r w:rsidR="001B0234">
        <w:rPr>
          <w:color w:val="000000"/>
        </w:rPr>
        <w:t xml:space="preserve"> targeted consumer group.</w:t>
      </w:r>
      <w:r w:rsidR="001B0234" w:rsidRPr="001B0234">
        <w:rPr>
          <w:color w:val="000000"/>
        </w:rPr>
        <w:t xml:space="preserve"> </w:t>
      </w:r>
      <w:r w:rsidR="001B0234">
        <w:rPr>
          <w:color w:val="000000"/>
        </w:rPr>
        <w:t>Recommendations are provided to maintain “authenticity” and “transparency” and also to carefully select influencers</w:t>
      </w:r>
      <w:r>
        <w:rPr>
          <w:color w:val="000000"/>
        </w:rPr>
        <w:t>”</w:t>
      </w:r>
      <w:r w:rsidR="001B0234">
        <w:rPr>
          <w:color w:val="000000"/>
        </w:rPr>
        <w:t>.</w:t>
      </w:r>
    </w:p>
    <w:p w14:paraId="00514868" w14:textId="77777777" w:rsidR="001B0234" w:rsidRDefault="001B0234">
      <w:pPr>
        <w:rPr>
          <w:color w:val="000000"/>
        </w:rPr>
      </w:pPr>
      <w:r>
        <w:rPr>
          <w:color w:val="000000"/>
        </w:rPr>
        <w:br w:type="page"/>
      </w:r>
    </w:p>
    <w:p w14:paraId="3A45493F" w14:textId="77777777" w:rsidR="0085139E" w:rsidRDefault="0085139E" w:rsidP="0085139E">
      <w:pPr>
        <w:jc w:val="center"/>
        <w:rPr>
          <w:color w:val="000000"/>
        </w:rPr>
      </w:pPr>
    </w:p>
    <w:p w14:paraId="0F17C04B" w14:textId="77777777" w:rsidR="0085139E" w:rsidRDefault="0085139E" w:rsidP="0085139E">
      <w:pPr>
        <w:jc w:val="center"/>
        <w:rPr>
          <w:color w:val="000000"/>
        </w:rPr>
      </w:pPr>
    </w:p>
    <w:p w14:paraId="1B27604A" w14:textId="79DBF135" w:rsidR="001B0234" w:rsidRDefault="0085139E" w:rsidP="0085139E">
      <w:pPr>
        <w:jc w:val="center"/>
        <w:rPr>
          <w:color w:val="000000"/>
        </w:rPr>
      </w:pPr>
      <w:r w:rsidRPr="009356C2">
        <w:rPr>
          <w:rFonts w:ascii="Arial" w:hAnsi="Arial" w:cs="Arial"/>
          <w:noProof/>
        </w:rPr>
        <w:drawing>
          <wp:inline distT="0" distB="0" distL="0" distR="0" wp14:anchorId="05C16E5A" wp14:editId="68B31BFB">
            <wp:extent cx="2844800" cy="1165225"/>
            <wp:effectExtent l="0" t="0" r="0" b="0"/>
            <wp:docPr id="8" name="Picture 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
                    <pic:cNvPicPr>
                      <a:picLocks/>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44800" cy="1165225"/>
                    </a:xfrm>
                    <a:prstGeom prst="rect">
                      <a:avLst/>
                    </a:prstGeom>
                    <a:noFill/>
                    <a:ln>
                      <a:noFill/>
                    </a:ln>
                  </pic:spPr>
                </pic:pic>
              </a:graphicData>
            </a:graphic>
          </wp:inline>
        </w:drawing>
      </w:r>
    </w:p>
    <w:p w14:paraId="6582DAB6" w14:textId="77777777" w:rsidR="0085139E" w:rsidRPr="00F96966" w:rsidRDefault="0085139E" w:rsidP="0085139E">
      <w:pPr>
        <w:pBdr>
          <w:top w:val="single" w:sz="4" w:space="1" w:color="auto"/>
          <w:left w:val="single" w:sz="4" w:space="4" w:color="auto"/>
          <w:bottom w:val="single" w:sz="4" w:space="1" w:color="auto"/>
          <w:right w:val="single" w:sz="4" w:space="4" w:color="auto"/>
        </w:pBdr>
        <w:spacing w:after="120"/>
        <w:jc w:val="center"/>
        <w:rPr>
          <w:sz w:val="28"/>
          <w:szCs w:val="28"/>
        </w:rPr>
      </w:pPr>
      <w:r w:rsidRPr="00F96966">
        <w:rPr>
          <w:b/>
          <w:sz w:val="28"/>
          <w:szCs w:val="28"/>
        </w:rPr>
        <w:t>Master’s Degrees by Examination and Dissertation</w:t>
      </w:r>
    </w:p>
    <w:p w14:paraId="680D6E6D" w14:textId="77777777" w:rsidR="0085139E" w:rsidRPr="00F96966" w:rsidRDefault="0085139E" w:rsidP="0085139E">
      <w:pPr>
        <w:pBdr>
          <w:top w:val="single" w:sz="4" w:space="1" w:color="auto"/>
          <w:left w:val="single" w:sz="4" w:space="4" w:color="auto"/>
          <w:bottom w:val="single" w:sz="4" w:space="1" w:color="auto"/>
          <w:right w:val="single" w:sz="4" w:space="4" w:color="auto"/>
        </w:pBdr>
        <w:spacing w:after="120"/>
        <w:jc w:val="center"/>
        <w:rPr>
          <w:sz w:val="28"/>
          <w:szCs w:val="28"/>
        </w:rPr>
      </w:pPr>
      <w:r w:rsidRPr="00F96966">
        <w:rPr>
          <w:b/>
          <w:sz w:val="28"/>
          <w:szCs w:val="28"/>
        </w:rPr>
        <w:t>Declaration Form</w:t>
      </w:r>
      <w:r w:rsidRPr="00F96966">
        <w:rPr>
          <w:sz w:val="28"/>
          <w:szCs w:val="28"/>
        </w:rPr>
        <w:t>.</w:t>
      </w:r>
    </w:p>
    <w:p w14:paraId="66524488" w14:textId="77777777" w:rsidR="0085139E" w:rsidRPr="00F96966" w:rsidRDefault="0085139E" w:rsidP="0085139E">
      <w:pPr>
        <w:pBdr>
          <w:top w:val="single" w:sz="4" w:space="1" w:color="auto"/>
          <w:left w:val="single" w:sz="4" w:space="4" w:color="auto"/>
          <w:bottom w:val="single" w:sz="4" w:space="1" w:color="auto"/>
          <w:right w:val="single" w:sz="4" w:space="4" w:color="auto"/>
        </w:pBdr>
        <w:spacing w:after="120" w:line="480" w:lineRule="auto"/>
      </w:pPr>
    </w:p>
    <w:p w14:paraId="7D1BF5B0" w14:textId="238D6AC4" w:rsidR="0085139E" w:rsidRPr="00F96966" w:rsidRDefault="0085139E" w:rsidP="0085139E">
      <w:pPr>
        <w:pBdr>
          <w:top w:val="single" w:sz="4" w:space="1" w:color="auto"/>
          <w:left w:val="single" w:sz="4" w:space="4" w:color="auto"/>
          <w:bottom w:val="single" w:sz="4" w:space="1" w:color="auto"/>
          <w:right w:val="single" w:sz="4" w:space="4" w:color="auto"/>
        </w:pBdr>
        <w:spacing w:after="120" w:line="480" w:lineRule="auto"/>
      </w:pPr>
      <w:r w:rsidRPr="00F96966">
        <w:t xml:space="preserve">I Patel Manthan Sureshbhai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34AD4A70" w14:textId="77777777" w:rsidR="0085139E" w:rsidRPr="00F96966" w:rsidRDefault="0085139E" w:rsidP="0085139E">
      <w:pPr>
        <w:pBdr>
          <w:top w:val="single" w:sz="4" w:space="1" w:color="auto"/>
          <w:left w:val="single" w:sz="4" w:space="4" w:color="auto"/>
          <w:bottom w:val="single" w:sz="4" w:space="1" w:color="auto"/>
          <w:right w:val="single" w:sz="4" w:space="4" w:color="auto"/>
        </w:pBdr>
        <w:spacing w:after="120" w:line="480" w:lineRule="auto"/>
      </w:pPr>
      <w:r w:rsidRPr="00F96966">
        <w:t xml:space="preserve"> </w:t>
      </w:r>
    </w:p>
    <w:p w14:paraId="770D7AEF" w14:textId="1656871E" w:rsidR="0085139E" w:rsidRPr="00F96966" w:rsidRDefault="0085139E" w:rsidP="0085139E">
      <w:pPr>
        <w:pBdr>
          <w:top w:val="single" w:sz="4" w:space="1" w:color="auto"/>
          <w:left w:val="single" w:sz="4" w:space="4" w:color="auto"/>
          <w:bottom w:val="single" w:sz="4" w:space="1" w:color="auto"/>
          <w:right w:val="single" w:sz="4" w:space="4" w:color="auto"/>
        </w:pBdr>
        <w:spacing w:after="120" w:line="480" w:lineRule="auto"/>
      </w:pPr>
      <w:r w:rsidRPr="00F96966">
        <w:t>Signature: ………M.S.Patel………………………............................</w:t>
      </w:r>
    </w:p>
    <w:p w14:paraId="5B321144" w14:textId="77777777" w:rsidR="0085139E" w:rsidRPr="00F96966" w:rsidRDefault="0085139E" w:rsidP="0085139E">
      <w:pPr>
        <w:pBdr>
          <w:top w:val="single" w:sz="4" w:space="1" w:color="auto"/>
          <w:left w:val="single" w:sz="4" w:space="4" w:color="auto"/>
          <w:bottom w:val="single" w:sz="4" w:space="1" w:color="auto"/>
          <w:right w:val="single" w:sz="4" w:space="4" w:color="auto"/>
        </w:pBdr>
        <w:spacing w:after="120" w:line="480" w:lineRule="auto"/>
      </w:pPr>
      <w:r w:rsidRPr="00F96966">
        <w:t xml:space="preserve"> </w:t>
      </w:r>
    </w:p>
    <w:p w14:paraId="2ACD5404" w14:textId="7AB1EA37" w:rsidR="0085139E" w:rsidRPr="00F96966" w:rsidRDefault="0085139E" w:rsidP="0085139E">
      <w:pPr>
        <w:pBdr>
          <w:top w:val="single" w:sz="4" w:space="1" w:color="auto"/>
          <w:left w:val="single" w:sz="4" w:space="4" w:color="auto"/>
          <w:bottom w:val="single" w:sz="4" w:space="1" w:color="auto"/>
          <w:right w:val="single" w:sz="4" w:space="4" w:color="auto"/>
        </w:pBdr>
        <w:spacing w:after="120" w:line="480" w:lineRule="auto"/>
      </w:pPr>
      <w:r w:rsidRPr="00F96966">
        <w:t>Date:         07/10/2024………………………………............................</w:t>
      </w:r>
    </w:p>
    <w:p w14:paraId="7F7F944D" w14:textId="4B7F9DF7" w:rsidR="001B0234" w:rsidRDefault="001B0234" w:rsidP="0085139E">
      <w:pPr>
        <w:jc w:val="center"/>
        <w:rPr>
          <w:color w:val="000000"/>
        </w:rPr>
      </w:pPr>
      <w:r>
        <w:rPr>
          <w:color w:val="000000"/>
        </w:rPr>
        <w:br w:type="page"/>
      </w:r>
    </w:p>
    <w:p w14:paraId="167340EF" w14:textId="77777777" w:rsidR="0085139E" w:rsidRDefault="0085139E" w:rsidP="00713593">
      <w:pPr>
        <w:jc w:val="center"/>
        <w:rPr>
          <w:b/>
          <w:color w:val="000000"/>
        </w:rPr>
      </w:pPr>
    </w:p>
    <w:p w14:paraId="5E8EDB87" w14:textId="77777777" w:rsidR="0085139E" w:rsidRDefault="0085139E" w:rsidP="00713593">
      <w:pPr>
        <w:jc w:val="center"/>
        <w:rPr>
          <w:b/>
          <w:color w:val="000000"/>
        </w:rPr>
      </w:pPr>
    </w:p>
    <w:p w14:paraId="4B9266E5" w14:textId="225584B1" w:rsidR="001B0234" w:rsidRPr="0085139E" w:rsidRDefault="001B0234" w:rsidP="00713593">
      <w:pPr>
        <w:jc w:val="center"/>
        <w:rPr>
          <w:color w:val="000000"/>
          <w:sz w:val="28"/>
          <w:szCs w:val="28"/>
        </w:rPr>
      </w:pPr>
      <w:r w:rsidRPr="0085139E">
        <w:rPr>
          <w:b/>
          <w:color w:val="000000"/>
          <w:sz w:val="28"/>
          <w:szCs w:val="28"/>
        </w:rPr>
        <w:t>Acknowledgement</w:t>
      </w:r>
    </w:p>
    <w:p w14:paraId="45D03379" w14:textId="60E105A4" w:rsidR="001B0234" w:rsidRDefault="00153E7D" w:rsidP="001B0234">
      <w:pPr>
        <w:rPr>
          <w:color w:val="000000"/>
        </w:rPr>
      </w:pPr>
      <w:r>
        <w:rPr>
          <w:color w:val="000000"/>
        </w:rPr>
        <w:t>“</w:t>
      </w:r>
      <w:r w:rsidR="001B0234">
        <w:rPr>
          <w:color w:val="000000"/>
        </w:rPr>
        <w:t>I am thankful to</w:t>
      </w:r>
      <w:r w:rsidR="0085139E">
        <w:rPr>
          <w:color w:val="000000"/>
        </w:rPr>
        <w:t xml:space="preserve"> my supervisor Tushara Balendran </w:t>
      </w:r>
      <w:r w:rsidR="001B0234">
        <w:rPr>
          <w:color w:val="000000"/>
        </w:rPr>
        <w:t>for continuously offering me support and suggestions while preparing this dissertation</w:t>
      </w:r>
      <w:r w:rsidR="00713593">
        <w:rPr>
          <w:color w:val="000000"/>
        </w:rPr>
        <w:t>.</w:t>
      </w:r>
    </w:p>
    <w:p w14:paraId="16D0D34C" w14:textId="450D3E97" w:rsidR="00713593" w:rsidRDefault="00713593" w:rsidP="001B0234">
      <w:pPr>
        <w:rPr>
          <w:color w:val="000000"/>
        </w:rPr>
      </w:pPr>
      <w:r>
        <w:rPr>
          <w:color w:val="000000"/>
        </w:rPr>
        <w:t>I am also thankful to my family members for keeping faith in me always and supporting me during this dissertation.</w:t>
      </w:r>
    </w:p>
    <w:p w14:paraId="2826FE13" w14:textId="6A5F7139" w:rsidR="00713593" w:rsidRPr="001B0234" w:rsidRDefault="00713593" w:rsidP="001B0234">
      <w:pPr>
        <w:rPr>
          <w:color w:val="000000"/>
        </w:rPr>
      </w:pPr>
      <w:r>
        <w:rPr>
          <w:color w:val="000000"/>
        </w:rPr>
        <w:t>I am immensely grateful to the Almighty for providing me resilience and blessing me always</w:t>
      </w:r>
      <w:r w:rsidR="00153E7D">
        <w:rPr>
          <w:color w:val="000000"/>
        </w:rPr>
        <w:t>”</w:t>
      </w:r>
      <w:r>
        <w:rPr>
          <w:color w:val="000000"/>
        </w:rPr>
        <w:t xml:space="preserve">. </w:t>
      </w:r>
    </w:p>
    <w:p w14:paraId="3E8193B2" w14:textId="75140432" w:rsidR="00F82D4B" w:rsidRDefault="00F82D4B" w:rsidP="0042072A">
      <w:pPr>
        <w:rPr>
          <w:b/>
          <w:color w:val="000000"/>
        </w:rPr>
      </w:pPr>
      <w:r>
        <w:rPr>
          <w:b/>
          <w:color w:val="000000"/>
        </w:rPr>
        <w:br w:type="page"/>
      </w:r>
    </w:p>
    <w:p w14:paraId="004D383D" w14:textId="71299D16" w:rsidR="00784F8C" w:rsidRDefault="00784F8C" w:rsidP="00F82D4B">
      <w:pPr>
        <w:spacing w:after="240"/>
      </w:pPr>
    </w:p>
    <w:bookmarkStart w:id="0" w:name="_Toc178589699" w:displacedByCustomXml="next"/>
    <w:sdt>
      <w:sdtPr>
        <w:rPr>
          <w:rFonts w:ascii="Times New Roman" w:eastAsia="Times New Roman" w:hAnsi="Times New Roman" w:cs="Times New Roman"/>
          <w:b w:val="0"/>
          <w:bCs w:val="0"/>
          <w:color w:val="auto"/>
          <w:sz w:val="24"/>
          <w:szCs w:val="24"/>
          <w:lang w:val="en-IN" w:eastAsia="en-IN"/>
        </w:rPr>
        <w:id w:val="12891500"/>
        <w:docPartObj>
          <w:docPartGallery w:val="Table of Contents"/>
          <w:docPartUnique/>
        </w:docPartObj>
      </w:sdtPr>
      <w:sdtEndPr>
        <w:rPr>
          <w:noProof/>
        </w:rPr>
      </w:sdtEndPr>
      <w:sdtContent>
        <w:p w14:paraId="6527ABA2" w14:textId="23A5B9A4" w:rsidR="00F92A0A" w:rsidRPr="00AA4804" w:rsidRDefault="00F92A0A">
          <w:pPr>
            <w:pStyle w:val="TOCHeading"/>
            <w:rPr>
              <w:color w:val="000000" w:themeColor="text1"/>
            </w:rPr>
          </w:pPr>
          <w:r w:rsidRPr="00AA4804">
            <w:rPr>
              <w:color w:val="000000" w:themeColor="text1"/>
            </w:rPr>
            <w:t>Table of Contents</w:t>
          </w:r>
        </w:p>
        <w:p w14:paraId="01BF7606" w14:textId="77777777" w:rsidR="00AA4804" w:rsidRPr="00AA4804" w:rsidRDefault="00AA4804" w:rsidP="00AA4804">
          <w:pPr>
            <w:rPr>
              <w:lang w:val="en-US" w:eastAsia="ja-JP"/>
            </w:rPr>
          </w:pPr>
        </w:p>
        <w:p w14:paraId="412A16C3" w14:textId="38966E43" w:rsidR="00472564" w:rsidRPr="00162FA6" w:rsidRDefault="00F92A0A">
          <w:pPr>
            <w:pStyle w:val="TOC1"/>
            <w:tabs>
              <w:tab w:val="right" w:leader="dot" w:pos="9016"/>
            </w:tabs>
            <w:rPr>
              <w:rFonts w:asciiTheme="minorHAnsi" w:eastAsiaTheme="minorEastAsia" w:hAnsiTheme="minorHAnsi" w:cstheme="minorBidi"/>
              <w:noProof/>
              <w:color w:val="000000" w:themeColor="text1"/>
              <w:kern w:val="2"/>
              <w:sz w:val="22"/>
              <w:szCs w:val="22"/>
              <w:lang w:val="en-US" w:eastAsia="en-US"/>
              <w14:ligatures w14:val="standardContextual"/>
            </w:rPr>
          </w:pPr>
          <w:r>
            <w:fldChar w:fldCharType="begin"/>
          </w:r>
          <w:r>
            <w:instrText xml:space="preserve"> TOC \o "1-3" \h \z \u </w:instrText>
          </w:r>
          <w:r>
            <w:fldChar w:fldCharType="separate"/>
          </w:r>
          <w:hyperlink w:anchor="_Toc178957525" w:history="1">
            <w:r w:rsidR="00472564" w:rsidRPr="00162FA6">
              <w:rPr>
                <w:rStyle w:val="Hyperlink"/>
                <w:noProof/>
                <w:color w:val="000000" w:themeColor="text1"/>
              </w:rPr>
              <w:t>Chapter 1: Introduction</w:t>
            </w:r>
            <w:r w:rsidR="00472564" w:rsidRPr="00162FA6">
              <w:rPr>
                <w:noProof/>
                <w:webHidden/>
                <w:color w:val="000000" w:themeColor="text1"/>
              </w:rPr>
              <w:tab/>
            </w:r>
            <w:r w:rsidR="00472564" w:rsidRPr="00162FA6">
              <w:rPr>
                <w:noProof/>
                <w:webHidden/>
                <w:color w:val="000000" w:themeColor="text1"/>
              </w:rPr>
              <w:fldChar w:fldCharType="begin"/>
            </w:r>
            <w:r w:rsidR="00472564" w:rsidRPr="00162FA6">
              <w:rPr>
                <w:noProof/>
                <w:webHidden/>
                <w:color w:val="000000" w:themeColor="text1"/>
              </w:rPr>
              <w:instrText xml:space="preserve"> PAGEREF _Toc178957525 \h </w:instrText>
            </w:r>
            <w:r w:rsidR="00472564" w:rsidRPr="00162FA6">
              <w:rPr>
                <w:noProof/>
                <w:webHidden/>
                <w:color w:val="000000" w:themeColor="text1"/>
              </w:rPr>
            </w:r>
            <w:r w:rsidR="00472564" w:rsidRPr="00162FA6">
              <w:rPr>
                <w:noProof/>
                <w:webHidden/>
                <w:color w:val="000000" w:themeColor="text1"/>
              </w:rPr>
              <w:fldChar w:fldCharType="separate"/>
            </w:r>
            <w:r w:rsidR="00472564" w:rsidRPr="00162FA6">
              <w:rPr>
                <w:noProof/>
                <w:webHidden/>
                <w:color w:val="000000" w:themeColor="text1"/>
              </w:rPr>
              <w:t>8</w:t>
            </w:r>
            <w:r w:rsidR="00472564" w:rsidRPr="00162FA6">
              <w:rPr>
                <w:noProof/>
                <w:webHidden/>
                <w:color w:val="000000" w:themeColor="text1"/>
              </w:rPr>
              <w:fldChar w:fldCharType="end"/>
            </w:r>
          </w:hyperlink>
        </w:p>
        <w:p w14:paraId="06B812DB" w14:textId="10788C7B" w:rsidR="00472564" w:rsidRPr="00162FA6" w:rsidRDefault="00BC596B">
          <w:pPr>
            <w:pStyle w:val="TOC2"/>
            <w:tabs>
              <w:tab w:val="right" w:leader="dot" w:pos="9016"/>
            </w:tabs>
            <w:rPr>
              <w:rFonts w:asciiTheme="minorHAnsi" w:eastAsiaTheme="minorEastAsia" w:hAnsiTheme="minorHAnsi" w:cstheme="minorBidi"/>
              <w:noProof/>
              <w:color w:val="000000" w:themeColor="text1"/>
              <w:kern w:val="2"/>
              <w:sz w:val="22"/>
              <w:szCs w:val="22"/>
              <w:lang w:val="en-US" w:eastAsia="en-US"/>
              <w14:ligatures w14:val="standardContextual"/>
            </w:rPr>
          </w:pPr>
          <w:hyperlink w:anchor="_Toc178957526" w:history="1">
            <w:r w:rsidR="00472564" w:rsidRPr="00162FA6">
              <w:rPr>
                <w:rStyle w:val="Hyperlink"/>
                <w:noProof/>
                <w:color w:val="000000" w:themeColor="text1"/>
              </w:rPr>
              <w:t>1.1 Chapter Introduction</w:t>
            </w:r>
            <w:r w:rsidR="00472564" w:rsidRPr="00162FA6">
              <w:rPr>
                <w:noProof/>
                <w:webHidden/>
                <w:color w:val="000000" w:themeColor="text1"/>
              </w:rPr>
              <w:tab/>
            </w:r>
            <w:r w:rsidR="00472564" w:rsidRPr="00162FA6">
              <w:rPr>
                <w:noProof/>
                <w:webHidden/>
                <w:color w:val="000000" w:themeColor="text1"/>
              </w:rPr>
              <w:fldChar w:fldCharType="begin"/>
            </w:r>
            <w:r w:rsidR="00472564" w:rsidRPr="00162FA6">
              <w:rPr>
                <w:noProof/>
                <w:webHidden/>
                <w:color w:val="000000" w:themeColor="text1"/>
              </w:rPr>
              <w:instrText xml:space="preserve"> PAGEREF _Toc178957526 \h </w:instrText>
            </w:r>
            <w:r w:rsidR="00472564" w:rsidRPr="00162FA6">
              <w:rPr>
                <w:noProof/>
                <w:webHidden/>
                <w:color w:val="000000" w:themeColor="text1"/>
              </w:rPr>
            </w:r>
            <w:r w:rsidR="00472564" w:rsidRPr="00162FA6">
              <w:rPr>
                <w:noProof/>
                <w:webHidden/>
                <w:color w:val="000000" w:themeColor="text1"/>
              </w:rPr>
              <w:fldChar w:fldCharType="separate"/>
            </w:r>
            <w:r w:rsidR="00472564" w:rsidRPr="00162FA6">
              <w:rPr>
                <w:noProof/>
                <w:webHidden/>
                <w:color w:val="000000" w:themeColor="text1"/>
              </w:rPr>
              <w:t>8</w:t>
            </w:r>
            <w:r w:rsidR="00472564" w:rsidRPr="00162FA6">
              <w:rPr>
                <w:noProof/>
                <w:webHidden/>
                <w:color w:val="000000" w:themeColor="text1"/>
              </w:rPr>
              <w:fldChar w:fldCharType="end"/>
            </w:r>
          </w:hyperlink>
        </w:p>
        <w:p w14:paraId="5EB81121" w14:textId="5C4BBC09" w:rsidR="00472564" w:rsidRPr="00162FA6" w:rsidRDefault="00BC596B">
          <w:pPr>
            <w:pStyle w:val="TOC2"/>
            <w:tabs>
              <w:tab w:val="right" w:leader="dot" w:pos="9016"/>
            </w:tabs>
            <w:rPr>
              <w:rFonts w:asciiTheme="minorHAnsi" w:eastAsiaTheme="minorEastAsia" w:hAnsiTheme="minorHAnsi" w:cstheme="minorBidi"/>
              <w:noProof/>
              <w:color w:val="000000" w:themeColor="text1"/>
              <w:kern w:val="2"/>
              <w:sz w:val="22"/>
              <w:szCs w:val="22"/>
              <w:lang w:val="en-US" w:eastAsia="en-US"/>
              <w14:ligatures w14:val="standardContextual"/>
            </w:rPr>
          </w:pPr>
          <w:hyperlink w:anchor="_Toc178957527" w:history="1">
            <w:r w:rsidR="00472564" w:rsidRPr="00162FA6">
              <w:rPr>
                <w:rStyle w:val="Hyperlink"/>
                <w:noProof/>
                <w:color w:val="000000" w:themeColor="text1"/>
              </w:rPr>
              <w:t>1.2 Background of the Study</w:t>
            </w:r>
            <w:r w:rsidR="00472564" w:rsidRPr="00162FA6">
              <w:rPr>
                <w:noProof/>
                <w:webHidden/>
                <w:color w:val="000000" w:themeColor="text1"/>
              </w:rPr>
              <w:tab/>
            </w:r>
            <w:r w:rsidR="00472564" w:rsidRPr="00162FA6">
              <w:rPr>
                <w:noProof/>
                <w:webHidden/>
                <w:color w:val="000000" w:themeColor="text1"/>
              </w:rPr>
              <w:fldChar w:fldCharType="begin"/>
            </w:r>
            <w:r w:rsidR="00472564" w:rsidRPr="00162FA6">
              <w:rPr>
                <w:noProof/>
                <w:webHidden/>
                <w:color w:val="000000" w:themeColor="text1"/>
              </w:rPr>
              <w:instrText xml:space="preserve"> PAGEREF _Toc178957527 \h </w:instrText>
            </w:r>
            <w:r w:rsidR="00472564" w:rsidRPr="00162FA6">
              <w:rPr>
                <w:noProof/>
                <w:webHidden/>
                <w:color w:val="000000" w:themeColor="text1"/>
              </w:rPr>
            </w:r>
            <w:r w:rsidR="00472564" w:rsidRPr="00162FA6">
              <w:rPr>
                <w:noProof/>
                <w:webHidden/>
                <w:color w:val="000000" w:themeColor="text1"/>
              </w:rPr>
              <w:fldChar w:fldCharType="separate"/>
            </w:r>
            <w:r w:rsidR="00472564" w:rsidRPr="00162FA6">
              <w:rPr>
                <w:noProof/>
                <w:webHidden/>
                <w:color w:val="000000" w:themeColor="text1"/>
              </w:rPr>
              <w:t>8</w:t>
            </w:r>
            <w:r w:rsidR="00472564" w:rsidRPr="00162FA6">
              <w:rPr>
                <w:noProof/>
                <w:webHidden/>
                <w:color w:val="000000" w:themeColor="text1"/>
              </w:rPr>
              <w:fldChar w:fldCharType="end"/>
            </w:r>
          </w:hyperlink>
        </w:p>
        <w:p w14:paraId="56761A52" w14:textId="2DC2CDFD" w:rsidR="00472564" w:rsidRPr="00162FA6" w:rsidRDefault="00BC596B">
          <w:pPr>
            <w:pStyle w:val="TOC2"/>
            <w:tabs>
              <w:tab w:val="right" w:leader="dot" w:pos="9016"/>
            </w:tabs>
            <w:rPr>
              <w:rFonts w:asciiTheme="minorHAnsi" w:eastAsiaTheme="minorEastAsia" w:hAnsiTheme="minorHAnsi" w:cstheme="minorBidi"/>
              <w:noProof/>
              <w:color w:val="000000" w:themeColor="text1"/>
              <w:kern w:val="2"/>
              <w:sz w:val="22"/>
              <w:szCs w:val="22"/>
              <w:lang w:val="en-US" w:eastAsia="en-US"/>
              <w14:ligatures w14:val="standardContextual"/>
            </w:rPr>
          </w:pPr>
          <w:hyperlink w:anchor="_Toc178957528" w:history="1">
            <w:r w:rsidR="00472564" w:rsidRPr="00162FA6">
              <w:rPr>
                <w:rStyle w:val="Hyperlink"/>
                <w:noProof/>
                <w:color w:val="000000" w:themeColor="text1"/>
              </w:rPr>
              <w:t>1.3 Problem Statement</w:t>
            </w:r>
            <w:r w:rsidR="00472564" w:rsidRPr="00162FA6">
              <w:rPr>
                <w:noProof/>
                <w:webHidden/>
                <w:color w:val="000000" w:themeColor="text1"/>
              </w:rPr>
              <w:tab/>
            </w:r>
            <w:r w:rsidR="00472564" w:rsidRPr="00162FA6">
              <w:rPr>
                <w:noProof/>
                <w:webHidden/>
                <w:color w:val="000000" w:themeColor="text1"/>
              </w:rPr>
              <w:fldChar w:fldCharType="begin"/>
            </w:r>
            <w:r w:rsidR="00472564" w:rsidRPr="00162FA6">
              <w:rPr>
                <w:noProof/>
                <w:webHidden/>
                <w:color w:val="000000" w:themeColor="text1"/>
              </w:rPr>
              <w:instrText xml:space="preserve"> PAGEREF _Toc178957528 \h </w:instrText>
            </w:r>
            <w:r w:rsidR="00472564" w:rsidRPr="00162FA6">
              <w:rPr>
                <w:noProof/>
                <w:webHidden/>
                <w:color w:val="000000" w:themeColor="text1"/>
              </w:rPr>
            </w:r>
            <w:r w:rsidR="00472564" w:rsidRPr="00162FA6">
              <w:rPr>
                <w:noProof/>
                <w:webHidden/>
                <w:color w:val="000000" w:themeColor="text1"/>
              </w:rPr>
              <w:fldChar w:fldCharType="separate"/>
            </w:r>
            <w:r w:rsidR="00472564" w:rsidRPr="00162FA6">
              <w:rPr>
                <w:noProof/>
                <w:webHidden/>
                <w:color w:val="000000" w:themeColor="text1"/>
              </w:rPr>
              <w:t>8</w:t>
            </w:r>
            <w:r w:rsidR="00472564" w:rsidRPr="00162FA6">
              <w:rPr>
                <w:noProof/>
                <w:webHidden/>
                <w:color w:val="000000" w:themeColor="text1"/>
              </w:rPr>
              <w:fldChar w:fldCharType="end"/>
            </w:r>
          </w:hyperlink>
        </w:p>
        <w:p w14:paraId="0BDC94E2" w14:textId="44FA0331" w:rsidR="00472564" w:rsidRPr="00162FA6" w:rsidRDefault="00BC596B">
          <w:pPr>
            <w:pStyle w:val="TOC2"/>
            <w:tabs>
              <w:tab w:val="right" w:leader="dot" w:pos="9016"/>
            </w:tabs>
            <w:rPr>
              <w:rFonts w:asciiTheme="minorHAnsi" w:eastAsiaTheme="minorEastAsia" w:hAnsiTheme="minorHAnsi" w:cstheme="minorBidi"/>
              <w:noProof/>
              <w:color w:val="000000" w:themeColor="text1"/>
              <w:kern w:val="2"/>
              <w:sz w:val="22"/>
              <w:szCs w:val="22"/>
              <w:lang w:val="en-US" w:eastAsia="en-US"/>
              <w14:ligatures w14:val="standardContextual"/>
            </w:rPr>
          </w:pPr>
          <w:hyperlink w:anchor="_Toc178957529" w:history="1">
            <w:r w:rsidR="00472564" w:rsidRPr="00162FA6">
              <w:rPr>
                <w:rStyle w:val="Hyperlink"/>
                <w:noProof/>
                <w:color w:val="000000" w:themeColor="text1"/>
              </w:rPr>
              <w:t>1.4 Rationale of the Study</w:t>
            </w:r>
            <w:r w:rsidR="00472564" w:rsidRPr="00162FA6">
              <w:rPr>
                <w:noProof/>
                <w:webHidden/>
                <w:color w:val="000000" w:themeColor="text1"/>
              </w:rPr>
              <w:tab/>
            </w:r>
            <w:r w:rsidR="00472564" w:rsidRPr="00162FA6">
              <w:rPr>
                <w:noProof/>
                <w:webHidden/>
                <w:color w:val="000000" w:themeColor="text1"/>
              </w:rPr>
              <w:fldChar w:fldCharType="begin"/>
            </w:r>
            <w:r w:rsidR="00472564" w:rsidRPr="00162FA6">
              <w:rPr>
                <w:noProof/>
                <w:webHidden/>
                <w:color w:val="000000" w:themeColor="text1"/>
              </w:rPr>
              <w:instrText xml:space="preserve"> PAGEREF _Toc178957529 \h </w:instrText>
            </w:r>
            <w:r w:rsidR="00472564" w:rsidRPr="00162FA6">
              <w:rPr>
                <w:noProof/>
                <w:webHidden/>
                <w:color w:val="000000" w:themeColor="text1"/>
              </w:rPr>
            </w:r>
            <w:r w:rsidR="00472564" w:rsidRPr="00162FA6">
              <w:rPr>
                <w:noProof/>
                <w:webHidden/>
                <w:color w:val="000000" w:themeColor="text1"/>
              </w:rPr>
              <w:fldChar w:fldCharType="separate"/>
            </w:r>
            <w:r w:rsidR="00472564" w:rsidRPr="00162FA6">
              <w:rPr>
                <w:noProof/>
                <w:webHidden/>
                <w:color w:val="000000" w:themeColor="text1"/>
              </w:rPr>
              <w:t>9</w:t>
            </w:r>
            <w:r w:rsidR="00472564" w:rsidRPr="00162FA6">
              <w:rPr>
                <w:noProof/>
                <w:webHidden/>
                <w:color w:val="000000" w:themeColor="text1"/>
              </w:rPr>
              <w:fldChar w:fldCharType="end"/>
            </w:r>
          </w:hyperlink>
        </w:p>
        <w:p w14:paraId="28485475" w14:textId="0C8FF67B" w:rsidR="00472564" w:rsidRPr="00162FA6" w:rsidRDefault="00BC596B">
          <w:pPr>
            <w:pStyle w:val="TOC2"/>
            <w:tabs>
              <w:tab w:val="right" w:leader="dot" w:pos="9016"/>
            </w:tabs>
            <w:rPr>
              <w:rFonts w:asciiTheme="minorHAnsi" w:eastAsiaTheme="minorEastAsia" w:hAnsiTheme="minorHAnsi" w:cstheme="minorBidi"/>
              <w:noProof/>
              <w:color w:val="000000" w:themeColor="text1"/>
              <w:kern w:val="2"/>
              <w:sz w:val="22"/>
              <w:szCs w:val="22"/>
              <w:lang w:val="en-US" w:eastAsia="en-US"/>
              <w14:ligatures w14:val="standardContextual"/>
            </w:rPr>
          </w:pPr>
          <w:hyperlink w:anchor="_Toc178957530" w:history="1">
            <w:r w:rsidR="00472564" w:rsidRPr="00162FA6">
              <w:rPr>
                <w:rStyle w:val="Hyperlink"/>
                <w:noProof/>
                <w:color w:val="000000" w:themeColor="text1"/>
              </w:rPr>
              <w:t>1.5 Aim and Objectives</w:t>
            </w:r>
            <w:r w:rsidR="00472564" w:rsidRPr="00162FA6">
              <w:rPr>
                <w:noProof/>
                <w:webHidden/>
                <w:color w:val="000000" w:themeColor="text1"/>
              </w:rPr>
              <w:tab/>
            </w:r>
            <w:r w:rsidR="00472564" w:rsidRPr="00162FA6">
              <w:rPr>
                <w:noProof/>
                <w:webHidden/>
                <w:color w:val="000000" w:themeColor="text1"/>
              </w:rPr>
              <w:fldChar w:fldCharType="begin"/>
            </w:r>
            <w:r w:rsidR="00472564" w:rsidRPr="00162FA6">
              <w:rPr>
                <w:noProof/>
                <w:webHidden/>
                <w:color w:val="000000" w:themeColor="text1"/>
              </w:rPr>
              <w:instrText xml:space="preserve"> PAGEREF _Toc178957530 \h </w:instrText>
            </w:r>
            <w:r w:rsidR="00472564" w:rsidRPr="00162FA6">
              <w:rPr>
                <w:noProof/>
                <w:webHidden/>
                <w:color w:val="000000" w:themeColor="text1"/>
              </w:rPr>
            </w:r>
            <w:r w:rsidR="00472564" w:rsidRPr="00162FA6">
              <w:rPr>
                <w:noProof/>
                <w:webHidden/>
                <w:color w:val="000000" w:themeColor="text1"/>
              </w:rPr>
              <w:fldChar w:fldCharType="separate"/>
            </w:r>
            <w:r w:rsidR="00472564" w:rsidRPr="00162FA6">
              <w:rPr>
                <w:noProof/>
                <w:webHidden/>
                <w:color w:val="000000" w:themeColor="text1"/>
              </w:rPr>
              <w:t>9</w:t>
            </w:r>
            <w:r w:rsidR="00472564" w:rsidRPr="00162FA6">
              <w:rPr>
                <w:noProof/>
                <w:webHidden/>
                <w:color w:val="000000" w:themeColor="text1"/>
              </w:rPr>
              <w:fldChar w:fldCharType="end"/>
            </w:r>
          </w:hyperlink>
        </w:p>
        <w:p w14:paraId="79DCC260" w14:textId="0550653F" w:rsidR="00472564" w:rsidRPr="00162FA6" w:rsidRDefault="00BC596B">
          <w:pPr>
            <w:pStyle w:val="TOC2"/>
            <w:tabs>
              <w:tab w:val="right" w:leader="dot" w:pos="9016"/>
            </w:tabs>
            <w:rPr>
              <w:rFonts w:asciiTheme="minorHAnsi" w:eastAsiaTheme="minorEastAsia" w:hAnsiTheme="minorHAnsi" w:cstheme="minorBidi"/>
              <w:noProof/>
              <w:color w:val="000000" w:themeColor="text1"/>
              <w:kern w:val="2"/>
              <w:sz w:val="22"/>
              <w:szCs w:val="22"/>
              <w:lang w:val="en-US" w:eastAsia="en-US"/>
              <w14:ligatures w14:val="standardContextual"/>
            </w:rPr>
          </w:pPr>
          <w:hyperlink w:anchor="_Toc178957531" w:history="1">
            <w:r w:rsidR="00472564" w:rsidRPr="00162FA6">
              <w:rPr>
                <w:rStyle w:val="Hyperlink"/>
                <w:noProof/>
                <w:color w:val="000000" w:themeColor="text1"/>
              </w:rPr>
              <w:t>Research Aim</w:t>
            </w:r>
            <w:r w:rsidR="00472564" w:rsidRPr="00162FA6">
              <w:rPr>
                <w:noProof/>
                <w:webHidden/>
                <w:color w:val="000000" w:themeColor="text1"/>
              </w:rPr>
              <w:tab/>
            </w:r>
            <w:r w:rsidR="00472564" w:rsidRPr="00162FA6">
              <w:rPr>
                <w:noProof/>
                <w:webHidden/>
                <w:color w:val="000000" w:themeColor="text1"/>
              </w:rPr>
              <w:fldChar w:fldCharType="begin"/>
            </w:r>
            <w:r w:rsidR="00472564" w:rsidRPr="00162FA6">
              <w:rPr>
                <w:noProof/>
                <w:webHidden/>
                <w:color w:val="000000" w:themeColor="text1"/>
              </w:rPr>
              <w:instrText xml:space="preserve"> PAGEREF _Toc178957531 \h </w:instrText>
            </w:r>
            <w:r w:rsidR="00472564" w:rsidRPr="00162FA6">
              <w:rPr>
                <w:noProof/>
                <w:webHidden/>
                <w:color w:val="000000" w:themeColor="text1"/>
              </w:rPr>
            </w:r>
            <w:r w:rsidR="00472564" w:rsidRPr="00162FA6">
              <w:rPr>
                <w:noProof/>
                <w:webHidden/>
                <w:color w:val="000000" w:themeColor="text1"/>
              </w:rPr>
              <w:fldChar w:fldCharType="separate"/>
            </w:r>
            <w:r w:rsidR="00472564" w:rsidRPr="00162FA6">
              <w:rPr>
                <w:noProof/>
                <w:webHidden/>
                <w:color w:val="000000" w:themeColor="text1"/>
              </w:rPr>
              <w:t>9</w:t>
            </w:r>
            <w:r w:rsidR="00472564" w:rsidRPr="00162FA6">
              <w:rPr>
                <w:noProof/>
                <w:webHidden/>
                <w:color w:val="000000" w:themeColor="text1"/>
              </w:rPr>
              <w:fldChar w:fldCharType="end"/>
            </w:r>
          </w:hyperlink>
        </w:p>
        <w:p w14:paraId="2519CDB8" w14:textId="769D96D9" w:rsidR="00472564" w:rsidRPr="00162FA6" w:rsidRDefault="00BC596B">
          <w:pPr>
            <w:pStyle w:val="TOC2"/>
            <w:tabs>
              <w:tab w:val="right" w:leader="dot" w:pos="9016"/>
            </w:tabs>
            <w:rPr>
              <w:rFonts w:asciiTheme="minorHAnsi" w:eastAsiaTheme="minorEastAsia" w:hAnsiTheme="minorHAnsi" w:cstheme="minorBidi"/>
              <w:noProof/>
              <w:color w:val="000000" w:themeColor="text1"/>
              <w:kern w:val="2"/>
              <w:sz w:val="22"/>
              <w:szCs w:val="22"/>
              <w:lang w:val="en-US" w:eastAsia="en-US"/>
              <w14:ligatures w14:val="standardContextual"/>
            </w:rPr>
          </w:pPr>
          <w:hyperlink w:anchor="_Toc178957532" w:history="1">
            <w:r w:rsidR="00472564" w:rsidRPr="00162FA6">
              <w:rPr>
                <w:rStyle w:val="Hyperlink"/>
                <w:noProof/>
                <w:color w:val="000000" w:themeColor="text1"/>
              </w:rPr>
              <w:t>Research Objectives</w:t>
            </w:r>
            <w:r w:rsidR="00472564" w:rsidRPr="00162FA6">
              <w:rPr>
                <w:noProof/>
                <w:webHidden/>
                <w:color w:val="000000" w:themeColor="text1"/>
              </w:rPr>
              <w:tab/>
            </w:r>
            <w:r w:rsidR="00472564" w:rsidRPr="00162FA6">
              <w:rPr>
                <w:noProof/>
                <w:webHidden/>
                <w:color w:val="000000" w:themeColor="text1"/>
              </w:rPr>
              <w:fldChar w:fldCharType="begin"/>
            </w:r>
            <w:r w:rsidR="00472564" w:rsidRPr="00162FA6">
              <w:rPr>
                <w:noProof/>
                <w:webHidden/>
                <w:color w:val="000000" w:themeColor="text1"/>
              </w:rPr>
              <w:instrText xml:space="preserve"> PAGEREF _Toc178957532 \h </w:instrText>
            </w:r>
            <w:r w:rsidR="00472564" w:rsidRPr="00162FA6">
              <w:rPr>
                <w:noProof/>
                <w:webHidden/>
                <w:color w:val="000000" w:themeColor="text1"/>
              </w:rPr>
            </w:r>
            <w:r w:rsidR="00472564" w:rsidRPr="00162FA6">
              <w:rPr>
                <w:noProof/>
                <w:webHidden/>
                <w:color w:val="000000" w:themeColor="text1"/>
              </w:rPr>
              <w:fldChar w:fldCharType="separate"/>
            </w:r>
            <w:r w:rsidR="00472564" w:rsidRPr="00162FA6">
              <w:rPr>
                <w:noProof/>
                <w:webHidden/>
                <w:color w:val="000000" w:themeColor="text1"/>
              </w:rPr>
              <w:t>9</w:t>
            </w:r>
            <w:r w:rsidR="00472564" w:rsidRPr="00162FA6">
              <w:rPr>
                <w:noProof/>
                <w:webHidden/>
                <w:color w:val="000000" w:themeColor="text1"/>
              </w:rPr>
              <w:fldChar w:fldCharType="end"/>
            </w:r>
          </w:hyperlink>
        </w:p>
        <w:p w14:paraId="69F5D499" w14:textId="39993458" w:rsidR="00472564" w:rsidRPr="00162FA6" w:rsidRDefault="00BC596B">
          <w:pPr>
            <w:pStyle w:val="TOC2"/>
            <w:tabs>
              <w:tab w:val="right" w:leader="dot" w:pos="9016"/>
            </w:tabs>
            <w:rPr>
              <w:rFonts w:asciiTheme="minorHAnsi" w:eastAsiaTheme="minorEastAsia" w:hAnsiTheme="minorHAnsi" w:cstheme="minorBidi"/>
              <w:noProof/>
              <w:color w:val="000000" w:themeColor="text1"/>
              <w:kern w:val="2"/>
              <w:sz w:val="22"/>
              <w:szCs w:val="22"/>
              <w:lang w:val="en-US" w:eastAsia="en-US"/>
              <w14:ligatures w14:val="standardContextual"/>
            </w:rPr>
          </w:pPr>
          <w:hyperlink w:anchor="_Toc178957533" w:history="1">
            <w:r w:rsidR="00472564" w:rsidRPr="00162FA6">
              <w:rPr>
                <w:rStyle w:val="Hyperlink"/>
                <w:noProof/>
                <w:color w:val="000000" w:themeColor="text1"/>
              </w:rPr>
              <w:t>1.6 Hypothesis</w:t>
            </w:r>
            <w:r w:rsidR="00472564" w:rsidRPr="00162FA6">
              <w:rPr>
                <w:noProof/>
                <w:webHidden/>
                <w:color w:val="000000" w:themeColor="text1"/>
              </w:rPr>
              <w:tab/>
            </w:r>
            <w:r w:rsidR="00472564" w:rsidRPr="00162FA6">
              <w:rPr>
                <w:noProof/>
                <w:webHidden/>
                <w:color w:val="000000" w:themeColor="text1"/>
              </w:rPr>
              <w:fldChar w:fldCharType="begin"/>
            </w:r>
            <w:r w:rsidR="00472564" w:rsidRPr="00162FA6">
              <w:rPr>
                <w:noProof/>
                <w:webHidden/>
                <w:color w:val="000000" w:themeColor="text1"/>
              </w:rPr>
              <w:instrText xml:space="preserve"> PAGEREF _Toc178957533 \h </w:instrText>
            </w:r>
            <w:r w:rsidR="00472564" w:rsidRPr="00162FA6">
              <w:rPr>
                <w:noProof/>
                <w:webHidden/>
                <w:color w:val="000000" w:themeColor="text1"/>
              </w:rPr>
            </w:r>
            <w:r w:rsidR="00472564" w:rsidRPr="00162FA6">
              <w:rPr>
                <w:noProof/>
                <w:webHidden/>
                <w:color w:val="000000" w:themeColor="text1"/>
              </w:rPr>
              <w:fldChar w:fldCharType="separate"/>
            </w:r>
            <w:r w:rsidR="00472564" w:rsidRPr="00162FA6">
              <w:rPr>
                <w:noProof/>
                <w:webHidden/>
                <w:color w:val="000000" w:themeColor="text1"/>
              </w:rPr>
              <w:t>9</w:t>
            </w:r>
            <w:r w:rsidR="00472564" w:rsidRPr="00162FA6">
              <w:rPr>
                <w:noProof/>
                <w:webHidden/>
                <w:color w:val="000000" w:themeColor="text1"/>
              </w:rPr>
              <w:fldChar w:fldCharType="end"/>
            </w:r>
          </w:hyperlink>
        </w:p>
        <w:p w14:paraId="16E9D9BC" w14:textId="1D3535BC" w:rsidR="00472564" w:rsidRPr="00162FA6" w:rsidRDefault="00BC596B">
          <w:pPr>
            <w:pStyle w:val="TOC2"/>
            <w:tabs>
              <w:tab w:val="right" w:leader="dot" w:pos="9016"/>
            </w:tabs>
            <w:rPr>
              <w:rFonts w:asciiTheme="minorHAnsi" w:eastAsiaTheme="minorEastAsia" w:hAnsiTheme="minorHAnsi" w:cstheme="minorBidi"/>
              <w:noProof/>
              <w:color w:val="000000" w:themeColor="text1"/>
              <w:kern w:val="2"/>
              <w:sz w:val="22"/>
              <w:szCs w:val="22"/>
              <w:lang w:val="en-US" w:eastAsia="en-US"/>
              <w14:ligatures w14:val="standardContextual"/>
            </w:rPr>
          </w:pPr>
          <w:hyperlink w:anchor="_Toc178957534" w:history="1">
            <w:r w:rsidR="00472564" w:rsidRPr="00162FA6">
              <w:rPr>
                <w:rStyle w:val="Hyperlink"/>
                <w:noProof/>
                <w:color w:val="000000" w:themeColor="text1"/>
              </w:rPr>
              <w:t>1.7 Dissertation Overview</w:t>
            </w:r>
            <w:r w:rsidR="00472564" w:rsidRPr="00162FA6">
              <w:rPr>
                <w:noProof/>
                <w:webHidden/>
                <w:color w:val="000000" w:themeColor="text1"/>
              </w:rPr>
              <w:tab/>
            </w:r>
            <w:r w:rsidR="00472564" w:rsidRPr="00162FA6">
              <w:rPr>
                <w:noProof/>
                <w:webHidden/>
                <w:color w:val="000000" w:themeColor="text1"/>
              </w:rPr>
              <w:fldChar w:fldCharType="begin"/>
            </w:r>
            <w:r w:rsidR="00472564" w:rsidRPr="00162FA6">
              <w:rPr>
                <w:noProof/>
                <w:webHidden/>
                <w:color w:val="000000" w:themeColor="text1"/>
              </w:rPr>
              <w:instrText xml:space="preserve"> PAGEREF _Toc178957534 \h </w:instrText>
            </w:r>
            <w:r w:rsidR="00472564" w:rsidRPr="00162FA6">
              <w:rPr>
                <w:noProof/>
                <w:webHidden/>
                <w:color w:val="000000" w:themeColor="text1"/>
              </w:rPr>
            </w:r>
            <w:r w:rsidR="00472564" w:rsidRPr="00162FA6">
              <w:rPr>
                <w:noProof/>
                <w:webHidden/>
                <w:color w:val="000000" w:themeColor="text1"/>
              </w:rPr>
              <w:fldChar w:fldCharType="separate"/>
            </w:r>
            <w:r w:rsidR="00472564" w:rsidRPr="00162FA6">
              <w:rPr>
                <w:noProof/>
                <w:webHidden/>
                <w:color w:val="000000" w:themeColor="text1"/>
              </w:rPr>
              <w:t>10</w:t>
            </w:r>
            <w:r w:rsidR="00472564" w:rsidRPr="00162FA6">
              <w:rPr>
                <w:noProof/>
                <w:webHidden/>
                <w:color w:val="000000" w:themeColor="text1"/>
              </w:rPr>
              <w:fldChar w:fldCharType="end"/>
            </w:r>
          </w:hyperlink>
        </w:p>
        <w:p w14:paraId="16B101CA" w14:textId="6F366663" w:rsidR="00472564" w:rsidRPr="00162FA6" w:rsidRDefault="00BC596B">
          <w:pPr>
            <w:pStyle w:val="TOC1"/>
            <w:tabs>
              <w:tab w:val="right" w:leader="dot" w:pos="9016"/>
            </w:tabs>
            <w:rPr>
              <w:rFonts w:asciiTheme="minorHAnsi" w:eastAsiaTheme="minorEastAsia" w:hAnsiTheme="minorHAnsi" w:cstheme="minorBidi"/>
              <w:noProof/>
              <w:color w:val="000000" w:themeColor="text1"/>
              <w:kern w:val="2"/>
              <w:sz w:val="22"/>
              <w:szCs w:val="22"/>
              <w:lang w:val="en-US" w:eastAsia="en-US"/>
              <w14:ligatures w14:val="standardContextual"/>
            </w:rPr>
          </w:pPr>
          <w:hyperlink w:anchor="_Toc178957536" w:history="1">
            <w:r w:rsidR="00472564" w:rsidRPr="00162FA6">
              <w:rPr>
                <w:rStyle w:val="Hyperlink"/>
                <w:noProof/>
                <w:color w:val="000000" w:themeColor="text1"/>
              </w:rPr>
              <w:t>Chapter 2: Literature Review</w:t>
            </w:r>
            <w:r w:rsidR="00472564" w:rsidRPr="00162FA6">
              <w:rPr>
                <w:noProof/>
                <w:webHidden/>
                <w:color w:val="000000" w:themeColor="text1"/>
              </w:rPr>
              <w:tab/>
            </w:r>
            <w:r w:rsidR="00AA4804" w:rsidRPr="00162FA6">
              <w:rPr>
                <w:noProof/>
                <w:webHidden/>
                <w:color w:val="000000" w:themeColor="text1"/>
              </w:rPr>
              <w:t>11</w:t>
            </w:r>
          </w:hyperlink>
        </w:p>
        <w:p w14:paraId="1F9E6B71" w14:textId="7C6A4771" w:rsidR="00472564" w:rsidRPr="00162FA6" w:rsidRDefault="00BC596B">
          <w:pPr>
            <w:pStyle w:val="TOC2"/>
            <w:tabs>
              <w:tab w:val="right" w:leader="dot" w:pos="9016"/>
            </w:tabs>
            <w:rPr>
              <w:rFonts w:asciiTheme="minorHAnsi" w:eastAsiaTheme="minorEastAsia" w:hAnsiTheme="minorHAnsi" w:cstheme="minorBidi"/>
              <w:noProof/>
              <w:color w:val="000000" w:themeColor="text1"/>
              <w:kern w:val="2"/>
              <w:sz w:val="22"/>
              <w:szCs w:val="22"/>
              <w:lang w:val="en-US" w:eastAsia="en-US"/>
              <w14:ligatures w14:val="standardContextual"/>
            </w:rPr>
          </w:pPr>
          <w:hyperlink w:anchor="_Toc178957537" w:history="1">
            <w:r w:rsidR="00472564" w:rsidRPr="00162FA6">
              <w:rPr>
                <w:rStyle w:val="Hyperlink"/>
                <w:noProof/>
                <w:color w:val="000000" w:themeColor="text1"/>
              </w:rPr>
              <w:t>2.1 Introduction</w:t>
            </w:r>
            <w:r w:rsidR="00472564" w:rsidRPr="00162FA6">
              <w:rPr>
                <w:noProof/>
                <w:webHidden/>
                <w:color w:val="000000" w:themeColor="text1"/>
              </w:rPr>
              <w:tab/>
            </w:r>
            <w:r w:rsidR="00472564" w:rsidRPr="00162FA6">
              <w:rPr>
                <w:noProof/>
                <w:webHidden/>
                <w:color w:val="000000" w:themeColor="text1"/>
              </w:rPr>
              <w:fldChar w:fldCharType="begin"/>
            </w:r>
            <w:r w:rsidR="00472564" w:rsidRPr="00162FA6">
              <w:rPr>
                <w:noProof/>
                <w:webHidden/>
                <w:color w:val="000000" w:themeColor="text1"/>
              </w:rPr>
              <w:instrText xml:space="preserve"> PAGEREF _Toc178957537 \h </w:instrText>
            </w:r>
            <w:r w:rsidR="00472564" w:rsidRPr="00162FA6">
              <w:rPr>
                <w:noProof/>
                <w:webHidden/>
                <w:color w:val="000000" w:themeColor="text1"/>
              </w:rPr>
            </w:r>
            <w:r w:rsidR="00472564" w:rsidRPr="00162FA6">
              <w:rPr>
                <w:noProof/>
                <w:webHidden/>
                <w:color w:val="000000" w:themeColor="text1"/>
              </w:rPr>
              <w:fldChar w:fldCharType="separate"/>
            </w:r>
            <w:r w:rsidR="00472564" w:rsidRPr="00162FA6">
              <w:rPr>
                <w:noProof/>
                <w:webHidden/>
                <w:color w:val="000000" w:themeColor="text1"/>
              </w:rPr>
              <w:t>12</w:t>
            </w:r>
            <w:r w:rsidR="00472564" w:rsidRPr="00162FA6">
              <w:rPr>
                <w:noProof/>
                <w:webHidden/>
                <w:color w:val="000000" w:themeColor="text1"/>
              </w:rPr>
              <w:fldChar w:fldCharType="end"/>
            </w:r>
          </w:hyperlink>
        </w:p>
        <w:p w14:paraId="1B8C855A" w14:textId="736A1685" w:rsidR="00472564" w:rsidRPr="00162FA6" w:rsidRDefault="00BC596B">
          <w:pPr>
            <w:pStyle w:val="TOC2"/>
            <w:tabs>
              <w:tab w:val="right" w:leader="dot" w:pos="9016"/>
            </w:tabs>
            <w:rPr>
              <w:rFonts w:asciiTheme="minorHAnsi" w:eastAsiaTheme="minorEastAsia" w:hAnsiTheme="minorHAnsi" w:cstheme="minorBidi"/>
              <w:noProof/>
              <w:color w:val="000000" w:themeColor="text1"/>
              <w:kern w:val="2"/>
              <w:sz w:val="22"/>
              <w:szCs w:val="22"/>
              <w:lang w:val="en-US" w:eastAsia="en-US"/>
              <w14:ligatures w14:val="standardContextual"/>
            </w:rPr>
          </w:pPr>
          <w:hyperlink w:anchor="_Toc178957538" w:history="1">
            <w:r w:rsidR="00472564" w:rsidRPr="00162FA6">
              <w:rPr>
                <w:rStyle w:val="Hyperlink"/>
                <w:noProof/>
                <w:color w:val="000000" w:themeColor="text1"/>
              </w:rPr>
              <w:t>2.2 SMI  ( Social media influencers ) marketing :-</w:t>
            </w:r>
            <w:r w:rsidR="00472564" w:rsidRPr="00162FA6">
              <w:rPr>
                <w:noProof/>
                <w:webHidden/>
                <w:color w:val="000000" w:themeColor="text1"/>
              </w:rPr>
              <w:tab/>
            </w:r>
            <w:r w:rsidR="00472564" w:rsidRPr="00162FA6">
              <w:rPr>
                <w:noProof/>
                <w:webHidden/>
                <w:color w:val="000000" w:themeColor="text1"/>
              </w:rPr>
              <w:fldChar w:fldCharType="begin"/>
            </w:r>
            <w:r w:rsidR="00472564" w:rsidRPr="00162FA6">
              <w:rPr>
                <w:noProof/>
                <w:webHidden/>
                <w:color w:val="000000" w:themeColor="text1"/>
              </w:rPr>
              <w:instrText xml:space="preserve"> PAGEREF _Toc178957538 \h </w:instrText>
            </w:r>
            <w:r w:rsidR="00472564" w:rsidRPr="00162FA6">
              <w:rPr>
                <w:noProof/>
                <w:webHidden/>
                <w:color w:val="000000" w:themeColor="text1"/>
              </w:rPr>
            </w:r>
            <w:r w:rsidR="00472564" w:rsidRPr="00162FA6">
              <w:rPr>
                <w:noProof/>
                <w:webHidden/>
                <w:color w:val="000000" w:themeColor="text1"/>
              </w:rPr>
              <w:fldChar w:fldCharType="separate"/>
            </w:r>
            <w:r w:rsidR="00472564" w:rsidRPr="00162FA6">
              <w:rPr>
                <w:noProof/>
                <w:webHidden/>
                <w:color w:val="000000" w:themeColor="text1"/>
              </w:rPr>
              <w:t>12</w:t>
            </w:r>
            <w:r w:rsidR="00472564" w:rsidRPr="00162FA6">
              <w:rPr>
                <w:noProof/>
                <w:webHidden/>
                <w:color w:val="000000" w:themeColor="text1"/>
              </w:rPr>
              <w:fldChar w:fldCharType="end"/>
            </w:r>
          </w:hyperlink>
        </w:p>
        <w:p w14:paraId="78E4831E" w14:textId="432333E5" w:rsidR="00472564" w:rsidRPr="00162FA6" w:rsidRDefault="00BC596B">
          <w:pPr>
            <w:pStyle w:val="TOC2"/>
            <w:tabs>
              <w:tab w:val="right" w:leader="dot" w:pos="9016"/>
            </w:tabs>
            <w:rPr>
              <w:rFonts w:asciiTheme="minorHAnsi" w:eastAsiaTheme="minorEastAsia" w:hAnsiTheme="minorHAnsi" w:cstheme="minorBidi"/>
              <w:noProof/>
              <w:color w:val="000000" w:themeColor="text1"/>
              <w:kern w:val="2"/>
              <w:sz w:val="22"/>
              <w:szCs w:val="22"/>
              <w:lang w:val="en-US" w:eastAsia="en-US"/>
              <w14:ligatures w14:val="standardContextual"/>
            </w:rPr>
          </w:pPr>
          <w:hyperlink w:anchor="_Toc178957539" w:history="1">
            <w:r w:rsidR="00472564" w:rsidRPr="00162FA6">
              <w:rPr>
                <w:rStyle w:val="Hyperlink"/>
                <w:noProof/>
                <w:color w:val="000000" w:themeColor="text1"/>
              </w:rPr>
              <w:t>2.3 Influencer Marketing Strategies and impact of strategies on the fashion industry</w:t>
            </w:r>
            <w:r w:rsidR="00472564" w:rsidRPr="00162FA6">
              <w:rPr>
                <w:noProof/>
                <w:webHidden/>
                <w:color w:val="000000" w:themeColor="text1"/>
              </w:rPr>
              <w:tab/>
            </w:r>
            <w:r w:rsidR="00472564" w:rsidRPr="00162FA6">
              <w:rPr>
                <w:noProof/>
                <w:webHidden/>
                <w:color w:val="000000" w:themeColor="text1"/>
              </w:rPr>
              <w:fldChar w:fldCharType="begin"/>
            </w:r>
            <w:r w:rsidR="00472564" w:rsidRPr="00162FA6">
              <w:rPr>
                <w:noProof/>
                <w:webHidden/>
                <w:color w:val="000000" w:themeColor="text1"/>
              </w:rPr>
              <w:instrText xml:space="preserve"> PAGEREF _Toc178957539 \h </w:instrText>
            </w:r>
            <w:r w:rsidR="00472564" w:rsidRPr="00162FA6">
              <w:rPr>
                <w:noProof/>
                <w:webHidden/>
                <w:color w:val="000000" w:themeColor="text1"/>
              </w:rPr>
            </w:r>
            <w:r w:rsidR="00472564" w:rsidRPr="00162FA6">
              <w:rPr>
                <w:noProof/>
                <w:webHidden/>
                <w:color w:val="000000" w:themeColor="text1"/>
              </w:rPr>
              <w:fldChar w:fldCharType="separate"/>
            </w:r>
            <w:r w:rsidR="00472564" w:rsidRPr="00162FA6">
              <w:rPr>
                <w:noProof/>
                <w:webHidden/>
                <w:color w:val="000000" w:themeColor="text1"/>
              </w:rPr>
              <w:t>14</w:t>
            </w:r>
            <w:r w:rsidR="00472564" w:rsidRPr="00162FA6">
              <w:rPr>
                <w:noProof/>
                <w:webHidden/>
                <w:color w:val="000000" w:themeColor="text1"/>
              </w:rPr>
              <w:fldChar w:fldCharType="end"/>
            </w:r>
          </w:hyperlink>
        </w:p>
        <w:p w14:paraId="7187034B" w14:textId="0ED200B6" w:rsidR="00472564" w:rsidRPr="00162FA6" w:rsidRDefault="00BC596B">
          <w:pPr>
            <w:pStyle w:val="TOC2"/>
            <w:tabs>
              <w:tab w:val="right" w:leader="dot" w:pos="9016"/>
            </w:tabs>
            <w:rPr>
              <w:rFonts w:asciiTheme="minorHAnsi" w:eastAsiaTheme="minorEastAsia" w:hAnsiTheme="minorHAnsi" w:cstheme="minorBidi"/>
              <w:noProof/>
              <w:color w:val="000000" w:themeColor="text1"/>
              <w:kern w:val="2"/>
              <w:sz w:val="22"/>
              <w:szCs w:val="22"/>
              <w:lang w:val="en-US" w:eastAsia="en-US"/>
              <w14:ligatures w14:val="standardContextual"/>
            </w:rPr>
          </w:pPr>
          <w:hyperlink w:anchor="_Toc178957540" w:history="1">
            <w:r w:rsidR="00472564" w:rsidRPr="00162FA6">
              <w:rPr>
                <w:rStyle w:val="Hyperlink"/>
                <w:noProof/>
                <w:color w:val="000000" w:themeColor="text1"/>
              </w:rPr>
              <w:t>2.4 Consumer Purchasing Decisions</w:t>
            </w:r>
            <w:r w:rsidR="00472564" w:rsidRPr="00162FA6">
              <w:rPr>
                <w:noProof/>
                <w:webHidden/>
                <w:color w:val="000000" w:themeColor="text1"/>
              </w:rPr>
              <w:tab/>
            </w:r>
            <w:r w:rsidR="00472564" w:rsidRPr="00162FA6">
              <w:rPr>
                <w:noProof/>
                <w:webHidden/>
                <w:color w:val="000000" w:themeColor="text1"/>
              </w:rPr>
              <w:fldChar w:fldCharType="begin"/>
            </w:r>
            <w:r w:rsidR="00472564" w:rsidRPr="00162FA6">
              <w:rPr>
                <w:noProof/>
                <w:webHidden/>
                <w:color w:val="000000" w:themeColor="text1"/>
              </w:rPr>
              <w:instrText xml:space="preserve"> PAGEREF _Toc178957540 \h </w:instrText>
            </w:r>
            <w:r w:rsidR="00472564" w:rsidRPr="00162FA6">
              <w:rPr>
                <w:noProof/>
                <w:webHidden/>
                <w:color w:val="000000" w:themeColor="text1"/>
              </w:rPr>
            </w:r>
            <w:r w:rsidR="00472564" w:rsidRPr="00162FA6">
              <w:rPr>
                <w:noProof/>
                <w:webHidden/>
                <w:color w:val="000000" w:themeColor="text1"/>
              </w:rPr>
              <w:fldChar w:fldCharType="separate"/>
            </w:r>
            <w:r w:rsidR="00472564" w:rsidRPr="00162FA6">
              <w:rPr>
                <w:noProof/>
                <w:webHidden/>
                <w:color w:val="000000" w:themeColor="text1"/>
              </w:rPr>
              <w:t>17</w:t>
            </w:r>
            <w:r w:rsidR="00472564" w:rsidRPr="00162FA6">
              <w:rPr>
                <w:noProof/>
                <w:webHidden/>
                <w:color w:val="000000" w:themeColor="text1"/>
              </w:rPr>
              <w:fldChar w:fldCharType="end"/>
            </w:r>
          </w:hyperlink>
        </w:p>
        <w:p w14:paraId="63963593" w14:textId="5546C9FD" w:rsidR="00472564" w:rsidRPr="00162FA6" w:rsidRDefault="00BC596B">
          <w:pPr>
            <w:pStyle w:val="TOC2"/>
            <w:tabs>
              <w:tab w:val="right" w:leader="dot" w:pos="9016"/>
            </w:tabs>
            <w:rPr>
              <w:rFonts w:asciiTheme="minorHAnsi" w:eastAsiaTheme="minorEastAsia" w:hAnsiTheme="minorHAnsi" w:cstheme="minorBidi"/>
              <w:noProof/>
              <w:color w:val="000000" w:themeColor="text1"/>
              <w:kern w:val="2"/>
              <w:sz w:val="22"/>
              <w:szCs w:val="22"/>
              <w:lang w:val="en-US" w:eastAsia="en-US"/>
              <w14:ligatures w14:val="standardContextual"/>
            </w:rPr>
          </w:pPr>
          <w:hyperlink w:anchor="_Toc178957541" w:history="1">
            <w:r w:rsidR="00472564" w:rsidRPr="00162FA6">
              <w:rPr>
                <w:rStyle w:val="Hyperlink"/>
                <w:noProof/>
                <w:color w:val="000000" w:themeColor="text1"/>
              </w:rPr>
              <w:t>2.5 Factors Influencing Consumer Behavior</w:t>
            </w:r>
            <w:r w:rsidR="00472564" w:rsidRPr="00162FA6">
              <w:rPr>
                <w:noProof/>
                <w:webHidden/>
                <w:color w:val="000000" w:themeColor="text1"/>
              </w:rPr>
              <w:tab/>
            </w:r>
            <w:r w:rsidR="00472564" w:rsidRPr="00162FA6">
              <w:rPr>
                <w:noProof/>
                <w:webHidden/>
                <w:color w:val="000000" w:themeColor="text1"/>
              </w:rPr>
              <w:fldChar w:fldCharType="begin"/>
            </w:r>
            <w:r w:rsidR="00472564" w:rsidRPr="00162FA6">
              <w:rPr>
                <w:noProof/>
                <w:webHidden/>
                <w:color w:val="000000" w:themeColor="text1"/>
              </w:rPr>
              <w:instrText xml:space="preserve"> PAGEREF _Toc178957541 \h </w:instrText>
            </w:r>
            <w:r w:rsidR="00472564" w:rsidRPr="00162FA6">
              <w:rPr>
                <w:noProof/>
                <w:webHidden/>
                <w:color w:val="000000" w:themeColor="text1"/>
              </w:rPr>
            </w:r>
            <w:r w:rsidR="00472564" w:rsidRPr="00162FA6">
              <w:rPr>
                <w:noProof/>
                <w:webHidden/>
                <w:color w:val="000000" w:themeColor="text1"/>
              </w:rPr>
              <w:fldChar w:fldCharType="separate"/>
            </w:r>
            <w:r w:rsidR="00472564" w:rsidRPr="00162FA6">
              <w:rPr>
                <w:noProof/>
                <w:webHidden/>
                <w:color w:val="000000" w:themeColor="text1"/>
              </w:rPr>
              <w:t>18</w:t>
            </w:r>
            <w:r w:rsidR="00472564" w:rsidRPr="00162FA6">
              <w:rPr>
                <w:noProof/>
                <w:webHidden/>
                <w:color w:val="000000" w:themeColor="text1"/>
              </w:rPr>
              <w:fldChar w:fldCharType="end"/>
            </w:r>
          </w:hyperlink>
        </w:p>
        <w:p w14:paraId="149246CF" w14:textId="64D14667" w:rsidR="00472564" w:rsidRPr="00162FA6" w:rsidRDefault="00BC596B">
          <w:pPr>
            <w:pStyle w:val="TOC2"/>
            <w:tabs>
              <w:tab w:val="right" w:leader="dot" w:pos="9016"/>
            </w:tabs>
            <w:rPr>
              <w:rFonts w:asciiTheme="minorHAnsi" w:eastAsiaTheme="minorEastAsia" w:hAnsiTheme="minorHAnsi" w:cstheme="minorBidi"/>
              <w:noProof/>
              <w:color w:val="000000" w:themeColor="text1"/>
              <w:kern w:val="2"/>
              <w:sz w:val="22"/>
              <w:szCs w:val="22"/>
              <w:lang w:val="en-US" w:eastAsia="en-US"/>
              <w14:ligatures w14:val="standardContextual"/>
            </w:rPr>
          </w:pPr>
          <w:hyperlink w:anchor="_Toc178957542" w:history="1">
            <w:r w:rsidR="00472564" w:rsidRPr="00162FA6">
              <w:rPr>
                <w:rStyle w:val="Hyperlink"/>
                <w:noProof/>
                <w:color w:val="000000" w:themeColor="text1"/>
              </w:rPr>
              <w:t>2.6 Impact of Influencer Marketing on Fashion Purchases</w:t>
            </w:r>
            <w:r w:rsidR="00472564" w:rsidRPr="00162FA6">
              <w:rPr>
                <w:noProof/>
                <w:webHidden/>
                <w:color w:val="000000" w:themeColor="text1"/>
              </w:rPr>
              <w:tab/>
            </w:r>
            <w:r w:rsidR="00472564" w:rsidRPr="00162FA6">
              <w:rPr>
                <w:noProof/>
                <w:webHidden/>
                <w:color w:val="000000" w:themeColor="text1"/>
              </w:rPr>
              <w:fldChar w:fldCharType="begin"/>
            </w:r>
            <w:r w:rsidR="00472564" w:rsidRPr="00162FA6">
              <w:rPr>
                <w:noProof/>
                <w:webHidden/>
                <w:color w:val="000000" w:themeColor="text1"/>
              </w:rPr>
              <w:instrText xml:space="preserve"> PAGEREF _Toc178957542 \h </w:instrText>
            </w:r>
            <w:r w:rsidR="00472564" w:rsidRPr="00162FA6">
              <w:rPr>
                <w:noProof/>
                <w:webHidden/>
                <w:color w:val="000000" w:themeColor="text1"/>
              </w:rPr>
            </w:r>
            <w:r w:rsidR="00472564" w:rsidRPr="00162FA6">
              <w:rPr>
                <w:noProof/>
                <w:webHidden/>
                <w:color w:val="000000" w:themeColor="text1"/>
              </w:rPr>
              <w:fldChar w:fldCharType="separate"/>
            </w:r>
            <w:r w:rsidR="00472564" w:rsidRPr="00162FA6">
              <w:rPr>
                <w:noProof/>
                <w:webHidden/>
                <w:color w:val="000000" w:themeColor="text1"/>
              </w:rPr>
              <w:t>20</w:t>
            </w:r>
            <w:r w:rsidR="00472564" w:rsidRPr="00162FA6">
              <w:rPr>
                <w:noProof/>
                <w:webHidden/>
                <w:color w:val="000000" w:themeColor="text1"/>
              </w:rPr>
              <w:fldChar w:fldCharType="end"/>
            </w:r>
          </w:hyperlink>
        </w:p>
        <w:p w14:paraId="4AB33715" w14:textId="5B119A8E" w:rsidR="00472564" w:rsidRPr="00162FA6" w:rsidRDefault="00BC596B">
          <w:pPr>
            <w:pStyle w:val="TOC2"/>
            <w:tabs>
              <w:tab w:val="right" w:leader="dot" w:pos="9016"/>
            </w:tabs>
            <w:rPr>
              <w:rFonts w:asciiTheme="minorHAnsi" w:eastAsiaTheme="minorEastAsia" w:hAnsiTheme="minorHAnsi" w:cstheme="minorBidi"/>
              <w:noProof/>
              <w:color w:val="000000" w:themeColor="text1"/>
              <w:kern w:val="2"/>
              <w:sz w:val="22"/>
              <w:szCs w:val="22"/>
              <w:lang w:val="en-US" w:eastAsia="en-US"/>
              <w14:ligatures w14:val="standardContextual"/>
            </w:rPr>
          </w:pPr>
          <w:hyperlink w:anchor="_Toc178957543" w:history="1">
            <w:r w:rsidR="00472564" w:rsidRPr="00162FA6">
              <w:rPr>
                <w:rStyle w:val="Hyperlink"/>
                <w:noProof/>
                <w:color w:val="000000" w:themeColor="text1"/>
              </w:rPr>
              <w:t>2.7 Case studies and empirical Evidence</w:t>
            </w:r>
            <w:r w:rsidR="00472564" w:rsidRPr="00162FA6">
              <w:rPr>
                <w:noProof/>
                <w:webHidden/>
                <w:color w:val="000000" w:themeColor="text1"/>
              </w:rPr>
              <w:tab/>
            </w:r>
            <w:r w:rsidR="00472564" w:rsidRPr="00162FA6">
              <w:rPr>
                <w:noProof/>
                <w:webHidden/>
                <w:color w:val="000000" w:themeColor="text1"/>
              </w:rPr>
              <w:fldChar w:fldCharType="begin"/>
            </w:r>
            <w:r w:rsidR="00472564" w:rsidRPr="00162FA6">
              <w:rPr>
                <w:noProof/>
                <w:webHidden/>
                <w:color w:val="000000" w:themeColor="text1"/>
              </w:rPr>
              <w:instrText xml:space="preserve"> PAGEREF _Toc178957543 \h </w:instrText>
            </w:r>
            <w:r w:rsidR="00472564" w:rsidRPr="00162FA6">
              <w:rPr>
                <w:noProof/>
                <w:webHidden/>
                <w:color w:val="000000" w:themeColor="text1"/>
              </w:rPr>
            </w:r>
            <w:r w:rsidR="00472564" w:rsidRPr="00162FA6">
              <w:rPr>
                <w:noProof/>
                <w:webHidden/>
                <w:color w:val="000000" w:themeColor="text1"/>
              </w:rPr>
              <w:fldChar w:fldCharType="separate"/>
            </w:r>
            <w:r w:rsidR="00472564" w:rsidRPr="00162FA6">
              <w:rPr>
                <w:noProof/>
                <w:webHidden/>
                <w:color w:val="000000" w:themeColor="text1"/>
              </w:rPr>
              <w:t>21</w:t>
            </w:r>
            <w:r w:rsidR="00472564" w:rsidRPr="00162FA6">
              <w:rPr>
                <w:noProof/>
                <w:webHidden/>
                <w:color w:val="000000" w:themeColor="text1"/>
              </w:rPr>
              <w:fldChar w:fldCharType="end"/>
            </w:r>
          </w:hyperlink>
        </w:p>
        <w:p w14:paraId="58551032" w14:textId="534A5DB5" w:rsidR="00472564" w:rsidRPr="00162FA6" w:rsidRDefault="00BC596B">
          <w:pPr>
            <w:pStyle w:val="TOC2"/>
            <w:tabs>
              <w:tab w:val="right" w:leader="dot" w:pos="9016"/>
            </w:tabs>
            <w:rPr>
              <w:rFonts w:asciiTheme="minorHAnsi" w:eastAsiaTheme="minorEastAsia" w:hAnsiTheme="minorHAnsi" w:cstheme="minorBidi"/>
              <w:noProof/>
              <w:color w:val="000000" w:themeColor="text1"/>
              <w:kern w:val="2"/>
              <w:sz w:val="22"/>
              <w:szCs w:val="22"/>
              <w:lang w:val="en-US" w:eastAsia="en-US"/>
              <w14:ligatures w14:val="standardContextual"/>
            </w:rPr>
          </w:pPr>
          <w:hyperlink w:anchor="_Toc178957544" w:history="1">
            <w:r w:rsidR="00472564" w:rsidRPr="00162FA6">
              <w:rPr>
                <w:rStyle w:val="Hyperlink"/>
                <w:noProof/>
                <w:color w:val="000000" w:themeColor="text1"/>
              </w:rPr>
              <w:t>2.8 Literature gaps and future research</w:t>
            </w:r>
            <w:r w:rsidR="00472564" w:rsidRPr="00162FA6">
              <w:rPr>
                <w:noProof/>
                <w:webHidden/>
                <w:color w:val="000000" w:themeColor="text1"/>
              </w:rPr>
              <w:tab/>
            </w:r>
            <w:r w:rsidR="00472564" w:rsidRPr="00162FA6">
              <w:rPr>
                <w:noProof/>
                <w:webHidden/>
                <w:color w:val="000000" w:themeColor="text1"/>
              </w:rPr>
              <w:fldChar w:fldCharType="begin"/>
            </w:r>
            <w:r w:rsidR="00472564" w:rsidRPr="00162FA6">
              <w:rPr>
                <w:noProof/>
                <w:webHidden/>
                <w:color w:val="000000" w:themeColor="text1"/>
              </w:rPr>
              <w:instrText xml:space="preserve"> PAGEREF _Toc178957544 \h </w:instrText>
            </w:r>
            <w:r w:rsidR="00472564" w:rsidRPr="00162FA6">
              <w:rPr>
                <w:noProof/>
                <w:webHidden/>
                <w:color w:val="000000" w:themeColor="text1"/>
              </w:rPr>
            </w:r>
            <w:r w:rsidR="00472564" w:rsidRPr="00162FA6">
              <w:rPr>
                <w:noProof/>
                <w:webHidden/>
                <w:color w:val="000000" w:themeColor="text1"/>
              </w:rPr>
              <w:fldChar w:fldCharType="separate"/>
            </w:r>
            <w:r w:rsidR="00472564" w:rsidRPr="00162FA6">
              <w:rPr>
                <w:noProof/>
                <w:webHidden/>
                <w:color w:val="000000" w:themeColor="text1"/>
              </w:rPr>
              <w:t>23</w:t>
            </w:r>
            <w:r w:rsidR="00472564" w:rsidRPr="00162FA6">
              <w:rPr>
                <w:noProof/>
                <w:webHidden/>
                <w:color w:val="000000" w:themeColor="text1"/>
              </w:rPr>
              <w:fldChar w:fldCharType="end"/>
            </w:r>
          </w:hyperlink>
        </w:p>
        <w:p w14:paraId="525B39C3" w14:textId="33AA4F52" w:rsidR="00472564" w:rsidRPr="00162FA6" w:rsidRDefault="00BC596B">
          <w:pPr>
            <w:pStyle w:val="TOC2"/>
            <w:tabs>
              <w:tab w:val="right" w:leader="dot" w:pos="9016"/>
            </w:tabs>
            <w:rPr>
              <w:rFonts w:asciiTheme="minorHAnsi" w:eastAsiaTheme="minorEastAsia" w:hAnsiTheme="minorHAnsi" w:cstheme="minorBidi"/>
              <w:noProof/>
              <w:color w:val="000000" w:themeColor="text1"/>
              <w:kern w:val="2"/>
              <w:sz w:val="22"/>
              <w:szCs w:val="22"/>
              <w:lang w:val="en-US" w:eastAsia="en-US"/>
              <w14:ligatures w14:val="standardContextual"/>
            </w:rPr>
          </w:pPr>
          <w:hyperlink w:anchor="_Toc178957545" w:history="1">
            <w:r w:rsidR="00472564" w:rsidRPr="00162FA6">
              <w:rPr>
                <w:rStyle w:val="Hyperlink"/>
                <w:noProof/>
                <w:color w:val="000000" w:themeColor="text1"/>
              </w:rPr>
              <w:t>2.9 Conceptual framework</w:t>
            </w:r>
            <w:r w:rsidR="00472564" w:rsidRPr="00162FA6">
              <w:rPr>
                <w:noProof/>
                <w:webHidden/>
                <w:color w:val="000000" w:themeColor="text1"/>
              </w:rPr>
              <w:tab/>
            </w:r>
            <w:r w:rsidR="00472564" w:rsidRPr="00162FA6">
              <w:rPr>
                <w:noProof/>
                <w:webHidden/>
                <w:color w:val="000000" w:themeColor="text1"/>
              </w:rPr>
              <w:fldChar w:fldCharType="begin"/>
            </w:r>
            <w:r w:rsidR="00472564" w:rsidRPr="00162FA6">
              <w:rPr>
                <w:noProof/>
                <w:webHidden/>
                <w:color w:val="000000" w:themeColor="text1"/>
              </w:rPr>
              <w:instrText xml:space="preserve"> PAGEREF _Toc178957545 \h </w:instrText>
            </w:r>
            <w:r w:rsidR="00472564" w:rsidRPr="00162FA6">
              <w:rPr>
                <w:noProof/>
                <w:webHidden/>
                <w:color w:val="000000" w:themeColor="text1"/>
              </w:rPr>
            </w:r>
            <w:r w:rsidR="00472564" w:rsidRPr="00162FA6">
              <w:rPr>
                <w:noProof/>
                <w:webHidden/>
                <w:color w:val="000000" w:themeColor="text1"/>
              </w:rPr>
              <w:fldChar w:fldCharType="separate"/>
            </w:r>
            <w:r w:rsidR="00472564" w:rsidRPr="00162FA6">
              <w:rPr>
                <w:noProof/>
                <w:webHidden/>
                <w:color w:val="000000" w:themeColor="text1"/>
              </w:rPr>
              <w:t>23</w:t>
            </w:r>
            <w:r w:rsidR="00472564" w:rsidRPr="00162FA6">
              <w:rPr>
                <w:noProof/>
                <w:webHidden/>
                <w:color w:val="000000" w:themeColor="text1"/>
              </w:rPr>
              <w:fldChar w:fldCharType="end"/>
            </w:r>
          </w:hyperlink>
        </w:p>
        <w:p w14:paraId="10C3C163" w14:textId="0B1106B6" w:rsidR="00472564" w:rsidRPr="00162FA6" w:rsidRDefault="00BC596B">
          <w:pPr>
            <w:pStyle w:val="TOC2"/>
            <w:tabs>
              <w:tab w:val="right" w:leader="dot" w:pos="9016"/>
            </w:tabs>
            <w:rPr>
              <w:rFonts w:asciiTheme="minorHAnsi" w:eastAsiaTheme="minorEastAsia" w:hAnsiTheme="minorHAnsi" w:cstheme="minorBidi"/>
              <w:noProof/>
              <w:color w:val="000000" w:themeColor="text1"/>
              <w:kern w:val="2"/>
              <w:sz w:val="22"/>
              <w:szCs w:val="22"/>
              <w:lang w:val="en-US" w:eastAsia="en-US"/>
              <w14:ligatures w14:val="standardContextual"/>
            </w:rPr>
          </w:pPr>
          <w:hyperlink w:anchor="_Toc178957546" w:history="1">
            <w:r w:rsidR="00472564" w:rsidRPr="00162FA6">
              <w:rPr>
                <w:rStyle w:val="Hyperlink"/>
                <w:noProof/>
                <w:color w:val="000000" w:themeColor="text1"/>
              </w:rPr>
              <w:t>2.10. Theoretical Framework</w:t>
            </w:r>
            <w:r w:rsidR="00472564" w:rsidRPr="00162FA6">
              <w:rPr>
                <w:noProof/>
                <w:webHidden/>
                <w:color w:val="000000" w:themeColor="text1"/>
              </w:rPr>
              <w:tab/>
            </w:r>
            <w:r w:rsidR="00472564" w:rsidRPr="00162FA6">
              <w:rPr>
                <w:noProof/>
                <w:webHidden/>
                <w:color w:val="000000" w:themeColor="text1"/>
              </w:rPr>
              <w:fldChar w:fldCharType="begin"/>
            </w:r>
            <w:r w:rsidR="00472564" w:rsidRPr="00162FA6">
              <w:rPr>
                <w:noProof/>
                <w:webHidden/>
                <w:color w:val="000000" w:themeColor="text1"/>
              </w:rPr>
              <w:instrText xml:space="preserve"> PAGEREF _Toc178957546 \h </w:instrText>
            </w:r>
            <w:r w:rsidR="00472564" w:rsidRPr="00162FA6">
              <w:rPr>
                <w:noProof/>
                <w:webHidden/>
                <w:color w:val="000000" w:themeColor="text1"/>
              </w:rPr>
            </w:r>
            <w:r w:rsidR="00472564" w:rsidRPr="00162FA6">
              <w:rPr>
                <w:noProof/>
                <w:webHidden/>
                <w:color w:val="000000" w:themeColor="text1"/>
              </w:rPr>
              <w:fldChar w:fldCharType="separate"/>
            </w:r>
            <w:r w:rsidR="00472564" w:rsidRPr="00162FA6">
              <w:rPr>
                <w:noProof/>
                <w:webHidden/>
                <w:color w:val="000000" w:themeColor="text1"/>
              </w:rPr>
              <w:t>25</w:t>
            </w:r>
            <w:r w:rsidR="00472564" w:rsidRPr="00162FA6">
              <w:rPr>
                <w:noProof/>
                <w:webHidden/>
                <w:color w:val="000000" w:themeColor="text1"/>
              </w:rPr>
              <w:fldChar w:fldCharType="end"/>
            </w:r>
          </w:hyperlink>
        </w:p>
        <w:p w14:paraId="40DEBABF" w14:textId="656B3848" w:rsidR="00472564" w:rsidRPr="00162FA6" w:rsidRDefault="00BC596B">
          <w:pPr>
            <w:pStyle w:val="TOC2"/>
            <w:tabs>
              <w:tab w:val="right" w:leader="dot" w:pos="9016"/>
            </w:tabs>
            <w:rPr>
              <w:noProof/>
              <w:color w:val="000000" w:themeColor="text1"/>
            </w:rPr>
          </w:pPr>
          <w:hyperlink w:anchor="_Toc178957547" w:history="1">
            <w:r w:rsidR="00472564" w:rsidRPr="00162FA6">
              <w:rPr>
                <w:rStyle w:val="Hyperlink"/>
                <w:noProof/>
                <w:color w:val="000000" w:themeColor="text1"/>
              </w:rPr>
              <w:t>2.11. Implications</w:t>
            </w:r>
            <w:r w:rsidR="00472564" w:rsidRPr="00162FA6">
              <w:rPr>
                <w:noProof/>
                <w:webHidden/>
                <w:color w:val="000000" w:themeColor="text1"/>
              </w:rPr>
              <w:tab/>
            </w:r>
            <w:r w:rsidR="00472564" w:rsidRPr="00162FA6">
              <w:rPr>
                <w:noProof/>
                <w:webHidden/>
                <w:color w:val="000000" w:themeColor="text1"/>
              </w:rPr>
              <w:fldChar w:fldCharType="begin"/>
            </w:r>
            <w:r w:rsidR="00472564" w:rsidRPr="00162FA6">
              <w:rPr>
                <w:noProof/>
                <w:webHidden/>
                <w:color w:val="000000" w:themeColor="text1"/>
              </w:rPr>
              <w:instrText xml:space="preserve"> PAGEREF _Toc178957547 \h </w:instrText>
            </w:r>
            <w:r w:rsidR="00472564" w:rsidRPr="00162FA6">
              <w:rPr>
                <w:noProof/>
                <w:webHidden/>
                <w:color w:val="000000" w:themeColor="text1"/>
              </w:rPr>
            </w:r>
            <w:r w:rsidR="00472564" w:rsidRPr="00162FA6">
              <w:rPr>
                <w:noProof/>
                <w:webHidden/>
                <w:color w:val="000000" w:themeColor="text1"/>
              </w:rPr>
              <w:fldChar w:fldCharType="separate"/>
            </w:r>
            <w:r w:rsidR="00472564" w:rsidRPr="00162FA6">
              <w:rPr>
                <w:noProof/>
                <w:webHidden/>
                <w:color w:val="000000" w:themeColor="text1"/>
              </w:rPr>
              <w:t>25</w:t>
            </w:r>
            <w:r w:rsidR="00472564" w:rsidRPr="00162FA6">
              <w:rPr>
                <w:noProof/>
                <w:webHidden/>
                <w:color w:val="000000" w:themeColor="text1"/>
              </w:rPr>
              <w:fldChar w:fldCharType="end"/>
            </w:r>
          </w:hyperlink>
        </w:p>
        <w:p w14:paraId="2368E7B6" w14:textId="77777777" w:rsidR="00DA1595" w:rsidRPr="00162FA6" w:rsidRDefault="00DA1595" w:rsidP="00DA1595">
          <w:pPr>
            <w:rPr>
              <w:rFonts w:eastAsiaTheme="minorEastAsia"/>
              <w:color w:val="000000" w:themeColor="text1"/>
            </w:rPr>
          </w:pPr>
        </w:p>
        <w:p w14:paraId="455FC0F7" w14:textId="33C8AECD" w:rsidR="00472564" w:rsidRPr="00162FA6" w:rsidRDefault="00BC596B">
          <w:pPr>
            <w:pStyle w:val="TOC1"/>
            <w:tabs>
              <w:tab w:val="right" w:leader="dot" w:pos="9016"/>
            </w:tabs>
            <w:rPr>
              <w:rFonts w:asciiTheme="minorHAnsi" w:eastAsiaTheme="minorEastAsia" w:hAnsiTheme="minorHAnsi" w:cstheme="minorBidi"/>
              <w:noProof/>
              <w:color w:val="000000" w:themeColor="text1"/>
              <w:kern w:val="2"/>
              <w:sz w:val="22"/>
              <w:szCs w:val="22"/>
              <w:lang w:val="en-US" w:eastAsia="en-US"/>
              <w14:ligatures w14:val="standardContextual"/>
            </w:rPr>
          </w:pPr>
          <w:hyperlink w:anchor="_Toc178957549" w:history="1">
            <w:r w:rsidR="00472564" w:rsidRPr="00162FA6">
              <w:rPr>
                <w:rStyle w:val="Hyperlink"/>
                <w:noProof/>
                <w:color w:val="000000" w:themeColor="text1"/>
              </w:rPr>
              <w:t>3. Methodology</w:t>
            </w:r>
            <w:r w:rsidR="00472564" w:rsidRPr="00162FA6">
              <w:rPr>
                <w:noProof/>
                <w:webHidden/>
                <w:color w:val="000000" w:themeColor="text1"/>
              </w:rPr>
              <w:tab/>
            </w:r>
            <w:r w:rsidR="00472564" w:rsidRPr="00162FA6">
              <w:rPr>
                <w:noProof/>
                <w:webHidden/>
                <w:color w:val="000000" w:themeColor="text1"/>
              </w:rPr>
              <w:fldChar w:fldCharType="begin"/>
            </w:r>
            <w:r w:rsidR="00472564" w:rsidRPr="00162FA6">
              <w:rPr>
                <w:noProof/>
                <w:webHidden/>
                <w:color w:val="000000" w:themeColor="text1"/>
              </w:rPr>
              <w:instrText xml:space="preserve"> PAGEREF _Toc178957549 \h </w:instrText>
            </w:r>
            <w:r w:rsidR="00472564" w:rsidRPr="00162FA6">
              <w:rPr>
                <w:noProof/>
                <w:webHidden/>
                <w:color w:val="000000" w:themeColor="text1"/>
              </w:rPr>
            </w:r>
            <w:r w:rsidR="00472564" w:rsidRPr="00162FA6">
              <w:rPr>
                <w:noProof/>
                <w:webHidden/>
                <w:color w:val="000000" w:themeColor="text1"/>
              </w:rPr>
              <w:fldChar w:fldCharType="separate"/>
            </w:r>
            <w:r w:rsidR="00472564" w:rsidRPr="00162FA6">
              <w:rPr>
                <w:noProof/>
                <w:webHidden/>
                <w:color w:val="000000" w:themeColor="text1"/>
              </w:rPr>
              <w:t>30</w:t>
            </w:r>
            <w:r w:rsidR="00472564" w:rsidRPr="00162FA6">
              <w:rPr>
                <w:noProof/>
                <w:webHidden/>
                <w:color w:val="000000" w:themeColor="text1"/>
              </w:rPr>
              <w:fldChar w:fldCharType="end"/>
            </w:r>
          </w:hyperlink>
        </w:p>
        <w:p w14:paraId="057AAAC3" w14:textId="3ABB180C" w:rsidR="00472564" w:rsidRPr="00162FA6" w:rsidRDefault="00BC596B">
          <w:pPr>
            <w:pStyle w:val="TOC2"/>
            <w:tabs>
              <w:tab w:val="right" w:leader="dot" w:pos="9016"/>
            </w:tabs>
            <w:rPr>
              <w:rFonts w:asciiTheme="minorHAnsi" w:eastAsiaTheme="minorEastAsia" w:hAnsiTheme="minorHAnsi" w:cstheme="minorBidi"/>
              <w:noProof/>
              <w:color w:val="000000" w:themeColor="text1"/>
              <w:kern w:val="2"/>
              <w:sz w:val="22"/>
              <w:szCs w:val="22"/>
              <w:lang w:val="en-US" w:eastAsia="en-US"/>
              <w14:ligatures w14:val="standardContextual"/>
            </w:rPr>
          </w:pPr>
          <w:hyperlink w:anchor="_Toc178957550" w:history="1">
            <w:r w:rsidR="00472564" w:rsidRPr="00162FA6">
              <w:rPr>
                <w:rStyle w:val="Hyperlink"/>
                <w:noProof/>
                <w:color w:val="000000" w:themeColor="text1"/>
              </w:rPr>
              <w:t>3.1. Chapter Introduction</w:t>
            </w:r>
            <w:r w:rsidR="00472564" w:rsidRPr="00162FA6">
              <w:rPr>
                <w:noProof/>
                <w:webHidden/>
                <w:color w:val="000000" w:themeColor="text1"/>
              </w:rPr>
              <w:tab/>
            </w:r>
            <w:r w:rsidR="00472564" w:rsidRPr="00162FA6">
              <w:rPr>
                <w:noProof/>
                <w:webHidden/>
                <w:color w:val="000000" w:themeColor="text1"/>
              </w:rPr>
              <w:fldChar w:fldCharType="begin"/>
            </w:r>
            <w:r w:rsidR="00472564" w:rsidRPr="00162FA6">
              <w:rPr>
                <w:noProof/>
                <w:webHidden/>
                <w:color w:val="000000" w:themeColor="text1"/>
              </w:rPr>
              <w:instrText xml:space="preserve"> PAGEREF _Toc178957550 \h </w:instrText>
            </w:r>
            <w:r w:rsidR="00472564" w:rsidRPr="00162FA6">
              <w:rPr>
                <w:noProof/>
                <w:webHidden/>
                <w:color w:val="000000" w:themeColor="text1"/>
              </w:rPr>
            </w:r>
            <w:r w:rsidR="00472564" w:rsidRPr="00162FA6">
              <w:rPr>
                <w:noProof/>
                <w:webHidden/>
                <w:color w:val="000000" w:themeColor="text1"/>
              </w:rPr>
              <w:fldChar w:fldCharType="separate"/>
            </w:r>
            <w:r w:rsidR="00472564" w:rsidRPr="00162FA6">
              <w:rPr>
                <w:noProof/>
                <w:webHidden/>
                <w:color w:val="000000" w:themeColor="text1"/>
              </w:rPr>
              <w:t>30</w:t>
            </w:r>
            <w:r w:rsidR="00472564" w:rsidRPr="00162FA6">
              <w:rPr>
                <w:noProof/>
                <w:webHidden/>
                <w:color w:val="000000" w:themeColor="text1"/>
              </w:rPr>
              <w:fldChar w:fldCharType="end"/>
            </w:r>
          </w:hyperlink>
        </w:p>
        <w:p w14:paraId="4DF5A4F3" w14:textId="067C12AB" w:rsidR="00472564" w:rsidRPr="00162FA6" w:rsidRDefault="00BC596B">
          <w:pPr>
            <w:pStyle w:val="TOC2"/>
            <w:tabs>
              <w:tab w:val="right" w:leader="dot" w:pos="9016"/>
            </w:tabs>
            <w:rPr>
              <w:rFonts w:asciiTheme="minorHAnsi" w:eastAsiaTheme="minorEastAsia" w:hAnsiTheme="minorHAnsi" w:cstheme="minorBidi"/>
              <w:noProof/>
              <w:color w:val="000000" w:themeColor="text1"/>
              <w:kern w:val="2"/>
              <w:sz w:val="22"/>
              <w:szCs w:val="22"/>
              <w:lang w:val="en-US" w:eastAsia="en-US"/>
              <w14:ligatures w14:val="standardContextual"/>
            </w:rPr>
          </w:pPr>
          <w:hyperlink w:anchor="_Toc178957551" w:history="1">
            <w:r w:rsidR="00472564" w:rsidRPr="00162FA6">
              <w:rPr>
                <w:rStyle w:val="Hyperlink"/>
                <w:noProof/>
                <w:color w:val="000000" w:themeColor="text1"/>
              </w:rPr>
              <w:t>3.2. Research Philosophy</w:t>
            </w:r>
            <w:r w:rsidR="00472564" w:rsidRPr="00162FA6">
              <w:rPr>
                <w:noProof/>
                <w:webHidden/>
                <w:color w:val="000000" w:themeColor="text1"/>
              </w:rPr>
              <w:tab/>
            </w:r>
            <w:r w:rsidR="00472564" w:rsidRPr="00162FA6">
              <w:rPr>
                <w:noProof/>
                <w:webHidden/>
                <w:color w:val="000000" w:themeColor="text1"/>
              </w:rPr>
              <w:fldChar w:fldCharType="begin"/>
            </w:r>
            <w:r w:rsidR="00472564" w:rsidRPr="00162FA6">
              <w:rPr>
                <w:noProof/>
                <w:webHidden/>
                <w:color w:val="000000" w:themeColor="text1"/>
              </w:rPr>
              <w:instrText xml:space="preserve"> PAGEREF _Toc178957551 \h </w:instrText>
            </w:r>
            <w:r w:rsidR="00472564" w:rsidRPr="00162FA6">
              <w:rPr>
                <w:noProof/>
                <w:webHidden/>
                <w:color w:val="000000" w:themeColor="text1"/>
              </w:rPr>
            </w:r>
            <w:r w:rsidR="00472564" w:rsidRPr="00162FA6">
              <w:rPr>
                <w:noProof/>
                <w:webHidden/>
                <w:color w:val="000000" w:themeColor="text1"/>
              </w:rPr>
              <w:fldChar w:fldCharType="separate"/>
            </w:r>
            <w:r w:rsidR="00472564" w:rsidRPr="00162FA6">
              <w:rPr>
                <w:noProof/>
                <w:webHidden/>
                <w:color w:val="000000" w:themeColor="text1"/>
              </w:rPr>
              <w:t>30</w:t>
            </w:r>
            <w:r w:rsidR="00472564" w:rsidRPr="00162FA6">
              <w:rPr>
                <w:noProof/>
                <w:webHidden/>
                <w:color w:val="000000" w:themeColor="text1"/>
              </w:rPr>
              <w:fldChar w:fldCharType="end"/>
            </w:r>
          </w:hyperlink>
        </w:p>
        <w:p w14:paraId="63C5DB43" w14:textId="2D73B5B5" w:rsidR="00472564" w:rsidRPr="00162FA6" w:rsidRDefault="00BC596B">
          <w:pPr>
            <w:pStyle w:val="TOC2"/>
            <w:tabs>
              <w:tab w:val="right" w:leader="dot" w:pos="9016"/>
            </w:tabs>
            <w:rPr>
              <w:rFonts w:asciiTheme="minorHAnsi" w:eastAsiaTheme="minorEastAsia" w:hAnsiTheme="minorHAnsi" w:cstheme="minorBidi"/>
              <w:noProof/>
              <w:color w:val="000000" w:themeColor="text1"/>
              <w:kern w:val="2"/>
              <w:sz w:val="22"/>
              <w:szCs w:val="22"/>
              <w:lang w:val="en-US" w:eastAsia="en-US"/>
              <w14:ligatures w14:val="standardContextual"/>
            </w:rPr>
          </w:pPr>
          <w:hyperlink w:anchor="_Toc178957552" w:history="1">
            <w:r w:rsidR="00472564" w:rsidRPr="00162FA6">
              <w:rPr>
                <w:rStyle w:val="Hyperlink"/>
                <w:noProof/>
                <w:color w:val="000000" w:themeColor="text1"/>
              </w:rPr>
              <w:t>3.3. Research Approach</w:t>
            </w:r>
            <w:r w:rsidR="00472564" w:rsidRPr="00162FA6">
              <w:rPr>
                <w:noProof/>
                <w:webHidden/>
                <w:color w:val="000000" w:themeColor="text1"/>
              </w:rPr>
              <w:tab/>
            </w:r>
            <w:r w:rsidR="00472564" w:rsidRPr="00162FA6">
              <w:rPr>
                <w:noProof/>
                <w:webHidden/>
                <w:color w:val="000000" w:themeColor="text1"/>
              </w:rPr>
              <w:fldChar w:fldCharType="begin"/>
            </w:r>
            <w:r w:rsidR="00472564" w:rsidRPr="00162FA6">
              <w:rPr>
                <w:noProof/>
                <w:webHidden/>
                <w:color w:val="000000" w:themeColor="text1"/>
              </w:rPr>
              <w:instrText xml:space="preserve"> PAGEREF _Toc178957552 \h </w:instrText>
            </w:r>
            <w:r w:rsidR="00472564" w:rsidRPr="00162FA6">
              <w:rPr>
                <w:noProof/>
                <w:webHidden/>
                <w:color w:val="000000" w:themeColor="text1"/>
              </w:rPr>
            </w:r>
            <w:r w:rsidR="00472564" w:rsidRPr="00162FA6">
              <w:rPr>
                <w:noProof/>
                <w:webHidden/>
                <w:color w:val="000000" w:themeColor="text1"/>
              </w:rPr>
              <w:fldChar w:fldCharType="separate"/>
            </w:r>
            <w:r w:rsidR="00472564" w:rsidRPr="00162FA6">
              <w:rPr>
                <w:noProof/>
                <w:webHidden/>
                <w:color w:val="000000" w:themeColor="text1"/>
              </w:rPr>
              <w:t>31</w:t>
            </w:r>
            <w:r w:rsidR="00472564" w:rsidRPr="00162FA6">
              <w:rPr>
                <w:noProof/>
                <w:webHidden/>
                <w:color w:val="000000" w:themeColor="text1"/>
              </w:rPr>
              <w:fldChar w:fldCharType="end"/>
            </w:r>
          </w:hyperlink>
        </w:p>
        <w:p w14:paraId="38798324" w14:textId="71CA3AAB" w:rsidR="00472564" w:rsidRPr="00162FA6" w:rsidRDefault="00BC596B">
          <w:pPr>
            <w:pStyle w:val="TOC2"/>
            <w:tabs>
              <w:tab w:val="right" w:leader="dot" w:pos="9016"/>
            </w:tabs>
            <w:rPr>
              <w:rFonts w:asciiTheme="minorHAnsi" w:eastAsiaTheme="minorEastAsia" w:hAnsiTheme="minorHAnsi" w:cstheme="minorBidi"/>
              <w:noProof/>
              <w:color w:val="000000" w:themeColor="text1"/>
              <w:kern w:val="2"/>
              <w:sz w:val="22"/>
              <w:szCs w:val="22"/>
              <w:lang w:val="en-US" w:eastAsia="en-US"/>
              <w14:ligatures w14:val="standardContextual"/>
            </w:rPr>
          </w:pPr>
          <w:hyperlink w:anchor="_Toc178957553" w:history="1">
            <w:r w:rsidR="00472564" w:rsidRPr="00162FA6">
              <w:rPr>
                <w:rStyle w:val="Hyperlink"/>
                <w:noProof/>
                <w:color w:val="000000" w:themeColor="text1"/>
              </w:rPr>
              <w:t>3.4. Research Strategy</w:t>
            </w:r>
            <w:r w:rsidR="00472564" w:rsidRPr="00162FA6">
              <w:rPr>
                <w:noProof/>
                <w:webHidden/>
                <w:color w:val="000000" w:themeColor="text1"/>
              </w:rPr>
              <w:tab/>
            </w:r>
            <w:r w:rsidR="00472564" w:rsidRPr="00162FA6">
              <w:rPr>
                <w:noProof/>
                <w:webHidden/>
                <w:color w:val="000000" w:themeColor="text1"/>
              </w:rPr>
              <w:fldChar w:fldCharType="begin"/>
            </w:r>
            <w:r w:rsidR="00472564" w:rsidRPr="00162FA6">
              <w:rPr>
                <w:noProof/>
                <w:webHidden/>
                <w:color w:val="000000" w:themeColor="text1"/>
              </w:rPr>
              <w:instrText xml:space="preserve"> PAGEREF _Toc178957553 \h </w:instrText>
            </w:r>
            <w:r w:rsidR="00472564" w:rsidRPr="00162FA6">
              <w:rPr>
                <w:noProof/>
                <w:webHidden/>
                <w:color w:val="000000" w:themeColor="text1"/>
              </w:rPr>
            </w:r>
            <w:r w:rsidR="00472564" w:rsidRPr="00162FA6">
              <w:rPr>
                <w:noProof/>
                <w:webHidden/>
                <w:color w:val="000000" w:themeColor="text1"/>
              </w:rPr>
              <w:fldChar w:fldCharType="separate"/>
            </w:r>
            <w:r w:rsidR="00472564" w:rsidRPr="00162FA6">
              <w:rPr>
                <w:noProof/>
                <w:webHidden/>
                <w:color w:val="000000" w:themeColor="text1"/>
              </w:rPr>
              <w:t>32</w:t>
            </w:r>
            <w:r w:rsidR="00472564" w:rsidRPr="00162FA6">
              <w:rPr>
                <w:noProof/>
                <w:webHidden/>
                <w:color w:val="000000" w:themeColor="text1"/>
              </w:rPr>
              <w:fldChar w:fldCharType="end"/>
            </w:r>
          </w:hyperlink>
        </w:p>
        <w:p w14:paraId="28A8C1D7" w14:textId="728F6027" w:rsidR="00472564" w:rsidRPr="00162FA6" w:rsidRDefault="00BC596B">
          <w:pPr>
            <w:pStyle w:val="TOC2"/>
            <w:tabs>
              <w:tab w:val="right" w:leader="dot" w:pos="9016"/>
            </w:tabs>
            <w:rPr>
              <w:rFonts w:asciiTheme="minorHAnsi" w:eastAsiaTheme="minorEastAsia" w:hAnsiTheme="minorHAnsi" w:cstheme="minorBidi"/>
              <w:noProof/>
              <w:color w:val="000000" w:themeColor="text1"/>
              <w:kern w:val="2"/>
              <w:sz w:val="22"/>
              <w:szCs w:val="22"/>
              <w:lang w:val="en-US" w:eastAsia="en-US"/>
              <w14:ligatures w14:val="standardContextual"/>
            </w:rPr>
          </w:pPr>
          <w:hyperlink w:anchor="_Toc178957554" w:history="1">
            <w:r w:rsidR="00472564" w:rsidRPr="00162FA6">
              <w:rPr>
                <w:rStyle w:val="Hyperlink"/>
                <w:noProof/>
                <w:color w:val="000000" w:themeColor="text1"/>
              </w:rPr>
              <w:t>3.5. Type of Investigation</w:t>
            </w:r>
            <w:r w:rsidR="00472564" w:rsidRPr="00162FA6">
              <w:rPr>
                <w:noProof/>
                <w:webHidden/>
                <w:color w:val="000000" w:themeColor="text1"/>
              </w:rPr>
              <w:tab/>
            </w:r>
            <w:r w:rsidR="00472564" w:rsidRPr="00162FA6">
              <w:rPr>
                <w:noProof/>
                <w:webHidden/>
                <w:color w:val="000000" w:themeColor="text1"/>
              </w:rPr>
              <w:fldChar w:fldCharType="begin"/>
            </w:r>
            <w:r w:rsidR="00472564" w:rsidRPr="00162FA6">
              <w:rPr>
                <w:noProof/>
                <w:webHidden/>
                <w:color w:val="000000" w:themeColor="text1"/>
              </w:rPr>
              <w:instrText xml:space="preserve"> PAGEREF _Toc178957554 \h </w:instrText>
            </w:r>
            <w:r w:rsidR="00472564" w:rsidRPr="00162FA6">
              <w:rPr>
                <w:noProof/>
                <w:webHidden/>
                <w:color w:val="000000" w:themeColor="text1"/>
              </w:rPr>
            </w:r>
            <w:r w:rsidR="00472564" w:rsidRPr="00162FA6">
              <w:rPr>
                <w:noProof/>
                <w:webHidden/>
                <w:color w:val="000000" w:themeColor="text1"/>
              </w:rPr>
              <w:fldChar w:fldCharType="separate"/>
            </w:r>
            <w:r w:rsidR="00472564" w:rsidRPr="00162FA6">
              <w:rPr>
                <w:noProof/>
                <w:webHidden/>
                <w:color w:val="000000" w:themeColor="text1"/>
              </w:rPr>
              <w:t>33</w:t>
            </w:r>
            <w:r w:rsidR="00472564" w:rsidRPr="00162FA6">
              <w:rPr>
                <w:noProof/>
                <w:webHidden/>
                <w:color w:val="000000" w:themeColor="text1"/>
              </w:rPr>
              <w:fldChar w:fldCharType="end"/>
            </w:r>
          </w:hyperlink>
        </w:p>
        <w:p w14:paraId="6D210CB3" w14:textId="30E5FB82" w:rsidR="00472564" w:rsidRPr="00162FA6" w:rsidRDefault="00BC596B">
          <w:pPr>
            <w:pStyle w:val="TOC2"/>
            <w:tabs>
              <w:tab w:val="right" w:leader="dot" w:pos="9016"/>
            </w:tabs>
            <w:rPr>
              <w:rFonts w:asciiTheme="minorHAnsi" w:eastAsiaTheme="minorEastAsia" w:hAnsiTheme="minorHAnsi" w:cstheme="minorBidi"/>
              <w:noProof/>
              <w:color w:val="000000" w:themeColor="text1"/>
              <w:kern w:val="2"/>
              <w:sz w:val="22"/>
              <w:szCs w:val="22"/>
              <w:lang w:val="en-US" w:eastAsia="en-US"/>
              <w14:ligatures w14:val="standardContextual"/>
            </w:rPr>
          </w:pPr>
          <w:hyperlink w:anchor="_Toc178957555" w:history="1">
            <w:r w:rsidR="00472564" w:rsidRPr="00162FA6">
              <w:rPr>
                <w:rStyle w:val="Hyperlink"/>
                <w:noProof/>
                <w:color w:val="000000" w:themeColor="text1"/>
              </w:rPr>
              <w:t>3.6. Research Choice</w:t>
            </w:r>
            <w:r w:rsidR="00472564" w:rsidRPr="00162FA6">
              <w:rPr>
                <w:noProof/>
                <w:webHidden/>
                <w:color w:val="000000" w:themeColor="text1"/>
              </w:rPr>
              <w:tab/>
            </w:r>
            <w:r w:rsidR="00472564" w:rsidRPr="00162FA6">
              <w:rPr>
                <w:noProof/>
                <w:webHidden/>
                <w:color w:val="000000" w:themeColor="text1"/>
              </w:rPr>
              <w:fldChar w:fldCharType="begin"/>
            </w:r>
            <w:r w:rsidR="00472564" w:rsidRPr="00162FA6">
              <w:rPr>
                <w:noProof/>
                <w:webHidden/>
                <w:color w:val="000000" w:themeColor="text1"/>
              </w:rPr>
              <w:instrText xml:space="preserve"> PAGEREF _Toc178957555 \h </w:instrText>
            </w:r>
            <w:r w:rsidR="00472564" w:rsidRPr="00162FA6">
              <w:rPr>
                <w:noProof/>
                <w:webHidden/>
                <w:color w:val="000000" w:themeColor="text1"/>
              </w:rPr>
            </w:r>
            <w:r w:rsidR="00472564" w:rsidRPr="00162FA6">
              <w:rPr>
                <w:noProof/>
                <w:webHidden/>
                <w:color w:val="000000" w:themeColor="text1"/>
              </w:rPr>
              <w:fldChar w:fldCharType="separate"/>
            </w:r>
            <w:r w:rsidR="00472564" w:rsidRPr="00162FA6">
              <w:rPr>
                <w:noProof/>
                <w:webHidden/>
                <w:color w:val="000000" w:themeColor="text1"/>
              </w:rPr>
              <w:t>34</w:t>
            </w:r>
            <w:r w:rsidR="00472564" w:rsidRPr="00162FA6">
              <w:rPr>
                <w:noProof/>
                <w:webHidden/>
                <w:color w:val="000000" w:themeColor="text1"/>
              </w:rPr>
              <w:fldChar w:fldCharType="end"/>
            </w:r>
          </w:hyperlink>
        </w:p>
        <w:p w14:paraId="27F126B1" w14:textId="57EDD2E3" w:rsidR="00472564" w:rsidRPr="00162FA6" w:rsidRDefault="00BC596B">
          <w:pPr>
            <w:pStyle w:val="TOC2"/>
            <w:tabs>
              <w:tab w:val="right" w:leader="dot" w:pos="9016"/>
            </w:tabs>
            <w:rPr>
              <w:rFonts w:asciiTheme="minorHAnsi" w:eastAsiaTheme="minorEastAsia" w:hAnsiTheme="minorHAnsi" w:cstheme="minorBidi"/>
              <w:noProof/>
              <w:color w:val="000000" w:themeColor="text1"/>
              <w:kern w:val="2"/>
              <w:sz w:val="22"/>
              <w:szCs w:val="22"/>
              <w:lang w:val="en-US" w:eastAsia="en-US"/>
              <w14:ligatures w14:val="standardContextual"/>
            </w:rPr>
          </w:pPr>
          <w:hyperlink w:anchor="_Toc178957556" w:history="1">
            <w:r w:rsidR="00472564" w:rsidRPr="00162FA6">
              <w:rPr>
                <w:rStyle w:val="Hyperlink"/>
                <w:noProof/>
                <w:color w:val="000000" w:themeColor="text1"/>
              </w:rPr>
              <w:t>3.7. Time Horizon</w:t>
            </w:r>
            <w:r w:rsidR="00472564" w:rsidRPr="00162FA6">
              <w:rPr>
                <w:noProof/>
                <w:webHidden/>
                <w:color w:val="000000" w:themeColor="text1"/>
              </w:rPr>
              <w:tab/>
            </w:r>
            <w:r w:rsidR="00472564" w:rsidRPr="00162FA6">
              <w:rPr>
                <w:noProof/>
                <w:webHidden/>
                <w:color w:val="000000" w:themeColor="text1"/>
              </w:rPr>
              <w:fldChar w:fldCharType="begin"/>
            </w:r>
            <w:r w:rsidR="00472564" w:rsidRPr="00162FA6">
              <w:rPr>
                <w:noProof/>
                <w:webHidden/>
                <w:color w:val="000000" w:themeColor="text1"/>
              </w:rPr>
              <w:instrText xml:space="preserve"> PAGEREF _Toc178957556 \h </w:instrText>
            </w:r>
            <w:r w:rsidR="00472564" w:rsidRPr="00162FA6">
              <w:rPr>
                <w:noProof/>
                <w:webHidden/>
                <w:color w:val="000000" w:themeColor="text1"/>
              </w:rPr>
            </w:r>
            <w:r w:rsidR="00472564" w:rsidRPr="00162FA6">
              <w:rPr>
                <w:noProof/>
                <w:webHidden/>
                <w:color w:val="000000" w:themeColor="text1"/>
              </w:rPr>
              <w:fldChar w:fldCharType="separate"/>
            </w:r>
            <w:r w:rsidR="00472564" w:rsidRPr="00162FA6">
              <w:rPr>
                <w:noProof/>
                <w:webHidden/>
                <w:color w:val="000000" w:themeColor="text1"/>
              </w:rPr>
              <w:t>35</w:t>
            </w:r>
            <w:r w:rsidR="00472564" w:rsidRPr="00162FA6">
              <w:rPr>
                <w:noProof/>
                <w:webHidden/>
                <w:color w:val="000000" w:themeColor="text1"/>
              </w:rPr>
              <w:fldChar w:fldCharType="end"/>
            </w:r>
          </w:hyperlink>
        </w:p>
        <w:p w14:paraId="69660AEC" w14:textId="1BFB5DD5" w:rsidR="00472564" w:rsidRPr="00162FA6" w:rsidRDefault="00BC596B">
          <w:pPr>
            <w:pStyle w:val="TOC2"/>
            <w:tabs>
              <w:tab w:val="right" w:leader="dot" w:pos="9016"/>
            </w:tabs>
            <w:rPr>
              <w:rFonts w:asciiTheme="minorHAnsi" w:eastAsiaTheme="minorEastAsia" w:hAnsiTheme="minorHAnsi" w:cstheme="minorBidi"/>
              <w:noProof/>
              <w:color w:val="000000" w:themeColor="text1"/>
              <w:kern w:val="2"/>
              <w:sz w:val="22"/>
              <w:szCs w:val="22"/>
              <w:lang w:val="en-US" w:eastAsia="en-US"/>
              <w14:ligatures w14:val="standardContextual"/>
            </w:rPr>
          </w:pPr>
          <w:hyperlink w:anchor="_Toc178957557" w:history="1">
            <w:r w:rsidR="00472564" w:rsidRPr="00162FA6">
              <w:rPr>
                <w:rStyle w:val="Hyperlink"/>
                <w:noProof/>
                <w:color w:val="000000" w:themeColor="text1"/>
              </w:rPr>
              <w:t>3.8. Data Collection</w:t>
            </w:r>
            <w:r w:rsidR="00472564" w:rsidRPr="00162FA6">
              <w:rPr>
                <w:noProof/>
                <w:webHidden/>
                <w:color w:val="000000" w:themeColor="text1"/>
              </w:rPr>
              <w:tab/>
            </w:r>
            <w:r w:rsidR="00472564" w:rsidRPr="00162FA6">
              <w:rPr>
                <w:noProof/>
                <w:webHidden/>
                <w:color w:val="000000" w:themeColor="text1"/>
              </w:rPr>
              <w:fldChar w:fldCharType="begin"/>
            </w:r>
            <w:r w:rsidR="00472564" w:rsidRPr="00162FA6">
              <w:rPr>
                <w:noProof/>
                <w:webHidden/>
                <w:color w:val="000000" w:themeColor="text1"/>
              </w:rPr>
              <w:instrText xml:space="preserve"> PAGEREF _Toc178957557 \h </w:instrText>
            </w:r>
            <w:r w:rsidR="00472564" w:rsidRPr="00162FA6">
              <w:rPr>
                <w:noProof/>
                <w:webHidden/>
                <w:color w:val="000000" w:themeColor="text1"/>
              </w:rPr>
            </w:r>
            <w:r w:rsidR="00472564" w:rsidRPr="00162FA6">
              <w:rPr>
                <w:noProof/>
                <w:webHidden/>
                <w:color w:val="000000" w:themeColor="text1"/>
              </w:rPr>
              <w:fldChar w:fldCharType="separate"/>
            </w:r>
            <w:r w:rsidR="00472564" w:rsidRPr="00162FA6">
              <w:rPr>
                <w:noProof/>
                <w:webHidden/>
                <w:color w:val="000000" w:themeColor="text1"/>
              </w:rPr>
              <w:t>36</w:t>
            </w:r>
            <w:r w:rsidR="00472564" w:rsidRPr="00162FA6">
              <w:rPr>
                <w:noProof/>
                <w:webHidden/>
                <w:color w:val="000000" w:themeColor="text1"/>
              </w:rPr>
              <w:fldChar w:fldCharType="end"/>
            </w:r>
          </w:hyperlink>
        </w:p>
        <w:p w14:paraId="0ABDE989" w14:textId="531922AA" w:rsidR="00472564" w:rsidRPr="00162FA6" w:rsidRDefault="00BC596B">
          <w:pPr>
            <w:pStyle w:val="TOC2"/>
            <w:tabs>
              <w:tab w:val="right" w:leader="dot" w:pos="9016"/>
            </w:tabs>
            <w:rPr>
              <w:rFonts w:asciiTheme="minorHAnsi" w:eastAsiaTheme="minorEastAsia" w:hAnsiTheme="minorHAnsi" w:cstheme="minorBidi"/>
              <w:noProof/>
              <w:color w:val="000000" w:themeColor="text1"/>
              <w:kern w:val="2"/>
              <w:sz w:val="22"/>
              <w:szCs w:val="22"/>
              <w:lang w:val="en-US" w:eastAsia="en-US"/>
              <w14:ligatures w14:val="standardContextual"/>
            </w:rPr>
          </w:pPr>
          <w:hyperlink w:anchor="_Toc178957558" w:history="1">
            <w:r w:rsidR="00472564" w:rsidRPr="00162FA6">
              <w:rPr>
                <w:rStyle w:val="Hyperlink"/>
                <w:noProof/>
                <w:color w:val="000000" w:themeColor="text1"/>
              </w:rPr>
              <w:t>3.9. Data Analysis</w:t>
            </w:r>
            <w:r w:rsidR="00472564" w:rsidRPr="00162FA6">
              <w:rPr>
                <w:noProof/>
                <w:webHidden/>
                <w:color w:val="000000" w:themeColor="text1"/>
              </w:rPr>
              <w:tab/>
            </w:r>
            <w:r w:rsidR="00472564" w:rsidRPr="00162FA6">
              <w:rPr>
                <w:noProof/>
                <w:webHidden/>
                <w:color w:val="000000" w:themeColor="text1"/>
              </w:rPr>
              <w:fldChar w:fldCharType="begin"/>
            </w:r>
            <w:r w:rsidR="00472564" w:rsidRPr="00162FA6">
              <w:rPr>
                <w:noProof/>
                <w:webHidden/>
                <w:color w:val="000000" w:themeColor="text1"/>
              </w:rPr>
              <w:instrText xml:space="preserve"> PAGEREF _Toc178957558 \h </w:instrText>
            </w:r>
            <w:r w:rsidR="00472564" w:rsidRPr="00162FA6">
              <w:rPr>
                <w:noProof/>
                <w:webHidden/>
                <w:color w:val="000000" w:themeColor="text1"/>
              </w:rPr>
            </w:r>
            <w:r w:rsidR="00472564" w:rsidRPr="00162FA6">
              <w:rPr>
                <w:noProof/>
                <w:webHidden/>
                <w:color w:val="000000" w:themeColor="text1"/>
              </w:rPr>
              <w:fldChar w:fldCharType="separate"/>
            </w:r>
            <w:r w:rsidR="00472564" w:rsidRPr="00162FA6">
              <w:rPr>
                <w:noProof/>
                <w:webHidden/>
                <w:color w:val="000000" w:themeColor="text1"/>
              </w:rPr>
              <w:t>38</w:t>
            </w:r>
            <w:r w:rsidR="00472564" w:rsidRPr="00162FA6">
              <w:rPr>
                <w:noProof/>
                <w:webHidden/>
                <w:color w:val="000000" w:themeColor="text1"/>
              </w:rPr>
              <w:fldChar w:fldCharType="end"/>
            </w:r>
          </w:hyperlink>
        </w:p>
        <w:p w14:paraId="32B4F287" w14:textId="59B32519" w:rsidR="00472564" w:rsidRPr="00162FA6" w:rsidRDefault="00BC596B">
          <w:pPr>
            <w:pStyle w:val="TOC2"/>
            <w:tabs>
              <w:tab w:val="right" w:leader="dot" w:pos="9016"/>
            </w:tabs>
            <w:rPr>
              <w:rFonts w:asciiTheme="minorHAnsi" w:eastAsiaTheme="minorEastAsia" w:hAnsiTheme="minorHAnsi" w:cstheme="minorBidi"/>
              <w:noProof/>
              <w:color w:val="000000" w:themeColor="text1"/>
              <w:kern w:val="2"/>
              <w:sz w:val="22"/>
              <w:szCs w:val="22"/>
              <w:lang w:val="en-US" w:eastAsia="en-US"/>
              <w14:ligatures w14:val="standardContextual"/>
            </w:rPr>
          </w:pPr>
          <w:hyperlink w:anchor="_Toc178957559" w:history="1">
            <w:r w:rsidR="00472564" w:rsidRPr="00162FA6">
              <w:rPr>
                <w:rStyle w:val="Hyperlink"/>
                <w:noProof/>
                <w:color w:val="000000" w:themeColor="text1"/>
              </w:rPr>
              <w:t>3.10. Ethical Considerations</w:t>
            </w:r>
            <w:r w:rsidR="00472564" w:rsidRPr="00162FA6">
              <w:rPr>
                <w:noProof/>
                <w:webHidden/>
                <w:color w:val="000000" w:themeColor="text1"/>
              </w:rPr>
              <w:tab/>
            </w:r>
            <w:r w:rsidR="00472564" w:rsidRPr="00162FA6">
              <w:rPr>
                <w:noProof/>
                <w:webHidden/>
                <w:color w:val="000000" w:themeColor="text1"/>
              </w:rPr>
              <w:fldChar w:fldCharType="begin"/>
            </w:r>
            <w:r w:rsidR="00472564" w:rsidRPr="00162FA6">
              <w:rPr>
                <w:noProof/>
                <w:webHidden/>
                <w:color w:val="000000" w:themeColor="text1"/>
              </w:rPr>
              <w:instrText xml:space="preserve"> PAGEREF _Toc178957559 \h </w:instrText>
            </w:r>
            <w:r w:rsidR="00472564" w:rsidRPr="00162FA6">
              <w:rPr>
                <w:noProof/>
                <w:webHidden/>
                <w:color w:val="000000" w:themeColor="text1"/>
              </w:rPr>
            </w:r>
            <w:r w:rsidR="00472564" w:rsidRPr="00162FA6">
              <w:rPr>
                <w:noProof/>
                <w:webHidden/>
                <w:color w:val="000000" w:themeColor="text1"/>
              </w:rPr>
              <w:fldChar w:fldCharType="separate"/>
            </w:r>
            <w:r w:rsidR="00472564" w:rsidRPr="00162FA6">
              <w:rPr>
                <w:noProof/>
                <w:webHidden/>
                <w:color w:val="000000" w:themeColor="text1"/>
              </w:rPr>
              <w:t>39</w:t>
            </w:r>
            <w:r w:rsidR="00472564" w:rsidRPr="00162FA6">
              <w:rPr>
                <w:noProof/>
                <w:webHidden/>
                <w:color w:val="000000" w:themeColor="text1"/>
              </w:rPr>
              <w:fldChar w:fldCharType="end"/>
            </w:r>
          </w:hyperlink>
        </w:p>
        <w:p w14:paraId="54850EA9" w14:textId="07ED82BC" w:rsidR="00472564" w:rsidRPr="00162FA6" w:rsidRDefault="00BC596B">
          <w:pPr>
            <w:pStyle w:val="TOC1"/>
            <w:tabs>
              <w:tab w:val="right" w:leader="dot" w:pos="9016"/>
            </w:tabs>
            <w:rPr>
              <w:rFonts w:asciiTheme="minorHAnsi" w:eastAsiaTheme="minorEastAsia" w:hAnsiTheme="minorHAnsi" w:cstheme="minorBidi"/>
              <w:noProof/>
              <w:color w:val="000000" w:themeColor="text1"/>
              <w:kern w:val="2"/>
              <w:sz w:val="22"/>
              <w:szCs w:val="22"/>
              <w:lang w:val="en-US" w:eastAsia="en-US"/>
              <w14:ligatures w14:val="standardContextual"/>
            </w:rPr>
          </w:pPr>
          <w:hyperlink w:anchor="_Toc178957561" w:history="1">
            <w:r w:rsidR="00472564" w:rsidRPr="00162FA6">
              <w:rPr>
                <w:rStyle w:val="Hyperlink"/>
                <w:noProof/>
                <w:color w:val="000000" w:themeColor="text1"/>
              </w:rPr>
              <w:t>Chapter 4: Results and Analysis</w:t>
            </w:r>
            <w:r w:rsidR="00472564" w:rsidRPr="00162FA6">
              <w:rPr>
                <w:noProof/>
                <w:webHidden/>
                <w:color w:val="000000" w:themeColor="text1"/>
              </w:rPr>
              <w:tab/>
            </w:r>
            <w:r w:rsidR="00472564" w:rsidRPr="00162FA6">
              <w:rPr>
                <w:noProof/>
                <w:webHidden/>
                <w:color w:val="000000" w:themeColor="text1"/>
              </w:rPr>
              <w:fldChar w:fldCharType="begin"/>
            </w:r>
            <w:r w:rsidR="00472564" w:rsidRPr="00162FA6">
              <w:rPr>
                <w:noProof/>
                <w:webHidden/>
                <w:color w:val="000000" w:themeColor="text1"/>
              </w:rPr>
              <w:instrText xml:space="preserve"> PAGEREF _Toc178957561 \h </w:instrText>
            </w:r>
            <w:r w:rsidR="00472564" w:rsidRPr="00162FA6">
              <w:rPr>
                <w:noProof/>
                <w:webHidden/>
                <w:color w:val="000000" w:themeColor="text1"/>
              </w:rPr>
            </w:r>
            <w:r w:rsidR="00472564" w:rsidRPr="00162FA6">
              <w:rPr>
                <w:noProof/>
                <w:webHidden/>
                <w:color w:val="000000" w:themeColor="text1"/>
              </w:rPr>
              <w:fldChar w:fldCharType="separate"/>
            </w:r>
            <w:r w:rsidR="00472564" w:rsidRPr="00162FA6">
              <w:rPr>
                <w:noProof/>
                <w:webHidden/>
                <w:color w:val="000000" w:themeColor="text1"/>
              </w:rPr>
              <w:t>40</w:t>
            </w:r>
            <w:r w:rsidR="00472564" w:rsidRPr="00162FA6">
              <w:rPr>
                <w:noProof/>
                <w:webHidden/>
                <w:color w:val="000000" w:themeColor="text1"/>
              </w:rPr>
              <w:fldChar w:fldCharType="end"/>
            </w:r>
          </w:hyperlink>
        </w:p>
        <w:p w14:paraId="0F90464F" w14:textId="25BA5C99" w:rsidR="00472564" w:rsidRPr="00162FA6" w:rsidRDefault="00BC596B">
          <w:pPr>
            <w:pStyle w:val="TOC2"/>
            <w:tabs>
              <w:tab w:val="right" w:leader="dot" w:pos="9016"/>
            </w:tabs>
            <w:rPr>
              <w:rFonts w:asciiTheme="minorHAnsi" w:eastAsiaTheme="minorEastAsia" w:hAnsiTheme="minorHAnsi" w:cstheme="minorBidi"/>
              <w:noProof/>
              <w:color w:val="000000" w:themeColor="text1"/>
              <w:kern w:val="2"/>
              <w:sz w:val="22"/>
              <w:szCs w:val="22"/>
              <w:lang w:val="en-US" w:eastAsia="en-US"/>
              <w14:ligatures w14:val="standardContextual"/>
            </w:rPr>
          </w:pPr>
          <w:hyperlink w:anchor="_Toc178957562" w:history="1">
            <w:r w:rsidR="00472564" w:rsidRPr="00162FA6">
              <w:rPr>
                <w:rStyle w:val="Hyperlink"/>
                <w:noProof/>
                <w:color w:val="000000" w:themeColor="text1"/>
              </w:rPr>
              <w:t>4.1: Introduction</w:t>
            </w:r>
            <w:r w:rsidR="00472564" w:rsidRPr="00162FA6">
              <w:rPr>
                <w:noProof/>
                <w:webHidden/>
                <w:color w:val="000000" w:themeColor="text1"/>
              </w:rPr>
              <w:tab/>
            </w:r>
            <w:r w:rsidR="00472564" w:rsidRPr="00162FA6">
              <w:rPr>
                <w:noProof/>
                <w:webHidden/>
                <w:color w:val="000000" w:themeColor="text1"/>
              </w:rPr>
              <w:fldChar w:fldCharType="begin"/>
            </w:r>
            <w:r w:rsidR="00472564" w:rsidRPr="00162FA6">
              <w:rPr>
                <w:noProof/>
                <w:webHidden/>
                <w:color w:val="000000" w:themeColor="text1"/>
              </w:rPr>
              <w:instrText xml:space="preserve"> PAGEREF _Toc178957562 \h </w:instrText>
            </w:r>
            <w:r w:rsidR="00472564" w:rsidRPr="00162FA6">
              <w:rPr>
                <w:noProof/>
                <w:webHidden/>
                <w:color w:val="000000" w:themeColor="text1"/>
              </w:rPr>
            </w:r>
            <w:r w:rsidR="00472564" w:rsidRPr="00162FA6">
              <w:rPr>
                <w:noProof/>
                <w:webHidden/>
                <w:color w:val="000000" w:themeColor="text1"/>
              </w:rPr>
              <w:fldChar w:fldCharType="separate"/>
            </w:r>
            <w:r w:rsidR="00472564" w:rsidRPr="00162FA6">
              <w:rPr>
                <w:noProof/>
                <w:webHidden/>
                <w:color w:val="000000" w:themeColor="text1"/>
              </w:rPr>
              <w:t>40</w:t>
            </w:r>
            <w:r w:rsidR="00472564" w:rsidRPr="00162FA6">
              <w:rPr>
                <w:noProof/>
                <w:webHidden/>
                <w:color w:val="000000" w:themeColor="text1"/>
              </w:rPr>
              <w:fldChar w:fldCharType="end"/>
            </w:r>
          </w:hyperlink>
        </w:p>
        <w:p w14:paraId="2CE6012B" w14:textId="0DC94DF3" w:rsidR="00472564" w:rsidRPr="00162FA6" w:rsidRDefault="00BC596B">
          <w:pPr>
            <w:pStyle w:val="TOC2"/>
            <w:tabs>
              <w:tab w:val="right" w:leader="dot" w:pos="9016"/>
            </w:tabs>
            <w:rPr>
              <w:rFonts w:asciiTheme="minorHAnsi" w:eastAsiaTheme="minorEastAsia" w:hAnsiTheme="minorHAnsi" w:cstheme="minorBidi"/>
              <w:noProof/>
              <w:color w:val="000000" w:themeColor="text1"/>
              <w:kern w:val="2"/>
              <w:sz w:val="22"/>
              <w:szCs w:val="22"/>
              <w:lang w:val="en-US" w:eastAsia="en-US"/>
              <w14:ligatures w14:val="standardContextual"/>
            </w:rPr>
          </w:pPr>
          <w:hyperlink w:anchor="_Toc178957563" w:history="1">
            <w:r w:rsidR="00472564" w:rsidRPr="00162FA6">
              <w:rPr>
                <w:rStyle w:val="Hyperlink"/>
                <w:noProof/>
                <w:color w:val="000000" w:themeColor="text1"/>
              </w:rPr>
              <w:t>4.2: Data Collection</w:t>
            </w:r>
            <w:r w:rsidR="00472564" w:rsidRPr="00162FA6">
              <w:rPr>
                <w:noProof/>
                <w:webHidden/>
                <w:color w:val="000000" w:themeColor="text1"/>
              </w:rPr>
              <w:tab/>
            </w:r>
            <w:r w:rsidR="00472564" w:rsidRPr="00162FA6">
              <w:rPr>
                <w:noProof/>
                <w:webHidden/>
                <w:color w:val="000000" w:themeColor="text1"/>
              </w:rPr>
              <w:fldChar w:fldCharType="begin"/>
            </w:r>
            <w:r w:rsidR="00472564" w:rsidRPr="00162FA6">
              <w:rPr>
                <w:noProof/>
                <w:webHidden/>
                <w:color w:val="000000" w:themeColor="text1"/>
              </w:rPr>
              <w:instrText xml:space="preserve"> PAGEREF _Toc178957563 \h </w:instrText>
            </w:r>
            <w:r w:rsidR="00472564" w:rsidRPr="00162FA6">
              <w:rPr>
                <w:noProof/>
                <w:webHidden/>
                <w:color w:val="000000" w:themeColor="text1"/>
              </w:rPr>
            </w:r>
            <w:r w:rsidR="00472564" w:rsidRPr="00162FA6">
              <w:rPr>
                <w:noProof/>
                <w:webHidden/>
                <w:color w:val="000000" w:themeColor="text1"/>
              </w:rPr>
              <w:fldChar w:fldCharType="separate"/>
            </w:r>
            <w:r w:rsidR="00472564" w:rsidRPr="00162FA6">
              <w:rPr>
                <w:noProof/>
                <w:webHidden/>
                <w:color w:val="000000" w:themeColor="text1"/>
              </w:rPr>
              <w:t>40</w:t>
            </w:r>
            <w:r w:rsidR="00472564" w:rsidRPr="00162FA6">
              <w:rPr>
                <w:noProof/>
                <w:webHidden/>
                <w:color w:val="000000" w:themeColor="text1"/>
              </w:rPr>
              <w:fldChar w:fldCharType="end"/>
            </w:r>
          </w:hyperlink>
        </w:p>
        <w:p w14:paraId="0EC79881" w14:textId="722C94D8" w:rsidR="00472564" w:rsidRPr="00162FA6" w:rsidRDefault="00BC596B">
          <w:pPr>
            <w:pStyle w:val="TOC2"/>
            <w:tabs>
              <w:tab w:val="right" w:leader="dot" w:pos="9016"/>
            </w:tabs>
            <w:rPr>
              <w:rFonts w:asciiTheme="minorHAnsi" w:eastAsiaTheme="minorEastAsia" w:hAnsiTheme="minorHAnsi" w:cstheme="minorBidi"/>
              <w:noProof/>
              <w:color w:val="000000" w:themeColor="text1"/>
              <w:kern w:val="2"/>
              <w:sz w:val="22"/>
              <w:szCs w:val="22"/>
              <w:lang w:val="en-US" w:eastAsia="en-US"/>
              <w14:ligatures w14:val="standardContextual"/>
            </w:rPr>
          </w:pPr>
          <w:hyperlink w:anchor="_Toc178957564" w:history="1">
            <w:r w:rsidR="00472564" w:rsidRPr="00162FA6">
              <w:rPr>
                <w:rStyle w:val="Hyperlink"/>
                <w:noProof/>
                <w:color w:val="000000" w:themeColor="text1"/>
              </w:rPr>
              <w:t>4.3: Findings</w:t>
            </w:r>
            <w:r w:rsidR="00472564" w:rsidRPr="00162FA6">
              <w:rPr>
                <w:noProof/>
                <w:webHidden/>
                <w:color w:val="000000" w:themeColor="text1"/>
              </w:rPr>
              <w:tab/>
            </w:r>
            <w:r w:rsidR="00472564" w:rsidRPr="00162FA6">
              <w:rPr>
                <w:noProof/>
                <w:webHidden/>
                <w:color w:val="000000" w:themeColor="text1"/>
              </w:rPr>
              <w:fldChar w:fldCharType="begin"/>
            </w:r>
            <w:r w:rsidR="00472564" w:rsidRPr="00162FA6">
              <w:rPr>
                <w:noProof/>
                <w:webHidden/>
                <w:color w:val="000000" w:themeColor="text1"/>
              </w:rPr>
              <w:instrText xml:space="preserve"> PAGEREF _Toc178957564 \h </w:instrText>
            </w:r>
            <w:r w:rsidR="00472564" w:rsidRPr="00162FA6">
              <w:rPr>
                <w:noProof/>
                <w:webHidden/>
                <w:color w:val="000000" w:themeColor="text1"/>
              </w:rPr>
            </w:r>
            <w:r w:rsidR="00472564" w:rsidRPr="00162FA6">
              <w:rPr>
                <w:noProof/>
                <w:webHidden/>
                <w:color w:val="000000" w:themeColor="text1"/>
              </w:rPr>
              <w:fldChar w:fldCharType="separate"/>
            </w:r>
            <w:r w:rsidR="00472564" w:rsidRPr="00162FA6">
              <w:rPr>
                <w:noProof/>
                <w:webHidden/>
                <w:color w:val="000000" w:themeColor="text1"/>
              </w:rPr>
              <w:t>41</w:t>
            </w:r>
            <w:r w:rsidR="00472564" w:rsidRPr="00162FA6">
              <w:rPr>
                <w:noProof/>
                <w:webHidden/>
                <w:color w:val="000000" w:themeColor="text1"/>
              </w:rPr>
              <w:fldChar w:fldCharType="end"/>
            </w:r>
          </w:hyperlink>
        </w:p>
        <w:p w14:paraId="1A324417" w14:textId="18EFB77F" w:rsidR="00472564" w:rsidRPr="00162FA6" w:rsidRDefault="00BC596B">
          <w:pPr>
            <w:pStyle w:val="TOC2"/>
            <w:tabs>
              <w:tab w:val="right" w:leader="dot" w:pos="9016"/>
            </w:tabs>
            <w:rPr>
              <w:rFonts w:asciiTheme="minorHAnsi" w:eastAsiaTheme="minorEastAsia" w:hAnsiTheme="minorHAnsi" w:cstheme="minorBidi"/>
              <w:noProof/>
              <w:color w:val="000000" w:themeColor="text1"/>
              <w:kern w:val="2"/>
              <w:sz w:val="22"/>
              <w:szCs w:val="22"/>
              <w:lang w:val="en-US" w:eastAsia="en-US"/>
              <w14:ligatures w14:val="standardContextual"/>
            </w:rPr>
          </w:pPr>
          <w:hyperlink w:anchor="_Toc178957565" w:history="1">
            <w:r w:rsidR="00472564" w:rsidRPr="00162FA6">
              <w:rPr>
                <w:rStyle w:val="Hyperlink"/>
                <w:noProof/>
                <w:color w:val="000000" w:themeColor="text1"/>
              </w:rPr>
              <w:t>4.4: Results:</w:t>
            </w:r>
            <w:r w:rsidR="00472564" w:rsidRPr="00162FA6">
              <w:rPr>
                <w:noProof/>
                <w:webHidden/>
                <w:color w:val="000000" w:themeColor="text1"/>
              </w:rPr>
              <w:tab/>
            </w:r>
            <w:r w:rsidR="00472564" w:rsidRPr="00162FA6">
              <w:rPr>
                <w:noProof/>
                <w:webHidden/>
                <w:color w:val="000000" w:themeColor="text1"/>
              </w:rPr>
              <w:fldChar w:fldCharType="begin"/>
            </w:r>
            <w:r w:rsidR="00472564" w:rsidRPr="00162FA6">
              <w:rPr>
                <w:noProof/>
                <w:webHidden/>
                <w:color w:val="000000" w:themeColor="text1"/>
              </w:rPr>
              <w:instrText xml:space="preserve"> PAGEREF _Toc178957565 \h </w:instrText>
            </w:r>
            <w:r w:rsidR="00472564" w:rsidRPr="00162FA6">
              <w:rPr>
                <w:noProof/>
                <w:webHidden/>
                <w:color w:val="000000" w:themeColor="text1"/>
              </w:rPr>
            </w:r>
            <w:r w:rsidR="00472564" w:rsidRPr="00162FA6">
              <w:rPr>
                <w:noProof/>
                <w:webHidden/>
                <w:color w:val="000000" w:themeColor="text1"/>
              </w:rPr>
              <w:fldChar w:fldCharType="separate"/>
            </w:r>
            <w:r w:rsidR="00472564" w:rsidRPr="00162FA6">
              <w:rPr>
                <w:noProof/>
                <w:webHidden/>
                <w:color w:val="000000" w:themeColor="text1"/>
              </w:rPr>
              <w:t>43</w:t>
            </w:r>
            <w:r w:rsidR="00472564" w:rsidRPr="00162FA6">
              <w:rPr>
                <w:noProof/>
                <w:webHidden/>
                <w:color w:val="000000" w:themeColor="text1"/>
              </w:rPr>
              <w:fldChar w:fldCharType="end"/>
            </w:r>
          </w:hyperlink>
        </w:p>
        <w:p w14:paraId="3E72FAB7" w14:textId="7A1145CA" w:rsidR="00472564" w:rsidRPr="00162FA6" w:rsidRDefault="00BC596B">
          <w:pPr>
            <w:pStyle w:val="TOC1"/>
            <w:tabs>
              <w:tab w:val="right" w:leader="dot" w:pos="9016"/>
            </w:tabs>
            <w:rPr>
              <w:rFonts w:asciiTheme="minorHAnsi" w:eastAsiaTheme="minorEastAsia" w:hAnsiTheme="minorHAnsi" w:cstheme="minorBidi"/>
              <w:noProof/>
              <w:color w:val="000000" w:themeColor="text1"/>
              <w:kern w:val="2"/>
              <w:sz w:val="22"/>
              <w:szCs w:val="22"/>
              <w:lang w:val="en-US" w:eastAsia="en-US"/>
              <w14:ligatures w14:val="standardContextual"/>
            </w:rPr>
          </w:pPr>
          <w:hyperlink w:anchor="_Toc178957567" w:history="1">
            <w:r w:rsidR="00472564" w:rsidRPr="00162FA6">
              <w:rPr>
                <w:rStyle w:val="Hyperlink"/>
                <w:noProof/>
                <w:color w:val="000000" w:themeColor="text1"/>
              </w:rPr>
              <w:t>Chapter 5: Discussion</w:t>
            </w:r>
            <w:r w:rsidR="00472564" w:rsidRPr="00162FA6">
              <w:rPr>
                <w:noProof/>
                <w:webHidden/>
                <w:color w:val="000000" w:themeColor="text1"/>
              </w:rPr>
              <w:tab/>
            </w:r>
            <w:r w:rsidR="00AA4804" w:rsidRPr="00162FA6">
              <w:rPr>
                <w:noProof/>
                <w:webHidden/>
                <w:color w:val="000000" w:themeColor="text1"/>
              </w:rPr>
              <w:t>62</w:t>
            </w:r>
          </w:hyperlink>
        </w:p>
        <w:p w14:paraId="5C091F70" w14:textId="35B43D5C" w:rsidR="00472564" w:rsidRPr="00162FA6" w:rsidRDefault="00BC596B">
          <w:pPr>
            <w:pStyle w:val="TOC2"/>
            <w:tabs>
              <w:tab w:val="right" w:leader="dot" w:pos="9016"/>
            </w:tabs>
            <w:rPr>
              <w:rFonts w:asciiTheme="minorHAnsi" w:eastAsiaTheme="minorEastAsia" w:hAnsiTheme="minorHAnsi" w:cstheme="minorBidi"/>
              <w:noProof/>
              <w:color w:val="000000" w:themeColor="text1"/>
              <w:kern w:val="2"/>
              <w:sz w:val="22"/>
              <w:szCs w:val="22"/>
              <w:lang w:val="en-US" w:eastAsia="en-US"/>
              <w14:ligatures w14:val="standardContextual"/>
            </w:rPr>
          </w:pPr>
          <w:hyperlink w:anchor="_Toc178957568" w:history="1">
            <w:r w:rsidR="00472564" w:rsidRPr="00162FA6">
              <w:rPr>
                <w:rStyle w:val="Hyperlink"/>
                <w:noProof/>
                <w:color w:val="000000" w:themeColor="text1"/>
              </w:rPr>
              <w:t>5.1 Introduction</w:t>
            </w:r>
            <w:r w:rsidR="00472564" w:rsidRPr="00162FA6">
              <w:rPr>
                <w:noProof/>
                <w:webHidden/>
                <w:color w:val="000000" w:themeColor="text1"/>
              </w:rPr>
              <w:tab/>
            </w:r>
            <w:r w:rsidR="00472564" w:rsidRPr="00162FA6">
              <w:rPr>
                <w:noProof/>
                <w:webHidden/>
                <w:color w:val="000000" w:themeColor="text1"/>
              </w:rPr>
              <w:fldChar w:fldCharType="begin"/>
            </w:r>
            <w:r w:rsidR="00472564" w:rsidRPr="00162FA6">
              <w:rPr>
                <w:noProof/>
                <w:webHidden/>
                <w:color w:val="000000" w:themeColor="text1"/>
              </w:rPr>
              <w:instrText xml:space="preserve"> PAGEREF _Toc178957568 \h </w:instrText>
            </w:r>
            <w:r w:rsidR="00472564" w:rsidRPr="00162FA6">
              <w:rPr>
                <w:noProof/>
                <w:webHidden/>
                <w:color w:val="000000" w:themeColor="text1"/>
              </w:rPr>
            </w:r>
            <w:r w:rsidR="00472564" w:rsidRPr="00162FA6">
              <w:rPr>
                <w:noProof/>
                <w:webHidden/>
                <w:color w:val="000000" w:themeColor="text1"/>
              </w:rPr>
              <w:fldChar w:fldCharType="separate"/>
            </w:r>
            <w:r w:rsidR="00472564" w:rsidRPr="00162FA6">
              <w:rPr>
                <w:noProof/>
                <w:webHidden/>
                <w:color w:val="000000" w:themeColor="text1"/>
              </w:rPr>
              <w:t>63</w:t>
            </w:r>
            <w:r w:rsidR="00472564" w:rsidRPr="00162FA6">
              <w:rPr>
                <w:noProof/>
                <w:webHidden/>
                <w:color w:val="000000" w:themeColor="text1"/>
              </w:rPr>
              <w:fldChar w:fldCharType="end"/>
            </w:r>
          </w:hyperlink>
        </w:p>
        <w:p w14:paraId="6507E72C" w14:textId="6FBEE6CB" w:rsidR="00472564" w:rsidRPr="00162FA6" w:rsidRDefault="00BC596B">
          <w:pPr>
            <w:pStyle w:val="TOC2"/>
            <w:tabs>
              <w:tab w:val="right" w:leader="dot" w:pos="9016"/>
            </w:tabs>
            <w:rPr>
              <w:rFonts w:asciiTheme="minorHAnsi" w:eastAsiaTheme="minorEastAsia" w:hAnsiTheme="minorHAnsi" w:cstheme="minorBidi"/>
              <w:noProof/>
              <w:color w:val="000000" w:themeColor="text1"/>
              <w:kern w:val="2"/>
              <w:sz w:val="22"/>
              <w:szCs w:val="22"/>
              <w:lang w:val="en-US" w:eastAsia="en-US"/>
              <w14:ligatures w14:val="standardContextual"/>
            </w:rPr>
          </w:pPr>
          <w:hyperlink w:anchor="_Toc178957569" w:history="1">
            <w:r w:rsidR="00472564" w:rsidRPr="00162FA6">
              <w:rPr>
                <w:rStyle w:val="Hyperlink"/>
                <w:noProof/>
                <w:color w:val="000000" w:themeColor="text1"/>
              </w:rPr>
              <w:t>5.2 Interpretation of Findings</w:t>
            </w:r>
            <w:r w:rsidR="00472564" w:rsidRPr="00162FA6">
              <w:rPr>
                <w:noProof/>
                <w:webHidden/>
                <w:color w:val="000000" w:themeColor="text1"/>
              </w:rPr>
              <w:tab/>
            </w:r>
            <w:r w:rsidR="00472564" w:rsidRPr="00162FA6">
              <w:rPr>
                <w:noProof/>
                <w:webHidden/>
                <w:color w:val="000000" w:themeColor="text1"/>
              </w:rPr>
              <w:fldChar w:fldCharType="begin"/>
            </w:r>
            <w:r w:rsidR="00472564" w:rsidRPr="00162FA6">
              <w:rPr>
                <w:noProof/>
                <w:webHidden/>
                <w:color w:val="000000" w:themeColor="text1"/>
              </w:rPr>
              <w:instrText xml:space="preserve"> PAGEREF _Toc178957569 \h </w:instrText>
            </w:r>
            <w:r w:rsidR="00472564" w:rsidRPr="00162FA6">
              <w:rPr>
                <w:noProof/>
                <w:webHidden/>
                <w:color w:val="000000" w:themeColor="text1"/>
              </w:rPr>
            </w:r>
            <w:r w:rsidR="00472564" w:rsidRPr="00162FA6">
              <w:rPr>
                <w:noProof/>
                <w:webHidden/>
                <w:color w:val="000000" w:themeColor="text1"/>
              </w:rPr>
              <w:fldChar w:fldCharType="separate"/>
            </w:r>
            <w:r w:rsidR="00472564" w:rsidRPr="00162FA6">
              <w:rPr>
                <w:noProof/>
                <w:webHidden/>
                <w:color w:val="000000" w:themeColor="text1"/>
              </w:rPr>
              <w:t>63</w:t>
            </w:r>
            <w:r w:rsidR="00472564" w:rsidRPr="00162FA6">
              <w:rPr>
                <w:noProof/>
                <w:webHidden/>
                <w:color w:val="000000" w:themeColor="text1"/>
              </w:rPr>
              <w:fldChar w:fldCharType="end"/>
            </w:r>
          </w:hyperlink>
        </w:p>
        <w:p w14:paraId="7B3C7ADE" w14:textId="1563DA2B" w:rsidR="00472564" w:rsidRPr="00162FA6" w:rsidRDefault="00BC596B">
          <w:pPr>
            <w:pStyle w:val="TOC2"/>
            <w:tabs>
              <w:tab w:val="right" w:leader="dot" w:pos="9016"/>
            </w:tabs>
            <w:rPr>
              <w:rFonts w:asciiTheme="minorHAnsi" w:eastAsiaTheme="minorEastAsia" w:hAnsiTheme="minorHAnsi" w:cstheme="minorBidi"/>
              <w:noProof/>
              <w:color w:val="000000" w:themeColor="text1"/>
              <w:kern w:val="2"/>
              <w:sz w:val="22"/>
              <w:szCs w:val="22"/>
              <w:lang w:val="en-US" w:eastAsia="en-US"/>
              <w14:ligatures w14:val="standardContextual"/>
            </w:rPr>
          </w:pPr>
          <w:hyperlink w:anchor="_Toc178957570" w:history="1">
            <w:r w:rsidR="00472564" w:rsidRPr="00162FA6">
              <w:rPr>
                <w:rStyle w:val="Hyperlink"/>
                <w:noProof/>
                <w:color w:val="000000" w:themeColor="text1"/>
              </w:rPr>
              <w:t>5.3 Implications for Marketing Practice</w:t>
            </w:r>
            <w:r w:rsidR="00472564" w:rsidRPr="00162FA6">
              <w:rPr>
                <w:noProof/>
                <w:webHidden/>
                <w:color w:val="000000" w:themeColor="text1"/>
              </w:rPr>
              <w:tab/>
            </w:r>
            <w:r w:rsidR="00472564" w:rsidRPr="00162FA6">
              <w:rPr>
                <w:noProof/>
                <w:webHidden/>
                <w:color w:val="000000" w:themeColor="text1"/>
              </w:rPr>
              <w:fldChar w:fldCharType="begin"/>
            </w:r>
            <w:r w:rsidR="00472564" w:rsidRPr="00162FA6">
              <w:rPr>
                <w:noProof/>
                <w:webHidden/>
                <w:color w:val="000000" w:themeColor="text1"/>
              </w:rPr>
              <w:instrText xml:space="preserve"> PAGEREF _Toc178957570 \h </w:instrText>
            </w:r>
            <w:r w:rsidR="00472564" w:rsidRPr="00162FA6">
              <w:rPr>
                <w:noProof/>
                <w:webHidden/>
                <w:color w:val="000000" w:themeColor="text1"/>
              </w:rPr>
            </w:r>
            <w:r w:rsidR="00472564" w:rsidRPr="00162FA6">
              <w:rPr>
                <w:noProof/>
                <w:webHidden/>
                <w:color w:val="000000" w:themeColor="text1"/>
              </w:rPr>
              <w:fldChar w:fldCharType="separate"/>
            </w:r>
            <w:r w:rsidR="00472564" w:rsidRPr="00162FA6">
              <w:rPr>
                <w:noProof/>
                <w:webHidden/>
                <w:color w:val="000000" w:themeColor="text1"/>
              </w:rPr>
              <w:t>64</w:t>
            </w:r>
            <w:r w:rsidR="00472564" w:rsidRPr="00162FA6">
              <w:rPr>
                <w:noProof/>
                <w:webHidden/>
                <w:color w:val="000000" w:themeColor="text1"/>
              </w:rPr>
              <w:fldChar w:fldCharType="end"/>
            </w:r>
          </w:hyperlink>
        </w:p>
        <w:p w14:paraId="5A428877" w14:textId="61EF700C" w:rsidR="00472564" w:rsidRPr="00162FA6" w:rsidRDefault="00BC596B">
          <w:pPr>
            <w:pStyle w:val="TOC2"/>
            <w:tabs>
              <w:tab w:val="right" w:leader="dot" w:pos="9016"/>
            </w:tabs>
            <w:rPr>
              <w:rFonts w:asciiTheme="minorHAnsi" w:eastAsiaTheme="minorEastAsia" w:hAnsiTheme="minorHAnsi" w:cstheme="minorBidi"/>
              <w:noProof/>
              <w:color w:val="000000" w:themeColor="text1"/>
              <w:kern w:val="2"/>
              <w:sz w:val="22"/>
              <w:szCs w:val="22"/>
              <w:lang w:val="en-US" w:eastAsia="en-US"/>
              <w14:ligatures w14:val="standardContextual"/>
            </w:rPr>
          </w:pPr>
          <w:hyperlink w:anchor="_Toc178957571" w:history="1">
            <w:r w:rsidR="00472564" w:rsidRPr="00162FA6">
              <w:rPr>
                <w:rStyle w:val="Hyperlink"/>
                <w:noProof/>
                <w:color w:val="000000" w:themeColor="text1"/>
              </w:rPr>
              <w:t>5.5 Limitations of the Study</w:t>
            </w:r>
            <w:r w:rsidR="00472564" w:rsidRPr="00162FA6">
              <w:rPr>
                <w:noProof/>
                <w:webHidden/>
                <w:color w:val="000000" w:themeColor="text1"/>
              </w:rPr>
              <w:tab/>
            </w:r>
            <w:r w:rsidR="00472564" w:rsidRPr="00162FA6">
              <w:rPr>
                <w:noProof/>
                <w:webHidden/>
                <w:color w:val="000000" w:themeColor="text1"/>
              </w:rPr>
              <w:fldChar w:fldCharType="begin"/>
            </w:r>
            <w:r w:rsidR="00472564" w:rsidRPr="00162FA6">
              <w:rPr>
                <w:noProof/>
                <w:webHidden/>
                <w:color w:val="000000" w:themeColor="text1"/>
              </w:rPr>
              <w:instrText xml:space="preserve"> PAGEREF _Toc178957571 \h </w:instrText>
            </w:r>
            <w:r w:rsidR="00472564" w:rsidRPr="00162FA6">
              <w:rPr>
                <w:noProof/>
                <w:webHidden/>
                <w:color w:val="000000" w:themeColor="text1"/>
              </w:rPr>
            </w:r>
            <w:r w:rsidR="00472564" w:rsidRPr="00162FA6">
              <w:rPr>
                <w:noProof/>
                <w:webHidden/>
                <w:color w:val="000000" w:themeColor="text1"/>
              </w:rPr>
              <w:fldChar w:fldCharType="separate"/>
            </w:r>
            <w:r w:rsidR="00472564" w:rsidRPr="00162FA6">
              <w:rPr>
                <w:noProof/>
                <w:webHidden/>
                <w:color w:val="000000" w:themeColor="text1"/>
              </w:rPr>
              <w:t>65</w:t>
            </w:r>
            <w:r w:rsidR="00472564" w:rsidRPr="00162FA6">
              <w:rPr>
                <w:noProof/>
                <w:webHidden/>
                <w:color w:val="000000" w:themeColor="text1"/>
              </w:rPr>
              <w:fldChar w:fldCharType="end"/>
            </w:r>
          </w:hyperlink>
        </w:p>
        <w:p w14:paraId="0A8DF8D4" w14:textId="77777777" w:rsidR="00DA1595" w:rsidRPr="00162FA6" w:rsidRDefault="00DA1595">
          <w:pPr>
            <w:pStyle w:val="TOC1"/>
            <w:tabs>
              <w:tab w:val="right" w:leader="dot" w:pos="9016"/>
            </w:tabs>
            <w:rPr>
              <w:color w:val="000000" w:themeColor="text1"/>
            </w:rPr>
          </w:pPr>
        </w:p>
        <w:p w14:paraId="038F89FA" w14:textId="77777777" w:rsidR="00DA1595" w:rsidRPr="00162FA6" w:rsidRDefault="00DA1595">
          <w:pPr>
            <w:pStyle w:val="TOC1"/>
            <w:tabs>
              <w:tab w:val="right" w:leader="dot" w:pos="9016"/>
            </w:tabs>
            <w:rPr>
              <w:color w:val="000000" w:themeColor="text1"/>
            </w:rPr>
          </w:pPr>
        </w:p>
        <w:p w14:paraId="34ACEEB3" w14:textId="77777777" w:rsidR="00DA1595" w:rsidRPr="00162FA6" w:rsidRDefault="00DA1595">
          <w:pPr>
            <w:pStyle w:val="TOC1"/>
            <w:tabs>
              <w:tab w:val="right" w:leader="dot" w:pos="9016"/>
            </w:tabs>
            <w:rPr>
              <w:color w:val="000000" w:themeColor="text1"/>
            </w:rPr>
          </w:pPr>
        </w:p>
        <w:p w14:paraId="694E0950" w14:textId="77777777" w:rsidR="00DA1595" w:rsidRPr="00162FA6" w:rsidRDefault="00DA1595">
          <w:pPr>
            <w:pStyle w:val="TOC1"/>
            <w:tabs>
              <w:tab w:val="right" w:leader="dot" w:pos="9016"/>
            </w:tabs>
            <w:rPr>
              <w:color w:val="000000" w:themeColor="text1"/>
            </w:rPr>
          </w:pPr>
        </w:p>
        <w:p w14:paraId="71C83C6B" w14:textId="77777777" w:rsidR="00DA1595" w:rsidRPr="00162FA6" w:rsidRDefault="00DA1595">
          <w:pPr>
            <w:pStyle w:val="TOC1"/>
            <w:tabs>
              <w:tab w:val="right" w:leader="dot" w:pos="9016"/>
            </w:tabs>
            <w:rPr>
              <w:color w:val="000000" w:themeColor="text1"/>
            </w:rPr>
          </w:pPr>
        </w:p>
        <w:p w14:paraId="29C2C677" w14:textId="77777777" w:rsidR="00DA1595" w:rsidRPr="00162FA6" w:rsidRDefault="00DA1595">
          <w:pPr>
            <w:pStyle w:val="TOC1"/>
            <w:tabs>
              <w:tab w:val="right" w:leader="dot" w:pos="9016"/>
            </w:tabs>
            <w:rPr>
              <w:color w:val="000000" w:themeColor="text1"/>
            </w:rPr>
          </w:pPr>
        </w:p>
        <w:p w14:paraId="775564E6" w14:textId="2276539B" w:rsidR="00472564" w:rsidRPr="00162FA6" w:rsidRDefault="00BC596B">
          <w:pPr>
            <w:pStyle w:val="TOC1"/>
            <w:tabs>
              <w:tab w:val="right" w:leader="dot" w:pos="9016"/>
            </w:tabs>
            <w:rPr>
              <w:rFonts w:asciiTheme="minorHAnsi" w:eastAsiaTheme="minorEastAsia" w:hAnsiTheme="minorHAnsi" w:cstheme="minorBidi"/>
              <w:noProof/>
              <w:color w:val="000000" w:themeColor="text1"/>
              <w:kern w:val="2"/>
              <w:sz w:val="22"/>
              <w:szCs w:val="22"/>
              <w:lang w:val="en-US" w:eastAsia="en-US"/>
              <w14:ligatures w14:val="standardContextual"/>
            </w:rPr>
          </w:pPr>
          <w:hyperlink w:anchor="_Toc178957573" w:history="1">
            <w:r w:rsidR="00472564" w:rsidRPr="00162FA6">
              <w:rPr>
                <w:rStyle w:val="Hyperlink"/>
                <w:noProof/>
                <w:color w:val="000000" w:themeColor="text1"/>
              </w:rPr>
              <w:t>Chapter 6: Conclusion and Recommendations</w:t>
            </w:r>
            <w:r w:rsidR="00472564" w:rsidRPr="00162FA6">
              <w:rPr>
                <w:noProof/>
                <w:webHidden/>
                <w:color w:val="000000" w:themeColor="text1"/>
              </w:rPr>
              <w:tab/>
            </w:r>
            <w:r w:rsidR="00AA4804" w:rsidRPr="00162FA6">
              <w:rPr>
                <w:noProof/>
                <w:webHidden/>
                <w:color w:val="000000" w:themeColor="text1"/>
              </w:rPr>
              <w:t>66</w:t>
            </w:r>
          </w:hyperlink>
        </w:p>
        <w:p w14:paraId="220CC0D2" w14:textId="49B0A227" w:rsidR="00472564" w:rsidRPr="00162FA6" w:rsidRDefault="00BC596B">
          <w:pPr>
            <w:pStyle w:val="TOC2"/>
            <w:tabs>
              <w:tab w:val="right" w:leader="dot" w:pos="9016"/>
            </w:tabs>
            <w:rPr>
              <w:rFonts w:asciiTheme="minorHAnsi" w:eastAsiaTheme="minorEastAsia" w:hAnsiTheme="minorHAnsi" w:cstheme="minorBidi"/>
              <w:noProof/>
              <w:color w:val="000000" w:themeColor="text1"/>
              <w:kern w:val="2"/>
              <w:sz w:val="22"/>
              <w:szCs w:val="22"/>
              <w:lang w:val="en-US" w:eastAsia="en-US"/>
              <w14:ligatures w14:val="standardContextual"/>
            </w:rPr>
          </w:pPr>
          <w:hyperlink w:anchor="_Toc178957574" w:history="1">
            <w:r w:rsidR="00472564" w:rsidRPr="00162FA6">
              <w:rPr>
                <w:rStyle w:val="Hyperlink"/>
                <w:noProof/>
                <w:color w:val="000000" w:themeColor="text1"/>
              </w:rPr>
              <w:t>6.1 Introduction</w:t>
            </w:r>
            <w:r w:rsidR="00472564" w:rsidRPr="00162FA6">
              <w:rPr>
                <w:noProof/>
                <w:webHidden/>
                <w:color w:val="000000" w:themeColor="text1"/>
              </w:rPr>
              <w:tab/>
            </w:r>
            <w:r w:rsidR="00472564" w:rsidRPr="00162FA6">
              <w:rPr>
                <w:noProof/>
                <w:webHidden/>
                <w:color w:val="000000" w:themeColor="text1"/>
              </w:rPr>
              <w:fldChar w:fldCharType="begin"/>
            </w:r>
            <w:r w:rsidR="00472564" w:rsidRPr="00162FA6">
              <w:rPr>
                <w:noProof/>
                <w:webHidden/>
                <w:color w:val="000000" w:themeColor="text1"/>
              </w:rPr>
              <w:instrText xml:space="preserve"> PAGEREF _Toc178957574 \h </w:instrText>
            </w:r>
            <w:r w:rsidR="00472564" w:rsidRPr="00162FA6">
              <w:rPr>
                <w:noProof/>
                <w:webHidden/>
                <w:color w:val="000000" w:themeColor="text1"/>
              </w:rPr>
            </w:r>
            <w:r w:rsidR="00472564" w:rsidRPr="00162FA6">
              <w:rPr>
                <w:noProof/>
                <w:webHidden/>
                <w:color w:val="000000" w:themeColor="text1"/>
              </w:rPr>
              <w:fldChar w:fldCharType="separate"/>
            </w:r>
            <w:r w:rsidR="00472564" w:rsidRPr="00162FA6">
              <w:rPr>
                <w:noProof/>
                <w:webHidden/>
                <w:color w:val="000000" w:themeColor="text1"/>
              </w:rPr>
              <w:t>68</w:t>
            </w:r>
            <w:r w:rsidR="00472564" w:rsidRPr="00162FA6">
              <w:rPr>
                <w:noProof/>
                <w:webHidden/>
                <w:color w:val="000000" w:themeColor="text1"/>
              </w:rPr>
              <w:fldChar w:fldCharType="end"/>
            </w:r>
          </w:hyperlink>
        </w:p>
        <w:p w14:paraId="5E4DF61A" w14:textId="200CB47D" w:rsidR="00472564" w:rsidRPr="00162FA6" w:rsidRDefault="00BC596B">
          <w:pPr>
            <w:pStyle w:val="TOC2"/>
            <w:tabs>
              <w:tab w:val="right" w:leader="dot" w:pos="9016"/>
            </w:tabs>
            <w:rPr>
              <w:rFonts w:asciiTheme="minorHAnsi" w:eastAsiaTheme="minorEastAsia" w:hAnsiTheme="minorHAnsi" w:cstheme="minorBidi"/>
              <w:noProof/>
              <w:color w:val="000000" w:themeColor="text1"/>
              <w:kern w:val="2"/>
              <w:sz w:val="22"/>
              <w:szCs w:val="22"/>
              <w:lang w:val="en-US" w:eastAsia="en-US"/>
              <w14:ligatures w14:val="standardContextual"/>
            </w:rPr>
          </w:pPr>
          <w:hyperlink w:anchor="_Toc178957575" w:history="1">
            <w:r w:rsidR="00472564" w:rsidRPr="00162FA6">
              <w:rPr>
                <w:rStyle w:val="Hyperlink"/>
                <w:noProof/>
                <w:color w:val="000000" w:themeColor="text1"/>
              </w:rPr>
              <w:t>6.2 Recommendations</w:t>
            </w:r>
            <w:r w:rsidR="00472564" w:rsidRPr="00162FA6">
              <w:rPr>
                <w:noProof/>
                <w:webHidden/>
                <w:color w:val="000000" w:themeColor="text1"/>
              </w:rPr>
              <w:tab/>
            </w:r>
            <w:r w:rsidR="00472564" w:rsidRPr="00162FA6">
              <w:rPr>
                <w:noProof/>
                <w:webHidden/>
                <w:color w:val="000000" w:themeColor="text1"/>
              </w:rPr>
              <w:fldChar w:fldCharType="begin"/>
            </w:r>
            <w:r w:rsidR="00472564" w:rsidRPr="00162FA6">
              <w:rPr>
                <w:noProof/>
                <w:webHidden/>
                <w:color w:val="000000" w:themeColor="text1"/>
              </w:rPr>
              <w:instrText xml:space="preserve"> PAGEREF _Toc178957575 \h </w:instrText>
            </w:r>
            <w:r w:rsidR="00472564" w:rsidRPr="00162FA6">
              <w:rPr>
                <w:noProof/>
                <w:webHidden/>
                <w:color w:val="000000" w:themeColor="text1"/>
              </w:rPr>
            </w:r>
            <w:r w:rsidR="00472564" w:rsidRPr="00162FA6">
              <w:rPr>
                <w:noProof/>
                <w:webHidden/>
                <w:color w:val="000000" w:themeColor="text1"/>
              </w:rPr>
              <w:fldChar w:fldCharType="separate"/>
            </w:r>
            <w:r w:rsidR="00472564" w:rsidRPr="00162FA6">
              <w:rPr>
                <w:noProof/>
                <w:webHidden/>
                <w:color w:val="000000" w:themeColor="text1"/>
              </w:rPr>
              <w:t>69</w:t>
            </w:r>
            <w:r w:rsidR="00472564" w:rsidRPr="00162FA6">
              <w:rPr>
                <w:noProof/>
                <w:webHidden/>
                <w:color w:val="000000" w:themeColor="text1"/>
              </w:rPr>
              <w:fldChar w:fldCharType="end"/>
            </w:r>
          </w:hyperlink>
        </w:p>
        <w:p w14:paraId="6FE73E07" w14:textId="5DB6EB4B" w:rsidR="00472564" w:rsidRPr="00162FA6" w:rsidRDefault="00BC596B">
          <w:pPr>
            <w:pStyle w:val="TOC2"/>
            <w:tabs>
              <w:tab w:val="right" w:leader="dot" w:pos="9016"/>
            </w:tabs>
            <w:rPr>
              <w:rFonts w:asciiTheme="minorHAnsi" w:eastAsiaTheme="minorEastAsia" w:hAnsiTheme="minorHAnsi" w:cstheme="minorBidi"/>
              <w:noProof/>
              <w:color w:val="000000" w:themeColor="text1"/>
              <w:kern w:val="2"/>
              <w:sz w:val="22"/>
              <w:szCs w:val="22"/>
              <w:lang w:val="en-US" w:eastAsia="en-US"/>
              <w14:ligatures w14:val="standardContextual"/>
            </w:rPr>
          </w:pPr>
          <w:hyperlink w:anchor="_Toc178957576" w:history="1">
            <w:r w:rsidR="00472564" w:rsidRPr="00162FA6">
              <w:rPr>
                <w:rStyle w:val="Hyperlink"/>
                <w:noProof/>
                <w:color w:val="000000" w:themeColor="text1"/>
              </w:rPr>
              <w:t>6.3 Suggestions for Future Research</w:t>
            </w:r>
            <w:r w:rsidR="00472564" w:rsidRPr="00162FA6">
              <w:rPr>
                <w:noProof/>
                <w:webHidden/>
                <w:color w:val="000000" w:themeColor="text1"/>
              </w:rPr>
              <w:tab/>
            </w:r>
            <w:r w:rsidR="00472564" w:rsidRPr="00162FA6">
              <w:rPr>
                <w:noProof/>
                <w:webHidden/>
                <w:color w:val="000000" w:themeColor="text1"/>
              </w:rPr>
              <w:fldChar w:fldCharType="begin"/>
            </w:r>
            <w:r w:rsidR="00472564" w:rsidRPr="00162FA6">
              <w:rPr>
                <w:noProof/>
                <w:webHidden/>
                <w:color w:val="000000" w:themeColor="text1"/>
              </w:rPr>
              <w:instrText xml:space="preserve"> PAGEREF _Toc178957576 \h </w:instrText>
            </w:r>
            <w:r w:rsidR="00472564" w:rsidRPr="00162FA6">
              <w:rPr>
                <w:noProof/>
                <w:webHidden/>
                <w:color w:val="000000" w:themeColor="text1"/>
              </w:rPr>
            </w:r>
            <w:r w:rsidR="00472564" w:rsidRPr="00162FA6">
              <w:rPr>
                <w:noProof/>
                <w:webHidden/>
                <w:color w:val="000000" w:themeColor="text1"/>
              </w:rPr>
              <w:fldChar w:fldCharType="separate"/>
            </w:r>
            <w:r w:rsidR="00472564" w:rsidRPr="00162FA6">
              <w:rPr>
                <w:noProof/>
                <w:webHidden/>
                <w:color w:val="000000" w:themeColor="text1"/>
              </w:rPr>
              <w:t>70</w:t>
            </w:r>
            <w:r w:rsidR="00472564" w:rsidRPr="00162FA6">
              <w:rPr>
                <w:noProof/>
                <w:webHidden/>
                <w:color w:val="000000" w:themeColor="text1"/>
              </w:rPr>
              <w:fldChar w:fldCharType="end"/>
            </w:r>
          </w:hyperlink>
        </w:p>
        <w:p w14:paraId="154372AE" w14:textId="6785CEEE" w:rsidR="00472564" w:rsidRPr="00162FA6" w:rsidRDefault="00BC596B">
          <w:pPr>
            <w:pStyle w:val="TOC2"/>
            <w:tabs>
              <w:tab w:val="right" w:leader="dot" w:pos="9016"/>
            </w:tabs>
            <w:rPr>
              <w:rFonts w:asciiTheme="minorHAnsi" w:eastAsiaTheme="minorEastAsia" w:hAnsiTheme="minorHAnsi" w:cstheme="minorBidi"/>
              <w:noProof/>
              <w:color w:val="000000" w:themeColor="text1"/>
              <w:kern w:val="2"/>
              <w:sz w:val="22"/>
              <w:szCs w:val="22"/>
              <w:lang w:val="en-US" w:eastAsia="en-US"/>
              <w14:ligatures w14:val="standardContextual"/>
            </w:rPr>
          </w:pPr>
          <w:hyperlink w:anchor="_Toc178957577" w:history="1">
            <w:r w:rsidR="00472564" w:rsidRPr="00162FA6">
              <w:rPr>
                <w:rStyle w:val="Hyperlink"/>
                <w:noProof/>
                <w:color w:val="000000" w:themeColor="text1"/>
              </w:rPr>
              <w:t>6.4 Contribution</w:t>
            </w:r>
            <w:r w:rsidR="00472564" w:rsidRPr="00162FA6">
              <w:rPr>
                <w:noProof/>
                <w:webHidden/>
                <w:color w:val="000000" w:themeColor="text1"/>
              </w:rPr>
              <w:tab/>
            </w:r>
            <w:r w:rsidR="00472564" w:rsidRPr="00162FA6">
              <w:rPr>
                <w:noProof/>
                <w:webHidden/>
                <w:color w:val="000000" w:themeColor="text1"/>
              </w:rPr>
              <w:fldChar w:fldCharType="begin"/>
            </w:r>
            <w:r w:rsidR="00472564" w:rsidRPr="00162FA6">
              <w:rPr>
                <w:noProof/>
                <w:webHidden/>
                <w:color w:val="000000" w:themeColor="text1"/>
              </w:rPr>
              <w:instrText xml:space="preserve"> PAGEREF _Toc178957577 \h </w:instrText>
            </w:r>
            <w:r w:rsidR="00472564" w:rsidRPr="00162FA6">
              <w:rPr>
                <w:noProof/>
                <w:webHidden/>
                <w:color w:val="000000" w:themeColor="text1"/>
              </w:rPr>
            </w:r>
            <w:r w:rsidR="00472564" w:rsidRPr="00162FA6">
              <w:rPr>
                <w:noProof/>
                <w:webHidden/>
                <w:color w:val="000000" w:themeColor="text1"/>
              </w:rPr>
              <w:fldChar w:fldCharType="separate"/>
            </w:r>
            <w:r w:rsidR="00472564" w:rsidRPr="00162FA6">
              <w:rPr>
                <w:noProof/>
                <w:webHidden/>
                <w:color w:val="000000" w:themeColor="text1"/>
              </w:rPr>
              <w:t>71</w:t>
            </w:r>
            <w:r w:rsidR="00472564" w:rsidRPr="00162FA6">
              <w:rPr>
                <w:noProof/>
                <w:webHidden/>
                <w:color w:val="000000" w:themeColor="text1"/>
              </w:rPr>
              <w:fldChar w:fldCharType="end"/>
            </w:r>
          </w:hyperlink>
        </w:p>
        <w:p w14:paraId="5793327C" w14:textId="3C13CE09" w:rsidR="00472564" w:rsidRDefault="00BC596B">
          <w:pPr>
            <w:pStyle w:val="TOC1"/>
            <w:tabs>
              <w:tab w:val="right" w:leader="dot" w:pos="9016"/>
            </w:tabs>
            <w:rPr>
              <w:rFonts w:asciiTheme="minorHAnsi" w:eastAsiaTheme="minorEastAsia" w:hAnsiTheme="minorHAnsi" w:cstheme="minorBidi"/>
              <w:noProof/>
              <w:kern w:val="2"/>
              <w:sz w:val="22"/>
              <w:szCs w:val="22"/>
              <w:lang w:val="en-US" w:eastAsia="en-US"/>
              <w14:ligatures w14:val="standardContextual"/>
            </w:rPr>
          </w:pPr>
          <w:hyperlink w:anchor="_Toc178957578" w:history="1">
            <w:r w:rsidR="00472564" w:rsidRPr="00162FA6">
              <w:rPr>
                <w:rStyle w:val="Hyperlink"/>
                <w:noProof/>
                <w:color w:val="000000" w:themeColor="text1"/>
              </w:rPr>
              <w:t>References</w:t>
            </w:r>
            <w:r w:rsidR="00472564" w:rsidRPr="00162FA6">
              <w:rPr>
                <w:noProof/>
                <w:webHidden/>
                <w:color w:val="000000" w:themeColor="text1"/>
              </w:rPr>
              <w:tab/>
            </w:r>
            <w:r w:rsidR="00AA4804" w:rsidRPr="00162FA6">
              <w:rPr>
                <w:noProof/>
                <w:webHidden/>
                <w:color w:val="000000" w:themeColor="text1"/>
              </w:rPr>
              <w:t>71</w:t>
            </w:r>
          </w:hyperlink>
        </w:p>
        <w:p w14:paraId="3DF0478F" w14:textId="45049E81" w:rsidR="00F92A0A" w:rsidRDefault="00F92A0A">
          <w:r>
            <w:rPr>
              <w:b/>
              <w:bCs/>
              <w:noProof/>
            </w:rPr>
            <w:fldChar w:fldCharType="end"/>
          </w:r>
        </w:p>
      </w:sdtContent>
    </w:sdt>
    <w:p w14:paraId="609E2D77" w14:textId="77777777" w:rsidR="00F82D4B" w:rsidRDefault="00F82D4B">
      <w:pPr>
        <w:rPr>
          <w:rFonts w:eastAsiaTheme="majorEastAsia" w:cstheme="majorBidi"/>
          <w:b/>
          <w:bCs/>
          <w:sz w:val="28"/>
          <w:szCs w:val="28"/>
        </w:rPr>
      </w:pPr>
      <w:r>
        <w:br w:type="page"/>
      </w:r>
    </w:p>
    <w:p w14:paraId="3564E3FF" w14:textId="685A05D2" w:rsidR="00784F8C" w:rsidRPr="008B6303" w:rsidRDefault="00982BCD" w:rsidP="00F82D4B">
      <w:pPr>
        <w:pStyle w:val="Heading1"/>
        <w:rPr>
          <w:color w:val="000000"/>
        </w:rPr>
      </w:pPr>
      <w:bookmarkStart w:id="1" w:name="_Toc178957525"/>
      <w:r>
        <w:lastRenderedPageBreak/>
        <w:t xml:space="preserve">Chapter 1: </w:t>
      </w:r>
      <w:r w:rsidRPr="008B6303">
        <w:t>Introduction</w:t>
      </w:r>
      <w:bookmarkEnd w:id="0"/>
      <w:bookmarkEnd w:id="1"/>
    </w:p>
    <w:p w14:paraId="7A8B708B" w14:textId="77777777" w:rsidR="00784F8C" w:rsidRDefault="00982BCD" w:rsidP="00F82D4B">
      <w:pPr>
        <w:pStyle w:val="Heading2"/>
      </w:pPr>
      <w:bookmarkStart w:id="2" w:name="_Toc178589700"/>
      <w:bookmarkStart w:id="3" w:name="_Toc178957526"/>
      <w:r>
        <w:t xml:space="preserve">1.1 Chapter </w:t>
      </w:r>
      <w:r w:rsidRPr="005733F4">
        <w:t>Introduction</w:t>
      </w:r>
      <w:bookmarkEnd w:id="2"/>
      <w:bookmarkEnd w:id="3"/>
    </w:p>
    <w:p w14:paraId="52698C91" w14:textId="77777777" w:rsidR="00784F8C" w:rsidRDefault="00982BCD" w:rsidP="00F82D4B">
      <w:pPr>
        <w:pBdr>
          <w:top w:val="nil"/>
          <w:left w:val="nil"/>
          <w:bottom w:val="nil"/>
          <w:right w:val="nil"/>
          <w:between w:val="nil"/>
        </w:pBdr>
        <w:spacing w:before="240" w:after="240"/>
        <w:rPr>
          <w:color w:val="000000"/>
        </w:rPr>
      </w:pPr>
      <w:r>
        <w:rPr>
          <w:color w:val="000000"/>
        </w:rPr>
        <w:t>Social media marketing has expanded rapidly and significantly impacted the overall marketing environment, especially in the fashion industry. This is because the world has come to know what we call Social Media Influencers (SMIs) who have significant influence over the purchasing choices of consumers (Mabkhot, 2022). This chapter thus initiates the study of the effects of SMI marketing on consumers’ purchasing decisions in the fashion industry.</w:t>
      </w:r>
    </w:p>
    <w:p w14:paraId="36426B1F" w14:textId="77777777" w:rsidR="00784F8C" w:rsidRDefault="00982BCD" w:rsidP="00F82D4B">
      <w:pPr>
        <w:pStyle w:val="Heading2"/>
      </w:pPr>
      <w:bookmarkStart w:id="4" w:name="_Toc178589701"/>
      <w:bookmarkStart w:id="5" w:name="_Toc178957527"/>
      <w:r>
        <w:t xml:space="preserve">1.2 </w:t>
      </w:r>
      <w:r w:rsidRPr="005733F4">
        <w:t>Background</w:t>
      </w:r>
      <w:r>
        <w:t xml:space="preserve"> of the Study</w:t>
      </w:r>
      <w:bookmarkEnd w:id="4"/>
      <w:bookmarkEnd w:id="5"/>
    </w:p>
    <w:p w14:paraId="2D1452F0" w14:textId="77777777" w:rsidR="00784F8C" w:rsidRDefault="00982BCD" w:rsidP="00F82D4B">
      <w:pPr>
        <w:pBdr>
          <w:top w:val="nil"/>
          <w:left w:val="nil"/>
          <w:bottom w:val="nil"/>
          <w:right w:val="nil"/>
          <w:between w:val="nil"/>
        </w:pBdr>
        <w:spacing w:before="240" w:after="240"/>
        <w:rPr>
          <w:color w:val="000000"/>
        </w:rPr>
      </w:pPr>
      <w:r>
        <w:rPr>
          <w:color w:val="000000"/>
        </w:rPr>
        <w:t xml:space="preserve">Increased use of communication technologies such as social media marketing (SMM) has affected the way consumers interact with brands. In the fashion industry, influencers perform an intermediary function between brands and their consumers. In contrast to more conventional forms of marketing that are based on direct solicitation, it is based on the concept of relationship and trust (Zhou, 2021). These are ordinary people whom society considers competent to sway the attitudes and behaviours of consumers, especially when recommending certain products or offering their content. Modern development of </w:t>
      </w:r>
      <w:r>
        <w:rPr>
          <w:i/>
          <w:color w:val="000000"/>
        </w:rPr>
        <w:t xml:space="preserve">social media marketing </w:t>
      </w:r>
      <w:r>
        <w:rPr>
          <w:color w:val="000000"/>
        </w:rPr>
        <w:t>(SMM), has provided influencers with tremendous reach and their recommendations carry significant weight (Alhathal, 2023). These linkages help the brands to reach out to the consumers in a more natural and lively manner. Consumers feel like they can relate to the influencer's feelings and ideas about a product and this gives them the confidence to try the product, a thing that is difficult for random ads to offer. In light of this, there has been a significant change in marketing trends since brands rely on influencers to advertise their products and create traffic towards the brands. Therefore, this research will seek to explore the involvement of SMEs in the fashion industry as well as analyse the impact of credibility and authenticity on consumers’ trust and purchase behaviour (</w:t>
      </w:r>
      <w:r>
        <w:rPr>
          <w:color w:val="1F1F1F"/>
          <w:highlight w:val="white"/>
        </w:rPr>
        <w:t>Santiago, 2020)</w:t>
      </w:r>
      <w:r>
        <w:rPr>
          <w:color w:val="000000"/>
        </w:rPr>
        <w:t>. In doing so, this research aims to shed light on how fashion brands can best leverage the concept of SMIs in optimally promoting their products and maximising the purchase intentions of consumers.</w:t>
      </w:r>
    </w:p>
    <w:p w14:paraId="7FBE9062" w14:textId="77777777" w:rsidR="00784F8C" w:rsidRDefault="00982BCD" w:rsidP="00F82D4B">
      <w:pPr>
        <w:pStyle w:val="Heading2"/>
      </w:pPr>
      <w:bookmarkStart w:id="6" w:name="_Toc178589702"/>
      <w:bookmarkStart w:id="7" w:name="_Toc178957528"/>
      <w:r>
        <w:lastRenderedPageBreak/>
        <w:t xml:space="preserve">1.3 </w:t>
      </w:r>
      <w:r w:rsidRPr="005733F4">
        <w:t>Problem</w:t>
      </w:r>
      <w:r>
        <w:t xml:space="preserve"> Statement</w:t>
      </w:r>
      <w:bookmarkEnd w:id="6"/>
      <w:bookmarkEnd w:id="7"/>
    </w:p>
    <w:p w14:paraId="4CB5FF94" w14:textId="77777777" w:rsidR="00784F8C" w:rsidRDefault="00982BCD" w:rsidP="00F82D4B">
      <w:pPr>
        <w:pBdr>
          <w:top w:val="nil"/>
          <w:left w:val="nil"/>
          <w:bottom w:val="nil"/>
          <w:right w:val="nil"/>
          <w:between w:val="nil"/>
        </w:pBdr>
        <w:spacing w:before="240" w:after="240"/>
        <w:rPr>
          <w:color w:val="000000"/>
        </w:rPr>
      </w:pPr>
      <w:r>
        <w:rPr>
          <w:color w:val="000000"/>
        </w:rPr>
        <w:t>To date, social media influencer marketing is highly widespread, but little is known about how the influencers’ characteristics such as credibility and authenticity affect the buyer’s behaviour among consumers (Ouvrein, 2021). Additionally, it is needed to outline the perceptions concerning the effectiveness of different types of influencer content, as well as the concept of sponsored vs. organic content and their impact on consumer behaviour. This study aims to fill these gaps by understanding how influencer marketing influences decision-making in the fashion sector.</w:t>
      </w:r>
    </w:p>
    <w:p w14:paraId="7D1AB3E4" w14:textId="77777777" w:rsidR="00784F8C" w:rsidRDefault="00982BCD" w:rsidP="00F82D4B">
      <w:pPr>
        <w:pStyle w:val="Heading2"/>
      </w:pPr>
      <w:bookmarkStart w:id="8" w:name="_Toc178589703"/>
      <w:bookmarkStart w:id="9" w:name="_Toc178957529"/>
      <w:r>
        <w:t xml:space="preserve">1.4 </w:t>
      </w:r>
      <w:r w:rsidRPr="005733F4">
        <w:t>Rationale</w:t>
      </w:r>
      <w:r>
        <w:t xml:space="preserve"> of the Study</w:t>
      </w:r>
      <w:bookmarkEnd w:id="8"/>
      <w:bookmarkEnd w:id="9"/>
    </w:p>
    <w:p w14:paraId="04743DF3" w14:textId="77777777" w:rsidR="00784F8C" w:rsidRDefault="00982BCD" w:rsidP="00F82D4B">
      <w:pPr>
        <w:pBdr>
          <w:top w:val="nil"/>
          <w:left w:val="nil"/>
          <w:bottom w:val="nil"/>
          <w:right w:val="nil"/>
          <w:between w:val="nil"/>
        </w:pBdr>
        <w:spacing w:before="240" w:after="240"/>
        <w:rPr>
          <w:color w:val="000000"/>
        </w:rPr>
      </w:pPr>
      <w:r>
        <w:rPr>
          <w:color w:val="000000"/>
        </w:rPr>
        <w:t>As this study found that social media influencer marketing significantly influences consumers' purchase intentions, it is imperative for fashion brands to learn how to fully leverage it optimally. Here, influence's ability has the potential to increase brand awareness, build consumer trust and sell products (Maria, 2019). Through the investigation of the dynamics of influencer marketing, this study will provide useful recommendations that will assist brands in conveying their messages to their target groups and acquire a better return on investments in marketing communication.</w:t>
      </w:r>
    </w:p>
    <w:p w14:paraId="7A793A29" w14:textId="77777777" w:rsidR="00784F8C" w:rsidRDefault="00982BCD" w:rsidP="00F82D4B">
      <w:pPr>
        <w:pStyle w:val="Heading2"/>
      </w:pPr>
      <w:bookmarkStart w:id="10" w:name="_Toc178589704"/>
      <w:bookmarkStart w:id="11" w:name="_Toc178957530"/>
      <w:r>
        <w:t xml:space="preserve">1.5 Aim </w:t>
      </w:r>
      <w:r w:rsidRPr="005733F4">
        <w:t>and</w:t>
      </w:r>
      <w:r>
        <w:t xml:space="preserve"> Objectives</w:t>
      </w:r>
      <w:bookmarkEnd w:id="10"/>
      <w:bookmarkEnd w:id="11"/>
    </w:p>
    <w:p w14:paraId="17B94184" w14:textId="77777777" w:rsidR="00784F8C" w:rsidRDefault="00982BCD" w:rsidP="00F82D4B">
      <w:pPr>
        <w:pStyle w:val="Heading2"/>
        <w:spacing w:after="240"/>
        <w:rPr>
          <w:sz w:val="24"/>
          <w:szCs w:val="24"/>
        </w:rPr>
      </w:pPr>
      <w:bookmarkStart w:id="12" w:name="_Toc178589705"/>
      <w:bookmarkStart w:id="13" w:name="_Toc178957531"/>
      <w:r>
        <w:rPr>
          <w:sz w:val="24"/>
          <w:szCs w:val="24"/>
        </w:rPr>
        <w:t>Research Aim</w:t>
      </w:r>
      <w:bookmarkEnd w:id="12"/>
      <w:bookmarkEnd w:id="13"/>
    </w:p>
    <w:p w14:paraId="2CD6830C" w14:textId="77777777" w:rsidR="00784F8C" w:rsidRDefault="00982BCD" w:rsidP="00F82D4B">
      <w:pPr>
        <w:pBdr>
          <w:top w:val="nil"/>
          <w:left w:val="nil"/>
          <w:bottom w:val="nil"/>
          <w:right w:val="nil"/>
          <w:between w:val="nil"/>
        </w:pBdr>
        <w:spacing w:before="240" w:after="240"/>
        <w:rPr>
          <w:color w:val="000000"/>
        </w:rPr>
      </w:pPr>
      <w:r>
        <w:rPr>
          <w:color w:val="000000"/>
        </w:rPr>
        <w:t xml:space="preserve">To investigate the influence of </w:t>
      </w:r>
      <w:r w:rsidRPr="0001771A">
        <w:rPr>
          <w:color w:val="000000" w:themeColor="text1"/>
        </w:rPr>
        <w:t xml:space="preserve">social media influencer (SMI) </w:t>
      </w:r>
      <w:r>
        <w:rPr>
          <w:color w:val="000000"/>
        </w:rPr>
        <w:t>marketing on consumer purchasing decisions within the fashion industry.</w:t>
      </w:r>
    </w:p>
    <w:p w14:paraId="3C6E370E" w14:textId="77777777" w:rsidR="00784F8C" w:rsidRDefault="00982BCD" w:rsidP="00F82D4B">
      <w:pPr>
        <w:pStyle w:val="Heading2"/>
        <w:spacing w:after="240"/>
        <w:rPr>
          <w:sz w:val="24"/>
          <w:szCs w:val="24"/>
        </w:rPr>
      </w:pPr>
      <w:bookmarkStart w:id="14" w:name="_Toc178589706"/>
      <w:bookmarkStart w:id="15" w:name="_Toc178957532"/>
      <w:r>
        <w:rPr>
          <w:sz w:val="24"/>
          <w:szCs w:val="24"/>
        </w:rPr>
        <w:t>Research Objectives</w:t>
      </w:r>
      <w:bookmarkEnd w:id="14"/>
      <w:bookmarkEnd w:id="15"/>
    </w:p>
    <w:p w14:paraId="6B42E9CD" w14:textId="77777777" w:rsidR="00784F8C" w:rsidRDefault="00982BCD" w:rsidP="00F82D4B">
      <w:pPr>
        <w:numPr>
          <w:ilvl w:val="0"/>
          <w:numId w:val="1"/>
        </w:numPr>
        <w:pBdr>
          <w:top w:val="nil"/>
          <w:left w:val="nil"/>
          <w:bottom w:val="nil"/>
          <w:right w:val="nil"/>
          <w:between w:val="nil"/>
        </w:pBdr>
        <w:spacing w:before="240" w:after="240"/>
      </w:pPr>
      <w:r>
        <w:rPr>
          <w:color w:val="000000"/>
        </w:rPr>
        <w:t>“To explore the role of SMI in shaping consumer perception towards fashion brands”.</w:t>
      </w:r>
    </w:p>
    <w:p w14:paraId="011055E3" w14:textId="77777777" w:rsidR="00784F8C" w:rsidRDefault="00982BCD" w:rsidP="00F82D4B">
      <w:pPr>
        <w:numPr>
          <w:ilvl w:val="0"/>
          <w:numId w:val="1"/>
        </w:numPr>
        <w:pBdr>
          <w:top w:val="nil"/>
          <w:left w:val="nil"/>
          <w:bottom w:val="nil"/>
          <w:right w:val="nil"/>
          <w:between w:val="nil"/>
        </w:pBdr>
        <w:spacing w:before="240" w:after="240"/>
      </w:pPr>
      <w:r>
        <w:rPr>
          <w:color w:val="000000"/>
        </w:rPr>
        <w:t>“To assess the influence of influencer credibility and authenticity on consumer trust and purchasing behaviour”.</w:t>
      </w:r>
    </w:p>
    <w:p w14:paraId="6ABB950B" w14:textId="77777777" w:rsidR="00784F8C" w:rsidRDefault="00982BCD" w:rsidP="00F82D4B">
      <w:pPr>
        <w:numPr>
          <w:ilvl w:val="0"/>
          <w:numId w:val="1"/>
        </w:numPr>
        <w:pBdr>
          <w:top w:val="nil"/>
          <w:left w:val="nil"/>
          <w:bottom w:val="nil"/>
          <w:right w:val="nil"/>
          <w:between w:val="nil"/>
        </w:pBdr>
        <w:spacing w:before="240" w:after="240"/>
      </w:pPr>
      <w:r>
        <w:rPr>
          <w:color w:val="000000"/>
        </w:rPr>
        <w:t>“To understand how various forms of influencer content including posts, stories, and videos influence consumers and sales”.</w:t>
      </w:r>
    </w:p>
    <w:p w14:paraId="3951ADF3" w14:textId="77777777" w:rsidR="00784F8C" w:rsidRDefault="00982BCD" w:rsidP="00F82D4B">
      <w:pPr>
        <w:numPr>
          <w:ilvl w:val="0"/>
          <w:numId w:val="1"/>
        </w:numPr>
        <w:pBdr>
          <w:top w:val="nil"/>
          <w:left w:val="nil"/>
          <w:bottom w:val="nil"/>
          <w:right w:val="nil"/>
          <w:between w:val="nil"/>
        </w:pBdr>
        <w:spacing w:before="240" w:after="240"/>
      </w:pPr>
      <w:r>
        <w:rPr>
          <w:color w:val="000000"/>
        </w:rPr>
        <w:lastRenderedPageBreak/>
        <w:t>“To compare consumer views on sponsored content versus organic influencer recommendations”.</w:t>
      </w:r>
    </w:p>
    <w:p w14:paraId="0D8B1840" w14:textId="77777777" w:rsidR="00784F8C" w:rsidRDefault="00982BCD" w:rsidP="00F82D4B">
      <w:pPr>
        <w:pStyle w:val="Heading2"/>
      </w:pPr>
      <w:bookmarkStart w:id="16" w:name="_Toc178589707"/>
      <w:bookmarkStart w:id="17" w:name="_Toc178957533"/>
      <w:r>
        <w:t xml:space="preserve">1.6 </w:t>
      </w:r>
      <w:r w:rsidRPr="005733F4">
        <w:t>Hypothesis</w:t>
      </w:r>
      <w:bookmarkEnd w:id="16"/>
      <w:bookmarkEnd w:id="17"/>
    </w:p>
    <w:p w14:paraId="2C2E01FA" w14:textId="77777777" w:rsidR="00784F8C" w:rsidRDefault="00982BCD" w:rsidP="00F82D4B">
      <w:pPr>
        <w:spacing w:after="240"/>
      </w:pPr>
      <w:r>
        <w:t>H1: There is the positive impact of SMI marketing on consumer purchasing decision</w:t>
      </w:r>
    </w:p>
    <w:p w14:paraId="7C0EAC88" w14:textId="77777777" w:rsidR="00784F8C" w:rsidRDefault="00982BCD" w:rsidP="00F82D4B">
      <w:pPr>
        <w:spacing w:after="240"/>
      </w:pPr>
      <w:r>
        <w:t>H2: Credibility and authenticity of influencers positively impact consumer purchasing decision</w:t>
      </w:r>
    </w:p>
    <w:p w14:paraId="59FDE001" w14:textId="77777777" w:rsidR="00784F8C" w:rsidRDefault="00982BCD" w:rsidP="00F82D4B">
      <w:pPr>
        <w:spacing w:after="240"/>
      </w:pPr>
      <w:r>
        <w:t>H3: There is a positive impact of SMI strategies on the fashion industry</w:t>
      </w:r>
    </w:p>
    <w:p w14:paraId="7B877747" w14:textId="77777777" w:rsidR="00784F8C" w:rsidRDefault="00982BCD" w:rsidP="00F82D4B">
      <w:pPr>
        <w:spacing w:after="240"/>
      </w:pPr>
      <w:r>
        <w:t>H4: There is a positive relationship between organic influencer marketing and consumer purchasing decision</w:t>
      </w:r>
    </w:p>
    <w:p w14:paraId="16F7D4BC" w14:textId="77777777" w:rsidR="00784F8C" w:rsidRDefault="00982BCD" w:rsidP="00F82D4B">
      <w:pPr>
        <w:pStyle w:val="Heading2"/>
      </w:pPr>
      <w:bookmarkStart w:id="18" w:name="_Toc178589708"/>
      <w:bookmarkStart w:id="19" w:name="_Toc178957534"/>
      <w:r>
        <w:t xml:space="preserve">1.7 </w:t>
      </w:r>
      <w:r w:rsidRPr="005733F4">
        <w:t>Dissertation</w:t>
      </w:r>
      <w:r>
        <w:t xml:space="preserve"> Overview</w:t>
      </w:r>
      <w:bookmarkEnd w:id="18"/>
      <w:bookmarkEnd w:id="19"/>
    </w:p>
    <w:p w14:paraId="3CA8E02D" w14:textId="77777777" w:rsidR="00784F8C" w:rsidRPr="0001771A" w:rsidRDefault="00982BCD" w:rsidP="00F82D4B">
      <w:pPr>
        <w:jc w:val="center"/>
        <w:rPr>
          <w:b/>
          <w:i/>
          <w:color w:val="000000" w:themeColor="text1"/>
        </w:rPr>
      </w:pPr>
      <w:r>
        <w:rPr>
          <w:noProof/>
          <w:color w:val="FF0000"/>
        </w:rPr>
        <w:drawing>
          <wp:inline distT="114300" distB="114300" distL="114300" distR="114300" wp14:anchorId="70EC8581" wp14:editId="3CCA9C07">
            <wp:extent cx="5731200" cy="863600"/>
            <wp:effectExtent l="0" t="0" r="0" b="0"/>
            <wp:docPr id="15" name="image6.png"/>
            <wp:cNvGraphicFramePr/>
            <a:graphic xmlns:a="http://schemas.openxmlformats.org/drawingml/2006/main">
              <a:graphicData uri="http://schemas.openxmlformats.org/drawingml/2006/picture">
                <pic:pic xmlns:pic="http://schemas.openxmlformats.org/drawingml/2006/picture">
                  <pic:nvPicPr>
                    <pic:cNvPr id="15" name="image6.png"/>
                    <pic:cNvPicPr/>
                  </pic:nvPicPr>
                  <pic:blipFill>
                    <a:blip r:embed="rId11"/>
                    <a:stretch>
                      <a:fillRect/>
                    </a:stretch>
                  </pic:blipFill>
                  <pic:spPr>
                    <a:xfrm>
                      <a:off x="0" y="0"/>
                      <a:ext cx="5731200" cy="863600"/>
                    </a:xfrm>
                    <a:prstGeom prst="rect">
                      <a:avLst/>
                    </a:prstGeom>
                  </pic:spPr>
                </pic:pic>
              </a:graphicData>
            </a:graphic>
          </wp:inline>
        </w:drawing>
      </w:r>
      <w:r w:rsidRPr="0001771A">
        <w:rPr>
          <w:b/>
          <w:i/>
          <w:color w:val="000000" w:themeColor="text1"/>
        </w:rPr>
        <w:t>Figure 1: A flow diagram displaying all chapters in the dissertation</w:t>
      </w:r>
    </w:p>
    <w:p w14:paraId="35ACFACF" w14:textId="11F257CD" w:rsidR="00784F8C" w:rsidRPr="0001771A" w:rsidRDefault="00982BCD" w:rsidP="00F82D4B">
      <w:pPr>
        <w:jc w:val="center"/>
        <w:rPr>
          <w:b/>
          <w:i/>
          <w:color w:val="000000" w:themeColor="text1"/>
        </w:rPr>
      </w:pPr>
      <w:r w:rsidRPr="0001771A">
        <w:rPr>
          <w:b/>
          <w:i/>
          <w:color w:val="000000" w:themeColor="text1"/>
        </w:rPr>
        <w:t xml:space="preserve">Source: </w:t>
      </w:r>
      <w:r w:rsidR="006D49E4" w:rsidRPr="009C33C1">
        <w:rPr>
          <w:b/>
          <w:i/>
          <w:color w:val="000000" w:themeColor="text1"/>
        </w:rPr>
        <w:t xml:space="preserve"> Created by Researcher</w:t>
      </w:r>
    </w:p>
    <w:p w14:paraId="481EB695" w14:textId="77777777" w:rsidR="00784F8C" w:rsidRDefault="00982BCD" w:rsidP="00F82D4B">
      <w:pPr>
        <w:pBdr>
          <w:top w:val="nil"/>
          <w:left w:val="nil"/>
          <w:bottom w:val="nil"/>
          <w:right w:val="nil"/>
          <w:between w:val="nil"/>
        </w:pBdr>
        <w:spacing w:before="240" w:after="240"/>
        <w:rPr>
          <w:color w:val="000000"/>
        </w:rPr>
      </w:pPr>
      <w:r>
        <w:rPr>
          <w:b/>
          <w:i/>
          <w:color w:val="000000"/>
        </w:rPr>
        <w:t>Chapter 1</w:t>
      </w:r>
      <w:r>
        <w:rPr>
          <w:color w:val="000000"/>
        </w:rPr>
        <w:t>: "Introduction"– The chapter gives the context of the study by outlining the background, purpose, problem, rationale, objectives, and research questions of the research.</w:t>
      </w:r>
    </w:p>
    <w:p w14:paraId="5D4F54BC" w14:textId="77777777" w:rsidR="00784F8C" w:rsidRDefault="00982BCD" w:rsidP="00F82D4B">
      <w:pPr>
        <w:pBdr>
          <w:top w:val="nil"/>
          <w:left w:val="nil"/>
          <w:bottom w:val="nil"/>
          <w:right w:val="nil"/>
          <w:between w:val="nil"/>
        </w:pBdr>
        <w:spacing w:before="240" w:after="240"/>
        <w:rPr>
          <w:color w:val="000000"/>
        </w:rPr>
      </w:pPr>
      <w:r>
        <w:rPr>
          <w:b/>
          <w:i/>
          <w:color w:val="000000"/>
        </w:rPr>
        <w:t>Chapter 2</w:t>
      </w:r>
      <w:r>
        <w:rPr>
          <w:color w:val="000000"/>
        </w:rPr>
        <w:t>: “Literature Review”– The chapter reviews previous literature on SMI marketing and consumer behaviour, establishing a theoretical framework for the research.</w:t>
      </w:r>
    </w:p>
    <w:p w14:paraId="47728BA2" w14:textId="77777777" w:rsidR="00784F8C" w:rsidRDefault="00982BCD" w:rsidP="00F82D4B">
      <w:pPr>
        <w:pBdr>
          <w:top w:val="nil"/>
          <w:left w:val="nil"/>
          <w:bottom w:val="nil"/>
          <w:right w:val="nil"/>
          <w:between w:val="nil"/>
        </w:pBdr>
        <w:spacing w:before="240" w:after="240"/>
        <w:rPr>
          <w:b/>
          <w:i/>
          <w:color w:val="000000"/>
        </w:rPr>
      </w:pPr>
      <w:r>
        <w:rPr>
          <w:b/>
          <w:i/>
          <w:color w:val="000000"/>
        </w:rPr>
        <w:t>Chapter 3</w:t>
      </w:r>
      <w:r>
        <w:rPr>
          <w:color w:val="000000"/>
        </w:rPr>
        <w:t>: “Research Methodology”– It explains the research philosophy, approach, design, methods, sampling technique, and data collection methods used in the study</w:t>
      </w:r>
    </w:p>
    <w:p w14:paraId="1063AFCE" w14:textId="77777777" w:rsidR="00784F8C" w:rsidRDefault="00982BCD" w:rsidP="00F82D4B">
      <w:pPr>
        <w:pBdr>
          <w:top w:val="nil"/>
          <w:left w:val="nil"/>
          <w:bottom w:val="nil"/>
          <w:right w:val="nil"/>
          <w:between w:val="nil"/>
        </w:pBdr>
        <w:spacing w:before="240" w:after="240"/>
        <w:rPr>
          <w:color w:val="000000"/>
        </w:rPr>
      </w:pPr>
      <w:r>
        <w:rPr>
          <w:b/>
          <w:i/>
          <w:color w:val="000000"/>
        </w:rPr>
        <w:t>Chapter 4</w:t>
      </w:r>
      <w:r>
        <w:rPr>
          <w:color w:val="000000"/>
        </w:rPr>
        <w:t>: "Data Analysis and Findings"– The chapter involves the analysis of the collected data and draws conclusions in line with the set research objectives.</w:t>
      </w:r>
    </w:p>
    <w:p w14:paraId="5B5C1F2B" w14:textId="77777777" w:rsidR="00784F8C" w:rsidRDefault="00982BCD" w:rsidP="00F82D4B">
      <w:pPr>
        <w:pBdr>
          <w:top w:val="nil"/>
          <w:left w:val="nil"/>
          <w:bottom w:val="nil"/>
          <w:right w:val="nil"/>
          <w:between w:val="nil"/>
        </w:pBdr>
        <w:spacing w:before="240" w:after="240"/>
        <w:rPr>
          <w:color w:val="000000"/>
        </w:rPr>
      </w:pPr>
      <w:r>
        <w:rPr>
          <w:b/>
          <w:i/>
          <w:color w:val="000000"/>
        </w:rPr>
        <w:t>Chapter 5</w:t>
      </w:r>
      <w:r>
        <w:rPr>
          <w:color w:val="000000"/>
        </w:rPr>
        <w:t>: “Discussion”– The chapter explains the findings, within the context of the current literature and theories.</w:t>
      </w:r>
    </w:p>
    <w:p w14:paraId="78248A56" w14:textId="77777777" w:rsidR="00784F8C" w:rsidRDefault="00982BCD" w:rsidP="00F82D4B">
      <w:pPr>
        <w:pBdr>
          <w:top w:val="nil"/>
          <w:left w:val="nil"/>
          <w:bottom w:val="nil"/>
          <w:right w:val="nil"/>
          <w:between w:val="nil"/>
        </w:pBdr>
        <w:spacing w:before="240" w:after="240"/>
        <w:rPr>
          <w:color w:val="000000"/>
        </w:rPr>
      </w:pPr>
      <w:r>
        <w:rPr>
          <w:b/>
          <w:i/>
          <w:color w:val="000000"/>
        </w:rPr>
        <w:lastRenderedPageBreak/>
        <w:t>Chapter 6</w:t>
      </w:r>
      <w:r>
        <w:rPr>
          <w:color w:val="000000"/>
        </w:rPr>
        <w:t xml:space="preserve">: “Conclusion and Recommendations”– This chapter summarises the study, highlights findings, discusses </w:t>
      </w:r>
      <w:r>
        <w:t>suggestions</w:t>
      </w:r>
      <w:r>
        <w:rPr>
          <w:color w:val="000000"/>
        </w:rPr>
        <w:t xml:space="preserve"> for practice, and suggests areas for future research.</w:t>
      </w:r>
    </w:p>
    <w:p w14:paraId="703BDDA0" w14:textId="77777777" w:rsidR="00927084" w:rsidRDefault="00927084" w:rsidP="00F82D4B">
      <w:pPr>
        <w:rPr>
          <w:rFonts w:eastAsiaTheme="majorEastAsia" w:cstheme="majorBidi"/>
          <w:b/>
          <w:bCs/>
          <w:sz w:val="28"/>
          <w:szCs w:val="28"/>
        </w:rPr>
      </w:pPr>
      <w:r>
        <w:br w:type="page"/>
      </w:r>
    </w:p>
    <w:p w14:paraId="7C0FD89F" w14:textId="4E88C6B5" w:rsidR="00784F8C" w:rsidRDefault="00982BCD" w:rsidP="00F82D4B">
      <w:pPr>
        <w:pStyle w:val="Heading1"/>
      </w:pPr>
      <w:bookmarkStart w:id="20" w:name="_Toc178589710"/>
      <w:bookmarkStart w:id="21" w:name="_Toc178957536"/>
      <w:r>
        <w:lastRenderedPageBreak/>
        <w:t xml:space="preserve">Chapter 2: </w:t>
      </w:r>
      <w:r w:rsidRPr="00F9255E">
        <w:t>Literature</w:t>
      </w:r>
      <w:r>
        <w:t xml:space="preserve"> Review</w:t>
      </w:r>
      <w:bookmarkEnd w:id="20"/>
      <w:bookmarkEnd w:id="21"/>
    </w:p>
    <w:p w14:paraId="06F63BA2" w14:textId="77777777" w:rsidR="00784F8C" w:rsidRDefault="00982BCD" w:rsidP="00F82D4B">
      <w:pPr>
        <w:pStyle w:val="Heading2"/>
      </w:pPr>
      <w:bookmarkStart w:id="22" w:name="_Toc178589711"/>
      <w:bookmarkStart w:id="23" w:name="_Toc178957537"/>
      <w:r>
        <w:t xml:space="preserve">2.1 </w:t>
      </w:r>
      <w:r w:rsidRPr="005733F4">
        <w:t>Introduction</w:t>
      </w:r>
      <w:bookmarkEnd w:id="22"/>
      <w:bookmarkEnd w:id="23"/>
    </w:p>
    <w:p w14:paraId="2F5A70AC" w14:textId="77777777" w:rsidR="00784F8C" w:rsidRDefault="00982BCD" w:rsidP="00F82D4B">
      <w:pPr>
        <w:pBdr>
          <w:top w:val="nil"/>
          <w:left w:val="nil"/>
          <w:bottom w:val="nil"/>
          <w:right w:val="nil"/>
          <w:between w:val="nil"/>
        </w:pBdr>
        <w:spacing w:after="240"/>
        <w:rPr>
          <w:color w:val="000000"/>
        </w:rPr>
      </w:pPr>
      <w:r>
        <w:rPr>
          <w:color w:val="000000"/>
        </w:rPr>
        <w:t>The fast-paced development of social media has been used as an effective marketing tool in the current era and has significantly changed the ways of engaging consumers with brands (</w:t>
      </w:r>
      <w:r>
        <w:rPr>
          <w:color w:val="000000"/>
          <w:highlight w:val="white"/>
        </w:rPr>
        <w:t xml:space="preserve">Chowdhury et al., 2024). </w:t>
      </w:r>
      <w:r>
        <w:rPr>
          <w:color w:val="000000"/>
        </w:rPr>
        <w:t xml:space="preserve">Nowadays social media influencer marketing is recognized as a powerful agent for change in the fashion industry as well as in the consumer buying process. The active interaction of influences with the audience helps brands in introducing products to customers. According to </w:t>
      </w:r>
      <w:r>
        <w:rPr>
          <w:color w:val="000000"/>
          <w:highlight w:val="white"/>
        </w:rPr>
        <w:t xml:space="preserve">Joshi et al., (2023), there is a difference between </w:t>
      </w:r>
      <w:r>
        <w:rPr>
          <w:color w:val="000000"/>
        </w:rPr>
        <w:t>social media influencers (SMI) and traditional celebrities who can not be considered as other famous personalities. This literature review focuses on the effectiveness of SMI Marketing on the consumers’ purchasing behaviour in the fashion sector. This paper aims to provide insight into the approaches taken by influencers, consumers’ characteristics, and the quantifiable impact on fashion consumption. Through the empirical evidence and cases, this review aims to provide comprehension of the influence of SMI marketing on the behaviour of consumers. Further, it also provides a conceptual framework and theoretical framework to better understand the Topic.</w:t>
      </w:r>
    </w:p>
    <w:p w14:paraId="3BA14084" w14:textId="34CE1B18" w:rsidR="00784F8C" w:rsidRDefault="00982BCD" w:rsidP="00F82D4B">
      <w:pPr>
        <w:pStyle w:val="Heading2"/>
      </w:pPr>
      <w:bookmarkStart w:id="24" w:name="_Toc178589712"/>
      <w:bookmarkStart w:id="25" w:name="_Toc178957538"/>
      <w:r>
        <w:t>2.2 SMI</w:t>
      </w:r>
      <w:r w:rsidR="0001771A">
        <w:t xml:space="preserve">  ( </w:t>
      </w:r>
      <w:r w:rsidR="0001771A">
        <w:rPr>
          <w:color w:val="000000"/>
        </w:rPr>
        <w:t>Social media influencers )</w:t>
      </w:r>
      <w:r>
        <w:t xml:space="preserve"> </w:t>
      </w:r>
      <w:r w:rsidRPr="005733F4">
        <w:t>marketing</w:t>
      </w:r>
      <w:bookmarkEnd w:id="24"/>
      <w:r w:rsidR="0001771A">
        <w:t xml:space="preserve"> :-</w:t>
      </w:r>
      <w:bookmarkEnd w:id="25"/>
    </w:p>
    <w:p w14:paraId="3434CD1D" w14:textId="77777777" w:rsidR="00784F8C" w:rsidRPr="0001771A" w:rsidRDefault="00982BCD" w:rsidP="00F82D4B">
      <w:pPr>
        <w:pBdr>
          <w:top w:val="nil"/>
          <w:left w:val="nil"/>
          <w:bottom w:val="nil"/>
          <w:right w:val="nil"/>
          <w:between w:val="nil"/>
        </w:pBdr>
        <w:spacing w:after="240"/>
        <w:rPr>
          <w:color w:val="000000" w:themeColor="text1"/>
        </w:rPr>
      </w:pPr>
      <w:r w:rsidRPr="0001771A">
        <w:rPr>
          <w:color w:val="000000" w:themeColor="text1"/>
        </w:rPr>
        <w:t xml:space="preserve">The definition of SMI marketing has been suggested by different scholars in different ways. According to Belanche et al. (2021), SMI marketing is defined as a marketing communication way that involves social media influencers to promote the offerings concerning a brand on their personal social media accounts or pages and help the brand to grow. By showing resemblance to Belanche et al. (2021), in another study, Joshi et al. (2023) also stated SMI marketing is a way of communication tactics where individuals like social media influencers who have significant online following collaborate with brands to promote products with the aim to influence consumer’s attitudes. Showing a slight deviation from the above definitions of SMI marketing, Chopra, Avhad and Jaju (2020) opined that SMI marketing is the action of an external individual to regulate the buying preferences of consumers of a brand. On the other hand, Lou et al., (2023) showed a contrast to the SMI marketing definition stated by Chopra, Avhad and Jaju (2020) defined it as a way for brands to carry out their marketing activities by collaborating with influential social media personalities by means of integrating the act of product endorsements organically into usual social media content and thus reinforces the definition of SMI marketing stated by Joshi et al. </w:t>
      </w:r>
      <w:r w:rsidRPr="0001771A">
        <w:rPr>
          <w:color w:val="000000" w:themeColor="text1"/>
        </w:rPr>
        <w:lastRenderedPageBreak/>
        <w:t xml:space="preserve">(2023). In a similar way,  Zhang and Choi (2022) defined SMI marketing as an act where social media influencers create emotional connection and relatability through adopting product promotions of a brand within their lifestyle or lifestyle-based content over social media platforms whereas in another study by Venciute et al. (2023), SMI marketing is referred to as a type of social media marketing which helps the brands in terms of improving their brand awareness as well as brand image. </w:t>
      </w:r>
    </w:p>
    <w:p w14:paraId="68AD9E1C" w14:textId="77777777" w:rsidR="00784F8C" w:rsidRPr="0001771A" w:rsidRDefault="00982BCD" w:rsidP="00F82D4B">
      <w:pPr>
        <w:pBdr>
          <w:top w:val="nil"/>
          <w:left w:val="nil"/>
          <w:bottom w:val="nil"/>
          <w:right w:val="nil"/>
          <w:between w:val="nil"/>
        </w:pBdr>
        <w:spacing w:after="240"/>
        <w:rPr>
          <w:color w:val="000000" w:themeColor="text1"/>
        </w:rPr>
      </w:pPr>
      <w:r w:rsidRPr="0001771A">
        <w:rPr>
          <w:color w:val="000000" w:themeColor="text1"/>
        </w:rPr>
        <w:t xml:space="preserve">From the synthesis of the above literature studies concerning the definition of SMI marketing, it is observed that the scholars have opined that SMI marketing is a way of developing a strong brand-customer connection and at the same time it has been reflected as a crucial way of enhancing the brand reach of the companies. However, the definitions of SMI marketing have varied among authors. </w:t>
      </w:r>
    </w:p>
    <w:p w14:paraId="3BA6C49A" w14:textId="77777777" w:rsidR="00784F8C" w:rsidRDefault="00982BCD" w:rsidP="00F82D4B">
      <w:pPr>
        <w:pBdr>
          <w:top w:val="nil"/>
          <w:left w:val="nil"/>
          <w:bottom w:val="nil"/>
          <w:right w:val="nil"/>
          <w:between w:val="nil"/>
        </w:pBdr>
        <w:spacing w:after="240"/>
        <w:rPr>
          <w:b/>
          <w:color w:val="000000"/>
        </w:rPr>
      </w:pPr>
      <w:r>
        <w:rPr>
          <w:b/>
          <w:color w:val="000000"/>
        </w:rPr>
        <w:t>Influencer marketing and social media marketing</w:t>
      </w:r>
    </w:p>
    <w:p w14:paraId="07D12097" w14:textId="77777777" w:rsidR="00784F8C" w:rsidRDefault="00982BCD" w:rsidP="00F82D4B">
      <w:pPr>
        <w:pBdr>
          <w:top w:val="nil"/>
          <w:left w:val="nil"/>
          <w:bottom w:val="nil"/>
          <w:right w:val="nil"/>
          <w:between w:val="nil"/>
        </w:pBdr>
        <w:spacing w:after="240"/>
        <w:rPr>
          <w:color w:val="000000"/>
        </w:rPr>
      </w:pPr>
      <w:r>
        <w:rPr>
          <w:color w:val="000000"/>
        </w:rPr>
        <w:t xml:space="preserve">It is a kind of advertising on </w:t>
      </w:r>
      <w:r>
        <w:rPr>
          <w:b/>
          <w:i/>
          <w:color w:val="000000"/>
        </w:rPr>
        <w:t>social media platforms (SMP</w:t>
      </w:r>
      <w:r>
        <w:rPr>
          <w:color w:val="000000"/>
        </w:rPr>
        <w:t>) that engages popular people on SMP who have a big following. They vary from celebrity influencers (</w:t>
      </w:r>
      <w:r>
        <w:rPr>
          <w:color w:val="000000"/>
          <w:highlight w:val="white"/>
        </w:rPr>
        <w:t>Joshi et al., 2023)</w:t>
      </w:r>
      <w:r>
        <w:rPr>
          <w:color w:val="000000"/>
        </w:rPr>
        <w:t xml:space="preserve"> to micro-bloggers and include those whose influence intends to impact many while others can only command a few other’s actions. The strength of </w:t>
      </w:r>
      <w:r>
        <w:rPr>
          <w:b/>
          <w:i/>
          <w:color w:val="000000"/>
        </w:rPr>
        <w:t>influencer marketing is the approach</w:t>
      </w:r>
      <w:r>
        <w:rPr>
          <w:color w:val="000000"/>
        </w:rPr>
        <w:t xml:space="preserve"> stemming from the truth, realism, and the similarity of the influencer, unlike the conventional advertising approach. Social media individuals post material relevant to their personas; additionally, they promote sponsored merchandise in their posts naturally.</w:t>
      </w:r>
    </w:p>
    <w:p w14:paraId="7CDBEFC2" w14:textId="77777777" w:rsidR="00784F8C" w:rsidRDefault="00982BCD" w:rsidP="00F82D4B">
      <w:pPr>
        <w:pBdr>
          <w:top w:val="nil"/>
          <w:left w:val="nil"/>
          <w:bottom w:val="nil"/>
          <w:right w:val="nil"/>
          <w:between w:val="nil"/>
        </w:pBdr>
        <w:spacing w:after="240"/>
        <w:rPr>
          <w:color w:val="000000"/>
        </w:rPr>
      </w:pPr>
      <w:r>
        <w:rPr>
          <w:color w:val="000000"/>
        </w:rPr>
        <w:t>The main channels most brands use to market themselves through influencers are Instagram, YouTube, TikTok, and Linked In (Lou et al., 2023). Instagram gets attention because it focuses more on the video performance of the products and the needs of influencers who try to sell fashion products. YouTube personalities give out detailed videos such as reviews which are informative about fashion items. TikTok is also conquering the audience extremely fast and has become a good platform for advertising fashion brands because, with short and creative videos that influencers create, people can quickly share those videos on their social networks.</w:t>
      </w:r>
    </w:p>
    <w:p w14:paraId="1C89DA71" w14:textId="77777777" w:rsidR="00784F8C" w:rsidRDefault="00982BCD" w:rsidP="00F82D4B">
      <w:pPr>
        <w:pBdr>
          <w:top w:val="nil"/>
          <w:left w:val="nil"/>
          <w:bottom w:val="nil"/>
          <w:right w:val="nil"/>
          <w:between w:val="nil"/>
        </w:pBdr>
        <w:spacing w:after="240"/>
        <w:rPr>
          <w:color w:val="000000"/>
        </w:rPr>
      </w:pPr>
      <w:r>
        <w:rPr>
          <w:color w:val="000000"/>
        </w:rPr>
        <w:t xml:space="preserve">Some of the typical implementation techniques of influencer marketing are product placements, sponsored content, contests, and coupons. Another important point is the choice of influencers, and it is necessary to choose those who have an audience with characteristics appropriate to the brand’s target niche. Many brands also use influencer-generated content </w:t>
      </w:r>
      <w:r>
        <w:rPr>
          <w:color w:val="000000"/>
        </w:rPr>
        <w:lastRenderedPageBreak/>
        <w:t xml:space="preserve">(IGC) for their advertising strategy because the influencers’ content is unique. According to Zhang &amp; Choi (2022), influencers attract followers by providing IGC on SMP and trying to make long-term relations with people. </w:t>
      </w:r>
    </w:p>
    <w:p w14:paraId="6F8DE95B" w14:textId="77777777" w:rsidR="00784F8C" w:rsidRDefault="00982BCD" w:rsidP="00F82D4B">
      <w:pPr>
        <w:pBdr>
          <w:top w:val="nil"/>
          <w:left w:val="nil"/>
          <w:bottom w:val="nil"/>
          <w:right w:val="nil"/>
          <w:between w:val="nil"/>
        </w:pBdr>
        <w:spacing w:after="240"/>
        <w:rPr>
          <w:color w:val="000000"/>
        </w:rPr>
      </w:pPr>
      <w:r>
        <w:rPr>
          <w:color w:val="000000"/>
        </w:rPr>
        <w:t>The criteria for evaluating the impact of the influencer’s promotion are indicators like the engagement rate, the scope of coverage, and conversion rates.</w:t>
      </w:r>
    </w:p>
    <w:p w14:paraId="323E2CC3" w14:textId="77777777" w:rsidR="00784F8C" w:rsidRDefault="00982BCD" w:rsidP="00F82D4B">
      <w:pPr>
        <w:pStyle w:val="Heading2"/>
        <w:rPr>
          <w:b w:val="0"/>
          <w:color w:val="000000"/>
        </w:rPr>
      </w:pPr>
      <w:bookmarkStart w:id="26" w:name="_Toc178589713"/>
      <w:bookmarkStart w:id="27" w:name="_Toc178957539"/>
      <w:r>
        <w:t xml:space="preserve">2.3 Influencer </w:t>
      </w:r>
      <w:r w:rsidRPr="005733F4">
        <w:t>Marketing</w:t>
      </w:r>
      <w:r>
        <w:t xml:space="preserve"> Strategies and impact of strategies on the fashion industry</w:t>
      </w:r>
      <w:bookmarkEnd w:id="26"/>
      <w:bookmarkEnd w:id="27"/>
    </w:p>
    <w:p w14:paraId="1648137A" w14:textId="77777777" w:rsidR="00784F8C" w:rsidRDefault="00982BCD" w:rsidP="00F82D4B">
      <w:pPr>
        <w:pBdr>
          <w:top w:val="nil"/>
          <w:left w:val="nil"/>
          <w:bottom w:val="nil"/>
          <w:right w:val="nil"/>
          <w:between w:val="nil"/>
        </w:pBdr>
        <w:spacing w:after="240"/>
        <w:rPr>
          <w:color w:val="000000"/>
        </w:rPr>
      </w:pPr>
      <w:r>
        <w:rPr>
          <w:color w:val="000000"/>
        </w:rPr>
        <w:t xml:space="preserve">An influencer is a person who has the power to impact the decisions of purchasing of people. According to Sing, Tiwari, and Tiwari (2023), there are four types of influencers whom the industry can use for marketing on SMP which are provided in the picture below: </w:t>
      </w:r>
    </w:p>
    <w:p w14:paraId="661FF29B" w14:textId="77777777" w:rsidR="00784F8C" w:rsidRDefault="00982BCD" w:rsidP="00F82D4B">
      <w:pPr>
        <w:pBdr>
          <w:top w:val="nil"/>
          <w:left w:val="nil"/>
          <w:bottom w:val="nil"/>
          <w:right w:val="nil"/>
          <w:between w:val="nil"/>
        </w:pBdr>
        <w:spacing w:after="240"/>
        <w:rPr>
          <w:color w:val="000000"/>
        </w:rPr>
      </w:pPr>
      <w:r>
        <w:rPr>
          <w:noProof/>
          <w:color w:val="000000"/>
        </w:rPr>
        <w:drawing>
          <wp:inline distT="114300" distB="114300" distL="114300" distR="114300" wp14:anchorId="43D07D41" wp14:editId="3061EFBF">
            <wp:extent cx="5224463" cy="1984291"/>
            <wp:effectExtent l="0" t="0" r="0" b="0"/>
            <wp:docPr id="10" name="image3.png"/>
            <wp:cNvGraphicFramePr/>
            <a:graphic xmlns:a="http://schemas.openxmlformats.org/drawingml/2006/main">
              <a:graphicData uri="http://schemas.openxmlformats.org/drawingml/2006/picture">
                <pic:pic xmlns:pic="http://schemas.openxmlformats.org/drawingml/2006/picture">
                  <pic:nvPicPr>
                    <pic:cNvPr id="10" name="image3.png"/>
                    <pic:cNvPicPr/>
                  </pic:nvPicPr>
                  <pic:blipFill>
                    <a:blip r:embed="rId12"/>
                    <a:stretch>
                      <a:fillRect/>
                    </a:stretch>
                  </pic:blipFill>
                  <pic:spPr>
                    <a:xfrm>
                      <a:off x="0" y="0"/>
                      <a:ext cx="5224463" cy="1984291"/>
                    </a:xfrm>
                    <a:prstGeom prst="rect">
                      <a:avLst/>
                    </a:prstGeom>
                  </pic:spPr>
                </pic:pic>
              </a:graphicData>
            </a:graphic>
          </wp:inline>
        </w:drawing>
      </w:r>
    </w:p>
    <w:p w14:paraId="72AB027E" w14:textId="77777777" w:rsidR="00784F8C" w:rsidRDefault="00982BCD" w:rsidP="00F82D4B">
      <w:pPr>
        <w:pBdr>
          <w:top w:val="nil"/>
          <w:left w:val="nil"/>
          <w:bottom w:val="nil"/>
          <w:right w:val="nil"/>
          <w:between w:val="nil"/>
        </w:pBdr>
        <w:spacing w:after="240"/>
        <w:jc w:val="center"/>
        <w:rPr>
          <w:b/>
          <w:i/>
          <w:color w:val="000000"/>
        </w:rPr>
      </w:pPr>
      <w:r>
        <w:rPr>
          <w:b/>
          <w:i/>
          <w:color w:val="000000"/>
        </w:rPr>
        <w:t xml:space="preserve">Fig: </w:t>
      </w:r>
      <w:r>
        <w:rPr>
          <w:b/>
          <w:i/>
        </w:rPr>
        <w:t>2</w:t>
      </w:r>
      <w:r>
        <w:rPr>
          <w:b/>
          <w:i/>
          <w:color w:val="000000"/>
        </w:rPr>
        <w:t>. Types of influencers used in practices</w:t>
      </w:r>
    </w:p>
    <w:p w14:paraId="258B81FA" w14:textId="77777777" w:rsidR="00784F8C" w:rsidRDefault="00982BCD" w:rsidP="00F82D4B">
      <w:pPr>
        <w:pBdr>
          <w:top w:val="nil"/>
          <w:left w:val="nil"/>
          <w:bottom w:val="nil"/>
          <w:right w:val="nil"/>
          <w:between w:val="nil"/>
        </w:pBdr>
        <w:spacing w:after="240"/>
        <w:jc w:val="center"/>
        <w:rPr>
          <w:b/>
          <w:i/>
          <w:color w:val="000000"/>
        </w:rPr>
      </w:pPr>
      <w:r>
        <w:rPr>
          <w:b/>
          <w:i/>
          <w:color w:val="000000"/>
        </w:rPr>
        <w:t>Source:  (Sing, Tiwari, and Tiwari 2023)</w:t>
      </w:r>
    </w:p>
    <w:p w14:paraId="7406245E" w14:textId="77777777" w:rsidR="00784F8C" w:rsidRDefault="00982BCD" w:rsidP="00F82D4B">
      <w:pPr>
        <w:pBdr>
          <w:top w:val="nil"/>
          <w:left w:val="nil"/>
          <w:bottom w:val="nil"/>
          <w:right w:val="nil"/>
          <w:between w:val="nil"/>
        </w:pBdr>
        <w:spacing w:after="240"/>
        <w:rPr>
          <w:color w:val="000000"/>
        </w:rPr>
      </w:pPr>
      <w:r>
        <w:rPr>
          <w:color w:val="000000"/>
        </w:rPr>
        <w:t>The fashion industry employs all types of influencers for marketing on social media as the number of followers varies and specializes in particular niches. It is considered as best practice of marketing.</w:t>
      </w:r>
    </w:p>
    <w:p w14:paraId="2AAE0E1B" w14:textId="77777777" w:rsidR="00784F8C" w:rsidRDefault="00982BCD" w:rsidP="00F82D4B">
      <w:pPr>
        <w:pBdr>
          <w:top w:val="nil"/>
          <w:left w:val="nil"/>
          <w:bottom w:val="nil"/>
          <w:right w:val="nil"/>
          <w:between w:val="nil"/>
        </w:pBdr>
        <w:spacing w:after="240"/>
        <w:rPr>
          <w:color w:val="000000"/>
        </w:rPr>
      </w:pPr>
      <w:r>
        <w:rPr>
          <w:noProof/>
          <w:color w:val="000000"/>
        </w:rPr>
        <w:lastRenderedPageBreak/>
        <w:drawing>
          <wp:inline distT="114300" distB="114300" distL="114300" distR="114300" wp14:anchorId="383730A7" wp14:editId="38524E56">
            <wp:extent cx="5353050" cy="4438650"/>
            <wp:effectExtent l="0" t="0" r="0" b="0"/>
            <wp:docPr id="13" name="image4.png"/>
            <wp:cNvGraphicFramePr/>
            <a:graphic xmlns:a="http://schemas.openxmlformats.org/drawingml/2006/main">
              <a:graphicData uri="http://schemas.openxmlformats.org/drawingml/2006/picture">
                <pic:pic xmlns:pic="http://schemas.openxmlformats.org/drawingml/2006/picture">
                  <pic:nvPicPr>
                    <pic:cNvPr id="13" name="image4.png"/>
                    <pic:cNvPicPr/>
                  </pic:nvPicPr>
                  <pic:blipFill>
                    <a:blip r:embed="rId13"/>
                    <a:stretch>
                      <a:fillRect/>
                    </a:stretch>
                  </pic:blipFill>
                  <pic:spPr>
                    <a:xfrm>
                      <a:off x="0" y="0"/>
                      <a:ext cx="5353050" cy="4438650"/>
                    </a:xfrm>
                    <a:prstGeom prst="rect">
                      <a:avLst/>
                    </a:prstGeom>
                  </pic:spPr>
                </pic:pic>
              </a:graphicData>
            </a:graphic>
          </wp:inline>
        </w:drawing>
      </w:r>
    </w:p>
    <w:p w14:paraId="725FE145" w14:textId="77777777" w:rsidR="00784F8C" w:rsidRPr="009941E2" w:rsidRDefault="00784F8C" w:rsidP="00F82D4B">
      <w:pPr>
        <w:pBdr>
          <w:top w:val="nil"/>
          <w:left w:val="nil"/>
          <w:bottom w:val="nil"/>
          <w:right w:val="nil"/>
          <w:between w:val="nil"/>
        </w:pBdr>
        <w:spacing w:after="240"/>
        <w:rPr>
          <w:iCs/>
          <w:color w:val="000000"/>
        </w:rPr>
      </w:pPr>
    </w:p>
    <w:p w14:paraId="63520E7F" w14:textId="77777777" w:rsidR="00784F8C" w:rsidRPr="009941E2" w:rsidRDefault="00982BCD" w:rsidP="00F82D4B">
      <w:pPr>
        <w:pBdr>
          <w:top w:val="nil"/>
          <w:left w:val="nil"/>
          <w:bottom w:val="nil"/>
          <w:right w:val="nil"/>
          <w:between w:val="nil"/>
        </w:pBdr>
        <w:spacing w:after="240"/>
        <w:jc w:val="center"/>
        <w:rPr>
          <w:b/>
          <w:iCs/>
        </w:rPr>
      </w:pPr>
      <w:r w:rsidRPr="009941E2">
        <w:rPr>
          <w:b/>
          <w:iCs/>
          <w:color w:val="000000"/>
        </w:rPr>
        <w:t xml:space="preserve">Fig: </w:t>
      </w:r>
      <w:r w:rsidRPr="009941E2">
        <w:rPr>
          <w:b/>
          <w:iCs/>
        </w:rPr>
        <w:t>3</w:t>
      </w:r>
      <w:r w:rsidRPr="009941E2">
        <w:rPr>
          <w:b/>
          <w:iCs/>
          <w:color w:val="000000"/>
        </w:rPr>
        <w:t xml:space="preserve">. Examples of strategies and practices </w:t>
      </w:r>
    </w:p>
    <w:p w14:paraId="5E0316D8" w14:textId="3C03276C" w:rsidR="00784F8C" w:rsidRPr="009941E2" w:rsidRDefault="00982BCD" w:rsidP="00F82D4B">
      <w:pPr>
        <w:pBdr>
          <w:top w:val="nil"/>
          <w:left w:val="nil"/>
          <w:bottom w:val="nil"/>
          <w:right w:val="nil"/>
          <w:between w:val="nil"/>
        </w:pBdr>
        <w:spacing w:after="240"/>
        <w:jc w:val="center"/>
        <w:rPr>
          <w:bCs/>
          <w:iCs/>
          <w:color w:val="000000"/>
        </w:rPr>
      </w:pPr>
      <w:r w:rsidRPr="009941E2">
        <w:rPr>
          <w:bCs/>
          <w:iCs/>
          <w:color w:val="000000"/>
        </w:rPr>
        <w:t>Source: (Sing, Tiwari, and Tiwari 2023)</w:t>
      </w:r>
    </w:p>
    <w:p w14:paraId="37904E36" w14:textId="77777777" w:rsidR="00784F8C" w:rsidRDefault="00982BCD" w:rsidP="00F82D4B">
      <w:pPr>
        <w:pBdr>
          <w:top w:val="nil"/>
          <w:left w:val="nil"/>
          <w:bottom w:val="nil"/>
          <w:right w:val="nil"/>
          <w:between w:val="nil"/>
        </w:pBdr>
        <w:spacing w:after="240"/>
        <w:rPr>
          <w:color w:val="000000"/>
        </w:rPr>
      </w:pPr>
      <w:r>
        <w:rPr>
          <w:color w:val="000000"/>
        </w:rPr>
        <w:t>The fashion industry involves the use of many strategies in influencer marketing to achieve maximum views, interaction, and sales. One of the most effective techniques is sponsored posts (Plume and Slad 2018) which implies that the influencers promote the material comprising the brand’s product for compensation. Such posts are usually accompanied by hashtags like #ad or #sponsored to ensure that people know the content is paid and to maintain transparency. These post types can also create a more genuine connection with the followers because of the specific style.</w:t>
      </w:r>
    </w:p>
    <w:p w14:paraId="36153D1E" w14:textId="77777777" w:rsidR="00784F8C" w:rsidRDefault="00982BCD" w:rsidP="00F82D4B">
      <w:pPr>
        <w:pBdr>
          <w:top w:val="nil"/>
          <w:left w:val="nil"/>
          <w:bottom w:val="nil"/>
          <w:right w:val="nil"/>
          <w:between w:val="nil"/>
        </w:pBdr>
        <w:spacing w:before="240" w:after="240"/>
        <w:rPr>
          <w:color w:val="000000"/>
        </w:rPr>
      </w:pPr>
      <w:r>
        <w:rPr>
          <w:color w:val="000000"/>
        </w:rPr>
        <w:t xml:space="preserve">The next approach is partnership and collaboration, which implies that the influencers develop products or product lines in cooperation with the fashion brands (Thomas, Fowler, and Taheran 2024). This not only increases the visibility of the brand identity but also adds </w:t>
      </w:r>
      <w:r>
        <w:rPr>
          <w:color w:val="000000"/>
        </w:rPr>
        <w:lastRenderedPageBreak/>
        <w:t>credibility and authenticity to the brand. For example, partnerships involving popular social media personalities and brands such as H&amp;M and Balmain have worked on clothes collections that created an impact in markets.</w:t>
      </w:r>
    </w:p>
    <w:p w14:paraId="4518171C" w14:textId="40646C5D" w:rsidR="00DF76E6" w:rsidRPr="00DF76E6" w:rsidRDefault="00DF76E6" w:rsidP="00F82D4B">
      <w:pPr>
        <w:pStyle w:val="Normal1"/>
        <w:rPr>
          <w:rFonts w:ascii="Times New Roman" w:eastAsia="Times New Roman" w:hAnsi="Times New Roman" w:cs="Times New Roman"/>
        </w:rPr>
      </w:pPr>
      <w:r>
        <w:rPr>
          <w:rFonts w:ascii="Times New Roman" w:eastAsia="Times New Roman" w:hAnsi="Times New Roman" w:cs="Times New Roman"/>
        </w:rPr>
        <w:t>The strategies of influencer marketing in the fashion industry involve the selection of influencers in which the brand is aligned with the image and target audience of the brand. The content creation of the brand is collaborative with the partner as well as the influencer of the brand for creating content to soak the product in an authentic as well as engaging way. This also includes the sponsored post based on the review of the Fashion product that helps in presenting the relatable context of the brand. Affiliate marketing is very important as it helps in the promotion of the fashion product of the influencer marketing by using the affiliate link as well as discount code to earn a commission on the sales generated based on the referrals (Argyris et al., 2020). this strategy is used to incentivize the influencer for their effort to get a proper outcome. The long-term partnership is established among the influencers for fostering the loyalty of the brand as well as consistent messaging. The long-term collaboration also leads to the integration of the product of the brand based on the lifestyle of the influencer to enhance authenticity, the brands are increasing the work within the micro influencer that is depending on the highly engaged audience, and this feature is targeted for increasing the engagement rate. The strategies are used in the consumer interest to create the purchasing decision within the influencer to increase the credibility and trust among the products (Nugroho et al., 2022). This helps to enhance the visibility of the brand by creating authentic connections among the potential customers for fostering higher engagement as well as conversion rates.</w:t>
      </w:r>
    </w:p>
    <w:p w14:paraId="67D67705" w14:textId="77777777" w:rsidR="00784F8C" w:rsidRDefault="00982BCD" w:rsidP="00F82D4B">
      <w:pPr>
        <w:pBdr>
          <w:top w:val="nil"/>
          <w:left w:val="nil"/>
          <w:bottom w:val="nil"/>
          <w:right w:val="nil"/>
          <w:between w:val="nil"/>
        </w:pBdr>
        <w:spacing w:before="240" w:after="240"/>
        <w:rPr>
          <w:color w:val="000000"/>
        </w:rPr>
      </w:pPr>
      <w:r>
        <w:rPr>
          <w:color w:val="000000"/>
        </w:rPr>
        <w:t>Another trend is influencer takeovers in which the influencer is given control of a brand’s social media account for a period and posts behind-the-scenes and specific content. In addition, the approach means that more people will be interested in the content being promoted by the influencer, and those viewers will also be familiar with the brand.</w:t>
      </w:r>
    </w:p>
    <w:p w14:paraId="29A0F3D4" w14:textId="77777777" w:rsidR="00784F8C" w:rsidRDefault="00982BCD" w:rsidP="00F82D4B">
      <w:pPr>
        <w:pBdr>
          <w:top w:val="nil"/>
          <w:left w:val="nil"/>
          <w:bottom w:val="nil"/>
          <w:right w:val="nil"/>
          <w:between w:val="nil"/>
        </w:pBdr>
        <w:spacing w:before="240" w:after="240"/>
        <w:rPr>
          <w:color w:val="000000"/>
        </w:rPr>
      </w:pPr>
      <w:r>
        <w:rPr>
          <w:color w:val="000000"/>
        </w:rPr>
        <w:t>Promotions and contests are also frequently used to increase interaction and the number of followers (Thakur. Singla, and Irshad 2023). These events are also useful to create hype around the products that brands want to promote when carried out with the help of influencers. The followers need to follow the brand or the influencer, like the posts, and share the posts to participate in making them aware of the brand.</w:t>
      </w:r>
    </w:p>
    <w:p w14:paraId="1EB6CCE8" w14:textId="77777777" w:rsidR="00784F8C" w:rsidRDefault="00982BCD" w:rsidP="00F82D4B">
      <w:pPr>
        <w:pBdr>
          <w:top w:val="nil"/>
          <w:left w:val="nil"/>
          <w:bottom w:val="nil"/>
          <w:right w:val="nil"/>
          <w:between w:val="nil"/>
        </w:pBdr>
        <w:spacing w:after="240"/>
        <w:rPr>
          <w:color w:val="000000"/>
        </w:rPr>
      </w:pPr>
      <w:r>
        <w:rPr>
          <w:color w:val="000000"/>
        </w:rPr>
        <w:lastRenderedPageBreak/>
        <w:t xml:space="preserve">Affiliate marketing codes and links using colourful coupons help influencers obtain direct conversion and a commission. </w:t>
      </w:r>
      <w:r>
        <w:rPr>
          <w:color w:val="000000"/>
          <w:highlight w:val="white"/>
        </w:rPr>
        <w:t>This approach is useful because it makes it possible for brands to identify conversions and sales made as a result of the influencers’ recommendations. Hence, through constant monitoring and evaluation of the campaign progress and reception from the target audience, brands can work on optimizing the extent to which influencer marketing affects consumers’ decision-making process.</w:t>
      </w:r>
    </w:p>
    <w:p w14:paraId="65DF9F4B" w14:textId="77777777" w:rsidR="00784F8C" w:rsidRDefault="00982BCD" w:rsidP="00F82D4B">
      <w:pPr>
        <w:pStyle w:val="Heading2"/>
      </w:pPr>
      <w:bookmarkStart w:id="28" w:name="_Toc178589714"/>
      <w:bookmarkStart w:id="29" w:name="_Toc178957540"/>
      <w:r>
        <w:t xml:space="preserve">2.4 </w:t>
      </w:r>
      <w:r w:rsidRPr="005733F4">
        <w:t>Consumer</w:t>
      </w:r>
      <w:r>
        <w:t xml:space="preserve"> Purchasing Decisions</w:t>
      </w:r>
      <w:bookmarkEnd w:id="28"/>
      <w:bookmarkEnd w:id="29"/>
    </w:p>
    <w:p w14:paraId="4EEEF73B" w14:textId="77777777" w:rsidR="00784F8C" w:rsidRPr="0001771A" w:rsidRDefault="00982BCD" w:rsidP="00F82D4B">
      <w:pPr>
        <w:pBdr>
          <w:top w:val="nil"/>
          <w:left w:val="nil"/>
          <w:bottom w:val="nil"/>
          <w:right w:val="nil"/>
          <w:between w:val="nil"/>
        </w:pBdr>
        <w:spacing w:after="240"/>
        <w:rPr>
          <w:color w:val="000000" w:themeColor="text1"/>
          <w:highlight w:val="white"/>
        </w:rPr>
      </w:pPr>
      <w:r w:rsidRPr="0001771A">
        <w:rPr>
          <w:color w:val="000000" w:themeColor="text1"/>
          <w:highlight w:val="white"/>
        </w:rPr>
        <w:t xml:space="preserve">The concept of consumer purchase behaviour is an outcome of a number of factors such as psychological, social, and cultural factors, and many more (Qazzafi, 2020). According to the study by Qazzafi (2020), SMI marketing is defined as a psychological driver which regulates the urge of consumers in the context of buying products. The findings of the study state that consumers devise their purchasing decisions according to the suggestions of social media influencers as they crave to live the kind of lifestyle depicted by these influencers and the basis of this phenomenon is supported by social comparison theory. The same study also identified SMI marketing as a social driver which is involved in shaping the buying decisions of the customers and Qazzafi (2020) opined that social media influencers develop a parasocial relationship with their followers or the customers of the brands which establishes a social authority and therefore this social identity or authority is used by the brands to endorse their products in a more persuasive manner in comparison to conventional advertising tactics. Also, the parasocial relationship develops a socio-emotional connection between brands and their consumers through social media influencers. </w:t>
      </w:r>
    </w:p>
    <w:p w14:paraId="408F7D5B" w14:textId="77777777" w:rsidR="00784F8C" w:rsidRPr="0001771A" w:rsidRDefault="00982BCD" w:rsidP="00F82D4B">
      <w:pPr>
        <w:pBdr>
          <w:top w:val="nil"/>
          <w:left w:val="nil"/>
          <w:bottom w:val="nil"/>
          <w:right w:val="nil"/>
          <w:between w:val="nil"/>
        </w:pBdr>
        <w:spacing w:after="240"/>
        <w:rPr>
          <w:color w:val="000000" w:themeColor="text1"/>
          <w:highlight w:val="white"/>
        </w:rPr>
      </w:pPr>
      <w:r w:rsidRPr="0001771A">
        <w:rPr>
          <w:color w:val="000000" w:themeColor="text1"/>
          <w:highlight w:val="white"/>
        </w:rPr>
        <w:t xml:space="preserve">By showing deviation from the study of Qazzafi (2020),  in another research study, Gurrieri, Drenten and Abidin (2023) stated that marketing involving social media influencers develops an impact on different paradigms of culture like socio-culture and digital culture. The study stated that SMI marketing possesses the capability to encapsulate as well as mould the socio-cultural perception of consumers and thus is able to regulate the cultural lens of the customers and thus convince them to purchase a particular product based on particular cultural perspective as supported by “consumer culture theory” (Gurrieri, Drenten and Abidin, 2023) but in the context of impact of SMI marketing on digital culture, the study states that SMI marketing fails to influence digital culture of consumers with respect to buying products. </w:t>
      </w:r>
    </w:p>
    <w:p w14:paraId="5BC8ED9D" w14:textId="77777777" w:rsidR="00784F8C" w:rsidRPr="0001771A" w:rsidRDefault="00982BCD" w:rsidP="00F82D4B">
      <w:pPr>
        <w:pBdr>
          <w:top w:val="nil"/>
          <w:left w:val="nil"/>
          <w:bottom w:val="nil"/>
          <w:right w:val="nil"/>
          <w:between w:val="nil"/>
        </w:pBdr>
        <w:spacing w:after="240"/>
        <w:rPr>
          <w:color w:val="000000" w:themeColor="text1"/>
          <w:highlight w:val="white"/>
        </w:rPr>
      </w:pPr>
      <w:r w:rsidRPr="0001771A">
        <w:rPr>
          <w:color w:val="000000" w:themeColor="text1"/>
          <w:highlight w:val="white"/>
        </w:rPr>
        <w:t xml:space="preserve">In another study by Satpathy et al. (2022) the consumer purchasing decisions are influenced heavily by recommendations of the social media influencers as SMI marketing enables the </w:t>
      </w:r>
      <w:r w:rsidRPr="0001771A">
        <w:rPr>
          <w:color w:val="000000" w:themeColor="text1"/>
          <w:highlight w:val="white"/>
        </w:rPr>
        <w:lastRenderedPageBreak/>
        <w:t>consumers to buy products from brands according to the current trends which cannot be accommodated by the conventional practices of marketing. The study justifies the above findings by stating that the influencers are in most cases leaders in fashion, who change the trends and introduce new styles and commodities to the consumers and in turn play a significant role in spreading through social media sites which further helps in speeding up the consumer uptake of the trends and supports the brands to improve their product sales. Therefore, this research upholds new insights concerning consumer purchasing decisions with respect to SMI marketing that deviate from the opinion of Qazzafi (2020) in terms of psychological factors but reinforces the findings of Satpathy et al. (2022).</w:t>
      </w:r>
    </w:p>
    <w:p w14:paraId="46508CE8" w14:textId="77777777" w:rsidR="00784F8C" w:rsidRPr="0001771A" w:rsidRDefault="00982BCD" w:rsidP="00F82D4B">
      <w:pPr>
        <w:pBdr>
          <w:top w:val="nil"/>
          <w:left w:val="nil"/>
          <w:bottom w:val="nil"/>
          <w:right w:val="nil"/>
          <w:between w:val="nil"/>
        </w:pBdr>
        <w:spacing w:after="240"/>
        <w:rPr>
          <w:color w:val="000000" w:themeColor="text1"/>
          <w:highlight w:val="white"/>
        </w:rPr>
      </w:pPr>
      <w:r w:rsidRPr="0001771A">
        <w:rPr>
          <w:color w:val="000000" w:themeColor="text1"/>
          <w:highlight w:val="white"/>
        </w:rPr>
        <w:t xml:space="preserve">In another study by Zniva, Weitzl and Lindmoser (2023), the authenticity of the influencer is considered to be a key driver of consumer purchasing decisions. The study shows that people tend to follow those they consider as authorities and when such authority is perceived to be telling the truth, chances are high that the message will go viral and will determine the degree of consumers’ appraisal of the authenticity in SMI marketing help to affirm the credibility of the brands they endorse, which translates into positive changes in consumers’ perception and consequently, their buying behaviour. Thus the study highlights a completely different factor than those stated by Satpathy et al. (2022) and Qazzafi (2020) and opens up a new horizon in the scenario of consumer purchasing decisions. Hence by synthesizing the discussions of the above literature studies, it can be understood that SMI marketing affects consumer purchasing decisions from different characteristics concerning social media influencers. </w:t>
      </w:r>
    </w:p>
    <w:p w14:paraId="2CFBADFB" w14:textId="77777777" w:rsidR="00784F8C" w:rsidRDefault="00982BCD" w:rsidP="00F82D4B">
      <w:pPr>
        <w:pStyle w:val="Heading2"/>
      </w:pPr>
      <w:bookmarkStart w:id="30" w:name="_Toc178589715"/>
      <w:bookmarkStart w:id="31" w:name="_Toc178957541"/>
      <w:r>
        <w:t xml:space="preserve">2.5 Factors Influencing </w:t>
      </w:r>
      <w:r w:rsidRPr="005733F4">
        <w:t>Consumer</w:t>
      </w:r>
      <w:r>
        <w:t xml:space="preserve"> Behavior</w:t>
      </w:r>
      <w:bookmarkEnd w:id="30"/>
      <w:bookmarkEnd w:id="31"/>
    </w:p>
    <w:p w14:paraId="4E4E307A" w14:textId="77777777" w:rsidR="00784F8C" w:rsidRDefault="00982BCD" w:rsidP="00F82D4B">
      <w:pPr>
        <w:pBdr>
          <w:top w:val="nil"/>
          <w:left w:val="nil"/>
          <w:bottom w:val="nil"/>
          <w:right w:val="nil"/>
          <w:between w:val="nil"/>
        </w:pBdr>
        <w:spacing w:after="240"/>
        <w:rPr>
          <w:color w:val="000000"/>
          <w:highlight w:val="white"/>
        </w:rPr>
      </w:pPr>
      <w:r>
        <w:rPr>
          <w:color w:val="000000"/>
        </w:rPr>
        <w:t xml:space="preserve">The elements affecting consumers’ behaviour can be divided into internal factors and external factors that can be analyzed in terms of psychological impact and cultural impact on the behaviour of consumers. </w:t>
      </w:r>
      <w:r>
        <w:rPr>
          <w:color w:val="000000"/>
          <w:highlight w:val="white"/>
        </w:rPr>
        <w:t>However, within the fashion industry and the utilization of social media posts by influencers, these factors are intertwined in determining the consumer’s buying decision.</w:t>
      </w:r>
    </w:p>
    <w:p w14:paraId="28A69E4D" w14:textId="77777777" w:rsidR="00784F8C" w:rsidRDefault="00784F8C" w:rsidP="00F82D4B">
      <w:pPr>
        <w:pBdr>
          <w:top w:val="nil"/>
          <w:left w:val="nil"/>
          <w:bottom w:val="nil"/>
          <w:right w:val="nil"/>
          <w:between w:val="nil"/>
        </w:pBdr>
        <w:spacing w:after="240"/>
        <w:rPr>
          <w:color w:val="000000"/>
          <w:highlight w:val="white"/>
        </w:rPr>
      </w:pPr>
    </w:p>
    <w:p w14:paraId="1B13AB9E" w14:textId="77777777" w:rsidR="00784F8C" w:rsidRDefault="00982BCD" w:rsidP="00F82D4B">
      <w:pPr>
        <w:pBdr>
          <w:top w:val="nil"/>
          <w:left w:val="nil"/>
          <w:bottom w:val="nil"/>
          <w:right w:val="nil"/>
          <w:between w:val="nil"/>
        </w:pBdr>
        <w:spacing w:after="240"/>
        <w:jc w:val="center"/>
        <w:rPr>
          <w:color w:val="000000"/>
          <w:highlight w:val="white"/>
        </w:rPr>
      </w:pPr>
      <w:r>
        <w:rPr>
          <w:noProof/>
          <w:color w:val="000000"/>
          <w:highlight w:val="white"/>
        </w:rPr>
        <w:lastRenderedPageBreak/>
        <w:drawing>
          <wp:inline distT="114300" distB="114300" distL="114300" distR="114300" wp14:anchorId="489400A6" wp14:editId="70E9BE1D">
            <wp:extent cx="4829175" cy="5534025"/>
            <wp:effectExtent l="0" t="0" r="9525" b="9525"/>
            <wp:docPr id="11" name="image7.png"/>
            <wp:cNvGraphicFramePr/>
            <a:graphic xmlns:a="http://schemas.openxmlformats.org/drawingml/2006/main">
              <a:graphicData uri="http://schemas.openxmlformats.org/drawingml/2006/picture">
                <pic:pic xmlns:pic="http://schemas.openxmlformats.org/drawingml/2006/picture">
                  <pic:nvPicPr>
                    <pic:cNvPr id="11" name="image7.png"/>
                    <pic:cNvPicPr/>
                  </pic:nvPicPr>
                  <pic:blipFill>
                    <a:blip r:embed="rId14"/>
                    <a:srcRect l="899" r="7913"/>
                    <a:stretch>
                      <a:fillRect/>
                    </a:stretch>
                  </pic:blipFill>
                  <pic:spPr bwMode="auto">
                    <a:xfrm>
                      <a:off x="0" y="0"/>
                      <a:ext cx="4829175" cy="5534025"/>
                    </a:xfrm>
                    <a:prstGeom prst="rect">
                      <a:avLst/>
                    </a:prstGeom>
                    <a:ln>
                      <a:noFill/>
                    </a:ln>
                    <a:extLst>
                      <a:ext uri="{53640926-AAD7-44D8-BBD7-CCE9431645EC}">
                        <a14:shadowObscured xmlns:a14="http://schemas.microsoft.com/office/drawing/2010/main"/>
                      </a:ext>
                    </a:extLst>
                  </pic:spPr>
                </pic:pic>
              </a:graphicData>
            </a:graphic>
          </wp:inline>
        </w:drawing>
      </w:r>
    </w:p>
    <w:p w14:paraId="5CAB965A" w14:textId="77777777" w:rsidR="00784F8C" w:rsidRDefault="00982BCD" w:rsidP="00F82D4B">
      <w:pPr>
        <w:pBdr>
          <w:top w:val="nil"/>
          <w:left w:val="nil"/>
          <w:bottom w:val="nil"/>
          <w:right w:val="nil"/>
          <w:between w:val="nil"/>
        </w:pBdr>
        <w:spacing w:after="240"/>
        <w:jc w:val="center"/>
        <w:rPr>
          <w:b/>
          <w:i/>
        </w:rPr>
      </w:pPr>
      <w:r>
        <w:rPr>
          <w:b/>
          <w:i/>
          <w:color w:val="000000"/>
        </w:rPr>
        <w:t xml:space="preserve">Fig: </w:t>
      </w:r>
      <w:r>
        <w:rPr>
          <w:b/>
          <w:i/>
        </w:rPr>
        <w:t>4</w:t>
      </w:r>
      <w:r>
        <w:rPr>
          <w:b/>
          <w:i/>
          <w:color w:val="000000"/>
        </w:rPr>
        <w:t xml:space="preserve">. Factors that influence consumer behaviour </w:t>
      </w:r>
    </w:p>
    <w:p w14:paraId="3DB3DF40" w14:textId="77777777" w:rsidR="00784F8C" w:rsidRDefault="00982BCD" w:rsidP="00F82D4B">
      <w:pPr>
        <w:pBdr>
          <w:top w:val="nil"/>
          <w:left w:val="nil"/>
          <w:bottom w:val="nil"/>
          <w:right w:val="nil"/>
          <w:between w:val="nil"/>
        </w:pBdr>
        <w:spacing w:after="240"/>
        <w:jc w:val="center"/>
        <w:rPr>
          <w:i/>
          <w:color w:val="000000"/>
          <w:highlight w:val="white"/>
        </w:rPr>
      </w:pPr>
      <w:r>
        <w:rPr>
          <w:b/>
          <w:i/>
          <w:color w:val="000000"/>
        </w:rPr>
        <w:t xml:space="preserve">Source: </w:t>
      </w:r>
      <w:r>
        <w:rPr>
          <w:b/>
          <w:i/>
          <w:color w:val="000000"/>
          <w:highlight w:val="white"/>
        </w:rPr>
        <w:t>Qazzafi</w:t>
      </w:r>
      <w:r>
        <w:rPr>
          <w:b/>
          <w:i/>
          <w:highlight w:val="white"/>
        </w:rPr>
        <w:t xml:space="preserve"> (</w:t>
      </w:r>
      <w:r>
        <w:rPr>
          <w:b/>
          <w:i/>
          <w:color w:val="000000"/>
          <w:highlight w:val="white"/>
        </w:rPr>
        <w:t>2020</w:t>
      </w:r>
      <w:r>
        <w:rPr>
          <w:b/>
          <w:i/>
          <w:color w:val="000000"/>
        </w:rPr>
        <w:t>)</w:t>
      </w:r>
    </w:p>
    <w:p w14:paraId="38886AF3" w14:textId="77777777" w:rsidR="00784F8C" w:rsidRDefault="00982BCD" w:rsidP="00F82D4B">
      <w:pPr>
        <w:pBdr>
          <w:top w:val="nil"/>
          <w:left w:val="nil"/>
          <w:bottom w:val="nil"/>
          <w:right w:val="nil"/>
          <w:between w:val="nil"/>
        </w:pBdr>
        <w:spacing w:after="240"/>
        <w:rPr>
          <w:color w:val="000000"/>
          <w:highlight w:val="white"/>
        </w:rPr>
      </w:pPr>
      <w:r>
        <w:rPr>
          <w:b/>
          <w:color w:val="000000"/>
          <w:highlight w:val="white"/>
        </w:rPr>
        <w:t>Personal Factors:</w:t>
      </w:r>
      <w:r>
        <w:rPr>
          <w:color w:val="000000"/>
          <w:highlight w:val="white"/>
        </w:rPr>
        <w:t xml:space="preserve"> These involve the age of the person, their jobs, their life patterns, and their financial stability. For instance, there are young consumers who always engage in social media platforms, and will be inclined to social media influence and recommendations. Fashion influencers who become part of the consumer’s daily life are the most capable of influencing a consumer’s purchase.</w:t>
      </w:r>
    </w:p>
    <w:p w14:paraId="647BB7CE" w14:textId="77777777" w:rsidR="00784F8C" w:rsidRDefault="00982BCD" w:rsidP="00F82D4B">
      <w:pPr>
        <w:pBdr>
          <w:top w:val="nil"/>
          <w:left w:val="nil"/>
          <w:bottom w:val="nil"/>
          <w:right w:val="nil"/>
          <w:between w:val="nil"/>
        </w:pBdr>
        <w:spacing w:after="240"/>
        <w:rPr>
          <w:color w:val="000000"/>
          <w:highlight w:val="white"/>
        </w:rPr>
      </w:pPr>
      <w:r>
        <w:rPr>
          <w:b/>
          <w:color w:val="000000"/>
          <w:highlight w:val="white"/>
        </w:rPr>
        <w:t>Psychological Factors:</w:t>
      </w:r>
      <w:r>
        <w:rPr>
          <w:color w:val="000000"/>
          <w:highlight w:val="white"/>
        </w:rPr>
        <w:t xml:space="preserve"> These involve encouragement, perspective, learning, belief, and attitudes. A readily identifiable motive encourages the consumers to satisfy their needs and wants which are instigated by the content posted by the influencers. This idea corresponds </w:t>
      </w:r>
      <w:r>
        <w:rPr>
          <w:color w:val="000000"/>
          <w:highlight w:val="white"/>
        </w:rPr>
        <w:lastRenderedPageBreak/>
        <w:t>with another primary marketing concept, perception which is the consumer’s overall understanding and interpretation of marketing appeals, this means that effective influencer marketing may have a huge influence on the way consumers perceive such appeals. Experience from past purchases of products promoted by influencers is also relevant when deciding to make a purchase in the future. Also, the preexisting state of knowledge is important as influencers can either strengthen or change it regarding brands and their products (Qazzafi, 2020)</w:t>
      </w:r>
    </w:p>
    <w:p w14:paraId="79473745" w14:textId="77777777" w:rsidR="00784F8C" w:rsidRDefault="00982BCD" w:rsidP="00F82D4B">
      <w:pPr>
        <w:pBdr>
          <w:top w:val="nil"/>
          <w:left w:val="nil"/>
          <w:bottom w:val="nil"/>
          <w:right w:val="nil"/>
          <w:between w:val="nil"/>
        </w:pBdr>
        <w:spacing w:after="240"/>
        <w:rPr>
          <w:color w:val="000000"/>
          <w:highlight w:val="white"/>
        </w:rPr>
      </w:pPr>
      <w:r>
        <w:rPr>
          <w:b/>
          <w:color w:val="000000"/>
          <w:highlight w:val="white"/>
        </w:rPr>
        <w:t>Social Factors:</w:t>
      </w:r>
      <w:r>
        <w:rPr>
          <w:color w:val="000000"/>
          <w:highlight w:val="white"/>
        </w:rPr>
        <w:t xml:space="preserve"> Culture includes subculture or reference groups and social relationships such as family and social role and status. Demographic factors, especially the influence of the reference groups which include friends and peers, have a large impact on consumers’ choices. Influencers are part of this reference group as they offer opinions and reviews that the followers consider truthful (Qazzafi, 2020).</w:t>
      </w:r>
    </w:p>
    <w:p w14:paraId="3C203F50" w14:textId="77777777" w:rsidR="00784F8C" w:rsidRDefault="00982BCD" w:rsidP="00F82D4B">
      <w:pPr>
        <w:pBdr>
          <w:top w:val="nil"/>
          <w:left w:val="nil"/>
          <w:bottom w:val="nil"/>
          <w:right w:val="nil"/>
          <w:between w:val="nil"/>
        </w:pBdr>
        <w:spacing w:after="240"/>
        <w:rPr>
          <w:color w:val="000000"/>
          <w:highlight w:val="white"/>
        </w:rPr>
      </w:pPr>
      <w:r>
        <w:rPr>
          <w:b/>
          <w:color w:val="000000"/>
          <w:highlight w:val="white"/>
        </w:rPr>
        <w:t xml:space="preserve">Cultural Factors: </w:t>
      </w:r>
      <w:r>
        <w:rPr>
          <w:color w:val="000000"/>
          <w:highlight w:val="white"/>
        </w:rPr>
        <w:t>Culture does change the perception of consumers along with subculture and social class. Culture defines what is trendy and appealing usually from the societal standards of the community. About the role of influencers, the latter can facilitate the transfer of global fashion trends to the local market. Another kind of culture that influences the identity is a subculture, like certain Instagram fashion tribes (Qazzafi, 2020). The consumer identity that determines the buyer’s ability to afford products and their choice of brands also has an impact on influencer marketing because the influencers adjust their content to suit different classes of consumers.</w:t>
      </w:r>
    </w:p>
    <w:p w14:paraId="3C29B39C" w14:textId="77777777" w:rsidR="00784F8C" w:rsidRDefault="00982BCD" w:rsidP="00F82D4B">
      <w:pPr>
        <w:pStyle w:val="Heading2"/>
      </w:pPr>
      <w:bookmarkStart w:id="32" w:name="_Toc178589716"/>
      <w:bookmarkStart w:id="33" w:name="_Toc178957542"/>
      <w:r>
        <w:t xml:space="preserve">2.6 Impact of </w:t>
      </w:r>
      <w:r w:rsidRPr="005733F4">
        <w:t>Influencer</w:t>
      </w:r>
      <w:r>
        <w:t xml:space="preserve"> Marketing on Fashion Purchases</w:t>
      </w:r>
      <w:bookmarkEnd w:id="32"/>
      <w:bookmarkEnd w:id="33"/>
    </w:p>
    <w:p w14:paraId="26DC2F74" w14:textId="77777777" w:rsidR="00784F8C" w:rsidRDefault="00982BCD" w:rsidP="00F82D4B">
      <w:pPr>
        <w:pBdr>
          <w:top w:val="nil"/>
          <w:left w:val="nil"/>
          <w:bottom w:val="nil"/>
          <w:right w:val="nil"/>
          <w:between w:val="nil"/>
        </w:pBdr>
        <w:spacing w:after="240"/>
        <w:rPr>
          <w:color w:val="000000"/>
          <w:highlight w:val="white"/>
        </w:rPr>
      </w:pPr>
      <w:r>
        <w:rPr>
          <w:color w:val="000000"/>
          <w:highlight w:val="white"/>
        </w:rPr>
        <w:t xml:space="preserve">As the study has indicated, the provision of fashion purchases driven by influencer marketing is the influence that changes the traditional consumers’ purchase decisions of fashion brands and improves the existing brand awareness and persuasiveness (Thakur, Singla, and Irshad 2023). </w:t>
      </w:r>
    </w:p>
    <w:p w14:paraId="68154F6D" w14:textId="77777777" w:rsidR="00784F8C" w:rsidRDefault="00982BCD" w:rsidP="00F82D4B">
      <w:pPr>
        <w:pBdr>
          <w:top w:val="nil"/>
          <w:left w:val="nil"/>
          <w:bottom w:val="nil"/>
          <w:right w:val="nil"/>
          <w:between w:val="nil"/>
        </w:pBdr>
        <w:spacing w:after="240"/>
        <w:rPr>
          <w:color w:val="000000"/>
          <w:highlight w:val="white"/>
        </w:rPr>
      </w:pPr>
      <w:r>
        <w:rPr>
          <w:b/>
          <w:color w:val="000000"/>
          <w:highlight w:val="white"/>
        </w:rPr>
        <w:t>Increased Brand Awareness:</w:t>
      </w:r>
      <w:r>
        <w:rPr>
          <w:color w:val="000000"/>
          <w:highlight w:val="white"/>
        </w:rPr>
        <w:t xml:space="preserve"> The popularity of social media influencers will help increase the visibility of the brand. With such a strategy, influencers expose their followers and community to content regarding a specific fashion brand most of whom have no prior knowledge of such a brand. This exposure is however very useful for new or specialty brands willing to penetrate the fashion market congestion. These brand messages can surely make </w:t>
      </w:r>
      <w:r>
        <w:rPr>
          <w:color w:val="000000"/>
          <w:highlight w:val="white"/>
        </w:rPr>
        <w:lastRenderedPageBreak/>
        <w:t>their way to the target consumers’ radar since influencers are uniquely talented in creating appealing and visually attractive content (Agustian et al.,  2023).</w:t>
      </w:r>
    </w:p>
    <w:p w14:paraId="14950415" w14:textId="77777777" w:rsidR="00784F8C" w:rsidRDefault="00982BCD" w:rsidP="00F82D4B">
      <w:pPr>
        <w:pBdr>
          <w:top w:val="nil"/>
          <w:left w:val="nil"/>
          <w:bottom w:val="nil"/>
          <w:right w:val="nil"/>
          <w:between w:val="nil"/>
        </w:pBdr>
        <w:spacing w:after="240"/>
        <w:rPr>
          <w:color w:val="000000"/>
          <w:highlight w:val="white"/>
        </w:rPr>
      </w:pPr>
      <w:r>
        <w:rPr>
          <w:b/>
          <w:color w:val="000000"/>
          <w:highlight w:val="white"/>
        </w:rPr>
        <w:t>Enhanced Credibility and Trust:</w:t>
      </w:r>
      <w:r>
        <w:rPr>
          <w:color w:val="000000"/>
          <w:highlight w:val="white"/>
        </w:rPr>
        <w:t xml:space="preserve"> It is also preferred by consumers rather than the usual advertisements because it seems more reliable and natural with influencers. This is especially so when the fashion product that is endorsed is presented in social media by the influencer as his or her recommendation. This trust can be turned into better conversion as many followers are willing to buy things suggested by their favourite influencers. This credibility is further strengthened by the fact that influencers also give their true experience and their take on the products (Coutinho, Dias, and Pereira  2023).</w:t>
      </w:r>
    </w:p>
    <w:p w14:paraId="33CA5A4B" w14:textId="77777777" w:rsidR="00784F8C" w:rsidRDefault="00982BCD" w:rsidP="00F82D4B">
      <w:pPr>
        <w:pBdr>
          <w:top w:val="nil"/>
          <w:left w:val="nil"/>
          <w:bottom w:val="nil"/>
          <w:right w:val="nil"/>
          <w:between w:val="nil"/>
        </w:pBdr>
        <w:spacing w:after="240"/>
        <w:rPr>
          <w:color w:val="000000"/>
          <w:highlight w:val="white"/>
        </w:rPr>
      </w:pPr>
      <w:r>
        <w:rPr>
          <w:b/>
          <w:color w:val="000000"/>
          <w:highlight w:val="white"/>
        </w:rPr>
        <w:t>Engagement and Community Building:</w:t>
      </w:r>
      <w:r>
        <w:rPr>
          <w:color w:val="000000"/>
          <w:highlight w:val="white"/>
        </w:rPr>
        <w:t xml:space="preserve"> Influencer marketing directly engages the consumer compared with other forms of advertising. Fans interact with the influencers directly through the comment section, private messages, and even participating in questionaries and polls among others. This social engagement makes the followers feel as if they are part of a given community hence easily influenced by the opinion of the influencer. This engagement is useful to brands, because it may increase the degree of consumers’ loyalty and their readiness to make repeated purchases (Costello et al., 2020). </w:t>
      </w:r>
    </w:p>
    <w:p w14:paraId="74F6BFB7" w14:textId="77777777" w:rsidR="00784F8C" w:rsidRDefault="00982BCD" w:rsidP="00F82D4B">
      <w:pPr>
        <w:pBdr>
          <w:top w:val="nil"/>
          <w:left w:val="nil"/>
          <w:bottom w:val="nil"/>
          <w:right w:val="nil"/>
          <w:between w:val="nil"/>
        </w:pBdr>
        <w:spacing w:after="240"/>
        <w:rPr>
          <w:color w:val="000000"/>
          <w:highlight w:val="white"/>
        </w:rPr>
      </w:pPr>
      <w:r>
        <w:rPr>
          <w:b/>
          <w:color w:val="000000"/>
          <w:highlight w:val="white"/>
        </w:rPr>
        <w:t>Measurable ROI:</w:t>
      </w:r>
      <w:r>
        <w:rPr>
          <w:color w:val="000000"/>
          <w:highlight w:val="white"/>
        </w:rPr>
        <w:t xml:space="preserve"> Measurable results include tracking of engagement rates, click-through rates as well as conversion rates amongst the clients. Most influencers incorporate affiliate links and codes for brands where those in the campaigns give them measurable sales data. This tangible ROI assists brands in quantifying the value of influencer marketing to their company through customers’ revenues.</w:t>
      </w:r>
    </w:p>
    <w:p w14:paraId="3925D2D5" w14:textId="77777777" w:rsidR="00784F8C" w:rsidRDefault="00982BCD" w:rsidP="00F82D4B">
      <w:pPr>
        <w:pBdr>
          <w:top w:val="nil"/>
          <w:left w:val="nil"/>
          <w:bottom w:val="nil"/>
          <w:right w:val="nil"/>
          <w:between w:val="nil"/>
        </w:pBdr>
        <w:spacing w:after="240"/>
        <w:rPr>
          <w:color w:val="000000"/>
          <w:highlight w:val="white"/>
        </w:rPr>
      </w:pPr>
      <w:r>
        <w:rPr>
          <w:b/>
          <w:color w:val="000000"/>
          <w:highlight w:val="white"/>
        </w:rPr>
        <w:t xml:space="preserve">Challenges and Considerations: </w:t>
      </w:r>
      <w:r>
        <w:rPr>
          <w:color w:val="000000"/>
          <w:highlight w:val="white"/>
        </w:rPr>
        <w:t>while the impact of influencer marketing is mostly positive there are some issues. Many target audiences are overwhelmed with sponsored content which also causes them to become more skeptical. However, the credibility of influencers can also be an issue in the fact that most of them promote too many brands at a time and their impact can be weakened. Due to this, brands must ensure that they are sourcing the right influencers in the market that can be associated with the brands’ ideals and target market.</w:t>
      </w:r>
    </w:p>
    <w:p w14:paraId="7B15F8E3" w14:textId="77777777" w:rsidR="00784F8C" w:rsidRDefault="00982BCD" w:rsidP="00F82D4B">
      <w:pPr>
        <w:pStyle w:val="Heading2"/>
      </w:pPr>
      <w:bookmarkStart w:id="34" w:name="_Toc178589717"/>
      <w:bookmarkStart w:id="35" w:name="_Toc178957543"/>
      <w:r>
        <w:t xml:space="preserve">2.7 Case studies and </w:t>
      </w:r>
      <w:r w:rsidRPr="005733F4">
        <w:t>empirical</w:t>
      </w:r>
      <w:r>
        <w:t xml:space="preserve"> Evidence</w:t>
      </w:r>
      <w:bookmarkEnd w:id="34"/>
      <w:bookmarkEnd w:id="35"/>
    </w:p>
    <w:p w14:paraId="14FA0F8F" w14:textId="77777777" w:rsidR="00784F8C" w:rsidRDefault="00982BCD" w:rsidP="00F82D4B">
      <w:pPr>
        <w:pBdr>
          <w:top w:val="nil"/>
          <w:left w:val="nil"/>
          <w:bottom w:val="nil"/>
          <w:right w:val="nil"/>
          <w:between w:val="nil"/>
        </w:pBdr>
        <w:spacing w:after="240"/>
        <w:rPr>
          <w:color w:val="000000"/>
        </w:rPr>
      </w:pPr>
      <w:r>
        <w:rPr>
          <w:color w:val="000000"/>
        </w:rPr>
        <w:t xml:space="preserve">Several studies and actual research on the given industry shed light on how influencer marketing works efficiently in the fashion industry. According to Ooi et al., (2023), 92% of consumers trust influencers more than traditional ads. During  2019, brands spent around $8 </w:t>
      </w:r>
      <w:r>
        <w:rPr>
          <w:color w:val="000000"/>
        </w:rPr>
        <w:lastRenderedPageBreak/>
        <w:t>billion on influencer marketing, which has a return on investment of $6.50 per dollar, and Forbes predicted its value could reach $15 billion by 2022 (Ooi et al., 2023).</w:t>
      </w:r>
    </w:p>
    <w:p w14:paraId="5833946C" w14:textId="77777777" w:rsidR="00784F8C" w:rsidRDefault="00982BCD" w:rsidP="00F82D4B">
      <w:pPr>
        <w:numPr>
          <w:ilvl w:val="0"/>
          <w:numId w:val="2"/>
        </w:numPr>
        <w:pBdr>
          <w:top w:val="nil"/>
          <w:left w:val="nil"/>
          <w:bottom w:val="nil"/>
          <w:right w:val="nil"/>
          <w:between w:val="nil"/>
        </w:pBdr>
        <w:spacing w:after="240"/>
        <w:rPr>
          <w:color w:val="000000"/>
          <w:highlight w:val="white"/>
        </w:rPr>
      </w:pPr>
      <w:r>
        <w:rPr>
          <w:color w:val="000000"/>
          <w:highlight w:val="white"/>
        </w:rPr>
        <w:t>An example of ‘’the use of other people’s images and voices’’ is observed in the relationship between the fashion firm Boohoo and several social media influencers. Boohoo used affiliates such as Zoe Sugg (Zoella) accompanied by Olivia Jade (Codeluppi, 2021) for influencer marketing on Instagram and YouTube. This strategy had the positive impact of greatly increasing Boohoo’s online visibility and mercantile results, proving the potency of influencer collaborations in capturing the attention of younger, style-oriented customers.</w:t>
      </w:r>
    </w:p>
    <w:p w14:paraId="4DD1EB45" w14:textId="77777777" w:rsidR="00784F8C" w:rsidRDefault="00982BCD" w:rsidP="00F82D4B">
      <w:pPr>
        <w:numPr>
          <w:ilvl w:val="0"/>
          <w:numId w:val="2"/>
        </w:numPr>
        <w:pBdr>
          <w:top w:val="nil"/>
          <w:left w:val="nil"/>
          <w:bottom w:val="nil"/>
          <w:right w:val="nil"/>
          <w:between w:val="nil"/>
        </w:pBdr>
        <w:spacing w:after="240"/>
        <w:rPr>
          <w:color w:val="000000"/>
          <w:highlight w:val="white"/>
        </w:rPr>
      </w:pPr>
      <w:r>
        <w:rPr>
          <w:color w:val="000000"/>
          <w:highlight w:val="white"/>
        </w:rPr>
        <w:t>#AerieREAL campaign by American Eagle’s lingerie brand Aerie: This campaign used selected celebrities in advertising the products while embracing the ‘plus size’ issue without at all airbrushing the photos. The campaign was rather versatile and reached various audiences resulting in a 20% sales increase in the first quarter after the campaign was launched. This case brings out the idea of genuine and meaningful Influencer Marketing strategies and their effectiveness toward consumer buying decisions ( Convertino et al.,  2019).</w:t>
      </w:r>
    </w:p>
    <w:p w14:paraId="093B8F76" w14:textId="77777777" w:rsidR="00784F8C" w:rsidRDefault="00982BCD" w:rsidP="00F82D4B">
      <w:pPr>
        <w:numPr>
          <w:ilvl w:val="0"/>
          <w:numId w:val="2"/>
        </w:numPr>
        <w:pBdr>
          <w:top w:val="nil"/>
          <w:left w:val="nil"/>
          <w:bottom w:val="nil"/>
          <w:right w:val="nil"/>
          <w:between w:val="nil"/>
        </w:pBdr>
        <w:spacing w:after="240"/>
        <w:rPr>
          <w:color w:val="000000"/>
          <w:highlight w:val="white"/>
        </w:rPr>
      </w:pPr>
      <w:r>
        <w:rPr>
          <w:color w:val="000000"/>
          <w:highlight w:val="white"/>
        </w:rPr>
        <w:t>Empirical studies also back the above-presented findings. According to a study by TapInfluence and Nielsen Catalina Solutions (Wielki, 2020), the return interval of investment of influencer marketing is at least 11 times that of traditional digital marketing. The study proved that through regulated exposure to influencer content, there is an increased likelihood of purchase intention of the promoted product, which proves the influence of influencers.</w:t>
      </w:r>
    </w:p>
    <w:p w14:paraId="4CFB49BB" w14:textId="77777777" w:rsidR="00784F8C" w:rsidRDefault="00982BCD" w:rsidP="00F82D4B">
      <w:pPr>
        <w:pBdr>
          <w:top w:val="nil"/>
          <w:left w:val="nil"/>
          <w:bottom w:val="nil"/>
          <w:right w:val="nil"/>
          <w:between w:val="nil"/>
        </w:pBdr>
        <w:spacing w:after="240"/>
        <w:rPr>
          <w:color w:val="000000"/>
          <w:highlight w:val="white"/>
        </w:rPr>
      </w:pPr>
      <w:r>
        <w:rPr>
          <w:color w:val="000000"/>
          <w:highlight w:val="white"/>
        </w:rPr>
        <w:t xml:space="preserve">All these case studies and empirical evidence show that influencer marketing affects the fashion industry’s consumers’ decisions collectively. </w:t>
      </w:r>
    </w:p>
    <w:p w14:paraId="7F479DB2" w14:textId="205F04AD" w:rsidR="00540A68" w:rsidRPr="0085139E" w:rsidRDefault="00540A68" w:rsidP="00F82D4B">
      <w:pPr>
        <w:pBdr>
          <w:top w:val="nil"/>
          <w:left w:val="nil"/>
          <w:bottom w:val="nil"/>
          <w:right w:val="nil"/>
          <w:between w:val="nil"/>
        </w:pBdr>
        <w:spacing w:after="240"/>
        <w:rPr>
          <w:color w:val="000000" w:themeColor="text1"/>
          <w:highlight w:val="white"/>
        </w:rPr>
      </w:pPr>
      <w:r w:rsidRPr="0085139E">
        <w:rPr>
          <w:color w:val="000000" w:themeColor="text1"/>
          <w:highlight w:val="white"/>
        </w:rPr>
        <w:t xml:space="preserve">By amalgamating the information from secondary sources concerning the hypotheses, it is observed that the SMI marketing have developed a significant positive impact on consumer purchasing decisions. The consumers are motivated to buy those products that are being recommended by the influencers. Also, the credibility as well as the authenticity of the </w:t>
      </w:r>
      <w:r w:rsidR="00F3674C" w:rsidRPr="0085139E">
        <w:rPr>
          <w:color w:val="000000" w:themeColor="text1"/>
          <w:highlight w:val="white"/>
        </w:rPr>
        <w:t xml:space="preserve">influencers are observed to be important components in terms of developing an influence on the buying decisions of the consumers. The different SMI strategies or tactics implemented by different fashion brands are noted to play an important role in terms of determining the </w:t>
      </w:r>
      <w:r w:rsidR="00F3674C" w:rsidRPr="0085139E">
        <w:rPr>
          <w:color w:val="000000" w:themeColor="text1"/>
          <w:highlight w:val="white"/>
        </w:rPr>
        <w:lastRenderedPageBreak/>
        <w:t>purchasing decisions of the consumers. Also, it is observed that the influencers who promote products without paid sponsorships are more embraced by the consumers in terms of considering for purchasing decisions rather than those influencers who promote fashion products with paid promotions.</w:t>
      </w:r>
    </w:p>
    <w:p w14:paraId="5F4856AF" w14:textId="77777777" w:rsidR="00784F8C" w:rsidRDefault="00982BCD" w:rsidP="00F82D4B">
      <w:pPr>
        <w:pStyle w:val="Heading2"/>
      </w:pPr>
      <w:bookmarkStart w:id="36" w:name="_Toc178589718"/>
      <w:bookmarkStart w:id="37" w:name="_Toc178957544"/>
      <w:r>
        <w:t xml:space="preserve">2.8 Literature gaps and future </w:t>
      </w:r>
      <w:r w:rsidRPr="005733F4">
        <w:t>research</w:t>
      </w:r>
      <w:bookmarkEnd w:id="36"/>
      <w:bookmarkEnd w:id="37"/>
    </w:p>
    <w:p w14:paraId="753269E9" w14:textId="77777777" w:rsidR="00784F8C" w:rsidRDefault="00982BCD" w:rsidP="00F82D4B">
      <w:pPr>
        <w:pBdr>
          <w:top w:val="nil"/>
          <w:left w:val="nil"/>
          <w:bottom w:val="nil"/>
          <w:right w:val="nil"/>
          <w:between w:val="nil"/>
        </w:pBdr>
        <w:spacing w:before="240" w:after="240"/>
        <w:rPr>
          <w:color w:val="000000"/>
        </w:rPr>
      </w:pPr>
      <w:r>
        <w:rPr>
          <w:color w:val="000000"/>
        </w:rPr>
        <w:t xml:space="preserve">There are some limitations in the studies existing in the literature concerning the effects of influencer marketing on consumer’s purchase decisions. One of the significant areas that require further research is the effect of influencer marketing on consumers’ brand loyalty and behaviour in the long term. In this context, numerous investigations have been developed but, usually, researchers pay attention to more short-term effects of influencers instead of recognizing their long-term impact. </w:t>
      </w:r>
    </w:p>
    <w:p w14:paraId="2A1616E4" w14:textId="77777777" w:rsidR="00784F8C" w:rsidRDefault="00982BCD" w:rsidP="00F82D4B">
      <w:pPr>
        <w:pBdr>
          <w:top w:val="nil"/>
          <w:left w:val="nil"/>
          <w:bottom w:val="nil"/>
          <w:right w:val="nil"/>
          <w:between w:val="nil"/>
        </w:pBdr>
        <w:spacing w:after="240"/>
        <w:rPr>
          <w:color w:val="000000"/>
        </w:rPr>
      </w:pPr>
      <w:r>
        <w:rPr>
          <w:color w:val="000000"/>
        </w:rPr>
        <w:t xml:space="preserve">Future studies on the topic of influence marketing should also look into ethical issues such as sponsored posts and their relevance to consumers. Analyzing the impact of disclosure concerning sponsorships as well as its influence on the consumers’ behavior and buying decisions will give more light on furthering the positive ways of influencer marketing. </w:t>
      </w:r>
    </w:p>
    <w:p w14:paraId="2C78FD6C" w14:textId="77777777" w:rsidR="00784F8C" w:rsidRDefault="00982BCD" w:rsidP="00F82D4B">
      <w:pPr>
        <w:pBdr>
          <w:top w:val="nil"/>
          <w:left w:val="nil"/>
          <w:bottom w:val="nil"/>
          <w:right w:val="nil"/>
          <w:between w:val="nil"/>
        </w:pBdr>
        <w:spacing w:after="240"/>
        <w:rPr>
          <w:color w:val="000000"/>
          <w:highlight w:val="white"/>
        </w:rPr>
      </w:pPr>
      <w:r>
        <w:rPr>
          <w:color w:val="000000"/>
        </w:rPr>
        <w:t xml:space="preserve">Moreover, there are related questions, such as the function of new platforms, for instance, TikTok for influencer marketing. As these platforms become more and more developed, recognizing that different platforms are used in distinct ways and with specific consumer behaviours will be essential for brand management. </w:t>
      </w:r>
    </w:p>
    <w:p w14:paraId="389EF4D9" w14:textId="77777777" w:rsidR="00784F8C" w:rsidRDefault="00982BCD" w:rsidP="00F82D4B">
      <w:pPr>
        <w:pStyle w:val="Heading2"/>
      </w:pPr>
      <w:bookmarkStart w:id="38" w:name="_Toc178589719"/>
      <w:bookmarkStart w:id="39" w:name="_Toc178957545"/>
      <w:r>
        <w:t xml:space="preserve">2.9 Conceptual </w:t>
      </w:r>
      <w:r w:rsidRPr="005733F4">
        <w:t>framework</w:t>
      </w:r>
      <w:bookmarkEnd w:id="38"/>
      <w:bookmarkEnd w:id="39"/>
    </w:p>
    <w:p w14:paraId="4523EFCA" w14:textId="77777777" w:rsidR="00784F8C" w:rsidRDefault="00982BCD" w:rsidP="00F82D4B">
      <w:pPr>
        <w:pBdr>
          <w:top w:val="nil"/>
          <w:left w:val="nil"/>
          <w:bottom w:val="nil"/>
          <w:right w:val="nil"/>
          <w:between w:val="nil"/>
        </w:pBdr>
        <w:spacing w:after="240"/>
        <w:rPr>
          <w:color w:val="000000"/>
        </w:rPr>
      </w:pPr>
      <w:r>
        <w:rPr>
          <w:color w:val="000000"/>
        </w:rPr>
        <w:t>A conceptual framework for better understanding the influence of influencer marketing. It can be highlighted through some interconnected elements.</w:t>
      </w:r>
    </w:p>
    <w:p w14:paraId="0EB2F2C0" w14:textId="77777777" w:rsidR="00784F8C" w:rsidRDefault="00982BCD" w:rsidP="00F82D4B">
      <w:pPr>
        <w:pBdr>
          <w:top w:val="nil"/>
          <w:left w:val="nil"/>
          <w:bottom w:val="nil"/>
          <w:right w:val="nil"/>
          <w:between w:val="nil"/>
        </w:pBdr>
        <w:spacing w:before="240" w:after="240"/>
        <w:jc w:val="center"/>
        <w:rPr>
          <w:b/>
          <w:color w:val="000000"/>
        </w:rPr>
      </w:pPr>
      <w:r>
        <w:rPr>
          <w:b/>
          <w:noProof/>
          <w:color w:val="000000"/>
        </w:rPr>
        <w:lastRenderedPageBreak/>
        <w:drawing>
          <wp:inline distT="0" distB="0" distL="0" distR="0" wp14:anchorId="522F4842" wp14:editId="7AF3F134">
            <wp:extent cx="4775876" cy="2450288"/>
            <wp:effectExtent l="0" t="0" r="0" b="0"/>
            <wp:docPr id="14" name="image2.png"/>
            <wp:cNvGraphicFramePr/>
            <a:graphic xmlns:a="http://schemas.openxmlformats.org/drawingml/2006/main">
              <a:graphicData uri="http://schemas.openxmlformats.org/drawingml/2006/picture">
                <pic:pic xmlns:pic="http://schemas.openxmlformats.org/drawingml/2006/picture">
                  <pic:nvPicPr>
                    <pic:cNvPr id="14" name="image2.png"/>
                    <pic:cNvPicPr/>
                  </pic:nvPicPr>
                  <pic:blipFill>
                    <a:blip r:embed="rId15"/>
                    <a:stretch>
                      <a:fillRect/>
                    </a:stretch>
                  </pic:blipFill>
                  <pic:spPr>
                    <a:xfrm>
                      <a:off x="0" y="0"/>
                      <a:ext cx="4775876" cy="2450288"/>
                    </a:xfrm>
                    <a:prstGeom prst="rect">
                      <a:avLst/>
                    </a:prstGeom>
                  </pic:spPr>
                </pic:pic>
              </a:graphicData>
            </a:graphic>
          </wp:inline>
        </w:drawing>
      </w:r>
    </w:p>
    <w:p w14:paraId="0217657A" w14:textId="77777777" w:rsidR="00784F8C" w:rsidRPr="0001771A" w:rsidRDefault="00982BCD" w:rsidP="00F82D4B">
      <w:pPr>
        <w:pBdr>
          <w:top w:val="nil"/>
          <w:left w:val="nil"/>
          <w:bottom w:val="nil"/>
          <w:right w:val="nil"/>
          <w:between w:val="nil"/>
        </w:pBdr>
        <w:spacing w:before="240" w:after="240"/>
        <w:jc w:val="center"/>
        <w:rPr>
          <w:b/>
          <w:i/>
          <w:color w:val="000000" w:themeColor="text1"/>
        </w:rPr>
      </w:pPr>
      <w:r w:rsidRPr="0001771A">
        <w:rPr>
          <w:b/>
          <w:i/>
          <w:color w:val="000000" w:themeColor="text1"/>
        </w:rPr>
        <w:t>Figure 5: Conceptual Model 1</w:t>
      </w:r>
    </w:p>
    <w:p w14:paraId="569CB5DC" w14:textId="533283C4" w:rsidR="00784F8C" w:rsidRPr="0001771A" w:rsidRDefault="00982BCD" w:rsidP="00F82D4B">
      <w:pPr>
        <w:pBdr>
          <w:top w:val="nil"/>
          <w:left w:val="nil"/>
          <w:bottom w:val="nil"/>
          <w:right w:val="nil"/>
          <w:between w:val="nil"/>
        </w:pBdr>
        <w:spacing w:before="240" w:after="240"/>
        <w:jc w:val="center"/>
        <w:rPr>
          <w:b/>
          <w:i/>
          <w:color w:val="000000" w:themeColor="text1"/>
        </w:rPr>
      </w:pPr>
      <w:r w:rsidRPr="0001771A">
        <w:rPr>
          <w:b/>
          <w:i/>
          <w:color w:val="000000" w:themeColor="text1"/>
        </w:rPr>
        <w:t xml:space="preserve">Source: </w:t>
      </w:r>
      <w:r w:rsidR="00F65DE2" w:rsidRPr="009C33C1">
        <w:rPr>
          <w:b/>
          <w:i/>
          <w:color w:val="000000" w:themeColor="text1"/>
        </w:rPr>
        <w:t>Created by Researcher</w:t>
      </w:r>
    </w:p>
    <w:p w14:paraId="54F9B022" w14:textId="77777777" w:rsidR="00784F8C" w:rsidRDefault="00982BCD" w:rsidP="00F82D4B">
      <w:pPr>
        <w:pBdr>
          <w:top w:val="nil"/>
          <w:left w:val="nil"/>
          <w:bottom w:val="nil"/>
          <w:right w:val="nil"/>
          <w:between w:val="nil"/>
        </w:pBdr>
        <w:spacing w:before="240" w:after="240"/>
        <w:jc w:val="left"/>
        <w:rPr>
          <w:color w:val="FF0000"/>
        </w:rPr>
      </w:pPr>
      <w:r w:rsidRPr="0001771A">
        <w:rPr>
          <w:color w:val="000000" w:themeColor="text1"/>
        </w:rPr>
        <w:t>From the above conceptual model, it can be viewed that the different elements concerning SMI marketing are being stated along with their interconnected relationship. Thus, this conceptual framework offers an advantage of understanding the equation concerning which element of SMI marketing is impacting the other element of SMI marketing or an element of consumer engagement. However, this model lacks in clearly representing which elements belong to SMI marketing and which elements belong to consumer behaviour. Also, the main variables of this dissertation, that is, SMI marketing and consumer purchasing behaviour are missing which emerges to be a significant disadvantage to this model.</w:t>
      </w:r>
      <w:r>
        <w:rPr>
          <w:color w:val="FF0000"/>
        </w:rPr>
        <w:t xml:space="preserve"> </w:t>
      </w:r>
    </w:p>
    <w:p w14:paraId="09E6F8D3" w14:textId="77777777" w:rsidR="00784F8C" w:rsidRDefault="00982BCD" w:rsidP="00F82D4B">
      <w:pPr>
        <w:pBdr>
          <w:top w:val="nil"/>
          <w:left w:val="nil"/>
          <w:bottom w:val="nil"/>
          <w:right w:val="nil"/>
          <w:between w:val="nil"/>
        </w:pBdr>
        <w:spacing w:before="240" w:after="240"/>
        <w:jc w:val="left"/>
      </w:pPr>
      <w:r>
        <w:rPr>
          <w:noProof/>
        </w:rPr>
        <w:lastRenderedPageBreak/>
        <w:drawing>
          <wp:inline distT="114300" distB="114300" distL="114300" distR="114300" wp14:anchorId="7B7940F0" wp14:editId="75BD2A80">
            <wp:extent cx="5731200" cy="3225800"/>
            <wp:effectExtent l="0" t="0" r="0" b="0"/>
            <wp:docPr id="9" name="image1.png"/>
            <wp:cNvGraphicFramePr/>
            <a:graphic xmlns:a="http://schemas.openxmlformats.org/drawingml/2006/main">
              <a:graphicData uri="http://schemas.openxmlformats.org/drawingml/2006/picture">
                <pic:pic xmlns:pic="http://schemas.openxmlformats.org/drawingml/2006/picture">
                  <pic:nvPicPr>
                    <pic:cNvPr id="9" name="image1.png"/>
                    <pic:cNvPicPr/>
                  </pic:nvPicPr>
                  <pic:blipFill>
                    <a:blip r:embed="rId16"/>
                    <a:stretch>
                      <a:fillRect/>
                    </a:stretch>
                  </pic:blipFill>
                  <pic:spPr>
                    <a:xfrm>
                      <a:off x="0" y="0"/>
                      <a:ext cx="5731200" cy="3225800"/>
                    </a:xfrm>
                    <a:prstGeom prst="rect">
                      <a:avLst/>
                    </a:prstGeom>
                  </pic:spPr>
                </pic:pic>
              </a:graphicData>
            </a:graphic>
          </wp:inline>
        </w:drawing>
      </w:r>
    </w:p>
    <w:p w14:paraId="7CE45C6A" w14:textId="77777777" w:rsidR="00784F8C" w:rsidRPr="0001771A" w:rsidRDefault="00982BCD" w:rsidP="00F82D4B">
      <w:pPr>
        <w:spacing w:before="240" w:after="240"/>
        <w:jc w:val="center"/>
        <w:rPr>
          <w:b/>
          <w:i/>
          <w:color w:val="000000" w:themeColor="text1"/>
        </w:rPr>
      </w:pPr>
      <w:r w:rsidRPr="0001771A">
        <w:rPr>
          <w:b/>
          <w:i/>
          <w:color w:val="000000" w:themeColor="text1"/>
        </w:rPr>
        <w:t>Figure 6: Conceptual Model 2</w:t>
      </w:r>
    </w:p>
    <w:p w14:paraId="5FBA3D53" w14:textId="4CAE626A" w:rsidR="00784F8C" w:rsidRPr="0001771A" w:rsidRDefault="00982BCD" w:rsidP="00F82D4B">
      <w:pPr>
        <w:spacing w:before="240" w:after="240"/>
        <w:jc w:val="center"/>
        <w:rPr>
          <w:color w:val="000000" w:themeColor="text1"/>
        </w:rPr>
      </w:pPr>
      <w:r w:rsidRPr="0001771A">
        <w:rPr>
          <w:b/>
          <w:i/>
          <w:color w:val="000000" w:themeColor="text1"/>
        </w:rPr>
        <w:t xml:space="preserve">Source: </w:t>
      </w:r>
      <w:r w:rsidR="007E2482" w:rsidRPr="009C33C1">
        <w:rPr>
          <w:b/>
          <w:i/>
          <w:color w:val="000000" w:themeColor="text1"/>
        </w:rPr>
        <w:t>Created by Researcher</w:t>
      </w:r>
    </w:p>
    <w:p w14:paraId="06CF8BDF" w14:textId="77777777" w:rsidR="00784F8C" w:rsidRPr="0001771A" w:rsidRDefault="00982BCD" w:rsidP="003069A3">
      <w:pPr>
        <w:pBdr>
          <w:top w:val="nil"/>
          <w:left w:val="nil"/>
          <w:bottom w:val="nil"/>
          <w:right w:val="nil"/>
          <w:between w:val="nil"/>
        </w:pBdr>
        <w:spacing w:before="240" w:after="240"/>
        <w:rPr>
          <w:color w:val="000000" w:themeColor="text1"/>
        </w:rPr>
      </w:pPr>
      <w:r w:rsidRPr="0001771A">
        <w:rPr>
          <w:color w:val="000000" w:themeColor="text1"/>
        </w:rPr>
        <w:t xml:space="preserve">On the other hand in conceptual model 2, it is clearly represented whether the shown variables belong to SMI marketing or consumer purchasing intention which offers an advantage to the current conceptual model in comparison to conceptual model 1. This model also distinctly mentions the main variables of this dissertation, that is, SMI marketing and consumer purchasing behaviour or decisions and thus provides another advantage to the model while comparing with conceptual model 1. This model also systematically represents how SMI marketing influences consumer purchasing behaviour with the help of intermediate characteristics like influencer authenticity or organic content and mediating variables like consumer perception. However, one major disadvantage of this model is that it fails to show the interconnected relationship between SMI marketing and consumer behaviour unlike model 1. But both the conceptual models involve content quality, content strategy and characteristics of influencers as important parameters. </w:t>
      </w:r>
    </w:p>
    <w:p w14:paraId="1B6EB002" w14:textId="4B350ACE" w:rsidR="00784F8C" w:rsidRDefault="00982BCD" w:rsidP="00F82D4B">
      <w:pPr>
        <w:pStyle w:val="Heading2"/>
      </w:pPr>
      <w:bookmarkStart w:id="40" w:name="_Toc178589720"/>
      <w:bookmarkStart w:id="41" w:name="_Toc178957546"/>
      <w:r>
        <w:t>2.10</w:t>
      </w:r>
      <w:r w:rsidR="005733F4">
        <w:t>.</w:t>
      </w:r>
      <w:r>
        <w:t xml:space="preserve"> </w:t>
      </w:r>
      <w:r w:rsidRPr="005733F4">
        <w:t>Theoretical</w:t>
      </w:r>
      <w:r>
        <w:t xml:space="preserve"> Framework</w:t>
      </w:r>
      <w:bookmarkEnd w:id="40"/>
      <w:bookmarkEnd w:id="41"/>
    </w:p>
    <w:p w14:paraId="0062EDE2" w14:textId="77777777" w:rsidR="00784F8C" w:rsidRDefault="00982BCD" w:rsidP="00F82D4B">
      <w:pPr>
        <w:pBdr>
          <w:top w:val="nil"/>
          <w:left w:val="nil"/>
          <w:bottom w:val="nil"/>
          <w:right w:val="nil"/>
          <w:between w:val="nil"/>
        </w:pBdr>
        <w:spacing w:after="240"/>
        <w:rPr>
          <w:color w:val="000000"/>
        </w:rPr>
      </w:pPr>
      <w:r>
        <w:rPr>
          <w:color w:val="000000"/>
        </w:rPr>
        <w:t xml:space="preserve">This paper addresses the impact of influencer marketing on consumers’ purchasing decisions in the fashion industry and needs a foundation on the principles of Consumer Behavior Theory and Social Influence Theory. </w:t>
      </w:r>
    </w:p>
    <w:p w14:paraId="6E4CB092" w14:textId="77777777" w:rsidR="00784F8C" w:rsidRDefault="00982BCD" w:rsidP="00F82D4B">
      <w:pPr>
        <w:pBdr>
          <w:top w:val="nil"/>
          <w:left w:val="nil"/>
          <w:bottom w:val="nil"/>
          <w:right w:val="nil"/>
          <w:between w:val="nil"/>
        </w:pBdr>
        <w:spacing w:after="240"/>
        <w:rPr>
          <w:color w:val="000000"/>
        </w:rPr>
      </w:pPr>
      <w:r>
        <w:rPr>
          <w:color w:val="000000"/>
        </w:rPr>
        <w:lastRenderedPageBreak/>
        <w:t>According to</w:t>
      </w:r>
      <w:r>
        <w:rPr>
          <w:b/>
          <w:color w:val="000000"/>
        </w:rPr>
        <w:t xml:space="preserve"> Consumer Behavior Theory</w:t>
      </w:r>
      <w:r>
        <w:rPr>
          <w:color w:val="000000"/>
        </w:rPr>
        <w:t xml:space="preserve"> the psychological, social, and personal factors have an impact on buying behavior. Concerning the impact of psychological factors on the decisions made in the process of influencer marketing, it is possible to point out motivation, perception, and attitudes (Kanaveedu and Kalapurackal 2022).  It means that influencers guide how the consumers think and what they want by offering the selected content. Age, lifestyle, and economic status also affect the perception, where one demographic will vote in line with what one influencer is advertising. </w:t>
      </w:r>
    </w:p>
    <w:p w14:paraId="0F1EB719" w14:textId="77777777" w:rsidR="00784F8C" w:rsidRDefault="00982BCD" w:rsidP="00F82D4B">
      <w:pPr>
        <w:pBdr>
          <w:top w:val="nil"/>
          <w:left w:val="nil"/>
          <w:bottom w:val="nil"/>
          <w:right w:val="nil"/>
          <w:between w:val="nil"/>
        </w:pBdr>
        <w:spacing w:after="240"/>
        <w:rPr>
          <w:color w:val="000000"/>
        </w:rPr>
      </w:pPr>
      <w:r>
        <w:rPr>
          <w:color w:val="000000"/>
        </w:rPr>
        <w:t xml:space="preserve">According to the </w:t>
      </w:r>
      <w:r>
        <w:rPr>
          <w:b/>
          <w:color w:val="000000"/>
        </w:rPr>
        <w:t>Social Influence Theory</w:t>
      </w:r>
      <w:r>
        <w:rPr>
          <w:color w:val="000000"/>
        </w:rPr>
        <w:t xml:space="preserve">, the behaviour and attitude of people depend on the influence of other people they have role models or emulate (Hwang, 2016). Moreover, in the influencer marketing approach, the chosen influencers are significant social decision-makers on which fashion fans should follow. Appealing, credible, and personally sympathetic influencers are very influential from the standpoint of persuasion.  </w:t>
      </w:r>
    </w:p>
    <w:p w14:paraId="2862E4B8" w14:textId="77777777" w:rsidR="00784F8C" w:rsidRDefault="00982BCD" w:rsidP="00F82D4B">
      <w:pPr>
        <w:pBdr>
          <w:top w:val="nil"/>
          <w:left w:val="nil"/>
          <w:bottom w:val="nil"/>
          <w:right w:val="nil"/>
          <w:between w:val="nil"/>
        </w:pBdr>
        <w:spacing w:after="240"/>
        <w:rPr>
          <w:color w:val="000000"/>
        </w:rPr>
      </w:pPr>
      <w:r>
        <w:rPr>
          <w:color w:val="000000"/>
        </w:rPr>
        <w:t>Incorporating these theories will help to enlighten the mental and interpersonal processes that the use of influencer marketing leverages. The combination of these theories demonstrates the manner in which influencers influence the behaviour of consumers in determining trends within the fashion industry as well as creating brand loyalty.</w:t>
      </w:r>
    </w:p>
    <w:p w14:paraId="51B66DB4" w14:textId="5A13F89A" w:rsidR="00B92A05" w:rsidRDefault="005733F4" w:rsidP="00F82D4B">
      <w:pPr>
        <w:pStyle w:val="Heading2"/>
      </w:pPr>
      <w:bookmarkStart w:id="42" w:name="_Toc178589721"/>
      <w:bookmarkStart w:id="43" w:name="_Toc178957547"/>
      <w:r>
        <w:t>2.11.</w:t>
      </w:r>
      <w:r w:rsidR="00B92A05">
        <w:t xml:space="preserve"> Implications</w:t>
      </w:r>
      <w:bookmarkEnd w:id="42"/>
      <w:bookmarkEnd w:id="43"/>
    </w:p>
    <w:p w14:paraId="496B1436" w14:textId="77777777" w:rsidR="00B92A05" w:rsidRDefault="00B92A05" w:rsidP="00F82D4B">
      <w:pPr>
        <w:pStyle w:val="Normal1"/>
        <w:rPr>
          <w:rFonts w:ascii="Times New Roman" w:eastAsia="Times New Roman" w:hAnsi="Times New Roman" w:cs="Times New Roman"/>
        </w:rPr>
      </w:pPr>
      <w:r>
        <w:rPr>
          <w:rFonts w:ascii="Times New Roman" w:eastAsia="Times New Roman" w:hAnsi="Times New Roman" w:cs="Times New Roman"/>
        </w:rPr>
        <w:t>The rise of social media is revolutionizing marketing strategies over several industries with the marketing influencer emerging as a significant force in influencing the behaviour of the customer. The fashion industry is impacting the proliferation of the influencers that are featured by the online presence for affecting the purchasing choice of the customers. The literature review examines the factor of social media influencers that could influence the behavior of customers in the Fashion sector to address the benefits as well as limitations of the marketing strategies.</w:t>
      </w:r>
    </w:p>
    <w:p w14:paraId="2BF33D07" w14:textId="77777777" w:rsidR="00B92A05" w:rsidRPr="004E2521" w:rsidRDefault="00B92A05" w:rsidP="00F82D4B">
      <w:pPr>
        <w:pStyle w:val="Normal1"/>
        <w:rPr>
          <w:rFonts w:ascii="Times New Roman" w:eastAsia="Times New Roman" w:hAnsi="Times New Roman" w:cs="Times New Roman"/>
          <w:b/>
          <w:bCs/>
        </w:rPr>
      </w:pPr>
      <w:r w:rsidRPr="004E2521">
        <w:rPr>
          <w:rFonts w:ascii="Times New Roman" w:eastAsia="Times New Roman" w:hAnsi="Times New Roman" w:cs="Times New Roman"/>
          <w:b/>
          <w:bCs/>
        </w:rPr>
        <w:t>Influencer Credibility and Trust</w:t>
      </w:r>
    </w:p>
    <w:p w14:paraId="2D78EE1E" w14:textId="77777777" w:rsidR="00B92A05" w:rsidRDefault="00B92A05" w:rsidP="00F82D4B">
      <w:pPr>
        <w:pStyle w:val="Normal1"/>
        <w:rPr>
          <w:rFonts w:ascii="Times New Roman" w:eastAsia="Times New Roman" w:hAnsi="Times New Roman" w:cs="Times New Roman"/>
        </w:rPr>
      </w:pPr>
      <w:r>
        <w:rPr>
          <w:rFonts w:ascii="Times New Roman" w:eastAsia="Times New Roman" w:hAnsi="Times New Roman" w:cs="Times New Roman"/>
        </w:rPr>
        <w:t xml:space="preserve">credibility and trust are considered as the discussed aspects of influencer marketing for the role of marketing strategies. The research suggests that the credibility of an influencer is expertise as well as trustworthiness that is considered important To shape the behavior of the customer. Influencers in the fashion sector have a genuine connection with the audience in deciding consumer opinion. The trust of the customer impacts the intention of purchase by increasing the trust level correlating with the increased feature of purchase (Salem and Salem 2021). The emphasis on the credibility factor raises questions, depending on the long-term </w:t>
      </w:r>
      <w:r>
        <w:rPr>
          <w:rFonts w:ascii="Times New Roman" w:eastAsia="Times New Roman" w:hAnsi="Times New Roman" w:cs="Times New Roman"/>
        </w:rPr>
        <w:lastRenderedPageBreak/>
        <w:t>effect of the marketing. The initial trust, as well as credibility, could increase customer engagement as well as sales repeated in the exposure of the sponsored content that could lead to an increase in the marketing strategies. The customer became aware of the nature of the influencer partnership and the trust could influence to diminish to reduce the effectiveness of the marketing strategies. This describes the requirement for continuous evaluation of the authenticity of the endorsement for maintaining customer trust.</w:t>
      </w:r>
    </w:p>
    <w:p w14:paraId="1353ADB2" w14:textId="77777777" w:rsidR="00B92A05" w:rsidRDefault="00B92A05" w:rsidP="00F82D4B">
      <w:pPr>
        <w:pStyle w:val="Normal1"/>
        <w:rPr>
          <w:rFonts w:ascii="Times New Roman" w:eastAsia="Times New Roman" w:hAnsi="Times New Roman" w:cs="Times New Roman"/>
          <w:b/>
        </w:rPr>
      </w:pPr>
      <w:r>
        <w:rPr>
          <w:rFonts w:ascii="Times New Roman" w:eastAsia="Times New Roman" w:hAnsi="Times New Roman" w:cs="Times New Roman"/>
          <w:b/>
        </w:rPr>
        <w:t>Authenticity and Perceived Value</w:t>
      </w:r>
    </w:p>
    <w:p w14:paraId="0C3B535E" w14:textId="77777777" w:rsidR="00B92A05" w:rsidRDefault="00B92A05" w:rsidP="00F82D4B">
      <w:pPr>
        <w:pStyle w:val="Normal1"/>
        <w:rPr>
          <w:rFonts w:ascii="Times New Roman" w:eastAsia="Times New Roman" w:hAnsi="Times New Roman" w:cs="Times New Roman"/>
        </w:rPr>
      </w:pPr>
      <w:r>
        <w:rPr>
          <w:rFonts w:ascii="Times New Roman" w:eastAsia="Times New Roman" w:hAnsi="Times New Roman" w:cs="Times New Roman"/>
        </w:rPr>
        <w:t>Authenticity is considered an important factor that is highlighted in the marketing sector. The influencers are providing genuine as well as unfiltered recommendations for perceiving the credible as well as trust. It shows that the authenticity that is perceived among the influencers gives a positive response to influence the attitude of customers. Based on the promoted brand. The authentic endorsement resonates with the customer which leads to an increase in the purchasing factor (Scholz, 2021). It also gave certain drawbacks since the influencer in the marketing strategy is becoming mainstream to maintain authenticity, and it becomes more challenging. The influencer might sacrifice authenticity for financial gain which could negatively impact the credibility, the nature of the influencer collaborating with the conflict based on the perception of authenticity could lead to a consumer disengagement process.</w:t>
      </w:r>
    </w:p>
    <w:p w14:paraId="5AF9FE7C" w14:textId="77777777" w:rsidR="00B92A05" w:rsidRDefault="00B92A05" w:rsidP="00F82D4B">
      <w:pPr>
        <w:pStyle w:val="Normal1"/>
        <w:rPr>
          <w:rFonts w:ascii="Times New Roman" w:eastAsia="Times New Roman" w:hAnsi="Times New Roman" w:cs="Times New Roman"/>
          <w:b/>
        </w:rPr>
      </w:pPr>
      <w:r>
        <w:rPr>
          <w:rFonts w:ascii="Times New Roman" w:eastAsia="Times New Roman" w:hAnsi="Times New Roman" w:cs="Times New Roman"/>
          <w:b/>
        </w:rPr>
        <w:t>Engagement and Interaction</w:t>
      </w:r>
    </w:p>
    <w:p w14:paraId="43A4C3DF" w14:textId="77777777" w:rsidR="00B92A05" w:rsidRDefault="00B92A05" w:rsidP="00F82D4B">
      <w:pPr>
        <w:pStyle w:val="Normal1"/>
        <w:rPr>
          <w:rFonts w:ascii="Times New Roman" w:eastAsia="Times New Roman" w:hAnsi="Times New Roman" w:cs="Times New Roman"/>
        </w:rPr>
      </w:pPr>
      <w:r>
        <w:rPr>
          <w:rFonts w:ascii="Times New Roman" w:eastAsia="Times New Roman" w:hAnsi="Times New Roman" w:cs="Times New Roman"/>
        </w:rPr>
        <w:t>Engagement processes like likes and comments are used to increase the effectiveness of influencer marketing. The engagement rate is higher which is associated with the interest of consumers in increasing purchasing behaviour. The influencers are interacting with the followers which could foster. The community enhances the influence that could increase the customer engagement process and also increases the conversion rate. The engagement metrics capture the impact of influencer marketing that could indicate a strong interaction with the required translation within the purchase behavior (Natiqa et al., 2022). It also suggests that the engagement process could be influenced related to the factors of purchasing decisions like the brand of the influencer as well as the nature of the content. The appropriate feature is needed to understand the impact of the engagement based on the choices of customer purchasing.</w:t>
      </w:r>
    </w:p>
    <w:p w14:paraId="22FB2046" w14:textId="77777777" w:rsidR="00B92A05" w:rsidRDefault="00B92A05" w:rsidP="00F82D4B">
      <w:pPr>
        <w:pStyle w:val="Normal1"/>
        <w:rPr>
          <w:rFonts w:ascii="Times New Roman" w:eastAsia="Times New Roman" w:hAnsi="Times New Roman" w:cs="Times New Roman"/>
          <w:b/>
        </w:rPr>
      </w:pPr>
      <w:r>
        <w:rPr>
          <w:rFonts w:ascii="Times New Roman" w:eastAsia="Times New Roman" w:hAnsi="Times New Roman" w:cs="Times New Roman"/>
          <w:b/>
        </w:rPr>
        <w:t>Target Market Segmentation</w:t>
      </w:r>
    </w:p>
    <w:p w14:paraId="1711E43D" w14:textId="77777777" w:rsidR="00B92A05" w:rsidRDefault="00B92A05" w:rsidP="00F82D4B">
      <w:pPr>
        <w:pStyle w:val="Normal1"/>
        <w:rPr>
          <w:rFonts w:ascii="Times New Roman" w:eastAsia="Times New Roman" w:hAnsi="Times New Roman" w:cs="Times New Roman"/>
        </w:rPr>
      </w:pPr>
      <w:r>
        <w:rPr>
          <w:rFonts w:ascii="Times New Roman" w:eastAsia="Times New Roman" w:hAnsi="Times New Roman" w:cs="Times New Roman"/>
        </w:rPr>
        <w:t xml:space="preserve">Influencer marketing with promoting permits brands to target specialty advertisements. Influencer marketing frequently takes care of explicit socioeconomics, interests, or design subcultures, giving brands a significant instrument for contacting designated crowds. This designated approach is especially valuable in the style business, where buyer inclinations can </w:t>
      </w:r>
      <w:r>
        <w:rPr>
          <w:rFonts w:ascii="Times New Roman" w:eastAsia="Times New Roman" w:hAnsi="Times New Roman" w:cs="Times New Roman"/>
        </w:rPr>
        <w:lastRenderedPageBreak/>
        <w:t>change generally. Be that as it may, this division methodology has limits. Focusing on specialty markets can bar more extensive shopper sections, possibly restricting the general reach of a promoting effort (Nurfadila and Riyanto 2020). Furthermore, the adequacy of focus relies upon the powerhouse's arrangement with the brand's qualities and the importance of their substance to the interest group. Misalignment between powerhouse content and brand informing can lessen the effect of promoting endeavors.</w:t>
      </w:r>
    </w:p>
    <w:p w14:paraId="246DC497" w14:textId="77777777" w:rsidR="00B92A05" w:rsidRDefault="00B92A05" w:rsidP="00F82D4B">
      <w:pPr>
        <w:pStyle w:val="Normal1"/>
        <w:rPr>
          <w:rFonts w:ascii="Times New Roman" w:eastAsia="Times New Roman" w:hAnsi="Times New Roman" w:cs="Times New Roman"/>
        </w:rPr>
      </w:pPr>
      <w:r>
        <w:rPr>
          <w:rFonts w:ascii="Times New Roman" w:eastAsia="Times New Roman" w:hAnsi="Times New Roman" w:cs="Times New Roman"/>
        </w:rPr>
        <w:t>The segmentation of the target market through influencer marketing and social media, allows the brand to precisely reach the particular particular customer group, depending on the demographic, interest, as well as fashion preferences. The influencers are catering, to the audience to enable the brand to target distinct segments like age groups and preferences of lifestyle. For example, the brand is focusing on eco-friendly fashion products that could collaborate with the marketing influencer with the commitment for increasing sustainability to reach environmentally conscious, customers (Kim and Kim 2021). The segmentation strategy consists of limitations as the target market could exclude the broad audience limiting the overall search of the marketing effort. The process of segmentation is dependent on the alignment among the content of the influencer as well as the message of the brand, the misalignment could dilute the impact to reduce the effectiveness of the campaign (Manzoor et al., 2020). Therefore, the offer of the marketing influencer is precisely targeting the capabilities of the system for the process of careful selection as well as alignment for optimizing the potential limitation of the system.</w:t>
      </w:r>
    </w:p>
    <w:p w14:paraId="221B92D3" w14:textId="77777777" w:rsidR="00B92A05" w:rsidRDefault="00B92A05" w:rsidP="00F82D4B">
      <w:pPr>
        <w:pStyle w:val="Normal1"/>
        <w:rPr>
          <w:rFonts w:ascii="Times New Roman" w:eastAsia="Times New Roman" w:hAnsi="Times New Roman" w:cs="Times New Roman"/>
          <w:b/>
        </w:rPr>
      </w:pPr>
      <w:r>
        <w:rPr>
          <w:rFonts w:ascii="Times New Roman" w:eastAsia="Times New Roman" w:hAnsi="Times New Roman" w:cs="Times New Roman"/>
          <w:b/>
        </w:rPr>
        <w:t>Visual Appeal and Content Quality</w:t>
      </w:r>
    </w:p>
    <w:p w14:paraId="16DC6473" w14:textId="0A42C0AE" w:rsidR="00B92A05" w:rsidRDefault="00B92A05" w:rsidP="00F82D4B">
      <w:pPr>
        <w:pStyle w:val="Normal1"/>
        <w:rPr>
          <w:rFonts w:ascii="Times New Roman" w:eastAsia="Times New Roman" w:hAnsi="Times New Roman" w:cs="Times New Roman"/>
        </w:rPr>
      </w:pPr>
      <w:r>
        <w:rPr>
          <w:rFonts w:ascii="Times New Roman" w:eastAsia="Times New Roman" w:hAnsi="Times New Roman" w:cs="Times New Roman"/>
        </w:rPr>
        <w:t>The nature of influencer marketing in the fashion industry makes the quality as well as the aesthetic of the content significant. The influencers who are producing high-quality visual content could effectively capture the attention of customers and create interest in the fashion product. The credibility of the influencer is showcasing the item of Fashion for aspirational as well as contributing to the engagement process for influencing the purchasing decision of the customer. It focuses on the visual feature of the factor that increases the content of the industry that is aligned with the functionalities of the product which the customer Considers while making the purchasing decision (Irshad et al., 2020). The visual appeal as well as content quality in influencer marketing is considered paramount, especially in the fashion industry. The influencers are utilizing the ability to produce high-quality content to capture the customer's attention and drive the engagement process. The curated images, as well as stylish presentation, are so cashing, the fashionable product that could be created within the aspirational experience for reigniting with the follower. The visual image code properly</w:t>
      </w:r>
      <w:r w:rsidR="00AA4804">
        <w:rPr>
          <w:rFonts w:ascii="Times New Roman" w:eastAsia="Times New Roman" w:hAnsi="Times New Roman" w:cs="Times New Roman"/>
        </w:rPr>
        <w:t xml:space="preserve"> </w:t>
      </w:r>
      <w:r>
        <w:rPr>
          <w:rFonts w:ascii="Times New Roman" w:eastAsia="Times New Roman" w:hAnsi="Times New Roman" w:cs="Times New Roman"/>
        </w:rPr>
        <w:lastRenderedPageBreak/>
        <w:t>influences the interest of the customer to resonate with the follower's purchase intention and to present the product in an attractive as well as relative manner. The customer could draw the aesthetic presentation and also find the actual product that does not meet the requirement in terms of usability of the product. Therefore, it focuses on the idealized images for perpetuating the realistic standard of beauty that impacts the customer within self-perception as well as body image (Kurdi et al., 2022). The high-quality content of visuals is important to engage the customer and to enhance the product of the brand, which is important for the influencer as well as the brand for balancing the aesthetic with authentic as well as informative content. These features are used to ensure the customer makes a good purchasing decision as well as help to maintain a responsive as well as realistic portrayal of the fashionable product.</w:t>
      </w:r>
    </w:p>
    <w:p w14:paraId="2006414F" w14:textId="77777777" w:rsidR="00B92A05" w:rsidRDefault="00B92A05" w:rsidP="00F82D4B">
      <w:pPr>
        <w:pStyle w:val="Normal1"/>
        <w:rPr>
          <w:rFonts w:ascii="Times New Roman" w:eastAsia="Times New Roman" w:hAnsi="Times New Roman" w:cs="Times New Roman"/>
          <w:b/>
        </w:rPr>
      </w:pPr>
      <w:r>
        <w:rPr>
          <w:rFonts w:ascii="Times New Roman" w:eastAsia="Times New Roman" w:hAnsi="Times New Roman" w:cs="Times New Roman"/>
          <w:b/>
        </w:rPr>
        <w:t>Ethical Considerations</w:t>
      </w:r>
    </w:p>
    <w:p w14:paraId="2B0429A6" w14:textId="77777777" w:rsidR="00B92A05" w:rsidRDefault="00B92A05" w:rsidP="00F82D4B">
      <w:pPr>
        <w:pStyle w:val="Normal1"/>
        <w:rPr>
          <w:rFonts w:ascii="Times New Roman" w:eastAsia="Times New Roman" w:hAnsi="Times New Roman" w:cs="Times New Roman"/>
        </w:rPr>
      </w:pPr>
      <w:r>
        <w:rPr>
          <w:rFonts w:ascii="Times New Roman" w:eastAsia="Times New Roman" w:hAnsi="Times New Roman" w:cs="Times New Roman"/>
        </w:rPr>
        <w:t>The ethical issues that are considered in influencer marketing warrant attention. The transparency of the content as well as disclosure of the paid partnership is important to maintain the trust of the customer. The research highlights that the disclosure of the sponsorship is based on the ethical practices of influencer marketing. Failure in the disclosure of the paid partnership could lead to mistrust within the customer as well as regulatory scrutiny. The pressure to confirm a certain standard of beauty as well as lifestyle is promoted with the influencer that could provide the implication for the society. Influencer marketing contributes to unrealistic expectations as well as materialism to potentially influence the behavior of the customer and increase the purchasing behavior.</w:t>
      </w:r>
    </w:p>
    <w:p w14:paraId="2B7883F5" w14:textId="5ED40DFA" w:rsidR="00B92A05" w:rsidRPr="00B92A05" w:rsidRDefault="00B92A05" w:rsidP="00F82D4B">
      <w:pPr>
        <w:pStyle w:val="Normal1"/>
        <w:rPr>
          <w:rFonts w:ascii="Times New Roman" w:eastAsia="Times New Roman" w:hAnsi="Times New Roman" w:cs="Times New Roman"/>
        </w:rPr>
      </w:pPr>
      <w:r>
        <w:rPr>
          <w:rFonts w:ascii="Times New Roman" w:eastAsia="Times New Roman" w:hAnsi="Times New Roman" w:cs="Times New Roman"/>
        </w:rPr>
        <w:t>brand that could be effective as well as creating responsible strategies for engaging with the customer for evolving the fashion industry.</w:t>
      </w:r>
    </w:p>
    <w:p w14:paraId="491FD60D" w14:textId="20729913" w:rsidR="00784F8C" w:rsidRDefault="00784F8C" w:rsidP="00F82D4B">
      <w:pPr>
        <w:pBdr>
          <w:top w:val="nil"/>
          <w:left w:val="nil"/>
          <w:bottom w:val="nil"/>
          <w:right w:val="nil"/>
          <w:between w:val="nil"/>
        </w:pBdr>
        <w:spacing w:before="240" w:after="240"/>
        <w:rPr>
          <w:b/>
        </w:rPr>
      </w:pPr>
    </w:p>
    <w:p w14:paraId="1E44C00F" w14:textId="77777777" w:rsidR="00927084" w:rsidRDefault="00927084" w:rsidP="00F82D4B">
      <w:pPr>
        <w:rPr>
          <w:rFonts w:eastAsiaTheme="majorEastAsia" w:cstheme="majorBidi"/>
          <w:b/>
          <w:bCs/>
        </w:rPr>
      </w:pPr>
      <w:r>
        <w:br w:type="page"/>
      </w:r>
    </w:p>
    <w:p w14:paraId="65639F8A" w14:textId="775BF7F7" w:rsidR="00784F8C" w:rsidRDefault="00982BCD" w:rsidP="00F82D4B">
      <w:pPr>
        <w:pStyle w:val="Heading1"/>
      </w:pPr>
      <w:bookmarkStart w:id="44" w:name="_Toc178589723"/>
      <w:bookmarkStart w:id="45" w:name="_Toc178957549"/>
      <w:r>
        <w:lastRenderedPageBreak/>
        <w:t xml:space="preserve">3. </w:t>
      </w:r>
      <w:r w:rsidRPr="00927084">
        <w:t>Methodology</w:t>
      </w:r>
      <w:bookmarkEnd w:id="44"/>
      <w:bookmarkEnd w:id="45"/>
    </w:p>
    <w:p w14:paraId="39EC63C6" w14:textId="77777777" w:rsidR="00784F8C" w:rsidRDefault="00982BCD" w:rsidP="00F82D4B">
      <w:pPr>
        <w:pStyle w:val="Heading2"/>
      </w:pPr>
      <w:bookmarkStart w:id="46" w:name="_Toc178589724"/>
      <w:bookmarkStart w:id="47" w:name="_Toc178957550"/>
      <w:r>
        <w:t xml:space="preserve">3.1. Chapter </w:t>
      </w:r>
      <w:r w:rsidRPr="005733F4">
        <w:t>Introduction</w:t>
      </w:r>
      <w:bookmarkEnd w:id="46"/>
      <w:bookmarkEnd w:id="47"/>
    </w:p>
    <w:p w14:paraId="3CBC7953" w14:textId="77777777" w:rsidR="00784F8C" w:rsidRDefault="00982BCD" w:rsidP="00F82D4B">
      <w:pPr>
        <w:spacing w:after="240"/>
      </w:pPr>
      <w:r>
        <w:t xml:space="preserve">In this chapter, the methodology concerning this dissertation has been discussed by aligning with the elements of Saunders's "research onion". Through this chapter, an overview of the methods of data collection and data analysis has been discussed. At the same time, the design involved in the process of sampling has been stated along with providing insights into the ethics that are considered while conducting this study. </w:t>
      </w:r>
    </w:p>
    <w:p w14:paraId="25872930" w14:textId="77777777" w:rsidR="00784F8C" w:rsidRDefault="00784F8C" w:rsidP="00F82D4B">
      <w:pPr>
        <w:spacing w:after="240"/>
      </w:pPr>
    </w:p>
    <w:p w14:paraId="4D43ED94" w14:textId="77777777" w:rsidR="00784F8C" w:rsidRDefault="00982BCD" w:rsidP="00F82D4B">
      <w:pPr>
        <w:spacing w:after="240"/>
        <w:jc w:val="center"/>
      </w:pPr>
      <w:r>
        <w:rPr>
          <w:noProof/>
        </w:rPr>
        <w:drawing>
          <wp:inline distT="0" distB="0" distL="0" distR="0" wp14:anchorId="75145F51" wp14:editId="29999925">
            <wp:extent cx="3810000" cy="2876550"/>
            <wp:effectExtent l="0" t="0" r="0" b="0"/>
            <wp:docPr id="12" name="image5.png" descr="https://lh7-rt.googleusercontent.com/docsz/AD_4nXcVWY0ACpOQiQMNwJdVyZfwd8z-DjucntJ3KjOAlNXU2INPC81qjKMRZ7uym5hWEolMkpA1T9-a_ZEpC0acICFweZsILVl4aqtO7ModpSIeRkXixAtfdLlL9SNHG4dC3sOoiIjLaSyngok37BWdxV95S3lb?key=igiH8kqSm-2uxfbl1pl_BA"/>
            <wp:cNvGraphicFramePr/>
            <a:graphic xmlns:a="http://schemas.openxmlformats.org/drawingml/2006/main">
              <a:graphicData uri="http://schemas.openxmlformats.org/drawingml/2006/picture">
                <pic:pic xmlns:pic="http://schemas.openxmlformats.org/drawingml/2006/picture">
                  <pic:nvPicPr>
                    <pic:cNvPr id="12" name="image5.png" descr="https://lh7-rt.googleusercontent.com/docsz/AD_4nXcVWY0ACpOQiQMNwJdVyZfwd8z-DjucntJ3KjOAlNXU2INPC81qjKMRZ7uym5hWEolMkpA1T9-a_ZEpC0acICFweZsILVl4aqtO7ModpSIeRkXixAtfdLlL9SNHG4dC3sOoiIjLaSyngok37BWdxV95S3lb?key=igiH8kqSm-2uxfbl1pl_BA"/>
                    <pic:cNvPicPr/>
                  </pic:nvPicPr>
                  <pic:blipFill>
                    <a:blip r:embed="rId17"/>
                    <a:stretch>
                      <a:fillRect/>
                    </a:stretch>
                  </pic:blipFill>
                  <pic:spPr>
                    <a:xfrm>
                      <a:off x="0" y="0"/>
                      <a:ext cx="3810000" cy="2876550"/>
                    </a:xfrm>
                    <a:prstGeom prst="rect">
                      <a:avLst/>
                    </a:prstGeom>
                    <a:ln>
                      <a:noFill/>
                    </a:ln>
                    <a:effectLst>
                      <a:softEdge rad="112500"/>
                    </a:effectLst>
                  </pic:spPr>
                </pic:pic>
              </a:graphicData>
            </a:graphic>
          </wp:inline>
        </w:drawing>
      </w:r>
    </w:p>
    <w:p w14:paraId="41FE2A1F" w14:textId="77777777" w:rsidR="00784F8C" w:rsidRPr="0001771A" w:rsidRDefault="00982BCD" w:rsidP="00F82D4B">
      <w:pPr>
        <w:spacing w:after="240"/>
        <w:jc w:val="center"/>
        <w:rPr>
          <w:color w:val="000000" w:themeColor="text1"/>
        </w:rPr>
      </w:pPr>
      <w:r w:rsidRPr="0001771A">
        <w:rPr>
          <w:b/>
          <w:i/>
          <w:color w:val="000000" w:themeColor="text1"/>
        </w:rPr>
        <w:t>Figure 7: “Research Onion Model”</w:t>
      </w:r>
    </w:p>
    <w:p w14:paraId="4EA2BB8E" w14:textId="77777777" w:rsidR="00784F8C" w:rsidRPr="0001771A" w:rsidRDefault="00982BCD" w:rsidP="00F82D4B">
      <w:pPr>
        <w:spacing w:after="240"/>
        <w:jc w:val="center"/>
        <w:rPr>
          <w:color w:val="000000" w:themeColor="text1"/>
        </w:rPr>
      </w:pPr>
      <w:r w:rsidRPr="0001771A">
        <w:rPr>
          <w:b/>
          <w:i/>
          <w:color w:val="000000" w:themeColor="text1"/>
        </w:rPr>
        <w:t>Source: Alturki (2021)</w:t>
      </w:r>
    </w:p>
    <w:p w14:paraId="7039C060" w14:textId="77777777" w:rsidR="00784F8C" w:rsidRDefault="00982BCD" w:rsidP="00F82D4B">
      <w:pPr>
        <w:pStyle w:val="Heading2"/>
      </w:pPr>
      <w:bookmarkStart w:id="48" w:name="_Toc178589725"/>
      <w:bookmarkStart w:id="49" w:name="_Toc178957551"/>
      <w:r>
        <w:t xml:space="preserve">3.2. </w:t>
      </w:r>
      <w:r w:rsidRPr="005733F4">
        <w:t>Research</w:t>
      </w:r>
      <w:r>
        <w:t xml:space="preserve"> Philosophy</w:t>
      </w:r>
      <w:bookmarkEnd w:id="48"/>
      <w:bookmarkEnd w:id="49"/>
    </w:p>
    <w:p w14:paraId="7296221A" w14:textId="77777777" w:rsidR="00784F8C" w:rsidRDefault="00982BCD" w:rsidP="00F82D4B">
      <w:pPr>
        <w:spacing w:after="240"/>
      </w:pPr>
      <w:r>
        <w:t>"Research philosophy" is defined as the framework that is developed with the help of beliefs and assumptions acquired through a subjective understanding of the topic chosen for the dissertation (Žukauskas, Vveinhardt and Andriukaitienė, 2018). This philosophical framework for a dissertation can be developed based on different research philosophies such as “positivism”, “interpretivism”, “pragmatism” and “realism”. After considering the objectives and the requirements of this study, “positivism” has been chosen by the researcher. </w:t>
      </w:r>
    </w:p>
    <w:p w14:paraId="04A729C6" w14:textId="77777777" w:rsidR="00784F8C" w:rsidRDefault="00982BCD" w:rsidP="00F82D4B">
      <w:pPr>
        <w:spacing w:after="240"/>
      </w:pPr>
      <w:r>
        <w:lastRenderedPageBreak/>
        <w:t xml:space="preserve">The reason for choosing this philosophy for this dissertation is that it has enabled the researcher to carry out an objective evaluation of the impact created by social media influencers on the consumer attitude towards fashion brands. As a result, the dissertation could measure quantitatively the impact created by influencer marketing on the buying perceptions of the customers with respect to the fashion industry like how many customers are perceiving to select fashion products according to the recommendations of the social media influencers or how many customers the social media content of the customers is increasing the number of fashion product purchases.  Therefore offering a measured outcome to satisfy the objectives of the dissertation. The chosen “research philosophy” has also helped the researcher of this study to accurately and efficiently test the four hypotheses of this dissertation and therefore evaluate the primary data critically so that quantitative findings could be obtained. Also "positivism" has supported the development of these hypotheses. The application of "positivism" in this dissertation has aided the researcher of this dissertation to provide generalised insights through the findings of this dissertation as it supported the analysis of the impact of social media influencer marketing on consumer behaviour by considering a large sample size and in turn, the generalisability increased the value of these findings. The chosen philosophy has also enabled the researcher to derive data-driven conclusions and discussions in the study concerning the relationship between social media influencer marketing and consumer attitude, which in turn has improved the credibility of the findings and at the same time made the conclusions concrete. The implementation offered the researcher scope to maintain a neutral stand while evaluating the data and stating the findings as this philosophical framework developed a reliance on quantitative data and thus kept the dissertation free from any kind of bias from the end of the research. If the "interpretivism" philosophy had been used, it would not have been possible to derive objective measurements concerning the impact of social media influencer marketing on customer attitude in the fashion industry and thereby hypothesis testing would have been difficult. Thus, "positivism research philosophy" has been selected.  </w:t>
      </w:r>
    </w:p>
    <w:p w14:paraId="1BFA3AD1" w14:textId="77777777" w:rsidR="00784F8C" w:rsidRDefault="00982BCD" w:rsidP="00F82D4B">
      <w:pPr>
        <w:pStyle w:val="Heading2"/>
      </w:pPr>
      <w:bookmarkStart w:id="50" w:name="_Toc178589726"/>
      <w:bookmarkStart w:id="51" w:name="_Toc178957552"/>
      <w:r>
        <w:t xml:space="preserve">3.3. Research </w:t>
      </w:r>
      <w:r w:rsidRPr="005733F4">
        <w:t>Approach</w:t>
      </w:r>
      <w:bookmarkEnd w:id="50"/>
      <w:bookmarkEnd w:id="51"/>
    </w:p>
    <w:p w14:paraId="69AF2C01" w14:textId="77777777" w:rsidR="00784F8C" w:rsidRDefault="00982BCD" w:rsidP="00F82D4B">
      <w:pPr>
        <w:spacing w:after="240"/>
      </w:pPr>
      <w:r>
        <w:t xml:space="preserve">“Research approach” is referred to as a detailed plan regarding how the researcher should proceed with the dissertation and what methods can be most suitable for research in terms of collecting data and analysing data.  The approach to conducting a dissertation can be shaped in alignment with various research approaches such as "inductive" and "deductive" </w:t>
      </w:r>
      <w:r>
        <w:lastRenderedPageBreak/>
        <w:t>(Azungah, 2018). With respect to the research hypotheses and the result requirements of this dissertation, the "deductive research approach" has been selected.</w:t>
      </w:r>
    </w:p>
    <w:p w14:paraId="00381888" w14:textId="77777777" w:rsidR="00784F8C" w:rsidRDefault="00982BCD" w:rsidP="00F82D4B">
      <w:pPr>
        <w:spacing w:after="240"/>
      </w:pPr>
      <w:r>
        <w:t>The reason for implementing the “deductive research approach” in this dissertation is that it has supported in efficiently carrying out the hypotheses testing and thereby effectively deriving results in the later part of the dissertation. It has reinforced the evaluation of different factors such as the credibility of influencers and authenticity of influencers in regulating the extent of social media influencer marketing on the consumer attitude in the fashion industry involved in the hypotheses using quantitative measures so that the findings can be obtained in the form of numeric data or statistical data. As a result, a comprehensive and objective understanding of the chosen topic of this dissertation could be developed by the researcher. It has also helped the researcher in understanding the existing theoretical frameworks such as "consumer behaviour theory" and "social influence theory" in alignment with the chosen topic of the dissertation and utilising the understanding in the formulation of the hypotheses. With the help of the "deductive research approach", the researcher of this dissertation could frame the implications of the study depending on whether the perceived hypotheses are true or false. The chosen approach has also enabled the researcher to deduce generalised conclusions from the findings of this study so that the implications identified and the recommendations provided in this dissertation could be applied in other industries apart from the fashion industry. If "the inductive research approach" had been applied in this dissertation then checking the validation of hypotheses would have been impossible and at the same time drawing generalised conclusions concerning the findings would be difficult and hence the applicability of the findings would have reduced, so “deductive research approach” has been chosen. </w:t>
      </w:r>
    </w:p>
    <w:p w14:paraId="0311B7AE" w14:textId="77777777" w:rsidR="00784F8C" w:rsidRDefault="00982BCD" w:rsidP="00F82D4B">
      <w:pPr>
        <w:pStyle w:val="Heading2"/>
      </w:pPr>
      <w:bookmarkStart w:id="52" w:name="_Toc178589727"/>
      <w:bookmarkStart w:id="53" w:name="_Toc178957553"/>
      <w:r>
        <w:t xml:space="preserve">3.4. Research </w:t>
      </w:r>
      <w:r w:rsidRPr="005733F4">
        <w:t>Strategy</w:t>
      </w:r>
      <w:bookmarkEnd w:id="52"/>
      <w:bookmarkEnd w:id="53"/>
    </w:p>
    <w:p w14:paraId="4D57390D" w14:textId="77777777" w:rsidR="004F2D99" w:rsidRDefault="004F2D99" w:rsidP="00F82D4B">
      <w:pPr>
        <w:spacing w:after="240"/>
      </w:pPr>
      <w:r>
        <w:t xml:space="preserve">The generalised plan concerning the dissertation along which the researcher should conduct the study so that the research questions or hypotheses stated in the study can be answered is known as “research strategy” (Mtisi, 2022). The strategy adopted within a dissertation can be of various types depending on the overall of the dissertation such as “case study”, “grounded theory”, “ethnography”, “action research" and so on. After considering the objectives and the requirements of this study, the </w:t>
      </w:r>
      <w:r w:rsidRPr="007E2482">
        <w:rPr>
          <w:color w:val="000000" w:themeColor="text1"/>
        </w:rPr>
        <w:t>"survey research strategy"</w:t>
      </w:r>
      <w:r>
        <w:t xml:space="preserve"> has been chosen by the researcher. </w:t>
      </w:r>
    </w:p>
    <w:p w14:paraId="26348084" w14:textId="77777777" w:rsidR="004F2D99" w:rsidRDefault="004F2D99" w:rsidP="00F82D4B">
      <w:pPr>
        <w:spacing w:after="240"/>
      </w:pPr>
      <w:r>
        <w:t xml:space="preserve">The motivation behind the selection of </w:t>
      </w:r>
      <w:r w:rsidRPr="0001771A">
        <w:t xml:space="preserve">“survey research strategy” </w:t>
      </w:r>
      <w:r>
        <w:t>in the context of this</w:t>
      </w:r>
      <w:r>
        <w:rPr>
          <w:color w:val="FF0000"/>
        </w:rPr>
        <w:t xml:space="preserve"> </w:t>
      </w:r>
      <w:r>
        <w:t xml:space="preserve">dissertation is that it has helped the researcher of this dissertation to particularly address those </w:t>
      </w:r>
      <w:r>
        <w:lastRenderedPageBreak/>
        <w:t xml:space="preserve">paradigms of influencer marketing which are most suitable to the research hypotheses of this study. Choosing a survey strategy has provided an advantage to the researcher in terms of determining and ensuring the data quality to be used in the process of data analysis so that the findings obtained in the context of the impact of influencer marketing on consumer purchasing decisions are credible and of good quality. Therefore the reliability of the findings of this dissertation increased due to the choice of survey as “research strategy”. Another important reason for selecting a survey as the strategy of conducting the research is that it has enabled the researcher of the study to derive information about the impact of influencer marketing on consumer purchasing attitudes directly from the customers of the fashion industry. Thus it has helped in developing critical and in-depth perspectives about how the marketing by the social media influencers is impacting the purchasing behaviour of the consumers in the context of the fashion industry which further contributed to accurate data evaluation. If any other “research strategy” would have been chosen, it would not be possible to collect the latest data on the dissertation topic or collect the most accurate data according to the needs of this study. </w:t>
      </w:r>
    </w:p>
    <w:p w14:paraId="20A796CA" w14:textId="4B5B5378" w:rsidR="00784F8C" w:rsidRDefault="00982BCD" w:rsidP="00F82D4B">
      <w:pPr>
        <w:pStyle w:val="Heading2"/>
      </w:pPr>
      <w:bookmarkStart w:id="54" w:name="_Toc178589728"/>
      <w:bookmarkStart w:id="55" w:name="_Toc178957554"/>
      <w:r>
        <w:t xml:space="preserve">3.5. </w:t>
      </w:r>
      <w:r w:rsidR="004F2D99">
        <w:t xml:space="preserve">Type of </w:t>
      </w:r>
      <w:r w:rsidR="004F2D99" w:rsidRPr="005733F4">
        <w:t>Investigation</w:t>
      </w:r>
      <w:bookmarkEnd w:id="54"/>
      <w:bookmarkEnd w:id="55"/>
    </w:p>
    <w:p w14:paraId="58507D4D" w14:textId="3D9287D5" w:rsidR="00784F8C" w:rsidRDefault="004F2D99" w:rsidP="00F82D4B">
      <w:pPr>
        <w:spacing w:after="240"/>
      </w:pPr>
      <w:r>
        <w:t xml:space="preserve"> </w:t>
      </w:r>
      <w:r w:rsidR="00D2651F">
        <w:t xml:space="preserve">The methodological perspective which helps to devise the path of a research’s investigation is known as “research investigation”. </w:t>
      </w:r>
      <w:r>
        <w:t>The type of investigation</w:t>
      </w:r>
      <w:r w:rsidR="00982BCD">
        <w:t xml:space="preserve"> to conduct a dissertation can be of various types in alignment with the method to be used in the disser</w:t>
      </w:r>
      <w:r>
        <w:t>tation such as “descriptive”, “comparative”, “experimental”,</w:t>
      </w:r>
      <w:r w:rsidR="00982BCD">
        <w:t xml:space="preserve"> and others. With respect to the research hypotheses and the result requirements of this dissertati</w:t>
      </w:r>
      <w:r w:rsidR="00617F41">
        <w:t>on, “descriptive type of investigation</w:t>
      </w:r>
      <w:r w:rsidR="00982BCD">
        <w:t>” has been selected.</w:t>
      </w:r>
      <w:r w:rsidR="00D2651F">
        <w:t xml:space="preserve"> </w:t>
      </w:r>
    </w:p>
    <w:p w14:paraId="22E3DC79" w14:textId="2A480104" w:rsidR="00784F8C" w:rsidRDefault="00982BCD" w:rsidP="00F82D4B">
      <w:pPr>
        <w:spacing w:after="240"/>
      </w:pPr>
      <w:r>
        <w:t>The purpose behind choos</w:t>
      </w:r>
      <w:r w:rsidR="00617F41">
        <w:t>ing “descriptive type of investigation</w:t>
      </w:r>
      <w:r>
        <w:t>” for this dissertation is that it has enabled the researcher to carry out an in-depth literature discussion on various variables associated with influencer marketing such as the authenticity and credibility of the social media influencers, psychological impact of the content of the social media influencers and perceptions created in the minds of the customers regarding the fashion brands due to influencer marketing. Therefore it has helped the researcher to develop a critical perspective concerning the influencer marketing impact on purchasing decisions and by considering different paradigms of influencer marketing like the involvement of sponsorship in the influencer content used for marketing or the type of content used for marketing purposes by the influencers such as posts, videos and stori</w:t>
      </w:r>
      <w:r w:rsidR="00617F41">
        <w:t>es. This chosen investigation type</w:t>
      </w:r>
      <w:r>
        <w:t xml:space="preserve"> has also </w:t>
      </w:r>
      <w:r>
        <w:lastRenderedPageBreak/>
        <w:t xml:space="preserve">enabled the researcher to delve deep into the quantitative findings obtained from the analysis in this dissertation so that critical insights can be drawn upon and discussed to add knowledge to the existing literature concerning the impact of social media influencer marketing on the purchasing behaviour of the customers in the context of the fashion industry. </w:t>
      </w:r>
      <w:r w:rsidR="00617F41">
        <w:t>The “descriptive investigation type</w:t>
      </w:r>
      <w:r>
        <w:t>” has also enabled the researcher to discuss different variables associated with influencer marketing in the context of real-life perspective and implement it at the time of evaluating the data collected so that the variables can be quantified to form practical insights by synthesising the responses of the participants. This design has also benefited the dissertation in terms of developing the hypotheses by identifying the correlations among the different variables considered in this dissertation concerning the impact of influencer marketing on the purchasing decisions of customers in the co</w:t>
      </w:r>
      <w:r w:rsidR="00617F41">
        <w:t>ntext of the fashion industry. With t</w:t>
      </w:r>
      <w:r>
        <w:t>he appl</w:t>
      </w:r>
      <w:r w:rsidR="00617F41">
        <w:t>ication of a different "investigation type" such as "experimental</w:t>
      </w:r>
      <w:r>
        <w:t>"</w:t>
      </w:r>
      <w:r w:rsidR="00617F41">
        <w:t>,</w:t>
      </w:r>
      <w:r>
        <w:t xml:space="preserve"> the in-depth discussion of the literature studies would not be possible and thus findings concerning the impact of influencer marketing on purchase decisions would have lacked criticality.</w:t>
      </w:r>
      <w:r w:rsidR="00617F41">
        <w:t xml:space="preserve"> So “descriptive investigation type</w:t>
      </w:r>
      <w:r>
        <w:t>” has been selected.</w:t>
      </w:r>
    </w:p>
    <w:p w14:paraId="6BA97F05" w14:textId="77777777" w:rsidR="004F2D99" w:rsidRPr="002A70DB" w:rsidRDefault="004F2D99" w:rsidP="00F82D4B">
      <w:pPr>
        <w:pStyle w:val="Heading2"/>
      </w:pPr>
      <w:bookmarkStart w:id="56" w:name="_Toc178265248"/>
      <w:bookmarkStart w:id="57" w:name="_Toc178589729"/>
      <w:bookmarkStart w:id="58" w:name="_Toc178957555"/>
      <w:r w:rsidRPr="002A70DB">
        <w:t>3.6. Research Choice</w:t>
      </w:r>
      <w:bookmarkEnd w:id="56"/>
      <w:bookmarkEnd w:id="57"/>
      <w:bookmarkEnd w:id="58"/>
    </w:p>
    <w:p w14:paraId="607AC0B3" w14:textId="77777777" w:rsidR="004F2D99" w:rsidRPr="0001771A" w:rsidRDefault="004F2D99" w:rsidP="00F82D4B">
      <w:pPr>
        <w:spacing w:after="240"/>
      </w:pPr>
      <w:r w:rsidRPr="0001771A">
        <w:t xml:space="preserve">“Research choice” is defined as the methodological choice that underlines the bigger goals behind a research study and determines the method of collection as well as analysis of data (Greener, 2018). According to Saunders’s research onion, there are different types of choices that can be implemented to a dissertation namely, “mixed-method”, “mono-method” and “multi-method”. By considering the requirements of this dissertation, “mono-method” has been chosen. To be more specific, “quantitative method” has been chosen. </w:t>
      </w:r>
    </w:p>
    <w:p w14:paraId="603F83CB" w14:textId="77777777" w:rsidR="004F2D99" w:rsidRPr="005E33DF" w:rsidRDefault="004F2D99" w:rsidP="00F82D4B">
      <w:pPr>
        <w:spacing w:after="240"/>
        <w:rPr>
          <w:color w:val="FF0000"/>
        </w:rPr>
      </w:pPr>
      <w:r w:rsidRPr="0001771A">
        <w:t xml:space="preserve">The motivation for choosing the quantitative method for this study is that it would help to explore the impact of social media influencer marketing on the purchasing decisions of the customers from a measured point of view with respect to the fashion industry in particular. As a result, it had helped to gain an unbiased insight into different factors such as influencer credibility, influencer authenticity, and the forms of influencer content that are affecting the effectiveness of influencer marketing which in turn is impacting the purchasing behaviour or decisions of the customers. Therefore the researcher of this dissertation benefited in terms of developing an authentic and critical understanding of the complex correlational as well statistical interconnectedness existing among characteristics of the social media influencers, the psychological impact developed by the marketing tactics of the social media influencers, </w:t>
      </w:r>
      <w:r w:rsidRPr="0001771A">
        <w:lastRenderedPageBreak/>
        <w:t>perceptions created in the minds of the customers regarding the fashion brands and the purchase decisions of the customers concerning fashion products. As a result, the researcher could interpret the findings critically by involving a contextual understanding of the chosen topic. It has helped to discuss the underlying impact of influencer marketing on consumer purchasing behaviour and at the same time has helped to link the findings to the implications of social media influencer marketing in the context of the fashion industry from a real-life point of view and thereby helped the researcher to developed practically applicable recommendations. "Quantitative research choice" has also provided tangible insights into the dissertation concerning the impact of influencer marketing on consumer purchase decisions by involving accurate data from real-life dataset. The chosen research choice has provided sufficient flexibility to the dissertation at the time of developing survey questions which has reinforced the findings in turn. If any other “research strategy” like “ethnography" or "action research" were chosen, the dissertation could not provide measured and real-life insights regarding the impact of social media influencer marketing on the purchasing behaviour of customers in the context of the fashion industry. So "quantitative research choice” has been chosen.</w:t>
      </w:r>
    </w:p>
    <w:p w14:paraId="7FAFEABE" w14:textId="77777777" w:rsidR="004F2D99" w:rsidRPr="00F9531E" w:rsidRDefault="004F2D99" w:rsidP="00F82D4B">
      <w:pPr>
        <w:pStyle w:val="Heading2"/>
      </w:pPr>
      <w:bookmarkStart w:id="59" w:name="_Toc178265249"/>
      <w:bookmarkStart w:id="60" w:name="_Toc178589730"/>
      <w:bookmarkStart w:id="61" w:name="_Toc178957556"/>
      <w:r w:rsidRPr="00F9531E">
        <w:t>3.7. Time Horizon</w:t>
      </w:r>
      <w:bookmarkEnd w:id="59"/>
      <w:bookmarkEnd w:id="60"/>
      <w:bookmarkEnd w:id="61"/>
    </w:p>
    <w:p w14:paraId="1ACD7FB9" w14:textId="77777777" w:rsidR="004F2D99" w:rsidRPr="0001771A" w:rsidRDefault="004F2D99" w:rsidP="00F82D4B">
      <w:pPr>
        <w:spacing w:after="240"/>
      </w:pPr>
      <w:r w:rsidRPr="0001771A">
        <w:t>“Time horizon” is referred to as the span with respect to the future into which a researcher can predict by sequencing real-time intervals while analysing the collected data and then consider it to find the consequences concerning a particular topic of research (Khuntia et al., 2016). The time-horizon used for a dissertation can be divided mainly into two categories namely “cross-sectional” and “longitudinal”. By viewing the needs of this dissertation, “cross-sectional time horizon” has been chosen.</w:t>
      </w:r>
    </w:p>
    <w:p w14:paraId="5BA5332F" w14:textId="7FEDD0B8" w:rsidR="004F2D99" w:rsidRPr="0001771A" w:rsidRDefault="004F2D99" w:rsidP="00F82D4B">
      <w:pPr>
        <w:spacing w:after="240"/>
      </w:pPr>
      <w:r w:rsidRPr="0001771A">
        <w:t xml:space="preserve">A “cross-sectional time horizon” was selected for the dissertation as it allows to capture data at a specific point in time, offering a perspective of current trends. As all the variables considered in this dissertation like the fashion sector, social media, consumer behaviour and marketing strategies are of fast-paced nature and can change rapidly, hence the chosen time horizon has enabled the researcher to collect latest data. The cross-sectional approach has also allowed a comprehensive evaluation of how “influencer marketing” is currently impacting purchasing decisions, reflecting real-time dynamics and providing immediate insights for fashion brands and marketers. This method used allowed the researcher to tackle typical constraints of academic research like time mismanagement and cost difficulty by </w:t>
      </w:r>
      <w:r w:rsidRPr="0001771A">
        <w:lastRenderedPageBreak/>
        <w:t xml:space="preserve">ensuring a time-efficient and cost-effective approach. If a longitudinal study would be conducted then it would have required tracking changes over a long period, which may not be feasible within the limited time frame of a dissertation. At the same time, since the objective is to understand the present impact of influencer marketing, a cross-sectional study has provided sufficient data for addressing the research questions without needing to observe how consumer behaviour evolves. Also, social media influencer campaigns often generate quick shifts in consumer preferences, making it appropriate to measure their immediate effects. Thus, a cross-sectional time horizon allowed the research to produce actionable insights that are relevant to the current market conditions. </w:t>
      </w:r>
    </w:p>
    <w:p w14:paraId="1A8DDE35" w14:textId="0E1D0754" w:rsidR="00784F8C" w:rsidRPr="0001771A" w:rsidRDefault="004F2D99" w:rsidP="00F82D4B">
      <w:pPr>
        <w:pStyle w:val="Heading2"/>
      </w:pPr>
      <w:bookmarkStart w:id="62" w:name="_Toc178589731"/>
      <w:bookmarkStart w:id="63" w:name="_Toc178957557"/>
      <w:r w:rsidRPr="0001771A">
        <w:t>3.8</w:t>
      </w:r>
      <w:r w:rsidR="00982BCD" w:rsidRPr="0001771A">
        <w:t>. Data Collection</w:t>
      </w:r>
      <w:bookmarkEnd w:id="62"/>
      <w:bookmarkEnd w:id="63"/>
    </w:p>
    <w:p w14:paraId="4F925F56" w14:textId="4688DF6A" w:rsidR="00E71848" w:rsidRPr="0001771A" w:rsidRDefault="004F2D99" w:rsidP="00F82D4B">
      <w:pPr>
        <w:spacing w:after="240"/>
        <w:rPr>
          <w:b/>
          <w:i/>
        </w:rPr>
      </w:pPr>
      <w:r w:rsidRPr="0001771A">
        <w:rPr>
          <w:b/>
          <w:i/>
        </w:rPr>
        <w:t>3.8</w:t>
      </w:r>
      <w:r w:rsidR="00982BCD" w:rsidRPr="0001771A">
        <w:rPr>
          <w:b/>
          <w:i/>
        </w:rPr>
        <w:t>.1. Sampling</w:t>
      </w:r>
    </w:p>
    <w:p w14:paraId="3D60360B" w14:textId="1289AA9F" w:rsidR="00784F8C" w:rsidRPr="0001771A" w:rsidRDefault="00982BCD" w:rsidP="00F82D4B">
      <w:pPr>
        <w:spacing w:after="240"/>
      </w:pPr>
      <w:r>
        <w:t xml:space="preserve">The process of selecting a subset population from a larger population is known as “sampling” (Garg, 2019). Though there can be various kinds of sampling techniques that can be used in a dissertation like "random", "stratified", "systematic" and so on, looking at the hypotheses of this study, the "random sampling technique” has been chosen. The survey was sent to </w:t>
      </w:r>
      <w:r w:rsidR="00BD0B40">
        <w:t>10</w:t>
      </w:r>
      <w:r>
        <w:t xml:space="preserve">0 people, out of which only </w:t>
      </w:r>
      <w:r w:rsidR="00BD0B40">
        <w:t>8</w:t>
      </w:r>
      <w:r>
        <w:t xml:space="preserve">0 people responded and out of those </w:t>
      </w:r>
      <w:r w:rsidR="00BD0B40">
        <w:t>8</w:t>
      </w:r>
      <w:r>
        <w:t xml:space="preserve">0 responses, </w:t>
      </w:r>
      <w:r w:rsidR="00BD0B40">
        <w:t>7</w:t>
      </w:r>
      <w:r>
        <w:t>0 responses were selected randomly as the data for analysis. </w:t>
      </w:r>
      <w:r w:rsidRPr="0001771A">
        <w:t xml:space="preserve">The sample type or the target population will consist of respondents belonging to 18 years of age or above. They may be from any part of the globe but are connected to social media platforms. </w:t>
      </w:r>
    </w:p>
    <w:p w14:paraId="2F0608A2" w14:textId="77777777" w:rsidR="00784F8C" w:rsidRPr="0001771A" w:rsidRDefault="00982BCD" w:rsidP="00F82D4B">
      <w:pPr>
        <w:spacing w:after="240"/>
      </w:pPr>
      <w:r>
        <w:t xml:space="preserve">The reason behind choosing “random sampling” as the sampling method of this dissertation is that it has provided a wide range of advantages such as enabling the researcher of the study to make sure that the chosen sample of responses used for deriving findings indicated the responses of the larger population due to equal probability of responses representation (Sileyew, 2019). As a result, it helped the researcher to develop broader implications from the findings concerning the impact of influencer marketing on consumer purchasing attitudes in the fashion industry. Thus the generalisability of the findings increased so that the results can be applied to other industries as well. The chosen sampling method has also aided the dissertation in terms of ensuring that there is no or minimum bias at the time of sampling responses from the survey (Morrison et al., 2015). This in turn has ensured the quality and credibility of the findings. "Random sampling" has also ensured the statistical validity of this dissertation and thus supported more critical analysis regarding how social media influencer marketing has impacted the purchasing decisions of the customers. With the help of "random </w:t>
      </w:r>
      <w:r>
        <w:lastRenderedPageBreak/>
        <w:t xml:space="preserve">sampling", the chances regarding the development of systematic errors have also been reduced and thus credibility of the findings regarding the impact of influencer marketing in the fashion industry increased. </w:t>
      </w:r>
      <w:r w:rsidRPr="0001771A">
        <w:t>However, the chosen sampling method could have also offered several disadvantages such as taking too much time to complete the participant selection process or under-representation of certain subgroups of the target population and also resulted in low rates of responses (LinkedIn, 2024).</w:t>
      </w:r>
    </w:p>
    <w:p w14:paraId="400582C9" w14:textId="3106C315" w:rsidR="002E7C01" w:rsidRPr="0001771A" w:rsidRDefault="002E7C01" w:rsidP="00F82D4B">
      <w:pPr>
        <w:spacing w:after="240"/>
        <w:rPr>
          <w:lang w:val="en-US"/>
        </w:rPr>
      </w:pPr>
      <w:r w:rsidRPr="0001771A">
        <w:rPr>
          <w:lang w:val="en-US"/>
        </w:rPr>
        <w:t xml:space="preserve">Sampling is the process of selecting the subset of the responders to the large population to collect data and based on the data of population. It shows the researcher to conclude without requirement of the study, based on the entire population to save time as well as resource that could still obtain meaningful value for collecting the data. </w:t>
      </w:r>
      <w:r w:rsidR="00F13DDF" w:rsidRPr="0001771A">
        <w:rPr>
          <w:lang w:val="en-US"/>
        </w:rPr>
        <w:t>The size of the sample is 70</w:t>
      </w:r>
      <w:r w:rsidR="006B0E4E" w:rsidRPr="0001771A">
        <w:rPr>
          <w:lang w:val="en-US"/>
        </w:rPr>
        <w:t xml:space="preserve">. </w:t>
      </w:r>
    </w:p>
    <w:p w14:paraId="7A272193" w14:textId="099F6DBA" w:rsidR="002E7C01" w:rsidRPr="0085139E" w:rsidRDefault="002E7C01" w:rsidP="001C6C8C">
      <w:pPr>
        <w:rPr>
          <w:color w:val="000000" w:themeColor="text1"/>
        </w:rPr>
      </w:pPr>
      <w:r w:rsidRPr="0001771A">
        <w:rPr>
          <w:lang w:val="en-US"/>
        </w:rPr>
        <w:t>Advantages - The random sampling method helps to reduce the bias to ensure representation among a</w:t>
      </w:r>
      <w:r w:rsidR="001C6C8C">
        <w:rPr>
          <w:lang w:val="en-US"/>
        </w:rPr>
        <w:t xml:space="preserve"> group, which is cost-</w:t>
      </w:r>
      <w:r w:rsidR="001C6C8C" w:rsidRPr="0085139E">
        <w:rPr>
          <w:color w:val="000000" w:themeColor="text1"/>
          <w:lang w:val="en-US"/>
        </w:rPr>
        <w:t xml:space="preserve">efficient </w:t>
      </w:r>
      <w:r w:rsidR="001C6C8C" w:rsidRPr="0085139E">
        <w:rPr>
          <w:color w:val="000000" w:themeColor="text1"/>
        </w:rPr>
        <w:t>(Morrison et al., 2015).</w:t>
      </w:r>
    </w:p>
    <w:p w14:paraId="55F7F78E" w14:textId="62FE9232" w:rsidR="002E7C01" w:rsidRPr="0085139E" w:rsidRDefault="002E7C01" w:rsidP="001C6C8C">
      <w:pPr>
        <w:rPr>
          <w:color w:val="000000" w:themeColor="text1"/>
        </w:rPr>
      </w:pPr>
      <w:r w:rsidRPr="0085139E">
        <w:rPr>
          <w:color w:val="000000" w:themeColor="text1"/>
          <w:lang w:val="en-US"/>
        </w:rPr>
        <w:t>Disadvantage</w:t>
      </w:r>
      <w:r w:rsidR="00365DEC" w:rsidRPr="0085139E">
        <w:rPr>
          <w:color w:val="000000" w:themeColor="text1"/>
          <w:lang w:val="en-US"/>
        </w:rPr>
        <w:t xml:space="preserve"> -</w:t>
      </w:r>
      <w:r w:rsidRPr="0085139E">
        <w:rPr>
          <w:color w:val="000000" w:themeColor="text1"/>
          <w:lang w:val="en-US"/>
        </w:rPr>
        <w:t xml:space="preserve"> The random sampling method is difficult to implement as it requires detailed knowledge about the population and could le</w:t>
      </w:r>
      <w:r w:rsidR="001C6C8C" w:rsidRPr="0085139E">
        <w:rPr>
          <w:color w:val="000000" w:themeColor="text1"/>
          <w:lang w:val="en-US"/>
        </w:rPr>
        <w:t xml:space="preserve">ad to unrepresentative outcomes </w:t>
      </w:r>
      <w:r w:rsidR="001C6C8C" w:rsidRPr="0085139E">
        <w:rPr>
          <w:color w:val="000000" w:themeColor="text1"/>
        </w:rPr>
        <w:t>(Elfil and Negida, 2017).</w:t>
      </w:r>
    </w:p>
    <w:p w14:paraId="7856C599" w14:textId="7EC8F577" w:rsidR="00784F8C" w:rsidRPr="0085139E" w:rsidRDefault="004F2D99" w:rsidP="00F82D4B">
      <w:pPr>
        <w:rPr>
          <w:b/>
          <w:i/>
          <w:color w:val="000000" w:themeColor="text1"/>
        </w:rPr>
      </w:pPr>
      <w:r w:rsidRPr="0085139E">
        <w:rPr>
          <w:b/>
          <w:i/>
          <w:color w:val="000000" w:themeColor="text1"/>
        </w:rPr>
        <w:t>3.8</w:t>
      </w:r>
      <w:r w:rsidR="00982BCD" w:rsidRPr="0085139E">
        <w:rPr>
          <w:b/>
          <w:i/>
          <w:color w:val="000000" w:themeColor="text1"/>
        </w:rPr>
        <w:t xml:space="preserve">.2. </w:t>
      </w:r>
      <w:r w:rsidR="001D159E" w:rsidRPr="0085139E">
        <w:rPr>
          <w:b/>
          <w:i/>
          <w:color w:val="000000" w:themeColor="text1"/>
        </w:rPr>
        <w:t>Data collection method</w:t>
      </w:r>
    </w:p>
    <w:p w14:paraId="472CC4C1" w14:textId="61D18B62" w:rsidR="00717836" w:rsidRPr="0085139E" w:rsidRDefault="00982BCD" w:rsidP="00F82D4B">
      <w:pPr>
        <w:spacing w:after="240"/>
        <w:rPr>
          <w:color w:val="000000" w:themeColor="text1"/>
        </w:rPr>
      </w:pPr>
      <w:r w:rsidRPr="0085139E">
        <w:rPr>
          <w:color w:val="000000" w:themeColor="text1"/>
        </w:rPr>
        <w:t xml:space="preserve">The act of collecting information from different sources to test hypotheses or answer the research questions is referred to as “data collection” (Taherdoost, 2021). The gathering of data can be done using either primary data sources or secondary sources. In the context of this dissertation and in alignment with the hypotheses to be tested in this study, the data has been collected from primary data sources. The primary source used in this study to collect data is “survey”. The instrument used for the collection of data is “questionnaire”. A questionnaire consisting of 13 </w:t>
      </w:r>
      <w:r w:rsidR="007E770A" w:rsidRPr="0085139E">
        <w:rPr>
          <w:color w:val="000000" w:themeColor="text1"/>
        </w:rPr>
        <w:t>multiple-choice type closed ended questions</w:t>
      </w:r>
      <w:r w:rsidR="00717836" w:rsidRPr="0085139E">
        <w:rPr>
          <w:color w:val="000000" w:themeColor="text1"/>
        </w:rPr>
        <w:t xml:space="preserve"> </w:t>
      </w:r>
      <w:r w:rsidRPr="0085139E">
        <w:rPr>
          <w:color w:val="000000" w:themeColor="text1"/>
        </w:rPr>
        <w:t>has been created by including questions that can provide information to test the four hypotheses of the dissertation. The survey questionnaire was sent to peers and their known ones with the help of “Google Forms” and thus their responses to the survey questions were collected.</w:t>
      </w:r>
      <w:r w:rsidR="007E770A" w:rsidRPr="0085139E">
        <w:rPr>
          <w:color w:val="000000" w:themeColor="text1"/>
        </w:rPr>
        <w:t xml:space="preserve"> Each respondent was given 10 minutes to answer all the questions.</w:t>
      </w:r>
    </w:p>
    <w:p w14:paraId="33E77D70" w14:textId="01CD972A" w:rsidR="00784F8C" w:rsidRPr="00F57139" w:rsidRDefault="0001771A" w:rsidP="00F82D4B">
      <w:pPr>
        <w:spacing w:after="240"/>
        <w:rPr>
          <w:color w:val="000000" w:themeColor="text1"/>
        </w:rPr>
      </w:pPr>
      <w:r w:rsidRPr="0085139E">
        <w:rPr>
          <w:color w:val="000000" w:themeColor="text1"/>
        </w:rPr>
        <w:t xml:space="preserve"> </w:t>
      </w:r>
      <w:r w:rsidR="003069A3" w:rsidRPr="0085139E">
        <w:rPr>
          <w:color w:val="000000" w:themeColor="text1"/>
        </w:rPr>
        <w:t>The role of SMI is explored to shape the perception of customers based on the fashion brands. Influencer credibility, as well as authenticity, is assisted in in</w:t>
      </w:r>
      <w:r w:rsidR="003069A3" w:rsidRPr="00F57139">
        <w:rPr>
          <w:color w:val="000000" w:themeColor="text1"/>
        </w:rPr>
        <w:t xml:space="preserve">creasing customer trust </w:t>
      </w:r>
      <w:r w:rsidR="003069A3" w:rsidRPr="00F57139">
        <w:rPr>
          <w:color w:val="000000" w:themeColor="text1"/>
        </w:rPr>
        <w:lastRenderedPageBreak/>
        <w:t>and purchasing behaviour. Different forms of influencer content like post stories and videos are added in the segment to understand the customer influence and sales.</w:t>
      </w:r>
    </w:p>
    <w:p w14:paraId="2EE3054D" w14:textId="4054FD28" w:rsidR="004F2D99" w:rsidRDefault="004F2D99" w:rsidP="00F82D4B">
      <w:pPr>
        <w:spacing w:after="240"/>
      </w:pPr>
      <w:r>
        <w:t>The reason behind choosing the above-stated data collection source is that it has enabled the researcher to collect the latest information concerning the impact of social media influencer marketing on consumer purchasing attitudes. At the same time, choosing a "primary data source" like a survey  But with the use of secondary data sources, it would not be possible to derive direct insights of consumers, ensure data quality or gather information specific to the hypotheses which in turn would make hypothesis testing difficult. So data is collected from primary data sources like surveys.</w:t>
      </w:r>
    </w:p>
    <w:p w14:paraId="4337EB87" w14:textId="6B339962" w:rsidR="00784F8C" w:rsidRDefault="004F2D99" w:rsidP="00F82D4B">
      <w:pPr>
        <w:pStyle w:val="Heading2"/>
      </w:pPr>
      <w:bookmarkStart w:id="64" w:name="_Toc178589732"/>
      <w:bookmarkStart w:id="65" w:name="_Toc178957558"/>
      <w:r>
        <w:t>3.9</w:t>
      </w:r>
      <w:r w:rsidR="001D159E">
        <w:t xml:space="preserve">. Data </w:t>
      </w:r>
      <w:r w:rsidR="001D159E" w:rsidRPr="005733F4">
        <w:t>Analysis</w:t>
      </w:r>
      <w:bookmarkEnd w:id="64"/>
      <w:bookmarkEnd w:id="65"/>
    </w:p>
    <w:p w14:paraId="535383C4" w14:textId="77777777" w:rsidR="00784F8C" w:rsidRDefault="00982BCD" w:rsidP="00F82D4B">
      <w:pPr>
        <w:spacing w:after="240"/>
      </w:pPr>
      <w:r>
        <w:t>The process of refining and then evaluating the collected data is known as “data analysis” Alem, 2020). The analysis of data can be done with the help of either the "qualitative method" or "quantitative method". After considering the requirements aligning the objectives and research hypotheses of this dissertation, the "quantitative method" has been chosen. The quantitative analysis in the study has been done by using "descriptive statistics". The techniques involved in the "descriptive statistics" are "ANOVA", "correlation analysis" and "pie charts". The "pie charts" are developed by organising the data in MS Excel and the "ANOVA" and "correlation analysis" are carried out by organising the data in SPSS software. The "pie charts" were used to derive a graphical representation of the survey questionnaire responses; “correlation analysis” was used to test the statistical relationship among the variables of influencer marketing and consumer decision or influencer credibility on consumer decision and so on; “ANOVA” was tested to test and validate the hypotheses.</w:t>
      </w:r>
    </w:p>
    <w:p w14:paraId="45F2DB5B" w14:textId="77777777" w:rsidR="00784F8C" w:rsidRDefault="00982BCD" w:rsidP="00F82D4B">
      <w:pPr>
        <w:spacing w:after="240"/>
      </w:pPr>
      <w:r>
        <w:t xml:space="preserve">The reason behind choosing “quantitative method” such as “descriptive statistics” is that it has enabled the researcher of this dissertation to gain insights concerning the purchasing behaviour of the consumers in the fashion industry due to influencer marketing in a measured and statistical form which has helped in deriving concrete conclusions from the findings (Kotronoulas et al., 2023). The chosen data analysis method has also aided the evaluation of large sets of responses that have been derived through survey questionnaires and critical and accurate findings after the analysis of the responses (Mohajan, 2020). The chosen data analysis method has helped in carving out the patterns in the responses such as the impact of influencer marketing on the frequency concerning the consumers in the context of buying fashion products. The chosen analysis method involving SPSS converted the complex data of </w:t>
      </w:r>
      <w:r>
        <w:lastRenderedPageBreak/>
        <w:t>the responses into simplified data which supported critical analysis and development of practical strategic recommendations (Rahman and Muktadir, 2021). If a “qualitative method” was used, evaluation of large sets of responses or deriving findings in a measured and statistical form would be impossible. So a “quantitative method” like “descriptive statistics” was used.  </w:t>
      </w:r>
    </w:p>
    <w:p w14:paraId="10D61425" w14:textId="223485A8" w:rsidR="00784F8C" w:rsidRDefault="004F2D99" w:rsidP="00F82D4B">
      <w:pPr>
        <w:pStyle w:val="Heading2"/>
      </w:pPr>
      <w:bookmarkStart w:id="66" w:name="_Toc178589733"/>
      <w:bookmarkStart w:id="67" w:name="_Toc178957559"/>
      <w:r>
        <w:t>3.10</w:t>
      </w:r>
      <w:r w:rsidR="001D159E">
        <w:t xml:space="preserve">. </w:t>
      </w:r>
      <w:r w:rsidR="001D159E" w:rsidRPr="005733F4">
        <w:t>Ethical</w:t>
      </w:r>
      <w:r w:rsidR="001D159E">
        <w:t xml:space="preserve"> Considerations</w:t>
      </w:r>
      <w:bookmarkEnd w:id="66"/>
      <w:bookmarkEnd w:id="67"/>
    </w:p>
    <w:p w14:paraId="7FCF79FF" w14:textId="77777777" w:rsidR="00784F8C" w:rsidRDefault="00982BCD" w:rsidP="00F82D4B">
      <w:pPr>
        <w:spacing w:after="240"/>
      </w:pPr>
      <w:r>
        <w:t>The act of practising ethically correct decisions and protecting the rights of the participants in a study is known as "ethical considerations" (Laryeafio and Ogbewe, 2023). In this dissertation, it has been ensured that no intentional plagiarism is done while conducting the study. The researcher has avoided all kinds of data fabrication and data manipulation practices to ensure that the collected data and the findings have been presented in their authentic form. Participation in the survey was made a voluntary phenomenon and while collecting data consent was taken from every participant. The survey responses have been presented in anonymous form to maintain the confidentiality and data privacy of the participants.</w:t>
      </w:r>
    </w:p>
    <w:p w14:paraId="247F0CD1" w14:textId="77777777" w:rsidR="00206BD8" w:rsidRDefault="00206BD8" w:rsidP="00F82D4B">
      <w:r>
        <w:br w:type="page"/>
      </w:r>
    </w:p>
    <w:p w14:paraId="3242FE45" w14:textId="77777777" w:rsidR="00206BD8" w:rsidRDefault="00206BD8" w:rsidP="00F82D4B">
      <w:pPr>
        <w:pStyle w:val="Heading1"/>
        <w:rPr>
          <w:rFonts w:eastAsia="Times New Roman"/>
        </w:rPr>
      </w:pPr>
      <w:bookmarkStart w:id="68" w:name="_Toc178589735"/>
      <w:bookmarkStart w:id="69" w:name="_Toc178957561"/>
      <w:r>
        <w:rPr>
          <w:rFonts w:eastAsia="Times New Roman"/>
        </w:rPr>
        <w:lastRenderedPageBreak/>
        <w:t>Chapter 4: Results and Analysis</w:t>
      </w:r>
      <w:bookmarkEnd w:id="68"/>
      <w:bookmarkEnd w:id="69"/>
    </w:p>
    <w:p w14:paraId="4F2159D5" w14:textId="77777777" w:rsidR="00206BD8" w:rsidRDefault="00206BD8" w:rsidP="00F82D4B">
      <w:pPr>
        <w:pStyle w:val="Heading2"/>
        <w:rPr>
          <w:rFonts w:eastAsia="Times New Roman"/>
        </w:rPr>
      </w:pPr>
      <w:bookmarkStart w:id="70" w:name="_Toc178589736"/>
      <w:bookmarkStart w:id="71" w:name="_Toc178957562"/>
      <w:r>
        <w:rPr>
          <w:rFonts w:eastAsia="Times New Roman"/>
        </w:rPr>
        <w:t>4.1: Introduction</w:t>
      </w:r>
      <w:bookmarkEnd w:id="70"/>
      <w:bookmarkEnd w:id="71"/>
    </w:p>
    <w:p w14:paraId="4D802622" w14:textId="09D66B0E" w:rsidR="00206BD8" w:rsidRDefault="00206BD8" w:rsidP="00F82D4B">
      <w:pPr>
        <w:pStyle w:val="Normal1"/>
        <w:rPr>
          <w:rFonts w:ascii="Times New Roman" w:eastAsia="Times New Roman" w:hAnsi="Times New Roman" w:cs="Times New Roman"/>
        </w:rPr>
      </w:pPr>
      <w:r>
        <w:rPr>
          <w:rFonts w:ascii="Times New Roman" w:eastAsia="Times New Roman" w:hAnsi="Times New Roman" w:cs="Times New Roman"/>
        </w:rPr>
        <w:t xml:space="preserve">Social media is becoming an important strategy in </w:t>
      </w:r>
      <w:r w:rsidR="00CC3D9B">
        <w:rPr>
          <w:rFonts w:ascii="Times New Roman" w:eastAsia="Times New Roman" w:hAnsi="Times New Roman" w:cs="Times New Roman"/>
        </w:rPr>
        <w:t>the Fashion</w:t>
      </w:r>
      <w:r>
        <w:rPr>
          <w:rFonts w:ascii="Times New Roman" w:eastAsia="Times New Roman" w:hAnsi="Times New Roman" w:cs="Times New Roman"/>
        </w:rPr>
        <w:t xml:space="preserve"> industry as it is used to reach as well as persuade the power of the individual within the significant feature for influencing the </w:t>
      </w:r>
      <w:r w:rsidR="00CC3D9B">
        <w:rPr>
          <w:rFonts w:ascii="Times New Roman" w:eastAsia="Times New Roman" w:hAnsi="Times New Roman" w:cs="Times New Roman"/>
        </w:rPr>
        <w:t>behaviour</w:t>
      </w:r>
      <w:r>
        <w:rPr>
          <w:rFonts w:ascii="Times New Roman" w:eastAsia="Times New Roman" w:hAnsi="Times New Roman" w:cs="Times New Roman"/>
        </w:rPr>
        <w:t xml:space="preserve"> of the customer. This section describes a detailed analysis of the impact of influencer marketing on the purchasing choice of customers to focus on the empirical result as well as the theoretical features. The review describes the credibility, authenticity as well as engagement process for increasing the quality of content. The result highlights the strengths as well as limitations of the influence on marketing that give a comprehensive understanding of the role of differences of the customer in the sales of the fashion industry (Mandarić et al., 2022). The foundational feature is important for the brand to optimize the strategies of influencer marketing and also to explore the evolving dynamic depending on the customer engagement process in the fashion sector.</w:t>
      </w:r>
    </w:p>
    <w:p w14:paraId="4843B374" w14:textId="77777777" w:rsidR="00206BD8" w:rsidRDefault="00206BD8" w:rsidP="00F82D4B">
      <w:pPr>
        <w:pStyle w:val="Heading2"/>
        <w:rPr>
          <w:rFonts w:eastAsia="Times New Roman"/>
        </w:rPr>
      </w:pPr>
      <w:bookmarkStart w:id="72" w:name="_Toc178589737"/>
      <w:bookmarkStart w:id="73" w:name="_Toc178957563"/>
      <w:r>
        <w:rPr>
          <w:rFonts w:eastAsia="Times New Roman"/>
        </w:rPr>
        <w:t>4.2: Data Collection</w:t>
      </w:r>
      <w:bookmarkEnd w:id="72"/>
      <w:bookmarkEnd w:id="73"/>
      <w:r>
        <w:rPr>
          <w:rFonts w:eastAsia="Times New Roman"/>
        </w:rPr>
        <w:t xml:space="preserve"> </w:t>
      </w:r>
    </w:p>
    <w:p w14:paraId="68483F75" w14:textId="58AB3417" w:rsidR="00206BD8" w:rsidRDefault="00206BD8" w:rsidP="00F82D4B">
      <w:pPr>
        <w:pStyle w:val="Normal1"/>
        <w:rPr>
          <w:rFonts w:ascii="Times New Roman" w:eastAsia="Times New Roman" w:hAnsi="Times New Roman" w:cs="Times New Roman"/>
        </w:rPr>
      </w:pPr>
      <w:r>
        <w:rPr>
          <w:rFonts w:ascii="Times New Roman" w:eastAsia="Times New Roman" w:hAnsi="Times New Roman" w:cs="Times New Roman"/>
        </w:rPr>
        <w:t>The method involved with choosing a subset populace from a bigger populace is known as “Sampling” However there can be different sorts of testing procedures that can be utilized in a paper like "random", "defined", "systematic", etc, taking a gander at the speculations of this review, the "random sampling method" has been picked. The study was s</w:t>
      </w:r>
      <w:r w:rsidR="006F2C46">
        <w:rPr>
          <w:rFonts w:ascii="Times New Roman" w:eastAsia="Times New Roman" w:hAnsi="Times New Roman" w:cs="Times New Roman"/>
        </w:rPr>
        <w:t>ent</w:t>
      </w:r>
      <w:r>
        <w:rPr>
          <w:rFonts w:ascii="Times New Roman" w:eastAsia="Times New Roman" w:hAnsi="Times New Roman" w:cs="Times New Roman"/>
        </w:rPr>
        <w:t xml:space="preserve"> to 100 individuals, out of which just 80 individuals answered, and out of those 80 responses, 70 responses were chosen </w:t>
      </w:r>
      <w:r w:rsidR="006F2C46">
        <w:rPr>
          <w:rFonts w:ascii="Times New Roman" w:eastAsia="Times New Roman" w:hAnsi="Times New Roman" w:cs="Times New Roman"/>
        </w:rPr>
        <w:t>randomly</w:t>
      </w:r>
      <w:r>
        <w:rPr>
          <w:rFonts w:ascii="Times New Roman" w:eastAsia="Times New Roman" w:hAnsi="Times New Roman" w:cs="Times New Roman"/>
        </w:rPr>
        <w:t xml:space="preserve"> as the information for examination. The example type or the objective popula</w:t>
      </w:r>
      <w:r w:rsidR="006F2C46">
        <w:rPr>
          <w:rFonts w:ascii="Times New Roman" w:eastAsia="Times New Roman" w:hAnsi="Times New Roman" w:cs="Times New Roman"/>
        </w:rPr>
        <w:t>tion</w:t>
      </w:r>
      <w:r>
        <w:rPr>
          <w:rFonts w:ascii="Times New Roman" w:eastAsia="Times New Roman" w:hAnsi="Times New Roman" w:cs="Times New Roman"/>
        </w:rPr>
        <w:t xml:space="preserve"> will comprise respondents having a </w:t>
      </w:r>
      <w:r w:rsidR="006F2C46">
        <w:rPr>
          <w:rFonts w:ascii="Times New Roman" w:eastAsia="Times New Roman" w:hAnsi="Times New Roman" w:cs="Times New Roman"/>
        </w:rPr>
        <w:t xml:space="preserve">age </w:t>
      </w:r>
      <w:r>
        <w:rPr>
          <w:rFonts w:ascii="Times New Roman" w:eastAsia="Times New Roman" w:hAnsi="Times New Roman" w:cs="Times New Roman"/>
        </w:rPr>
        <w:t>with 18 years old or above. They might be from any piece of the globe yet are associated with online</w:t>
      </w:r>
      <w:r w:rsidR="006F2C46">
        <w:rPr>
          <w:rFonts w:ascii="Times New Roman" w:eastAsia="Times New Roman" w:hAnsi="Times New Roman" w:cs="Times New Roman"/>
        </w:rPr>
        <w:t xml:space="preserve"> process</w:t>
      </w:r>
      <w:r>
        <w:rPr>
          <w:rFonts w:ascii="Times New Roman" w:eastAsia="Times New Roman" w:hAnsi="Times New Roman" w:cs="Times New Roman"/>
        </w:rPr>
        <w:t>.</w:t>
      </w:r>
    </w:p>
    <w:p w14:paraId="36B74EEF" w14:textId="65F9B9D9" w:rsidR="00206BD8" w:rsidRDefault="00206BD8" w:rsidP="00F82D4B">
      <w:pPr>
        <w:pStyle w:val="Normal1"/>
        <w:rPr>
          <w:rFonts w:ascii="Times New Roman" w:eastAsia="Times New Roman" w:hAnsi="Times New Roman" w:cs="Times New Roman"/>
        </w:rPr>
      </w:pPr>
      <w:r>
        <w:rPr>
          <w:rFonts w:ascii="Times New Roman" w:eastAsia="Times New Roman" w:hAnsi="Times New Roman" w:cs="Times New Roman"/>
        </w:rPr>
        <w:t>The explanation for picking "random sampling" as the inspecting strategy for this exposition is that it has given many benefits, for example, empowering the analyst of the review to ensure that the picked test of reactions utilized for inferring discoveries showed the reactions of the bigger popula</w:t>
      </w:r>
      <w:r w:rsidR="006F2C46">
        <w:rPr>
          <w:rFonts w:ascii="Times New Roman" w:eastAsia="Times New Roman" w:hAnsi="Times New Roman" w:cs="Times New Roman"/>
        </w:rPr>
        <w:t>tion</w:t>
      </w:r>
      <w:r>
        <w:rPr>
          <w:rFonts w:ascii="Times New Roman" w:eastAsia="Times New Roman" w:hAnsi="Times New Roman" w:cs="Times New Roman"/>
        </w:rPr>
        <w:t xml:space="preserve"> because of the equivalent likelihood of reactions portrayal (Mammadli, 2021). Thus, it assisted the analyst with creating more extensive </w:t>
      </w:r>
      <w:r w:rsidR="006F2C46">
        <w:rPr>
          <w:rFonts w:ascii="Times New Roman" w:eastAsia="Times New Roman" w:hAnsi="Times New Roman" w:cs="Times New Roman"/>
        </w:rPr>
        <w:t xml:space="preserve">consequences </w:t>
      </w:r>
      <w:r>
        <w:rPr>
          <w:rFonts w:ascii="Times New Roman" w:eastAsia="Times New Roman" w:hAnsi="Times New Roman" w:cs="Times New Roman"/>
        </w:rPr>
        <w:t xml:space="preserve">from the discoveries concerning the effect of </w:t>
      </w:r>
      <w:r w:rsidR="006F2C46">
        <w:rPr>
          <w:rFonts w:ascii="Times New Roman" w:eastAsia="Times New Roman" w:hAnsi="Times New Roman" w:cs="Times New Roman"/>
        </w:rPr>
        <w:t>influencer</w:t>
      </w:r>
      <w:r>
        <w:rPr>
          <w:rFonts w:ascii="Times New Roman" w:eastAsia="Times New Roman" w:hAnsi="Times New Roman" w:cs="Times New Roman"/>
        </w:rPr>
        <w:t xml:space="preserve"> promoting on customer buying perspectives in the style business. Subsequently, the generalisability of the discoveries expanded with the goal that the outcomes could be applied to different businesses. The </w:t>
      </w:r>
      <w:r w:rsidR="006F2C46">
        <w:rPr>
          <w:rFonts w:ascii="Times New Roman" w:eastAsia="Times New Roman" w:hAnsi="Times New Roman" w:cs="Times New Roman"/>
        </w:rPr>
        <w:t xml:space="preserve">chosen </w:t>
      </w:r>
      <w:r>
        <w:rPr>
          <w:rFonts w:ascii="Times New Roman" w:eastAsia="Times New Roman" w:hAnsi="Times New Roman" w:cs="Times New Roman"/>
        </w:rPr>
        <w:t xml:space="preserve"> strategy has additionally supported the exposition as far as guaranteeing that there is no or least predisposition at the hour of testing reactions from the review. This thusly has </w:t>
      </w:r>
      <w:r>
        <w:rPr>
          <w:rFonts w:ascii="Times New Roman" w:eastAsia="Times New Roman" w:hAnsi="Times New Roman" w:cs="Times New Roman"/>
        </w:rPr>
        <w:lastRenderedPageBreak/>
        <w:t xml:space="preserve">guaranteed the quality and </w:t>
      </w:r>
      <w:r w:rsidR="00C709C9">
        <w:rPr>
          <w:rFonts w:ascii="Times New Roman" w:eastAsia="Times New Roman" w:hAnsi="Times New Roman" w:cs="Times New Roman"/>
        </w:rPr>
        <w:t xml:space="preserve">credibility </w:t>
      </w:r>
      <w:r>
        <w:rPr>
          <w:rFonts w:ascii="Times New Roman" w:eastAsia="Times New Roman" w:hAnsi="Times New Roman" w:cs="Times New Roman"/>
        </w:rPr>
        <w:t>of the</w:t>
      </w:r>
      <w:r w:rsidR="00C709C9">
        <w:rPr>
          <w:rFonts w:ascii="Times New Roman" w:eastAsia="Times New Roman" w:hAnsi="Times New Roman" w:cs="Times New Roman"/>
        </w:rPr>
        <w:t xml:space="preserve"> findings</w:t>
      </w:r>
      <w:r>
        <w:rPr>
          <w:rFonts w:ascii="Times New Roman" w:eastAsia="Times New Roman" w:hAnsi="Times New Roman" w:cs="Times New Roman"/>
        </w:rPr>
        <w:t xml:space="preserve">. With the assistance of "random sampling", the possibilities in regards to the improvement of orderly mistakes have likewise been diminished and accordingly validity of the discoveries in regards to the effect of powerhouse promoting in the style business expanded (Chekima et al., 2020). </w:t>
      </w:r>
      <w:r w:rsidR="00544EBE">
        <w:rPr>
          <w:rFonts w:ascii="Times New Roman" w:eastAsia="Times New Roman" w:hAnsi="Times New Roman" w:cs="Times New Roman"/>
        </w:rPr>
        <w:t>However</w:t>
      </w:r>
      <w:r>
        <w:rPr>
          <w:rFonts w:ascii="Times New Roman" w:eastAsia="Times New Roman" w:hAnsi="Times New Roman" w:cs="Times New Roman"/>
        </w:rPr>
        <w:t>, the</w:t>
      </w:r>
      <w:r w:rsidR="00040165">
        <w:rPr>
          <w:rFonts w:ascii="Times New Roman" w:eastAsia="Times New Roman" w:hAnsi="Times New Roman" w:cs="Times New Roman"/>
        </w:rPr>
        <w:t xml:space="preserve"> random</w:t>
      </w:r>
      <w:r>
        <w:rPr>
          <w:rFonts w:ascii="Times New Roman" w:eastAsia="Times New Roman" w:hAnsi="Times New Roman" w:cs="Times New Roman"/>
        </w:rPr>
        <w:t xml:space="preserve"> </w:t>
      </w:r>
      <w:r w:rsidR="00544EBE">
        <w:rPr>
          <w:rFonts w:ascii="Times New Roman" w:eastAsia="Times New Roman" w:hAnsi="Times New Roman" w:cs="Times New Roman"/>
        </w:rPr>
        <w:t>sampling method</w:t>
      </w:r>
      <w:r>
        <w:rPr>
          <w:rFonts w:ascii="Times New Roman" w:eastAsia="Times New Roman" w:hAnsi="Times New Roman" w:cs="Times New Roman"/>
        </w:rPr>
        <w:t xml:space="preserve"> might have</w:t>
      </w:r>
      <w:r w:rsidR="002B355F">
        <w:rPr>
          <w:rFonts w:ascii="Times New Roman" w:eastAsia="Times New Roman" w:hAnsi="Times New Roman" w:cs="Times New Roman"/>
        </w:rPr>
        <w:t xml:space="preserve"> besides</w:t>
      </w:r>
      <w:r>
        <w:rPr>
          <w:rFonts w:ascii="Times New Roman" w:eastAsia="Times New Roman" w:hAnsi="Times New Roman" w:cs="Times New Roman"/>
        </w:rPr>
        <w:t xml:space="preserve"> offered a few drawbacks, for example, getting some margin to finish the member determination process or under-portrayal of specific subgroups of the objective populace and furthermore brought about </w:t>
      </w:r>
      <w:r w:rsidR="005A17FD">
        <w:rPr>
          <w:rFonts w:ascii="Times New Roman" w:eastAsia="Times New Roman" w:hAnsi="Times New Roman" w:cs="Times New Roman"/>
        </w:rPr>
        <w:t xml:space="preserve">progressive features </w:t>
      </w:r>
      <w:r>
        <w:rPr>
          <w:rFonts w:ascii="Times New Roman" w:eastAsia="Times New Roman" w:hAnsi="Times New Roman" w:cs="Times New Roman"/>
        </w:rPr>
        <w:t>of reactions</w:t>
      </w:r>
      <w:r w:rsidR="005A17FD">
        <w:rPr>
          <w:rFonts w:ascii="Times New Roman" w:eastAsia="Times New Roman" w:hAnsi="Times New Roman" w:cs="Times New Roman"/>
        </w:rPr>
        <w:t>.</w:t>
      </w:r>
    </w:p>
    <w:p w14:paraId="315C0217" w14:textId="17348A0B" w:rsidR="00206BD8" w:rsidRDefault="00206BD8" w:rsidP="00F82D4B">
      <w:pPr>
        <w:pStyle w:val="Normal1"/>
        <w:rPr>
          <w:rFonts w:ascii="Times New Roman" w:eastAsia="Times New Roman" w:hAnsi="Times New Roman" w:cs="Times New Roman"/>
        </w:rPr>
      </w:pPr>
      <w:r>
        <w:rPr>
          <w:rFonts w:ascii="Times New Roman" w:eastAsia="Times New Roman" w:hAnsi="Times New Roman" w:cs="Times New Roman"/>
        </w:rPr>
        <w:t xml:space="preserve">The demonstration of gathering data from various sources to test speculations or answer the research questions is </w:t>
      </w:r>
      <w:r w:rsidR="00593FC8">
        <w:rPr>
          <w:rFonts w:ascii="Times New Roman" w:eastAsia="Times New Roman" w:hAnsi="Times New Roman" w:cs="Times New Roman"/>
        </w:rPr>
        <w:t xml:space="preserve">suggested </w:t>
      </w:r>
      <w:r>
        <w:rPr>
          <w:rFonts w:ascii="Times New Roman" w:eastAsia="Times New Roman" w:hAnsi="Times New Roman" w:cs="Times New Roman"/>
        </w:rPr>
        <w:t xml:space="preserve">to as "data collection". The social event of information should be possible utilizing either essential information sources or secondary sources. With regards to this exposition and in arrangement with the </w:t>
      </w:r>
      <w:r w:rsidR="00593FC8">
        <w:rPr>
          <w:rFonts w:ascii="Times New Roman" w:eastAsia="Times New Roman" w:hAnsi="Times New Roman" w:cs="Times New Roman"/>
        </w:rPr>
        <w:t xml:space="preserve">hypothesis </w:t>
      </w:r>
      <w:r>
        <w:rPr>
          <w:rFonts w:ascii="Times New Roman" w:eastAsia="Times New Roman" w:hAnsi="Times New Roman" w:cs="Times New Roman"/>
        </w:rPr>
        <w:t>to be tried in this review, the information has been gathered from essential information sources. The essential source utilized in this review to gather information is "survey". The instrument utilized for the assortment of information is a "questionnaire". A survey comprising 13 questions has been made by including questions that can give data to test the four speculations of the exposition (Lin et al., 2021). The overview poll was shipped off peers and their known ones with the assistance of "Google Forms" and in this way, their reactions to the study questions were gathered.</w:t>
      </w:r>
    </w:p>
    <w:p w14:paraId="31C8E8F9" w14:textId="77777777" w:rsidR="00206BD8" w:rsidRDefault="00206BD8" w:rsidP="00F82D4B">
      <w:pPr>
        <w:pStyle w:val="Heading2"/>
        <w:rPr>
          <w:rFonts w:eastAsia="Times New Roman"/>
        </w:rPr>
      </w:pPr>
      <w:bookmarkStart w:id="74" w:name="_Toc178589738"/>
      <w:bookmarkStart w:id="75" w:name="_Toc178957564"/>
      <w:r>
        <w:rPr>
          <w:rFonts w:eastAsia="Times New Roman"/>
        </w:rPr>
        <w:t>4.3: Findings</w:t>
      </w:r>
      <w:bookmarkEnd w:id="74"/>
      <w:bookmarkEnd w:id="75"/>
    </w:p>
    <w:p w14:paraId="039E7047" w14:textId="3DC9339D" w:rsidR="00206BD8" w:rsidRDefault="00206BD8" w:rsidP="00F82D4B">
      <w:pPr>
        <w:pStyle w:val="Normal1"/>
        <w:rPr>
          <w:rFonts w:ascii="Times New Roman" w:eastAsia="Times New Roman" w:hAnsi="Times New Roman" w:cs="Times New Roman"/>
        </w:rPr>
      </w:pPr>
      <w:r>
        <w:rPr>
          <w:rFonts w:ascii="Times New Roman" w:eastAsia="Times New Roman" w:hAnsi="Times New Roman" w:cs="Times New Roman"/>
        </w:rPr>
        <w:t xml:space="preserve">Social media influencer marketing is becoming very dominant in the fashion industry to reshape the purchasing </w:t>
      </w:r>
      <w:r w:rsidR="00040165">
        <w:rPr>
          <w:rFonts w:ascii="Times New Roman" w:eastAsia="Times New Roman" w:hAnsi="Times New Roman" w:cs="Times New Roman"/>
        </w:rPr>
        <w:t>behaviour</w:t>
      </w:r>
      <w:r>
        <w:rPr>
          <w:rFonts w:ascii="Times New Roman" w:eastAsia="Times New Roman" w:hAnsi="Times New Roman" w:cs="Times New Roman"/>
        </w:rPr>
        <w:t xml:space="preserve"> of the customer. The influencers are integrating marketing strategies that could lead to different findings to impact the choices of the customer.</w:t>
      </w:r>
    </w:p>
    <w:p w14:paraId="704602C5" w14:textId="77777777" w:rsidR="00206BD8" w:rsidRDefault="00206BD8" w:rsidP="00F82D4B">
      <w:pPr>
        <w:pStyle w:val="Normal1"/>
        <w:rPr>
          <w:rFonts w:ascii="Times New Roman" w:eastAsia="Times New Roman" w:hAnsi="Times New Roman" w:cs="Times New Roman"/>
          <w:b/>
        </w:rPr>
      </w:pPr>
      <w:r>
        <w:rPr>
          <w:rFonts w:ascii="Times New Roman" w:eastAsia="Times New Roman" w:hAnsi="Times New Roman" w:cs="Times New Roman"/>
          <w:b/>
        </w:rPr>
        <w:t>Enhanced Brand Trust and Authenticity</w:t>
      </w:r>
    </w:p>
    <w:p w14:paraId="48E53B7F" w14:textId="77777777" w:rsidR="00206BD8" w:rsidRDefault="00206BD8" w:rsidP="00F82D4B">
      <w:pPr>
        <w:pStyle w:val="Normal1"/>
        <w:rPr>
          <w:rFonts w:ascii="Times New Roman" w:eastAsia="Times New Roman" w:hAnsi="Times New Roman" w:cs="Times New Roman"/>
        </w:rPr>
      </w:pPr>
      <w:r>
        <w:rPr>
          <w:rFonts w:ascii="Times New Roman" w:eastAsia="Times New Roman" w:hAnsi="Times New Roman" w:cs="Times New Roman"/>
        </w:rPr>
        <w:t>Brand trust is enhanced and considered very authentic which plays an important role in shaping the perception of customers. The endorsement feature of the fashion brand gives a sense of credibility as well as reliability that is lacking in traditional advertisements. The consumer trusts the brand based on the recommendation from the influencer to perceive authenticity as well as personal connection. The trust is translated into a higher form to purchase the product in which the influencer is promoting the brand (Ye et al., 2021). This research shows that 75% of the customers are ready to purchase the product if they gain the trust of the influencer.</w:t>
      </w:r>
    </w:p>
    <w:p w14:paraId="7C459ECC" w14:textId="77777777" w:rsidR="00FA0A87" w:rsidRDefault="00FA0A87" w:rsidP="00F82D4B">
      <w:pPr>
        <w:pStyle w:val="Normal1"/>
        <w:rPr>
          <w:rFonts w:ascii="Times New Roman" w:eastAsia="Times New Roman" w:hAnsi="Times New Roman" w:cs="Times New Roman"/>
          <w:b/>
        </w:rPr>
      </w:pPr>
    </w:p>
    <w:p w14:paraId="1D2861C3" w14:textId="77777777" w:rsidR="00206BD8" w:rsidRDefault="00206BD8" w:rsidP="00F82D4B">
      <w:pPr>
        <w:pStyle w:val="Normal1"/>
        <w:rPr>
          <w:rFonts w:ascii="Times New Roman" w:eastAsia="Times New Roman" w:hAnsi="Times New Roman" w:cs="Times New Roman"/>
          <w:b/>
        </w:rPr>
      </w:pPr>
      <w:r>
        <w:rPr>
          <w:rFonts w:ascii="Times New Roman" w:eastAsia="Times New Roman" w:hAnsi="Times New Roman" w:cs="Times New Roman"/>
          <w:b/>
        </w:rPr>
        <w:lastRenderedPageBreak/>
        <w:t>Brand awareness</w:t>
      </w:r>
    </w:p>
    <w:p w14:paraId="313B3B86" w14:textId="77777777" w:rsidR="00206BD8" w:rsidRDefault="00206BD8" w:rsidP="00F82D4B">
      <w:pPr>
        <w:pStyle w:val="Normal1"/>
        <w:rPr>
          <w:rFonts w:ascii="Times New Roman" w:eastAsia="Times New Roman" w:hAnsi="Times New Roman" w:cs="Times New Roman"/>
        </w:rPr>
      </w:pPr>
      <w:r>
        <w:rPr>
          <w:rFonts w:ascii="Times New Roman" w:eastAsia="Times New Roman" w:hAnsi="Times New Roman" w:cs="Times New Roman"/>
        </w:rPr>
        <w:t>The influencers are creating content to engage the audience and the ability to produce visual appeal as well as compelling posts helps to increase the visibility of the brand. The brand is collaborating with the influencer to experience a higher engagement rate on the platform like social media that includes comments and shares (Pereira et al., 2021). This engagement process boosts the awareness of the brand and also fosters the community as the fashion brand is partnered with the in that could be seen in up to 10% increase in the engagement of customers as compared to the traditional marketing method.</w:t>
      </w:r>
    </w:p>
    <w:p w14:paraId="48675AAC" w14:textId="77777777" w:rsidR="00206BD8" w:rsidRDefault="00206BD8" w:rsidP="00F82D4B">
      <w:pPr>
        <w:pStyle w:val="Normal1"/>
        <w:rPr>
          <w:rFonts w:ascii="Times New Roman" w:eastAsia="Times New Roman" w:hAnsi="Times New Roman" w:cs="Times New Roman"/>
          <w:b/>
        </w:rPr>
      </w:pPr>
      <w:r>
        <w:rPr>
          <w:rFonts w:ascii="Times New Roman" w:eastAsia="Times New Roman" w:hAnsi="Times New Roman" w:cs="Times New Roman"/>
          <w:b/>
        </w:rPr>
        <w:t>Direct impact on the intention of purchasing</w:t>
      </w:r>
    </w:p>
    <w:p w14:paraId="400E4DE7" w14:textId="77777777" w:rsidR="00206BD8" w:rsidRDefault="00206BD8" w:rsidP="00F82D4B">
      <w:pPr>
        <w:pStyle w:val="Normal1"/>
        <w:rPr>
          <w:rFonts w:ascii="Times New Roman" w:eastAsia="Times New Roman" w:hAnsi="Times New Roman" w:cs="Times New Roman"/>
        </w:rPr>
      </w:pPr>
      <w:r>
        <w:rPr>
          <w:rFonts w:ascii="Times New Roman" w:eastAsia="Times New Roman" w:hAnsi="Times New Roman" w:cs="Times New Roman"/>
        </w:rPr>
        <w:t>The direct impact on the intention of purchasing in influencer marketing is very significant as the influencer could so, guess the product in the context of real life to understand the behavior of the product. The practical demonstration is done using SPSS that shows out of a hundred participants 70 have responded to the survey based on the recommendation of the purchasing decision in the fashion sector, where the trend is important.</w:t>
      </w:r>
    </w:p>
    <w:p w14:paraId="7FCF7373" w14:textId="77777777" w:rsidR="00206BD8" w:rsidRDefault="00206BD8" w:rsidP="00F82D4B">
      <w:pPr>
        <w:pStyle w:val="Normal1"/>
        <w:rPr>
          <w:rFonts w:ascii="Times New Roman" w:eastAsia="Times New Roman" w:hAnsi="Times New Roman" w:cs="Times New Roman"/>
          <w:b/>
        </w:rPr>
      </w:pPr>
      <w:r>
        <w:rPr>
          <w:rFonts w:ascii="Times New Roman" w:eastAsia="Times New Roman" w:hAnsi="Times New Roman" w:cs="Times New Roman"/>
          <w:b/>
        </w:rPr>
        <w:t>Targeted marketing</w:t>
      </w:r>
    </w:p>
    <w:p w14:paraId="548D0F7E" w14:textId="77777777" w:rsidR="00206BD8" w:rsidRDefault="00206BD8" w:rsidP="00F82D4B">
      <w:pPr>
        <w:pStyle w:val="Normal1"/>
        <w:rPr>
          <w:rFonts w:ascii="Times New Roman" w:eastAsia="Times New Roman" w:hAnsi="Times New Roman" w:cs="Times New Roman"/>
        </w:rPr>
      </w:pPr>
      <w:r>
        <w:rPr>
          <w:rFonts w:ascii="Times New Roman" w:eastAsia="Times New Roman" w:hAnsi="Times New Roman" w:cs="Times New Roman"/>
        </w:rPr>
        <w:t>Influencers also offer brands that they can reach within a higher target audience by collaborating among the influencers so that brands can tailor the effort of marketing for the specific segment of customer. The targeted process allows the personalized form of marketing strategies to enhance the relevance of brand messaging. For example, the luxury fashion brand needs to work with the fashion influencer within the customer that is popular among the focus audience.</w:t>
      </w:r>
    </w:p>
    <w:p w14:paraId="42983368" w14:textId="77777777" w:rsidR="00206BD8" w:rsidRDefault="00206BD8" w:rsidP="00F82D4B">
      <w:pPr>
        <w:pStyle w:val="Normal1"/>
        <w:rPr>
          <w:rFonts w:ascii="Times New Roman" w:eastAsia="Times New Roman" w:hAnsi="Times New Roman" w:cs="Times New Roman"/>
          <w:b/>
        </w:rPr>
      </w:pPr>
      <w:r>
        <w:rPr>
          <w:rFonts w:ascii="Times New Roman" w:eastAsia="Times New Roman" w:hAnsi="Times New Roman" w:cs="Times New Roman"/>
          <w:b/>
        </w:rPr>
        <w:t>Cost-effectiveness</w:t>
      </w:r>
    </w:p>
    <w:p w14:paraId="63F9066E" w14:textId="77777777" w:rsidR="00206BD8" w:rsidRDefault="00206BD8" w:rsidP="00F82D4B">
      <w:pPr>
        <w:pStyle w:val="Normal1"/>
        <w:rPr>
          <w:rFonts w:ascii="Times New Roman" w:eastAsia="Times New Roman" w:hAnsi="Times New Roman" w:cs="Times New Roman"/>
        </w:rPr>
      </w:pPr>
      <w:r>
        <w:rPr>
          <w:rFonts w:ascii="Times New Roman" w:eastAsia="Times New Roman" w:hAnsi="Times New Roman" w:cs="Times New Roman"/>
        </w:rPr>
        <w:t>The return on investment in the fashion industry is favored as compared to the traditional challenge of advertisement. The campaign of influencers delivered a higher engagement rate for managing the low-cost management and also created a cost-effective option for the brands (Campbell and Farrell 2020). The influencer is collaborating which could lead to increased long-term benefits like sustainability in the loyalty of the brand as well as a continuous customer engagement process.</w:t>
      </w:r>
    </w:p>
    <w:p w14:paraId="63788825" w14:textId="77777777" w:rsidR="00206BD8" w:rsidRDefault="00206BD8" w:rsidP="00F82D4B">
      <w:pPr>
        <w:pStyle w:val="Normal1"/>
        <w:rPr>
          <w:rFonts w:ascii="Times New Roman" w:eastAsia="Times New Roman" w:hAnsi="Times New Roman" w:cs="Times New Roman"/>
          <w:b/>
        </w:rPr>
      </w:pPr>
      <w:r>
        <w:rPr>
          <w:rFonts w:ascii="Times New Roman" w:eastAsia="Times New Roman" w:hAnsi="Times New Roman" w:cs="Times New Roman"/>
          <w:b/>
        </w:rPr>
        <w:t xml:space="preserve">Challenges </w:t>
      </w:r>
    </w:p>
    <w:p w14:paraId="220BD9A5" w14:textId="77777777" w:rsidR="00206BD8" w:rsidRDefault="00206BD8" w:rsidP="00F82D4B">
      <w:pPr>
        <w:pStyle w:val="Normal1"/>
        <w:rPr>
          <w:rFonts w:ascii="Times New Roman" w:eastAsia="Times New Roman" w:hAnsi="Times New Roman" w:cs="Times New Roman"/>
        </w:rPr>
      </w:pPr>
      <w:r>
        <w:rPr>
          <w:rFonts w:ascii="Times New Roman" w:eastAsia="Times New Roman" w:hAnsi="Times New Roman" w:cs="Times New Roman"/>
        </w:rPr>
        <w:t xml:space="preserve">Influencer marketing faces, many challenges that include issues in the transparency as well as the authenticity of the brand. The sponsored content is increased based on the paid promotion that could gain the customer trust by managing properly and the rise in the sponsored Content needs to ensure that the partnership with the influencer gives transparency for collaborating that is aligned with the value as well as expectation of the audience. The ethical implication </w:t>
      </w:r>
      <w:r>
        <w:rPr>
          <w:rFonts w:ascii="Times New Roman" w:eastAsia="Times New Roman" w:hAnsi="Times New Roman" w:cs="Times New Roman"/>
        </w:rPr>
        <w:lastRenderedPageBreak/>
        <w:t>of influencer marketing needs to be concerned about the promotion of unrealistic beauty standards as well as the materialism of the Fashion sector. Social media in terms of influencer marketing had a profound impact on the purchasing choices of the customer in the fashion industry ( Matinet al., 2022). The trust of the brand, engagement process, and the targeted specified customer segment are enhanced so that they can become an integral part of the strategies of modern marketing. The benefit is substantial so that the brand could navigate within the challenges based on transparency as well as ethical consideration for maintaining the effectiveness as well as the credibility of the effort of the influencer market.</w:t>
      </w:r>
    </w:p>
    <w:p w14:paraId="2A4A4407" w14:textId="0A498FDF" w:rsidR="0001771A" w:rsidRPr="00306D36" w:rsidRDefault="00206BD8" w:rsidP="00306D36">
      <w:pPr>
        <w:pStyle w:val="Heading2"/>
        <w:rPr>
          <w:rFonts w:eastAsia="Times New Roman"/>
        </w:rPr>
      </w:pPr>
      <w:bookmarkStart w:id="76" w:name="_Toc178589739"/>
      <w:bookmarkStart w:id="77" w:name="_Toc178957565"/>
      <w:r>
        <w:rPr>
          <w:rFonts w:eastAsia="Times New Roman"/>
        </w:rPr>
        <w:t xml:space="preserve">4.4: </w:t>
      </w:r>
      <w:bookmarkEnd w:id="76"/>
      <w:r w:rsidR="008A618C">
        <w:rPr>
          <w:rFonts w:eastAsia="Times New Roman"/>
        </w:rPr>
        <w:t>Results:</w:t>
      </w:r>
      <w:bookmarkEnd w:id="77"/>
      <w:r w:rsidR="008A618C">
        <w:rPr>
          <w:rFonts w:eastAsia="Times New Roman"/>
        </w:rPr>
        <w:t xml:space="preserve"> </w:t>
      </w:r>
      <w:r w:rsidR="0001771A">
        <w:rPr>
          <w:rFonts w:eastAsia="Times New Roman"/>
        </w:rPr>
        <w:t xml:space="preserve">    </w:t>
      </w:r>
    </w:p>
    <w:p w14:paraId="6B502F76" w14:textId="77777777" w:rsidR="00206BD8" w:rsidRDefault="00206BD8" w:rsidP="00F82D4B">
      <w:pPr>
        <w:pStyle w:val="Normal1"/>
        <w:jc w:val="center"/>
        <w:rPr>
          <w:rFonts w:ascii="Times New Roman" w:eastAsia="Times New Roman" w:hAnsi="Times New Roman" w:cs="Times New Roman"/>
        </w:rPr>
      </w:pPr>
      <w:r>
        <w:rPr>
          <w:rFonts w:ascii="Times New Roman" w:eastAsia="Times New Roman" w:hAnsi="Times New Roman" w:cs="Times New Roman"/>
          <w:noProof/>
        </w:rPr>
        <w:drawing>
          <wp:inline distT="114300" distB="114300" distL="114300" distR="114300" wp14:anchorId="61846B8B" wp14:editId="301E985A">
            <wp:extent cx="5943600" cy="26670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18"/>
                    <a:stretch>
                      <a:fillRect/>
                    </a:stretch>
                  </pic:blipFill>
                  <pic:spPr>
                    <a:xfrm>
                      <a:off x="0" y="0"/>
                      <a:ext cx="5943600" cy="2667000"/>
                    </a:xfrm>
                    <a:prstGeom prst="rect">
                      <a:avLst/>
                    </a:prstGeom>
                  </pic:spPr>
                </pic:pic>
              </a:graphicData>
            </a:graphic>
          </wp:inline>
        </w:drawing>
      </w:r>
    </w:p>
    <w:p w14:paraId="7E39AE6F" w14:textId="77777777" w:rsidR="00206BD8" w:rsidRDefault="00206BD8" w:rsidP="00F82D4B">
      <w:pPr>
        <w:pStyle w:val="Normal1"/>
        <w:jc w:val="center"/>
        <w:rPr>
          <w:rFonts w:ascii="Times New Roman" w:eastAsia="Times New Roman" w:hAnsi="Times New Roman" w:cs="Times New Roman"/>
          <w:b/>
        </w:rPr>
      </w:pPr>
      <w:r>
        <w:rPr>
          <w:rFonts w:ascii="Times New Roman" w:eastAsia="Times New Roman" w:hAnsi="Times New Roman" w:cs="Times New Roman"/>
          <w:b/>
        </w:rPr>
        <w:t>Figure 4.1: Dataset</w:t>
      </w:r>
    </w:p>
    <w:p w14:paraId="05E5E02C" w14:textId="5C0FECCB" w:rsidR="00206BD8" w:rsidRDefault="00206BD8" w:rsidP="00F82D4B">
      <w:pPr>
        <w:pStyle w:val="Normal1"/>
        <w:rPr>
          <w:rFonts w:ascii="Times New Roman" w:eastAsia="Times New Roman" w:hAnsi="Times New Roman" w:cs="Times New Roman"/>
        </w:rPr>
      </w:pPr>
      <w:r>
        <w:rPr>
          <w:rFonts w:ascii="Times New Roman" w:eastAsia="Times New Roman" w:hAnsi="Times New Roman" w:cs="Times New Roman"/>
        </w:rPr>
        <w:t xml:space="preserve">The above figure shows that the data set is created from the questions of the survey and the 70 responses have been recorded based on the question of the marketing influencer. The dataset is loaded in SPSS for </w:t>
      </w:r>
      <w:r w:rsidR="00CC3D9B">
        <w:rPr>
          <w:rFonts w:ascii="Times New Roman" w:eastAsia="Times New Roman" w:hAnsi="Times New Roman" w:cs="Times New Roman"/>
        </w:rPr>
        <w:t>analysing</w:t>
      </w:r>
      <w:r>
        <w:rPr>
          <w:rFonts w:ascii="Times New Roman" w:eastAsia="Times New Roman" w:hAnsi="Times New Roman" w:cs="Times New Roman"/>
        </w:rPr>
        <w:t xml:space="preserve"> the results of the data and the values are added that show the customer engagement process within the brand. The data set is used in SPSS which helps the system to organize as well as manage the data systematically. The columns, as well as rows of the variables, make the system easy to view as well as </w:t>
      </w:r>
      <w:r w:rsidR="00CC3D9B">
        <w:rPr>
          <w:rFonts w:ascii="Times New Roman" w:eastAsia="Times New Roman" w:hAnsi="Times New Roman" w:cs="Times New Roman"/>
        </w:rPr>
        <w:t>analyse</w:t>
      </w:r>
      <w:r>
        <w:rPr>
          <w:rFonts w:ascii="Times New Roman" w:eastAsia="Times New Roman" w:hAnsi="Times New Roman" w:cs="Times New Roman"/>
        </w:rPr>
        <w:t xml:space="preserve"> the data in the form of a structured format. SPS is used for performing a wide range of statistical analyses that include descriptive statistics, linear regression, and correlation (Majeed et al., 2021). The data set provides the required data point as well as variables that are required for the analysis to allow the customer to generate the feature for making a data-driven decision. The data set allows the user to define as well as manage the variables properly as the variable could be in numeric as well as categorical form. The labels have changed according to the data type of the variable that is required in the analysis for managing accurate as well as proper statistical </w:t>
      </w:r>
      <w:r>
        <w:rPr>
          <w:rFonts w:ascii="Times New Roman" w:eastAsia="Times New Roman" w:hAnsi="Times New Roman" w:cs="Times New Roman"/>
        </w:rPr>
        <w:lastRenderedPageBreak/>
        <w:t>interpretation. The data set allows the user to define as well as manage the variables properly as the variable could be in numeric as well as categorical form. The labels have changed according to the data type of the variable that is required in the analysis for managing accurate as well as proper statistical interpretation.</w:t>
      </w:r>
    </w:p>
    <w:p w14:paraId="5ED5B799" w14:textId="77777777" w:rsidR="00206BD8" w:rsidRPr="00CC3D9B" w:rsidRDefault="00206BD8" w:rsidP="00F82D4B">
      <w:pPr>
        <w:pStyle w:val="Normal1"/>
        <w:jc w:val="center"/>
        <w:rPr>
          <w:rFonts w:ascii="Times New Roman" w:eastAsia="Times New Roman" w:hAnsi="Times New Roman" w:cs="Times New Roman"/>
          <w:b/>
          <w:bCs/>
        </w:rPr>
      </w:pPr>
      <w:r w:rsidRPr="00CC3D9B">
        <w:rPr>
          <w:rFonts w:ascii="Times New Roman" w:eastAsia="Times New Roman" w:hAnsi="Times New Roman" w:cs="Times New Roman"/>
          <w:b/>
          <w:bCs/>
          <w:noProof/>
        </w:rPr>
        <w:drawing>
          <wp:inline distT="114300" distB="114300" distL="114300" distR="114300" wp14:anchorId="20C77AE8" wp14:editId="1FC2D154">
            <wp:extent cx="5943600" cy="46101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9"/>
                    <a:stretch>
                      <a:fillRect/>
                    </a:stretch>
                  </pic:blipFill>
                  <pic:spPr>
                    <a:xfrm>
                      <a:off x="0" y="0"/>
                      <a:ext cx="5943600" cy="4610100"/>
                    </a:xfrm>
                    <a:prstGeom prst="rect">
                      <a:avLst/>
                    </a:prstGeom>
                  </pic:spPr>
                </pic:pic>
              </a:graphicData>
            </a:graphic>
          </wp:inline>
        </w:drawing>
      </w:r>
    </w:p>
    <w:p w14:paraId="47F14A97" w14:textId="77777777" w:rsidR="00206BD8" w:rsidRPr="00CC3D9B" w:rsidRDefault="00206BD8" w:rsidP="00F82D4B">
      <w:pPr>
        <w:pStyle w:val="Normal1"/>
        <w:jc w:val="center"/>
        <w:rPr>
          <w:rFonts w:ascii="Times New Roman" w:eastAsia="Times New Roman" w:hAnsi="Times New Roman" w:cs="Times New Roman"/>
          <w:b/>
          <w:bCs/>
        </w:rPr>
      </w:pPr>
      <w:r w:rsidRPr="00CC3D9B">
        <w:rPr>
          <w:rFonts w:ascii="Times New Roman" w:eastAsia="Times New Roman" w:hAnsi="Times New Roman" w:cs="Times New Roman"/>
          <w:b/>
          <w:bCs/>
        </w:rPr>
        <w:t>Figure 4.2: Descriptive analysis</w:t>
      </w:r>
    </w:p>
    <w:p w14:paraId="39A8E4BA" w14:textId="77777777" w:rsidR="00C70133" w:rsidRDefault="00C70133" w:rsidP="00C70133">
      <w:pPr>
        <w:pStyle w:val="Normal1"/>
        <w:rPr>
          <w:rFonts w:ascii="Times New Roman" w:eastAsia="Times New Roman" w:hAnsi="Times New Roman" w:cs="Times New Roman"/>
        </w:rPr>
      </w:pPr>
      <w:r>
        <w:rPr>
          <w:rFonts w:ascii="Times New Roman" w:eastAsia="Times New Roman" w:hAnsi="Times New Roman" w:cs="Times New Roman"/>
        </w:rPr>
        <w:t>The above figure shows that descriptive analysis is performed based on the dataset. The variables used for descriptive analysis are " Do you buy Fashion products according to the recommendation of social media influencer?" and shows that the minimum statistic value is 1, the mean statistic value is 1.39, and the standard deviation is 0.490. the next variable used is " How do marketing posts from social media influencers Change your perception of Fashion brands?" This shows the statistic value is 70, the mean value is 4.84 and the standard deviation value is 0.754. The variable used is " Do you think the marketing tactics of social media influencers have increased the number of fashion products you have purchased?" This shows that the mean statistic value is 70, the Mean value is 1.44 and the standard deviation value is .50.</w:t>
      </w:r>
    </w:p>
    <w:p w14:paraId="0EDA85C2" w14:textId="77777777" w:rsidR="00206BD8" w:rsidRPr="00CC3D9B" w:rsidRDefault="00206BD8" w:rsidP="00F82D4B">
      <w:pPr>
        <w:pStyle w:val="Normal1"/>
        <w:jc w:val="center"/>
        <w:rPr>
          <w:rFonts w:ascii="Times New Roman" w:eastAsia="Times New Roman" w:hAnsi="Times New Roman" w:cs="Times New Roman"/>
          <w:b/>
          <w:bCs/>
        </w:rPr>
      </w:pPr>
      <w:r w:rsidRPr="00CC3D9B">
        <w:rPr>
          <w:rFonts w:ascii="Times New Roman" w:eastAsia="Times New Roman" w:hAnsi="Times New Roman" w:cs="Times New Roman"/>
          <w:b/>
          <w:bCs/>
          <w:noProof/>
        </w:rPr>
        <w:lastRenderedPageBreak/>
        <w:drawing>
          <wp:inline distT="114300" distB="114300" distL="114300" distR="114300" wp14:anchorId="0FE53C17" wp14:editId="683EF726">
            <wp:extent cx="3086100" cy="7248525"/>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1" name="image5.png"/>
                    <pic:cNvPicPr/>
                  </pic:nvPicPr>
                  <pic:blipFill>
                    <a:blip r:embed="rId20"/>
                    <a:stretch>
                      <a:fillRect/>
                    </a:stretch>
                  </pic:blipFill>
                  <pic:spPr>
                    <a:xfrm>
                      <a:off x="0" y="0"/>
                      <a:ext cx="3086100" cy="7248525"/>
                    </a:xfrm>
                    <a:prstGeom prst="rect">
                      <a:avLst/>
                    </a:prstGeom>
                  </pic:spPr>
                </pic:pic>
              </a:graphicData>
            </a:graphic>
          </wp:inline>
        </w:drawing>
      </w:r>
    </w:p>
    <w:p w14:paraId="704A0DCF" w14:textId="77777777" w:rsidR="00206BD8" w:rsidRPr="00CC3D9B" w:rsidRDefault="00206BD8" w:rsidP="00F82D4B">
      <w:pPr>
        <w:pStyle w:val="Normal1"/>
        <w:jc w:val="center"/>
        <w:rPr>
          <w:rFonts w:ascii="Times New Roman" w:eastAsia="Times New Roman" w:hAnsi="Times New Roman" w:cs="Times New Roman"/>
          <w:b/>
          <w:bCs/>
        </w:rPr>
      </w:pPr>
      <w:r w:rsidRPr="00CC3D9B">
        <w:rPr>
          <w:rFonts w:ascii="Times New Roman" w:eastAsia="Times New Roman" w:hAnsi="Times New Roman" w:cs="Times New Roman"/>
          <w:b/>
          <w:bCs/>
        </w:rPr>
        <w:t>Figure 4.3: Linear Regression</w:t>
      </w:r>
    </w:p>
    <w:p w14:paraId="6400B017" w14:textId="77777777" w:rsidR="00206BD8" w:rsidRDefault="00206BD8" w:rsidP="00F82D4B">
      <w:pPr>
        <w:pStyle w:val="Normal1"/>
        <w:rPr>
          <w:rFonts w:ascii="Times New Roman" w:eastAsia="Times New Roman" w:hAnsi="Times New Roman" w:cs="Times New Roman"/>
        </w:rPr>
      </w:pPr>
      <w:r>
        <w:rPr>
          <w:rFonts w:ascii="Times New Roman" w:eastAsia="Times New Roman" w:hAnsi="Times New Roman" w:cs="Times New Roman"/>
        </w:rPr>
        <w:t xml:space="preserve">The above figure shows that linear regression is done based on the variable of the data set and the dependent variable chosen is " Do you buy Fashion products according to the recommendation of social media influencers?" and the other variables are taken as independent variables. Linear regression is done for building the model that allows specification of the dependent as well as independent variables for building the predictive </w:t>
      </w:r>
      <w:r>
        <w:rPr>
          <w:rFonts w:ascii="Times New Roman" w:eastAsia="Times New Roman" w:hAnsi="Times New Roman" w:cs="Times New Roman"/>
        </w:rPr>
        <w:lastRenderedPageBreak/>
        <w:t>model. The coefficient analysis provides the coefficient of the regression that shows the strength as well as the direction of the data set. It also includes residual analysis, to check the diagnostic of the model. It supports step-wise, like forward as well as backward selection methods for the inclusion of the variables.</w:t>
      </w:r>
    </w:p>
    <w:p w14:paraId="09703FCB" w14:textId="77777777" w:rsidR="00206BD8" w:rsidRPr="00CC3D9B" w:rsidRDefault="00206BD8" w:rsidP="00F82D4B">
      <w:pPr>
        <w:pStyle w:val="Normal1"/>
        <w:jc w:val="center"/>
        <w:rPr>
          <w:rFonts w:ascii="Times New Roman" w:eastAsia="Times New Roman" w:hAnsi="Times New Roman" w:cs="Times New Roman"/>
          <w:b/>
          <w:bCs/>
        </w:rPr>
      </w:pPr>
      <w:r w:rsidRPr="00CC3D9B">
        <w:rPr>
          <w:rFonts w:ascii="Times New Roman" w:eastAsia="Times New Roman" w:hAnsi="Times New Roman" w:cs="Times New Roman"/>
          <w:b/>
          <w:bCs/>
          <w:noProof/>
        </w:rPr>
        <w:drawing>
          <wp:inline distT="114300" distB="114300" distL="114300" distR="114300" wp14:anchorId="529C60DE" wp14:editId="543D0C59">
            <wp:extent cx="5943600" cy="3340100"/>
            <wp:effectExtent l="0" t="0" r="0" b="0"/>
            <wp:docPr id="5" name="image6.png"/>
            <wp:cNvGraphicFramePr/>
            <a:graphic xmlns:a="http://schemas.openxmlformats.org/drawingml/2006/main">
              <a:graphicData uri="http://schemas.openxmlformats.org/drawingml/2006/picture">
                <pic:pic xmlns:pic="http://schemas.openxmlformats.org/drawingml/2006/picture">
                  <pic:nvPicPr>
                    <pic:cNvPr id="5" name="image6.png"/>
                    <pic:cNvPicPr/>
                  </pic:nvPicPr>
                  <pic:blipFill>
                    <a:blip r:embed="rId21"/>
                    <a:stretch>
                      <a:fillRect/>
                    </a:stretch>
                  </pic:blipFill>
                  <pic:spPr>
                    <a:xfrm>
                      <a:off x="0" y="0"/>
                      <a:ext cx="5943600" cy="3340100"/>
                    </a:xfrm>
                    <a:prstGeom prst="rect">
                      <a:avLst/>
                    </a:prstGeom>
                  </pic:spPr>
                </pic:pic>
              </a:graphicData>
            </a:graphic>
          </wp:inline>
        </w:drawing>
      </w:r>
    </w:p>
    <w:p w14:paraId="324C15A1" w14:textId="77777777" w:rsidR="00206BD8" w:rsidRPr="00CC3D9B" w:rsidRDefault="00206BD8" w:rsidP="00F82D4B">
      <w:pPr>
        <w:pStyle w:val="Normal1"/>
        <w:jc w:val="center"/>
        <w:rPr>
          <w:rFonts w:ascii="Times New Roman" w:eastAsia="Times New Roman" w:hAnsi="Times New Roman" w:cs="Times New Roman"/>
          <w:b/>
          <w:bCs/>
        </w:rPr>
      </w:pPr>
      <w:r w:rsidRPr="00CC3D9B">
        <w:rPr>
          <w:rFonts w:ascii="Times New Roman" w:eastAsia="Times New Roman" w:hAnsi="Times New Roman" w:cs="Times New Roman"/>
          <w:b/>
          <w:bCs/>
        </w:rPr>
        <w:t>Figure 4.4: ANOVA</w:t>
      </w:r>
    </w:p>
    <w:p w14:paraId="076E5687" w14:textId="77777777" w:rsidR="007A67A9" w:rsidRDefault="007A67A9" w:rsidP="007A67A9">
      <w:pPr>
        <w:pStyle w:val="Normal1"/>
        <w:rPr>
          <w:rFonts w:ascii="Times New Roman" w:eastAsia="Times New Roman" w:hAnsi="Times New Roman" w:cs="Times New Roman"/>
        </w:rPr>
      </w:pPr>
      <w:r>
        <w:rPr>
          <w:rFonts w:ascii="Times New Roman" w:eastAsia="Times New Roman" w:hAnsi="Times New Roman" w:cs="Times New Roman"/>
        </w:rPr>
        <w:t>The above figure shows that an ANOVA test is performed and our square value is generated based on the column of the dataset. The R-value is .689, the R, square value is .478 and DF2 is 66. The model summary is calculated based on the constant predictions of the hypothesis. It also shows ANOVA test is performed with the dependent variable and predicts that is the independent variables.</w:t>
      </w:r>
    </w:p>
    <w:p w14:paraId="47EA824F" w14:textId="77777777" w:rsidR="00206BD8" w:rsidRPr="00CC3D9B" w:rsidRDefault="00206BD8" w:rsidP="00F82D4B">
      <w:pPr>
        <w:pStyle w:val="Normal1"/>
        <w:jc w:val="center"/>
        <w:rPr>
          <w:rFonts w:ascii="Times New Roman" w:eastAsia="Times New Roman" w:hAnsi="Times New Roman" w:cs="Times New Roman"/>
          <w:b/>
          <w:bCs/>
        </w:rPr>
      </w:pPr>
      <w:r w:rsidRPr="00CC3D9B">
        <w:rPr>
          <w:rFonts w:ascii="Times New Roman" w:eastAsia="Times New Roman" w:hAnsi="Times New Roman" w:cs="Times New Roman"/>
          <w:b/>
          <w:bCs/>
          <w:noProof/>
        </w:rPr>
        <w:lastRenderedPageBreak/>
        <w:drawing>
          <wp:inline distT="114300" distB="114300" distL="114300" distR="114300" wp14:anchorId="450F9B28" wp14:editId="02C02BCC">
            <wp:extent cx="5943600" cy="33782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22"/>
                    <a:stretch>
                      <a:fillRect/>
                    </a:stretch>
                  </pic:blipFill>
                  <pic:spPr>
                    <a:xfrm>
                      <a:off x="0" y="0"/>
                      <a:ext cx="5943600" cy="3378200"/>
                    </a:xfrm>
                    <a:prstGeom prst="rect">
                      <a:avLst/>
                    </a:prstGeom>
                  </pic:spPr>
                </pic:pic>
              </a:graphicData>
            </a:graphic>
          </wp:inline>
        </w:drawing>
      </w:r>
    </w:p>
    <w:p w14:paraId="0A95F33C" w14:textId="77777777" w:rsidR="00206BD8" w:rsidRPr="00CC3D9B" w:rsidRDefault="00206BD8" w:rsidP="00F82D4B">
      <w:pPr>
        <w:pStyle w:val="Normal1"/>
        <w:jc w:val="center"/>
        <w:rPr>
          <w:rFonts w:ascii="Times New Roman" w:eastAsia="Times New Roman" w:hAnsi="Times New Roman" w:cs="Times New Roman"/>
          <w:b/>
          <w:bCs/>
        </w:rPr>
      </w:pPr>
      <w:r w:rsidRPr="00CC3D9B">
        <w:rPr>
          <w:rFonts w:ascii="Times New Roman" w:eastAsia="Times New Roman" w:hAnsi="Times New Roman" w:cs="Times New Roman"/>
          <w:b/>
          <w:bCs/>
        </w:rPr>
        <w:t>Figure 4.5: Coefficient</w:t>
      </w:r>
    </w:p>
    <w:p w14:paraId="037CB75B" w14:textId="77777777" w:rsidR="006010C1" w:rsidRDefault="006010C1" w:rsidP="006010C1">
      <w:pPr>
        <w:pStyle w:val="Normal1"/>
        <w:rPr>
          <w:rFonts w:ascii="Times New Roman" w:eastAsia="Times New Roman" w:hAnsi="Times New Roman" w:cs="Times New Roman"/>
        </w:rPr>
      </w:pPr>
      <w:r>
        <w:rPr>
          <w:rFonts w:ascii="Times New Roman" w:eastAsia="Times New Roman" w:hAnsi="Times New Roman" w:cs="Times New Roman"/>
        </w:rPr>
        <w:t>The above figure shows that the coefficient value is based on the unstandardized coefficient and standardized coefficient and the T-test value is less than 0.01. It is done based on the dependent variable.</w:t>
      </w:r>
    </w:p>
    <w:p w14:paraId="7A8F908A" w14:textId="77777777" w:rsidR="00206BD8" w:rsidRPr="000F63D4" w:rsidRDefault="00206BD8" w:rsidP="000F63D4">
      <w:pPr>
        <w:pStyle w:val="Normal1"/>
        <w:jc w:val="center"/>
        <w:rPr>
          <w:rFonts w:ascii="Times New Roman" w:eastAsia="Times New Roman" w:hAnsi="Times New Roman" w:cs="Times New Roman"/>
          <w:b/>
          <w:bCs/>
        </w:rPr>
      </w:pPr>
      <w:r w:rsidRPr="000F63D4">
        <w:rPr>
          <w:rFonts w:ascii="Times New Roman" w:eastAsia="Times New Roman" w:hAnsi="Times New Roman" w:cs="Times New Roman"/>
          <w:b/>
          <w:bCs/>
          <w:noProof/>
        </w:rPr>
        <w:lastRenderedPageBreak/>
        <w:drawing>
          <wp:inline distT="114300" distB="114300" distL="114300" distR="114300" wp14:anchorId="215CD18E" wp14:editId="00E00105">
            <wp:extent cx="5686425" cy="9067800"/>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23"/>
                    <a:stretch>
                      <a:fillRect/>
                    </a:stretch>
                  </pic:blipFill>
                  <pic:spPr>
                    <a:xfrm>
                      <a:off x="0" y="0"/>
                      <a:ext cx="5686425" cy="9067800"/>
                    </a:xfrm>
                    <a:prstGeom prst="rect">
                      <a:avLst/>
                    </a:prstGeom>
                  </pic:spPr>
                </pic:pic>
              </a:graphicData>
            </a:graphic>
          </wp:inline>
        </w:drawing>
      </w:r>
    </w:p>
    <w:p w14:paraId="70A8F7D0" w14:textId="77777777" w:rsidR="00206BD8" w:rsidRPr="000F63D4" w:rsidRDefault="00206BD8" w:rsidP="000F63D4">
      <w:pPr>
        <w:pStyle w:val="Normal1"/>
        <w:jc w:val="center"/>
        <w:rPr>
          <w:rFonts w:ascii="Times New Roman" w:eastAsia="Times New Roman" w:hAnsi="Times New Roman" w:cs="Times New Roman"/>
          <w:b/>
          <w:bCs/>
        </w:rPr>
      </w:pPr>
      <w:r w:rsidRPr="000F63D4">
        <w:rPr>
          <w:rFonts w:ascii="Times New Roman" w:eastAsia="Times New Roman" w:hAnsi="Times New Roman" w:cs="Times New Roman"/>
          <w:b/>
          <w:bCs/>
        </w:rPr>
        <w:lastRenderedPageBreak/>
        <w:t>Figure 4.6: Coefficient correlation</w:t>
      </w:r>
    </w:p>
    <w:p w14:paraId="570DE787" w14:textId="77777777" w:rsidR="00C70133" w:rsidRDefault="00C70133" w:rsidP="00C70133">
      <w:pPr>
        <w:pStyle w:val="Normal1"/>
        <w:rPr>
          <w:rFonts w:ascii="Times New Roman" w:eastAsia="Times New Roman" w:hAnsi="Times New Roman" w:cs="Times New Roman"/>
        </w:rPr>
      </w:pPr>
      <w:r>
        <w:rPr>
          <w:rFonts w:ascii="Times New Roman" w:eastAsia="Times New Roman" w:hAnsi="Times New Roman" w:cs="Times New Roman"/>
        </w:rPr>
        <w:t>The above figure shows that coefficient correlation testing is done based on the dependent variables. It shows that the value of covariance is 0.05 the value of correlation based on Q3 is 1.0, Q2 is 0.29, and Q1 is 0.34.</w:t>
      </w:r>
    </w:p>
    <w:p w14:paraId="5E914798" w14:textId="77777777" w:rsidR="00631741" w:rsidRPr="00631741" w:rsidRDefault="00631741" w:rsidP="00631741">
      <w:pPr>
        <w:pStyle w:val="Normal1"/>
        <w:rPr>
          <w:rFonts w:ascii="Times New Roman" w:hAnsi="Times New Roman" w:cs="Times New Roman"/>
          <w:color w:val="365F91" w:themeColor="accent1" w:themeShade="BF"/>
          <w:lang w:val="en-US"/>
        </w:rPr>
      </w:pPr>
    </w:p>
    <w:p w14:paraId="067475F4" w14:textId="52179C6A" w:rsidR="00631741" w:rsidRPr="00631741" w:rsidRDefault="00631741" w:rsidP="00631741">
      <w:pPr>
        <w:pStyle w:val="Normal1"/>
        <w:jc w:val="center"/>
        <w:rPr>
          <w:rFonts w:ascii="Times New Roman" w:hAnsi="Times New Roman" w:cs="Times New Roman"/>
          <w:color w:val="365F91" w:themeColor="accent1" w:themeShade="BF"/>
          <w:lang w:val="en-US"/>
        </w:rPr>
      </w:pPr>
      <w:r w:rsidRPr="00631741">
        <w:rPr>
          <w:rFonts w:ascii="Times New Roman" w:hAnsi="Times New Roman" w:cs="Times New Roman"/>
          <w:noProof/>
          <w:color w:val="365F91" w:themeColor="accent1" w:themeShade="BF"/>
        </w:rPr>
        <w:drawing>
          <wp:inline distT="0" distB="0" distL="0" distR="0" wp14:anchorId="58592482" wp14:editId="7A6D670F">
            <wp:extent cx="4381500" cy="1771650"/>
            <wp:effectExtent l="0" t="0" r="0" b="0"/>
            <wp:docPr id="1229637311"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381500" cy="1771650"/>
                    </a:xfrm>
                    <a:prstGeom prst="rect">
                      <a:avLst/>
                    </a:prstGeom>
                    <a:noFill/>
                    <a:ln>
                      <a:noFill/>
                    </a:ln>
                  </pic:spPr>
                </pic:pic>
              </a:graphicData>
            </a:graphic>
          </wp:inline>
        </w:drawing>
      </w:r>
    </w:p>
    <w:p w14:paraId="3CDDBC0D" w14:textId="7B8A101C" w:rsidR="00631741" w:rsidRPr="00631741" w:rsidRDefault="00631741" w:rsidP="00631741">
      <w:pPr>
        <w:pStyle w:val="Normal1"/>
        <w:jc w:val="center"/>
        <w:rPr>
          <w:rFonts w:ascii="Times New Roman" w:hAnsi="Times New Roman" w:cs="Times New Roman"/>
          <w:color w:val="365F91" w:themeColor="accent1" w:themeShade="BF"/>
          <w:lang w:val="en-US"/>
        </w:rPr>
      </w:pPr>
      <w:r w:rsidRPr="00631741">
        <w:rPr>
          <w:rFonts w:ascii="Times New Roman" w:hAnsi="Times New Roman" w:cs="Times New Roman"/>
          <w:noProof/>
          <w:color w:val="365F91" w:themeColor="accent1" w:themeShade="BF"/>
        </w:rPr>
        <w:drawing>
          <wp:inline distT="0" distB="0" distL="0" distR="0" wp14:anchorId="6EDA6D42" wp14:editId="75A950B4">
            <wp:extent cx="5731510" cy="3380105"/>
            <wp:effectExtent l="0" t="0" r="2540" b="0"/>
            <wp:docPr id="936358432"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3380105"/>
                    </a:xfrm>
                    <a:prstGeom prst="rect">
                      <a:avLst/>
                    </a:prstGeom>
                    <a:noFill/>
                    <a:ln>
                      <a:noFill/>
                    </a:ln>
                  </pic:spPr>
                </pic:pic>
              </a:graphicData>
            </a:graphic>
          </wp:inline>
        </w:drawing>
      </w:r>
    </w:p>
    <w:p w14:paraId="21841139" w14:textId="77777777" w:rsidR="00631741" w:rsidRPr="00AA4804" w:rsidRDefault="00631741" w:rsidP="00631741">
      <w:pPr>
        <w:pStyle w:val="Normal1"/>
        <w:jc w:val="center"/>
        <w:rPr>
          <w:rFonts w:ascii="Times New Roman" w:hAnsi="Times New Roman" w:cs="Times New Roman"/>
          <w:color w:val="000000" w:themeColor="text1"/>
          <w:lang w:val="en-US"/>
        </w:rPr>
      </w:pPr>
      <w:r w:rsidRPr="00AA4804">
        <w:rPr>
          <w:rFonts w:ascii="Times New Roman" w:hAnsi="Times New Roman" w:cs="Times New Roman"/>
          <w:b/>
          <w:bCs/>
          <w:color w:val="000000" w:themeColor="text1"/>
          <w:lang w:val="en-US"/>
        </w:rPr>
        <w:t>Figure 4.7: Pie chart of Q1</w:t>
      </w:r>
    </w:p>
    <w:p w14:paraId="62956AA8" w14:textId="77777777" w:rsidR="00631741" w:rsidRPr="00AA4804" w:rsidRDefault="00631741" w:rsidP="00631741">
      <w:pPr>
        <w:pStyle w:val="Normal1"/>
        <w:rPr>
          <w:rFonts w:ascii="Times New Roman" w:hAnsi="Times New Roman" w:cs="Times New Roman"/>
          <w:color w:val="000000" w:themeColor="text1"/>
          <w:lang w:val="en-US"/>
        </w:rPr>
      </w:pPr>
      <w:r w:rsidRPr="00AA4804">
        <w:rPr>
          <w:rFonts w:ascii="Times New Roman" w:hAnsi="Times New Roman" w:cs="Times New Roman"/>
          <w:color w:val="000000" w:themeColor="text1"/>
          <w:lang w:val="en-US"/>
        </w:rPr>
        <w:t>The above figure shows that the pie chart is generated based on the question “What is your age?” and it shows that 45.7%, of people are in the 18 to 28 age group, 31.4 people are in the 29 to 38 age group, 15.7% are of 39 to 48 age group and 7.1% are above 48.</w:t>
      </w:r>
    </w:p>
    <w:p w14:paraId="19299CA7" w14:textId="77777777" w:rsidR="00631741" w:rsidRPr="00AA4804" w:rsidRDefault="00631741" w:rsidP="00631741">
      <w:pPr>
        <w:pStyle w:val="Normal1"/>
        <w:rPr>
          <w:rFonts w:ascii="Times New Roman" w:hAnsi="Times New Roman" w:cs="Times New Roman"/>
          <w:color w:val="000000" w:themeColor="text1"/>
          <w:lang w:val="en-US"/>
        </w:rPr>
      </w:pPr>
    </w:p>
    <w:p w14:paraId="737BDA19" w14:textId="0C920EF2" w:rsidR="00631741" w:rsidRPr="00AA4804" w:rsidRDefault="00123718" w:rsidP="00123718">
      <w:pPr>
        <w:pStyle w:val="Normal1"/>
        <w:jc w:val="center"/>
        <w:rPr>
          <w:rFonts w:ascii="Times New Roman" w:hAnsi="Times New Roman" w:cs="Times New Roman"/>
          <w:color w:val="000000" w:themeColor="text1"/>
          <w:lang w:val="en-US"/>
        </w:rPr>
      </w:pPr>
      <w:r w:rsidRPr="00AA4804">
        <w:rPr>
          <w:rFonts w:ascii="Times New Roman" w:hAnsi="Times New Roman" w:cs="Times New Roman"/>
          <w:noProof/>
          <w:color w:val="000000" w:themeColor="text1"/>
        </w:rPr>
        <w:lastRenderedPageBreak/>
        <w:drawing>
          <wp:inline distT="0" distB="0" distL="0" distR="0" wp14:anchorId="5A54151B" wp14:editId="561EB5F2">
            <wp:extent cx="5731510" cy="5160645"/>
            <wp:effectExtent l="0" t="0" r="2540" b="1905"/>
            <wp:docPr id="9154681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5468129" name=""/>
                    <pic:cNvPicPr/>
                  </pic:nvPicPr>
                  <pic:blipFill>
                    <a:blip r:embed="rId26"/>
                    <a:stretch>
                      <a:fillRect/>
                    </a:stretch>
                  </pic:blipFill>
                  <pic:spPr>
                    <a:xfrm>
                      <a:off x="0" y="0"/>
                      <a:ext cx="5731510" cy="5160645"/>
                    </a:xfrm>
                    <a:prstGeom prst="rect">
                      <a:avLst/>
                    </a:prstGeom>
                  </pic:spPr>
                </pic:pic>
              </a:graphicData>
            </a:graphic>
          </wp:inline>
        </w:drawing>
      </w:r>
    </w:p>
    <w:p w14:paraId="716AD58F" w14:textId="77777777" w:rsidR="00631741" w:rsidRPr="00AA4804" w:rsidRDefault="00631741" w:rsidP="00631741">
      <w:pPr>
        <w:pStyle w:val="Normal1"/>
        <w:jc w:val="center"/>
        <w:rPr>
          <w:rFonts w:ascii="Times New Roman" w:hAnsi="Times New Roman" w:cs="Times New Roman"/>
          <w:color w:val="000000" w:themeColor="text1"/>
          <w:lang w:val="en-US"/>
        </w:rPr>
      </w:pPr>
      <w:r w:rsidRPr="00AA4804">
        <w:rPr>
          <w:rFonts w:ascii="Times New Roman" w:hAnsi="Times New Roman" w:cs="Times New Roman"/>
          <w:b/>
          <w:bCs/>
          <w:color w:val="000000" w:themeColor="text1"/>
          <w:lang w:val="en-US"/>
        </w:rPr>
        <w:t>Figure 4.8: Bar chart of Q2</w:t>
      </w:r>
    </w:p>
    <w:p w14:paraId="2A8FBF1E" w14:textId="77777777" w:rsidR="00631741" w:rsidRPr="00AA4804" w:rsidRDefault="00631741" w:rsidP="00631741">
      <w:pPr>
        <w:pStyle w:val="Normal1"/>
        <w:rPr>
          <w:rFonts w:ascii="Times New Roman" w:hAnsi="Times New Roman" w:cs="Times New Roman"/>
          <w:color w:val="000000" w:themeColor="text1"/>
          <w:lang w:val="en-US"/>
        </w:rPr>
      </w:pPr>
      <w:r w:rsidRPr="00AA4804">
        <w:rPr>
          <w:rFonts w:ascii="Times New Roman" w:hAnsi="Times New Roman" w:cs="Times New Roman"/>
          <w:color w:val="000000" w:themeColor="text1"/>
          <w:lang w:val="en-US"/>
        </w:rPr>
        <w:t>The above figure shows that the bar chart is created based on Q2 which shows 61.4% are saying yes, about the recommendation and 38.6 are saying no for buying a product according to the recommendation of social media influencers.</w:t>
      </w:r>
    </w:p>
    <w:p w14:paraId="598EEE68" w14:textId="3AC68600" w:rsidR="000D56AA" w:rsidRPr="00AA4804" w:rsidRDefault="000D56AA" w:rsidP="00631741">
      <w:pPr>
        <w:pStyle w:val="Normal1"/>
        <w:rPr>
          <w:rFonts w:ascii="Times New Roman" w:hAnsi="Times New Roman" w:cs="Times New Roman"/>
          <w:color w:val="000000" w:themeColor="text1"/>
          <w:lang w:val="en-US"/>
        </w:rPr>
      </w:pPr>
      <w:r w:rsidRPr="00AA4804">
        <w:rPr>
          <w:rFonts w:ascii="Times New Roman" w:hAnsi="Times New Roman" w:cs="Times New Roman"/>
          <w:noProof/>
          <w:color w:val="000000" w:themeColor="text1"/>
        </w:rPr>
        <w:lastRenderedPageBreak/>
        <w:drawing>
          <wp:inline distT="0" distB="0" distL="0" distR="0" wp14:anchorId="6D0F72DB" wp14:editId="7E600DA5">
            <wp:extent cx="5731510" cy="2874645"/>
            <wp:effectExtent l="0" t="0" r="2540" b="1905"/>
            <wp:docPr id="2045627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562760" name=""/>
                    <pic:cNvPicPr/>
                  </pic:nvPicPr>
                  <pic:blipFill>
                    <a:blip r:embed="rId27"/>
                    <a:stretch>
                      <a:fillRect/>
                    </a:stretch>
                  </pic:blipFill>
                  <pic:spPr>
                    <a:xfrm>
                      <a:off x="0" y="0"/>
                      <a:ext cx="5731510" cy="2874645"/>
                    </a:xfrm>
                    <a:prstGeom prst="rect">
                      <a:avLst/>
                    </a:prstGeom>
                  </pic:spPr>
                </pic:pic>
              </a:graphicData>
            </a:graphic>
          </wp:inline>
        </w:drawing>
      </w:r>
    </w:p>
    <w:p w14:paraId="67A3B897" w14:textId="32BCA36E" w:rsidR="00631741" w:rsidRPr="00AA4804" w:rsidRDefault="000D56AA" w:rsidP="00631741">
      <w:pPr>
        <w:pStyle w:val="Normal1"/>
        <w:jc w:val="center"/>
        <w:rPr>
          <w:rFonts w:ascii="Times New Roman" w:hAnsi="Times New Roman" w:cs="Times New Roman"/>
          <w:color w:val="000000" w:themeColor="text1"/>
          <w:lang w:val="en-US"/>
        </w:rPr>
      </w:pPr>
      <w:r w:rsidRPr="00AA4804">
        <w:rPr>
          <w:rFonts w:ascii="Times New Roman" w:hAnsi="Times New Roman" w:cs="Times New Roman"/>
          <w:noProof/>
          <w:color w:val="000000" w:themeColor="text1"/>
        </w:rPr>
        <w:drawing>
          <wp:inline distT="0" distB="0" distL="0" distR="0" wp14:anchorId="22489FF5" wp14:editId="09D66F48">
            <wp:extent cx="5731510" cy="3433445"/>
            <wp:effectExtent l="0" t="0" r="2540" b="0"/>
            <wp:docPr id="8225607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560798" name=""/>
                    <pic:cNvPicPr/>
                  </pic:nvPicPr>
                  <pic:blipFill>
                    <a:blip r:embed="rId28"/>
                    <a:stretch>
                      <a:fillRect/>
                    </a:stretch>
                  </pic:blipFill>
                  <pic:spPr>
                    <a:xfrm>
                      <a:off x="0" y="0"/>
                      <a:ext cx="5731510" cy="3433445"/>
                    </a:xfrm>
                    <a:prstGeom prst="rect">
                      <a:avLst/>
                    </a:prstGeom>
                  </pic:spPr>
                </pic:pic>
              </a:graphicData>
            </a:graphic>
          </wp:inline>
        </w:drawing>
      </w:r>
    </w:p>
    <w:p w14:paraId="0EED58C4" w14:textId="77777777" w:rsidR="00631741" w:rsidRPr="00AA4804" w:rsidRDefault="00631741" w:rsidP="00631741">
      <w:pPr>
        <w:pStyle w:val="Normal1"/>
        <w:jc w:val="center"/>
        <w:rPr>
          <w:rFonts w:ascii="Times New Roman" w:hAnsi="Times New Roman" w:cs="Times New Roman"/>
          <w:color w:val="000000" w:themeColor="text1"/>
          <w:lang w:val="en-US"/>
        </w:rPr>
      </w:pPr>
      <w:r w:rsidRPr="00AA4804">
        <w:rPr>
          <w:rFonts w:ascii="Times New Roman" w:hAnsi="Times New Roman" w:cs="Times New Roman"/>
          <w:b/>
          <w:bCs/>
          <w:color w:val="000000" w:themeColor="text1"/>
          <w:lang w:val="en-US"/>
        </w:rPr>
        <w:t>Figure 4.9: Piechart of Q3</w:t>
      </w:r>
    </w:p>
    <w:p w14:paraId="42731DDC" w14:textId="77777777" w:rsidR="00631741" w:rsidRPr="00AA4804" w:rsidRDefault="00631741" w:rsidP="00631741">
      <w:pPr>
        <w:pStyle w:val="Normal1"/>
        <w:rPr>
          <w:rFonts w:ascii="Times New Roman" w:hAnsi="Times New Roman" w:cs="Times New Roman"/>
          <w:color w:val="000000" w:themeColor="text1"/>
          <w:lang w:val="en-US"/>
        </w:rPr>
      </w:pPr>
      <w:r w:rsidRPr="00AA4804">
        <w:rPr>
          <w:rFonts w:ascii="Times New Roman" w:hAnsi="Times New Roman" w:cs="Times New Roman"/>
          <w:color w:val="000000" w:themeColor="text1"/>
          <w:lang w:val="en-US"/>
        </w:rPr>
        <w:t>The above figure shows that the pie chart is generated based on Q3 that shows 45.7%, of people have moderately changed the frequency, 25.7 people are advised for very little, 20%, people highly agree, and 1.4% People are stuck with no changes.</w:t>
      </w:r>
    </w:p>
    <w:p w14:paraId="554D65C6" w14:textId="0950BF74" w:rsidR="00631741" w:rsidRPr="00AA4804" w:rsidRDefault="00631741" w:rsidP="00631741">
      <w:pPr>
        <w:pStyle w:val="Normal1"/>
        <w:jc w:val="center"/>
        <w:rPr>
          <w:rFonts w:ascii="Times New Roman" w:hAnsi="Times New Roman" w:cs="Times New Roman"/>
          <w:color w:val="000000" w:themeColor="text1"/>
          <w:lang w:val="en-US"/>
        </w:rPr>
      </w:pPr>
    </w:p>
    <w:p w14:paraId="15464981" w14:textId="67B283F1" w:rsidR="00631741" w:rsidRPr="00AA4804" w:rsidRDefault="001520F8" w:rsidP="0049239A">
      <w:pPr>
        <w:pStyle w:val="Normal1"/>
        <w:jc w:val="center"/>
        <w:rPr>
          <w:rFonts w:ascii="Times New Roman" w:hAnsi="Times New Roman" w:cs="Times New Roman"/>
          <w:color w:val="000000" w:themeColor="text1"/>
          <w:lang w:val="en-US"/>
        </w:rPr>
      </w:pPr>
      <w:r w:rsidRPr="00AA4804">
        <w:rPr>
          <w:rFonts w:ascii="Times New Roman" w:hAnsi="Times New Roman" w:cs="Times New Roman"/>
          <w:noProof/>
          <w:color w:val="000000" w:themeColor="text1"/>
        </w:rPr>
        <w:lastRenderedPageBreak/>
        <w:drawing>
          <wp:inline distT="0" distB="0" distL="0" distR="0" wp14:anchorId="467CAB89" wp14:editId="4698E230">
            <wp:extent cx="5731510" cy="5281930"/>
            <wp:effectExtent l="0" t="0" r="2540" b="0"/>
            <wp:docPr id="11548494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849487" name=""/>
                    <pic:cNvPicPr/>
                  </pic:nvPicPr>
                  <pic:blipFill>
                    <a:blip r:embed="rId29"/>
                    <a:stretch>
                      <a:fillRect/>
                    </a:stretch>
                  </pic:blipFill>
                  <pic:spPr>
                    <a:xfrm>
                      <a:off x="0" y="0"/>
                      <a:ext cx="5731510" cy="5281930"/>
                    </a:xfrm>
                    <a:prstGeom prst="rect">
                      <a:avLst/>
                    </a:prstGeom>
                  </pic:spPr>
                </pic:pic>
              </a:graphicData>
            </a:graphic>
          </wp:inline>
        </w:drawing>
      </w:r>
    </w:p>
    <w:p w14:paraId="447E94E8" w14:textId="4039B980" w:rsidR="00631741" w:rsidRPr="00AA4804" w:rsidRDefault="00631741" w:rsidP="0049239A">
      <w:pPr>
        <w:pStyle w:val="Normal1"/>
        <w:jc w:val="center"/>
        <w:rPr>
          <w:rFonts w:ascii="Times New Roman" w:hAnsi="Times New Roman" w:cs="Times New Roman"/>
          <w:color w:val="000000" w:themeColor="text1"/>
          <w:lang w:val="en-US"/>
        </w:rPr>
      </w:pPr>
      <w:r w:rsidRPr="00AA4804">
        <w:rPr>
          <w:rFonts w:ascii="Times New Roman" w:hAnsi="Times New Roman" w:cs="Times New Roman"/>
          <w:b/>
          <w:bCs/>
          <w:color w:val="000000" w:themeColor="text1"/>
          <w:lang w:val="en-US"/>
        </w:rPr>
        <w:t>Figure 4.10: Bar</w:t>
      </w:r>
      <w:r w:rsidR="0049239A" w:rsidRPr="00AA4804">
        <w:rPr>
          <w:rFonts w:ascii="Times New Roman" w:hAnsi="Times New Roman" w:cs="Times New Roman"/>
          <w:b/>
          <w:bCs/>
          <w:color w:val="000000" w:themeColor="text1"/>
          <w:lang w:val="en-US"/>
        </w:rPr>
        <w:t xml:space="preserve"> </w:t>
      </w:r>
      <w:r w:rsidRPr="00AA4804">
        <w:rPr>
          <w:rFonts w:ascii="Times New Roman" w:hAnsi="Times New Roman" w:cs="Times New Roman"/>
          <w:b/>
          <w:bCs/>
          <w:color w:val="000000" w:themeColor="text1"/>
          <w:lang w:val="en-US"/>
        </w:rPr>
        <w:t>chart of Q4</w:t>
      </w:r>
    </w:p>
    <w:p w14:paraId="47236737" w14:textId="77777777" w:rsidR="00631741" w:rsidRPr="00AA4804" w:rsidRDefault="00631741" w:rsidP="00631741">
      <w:pPr>
        <w:pStyle w:val="Normal1"/>
        <w:rPr>
          <w:rFonts w:ascii="Times New Roman" w:hAnsi="Times New Roman" w:cs="Times New Roman"/>
          <w:color w:val="000000" w:themeColor="text1"/>
          <w:lang w:val="en-US"/>
        </w:rPr>
      </w:pPr>
      <w:r w:rsidRPr="00AA4804">
        <w:rPr>
          <w:rFonts w:ascii="Times New Roman" w:hAnsi="Times New Roman" w:cs="Times New Roman"/>
          <w:color w:val="000000" w:themeColor="text1"/>
          <w:lang w:val="en-US"/>
        </w:rPr>
        <w:t>The above figure shows that bar chat was created based on Q4 and it shows that 37.1% of respondents are positively agreed, 41.4%, respondents are negatively agreed and 21.4% are sticking with no changes for creating perception about Fashion brand.</w:t>
      </w:r>
    </w:p>
    <w:p w14:paraId="56EA7AB2" w14:textId="77777777" w:rsidR="001520F8" w:rsidRPr="00AA4804" w:rsidRDefault="001520F8" w:rsidP="00631741">
      <w:pPr>
        <w:pStyle w:val="Normal1"/>
        <w:rPr>
          <w:rFonts w:ascii="Times New Roman" w:hAnsi="Times New Roman" w:cs="Times New Roman"/>
          <w:color w:val="000000" w:themeColor="text1"/>
          <w:lang w:val="en-US"/>
        </w:rPr>
      </w:pPr>
    </w:p>
    <w:p w14:paraId="491E819B" w14:textId="77777777" w:rsidR="001520F8" w:rsidRPr="00AA4804" w:rsidRDefault="001520F8" w:rsidP="00631741">
      <w:pPr>
        <w:pStyle w:val="Normal1"/>
        <w:rPr>
          <w:rFonts w:ascii="Times New Roman" w:hAnsi="Times New Roman" w:cs="Times New Roman"/>
          <w:color w:val="000000" w:themeColor="text1"/>
          <w:lang w:val="en-US"/>
        </w:rPr>
      </w:pPr>
    </w:p>
    <w:p w14:paraId="6AE29AC7" w14:textId="43B37245" w:rsidR="00631741" w:rsidRPr="00AA4804" w:rsidRDefault="003B5B8C" w:rsidP="003B5B8C">
      <w:pPr>
        <w:pStyle w:val="Normal1"/>
        <w:rPr>
          <w:rFonts w:ascii="Times New Roman" w:hAnsi="Times New Roman" w:cs="Times New Roman"/>
          <w:color w:val="000000" w:themeColor="text1"/>
          <w:lang w:val="en-US"/>
        </w:rPr>
      </w:pPr>
      <w:r w:rsidRPr="00AA4804">
        <w:rPr>
          <w:rFonts w:ascii="Times New Roman" w:hAnsi="Times New Roman" w:cs="Times New Roman"/>
          <w:noProof/>
          <w:color w:val="000000" w:themeColor="text1"/>
        </w:rPr>
        <w:lastRenderedPageBreak/>
        <w:drawing>
          <wp:inline distT="0" distB="0" distL="0" distR="0" wp14:anchorId="56338819" wp14:editId="46512445">
            <wp:extent cx="5731510" cy="5488305"/>
            <wp:effectExtent l="0" t="0" r="2540" b="0"/>
            <wp:docPr id="15658893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889389" name=""/>
                    <pic:cNvPicPr/>
                  </pic:nvPicPr>
                  <pic:blipFill>
                    <a:blip r:embed="rId30"/>
                    <a:stretch>
                      <a:fillRect/>
                    </a:stretch>
                  </pic:blipFill>
                  <pic:spPr>
                    <a:xfrm>
                      <a:off x="0" y="0"/>
                      <a:ext cx="5731510" cy="5488305"/>
                    </a:xfrm>
                    <a:prstGeom prst="rect">
                      <a:avLst/>
                    </a:prstGeom>
                  </pic:spPr>
                </pic:pic>
              </a:graphicData>
            </a:graphic>
          </wp:inline>
        </w:drawing>
      </w:r>
    </w:p>
    <w:p w14:paraId="1258ABFF" w14:textId="77777777" w:rsidR="00631741" w:rsidRPr="00AA4804" w:rsidRDefault="00631741" w:rsidP="00631741">
      <w:pPr>
        <w:pStyle w:val="Normal1"/>
        <w:jc w:val="center"/>
        <w:rPr>
          <w:rFonts w:ascii="Times New Roman" w:hAnsi="Times New Roman" w:cs="Times New Roman"/>
          <w:color w:val="000000" w:themeColor="text1"/>
          <w:lang w:val="en-US"/>
        </w:rPr>
      </w:pPr>
      <w:r w:rsidRPr="00AA4804">
        <w:rPr>
          <w:rFonts w:ascii="Times New Roman" w:hAnsi="Times New Roman" w:cs="Times New Roman"/>
          <w:b/>
          <w:bCs/>
          <w:color w:val="000000" w:themeColor="text1"/>
          <w:lang w:val="en-US"/>
        </w:rPr>
        <w:t>Figure 4.11: Pie chart of Q5</w:t>
      </w:r>
    </w:p>
    <w:p w14:paraId="6ECB1818" w14:textId="77777777" w:rsidR="00631741" w:rsidRPr="00AA4804" w:rsidRDefault="00631741" w:rsidP="00631741">
      <w:pPr>
        <w:pStyle w:val="Normal1"/>
        <w:rPr>
          <w:rFonts w:ascii="Times New Roman" w:hAnsi="Times New Roman" w:cs="Times New Roman"/>
          <w:color w:val="000000" w:themeColor="text1"/>
          <w:lang w:val="en-US"/>
        </w:rPr>
      </w:pPr>
      <w:r w:rsidRPr="00AA4804">
        <w:rPr>
          <w:rFonts w:ascii="Times New Roman" w:hAnsi="Times New Roman" w:cs="Times New Roman"/>
          <w:color w:val="000000" w:themeColor="text1"/>
          <w:lang w:val="en-US"/>
        </w:rPr>
        <w:t>The above figure shows that 35.7% of people are considering yes to buying a product according to recommendation, 38.6% are saying no, and 25.7%. People are not sure about purchasing.</w:t>
      </w:r>
    </w:p>
    <w:p w14:paraId="2162C59A" w14:textId="77777777" w:rsidR="001520F8" w:rsidRPr="00AA4804" w:rsidRDefault="001520F8" w:rsidP="00631741">
      <w:pPr>
        <w:pStyle w:val="Normal1"/>
        <w:rPr>
          <w:rFonts w:ascii="Times New Roman" w:hAnsi="Times New Roman" w:cs="Times New Roman"/>
          <w:color w:val="000000" w:themeColor="text1"/>
          <w:lang w:val="en-US"/>
        </w:rPr>
      </w:pPr>
    </w:p>
    <w:p w14:paraId="3EF475BA" w14:textId="77777777" w:rsidR="001520F8" w:rsidRPr="00AA4804" w:rsidRDefault="001520F8" w:rsidP="00631741">
      <w:pPr>
        <w:pStyle w:val="Normal1"/>
        <w:rPr>
          <w:rFonts w:ascii="Times New Roman" w:hAnsi="Times New Roman" w:cs="Times New Roman"/>
          <w:color w:val="000000" w:themeColor="text1"/>
          <w:lang w:val="en-US"/>
        </w:rPr>
      </w:pPr>
    </w:p>
    <w:p w14:paraId="00685559" w14:textId="2C9FADA8" w:rsidR="00631741" w:rsidRPr="00AA4804" w:rsidRDefault="001520F8" w:rsidP="00631741">
      <w:pPr>
        <w:pStyle w:val="Normal1"/>
        <w:jc w:val="center"/>
        <w:rPr>
          <w:rFonts w:ascii="Times New Roman" w:hAnsi="Times New Roman" w:cs="Times New Roman"/>
          <w:color w:val="000000" w:themeColor="text1"/>
          <w:lang w:val="en-US"/>
        </w:rPr>
      </w:pPr>
      <w:r w:rsidRPr="00AA4804">
        <w:rPr>
          <w:rFonts w:ascii="Times New Roman" w:hAnsi="Times New Roman" w:cs="Times New Roman"/>
          <w:noProof/>
          <w:color w:val="000000" w:themeColor="text1"/>
        </w:rPr>
        <w:lastRenderedPageBreak/>
        <w:drawing>
          <wp:inline distT="0" distB="0" distL="0" distR="0" wp14:anchorId="04D5D024" wp14:editId="4C78D7D8">
            <wp:extent cx="5731510" cy="5481955"/>
            <wp:effectExtent l="0" t="0" r="2540" b="4445"/>
            <wp:docPr id="11609670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967096" name=""/>
                    <pic:cNvPicPr/>
                  </pic:nvPicPr>
                  <pic:blipFill>
                    <a:blip r:embed="rId31"/>
                    <a:stretch>
                      <a:fillRect/>
                    </a:stretch>
                  </pic:blipFill>
                  <pic:spPr>
                    <a:xfrm>
                      <a:off x="0" y="0"/>
                      <a:ext cx="5731510" cy="5481955"/>
                    </a:xfrm>
                    <a:prstGeom prst="rect">
                      <a:avLst/>
                    </a:prstGeom>
                  </pic:spPr>
                </pic:pic>
              </a:graphicData>
            </a:graphic>
          </wp:inline>
        </w:drawing>
      </w:r>
    </w:p>
    <w:p w14:paraId="3D9ED7ED" w14:textId="43554640" w:rsidR="00631741" w:rsidRPr="00AA4804" w:rsidRDefault="00631741" w:rsidP="00631741">
      <w:pPr>
        <w:pStyle w:val="Normal1"/>
        <w:jc w:val="center"/>
        <w:rPr>
          <w:rFonts w:ascii="Times New Roman" w:hAnsi="Times New Roman" w:cs="Times New Roman"/>
          <w:color w:val="000000" w:themeColor="text1"/>
          <w:lang w:val="en-US"/>
        </w:rPr>
      </w:pPr>
    </w:p>
    <w:p w14:paraId="11CE7977" w14:textId="77777777" w:rsidR="00631741" w:rsidRPr="00AA4804" w:rsidRDefault="00631741" w:rsidP="00631741">
      <w:pPr>
        <w:pStyle w:val="Normal1"/>
        <w:jc w:val="center"/>
        <w:rPr>
          <w:rFonts w:ascii="Times New Roman" w:hAnsi="Times New Roman" w:cs="Times New Roman"/>
          <w:color w:val="000000" w:themeColor="text1"/>
          <w:lang w:val="en-US"/>
        </w:rPr>
      </w:pPr>
      <w:r w:rsidRPr="00AA4804">
        <w:rPr>
          <w:rFonts w:ascii="Times New Roman" w:hAnsi="Times New Roman" w:cs="Times New Roman"/>
          <w:b/>
          <w:bCs/>
          <w:color w:val="000000" w:themeColor="text1"/>
          <w:lang w:val="en-US"/>
        </w:rPr>
        <w:t>Figure 4.12: Pie chart of Q6</w:t>
      </w:r>
    </w:p>
    <w:p w14:paraId="39168E57" w14:textId="77777777" w:rsidR="00631741" w:rsidRPr="00AA4804" w:rsidRDefault="00631741" w:rsidP="00631741">
      <w:pPr>
        <w:pStyle w:val="Normal1"/>
        <w:rPr>
          <w:rFonts w:ascii="Times New Roman" w:hAnsi="Times New Roman" w:cs="Times New Roman"/>
          <w:color w:val="000000" w:themeColor="text1"/>
          <w:lang w:val="en-US"/>
        </w:rPr>
      </w:pPr>
      <w:r w:rsidRPr="00AA4804">
        <w:rPr>
          <w:rFonts w:ascii="Times New Roman" w:hAnsi="Times New Roman" w:cs="Times New Roman"/>
          <w:color w:val="000000" w:themeColor="text1"/>
          <w:lang w:val="en-US"/>
        </w:rPr>
        <w:t>The above figure shows that the pie chart is created based on Q6 and it shows that 45.7% are saying yes, 37.1% are with No, and 17.1% are not sure about the brand of the product.</w:t>
      </w:r>
    </w:p>
    <w:p w14:paraId="3E9F519C" w14:textId="77777777" w:rsidR="004240AE" w:rsidRPr="00AA4804" w:rsidRDefault="004240AE" w:rsidP="00631741">
      <w:pPr>
        <w:pStyle w:val="Normal1"/>
        <w:rPr>
          <w:rFonts w:ascii="Times New Roman" w:hAnsi="Times New Roman" w:cs="Times New Roman"/>
          <w:color w:val="000000" w:themeColor="text1"/>
          <w:lang w:val="en-US"/>
        </w:rPr>
      </w:pPr>
    </w:p>
    <w:p w14:paraId="3766B4B7" w14:textId="05363D5B" w:rsidR="00631741" w:rsidRPr="00AA4804" w:rsidRDefault="004240AE" w:rsidP="004240AE">
      <w:pPr>
        <w:pStyle w:val="Normal1"/>
        <w:jc w:val="center"/>
        <w:rPr>
          <w:rFonts w:ascii="Times New Roman" w:hAnsi="Times New Roman" w:cs="Times New Roman"/>
          <w:color w:val="000000" w:themeColor="text1"/>
          <w:lang w:val="en-US"/>
        </w:rPr>
      </w:pPr>
      <w:r w:rsidRPr="00AA4804">
        <w:rPr>
          <w:rFonts w:ascii="Times New Roman" w:hAnsi="Times New Roman" w:cs="Times New Roman"/>
          <w:noProof/>
          <w:color w:val="000000" w:themeColor="text1"/>
        </w:rPr>
        <w:lastRenderedPageBreak/>
        <w:drawing>
          <wp:inline distT="0" distB="0" distL="0" distR="0" wp14:anchorId="135EB6C7" wp14:editId="01932670">
            <wp:extent cx="5731510" cy="5805170"/>
            <wp:effectExtent l="0" t="0" r="2540" b="5080"/>
            <wp:docPr id="20041083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4108312" name=""/>
                    <pic:cNvPicPr/>
                  </pic:nvPicPr>
                  <pic:blipFill>
                    <a:blip r:embed="rId32"/>
                    <a:stretch>
                      <a:fillRect/>
                    </a:stretch>
                  </pic:blipFill>
                  <pic:spPr>
                    <a:xfrm>
                      <a:off x="0" y="0"/>
                      <a:ext cx="5731510" cy="5805170"/>
                    </a:xfrm>
                    <a:prstGeom prst="rect">
                      <a:avLst/>
                    </a:prstGeom>
                  </pic:spPr>
                </pic:pic>
              </a:graphicData>
            </a:graphic>
          </wp:inline>
        </w:drawing>
      </w:r>
    </w:p>
    <w:p w14:paraId="7A2FA525" w14:textId="77777777" w:rsidR="00631741" w:rsidRPr="00AA4804" w:rsidRDefault="00631741" w:rsidP="00631741">
      <w:pPr>
        <w:pStyle w:val="Normal1"/>
        <w:jc w:val="center"/>
        <w:rPr>
          <w:rFonts w:ascii="Times New Roman" w:hAnsi="Times New Roman" w:cs="Times New Roman"/>
          <w:color w:val="000000" w:themeColor="text1"/>
          <w:lang w:val="en-US"/>
        </w:rPr>
      </w:pPr>
      <w:r w:rsidRPr="00AA4804">
        <w:rPr>
          <w:rFonts w:ascii="Times New Roman" w:hAnsi="Times New Roman" w:cs="Times New Roman"/>
          <w:b/>
          <w:bCs/>
          <w:color w:val="000000" w:themeColor="text1"/>
          <w:lang w:val="en-US"/>
        </w:rPr>
        <w:t>Figure 4.13: Pie chart of Q7</w:t>
      </w:r>
    </w:p>
    <w:p w14:paraId="10DF8663" w14:textId="77777777" w:rsidR="00631741" w:rsidRPr="00AA4804" w:rsidRDefault="00631741" w:rsidP="00631741">
      <w:pPr>
        <w:pStyle w:val="Normal1"/>
        <w:rPr>
          <w:rFonts w:ascii="Times New Roman" w:hAnsi="Times New Roman" w:cs="Times New Roman"/>
          <w:color w:val="000000" w:themeColor="text1"/>
          <w:lang w:val="en-US"/>
        </w:rPr>
      </w:pPr>
      <w:r w:rsidRPr="00AA4804">
        <w:rPr>
          <w:rFonts w:ascii="Times New Roman" w:hAnsi="Times New Roman" w:cs="Times New Roman"/>
          <w:color w:val="000000" w:themeColor="text1"/>
          <w:lang w:val="en-US"/>
        </w:rPr>
        <w:t>The above figure shows that pie chart is created based on Q7 and it shows that 10% are agree with not important, 15.7% with barely important, 32.9% with moderately important and 32.9% with very important.</w:t>
      </w:r>
    </w:p>
    <w:p w14:paraId="4C32E115" w14:textId="03051E6A" w:rsidR="00631741" w:rsidRPr="00AA4804" w:rsidRDefault="00AF5C33" w:rsidP="00AF5C33">
      <w:pPr>
        <w:pStyle w:val="Normal1"/>
        <w:jc w:val="center"/>
        <w:rPr>
          <w:rFonts w:ascii="Times New Roman" w:hAnsi="Times New Roman" w:cs="Times New Roman"/>
          <w:color w:val="000000" w:themeColor="text1"/>
          <w:lang w:val="en-US"/>
        </w:rPr>
      </w:pPr>
      <w:r w:rsidRPr="00AA4804">
        <w:rPr>
          <w:rFonts w:ascii="Times New Roman" w:hAnsi="Times New Roman" w:cs="Times New Roman"/>
          <w:noProof/>
          <w:color w:val="000000" w:themeColor="text1"/>
        </w:rPr>
        <w:lastRenderedPageBreak/>
        <w:drawing>
          <wp:inline distT="0" distB="0" distL="0" distR="0" wp14:anchorId="766C8D70" wp14:editId="45B6E0D4">
            <wp:extent cx="5731510" cy="5934075"/>
            <wp:effectExtent l="0" t="0" r="2540" b="9525"/>
            <wp:docPr id="9073369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336993" name=""/>
                    <pic:cNvPicPr/>
                  </pic:nvPicPr>
                  <pic:blipFill>
                    <a:blip r:embed="rId33"/>
                    <a:stretch>
                      <a:fillRect/>
                    </a:stretch>
                  </pic:blipFill>
                  <pic:spPr>
                    <a:xfrm>
                      <a:off x="0" y="0"/>
                      <a:ext cx="5731510" cy="5934075"/>
                    </a:xfrm>
                    <a:prstGeom prst="rect">
                      <a:avLst/>
                    </a:prstGeom>
                  </pic:spPr>
                </pic:pic>
              </a:graphicData>
            </a:graphic>
          </wp:inline>
        </w:drawing>
      </w:r>
    </w:p>
    <w:p w14:paraId="56F1B712" w14:textId="77777777" w:rsidR="00631741" w:rsidRPr="00AA4804" w:rsidRDefault="00631741" w:rsidP="00631741">
      <w:pPr>
        <w:pStyle w:val="Normal1"/>
        <w:jc w:val="center"/>
        <w:rPr>
          <w:rFonts w:ascii="Times New Roman" w:hAnsi="Times New Roman" w:cs="Times New Roman"/>
          <w:color w:val="000000" w:themeColor="text1"/>
          <w:lang w:val="en-US"/>
        </w:rPr>
      </w:pPr>
      <w:r w:rsidRPr="00AA4804">
        <w:rPr>
          <w:rFonts w:ascii="Times New Roman" w:hAnsi="Times New Roman" w:cs="Times New Roman"/>
          <w:b/>
          <w:bCs/>
          <w:color w:val="000000" w:themeColor="text1"/>
          <w:lang w:val="en-US"/>
        </w:rPr>
        <w:t>Figure 4.14: Pie chart of Q8</w:t>
      </w:r>
    </w:p>
    <w:p w14:paraId="12092295" w14:textId="77777777" w:rsidR="00631741" w:rsidRPr="00AA4804" w:rsidRDefault="00631741" w:rsidP="00631741">
      <w:pPr>
        <w:pStyle w:val="Normal1"/>
        <w:rPr>
          <w:rFonts w:ascii="Times New Roman" w:hAnsi="Times New Roman" w:cs="Times New Roman"/>
          <w:color w:val="000000" w:themeColor="text1"/>
          <w:lang w:val="en-US"/>
        </w:rPr>
      </w:pPr>
      <w:r w:rsidRPr="00AA4804">
        <w:rPr>
          <w:rFonts w:ascii="Times New Roman" w:hAnsi="Times New Roman" w:cs="Times New Roman"/>
          <w:color w:val="000000" w:themeColor="text1"/>
          <w:lang w:val="en-US"/>
        </w:rPr>
        <w:t>The above figure shows that five chart is created based on Q8 and H3 that shows 48.6%, people are choosing stories on Instagram and Facebook, 27% with post of Instagram and Facebook, 20% depend on YouTube videos and 4.3% for others.</w:t>
      </w:r>
    </w:p>
    <w:p w14:paraId="6D951B58" w14:textId="4CEB63CC" w:rsidR="00631741" w:rsidRPr="00AA4804" w:rsidRDefault="00AF5C33" w:rsidP="00AF5C33">
      <w:pPr>
        <w:pStyle w:val="Normal1"/>
        <w:jc w:val="center"/>
        <w:rPr>
          <w:rFonts w:ascii="Times New Roman" w:hAnsi="Times New Roman" w:cs="Times New Roman"/>
          <w:color w:val="000000" w:themeColor="text1"/>
          <w:lang w:val="en-US"/>
        </w:rPr>
      </w:pPr>
      <w:r w:rsidRPr="00AA4804">
        <w:rPr>
          <w:rFonts w:ascii="Times New Roman" w:hAnsi="Times New Roman" w:cs="Times New Roman"/>
          <w:noProof/>
          <w:color w:val="000000" w:themeColor="text1"/>
        </w:rPr>
        <w:lastRenderedPageBreak/>
        <w:drawing>
          <wp:inline distT="0" distB="0" distL="0" distR="0" wp14:anchorId="7D6063B2" wp14:editId="6EB10AEC">
            <wp:extent cx="5731510" cy="5789930"/>
            <wp:effectExtent l="0" t="0" r="2540" b="1270"/>
            <wp:docPr id="7472615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261567" name=""/>
                    <pic:cNvPicPr/>
                  </pic:nvPicPr>
                  <pic:blipFill>
                    <a:blip r:embed="rId34"/>
                    <a:stretch>
                      <a:fillRect/>
                    </a:stretch>
                  </pic:blipFill>
                  <pic:spPr>
                    <a:xfrm>
                      <a:off x="0" y="0"/>
                      <a:ext cx="5731510" cy="5789930"/>
                    </a:xfrm>
                    <a:prstGeom prst="rect">
                      <a:avLst/>
                    </a:prstGeom>
                  </pic:spPr>
                </pic:pic>
              </a:graphicData>
            </a:graphic>
          </wp:inline>
        </w:drawing>
      </w:r>
    </w:p>
    <w:p w14:paraId="0C46E21A" w14:textId="77777777" w:rsidR="00631741" w:rsidRPr="00AA4804" w:rsidRDefault="00631741" w:rsidP="00631741">
      <w:pPr>
        <w:pStyle w:val="Normal1"/>
        <w:jc w:val="center"/>
        <w:rPr>
          <w:rFonts w:ascii="Times New Roman" w:hAnsi="Times New Roman" w:cs="Times New Roman"/>
          <w:color w:val="000000" w:themeColor="text1"/>
          <w:lang w:val="en-US"/>
        </w:rPr>
      </w:pPr>
      <w:r w:rsidRPr="00AA4804">
        <w:rPr>
          <w:rFonts w:ascii="Times New Roman" w:hAnsi="Times New Roman" w:cs="Times New Roman"/>
          <w:b/>
          <w:bCs/>
          <w:color w:val="000000" w:themeColor="text1"/>
          <w:lang w:val="en-US"/>
        </w:rPr>
        <w:t>Figure 4.15: Pie chart of Q9</w:t>
      </w:r>
    </w:p>
    <w:p w14:paraId="165CBEEA" w14:textId="77777777" w:rsidR="00631741" w:rsidRPr="00AA4804" w:rsidRDefault="00631741" w:rsidP="00631741">
      <w:pPr>
        <w:pStyle w:val="Normal1"/>
        <w:rPr>
          <w:rFonts w:ascii="Times New Roman" w:hAnsi="Times New Roman" w:cs="Times New Roman"/>
          <w:color w:val="000000" w:themeColor="text1"/>
          <w:lang w:val="en-US"/>
        </w:rPr>
      </w:pPr>
      <w:r w:rsidRPr="00AA4804">
        <w:rPr>
          <w:rFonts w:ascii="Times New Roman" w:hAnsi="Times New Roman" w:cs="Times New Roman"/>
          <w:color w:val="000000" w:themeColor="text1"/>
          <w:lang w:val="en-US"/>
        </w:rPr>
        <w:t>The above figure shows that pie chart is created based on Q9 and 10% respondent do not want to interact ever with social media, 25.7% are frequently interacted, 47.1% are occasionally interacted and 17.1% directly interact using post stories and videos.</w:t>
      </w:r>
    </w:p>
    <w:p w14:paraId="3B1EE0F1" w14:textId="77777777" w:rsidR="00AF5C33" w:rsidRPr="00AA4804" w:rsidRDefault="00AF5C33" w:rsidP="00631741">
      <w:pPr>
        <w:pStyle w:val="Normal1"/>
        <w:rPr>
          <w:rFonts w:ascii="Times New Roman" w:hAnsi="Times New Roman" w:cs="Times New Roman"/>
          <w:color w:val="000000" w:themeColor="text1"/>
          <w:lang w:val="en-US"/>
        </w:rPr>
      </w:pPr>
    </w:p>
    <w:p w14:paraId="5ACB72AD" w14:textId="05F05423" w:rsidR="00631741" w:rsidRPr="00AA4804" w:rsidRDefault="00AF5C33" w:rsidP="00AF5C33">
      <w:pPr>
        <w:pStyle w:val="Normal1"/>
        <w:jc w:val="center"/>
        <w:rPr>
          <w:rFonts w:ascii="Times New Roman" w:hAnsi="Times New Roman" w:cs="Times New Roman"/>
          <w:color w:val="000000" w:themeColor="text1"/>
          <w:lang w:val="en-US"/>
        </w:rPr>
      </w:pPr>
      <w:r w:rsidRPr="00AA4804">
        <w:rPr>
          <w:rFonts w:ascii="Times New Roman" w:hAnsi="Times New Roman" w:cs="Times New Roman"/>
          <w:noProof/>
          <w:color w:val="000000" w:themeColor="text1"/>
        </w:rPr>
        <w:lastRenderedPageBreak/>
        <w:drawing>
          <wp:inline distT="0" distB="0" distL="0" distR="0" wp14:anchorId="6FD87BBC" wp14:editId="13707330">
            <wp:extent cx="5731510" cy="5440680"/>
            <wp:effectExtent l="0" t="0" r="2540" b="7620"/>
            <wp:docPr id="12082522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252297" name=""/>
                    <pic:cNvPicPr/>
                  </pic:nvPicPr>
                  <pic:blipFill>
                    <a:blip r:embed="rId35"/>
                    <a:stretch>
                      <a:fillRect/>
                    </a:stretch>
                  </pic:blipFill>
                  <pic:spPr>
                    <a:xfrm>
                      <a:off x="0" y="0"/>
                      <a:ext cx="5731510" cy="5440680"/>
                    </a:xfrm>
                    <a:prstGeom prst="rect">
                      <a:avLst/>
                    </a:prstGeom>
                  </pic:spPr>
                </pic:pic>
              </a:graphicData>
            </a:graphic>
          </wp:inline>
        </w:drawing>
      </w:r>
    </w:p>
    <w:p w14:paraId="49FB3ABA" w14:textId="77777777" w:rsidR="00631741" w:rsidRPr="00AA4804" w:rsidRDefault="00631741" w:rsidP="00631741">
      <w:pPr>
        <w:pStyle w:val="Normal1"/>
        <w:jc w:val="center"/>
        <w:rPr>
          <w:rFonts w:ascii="Times New Roman" w:hAnsi="Times New Roman" w:cs="Times New Roman"/>
          <w:color w:val="000000" w:themeColor="text1"/>
          <w:lang w:val="en-US"/>
        </w:rPr>
      </w:pPr>
      <w:r w:rsidRPr="00AA4804">
        <w:rPr>
          <w:rFonts w:ascii="Times New Roman" w:hAnsi="Times New Roman" w:cs="Times New Roman"/>
          <w:b/>
          <w:bCs/>
          <w:color w:val="000000" w:themeColor="text1"/>
          <w:lang w:val="en-US"/>
        </w:rPr>
        <w:t>Figure 4.16: Pie chart of Q10</w:t>
      </w:r>
    </w:p>
    <w:p w14:paraId="4608D048" w14:textId="77777777" w:rsidR="00631741" w:rsidRPr="00AA4804" w:rsidRDefault="00631741" w:rsidP="00631741">
      <w:pPr>
        <w:pStyle w:val="Normal1"/>
        <w:rPr>
          <w:rFonts w:ascii="Times New Roman" w:hAnsi="Times New Roman" w:cs="Times New Roman"/>
          <w:color w:val="000000" w:themeColor="text1"/>
          <w:lang w:val="en-US"/>
        </w:rPr>
      </w:pPr>
      <w:r w:rsidRPr="00AA4804">
        <w:rPr>
          <w:rFonts w:ascii="Times New Roman" w:hAnsi="Times New Roman" w:cs="Times New Roman"/>
          <w:color w:val="000000" w:themeColor="text1"/>
          <w:lang w:val="en-US"/>
        </w:rPr>
        <w:t>The above figure shows that pie chart is generated based on Q10 and it shows that 55.7%, people are agreeing with yes, and 44.3% people are agreeing with No.</w:t>
      </w:r>
    </w:p>
    <w:p w14:paraId="7DCB9B23" w14:textId="77777777" w:rsidR="00AF5C33" w:rsidRPr="00AA4804" w:rsidRDefault="00AF5C33" w:rsidP="00631741">
      <w:pPr>
        <w:pStyle w:val="Normal1"/>
        <w:rPr>
          <w:rFonts w:ascii="Times New Roman" w:hAnsi="Times New Roman" w:cs="Times New Roman"/>
          <w:color w:val="000000" w:themeColor="text1"/>
          <w:lang w:val="en-US"/>
        </w:rPr>
      </w:pPr>
    </w:p>
    <w:p w14:paraId="757EF053" w14:textId="77777777" w:rsidR="00AF5C33" w:rsidRPr="00AA4804" w:rsidRDefault="00AF5C33" w:rsidP="00631741">
      <w:pPr>
        <w:pStyle w:val="Normal1"/>
        <w:rPr>
          <w:rFonts w:ascii="Times New Roman" w:hAnsi="Times New Roman" w:cs="Times New Roman"/>
          <w:color w:val="000000" w:themeColor="text1"/>
          <w:lang w:val="en-US"/>
        </w:rPr>
      </w:pPr>
    </w:p>
    <w:p w14:paraId="5B2B2469" w14:textId="773BEAA5" w:rsidR="00631741" w:rsidRPr="00AA4804" w:rsidRDefault="00AF5C33" w:rsidP="00631741">
      <w:pPr>
        <w:pStyle w:val="Normal1"/>
        <w:jc w:val="center"/>
        <w:rPr>
          <w:rFonts w:ascii="Times New Roman" w:hAnsi="Times New Roman" w:cs="Times New Roman"/>
          <w:color w:val="000000" w:themeColor="text1"/>
          <w:lang w:val="en-US"/>
        </w:rPr>
      </w:pPr>
      <w:r w:rsidRPr="00AA4804">
        <w:rPr>
          <w:rFonts w:ascii="Times New Roman" w:hAnsi="Times New Roman" w:cs="Times New Roman"/>
          <w:noProof/>
          <w:color w:val="000000" w:themeColor="text1"/>
        </w:rPr>
        <w:lastRenderedPageBreak/>
        <w:drawing>
          <wp:inline distT="0" distB="0" distL="0" distR="0" wp14:anchorId="50A5B639" wp14:editId="2DB4D8DF">
            <wp:extent cx="5731510" cy="5775325"/>
            <wp:effectExtent l="0" t="0" r="2540" b="0"/>
            <wp:docPr id="11096468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646824" name=""/>
                    <pic:cNvPicPr/>
                  </pic:nvPicPr>
                  <pic:blipFill>
                    <a:blip r:embed="rId36"/>
                    <a:stretch>
                      <a:fillRect/>
                    </a:stretch>
                  </pic:blipFill>
                  <pic:spPr>
                    <a:xfrm>
                      <a:off x="0" y="0"/>
                      <a:ext cx="5731510" cy="5775325"/>
                    </a:xfrm>
                    <a:prstGeom prst="rect">
                      <a:avLst/>
                    </a:prstGeom>
                  </pic:spPr>
                </pic:pic>
              </a:graphicData>
            </a:graphic>
          </wp:inline>
        </w:drawing>
      </w:r>
    </w:p>
    <w:p w14:paraId="7D2E99D4" w14:textId="0D89DBA2" w:rsidR="00631741" w:rsidRPr="00AA4804" w:rsidRDefault="00AF5C33" w:rsidP="00631741">
      <w:pPr>
        <w:pStyle w:val="Normal1"/>
        <w:jc w:val="center"/>
        <w:rPr>
          <w:rFonts w:ascii="Times New Roman" w:hAnsi="Times New Roman" w:cs="Times New Roman"/>
          <w:color w:val="000000" w:themeColor="text1"/>
          <w:lang w:val="en-US"/>
        </w:rPr>
      </w:pPr>
      <w:r w:rsidRPr="00AA4804">
        <w:rPr>
          <w:rFonts w:ascii="Times New Roman" w:hAnsi="Times New Roman" w:cs="Times New Roman"/>
          <w:b/>
          <w:bCs/>
          <w:color w:val="000000" w:themeColor="text1"/>
          <w:lang w:val="en-US"/>
        </w:rPr>
        <w:t>F</w:t>
      </w:r>
      <w:r w:rsidR="00631741" w:rsidRPr="00AA4804">
        <w:rPr>
          <w:rFonts w:ascii="Times New Roman" w:hAnsi="Times New Roman" w:cs="Times New Roman"/>
          <w:b/>
          <w:bCs/>
          <w:color w:val="000000" w:themeColor="text1"/>
          <w:lang w:val="en-US"/>
        </w:rPr>
        <w:t>igure 4.17: Bar chart of Q11</w:t>
      </w:r>
    </w:p>
    <w:p w14:paraId="7FD04D67" w14:textId="77777777" w:rsidR="00631741" w:rsidRPr="00AA4804" w:rsidRDefault="00631741" w:rsidP="00631741">
      <w:pPr>
        <w:pStyle w:val="Normal1"/>
        <w:rPr>
          <w:rFonts w:ascii="Times New Roman" w:hAnsi="Times New Roman" w:cs="Times New Roman"/>
          <w:color w:val="000000" w:themeColor="text1"/>
          <w:lang w:val="en-US"/>
        </w:rPr>
      </w:pPr>
      <w:r w:rsidRPr="00AA4804">
        <w:rPr>
          <w:rFonts w:ascii="Times New Roman" w:hAnsi="Times New Roman" w:cs="Times New Roman"/>
          <w:color w:val="000000" w:themeColor="text1"/>
          <w:lang w:val="en-US"/>
        </w:rPr>
        <w:t>The above figure shows that bar chart is created based on Q11 that shows 61.4% are agreeing with influencer content is non-sponsored, 24.3 are agreeing with influencer content is sponsored and 14.3 are agreeing in both cases.</w:t>
      </w:r>
    </w:p>
    <w:p w14:paraId="663C57DE" w14:textId="77777777" w:rsidR="00AF5C33" w:rsidRPr="00AA4804" w:rsidRDefault="00AF5C33" w:rsidP="00631741">
      <w:pPr>
        <w:pStyle w:val="Normal1"/>
        <w:rPr>
          <w:rFonts w:ascii="Times New Roman" w:hAnsi="Times New Roman" w:cs="Times New Roman"/>
          <w:color w:val="000000" w:themeColor="text1"/>
          <w:lang w:val="en-US"/>
        </w:rPr>
      </w:pPr>
    </w:p>
    <w:p w14:paraId="75365E21" w14:textId="0D36DEC7" w:rsidR="00631741" w:rsidRPr="00AA4804" w:rsidRDefault="001B734A" w:rsidP="0049239A">
      <w:pPr>
        <w:pStyle w:val="Normal1"/>
        <w:jc w:val="center"/>
        <w:rPr>
          <w:rFonts w:ascii="Times New Roman" w:hAnsi="Times New Roman" w:cs="Times New Roman"/>
          <w:color w:val="000000" w:themeColor="text1"/>
          <w:lang w:val="en-US"/>
        </w:rPr>
      </w:pPr>
      <w:r w:rsidRPr="00AA4804">
        <w:rPr>
          <w:rFonts w:ascii="Times New Roman" w:hAnsi="Times New Roman" w:cs="Times New Roman"/>
          <w:noProof/>
          <w:color w:val="000000" w:themeColor="text1"/>
        </w:rPr>
        <w:lastRenderedPageBreak/>
        <w:drawing>
          <wp:inline distT="0" distB="0" distL="0" distR="0" wp14:anchorId="0D0D2C85" wp14:editId="3796C373">
            <wp:extent cx="5731510" cy="5093335"/>
            <wp:effectExtent l="0" t="0" r="2540" b="0"/>
            <wp:docPr id="19823625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362509" name=""/>
                    <pic:cNvPicPr/>
                  </pic:nvPicPr>
                  <pic:blipFill>
                    <a:blip r:embed="rId37"/>
                    <a:stretch>
                      <a:fillRect/>
                    </a:stretch>
                  </pic:blipFill>
                  <pic:spPr>
                    <a:xfrm>
                      <a:off x="0" y="0"/>
                      <a:ext cx="5731510" cy="5093335"/>
                    </a:xfrm>
                    <a:prstGeom prst="rect">
                      <a:avLst/>
                    </a:prstGeom>
                  </pic:spPr>
                </pic:pic>
              </a:graphicData>
            </a:graphic>
          </wp:inline>
        </w:drawing>
      </w:r>
    </w:p>
    <w:p w14:paraId="63EC0BF7" w14:textId="5534A144" w:rsidR="00631741" w:rsidRPr="00AA4804" w:rsidRDefault="00631741" w:rsidP="001B734A">
      <w:pPr>
        <w:pStyle w:val="Normal1"/>
        <w:jc w:val="center"/>
        <w:rPr>
          <w:rFonts w:ascii="Times New Roman" w:hAnsi="Times New Roman" w:cs="Times New Roman"/>
          <w:color w:val="000000" w:themeColor="text1"/>
          <w:lang w:val="en-US"/>
        </w:rPr>
      </w:pPr>
      <w:r w:rsidRPr="00AA4804">
        <w:rPr>
          <w:rFonts w:ascii="Times New Roman" w:hAnsi="Times New Roman" w:cs="Times New Roman"/>
          <w:b/>
          <w:bCs/>
          <w:color w:val="000000" w:themeColor="text1"/>
          <w:lang w:val="en-US"/>
        </w:rPr>
        <w:t>Figure 4.18: Bar chart of Q12</w:t>
      </w:r>
    </w:p>
    <w:p w14:paraId="7193EC14" w14:textId="77777777" w:rsidR="00631741" w:rsidRPr="00AA4804" w:rsidRDefault="00631741" w:rsidP="00631741">
      <w:pPr>
        <w:pStyle w:val="Normal1"/>
        <w:rPr>
          <w:rFonts w:ascii="Times New Roman" w:hAnsi="Times New Roman" w:cs="Times New Roman"/>
          <w:color w:val="000000" w:themeColor="text1"/>
          <w:lang w:val="en-US"/>
        </w:rPr>
      </w:pPr>
      <w:r w:rsidRPr="00AA4804">
        <w:rPr>
          <w:rFonts w:ascii="Times New Roman" w:hAnsi="Times New Roman" w:cs="Times New Roman"/>
          <w:color w:val="000000" w:themeColor="text1"/>
          <w:lang w:val="en-US"/>
        </w:rPr>
        <w:t>The above figure shows that bar chart is created based on Q12 in which 21.4%, people are sponsorship based, 61.4% are without sponsorship, and 17% view, both the option equally.</w:t>
      </w:r>
    </w:p>
    <w:p w14:paraId="5AA350CC" w14:textId="77777777" w:rsidR="001B734A" w:rsidRPr="00AA4804" w:rsidRDefault="001B734A" w:rsidP="00631741">
      <w:pPr>
        <w:pStyle w:val="Normal1"/>
        <w:rPr>
          <w:rFonts w:ascii="Times New Roman" w:hAnsi="Times New Roman" w:cs="Times New Roman"/>
          <w:color w:val="000000" w:themeColor="text1"/>
          <w:lang w:val="en-US"/>
        </w:rPr>
      </w:pPr>
    </w:p>
    <w:p w14:paraId="365669BA" w14:textId="77777777" w:rsidR="001B734A" w:rsidRPr="00AA4804" w:rsidRDefault="001B734A" w:rsidP="00631741">
      <w:pPr>
        <w:pStyle w:val="Normal1"/>
        <w:rPr>
          <w:rFonts w:ascii="Times New Roman" w:hAnsi="Times New Roman" w:cs="Times New Roman"/>
          <w:color w:val="000000" w:themeColor="text1"/>
          <w:lang w:val="en-US"/>
        </w:rPr>
      </w:pPr>
    </w:p>
    <w:p w14:paraId="509015C1" w14:textId="77777777" w:rsidR="001B734A" w:rsidRPr="00AA4804" w:rsidRDefault="001B734A" w:rsidP="00631741">
      <w:pPr>
        <w:pStyle w:val="Normal1"/>
        <w:rPr>
          <w:rFonts w:ascii="Times New Roman" w:hAnsi="Times New Roman" w:cs="Times New Roman"/>
          <w:color w:val="000000" w:themeColor="text1"/>
          <w:lang w:val="en-US"/>
        </w:rPr>
      </w:pPr>
    </w:p>
    <w:p w14:paraId="7BAFE89B" w14:textId="77777777" w:rsidR="001B734A" w:rsidRPr="00AA4804" w:rsidRDefault="001B734A" w:rsidP="00631741">
      <w:pPr>
        <w:pStyle w:val="Normal1"/>
        <w:rPr>
          <w:rFonts w:ascii="Times New Roman" w:hAnsi="Times New Roman" w:cs="Times New Roman"/>
          <w:color w:val="000000" w:themeColor="text1"/>
          <w:lang w:val="en-US"/>
        </w:rPr>
      </w:pPr>
    </w:p>
    <w:p w14:paraId="42A224F3" w14:textId="73FFDB77" w:rsidR="00631741" w:rsidRPr="00AA4804" w:rsidRDefault="001B734A" w:rsidP="001B734A">
      <w:pPr>
        <w:pStyle w:val="Normal1"/>
        <w:jc w:val="center"/>
        <w:rPr>
          <w:rFonts w:ascii="Times New Roman" w:hAnsi="Times New Roman" w:cs="Times New Roman"/>
          <w:color w:val="000000" w:themeColor="text1"/>
          <w:lang w:val="en-US"/>
        </w:rPr>
      </w:pPr>
      <w:r w:rsidRPr="00AA4804">
        <w:rPr>
          <w:rFonts w:ascii="Times New Roman" w:hAnsi="Times New Roman" w:cs="Times New Roman"/>
          <w:noProof/>
          <w:color w:val="000000" w:themeColor="text1"/>
        </w:rPr>
        <w:lastRenderedPageBreak/>
        <w:drawing>
          <wp:inline distT="0" distB="0" distL="0" distR="0" wp14:anchorId="39934C15" wp14:editId="7E7511C7">
            <wp:extent cx="5731510" cy="5541645"/>
            <wp:effectExtent l="0" t="0" r="2540" b="1905"/>
            <wp:docPr id="5503567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356768" name=""/>
                    <pic:cNvPicPr/>
                  </pic:nvPicPr>
                  <pic:blipFill>
                    <a:blip r:embed="rId38"/>
                    <a:stretch>
                      <a:fillRect/>
                    </a:stretch>
                  </pic:blipFill>
                  <pic:spPr>
                    <a:xfrm>
                      <a:off x="0" y="0"/>
                      <a:ext cx="5731510" cy="5541645"/>
                    </a:xfrm>
                    <a:prstGeom prst="rect">
                      <a:avLst/>
                    </a:prstGeom>
                  </pic:spPr>
                </pic:pic>
              </a:graphicData>
            </a:graphic>
          </wp:inline>
        </w:drawing>
      </w:r>
    </w:p>
    <w:p w14:paraId="6170544B" w14:textId="38DEC4E7" w:rsidR="00631741" w:rsidRPr="00AA4804" w:rsidRDefault="00631741" w:rsidP="0049239A">
      <w:pPr>
        <w:pStyle w:val="Normal1"/>
        <w:jc w:val="center"/>
        <w:rPr>
          <w:rFonts w:ascii="Times New Roman" w:hAnsi="Times New Roman" w:cs="Times New Roman"/>
          <w:color w:val="000000" w:themeColor="text1"/>
          <w:lang w:val="en-US"/>
        </w:rPr>
      </w:pPr>
      <w:r w:rsidRPr="00AA4804">
        <w:rPr>
          <w:rFonts w:ascii="Times New Roman" w:hAnsi="Times New Roman" w:cs="Times New Roman"/>
          <w:b/>
          <w:bCs/>
          <w:color w:val="000000" w:themeColor="text1"/>
          <w:lang w:val="en-US"/>
        </w:rPr>
        <w:t>Figure 4.19: Bar</w:t>
      </w:r>
      <w:r w:rsidR="0049239A" w:rsidRPr="00AA4804">
        <w:rPr>
          <w:rFonts w:ascii="Times New Roman" w:hAnsi="Times New Roman" w:cs="Times New Roman"/>
          <w:b/>
          <w:bCs/>
          <w:color w:val="000000" w:themeColor="text1"/>
          <w:lang w:val="en-US"/>
        </w:rPr>
        <w:t xml:space="preserve"> </w:t>
      </w:r>
      <w:r w:rsidRPr="00AA4804">
        <w:rPr>
          <w:rFonts w:ascii="Times New Roman" w:hAnsi="Times New Roman" w:cs="Times New Roman"/>
          <w:b/>
          <w:bCs/>
          <w:color w:val="000000" w:themeColor="text1"/>
          <w:lang w:val="en-US"/>
        </w:rPr>
        <w:t>chart of Q13</w:t>
      </w:r>
    </w:p>
    <w:p w14:paraId="2D5EAF2B" w14:textId="77777777" w:rsidR="00631741" w:rsidRPr="00AA4804" w:rsidRDefault="00631741" w:rsidP="00631741">
      <w:pPr>
        <w:pStyle w:val="Normal1"/>
        <w:rPr>
          <w:rFonts w:ascii="Times New Roman" w:hAnsi="Times New Roman" w:cs="Times New Roman"/>
          <w:color w:val="000000" w:themeColor="text1"/>
          <w:lang w:val="en-US"/>
        </w:rPr>
      </w:pPr>
      <w:r w:rsidRPr="00AA4804">
        <w:rPr>
          <w:rFonts w:ascii="Times New Roman" w:hAnsi="Times New Roman" w:cs="Times New Roman"/>
          <w:color w:val="000000" w:themeColor="text1"/>
          <w:lang w:val="en-US"/>
        </w:rPr>
        <w:t>The above figure shows that bar chart is created to show 17.1% people are agreeing with recommendation with sponsorship, 57.1% agree with recommendation without sponsorship, and 25.7% are remain same for both cases.</w:t>
      </w:r>
    </w:p>
    <w:p w14:paraId="3FB73ACC" w14:textId="77777777" w:rsidR="00631741" w:rsidRPr="00AA4804" w:rsidRDefault="00631741" w:rsidP="00F82D4B">
      <w:pPr>
        <w:pStyle w:val="Normal1"/>
        <w:rPr>
          <w:rFonts w:ascii="Times New Roman" w:eastAsia="Times New Roman" w:hAnsi="Times New Roman" w:cs="Times New Roman"/>
          <w:color w:val="000000" w:themeColor="text1"/>
        </w:rPr>
      </w:pPr>
    </w:p>
    <w:p w14:paraId="1DA6C415" w14:textId="77777777" w:rsidR="00A37801" w:rsidRPr="00AA4804" w:rsidRDefault="00A37801" w:rsidP="00F82D4B">
      <w:pPr>
        <w:rPr>
          <w:color w:val="000000" w:themeColor="text1"/>
        </w:rPr>
      </w:pPr>
      <w:r w:rsidRPr="00AA4804">
        <w:rPr>
          <w:color w:val="000000" w:themeColor="text1"/>
        </w:rPr>
        <w:br w:type="page"/>
      </w:r>
    </w:p>
    <w:p w14:paraId="60782A5F" w14:textId="77777777" w:rsidR="00A37801" w:rsidRPr="00AA4804" w:rsidRDefault="00A37801" w:rsidP="00F82D4B">
      <w:pPr>
        <w:pStyle w:val="Heading1"/>
        <w:rPr>
          <w:rFonts w:eastAsia="Times New Roman"/>
          <w:color w:val="000000" w:themeColor="text1"/>
        </w:rPr>
      </w:pPr>
      <w:bookmarkStart w:id="78" w:name="_Toc178589741"/>
      <w:bookmarkStart w:id="79" w:name="_Toc178957567"/>
      <w:r w:rsidRPr="00AA4804">
        <w:rPr>
          <w:rFonts w:eastAsia="Times New Roman"/>
          <w:color w:val="000000" w:themeColor="text1"/>
        </w:rPr>
        <w:lastRenderedPageBreak/>
        <w:t>Chapter 5: Discussion</w:t>
      </w:r>
      <w:bookmarkEnd w:id="78"/>
      <w:bookmarkEnd w:id="79"/>
    </w:p>
    <w:p w14:paraId="7CFE556D" w14:textId="77777777" w:rsidR="00A37801" w:rsidRPr="00AA4804" w:rsidRDefault="00A37801" w:rsidP="00F82D4B">
      <w:pPr>
        <w:pStyle w:val="Heading2"/>
        <w:rPr>
          <w:rFonts w:eastAsia="Times New Roman"/>
          <w:color w:val="000000" w:themeColor="text1"/>
        </w:rPr>
      </w:pPr>
      <w:bookmarkStart w:id="80" w:name="_Toc178589742"/>
      <w:bookmarkStart w:id="81" w:name="_Toc178957568"/>
      <w:r w:rsidRPr="00AA4804">
        <w:rPr>
          <w:rFonts w:eastAsia="Times New Roman"/>
          <w:color w:val="000000" w:themeColor="text1"/>
        </w:rPr>
        <w:t>5.1 Introduction</w:t>
      </w:r>
      <w:bookmarkEnd w:id="80"/>
      <w:bookmarkEnd w:id="81"/>
    </w:p>
    <w:p w14:paraId="44202B69" w14:textId="646AE6A8" w:rsidR="00A37801" w:rsidRPr="00AA4804" w:rsidRDefault="00A37801" w:rsidP="00F82D4B">
      <w:pPr>
        <w:pStyle w:val="Normal1"/>
        <w:rPr>
          <w:rFonts w:ascii="Times New Roman" w:eastAsia="Times New Roman" w:hAnsi="Times New Roman" w:cs="Times New Roman"/>
          <w:color w:val="000000" w:themeColor="text1"/>
        </w:rPr>
      </w:pPr>
      <w:r w:rsidRPr="00AA4804">
        <w:rPr>
          <w:rFonts w:ascii="Times New Roman" w:eastAsia="Times New Roman" w:hAnsi="Times New Roman" w:cs="Times New Roman"/>
          <w:color w:val="000000" w:themeColor="text1"/>
        </w:rPr>
        <w:t>This chapter describes the implication associated with the finding that is utilized in the previous chapter based on the content, which exists to use the SMI marketing strategy in the fashion industry. The marketing strategy of SMI in the fashion industry. The marketing strategy of SMI is useful for the analysis of the behaviour of the customer that will show the importance of for addressing the dispensary within the previous reach search to explore the practical application of the fashion brand. This chapter will discuss the psychological social as well as cultural factors which would affect the behaviour of the customer. This process helps to contribute to the basic knowledge of the influencer, depending on the strategies of the SMI marketing.</w:t>
      </w:r>
    </w:p>
    <w:p w14:paraId="212E3BE1" w14:textId="77777777" w:rsidR="00A37801" w:rsidRPr="00AA4804" w:rsidRDefault="00A37801" w:rsidP="00F82D4B">
      <w:pPr>
        <w:pStyle w:val="Heading2"/>
        <w:rPr>
          <w:rFonts w:eastAsia="Times New Roman"/>
          <w:color w:val="000000" w:themeColor="text1"/>
        </w:rPr>
      </w:pPr>
      <w:bookmarkStart w:id="82" w:name="_Toc178589743"/>
      <w:bookmarkStart w:id="83" w:name="_Toc178957569"/>
      <w:r w:rsidRPr="00AA4804">
        <w:rPr>
          <w:rFonts w:eastAsia="Times New Roman"/>
          <w:color w:val="000000" w:themeColor="text1"/>
        </w:rPr>
        <w:t>5.2 Interpretation of Findings</w:t>
      </w:r>
      <w:bookmarkEnd w:id="82"/>
      <w:bookmarkEnd w:id="83"/>
    </w:p>
    <w:p w14:paraId="05BBED53" w14:textId="4BD6F712" w:rsidR="00A37801" w:rsidRPr="00AA4804" w:rsidRDefault="00A37801" w:rsidP="00F82D4B">
      <w:pPr>
        <w:pStyle w:val="Normal1"/>
        <w:rPr>
          <w:rFonts w:ascii="Times New Roman" w:eastAsia="Times New Roman" w:hAnsi="Times New Roman" w:cs="Times New Roman"/>
          <w:color w:val="000000" w:themeColor="text1"/>
        </w:rPr>
      </w:pPr>
      <w:r w:rsidRPr="00AA4804">
        <w:rPr>
          <w:rFonts w:ascii="Times New Roman" w:eastAsia="Times New Roman" w:hAnsi="Times New Roman" w:cs="Times New Roman"/>
          <w:color w:val="000000" w:themeColor="text1"/>
        </w:rPr>
        <w:t>The study finding shows the significant values that could impact the influencer of social marketing strategies on the behaviour of the customer based on the fashion industry. It is very important that SMI marketing strategies foster the connection among the brand as well as the customers. The ability of the influencer to give relatable content to the product would help them create an emotion that is aligned with the theories of social relationships (Ihzaturrahma and Kusumawati 2021). This is very important as it helps in enhancing the trust of customers and perceiving authenticity that could lead to increasing the intent of purchasing features.</w:t>
      </w:r>
    </w:p>
    <w:p w14:paraId="158C40AD" w14:textId="77777777" w:rsidR="00A37801" w:rsidRDefault="00A37801" w:rsidP="00F82D4B">
      <w:pPr>
        <w:pStyle w:val="Normal1"/>
        <w:rPr>
          <w:rFonts w:ascii="Times New Roman" w:eastAsia="Times New Roman" w:hAnsi="Times New Roman" w:cs="Times New Roman"/>
        </w:rPr>
      </w:pPr>
      <w:r w:rsidRPr="00AA4804">
        <w:rPr>
          <w:rFonts w:ascii="Times New Roman" w:eastAsia="Times New Roman" w:hAnsi="Times New Roman" w:cs="Times New Roman"/>
          <w:color w:val="000000" w:themeColor="text1"/>
        </w:rPr>
        <w:t>The differentiation between SMI as well as traditional methods is based on the conventional advertisement method in which the association of celebrity could feel distant, and the influencer ko directly engage with the customer to share personal experiences as well as lifestyle. This dynamic feature fosters the community to give the customer a repetitive recommendation about the product (Khan et al., 2023). The finding is collaborated with the social comparison theory as th</w:t>
      </w:r>
      <w:r>
        <w:rPr>
          <w:rFonts w:ascii="Times New Roman" w:eastAsia="Times New Roman" w:hAnsi="Times New Roman" w:cs="Times New Roman"/>
        </w:rPr>
        <w:t xml:space="preserve">e customer emulates, the lifestyle of the celebrities they could admire to increase the purchasing decision. The study shows the variance of effectiveness in different types of influencers like micro and macro that could reach directly with the customer segment. The macro influencer offers a wide range of products and the micro influencer gives a higher engagement rate based on their customer. This could suggest the strategy of the brand. Selecting influencers, depending on the goals of the specific market as well as the target demographic of the product. The analysis also shows the role of authenticity in influencer marketing to increase the customer to prioritize genuine endorsement among the </w:t>
      </w:r>
      <w:r>
        <w:rPr>
          <w:rFonts w:ascii="Times New Roman" w:eastAsia="Times New Roman" w:hAnsi="Times New Roman" w:cs="Times New Roman"/>
        </w:rPr>
        <w:lastRenderedPageBreak/>
        <w:t>traditional advertisement system to emphasize the requirement of the brand for collaborating with the influencer that is aligned with the values (Kim et al., 2020). The finding could give a clear view for the brand to maximize the impact as they only focus on building a long-term relationship among the influencer, those who could resonate authentically with the customers to enhance the loyalty of the brand and to increase the sales of the company.</w:t>
      </w:r>
    </w:p>
    <w:p w14:paraId="4099F72D" w14:textId="77777777" w:rsidR="00A37801" w:rsidRDefault="00A37801" w:rsidP="00F82D4B">
      <w:pPr>
        <w:pStyle w:val="Heading2"/>
        <w:rPr>
          <w:rFonts w:eastAsia="Times New Roman"/>
        </w:rPr>
      </w:pPr>
      <w:bookmarkStart w:id="84" w:name="_Toc178589744"/>
      <w:bookmarkStart w:id="85" w:name="_Toc178957570"/>
      <w:r>
        <w:rPr>
          <w:rFonts w:eastAsia="Times New Roman"/>
        </w:rPr>
        <w:t>5.3 Implications for Marketing Practice</w:t>
      </w:r>
      <w:bookmarkEnd w:id="84"/>
      <w:bookmarkEnd w:id="85"/>
    </w:p>
    <w:p w14:paraId="6DAC5A61" w14:textId="77777777" w:rsidR="00A37801" w:rsidRDefault="00A37801" w:rsidP="00F82D4B">
      <w:pPr>
        <w:pStyle w:val="Normal1"/>
        <w:rPr>
          <w:rFonts w:ascii="Times New Roman" w:eastAsia="Times New Roman" w:hAnsi="Times New Roman" w:cs="Times New Roman"/>
        </w:rPr>
      </w:pPr>
      <w:r>
        <w:rPr>
          <w:rFonts w:ascii="Times New Roman" w:eastAsia="Times New Roman" w:hAnsi="Times New Roman" w:cs="Times New Roman"/>
        </w:rPr>
        <w:t xml:space="preserve">The findings of the research show that it contains critical implications based on our marketing strategies in the fashion industry that are regarded for utilizing SMI. The prioritizing authenticity of the brand is important to collaborate with the customer which increases the endorsement of influencers as they are engaged with the customer. The selection of the influencer based on the personal brand is aligned closely with the value of the brand which is important to foster trust as well as enhance the loyalty of customers (Ao et al., 2023). The strategic choice of the customer is very important that show macro influencers could provide abroad reach that could process higher engagement rates depending on their followers. The brand needs to consider employing several types of influencers for delivering the marketing campaign to a different segment of customers, the multi-tiered process allows the brand to maximize its reach value as well as engagement rate to optimize the marketing strategies of the budget. </w:t>
      </w:r>
    </w:p>
    <w:p w14:paraId="08141DB3" w14:textId="77777777" w:rsidR="00A37801" w:rsidRDefault="00A37801" w:rsidP="00F82D4B">
      <w:pPr>
        <w:pStyle w:val="Normal1"/>
        <w:rPr>
          <w:rFonts w:ascii="Times New Roman" w:eastAsia="Times New Roman" w:hAnsi="Times New Roman" w:cs="Times New Roman"/>
        </w:rPr>
      </w:pPr>
      <w:r>
        <w:rPr>
          <w:rFonts w:ascii="Times New Roman" w:eastAsia="Times New Roman" w:hAnsi="Times New Roman" w:cs="Times New Roman"/>
        </w:rPr>
        <w:t>The study shows the importance of the community that is built with the influencer. The brand needs to encourage the influencers to engage the followers to host session contests as well as interactive campaigns. This is done to enhance the visibility of the brand and to create a sense of belongingness with the customers to make them satisfied so that they could be loyal customers to the brand. The brand needs to implement robust features to assess the effectiveness of the marketing campaign of the influencer (Cabeza-Ramírez et al., 2022). The tracking rate is engaged to increase conversion rate and the return on investment that could provide a valuable feature that is used in the future strategies of the company, the analytics of data depending on the brand is used to refine the research to ensure alignment with the preferences of the customer and to maximize the importance that is done to make effort. The selection of the strategic influencer is focused on authenticity to engage with the community and to evaluate the significant process for enhancing the efficiency of marketing strategies of the SMI Fashion sector.</w:t>
      </w:r>
    </w:p>
    <w:p w14:paraId="15EA02CE" w14:textId="77777777" w:rsidR="00FA0A87" w:rsidRDefault="00FA0A87" w:rsidP="00F82D4B">
      <w:pPr>
        <w:pStyle w:val="Normal1"/>
        <w:rPr>
          <w:rFonts w:ascii="Times New Roman" w:eastAsia="Times New Roman" w:hAnsi="Times New Roman" w:cs="Times New Roman"/>
          <w:b/>
        </w:rPr>
      </w:pPr>
    </w:p>
    <w:p w14:paraId="4D7A54B4" w14:textId="77777777" w:rsidR="00FA0A87" w:rsidRDefault="00FA0A87" w:rsidP="00F82D4B">
      <w:pPr>
        <w:pStyle w:val="Normal1"/>
        <w:rPr>
          <w:rFonts w:ascii="Times New Roman" w:eastAsia="Times New Roman" w:hAnsi="Times New Roman" w:cs="Times New Roman"/>
          <w:b/>
        </w:rPr>
      </w:pPr>
    </w:p>
    <w:p w14:paraId="06C40338" w14:textId="2AF33F45" w:rsidR="00A37801" w:rsidRDefault="00A37801" w:rsidP="00F82D4B">
      <w:pPr>
        <w:pStyle w:val="Normal1"/>
        <w:rPr>
          <w:rFonts w:ascii="Times New Roman" w:eastAsia="Times New Roman" w:hAnsi="Times New Roman" w:cs="Times New Roman"/>
          <w:b/>
        </w:rPr>
      </w:pPr>
      <w:r>
        <w:rPr>
          <w:rFonts w:ascii="Times New Roman" w:eastAsia="Times New Roman" w:hAnsi="Times New Roman" w:cs="Times New Roman"/>
          <w:b/>
        </w:rPr>
        <w:lastRenderedPageBreak/>
        <w:t>5.4 Consumer Behaviour Insights</w:t>
      </w:r>
    </w:p>
    <w:p w14:paraId="28BC2EBF" w14:textId="77777777" w:rsidR="00A37801" w:rsidRDefault="00A37801" w:rsidP="00F82D4B">
      <w:pPr>
        <w:pStyle w:val="Normal1"/>
        <w:rPr>
          <w:rFonts w:ascii="Times New Roman" w:eastAsia="Times New Roman" w:hAnsi="Times New Roman" w:cs="Times New Roman"/>
        </w:rPr>
      </w:pPr>
      <w:r>
        <w:rPr>
          <w:rFonts w:ascii="Times New Roman" w:eastAsia="Times New Roman" w:hAnsi="Times New Roman" w:cs="Times New Roman"/>
        </w:rPr>
        <w:t>The finding of this research shows the valuable feature that is done to relate the behavior of the customer in terms of SMI marketing strategies within the fashion sector. A key focus point is the job of emotional association in forming buying choices.  Influencers frequently develop a feeling of appeal and trust by sharing individual stories and ways of life that resonate with their devotees. This lines up with the idea of parasocial connections, where shoppers feel an individual bond with  Influencers, prompting expanded trust in their proposals and a higher probability of procurement (Hanaysha, 2022). Also, the review features the impact of the social correlation hypothesis. Customers often contrast themselves with powerhouses, trying to imitate their styles and ways of life. This craving for arrangements with optimistic figures drives shopper conduct, making SMI support especially powerful in provoking buys. The emotional and social variables at play here demonstrate that powerhouse showcasing isn't just conditional well established in psychological influencers that persuade purchasers to adjust their personalities to those of Influencers.</w:t>
      </w:r>
    </w:p>
    <w:p w14:paraId="565A2017" w14:textId="77777777" w:rsidR="00A37801" w:rsidRDefault="00A37801" w:rsidP="00F82D4B">
      <w:pPr>
        <w:pStyle w:val="Normal1"/>
        <w:rPr>
          <w:rFonts w:ascii="Times New Roman" w:eastAsia="Times New Roman" w:hAnsi="Times New Roman" w:cs="Times New Roman"/>
        </w:rPr>
      </w:pPr>
      <w:r>
        <w:rPr>
          <w:rFonts w:ascii="Times New Roman" w:eastAsia="Times New Roman" w:hAnsi="Times New Roman" w:cs="Times New Roman"/>
        </w:rPr>
        <w:t>Moreover, the exploration highlights the significance of genuineness in forming shopper discernments. As customers become progressively incredulous of conventional promoting, It float toward influencers that present fair, interesting substance (Ozuem et al., 2021). This shift demonstrates a developing interest in straightforwardness and certified support, where followers are bound to help brand their believed influencers. In conclusion, the review recognizes the effect of social variables on customer conduct. Influencers frequently go about as social authorities, forming patterns and standards inside community networks (Srivastava, 2021). This job can either support existing shopper characters or challenge them, affecting buying choices given social significance. Generally, these experiences recommend that brands should consider the emotional, psychological, and social components of customers' conduct while planning influencer showcasing methodologies, guaranteeing that they resound definitively with their ideal interest group.</w:t>
      </w:r>
    </w:p>
    <w:p w14:paraId="5A8DEFDD" w14:textId="77777777" w:rsidR="00A37801" w:rsidRDefault="00A37801" w:rsidP="00F82D4B">
      <w:pPr>
        <w:pStyle w:val="Heading2"/>
        <w:rPr>
          <w:rFonts w:eastAsia="Times New Roman"/>
        </w:rPr>
      </w:pPr>
      <w:bookmarkStart w:id="86" w:name="_Toc178589745"/>
      <w:bookmarkStart w:id="87" w:name="_Toc178957571"/>
      <w:r>
        <w:rPr>
          <w:rFonts w:eastAsia="Times New Roman"/>
        </w:rPr>
        <w:t>5.5 Limitations of the Study</w:t>
      </w:r>
      <w:bookmarkEnd w:id="86"/>
      <w:bookmarkEnd w:id="87"/>
    </w:p>
    <w:p w14:paraId="1237E581" w14:textId="3ADD3505" w:rsidR="00A37801" w:rsidRDefault="00A37801" w:rsidP="00F82D4B">
      <w:pPr>
        <w:pStyle w:val="Normal1"/>
        <w:rPr>
          <w:rFonts w:ascii="Times New Roman" w:eastAsia="Times New Roman" w:hAnsi="Times New Roman" w:cs="Times New Roman"/>
        </w:rPr>
      </w:pPr>
      <w:r>
        <w:rPr>
          <w:rFonts w:ascii="Times New Roman" w:eastAsia="Times New Roman" w:hAnsi="Times New Roman" w:cs="Times New Roman"/>
        </w:rPr>
        <w:t xml:space="preserve">The study shows the valuable feature of SMI marketing strategies in the behaviour of customers within the fashion industry to acknowledge the limitations. The research has relied on self-reported data that is considered as participants to check the behaviour as well as the opinion of the customer for showing the results (Hassan et al., 2021). The research is dependent on the data that is collected from the survey that shows the answer of the participant and it also shows the desirable responses based on the opinion of the customer to </w:t>
      </w:r>
      <w:r>
        <w:rPr>
          <w:rFonts w:ascii="Times New Roman" w:eastAsia="Times New Roman" w:hAnsi="Times New Roman" w:cs="Times New Roman"/>
        </w:rPr>
        <w:lastRenderedPageBreak/>
        <w:t xml:space="preserve">potentially increase the result. The research focuses on a specific social media platform like Instagram that could limit the generalisability while using this platform. It is very important for the Fashion sector to emerge. The network of social media exhibits different dynamics in the strategies of influencer marketing as well as the customer engagement process. The nature of social media is evolving which is presented in the temporal limitation. </w:t>
      </w:r>
    </w:p>
    <w:p w14:paraId="056C2EC7" w14:textId="3A53255A" w:rsidR="00A37801" w:rsidRDefault="00A37801" w:rsidP="00F82D4B">
      <w:pPr>
        <w:pStyle w:val="Normal1"/>
        <w:rPr>
          <w:rFonts w:ascii="Times New Roman" w:eastAsia="Times New Roman" w:hAnsi="Times New Roman" w:cs="Times New Roman"/>
        </w:rPr>
      </w:pPr>
      <w:r>
        <w:rPr>
          <w:rFonts w:ascii="Times New Roman" w:eastAsia="Times New Roman" w:hAnsi="Times New Roman" w:cs="Times New Roman"/>
        </w:rPr>
        <w:t>The strategies of influencer marketing as well as the preferences of the customer are rapidly increasing based on the finding that could be beneficial for the brand to understand the dynamic over time. Another limitation is considered as the size of the sample as well as the demographic representation of the product (Ardiansyah and Sarwoko, 2020). The study shows the specific age group as well as the geographical location that features the value which is not applicable to the wider customer. The segment of customers is diverse to interact with the strategy of SMI marketing and further interaction to explore the preferences of the customer. The study shows the importance of effectiveness in influencer marketing that does not contain any potential negative impact like fatty of customers as well as less purchased that go against for pursuing the authentic endorsement of the customer. This could be considered as future research that is used to address the gap provided in the comprehensive process to understand the implication of SMI marketing strategy for analysing the behaviour of customers (Salhab et al., 2023). Despite having this limitation, the findings of this analysis help to contribute to the existing literature to offer a process for further investigation in this fashion sector.</w:t>
      </w:r>
    </w:p>
    <w:p w14:paraId="2365667A" w14:textId="77777777" w:rsidR="001B0234" w:rsidRDefault="001B0234">
      <w:pPr>
        <w:rPr>
          <w:rFonts w:cstheme="majorBidi"/>
          <w:b/>
          <w:bCs/>
          <w:sz w:val="28"/>
          <w:szCs w:val="28"/>
        </w:rPr>
      </w:pPr>
      <w:bookmarkStart w:id="88" w:name="_Toc178589747"/>
      <w:r>
        <w:br w:type="page"/>
      </w:r>
    </w:p>
    <w:p w14:paraId="0C7814BE" w14:textId="074CABBF" w:rsidR="00A37801" w:rsidRDefault="00A37801" w:rsidP="00F82D4B">
      <w:pPr>
        <w:pStyle w:val="Heading1"/>
        <w:rPr>
          <w:rFonts w:eastAsia="Times New Roman"/>
        </w:rPr>
      </w:pPr>
      <w:bookmarkStart w:id="89" w:name="_Toc178957573"/>
      <w:r>
        <w:rPr>
          <w:rFonts w:eastAsia="Times New Roman"/>
        </w:rPr>
        <w:lastRenderedPageBreak/>
        <w:t>Chapter 6: Conclusion and Recommendations</w:t>
      </w:r>
      <w:bookmarkEnd w:id="88"/>
      <w:bookmarkEnd w:id="89"/>
    </w:p>
    <w:p w14:paraId="75C07C09" w14:textId="77777777" w:rsidR="00A37801" w:rsidRDefault="00A37801" w:rsidP="00F82D4B">
      <w:pPr>
        <w:pStyle w:val="Heading2"/>
        <w:rPr>
          <w:rFonts w:eastAsia="Times New Roman"/>
        </w:rPr>
      </w:pPr>
      <w:bookmarkStart w:id="90" w:name="_Toc178589748"/>
      <w:bookmarkStart w:id="91" w:name="_Toc178957574"/>
      <w:r>
        <w:rPr>
          <w:rFonts w:eastAsia="Times New Roman"/>
        </w:rPr>
        <w:t>6.1 Introduction</w:t>
      </w:r>
      <w:bookmarkEnd w:id="90"/>
      <w:bookmarkEnd w:id="91"/>
    </w:p>
    <w:p w14:paraId="5E259B45" w14:textId="77777777" w:rsidR="00D92DAF" w:rsidRPr="00B12497" w:rsidRDefault="00D92DAF" w:rsidP="0001771A">
      <w:pPr>
        <w:rPr>
          <w:color w:val="000000" w:themeColor="text1"/>
        </w:rPr>
      </w:pPr>
      <w:r w:rsidRPr="00B12497">
        <w:rPr>
          <w:color w:val="000000" w:themeColor="text1"/>
        </w:rPr>
        <w:t xml:space="preserve">● “To explore the role of SMI in shaping consumer perception towards fashion brands”. </w:t>
      </w:r>
    </w:p>
    <w:p w14:paraId="72D32767" w14:textId="6225B8BF" w:rsidR="00D92DAF" w:rsidRPr="00B12497" w:rsidRDefault="00D92DAF" w:rsidP="0001771A">
      <w:pPr>
        <w:rPr>
          <w:color w:val="000000" w:themeColor="text1"/>
          <w:lang w:val="en-US"/>
        </w:rPr>
      </w:pPr>
      <w:r w:rsidRPr="00B12497">
        <w:rPr>
          <w:color w:val="000000" w:themeColor="text1"/>
          <w:lang w:val="en-US"/>
        </w:rPr>
        <w:t>This objective investigates how social media influencer (SMI) shapes consumer behavior and brand image. The analysis shows that the specific traits of influencers are identified resonating with the audience and affecting the perception of the fashion brand.</w:t>
      </w:r>
    </w:p>
    <w:p w14:paraId="380DB4D1" w14:textId="77777777" w:rsidR="00D92DAF" w:rsidRPr="00B12497" w:rsidRDefault="00D92DAF" w:rsidP="0001771A">
      <w:pPr>
        <w:rPr>
          <w:color w:val="000000" w:themeColor="text1"/>
        </w:rPr>
      </w:pPr>
      <w:r w:rsidRPr="00B12497">
        <w:rPr>
          <w:color w:val="000000" w:themeColor="text1"/>
        </w:rPr>
        <w:t xml:space="preserve">● “To assess the influence of influencer credibility and authenticity on consumer trust and purchasing behaviour”. </w:t>
      </w:r>
    </w:p>
    <w:p w14:paraId="5315FE48" w14:textId="4900138E" w:rsidR="00D92DAF" w:rsidRPr="00B12497" w:rsidRDefault="00D92DAF" w:rsidP="0001771A">
      <w:pPr>
        <w:rPr>
          <w:color w:val="000000" w:themeColor="text1"/>
          <w:lang w:val="en-US"/>
        </w:rPr>
      </w:pPr>
      <w:r w:rsidRPr="00B12497">
        <w:rPr>
          <w:color w:val="000000" w:themeColor="text1"/>
          <w:lang w:val="en-US"/>
        </w:rPr>
        <w:t>This objective investigates about the credibility that is contributed for influencer like honesty, expertise, and reliability. Using this SPSS analysis, these factors are influenced that is important to gain customer trust to predict purchasing behavior.</w:t>
      </w:r>
    </w:p>
    <w:p w14:paraId="72A9019E" w14:textId="77777777" w:rsidR="00D92DAF" w:rsidRPr="00B12497" w:rsidRDefault="00D92DAF" w:rsidP="0001771A">
      <w:pPr>
        <w:rPr>
          <w:color w:val="000000" w:themeColor="text1"/>
        </w:rPr>
      </w:pPr>
      <w:r w:rsidRPr="00B12497">
        <w:rPr>
          <w:color w:val="000000" w:themeColor="text1"/>
        </w:rPr>
        <w:t xml:space="preserve">● “To understand how various forms of influencer content including posts, stories, and videos influence consumers and sales”. </w:t>
      </w:r>
    </w:p>
    <w:p w14:paraId="1299199E" w14:textId="0E19F0A7" w:rsidR="00D92DAF" w:rsidRPr="00B12497" w:rsidRDefault="00D92DAF" w:rsidP="0001771A">
      <w:pPr>
        <w:rPr>
          <w:color w:val="000000" w:themeColor="text1"/>
          <w:lang w:val="en-US"/>
        </w:rPr>
      </w:pPr>
      <w:r w:rsidRPr="00B12497">
        <w:rPr>
          <w:color w:val="000000" w:themeColor="text1"/>
          <w:lang w:val="en-US"/>
        </w:rPr>
        <w:t>This objective shows the effectiveness of several content format and the analysis helps to determine the stories and post that is engage with the customer to impact conversion rate and provide feature in the effective strategies of the content.</w:t>
      </w:r>
    </w:p>
    <w:p w14:paraId="3E277AA6" w14:textId="00DE7E89" w:rsidR="0001771A" w:rsidRPr="00B12497" w:rsidRDefault="00D92DAF" w:rsidP="0001771A">
      <w:pPr>
        <w:rPr>
          <w:color w:val="000000" w:themeColor="text1"/>
        </w:rPr>
      </w:pPr>
      <w:r w:rsidRPr="00B12497">
        <w:rPr>
          <w:color w:val="000000" w:themeColor="text1"/>
        </w:rPr>
        <w:t>● “To compare consumer views on sponsored content versus organic influencer recommendations”.</w:t>
      </w:r>
    </w:p>
    <w:p w14:paraId="5AF0339A" w14:textId="66DE5E79" w:rsidR="00D92DAF" w:rsidRPr="00D92DAF" w:rsidRDefault="00D92DAF" w:rsidP="0001771A">
      <w:pPr>
        <w:rPr>
          <w:color w:val="365F91" w:themeColor="accent1" w:themeShade="BF"/>
          <w:lang w:val="en-US"/>
        </w:rPr>
      </w:pPr>
      <w:r w:rsidRPr="00B12497">
        <w:rPr>
          <w:color w:val="000000" w:themeColor="text1"/>
          <w:lang w:val="en-US"/>
        </w:rPr>
        <w:t>This analysis helps to understand the perception of customers depend on authenticity about the sponsored features so that the brand code refined the strategies of influencer market for enhancing credibility and customer engagement process</w:t>
      </w:r>
      <w:r w:rsidRPr="00D92DAF">
        <w:rPr>
          <w:color w:val="365F91" w:themeColor="accent1" w:themeShade="BF"/>
          <w:lang w:val="en-US"/>
        </w:rPr>
        <w:t>.</w:t>
      </w:r>
    </w:p>
    <w:p w14:paraId="74635C41" w14:textId="77777777" w:rsidR="00A37801" w:rsidRDefault="00A37801" w:rsidP="00F82D4B">
      <w:pPr>
        <w:pStyle w:val="Normal1"/>
        <w:rPr>
          <w:rFonts w:ascii="Times New Roman" w:eastAsia="Times New Roman" w:hAnsi="Times New Roman" w:cs="Times New Roman"/>
        </w:rPr>
      </w:pPr>
      <w:r>
        <w:rPr>
          <w:rFonts w:ascii="Times New Roman" w:eastAsia="Times New Roman" w:hAnsi="Times New Roman" w:cs="Times New Roman"/>
        </w:rPr>
        <w:t xml:space="preserve">This chapter shows the summary of the key findings based on the research of SMI marketing strategy and also shows the impact on the behavior of the customer in the fashion industry. The research also highlights the transparent role that could influence the customer to increase their purchasing decision to foster the emotional connection and to increase the loyalty of the brand. The different strategies employed by the influencer are examined and the research provided the feature about the authenticity reliability as well as community engagement factor that could influence the perception as well as the behavior of the customer. The implication of the finding is extended within the academic discourse as they could offer </w:t>
      </w:r>
      <w:r>
        <w:rPr>
          <w:rFonts w:ascii="Times New Roman" w:eastAsia="Times New Roman" w:hAnsi="Times New Roman" w:cs="Times New Roman"/>
        </w:rPr>
        <w:lastRenderedPageBreak/>
        <w:t>recommendations to aim the SMI marketing strategy of the brand (Macheka et al., 2024). The digital landscape of the industry continues to evolve to understand the dynamic among the influencers as well as customers to become important for the marketer. This chapter will show the practical recommendation that is used to optimize the strategies of influencer marketing to enhance the engagement process of customers and to increase the sales in the competitive brand in the fashion sector conclusion or address the limitations of the research and also suggest higher Avenue in the future research to show the importance of ongoing exploration process that is increasing rapidly. The synthesizing factor is increased, and this provides a proper understanding of the marketing strategies of the influencer as well as its application for the customer.</w:t>
      </w:r>
    </w:p>
    <w:p w14:paraId="20A00640" w14:textId="2F1C825C" w:rsidR="007B47EE" w:rsidRDefault="007B47EE" w:rsidP="007B47EE">
      <w:pPr>
        <w:pStyle w:val="Heading2"/>
        <w:rPr>
          <w:rFonts w:eastAsia="Times New Roman"/>
        </w:rPr>
      </w:pPr>
      <w:bookmarkStart w:id="92" w:name="_Toc178589750"/>
      <w:bookmarkStart w:id="93" w:name="_Toc178957575"/>
      <w:bookmarkStart w:id="94" w:name="_Toc178589749"/>
      <w:r>
        <w:rPr>
          <w:rFonts w:eastAsia="Times New Roman"/>
        </w:rPr>
        <w:t>6.2 Recommendations</w:t>
      </w:r>
      <w:bookmarkEnd w:id="92"/>
      <w:bookmarkEnd w:id="93"/>
    </w:p>
    <w:p w14:paraId="361C7967" w14:textId="77777777" w:rsidR="007B47EE" w:rsidRDefault="007B47EE" w:rsidP="007B47EE">
      <w:pPr>
        <w:pStyle w:val="Normal1"/>
        <w:rPr>
          <w:rFonts w:ascii="Times New Roman" w:eastAsia="Times New Roman" w:hAnsi="Times New Roman" w:cs="Times New Roman"/>
        </w:rPr>
      </w:pPr>
      <w:r>
        <w:rPr>
          <w:rFonts w:ascii="Times New Roman" w:eastAsia="Times New Roman" w:hAnsi="Times New Roman" w:cs="Times New Roman"/>
        </w:rPr>
        <w:t>The research of social media influencer marketing is based on the findings that could affect the behavior of the customer in the fashion industry to generate actionable recommendations that emerge within the brand to enhance the strategies of the market. These recommendations would focus on optimizing the collaboration with influencers to improve the customer engagement process and to build the loyalty of the brand.</w:t>
      </w:r>
    </w:p>
    <w:p w14:paraId="7D6A2813" w14:textId="77777777" w:rsidR="007B47EE" w:rsidRDefault="007B47EE" w:rsidP="007B47EE">
      <w:pPr>
        <w:pStyle w:val="Normal1"/>
        <w:rPr>
          <w:rFonts w:ascii="Times New Roman" w:eastAsia="Times New Roman" w:hAnsi="Times New Roman" w:cs="Times New Roman"/>
        </w:rPr>
      </w:pPr>
      <w:r>
        <w:rPr>
          <w:rFonts w:ascii="Times New Roman" w:eastAsia="Times New Roman" w:hAnsi="Times New Roman" w:cs="Times New Roman"/>
        </w:rPr>
        <w:t>Strategic Influencer Selection</w:t>
      </w:r>
    </w:p>
    <w:p w14:paraId="6C9061ED" w14:textId="77777777" w:rsidR="007B47EE" w:rsidRDefault="007B47EE" w:rsidP="007B47EE">
      <w:pPr>
        <w:pStyle w:val="Normal1"/>
        <w:rPr>
          <w:rFonts w:ascii="Times New Roman" w:eastAsia="Times New Roman" w:hAnsi="Times New Roman" w:cs="Times New Roman"/>
        </w:rPr>
      </w:pPr>
      <w:r>
        <w:rPr>
          <w:rFonts w:ascii="Times New Roman" w:eastAsia="Times New Roman" w:hAnsi="Times New Roman" w:cs="Times New Roman"/>
        </w:rPr>
        <w:t>The brand needs to invest time to select the influencer that could be authentically aligned with the value as well as the target audience. Rather than opting for high-profile influencers, they should consider micro as well as nano influencers that have more engaged customers. The small influencer could foster a close relationship among the followers to endorse the authentic as well as relatable feature that is conducted through research for understanding the demographic of the audience of the influencer to increase the engagement rate for enhancing the effectiveness of the partnership of the influencer.</w:t>
      </w:r>
    </w:p>
    <w:p w14:paraId="7A09B934" w14:textId="77777777" w:rsidR="007B47EE" w:rsidRDefault="007B47EE" w:rsidP="007B47EE">
      <w:pPr>
        <w:pStyle w:val="Normal1"/>
        <w:rPr>
          <w:rFonts w:ascii="Times New Roman" w:eastAsia="Times New Roman" w:hAnsi="Times New Roman" w:cs="Times New Roman"/>
          <w:i/>
        </w:rPr>
      </w:pPr>
      <w:r>
        <w:rPr>
          <w:rFonts w:ascii="Times New Roman" w:eastAsia="Times New Roman" w:hAnsi="Times New Roman" w:cs="Times New Roman"/>
          <w:i/>
        </w:rPr>
        <w:t>Authenticity and Transparency</w:t>
      </w:r>
    </w:p>
    <w:p w14:paraId="57EC55AF" w14:textId="5CE8F7CD" w:rsidR="007B47EE" w:rsidRPr="007B47EE" w:rsidRDefault="007B47EE" w:rsidP="007B47EE">
      <w:pPr>
        <w:pStyle w:val="Normal1"/>
        <w:rPr>
          <w:rFonts w:ascii="Times New Roman" w:eastAsia="Times New Roman" w:hAnsi="Times New Roman" w:cs="Times New Roman"/>
        </w:rPr>
      </w:pPr>
      <w:r>
        <w:rPr>
          <w:rFonts w:ascii="Times New Roman" w:eastAsia="Times New Roman" w:hAnsi="Times New Roman" w:cs="Times New Roman"/>
        </w:rPr>
        <w:t xml:space="preserve">Since the marketing strategy is increasing, where the priority is the authenticity of the brand. The brand needs to encourage its influencers to share general experiences about the product to showcase real-life applications over polished advertisements. The clear leveling process is utilized which is important to maintain transparency in the company to build trust within the customer and also to enhance the credibility of influencers as well as the brand. The recommendation is implemented in the brand that could effectively harness the power of influencer marketing using social media to increase the customer engagement process and the purchasing decision (Rahayu and Sudarmiatin 2022). The dynamic process of the digital </w:t>
      </w:r>
      <w:r>
        <w:rPr>
          <w:rFonts w:ascii="Times New Roman" w:eastAsia="Times New Roman" w:hAnsi="Times New Roman" w:cs="Times New Roman"/>
        </w:rPr>
        <w:lastRenderedPageBreak/>
        <w:t>market needs a proactive as well as adaptive feature to ensure the strategies of the marketing that is relevant as well as resonant with the customer. The authenticity of the brand needs to be prioritized for increasing the customer engagement process that could foster a proper connection between the brand and the customer.</w:t>
      </w:r>
    </w:p>
    <w:p w14:paraId="22D7148A" w14:textId="3A7C91A6" w:rsidR="00A37801" w:rsidRDefault="00A37801" w:rsidP="00F82D4B">
      <w:pPr>
        <w:pStyle w:val="Heading2"/>
        <w:rPr>
          <w:rFonts w:eastAsia="Times New Roman"/>
        </w:rPr>
      </w:pPr>
      <w:bookmarkStart w:id="95" w:name="_Toc178957576"/>
      <w:r>
        <w:rPr>
          <w:rFonts w:eastAsia="Times New Roman"/>
        </w:rPr>
        <w:t>6.</w:t>
      </w:r>
      <w:r w:rsidR="007B47EE">
        <w:rPr>
          <w:rFonts w:eastAsia="Times New Roman"/>
        </w:rPr>
        <w:t>3</w:t>
      </w:r>
      <w:r>
        <w:rPr>
          <w:rFonts w:eastAsia="Times New Roman"/>
        </w:rPr>
        <w:t xml:space="preserve"> Suggestions for Future Research</w:t>
      </w:r>
      <w:bookmarkEnd w:id="94"/>
      <w:bookmarkEnd w:id="95"/>
    </w:p>
    <w:p w14:paraId="303BAD67" w14:textId="77777777" w:rsidR="00A37801" w:rsidRDefault="00A37801" w:rsidP="00F82D4B">
      <w:pPr>
        <w:pStyle w:val="Normal1"/>
        <w:rPr>
          <w:rFonts w:ascii="Times New Roman" w:eastAsia="Times New Roman" w:hAnsi="Times New Roman" w:cs="Times New Roman"/>
        </w:rPr>
      </w:pPr>
      <w:r>
        <w:rPr>
          <w:rFonts w:ascii="Times New Roman" w:eastAsia="Times New Roman" w:hAnsi="Times New Roman" w:cs="Times New Roman"/>
        </w:rPr>
        <w:t>The SMI marketing strategies continue to evolve as there are different avenues that could be used in future research to enhance the understanding of the dynamic as well as implications in the fashion industry. This section describes the impact to explore that could provide valuable features.</w:t>
      </w:r>
    </w:p>
    <w:p w14:paraId="7C7815E4" w14:textId="60BA0069" w:rsidR="00A37801" w:rsidRDefault="00A37801" w:rsidP="00F82D4B">
      <w:pPr>
        <w:pStyle w:val="Normal1"/>
        <w:rPr>
          <w:rFonts w:ascii="Times New Roman" w:eastAsia="Times New Roman" w:hAnsi="Times New Roman" w:cs="Times New Roman"/>
          <w:i/>
        </w:rPr>
      </w:pPr>
      <w:r>
        <w:rPr>
          <w:rFonts w:ascii="Times New Roman" w:eastAsia="Times New Roman" w:hAnsi="Times New Roman" w:cs="Times New Roman"/>
          <w:i/>
        </w:rPr>
        <w:t>Longitudinal Studies on Consumer Behaviour</w:t>
      </w:r>
    </w:p>
    <w:p w14:paraId="25ECC4FD" w14:textId="77777777" w:rsidR="00A37801" w:rsidRDefault="00A37801" w:rsidP="00F82D4B">
      <w:pPr>
        <w:pStyle w:val="Normal1"/>
        <w:rPr>
          <w:rFonts w:ascii="Times New Roman" w:eastAsia="Times New Roman" w:hAnsi="Times New Roman" w:cs="Times New Roman"/>
        </w:rPr>
      </w:pPr>
      <w:r>
        <w:rPr>
          <w:rFonts w:ascii="Times New Roman" w:eastAsia="Times New Roman" w:hAnsi="Times New Roman" w:cs="Times New Roman"/>
        </w:rPr>
        <w:t>Future research will benefit from the longitudinal studies that help in tracking the behavior of the customer, depending on the time related to the campaign of influencer marketing (Lee, 2021). Such a face allows a deeper knowledge about the perception of customers as well as habits of the purchasing change within the influencer. This could help the brand identify long-term effects in the partnership of influencers to access sustainability in the customer engagement system.</w:t>
      </w:r>
    </w:p>
    <w:p w14:paraId="074DECD0" w14:textId="77777777" w:rsidR="00A37801" w:rsidRDefault="00A37801" w:rsidP="00F82D4B">
      <w:pPr>
        <w:pStyle w:val="Normal1"/>
        <w:rPr>
          <w:rFonts w:ascii="Times New Roman" w:eastAsia="Times New Roman" w:hAnsi="Times New Roman" w:cs="Times New Roman"/>
          <w:i/>
        </w:rPr>
      </w:pPr>
      <w:r>
        <w:rPr>
          <w:rFonts w:ascii="Times New Roman" w:eastAsia="Times New Roman" w:hAnsi="Times New Roman" w:cs="Times New Roman"/>
          <w:i/>
        </w:rPr>
        <w:t>Diverse Cultural Contexts</w:t>
      </w:r>
    </w:p>
    <w:p w14:paraId="5382A54D" w14:textId="77777777" w:rsidR="00A37801" w:rsidRDefault="00A37801" w:rsidP="00F82D4B">
      <w:pPr>
        <w:pStyle w:val="Normal1"/>
        <w:rPr>
          <w:rFonts w:ascii="Times New Roman" w:eastAsia="Times New Roman" w:hAnsi="Times New Roman" w:cs="Times New Roman"/>
        </w:rPr>
      </w:pPr>
      <w:r>
        <w:rPr>
          <w:rFonts w:ascii="Times New Roman" w:eastAsia="Times New Roman" w:hAnsi="Times New Roman" w:cs="Times New Roman"/>
        </w:rPr>
        <w:t>It focuses on the particular demographic group as well as cultural context. Future research is based on the exploration of the impact of SMI marketing strategies among different demographics, like age, gender, and socioeconomic status. The cultural variation is examined based on the effectiveness of the influencer that could provide required features in the cultural background that could affect the responses of the influencer (Ki et al., 2022). The comparative studies show that the region could show the behavior as well as preferences of the customer that allow the brand to tell the strategies as required.</w:t>
      </w:r>
    </w:p>
    <w:p w14:paraId="560C6E96" w14:textId="77777777" w:rsidR="00A37801" w:rsidRDefault="00A37801" w:rsidP="00F82D4B">
      <w:pPr>
        <w:pStyle w:val="Normal1"/>
        <w:rPr>
          <w:rFonts w:ascii="Times New Roman" w:eastAsia="Times New Roman" w:hAnsi="Times New Roman" w:cs="Times New Roman"/>
          <w:i/>
        </w:rPr>
      </w:pPr>
      <w:r>
        <w:rPr>
          <w:rFonts w:ascii="Times New Roman" w:eastAsia="Times New Roman" w:hAnsi="Times New Roman" w:cs="Times New Roman"/>
          <w:i/>
        </w:rPr>
        <w:t>Impact of Emerging Social Media Platforms</w:t>
      </w:r>
    </w:p>
    <w:p w14:paraId="35FB54BF" w14:textId="77777777" w:rsidR="00A37801" w:rsidRDefault="00A37801" w:rsidP="00F82D4B">
      <w:pPr>
        <w:pStyle w:val="Normal1"/>
        <w:rPr>
          <w:rFonts w:ascii="Times New Roman" w:eastAsia="Times New Roman" w:hAnsi="Times New Roman" w:cs="Times New Roman"/>
        </w:rPr>
      </w:pPr>
      <w:r>
        <w:rPr>
          <w:rFonts w:ascii="Times New Roman" w:eastAsia="Times New Roman" w:hAnsi="Times New Roman" w:cs="Times New Roman"/>
        </w:rPr>
        <w:t>The social media platform emerges as well as gains population that is important to investigate the function of influencer marketing based on the spaces. The social media platform is showing the important influence that is required in future research to understand how the different formats of content could affect customer engagement as well as purchasing decisions (Cartwright et al., 2022). The effectiveness of influencer marketing is explored on the platform that could cater the market based on the specific interest for helping valuable features into the purchasing behavior of the customer.</w:t>
      </w:r>
    </w:p>
    <w:p w14:paraId="05EEFE94" w14:textId="77777777" w:rsidR="00A37801" w:rsidRDefault="00A37801" w:rsidP="00F82D4B">
      <w:pPr>
        <w:pStyle w:val="Normal1"/>
        <w:rPr>
          <w:rFonts w:ascii="Times New Roman" w:eastAsia="Times New Roman" w:hAnsi="Times New Roman" w:cs="Times New Roman"/>
          <w:i/>
        </w:rPr>
      </w:pPr>
      <w:r>
        <w:rPr>
          <w:rFonts w:ascii="Times New Roman" w:eastAsia="Times New Roman" w:hAnsi="Times New Roman" w:cs="Times New Roman"/>
          <w:i/>
        </w:rPr>
        <w:t>Psychological Drivers of Engagement</w:t>
      </w:r>
    </w:p>
    <w:p w14:paraId="3CA9296A" w14:textId="77777777" w:rsidR="00A37801" w:rsidRDefault="00A37801" w:rsidP="00F82D4B">
      <w:pPr>
        <w:pStyle w:val="Normal1"/>
        <w:rPr>
          <w:rFonts w:ascii="Times New Roman" w:eastAsia="Times New Roman" w:hAnsi="Times New Roman" w:cs="Times New Roman"/>
        </w:rPr>
      </w:pPr>
      <w:r>
        <w:rPr>
          <w:rFonts w:ascii="Times New Roman" w:eastAsia="Times New Roman" w:hAnsi="Times New Roman" w:cs="Times New Roman"/>
        </w:rPr>
        <w:lastRenderedPageBreak/>
        <w:t>The study has shown the emotional connection as well as social comparison theory that could be used in further research that is based on the psychological factor to influence the engagement process of customers, depending on the values of the influencer. Understanding factors like perceiving authenticity, trust as well and reliability could help the brand to refine its selection process of the influencer, depending on the strategies of the content. The investigation shows the different types of emotional appeals like humor, aspiration, etc to affect the behavior of the customer so that they could be used as a perspective for increasing the effectiveness of the influencer.</w:t>
      </w:r>
    </w:p>
    <w:p w14:paraId="40A6A372" w14:textId="77777777" w:rsidR="00A37801" w:rsidRDefault="00A37801" w:rsidP="00F82D4B">
      <w:pPr>
        <w:pStyle w:val="Normal1"/>
        <w:rPr>
          <w:rFonts w:ascii="Times New Roman" w:eastAsia="Times New Roman" w:hAnsi="Times New Roman" w:cs="Times New Roman"/>
          <w:i/>
        </w:rPr>
      </w:pPr>
      <w:r>
        <w:rPr>
          <w:rFonts w:ascii="Times New Roman" w:eastAsia="Times New Roman" w:hAnsi="Times New Roman" w:cs="Times New Roman"/>
          <w:i/>
        </w:rPr>
        <w:t>Negative Effects of Influencer Marketing</w:t>
      </w:r>
    </w:p>
    <w:p w14:paraId="53D92162" w14:textId="77777777" w:rsidR="00A37801" w:rsidRDefault="00A37801" w:rsidP="00F82D4B">
      <w:pPr>
        <w:pStyle w:val="Normal1"/>
        <w:rPr>
          <w:rFonts w:ascii="Times New Roman" w:eastAsia="Times New Roman" w:hAnsi="Times New Roman" w:cs="Times New Roman"/>
        </w:rPr>
      </w:pPr>
      <w:r>
        <w:rPr>
          <w:rFonts w:ascii="Times New Roman" w:eastAsia="Times New Roman" w:hAnsi="Times New Roman" w:cs="Times New Roman"/>
        </w:rPr>
        <w:t>This study focused on the positive effect of SMI marketing which is a growing body to address the potential drawbacks like the fatigue of customers, skepticism, as well as backlash that is perceived in the authentic endorsement. Future research could explore the negative dimension to examine how it could affect the image of the brand and the trust of the customers. The limits of influencer marketing need to be understood to navigate the potential downfall and to develop more resilient strategies in the marketing segment.</w:t>
      </w:r>
    </w:p>
    <w:p w14:paraId="4BE285B1" w14:textId="77777777" w:rsidR="00A37801" w:rsidRDefault="00A37801" w:rsidP="00F82D4B">
      <w:pPr>
        <w:pStyle w:val="Normal1"/>
        <w:rPr>
          <w:rFonts w:ascii="Times New Roman" w:eastAsia="Times New Roman" w:hAnsi="Times New Roman" w:cs="Times New Roman"/>
          <w:i/>
        </w:rPr>
      </w:pPr>
      <w:r>
        <w:rPr>
          <w:rFonts w:ascii="Times New Roman" w:eastAsia="Times New Roman" w:hAnsi="Times New Roman" w:cs="Times New Roman"/>
          <w:i/>
        </w:rPr>
        <w:t>Integration of Artificial Intelligence and Data Analytics</w:t>
      </w:r>
    </w:p>
    <w:p w14:paraId="4C2FB004" w14:textId="0E732537" w:rsidR="00A37801" w:rsidRDefault="00A37801" w:rsidP="00F82D4B">
      <w:pPr>
        <w:pStyle w:val="Normal1"/>
        <w:rPr>
          <w:rFonts w:ascii="Times New Roman" w:eastAsia="Times New Roman" w:hAnsi="Times New Roman" w:cs="Times New Roman"/>
        </w:rPr>
      </w:pPr>
      <w:r>
        <w:rPr>
          <w:rFonts w:ascii="Times New Roman" w:eastAsia="Times New Roman" w:hAnsi="Times New Roman" w:cs="Times New Roman"/>
        </w:rPr>
        <w:t>The advancement technology is integrated with artificial intelligence as well as data analytics in the strategies of influencer marketing to become a common part of the fashion industry. Future research will investigate the optimization process of AI tools</w:t>
      </w:r>
      <w:r w:rsidR="00C70133">
        <w:rPr>
          <w:rFonts w:ascii="Times New Roman" w:eastAsia="Times New Roman" w:hAnsi="Times New Roman" w:cs="Times New Roman"/>
        </w:rPr>
        <w:t xml:space="preserve">. </w:t>
      </w:r>
      <w:r>
        <w:rPr>
          <w:rFonts w:ascii="Times New Roman" w:eastAsia="Times New Roman" w:hAnsi="Times New Roman" w:cs="Times New Roman"/>
        </w:rPr>
        <w:t>In which the influencer could select, and enhance their personalities as well as improve the tracking of the engagement process. The implication needs to be understood, depending on the strategies for checking the behavior of the customer based on the valuable feature that is used to leverage the brand capability. To address this capability, future research could contribute in a comprehensive way in which social media influencer marketing could understand the multifaceted impact on the behavior of the customer. These features would describe the academic discord and also the equipped market based on the knowledge that is required to adopt as well as three in the digital as well as dynamic marketplace.</w:t>
      </w:r>
    </w:p>
    <w:p w14:paraId="4198AF83" w14:textId="6F01A8A1" w:rsidR="00A37801" w:rsidRDefault="00A37801" w:rsidP="00F82D4B">
      <w:pPr>
        <w:pStyle w:val="Heading2"/>
        <w:rPr>
          <w:rFonts w:eastAsia="Times New Roman"/>
        </w:rPr>
      </w:pPr>
      <w:bookmarkStart w:id="96" w:name="_Toc178589751"/>
      <w:bookmarkStart w:id="97" w:name="_Toc178957577"/>
      <w:r>
        <w:rPr>
          <w:rFonts w:eastAsia="Times New Roman"/>
        </w:rPr>
        <w:t>6.</w:t>
      </w:r>
      <w:r w:rsidR="007B47EE">
        <w:rPr>
          <w:rFonts w:eastAsia="Times New Roman"/>
        </w:rPr>
        <w:t>4</w:t>
      </w:r>
      <w:r w:rsidR="00D341F7">
        <w:rPr>
          <w:rFonts w:eastAsia="Times New Roman"/>
        </w:rPr>
        <w:t xml:space="preserve"> Contribution</w:t>
      </w:r>
      <w:bookmarkEnd w:id="96"/>
      <w:bookmarkEnd w:id="97"/>
      <w:r>
        <w:rPr>
          <w:rFonts w:eastAsia="Times New Roman"/>
        </w:rPr>
        <w:t xml:space="preserve"> </w:t>
      </w:r>
    </w:p>
    <w:p w14:paraId="66968431" w14:textId="1B340E9C" w:rsidR="00D341F7" w:rsidRPr="0001771A" w:rsidRDefault="00D341F7" w:rsidP="00F82D4B">
      <w:pPr>
        <w:rPr>
          <w:lang w:val="en-US"/>
        </w:rPr>
      </w:pPr>
      <w:r w:rsidRPr="0001771A">
        <w:rPr>
          <w:lang w:val="en-US"/>
        </w:rPr>
        <w:t xml:space="preserve">ANOVA test, descriptive statistics, as well as regression coefficient are considered integral parts of this dissertation as they provide a piece of comprehensive knowledge about the data as well as support the objective of the research. ANOVA allows us to find the differences that exist among the groups to calculate mean as well as hypothesis value depending on the variable of the relationship descriptive statistics shows the key values of the data that </w:t>
      </w:r>
      <w:r w:rsidRPr="0001771A">
        <w:rPr>
          <w:lang w:val="en-US"/>
        </w:rPr>
        <w:lastRenderedPageBreak/>
        <w:t xml:space="preserve">facilitate the values into different patterns. recreation coefficient is used in this analysis to quantify the strength as well as the direction of the relationship among the variables that gave a deeper knowledge about the independent variable that could influence the dependent variable. This analysis helps the finding to allow and to conclude the alignment with the dissertation that satisfies the </w:t>
      </w:r>
      <w:r w:rsidR="007B47EE">
        <w:rPr>
          <w:lang w:val="en-US"/>
        </w:rPr>
        <w:t>aim and</w:t>
      </w:r>
      <w:r w:rsidRPr="0001771A">
        <w:rPr>
          <w:lang w:val="en-US"/>
        </w:rPr>
        <w:t xml:space="preserve"> objective of the hypothesis.</w:t>
      </w:r>
    </w:p>
    <w:p w14:paraId="674D87E7" w14:textId="77777777" w:rsidR="00206BD8" w:rsidRDefault="00206BD8" w:rsidP="00F82D4B">
      <w:pPr>
        <w:pStyle w:val="Normal1"/>
        <w:rPr>
          <w:rFonts w:ascii="Times New Roman" w:eastAsia="Times New Roman" w:hAnsi="Times New Roman" w:cs="Times New Roman"/>
        </w:rPr>
      </w:pPr>
    </w:p>
    <w:p w14:paraId="4BFDC5B2" w14:textId="77777777" w:rsidR="00206BD8" w:rsidRDefault="00206BD8" w:rsidP="00F82D4B">
      <w:pPr>
        <w:pStyle w:val="Normal1"/>
        <w:rPr>
          <w:rFonts w:ascii="Times New Roman" w:eastAsia="Times New Roman" w:hAnsi="Times New Roman" w:cs="Times New Roman"/>
          <w:b/>
        </w:rPr>
      </w:pPr>
    </w:p>
    <w:p w14:paraId="619625F6" w14:textId="77777777" w:rsidR="00206BD8" w:rsidRDefault="00206BD8" w:rsidP="00F82D4B">
      <w:pPr>
        <w:pStyle w:val="Normal1"/>
        <w:rPr>
          <w:rFonts w:ascii="Times New Roman" w:eastAsia="Times New Roman" w:hAnsi="Times New Roman" w:cs="Times New Roman"/>
          <w:b/>
        </w:rPr>
      </w:pPr>
    </w:p>
    <w:p w14:paraId="583B4893" w14:textId="77777777" w:rsidR="00206BD8" w:rsidRDefault="00206BD8" w:rsidP="00F82D4B">
      <w:pPr>
        <w:pStyle w:val="Normal1"/>
        <w:rPr>
          <w:rFonts w:ascii="Times New Roman" w:eastAsia="Times New Roman" w:hAnsi="Times New Roman" w:cs="Times New Roman"/>
        </w:rPr>
      </w:pPr>
    </w:p>
    <w:p w14:paraId="755C130E" w14:textId="77777777" w:rsidR="00206BD8" w:rsidRDefault="00206BD8" w:rsidP="00F82D4B">
      <w:pPr>
        <w:pStyle w:val="Normal1"/>
        <w:spacing w:before="240" w:after="240"/>
        <w:rPr>
          <w:rFonts w:ascii="Times New Roman" w:eastAsia="Times New Roman" w:hAnsi="Times New Roman" w:cs="Times New Roman"/>
        </w:rPr>
      </w:pPr>
    </w:p>
    <w:p w14:paraId="6853F040" w14:textId="77777777" w:rsidR="00206BD8" w:rsidRDefault="00206BD8" w:rsidP="00F82D4B">
      <w:pPr>
        <w:pStyle w:val="Normal1"/>
        <w:rPr>
          <w:rFonts w:ascii="Times New Roman" w:eastAsia="Times New Roman" w:hAnsi="Times New Roman" w:cs="Times New Roman"/>
        </w:rPr>
      </w:pPr>
    </w:p>
    <w:p w14:paraId="7734C44D" w14:textId="77777777" w:rsidR="00206BD8" w:rsidRDefault="00206BD8" w:rsidP="00F82D4B">
      <w:pPr>
        <w:pStyle w:val="Normal1"/>
        <w:rPr>
          <w:rFonts w:ascii="Times New Roman" w:eastAsia="Times New Roman" w:hAnsi="Times New Roman" w:cs="Times New Roman"/>
        </w:rPr>
      </w:pPr>
    </w:p>
    <w:p w14:paraId="263B60EE" w14:textId="0487A9C2" w:rsidR="00784F8C" w:rsidRDefault="00784F8C" w:rsidP="00F82D4B"/>
    <w:p w14:paraId="7E83F76A" w14:textId="77777777" w:rsidR="00D847BB" w:rsidRDefault="00D847BB" w:rsidP="00F82D4B">
      <w:pPr>
        <w:rPr>
          <w:rFonts w:eastAsiaTheme="majorEastAsia" w:cstheme="majorBidi"/>
          <w:b/>
          <w:bCs/>
        </w:rPr>
      </w:pPr>
      <w:r>
        <w:br w:type="page"/>
      </w:r>
    </w:p>
    <w:p w14:paraId="56BCF9EE" w14:textId="7692F312" w:rsidR="00E71848" w:rsidRPr="00E71848" w:rsidRDefault="00982BCD" w:rsidP="00F82D4B">
      <w:pPr>
        <w:pStyle w:val="Heading1"/>
      </w:pPr>
      <w:bookmarkStart w:id="98" w:name="_Toc178589753"/>
      <w:bookmarkStart w:id="99" w:name="_Toc178957578"/>
      <w:r w:rsidRPr="00666F67">
        <w:lastRenderedPageBreak/>
        <w:t>References</w:t>
      </w:r>
      <w:bookmarkEnd w:id="98"/>
      <w:bookmarkEnd w:id="99"/>
    </w:p>
    <w:p w14:paraId="79DD423F" w14:textId="77777777" w:rsidR="001C6C8C" w:rsidRDefault="001C6C8C" w:rsidP="00F82D4B">
      <w:pPr>
        <w:pBdr>
          <w:top w:val="nil"/>
          <w:left w:val="nil"/>
          <w:bottom w:val="nil"/>
          <w:right w:val="nil"/>
          <w:between w:val="nil"/>
        </w:pBdr>
        <w:spacing w:before="240" w:after="240"/>
        <w:rPr>
          <w:color w:val="000000"/>
        </w:rPr>
      </w:pPr>
      <w:r>
        <w:rPr>
          <w:color w:val="000000"/>
        </w:rPr>
        <w:t>Agustian, K., Hidayat, R., Zen, A., Sekarini, R.A. and Malik, A.J., 2023. The Influence of Influencer Marketing in Increasing Brand Awareness and Sales for SMEs. Technology and Society Perspectives (TACIT), 1(2), pp.68-78, DOI:10.61100/tacit.v1i2.54</w:t>
      </w:r>
    </w:p>
    <w:p w14:paraId="0DA6C0B9" w14:textId="77777777" w:rsidR="001C6C8C" w:rsidRDefault="001C6C8C" w:rsidP="00F82D4B">
      <w:pPr>
        <w:spacing w:after="240"/>
      </w:pPr>
      <w:r>
        <w:t xml:space="preserve">Alem, D.D., 2020. An overview of data analysis and interpretations in research. </w:t>
      </w:r>
      <w:r>
        <w:rPr>
          <w:i/>
        </w:rPr>
        <w:t>International Journal of Academic Research in Education and Review</w:t>
      </w:r>
      <w:r>
        <w:t xml:space="preserve">, </w:t>
      </w:r>
      <w:r>
        <w:rPr>
          <w:i/>
        </w:rPr>
        <w:t>8</w:t>
      </w:r>
      <w:r>
        <w:t>(1), pp.1-27. doi: https://doi.org/10.14662/IJARER2020.015</w:t>
      </w:r>
    </w:p>
    <w:p w14:paraId="513C3898" w14:textId="77777777" w:rsidR="001C6C8C" w:rsidRDefault="001C6C8C" w:rsidP="00F82D4B">
      <w:pPr>
        <w:spacing w:after="240"/>
      </w:pPr>
      <w:r>
        <w:t xml:space="preserve">Alturki, R., 2021. Research Onion for Smart IoT-Enabled Mobile Applications. </w:t>
      </w:r>
      <w:r>
        <w:rPr>
          <w:i/>
        </w:rPr>
        <w:t>Scientific Programming</w:t>
      </w:r>
      <w:r>
        <w:t>, 2021(1), pp.1–9. doi:https://doi.org/10.1155/2021/4270998.</w:t>
      </w:r>
    </w:p>
    <w:p w14:paraId="0E5412B0" w14:textId="77777777" w:rsidR="001C6C8C" w:rsidRPr="00FE5662" w:rsidRDefault="001C6C8C" w:rsidP="00F82D4B">
      <w:r w:rsidRPr="00FE5662">
        <w:t>Ao, L., Bansal, R., Pruthi, N. and Khaskheli, M.B., 2023. Impact of social media influencers on customer engagement and purchase intention: A meta-analysis. </w:t>
      </w:r>
      <w:r w:rsidRPr="00FE5662">
        <w:rPr>
          <w:i/>
          <w:iCs/>
        </w:rPr>
        <w:t>Sustainability</w:t>
      </w:r>
      <w:r w:rsidRPr="00FE5662">
        <w:t>, </w:t>
      </w:r>
      <w:r w:rsidRPr="00FE5662">
        <w:rPr>
          <w:i/>
          <w:iCs/>
        </w:rPr>
        <w:t>15</w:t>
      </w:r>
      <w:r w:rsidRPr="00FE5662">
        <w:t xml:space="preserve">(3), p.2744. </w:t>
      </w:r>
      <w:hyperlink r:id="rId39" w:history="1">
        <w:r w:rsidRPr="00FE5662">
          <w:rPr>
            <w:rStyle w:val="Hyperlink"/>
            <w:rFonts w:eastAsiaTheme="majorEastAsia"/>
            <w:b/>
            <w:bCs/>
          </w:rPr>
          <w:t>https://doi.org/10.3390/su15032744</w:t>
        </w:r>
      </w:hyperlink>
    </w:p>
    <w:p w14:paraId="4A5D99E4" w14:textId="77777777" w:rsidR="001C6C8C" w:rsidRPr="00FE5662" w:rsidRDefault="001C6C8C" w:rsidP="00F82D4B">
      <w:r w:rsidRPr="00FE5662">
        <w:t>Ardiansyah, F. and Sarwoko, E., 2020. How social media marketing influences consumers purchase decision? A mediation analysis of brand awareness. </w:t>
      </w:r>
      <w:r w:rsidRPr="00FE5662">
        <w:rPr>
          <w:i/>
          <w:iCs/>
        </w:rPr>
        <w:t>JEMA: Jurnal Ilmiah Bidang Akuntansi Dan Manajemen</w:t>
      </w:r>
      <w:r w:rsidRPr="00FE5662">
        <w:t>, </w:t>
      </w:r>
      <w:r w:rsidRPr="00FE5662">
        <w:rPr>
          <w:i/>
          <w:iCs/>
        </w:rPr>
        <w:t>17</w:t>
      </w:r>
      <w:r w:rsidRPr="00FE5662">
        <w:t xml:space="preserve">(2), pp.156-168. </w:t>
      </w:r>
      <w:hyperlink r:id="rId40" w:history="1">
        <w:r w:rsidRPr="00FE5662">
          <w:rPr>
            <w:rStyle w:val="Hyperlink"/>
            <w:rFonts w:eastAsiaTheme="majorEastAsia"/>
          </w:rPr>
          <w:t>https://doi.org/10.31106/jema.v17i2.6916</w:t>
        </w:r>
      </w:hyperlink>
    </w:p>
    <w:p w14:paraId="03E5A343" w14:textId="77777777" w:rsidR="001C6C8C" w:rsidRPr="003F657E" w:rsidRDefault="001C6C8C" w:rsidP="00F82D4B">
      <w:r w:rsidRPr="003F657E">
        <w:t>Argyris, Y.A., Wang, Z., Kim, Y. and Yin, Z., 2020. The effects of visual congruence on increasing consumers’ brand engagement: An empirical investigation of influencer marketing on Instagram using deep-learning algorithms for automatic image classification. </w:t>
      </w:r>
      <w:r w:rsidRPr="003F657E">
        <w:rPr>
          <w:i/>
          <w:iCs/>
        </w:rPr>
        <w:t>Computers in Human Behavior</w:t>
      </w:r>
      <w:r w:rsidRPr="003F657E">
        <w:t>, </w:t>
      </w:r>
      <w:r w:rsidRPr="003F657E">
        <w:rPr>
          <w:i/>
          <w:iCs/>
        </w:rPr>
        <w:t>112</w:t>
      </w:r>
      <w:r w:rsidRPr="003F657E">
        <w:t xml:space="preserve">, p.106443. </w:t>
      </w:r>
      <w:hyperlink r:id="rId41" w:tgtFrame="_blank" w:tooltip="Persistent link using digital object identifier" w:history="1">
        <w:r w:rsidRPr="003F657E">
          <w:rPr>
            <w:rStyle w:val="Hyperlink"/>
            <w:rFonts w:eastAsiaTheme="majorEastAsia"/>
          </w:rPr>
          <w:t>https://doi.org/10.1016/j.chb.2020.106443</w:t>
        </w:r>
      </w:hyperlink>
    </w:p>
    <w:p w14:paraId="1BB4F63E" w14:textId="77777777" w:rsidR="001C6C8C" w:rsidRDefault="001C6C8C" w:rsidP="00F82D4B">
      <w:pPr>
        <w:spacing w:after="240"/>
      </w:pPr>
      <w:r>
        <w:t xml:space="preserve">Azungah, T., 2018. Qualitative research: Deductive and inductive approaches to data analysis. </w:t>
      </w:r>
      <w:r>
        <w:rPr>
          <w:i/>
        </w:rPr>
        <w:t>Qualitative Research Journal</w:t>
      </w:r>
      <w:r>
        <w:t>, 18(4), pp.383–400. doi:https://doi.org/10.1108/QRJ-D-18-00035.</w:t>
      </w:r>
    </w:p>
    <w:p w14:paraId="08576525" w14:textId="77777777" w:rsidR="001C6C8C" w:rsidRDefault="001C6C8C" w:rsidP="00F82D4B">
      <w:pPr>
        <w:spacing w:after="240"/>
      </w:pPr>
      <w:r>
        <w:t xml:space="preserve">Belanche, D., Casaló, L.V., Flavián, M. and Sánchez, S.I., 2021. Understanding influencer marketing: The role of congruence between influencers, products and consumers. </w:t>
      </w:r>
      <w:r>
        <w:rPr>
          <w:i/>
        </w:rPr>
        <w:t>Journal of Business Research</w:t>
      </w:r>
      <w:r>
        <w:t>, 132(132), pp.186–195. doi:https://doi.org/10.1016/j.jbusres.2021.03.067.</w:t>
      </w:r>
    </w:p>
    <w:p w14:paraId="1BCFEDE6" w14:textId="77777777" w:rsidR="001C6C8C" w:rsidRPr="00FE5662" w:rsidRDefault="001C6C8C" w:rsidP="00F82D4B">
      <w:r w:rsidRPr="00FE5662">
        <w:t xml:space="preserve">Cabeza-Ramírez, L.J., Sánchez-Cañizares, S.M., Santos-Roldán, L.M. and Fuentes-García, F.J., 2022. Impact of the perceived risk in influencers' product recommendations on their </w:t>
      </w:r>
      <w:r w:rsidRPr="00FE5662">
        <w:lastRenderedPageBreak/>
        <w:t>followers' purchase attitudes and intention. </w:t>
      </w:r>
      <w:r w:rsidRPr="00FE5662">
        <w:rPr>
          <w:i/>
          <w:iCs/>
        </w:rPr>
        <w:t>Technological Forecasting and Social Change</w:t>
      </w:r>
      <w:r w:rsidRPr="00FE5662">
        <w:t>, </w:t>
      </w:r>
      <w:r w:rsidRPr="00FE5662">
        <w:rPr>
          <w:i/>
          <w:iCs/>
        </w:rPr>
        <w:t>184</w:t>
      </w:r>
      <w:r w:rsidRPr="00FE5662">
        <w:t xml:space="preserve">, p.121997. </w:t>
      </w:r>
      <w:hyperlink r:id="rId42" w:tgtFrame="_blank" w:tooltip="Persistent link using digital object identifier" w:history="1">
        <w:r w:rsidRPr="00FE5662">
          <w:rPr>
            <w:rStyle w:val="Hyperlink"/>
            <w:rFonts w:eastAsiaTheme="majorEastAsia"/>
          </w:rPr>
          <w:t>https://doi.org/10.1016/j.techfore.2022.121997</w:t>
        </w:r>
      </w:hyperlink>
    </w:p>
    <w:p w14:paraId="12E63F8A" w14:textId="77777777" w:rsidR="001C6C8C" w:rsidRPr="003F657E" w:rsidRDefault="001C6C8C" w:rsidP="00F82D4B">
      <w:r w:rsidRPr="003F657E">
        <w:t>Campbell, C. and Farrell, J.R., 2020. More than meets the eye: The functional components underlying influencer marketing. </w:t>
      </w:r>
      <w:r w:rsidRPr="003F657E">
        <w:rPr>
          <w:i/>
          <w:iCs/>
        </w:rPr>
        <w:t>Business horizons</w:t>
      </w:r>
      <w:r w:rsidRPr="003F657E">
        <w:t>, </w:t>
      </w:r>
      <w:r w:rsidRPr="003F657E">
        <w:rPr>
          <w:i/>
          <w:iCs/>
        </w:rPr>
        <w:t>63</w:t>
      </w:r>
      <w:r w:rsidRPr="003F657E">
        <w:t xml:space="preserve">(4), pp.469-479. </w:t>
      </w:r>
      <w:hyperlink r:id="rId43" w:tgtFrame="_blank" w:tooltip="Persistent link using digital object identifier" w:history="1">
        <w:r w:rsidRPr="003F657E">
          <w:rPr>
            <w:rStyle w:val="Hyperlink"/>
            <w:rFonts w:eastAsiaTheme="majorEastAsia"/>
          </w:rPr>
          <w:t>https://doi.org/10.1016/j.bushor.2020.03.003</w:t>
        </w:r>
      </w:hyperlink>
    </w:p>
    <w:p w14:paraId="26204057" w14:textId="77777777" w:rsidR="001C6C8C" w:rsidRPr="00FE5662" w:rsidRDefault="001C6C8C" w:rsidP="00F82D4B">
      <w:r w:rsidRPr="00FE5662">
        <w:t>Cartwright, S., Liu, H. and Davies, I.A., 2022. Influencer marketing within business-to-business organisations. </w:t>
      </w:r>
      <w:r w:rsidRPr="00FE5662">
        <w:rPr>
          <w:i/>
          <w:iCs/>
        </w:rPr>
        <w:t>Industrial Marketing Management</w:t>
      </w:r>
      <w:r w:rsidRPr="00FE5662">
        <w:t>, </w:t>
      </w:r>
      <w:r w:rsidRPr="00FE5662">
        <w:rPr>
          <w:i/>
          <w:iCs/>
        </w:rPr>
        <w:t>106</w:t>
      </w:r>
      <w:r w:rsidRPr="00FE5662">
        <w:t xml:space="preserve">, pp.338-350. </w:t>
      </w:r>
      <w:hyperlink r:id="rId44" w:tgtFrame="_blank" w:tooltip="Persistent link using digital object identifier" w:history="1">
        <w:r w:rsidRPr="00FE5662">
          <w:rPr>
            <w:rStyle w:val="Hyperlink"/>
            <w:rFonts w:eastAsiaTheme="majorEastAsia"/>
          </w:rPr>
          <w:t>https://doi.org/10.1016/j.indmarman.2022.09.007</w:t>
        </w:r>
      </w:hyperlink>
    </w:p>
    <w:p w14:paraId="3E510DB7" w14:textId="77777777" w:rsidR="001C6C8C" w:rsidRPr="003F657E" w:rsidRDefault="001C6C8C" w:rsidP="00F82D4B">
      <w:r w:rsidRPr="003F657E">
        <w:t>Chekima, B., Chekima, F.Z. and Adis, A.A.A., 2020. Social media influencer in advertising: The role of attractiveness, expertise and trustworthiness. </w:t>
      </w:r>
      <w:r w:rsidRPr="003F657E">
        <w:rPr>
          <w:i/>
          <w:iCs/>
        </w:rPr>
        <w:t>Journal of Economics and Business</w:t>
      </w:r>
      <w:r w:rsidRPr="003F657E">
        <w:t>, </w:t>
      </w:r>
      <w:r w:rsidRPr="003F657E">
        <w:rPr>
          <w:i/>
          <w:iCs/>
        </w:rPr>
        <w:t>3</w:t>
      </w:r>
      <w:r w:rsidRPr="003F657E">
        <w:t xml:space="preserve">(4). </w:t>
      </w:r>
      <w:hyperlink r:id="rId45" w:history="1">
        <w:r w:rsidRPr="003F657E">
          <w:rPr>
            <w:rStyle w:val="Hyperlink"/>
            <w:rFonts w:eastAsiaTheme="majorEastAsia"/>
          </w:rPr>
          <w:t>https://doi.org/10.60734/opus-3813</w:t>
        </w:r>
      </w:hyperlink>
    </w:p>
    <w:p w14:paraId="46880397" w14:textId="77777777" w:rsidR="001C6C8C" w:rsidRDefault="001C6C8C" w:rsidP="00F82D4B">
      <w:pPr>
        <w:spacing w:after="240"/>
      </w:pPr>
      <w:r>
        <w:t xml:space="preserve">Chopra, A., Avhad, V. and Jaju, S., 2020. Influencer Marketing: an Exploratory Study to Identify Antecedents of Consumer Behavior of Millennial. </w:t>
      </w:r>
      <w:r>
        <w:rPr>
          <w:i/>
        </w:rPr>
        <w:t>Business Perspectives and Research</w:t>
      </w:r>
      <w:r>
        <w:t>, 9(1), pp.77–91. doi:https://doi.org/10.1177/2278533720923486.</w:t>
      </w:r>
    </w:p>
    <w:p w14:paraId="6AFE9716" w14:textId="77777777" w:rsidR="001C6C8C" w:rsidRDefault="001C6C8C" w:rsidP="00F82D4B">
      <w:pPr>
        <w:pBdr>
          <w:top w:val="nil"/>
          <w:left w:val="nil"/>
          <w:bottom w:val="nil"/>
          <w:right w:val="nil"/>
          <w:between w:val="nil"/>
        </w:pBdr>
        <w:spacing w:before="240" w:after="240"/>
        <w:rPr>
          <w:color w:val="000000"/>
          <w:highlight w:val="white"/>
        </w:rPr>
      </w:pPr>
      <w:r>
        <w:rPr>
          <w:color w:val="000000"/>
          <w:highlight w:val="white"/>
        </w:rPr>
        <w:t xml:space="preserve">Chowdhury, S.N., Faruque, M.O., Sharmin, S., Talukder, T., Al Mahmud, M.A., Dastagir, G. and Akter, S., 2024. The Impact of Social Media Marketing on Consumer Behavior: A Study of the Fashion Retail Industry. </w:t>
      </w:r>
      <w:r>
        <w:rPr>
          <w:i/>
          <w:color w:val="000000"/>
          <w:highlight w:val="white"/>
        </w:rPr>
        <w:t>Open Journal of Business and Management</w:t>
      </w:r>
      <w:r>
        <w:rPr>
          <w:color w:val="000000"/>
          <w:highlight w:val="white"/>
        </w:rPr>
        <w:t xml:space="preserve">, </w:t>
      </w:r>
      <w:r>
        <w:rPr>
          <w:i/>
          <w:color w:val="000000"/>
          <w:highlight w:val="white"/>
        </w:rPr>
        <w:t>12</w:t>
      </w:r>
      <w:r>
        <w:rPr>
          <w:color w:val="000000"/>
          <w:highlight w:val="white"/>
        </w:rPr>
        <w:t xml:space="preserve">(3), pp.1666-1699, </w:t>
      </w:r>
      <w:r>
        <w:rPr>
          <w:b/>
          <w:color w:val="000000"/>
          <w:highlight w:val="white"/>
        </w:rPr>
        <w:t>DOI:</w:t>
      </w:r>
      <w:hyperlink r:id="rId46">
        <w:r>
          <w:rPr>
            <w:color w:val="000000"/>
            <w:highlight w:val="white"/>
            <w:u w:val="single"/>
          </w:rPr>
          <w:t>10.4236/ojbm.2024.123090</w:t>
        </w:r>
      </w:hyperlink>
    </w:p>
    <w:p w14:paraId="43F72206" w14:textId="77777777" w:rsidR="001C6C8C" w:rsidRDefault="001C6C8C" w:rsidP="00F82D4B">
      <w:pPr>
        <w:pBdr>
          <w:top w:val="nil"/>
          <w:left w:val="nil"/>
          <w:bottom w:val="nil"/>
          <w:right w:val="nil"/>
          <w:between w:val="nil"/>
        </w:pBdr>
        <w:spacing w:before="240" w:after="240"/>
        <w:rPr>
          <w:color w:val="000000"/>
        </w:rPr>
      </w:pPr>
      <w:r>
        <w:rPr>
          <w:color w:val="000000"/>
        </w:rPr>
        <w:t>Codeluppi, V., 2021. Stardom in cinema, television and the web. Cambridge Scholars Publishing.</w:t>
      </w:r>
    </w:p>
    <w:p w14:paraId="7AE123E8" w14:textId="77777777" w:rsidR="001C6C8C" w:rsidRDefault="001C6C8C" w:rsidP="00F82D4B">
      <w:pPr>
        <w:pBdr>
          <w:top w:val="nil"/>
          <w:left w:val="nil"/>
          <w:bottom w:val="nil"/>
          <w:right w:val="nil"/>
          <w:between w:val="nil"/>
        </w:pBdr>
        <w:spacing w:before="240" w:after="240"/>
        <w:rPr>
          <w:color w:val="000000"/>
        </w:rPr>
      </w:pPr>
      <w:r>
        <w:rPr>
          <w:color w:val="000000"/>
        </w:rPr>
        <w:t>Convertino, A.D., Rodgers, R.F., Franko, D.L. and Jodoin, A., 2019. An evaluation of the Aerie Real campaign: Potential for promoting positive body image?. Journal of health psychology, 24(6), pp.726-737, DOI: 10.1177/1359105316680022</w:t>
      </w:r>
    </w:p>
    <w:p w14:paraId="2A2B726B" w14:textId="77777777" w:rsidR="001C6C8C" w:rsidRDefault="001C6C8C" w:rsidP="00F82D4B">
      <w:pPr>
        <w:pBdr>
          <w:top w:val="nil"/>
          <w:left w:val="nil"/>
          <w:bottom w:val="nil"/>
          <w:right w:val="nil"/>
          <w:between w:val="nil"/>
        </w:pBdr>
        <w:spacing w:before="240" w:after="240"/>
        <w:rPr>
          <w:color w:val="000000"/>
        </w:rPr>
      </w:pPr>
      <w:r>
        <w:rPr>
          <w:color w:val="000000"/>
        </w:rPr>
        <w:t>Costello, J. and Yesiloglu, S. 2020. Influencer Marketing: Building Brand Communities and Engagement. 10.4324/9780429322501, DOI:10.4324/9780429322501</w:t>
      </w:r>
    </w:p>
    <w:p w14:paraId="5FD14584" w14:textId="77777777" w:rsidR="001C6C8C" w:rsidRDefault="001C6C8C" w:rsidP="00F82D4B">
      <w:pPr>
        <w:pBdr>
          <w:top w:val="nil"/>
          <w:left w:val="nil"/>
          <w:bottom w:val="nil"/>
          <w:right w:val="nil"/>
          <w:between w:val="nil"/>
        </w:pBdr>
        <w:spacing w:before="240" w:after="240"/>
        <w:rPr>
          <w:color w:val="000000"/>
        </w:rPr>
      </w:pPr>
      <w:r>
        <w:rPr>
          <w:color w:val="000000"/>
        </w:rPr>
        <w:t>Coutinho, F., Dias, A. and Pereira, L.F., 2023. Credibility of social media influencers: Impact on purchase intention. Human Technology, 19(2), pp.220-237, DOI:10.14254/1795-6889.2023.19-2.5</w:t>
      </w:r>
    </w:p>
    <w:p w14:paraId="7A64C033" w14:textId="77777777" w:rsidR="001C6C8C" w:rsidRDefault="001C6C8C" w:rsidP="001C6C8C">
      <w:pPr>
        <w:pStyle w:val="NormalWeb"/>
        <w:spacing w:before="0" w:beforeAutospacing="0" w:after="240" w:afterAutospacing="0" w:line="360" w:lineRule="auto"/>
      </w:pPr>
      <w:r>
        <w:lastRenderedPageBreak/>
        <w:t xml:space="preserve">Elfil, M. and Negida, A., 2017. Sampling Methods in Clinical research; an Educational Review. </w:t>
      </w:r>
      <w:r>
        <w:rPr>
          <w:i/>
          <w:iCs/>
        </w:rPr>
        <w:t>Emergency (Tehran, Iran)</w:t>
      </w:r>
      <w:r>
        <w:t>, 5(1). doi:https://www.ncbi.nlm.nih.gov/pmc/articles/PMC5325924/.</w:t>
      </w:r>
    </w:p>
    <w:p w14:paraId="062E7046" w14:textId="77777777" w:rsidR="001C6C8C" w:rsidRDefault="001C6C8C" w:rsidP="00F82D4B">
      <w:pPr>
        <w:spacing w:after="240"/>
      </w:pPr>
      <w:r>
        <w:t xml:space="preserve">Garg, S., 2019. Research Methodology. </w:t>
      </w:r>
      <w:r>
        <w:rPr>
          <w:i/>
        </w:rPr>
        <w:t>Emerald Publishing Limited eBooks</w:t>
      </w:r>
      <w:r>
        <w:t>, pp.61–83. doi:https://doi.org/10.1108/978-1-83867-611-720191004.</w:t>
      </w:r>
    </w:p>
    <w:p w14:paraId="3E95D7C4" w14:textId="77777777" w:rsidR="001C6C8C" w:rsidRDefault="001C6C8C" w:rsidP="00F82D4B">
      <w:pPr>
        <w:spacing w:after="240"/>
      </w:pPr>
      <w:r>
        <w:t xml:space="preserve">Gurrieri, L., Drenten, J.M. and Abidin, C., 2023. Symbiosis or parasitism? A framework for advancing interdisciplinary and socio-cultural perspectives in influencer marketing. </w:t>
      </w:r>
      <w:r>
        <w:rPr>
          <w:i/>
        </w:rPr>
        <w:t>Journal of Marketing Management</w:t>
      </w:r>
      <w:r>
        <w:t>, 39(11-12), pp.911–932. doi:https://doi.org/10.1080/0267257x.2023.2255053.</w:t>
      </w:r>
    </w:p>
    <w:p w14:paraId="158345BC" w14:textId="77777777" w:rsidR="001C6C8C" w:rsidRPr="00FE5662" w:rsidRDefault="001C6C8C" w:rsidP="00F82D4B">
      <w:r w:rsidRPr="00FE5662">
        <w:t>Hanaysha, J.R., 2022. Impact of social media marketing features on consumer's purchase decision in the fast-food industry: Brand trust as a mediator. </w:t>
      </w:r>
      <w:r w:rsidRPr="00FE5662">
        <w:rPr>
          <w:i/>
          <w:iCs/>
        </w:rPr>
        <w:t>International Journal of Information Management Data Insights</w:t>
      </w:r>
      <w:r w:rsidRPr="00FE5662">
        <w:t>, </w:t>
      </w:r>
      <w:r w:rsidRPr="00FE5662">
        <w:rPr>
          <w:i/>
          <w:iCs/>
        </w:rPr>
        <w:t>2</w:t>
      </w:r>
      <w:r w:rsidRPr="00FE5662">
        <w:t xml:space="preserve">(2), p.100102. </w:t>
      </w:r>
      <w:hyperlink r:id="rId47" w:tgtFrame="_blank" w:tooltip="Persistent link using digital object identifier" w:history="1">
        <w:r w:rsidRPr="00FE5662">
          <w:rPr>
            <w:rStyle w:val="Hyperlink"/>
            <w:rFonts w:eastAsiaTheme="majorEastAsia"/>
          </w:rPr>
          <w:t>https://doi.org/10.1016/j.jjimei.2022.100102</w:t>
        </w:r>
      </w:hyperlink>
    </w:p>
    <w:p w14:paraId="6816F45E" w14:textId="77777777" w:rsidR="001C6C8C" w:rsidRPr="00FE5662" w:rsidRDefault="001C6C8C" w:rsidP="00F82D4B">
      <w:r w:rsidRPr="00FE5662">
        <w:t>Hassan, S.H., Teo, S.Z., Ramayah, T. and Al-Kumaim, N.H., 2021. The credibility of social media beauty gurus in young millennials’ cosmetic product choice. </w:t>
      </w:r>
      <w:r w:rsidRPr="00FE5662">
        <w:rPr>
          <w:i/>
          <w:iCs/>
        </w:rPr>
        <w:t>Plos one</w:t>
      </w:r>
      <w:r w:rsidRPr="00FE5662">
        <w:t>, </w:t>
      </w:r>
      <w:r w:rsidRPr="00FE5662">
        <w:rPr>
          <w:i/>
          <w:iCs/>
        </w:rPr>
        <w:t>16</w:t>
      </w:r>
      <w:r w:rsidRPr="00FE5662">
        <w:t xml:space="preserve">(3), p.e0249286. </w:t>
      </w:r>
      <w:hyperlink r:id="rId48" w:history="1">
        <w:r w:rsidRPr="00FE5662">
          <w:rPr>
            <w:rStyle w:val="Hyperlink"/>
            <w:rFonts w:eastAsiaTheme="majorEastAsia"/>
          </w:rPr>
          <w:t>https://doi.org/10.1371/journal.pone.0249286</w:t>
        </w:r>
      </w:hyperlink>
    </w:p>
    <w:p w14:paraId="53A9A765" w14:textId="77777777" w:rsidR="001C6C8C" w:rsidRPr="00FE5662" w:rsidRDefault="001C6C8C" w:rsidP="00F82D4B">
      <w:r w:rsidRPr="00FE5662">
        <w:t>Hudders, L. and De Jans, S., 2022. Gender effects in influencer marketing: an experimental study on the efficacy of endorsements by same-vs. other-gender social media influencers on Instagram. </w:t>
      </w:r>
      <w:r w:rsidRPr="00FE5662">
        <w:rPr>
          <w:i/>
          <w:iCs/>
        </w:rPr>
        <w:t>International Journal of Advertising</w:t>
      </w:r>
      <w:r w:rsidRPr="00FE5662">
        <w:t>, </w:t>
      </w:r>
      <w:r w:rsidRPr="00FE5662">
        <w:rPr>
          <w:i/>
          <w:iCs/>
        </w:rPr>
        <w:t>41</w:t>
      </w:r>
      <w:r w:rsidRPr="00FE5662">
        <w:t xml:space="preserve">(1), pp.128-149. </w:t>
      </w:r>
      <w:hyperlink r:id="rId49" w:history="1">
        <w:r w:rsidRPr="00FE5662">
          <w:rPr>
            <w:rStyle w:val="Hyperlink"/>
            <w:rFonts w:eastAsiaTheme="majorEastAsia"/>
          </w:rPr>
          <w:t>https://doi.org/10.1080/02650487.2021.1997455</w:t>
        </w:r>
      </w:hyperlink>
    </w:p>
    <w:p w14:paraId="2E87A117" w14:textId="77777777" w:rsidR="001C6C8C" w:rsidRDefault="001C6C8C" w:rsidP="00F82D4B">
      <w:pPr>
        <w:pBdr>
          <w:top w:val="nil"/>
          <w:left w:val="nil"/>
          <w:bottom w:val="nil"/>
          <w:right w:val="nil"/>
          <w:between w:val="nil"/>
        </w:pBdr>
        <w:spacing w:before="240" w:after="240"/>
        <w:rPr>
          <w:color w:val="000000"/>
        </w:rPr>
      </w:pPr>
      <w:r>
        <w:rPr>
          <w:color w:val="000000"/>
        </w:rPr>
        <w:t>Hwang, Y., 2016. Understanding social influence theory and personal goals in e-learning. Information Development, 32(3), pp.466-477. DOI:10.1177/0266666914556688</w:t>
      </w:r>
    </w:p>
    <w:p w14:paraId="243BA934" w14:textId="77777777" w:rsidR="001C6C8C" w:rsidRPr="00FE5662" w:rsidRDefault="001C6C8C" w:rsidP="00F82D4B">
      <w:r w:rsidRPr="00FE5662">
        <w:t>Ihzaturrahma, N. and Kusumawati, N., 2021. Influence of Integrated Marketing Communication To Brand Awareness and Brand Image Toward Purchase Intention of Local Fashion Product. </w:t>
      </w:r>
      <w:r w:rsidRPr="00FE5662">
        <w:rPr>
          <w:i/>
          <w:iCs/>
        </w:rPr>
        <w:t>International Journal of Entrepreneurship and Management Practices</w:t>
      </w:r>
      <w:r w:rsidRPr="00FE5662">
        <w:t>, </w:t>
      </w:r>
      <w:r w:rsidRPr="00FE5662">
        <w:rPr>
          <w:i/>
          <w:iCs/>
        </w:rPr>
        <w:t>4</w:t>
      </w:r>
      <w:r w:rsidRPr="00FE5662">
        <w:t>(15), pp.23-41. DOI: 10.35631/IJEMP.415002</w:t>
      </w:r>
    </w:p>
    <w:p w14:paraId="1FD6EC0F" w14:textId="77777777" w:rsidR="001C6C8C" w:rsidRPr="003F657E" w:rsidRDefault="001C6C8C" w:rsidP="00F82D4B">
      <w:r w:rsidRPr="003F657E">
        <w:t>Irshad, M., Ahmad, M.S. and Malik, O.F., 2020. Understanding consumers’ trust in social media marketing environment. </w:t>
      </w:r>
      <w:r w:rsidRPr="003F657E">
        <w:rPr>
          <w:i/>
          <w:iCs/>
        </w:rPr>
        <w:t>International Journal of Retail &amp; Distribution Management</w:t>
      </w:r>
      <w:r w:rsidRPr="003F657E">
        <w:t>, </w:t>
      </w:r>
      <w:r w:rsidRPr="003F657E">
        <w:rPr>
          <w:i/>
          <w:iCs/>
        </w:rPr>
        <w:t>48</w:t>
      </w:r>
      <w:r w:rsidRPr="003F657E">
        <w:t xml:space="preserve">(11), pp.1195-1212. </w:t>
      </w:r>
      <w:hyperlink r:id="rId50" w:tooltip="DOI: https://doi.org/10.1108/IJRDM-07-2019-0225" w:history="1">
        <w:r w:rsidRPr="003F657E">
          <w:rPr>
            <w:rStyle w:val="Hyperlink"/>
            <w:rFonts w:eastAsiaTheme="majorEastAsia"/>
          </w:rPr>
          <w:t>https://doi.org/10.1108/IJRDM-07-2019-0225</w:t>
        </w:r>
      </w:hyperlink>
    </w:p>
    <w:p w14:paraId="132ACFD2" w14:textId="77777777" w:rsidR="001C6C8C" w:rsidRDefault="001C6C8C" w:rsidP="00F82D4B">
      <w:pPr>
        <w:pBdr>
          <w:top w:val="nil"/>
          <w:left w:val="nil"/>
          <w:bottom w:val="nil"/>
          <w:right w:val="nil"/>
          <w:between w:val="nil"/>
        </w:pBdr>
        <w:spacing w:after="240"/>
        <w:rPr>
          <w:color w:val="000000"/>
        </w:rPr>
      </w:pPr>
      <w:r>
        <w:rPr>
          <w:color w:val="000000"/>
          <w:highlight w:val="white"/>
        </w:rPr>
        <w:lastRenderedPageBreak/>
        <w:t xml:space="preserve">Joshi, Y., Lim, W.M., Jagani, K. and Kumar, S., 2023. Social media influencer marketing: foundations, trends, and ways forward. </w:t>
      </w:r>
      <w:r>
        <w:rPr>
          <w:i/>
          <w:color w:val="000000"/>
          <w:highlight w:val="white"/>
        </w:rPr>
        <w:t>Electronic Commerce Research</w:t>
      </w:r>
      <w:r>
        <w:rPr>
          <w:color w:val="000000"/>
          <w:highlight w:val="white"/>
        </w:rPr>
        <w:t>, pp.1-55</w:t>
      </w:r>
      <w:r>
        <w:rPr>
          <w:color w:val="000000"/>
        </w:rPr>
        <w:t>, Doi: https://doi.org/10.1007/s10660-023-09719-z</w:t>
      </w:r>
    </w:p>
    <w:p w14:paraId="6C7372FE" w14:textId="77777777" w:rsidR="001C6C8C" w:rsidRDefault="001C6C8C" w:rsidP="00F82D4B">
      <w:pPr>
        <w:pBdr>
          <w:top w:val="nil"/>
          <w:left w:val="nil"/>
          <w:bottom w:val="nil"/>
          <w:right w:val="nil"/>
          <w:between w:val="nil"/>
        </w:pBdr>
        <w:spacing w:before="240" w:after="240"/>
        <w:rPr>
          <w:color w:val="1155CC"/>
          <w:u w:val="single"/>
        </w:rPr>
      </w:pPr>
      <w:r>
        <w:rPr>
          <w:color w:val="000000"/>
        </w:rPr>
        <w:t>Kanaveedu, A. and Kalapurackal, J.J., 2022. Influencer marketing and consumer behaviour: A systematic literature review. Vision, p.09722629221114607, doi:</w:t>
      </w:r>
      <w:hyperlink r:id="rId51">
        <w:r>
          <w:rPr>
            <w:color w:val="1155CC"/>
            <w:u w:val="single"/>
          </w:rPr>
          <w:t>https://doi.org/10.1177/09722629221114607</w:t>
        </w:r>
      </w:hyperlink>
    </w:p>
    <w:p w14:paraId="240F73F6" w14:textId="77777777" w:rsidR="001C6C8C" w:rsidRDefault="001C6C8C" w:rsidP="00F82D4B">
      <w:r w:rsidRPr="003F657E">
        <w:t>Kapitan, S., Van Esch, P., Soma, V. and Kietzmann, J., 2022. Influencer marketing and authenticity in content creation. </w:t>
      </w:r>
      <w:r w:rsidRPr="003F657E">
        <w:rPr>
          <w:i/>
          <w:iCs/>
        </w:rPr>
        <w:t>Australasian Marketing Journal</w:t>
      </w:r>
      <w:r w:rsidRPr="003F657E">
        <w:t>, </w:t>
      </w:r>
      <w:r w:rsidRPr="003F657E">
        <w:rPr>
          <w:i/>
          <w:iCs/>
        </w:rPr>
        <w:t>30</w:t>
      </w:r>
      <w:r w:rsidRPr="003F657E">
        <w:t xml:space="preserve">(4), pp.342-351. </w:t>
      </w:r>
      <w:hyperlink r:id="rId52" w:history="1">
        <w:r w:rsidRPr="003F657E">
          <w:rPr>
            <w:rStyle w:val="Hyperlink"/>
            <w:rFonts w:eastAsiaTheme="majorEastAsia"/>
          </w:rPr>
          <w:t>https://doi.org/10.1177/18393349211011171</w:t>
        </w:r>
      </w:hyperlink>
    </w:p>
    <w:p w14:paraId="7FE0573D" w14:textId="77777777" w:rsidR="001C6C8C" w:rsidRDefault="001C6C8C" w:rsidP="00F82D4B">
      <w:pPr>
        <w:spacing w:after="240"/>
      </w:pPr>
      <w:r>
        <w:t>Khan, M.A., Alhathal, F., Alam, S. and Minhaj, S.M., 2023. Importance of social networking sites and determining its impact on brand image and online shopping: An empirical study. Sustainability, 15(6), p.5129. https://doi.org/10.3390/su15065129</w:t>
      </w:r>
    </w:p>
    <w:p w14:paraId="5C7FCC2C" w14:textId="77777777" w:rsidR="001C6C8C" w:rsidRPr="00FE5662" w:rsidRDefault="001C6C8C" w:rsidP="00F82D4B">
      <w:r w:rsidRPr="00FE5662">
        <w:t>Khan, S., Rashid, A., Rasheed, R. and Amirah, N.A., 2023. Designing a knowledge-based system (KBS) to study consumer purchase intention: the impact of digital influencers in Pakistan. </w:t>
      </w:r>
      <w:r w:rsidRPr="00FE5662">
        <w:rPr>
          <w:i/>
          <w:iCs/>
        </w:rPr>
        <w:t>Kybernetes</w:t>
      </w:r>
      <w:r w:rsidRPr="00FE5662">
        <w:t>, </w:t>
      </w:r>
      <w:r w:rsidRPr="00FE5662">
        <w:rPr>
          <w:i/>
          <w:iCs/>
        </w:rPr>
        <w:t>52</w:t>
      </w:r>
      <w:r w:rsidRPr="00FE5662">
        <w:t xml:space="preserve">(5), pp.1720-1744. </w:t>
      </w:r>
      <w:hyperlink r:id="rId53" w:tooltip="DOI: https://doi.org/10.1108/K-06-2021-0497" w:history="1">
        <w:r w:rsidRPr="00FE5662">
          <w:rPr>
            <w:rStyle w:val="Hyperlink"/>
            <w:rFonts w:eastAsiaTheme="majorEastAsia"/>
          </w:rPr>
          <w:t>https://doi.org/10.1108/K-06-2021-0497</w:t>
        </w:r>
      </w:hyperlink>
    </w:p>
    <w:p w14:paraId="2DC8AE7E" w14:textId="77777777" w:rsidR="001C6C8C" w:rsidRPr="00FE5662" w:rsidRDefault="001C6C8C" w:rsidP="00F82D4B">
      <w:r w:rsidRPr="00FE5662">
        <w:t>Ki, C.W.C., Park, S. and Kim, Y.K., 2022. Investigating the mechanism through which consumers are “inspired by” social media influencers and “inspired to” adopt influencers’ exemplars as social defaults. </w:t>
      </w:r>
      <w:r w:rsidRPr="00FE5662">
        <w:rPr>
          <w:i/>
          <w:iCs/>
        </w:rPr>
        <w:t>Journal of Business Research</w:t>
      </w:r>
      <w:r w:rsidRPr="00FE5662">
        <w:t>, </w:t>
      </w:r>
      <w:r w:rsidRPr="00FE5662">
        <w:rPr>
          <w:i/>
          <w:iCs/>
        </w:rPr>
        <w:t>144</w:t>
      </w:r>
      <w:r w:rsidRPr="00FE5662">
        <w:t xml:space="preserve">, pp.264-277. </w:t>
      </w:r>
      <w:hyperlink r:id="rId54" w:tgtFrame="_blank" w:tooltip="Persistent link using digital object identifier" w:history="1">
        <w:r w:rsidRPr="00FE5662">
          <w:rPr>
            <w:rStyle w:val="Hyperlink"/>
            <w:rFonts w:eastAsiaTheme="majorEastAsia"/>
          </w:rPr>
          <w:t>https://doi.org/10.1016/j.jbusres.2022.01.071</w:t>
        </w:r>
      </w:hyperlink>
      <w:r w:rsidRPr="00FE5662">
        <w:t xml:space="preserve"> </w:t>
      </w:r>
    </w:p>
    <w:p w14:paraId="06DAF0F1" w14:textId="77777777" w:rsidR="001C6C8C" w:rsidRPr="003F657E" w:rsidRDefault="001C6C8C" w:rsidP="00F82D4B">
      <w:r w:rsidRPr="003F657E">
        <w:t>Kim, D.Y. and Kim, H.Y., 2021. Trust me, trust me not: A nuanced view of influencer marketing on social media. </w:t>
      </w:r>
      <w:r w:rsidRPr="003F657E">
        <w:rPr>
          <w:i/>
          <w:iCs/>
        </w:rPr>
        <w:t>Journal of Business Research</w:t>
      </w:r>
      <w:r w:rsidRPr="003F657E">
        <w:t>, </w:t>
      </w:r>
      <w:r w:rsidRPr="003F657E">
        <w:rPr>
          <w:i/>
          <w:iCs/>
        </w:rPr>
        <w:t>134</w:t>
      </w:r>
      <w:r w:rsidRPr="003F657E">
        <w:t xml:space="preserve">, pp.223-232. </w:t>
      </w:r>
      <w:hyperlink r:id="rId55" w:tgtFrame="_blank" w:tooltip="Persistent link using digital object identifier" w:history="1">
        <w:r w:rsidRPr="003F657E">
          <w:rPr>
            <w:rStyle w:val="Hyperlink"/>
            <w:rFonts w:eastAsiaTheme="majorEastAsia"/>
          </w:rPr>
          <w:t>https://doi.org/10.1016/j.jbusres.2021.05.024</w:t>
        </w:r>
      </w:hyperlink>
    </w:p>
    <w:p w14:paraId="185A06E0" w14:textId="77777777" w:rsidR="001C6C8C" w:rsidRPr="00FE5662" w:rsidRDefault="001C6C8C" w:rsidP="00F82D4B">
      <w:r w:rsidRPr="00FE5662">
        <w:t>Kim, J., Kang, S. and Lee, K.H., 2020. How social capital impacts the purchase intention of sustainable fashion products. </w:t>
      </w:r>
      <w:r w:rsidRPr="00FE5662">
        <w:rPr>
          <w:i/>
          <w:iCs/>
        </w:rPr>
        <w:t>Journal of Business Research</w:t>
      </w:r>
      <w:r w:rsidRPr="00FE5662">
        <w:t>, </w:t>
      </w:r>
      <w:r w:rsidRPr="00FE5662">
        <w:rPr>
          <w:i/>
          <w:iCs/>
        </w:rPr>
        <w:t>117</w:t>
      </w:r>
      <w:r w:rsidRPr="00FE5662">
        <w:t xml:space="preserve">, pp.596-603. </w:t>
      </w:r>
      <w:hyperlink r:id="rId56" w:tgtFrame="_blank" w:tooltip="Persistent link using digital object identifier" w:history="1">
        <w:r w:rsidRPr="00FE5662">
          <w:rPr>
            <w:rStyle w:val="Hyperlink"/>
            <w:rFonts w:eastAsiaTheme="majorEastAsia"/>
          </w:rPr>
          <w:t>https://doi.org/10.1016/j.jbusres.2018.10.010</w:t>
        </w:r>
      </w:hyperlink>
    </w:p>
    <w:p w14:paraId="50C67120" w14:textId="77777777" w:rsidR="001C6C8C" w:rsidRDefault="001C6C8C" w:rsidP="00F82D4B">
      <w:pPr>
        <w:spacing w:after="240"/>
      </w:pPr>
      <w:r>
        <w:t xml:space="preserve">Kotronoulas, G., Miguel, S., Dowling, M., Fernández-Ortega, P., Colomer-Lahiguera, S., Bağçivan, G., Pape, E., Drury, A., Semple, C., Dieperink, K.B. and Papadopoulou, C., 2023. An overview of the fundamentals of data management, analysis, and interpretation in </w:t>
      </w:r>
      <w:r>
        <w:lastRenderedPageBreak/>
        <w:t xml:space="preserve">quantitative research. </w:t>
      </w:r>
      <w:r>
        <w:rPr>
          <w:i/>
        </w:rPr>
        <w:t>Seminars in Oncology Nursing</w:t>
      </w:r>
      <w:r>
        <w:t>, 39(2), p.151398. doi:https://doi.org/10.1016/j.soncn.2023.151398.</w:t>
      </w:r>
    </w:p>
    <w:p w14:paraId="67EEC9D7" w14:textId="77777777" w:rsidR="001C6C8C" w:rsidRPr="003F657E" w:rsidRDefault="001C6C8C" w:rsidP="00F82D4B">
      <w:r w:rsidRPr="003F657E">
        <w:t>Kurdi, B.A., Alshurideh, M., Akour, I., Tariq, E., AlHamad, A. and Alzoubi, H., 2022. The effect of social media influencers’ characteristics on consumer intention and attitude toward Keto products purchase intention. </w:t>
      </w:r>
      <w:r w:rsidRPr="003F657E">
        <w:rPr>
          <w:i/>
          <w:iCs/>
        </w:rPr>
        <w:t>International Journal of Data and Network Science</w:t>
      </w:r>
      <w:r w:rsidRPr="003F657E">
        <w:t>, </w:t>
      </w:r>
      <w:r w:rsidRPr="003F657E">
        <w:rPr>
          <w:i/>
          <w:iCs/>
        </w:rPr>
        <w:t>6</w:t>
      </w:r>
      <w:r w:rsidRPr="003F657E">
        <w:t xml:space="preserve">(4), pp.1135-1146. </w:t>
      </w:r>
      <w:r w:rsidRPr="003F657E">
        <w:rPr>
          <w:i/>
          <w:iCs/>
        </w:rPr>
        <w:t>DOI: </w:t>
      </w:r>
      <w:hyperlink r:id="rId57" w:history="1">
        <w:r w:rsidRPr="003F657E">
          <w:rPr>
            <w:rStyle w:val="Hyperlink"/>
            <w:rFonts w:eastAsiaTheme="majorEastAsia"/>
            <w:b/>
            <w:bCs/>
            <w:i/>
            <w:iCs/>
          </w:rPr>
          <w:t>10.5267/j.ijdns.2022.7.006</w:t>
        </w:r>
      </w:hyperlink>
    </w:p>
    <w:p w14:paraId="4EC2288D" w14:textId="77777777" w:rsidR="001C6C8C" w:rsidRDefault="001C6C8C" w:rsidP="00F82D4B">
      <w:pPr>
        <w:spacing w:after="240"/>
      </w:pPr>
      <w:r>
        <w:t xml:space="preserve">Laryeafio, M.N. and Ogbewe, O.C., 2023. Ethical Consideration dilemma: Systematic Review of Ethics in Qualitative Data Collection through Interviews. </w:t>
      </w:r>
      <w:r>
        <w:rPr>
          <w:i/>
        </w:rPr>
        <w:t>Journal of Ethics in Entrepreneurship and Technology</w:t>
      </w:r>
      <w:r>
        <w:t>, 3(2), pp.94–110. doi:https://doi.org/10.1108/JEET-09-2022-0014.</w:t>
      </w:r>
    </w:p>
    <w:p w14:paraId="099A9533" w14:textId="77777777" w:rsidR="001C6C8C" w:rsidRPr="00FE5662" w:rsidRDefault="001C6C8C" w:rsidP="00F82D4B">
      <w:r w:rsidRPr="00FE5662">
        <w:t>Lee, J.K., 2021. The effects of team identification on consumer purchase intention in sports influencer marketing: The mediation effect of ad content value moderated by sports influencer credibility. </w:t>
      </w:r>
      <w:r w:rsidRPr="00FE5662">
        <w:rPr>
          <w:i/>
          <w:iCs/>
        </w:rPr>
        <w:t>Cogent Business &amp; Management</w:t>
      </w:r>
      <w:r w:rsidRPr="00FE5662">
        <w:t>, </w:t>
      </w:r>
      <w:r w:rsidRPr="00FE5662">
        <w:rPr>
          <w:i/>
          <w:iCs/>
        </w:rPr>
        <w:t>8</w:t>
      </w:r>
      <w:r w:rsidRPr="00FE5662">
        <w:t xml:space="preserve">(1), p.1957073. </w:t>
      </w:r>
      <w:hyperlink r:id="rId58" w:history="1">
        <w:r w:rsidRPr="00FE5662">
          <w:rPr>
            <w:rStyle w:val="Hyperlink"/>
            <w:rFonts w:eastAsiaTheme="majorEastAsia"/>
          </w:rPr>
          <w:t>https://doi.org/10.1080/23311975.2021.1957073</w:t>
        </w:r>
      </w:hyperlink>
    </w:p>
    <w:p w14:paraId="0A5A6F31" w14:textId="77777777" w:rsidR="001C6C8C" w:rsidRPr="003F657E" w:rsidRDefault="001C6C8C" w:rsidP="00F82D4B">
      <w:r w:rsidRPr="003F657E">
        <w:t>Lin, C.A., Crowe, J., Pierre, L. and Lee, Y., 2021. Effects of parasocial interaction with an instafamous influencer on brand attitudes and purchase intentions. </w:t>
      </w:r>
      <w:r w:rsidRPr="003F657E">
        <w:rPr>
          <w:i/>
          <w:iCs/>
        </w:rPr>
        <w:t>The Journal of Social Media in Society</w:t>
      </w:r>
      <w:r w:rsidRPr="003F657E">
        <w:t>, </w:t>
      </w:r>
      <w:r w:rsidRPr="003F657E">
        <w:rPr>
          <w:i/>
          <w:iCs/>
        </w:rPr>
        <w:t>10</w:t>
      </w:r>
      <w:r w:rsidRPr="003F657E">
        <w:t xml:space="preserve">(1), pp.55-78. </w:t>
      </w:r>
      <w:hyperlink r:id="rId59" w:history="1">
        <w:r w:rsidRPr="003F657E">
          <w:rPr>
            <w:rStyle w:val="Hyperlink"/>
            <w:rFonts w:eastAsiaTheme="majorEastAsia"/>
          </w:rPr>
          <w:t>https://doi-org.ezproxy.lib.uconn.edu/10.1089/cyber.2016.0355</w:t>
        </w:r>
      </w:hyperlink>
    </w:p>
    <w:p w14:paraId="4A685DFA" w14:textId="77777777" w:rsidR="001C6C8C" w:rsidRDefault="001C6C8C" w:rsidP="00F82D4B">
      <w:pPr>
        <w:spacing w:after="240"/>
      </w:pPr>
      <w:r>
        <w:t xml:space="preserve">LinkedIn, 2024. </w:t>
      </w:r>
      <w:r>
        <w:rPr>
          <w:i/>
        </w:rPr>
        <w:t>What are the advantages and disadvantages of using a random sample?</w:t>
      </w:r>
      <w:r>
        <w:t xml:space="preserve"> [online] www.linkedin.com. Available at: https://www.linkedin.com/advice/3/what-advantages-disadvantages-using-random-sample [Accessed 7 Sep. 2024].</w:t>
      </w:r>
    </w:p>
    <w:p w14:paraId="20EA1BFC" w14:textId="77777777" w:rsidR="001C6C8C" w:rsidRDefault="001C6C8C" w:rsidP="00F82D4B">
      <w:pPr>
        <w:pBdr>
          <w:top w:val="nil"/>
          <w:left w:val="nil"/>
          <w:bottom w:val="nil"/>
          <w:right w:val="nil"/>
          <w:between w:val="nil"/>
        </w:pBdr>
        <w:spacing w:before="240" w:after="240"/>
        <w:rPr>
          <w:color w:val="000000"/>
        </w:rPr>
      </w:pPr>
      <w:r>
        <w:rPr>
          <w:color w:val="000000"/>
        </w:rPr>
        <w:t>Lou, C., Taylor, C.R. and Zhou, X., 2023. Influencer marketing on social media: how different social media platforms afford influencer–follower relation and drive advertising effectiveness. Journal of Current Issues &amp; Research in Advertising, 44(1), pp.60-87, DOI:10.1080/10641734.2022.2124471</w:t>
      </w:r>
    </w:p>
    <w:p w14:paraId="5040560E" w14:textId="77777777" w:rsidR="001C6C8C" w:rsidRDefault="001C6C8C" w:rsidP="00F82D4B">
      <w:pPr>
        <w:spacing w:after="240"/>
      </w:pPr>
      <w:r>
        <w:t>Mabkhot, H., Isa, N.M. and Mabkhot, A., 2022. The influence of the credibility of social media influencers SMIs on the consumers’ purchase intentions: Evidence from Saudi Arabia. Sustainability, 14(19), p.12323. https://doi.org/10.3390/su141912323</w:t>
      </w:r>
    </w:p>
    <w:p w14:paraId="4F324A2D" w14:textId="77777777" w:rsidR="001C6C8C" w:rsidRPr="00FE5662" w:rsidRDefault="001C6C8C" w:rsidP="00F82D4B">
      <w:r w:rsidRPr="00FE5662">
        <w:lastRenderedPageBreak/>
        <w:t>Macheka, T., Quaye, E.S. and Ligaraba, N., 2024. The effect of online customer reviews and celebrity endorsement on young female consumers’ purchase intentions. </w:t>
      </w:r>
      <w:r w:rsidRPr="00FE5662">
        <w:rPr>
          <w:i/>
          <w:iCs/>
        </w:rPr>
        <w:t>Young Consumers</w:t>
      </w:r>
      <w:r w:rsidRPr="00FE5662">
        <w:t>, </w:t>
      </w:r>
      <w:r w:rsidRPr="00FE5662">
        <w:rPr>
          <w:i/>
          <w:iCs/>
        </w:rPr>
        <w:t>25</w:t>
      </w:r>
      <w:r w:rsidRPr="00FE5662">
        <w:t xml:space="preserve">(4), pp.462-482. </w:t>
      </w:r>
      <w:hyperlink r:id="rId60" w:tooltip="DOI: https://doi.org/10.1108/YC-05-2023-1749" w:history="1">
        <w:r w:rsidRPr="00FE5662">
          <w:rPr>
            <w:rStyle w:val="Hyperlink"/>
            <w:rFonts w:eastAsiaTheme="majorEastAsia"/>
          </w:rPr>
          <w:t>https://doi.org/10.1108/YC-05-2023-1749</w:t>
        </w:r>
      </w:hyperlink>
    </w:p>
    <w:p w14:paraId="57547A30" w14:textId="77777777" w:rsidR="001C6C8C" w:rsidRPr="003F657E" w:rsidRDefault="001C6C8C" w:rsidP="00F82D4B">
      <w:r w:rsidRPr="003F657E">
        <w:t>Majeed, M., Owusu-Ansah, M. and Ashmond, A.A., 2021. The influence of social media on purchase intention: The mediating role of brand equity. </w:t>
      </w:r>
      <w:r w:rsidRPr="003F657E">
        <w:rPr>
          <w:i/>
          <w:iCs/>
        </w:rPr>
        <w:t>Cogent Business &amp; Management</w:t>
      </w:r>
      <w:r w:rsidRPr="003F657E">
        <w:t>, </w:t>
      </w:r>
      <w:r w:rsidRPr="003F657E">
        <w:rPr>
          <w:i/>
          <w:iCs/>
        </w:rPr>
        <w:t>8</w:t>
      </w:r>
      <w:r w:rsidRPr="003F657E">
        <w:t xml:space="preserve">(1), p.1944008. </w:t>
      </w:r>
      <w:hyperlink r:id="rId61" w:history="1">
        <w:r w:rsidRPr="003F657E">
          <w:rPr>
            <w:rStyle w:val="Hyperlink"/>
            <w:rFonts w:eastAsiaTheme="majorEastAsia"/>
          </w:rPr>
          <w:t>https://doi.org/10.1080/23311975.2021.1944008</w:t>
        </w:r>
      </w:hyperlink>
    </w:p>
    <w:p w14:paraId="5EE0551C" w14:textId="77777777" w:rsidR="001C6C8C" w:rsidRPr="003F657E" w:rsidRDefault="001C6C8C" w:rsidP="00F82D4B">
      <w:r w:rsidRPr="003F657E">
        <w:t>Mammadli, G., 2021. The role of brand trust in the impact of social media influencers on purchase intention. </w:t>
      </w:r>
      <w:r w:rsidRPr="003F657E">
        <w:rPr>
          <w:i/>
          <w:iCs/>
        </w:rPr>
        <w:t>Available at SSRN 3834011</w:t>
      </w:r>
      <w:r w:rsidRPr="003F657E">
        <w:t>.  </w:t>
      </w:r>
      <w:hyperlink r:id="rId62" w:tgtFrame="_blank" w:history="1">
        <w:r w:rsidRPr="003F657E">
          <w:rPr>
            <w:rStyle w:val="Hyperlink"/>
            <w:rFonts w:eastAsiaTheme="majorEastAsia"/>
          </w:rPr>
          <w:t>http://dx.doi.org/10.2139/ssrn.3834011</w:t>
        </w:r>
      </w:hyperlink>
    </w:p>
    <w:p w14:paraId="5F2DEC8F" w14:textId="77777777" w:rsidR="001C6C8C" w:rsidRPr="003F657E" w:rsidRDefault="001C6C8C" w:rsidP="00F82D4B">
      <w:r w:rsidRPr="003F657E">
        <w:t>Mandarić, D., Hunjet, A. and Vuković, D., 2022. The impact of fashion brand sustainability on consumer purchasing decisions. </w:t>
      </w:r>
      <w:r w:rsidRPr="003F657E">
        <w:rPr>
          <w:i/>
          <w:iCs/>
        </w:rPr>
        <w:t>Journal of Risk and Financial Management</w:t>
      </w:r>
      <w:r w:rsidRPr="003F657E">
        <w:t>, </w:t>
      </w:r>
      <w:r w:rsidRPr="003F657E">
        <w:rPr>
          <w:i/>
          <w:iCs/>
        </w:rPr>
        <w:t>15</w:t>
      </w:r>
      <w:r w:rsidRPr="003F657E">
        <w:t xml:space="preserve">(4), p.176. </w:t>
      </w:r>
      <w:hyperlink r:id="rId63" w:history="1">
        <w:r w:rsidRPr="003F657E">
          <w:rPr>
            <w:rStyle w:val="Hyperlink"/>
            <w:rFonts w:eastAsiaTheme="majorEastAsia"/>
            <w:b/>
            <w:bCs/>
          </w:rPr>
          <w:t>https://doi.org/10.3390/jrfm15040176</w:t>
        </w:r>
      </w:hyperlink>
    </w:p>
    <w:p w14:paraId="7FD91E89" w14:textId="77777777" w:rsidR="001C6C8C" w:rsidRPr="003F657E" w:rsidRDefault="001C6C8C" w:rsidP="00F82D4B">
      <w:r w:rsidRPr="003F657E">
        <w:t>Manzoor, U., Baig, S.A., Hashim, M. and Sami, A., 2020. Impact of social media marketing on consumer’s purchase intentions: the mediating role of customer trust. </w:t>
      </w:r>
      <w:r w:rsidRPr="003F657E">
        <w:rPr>
          <w:i/>
          <w:iCs/>
        </w:rPr>
        <w:t>International Journal of Entrepreneurial Research</w:t>
      </w:r>
      <w:r w:rsidRPr="003F657E">
        <w:t>, </w:t>
      </w:r>
      <w:r w:rsidRPr="003F657E">
        <w:rPr>
          <w:i/>
          <w:iCs/>
        </w:rPr>
        <w:t>3</w:t>
      </w:r>
      <w:r w:rsidRPr="003F657E">
        <w:t xml:space="preserve">(2), pp.41-48. </w:t>
      </w:r>
      <w:r w:rsidRPr="003F657E">
        <w:rPr>
          <w:rFonts w:eastAsiaTheme="minorHAnsi"/>
          <w:b/>
          <w:bCs/>
        </w:rPr>
        <w:t>DOI: </w:t>
      </w:r>
      <w:hyperlink r:id="rId64" w:history="1">
        <w:r w:rsidRPr="003F657E">
          <w:rPr>
            <w:rStyle w:val="Hyperlink"/>
            <w:rFonts w:eastAsiaTheme="majorEastAsia"/>
          </w:rPr>
          <w:t>https://doi.org/10.31580/ijer.v3i2.1386</w:t>
        </w:r>
      </w:hyperlink>
      <w:r w:rsidRPr="003F657E">
        <w:t xml:space="preserve"> </w:t>
      </w:r>
    </w:p>
    <w:p w14:paraId="47755FE3" w14:textId="77777777" w:rsidR="001C6C8C" w:rsidRDefault="001C6C8C" w:rsidP="00F82D4B">
      <w:pPr>
        <w:spacing w:after="240"/>
      </w:pPr>
      <w:r>
        <w:t>Maria, S., Pusriadi, T., Hakim, Y.P. and Darma, D.C., 2019.The effect of social media marketing, word of mouth, and effectiveness of advertising on brand awareness and intention to buy.JurnalManajemen Indonesia, 19(2), pp.107-122. https://doi.org/10.24912/jm.v24i3.676</w:t>
      </w:r>
    </w:p>
    <w:p w14:paraId="7CEC5383" w14:textId="77777777" w:rsidR="001C6C8C" w:rsidRPr="003F657E" w:rsidRDefault="001C6C8C" w:rsidP="00F82D4B">
      <w:r w:rsidRPr="003F657E">
        <w:t>Matin, A., Khoshtaria, T. and Todua, N., 2022. The impact of social media influencers on brand awareness, image and trust in their sponsored content: An empirical study from Georgian social media users. </w:t>
      </w:r>
      <w:r w:rsidRPr="003F657E">
        <w:rPr>
          <w:i/>
          <w:iCs/>
        </w:rPr>
        <w:t>International Journal of Marketing, Communication and New Media</w:t>
      </w:r>
      <w:r w:rsidRPr="003F657E">
        <w:t>, </w:t>
      </w:r>
      <w:r w:rsidRPr="003F657E">
        <w:rPr>
          <w:i/>
          <w:iCs/>
        </w:rPr>
        <w:t>10</w:t>
      </w:r>
      <w:r w:rsidRPr="003F657E">
        <w:t xml:space="preserve">(18). DOI: </w:t>
      </w:r>
      <w:hyperlink r:id="rId65" w:history="1">
        <w:r w:rsidRPr="003F657E">
          <w:rPr>
            <w:rStyle w:val="Hyperlink"/>
            <w:rFonts w:eastAsiaTheme="majorEastAsia"/>
          </w:rPr>
          <w:t>https://doi.org/10.54663/2182-9306.2022.v10.n18.88-114</w:t>
        </w:r>
      </w:hyperlink>
    </w:p>
    <w:p w14:paraId="114CD6CF" w14:textId="77777777" w:rsidR="001C6C8C" w:rsidRDefault="001C6C8C" w:rsidP="00F82D4B">
      <w:pPr>
        <w:spacing w:after="240"/>
      </w:pPr>
      <w:r>
        <w:t xml:space="preserve">Mohajan, H.K., 2020. Quantitative research: A successful investigation in natural and social sciences. </w:t>
      </w:r>
      <w:r>
        <w:rPr>
          <w:i/>
        </w:rPr>
        <w:t>Journal of Economic Development, Environment and People</w:t>
      </w:r>
      <w:r>
        <w:t>, 9(4), pp.50–79. doi:https://doi.org/10.26458/jedep.v9i4.679.</w:t>
      </w:r>
    </w:p>
    <w:p w14:paraId="4BD96D62" w14:textId="77777777" w:rsidR="001C6C8C" w:rsidRDefault="001C6C8C" w:rsidP="00F82D4B">
      <w:pPr>
        <w:spacing w:after="240"/>
      </w:pPr>
      <w:r>
        <w:t xml:space="preserve">Morrison, C., Lee, J.P., Gruenewald, P.J. and Marzell, M., 2015. A Critical Assessment of Bias in Survey Studies Using Location-Based Sampling to Recruit Patrons in Bars. </w:t>
      </w:r>
      <w:r>
        <w:rPr>
          <w:i/>
        </w:rPr>
        <w:t>Substance Use &amp; Misuse</w:t>
      </w:r>
      <w:r>
        <w:t>, 50(11), pp.1427–1436. doi:https://doi.org/10.3109/10826084.2015.1018540.</w:t>
      </w:r>
    </w:p>
    <w:p w14:paraId="6F462C8E" w14:textId="77777777" w:rsidR="001C6C8C" w:rsidRDefault="001C6C8C" w:rsidP="001C6C8C">
      <w:pPr>
        <w:pStyle w:val="NormalWeb"/>
        <w:spacing w:before="0" w:beforeAutospacing="0" w:after="240" w:afterAutospacing="0" w:line="360" w:lineRule="auto"/>
      </w:pPr>
      <w:r>
        <w:lastRenderedPageBreak/>
        <w:t xml:space="preserve">Morrison, C., Lee, J.P., Gruenewald, P.J. and Marzell, M., 2015. A Critical Assessment of Bias in Survey Studies Using Location-Based Sampling to Recruit Patrons in Bars. </w:t>
      </w:r>
      <w:r>
        <w:rPr>
          <w:i/>
          <w:iCs/>
        </w:rPr>
        <w:t>Substance Use &amp; Misuse</w:t>
      </w:r>
      <w:r>
        <w:t>, 50(11), pp.1427–1436. doi:https://doi.org/10.3109/10826084.2015.1018540.</w:t>
      </w:r>
    </w:p>
    <w:p w14:paraId="72282943" w14:textId="77777777" w:rsidR="001C6C8C" w:rsidRDefault="001C6C8C" w:rsidP="00F82D4B">
      <w:pPr>
        <w:spacing w:after="240"/>
      </w:pPr>
      <w:r>
        <w:t xml:space="preserve">Mtisi, S., 2022. The Qualitative Case Study Research Strategy as Applied on a Rural Enterprise Development Doctoral Research Project. </w:t>
      </w:r>
      <w:r>
        <w:rPr>
          <w:i/>
        </w:rPr>
        <w:t>International Journal of Qualitative Methods</w:t>
      </w:r>
      <w:r>
        <w:t>, 21. doi:https://doi.org/10.1177/16094069221145849.</w:t>
      </w:r>
    </w:p>
    <w:p w14:paraId="09C3DBEA" w14:textId="77777777" w:rsidR="001C6C8C" w:rsidRPr="003F657E" w:rsidRDefault="001C6C8C" w:rsidP="00F82D4B">
      <w:r w:rsidRPr="003F657E">
        <w:t>Natiqa, D., Kusumawati, N. and Aprilianty, F., 2022, March. The Effect of Instagram on Customer Relationship, Customer Equity, and Purchase Intention Towards Luxury Fashion Brands. In </w:t>
      </w:r>
      <w:r w:rsidRPr="003F657E">
        <w:rPr>
          <w:i/>
          <w:iCs/>
        </w:rPr>
        <w:t>Proceedings of the 4th International Conference on Economics, Business and Economic Education Science, ICE-BEES 2021, 27-28 July 2021, Semarang, Indonesia</w:t>
      </w:r>
      <w:r w:rsidRPr="003F657E">
        <w:t xml:space="preserve">. </w:t>
      </w:r>
      <w:hyperlink r:id="rId66" w:history="1">
        <w:r w:rsidRPr="003F657E">
          <w:rPr>
            <w:rStyle w:val="Hyperlink"/>
            <w:rFonts w:eastAsiaTheme="majorEastAsia"/>
          </w:rPr>
          <w:t>http://dx.doi.org/10.4108/eai.27-7-2021.2316834</w:t>
        </w:r>
      </w:hyperlink>
    </w:p>
    <w:p w14:paraId="39D85B20" w14:textId="77777777" w:rsidR="001C6C8C" w:rsidRPr="003F657E" w:rsidRDefault="001C6C8C" w:rsidP="00F82D4B">
      <w:r w:rsidRPr="003F657E">
        <w:t>Nugroho, S.D.P., Rahayu, M. and Hapsari, R.D.V., 2022. The impacts of social media influencer’s credibility attributes on gen Z purchase intention with brand image as mediation: Study on consumers of Korea cosmetic product. </w:t>
      </w:r>
      <w:r w:rsidRPr="003F657E">
        <w:rPr>
          <w:i/>
          <w:iCs/>
        </w:rPr>
        <w:t>International Journal of Research in Business and Social Science (2147-4478)</w:t>
      </w:r>
      <w:r w:rsidRPr="003F657E">
        <w:t>, </w:t>
      </w:r>
      <w:r w:rsidRPr="003F657E">
        <w:rPr>
          <w:i/>
          <w:iCs/>
        </w:rPr>
        <w:t>11</w:t>
      </w:r>
      <w:r w:rsidRPr="003F657E">
        <w:t xml:space="preserve">(5), pp.18-32. </w:t>
      </w:r>
      <w:hyperlink r:id="rId67" w:history="1">
        <w:r w:rsidRPr="003F657E">
          <w:rPr>
            <w:rStyle w:val="Hyperlink"/>
            <w:rFonts w:eastAsiaTheme="majorEastAsia"/>
          </w:rPr>
          <w:t>https://doi.org/10.20525/ijrbs.v11i5.1893</w:t>
        </w:r>
      </w:hyperlink>
    </w:p>
    <w:p w14:paraId="3C2CC087" w14:textId="77777777" w:rsidR="001C6C8C" w:rsidRPr="003F657E" w:rsidRDefault="001C6C8C" w:rsidP="00F82D4B">
      <w:r w:rsidRPr="003F657E">
        <w:t>Nurfadila, S. and Riyanto, S., 2020. Impact of influencers in consumer decision-making: The fashion industry. </w:t>
      </w:r>
      <w:r w:rsidRPr="003F657E">
        <w:rPr>
          <w:i/>
          <w:iCs/>
        </w:rPr>
        <w:t>Interdisciplinary journal on law, social sciences and humanities</w:t>
      </w:r>
      <w:r w:rsidRPr="003F657E">
        <w:t>, </w:t>
      </w:r>
      <w:r w:rsidRPr="003F657E">
        <w:rPr>
          <w:i/>
          <w:iCs/>
        </w:rPr>
        <w:t>1</w:t>
      </w:r>
      <w:r w:rsidRPr="003F657E">
        <w:t xml:space="preserve">(2), pp.1-13. </w:t>
      </w:r>
      <w:r w:rsidRPr="003F657E">
        <w:rPr>
          <w:rFonts w:eastAsiaTheme="majorEastAsia"/>
          <w:b/>
          <w:bCs/>
        </w:rPr>
        <w:t>DOI: </w:t>
      </w:r>
      <w:hyperlink r:id="rId68" w:history="1">
        <w:r w:rsidRPr="003F657E">
          <w:rPr>
            <w:rStyle w:val="Hyperlink"/>
            <w:rFonts w:eastAsiaTheme="majorEastAsia"/>
          </w:rPr>
          <w:t>https://doi.org/10.19184/ijl.v1i1.19146</w:t>
        </w:r>
      </w:hyperlink>
    </w:p>
    <w:p w14:paraId="1BE2D615" w14:textId="77777777" w:rsidR="001C6C8C" w:rsidRDefault="001C6C8C" w:rsidP="00F82D4B">
      <w:pPr>
        <w:pBdr>
          <w:top w:val="nil"/>
          <w:left w:val="nil"/>
          <w:bottom w:val="nil"/>
          <w:right w:val="nil"/>
          <w:between w:val="nil"/>
        </w:pBdr>
        <w:spacing w:before="240" w:after="240"/>
        <w:rPr>
          <w:color w:val="1155CC"/>
        </w:rPr>
      </w:pPr>
      <w:r>
        <w:rPr>
          <w:color w:val="000000"/>
        </w:rPr>
        <w:t>Ooi, K.B., Lee, V.H., Hew, J.J., Leong, L.Y., Tan, G.W.H. and Lim, A.F., 2023. Social media influencers: An effective marketing approach?. Journal of Business Research, 160, p.113773,</w:t>
      </w:r>
      <w:hyperlink r:id="rId69">
        <w:r>
          <w:rPr>
            <w:color w:val="1155CC"/>
          </w:rPr>
          <w:t>https://doi.org/10.1016/j.jbusres.2023.113773</w:t>
        </w:r>
      </w:hyperlink>
    </w:p>
    <w:p w14:paraId="683BB1B4" w14:textId="77777777" w:rsidR="001C6C8C" w:rsidRDefault="001C6C8C" w:rsidP="00F82D4B">
      <w:pPr>
        <w:spacing w:after="240"/>
      </w:pPr>
      <w:r>
        <w:t>Ouvrein, G., Pabian, S., Giles, D., Hudders, L. and De Backer, C., 2021.The web of influencers.A marketing-audience classification of (potential) social media influencers.Journal of Marketing Management, 37(13-14), pp.1313-1342. https://doi.org/10.1080/0267257X.2021.1912142</w:t>
      </w:r>
    </w:p>
    <w:p w14:paraId="551D2A92" w14:textId="77777777" w:rsidR="001C6C8C" w:rsidRPr="00FE5662" w:rsidRDefault="001C6C8C" w:rsidP="00F82D4B">
      <w:r w:rsidRPr="00FE5662">
        <w:t>Ozuem, W., Willis, M., Howell, K., Helal, G., Ranfagni, S. and Lancaster, G., 2021. Effects of online brand communities on millennials' brand loyalty in the fashion industry. </w:t>
      </w:r>
      <w:r w:rsidRPr="00FE5662">
        <w:rPr>
          <w:i/>
          <w:iCs/>
        </w:rPr>
        <w:t>Psychology &amp; Marketing</w:t>
      </w:r>
      <w:r w:rsidRPr="00FE5662">
        <w:t>, </w:t>
      </w:r>
      <w:r w:rsidRPr="00FE5662">
        <w:rPr>
          <w:i/>
          <w:iCs/>
        </w:rPr>
        <w:t>38</w:t>
      </w:r>
      <w:r w:rsidRPr="00FE5662">
        <w:t xml:space="preserve">(5), pp.774-793. </w:t>
      </w:r>
      <w:hyperlink r:id="rId70" w:history="1">
        <w:r w:rsidRPr="00FE5662">
          <w:rPr>
            <w:rStyle w:val="Hyperlink"/>
            <w:rFonts w:eastAsiaTheme="majorEastAsia"/>
            <w:b/>
            <w:bCs/>
          </w:rPr>
          <w:t>https://doi.org/10.1002/mar.21466</w:t>
        </w:r>
      </w:hyperlink>
    </w:p>
    <w:p w14:paraId="5AF6F742" w14:textId="77777777" w:rsidR="001C6C8C" w:rsidRPr="003F657E" w:rsidRDefault="001C6C8C" w:rsidP="00F82D4B">
      <w:r w:rsidRPr="003F657E">
        <w:lastRenderedPageBreak/>
        <w:t>Pereira, L., Carvalho, R., Dias, Á., Costa, R. and António, N., 2021. How does sustainability affect consumer choices in the fashion industry?. </w:t>
      </w:r>
      <w:r w:rsidRPr="003F657E">
        <w:rPr>
          <w:i/>
          <w:iCs/>
        </w:rPr>
        <w:t>Resources</w:t>
      </w:r>
      <w:r w:rsidRPr="003F657E">
        <w:t>, </w:t>
      </w:r>
      <w:r w:rsidRPr="003F657E">
        <w:rPr>
          <w:i/>
          <w:iCs/>
        </w:rPr>
        <w:t>10</w:t>
      </w:r>
      <w:r w:rsidRPr="003F657E">
        <w:t xml:space="preserve">(4), p.38. </w:t>
      </w:r>
      <w:hyperlink r:id="rId71" w:history="1">
        <w:r w:rsidRPr="003F657E">
          <w:rPr>
            <w:rStyle w:val="Hyperlink"/>
            <w:rFonts w:eastAsiaTheme="majorEastAsia"/>
            <w:b/>
            <w:bCs/>
          </w:rPr>
          <w:t>https://doi.org/10.3390/resources10040038</w:t>
        </w:r>
      </w:hyperlink>
    </w:p>
    <w:p w14:paraId="4F787F1C" w14:textId="77777777" w:rsidR="001C6C8C" w:rsidRDefault="001C6C8C" w:rsidP="00F82D4B">
      <w:pPr>
        <w:pBdr>
          <w:top w:val="nil"/>
          <w:left w:val="nil"/>
          <w:bottom w:val="nil"/>
          <w:right w:val="nil"/>
          <w:between w:val="nil"/>
        </w:pBdr>
        <w:spacing w:before="240" w:after="240"/>
        <w:rPr>
          <w:color w:val="000000"/>
        </w:rPr>
      </w:pPr>
      <w:r>
        <w:rPr>
          <w:color w:val="000000"/>
        </w:rPr>
        <w:t>Plume, C.J. and Slade, E.L., 2018. Sharing of sponsored advertisements on social media: A uses and gratifications perspective. Information Systems Frontiers, 20, pp.471-483, DOI:10.1007/s10796-017-9821-8</w:t>
      </w:r>
    </w:p>
    <w:p w14:paraId="5CB130BC" w14:textId="77777777" w:rsidR="001C6C8C" w:rsidRDefault="001C6C8C" w:rsidP="00F82D4B">
      <w:pPr>
        <w:pBdr>
          <w:top w:val="nil"/>
          <w:left w:val="nil"/>
          <w:bottom w:val="nil"/>
          <w:right w:val="nil"/>
          <w:between w:val="nil"/>
        </w:pBdr>
        <w:spacing w:before="240" w:after="240"/>
        <w:rPr>
          <w:color w:val="000000"/>
        </w:rPr>
      </w:pPr>
      <w:r>
        <w:rPr>
          <w:color w:val="000000"/>
        </w:rPr>
        <w:t>Qazzafi, S., 2020. Factor affecting consumer buying behavior: A conceptual study. International Journal for Scientific Research &amp; Development, 8(2), pp.1205-1208, | ISSN (online): 2321-0613</w:t>
      </w:r>
    </w:p>
    <w:p w14:paraId="14A774CA" w14:textId="77777777" w:rsidR="001C6C8C" w:rsidRPr="00FE5662" w:rsidRDefault="001C6C8C" w:rsidP="00F82D4B">
      <w:r w:rsidRPr="00FE5662">
        <w:t>Rahayu, R. and Sudarmiatin, S., 2022. Effects of influencers on social media on interest in buying East Java Culinary. </w:t>
      </w:r>
      <w:r w:rsidRPr="00FE5662">
        <w:rPr>
          <w:i/>
          <w:iCs/>
        </w:rPr>
        <w:t>International Journal of Science, Technology &amp; Management</w:t>
      </w:r>
      <w:r w:rsidRPr="00FE5662">
        <w:t>, </w:t>
      </w:r>
      <w:r w:rsidRPr="00FE5662">
        <w:rPr>
          <w:i/>
          <w:iCs/>
        </w:rPr>
        <w:t>3</w:t>
      </w:r>
      <w:r w:rsidRPr="00FE5662">
        <w:t xml:space="preserve">(3), pp.744-753. </w:t>
      </w:r>
      <w:hyperlink r:id="rId72" w:history="1">
        <w:r w:rsidRPr="00FE5662">
          <w:rPr>
            <w:rStyle w:val="Hyperlink"/>
            <w:rFonts w:eastAsiaTheme="majorEastAsia"/>
          </w:rPr>
          <w:t>https://doi.org/10.46729/ijstm.v5i4.1123</w:t>
        </w:r>
      </w:hyperlink>
    </w:p>
    <w:p w14:paraId="773830B6" w14:textId="77777777" w:rsidR="001C6C8C" w:rsidRDefault="001C6C8C" w:rsidP="00F82D4B">
      <w:pPr>
        <w:spacing w:after="240"/>
      </w:pPr>
      <w:r>
        <w:t xml:space="preserve">Rahman, A. and Muktadir, G., 2021. SPSS: An Imperative Quantitative Data Analysis Tool for Social Science Research. </w:t>
      </w:r>
      <w:r>
        <w:rPr>
          <w:i/>
        </w:rPr>
        <w:t>International Journal of Research and Innovation in Social Science</w:t>
      </w:r>
      <w:r>
        <w:t>, 05(10), pp.300–302. doi:https://doi.org/10.47772/ijriss.2021.51012.</w:t>
      </w:r>
    </w:p>
    <w:p w14:paraId="41B1B353" w14:textId="77777777" w:rsidR="001C6C8C" w:rsidRPr="003F657E" w:rsidRDefault="001C6C8C" w:rsidP="00F82D4B">
      <w:r w:rsidRPr="003F657E">
        <w:t>Salem, S.F. and Salem, S.O., 2021. Effects of social media marketing and selected marketing constructs on stages of brand loyalty. </w:t>
      </w:r>
      <w:r w:rsidRPr="003F657E">
        <w:rPr>
          <w:i/>
          <w:iCs/>
        </w:rPr>
        <w:t>Global Business Review</w:t>
      </w:r>
      <w:r w:rsidRPr="003F657E">
        <w:t>, </w:t>
      </w:r>
      <w:r w:rsidRPr="003F657E">
        <w:rPr>
          <w:i/>
          <w:iCs/>
        </w:rPr>
        <w:t>22</w:t>
      </w:r>
      <w:r w:rsidRPr="003F657E">
        <w:t xml:space="preserve">(3), pp.650-673. </w:t>
      </w:r>
      <w:hyperlink r:id="rId73" w:history="1">
        <w:r w:rsidRPr="003F657E">
          <w:rPr>
            <w:rStyle w:val="Hyperlink"/>
            <w:rFonts w:eastAsiaTheme="majorEastAsia"/>
          </w:rPr>
          <w:t>https://doi.org/10.1177/0972150919830863</w:t>
        </w:r>
      </w:hyperlink>
    </w:p>
    <w:p w14:paraId="59393EB5" w14:textId="77777777" w:rsidR="001C6C8C" w:rsidRPr="00FE5662" w:rsidRDefault="001C6C8C" w:rsidP="00F82D4B">
      <w:r w:rsidRPr="00FE5662">
        <w:t>Salhab, H., Al-Amarneh, A., Aljabaly, S., Zoubi, M. and Othman, M., 2023. The impact of social media marketing on purchase intention: The mediating role of brand trust and image. </w:t>
      </w:r>
      <w:r w:rsidRPr="00FE5662">
        <w:rPr>
          <w:i/>
          <w:iCs/>
        </w:rPr>
        <w:t>International Journal of Data and Network Science</w:t>
      </w:r>
      <w:r w:rsidRPr="00FE5662">
        <w:t>, </w:t>
      </w:r>
      <w:r w:rsidRPr="00FE5662">
        <w:rPr>
          <w:i/>
          <w:iCs/>
        </w:rPr>
        <w:t>7</w:t>
      </w:r>
      <w:r w:rsidRPr="00FE5662">
        <w:t xml:space="preserve">(2), pp.591-600. </w:t>
      </w:r>
      <w:r w:rsidRPr="00FE5662">
        <w:rPr>
          <w:i/>
          <w:iCs/>
        </w:rPr>
        <w:t>DOI: </w:t>
      </w:r>
      <w:hyperlink r:id="rId74" w:history="1">
        <w:r w:rsidRPr="00FE5662">
          <w:rPr>
            <w:rStyle w:val="Hyperlink"/>
            <w:rFonts w:eastAsiaTheme="majorEastAsia"/>
            <w:b/>
            <w:bCs/>
            <w:i/>
            <w:iCs/>
          </w:rPr>
          <w:t>10.5267/j.ijdns.2023.3.012</w:t>
        </w:r>
      </w:hyperlink>
    </w:p>
    <w:p w14:paraId="04279181" w14:textId="77777777" w:rsidR="001C6C8C" w:rsidRDefault="001C6C8C" w:rsidP="00F82D4B">
      <w:pPr>
        <w:spacing w:after="240"/>
      </w:pPr>
      <w:r>
        <w:rPr>
          <w:color w:val="1F1F1F"/>
          <w:highlight w:val="white"/>
        </w:rPr>
        <w:t>Santiago, J.K., Magueta, D. and Dias, C., 2020. Consumer Attitudes Towards Fashion Influencers on Instagram: Impact of Perceptions and Online Trust on Purchase Intention. Issues in Information Systems, 21(1).https://doi.org/10.48009/1_iis_2020_105-117</w:t>
      </w:r>
    </w:p>
    <w:p w14:paraId="7D05BCFA" w14:textId="77777777" w:rsidR="001C6C8C" w:rsidRDefault="001C6C8C" w:rsidP="00F82D4B">
      <w:pPr>
        <w:pBdr>
          <w:top w:val="nil"/>
          <w:left w:val="nil"/>
          <w:bottom w:val="nil"/>
          <w:right w:val="nil"/>
          <w:between w:val="nil"/>
        </w:pBdr>
        <w:spacing w:after="240"/>
        <w:rPr>
          <w:color w:val="000000"/>
          <w:highlight w:val="white"/>
        </w:rPr>
      </w:pPr>
      <w:r>
        <w:rPr>
          <w:color w:val="000000"/>
          <w:highlight w:val="white"/>
        </w:rPr>
        <w:t xml:space="preserve">Satpathy, A., Samal, A., Madhavi, K. and Agrawal, R., 2022. The Role of Influencer Marketing on Consumer Buying Decision. </w:t>
      </w:r>
      <w:r>
        <w:rPr>
          <w:i/>
          <w:color w:val="000000"/>
          <w:highlight w:val="white"/>
        </w:rPr>
        <w:t>ECS Transactions</w:t>
      </w:r>
      <w:r>
        <w:rPr>
          <w:color w:val="000000"/>
          <w:highlight w:val="white"/>
        </w:rPr>
        <w:t xml:space="preserve">, </w:t>
      </w:r>
      <w:r>
        <w:rPr>
          <w:i/>
          <w:color w:val="000000"/>
          <w:highlight w:val="white"/>
        </w:rPr>
        <w:t>107</w:t>
      </w:r>
      <w:r>
        <w:rPr>
          <w:color w:val="000000"/>
          <w:highlight w:val="white"/>
        </w:rPr>
        <w:t>(1), p.12373,DOI 10.1149/10701.12373ecst</w:t>
      </w:r>
    </w:p>
    <w:p w14:paraId="602FCF16" w14:textId="77777777" w:rsidR="001C6C8C" w:rsidRPr="003F657E" w:rsidRDefault="001C6C8C" w:rsidP="00F82D4B">
      <w:r w:rsidRPr="003F657E">
        <w:lastRenderedPageBreak/>
        <w:t>Scholz, J., 2021. How consumers consume social media influence. </w:t>
      </w:r>
      <w:r w:rsidRPr="003F657E">
        <w:rPr>
          <w:i/>
          <w:iCs/>
        </w:rPr>
        <w:t>Journal of Advertising</w:t>
      </w:r>
      <w:r w:rsidRPr="003F657E">
        <w:t>, </w:t>
      </w:r>
      <w:r w:rsidRPr="003F657E">
        <w:rPr>
          <w:i/>
          <w:iCs/>
        </w:rPr>
        <w:t>50</w:t>
      </w:r>
      <w:r w:rsidRPr="003F657E">
        <w:t xml:space="preserve">(5), pp.510-527. </w:t>
      </w:r>
      <w:hyperlink r:id="rId75" w:history="1">
        <w:r w:rsidRPr="003F657E">
          <w:rPr>
            <w:rStyle w:val="Hyperlink"/>
            <w:rFonts w:eastAsiaTheme="majorEastAsia"/>
          </w:rPr>
          <w:t>https://doi.org/10.1080/00913367.2021.1980472</w:t>
        </w:r>
      </w:hyperlink>
    </w:p>
    <w:p w14:paraId="25285A08" w14:textId="77777777" w:rsidR="001C6C8C" w:rsidRDefault="001C6C8C" w:rsidP="00F82D4B">
      <w:pPr>
        <w:spacing w:after="240"/>
      </w:pPr>
      <w:r>
        <w:t xml:space="preserve">Sileyew, K.J., 2019. Research Design and Methodology. </w:t>
      </w:r>
      <w:r>
        <w:rPr>
          <w:i/>
        </w:rPr>
        <w:t>Text Mining - Analysis, Programming and Application</w:t>
      </w:r>
      <w:r>
        <w:t>, 7, pp.1–12. doi:https://doi.org/10.5772/intechopen.85731.</w:t>
      </w:r>
    </w:p>
    <w:p w14:paraId="1812B2FC" w14:textId="77777777" w:rsidR="001C6C8C" w:rsidRDefault="001C6C8C" w:rsidP="00F82D4B">
      <w:pPr>
        <w:pBdr>
          <w:top w:val="nil"/>
          <w:left w:val="nil"/>
          <w:bottom w:val="nil"/>
          <w:right w:val="nil"/>
          <w:between w:val="nil"/>
        </w:pBdr>
        <w:spacing w:before="240" w:after="240"/>
        <w:rPr>
          <w:color w:val="000000"/>
        </w:rPr>
      </w:pPr>
      <w:r>
        <w:rPr>
          <w:color w:val="000000"/>
        </w:rPr>
        <w:t>Singh, R., Tiwari, D. and Tiwari, H., 2023. Influencer Marketing: Concepts, Practices, and Strategies: An Overview. EPRA International Journal of Environmental Economics, Commerce and Educational Management (ECEM), 10(8), pp.6-12.</w:t>
      </w:r>
    </w:p>
    <w:p w14:paraId="20692B5D" w14:textId="77777777" w:rsidR="001C6C8C" w:rsidRPr="00FE5662" w:rsidRDefault="001C6C8C" w:rsidP="00F82D4B">
      <w:r w:rsidRPr="00FE5662">
        <w:t>Srivastava, M., 2021. Mapping the influence of influencer marketing: a bibliometric analysis. </w:t>
      </w:r>
      <w:r w:rsidRPr="00FE5662">
        <w:rPr>
          <w:i/>
          <w:iCs/>
        </w:rPr>
        <w:t>Marketing Intelligence &amp; Planning</w:t>
      </w:r>
      <w:r w:rsidRPr="00FE5662">
        <w:t>, </w:t>
      </w:r>
      <w:r w:rsidRPr="00FE5662">
        <w:rPr>
          <w:i/>
          <w:iCs/>
        </w:rPr>
        <w:t>39</w:t>
      </w:r>
      <w:r w:rsidRPr="00FE5662">
        <w:t>(7), pp.979-1003.  </w:t>
      </w:r>
      <w:hyperlink r:id="rId76" w:tooltip="DOI: https://doi.org/10.1108/MIP-03-2021-0085" w:history="1">
        <w:r w:rsidRPr="00FE5662">
          <w:rPr>
            <w:rStyle w:val="Hyperlink"/>
            <w:rFonts w:eastAsiaTheme="majorEastAsia"/>
          </w:rPr>
          <w:t>https://doi.org/10.1108/MIP-03-2021-0085</w:t>
        </w:r>
      </w:hyperlink>
      <w:r w:rsidRPr="00FE5662">
        <w:t xml:space="preserve"> </w:t>
      </w:r>
    </w:p>
    <w:p w14:paraId="7DB16300" w14:textId="77777777" w:rsidR="001C6C8C" w:rsidRDefault="001C6C8C" w:rsidP="00F82D4B">
      <w:pPr>
        <w:spacing w:after="240"/>
      </w:pPr>
      <w:r>
        <w:t xml:space="preserve">Taherdoost, H., 2021. Data Collection Methods and Tools for Research; A Step-by-Step Guide to Choose Data Collection Technique for Academic and Business Research Projects. </w:t>
      </w:r>
      <w:r>
        <w:rPr>
          <w:i/>
        </w:rPr>
        <w:t>International Journal of Academic Research in Management (IJARM)</w:t>
      </w:r>
      <w:r>
        <w:t>, [online] 10(1). Available at: https://hal.science/hal-03741847v1/document.</w:t>
      </w:r>
    </w:p>
    <w:p w14:paraId="192FFD80" w14:textId="77777777" w:rsidR="001C6C8C" w:rsidRDefault="001C6C8C" w:rsidP="00F82D4B">
      <w:pPr>
        <w:pBdr>
          <w:top w:val="nil"/>
          <w:left w:val="nil"/>
          <w:bottom w:val="nil"/>
          <w:right w:val="nil"/>
          <w:between w:val="nil"/>
        </w:pBdr>
        <w:spacing w:before="240" w:after="240"/>
        <w:rPr>
          <w:color w:val="1155CC"/>
          <w:u w:val="single"/>
        </w:rPr>
      </w:pPr>
      <w:r>
        <w:rPr>
          <w:color w:val="000000"/>
        </w:rPr>
        <w:t>Thakur, A., Singla, K. and Irshad, T.M., 2023. An Exploratory Study on Stimulators in Influencer Marketing: A Critical Review on Content and Audience Engagement. In International Conference on Emerging Trends in Business and Management (ICETBM 2023) (pp. 165-177). Atlantis Press, doi:</w:t>
      </w:r>
      <w:hyperlink r:id="rId77">
        <w:r>
          <w:rPr>
            <w:color w:val="1155CC"/>
            <w:u w:val="single"/>
          </w:rPr>
          <w:t>https://doi.org/10.2991/978-94-6463-162-3_15</w:t>
        </w:r>
      </w:hyperlink>
    </w:p>
    <w:p w14:paraId="611CCCC6" w14:textId="77777777" w:rsidR="001C6C8C" w:rsidRDefault="001C6C8C" w:rsidP="00F82D4B">
      <w:pPr>
        <w:pBdr>
          <w:top w:val="nil"/>
          <w:left w:val="nil"/>
          <w:bottom w:val="nil"/>
          <w:right w:val="nil"/>
          <w:between w:val="nil"/>
        </w:pBdr>
        <w:spacing w:before="240" w:after="240"/>
        <w:rPr>
          <w:color w:val="000000"/>
        </w:rPr>
      </w:pPr>
      <w:r>
        <w:rPr>
          <w:color w:val="000000"/>
        </w:rPr>
        <w:t>Thomas, V.L., Fowler, K. and Taheran, F., 2024. How social media influencer collaborations are perceived by consumers. Psychology &amp; Marketing, 41(1), pp.168-183, https://doi.org/10.1002/mar.21918</w:t>
      </w:r>
    </w:p>
    <w:p w14:paraId="28E8A764" w14:textId="77777777" w:rsidR="001C6C8C" w:rsidRDefault="001C6C8C" w:rsidP="00F82D4B">
      <w:pPr>
        <w:spacing w:after="240"/>
      </w:pPr>
      <w:r>
        <w:t xml:space="preserve">Venciute, D., Mackeviciene, I., Kuslys, M. and Correia, R.F., 2023. The role of influencer–follower congruence in the relationship between influencer marketing and purchase behaviour. </w:t>
      </w:r>
      <w:r>
        <w:rPr>
          <w:i/>
        </w:rPr>
        <w:t>Journal of Retailing and Consumer Services</w:t>
      </w:r>
      <w:r>
        <w:t>, 75, p.103506. doi:https://doi.org/10.1016/j.jretconser.2023.103506.</w:t>
      </w:r>
    </w:p>
    <w:p w14:paraId="006A6A8B" w14:textId="77777777" w:rsidR="001C6C8C" w:rsidRDefault="001C6C8C" w:rsidP="00F82D4B">
      <w:pPr>
        <w:pBdr>
          <w:top w:val="nil"/>
          <w:left w:val="nil"/>
          <w:bottom w:val="nil"/>
          <w:right w:val="nil"/>
          <w:between w:val="nil"/>
        </w:pBdr>
        <w:spacing w:before="240" w:after="240"/>
        <w:rPr>
          <w:color w:val="000000"/>
        </w:rPr>
      </w:pPr>
      <w:r>
        <w:rPr>
          <w:color w:val="000000"/>
        </w:rPr>
        <w:t>Wielki, J., 2020. Analysis of the role of digital influencers and their impact on the functioning of the contemporary on-line promotional system and its sustainable development. Sustainability, 12(17), p.7138.doi: https://doi.org/10.3390/su12177138</w:t>
      </w:r>
    </w:p>
    <w:p w14:paraId="0D86075A" w14:textId="77777777" w:rsidR="001C6C8C" w:rsidRPr="003F657E" w:rsidRDefault="001C6C8C" w:rsidP="00F82D4B">
      <w:r w:rsidRPr="003F657E">
        <w:lastRenderedPageBreak/>
        <w:t>Ye, G., Hudders, L., De Jans, S. and De Veirman, M., 2021. The value of influencer marketing for business: A bibliometric analysis and managerial implications. </w:t>
      </w:r>
      <w:r w:rsidRPr="003F657E">
        <w:rPr>
          <w:i/>
          <w:iCs/>
        </w:rPr>
        <w:t>Journal of advertising</w:t>
      </w:r>
      <w:r w:rsidRPr="003F657E">
        <w:t>, </w:t>
      </w:r>
      <w:r w:rsidRPr="003F657E">
        <w:rPr>
          <w:i/>
          <w:iCs/>
        </w:rPr>
        <w:t>50</w:t>
      </w:r>
      <w:r w:rsidRPr="003F657E">
        <w:t xml:space="preserve">(2), pp.160-178. </w:t>
      </w:r>
      <w:hyperlink r:id="rId78" w:history="1">
        <w:r w:rsidRPr="003F657E">
          <w:rPr>
            <w:rStyle w:val="Hyperlink"/>
            <w:rFonts w:eastAsiaTheme="majorEastAsia"/>
          </w:rPr>
          <w:t>https://doi.org/10.1080/00913367.2020.1857888</w:t>
        </w:r>
      </w:hyperlink>
    </w:p>
    <w:p w14:paraId="69D4CBA7" w14:textId="77777777" w:rsidR="001C6C8C" w:rsidRDefault="001C6C8C" w:rsidP="00F82D4B">
      <w:pPr>
        <w:pBdr>
          <w:top w:val="nil"/>
          <w:left w:val="nil"/>
          <w:bottom w:val="nil"/>
          <w:right w:val="nil"/>
          <w:between w:val="nil"/>
        </w:pBdr>
        <w:spacing w:before="240" w:after="240"/>
        <w:rPr>
          <w:color w:val="000000"/>
        </w:rPr>
      </w:pPr>
      <w:r>
        <w:rPr>
          <w:color w:val="000000"/>
        </w:rPr>
        <w:t>Zhang, X. and Choi, J., 2022. The importance of social influencer-generated contents for user cognition and emotional attachment: An information relevance perspective. Sustainability, 14(11), p.6676, DOI:10.3390/su14116676</w:t>
      </w:r>
    </w:p>
    <w:p w14:paraId="2395C7B5" w14:textId="77777777" w:rsidR="001C6C8C" w:rsidRDefault="001C6C8C" w:rsidP="00F82D4B">
      <w:pPr>
        <w:spacing w:after="240"/>
      </w:pPr>
      <w:r>
        <w:t xml:space="preserve">Zhou, S., Blazquez, M., McCormick, H. and Barnes, L., 2021. How social media influencers’ narrative strategies benefit cultivating influencer marketing: Tackling issues of cultural barriers, commercialised content, and sponsorship disclosure. Journal of Business Research, 134, pp.122-142. </w:t>
      </w:r>
      <w:hyperlink r:id="rId79">
        <w:r>
          <w:rPr>
            <w:color w:val="0000FF"/>
            <w:u w:val="single"/>
          </w:rPr>
          <w:t>https://doi.org/10.1016/j.jbusres.2021.05.011</w:t>
        </w:r>
      </w:hyperlink>
    </w:p>
    <w:p w14:paraId="441B3A7A" w14:textId="77777777" w:rsidR="001C6C8C" w:rsidRDefault="001C6C8C" w:rsidP="00F82D4B">
      <w:pPr>
        <w:spacing w:after="240"/>
      </w:pPr>
      <w:r>
        <w:t xml:space="preserve">Zniva, R., Weitzl, W.J. and Lindmoser, C. (2023). Be Constantly different! How to Manage Influencer Authenticity. </w:t>
      </w:r>
      <w:r>
        <w:rPr>
          <w:i/>
        </w:rPr>
        <w:t>Electronic Commerce Research</w:t>
      </w:r>
      <w:r>
        <w:t>, 23. doi:https://doi.org/10.1007/s10660-022-09653-6.</w:t>
      </w:r>
    </w:p>
    <w:p w14:paraId="639F3E59" w14:textId="77777777" w:rsidR="001C6C8C" w:rsidRDefault="001C6C8C" w:rsidP="00F82D4B">
      <w:pPr>
        <w:spacing w:after="240"/>
      </w:pPr>
      <w:r>
        <w:t xml:space="preserve">Žukauskas, P., Vveinhardt, J. and Andriukaitienė, R., 2018. Philosophy and Paradigm of Scientific Research. </w:t>
      </w:r>
      <w:r>
        <w:rPr>
          <w:i/>
        </w:rPr>
        <w:t>Management Culture and Corporate Social Responsibility</w:t>
      </w:r>
      <w:r>
        <w:t>, 1(1). doi:</w:t>
      </w:r>
      <w:hyperlink r:id="rId80">
        <w:r>
          <w:rPr>
            <w:color w:val="1155CC"/>
            <w:u w:val="single"/>
          </w:rPr>
          <w:t>https://doi.org/10.5772/intechopen.70628</w:t>
        </w:r>
      </w:hyperlink>
      <w:r>
        <w:t>.</w:t>
      </w:r>
    </w:p>
    <w:p w14:paraId="5B3B667F" w14:textId="77777777" w:rsidR="001C6C8C" w:rsidRDefault="001C6C8C" w:rsidP="00F82D4B">
      <w:pPr>
        <w:spacing w:after="240"/>
      </w:pPr>
    </w:p>
    <w:p w14:paraId="79147052" w14:textId="77777777" w:rsidR="00856EAD" w:rsidRPr="00FE5662" w:rsidRDefault="00856EAD" w:rsidP="00F82D4B">
      <w:pPr>
        <w:pStyle w:val="ListParagraph"/>
      </w:pPr>
    </w:p>
    <w:p w14:paraId="02CFAF97" w14:textId="77777777" w:rsidR="00856EAD" w:rsidRDefault="00856EAD" w:rsidP="00F82D4B">
      <w:pPr>
        <w:spacing w:after="240"/>
      </w:pPr>
      <w:bookmarkStart w:id="100" w:name="_GoBack"/>
      <w:bookmarkEnd w:id="100"/>
    </w:p>
    <w:sectPr w:rsidR="00856EAD" w:rsidSect="00F96966">
      <w:footerReference w:type="default" r:id="rId81"/>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CB11E9A" w14:textId="77777777" w:rsidR="00BC596B" w:rsidRDefault="00BC596B">
      <w:pPr>
        <w:spacing w:after="0" w:line="240" w:lineRule="auto"/>
      </w:pPr>
      <w:r>
        <w:separator/>
      </w:r>
    </w:p>
  </w:endnote>
  <w:endnote w:type="continuationSeparator" w:id="0">
    <w:p w14:paraId="08CD757F" w14:textId="77777777" w:rsidR="00BC596B" w:rsidRDefault="00BC59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A1F948D" w14:textId="77777777" w:rsidR="0085139E" w:rsidRPr="00E71848" w:rsidRDefault="0085139E">
    <w:pPr>
      <w:pBdr>
        <w:top w:val="nil"/>
        <w:left w:val="nil"/>
        <w:bottom w:val="nil"/>
        <w:right w:val="nil"/>
        <w:between w:val="nil"/>
      </w:pBdr>
      <w:tabs>
        <w:tab w:val="center" w:pos="4513"/>
        <w:tab w:val="right" w:pos="9026"/>
      </w:tabs>
      <w:spacing w:after="0" w:line="240" w:lineRule="auto"/>
      <w:jc w:val="right"/>
      <w:rPr>
        <w:color w:val="000000"/>
        <w:sz w:val="20"/>
        <w:szCs w:val="20"/>
      </w:rPr>
    </w:pPr>
    <w:r w:rsidRPr="00E71848">
      <w:rPr>
        <w:color w:val="000000"/>
        <w:sz w:val="20"/>
        <w:szCs w:val="20"/>
      </w:rPr>
      <w:fldChar w:fldCharType="begin"/>
    </w:r>
    <w:r w:rsidRPr="00E71848">
      <w:rPr>
        <w:color w:val="000000"/>
        <w:sz w:val="20"/>
        <w:szCs w:val="20"/>
      </w:rPr>
      <w:instrText>PAGE</w:instrText>
    </w:r>
    <w:r w:rsidRPr="00E71848">
      <w:rPr>
        <w:color w:val="000000"/>
        <w:sz w:val="20"/>
        <w:szCs w:val="20"/>
      </w:rPr>
      <w:fldChar w:fldCharType="separate"/>
    </w:r>
    <w:r w:rsidR="00FA0A87">
      <w:rPr>
        <w:noProof/>
        <w:color w:val="000000"/>
        <w:sz w:val="20"/>
        <w:szCs w:val="20"/>
      </w:rPr>
      <w:t>80</w:t>
    </w:r>
    <w:r w:rsidRPr="00E71848">
      <w:rPr>
        <w:color w:val="000000"/>
        <w:sz w:val="20"/>
        <w:szCs w:val="20"/>
      </w:rPr>
      <w:fldChar w:fldCharType="end"/>
    </w:r>
  </w:p>
  <w:p w14:paraId="5892E593" w14:textId="77777777" w:rsidR="0085139E" w:rsidRDefault="0085139E">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FA7313F" w14:textId="77777777" w:rsidR="00BC596B" w:rsidRDefault="00BC596B">
      <w:pPr>
        <w:spacing w:after="0" w:line="240" w:lineRule="auto"/>
      </w:pPr>
      <w:r>
        <w:separator/>
      </w:r>
    </w:p>
  </w:footnote>
  <w:footnote w:type="continuationSeparator" w:id="0">
    <w:p w14:paraId="2A5F645B" w14:textId="77777777" w:rsidR="00BC596B" w:rsidRDefault="00BC596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5BC4F2C"/>
    <w:multiLevelType w:val="multilevel"/>
    <w:tmpl w:val="26F2706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nsid w:val="632D139C"/>
    <w:multiLevelType w:val="multilevel"/>
    <w:tmpl w:val="DA987ED8"/>
    <w:lvl w:ilvl="0">
      <w:start w:val="1"/>
      <w:numFmt w:val="bullet"/>
      <w:lvlText w:val="●"/>
      <w:lvlJc w:val="left"/>
      <w:pPr>
        <w:ind w:left="0" w:hanging="360"/>
      </w:pPr>
      <w:rPr>
        <w:rFonts w:ascii="Noto Sans Symbols" w:eastAsia="Noto Sans Symbols" w:hAnsi="Noto Sans Symbols" w:cs="Noto Sans Symbols"/>
        <w:color w:val="000000"/>
      </w:rPr>
    </w:lvl>
    <w:lvl w:ilvl="1">
      <w:start w:val="1"/>
      <w:numFmt w:val="bullet"/>
      <w:lvlText w:val="o"/>
      <w:lvlJc w:val="left"/>
      <w:pPr>
        <w:ind w:left="720" w:hanging="360"/>
      </w:pPr>
      <w:rPr>
        <w:rFonts w:ascii="Courier New" w:eastAsia="Courier New" w:hAnsi="Courier New" w:cs="Courier New"/>
      </w:rPr>
    </w:lvl>
    <w:lvl w:ilvl="2">
      <w:start w:val="1"/>
      <w:numFmt w:val="bullet"/>
      <w:lvlText w:val="▪"/>
      <w:lvlJc w:val="left"/>
      <w:pPr>
        <w:ind w:left="1440" w:hanging="360"/>
      </w:pPr>
      <w:rPr>
        <w:rFonts w:ascii="Noto Sans Symbols" w:eastAsia="Noto Sans Symbols" w:hAnsi="Noto Sans Symbols" w:cs="Noto Sans Symbols"/>
      </w:rPr>
    </w:lvl>
    <w:lvl w:ilvl="3">
      <w:start w:val="1"/>
      <w:numFmt w:val="bullet"/>
      <w:lvlText w:val="●"/>
      <w:lvlJc w:val="left"/>
      <w:pPr>
        <w:ind w:left="2160" w:hanging="360"/>
      </w:pPr>
      <w:rPr>
        <w:rFonts w:ascii="Noto Sans Symbols" w:eastAsia="Noto Sans Symbols" w:hAnsi="Noto Sans Symbols" w:cs="Noto Sans Symbols"/>
      </w:rPr>
    </w:lvl>
    <w:lvl w:ilvl="4">
      <w:start w:val="1"/>
      <w:numFmt w:val="bullet"/>
      <w:lvlText w:val="o"/>
      <w:lvlJc w:val="left"/>
      <w:pPr>
        <w:ind w:left="2880" w:hanging="360"/>
      </w:pPr>
      <w:rPr>
        <w:rFonts w:ascii="Courier New" w:eastAsia="Courier New" w:hAnsi="Courier New" w:cs="Courier New"/>
      </w:rPr>
    </w:lvl>
    <w:lvl w:ilvl="5">
      <w:start w:val="1"/>
      <w:numFmt w:val="bullet"/>
      <w:lvlText w:val="▪"/>
      <w:lvlJc w:val="left"/>
      <w:pPr>
        <w:ind w:left="3600" w:hanging="360"/>
      </w:pPr>
      <w:rPr>
        <w:rFonts w:ascii="Noto Sans Symbols" w:eastAsia="Noto Sans Symbols" w:hAnsi="Noto Sans Symbols" w:cs="Noto Sans Symbols"/>
      </w:rPr>
    </w:lvl>
    <w:lvl w:ilvl="6">
      <w:start w:val="1"/>
      <w:numFmt w:val="bullet"/>
      <w:lvlText w:val="●"/>
      <w:lvlJc w:val="left"/>
      <w:pPr>
        <w:ind w:left="4320" w:hanging="360"/>
      </w:pPr>
      <w:rPr>
        <w:rFonts w:ascii="Noto Sans Symbols" w:eastAsia="Noto Sans Symbols" w:hAnsi="Noto Sans Symbols" w:cs="Noto Sans Symbols"/>
      </w:rPr>
    </w:lvl>
    <w:lvl w:ilvl="7">
      <w:start w:val="1"/>
      <w:numFmt w:val="bullet"/>
      <w:lvlText w:val="o"/>
      <w:lvlJc w:val="left"/>
      <w:pPr>
        <w:ind w:left="5040" w:hanging="360"/>
      </w:pPr>
      <w:rPr>
        <w:rFonts w:ascii="Courier New" w:eastAsia="Courier New" w:hAnsi="Courier New" w:cs="Courier New"/>
      </w:rPr>
    </w:lvl>
    <w:lvl w:ilvl="8">
      <w:start w:val="1"/>
      <w:numFmt w:val="bullet"/>
      <w:lvlText w:val="▪"/>
      <w:lvlJc w:val="left"/>
      <w:pPr>
        <w:ind w:left="5760" w:hanging="360"/>
      </w:pPr>
      <w:rPr>
        <w:rFonts w:ascii="Noto Sans Symbols" w:eastAsia="Noto Sans Symbols" w:hAnsi="Noto Sans Symbols" w:cs="Noto Sans Symbol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5"/>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84F8C"/>
    <w:rsid w:val="0001771A"/>
    <w:rsid w:val="00040165"/>
    <w:rsid w:val="0009714B"/>
    <w:rsid w:val="000B20F5"/>
    <w:rsid w:val="000B5E50"/>
    <w:rsid w:val="000C0E2C"/>
    <w:rsid w:val="000D56AA"/>
    <w:rsid w:val="000E4EEB"/>
    <w:rsid w:val="000F2995"/>
    <w:rsid w:val="000F63D4"/>
    <w:rsid w:val="00111DA7"/>
    <w:rsid w:val="00123718"/>
    <w:rsid w:val="0012744B"/>
    <w:rsid w:val="001520F8"/>
    <w:rsid w:val="00153E7D"/>
    <w:rsid w:val="00162FA6"/>
    <w:rsid w:val="0019584A"/>
    <w:rsid w:val="001B0234"/>
    <w:rsid w:val="001B734A"/>
    <w:rsid w:val="001C6C8C"/>
    <w:rsid w:val="001D159E"/>
    <w:rsid w:val="001D2B24"/>
    <w:rsid w:val="00206BD8"/>
    <w:rsid w:val="00215E41"/>
    <w:rsid w:val="002B355F"/>
    <w:rsid w:val="002E7C01"/>
    <w:rsid w:val="003069A3"/>
    <w:rsid w:val="00306D36"/>
    <w:rsid w:val="00317B0A"/>
    <w:rsid w:val="00365DEC"/>
    <w:rsid w:val="003B5B8C"/>
    <w:rsid w:val="003B6731"/>
    <w:rsid w:val="003C2DF8"/>
    <w:rsid w:val="00401833"/>
    <w:rsid w:val="0042072A"/>
    <w:rsid w:val="004240AE"/>
    <w:rsid w:val="00442D42"/>
    <w:rsid w:val="00461CC2"/>
    <w:rsid w:val="00472564"/>
    <w:rsid w:val="00476892"/>
    <w:rsid w:val="0049239A"/>
    <w:rsid w:val="004F2D99"/>
    <w:rsid w:val="00540A68"/>
    <w:rsid w:val="00544EBE"/>
    <w:rsid w:val="005733F4"/>
    <w:rsid w:val="00593FC8"/>
    <w:rsid w:val="005A17FD"/>
    <w:rsid w:val="006010C1"/>
    <w:rsid w:val="00612D60"/>
    <w:rsid w:val="00614FF4"/>
    <w:rsid w:val="00617F41"/>
    <w:rsid w:val="00631741"/>
    <w:rsid w:val="00666F67"/>
    <w:rsid w:val="006A67ED"/>
    <w:rsid w:val="006B0E4E"/>
    <w:rsid w:val="006D49E4"/>
    <w:rsid w:val="006F2C46"/>
    <w:rsid w:val="00713593"/>
    <w:rsid w:val="007159A7"/>
    <w:rsid w:val="00717836"/>
    <w:rsid w:val="00765CC9"/>
    <w:rsid w:val="00766F09"/>
    <w:rsid w:val="00784F8C"/>
    <w:rsid w:val="007A67A9"/>
    <w:rsid w:val="007B47EE"/>
    <w:rsid w:val="007C65E7"/>
    <w:rsid w:val="007E2482"/>
    <w:rsid w:val="007E770A"/>
    <w:rsid w:val="00846C5E"/>
    <w:rsid w:val="0085139E"/>
    <w:rsid w:val="00856EAD"/>
    <w:rsid w:val="00862FAA"/>
    <w:rsid w:val="00865FBB"/>
    <w:rsid w:val="008913A0"/>
    <w:rsid w:val="00895608"/>
    <w:rsid w:val="008A618C"/>
    <w:rsid w:val="008B297B"/>
    <w:rsid w:val="008B6303"/>
    <w:rsid w:val="008D10E9"/>
    <w:rsid w:val="008E2005"/>
    <w:rsid w:val="008E2E1C"/>
    <w:rsid w:val="00927084"/>
    <w:rsid w:val="00930B88"/>
    <w:rsid w:val="00961794"/>
    <w:rsid w:val="00982BCD"/>
    <w:rsid w:val="009941E2"/>
    <w:rsid w:val="009C33C1"/>
    <w:rsid w:val="009D3A05"/>
    <w:rsid w:val="00A12FC0"/>
    <w:rsid w:val="00A37801"/>
    <w:rsid w:val="00A90595"/>
    <w:rsid w:val="00A9775D"/>
    <w:rsid w:val="00AA4804"/>
    <w:rsid w:val="00AD428E"/>
    <w:rsid w:val="00AF5C33"/>
    <w:rsid w:val="00B12497"/>
    <w:rsid w:val="00B2452F"/>
    <w:rsid w:val="00B46C0A"/>
    <w:rsid w:val="00B618E1"/>
    <w:rsid w:val="00B92A05"/>
    <w:rsid w:val="00BC596B"/>
    <w:rsid w:val="00BD0B40"/>
    <w:rsid w:val="00C04EA5"/>
    <w:rsid w:val="00C13EE2"/>
    <w:rsid w:val="00C50661"/>
    <w:rsid w:val="00C70133"/>
    <w:rsid w:val="00C709C9"/>
    <w:rsid w:val="00CA6177"/>
    <w:rsid w:val="00CC3D9B"/>
    <w:rsid w:val="00CC6CCF"/>
    <w:rsid w:val="00D2651F"/>
    <w:rsid w:val="00D341F7"/>
    <w:rsid w:val="00D34EDE"/>
    <w:rsid w:val="00D74C9A"/>
    <w:rsid w:val="00D847BB"/>
    <w:rsid w:val="00D92DAF"/>
    <w:rsid w:val="00DA1595"/>
    <w:rsid w:val="00DE5D44"/>
    <w:rsid w:val="00DF3B19"/>
    <w:rsid w:val="00DF76E6"/>
    <w:rsid w:val="00E71848"/>
    <w:rsid w:val="00EB0E3A"/>
    <w:rsid w:val="00F13DDF"/>
    <w:rsid w:val="00F3674C"/>
    <w:rsid w:val="00F370A9"/>
    <w:rsid w:val="00F566B5"/>
    <w:rsid w:val="00F57139"/>
    <w:rsid w:val="00F65DE2"/>
    <w:rsid w:val="00F757DD"/>
    <w:rsid w:val="00F82D4B"/>
    <w:rsid w:val="00F9255E"/>
    <w:rsid w:val="00F92A0A"/>
    <w:rsid w:val="00F96966"/>
    <w:rsid w:val="00FA0A87"/>
    <w:rsid w:val="00FA693D"/>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3F226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IN" w:eastAsia="en-IN" w:bidi="ar-SA"/>
      </w:rPr>
    </w:rPrDefault>
    <w:pPrDefault>
      <w:pPr>
        <w:spacing w:after="20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4371E"/>
  </w:style>
  <w:style w:type="paragraph" w:styleId="Heading1">
    <w:name w:val="heading 1"/>
    <w:basedOn w:val="Normal"/>
    <w:next w:val="Normal"/>
    <w:link w:val="Heading1Char"/>
    <w:uiPriority w:val="9"/>
    <w:qFormat/>
    <w:rsid w:val="00E4371E"/>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E4371E"/>
    <w:pPr>
      <w:keepNext/>
      <w:keepLines/>
      <w:spacing w:before="200" w:after="0"/>
      <w:outlineLvl w:val="1"/>
    </w:pPr>
    <w:rPr>
      <w:rFonts w:eastAsiaTheme="majorEastAsia" w:cstheme="majorBidi"/>
      <w:b/>
      <w:bCs/>
      <w:sz w:val="26"/>
      <w:szCs w:val="2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C0BC8"/>
    <w:pPr>
      <w:pBdr>
        <w:bottom w:val="single" w:sz="8" w:space="4" w:color="4F81BD" w:themeColor="accent1"/>
      </w:pBdr>
      <w:spacing w:after="300" w:line="240" w:lineRule="auto"/>
      <w:contextualSpacing/>
      <w:jc w:val="center"/>
    </w:pPr>
    <w:rPr>
      <w:rFonts w:eastAsiaTheme="majorEastAsia" w:cstheme="majorBidi"/>
      <w:b/>
      <w:i/>
      <w:spacing w:val="5"/>
      <w:kern w:val="28"/>
      <w:sz w:val="52"/>
      <w:szCs w:val="52"/>
    </w:rPr>
  </w:style>
  <w:style w:type="character" w:customStyle="1" w:styleId="Heading1Char">
    <w:name w:val="Heading 1 Char"/>
    <w:basedOn w:val="DefaultParagraphFont"/>
    <w:link w:val="Heading1"/>
    <w:uiPriority w:val="9"/>
    <w:rsid w:val="00E4371E"/>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E4371E"/>
    <w:rPr>
      <w:rFonts w:ascii="Times New Roman" w:eastAsiaTheme="majorEastAsia" w:hAnsi="Times New Roman" w:cstheme="majorBidi"/>
      <w:b/>
      <w:bCs/>
      <w:sz w:val="26"/>
      <w:szCs w:val="26"/>
    </w:rPr>
  </w:style>
  <w:style w:type="paragraph" w:styleId="ListParagraph">
    <w:name w:val="List Paragraph"/>
    <w:basedOn w:val="Normal"/>
    <w:uiPriority w:val="34"/>
    <w:qFormat/>
    <w:rsid w:val="000B2FC3"/>
    <w:pPr>
      <w:ind w:left="720"/>
      <w:contextualSpacing/>
    </w:pPr>
  </w:style>
  <w:style w:type="paragraph" w:styleId="NormalWeb">
    <w:name w:val="Normal (Web)"/>
    <w:basedOn w:val="Normal"/>
    <w:uiPriority w:val="99"/>
    <w:unhideWhenUsed/>
    <w:rsid w:val="00EA41F3"/>
    <w:pPr>
      <w:spacing w:before="100" w:beforeAutospacing="1" w:after="100" w:afterAutospacing="1" w:line="240" w:lineRule="auto"/>
      <w:jc w:val="left"/>
    </w:pPr>
  </w:style>
  <w:style w:type="character" w:styleId="Strong">
    <w:name w:val="Strong"/>
    <w:basedOn w:val="DefaultParagraphFont"/>
    <w:uiPriority w:val="22"/>
    <w:qFormat/>
    <w:rsid w:val="00EA41F3"/>
    <w:rPr>
      <w:b/>
      <w:bCs/>
    </w:rPr>
  </w:style>
  <w:style w:type="character" w:customStyle="1" w:styleId="overflow-hidden">
    <w:name w:val="overflow-hidden"/>
    <w:basedOn w:val="DefaultParagraphFont"/>
    <w:rsid w:val="00EA41F3"/>
  </w:style>
  <w:style w:type="paragraph" w:styleId="Header">
    <w:name w:val="header"/>
    <w:basedOn w:val="Normal"/>
    <w:link w:val="HeaderChar"/>
    <w:uiPriority w:val="99"/>
    <w:unhideWhenUsed/>
    <w:rsid w:val="00DC0B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0BC8"/>
    <w:rPr>
      <w:rFonts w:ascii="Times New Roman" w:hAnsi="Times New Roman"/>
      <w:sz w:val="24"/>
    </w:rPr>
  </w:style>
  <w:style w:type="paragraph" w:styleId="Footer">
    <w:name w:val="footer"/>
    <w:basedOn w:val="Normal"/>
    <w:link w:val="FooterChar"/>
    <w:uiPriority w:val="99"/>
    <w:unhideWhenUsed/>
    <w:rsid w:val="00DC0B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0BC8"/>
    <w:rPr>
      <w:rFonts w:ascii="Times New Roman" w:hAnsi="Times New Roman"/>
      <w:sz w:val="24"/>
    </w:rPr>
  </w:style>
  <w:style w:type="character" w:customStyle="1" w:styleId="TitleChar">
    <w:name w:val="Title Char"/>
    <w:basedOn w:val="DefaultParagraphFont"/>
    <w:link w:val="Title"/>
    <w:uiPriority w:val="10"/>
    <w:rsid w:val="00DC0BC8"/>
    <w:rPr>
      <w:rFonts w:ascii="Times New Roman" w:eastAsiaTheme="majorEastAsia" w:hAnsi="Times New Roman" w:cstheme="majorBidi"/>
      <w:b/>
      <w:i/>
      <w:spacing w:val="5"/>
      <w:kern w:val="28"/>
      <w:sz w:val="52"/>
      <w:szCs w:val="52"/>
      <w:lang w:eastAsia="en-IN"/>
    </w:rPr>
  </w:style>
  <w:style w:type="paragraph" w:styleId="TOCHeading">
    <w:name w:val="TOC Heading"/>
    <w:basedOn w:val="Heading1"/>
    <w:next w:val="Normal"/>
    <w:uiPriority w:val="39"/>
    <w:unhideWhenUsed/>
    <w:qFormat/>
    <w:rsid w:val="00DC0BC8"/>
    <w:pPr>
      <w:spacing w:line="276" w:lineRule="auto"/>
      <w:jc w:val="left"/>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DC0BC8"/>
    <w:pPr>
      <w:spacing w:after="100"/>
    </w:pPr>
  </w:style>
  <w:style w:type="paragraph" w:styleId="TOC2">
    <w:name w:val="toc 2"/>
    <w:basedOn w:val="Normal"/>
    <w:next w:val="Normal"/>
    <w:autoRedefine/>
    <w:uiPriority w:val="39"/>
    <w:unhideWhenUsed/>
    <w:rsid w:val="00DC0BC8"/>
    <w:pPr>
      <w:spacing w:after="100"/>
      <w:ind w:left="240"/>
    </w:pPr>
  </w:style>
  <w:style w:type="character" w:styleId="Hyperlink">
    <w:name w:val="Hyperlink"/>
    <w:basedOn w:val="DefaultParagraphFont"/>
    <w:uiPriority w:val="99"/>
    <w:unhideWhenUsed/>
    <w:rsid w:val="00DC0BC8"/>
    <w:rPr>
      <w:color w:val="0000FF" w:themeColor="hyperlink"/>
      <w:u w:val="single"/>
    </w:rPr>
  </w:style>
  <w:style w:type="paragraph" w:styleId="BalloonText">
    <w:name w:val="Balloon Text"/>
    <w:basedOn w:val="Normal"/>
    <w:link w:val="BalloonTextChar"/>
    <w:uiPriority w:val="99"/>
    <w:semiHidden/>
    <w:unhideWhenUsed/>
    <w:rsid w:val="00DC0BC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C0BC8"/>
    <w:rPr>
      <w:rFonts w:ascii="Tahoma" w:hAnsi="Tahoma" w:cs="Tahoma"/>
      <w:sz w:val="16"/>
      <w:szCs w:val="16"/>
    </w:rPr>
  </w:style>
  <w:style w:type="paragraph" w:customStyle="1" w:styleId="Normal1">
    <w:name w:val="Normal1"/>
    <w:rsid w:val="002B427D"/>
    <w:pPr>
      <w:spacing w:after="0"/>
    </w:pPr>
    <w:rPr>
      <w:rFonts w:ascii="Arial" w:eastAsia="Arial" w:hAnsi="Arial" w:cs="Arial"/>
    </w:rPr>
  </w:style>
  <w:style w:type="character" w:styleId="FollowedHyperlink">
    <w:name w:val="FollowedHyperlink"/>
    <w:basedOn w:val="DefaultParagraphFont"/>
    <w:uiPriority w:val="99"/>
    <w:semiHidden/>
    <w:unhideWhenUsed/>
    <w:rsid w:val="00444756"/>
    <w:rPr>
      <w:color w:val="800080" w:themeColor="followedHyperlink"/>
      <w:u w:val="single"/>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IN" w:eastAsia="en-IN" w:bidi="ar-SA"/>
      </w:rPr>
    </w:rPrDefault>
    <w:pPrDefault>
      <w:pPr>
        <w:spacing w:after="20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4371E"/>
  </w:style>
  <w:style w:type="paragraph" w:styleId="Heading1">
    <w:name w:val="heading 1"/>
    <w:basedOn w:val="Normal"/>
    <w:next w:val="Normal"/>
    <w:link w:val="Heading1Char"/>
    <w:uiPriority w:val="9"/>
    <w:qFormat/>
    <w:rsid w:val="00E4371E"/>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E4371E"/>
    <w:pPr>
      <w:keepNext/>
      <w:keepLines/>
      <w:spacing w:before="200" w:after="0"/>
      <w:outlineLvl w:val="1"/>
    </w:pPr>
    <w:rPr>
      <w:rFonts w:eastAsiaTheme="majorEastAsia" w:cstheme="majorBidi"/>
      <w:b/>
      <w:bCs/>
      <w:sz w:val="26"/>
      <w:szCs w:val="2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C0BC8"/>
    <w:pPr>
      <w:pBdr>
        <w:bottom w:val="single" w:sz="8" w:space="4" w:color="4F81BD" w:themeColor="accent1"/>
      </w:pBdr>
      <w:spacing w:after="300" w:line="240" w:lineRule="auto"/>
      <w:contextualSpacing/>
      <w:jc w:val="center"/>
    </w:pPr>
    <w:rPr>
      <w:rFonts w:eastAsiaTheme="majorEastAsia" w:cstheme="majorBidi"/>
      <w:b/>
      <w:i/>
      <w:spacing w:val="5"/>
      <w:kern w:val="28"/>
      <w:sz w:val="52"/>
      <w:szCs w:val="52"/>
    </w:rPr>
  </w:style>
  <w:style w:type="character" w:customStyle="1" w:styleId="Heading1Char">
    <w:name w:val="Heading 1 Char"/>
    <w:basedOn w:val="DefaultParagraphFont"/>
    <w:link w:val="Heading1"/>
    <w:uiPriority w:val="9"/>
    <w:rsid w:val="00E4371E"/>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E4371E"/>
    <w:rPr>
      <w:rFonts w:ascii="Times New Roman" w:eastAsiaTheme="majorEastAsia" w:hAnsi="Times New Roman" w:cstheme="majorBidi"/>
      <w:b/>
      <w:bCs/>
      <w:sz w:val="26"/>
      <w:szCs w:val="26"/>
    </w:rPr>
  </w:style>
  <w:style w:type="paragraph" w:styleId="ListParagraph">
    <w:name w:val="List Paragraph"/>
    <w:basedOn w:val="Normal"/>
    <w:uiPriority w:val="34"/>
    <w:qFormat/>
    <w:rsid w:val="000B2FC3"/>
    <w:pPr>
      <w:ind w:left="720"/>
      <w:contextualSpacing/>
    </w:pPr>
  </w:style>
  <w:style w:type="paragraph" w:styleId="NormalWeb">
    <w:name w:val="Normal (Web)"/>
    <w:basedOn w:val="Normal"/>
    <w:uiPriority w:val="99"/>
    <w:unhideWhenUsed/>
    <w:rsid w:val="00EA41F3"/>
    <w:pPr>
      <w:spacing w:before="100" w:beforeAutospacing="1" w:after="100" w:afterAutospacing="1" w:line="240" w:lineRule="auto"/>
      <w:jc w:val="left"/>
    </w:pPr>
  </w:style>
  <w:style w:type="character" w:styleId="Strong">
    <w:name w:val="Strong"/>
    <w:basedOn w:val="DefaultParagraphFont"/>
    <w:uiPriority w:val="22"/>
    <w:qFormat/>
    <w:rsid w:val="00EA41F3"/>
    <w:rPr>
      <w:b/>
      <w:bCs/>
    </w:rPr>
  </w:style>
  <w:style w:type="character" w:customStyle="1" w:styleId="overflow-hidden">
    <w:name w:val="overflow-hidden"/>
    <w:basedOn w:val="DefaultParagraphFont"/>
    <w:rsid w:val="00EA41F3"/>
  </w:style>
  <w:style w:type="paragraph" w:styleId="Header">
    <w:name w:val="header"/>
    <w:basedOn w:val="Normal"/>
    <w:link w:val="HeaderChar"/>
    <w:uiPriority w:val="99"/>
    <w:unhideWhenUsed/>
    <w:rsid w:val="00DC0B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0BC8"/>
    <w:rPr>
      <w:rFonts w:ascii="Times New Roman" w:hAnsi="Times New Roman"/>
      <w:sz w:val="24"/>
    </w:rPr>
  </w:style>
  <w:style w:type="paragraph" w:styleId="Footer">
    <w:name w:val="footer"/>
    <w:basedOn w:val="Normal"/>
    <w:link w:val="FooterChar"/>
    <w:uiPriority w:val="99"/>
    <w:unhideWhenUsed/>
    <w:rsid w:val="00DC0B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0BC8"/>
    <w:rPr>
      <w:rFonts w:ascii="Times New Roman" w:hAnsi="Times New Roman"/>
      <w:sz w:val="24"/>
    </w:rPr>
  </w:style>
  <w:style w:type="character" w:customStyle="1" w:styleId="TitleChar">
    <w:name w:val="Title Char"/>
    <w:basedOn w:val="DefaultParagraphFont"/>
    <w:link w:val="Title"/>
    <w:uiPriority w:val="10"/>
    <w:rsid w:val="00DC0BC8"/>
    <w:rPr>
      <w:rFonts w:ascii="Times New Roman" w:eastAsiaTheme="majorEastAsia" w:hAnsi="Times New Roman" w:cstheme="majorBidi"/>
      <w:b/>
      <w:i/>
      <w:spacing w:val="5"/>
      <w:kern w:val="28"/>
      <w:sz w:val="52"/>
      <w:szCs w:val="52"/>
      <w:lang w:eastAsia="en-IN"/>
    </w:rPr>
  </w:style>
  <w:style w:type="paragraph" w:styleId="TOCHeading">
    <w:name w:val="TOC Heading"/>
    <w:basedOn w:val="Heading1"/>
    <w:next w:val="Normal"/>
    <w:uiPriority w:val="39"/>
    <w:unhideWhenUsed/>
    <w:qFormat/>
    <w:rsid w:val="00DC0BC8"/>
    <w:pPr>
      <w:spacing w:line="276" w:lineRule="auto"/>
      <w:jc w:val="left"/>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DC0BC8"/>
    <w:pPr>
      <w:spacing w:after="100"/>
    </w:pPr>
  </w:style>
  <w:style w:type="paragraph" w:styleId="TOC2">
    <w:name w:val="toc 2"/>
    <w:basedOn w:val="Normal"/>
    <w:next w:val="Normal"/>
    <w:autoRedefine/>
    <w:uiPriority w:val="39"/>
    <w:unhideWhenUsed/>
    <w:rsid w:val="00DC0BC8"/>
    <w:pPr>
      <w:spacing w:after="100"/>
      <w:ind w:left="240"/>
    </w:pPr>
  </w:style>
  <w:style w:type="character" w:styleId="Hyperlink">
    <w:name w:val="Hyperlink"/>
    <w:basedOn w:val="DefaultParagraphFont"/>
    <w:uiPriority w:val="99"/>
    <w:unhideWhenUsed/>
    <w:rsid w:val="00DC0BC8"/>
    <w:rPr>
      <w:color w:val="0000FF" w:themeColor="hyperlink"/>
      <w:u w:val="single"/>
    </w:rPr>
  </w:style>
  <w:style w:type="paragraph" w:styleId="BalloonText">
    <w:name w:val="Balloon Text"/>
    <w:basedOn w:val="Normal"/>
    <w:link w:val="BalloonTextChar"/>
    <w:uiPriority w:val="99"/>
    <w:semiHidden/>
    <w:unhideWhenUsed/>
    <w:rsid w:val="00DC0BC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C0BC8"/>
    <w:rPr>
      <w:rFonts w:ascii="Tahoma" w:hAnsi="Tahoma" w:cs="Tahoma"/>
      <w:sz w:val="16"/>
      <w:szCs w:val="16"/>
    </w:rPr>
  </w:style>
  <w:style w:type="paragraph" w:customStyle="1" w:styleId="Normal1">
    <w:name w:val="Normal1"/>
    <w:rsid w:val="002B427D"/>
    <w:pPr>
      <w:spacing w:after="0"/>
    </w:pPr>
    <w:rPr>
      <w:rFonts w:ascii="Arial" w:eastAsia="Arial" w:hAnsi="Arial" w:cs="Arial"/>
    </w:rPr>
  </w:style>
  <w:style w:type="character" w:styleId="FollowedHyperlink">
    <w:name w:val="FollowedHyperlink"/>
    <w:basedOn w:val="DefaultParagraphFont"/>
    <w:uiPriority w:val="99"/>
    <w:semiHidden/>
    <w:unhideWhenUsed/>
    <w:rsid w:val="00444756"/>
    <w:rPr>
      <w:color w:val="800080" w:themeColor="followedHyperlink"/>
      <w:u w:val="single"/>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88715">
      <w:bodyDiv w:val="1"/>
      <w:marLeft w:val="0"/>
      <w:marRight w:val="0"/>
      <w:marTop w:val="0"/>
      <w:marBottom w:val="0"/>
      <w:divBdr>
        <w:top w:val="none" w:sz="0" w:space="0" w:color="auto"/>
        <w:left w:val="none" w:sz="0" w:space="0" w:color="auto"/>
        <w:bottom w:val="none" w:sz="0" w:space="0" w:color="auto"/>
        <w:right w:val="none" w:sz="0" w:space="0" w:color="auto"/>
      </w:divBdr>
    </w:div>
    <w:div w:id="145628784">
      <w:bodyDiv w:val="1"/>
      <w:marLeft w:val="0"/>
      <w:marRight w:val="0"/>
      <w:marTop w:val="0"/>
      <w:marBottom w:val="0"/>
      <w:divBdr>
        <w:top w:val="none" w:sz="0" w:space="0" w:color="auto"/>
        <w:left w:val="none" w:sz="0" w:space="0" w:color="auto"/>
        <w:bottom w:val="none" w:sz="0" w:space="0" w:color="auto"/>
        <w:right w:val="none" w:sz="0" w:space="0" w:color="auto"/>
      </w:divBdr>
    </w:div>
    <w:div w:id="428237076">
      <w:bodyDiv w:val="1"/>
      <w:marLeft w:val="0"/>
      <w:marRight w:val="0"/>
      <w:marTop w:val="0"/>
      <w:marBottom w:val="0"/>
      <w:divBdr>
        <w:top w:val="none" w:sz="0" w:space="0" w:color="auto"/>
        <w:left w:val="none" w:sz="0" w:space="0" w:color="auto"/>
        <w:bottom w:val="none" w:sz="0" w:space="0" w:color="auto"/>
        <w:right w:val="none" w:sz="0" w:space="0" w:color="auto"/>
      </w:divBdr>
    </w:div>
    <w:div w:id="517305902">
      <w:bodyDiv w:val="1"/>
      <w:marLeft w:val="0"/>
      <w:marRight w:val="0"/>
      <w:marTop w:val="0"/>
      <w:marBottom w:val="0"/>
      <w:divBdr>
        <w:top w:val="none" w:sz="0" w:space="0" w:color="auto"/>
        <w:left w:val="none" w:sz="0" w:space="0" w:color="auto"/>
        <w:bottom w:val="none" w:sz="0" w:space="0" w:color="auto"/>
        <w:right w:val="none" w:sz="0" w:space="0" w:color="auto"/>
      </w:divBdr>
    </w:div>
    <w:div w:id="528879018">
      <w:bodyDiv w:val="1"/>
      <w:marLeft w:val="0"/>
      <w:marRight w:val="0"/>
      <w:marTop w:val="0"/>
      <w:marBottom w:val="0"/>
      <w:divBdr>
        <w:top w:val="none" w:sz="0" w:space="0" w:color="auto"/>
        <w:left w:val="none" w:sz="0" w:space="0" w:color="auto"/>
        <w:bottom w:val="none" w:sz="0" w:space="0" w:color="auto"/>
        <w:right w:val="none" w:sz="0" w:space="0" w:color="auto"/>
      </w:divBdr>
    </w:div>
    <w:div w:id="716197364">
      <w:bodyDiv w:val="1"/>
      <w:marLeft w:val="0"/>
      <w:marRight w:val="0"/>
      <w:marTop w:val="0"/>
      <w:marBottom w:val="0"/>
      <w:divBdr>
        <w:top w:val="none" w:sz="0" w:space="0" w:color="auto"/>
        <w:left w:val="none" w:sz="0" w:space="0" w:color="auto"/>
        <w:bottom w:val="none" w:sz="0" w:space="0" w:color="auto"/>
        <w:right w:val="none" w:sz="0" w:space="0" w:color="auto"/>
      </w:divBdr>
    </w:div>
    <w:div w:id="996228379">
      <w:bodyDiv w:val="1"/>
      <w:marLeft w:val="0"/>
      <w:marRight w:val="0"/>
      <w:marTop w:val="0"/>
      <w:marBottom w:val="0"/>
      <w:divBdr>
        <w:top w:val="none" w:sz="0" w:space="0" w:color="auto"/>
        <w:left w:val="none" w:sz="0" w:space="0" w:color="auto"/>
        <w:bottom w:val="none" w:sz="0" w:space="0" w:color="auto"/>
        <w:right w:val="none" w:sz="0" w:space="0" w:color="auto"/>
      </w:divBdr>
    </w:div>
    <w:div w:id="1061900630">
      <w:bodyDiv w:val="1"/>
      <w:marLeft w:val="0"/>
      <w:marRight w:val="0"/>
      <w:marTop w:val="0"/>
      <w:marBottom w:val="0"/>
      <w:divBdr>
        <w:top w:val="none" w:sz="0" w:space="0" w:color="auto"/>
        <w:left w:val="none" w:sz="0" w:space="0" w:color="auto"/>
        <w:bottom w:val="none" w:sz="0" w:space="0" w:color="auto"/>
        <w:right w:val="none" w:sz="0" w:space="0" w:color="auto"/>
      </w:divBdr>
    </w:div>
    <w:div w:id="1156801442">
      <w:bodyDiv w:val="1"/>
      <w:marLeft w:val="0"/>
      <w:marRight w:val="0"/>
      <w:marTop w:val="0"/>
      <w:marBottom w:val="0"/>
      <w:divBdr>
        <w:top w:val="none" w:sz="0" w:space="0" w:color="auto"/>
        <w:left w:val="none" w:sz="0" w:space="0" w:color="auto"/>
        <w:bottom w:val="none" w:sz="0" w:space="0" w:color="auto"/>
        <w:right w:val="none" w:sz="0" w:space="0" w:color="auto"/>
      </w:divBdr>
      <w:divsChild>
        <w:div w:id="463234704">
          <w:marLeft w:val="0"/>
          <w:marRight w:val="0"/>
          <w:marTop w:val="0"/>
          <w:marBottom w:val="0"/>
          <w:divBdr>
            <w:top w:val="none" w:sz="0" w:space="0" w:color="auto"/>
            <w:left w:val="none" w:sz="0" w:space="0" w:color="auto"/>
            <w:bottom w:val="none" w:sz="0" w:space="0" w:color="auto"/>
            <w:right w:val="none" w:sz="0" w:space="0" w:color="auto"/>
          </w:divBdr>
        </w:div>
      </w:divsChild>
    </w:div>
    <w:div w:id="1187597806">
      <w:bodyDiv w:val="1"/>
      <w:marLeft w:val="0"/>
      <w:marRight w:val="0"/>
      <w:marTop w:val="0"/>
      <w:marBottom w:val="0"/>
      <w:divBdr>
        <w:top w:val="none" w:sz="0" w:space="0" w:color="auto"/>
        <w:left w:val="none" w:sz="0" w:space="0" w:color="auto"/>
        <w:bottom w:val="none" w:sz="0" w:space="0" w:color="auto"/>
        <w:right w:val="none" w:sz="0" w:space="0" w:color="auto"/>
      </w:divBdr>
    </w:div>
    <w:div w:id="1284577380">
      <w:bodyDiv w:val="1"/>
      <w:marLeft w:val="0"/>
      <w:marRight w:val="0"/>
      <w:marTop w:val="0"/>
      <w:marBottom w:val="0"/>
      <w:divBdr>
        <w:top w:val="none" w:sz="0" w:space="0" w:color="auto"/>
        <w:left w:val="none" w:sz="0" w:space="0" w:color="auto"/>
        <w:bottom w:val="none" w:sz="0" w:space="0" w:color="auto"/>
        <w:right w:val="none" w:sz="0" w:space="0" w:color="auto"/>
      </w:divBdr>
    </w:div>
    <w:div w:id="1298219627">
      <w:bodyDiv w:val="1"/>
      <w:marLeft w:val="0"/>
      <w:marRight w:val="0"/>
      <w:marTop w:val="0"/>
      <w:marBottom w:val="0"/>
      <w:divBdr>
        <w:top w:val="none" w:sz="0" w:space="0" w:color="auto"/>
        <w:left w:val="none" w:sz="0" w:space="0" w:color="auto"/>
        <w:bottom w:val="none" w:sz="0" w:space="0" w:color="auto"/>
        <w:right w:val="none" w:sz="0" w:space="0" w:color="auto"/>
      </w:divBdr>
    </w:div>
    <w:div w:id="1329166255">
      <w:bodyDiv w:val="1"/>
      <w:marLeft w:val="0"/>
      <w:marRight w:val="0"/>
      <w:marTop w:val="0"/>
      <w:marBottom w:val="0"/>
      <w:divBdr>
        <w:top w:val="none" w:sz="0" w:space="0" w:color="auto"/>
        <w:left w:val="none" w:sz="0" w:space="0" w:color="auto"/>
        <w:bottom w:val="none" w:sz="0" w:space="0" w:color="auto"/>
        <w:right w:val="none" w:sz="0" w:space="0" w:color="auto"/>
      </w:divBdr>
    </w:div>
    <w:div w:id="1330867512">
      <w:bodyDiv w:val="1"/>
      <w:marLeft w:val="0"/>
      <w:marRight w:val="0"/>
      <w:marTop w:val="0"/>
      <w:marBottom w:val="0"/>
      <w:divBdr>
        <w:top w:val="none" w:sz="0" w:space="0" w:color="auto"/>
        <w:left w:val="none" w:sz="0" w:space="0" w:color="auto"/>
        <w:bottom w:val="none" w:sz="0" w:space="0" w:color="auto"/>
        <w:right w:val="none" w:sz="0" w:space="0" w:color="auto"/>
      </w:divBdr>
    </w:div>
    <w:div w:id="1343363152">
      <w:bodyDiv w:val="1"/>
      <w:marLeft w:val="0"/>
      <w:marRight w:val="0"/>
      <w:marTop w:val="0"/>
      <w:marBottom w:val="0"/>
      <w:divBdr>
        <w:top w:val="none" w:sz="0" w:space="0" w:color="auto"/>
        <w:left w:val="none" w:sz="0" w:space="0" w:color="auto"/>
        <w:bottom w:val="none" w:sz="0" w:space="0" w:color="auto"/>
        <w:right w:val="none" w:sz="0" w:space="0" w:color="auto"/>
      </w:divBdr>
    </w:div>
    <w:div w:id="1607611569">
      <w:bodyDiv w:val="1"/>
      <w:marLeft w:val="0"/>
      <w:marRight w:val="0"/>
      <w:marTop w:val="0"/>
      <w:marBottom w:val="0"/>
      <w:divBdr>
        <w:top w:val="none" w:sz="0" w:space="0" w:color="auto"/>
        <w:left w:val="none" w:sz="0" w:space="0" w:color="auto"/>
        <w:bottom w:val="none" w:sz="0" w:space="0" w:color="auto"/>
        <w:right w:val="none" w:sz="0" w:space="0" w:color="auto"/>
      </w:divBdr>
    </w:div>
    <w:div w:id="1616909500">
      <w:bodyDiv w:val="1"/>
      <w:marLeft w:val="0"/>
      <w:marRight w:val="0"/>
      <w:marTop w:val="0"/>
      <w:marBottom w:val="0"/>
      <w:divBdr>
        <w:top w:val="none" w:sz="0" w:space="0" w:color="auto"/>
        <w:left w:val="none" w:sz="0" w:space="0" w:color="auto"/>
        <w:bottom w:val="none" w:sz="0" w:space="0" w:color="auto"/>
        <w:right w:val="none" w:sz="0" w:space="0" w:color="auto"/>
      </w:divBdr>
    </w:div>
    <w:div w:id="1640068060">
      <w:bodyDiv w:val="1"/>
      <w:marLeft w:val="0"/>
      <w:marRight w:val="0"/>
      <w:marTop w:val="0"/>
      <w:marBottom w:val="0"/>
      <w:divBdr>
        <w:top w:val="none" w:sz="0" w:space="0" w:color="auto"/>
        <w:left w:val="none" w:sz="0" w:space="0" w:color="auto"/>
        <w:bottom w:val="none" w:sz="0" w:space="0" w:color="auto"/>
        <w:right w:val="none" w:sz="0" w:space="0" w:color="auto"/>
      </w:divBdr>
    </w:div>
    <w:div w:id="1786923326">
      <w:bodyDiv w:val="1"/>
      <w:marLeft w:val="0"/>
      <w:marRight w:val="0"/>
      <w:marTop w:val="0"/>
      <w:marBottom w:val="0"/>
      <w:divBdr>
        <w:top w:val="none" w:sz="0" w:space="0" w:color="auto"/>
        <w:left w:val="none" w:sz="0" w:space="0" w:color="auto"/>
        <w:bottom w:val="none" w:sz="0" w:space="0" w:color="auto"/>
        <w:right w:val="none" w:sz="0" w:space="0" w:color="auto"/>
      </w:divBdr>
    </w:div>
    <w:div w:id="1914196088">
      <w:bodyDiv w:val="1"/>
      <w:marLeft w:val="0"/>
      <w:marRight w:val="0"/>
      <w:marTop w:val="0"/>
      <w:marBottom w:val="0"/>
      <w:divBdr>
        <w:top w:val="none" w:sz="0" w:space="0" w:color="auto"/>
        <w:left w:val="none" w:sz="0" w:space="0" w:color="auto"/>
        <w:bottom w:val="none" w:sz="0" w:space="0" w:color="auto"/>
        <w:right w:val="none" w:sz="0" w:space="0" w:color="auto"/>
      </w:divBdr>
    </w:div>
    <w:div w:id="1945336190">
      <w:bodyDiv w:val="1"/>
      <w:marLeft w:val="0"/>
      <w:marRight w:val="0"/>
      <w:marTop w:val="0"/>
      <w:marBottom w:val="0"/>
      <w:divBdr>
        <w:top w:val="none" w:sz="0" w:space="0" w:color="auto"/>
        <w:left w:val="none" w:sz="0" w:space="0" w:color="auto"/>
        <w:bottom w:val="none" w:sz="0" w:space="0" w:color="auto"/>
        <w:right w:val="none" w:sz="0" w:space="0" w:color="auto"/>
      </w:divBdr>
    </w:div>
    <w:div w:id="1957518035">
      <w:bodyDiv w:val="1"/>
      <w:marLeft w:val="0"/>
      <w:marRight w:val="0"/>
      <w:marTop w:val="0"/>
      <w:marBottom w:val="0"/>
      <w:divBdr>
        <w:top w:val="none" w:sz="0" w:space="0" w:color="auto"/>
        <w:left w:val="none" w:sz="0" w:space="0" w:color="auto"/>
        <w:bottom w:val="none" w:sz="0" w:space="0" w:color="auto"/>
        <w:right w:val="none" w:sz="0" w:space="0" w:color="auto"/>
      </w:divBdr>
    </w:div>
    <w:div w:id="203530362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hyperlink" Target="https://doi.org/10.3390/su15032744" TargetMode="External"/><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hyperlink" Target="https://doi.org/10.1016/j.techfore.2022.121997" TargetMode="External"/><Relationship Id="rId47" Type="http://schemas.openxmlformats.org/officeDocument/2006/relationships/hyperlink" Target="https://doi.org/10.1016/j.jjimei.2022.100102" TargetMode="External"/><Relationship Id="rId50" Type="http://schemas.openxmlformats.org/officeDocument/2006/relationships/hyperlink" Target="https://doi.org/10.1108/IJRDM-07-2019-0225" TargetMode="External"/><Relationship Id="rId55" Type="http://schemas.openxmlformats.org/officeDocument/2006/relationships/hyperlink" Target="https://doi.org/10.1016/j.jbusres.2021.05.024" TargetMode="External"/><Relationship Id="rId63" Type="http://schemas.openxmlformats.org/officeDocument/2006/relationships/hyperlink" Target="https://doi.org/10.3390/jrfm15040176" TargetMode="External"/><Relationship Id="rId68" Type="http://schemas.openxmlformats.org/officeDocument/2006/relationships/hyperlink" Target="https://doi.org/10.19184/ijl.v1i1.19146" TargetMode="External"/><Relationship Id="rId76" Type="http://schemas.openxmlformats.org/officeDocument/2006/relationships/hyperlink" Target="https://doi.org/10.1108/MIP-03-2021-0085" TargetMode="External"/><Relationship Id="rId7" Type="http://schemas.openxmlformats.org/officeDocument/2006/relationships/webSettings" Target="webSettings.xml"/><Relationship Id="rId71" Type="http://schemas.openxmlformats.org/officeDocument/2006/relationships/hyperlink" Target="https://doi.org/10.3390/resources10040038" TargetMode="Externa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hyperlink" Target="https://doi.org/10.31106/jema.v17i2.6916" TargetMode="External"/><Relationship Id="rId45" Type="http://schemas.openxmlformats.org/officeDocument/2006/relationships/hyperlink" Target="https://doi.org/10.60734/opus-3813" TargetMode="External"/><Relationship Id="rId53" Type="http://schemas.openxmlformats.org/officeDocument/2006/relationships/hyperlink" Target="https://doi.org/10.1108/K-06-2021-0497" TargetMode="External"/><Relationship Id="rId58" Type="http://schemas.openxmlformats.org/officeDocument/2006/relationships/hyperlink" Target="https://doi.org/10.1080/23311975.2021.1957073" TargetMode="External"/><Relationship Id="rId66" Type="http://schemas.openxmlformats.org/officeDocument/2006/relationships/hyperlink" Target="http://dx.doi.org/10.4108/eai.27-7-2021.2316834" TargetMode="External"/><Relationship Id="rId74" Type="http://schemas.openxmlformats.org/officeDocument/2006/relationships/hyperlink" Target="http://dx.doi.org/10.5267/j.ijdns.2023.3.012" TargetMode="External"/><Relationship Id="rId79" Type="http://schemas.openxmlformats.org/officeDocument/2006/relationships/hyperlink" Target="https://doi.org/10.1016/j.jbusres.2021.05.011" TargetMode="External"/><Relationship Id="rId5" Type="http://schemas.microsoft.com/office/2007/relationships/stylesWithEffects" Target="stylesWithEffects.xml"/><Relationship Id="rId61" Type="http://schemas.openxmlformats.org/officeDocument/2006/relationships/hyperlink" Target="https://doi.org/10.1080/23311975.2021.1944008" TargetMode="External"/><Relationship Id="rId82"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hyperlink" Target="https://doi.org/10.1016/j.indmarman.2022.09.007" TargetMode="External"/><Relationship Id="rId52" Type="http://schemas.openxmlformats.org/officeDocument/2006/relationships/hyperlink" Target="https://doi.org/10.1177/18393349211011171" TargetMode="External"/><Relationship Id="rId60" Type="http://schemas.openxmlformats.org/officeDocument/2006/relationships/hyperlink" Target="https://doi.org/10.1108/YC-05-2023-1749" TargetMode="External"/><Relationship Id="rId65" Type="http://schemas.openxmlformats.org/officeDocument/2006/relationships/hyperlink" Target="https://doi.org/10.54663/2182-9306.2022.v10.n18.88-114" TargetMode="External"/><Relationship Id="rId73" Type="http://schemas.openxmlformats.org/officeDocument/2006/relationships/hyperlink" Target="https://doi.org/10.1177/0972150919830863" TargetMode="External"/><Relationship Id="rId78" Type="http://schemas.openxmlformats.org/officeDocument/2006/relationships/hyperlink" Target="https://doi.org/10.1080/00913367.2020.1857888" TargetMode="External"/><Relationship Id="rId81" Type="http://schemas.openxmlformats.org/officeDocument/2006/relationships/footer" Target="footer1.xm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hyperlink" Target="https://doi.org/10.1016/j.bushor.2020.03.003" TargetMode="External"/><Relationship Id="rId48" Type="http://schemas.openxmlformats.org/officeDocument/2006/relationships/hyperlink" Target="https://doi.org/10.1371/journal.pone.0249286" TargetMode="External"/><Relationship Id="rId56" Type="http://schemas.openxmlformats.org/officeDocument/2006/relationships/hyperlink" Target="https://doi.org/10.1016/j.jbusres.2018.10.010" TargetMode="External"/><Relationship Id="rId64" Type="http://schemas.openxmlformats.org/officeDocument/2006/relationships/hyperlink" Target="https://doi.org/10.31580/ijer.v3i2.1386" TargetMode="External"/><Relationship Id="rId69" Type="http://schemas.openxmlformats.org/officeDocument/2006/relationships/hyperlink" Target="https://doi.org/10.1016/j.jbusres.2023.113773" TargetMode="External"/><Relationship Id="rId77" Type="http://schemas.openxmlformats.org/officeDocument/2006/relationships/hyperlink" Target="https://doi.org/10.2991/978-94-6463-162-3_15" TargetMode="External"/><Relationship Id="rId8" Type="http://schemas.openxmlformats.org/officeDocument/2006/relationships/footnotes" Target="footnotes.xml"/><Relationship Id="rId51" Type="http://schemas.openxmlformats.org/officeDocument/2006/relationships/hyperlink" Target="https://doi.org/10.1177/09722629221114607" TargetMode="External"/><Relationship Id="rId72" Type="http://schemas.openxmlformats.org/officeDocument/2006/relationships/hyperlink" Target="https://doi.org/10.46729/ijstm.v5i4.1123" TargetMode="External"/><Relationship Id="rId80" Type="http://schemas.openxmlformats.org/officeDocument/2006/relationships/hyperlink" Target="https://doi.org/10.5772/intechopen.70628" TargetMode="External"/><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hyperlink" Target="https://doi.org/10.4236/ojbm.2024.123090" TargetMode="External"/><Relationship Id="rId59" Type="http://schemas.openxmlformats.org/officeDocument/2006/relationships/hyperlink" Target="https://doi-org.ezproxy.lib.uconn.edu/10.1089/cyber.2016.0355" TargetMode="External"/><Relationship Id="rId67" Type="http://schemas.openxmlformats.org/officeDocument/2006/relationships/hyperlink" Target="https://doi.org/10.20525/ijrbs.v11i5.1893" TargetMode="External"/><Relationship Id="rId20" Type="http://schemas.openxmlformats.org/officeDocument/2006/relationships/image" Target="media/image11.png"/><Relationship Id="rId41" Type="http://schemas.openxmlformats.org/officeDocument/2006/relationships/hyperlink" Target="https://doi.org/10.1016/j.chb.2020.106443" TargetMode="External"/><Relationship Id="rId54" Type="http://schemas.openxmlformats.org/officeDocument/2006/relationships/hyperlink" Target="https://doi.org/10.1016/j.jbusres.2022.01.071" TargetMode="External"/><Relationship Id="rId62" Type="http://schemas.openxmlformats.org/officeDocument/2006/relationships/hyperlink" Target="https://dx.doi.org/10.2139/ssrn.3834011" TargetMode="External"/><Relationship Id="rId70" Type="http://schemas.openxmlformats.org/officeDocument/2006/relationships/hyperlink" Target="https://doi.org/10.1002/mar.21466" TargetMode="External"/><Relationship Id="rId75" Type="http://schemas.openxmlformats.org/officeDocument/2006/relationships/hyperlink" Target="https://doi.org/10.1080/00913367.2021.1980472" TargetMode="External"/><Relationship Id="rId83"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hyperlink" Target="https://doi.org/10.1080/02650487.2021.1997455" TargetMode="External"/><Relationship Id="rId57" Type="http://schemas.openxmlformats.org/officeDocument/2006/relationships/hyperlink" Target="http://dx.doi.org/10.5267/j.ijdns.2022.7.0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eDO+WyMjN/eYzl6k/1zPSJb2NVA==">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MgloLjNqMnFxbTMyCWguMXk4MTB0dzIJaC40aTdvamhwMgloLjJ4Y3l0cGkyCWguMWNpOTN4YjIJaC4zd2h3bWw0MgloLjJibjZ3c3gyCGgucXNoNzBxMgloLjNhczRwb2oyCWguMXB4ZXp3YzIJaC40OXgyaWs1MgloLjJwMmNzcnkyCWguMTQ3bjJ6cjIJaC4zbzdhbG5rMgloLjIzY2t2dmQyCGguaWh2NjM2OAByITFkeVJGZ0luVi1LYnp1aEl0N3pBSmhEaWEzTmQtMGIyMw==</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632BEB97-A756-4B72-A7FC-61A0D86A6B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80</Pages>
  <Words>19869</Words>
  <Characters>113258</Characters>
  <Application>Microsoft Office Word</Application>
  <DocSecurity>0</DocSecurity>
  <Lines>943</Lines>
  <Paragraphs>265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132862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hp</cp:lastModifiedBy>
  <cp:revision>3</cp:revision>
  <dcterms:created xsi:type="dcterms:W3CDTF">2024-10-07T19:03:00Z</dcterms:created>
  <dcterms:modified xsi:type="dcterms:W3CDTF">2024-10-07T19:07:00Z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006023d508d321da125f84f9e337e0f12c59b324a9d1854689107da7e6b47156</vt:lpwstr>
  </property>
</Properties>
</file>