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7CD42" w14:textId="77777777" w:rsidR="00647834" w:rsidRPr="001D514D" w:rsidRDefault="00647834" w:rsidP="00647834">
      <w:pPr>
        <w:spacing w:after="0" w:line="240" w:lineRule="auto"/>
        <w:jc w:val="center"/>
        <w:rPr>
          <w:rFonts w:ascii="Times New Roman" w:eastAsiaTheme="minorHAnsi" w:hAnsi="Times New Roman" w:cs="Times New Roman"/>
          <w:b/>
          <w:bCs/>
          <w:sz w:val="24"/>
          <w:szCs w:val="24"/>
        </w:rPr>
      </w:pPr>
    </w:p>
    <w:p w14:paraId="6D362745" w14:textId="77777777" w:rsidR="00647834" w:rsidRPr="001D514D" w:rsidRDefault="00647834" w:rsidP="00647834">
      <w:pPr>
        <w:spacing w:after="0" w:line="240" w:lineRule="auto"/>
        <w:jc w:val="center"/>
        <w:rPr>
          <w:rFonts w:ascii="Times New Roman" w:eastAsiaTheme="minorHAnsi" w:hAnsi="Times New Roman" w:cs="Times New Roman"/>
          <w:b/>
          <w:bCs/>
          <w:sz w:val="24"/>
          <w:szCs w:val="24"/>
        </w:rPr>
      </w:pPr>
    </w:p>
    <w:p w14:paraId="3A27E121" w14:textId="77777777" w:rsidR="00647834" w:rsidRPr="001D514D" w:rsidRDefault="00647834" w:rsidP="00647834">
      <w:pPr>
        <w:spacing w:after="0" w:line="240" w:lineRule="auto"/>
        <w:jc w:val="center"/>
        <w:rPr>
          <w:rFonts w:ascii="Times New Roman" w:eastAsiaTheme="minorHAnsi" w:hAnsi="Times New Roman" w:cs="Times New Roman"/>
          <w:b/>
          <w:bCs/>
          <w:sz w:val="24"/>
          <w:szCs w:val="24"/>
        </w:rPr>
      </w:pPr>
    </w:p>
    <w:p w14:paraId="0F880F4D" w14:textId="77777777" w:rsidR="00647834" w:rsidRPr="001D514D" w:rsidRDefault="00647834" w:rsidP="00647834">
      <w:pPr>
        <w:spacing w:after="0" w:line="240" w:lineRule="auto"/>
        <w:jc w:val="center"/>
        <w:rPr>
          <w:rFonts w:ascii="Times New Roman" w:eastAsiaTheme="minorHAnsi" w:hAnsi="Times New Roman" w:cs="Times New Roman"/>
          <w:b/>
          <w:bCs/>
          <w:sz w:val="24"/>
          <w:szCs w:val="24"/>
        </w:rPr>
      </w:pPr>
    </w:p>
    <w:p w14:paraId="630ECFDE" w14:textId="77777777" w:rsidR="00647834" w:rsidRPr="001D514D" w:rsidRDefault="00647834" w:rsidP="00647834">
      <w:pPr>
        <w:spacing w:after="0" w:line="240" w:lineRule="auto"/>
        <w:jc w:val="center"/>
        <w:rPr>
          <w:rFonts w:ascii="Times New Roman" w:eastAsiaTheme="minorHAnsi" w:hAnsi="Times New Roman" w:cs="Times New Roman"/>
          <w:b/>
          <w:bCs/>
          <w:sz w:val="24"/>
          <w:szCs w:val="24"/>
        </w:rPr>
      </w:pPr>
    </w:p>
    <w:p w14:paraId="7DDE4B01" w14:textId="30794352" w:rsidR="00647834" w:rsidRPr="001D514D" w:rsidRDefault="00647834" w:rsidP="00647834">
      <w:pPr>
        <w:spacing w:after="0" w:line="240" w:lineRule="auto"/>
        <w:jc w:val="center"/>
        <w:rPr>
          <w:rFonts w:ascii="Times New Roman" w:eastAsiaTheme="minorHAnsi" w:hAnsi="Times New Roman" w:cs="Times New Roman"/>
          <w:b/>
          <w:bCs/>
          <w:sz w:val="24"/>
          <w:szCs w:val="24"/>
        </w:rPr>
      </w:pPr>
    </w:p>
    <w:p w14:paraId="37187037" w14:textId="3F95B623" w:rsidR="00647834" w:rsidRPr="001D514D" w:rsidRDefault="00647834" w:rsidP="00647834">
      <w:pPr>
        <w:spacing w:after="0" w:line="240" w:lineRule="auto"/>
        <w:jc w:val="center"/>
        <w:rPr>
          <w:rFonts w:ascii="Times New Roman" w:eastAsiaTheme="minorHAnsi" w:hAnsi="Times New Roman" w:cs="Times New Roman"/>
          <w:b/>
          <w:bCs/>
          <w:sz w:val="24"/>
          <w:szCs w:val="24"/>
        </w:rPr>
      </w:pPr>
    </w:p>
    <w:p w14:paraId="6D79337B" w14:textId="5DB8DC8F" w:rsidR="00647834" w:rsidRPr="001D514D" w:rsidRDefault="00647834" w:rsidP="00647834">
      <w:pPr>
        <w:spacing w:after="0" w:line="240" w:lineRule="auto"/>
        <w:jc w:val="center"/>
        <w:rPr>
          <w:rFonts w:ascii="Times New Roman" w:eastAsiaTheme="minorHAnsi" w:hAnsi="Times New Roman" w:cs="Times New Roman"/>
          <w:b/>
          <w:bCs/>
          <w:sz w:val="24"/>
          <w:szCs w:val="24"/>
        </w:rPr>
      </w:pPr>
    </w:p>
    <w:p w14:paraId="17F242ED" w14:textId="43FE43EE" w:rsidR="00647834" w:rsidRPr="001D514D" w:rsidRDefault="00647834" w:rsidP="00647834">
      <w:pPr>
        <w:spacing w:after="0" w:line="240" w:lineRule="auto"/>
        <w:jc w:val="center"/>
        <w:rPr>
          <w:rFonts w:ascii="Times New Roman" w:eastAsiaTheme="minorHAnsi" w:hAnsi="Times New Roman" w:cs="Times New Roman"/>
          <w:b/>
          <w:bCs/>
          <w:sz w:val="24"/>
          <w:szCs w:val="24"/>
        </w:rPr>
      </w:pPr>
    </w:p>
    <w:p w14:paraId="0C80E665" w14:textId="77777777" w:rsidR="00647834" w:rsidRPr="001D514D" w:rsidRDefault="00647834" w:rsidP="00647834">
      <w:pPr>
        <w:spacing w:after="0" w:line="240" w:lineRule="auto"/>
        <w:jc w:val="center"/>
        <w:rPr>
          <w:rFonts w:ascii="Times New Roman" w:eastAsiaTheme="minorHAnsi" w:hAnsi="Times New Roman" w:cs="Times New Roman"/>
          <w:b/>
          <w:bCs/>
          <w:sz w:val="24"/>
          <w:szCs w:val="24"/>
        </w:rPr>
      </w:pPr>
    </w:p>
    <w:p w14:paraId="47CE84EC" w14:textId="77777777" w:rsidR="00647834" w:rsidRPr="001D514D" w:rsidRDefault="00647834" w:rsidP="00647834">
      <w:pPr>
        <w:spacing w:after="0" w:line="240" w:lineRule="auto"/>
        <w:jc w:val="center"/>
        <w:rPr>
          <w:rFonts w:ascii="Times New Roman" w:eastAsiaTheme="minorHAnsi" w:hAnsi="Times New Roman" w:cs="Times New Roman"/>
          <w:b/>
          <w:bCs/>
          <w:sz w:val="24"/>
          <w:szCs w:val="24"/>
        </w:rPr>
      </w:pPr>
    </w:p>
    <w:p w14:paraId="7C2EC444" w14:textId="53F06138" w:rsidR="000C5193" w:rsidRPr="001D514D" w:rsidRDefault="00425178" w:rsidP="00647834">
      <w:pPr>
        <w:spacing w:after="0" w:line="240" w:lineRule="auto"/>
        <w:jc w:val="center"/>
        <w:rPr>
          <w:rFonts w:ascii="Times New Roman" w:eastAsiaTheme="minorHAnsi" w:hAnsi="Times New Roman" w:cs="Times New Roman"/>
          <w:b/>
          <w:bCs/>
          <w:sz w:val="24"/>
          <w:szCs w:val="24"/>
        </w:rPr>
      </w:pPr>
      <w:r w:rsidRPr="001D514D">
        <w:rPr>
          <w:rFonts w:ascii="Times New Roman" w:eastAsiaTheme="minorHAnsi" w:hAnsi="Times New Roman" w:cs="Times New Roman"/>
          <w:b/>
          <w:bCs/>
          <w:sz w:val="24"/>
          <w:szCs w:val="24"/>
        </w:rPr>
        <w:t>Marketing plan written for</w:t>
      </w:r>
    </w:p>
    <w:p w14:paraId="292C51CD" w14:textId="77777777" w:rsidR="000C5193" w:rsidRPr="001D514D" w:rsidRDefault="000C5193" w:rsidP="00647834">
      <w:pPr>
        <w:spacing w:after="0" w:line="240" w:lineRule="auto"/>
        <w:jc w:val="center"/>
        <w:rPr>
          <w:rFonts w:ascii="Times New Roman" w:eastAsiaTheme="minorHAnsi" w:hAnsi="Times New Roman" w:cs="Times New Roman"/>
          <w:b/>
          <w:bCs/>
          <w:sz w:val="24"/>
          <w:szCs w:val="24"/>
        </w:rPr>
      </w:pPr>
    </w:p>
    <w:p w14:paraId="692394E9" w14:textId="5A267D96" w:rsidR="000C5193" w:rsidRPr="001D514D" w:rsidRDefault="00425178" w:rsidP="00647834">
      <w:pPr>
        <w:spacing w:after="0" w:line="360" w:lineRule="auto"/>
        <w:contextualSpacing/>
        <w:mirrorIndents/>
        <w:jc w:val="center"/>
        <w:rPr>
          <w:rFonts w:ascii="Times New Roman" w:eastAsiaTheme="minorHAnsi" w:hAnsi="Times New Roman" w:cs="Times New Roman"/>
          <w:b/>
          <w:bCs/>
          <w:sz w:val="24"/>
          <w:szCs w:val="24"/>
          <w:u w:val="single"/>
        </w:rPr>
      </w:pPr>
      <w:r w:rsidRPr="001D514D">
        <w:rPr>
          <w:rFonts w:ascii="Times New Roman" w:hAnsi="Times New Roman" w:cs="Times New Roman"/>
          <w:b/>
          <w:bCs/>
          <w:noProof/>
          <w:sz w:val="24"/>
          <w:szCs w:val="24"/>
          <w:u w:val="single"/>
        </w:rPr>
        <w:t>Marriott Hotel</w:t>
      </w:r>
    </w:p>
    <w:p w14:paraId="1514906E" w14:textId="77777777" w:rsidR="000C5193" w:rsidRPr="001D514D" w:rsidRDefault="00425178" w:rsidP="00647834">
      <w:pPr>
        <w:spacing w:after="0" w:line="240" w:lineRule="auto"/>
        <w:jc w:val="center"/>
        <w:rPr>
          <w:rFonts w:ascii="Times New Roman" w:eastAsiaTheme="minorHAnsi" w:hAnsi="Times New Roman" w:cs="Times New Roman"/>
          <w:b/>
          <w:bCs/>
          <w:sz w:val="24"/>
          <w:szCs w:val="24"/>
        </w:rPr>
      </w:pPr>
      <w:r w:rsidRPr="001D514D">
        <w:rPr>
          <w:rFonts w:ascii="Times New Roman" w:eastAsiaTheme="minorHAnsi" w:hAnsi="Times New Roman" w:cs="Times New Roman"/>
          <w:b/>
          <w:bCs/>
          <w:sz w:val="24"/>
          <w:szCs w:val="24"/>
        </w:rPr>
        <w:t>Student Name</w:t>
      </w:r>
    </w:p>
    <w:p w14:paraId="50F58102" w14:textId="77FF3EA4" w:rsidR="000C5193" w:rsidRDefault="000C5193" w:rsidP="00647834">
      <w:pPr>
        <w:spacing w:after="0" w:line="240" w:lineRule="auto"/>
        <w:jc w:val="center"/>
        <w:rPr>
          <w:rFonts w:ascii="Times New Roman" w:eastAsiaTheme="minorHAnsi" w:hAnsi="Times New Roman" w:cs="Times New Roman"/>
          <w:b/>
          <w:bCs/>
          <w:sz w:val="24"/>
          <w:szCs w:val="24"/>
        </w:rPr>
      </w:pPr>
    </w:p>
    <w:p w14:paraId="1612FFA2" w14:textId="3279E4FD" w:rsidR="00F8471B" w:rsidRPr="001D514D" w:rsidRDefault="00F8471B" w:rsidP="00647834">
      <w:pPr>
        <w:spacing w:after="0" w:line="240" w:lineRule="auto"/>
        <w:jc w:val="center"/>
        <w:rPr>
          <w:rFonts w:ascii="Times New Roman" w:eastAsiaTheme="minorHAnsi" w:hAnsi="Times New Roman" w:cs="Times New Roman"/>
          <w:b/>
          <w:bCs/>
          <w:sz w:val="24"/>
          <w:szCs w:val="24"/>
        </w:rPr>
      </w:pPr>
      <w:r>
        <w:rPr>
          <w:rFonts w:ascii="Times New Roman" w:eastAsiaTheme="minorHAnsi" w:hAnsi="Times New Roman" w:cs="Times New Roman"/>
          <w:b/>
          <w:bCs/>
          <w:sz w:val="24"/>
          <w:szCs w:val="24"/>
        </w:rPr>
        <w:t>MARIANA BURCEA</w:t>
      </w:r>
    </w:p>
    <w:p w14:paraId="75631AA4" w14:textId="0D5DE77E" w:rsidR="000C5193" w:rsidRPr="001D514D" w:rsidRDefault="00425178" w:rsidP="00647834">
      <w:pPr>
        <w:spacing w:after="0" w:line="240" w:lineRule="auto"/>
        <w:jc w:val="center"/>
        <w:rPr>
          <w:rFonts w:ascii="Times New Roman" w:eastAsiaTheme="minorHAnsi" w:hAnsi="Times New Roman" w:cs="Times New Roman"/>
          <w:b/>
          <w:bCs/>
          <w:sz w:val="24"/>
          <w:szCs w:val="24"/>
        </w:rPr>
      </w:pPr>
      <w:r w:rsidRPr="001D514D">
        <w:rPr>
          <w:rFonts w:ascii="Times New Roman" w:eastAsiaTheme="minorHAnsi" w:hAnsi="Times New Roman" w:cs="Times New Roman"/>
          <w:b/>
          <w:bCs/>
          <w:sz w:val="24"/>
          <w:szCs w:val="24"/>
        </w:rPr>
        <w:t>__________________________________________________</w:t>
      </w:r>
    </w:p>
    <w:p w14:paraId="7601FB83" w14:textId="77777777" w:rsidR="000C5193" w:rsidRPr="001D514D" w:rsidRDefault="000C5193" w:rsidP="00647834">
      <w:pPr>
        <w:spacing w:after="0" w:line="240" w:lineRule="auto"/>
        <w:jc w:val="center"/>
        <w:rPr>
          <w:rFonts w:ascii="Times New Roman" w:eastAsiaTheme="minorHAnsi" w:hAnsi="Times New Roman" w:cs="Times New Roman"/>
          <w:b/>
          <w:bCs/>
          <w:sz w:val="24"/>
          <w:szCs w:val="24"/>
        </w:rPr>
      </w:pPr>
    </w:p>
    <w:p w14:paraId="451ACD32" w14:textId="77777777" w:rsidR="000C5193" w:rsidRPr="001D514D" w:rsidRDefault="000C5193" w:rsidP="00647834">
      <w:pPr>
        <w:spacing w:after="0" w:line="240" w:lineRule="auto"/>
        <w:jc w:val="center"/>
        <w:rPr>
          <w:rFonts w:ascii="Times New Roman" w:eastAsiaTheme="minorHAnsi" w:hAnsi="Times New Roman" w:cs="Times New Roman"/>
          <w:b/>
          <w:bCs/>
          <w:sz w:val="24"/>
          <w:szCs w:val="24"/>
        </w:rPr>
      </w:pPr>
    </w:p>
    <w:p w14:paraId="303ED3B4" w14:textId="77777777" w:rsidR="000C5193" w:rsidRPr="001D514D" w:rsidRDefault="00425178" w:rsidP="00647834">
      <w:pPr>
        <w:spacing w:after="0" w:line="240" w:lineRule="auto"/>
        <w:jc w:val="center"/>
        <w:rPr>
          <w:rFonts w:ascii="Times New Roman" w:eastAsiaTheme="minorHAnsi" w:hAnsi="Times New Roman" w:cs="Times New Roman"/>
          <w:b/>
          <w:bCs/>
          <w:sz w:val="24"/>
          <w:szCs w:val="24"/>
        </w:rPr>
      </w:pPr>
      <w:r w:rsidRPr="001D514D">
        <w:rPr>
          <w:rFonts w:ascii="Times New Roman" w:eastAsiaTheme="minorHAnsi" w:hAnsi="Times New Roman" w:cs="Times New Roman"/>
          <w:b/>
          <w:bCs/>
          <w:sz w:val="24"/>
          <w:szCs w:val="24"/>
        </w:rPr>
        <w:t>Student ID number</w:t>
      </w:r>
    </w:p>
    <w:p w14:paraId="3EF6850C" w14:textId="18BFB291" w:rsidR="00F8471B" w:rsidRDefault="00425178" w:rsidP="00647834">
      <w:pPr>
        <w:spacing w:after="0" w:line="240" w:lineRule="auto"/>
        <w:jc w:val="center"/>
        <w:rPr>
          <w:rFonts w:ascii="Times New Roman" w:eastAsiaTheme="minorHAnsi" w:hAnsi="Times New Roman" w:cs="Times New Roman"/>
          <w:b/>
          <w:bCs/>
          <w:sz w:val="24"/>
          <w:szCs w:val="24"/>
        </w:rPr>
      </w:pPr>
      <w:r w:rsidRPr="001D514D">
        <w:rPr>
          <w:rFonts w:ascii="Times New Roman" w:eastAsiaTheme="minorHAnsi" w:hAnsi="Times New Roman" w:cs="Times New Roman"/>
          <w:b/>
          <w:bCs/>
          <w:sz w:val="24"/>
          <w:szCs w:val="24"/>
        </w:rPr>
        <w:t>_______</w:t>
      </w:r>
      <w:r w:rsidR="00F8471B" w:rsidRPr="00F8471B">
        <w:rPr>
          <w:rFonts w:ascii="Times New Roman" w:eastAsiaTheme="minorHAnsi" w:hAnsi="Times New Roman" w:cs="Times New Roman"/>
          <w:b/>
          <w:bCs/>
          <w:sz w:val="24"/>
          <w:szCs w:val="24"/>
          <w:u w:val="single"/>
        </w:rPr>
        <w:t>2128501</w:t>
      </w:r>
      <w:r w:rsidRPr="001D514D">
        <w:rPr>
          <w:rFonts w:ascii="Times New Roman" w:eastAsiaTheme="minorHAnsi" w:hAnsi="Times New Roman" w:cs="Times New Roman"/>
          <w:b/>
          <w:bCs/>
          <w:sz w:val="24"/>
          <w:szCs w:val="24"/>
        </w:rPr>
        <w:t>___________</w:t>
      </w:r>
    </w:p>
    <w:p w14:paraId="754C6060" w14:textId="7ACDAA95" w:rsidR="000C5193" w:rsidRPr="001D514D" w:rsidRDefault="000C5193" w:rsidP="00647834">
      <w:pPr>
        <w:spacing w:after="0" w:line="240" w:lineRule="auto"/>
        <w:jc w:val="center"/>
        <w:rPr>
          <w:rFonts w:ascii="Times New Roman" w:eastAsiaTheme="minorHAnsi" w:hAnsi="Times New Roman" w:cs="Times New Roman"/>
          <w:b/>
          <w:bCs/>
          <w:sz w:val="24"/>
          <w:szCs w:val="24"/>
        </w:rPr>
      </w:pPr>
    </w:p>
    <w:p w14:paraId="70F580AB" w14:textId="77777777" w:rsidR="000C5193" w:rsidRPr="001D514D" w:rsidRDefault="000C5193" w:rsidP="00647834">
      <w:pPr>
        <w:spacing w:after="0" w:line="240" w:lineRule="auto"/>
        <w:rPr>
          <w:rFonts w:ascii="Times New Roman" w:eastAsiaTheme="minorHAnsi" w:hAnsi="Times New Roman" w:cs="Times New Roman"/>
          <w:b/>
          <w:bCs/>
          <w:sz w:val="24"/>
          <w:szCs w:val="24"/>
        </w:rPr>
      </w:pPr>
    </w:p>
    <w:p w14:paraId="15560175" w14:textId="77777777" w:rsidR="000C5193" w:rsidRPr="001D514D" w:rsidRDefault="000C5193" w:rsidP="00647834">
      <w:pPr>
        <w:spacing w:after="0" w:line="240" w:lineRule="auto"/>
        <w:jc w:val="center"/>
        <w:rPr>
          <w:rFonts w:ascii="Times New Roman" w:eastAsiaTheme="minorHAnsi" w:hAnsi="Times New Roman" w:cs="Times New Roman"/>
          <w:b/>
          <w:bCs/>
          <w:sz w:val="24"/>
          <w:szCs w:val="24"/>
        </w:rPr>
      </w:pPr>
    </w:p>
    <w:p w14:paraId="1F82972F" w14:textId="77777777" w:rsidR="000C5193" w:rsidRPr="001D514D" w:rsidRDefault="00425178" w:rsidP="00647834">
      <w:pPr>
        <w:spacing w:after="0" w:line="240" w:lineRule="auto"/>
        <w:jc w:val="center"/>
        <w:rPr>
          <w:rFonts w:ascii="Times New Roman" w:eastAsiaTheme="minorHAnsi" w:hAnsi="Times New Roman" w:cs="Times New Roman"/>
          <w:b/>
          <w:bCs/>
          <w:sz w:val="24"/>
          <w:szCs w:val="24"/>
        </w:rPr>
      </w:pPr>
      <w:r w:rsidRPr="001D514D">
        <w:rPr>
          <w:rFonts w:ascii="Times New Roman" w:eastAsiaTheme="minorHAnsi" w:hAnsi="Times New Roman" w:cs="Times New Roman"/>
          <w:b/>
          <w:bCs/>
          <w:sz w:val="24"/>
          <w:szCs w:val="24"/>
        </w:rPr>
        <w:t>Marketing Essentials BMIH4005</w:t>
      </w:r>
    </w:p>
    <w:p w14:paraId="6FEEA9F5" w14:textId="77777777" w:rsidR="000C5193" w:rsidRPr="001D514D" w:rsidRDefault="000C5193" w:rsidP="00647834">
      <w:pPr>
        <w:spacing w:after="0" w:line="240" w:lineRule="auto"/>
        <w:jc w:val="center"/>
        <w:rPr>
          <w:rFonts w:ascii="Times New Roman" w:eastAsiaTheme="minorHAnsi" w:hAnsi="Times New Roman" w:cs="Times New Roman"/>
          <w:b/>
          <w:bCs/>
          <w:sz w:val="24"/>
          <w:szCs w:val="24"/>
        </w:rPr>
      </w:pPr>
    </w:p>
    <w:p w14:paraId="31FB0B93" w14:textId="77777777" w:rsidR="000C5193" w:rsidRPr="001D514D" w:rsidRDefault="000C5193" w:rsidP="00647834">
      <w:pPr>
        <w:spacing w:after="0" w:line="240" w:lineRule="auto"/>
        <w:jc w:val="center"/>
        <w:rPr>
          <w:rFonts w:ascii="Times New Roman" w:eastAsiaTheme="minorHAnsi" w:hAnsi="Times New Roman" w:cs="Times New Roman"/>
          <w:b/>
          <w:bCs/>
          <w:sz w:val="24"/>
          <w:szCs w:val="24"/>
        </w:rPr>
      </w:pPr>
    </w:p>
    <w:p w14:paraId="53A13554" w14:textId="77777777" w:rsidR="000C5193" w:rsidRPr="001D514D" w:rsidRDefault="000C5193" w:rsidP="00647834">
      <w:pPr>
        <w:spacing w:after="0" w:line="240" w:lineRule="auto"/>
        <w:jc w:val="center"/>
        <w:rPr>
          <w:rFonts w:ascii="Times New Roman" w:eastAsiaTheme="minorHAnsi" w:hAnsi="Times New Roman" w:cs="Times New Roman"/>
          <w:b/>
          <w:bCs/>
          <w:sz w:val="24"/>
          <w:szCs w:val="24"/>
        </w:rPr>
      </w:pPr>
    </w:p>
    <w:p w14:paraId="6A87B014" w14:textId="77777777" w:rsidR="000C5193" w:rsidRPr="001D514D" w:rsidRDefault="000C5193" w:rsidP="00647834">
      <w:pPr>
        <w:spacing w:after="0" w:line="240" w:lineRule="auto"/>
        <w:jc w:val="center"/>
        <w:rPr>
          <w:rFonts w:ascii="Times New Roman" w:eastAsiaTheme="minorHAnsi" w:hAnsi="Times New Roman" w:cs="Times New Roman"/>
          <w:b/>
          <w:bCs/>
          <w:sz w:val="24"/>
          <w:szCs w:val="24"/>
        </w:rPr>
      </w:pPr>
    </w:p>
    <w:p w14:paraId="727AE3ED" w14:textId="77777777" w:rsidR="000C5193" w:rsidRPr="001D514D" w:rsidRDefault="000C5193" w:rsidP="00647834">
      <w:pPr>
        <w:spacing w:after="0" w:line="240" w:lineRule="auto"/>
        <w:jc w:val="center"/>
        <w:rPr>
          <w:rFonts w:ascii="Times New Roman" w:eastAsiaTheme="minorHAnsi" w:hAnsi="Times New Roman" w:cs="Times New Roman"/>
          <w:b/>
          <w:bCs/>
          <w:sz w:val="24"/>
          <w:szCs w:val="24"/>
        </w:rPr>
      </w:pPr>
    </w:p>
    <w:p w14:paraId="6F86F42E"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275276EF"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21A969CC"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7B4C68B5"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3D59F166"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3E8EA375"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01218B56"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7EEB0ED2"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1AA4916B"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366B6FF1"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52B2419F"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1B8C5F22"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0129E448" w14:textId="48135781" w:rsidR="000E2AE8" w:rsidRPr="001D514D" w:rsidRDefault="000E2AE8" w:rsidP="00D132FC">
      <w:pPr>
        <w:spacing w:after="0" w:line="240" w:lineRule="auto"/>
        <w:jc w:val="both"/>
        <w:rPr>
          <w:rFonts w:ascii="Times New Roman" w:eastAsiaTheme="minorHAnsi" w:hAnsi="Times New Roman" w:cs="Times New Roman"/>
          <w:b/>
          <w:bCs/>
          <w:sz w:val="24"/>
          <w:szCs w:val="24"/>
        </w:rPr>
      </w:pPr>
    </w:p>
    <w:p w14:paraId="2910CD27" w14:textId="77777777" w:rsidR="00647834" w:rsidRPr="001D514D" w:rsidRDefault="00647834" w:rsidP="00D132FC">
      <w:pPr>
        <w:spacing w:after="0" w:line="240" w:lineRule="auto"/>
        <w:jc w:val="both"/>
        <w:rPr>
          <w:rFonts w:ascii="Times New Roman" w:eastAsiaTheme="minorHAnsi" w:hAnsi="Times New Roman" w:cs="Times New Roman"/>
          <w:b/>
          <w:bCs/>
          <w:sz w:val="24"/>
          <w:szCs w:val="24"/>
        </w:rPr>
      </w:pPr>
    </w:p>
    <w:p w14:paraId="717347F6"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6E9C97B5"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0874F7F6"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0A595FED"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21C1CC7C" w14:textId="77777777" w:rsidR="000C5193" w:rsidRPr="001D514D" w:rsidRDefault="00425178" w:rsidP="00D132FC">
      <w:pPr>
        <w:spacing w:after="0" w:line="240" w:lineRule="auto"/>
        <w:jc w:val="both"/>
        <w:rPr>
          <w:rFonts w:ascii="Times New Roman" w:eastAsiaTheme="minorHAnsi" w:hAnsi="Times New Roman" w:cs="Times New Roman"/>
          <w:b/>
          <w:bCs/>
          <w:sz w:val="24"/>
          <w:szCs w:val="24"/>
        </w:rPr>
      </w:pPr>
      <w:r w:rsidRPr="001D514D">
        <w:rPr>
          <w:rFonts w:ascii="Times New Roman" w:eastAsiaTheme="minorHAnsi" w:hAnsi="Times New Roman" w:cs="Times New Roman"/>
          <w:b/>
          <w:bCs/>
          <w:sz w:val="24"/>
          <w:szCs w:val="24"/>
        </w:rPr>
        <w:t>Marketing plan structure</w:t>
      </w:r>
    </w:p>
    <w:p w14:paraId="22CE6C2B"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182098EF" w14:textId="77777777" w:rsidR="000C5193" w:rsidRPr="001D514D" w:rsidRDefault="000C5193" w:rsidP="00D132FC">
      <w:pPr>
        <w:spacing w:after="0" w:line="240" w:lineRule="auto"/>
        <w:jc w:val="both"/>
        <w:rPr>
          <w:rFonts w:ascii="Times New Roman" w:eastAsiaTheme="minorHAnsi" w:hAnsi="Times New Roman" w:cs="Times New Roman"/>
          <w:sz w:val="24"/>
          <w:szCs w:val="24"/>
        </w:rPr>
      </w:pPr>
    </w:p>
    <w:tbl>
      <w:tblPr>
        <w:tblStyle w:val="TableGrid"/>
        <w:tblW w:w="0" w:type="auto"/>
        <w:tblLook w:val="04A0" w:firstRow="1" w:lastRow="0" w:firstColumn="1" w:lastColumn="0" w:noHBand="0" w:noVBand="1"/>
      </w:tblPr>
      <w:tblGrid>
        <w:gridCol w:w="9016"/>
      </w:tblGrid>
      <w:tr w:rsidR="007B7E74" w14:paraId="6CD304A7" w14:textId="77777777" w:rsidTr="00127317">
        <w:tc>
          <w:tcPr>
            <w:tcW w:w="9016" w:type="dxa"/>
          </w:tcPr>
          <w:p w14:paraId="3597D6E7" w14:textId="777151B8" w:rsidR="000C5193" w:rsidRPr="001D514D" w:rsidRDefault="00425178" w:rsidP="00D132FC">
            <w:pPr>
              <w:spacing w:after="0" w:line="240" w:lineRule="auto"/>
              <w:jc w:val="both"/>
              <w:rPr>
                <w:rFonts w:ascii="Times New Roman" w:eastAsiaTheme="minorHAnsi" w:hAnsi="Times New Roman" w:cs="Times New Roman"/>
                <w:b/>
                <w:bCs/>
                <w:sz w:val="24"/>
                <w:szCs w:val="24"/>
              </w:rPr>
            </w:pPr>
            <w:r w:rsidRPr="001D514D">
              <w:rPr>
                <w:rFonts w:ascii="Times New Roman" w:eastAsiaTheme="minorHAnsi" w:hAnsi="Times New Roman" w:cs="Times New Roman"/>
                <w:b/>
                <w:bCs/>
                <w:sz w:val="24"/>
                <w:szCs w:val="24"/>
              </w:rPr>
              <w:t xml:space="preserve">Introduction– 100 words </w:t>
            </w:r>
          </w:p>
          <w:p w14:paraId="5D00DC4C" w14:textId="7CD33798" w:rsidR="000C5193" w:rsidRPr="001D514D" w:rsidRDefault="00425178" w:rsidP="00D132FC">
            <w:pPr>
              <w:spacing w:after="0" w:line="240" w:lineRule="auto"/>
              <w:jc w:val="both"/>
              <w:rPr>
                <w:rFonts w:ascii="Times New Roman" w:eastAsiaTheme="minorHAnsi" w:hAnsi="Times New Roman" w:cs="Times New Roman"/>
                <w:sz w:val="24"/>
                <w:szCs w:val="24"/>
              </w:rPr>
            </w:pPr>
            <w:r w:rsidRPr="001D514D">
              <w:rPr>
                <w:rFonts w:ascii="Times New Roman" w:hAnsi="Times New Roman" w:cs="Times New Roman"/>
                <w:sz w:val="24"/>
                <w:szCs w:val="24"/>
                <w:shd w:val="clear" w:color="auto" w:fill="FFFFFF"/>
              </w:rPr>
              <w:t xml:space="preserve">This marketing plan seeks to offer a marketing strategy for a new branch </w:t>
            </w:r>
            <w:r w:rsidR="0012580A" w:rsidRPr="001D514D">
              <w:rPr>
                <w:rFonts w:ascii="Times New Roman" w:hAnsi="Times New Roman" w:cs="Times New Roman"/>
                <w:sz w:val="24"/>
                <w:szCs w:val="24"/>
                <w:shd w:val="clear" w:color="auto" w:fill="FFFFFF"/>
              </w:rPr>
              <w:t>of Marriot International Hotel to be opened</w:t>
            </w:r>
            <w:r w:rsidRPr="001D514D">
              <w:rPr>
                <w:rFonts w:ascii="Times New Roman" w:hAnsi="Times New Roman" w:cs="Times New Roman"/>
                <w:sz w:val="24"/>
                <w:szCs w:val="24"/>
                <w:shd w:val="clear" w:color="auto" w:fill="FFFFFF"/>
              </w:rPr>
              <w:t xml:space="preserve"> in London, UK.</w:t>
            </w:r>
            <w:r w:rsidR="001A4D09" w:rsidRPr="001D514D">
              <w:rPr>
                <w:rFonts w:ascii="Times New Roman" w:hAnsi="Times New Roman" w:cs="Times New Roman"/>
                <w:sz w:val="24"/>
                <w:szCs w:val="24"/>
                <w:shd w:val="clear" w:color="auto" w:fill="FFFFFF"/>
              </w:rPr>
              <w:t xml:space="preserve"> </w:t>
            </w:r>
            <w:r w:rsidRPr="001D514D">
              <w:rPr>
                <w:rFonts w:ascii="Times New Roman" w:hAnsi="Times New Roman" w:cs="Times New Roman"/>
                <w:sz w:val="24"/>
                <w:szCs w:val="24"/>
                <w:shd w:val="clear" w:color="auto" w:fill="FFFFFF"/>
              </w:rPr>
              <w:t xml:space="preserve">The </w:t>
            </w:r>
            <w:r w:rsidR="001A4D09" w:rsidRPr="001D514D">
              <w:rPr>
                <w:rFonts w:ascii="Times New Roman" w:hAnsi="Times New Roman" w:cs="Times New Roman"/>
                <w:sz w:val="24"/>
                <w:szCs w:val="24"/>
                <w:shd w:val="clear" w:color="auto" w:fill="FFFFFF"/>
              </w:rPr>
              <w:t xml:space="preserve">primary business </w:t>
            </w:r>
            <w:r w:rsidRPr="001D514D">
              <w:rPr>
                <w:rFonts w:ascii="Times New Roman" w:hAnsi="Times New Roman" w:cs="Times New Roman"/>
                <w:sz w:val="24"/>
                <w:szCs w:val="24"/>
                <w:shd w:val="clear" w:color="auto" w:fill="FFFFFF"/>
              </w:rPr>
              <w:t xml:space="preserve">to be done </w:t>
            </w:r>
            <w:r w:rsidR="001A4D09" w:rsidRPr="001D514D">
              <w:rPr>
                <w:rFonts w:ascii="Times New Roman" w:hAnsi="Times New Roman" w:cs="Times New Roman"/>
                <w:sz w:val="24"/>
                <w:szCs w:val="24"/>
                <w:shd w:val="clear" w:color="auto" w:fill="FFFFFF"/>
              </w:rPr>
              <w:t>is the hotel, franchising, and licencing of hotels, condominiums, and timeshares</w:t>
            </w:r>
            <w:r w:rsidR="00551323" w:rsidRPr="001D514D">
              <w:rPr>
                <w:rFonts w:ascii="Times New Roman" w:hAnsi="Times New Roman" w:cs="Times New Roman"/>
                <w:sz w:val="24"/>
                <w:szCs w:val="24"/>
              </w:rPr>
              <w:t xml:space="preserve">. </w:t>
            </w:r>
            <w:r w:rsidR="001A4D09" w:rsidRPr="001D514D">
              <w:rPr>
                <w:rFonts w:ascii="Times New Roman" w:hAnsi="Times New Roman" w:cs="Times New Roman"/>
                <w:sz w:val="24"/>
                <w:szCs w:val="24"/>
              </w:rPr>
              <w:t xml:space="preserve">This hotel </w:t>
            </w:r>
            <w:r w:rsidRPr="001D514D">
              <w:rPr>
                <w:rFonts w:ascii="Times New Roman" w:hAnsi="Times New Roman" w:cs="Times New Roman"/>
                <w:sz w:val="24"/>
                <w:szCs w:val="24"/>
              </w:rPr>
              <w:t>will</w:t>
            </w:r>
            <w:r w:rsidR="0012580A" w:rsidRPr="001D514D">
              <w:rPr>
                <w:rFonts w:ascii="Times New Roman" w:hAnsi="Times New Roman" w:cs="Times New Roman"/>
                <w:sz w:val="24"/>
                <w:szCs w:val="24"/>
              </w:rPr>
              <w:t xml:space="preserve"> </w:t>
            </w:r>
            <w:r w:rsidRPr="001D514D">
              <w:rPr>
                <w:rFonts w:ascii="Times New Roman" w:hAnsi="Times New Roman" w:cs="Times New Roman"/>
                <w:sz w:val="24"/>
                <w:szCs w:val="24"/>
              </w:rPr>
              <w:t>also provide</w:t>
            </w:r>
            <w:r w:rsidR="001A4D09" w:rsidRPr="001D514D">
              <w:rPr>
                <w:rFonts w:ascii="Times New Roman" w:hAnsi="Times New Roman" w:cs="Times New Roman"/>
                <w:sz w:val="24"/>
                <w:szCs w:val="24"/>
              </w:rPr>
              <w:t xml:space="preserve"> opulent accommodations, delectable meals, relaxing spa treatments, gambling, exciting sports, and exciting travel opportunities. The </w:t>
            </w:r>
            <w:r w:rsidRPr="001D514D">
              <w:rPr>
                <w:rFonts w:ascii="Times New Roman" w:hAnsi="Times New Roman" w:cs="Times New Roman"/>
                <w:sz w:val="24"/>
                <w:szCs w:val="24"/>
              </w:rPr>
              <w:t xml:space="preserve">branches </w:t>
            </w:r>
            <w:r w:rsidR="001A4D09" w:rsidRPr="001D514D">
              <w:rPr>
                <w:rFonts w:ascii="Times New Roman" w:hAnsi="Times New Roman" w:cs="Times New Roman"/>
                <w:sz w:val="24"/>
                <w:szCs w:val="24"/>
              </w:rPr>
              <w:t>of this hotel are found in 85 countries across six continents</w:t>
            </w:r>
            <w:r w:rsidRPr="001D514D">
              <w:rPr>
                <w:rFonts w:ascii="Times New Roman" w:hAnsi="Times New Roman" w:cs="Times New Roman"/>
                <w:sz w:val="24"/>
                <w:szCs w:val="24"/>
              </w:rPr>
              <w:t xml:space="preserve"> which will serve as imprints for the new branch to follow</w:t>
            </w:r>
            <w:r w:rsidR="006D632F">
              <w:rPr>
                <w:rFonts w:ascii="Times New Roman" w:hAnsi="Times New Roman" w:cs="Times New Roman"/>
                <w:sz w:val="24"/>
                <w:szCs w:val="24"/>
              </w:rPr>
              <w:t xml:space="preserve"> (</w:t>
            </w:r>
            <w:r w:rsidR="006D632F" w:rsidRPr="001D514D">
              <w:rPr>
                <w:rFonts w:ascii="Times New Roman" w:hAnsi="Times New Roman" w:cs="Times New Roman"/>
                <w:sz w:val="24"/>
                <w:szCs w:val="24"/>
                <w:shd w:val="clear" w:color="auto" w:fill="FFFFFF"/>
              </w:rPr>
              <w:t>Emelda, 2018</w:t>
            </w:r>
            <w:r w:rsidR="006D632F">
              <w:rPr>
                <w:rFonts w:ascii="Times New Roman" w:hAnsi="Times New Roman" w:cs="Times New Roman"/>
                <w:sz w:val="24"/>
                <w:szCs w:val="24"/>
                <w:shd w:val="clear" w:color="auto" w:fill="FFFFFF"/>
              </w:rPr>
              <w:t>, p.1)</w:t>
            </w:r>
            <w:r w:rsidR="001A4D09" w:rsidRPr="001D514D">
              <w:rPr>
                <w:rFonts w:ascii="Times New Roman" w:hAnsi="Times New Roman" w:cs="Times New Roman"/>
                <w:sz w:val="24"/>
                <w:szCs w:val="24"/>
              </w:rPr>
              <w:t>. Marriott's goal in constructing a new hotel in the United Kingdom is to i</w:t>
            </w:r>
            <w:r w:rsidR="0012580A" w:rsidRPr="001D514D">
              <w:rPr>
                <w:rFonts w:ascii="Times New Roman" w:hAnsi="Times New Roman" w:cs="Times New Roman"/>
                <w:sz w:val="24"/>
                <w:szCs w:val="24"/>
              </w:rPr>
              <w:t xml:space="preserve">ntroduce its </w:t>
            </w:r>
            <w:r w:rsidR="001A4D09" w:rsidRPr="001D514D">
              <w:rPr>
                <w:rFonts w:ascii="Times New Roman" w:hAnsi="Times New Roman" w:cs="Times New Roman"/>
                <w:sz w:val="24"/>
                <w:szCs w:val="24"/>
              </w:rPr>
              <w:t>service</w:t>
            </w:r>
            <w:r w:rsidR="0012580A" w:rsidRPr="001D514D">
              <w:rPr>
                <w:rFonts w:ascii="Times New Roman" w:hAnsi="Times New Roman" w:cs="Times New Roman"/>
                <w:sz w:val="24"/>
                <w:szCs w:val="24"/>
              </w:rPr>
              <w:t>s</w:t>
            </w:r>
            <w:r w:rsidR="001A4D09" w:rsidRPr="001D514D">
              <w:rPr>
                <w:rFonts w:ascii="Times New Roman" w:hAnsi="Times New Roman" w:cs="Times New Roman"/>
                <w:sz w:val="24"/>
                <w:szCs w:val="24"/>
              </w:rPr>
              <w:t xml:space="preserve"> </w:t>
            </w:r>
            <w:r w:rsidR="0012580A" w:rsidRPr="001D514D">
              <w:rPr>
                <w:rFonts w:ascii="Times New Roman" w:hAnsi="Times New Roman" w:cs="Times New Roman"/>
                <w:sz w:val="24"/>
                <w:szCs w:val="24"/>
              </w:rPr>
              <w:t>to UK clients</w:t>
            </w:r>
            <w:r w:rsidR="00DA012E">
              <w:rPr>
                <w:rFonts w:ascii="Times New Roman" w:hAnsi="Times New Roman" w:cs="Times New Roman"/>
                <w:sz w:val="24"/>
                <w:szCs w:val="24"/>
              </w:rPr>
              <w:t xml:space="preserve"> post the Covid-19 pandemic effects</w:t>
            </w:r>
            <w:r w:rsidR="0012580A" w:rsidRPr="001D514D">
              <w:rPr>
                <w:rFonts w:ascii="Times New Roman" w:hAnsi="Times New Roman" w:cs="Times New Roman"/>
                <w:sz w:val="24"/>
                <w:szCs w:val="24"/>
              </w:rPr>
              <w:t>.</w:t>
            </w:r>
          </w:p>
          <w:p w14:paraId="051046AD" w14:textId="77777777" w:rsidR="000C5193" w:rsidRPr="001D514D" w:rsidRDefault="000C5193" w:rsidP="00D132FC">
            <w:pPr>
              <w:spacing w:after="0" w:line="240" w:lineRule="auto"/>
              <w:jc w:val="both"/>
              <w:rPr>
                <w:rFonts w:ascii="Times New Roman" w:eastAsiaTheme="minorHAnsi" w:hAnsi="Times New Roman" w:cs="Times New Roman"/>
                <w:sz w:val="24"/>
                <w:szCs w:val="24"/>
              </w:rPr>
            </w:pPr>
          </w:p>
          <w:p w14:paraId="5C740003" w14:textId="77777777" w:rsidR="000C5193" w:rsidRPr="001D514D" w:rsidRDefault="000C5193" w:rsidP="00D132FC">
            <w:pPr>
              <w:spacing w:after="0" w:line="240" w:lineRule="auto"/>
              <w:jc w:val="both"/>
              <w:rPr>
                <w:rFonts w:ascii="Times New Roman" w:eastAsiaTheme="minorHAnsi" w:hAnsi="Times New Roman" w:cs="Times New Roman"/>
                <w:sz w:val="24"/>
                <w:szCs w:val="24"/>
              </w:rPr>
            </w:pPr>
          </w:p>
          <w:p w14:paraId="69315086" w14:textId="77777777" w:rsidR="000C5193" w:rsidRPr="001D514D" w:rsidRDefault="000C5193" w:rsidP="00D132FC">
            <w:pPr>
              <w:spacing w:after="0" w:line="240" w:lineRule="auto"/>
              <w:jc w:val="both"/>
              <w:rPr>
                <w:rFonts w:ascii="Times New Roman" w:eastAsiaTheme="minorHAnsi" w:hAnsi="Times New Roman" w:cs="Times New Roman"/>
                <w:sz w:val="24"/>
                <w:szCs w:val="24"/>
              </w:rPr>
            </w:pPr>
          </w:p>
          <w:p w14:paraId="036FA329" w14:textId="77777777" w:rsidR="000C5193" w:rsidRPr="001D514D" w:rsidRDefault="000C5193" w:rsidP="00D132FC">
            <w:pPr>
              <w:spacing w:after="0" w:line="240" w:lineRule="auto"/>
              <w:jc w:val="both"/>
              <w:rPr>
                <w:rFonts w:ascii="Times New Roman" w:eastAsiaTheme="minorHAnsi" w:hAnsi="Times New Roman" w:cs="Times New Roman"/>
                <w:sz w:val="24"/>
                <w:szCs w:val="24"/>
              </w:rPr>
            </w:pPr>
          </w:p>
        </w:tc>
      </w:tr>
      <w:tr w:rsidR="007B7E74" w14:paraId="5086574D" w14:textId="77777777" w:rsidTr="00127317">
        <w:trPr>
          <w:trHeight w:val="12323"/>
        </w:trPr>
        <w:tc>
          <w:tcPr>
            <w:tcW w:w="9016" w:type="dxa"/>
          </w:tcPr>
          <w:p w14:paraId="766673AD" w14:textId="77777777" w:rsidR="000C5193" w:rsidRPr="001D514D" w:rsidRDefault="000C5193" w:rsidP="00D132FC">
            <w:pPr>
              <w:spacing w:after="0" w:line="240" w:lineRule="auto"/>
              <w:jc w:val="both"/>
              <w:rPr>
                <w:rFonts w:ascii="Times New Roman" w:eastAsiaTheme="minorHAnsi" w:hAnsi="Times New Roman" w:cs="Times New Roman"/>
                <w:sz w:val="24"/>
                <w:szCs w:val="24"/>
              </w:rPr>
            </w:pPr>
          </w:p>
          <w:p w14:paraId="53709B2C" w14:textId="645C6EB8" w:rsidR="000C5193" w:rsidRPr="001D514D" w:rsidRDefault="00425178" w:rsidP="00D132FC">
            <w:pPr>
              <w:numPr>
                <w:ilvl w:val="0"/>
                <w:numId w:val="1"/>
              </w:numPr>
              <w:spacing w:after="0" w:line="240" w:lineRule="auto"/>
              <w:contextualSpacing/>
              <w:jc w:val="both"/>
              <w:rPr>
                <w:rFonts w:ascii="Times New Roman" w:eastAsiaTheme="minorHAnsi" w:hAnsi="Times New Roman" w:cs="Times New Roman"/>
                <w:b/>
                <w:bCs/>
                <w:sz w:val="24"/>
                <w:szCs w:val="24"/>
              </w:rPr>
            </w:pPr>
            <w:r w:rsidRPr="001D514D">
              <w:rPr>
                <w:rFonts w:ascii="Times New Roman" w:eastAsiaTheme="minorHAnsi" w:hAnsi="Times New Roman" w:cs="Times New Roman"/>
                <w:b/>
                <w:bCs/>
                <w:sz w:val="24"/>
                <w:szCs w:val="24"/>
              </w:rPr>
              <w:t xml:space="preserve">Marketing </w:t>
            </w:r>
            <w:r w:rsidR="00D132FC" w:rsidRPr="001D514D">
              <w:rPr>
                <w:rFonts w:ascii="Times New Roman" w:eastAsiaTheme="minorHAnsi" w:hAnsi="Times New Roman" w:cs="Times New Roman"/>
                <w:b/>
                <w:bCs/>
                <w:sz w:val="24"/>
                <w:szCs w:val="24"/>
              </w:rPr>
              <w:t>Mix –</w:t>
            </w:r>
            <w:r w:rsidRPr="001D514D">
              <w:rPr>
                <w:rFonts w:ascii="Times New Roman" w:eastAsiaTheme="minorHAnsi" w:hAnsi="Times New Roman" w:cs="Times New Roman"/>
                <w:b/>
                <w:bCs/>
                <w:sz w:val="24"/>
                <w:szCs w:val="24"/>
              </w:rPr>
              <w:t xml:space="preserve"> 200 words</w:t>
            </w:r>
          </w:p>
          <w:p w14:paraId="21FDD368" w14:textId="77777777" w:rsidR="000C5193" w:rsidRPr="001D514D" w:rsidRDefault="000C5193" w:rsidP="00D132FC">
            <w:pPr>
              <w:spacing w:after="0" w:line="240" w:lineRule="auto"/>
              <w:ind w:left="720"/>
              <w:contextualSpacing/>
              <w:jc w:val="both"/>
              <w:rPr>
                <w:rFonts w:ascii="Times New Roman" w:eastAsiaTheme="minorHAnsi" w:hAnsi="Times New Roman" w:cs="Times New Roman"/>
                <w:b/>
                <w:bCs/>
                <w:sz w:val="24"/>
                <w:szCs w:val="24"/>
              </w:rPr>
            </w:pPr>
          </w:p>
          <w:p w14:paraId="21A41041" w14:textId="5419AD3A" w:rsidR="000C5193" w:rsidRPr="001D514D" w:rsidRDefault="00425178" w:rsidP="00D132FC">
            <w:pPr>
              <w:spacing w:after="0" w:line="240" w:lineRule="auto"/>
              <w:ind w:left="720"/>
              <w:contextualSpacing/>
              <w:jc w:val="both"/>
              <w:rPr>
                <w:rFonts w:ascii="Times New Roman" w:eastAsiaTheme="minorHAnsi" w:hAnsi="Times New Roman" w:cs="Times New Roman"/>
                <w:b/>
                <w:bCs/>
                <w:sz w:val="24"/>
                <w:szCs w:val="24"/>
              </w:rPr>
            </w:pPr>
            <w:r w:rsidRPr="001D514D">
              <w:rPr>
                <w:rFonts w:ascii="Times New Roman" w:eastAsiaTheme="minorHAnsi" w:hAnsi="Times New Roman" w:cs="Times New Roman"/>
                <w:b/>
                <w:bCs/>
                <w:sz w:val="24"/>
                <w:szCs w:val="24"/>
              </w:rPr>
              <w:t xml:space="preserve">Product – </w:t>
            </w:r>
          </w:p>
          <w:p w14:paraId="336C5E4F" w14:textId="4C12E2FD" w:rsidR="00551323" w:rsidRPr="001D514D" w:rsidRDefault="00425178" w:rsidP="00D132FC">
            <w:pPr>
              <w:spacing w:after="0" w:line="360" w:lineRule="auto"/>
              <w:contextualSpacing/>
              <w:mirrorIndents/>
              <w:jc w:val="both"/>
              <w:rPr>
                <w:rFonts w:ascii="Times New Roman" w:hAnsi="Times New Roman" w:cs="Times New Roman"/>
                <w:sz w:val="24"/>
                <w:szCs w:val="24"/>
              </w:rPr>
            </w:pPr>
            <w:r w:rsidRPr="001D514D">
              <w:rPr>
                <w:rFonts w:ascii="Times New Roman" w:hAnsi="Times New Roman" w:cs="Times New Roman"/>
                <w:sz w:val="24"/>
                <w:szCs w:val="24"/>
                <w:shd w:val="clear" w:color="auto" w:fill="FFFFFF"/>
              </w:rPr>
              <w:t xml:space="preserve">Marriott </w:t>
            </w:r>
            <w:r w:rsidR="0012580A" w:rsidRPr="001D514D">
              <w:rPr>
                <w:rFonts w:ascii="Times New Roman" w:hAnsi="Times New Roman" w:cs="Times New Roman"/>
                <w:sz w:val="24"/>
                <w:szCs w:val="24"/>
                <w:shd w:val="clear" w:color="auto" w:fill="FFFFFF"/>
              </w:rPr>
              <w:t xml:space="preserve">hotel will operate </w:t>
            </w:r>
            <w:r w:rsidRPr="001D514D">
              <w:rPr>
                <w:rFonts w:ascii="Times New Roman" w:hAnsi="Times New Roman" w:cs="Times New Roman"/>
                <w:sz w:val="24"/>
                <w:szCs w:val="24"/>
                <w:shd w:val="clear" w:color="auto" w:fill="FFFFFF"/>
              </w:rPr>
              <w:t>in the hospitality industry and oversees a large and varied collection of hotels and resorts</w:t>
            </w:r>
            <w:r w:rsidRPr="001D514D">
              <w:rPr>
                <w:rFonts w:ascii="Times New Roman" w:hAnsi="Times New Roman" w:cs="Times New Roman"/>
                <w:sz w:val="24"/>
                <w:szCs w:val="24"/>
              </w:rPr>
              <w:t xml:space="preserve">. The </w:t>
            </w:r>
            <w:r w:rsidR="00A87EAE" w:rsidRPr="001D514D">
              <w:rPr>
                <w:rFonts w:ascii="Times New Roman" w:hAnsi="Times New Roman" w:cs="Times New Roman"/>
                <w:sz w:val="24"/>
                <w:szCs w:val="24"/>
              </w:rPr>
              <w:t xml:space="preserve">UK </w:t>
            </w:r>
            <w:r w:rsidRPr="001D514D">
              <w:rPr>
                <w:rFonts w:ascii="Times New Roman" w:hAnsi="Times New Roman" w:cs="Times New Roman"/>
                <w:sz w:val="24"/>
                <w:szCs w:val="24"/>
              </w:rPr>
              <w:t xml:space="preserve">hotel </w:t>
            </w:r>
            <w:r w:rsidR="00A87EAE" w:rsidRPr="001D514D">
              <w:rPr>
                <w:rFonts w:ascii="Times New Roman" w:hAnsi="Times New Roman" w:cs="Times New Roman"/>
                <w:sz w:val="24"/>
                <w:szCs w:val="24"/>
              </w:rPr>
              <w:t xml:space="preserve">will seek to provide a </w:t>
            </w:r>
            <w:r w:rsidRPr="001D514D">
              <w:rPr>
                <w:rFonts w:ascii="Times New Roman" w:hAnsi="Times New Roman" w:cs="Times New Roman"/>
                <w:sz w:val="24"/>
                <w:szCs w:val="24"/>
              </w:rPr>
              <w:t>variety of amenities, including guest rooms, restaurants, spas, salons, and gambling establishments.</w:t>
            </w:r>
            <w:r w:rsidRPr="001D514D">
              <w:rPr>
                <w:rFonts w:ascii="Times New Roman" w:hAnsi="Times New Roman" w:cs="Times New Roman"/>
                <w:sz w:val="24"/>
                <w:szCs w:val="24"/>
                <w:shd w:val="clear" w:color="auto" w:fill="FFFFFF"/>
              </w:rPr>
              <w:t xml:space="preserve"> The rooms </w:t>
            </w:r>
            <w:r w:rsidR="00A87EAE" w:rsidRPr="001D514D">
              <w:rPr>
                <w:rFonts w:ascii="Times New Roman" w:hAnsi="Times New Roman" w:cs="Times New Roman"/>
                <w:sz w:val="24"/>
                <w:szCs w:val="24"/>
                <w:shd w:val="clear" w:color="auto" w:fill="FFFFFF"/>
              </w:rPr>
              <w:t>will be</w:t>
            </w:r>
            <w:r w:rsidRPr="001D514D">
              <w:rPr>
                <w:rFonts w:ascii="Times New Roman" w:hAnsi="Times New Roman" w:cs="Times New Roman"/>
                <w:sz w:val="24"/>
                <w:szCs w:val="24"/>
                <w:shd w:val="clear" w:color="auto" w:fill="FFFFFF"/>
              </w:rPr>
              <w:t xml:space="preserve"> decorated and well-furnished with a bed, a telephone, room service, and a refrigerator.</w:t>
            </w:r>
          </w:p>
          <w:p w14:paraId="745D3D24" w14:textId="77777777" w:rsidR="000C5193" w:rsidRPr="001D514D" w:rsidRDefault="000C5193" w:rsidP="00D132FC">
            <w:pPr>
              <w:spacing w:after="0" w:line="240" w:lineRule="auto"/>
              <w:ind w:left="720"/>
              <w:contextualSpacing/>
              <w:jc w:val="both"/>
              <w:rPr>
                <w:rFonts w:ascii="Times New Roman" w:eastAsiaTheme="minorHAnsi" w:hAnsi="Times New Roman" w:cs="Times New Roman"/>
                <w:b/>
                <w:bCs/>
                <w:sz w:val="24"/>
                <w:szCs w:val="24"/>
              </w:rPr>
            </w:pPr>
          </w:p>
          <w:p w14:paraId="37FF7328" w14:textId="084AA54D" w:rsidR="000C5193" w:rsidRPr="001D514D" w:rsidRDefault="00425178" w:rsidP="00D132FC">
            <w:pPr>
              <w:spacing w:after="0" w:line="240" w:lineRule="auto"/>
              <w:ind w:left="720"/>
              <w:contextualSpacing/>
              <w:jc w:val="both"/>
              <w:rPr>
                <w:rFonts w:ascii="Times New Roman" w:eastAsiaTheme="minorHAnsi" w:hAnsi="Times New Roman" w:cs="Times New Roman"/>
                <w:b/>
                <w:bCs/>
                <w:sz w:val="24"/>
                <w:szCs w:val="24"/>
              </w:rPr>
            </w:pPr>
            <w:r w:rsidRPr="001D514D">
              <w:rPr>
                <w:rFonts w:ascii="Times New Roman" w:eastAsiaTheme="minorHAnsi" w:hAnsi="Times New Roman" w:cs="Times New Roman"/>
                <w:b/>
                <w:bCs/>
                <w:sz w:val="24"/>
                <w:szCs w:val="24"/>
              </w:rPr>
              <w:t xml:space="preserve">Price -  </w:t>
            </w:r>
          </w:p>
          <w:p w14:paraId="300CA4F8" w14:textId="4BD6E79D" w:rsidR="00551323" w:rsidRPr="001D514D" w:rsidRDefault="00425178" w:rsidP="00D132FC">
            <w:pPr>
              <w:spacing w:after="0" w:line="360" w:lineRule="auto"/>
              <w:contextualSpacing/>
              <w:mirrorIndents/>
              <w:jc w:val="both"/>
              <w:rPr>
                <w:rFonts w:ascii="Times New Roman" w:hAnsi="Times New Roman" w:cs="Times New Roman"/>
                <w:sz w:val="24"/>
                <w:szCs w:val="24"/>
              </w:rPr>
            </w:pPr>
            <w:r w:rsidRPr="001D514D">
              <w:rPr>
                <w:rFonts w:ascii="Times New Roman" w:hAnsi="Times New Roman" w:cs="Times New Roman"/>
                <w:sz w:val="24"/>
                <w:szCs w:val="24"/>
              </w:rPr>
              <w:t xml:space="preserve">Marriott </w:t>
            </w:r>
            <w:r w:rsidR="00A87EAE" w:rsidRPr="001D514D">
              <w:rPr>
                <w:rFonts w:ascii="Times New Roman" w:hAnsi="Times New Roman" w:cs="Times New Roman"/>
                <w:sz w:val="24"/>
                <w:szCs w:val="24"/>
              </w:rPr>
              <w:t>will</w:t>
            </w:r>
            <w:r w:rsidRPr="001D514D">
              <w:rPr>
                <w:rFonts w:ascii="Times New Roman" w:hAnsi="Times New Roman" w:cs="Times New Roman"/>
                <w:sz w:val="24"/>
                <w:szCs w:val="24"/>
              </w:rPr>
              <w:t xml:space="preserve"> embrace a premium pricing approach since it provides excellent service and cuisine at reasonable costs. It</w:t>
            </w:r>
            <w:r w:rsidR="00A87EAE" w:rsidRPr="001D514D">
              <w:rPr>
                <w:rFonts w:ascii="Times New Roman" w:hAnsi="Times New Roman" w:cs="Times New Roman"/>
                <w:sz w:val="24"/>
                <w:szCs w:val="24"/>
              </w:rPr>
              <w:t xml:space="preserve"> will </w:t>
            </w:r>
            <w:r w:rsidRPr="001D514D">
              <w:rPr>
                <w:rFonts w:ascii="Times New Roman" w:hAnsi="Times New Roman" w:cs="Times New Roman"/>
                <w:sz w:val="24"/>
                <w:szCs w:val="24"/>
              </w:rPr>
              <w:t>charge high costs because it offers its VIP customers the finest service</w:t>
            </w:r>
            <w:r w:rsidR="006D632F">
              <w:rPr>
                <w:rFonts w:ascii="Times New Roman" w:hAnsi="Times New Roman" w:cs="Times New Roman"/>
                <w:sz w:val="24"/>
                <w:szCs w:val="24"/>
              </w:rPr>
              <w:t xml:space="preserve"> (</w:t>
            </w:r>
            <w:r w:rsidR="006D632F" w:rsidRPr="001D514D">
              <w:rPr>
                <w:rFonts w:ascii="Times New Roman" w:hAnsi="Times New Roman" w:cs="Times New Roman"/>
                <w:sz w:val="24"/>
                <w:szCs w:val="24"/>
                <w:shd w:val="clear" w:color="auto" w:fill="FFFFFF"/>
              </w:rPr>
              <w:t xml:space="preserve">Bonet </w:t>
            </w:r>
            <w:r w:rsidR="006D632F">
              <w:rPr>
                <w:rFonts w:ascii="Times New Roman" w:hAnsi="Times New Roman" w:cs="Times New Roman"/>
                <w:sz w:val="24"/>
                <w:szCs w:val="24"/>
                <w:shd w:val="clear" w:color="auto" w:fill="FFFFFF"/>
              </w:rPr>
              <w:t>&amp;</w:t>
            </w:r>
            <w:r w:rsidR="006D632F" w:rsidRPr="001D514D">
              <w:rPr>
                <w:rFonts w:ascii="Times New Roman" w:hAnsi="Times New Roman" w:cs="Times New Roman"/>
                <w:sz w:val="24"/>
                <w:szCs w:val="24"/>
                <w:shd w:val="clear" w:color="auto" w:fill="FFFFFF"/>
              </w:rPr>
              <w:t xml:space="preserve"> Cánovas, 2018</w:t>
            </w:r>
            <w:r w:rsidR="006D632F">
              <w:rPr>
                <w:rFonts w:ascii="Times New Roman" w:hAnsi="Times New Roman" w:cs="Times New Roman"/>
                <w:sz w:val="24"/>
                <w:szCs w:val="24"/>
                <w:shd w:val="clear" w:color="auto" w:fill="FFFFFF"/>
              </w:rPr>
              <w:t>, p.1)</w:t>
            </w:r>
            <w:r w:rsidRPr="001D514D">
              <w:rPr>
                <w:rFonts w:ascii="Times New Roman" w:hAnsi="Times New Roman" w:cs="Times New Roman"/>
                <w:sz w:val="24"/>
                <w:szCs w:val="24"/>
              </w:rPr>
              <w:t xml:space="preserve">. </w:t>
            </w:r>
            <w:r w:rsidR="00A87EAE" w:rsidRPr="001D514D">
              <w:rPr>
                <w:rFonts w:ascii="Times New Roman" w:hAnsi="Times New Roman" w:cs="Times New Roman"/>
                <w:sz w:val="24"/>
                <w:szCs w:val="24"/>
              </w:rPr>
              <w:t>T</w:t>
            </w:r>
            <w:r w:rsidRPr="001D514D">
              <w:rPr>
                <w:rFonts w:ascii="Times New Roman" w:hAnsi="Times New Roman" w:cs="Times New Roman"/>
                <w:sz w:val="24"/>
                <w:szCs w:val="24"/>
              </w:rPr>
              <w:t>he company</w:t>
            </w:r>
            <w:r w:rsidR="00A87EAE" w:rsidRPr="001D514D">
              <w:rPr>
                <w:rFonts w:ascii="Times New Roman" w:hAnsi="Times New Roman" w:cs="Times New Roman"/>
                <w:sz w:val="24"/>
                <w:szCs w:val="24"/>
              </w:rPr>
              <w:t xml:space="preserve"> will </w:t>
            </w:r>
            <w:r w:rsidRPr="001D514D">
              <w:rPr>
                <w:rFonts w:ascii="Times New Roman" w:hAnsi="Times New Roman" w:cs="Times New Roman"/>
                <w:sz w:val="24"/>
                <w:szCs w:val="24"/>
              </w:rPr>
              <w:t>confidently set prices, knowing its affluent clientele would spend whatever it takes to get the impeccable service and upscale amenities they expect.</w:t>
            </w:r>
          </w:p>
          <w:p w14:paraId="7B12341A"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0465C90D" w14:textId="77777777" w:rsidR="000C5193" w:rsidRPr="001D514D" w:rsidRDefault="00425178" w:rsidP="00D132FC">
            <w:pPr>
              <w:spacing w:after="0" w:line="240" w:lineRule="auto"/>
              <w:ind w:left="720"/>
              <w:contextualSpacing/>
              <w:jc w:val="both"/>
              <w:rPr>
                <w:rFonts w:ascii="Times New Roman" w:eastAsiaTheme="minorHAnsi" w:hAnsi="Times New Roman" w:cs="Times New Roman"/>
                <w:b/>
                <w:bCs/>
                <w:sz w:val="24"/>
                <w:szCs w:val="24"/>
              </w:rPr>
            </w:pPr>
            <w:r w:rsidRPr="001D514D">
              <w:rPr>
                <w:rFonts w:ascii="Times New Roman" w:eastAsiaTheme="minorHAnsi" w:hAnsi="Times New Roman" w:cs="Times New Roman"/>
                <w:b/>
                <w:bCs/>
                <w:sz w:val="24"/>
                <w:szCs w:val="24"/>
              </w:rPr>
              <w:t xml:space="preserve">Place – </w:t>
            </w:r>
          </w:p>
          <w:p w14:paraId="39E84EC4" w14:textId="14A2E4F5" w:rsidR="00551323" w:rsidRPr="001D514D" w:rsidRDefault="00425178" w:rsidP="00D132FC">
            <w:pPr>
              <w:spacing w:after="0" w:line="360" w:lineRule="auto"/>
              <w:contextualSpacing/>
              <w:mirrorIndents/>
              <w:jc w:val="both"/>
              <w:rPr>
                <w:rFonts w:ascii="Times New Roman" w:hAnsi="Times New Roman" w:cs="Times New Roman"/>
                <w:sz w:val="24"/>
                <w:szCs w:val="24"/>
              </w:rPr>
            </w:pPr>
            <w:r w:rsidRPr="001D514D">
              <w:rPr>
                <w:rFonts w:ascii="Times New Roman" w:hAnsi="Times New Roman" w:cs="Times New Roman"/>
                <w:sz w:val="24"/>
                <w:szCs w:val="24"/>
              </w:rPr>
              <w:t>The hotel will be based in London, UK. As the world's leading financial centre, London attracts businesspeople from all over the globe. The most advanced hospitality sector in the world is a direct outcome of the demands of the world's top business executives, economists, and political leaders</w:t>
            </w:r>
            <w:r w:rsidR="006D632F">
              <w:rPr>
                <w:rFonts w:ascii="Times New Roman" w:hAnsi="Times New Roman" w:cs="Times New Roman"/>
                <w:sz w:val="24"/>
                <w:szCs w:val="24"/>
              </w:rPr>
              <w:t xml:space="preserve"> (</w:t>
            </w:r>
            <w:r w:rsidR="006D632F" w:rsidRPr="001D514D">
              <w:rPr>
                <w:rFonts w:ascii="Times New Roman" w:hAnsi="Times New Roman" w:cs="Times New Roman"/>
                <w:sz w:val="24"/>
                <w:szCs w:val="24"/>
                <w:shd w:val="clear" w:color="auto" w:fill="FFFFFF"/>
              </w:rPr>
              <w:t>Widardi</w:t>
            </w:r>
            <w:r w:rsidR="006D632F">
              <w:rPr>
                <w:rFonts w:ascii="Times New Roman" w:hAnsi="Times New Roman" w:cs="Times New Roman"/>
                <w:sz w:val="24"/>
                <w:szCs w:val="24"/>
                <w:shd w:val="clear" w:color="auto" w:fill="FFFFFF"/>
              </w:rPr>
              <w:t xml:space="preserve"> </w:t>
            </w:r>
            <w:r w:rsidR="006D632F" w:rsidRPr="006D632F">
              <w:rPr>
                <w:rFonts w:ascii="Times New Roman" w:hAnsi="Times New Roman" w:cs="Times New Roman"/>
                <w:i/>
                <w:iCs/>
                <w:sz w:val="24"/>
                <w:szCs w:val="24"/>
                <w:shd w:val="clear" w:color="auto" w:fill="FFFFFF"/>
              </w:rPr>
              <w:t>et al</w:t>
            </w:r>
            <w:r w:rsidR="006D632F">
              <w:rPr>
                <w:rFonts w:ascii="Times New Roman" w:hAnsi="Times New Roman" w:cs="Times New Roman"/>
                <w:sz w:val="24"/>
                <w:szCs w:val="24"/>
                <w:shd w:val="clear" w:color="auto" w:fill="FFFFFF"/>
              </w:rPr>
              <w:t>., 2020, p.166)</w:t>
            </w:r>
            <w:r w:rsidRPr="001D514D">
              <w:rPr>
                <w:rFonts w:ascii="Times New Roman" w:hAnsi="Times New Roman" w:cs="Times New Roman"/>
                <w:sz w:val="24"/>
                <w:szCs w:val="24"/>
              </w:rPr>
              <w:t>.</w:t>
            </w:r>
          </w:p>
          <w:p w14:paraId="11954E7A" w14:textId="77777777" w:rsidR="000C5193" w:rsidRPr="001D514D" w:rsidRDefault="000C5193" w:rsidP="00D132FC">
            <w:pPr>
              <w:spacing w:after="0" w:line="240" w:lineRule="auto"/>
              <w:ind w:left="720"/>
              <w:contextualSpacing/>
              <w:jc w:val="both"/>
              <w:rPr>
                <w:rFonts w:ascii="Times New Roman" w:eastAsiaTheme="minorHAnsi" w:hAnsi="Times New Roman" w:cs="Times New Roman"/>
                <w:b/>
                <w:bCs/>
                <w:sz w:val="24"/>
                <w:szCs w:val="24"/>
              </w:rPr>
            </w:pPr>
          </w:p>
          <w:p w14:paraId="27F04BCE" w14:textId="77777777" w:rsidR="000C5193" w:rsidRPr="001D514D" w:rsidRDefault="00425178" w:rsidP="00D132FC">
            <w:pPr>
              <w:spacing w:after="0" w:line="240" w:lineRule="auto"/>
              <w:ind w:left="720"/>
              <w:contextualSpacing/>
              <w:jc w:val="both"/>
              <w:rPr>
                <w:rFonts w:ascii="Times New Roman" w:eastAsiaTheme="minorHAnsi" w:hAnsi="Times New Roman" w:cs="Times New Roman"/>
                <w:b/>
                <w:bCs/>
                <w:sz w:val="24"/>
                <w:szCs w:val="24"/>
              </w:rPr>
            </w:pPr>
            <w:r w:rsidRPr="001D514D">
              <w:rPr>
                <w:rFonts w:ascii="Times New Roman" w:eastAsiaTheme="minorHAnsi" w:hAnsi="Times New Roman" w:cs="Times New Roman"/>
                <w:b/>
                <w:bCs/>
                <w:sz w:val="24"/>
                <w:szCs w:val="24"/>
              </w:rPr>
              <w:t xml:space="preserve">Promotion – </w:t>
            </w:r>
          </w:p>
          <w:p w14:paraId="179C965A" w14:textId="5A74CBD2" w:rsidR="000C5193" w:rsidRPr="001D514D" w:rsidRDefault="00425178" w:rsidP="00D132FC">
            <w:pPr>
              <w:spacing w:after="0" w:line="240" w:lineRule="auto"/>
              <w:contextualSpacing/>
              <w:jc w:val="both"/>
              <w:rPr>
                <w:rFonts w:ascii="Times New Roman" w:eastAsiaTheme="minorHAnsi" w:hAnsi="Times New Roman" w:cs="Times New Roman"/>
                <w:b/>
                <w:bCs/>
                <w:sz w:val="24"/>
                <w:szCs w:val="24"/>
              </w:rPr>
            </w:pPr>
            <w:r w:rsidRPr="001D514D">
              <w:rPr>
                <w:rFonts w:ascii="Times New Roman" w:hAnsi="Times New Roman" w:cs="Times New Roman"/>
                <w:sz w:val="24"/>
                <w:szCs w:val="24"/>
              </w:rPr>
              <w:t xml:space="preserve">To expand its consumer base, the </w:t>
            </w:r>
            <w:r w:rsidR="0012580A" w:rsidRPr="001D514D">
              <w:rPr>
                <w:rFonts w:ascii="Times New Roman" w:hAnsi="Times New Roman" w:cs="Times New Roman"/>
                <w:sz w:val="24"/>
                <w:szCs w:val="24"/>
              </w:rPr>
              <w:t>hotel</w:t>
            </w:r>
            <w:r w:rsidRPr="001D514D">
              <w:rPr>
                <w:rFonts w:ascii="Times New Roman" w:hAnsi="Times New Roman" w:cs="Times New Roman"/>
                <w:sz w:val="24"/>
                <w:szCs w:val="24"/>
              </w:rPr>
              <w:t xml:space="preserve"> </w:t>
            </w:r>
            <w:r w:rsidR="0012580A" w:rsidRPr="001D514D">
              <w:rPr>
                <w:rFonts w:ascii="Times New Roman" w:hAnsi="Times New Roman" w:cs="Times New Roman"/>
                <w:sz w:val="24"/>
                <w:szCs w:val="24"/>
              </w:rPr>
              <w:t>will</w:t>
            </w:r>
            <w:r w:rsidRPr="001D514D">
              <w:rPr>
                <w:rFonts w:ascii="Times New Roman" w:hAnsi="Times New Roman" w:cs="Times New Roman"/>
                <w:sz w:val="24"/>
                <w:szCs w:val="24"/>
              </w:rPr>
              <w:t xml:space="preserve"> be running very visible advertising campaigns</w:t>
            </w:r>
            <w:r w:rsidR="0012580A" w:rsidRPr="001D514D">
              <w:rPr>
                <w:rFonts w:ascii="Times New Roman" w:hAnsi="Times New Roman" w:cs="Times New Roman"/>
                <w:sz w:val="24"/>
                <w:szCs w:val="24"/>
              </w:rPr>
              <w:t xml:space="preserve"> in the UK</w:t>
            </w:r>
            <w:r w:rsidRPr="001D514D">
              <w:rPr>
                <w:rFonts w:ascii="Times New Roman" w:hAnsi="Times New Roman" w:cs="Times New Roman"/>
                <w:sz w:val="24"/>
                <w:szCs w:val="24"/>
              </w:rPr>
              <w:t>.</w:t>
            </w:r>
            <w:r w:rsidR="0012580A" w:rsidRPr="001D514D">
              <w:rPr>
                <w:rFonts w:ascii="Times New Roman" w:hAnsi="Times New Roman" w:cs="Times New Roman"/>
                <w:sz w:val="24"/>
                <w:szCs w:val="24"/>
              </w:rPr>
              <w:t xml:space="preserve"> The hotel will also use UK influencers to market the hotel</w:t>
            </w:r>
            <w:r w:rsidRPr="001D514D">
              <w:rPr>
                <w:rFonts w:ascii="Times New Roman" w:hAnsi="Times New Roman" w:cs="Times New Roman"/>
                <w:sz w:val="24"/>
                <w:szCs w:val="24"/>
              </w:rPr>
              <w:t>.</w:t>
            </w:r>
          </w:p>
          <w:p w14:paraId="6D40B8CF" w14:textId="77777777" w:rsidR="000C5193" w:rsidRPr="001D514D" w:rsidRDefault="000C5193" w:rsidP="00D132FC">
            <w:pPr>
              <w:spacing w:after="0" w:line="240" w:lineRule="auto"/>
              <w:ind w:left="720"/>
              <w:contextualSpacing/>
              <w:jc w:val="both"/>
              <w:rPr>
                <w:rFonts w:ascii="Times New Roman" w:eastAsiaTheme="minorHAnsi" w:hAnsi="Times New Roman" w:cs="Times New Roman"/>
                <w:b/>
                <w:bCs/>
                <w:sz w:val="24"/>
                <w:szCs w:val="24"/>
              </w:rPr>
            </w:pPr>
          </w:p>
          <w:p w14:paraId="731B7F40" w14:textId="77777777" w:rsidR="000C5193" w:rsidRPr="001D514D" w:rsidRDefault="000C5193" w:rsidP="00D132FC">
            <w:pPr>
              <w:spacing w:after="0" w:line="240" w:lineRule="auto"/>
              <w:contextualSpacing/>
              <w:jc w:val="both"/>
              <w:rPr>
                <w:rFonts w:ascii="Times New Roman" w:eastAsiaTheme="minorHAnsi" w:hAnsi="Times New Roman" w:cs="Times New Roman"/>
                <w:b/>
                <w:bCs/>
                <w:sz w:val="24"/>
                <w:szCs w:val="24"/>
              </w:rPr>
            </w:pPr>
          </w:p>
          <w:p w14:paraId="00EDAB05" w14:textId="77777777" w:rsidR="000C5193" w:rsidRPr="001D514D" w:rsidRDefault="000C5193" w:rsidP="00D132FC">
            <w:pPr>
              <w:spacing w:after="0" w:line="240" w:lineRule="auto"/>
              <w:ind w:left="720"/>
              <w:contextualSpacing/>
              <w:jc w:val="both"/>
              <w:rPr>
                <w:rFonts w:ascii="Times New Roman" w:eastAsiaTheme="minorHAnsi" w:hAnsi="Times New Roman" w:cs="Times New Roman"/>
                <w:b/>
                <w:bCs/>
                <w:sz w:val="24"/>
                <w:szCs w:val="24"/>
              </w:rPr>
            </w:pPr>
          </w:p>
          <w:p w14:paraId="00A18C8B" w14:textId="77777777" w:rsidR="000C5193" w:rsidRPr="001D514D" w:rsidRDefault="000C5193" w:rsidP="00D132FC">
            <w:pPr>
              <w:spacing w:after="0" w:line="240" w:lineRule="auto"/>
              <w:jc w:val="both"/>
              <w:rPr>
                <w:rFonts w:ascii="Times New Roman" w:eastAsiaTheme="minorHAnsi" w:hAnsi="Times New Roman" w:cs="Times New Roman"/>
                <w:sz w:val="24"/>
                <w:szCs w:val="24"/>
              </w:rPr>
            </w:pPr>
          </w:p>
          <w:p w14:paraId="50996B17" w14:textId="486D242F" w:rsidR="000C5193" w:rsidRPr="001D514D" w:rsidRDefault="00425178" w:rsidP="00D132FC">
            <w:pPr>
              <w:numPr>
                <w:ilvl w:val="0"/>
                <w:numId w:val="1"/>
              </w:numPr>
              <w:spacing w:after="0" w:line="240" w:lineRule="auto"/>
              <w:contextualSpacing/>
              <w:jc w:val="both"/>
              <w:rPr>
                <w:rFonts w:ascii="Times New Roman" w:eastAsiaTheme="minorHAnsi" w:hAnsi="Times New Roman" w:cs="Times New Roman"/>
                <w:b/>
                <w:bCs/>
                <w:sz w:val="24"/>
                <w:szCs w:val="24"/>
              </w:rPr>
            </w:pPr>
            <w:r w:rsidRPr="001D514D">
              <w:rPr>
                <w:rFonts w:ascii="Times New Roman" w:eastAsiaTheme="minorHAnsi" w:hAnsi="Times New Roman" w:cs="Times New Roman"/>
                <w:b/>
                <w:bCs/>
                <w:sz w:val="24"/>
                <w:szCs w:val="24"/>
              </w:rPr>
              <w:t>The Marketing Environment (Micro-</w:t>
            </w:r>
            <w:r w:rsidR="00D132FC" w:rsidRPr="001D514D">
              <w:rPr>
                <w:rFonts w:ascii="Times New Roman" w:eastAsiaTheme="minorHAnsi" w:hAnsi="Times New Roman" w:cs="Times New Roman"/>
                <w:b/>
                <w:bCs/>
                <w:sz w:val="24"/>
                <w:szCs w:val="24"/>
              </w:rPr>
              <w:t>SWOT) –</w:t>
            </w:r>
            <w:r w:rsidRPr="001D514D">
              <w:rPr>
                <w:rFonts w:ascii="Times New Roman" w:eastAsiaTheme="minorHAnsi" w:hAnsi="Times New Roman" w:cs="Times New Roman"/>
                <w:b/>
                <w:bCs/>
                <w:sz w:val="24"/>
                <w:szCs w:val="24"/>
              </w:rPr>
              <w:t xml:space="preserve"> 200 words</w:t>
            </w:r>
          </w:p>
          <w:p w14:paraId="562D514F" w14:textId="4749A059" w:rsidR="000C5193" w:rsidRPr="001D514D" w:rsidRDefault="00425178" w:rsidP="00D132FC">
            <w:pPr>
              <w:spacing w:after="0" w:line="240" w:lineRule="auto"/>
              <w:jc w:val="both"/>
              <w:rPr>
                <w:rFonts w:ascii="Times New Roman" w:eastAsiaTheme="minorHAnsi" w:hAnsi="Times New Roman" w:cs="Times New Roman"/>
                <w:b/>
                <w:sz w:val="24"/>
                <w:szCs w:val="24"/>
              </w:rPr>
            </w:pPr>
            <w:r w:rsidRPr="001D514D">
              <w:rPr>
                <w:rFonts w:ascii="Times New Roman" w:eastAsiaTheme="minorHAnsi" w:hAnsi="Times New Roman" w:cs="Times New Roman"/>
                <w:b/>
                <w:sz w:val="24"/>
                <w:szCs w:val="24"/>
              </w:rPr>
              <w:t>Strengths</w:t>
            </w:r>
          </w:p>
          <w:p w14:paraId="5CCC2E41" w14:textId="5198BAB5" w:rsidR="00D132FC" w:rsidRPr="001D514D" w:rsidRDefault="00425178" w:rsidP="00D132FC">
            <w:pPr>
              <w:pStyle w:val="ListParagraph"/>
              <w:numPr>
                <w:ilvl w:val="0"/>
                <w:numId w:val="2"/>
              </w:numPr>
              <w:spacing w:after="0" w:line="240" w:lineRule="auto"/>
              <w:jc w:val="both"/>
              <w:rPr>
                <w:rFonts w:ascii="Times New Roman" w:eastAsiaTheme="minorHAnsi" w:hAnsi="Times New Roman" w:cs="Times New Roman"/>
                <w:bCs/>
                <w:sz w:val="24"/>
                <w:szCs w:val="24"/>
              </w:rPr>
            </w:pPr>
            <w:r w:rsidRPr="001D514D">
              <w:rPr>
                <w:rFonts w:ascii="Times New Roman" w:eastAsiaTheme="minorHAnsi" w:hAnsi="Times New Roman" w:cs="Times New Roman"/>
                <w:bCs/>
                <w:sz w:val="24"/>
                <w:szCs w:val="24"/>
              </w:rPr>
              <w:t>The hotel offer</w:t>
            </w:r>
            <w:r w:rsidR="0012580A" w:rsidRPr="001D514D">
              <w:rPr>
                <w:rFonts w:ascii="Times New Roman" w:eastAsiaTheme="minorHAnsi" w:hAnsi="Times New Roman" w:cs="Times New Roman"/>
                <w:bCs/>
                <w:sz w:val="24"/>
                <w:szCs w:val="24"/>
              </w:rPr>
              <w:t xml:space="preserve">s </w:t>
            </w:r>
            <w:r w:rsidRPr="001D514D">
              <w:rPr>
                <w:rFonts w:ascii="Times New Roman" w:eastAsiaTheme="minorHAnsi" w:hAnsi="Times New Roman" w:cs="Times New Roman"/>
                <w:bCs/>
                <w:sz w:val="24"/>
                <w:szCs w:val="24"/>
              </w:rPr>
              <w:t>unrivalled levels of hospitality</w:t>
            </w:r>
          </w:p>
          <w:p w14:paraId="3EADD972" w14:textId="06F49FD8" w:rsidR="00D132FC" w:rsidRPr="001D514D" w:rsidRDefault="00425178" w:rsidP="00D132FC">
            <w:pPr>
              <w:pStyle w:val="ListParagraph"/>
              <w:numPr>
                <w:ilvl w:val="0"/>
                <w:numId w:val="2"/>
              </w:numPr>
              <w:spacing w:after="0" w:line="240" w:lineRule="auto"/>
              <w:jc w:val="both"/>
              <w:rPr>
                <w:rFonts w:ascii="Times New Roman" w:eastAsiaTheme="minorHAnsi" w:hAnsi="Times New Roman" w:cs="Times New Roman"/>
                <w:bCs/>
                <w:sz w:val="24"/>
                <w:szCs w:val="24"/>
              </w:rPr>
            </w:pPr>
            <w:r w:rsidRPr="001D514D">
              <w:rPr>
                <w:rFonts w:ascii="Times New Roman" w:eastAsiaTheme="minorHAnsi" w:hAnsi="Times New Roman" w:cs="Times New Roman"/>
                <w:bCs/>
                <w:sz w:val="24"/>
                <w:szCs w:val="24"/>
              </w:rPr>
              <w:t xml:space="preserve">It </w:t>
            </w:r>
            <w:r w:rsidR="0012580A" w:rsidRPr="001D514D">
              <w:rPr>
                <w:rFonts w:ascii="Times New Roman" w:eastAsiaTheme="minorHAnsi" w:hAnsi="Times New Roman" w:cs="Times New Roman"/>
                <w:bCs/>
                <w:sz w:val="24"/>
                <w:szCs w:val="24"/>
              </w:rPr>
              <w:t xml:space="preserve">will employ many </w:t>
            </w:r>
            <w:r w:rsidRPr="001D514D">
              <w:rPr>
                <w:rFonts w:ascii="Times New Roman" w:eastAsiaTheme="minorHAnsi" w:hAnsi="Times New Roman" w:cs="Times New Roman"/>
                <w:bCs/>
                <w:sz w:val="24"/>
                <w:szCs w:val="24"/>
              </w:rPr>
              <w:t xml:space="preserve">employees </w:t>
            </w:r>
            <w:r w:rsidR="0012580A" w:rsidRPr="001D514D">
              <w:rPr>
                <w:rFonts w:ascii="Times New Roman" w:eastAsiaTheme="minorHAnsi" w:hAnsi="Times New Roman" w:cs="Times New Roman"/>
                <w:bCs/>
                <w:sz w:val="24"/>
                <w:szCs w:val="24"/>
              </w:rPr>
              <w:t xml:space="preserve">to </w:t>
            </w:r>
            <w:r w:rsidRPr="001D514D">
              <w:rPr>
                <w:rFonts w:ascii="Times New Roman" w:eastAsiaTheme="minorHAnsi" w:hAnsi="Times New Roman" w:cs="Times New Roman"/>
                <w:bCs/>
                <w:sz w:val="24"/>
                <w:szCs w:val="24"/>
              </w:rPr>
              <w:t>ensur</w:t>
            </w:r>
            <w:r w:rsidR="0012580A" w:rsidRPr="001D514D">
              <w:rPr>
                <w:rFonts w:ascii="Times New Roman" w:eastAsiaTheme="minorHAnsi" w:hAnsi="Times New Roman" w:cs="Times New Roman"/>
                <w:bCs/>
                <w:sz w:val="24"/>
                <w:szCs w:val="24"/>
              </w:rPr>
              <w:t>e</w:t>
            </w:r>
            <w:r w:rsidRPr="001D514D">
              <w:rPr>
                <w:rFonts w:ascii="Times New Roman" w:eastAsiaTheme="minorHAnsi" w:hAnsi="Times New Roman" w:cs="Times New Roman"/>
                <w:bCs/>
                <w:sz w:val="24"/>
                <w:szCs w:val="24"/>
              </w:rPr>
              <w:t xml:space="preserve"> smooth operations.</w:t>
            </w:r>
          </w:p>
          <w:p w14:paraId="2553669A" w14:textId="47A49DFE" w:rsidR="00983765" w:rsidRPr="001D514D" w:rsidRDefault="00425178" w:rsidP="00D132FC">
            <w:pPr>
              <w:pStyle w:val="ListParagraph"/>
              <w:numPr>
                <w:ilvl w:val="0"/>
                <w:numId w:val="2"/>
              </w:numPr>
              <w:spacing w:after="0" w:line="240" w:lineRule="auto"/>
              <w:jc w:val="both"/>
              <w:rPr>
                <w:rFonts w:ascii="Times New Roman" w:eastAsiaTheme="minorHAnsi" w:hAnsi="Times New Roman" w:cs="Times New Roman"/>
                <w:bCs/>
                <w:sz w:val="24"/>
                <w:szCs w:val="24"/>
              </w:rPr>
            </w:pPr>
            <w:r w:rsidRPr="001D514D">
              <w:rPr>
                <w:rFonts w:ascii="Times New Roman" w:eastAsiaTheme="minorHAnsi" w:hAnsi="Times New Roman" w:cs="Times New Roman"/>
                <w:bCs/>
                <w:sz w:val="24"/>
                <w:szCs w:val="24"/>
              </w:rPr>
              <w:t>Marriott's stringent code of conduct will ensure the delivery of all the necessary components for success</w:t>
            </w:r>
            <w:r w:rsidR="006D632F">
              <w:rPr>
                <w:rFonts w:ascii="Times New Roman" w:eastAsiaTheme="minorHAnsi" w:hAnsi="Times New Roman" w:cs="Times New Roman"/>
                <w:bCs/>
                <w:sz w:val="24"/>
                <w:szCs w:val="24"/>
              </w:rPr>
              <w:t xml:space="preserve"> (</w:t>
            </w:r>
            <w:r w:rsidR="006D632F" w:rsidRPr="001D514D">
              <w:rPr>
                <w:rFonts w:ascii="Times New Roman" w:hAnsi="Times New Roman" w:cs="Times New Roman"/>
                <w:sz w:val="24"/>
                <w:szCs w:val="24"/>
                <w:shd w:val="clear" w:color="auto" w:fill="FFFFFF"/>
              </w:rPr>
              <w:t xml:space="preserve">Rahimi </w:t>
            </w:r>
            <w:r w:rsidR="006D632F">
              <w:rPr>
                <w:rFonts w:ascii="Times New Roman" w:hAnsi="Times New Roman" w:cs="Times New Roman"/>
                <w:sz w:val="24"/>
                <w:szCs w:val="24"/>
                <w:shd w:val="clear" w:color="auto" w:fill="FFFFFF"/>
              </w:rPr>
              <w:t>&amp;</w:t>
            </w:r>
            <w:r w:rsidR="006D632F" w:rsidRPr="001D514D">
              <w:rPr>
                <w:rFonts w:ascii="Times New Roman" w:hAnsi="Times New Roman" w:cs="Times New Roman"/>
                <w:sz w:val="24"/>
                <w:szCs w:val="24"/>
                <w:shd w:val="clear" w:color="auto" w:fill="FFFFFF"/>
              </w:rPr>
              <w:t xml:space="preserve"> Gunlu, 2016</w:t>
            </w:r>
            <w:r w:rsidR="006D632F">
              <w:rPr>
                <w:rFonts w:ascii="Times New Roman" w:hAnsi="Times New Roman" w:cs="Times New Roman"/>
                <w:sz w:val="24"/>
                <w:szCs w:val="24"/>
                <w:shd w:val="clear" w:color="auto" w:fill="FFFFFF"/>
              </w:rPr>
              <w:t>, p.1)</w:t>
            </w:r>
            <w:r w:rsidRPr="001D514D">
              <w:rPr>
                <w:rFonts w:ascii="Times New Roman" w:eastAsiaTheme="minorHAnsi" w:hAnsi="Times New Roman" w:cs="Times New Roman"/>
                <w:bCs/>
                <w:sz w:val="24"/>
                <w:szCs w:val="24"/>
              </w:rPr>
              <w:t>.</w:t>
            </w:r>
          </w:p>
          <w:p w14:paraId="54D13551" w14:textId="77777777" w:rsidR="00D132FC" w:rsidRPr="001D514D" w:rsidRDefault="00D132FC" w:rsidP="00D132FC">
            <w:pPr>
              <w:pStyle w:val="ListParagraph"/>
              <w:spacing w:after="0" w:line="240" w:lineRule="auto"/>
              <w:jc w:val="both"/>
              <w:rPr>
                <w:rFonts w:ascii="Times New Roman" w:eastAsiaTheme="minorHAnsi" w:hAnsi="Times New Roman" w:cs="Times New Roman"/>
                <w:bCs/>
                <w:sz w:val="24"/>
                <w:szCs w:val="24"/>
              </w:rPr>
            </w:pPr>
          </w:p>
          <w:p w14:paraId="53CB5C04" w14:textId="2127F0C2" w:rsidR="00551323" w:rsidRPr="001D514D" w:rsidRDefault="00425178" w:rsidP="00D132FC">
            <w:pPr>
              <w:spacing w:after="0" w:line="240" w:lineRule="auto"/>
              <w:jc w:val="both"/>
              <w:rPr>
                <w:rFonts w:ascii="Times New Roman" w:eastAsiaTheme="minorHAnsi" w:hAnsi="Times New Roman" w:cs="Times New Roman"/>
                <w:b/>
                <w:sz w:val="24"/>
                <w:szCs w:val="24"/>
              </w:rPr>
            </w:pPr>
            <w:r w:rsidRPr="001D514D">
              <w:rPr>
                <w:rFonts w:ascii="Times New Roman" w:eastAsiaTheme="minorHAnsi" w:hAnsi="Times New Roman" w:cs="Times New Roman"/>
                <w:b/>
                <w:sz w:val="24"/>
                <w:szCs w:val="24"/>
              </w:rPr>
              <w:t>Weaknesses</w:t>
            </w:r>
          </w:p>
          <w:p w14:paraId="60E377A7" w14:textId="6A4DECC7" w:rsidR="0045053C" w:rsidRPr="001D514D" w:rsidRDefault="00425178" w:rsidP="00D132FC">
            <w:pPr>
              <w:pStyle w:val="ListParagraph"/>
              <w:numPr>
                <w:ilvl w:val="0"/>
                <w:numId w:val="3"/>
              </w:numPr>
              <w:spacing w:after="0" w:line="240" w:lineRule="auto"/>
              <w:jc w:val="both"/>
              <w:rPr>
                <w:rFonts w:ascii="Times New Roman" w:eastAsiaTheme="minorHAnsi" w:hAnsi="Times New Roman" w:cs="Times New Roman"/>
                <w:b/>
                <w:sz w:val="24"/>
                <w:szCs w:val="24"/>
              </w:rPr>
            </w:pPr>
            <w:r w:rsidRPr="001D514D">
              <w:rPr>
                <w:rFonts w:ascii="Times New Roman" w:eastAsiaTheme="minorHAnsi" w:hAnsi="Times New Roman" w:cs="Times New Roman"/>
                <w:bCs/>
                <w:sz w:val="24"/>
                <w:szCs w:val="24"/>
              </w:rPr>
              <w:t>Marriott's marketing and organisational structure, from its market position to its management, suggest that it primarily serves only families</w:t>
            </w:r>
            <w:r w:rsidR="00F17AB8">
              <w:rPr>
                <w:rFonts w:ascii="Times New Roman" w:eastAsiaTheme="minorHAnsi" w:hAnsi="Times New Roman" w:cs="Times New Roman"/>
                <w:bCs/>
                <w:sz w:val="24"/>
                <w:szCs w:val="24"/>
              </w:rPr>
              <w:t xml:space="preserve"> and wealthy people</w:t>
            </w:r>
            <w:r w:rsidRPr="001D514D">
              <w:rPr>
                <w:rFonts w:ascii="Times New Roman" w:eastAsiaTheme="minorHAnsi" w:hAnsi="Times New Roman" w:cs="Times New Roman"/>
                <w:bCs/>
                <w:sz w:val="24"/>
                <w:szCs w:val="24"/>
              </w:rPr>
              <w:t>.</w:t>
            </w:r>
          </w:p>
          <w:p w14:paraId="662BDDC2" w14:textId="04C7D25A" w:rsidR="00E01E8F" w:rsidRPr="001D514D" w:rsidRDefault="00425178" w:rsidP="00E01E8F">
            <w:pPr>
              <w:pStyle w:val="ListParagraph"/>
              <w:numPr>
                <w:ilvl w:val="0"/>
                <w:numId w:val="3"/>
              </w:numPr>
              <w:spacing w:after="0" w:line="240" w:lineRule="auto"/>
              <w:jc w:val="both"/>
              <w:rPr>
                <w:rFonts w:ascii="Times New Roman" w:eastAsiaTheme="minorHAnsi" w:hAnsi="Times New Roman" w:cs="Times New Roman"/>
                <w:b/>
                <w:sz w:val="24"/>
                <w:szCs w:val="24"/>
              </w:rPr>
            </w:pPr>
            <w:r w:rsidRPr="001D514D">
              <w:rPr>
                <w:rFonts w:ascii="Times New Roman" w:hAnsi="Times New Roman" w:cs="Times New Roman"/>
                <w:sz w:val="24"/>
                <w:szCs w:val="24"/>
                <w:shd w:val="clear" w:color="auto" w:fill="FFFFFF"/>
              </w:rPr>
              <w:t>Marriott company has had negative publicity because of its choice to prioritise its hotel guests' safety above all others a few years ago</w:t>
            </w:r>
            <w:r w:rsidR="006D632F">
              <w:rPr>
                <w:rFonts w:ascii="Times New Roman" w:hAnsi="Times New Roman" w:cs="Times New Roman"/>
                <w:sz w:val="24"/>
                <w:szCs w:val="24"/>
                <w:shd w:val="clear" w:color="auto" w:fill="FFFFFF"/>
              </w:rPr>
              <w:t xml:space="preserve"> (</w:t>
            </w:r>
            <w:r w:rsidR="006D632F" w:rsidRPr="001D514D">
              <w:rPr>
                <w:rFonts w:ascii="Times New Roman" w:hAnsi="Times New Roman" w:cs="Times New Roman"/>
                <w:sz w:val="24"/>
                <w:szCs w:val="24"/>
                <w:shd w:val="clear" w:color="auto" w:fill="FFFFFF"/>
              </w:rPr>
              <w:t>Martinez, 2017</w:t>
            </w:r>
            <w:r w:rsidR="006D632F">
              <w:rPr>
                <w:rFonts w:ascii="Times New Roman" w:hAnsi="Times New Roman" w:cs="Times New Roman"/>
                <w:sz w:val="24"/>
                <w:szCs w:val="24"/>
                <w:shd w:val="clear" w:color="auto" w:fill="FFFFFF"/>
              </w:rPr>
              <w:t>, p.1)</w:t>
            </w:r>
            <w:r w:rsidRPr="001D514D">
              <w:rPr>
                <w:rFonts w:ascii="Times New Roman" w:hAnsi="Times New Roman" w:cs="Times New Roman"/>
                <w:sz w:val="24"/>
                <w:szCs w:val="24"/>
                <w:shd w:val="clear" w:color="auto" w:fill="FFFFFF"/>
              </w:rPr>
              <w:t>.</w:t>
            </w:r>
          </w:p>
          <w:p w14:paraId="54AC312B" w14:textId="46487E8E" w:rsidR="00983765" w:rsidRPr="001D514D" w:rsidRDefault="00425178" w:rsidP="00E01E8F">
            <w:pPr>
              <w:pStyle w:val="ListParagraph"/>
              <w:numPr>
                <w:ilvl w:val="0"/>
                <w:numId w:val="3"/>
              </w:numPr>
              <w:spacing w:after="0" w:line="240" w:lineRule="auto"/>
              <w:jc w:val="both"/>
              <w:rPr>
                <w:rFonts w:ascii="Times New Roman" w:eastAsiaTheme="minorHAnsi" w:hAnsi="Times New Roman" w:cs="Times New Roman"/>
                <w:b/>
                <w:sz w:val="24"/>
                <w:szCs w:val="24"/>
              </w:rPr>
            </w:pPr>
            <w:r w:rsidRPr="001D514D">
              <w:rPr>
                <w:rFonts w:ascii="Times New Roman" w:eastAsiaTheme="minorHAnsi" w:hAnsi="Times New Roman" w:cs="Times New Roman"/>
                <w:bCs/>
                <w:sz w:val="24"/>
                <w:szCs w:val="24"/>
              </w:rPr>
              <w:t>Because of their scale, certain procedures need a considerable amount of time and resources.</w:t>
            </w:r>
          </w:p>
          <w:p w14:paraId="65B8C6EA" w14:textId="77777777" w:rsidR="0045053C" w:rsidRPr="001D514D" w:rsidRDefault="0045053C" w:rsidP="0045053C">
            <w:pPr>
              <w:pStyle w:val="ListParagraph"/>
              <w:spacing w:after="0" w:line="240" w:lineRule="auto"/>
              <w:jc w:val="both"/>
              <w:rPr>
                <w:rFonts w:ascii="Times New Roman" w:eastAsiaTheme="minorHAnsi" w:hAnsi="Times New Roman" w:cs="Times New Roman"/>
                <w:b/>
                <w:sz w:val="24"/>
                <w:szCs w:val="24"/>
              </w:rPr>
            </w:pPr>
          </w:p>
          <w:p w14:paraId="71E44C9A" w14:textId="2CC0D881" w:rsidR="00551323" w:rsidRPr="001D514D" w:rsidRDefault="00425178" w:rsidP="00D132FC">
            <w:pPr>
              <w:spacing w:after="0" w:line="240" w:lineRule="auto"/>
              <w:jc w:val="both"/>
              <w:rPr>
                <w:rFonts w:ascii="Times New Roman" w:eastAsiaTheme="minorHAnsi" w:hAnsi="Times New Roman" w:cs="Times New Roman"/>
                <w:b/>
                <w:sz w:val="24"/>
                <w:szCs w:val="24"/>
              </w:rPr>
            </w:pPr>
            <w:r w:rsidRPr="001D514D">
              <w:rPr>
                <w:rFonts w:ascii="Times New Roman" w:eastAsiaTheme="minorHAnsi" w:hAnsi="Times New Roman" w:cs="Times New Roman"/>
                <w:b/>
                <w:sz w:val="24"/>
                <w:szCs w:val="24"/>
              </w:rPr>
              <w:t>Opportunities</w:t>
            </w:r>
          </w:p>
          <w:p w14:paraId="7D3E9B29" w14:textId="66490CB5" w:rsidR="00983765" w:rsidRPr="001D514D" w:rsidRDefault="00425178" w:rsidP="00D132FC">
            <w:pPr>
              <w:pStyle w:val="ListParagraph"/>
              <w:numPr>
                <w:ilvl w:val="0"/>
                <w:numId w:val="4"/>
              </w:numPr>
              <w:spacing w:after="0" w:line="240" w:lineRule="auto"/>
              <w:jc w:val="both"/>
              <w:rPr>
                <w:rFonts w:ascii="Times New Roman" w:eastAsiaTheme="minorHAnsi" w:hAnsi="Times New Roman" w:cs="Times New Roman"/>
                <w:bCs/>
                <w:sz w:val="24"/>
                <w:szCs w:val="24"/>
              </w:rPr>
            </w:pPr>
            <w:r w:rsidRPr="001D514D">
              <w:rPr>
                <w:rFonts w:ascii="Times New Roman" w:eastAsiaTheme="minorHAnsi" w:hAnsi="Times New Roman" w:cs="Times New Roman"/>
                <w:bCs/>
                <w:sz w:val="24"/>
                <w:szCs w:val="24"/>
              </w:rPr>
              <w:t>Opportunities for luxury hotel chains like Marriott are ripe in emerging markets due to rising demand for these services.</w:t>
            </w:r>
          </w:p>
          <w:p w14:paraId="1E6F529C" w14:textId="2051B303" w:rsidR="0045053C" w:rsidRPr="001D514D" w:rsidRDefault="00425178" w:rsidP="0045053C">
            <w:pPr>
              <w:pStyle w:val="ListParagraph"/>
              <w:numPr>
                <w:ilvl w:val="0"/>
                <w:numId w:val="4"/>
              </w:numPr>
              <w:spacing w:after="0" w:line="240" w:lineRule="auto"/>
              <w:jc w:val="both"/>
              <w:rPr>
                <w:rFonts w:ascii="Times New Roman" w:eastAsiaTheme="minorHAnsi" w:hAnsi="Times New Roman" w:cs="Times New Roman"/>
                <w:b/>
                <w:sz w:val="24"/>
                <w:szCs w:val="24"/>
              </w:rPr>
            </w:pPr>
            <w:r w:rsidRPr="001D514D">
              <w:rPr>
                <w:rFonts w:ascii="Times New Roman" w:eastAsiaTheme="minorHAnsi" w:hAnsi="Times New Roman" w:cs="Times New Roman"/>
                <w:bCs/>
                <w:sz w:val="24"/>
                <w:szCs w:val="24"/>
              </w:rPr>
              <w:t xml:space="preserve">The hotel chain industry is intertwined with many others, including travel </w:t>
            </w:r>
            <w:r w:rsidR="006D632F">
              <w:rPr>
                <w:rFonts w:ascii="Times New Roman" w:eastAsiaTheme="minorHAnsi" w:hAnsi="Times New Roman" w:cs="Times New Roman"/>
                <w:bCs/>
                <w:sz w:val="24"/>
                <w:szCs w:val="24"/>
              </w:rPr>
              <w:t>(</w:t>
            </w:r>
            <w:r w:rsidR="006D632F" w:rsidRPr="001D514D">
              <w:rPr>
                <w:rFonts w:ascii="Times New Roman" w:hAnsi="Times New Roman" w:cs="Times New Roman"/>
                <w:sz w:val="24"/>
                <w:szCs w:val="24"/>
                <w:shd w:val="clear" w:color="auto" w:fill="FFFFFF"/>
              </w:rPr>
              <w:t>Vũ</w:t>
            </w:r>
            <w:r w:rsidR="006D632F">
              <w:rPr>
                <w:rFonts w:ascii="Times New Roman" w:hAnsi="Times New Roman" w:cs="Times New Roman"/>
                <w:sz w:val="24"/>
                <w:szCs w:val="24"/>
                <w:shd w:val="clear" w:color="auto" w:fill="FFFFFF"/>
              </w:rPr>
              <w:t xml:space="preserve"> </w:t>
            </w:r>
            <w:r w:rsidR="006D632F" w:rsidRPr="006D632F">
              <w:rPr>
                <w:rFonts w:ascii="Times New Roman" w:hAnsi="Times New Roman" w:cs="Times New Roman"/>
                <w:i/>
                <w:iCs/>
                <w:sz w:val="24"/>
                <w:szCs w:val="24"/>
                <w:shd w:val="clear" w:color="auto" w:fill="FFFFFF"/>
              </w:rPr>
              <w:t>et al.,</w:t>
            </w:r>
            <w:r w:rsidR="006D632F">
              <w:rPr>
                <w:rFonts w:ascii="Times New Roman" w:hAnsi="Times New Roman" w:cs="Times New Roman"/>
                <w:sz w:val="24"/>
                <w:szCs w:val="24"/>
                <w:shd w:val="clear" w:color="auto" w:fill="FFFFFF"/>
              </w:rPr>
              <w:t xml:space="preserve"> 2022, p.1)</w:t>
            </w:r>
            <w:r w:rsidRPr="001D514D">
              <w:rPr>
                <w:rFonts w:ascii="Times New Roman" w:eastAsiaTheme="minorHAnsi" w:hAnsi="Times New Roman" w:cs="Times New Roman"/>
                <w:bCs/>
                <w:sz w:val="24"/>
                <w:szCs w:val="24"/>
              </w:rPr>
              <w:t xml:space="preserve">. </w:t>
            </w:r>
          </w:p>
          <w:p w14:paraId="3E7EBF10" w14:textId="42EB562D" w:rsidR="00223B36" w:rsidRPr="001D514D" w:rsidRDefault="00425178" w:rsidP="0045053C">
            <w:pPr>
              <w:pStyle w:val="ListParagraph"/>
              <w:numPr>
                <w:ilvl w:val="0"/>
                <w:numId w:val="4"/>
              </w:numPr>
              <w:spacing w:after="0" w:line="240" w:lineRule="auto"/>
              <w:jc w:val="both"/>
              <w:rPr>
                <w:rFonts w:ascii="Times New Roman" w:eastAsiaTheme="minorHAnsi" w:hAnsi="Times New Roman" w:cs="Times New Roman"/>
                <w:b/>
                <w:sz w:val="24"/>
                <w:szCs w:val="24"/>
              </w:rPr>
            </w:pPr>
            <w:r w:rsidRPr="001D514D">
              <w:rPr>
                <w:rFonts w:ascii="Times New Roman" w:eastAsiaTheme="minorHAnsi" w:hAnsi="Times New Roman" w:cs="Times New Roman"/>
                <w:bCs/>
                <w:sz w:val="24"/>
                <w:szCs w:val="24"/>
              </w:rPr>
              <w:t>Marriott may provide short-term housing rentals via Airbnb as an alternative to hotels.</w:t>
            </w:r>
          </w:p>
          <w:p w14:paraId="5955DDAE" w14:textId="77777777" w:rsidR="00531816" w:rsidRPr="001D514D" w:rsidRDefault="00531816" w:rsidP="00531816">
            <w:pPr>
              <w:pStyle w:val="ListParagraph"/>
              <w:spacing w:after="0" w:line="240" w:lineRule="auto"/>
              <w:jc w:val="both"/>
              <w:rPr>
                <w:rFonts w:ascii="Times New Roman" w:eastAsiaTheme="minorHAnsi" w:hAnsi="Times New Roman" w:cs="Times New Roman"/>
                <w:b/>
                <w:sz w:val="24"/>
                <w:szCs w:val="24"/>
              </w:rPr>
            </w:pPr>
          </w:p>
          <w:p w14:paraId="33C1546F" w14:textId="3BE124B2" w:rsidR="00551323" w:rsidRPr="001D514D" w:rsidRDefault="00425178" w:rsidP="00D132FC">
            <w:pPr>
              <w:spacing w:after="0" w:line="240" w:lineRule="auto"/>
              <w:jc w:val="both"/>
              <w:rPr>
                <w:rFonts w:ascii="Times New Roman" w:eastAsiaTheme="minorHAnsi" w:hAnsi="Times New Roman" w:cs="Times New Roman"/>
                <w:b/>
                <w:sz w:val="24"/>
                <w:szCs w:val="24"/>
              </w:rPr>
            </w:pPr>
            <w:r w:rsidRPr="001D514D">
              <w:rPr>
                <w:rFonts w:ascii="Times New Roman" w:eastAsiaTheme="minorHAnsi" w:hAnsi="Times New Roman" w:cs="Times New Roman"/>
                <w:b/>
                <w:sz w:val="24"/>
                <w:szCs w:val="24"/>
              </w:rPr>
              <w:t>Threats</w:t>
            </w:r>
          </w:p>
          <w:p w14:paraId="33D91ADF" w14:textId="77777777" w:rsidR="00551323" w:rsidRPr="001D514D" w:rsidRDefault="00551323" w:rsidP="00D132FC">
            <w:pPr>
              <w:spacing w:after="0" w:line="240" w:lineRule="auto"/>
              <w:jc w:val="both"/>
              <w:rPr>
                <w:rFonts w:ascii="Times New Roman" w:eastAsiaTheme="minorHAnsi" w:hAnsi="Times New Roman" w:cs="Times New Roman"/>
                <w:b/>
                <w:sz w:val="24"/>
                <w:szCs w:val="24"/>
              </w:rPr>
            </w:pPr>
          </w:p>
          <w:p w14:paraId="2B3921B1" w14:textId="4D213D7D" w:rsidR="000C5193" w:rsidRPr="001D514D" w:rsidRDefault="00425178" w:rsidP="00D132FC">
            <w:pPr>
              <w:pStyle w:val="ListParagraph"/>
              <w:numPr>
                <w:ilvl w:val="0"/>
                <w:numId w:val="5"/>
              </w:numPr>
              <w:spacing w:after="0" w:line="240" w:lineRule="auto"/>
              <w:jc w:val="both"/>
              <w:rPr>
                <w:rFonts w:ascii="Times New Roman" w:eastAsiaTheme="minorHAnsi" w:hAnsi="Times New Roman" w:cs="Times New Roman"/>
                <w:sz w:val="24"/>
                <w:szCs w:val="24"/>
              </w:rPr>
            </w:pPr>
            <w:r w:rsidRPr="001D514D">
              <w:rPr>
                <w:rFonts w:ascii="Times New Roman" w:hAnsi="Times New Roman" w:cs="Times New Roman"/>
                <w:sz w:val="24"/>
                <w:szCs w:val="24"/>
              </w:rPr>
              <w:t>On the global stage, there is a persistent threat of shifting rules and restrictions.</w:t>
            </w:r>
          </w:p>
          <w:p w14:paraId="0F40D21C" w14:textId="14DAAE56" w:rsidR="00531816" w:rsidRPr="001D514D" w:rsidRDefault="00425178" w:rsidP="00D132FC">
            <w:pPr>
              <w:pStyle w:val="ListParagraph"/>
              <w:numPr>
                <w:ilvl w:val="0"/>
                <w:numId w:val="5"/>
              </w:numPr>
              <w:spacing w:after="0" w:line="240" w:lineRule="auto"/>
              <w:jc w:val="both"/>
              <w:rPr>
                <w:rFonts w:ascii="Times New Roman" w:eastAsiaTheme="minorHAnsi" w:hAnsi="Times New Roman" w:cs="Times New Roman"/>
                <w:sz w:val="24"/>
                <w:szCs w:val="24"/>
              </w:rPr>
            </w:pPr>
            <w:r w:rsidRPr="001D514D">
              <w:rPr>
                <w:rFonts w:ascii="Times New Roman" w:eastAsiaTheme="minorHAnsi" w:hAnsi="Times New Roman" w:cs="Times New Roman"/>
                <w:sz w:val="24"/>
                <w:szCs w:val="24"/>
              </w:rPr>
              <w:t>Hospitality is a Fiercely Competing Industry. Famous hotel companies, such as Hilton, and many more, may significantly cut into Marriott's market share if given the opportunity</w:t>
            </w:r>
            <w:r w:rsidR="006D632F">
              <w:rPr>
                <w:rFonts w:ascii="Times New Roman" w:eastAsiaTheme="minorHAnsi" w:hAnsi="Times New Roman" w:cs="Times New Roman"/>
                <w:sz w:val="24"/>
                <w:szCs w:val="24"/>
              </w:rPr>
              <w:t xml:space="preserve"> </w:t>
            </w:r>
            <w:r w:rsidR="006D632F">
              <w:rPr>
                <w:rFonts w:ascii="Times New Roman" w:hAnsi="Times New Roman" w:cs="Times New Roman"/>
                <w:sz w:val="24"/>
                <w:szCs w:val="24"/>
              </w:rPr>
              <w:t>(</w:t>
            </w:r>
            <w:r w:rsidR="006D632F" w:rsidRPr="001D514D">
              <w:rPr>
                <w:rFonts w:ascii="Times New Roman" w:hAnsi="Times New Roman" w:cs="Times New Roman"/>
                <w:sz w:val="24"/>
                <w:szCs w:val="24"/>
                <w:shd w:val="clear" w:color="auto" w:fill="FFFFFF"/>
              </w:rPr>
              <w:t>Akkanen, 2017</w:t>
            </w:r>
            <w:r w:rsidR="006D632F">
              <w:rPr>
                <w:rFonts w:ascii="Times New Roman" w:hAnsi="Times New Roman" w:cs="Times New Roman"/>
                <w:sz w:val="24"/>
                <w:szCs w:val="24"/>
                <w:shd w:val="clear" w:color="auto" w:fill="FFFFFF"/>
              </w:rPr>
              <w:t>, p.1)</w:t>
            </w:r>
            <w:r w:rsidRPr="001D514D">
              <w:rPr>
                <w:rFonts w:ascii="Times New Roman" w:eastAsiaTheme="minorHAnsi" w:hAnsi="Times New Roman" w:cs="Times New Roman"/>
                <w:sz w:val="24"/>
                <w:szCs w:val="24"/>
              </w:rPr>
              <w:t>.</w:t>
            </w:r>
          </w:p>
          <w:p w14:paraId="0C58CC19"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3CA43C1D" w14:textId="77777777" w:rsidR="000E2AE8" w:rsidRPr="001D514D" w:rsidRDefault="000E2AE8" w:rsidP="00D132FC">
            <w:pPr>
              <w:spacing w:after="0" w:line="240" w:lineRule="auto"/>
              <w:jc w:val="both"/>
              <w:rPr>
                <w:rFonts w:ascii="Times New Roman" w:eastAsiaTheme="minorHAnsi" w:hAnsi="Times New Roman" w:cs="Times New Roman"/>
                <w:b/>
                <w:bCs/>
                <w:sz w:val="24"/>
                <w:szCs w:val="24"/>
              </w:rPr>
            </w:pPr>
          </w:p>
          <w:p w14:paraId="55533602"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744BD07A" w14:textId="1C007C0F" w:rsidR="000C5193" w:rsidRPr="001D514D" w:rsidRDefault="00425178" w:rsidP="00D132FC">
            <w:pPr>
              <w:numPr>
                <w:ilvl w:val="0"/>
                <w:numId w:val="1"/>
              </w:numPr>
              <w:spacing w:after="0" w:line="240" w:lineRule="auto"/>
              <w:contextualSpacing/>
              <w:jc w:val="both"/>
              <w:rPr>
                <w:rFonts w:ascii="Times New Roman" w:eastAsiaTheme="minorHAnsi" w:hAnsi="Times New Roman" w:cs="Times New Roman"/>
                <w:b/>
                <w:bCs/>
                <w:sz w:val="24"/>
                <w:szCs w:val="24"/>
              </w:rPr>
            </w:pPr>
            <w:r w:rsidRPr="001D514D">
              <w:rPr>
                <w:rFonts w:ascii="Times New Roman" w:eastAsiaTheme="minorHAnsi" w:hAnsi="Times New Roman" w:cs="Times New Roman"/>
                <w:b/>
                <w:bCs/>
                <w:sz w:val="24"/>
                <w:szCs w:val="24"/>
              </w:rPr>
              <w:t xml:space="preserve">The Marketing environment (Macro) </w:t>
            </w:r>
            <w:r w:rsidR="00E01E8F" w:rsidRPr="001D514D">
              <w:rPr>
                <w:rFonts w:ascii="Times New Roman" w:eastAsiaTheme="minorHAnsi" w:hAnsi="Times New Roman" w:cs="Times New Roman"/>
                <w:b/>
                <w:bCs/>
                <w:sz w:val="24"/>
                <w:szCs w:val="24"/>
              </w:rPr>
              <w:t>PESTEL –</w:t>
            </w:r>
            <w:r w:rsidRPr="001D514D">
              <w:rPr>
                <w:rFonts w:ascii="Times New Roman" w:eastAsiaTheme="minorHAnsi" w:hAnsi="Times New Roman" w:cs="Times New Roman"/>
                <w:b/>
                <w:bCs/>
                <w:sz w:val="24"/>
                <w:szCs w:val="24"/>
              </w:rPr>
              <w:t xml:space="preserve"> 200 words</w:t>
            </w:r>
          </w:p>
          <w:p w14:paraId="00AF261E" w14:textId="5B52C1BF" w:rsidR="00E54DBD" w:rsidRPr="001D514D" w:rsidRDefault="00425178" w:rsidP="00531816">
            <w:pPr>
              <w:pStyle w:val="NormalWeb"/>
              <w:shd w:val="clear" w:color="auto" w:fill="FFFFFF"/>
              <w:spacing w:before="0" w:beforeAutospacing="0"/>
              <w:jc w:val="both"/>
              <w:rPr>
                <w:b/>
                <w:bCs/>
              </w:rPr>
            </w:pPr>
            <w:r w:rsidRPr="001D514D">
              <w:rPr>
                <w:b/>
                <w:bCs/>
              </w:rPr>
              <w:t xml:space="preserve">Political factors </w:t>
            </w:r>
          </w:p>
          <w:p w14:paraId="58E0E35C" w14:textId="2F99D68B" w:rsidR="00531816" w:rsidRPr="001D514D" w:rsidRDefault="00425178" w:rsidP="00531816">
            <w:pPr>
              <w:jc w:val="both"/>
              <w:rPr>
                <w:rFonts w:ascii="Times New Roman" w:hAnsi="Times New Roman" w:cs="Times New Roman"/>
                <w:sz w:val="24"/>
                <w:szCs w:val="24"/>
              </w:rPr>
            </w:pPr>
            <w:r w:rsidRPr="001D514D">
              <w:rPr>
                <w:rFonts w:ascii="Times New Roman" w:hAnsi="Times New Roman" w:cs="Times New Roman"/>
                <w:sz w:val="24"/>
                <w:szCs w:val="24"/>
              </w:rPr>
              <w:t xml:space="preserve">Factors such as international relations and political conditions in their tourist destination hotels might have an impact on Marriott. </w:t>
            </w:r>
            <w:r w:rsidR="00474AB5">
              <w:rPr>
                <w:rFonts w:ascii="Times New Roman" w:hAnsi="Times New Roman" w:cs="Times New Roman"/>
                <w:sz w:val="24"/>
                <w:szCs w:val="24"/>
              </w:rPr>
              <w:t xml:space="preserve">Brexit issues might affect the operations of the company </w:t>
            </w:r>
            <w:r w:rsidR="006D632F">
              <w:rPr>
                <w:rFonts w:ascii="Times New Roman" w:hAnsi="Times New Roman" w:cs="Times New Roman"/>
                <w:sz w:val="24"/>
                <w:szCs w:val="24"/>
              </w:rPr>
              <w:t>(</w:t>
            </w:r>
            <w:r w:rsidR="006D632F" w:rsidRPr="001D514D">
              <w:rPr>
                <w:rFonts w:ascii="Times New Roman" w:hAnsi="Times New Roman" w:cs="Times New Roman"/>
                <w:sz w:val="24"/>
                <w:szCs w:val="24"/>
                <w:shd w:val="clear" w:color="auto" w:fill="FFFFFF"/>
              </w:rPr>
              <w:t xml:space="preserve">Arif </w:t>
            </w:r>
            <w:r w:rsidR="006D632F">
              <w:rPr>
                <w:rFonts w:ascii="Times New Roman" w:hAnsi="Times New Roman" w:cs="Times New Roman"/>
                <w:sz w:val="24"/>
                <w:szCs w:val="24"/>
                <w:shd w:val="clear" w:color="auto" w:fill="FFFFFF"/>
              </w:rPr>
              <w:t>&amp;</w:t>
            </w:r>
            <w:r w:rsidR="006D632F" w:rsidRPr="001D514D">
              <w:rPr>
                <w:rFonts w:ascii="Times New Roman" w:hAnsi="Times New Roman" w:cs="Times New Roman"/>
                <w:sz w:val="24"/>
                <w:szCs w:val="24"/>
                <w:shd w:val="clear" w:color="auto" w:fill="FFFFFF"/>
              </w:rPr>
              <w:t xml:space="preserve"> Hossin, 2016</w:t>
            </w:r>
            <w:r w:rsidR="006D632F">
              <w:rPr>
                <w:rFonts w:ascii="Times New Roman" w:hAnsi="Times New Roman" w:cs="Times New Roman"/>
                <w:sz w:val="24"/>
                <w:szCs w:val="24"/>
                <w:shd w:val="clear" w:color="auto" w:fill="FFFFFF"/>
              </w:rPr>
              <w:t>, p.15)</w:t>
            </w:r>
            <w:r w:rsidRPr="001D514D">
              <w:rPr>
                <w:rFonts w:ascii="Times New Roman" w:hAnsi="Times New Roman" w:cs="Times New Roman"/>
                <w:sz w:val="24"/>
                <w:szCs w:val="24"/>
              </w:rPr>
              <w:t>.</w:t>
            </w:r>
          </w:p>
          <w:p w14:paraId="543B0480" w14:textId="2A170080" w:rsidR="005F005E" w:rsidRPr="001D514D" w:rsidRDefault="00425178" w:rsidP="00531816">
            <w:pPr>
              <w:pStyle w:val="NormalWeb"/>
              <w:shd w:val="clear" w:color="auto" w:fill="FFFFFF"/>
              <w:spacing w:before="0" w:beforeAutospacing="0"/>
              <w:jc w:val="both"/>
              <w:rPr>
                <w:b/>
                <w:bCs/>
                <w:shd w:val="clear" w:color="auto" w:fill="FFFFFF"/>
              </w:rPr>
            </w:pPr>
            <w:r w:rsidRPr="001D514D">
              <w:rPr>
                <w:b/>
                <w:bCs/>
                <w:shd w:val="clear" w:color="auto" w:fill="FFFFFF"/>
              </w:rPr>
              <w:t xml:space="preserve">Economic factors </w:t>
            </w:r>
          </w:p>
          <w:p w14:paraId="55DB2DE5" w14:textId="1EE1EA13" w:rsidR="00531816" w:rsidRPr="001D514D" w:rsidRDefault="00425178" w:rsidP="00531816">
            <w:pPr>
              <w:jc w:val="both"/>
              <w:rPr>
                <w:rFonts w:ascii="Times New Roman" w:hAnsi="Times New Roman" w:cs="Times New Roman"/>
                <w:sz w:val="24"/>
                <w:szCs w:val="24"/>
              </w:rPr>
            </w:pPr>
            <w:r w:rsidRPr="001D514D">
              <w:rPr>
                <w:rFonts w:ascii="Times New Roman" w:hAnsi="Times New Roman" w:cs="Times New Roman"/>
                <w:sz w:val="24"/>
                <w:szCs w:val="24"/>
              </w:rPr>
              <w:t xml:space="preserve">One of the factors is the turmoil in Europe's economy. The collapse of the stock market and the ongoing Ukraine </w:t>
            </w:r>
            <w:r w:rsidR="00474AB5">
              <w:rPr>
                <w:rFonts w:ascii="Times New Roman" w:hAnsi="Times New Roman" w:cs="Times New Roman"/>
                <w:sz w:val="24"/>
                <w:szCs w:val="24"/>
              </w:rPr>
              <w:t xml:space="preserve">war </w:t>
            </w:r>
            <w:r w:rsidRPr="001D514D">
              <w:rPr>
                <w:rFonts w:ascii="Times New Roman" w:hAnsi="Times New Roman" w:cs="Times New Roman"/>
                <w:sz w:val="24"/>
                <w:szCs w:val="24"/>
              </w:rPr>
              <w:t>have reduced people's ability to spend money and travel. This results in a reduction in business travel, which Marriott depends on to a significant extent.</w:t>
            </w:r>
          </w:p>
          <w:p w14:paraId="195236BD" w14:textId="5E60F60A" w:rsidR="005F005E" w:rsidRPr="001D514D" w:rsidRDefault="00425178" w:rsidP="00531816">
            <w:pPr>
              <w:pStyle w:val="NormalWeb"/>
              <w:shd w:val="clear" w:color="auto" w:fill="FFFFFF"/>
              <w:spacing w:before="0" w:beforeAutospacing="0"/>
              <w:jc w:val="both"/>
              <w:rPr>
                <w:b/>
                <w:bCs/>
                <w:shd w:val="clear" w:color="auto" w:fill="FFFFFF"/>
              </w:rPr>
            </w:pPr>
            <w:r w:rsidRPr="001D514D">
              <w:rPr>
                <w:b/>
                <w:bCs/>
                <w:shd w:val="clear" w:color="auto" w:fill="FFFFFF"/>
              </w:rPr>
              <w:t xml:space="preserve">Social factors </w:t>
            </w:r>
          </w:p>
          <w:p w14:paraId="48CBB72C" w14:textId="7F821EFA" w:rsidR="005F005E" w:rsidRPr="001D514D" w:rsidRDefault="00425178" w:rsidP="00531816">
            <w:pPr>
              <w:jc w:val="both"/>
              <w:rPr>
                <w:rFonts w:ascii="Times New Roman" w:hAnsi="Times New Roman" w:cs="Times New Roman"/>
                <w:sz w:val="24"/>
                <w:szCs w:val="24"/>
              </w:rPr>
            </w:pPr>
            <w:r w:rsidRPr="001D514D">
              <w:rPr>
                <w:rFonts w:ascii="Times New Roman" w:hAnsi="Times New Roman" w:cs="Times New Roman"/>
                <w:sz w:val="24"/>
                <w:szCs w:val="24"/>
              </w:rPr>
              <w:t xml:space="preserve">Different </w:t>
            </w:r>
            <w:r w:rsidR="00581FFF" w:rsidRPr="001D514D">
              <w:rPr>
                <w:rFonts w:ascii="Times New Roman" w:hAnsi="Times New Roman" w:cs="Times New Roman"/>
                <w:sz w:val="24"/>
                <w:szCs w:val="24"/>
              </w:rPr>
              <w:t xml:space="preserve">companies </w:t>
            </w:r>
            <w:r w:rsidRPr="001D514D">
              <w:rPr>
                <w:rFonts w:ascii="Times New Roman" w:hAnsi="Times New Roman" w:cs="Times New Roman"/>
                <w:sz w:val="24"/>
                <w:szCs w:val="24"/>
              </w:rPr>
              <w:t>have various ways of relating to those in charge. It is important for Marriott to determine the opinions of authority figures before beginning any marketing efforts</w:t>
            </w:r>
            <w:r w:rsidR="006D632F">
              <w:rPr>
                <w:rFonts w:ascii="Times New Roman" w:hAnsi="Times New Roman" w:cs="Times New Roman"/>
                <w:sz w:val="24"/>
                <w:szCs w:val="24"/>
              </w:rPr>
              <w:t xml:space="preserve"> (</w:t>
            </w:r>
            <w:r w:rsidR="006D632F" w:rsidRPr="001D514D">
              <w:rPr>
                <w:rFonts w:ascii="Times New Roman" w:hAnsi="Times New Roman" w:cs="Times New Roman"/>
                <w:sz w:val="24"/>
                <w:szCs w:val="24"/>
                <w:shd w:val="clear" w:color="auto" w:fill="FFFFFF"/>
              </w:rPr>
              <w:t>Panjaitan</w:t>
            </w:r>
            <w:r w:rsidR="006D632F">
              <w:rPr>
                <w:rFonts w:ascii="Times New Roman" w:hAnsi="Times New Roman" w:cs="Times New Roman"/>
                <w:sz w:val="24"/>
                <w:szCs w:val="24"/>
                <w:shd w:val="clear" w:color="auto" w:fill="FFFFFF"/>
              </w:rPr>
              <w:t xml:space="preserve"> &amp;</w:t>
            </w:r>
            <w:r w:rsidR="006D632F" w:rsidRPr="001D514D">
              <w:rPr>
                <w:rFonts w:ascii="Times New Roman" w:hAnsi="Times New Roman" w:cs="Times New Roman"/>
                <w:sz w:val="24"/>
                <w:szCs w:val="24"/>
                <w:shd w:val="clear" w:color="auto" w:fill="FFFFFF"/>
              </w:rPr>
              <w:t xml:space="preserve"> Panjaitan, 2021</w:t>
            </w:r>
            <w:r w:rsidR="006D632F">
              <w:rPr>
                <w:rFonts w:ascii="Times New Roman" w:hAnsi="Times New Roman" w:cs="Times New Roman"/>
                <w:sz w:val="24"/>
                <w:szCs w:val="24"/>
                <w:shd w:val="clear" w:color="auto" w:fill="FFFFFF"/>
              </w:rPr>
              <w:t>, p.89)</w:t>
            </w:r>
            <w:r w:rsidRPr="001D514D">
              <w:rPr>
                <w:rFonts w:ascii="Times New Roman" w:hAnsi="Times New Roman" w:cs="Times New Roman"/>
                <w:sz w:val="24"/>
                <w:szCs w:val="24"/>
              </w:rPr>
              <w:t>.</w:t>
            </w:r>
          </w:p>
          <w:p w14:paraId="1B9B44D8" w14:textId="73E6BA0F" w:rsidR="005F005E" w:rsidRPr="001D514D" w:rsidRDefault="00425178" w:rsidP="00531816">
            <w:pPr>
              <w:pStyle w:val="NormalWeb"/>
              <w:shd w:val="clear" w:color="auto" w:fill="FFFFFF"/>
              <w:spacing w:before="0" w:beforeAutospacing="0"/>
              <w:jc w:val="both"/>
              <w:rPr>
                <w:b/>
                <w:bCs/>
                <w:shd w:val="clear" w:color="auto" w:fill="FFFFFF"/>
              </w:rPr>
            </w:pPr>
            <w:r w:rsidRPr="001D514D">
              <w:rPr>
                <w:b/>
                <w:bCs/>
                <w:shd w:val="clear" w:color="auto" w:fill="FFFFFF"/>
              </w:rPr>
              <w:t xml:space="preserve">Technological factors </w:t>
            </w:r>
          </w:p>
          <w:p w14:paraId="2C6213FE" w14:textId="21D8CB0A" w:rsidR="000C5193" w:rsidRPr="001D514D" w:rsidRDefault="00425178" w:rsidP="00531816">
            <w:pPr>
              <w:jc w:val="both"/>
              <w:rPr>
                <w:rFonts w:ascii="Times New Roman" w:hAnsi="Times New Roman" w:cs="Times New Roman"/>
                <w:sz w:val="24"/>
                <w:szCs w:val="24"/>
              </w:rPr>
            </w:pPr>
            <w:r w:rsidRPr="001D514D">
              <w:rPr>
                <w:rFonts w:ascii="Times New Roman" w:hAnsi="Times New Roman" w:cs="Times New Roman"/>
                <w:sz w:val="24"/>
                <w:szCs w:val="24"/>
              </w:rPr>
              <w:t>Online Airbnb booking, a platform that lets regular individuals rent out their rooms or whole homes directly to vacationers, has the potential to shake up the hotel sector.</w:t>
            </w:r>
          </w:p>
          <w:p w14:paraId="5149F747" w14:textId="0115AB3A" w:rsidR="005F005E" w:rsidRPr="001D514D" w:rsidRDefault="00425178" w:rsidP="00531816">
            <w:pPr>
              <w:pStyle w:val="NormalWeb"/>
              <w:shd w:val="clear" w:color="auto" w:fill="FFFFFF"/>
              <w:spacing w:before="0" w:beforeAutospacing="0"/>
              <w:jc w:val="both"/>
              <w:rPr>
                <w:b/>
                <w:bCs/>
                <w:shd w:val="clear" w:color="auto" w:fill="FFFFFF"/>
              </w:rPr>
            </w:pPr>
            <w:r w:rsidRPr="001D514D">
              <w:rPr>
                <w:b/>
                <w:bCs/>
                <w:shd w:val="clear" w:color="auto" w:fill="FFFFFF"/>
              </w:rPr>
              <w:t>Legal factors</w:t>
            </w:r>
          </w:p>
          <w:p w14:paraId="2126EABE" w14:textId="5F92B35F" w:rsidR="00531816" w:rsidRPr="001D514D" w:rsidRDefault="00425178" w:rsidP="00531816">
            <w:pPr>
              <w:jc w:val="both"/>
              <w:rPr>
                <w:rFonts w:ascii="Times New Roman" w:hAnsi="Times New Roman" w:cs="Times New Roman"/>
                <w:sz w:val="24"/>
                <w:szCs w:val="24"/>
              </w:rPr>
            </w:pPr>
            <w:r w:rsidRPr="001D514D">
              <w:rPr>
                <w:rFonts w:ascii="Times New Roman" w:hAnsi="Times New Roman" w:cs="Times New Roman"/>
                <w:sz w:val="24"/>
                <w:szCs w:val="24"/>
              </w:rPr>
              <w:t>A possible increase in the minimum wage in the U</w:t>
            </w:r>
            <w:r w:rsidR="00581FFF" w:rsidRPr="001D514D">
              <w:rPr>
                <w:rFonts w:ascii="Times New Roman" w:hAnsi="Times New Roman" w:cs="Times New Roman"/>
                <w:sz w:val="24"/>
                <w:szCs w:val="24"/>
              </w:rPr>
              <w:t xml:space="preserve">K </w:t>
            </w:r>
            <w:r w:rsidRPr="001D514D">
              <w:rPr>
                <w:rFonts w:ascii="Times New Roman" w:hAnsi="Times New Roman" w:cs="Times New Roman"/>
                <w:sz w:val="24"/>
                <w:szCs w:val="24"/>
              </w:rPr>
              <w:t>s to $15 per hour might affect Marriott. It's possible that this will raise labour costs while lowering service quality.</w:t>
            </w:r>
          </w:p>
          <w:p w14:paraId="49A5BB16" w14:textId="620357B0" w:rsidR="000C5193" w:rsidRPr="001D514D" w:rsidRDefault="00425178" w:rsidP="00531816">
            <w:pPr>
              <w:spacing w:after="0" w:line="240" w:lineRule="auto"/>
              <w:jc w:val="both"/>
              <w:rPr>
                <w:rFonts w:ascii="Times New Roman" w:eastAsiaTheme="minorHAnsi" w:hAnsi="Times New Roman" w:cs="Times New Roman"/>
                <w:b/>
                <w:bCs/>
                <w:sz w:val="24"/>
                <w:szCs w:val="24"/>
              </w:rPr>
            </w:pPr>
            <w:r w:rsidRPr="001D514D">
              <w:rPr>
                <w:rFonts w:ascii="Times New Roman" w:eastAsiaTheme="minorHAnsi" w:hAnsi="Times New Roman" w:cs="Times New Roman"/>
                <w:b/>
                <w:bCs/>
                <w:sz w:val="24"/>
                <w:szCs w:val="24"/>
              </w:rPr>
              <w:t>Environmental factors</w:t>
            </w:r>
          </w:p>
          <w:p w14:paraId="3B2D743F" w14:textId="0897090E" w:rsidR="00531816" w:rsidRPr="001D514D" w:rsidRDefault="00425178" w:rsidP="00531816">
            <w:pPr>
              <w:jc w:val="both"/>
              <w:rPr>
                <w:rFonts w:ascii="Times New Roman" w:hAnsi="Times New Roman" w:cs="Times New Roman"/>
                <w:sz w:val="24"/>
                <w:szCs w:val="24"/>
              </w:rPr>
            </w:pPr>
            <w:r w:rsidRPr="001D514D">
              <w:rPr>
                <w:rFonts w:ascii="Times New Roman" w:hAnsi="Times New Roman" w:cs="Times New Roman"/>
                <w:sz w:val="24"/>
                <w:szCs w:val="24"/>
              </w:rPr>
              <w:lastRenderedPageBreak/>
              <w:t>It's possible that decreased oil prices may bring down travel costs and drive-up demand for hotels</w:t>
            </w:r>
            <w:r w:rsidR="006D632F">
              <w:rPr>
                <w:rFonts w:ascii="Times New Roman" w:hAnsi="Times New Roman" w:cs="Times New Roman"/>
                <w:sz w:val="24"/>
                <w:szCs w:val="24"/>
              </w:rPr>
              <w:t xml:space="preserve"> (</w:t>
            </w:r>
            <w:r w:rsidR="006D632F" w:rsidRPr="001D514D">
              <w:rPr>
                <w:rFonts w:ascii="Times New Roman" w:hAnsi="Times New Roman" w:cs="Times New Roman"/>
                <w:sz w:val="24"/>
                <w:szCs w:val="24"/>
                <w:shd w:val="clear" w:color="auto" w:fill="FFFFFF"/>
              </w:rPr>
              <w:t xml:space="preserve">Mak, </w:t>
            </w:r>
            <w:r w:rsidR="006D632F">
              <w:rPr>
                <w:rFonts w:ascii="Times New Roman" w:hAnsi="Times New Roman" w:cs="Times New Roman"/>
                <w:sz w:val="24"/>
                <w:szCs w:val="24"/>
                <w:shd w:val="clear" w:color="auto" w:fill="FFFFFF"/>
              </w:rPr>
              <w:t>&amp;</w:t>
            </w:r>
            <w:r w:rsidR="006D632F" w:rsidRPr="001D514D">
              <w:rPr>
                <w:rFonts w:ascii="Times New Roman" w:hAnsi="Times New Roman" w:cs="Times New Roman"/>
                <w:sz w:val="24"/>
                <w:szCs w:val="24"/>
                <w:shd w:val="clear" w:color="auto" w:fill="FFFFFF"/>
              </w:rPr>
              <w:t xml:space="preserve"> Chang, 2019</w:t>
            </w:r>
            <w:r w:rsidR="006D632F">
              <w:rPr>
                <w:rFonts w:ascii="Times New Roman" w:hAnsi="Times New Roman" w:cs="Times New Roman"/>
                <w:sz w:val="24"/>
                <w:szCs w:val="24"/>
                <w:shd w:val="clear" w:color="auto" w:fill="FFFFFF"/>
              </w:rPr>
              <w:t>, p.55)</w:t>
            </w:r>
            <w:r w:rsidRPr="001D514D">
              <w:rPr>
                <w:rFonts w:ascii="Times New Roman" w:hAnsi="Times New Roman" w:cs="Times New Roman"/>
                <w:sz w:val="24"/>
                <w:szCs w:val="24"/>
              </w:rPr>
              <w:t>. Thus, any sudden increase in the cost of jet fuel might be detrimental to Marriott's business operations.</w:t>
            </w:r>
          </w:p>
          <w:p w14:paraId="7607143B"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41B9E5BD"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67E9D6B7" w14:textId="59889340" w:rsidR="000C5193" w:rsidRPr="001D514D" w:rsidRDefault="00425178" w:rsidP="00D132FC">
            <w:pPr>
              <w:numPr>
                <w:ilvl w:val="0"/>
                <w:numId w:val="1"/>
              </w:numPr>
              <w:spacing w:after="0" w:line="240" w:lineRule="auto"/>
              <w:contextualSpacing/>
              <w:jc w:val="both"/>
              <w:rPr>
                <w:rFonts w:ascii="Times New Roman" w:eastAsiaTheme="minorHAnsi" w:hAnsi="Times New Roman" w:cs="Times New Roman"/>
                <w:b/>
                <w:bCs/>
                <w:sz w:val="24"/>
                <w:szCs w:val="24"/>
              </w:rPr>
            </w:pPr>
            <w:r w:rsidRPr="001D514D">
              <w:rPr>
                <w:rFonts w:ascii="Times New Roman" w:eastAsiaTheme="minorHAnsi" w:hAnsi="Times New Roman" w:cs="Times New Roman"/>
                <w:b/>
                <w:bCs/>
                <w:sz w:val="24"/>
                <w:szCs w:val="24"/>
              </w:rPr>
              <w:t>Creating Customer Value &amp; Engagement – 200 words</w:t>
            </w:r>
          </w:p>
          <w:p w14:paraId="10DF2A9C"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02F0A427" w14:textId="323DC5B3" w:rsidR="00AB323F" w:rsidRPr="001D514D" w:rsidRDefault="00425178" w:rsidP="00AB323F">
            <w:pPr>
              <w:shd w:val="clear" w:color="auto" w:fill="FFFFFF"/>
              <w:spacing w:after="0" w:line="240" w:lineRule="auto"/>
              <w:jc w:val="both"/>
              <w:textAlignment w:val="baseline"/>
              <w:outlineLvl w:val="1"/>
              <w:rPr>
                <w:rFonts w:ascii="Times New Roman" w:eastAsia="Times New Roman" w:hAnsi="Times New Roman" w:cs="Times New Roman"/>
                <w:b/>
                <w:bCs/>
                <w:spacing w:val="4"/>
                <w:sz w:val="24"/>
                <w:szCs w:val="24"/>
                <w:lang w:val="en-US"/>
              </w:rPr>
            </w:pPr>
            <w:r w:rsidRPr="001D514D">
              <w:rPr>
                <w:rFonts w:ascii="Times New Roman" w:eastAsia="Times New Roman" w:hAnsi="Times New Roman" w:cs="Times New Roman"/>
                <w:b/>
                <w:bCs/>
                <w:spacing w:val="4"/>
                <w:sz w:val="24"/>
                <w:szCs w:val="24"/>
                <w:lang w:val="en-US"/>
              </w:rPr>
              <w:t>With careful attention to detail, Marriott will create a streamlined, individualised service that caters to each individual guest.</w:t>
            </w:r>
          </w:p>
          <w:p w14:paraId="652B2FDD" w14:textId="77777777" w:rsidR="00AB323F" w:rsidRPr="001D514D" w:rsidRDefault="00AB323F" w:rsidP="00AB323F">
            <w:pPr>
              <w:shd w:val="clear" w:color="auto" w:fill="FFFFFF"/>
              <w:spacing w:after="0" w:line="240" w:lineRule="auto"/>
              <w:jc w:val="both"/>
              <w:textAlignment w:val="baseline"/>
              <w:outlineLvl w:val="1"/>
              <w:rPr>
                <w:rFonts w:ascii="Times New Roman" w:eastAsia="Times New Roman" w:hAnsi="Times New Roman" w:cs="Times New Roman"/>
                <w:spacing w:val="4"/>
                <w:sz w:val="24"/>
                <w:szCs w:val="24"/>
                <w:lang w:val="en-US"/>
              </w:rPr>
            </w:pPr>
          </w:p>
          <w:p w14:paraId="64D61BE5" w14:textId="54C47C47" w:rsidR="00AB323F" w:rsidRPr="001D514D" w:rsidRDefault="00425178" w:rsidP="00AB323F">
            <w:pPr>
              <w:shd w:val="clear" w:color="auto" w:fill="FFFFFF"/>
              <w:spacing w:after="0" w:line="240" w:lineRule="auto"/>
              <w:jc w:val="both"/>
              <w:textAlignment w:val="baseline"/>
              <w:outlineLvl w:val="1"/>
              <w:rPr>
                <w:rFonts w:ascii="Times New Roman" w:eastAsia="Times New Roman" w:hAnsi="Times New Roman" w:cs="Times New Roman"/>
                <w:spacing w:val="4"/>
                <w:sz w:val="24"/>
                <w:szCs w:val="24"/>
                <w:lang w:val="en-US"/>
              </w:rPr>
            </w:pPr>
            <w:r w:rsidRPr="001D514D">
              <w:rPr>
                <w:rFonts w:ascii="Times New Roman" w:eastAsia="Times New Roman" w:hAnsi="Times New Roman" w:cs="Times New Roman"/>
                <w:spacing w:val="4"/>
                <w:sz w:val="24"/>
                <w:szCs w:val="24"/>
                <w:lang w:val="en-US"/>
              </w:rPr>
              <w:t xml:space="preserve">With the help of Salesforce, Marriott </w:t>
            </w:r>
            <w:r w:rsidR="00581FFF" w:rsidRPr="001D514D">
              <w:rPr>
                <w:rFonts w:ascii="Times New Roman" w:eastAsia="Times New Roman" w:hAnsi="Times New Roman" w:cs="Times New Roman"/>
                <w:spacing w:val="4"/>
                <w:sz w:val="24"/>
                <w:szCs w:val="24"/>
                <w:lang w:val="en-US"/>
              </w:rPr>
              <w:t>will</w:t>
            </w:r>
            <w:r w:rsidRPr="001D514D">
              <w:rPr>
                <w:rFonts w:ascii="Times New Roman" w:eastAsia="Times New Roman" w:hAnsi="Times New Roman" w:cs="Times New Roman"/>
                <w:spacing w:val="4"/>
                <w:sz w:val="24"/>
                <w:szCs w:val="24"/>
                <w:lang w:val="en-US"/>
              </w:rPr>
              <w:t xml:space="preserve"> provide its staff with all the insights they need to provide excellent service to guests. So, at each point in the customer's interaction, any member of the team may provide them with a tailored experience</w:t>
            </w:r>
            <w:r w:rsidR="006D632F">
              <w:rPr>
                <w:rFonts w:ascii="Times New Roman" w:eastAsia="Times New Roman" w:hAnsi="Times New Roman" w:cs="Times New Roman"/>
                <w:spacing w:val="4"/>
                <w:sz w:val="24"/>
                <w:szCs w:val="24"/>
                <w:lang w:val="en-US"/>
              </w:rPr>
              <w:t xml:space="preserve"> (</w:t>
            </w:r>
            <w:r w:rsidR="006D632F" w:rsidRPr="001D514D">
              <w:rPr>
                <w:rFonts w:ascii="Times New Roman" w:hAnsi="Times New Roman" w:cs="Times New Roman"/>
                <w:sz w:val="24"/>
                <w:szCs w:val="24"/>
                <w:shd w:val="clear" w:color="auto" w:fill="FFFFFF"/>
              </w:rPr>
              <w:t>Karumuri, 2016</w:t>
            </w:r>
            <w:r w:rsidR="006D632F">
              <w:rPr>
                <w:rFonts w:ascii="Times New Roman" w:hAnsi="Times New Roman" w:cs="Times New Roman"/>
                <w:sz w:val="24"/>
                <w:szCs w:val="24"/>
                <w:shd w:val="clear" w:color="auto" w:fill="FFFFFF"/>
              </w:rPr>
              <w:t>, p.120)</w:t>
            </w:r>
            <w:r w:rsidRPr="001D514D">
              <w:rPr>
                <w:rFonts w:ascii="Times New Roman" w:eastAsia="Times New Roman" w:hAnsi="Times New Roman" w:cs="Times New Roman"/>
                <w:spacing w:val="4"/>
                <w:sz w:val="24"/>
                <w:szCs w:val="24"/>
                <w:lang w:val="en-US"/>
              </w:rPr>
              <w:t>. They may continue a dialogue with a consumer from any channel thanks to a complete picture of the customer's profile. Information about a guest's stays and communications with the hotel may be accessed from any computer owned by Marriott.</w:t>
            </w:r>
          </w:p>
          <w:p w14:paraId="1C572711" w14:textId="77777777" w:rsidR="00AB323F" w:rsidRPr="001D514D" w:rsidRDefault="00AB323F" w:rsidP="00AB323F">
            <w:pPr>
              <w:shd w:val="clear" w:color="auto" w:fill="FFFFFF"/>
              <w:spacing w:after="0" w:line="240" w:lineRule="auto"/>
              <w:jc w:val="both"/>
              <w:textAlignment w:val="baseline"/>
              <w:outlineLvl w:val="1"/>
              <w:rPr>
                <w:rFonts w:ascii="Times New Roman" w:eastAsia="Times New Roman" w:hAnsi="Times New Roman" w:cs="Times New Roman"/>
                <w:spacing w:val="4"/>
                <w:sz w:val="24"/>
                <w:szCs w:val="24"/>
                <w:lang w:val="en-US"/>
              </w:rPr>
            </w:pPr>
          </w:p>
          <w:p w14:paraId="04F91516" w14:textId="1071466C" w:rsidR="00AB323F" w:rsidRPr="001D514D" w:rsidRDefault="00425178" w:rsidP="00AB323F">
            <w:pPr>
              <w:shd w:val="clear" w:color="auto" w:fill="FFFFFF"/>
              <w:spacing w:after="0" w:line="240" w:lineRule="auto"/>
              <w:jc w:val="both"/>
              <w:textAlignment w:val="baseline"/>
              <w:outlineLvl w:val="1"/>
              <w:rPr>
                <w:rFonts w:ascii="Times New Roman" w:eastAsia="Times New Roman" w:hAnsi="Times New Roman" w:cs="Times New Roman"/>
                <w:spacing w:val="4"/>
                <w:sz w:val="24"/>
                <w:szCs w:val="24"/>
                <w:lang w:val="en-US"/>
              </w:rPr>
            </w:pPr>
            <w:r w:rsidRPr="001D514D">
              <w:rPr>
                <w:rFonts w:ascii="Times New Roman" w:eastAsia="Times New Roman" w:hAnsi="Times New Roman" w:cs="Times New Roman"/>
                <w:spacing w:val="4"/>
                <w:sz w:val="24"/>
                <w:szCs w:val="24"/>
                <w:lang w:val="en-US"/>
              </w:rPr>
              <w:t>Experience is more than simply one transaction with the Marriott brand. Micro-moments are the sum of guests' smaller, more insignificant interactions with Marriott over time. Most hotels just care about my experience for the three nights I'm there rather than before and after. However, Marriott Bonvoy gives its members access to personalised activity lists and professional advice</w:t>
            </w:r>
            <w:r w:rsidR="006D632F">
              <w:rPr>
                <w:rFonts w:ascii="Times New Roman" w:eastAsia="Times New Roman" w:hAnsi="Times New Roman" w:cs="Times New Roman"/>
                <w:spacing w:val="4"/>
                <w:sz w:val="24"/>
                <w:szCs w:val="24"/>
                <w:lang w:val="en-US"/>
              </w:rPr>
              <w:t xml:space="preserve"> (</w:t>
            </w:r>
            <w:r w:rsidR="006D632F" w:rsidRPr="001D514D">
              <w:rPr>
                <w:rFonts w:ascii="Times New Roman" w:hAnsi="Times New Roman" w:cs="Times New Roman"/>
                <w:sz w:val="24"/>
                <w:szCs w:val="24"/>
                <w:shd w:val="clear" w:color="auto" w:fill="FFFFFF"/>
              </w:rPr>
              <w:t>Chi, 2019</w:t>
            </w:r>
            <w:r w:rsidR="006D632F">
              <w:rPr>
                <w:rFonts w:ascii="Times New Roman" w:hAnsi="Times New Roman" w:cs="Times New Roman"/>
                <w:sz w:val="24"/>
                <w:szCs w:val="24"/>
                <w:shd w:val="clear" w:color="auto" w:fill="FFFFFF"/>
              </w:rPr>
              <w:t>, p.1)</w:t>
            </w:r>
            <w:r w:rsidRPr="001D514D">
              <w:rPr>
                <w:rFonts w:ascii="Times New Roman" w:eastAsia="Times New Roman" w:hAnsi="Times New Roman" w:cs="Times New Roman"/>
                <w:spacing w:val="4"/>
                <w:sz w:val="24"/>
                <w:szCs w:val="24"/>
                <w:lang w:val="en-US"/>
              </w:rPr>
              <w:t>. That's some serious customisation right there.</w:t>
            </w:r>
          </w:p>
          <w:p w14:paraId="62AA9EE5" w14:textId="77777777" w:rsidR="00AB323F" w:rsidRPr="001D514D" w:rsidRDefault="00AB323F" w:rsidP="00AB323F">
            <w:pPr>
              <w:shd w:val="clear" w:color="auto" w:fill="FFFFFF"/>
              <w:spacing w:after="0" w:line="240" w:lineRule="auto"/>
              <w:jc w:val="both"/>
              <w:textAlignment w:val="baseline"/>
              <w:outlineLvl w:val="1"/>
              <w:rPr>
                <w:rFonts w:ascii="Times New Roman" w:eastAsia="Times New Roman" w:hAnsi="Times New Roman" w:cs="Times New Roman"/>
                <w:spacing w:val="4"/>
                <w:sz w:val="24"/>
                <w:szCs w:val="24"/>
                <w:lang w:val="en-US"/>
              </w:rPr>
            </w:pPr>
          </w:p>
          <w:p w14:paraId="4C067363" w14:textId="0A7785EF" w:rsidR="00AB323F" w:rsidRPr="001D514D" w:rsidRDefault="00425178" w:rsidP="00AB323F">
            <w:pPr>
              <w:shd w:val="clear" w:color="auto" w:fill="FFFFFF"/>
              <w:spacing w:after="0" w:line="240" w:lineRule="auto"/>
              <w:jc w:val="both"/>
              <w:textAlignment w:val="baseline"/>
              <w:outlineLvl w:val="1"/>
              <w:rPr>
                <w:rFonts w:ascii="Times New Roman" w:eastAsia="Times New Roman" w:hAnsi="Times New Roman" w:cs="Times New Roman"/>
                <w:b/>
                <w:bCs/>
                <w:spacing w:val="4"/>
                <w:sz w:val="24"/>
                <w:szCs w:val="24"/>
                <w:lang w:val="en-US"/>
              </w:rPr>
            </w:pPr>
            <w:r w:rsidRPr="001D514D">
              <w:rPr>
                <w:rFonts w:ascii="Times New Roman" w:eastAsia="Times New Roman" w:hAnsi="Times New Roman" w:cs="Times New Roman"/>
                <w:b/>
                <w:bCs/>
                <w:spacing w:val="4"/>
                <w:sz w:val="24"/>
                <w:szCs w:val="24"/>
                <w:lang w:val="en-US"/>
              </w:rPr>
              <w:t xml:space="preserve">The data collected from customers </w:t>
            </w:r>
            <w:r w:rsidR="00581FFF" w:rsidRPr="001D514D">
              <w:rPr>
                <w:rFonts w:ascii="Times New Roman" w:eastAsia="Times New Roman" w:hAnsi="Times New Roman" w:cs="Times New Roman"/>
                <w:b/>
                <w:bCs/>
                <w:spacing w:val="4"/>
                <w:sz w:val="24"/>
                <w:szCs w:val="24"/>
                <w:lang w:val="en-US"/>
              </w:rPr>
              <w:t>will be</w:t>
            </w:r>
            <w:r w:rsidRPr="001D514D">
              <w:rPr>
                <w:rFonts w:ascii="Times New Roman" w:eastAsia="Times New Roman" w:hAnsi="Times New Roman" w:cs="Times New Roman"/>
                <w:b/>
                <w:bCs/>
                <w:spacing w:val="4"/>
                <w:sz w:val="24"/>
                <w:szCs w:val="24"/>
                <w:lang w:val="en-US"/>
              </w:rPr>
              <w:t xml:space="preserve"> used as part of Marriott's goal of improving the customer experience.</w:t>
            </w:r>
          </w:p>
          <w:p w14:paraId="30D6294A" w14:textId="77777777" w:rsidR="00AB323F" w:rsidRPr="001D514D" w:rsidRDefault="00AB323F" w:rsidP="00AB323F">
            <w:pPr>
              <w:shd w:val="clear" w:color="auto" w:fill="FFFFFF"/>
              <w:spacing w:after="0" w:line="240" w:lineRule="auto"/>
              <w:jc w:val="both"/>
              <w:textAlignment w:val="baseline"/>
              <w:outlineLvl w:val="1"/>
              <w:rPr>
                <w:rFonts w:ascii="Times New Roman" w:eastAsia="Times New Roman" w:hAnsi="Times New Roman" w:cs="Times New Roman"/>
                <w:b/>
                <w:bCs/>
                <w:spacing w:val="4"/>
                <w:sz w:val="24"/>
                <w:szCs w:val="24"/>
                <w:lang w:val="en-US"/>
              </w:rPr>
            </w:pPr>
          </w:p>
          <w:p w14:paraId="62D278D0" w14:textId="7BC28DEF" w:rsidR="000C5193" w:rsidRPr="001D514D" w:rsidRDefault="00425178" w:rsidP="00AB323F">
            <w:pPr>
              <w:spacing w:after="0" w:line="240" w:lineRule="auto"/>
              <w:jc w:val="both"/>
              <w:rPr>
                <w:rFonts w:ascii="Times New Roman" w:eastAsiaTheme="minorHAnsi" w:hAnsi="Times New Roman" w:cs="Times New Roman"/>
                <w:sz w:val="24"/>
                <w:szCs w:val="24"/>
              </w:rPr>
            </w:pPr>
            <w:r w:rsidRPr="001D514D">
              <w:rPr>
                <w:rFonts w:ascii="Times New Roman" w:eastAsia="Times New Roman" w:hAnsi="Times New Roman" w:cs="Times New Roman"/>
                <w:spacing w:val="4"/>
                <w:sz w:val="24"/>
                <w:szCs w:val="24"/>
                <w:lang w:val="en-US"/>
              </w:rPr>
              <w:t>Surveys</w:t>
            </w:r>
            <w:r w:rsidR="00581FFF" w:rsidRPr="001D514D">
              <w:rPr>
                <w:rFonts w:ascii="Times New Roman" w:eastAsia="Times New Roman" w:hAnsi="Times New Roman" w:cs="Times New Roman"/>
                <w:spacing w:val="4"/>
                <w:sz w:val="24"/>
                <w:szCs w:val="24"/>
                <w:lang w:val="en-US"/>
              </w:rPr>
              <w:t xml:space="preserve"> will</w:t>
            </w:r>
            <w:r w:rsidRPr="001D514D">
              <w:rPr>
                <w:rFonts w:ascii="Times New Roman" w:eastAsia="Times New Roman" w:hAnsi="Times New Roman" w:cs="Times New Roman"/>
                <w:spacing w:val="4"/>
                <w:sz w:val="24"/>
                <w:szCs w:val="24"/>
                <w:lang w:val="en-US"/>
              </w:rPr>
              <w:t xml:space="preserve"> give Marriott's consumers a voice and help the company improve. To better anticipate their guests' demands, hotels often ask patrons to rate a number of hypothetical travel situations and indicate which would entice them to spend more or make a further </w:t>
            </w:r>
            <w:r w:rsidR="006D632F">
              <w:rPr>
                <w:rFonts w:ascii="Times New Roman" w:eastAsia="Times New Roman" w:hAnsi="Times New Roman" w:cs="Times New Roman"/>
                <w:spacing w:val="4"/>
                <w:sz w:val="24"/>
                <w:szCs w:val="24"/>
                <w:lang w:val="en-US"/>
              </w:rPr>
              <w:t>effort (</w:t>
            </w:r>
            <w:r w:rsidR="006D632F" w:rsidRPr="001D514D">
              <w:rPr>
                <w:rFonts w:ascii="Times New Roman" w:hAnsi="Times New Roman" w:cs="Times New Roman"/>
                <w:sz w:val="24"/>
                <w:szCs w:val="24"/>
                <w:shd w:val="clear" w:color="auto" w:fill="FFFFFF"/>
              </w:rPr>
              <w:t xml:space="preserve">Yen, Teng, </w:t>
            </w:r>
            <w:r w:rsidR="006D632F">
              <w:rPr>
                <w:rFonts w:ascii="Times New Roman" w:hAnsi="Times New Roman" w:cs="Times New Roman"/>
                <w:sz w:val="24"/>
                <w:szCs w:val="24"/>
                <w:shd w:val="clear" w:color="auto" w:fill="FFFFFF"/>
              </w:rPr>
              <w:t>&amp;</w:t>
            </w:r>
            <w:r w:rsidR="006D632F" w:rsidRPr="001D514D">
              <w:rPr>
                <w:rFonts w:ascii="Times New Roman" w:hAnsi="Times New Roman" w:cs="Times New Roman"/>
                <w:sz w:val="24"/>
                <w:szCs w:val="24"/>
                <w:shd w:val="clear" w:color="auto" w:fill="FFFFFF"/>
              </w:rPr>
              <w:t xml:space="preserve"> Tzeng, 2020</w:t>
            </w:r>
            <w:r w:rsidR="006D632F">
              <w:rPr>
                <w:rFonts w:ascii="Times New Roman" w:hAnsi="Times New Roman" w:cs="Times New Roman"/>
                <w:sz w:val="24"/>
                <w:szCs w:val="24"/>
                <w:shd w:val="clear" w:color="auto" w:fill="FFFFFF"/>
              </w:rPr>
              <w:t>, p.102)</w:t>
            </w:r>
            <w:r w:rsidRPr="001D514D">
              <w:rPr>
                <w:rFonts w:ascii="Times New Roman" w:eastAsia="Times New Roman" w:hAnsi="Times New Roman" w:cs="Times New Roman"/>
                <w:spacing w:val="4"/>
                <w:sz w:val="24"/>
                <w:szCs w:val="24"/>
                <w:lang w:val="en-US"/>
              </w:rPr>
              <w:t>.</w:t>
            </w:r>
          </w:p>
          <w:p w14:paraId="3F71B933"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09F8F09B" w14:textId="77777777" w:rsidR="000C5193" w:rsidRPr="001D514D" w:rsidRDefault="000C5193" w:rsidP="00D132FC">
            <w:pPr>
              <w:spacing w:after="0" w:line="240" w:lineRule="auto"/>
              <w:contextualSpacing/>
              <w:jc w:val="both"/>
              <w:rPr>
                <w:rFonts w:ascii="Times New Roman" w:eastAsiaTheme="minorHAnsi" w:hAnsi="Times New Roman" w:cs="Times New Roman"/>
                <w:b/>
                <w:bCs/>
                <w:sz w:val="24"/>
                <w:szCs w:val="24"/>
              </w:rPr>
            </w:pPr>
          </w:p>
          <w:p w14:paraId="278E9AC3" w14:textId="77777777" w:rsidR="000C5193" w:rsidRPr="001D514D" w:rsidRDefault="00425178" w:rsidP="00D132FC">
            <w:pPr>
              <w:numPr>
                <w:ilvl w:val="0"/>
                <w:numId w:val="1"/>
              </w:numPr>
              <w:spacing w:after="0" w:line="240" w:lineRule="auto"/>
              <w:contextualSpacing/>
              <w:jc w:val="both"/>
              <w:rPr>
                <w:rFonts w:ascii="Times New Roman" w:eastAsiaTheme="minorHAnsi" w:hAnsi="Times New Roman" w:cs="Times New Roman"/>
                <w:b/>
                <w:bCs/>
                <w:sz w:val="24"/>
                <w:szCs w:val="24"/>
              </w:rPr>
            </w:pPr>
            <w:r w:rsidRPr="001D514D">
              <w:rPr>
                <w:rFonts w:ascii="Times New Roman" w:eastAsiaTheme="minorHAnsi" w:hAnsi="Times New Roman" w:cs="Times New Roman"/>
                <w:b/>
                <w:bCs/>
                <w:sz w:val="24"/>
                <w:szCs w:val="24"/>
              </w:rPr>
              <w:t xml:space="preserve"> Effective Use of Digital Marketing – 200 words</w:t>
            </w:r>
          </w:p>
          <w:p w14:paraId="3604A959" w14:textId="77777777" w:rsidR="00FF0C6C" w:rsidRPr="001D514D" w:rsidRDefault="00425178" w:rsidP="00FF0C6C">
            <w:pPr>
              <w:pStyle w:val="Heading2"/>
              <w:shd w:val="clear" w:color="auto" w:fill="FFFFFF"/>
              <w:spacing w:before="720" w:beforeAutospacing="0" w:after="150" w:afterAutospacing="0"/>
              <w:jc w:val="both"/>
              <w:outlineLvl w:val="1"/>
              <w:rPr>
                <w:b w:val="0"/>
                <w:bCs w:val="0"/>
                <w:spacing w:val="8"/>
                <w:sz w:val="24"/>
                <w:szCs w:val="24"/>
              </w:rPr>
            </w:pPr>
            <w:r w:rsidRPr="001D514D">
              <w:rPr>
                <w:rStyle w:val="Strong"/>
                <w:b/>
                <w:bCs/>
                <w:spacing w:val="8"/>
                <w:sz w:val="24"/>
                <w:szCs w:val="24"/>
              </w:rPr>
              <w:t xml:space="preserve">The use of Marriott’s app </w:t>
            </w:r>
          </w:p>
          <w:p w14:paraId="1B897337" w14:textId="6F440216" w:rsidR="00FF0C6C" w:rsidRPr="001D514D" w:rsidRDefault="00425178" w:rsidP="00FF0C6C">
            <w:pPr>
              <w:pStyle w:val="NormalWeb"/>
              <w:shd w:val="clear" w:color="auto" w:fill="FFFFFF"/>
              <w:spacing w:before="150" w:beforeAutospacing="0" w:after="150" w:afterAutospacing="0"/>
              <w:jc w:val="both"/>
              <w:rPr>
                <w:spacing w:val="8"/>
              </w:rPr>
            </w:pPr>
            <w:r w:rsidRPr="001D514D">
              <w:rPr>
                <w:spacing w:val="8"/>
              </w:rPr>
              <w:t xml:space="preserve">Marriott </w:t>
            </w:r>
            <w:r w:rsidR="004B3C77" w:rsidRPr="001D514D">
              <w:rPr>
                <w:spacing w:val="8"/>
              </w:rPr>
              <w:t>will</w:t>
            </w:r>
            <w:r w:rsidRPr="001D514D">
              <w:rPr>
                <w:spacing w:val="8"/>
              </w:rPr>
              <w:t xml:space="preserve"> implement a customer app since guests like applications that streamline their stays without requiring too much time. Members of Marriott's rewards programme don't need to check in a while using the app. They check in, go to their room, and use their phones to unlock the door</w:t>
            </w:r>
            <w:r w:rsidR="006D632F">
              <w:rPr>
                <w:spacing w:val="8"/>
              </w:rPr>
              <w:t xml:space="preserve"> (</w:t>
            </w:r>
            <w:r w:rsidR="006D632F" w:rsidRPr="001D514D">
              <w:rPr>
                <w:shd w:val="clear" w:color="auto" w:fill="FFFFFF"/>
              </w:rPr>
              <w:t>De Pelsmacker, Van Tilburg,</w:t>
            </w:r>
            <w:r w:rsidR="006D632F">
              <w:rPr>
                <w:shd w:val="clear" w:color="auto" w:fill="FFFFFF"/>
              </w:rPr>
              <w:t xml:space="preserve"> &amp; </w:t>
            </w:r>
            <w:r w:rsidR="006D632F" w:rsidRPr="001D514D">
              <w:rPr>
                <w:shd w:val="clear" w:color="auto" w:fill="FFFFFF"/>
              </w:rPr>
              <w:t>Holthof, 2018</w:t>
            </w:r>
            <w:r w:rsidR="006D632F">
              <w:rPr>
                <w:shd w:val="clear" w:color="auto" w:fill="FFFFFF"/>
              </w:rPr>
              <w:t>, p.47)</w:t>
            </w:r>
            <w:r w:rsidRPr="001D514D">
              <w:rPr>
                <w:spacing w:val="8"/>
              </w:rPr>
              <w:t xml:space="preserve">. This also applies to the payment process at the register. </w:t>
            </w:r>
          </w:p>
          <w:p w14:paraId="26B51137" w14:textId="7C887F52" w:rsidR="00FF0C6C" w:rsidRPr="001D514D" w:rsidRDefault="00425178" w:rsidP="00FF0C6C">
            <w:pPr>
              <w:pStyle w:val="NormalWeb"/>
              <w:shd w:val="clear" w:color="auto" w:fill="FFFFFF"/>
              <w:spacing w:before="150" w:beforeAutospacing="0" w:after="150" w:afterAutospacing="0"/>
              <w:jc w:val="both"/>
            </w:pPr>
            <w:r w:rsidRPr="001D514D">
              <w:rPr>
                <w:rStyle w:val="Strong"/>
              </w:rPr>
              <w:t>Influencer marketing</w:t>
            </w:r>
          </w:p>
          <w:p w14:paraId="77E9B260" w14:textId="656D8AA5" w:rsidR="00FF0C6C" w:rsidRPr="001D514D" w:rsidRDefault="00425178" w:rsidP="00FF0C6C">
            <w:pPr>
              <w:pStyle w:val="Heading3"/>
              <w:shd w:val="clear" w:color="auto" w:fill="FFFFFF"/>
              <w:spacing w:before="0" w:line="240" w:lineRule="atLeast"/>
              <w:jc w:val="both"/>
              <w:textAlignment w:val="baseline"/>
              <w:outlineLvl w:val="2"/>
              <w:rPr>
                <w:rFonts w:ascii="Times New Roman" w:eastAsia="Times New Roman" w:hAnsi="Times New Roman" w:cs="Times New Roman"/>
                <w:color w:val="auto"/>
                <w:lang w:val="en-US"/>
              </w:rPr>
            </w:pPr>
            <w:r w:rsidRPr="001D514D">
              <w:rPr>
                <w:rFonts w:ascii="Times New Roman" w:eastAsia="Times New Roman" w:hAnsi="Times New Roman" w:cs="Times New Roman"/>
                <w:color w:val="auto"/>
                <w:lang w:val="en-US"/>
              </w:rPr>
              <w:lastRenderedPageBreak/>
              <w:t>Instead of focusing on the target market as a whole, this kind of marketing narrows its attention to influential individuals within that group. Due to the fact that 92% of customers trust recommendations from influential people they know above any other channel, influencer marketing has become an increasingly important strategy for companies</w:t>
            </w:r>
            <w:r w:rsidR="006D632F">
              <w:rPr>
                <w:rFonts w:ascii="Times New Roman" w:eastAsia="Times New Roman" w:hAnsi="Times New Roman" w:cs="Times New Roman"/>
                <w:color w:val="auto"/>
                <w:lang w:val="en-US"/>
              </w:rPr>
              <w:t xml:space="preserve"> (</w:t>
            </w:r>
            <w:r w:rsidR="006D632F" w:rsidRPr="001D514D">
              <w:rPr>
                <w:rFonts w:ascii="Times New Roman" w:hAnsi="Times New Roman" w:cs="Times New Roman"/>
                <w:color w:val="auto"/>
                <w:shd w:val="clear" w:color="auto" w:fill="FFFFFF"/>
              </w:rPr>
              <w:t xml:space="preserve">Leite </w:t>
            </w:r>
            <w:r w:rsidR="006D632F">
              <w:rPr>
                <w:rFonts w:ascii="Times New Roman" w:hAnsi="Times New Roman" w:cs="Times New Roman"/>
                <w:color w:val="auto"/>
                <w:shd w:val="clear" w:color="auto" w:fill="FFFFFF"/>
              </w:rPr>
              <w:t>&amp;</w:t>
            </w:r>
            <w:r w:rsidR="006D632F" w:rsidRPr="001D514D">
              <w:rPr>
                <w:rFonts w:ascii="Times New Roman" w:hAnsi="Times New Roman" w:cs="Times New Roman"/>
                <w:color w:val="auto"/>
                <w:shd w:val="clear" w:color="auto" w:fill="FFFFFF"/>
              </w:rPr>
              <w:t xml:space="preserve"> Azevedo, 2017</w:t>
            </w:r>
            <w:r w:rsidR="006D632F">
              <w:rPr>
                <w:rFonts w:ascii="Times New Roman" w:hAnsi="Times New Roman" w:cs="Times New Roman"/>
                <w:color w:val="auto"/>
                <w:shd w:val="clear" w:color="auto" w:fill="FFFFFF"/>
              </w:rPr>
              <w:t>, p.1)</w:t>
            </w:r>
            <w:r w:rsidRPr="001D514D">
              <w:rPr>
                <w:rFonts w:ascii="Times New Roman" w:eastAsia="Times New Roman" w:hAnsi="Times New Roman" w:cs="Times New Roman"/>
                <w:color w:val="auto"/>
                <w:lang w:val="en-US"/>
              </w:rPr>
              <w:t>.</w:t>
            </w:r>
          </w:p>
          <w:p w14:paraId="7FE97D76" w14:textId="77777777" w:rsidR="00FF0C6C" w:rsidRPr="001D514D" w:rsidRDefault="00FF0C6C" w:rsidP="00FF0C6C">
            <w:pPr>
              <w:pStyle w:val="Heading3"/>
              <w:shd w:val="clear" w:color="auto" w:fill="FFFFFF"/>
              <w:spacing w:before="0" w:line="240" w:lineRule="atLeast"/>
              <w:jc w:val="both"/>
              <w:textAlignment w:val="baseline"/>
              <w:outlineLvl w:val="2"/>
              <w:rPr>
                <w:rFonts w:ascii="Times New Roman" w:eastAsia="Times New Roman" w:hAnsi="Times New Roman" w:cs="Times New Roman"/>
                <w:color w:val="auto"/>
                <w:lang w:val="en-US"/>
              </w:rPr>
            </w:pPr>
          </w:p>
          <w:p w14:paraId="6AD5700A" w14:textId="5B6D01C3" w:rsidR="00FF0C6C" w:rsidRPr="001D514D" w:rsidRDefault="00425178" w:rsidP="00FF0C6C">
            <w:pPr>
              <w:pStyle w:val="Heading3"/>
              <w:shd w:val="clear" w:color="auto" w:fill="FFFFFF"/>
              <w:spacing w:before="0" w:line="240" w:lineRule="atLeast"/>
              <w:jc w:val="both"/>
              <w:textAlignment w:val="baseline"/>
              <w:outlineLvl w:val="2"/>
              <w:rPr>
                <w:rFonts w:ascii="Times New Roman" w:eastAsia="Times New Roman" w:hAnsi="Times New Roman" w:cs="Times New Roman"/>
                <w:color w:val="auto"/>
                <w:spacing w:val="15"/>
              </w:rPr>
            </w:pPr>
            <w:r w:rsidRPr="001D514D">
              <w:rPr>
                <w:rFonts w:ascii="Times New Roman" w:hAnsi="Times New Roman" w:cs="Times New Roman"/>
                <w:b/>
                <w:bCs/>
                <w:color w:val="auto"/>
                <w:spacing w:val="15"/>
                <w:bdr w:val="none" w:sz="0" w:space="0" w:color="auto" w:frame="1"/>
              </w:rPr>
              <w:t>Marriott International’s M Live</w:t>
            </w:r>
          </w:p>
          <w:p w14:paraId="449B745A" w14:textId="1BBB776F" w:rsidR="000C5193" w:rsidRPr="001D514D" w:rsidRDefault="00425178" w:rsidP="00D132FC">
            <w:pPr>
              <w:spacing w:after="0" w:line="240" w:lineRule="auto"/>
              <w:jc w:val="both"/>
              <w:rPr>
                <w:rFonts w:ascii="Times New Roman" w:eastAsiaTheme="minorHAnsi" w:hAnsi="Times New Roman" w:cs="Times New Roman"/>
                <w:sz w:val="24"/>
                <w:szCs w:val="24"/>
              </w:rPr>
            </w:pPr>
            <w:r w:rsidRPr="001D514D">
              <w:rPr>
                <w:rFonts w:ascii="Times New Roman" w:eastAsia="Times New Roman" w:hAnsi="Times New Roman" w:cs="Times New Roman"/>
                <w:sz w:val="24"/>
                <w:szCs w:val="24"/>
                <w:bdr w:val="none" w:sz="0" w:space="0" w:color="auto" w:frame="1"/>
                <w:lang w:val="en-US"/>
              </w:rPr>
              <w:t>The M Live program at Marriott Hotels is the wave of the future in the hotel business. The M Live team monitors global trending issues and uses this information to categorise and provide material on the M Live platform. Additionally, it targets customers on an individual basis.</w:t>
            </w:r>
          </w:p>
          <w:p w14:paraId="1ACB8690" w14:textId="77777777" w:rsidR="000C5193" w:rsidRPr="001D514D" w:rsidRDefault="000C5193" w:rsidP="00D132FC">
            <w:pPr>
              <w:spacing w:after="0" w:line="240" w:lineRule="auto"/>
              <w:jc w:val="both"/>
              <w:rPr>
                <w:rFonts w:ascii="Times New Roman" w:eastAsiaTheme="minorHAnsi" w:hAnsi="Times New Roman" w:cs="Times New Roman"/>
                <w:sz w:val="24"/>
                <w:szCs w:val="24"/>
              </w:rPr>
            </w:pPr>
          </w:p>
          <w:p w14:paraId="0CF606A7" w14:textId="77777777" w:rsidR="000C5193" w:rsidRPr="001D514D" w:rsidRDefault="000C5193" w:rsidP="00D132FC">
            <w:pPr>
              <w:spacing w:after="0" w:line="240" w:lineRule="auto"/>
              <w:jc w:val="both"/>
              <w:rPr>
                <w:rFonts w:ascii="Times New Roman" w:eastAsiaTheme="minorHAnsi" w:hAnsi="Times New Roman" w:cs="Times New Roman"/>
                <w:sz w:val="24"/>
                <w:szCs w:val="24"/>
              </w:rPr>
            </w:pPr>
          </w:p>
          <w:p w14:paraId="5569DAF5" w14:textId="77777777" w:rsidR="000C5193" w:rsidRPr="001D514D" w:rsidRDefault="000C5193" w:rsidP="00D132FC">
            <w:pPr>
              <w:spacing w:after="0" w:line="240" w:lineRule="auto"/>
              <w:jc w:val="both"/>
              <w:rPr>
                <w:rFonts w:ascii="Times New Roman" w:eastAsiaTheme="minorHAnsi" w:hAnsi="Times New Roman" w:cs="Times New Roman"/>
                <w:sz w:val="24"/>
                <w:szCs w:val="24"/>
              </w:rPr>
            </w:pPr>
          </w:p>
          <w:p w14:paraId="1EBB0BBA" w14:textId="12F9F371" w:rsidR="000C5193" w:rsidRPr="001D514D" w:rsidRDefault="00425178" w:rsidP="00D132FC">
            <w:pPr>
              <w:spacing w:after="0" w:line="240" w:lineRule="auto"/>
              <w:jc w:val="both"/>
              <w:rPr>
                <w:rFonts w:ascii="Times New Roman" w:eastAsiaTheme="minorHAnsi" w:hAnsi="Times New Roman" w:cs="Times New Roman"/>
                <w:sz w:val="24"/>
                <w:szCs w:val="24"/>
              </w:rPr>
            </w:pPr>
            <w:r w:rsidRPr="001D514D">
              <w:rPr>
                <w:rFonts w:ascii="Times New Roman" w:eastAsiaTheme="minorHAnsi" w:hAnsi="Times New Roman" w:cs="Times New Roman"/>
                <w:b/>
                <w:bCs/>
                <w:sz w:val="24"/>
                <w:szCs w:val="24"/>
              </w:rPr>
              <w:t xml:space="preserve">Conclusion – </w:t>
            </w:r>
            <w:r w:rsidRPr="001D514D">
              <w:rPr>
                <w:rFonts w:ascii="Times New Roman" w:eastAsiaTheme="minorHAnsi" w:hAnsi="Times New Roman" w:cs="Times New Roman"/>
                <w:sz w:val="24"/>
                <w:szCs w:val="24"/>
              </w:rPr>
              <w:t xml:space="preserve">150 words </w:t>
            </w:r>
          </w:p>
          <w:p w14:paraId="6F0280B7"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2F688955" w14:textId="62D0A642" w:rsidR="000C5193" w:rsidRPr="001D514D" w:rsidRDefault="00425178" w:rsidP="00D132FC">
            <w:pPr>
              <w:spacing w:after="0" w:line="240" w:lineRule="auto"/>
              <w:jc w:val="both"/>
              <w:rPr>
                <w:rFonts w:ascii="Times New Roman" w:eastAsiaTheme="minorHAnsi" w:hAnsi="Times New Roman" w:cs="Times New Roman"/>
                <w:b/>
                <w:bCs/>
                <w:sz w:val="24"/>
                <w:szCs w:val="24"/>
              </w:rPr>
            </w:pPr>
            <w:r w:rsidRPr="001D514D">
              <w:rPr>
                <w:rFonts w:ascii="Times New Roman" w:hAnsi="Times New Roman" w:cs="Times New Roman"/>
                <w:sz w:val="24"/>
                <w:szCs w:val="24"/>
              </w:rPr>
              <w:t xml:space="preserve">Establishing a strong brand for a new product or service and launching a company are both major endeavours that need careful planning and execution of a marketing strategy. The primary goal of developing a market strategy is to test whether or not a set of key assumptions is accurate. Marriott has chosen to enter the UK hotel industry with brand-new features that will have a wide range of services, from high-quality accommodations to upscale restaurants and a lively nightlife scene. To achieve this goal, marketers used a combination of micro and macro environmental analysis to determine the best ways to conduct their operations. The hotel's appeal to potential guests will be measured by segmentation, targeting, and positioning procedures. </w:t>
            </w:r>
            <w:r w:rsidRPr="001D514D">
              <w:rPr>
                <w:rFonts w:ascii="Times New Roman" w:hAnsi="Times New Roman" w:cs="Times New Roman"/>
                <w:sz w:val="24"/>
                <w:szCs w:val="24"/>
                <w:shd w:val="clear" w:color="auto" w:fill="FFFFFF"/>
              </w:rPr>
              <w:t xml:space="preserve">Marriott International </w:t>
            </w:r>
            <w:r w:rsidR="004B3C77" w:rsidRPr="001D514D">
              <w:rPr>
                <w:rFonts w:ascii="Times New Roman" w:hAnsi="Times New Roman" w:cs="Times New Roman"/>
                <w:sz w:val="24"/>
                <w:szCs w:val="24"/>
                <w:shd w:val="clear" w:color="auto" w:fill="FFFFFF"/>
              </w:rPr>
              <w:t>will</w:t>
            </w:r>
            <w:r w:rsidRPr="001D514D">
              <w:rPr>
                <w:rFonts w:ascii="Times New Roman" w:hAnsi="Times New Roman" w:cs="Times New Roman"/>
                <w:sz w:val="24"/>
                <w:szCs w:val="24"/>
                <w:shd w:val="clear" w:color="auto" w:fill="FFFFFF"/>
              </w:rPr>
              <w:t xml:space="preserve"> integrate digital marketing into a carefully crafted plan, capitalising on the company's large worldwide network and unique digital platform to position itself as the go-to option for anyone seeking a luxurious vacation.</w:t>
            </w:r>
          </w:p>
          <w:p w14:paraId="58695FFD"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5D944C24"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1D39FC1D"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5489A1C0"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3F0F2BF3"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4415E404"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16D94605"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285FFC1E"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0557DDA0"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16DDE49F"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599862A7"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460D9807"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128E2BF2"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7338AFDD"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60BFA007"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326B185E"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5192903C" w14:textId="69DCCCAF" w:rsidR="000C5193" w:rsidRDefault="000C5193" w:rsidP="00D132FC">
            <w:pPr>
              <w:spacing w:after="0" w:line="240" w:lineRule="auto"/>
              <w:jc w:val="both"/>
              <w:rPr>
                <w:rFonts w:ascii="Times New Roman" w:eastAsiaTheme="minorHAnsi" w:hAnsi="Times New Roman" w:cs="Times New Roman"/>
                <w:b/>
                <w:bCs/>
                <w:sz w:val="24"/>
                <w:szCs w:val="24"/>
              </w:rPr>
            </w:pPr>
          </w:p>
          <w:p w14:paraId="56A552C7" w14:textId="1F658A24" w:rsidR="004D0A51" w:rsidRDefault="004D0A51" w:rsidP="00D132FC">
            <w:pPr>
              <w:spacing w:after="0" w:line="240" w:lineRule="auto"/>
              <w:jc w:val="both"/>
              <w:rPr>
                <w:rFonts w:ascii="Times New Roman" w:eastAsiaTheme="minorHAnsi" w:hAnsi="Times New Roman" w:cs="Times New Roman"/>
                <w:b/>
                <w:bCs/>
                <w:sz w:val="24"/>
                <w:szCs w:val="24"/>
              </w:rPr>
            </w:pPr>
          </w:p>
          <w:p w14:paraId="1571457F" w14:textId="3583D861" w:rsidR="004D0A51" w:rsidRDefault="004D0A51" w:rsidP="00D132FC">
            <w:pPr>
              <w:spacing w:after="0" w:line="240" w:lineRule="auto"/>
              <w:jc w:val="both"/>
              <w:rPr>
                <w:rFonts w:ascii="Times New Roman" w:eastAsiaTheme="minorHAnsi" w:hAnsi="Times New Roman" w:cs="Times New Roman"/>
                <w:b/>
                <w:bCs/>
                <w:sz w:val="24"/>
                <w:szCs w:val="24"/>
              </w:rPr>
            </w:pPr>
          </w:p>
          <w:p w14:paraId="1E10C068" w14:textId="77777777" w:rsidR="004D0A51" w:rsidRPr="001D514D" w:rsidRDefault="004D0A51" w:rsidP="00D132FC">
            <w:pPr>
              <w:spacing w:after="0" w:line="240" w:lineRule="auto"/>
              <w:jc w:val="both"/>
              <w:rPr>
                <w:rFonts w:ascii="Times New Roman" w:eastAsiaTheme="minorHAnsi" w:hAnsi="Times New Roman" w:cs="Times New Roman"/>
                <w:b/>
                <w:bCs/>
                <w:sz w:val="24"/>
                <w:szCs w:val="24"/>
              </w:rPr>
            </w:pPr>
          </w:p>
          <w:p w14:paraId="7EB42F93"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03E6B8B4"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1AC75E9E" w14:textId="10351832" w:rsidR="000C5193" w:rsidRPr="001D514D" w:rsidRDefault="00425178" w:rsidP="00282B05">
            <w:pPr>
              <w:spacing w:after="0" w:line="240" w:lineRule="auto"/>
              <w:jc w:val="center"/>
              <w:rPr>
                <w:rFonts w:ascii="Times New Roman" w:eastAsiaTheme="minorHAnsi" w:hAnsi="Times New Roman" w:cs="Times New Roman"/>
                <w:i/>
                <w:iCs/>
                <w:sz w:val="24"/>
                <w:szCs w:val="24"/>
              </w:rPr>
            </w:pPr>
            <w:r w:rsidRPr="001D514D">
              <w:rPr>
                <w:rFonts w:ascii="Times New Roman" w:eastAsiaTheme="minorHAnsi" w:hAnsi="Times New Roman" w:cs="Times New Roman"/>
                <w:b/>
                <w:bCs/>
                <w:sz w:val="24"/>
                <w:szCs w:val="24"/>
              </w:rPr>
              <w:lastRenderedPageBreak/>
              <w:t>References</w:t>
            </w:r>
          </w:p>
          <w:p w14:paraId="39DE4B28" w14:textId="77777777" w:rsidR="000C5193" w:rsidRPr="001D514D" w:rsidRDefault="000C5193" w:rsidP="00D132FC">
            <w:pPr>
              <w:spacing w:after="0" w:line="240" w:lineRule="auto"/>
              <w:jc w:val="both"/>
              <w:rPr>
                <w:rFonts w:ascii="Times New Roman" w:eastAsiaTheme="minorHAnsi" w:hAnsi="Times New Roman" w:cs="Times New Roman"/>
                <w:b/>
                <w:bCs/>
                <w:sz w:val="24"/>
                <w:szCs w:val="24"/>
              </w:rPr>
            </w:pPr>
          </w:p>
          <w:p w14:paraId="0513AF94" w14:textId="77777777" w:rsidR="00282B05" w:rsidRPr="001D514D" w:rsidRDefault="00425178" w:rsidP="006D6D1A">
            <w:pPr>
              <w:spacing w:after="0" w:line="240" w:lineRule="auto"/>
              <w:ind w:left="720" w:hanging="720"/>
              <w:jc w:val="both"/>
              <w:rPr>
                <w:rFonts w:ascii="Times New Roman" w:hAnsi="Times New Roman" w:cs="Times New Roman"/>
                <w:sz w:val="24"/>
                <w:szCs w:val="24"/>
                <w:shd w:val="clear" w:color="auto" w:fill="FFFFFF"/>
              </w:rPr>
            </w:pPr>
            <w:r w:rsidRPr="001D514D">
              <w:rPr>
                <w:rFonts w:ascii="Times New Roman" w:hAnsi="Times New Roman" w:cs="Times New Roman"/>
                <w:sz w:val="24"/>
                <w:szCs w:val="24"/>
                <w:shd w:val="clear" w:color="auto" w:fill="FFFFFF"/>
              </w:rPr>
              <w:t>Tikkanen, J., 2017. Key Factors for Entering the Hotel Design Market in the UK.</w:t>
            </w:r>
          </w:p>
          <w:p w14:paraId="5F437656" w14:textId="77777777" w:rsidR="00282B05" w:rsidRPr="001D514D" w:rsidRDefault="00425178" w:rsidP="006D6D1A">
            <w:pPr>
              <w:spacing w:after="0" w:line="240" w:lineRule="auto"/>
              <w:ind w:left="720" w:hanging="720"/>
              <w:jc w:val="both"/>
              <w:rPr>
                <w:rFonts w:ascii="Times New Roman" w:hAnsi="Times New Roman" w:cs="Times New Roman"/>
                <w:sz w:val="24"/>
                <w:szCs w:val="24"/>
                <w:shd w:val="clear" w:color="auto" w:fill="FFFFFF"/>
              </w:rPr>
            </w:pPr>
            <w:r w:rsidRPr="001D514D">
              <w:rPr>
                <w:rFonts w:ascii="Times New Roman" w:hAnsi="Times New Roman" w:cs="Times New Roman"/>
                <w:sz w:val="24"/>
                <w:szCs w:val="24"/>
                <w:shd w:val="clear" w:color="auto" w:fill="FFFFFF"/>
              </w:rPr>
              <w:t>Arif, T.M.H. and Hossin, M.Z., 2016. A comparative analysis of internal and external environments between Hotel Hyatt, UK and Hotel The Cox Today, Cox’s Bazar, Bangladesh. </w:t>
            </w:r>
            <w:r w:rsidRPr="001D514D">
              <w:rPr>
                <w:rFonts w:ascii="Times New Roman" w:hAnsi="Times New Roman" w:cs="Times New Roman"/>
                <w:i/>
                <w:iCs/>
                <w:sz w:val="24"/>
                <w:szCs w:val="24"/>
                <w:shd w:val="clear" w:color="auto" w:fill="FFFFFF"/>
              </w:rPr>
              <w:t>IOSR Journal of Humanities and Social Science</w:t>
            </w:r>
            <w:r w:rsidRPr="001D514D">
              <w:rPr>
                <w:rFonts w:ascii="Times New Roman" w:hAnsi="Times New Roman" w:cs="Times New Roman"/>
                <w:sz w:val="24"/>
                <w:szCs w:val="24"/>
                <w:shd w:val="clear" w:color="auto" w:fill="FFFFFF"/>
              </w:rPr>
              <w:t>, </w:t>
            </w:r>
            <w:r w:rsidRPr="001D514D">
              <w:rPr>
                <w:rFonts w:ascii="Times New Roman" w:hAnsi="Times New Roman" w:cs="Times New Roman"/>
                <w:i/>
                <w:iCs/>
                <w:sz w:val="24"/>
                <w:szCs w:val="24"/>
                <w:shd w:val="clear" w:color="auto" w:fill="FFFFFF"/>
              </w:rPr>
              <w:t>21</w:t>
            </w:r>
            <w:r w:rsidRPr="001D514D">
              <w:rPr>
                <w:rFonts w:ascii="Times New Roman" w:hAnsi="Times New Roman" w:cs="Times New Roman"/>
                <w:sz w:val="24"/>
                <w:szCs w:val="24"/>
                <w:shd w:val="clear" w:color="auto" w:fill="FFFFFF"/>
              </w:rPr>
              <w:t>(6), pp.13-22.</w:t>
            </w:r>
          </w:p>
          <w:p w14:paraId="3A1FBC93" w14:textId="77777777" w:rsidR="00282B05" w:rsidRPr="001D514D" w:rsidRDefault="00425178" w:rsidP="006D6D1A">
            <w:pPr>
              <w:spacing w:after="0" w:line="240" w:lineRule="auto"/>
              <w:ind w:left="720" w:hanging="720"/>
              <w:jc w:val="both"/>
              <w:rPr>
                <w:rFonts w:ascii="Times New Roman" w:hAnsi="Times New Roman" w:cs="Times New Roman"/>
                <w:sz w:val="24"/>
                <w:szCs w:val="24"/>
                <w:shd w:val="clear" w:color="auto" w:fill="FFFFFF"/>
              </w:rPr>
            </w:pPr>
            <w:r w:rsidRPr="001D514D">
              <w:rPr>
                <w:rFonts w:ascii="Times New Roman" w:hAnsi="Times New Roman" w:cs="Times New Roman"/>
                <w:sz w:val="24"/>
                <w:szCs w:val="24"/>
                <w:shd w:val="clear" w:color="auto" w:fill="FFFFFF"/>
              </w:rPr>
              <w:t>Bonet Escura, L. and Cánovas Escayola, A., 2018. Business plan for a review platform about hospitality internships.</w:t>
            </w:r>
          </w:p>
          <w:p w14:paraId="6E922C7D" w14:textId="77777777" w:rsidR="00282B05" w:rsidRPr="001D514D" w:rsidRDefault="00425178" w:rsidP="006D6D1A">
            <w:pPr>
              <w:spacing w:after="0" w:line="240" w:lineRule="auto"/>
              <w:ind w:left="720" w:hanging="720"/>
              <w:jc w:val="both"/>
              <w:rPr>
                <w:rFonts w:ascii="Times New Roman" w:hAnsi="Times New Roman" w:cs="Times New Roman"/>
                <w:sz w:val="24"/>
                <w:szCs w:val="24"/>
                <w:shd w:val="clear" w:color="auto" w:fill="FFFFFF"/>
              </w:rPr>
            </w:pPr>
            <w:r w:rsidRPr="001D514D">
              <w:rPr>
                <w:rFonts w:ascii="Times New Roman" w:hAnsi="Times New Roman" w:cs="Times New Roman"/>
                <w:sz w:val="24"/>
                <w:szCs w:val="24"/>
                <w:shd w:val="clear" w:color="auto" w:fill="FFFFFF"/>
              </w:rPr>
              <w:t>Chi, L.Y., 2019. </w:t>
            </w:r>
            <w:r w:rsidRPr="001D514D">
              <w:rPr>
                <w:rFonts w:ascii="Times New Roman" w:hAnsi="Times New Roman" w:cs="Times New Roman"/>
                <w:i/>
                <w:iCs/>
                <w:sz w:val="24"/>
                <w:szCs w:val="24"/>
                <w:shd w:val="clear" w:color="auto" w:fill="FFFFFF"/>
              </w:rPr>
              <w:t>Business Plan Daydream Hotel</w:t>
            </w:r>
            <w:r w:rsidRPr="001D514D">
              <w:rPr>
                <w:rFonts w:ascii="Times New Roman" w:hAnsi="Times New Roman" w:cs="Times New Roman"/>
                <w:sz w:val="24"/>
                <w:szCs w:val="24"/>
                <w:shd w:val="clear" w:color="auto" w:fill="FFFFFF"/>
              </w:rPr>
              <w:t> (Doctoral dissertation, President University).</w:t>
            </w:r>
          </w:p>
          <w:p w14:paraId="78C1B67C" w14:textId="77777777" w:rsidR="00282B05" w:rsidRPr="001D514D" w:rsidRDefault="00425178" w:rsidP="006D6D1A">
            <w:pPr>
              <w:spacing w:after="0" w:line="240" w:lineRule="auto"/>
              <w:ind w:left="720" w:hanging="720"/>
              <w:jc w:val="both"/>
              <w:rPr>
                <w:rFonts w:ascii="Times New Roman" w:hAnsi="Times New Roman" w:cs="Times New Roman"/>
                <w:sz w:val="24"/>
                <w:szCs w:val="24"/>
                <w:shd w:val="clear" w:color="auto" w:fill="FFFFFF"/>
              </w:rPr>
            </w:pPr>
            <w:r w:rsidRPr="001D514D">
              <w:rPr>
                <w:rFonts w:ascii="Times New Roman" w:hAnsi="Times New Roman" w:cs="Times New Roman"/>
                <w:sz w:val="24"/>
                <w:szCs w:val="24"/>
                <w:shd w:val="clear" w:color="auto" w:fill="FFFFFF"/>
              </w:rPr>
              <w:t>De Pelsmacker, P., Van Tilburg, S. and Holthof, C., 2018. Digital marketing strategies, online reviews and hotel performance. </w:t>
            </w:r>
            <w:r w:rsidRPr="001D514D">
              <w:rPr>
                <w:rFonts w:ascii="Times New Roman" w:hAnsi="Times New Roman" w:cs="Times New Roman"/>
                <w:i/>
                <w:iCs/>
                <w:sz w:val="24"/>
                <w:szCs w:val="24"/>
                <w:shd w:val="clear" w:color="auto" w:fill="FFFFFF"/>
              </w:rPr>
              <w:t>International Journal of Hospitality Management</w:t>
            </w:r>
            <w:r w:rsidRPr="001D514D">
              <w:rPr>
                <w:rFonts w:ascii="Times New Roman" w:hAnsi="Times New Roman" w:cs="Times New Roman"/>
                <w:sz w:val="24"/>
                <w:szCs w:val="24"/>
                <w:shd w:val="clear" w:color="auto" w:fill="FFFFFF"/>
              </w:rPr>
              <w:t>, </w:t>
            </w:r>
            <w:r w:rsidRPr="001D514D">
              <w:rPr>
                <w:rFonts w:ascii="Times New Roman" w:hAnsi="Times New Roman" w:cs="Times New Roman"/>
                <w:i/>
                <w:iCs/>
                <w:sz w:val="24"/>
                <w:szCs w:val="24"/>
                <w:shd w:val="clear" w:color="auto" w:fill="FFFFFF"/>
              </w:rPr>
              <w:t>72</w:t>
            </w:r>
            <w:r w:rsidRPr="001D514D">
              <w:rPr>
                <w:rFonts w:ascii="Times New Roman" w:hAnsi="Times New Roman" w:cs="Times New Roman"/>
                <w:sz w:val="24"/>
                <w:szCs w:val="24"/>
                <w:shd w:val="clear" w:color="auto" w:fill="FFFFFF"/>
              </w:rPr>
              <w:t>, pp.47-55.</w:t>
            </w:r>
          </w:p>
          <w:p w14:paraId="3A82B5A6" w14:textId="77777777" w:rsidR="00282B05" w:rsidRPr="001D514D" w:rsidRDefault="00425178" w:rsidP="006D6D1A">
            <w:pPr>
              <w:spacing w:after="0" w:line="240" w:lineRule="auto"/>
              <w:ind w:left="720" w:hanging="720"/>
              <w:jc w:val="both"/>
              <w:rPr>
                <w:rFonts w:ascii="Times New Roman" w:hAnsi="Times New Roman" w:cs="Times New Roman"/>
                <w:sz w:val="24"/>
                <w:szCs w:val="24"/>
                <w:shd w:val="clear" w:color="auto" w:fill="FFFFFF"/>
              </w:rPr>
            </w:pPr>
            <w:r w:rsidRPr="001D514D">
              <w:rPr>
                <w:rFonts w:ascii="Times New Roman" w:hAnsi="Times New Roman" w:cs="Times New Roman"/>
                <w:sz w:val="24"/>
                <w:szCs w:val="24"/>
                <w:shd w:val="clear" w:color="auto" w:fill="FFFFFF"/>
              </w:rPr>
              <w:t>Edelman, D. and Heller, J., 2015. How digital marketing operations can transform business. </w:t>
            </w:r>
            <w:r w:rsidRPr="001D514D">
              <w:rPr>
                <w:rFonts w:ascii="Times New Roman" w:hAnsi="Times New Roman" w:cs="Times New Roman"/>
                <w:i/>
                <w:iCs/>
                <w:sz w:val="24"/>
                <w:szCs w:val="24"/>
                <w:shd w:val="clear" w:color="auto" w:fill="FFFFFF"/>
              </w:rPr>
              <w:t>McKinsey Digital</w:t>
            </w:r>
            <w:r w:rsidRPr="001D514D">
              <w:rPr>
                <w:rFonts w:ascii="Times New Roman" w:hAnsi="Times New Roman" w:cs="Times New Roman"/>
                <w:sz w:val="24"/>
                <w:szCs w:val="24"/>
                <w:shd w:val="clear" w:color="auto" w:fill="FFFFFF"/>
              </w:rPr>
              <w:t>, p.20036.</w:t>
            </w:r>
          </w:p>
          <w:p w14:paraId="437F6BDC" w14:textId="77777777" w:rsidR="00282B05" w:rsidRPr="001D514D" w:rsidRDefault="00425178" w:rsidP="006D6D1A">
            <w:pPr>
              <w:spacing w:after="0" w:line="240" w:lineRule="auto"/>
              <w:ind w:left="720" w:hanging="720"/>
              <w:jc w:val="both"/>
              <w:rPr>
                <w:rFonts w:ascii="Times New Roman" w:hAnsi="Times New Roman" w:cs="Times New Roman"/>
                <w:sz w:val="24"/>
                <w:szCs w:val="24"/>
                <w:shd w:val="clear" w:color="auto" w:fill="FFFFFF"/>
              </w:rPr>
            </w:pPr>
            <w:r w:rsidRPr="001D514D">
              <w:rPr>
                <w:rFonts w:ascii="Times New Roman" w:hAnsi="Times New Roman" w:cs="Times New Roman"/>
                <w:sz w:val="24"/>
                <w:szCs w:val="24"/>
                <w:shd w:val="clear" w:color="auto" w:fill="FFFFFF"/>
              </w:rPr>
              <w:t>Emelda, N., 2018. </w:t>
            </w:r>
            <w:r w:rsidRPr="001D514D">
              <w:rPr>
                <w:rFonts w:ascii="Times New Roman" w:hAnsi="Times New Roman" w:cs="Times New Roman"/>
                <w:i/>
                <w:iCs/>
                <w:sz w:val="24"/>
                <w:szCs w:val="24"/>
                <w:shd w:val="clear" w:color="auto" w:fill="FFFFFF"/>
              </w:rPr>
              <w:t>The Strategies of Marketing Used for Increasing Number of Wedding Events at Sheraton Bandung Hotel and Towers (Managed by Marriott International). Novi Emelda: 147010007</w:t>
            </w:r>
            <w:r w:rsidRPr="001D514D">
              <w:rPr>
                <w:rFonts w:ascii="Times New Roman" w:hAnsi="Times New Roman" w:cs="Times New Roman"/>
                <w:sz w:val="24"/>
                <w:szCs w:val="24"/>
                <w:shd w:val="clear" w:color="auto" w:fill="FFFFFF"/>
              </w:rPr>
              <w:t> (Doctoral dissertation, Sastra Inggris).</w:t>
            </w:r>
          </w:p>
          <w:p w14:paraId="0A59A680" w14:textId="77777777" w:rsidR="00282B05" w:rsidRPr="001D514D" w:rsidRDefault="00425178" w:rsidP="006D6D1A">
            <w:pPr>
              <w:spacing w:after="0" w:line="240" w:lineRule="auto"/>
              <w:ind w:left="720" w:hanging="720"/>
              <w:jc w:val="both"/>
              <w:rPr>
                <w:rFonts w:ascii="Times New Roman" w:hAnsi="Times New Roman" w:cs="Times New Roman"/>
                <w:sz w:val="24"/>
                <w:szCs w:val="24"/>
                <w:shd w:val="clear" w:color="auto" w:fill="FFFFFF"/>
              </w:rPr>
            </w:pPr>
            <w:r w:rsidRPr="001D514D">
              <w:rPr>
                <w:rFonts w:ascii="Times New Roman" w:hAnsi="Times New Roman" w:cs="Times New Roman"/>
                <w:sz w:val="24"/>
                <w:szCs w:val="24"/>
                <w:shd w:val="clear" w:color="auto" w:fill="FFFFFF"/>
              </w:rPr>
              <w:t>Karumuri, V., 2016. Employee engagement: Hotel industry. </w:t>
            </w:r>
            <w:r w:rsidRPr="001D514D">
              <w:rPr>
                <w:rFonts w:ascii="Times New Roman" w:hAnsi="Times New Roman" w:cs="Times New Roman"/>
                <w:i/>
                <w:iCs/>
                <w:sz w:val="24"/>
                <w:szCs w:val="24"/>
                <w:shd w:val="clear" w:color="auto" w:fill="FFFFFF"/>
              </w:rPr>
              <w:t>SCMS Journal of Indian Management</w:t>
            </w:r>
            <w:r w:rsidRPr="001D514D">
              <w:rPr>
                <w:rFonts w:ascii="Times New Roman" w:hAnsi="Times New Roman" w:cs="Times New Roman"/>
                <w:sz w:val="24"/>
                <w:szCs w:val="24"/>
                <w:shd w:val="clear" w:color="auto" w:fill="FFFFFF"/>
              </w:rPr>
              <w:t>, </w:t>
            </w:r>
            <w:r w:rsidRPr="001D514D">
              <w:rPr>
                <w:rFonts w:ascii="Times New Roman" w:hAnsi="Times New Roman" w:cs="Times New Roman"/>
                <w:i/>
                <w:iCs/>
                <w:sz w:val="24"/>
                <w:szCs w:val="24"/>
                <w:shd w:val="clear" w:color="auto" w:fill="FFFFFF"/>
              </w:rPr>
              <w:t>13</w:t>
            </w:r>
            <w:r w:rsidRPr="001D514D">
              <w:rPr>
                <w:rFonts w:ascii="Times New Roman" w:hAnsi="Times New Roman" w:cs="Times New Roman"/>
                <w:sz w:val="24"/>
                <w:szCs w:val="24"/>
                <w:shd w:val="clear" w:color="auto" w:fill="FFFFFF"/>
              </w:rPr>
              <w:t>(3), pp.120-128.</w:t>
            </w:r>
          </w:p>
          <w:p w14:paraId="2C552C3B" w14:textId="77777777" w:rsidR="00282B05" w:rsidRPr="001D514D" w:rsidRDefault="00425178" w:rsidP="006D6D1A">
            <w:pPr>
              <w:spacing w:after="0" w:line="240" w:lineRule="auto"/>
              <w:ind w:left="720" w:hanging="720"/>
              <w:jc w:val="both"/>
              <w:rPr>
                <w:rFonts w:ascii="Times New Roman" w:hAnsi="Times New Roman" w:cs="Times New Roman"/>
                <w:sz w:val="24"/>
                <w:szCs w:val="24"/>
                <w:shd w:val="clear" w:color="auto" w:fill="FFFFFF"/>
              </w:rPr>
            </w:pPr>
            <w:r w:rsidRPr="001D514D">
              <w:rPr>
                <w:rFonts w:ascii="Times New Roman" w:hAnsi="Times New Roman" w:cs="Times New Roman"/>
                <w:sz w:val="24"/>
                <w:szCs w:val="24"/>
                <w:shd w:val="clear" w:color="auto" w:fill="FFFFFF"/>
              </w:rPr>
              <w:t>Leite, R.A. and Azevedo, A., 2017. The Role of Digital Marketing: A perspective from Porto Hotels’ Managers. </w:t>
            </w:r>
            <w:r w:rsidRPr="001D514D">
              <w:rPr>
                <w:rFonts w:ascii="Times New Roman" w:hAnsi="Times New Roman" w:cs="Times New Roman"/>
                <w:i/>
                <w:iCs/>
                <w:sz w:val="24"/>
                <w:szCs w:val="24"/>
                <w:shd w:val="clear" w:color="auto" w:fill="FFFFFF"/>
              </w:rPr>
              <w:t>International Journal of Marketing, Communication and New Media</w:t>
            </w:r>
            <w:r w:rsidRPr="001D514D">
              <w:rPr>
                <w:rFonts w:ascii="Times New Roman" w:hAnsi="Times New Roman" w:cs="Times New Roman"/>
                <w:sz w:val="24"/>
                <w:szCs w:val="24"/>
                <w:shd w:val="clear" w:color="auto" w:fill="FFFFFF"/>
              </w:rPr>
              <w:t>, (2).</w:t>
            </w:r>
          </w:p>
          <w:p w14:paraId="5A8EA1F5" w14:textId="77777777" w:rsidR="00282B05" w:rsidRPr="001D514D" w:rsidRDefault="00425178" w:rsidP="006D6D1A">
            <w:pPr>
              <w:spacing w:after="0" w:line="240" w:lineRule="auto"/>
              <w:ind w:left="720" w:hanging="720"/>
              <w:jc w:val="both"/>
              <w:rPr>
                <w:rFonts w:ascii="Times New Roman" w:eastAsiaTheme="minorHAnsi" w:hAnsi="Times New Roman" w:cs="Times New Roman"/>
                <w:b/>
                <w:bCs/>
                <w:sz w:val="24"/>
                <w:szCs w:val="24"/>
              </w:rPr>
            </w:pPr>
            <w:r w:rsidRPr="001D514D">
              <w:rPr>
                <w:rFonts w:ascii="Times New Roman" w:hAnsi="Times New Roman" w:cs="Times New Roman"/>
                <w:sz w:val="24"/>
                <w:szCs w:val="24"/>
                <w:shd w:val="clear" w:color="auto" w:fill="FFFFFF"/>
              </w:rPr>
              <w:t>Mak, A.H. and Chang, R.C., 2019. The driving and restraining forces for environmental strategy adoption in the hotel industry: A force field analysis approach. </w:t>
            </w:r>
            <w:r w:rsidRPr="001D514D">
              <w:rPr>
                <w:rFonts w:ascii="Times New Roman" w:hAnsi="Times New Roman" w:cs="Times New Roman"/>
                <w:i/>
                <w:iCs/>
                <w:sz w:val="24"/>
                <w:szCs w:val="24"/>
                <w:shd w:val="clear" w:color="auto" w:fill="FFFFFF"/>
              </w:rPr>
              <w:t>Tourism Management</w:t>
            </w:r>
            <w:r w:rsidRPr="001D514D">
              <w:rPr>
                <w:rFonts w:ascii="Times New Roman" w:hAnsi="Times New Roman" w:cs="Times New Roman"/>
                <w:sz w:val="24"/>
                <w:szCs w:val="24"/>
                <w:shd w:val="clear" w:color="auto" w:fill="FFFFFF"/>
              </w:rPr>
              <w:t>, </w:t>
            </w:r>
            <w:r w:rsidRPr="001D514D">
              <w:rPr>
                <w:rFonts w:ascii="Times New Roman" w:hAnsi="Times New Roman" w:cs="Times New Roman"/>
                <w:i/>
                <w:iCs/>
                <w:sz w:val="24"/>
                <w:szCs w:val="24"/>
                <w:shd w:val="clear" w:color="auto" w:fill="FFFFFF"/>
              </w:rPr>
              <w:t>73</w:t>
            </w:r>
            <w:r w:rsidRPr="001D514D">
              <w:rPr>
                <w:rFonts w:ascii="Times New Roman" w:hAnsi="Times New Roman" w:cs="Times New Roman"/>
                <w:sz w:val="24"/>
                <w:szCs w:val="24"/>
                <w:shd w:val="clear" w:color="auto" w:fill="FFFFFF"/>
              </w:rPr>
              <w:t>, pp.48-60.</w:t>
            </w:r>
          </w:p>
          <w:p w14:paraId="2CE81BA2" w14:textId="77777777" w:rsidR="00282B05" w:rsidRPr="001D514D" w:rsidRDefault="00425178" w:rsidP="006D6D1A">
            <w:pPr>
              <w:spacing w:after="0" w:line="240" w:lineRule="auto"/>
              <w:ind w:left="720" w:hanging="720"/>
              <w:jc w:val="both"/>
              <w:rPr>
                <w:rFonts w:ascii="Times New Roman" w:hAnsi="Times New Roman" w:cs="Times New Roman"/>
                <w:sz w:val="24"/>
                <w:szCs w:val="24"/>
                <w:shd w:val="clear" w:color="auto" w:fill="FFFFFF"/>
              </w:rPr>
            </w:pPr>
            <w:r w:rsidRPr="001D514D">
              <w:rPr>
                <w:rFonts w:ascii="Times New Roman" w:hAnsi="Times New Roman" w:cs="Times New Roman"/>
                <w:sz w:val="24"/>
                <w:szCs w:val="24"/>
                <w:shd w:val="clear" w:color="auto" w:fill="FFFFFF"/>
              </w:rPr>
              <w:t>Martinez, B., 2017. A SWOT analysis on Millennials in the workplace: increasing manager success with Millennial employees in the hotel industry.</w:t>
            </w:r>
          </w:p>
          <w:p w14:paraId="5F78D158" w14:textId="77777777" w:rsidR="00282B05" w:rsidRPr="001D514D" w:rsidRDefault="00425178" w:rsidP="006D6D1A">
            <w:pPr>
              <w:spacing w:after="0" w:line="240" w:lineRule="auto"/>
              <w:ind w:left="720" w:hanging="720"/>
              <w:jc w:val="both"/>
              <w:rPr>
                <w:rFonts w:ascii="Times New Roman" w:hAnsi="Times New Roman" w:cs="Times New Roman"/>
                <w:sz w:val="24"/>
                <w:szCs w:val="24"/>
                <w:shd w:val="clear" w:color="auto" w:fill="FFFFFF"/>
              </w:rPr>
            </w:pPr>
            <w:r w:rsidRPr="001D514D">
              <w:rPr>
                <w:rFonts w:ascii="Times New Roman" w:hAnsi="Times New Roman" w:cs="Times New Roman"/>
                <w:sz w:val="24"/>
                <w:szCs w:val="24"/>
                <w:shd w:val="clear" w:color="auto" w:fill="FFFFFF"/>
              </w:rPr>
              <w:t>Oyner, O. and Korelina, A., 2016. The influence of customer engagement in value co-creation on customer satisfaction: Searching for new forms of co-creation in the Russian hotel industry. </w:t>
            </w:r>
            <w:r w:rsidRPr="001D514D">
              <w:rPr>
                <w:rFonts w:ascii="Times New Roman" w:hAnsi="Times New Roman" w:cs="Times New Roman"/>
                <w:i/>
                <w:iCs/>
                <w:sz w:val="24"/>
                <w:szCs w:val="24"/>
                <w:shd w:val="clear" w:color="auto" w:fill="FFFFFF"/>
              </w:rPr>
              <w:t>Worldwide Hospitality and Tourism Themes</w:t>
            </w:r>
            <w:r w:rsidRPr="001D514D">
              <w:rPr>
                <w:rFonts w:ascii="Times New Roman" w:hAnsi="Times New Roman" w:cs="Times New Roman"/>
                <w:sz w:val="24"/>
                <w:szCs w:val="24"/>
                <w:shd w:val="clear" w:color="auto" w:fill="FFFFFF"/>
              </w:rPr>
              <w:t>.</w:t>
            </w:r>
          </w:p>
          <w:p w14:paraId="3903FF5A" w14:textId="77777777" w:rsidR="00282B05" w:rsidRPr="001D514D" w:rsidRDefault="00425178" w:rsidP="006D6D1A">
            <w:pPr>
              <w:spacing w:after="0" w:line="240" w:lineRule="auto"/>
              <w:ind w:left="720" w:hanging="720"/>
              <w:jc w:val="both"/>
              <w:rPr>
                <w:rFonts w:ascii="Times New Roman" w:hAnsi="Times New Roman" w:cs="Times New Roman"/>
                <w:sz w:val="24"/>
                <w:szCs w:val="24"/>
                <w:shd w:val="clear" w:color="auto" w:fill="FFFFFF"/>
              </w:rPr>
            </w:pPr>
            <w:r w:rsidRPr="001D514D">
              <w:rPr>
                <w:rFonts w:ascii="Times New Roman" w:hAnsi="Times New Roman" w:cs="Times New Roman"/>
                <w:sz w:val="24"/>
                <w:szCs w:val="24"/>
                <w:shd w:val="clear" w:color="auto" w:fill="FFFFFF"/>
              </w:rPr>
              <w:t xml:space="preserve">Panjaitan, F.A.B.K. and Panjaitan, H., 2021. Customer value is reviewed in terms of customer relationship learning and customer engagement: Evidence from the banking industry. </w:t>
            </w:r>
            <w:r w:rsidRPr="001D514D">
              <w:rPr>
                <w:rFonts w:ascii="Times New Roman" w:hAnsi="Times New Roman" w:cs="Times New Roman"/>
                <w:i/>
                <w:iCs/>
                <w:sz w:val="24"/>
                <w:szCs w:val="24"/>
                <w:shd w:val="clear" w:color="auto" w:fill="FFFFFF"/>
              </w:rPr>
              <w:t>Accounting</w:t>
            </w:r>
            <w:r w:rsidRPr="001D514D">
              <w:rPr>
                <w:rFonts w:ascii="Times New Roman" w:hAnsi="Times New Roman" w:cs="Times New Roman"/>
                <w:sz w:val="24"/>
                <w:szCs w:val="24"/>
                <w:shd w:val="clear" w:color="auto" w:fill="FFFFFF"/>
              </w:rPr>
              <w:t>, </w:t>
            </w:r>
            <w:r w:rsidRPr="001D514D">
              <w:rPr>
                <w:rFonts w:ascii="Times New Roman" w:hAnsi="Times New Roman" w:cs="Times New Roman"/>
                <w:i/>
                <w:iCs/>
                <w:sz w:val="24"/>
                <w:szCs w:val="24"/>
                <w:shd w:val="clear" w:color="auto" w:fill="FFFFFF"/>
              </w:rPr>
              <w:t>7</w:t>
            </w:r>
            <w:r w:rsidRPr="001D514D">
              <w:rPr>
                <w:rFonts w:ascii="Times New Roman" w:hAnsi="Times New Roman" w:cs="Times New Roman"/>
                <w:sz w:val="24"/>
                <w:szCs w:val="24"/>
                <w:shd w:val="clear" w:color="auto" w:fill="FFFFFF"/>
              </w:rPr>
              <w:t>(1), pp.89-94.</w:t>
            </w:r>
          </w:p>
          <w:p w14:paraId="6967E620" w14:textId="77777777" w:rsidR="00282B05" w:rsidRPr="001D514D" w:rsidRDefault="00425178" w:rsidP="006D6D1A">
            <w:pPr>
              <w:spacing w:after="0" w:line="240" w:lineRule="auto"/>
              <w:ind w:left="720" w:hanging="720"/>
              <w:jc w:val="both"/>
              <w:rPr>
                <w:rFonts w:ascii="Times New Roman" w:hAnsi="Times New Roman" w:cs="Times New Roman"/>
                <w:sz w:val="24"/>
                <w:szCs w:val="24"/>
                <w:shd w:val="clear" w:color="auto" w:fill="FFFFFF"/>
              </w:rPr>
            </w:pPr>
            <w:r w:rsidRPr="001D514D">
              <w:rPr>
                <w:rFonts w:ascii="Times New Roman" w:hAnsi="Times New Roman" w:cs="Times New Roman"/>
                <w:sz w:val="24"/>
                <w:szCs w:val="24"/>
                <w:shd w:val="clear" w:color="auto" w:fill="FFFFFF"/>
              </w:rPr>
              <w:t xml:space="preserve">Rahimi, R. and Gunlu, E., 2016. Implementing customer relationship management (CRM) in the hotel industry from organisational culture perspective: case of a chain hotel in the UK. </w:t>
            </w:r>
            <w:r w:rsidRPr="001D514D">
              <w:rPr>
                <w:rFonts w:ascii="Times New Roman" w:hAnsi="Times New Roman" w:cs="Times New Roman"/>
                <w:i/>
                <w:iCs/>
                <w:sz w:val="24"/>
                <w:szCs w:val="24"/>
                <w:shd w:val="clear" w:color="auto" w:fill="FFFFFF"/>
              </w:rPr>
              <w:t>International Journal of Contemporary Hospitality Management</w:t>
            </w:r>
            <w:r w:rsidRPr="001D514D">
              <w:rPr>
                <w:rFonts w:ascii="Times New Roman" w:hAnsi="Times New Roman" w:cs="Times New Roman"/>
                <w:sz w:val="24"/>
                <w:szCs w:val="24"/>
                <w:shd w:val="clear" w:color="auto" w:fill="FFFFFF"/>
              </w:rPr>
              <w:t>.</w:t>
            </w:r>
          </w:p>
          <w:p w14:paraId="51F44FF0" w14:textId="77777777" w:rsidR="00282B05" w:rsidRPr="001D514D" w:rsidRDefault="00425178" w:rsidP="006D6D1A">
            <w:pPr>
              <w:spacing w:after="0" w:line="240" w:lineRule="auto"/>
              <w:ind w:left="720" w:hanging="720"/>
              <w:jc w:val="both"/>
              <w:rPr>
                <w:rFonts w:ascii="Times New Roman" w:hAnsi="Times New Roman" w:cs="Times New Roman"/>
                <w:sz w:val="24"/>
                <w:szCs w:val="24"/>
                <w:shd w:val="clear" w:color="auto" w:fill="FFFFFF"/>
              </w:rPr>
            </w:pPr>
            <w:r w:rsidRPr="001D514D">
              <w:rPr>
                <w:rFonts w:ascii="Times New Roman" w:hAnsi="Times New Roman" w:cs="Times New Roman"/>
                <w:sz w:val="24"/>
                <w:szCs w:val="24"/>
                <w:shd w:val="clear" w:color="auto" w:fill="FFFFFF"/>
              </w:rPr>
              <w:t>Vũ, T.L.A., Nguyễn, Q.H., Nguyễn, L.T.T., Dương, Q.B. and Nguyễn, H.D., 2022. </w:t>
            </w:r>
            <w:r w:rsidRPr="001D514D">
              <w:rPr>
                <w:rFonts w:ascii="Times New Roman" w:hAnsi="Times New Roman" w:cs="Times New Roman"/>
                <w:i/>
                <w:iCs/>
                <w:sz w:val="24"/>
                <w:szCs w:val="24"/>
                <w:shd w:val="clear" w:color="auto" w:fill="FFFFFF"/>
              </w:rPr>
              <w:t>A business plan for the Villa Song Saigon in 2023: The feasible solutions to attract more potential customers throughout guest's service experience</w:t>
            </w:r>
            <w:r w:rsidRPr="001D514D">
              <w:rPr>
                <w:rFonts w:ascii="Times New Roman" w:hAnsi="Times New Roman" w:cs="Times New Roman"/>
                <w:sz w:val="24"/>
                <w:szCs w:val="24"/>
                <w:shd w:val="clear" w:color="auto" w:fill="FFFFFF"/>
              </w:rPr>
              <w:t> (Doctoral dissertation, FPTU HCM).</w:t>
            </w:r>
          </w:p>
          <w:p w14:paraId="24AB7CC3" w14:textId="77777777" w:rsidR="00282B05" w:rsidRPr="001D514D" w:rsidRDefault="00425178" w:rsidP="006D6D1A">
            <w:pPr>
              <w:spacing w:after="0" w:line="240" w:lineRule="auto"/>
              <w:ind w:left="720" w:hanging="720"/>
              <w:jc w:val="both"/>
              <w:rPr>
                <w:rFonts w:ascii="Times New Roman" w:hAnsi="Times New Roman" w:cs="Times New Roman"/>
                <w:sz w:val="24"/>
                <w:szCs w:val="24"/>
                <w:shd w:val="clear" w:color="auto" w:fill="FFFFFF"/>
              </w:rPr>
            </w:pPr>
            <w:r w:rsidRPr="001D514D">
              <w:rPr>
                <w:rFonts w:ascii="Times New Roman" w:hAnsi="Times New Roman" w:cs="Times New Roman"/>
                <w:sz w:val="24"/>
                <w:szCs w:val="24"/>
                <w:shd w:val="clear" w:color="auto" w:fill="FFFFFF"/>
              </w:rPr>
              <w:t>Widardi, J., Syah, T.Y.R., Indradewa, R. and Pusaka, S., 2020. Marketing Mix Strategy Implementation for Business Plan at LH Hotel. </w:t>
            </w:r>
            <w:r w:rsidRPr="001D514D">
              <w:rPr>
                <w:rFonts w:ascii="Times New Roman" w:hAnsi="Times New Roman" w:cs="Times New Roman"/>
                <w:i/>
                <w:iCs/>
                <w:sz w:val="24"/>
                <w:szCs w:val="24"/>
                <w:shd w:val="clear" w:color="auto" w:fill="FFFFFF"/>
              </w:rPr>
              <w:t>Journal of Multidisciplinary Academic</w:t>
            </w:r>
            <w:r w:rsidRPr="001D514D">
              <w:rPr>
                <w:rFonts w:ascii="Times New Roman" w:hAnsi="Times New Roman" w:cs="Times New Roman"/>
                <w:sz w:val="24"/>
                <w:szCs w:val="24"/>
                <w:shd w:val="clear" w:color="auto" w:fill="FFFFFF"/>
              </w:rPr>
              <w:t>, </w:t>
            </w:r>
            <w:r w:rsidRPr="001D514D">
              <w:rPr>
                <w:rFonts w:ascii="Times New Roman" w:hAnsi="Times New Roman" w:cs="Times New Roman"/>
                <w:i/>
                <w:iCs/>
                <w:sz w:val="24"/>
                <w:szCs w:val="24"/>
                <w:shd w:val="clear" w:color="auto" w:fill="FFFFFF"/>
              </w:rPr>
              <w:t>3</w:t>
            </w:r>
            <w:r w:rsidRPr="001D514D">
              <w:rPr>
                <w:rFonts w:ascii="Times New Roman" w:hAnsi="Times New Roman" w:cs="Times New Roman"/>
                <w:sz w:val="24"/>
                <w:szCs w:val="24"/>
                <w:shd w:val="clear" w:color="auto" w:fill="FFFFFF"/>
              </w:rPr>
              <w:t>(5), pp.166-170.</w:t>
            </w:r>
          </w:p>
          <w:p w14:paraId="1568A2E8" w14:textId="6BF77AF6" w:rsidR="000C5193" w:rsidRPr="001D514D" w:rsidRDefault="00425178" w:rsidP="00282B05">
            <w:pPr>
              <w:spacing w:after="0" w:line="240" w:lineRule="auto"/>
              <w:ind w:left="720" w:hanging="720"/>
              <w:jc w:val="both"/>
              <w:rPr>
                <w:rFonts w:ascii="Times New Roman" w:eastAsiaTheme="minorHAnsi" w:hAnsi="Times New Roman" w:cs="Times New Roman"/>
                <w:b/>
                <w:bCs/>
                <w:sz w:val="24"/>
                <w:szCs w:val="24"/>
              </w:rPr>
            </w:pPr>
            <w:r w:rsidRPr="001D514D">
              <w:rPr>
                <w:rFonts w:ascii="Times New Roman" w:hAnsi="Times New Roman" w:cs="Times New Roman"/>
                <w:sz w:val="24"/>
                <w:szCs w:val="24"/>
                <w:shd w:val="clear" w:color="auto" w:fill="FFFFFF"/>
              </w:rPr>
              <w:t>Yen, C.H., Teng, H.Y. and Tzeng, J.C., 2020. Innovativeness and customer value co-creation behaviors: Mediating role of customer engagement. </w:t>
            </w:r>
            <w:r w:rsidRPr="001D514D">
              <w:rPr>
                <w:rFonts w:ascii="Times New Roman" w:hAnsi="Times New Roman" w:cs="Times New Roman"/>
                <w:i/>
                <w:iCs/>
                <w:sz w:val="24"/>
                <w:szCs w:val="24"/>
                <w:shd w:val="clear" w:color="auto" w:fill="FFFFFF"/>
              </w:rPr>
              <w:t>International Journal of Hospitality Management</w:t>
            </w:r>
            <w:r w:rsidRPr="001D514D">
              <w:rPr>
                <w:rFonts w:ascii="Times New Roman" w:hAnsi="Times New Roman" w:cs="Times New Roman"/>
                <w:sz w:val="24"/>
                <w:szCs w:val="24"/>
                <w:shd w:val="clear" w:color="auto" w:fill="FFFFFF"/>
              </w:rPr>
              <w:t>, </w:t>
            </w:r>
            <w:r w:rsidRPr="001D514D">
              <w:rPr>
                <w:rFonts w:ascii="Times New Roman" w:hAnsi="Times New Roman" w:cs="Times New Roman"/>
                <w:i/>
                <w:iCs/>
                <w:sz w:val="24"/>
                <w:szCs w:val="24"/>
                <w:shd w:val="clear" w:color="auto" w:fill="FFFFFF"/>
              </w:rPr>
              <w:t>88</w:t>
            </w:r>
            <w:r w:rsidRPr="001D514D">
              <w:rPr>
                <w:rFonts w:ascii="Times New Roman" w:hAnsi="Times New Roman" w:cs="Times New Roman"/>
                <w:sz w:val="24"/>
                <w:szCs w:val="24"/>
                <w:shd w:val="clear" w:color="auto" w:fill="FFFFFF"/>
              </w:rPr>
              <w:t>, p.102.</w:t>
            </w:r>
          </w:p>
          <w:p w14:paraId="6A3E5101" w14:textId="77777777" w:rsidR="000C5193" w:rsidRPr="001D514D" w:rsidRDefault="000C5193" w:rsidP="00D132FC">
            <w:pPr>
              <w:spacing w:after="0" w:line="240" w:lineRule="auto"/>
              <w:jc w:val="both"/>
              <w:rPr>
                <w:rFonts w:ascii="Times New Roman" w:eastAsiaTheme="minorHAnsi" w:hAnsi="Times New Roman" w:cs="Times New Roman"/>
                <w:sz w:val="24"/>
                <w:szCs w:val="24"/>
              </w:rPr>
            </w:pPr>
          </w:p>
          <w:p w14:paraId="73B69270" w14:textId="77777777" w:rsidR="000C5193" w:rsidRPr="001D514D" w:rsidRDefault="000C5193" w:rsidP="00D132FC">
            <w:pPr>
              <w:spacing w:after="0" w:line="240" w:lineRule="auto"/>
              <w:jc w:val="both"/>
              <w:rPr>
                <w:rFonts w:ascii="Times New Roman" w:eastAsiaTheme="minorHAnsi" w:hAnsi="Times New Roman" w:cs="Times New Roman"/>
                <w:sz w:val="24"/>
                <w:szCs w:val="24"/>
              </w:rPr>
            </w:pPr>
          </w:p>
          <w:p w14:paraId="3E1CD54A" w14:textId="77777777" w:rsidR="000C5193" w:rsidRPr="001D514D" w:rsidRDefault="000C5193" w:rsidP="00D132FC">
            <w:pPr>
              <w:spacing w:after="0" w:line="240" w:lineRule="auto"/>
              <w:jc w:val="both"/>
              <w:rPr>
                <w:rFonts w:ascii="Times New Roman" w:eastAsiaTheme="minorHAnsi" w:hAnsi="Times New Roman" w:cs="Times New Roman"/>
                <w:sz w:val="24"/>
                <w:szCs w:val="24"/>
              </w:rPr>
            </w:pPr>
          </w:p>
          <w:p w14:paraId="732F426F" w14:textId="77777777" w:rsidR="000C5193" w:rsidRPr="001D514D" w:rsidRDefault="000C5193" w:rsidP="00D132FC">
            <w:pPr>
              <w:spacing w:after="0" w:line="240" w:lineRule="auto"/>
              <w:jc w:val="both"/>
              <w:rPr>
                <w:rFonts w:ascii="Times New Roman" w:eastAsiaTheme="minorHAnsi" w:hAnsi="Times New Roman" w:cs="Times New Roman"/>
                <w:sz w:val="24"/>
                <w:szCs w:val="24"/>
              </w:rPr>
            </w:pPr>
          </w:p>
          <w:p w14:paraId="77149242" w14:textId="77777777" w:rsidR="000C5193" w:rsidRPr="001D514D" w:rsidRDefault="000C5193" w:rsidP="00D132FC">
            <w:pPr>
              <w:spacing w:after="0" w:line="240" w:lineRule="auto"/>
              <w:jc w:val="both"/>
              <w:rPr>
                <w:rFonts w:ascii="Times New Roman" w:eastAsiaTheme="minorHAnsi" w:hAnsi="Times New Roman" w:cs="Times New Roman"/>
                <w:sz w:val="24"/>
                <w:szCs w:val="24"/>
              </w:rPr>
            </w:pPr>
          </w:p>
          <w:p w14:paraId="6B3BEA94" w14:textId="77777777" w:rsidR="000C5193" w:rsidRPr="001D514D" w:rsidRDefault="000C5193" w:rsidP="00D132FC">
            <w:pPr>
              <w:spacing w:after="0" w:line="240" w:lineRule="auto"/>
              <w:jc w:val="both"/>
              <w:rPr>
                <w:rFonts w:ascii="Times New Roman" w:eastAsiaTheme="minorHAnsi" w:hAnsi="Times New Roman" w:cs="Times New Roman"/>
                <w:sz w:val="24"/>
                <w:szCs w:val="24"/>
              </w:rPr>
            </w:pPr>
          </w:p>
          <w:p w14:paraId="74A332AA" w14:textId="77777777" w:rsidR="000C5193" w:rsidRPr="001D514D" w:rsidRDefault="000C5193" w:rsidP="00D132FC">
            <w:pPr>
              <w:spacing w:after="0" w:line="240" w:lineRule="auto"/>
              <w:jc w:val="both"/>
              <w:rPr>
                <w:rFonts w:ascii="Times New Roman" w:eastAsiaTheme="minorHAnsi" w:hAnsi="Times New Roman" w:cs="Times New Roman"/>
                <w:sz w:val="24"/>
                <w:szCs w:val="24"/>
              </w:rPr>
            </w:pPr>
          </w:p>
          <w:p w14:paraId="33DB8A30" w14:textId="77777777" w:rsidR="000C5193" w:rsidRPr="001D514D" w:rsidRDefault="000C5193" w:rsidP="00D132FC">
            <w:pPr>
              <w:spacing w:after="0" w:line="240" w:lineRule="auto"/>
              <w:jc w:val="both"/>
              <w:rPr>
                <w:rFonts w:ascii="Times New Roman" w:eastAsiaTheme="minorHAnsi" w:hAnsi="Times New Roman" w:cs="Times New Roman"/>
                <w:sz w:val="24"/>
                <w:szCs w:val="24"/>
              </w:rPr>
            </w:pPr>
          </w:p>
          <w:p w14:paraId="0851129B" w14:textId="77777777" w:rsidR="000C5193" w:rsidRPr="001D514D" w:rsidRDefault="000C5193" w:rsidP="00D132FC">
            <w:pPr>
              <w:spacing w:after="0" w:line="240" w:lineRule="auto"/>
              <w:jc w:val="both"/>
              <w:rPr>
                <w:rFonts w:ascii="Times New Roman" w:eastAsiaTheme="minorHAnsi" w:hAnsi="Times New Roman" w:cs="Times New Roman"/>
                <w:sz w:val="24"/>
                <w:szCs w:val="24"/>
              </w:rPr>
            </w:pPr>
          </w:p>
          <w:p w14:paraId="7A880DCC" w14:textId="77777777" w:rsidR="000C5193" w:rsidRPr="001D514D" w:rsidRDefault="000C5193" w:rsidP="00D132FC">
            <w:pPr>
              <w:spacing w:after="0" w:line="240" w:lineRule="auto"/>
              <w:jc w:val="both"/>
              <w:rPr>
                <w:rFonts w:ascii="Times New Roman" w:eastAsiaTheme="minorHAnsi" w:hAnsi="Times New Roman" w:cs="Times New Roman"/>
                <w:sz w:val="24"/>
                <w:szCs w:val="24"/>
              </w:rPr>
            </w:pPr>
          </w:p>
        </w:tc>
      </w:tr>
    </w:tbl>
    <w:p w14:paraId="3FCB76B8" w14:textId="77777777" w:rsidR="00F76680" w:rsidRPr="001D514D" w:rsidRDefault="00F76680" w:rsidP="00D132FC">
      <w:pPr>
        <w:jc w:val="both"/>
        <w:rPr>
          <w:rFonts w:ascii="Times New Roman" w:hAnsi="Times New Roman" w:cs="Times New Roman"/>
          <w:sz w:val="24"/>
          <w:szCs w:val="24"/>
        </w:rPr>
      </w:pPr>
    </w:p>
    <w:sectPr w:rsidR="00F76680" w:rsidRPr="001D514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FA625" w14:textId="77777777" w:rsidR="00F8471B" w:rsidRDefault="00F8471B" w:rsidP="00F8471B">
      <w:pPr>
        <w:spacing w:after="0" w:line="240" w:lineRule="auto"/>
      </w:pPr>
      <w:r>
        <w:separator/>
      </w:r>
    </w:p>
  </w:endnote>
  <w:endnote w:type="continuationSeparator" w:id="0">
    <w:p w14:paraId="6EF5B548" w14:textId="77777777" w:rsidR="00F8471B" w:rsidRDefault="00F8471B" w:rsidP="00F847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B1D7A" w14:textId="77777777" w:rsidR="00F8471B" w:rsidRDefault="00F8471B" w:rsidP="00F8471B">
      <w:pPr>
        <w:spacing w:after="0" w:line="240" w:lineRule="auto"/>
      </w:pPr>
      <w:r>
        <w:separator/>
      </w:r>
    </w:p>
  </w:footnote>
  <w:footnote w:type="continuationSeparator" w:id="0">
    <w:p w14:paraId="5222A84E" w14:textId="77777777" w:rsidR="00F8471B" w:rsidRDefault="00F8471B" w:rsidP="00F847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348EB350">
      <w:start w:val="1"/>
      <w:numFmt w:val="decimal"/>
      <w:lvlText w:val="%1."/>
      <w:lvlJc w:val="left"/>
      <w:pPr>
        <w:ind w:left="1080" w:hanging="360"/>
      </w:pPr>
      <w:rPr>
        <w:rFonts w:hint="default"/>
        <w:color w:val="auto"/>
      </w:rPr>
    </w:lvl>
    <w:lvl w:ilvl="1" w:tplc="90101A70" w:tentative="1">
      <w:start w:val="1"/>
      <w:numFmt w:val="lowerLetter"/>
      <w:lvlText w:val="%2."/>
      <w:lvlJc w:val="left"/>
      <w:pPr>
        <w:ind w:left="1800" w:hanging="360"/>
      </w:pPr>
    </w:lvl>
    <w:lvl w:ilvl="2" w:tplc="96F843FC" w:tentative="1">
      <w:start w:val="1"/>
      <w:numFmt w:val="lowerRoman"/>
      <w:lvlText w:val="%3."/>
      <w:lvlJc w:val="right"/>
      <w:pPr>
        <w:ind w:left="2520" w:hanging="180"/>
      </w:pPr>
    </w:lvl>
    <w:lvl w:ilvl="3" w:tplc="6E1A3E38" w:tentative="1">
      <w:start w:val="1"/>
      <w:numFmt w:val="decimal"/>
      <w:lvlText w:val="%4."/>
      <w:lvlJc w:val="left"/>
      <w:pPr>
        <w:ind w:left="3240" w:hanging="360"/>
      </w:pPr>
    </w:lvl>
    <w:lvl w:ilvl="4" w:tplc="3BB88EDE" w:tentative="1">
      <w:start w:val="1"/>
      <w:numFmt w:val="lowerLetter"/>
      <w:lvlText w:val="%5."/>
      <w:lvlJc w:val="left"/>
      <w:pPr>
        <w:ind w:left="3960" w:hanging="360"/>
      </w:pPr>
    </w:lvl>
    <w:lvl w:ilvl="5" w:tplc="470C2146" w:tentative="1">
      <w:start w:val="1"/>
      <w:numFmt w:val="lowerRoman"/>
      <w:lvlText w:val="%6."/>
      <w:lvlJc w:val="right"/>
      <w:pPr>
        <w:ind w:left="4680" w:hanging="180"/>
      </w:pPr>
    </w:lvl>
    <w:lvl w:ilvl="6" w:tplc="C84EFF9A" w:tentative="1">
      <w:start w:val="1"/>
      <w:numFmt w:val="decimal"/>
      <w:lvlText w:val="%7."/>
      <w:lvlJc w:val="left"/>
      <w:pPr>
        <w:ind w:left="5400" w:hanging="360"/>
      </w:pPr>
    </w:lvl>
    <w:lvl w:ilvl="7" w:tplc="7BFE408E" w:tentative="1">
      <w:start w:val="1"/>
      <w:numFmt w:val="lowerLetter"/>
      <w:lvlText w:val="%8."/>
      <w:lvlJc w:val="left"/>
      <w:pPr>
        <w:ind w:left="6120" w:hanging="360"/>
      </w:pPr>
    </w:lvl>
    <w:lvl w:ilvl="8" w:tplc="14CE8AD0" w:tentative="1">
      <w:start w:val="1"/>
      <w:numFmt w:val="lowerRoman"/>
      <w:lvlText w:val="%9."/>
      <w:lvlJc w:val="right"/>
      <w:pPr>
        <w:ind w:left="6840" w:hanging="180"/>
      </w:pPr>
    </w:lvl>
  </w:abstractNum>
  <w:abstractNum w:abstractNumId="1" w15:restartNumberingAfterBreak="0">
    <w:nsid w:val="1C673FAC"/>
    <w:multiLevelType w:val="hybridMultilevel"/>
    <w:tmpl w:val="B8D456F4"/>
    <w:lvl w:ilvl="0" w:tplc="D326DF90">
      <w:start w:val="1"/>
      <w:numFmt w:val="bullet"/>
      <w:lvlText w:val=""/>
      <w:lvlJc w:val="left"/>
      <w:pPr>
        <w:ind w:left="720" w:hanging="360"/>
      </w:pPr>
      <w:rPr>
        <w:rFonts w:ascii="Symbol" w:hAnsi="Symbol" w:hint="default"/>
      </w:rPr>
    </w:lvl>
    <w:lvl w:ilvl="1" w:tplc="12DCFB24" w:tentative="1">
      <w:start w:val="1"/>
      <w:numFmt w:val="bullet"/>
      <w:lvlText w:val="o"/>
      <w:lvlJc w:val="left"/>
      <w:pPr>
        <w:ind w:left="1440" w:hanging="360"/>
      </w:pPr>
      <w:rPr>
        <w:rFonts w:ascii="Courier New" w:hAnsi="Courier New" w:cs="Courier New" w:hint="default"/>
      </w:rPr>
    </w:lvl>
    <w:lvl w:ilvl="2" w:tplc="3238FDB8" w:tentative="1">
      <w:start w:val="1"/>
      <w:numFmt w:val="bullet"/>
      <w:lvlText w:val=""/>
      <w:lvlJc w:val="left"/>
      <w:pPr>
        <w:ind w:left="2160" w:hanging="360"/>
      </w:pPr>
      <w:rPr>
        <w:rFonts w:ascii="Wingdings" w:hAnsi="Wingdings" w:hint="default"/>
      </w:rPr>
    </w:lvl>
    <w:lvl w:ilvl="3" w:tplc="1B12028A" w:tentative="1">
      <w:start w:val="1"/>
      <w:numFmt w:val="bullet"/>
      <w:lvlText w:val=""/>
      <w:lvlJc w:val="left"/>
      <w:pPr>
        <w:ind w:left="2880" w:hanging="360"/>
      </w:pPr>
      <w:rPr>
        <w:rFonts w:ascii="Symbol" w:hAnsi="Symbol" w:hint="default"/>
      </w:rPr>
    </w:lvl>
    <w:lvl w:ilvl="4" w:tplc="C93C87CA" w:tentative="1">
      <w:start w:val="1"/>
      <w:numFmt w:val="bullet"/>
      <w:lvlText w:val="o"/>
      <w:lvlJc w:val="left"/>
      <w:pPr>
        <w:ind w:left="3600" w:hanging="360"/>
      </w:pPr>
      <w:rPr>
        <w:rFonts w:ascii="Courier New" w:hAnsi="Courier New" w:cs="Courier New" w:hint="default"/>
      </w:rPr>
    </w:lvl>
    <w:lvl w:ilvl="5" w:tplc="D9B698EC" w:tentative="1">
      <w:start w:val="1"/>
      <w:numFmt w:val="bullet"/>
      <w:lvlText w:val=""/>
      <w:lvlJc w:val="left"/>
      <w:pPr>
        <w:ind w:left="4320" w:hanging="360"/>
      </w:pPr>
      <w:rPr>
        <w:rFonts w:ascii="Wingdings" w:hAnsi="Wingdings" w:hint="default"/>
      </w:rPr>
    </w:lvl>
    <w:lvl w:ilvl="6" w:tplc="033442BE" w:tentative="1">
      <w:start w:val="1"/>
      <w:numFmt w:val="bullet"/>
      <w:lvlText w:val=""/>
      <w:lvlJc w:val="left"/>
      <w:pPr>
        <w:ind w:left="5040" w:hanging="360"/>
      </w:pPr>
      <w:rPr>
        <w:rFonts w:ascii="Symbol" w:hAnsi="Symbol" w:hint="default"/>
      </w:rPr>
    </w:lvl>
    <w:lvl w:ilvl="7" w:tplc="F78C51C8" w:tentative="1">
      <w:start w:val="1"/>
      <w:numFmt w:val="bullet"/>
      <w:lvlText w:val="o"/>
      <w:lvlJc w:val="left"/>
      <w:pPr>
        <w:ind w:left="5760" w:hanging="360"/>
      </w:pPr>
      <w:rPr>
        <w:rFonts w:ascii="Courier New" w:hAnsi="Courier New" w:cs="Courier New" w:hint="default"/>
      </w:rPr>
    </w:lvl>
    <w:lvl w:ilvl="8" w:tplc="EE524626" w:tentative="1">
      <w:start w:val="1"/>
      <w:numFmt w:val="bullet"/>
      <w:lvlText w:val=""/>
      <w:lvlJc w:val="left"/>
      <w:pPr>
        <w:ind w:left="6480" w:hanging="360"/>
      </w:pPr>
      <w:rPr>
        <w:rFonts w:ascii="Wingdings" w:hAnsi="Wingdings" w:hint="default"/>
      </w:rPr>
    </w:lvl>
  </w:abstractNum>
  <w:abstractNum w:abstractNumId="2" w15:restartNumberingAfterBreak="0">
    <w:nsid w:val="3B8C1B16"/>
    <w:multiLevelType w:val="hybridMultilevel"/>
    <w:tmpl w:val="B2CE18D0"/>
    <w:lvl w:ilvl="0" w:tplc="9B464F9A">
      <w:start w:val="1"/>
      <w:numFmt w:val="bullet"/>
      <w:lvlText w:val=""/>
      <w:lvlJc w:val="left"/>
      <w:pPr>
        <w:ind w:left="720" w:hanging="360"/>
      </w:pPr>
      <w:rPr>
        <w:rFonts w:ascii="Symbol" w:hAnsi="Symbol" w:hint="default"/>
      </w:rPr>
    </w:lvl>
    <w:lvl w:ilvl="1" w:tplc="3F527A26" w:tentative="1">
      <w:start w:val="1"/>
      <w:numFmt w:val="bullet"/>
      <w:lvlText w:val="o"/>
      <w:lvlJc w:val="left"/>
      <w:pPr>
        <w:ind w:left="1440" w:hanging="360"/>
      </w:pPr>
      <w:rPr>
        <w:rFonts w:ascii="Courier New" w:hAnsi="Courier New" w:cs="Courier New" w:hint="default"/>
      </w:rPr>
    </w:lvl>
    <w:lvl w:ilvl="2" w:tplc="713ED6E0" w:tentative="1">
      <w:start w:val="1"/>
      <w:numFmt w:val="bullet"/>
      <w:lvlText w:val=""/>
      <w:lvlJc w:val="left"/>
      <w:pPr>
        <w:ind w:left="2160" w:hanging="360"/>
      </w:pPr>
      <w:rPr>
        <w:rFonts w:ascii="Wingdings" w:hAnsi="Wingdings" w:hint="default"/>
      </w:rPr>
    </w:lvl>
    <w:lvl w:ilvl="3" w:tplc="0AFA6622" w:tentative="1">
      <w:start w:val="1"/>
      <w:numFmt w:val="bullet"/>
      <w:lvlText w:val=""/>
      <w:lvlJc w:val="left"/>
      <w:pPr>
        <w:ind w:left="2880" w:hanging="360"/>
      </w:pPr>
      <w:rPr>
        <w:rFonts w:ascii="Symbol" w:hAnsi="Symbol" w:hint="default"/>
      </w:rPr>
    </w:lvl>
    <w:lvl w:ilvl="4" w:tplc="ABB259D8" w:tentative="1">
      <w:start w:val="1"/>
      <w:numFmt w:val="bullet"/>
      <w:lvlText w:val="o"/>
      <w:lvlJc w:val="left"/>
      <w:pPr>
        <w:ind w:left="3600" w:hanging="360"/>
      </w:pPr>
      <w:rPr>
        <w:rFonts w:ascii="Courier New" w:hAnsi="Courier New" w:cs="Courier New" w:hint="default"/>
      </w:rPr>
    </w:lvl>
    <w:lvl w:ilvl="5" w:tplc="2208E72C" w:tentative="1">
      <w:start w:val="1"/>
      <w:numFmt w:val="bullet"/>
      <w:lvlText w:val=""/>
      <w:lvlJc w:val="left"/>
      <w:pPr>
        <w:ind w:left="4320" w:hanging="360"/>
      </w:pPr>
      <w:rPr>
        <w:rFonts w:ascii="Wingdings" w:hAnsi="Wingdings" w:hint="default"/>
      </w:rPr>
    </w:lvl>
    <w:lvl w:ilvl="6" w:tplc="3822E962" w:tentative="1">
      <w:start w:val="1"/>
      <w:numFmt w:val="bullet"/>
      <w:lvlText w:val=""/>
      <w:lvlJc w:val="left"/>
      <w:pPr>
        <w:ind w:left="5040" w:hanging="360"/>
      </w:pPr>
      <w:rPr>
        <w:rFonts w:ascii="Symbol" w:hAnsi="Symbol" w:hint="default"/>
      </w:rPr>
    </w:lvl>
    <w:lvl w:ilvl="7" w:tplc="F1FCE1C0" w:tentative="1">
      <w:start w:val="1"/>
      <w:numFmt w:val="bullet"/>
      <w:lvlText w:val="o"/>
      <w:lvlJc w:val="left"/>
      <w:pPr>
        <w:ind w:left="5760" w:hanging="360"/>
      </w:pPr>
      <w:rPr>
        <w:rFonts w:ascii="Courier New" w:hAnsi="Courier New" w:cs="Courier New" w:hint="default"/>
      </w:rPr>
    </w:lvl>
    <w:lvl w:ilvl="8" w:tplc="07F00536" w:tentative="1">
      <w:start w:val="1"/>
      <w:numFmt w:val="bullet"/>
      <w:lvlText w:val=""/>
      <w:lvlJc w:val="left"/>
      <w:pPr>
        <w:ind w:left="6480" w:hanging="360"/>
      </w:pPr>
      <w:rPr>
        <w:rFonts w:ascii="Wingdings" w:hAnsi="Wingdings" w:hint="default"/>
      </w:rPr>
    </w:lvl>
  </w:abstractNum>
  <w:abstractNum w:abstractNumId="3" w15:restartNumberingAfterBreak="0">
    <w:nsid w:val="4BFF3BB8"/>
    <w:multiLevelType w:val="hybridMultilevel"/>
    <w:tmpl w:val="65DAB374"/>
    <w:lvl w:ilvl="0" w:tplc="F17A6430">
      <w:start w:val="1"/>
      <w:numFmt w:val="bullet"/>
      <w:lvlText w:val=""/>
      <w:lvlJc w:val="left"/>
      <w:pPr>
        <w:ind w:left="720" w:hanging="360"/>
      </w:pPr>
      <w:rPr>
        <w:rFonts w:ascii="Symbol" w:hAnsi="Symbol" w:hint="default"/>
      </w:rPr>
    </w:lvl>
    <w:lvl w:ilvl="1" w:tplc="1E66B242" w:tentative="1">
      <w:start w:val="1"/>
      <w:numFmt w:val="bullet"/>
      <w:lvlText w:val="o"/>
      <w:lvlJc w:val="left"/>
      <w:pPr>
        <w:ind w:left="1440" w:hanging="360"/>
      </w:pPr>
      <w:rPr>
        <w:rFonts w:ascii="Courier New" w:hAnsi="Courier New" w:cs="Courier New" w:hint="default"/>
      </w:rPr>
    </w:lvl>
    <w:lvl w:ilvl="2" w:tplc="41666E4E" w:tentative="1">
      <w:start w:val="1"/>
      <w:numFmt w:val="bullet"/>
      <w:lvlText w:val=""/>
      <w:lvlJc w:val="left"/>
      <w:pPr>
        <w:ind w:left="2160" w:hanging="360"/>
      </w:pPr>
      <w:rPr>
        <w:rFonts w:ascii="Wingdings" w:hAnsi="Wingdings" w:hint="default"/>
      </w:rPr>
    </w:lvl>
    <w:lvl w:ilvl="3" w:tplc="4202989C" w:tentative="1">
      <w:start w:val="1"/>
      <w:numFmt w:val="bullet"/>
      <w:lvlText w:val=""/>
      <w:lvlJc w:val="left"/>
      <w:pPr>
        <w:ind w:left="2880" w:hanging="360"/>
      </w:pPr>
      <w:rPr>
        <w:rFonts w:ascii="Symbol" w:hAnsi="Symbol" w:hint="default"/>
      </w:rPr>
    </w:lvl>
    <w:lvl w:ilvl="4" w:tplc="3440C992" w:tentative="1">
      <w:start w:val="1"/>
      <w:numFmt w:val="bullet"/>
      <w:lvlText w:val="o"/>
      <w:lvlJc w:val="left"/>
      <w:pPr>
        <w:ind w:left="3600" w:hanging="360"/>
      </w:pPr>
      <w:rPr>
        <w:rFonts w:ascii="Courier New" w:hAnsi="Courier New" w:cs="Courier New" w:hint="default"/>
      </w:rPr>
    </w:lvl>
    <w:lvl w:ilvl="5" w:tplc="5E7C36F4" w:tentative="1">
      <w:start w:val="1"/>
      <w:numFmt w:val="bullet"/>
      <w:lvlText w:val=""/>
      <w:lvlJc w:val="left"/>
      <w:pPr>
        <w:ind w:left="4320" w:hanging="360"/>
      </w:pPr>
      <w:rPr>
        <w:rFonts w:ascii="Wingdings" w:hAnsi="Wingdings" w:hint="default"/>
      </w:rPr>
    </w:lvl>
    <w:lvl w:ilvl="6" w:tplc="82AEE6BE" w:tentative="1">
      <w:start w:val="1"/>
      <w:numFmt w:val="bullet"/>
      <w:lvlText w:val=""/>
      <w:lvlJc w:val="left"/>
      <w:pPr>
        <w:ind w:left="5040" w:hanging="360"/>
      </w:pPr>
      <w:rPr>
        <w:rFonts w:ascii="Symbol" w:hAnsi="Symbol" w:hint="default"/>
      </w:rPr>
    </w:lvl>
    <w:lvl w:ilvl="7" w:tplc="B8CA9D66" w:tentative="1">
      <w:start w:val="1"/>
      <w:numFmt w:val="bullet"/>
      <w:lvlText w:val="o"/>
      <w:lvlJc w:val="left"/>
      <w:pPr>
        <w:ind w:left="5760" w:hanging="360"/>
      </w:pPr>
      <w:rPr>
        <w:rFonts w:ascii="Courier New" w:hAnsi="Courier New" w:cs="Courier New" w:hint="default"/>
      </w:rPr>
    </w:lvl>
    <w:lvl w:ilvl="8" w:tplc="E1F2A658" w:tentative="1">
      <w:start w:val="1"/>
      <w:numFmt w:val="bullet"/>
      <w:lvlText w:val=""/>
      <w:lvlJc w:val="left"/>
      <w:pPr>
        <w:ind w:left="6480" w:hanging="360"/>
      </w:pPr>
      <w:rPr>
        <w:rFonts w:ascii="Wingdings" w:hAnsi="Wingdings" w:hint="default"/>
      </w:rPr>
    </w:lvl>
  </w:abstractNum>
  <w:abstractNum w:abstractNumId="4" w15:restartNumberingAfterBreak="0">
    <w:nsid w:val="721C6BE5"/>
    <w:multiLevelType w:val="hybridMultilevel"/>
    <w:tmpl w:val="FA66B478"/>
    <w:lvl w:ilvl="0" w:tplc="486A9092">
      <w:start w:val="1"/>
      <w:numFmt w:val="bullet"/>
      <w:lvlText w:val=""/>
      <w:lvlJc w:val="left"/>
      <w:pPr>
        <w:ind w:left="720" w:hanging="360"/>
      </w:pPr>
      <w:rPr>
        <w:rFonts w:ascii="Symbol" w:hAnsi="Symbol" w:hint="default"/>
      </w:rPr>
    </w:lvl>
    <w:lvl w:ilvl="1" w:tplc="A614F732" w:tentative="1">
      <w:start w:val="1"/>
      <w:numFmt w:val="bullet"/>
      <w:lvlText w:val="o"/>
      <w:lvlJc w:val="left"/>
      <w:pPr>
        <w:ind w:left="1440" w:hanging="360"/>
      </w:pPr>
      <w:rPr>
        <w:rFonts w:ascii="Courier New" w:hAnsi="Courier New" w:cs="Courier New" w:hint="default"/>
      </w:rPr>
    </w:lvl>
    <w:lvl w:ilvl="2" w:tplc="D9D0955C" w:tentative="1">
      <w:start w:val="1"/>
      <w:numFmt w:val="bullet"/>
      <w:lvlText w:val=""/>
      <w:lvlJc w:val="left"/>
      <w:pPr>
        <w:ind w:left="2160" w:hanging="360"/>
      </w:pPr>
      <w:rPr>
        <w:rFonts w:ascii="Wingdings" w:hAnsi="Wingdings" w:hint="default"/>
      </w:rPr>
    </w:lvl>
    <w:lvl w:ilvl="3" w:tplc="75943DE6" w:tentative="1">
      <w:start w:val="1"/>
      <w:numFmt w:val="bullet"/>
      <w:lvlText w:val=""/>
      <w:lvlJc w:val="left"/>
      <w:pPr>
        <w:ind w:left="2880" w:hanging="360"/>
      </w:pPr>
      <w:rPr>
        <w:rFonts w:ascii="Symbol" w:hAnsi="Symbol" w:hint="default"/>
      </w:rPr>
    </w:lvl>
    <w:lvl w:ilvl="4" w:tplc="F918CBA4" w:tentative="1">
      <w:start w:val="1"/>
      <w:numFmt w:val="bullet"/>
      <w:lvlText w:val="o"/>
      <w:lvlJc w:val="left"/>
      <w:pPr>
        <w:ind w:left="3600" w:hanging="360"/>
      </w:pPr>
      <w:rPr>
        <w:rFonts w:ascii="Courier New" w:hAnsi="Courier New" w:cs="Courier New" w:hint="default"/>
      </w:rPr>
    </w:lvl>
    <w:lvl w:ilvl="5" w:tplc="CB6EAF10" w:tentative="1">
      <w:start w:val="1"/>
      <w:numFmt w:val="bullet"/>
      <w:lvlText w:val=""/>
      <w:lvlJc w:val="left"/>
      <w:pPr>
        <w:ind w:left="4320" w:hanging="360"/>
      </w:pPr>
      <w:rPr>
        <w:rFonts w:ascii="Wingdings" w:hAnsi="Wingdings" w:hint="default"/>
      </w:rPr>
    </w:lvl>
    <w:lvl w:ilvl="6" w:tplc="93B8A0D0" w:tentative="1">
      <w:start w:val="1"/>
      <w:numFmt w:val="bullet"/>
      <w:lvlText w:val=""/>
      <w:lvlJc w:val="left"/>
      <w:pPr>
        <w:ind w:left="5040" w:hanging="360"/>
      </w:pPr>
      <w:rPr>
        <w:rFonts w:ascii="Symbol" w:hAnsi="Symbol" w:hint="default"/>
      </w:rPr>
    </w:lvl>
    <w:lvl w:ilvl="7" w:tplc="E5DE0DE6" w:tentative="1">
      <w:start w:val="1"/>
      <w:numFmt w:val="bullet"/>
      <w:lvlText w:val="o"/>
      <w:lvlJc w:val="left"/>
      <w:pPr>
        <w:ind w:left="5760" w:hanging="360"/>
      </w:pPr>
      <w:rPr>
        <w:rFonts w:ascii="Courier New" w:hAnsi="Courier New" w:cs="Courier New" w:hint="default"/>
      </w:rPr>
    </w:lvl>
    <w:lvl w:ilvl="8" w:tplc="7CD4321E"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193"/>
    <w:rsid w:val="000C5193"/>
    <w:rsid w:val="000E2AE8"/>
    <w:rsid w:val="0012580A"/>
    <w:rsid w:val="001A4D09"/>
    <w:rsid w:val="001D514D"/>
    <w:rsid w:val="00223B36"/>
    <w:rsid w:val="00282B05"/>
    <w:rsid w:val="002C4128"/>
    <w:rsid w:val="00423B51"/>
    <w:rsid w:val="00425178"/>
    <w:rsid w:val="0045053C"/>
    <w:rsid w:val="00474AB5"/>
    <w:rsid w:val="004B3C77"/>
    <w:rsid w:val="004D0A51"/>
    <w:rsid w:val="00531816"/>
    <w:rsid w:val="00551323"/>
    <w:rsid w:val="00581FFF"/>
    <w:rsid w:val="005F005E"/>
    <w:rsid w:val="00647834"/>
    <w:rsid w:val="00690AAF"/>
    <w:rsid w:val="006D632F"/>
    <w:rsid w:val="006D6D1A"/>
    <w:rsid w:val="007B7E74"/>
    <w:rsid w:val="00802FCD"/>
    <w:rsid w:val="00983765"/>
    <w:rsid w:val="00A23B8D"/>
    <w:rsid w:val="00A83FC7"/>
    <w:rsid w:val="00A87EAE"/>
    <w:rsid w:val="00AB323F"/>
    <w:rsid w:val="00D132FC"/>
    <w:rsid w:val="00DA012E"/>
    <w:rsid w:val="00E01E8F"/>
    <w:rsid w:val="00E54DBD"/>
    <w:rsid w:val="00F17AB8"/>
    <w:rsid w:val="00F76680"/>
    <w:rsid w:val="00F8471B"/>
    <w:rsid w:val="00FF0C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F5C1AE"/>
  <w15:chartTrackingRefBased/>
  <w15:docId w15:val="{BBD7896A-11E8-449F-B0B9-8BD4C8E65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193"/>
    <w:pPr>
      <w:spacing w:after="200" w:line="276" w:lineRule="auto"/>
    </w:pPr>
    <w:rPr>
      <w:rFonts w:ascii="Calibri" w:eastAsia="Calibri" w:hAnsi="Calibri" w:cs="Calibri"/>
    </w:rPr>
  </w:style>
  <w:style w:type="paragraph" w:styleId="Heading2">
    <w:name w:val="heading 2"/>
    <w:basedOn w:val="Normal"/>
    <w:link w:val="Heading2Char"/>
    <w:uiPriority w:val="9"/>
    <w:qFormat/>
    <w:rsid w:val="005F005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next w:val="Normal"/>
    <w:link w:val="Heading3Char"/>
    <w:uiPriority w:val="9"/>
    <w:semiHidden/>
    <w:unhideWhenUsed/>
    <w:qFormat/>
    <w:rsid w:val="00FF0C6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C5193"/>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83765"/>
    <w:pPr>
      <w:ind w:left="720"/>
      <w:contextualSpacing/>
    </w:pPr>
  </w:style>
  <w:style w:type="paragraph" w:styleId="NormalWeb">
    <w:name w:val="Normal (Web)"/>
    <w:basedOn w:val="Normal"/>
    <w:uiPriority w:val="99"/>
    <w:unhideWhenUsed/>
    <w:rsid w:val="00E54DB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5F005E"/>
    <w:rPr>
      <w:color w:val="0000FF"/>
      <w:u w:val="single"/>
    </w:rPr>
  </w:style>
  <w:style w:type="character" w:customStyle="1" w:styleId="Heading2Char">
    <w:name w:val="Heading 2 Char"/>
    <w:basedOn w:val="DefaultParagraphFont"/>
    <w:link w:val="Heading2"/>
    <w:uiPriority w:val="9"/>
    <w:rsid w:val="005F005E"/>
    <w:rPr>
      <w:rFonts w:ascii="Times New Roman" w:eastAsia="Times New Roman" w:hAnsi="Times New Roman" w:cs="Times New Roman"/>
      <w:b/>
      <w:bCs/>
      <w:sz w:val="36"/>
      <w:szCs w:val="36"/>
      <w:lang w:val="en-US"/>
    </w:rPr>
  </w:style>
  <w:style w:type="character" w:styleId="Strong">
    <w:name w:val="Strong"/>
    <w:basedOn w:val="DefaultParagraphFont"/>
    <w:uiPriority w:val="22"/>
    <w:qFormat/>
    <w:rsid w:val="005F005E"/>
    <w:rPr>
      <w:b/>
      <w:bCs/>
    </w:rPr>
  </w:style>
  <w:style w:type="character" w:customStyle="1" w:styleId="Heading3Char">
    <w:name w:val="Heading 3 Char"/>
    <w:basedOn w:val="DefaultParagraphFont"/>
    <w:link w:val="Heading3"/>
    <w:uiPriority w:val="9"/>
    <w:semiHidden/>
    <w:rsid w:val="00FF0C6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1782</Words>
  <Characters>10085</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Jayne Griffith Parry</dc:creator>
  <cp:lastModifiedBy>Lavinia Branescu</cp:lastModifiedBy>
  <cp:revision>3</cp:revision>
  <dcterms:created xsi:type="dcterms:W3CDTF">2022-11-04T14:13:00Z</dcterms:created>
  <dcterms:modified xsi:type="dcterms:W3CDTF">2022-11-04T14:13:00Z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a2ef5eb-f4dc-4350-b858-3238ea3234a5_Enabled">
    <vt:lpwstr>true</vt:lpwstr>
  </property>
  <property fmtid="{D5CDD505-2E9C-101B-9397-08002B2CF9AE}" pid="3" name="MSIP_Label_ba2ef5eb-f4dc-4350-b858-3238ea3234a5_SetDate">
    <vt:lpwstr>2022-11-04T14:09:06Z</vt:lpwstr>
  </property>
  <property fmtid="{D5CDD505-2E9C-101B-9397-08002B2CF9AE}" pid="4" name="MSIP_Label_ba2ef5eb-f4dc-4350-b858-3238ea3234a5_Method">
    <vt:lpwstr>Standard</vt:lpwstr>
  </property>
  <property fmtid="{D5CDD505-2E9C-101B-9397-08002B2CF9AE}" pid="5" name="MSIP_Label_ba2ef5eb-f4dc-4350-b858-3238ea3234a5_Name">
    <vt:lpwstr>ba2ef5eb-f4dc-4350-b858-3238ea3234a5</vt:lpwstr>
  </property>
  <property fmtid="{D5CDD505-2E9C-101B-9397-08002B2CF9AE}" pid="6" name="MSIP_Label_ba2ef5eb-f4dc-4350-b858-3238ea3234a5_SiteId">
    <vt:lpwstr>15a81316-8630-4c4a-9d10-7a74fe05e6df</vt:lpwstr>
  </property>
  <property fmtid="{D5CDD505-2E9C-101B-9397-08002B2CF9AE}" pid="7" name="MSIP_Label_ba2ef5eb-f4dc-4350-b858-3238ea3234a5_ActionId">
    <vt:lpwstr>d697e18c-367b-487d-9080-2168bfb9df9b</vt:lpwstr>
  </property>
  <property fmtid="{D5CDD505-2E9C-101B-9397-08002B2CF9AE}" pid="8" name="MSIP_Label_ba2ef5eb-f4dc-4350-b858-3238ea3234a5_ContentBits">
    <vt:lpwstr>0</vt:lpwstr>
  </property>
  <property fmtid="{D5CDD505-2E9C-101B-9397-08002B2CF9AE}" pid="9" name="GrammarlyDocumentId">
    <vt:lpwstr>f971d412ea152bb617b0bf7635755d0d10848584b6544a1febc00dc6ff0e12c5</vt:lpwstr>
  </property>
</Properties>
</file>