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EndPr/>
      <w:sdtContent>
        <w:p w14:paraId="67A8B922" w14:textId="5CB5C0C3" w:rsidR="003A12C8" w:rsidRPr="00496BD7" w:rsidRDefault="003A12C8" w:rsidP="007A1EFC">
          <w:pPr>
            <w:pStyle w:val="SemEspaamento"/>
            <w:jc w:val="both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SemEspaament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left:0;text-align:left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10F75A1" w14:textId="3A40AC6B" w:rsidR="003A12C8" w:rsidRDefault="003A12C8">
                                <w:pPr>
                                  <w:pStyle w:val="SemEspaament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SemEspaamento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9D5052">
                                <w:pPr>
                                  <w:pStyle w:val="SemEspaamento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SemEspaamento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9D5052">
                          <w:pPr>
                            <w:pStyle w:val="SemEspaamento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 w:rsidP="007A1EFC">
          <w:pPr>
            <w:jc w:val="both"/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1DBF902E" w:rsidR="00D91C37" w:rsidRPr="00C2758A" w:rsidRDefault="00D91C37">
                                <w:pPr>
                                  <w:rPr>
                                    <w:b/>
                                    <w:bCs/>
                                    <w:lang w:val="pt-BR"/>
                                  </w:rPr>
                                </w:pPr>
                                <w:r w:rsidRPr="00C2758A">
                                  <w:rPr>
                                    <w:b/>
                                    <w:bCs/>
                                    <w:lang w:val="pt-BR"/>
                                  </w:rPr>
                                  <w:t xml:space="preserve">E-Portfolio Link: </w:t>
                                </w:r>
                                <w:hyperlink r:id="rId11" w:history="1">
                                  <w:r w:rsidR="00F3362D" w:rsidRPr="00F3362D">
                                    <w:rPr>
                                      <w:rStyle w:val="Hyperlink"/>
                                      <w:b/>
                                      <w:bCs/>
                                      <w:lang w:val="pt-BR"/>
                                    </w:rPr>
                                    <w:t>https://2512504.wixsite.com/2512504/home</w:t>
                                  </w:r>
                                </w:hyperlink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left:0;text-align:left;margin-left:123pt;margin-top:558.85pt;width:353.4pt;height:110.6pt;z-index:25165824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1DBF902E" w:rsidR="00D91C37" w:rsidRPr="00C2758A" w:rsidRDefault="00D91C37">
                          <w:pPr>
                            <w:rPr>
                              <w:b/>
                              <w:bCs/>
                              <w:lang w:val="pt-BR"/>
                            </w:rPr>
                          </w:pPr>
                          <w:r w:rsidRPr="00C2758A">
                            <w:rPr>
                              <w:b/>
                              <w:bCs/>
                              <w:lang w:val="pt-BR"/>
                            </w:rPr>
                            <w:t xml:space="preserve">E-Portfolio Link: </w:t>
                          </w:r>
                          <w:hyperlink r:id="rId12" w:history="1">
                            <w:r w:rsidR="00F3362D" w:rsidRPr="00F3362D">
                              <w:rPr>
                                <w:rStyle w:val="Hyperlink"/>
                                <w:b/>
                                <w:bCs/>
                                <w:lang w:val="pt-BR"/>
                              </w:rPr>
                              <w:t>https://2512504.wixsite.com/2512504/home</w:t>
                            </w:r>
                          </w:hyperlink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 w:rsidRPr="007D487F">
                                  <w:rPr>
                                    <w:b/>
                                    <w:bCs/>
                                  </w:rPr>
                                  <w:t>Module Name:</w:t>
                                </w:r>
                                <w:r>
                                  <w:t xml:space="preserve"> Learning In the Digital Era</w:t>
                                </w:r>
                              </w:p>
                              <w:p w14:paraId="369C7F8C" w14:textId="4F5C9082" w:rsidR="003A12C8" w:rsidRDefault="003A12C8">
                                <w:r w:rsidRPr="007D487F">
                                  <w:rPr>
                                    <w:b/>
                                    <w:bCs/>
                                  </w:rPr>
                                  <w:t>Module Code:</w:t>
                                </w:r>
                                <w:r>
                                  <w:t xml:space="preserve">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1A567B95" w:rsidR="003A12C8" w:rsidRDefault="003A12C8">
                                <w:r w:rsidRPr="007D487F">
                                  <w:rPr>
                                    <w:b/>
                                    <w:bCs/>
                                  </w:rPr>
                                  <w:t>Student Name:</w:t>
                                </w:r>
                                <w:r w:rsidR="007D487F">
                                  <w:t xml:space="preserve"> Marcos Bruno</w:t>
                                </w:r>
                              </w:p>
                              <w:p w14:paraId="108ECBE2" w14:textId="1A0A85E0" w:rsidR="003A12C8" w:rsidRDefault="003A12C8">
                                <w:r w:rsidRPr="007D487F">
                                  <w:rPr>
                                    <w:b/>
                                    <w:bCs/>
                                  </w:rPr>
                                  <w:t>Student ID:</w:t>
                                </w:r>
                                <w:r w:rsidR="007D487F">
                                  <w:t xml:space="preserve"> 2512504</w:t>
                                </w:r>
                              </w:p>
                              <w:p w14:paraId="5A8A3434" w14:textId="065BA907" w:rsidR="003A12C8" w:rsidRDefault="003A12C8">
                                <w:r w:rsidRPr="007D487F">
                                  <w:rPr>
                                    <w:b/>
                                    <w:bCs/>
                                  </w:rPr>
                                  <w:t>Group:</w:t>
                                </w:r>
                                <w:r>
                                  <w:t xml:space="preserve">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 w:rsidRPr="007D487F">
                                  <w:rPr>
                                    <w:b/>
                                    <w:bCs/>
                                  </w:rPr>
                                  <w:t>Lecturer’s Name:</w:t>
                                </w:r>
                                <w:r>
                                  <w:t xml:space="preserve">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left:0;text-align:left;margin-left:151.5pt;margin-top:148.05pt;width:280pt;height:207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 w:rsidRPr="007D487F">
                            <w:rPr>
                              <w:b/>
                              <w:bCs/>
                            </w:rPr>
                            <w:t>Module Name:</w:t>
                          </w:r>
                          <w:r>
                            <w:t xml:space="preserve"> Learning In the Digital Era</w:t>
                          </w:r>
                        </w:p>
                        <w:p w14:paraId="369C7F8C" w14:textId="4F5C9082" w:rsidR="003A12C8" w:rsidRDefault="003A12C8">
                          <w:r w:rsidRPr="007D487F">
                            <w:rPr>
                              <w:b/>
                              <w:bCs/>
                            </w:rPr>
                            <w:t>Module Code:</w:t>
                          </w:r>
                          <w:r>
                            <w:t xml:space="preserve"> ACCA 4025</w:t>
                          </w:r>
                        </w:p>
                        <w:p w14:paraId="08D64C1C" w14:textId="77777777" w:rsidR="003A12C8" w:rsidRDefault="003A12C8"/>
                        <w:p w14:paraId="33B69EF1" w14:textId="1A567B95" w:rsidR="003A12C8" w:rsidRDefault="003A12C8">
                          <w:r w:rsidRPr="007D487F">
                            <w:rPr>
                              <w:b/>
                              <w:bCs/>
                            </w:rPr>
                            <w:t>Student Name:</w:t>
                          </w:r>
                          <w:r w:rsidR="007D487F">
                            <w:t xml:space="preserve"> Marcos Bruno</w:t>
                          </w:r>
                        </w:p>
                        <w:p w14:paraId="108ECBE2" w14:textId="1A0A85E0" w:rsidR="003A12C8" w:rsidRDefault="003A12C8">
                          <w:r w:rsidRPr="007D487F">
                            <w:rPr>
                              <w:b/>
                              <w:bCs/>
                            </w:rPr>
                            <w:t>Student ID:</w:t>
                          </w:r>
                          <w:r w:rsidR="007D487F">
                            <w:t xml:space="preserve"> 2512504</w:t>
                          </w:r>
                        </w:p>
                        <w:p w14:paraId="5A8A3434" w14:textId="065BA907" w:rsidR="003A12C8" w:rsidRDefault="003A12C8">
                          <w:r w:rsidRPr="007D487F">
                            <w:rPr>
                              <w:b/>
                              <w:bCs/>
                            </w:rPr>
                            <w:t>Group:</w:t>
                          </w:r>
                          <w:r>
                            <w:t xml:space="preserve">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 w:rsidRPr="007D487F">
                            <w:rPr>
                              <w:b/>
                              <w:bCs/>
                            </w:rPr>
                            <w:t>Lecturer’s Name:</w:t>
                          </w:r>
                          <w:r>
                            <w:t xml:space="preserve">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18344380" w:rsidR="003A12C8" w:rsidRPr="003A12C8" w:rsidRDefault="009D5052">
                                <w:pPr>
                                  <w:pStyle w:val="SemEspaamento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9D505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left:0;text-align:left;margin-left:248.8pt;margin-top:147.25pt;width:300pt;height:69.75pt;z-index:251658241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18344380" w:rsidR="003A12C8" w:rsidRPr="003A12C8" w:rsidRDefault="009D5052">
                          <w:pPr>
                            <w:pStyle w:val="SemEspaamento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Assignment 1</w:t>
                              </w:r>
                            </w:sdtContent>
                          </w:sdt>
                        </w:p>
                        <w:p w14:paraId="0839C9B2" w14:textId="2EF66AD4" w:rsidR="003A12C8" w:rsidRDefault="009D505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 w:rsidP="007A1EFC">
          <w:pPr>
            <w:pStyle w:val="CabealhodoSumrio"/>
            <w:jc w:val="both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71A95085" w14:textId="4ED01EF5" w:rsidR="009E6FE6" w:rsidRDefault="003A12C8" w:rsidP="007A1EFC">
          <w:pPr>
            <w:pStyle w:val="Sumrio1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213170037" w:history="1">
            <w:r w:rsidR="009E6FE6" w:rsidRPr="001112C7">
              <w:rPr>
                <w:rStyle w:val="Hyperlink"/>
                <w:noProof/>
              </w:rPr>
              <w:t>Introduction</w:t>
            </w:r>
            <w:r w:rsidR="009E6FE6">
              <w:rPr>
                <w:noProof/>
                <w:webHidden/>
              </w:rPr>
              <w:tab/>
            </w:r>
            <w:r w:rsidR="009E6FE6">
              <w:rPr>
                <w:noProof/>
                <w:webHidden/>
              </w:rPr>
              <w:fldChar w:fldCharType="begin"/>
            </w:r>
            <w:r w:rsidR="009E6FE6">
              <w:rPr>
                <w:noProof/>
                <w:webHidden/>
              </w:rPr>
              <w:instrText xml:space="preserve"> PAGEREF _Toc213170037 \h </w:instrText>
            </w:r>
            <w:r w:rsidR="009E6FE6">
              <w:rPr>
                <w:noProof/>
                <w:webHidden/>
              </w:rPr>
            </w:r>
            <w:r w:rsidR="009E6FE6">
              <w:rPr>
                <w:noProof/>
                <w:webHidden/>
              </w:rPr>
              <w:fldChar w:fldCharType="separate"/>
            </w:r>
            <w:r w:rsidR="009E6FE6">
              <w:rPr>
                <w:noProof/>
                <w:webHidden/>
              </w:rPr>
              <w:t>2</w:t>
            </w:r>
            <w:r w:rsidR="009E6FE6">
              <w:rPr>
                <w:noProof/>
                <w:webHidden/>
              </w:rPr>
              <w:fldChar w:fldCharType="end"/>
            </w:r>
          </w:hyperlink>
        </w:p>
        <w:p w14:paraId="0782EAAB" w14:textId="3FA93ED3" w:rsidR="009E6FE6" w:rsidRDefault="009E6FE6" w:rsidP="007A1EFC">
          <w:pPr>
            <w:pStyle w:val="Sumrio1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38" w:history="1">
            <w:r w:rsidRPr="001112C7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714869" w14:textId="43DBE3AA" w:rsidR="009E6FE6" w:rsidRDefault="009E6FE6" w:rsidP="007A1EFC">
          <w:pPr>
            <w:pStyle w:val="Sumrio2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39" w:history="1">
            <w:r w:rsidRPr="001112C7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3B704" w14:textId="2098E40B" w:rsidR="009E6FE6" w:rsidRDefault="009E6FE6" w:rsidP="007A1EFC">
          <w:pPr>
            <w:pStyle w:val="Sumrio3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0" w:history="1">
            <w:r w:rsidRPr="001112C7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C0EA3F" w14:textId="2A00720C" w:rsidR="009E6FE6" w:rsidRDefault="009E6FE6" w:rsidP="007A1EFC">
          <w:pPr>
            <w:pStyle w:val="Sumrio3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1" w:history="1">
            <w:r w:rsidRPr="001112C7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74BE7" w14:textId="74AE92D0" w:rsidR="009E6FE6" w:rsidRDefault="009E6FE6" w:rsidP="007A1EFC">
          <w:pPr>
            <w:pStyle w:val="Sumrio2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2" w:history="1">
            <w:r w:rsidRPr="001112C7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7AEAA" w14:textId="75BD2E96" w:rsidR="009E6FE6" w:rsidRDefault="009E6FE6" w:rsidP="007A1EFC">
          <w:pPr>
            <w:pStyle w:val="Sumrio3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3" w:history="1">
            <w:r w:rsidRPr="001112C7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D4901E" w14:textId="2610F798" w:rsidR="009E6FE6" w:rsidRDefault="009E6FE6" w:rsidP="007A1EFC">
          <w:pPr>
            <w:pStyle w:val="Sumrio3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4" w:history="1">
            <w:r w:rsidRPr="001112C7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A99901" w14:textId="6F4F2E43" w:rsidR="009E6FE6" w:rsidRDefault="009E6FE6" w:rsidP="007A1EFC">
          <w:pPr>
            <w:pStyle w:val="Sumrio2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5" w:history="1">
            <w:r w:rsidRPr="001112C7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5F877E" w14:textId="090972A9" w:rsidR="009E6FE6" w:rsidRDefault="009E6FE6" w:rsidP="007A1EFC">
          <w:pPr>
            <w:pStyle w:val="Sumrio3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6" w:history="1">
            <w:r w:rsidRPr="001112C7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DDB53B" w14:textId="3F3CECBE" w:rsidR="009E6FE6" w:rsidRDefault="009E6FE6" w:rsidP="007A1EFC">
          <w:pPr>
            <w:pStyle w:val="Sumrio3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7" w:history="1">
            <w:r w:rsidRPr="001112C7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E64B6" w14:textId="4D4C0A0A" w:rsidR="009E6FE6" w:rsidRDefault="009E6FE6" w:rsidP="007A1EFC">
          <w:pPr>
            <w:pStyle w:val="Sumrio2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8" w:history="1">
            <w:r w:rsidRPr="001112C7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EA7082" w14:textId="5A64C558" w:rsidR="009E6FE6" w:rsidRDefault="009E6FE6" w:rsidP="007A1EFC">
          <w:pPr>
            <w:pStyle w:val="Sumrio3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49" w:history="1">
            <w:r w:rsidRPr="001112C7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EB15A0" w14:textId="2BF0F894" w:rsidR="009E6FE6" w:rsidRDefault="009E6FE6" w:rsidP="007A1EFC">
          <w:pPr>
            <w:pStyle w:val="Sumrio3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50" w:history="1">
            <w:r w:rsidRPr="001112C7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A97245" w14:textId="160D7332" w:rsidR="009E6FE6" w:rsidRDefault="009E6FE6" w:rsidP="007A1EFC">
          <w:pPr>
            <w:pStyle w:val="Sumrio1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51" w:history="1">
            <w:r w:rsidRPr="001112C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17E0F" w14:textId="7C9938D9" w:rsidR="009E6FE6" w:rsidRDefault="009E6FE6" w:rsidP="007A1EFC">
          <w:pPr>
            <w:pStyle w:val="Sumrio1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52" w:history="1">
            <w:r w:rsidRPr="001112C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9DD9BF" w14:textId="78E8DDC5" w:rsidR="009E6FE6" w:rsidRDefault="009E6FE6" w:rsidP="007A1EFC">
          <w:pPr>
            <w:pStyle w:val="Sumrio2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53" w:history="1">
            <w:r w:rsidRPr="001112C7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73521" w14:textId="0495E1B2" w:rsidR="009E6FE6" w:rsidRDefault="009E6FE6" w:rsidP="007A1EFC">
          <w:pPr>
            <w:pStyle w:val="Sumrio2"/>
            <w:tabs>
              <w:tab w:val="right" w:leader="dot" w:pos="9016"/>
            </w:tabs>
            <w:jc w:val="both"/>
            <w:rPr>
              <w:noProof/>
              <w:lang w:eastAsia="en-GB"/>
            </w:rPr>
          </w:pPr>
          <w:hyperlink w:anchor="_Toc213170054" w:history="1">
            <w:r w:rsidRPr="001112C7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_Toc213170054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767DE410" w:rsidR="003A12C8" w:rsidRPr="00496BD7" w:rsidRDefault="003A12C8" w:rsidP="007A1EFC">
          <w:pPr>
            <w:jc w:val="both"/>
          </w:pPr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 w:rsidP="007A1EFC">
      <w:pPr>
        <w:jc w:val="both"/>
      </w:pPr>
      <w:r w:rsidRPr="00496BD7">
        <w:br w:type="page"/>
      </w:r>
    </w:p>
    <w:p w14:paraId="4B55EBAB" w14:textId="77777777" w:rsidR="003A12C8" w:rsidRPr="00496BD7" w:rsidRDefault="003A12C8" w:rsidP="007A1EFC">
      <w:pPr>
        <w:pStyle w:val="Ttulo1"/>
        <w:jc w:val="both"/>
        <w:rPr>
          <w:sz w:val="24"/>
          <w:szCs w:val="24"/>
        </w:rPr>
      </w:pPr>
      <w:bookmarkStart w:id="0" w:name="_Toc213170037"/>
      <w:r w:rsidRPr="00496BD7">
        <w:rPr>
          <w:sz w:val="24"/>
          <w:szCs w:val="24"/>
        </w:rPr>
        <w:lastRenderedPageBreak/>
        <w:t>Introduction</w:t>
      </w:r>
      <w:bookmarkEnd w:id="0"/>
    </w:p>
    <w:p w14:paraId="17838DA3" w14:textId="77777777" w:rsidR="003A12C8" w:rsidRPr="00496BD7" w:rsidRDefault="003A12C8" w:rsidP="007A1EFC">
      <w:pPr>
        <w:jc w:val="both"/>
      </w:pPr>
    </w:p>
    <w:p w14:paraId="4575AE10" w14:textId="77777777" w:rsidR="003A12C8" w:rsidRPr="00496BD7" w:rsidRDefault="003A12C8" w:rsidP="007A1EFC">
      <w:pPr>
        <w:jc w:val="both"/>
      </w:pPr>
    </w:p>
    <w:p w14:paraId="3BB58F8B" w14:textId="77777777" w:rsidR="003A12C8" w:rsidRPr="00496BD7" w:rsidRDefault="003A12C8" w:rsidP="007A1EFC">
      <w:pPr>
        <w:pStyle w:val="Ttulo1"/>
        <w:jc w:val="both"/>
        <w:rPr>
          <w:sz w:val="24"/>
          <w:szCs w:val="24"/>
        </w:rPr>
      </w:pPr>
      <w:bookmarkStart w:id="1" w:name="_Toc213170038"/>
      <w:r w:rsidRPr="00496BD7">
        <w:rPr>
          <w:sz w:val="24"/>
          <w:szCs w:val="24"/>
        </w:rPr>
        <w:t>Main Body</w:t>
      </w:r>
      <w:bookmarkEnd w:id="1"/>
    </w:p>
    <w:p w14:paraId="6395A5E8" w14:textId="4A6A7013" w:rsidR="003A12C8" w:rsidRPr="00496BD7" w:rsidRDefault="003A12C8" w:rsidP="007A1EFC">
      <w:pPr>
        <w:pStyle w:val="Ttulo2"/>
        <w:jc w:val="both"/>
        <w:rPr>
          <w:sz w:val="24"/>
          <w:szCs w:val="24"/>
        </w:rPr>
      </w:pPr>
      <w:bookmarkStart w:id="2" w:name="_Toc213170039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7DC78A1B" w:rsidR="003A12C8" w:rsidRDefault="003A12C8" w:rsidP="007A1EFC">
      <w:pPr>
        <w:pStyle w:val="Ttulo3"/>
        <w:jc w:val="both"/>
        <w:rPr>
          <w:sz w:val="24"/>
          <w:szCs w:val="24"/>
        </w:rPr>
      </w:pPr>
      <w:bookmarkStart w:id="3" w:name="_Toc213170040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199A19A2" w14:textId="77777777" w:rsidR="00D643E4" w:rsidRPr="00D643E4" w:rsidRDefault="00D643E4" w:rsidP="007A1EFC">
      <w:pPr>
        <w:jc w:val="both"/>
      </w:pPr>
    </w:p>
    <w:p w14:paraId="409BBFF2" w14:textId="77777777" w:rsidR="00D82E61" w:rsidRDefault="00675AB6" w:rsidP="007A1EFC">
      <w:pPr>
        <w:jc w:val="both"/>
      </w:pPr>
      <w:r>
        <w:t>Essential Skills for Study and Employment</w:t>
      </w:r>
    </w:p>
    <w:p w14:paraId="28C29BBC" w14:textId="2F2E27DF" w:rsidR="00D82E61" w:rsidRDefault="006B5A70" w:rsidP="007A1EFC">
      <w:pPr>
        <w:jc w:val="both"/>
      </w:pPr>
      <w:r>
        <w:t>To</w:t>
      </w:r>
      <w:r w:rsidR="00274861">
        <w:t xml:space="preserve"> be able to enter a good college or </w:t>
      </w:r>
      <w:r w:rsidR="00C97EA5">
        <w:t>an excellent job</w:t>
      </w:r>
      <w:r w:rsidR="00274861">
        <w:t xml:space="preserve">, is necessary to acquire skills for </w:t>
      </w:r>
      <w:r w:rsidR="00343232">
        <w:t>these areas such as communication, teamwork, organization or adaptability</w:t>
      </w:r>
      <w:r w:rsidR="00634034">
        <w:t>, depending on the area where you want to work or study.</w:t>
      </w:r>
    </w:p>
    <w:p w14:paraId="1E1C2D48" w14:textId="75AA7E77" w:rsidR="00D82E61" w:rsidRDefault="00634034" w:rsidP="007A1EFC">
      <w:pPr>
        <w:jc w:val="both"/>
      </w:pPr>
      <w:r>
        <w:br/>
      </w:r>
      <w:r w:rsidR="00547A91">
        <w:t xml:space="preserve">Let’s say I want to study in </w:t>
      </w:r>
      <w:r w:rsidR="00CF6ADA">
        <w:t xml:space="preserve">IT </w:t>
      </w:r>
      <w:r w:rsidR="00084693">
        <w:t>for wor</w:t>
      </w:r>
      <w:r w:rsidR="000D1F96">
        <w:t xml:space="preserve">k on at Microsoft in the future. The </w:t>
      </w:r>
      <w:r w:rsidR="003E1A08">
        <w:t xml:space="preserve">essential skills required to </w:t>
      </w:r>
      <w:r w:rsidR="001D21C1">
        <w:t xml:space="preserve">study in the IT </w:t>
      </w:r>
      <w:r w:rsidR="006758B9">
        <w:t xml:space="preserve">and to </w:t>
      </w:r>
      <w:r w:rsidR="00A02575">
        <w:t>start</w:t>
      </w:r>
      <w:r w:rsidR="006758B9">
        <w:t xml:space="preserve"> a career at the company include Database</w:t>
      </w:r>
      <w:r w:rsidR="00255913">
        <w:t xml:space="preserve"> Management, Operating System Knowled</w:t>
      </w:r>
      <w:r w:rsidR="00061C06">
        <w:t>ge, and Technical Writing</w:t>
      </w:r>
      <w:sdt>
        <w:sdtPr>
          <w:id w:val="1981810991"/>
          <w:citation/>
        </w:sdtPr>
        <w:sdtEndPr/>
        <w:sdtContent>
          <w:r w:rsidR="00F108A9">
            <w:fldChar w:fldCharType="begin"/>
          </w:r>
          <w:r w:rsidR="00BC54AB">
            <w:rPr>
              <w:lang w:val="en-US"/>
            </w:rPr>
            <w:instrText xml:space="preserve">CITATION Gal10 \l 1033 </w:instrText>
          </w:r>
          <w:r w:rsidR="00F108A9">
            <w:fldChar w:fldCharType="separate"/>
          </w:r>
          <w:r w:rsidR="00290B91">
            <w:rPr>
              <w:noProof/>
              <w:lang w:val="en-US"/>
            </w:rPr>
            <w:t xml:space="preserve"> </w:t>
          </w:r>
          <w:r w:rsidR="00290B91" w:rsidRPr="00290B91">
            <w:rPr>
              <w:noProof/>
              <w:lang w:val="en-US"/>
            </w:rPr>
            <w:t>[1]</w:t>
          </w:r>
          <w:r w:rsidR="00F108A9">
            <w:fldChar w:fldCharType="end"/>
          </w:r>
        </w:sdtContent>
      </w:sdt>
      <w:r w:rsidR="00061C06">
        <w:t>.</w:t>
      </w:r>
    </w:p>
    <w:p w14:paraId="0E31064B" w14:textId="53772D92" w:rsidR="00D82E61" w:rsidRDefault="00992808" w:rsidP="007A1EFC">
      <w:pPr>
        <w:jc w:val="both"/>
      </w:pPr>
      <w:r>
        <w:br/>
      </w:r>
      <w:r w:rsidR="00F56DC8">
        <w:rPr>
          <w:noProof/>
        </w:rPr>
        <w:drawing>
          <wp:inline distT="0" distB="0" distL="0" distR="0" wp14:anchorId="5447F831" wp14:editId="6F83C864">
            <wp:extent cx="4745187" cy="2667000"/>
            <wp:effectExtent l="0" t="0" r="0" b="0"/>
            <wp:docPr id="1714709356" name="Imagem 30" descr="personal-skills-and-professional-skil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ersonal-skills-and-professional-skills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8725" cy="26746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61C06">
        <w:br/>
      </w:r>
      <w:r w:rsidR="00061C06">
        <w:br/>
      </w:r>
      <w:r w:rsidR="003A5314">
        <w:t xml:space="preserve">Database Management is for understanding how to store, organize, and protect </w:t>
      </w:r>
      <w:r w:rsidR="0024072B">
        <w:t>data. Operating System Knowle</w:t>
      </w:r>
      <w:r w:rsidR="000B33B6">
        <w:t>dge is important for learn how to operate different platforms and use</w:t>
      </w:r>
      <w:r w:rsidR="003541A8">
        <w:t xml:space="preserve"> </w:t>
      </w:r>
      <w:r w:rsidR="00F837B3">
        <w:t>technologic equipment</w:t>
      </w:r>
      <w:r w:rsidR="00D729F2">
        <w:t xml:space="preserve">. Finally Technical Writing </w:t>
      </w:r>
      <w:r w:rsidR="00130534">
        <w:t>help to</w:t>
      </w:r>
      <w:r w:rsidR="00CB1F64">
        <w:t xml:space="preserve"> understand what is written </w:t>
      </w:r>
      <w:r w:rsidR="00AE13CC">
        <w:t xml:space="preserve">in document and code writing, </w:t>
      </w:r>
      <w:r w:rsidR="00445A35">
        <w:t xml:space="preserve">prevents errors in the communication </w:t>
      </w:r>
      <w:r w:rsidR="001B60DD">
        <w:t>when programming or preparing technical reports</w:t>
      </w:r>
      <w:sdt>
        <w:sdtPr>
          <w:id w:val="-120838097"/>
          <w:citation/>
        </w:sdtPr>
        <w:sdtEndPr/>
        <w:sdtContent>
          <w:r w:rsidR="00E756A6">
            <w:fldChar w:fldCharType="begin"/>
          </w:r>
          <w:r w:rsidR="00E756A6">
            <w:rPr>
              <w:lang w:val="en-US"/>
            </w:rPr>
            <w:instrText xml:space="preserve"> CITATION Sou14 \l 1033 </w:instrText>
          </w:r>
          <w:r w:rsidR="00E756A6">
            <w:fldChar w:fldCharType="separate"/>
          </w:r>
          <w:r w:rsidR="00290B91">
            <w:rPr>
              <w:noProof/>
              <w:lang w:val="en-US"/>
            </w:rPr>
            <w:t xml:space="preserve"> </w:t>
          </w:r>
          <w:r w:rsidR="00290B91" w:rsidRPr="00290B91">
            <w:rPr>
              <w:noProof/>
              <w:lang w:val="en-US"/>
            </w:rPr>
            <w:t>[2]</w:t>
          </w:r>
          <w:r w:rsidR="00E756A6">
            <w:fldChar w:fldCharType="end"/>
          </w:r>
        </w:sdtContent>
      </w:sdt>
      <w:r w:rsidR="001B60DD">
        <w:t>.</w:t>
      </w:r>
    </w:p>
    <w:p w14:paraId="3EB946A2" w14:textId="3EA655A9" w:rsidR="00D82E61" w:rsidRDefault="009B11D1" w:rsidP="007A1EFC">
      <w:pPr>
        <w:jc w:val="both"/>
      </w:pPr>
      <w:r>
        <w:lastRenderedPageBreak/>
        <w:br/>
        <w:t xml:space="preserve">To </w:t>
      </w:r>
      <w:r w:rsidR="00B4165D">
        <w:t>receive</w:t>
      </w:r>
      <w:r>
        <w:t xml:space="preserve"> these skills, you need to work on your personal growth. This way, </w:t>
      </w:r>
      <w:r w:rsidR="0014584B">
        <w:t xml:space="preserve">you’ll be able to enter the </w:t>
      </w:r>
      <w:r w:rsidR="00AA1437">
        <w:t xml:space="preserve">work </w:t>
      </w:r>
      <w:r w:rsidR="0014584B">
        <w:t>you want.</w:t>
      </w:r>
    </w:p>
    <w:p w14:paraId="135F41EF" w14:textId="3902E288" w:rsidR="00D82E61" w:rsidRDefault="00D11DA1" w:rsidP="007A1EFC">
      <w:pPr>
        <w:jc w:val="both"/>
      </w:pPr>
      <w:r>
        <w:br/>
      </w:r>
      <w:r w:rsidR="00FA5CD0">
        <w:t>With</w:t>
      </w:r>
      <w:r w:rsidR="00871F4A">
        <w:t xml:space="preserve"> your personal growth</w:t>
      </w:r>
      <w:r w:rsidR="00B94413">
        <w:t>, you’ll be able to discover new skills</w:t>
      </w:r>
      <w:r w:rsidR="00990BD1">
        <w:t xml:space="preserve"> and improve the ones you already have. This will make you stand out </w:t>
      </w:r>
      <w:r w:rsidR="008B319A">
        <w:t xml:space="preserve">in your field of study and work. As a result, you’ll be </w:t>
      </w:r>
      <w:r w:rsidR="00A2339C">
        <w:t xml:space="preserve">recognized more easily in your area </w:t>
      </w:r>
      <w:r w:rsidR="006E54A1">
        <w:t>may even</w:t>
      </w:r>
      <w:r w:rsidR="004E770F">
        <w:t xml:space="preserve"> reach levels that are</w:t>
      </w:r>
      <w:r w:rsidR="00290B91">
        <w:t xml:space="preserve"> </w:t>
      </w:r>
      <w:r w:rsidR="004E770F">
        <w:t>unattainable for</w:t>
      </w:r>
      <w:r w:rsidR="00444CA6">
        <w:t xml:space="preserve"> </w:t>
      </w:r>
      <w:r w:rsidR="004E770F">
        <w:t>others</w:t>
      </w:r>
      <w:sdt>
        <w:sdtPr>
          <w:id w:val="1228351526"/>
          <w:citation/>
        </w:sdtPr>
        <w:sdtEndPr/>
        <w:sdtContent>
          <w:r w:rsidR="00290B91">
            <w:fldChar w:fldCharType="begin"/>
          </w:r>
          <w:r w:rsidR="00290B91">
            <w:rPr>
              <w:lang w:val="en-US"/>
            </w:rPr>
            <w:instrText xml:space="preserve"> CITATION Ste21 \l 1033 </w:instrText>
          </w:r>
          <w:r w:rsidR="00290B91">
            <w:fldChar w:fldCharType="separate"/>
          </w:r>
          <w:r w:rsidR="00290B91">
            <w:rPr>
              <w:noProof/>
              <w:lang w:val="en-US"/>
            </w:rPr>
            <w:t xml:space="preserve"> </w:t>
          </w:r>
          <w:r w:rsidR="00290B91" w:rsidRPr="00290B91">
            <w:rPr>
              <w:noProof/>
              <w:lang w:val="en-US"/>
            </w:rPr>
            <w:t>[3]</w:t>
          </w:r>
          <w:r w:rsidR="00290B91">
            <w:fldChar w:fldCharType="end"/>
          </w:r>
        </w:sdtContent>
      </w:sdt>
      <w:r w:rsidR="004E770F">
        <w:t xml:space="preserve">. </w:t>
      </w:r>
    </w:p>
    <w:p w14:paraId="243D6934" w14:textId="31CFFE65" w:rsidR="007D487F" w:rsidRDefault="00A16577" w:rsidP="007A1EFC">
      <w:pPr>
        <w:jc w:val="both"/>
      </w:pPr>
      <w:r>
        <w:br/>
        <w:t xml:space="preserve">Another important thins you’ll need to use a lot is teamwork. If you leam to work well with </w:t>
      </w:r>
      <w:r w:rsidRPr="00C81294">
        <w:t xml:space="preserve">your </w:t>
      </w:r>
      <w:r w:rsidR="006E54A1" w:rsidRPr="00C81294">
        <w:t>colleagues</w:t>
      </w:r>
      <w:r w:rsidRPr="00C81294">
        <w:t xml:space="preserve">, you’ll always have the key </w:t>
      </w:r>
      <w:r w:rsidR="006E54A1" w:rsidRPr="00C81294">
        <w:t>to success.</w:t>
      </w:r>
    </w:p>
    <w:p w14:paraId="44E45CDA" w14:textId="77777777" w:rsidR="00AC5ED6" w:rsidRDefault="00AC5ED6" w:rsidP="007A1EFC">
      <w:pPr>
        <w:jc w:val="both"/>
      </w:pPr>
    </w:p>
    <w:p w14:paraId="7BFC5C31" w14:textId="77777777" w:rsidR="00AC5ED6" w:rsidRDefault="00AC5ED6" w:rsidP="007A1EFC">
      <w:pPr>
        <w:pStyle w:val="Ttulo3"/>
        <w:jc w:val="both"/>
        <w:rPr>
          <w:sz w:val="24"/>
          <w:szCs w:val="24"/>
        </w:rPr>
      </w:pPr>
      <w:bookmarkStart w:id="4" w:name="_Toc213170041"/>
      <w:r w:rsidRPr="00496BD7">
        <w:rPr>
          <w:sz w:val="24"/>
          <w:szCs w:val="24"/>
        </w:rPr>
        <w:t>Task 1 (b): Evaluation of Task 1 (a) based on Similarity report</w:t>
      </w:r>
      <w:bookmarkEnd w:id="4"/>
    </w:p>
    <w:p w14:paraId="3C52B700" w14:textId="77777777" w:rsidR="00D55606" w:rsidRDefault="00D55606" w:rsidP="007A1EFC">
      <w:pPr>
        <w:jc w:val="both"/>
      </w:pPr>
    </w:p>
    <w:p w14:paraId="4CF27B19" w14:textId="61F366A7" w:rsidR="00D55606" w:rsidRDefault="00D55606" w:rsidP="007A1EFC">
      <w:pPr>
        <w:jc w:val="both"/>
      </w:pPr>
      <w:r w:rsidRPr="00D55606">
        <w:rPr>
          <w:noProof/>
        </w:rPr>
        <w:drawing>
          <wp:inline distT="0" distB="0" distL="0" distR="0" wp14:anchorId="51B5F1F4" wp14:editId="0148F0E3">
            <wp:extent cx="2303189" cy="3038475"/>
            <wp:effectExtent l="0" t="0" r="1905" b="0"/>
            <wp:docPr id="1072366349" name="Imagem 1" descr="Interface gráfica do usuário, Texto, Aplicativo, Email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366349" name="Imagem 1" descr="Interface gráfica do usuário, Texto, Aplicativo, Email&#10;&#10;O conteúdo gerado por IA pode estar incorreto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338707" cy="3085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C684B7" w14:textId="77777777" w:rsidR="00D55606" w:rsidRDefault="00D55606" w:rsidP="007A1EFC">
      <w:pPr>
        <w:jc w:val="both"/>
      </w:pPr>
    </w:p>
    <w:p w14:paraId="47F316EB" w14:textId="533434AD" w:rsidR="00A40638" w:rsidRDefault="00A40638" w:rsidP="007A1EFC">
      <w:pPr>
        <w:jc w:val="both"/>
      </w:pPr>
      <w:r>
        <w:t>The 47% I have for the paper is the part I copied from the professor document he gave to help the classes that were behind in the material. I tried to be as original as possible with this work by taking the refences and putting them in my own words.</w:t>
      </w:r>
    </w:p>
    <w:p w14:paraId="6380996D" w14:textId="39EE44BD" w:rsidR="00A40638" w:rsidRDefault="00A40638" w:rsidP="007A1EFC">
      <w:pPr>
        <w:jc w:val="both"/>
      </w:pPr>
      <w:r>
        <w:t>The only thing I borrowed and included in the papers were the images I got from the web. The best way to improve my score would have been if I had written the beginning of the document myself and not taken from the professor document.</w:t>
      </w:r>
    </w:p>
    <w:p w14:paraId="347470BA" w14:textId="3A7CF715" w:rsidR="00A40638" w:rsidRDefault="00A40638" w:rsidP="007A1EFC">
      <w:pPr>
        <w:jc w:val="both"/>
      </w:pPr>
      <w:r>
        <w:t xml:space="preserve">At the end of all this, on a scale of 0 to 100, I would give myself </w:t>
      </w:r>
      <w:r w:rsidR="0065295D">
        <w:t>an</w:t>
      </w:r>
      <w:r>
        <w:t xml:space="preserve"> </w:t>
      </w:r>
      <w:r w:rsidR="00610357">
        <w:t>80</w:t>
      </w:r>
      <w:r>
        <w:t>.</w:t>
      </w:r>
    </w:p>
    <w:p w14:paraId="26203D0E" w14:textId="4AE5ED88" w:rsidR="001D1EE8" w:rsidRDefault="00A40638" w:rsidP="007A1EFC">
      <w:pPr>
        <w:jc w:val="both"/>
      </w:pPr>
      <w:r>
        <w:lastRenderedPageBreak/>
        <w:t xml:space="preserve">I found the references in Google Scholar. There you can find a lot of information. You can write the topic you want in the search, and </w:t>
      </w:r>
      <w:r w:rsidR="00965363">
        <w:t>several</w:t>
      </w:r>
      <w:r>
        <w:t xml:space="preserve"> documents, books and newspapers will </w:t>
      </w:r>
      <w:r w:rsidR="00965363">
        <w:t>appear</w:t>
      </w:r>
      <w:r>
        <w:t xml:space="preserve"> for you to read. What I did was </w:t>
      </w:r>
      <w:r w:rsidR="00965363">
        <w:t>research what I wanted to read, the parts that interested me, and write in my own words. With that, I was able to complete task 1.</w:t>
      </w:r>
    </w:p>
    <w:p w14:paraId="48DA8A7F" w14:textId="77777777" w:rsidR="00A42496" w:rsidRPr="001D1EE8" w:rsidRDefault="00A42496" w:rsidP="007A1EFC">
      <w:pPr>
        <w:jc w:val="both"/>
      </w:pPr>
    </w:p>
    <w:p w14:paraId="5E066775" w14:textId="345D837F" w:rsidR="0054391F" w:rsidRPr="00496BD7" w:rsidRDefault="0054391F" w:rsidP="007A1EFC">
      <w:pPr>
        <w:pStyle w:val="Ttulo2"/>
        <w:ind w:firstLine="720"/>
        <w:jc w:val="both"/>
        <w:rPr>
          <w:sz w:val="24"/>
          <w:szCs w:val="24"/>
        </w:rPr>
      </w:pPr>
      <w:bookmarkStart w:id="5" w:name="_Toc213170042"/>
      <w:r w:rsidRPr="00496BD7">
        <w:rPr>
          <w:sz w:val="24"/>
          <w:szCs w:val="24"/>
        </w:rPr>
        <w:t>Task 2: Collaborative Mind Map and Individual Poster</w:t>
      </w:r>
      <w:bookmarkEnd w:id="5"/>
    </w:p>
    <w:p w14:paraId="554ED66C" w14:textId="77B87367" w:rsidR="0092655B" w:rsidRPr="004B57B0" w:rsidRDefault="0054391F" w:rsidP="004B57B0">
      <w:pPr>
        <w:pStyle w:val="Ttulo3"/>
        <w:jc w:val="both"/>
        <w:rPr>
          <w:sz w:val="24"/>
          <w:szCs w:val="24"/>
        </w:rPr>
      </w:pPr>
      <w:bookmarkStart w:id="6" w:name="_Toc213170043"/>
      <w:r w:rsidRPr="00496BD7">
        <w:rPr>
          <w:sz w:val="24"/>
          <w:szCs w:val="24"/>
        </w:rPr>
        <w:t>Mind Map (Collaborative)</w:t>
      </w:r>
      <w:bookmarkEnd w:id="6"/>
    </w:p>
    <w:p w14:paraId="30E34522" w14:textId="6F8C7891" w:rsidR="0056575A" w:rsidRPr="0092655B" w:rsidRDefault="0056575A" w:rsidP="007A1EFC">
      <w:pPr>
        <w:jc w:val="both"/>
      </w:pPr>
      <w:hyperlink r:id="rId15" w:history="1">
        <w:r w:rsidRPr="003A1448">
          <w:rPr>
            <w:rStyle w:val="Hyperlink"/>
          </w:rPr>
          <w:t>https://mm.tt/map/3844890329?t=Xlz4Gnyl6M</w:t>
        </w:r>
      </w:hyperlink>
      <w:r w:rsidR="009A4A66" w:rsidRPr="0092655B">
        <w:rPr>
          <w:noProof/>
        </w:rPr>
        <w:drawing>
          <wp:inline distT="0" distB="0" distL="0" distR="0" wp14:anchorId="306F6C0D" wp14:editId="06EE21A6">
            <wp:extent cx="5731510" cy="2385695"/>
            <wp:effectExtent l="0" t="0" r="2540" b="0"/>
            <wp:docPr id="681330662" name="Imagem 1" descr="Diagrama, Esquemátic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1330662" name="Imagem 1" descr="Diagrama, Esquemático&#10;&#10;O conteúdo gerado por IA pode estar incorreto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5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E9427" w14:textId="77777777" w:rsidR="00C10064" w:rsidRDefault="0054391F" w:rsidP="004B57B0">
      <w:pPr>
        <w:pStyle w:val="Ttulo3"/>
        <w:jc w:val="both"/>
        <w:rPr>
          <w:sz w:val="24"/>
          <w:szCs w:val="24"/>
        </w:rPr>
      </w:pPr>
      <w:bookmarkStart w:id="7" w:name="_Toc213170044"/>
      <w:r w:rsidRPr="00496BD7">
        <w:rPr>
          <w:sz w:val="24"/>
          <w:szCs w:val="24"/>
        </w:rPr>
        <w:lastRenderedPageBreak/>
        <w:t>Poster (Individual)</w:t>
      </w:r>
      <w:bookmarkEnd w:id="7"/>
    </w:p>
    <w:p w14:paraId="14A26B5E" w14:textId="4871D2B1" w:rsidR="004B57B0" w:rsidRPr="004B57B0" w:rsidRDefault="004A4FD7" w:rsidP="004B57B0">
      <w:pPr>
        <w:pStyle w:val="Ttulo3"/>
        <w:jc w:val="both"/>
        <w:rPr>
          <w:sz w:val="24"/>
          <w:szCs w:val="24"/>
        </w:rPr>
      </w:pPr>
      <w:hyperlink r:id="rId17" w:history="1">
        <w:r w:rsidRPr="004B57B0">
          <w:rPr>
            <w:rStyle w:val="Hyperlink"/>
            <w:sz w:val="24"/>
            <w:szCs w:val="24"/>
          </w:rPr>
          <w:t>https://www.canva.com/design/DAG2-RXqc-8/D53lheE5WQGtZxhUM0ZsyQ/edit</w:t>
        </w:r>
      </w:hyperlink>
      <w:r w:rsidR="004B57B0" w:rsidRPr="004B57B0">
        <w:rPr>
          <w:rFonts w:cstheme="minorBidi"/>
          <w:noProof/>
        </w:rPr>
        <w:drawing>
          <wp:inline distT="0" distB="0" distL="0" distR="0" wp14:anchorId="3728005B" wp14:editId="1E6F7B60">
            <wp:extent cx="5731510" cy="8107045"/>
            <wp:effectExtent l="0" t="0" r="2540" b="8255"/>
            <wp:docPr id="281384223" name="Picture 31" descr="A poster of a group of peop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384223" name="Picture 31" descr="A poster of a group of peopl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789944" w14:textId="35FDB37D" w:rsidR="004A4FD7" w:rsidRPr="004A4FD7" w:rsidRDefault="004A4FD7" w:rsidP="007A1EFC">
      <w:pPr>
        <w:jc w:val="both"/>
      </w:pPr>
    </w:p>
    <w:p w14:paraId="15D09D3C" w14:textId="184DD5B6" w:rsidR="0054391F" w:rsidRDefault="0054391F" w:rsidP="007A1EFC">
      <w:pPr>
        <w:pStyle w:val="Ttulo2"/>
        <w:ind w:firstLine="720"/>
        <w:jc w:val="both"/>
        <w:rPr>
          <w:sz w:val="24"/>
          <w:szCs w:val="24"/>
        </w:rPr>
      </w:pPr>
      <w:bookmarkStart w:id="8" w:name="_Toc213170045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5D4FCD44" w14:textId="382DA018" w:rsidR="000A6EAD" w:rsidRPr="006318A1" w:rsidRDefault="00C83305" w:rsidP="007A1EFC">
      <w:pPr>
        <w:pStyle w:val="Ttulo3"/>
        <w:jc w:val="both"/>
        <w:rPr>
          <w:sz w:val="24"/>
          <w:szCs w:val="24"/>
        </w:rPr>
      </w:pPr>
      <w:bookmarkStart w:id="9" w:name="_Toc213170046"/>
      <w:r w:rsidRPr="00496BD7">
        <w:rPr>
          <w:sz w:val="24"/>
          <w:szCs w:val="24"/>
        </w:rPr>
        <w:t>Report on Virtual Collaboration</w:t>
      </w:r>
      <w:bookmarkEnd w:id="9"/>
    </w:p>
    <w:p w14:paraId="2BD8D4B5" w14:textId="2192F89E" w:rsidR="00E406E1" w:rsidRDefault="00BF166C" w:rsidP="007A1EFC">
      <w:pPr>
        <w:jc w:val="both"/>
      </w:pPr>
      <w:r w:rsidRPr="00BF166C">
        <w:t xml:space="preserve">Unit </w:t>
      </w:r>
      <w:r w:rsidR="002F5726">
        <w:t>2</w:t>
      </w:r>
      <w:r w:rsidRPr="00BF166C">
        <w:t xml:space="preserve"> Topic </w:t>
      </w:r>
      <w:r w:rsidR="002F5726">
        <w:t>2</w:t>
      </w:r>
      <w:r w:rsidRPr="00BF166C">
        <w:t xml:space="preserve">: </w:t>
      </w:r>
      <w:r w:rsidR="00F36777">
        <w:t>Values and Belief</w:t>
      </w:r>
      <w:r w:rsidR="00DE3F24">
        <w:t>s</w:t>
      </w:r>
    </w:p>
    <w:p w14:paraId="4324DAEB" w14:textId="77777777" w:rsidR="002E392F" w:rsidRDefault="002E392F" w:rsidP="007A1EFC">
      <w:pPr>
        <w:jc w:val="both"/>
      </w:pPr>
    </w:p>
    <w:p w14:paraId="06E40DA2" w14:textId="281BB0CD" w:rsidR="006318A1" w:rsidRDefault="002E392F" w:rsidP="007A1EFC">
      <w:pPr>
        <w:jc w:val="both"/>
      </w:pPr>
      <w:r>
        <w:t>Be</w:t>
      </w:r>
      <w:r w:rsidR="00183571">
        <w:t xml:space="preserve">liefs, values, and attitudes are necessary for the creation of your personality. They shape how we think, act, and relate to other people around us, </w:t>
      </w:r>
      <w:r w:rsidR="00B75A74">
        <w:t>with</w:t>
      </w:r>
      <w:r w:rsidR="00183571">
        <w:t xml:space="preserve"> this in mind, we know that these </w:t>
      </w:r>
      <w:r w:rsidR="00693FF1">
        <w:t>aspects are necessary to create behaviours that allow us to live with others and achieve success in our professional lives.</w:t>
      </w:r>
    </w:p>
    <w:p w14:paraId="78AEADAD" w14:textId="6A91D5DF" w:rsidR="006318A1" w:rsidRDefault="00BC7C99" w:rsidP="007A1EFC">
      <w:pPr>
        <w:jc w:val="both"/>
      </w:pPr>
      <w:r>
        <w:t xml:space="preserve">Our </w:t>
      </w:r>
      <w:r w:rsidR="00BE0F3B">
        <w:t>beliefs</w:t>
      </w:r>
      <w:r>
        <w:t xml:space="preserve"> are for</w:t>
      </w:r>
      <w:r w:rsidR="00F725CF">
        <w:t>med for various reason, family, school and religion are some of them. They help us develop common sense, helping us know what is right o</w:t>
      </w:r>
      <w:r w:rsidR="00737CD8">
        <w:t>r wrong. These beliefs from our values, which shape our attitudes.</w:t>
      </w:r>
      <w:r w:rsidR="009A2609">
        <w:t xml:space="preserve"> </w:t>
      </w:r>
      <w:r w:rsidR="00F31A70">
        <w:t>According to Schwarz, values are abstract beliefs about desirable goals, withi</w:t>
      </w:r>
      <w:r w:rsidR="00DF3498">
        <w:t xml:space="preserve">n a </w:t>
      </w:r>
      <w:r w:rsidR="00131962">
        <w:t>system</w:t>
      </w:r>
      <w:r w:rsidR="00DF3498">
        <w:t xml:space="preserve"> of properties, that guide an individual’s evaluation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1dffbc9716ad01863dc8c6&quot;],&quot;referencesOptions&quot;:{&quot;doc:691dffbc9716ad01863dc8c6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325164949,&quot;citationText&quot;:&quot;&lt;span style=\&quot;font-family:Aptos;font-size:16px;color:#000000\&quot;&gt;(Mustafa, Glavee-Geo et al. 2017)&lt;/span&gt;&quot;}"/>
          <w:id w:val="1325164949"/>
          <w:placeholder>
            <w:docPart w:val="1C5023EBCC8E40659823A581E1D75819"/>
          </w:placeholder>
        </w:sdtPr>
        <w:sdtEndPr/>
        <w:sdtContent>
          <w:r w:rsidR="008269BF">
            <w:rPr>
              <w:rFonts w:ascii="Aptos" w:eastAsia="Times New Roman" w:hAnsi="Aptos"/>
              <w:color w:val="000000"/>
            </w:rPr>
            <w:t>(Mustafa et al., 2017)</w:t>
          </w:r>
        </w:sdtContent>
      </w:sdt>
      <w:r w:rsidR="00DF3498">
        <w:t>.</w:t>
      </w:r>
      <w:r w:rsidR="00737CD8">
        <w:t xml:space="preserve"> Our </w:t>
      </w:r>
      <w:r w:rsidR="00F65D5E">
        <w:t xml:space="preserve">attitudes show how we treat the people around us. If we have good </w:t>
      </w:r>
      <w:r w:rsidR="00B75A74">
        <w:t>attitudes,</w:t>
      </w:r>
      <w:r w:rsidR="00F65D5E">
        <w:t xml:space="preserve"> it means we have good beliefs a</w:t>
      </w:r>
      <w:r w:rsidR="00BE0F3B">
        <w:t>nd values, allowing us to create a healthier circle of friends.</w:t>
      </w:r>
    </w:p>
    <w:p w14:paraId="19A6822F" w14:textId="1E1F5618" w:rsidR="006318A1" w:rsidRDefault="00BD4C2F" w:rsidP="007A1EFC">
      <w:pPr>
        <w:jc w:val="both"/>
      </w:pPr>
      <w:r>
        <w:t>We can use as an example a child who has been taught by their parents what is important, such as respect and their own values, and how to accept and respect the beliefs of others.</w:t>
      </w:r>
      <w:r w:rsidR="0024366A">
        <w:t xml:space="preserve"> In recent years, there has been increasing attention paid to the social bases of cognition, </w:t>
      </w:r>
      <w:r w:rsidR="00F223C2">
        <w:t>considering</w:t>
      </w:r>
      <w:r w:rsidR="0024366A">
        <w:t xml:space="preserve"> how social processes in</w:t>
      </w:r>
      <w:r w:rsidR="00410651">
        <w:t xml:space="preserve"> groups and issues related to performance influence it</w:t>
      </w:r>
      <w:r w:rsidR="008269BF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1e04a5903a58550ba9fd56&quot;],&quot;referencesOptions&quot;:{&quot;doc:691e04a5903a58550ba9fd5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536088488"/>
          <w:placeholder>
            <w:docPart w:val="E0F72CA1F0FE4193827A97961A07D8DD"/>
          </w:placeholder>
        </w:sdtPr>
        <w:sdtEndPr/>
        <w:sdtContent>
          <w:r w:rsidR="008269BF">
            <w:rPr>
              <w:rFonts w:ascii="Aptos" w:eastAsia="Times New Roman" w:hAnsi="Aptos"/>
              <w:color w:val="000000"/>
            </w:rPr>
            <w:t>(Van den Bossche et al., 2006)</w:t>
          </w:r>
        </w:sdtContent>
      </w:sdt>
      <w:r w:rsidR="00410651">
        <w:t>.</w:t>
      </w:r>
      <w:r>
        <w:t xml:space="preserve"> In a workplace, these small teachings can make a big difference in many </w:t>
      </w:r>
      <w:r w:rsidR="003505BB">
        <w:t>people’s</w:t>
      </w:r>
      <w:r>
        <w:t xml:space="preserve"> </w:t>
      </w:r>
      <w:r w:rsidR="00D73A9F">
        <w:t xml:space="preserve">lives. Imagine if these teachings were not </w:t>
      </w:r>
      <w:r w:rsidR="00B75A74">
        <w:t>demonstrated</w:t>
      </w:r>
      <w:r w:rsidR="00D73A9F">
        <w:t xml:space="preserve"> to people, this would</w:t>
      </w:r>
      <w:r w:rsidR="008957FE">
        <w:t xml:space="preserve"> cause various problems with understanding others,</w:t>
      </w:r>
      <w:r w:rsidR="00050D06">
        <w:t xml:space="preserve"> </w:t>
      </w:r>
      <w:r w:rsidR="008957FE">
        <w:t xml:space="preserve">such as disrespect for </w:t>
      </w:r>
      <w:r w:rsidR="003505BB">
        <w:t>others’</w:t>
      </w:r>
      <w:r w:rsidR="008957FE">
        <w:t xml:space="preserve"> bel</w:t>
      </w:r>
      <w:r w:rsidR="008A573D">
        <w:t xml:space="preserve">iefs and </w:t>
      </w:r>
      <w:r w:rsidR="00032020">
        <w:t>disrespectful behaviour.</w:t>
      </w:r>
    </w:p>
    <w:p w14:paraId="3C8A2D1A" w14:textId="0032035D" w:rsidR="008452A5" w:rsidRDefault="00166336" w:rsidP="007A1EFC">
      <w:pPr>
        <w:jc w:val="both"/>
      </w:pPr>
      <w:r>
        <w:t xml:space="preserve">In general, beliefs, values, and attitudes are what shape our </w:t>
      </w:r>
      <w:r w:rsidR="001E3F00">
        <w:t>behaviour</w:t>
      </w:r>
      <w:r>
        <w:t xml:space="preserve"> and how we live our lives, but its also important to remember how the other see us</w:t>
      </w:r>
      <w:r w:rsidR="00F37316">
        <w:t>, This allows us to be more unique and have different ideas because if we didn’t have  different</w:t>
      </w:r>
      <w:r w:rsidR="00884DE2">
        <w:t xml:space="preserve"> values, we would be like a bunch of robots all doing the same thing</w:t>
      </w:r>
      <w:r w:rsidR="001E3F00">
        <w:t>s. Our behaviour allows us to live together with other people.</w:t>
      </w:r>
    </w:p>
    <w:p w14:paraId="73C48C26" w14:textId="3D688FD4" w:rsidR="0054391F" w:rsidRDefault="0054391F" w:rsidP="007A1EFC">
      <w:pPr>
        <w:pStyle w:val="Ttulo3"/>
        <w:jc w:val="both"/>
        <w:rPr>
          <w:sz w:val="24"/>
          <w:szCs w:val="24"/>
        </w:rPr>
      </w:pPr>
      <w:bookmarkStart w:id="10" w:name="_Toc213170047"/>
      <w:r w:rsidRPr="00496BD7">
        <w:rPr>
          <w:sz w:val="24"/>
          <w:szCs w:val="24"/>
        </w:rPr>
        <w:lastRenderedPageBreak/>
        <w:t>Step-by-step process of using RefWorks with visuals</w:t>
      </w:r>
      <w:bookmarkEnd w:id="10"/>
    </w:p>
    <w:p w14:paraId="1EBA99EA" w14:textId="1644EDCD" w:rsidR="00390C71" w:rsidRDefault="003527D0" w:rsidP="007A1EFC">
      <w:pPr>
        <w:jc w:val="both"/>
      </w:pPr>
      <w:r w:rsidRPr="003527D0">
        <w:rPr>
          <w:noProof/>
        </w:rPr>
        <w:drawing>
          <wp:inline distT="0" distB="0" distL="0" distR="0" wp14:anchorId="6D637EE0" wp14:editId="6F0FC9F0">
            <wp:extent cx="3362325" cy="2803552"/>
            <wp:effectExtent l="0" t="0" r="0" b="0"/>
            <wp:docPr id="374420421" name="Imagem 1" descr="Interface gráfica do usuário, Site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4420421" name="Imagem 1" descr="Interface gráfica do usuário, Site&#10;&#10;O conteúdo gerado por IA pode estar incorreto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67654" cy="2807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39006" w14:textId="7785F44E" w:rsidR="00C211D2" w:rsidRDefault="00C211D2" w:rsidP="007A1EFC">
      <w:pPr>
        <w:jc w:val="both"/>
      </w:pPr>
      <w:r>
        <w:t xml:space="preserve">First you </w:t>
      </w:r>
      <w:r w:rsidR="00B743C0">
        <w:t>must</w:t>
      </w:r>
      <w:r>
        <w:t xml:space="preserve"> search for RefWorks on Google.</w:t>
      </w:r>
    </w:p>
    <w:p w14:paraId="48248F58" w14:textId="41BAEC2E" w:rsidR="009A219C" w:rsidRDefault="00DC2F71" w:rsidP="007A1EFC">
      <w:pPr>
        <w:jc w:val="both"/>
      </w:pPr>
      <w:r w:rsidRPr="00DC2F71">
        <w:rPr>
          <w:noProof/>
        </w:rPr>
        <w:drawing>
          <wp:inline distT="0" distB="0" distL="0" distR="0" wp14:anchorId="3B0387BD" wp14:editId="0339CC88">
            <wp:extent cx="3421347" cy="2524125"/>
            <wp:effectExtent l="0" t="0" r="8255" b="0"/>
            <wp:docPr id="1852759538" name="Imagem 1" descr="Interface gráfica do usuário, Aplicativ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759538" name="Imagem 1" descr="Interface gráfica do usuário, Aplicativo&#10;&#10;O conteúdo gerado por IA pode estar incorreto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429424" cy="2530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EE8D4" w14:textId="3ABFDDB6" w:rsidR="00DC2F71" w:rsidRDefault="00B17CBE" w:rsidP="007A1EFC">
      <w:pPr>
        <w:jc w:val="both"/>
      </w:pPr>
      <w:r>
        <w:t xml:space="preserve">Log in to </w:t>
      </w:r>
      <w:r w:rsidR="00B743C0">
        <w:t>RefWorks</w:t>
      </w:r>
      <w:r>
        <w:t>, if you don’t have an account, you can click on “Create Acco</w:t>
      </w:r>
      <w:r w:rsidR="00CF1DE4">
        <w:t>unt”.</w:t>
      </w:r>
    </w:p>
    <w:p w14:paraId="3CE5F5A1" w14:textId="32C2860E" w:rsidR="009A219C" w:rsidRDefault="00C80E0D" w:rsidP="007A1EFC">
      <w:pPr>
        <w:jc w:val="both"/>
      </w:pPr>
      <w:r w:rsidRPr="00C80E0D">
        <w:rPr>
          <w:noProof/>
        </w:rPr>
        <w:drawing>
          <wp:inline distT="0" distB="0" distL="0" distR="0" wp14:anchorId="6B9D9768" wp14:editId="5B219730">
            <wp:extent cx="4210050" cy="2042057"/>
            <wp:effectExtent l="0" t="0" r="0" b="0"/>
            <wp:docPr id="423718135" name="Imagem 1" descr="Interface gráfica do usuário, Texto, Aplicativo, Email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718135" name="Imagem 1" descr="Interface gráfica do usuário, Texto, Aplicativo, Email&#10;&#10;O conteúdo gerado por IA pode estar incorreto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32580" cy="2052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A2FF2" w14:textId="28ED4D84" w:rsidR="00F11E15" w:rsidRDefault="00F11E15" w:rsidP="007A1EFC">
      <w:pPr>
        <w:jc w:val="both"/>
      </w:pPr>
      <w:r>
        <w:t>Click on “My Folders” to view your work and references.</w:t>
      </w:r>
    </w:p>
    <w:p w14:paraId="0FF49606" w14:textId="1ABC3C27" w:rsidR="00A722B6" w:rsidRDefault="00A722B6" w:rsidP="007A1EFC">
      <w:pPr>
        <w:jc w:val="both"/>
      </w:pPr>
      <w:r w:rsidRPr="00A722B6">
        <w:rPr>
          <w:noProof/>
        </w:rPr>
        <w:lastRenderedPageBreak/>
        <w:drawing>
          <wp:inline distT="0" distB="0" distL="0" distR="0" wp14:anchorId="425C632F" wp14:editId="0FE3FFCB">
            <wp:extent cx="4162425" cy="2238468"/>
            <wp:effectExtent l="0" t="0" r="0" b="9525"/>
            <wp:docPr id="1500090266" name="Imagem 1" descr="Interface gráfica do usuário, Texto, Aplicativo, Email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0090266" name="Imagem 1" descr="Interface gráfica do usuário, Texto, Aplicativo, Email&#10;&#10;O conteúdo gerado por IA pode estar incorreto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80889" cy="2248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1B030" w14:textId="16579A40" w:rsidR="00E840E0" w:rsidRDefault="00E840E0" w:rsidP="007A1EFC">
      <w:pPr>
        <w:jc w:val="both"/>
      </w:pPr>
      <w:r>
        <w:t xml:space="preserve">If you notice, there won’t be anything in your folder for that, you </w:t>
      </w:r>
      <w:r w:rsidR="00B743C0">
        <w:t>must</w:t>
      </w:r>
      <w:r>
        <w:t xml:space="preserve"> go to Google and search for “Google Scholar”.</w:t>
      </w:r>
    </w:p>
    <w:p w14:paraId="6A6ACCCE" w14:textId="7EF1C183" w:rsidR="008642F2" w:rsidRDefault="00ED11FE" w:rsidP="007A1EFC">
      <w:pPr>
        <w:jc w:val="both"/>
      </w:pPr>
      <w:r w:rsidRPr="00ED11FE">
        <w:rPr>
          <w:noProof/>
        </w:rPr>
        <w:drawing>
          <wp:inline distT="0" distB="0" distL="0" distR="0" wp14:anchorId="1B99BE58" wp14:editId="2F981E03">
            <wp:extent cx="4133850" cy="2357751"/>
            <wp:effectExtent l="0" t="0" r="0" b="5080"/>
            <wp:docPr id="1372244550" name="Imagem 1" descr="Interface gráfica do usuário, Texto, Aplicativo, Email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244550" name="Imagem 1" descr="Interface gráfica do usuário, Texto, Aplicativo, Email&#10;&#10;O conteúdo gerado por IA pode estar incorreto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45465" cy="2364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2B5C72" w14:textId="3BB16C25" w:rsidR="00ED11FE" w:rsidRDefault="00346675" w:rsidP="007A1EFC">
      <w:pPr>
        <w:jc w:val="both"/>
      </w:pPr>
      <w:r>
        <w:t>Search for a topic of your choice and then c</w:t>
      </w:r>
      <w:r w:rsidR="00711FD9">
        <w:t>hoose one of the various links that appear. Read carefully to see if it’s what you want, the after reading click “Cite”</w:t>
      </w:r>
      <w:r w:rsidR="001E3767">
        <w:t>.</w:t>
      </w:r>
    </w:p>
    <w:p w14:paraId="599B7CEA" w14:textId="769DEADD" w:rsidR="001E3767" w:rsidRDefault="001E69F2" w:rsidP="007A1EFC">
      <w:pPr>
        <w:jc w:val="both"/>
      </w:pPr>
      <w:r w:rsidRPr="001E69F2">
        <w:rPr>
          <w:noProof/>
        </w:rPr>
        <w:drawing>
          <wp:inline distT="0" distB="0" distL="0" distR="0" wp14:anchorId="2348157A" wp14:editId="1C90DBCE">
            <wp:extent cx="3028950" cy="1842982"/>
            <wp:effectExtent l="0" t="0" r="0" b="5080"/>
            <wp:docPr id="1231414852" name="Imagem 1" descr="Interface gráfica do usuário, Text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414852" name="Imagem 1" descr="Interface gráfica do usuário, Texto&#10;&#10;O conteúdo gerado por IA pode estar incorreto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034951" cy="1846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B97F3" w14:textId="14D496BD" w:rsidR="001E69F2" w:rsidRDefault="001E69F2" w:rsidP="007A1EFC">
      <w:pPr>
        <w:jc w:val="both"/>
      </w:pPr>
      <w:r>
        <w:t>After cli</w:t>
      </w:r>
      <w:r w:rsidR="001D4352">
        <w:t xml:space="preserve">ck “Cite” it will show who write the </w:t>
      </w:r>
      <w:r w:rsidR="00DB0786">
        <w:t>text and tell you what year it was written, etc. Click on “</w:t>
      </w:r>
      <w:r w:rsidR="006F281B">
        <w:t>RefWorks</w:t>
      </w:r>
      <w:r w:rsidR="00DB0786">
        <w:t>”.</w:t>
      </w:r>
    </w:p>
    <w:p w14:paraId="48317CA1" w14:textId="09209701" w:rsidR="006F281B" w:rsidRDefault="00A15448" w:rsidP="007A1EFC">
      <w:pPr>
        <w:jc w:val="both"/>
      </w:pPr>
      <w:r w:rsidRPr="00A15448">
        <w:rPr>
          <w:noProof/>
        </w:rPr>
        <w:lastRenderedPageBreak/>
        <w:drawing>
          <wp:inline distT="0" distB="0" distL="0" distR="0" wp14:anchorId="424DBCB5" wp14:editId="561EF9D5">
            <wp:extent cx="2838450" cy="2497600"/>
            <wp:effectExtent l="0" t="0" r="0" b="0"/>
            <wp:docPr id="364397904" name="Imagem 1" descr="Interface gráfica do usuário, Aplicativ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4397904" name="Imagem 1" descr="Interface gráfica do usuário, Aplicativo&#10;&#10;O conteúdo gerado por IA pode estar incorreto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842809" cy="250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5A45C" w14:textId="085F88E7" w:rsidR="006F3D28" w:rsidRDefault="003F5BDB" w:rsidP="007A1EFC">
      <w:pPr>
        <w:jc w:val="both"/>
      </w:pPr>
      <w:r>
        <w:t xml:space="preserve">After </w:t>
      </w:r>
      <w:r w:rsidR="00BF2AFF">
        <w:t>clicking</w:t>
      </w:r>
      <w:r>
        <w:t xml:space="preserve"> on “RefWorks” a new tab will open where you can choose which project this reference will go to. Click on “Ass</w:t>
      </w:r>
      <w:r w:rsidR="00F743BB">
        <w:t xml:space="preserve">ign to Folder” select the location where you want the reference to go. And the click ‘import’ to </w:t>
      </w:r>
      <w:r w:rsidR="00BF2AFF">
        <w:t>finalize everything.</w:t>
      </w:r>
    </w:p>
    <w:p w14:paraId="13CD6897" w14:textId="0529F051" w:rsidR="00BF2AFF" w:rsidRDefault="000826FA" w:rsidP="007A1EFC">
      <w:pPr>
        <w:jc w:val="both"/>
      </w:pPr>
      <w:r w:rsidRPr="000826FA">
        <w:rPr>
          <w:noProof/>
        </w:rPr>
        <w:drawing>
          <wp:inline distT="0" distB="0" distL="0" distR="0" wp14:anchorId="34F50328" wp14:editId="59F2E52C">
            <wp:extent cx="4318498" cy="2381250"/>
            <wp:effectExtent l="0" t="0" r="6350" b="0"/>
            <wp:docPr id="984989524" name="Imagem 1" descr="Interface gráfica do usuário, Text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989524" name="Imagem 1" descr="Interface gráfica do usuário, Texto&#10;&#10;O conteúdo gerado por IA pode estar incorreto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342200" cy="2394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906CF" w14:textId="0217F27C" w:rsidR="000826FA" w:rsidRDefault="008E3E1C" w:rsidP="007A1EFC">
      <w:pPr>
        <w:jc w:val="both"/>
      </w:pPr>
      <w:r>
        <w:t xml:space="preserve">Open Words and go to your work, click on “RCM” and the </w:t>
      </w:r>
      <w:r w:rsidR="00B743C0">
        <w:t>RefWorks</w:t>
      </w:r>
      <w:r w:rsidR="009736A2">
        <w:t xml:space="preserve"> icon will appear. Open it and your reference will </w:t>
      </w:r>
      <w:r w:rsidR="00B743C0">
        <w:t>appear</w:t>
      </w:r>
      <w:r w:rsidR="009736A2">
        <w:t>. Then just insert it into your text and everything will be ready.</w:t>
      </w:r>
    </w:p>
    <w:p w14:paraId="56417E1F" w14:textId="791950F9" w:rsidR="0054391F" w:rsidRDefault="0054391F" w:rsidP="007A1EFC">
      <w:pPr>
        <w:pStyle w:val="Ttulo2"/>
        <w:ind w:firstLine="720"/>
        <w:jc w:val="both"/>
        <w:rPr>
          <w:sz w:val="24"/>
          <w:szCs w:val="24"/>
        </w:rPr>
      </w:pPr>
      <w:bookmarkStart w:id="11" w:name="_Toc213170048"/>
      <w:r w:rsidRPr="00496BD7">
        <w:rPr>
          <w:sz w:val="24"/>
          <w:szCs w:val="24"/>
        </w:rPr>
        <w:t>Task 4: E-Portfolio Creation and Evaluation</w:t>
      </w:r>
      <w:bookmarkEnd w:id="11"/>
    </w:p>
    <w:p w14:paraId="621F8DA2" w14:textId="77777777" w:rsidR="00E86ACF" w:rsidRDefault="00E86ACF" w:rsidP="00E86ACF"/>
    <w:p w14:paraId="07FCD688" w14:textId="77777777" w:rsidR="00E86ACF" w:rsidRDefault="00E86ACF" w:rsidP="00E86ACF"/>
    <w:p w14:paraId="7585BAA2" w14:textId="77777777" w:rsidR="00E86ACF" w:rsidRDefault="00E86ACF" w:rsidP="00E86ACF"/>
    <w:p w14:paraId="3DE9074B" w14:textId="77777777" w:rsidR="00E86ACF" w:rsidRDefault="00E86ACF" w:rsidP="00E86ACF"/>
    <w:p w14:paraId="5116BA21" w14:textId="77777777" w:rsidR="00E86ACF" w:rsidRPr="00E86ACF" w:rsidRDefault="00E86ACF" w:rsidP="00E86ACF"/>
    <w:p w14:paraId="29904FE4" w14:textId="42555673" w:rsidR="0054391F" w:rsidRDefault="0054391F" w:rsidP="007A1EFC">
      <w:pPr>
        <w:pStyle w:val="Ttulo3"/>
        <w:jc w:val="both"/>
        <w:rPr>
          <w:sz w:val="24"/>
          <w:szCs w:val="24"/>
        </w:rPr>
      </w:pPr>
      <w:bookmarkStart w:id="12" w:name="_Toc213170049"/>
      <w:r w:rsidRPr="00496BD7">
        <w:rPr>
          <w:sz w:val="24"/>
          <w:szCs w:val="24"/>
        </w:rPr>
        <w:lastRenderedPageBreak/>
        <w:t>Task 4 (a): E-Portfolio Creation</w:t>
      </w:r>
      <w:bookmarkEnd w:id="12"/>
    </w:p>
    <w:p w14:paraId="328E1198" w14:textId="2B985084" w:rsidR="0084797E" w:rsidRPr="0084797E" w:rsidRDefault="005B0FF8" w:rsidP="0084797E">
      <w:hyperlink r:id="rId27" w:history="1">
        <w:r w:rsidRPr="005B0FF8">
          <w:rPr>
            <w:rStyle w:val="Hyperlink"/>
          </w:rPr>
          <w:t>https://2512504.wixsite.com/2512504/home</w:t>
        </w:r>
      </w:hyperlink>
    </w:p>
    <w:p w14:paraId="6C857853" w14:textId="7081A2D9" w:rsidR="003A12C8" w:rsidRDefault="0054391F" w:rsidP="007A1EFC">
      <w:pPr>
        <w:pStyle w:val="Ttulo3"/>
        <w:jc w:val="both"/>
        <w:rPr>
          <w:sz w:val="24"/>
          <w:szCs w:val="24"/>
        </w:rPr>
      </w:pPr>
      <w:bookmarkStart w:id="13" w:name="_Toc213170050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2EA79BE8" w14:textId="79746485" w:rsidR="003B72ED" w:rsidRDefault="003B72ED" w:rsidP="003B72ED">
      <w:r>
        <w:t>I used Wix to create my e-portfolio because it’s easy to use and reliable. I chose it to create a more informal e-port</w:t>
      </w:r>
      <w:r w:rsidR="000C243E">
        <w:t>folio, in each section, I included screenshots of my works and explained each step. In total, there was a welcome page and four pages about my work.</w:t>
      </w:r>
    </w:p>
    <w:p w14:paraId="54E50E02" w14:textId="25AB37D3" w:rsidR="00E31C95" w:rsidRDefault="00E31C95" w:rsidP="003B72ED">
      <w:r w:rsidRPr="00E31C95">
        <w:rPr>
          <w:noProof/>
        </w:rPr>
        <w:drawing>
          <wp:inline distT="0" distB="0" distL="0" distR="0" wp14:anchorId="3489579E" wp14:editId="09647619">
            <wp:extent cx="5731510" cy="2159635"/>
            <wp:effectExtent l="0" t="0" r="2540" b="0"/>
            <wp:docPr id="2006456176" name="Imagem 1" descr="Roedor cinza em fundo branc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6456176" name="Imagem 1" descr="Roedor cinza em fundo branco&#10;&#10;O conteúdo gerado por IA pode estar incorreto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59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EC9DF" w14:textId="6E94BA9E" w:rsidR="00E31C95" w:rsidRDefault="0075150E" w:rsidP="003B72ED">
      <w:r w:rsidRPr="0075150E">
        <w:rPr>
          <w:noProof/>
        </w:rPr>
        <w:drawing>
          <wp:inline distT="0" distB="0" distL="0" distR="0" wp14:anchorId="5AC8327D" wp14:editId="5CE10354">
            <wp:extent cx="5731510" cy="2518410"/>
            <wp:effectExtent l="0" t="0" r="2540" b="0"/>
            <wp:docPr id="22332096" name="Imagem 1" descr="Interface gráfica do usuári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32096" name="Imagem 1" descr="Interface gráfica do usuário&#10;&#10;O conteúdo gerado por IA pode estar incorreto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8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4078D" w14:textId="792B2ECA" w:rsidR="0075150E" w:rsidRDefault="0075150E" w:rsidP="003B72ED">
      <w:r w:rsidRPr="0075150E">
        <w:rPr>
          <w:noProof/>
        </w:rPr>
        <w:lastRenderedPageBreak/>
        <w:drawing>
          <wp:inline distT="0" distB="0" distL="0" distR="0" wp14:anchorId="08AF06E7" wp14:editId="184B5708">
            <wp:extent cx="5731510" cy="2556510"/>
            <wp:effectExtent l="0" t="0" r="2540" b="0"/>
            <wp:docPr id="2117559129" name="Imagem 1" descr="Interface gráfica do usuário, Aplicativ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559129" name="Imagem 1" descr="Interface gráfica do usuário, Aplicativo&#10;&#10;O conteúdo gerado por IA pode estar incorreto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6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6E7315" w14:textId="6BCCD728" w:rsidR="0075150E" w:rsidRDefault="00B72027" w:rsidP="003B72ED">
      <w:r w:rsidRPr="00B72027">
        <w:rPr>
          <w:noProof/>
        </w:rPr>
        <w:drawing>
          <wp:inline distT="0" distB="0" distL="0" distR="0" wp14:anchorId="2C66FED6" wp14:editId="4681EE80">
            <wp:extent cx="5731510" cy="2421255"/>
            <wp:effectExtent l="0" t="0" r="2540" b="0"/>
            <wp:docPr id="741635458" name="Imagem 1" descr="Interface gráfica do usuário, Aplicativ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635458" name="Imagem 1" descr="Interface gráfica do usuário, Aplicativo&#10;&#10;O conteúdo gerado por IA pode estar incorreto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1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ACE70" w14:textId="479C1551" w:rsidR="00B72027" w:rsidRPr="003B72ED" w:rsidRDefault="00B72027" w:rsidP="003B72ED">
      <w:r w:rsidRPr="00B72027">
        <w:rPr>
          <w:noProof/>
        </w:rPr>
        <w:drawing>
          <wp:inline distT="0" distB="0" distL="0" distR="0" wp14:anchorId="49EA9041" wp14:editId="73C5C9E4">
            <wp:extent cx="5731510" cy="2426335"/>
            <wp:effectExtent l="0" t="0" r="2540" b="0"/>
            <wp:docPr id="1112028494" name="Imagem 1" descr="Interface gráfica do usuário&#10;&#10;O conteúdo gerado por IA pode estar incorre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2028494" name="Imagem 1" descr="Interface gráfica do usuário&#10;&#10;O conteúdo gerado por IA pode estar incorreto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6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B0C1A" w14:textId="77777777" w:rsidR="003A12C8" w:rsidRDefault="003A12C8" w:rsidP="007A1EFC">
      <w:pPr>
        <w:pStyle w:val="Ttulo1"/>
        <w:jc w:val="both"/>
        <w:rPr>
          <w:sz w:val="24"/>
          <w:szCs w:val="24"/>
        </w:rPr>
      </w:pPr>
      <w:bookmarkStart w:id="14" w:name="_Toc213170051"/>
      <w:r w:rsidRPr="00496BD7">
        <w:rPr>
          <w:sz w:val="24"/>
          <w:szCs w:val="24"/>
        </w:rPr>
        <w:t>Conclusion</w:t>
      </w:r>
      <w:bookmarkEnd w:id="14"/>
    </w:p>
    <w:p w14:paraId="29D4FE77" w14:textId="297D8317" w:rsidR="00B72027" w:rsidRPr="00B72027" w:rsidRDefault="00063D2D" w:rsidP="00B72027">
      <w:r>
        <w:t xml:space="preserve">My conclusion from this work is that it </w:t>
      </w:r>
      <w:r w:rsidR="00BD33AF">
        <w:t>demonstrated</w:t>
      </w:r>
      <w:r>
        <w:t xml:space="preserve"> my ability to create a website and write about various topics. In Task 1, I had to write about “Essential Academic and Employment Skills”, which wasn’t very difficult, and then I had to work with other people </w:t>
      </w:r>
      <w:r>
        <w:lastRenderedPageBreak/>
        <w:t xml:space="preserve">in my class writing </w:t>
      </w:r>
      <w:r w:rsidR="008148B7">
        <w:t>about “Life is a Team Sport”. I also had to create an individua</w:t>
      </w:r>
      <w:r w:rsidR="003110DE">
        <w:t xml:space="preserve">l poster. In Task 3, I had to choose a </w:t>
      </w:r>
      <w:r w:rsidR="00783F7C">
        <w:t>topic from Unit 2 and then create an e-portfolio</w:t>
      </w:r>
      <w:r w:rsidR="00CA3F36">
        <w:t>. In short, this work highli</w:t>
      </w:r>
      <w:r w:rsidR="00BD33AF">
        <w:t>ghts the importance of teamwork and understanding what people feel and how to deal with those feelings.</w:t>
      </w:r>
    </w:p>
    <w:p w14:paraId="2FB37AAF" w14:textId="77777777" w:rsidR="00E4306D" w:rsidRDefault="003A12C8" w:rsidP="007A1EFC">
      <w:pPr>
        <w:pStyle w:val="Ttulo1"/>
        <w:jc w:val="both"/>
        <w:rPr>
          <w:sz w:val="24"/>
          <w:szCs w:val="24"/>
        </w:rPr>
      </w:pPr>
      <w:bookmarkStart w:id="15" w:name="_Toc213170052"/>
      <w:r w:rsidRPr="00E4306D">
        <w:rPr>
          <w:sz w:val="24"/>
          <w:szCs w:val="24"/>
        </w:rPr>
        <w:t>References</w:t>
      </w:r>
      <w:bookmarkEnd w:id="15"/>
    </w:p>
    <w:p w14:paraId="14EE5F32" w14:textId="298BAA8E" w:rsidR="00E756A6" w:rsidRPr="00E4300C" w:rsidRDefault="00E4306D" w:rsidP="007A1EFC">
      <w:pPr>
        <w:pStyle w:val="Ttulo2"/>
        <w:jc w:val="both"/>
        <w:rPr>
          <w:sz w:val="24"/>
          <w:szCs w:val="24"/>
        </w:rPr>
      </w:pPr>
      <w:bookmarkStart w:id="16" w:name="_Toc213170053"/>
      <w:r w:rsidRPr="00E4300C">
        <w:rPr>
          <w:sz w:val="24"/>
          <w:szCs w:val="24"/>
        </w:rPr>
        <w:t>Task 1 References:</w:t>
      </w:r>
      <w:bookmarkEnd w:id="16"/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pt-BR"/>
        </w:rPr>
        <w:id w:val="472873784"/>
        <w:docPartObj>
          <w:docPartGallery w:val="Bibliographies"/>
          <w:docPartUnique/>
        </w:docPartObj>
      </w:sdtPr>
      <w:sdtEndPr>
        <w:rPr>
          <w:lang w:val="en-GB"/>
        </w:rPr>
      </w:sdtEndPr>
      <w:sdtContent>
        <w:sdt>
          <w:sdtPr>
            <w:rPr>
              <w:rFonts w:asciiTheme="minorHAnsi" w:eastAsiaTheme="minorEastAsia" w:hAnsiTheme="minorHAnsi" w:cstheme="minorBidi"/>
              <w:color w:val="auto"/>
              <w:sz w:val="24"/>
              <w:szCs w:val="24"/>
            </w:rPr>
            <w:id w:val="-573587230"/>
            <w:bibliography/>
          </w:sdtPr>
          <w:sdtEndPr/>
          <w:sdtContent>
            <w:p w14:paraId="48A55580" w14:textId="326A2553" w:rsidR="00290B91" w:rsidRDefault="00E756A6" w:rsidP="007A1EFC">
              <w:pPr>
                <w:pStyle w:val="Ttulo1"/>
                <w:jc w:val="both"/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290B91" w14:paraId="7E016456" w14:textId="77777777">
                <w:trPr>
                  <w:divId w:val="98921672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DA8EF2" w14:textId="77E07BF3" w:rsidR="00290B91" w:rsidRDefault="00290B91" w:rsidP="007A1EFC">
                    <w:pPr>
                      <w:pStyle w:val="Bibliografia"/>
                      <w:jc w:val="both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>[1]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AAA179" w14:textId="7A001308" w:rsidR="00290B91" w:rsidRDefault="00290B91" w:rsidP="007A1EFC">
                    <w:pPr>
                      <w:pStyle w:val="Bibliografia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Gallagher and P. Kevin, “The requisite variety of skills for IT professionals,” </w:t>
                    </w:r>
                    <w:r>
                      <w:rPr>
                        <w:i/>
                        <w:iCs/>
                        <w:noProof/>
                      </w:rPr>
                      <w:t xml:space="preserve">Communications of the ACM, </w:t>
                    </w:r>
                    <w:r>
                      <w:rPr>
                        <w:noProof/>
                      </w:rPr>
                      <w:t>vol. 53(6), no. 2, pp. 144-148, 2010.</w:t>
                    </w:r>
                  </w:p>
                </w:tc>
              </w:tr>
              <w:tr w:rsidR="00290B91" w14:paraId="0E59501A" w14:textId="77777777">
                <w:trPr>
                  <w:divId w:val="98921672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733F17" w14:textId="6FE7208D" w:rsidR="00290B91" w:rsidRDefault="00290B91" w:rsidP="007A1EFC">
                    <w:pPr>
                      <w:pStyle w:val="Bibliografia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[2]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4814F8" w14:textId="10D8AACD" w:rsidR="00290B91" w:rsidRDefault="00290B91" w:rsidP="007A1EFC">
                    <w:pPr>
                      <w:pStyle w:val="Bibliografia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Sousa and J. MARIA, Entrepreneurial skills development, Lisboa: Recent Advances in Applied Economics, 2014.</w:t>
                    </w:r>
                  </w:p>
                </w:tc>
              </w:tr>
              <w:tr w:rsidR="00290B91" w14:paraId="4399815F" w14:textId="77777777">
                <w:trPr>
                  <w:divId w:val="98921672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62BF67" w14:textId="631D2B66" w:rsidR="00290B91" w:rsidRDefault="00290B91" w:rsidP="007A1EFC">
                    <w:pPr>
                      <w:pStyle w:val="Bibliografia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[3]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55909C" w14:textId="7116D958" w:rsidR="00290B91" w:rsidRDefault="00290B91" w:rsidP="007A1EFC">
                    <w:pPr>
                      <w:pStyle w:val="Bibliografia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Stella, Skills for success: Personal development and employability, London: Bloomsbury Academic, 2021.</w:t>
                    </w:r>
                  </w:p>
                </w:tc>
              </w:tr>
            </w:tbl>
            <w:p w14:paraId="7304E509" w14:textId="77777777" w:rsidR="00290B91" w:rsidRDefault="00290B91" w:rsidP="007A1EFC">
              <w:pPr>
                <w:jc w:val="both"/>
                <w:divId w:val="989216724"/>
                <w:rPr>
                  <w:rFonts w:eastAsia="Times New Roman"/>
                  <w:noProof/>
                </w:rPr>
              </w:pPr>
            </w:p>
            <w:p w14:paraId="3DC1E11A" w14:textId="7D276CEA" w:rsidR="00E756A6" w:rsidRDefault="00E756A6" w:rsidP="007A1EFC">
              <w:pPr>
                <w:jc w:val="both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E7040CD" w14:textId="573B31B2" w:rsidR="00082692" w:rsidRPr="00E4300C" w:rsidRDefault="00082692" w:rsidP="007A1EFC">
      <w:pPr>
        <w:pStyle w:val="Ttulo2"/>
        <w:jc w:val="both"/>
        <w:rPr>
          <w:sz w:val="24"/>
          <w:szCs w:val="24"/>
        </w:rPr>
      </w:pPr>
    </w:p>
    <w:p w14:paraId="7E9D3ECE" w14:textId="77777777" w:rsidR="003D4A73" w:rsidRDefault="00E4306D" w:rsidP="002B7A80">
      <w:pPr>
        <w:pStyle w:val="Ttulo2"/>
        <w:jc w:val="both"/>
        <w:rPr>
          <w:sz w:val="24"/>
          <w:szCs w:val="24"/>
        </w:rPr>
      </w:pPr>
      <w:bookmarkStart w:id="17" w:name="_Toc213170054"/>
      <w:r w:rsidRPr="00E4300C">
        <w:rPr>
          <w:sz w:val="24"/>
          <w:szCs w:val="24"/>
        </w:rPr>
        <w:t>Task 3 References:</w:t>
      </w:r>
      <w:bookmarkEnd w:id="17"/>
    </w:p>
    <w:sdt>
      <w:sdtPr>
        <w:rPr>
          <w:rFonts w:ascii="Aptos" w:hAnsi="Aptos"/>
          <w:color w:val="000000"/>
          <w:highlight w:val="white"/>
        </w:rPr>
        <w:alias w:val="Citation"/>
        <w:tag w:val="{&quot;referencesIds&quot;:[&quot;doc:691e04a5903a58550ba9fd56&quot;,&quot;doc:690a3c464b2370348a8ffc32&quot;],&quot;referencesOptions&quot;:{&quot;doc:691e04a5903a58550ba9fd56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0a3c464b2370348a8ffc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<w:id w:val="129211372"/>
        <w:placeholder>
          <w:docPart w:val="7024FF1B577F44DA8E0D6364C51E2860"/>
        </w:placeholder>
      </w:sdtPr>
      <w:sdtEndPr/>
      <w:sdtContent>
        <w:p w14:paraId="3C223829" w14:textId="6462755D" w:rsidR="008269BF" w:rsidRPr="008269BF" w:rsidRDefault="008269BF" w:rsidP="008269BF">
          <w:r>
            <w:rPr>
              <w:rFonts w:ascii="Aptos" w:eastAsia="Times New Roman" w:hAnsi="Aptos"/>
              <w:color w:val="000000"/>
            </w:rPr>
            <w:t>(Jervis, 2006; Van den Bossche et al., 2006)</w:t>
          </w:r>
        </w:p>
      </w:sdtContent>
    </w:sdt>
    <w:p w14:paraId="155B772E" w14:textId="6DE718E3" w:rsidR="002B7A80" w:rsidRPr="002B7A80" w:rsidRDefault="009D5052" w:rsidP="002B7A80"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1e04a5903a58550ba9fd56&quot;],&quot;referencesOptions&quot;:{&quot;doc:691e04a5903a58550ba9fd5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760514437"/>
          <w:placeholder>
            <w:docPart w:val="5A81F53F2B4D4A5D9F8E5B273E3C154C"/>
          </w:placeholder>
        </w:sdtPr>
        <w:sdtEndPr/>
        <w:sdtContent>
          <w:r w:rsidR="008269BF">
            <w:rPr>
              <w:rFonts w:ascii="Aptos" w:eastAsia="Times New Roman" w:hAnsi="Aptos"/>
              <w:color w:val="000000"/>
            </w:rPr>
            <w:t>(Van den Bossche et al., 2006)</w:t>
          </w:r>
        </w:sdtContent>
      </w:sdt>
    </w:p>
    <w:p w14:paraId="01E1CD84" w14:textId="346C00A4" w:rsidR="005C3522" w:rsidRPr="00B7267A" w:rsidRDefault="009D5052" w:rsidP="00350B98">
      <w:pPr>
        <w:rPr>
          <w:highlight w:val="white"/>
        </w:rPr>
      </w:pPr>
      <w:sdt>
        <w:sdtPr>
          <w:rPr>
            <w:highlight w:val="white"/>
          </w:rPr>
          <w:alias w:val="Citation"/>
          <w:tag w:val="{&quot;referencesIds&quot;:[&quot;doc:691dffbc9716ad01863dc8c6&quot;],&quot;referencesOptions&quot;:{&quot;doc:691dffbc9716ad01863dc8c6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984116787,&quot;citationText&quot;:&quot;&lt;span style=\&quot;font-family:Aptos;font-size:16px;color:#000000\&quot;&gt;(Mustafa, Glavee-Geo et al. 2017)&lt;/span&gt;&quot;}"/>
          <w:id w:val="1984116787"/>
          <w:placeholder>
            <w:docPart w:val="8A2CA502FA44411FBBFB7806A9BFB6DF"/>
          </w:placeholder>
        </w:sdtPr>
        <w:sdtEndPr/>
        <w:sdtContent>
          <w:r w:rsidR="008269BF">
            <w:rPr>
              <w:rFonts w:ascii="Aptos" w:eastAsia="Times New Roman" w:hAnsi="Aptos"/>
              <w:color w:val="000000"/>
            </w:rPr>
            <w:t>(Mustafa et al., 2017)</w:t>
          </w:r>
        </w:sdtContent>
      </w:sdt>
    </w:p>
    <w:sectPr w:rsidR="005C3522" w:rsidRPr="00B7267A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4AA581" w14:textId="77777777" w:rsidR="006B4066" w:rsidRDefault="006B4066" w:rsidP="00E4306D">
      <w:pPr>
        <w:spacing w:after="0" w:line="240" w:lineRule="auto"/>
      </w:pPr>
      <w:r>
        <w:separator/>
      </w:r>
    </w:p>
  </w:endnote>
  <w:endnote w:type="continuationSeparator" w:id="0">
    <w:p w14:paraId="287905DB" w14:textId="77777777" w:rsidR="006B4066" w:rsidRDefault="006B4066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799E6F" w14:textId="77777777" w:rsidR="006B4066" w:rsidRDefault="006B4066" w:rsidP="00E4306D">
      <w:pPr>
        <w:spacing w:after="0" w:line="240" w:lineRule="auto"/>
      </w:pPr>
      <w:r>
        <w:separator/>
      </w:r>
    </w:p>
  </w:footnote>
  <w:footnote w:type="continuationSeparator" w:id="0">
    <w:p w14:paraId="7E28ED5B" w14:textId="77777777" w:rsidR="006B4066" w:rsidRDefault="006B4066" w:rsidP="00E430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24A83"/>
    <w:rsid w:val="00032020"/>
    <w:rsid w:val="00034A3E"/>
    <w:rsid w:val="00050D06"/>
    <w:rsid w:val="00061C06"/>
    <w:rsid w:val="00063C94"/>
    <w:rsid w:val="00063D2D"/>
    <w:rsid w:val="000708AF"/>
    <w:rsid w:val="0008022E"/>
    <w:rsid w:val="00082692"/>
    <w:rsid w:val="000826FA"/>
    <w:rsid w:val="00084693"/>
    <w:rsid w:val="000A0764"/>
    <w:rsid w:val="000A2256"/>
    <w:rsid w:val="000A4D38"/>
    <w:rsid w:val="000A6EAD"/>
    <w:rsid w:val="000B17EC"/>
    <w:rsid w:val="000B23A0"/>
    <w:rsid w:val="000B33B6"/>
    <w:rsid w:val="000C243E"/>
    <w:rsid w:val="000C2B3C"/>
    <w:rsid w:val="000C4C1A"/>
    <w:rsid w:val="000D1F96"/>
    <w:rsid w:val="000E01C1"/>
    <w:rsid w:val="00103C9B"/>
    <w:rsid w:val="0010457E"/>
    <w:rsid w:val="00116C6D"/>
    <w:rsid w:val="00130534"/>
    <w:rsid w:val="00131962"/>
    <w:rsid w:val="0014584B"/>
    <w:rsid w:val="001537EF"/>
    <w:rsid w:val="00166336"/>
    <w:rsid w:val="00183571"/>
    <w:rsid w:val="00192648"/>
    <w:rsid w:val="001A6FD8"/>
    <w:rsid w:val="001B279C"/>
    <w:rsid w:val="001B3437"/>
    <w:rsid w:val="001B60DD"/>
    <w:rsid w:val="001C29EE"/>
    <w:rsid w:val="001D1EE8"/>
    <w:rsid w:val="001D21C1"/>
    <w:rsid w:val="001D25AF"/>
    <w:rsid w:val="001D4352"/>
    <w:rsid w:val="001E0684"/>
    <w:rsid w:val="001E1CE6"/>
    <w:rsid w:val="001E3767"/>
    <w:rsid w:val="001E3F00"/>
    <w:rsid w:val="001E68A3"/>
    <w:rsid w:val="001E69F2"/>
    <w:rsid w:val="001F2D39"/>
    <w:rsid w:val="00207D5F"/>
    <w:rsid w:val="002123DF"/>
    <w:rsid w:val="0021794E"/>
    <w:rsid w:val="002232FF"/>
    <w:rsid w:val="0024072B"/>
    <w:rsid w:val="0024366A"/>
    <w:rsid w:val="00244048"/>
    <w:rsid w:val="00251C6F"/>
    <w:rsid w:val="0025428F"/>
    <w:rsid w:val="00255913"/>
    <w:rsid w:val="00274861"/>
    <w:rsid w:val="00290B91"/>
    <w:rsid w:val="002915A2"/>
    <w:rsid w:val="002A7CD8"/>
    <w:rsid w:val="002B7A80"/>
    <w:rsid w:val="002C1BBE"/>
    <w:rsid w:val="002E392F"/>
    <w:rsid w:val="002F5726"/>
    <w:rsid w:val="002F7E2E"/>
    <w:rsid w:val="00303383"/>
    <w:rsid w:val="003110DE"/>
    <w:rsid w:val="00343232"/>
    <w:rsid w:val="00344FB6"/>
    <w:rsid w:val="00346675"/>
    <w:rsid w:val="003505BB"/>
    <w:rsid w:val="00350B98"/>
    <w:rsid w:val="003527D0"/>
    <w:rsid w:val="003541A8"/>
    <w:rsid w:val="00356201"/>
    <w:rsid w:val="0036010C"/>
    <w:rsid w:val="00390C71"/>
    <w:rsid w:val="003A12C8"/>
    <w:rsid w:val="003A1448"/>
    <w:rsid w:val="003A5314"/>
    <w:rsid w:val="003B1DD2"/>
    <w:rsid w:val="003B33D6"/>
    <w:rsid w:val="003B72ED"/>
    <w:rsid w:val="003D192D"/>
    <w:rsid w:val="003D4A73"/>
    <w:rsid w:val="003E1A08"/>
    <w:rsid w:val="003F5BDB"/>
    <w:rsid w:val="00404474"/>
    <w:rsid w:val="00406DE4"/>
    <w:rsid w:val="00410651"/>
    <w:rsid w:val="00413B48"/>
    <w:rsid w:val="00420142"/>
    <w:rsid w:val="004239A7"/>
    <w:rsid w:val="00444CA6"/>
    <w:rsid w:val="00445A35"/>
    <w:rsid w:val="0046089A"/>
    <w:rsid w:val="00461BB5"/>
    <w:rsid w:val="0046211A"/>
    <w:rsid w:val="00473A42"/>
    <w:rsid w:val="004774C3"/>
    <w:rsid w:val="00487AA2"/>
    <w:rsid w:val="0049362D"/>
    <w:rsid w:val="00496BD7"/>
    <w:rsid w:val="004A4FD7"/>
    <w:rsid w:val="004B57B0"/>
    <w:rsid w:val="004D2992"/>
    <w:rsid w:val="004E770F"/>
    <w:rsid w:val="004F007B"/>
    <w:rsid w:val="004F320F"/>
    <w:rsid w:val="004F5CC8"/>
    <w:rsid w:val="00533CBC"/>
    <w:rsid w:val="00534333"/>
    <w:rsid w:val="0053717A"/>
    <w:rsid w:val="00540E4E"/>
    <w:rsid w:val="0054391F"/>
    <w:rsid w:val="00543DF3"/>
    <w:rsid w:val="00547A91"/>
    <w:rsid w:val="005552C8"/>
    <w:rsid w:val="00562C71"/>
    <w:rsid w:val="0056575A"/>
    <w:rsid w:val="005722DA"/>
    <w:rsid w:val="005741BE"/>
    <w:rsid w:val="005B0FF8"/>
    <w:rsid w:val="005C041F"/>
    <w:rsid w:val="005C3522"/>
    <w:rsid w:val="005C4D70"/>
    <w:rsid w:val="005E2A3B"/>
    <w:rsid w:val="005E503A"/>
    <w:rsid w:val="005F7AAF"/>
    <w:rsid w:val="00606C4F"/>
    <w:rsid w:val="00610357"/>
    <w:rsid w:val="006125F8"/>
    <w:rsid w:val="006229D3"/>
    <w:rsid w:val="00622AFB"/>
    <w:rsid w:val="00630DBF"/>
    <w:rsid w:val="006318A1"/>
    <w:rsid w:val="00633825"/>
    <w:rsid w:val="00634034"/>
    <w:rsid w:val="00636BC9"/>
    <w:rsid w:val="00647641"/>
    <w:rsid w:val="0065295D"/>
    <w:rsid w:val="00657C22"/>
    <w:rsid w:val="006758B9"/>
    <w:rsid w:val="00675AB6"/>
    <w:rsid w:val="00676A96"/>
    <w:rsid w:val="00690B70"/>
    <w:rsid w:val="0069234C"/>
    <w:rsid w:val="00693C03"/>
    <w:rsid w:val="00693FF1"/>
    <w:rsid w:val="00696255"/>
    <w:rsid w:val="00697105"/>
    <w:rsid w:val="006A320D"/>
    <w:rsid w:val="006A6E50"/>
    <w:rsid w:val="006B4066"/>
    <w:rsid w:val="006B5A70"/>
    <w:rsid w:val="006B6AE0"/>
    <w:rsid w:val="006C25B8"/>
    <w:rsid w:val="006C43FC"/>
    <w:rsid w:val="006D0C4B"/>
    <w:rsid w:val="006D10B1"/>
    <w:rsid w:val="006E54A1"/>
    <w:rsid w:val="006F281B"/>
    <w:rsid w:val="006F3D28"/>
    <w:rsid w:val="006F47F5"/>
    <w:rsid w:val="00711FD9"/>
    <w:rsid w:val="00737CD8"/>
    <w:rsid w:val="00745353"/>
    <w:rsid w:val="0075150E"/>
    <w:rsid w:val="007554A5"/>
    <w:rsid w:val="00761371"/>
    <w:rsid w:val="00783F7C"/>
    <w:rsid w:val="00784D99"/>
    <w:rsid w:val="007A1EFC"/>
    <w:rsid w:val="007B4CEC"/>
    <w:rsid w:val="007B5976"/>
    <w:rsid w:val="007D297B"/>
    <w:rsid w:val="007D487F"/>
    <w:rsid w:val="007D5EBE"/>
    <w:rsid w:val="007E7D66"/>
    <w:rsid w:val="007F1547"/>
    <w:rsid w:val="00801601"/>
    <w:rsid w:val="008022A6"/>
    <w:rsid w:val="008037E5"/>
    <w:rsid w:val="00805171"/>
    <w:rsid w:val="00807076"/>
    <w:rsid w:val="0080738B"/>
    <w:rsid w:val="008148B7"/>
    <w:rsid w:val="00814F26"/>
    <w:rsid w:val="00825CBE"/>
    <w:rsid w:val="0082612A"/>
    <w:rsid w:val="008269BF"/>
    <w:rsid w:val="00836001"/>
    <w:rsid w:val="008452A5"/>
    <w:rsid w:val="0084797E"/>
    <w:rsid w:val="008642F2"/>
    <w:rsid w:val="0087053C"/>
    <w:rsid w:val="00871F4A"/>
    <w:rsid w:val="0087206E"/>
    <w:rsid w:val="00884DE2"/>
    <w:rsid w:val="00887B8B"/>
    <w:rsid w:val="008957FE"/>
    <w:rsid w:val="008A2229"/>
    <w:rsid w:val="008A573D"/>
    <w:rsid w:val="008A5885"/>
    <w:rsid w:val="008A7CDE"/>
    <w:rsid w:val="008B319A"/>
    <w:rsid w:val="008C359E"/>
    <w:rsid w:val="008E3E1C"/>
    <w:rsid w:val="008E41E9"/>
    <w:rsid w:val="008F4745"/>
    <w:rsid w:val="0090532C"/>
    <w:rsid w:val="00907F68"/>
    <w:rsid w:val="0092655B"/>
    <w:rsid w:val="00935ECB"/>
    <w:rsid w:val="00947F1E"/>
    <w:rsid w:val="009576CE"/>
    <w:rsid w:val="00957816"/>
    <w:rsid w:val="00965363"/>
    <w:rsid w:val="009736A2"/>
    <w:rsid w:val="00983893"/>
    <w:rsid w:val="00990BD1"/>
    <w:rsid w:val="00992808"/>
    <w:rsid w:val="009A219C"/>
    <w:rsid w:val="009A2609"/>
    <w:rsid w:val="009A4A66"/>
    <w:rsid w:val="009B11D1"/>
    <w:rsid w:val="009B2C49"/>
    <w:rsid w:val="009B3F79"/>
    <w:rsid w:val="009D5052"/>
    <w:rsid w:val="009E5FD2"/>
    <w:rsid w:val="009E6FE6"/>
    <w:rsid w:val="009F1EC8"/>
    <w:rsid w:val="00A0058E"/>
    <w:rsid w:val="00A00FCB"/>
    <w:rsid w:val="00A02575"/>
    <w:rsid w:val="00A15448"/>
    <w:rsid w:val="00A16577"/>
    <w:rsid w:val="00A168C2"/>
    <w:rsid w:val="00A2339C"/>
    <w:rsid w:val="00A2506B"/>
    <w:rsid w:val="00A3014E"/>
    <w:rsid w:val="00A3220B"/>
    <w:rsid w:val="00A40638"/>
    <w:rsid w:val="00A42381"/>
    <w:rsid w:val="00A42496"/>
    <w:rsid w:val="00A60751"/>
    <w:rsid w:val="00A621C8"/>
    <w:rsid w:val="00A722B6"/>
    <w:rsid w:val="00A81FFB"/>
    <w:rsid w:val="00A86622"/>
    <w:rsid w:val="00A86DDF"/>
    <w:rsid w:val="00AA1437"/>
    <w:rsid w:val="00AA5BCC"/>
    <w:rsid w:val="00AC5ED6"/>
    <w:rsid w:val="00AD2313"/>
    <w:rsid w:val="00AD5F90"/>
    <w:rsid w:val="00AE13CC"/>
    <w:rsid w:val="00AE6455"/>
    <w:rsid w:val="00B01B2E"/>
    <w:rsid w:val="00B02A44"/>
    <w:rsid w:val="00B17CBE"/>
    <w:rsid w:val="00B31AD6"/>
    <w:rsid w:val="00B35C78"/>
    <w:rsid w:val="00B4165D"/>
    <w:rsid w:val="00B55248"/>
    <w:rsid w:val="00B64CB6"/>
    <w:rsid w:val="00B72027"/>
    <w:rsid w:val="00B7267A"/>
    <w:rsid w:val="00B743C0"/>
    <w:rsid w:val="00B74771"/>
    <w:rsid w:val="00B75A74"/>
    <w:rsid w:val="00B94413"/>
    <w:rsid w:val="00BA68F3"/>
    <w:rsid w:val="00BB0104"/>
    <w:rsid w:val="00BB66F3"/>
    <w:rsid w:val="00BC3022"/>
    <w:rsid w:val="00BC3EE2"/>
    <w:rsid w:val="00BC54AB"/>
    <w:rsid w:val="00BC7C99"/>
    <w:rsid w:val="00BD33AF"/>
    <w:rsid w:val="00BD4C2F"/>
    <w:rsid w:val="00BE0F3B"/>
    <w:rsid w:val="00BF166C"/>
    <w:rsid w:val="00BF2A9B"/>
    <w:rsid w:val="00BF2AFF"/>
    <w:rsid w:val="00C029C5"/>
    <w:rsid w:val="00C10064"/>
    <w:rsid w:val="00C11A37"/>
    <w:rsid w:val="00C211D2"/>
    <w:rsid w:val="00C22AC1"/>
    <w:rsid w:val="00C22CB6"/>
    <w:rsid w:val="00C2500F"/>
    <w:rsid w:val="00C2758A"/>
    <w:rsid w:val="00C36650"/>
    <w:rsid w:val="00C424D2"/>
    <w:rsid w:val="00C5008C"/>
    <w:rsid w:val="00C61A9D"/>
    <w:rsid w:val="00C80E0D"/>
    <w:rsid w:val="00C81294"/>
    <w:rsid w:val="00C83305"/>
    <w:rsid w:val="00C86461"/>
    <w:rsid w:val="00C9699B"/>
    <w:rsid w:val="00C97EA5"/>
    <w:rsid w:val="00CA0714"/>
    <w:rsid w:val="00CA3F36"/>
    <w:rsid w:val="00CB1F64"/>
    <w:rsid w:val="00CB2183"/>
    <w:rsid w:val="00CB7490"/>
    <w:rsid w:val="00CC129F"/>
    <w:rsid w:val="00CE482E"/>
    <w:rsid w:val="00CF1DE4"/>
    <w:rsid w:val="00CF6ADA"/>
    <w:rsid w:val="00D028AD"/>
    <w:rsid w:val="00D072CC"/>
    <w:rsid w:val="00D11DA1"/>
    <w:rsid w:val="00D125E4"/>
    <w:rsid w:val="00D33D2C"/>
    <w:rsid w:val="00D4318F"/>
    <w:rsid w:val="00D55606"/>
    <w:rsid w:val="00D6163F"/>
    <w:rsid w:val="00D643E4"/>
    <w:rsid w:val="00D66EB4"/>
    <w:rsid w:val="00D729F2"/>
    <w:rsid w:val="00D72BF0"/>
    <w:rsid w:val="00D73A9F"/>
    <w:rsid w:val="00D8243D"/>
    <w:rsid w:val="00D82E61"/>
    <w:rsid w:val="00D91C37"/>
    <w:rsid w:val="00D94540"/>
    <w:rsid w:val="00DA6075"/>
    <w:rsid w:val="00DB0786"/>
    <w:rsid w:val="00DB128F"/>
    <w:rsid w:val="00DC2F71"/>
    <w:rsid w:val="00DD4255"/>
    <w:rsid w:val="00DE3F24"/>
    <w:rsid w:val="00DF05E4"/>
    <w:rsid w:val="00DF3498"/>
    <w:rsid w:val="00E004F8"/>
    <w:rsid w:val="00E008C5"/>
    <w:rsid w:val="00E315F3"/>
    <w:rsid w:val="00E31C95"/>
    <w:rsid w:val="00E406E1"/>
    <w:rsid w:val="00E4300C"/>
    <w:rsid w:val="00E4306D"/>
    <w:rsid w:val="00E479F6"/>
    <w:rsid w:val="00E57A7C"/>
    <w:rsid w:val="00E74055"/>
    <w:rsid w:val="00E756A6"/>
    <w:rsid w:val="00E815D1"/>
    <w:rsid w:val="00E840E0"/>
    <w:rsid w:val="00E86ACF"/>
    <w:rsid w:val="00ED11FE"/>
    <w:rsid w:val="00EE2C0F"/>
    <w:rsid w:val="00EF3D50"/>
    <w:rsid w:val="00F02122"/>
    <w:rsid w:val="00F105A8"/>
    <w:rsid w:val="00F108A9"/>
    <w:rsid w:val="00F11E15"/>
    <w:rsid w:val="00F14534"/>
    <w:rsid w:val="00F223C2"/>
    <w:rsid w:val="00F30BFB"/>
    <w:rsid w:val="00F313DD"/>
    <w:rsid w:val="00F31A70"/>
    <w:rsid w:val="00F3362D"/>
    <w:rsid w:val="00F36777"/>
    <w:rsid w:val="00F37316"/>
    <w:rsid w:val="00F561BA"/>
    <w:rsid w:val="00F56DC8"/>
    <w:rsid w:val="00F61BBF"/>
    <w:rsid w:val="00F6337B"/>
    <w:rsid w:val="00F65D5E"/>
    <w:rsid w:val="00F725CF"/>
    <w:rsid w:val="00F743BB"/>
    <w:rsid w:val="00F81E3A"/>
    <w:rsid w:val="00F837B3"/>
    <w:rsid w:val="00F84340"/>
    <w:rsid w:val="00F84ECF"/>
    <w:rsid w:val="00F90989"/>
    <w:rsid w:val="00FA5CD0"/>
    <w:rsid w:val="00FA7502"/>
    <w:rsid w:val="00FD0FFC"/>
    <w:rsid w:val="00FD1D08"/>
    <w:rsid w:val="00FE0C75"/>
    <w:rsid w:val="00FE5EED"/>
    <w:rsid w:val="00FE748B"/>
    <w:rsid w:val="00FF7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tulo5">
    <w:name w:val="heading 5"/>
    <w:basedOn w:val="Normal"/>
    <w:next w:val="Normal"/>
    <w:link w:val="Ttulo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tulo6">
    <w:name w:val="heading 6"/>
    <w:basedOn w:val="Normal"/>
    <w:next w:val="Normal"/>
    <w:link w:val="Ttulo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epargpadr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character" w:customStyle="1" w:styleId="Ttulo1Char">
    <w:name w:val="Título 1 Char"/>
    <w:basedOn w:val="Fontepargpadro"/>
    <w:link w:val="Ttulo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tulo2Char">
    <w:name w:val="Título 2 Char"/>
    <w:basedOn w:val="Fontepargpadro"/>
    <w:link w:val="Ttulo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tulo3Char">
    <w:name w:val="Título 3 Char"/>
    <w:basedOn w:val="Fontepargpadro"/>
    <w:link w:val="Ttulo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tulo4Char">
    <w:name w:val="Título 4 Char"/>
    <w:basedOn w:val="Fontepargpadro"/>
    <w:link w:val="Ttulo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Ttulo5Char">
    <w:name w:val="Título 5 Char"/>
    <w:basedOn w:val="Fontepargpadro"/>
    <w:link w:val="Ttulo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Ttulo6Char">
    <w:name w:val="Título 6 Char"/>
    <w:basedOn w:val="Fontepargpadro"/>
    <w:link w:val="Ttulo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Ttulo7Char">
    <w:name w:val="Título 7 Char"/>
    <w:basedOn w:val="Fontepargpadro"/>
    <w:link w:val="Ttulo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Ttulo8Char">
    <w:name w:val="Título 8 Char"/>
    <w:basedOn w:val="Fontepargpadro"/>
    <w:link w:val="Ttulo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Ttulo9Char">
    <w:name w:val="Título 9 Char"/>
    <w:basedOn w:val="Fontepargpadro"/>
    <w:link w:val="Ttulo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har">
    <w:name w:val="Título Char"/>
    <w:basedOn w:val="Fontepargpadro"/>
    <w:link w:val="Ttulo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har">
    <w:name w:val="Subtítulo Char"/>
    <w:basedOn w:val="Fontepargpadro"/>
    <w:link w:val="Subttulo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o">
    <w:name w:val="Quote"/>
    <w:basedOn w:val="Normal"/>
    <w:next w:val="Normal"/>
    <w:link w:val="Citao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oChar">
    <w:name w:val="Citação Char"/>
    <w:basedOn w:val="Fontepargpadro"/>
    <w:link w:val="Citao"/>
    <w:uiPriority w:val="29"/>
    <w:rsid w:val="003A12C8"/>
    <w:rPr>
      <w:i/>
      <w:iCs/>
      <w:color w:val="404040" w:themeColor="text1" w:themeTint="BF"/>
    </w:rPr>
  </w:style>
  <w:style w:type="paragraph" w:styleId="PargrafodaLista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nfaseIntensa">
    <w:name w:val="Intense Emphasis"/>
    <w:basedOn w:val="Fontepargpadro"/>
    <w:uiPriority w:val="21"/>
    <w:qFormat/>
    <w:rsid w:val="003A12C8"/>
    <w:rPr>
      <w:i/>
      <w:iCs/>
      <w:color w:val="0F4761" w:themeColor="accent1" w:themeShade="BF"/>
    </w:rPr>
  </w:style>
  <w:style w:type="paragraph" w:styleId="CitaoIntensa">
    <w:name w:val="Intense Quote"/>
    <w:basedOn w:val="Normal"/>
    <w:next w:val="Normal"/>
    <w:link w:val="CitaoIntensa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oIntensaChar">
    <w:name w:val="Citação Intensa Char"/>
    <w:basedOn w:val="Fontepargpadro"/>
    <w:link w:val="CitaoIntensa"/>
    <w:uiPriority w:val="30"/>
    <w:rsid w:val="003A12C8"/>
    <w:rPr>
      <w:i/>
      <w:iCs/>
      <w:color w:val="0F4761" w:themeColor="accent1" w:themeShade="BF"/>
    </w:rPr>
  </w:style>
  <w:style w:type="character" w:styleId="RefernciaIntensa">
    <w:name w:val="Intense Reference"/>
    <w:basedOn w:val="Fontepargpadro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SemEspaamento">
    <w:name w:val="No Spacing"/>
    <w:link w:val="SemEspaamento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SemEspaamentoChar">
    <w:name w:val="Sem Espaçamento Char"/>
    <w:basedOn w:val="Fontepargpadro"/>
    <w:link w:val="SemEspaamento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CabealhodoSumrio">
    <w:name w:val="TOC Heading"/>
    <w:basedOn w:val="Ttulo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Sumrio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Fontepargpadro"/>
    <w:uiPriority w:val="99"/>
    <w:unhideWhenUsed/>
    <w:rsid w:val="003A12C8"/>
    <w:rPr>
      <w:color w:val="467886" w:themeColor="hyperlink"/>
      <w:u w:val="single"/>
    </w:rPr>
  </w:style>
  <w:style w:type="paragraph" w:styleId="Sumrio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Sumrio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Cabealho">
    <w:name w:val="header"/>
    <w:basedOn w:val="Normal"/>
    <w:link w:val="Cabealho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CabealhoChar">
    <w:name w:val="Cabeçalho Char"/>
    <w:basedOn w:val="Fontepargpadro"/>
    <w:link w:val="Cabealho"/>
    <w:uiPriority w:val="99"/>
    <w:rsid w:val="00E4306D"/>
  </w:style>
  <w:style w:type="paragraph" w:styleId="Rodap">
    <w:name w:val="footer"/>
    <w:basedOn w:val="Normal"/>
    <w:link w:val="Rodap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RodapChar">
    <w:name w:val="Rodapé Char"/>
    <w:basedOn w:val="Fontepargpadro"/>
    <w:link w:val="Rodap"/>
    <w:uiPriority w:val="99"/>
    <w:rsid w:val="00E4306D"/>
  </w:style>
  <w:style w:type="character" w:styleId="MenoPendente">
    <w:name w:val="Unresolved Mention"/>
    <w:basedOn w:val="Fontepargpadro"/>
    <w:uiPriority w:val="99"/>
    <w:semiHidden/>
    <w:unhideWhenUsed/>
    <w:rsid w:val="00D91C37"/>
    <w:rPr>
      <w:color w:val="605E5C"/>
      <w:shd w:val="clear" w:color="auto" w:fill="E1DFDD"/>
    </w:rPr>
  </w:style>
  <w:style w:type="paragraph" w:styleId="Bibliografia">
    <w:name w:val="Bibliography"/>
    <w:basedOn w:val="Normal"/>
    <w:next w:val="Normal"/>
    <w:uiPriority w:val="37"/>
    <w:unhideWhenUsed/>
    <w:rsid w:val="00082692"/>
  </w:style>
  <w:style w:type="character" w:styleId="TextodoEspaoReservado">
    <w:name w:val="Placeholder Text"/>
    <w:basedOn w:val="Fontepargpadro"/>
    <w:uiPriority w:val="99"/>
    <w:semiHidden/>
    <w:rsid w:val="00F84340"/>
    <w:rPr>
      <w:color w:val="666666"/>
    </w:rPr>
  </w:style>
  <w:style w:type="character" w:styleId="HiperlinkVisitado">
    <w:name w:val="FollowedHyperlink"/>
    <w:basedOn w:val="Fontepargpadro"/>
    <w:uiPriority w:val="99"/>
    <w:semiHidden/>
    <w:unhideWhenUsed/>
    <w:rsid w:val="004A4FD7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E5FD2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02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9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7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96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9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23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6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5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4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46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2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73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1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42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7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2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jpeg"/><Relationship Id="rId18" Type="http://schemas.openxmlformats.org/officeDocument/2006/relationships/image" Target="media/image4.png"/><Relationship Id="rId26" Type="http://schemas.openxmlformats.org/officeDocument/2006/relationships/image" Target="media/image12.png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34" Type="http://schemas.openxmlformats.org/officeDocument/2006/relationships/glossaryDocument" Target="glossary/document.xml"/><Relationship Id="rId7" Type="http://schemas.openxmlformats.org/officeDocument/2006/relationships/settings" Target="settings.xml"/><Relationship Id="rId12" Type="http://schemas.openxmlformats.org/officeDocument/2006/relationships/hyperlink" Target="https://2512504.wixsite.com/2512504/home" TargetMode="External"/><Relationship Id="rId17" Type="http://schemas.openxmlformats.org/officeDocument/2006/relationships/hyperlink" Target="https://www.canva.com/design/DAG2-RXqc-8/D53lheE5WQGtZxhUM0ZsyQ/edit" TargetMode="External"/><Relationship Id="rId25" Type="http://schemas.openxmlformats.org/officeDocument/2006/relationships/image" Target="media/image11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image" Target="media/image6.png"/><Relationship Id="rId29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2512504.wixsite.com/2512504/home" TargetMode="External"/><Relationship Id="rId24" Type="http://schemas.openxmlformats.org/officeDocument/2006/relationships/image" Target="media/image10.png"/><Relationship Id="rId32" Type="http://schemas.openxmlformats.org/officeDocument/2006/relationships/image" Target="media/image17.png"/><Relationship Id="rId5" Type="http://schemas.openxmlformats.org/officeDocument/2006/relationships/customXml" Target="../customXml/item5.xml"/><Relationship Id="rId15" Type="http://schemas.openxmlformats.org/officeDocument/2006/relationships/hyperlink" Target="https://mm.tt/map/3844890329?t=Xlz4Gnyl6M" TargetMode="External"/><Relationship Id="rId23" Type="http://schemas.openxmlformats.org/officeDocument/2006/relationships/image" Target="media/image9.png"/><Relationship Id="rId28" Type="http://schemas.openxmlformats.org/officeDocument/2006/relationships/image" Target="media/image13.png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31" Type="http://schemas.openxmlformats.org/officeDocument/2006/relationships/image" Target="media/image16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8.png"/><Relationship Id="rId27" Type="http://schemas.openxmlformats.org/officeDocument/2006/relationships/hyperlink" Target="https://2512504.wixsite.com/2512504/home" TargetMode="External"/><Relationship Id="rId30" Type="http://schemas.openxmlformats.org/officeDocument/2006/relationships/image" Target="media/image15.png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C5023EBCC8E40659823A581E1D75819"/>
        <w:category>
          <w:name w:val="Geral"/>
          <w:gallery w:val="placeholder"/>
        </w:category>
        <w:types>
          <w:type w:val="bbPlcHdr"/>
        </w:types>
        <w:behaviors>
          <w:behavior w:val="content"/>
        </w:behaviors>
        <w:guid w:val="{37F02363-34E0-4184-A19B-92DFDB65A4AC}"/>
      </w:docPartPr>
      <w:docPartBody>
        <w:p w:rsidR="0085264F" w:rsidRDefault="0085264F">
          <w:r w:rsidRPr="001620B3">
            <w:rPr>
              <w:rStyle w:val="TextodoEspaoReservado"/>
            </w:rPr>
            <w:t>Formatting...</w:t>
          </w:r>
        </w:p>
      </w:docPartBody>
    </w:docPart>
    <w:docPart>
      <w:docPartPr>
        <w:name w:val="8A2CA502FA44411FBBFB7806A9BFB6DF"/>
        <w:category>
          <w:name w:val="Geral"/>
          <w:gallery w:val="placeholder"/>
        </w:category>
        <w:types>
          <w:type w:val="bbPlcHdr"/>
        </w:types>
        <w:behaviors>
          <w:behavior w:val="content"/>
        </w:behaviors>
        <w:guid w:val="{448989D2-7B06-4AF6-A7CD-2844FE753077}"/>
      </w:docPartPr>
      <w:docPartBody>
        <w:p w:rsidR="0085264F" w:rsidRDefault="0085264F">
          <w:r w:rsidRPr="001620B3">
            <w:rPr>
              <w:rStyle w:val="TextodoEspaoReservado"/>
            </w:rPr>
            <w:t>Formatting...</w:t>
          </w:r>
        </w:p>
      </w:docPartBody>
    </w:docPart>
    <w:docPart>
      <w:docPartPr>
        <w:name w:val="E0F72CA1F0FE4193827A97961A07D8DD"/>
        <w:category>
          <w:name w:val="Geral"/>
          <w:gallery w:val="placeholder"/>
        </w:category>
        <w:types>
          <w:type w:val="bbPlcHdr"/>
        </w:types>
        <w:behaviors>
          <w:behavior w:val="content"/>
        </w:behaviors>
        <w:guid w:val="{7935C540-5A9F-4D75-A6EE-AA43AEAF489E}"/>
      </w:docPartPr>
      <w:docPartBody>
        <w:p w:rsidR="0085264F" w:rsidRDefault="0085264F">
          <w:r w:rsidRPr="001620B3">
            <w:rPr>
              <w:rStyle w:val="TextodoEspaoReservado"/>
            </w:rPr>
            <w:t>Formatting...</w:t>
          </w:r>
        </w:p>
      </w:docPartBody>
    </w:docPart>
    <w:docPart>
      <w:docPartPr>
        <w:name w:val="5A81F53F2B4D4A5D9F8E5B273E3C154C"/>
        <w:category>
          <w:name w:val="Geral"/>
          <w:gallery w:val="placeholder"/>
        </w:category>
        <w:types>
          <w:type w:val="bbPlcHdr"/>
        </w:types>
        <w:behaviors>
          <w:behavior w:val="content"/>
        </w:behaviors>
        <w:guid w:val="{2405ACBC-1859-4673-A74C-B2FBD0B71721}"/>
      </w:docPartPr>
      <w:docPartBody>
        <w:p w:rsidR="0085264F" w:rsidRDefault="0085264F">
          <w:r w:rsidRPr="001620B3">
            <w:rPr>
              <w:rStyle w:val="TextodoEspaoReservado"/>
            </w:rPr>
            <w:t>Formatting...</w:t>
          </w:r>
        </w:p>
      </w:docPartBody>
    </w:docPart>
    <w:docPart>
      <w:docPartPr>
        <w:name w:val="7024FF1B577F44DA8E0D6364C51E2860"/>
        <w:category>
          <w:name w:val="Geral"/>
          <w:gallery w:val="placeholder"/>
        </w:category>
        <w:types>
          <w:type w:val="bbPlcHdr"/>
        </w:types>
        <w:behaviors>
          <w:behavior w:val="content"/>
        </w:behaviors>
        <w:guid w:val="{4EEE58E6-070C-41DC-A837-A05A7FB59A2F}"/>
      </w:docPartPr>
      <w:docPartBody>
        <w:p w:rsidR="0085264F" w:rsidRDefault="0085264F">
          <w:r w:rsidRPr="001620B3">
            <w:rPr>
              <w:rStyle w:val="TextodoEspaoReservado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E84"/>
    <w:rsid w:val="001D5E84"/>
    <w:rsid w:val="0036010C"/>
    <w:rsid w:val="005B7A3B"/>
    <w:rsid w:val="008037E5"/>
    <w:rsid w:val="0085264F"/>
    <w:rsid w:val="0090532C"/>
    <w:rsid w:val="009576CE"/>
    <w:rsid w:val="00B06F22"/>
    <w:rsid w:val="00CF25B4"/>
    <w:rsid w:val="00D43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epargpadr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character" w:styleId="TextodoEspaoReservado">
    <w:name w:val="Placeholder Text"/>
    <w:basedOn w:val="Fontepargpadro"/>
    <w:uiPriority w:val="99"/>
    <w:semiHidden/>
    <w:rsid w:val="0085264F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C3BF8D7-3C5B-410E-AF9D-E2EABA132D8B}">
  <we:reference id="8c1c3d44-57e9-40d7-86e4-4adf88fea1dd" version="3.0.0.0" store="EXCatalog" storeType="EXCatalog"/>
  <we:alternateReferences>
    <we:reference id="WA200007520" version="3.0.0.0" store="pt-BR" storeType="OMEX"/>
  </we:alternateReferences>
  <we:properties>
    <we:property name="citations" value="{&quot;129211372&quot;:{&quot;referencesIds&quot;:[&quot;doc:691e04a5903a58550ba9fd56&quot;,&quot;doc:690a3c464b2370348a8ffc32&quot;],&quot;referencesOptions&quot;:{&quot;doc:691e04a5903a58550ba9fd56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0a3c464b2370348a8ffc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9211372,&quot;citationText&quot;:&quot;&lt;span style=\&quot;font-family:Aptos;font-size:16px;color:#000000\&quot;&gt;(Jervis, 2006; Van den Bossche et al., 2006)&lt;/span&gt;&quot;},&quot;536088488&quot;:{&quot;referencesIds&quot;:[&quot;doc:691e04a5903a58550ba9fd56&quot;],&quot;referencesOptions&quot;:{&quot;doc:691e04a5903a58550ba9fd5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36088488,&quot;citationText&quot;:&quot;&lt;span style=\&quot;font-family:Aptos;font-size:16px;color:#000000\&quot;&gt;(Van den Bossche et al., 2006)&lt;/span&gt;&quot;},&quot;1325164949&quot;:{&quot;referencesIds&quot;:[&quot;doc:691dffbc9716ad01863dc8c6&quot;],&quot;referencesOptions&quot;:{&quot;doc:691dffbc9716ad01863dc8c6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325164949,&quot;citationText&quot;:&quot;&lt;span style=\&quot;font-family:Aptos;font-size:16px;color:#000000\&quot;&gt;(Mustafa et al., 2017)&lt;/span&gt;&quot;},&quot;1984116787&quot;:{&quot;referencesIds&quot;:[&quot;doc:691dffbc9716ad01863dc8c6&quot;],&quot;referencesOptions&quot;:{&quot;doc:691dffbc9716ad01863dc8c6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984116787,&quot;citationText&quot;:&quot;&lt;span style=\&quot;font-family:Aptos;font-size:16px;color:#000000\&quot;&gt;(Mustafa et al., 2017)&lt;/span&gt;&quot;},&quot;-1760514437&quot;:{&quot;referencesIds&quot;:[&quot;doc:691e04a5903a58550ba9fd56&quot;],&quot;referencesOptions&quot;:{&quot;doc:691e04a5903a58550ba9fd5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760514437,&quot;citationText&quot;:&quot;&lt;span style=\&quot;font-family:Aptos;font-size:16px;color:#000000\&quot;&gt;(Van den Bossche et al., 2006)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4376&quot;,&quot;styleType&quot;:&quot;refworks&quot;,&quot;name&quot;:&quot;APA 7th (basic) - No Case Changes (No Title Casing), DOI: empty&quot;,&quot;isInstitutional&quot;:false,&quot;citeStyle&quot;:&quot;INTEXT_ONLY&quot;,&quot;isSorted&quot;:true,&quot;usesNumbers&quot;:false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Gal10</b:Tag>
    <b:SourceType>JournalArticle</b:SourceType>
    <b:Guid>{328FD2DD-546D-436C-823A-FDD582B2C2F2}</b:Guid>
    <b:Title>The requisite variety of skills for IT professionals</b:Title>
    <b:Year>2010</b:Year>
    <b:JournalName>Communications of the ACM</b:JournalName>
    <b:Pages>144-148</b:Pages>
    <b:Volume>53(6)</b:Volume>
    <b:Issue>2</b:Issue>
    <b:Author>
      <b:Author>
        <b:NameList>
          <b:Person>
            <b:Last>Gallagher</b:Last>
          </b:Person>
          <b:Person>
            <b:Last>Kevin</b:Last>
            <b:First>P</b:First>
          </b:Person>
        </b:NameList>
      </b:Author>
    </b:Author>
    <b:RefOrder>1</b:RefOrder>
  </b:Source>
  <b:Source>
    <b:Tag>Sou14</b:Tag>
    <b:SourceType>Book</b:SourceType>
    <b:Guid>{D5836CC4-C5A4-4FA6-81B1-B715AB34BAED}</b:Guid>
    <b:Title>Entrepreneurial skills development</b:Title>
    <b:Year>2014</b:Year>
    <b:City>Lisboa</b:City>
    <b:Publisher>Recent Advances in Applied Economics</b:Publisher>
    <b:Author>
      <b:Author>
        <b:NameList>
          <b:Person>
            <b:Last>Sousa</b:Last>
          </b:Person>
          <b:Person>
            <b:Last>MARIA</b:Last>
            <b:First>JOSÉ</b:First>
          </b:Person>
        </b:NameList>
      </b:Author>
    </b:Author>
    <b:RefOrder>2</b:RefOrder>
  </b:Source>
  <b:Source>
    <b:Tag>Ste21</b:Tag>
    <b:SourceType>Book</b:SourceType>
    <b:Guid>{83031BFB-99A4-41B9-ABB6-68A8F357F921}</b:Guid>
    <b:Title>Skills for success: Personal development and employability</b:Title>
    <b:Year>2021</b:Year>
    <b:City>London</b:City>
    <b:Publisher>Bloomsbury Academic</b:Publisher>
    <b:Author>
      <b:Author>
        <b:NameList>
          <b:Person>
            <b:Last>Stella</b:Last>
            <b:First>Cottrell</b:First>
          </b:Person>
        </b:NameList>
      </b:Author>
    </b:Author>
    <b:RefOrder>3</b:RefOrder>
  </b:Source>
</b:Sourc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8db4450f138be5788360cec82a4acce7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b78dc2c992ef620b4918610366a591f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97D7A3B-EEF9-4911-A933-3E5A45696AF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33276F-20FD-4208-ABA0-22096D32E0B2}">
  <ds:schemaRefs>
    <ds:schemaRef ds:uri="http://purl.org/dc/terms/"/>
    <ds:schemaRef ds:uri="b4f9f7ee-5770-4a14-8925-17f3d16e50b7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purl.org/dc/elements/1.1/"/>
    <ds:schemaRef ds:uri="http://schemas.microsoft.com/office/2006/metadata/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9D18A00C-A64E-4771-B0ED-62A5AB8FFAF0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E0EEA805-72FB-4187-B467-CC4DD359C5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1640</Words>
  <Characters>8024</Characters>
  <Application>Microsoft Office Word</Application>
  <DocSecurity>0</DocSecurity>
  <Lines>216</Lines>
  <Paragraphs>106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Assignment 1</vt:lpstr>
      <vt:lpstr>LDE Assignment 1</vt:lpstr>
    </vt:vector>
  </TitlesOfParts>
  <Company>London campus</Company>
  <LinksUpToDate>false</LinksUpToDate>
  <CharactersWithSpaces>9558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E-Portfolio</dc:subject>
  <dc:creator>Koushik Modak</dc:creator>
  <cp:keywords/>
  <dc:description/>
  <cp:lastModifiedBy>Marcos Vinicio Resende Soares Bruno (2512504)</cp:lastModifiedBy>
  <cp:revision>2</cp:revision>
  <dcterms:created xsi:type="dcterms:W3CDTF">2025-11-20T16:49:00Z</dcterms:created>
  <dcterms:modified xsi:type="dcterms:W3CDTF">2025-11-20T16:49:00Z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b5c04289-ba0f-4375-b6a6-ac9a37e7461d</vt:lpwstr>
  </property>
  <property fmtid="{D5CDD505-2E9C-101B-9397-08002B2CF9AE}" pid="3" name="ContentTypeId">
    <vt:lpwstr>0x01010060C4E9246EAD664A9A522726E403CA17</vt:lpwstr>
  </property>
</Properties>
</file>