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E95C5F" w14:textId="77777777" w:rsidR="00777A47" w:rsidRDefault="00777A47">
      <w:pPr>
        <w:rPr>
          <w:rFonts w:ascii="Arial" w:hAnsi="Arial" w:cs="Arial"/>
          <w:sz w:val="28"/>
          <w:szCs w:val="28"/>
          <w:u w:val="double"/>
        </w:rPr>
      </w:pPr>
    </w:p>
    <w:p w14:paraId="2E8980DB" w14:textId="77777777" w:rsidR="00777A47" w:rsidRDefault="00777A47">
      <w:pPr>
        <w:rPr>
          <w:rFonts w:ascii="Arial" w:hAnsi="Arial"/>
          <w:sz w:val="28"/>
          <w:szCs w:val="28"/>
        </w:rPr>
      </w:pPr>
    </w:p>
    <w:p w14:paraId="7D9E2493" w14:textId="1108937F" w:rsidR="00513403" w:rsidRPr="00777A47" w:rsidRDefault="00777A47" w:rsidP="00513403">
      <w:pPr>
        <w:jc w:val="both"/>
        <w:rPr>
          <w:rFonts w:ascii="Arial" w:hAnsi="Arial"/>
          <w:u w:val="single"/>
        </w:rPr>
      </w:pPr>
      <w:r w:rsidRPr="00777A47">
        <w:rPr>
          <w:rFonts w:ascii="Arial" w:hAnsi="Arial"/>
          <w:u w:val="single"/>
        </w:rPr>
        <w:t>Aseiniad 1 – Rhan 1</w:t>
      </w:r>
    </w:p>
    <w:p w14:paraId="5BA75987" w14:textId="77777777" w:rsidR="00777A47" w:rsidRDefault="00777A47" w:rsidP="00513403">
      <w:pPr>
        <w:jc w:val="both"/>
        <w:rPr>
          <w:rFonts w:ascii="Arial" w:hAnsi="Arial"/>
        </w:rPr>
      </w:pPr>
    </w:p>
    <w:p w14:paraId="23AD3971" w14:textId="77777777" w:rsidR="00777A47" w:rsidRPr="00777A47" w:rsidRDefault="00777A47" w:rsidP="00513403">
      <w:pPr>
        <w:jc w:val="both"/>
        <w:rPr>
          <w:rFonts w:ascii="Arial" w:hAnsi="Arial"/>
        </w:rPr>
      </w:pPr>
    </w:p>
    <w:p w14:paraId="02E7C8A2" w14:textId="4E9ACCBC" w:rsidR="00777A47" w:rsidRPr="00777A47" w:rsidRDefault="00777A47" w:rsidP="00777A47">
      <w:pPr>
        <w:jc w:val="center"/>
        <w:rPr>
          <w:rFonts w:ascii="Arial" w:hAnsi="Arial" w:cs="Arial"/>
          <w:sz w:val="28"/>
          <w:szCs w:val="28"/>
          <w:u w:val="single"/>
        </w:rPr>
      </w:pPr>
      <w:r w:rsidRPr="00777A47">
        <w:rPr>
          <w:rFonts w:ascii="Arial" w:hAnsi="Arial" w:cs="Arial"/>
          <w:sz w:val="28"/>
          <w:szCs w:val="28"/>
          <w:u w:val="single"/>
        </w:rPr>
        <w:t>I hybu partneriaeth rhieni a phlant effeithiol o’r cychwyn</w:t>
      </w:r>
    </w:p>
    <w:p w14:paraId="110F1BCD" w14:textId="77777777" w:rsidR="00777A47" w:rsidRDefault="00777A47" w:rsidP="00513403">
      <w:pPr>
        <w:jc w:val="both"/>
        <w:rPr>
          <w:rFonts w:ascii="Arial" w:hAnsi="Arial"/>
          <w:sz w:val="28"/>
          <w:szCs w:val="28"/>
        </w:rPr>
      </w:pPr>
    </w:p>
    <w:p w14:paraId="36EE1DB4" w14:textId="1CE67651" w:rsidR="008C6A23" w:rsidRPr="007E0920" w:rsidRDefault="007A7AA7" w:rsidP="002208E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Yr hyn sy’n gyrru’r agenda ar hyn o bryd yw’r cwricwlwm newydd sydd eisoes yn cael ei weithredu ar draws nifer o ysgolion cynradd yng Nghymru. Yn ôl y </w:t>
      </w:r>
      <w:r>
        <w:rPr>
          <w:rFonts w:ascii="Helvetica" w:hAnsi="Helvetica" w:cs="Helvetica"/>
          <w:color w:val="404040"/>
          <w:lang w:val="cy-GB"/>
        </w:rPr>
        <w:t xml:space="preserve">Gweinidog Addysg a Sgiliau  </w:t>
      </w:r>
      <w:r>
        <w:rPr>
          <w:rFonts w:ascii="Arial" w:hAnsi="Arial" w:cs="Arial"/>
        </w:rPr>
        <w:t xml:space="preserve">(Lewis, 2019)  </w:t>
      </w:r>
      <w:r>
        <w:rPr>
          <w:rFonts w:ascii="Helvetica" w:hAnsi="Helvetica" w:cs="Helvetica"/>
          <w:color w:val="404040"/>
          <w:lang w:val="cy-GB"/>
        </w:rPr>
        <w:t>mae’r cwricwlwm newydd yn newid diwylliannol mawr ac yn wahanol iawn i'r hyn y bydd y rhan fwyaf ohonom wedi'i brofi.</w:t>
      </w:r>
      <w:r>
        <w:rPr>
          <w:rFonts w:ascii="Arial" w:hAnsi="Arial" w:cs="Arial"/>
        </w:rPr>
        <w:t xml:space="preserve"> Dengys Dadenwch (2019) a’r BBC (2019) bod y cwricwlwm newydd wedi ei seilio ar argymhellion yr Athro Graham Donaldson yn ei adroddiad  “Dyfodol Llwyddiannus”. </w:t>
      </w:r>
      <w:r>
        <w:rPr>
          <w:rFonts w:ascii="Arial" w:hAnsi="Arial" w:cs="Arial"/>
          <w:color w:val="000000"/>
        </w:rPr>
        <w:t xml:space="preserve">Cyhoeddodd </w:t>
      </w:r>
      <w:r w:rsidR="00EF241C">
        <w:rPr>
          <w:rFonts w:ascii="Arial" w:hAnsi="Arial" w:cs="Arial"/>
        </w:rPr>
        <w:t xml:space="preserve">Llywodraeth Cymru </w:t>
      </w:r>
      <w:r>
        <w:rPr>
          <w:rFonts w:ascii="Arial" w:hAnsi="Arial" w:cs="Arial"/>
        </w:rPr>
        <w:t xml:space="preserve"> (2019</w:t>
      </w:r>
      <w:r w:rsidR="00EF241C">
        <w:rPr>
          <w:rFonts w:ascii="Arial" w:hAnsi="Arial" w:cs="Arial"/>
        </w:rPr>
        <w:t>a</w:t>
      </w:r>
      <w:r>
        <w:rPr>
          <w:rFonts w:ascii="Arial" w:hAnsi="Arial" w:cs="Arial"/>
        </w:rPr>
        <w:t>) fod yna bedwar diben i’r Cwricwlwm sydd yn rhoi cyfle i bob plentyn a pherson ifanc ddatblygu i fod yn ddysgwyr uchelgeisiol, yn gyfranwyr mentrus a chreadigol, yn ddinasyddion egwyddorol ac unigolion iach a hyderus. Bydd y Cwricwlwm yn cynnwys chwe maes dysgu a phrofiad 3 -16;  un ohonynt yw ‘Iechyd a Lles’.</w:t>
      </w:r>
    </w:p>
    <w:p w14:paraId="70851D61" w14:textId="77777777" w:rsidR="00BA72EF" w:rsidRPr="007E0920" w:rsidRDefault="00BA72EF" w:rsidP="002208E9">
      <w:pPr>
        <w:spacing w:line="360" w:lineRule="auto"/>
        <w:jc w:val="both"/>
        <w:rPr>
          <w:rFonts w:ascii="Arial" w:hAnsi="Arial"/>
        </w:rPr>
      </w:pPr>
    </w:p>
    <w:p w14:paraId="35E7A7B2" w14:textId="57042029" w:rsidR="004E234B" w:rsidRDefault="002C4E21" w:rsidP="001E0DF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Erbyn heddiw, cydnabyddir Iechyd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Lles </w:t>
      </w:r>
      <w:r>
        <w:rPr>
          <w:rFonts w:ascii="Arial" w:hAnsi="Arial" w:cs="Arial"/>
          <w:i/>
          <w:iCs/>
        </w:rPr>
        <w:t xml:space="preserve">‘fel ffactor allweddol yn y broses o alluogi dysgu llwyddiannus’ </w:t>
      </w:r>
      <w:r>
        <w:rPr>
          <w:rFonts w:ascii="Arial" w:hAnsi="Arial" w:cs="Arial"/>
        </w:rPr>
        <w:t>(Llywodraeth Cymru, 2019</w:t>
      </w:r>
      <w:r w:rsidR="00EF241C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, t.3) (2). </w:t>
      </w:r>
      <w:proofErr w:type="gramStart"/>
      <w:r w:rsidR="00EF241C">
        <w:rPr>
          <w:rFonts w:ascii="Arial" w:hAnsi="Arial" w:cs="Arial"/>
          <w:color w:val="000000"/>
        </w:rPr>
        <w:t xml:space="preserve">Eir Llywodraeth Cymur (2019) ymlaen i dweud </w:t>
      </w:r>
      <w:r>
        <w:rPr>
          <w:rFonts w:ascii="Arial" w:hAnsi="Arial" w:cs="Arial"/>
          <w:color w:val="000000"/>
        </w:rPr>
        <w:t>bod cydberthynas cryf rhwng ymddygiad dysgwyr ac iechyd meddyliol</w:t>
      </w:r>
      <w:r>
        <w:rPr>
          <w:rFonts w:ascii="Arial" w:hAnsi="Arial" w:cs="Arial"/>
          <w:b/>
          <w:bCs/>
          <w:color w:val="000000"/>
        </w:rPr>
        <w:t>.</w:t>
      </w:r>
      <w:proofErr w:type="gramEnd"/>
      <w:r>
        <w:rPr>
          <w:rFonts w:ascii="Arial" w:hAnsi="Arial" w:cs="Arial"/>
          <w:b/>
          <w:bCs/>
          <w:color w:val="FF0000"/>
        </w:rPr>
        <w:t xml:space="preserve"> </w:t>
      </w:r>
      <w:r w:rsidR="00EF241C" w:rsidRPr="00EF241C">
        <w:rPr>
          <w:rFonts w:ascii="Arial" w:hAnsi="Arial" w:cs="Arial"/>
          <w:bCs/>
        </w:rPr>
        <w:t>Cefnoga</w:t>
      </w:r>
      <w:r>
        <w:rPr>
          <w:rFonts w:ascii="Arial" w:hAnsi="Arial" w:cs="Arial"/>
          <w:color w:val="000000"/>
        </w:rPr>
        <w:t xml:space="preserve"> BOND (2019</w:t>
      </w:r>
      <w:proofErr w:type="gramStart"/>
      <w:r>
        <w:rPr>
          <w:rFonts w:ascii="Arial" w:hAnsi="Arial" w:cs="Arial"/>
          <w:color w:val="000000"/>
        </w:rPr>
        <w:t xml:space="preserve">) </w:t>
      </w:r>
      <w:r w:rsidR="00EF241C">
        <w:rPr>
          <w:rFonts w:ascii="Arial" w:hAnsi="Arial" w:cs="Arial"/>
          <w:color w:val="000000"/>
        </w:rPr>
        <w:t xml:space="preserve"> hyn</w:t>
      </w:r>
      <w:proofErr w:type="gramEnd"/>
      <w:r w:rsidR="00EF241C">
        <w:rPr>
          <w:rFonts w:ascii="Arial" w:hAnsi="Arial" w:cs="Arial"/>
          <w:color w:val="000000"/>
        </w:rPr>
        <w:t xml:space="preserve"> wrth ddatgan</w:t>
      </w:r>
      <w:r>
        <w:rPr>
          <w:rFonts w:ascii="Arial" w:hAnsi="Arial" w:cs="Arial"/>
          <w:color w:val="000000"/>
        </w:rPr>
        <w:t xml:space="preserve"> bod nifer o blant sydd ag anghenion dysgu ychwanegol (ADY) yn dioddef problemau iechyd meddyliol, oherwydd maent yn cael trafferth siarad a chyfathrebu am yr hyn sydd yn eu poeni (gofid /pryder). O ganlyniad, </w:t>
      </w:r>
      <w:proofErr w:type="gramStart"/>
      <w:r>
        <w:rPr>
          <w:rFonts w:ascii="Arial" w:hAnsi="Arial" w:cs="Arial"/>
          <w:color w:val="000000"/>
        </w:rPr>
        <w:t>mae</w:t>
      </w:r>
      <w:proofErr w:type="gramEnd"/>
      <w:r>
        <w:rPr>
          <w:rFonts w:ascii="Arial" w:hAnsi="Arial" w:cs="Arial"/>
          <w:color w:val="000000"/>
        </w:rPr>
        <w:t xml:space="preserve"> nifer o athrawon yn adnabod eu hymddygiad yn heriol y</w:t>
      </w:r>
      <w:r w:rsidR="005507E6">
        <w:rPr>
          <w:rFonts w:ascii="Arial" w:hAnsi="Arial" w:cs="Arial"/>
          <w:color w:val="000000"/>
        </w:rPr>
        <w:t>n y</w:t>
      </w:r>
      <w:r>
        <w:rPr>
          <w:rFonts w:ascii="Arial" w:hAnsi="Arial" w:cs="Arial"/>
          <w:color w:val="000000"/>
        </w:rPr>
        <w:t xml:space="preserve"> dosbarth. Cydnabyddir, Howard, Burton a Levermore (2020) pwysigrwydd Iechyd a Lles mewn ysgolion cynradd</w:t>
      </w:r>
      <w:r>
        <w:rPr>
          <w:rFonts w:ascii="Arial" w:hAnsi="Arial" w:cs="Arial"/>
          <w:color w:val="FF0000"/>
        </w:rPr>
        <w:t xml:space="preserve">, </w:t>
      </w:r>
      <w:r>
        <w:rPr>
          <w:rFonts w:ascii="Arial" w:hAnsi="Arial" w:cs="Arial"/>
          <w:color w:val="000000"/>
        </w:rPr>
        <w:t xml:space="preserve">a chefnogir gweledigaeth Donaldson trwy ddatgan ei fod yn holl bwysig gweithredu strategaethau effeithiol o’r cychwyn i geisio annog plant trafod a chydnabod eu gwahanol deimladau ac i ddysgu sut i reoli eu hemosiynau ac ymddygiad mewn ffordd fwy pwyllog, derbyniol a phwrpasol wrth iddynt  ymateb i wahanol sefyllfaoedd. Felly, o ganlyniad i’r gofynion hyn, penderfynodd y Llywodraeth bod angen hefyd newid y ffordd rydym yn cefnogi plant ag ADY, a bod gwelliannau i’w wneud i sicrhau bod </w:t>
      </w:r>
      <w:r>
        <w:rPr>
          <w:rFonts w:ascii="Arial" w:hAnsi="Arial" w:cs="Arial"/>
          <w:color w:val="000000"/>
        </w:rPr>
        <w:lastRenderedPageBreak/>
        <w:t>pob disgybl yn cael eu cefnogi, nid yn unig yn addysgol ond yn emosiynol hefyd.</w:t>
      </w:r>
    </w:p>
    <w:p w14:paraId="111FFDB1" w14:textId="77777777" w:rsidR="0066340D" w:rsidRDefault="0066340D" w:rsidP="00C603A0">
      <w:pPr>
        <w:spacing w:line="360" w:lineRule="auto"/>
        <w:jc w:val="both"/>
        <w:rPr>
          <w:rFonts w:ascii="Arial" w:hAnsi="Arial" w:cs="Arial"/>
        </w:rPr>
      </w:pPr>
    </w:p>
    <w:p w14:paraId="6B5565E8" w14:textId="078A705F" w:rsidR="00BE0F8F" w:rsidRPr="00784DD8" w:rsidRDefault="00784DD8" w:rsidP="00BE0F8F">
      <w:pPr>
        <w:spacing w:line="360" w:lineRule="auto"/>
        <w:jc w:val="both"/>
        <w:rPr>
          <w:rFonts w:ascii="Arial" w:hAnsi="Arial" w:cs="Arial"/>
        </w:rPr>
      </w:pPr>
      <w:r w:rsidRPr="00784DD8">
        <w:rPr>
          <w:rFonts w:ascii="Arial" w:hAnsi="Arial" w:cs="Arial"/>
        </w:rPr>
        <w:t>Cafodd Bil Anghenion Dysgu Ychwanegol a'r Tribiwnlys Addysg (Cymru) ei basio gan Gynulliad Cenedlaethol Cymru ar 12 Rhagfyr 2017 a daeth yn Ddeddf ar 24 Ionawr 2018 ar ol cael Cydsyniad Brenhinol</w:t>
      </w:r>
      <w:r>
        <w:rPr>
          <w:rFonts w:ascii="Arial" w:hAnsi="Arial" w:cs="Arial"/>
        </w:rPr>
        <w:t xml:space="preserve">. Mae hyn </w:t>
      </w:r>
      <w:r w:rsidR="00BE0F8F">
        <w:rPr>
          <w:rFonts w:ascii="Arial" w:hAnsi="Arial" w:cs="Arial"/>
        </w:rPr>
        <w:t>bellach yn disodli’r ddeddfwriaeth</w:t>
      </w:r>
      <w:r>
        <w:rPr>
          <w:rFonts w:ascii="Arial" w:hAnsi="Arial" w:cs="Arial"/>
        </w:rPr>
        <w:t xml:space="preserve"> </w:t>
      </w:r>
      <w:r w:rsidR="00BE0F8F">
        <w:rPr>
          <w:rFonts w:ascii="Arial" w:hAnsi="Arial" w:cs="Arial"/>
        </w:rPr>
        <w:t>anghenion addysgol arbennig (AAA)</w:t>
      </w:r>
      <w:r>
        <w:rPr>
          <w:rFonts w:ascii="Arial" w:hAnsi="Arial" w:cs="Arial"/>
        </w:rPr>
        <w:t xml:space="preserve"> blaenorol yn Nghymru</w:t>
      </w:r>
      <w:r w:rsidR="00BE0F8F">
        <w:rPr>
          <w:rFonts w:ascii="Arial" w:hAnsi="Arial" w:cs="Arial"/>
        </w:rPr>
        <w:t xml:space="preserve">. </w:t>
      </w:r>
      <w:r w:rsidR="00BE0F8F">
        <w:rPr>
          <w:rFonts w:ascii="Arial" w:hAnsi="Arial" w:cs="Arial"/>
          <w:lang w:val="cy-GB"/>
        </w:rPr>
        <w:t xml:space="preserve">Mae'r </w:t>
      </w:r>
      <w:r>
        <w:rPr>
          <w:rFonts w:ascii="Arial" w:hAnsi="Arial" w:cs="Arial"/>
          <w:lang w:val="cy-GB"/>
        </w:rPr>
        <w:t>Ddeddf</w:t>
      </w:r>
      <w:r w:rsidR="00BE0F8F">
        <w:rPr>
          <w:rFonts w:ascii="Arial" w:hAnsi="Arial" w:cs="Arial"/>
          <w:lang w:val="cy-GB"/>
        </w:rPr>
        <w:t xml:space="preserve"> yn darparu fframwaith statudol newydd er mwyn cefnogi plant a phobl ifanc ag Anghenion Dysgu Ychwanegol (ADY) o: enedigaeth; tra byddant yn yr ysgol; ac, os ydynt dros oedran ysgol orfodol, tr</w:t>
      </w:r>
      <w:r w:rsidR="00EF241C">
        <w:rPr>
          <w:rFonts w:ascii="Arial" w:hAnsi="Arial" w:cs="Arial"/>
          <w:lang w:val="cy-GB"/>
        </w:rPr>
        <w:t>a byddant mewn addysg bellach (Llywodraeth Cymru, 2018).</w:t>
      </w:r>
    </w:p>
    <w:p w14:paraId="463375EF" w14:textId="77777777" w:rsidR="00BE0F8F" w:rsidRDefault="00BE0F8F" w:rsidP="00BE0F8F">
      <w:pPr>
        <w:spacing w:line="360" w:lineRule="auto"/>
        <w:jc w:val="both"/>
        <w:rPr>
          <w:rFonts w:ascii="Arial" w:eastAsia="Times New Roman" w:hAnsi="Arial" w:cs="Arial"/>
          <w:lang w:val="cy-GB"/>
        </w:rPr>
      </w:pPr>
    </w:p>
    <w:p w14:paraId="3F402705" w14:textId="15293791" w:rsidR="00BE0F8F" w:rsidRDefault="00EF241C" w:rsidP="00BE0F8F">
      <w:pPr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Noda Llywodraeth Cymru (2018) bod y </w:t>
      </w:r>
      <w:r w:rsidR="00BE0F8F">
        <w:rPr>
          <w:rFonts w:ascii="Arial" w:hAnsi="Arial" w:cs="Arial"/>
        </w:rPr>
        <w:t>fframwaith deddfwriaethol hwn yn gwella’r broses o gynllunio a chyflwyno darpariaeth ddysgu ychwanegol, trwy ddull sy’n canolbwyntio ar unigolion.</w:t>
      </w:r>
      <w:proofErr w:type="gramEnd"/>
      <w:r w:rsidR="00BE0F8F">
        <w:rPr>
          <w:rFonts w:ascii="Arial" w:hAnsi="Arial" w:cs="Arial"/>
        </w:rPr>
        <w:t xml:space="preserve">  Mae llais y plentyn yn bwysig ac, yn unol â’r ddeddf</w:t>
      </w:r>
      <w:proofErr w:type="gramStart"/>
      <w:r w:rsidR="00BE0F8F">
        <w:rPr>
          <w:rFonts w:ascii="Arial" w:hAnsi="Arial" w:cs="Arial"/>
        </w:rPr>
        <w:t>,  mae’n</w:t>
      </w:r>
      <w:proofErr w:type="gramEnd"/>
      <w:r w:rsidR="00BE0F8F">
        <w:rPr>
          <w:rFonts w:ascii="Arial" w:hAnsi="Arial" w:cs="Arial"/>
        </w:rPr>
        <w:t xml:space="preserve"> ofynnol bod barn y dysgwyr, yn ogystal â barn y rhiant/gwarcheidwad yn cael ei gynnwys wrt</w:t>
      </w:r>
      <w:r>
        <w:rPr>
          <w:rFonts w:ascii="Arial" w:hAnsi="Arial" w:cs="Arial"/>
        </w:rPr>
        <w:t>h gynllunio ar gyfer y plenty (Llywodraeth Cymru, 2018).</w:t>
      </w:r>
    </w:p>
    <w:p w14:paraId="07FA5B82" w14:textId="77777777" w:rsidR="007F177A" w:rsidRDefault="007F177A" w:rsidP="002208E9">
      <w:pPr>
        <w:spacing w:line="360" w:lineRule="auto"/>
        <w:jc w:val="both"/>
        <w:rPr>
          <w:rFonts w:ascii="Arial" w:hAnsi="Arial" w:cs="Arial"/>
        </w:rPr>
      </w:pPr>
    </w:p>
    <w:p w14:paraId="4BA74DD4" w14:textId="69458446" w:rsidR="000A53B7" w:rsidRDefault="00A212A4" w:rsidP="000A53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Felly, gyda’r Ddeddf newydd ar y gorwel, mae’n holl bwysig bod ysgolion - ein hysgol ni yn benodol - yn manteisio ar y cyfle i wella perthnasau gyda rhieni/gwarchodwyr. Fel athrawes Dosbarth Derbyn, cydnabyddaf  bwysigrwydd sicrhau cefnogaeth a chydweithrediad y rhieni o’r cychwyn cyntaf. Cefnoga </w:t>
      </w:r>
      <w:r w:rsidRPr="007E0920">
        <w:rPr>
          <w:rFonts w:ascii="Arial" w:hAnsi="Arial" w:cs="Arial"/>
        </w:rPr>
        <w:t>Llywodraeth Cymru (2015</w:t>
      </w:r>
      <w:r w:rsidR="00EF241C">
        <w:rPr>
          <w:rFonts w:ascii="Arial" w:hAnsi="Arial" w:cs="Arial"/>
        </w:rPr>
        <w:t>a</w:t>
      </w:r>
      <w:r w:rsidRPr="007E092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hyn wrth ddatgan bod cyfathrebu effeithiol rhwng rheini/</w:t>
      </w:r>
      <w:proofErr w:type="gramStart"/>
      <w:r>
        <w:rPr>
          <w:rFonts w:ascii="Arial" w:hAnsi="Arial" w:cs="Arial"/>
        </w:rPr>
        <w:t>gwarchodwyr  a’r</w:t>
      </w:r>
      <w:proofErr w:type="gramEnd"/>
      <w:r>
        <w:rPr>
          <w:rFonts w:ascii="Arial" w:hAnsi="Arial" w:cs="Arial"/>
        </w:rPr>
        <w:t xml:space="preserve"> ysgol, o’r diwrnod cyntaf, yn sicrhau bod y plentyn yn teimlo’n hapus a chartrefol gyda chyfle i lwyddo a chyrraedd ei wir botensial. </w:t>
      </w:r>
      <w:r w:rsidR="00AF5DEE">
        <w:rPr>
          <w:rFonts w:ascii="Arial" w:hAnsi="Arial" w:cs="Arial"/>
        </w:rPr>
        <w:t>Fodd bynnag, gyda’r bwriadau gorau,</w:t>
      </w:r>
      <w:r>
        <w:rPr>
          <w:rFonts w:ascii="Arial" w:hAnsi="Arial" w:cs="Arial"/>
        </w:rPr>
        <w:t xml:space="preserve"> mae yna rwystrau yn ein hwynebu.</w:t>
      </w:r>
    </w:p>
    <w:p w14:paraId="6C618D70" w14:textId="77777777" w:rsidR="000A53B7" w:rsidRDefault="000A53B7" w:rsidP="000A53B7">
      <w:pPr>
        <w:spacing w:line="360" w:lineRule="auto"/>
        <w:jc w:val="both"/>
        <w:rPr>
          <w:rFonts w:ascii="Arial" w:hAnsi="Arial" w:cs="Arial"/>
        </w:rPr>
      </w:pPr>
    </w:p>
    <w:p w14:paraId="25EEBEF7" w14:textId="5425041F" w:rsidR="000A53B7" w:rsidRDefault="00A212A4" w:rsidP="000A53B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Nod y traethawd hwn yw trafod a dadansoddi’r rhwystrau ‘rydym yn  wynebu wrth ystyried y ffactorau sy’n gorfodi newid yn yr ysgol. Mae fy ysgol yn ysgol benodedig Gymraeg sydd wedi ei lleoli yng nghanol dref Castell-nedd.  Mae 385 o ddisgyblion amser llawn ar gofrestr yr ysgol ar hyn o bryd, a 76 o blant oed Meithrin, yn mynychu rhan amser.  Daw 72% o'r disgyblion o gartrefi lle siaredir Saesneg fel prif iaith, felly dim ond 28% sy’n siarad Cymraeg ar yr </w:t>
      </w:r>
      <w:r>
        <w:rPr>
          <w:rFonts w:ascii="Arial" w:hAnsi="Arial" w:cs="Arial"/>
        </w:rPr>
        <w:lastRenderedPageBreak/>
        <w:t>aelwyd adref.</w:t>
      </w:r>
      <w:r w:rsidR="00ED11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Yn sgil hyn, mae’n holl bwysig bod yr ysg</w:t>
      </w:r>
      <w:r w:rsidR="00637F1A">
        <w:rPr>
          <w:rFonts w:ascii="Arial" w:hAnsi="Arial" w:cs="Arial"/>
        </w:rPr>
        <w:t xml:space="preserve">ol yn gweithio ar y cyd gyda’r </w:t>
      </w:r>
      <w:r>
        <w:rPr>
          <w:rFonts w:ascii="Arial" w:hAnsi="Arial" w:cs="Arial"/>
        </w:rPr>
        <w:t xml:space="preserve">rhieni/gwarchodwyr i sicrhau ein bod yn </w:t>
      </w:r>
      <w:r w:rsidRPr="00E346C9">
        <w:rPr>
          <w:rFonts w:ascii="Arial" w:hAnsi="Arial" w:cs="Arial"/>
          <w:i/>
        </w:rPr>
        <w:t>‘r</w:t>
      </w:r>
      <w:r w:rsidR="00E346C9">
        <w:rPr>
          <w:rFonts w:ascii="Arial" w:hAnsi="Arial" w:cs="Arial"/>
          <w:i/>
        </w:rPr>
        <w:t xml:space="preserve">hoi cyfle i bob plentyn lwyddo’ </w:t>
      </w:r>
      <w:r w:rsidR="00265ED2" w:rsidRPr="000B1933">
        <w:rPr>
          <w:rFonts w:ascii="Arial" w:hAnsi="Arial" w:cs="Arial"/>
        </w:rPr>
        <w:t>(Ysgol Gymraeg Castell-nedd, 2020).</w:t>
      </w:r>
    </w:p>
    <w:p w14:paraId="511EDAB7" w14:textId="77777777" w:rsidR="00E346C9" w:rsidRDefault="00E346C9" w:rsidP="000A53B7">
      <w:pPr>
        <w:spacing w:line="360" w:lineRule="auto"/>
        <w:jc w:val="both"/>
        <w:rPr>
          <w:rFonts w:ascii="Arial" w:hAnsi="Arial" w:cs="Arial"/>
          <w:u w:val="double"/>
        </w:rPr>
      </w:pPr>
    </w:p>
    <w:p w14:paraId="4562B387" w14:textId="4A846EE3" w:rsidR="000A53B7" w:rsidRPr="00E346C9" w:rsidRDefault="00A212A4" w:rsidP="000A53B7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E346C9">
        <w:rPr>
          <w:rFonts w:ascii="Arial" w:hAnsi="Arial" w:cs="Arial"/>
          <w:b/>
          <w:bCs/>
          <w:iCs/>
          <w:u w:val="single"/>
        </w:rPr>
        <w:t>Cysondeb a Chydweithrediad Cryf Rhwng Ysgol a’r Cartref</w:t>
      </w:r>
    </w:p>
    <w:p w14:paraId="6E160BD6" w14:textId="77777777" w:rsidR="00E346C9" w:rsidRDefault="00E346C9" w:rsidP="00D91173">
      <w:pPr>
        <w:spacing w:line="360" w:lineRule="auto"/>
        <w:jc w:val="both"/>
        <w:rPr>
          <w:rFonts w:ascii="Arial" w:hAnsi="Arial" w:cs="Arial"/>
          <w:color w:val="000000"/>
          <w:lang w:val="cy-GB"/>
        </w:rPr>
      </w:pPr>
    </w:p>
    <w:p w14:paraId="488CA8F3" w14:textId="2A17E194" w:rsidR="009D3186" w:rsidRDefault="002C4E21" w:rsidP="009D3186">
      <w:pPr>
        <w:spacing w:line="360" w:lineRule="auto"/>
        <w:jc w:val="both"/>
        <w:rPr>
          <w:rFonts w:ascii="Arial" w:hAnsi="Arial"/>
          <w:i/>
          <w:color w:val="FF0000"/>
        </w:rPr>
      </w:pPr>
      <w:r>
        <w:rPr>
          <w:rFonts w:ascii="Arial" w:hAnsi="Arial" w:cs="Arial"/>
        </w:rPr>
        <w:t xml:space="preserve">Un o’r ffactorau mwyaf dylanwadol ar gynnydd plentyn yw cysondeb. Ar hyn o bryd, rydym ni fel ysgol yn cynnal perthnasau da gydag ein rhieni/gwarcheidwaid (gwelir sgôr ‘Dadansoddi Grymoedd) i atgyfnerthu’r cysondeb hyn, ond fel athrawes Y Dosbarth Derbyn credaf mai gwelliannau i’w wneud i sicrhau bod cysondeb yn gadarn o’r man cychwyn ac yn parhau ar draws yr ysgol. Yn ôl </w:t>
      </w:r>
      <w:r w:rsidRPr="00777A47">
        <w:rPr>
          <w:rFonts w:ascii="Arial" w:hAnsi="Arial" w:cs="Arial"/>
        </w:rPr>
        <w:t>Grose (2017)</w:t>
      </w:r>
      <w:r>
        <w:rPr>
          <w:rFonts w:ascii="Arial" w:hAnsi="Arial" w:cs="Arial"/>
        </w:rPr>
        <w:t xml:space="preserve"> mae cysondeb yn galluogi plentyn i ddeall yn glir beth yw’r disgwyliadau a therfynau. Eir ymlaen i ddweud bod strategaethau realistig, cyraeddadwy ac yn fwy pwysig, cyson yn galluogi’r plentyn i deimlo’n hapus a dd</w:t>
      </w:r>
      <w:r w:rsidRPr="00777A47">
        <w:rPr>
          <w:rFonts w:ascii="Arial" w:hAnsi="Arial" w:cs="Arial"/>
        </w:rPr>
        <w:t>iogel. Cefnoga Fox a Olsen (2014) wedi ei ddyfnu yn Graham (2019)</w:t>
      </w:r>
      <w:r>
        <w:rPr>
          <w:rFonts w:ascii="Arial" w:hAnsi="Arial" w:cs="Arial"/>
        </w:rPr>
        <w:t xml:space="preserve"> wrth nodi mae ymchwil yn pwysleisio bod addysg </w:t>
      </w:r>
      <w:r w:rsidRPr="00777A47">
        <w:rPr>
          <w:rFonts w:ascii="Arial" w:hAnsi="Arial" w:cs="Arial"/>
        </w:rPr>
        <w:t xml:space="preserve">yn fwyaf effeithiol o ran gwella canlyniadau plant ac ymgysylltiad rhieni pan fo addysg yn cael ei ystyried yn gyfrifoldeb a rennir. Yn sgil hyn, noda Kimberly (2016) bod cysondeb yn ddylanwad positif ar ymddygiad a datblygiad y plentyn, ac er bod gan nifer o rieni ac ymarferwyr barn wahanol ar strategaethau, </w:t>
      </w:r>
      <w:r w:rsidRPr="00777A47">
        <w:rPr>
          <w:rFonts w:ascii="Arial" w:hAnsi="Arial" w:cs="Arial"/>
          <w:i/>
          <w:iCs/>
        </w:rPr>
        <w:t>‘it is important that once a technique has been decided that everyone sticks to it’</w:t>
      </w:r>
      <w:r w:rsidRPr="00777A47">
        <w:rPr>
          <w:rFonts w:ascii="Arial" w:hAnsi="Arial" w:cs="Arial"/>
        </w:rPr>
        <w:t xml:space="preserve"> (Kimberly, 2016, t.1).</w:t>
      </w:r>
    </w:p>
    <w:p w14:paraId="11644248" w14:textId="77777777" w:rsidR="009D3186" w:rsidRDefault="009D3186" w:rsidP="009D318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BDD9D96" w14:textId="6884C661" w:rsidR="009D3186" w:rsidRPr="004570DE" w:rsidRDefault="009D3186" w:rsidP="009D3186">
      <w:pPr>
        <w:spacing w:line="360" w:lineRule="auto"/>
        <w:jc w:val="both"/>
        <w:rPr>
          <w:rFonts w:ascii="Arial" w:hAnsi="Arial"/>
          <w:color w:val="000000" w:themeColor="text1"/>
        </w:rPr>
      </w:pPr>
      <w:r>
        <w:rPr>
          <w:rFonts w:ascii="Arial" w:hAnsi="Arial" w:cs="Arial"/>
          <w:color w:val="000000"/>
        </w:rPr>
        <w:t>Cefnoga Holtzclaw (2019) y datganiad hwn, wrth bwysleisio bod rhaid treialu strategaethau a thargedau newydd am amser penodol a gyda chysondeb</w:t>
      </w:r>
      <w:proofErr w:type="gramStart"/>
      <w:r>
        <w:rPr>
          <w:rFonts w:ascii="Arial" w:hAnsi="Arial" w:cs="Arial"/>
          <w:color w:val="000000"/>
        </w:rPr>
        <w:t>..</w:t>
      </w:r>
      <w:proofErr w:type="gramEnd"/>
      <w:r>
        <w:rPr>
          <w:rFonts w:ascii="Arial" w:hAnsi="Arial" w:cs="Arial"/>
          <w:color w:val="000000"/>
        </w:rPr>
        <w:t xml:space="preserve"> Eir ymlaen i ddadlau sut allwn ni fesur effeithiolrwydd rhywbeth os nad ydym wedi ceisio gwneud hynny'n gyson?</w:t>
      </w:r>
      <w:r>
        <w:rPr>
          <w:rFonts w:ascii="Arial" w:hAnsi="Arial" w:cs="Arial"/>
          <w:color w:val="C00000"/>
        </w:rPr>
        <w:t xml:space="preserve"> </w:t>
      </w:r>
      <w:r>
        <w:rPr>
          <w:rFonts w:ascii="Arial" w:hAnsi="Arial" w:cs="Arial"/>
          <w:color w:val="000000"/>
        </w:rPr>
        <w:t xml:space="preserve">Gyda’r </w:t>
      </w:r>
      <w:r w:rsidR="00784DD8">
        <w:rPr>
          <w:rFonts w:ascii="Arial" w:hAnsi="Arial" w:cs="Arial"/>
          <w:color w:val="000000"/>
        </w:rPr>
        <w:t>Ddeddf</w:t>
      </w:r>
      <w:r>
        <w:rPr>
          <w:rFonts w:ascii="Arial" w:hAnsi="Arial" w:cs="Arial"/>
          <w:color w:val="000000"/>
        </w:rPr>
        <w:t xml:space="preserve"> newydd ar y gorwel, mae’n holl bwysig cofio ei bwysigrwydd</w:t>
      </w:r>
      <w:r>
        <w:rPr>
          <w:rFonts w:ascii="Arial" w:hAnsi="Arial" w:cs="Arial"/>
          <w:color w:val="C00000"/>
        </w:rPr>
        <w:t xml:space="preserve">, </w:t>
      </w:r>
      <w:r>
        <w:rPr>
          <w:rFonts w:ascii="Arial" w:hAnsi="Arial" w:cs="Arial"/>
          <w:color w:val="000000"/>
        </w:rPr>
        <w:t xml:space="preserve">yn enwedig wrth i ni ddechrau defnyddio’r </w:t>
      </w:r>
      <w:r w:rsidRPr="00266179">
        <w:rPr>
          <w:rFonts w:ascii="Arial" w:hAnsi="Arial" w:cs="Arial"/>
          <w:color w:val="000000"/>
        </w:rPr>
        <w:t xml:space="preserve">amrywiaeth o adnoddau ac offerynnau newydd mae </w:t>
      </w:r>
      <w:r w:rsidRPr="00266179">
        <w:rPr>
          <w:rFonts w:ascii="Arial" w:hAnsi="Arial" w:cs="Arial"/>
          <w:color w:val="000000"/>
          <w:highlight w:val="yellow"/>
        </w:rPr>
        <w:t>Llywodraeth Cymru (2019)</w:t>
      </w:r>
      <w:r>
        <w:rPr>
          <w:rFonts w:ascii="Arial" w:hAnsi="Arial" w:cs="Arial"/>
          <w:color w:val="000000"/>
        </w:rPr>
        <w:t xml:space="preserve"> wedi cynhyrchi i gefnogi unigolion e.e. Cynllun Datblygu Unigol ac Ymarfer sy’n Canolbwyntio ar Unigolion (YSU).</w:t>
      </w:r>
    </w:p>
    <w:p w14:paraId="4FF33279" w14:textId="77777777" w:rsidR="009D3186" w:rsidRDefault="009D3186" w:rsidP="009D3186">
      <w:pPr>
        <w:spacing w:line="360" w:lineRule="auto"/>
        <w:jc w:val="both"/>
        <w:rPr>
          <w:rFonts w:ascii="Arial" w:hAnsi="Arial"/>
          <w:color w:val="C00000"/>
        </w:rPr>
      </w:pPr>
    </w:p>
    <w:p w14:paraId="2D72D252" w14:textId="77777777" w:rsidR="00F0629F" w:rsidRDefault="002C4E21" w:rsidP="009D318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Er mwyn galluogi cysondeb cadarnhaol, mae’n bwysig bod yna gyfathrebu effeithiol rhwng ymarferwyr a rhieni/gwarcheidwaid. </w:t>
      </w:r>
      <w:r w:rsidRPr="00F0629F">
        <w:rPr>
          <w:rFonts w:ascii="Arial" w:hAnsi="Arial" w:cs="Arial"/>
          <w:color w:val="000000"/>
        </w:rPr>
        <w:t xml:space="preserve">Cefnoga </w:t>
      </w:r>
      <w:r w:rsidR="00F0629F" w:rsidRPr="00F0629F">
        <w:rPr>
          <w:rFonts w:ascii="Arial" w:hAnsi="Arial" w:cs="Arial"/>
          <w:color w:val="000000"/>
        </w:rPr>
        <w:t xml:space="preserve">Fox </w:t>
      </w:r>
      <w:proofErr w:type="gramStart"/>
      <w:r w:rsidR="00F0629F" w:rsidRPr="00F0629F">
        <w:rPr>
          <w:rFonts w:ascii="Arial" w:hAnsi="Arial" w:cs="Arial"/>
          <w:color w:val="000000"/>
        </w:rPr>
        <w:t>a</w:t>
      </w:r>
      <w:proofErr w:type="gramEnd"/>
      <w:r w:rsidR="00F0629F" w:rsidRPr="00F0629F">
        <w:rPr>
          <w:rFonts w:ascii="Arial" w:hAnsi="Arial" w:cs="Arial"/>
          <w:color w:val="000000"/>
        </w:rPr>
        <w:t xml:space="preserve"> Olsen (2014, </w:t>
      </w:r>
      <w:r w:rsidRPr="00F0629F">
        <w:rPr>
          <w:rFonts w:ascii="Arial" w:hAnsi="Arial" w:cs="Arial"/>
          <w:color w:val="000000"/>
        </w:rPr>
        <w:t>wedi ei</w:t>
      </w:r>
      <w:r w:rsidR="00F0629F" w:rsidRPr="00F0629F">
        <w:rPr>
          <w:rFonts w:ascii="Arial" w:hAnsi="Arial" w:cs="Arial"/>
          <w:color w:val="000000"/>
        </w:rPr>
        <w:t xml:space="preserve"> ddyfynnu yn Graham </w:t>
      </w:r>
      <w:r w:rsidR="00777A47" w:rsidRPr="00F0629F">
        <w:rPr>
          <w:rFonts w:ascii="Arial" w:hAnsi="Arial" w:cs="Arial"/>
          <w:color w:val="000000"/>
        </w:rPr>
        <w:t>2019)</w:t>
      </w:r>
      <w:r w:rsidR="00777A47">
        <w:rPr>
          <w:rFonts w:ascii="Arial" w:hAnsi="Arial" w:cs="Arial"/>
          <w:color w:val="000000"/>
        </w:rPr>
        <w:t xml:space="preserve"> hyn bod</w:t>
      </w:r>
      <w:r>
        <w:rPr>
          <w:rFonts w:ascii="Arial" w:hAnsi="Arial" w:cs="Arial"/>
          <w:color w:val="000000"/>
        </w:rPr>
        <w:t xml:space="preserve"> ymchwil yn pwysleisio mai </w:t>
      </w:r>
    </w:p>
    <w:p w14:paraId="4CE6967C" w14:textId="77777777" w:rsidR="00F0629F" w:rsidRDefault="00F0629F" w:rsidP="009D318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FE42187" w14:textId="28FB5487" w:rsidR="009D3186" w:rsidRDefault="002C4E21" w:rsidP="009D3186">
      <w:pPr>
        <w:spacing w:line="360" w:lineRule="auto"/>
        <w:jc w:val="both"/>
        <w:rPr>
          <w:rFonts w:ascii="Arial" w:hAnsi="Arial"/>
          <w:color w:val="000000" w:themeColor="text1"/>
        </w:rPr>
      </w:pPr>
      <w:proofErr w:type="gramStart"/>
      <w:r>
        <w:rPr>
          <w:rFonts w:ascii="Arial" w:hAnsi="Arial" w:cs="Arial"/>
          <w:color w:val="000000"/>
        </w:rPr>
        <w:t>ystyried</w:t>
      </w:r>
      <w:proofErr w:type="gramEnd"/>
      <w:r>
        <w:rPr>
          <w:rFonts w:ascii="Arial" w:hAnsi="Arial" w:cs="Arial"/>
          <w:color w:val="000000"/>
        </w:rPr>
        <w:t xml:space="preserve"> addysg fel cyfrifoldeb ar y cyd sydd fwyaf effeithiol o ran gwella deilliannau plant ac </w:t>
      </w:r>
      <w:r w:rsidR="00777A47">
        <w:rPr>
          <w:rFonts w:ascii="Arial" w:hAnsi="Arial" w:cs="Arial"/>
          <w:color w:val="000000"/>
        </w:rPr>
        <w:t>ymgysylltu â rhieni mewn addysg.</w:t>
      </w:r>
    </w:p>
    <w:p w14:paraId="581A0456" w14:textId="77777777" w:rsidR="00777A47" w:rsidRDefault="00777A47" w:rsidP="00E346C9">
      <w:pPr>
        <w:spacing w:line="360" w:lineRule="auto"/>
        <w:jc w:val="both"/>
        <w:rPr>
          <w:rFonts w:ascii="Arial" w:hAnsi="Arial" w:cs="Arial"/>
        </w:rPr>
      </w:pPr>
    </w:p>
    <w:p w14:paraId="3FAF48CB" w14:textId="2BAF4D0F" w:rsidR="00DC4D8D" w:rsidRPr="00360BF8" w:rsidRDefault="002C4E21" w:rsidP="00E346C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Cydnabyddir </w:t>
      </w:r>
      <w:r w:rsidR="00F0629F" w:rsidRPr="00F0629F">
        <w:rPr>
          <w:rFonts w:ascii="Arial" w:hAnsi="Arial" w:cs="Arial"/>
        </w:rPr>
        <w:t xml:space="preserve">Pushor (2015, </w:t>
      </w:r>
      <w:r w:rsidRPr="00F0629F">
        <w:rPr>
          <w:rFonts w:ascii="Arial" w:hAnsi="Arial" w:cs="Arial"/>
        </w:rPr>
        <w:t xml:space="preserve">wedi ei ddyfynnu </w:t>
      </w:r>
      <w:r w:rsidR="00777A47" w:rsidRPr="00F0629F">
        <w:rPr>
          <w:rFonts w:ascii="Arial" w:hAnsi="Arial" w:cs="Arial"/>
          <w:bCs/>
        </w:rPr>
        <w:t xml:space="preserve">yn </w:t>
      </w:r>
      <w:r w:rsidR="00F0629F" w:rsidRPr="00F0629F">
        <w:rPr>
          <w:rFonts w:ascii="Arial" w:hAnsi="Arial" w:cs="Arial"/>
        </w:rPr>
        <w:t xml:space="preserve">Graham </w:t>
      </w:r>
      <w:r w:rsidRPr="00F0629F">
        <w:rPr>
          <w:rFonts w:ascii="Arial" w:hAnsi="Arial" w:cs="Arial"/>
        </w:rPr>
        <w:t>2019)</w:t>
      </w:r>
      <w:r>
        <w:rPr>
          <w:rFonts w:ascii="Arial" w:hAnsi="Arial" w:cs="Arial"/>
        </w:rPr>
        <w:t xml:space="preserve"> mai’r rhieni yw’r rhai canolig ym mywyd addysg y plentyn, ac yn ystyried bod y </w:t>
      </w:r>
      <w:r>
        <w:rPr>
          <w:rFonts w:ascii="Arial" w:hAnsi="Arial" w:cs="Arial"/>
          <w:color w:val="000000"/>
        </w:rPr>
        <w:t>wybodaeth</w:t>
      </w:r>
      <w:r>
        <w:rPr>
          <w:rFonts w:ascii="Arial" w:hAnsi="Arial" w:cs="Arial"/>
        </w:rPr>
        <w:t xml:space="preserve"> a ddarperir gan y rhieni a'r athrawon yr </w:t>
      </w:r>
      <w:proofErr w:type="gramStart"/>
      <w:r>
        <w:rPr>
          <w:rFonts w:ascii="Arial" w:hAnsi="Arial" w:cs="Arial"/>
        </w:rPr>
        <w:t>un</w:t>
      </w:r>
      <w:proofErr w:type="gramEnd"/>
      <w:r>
        <w:rPr>
          <w:rFonts w:ascii="Arial" w:hAnsi="Arial" w:cs="Arial"/>
        </w:rPr>
        <w:t xml:space="preserve"> mor bwysig â'i gilydd yn ddatblygiad addysg a lles y plentyn. Cefnoga </w:t>
      </w:r>
      <w:r w:rsidRPr="00777A47">
        <w:rPr>
          <w:rFonts w:ascii="Arial" w:hAnsi="Arial" w:cs="Arial"/>
        </w:rPr>
        <w:t>Caddell et al (2000)</w:t>
      </w:r>
      <w:r>
        <w:rPr>
          <w:rFonts w:ascii="Arial" w:hAnsi="Arial" w:cs="Arial"/>
        </w:rPr>
        <w:t xml:space="preserve"> hyn wrth nodi bod cyfraniad a chefnogaeth rhieni at addysg eu plentyn yn gwella’u canlyniadau ac yn annog agwedd bositif; hynny’n agwedd y rhieni a’r dysgwyr hefyd.  Wrth gynnal cyfathrebu cyson a pharod mae rhieni/gwarcheidwaid yn fwy tebygol o gefnogi’r ysgol ac, fel y dwedai </w:t>
      </w:r>
      <w:r w:rsidRPr="00777A47">
        <w:rPr>
          <w:rFonts w:ascii="Arial" w:hAnsi="Arial" w:cs="Arial"/>
        </w:rPr>
        <w:t>Widler (2013),</w:t>
      </w:r>
      <w:r>
        <w:rPr>
          <w:rFonts w:ascii="Arial" w:hAnsi="Arial" w:cs="Arial"/>
        </w:rPr>
        <w:t xml:space="preserve"> yn fwy parod i ddysgu a dilyn rhaglenni’r ysgol ac i werthfawrogi’r dylanwad sydd ganddynt ar addysg eu plentyn. </w:t>
      </w:r>
      <w:proofErr w:type="gramStart"/>
      <w:r>
        <w:rPr>
          <w:rFonts w:ascii="Arial" w:hAnsi="Arial" w:cs="Arial"/>
        </w:rPr>
        <w:t xml:space="preserve">Yn ôl </w:t>
      </w:r>
      <w:r w:rsidRPr="00777A47">
        <w:rPr>
          <w:rFonts w:ascii="Arial" w:hAnsi="Arial" w:cs="Arial"/>
        </w:rPr>
        <w:t>Hourhane (2013)</w:t>
      </w:r>
      <w:r>
        <w:rPr>
          <w:rFonts w:ascii="Arial" w:hAnsi="Arial" w:cs="Arial"/>
        </w:rPr>
        <w:t xml:space="preserve"> mae’r canlyniadau diweddaraf yn arddangos bod cydweithrediad llwyddiannus </w:t>
      </w:r>
      <w:r w:rsidRPr="00777A47">
        <w:rPr>
          <w:rFonts w:ascii="Arial" w:hAnsi="Arial" w:cs="Arial"/>
        </w:rPr>
        <w:t xml:space="preserve">yn </w:t>
      </w:r>
      <w:r w:rsidR="00777A47" w:rsidRPr="00777A47">
        <w:rPr>
          <w:rFonts w:ascii="Arial" w:hAnsi="Arial" w:cs="Arial"/>
        </w:rPr>
        <w:t xml:space="preserve">cynnig </w:t>
      </w:r>
      <w:r w:rsidRPr="00777A47">
        <w:rPr>
          <w:rFonts w:ascii="Arial" w:hAnsi="Arial" w:cs="Arial"/>
        </w:rPr>
        <w:t>cyfleoedd cyson i rannu gwybodaeth a dealltwriaeth, gonestrwydd, ffydd</w:t>
      </w:r>
      <w:r>
        <w:rPr>
          <w:rFonts w:ascii="Arial" w:hAnsi="Arial" w:cs="Arial"/>
        </w:rPr>
        <w:t>, ymwybyddiaeth a pharch at rôl pob oedolyn a chyfathrebu cyson.</w:t>
      </w:r>
      <w:proofErr w:type="gramEnd"/>
    </w:p>
    <w:p w14:paraId="59293CAB" w14:textId="77777777" w:rsidR="00A03B5B" w:rsidRDefault="00A03B5B" w:rsidP="00E346C9">
      <w:pPr>
        <w:spacing w:line="360" w:lineRule="auto"/>
        <w:jc w:val="both"/>
        <w:rPr>
          <w:rFonts w:ascii="Arial" w:hAnsi="Arial"/>
        </w:rPr>
      </w:pPr>
    </w:p>
    <w:p w14:paraId="78D03118" w14:textId="71104D8E" w:rsidR="00265ED2" w:rsidRPr="00DC782C" w:rsidRDefault="00476148" w:rsidP="00E346C9">
      <w:pPr>
        <w:spacing w:line="360" w:lineRule="auto"/>
        <w:jc w:val="both"/>
        <w:rPr>
          <w:rFonts w:ascii="Arial" w:hAnsi="Arial"/>
          <w:b/>
          <w:color w:val="548DD4" w:themeColor="text2" w:themeTint="99"/>
        </w:rPr>
      </w:pPr>
      <w:r>
        <w:rPr>
          <w:rFonts w:ascii="Arial" w:hAnsi="Arial" w:cs="Arial"/>
        </w:rPr>
        <w:t>Er ei bod hi’n bwysig cynnal cydweithrediad ar draws yr ysgol, fel athrawes Dosbart</w:t>
      </w:r>
      <w:r w:rsidRPr="00777A47">
        <w:rPr>
          <w:rFonts w:ascii="Arial" w:hAnsi="Arial" w:cs="Arial"/>
        </w:rPr>
        <w:t xml:space="preserve">h Derbyn, </w:t>
      </w:r>
      <w:r w:rsidRPr="00777A47">
        <w:rPr>
          <w:rFonts w:ascii="Arial" w:hAnsi="Arial" w:cs="Arial"/>
          <w:bCs/>
        </w:rPr>
        <w:t>credaf ei bod hi’n hanfodol a holl bwysig ar lawr yr ysgol</w:t>
      </w:r>
      <w:r w:rsidRPr="00777A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Cryfhau </w:t>
      </w:r>
      <w:r w:rsidRPr="00777A47">
        <w:rPr>
          <w:rFonts w:ascii="Arial" w:hAnsi="Arial" w:cs="Arial"/>
        </w:rPr>
        <w:t>Spreeuwenberg (2019)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fy</w:t>
      </w:r>
      <w:proofErr w:type="gramEnd"/>
      <w:r>
        <w:rPr>
          <w:rFonts w:ascii="Arial" w:hAnsi="Arial" w:cs="Arial"/>
        </w:rPr>
        <w:t xml:space="preserve"> natganiad, wrth nodi bod rhieni/gwarcheidwaid yn fwy tebygol o sefydlu cyswllt cadarn a phositif rhwng ysgol ac adref, os maent yn cael y cyfleoedd o’r man cychwyn (hynny yn y Dosbarth Meithrin neu Gylch Feithrin). </w:t>
      </w:r>
      <w:proofErr w:type="gramStart"/>
      <w:r w:rsidRPr="00777A47">
        <w:rPr>
          <w:rFonts w:ascii="Arial" w:hAnsi="Arial" w:cs="Arial"/>
          <w:bCs/>
        </w:rPr>
        <w:t>Mae hyn yn cyd-fynd gyda nod y Ddeddf newydd</w:t>
      </w:r>
      <w:r w:rsidR="00777A47" w:rsidRPr="00777A47">
        <w:rPr>
          <w:rFonts w:ascii="Arial" w:hAnsi="Arial" w:cs="Arial"/>
          <w:bCs/>
        </w:rPr>
        <w:t>.</w:t>
      </w:r>
      <w:proofErr w:type="gramEnd"/>
    </w:p>
    <w:p w14:paraId="057EFFA8" w14:textId="77777777" w:rsidR="00265ED2" w:rsidRDefault="00265ED2" w:rsidP="00E346C9">
      <w:pPr>
        <w:spacing w:line="360" w:lineRule="auto"/>
        <w:jc w:val="both"/>
        <w:rPr>
          <w:rFonts w:ascii="Arial" w:hAnsi="Arial"/>
        </w:rPr>
      </w:pPr>
    </w:p>
    <w:p w14:paraId="59FB1287" w14:textId="7E54505E" w:rsidR="00E346C9" w:rsidRDefault="00476148" w:rsidP="00E346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Yn ogystal â hyn, noda </w:t>
      </w:r>
      <w:r w:rsidRPr="00777A47">
        <w:rPr>
          <w:rFonts w:ascii="Arial" w:hAnsi="Arial" w:cs="Arial"/>
        </w:rPr>
        <w:t>Collet (2017)</w:t>
      </w:r>
      <w:r>
        <w:rPr>
          <w:rFonts w:ascii="Arial" w:hAnsi="Arial" w:cs="Arial"/>
        </w:rPr>
        <w:t xml:space="preserve"> mae’n bwysig cynnal cyfleoedd i gyfathrebu â rhieni/gwarcheidwaid er mwyn rhannu pryderon cynnar. Eir ymlaen i ddweud bod nifer o athrawon Meithrin a Derbyn yn tueddu osgoi sgyrsiau anodd gyda rhieni parthed nodweddion ac ymddygiadau ADY eu plant sydd yn gallu dylanwadu ar agwedd y rhieni, ac yn y pendraw amharu ar y </w:t>
      </w:r>
      <w:r w:rsidRPr="00777A47">
        <w:rPr>
          <w:rFonts w:ascii="Arial" w:hAnsi="Arial" w:cs="Arial"/>
        </w:rPr>
        <w:t>cydweithrediad effeithiol sydd angen i gefnogi’r plentyn i ddatblygu (Collet, 2017).</w:t>
      </w:r>
      <w:r>
        <w:rPr>
          <w:rFonts w:ascii="Arial" w:hAnsi="Arial" w:cs="Arial"/>
        </w:rPr>
        <w:t xml:space="preserve"> Cydnabyddir nifer o </w:t>
      </w:r>
      <w:proofErr w:type="gramStart"/>
      <w:r>
        <w:rPr>
          <w:rFonts w:ascii="Arial" w:hAnsi="Arial" w:cs="Arial"/>
        </w:rPr>
        <w:t>ymarferwyr  gwirionedd</w:t>
      </w:r>
      <w:proofErr w:type="gramEnd"/>
      <w:r>
        <w:rPr>
          <w:rFonts w:ascii="Arial" w:hAnsi="Arial" w:cs="Arial"/>
        </w:rPr>
        <w:t xml:space="preserve"> y datganiad hwn, ac yn bersonol, dyma un o’r heriau sydd yn ein hwynebu ni fel ysgol wrth geisio gyrru’r newid: cydweithrediad rhieni.</w:t>
      </w:r>
    </w:p>
    <w:p w14:paraId="197C3819" w14:textId="77777777" w:rsidR="00777A47" w:rsidRDefault="00777A47" w:rsidP="00E346C9">
      <w:pPr>
        <w:spacing w:line="360" w:lineRule="auto"/>
        <w:jc w:val="both"/>
        <w:rPr>
          <w:rFonts w:ascii="Arial" w:hAnsi="Arial" w:cs="Arial"/>
        </w:rPr>
      </w:pPr>
    </w:p>
    <w:p w14:paraId="4D80E622" w14:textId="77777777" w:rsidR="00777A47" w:rsidRDefault="00777A47" w:rsidP="00E346C9">
      <w:pPr>
        <w:spacing w:line="360" w:lineRule="auto"/>
        <w:jc w:val="both"/>
        <w:rPr>
          <w:rFonts w:ascii="Arial" w:hAnsi="Arial"/>
        </w:rPr>
      </w:pPr>
    </w:p>
    <w:p w14:paraId="0C8A879B" w14:textId="77777777" w:rsidR="00DD6D8F" w:rsidRDefault="00DD6D8F" w:rsidP="00E346C9">
      <w:pPr>
        <w:spacing w:line="360" w:lineRule="auto"/>
        <w:jc w:val="both"/>
        <w:rPr>
          <w:rFonts w:ascii="Arial" w:hAnsi="Arial"/>
          <w:b/>
          <w:u w:val="single"/>
        </w:rPr>
      </w:pPr>
    </w:p>
    <w:p w14:paraId="747B2068" w14:textId="2726D442" w:rsidR="00E346C9" w:rsidRPr="00360BF8" w:rsidRDefault="00476148" w:rsidP="00E346C9">
      <w:pPr>
        <w:spacing w:line="360" w:lineRule="auto"/>
        <w:jc w:val="both"/>
        <w:rPr>
          <w:rFonts w:ascii="Arial" w:hAnsi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t>Diffyg cydweithrediad a chefnogaeth rhieni</w:t>
      </w:r>
    </w:p>
    <w:p w14:paraId="77F138AB" w14:textId="140DFFCF" w:rsidR="00E346C9" w:rsidRPr="00360BF8" w:rsidRDefault="00E346C9" w:rsidP="00E346C9">
      <w:pPr>
        <w:spacing w:line="360" w:lineRule="auto"/>
        <w:jc w:val="both"/>
        <w:rPr>
          <w:rFonts w:ascii="Arial" w:hAnsi="Arial"/>
        </w:rPr>
      </w:pPr>
    </w:p>
    <w:p w14:paraId="7C17E7D6" w14:textId="521A9DDB" w:rsidR="00E346C9" w:rsidRPr="00360BF8" w:rsidRDefault="00476148" w:rsidP="00E346C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Wrth ddehongli’r ‘Dadansoddi Gymroedd’ gwelir sgôr weddol uchel i’r ffactor hwn. Fel ysgol, rydym eisoes wedi derbyn cefnogaeth gadarnhaol gan rieni, ond dros y blynyddoedd diwethaf, mae’r cydweithrediad hyn wedi lleihau. Yn ôl </w:t>
      </w:r>
      <w:r w:rsidR="000B1933" w:rsidRPr="000B1933">
        <w:rPr>
          <w:rFonts w:ascii="Arial" w:hAnsi="Arial" w:cs="Arial"/>
        </w:rPr>
        <w:t xml:space="preserve">Muller </w:t>
      </w:r>
      <w:r w:rsidRPr="000B1933">
        <w:rPr>
          <w:rFonts w:ascii="Arial" w:hAnsi="Arial" w:cs="Arial"/>
        </w:rPr>
        <w:t>(1993)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mae</w:t>
      </w:r>
      <w:proofErr w:type="gramEnd"/>
      <w:r>
        <w:rPr>
          <w:rFonts w:ascii="Arial" w:hAnsi="Arial" w:cs="Arial"/>
        </w:rPr>
        <w:t xml:space="preserve"> agwedd rhieni yn ddylanwad enfawr ar ddatblygiad eu plentyn. Eir ymlaen i nodi, </w:t>
      </w:r>
      <w:proofErr w:type="gramStart"/>
      <w:r>
        <w:rPr>
          <w:rFonts w:ascii="Arial" w:hAnsi="Arial" w:cs="Arial"/>
        </w:rPr>
        <w:t>mae</w:t>
      </w:r>
      <w:proofErr w:type="gramEnd"/>
      <w:r>
        <w:rPr>
          <w:rFonts w:ascii="Arial" w:hAnsi="Arial" w:cs="Arial"/>
        </w:rPr>
        <w:t xml:space="preserve"> plant yn fwy tebygol o lwyddo, os mae ganddynt y gefnogaeth </w:t>
      </w:r>
      <w:r w:rsidRPr="000B1933">
        <w:rPr>
          <w:rFonts w:ascii="Arial" w:hAnsi="Arial" w:cs="Arial"/>
        </w:rPr>
        <w:t>adref (</w:t>
      </w:r>
      <w:r w:rsidR="000B1933" w:rsidRPr="000B1933">
        <w:rPr>
          <w:rFonts w:ascii="Arial" w:hAnsi="Arial" w:cs="Arial"/>
        </w:rPr>
        <w:t xml:space="preserve">Muller </w:t>
      </w:r>
      <w:r w:rsidRPr="000B1933">
        <w:rPr>
          <w:rFonts w:ascii="Arial" w:hAnsi="Arial" w:cs="Arial"/>
        </w:rPr>
        <w:t>1993).</w:t>
      </w:r>
    </w:p>
    <w:p w14:paraId="3C25F65A" w14:textId="77777777" w:rsidR="00E346C9" w:rsidRPr="00360BF8" w:rsidRDefault="00E346C9" w:rsidP="00E346C9">
      <w:pPr>
        <w:spacing w:line="360" w:lineRule="auto"/>
        <w:jc w:val="both"/>
        <w:rPr>
          <w:rFonts w:ascii="Arial" w:hAnsi="Arial"/>
        </w:rPr>
      </w:pPr>
    </w:p>
    <w:p w14:paraId="1768AD0B" w14:textId="01CC7FC4" w:rsidR="00E346C9" w:rsidRPr="00AE008A" w:rsidRDefault="00476148" w:rsidP="00E346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Yn anffodus, yn y gymdeithas heddiw, mae nifer o ffactorau yn gallu dylanwadu ar y gefnogaeth hon. Efallai, ni chafodd lawer o rieni/gwarcheidwad profiad da mewn addysg, ac yn ôl </w:t>
      </w:r>
      <w:r w:rsidRPr="000B1933">
        <w:rPr>
          <w:rFonts w:ascii="Arial" w:hAnsi="Arial" w:cs="Arial"/>
        </w:rPr>
        <w:t>Erola, Jalonen a Lehti (2016),</w:t>
      </w:r>
      <w:r>
        <w:rPr>
          <w:rFonts w:ascii="Arial" w:hAnsi="Arial" w:cs="Arial"/>
        </w:rPr>
        <w:t xml:space="preserve"> er gall hyn annog plant i dderbyn profiad gwell, mae’r hen batrwm yn fwy tebygol o ddilyn. Cefnoga </w:t>
      </w:r>
      <w:r w:rsidRPr="000B1933">
        <w:rPr>
          <w:rFonts w:ascii="Arial" w:hAnsi="Arial" w:cs="Arial"/>
        </w:rPr>
        <w:t>Desforges a Abouchaar (2003)</w:t>
      </w:r>
      <w:r>
        <w:rPr>
          <w:rFonts w:ascii="Arial" w:hAnsi="Arial" w:cs="Arial"/>
        </w:rPr>
        <w:t xml:space="preserve"> hyn wrth ddweud, petai rieni yn adnabod ysgol yn lleoliad a phrofiad negyddol, bydd eu plant yn fwy tebygol o etifeddu’r agwedd hon. </w:t>
      </w:r>
      <w:r>
        <w:rPr>
          <w:rFonts w:ascii="Arial" w:hAnsi="Arial" w:cs="Arial"/>
          <w:lang w:val="cy"/>
        </w:rPr>
        <w:t>Felly, mae'r disgybl eisoes yn wynebu rhwystr i ddysgu ac i fwynhau addysg.</w:t>
      </w:r>
      <w:r>
        <w:rPr>
          <w:rFonts w:ascii="Arial" w:hAnsi="Arial" w:cs="Arial"/>
        </w:rPr>
        <w:t xml:space="preserve"> Yn ogystal â hyn, dengys </w:t>
      </w:r>
      <w:r w:rsidR="000B1933" w:rsidRPr="000B1933">
        <w:rPr>
          <w:rFonts w:ascii="Arial" w:hAnsi="Arial" w:cs="Arial"/>
        </w:rPr>
        <w:t>Llywodraeth Cymru (2015b</w:t>
      </w:r>
      <w:r w:rsidRPr="000B193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bod nifer o rieni yn gallu cael hi’n anodd derbyn y ffaith bod angen cefnogaeth ychwanegol ar eu plentyn ac yn penderfynu anwybyddu’r broblem, sydd eto yn creu barrier.</w:t>
      </w:r>
    </w:p>
    <w:p w14:paraId="25C34A60" w14:textId="77777777" w:rsidR="00E346C9" w:rsidRPr="00360BF8" w:rsidRDefault="00E346C9" w:rsidP="00E346C9">
      <w:pPr>
        <w:spacing w:line="360" w:lineRule="auto"/>
        <w:jc w:val="both"/>
        <w:rPr>
          <w:rFonts w:ascii="Arial" w:hAnsi="Arial"/>
        </w:rPr>
      </w:pPr>
    </w:p>
    <w:p w14:paraId="05D0A0F9" w14:textId="279233D2" w:rsidR="00911CFC" w:rsidRDefault="007A7AA7" w:rsidP="00911CFC">
      <w:pPr>
        <w:spacing w:line="360" w:lineRule="auto"/>
        <w:jc w:val="both"/>
        <w:rPr>
          <w:rFonts w:ascii="Arial" w:hAnsi="Arial" w:cs="Arial"/>
          <w:color w:val="FF0000"/>
        </w:rPr>
      </w:pPr>
      <w:bookmarkStart w:id="0" w:name="_Hlk30423849"/>
      <w:r>
        <w:rPr>
          <w:rFonts w:ascii="Arial" w:hAnsi="Arial" w:cs="Arial"/>
        </w:rPr>
        <w:t xml:space="preserve">Ffactor arall sydd yn dylanwadu ar gydweithrediad a chefnogaeth rhieni yw tlodi.  Erbyn heddiw, mae nifer o blant yn ein hysgol ni yn dod o deuluoedd tlawd/llai ffodus. Noda </w:t>
      </w:r>
      <w:r w:rsidRPr="000B1933">
        <w:rPr>
          <w:rFonts w:ascii="Arial" w:hAnsi="Arial" w:cs="Arial"/>
        </w:rPr>
        <w:t>Child Poverty Action Group (2019)</w:t>
      </w:r>
      <w:r>
        <w:rPr>
          <w:rFonts w:ascii="Arial" w:hAnsi="Arial" w:cs="Arial"/>
        </w:rPr>
        <w:t xml:space="preserve"> fod canran uchel o rieni sy’n brwydro tlodi yn dioddef o iselder ac yn amlwg mae hyn yn gallu effeithio ar iechyd a lles y plentyn. Dengys ymchwiliadau diweddaraf gan </w:t>
      </w:r>
      <w:r w:rsidRPr="000B1933">
        <w:rPr>
          <w:rFonts w:ascii="Arial" w:hAnsi="Arial" w:cs="Arial"/>
        </w:rPr>
        <w:t>Public Health England (2014),</w:t>
      </w:r>
      <w:r>
        <w:rPr>
          <w:rFonts w:ascii="Arial" w:hAnsi="Arial" w:cs="Arial"/>
        </w:rPr>
        <w:t xml:space="preserve"> bod cydberthynas cryf rhwng datblygiad academaidd ac iechyd a lles a bod rhaid i ysgolion heddiw cefnogi plant a rhieni bregus i sicrhau bod y plentyn yn llwyddo. Cefnoga ddatganiad </w:t>
      </w:r>
      <w:r w:rsidRPr="000B1933">
        <w:rPr>
          <w:rFonts w:ascii="Arial" w:hAnsi="Arial" w:cs="Arial"/>
        </w:rPr>
        <w:t>Child Poverty Group (2019, t.1)</w:t>
      </w:r>
      <w:r>
        <w:rPr>
          <w:rFonts w:ascii="Arial" w:hAnsi="Arial" w:cs="Arial"/>
        </w:rPr>
        <w:t xml:space="preserve"> hyn wrth ddweud</w:t>
      </w:r>
      <w:r w:rsidR="00F0629F">
        <w:rPr>
          <w:rFonts w:ascii="Arial" w:hAnsi="Arial" w:cs="Arial"/>
        </w:rPr>
        <w:t xml:space="preserve">; </w:t>
      </w:r>
    </w:p>
    <w:p w14:paraId="6B40407A" w14:textId="77777777" w:rsidR="000B1933" w:rsidRDefault="000B1933" w:rsidP="00911CFC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2EDAC187" w14:textId="77777777" w:rsidR="00F0629F" w:rsidRDefault="00F0629F" w:rsidP="000B1933">
      <w:pPr>
        <w:spacing w:line="276" w:lineRule="auto"/>
        <w:jc w:val="both"/>
        <w:rPr>
          <w:rFonts w:ascii="Arial" w:hAnsi="Arial" w:cs="Arial"/>
          <w:i/>
        </w:rPr>
      </w:pPr>
    </w:p>
    <w:p w14:paraId="25F1193A" w14:textId="77777777" w:rsidR="00F0629F" w:rsidRDefault="00F0629F" w:rsidP="000B1933">
      <w:pPr>
        <w:spacing w:line="276" w:lineRule="auto"/>
        <w:jc w:val="both"/>
        <w:rPr>
          <w:rFonts w:ascii="Arial" w:hAnsi="Arial" w:cs="Arial"/>
          <w:i/>
        </w:rPr>
      </w:pPr>
    </w:p>
    <w:p w14:paraId="2D619160" w14:textId="77777777" w:rsidR="00F0629F" w:rsidRDefault="00F0629F" w:rsidP="000B1933">
      <w:pPr>
        <w:spacing w:line="276" w:lineRule="auto"/>
        <w:jc w:val="both"/>
        <w:rPr>
          <w:rFonts w:ascii="Arial" w:hAnsi="Arial" w:cs="Arial"/>
          <w:i/>
        </w:rPr>
      </w:pPr>
    </w:p>
    <w:p w14:paraId="193F2167" w14:textId="77777777" w:rsidR="00F0629F" w:rsidRDefault="00F0629F" w:rsidP="000B1933">
      <w:pPr>
        <w:spacing w:line="276" w:lineRule="auto"/>
        <w:jc w:val="both"/>
        <w:rPr>
          <w:rFonts w:ascii="Arial" w:hAnsi="Arial" w:cs="Arial"/>
          <w:i/>
        </w:rPr>
      </w:pPr>
    </w:p>
    <w:p w14:paraId="7DD21A94" w14:textId="7D6D66C9" w:rsidR="000B1933" w:rsidRPr="00A52B46" w:rsidRDefault="000B1933" w:rsidP="000B1933">
      <w:pPr>
        <w:spacing w:line="276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‘</w:t>
      </w:r>
      <w:r w:rsidRPr="00A52B46">
        <w:rPr>
          <w:rFonts w:ascii="Arial" w:hAnsi="Arial" w:cs="Arial"/>
          <w:i/>
        </w:rPr>
        <w:t>’Children who have lived in persistent poverty during their first seven years have cognitive development scores on average 20 per cent below those of children who have never experienced poverty’</w:t>
      </w:r>
      <w:r>
        <w:rPr>
          <w:rFonts w:ascii="Arial" w:hAnsi="Arial" w:cs="Arial"/>
          <w:i/>
        </w:rPr>
        <w:t>’</w:t>
      </w:r>
      <w:r w:rsidRPr="00A52B46">
        <w:rPr>
          <w:rFonts w:ascii="Arial" w:hAnsi="Arial" w:cs="Arial"/>
          <w:i/>
        </w:rPr>
        <w:t>. (</w:t>
      </w:r>
      <w:proofErr w:type="gramStart"/>
      <w:r w:rsidRPr="00A52B46">
        <w:rPr>
          <w:rFonts w:ascii="Arial" w:hAnsi="Arial" w:cs="Arial"/>
          <w:i/>
        </w:rPr>
        <w:t>t</w:t>
      </w:r>
      <w:proofErr w:type="gramEnd"/>
      <w:r w:rsidRPr="00A52B46">
        <w:rPr>
          <w:rFonts w:ascii="Arial" w:hAnsi="Arial" w:cs="Arial"/>
          <w:i/>
        </w:rPr>
        <w:t>.1)</w:t>
      </w:r>
    </w:p>
    <w:bookmarkEnd w:id="0"/>
    <w:p w14:paraId="690D23A1" w14:textId="77777777" w:rsidR="000B1933" w:rsidRDefault="000B1933" w:rsidP="0081195F">
      <w:pPr>
        <w:spacing w:line="360" w:lineRule="auto"/>
        <w:jc w:val="both"/>
        <w:rPr>
          <w:rFonts w:ascii="Arial" w:hAnsi="Arial"/>
        </w:rPr>
      </w:pPr>
    </w:p>
    <w:p w14:paraId="02FA712B" w14:textId="68DCF5A6" w:rsidR="0081195F" w:rsidRPr="00221198" w:rsidRDefault="0081195F" w:rsidP="0081195F">
      <w:pPr>
        <w:spacing w:line="360" w:lineRule="auto"/>
        <w:jc w:val="both"/>
        <w:rPr>
          <w:rFonts w:ascii="Arial" w:hAnsi="Arial"/>
          <w:color w:val="FF0000"/>
        </w:rPr>
      </w:pPr>
      <w:r w:rsidRPr="0081195F">
        <w:rPr>
          <w:rFonts w:ascii="Arial" w:hAnsi="Arial"/>
        </w:rPr>
        <w:t xml:space="preserve">Felly, gan fod tlodi'n dylanwadu'n fawr ar gyflawniadau plentyn, mae nifer o rieni'n credu bod cefnogi eu plentyn yn academaidd yn 'ddibwys' gan na fyddant yn gallu fforddio talu am addysg bellach ar ôl gadael ysgol beth bynnag. </w:t>
      </w:r>
      <w:proofErr w:type="gramStart"/>
      <w:r w:rsidRPr="0081195F">
        <w:rPr>
          <w:rFonts w:ascii="Arial" w:hAnsi="Arial"/>
        </w:rPr>
        <w:t>Mae'r agwedd hon yn gyffredin ymysg teuluoedd tlotach, felly nid yw'n syndod bod rhieni'n dangos diffyg cefnogaeth a chydw</w:t>
      </w:r>
      <w:r w:rsidR="000B1933">
        <w:rPr>
          <w:rFonts w:ascii="Arial" w:hAnsi="Arial"/>
        </w:rPr>
        <w:t xml:space="preserve">eithrediad mewn ysgolion heddiw </w:t>
      </w:r>
      <w:r w:rsidRPr="000B1933">
        <w:rPr>
          <w:rFonts w:ascii="Arial" w:hAnsi="Arial"/>
        </w:rPr>
        <w:t>(Goodman a Gregg, 2010).</w:t>
      </w:r>
      <w:proofErr w:type="gramEnd"/>
    </w:p>
    <w:p w14:paraId="54A3D7E2" w14:textId="77777777" w:rsidR="00033B22" w:rsidRPr="00360BF8" w:rsidRDefault="00033B22" w:rsidP="00033B22">
      <w:pPr>
        <w:spacing w:line="360" w:lineRule="auto"/>
        <w:jc w:val="both"/>
        <w:rPr>
          <w:rFonts w:ascii="Arial" w:hAnsi="Arial"/>
        </w:rPr>
      </w:pPr>
    </w:p>
    <w:p w14:paraId="55F0FC46" w14:textId="654965AF" w:rsidR="00E346C9" w:rsidRPr="00360BF8" w:rsidRDefault="00476148" w:rsidP="00E346C9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Erbyn heddiw, mae nifer o rieni yn gweithio’n llawn amser ac felly mae diffyg amser yn ffactor arall sy’n dylanwadu ar gydweithrediad rhieni. Dywed </w:t>
      </w:r>
      <w:r w:rsidRPr="000B1933">
        <w:rPr>
          <w:rFonts w:ascii="Arial" w:hAnsi="Arial" w:cs="Arial"/>
        </w:rPr>
        <w:t>Ermisch a Francesconi (2001)</w:t>
      </w:r>
      <w:r>
        <w:rPr>
          <w:rFonts w:ascii="Arial" w:hAnsi="Arial" w:cs="Arial"/>
        </w:rPr>
        <w:t xml:space="preserve"> fod diffyg amser a chydweithrediad</w:t>
      </w:r>
      <w:r w:rsidR="005507E6">
        <w:rPr>
          <w:rFonts w:ascii="Arial" w:hAnsi="Arial" w:cs="Arial"/>
        </w:rPr>
        <w:t xml:space="preserve">, </w:t>
      </w:r>
      <w:r w:rsidRPr="005507E6">
        <w:rPr>
          <w:rFonts w:ascii="Arial" w:hAnsi="Arial" w:cs="Arial"/>
          <w:bCs/>
        </w:rPr>
        <w:t>gyda’r ysgol a’u plant</w:t>
      </w:r>
      <w:r w:rsidR="005507E6">
        <w:rPr>
          <w:rFonts w:ascii="Arial" w:hAnsi="Arial" w:cs="Arial"/>
        </w:rPr>
        <w:t>,</w:t>
      </w:r>
      <w:r w:rsidRPr="005507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yn gallu effeithio ar ddatblygiad a chynnydd plentyn. Gyda’r cwricwlwm newydd yn ei le, mae’n holl bwysig cynnig cyfleoedd i rieni ddeall y </w:t>
      </w:r>
      <w:r w:rsidRPr="000B1933">
        <w:rPr>
          <w:rFonts w:ascii="Arial" w:hAnsi="Arial" w:cs="Arial"/>
        </w:rPr>
        <w:t>newidiadau a’r disgwyliadau gwahanol. Dengys ymchwil gan Neal (2016) gwybodaeth ddiddorol ynglŷn â phwysigrwydd cydweithrediad rhieni. Dywed Neal (2016),</w:t>
      </w:r>
      <w:r>
        <w:rPr>
          <w:rFonts w:ascii="Arial" w:hAnsi="Arial" w:cs="Arial"/>
        </w:rPr>
        <w:t xml:space="preserve"> heblaw am yr ymchwiliad hwn, ni fyddai athrawon yn ymwybodol am bryderon rhieni a’r heriau sydd yn eu hwynebu i gyfathrebu’n effeithiol gydag ysgolion. Ar yn nodyn hwn, mae’n amlwg bod nifer o ysgolion, yn enwedig un ni, angen codi ymwybyddiaeth staff i sicrhau'r cydweithrediad hanfodol hwn.</w:t>
      </w:r>
    </w:p>
    <w:p w14:paraId="6C8AB24D" w14:textId="77777777" w:rsidR="00B00789" w:rsidRDefault="00B00789" w:rsidP="00E346C9">
      <w:pPr>
        <w:spacing w:line="360" w:lineRule="auto"/>
        <w:jc w:val="both"/>
        <w:rPr>
          <w:rFonts w:ascii="Arial" w:hAnsi="Arial"/>
          <w:b/>
          <w:u w:val="single"/>
        </w:rPr>
      </w:pPr>
    </w:p>
    <w:p w14:paraId="20C9FC3A" w14:textId="1E959BE7" w:rsidR="000D5D8F" w:rsidRPr="00360BF8" w:rsidRDefault="00580ED7" w:rsidP="00E346C9">
      <w:pPr>
        <w:spacing w:line="360" w:lineRule="auto"/>
        <w:jc w:val="both"/>
        <w:rPr>
          <w:rFonts w:ascii="Arial" w:hAnsi="Arial"/>
          <w:b/>
          <w:u w:val="single"/>
        </w:rPr>
      </w:pPr>
      <w:r w:rsidRPr="00360BF8">
        <w:rPr>
          <w:rFonts w:ascii="Arial" w:hAnsi="Arial"/>
          <w:b/>
          <w:u w:val="single"/>
        </w:rPr>
        <w:t>Hyfforddiant staff</w:t>
      </w:r>
      <w:r w:rsidR="00F70BE2">
        <w:rPr>
          <w:rFonts w:ascii="Arial" w:hAnsi="Arial"/>
          <w:b/>
          <w:u w:val="single"/>
        </w:rPr>
        <w:t>:</w:t>
      </w:r>
      <w:r w:rsidRPr="00360BF8">
        <w:rPr>
          <w:rFonts w:ascii="Arial" w:hAnsi="Arial"/>
          <w:b/>
          <w:u w:val="single"/>
        </w:rPr>
        <w:t xml:space="preserve"> – codi ymwybyddiaeth athrawon am ei bwysigrwydd </w:t>
      </w:r>
    </w:p>
    <w:p w14:paraId="481F70C4" w14:textId="77777777" w:rsidR="00580ED7" w:rsidRPr="00360BF8" w:rsidRDefault="00580ED7" w:rsidP="00E346C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5524B7B4" w14:textId="77777777" w:rsidR="001E5FD2" w:rsidRDefault="00476148" w:rsidP="00E346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Wrth gysgodi’r Cydlynydd Anghenion Dysgu Ychwanegol (CADY) yn fy rôl newydd yn yr ysgol, cydnabyddaf </w:t>
      </w:r>
      <w:r w:rsidR="00C93EBA">
        <w:rPr>
          <w:rFonts w:ascii="Arial" w:hAnsi="Arial" w:cs="Arial"/>
        </w:rPr>
        <w:t>fod y</w:t>
      </w:r>
      <w:r>
        <w:rPr>
          <w:rFonts w:ascii="Arial" w:hAnsi="Arial" w:cs="Arial"/>
        </w:rPr>
        <w:t xml:space="preserve"> ffactor nesaf yn un bwysig i flaenoriaethu.</w:t>
      </w:r>
      <w:r w:rsidR="00C93EBA">
        <w:rPr>
          <w:rFonts w:ascii="Arial" w:hAnsi="Arial" w:cs="Arial"/>
        </w:rPr>
        <w:t xml:space="preserve">  </w:t>
      </w:r>
    </w:p>
    <w:p w14:paraId="5FDF3E54" w14:textId="1267038C" w:rsidR="001E5FD2" w:rsidRDefault="001E5FD2" w:rsidP="00E346C9">
      <w:pPr>
        <w:spacing w:line="360" w:lineRule="auto"/>
        <w:jc w:val="both"/>
        <w:rPr>
          <w:rFonts w:ascii="Arial" w:hAnsi="Arial" w:cs="Arial"/>
        </w:rPr>
      </w:pPr>
    </w:p>
    <w:p w14:paraId="6B0EC81C" w14:textId="77777777" w:rsidR="001E5FD2" w:rsidRPr="001E5FD2" w:rsidRDefault="001E5FD2" w:rsidP="001E5FD2">
      <w:pPr>
        <w:spacing w:line="360" w:lineRule="auto"/>
        <w:jc w:val="both"/>
        <w:rPr>
          <w:rFonts w:ascii="Arial" w:hAnsi="Arial" w:cs="Arial"/>
        </w:rPr>
      </w:pPr>
      <w:r w:rsidRPr="001E5FD2">
        <w:rPr>
          <w:rFonts w:ascii="Arial" w:hAnsi="Arial" w:cs="Arial"/>
        </w:rPr>
        <w:t xml:space="preserve">Wrth gysgodi’r Cydlynnydd Anghenion Dysgu Ychwanegol (CADY) yn fy rôl newydd yn yr ysgol, cydnabyddaf y ffactor nesaf yn un bwysig i flaenoriaethu. </w:t>
      </w:r>
    </w:p>
    <w:p w14:paraId="02834E3F" w14:textId="77777777" w:rsidR="005507E6" w:rsidRDefault="007A7AA7" w:rsidP="001E5FD2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Ar hyn o bryd, cynllaihad o athrawon sy’n cydnabod pwysigrwydd ADY yn ein hysgol </w:t>
      </w:r>
      <w:proofErr w:type="gramStart"/>
      <w:r>
        <w:rPr>
          <w:rFonts w:ascii="Arial" w:hAnsi="Arial" w:cs="Arial"/>
        </w:rPr>
        <w:t>ni</w:t>
      </w:r>
      <w:proofErr w:type="gramEnd"/>
      <w:r>
        <w:rPr>
          <w:rFonts w:ascii="Arial" w:hAnsi="Arial" w:cs="Arial"/>
        </w:rPr>
        <w:t>, yn ogystal ag ystyried pwysigrwydd rôl y rhieni yn y broses.</w:t>
      </w:r>
    </w:p>
    <w:p w14:paraId="14FFBBF9" w14:textId="64B2F72B" w:rsidR="001E5FD2" w:rsidRDefault="007A7AA7" w:rsidP="001E5FD2">
      <w:pPr>
        <w:spacing w:line="360" w:lineRule="auto"/>
        <w:jc w:val="both"/>
        <w:rPr>
          <w:rFonts w:ascii="Arial" w:hAnsi="Arial" w:cs="Arial"/>
          <w:color w:val="000000"/>
        </w:rPr>
      </w:pPr>
      <w:r w:rsidRPr="005507E6">
        <w:rPr>
          <w:rFonts w:ascii="Arial" w:hAnsi="Arial" w:cs="Arial"/>
          <w:bCs/>
        </w:rPr>
        <w:lastRenderedPageBreak/>
        <w:t xml:space="preserve">Credai lawer mai rôl y CADY yn unig yw cefnogi’r dysgwyr sydd ag anghenion dysgu ychwanegol (ADY), ond fel noda Cole (2007), mewn cymdeithas heddiw, mae canran uchel o blant yn cychwyn ysgol a’u hanghenion bellach wedi eu nodi sydd yn gwneud rôl y CADY yn anoddach byth i weithredu heb gefnogaeth athrawon. </w:t>
      </w:r>
      <w:r>
        <w:rPr>
          <w:rFonts w:ascii="Arial" w:hAnsi="Arial" w:cs="Arial"/>
          <w:color w:val="000000"/>
        </w:rPr>
        <w:t xml:space="preserve">Fel athrawes ddosbarth wedi cymhwyso chwe blynedd yn ôl, cydnabyddaf ddiffyg hyfforddiant ADY mae nifer o athrawon newydd yn derbyn heddiw. Cefnoga </w:t>
      </w:r>
      <w:r w:rsidRPr="000B1933">
        <w:rPr>
          <w:rFonts w:ascii="Arial" w:hAnsi="Arial" w:cs="Arial"/>
          <w:color w:val="000000"/>
        </w:rPr>
        <w:t>Mader (2017)</w:t>
      </w:r>
      <w:r>
        <w:rPr>
          <w:rFonts w:ascii="Arial" w:hAnsi="Arial" w:cs="Arial"/>
          <w:color w:val="000000"/>
        </w:rPr>
        <w:t xml:space="preserve"> hyn, mewn erthygl yn seiliedig ar brofiad athrawes ifanc o’r enw Mary Fair. Pwysleisia </w:t>
      </w:r>
      <w:r w:rsidRPr="000B1933">
        <w:rPr>
          <w:rFonts w:ascii="Arial" w:hAnsi="Arial" w:cs="Arial"/>
          <w:color w:val="000000"/>
        </w:rPr>
        <w:t>Mader (2017)</w:t>
      </w:r>
      <w:r>
        <w:rPr>
          <w:rFonts w:ascii="Arial" w:hAnsi="Arial" w:cs="Arial"/>
          <w:color w:val="000000"/>
        </w:rPr>
        <w:t xml:space="preserve"> y diffyg hyfforddiant a dderbyniodd Mary adeg ei hamser yn y </w:t>
      </w:r>
      <w:r w:rsidR="000B1933">
        <w:rPr>
          <w:rFonts w:ascii="Arial" w:hAnsi="Arial" w:cs="Arial"/>
          <w:color w:val="000000"/>
        </w:rPr>
        <w:t>brifysgol ac er….</w:t>
      </w:r>
    </w:p>
    <w:p w14:paraId="2B829DD6" w14:textId="77777777" w:rsidR="000B1933" w:rsidRDefault="000B1933" w:rsidP="001E5FD2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338BD48" w14:textId="585DA7FF" w:rsidR="000B1933" w:rsidRPr="00A52B46" w:rsidRDefault="000B1933" w:rsidP="000B1933">
      <w:pPr>
        <w:spacing w:line="276" w:lineRule="auto"/>
        <w:jc w:val="both"/>
        <w:rPr>
          <w:rFonts w:ascii="Arial" w:hAnsi="Arial" w:cs="Arial"/>
          <w:i/>
        </w:rPr>
      </w:pPr>
      <w:proofErr w:type="gramStart"/>
      <w:r w:rsidRPr="00A52B46">
        <w:rPr>
          <w:rFonts w:ascii="Arial" w:hAnsi="Arial" w:cs="Arial"/>
          <w:i/>
        </w:rPr>
        <w:t>‘</w:t>
      </w:r>
      <w:r>
        <w:rPr>
          <w:rFonts w:ascii="Arial" w:hAnsi="Arial" w:cs="Arial"/>
          <w:i/>
        </w:rPr>
        <w:t>’</w:t>
      </w:r>
      <w:r w:rsidRPr="00A52B46">
        <w:rPr>
          <w:rFonts w:ascii="Arial" w:hAnsi="Arial" w:cs="Arial"/>
          <w:i/>
        </w:rPr>
        <w:t>she</w:t>
      </w:r>
      <w:proofErr w:type="gramEnd"/>
      <w:r w:rsidRPr="00A52B46">
        <w:rPr>
          <w:rFonts w:ascii="Arial" w:hAnsi="Arial" w:cs="Arial"/>
          <w:i/>
        </w:rPr>
        <w:t xml:space="preserve"> earned a bachelor’s degree and teaching certificate in math instruction for both elementary and middle school, she never had to take a class about students with disabilities. She had to figure that out on the job’</w:t>
      </w:r>
      <w:r>
        <w:rPr>
          <w:rFonts w:ascii="Arial" w:hAnsi="Arial" w:cs="Arial"/>
          <w:i/>
        </w:rPr>
        <w:t>’</w:t>
      </w:r>
      <w:r w:rsidRPr="00A52B46">
        <w:rPr>
          <w:rFonts w:ascii="Arial" w:hAnsi="Arial" w:cs="Arial"/>
          <w:i/>
        </w:rPr>
        <w:t xml:space="preserve"> (t.1)</w:t>
      </w:r>
    </w:p>
    <w:p w14:paraId="5EEF73C2" w14:textId="77777777" w:rsidR="000B1933" w:rsidRPr="004D5272" w:rsidRDefault="000B1933" w:rsidP="001E5FD2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1B62ADD5" w14:textId="1FE71575" w:rsidR="00997C9A" w:rsidRPr="00221198" w:rsidRDefault="00997C9A" w:rsidP="00E346C9">
      <w:pPr>
        <w:spacing w:line="360" w:lineRule="auto"/>
        <w:jc w:val="both"/>
        <w:rPr>
          <w:rFonts w:ascii="Arial" w:hAnsi="Arial" w:cs="Arial"/>
          <w:i/>
        </w:rPr>
      </w:pPr>
      <w:bookmarkStart w:id="1" w:name="cysill"/>
      <w:bookmarkEnd w:id="1"/>
    </w:p>
    <w:p w14:paraId="4F1EFEDB" w14:textId="487D6648" w:rsidR="00B41922" w:rsidRPr="00C737FA" w:rsidRDefault="007A7AA7" w:rsidP="00E346C9">
      <w:pPr>
        <w:spacing w:line="360" w:lineRule="auto"/>
        <w:jc w:val="both"/>
        <w:rPr>
          <w:rFonts w:ascii="Arial" w:hAnsi="Arial" w:cs="Arial"/>
          <w:color w:val="4F81BD" w:themeColor="accent1"/>
        </w:rPr>
      </w:pPr>
      <w:r>
        <w:rPr>
          <w:rFonts w:ascii="Arial" w:hAnsi="Arial" w:cs="Arial"/>
        </w:rPr>
        <w:t xml:space="preserve">Yn sgil hyn, nid yw athrawon yn ein hysgol ni yn darparu nac yn cynllunio targedau cyraeddadwy yn ogystal â gweithredu/ymgeisio strategaethau priodol  i gefnogi’r plant ag ADY. Mae hyn felly yn effeithio ar gynnydd y dysgwyr ac, fel noda </w:t>
      </w:r>
      <w:proofErr w:type="gramStart"/>
      <w:r w:rsidRPr="000B1933">
        <w:rPr>
          <w:rFonts w:ascii="Arial" w:hAnsi="Arial" w:cs="Arial"/>
        </w:rPr>
        <w:t>Winter</w:t>
      </w:r>
      <w:proofErr w:type="gramEnd"/>
      <w:r w:rsidRPr="000B1933">
        <w:rPr>
          <w:rFonts w:ascii="Arial" w:hAnsi="Arial" w:cs="Arial"/>
        </w:rPr>
        <w:t xml:space="preserve"> (2006),</w:t>
      </w:r>
      <w:r>
        <w:rPr>
          <w:rFonts w:ascii="Arial" w:hAnsi="Arial" w:cs="Arial"/>
        </w:rPr>
        <w:t xml:space="preserve"> mae’r cydwe</w:t>
      </w:r>
      <w:r w:rsidR="005507E6">
        <w:rPr>
          <w:rFonts w:ascii="Arial" w:hAnsi="Arial" w:cs="Arial"/>
        </w:rPr>
        <w:t xml:space="preserve">ithrediad a chysondeb rhwng yr </w:t>
      </w:r>
      <w:r>
        <w:rPr>
          <w:rFonts w:ascii="Arial" w:hAnsi="Arial" w:cs="Arial"/>
        </w:rPr>
        <w:t xml:space="preserve">ysgol a’r cartref yn wan oherwydd </w:t>
      </w:r>
      <w:r w:rsidR="005507E6" w:rsidRPr="005507E6">
        <w:rPr>
          <w:rFonts w:ascii="Arial" w:hAnsi="Arial" w:cs="Arial"/>
        </w:rPr>
        <w:t>nid oes</w:t>
      </w:r>
      <w:r w:rsidRPr="005507E6">
        <w:rPr>
          <w:rFonts w:ascii="Arial" w:hAnsi="Arial" w:cs="Arial"/>
        </w:rPr>
        <w:t xml:space="preserve"> ymwybyddiaeth gadar</w:t>
      </w:r>
      <w:r w:rsidR="005507E6" w:rsidRPr="005507E6">
        <w:rPr>
          <w:rFonts w:ascii="Arial" w:hAnsi="Arial" w:cs="Arial"/>
        </w:rPr>
        <w:t xml:space="preserve">n gan yr </w:t>
      </w:r>
      <w:r w:rsidR="005507E6">
        <w:rPr>
          <w:rFonts w:ascii="Arial" w:hAnsi="Arial" w:cs="Arial"/>
        </w:rPr>
        <w:t xml:space="preserve">athrawon i rannu </w:t>
      </w:r>
      <w:r w:rsidRPr="005507E6">
        <w:rPr>
          <w:rFonts w:ascii="Arial" w:hAnsi="Arial" w:cs="Arial"/>
        </w:rPr>
        <w:t>gyda rhieni/gwarcheidwad.</w:t>
      </w:r>
    </w:p>
    <w:p w14:paraId="2609B461" w14:textId="77777777" w:rsidR="009D6B24" w:rsidRDefault="009D6B24" w:rsidP="009D6B24">
      <w:pPr>
        <w:spacing w:line="360" w:lineRule="auto"/>
        <w:jc w:val="both"/>
        <w:rPr>
          <w:rFonts w:ascii="Arial" w:hAnsi="Arial" w:cs="Arial"/>
        </w:rPr>
      </w:pPr>
    </w:p>
    <w:p w14:paraId="204B704C" w14:textId="1B51A3E8" w:rsidR="00637F1A" w:rsidRPr="00360BF8" w:rsidRDefault="00476148" w:rsidP="009D6B2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Ond, ar y llaw arall, dengys erthygl gan </w:t>
      </w:r>
      <w:r w:rsidRPr="000B1933">
        <w:rPr>
          <w:rFonts w:ascii="Arial" w:hAnsi="Arial" w:cs="Arial"/>
        </w:rPr>
        <w:t>Busby (2006)</w:t>
      </w:r>
      <w:r>
        <w:rPr>
          <w:rFonts w:ascii="Arial" w:hAnsi="Arial" w:cs="Arial"/>
        </w:rPr>
        <w:t xml:space="preserve"> tair blynedd yn ôl bod athrawon heddiw yn teimlo </w:t>
      </w:r>
      <w:r w:rsidR="004D5272">
        <w:rPr>
          <w:rFonts w:ascii="Arial" w:hAnsi="Arial" w:cs="Arial"/>
        </w:rPr>
        <w:t>nad ydyn</w:t>
      </w:r>
      <w:r>
        <w:rPr>
          <w:rFonts w:ascii="Arial" w:hAnsi="Arial" w:cs="Arial"/>
        </w:rPr>
        <w:t xml:space="preserve"> yn </w:t>
      </w:r>
      <w:r w:rsidR="004D5272">
        <w:rPr>
          <w:rFonts w:ascii="Arial" w:hAnsi="Arial" w:cs="Arial"/>
        </w:rPr>
        <w:t>derbyn</w:t>
      </w:r>
      <w:r>
        <w:rPr>
          <w:rFonts w:ascii="Arial" w:hAnsi="Arial" w:cs="Arial"/>
        </w:rPr>
        <w:t xml:space="preserve"> y </w:t>
      </w:r>
      <w:r w:rsidR="004D5272">
        <w:rPr>
          <w:rFonts w:ascii="Arial" w:hAnsi="Arial" w:cs="Arial"/>
        </w:rPr>
        <w:t>cymorth</w:t>
      </w:r>
      <w:r>
        <w:rPr>
          <w:rFonts w:ascii="Arial" w:hAnsi="Arial" w:cs="Arial"/>
        </w:rPr>
        <w:t xml:space="preserve"> a hyfforddiant sydd angen arnynt i gefnogi’r dysgwyr ADY. </w:t>
      </w:r>
      <w:r w:rsidR="009D6B24" w:rsidRPr="009D6B24">
        <w:rPr>
          <w:rFonts w:ascii="Arial" w:hAnsi="Arial" w:cs="Arial"/>
          <w:lang w:val="cy"/>
        </w:rPr>
        <w:t>Yn yr erthygl, mae'r athr</w:t>
      </w:r>
      <w:r w:rsidR="009D6B24">
        <w:rPr>
          <w:rFonts w:ascii="Arial" w:hAnsi="Arial" w:cs="Arial"/>
          <w:lang w:val="cy"/>
        </w:rPr>
        <w:t>awes yn</w:t>
      </w:r>
      <w:r w:rsidR="009D6B24" w:rsidRPr="009D6B24">
        <w:rPr>
          <w:rFonts w:ascii="Arial" w:hAnsi="Arial" w:cs="Arial"/>
          <w:lang w:val="cy"/>
        </w:rPr>
        <w:t xml:space="preserve"> nodi ei bod yn teimlo ei bod yn siomi disgyblion oherwydd gofynion cynyddol y swydd a diffyg amser, tra bod cyfleoedd hyfforddiant yn gostwng</w:t>
      </w:r>
      <w:r w:rsidR="009D6B24">
        <w:rPr>
          <w:rFonts w:ascii="Arial" w:hAnsi="Arial" w:cs="Arial"/>
          <w:lang w:val="cy"/>
        </w:rPr>
        <w:t>:</w:t>
      </w:r>
      <w:r w:rsidR="009D6B24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‘Inclusion sounded so much better on paper but the reality is devastating’ </w:t>
      </w:r>
      <w:r w:rsidRPr="000B1933">
        <w:rPr>
          <w:rFonts w:ascii="Arial" w:hAnsi="Arial" w:cs="Arial"/>
        </w:rPr>
        <w:t>(Bubsy, 2006, t.1).</w:t>
      </w:r>
    </w:p>
    <w:p w14:paraId="55E35923" w14:textId="77777777" w:rsidR="00C1620E" w:rsidRDefault="00C1620E" w:rsidP="00E346C9">
      <w:pPr>
        <w:spacing w:line="360" w:lineRule="auto"/>
        <w:jc w:val="both"/>
        <w:rPr>
          <w:rFonts w:ascii="Arial" w:hAnsi="Arial" w:cs="Arial"/>
          <w:color w:val="C00000"/>
        </w:rPr>
      </w:pPr>
    </w:p>
    <w:p w14:paraId="6CBE1651" w14:textId="0DC9B1C6" w:rsidR="00B5370E" w:rsidRDefault="007A7AA7" w:rsidP="00E346C9">
      <w:pPr>
        <w:spacing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Felly, Wrth ystyried y datganiadau uchod, mae’n holl bwysig bod addysgwyr yn derbyn hyfforddiant trylwyr a chadarnhaol, yn enwedig â’r Ddeddf newydd ar y gorwel.</w:t>
      </w:r>
      <w:proofErr w:type="gramEnd"/>
      <w:r>
        <w:rPr>
          <w:rFonts w:ascii="Arial" w:hAnsi="Arial" w:cs="Arial"/>
        </w:rPr>
        <w:t xml:space="preserve"> Cefnoga </w:t>
      </w:r>
      <w:r w:rsidRPr="000B1933">
        <w:rPr>
          <w:rFonts w:ascii="Arial" w:hAnsi="Arial" w:cs="Arial"/>
        </w:rPr>
        <w:t>Van den Heuvel (2017)</w:t>
      </w:r>
      <w:r>
        <w:rPr>
          <w:rFonts w:ascii="Arial" w:hAnsi="Arial" w:cs="Arial"/>
        </w:rPr>
        <w:t xml:space="preserve"> hyn, wrth ddatgan </w:t>
      </w:r>
      <w:r>
        <w:rPr>
          <w:rFonts w:ascii="Arial" w:hAnsi="Arial" w:cs="Arial"/>
          <w:lang w:val="cy"/>
        </w:rPr>
        <w:t xml:space="preserve">mae’r unig ffordd y bydd y Ddeddf hon yn effeithiol yw pe bai pob ysgolion ledled Cymru yn derbyn hyfforddiant a'r cyllid priodol. </w:t>
      </w:r>
      <w:r>
        <w:rPr>
          <w:rFonts w:ascii="Arial" w:hAnsi="Arial" w:cs="Arial"/>
        </w:rPr>
        <w:t xml:space="preserve">Eir ymlaen i ddweud, </w:t>
      </w:r>
      <w:r>
        <w:rPr>
          <w:rFonts w:ascii="Arial" w:hAnsi="Arial" w:cs="Arial"/>
          <w:lang w:val="cy"/>
        </w:rPr>
        <w:t xml:space="preserve">heb y gefnogaeth angenrheidiol, sut gall y Llywodraeth ddisgwyl i athrawon ac </w:t>
      </w:r>
      <w:r>
        <w:rPr>
          <w:rFonts w:ascii="Arial" w:hAnsi="Arial" w:cs="Arial"/>
          <w:lang w:val="cy"/>
        </w:rPr>
        <w:lastRenderedPageBreak/>
        <w:t>asiantaethau allanol weithredu'r polisïau a'r strategaethau hyn er mwyn sicrhau newidiadau cadarnhaol i ddysgwyr?</w:t>
      </w:r>
      <w:r>
        <w:rPr>
          <w:rFonts w:ascii="Arial" w:hAnsi="Arial" w:cs="Arial"/>
        </w:rPr>
        <w:t xml:space="preserve"> Dywed </w:t>
      </w:r>
      <w:r w:rsidRPr="000B1933">
        <w:rPr>
          <w:rFonts w:ascii="Arial" w:hAnsi="Arial" w:cs="Arial"/>
        </w:rPr>
        <w:t>Care a Vista (2017)</w:t>
      </w:r>
      <w:r>
        <w:rPr>
          <w:rFonts w:ascii="Arial" w:hAnsi="Arial" w:cs="Arial"/>
        </w:rPr>
        <w:t xml:space="preserve"> bod addysg ar drothwy diwygiadau mawr, fodd bynnag, gyda chydweithrediad, arweinyddiaeth a hyfforddiant parhaus, mae'r newidiadau yn fwy tebygol o lwyddo a chael effaith gadarnhaol yn y tymor hir.</w:t>
      </w:r>
    </w:p>
    <w:p w14:paraId="33C9C76B" w14:textId="77777777" w:rsidR="00C330A7" w:rsidRDefault="00C330A7" w:rsidP="00E346C9">
      <w:pPr>
        <w:spacing w:line="360" w:lineRule="auto"/>
        <w:jc w:val="both"/>
        <w:rPr>
          <w:rFonts w:ascii="Arial" w:hAnsi="Arial" w:cs="Arial"/>
        </w:rPr>
      </w:pPr>
    </w:p>
    <w:p w14:paraId="23EE0A7D" w14:textId="7CD75254" w:rsidR="004838A3" w:rsidRPr="004838A3" w:rsidRDefault="004838A3" w:rsidP="00E346C9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838A3">
        <w:rPr>
          <w:rFonts w:ascii="Arial" w:hAnsi="Arial" w:cs="Arial"/>
          <w:b/>
          <w:u w:val="single"/>
          <w:lang w:val="cy-GB"/>
        </w:rPr>
        <w:t>Sicrhau mai llais y plentyn a’i anghenion yw’r ffocws (Ymarfer sy’n Canolbwyntio ar y Plentyn)</w:t>
      </w:r>
    </w:p>
    <w:p w14:paraId="5EF4329E" w14:textId="77777777" w:rsidR="00C330A7" w:rsidRDefault="00C330A7" w:rsidP="00E346C9">
      <w:pPr>
        <w:spacing w:line="360" w:lineRule="auto"/>
        <w:jc w:val="both"/>
        <w:rPr>
          <w:rFonts w:ascii="Arial" w:hAnsi="Arial" w:cs="Arial"/>
        </w:rPr>
      </w:pPr>
    </w:p>
    <w:p w14:paraId="2A145362" w14:textId="2D78BB57" w:rsidR="00576DE8" w:rsidRDefault="007A7AA7" w:rsidP="00E346C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Mae’r Ddeddf newydd mewn grym ac eisoes yn cael ei gyflwyno mewn rhai ysgolion yng Nghymru.  Un o brif ddibenion y Ddeddf hon yw sicrhau bod plant </w:t>
      </w:r>
      <w:proofErr w:type="gramStart"/>
      <w:r>
        <w:rPr>
          <w:rFonts w:ascii="Arial" w:hAnsi="Arial" w:cs="Arial"/>
        </w:rPr>
        <w:t>ag</w:t>
      </w:r>
      <w:proofErr w:type="gramEnd"/>
      <w:r>
        <w:rPr>
          <w:rFonts w:ascii="Arial" w:hAnsi="Arial" w:cs="Arial"/>
        </w:rPr>
        <w:t xml:space="preserve"> ADY yn cael y cymorth perthnasol o'r dechrau a bod eu llais yn hollbwysig wrth yrru’r broses </w:t>
      </w:r>
      <w:r w:rsidR="00F0629F">
        <w:rPr>
          <w:rFonts w:ascii="Arial" w:hAnsi="Arial" w:cs="Arial"/>
        </w:rPr>
        <w:t>(Llywodraeth Cymru, 2018</w:t>
      </w:r>
      <w:r w:rsidRPr="000B1933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 Yn anffodus, rydym </w:t>
      </w:r>
      <w:proofErr w:type="gramStart"/>
      <w:r>
        <w:rPr>
          <w:rFonts w:ascii="Arial" w:hAnsi="Arial" w:cs="Arial"/>
        </w:rPr>
        <w:t>ni</w:t>
      </w:r>
      <w:proofErr w:type="gramEnd"/>
      <w:r>
        <w:rPr>
          <w:rFonts w:ascii="Arial" w:hAnsi="Arial" w:cs="Arial"/>
        </w:rPr>
        <w:t xml:space="preserve"> fel ysgol, yn tueddu cynllunio </w:t>
      </w:r>
      <w:r w:rsidRPr="005507E6">
        <w:rPr>
          <w:rFonts w:ascii="Arial" w:hAnsi="Arial" w:cs="Arial"/>
        </w:rPr>
        <w:t xml:space="preserve">strategaethau </w:t>
      </w:r>
      <w:r w:rsidR="005507E6">
        <w:rPr>
          <w:rFonts w:ascii="Arial" w:hAnsi="Arial" w:cs="Arial"/>
          <w:bCs/>
        </w:rPr>
        <w:t xml:space="preserve">sydd yn </w:t>
      </w:r>
      <w:r>
        <w:rPr>
          <w:rFonts w:ascii="Arial" w:hAnsi="Arial" w:cs="Arial"/>
        </w:rPr>
        <w:t>cyd-fynd</w:t>
      </w:r>
      <w:r w:rsidR="005507E6">
        <w:rPr>
          <w:rFonts w:ascii="Arial" w:hAnsi="Arial" w:cs="Arial"/>
        </w:rPr>
        <w:t xml:space="preserve"> ac yn berthnasol</w:t>
      </w:r>
      <w:r>
        <w:rPr>
          <w:rFonts w:ascii="Arial" w:hAnsi="Arial" w:cs="Arial"/>
        </w:rPr>
        <w:t xml:space="preserve"> â phatrymau dysgu cyfarwydd yr ysgo</w:t>
      </w:r>
      <w:r w:rsidR="005507E6">
        <w:rPr>
          <w:rFonts w:ascii="Arial" w:hAnsi="Arial" w:cs="Arial"/>
        </w:rPr>
        <w:t xml:space="preserve">l yn hytrach na’r strategaethau </w:t>
      </w:r>
      <w:r>
        <w:rPr>
          <w:rFonts w:ascii="Arial" w:hAnsi="Arial" w:cs="Arial"/>
        </w:rPr>
        <w:t xml:space="preserve">byddai orau i’r plentyn.  </w:t>
      </w:r>
    </w:p>
    <w:p w14:paraId="560C35CC" w14:textId="77777777" w:rsidR="005507E6" w:rsidRDefault="005507E6" w:rsidP="00E346C9">
      <w:pPr>
        <w:spacing w:line="360" w:lineRule="auto"/>
        <w:jc w:val="both"/>
        <w:rPr>
          <w:rFonts w:ascii="Arial" w:hAnsi="Arial" w:cs="Arial"/>
        </w:rPr>
      </w:pPr>
    </w:p>
    <w:p w14:paraId="5AA3D696" w14:textId="232A543D" w:rsidR="00D75CDB" w:rsidRPr="00CB7E54" w:rsidRDefault="00576DE8" w:rsidP="00777A47">
      <w:pPr>
        <w:spacing w:line="360" w:lineRule="auto"/>
        <w:jc w:val="both"/>
        <w:rPr>
          <w:rFonts w:ascii="Arial" w:hAnsi="Arial" w:cs="Arial"/>
        </w:rPr>
      </w:pPr>
      <w:r w:rsidRPr="00576DE8">
        <w:rPr>
          <w:rFonts w:ascii="Arial" w:hAnsi="Arial" w:cs="Arial"/>
          <w:lang w:val="cy"/>
        </w:rPr>
        <w:t>Gyda'r Ddeddf newydd newydd yn bod</w:t>
      </w:r>
      <w:r>
        <w:rPr>
          <w:rFonts w:ascii="Arial" w:hAnsi="Arial" w:cs="Arial"/>
          <w:lang w:val="cy"/>
        </w:rPr>
        <w:t>oli</w:t>
      </w:r>
      <w:r w:rsidRPr="00576DE8">
        <w:rPr>
          <w:rFonts w:ascii="Arial" w:hAnsi="Arial" w:cs="Arial"/>
          <w:lang w:val="cy"/>
        </w:rPr>
        <w:t>, ac yn dilyn yr hyfforddiant rydym wedi derb</w:t>
      </w:r>
      <w:r>
        <w:rPr>
          <w:rFonts w:ascii="Arial" w:hAnsi="Arial" w:cs="Arial"/>
          <w:lang w:val="cy"/>
        </w:rPr>
        <w:t xml:space="preserve">yn hyd at hyn, </w:t>
      </w:r>
      <w:r w:rsidRPr="00576DE8">
        <w:rPr>
          <w:rFonts w:ascii="Arial" w:hAnsi="Arial" w:cs="Arial"/>
          <w:lang w:val="cy"/>
        </w:rPr>
        <w:t>gobeithir y gallwn fel ysgol wella ein hymarfer drwy gynllunio'n effeithiol i sicrhau mai ang</w:t>
      </w:r>
      <w:r>
        <w:rPr>
          <w:rFonts w:ascii="Arial" w:hAnsi="Arial" w:cs="Arial"/>
          <w:lang w:val="cy"/>
        </w:rPr>
        <w:t>henion</w:t>
      </w:r>
      <w:r w:rsidRPr="00576DE8">
        <w:rPr>
          <w:rFonts w:ascii="Arial" w:hAnsi="Arial" w:cs="Arial"/>
          <w:lang w:val="cy"/>
        </w:rPr>
        <w:t xml:space="preserve"> y plentyn yw'r prif ffocws</w:t>
      </w:r>
      <w:r w:rsidR="004C4505">
        <w:rPr>
          <w:rFonts w:ascii="Arial" w:hAnsi="Arial" w:cs="Arial"/>
          <w:lang w:val="cy"/>
        </w:rPr>
        <w:t xml:space="preserve">,  </w:t>
      </w:r>
      <w:r w:rsidR="00D75CDB" w:rsidRPr="004C4505">
        <w:rPr>
          <w:rFonts w:ascii="Arial" w:hAnsi="Arial" w:cs="Arial"/>
          <w:lang w:val="cy"/>
        </w:rPr>
        <w:t xml:space="preserve">Gyda hyn mewn golwg, rwyf wedi penderfynu rhoi sgôr uchel i'r ffactor hwn ar fy ' nadansoddiad ‘Forcefield ', oherwydd fel ysgol, mae taer angen i ni fynd i'r afael â'r newidiadau arfaethedig a datblygu'r dull </w:t>
      </w:r>
      <w:r w:rsidR="00D75CDB" w:rsidRPr="00CB7E54">
        <w:rPr>
          <w:rFonts w:ascii="Arial" w:hAnsi="Arial" w:cs="Arial"/>
          <w:lang w:val="cy"/>
        </w:rPr>
        <w:t>newydd</w:t>
      </w:r>
      <w:r w:rsidR="00CB7E54">
        <w:rPr>
          <w:rFonts w:ascii="Arial" w:hAnsi="Arial" w:cs="Arial"/>
          <w:lang w:val="cy"/>
        </w:rPr>
        <w:t xml:space="preserve"> hwn</w:t>
      </w:r>
      <w:r w:rsidR="00D75CDB" w:rsidRPr="00CB7E54">
        <w:rPr>
          <w:rFonts w:ascii="Arial" w:hAnsi="Arial" w:cs="Arial"/>
          <w:lang w:val="cy"/>
        </w:rPr>
        <w:t xml:space="preserve"> </w:t>
      </w:r>
      <w:r w:rsidR="00CB7E54" w:rsidRPr="00CB7E54">
        <w:rPr>
          <w:rFonts w:ascii="Arial" w:hAnsi="Arial" w:cs="Arial"/>
          <w:lang w:val="cy"/>
        </w:rPr>
        <w:t>i</w:t>
      </w:r>
      <w:r w:rsidR="00D75CDB" w:rsidRPr="00CB7E54">
        <w:rPr>
          <w:rFonts w:ascii="Arial" w:hAnsi="Arial" w:cs="Arial"/>
          <w:lang w:val="cy"/>
        </w:rPr>
        <w:t xml:space="preserve"> ymgyrraedd at ddyfodol llwyddiannus.</w:t>
      </w:r>
    </w:p>
    <w:p w14:paraId="49F10192" w14:textId="77777777" w:rsidR="00F33BD0" w:rsidRDefault="00F33BD0" w:rsidP="00E346C9">
      <w:pPr>
        <w:spacing w:line="360" w:lineRule="auto"/>
        <w:jc w:val="both"/>
        <w:rPr>
          <w:rFonts w:ascii="Arial" w:hAnsi="Arial" w:cs="Arial"/>
        </w:rPr>
      </w:pPr>
    </w:p>
    <w:p w14:paraId="1B78BA24" w14:textId="632169A3" w:rsidR="007E528A" w:rsidRDefault="007A7AA7" w:rsidP="00E346C9">
      <w:pPr>
        <w:spacing w:line="360" w:lineRule="auto"/>
        <w:jc w:val="both"/>
        <w:rPr>
          <w:rFonts w:ascii="Arial" w:hAnsi="Arial" w:cs="Arial"/>
        </w:rPr>
      </w:pPr>
      <w:r w:rsidRPr="000B1933">
        <w:rPr>
          <w:rFonts w:ascii="Arial" w:hAnsi="Arial" w:cs="Arial"/>
        </w:rPr>
        <w:t>Yn ôl Estyn (2016), mae plant yn fwy tebygol o ddysgu a llwyddo os maent yn rhan o’r broses  gynllunio. Yn unol â’r Ddeddf newydd, mae’n hanfodol ystyried barn a llais y plentyn yn ogystal â’r rhieni/gwarcheidwaid (ESTYN, 2018) ac i sicrhau hyn, mae’n bwysig bod pob oedolyn ac asiantaethau allanol (e.e. y Paediatregydd, Gweithiwr Cymdeithasol, Therapydd  Iaith a Lleferydd a.y.b. sy’n gweithio gyda’r plentyn yn rhan o’r broses hefyd; a hynny ym mhob cam. (ESTYN, 2018). Mae’r ffactor hwn yn cyd-fynd â nod y ‘Dadansoddi Grymoedd’ sef i annog partneriaeth rhieni a disgyblion o’r man cychwyn mewn ysgolion cynradd i alluogi llwyddiant y Ddeddf newydd a phwysigrwydd mewnbwn y plentyn.</w:t>
      </w:r>
    </w:p>
    <w:p w14:paraId="2C76307F" w14:textId="77777777" w:rsidR="009B4D36" w:rsidRDefault="009B4D36" w:rsidP="00E346C9">
      <w:pPr>
        <w:spacing w:line="360" w:lineRule="auto"/>
        <w:jc w:val="both"/>
        <w:rPr>
          <w:rFonts w:ascii="Arial" w:hAnsi="Arial" w:cs="Arial"/>
        </w:rPr>
      </w:pPr>
    </w:p>
    <w:p w14:paraId="35494048" w14:textId="34AFC192" w:rsidR="00512E8F" w:rsidRPr="004122F0" w:rsidRDefault="007A7AA7" w:rsidP="00736688">
      <w:pPr>
        <w:spacing w:line="360" w:lineRule="auto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Er ei bod yn holl bwysig ystyried llais y plentyn drwy greu Proffil Un Tudalen,  fel athrawes Dosbarth Derbyn, cydnabyddaf bwysigrwydd rôl a barn y rhieni/ gwarcheidwad yn y broses o Ymarfer Sy’n Canolbwyntio ar yr Unigolyn.  Mae'n anodd i blentyn pedair blwydd oed awgrymu strategaethau a fyddai'n ei gynorthwyo orau i ddatblygu ac felly mae’n bwysig sicrhau barn ac  </w:t>
      </w:r>
      <w:r w:rsidRPr="000B1933">
        <w:rPr>
          <w:rFonts w:ascii="Arial" w:hAnsi="Arial" w:cs="Arial"/>
        </w:rPr>
        <w:t xml:space="preserve">arbenigedd y rhieni am eu plentyn a’u gwerthfawrogi.  Yn ôl Ruddock a Fielding (2006) mae llais yr oedolyn yr un mor bwysig â llais y plentyn; dwedai, sut allwn ddibynnu ar blentyn mor ifanc i wybod beth sydd orau am ei dyfodol a pha strategaethau sydd angen arnynt i ddatblygu’n gadarnhaol </w:t>
      </w:r>
      <w:r w:rsidR="000B1933">
        <w:rPr>
          <w:rFonts w:ascii="Arial" w:hAnsi="Arial" w:cs="Arial"/>
        </w:rPr>
        <w:t xml:space="preserve">Cefnoga’r </w:t>
      </w:r>
      <w:r w:rsidRPr="000B1933">
        <w:rPr>
          <w:rFonts w:ascii="Arial" w:hAnsi="Arial" w:cs="Arial"/>
        </w:rPr>
        <w:t xml:space="preserve">erthygl ddiweddaraf gan Palikara </w:t>
      </w:r>
      <w:r w:rsidRPr="000B1933">
        <w:rPr>
          <w:rFonts w:ascii="Arial" w:hAnsi="Arial" w:cs="Arial"/>
          <w:i/>
          <w:iCs/>
        </w:rPr>
        <w:t>et al</w:t>
      </w:r>
      <w:r w:rsidRPr="000B1933">
        <w:rPr>
          <w:rFonts w:ascii="Arial" w:hAnsi="Arial" w:cs="Arial"/>
        </w:rPr>
        <w:t xml:space="preserve"> (2018) hyn wrth ddatgelu nad oes tystiolaeth gadarnhaol ar gael eto i brofi effeithiolrwydd llais y plentyn yn ei ddatblygiad am fod nifer dal yn dibynnu ar farn yr oedolyn. Eir Whitehurst (2007, wedi ei ddyfynnu yn Palikara </w:t>
      </w:r>
      <w:r w:rsidRPr="000B1933">
        <w:rPr>
          <w:rFonts w:ascii="Arial" w:hAnsi="Arial" w:cs="Arial"/>
          <w:i/>
          <w:iCs/>
        </w:rPr>
        <w:t>et al</w:t>
      </w:r>
      <w:r w:rsidRPr="000B1933">
        <w:rPr>
          <w:rFonts w:ascii="Arial" w:hAnsi="Arial" w:cs="Arial"/>
        </w:rPr>
        <w:t>, 2018)</w:t>
      </w:r>
      <w:r>
        <w:rPr>
          <w:rFonts w:ascii="Arial" w:hAnsi="Arial" w:cs="Arial"/>
        </w:rPr>
        <w:t xml:space="preserve"> ymlaen i ddadlau ei bod hi’n anodd gafael barn plant ag anghenion dwys a chymhleth am fod angen strategaethau methodoleg effeithiol arnynt yn y lle cyntaf i allu cyfathrebu’n effeithiol gyda nhw heblaw am ddibynnu arnynt i fynegi llais ei hun i’r broses.</w:t>
      </w:r>
    </w:p>
    <w:p w14:paraId="5633E618" w14:textId="77777777" w:rsidR="00512E8F" w:rsidRDefault="00512E8F" w:rsidP="00736688">
      <w:pPr>
        <w:spacing w:line="360" w:lineRule="auto"/>
        <w:jc w:val="both"/>
        <w:rPr>
          <w:rFonts w:ascii="Arial" w:hAnsi="Arial" w:cs="Arial"/>
        </w:rPr>
      </w:pPr>
    </w:p>
    <w:p w14:paraId="01AB7D39" w14:textId="669C5808" w:rsidR="004226BF" w:rsidRDefault="00476148" w:rsidP="0073668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Wrth bwyso a mesur, un peth sy’n gyson trwy gydol y drafodaeth hon, yw rôl yr oedolyn</w:t>
      </w:r>
      <w:r w:rsidR="004122F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er</w:t>
      </w:r>
      <w:r w:rsidR="004122F0">
        <w:rPr>
          <w:rFonts w:ascii="Arial" w:hAnsi="Arial" w:cs="Arial"/>
        </w:rPr>
        <w:t xml:space="preserve"> mai</w:t>
      </w:r>
      <w:r>
        <w:rPr>
          <w:rFonts w:ascii="Arial" w:hAnsi="Arial" w:cs="Arial"/>
        </w:rPr>
        <w:t xml:space="preserve"> pwysigrwydd llais y plentyn </w:t>
      </w:r>
      <w:r w:rsidR="004122F0">
        <w:rPr>
          <w:rFonts w:ascii="Arial" w:hAnsi="Arial" w:cs="Arial"/>
        </w:rPr>
        <w:t xml:space="preserve">sydd </w:t>
      </w:r>
      <w:r>
        <w:rPr>
          <w:rFonts w:ascii="Arial" w:hAnsi="Arial" w:cs="Arial"/>
        </w:rPr>
        <w:t xml:space="preserve">yn gyrru’r agenda heddiw. Yn anffodus, mewn rhai amgylchoedd fel y nodaf </w:t>
      </w:r>
      <w:r w:rsidR="00D4701B">
        <w:rPr>
          <w:rFonts w:ascii="Arial" w:hAnsi="Arial" w:cs="Arial"/>
        </w:rPr>
        <w:t>yn gynharach,</w:t>
      </w:r>
      <w:r>
        <w:rPr>
          <w:rFonts w:ascii="Arial" w:hAnsi="Arial" w:cs="Arial"/>
        </w:rPr>
        <w:t xml:space="preserve"> mae rhai oedolion yn cael hi’n anodd cyd-weithredu</w:t>
      </w:r>
      <w:r w:rsidR="00D4701B">
        <w:rPr>
          <w:rFonts w:ascii="Arial" w:hAnsi="Arial" w:cs="Arial"/>
        </w:rPr>
        <w:t xml:space="preserve"> gan gynnwys </w:t>
      </w:r>
      <w:r>
        <w:rPr>
          <w:rFonts w:ascii="Arial" w:hAnsi="Arial" w:cs="Arial"/>
        </w:rPr>
        <w:t xml:space="preserve">y rhieni/ gwarcheidwad </w:t>
      </w:r>
      <w:r w:rsidR="008D564F">
        <w:rPr>
          <w:rFonts w:ascii="Arial" w:hAnsi="Arial" w:cs="Arial"/>
        </w:rPr>
        <w:t>a’r</w:t>
      </w:r>
      <w:r>
        <w:rPr>
          <w:rFonts w:ascii="Arial" w:hAnsi="Arial" w:cs="Arial"/>
        </w:rPr>
        <w:t xml:space="preserve"> athrawon</w:t>
      </w:r>
      <w:r w:rsidR="008D564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8D564F">
        <w:rPr>
          <w:rFonts w:ascii="Arial" w:hAnsi="Arial" w:cs="Arial"/>
        </w:rPr>
        <w:t xml:space="preserve">Fodd bynnag, wrth wynebu’r her sydd o’m blaen </w:t>
      </w:r>
      <w:r w:rsidR="00622963">
        <w:rPr>
          <w:rFonts w:ascii="Arial" w:hAnsi="Arial" w:cs="Arial"/>
        </w:rPr>
        <w:t xml:space="preserve">yn ystod y </w:t>
      </w:r>
      <w:r w:rsidR="008D564F" w:rsidRPr="008D564F">
        <w:rPr>
          <w:rFonts w:ascii="Arial" w:hAnsi="Arial" w:cs="Arial"/>
        </w:rPr>
        <w:t>drawsnewid</w:t>
      </w:r>
      <w:r w:rsidR="00622963">
        <w:rPr>
          <w:rFonts w:ascii="Arial" w:hAnsi="Arial" w:cs="Arial"/>
        </w:rPr>
        <w:t>, byddwn yn</w:t>
      </w:r>
      <w:r w:rsidR="00622963" w:rsidRPr="00622963">
        <w:rPr>
          <w:rFonts w:ascii="Arial" w:hAnsi="Arial" w:cs="Arial"/>
        </w:rPr>
        <w:t xml:space="preserve"> helpu</w:t>
      </w:r>
      <w:r w:rsidR="00622963">
        <w:rPr>
          <w:rFonts w:ascii="Arial" w:hAnsi="Arial" w:cs="Arial"/>
        </w:rPr>
        <w:t xml:space="preserve">’r plant </w:t>
      </w:r>
      <w:r w:rsidR="00622963" w:rsidRPr="00622963">
        <w:rPr>
          <w:rFonts w:ascii="Arial" w:hAnsi="Arial" w:cs="Arial"/>
        </w:rPr>
        <w:t>ag anghenion ychwanegol i gael addysg o safon ac i gyrraedd eu llawn botensial.</w:t>
      </w:r>
      <w:r w:rsidR="006229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Wrth edrych ar y ‘Dadansoddi Grymoedd’, gwelir </w:t>
      </w:r>
      <w:proofErr w:type="gramStart"/>
      <w:r>
        <w:rPr>
          <w:rFonts w:ascii="Arial" w:hAnsi="Arial" w:cs="Arial"/>
        </w:rPr>
        <w:t>un</w:t>
      </w:r>
      <w:proofErr w:type="gramEnd"/>
      <w:r>
        <w:rPr>
          <w:rFonts w:ascii="Arial" w:hAnsi="Arial" w:cs="Arial"/>
        </w:rPr>
        <w:t xml:space="preserve"> </w:t>
      </w:r>
      <w:r w:rsidR="00622963">
        <w:rPr>
          <w:rFonts w:ascii="Arial" w:hAnsi="Arial" w:cs="Arial"/>
        </w:rPr>
        <w:t>factor arall s</w:t>
      </w:r>
      <w:r>
        <w:rPr>
          <w:rFonts w:ascii="Arial" w:hAnsi="Arial" w:cs="Arial"/>
        </w:rPr>
        <w:t xml:space="preserve">y’n gyrru’r newid </w:t>
      </w:r>
      <w:r w:rsidR="00622963">
        <w:rPr>
          <w:rFonts w:ascii="Arial" w:hAnsi="Arial" w:cs="Arial"/>
        </w:rPr>
        <w:t>sef</w:t>
      </w:r>
      <w:r>
        <w:rPr>
          <w:rFonts w:ascii="Arial" w:hAnsi="Arial" w:cs="Arial"/>
        </w:rPr>
        <w:t xml:space="preserve">  ‘Plentyn yn fwy tebygol o wneud cynydd’</w:t>
      </w:r>
      <w:r w:rsidR="000B1933">
        <w:rPr>
          <w:rFonts w:ascii="Arial" w:hAnsi="Arial" w:cs="Arial"/>
        </w:rPr>
        <w:t>.</w:t>
      </w:r>
    </w:p>
    <w:p w14:paraId="4A0199FE" w14:textId="77777777" w:rsidR="00D4701B" w:rsidRDefault="00D4701B" w:rsidP="00736688">
      <w:pPr>
        <w:spacing w:line="360" w:lineRule="auto"/>
        <w:jc w:val="both"/>
        <w:rPr>
          <w:rFonts w:ascii="Arial" w:hAnsi="Arial" w:cs="Arial"/>
        </w:rPr>
      </w:pPr>
    </w:p>
    <w:p w14:paraId="16EA2771" w14:textId="77777777" w:rsidR="00F0629F" w:rsidRDefault="00F0629F" w:rsidP="00736688">
      <w:pPr>
        <w:spacing w:line="360" w:lineRule="auto"/>
        <w:jc w:val="both"/>
        <w:rPr>
          <w:rFonts w:ascii="Arial" w:hAnsi="Arial" w:cs="Arial"/>
        </w:rPr>
      </w:pPr>
    </w:p>
    <w:p w14:paraId="2FF7C92F" w14:textId="77777777" w:rsidR="00F0629F" w:rsidRDefault="00F0629F" w:rsidP="00736688">
      <w:pPr>
        <w:spacing w:line="360" w:lineRule="auto"/>
        <w:jc w:val="both"/>
        <w:rPr>
          <w:rFonts w:ascii="Arial" w:hAnsi="Arial" w:cs="Arial"/>
        </w:rPr>
      </w:pPr>
    </w:p>
    <w:p w14:paraId="4FEDCD37" w14:textId="77777777" w:rsidR="00F0629F" w:rsidRDefault="00F0629F" w:rsidP="0073668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0BB7B620" w14:textId="77777777" w:rsidR="005507E6" w:rsidRDefault="005507E6" w:rsidP="0073668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1D2A1F9" w14:textId="77777777" w:rsidR="005507E6" w:rsidRDefault="005507E6" w:rsidP="0073668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289C97B6" w14:textId="77777777" w:rsidR="005507E6" w:rsidRDefault="005507E6" w:rsidP="0073668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bookmarkStart w:id="2" w:name="_GoBack"/>
      <w:bookmarkEnd w:id="2"/>
    </w:p>
    <w:p w14:paraId="63F811B7" w14:textId="3D7BCD98" w:rsidR="003B7C97" w:rsidRDefault="00476148" w:rsidP="00736688">
      <w:pPr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Plentyn yn fwy tebygol o wneud cynnydd</w:t>
      </w:r>
    </w:p>
    <w:p w14:paraId="749E0495" w14:textId="77777777" w:rsidR="003B7C97" w:rsidRDefault="003B7C97" w:rsidP="00736688">
      <w:pPr>
        <w:spacing w:line="360" w:lineRule="auto"/>
        <w:jc w:val="both"/>
        <w:rPr>
          <w:rFonts w:ascii="Arial" w:hAnsi="Arial" w:cs="Arial"/>
        </w:rPr>
      </w:pPr>
    </w:p>
    <w:p w14:paraId="12A96786" w14:textId="6B8E7171" w:rsidR="003B7C97" w:rsidRPr="000B1933" w:rsidRDefault="007A7AA7" w:rsidP="0073668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Fel athrawes y Cyfnod Sylfaen, credaf, wrth gynnal cydweithrediad a chyfathrebiad cyson, o’r man cychwyn, rydym yn gosod sylfaen cadarn i’r plentyn  lwyddo. Cefnoga </w:t>
      </w:r>
      <w:r w:rsidRPr="000B1933">
        <w:rPr>
          <w:rFonts w:ascii="Arial" w:hAnsi="Arial" w:cs="Arial"/>
        </w:rPr>
        <w:t>Driessen, Smit a Sleegers (2004)</w:t>
      </w:r>
      <w:r>
        <w:rPr>
          <w:rFonts w:ascii="Arial" w:hAnsi="Arial" w:cs="Arial"/>
        </w:rPr>
        <w:t xml:space="preserve"> hyn, wrth ddatgan bod plant yn fwy tebygol o ymdrechu i ddatblygu os mae ganddynt arweiniad </w:t>
      </w:r>
      <w:r w:rsidRPr="000B1933">
        <w:rPr>
          <w:rFonts w:ascii="Arial" w:hAnsi="Arial" w:cs="Arial"/>
        </w:rPr>
        <w:t>a chefnogaeth bositif gan rieni/gwarcheidwad. Dywed, Llywodraeth Cymru (2016</w:t>
      </w:r>
      <w:r w:rsidR="000B1933">
        <w:rPr>
          <w:rFonts w:ascii="Arial" w:hAnsi="Arial" w:cs="Arial"/>
        </w:rPr>
        <w:t>a</w:t>
      </w:r>
      <w:r w:rsidRPr="000B1933">
        <w:rPr>
          <w:rFonts w:ascii="Arial" w:hAnsi="Arial" w:cs="Arial"/>
        </w:rPr>
        <w:t xml:space="preserve">) bod y plentyn yn fwy tebygol o etifeddu agwedd bositif a benderfynol tuag at ei addysg os </w:t>
      </w:r>
      <w:proofErr w:type="gramStart"/>
      <w:r w:rsidRPr="000B1933">
        <w:rPr>
          <w:rFonts w:ascii="Arial" w:hAnsi="Arial" w:cs="Arial"/>
        </w:rPr>
        <w:t>mae</w:t>
      </w:r>
      <w:proofErr w:type="gramEnd"/>
      <w:r w:rsidRPr="000B1933">
        <w:rPr>
          <w:rFonts w:ascii="Arial" w:hAnsi="Arial" w:cs="Arial"/>
        </w:rPr>
        <w:t xml:space="preserve"> rhieni/gwarcheidwad yn rhan o fywyd ysgol y plentyn. Yn bellach i hyn, dengys erthygl ddiweddar gan Frazer-Thill (2019) bod gan blant sydd â rhieni cefnogol gwell iechyd a lles emosiynol i gymharu â'r rheini sydd heb gymorth gartref. Eir ymlaen i ddweud bod cefnogaeth rhieni/gwarcheidwad yn gallu meithrin hunan-barch y plentyn.</w:t>
      </w:r>
    </w:p>
    <w:p w14:paraId="72CD1110" w14:textId="77777777" w:rsidR="007A7AA7" w:rsidRPr="000B1933" w:rsidRDefault="007A7AA7" w:rsidP="00736688">
      <w:pPr>
        <w:spacing w:line="360" w:lineRule="auto"/>
        <w:jc w:val="both"/>
        <w:rPr>
          <w:rFonts w:ascii="Arial" w:hAnsi="Arial" w:cs="Arial"/>
        </w:rPr>
      </w:pPr>
    </w:p>
    <w:p w14:paraId="071E4B78" w14:textId="52A2E89F" w:rsidR="006B5B54" w:rsidRDefault="006B5B54" w:rsidP="00736688">
      <w:pPr>
        <w:spacing w:line="360" w:lineRule="auto"/>
        <w:jc w:val="both"/>
        <w:rPr>
          <w:rFonts w:ascii="Arial" w:hAnsi="Arial" w:cs="Arial"/>
        </w:rPr>
      </w:pPr>
      <w:r w:rsidRPr="000B1933">
        <w:rPr>
          <w:rFonts w:ascii="Arial" w:hAnsi="Arial" w:cs="Arial"/>
        </w:rPr>
        <w:t>Sylwir bod datganiad gan y Llywodraeth Cymru (2016</w:t>
      </w:r>
      <w:r w:rsidR="000B1933">
        <w:rPr>
          <w:rFonts w:ascii="Arial" w:hAnsi="Arial" w:cs="Arial"/>
        </w:rPr>
        <w:t>b</w:t>
      </w:r>
      <w:r w:rsidRPr="000B1933">
        <w:rPr>
          <w:rFonts w:ascii="Arial" w:hAnsi="Arial" w:cs="Arial"/>
        </w:rPr>
        <w:t>) yn cefnogi’r safbwyntiau uchod wrth iddynt nodi</w:t>
      </w:r>
      <w:r w:rsidR="001908DA" w:rsidRPr="000B1933">
        <w:rPr>
          <w:rFonts w:ascii="Arial" w:hAnsi="Arial" w:cs="Arial"/>
        </w:rPr>
        <w:t>:</w:t>
      </w:r>
    </w:p>
    <w:p w14:paraId="4BAE08BC" w14:textId="77777777" w:rsidR="006B5B54" w:rsidRDefault="006B5B54" w:rsidP="00736688">
      <w:pPr>
        <w:spacing w:line="360" w:lineRule="auto"/>
        <w:jc w:val="both"/>
        <w:rPr>
          <w:rFonts w:ascii="Arial" w:hAnsi="Arial" w:cs="Arial"/>
        </w:rPr>
      </w:pPr>
    </w:p>
    <w:p w14:paraId="2DD31FEF" w14:textId="07A77F40" w:rsidR="000D5D8F" w:rsidRDefault="006B5B54" w:rsidP="00E346C9">
      <w:pPr>
        <w:spacing w:line="360" w:lineRule="auto"/>
        <w:jc w:val="both"/>
        <w:rPr>
          <w:rFonts w:ascii="Arial" w:hAnsi="Arial"/>
        </w:rPr>
      </w:pPr>
      <w:r>
        <w:rPr>
          <w:rFonts w:ascii="Arial" w:eastAsia="Times New Roman" w:hAnsi="Arial" w:cs="Arial"/>
          <w:i/>
        </w:rPr>
        <w:t>‘’</w:t>
      </w:r>
      <w:r w:rsidRPr="006B5B54">
        <w:rPr>
          <w:rFonts w:ascii="Arial" w:eastAsia="Times New Roman" w:hAnsi="Arial" w:cs="Arial"/>
          <w:i/>
        </w:rPr>
        <w:t>Os bydd ysgolion a meithrinfeydd yn gallu helpu teuluoedd i ddarparu gwell amgylchedd dysgu yn y cartref a chefnogaeth well ar gyfer dysgu eu plentyn yn ystod y Cyfnod Sylfaen, byddant yn creu dylanwad cryf i help</w:t>
      </w:r>
      <w:r>
        <w:rPr>
          <w:rFonts w:ascii="Arial" w:eastAsia="Times New Roman" w:hAnsi="Arial" w:cs="Arial"/>
          <w:i/>
        </w:rPr>
        <w:t>u plant i gyflawni eu potensial’’ (t.5).</w:t>
      </w:r>
      <w:r w:rsidR="009D3186">
        <w:rPr>
          <w:rFonts w:ascii="Arial" w:hAnsi="Arial"/>
        </w:rPr>
        <w:t xml:space="preserve"> </w:t>
      </w:r>
    </w:p>
    <w:p w14:paraId="177CEA12" w14:textId="650256C0" w:rsidR="000D5D8F" w:rsidRDefault="000D5D8F" w:rsidP="00E346C9">
      <w:pPr>
        <w:spacing w:line="360" w:lineRule="auto"/>
        <w:jc w:val="both"/>
        <w:rPr>
          <w:rFonts w:ascii="Arial" w:hAnsi="Arial"/>
        </w:rPr>
      </w:pPr>
    </w:p>
    <w:p w14:paraId="25C702FB" w14:textId="5ECA1AFE" w:rsidR="0081195F" w:rsidRDefault="0081195F" w:rsidP="00E346C9">
      <w:pPr>
        <w:spacing w:line="360" w:lineRule="auto"/>
        <w:jc w:val="both"/>
        <w:rPr>
          <w:rFonts w:ascii="Arial" w:hAnsi="Arial"/>
        </w:rPr>
      </w:pPr>
    </w:p>
    <w:p w14:paraId="500A4B30" w14:textId="77777777" w:rsidR="00777A47" w:rsidRDefault="00777A47" w:rsidP="00E346C9">
      <w:pPr>
        <w:spacing w:line="360" w:lineRule="auto"/>
        <w:jc w:val="both"/>
        <w:rPr>
          <w:rFonts w:ascii="Arial" w:hAnsi="Arial"/>
        </w:rPr>
      </w:pPr>
    </w:p>
    <w:p w14:paraId="35F360AE" w14:textId="77777777" w:rsidR="00777A47" w:rsidRDefault="00777A47" w:rsidP="00E346C9">
      <w:pPr>
        <w:spacing w:line="360" w:lineRule="auto"/>
        <w:jc w:val="both"/>
        <w:rPr>
          <w:rFonts w:ascii="Arial" w:hAnsi="Arial"/>
        </w:rPr>
      </w:pPr>
    </w:p>
    <w:p w14:paraId="54D0D0CC" w14:textId="77777777" w:rsidR="00777A47" w:rsidRDefault="00777A47" w:rsidP="00E346C9">
      <w:pPr>
        <w:spacing w:line="360" w:lineRule="auto"/>
        <w:jc w:val="both"/>
        <w:rPr>
          <w:rFonts w:ascii="Arial" w:hAnsi="Arial"/>
        </w:rPr>
      </w:pPr>
    </w:p>
    <w:sectPr w:rsidR="00777A47" w:rsidSect="006A6E3F">
      <w:headerReference w:type="default" r:id="rId9"/>
      <w:pgSz w:w="11900" w:h="16840"/>
      <w:pgMar w:top="851" w:right="1800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191609" w14:textId="77777777" w:rsidR="00266179" w:rsidRDefault="00266179" w:rsidP="00777A47">
      <w:r>
        <w:separator/>
      </w:r>
    </w:p>
  </w:endnote>
  <w:endnote w:type="continuationSeparator" w:id="0">
    <w:p w14:paraId="67981125" w14:textId="77777777" w:rsidR="00266179" w:rsidRDefault="00266179" w:rsidP="0077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A7631" w14:textId="77777777" w:rsidR="00266179" w:rsidRDefault="00266179" w:rsidP="00777A47">
      <w:r>
        <w:separator/>
      </w:r>
    </w:p>
  </w:footnote>
  <w:footnote w:type="continuationSeparator" w:id="0">
    <w:p w14:paraId="4D9876B9" w14:textId="77777777" w:rsidR="00266179" w:rsidRDefault="00266179" w:rsidP="00777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E3C85" w14:textId="799CF25E" w:rsidR="00266179" w:rsidRPr="00EF241C" w:rsidRDefault="00266179">
    <w:pPr>
      <w:pStyle w:val="Header"/>
      <w:rPr>
        <w:rFonts w:ascii="Arial" w:hAnsi="Arial" w:cs="Arial"/>
      </w:rPr>
    </w:pPr>
    <w:r w:rsidRPr="00EF241C">
      <w:rPr>
        <w:rFonts w:ascii="Arial" w:hAnsi="Arial" w:cs="Arial"/>
      </w:rPr>
      <w:t xml:space="preserve">Ffion Jones              </w:t>
    </w:r>
    <w:r>
      <w:rPr>
        <w:rFonts w:ascii="Arial" w:hAnsi="Arial" w:cs="Arial"/>
      </w:rPr>
      <w:t xml:space="preserve">                                                                           </w:t>
    </w:r>
    <w:r w:rsidRPr="00EF241C">
      <w:rPr>
        <w:rFonts w:ascii="Arial" w:hAnsi="Arial" w:cs="Arial"/>
      </w:rPr>
      <w:t xml:space="preserve">  1911475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B06F2"/>
    <w:multiLevelType w:val="multilevel"/>
    <w:tmpl w:val="3A56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8B4"/>
    <w:rsid w:val="00033B22"/>
    <w:rsid w:val="00037D89"/>
    <w:rsid w:val="00046D97"/>
    <w:rsid w:val="000621B0"/>
    <w:rsid w:val="000A53B7"/>
    <w:rsid w:val="000B1933"/>
    <w:rsid w:val="000C0FBF"/>
    <w:rsid w:val="000D5D8F"/>
    <w:rsid w:val="000F6806"/>
    <w:rsid w:val="00112935"/>
    <w:rsid w:val="001352D5"/>
    <w:rsid w:val="001445EF"/>
    <w:rsid w:val="0015130A"/>
    <w:rsid w:val="001908DA"/>
    <w:rsid w:val="0019165C"/>
    <w:rsid w:val="00195786"/>
    <w:rsid w:val="00197210"/>
    <w:rsid w:val="001A041F"/>
    <w:rsid w:val="001C2D90"/>
    <w:rsid w:val="001E0DF7"/>
    <w:rsid w:val="001E19DF"/>
    <w:rsid w:val="001E5FD2"/>
    <w:rsid w:val="002208E9"/>
    <w:rsid w:val="00221198"/>
    <w:rsid w:val="00233FB7"/>
    <w:rsid w:val="00237B82"/>
    <w:rsid w:val="00240EB5"/>
    <w:rsid w:val="00241DB3"/>
    <w:rsid w:val="00250A38"/>
    <w:rsid w:val="00264551"/>
    <w:rsid w:val="00265ED2"/>
    <w:rsid w:val="00266179"/>
    <w:rsid w:val="00266E63"/>
    <w:rsid w:val="00297BD8"/>
    <w:rsid w:val="002C1F67"/>
    <w:rsid w:val="002C3494"/>
    <w:rsid w:val="002C4E21"/>
    <w:rsid w:val="002D4BAC"/>
    <w:rsid w:val="002E2A6F"/>
    <w:rsid w:val="0032109A"/>
    <w:rsid w:val="00360BF8"/>
    <w:rsid w:val="003635A6"/>
    <w:rsid w:val="00373426"/>
    <w:rsid w:val="0038413B"/>
    <w:rsid w:val="00391558"/>
    <w:rsid w:val="003B25AC"/>
    <w:rsid w:val="003B7C97"/>
    <w:rsid w:val="003C496C"/>
    <w:rsid w:val="003D71F9"/>
    <w:rsid w:val="003F3D89"/>
    <w:rsid w:val="0040427A"/>
    <w:rsid w:val="0040739B"/>
    <w:rsid w:val="004122F0"/>
    <w:rsid w:val="004226BF"/>
    <w:rsid w:val="004478D4"/>
    <w:rsid w:val="004569BC"/>
    <w:rsid w:val="00476148"/>
    <w:rsid w:val="00481CBD"/>
    <w:rsid w:val="004838A3"/>
    <w:rsid w:val="00492421"/>
    <w:rsid w:val="00494449"/>
    <w:rsid w:val="004A27F8"/>
    <w:rsid w:val="004A3D2B"/>
    <w:rsid w:val="004B72C2"/>
    <w:rsid w:val="004C4505"/>
    <w:rsid w:val="004D103B"/>
    <w:rsid w:val="004D5272"/>
    <w:rsid w:val="004E234B"/>
    <w:rsid w:val="004E70A0"/>
    <w:rsid w:val="004F4C7E"/>
    <w:rsid w:val="00512E8F"/>
    <w:rsid w:val="00513403"/>
    <w:rsid w:val="005353D8"/>
    <w:rsid w:val="0053674A"/>
    <w:rsid w:val="005474B0"/>
    <w:rsid w:val="005507E6"/>
    <w:rsid w:val="00553E27"/>
    <w:rsid w:val="0056032B"/>
    <w:rsid w:val="00576DE8"/>
    <w:rsid w:val="00580ED7"/>
    <w:rsid w:val="005E4AD3"/>
    <w:rsid w:val="0060626F"/>
    <w:rsid w:val="00614F8A"/>
    <w:rsid w:val="00622963"/>
    <w:rsid w:val="00637F1A"/>
    <w:rsid w:val="006623B7"/>
    <w:rsid w:val="0066340D"/>
    <w:rsid w:val="006823EA"/>
    <w:rsid w:val="00694BEB"/>
    <w:rsid w:val="006A6E3F"/>
    <w:rsid w:val="006A76C9"/>
    <w:rsid w:val="006B59A8"/>
    <w:rsid w:val="006B5B54"/>
    <w:rsid w:val="006B7546"/>
    <w:rsid w:val="006D326B"/>
    <w:rsid w:val="006E33B0"/>
    <w:rsid w:val="00722A25"/>
    <w:rsid w:val="0072583C"/>
    <w:rsid w:val="007316F6"/>
    <w:rsid w:val="007339A2"/>
    <w:rsid w:val="00736688"/>
    <w:rsid w:val="0074181D"/>
    <w:rsid w:val="007467DB"/>
    <w:rsid w:val="00757564"/>
    <w:rsid w:val="00777A47"/>
    <w:rsid w:val="00784DD8"/>
    <w:rsid w:val="00793DE2"/>
    <w:rsid w:val="007A7AA7"/>
    <w:rsid w:val="007D08B4"/>
    <w:rsid w:val="007E0920"/>
    <w:rsid w:val="007E528A"/>
    <w:rsid w:val="007F08B4"/>
    <w:rsid w:val="007F177A"/>
    <w:rsid w:val="0081195F"/>
    <w:rsid w:val="00815B4D"/>
    <w:rsid w:val="008200AC"/>
    <w:rsid w:val="008646CC"/>
    <w:rsid w:val="00891DAC"/>
    <w:rsid w:val="008A09BA"/>
    <w:rsid w:val="008B0A24"/>
    <w:rsid w:val="008C57E8"/>
    <w:rsid w:val="008C6A23"/>
    <w:rsid w:val="008C6D7D"/>
    <w:rsid w:val="008D564F"/>
    <w:rsid w:val="008E6827"/>
    <w:rsid w:val="008E7979"/>
    <w:rsid w:val="0091085F"/>
    <w:rsid w:val="00911CFC"/>
    <w:rsid w:val="00911E57"/>
    <w:rsid w:val="009425FA"/>
    <w:rsid w:val="0095042B"/>
    <w:rsid w:val="009514E8"/>
    <w:rsid w:val="00957B19"/>
    <w:rsid w:val="00960936"/>
    <w:rsid w:val="00997C9A"/>
    <w:rsid w:val="009B4D36"/>
    <w:rsid w:val="009D0CD3"/>
    <w:rsid w:val="009D3186"/>
    <w:rsid w:val="009D6B24"/>
    <w:rsid w:val="009E1559"/>
    <w:rsid w:val="00A03B5B"/>
    <w:rsid w:val="00A15A67"/>
    <w:rsid w:val="00A212A4"/>
    <w:rsid w:val="00A24D56"/>
    <w:rsid w:val="00A409F7"/>
    <w:rsid w:val="00A53755"/>
    <w:rsid w:val="00A53CA5"/>
    <w:rsid w:val="00A56571"/>
    <w:rsid w:val="00A56EF5"/>
    <w:rsid w:val="00A85FAE"/>
    <w:rsid w:val="00AC03C5"/>
    <w:rsid w:val="00AD156C"/>
    <w:rsid w:val="00AD79F8"/>
    <w:rsid w:val="00AE008A"/>
    <w:rsid w:val="00AF5DEE"/>
    <w:rsid w:val="00B00789"/>
    <w:rsid w:val="00B05079"/>
    <w:rsid w:val="00B148C3"/>
    <w:rsid w:val="00B37B9F"/>
    <w:rsid w:val="00B37F0D"/>
    <w:rsid w:val="00B41922"/>
    <w:rsid w:val="00B50FD0"/>
    <w:rsid w:val="00B5370E"/>
    <w:rsid w:val="00B57B4F"/>
    <w:rsid w:val="00BA72EF"/>
    <w:rsid w:val="00BE0C37"/>
    <w:rsid w:val="00BE0C66"/>
    <w:rsid w:val="00BE0F8F"/>
    <w:rsid w:val="00BE2647"/>
    <w:rsid w:val="00BE328E"/>
    <w:rsid w:val="00BF02F3"/>
    <w:rsid w:val="00BF1FF3"/>
    <w:rsid w:val="00BF7BA1"/>
    <w:rsid w:val="00C105CB"/>
    <w:rsid w:val="00C13FF4"/>
    <w:rsid w:val="00C1620E"/>
    <w:rsid w:val="00C330A7"/>
    <w:rsid w:val="00C4691C"/>
    <w:rsid w:val="00C603A0"/>
    <w:rsid w:val="00C737FA"/>
    <w:rsid w:val="00C93C15"/>
    <w:rsid w:val="00C93EBA"/>
    <w:rsid w:val="00CA1790"/>
    <w:rsid w:val="00CA1F66"/>
    <w:rsid w:val="00CB7E54"/>
    <w:rsid w:val="00CF2F27"/>
    <w:rsid w:val="00CF43BB"/>
    <w:rsid w:val="00D03E40"/>
    <w:rsid w:val="00D13327"/>
    <w:rsid w:val="00D336EC"/>
    <w:rsid w:val="00D42AF9"/>
    <w:rsid w:val="00D4701B"/>
    <w:rsid w:val="00D6537B"/>
    <w:rsid w:val="00D75CDB"/>
    <w:rsid w:val="00D76FDC"/>
    <w:rsid w:val="00D91173"/>
    <w:rsid w:val="00DA4589"/>
    <w:rsid w:val="00DB174E"/>
    <w:rsid w:val="00DB5A01"/>
    <w:rsid w:val="00DC4D8D"/>
    <w:rsid w:val="00DC782C"/>
    <w:rsid w:val="00DD6D8F"/>
    <w:rsid w:val="00DE0ED1"/>
    <w:rsid w:val="00DF2814"/>
    <w:rsid w:val="00E02F0E"/>
    <w:rsid w:val="00E03638"/>
    <w:rsid w:val="00E05CD1"/>
    <w:rsid w:val="00E07AEA"/>
    <w:rsid w:val="00E346C9"/>
    <w:rsid w:val="00E37230"/>
    <w:rsid w:val="00E424EC"/>
    <w:rsid w:val="00E809E5"/>
    <w:rsid w:val="00ED1195"/>
    <w:rsid w:val="00EE3C56"/>
    <w:rsid w:val="00EE645F"/>
    <w:rsid w:val="00EF1218"/>
    <w:rsid w:val="00EF241C"/>
    <w:rsid w:val="00F0629F"/>
    <w:rsid w:val="00F33BD0"/>
    <w:rsid w:val="00F65EA1"/>
    <w:rsid w:val="00F70BE2"/>
    <w:rsid w:val="00F72E37"/>
    <w:rsid w:val="00FB2D8B"/>
    <w:rsid w:val="00FC5481"/>
    <w:rsid w:val="00FD228A"/>
    <w:rsid w:val="00FE57CB"/>
    <w:rsid w:val="00FF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D74725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D08B4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E33B0"/>
  </w:style>
  <w:style w:type="character" w:styleId="Strong">
    <w:name w:val="Strong"/>
    <w:basedOn w:val="DefaultParagraphFont"/>
    <w:uiPriority w:val="22"/>
    <w:qFormat/>
    <w:rsid w:val="00CF2F2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D08B4"/>
    <w:rPr>
      <w:rFonts w:ascii="Times" w:hAnsi="Times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6A76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4E234B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512E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40"/>
    <w:rPr>
      <w:rFonts w:ascii="Segoe UI" w:hAnsi="Segoe UI" w:cs="Segoe UI"/>
      <w:sz w:val="18"/>
      <w:szCs w:val="18"/>
    </w:rPr>
  </w:style>
  <w:style w:type="character" w:customStyle="1" w:styleId="ts-alignment-element">
    <w:name w:val="ts-alignment-element"/>
    <w:basedOn w:val="DefaultParagraphFont"/>
    <w:rsid w:val="00DB5A01"/>
  </w:style>
  <w:style w:type="paragraph" w:styleId="Header">
    <w:name w:val="header"/>
    <w:basedOn w:val="Normal"/>
    <w:link w:val="HeaderChar"/>
    <w:uiPriority w:val="99"/>
    <w:unhideWhenUsed/>
    <w:rsid w:val="00777A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A47"/>
  </w:style>
  <w:style w:type="paragraph" w:styleId="Footer">
    <w:name w:val="footer"/>
    <w:basedOn w:val="Normal"/>
    <w:link w:val="FooterChar"/>
    <w:uiPriority w:val="99"/>
    <w:unhideWhenUsed/>
    <w:rsid w:val="00777A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A4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D08B4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E33B0"/>
  </w:style>
  <w:style w:type="character" w:styleId="Strong">
    <w:name w:val="Strong"/>
    <w:basedOn w:val="DefaultParagraphFont"/>
    <w:uiPriority w:val="22"/>
    <w:qFormat/>
    <w:rsid w:val="00CF2F2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D08B4"/>
    <w:rPr>
      <w:rFonts w:ascii="Times" w:hAnsi="Times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6A76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4E234B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semiHidden/>
    <w:unhideWhenUsed/>
    <w:rsid w:val="00512E8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40"/>
    <w:rPr>
      <w:rFonts w:ascii="Segoe UI" w:hAnsi="Segoe UI" w:cs="Segoe UI"/>
      <w:sz w:val="18"/>
      <w:szCs w:val="18"/>
    </w:rPr>
  </w:style>
  <w:style w:type="character" w:customStyle="1" w:styleId="ts-alignment-element">
    <w:name w:val="ts-alignment-element"/>
    <w:basedOn w:val="DefaultParagraphFont"/>
    <w:rsid w:val="00DB5A01"/>
  </w:style>
  <w:style w:type="paragraph" w:styleId="Header">
    <w:name w:val="header"/>
    <w:basedOn w:val="Normal"/>
    <w:link w:val="HeaderChar"/>
    <w:uiPriority w:val="99"/>
    <w:unhideWhenUsed/>
    <w:rsid w:val="00777A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A47"/>
  </w:style>
  <w:style w:type="paragraph" w:styleId="Footer">
    <w:name w:val="footer"/>
    <w:basedOn w:val="Normal"/>
    <w:link w:val="FooterChar"/>
    <w:uiPriority w:val="99"/>
    <w:unhideWhenUsed/>
    <w:rsid w:val="00777A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6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9C11-3162-C74B-B241-A6CB76DB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2919</Words>
  <Characters>16644</Characters>
  <Application>Microsoft Macintosh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Ffion Jones</dc:creator>
  <cp:lastModifiedBy>Ffion Jones</cp:lastModifiedBy>
  <cp:revision>2</cp:revision>
  <cp:lastPrinted>2020-01-17T18:02:00Z</cp:lastPrinted>
  <dcterms:created xsi:type="dcterms:W3CDTF">2020-01-21T17:51:00Z</dcterms:created>
  <dcterms:modified xsi:type="dcterms:W3CDTF">2020-01-21T17:51:00Z</dcterms:modified>
</cp:coreProperties>
</file>