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692B29" w14:textId="35A93003" w:rsidR="00741F48" w:rsidRDefault="00ED592D" w:rsidP="00ED592D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In-class </w:t>
      </w:r>
      <w:r w:rsidR="0001781B">
        <w:rPr>
          <w:rFonts w:ascii="Arial" w:hAnsi="Arial" w:cs="Arial"/>
          <w:sz w:val="24"/>
          <w:szCs w:val="24"/>
        </w:rPr>
        <w:t>Activity:</w:t>
      </w:r>
      <w:r>
        <w:rPr>
          <w:rFonts w:ascii="Arial" w:hAnsi="Arial" w:cs="Arial"/>
          <w:sz w:val="24"/>
          <w:szCs w:val="24"/>
        </w:rPr>
        <w:t xml:space="preserve"> Total Time </w:t>
      </w:r>
      <w:r w:rsidRPr="00ED592D">
        <w:rPr>
          <w:rFonts w:ascii="Arial" w:hAnsi="Arial" w:cs="Arial"/>
          <w:b/>
          <w:bCs/>
          <w:sz w:val="24"/>
          <w:szCs w:val="24"/>
        </w:rPr>
        <w:t>15 Minutes</w:t>
      </w:r>
    </w:p>
    <w:p w14:paraId="5687D649" w14:textId="0468F2C9" w:rsidR="00741F48" w:rsidRDefault="003E5A0B" w:rsidP="00741F48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Provide an overview of DevNet. </w:t>
      </w:r>
      <w:r w:rsidR="00224A27">
        <w:rPr>
          <w:rFonts w:ascii="Arial" w:hAnsi="Arial" w:cs="Arial"/>
          <w:sz w:val="24"/>
          <w:szCs w:val="24"/>
        </w:rPr>
        <w:t xml:space="preserve">Discuss about the resources available in Cisco Developer website and any similar resources that you </w:t>
      </w:r>
      <w:r w:rsidR="00513EC4">
        <w:rPr>
          <w:rFonts w:ascii="Arial" w:hAnsi="Arial" w:cs="Arial"/>
          <w:sz w:val="24"/>
          <w:szCs w:val="24"/>
        </w:rPr>
        <w:t>came across.</w:t>
      </w:r>
    </w:p>
    <w:p w14:paraId="4936B993" w14:textId="7966A6CF" w:rsidR="00513EC4" w:rsidRDefault="00513EC4" w:rsidP="00741F48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“Sandbox” </w:t>
      </w:r>
      <w:r w:rsidR="00D963F9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D963F9">
        <w:rPr>
          <w:rFonts w:ascii="Arial" w:hAnsi="Arial" w:cs="Arial"/>
          <w:sz w:val="24"/>
          <w:szCs w:val="24"/>
        </w:rPr>
        <w:t>Share your understanding of Sandbox.</w:t>
      </w:r>
    </w:p>
    <w:p w14:paraId="252A2D34" w14:textId="3FD49AD1" w:rsidR="00E44243" w:rsidRPr="000848DA" w:rsidRDefault="00E44243" w:rsidP="00E44243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848DA">
        <w:rPr>
          <w:rFonts w:ascii="Arial" w:hAnsi="Arial" w:cs="Arial"/>
          <w:b/>
          <w:bCs/>
          <w:sz w:val="24"/>
          <w:szCs w:val="24"/>
        </w:rPr>
        <w:t>Pre-work:</w:t>
      </w:r>
    </w:p>
    <w:p w14:paraId="6413376F" w14:textId="0AED6930" w:rsidR="00C26F89" w:rsidRDefault="00590D07" w:rsidP="00E44243">
      <w:pPr>
        <w:jc w:val="both"/>
        <w:rPr>
          <w:rFonts w:ascii="Arial" w:hAnsi="Arial" w:cs="Arial"/>
          <w:sz w:val="24"/>
          <w:szCs w:val="24"/>
        </w:rPr>
      </w:pPr>
      <w:r w:rsidRPr="0034755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13D2C73" wp14:editId="15BAB6ED">
                <wp:simplePos x="0" y="0"/>
                <wp:positionH relativeFrom="column">
                  <wp:posOffset>0</wp:posOffset>
                </wp:positionH>
                <wp:positionV relativeFrom="paragraph">
                  <wp:posOffset>304165</wp:posOffset>
                </wp:positionV>
                <wp:extent cx="5753100" cy="1371600"/>
                <wp:effectExtent l="0" t="0" r="1905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53100" cy="137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AAD897" w14:textId="0D0B062A" w:rsidR="00590D07" w:rsidRPr="00590D07" w:rsidRDefault="004E5A5D" w:rsidP="00590D0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300</w:t>
                            </w:r>
                            <w:r w:rsidR="00590D07" w:rsidRPr="00590D0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words: brief note on your understanding on DevNet and its resources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3D2C7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3.95pt;width:453pt;height:108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">
                <v:textbox>
                  <w:txbxContent>
                    <w:p w14:paraId="2AAAD897" w14:textId="0D0B062A" w:rsidR="00590D07" w:rsidRPr="00590D07" w:rsidRDefault="004E5A5D" w:rsidP="00590D0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300</w:t>
                      </w:r>
                      <w:r w:rsidR="00590D07" w:rsidRPr="00590D0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words: brief note on your understanding on DevNet and its resources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26F89">
        <w:rPr>
          <w:rFonts w:ascii="Arial" w:hAnsi="Arial" w:cs="Arial"/>
          <w:sz w:val="24"/>
          <w:szCs w:val="24"/>
        </w:rPr>
        <w:t>Write a brief description o</w:t>
      </w:r>
      <w:r w:rsidR="00DC3078">
        <w:rPr>
          <w:rFonts w:ascii="Arial" w:hAnsi="Arial" w:cs="Arial"/>
          <w:sz w:val="24"/>
          <w:szCs w:val="24"/>
        </w:rPr>
        <w:t>n your understanding of the above two topics.</w:t>
      </w:r>
      <w:r w:rsidR="000848DA">
        <w:rPr>
          <w:rFonts w:ascii="Arial" w:hAnsi="Arial" w:cs="Arial"/>
          <w:sz w:val="24"/>
          <w:szCs w:val="24"/>
        </w:rPr>
        <w:t xml:space="preserve"> (250 Words) </w:t>
      </w:r>
    </w:p>
    <w:p w14:paraId="038C89AB" w14:textId="399B8B6E" w:rsidR="000848DA" w:rsidRDefault="000848DA" w:rsidP="0046412D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848DA">
        <w:rPr>
          <w:rFonts w:ascii="Arial" w:hAnsi="Arial" w:cs="Arial"/>
          <w:b/>
          <w:bCs/>
          <w:sz w:val="24"/>
          <w:szCs w:val="24"/>
        </w:rPr>
        <w:t>During the Activity:</w:t>
      </w:r>
      <w:r w:rsidR="00FC7F88">
        <w:rPr>
          <w:rFonts w:ascii="Arial" w:hAnsi="Arial" w:cs="Arial"/>
          <w:b/>
          <w:bCs/>
          <w:sz w:val="24"/>
          <w:szCs w:val="24"/>
        </w:rPr>
        <w:t xml:space="preserve"> </w:t>
      </w:r>
      <w:r w:rsidR="00FC7F88" w:rsidRPr="00FC7F88">
        <w:rPr>
          <w:rFonts w:ascii="Arial" w:hAnsi="Arial" w:cs="Arial"/>
          <w:sz w:val="24"/>
          <w:szCs w:val="24"/>
        </w:rPr>
        <w:t>Read the instructions properly before starting the activity.</w:t>
      </w:r>
    </w:p>
    <w:p w14:paraId="05512B50" w14:textId="35929F56" w:rsidR="000848DA" w:rsidRPr="009B4E79" w:rsidRDefault="000848DA" w:rsidP="00FC7F88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9B4E79">
        <w:rPr>
          <w:rFonts w:ascii="Arial" w:hAnsi="Arial" w:cs="Arial"/>
          <w:b/>
          <w:bCs/>
          <w:sz w:val="24"/>
          <w:szCs w:val="24"/>
        </w:rPr>
        <w:t>Form a team</w:t>
      </w:r>
      <w:r w:rsidR="00FC7F88" w:rsidRPr="009B4E79">
        <w:rPr>
          <w:rFonts w:ascii="Arial" w:hAnsi="Arial" w:cs="Arial"/>
          <w:b/>
          <w:bCs/>
          <w:sz w:val="24"/>
          <w:szCs w:val="24"/>
        </w:rPr>
        <w:t>:</w:t>
      </w:r>
    </w:p>
    <w:tbl>
      <w:tblPr>
        <w:tblStyle w:val="PlainTable1"/>
        <w:tblpPr w:leftFromText="180" w:rightFromText="180" w:vertAnchor="text" w:horzAnchor="page" w:tblpX="2142" w:tblpY="-31"/>
        <w:tblW w:w="4950" w:type="dxa"/>
        <w:tblLook w:val="04A0" w:firstRow="1" w:lastRow="0" w:firstColumn="1" w:lastColumn="0" w:noHBand="0" w:noVBand="1"/>
      </w:tblPr>
      <w:tblGrid>
        <w:gridCol w:w="2161"/>
        <w:gridCol w:w="2789"/>
      </w:tblGrid>
      <w:tr w:rsidR="00BB0F00" w:rsidRPr="00AB1BB4" w14:paraId="4B073030" w14:textId="77777777" w:rsidTr="00BB0F0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4E4BFADE" w14:textId="77777777" w:rsidR="00BB0F00" w:rsidRDefault="00BB0F00" w:rsidP="00BB0F00">
            <w:pPr>
              <w:jc w:val="center"/>
              <w:rPr>
                <w:rFonts w:cs="Arial"/>
                <w:b w:val="0"/>
              </w:rPr>
            </w:pPr>
          </w:p>
        </w:tc>
        <w:tc>
          <w:tcPr>
            <w:tcW w:w="2789" w:type="dxa"/>
            <w:vAlign w:val="center"/>
          </w:tcPr>
          <w:p w14:paraId="53E3E985" w14:textId="77777777" w:rsidR="00BB0F00" w:rsidRPr="00AB1BB4" w:rsidRDefault="00BB0F00" w:rsidP="00BB0F0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</w:tr>
      <w:tr w:rsidR="00BB0F00" w:rsidRPr="00AB1BB4" w14:paraId="66E805E7" w14:textId="77777777" w:rsidTr="00BB0F0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6DD0732F" w14:textId="789C2C05" w:rsidR="00BB0F00" w:rsidRPr="00AB1BB4" w:rsidRDefault="00BB0F00" w:rsidP="00BB0F00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70DFB26E" w14:textId="77777777" w:rsidR="00BB0F00" w:rsidRPr="00AB1BB4" w:rsidRDefault="00BB0F00" w:rsidP="00BB0F0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BB0F00" w:rsidRPr="00AB1BB4" w14:paraId="21687C97" w14:textId="77777777" w:rsidTr="00BB0F00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6E375C76" w14:textId="25099EF8" w:rsidR="00BB0F00" w:rsidRPr="00AB1BB4" w:rsidRDefault="00BB0F00" w:rsidP="00BB0F00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5CE30A22" w14:textId="77777777" w:rsidR="00BB0F00" w:rsidRPr="00AB1BB4" w:rsidRDefault="00BB0F00" w:rsidP="00BB0F0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BB0F00" w:rsidRPr="00AB1BB4" w14:paraId="4C6DED01" w14:textId="77777777" w:rsidTr="00BB0F0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40806F04" w14:textId="77777777" w:rsidR="00BB0F00" w:rsidRPr="00AB1BB4" w:rsidRDefault="00BB0F00" w:rsidP="00BB0F00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1A2FD535" w14:textId="77777777" w:rsidR="00BB0F00" w:rsidRPr="00AB1BB4" w:rsidRDefault="00BB0F00" w:rsidP="00BB0F0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BB0F00" w:rsidRPr="00AB1BB4" w14:paraId="01B2B450" w14:textId="77777777" w:rsidTr="00BB0F00">
        <w:trPr>
          <w:trHeight w:val="2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302A0B6B" w14:textId="77777777" w:rsidR="00BB0F00" w:rsidRPr="00AB1BB4" w:rsidRDefault="00BB0F00" w:rsidP="00BB0F00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5804C95B" w14:textId="77777777" w:rsidR="00BB0F00" w:rsidRPr="00AB1BB4" w:rsidRDefault="00BB0F00" w:rsidP="00BB0F0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BB0F00" w:rsidRPr="00AB1BB4" w14:paraId="4959791E" w14:textId="77777777" w:rsidTr="00BB0F0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3FBC0242" w14:textId="77777777" w:rsidR="00BB0F00" w:rsidRDefault="00BB0F00" w:rsidP="00BB0F00">
            <w:pPr>
              <w:rPr>
                <w:rFonts w:cs="Arial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2AAF635D" w14:textId="77777777" w:rsidR="00BB0F00" w:rsidRPr="00AB1BB4" w:rsidRDefault="00BB0F00" w:rsidP="00BB0F0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2D975ACE" w14:textId="60D6F3B1" w:rsidR="0046412D" w:rsidRDefault="0046412D" w:rsidP="0046412D">
      <w:pPr>
        <w:jc w:val="both"/>
        <w:rPr>
          <w:rFonts w:ascii="Arial" w:hAnsi="Arial" w:cs="Arial"/>
          <w:sz w:val="24"/>
          <w:szCs w:val="24"/>
        </w:rPr>
      </w:pPr>
    </w:p>
    <w:p w14:paraId="214E483E" w14:textId="77777777" w:rsidR="00BB0F00" w:rsidRDefault="00BB0F00" w:rsidP="0046412D">
      <w:pPr>
        <w:jc w:val="both"/>
        <w:rPr>
          <w:rFonts w:ascii="Arial" w:hAnsi="Arial" w:cs="Arial"/>
          <w:sz w:val="24"/>
          <w:szCs w:val="24"/>
        </w:rPr>
      </w:pPr>
    </w:p>
    <w:p w14:paraId="635911C2" w14:textId="77777777" w:rsidR="00BB0F00" w:rsidRDefault="00BB0F00" w:rsidP="0046412D">
      <w:pPr>
        <w:jc w:val="both"/>
        <w:rPr>
          <w:rFonts w:ascii="Arial" w:hAnsi="Arial" w:cs="Arial"/>
          <w:sz w:val="24"/>
          <w:szCs w:val="24"/>
        </w:rPr>
      </w:pPr>
    </w:p>
    <w:p w14:paraId="28BF3195" w14:textId="77777777" w:rsidR="00BB0F00" w:rsidRDefault="00BB0F00" w:rsidP="0046412D">
      <w:pPr>
        <w:jc w:val="both"/>
        <w:rPr>
          <w:rFonts w:ascii="Arial" w:hAnsi="Arial" w:cs="Arial"/>
          <w:sz w:val="24"/>
          <w:szCs w:val="24"/>
        </w:rPr>
      </w:pPr>
    </w:p>
    <w:p w14:paraId="33A0B255" w14:textId="77777777" w:rsidR="00FC7F88" w:rsidRDefault="00FC7F88" w:rsidP="0001781B">
      <w:pPr>
        <w:jc w:val="both"/>
        <w:rPr>
          <w:rFonts w:ascii="Arial" w:hAnsi="Arial" w:cs="Arial"/>
        </w:rPr>
      </w:pPr>
    </w:p>
    <w:p w14:paraId="2CA4E147" w14:textId="2D0E6639" w:rsidR="0001781B" w:rsidRPr="009B4E79" w:rsidRDefault="0001781B" w:rsidP="009B4E79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</w:rPr>
      </w:pPr>
      <w:r w:rsidRPr="009B4E79">
        <w:rPr>
          <w:rFonts w:ascii="Arial" w:hAnsi="Arial" w:cs="Arial"/>
          <w:b/>
          <w:bCs/>
        </w:rPr>
        <w:t>First 2 minutes</w:t>
      </w:r>
    </w:p>
    <w:p w14:paraId="4C6330E4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Participants form into circles of about five (5) to discuss a topic assigned.</w:t>
      </w:r>
    </w:p>
    <w:p w14:paraId="14577B57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Each group should appoint a Facilitator/ Recorder to monitor the exercise (time, instructions etc)</w:t>
      </w:r>
    </w:p>
    <w:tbl>
      <w:tblPr>
        <w:tblStyle w:val="PlainTable1"/>
        <w:tblpPr w:leftFromText="180" w:rightFromText="180" w:vertAnchor="text" w:horzAnchor="page" w:tblpX="2142" w:tblpY="-31"/>
        <w:tblW w:w="4950" w:type="dxa"/>
        <w:tblLook w:val="04A0" w:firstRow="1" w:lastRow="0" w:firstColumn="1" w:lastColumn="0" w:noHBand="0" w:noVBand="1"/>
      </w:tblPr>
      <w:tblGrid>
        <w:gridCol w:w="2161"/>
        <w:gridCol w:w="2789"/>
      </w:tblGrid>
      <w:tr w:rsidR="000A5E5D" w:rsidRPr="00AB1BB4" w14:paraId="6E530C23" w14:textId="77777777" w:rsidTr="009A26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55DA05B2" w14:textId="77777777" w:rsidR="000A5E5D" w:rsidRDefault="000A5E5D" w:rsidP="009A261E">
            <w:pPr>
              <w:jc w:val="center"/>
              <w:rPr>
                <w:rFonts w:cs="Arial"/>
                <w:b w:val="0"/>
              </w:rPr>
            </w:pPr>
          </w:p>
        </w:tc>
        <w:tc>
          <w:tcPr>
            <w:tcW w:w="2789" w:type="dxa"/>
            <w:vAlign w:val="center"/>
          </w:tcPr>
          <w:p w14:paraId="2819515C" w14:textId="77777777" w:rsidR="000A5E5D" w:rsidRPr="00AB1BB4" w:rsidRDefault="000A5E5D" w:rsidP="009A261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</w:tr>
      <w:tr w:rsidR="000A5E5D" w:rsidRPr="00AB1BB4" w14:paraId="385789A1" w14:textId="77777777" w:rsidTr="009A261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03059321" w14:textId="77777777" w:rsidR="000A5E5D" w:rsidRPr="00AB1BB4" w:rsidRDefault="000A5E5D" w:rsidP="009A261E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Facilitator/ Recorder</w:t>
            </w:r>
          </w:p>
        </w:tc>
        <w:tc>
          <w:tcPr>
            <w:tcW w:w="2789" w:type="dxa"/>
            <w:vAlign w:val="center"/>
          </w:tcPr>
          <w:p w14:paraId="07EA0892" w14:textId="77777777" w:rsidR="000A5E5D" w:rsidRPr="00AB1BB4" w:rsidRDefault="000A5E5D" w:rsidP="009A261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0A5E5D" w:rsidRPr="00AB1BB4" w14:paraId="0BC7B8E9" w14:textId="77777777" w:rsidTr="009A261E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1147C5FD" w14:textId="77777777" w:rsidR="000A5E5D" w:rsidRPr="00AB1BB4" w:rsidRDefault="000A5E5D" w:rsidP="009A261E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Fac./ Rec./ TM.</w:t>
            </w:r>
          </w:p>
        </w:tc>
        <w:tc>
          <w:tcPr>
            <w:tcW w:w="2789" w:type="dxa"/>
            <w:vAlign w:val="center"/>
          </w:tcPr>
          <w:p w14:paraId="098343AB" w14:textId="77777777" w:rsidR="000A5E5D" w:rsidRPr="00AB1BB4" w:rsidRDefault="000A5E5D" w:rsidP="009A261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0A5E5D" w:rsidRPr="00AB1BB4" w14:paraId="4C65EF51" w14:textId="77777777" w:rsidTr="009A261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080D888E" w14:textId="77777777" w:rsidR="000A5E5D" w:rsidRPr="00AB1BB4" w:rsidRDefault="000A5E5D" w:rsidP="009A261E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0A3C751F" w14:textId="77777777" w:rsidR="000A5E5D" w:rsidRPr="00AB1BB4" w:rsidRDefault="000A5E5D" w:rsidP="009A261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0A5E5D" w:rsidRPr="00AB1BB4" w14:paraId="6EE75EC3" w14:textId="77777777" w:rsidTr="009A261E">
        <w:trPr>
          <w:trHeight w:val="2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7D9AD415" w14:textId="77777777" w:rsidR="000A5E5D" w:rsidRPr="00AB1BB4" w:rsidRDefault="000A5E5D" w:rsidP="009A261E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37C72BC8" w14:textId="77777777" w:rsidR="000A5E5D" w:rsidRPr="00AB1BB4" w:rsidRDefault="000A5E5D" w:rsidP="009A261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0A5E5D" w:rsidRPr="00AB1BB4" w14:paraId="18845864" w14:textId="77777777" w:rsidTr="009A261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3D2B4724" w14:textId="77777777" w:rsidR="000A5E5D" w:rsidRDefault="000A5E5D" w:rsidP="009A261E">
            <w:pPr>
              <w:rPr>
                <w:rFonts w:cs="Arial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405503EC" w14:textId="77777777" w:rsidR="000A5E5D" w:rsidRPr="00AB1BB4" w:rsidRDefault="000A5E5D" w:rsidP="009A261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271E70CC" w14:textId="77777777" w:rsidR="000A5E5D" w:rsidRDefault="000A5E5D" w:rsidP="000A5E5D">
      <w:pPr>
        <w:pStyle w:val="ListParagraph"/>
        <w:jc w:val="both"/>
        <w:rPr>
          <w:rFonts w:ascii="Arial" w:hAnsi="Arial" w:cs="Arial"/>
        </w:rPr>
      </w:pPr>
    </w:p>
    <w:p w14:paraId="306DF4F8" w14:textId="77777777" w:rsidR="000A5E5D" w:rsidRDefault="000A5E5D" w:rsidP="000A5E5D">
      <w:pPr>
        <w:pStyle w:val="ListParagraph"/>
        <w:jc w:val="both"/>
        <w:rPr>
          <w:rFonts w:ascii="Arial" w:hAnsi="Arial" w:cs="Arial"/>
        </w:rPr>
      </w:pPr>
    </w:p>
    <w:p w14:paraId="2823CF0D" w14:textId="77777777" w:rsidR="000A5E5D" w:rsidRDefault="000A5E5D" w:rsidP="000A5E5D">
      <w:pPr>
        <w:pStyle w:val="ListParagraph"/>
        <w:jc w:val="both"/>
        <w:rPr>
          <w:rFonts w:ascii="Arial" w:hAnsi="Arial" w:cs="Arial"/>
        </w:rPr>
      </w:pPr>
    </w:p>
    <w:p w14:paraId="029378D7" w14:textId="77777777" w:rsidR="000A5E5D" w:rsidRDefault="000A5E5D" w:rsidP="000A5E5D">
      <w:pPr>
        <w:pStyle w:val="ListParagraph"/>
        <w:jc w:val="both"/>
        <w:rPr>
          <w:rFonts w:ascii="Arial" w:hAnsi="Arial" w:cs="Arial"/>
        </w:rPr>
      </w:pPr>
    </w:p>
    <w:p w14:paraId="1130D9E4" w14:textId="77777777" w:rsidR="000A5E5D" w:rsidRDefault="000A5E5D" w:rsidP="000A5E5D">
      <w:pPr>
        <w:pStyle w:val="ListParagraph"/>
        <w:jc w:val="both"/>
        <w:rPr>
          <w:rFonts w:ascii="Arial" w:hAnsi="Arial" w:cs="Arial"/>
        </w:rPr>
      </w:pPr>
    </w:p>
    <w:p w14:paraId="68D5EFA8" w14:textId="77777777" w:rsidR="000A5E5D" w:rsidRDefault="000A5E5D" w:rsidP="000A5E5D">
      <w:pPr>
        <w:pStyle w:val="ListParagraph"/>
        <w:jc w:val="both"/>
        <w:rPr>
          <w:rFonts w:ascii="Arial" w:hAnsi="Arial" w:cs="Arial"/>
        </w:rPr>
      </w:pPr>
    </w:p>
    <w:p w14:paraId="34AC13DE" w14:textId="77777777" w:rsidR="000A5E5D" w:rsidRDefault="000A5E5D" w:rsidP="000A5E5D">
      <w:pPr>
        <w:pStyle w:val="ListParagraph"/>
        <w:jc w:val="both"/>
        <w:rPr>
          <w:rFonts w:ascii="Arial" w:hAnsi="Arial" w:cs="Arial"/>
        </w:rPr>
      </w:pPr>
    </w:p>
    <w:p w14:paraId="636575E0" w14:textId="77777777" w:rsidR="000A5E5D" w:rsidRDefault="000A5E5D" w:rsidP="000A5E5D">
      <w:pPr>
        <w:pStyle w:val="ListParagraph"/>
        <w:jc w:val="both"/>
        <w:rPr>
          <w:rFonts w:ascii="Arial" w:hAnsi="Arial" w:cs="Arial"/>
        </w:rPr>
      </w:pPr>
    </w:p>
    <w:p w14:paraId="18B13668" w14:textId="462A6D93" w:rsidR="0001781B" w:rsidRP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The exercise begins with everyone taking a minute of silent time to think about what they want to say on the topic of discussion once the circle of voices begins. (1 minute)</w:t>
      </w:r>
    </w:p>
    <w:p w14:paraId="1ABD76BC" w14:textId="77777777" w:rsidR="000A5E5D" w:rsidRDefault="000A5E5D" w:rsidP="00B231E2">
      <w:pPr>
        <w:pStyle w:val="ListParagraph"/>
        <w:jc w:val="both"/>
        <w:rPr>
          <w:rFonts w:ascii="Arial" w:hAnsi="Arial" w:cs="Arial"/>
          <w:b/>
          <w:bCs/>
        </w:rPr>
      </w:pPr>
    </w:p>
    <w:p w14:paraId="6180FD22" w14:textId="21DEB045" w:rsidR="0001781B" w:rsidRPr="00B231E2" w:rsidRDefault="0001781B" w:rsidP="00B231E2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/>
          <w:bCs/>
        </w:rPr>
      </w:pPr>
      <w:r w:rsidRPr="00B231E2">
        <w:rPr>
          <w:rFonts w:ascii="Arial" w:hAnsi="Arial" w:cs="Arial"/>
          <w:b/>
          <w:bCs/>
        </w:rPr>
        <w:t>Next 5 minutes</w:t>
      </w:r>
    </w:p>
    <w:p w14:paraId="2C7BFAE3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After this silent period the discussion opens with each person having the floor to give your views on the topic.</w:t>
      </w:r>
    </w:p>
    <w:p w14:paraId="2B54A1C5" w14:textId="77777777" w:rsidR="0001781B" w:rsidRDefault="0001781B" w:rsidP="0001781B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Members of the circle, take up to a minute each to share their initial response to the question</w:t>
      </w:r>
      <w:r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</w:rPr>
        <w:t>posed. (5 minutes)</w:t>
      </w:r>
    </w:p>
    <w:p w14:paraId="68CECB18" w14:textId="77777777" w:rsidR="0001781B" w:rsidRDefault="0001781B" w:rsidP="0001781B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lastRenderedPageBreak/>
        <w:t xml:space="preserve">During this opening round </w:t>
      </w:r>
      <w:r w:rsidRPr="00FE1A20">
        <w:rPr>
          <w:rFonts w:ascii="Arial" w:hAnsi="Arial" w:cs="Arial"/>
          <w:b/>
          <w:bCs/>
        </w:rPr>
        <w:t>ground rule one</w:t>
      </w:r>
      <w:r>
        <w:rPr>
          <w:rFonts w:ascii="Arial" w:hAnsi="Arial" w:cs="Arial"/>
          <w:b/>
          <w:bCs/>
        </w:rPr>
        <w:t>,</w:t>
      </w:r>
      <w:r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  <w:b/>
          <w:bCs/>
        </w:rPr>
        <w:t>no one is allowed to interrupt</w:t>
      </w:r>
      <w:r w:rsidRPr="00FE1A20">
        <w:rPr>
          <w:rFonts w:ascii="Arial" w:hAnsi="Arial" w:cs="Arial"/>
        </w:rPr>
        <w:t xml:space="preserve"> whoever is speaking. It is, in effect, </w:t>
      </w:r>
      <w:r w:rsidRPr="00FE1A20">
        <w:rPr>
          <w:rFonts w:ascii="Arial" w:hAnsi="Arial" w:cs="Arial"/>
          <w:b/>
          <w:bCs/>
        </w:rPr>
        <w:t>five brief monologues</w:t>
      </w:r>
      <w:r w:rsidRPr="00FE1A20">
        <w:rPr>
          <w:rFonts w:ascii="Arial" w:hAnsi="Arial" w:cs="Arial"/>
        </w:rPr>
        <w:t>.</w:t>
      </w:r>
    </w:p>
    <w:p w14:paraId="0DCC56AE" w14:textId="77777777" w:rsidR="00A80A22" w:rsidRPr="00A80A22" w:rsidRDefault="00A80A22" w:rsidP="00A80A22">
      <w:pPr>
        <w:pStyle w:val="ListParagraph"/>
        <w:jc w:val="both"/>
        <w:rPr>
          <w:rFonts w:ascii="Arial" w:hAnsi="Arial" w:cs="Arial"/>
        </w:rPr>
      </w:pPr>
    </w:p>
    <w:p w14:paraId="60525153" w14:textId="3CA47FEC" w:rsidR="0001781B" w:rsidRPr="00A80A22" w:rsidRDefault="0001781B" w:rsidP="00A80A2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A80A22">
        <w:rPr>
          <w:rFonts w:ascii="Arial" w:hAnsi="Arial" w:cs="Arial"/>
          <w:b/>
          <w:bCs/>
        </w:rPr>
        <w:t>Next 5 minutes</w:t>
      </w:r>
    </w:p>
    <w:p w14:paraId="5106D5C9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Once everyone has had the uninterrupted chance to make their opening comments, the discussion moves into a more free-flowing format. </w:t>
      </w:r>
    </w:p>
    <w:p w14:paraId="0E446ACC" w14:textId="77777777" w:rsidR="0001781B" w:rsidRDefault="0001781B" w:rsidP="0001781B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As this happens a </w:t>
      </w:r>
      <w:r w:rsidRPr="00FE1A20">
        <w:rPr>
          <w:rFonts w:ascii="Arial" w:hAnsi="Arial" w:cs="Arial"/>
          <w:b/>
          <w:bCs/>
        </w:rPr>
        <w:t>second ground rule</w:t>
      </w:r>
      <w:r w:rsidRPr="00FE1A20">
        <w:rPr>
          <w:rFonts w:ascii="Arial" w:hAnsi="Arial" w:cs="Arial"/>
        </w:rPr>
        <w:t xml:space="preserve"> comes into effect. Participants are </w:t>
      </w:r>
      <w:r w:rsidRPr="00FE1A20">
        <w:rPr>
          <w:rFonts w:ascii="Arial" w:hAnsi="Arial" w:cs="Arial"/>
          <w:b/>
          <w:bCs/>
        </w:rPr>
        <w:t>only allowed to talk about ideas that someone else shared</w:t>
      </w:r>
      <w:r w:rsidRPr="00FE1A20">
        <w:rPr>
          <w:rFonts w:ascii="Arial" w:hAnsi="Arial" w:cs="Arial"/>
        </w:rPr>
        <w:t xml:space="preserve"> in the opening circle. (5 minutes)</w:t>
      </w:r>
    </w:p>
    <w:p w14:paraId="71C1C15D" w14:textId="77777777" w:rsidR="0001781B" w:rsidRDefault="0001781B" w:rsidP="0001781B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The only exception to this ground rule is if someone asks a group member directly to expand on his/her ideas.</w:t>
      </w:r>
    </w:p>
    <w:p w14:paraId="312401E6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This second ground rule prevents the tendency toward grandstanding that sometimes afflicts a few articulate, confident individuals.</w:t>
      </w:r>
    </w:p>
    <w:p w14:paraId="2AA504E6" w14:textId="77777777" w:rsidR="00A80A22" w:rsidRPr="00A80A22" w:rsidRDefault="00A80A22" w:rsidP="00A80A22">
      <w:pPr>
        <w:pStyle w:val="ListParagraph"/>
        <w:jc w:val="both"/>
        <w:rPr>
          <w:rFonts w:ascii="Arial" w:hAnsi="Arial" w:cs="Arial"/>
        </w:rPr>
      </w:pPr>
    </w:p>
    <w:p w14:paraId="69CA3092" w14:textId="305792BC" w:rsidR="0001781B" w:rsidRPr="00A80A22" w:rsidRDefault="0001781B" w:rsidP="00A80A22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A80A22">
        <w:rPr>
          <w:rFonts w:ascii="Arial" w:hAnsi="Arial" w:cs="Arial"/>
          <w:b/>
          <w:bCs/>
        </w:rPr>
        <w:t>Final 3 minutes</w:t>
      </w:r>
    </w:p>
    <w:p w14:paraId="0CB6306D" w14:textId="77777777" w:rsidR="0001781B" w:rsidRDefault="0001781B" w:rsidP="0001781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Summarize your Teams Discussion. Prepare the key points to present.</w:t>
      </w:r>
      <w:r w:rsidRPr="00FE1A20">
        <w:rPr>
          <w:rFonts w:ascii="Arial" w:hAnsi="Arial" w:cs="Arial"/>
        </w:rPr>
        <w:t xml:space="preserve"> </w:t>
      </w:r>
    </w:p>
    <w:p w14:paraId="583E3E73" w14:textId="0F028378" w:rsidR="0001781B" w:rsidRPr="00A406E5" w:rsidRDefault="0046412D" w:rsidP="00A80A2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tbl>
      <w:tblPr>
        <w:tblStyle w:val="PlainTable1"/>
        <w:tblpPr w:leftFromText="180" w:rightFromText="180" w:vertAnchor="text" w:tblpXSpec="center" w:tblpY="1"/>
        <w:tblW w:w="9893" w:type="dxa"/>
        <w:tblLook w:val="04A0" w:firstRow="1" w:lastRow="0" w:firstColumn="1" w:lastColumn="0" w:noHBand="0" w:noVBand="1"/>
      </w:tblPr>
      <w:tblGrid>
        <w:gridCol w:w="1437"/>
        <w:gridCol w:w="3945"/>
        <w:gridCol w:w="4511"/>
      </w:tblGrid>
      <w:tr w:rsidR="0094533D" w:rsidRPr="00AB1BB4" w14:paraId="136C55D6" w14:textId="77777777" w:rsidTr="0094533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45C52261" w14:textId="77777777" w:rsidR="0046412D" w:rsidRDefault="0046412D" w:rsidP="00427D0A">
            <w:pPr>
              <w:jc w:val="center"/>
              <w:rPr>
                <w:rFonts w:cs="Arial"/>
                <w:b w:val="0"/>
              </w:rPr>
            </w:pPr>
            <w:r w:rsidRPr="00BA42F2">
              <w:rPr>
                <w:rFonts w:cs="Arial"/>
              </w:rPr>
              <w:t>Member Name</w:t>
            </w:r>
          </w:p>
        </w:tc>
        <w:tc>
          <w:tcPr>
            <w:tcW w:w="3945" w:type="dxa"/>
            <w:vAlign w:val="center"/>
          </w:tcPr>
          <w:p w14:paraId="36C4C7DE" w14:textId="4EF7A23E" w:rsidR="0046412D" w:rsidRPr="00AB1BB4" w:rsidRDefault="0094533D" w:rsidP="00427D0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Points Given</w:t>
            </w:r>
          </w:p>
        </w:tc>
        <w:tc>
          <w:tcPr>
            <w:tcW w:w="4511" w:type="dxa"/>
            <w:vAlign w:val="center"/>
          </w:tcPr>
          <w:p w14:paraId="36346751" w14:textId="4EF76E8B" w:rsidR="0046412D" w:rsidRPr="00AB1BB4" w:rsidRDefault="0094533D" w:rsidP="00427D0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Discussion on it</w:t>
            </w:r>
          </w:p>
        </w:tc>
      </w:tr>
      <w:tr w:rsidR="0094533D" w:rsidRPr="00AB1BB4" w14:paraId="45B9D571" w14:textId="77777777" w:rsidTr="009453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5917EC5" w14:textId="77777777" w:rsidR="0046412D" w:rsidRDefault="0046412D" w:rsidP="00427D0A">
            <w:pPr>
              <w:rPr>
                <w:rFonts w:cs="Arial"/>
                <w:bCs w:val="0"/>
              </w:rPr>
            </w:pPr>
          </w:p>
          <w:p w14:paraId="07512F5D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2869AE60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0D7C5529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0B8B2A5B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02D8F922" w14:textId="77777777" w:rsidR="00D963F9" w:rsidRDefault="00D963F9" w:rsidP="00427D0A">
            <w:pPr>
              <w:rPr>
                <w:rFonts w:cs="Arial"/>
                <w:bCs w:val="0"/>
              </w:rPr>
            </w:pPr>
          </w:p>
          <w:p w14:paraId="3E25AA31" w14:textId="58DA3909" w:rsidR="00D963F9" w:rsidRPr="00AB1BB4" w:rsidRDefault="00D963F9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45FEDD29" w14:textId="7F419875" w:rsidR="0046412D" w:rsidRPr="00AB1BB4" w:rsidRDefault="0046412D" w:rsidP="0094533D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5D77530C" w14:textId="5E47B041" w:rsidR="0094533D" w:rsidRPr="00AB1BB4" w:rsidRDefault="0094533D" w:rsidP="0094533D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4533D" w:rsidRPr="00AB1BB4" w14:paraId="2F90E4ED" w14:textId="77777777" w:rsidTr="0094533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53E20FA" w14:textId="77777777" w:rsidR="0046412D" w:rsidRPr="00AB1BB4" w:rsidRDefault="0046412D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3B83D0E4" w14:textId="77777777" w:rsidR="0046412D" w:rsidRPr="00AB1BB4" w:rsidRDefault="0046412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78552351" w14:textId="77777777" w:rsidR="0046412D" w:rsidRDefault="0046412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156222B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CD895BF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E4BFC98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41D7258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3C765D6" w14:textId="17ABF1BF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A65E76E" w14:textId="726C45E4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EC2415A" w14:textId="3D51E78C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A2CB523" w14:textId="702DB9EE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542E4D6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AF18BE6" w14:textId="68B85CA7" w:rsidR="0094533D" w:rsidRPr="00AB1BB4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4533D" w:rsidRPr="00AB1BB4" w14:paraId="08AD9743" w14:textId="77777777" w:rsidTr="009453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64AB20ED" w14:textId="77777777" w:rsidR="0046412D" w:rsidRPr="00AB1BB4" w:rsidRDefault="0046412D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141B1338" w14:textId="77777777" w:rsidR="0046412D" w:rsidRPr="00AB1BB4" w:rsidRDefault="0046412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28C167FD" w14:textId="1251A582" w:rsidR="0046412D" w:rsidRDefault="0046412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14735CE" w14:textId="03E807EA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7845AF2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76E6D8E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162D526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8C8F9D8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3FC963C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39E5BF3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34E23A7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EE28A69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B52EF1C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DBD0D21" w14:textId="63E4CB2A" w:rsidR="0094533D" w:rsidRPr="00AB1BB4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4533D" w:rsidRPr="00AB1BB4" w14:paraId="4CCA50D3" w14:textId="77777777" w:rsidTr="0094533D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690AAF4" w14:textId="77777777" w:rsidR="0046412D" w:rsidRPr="00AB1BB4" w:rsidRDefault="0046412D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76FAFC4C" w14:textId="77777777" w:rsidR="0046412D" w:rsidRPr="00AB1BB4" w:rsidRDefault="0046412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7CFECA94" w14:textId="77777777" w:rsidR="0046412D" w:rsidRDefault="0046412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13B386E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6540E23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94C073D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E7D8105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C4BD46C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965D9F0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DE35271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5CAD3A2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42AE34A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AD82BBC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127D7F3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229AC17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FD79E94" w14:textId="77777777" w:rsidR="0094533D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5ADEF84" w14:textId="7DEB63EF" w:rsidR="0094533D" w:rsidRPr="00AB1BB4" w:rsidRDefault="0094533D" w:rsidP="00427D0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94533D" w:rsidRPr="00AB1BB4" w14:paraId="57BD6F23" w14:textId="77777777" w:rsidTr="0094533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33C54C4A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006BCA52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4429ABA8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7A54481F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08B9A9AE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3A5D056E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0BCC2565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2DEC9302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42EE5239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4DEB9112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0856CFB6" w14:textId="77777777" w:rsidR="0094533D" w:rsidRDefault="0094533D" w:rsidP="00427D0A">
            <w:pPr>
              <w:rPr>
                <w:rFonts w:cs="Arial"/>
                <w:bCs w:val="0"/>
              </w:rPr>
            </w:pPr>
          </w:p>
          <w:p w14:paraId="36ECDAC6" w14:textId="61294C09" w:rsidR="0094533D" w:rsidRPr="00AB1BB4" w:rsidRDefault="0094533D" w:rsidP="00427D0A">
            <w:pPr>
              <w:rPr>
                <w:rFonts w:cs="Arial"/>
                <w:b w:val="0"/>
              </w:rPr>
            </w:pPr>
          </w:p>
        </w:tc>
        <w:tc>
          <w:tcPr>
            <w:tcW w:w="3945" w:type="dxa"/>
            <w:vAlign w:val="center"/>
          </w:tcPr>
          <w:p w14:paraId="3791AFD4" w14:textId="77777777" w:rsidR="0094533D" w:rsidRPr="00AB1BB4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11" w:type="dxa"/>
            <w:vAlign w:val="center"/>
          </w:tcPr>
          <w:p w14:paraId="6B131FF2" w14:textId="77777777" w:rsidR="0094533D" w:rsidRDefault="0094533D" w:rsidP="00427D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1F841CAC" w14:textId="77777777" w:rsidR="002E1E49" w:rsidRDefault="002E1E49" w:rsidP="002E1E49">
      <w:pPr>
        <w:pStyle w:val="ListParagraph"/>
        <w:jc w:val="both"/>
        <w:rPr>
          <w:rFonts w:ascii="Arial" w:hAnsi="Arial" w:cs="Arial"/>
        </w:rPr>
      </w:pPr>
    </w:p>
    <w:p w14:paraId="744849C9" w14:textId="0311B63B" w:rsidR="00590D07" w:rsidRPr="000848DA" w:rsidRDefault="00590D07" w:rsidP="00590D0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848DA">
        <w:rPr>
          <w:rFonts w:ascii="Arial" w:hAnsi="Arial" w:cs="Arial"/>
          <w:b/>
          <w:bCs/>
          <w:sz w:val="24"/>
          <w:szCs w:val="24"/>
        </w:rPr>
        <w:t>P</w:t>
      </w:r>
      <w:r>
        <w:rPr>
          <w:rFonts w:ascii="Arial" w:hAnsi="Arial" w:cs="Arial"/>
          <w:b/>
          <w:bCs/>
          <w:sz w:val="24"/>
          <w:szCs w:val="24"/>
        </w:rPr>
        <w:t>ost Activity</w:t>
      </w:r>
      <w:r w:rsidRPr="000848DA">
        <w:rPr>
          <w:rFonts w:ascii="Arial" w:hAnsi="Arial" w:cs="Arial"/>
          <w:b/>
          <w:bCs/>
          <w:sz w:val="24"/>
          <w:szCs w:val="24"/>
        </w:rPr>
        <w:t>:</w:t>
      </w:r>
    </w:p>
    <w:p w14:paraId="1443A067" w14:textId="5302EC47" w:rsidR="00590D07" w:rsidRDefault="00DF5C93" w:rsidP="00DF5C93">
      <w:pPr>
        <w:jc w:val="both"/>
        <w:rPr>
          <w:rFonts w:ascii="Arial" w:hAnsi="Arial" w:cs="Arial"/>
          <w:sz w:val="24"/>
          <w:szCs w:val="24"/>
        </w:rPr>
      </w:pPr>
      <w:r w:rsidRPr="0034755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6D56FB" wp14:editId="6467538A">
                <wp:simplePos x="0" y="0"/>
                <wp:positionH relativeFrom="column">
                  <wp:posOffset>71252</wp:posOffset>
                </wp:positionH>
                <wp:positionV relativeFrom="paragraph">
                  <wp:posOffset>778394</wp:posOffset>
                </wp:positionV>
                <wp:extent cx="5753100" cy="1371600"/>
                <wp:effectExtent l="0" t="0" r="1905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53100" cy="137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061977" w14:textId="77777777" w:rsidR="004C5A30" w:rsidRPr="004C5A30" w:rsidRDefault="004C5A30" w:rsidP="004C5A30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C5A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250 words: Reflection on your understanding on DevNet and its resources: new insights/ changes in your understanding from the above one.</w:t>
                            </w:r>
                          </w:p>
                          <w:p w14:paraId="0191EEF9" w14:textId="2704037A" w:rsidR="00590D07" w:rsidRPr="00590D07" w:rsidRDefault="00590D07" w:rsidP="00590D07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6D56FB" id="_x0000_s1027" type="#_x0000_t202" style="position:absolute;left:0;text-align:left;margin-left:5.6pt;margin-top:61.3pt;width:453pt;height:10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">
                <v:textbox>
                  <w:txbxContent>
                    <w:p w14:paraId="60061977" w14:textId="77777777" w:rsidR="004C5A30" w:rsidRPr="004C5A30" w:rsidRDefault="004C5A30" w:rsidP="004C5A30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4C5A30">
                        <w:rPr>
                          <w:rFonts w:ascii="Arial" w:hAnsi="Arial" w:cs="Arial"/>
                          <w:sz w:val="24"/>
                          <w:szCs w:val="24"/>
                        </w:rPr>
                        <w:t>250 words: Reflection on your understanding on DevNet and its resources: new insights/ changes in your understanding from the above one.</w:t>
                      </w:r>
                    </w:p>
                    <w:p w14:paraId="0191EEF9" w14:textId="2704037A" w:rsidR="00590D07" w:rsidRPr="00590D07" w:rsidRDefault="00590D07" w:rsidP="00590D07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90D07">
        <w:rPr>
          <w:rFonts w:ascii="Arial" w:hAnsi="Arial" w:cs="Arial"/>
          <w:sz w:val="24"/>
          <w:szCs w:val="24"/>
        </w:rPr>
        <w:t xml:space="preserve">Write </w:t>
      </w:r>
      <w:r w:rsidR="004C5A30">
        <w:rPr>
          <w:rFonts w:ascii="Arial" w:hAnsi="Arial" w:cs="Arial"/>
          <w:sz w:val="24"/>
          <w:szCs w:val="24"/>
        </w:rPr>
        <w:t xml:space="preserve">your reflection </w:t>
      </w:r>
      <w:r w:rsidR="00590D07">
        <w:rPr>
          <w:rFonts w:ascii="Arial" w:hAnsi="Arial" w:cs="Arial"/>
          <w:sz w:val="24"/>
          <w:szCs w:val="24"/>
        </w:rPr>
        <w:t>on your understanding of the above two topics</w:t>
      </w:r>
      <w:r w:rsidR="004C5A30">
        <w:rPr>
          <w:rFonts w:ascii="Arial" w:hAnsi="Arial" w:cs="Arial"/>
          <w:sz w:val="24"/>
          <w:szCs w:val="24"/>
        </w:rPr>
        <w:t xml:space="preserve"> discussed</w:t>
      </w:r>
      <w:r w:rsidR="00590D07">
        <w:rPr>
          <w:rFonts w:ascii="Arial" w:hAnsi="Arial" w:cs="Arial"/>
          <w:sz w:val="24"/>
          <w:szCs w:val="24"/>
        </w:rPr>
        <w:t>. (250 Words)</w:t>
      </w:r>
      <w:r>
        <w:rPr>
          <w:rFonts w:ascii="Arial" w:hAnsi="Arial" w:cs="Arial"/>
          <w:sz w:val="24"/>
          <w:szCs w:val="24"/>
        </w:rPr>
        <w:t>. Your reflection must focus on new insights/ changes in your understanding comparing to your Pre-work thoughts.</w:t>
      </w:r>
      <w:r w:rsidR="00590D07">
        <w:rPr>
          <w:rFonts w:ascii="Arial" w:hAnsi="Arial" w:cs="Arial"/>
          <w:sz w:val="24"/>
          <w:szCs w:val="24"/>
        </w:rPr>
        <w:t xml:space="preserve"> </w:t>
      </w:r>
    </w:p>
    <w:p w14:paraId="4DD50E49" w14:textId="22347F43" w:rsidR="00590D07" w:rsidRPr="00FE1A20" w:rsidRDefault="00590D07" w:rsidP="002E1E49">
      <w:pPr>
        <w:pStyle w:val="ListParagraph"/>
        <w:jc w:val="both"/>
        <w:rPr>
          <w:rFonts w:ascii="Arial" w:hAnsi="Arial" w:cs="Arial"/>
        </w:rPr>
      </w:pPr>
    </w:p>
    <w:sectPr w:rsidR="00590D07" w:rsidRPr="00FE1A2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7A51727" w14:textId="77777777" w:rsidR="00900401" w:rsidRDefault="00900401" w:rsidP="0046412D">
      <w:pPr>
        <w:spacing w:after="0" w:line="240" w:lineRule="auto"/>
      </w:pPr>
      <w:r>
        <w:separator/>
      </w:r>
    </w:p>
  </w:endnote>
  <w:endnote w:type="continuationSeparator" w:id="0">
    <w:p w14:paraId="23A14E9B" w14:textId="77777777" w:rsidR="00900401" w:rsidRDefault="00900401" w:rsidP="004641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62B239" w14:textId="7A4CB7D6" w:rsidR="002F4CC5" w:rsidRDefault="002F4CC5">
    <w:pPr>
      <w:pStyle w:val="Footer"/>
    </w:pPr>
    <w:r>
      <w:t>Dr. Nitheesh Murugan Kaliyamurthy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3F35D3" w14:textId="77777777" w:rsidR="00900401" w:rsidRDefault="00900401" w:rsidP="0046412D">
      <w:pPr>
        <w:spacing w:after="0" w:line="240" w:lineRule="auto"/>
      </w:pPr>
      <w:r>
        <w:separator/>
      </w:r>
    </w:p>
  </w:footnote>
  <w:footnote w:type="continuationSeparator" w:id="0">
    <w:p w14:paraId="25F9098E" w14:textId="77777777" w:rsidR="00900401" w:rsidRDefault="00900401" w:rsidP="004641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11C669D" w14:textId="4F97DB72" w:rsidR="0046412D" w:rsidRPr="0046412D" w:rsidRDefault="0046412D">
    <w:pPr>
      <w:pStyle w:val="Header"/>
      <w:rPr>
        <w:rFonts w:ascii="Arial" w:hAnsi="Arial" w:cs="Arial"/>
        <w:b/>
        <w:bCs/>
      </w:rPr>
    </w:pPr>
    <w:r w:rsidRPr="0046412D">
      <w:rPr>
        <w:rFonts w:ascii="Arial" w:hAnsi="Arial" w:cs="Arial"/>
        <w:b/>
        <w:bCs/>
      </w:rPr>
      <w:t>Group Discussion</w:t>
    </w:r>
    <w:r>
      <w:rPr>
        <w:rFonts w:ascii="Arial" w:hAnsi="Arial" w:cs="Arial"/>
        <w:b/>
        <w:bCs/>
      </w:rPr>
      <w:t xml:space="preserve"> – Lecture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3D0968"/>
    <w:multiLevelType w:val="hybridMultilevel"/>
    <w:tmpl w:val="90AE11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7B0322"/>
    <w:multiLevelType w:val="hybridMultilevel"/>
    <w:tmpl w:val="F0B62A6E"/>
    <w:lvl w:ilvl="0" w:tplc="052A738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A16AD19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8ABE3548">
      <w:numFmt w:val="bullet"/>
      <w:lvlText w:val=""/>
      <w:lvlJc w:val="left"/>
      <w:pPr>
        <w:ind w:left="2520" w:hanging="720"/>
      </w:pPr>
      <w:rPr>
        <w:rFonts w:ascii="Symbol" w:eastAsiaTheme="minorEastAsia" w:hAnsi="Symbol" w:cs="Arial" w:hint="default"/>
      </w:rPr>
    </w:lvl>
    <w:lvl w:ilvl="3" w:tplc="6EC01FD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09EF75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627B8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76B68642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301ADEF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B82D6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" w15:restartNumberingAfterBreak="0">
    <w:nsid w:val="78A829FA"/>
    <w:multiLevelType w:val="multilevel"/>
    <w:tmpl w:val="25EC3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21027080">
    <w:abstractNumId w:val="1"/>
  </w:num>
  <w:num w:numId="2" w16cid:durableId="1489007624">
    <w:abstractNumId w:val="2"/>
  </w:num>
  <w:num w:numId="3" w16cid:durableId="3196258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12D"/>
    <w:rsid w:val="0001781B"/>
    <w:rsid w:val="000848DA"/>
    <w:rsid w:val="000A5E5D"/>
    <w:rsid w:val="00224A27"/>
    <w:rsid w:val="002E1E49"/>
    <w:rsid w:val="002F4CC5"/>
    <w:rsid w:val="0038089D"/>
    <w:rsid w:val="003E5A0B"/>
    <w:rsid w:val="0046412D"/>
    <w:rsid w:val="004C5A30"/>
    <w:rsid w:val="004E5A5D"/>
    <w:rsid w:val="004F6746"/>
    <w:rsid w:val="00513EC4"/>
    <w:rsid w:val="00590D07"/>
    <w:rsid w:val="00741F48"/>
    <w:rsid w:val="007872FE"/>
    <w:rsid w:val="00900401"/>
    <w:rsid w:val="00937D7D"/>
    <w:rsid w:val="0094533D"/>
    <w:rsid w:val="009B4E79"/>
    <w:rsid w:val="009C7541"/>
    <w:rsid w:val="00A80A22"/>
    <w:rsid w:val="00AD45A1"/>
    <w:rsid w:val="00B231E2"/>
    <w:rsid w:val="00BB0F00"/>
    <w:rsid w:val="00C26F89"/>
    <w:rsid w:val="00CB09FC"/>
    <w:rsid w:val="00D963F9"/>
    <w:rsid w:val="00DC3078"/>
    <w:rsid w:val="00DF5C93"/>
    <w:rsid w:val="00E44243"/>
    <w:rsid w:val="00ED592D"/>
    <w:rsid w:val="00FB3932"/>
    <w:rsid w:val="00FC7F88"/>
    <w:rsid w:val="00FE1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DC8E17"/>
  <w15:chartTrackingRefBased/>
  <w15:docId w15:val="{325CD3F9-5CBE-4617-9A28-4A7AC828C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12D"/>
  </w:style>
  <w:style w:type="paragraph" w:styleId="Footer">
    <w:name w:val="footer"/>
    <w:basedOn w:val="Normal"/>
    <w:link w:val="Foot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12D"/>
  </w:style>
  <w:style w:type="table" w:styleId="PlainTable1">
    <w:name w:val="Plain Table 1"/>
    <w:basedOn w:val="TableNormal"/>
    <w:uiPriority w:val="41"/>
    <w:rsid w:val="004641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945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453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121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84098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74724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7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348</Words>
  <Characters>1989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16</cp:revision>
  <dcterms:created xsi:type="dcterms:W3CDTF">2023-07-03T05:00:00Z</dcterms:created>
  <dcterms:modified xsi:type="dcterms:W3CDTF">2024-10-01T13:55:00Z</dcterms:modified>
</cp:coreProperties>
</file>