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5821291"/>
        <w:docPartObj>
          <w:docPartGallery w:val="Cover Pages"/>
          <w:docPartUnique/>
        </w:docPartObj>
      </w:sdtPr>
      <w:sdtEndPr>
        <w:rPr>
          <w:rFonts w:ascii="Times New Roman" w:eastAsiaTheme="majorEastAsia" w:hAnsi="Times New Roman" w:cstheme="majorBidi"/>
          <w:caps/>
          <w:color w:val="44546A" w:themeColor="text2"/>
          <w:spacing w:val="-15"/>
          <w:kern w:val="0"/>
          <w:sz w:val="48"/>
          <w:szCs w:val="72"/>
          <w14:ligatures w14:val="none"/>
        </w:rPr>
      </w:sdtEndPr>
      <w:sdtContent>
        <w:p w14:paraId="03AEF395" w14:textId="3F201803" w:rsidR="00E767AD" w:rsidRDefault="00E767AD">
          <w:r>
            <w:rPr>
              <w:noProof/>
            </w:rPr>
            <mc:AlternateContent>
              <mc:Choice Requires="wpg">
                <w:drawing>
                  <wp:anchor distT="0" distB="0" distL="114300" distR="114300" simplePos="0" relativeHeight="251662336" behindDoc="0" locked="0" layoutInCell="1" allowOverlap="1" wp14:anchorId="69C35353" wp14:editId="056079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114DC7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2EC2AF" wp14:editId="59EF996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1E311F" w14:textId="40356C8B" w:rsidR="00E767AD" w:rsidRDefault="00E767AD">
                                    <w:pPr>
                                      <w:pStyle w:val="NoSpacing"/>
                                      <w:jc w:val="right"/>
                                      <w:rPr>
                                        <w:color w:val="595959" w:themeColor="text1" w:themeTint="A6"/>
                                        <w:sz w:val="28"/>
                                        <w:szCs w:val="28"/>
                                      </w:rPr>
                                    </w:pPr>
                                    <w:r>
                                      <w:rPr>
                                        <w:color w:val="595959" w:themeColor="text1" w:themeTint="A6"/>
                                        <w:sz w:val="28"/>
                                        <w:szCs w:val="28"/>
                                      </w:rPr>
                                      <w:t>Ryan Jones (2009252)</w:t>
                                    </w:r>
                                  </w:p>
                                </w:sdtContent>
                              </w:sdt>
                              <w:p w14:paraId="7A4F38EA" w14:textId="5F3F38C2" w:rsidR="00E767AD" w:rsidRDefault="00E767A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77F28">
                                      <w:rPr>
                                        <w:color w:val="595959" w:themeColor="text1" w:themeTint="A6"/>
                                        <w:sz w:val="18"/>
                                        <w:szCs w:val="18"/>
                                      </w:rPr>
                                      <w:t>2009252@student.uwtsd.ac.uk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12EC2A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1E311F" w14:textId="40356C8B" w:rsidR="00E767AD" w:rsidRDefault="00E767AD">
                              <w:pPr>
                                <w:pStyle w:val="NoSpacing"/>
                                <w:jc w:val="right"/>
                                <w:rPr>
                                  <w:color w:val="595959" w:themeColor="text1" w:themeTint="A6"/>
                                  <w:sz w:val="28"/>
                                  <w:szCs w:val="28"/>
                                </w:rPr>
                              </w:pPr>
                              <w:r>
                                <w:rPr>
                                  <w:color w:val="595959" w:themeColor="text1" w:themeTint="A6"/>
                                  <w:sz w:val="28"/>
                                  <w:szCs w:val="28"/>
                                </w:rPr>
                                <w:t>Ryan Jones (2009252)</w:t>
                              </w:r>
                            </w:p>
                          </w:sdtContent>
                        </w:sdt>
                        <w:p w14:paraId="7A4F38EA" w14:textId="5F3F38C2" w:rsidR="00E767AD" w:rsidRDefault="00E767A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477F28">
                                <w:rPr>
                                  <w:color w:val="595959" w:themeColor="text1" w:themeTint="A6"/>
                                  <w:sz w:val="18"/>
                                  <w:szCs w:val="18"/>
                                </w:rPr>
                                <w:t>2009252@student.uwtsd.ac.uk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465EF1D" wp14:editId="4D46038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AFF92C" w14:textId="2DCB7857" w:rsidR="00E767AD" w:rsidRDefault="00E767A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5B8E">
                                      <w:rPr>
                                        <w:caps/>
                                        <w:color w:val="4472C4" w:themeColor="accent1"/>
                                        <w:sz w:val="64"/>
                                        <w:szCs w:val="64"/>
                                      </w:rPr>
                                      <w:t>Computer forensics accd500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F6F1C4" w14:textId="3A644455" w:rsidR="00E767AD" w:rsidRDefault="009E5B8E">
                                    <w:pPr>
                                      <w:jc w:val="right"/>
                                      <w:rPr>
                                        <w:smallCaps/>
                                        <w:color w:val="404040" w:themeColor="text1" w:themeTint="BF"/>
                                        <w:sz w:val="36"/>
                                        <w:szCs w:val="36"/>
                                      </w:rPr>
                                    </w:pPr>
                                    <w:r>
                                      <w:rPr>
                                        <w:color w:val="404040" w:themeColor="text1" w:themeTint="BF"/>
                                        <w:sz w:val="36"/>
                                        <w:szCs w:val="36"/>
                                      </w:rPr>
                                      <w:t>Networking and Cyber Security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465EF1D"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8AFF92C" w14:textId="2DCB7857" w:rsidR="00E767AD" w:rsidRDefault="00E767A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E5B8E">
                                <w:rPr>
                                  <w:caps/>
                                  <w:color w:val="4472C4" w:themeColor="accent1"/>
                                  <w:sz w:val="64"/>
                                  <w:szCs w:val="64"/>
                                </w:rPr>
                                <w:t>Computer forensics accd500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1F6F1C4" w14:textId="3A644455" w:rsidR="00E767AD" w:rsidRDefault="009E5B8E">
                              <w:pPr>
                                <w:jc w:val="right"/>
                                <w:rPr>
                                  <w:smallCaps/>
                                  <w:color w:val="404040" w:themeColor="text1" w:themeTint="BF"/>
                                  <w:sz w:val="36"/>
                                  <w:szCs w:val="36"/>
                                </w:rPr>
                              </w:pPr>
                              <w:r>
                                <w:rPr>
                                  <w:color w:val="404040" w:themeColor="text1" w:themeTint="BF"/>
                                  <w:sz w:val="36"/>
                                  <w:szCs w:val="36"/>
                                </w:rPr>
                                <w:t>Networking and Cyber Security</w:t>
                              </w:r>
                            </w:p>
                          </w:sdtContent>
                        </w:sdt>
                      </w:txbxContent>
                    </v:textbox>
                    <w10:wrap type="square" anchorx="page" anchory="page"/>
                  </v:shape>
                </w:pict>
              </mc:Fallback>
            </mc:AlternateContent>
          </w:r>
          <w:r>
            <w:t>2009252</w:t>
          </w:r>
        </w:p>
        <w:p w14:paraId="2D57E621" w14:textId="3E41E3CC" w:rsidR="00E767AD" w:rsidRDefault="00E767AD">
          <w:pPr>
            <w:rPr>
              <w:rFonts w:ascii="Times New Roman" w:eastAsiaTheme="majorEastAsia" w:hAnsi="Times New Roman" w:cstheme="majorBidi"/>
              <w:caps/>
              <w:color w:val="44546A" w:themeColor="text2"/>
              <w:spacing w:val="-15"/>
              <w:kern w:val="0"/>
              <w:sz w:val="48"/>
              <w:szCs w:val="72"/>
              <w14:ligatures w14:val="none"/>
            </w:rPr>
          </w:pPr>
          <w:r>
            <w:rPr>
              <w:rFonts w:ascii="Times New Roman" w:eastAsiaTheme="majorEastAsia" w:hAnsi="Times New Roman" w:cstheme="majorBidi"/>
              <w:caps/>
              <w:color w:val="44546A" w:themeColor="text2"/>
              <w:spacing w:val="-15"/>
              <w:kern w:val="0"/>
              <w:sz w:val="48"/>
              <w:szCs w:val="72"/>
              <w14:ligatures w14:val="none"/>
            </w:rPr>
            <w:br w:type="page"/>
          </w:r>
        </w:p>
      </w:sdtContent>
    </w:sdt>
    <w:sdt>
      <w:sdtPr>
        <w:id w:val="-176607373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9881BC3" w14:textId="23F3645C" w:rsidR="00A544E4" w:rsidRPr="00A544E4" w:rsidRDefault="00A544E4">
          <w:pPr>
            <w:pStyle w:val="TOCHeading"/>
            <w:rPr>
              <w:rFonts w:ascii="Times New Roman" w:hAnsi="Times New Roman" w:cs="Times New Roman"/>
              <w:color w:val="auto"/>
              <w:sz w:val="24"/>
              <w:szCs w:val="24"/>
            </w:rPr>
          </w:pPr>
          <w:r w:rsidRPr="00A544E4">
            <w:rPr>
              <w:rFonts w:ascii="Times New Roman" w:hAnsi="Times New Roman" w:cs="Times New Roman"/>
              <w:color w:val="auto"/>
              <w:sz w:val="24"/>
              <w:szCs w:val="24"/>
            </w:rPr>
            <w:t>Contents</w:t>
          </w:r>
        </w:p>
        <w:p w14:paraId="6511BFAE" w14:textId="672732C2" w:rsidR="00A544E4" w:rsidRDefault="00A544E4">
          <w:pPr>
            <w:pStyle w:val="TOC1"/>
            <w:tabs>
              <w:tab w:val="right" w:leader="dot" w:pos="9016"/>
            </w:tabs>
            <w:rPr>
              <w:noProof/>
            </w:rPr>
          </w:pPr>
          <w:r>
            <w:fldChar w:fldCharType="begin"/>
          </w:r>
          <w:r>
            <w:instrText xml:space="preserve"> TOC \o "1-3" \h \z \u </w:instrText>
          </w:r>
          <w:r>
            <w:fldChar w:fldCharType="separate"/>
          </w:r>
          <w:hyperlink w:anchor="_Toc134133929" w:history="1">
            <w:r w:rsidRPr="000A6C26">
              <w:rPr>
                <w:rStyle w:val="Hyperlink"/>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_Toc134133929 \h </w:instrText>
            </w:r>
            <w:r>
              <w:rPr>
                <w:noProof/>
                <w:webHidden/>
              </w:rPr>
            </w:r>
            <w:r>
              <w:rPr>
                <w:noProof/>
                <w:webHidden/>
              </w:rPr>
              <w:fldChar w:fldCharType="separate"/>
            </w:r>
            <w:r>
              <w:rPr>
                <w:noProof/>
                <w:webHidden/>
              </w:rPr>
              <w:t>2</w:t>
            </w:r>
            <w:r>
              <w:rPr>
                <w:noProof/>
                <w:webHidden/>
              </w:rPr>
              <w:fldChar w:fldCharType="end"/>
            </w:r>
          </w:hyperlink>
        </w:p>
        <w:p w14:paraId="74F35C43" w14:textId="1C2F174B" w:rsidR="00A544E4" w:rsidRDefault="00A544E4">
          <w:pPr>
            <w:pStyle w:val="TOC1"/>
            <w:tabs>
              <w:tab w:val="right" w:leader="dot" w:pos="9016"/>
            </w:tabs>
            <w:rPr>
              <w:noProof/>
            </w:rPr>
          </w:pPr>
          <w:hyperlink w:anchor="_Toc134133930" w:history="1">
            <w:r w:rsidRPr="000A6C2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_Toc134133930 \h </w:instrText>
            </w:r>
            <w:r>
              <w:rPr>
                <w:noProof/>
                <w:webHidden/>
              </w:rPr>
            </w:r>
            <w:r>
              <w:rPr>
                <w:noProof/>
                <w:webHidden/>
              </w:rPr>
              <w:fldChar w:fldCharType="separate"/>
            </w:r>
            <w:r>
              <w:rPr>
                <w:noProof/>
                <w:webHidden/>
              </w:rPr>
              <w:t>2</w:t>
            </w:r>
            <w:r>
              <w:rPr>
                <w:noProof/>
                <w:webHidden/>
              </w:rPr>
              <w:fldChar w:fldCharType="end"/>
            </w:r>
          </w:hyperlink>
        </w:p>
        <w:p w14:paraId="37275F51" w14:textId="2B9E320A" w:rsidR="00A544E4" w:rsidRDefault="00A544E4">
          <w:pPr>
            <w:pStyle w:val="TOC1"/>
            <w:tabs>
              <w:tab w:val="right" w:leader="dot" w:pos="9016"/>
            </w:tabs>
            <w:rPr>
              <w:noProof/>
            </w:rPr>
          </w:pPr>
          <w:hyperlink w:anchor="_Toc134133931" w:history="1">
            <w:r w:rsidRPr="000A6C26">
              <w:rPr>
                <w:rStyle w:val="Hyperlink"/>
                <w:rFonts w:ascii="Times New Roman" w:hAnsi="Times New Roman" w:cs="Times New Roman"/>
                <w:noProof/>
              </w:rPr>
              <w:t>Task 1: Digital forensic Tools</w:t>
            </w:r>
            <w:r>
              <w:rPr>
                <w:noProof/>
                <w:webHidden/>
              </w:rPr>
              <w:tab/>
            </w:r>
            <w:r>
              <w:rPr>
                <w:noProof/>
                <w:webHidden/>
              </w:rPr>
              <w:fldChar w:fldCharType="begin"/>
            </w:r>
            <w:r>
              <w:rPr>
                <w:noProof/>
                <w:webHidden/>
              </w:rPr>
              <w:instrText xml:space="preserve"> PAGEREF _Toc134133931 \h </w:instrText>
            </w:r>
            <w:r>
              <w:rPr>
                <w:noProof/>
                <w:webHidden/>
              </w:rPr>
            </w:r>
            <w:r>
              <w:rPr>
                <w:noProof/>
                <w:webHidden/>
              </w:rPr>
              <w:fldChar w:fldCharType="separate"/>
            </w:r>
            <w:r>
              <w:rPr>
                <w:noProof/>
                <w:webHidden/>
              </w:rPr>
              <w:t>3</w:t>
            </w:r>
            <w:r>
              <w:rPr>
                <w:noProof/>
                <w:webHidden/>
              </w:rPr>
              <w:fldChar w:fldCharType="end"/>
            </w:r>
          </w:hyperlink>
        </w:p>
        <w:p w14:paraId="7C806C55" w14:textId="01E4426E" w:rsidR="00A544E4" w:rsidRDefault="00A544E4">
          <w:pPr>
            <w:pStyle w:val="TOC1"/>
            <w:tabs>
              <w:tab w:val="left" w:pos="440"/>
              <w:tab w:val="right" w:leader="dot" w:pos="9016"/>
            </w:tabs>
            <w:rPr>
              <w:noProof/>
            </w:rPr>
          </w:pPr>
          <w:hyperlink w:anchor="_Toc134133932" w:history="1">
            <w:r w:rsidRPr="000A6C26">
              <w:rPr>
                <w:rStyle w:val="Hyperlink"/>
                <w:rFonts w:ascii="Times New Roman" w:hAnsi="Times New Roman" w:cs="Times New Roman"/>
                <w:noProof/>
              </w:rPr>
              <w:t>I.</w:t>
            </w:r>
            <w:r>
              <w:rPr>
                <w:noProof/>
              </w:rPr>
              <w:tab/>
            </w:r>
            <w:r w:rsidRPr="000A6C26">
              <w:rPr>
                <w:rStyle w:val="Hyperlink"/>
                <w:rFonts w:ascii="Times New Roman" w:hAnsi="Times New Roman" w:cs="Times New Roman"/>
                <w:noProof/>
              </w:rPr>
              <w:t>EnCase Forensic:</w:t>
            </w:r>
            <w:r>
              <w:rPr>
                <w:noProof/>
                <w:webHidden/>
              </w:rPr>
              <w:tab/>
            </w:r>
            <w:r>
              <w:rPr>
                <w:noProof/>
                <w:webHidden/>
              </w:rPr>
              <w:fldChar w:fldCharType="begin"/>
            </w:r>
            <w:r>
              <w:rPr>
                <w:noProof/>
                <w:webHidden/>
              </w:rPr>
              <w:instrText xml:space="preserve"> PAGEREF _Toc134133932 \h </w:instrText>
            </w:r>
            <w:r>
              <w:rPr>
                <w:noProof/>
                <w:webHidden/>
              </w:rPr>
            </w:r>
            <w:r>
              <w:rPr>
                <w:noProof/>
                <w:webHidden/>
              </w:rPr>
              <w:fldChar w:fldCharType="separate"/>
            </w:r>
            <w:r>
              <w:rPr>
                <w:noProof/>
                <w:webHidden/>
              </w:rPr>
              <w:t>3</w:t>
            </w:r>
            <w:r>
              <w:rPr>
                <w:noProof/>
                <w:webHidden/>
              </w:rPr>
              <w:fldChar w:fldCharType="end"/>
            </w:r>
          </w:hyperlink>
        </w:p>
        <w:p w14:paraId="65C8E4C6" w14:textId="46535004" w:rsidR="00A544E4" w:rsidRDefault="00A544E4">
          <w:pPr>
            <w:pStyle w:val="TOC1"/>
            <w:tabs>
              <w:tab w:val="left" w:pos="440"/>
              <w:tab w:val="right" w:leader="dot" w:pos="9016"/>
            </w:tabs>
            <w:rPr>
              <w:noProof/>
            </w:rPr>
          </w:pPr>
          <w:hyperlink w:anchor="_Toc134133933" w:history="1">
            <w:r w:rsidRPr="000A6C26">
              <w:rPr>
                <w:rStyle w:val="Hyperlink"/>
                <w:rFonts w:ascii="Times New Roman" w:hAnsi="Times New Roman" w:cs="Times New Roman"/>
                <w:noProof/>
              </w:rPr>
              <w:t>II.</w:t>
            </w:r>
            <w:r>
              <w:rPr>
                <w:noProof/>
              </w:rPr>
              <w:tab/>
            </w:r>
            <w:r w:rsidRPr="000A6C26">
              <w:rPr>
                <w:rStyle w:val="Hyperlink"/>
                <w:rFonts w:ascii="Times New Roman" w:hAnsi="Times New Roman" w:cs="Times New Roman"/>
                <w:noProof/>
              </w:rPr>
              <w:t>FTK (Forensic Toolkit):</w:t>
            </w:r>
            <w:r>
              <w:rPr>
                <w:noProof/>
                <w:webHidden/>
              </w:rPr>
              <w:tab/>
            </w:r>
            <w:r>
              <w:rPr>
                <w:noProof/>
                <w:webHidden/>
              </w:rPr>
              <w:fldChar w:fldCharType="begin"/>
            </w:r>
            <w:r>
              <w:rPr>
                <w:noProof/>
                <w:webHidden/>
              </w:rPr>
              <w:instrText xml:space="preserve"> PAGEREF _Toc134133933 \h </w:instrText>
            </w:r>
            <w:r>
              <w:rPr>
                <w:noProof/>
                <w:webHidden/>
              </w:rPr>
            </w:r>
            <w:r>
              <w:rPr>
                <w:noProof/>
                <w:webHidden/>
              </w:rPr>
              <w:fldChar w:fldCharType="separate"/>
            </w:r>
            <w:r>
              <w:rPr>
                <w:noProof/>
                <w:webHidden/>
              </w:rPr>
              <w:t>3</w:t>
            </w:r>
            <w:r>
              <w:rPr>
                <w:noProof/>
                <w:webHidden/>
              </w:rPr>
              <w:fldChar w:fldCharType="end"/>
            </w:r>
          </w:hyperlink>
        </w:p>
        <w:p w14:paraId="66FD6F59" w14:textId="5B60DFF8" w:rsidR="00A544E4" w:rsidRDefault="00A544E4">
          <w:pPr>
            <w:pStyle w:val="TOC1"/>
            <w:tabs>
              <w:tab w:val="left" w:pos="660"/>
              <w:tab w:val="right" w:leader="dot" w:pos="9016"/>
            </w:tabs>
            <w:rPr>
              <w:noProof/>
            </w:rPr>
          </w:pPr>
          <w:hyperlink w:anchor="_Toc134133934" w:history="1">
            <w:r w:rsidRPr="000A6C26">
              <w:rPr>
                <w:rStyle w:val="Hyperlink"/>
                <w:rFonts w:ascii="Times New Roman" w:hAnsi="Times New Roman" w:cs="Times New Roman"/>
                <w:noProof/>
              </w:rPr>
              <w:t>III.</w:t>
            </w:r>
            <w:r>
              <w:rPr>
                <w:noProof/>
              </w:rPr>
              <w:tab/>
            </w:r>
            <w:r w:rsidRPr="000A6C26">
              <w:rPr>
                <w:rStyle w:val="Hyperlink"/>
                <w:rFonts w:ascii="Times New Roman" w:hAnsi="Times New Roman" w:cs="Times New Roman"/>
                <w:noProof/>
              </w:rPr>
              <w:t>X-Ways Forensics:</w:t>
            </w:r>
            <w:r>
              <w:rPr>
                <w:noProof/>
                <w:webHidden/>
              </w:rPr>
              <w:tab/>
            </w:r>
            <w:r>
              <w:rPr>
                <w:noProof/>
                <w:webHidden/>
              </w:rPr>
              <w:fldChar w:fldCharType="begin"/>
            </w:r>
            <w:r>
              <w:rPr>
                <w:noProof/>
                <w:webHidden/>
              </w:rPr>
              <w:instrText xml:space="preserve"> PAGEREF _Toc134133934 \h </w:instrText>
            </w:r>
            <w:r>
              <w:rPr>
                <w:noProof/>
                <w:webHidden/>
              </w:rPr>
            </w:r>
            <w:r>
              <w:rPr>
                <w:noProof/>
                <w:webHidden/>
              </w:rPr>
              <w:fldChar w:fldCharType="separate"/>
            </w:r>
            <w:r>
              <w:rPr>
                <w:noProof/>
                <w:webHidden/>
              </w:rPr>
              <w:t>4</w:t>
            </w:r>
            <w:r>
              <w:rPr>
                <w:noProof/>
                <w:webHidden/>
              </w:rPr>
              <w:fldChar w:fldCharType="end"/>
            </w:r>
          </w:hyperlink>
        </w:p>
        <w:p w14:paraId="23A586FF" w14:textId="00E4E382" w:rsidR="00A544E4" w:rsidRDefault="00A544E4">
          <w:pPr>
            <w:pStyle w:val="TOC1"/>
            <w:tabs>
              <w:tab w:val="left" w:pos="660"/>
              <w:tab w:val="right" w:leader="dot" w:pos="9016"/>
            </w:tabs>
            <w:rPr>
              <w:noProof/>
            </w:rPr>
          </w:pPr>
          <w:hyperlink w:anchor="_Toc134133935" w:history="1">
            <w:r w:rsidRPr="000A6C26">
              <w:rPr>
                <w:rStyle w:val="Hyperlink"/>
                <w:rFonts w:ascii="Times New Roman" w:hAnsi="Times New Roman" w:cs="Times New Roman"/>
                <w:noProof/>
              </w:rPr>
              <w:t>IV.</w:t>
            </w:r>
            <w:r>
              <w:rPr>
                <w:noProof/>
              </w:rPr>
              <w:tab/>
            </w:r>
            <w:r w:rsidRPr="000A6C26">
              <w:rPr>
                <w:rStyle w:val="Hyperlink"/>
                <w:rFonts w:ascii="Times New Roman" w:hAnsi="Times New Roman" w:cs="Times New Roman"/>
                <w:noProof/>
              </w:rPr>
              <w:t>Autopsy:</w:t>
            </w:r>
            <w:r>
              <w:rPr>
                <w:noProof/>
                <w:webHidden/>
              </w:rPr>
              <w:tab/>
            </w:r>
            <w:r>
              <w:rPr>
                <w:noProof/>
                <w:webHidden/>
              </w:rPr>
              <w:fldChar w:fldCharType="begin"/>
            </w:r>
            <w:r>
              <w:rPr>
                <w:noProof/>
                <w:webHidden/>
              </w:rPr>
              <w:instrText xml:space="preserve"> PAGEREF _Toc134133935 \h </w:instrText>
            </w:r>
            <w:r>
              <w:rPr>
                <w:noProof/>
                <w:webHidden/>
              </w:rPr>
            </w:r>
            <w:r>
              <w:rPr>
                <w:noProof/>
                <w:webHidden/>
              </w:rPr>
              <w:fldChar w:fldCharType="separate"/>
            </w:r>
            <w:r>
              <w:rPr>
                <w:noProof/>
                <w:webHidden/>
              </w:rPr>
              <w:t>4</w:t>
            </w:r>
            <w:r>
              <w:rPr>
                <w:noProof/>
                <w:webHidden/>
              </w:rPr>
              <w:fldChar w:fldCharType="end"/>
            </w:r>
          </w:hyperlink>
        </w:p>
        <w:p w14:paraId="20389A10" w14:textId="6CB72376" w:rsidR="00A544E4" w:rsidRDefault="00A544E4">
          <w:pPr>
            <w:pStyle w:val="TOC1"/>
            <w:tabs>
              <w:tab w:val="right" w:leader="dot" w:pos="9016"/>
            </w:tabs>
            <w:rPr>
              <w:noProof/>
            </w:rPr>
          </w:pPr>
          <w:hyperlink w:anchor="_Toc134133936" w:history="1">
            <w:r w:rsidRPr="000A6C26">
              <w:rPr>
                <w:rStyle w:val="Hyperlink"/>
                <w:rFonts w:ascii="Times New Roman" w:hAnsi="Times New Roman" w:cs="Times New Roman"/>
                <w:noProof/>
              </w:rPr>
              <w:t>Task 2: Forensic Report: Theft and Sabotage of Mobile Phone Designs</w:t>
            </w:r>
            <w:r>
              <w:rPr>
                <w:noProof/>
                <w:webHidden/>
              </w:rPr>
              <w:tab/>
            </w:r>
            <w:r>
              <w:rPr>
                <w:noProof/>
                <w:webHidden/>
              </w:rPr>
              <w:fldChar w:fldCharType="begin"/>
            </w:r>
            <w:r>
              <w:rPr>
                <w:noProof/>
                <w:webHidden/>
              </w:rPr>
              <w:instrText xml:space="preserve"> PAGEREF _Toc134133936 \h </w:instrText>
            </w:r>
            <w:r>
              <w:rPr>
                <w:noProof/>
                <w:webHidden/>
              </w:rPr>
            </w:r>
            <w:r>
              <w:rPr>
                <w:noProof/>
                <w:webHidden/>
              </w:rPr>
              <w:fldChar w:fldCharType="separate"/>
            </w:r>
            <w:r>
              <w:rPr>
                <w:noProof/>
                <w:webHidden/>
              </w:rPr>
              <w:t>7</w:t>
            </w:r>
            <w:r>
              <w:rPr>
                <w:noProof/>
                <w:webHidden/>
              </w:rPr>
              <w:fldChar w:fldCharType="end"/>
            </w:r>
          </w:hyperlink>
        </w:p>
        <w:p w14:paraId="367B1ED8" w14:textId="21965BA4" w:rsidR="00A544E4" w:rsidRDefault="00A544E4">
          <w:pPr>
            <w:pStyle w:val="TOC1"/>
            <w:tabs>
              <w:tab w:val="right" w:leader="dot" w:pos="9016"/>
            </w:tabs>
            <w:rPr>
              <w:noProof/>
            </w:rPr>
          </w:pPr>
          <w:hyperlink w:anchor="_Toc134133937" w:history="1">
            <w:r w:rsidRPr="000A6C2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_Toc134133937 \h </w:instrText>
            </w:r>
            <w:r>
              <w:rPr>
                <w:noProof/>
                <w:webHidden/>
              </w:rPr>
            </w:r>
            <w:r>
              <w:rPr>
                <w:noProof/>
                <w:webHidden/>
              </w:rPr>
              <w:fldChar w:fldCharType="separate"/>
            </w:r>
            <w:r>
              <w:rPr>
                <w:noProof/>
                <w:webHidden/>
              </w:rPr>
              <w:t>7</w:t>
            </w:r>
            <w:r>
              <w:rPr>
                <w:noProof/>
                <w:webHidden/>
              </w:rPr>
              <w:fldChar w:fldCharType="end"/>
            </w:r>
          </w:hyperlink>
        </w:p>
        <w:p w14:paraId="2C5B25CD" w14:textId="2033920A" w:rsidR="00A544E4" w:rsidRDefault="00A544E4">
          <w:pPr>
            <w:pStyle w:val="TOC1"/>
            <w:tabs>
              <w:tab w:val="right" w:leader="dot" w:pos="9016"/>
            </w:tabs>
            <w:rPr>
              <w:noProof/>
            </w:rPr>
          </w:pPr>
          <w:hyperlink w:anchor="_Toc134133938" w:history="1">
            <w:r w:rsidRPr="000A6C26">
              <w:rPr>
                <w:rStyle w:val="Hyperlink"/>
                <w:rFonts w:ascii="Times New Roman" w:hAnsi="Times New Roman" w:cs="Times New Roman"/>
                <w:noProof/>
              </w:rPr>
              <w:t>Task 2: Case study Invoice:</w:t>
            </w:r>
            <w:r>
              <w:rPr>
                <w:noProof/>
                <w:webHidden/>
              </w:rPr>
              <w:tab/>
            </w:r>
            <w:r>
              <w:rPr>
                <w:noProof/>
                <w:webHidden/>
              </w:rPr>
              <w:fldChar w:fldCharType="begin"/>
            </w:r>
            <w:r>
              <w:rPr>
                <w:noProof/>
                <w:webHidden/>
              </w:rPr>
              <w:instrText xml:space="preserve"> PAGEREF _Toc134133938 \h </w:instrText>
            </w:r>
            <w:r>
              <w:rPr>
                <w:noProof/>
                <w:webHidden/>
              </w:rPr>
            </w:r>
            <w:r>
              <w:rPr>
                <w:noProof/>
                <w:webHidden/>
              </w:rPr>
              <w:fldChar w:fldCharType="separate"/>
            </w:r>
            <w:r>
              <w:rPr>
                <w:noProof/>
                <w:webHidden/>
              </w:rPr>
              <w:t>11</w:t>
            </w:r>
            <w:r>
              <w:rPr>
                <w:noProof/>
                <w:webHidden/>
              </w:rPr>
              <w:fldChar w:fldCharType="end"/>
            </w:r>
          </w:hyperlink>
        </w:p>
        <w:p w14:paraId="3FC60170" w14:textId="4B6655AB" w:rsidR="00A544E4" w:rsidRDefault="00A544E4">
          <w:pPr>
            <w:pStyle w:val="TOC1"/>
            <w:tabs>
              <w:tab w:val="right" w:leader="dot" w:pos="9016"/>
            </w:tabs>
            <w:rPr>
              <w:noProof/>
            </w:rPr>
          </w:pPr>
          <w:hyperlink w:anchor="_Toc134133939" w:history="1">
            <w:r w:rsidRPr="000A6C26">
              <w:rPr>
                <w:rStyle w:val="Hyperlink"/>
                <w:rFonts w:ascii="Times New Roman" w:hAnsi="Times New Roman" w:cs="Times New Roman"/>
                <w:noProof/>
              </w:rPr>
              <w:t>Conclusion and recommendation:</w:t>
            </w:r>
            <w:r>
              <w:rPr>
                <w:noProof/>
                <w:webHidden/>
              </w:rPr>
              <w:tab/>
            </w:r>
            <w:r>
              <w:rPr>
                <w:noProof/>
                <w:webHidden/>
              </w:rPr>
              <w:fldChar w:fldCharType="begin"/>
            </w:r>
            <w:r>
              <w:rPr>
                <w:noProof/>
                <w:webHidden/>
              </w:rPr>
              <w:instrText xml:space="preserve"> PAGEREF _Toc134133939 \h </w:instrText>
            </w:r>
            <w:r>
              <w:rPr>
                <w:noProof/>
                <w:webHidden/>
              </w:rPr>
            </w:r>
            <w:r>
              <w:rPr>
                <w:noProof/>
                <w:webHidden/>
              </w:rPr>
              <w:fldChar w:fldCharType="separate"/>
            </w:r>
            <w:r>
              <w:rPr>
                <w:noProof/>
                <w:webHidden/>
              </w:rPr>
              <w:t>12</w:t>
            </w:r>
            <w:r>
              <w:rPr>
                <w:noProof/>
                <w:webHidden/>
              </w:rPr>
              <w:fldChar w:fldCharType="end"/>
            </w:r>
          </w:hyperlink>
        </w:p>
        <w:p w14:paraId="2A3208F8" w14:textId="209B997C" w:rsidR="00A544E4" w:rsidRDefault="00A544E4">
          <w:pPr>
            <w:pStyle w:val="TOC1"/>
            <w:tabs>
              <w:tab w:val="right" w:leader="dot" w:pos="9016"/>
            </w:tabs>
            <w:rPr>
              <w:noProof/>
            </w:rPr>
          </w:pPr>
          <w:hyperlink w:anchor="_Toc134133940" w:history="1">
            <w:r w:rsidRPr="000A6C26">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_Toc134133940 \h </w:instrText>
            </w:r>
            <w:r>
              <w:rPr>
                <w:noProof/>
                <w:webHidden/>
              </w:rPr>
            </w:r>
            <w:r>
              <w:rPr>
                <w:noProof/>
                <w:webHidden/>
              </w:rPr>
              <w:fldChar w:fldCharType="separate"/>
            </w:r>
            <w:r>
              <w:rPr>
                <w:noProof/>
                <w:webHidden/>
              </w:rPr>
              <w:t>13</w:t>
            </w:r>
            <w:r>
              <w:rPr>
                <w:noProof/>
                <w:webHidden/>
              </w:rPr>
              <w:fldChar w:fldCharType="end"/>
            </w:r>
          </w:hyperlink>
        </w:p>
        <w:p w14:paraId="5C8EDF6B" w14:textId="64EE954D" w:rsidR="00A544E4" w:rsidRDefault="00A544E4">
          <w:pPr>
            <w:pStyle w:val="TOC1"/>
            <w:tabs>
              <w:tab w:val="right" w:leader="dot" w:pos="9016"/>
            </w:tabs>
            <w:rPr>
              <w:noProof/>
            </w:rPr>
          </w:pPr>
          <w:hyperlink w:anchor="_Toc134133941" w:history="1">
            <w:r w:rsidRPr="000A6C26">
              <w:rPr>
                <w:rStyle w:val="Hyperlink"/>
                <w:rFonts w:ascii="Times New Roman" w:hAnsi="Times New Roman" w:cs="Times New Roman"/>
                <w:noProof/>
              </w:rPr>
              <w:t>Appendix 1: Forensic Report.</w:t>
            </w:r>
            <w:r>
              <w:rPr>
                <w:noProof/>
                <w:webHidden/>
              </w:rPr>
              <w:tab/>
            </w:r>
            <w:r>
              <w:rPr>
                <w:noProof/>
                <w:webHidden/>
              </w:rPr>
              <w:fldChar w:fldCharType="begin"/>
            </w:r>
            <w:r>
              <w:rPr>
                <w:noProof/>
                <w:webHidden/>
              </w:rPr>
              <w:instrText xml:space="preserve"> PAGEREF _Toc134133941 \h </w:instrText>
            </w:r>
            <w:r>
              <w:rPr>
                <w:noProof/>
                <w:webHidden/>
              </w:rPr>
            </w:r>
            <w:r>
              <w:rPr>
                <w:noProof/>
                <w:webHidden/>
              </w:rPr>
              <w:fldChar w:fldCharType="separate"/>
            </w:r>
            <w:r>
              <w:rPr>
                <w:noProof/>
                <w:webHidden/>
              </w:rPr>
              <w:t>14</w:t>
            </w:r>
            <w:r>
              <w:rPr>
                <w:noProof/>
                <w:webHidden/>
              </w:rPr>
              <w:fldChar w:fldCharType="end"/>
            </w:r>
          </w:hyperlink>
        </w:p>
        <w:p w14:paraId="659DC474" w14:textId="2FE29ED0" w:rsidR="00A544E4" w:rsidRDefault="00A544E4">
          <w:r>
            <w:rPr>
              <w:b/>
              <w:bCs/>
              <w:noProof/>
            </w:rPr>
            <w:fldChar w:fldCharType="end"/>
          </w:r>
        </w:p>
      </w:sdtContent>
    </w:sdt>
    <w:p w14:paraId="0328BDBF" w14:textId="77777777" w:rsidR="006B712B" w:rsidRDefault="006B712B" w:rsidP="00770E4A">
      <w:pPr>
        <w:spacing w:after="0" w:line="204" w:lineRule="auto"/>
        <w:contextualSpacing/>
        <w:rPr>
          <w:rFonts w:ascii="Times New Roman" w:eastAsiaTheme="majorEastAsia" w:hAnsi="Times New Roman" w:cstheme="majorBidi"/>
          <w:caps/>
          <w:color w:val="44546A" w:themeColor="text2"/>
          <w:spacing w:val="-15"/>
          <w:kern w:val="0"/>
          <w:sz w:val="48"/>
          <w:szCs w:val="72"/>
          <w14:ligatures w14:val="none"/>
        </w:rPr>
      </w:pPr>
    </w:p>
    <w:p w14:paraId="2BFF092D"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66128731"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012DF53F"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624EA8A1"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0F233A0B"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3C4D83E3"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3E2A9414"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75B21B5B"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724C6D91"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1905B164"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7A8CA328"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6C248370"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7A0CF9A7"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49D323C2"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2843BD3A"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451DBB80" w14:textId="77777777" w:rsidR="006B712B" w:rsidRDefault="006B712B"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5276F1F7" w14:textId="7E40858F" w:rsidR="00CF3D76" w:rsidRDefault="00626183"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r>
        <w:rPr>
          <w:rFonts w:ascii="Times New Roman" w:eastAsiaTheme="majorEastAsia" w:hAnsi="Times New Roman" w:cstheme="majorBidi"/>
          <w:caps/>
          <w:color w:val="44546A" w:themeColor="text2"/>
          <w:spacing w:val="-15"/>
          <w:kern w:val="0"/>
          <w:sz w:val="48"/>
          <w:szCs w:val="72"/>
          <w14:ligatures w14:val="none"/>
        </w:rPr>
        <w:lastRenderedPageBreak/>
        <w:t>digital foresnic tools</w:t>
      </w:r>
    </w:p>
    <w:p w14:paraId="421F324D" w14:textId="77777777" w:rsidR="00626183" w:rsidRPr="00CF3D76" w:rsidRDefault="00626183" w:rsidP="00CF3D76">
      <w:pPr>
        <w:spacing w:after="0" w:line="204" w:lineRule="auto"/>
        <w:contextualSpacing/>
        <w:jc w:val="center"/>
        <w:rPr>
          <w:rFonts w:ascii="Times New Roman" w:eastAsiaTheme="majorEastAsia" w:hAnsi="Times New Roman" w:cstheme="majorBidi"/>
          <w:caps/>
          <w:color w:val="44546A" w:themeColor="text2"/>
          <w:spacing w:val="-15"/>
          <w:kern w:val="0"/>
          <w:sz w:val="48"/>
          <w:szCs w:val="72"/>
          <w14:ligatures w14:val="none"/>
        </w:rPr>
      </w:pPr>
    </w:p>
    <w:p w14:paraId="7C3B31D0" w14:textId="7878FE05" w:rsidR="003C2073" w:rsidRPr="00CF3D76" w:rsidRDefault="003C2073" w:rsidP="003C2073">
      <w:pPr>
        <w:jc w:val="center"/>
        <w:rPr>
          <w:rFonts w:ascii="Times New Roman" w:eastAsiaTheme="minorEastAsia" w:hAnsi="Times New Roman"/>
          <w:kern w:val="0"/>
          <w14:ligatures w14:val="none"/>
        </w:rPr>
      </w:pPr>
      <w:r>
        <w:rPr>
          <w:rFonts w:ascii="Times New Roman" w:eastAsiaTheme="minorEastAsia" w:hAnsi="Times New Roman"/>
          <w:kern w:val="0"/>
          <w14:ligatures w14:val="none"/>
        </w:rPr>
        <w:t>Ryan Andrew Jones</w:t>
      </w:r>
    </w:p>
    <w:p w14:paraId="4360BD90" w14:textId="77777777" w:rsidR="00CF3D76" w:rsidRPr="00CF3D76" w:rsidRDefault="00CF3D76" w:rsidP="00CF3D76">
      <w:pPr>
        <w:jc w:val="center"/>
        <w:rPr>
          <w:rFonts w:ascii="Times New Roman" w:eastAsiaTheme="minorEastAsia" w:hAnsi="Times New Roman"/>
          <w:i/>
          <w:iCs/>
          <w:kern w:val="0"/>
          <w:sz w:val="20"/>
          <w:szCs w:val="20"/>
          <w14:ligatures w14:val="none"/>
        </w:rPr>
      </w:pPr>
      <w:r w:rsidRPr="00CF3D76">
        <w:rPr>
          <w:rFonts w:ascii="Times New Roman" w:eastAsiaTheme="minorEastAsia" w:hAnsi="Times New Roman"/>
          <w:i/>
          <w:iCs/>
          <w:kern w:val="0"/>
          <w:sz w:val="20"/>
          <w:szCs w:val="20"/>
          <w14:ligatures w14:val="none"/>
        </w:rPr>
        <w:t>Student University of Wales Trinity St David, Swansea, Wales</w:t>
      </w:r>
    </w:p>
    <w:p w14:paraId="71550DEF" w14:textId="76DAE197" w:rsidR="00CF3D76" w:rsidRPr="00CF3D76" w:rsidRDefault="000058E0" w:rsidP="00CF3D76">
      <w:pPr>
        <w:jc w:val="center"/>
        <w:rPr>
          <w:rFonts w:ascii="Courier New" w:eastAsiaTheme="minorEastAsia" w:hAnsi="Courier New" w:cs="Courier New"/>
          <w:kern w:val="0"/>
          <w:sz w:val="18"/>
          <w:szCs w:val="18"/>
          <w14:ligatures w14:val="none"/>
        </w:rPr>
      </w:pPr>
      <w:r>
        <w:rPr>
          <w:rFonts w:ascii="Courier New" w:eastAsiaTheme="minorEastAsia" w:hAnsi="Courier New" w:cs="Courier New"/>
          <w:kern w:val="0"/>
          <w:sz w:val="18"/>
          <w:szCs w:val="18"/>
          <w14:ligatures w14:val="none"/>
        </w:rPr>
        <w:t>2009252@student.</w:t>
      </w:r>
      <w:r w:rsidR="00BC0C4D">
        <w:rPr>
          <w:rFonts w:ascii="Courier New" w:eastAsiaTheme="minorEastAsia" w:hAnsi="Courier New" w:cs="Courier New"/>
          <w:kern w:val="0"/>
          <w:sz w:val="18"/>
          <w:szCs w:val="18"/>
          <w14:ligatures w14:val="none"/>
        </w:rPr>
        <w:t>uwtsd.ac.uk</w:t>
      </w:r>
      <w:r w:rsidR="00CF3D76" w:rsidRPr="00CF3D76">
        <w:rPr>
          <w:rFonts w:ascii="Courier New" w:eastAsiaTheme="minorEastAsia" w:hAnsi="Courier New" w:cs="Courier New"/>
          <w:kern w:val="0"/>
          <w:sz w:val="18"/>
          <w:szCs w:val="18"/>
          <w14:ligatures w14:val="none"/>
        </w:rPr>
        <w:t xml:space="preserve"> </w:t>
      </w:r>
    </w:p>
    <w:p w14:paraId="7EE20DA4" w14:textId="77777777" w:rsidR="001D4BC5" w:rsidRDefault="001D4BC5" w:rsidP="001D4BC5"/>
    <w:p w14:paraId="7AF49146" w14:textId="77777777" w:rsidR="00C20C09" w:rsidRDefault="00C20C09" w:rsidP="00B06210">
      <w:pPr>
        <w:rPr>
          <w:rFonts w:ascii="Times New Roman" w:hAnsi="Times New Roman" w:cs="Times New Roman"/>
          <w:sz w:val="18"/>
          <w:szCs w:val="18"/>
        </w:rPr>
        <w:sectPr w:rsidR="00C20C09" w:rsidSect="00E767AD">
          <w:footerReference w:type="default" r:id="rId11"/>
          <w:pgSz w:w="11906" w:h="16838"/>
          <w:pgMar w:top="1440" w:right="1440" w:bottom="1440" w:left="1440" w:header="708" w:footer="708" w:gutter="0"/>
          <w:pgNumType w:start="0"/>
          <w:cols w:space="708"/>
          <w:titlePg/>
          <w:docGrid w:linePitch="360"/>
        </w:sectPr>
      </w:pPr>
    </w:p>
    <w:p w14:paraId="04311270" w14:textId="1967C08B" w:rsidR="00D53F56" w:rsidRPr="00A15653" w:rsidRDefault="001D4BC5" w:rsidP="00A56CB0">
      <w:pPr>
        <w:jc w:val="both"/>
        <w:rPr>
          <w:rFonts w:ascii="Times New Roman" w:hAnsi="Times New Roman" w:cs="Times New Roman"/>
          <w:b/>
          <w:bCs/>
          <w:i/>
          <w:iCs/>
          <w:color w:val="FF0000"/>
          <w:sz w:val="18"/>
          <w:szCs w:val="18"/>
          <w:shd w:val="clear" w:color="auto" w:fill="F0F0F0"/>
        </w:rPr>
      </w:pPr>
      <w:bookmarkStart w:id="0" w:name="_Toc134133929"/>
      <w:r w:rsidRPr="009B7A17">
        <w:rPr>
          <w:rStyle w:val="Heading1Char"/>
          <w:rFonts w:ascii="Times New Roman" w:hAnsi="Times New Roman" w:cs="Times New Roman"/>
          <w:color w:val="auto"/>
          <w:sz w:val="20"/>
          <w:szCs w:val="20"/>
        </w:rPr>
        <w:t>Abstract</w:t>
      </w:r>
      <w:bookmarkEnd w:id="0"/>
      <w:r w:rsidR="00B61AE3" w:rsidRPr="009B7A17">
        <w:rPr>
          <w:rStyle w:val="Heading1Char"/>
          <w:rFonts w:ascii="Times New Roman" w:hAnsi="Times New Roman" w:cs="Times New Roman"/>
          <w:color w:val="auto"/>
          <w:sz w:val="20"/>
          <w:szCs w:val="20"/>
        </w:rPr>
        <w:t xml:space="preserve"> </w:t>
      </w:r>
      <w:r w:rsidR="00AD0D58">
        <w:rPr>
          <w:rFonts w:ascii="Times New Roman" w:hAnsi="Times New Roman" w:cs="Times New Roman"/>
          <w:b/>
          <w:bCs/>
          <w:sz w:val="18"/>
          <w:szCs w:val="18"/>
        </w:rPr>
        <w:t>–</w:t>
      </w:r>
      <w:r w:rsidR="00B61AE3" w:rsidRPr="00B61AE3">
        <w:rPr>
          <w:rFonts w:ascii="Times New Roman" w:hAnsi="Times New Roman" w:cs="Times New Roman"/>
          <w:b/>
          <w:bCs/>
          <w:sz w:val="18"/>
          <w:szCs w:val="18"/>
        </w:rPr>
        <w:t xml:space="preserve"> </w:t>
      </w:r>
      <w:r w:rsidR="00AD0D58" w:rsidRPr="00A15653">
        <w:rPr>
          <w:rFonts w:ascii="Times New Roman" w:hAnsi="Times New Roman" w:cs="Times New Roman"/>
          <w:b/>
          <w:bCs/>
          <w:i/>
          <w:iCs/>
          <w:sz w:val="18"/>
          <w:szCs w:val="18"/>
        </w:rPr>
        <w:t xml:space="preserve">We live in a society in which the importance of cyber security is ever growing in line with increasing number and threats of cyber security attacks.  </w:t>
      </w:r>
      <w:r w:rsidR="00B06210" w:rsidRPr="00A15653">
        <w:rPr>
          <w:rFonts w:ascii="Times New Roman" w:hAnsi="Times New Roman" w:cs="Times New Roman"/>
          <w:b/>
          <w:bCs/>
          <w:i/>
          <w:iCs/>
          <w:sz w:val="18"/>
          <w:szCs w:val="18"/>
        </w:rPr>
        <w:t>Computer forensic tools are software applications that are designed to aid in the acquisition, analysis, and reporting of digital evidence from various sources</w:t>
      </w:r>
      <w:r w:rsidR="00EA73E5" w:rsidRPr="00A15653">
        <w:rPr>
          <w:rFonts w:ascii="Times New Roman" w:hAnsi="Times New Roman" w:cs="Times New Roman"/>
          <w:b/>
          <w:bCs/>
          <w:i/>
          <w:iCs/>
          <w:color w:val="FF0000"/>
          <w:sz w:val="18"/>
          <w:szCs w:val="18"/>
        </w:rPr>
        <w:t xml:space="preserve">. </w:t>
      </w:r>
    </w:p>
    <w:p w14:paraId="24557D7B" w14:textId="095D01A0" w:rsidR="00B06210" w:rsidRPr="00A15653" w:rsidRDefault="00AD0D58" w:rsidP="00A56CB0">
      <w:pPr>
        <w:jc w:val="both"/>
        <w:rPr>
          <w:rFonts w:ascii="Times New Roman" w:hAnsi="Times New Roman" w:cs="Times New Roman"/>
          <w:b/>
          <w:bCs/>
          <w:i/>
          <w:iCs/>
          <w:color w:val="FF0000"/>
          <w:sz w:val="18"/>
          <w:szCs w:val="18"/>
          <w:shd w:val="clear" w:color="auto" w:fill="F0F0F0"/>
        </w:rPr>
      </w:pPr>
      <w:r w:rsidRPr="00A15653">
        <w:rPr>
          <w:rFonts w:ascii="Times New Roman" w:hAnsi="Times New Roman" w:cs="Times New Roman"/>
          <w:b/>
          <w:bCs/>
          <w:i/>
          <w:iCs/>
          <w:sz w:val="18"/>
          <w:szCs w:val="18"/>
        </w:rPr>
        <w:t>Such</w:t>
      </w:r>
      <w:r w:rsidR="00B06210" w:rsidRPr="00A15653">
        <w:rPr>
          <w:rFonts w:ascii="Times New Roman" w:hAnsi="Times New Roman" w:cs="Times New Roman"/>
          <w:b/>
          <w:bCs/>
          <w:i/>
          <w:iCs/>
          <w:sz w:val="18"/>
          <w:szCs w:val="18"/>
        </w:rPr>
        <w:t xml:space="preserve"> tools are used by investigators and digital forensics experts to gather and examine electronic data from computers, smartphones, and other digital devices. The use of computer forensic tools has become increasingly important in the digital age, as more and more information </w:t>
      </w:r>
      <w:r w:rsidR="00AA39E4" w:rsidRPr="00A15653">
        <w:rPr>
          <w:rFonts w:ascii="Times New Roman" w:hAnsi="Times New Roman" w:cs="Times New Roman"/>
          <w:b/>
          <w:bCs/>
          <w:i/>
          <w:iCs/>
          <w:sz w:val="18"/>
          <w:szCs w:val="18"/>
        </w:rPr>
        <w:t>is</w:t>
      </w:r>
      <w:r w:rsidR="00B06210" w:rsidRPr="00A15653">
        <w:rPr>
          <w:rFonts w:ascii="Times New Roman" w:hAnsi="Times New Roman" w:cs="Times New Roman"/>
          <w:b/>
          <w:bCs/>
          <w:i/>
          <w:iCs/>
          <w:sz w:val="18"/>
          <w:szCs w:val="18"/>
        </w:rPr>
        <w:t xml:space="preserve"> stored in </w:t>
      </w:r>
      <w:r w:rsidR="00AA39E4">
        <w:rPr>
          <w:rFonts w:ascii="Times New Roman" w:hAnsi="Times New Roman" w:cs="Times New Roman"/>
          <w:b/>
          <w:bCs/>
          <w:i/>
          <w:iCs/>
          <w:sz w:val="18"/>
          <w:szCs w:val="18"/>
        </w:rPr>
        <w:t xml:space="preserve">the </w:t>
      </w:r>
      <w:r w:rsidR="00B06210" w:rsidRPr="00A15653">
        <w:rPr>
          <w:rFonts w:ascii="Times New Roman" w:hAnsi="Times New Roman" w:cs="Times New Roman"/>
          <w:b/>
          <w:bCs/>
          <w:i/>
          <w:iCs/>
          <w:sz w:val="18"/>
          <w:szCs w:val="18"/>
        </w:rPr>
        <w:t>electronic form.</w:t>
      </w:r>
    </w:p>
    <w:p w14:paraId="000F44F2" w14:textId="1E21A4AE" w:rsidR="00B06210" w:rsidRPr="00A15653" w:rsidRDefault="00803A7C" w:rsidP="00A56CB0">
      <w:pPr>
        <w:jc w:val="both"/>
        <w:rPr>
          <w:rFonts w:ascii="Times New Roman" w:hAnsi="Times New Roman" w:cs="Times New Roman"/>
          <w:b/>
          <w:bCs/>
          <w:i/>
          <w:iCs/>
          <w:sz w:val="18"/>
          <w:szCs w:val="18"/>
        </w:rPr>
      </w:pPr>
      <w:r w:rsidRPr="00A15653">
        <w:rPr>
          <w:rFonts w:ascii="Times New Roman" w:hAnsi="Times New Roman" w:cs="Times New Roman"/>
          <w:b/>
          <w:bCs/>
          <w:i/>
          <w:iCs/>
          <w:sz w:val="18"/>
          <w:szCs w:val="18"/>
        </w:rPr>
        <w:t>I</w:t>
      </w:r>
      <w:r w:rsidR="00AF1242" w:rsidRPr="00A15653">
        <w:rPr>
          <w:rFonts w:ascii="Times New Roman" w:hAnsi="Times New Roman" w:cs="Times New Roman"/>
          <w:b/>
          <w:bCs/>
          <w:i/>
          <w:iCs/>
          <w:sz w:val="18"/>
          <w:szCs w:val="18"/>
        </w:rPr>
        <w:t>n</w:t>
      </w:r>
      <w:r w:rsidR="00C75BAA" w:rsidRPr="00A15653">
        <w:rPr>
          <w:rFonts w:ascii="Times New Roman" w:hAnsi="Times New Roman" w:cs="Times New Roman"/>
          <w:b/>
          <w:bCs/>
          <w:i/>
          <w:iCs/>
          <w:sz w:val="18"/>
          <w:szCs w:val="18"/>
        </w:rPr>
        <w:t xml:space="preserve"> </w:t>
      </w:r>
      <w:r w:rsidR="00DF4BF0" w:rsidRPr="00A15653">
        <w:rPr>
          <w:rFonts w:ascii="Times New Roman" w:hAnsi="Times New Roman" w:cs="Times New Roman"/>
          <w:b/>
          <w:bCs/>
          <w:i/>
          <w:iCs/>
          <w:sz w:val="18"/>
          <w:szCs w:val="18"/>
        </w:rPr>
        <w:t xml:space="preserve">addition to </w:t>
      </w:r>
      <w:r w:rsidR="00157599" w:rsidRPr="00A15653">
        <w:rPr>
          <w:rFonts w:ascii="Times New Roman" w:hAnsi="Times New Roman" w:cs="Times New Roman"/>
          <w:b/>
          <w:bCs/>
          <w:i/>
          <w:iCs/>
          <w:sz w:val="18"/>
          <w:szCs w:val="18"/>
        </w:rPr>
        <w:t xml:space="preserve">outlining </w:t>
      </w:r>
      <w:r w:rsidR="00DF4BF0" w:rsidRPr="00A15653">
        <w:rPr>
          <w:rFonts w:ascii="Times New Roman" w:hAnsi="Times New Roman" w:cs="Times New Roman"/>
          <w:b/>
          <w:bCs/>
          <w:i/>
          <w:iCs/>
          <w:sz w:val="18"/>
          <w:szCs w:val="18"/>
        </w:rPr>
        <w:t xml:space="preserve">why tools are </w:t>
      </w:r>
      <w:r w:rsidR="00157599" w:rsidRPr="00A15653">
        <w:rPr>
          <w:rFonts w:ascii="Times New Roman" w:hAnsi="Times New Roman" w:cs="Times New Roman"/>
          <w:b/>
          <w:bCs/>
          <w:i/>
          <w:iCs/>
          <w:sz w:val="18"/>
          <w:szCs w:val="18"/>
        </w:rPr>
        <w:t xml:space="preserve">used this report will </w:t>
      </w:r>
      <w:r w:rsidR="00C75BAA" w:rsidRPr="00A15653">
        <w:rPr>
          <w:rFonts w:ascii="Times New Roman" w:hAnsi="Times New Roman" w:cs="Times New Roman"/>
          <w:b/>
          <w:bCs/>
          <w:i/>
          <w:iCs/>
          <w:sz w:val="18"/>
          <w:szCs w:val="18"/>
        </w:rPr>
        <w:t>explor</w:t>
      </w:r>
      <w:r w:rsidR="00157599" w:rsidRPr="00A15653">
        <w:rPr>
          <w:rFonts w:ascii="Times New Roman" w:hAnsi="Times New Roman" w:cs="Times New Roman"/>
          <w:b/>
          <w:bCs/>
          <w:i/>
          <w:iCs/>
          <w:sz w:val="18"/>
          <w:szCs w:val="18"/>
        </w:rPr>
        <w:t>e</w:t>
      </w:r>
      <w:r w:rsidR="00C75BAA" w:rsidRPr="00A15653">
        <w:rPr>
          <w:rFonts w:ascii="Times New Roman" w:hAnsi="Times New Roman" w:cs="Times New Roman"/>
          <w:b/>
          <w:bCs/>
          <w:i/>
          <w:iCs/>
          <w:sz w:val="18"/>
          <w:szCs w:val="18"/>
        </w:rPr>
        <w:t xml:space="preserve"> popular c</w:t>
      </w:r>
      <w:r w:rsidR="00B06210" w:rsidRPr="00A15653">
        <w:rPr>
          <w:rFonts w:ascii="Times New Roman" w:hAnsi="Times New Roman" w:cs="Times New Roman"/>
          <w:b/>
          <w:bCs/>
          <w:i/>
          <w:iCs/>
          <w:sz w:val="18"/>
          <w:szCs w:val="18"/>
        </w:rPr>
        <w:t xml:space="preserve">ommercial </w:t>
      </w:r>
      <w:r w:rsidR="00C75BAA" w:rsidRPr="00A15653">
        <w:rPr>
          <w:rFonts w:ascii="Times New Roman" w:hAnsi="Times New Roman" w:cs="Times New Roman"/>
          <w:b/>
          <w:bCs/>
          <w:i/>
          <w:iCs/>
          <w:sz w:val="18"/>
          <w:szCs w:val="18"/>
        </w:rPr>
        <w:t xml:space="preserve">and </w:t>
      </w:r>
      <w:r w:rsidR="00DF4BF0" w:rsidRPr="00A15653">
        <w:rPr>
          <w:rFonts w:ascii="Times New Roman" w:hAnsi="Times New Roman" w:cs="Times New Roman"/>
          <w:b/>
          <w:bCs/>
          <w:i/>
          <w:iCs/>
          <w:sz w:val="18"/>
          <w:szCs w:val="18"/>
        </w:rPr>
        <w:t>open-source</w:t>
      </w:r>
      <w:r w:rsidR="00C75BAA" w:rsidRPr="00A15653">
        <w:rPr>
          <w:rFonts w:ascii="Times New Roman" w:hAnsi="Times New Roman" w:cs="Times New Roman"/>
          <w:b/>
          <w:bCs/>
          <w:i/>
          <w:iCs/>
          <w:sz w:val="18"/>
          <w:szCs w:val="18"/>
        </w:rPr>
        <w:t xml:space="preserve"> </w:t>
      </w:r>
      <w:r w:rsidR="00B06210" w:rsidRPr="00A15653">
        <w:rPr>
          <w:rFonts w:ascii="Times New Roman" w:hAnsi="Times New Roman" w:cs="Times New Roman"/>
          <w:b/>
          <w:bCs/>
          <w:i/>
          <w:iCs/>
          <w:sz w:val="18"/>
          <w:szCs w:val="18"/>
        </w:rPr>
        <w:t>tools</w:t>
      </w:r>
      <w:r w:rsidR="00157599" w:rsidRPr="00A15653">
        <w:rPr>
          <w:rFonts w:ascii="Times New Roman" w:hAnsi="Times New Roman" w:cs="Times New Roman"/>
          <w:b/>
          <w:bCs/>
          <w:i/>
          <w:iCs/>
          <w:sz w:val="18"/>
          <w:szCs w:val="18"/>
        </w:rPr>
        <w:t>. T</w:t>
      </w:r>
      <w:r w:rsidR="00DF4BF0" w:rsidRPr="00A15653">
        <w:rPr>
          <w:rFonts w:ascii="Times New Roman" w:hAnsi="Times New Roman" w:cs="Times New Roman"/>
          <w:b/>
          <w:bCs/>
          <w:i/>
          <w:iCs/>
          <w:sz w:val="18"/>
          <w:szCs w:val="18"/>
        </w:rPr>
        <w:t>he</w:t>
      </w:r>
      <w:r w:rsidR="00157599" w:rsidRPr="00A15653">
        <w:rPr>
          <w:rFonts w:ascii="Times New Roman" w:hAnsi="Times New Roman" w:cs="Times New Roman"/>
          <w:b/>
          <w:bCs/>
          <w:i/>
          <w:iCs/>
          <w:sz w:val="18"/>
          <w:szCs w:val="18"/>
        </w:rPr>
        <w:t xml:space="preserve"> </w:t>
      </w:r>
      <w:r w:rsidR="0008738C" w:rsidRPr="00A15653">
        <w:rPr>
          <w:rFonts w:ascii="Times New Roman" w:hAnsi="Times New Roman" w:cs="Times New Roman"/>
          <w:b/>
          <w:bCs/>
          <w:i/>
          <w:iCs/>
          <w:sz w:val="18"/>
          <w:szCs w:val="18"/>
        </w:rPr>
        <w:t>features,</w:t>
      </w:r>
      <w:r w:rsidR="00DF4BF0" w:rsidRPr="00A15653">
        <w:rPr>
          <w:rFonts w:ascii="Times New Roman" w:hAnsi="Times New Roman" w:cs="Times New Roman"/>
          <w:b/>
          <w:bCs/>
          <w:i/>
          <w:iCs/>
          <w:sz w:val="18"/>
          <w:szCs w:val="18"/>
        </w:rPr>
        <w:t xml:space="preserve"> effectiveness and reasons for use will </w:t>
      </w:r>
      <w:r w:rsidR="00F64266" w:rsidRPr="00A15653">
        <w:rPr>
          <w:rFonts w:ascii="Times New Roman" w:hAnsi="Times New Roman" w:cs="Times New Roman"/>
          <w:b/>
          <w:bCs/>
          <w:i/>
          <w:iCs/>
          <w:sz w:val="18"/>
          <w:szCs w:val="18"/>
        </w:rPr>
        <w:t>be analysed</w:t>
      </w:r>
      <w:r w:rsidR="000B2303" w:rsidRPr="00A15653">
        <w:rPr>
          <w:rFonts w:ascii="Times New Roman" w:hAnsi="Times New Roman" w:cs="Times New Roman"/>
          <w:b/>
          <w:bCs/>
          <w:i/>
          <w:iCs/>
          <w:sz w:val="18"/>
          <w:szCs w:val="18"/>
        </w:rPr>
        <w:t xml:space="preserve">.  </w:t>
      </w:r>
      <w:r w:rsidR="0008738C" w:rsidRPr="00A15653">
        <w:rPr>
          <w:rFonts w:ascii="Times New Roman" w:hAnsi="Times New Roman" w:cs="Times New Roman"/>
          <w:b/>
          <w:bCs/>
          <w:i/>
          <w:iCs/>
          <w:sz w:val="18"/>
          <w:szCs w:val="18"/>
        </w:rPr>
        <w:t xml:space="preserve">Whilst it is evident that the </w:t>
      </w:r>
      <w:r w:rsidR="00950D8B" w:rsidRPr="00A15653">
        <w:rPr>
          <w:rFonts w:ascii="Times New Roman" w:hAnsi="Times New Roman" w:cs="Times New Roman"/>
          <w:b/>
          <w:bCs/>
          <w:i/>
          <w:iCs/>
          <w:sz w:val="18"/>
          <w:szCs w:val="18"/>
        </w:rPr>
        <w:t xml:space="preserve">tools have much in common there are differences that are </w:t>
      </w:r>
      <w:r w:rsidR="002434D1" w:rsidRPr="00A15653">
        <w:rPr>
          <w:rFonts w:ascii="Times New Roman" w:hAnsi="Times New Roman" w:cs="Times New Roman"/>
          <w:b/>
          <w:bCs/>
          <w:i/>
          <w:iCs/>
          <w:sz w:val="18"/>
          <w:szCs w:val="18"/>
        </w:rPr>
        <w:t>evident when they are categorised</w:t>
      </w:r>
      <w:r w:rsidR="00950D8B" w:rsidRPr="00A15653">
        <w:rPr>
          <w:rFonts w:ascii="Times New Roman" w:hAnsi="Times New Roman" w:cs="Times New Roman"/>
          <w:b/>
          <w:bCs/>
          <w:i/>
          <w:iCs/>
          <w:sz w:val="18"/>
          <w:szCs w:val="18"/>
        </w:rPr>
        <w:t xml:space="preserve"> </w:t>
      </w:r>
      <w:r w:rsidR="002434D1" w:rsidRPr="00A15653">
        <w:rPr>
          <w:rFonts w:ascii="Times New Roman" w:hAnsi="Times New Roman" w:cs="Times New Roman"/>
          <w:b/>
          <w:bCs/>
          <w:i/>
          <w:iCs/>
          <w:sz w:val="18"/>
          <w:szCs w:val="18"/>
        </w:rPr>
        <w:t xml:space="preserve">in accordance </w:t>
      </w:r>
      <w:r w:rsidR="00272AC2" w:rsidRPr="00A15653">
        <w:rPr>
          <w:rFonts w:ascii="Times New Roman" w:hAnsi="Times New Roman" w:cs="Times New Roman"/>
          <w:b/>
          <w:bCs/>
          <w:i/>
          <w:iCs/>
          <w:sz w:val="18"/>
          <w:szCs w:val="18"/>
        </w:rPr>
        <w:t>with</w:t>
      </w:r>
      <w:r w:rsidR="00A90B72" w:rsidRPr="00A15653">
        <w:rPr>
          <w:rFonts w:ascii="Times New Roman" w:hAnsi="Times New Roman" w:cs="Times New Roman"/>
          <w:b/>
          <w:bCs/>
          <w:i/>
          <w:iCs/>
          <w:sz w:val="18"/>
          <w:szCs w:val="18"/>
        </w:rPr>
        <w:t xml:space="preserve"> </w:t>
      </w:r>
      <w:r w:rsidR="00272AC2" w:rsidRPr="00A15653">
        <w:rPr>
          <w:rFonts w:ascii="Times New Roman" w:hAnsi="Times New Roman" w:cs="Times New Roman"/>
          <w:b/>
          <w:bCs/>
          <w:i/>
          <w:iCs/>
          <w:sz w:val="18"/>
          <w:szCs w:val="18"/>
        </w:rPr>
        <w:t>several</w:t>
      </w:r>
      <w:r w:rsidR="00A90B72" w:rsidRPr="00A15653">
        <w:rPr>
          <w:rFonts w:ascii="Times New Roman" w:hAnsi="Times New Roman" w:cs="Times New Roman"/>
          <w:b/>
          <w:bCs/>
          <w:i/>
          <w:iCs/>
          <w:sz w:val="18"/>
          <w:szCs w:val="18"/>
        </w:rPr>
        <w:t xml:space="preserve"> different features and functions</w:t>
      </w:r>
      <w:r w:rsidR="002434D1" w:rsidRPr="00A15653">
        <w:rPr>
          <w:rFonts w:ascii="Times New Roman" w:hAnsi="Times New Roman" w:cs="Times New Roman"/>
          <w:b/>
          <w:bCs/>
          <w:i/>
          <w:iCs/>
          <w:sz w:val="18"/>
          <w:szCs w:val="18"/>
        </w:rPr>
        <w:t>.</w:t>
      </w:r>
      <w:r w:rsidR="0003205F">
        <w:rPr>
          <w:rFonts w:ascii="Times New Roman" w:hAnsi="Times New Roman" w:cs="Times New Roman"/>
          <w:b/>
          <w:bCs/>
          <w:i/>
          <w:iCs/>
          <w:sz w:val="18"/>
          <w:szCs w:val="18"/>
        </w:rPr>
        <w:t xml:space="preserve"> </w:t>
      </w:r>
      <w:r w:rsidR="00A90B72" w:rsidRPr="00A15653">
        <w:rPr>
          <w:rFonts w:ascii="Times New Roman" w:hAnsi="Times New Roman" w:cs="Times New Roman"/>
          <w:b/>
          <w:bCs/>
          <w:i/>
          <w:iCs/>
          <w:sz w:val="18"/>
          <w:szCs w:val="18"/>
        </w:rPr>
        <w:t xml:space="preserve">These differences are undoubtably the main factor that will determine which </w:t>
      </w:r>
      <w:r w:rsidR="00117B07" w:rsidRPr="00A15653">
        <w:rPr>
          <w:rFonts w:ascii="Times New Roman" w:hAnsi="Times New Roman" w:cs="Times New Roman"/>
          <w:b/>
          <w:bCs/>
          <w:i/>
          <w:iCs/>
          <w:sz w:val="18"/>
          <w:szCs w:val="18"/>
        </w:rPr>
        <w:t xml:space="preserve">tool is utilised in any investigation.  </w:t>
      </w:r>
      <w:r w:rsidR="00272AC2" w:rsidRPr="00A15653">
        <w:rPr>
          <w:rFonts w:ascii="Times New Roman" w:hAnsi="Times New Roman" w:cs="Times New Roman"/>
          <w:b/>
          <w:bCs/>
          <w:i/>
          <w:iCs/>
          <w:sz w:val="18"/>
          <w:szCs w:val="18"/>
        </w:rPr>
        <w:t xml:space="preserve">A case study exploring application of forensic tools will demonstrate the real-life application of these within an investigation of industrial sabotage.  </w:t>
      </w:r>
    </w:p>
    <w:p w14:paraId="1F4D2051" w14:textId="77777777" w:rsidR="00B06210" w:rsidRDefault="00B06210" w:rsidP="00A56CB0">
      <w:pPr>
        <w:jc w:val="both"/>
      </w:pPr>
    </w:p>
    <w:p w14:paraId="6CDD8450" w14:textId="1BDFB761" w:rsidR="00B06210" w:rsidRPr="009B7A17" w:rsidRDefault="00EC7089" w:rsidP="003B792B">
      <w:pPr>
        <w:pStyle w:val="Heading1"/>
        <w:ind w:left="1080"/>
        <w:rPr>
          <w:rFonts w:ascii="Times New Roman" w:hAnsi="Times New Roman" w:cs="Times New Roman"/>
          <w:color w:val="auto"/>
          <w:sz w:val="24"/>
          <w:szCs w:val="24"/>
        </w:rPr>
      </w:pPr>
      <w:bookmarkStart w:id="1" w:name="_Toc134133930"/>
      <w:r w:rsidRPr="009B7A17">
        <w:rPr>
          <w:rFonts w:ascii="Times New Roman" w:hAnsi="Times New Roman" w:cs="Times New Roman"/>
          <w:color w:val="auto"/>
          <w:sz w:val="24"/>
          <w:szCs w:val="24"/>
        </w:rPr>
        <w:t>INTRODUCTION</w:t>
      </w:r>
      <w:bookmarkEnd w:id="1"/>
    </w:p>
    <w:p w14:paraId="25A509A2" w14:textId="73DBA563" w:rsidR="004C0997" w:rsidRDefault="00A3310D" w:rsidP="00061FBD">
      <w:pPr>
        <w:jc w:val="both"/>
        <w:rPr>
          <w:rFonts w:ascii="Times New Roman" w:hAnsi="Times New Roman" w:cs="Times New Roman"/>
          <w:sz w:val="20"/>
          <w:szCs w:val="20"/>
        </w:rPr>
      </w:pPr>
      <w:r w:rsidRPr="006F6A2F">
        <w:rPr>
          <w:rFonts w:ascii="Times New Roman" w:hAnsi="Times New Roman" w:cs="Times New Roman"/>
          <w:sz w:val="20"/>
          <w:szCs w:val="20"/>
        </w:rPr>
        <w:t xml:space="preserve">Digital forensics is the process of collecting, analysing, and preserving electronic data </w:t>
      </w:r>
      <w:r w:rsidR="00A47D6B" w:rsidRPr="006F6A2F">
        <w:rPr>
          <w:rFonts w:ascii="Times New Roman" w:hAnsi="Times New Roman" w:cs="Times New Roman"/>
          <w:sz w:val="20"/>
          <w:szCs w:val="20"/>
        </w:rPr>
        <w:t>to</w:t>
      </w:r>
      <w:r w:rsidRPr="006F6A2F">
        <w:rPr>
          <w:rFonts w:ascii="Times New Roman" w:hAnsi="Times New Roman" w:cs="Times New Roman"/>
          <w:sz w:val="20"/>
          <w:szCs w:val="20"/>
        </w:rPr>
        <w:t xml:space="preserve"> investigate and prevent cybercrime or other types of digital offen</w:t>
      </w:r>
      <w:r w:rsidR="00A47D6B">
        <w:rPr>
          <w:rFonts w:ascii="Times New Roman" w:hAnsi="Times New Roman" w:cs="Times New Roman"/>
          <w:sz w:val="20"/>
          <w:szCs w:val="20"/>
        </w:rPr>
        <w:t>c</w:t>
      </w:r>
      <w:r w:rsidRPr="006F6A2F">
        <w:rPr>
          <w:rFonts w:ascii="Times New Roman" w:hAnsi="Times New Roman" w:cs="Times New Roman"/>
          <w:sz w:val="20"/>
          <w:szCs w:val="20"/>
        </w:rPr>
        <w:t>es.</w:t>
      </w:r>
    </w:p>
    <w:p w14:paraId="48B5EA17" w14:textId="177BC206" w:rsidR="00E44E14" w:rsidRPr="006B01C3" w:rsidRDefault="00904066" w:rsidP="006B01C3">
      <w:pPr>
        <w:ind w:left="720"/>
        <w:rPr>
          <w:rFonts w:ascii="Times New Roman" w:hAnsi="Times New Roman" w:cs="Times New Roman"/>
          <w:sz w:val="20"/>
          <w:szCs w:val="20"/>
        </w:rPr>
      </w:pPr>
      <w:r w:rsidRPr="006B01C3">
        <w:rPr>
          <w:rFonts w:ascii="Times New Roman" w:hAnsi="Times New Roman" w:cs="Times New Roman"/>
          <w:sz w:val="20"/>
          <w:szCs w:val="20"/>
        </w:rPr>
        <w:t xml:space="preserve">Digital forensics is the field of forensic science that is concerned with retrieving, </w:t>
      </w:r>
      <w:r w:rsidR="006B01C3" w:rsidRPr="006B01C3">
        <w:rPr>
          <w:rFonts w:ascii="Times New Roman" w:hAnsi="Times New Roman" w:cs="Times New Roman"/>
          <w:sz w:val="20"/>
          <w:szCs w:val="20"/>
        </w:rPr>
        <w:t>storing,</w:t>
      </w:r>
      <w:r w:rsidRPr="006B01C3">
        <w:rPr>
          <w:rFonts w:ascii="Times New Roman" w:hAnsi="Times New Roman" w:cs="Times New Roman"/>
          <w:sz w:val="20"/>
          <w:szCs w:val="20"/>
        </w:rPr>
        <w:t xml:space="preserve"> and analysing electronic data that can be useful in criminal investigations</w:t>
      </w:r>
      <w:r w:rsidR="006B01C3" w:rsidRPr="006B01C3">
        <w:rPr>
          <w:rFonts w:ascii="Times New Roman" w:hAnsi="Times New Roman" w:cs="Times New Roman"/>
          <w:sz w:val="20"/>
          <w:szCs w:val="20"/>
        </w:rPr>
        <w:t xml:space="preserve"> </w:t>
      </w:r>
      <w:r w:rsidR="00CC6109" w:rsidRPr="006B01C3">
        <w:rPr>
          <w:rFonts w:ascii="Times New Roman" w:hAnsi="Times New Roman" w:cs="Times New Roman"/>
          <w:sz w:val="20"/>
          <w:szCs w:val="20"/>
        </w:rPr>
        <w:t>[1]</w:t>
      </w:r>
      <w:r w:rsidR="006B01C3" w:rsidRPr="006B01C3">
        <w:rPr>
          <w:rFonts w:ascii="Times New Roman" w:hAnsi="Times New Roman" w:cs="Times New Roman"/>
          <w:sz w:val="20"/>
          <w:szCs w:val="20"/>
        </w:rPr>
        <w:t>.</w:t>
      </w:r>
      <w:r w:rsidR="00CC6109" w:rsidRPr="006B01C3">
        <w:rPr>
          <w:rFonts w:ascii="Times New Roman" w:hAnsi="Times New Roman" w:cs="Times New Roman"/>
          <w:sz w:val="20"/>
          <w:szCs w:val="20"/>
        </w:rPr>
        <w:t xml:space="preserve"> </w:t>
      </w:r>
    </w:p>
    <w:p w14:paraId="304D904F" w14:textId="4862125C" w:rsidR="00A3310D" w:rsidRPr="006F6A2F" w:rsidRDefault="00A3310D" w:rsidP="00C3043F">
      <w:pPr>
        <w:jc w:val="both"/>
        <w:rPr>
          <w:rFonts w:ascii="Times New Roman" w:hAnsi="Times New Roman" w:cs="Times New Roman"/>
          <w:sz w:val="20"/>
          <w:szCs w:val="20"/>
        </w:rPr>
      </w:pPr>
      <w:r w:rsidRPr="006F6A2F">
        <w:rPr>
          <w:rFonts w:ascii="Times New Roman" w:hAnsi="Times New Roman" w:cs="Times New Roman"/>
          <w:sz w:val="20"/>
          <w:szCs w:val="20"/>
        </w:rPr>
        <w:t>It involves the application of scientific and investigative techniques to recover and analyse data from digital devices and networks, such as computers, smartphones, tablets,</w:t>
      </w:r>
      <w:r w:rsidR="00335E79">
        <w:rPr>
          <w:rFonts w:ascii="Times New Roman" w:hAnsi="Times New Roman" w:cs="Times New Roman"/>
          <w:sz w:val="20"/>
          <w:szCs w:val="20"/>
        </w:rPr>
        <w:t xml:space="preserve"> </w:t>
      </w:r>
      <w:r w:rsidRPr="006F6A2F">
        <w:rPr>
          <w:rFonts w:ascii="Times New Roman" w:hAnsi="Times New Roman" w:cs="Times New Roman"/>
          <w:sz w:val="20"/>
          <w:szCs w:val="20"/>
        </w:rPr>
        <w:t>servers</w:t>
      </w:r>
      <w:r w:rsidR="003C2587" w:rsidRPr="006F6A2F">
        <w:rPr>
          <w:rFonts w:ascii="Times New Roman" w:hAnsi="Times New Roman" w:cs="Times New Roman"/>
          <w:sz w:val="20"/>
          <w:szCs w:val="20"/>
        </w:rPr>
        <w:t xml:space="preserve">, </w:t>
      </w:r>
      <w:r w:rsidR="00AF4D18" w:rsidRPr="006F6A2F">
        <w:rPr>
          <w:rFonts w:ascii="Times New Roman" w:hAnsi="Times New Roman" w:cs="Times New Roman"/>
          <w:sz w:val="20"/>
          <w:szCs w:val="20"/>
        </w:rPr>
        <w:t>videos,</w:t>
      </w:r>
      <w:r w:rsidR="003C2587" w:rsidRPr="006F6A2F">
        <w:rPr>
          <w:rFonts w:ascii="Times New Roman" w:hAnsi="Times New Roman" w:cs="Times New Roman"/>
          <w:sz w:val="20"/>
          <w:szCs w:val="20"/>
        </w:rPr>
        <w:t xml:space="preserve"> and audio</w:t>
      </w:r>
      <w:r w:rsidR="003F2532" w:rsidRPr="006F6A2F">
        <w:rPr>
          <w:rFonts w:ascii="Times New Roman" w:hAnsi="Times New Roman" w:cs="Times New Roman"/>
          <w:sz w:val="20"/>
          <w:szCs w:val="20"/>
        </w:rPr>
        <w:t xml:space="preserve"> in both </w:t>
      </w:r>
      <w:r w:rsidR="00293D4E" w:rsidRPr="006F6A2F">
        <w:rPr>
          <w:rFonts w:ascii="Times New Roman" w:hAnsi="Times New Roman" w:cs="Times New Roman"/>
          <w:sz w:val="20"/>
          <w:szCs w:val="20"/>
        </w:rPr>
        <w:t>analogue</w:t>
      </w:r>
      <w:r w:rsidR="003F2532" w:rsidRPr="006F6A2F">
        <w:rPr>
          <w:rFonts w:ascii="Times New Roman" w:hAnsi="Times New Roman" w:cs="Times New Roman"/>
          <w:sz w:val="20"/>
          <w:szCs w:val="20"/>
        </w:rPr>
        <w:t xml:space="preserve"> and digital format</w:t>
      </w:r>
      <w:r w:rsidR="00B936B9" w:rsidRPr="006F6A2F">
        <w:rPr>
          <w:rFonts w:ascii="Times New Roman" w:hAnsi="Times New Roman" w:cs="Times New Roman"/>
          <w:sz w:val="20"/>
          <w:szCs w:val="20"/>
        </w:rPr>
        <w:t>.</w:t>
      </w:r>
      <w:r w:rsidR="003F2532" w:rsidRPr="006F6A2F">
        <w:rPr>
          <w:rFonts w:ascii="Times New Roman" w:hAnsi="Times New Roman" w:cs="Times New Roman"/>
          <w:sz w:val="20"/>
          <w:szCs w:val="20"/>
        </w:rPr>
        <w:t xml:space="preserve"> </w:t>
      </w:r>
    </w:p>
    <w:p w14:paraId="3E5A8428" w14:textId="4A798CA0" w:rsidR="00D42F5E" w:rsidRDefault="00A3310D" w:rsidP="00A56CB0">
      <w:pPr>
        <w:jc w:val="both"/>
        <w:rPr>
          <w:rFonts w:ascii="Times New Roman" w:hAnsi="Times New Roman" w:cs="Times New Roman"/>
          <w:color w:val="FF0000"/>
          <w:sz w:val="20"/>
          <w:szCs w:val="20"/>
        </w:rPr>
      </w:pPr>
      <w:r w:rsidRPr="006F6A2F">
        <w:rPr>
          <w:rFonts w:ascii="Times New Roman" w:hAnsi="Times New Roman" w:cs="Times New Roman"/>
          <w:sz w:val="20"/>
          <w:szCs w:val="20"/>
        </w:rPr>
        <w:t>Digital forensics is used by law enforcement agencies, government organi</w:t>
      </w:r>
      <w:r w:rsidR="00E528DD">
        <w:rPr>
          <w:rFonts w:ascii="Times New Roman" w:hAnsi="Times New Roman" w:cs="Times New Roman"/>
          <w:sz w:val="20"/>
          <w:szCs w:val="20"/>
        </w:rPr>
        <w:t>s</w:t>
      </w:r>
      <w:r w:rsidRPr="006F6A2F">
        <w:rPr>
          <w:rFonts w:ascii="Times New Roman" w:hAnsi="Times New Roman" w:cs="Times New Roman"/>
          <w:sz w:val="20"/>
          <w:szCs w:val="20"/>
        </w:rPr>
        <w:t xml:space="preserve">ations, and private companies to investigate cybercrimes such as </w:t>
      </w:r>
      <w:r w:rsidRPr="006F6A2F">
        <w:rPr>
          <w:rFonts w:ascii="Times New Roman" w:hAnsi="Times New Roman" w:cs="Times New Roman"/>
          <w:sz w:val="20"/>
          <w:szCs w:val="20"/>
        </w:rPr>
        <w:lastRenderedPageBreak/>
        <w:t>hacking, data theft, fraud, and malware attacks. It can also be used in civil litigation cases, for example, in cases of intellectual property theft or employment disputes</w:t>
      </w:r>
      <w:r w:rsidRPr="006F6A2F">
        <w:rPr>
          <w:rFonts w:ascii="Times New Roman" w:hAnsi="Times New Roman" w:cs="Times New Roman"/>
          <w:color w:val="FF0000"/>
          <w:sz w:val="20"/>
          <w:szCs w:val="20"/>
        </w:rPr>
        <w:t>.</w:t>
      </w:r>
    </w:p>
    <w:p w14:paraId="0BFB83B0" w14:textId="61AE7ADA" w:rsidR="007826D4" w:rsidRPr="00B7072F" w:rsidRDefault="00860E71" w:rsidP="00A212C3">
      <w:pPr>
        <w:ind w:left="720"/>
        <w:rPr>
          <w:rFonts w:ascii="Times New Roman" w:hAnsi="Times New Roman" w:cs="Times New Roman"/>
          <w:sz w:val="20"/>
          <w:szCs w:val="20"/>
        </w:rPr>
      </w:pPr>
      <w:r w:rsidRPr="00B7072F">
        <w:rPr>
          <w:rFonts w:ascii="Times New Roman" w:hAnsi="Times New Roman" w:cs="Times New Roman"/>
          <w:sz w:val="20"/>
          <w:szCs w:val="20"/>
        </w:rPr>
        <w:t>The goal of digital forensics is to discover, recover and document electronically stored information (ESI) from computers, cell phones, storage devices, and networks for legal purposes</w:t>
      </w:r>
      <w:r w:rsidR="00B7072F" w:rsidRPr="00B7072F">
        <w:rPr>
          <w:rFonts w:ascii="Times New Roman" w:hAnsi="Times New Roman" w:cs="Times New Roman"/>
          <w:sz w:val="20"/>
          <w:szCs w:val="20"/>
        </w:rPr>
        <w:t xml:space="preserve"> </w:t>
      </w:r>
      <w:r w:rsidR="00AF091B" w:rsidRPr="00B7072F">
        <w:rPr>
          <w:rFonts w:ascii="Times New Roman" w:hAnsi="Times New Roman" w:cs="Times New Roman"/>
          <w:sz w:val="20"/>
          <w:szCs w:val="20"/>
        </w:rPr>
        <w:t>[</w:t>
      </w:r>
      <w:r w:rsidR="00F25B70" w:rsidRPr="00B7072F">
        <w:rPr>
          <w:rFonts w:ascii="Times New Roman" w:hAnsi="Times New Roman" w:cs="Times New Roman"/>
          <w:sz w:val="20"/>
          <w:szCs w:val="20"/>
        </w:rPr>
        <w:t>2</w:t>
      </w:r>
      <w:r w:rsidR="00AF091B" w:rsidRPr="00B7072F">
        <w:rPr>
          <w:rFonts w:ascii="Times New Roman" w:hAnsi="Times New Roman" w:cs="Times New Roman"/>
          <w:sz w:val="20"/>
          <w:szCs w:val="20"/>
        </w:rPr>
        <w:t>]</w:t>
      </w:r>
      <w:r w:rsidR="00F25B70" w:rsidRPr="00B7072F">
        <w:rPr>
          <w:rFonts w:ascii="Times New Roman" w:hAnsi="Times New Roman" w:cs="Times New Roman"/>
          <w:sz w:val="20"/>
          <w:szCs w:val="20"/>
        </w:rPr>
        <w:t>.</w:t>
      </w:r>
    </w:p>
    <w:p w14:paraId="5CA4A773" w14:textId="5C07A627" w:rsidR="00A3310D" w:rsidRPr="006F6A2F" w:rsidRDefault="00A3310D" w:rsidP="00A56CB0">
      <w:pPr>
        <w:jc w:val="both"/>
        <w:rPr>
          <w:rFonts w:ascii="Times New Roman" w:hAnsi="Times New Roman" w:cs="Times New Roman"/>
          <w:sz w:val="20"/>
          <w:szCs w:val="20"/>
        </w:rPr>
      </w:pPr>
      <w:r w:rsidRPr="006F6A2F">
        <w:rPr>
          <w:rFonts w:ascii="Times New Roman" w:hAnsi="Times New Roman" w:cs="Times New Roman"/>
          <w:sz w:val="20"/>
          <w:szCs w:val="20"/>
        </w:rPr>
        <w:t xml:space="preserve">Digital forensic investigations typically involve identifying digital evidence, analysing, and presenting it in a way that can be used as evidence in a court of law. </w:t>
      </w:r>
    </w:p>
    <w:p w14:paraId="49146315" w14:textId="0B457FE7" w:rsidR="00AF4FE8" w:rsidRPr="00510C38" w:rsidRDefault="00AF4FE8" w:rsidP="00A212C3">
      <w:pPr>
        <w:ind w:left="720"/>
        <w:rPr>
          <w:rFonts w:ascii="Times New Roman" w:hAnsi="Times New Roman" w:cs="Times New Roman"/>
          <w:sz w:val="20"/>
          <w:szCs w:val="20"/>
          <w:shd w:val="clear" w:color="auto" w:fill="FFFFFF"/>
        </w:rPr>
      </w:pPr>
      <w:r w:rsidRPr="00510C38">
        <w:rPr>
          <w:rFonts w:ascii="Times New Roman" w:hAnsi="Times New Roman" w:cs="Times New Roman"/>
          <w:sz w:val="20"/>
          <w:szCs w:val="20"/>
          <w:shd w:val="clear" w:color="auto" w:fill="FFFFFF"/>
        </w:rPr>
        <w:t>The main purpose of a digital forensic tool is to provide protection against Identity Theft, Money Laundering, preserving privacy, protecting against Blackmailing, Unauthorized access to confidential information, preventing Sexual harassment, Corruption and many such cybercrimes where digital data and sensitive information are involved</w:t>
      </w:r>
      <w:r w:rsidR="00510C38" w:rsidRPr="00510C38">
        <w:rPr>
          <w:rFonts w:ascii="Times New Roman" w:hAnsi="Times New Roman" w:cs="Times New Roman"/>
          <w:sz w:val="20"/>
          <w:szCs w:val="20"/>
          <w:shd w:val="clear" w:color="auto" w:fill="FFFFFF"/>
        </w:rPr>
        <w:t xml:space="preserve"> </w:t>
      </w:r>
      <w:r w:rsidR="00AB5AFD" w:rsidRPr="00510C38">
        <w:rPr>
          <w:rFonts w:ascii="Times New Roman" w:hAnsi="Times New Roman" w:cs="Times New Roman"/>
          <w:sz w:val="20"/>
          <w:szCs w:val="20"/>
          <w:shd w:val="clear" w:color="auto" w:fill="FFFFFF"/>
        </w:rPr>
        <w:t>[</w:t>
      </w:r>
      <w:r w:rsidR="00510C38" w:rsidRPr="00510C38">
        <w:rPr>
          <w:rFonts w:ascii="Times New Roman" w:hAnsi="Times New Roman" w:cs="Times New Roman"/>
          <w:sz w:val="20"/>
          <w:szCs w:val="20"/>
          <w:shd w:val="clear" w:color="auto" w:fill="FFFFFF"/>
        </w:rPr>
        <w:t>3</w:t>
      </w:r>
      <w:r w:rsidR="00AB5AFD" w:rsidRPr="00510C38">
        <w:rPr>
          <w:rFonts w:ascii="Times New Roman" w:hAnsi="Times New Roman" w:cs="Times New Roman"/>
          <w:sz w:val="20"/>
          <w:szCs w:val="20"/>
          <w:shd w:val="clear" w:color="auto" w:fill="FFFFFF"/>
        </w:rPr>
        <w:t>]</w:t>
      </w:r>
      <w:r w:rsidR="00510C38" w:rsidRPr="00510C38">
        <w:rPr>
          <w:rFonts w:ascii="Times New Roman" w:hAnsi="Times New Roman" w:cs="Times New Roman"/>
          <w:sz w:val="20"/>
          <w:szCs w:val="20"/>
          <w:shd w:val="clear" w:color="auto" w:fill="FFFFFF"/>
        </w:rPr>
        <w:t>.</w:t>
      </w:r>
    </w:p>
    <w:p w14:paraId="7F52F13E" w14:textId="4A32DC2C" w:rsidR="00A3310D" w:rsidRPr="006F6A2F" w:rsidRDefault="00A3310D" w:rsidP="00A56CB0">
      <w:pPr>
        <w:jc w:val="both"/>
        <w:rPr>
          <w:rFonts w:ascii="Times New Roman" w:hAnsi="Times New Roman" w:cs="Times New Roman"/>
          <w:sz w:val="20"/>
          <w:szCs w:val="20"/>
        </w:rPr>
      </w:pPr>
      <w:r w:rsidRPr="006F6A2F">
        <w:rPr>
          <w:rFonts w:ascii="Times New Roman" w:hAnsi="Times New Roman" w:cs="Times New Roman"/>
          <w:sz w:val="20"/>
          <w:szCs w:val="20"/>
        </w:rPr>
        <w:t>The use of computer forensic tools requires speciali</w:t>
      </w:r>
      <w:r w:rsidR="001C5109">
        <w:rPr>
          <w:rFonts w:ascii="Times New Roman" w:hAnsi="Times New Roman" w:cs="Times New Roman"/>
          <w:sz w:val="20"/>
          <w:szCs w:val="20"/>
        </w:rPr>
        <w:t>s</w:t>
      </w:r>
      <w:r w:rsidRPr="006F6A2F">
        <w:rPr>
          <w:rFonts w:ascii="Times New Roman" w:hAnsi="Times New Roman" w:cs="Times New Roman"/>
          <w:sz w:val="20"/>
          <w:szCs w:val="20"/>
        </w:rPr>
        <w:t xml:space="preserve">ed knowledge and training to ensure the accurate and efficient analysis of digital evidence. Forensic examiners need to stay </w:t>
      </w:r>
      <w:r w:rsidR="001C5109" w:rsidRPr="006F6A2F">
        <w:rPr>
          <w:rFonts w:ascii="Times New Roman" w:hAnsi="Times New Roman" w:cs="Times New Roman"/>
          <w:sz w:val="20"/>
          <w:szCs w:val="20"/>
        </w:rPr>
        <w:t>up to date</w:t>
      </w:r>
      <w:r w:rsidRPr="006F6A2F">
        <w:rPr>
          <w:rFonts w:ascii="Times New Roman" w:hAnsi="Times New Roman" w:cs="Times New Roman"/>
          <w:sz w:val="20"/>
          <w:szCs w:val="20"/>
        </w:rPr>
        <w:t xml:space="preserve"> with the latest tools, techniques, and practices in the field to effectively analyse digital evidence and present their findings in court.</w:t>
      </w:r>
    </w:p>
    <w:p w14:paraId="2BFDCBE3" w14:textId="77777777" w:rsidR="00A3310D" w:rsidRDefault="00A3310D" w:rsidP="00A56CB0">
      <w:pPr>
        <w:jc w:val="both"/>
        <w:rPr>
          <w:rFonts w:ascii="Times New Roman" w:hAnsi="Times New Roman" w:cs="Times New Roman"/>
          <w:sz w:val="20"/>
          <w:szCs w:val="20"/>
        </w:rPr>
      </w:pPr>
      <w:r w:rsidRPr="006F6A2F">
        <w:rPr>
          <w:rFonts w:ascii="Times New Roman" w:hAnsi="Times New Roman" w:cs="Times New Roman"/>
          <w:sz w:val="20"/>
          <w:szCs w:val="20"/>
        </w:rPr>
        <w:t>Overall, computer forensic tools play a crucial role in modern digital forensics investigations, helping investigators to quickly and efficiently gather and analyse electronic data, and ultimately uncover the truth behind digital crimes.</w:t>
      </w:r>
    </w:p>
    <w:p w14:paraId="5300C896" w14:textId="77777777" w:rsidR="00436285" w:rsidRDefault="00436285" w:rsidP="00436285">
      <w:pPr>
        <w:jc w:val="both"/>
        <w:rPr>
          <w:rFonts w:ascii="Times New Roman" w:hAnsi="Times New Roman" w:cs="Times New Roman"/>
          <w:sz w:val="20"/>
          <w:szCs w:val="20"/>
        </w:rPr>
      </w:pPr>
      <w:r w:rsidRPr="00117B07">
        <w:rPr>
          <w:rFonts w:ascii="Times New Roman" w:hAnsi="Times New Roman" w:cs="Times New Roman"/>
          <w:sz w:val="20"/>
          <w:szCs w:val="20"/>
        </w:rPr>
        <w:t>Computer forensic tools come in a variety of types, including commercial and open-source applications.  In this report the following commercial tools will be explored; EnCase Forensic, FTK, and X-Ways Forensics. These offer advanced features for data acquisition, analysis, and reporting.   In addition to the three commercial tools the open-source tool, namely Autopsy will also be analysed.  Such open-source tools provide similar functionality to that of commercial but are often more accessible and customizable.</w:t>
      </w:r>
    </w:p>
    <w:p w14:paraId="61D88315" w14:textId="35DA2C96" w:rsidR="00BA2E7F" w:rsidRDefault="00E40BF6" w:rsidP="00BA2E7F">
      <w:pPr>
        <w:spacing w:after="0" w:line="240" w:lineRule="auto"/>
        <w:jc w:val="both"/>
        <w:rPr>
          <w:rFonts w:ascii="Times New Roman" w:hAnsi="Times New Roman" w:cs="Times New Roman"/>
          <w:sz w:val="20"/>
          <w:szCs w:val="20"/>
        </w:rPr>
      </w:pPr>
      <w:r w:rsidRPr="00117B07">
        <w:rPr>
          <w:rFonts w:ascii="Times New Roman" w:hAnsi="Times New Roman" w:cs="Times New Roman"/>
          <w:sz w:val="20"/>
          <w:szCs w:val="20"/>
        </w:rPr>
        <w:t xml:space="preserve">The tool used will vary in accordance with </w:t>
      </w:r>
      <w:r w:rsidR="00326F7D" w:rsidRPr="00117B07">
        <w:rPr>
          <w:rFonts w:ascii="Times New Roman" w:hAnsi="Times New Roman" w:cs="Times New Roman"/>
          <w:sz w:val="20"/>
          <w:szCs w:val="20"/>
        </w:rPr>
        <w:t>what</w:t>
      </w:r>
      <w:r w:rsidR="00B05194" w:rsidRPr="00117B07">
        <w:rPr>
          <w:rFonts w:ascii="Times New Roman" w:hAnsi="Times New Roman" w:cs="Times New Roman"/>
          <w:sz w:val="20"/>
          <w:szCs w:val="20"/>
        </w:rPr>
        <w:t xml:space="preserve"> evidence is needed to be gathered</w:t>
      </w:r>
      <w:r w:rsidR="00326F7D" w:rsidRPr="00117B07">
        <w:rPr>
          <w:rFonts w:ascii="Times New Roman" w:hAnsi="Times New Roman" w:cs="Times New Roman"/>
          <w:sz w:val="20"/>
          <w:szCs w:val="20"/>
        </w:rPr>
        <w:t xml:space="preserve"> and the purpose in gathering such information.  </w:t>
      </w:r>
      <w:r w:rsidR="00BA2E7F" w:rsidRPr="00117B07">
        <w:rPr>
          <w:rFonts w:ascii="Times New Roman" w:hAnsi="Times New Roman" w:cs="Times New Roman"/>
          <w:sz w:val="20"/>
          <w:szCs w:val="20"/>
        </w:rPr>
        <w:t xml:space="preserve">An overview and </w:t>
      </w:r>
      <w:r w:rsidR="00E558AE" w:rsidRPr="00117B07">
        <w:rPr>
          <w:rFonts w:ascii="Times New Roman" w:hAnsi="Times New Roman" w:cs="Times New Roman"/>
          <w:sz w:val="20"/>
          <w:szCs w:val="20"/>
        </w:rPr>
        <w:t>analysis</w:t>
      </w:r>
      <w:r w:rsidR="00BA2E7F" w:rsidRPr="00117B07">
        <w:rPr>
          <w:rFonts w:ascii="Times New Roman" w:hAnsi="Times New Roman" w:cs="Times New Roman"/>
          <w:sz w:val="20"/>
          <w:szCs w:val="20"/>
        </w:rPr>
        <w:t xml:space="preserve"> of the different tools</w:t>
      </w:r>
      <w:r w:rsidR="00D66124" w:rsidRPr="00117B07">
        <w:rPr>
          <w:rFonts w:ascii="Times New Roman" w:hAnsi="Times New Roman" w:cs="Times New Roman"/>
          <w:sz w:val="20"/>
          <w:szCs w:val="20"/>
        </w:rPr>
        <w:t xml:space="preserve"> features and effectiveness </w:t>
      </w:r>
      <w:r w:rsidR="00E558AE" w:rsidRPr="00117B07">
        <w:rPr>
          <w:rFonts w:ascii="Times New Roman" w:hAnsi="Times New Roman" w:cs="Times New Roman"/>
          <w:sz w:val="20"/>
          <w:szCs w:val="20"/>
        </w:rPr>
        <w:t xml:space="preserve">is </w:t>
      </w:r>
      <w:r w:rsidR="00282EC4" w:rsidRPr="00117B07">
        <w:rPr>
          <w:rFonts w:ascii="Times New Roman" w:hAnsi="Times New Roman" w:cs="Times New Roman"/>
          <w:sz w:val="20"/>
          <w:szCs w:val="20"/>
        </w:rPr>
        <w:t>included,</w:t>
      </w:r>
      <w:r w:rsidR="00E558AE" w:rsidRPr="00117B07">
        <w:rPr>
          <w:rFonts w:ascii="Times New Roman" w:hAnsi="Times New Roman" w:cs="Times New Roman"/>
          <w:sz w:val="20"/>
          <w:szCs w:val="20"/>
        </w:rPr>
        <w:t xml:space="preserve"> and they </w:t>
      </w:r>
      <w:r w:rsidR="00BA2E7F" w:rsidRPr="00117B07">
        <w:rPr>
          <w:rFonts w:ascii="Times New Roman" w:hAnsi="Times New Roman" w:cs="Times New Roman"/>
          <w:sz w:val="20"/>
          <w:szCs w:val="20"/>
        </w:rPr>
        <w:t xml:space="preserve">have been categorised in accordance </w:t>
      </w:r>
      <w:r w:rsidR="006624E5" w:rsidRPr="00117B07">
        <w:rPr>
          <w:rFonts w:ascii="Times New Roman" w:hAnsi="Times New Roman" w:cs="Times New Roman"/>
          <w:sz w:val="20"/>
          <w:szCs w:val="20"/>
        </w:rPr>
        <w:t>with</w:t>
      </w:r>
      <w:r w:rsidR="00BA2E7F" w:rsidRPr="00117B07">
        <w:rPr>
          <w:rFonts w:ascii="Times New Roman" w:hAnsi="Times New Roman" w:cs="Times New Roman"/>
          <w:sz w:val="20"/>
          <w:szCs w:val="20"/>
        </w:rPr>
        <w:t xml:space="preserve"> Cost, Features, File </w:t>
      </w:r>
      <w:r w:rsidR="00BA2E7F" w:rsidRPr="00117B07">
        <w:rPr>
          <w:rFonts w:ascii="Times New Roman" w:hAnsi="Times New Roman" w:cs="Times New Roman"/>
          <w:sz w:val="20"/>
          <w:szCs w:val="20"/>
        </w:rPr>
        <w:t xml:space="preserve">system Support, Evidence handling, Data acquisition and User interface.  </w:t>
      </w:r>
    </w:p>
    <w:p w14:paraId="0802C054" w14:textId="77777777" w:rsidR="00824B46" w:rsidRDefault="00824B46" w:rsidP="00BA2E7F">
      <w:pPr>
        <w:spacing w:after="0" w:line="240" w:lineRule="auto"/>
        <w:jc w:val="both"/>
        <w:rPr>
          <w:rFonts w:ascii="Times New Roman" w:hAnsi="Times New Roman" w:cs="Times New Roman"/>
          <w:sz w:val="20"/>
          <w:szCs w:val="20"/>
        </w:rPr>
      </w:pPr>
    </w:p>
    <w:p w14:paraId="47185BD3" w14:textId="066B9537" w:rsidR="00824B46" w:rsidRPr="00481B47" w:rsidRDefault="00824B46" w:rsidP="00481B47">
      <w:pPr>
        <w:pStyle w:val="Heading1"/>
        <w:rPr>
          <w:rFonts w:ascii="Times New Roman" w:hAnsi="Times New Roman" w:cs="Times New Roman"/>
          <w:color w:val="auto"/>
          <w:sz w:val="24"/>
          <w:szCs w:val="24"/>
        </w:rPr>
      </w:pPr>
      <w:bookmarkStart w:id="2" w:name="_Toc134133931"/>
      <w:r w:rsidRPr="00481B47">
        <w:rPr>
          <w:rFonts w:ascii="Times New Roman" w:hAnsi="Times New Roman" w:cs="Times New Roman"/>
          <w:color w:val="auto"/>
          <w:sz w:val="24"/>
          <w:szCs w:val="24"/>
        </w:rPr>
        <w:t>Task</w:t>
      </w:r>
      <w:r w:rsidR="002C34D2" w:rsidRPr="00481B47">
        <w:rPr>
          <w:rFonts w:ascii="Times New Roman" w:hAnsi="Times New Roman" w:cs="Times New Roman"/>
          <w:color w:val="auto"/>
          <w:sz w:val="24"/>
          <w:szCs w:val="24"/>
        </w:rPr>
        <w:t xml:space="preserve"> </w:t>
      </w:r>
      <w:r w:rsidRPr="00481B47">
        <w:rPr>
          <w:rFonts w:ascii="Times New Roman" w:hAnsi="Times New Roman" w:cs="Times New Roman"/>
          <w:color w:val="auto"/>
          <w:sz w:val="24"/>
          <w:szCs w:val="24"/>
        </w:rPr>
        <w:t>1</w:t>
      </w:r>
      <w:r w:rsidR="002C34D2" w:rsidRPr="00481B47">
        <w:rPr>
          <w:rFonts w:ascii="Times New Roman" w:hAnsi="Times New Roman" w:cs="Times New Roman"/>
          <w:color w:val="auto"/>
          <w:sz w:val="24"/>
          <w:szCs w:val="24"/>
        </w:rPr>
        <w:t xml:space="preserve">: </w:t>
      </w:r>
      <w:r w:rsidRPr="00481B47">
        <w:rPr>
          <w:rFonts w:ascii="Times New Roman" w:hAnsi="Times New Roman" w:cs="Times New Roman"/>
          <w:color w:val="auto"/>
          <w:sz w:val="24"/>
          <w:szCs w:val="24"/>
        </w:rPr>
        <w:t>Digital forensic Tools</w:t>
      </w:r>
      <w:bookmarkEnd w:id="2"/>
    </w:p>
    <w:p w14:paraId="4A29BA95" w14:textId="77777777" w:rsidR="00BA2E7F" w:rsidRPr="00481B47" w:rsidRDefault="00BA2E7F" w:rsidP="00481B47">
      <w:pPr>
        <w:pStyle w:val="Heading1"/>
        <w:rPr>
          <w:rFonts w:ascii="Times New Roman" w:hAnsi="Times New Roman" w:cs="Times New Roman"/>
          <w:color w:val="auto"/>
          <w:sz w:val="24"/>
          <w:szCs w:val="24"/>
        </w:rPr>
      </w:pPr>
    </w:p>
    <w:p w14:paraId="4CAD1402" w14:textId="0D3BF731" w:rsidR="00C5333E" w:rsidRDefault="00BE739F" w:rsidP="005578E0">
      <w:pPr>
        <w:pStyle w:val="Heading1"/>
        <w:numPr>
          <w:ilvl w:val="0"/>
          <w:numId w:val="30"/>
        </w:numPr>
        <w:rPr>
          <w:rFonts w:ascii="Times New Roman" w:hAnsi="Times New Roman" w:cs="Times New Roman"/>
          <w:color w:val="auto"/>
          <w:sz w:val="24"/>
          <w:szCs w:val="24"/>
        </w:rPr>
      </w:pPr>
      <w:bookmarkStart w:id="3" w:name="_Toc134133932"/>
      <w:r w:rsidRPr="00481B47">
        <w:rPr>
          <w:rFonts w:ascii="Times New Roman" w:hAnsi="Times New Roman" w:cs="Times New Roman"/>
          <w:color w:val="auto"/>
          <w:sz w:val="24"/>
          <w:szCs w:val="24"/>
        </w:rPr>
        <w:t>EnCase Forensic:</w:t>
      </w:r>
      <w:bookmarkEnd w:id="3"/>
    </w:p>
    <w:p w14:paraId="06E36DDB" w14:textId="1DC76363" w:rsidR="004C0997" w:rsidRDefault="00C5333E" w:rsidP="00061FBD">
      <w:pPr>
        <w:jc w:val="both"/>
        <w:rPr>
          <w:rFonts w:ascii="Times New Roman" w:hAnsi="Times New Roman" w:cs="Times New Roman"/>
          <w:sz w:val="20"/>
          <w:szCs w:val="20"/>
        </w:rPr>
      </w:pPr>
      <w:r w:rsidRPr="006F6A2F">
        <w:rPr>
          <w:rFonts w:ascii="Times New Roman" w:hAnsi="Times New Roman" w:cs="Times New Roman"/>
          <w:sz w:val="20"/>
          <w:szCs w:val="20"/>
        </w:rPr>
        <w:t xml:space="preserve">EnCase Forensic is a digital forensics software tool used by investigators and law enforcement agencies to recover, </w:t>
      </w:r>
      <w:r w:rsidR="006B17EE" w:rsidRPr="006F6A2F">
        <w:rPr>
          <w:rFonts w:ascii="Times New Roman" w:hAnsi="Times New Roman" w:cs="Times New Roman"/>
          <w:sz w:val="20"/>
          <w:szCs w:val="20"/>
        </w:rPr>
        <w:t>analyse,</w:t>
      </w:r>
      <w:r w:rsidRPr="006F6A2F">
        <w:rPr>
          <w:rFonts w:ascii="Times New Roman" w:hAnsi="Times New Roman" w:cs="Times New Roman"/>
          <w:sz w:val="20"/>
          <w:szCs w:val="20"/>
        </w:rPr>
        <w:t xml:space="preserve"> and preserve electronic evidence from a variety of digital devices including computers, smartphones, and other digital storage media.</w:t>
      </w:r>
    </w:p>
    <w:p w14:paraId="67F28EB7" w14:textId="2A7B340D" w:rsidR="00C409DB" w:rsidRPr="00CB2C30" w:rsidRDefault="00C409DB" w:rsidP="00CB2C30">
      <w:pPr>
        <w:ind w:left="720"/>
        <w:rPr>
          <w:rFonts w:ascii="Times New Roman" w:hAnsi="Times New Roman" w:cs="Times New Roman"/>
          <w:sz w:val="20"/>
          <w:szCs w:val="20"/>
        </w:rPr>
      </w:pPr>
      <w:r w:rsidRPr="00CB2C30">
        <w:rPr>
          <w:rFonts w:ascii="Times New Roman" w:hAnsi="Times New Roman" w:cs="Times New Roman"/>
          <w:sz w:val="20"/>
          <w:szCs w:val="20"/>
          <w:shd w:val="clear" w:color="auto" w:fill="FFFFFF"/>
        </w:rPr>
        <w:t>It is one of the widely used forensic tools in world. In fact, 90% of the consumer goods companies around the world, 93% of the banks, 100% of the federal agencies, 75% of the power distributors and 80% of the Universities in the U.S. use Encase</w:t>
      </w:r>
      <w:r w:rsidR="00CB2C30" w:rsidRPr="00CB2C30">
        <w:rPr>
          <w:rFonts w:ascii="Times New Roman" w:hAnsi="Times New Roman" w:cs="Times New Roman"/>
          <w:sz w:val="20"/>
          <w:szCs w:val="20"/>
          <w:shd w:val="clear" w:color="auto" w:fill="FFFFFF"/>
        </w:rPr>
        <w:t xml:space="preserve"> </w:t>
      </w:r>
      <w:r w:rsidR="00C53A3B" w:rsidRPr="00CB2C30">
        <w:rPr>
          <w:rFonts w:ascii="Times New Roman" w:hAnsi="Times New Roman" w:cs="Times New Roman"/>
          <w:sz w:val="20"/>
          <w:szCs w:val="20"/>
        </w:rPr>
        <w:t>[</w:t>
      </w:r>
      <w:r w:rsidR="00CB2C30" w:rsidRPr="00CB2C30">
        <w:rPr>
          <w:rFonts w:ascii="Times New Roman" w:hAnsi="Times New Roman" w:cs="Times New Roman"/>
          <w:sz w:val="20"/>
          <w:szCs w:val="20"/>
        </w:rPr>
        <w:t>3</w:t>
      </w:r>
      <w:r w:rsidR="00C53A3B" w:rsidRPr="00CB2C30">
        <w:rPr>
          <w:rFonts w:ascii="Times New Roman" w:hAnsi="Times New Roman" w:cs="Times New Roman"/>
          <w:sz w:val="20"/>
          <w:szCs w:val="20"/>
        </w:rPr>
        <w:t>]</w:t>
      </w:r>
      <w:r w:rsidR="00CB2C30" w:rsidRPr="00CB2C30">
        <w:rPr>
          <w:rFonts w:ascii="Times New Roman" w:hAnsi="Times New Roman" w:cs="Times New Roman"/>
          <w:sz w:val="20"/>
          <w:szCs w:val="20"/>
        </w:rPr>
        <w:t xml:space="preserve">. </w:t>
      </w:r>
    </w:p>
    <w:p w14:paraId="75A992D6" w14:textId="19EE7DC0" w:rsidR="00C91AB4" w:rsidRDefault="00C409DB" w:rsidP="00C91AB4">
      <w:pPr>
        <w:rPr>
          <w:rFonts w:ascii="Times New Roman" w:hAnsi="Times New Roman" w:cs="Times New Roman"/>
          <w:sz w:val="20"/>
          <w:szCs w:val="20"/>
        </w:rPr>
      </w:pPr>
      <w:r w:rsidRPr="00CB6288">
        <w:rPr>
          <w:rFonts w:ascii="Times New Roman" w:hAnsi="Times New Roman" w:cs="Times New Roman"/>
          <w:sz w:val="20"/>
          <w:szCs w:val="20"/>
        </w:rPr>
        <w:t xml:space="preserve">It </w:t>
      </w:r>
      <w:r w:rsidR="00C5333E" w:rsidRPr="006F6A2F">
        <w:rPr>
          <w:rFonts w:ascii="Times New Roman" w:hAnsi="Times New Roman" w:cs="Times New Roman"/>
          <w:sz w:val="20"/>
          <w:szCs w:val="20"/>
        </w:rPr>
        <w:t xml:space="preserve">provides an advanced set of tools for acquiring data from various sources, analysing the </w:t>
      </w:r>
      <w:r w:rsidR="00EE0F06" w:rsidRPr="006F6A2F">
        <w:rPr>
          <w:rFonts w:ascii="Times New Roman" w:hAnsi="Times New Roman" w:cs="Times New Roman"/>
          <w:sz w:val="20"/>
          <w:szCs w:val="20"/>
        </w:rPr>
        <w:t>data,</w:t>
      </w:r>
      <w:r w:rsidR="00C5333E" w:rsidRPr="006F6A2F">
        <w:rPr>
          <w:rFonts w:ascii="Times New Roman" w:hAnsi="Times New Roman" w:cs="Times New Roman"/>
          <w:sz w:val="20"/>
          <w:szCs w:val="20"/>
        </w:rPr>
        <w:t xml:space="preserve"> and generating reports based on the findings. The software allows users to search and recover deleted files, analyse internet activity, recover data from encrypted files and provide a detailed timeline of user activity on a particular device</w:t>
      </w:r>
      <w:r w:rsidR="006624E5">
        <w:rPr>
          <w:rFonts w:ascii="Times New Roman" w:hAnsi="Times New Roman" w:cs="Times New Roman"/>
          <w:sz w:val="20"/>
          <w:szCs w:val="20"/>
        </w:rPr>
        <w:t xml:space="preserve"> that will be upheld in a court of law.  </w:t>
      </w:r>
    </w:p>
    <w:p w14:paraId="46AA58D4" w14:textId="77ACE009" w:rsidR="00C91AB4" w:rsidRPr="00040748" w:rsidRDefault="00C91AB4" w:rsidP="00DD5789">
      <w:pPr>
        <w:ind w:left="720"/>
        <w:rPr>
          <w:rFonts w:ascii="Times New Roman" w:hAnsi="Times New Roman" w:cs="Times New Roman"/>
          <w:sz w:val="20"/>
          <w:szCs w:val="20"/>
        </w:rPr>
      </w:pPr>
      <w:r w:rsidRPr="00040748">
        <w:rPr>
          <w:rFonts w:ascii="Times New Roman" w:hAnsi="Times New Roman" w:cs="Times New Roman"/>
          <w:sz w:val="20"/>
          <w:szCs w:val="20"/>
          <w:shd w:val="clear" w:color="auto" w:fill="FFFFFF"/>
        </w:rPr>
        <w:t>Searching features in EnCase were the most powerful compared to the other two products but would require training to use its full capabilities</w:t>
      </w:r>
      <w:r w:rsidR="00385728" w:rsidRPr="00040748">
        <w:rPr>
          <w:rFonts w:ascii="Times New Roman" w:hAnsi="Times New Roman" w:cs="Times New Roman"/>
          <w:sz w:val="20"/>
          <w:szCs w:val="20"/>
        </w:rPr>
        <w:t xml:space="preserve"> </w:t>
      </w:r>
      <w:r w:rsidR="00564CB8" w:rsidRPr="00040748">
        <w:rPr>
          <w:rFonts w:ascii="Times New Roman" w:hAnsi="Times New Roman" w:cs="Times New Roman"/>
          <w:sz w:val="20"/>
          <w:szCs w:val="20"/>
        </w:rPr>
        <w:t>[</w:t>
      </w:r>
      <w:r w:rsidR="00040748" w:rsidRPr="00040748">
        <w:rPr>
          <w:rFonts w:ascii="Times New Roman" w:hAnsi="Times New Roman" w:cs="Times New Roman"/>
          <w:sz w:val="20"/>
          <w:szCs w:val="20"/>
        </w:rPr>
        <w:t>4</w:t>
      </w:r>
      <w:r w:rsidR="00564CB8" w:rsidRPr="00040748">
        <w:rPr>
          <w:rFonts w:ascii="Times New Roman" w:hAnsi="Times New Roman" w:cs="Times New Roman"/>
          <w:sz w:val="20"/>
          <w:szCs w:val="20"/>
        </w:rPr>
        <w:t>]</w:t>
      </w:r>
      <w:r w:rsidR="00040748" w:rsidRPr="00040748">
        <w:rPr>
          <w:rFonts w:ascii="Times New Roman" w:hAnsi="Times New Roman" w:cs="Times New Roman"/>
          <w:sz w:val="20"/>
          <w:szCs w:val="20"/>
        </w:rPr>
        <w:t xml:space="preserve">. </w:t>
      </w:r>
    </w:p>
    <w:p w14:paraId="5FA0EF60" w14:textId="39E9C0DC" w:rsidR="00BE739F"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EnCase Forensic is widely used in law enforcement, corporate investigations, and other digital forensics applications.</w:t>
      </w:r>
      <w:r w:rsidR="008340D7">
        <w:rPr>
          <w:rFonts w:ascii="Times New Roman" w:hAnsi="Times New Roman" w:cs="Times New Roman"/>
          <w:sz w:val="20"/>
          <w:szCs w:val="20"/>
        </w:rPr>
        <w:t xml:space="preserve"> </w:t>
      </w:r>
      <w:r w:rsidR="007E5DA5">
        <w:rPr>
          <w:rFonts w:ascii="Times New Roman" w:hAnsi="Times New Roman" w:cs="Times New Roman"/>
          <w:sz w:val="20"/>
          <w:szCs w:val="20"/>
        </w:rPr>
        <w:t xml:space="preserve"> </w:t>
      </w:r>
      <w:r w:rsidR="00BE739F" w:rsidRPr="006F6A2F">
        <w:rPr>
          <w:rFonts w:ascii="Times New Roman" w:hAnsi="Times New Roman" w:cs="Times New Roman"/>
          <w:sz w:val="20"/>
          <w:szCs w:val="20"/>
        </w:rPr>
        <w:t xml:space="preserve">Overall, EnCase Forensic is a powerful and versatile digital forensics software that offers a wide range of capabilities. It is widely used </w:t>
      </w:r>
      <w:r w:rsidR="008340D7">
        <w:rPr>
          <w:rFonts w:ascii="Times New Roman" w:hAnsi="Times New Roman" w:cs="Times New Roman"/>
          <w:sz w:val="20"/>
          <w:szCs w:val="20"/>
        </w:rPr>
        <w:t xml:space="preserve">in such </w:t>
      </w:r>
      <w:r w:rsidR="00BE739F" w:rsidRPr="006F6A2F">
        <w:rPr>
          <w:rFonts w:ascii="Times New Roman" w:hAnsi="Times New Roman" w:cs="Times New Roman"/>
          <w:sz w:val="20"/>
          <w:szCs w:val="20"/>
        </w:rPr>
        <w:t>investigators due to its advanced features, user-friendly interface, and support for a wide range of file systems.</w:t>
      </w:r>
      <w:r w:rsidR="00661F85">
        <w:rPr>
          <w:rFonts w:ascii="Times New Roman" w:hAnsi="Times New Roman" w:cs="Times New Roman"/>
          <w:sz w:val="20"/>
          <w:szCs w:val="20"/>
        </w:rPr>
        <w:t xml:space="preserve"> </w:t>
      </w:r>
      <w:r w:rsidR="00FF2205">
        <w:rPr>
          <w:rFonts w:ascii="Times New Roman" w:hAnsi="Times New Roman" w:cs="Times New Roman"/>
          <w:sz w:val="20"/>
          <w:szCs w:val="20"/>
        </w:rPr>
        <w:t xml:space="preserve"> </w:t>
      </w:r>
      <w:r w:rsidR="00564F8E">
        <w:rPr>
          <w:rFonts w:ascii="Times New Roman" w:hAnsi="Times New Roman" w:cs="Times New Roman"/>
          <w:sz w:val="20"/>
          <w:szCs w:val="20"/>
        </w:rPr>
        <w:t>This softw</w:t>
      </w:r>
      <w:r w:rsidR="00040748">
        <w:rPr>
          <w:rFonts w:ascii="Times New Roman" w:hAnsi="Times New Roman" w:cs="Times New Roman"/>
          <w:sz w:val="20"/>
          <w:szCs w:val="20"/>
        </w:rPr>
        <w:t>a</w:t>
      </w:r>
      <w:r w:rsidR="00564F8E">
        <w:rPr>
          <w:rFonts w:ascii="Times New Roman" w:hAnsi="Times New Roman" w:cs="Times New Roman"/>
          <w:sz w:val="20"/>
          <w:szCs w:val="20"/>
        </w:rPr>
        <w:t xml:space="preserve">re </w:t>
      </w:r>
      <w:r w:rsidR="00EC19B2">
        <w:rPr>
          <w:rFonts w:ascii="Times New Roman" w:hAnsi="Times New Roman" w:cs="Times New Roman"/>
          <w:sz w:val="20"/>
          <w:szCs w:val="20"/>
        </w:rPr>
        <w:t xml:space="preserve">assisted </w:t>
      </w:r>
      <w:r w:rsidR="005C38E0">
        <w:rPr>
          <w:rFonts w:ascii="Times New Roman" w:hAnsi="Times New Roman" w:cs="Times New Roman"/>
          <w:sz w:val="20"/>
          <w:szCs w:val="20"/>
        </w:rPr>
        <w:t xml:space="preserve">in the murder trial of David Westerfield </w:t>
      </w:r>
      <w:r w:rsidR="009A06DF">
        <w:rPr>
          <w:rFonts w:ascii="Times New Roman" w:hAnsi="Times New Roman" w:cs="Times New Roman"/>
          <w:sz w:val="20"/>
          <w:szCs w:val="20"/>
        </w:rPr>
        <w:t>and link</w:t>
      </w:r>
      <w:r w:rsidR="009F5F68">
        <w:rPr>
          <w:rFonts w:ascii="Times New Roman" w:hAnsi="Times New Roman" w:cs="Times New Roman"/>
          <w:sz w:val="20"/>
          <w:szCs w:val="20"/>
        </w:rPr>
        <w:t>ed</w:t>
      </w:r>
      <w:r w:rsidR="009A06DF">
        <w:rPr>
          <w:rFonts w:ascii="Times New Roman" w:hAnsi="Times New Roman" w:cs="Times New Roman"/>
          <w:sz w:val="20"/>
          <w:szCs w:val="20"/>
        </w:rPr>
        <w:t xml:space="preserve"> him to </w:t>
      </w:r>
      <w:r w:rsidR="00040748">
        <w:rPr>
          <w:rFonts w:ascii="Times New Roman" w:hAnsi="Times New Roman" w:cs="Times New Roman"/>
          <w:sz w:val="20"/>
          <w:szCs w:val="20"/>
        </w:rPr>
        <w:t>child</w:t>
      </w:r>
      <w:r w:rsidR="009A06DF">
        <w:rPr>
          <w:rFonts w:ascii="Times New Roman" w:hAnsi="Times New Roman" w:cs="Times New Roman"/>
          <w:sz w:val="20"/>
          <w:szCs w:val="20"/>
        </w:rPr>
        <w:t xml:space="preserve"> pornography</w:t>
      </w:r>
      <w:r w:rsidR="0002138D">
        <w:rPr>
          <w:rFonts w:ascii="Times New Roman" w:hAnsi="Times New Roman" w:cs="Times New Roman"/>
          <w:sz w:val="20"/>
          <w:szCs w:val="20"/>
        </w:rPr>
        <w:t>, “using Encase software to examine his computers and disks”</w:t>
      </w:r>
      <w:r w:rsidR="001476E2">
        <w:rPr>
          <w:rFonts w:ascii="Times New Roman" w:hAnsi="Times New Roman" w:cs="Times New Roman"/>
          <w:sz w:val="20"/>
          <w:szCs w:val="20"/>
        </w:rPr>
        <w:t xml:space="preserve"> </w:t>
      </w:r>
      <w:r w:rsidR="00C37A66" w:rsidRPr="0003205F">
        <w:rPr>
          <w:rFonts w:ascii="Times New Roman" w:hAnsi="Times New Roman" w:cs="Times New Roman"/>
          <w:sz w:val="20"/>
          <w:szCs w:val="20"/>
        </w:rPr>
        <w:t>[</w:t>
      </w:r>
      <w:r w:rsidR="0003205F" w:rsidRPr="0003205F">
        <w:rPr>
          <w:rFonts w:ascii="Times New Roman" w:hAnsi="Times New Roman" w:cs="Times New Roman"/>
          <w:sz w:val="20"/>
          <w:szCs w:val="20"/>
        </w:rPr>
        <w:t>5</w:t>
      </w:r>
      <w:r w:rsidR="00C37A66" w:rsidRPr="0003205F">
        <w:rPr>
          <w:rFonts w:ascii="Times New Roman" w:hAnsi="Times New Roman" w:cs="Times New Roman"/>
          <w:sz w:val="20"/>
          <w:szCs w:val="20"/>
        </w:rPr>
        <w:t>]</w:t>
      </w:r>
      <w:r w:rsidR="001476E2" w:rsidRPr="0003205F">
        <w:rPr>
          <w:rFonts w:ascii="Times New Roman" w:hAnsi="Times New Roman" w:cs="Times New Roman"/>
          <w:sz w:val="20"/>
          <w:szCs w:val="20"/>
        </w:rPr>
        <w:t xml:space="preserve"> </w:t>
      </w:r>
      <w:r w:rsidR="001476E2">
        <w:rPr>
          <w:rFonts w:ascii="Times New Roman" w:hAnsi="Times New Roman" w:cs="Times New Roman"/>
          <w:sz w:val="20"/>
          <w:szCs w:val="20"/>
        </w:rPr>
        <w:t>played a crucial part in securing a conviction</w:t>
      </w:r>
      <w:r w:rsidR="0036473A">
        <w:rPr>
          <w:rFonts w:ascii="Times New Roman" w:hAnsi="Times New Roman" w:cs="Times New Roman"/>
          <w:sz w:val="20"/>
          <w:szCs w:val="20"/>
        </w:rPr>
        <w:t xml:space="preserve">.  </w:t>
      </w:r>
      <w:r w:rsidR="00661F85">
        <w:rPr>
          <w:rFonts w:ascii="Times New Roman" w:hAnsi="Times New Roman" w:cs="Times New Roman"/>
          <w:sz w:val="20"/>
          <w:szCs w:val="20"/>
        </w:rPr>
        <w:t>These are further illustrated in the table below</w:t>
      </w:r>
      <w:r w:rsidR="006624E5">
        <w:rPr>
          <w:rFonts w:ascii="Times New Roman" w:hAnsi="Times New Roman" w:cs="Times New Roman"/>
          <w:sz w:val="20"/>
          <w:szCs w:val="20"/>
        </w:rPr>
        <w:t xml:space="preserve">, highlighting good reporting functions.   </w:t>
      </w:r>
      <w:r w:rsidR="007C75F9">
        <w:rPr>
          <w:rFonts w:ascii="Times New Roman" w:hAnsi="Times New Roman" w:cs="Times New Roman"/>
          <w:sz w:val="20"/>
          <w:szCs w:val="20"/>
        </w:rPr>
        <w:t>However,</w:t>
      </w:r>
      <w:r w:rsidR="006624E5">
        <w:rPr>
          <w:rFonts w:ascii="Times New Roman" w:hAnsi="Times New Roman" w:cs="Times New Roman"/>
          <w:sz w:val="20"/>
          <w:szCs w:val="20"/>
        </w:rPr>
        <w:t xml:space="preserve"> </w:t>
      </w:r>
      <w:r w:rsidR="001D1FFE">
        <w:rPr>
          <w:rFonts w:ascii="Times New Roman" w:hAnsi="Times New Roman" w:cs="Times New Roman"/>
          <w:sz w:val="20"/>
          <w:szCs w:val="20"/>
        </w:rPr>
        <w:t>as outlined</w:t>
      </w:r>
      <w:r w:rsidR="00B9174E">
        <w:rPr>
          <w:rFonts w:ascii="Times New Roman" w:hAnsi="Times New Roman" w:cs="Times New Roman"/>
          <w:sz w:val="20"/>
          <w:szCs w:val="20"/>
        </w:rPr>
        <w:t xml:space="preserve"> in </w:t>
      </w:r>
      <w:r w:rsidR="00B9174E" w:rsidRPr="0003205F">
        <w:rPr>
          <w:rFonts w:ascii="Times New Roman" w:hAnsi="Times New Roman" w:cs="Times New Roman"/>
          <w:sz w:val="20"/>
          <w:szCs w:val="20"/>
        </w:rPr>
        <w:t>[</w:t>
      </w:r>
      <w:r w:rsidR="0003205F" w:rsidRPr="0003205F">
        <w:rPr>
          <w:rFonts w:ascii="Times New Roman" w:hAnsi="Times New Roman" w:cs="Times New Roman"/>
          <w:sz w:val="20"/>
          <w:szCs w:val="20"/>
        </w:rPr>
        <w:t>6</w:t>
      </w:r>
      <w:r w:rsidR="00B9174E" w:rsidRPr="0003205F">
        <w:rPr>
          <w:rFonts w:ascii="Times New Roman" w:hAnsi="Times New Roman" w:cs="Times New Roman"/>
          <w:sz w:val="20"/>
          <w:szCs w:val="20"/>
        </w:rPr>
        <w:t>]</w:t>
      </w:r>
      <w:r w:rsidR="001D1FFE" w:rsidRPr="0003205F">
        <w:rPr>
          <w:rFonts w:ascii="Times New Roman" w:hAnsi="Times New Roman" w:cs="Times New Roman"/>
          <w:sz w:val="20"/>
          <w:szCs w:val="20"/>
        </w:rPr>
        <w:t xml:space="preserve"> </w:t>
      </w:r>
      <w:r w:rsidR="006624E5">
        <w:rPr>
          <w:rFonts w:ascii="Times New Roman" w:hAnsi="Times New Roman" w:cs="Times New Roman"/>
          <w:sz w:val="20"/>
          <w:szCs w:val="20"/>
        </w:rPr>
        <w:t xml:space="preserve">the tool is an expensive one and newer versions are sometimes not compatible with other tools.  </w:t>
      </w:r>
    </w:p>
    <w:p w14:paraId="19D64B2C" w14:textId="446A6E19" w:rsidR="00BE739F" w:rsidRPr="005578E0" w:rsidRDefault="00BE739F" w:rsidP="005578E0">
      <w:pPr>
        <w:pStyle w:val="Heading1"/>
        <w:numPr>
          <w:ilvl w:val="0"/>
          <w:numId w:val="30"/>
        </w:numPr>
        <w:rPr>
          <w:rFonts w:ascii="Times New Roman" w:hAnsi="Times New Roman" w:cs="Times New Roman"/>
          <w:color w:val="auto"/>
          <w:sz w:val="24"/>
          <w:szCs w:val="24"/>
        </w:rPr>
      </w:pPr>
      <w:bookmarkStart w:id="4" w:name="_Toc134133933"/>
      <w:r w:rsidRPr="005578E0">
        <w:rPr>
          <w:rFonts w:ascii="Times New Roman" w:hAnsi="Times New Roman" w:cs="Times New Roman"/>
          <w:color w:val="auto"/>
          <w:sz w:val="24"/>
          <w:szCs w:val="24"/>
        </w:rPr>
        <w:lastRenderedPageBreak/>
        <w:t>FTK (Forensic Toolkit):</w:t>
      </w:r>
      <w:bookmarkEnd w:id="4"/>
    </w:p>
    <w:p w14:paraId="4F72CC45" w14:textId="4BD26244" w:rsidR="00966FDC" w:rsidRDefault="00C5333E" w:rsidP="00061FBD">
      <w:pPr>
        <w:jc w:val="both"/>
        <w:rPr>
          <w:rFonts w:ascii="Times New Roman" w:hAnsi="Times New Roman" w:cs="Times New Roman"/>
          <w:sz w:val="20"/>
          <w:szCs w:val="20"/>
        </w:rPr>
      </w:pPr>
      <w:r w:rsidRPr="006F6A2F">
        <w:rPr>
          <w:rFonts w:ascii="Times New Roman" w:hAnsi="Times New Roman" w:cs="Times New Roman"/>
          <w:sz w:val="20"/>
          <w:szCs w:val="20"/>
        </w:rPr>
        <w:t xml:space="preserve">FTK (Forensic Toolkit) </w:t>
      </w:r>
      <w:r w:rsidR="00345548">
        <w:rPr>
          <w:rFonts w:ascii="Times New Roman" w:hAnsi="Times New Roman" w:cs="Times New Roman"/>
          <w:sz w:val="20"/>
          <w:szCs w:val="20"/>
        </w:rPr>
        <w:t xml:space="preserve">is also </w:t>
      </w:r>
      <w:r w:rsidRPr="006F6A2F">
        <w:rPr>
          <w:rFonts w:ascii="Times New Roman" w:hAnsi="Times New Roman" w:cs="Times New Roman"/>
          <w:sz w:val="20"/>
          <w:szCs w:val="20"/>
        </w:rPr>
        <w:t xml:space="preserve">used by investigators and law enforcement agencies to acquire, </w:t>
      </w:r>
      <w:r w:rsidR="008340D7" w:rsidRPr="006F6A2F">
        <w:rPr>
          <w:rFonts w:ascii="Times New Roman" w:hAnsi="Times New Roman" w:cs="Times New Roman"/>
          <w:sz w:val="20"/>
          <w:szCs w:val="20"/>
        </w:rPr>
        <w:t>analyse,</w:t>
      </w:r>
      <w:r w:rsidRPr="006F6A2F">
        <w:rPr>
          <w:rFonts w:ascii="Times New Roman" w:hAnsi="Times New Roman" w:cs="Times New Roman"/>
          <w:sz w:val="20"/>
          <w:szCs w:val="20"/>
        </w:rPr>
        <w:t xml:space="preserve"> and report on digital evidence from various </w:t>
      </w:r>
      <w:r w:rsidR="00345548">
        <w:rPr>
          <w:rFonts w:ascii="Times New Roman" w:hAnsi="Times New Roman" w:cs="Times New Roman"/>
          <w:sz w:val="20"/>
          <w:szCs w:val="20"/>
        </w:rPr>
        <w:t xml:space="preserve">electronic </w:t>
      </w:r>
      <w:r w:rsidRPr="006F6A2F">
        <w:rPr>
          <w:rFonts w:ascii="Times New Roman" w:hAnsi="Times New Roman" w:cs="Times New Roman"/>
          <w:sz w:val="20"/>
          <w:szCs w:val="20"/>
        </w:rPr>
        <w:t>devices</w:t>
      </w:r>
      <w:r w:rsidR="00345548">
        <w:rPr>
          <w:rFonts w:ascii="Times New Roman" w:hAnsi="Times New Roman" w:cs="Times New Roman"/>
          <w:sz w:val="20"/>
          <w:szCs w:val="20"/>
        </w:rPr>
        <w:t xml:space="preserve">.  </w:t>
      </w:r>
    </w:p>
    <w:p w14:paraId="23910A5B" w14:textId="3528FBD0" w:rsidR="004F3D4A" w:rsidRPr="00CB2C30" w:rsidRDefault="004F3D4A" w:rsidP="00CB2C30">
      <w:pPr>
        <w:ind w:left="720"/>
        <w:rPr>
          <w:rFonts w:ascii="Times New Roman" w:hAnsi="Times New Roman" w:cs="Times New Roman"/>
          <w:sz w:val="20"/>
          <w:szCs w:val="20"/>
        </w:rPr>
      </w:pPr>
      <w:r w:rsidRPr="00CB2C30">
        <w:rPr>
          <w:rFonts w:ascii="Times New Roman" w:hAnsi="Times New Roman" w:cs="Times New Roman"/>
          <w:sz w:val="20"/>
          <w:szCs w:val="20"/>
          <w:shd w:val="clear" w:color="auto" w:fill="FFFFFF"/>
        </w:rPr>
        <w:t>They are the major provider of forensics tool training and certification. Over 130,000 governing bodies, law firms use FTK around the world</w:t>
      </w:r>
      <w:r w:rsidR="00E15B53" w:rsidRPr="00CB2C30">
        <w:rPr>
          <w:rFonts w:ascii="Times New Roman" w:hAnsi="Times New Roman" w:cs="Times New Roman"/>
          <w:sz w:val="20"/>
          <w:szCs w:val="20"/>
          <w:shd w:val="clear" w:color="auto" w:fill="FFFFFF"/>
        </w:rPr>
        <w:t xml:space="preserve"> [</w:t>
      </w:r>
      <w:r w:rsidR="00CB2C30" w:rsidRPr="00CB2C30">
        <w:rPr>
          <w:rFonts w:ascii="Times New Roman" w:hAnsi="Times New Roman" w:cs="Times New Roman"/>
          <w:sz w:val="20"/>
          <w:szCs w:val="20"/>
          <w:shd w:val="clear" w:color="auto" w:fill="FFFFFF"/>
        </w:rPr>
        <w:t>3</w:t>
      </w:r>
      <w:r w:rsidR="00C53A3B" w:rsidRPr="00CB2C30">
        <w:rPr>
          <w:rFonts w:ascii="Times New Roman" w:hAnsi="Times New Roman" w:cs="Times New Roman"/>
          <w:sz w:val="20"/>
          <w:szCs w:val="20"/>
          <w:shd w:val="clear" w:color="auto" w:fill="FFFFFF"/>
        </w:rPr>
        <w:t>]</w:t>
      </w:r>
      <w:r w:rsidR="00CB2C30" w:rsidRPr="00CB2C30">
        <w:rPr>
          <w:rFonts w:ascii="Times New Roman" w:hAnsi="Times New Roman" w:cs="Times New Roman"/>
          <w:sz w:val="20"/>
          <w:szCs w:val="20"/>
          <w:shd w:val="clear" w:color="auto" w:fill="FFFFFF"/>
        </w:rPr>
        <w:t xml:space="preserve">. </w:t>
      </w:r>
    </w:p>
    <w:p w14:paraId="496066C3" w14:textId="6F220A1D" w:rsidR="00966FDC" w:rsidRDefault="00DF63E2" w:rsidP="00A56CB0">
      <w:pPr>
        <w:jc w:val="both"/>
        <w:rPr>
          <w:rFonts w:ascii="Times New Roman" w:hAnsi="Times New Roman" w:cs="Times New Roman"/>
          <w:color w:val="FF0000"/>
          <w:sz w:val="20"/>
          <w:szCs w:val="20"/>
        </w:rPr>
      </w:pPr>
      <w:r>
        <w:rPr>
          <w:rFonts w:ascii="Times New Roman" w:hAnsi="Times New Roman" w:cs="Times New Roman"/>
          <w:sz w:val="20"/>
          <w:szCs w:val="20"/>
        </w:rPr>
        <w:t>FTK</w:t>
      </w:r>
      <w:r w:rsidR="006624E5">
        <w:rPr>
          <w:rFonts w:ascii="Times New Roman" w:hAnsi="Times New Roman" w:cs="Times New Roman"/>
          <w:sz w:val="20"/>
          <w:szCs w:val="20"/>
        </w:rPr>
        <w:t>, created by AccessData</w:t>
      </w:r>
      <w:r>
        <w:rPr>
          <w:rFonts w:ascii="Times New Roman" w:hAnsi="Times New Roman" w:cs="Times New Roman"/>
          <w:sz w:val="20"/>
          <w:szCs w:val="20"/>
        </w:rPr>
        <w:t xml:space="preserve"> </w:t>
      </w:r>
      <w:r w:rsidR="00C5333E" w:rsidRPr="006F6A2F">
        <w:rPr>
          <w:rFonts w:ascii="Times New Roman" w:hAnsi="Times New Roman" w:cs="Times New Roman"/>
          <w:sz w:val="20"/>
          <w:szCs w:val="20"/>
        </w:rPr>
        <w:t>provides a comprehensive set of tools for data acquisition, analysis, and reporting, allowing users to gather and examine evidence from various sources quickly and efficiently</w:t>
      </w:r>
      <w:r w:rsidR="00C5333E" w:rsidRPr="006F6A2F">
        <w:rPr>
          <w:rFonts w:ascii="Times New Roman" w:hAnsi="Times New Roman" w:cs="Times New Roman"/>
          <w:color w:val="FF0000"/>
          <w:sz w:val="20"/>
          <w:szCs w:val="20"/>
        </w:rPr>
        <w:t>.</w:t>
      </w:r>
    </w:p>
    <w:p w14:paraId="424A32C3" w14:textId="04BD42F0" w:rsidR="00C5333E" w:rsidRPr="00CB2C30" w:rsidRDefault="00863D75" w:rsidP="00CB2C30">
      <w:pPr>
        <w:ind w:left="720"/>
        <w:rPr>
          <w:rFonts w:ascii="Times New Roman" w:hAnsi="Times New Roman" w:cs="Times New Roman"/>
          <w:sz w:val="20"/>
          <w:szCs w:val="20"/>
          <w:shd w:val="clear" w:color="auto" w:fill="FFFFFF"/>
        </w:rPr>
      </w:pPr>
      <w:r w:rsidRPr="00CB2C30">
        <w:rPr>
          <w:rFonts w:ascii="Times New Roman" w:hAnsi="Times New Roman" w:cs="Times New Roman"/>
          <w:sz w:val="20"/>
          <w:szCs w:val="20"/>
          <w:shd w:val="clear" w:color="auto" w:fill="FFFFFF"/>
        </w:rPr>
        <w:t>It can perform analysis on laptops, personal computers, network communications and mobiles. Filtering and searching is faster than any other tool available</w:t>
      </w:r>
      <w:r w:rsidR="00CB2C30" w:rsidRPr="00CB2C30">
        <w:rPr>
          <w:rFonts w:ascii="Times New Roman" w:hAnsi="Times New Roman" w:cs="Times New Roman"/>
          <w:sz w:val="20"/>
          <w:szCs w:val="20"/>
          <w:shd w:val="clear" w:color="auto" w:fill="FFFFFF"/>
        </w:rPr>
        <w:t xml:space="preserve"> </w:t>
      </w:r>
      <w:r w:rsidR="00C53A3B" w:rsidRPr="00CB2C30">
        <w:rPr>
          <w:rFonts w:ascii="Times New Roman" w:hAnsi="Times New Roman" w:cs="Times New Roman"/>
          <w:sz w:val="20"/>
          <w:szCs w:val="20"/>
          <w:shd w:val="clear" w:color="auto" w:fill="FFFFFF"/>
        </w:rPr>
        <w:t>[</w:t>
      </w:r>
      <w:r w:rsidR="00CB2C30" w:rsidRPr="00CB2C30">
        <w:rPr>
          <w:rFonts w:ascii="Times New Roman" w:hAnsi="Times New Roman" w:cs="Times New Roman"/>
          <w:sz w:val="20"/>
          <w:szCs w:val="20"/>
          <w:shd w:val="clear" w:color="auto" w:fill="FFFFFF"/>
        </w:rPr>
        <w:t>3</w:t>
      </w:r>
      <w:r w:rsidR="00C53A3B" w:rsidRPr="00CB2C30">
        <w:rPr>
          <w:rFonts w:ascii="Times New Roman" w:hAnsi="Times New Roman" w:cs="Times New Roman"/>
          <w:sz w:val="20"/>
          <w:szCs w:val="20"/>
          <w:shd w:val="clear" w:color="auto" w:fill="FFFFFF"/>
        </w:rPr>
        <w:t>]</w:t>
      </w:r>
      <w:r w:rsidR="00CB2C30" w:rsidRPr="00CB2C30">
        <w:rPr>
          <w:rFonts w:ascii="Times New Roman" w:hAnsi="Times New Roman" w:cs="Times New Roman"/>
          <w:sz w:val="20"/>
          <w:szCs w:val="20"/>
          <w:shd w:val="clear" w:color="auto" w:fill="FFFFFF"/>
        </w:rPr>
        <w:t xml:space="preserve">. </w:t>
      </w:r>
    </w:p>
    <w:p w14:paraId="6B668F23" w14:textId="592E34B4" w:rsidR="00664F91"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FTK is designed to make the forensic investigation process more efficient by automating many of the tasks that would traditionally be done manually, such as file carving, keyword searching, and timeline analysis</w:t>
      </w:r>
      <w:r w:rsidR="00BC1B04">
        <w:rPr>
          <w:rFonts w:ascii="Times New Roman" w:hAnsi="Times New Roman" w:cs="Times New Roman"/>
          <w:color w:val="FF0000"/>
          <w:sz w:val="20"/>
          <w:szCs w:val="20"/>
        </w:rPr>
        <w:t xml:space="preserve">.  </w:t>
      </w:r>
      <w:r w:rsidR="00C212BB" w:rsidRPr="00C212BB">
        <w:rPr>
          <w:rFonts w:ascii="Times New Roman" w:hAnsi="Times New Roman" w:cs="Times New Roman"/>
          <w:sz w:val="20"/>
          <w:szCs w:val="20"/>
        </w:rPr>
        <w:t>“</w:t>
      </w:r>
      <w:r w:rsidR="00C138C0" w:rsidRPr="00C212BB">
        <w:rPr>
          <w:rFonts w:ascii="Times New Roman" w:hAnsi="Times New Roman" w:cs="Times New Roman"/>
          <w:sz w:val="20"/>
          <w:szCs w:val="20"/>
          <w:shd w:val="clear" w:color="auto" w:fill="FFFFFF"/>
        </w:rPr>
        <w:t>FTK would be the most useful when searching for a specific string text</w:t>
      </w:r>
      <w:r w:rsidR="00BC1B04" w:rsidRPr="00C212BB">
        <w:rPr>
          <w:rFonts w:ascii="Times New Roman" w:hAnsi="Times New Roman" w:cs="Times New Roman"/>
          <w:sz w:val="20"/>
          <w:szCs w:val="20"/>
          <w:shd w:val="clear" w:color="auto" w:fill="FFFFFF"/>
        </w:rPr>
        <w:t xml:space="preserve">” </w:t>
      </w:r>
      <w:r w:rsidR="003818C4" w:rsidRPr="00C212BB">
        <w:rPr>
          <w:rFonts w:ascii="Times New Roman" w:hAnsi="Times New Roman" w:cs="Times New Roman"/>
          <w:sz w:val="20"/>
          <w:szCs w:val="20"/>
          <w:shd w:val="clear" w:color="auto" w:fill="FFFFFF"/>
        </w:rPr>
        <w:t>[</w:t>
      </w:r>
      <w:r w:rsidR="00BC1B04" w:rsidRPr="00C212BB">
        <w:rPr>
          <w:rFonts w:ascii="Times New Roman" w:hAnsi="Times New Roman" w:cs="Times New Roman"/>
          <w:sz w:val="20"/>
          <w:szCs w:val="20"/>
          <w:shd w:val="clear" w:color="auto" w:fill="FFFFFF"/>
        </w:rPr>
        <w:t>7</w:t>
      </w:r>
      <w:r w:rsidR="003818C4" w:rsidRPr="00C212BB">
        <w:rPr>
          <w:rFonts w:ascii="Times New Roman" w:hAnsi="Times New Roman" w:cs="Times New Roman"/>
          <w:sz w:val="20"/>
          <w:szCs w:val="20"/>
          <w:shd w:val="clear" w:color="auto" w:fill="FFFFFF"/>
        </w:rPr>
        <w:t>]</w:t>
      </w:r>
      <w:r w:rsidR="00BC1B04" w:rsidRPr="00C212BB">
        <w:rPr>
          <w:rFonts w:ascii="Times New Roman" w:hAnsi="Times New Roman" w:cs="Times New Roman"/>
          <w:sz w:val="20"/>
          <w:szCs w:val="20"/>
          <w:shd w:val="clear" w:color="auto" w:fill="FFFFFF"/>
        </w:rPr>
        <w:t xml:space="preserve">.  </w:t>
      </w:r>
    </w:p>
    <w:p w14:paraId="590773BA" w14:textId="7B728381" w:rsidR="00C5333E" w:rsidRPr="00C91AB4" w:rsidRDefault="00C5333E" w:rsidP="00A56CB0">
      <w:pPr>
        <w:jc w:val="both"/>
        <w:rPr>
          <w:rFonts w:ascii="Georgia" w:hAnsi="Georgia"/>
          <w:color w:val="333333"/>
          <w:sz w:val="27"/>
          <w:szCs w:val="27"/>
          <w:shd w:val="clear" w:color="auto" w:fill="FFFFFF"/>
        </w:rPr>
      </w:pPr>
      <w:r w:rsidRPr="006F6A2F">
        <w:rPr>
          <w:rFonts w:ascii="Times New Roman" w:hAnsi="Times New Roman" w:cs="Times New Roman"/>
          <w:sz w:val="20"/>
          <w:szCs w:val="20"/>
        </w:rPr>
        <w:t>The software can search for and recover deleted files, analyse internet activity, and detect encrypted and password-protected files.</w:t>
      </w:r>
      <w:r w:rsidR="00956D83" w:rsidRPr="00956D83">
        <w:rPr>
          <w:rFonts w:ascii="Georgia" w:hAnsi="Georgia"/>
          <w:color w:val="333333"/>
          <w:sz w:val="27"/>
          <w:szCs w:val="27"/>
          <w:shd w:val="clear" w:color="auto" w:fill="FFFFFF"/>
        </w:rPr>
        <w:t xml:space="preserve"> </w:t>
      </w:r>
      <w:r w:rsidRPr="006F6A2F">
        <w:rPr>
          <w:rFonts w:ascii="Times New Roman" w:hAnsi="Times New Roman" w:cs="Times New Roman"/>
          <w:sz w:val="20"/>
          <w:szCs w:val="20"/>
        </w:rPr>
        <w:t>It also provides a user-friendly interface for analysing and presenting the findings.</w:t>
      </w:r>
    </w:p>
    <w:p w14:paraId="07939EEB" w14:textId="213EEE2A" w:rsidR="00BE739F" w:rsidRDefault="008340D7" w:rsidP="00A56CB0">
      <w:pPr>
        <w:jc w:val="both"/>
        <w:rPr>
          <w:rFonts w:ascii="Times New Roman" w:hAnsi="Times New Roman" w:cs="Times New Roman"/>
          <w:sz w:val="20"/>
          <w:szCs w:val="20"/>
        </w:rPr>
      </w:pPr>
      <w:r>
        <w:rPr>
          <w:rFonts w:ascii="Times New Roman" w:hAnsi="Times New Roman" w:cs="Times New Roman"/>
          <w:sz w:val="20"/>
          <w:szCs w:val="20"/>
        </w:rPr>
        <w:t xml:space="preserve">It </w:t>
      </w:r>
      <w:r w:rsidR="00C5333E" w:rsidRPr="006F6A2F">
        <w:rPr>
          <w:rFonts w:ascii="Times New Roman" w:hAnsi="Times New Roman" w:cs="Times New Roman"/>
          <w:sz w:val="20"/>
          <w:szCs w:val="20"/>
        </w:rPr>
        <w:t>is known for its powerful search and analysis capabilities</w:t>
      </w:r>
      <w:r w:rsidR="000A3EA3">
        <w:rPr>
          <w:rFonts w:ascii="Times New Roman" w:hAnsi="Times New Roman" w:cs="Times New Roman"/>
          <w:sz w:val="20"/>
          <w:szCs w:val="20"/>
        </w:rPr>
        <w:t xml:space="preserve">, as </w:t>
      </w:r>
      <w:r w:rsidR="00272AC2" w:rsidRPr="000A3EA3">
        <w:rPr>
          <w:rFonts w:ascii="Times New Roman" w:hAnsi="Times New Roman" w:cs="Times New Roman"/>
          <w:sz w:val="18"/>
          <w:szCs w:val="18"/>
        </w:rPr>
        <w:t>“</w:t>
      </w:r>
      <w:r w:rsidR="000A3EA3">
        <w:rPr>
          <w:rFonts w:ascii="Times New Roman" w:hAnsi="Times New Roman" w:cs="Times New Roman"/>
          <w:sz w:val="18"/>
          <w:szCs w:val="18"/>
        </w:rPr>
        <w:t>m</w:t>
      </w:r>
      <w:r w:rsidR="00272AC2" w:rsidRPr="000A3EA3">
        <w:rPr>
          <w:rFonts w:ascii="Times New Roman" w:hAnsi="Times New Roman" w:cs="Times New Roman"/>
          <w:sz w:val="18"/>
          <w:szCs w:val="18"/>
        </w:rPr>
        <w:t>ethods for securely acquiring, storing and analysing digital evidence quickly and efficiently are critical”</w:t>
      </w:r>
      <w:r w:rsidR="000A3EA3" w:rsidRPr="000A3EA3">
        <w:rPr>
          <w:rFonts w:ascii="Times New Roman" w:hAnsi="Times New Roman" w:cs="Times New Roman"/>
          <w:sz w:val="18"/>
          <w:szCs w:val="18"/>
        </w:rPr>
        <w:t xml:space="preserve"> </w:t>
      </w:r>
      <w:r w:rsidR="008E68EE" w:rsidRPr="00980A8E">
        <w:rPr>
          <w:rFonts w:ascii="Times New Roman" w:hAnsi="Times New Roman" w:cs="Times New Roman"/>
          <w:sz w:val="20"/>
          <w:szCs w:val="20"/>
        </w:rPr>
        <w:t>[</w:t>
      </w:r>
      <w:r w:rsidR="000A3EA3" w:rsidRPr="00980A8E">
        <w:rPr>
          <w:rFonts w:ascii="Times New Roman" w:hAnsi="Times New Roman" w:cs="Times New Roman"/>
          <w:sz w:val="20"/>
          <w:szCs w:val="20"/>
        </w:rPr>
        <w:t>8</w:t>
      </w:r>
      <w:r w:rsidR="008E68EE" w:rsidRPr="00980A8E">
        <w:rPr>
          <w:rFonts w:ascii="Times New Roman" w:hAnsi="Times New Roman" w:cs="Times New Roman"/>
          <w:sz w:val="20"/>
          <w:szCs w:val="20"/>
        </w:rPr>
        <w:t>]</w:t>
      </w:r>
      <w:r w:rsidR="001C7DFB" w:rsidRPr="00980A8E">
        <w:rPr>
          <w:rFonts w:ascii="Times New Roman" w:hAnsi="Times New Roman" w:cs="Times New Roman"/>
          <w:sz w:val="20"/>
          <w:szCs w:val="20"/>
        </w:rPr>
        <w:t>.</w:t>
      </w:r>
      <w:r w:rsidR="000A3EA3" w:rsidRPr="000A3EA3">
        <w:rPr>
          <w:rFonts w:ascii="Times New Roman" w:hAnsi="Times New Roman" w:cs="Times New Roman"/>
          <w:sz w:val="18"/>
          <w:szCs w:val="18"/>
        </w:rPr>
        <w:t xml:space="preserve"> </w:t>
      </w:r>
      <w:r w:rsidR="00C5333E" w:rsidRPr="006F6A2F">
        <w:rPr>
          <w:rFonts w:ascii="Times New Roman" w:hAnsi="Times New Roman" w:cs="Times New Roman"/>
          <w:sz w:val="20"/>
          <w:szCs w:val="20"/>
        </w:rPr>
        <w:t>The tool is constantly updated to keep up with the latest technology and digital forensic techniques, making it a reliable and trusted tool for investigators and digital forensic experts.</w:t>
      </w:r>
      <w:r>
        <w:rPr>
          <w:rFonts w:ascii="Times New Roman" w:hAnsi="Times New Roman" w:cs="Times New Roman"/>
          <w:sz w:val="20"/>
          <w:szCs w:val="20"/>
        </w:rPr>
        <w:t xml:space="preserve">  I</w:t>
      </w:r>
      <w:r w:rsidR="00BE739F" w:rsidRPr="006F6A2F">
        <w:rPr>
          <w:rFonts w:ascii="Times New Roman" w:hAnsi="Times New Roman" w:cs="Times New Roman"/>
          <w:sz w:val="20"/>
          <w:szCs w:val="20"/>
        </w:rPr>
        <w:t xml:space="preserve">ts unique features, such as timeline analysis and distributed processing, </w:t>
      </w:r>
      <w:r>
        <w:rPr>
          <w:rFonts w:ascii="Times New Roman" w:hAnsi="Times New Roman" w:cs="Times New Roman"/>
          <w:sz w:val="20"/>
          <w:szCs w:val="20"/>
        </w:rPr>
        <w:t xml:space="preserve">are what often appeal </w:t>
      </w:r>
      <w:r w:rsidR="00BE739F" w:rsidRPr="006F6A2F">
        <w:rPr>
          <w:rFonts w:ascii="Times New Roman" w:hAnsi="Times New Roman" w:cs="Times New Roman"/>
          <w:sz w:val="20"/>
          <w:szCs w:val="20"/>
        </w:rPr>
        <w:t>mak</w:t>
      </w:r>
      <w:r>
        <w:rPr>
          <w:rFonts w:ascii="Times New Roman" w:hAnsi="Times New Roman" w:cs="Times New Roman"/>
          <w:sz w:val="20"/>
          <w:szCs w:val="20"/>
        </w:rPr>
        <w:t>ing</w:t>
      </w:r>
      <w:r w:rsidR="00BE739F" w:rsidRPr="006F6A2F">
        <w:rPr>
          <w:rFonts w:ascii="Times New Roman" w:hAnsi="Times New Roman" w:cs="Times New Roman"/>
          <w:sz w:val="20"/>
          <w:szCs w:val="20"/>
        </w:rPr>
        <w:t xml:space="preserve"> it </w:t>
      </w:r>
      <w:r>
        <w:rPr>
          <w:rFonts w:ascii="Times New Roman" w:hAnsi="Times New Roman" w:cs="Times New Roman"/>
          <w:sz w:val="20"/>
          <w:szCs w:val="20"/>
        </w:rPr>
        <w:t>the</w:t>
      </w:r>
      <w:r w:rsidR="00BE739F" w:rsidRPr="006F6A2F">
        <w:rPr>
          <w:rFonts w:ascii="Times New Roman" w:hAnsi="Times New Roman" w:cs="Times New Roman"/>
          <w:sz w:val="20"/>
          <w:szCs w:val="20"/>
        </w:rPr>
        <w:t xml:space="preserve"> popular choice for digital forensics investigations.</w:t>
      </w:r>
      <w:r w:rsidR="006624E5">
        <w:rPr>
          <w:rFonts w:ascii="Times New Roman" w:hAnsi="Times New Roman" w:cs="Times New Roman"/>
          <w:sz w:val="20"/>
          <w:szCs w:val="20"/>
        </w:rPr>
        <w:t xml:space="preserve"> </w:t>
      </w:r>
      <w:r w:rsidR="00B9174E">
        <w:rPr>
          <w:rFonts w:ascii="Times New Roman" w:hAnsi="Times New Roman" w:cs="Times New Roman"/>
          <w:sz w:val="20"/>
          <w:szCs w:val="20"/>
        </w:rPr>
        <w:t>However</w:t>
      </w:r>
      <w:r w:rsidR="00B9174E" w:rsidRPr="0003205F">
        <w:rPr>
          <w:rFonts w:ascii="Times New Roman" w:hAnsi="Times New Roman" w:cs="Times New Roman"/>
          <w:sz w:val="20"/>
          <w:szCs w:val="20"/>
        </w:rPr>
        <w:t>,</w:t>
      </w:r>
      <w:r w:rsidR="006624E5" w:rsidRPr="0003205F">
        <w:rPr>
          <w:rFonts w:ascii="Times New Roman" w:hAnsi="Times New Roman" w:cs="Times New Roman"/>
          <w:sz w:val="20"/>
          <w:szCs w:val="20"/>
        </w:rPr>
        <w:t xml:space="preserve"> </w:t>
      </w:r>
      <w:r w:rsidR="00567AAA" w:rsidRPr="0003205F">
        <w:rPr>
          <w:rFonts w:ascii="Times New Roman" w:hAnsi="Times New Roman" w:cs="Times New Roman"/>
          <w:sz w:val="20"/>
          <w:szCs w:val="20"/>
        </w:rPr>
        <w:t>[</w:t>
      </w:r>
      <w:r w:rsidR="0003205F" w:rsidRPr="0003205F">
        <w:rPr>
          <w:rFonts w:ascii="Times New Roman" w:hAnsi="Times New Roman" w:cs="Times New Roman"/>
          <w:sz w:val="20"/>
          <w:szCs w:val="20"/>
        </w:rPr>
        <w:t>6</w:t>
      </w:r>
      <w:r w:rsidR="00567AAA" w:rsidRPr="0003205F">
        <w:rPr>
          <w:rFonts w:ascii="Times New Roman" w:hAnsi="Times New Roman" w:cs="Times New Roman"/>
          <w:sz w:val="20"/>
          <w:szCs w:val="20"/>
        </w:rPr>
        <w:t xml:space="preserve">] </w:t>
      </w:r>
      <w:r w:rsidR="00567AAA">
        <w:rPr>
          <w:rFonts w:ascii="Times New Roman" w:hAnsi="Times New Roman" w:cs="Times New Roman"/>
          <w:sz w:val="20"/>
          <w:szCs w:val="20"/>
        </w:rPr>
        <w:t xml:space="preserve">highlights </w:t>
      </w:r>
      <w:r w:rsidR="006624E5">
        <w:rPr>
          <w:rFonts w:ascii="Times New Roman" w:hAnsi="Times New Roman" w:cs="Times New Roman"/>
          <w:sz w:val="20"/>
          <w:szCs w:val="20"/>
        </w:rPr>
        <w:t xml:space="preserve">it does have limitations in that it lacks multi-tasking capabilities.  </w:t>
      </w:r>
    </w:p>
    <w:p w14:paraId="31832979" w14:textId="77777777" w:rsidR="006917A7" w:rsidRPr="006F6A2F" w:rsidRDefault="006917A7" w:rsidP="00A56CB0">
      <w:pPr>
        <w:jc w:val="both"/>
        <w:rPr>
          <w:rFonts w:ascii="Times New Roman" w:hAnsi="Times New Roman" w:cs="Times New Roman"/>
          <w:sz w:val="20"/>
          <w:szCs w:val="20"/>
        </w:rPr>
      </w:pPr>
    </w:p>
    <w:p w14:paraId="6BE68395" w14:textId="41C0245D" w:rsidR="00BE739F" w:rsidRPr="005578E0" w:rsidRDefault="00BE739F" w:rsidP="005578E0">
      <w:pPr>
        <w:pStyle w:val="Heading1"/>
        <w:numPr>
          <w:ilvl w:val="0"/>
          <w:numId w:val="30"/>
        </w:numPr>
        <w:rPr>
          <w:rFonts w:ascii="Times New Roman" w:hAnsi="Times New Roman" w:cs="Times New Roman"/>
          <w:color w:val="auto"/>
          <w:sz w:val="24"/>
          <w:szCs w:val="24"/>
        </w:rPr>
      </w:pPr>
      <w:bookmarkStart w:id="5" w:name="_Toc134133934"/>
      <w:r w:rsidRPr="005578E0">
        <w:rPr>
          <w:rFonts w:ascii="Times New Roman" w:hAnsi="Times New Roman" w:cs="Times New Roman"/>
          <w:color w:val="auto"/>
          <w:sz w:val="24"/>
          <w:szCs w:val="24"/>
        </w:rPr>
        <w:t>X-Ways Forensics:</w:t>
      </w:r>
      <w:bookmarkEnd w:id="5"/>
    </w:p>
    <w:p w14:paraId="2F133A29" w14:textId="042C7825" w:rsidR="00183CF3" w:rsidRDefault="00C5333E" w:rsidP="00061FBD">
      <w:pPr>
        <w:jc w:val="both"/>
        <w:rPr>
          <w:rFonts w:ascii="Times New Roman" w:hAnsi="Times New Roman" w:cs="Times New Roman"/>
          <w:sz w:val="20"/>
          <w:szCs w:val="20"/>
        </w:rPr>
      </w:pPr>
      <w:r w:rsidRPr="006F6A2F">
        <w:rPr>
          <w:rFonts w:ascii="Times New Roman" w:hAnsi="Times New Roman" w:cs="Times New Roman"/>
          <w:sz w:val="20"/>
          <w:szCs w:val="20"/>
        </w:rPr>
        <w:t>X-Ways Forensics is</w:t>
      </w:r>
      <w:r w:rsidR="00C87D94">
        <w:rPr>
          <w:rFonts w:ascii="Times New Roman" w:hAnsi="Times New Roman" w:cs="Times New Roman"/>
          <w:sz w:val="20"/>
          <w:szCs w:val="20"/>
        </w:rPr>
        <w:t xml:space="preserve"> the third commercial </w:t>
      </w:r>
      <w:r w:rsidRPr="006F6A2F">
        <w:rPr>
          <w:rFonts w:ascii="Times New Roman" w:hAnsi="Times New Roman" w:cs="Times New Roman"/>
          <w:sz w:val="20"/>
          <w:szCs w:val="20"/>
        </w:rPr>
        <w:t xml:space="preserve">digital forensics software tool </w:t>
      </w:r>
      <w:r w:rsidR="00A46981">
        <w:rPr>
          <w:rFonts w:ascii="Times New Roman" w:hAnsi="Times New Roman" w:cs="Times New Roman"/>
          <w:sz w:val="20"/>
          <w:szCs w:val="20"/>
        </w:rPr>
        <w:t xml:space="preserve">that has been explored. </w:t>
      </w:r>
      <w:r w:rsidR="006624E5">
        <w:rPr>
          <w:rFonts w:ascii="Times New Roman" w:hAnsi="Times New Roman" w:cs="Times New Roman"/>
          <w:sz w:val="20"/>
          <w:szCs w:val="20"/>
        </w:rPr>
        <w:t xml:space="preserve">It is a Windows based tool </w:t>
      </w:r>
      <w:r w:rsidR="00DD7E2D">
        <w:rPr>
          <w:rFonts w:ascii="Times New Roman" w:hAnsi="Times New Roman" w:cs="Times New Roman"/>
          <w:sz w:val="20"/>
          <w:szCs w:val="20"/>
        </w:rPr>
        <w:t>used in t</w:t>
      </w:r>
      <w:r w:rsidRPr="006F6A2F">
        <w:rPr>
          <w:rFonts w:ascii="Times New Roman" w:hAnsi="Times New Roman" w:cs="Times New Roman"/>
          <w:sz w:val="20"/>
          <w:szCs w:val="20"/>
        </w:rPr>
        <w:t>he acquisition, analysis, and reporting of digital evidence from various devices, including computers, smartphones, and other digital storage media.</w:t>
      </w:r>
    </w:p>
    <w:p w14:paraId="3C5BC6FB" w14:textId="30F1B8FA" w:rsidR="00183CF3" w:rsidRPr="0089632E" w:rsidRDefault="006D0D08" w:rsidP="0089632E">
      <w:pPr>
        <w:ind w:left="720"/>
        <w:rPr>
          <w:rFonts w:ascii="Times New Roman" w:hAnsi="Times New Roman" w:cs="Times New Roman"/>
          <w:sz w:val="20"/>
          <w:szCs w:val="20"/>
        </w:rPr>
      </w:pPr>
      <w:r w:rsidRPr="0089632E">
        <w:rPr>
          <w:rFonts w:ascii="Times New Roman" w:hAnsi="Times New Roman" w:cs="Times New Roman"/>
          <w:sz w:val="20"/>
          <w:szCs w:val="20"/>
        </w:rPr>
        <w:t xml:space="preserve">Digital forensics has become a recognized profession and research field because of the rapid increase in the use of computers, electronic </w:t>
      </w:r>
      <w:r w:rsidR="0089632E" w:rsidRPr="0089632E">
        <w:rPr>
          <w:rFonts w:ascii="Times New Roman" w:hAnsi="Times New Roman" w:cs="Times New Roman"/>
          <w:sz w:val="20"/>
          <w:szCs w:val="20"/>
        </w:rPr>
        <w:t>devices,</w:t>
      </w:r>
      <w:r w:rsidRPr="0089632E">
        <w:rPr>
          <w:rFonts w:ascii="Times New Roman" w:hAnsi="Times New Roman" w:cs="Times New Roman"/>
          <w:sz w:val="20"/>
          <w:szCs w:val="20"/>
        </w:rPr>
        <w:t xml:space="preserve"> and the rise in cybercrimes</w:t>
      </w:r>
      <w:r w:rsidR="00CE2858" w:rsidRPr="0089632E">
        <w:rPr>
          <w:rFonts w:ascii="Times New Roman" w:hAnsi="Times New Roman" w:cs="Times New Roman"/>
          <w:sz w:val="20"/>
          <w:szCs w:val="20"/>
        </w:rPr>
        <w:t xml:space="preserve"> [</w:t>
      </w:r>
      <w:r w:rsidR="00126021" w:rsidRPr="0089632E">
        <w:rPr>
          <w:rFonts w:ascii="Times New Roman" w:hAnsi="Times New Roman" w:cs="Times New Roman"/>
          <w:sz w:val="20"/>
          <w:szCs w:val="20"/>
        </w:rPr>
        <w:t>2</w:t>
      </w:r>
      <w:r w:rsidR="00CE2858" w:rsidRPr="0089632E">
        <w:rPr>
          <w:rFonts w:ascii="Times New Roman" w:hAnsi="Times New Roman" w:cs="Times New Roman"/>
          <w:sz w:val="20"/>
          <w:szCs w:val="20"/>
        </w:rPr>
        <w:t>]</w:t>
      </w:r>
      <w:r w:rsidR="0089632E" w:rsidRPr="0089632E">
        <w:rPr>
          <w:rFonts w:ascii="Times New Roman" w:hAnsi="Times New Roman" w:cs="Times New Roman"/>
          <w:sz w:val="20"/>
          <w:szCs w:val="20"/>
        </w:rPr>
        <w:t xml:space="preserve">. </w:t>
      </w:r>
    </w:p>
    <w:p w14:paraId="57C01481" w14:textId="13A75504" w:rsidR="00C5333E"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It is designed to provide a comprehensive set of features for digital forensic investigations, allowing users to gather and examine evidence from various sources quickly and efficiently.</w:t>
      </w:r>
    </w:p>
    <w:p w14:paraId="6C2325E5" w14:textId="77777777" w:rsidR="008041C4" w:rsidRDefault="00C5333E" w:rsidP="00A56CB0">
      <w:pPr>
        <w:jc w:val="both"/>
        <w:rPr>
          <w:rFonts w:ascii="Times New Roman" w:hAnsi="Times New Roman" w:cs="Times New Roman"/>
          <w:color w:val="FF0000"/>
          <w:sz w:val="20"/>
          <w:szCs w:val="20"/>
        </w:rPr>
      </w:pPr>
      <w:r w:rsidRPr="006F6A2F">
        <w:rPr>
          <w:rFonts w:ascii="Times New Roman" w:hAnsi="Times New Roman" w:cs="Times New Roman"/>
          <w:sz w:val="20"/>
          <w:szCs w:val="20"/>
        </w:rPr>
        <w:t>X-Ways Forensics offers a wide range of features, including advanced file carving, data recovery, and data analysis tools. It allows users to perform keyword searches, find and recover deleted files, and analyse internet activity</w:t>
      </w:r>
      <w:r w:rsidRPr="006F6A2F">
        <w:rPr>
          <w:rFonts w:ascii="Times New Roman" w:hAnsi="Times New Roman" w:cs="Times New Roman"/>
          <w:color w:val="FF0000"/>
          <w:sz w:val="20"/>
          <w:szCs w:val="20"/>
        </w:rPr>
        <w:t>.</w:t>
      </w:r>
    </w:p>
    <w:p w14:paraId="758EF632" w14:textId="1AF3B177" w:rsidR="008041C4" w:rsidRPr="0089632E" w:rsidRDefault="00D145D7" w:rsidP="00325A09">
      <w:pPr>
        <w:ind w:left="720"/>
        <w:rPr>
          <w:rFonts w:ascii="Times New Roman" w:hAnsi="Times New Roman" w:cs="Times New Roman"/>
          <w:sz w:val="20"/>
          <w:szCs w:val="20"/>
        </w:rPr>
      </w:pPr>
      <w:r w:rsidRPr="0089632E">
        <w:rPr>
          <w:rFonts w:ascii="Times New Roman" w:hAnsi="Times New Roman" w:cs="Times New Roman"/>
          <w:sz w:val="20"/>
          <w:szCs w:val="20"/>
        </w:rPr>
        <w:t>Cybercrimes are getting more complex and complicated and for that matter X-Ways Forensics has to be updated with modern features and functions in order to stay relevant</w:t>
      </w:r>
      <w:r w:rsidR="0089632E" w:rsidRPr="0089632E">
        <w:rPr>
          <w:rFonts w:ascii="Times New Roman" w:hAnsi="Times New Roman" w:cs="Times New Roman"/>
          <w:sz w:val="20"/>
          <w:szCs w:val="20"/>
        </w:rPr>
        <w:t xml:space="preserve"> </w:t>
      </w:r>
      <w:r w:rsidR="00CE2858" w:rsidRPr="0089632E">
        <w:rPr>
          <w:rFonts w:ascii="Times New Roman" w:hAnsi="Times New Roman" w:cs="Times New Roman"/>
          <w:sz w:val="20"/>
          <w:szCs w:val="20"/>
        </w:rPr>
        <w:t>[</w:t>
      </w:r>
      <w:r w:rsidR="0089632E" w:rsidRPr="0089632E">
        <w:rPr>
          <w:rFonts w:ascii="Times New Roman" w:hAnsi="Times New Roman" w:cs="Times New Roman"/>
          <w:sz w:val="20"/>
          <w:szCs w:val="20"/>
        </w:rPr>
        <w:t>2</w:t>
      </w:r>
      <w:r w:rsidR="00CE2858" w:rsidRPr="0089632E">
        <w:rPr>
          <w:rFonts w:ascii="Times New Roman" w:hAnsi="Times New Roman" w:cs="Times New Roman"/>
          <w:sz w:val="20"/>
          <w:szCs w:val="20"/>
        </w:rPr>
        <w:t>]</w:t>
      </w:r>
      <w:r w:rsidR="0089632E" w:rsidRPr="0089632E">
        <w:rPr>
          <w:rFonts w:ascii="Times New Roman" w:hAnsi="Times New Roman" w:cs="Times New Roman"/>
          <w:sz w:val="20"/>
          <w:szCs w:val="20"/>
        </w:rPr>
        <w:t xml:space="preserve">. </w:t>
      </w:r>
    </w:p>
    <w:p w14:paraId="60AA0DBF" w14:textId="1B71BDE7" w:rsidR="00C5333E"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The software also offers a timeline feature that allows investigators to track user activity on a particular device over time.</w:t>
      </w:r>
    </w:p>
    <w:p w14:paraId="4728167F" w14:textId="77777777" w:rsidR="00C5333E"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One of the key features of X-Ways Forensics is its speed and efficiency. The software is optimized for speed, which makes it ideal for processing large amounts of data quickly. It also offers a customizable user interface, allowing users to tailor the software to their specific needs and preferences.</w:t>
      </w:r>
    </w:p>
    <w:p w14:paraId="7F0A5537" w14:textId="3D90CA7F" w:rsidR="00BE739F" w:rsidRPr="006F6A2F" w:rsidRDefault="00C5333E" w:rsidP="00A56CB0">
      <w:pPr>
        <w:jc w:val="both"/>
        <w:rPr>
          <w:rFonts w:ascii="Times New Roman" w:hAnsi="Times New Roman" w:cs="Times New Roman"/>
          <w:sz w:val="20"/>
          <w:szCs w:val="20"/>
        </w:rPr>
      </w:pPr>
      <w:r w:rsidRPr="006F6A2F">
        <w:rPr>
          <w:rFonts w:ascii="Times New Roman" w:hAnsi="Times New Roman" w:cs="Times New Roman"/>
          <w:sz w:val="20"/>
          <w:szCs w:val="20"/>
        </w:rPr>
        <w:t>X-Ways Forensics is widely used in law enforcement, corporate investigations, and other digital forensics application</w:t>
      </w:r>
      <w:r w:rsidRPr="00126021">
        <w:rPr>
          <w:rFonts w:ascii="Times New Roman" w:hAnsi="Times New Roman" w:cs="Times New Roman"/>
          <w:sz w:val="20"/>
          <w:szCs w:val="20"/>
        </w:rPr>
        <w:t>s.</w:t>
      </w:r>
      <w:r w:rsidR="00126021">
        <w:rPr>
          <w:rFonts w:ascii="Times New Roman" w:hAnsi="Times New Roman" w:cs="Times New Roman"/>
          <w:sz w:val="20"/>
          <w:szCs w:val="20"/>
        </w:rPr>
        <w:t xml:space="preserve">  “</w:t>
      </w:r>
      <w:r w:rsidR="00C94A78" w:rsidRPr="00126021">
        <w:rPr>
          <w:rFonts w:ascii="Times New Roman" w:hAnsi="Times New Roman" w:cs="Times New Roman"/>
          <w:sz w:val="20"/>
          <w:szCs w:val="20"/>
        </w:rPr>
        <w:t xml:space="preserve">X-Ways Forensics is more efficient to use and runs much faster Compared to its </w:t>
      </w:r>
      <w:r w:rsidR="00126021" w:rsidRPr="00126021">
        <w:rPr>
          <w:rFonts w:ascii="Times New Roman" w:hAnsi="Times New Roman" w:cs="Times New Roman"/>
          <w:sz w:val="20"/>
          <w:szCs w:val="20"/>
        </w:rPr>
        <w:t>competitors” [</w:t>
      </w:r>
      <w:r w:rsidR="00BB03AD" w:rsidRPr="00126021">
        <w:rPr>
          <w:rFonts w:ascii="Times New Roman" w:hAnsi="Times New Roman" w:cs="Times New Roman"/>
          <w:sz w:val="20"/>
          <w:szCs w:val="20"/>
        </w:rPr>
        <w:t>2</w:t>
      </w:r>
      <w:r w:rsidR="00AF091B" w:rsidRPr="00126021">
        <w:rPr>
          <w:rFonts w:ascii="Times New Roman" w:hAnsi="Times New Roman" w:cs="Times New Roman"/>
          <w:sz w:val="20"/>
          <w:szCs w:val="20"/>
        </w:rPr>
        <w:t>]</w:t>
      </w:r>
      <w:r w:rsidR="00126021" w:rsidRPr="00126021">
        <w:rPr>
          <w:rFonts w:ascii="Times New Roman" w:hAnsi="Times New Roman" w:cs="Times New Roman"/>
          <w:sz w:val="20"/>
          <w:szCs w:val="20"/>
        </w:rPr>
        <w:t xml:space="preserve">. </w:t>
      </w:r>
      <w:r w:rsidRPr="006F6A2F">
        <w:rPr>
          <w:rFonts w:ascii="Times New Roman" w:hAnsi="Times New Roman" w:cs="Times New Roman"/>
          <w:sz w:val="20"/>
          <w:szCs w:val="20"/>
        </w:rPr>
        <w:t>Its advanced features</w:t>
      </w:r>
      <w:r w:rsidR="006624E5">
        <w:rPr>
          <w:rFonts w:ascii="Times New Roman" w:hAnsi="Times New Roman" w:cs="Times New Roman"/>
          <w:sz w:val="20"/>
          <w:szCs w:val="20"/>
        </w:rPr>
        <w:t xml:space="preserve">, flexible filtering </w:t>
      </w:r>
      <w:r w:rsidRPr="006F6A2F">
        <w:rPr>
          <w:rFonts w:ascii="Times New Roman" w:hAnsi="Times New Roman" w:cs="Times New Roman"/>
          <w:sz w:val="20"/>
          <w:szCs w:val="20"/>
        </w:rPr>
        <w:t xml:space="preserve">and speed make it a valuable tool for investigators and digital forensic experts who need to </w:t>
      </w:r>
      <w:r w:rsidR="008A0AB2" w:rsidRPr="006F6A2F">
        <w:rPr>
          <w:rFonts w:ascii="Times New Roman" w:hAnsi="Times New Roman" w:cs="Times New Roman"/>
          <w:sz w:val="20"/>
          <w:szCs w:val="20"/>
        </w:rPr>
        <w:t>analyse</w:t>
      </w:r>
      <w:r w:rsidRPr="006F6A2F">
        <w:rPr>
          <w:rFonts w:ascii="Times New Roman" w:hAnsi="Times New Roman" w:cs="Times New Roman"/>
          <w:sz w:val="20"/>
          <w:szCs w:val="20"/>
        </w:rPr>
        <w:t xml:space="preserve"> large amounts of data quickly and efficiently.</w:t>
      </w:r>
      <w:r w:rsidR="004E6298">
        <w:rPr>
          <w:rFonts w:ascii="Times New Roman" w:hAnsi="Times New Roman" w:cs="Times New Roman"/>
          <w:sz w:val="20"/>
          <w:szCs w:val="20"/>
        </w:rPr>
        <w:t xml:space="preserve">  </w:t>
      </w:r>
      <w:r w:rsidR="00DD7E2D">
        <w:rPr>
          <w:rFonts w:ascii="Times New Roman" w:hAnsi="Times New Roman" w:cs="Times New Roman"/>
          <w:sz w:val="20"/>
          <w:szCs w:val="20"/>
        </w:rPr>
        <w:t>I</w:t>
      </w:r>
      <w:r w:rsidR="00BE739F" w:rsidRPr="006F6A2F">
        <w:rPr>
          <w:rFonts w:ascii="Times New Roman" w:hAnsi="Times New Roman" w:cs="Times New Roman"/>
          <w:sz w:val="20"/>
          <w:szCs w:val="20"/>
        </w:rPr>
        <w:t xml:space="preserve">nvestigators </w:t>
      </w:r>
      <w:r w:rsidR="004E6298">
        <w:rPr>
          <w:rFonts w:ascii="Times New Roman" w:hAnsi="Times New Roman" w:cs="Times New Roman"/>
          <w:sz w:val="20"/>
          <w:szCs w:val="20"/>
        </w:rPr>
        <w:t>can</w:t>
      </w:r>
      <w:r w:rsidR="00BE739F" w:rsidRPr="006F6A2F">
        <w:rPr>
          <w:rFonts w:ascii="Times New Roman" w:hAnsi="Times New Roman" w:cs="Times New Roman"/>
          <w:sz w:val="20"/>
          <w:szCs w:val="20"/>
        </w:rPr>
        <w:t xml:space="preserve"> quickly navigate through the software and perform tasks efficiently. It also has a built-in hex viewer, which allows forensic analysts to examine data at the binary level</w:t>
      </w:r>
      <w:r w:rsidR="00BE739F" w:rsidRPr="0003205F">
        <w:rPr>
          <w:rFonts w:ascii="Times New Roman" w:hAnsi="Times New Roman" w:cs="Times New Roman"/>
          <w:sz w:val="20"/>
          <w:szCs w:val="20"/>
        </w:rPr>
        <w:t>.</w:t>
      </w:r>
      <w:r w:rsidR="00567AAA" w:rsidRPr="0003205F">
        <w:rPr>
          <w:rFonts w:ascii="Times New Roman" w:hAnsi="Times New Roman" w:cs="Times New Roman"/>
          <w:sz w:val="20"/>
          <w:szCs w:val="20"/>
        </w:rPr>
        <w:t xml:space="preserve">  [</w:t>
      </w:r>
      <w:r w:rsidR="0003205F" w:rsidRPr="0003205F">
        <w:rPr>
          <w:rFonts w:ascii="Times New Roman" w:hAnsi="Times New Roman" w:cs="Times New Roman"/>
          <w:sz w:val="20"/>
          <w:szCs w:val="20"/>
        </w:rPr>
        <w:t>6</w:t>
      </w:r>
      <w:r w:rsidR="00FA60E2" w:rsidRPr="0003205F">
        <w:rPr>
          <w:rFonts w:ascii="Times New Roman" w:hAnsi="Times New Roman" w:cs="Times New Roman"/>
          <w:sz w:val="20"/>
          <w:szCs w:val="20"/>
        </w:rPr>
        <w:t xml:space="preserve">] </w:t>
      </w:r>
      <w:r w:rsidR="00FA60E2">
        <w:rPr>
          <w:rFonts w:ascii="Times New Roman" w:hAnsi="Times New Roman" w:cs="Times New Roman"/>
          <w:sz w:val="20"/>
          <w:szCs w:val="20"/>
        </w:rPr>
        <w:t xml:space="preserve">points out that </w:t>
      </w:r>
      <w:r w:rsidR="006624E5">
        <w:rPr>
          <w:rFonts w:ascii="Times New Roman" w:hAnsi="Times New Roman" w:cs="Times New Roman"/>
          <w:sz w:val="20"/>
          <w:szCs w:val="20"/>
        </w:rPr>
        <w:t xml:space="preserve">it is </w:t>
      </w:r>
      <w:r w:rsidR="00567AAA">
        <w:rPr>
          <w:rFonts w:ascii="Times New Roman" w:hAnsi="Times New Roman" w:cs="Times New Roman"/>
          <w:sz w:val="20"/>
          <w:szCs w:val="20"/>
        </w:rPr>
        <w:t>dongle-based</w:t>
      </w:r>
      <w:r w:rsidR="006624E5">
        <w:rPr>
          <w:rFonts w:ascii="Times New Roman" w:hAnsi="Times New Roman" w:cs="Times New Roman"/>
          <w:sz w:val="20"/>
          <w:szCs w:val="20"/>
        </w:rPr>
        <w:t xml:space="preserve"> software and will not work without this</w:t>
      </w:r>
      <w:r w:rsidR="00FA60E2">
        <w:rPr>
          <w:rFonts w:ascii="Times New Roman" w:hAnsi="Times New Roman" w:cs="Times New Roman"/>
          <w:sz w:val="20"/>
          <w:szCs w:val="20"/>
        </w:rPr>
        <w:t xml:space="preserve"> which could be restrictive to some users</w:t>
      </w:r>
      <w:r w:rsidR="00126021">
        <w:rPr>
          <w:rFonts w:ascii="Times New Roman" w:hAnsi="Times New Roman" w:cs="Times New Roman"/>
          <w:sz w:val="20"/>
          <w:szCs w:val="20"/>
        </w:rPr>
        <w:t xml:space="preserve">.  </w:t>
      </w:r>
      <w:r w:rsidR="00FA60E2">
        <w:rPr>
          <w:rFonts w:ascii="Times New Roman" w:hAnsi="Times New Roman" w:cs="Times New Roman"/>
          <w:sz w:val="20"/>
          <w:szCs w:val="20"/>
        </w:rPr>
        <w:t xml:space="preserve">  </w:t>
      </w:r>
    </w:p>
    <w:p w14:paraId="5CE78D72" w14:textId="77777777" w:rsidR="008041C4" w:rsidRDefault="00BE739F" w:rsidP="00A56CB0">
      <w:pPr>
        <w:jc w:val="both"/>
        <w:rPr>
          <w:rFonts w:ascii="Times New Roman" w:hAnsi="Times New Roman" w:cs="Times New Roman"/>
          <w:color w:val="FF0000"/>
          <w:sz w:val="20"/>
          <w:szCs w:val="20"/>
        </w:rPr>
      </w:pPr>
      <w:r w:rsidRPr="006F6A2F">
        <w:rPr>
          <w:rFonts w:ascii="Times New Roman" w:hAnsi="Times New Roman" w:cs="Times New Roman"/>
          <w:sz w:val="20"/>
          <w:szCs w:val="20"/>
        </w:rPr>
        <w:t>In addition to these capabilities, X-Ways Forensics also has a few unique features</w:t>
      </w:r>
      <w:r w:rsidRPr="006F6A2F">
        <w:rPr>
          <w:rFonts w:ascii="Times New Roman" w:hAnsi="Times New Roman" w:cs="Times New Roman"/>
          <w:color w:val="FF0000"/>
          <w:sz w:val="20"/>
          <w:szCs w:val="20"/>
        </w:rPr>
        <w:t>.</w:t>
      </w:r>
      <w:r w:rsidR="00C97E6B" w:rsidRPr="006F6A2F">
        <w:rPr>
          <w:rFonts w:ascii="Times New Roman" w:hAnsi="Times New Roman" w:cs="Times New Roman"/>
          <w:color w:val="FF0000"/>
          <w:sz w:val="20"/>
          <w:szCs w:val="20"/>
        </w:rPr>
        <w:t xml:space="preserve"> </w:t>
      </w:r>
    </w:p>
    <w:p w14:paraId="014B1547" w14:textId="3E102A68" w:rsidR="008041C4" w:rsidRPr="0089632E" w:rsidRDefault="00C97E6B" w:rsidP="00325A09">
      <w:pPr>
        <w:ind w:left="720"/>
        <w:rPr>
          <w:rFonts w:ascii="Times New Roman" w:hAnsi="Times New Roman" w:cs="Times New Roman"/>
          <w:sz w:val="20"/>
          <w:szCs w:val="20"/>
        </w:rPr>
      </w:pPr>
      <w:r w:rsidRPr="0089632E">
        <w:rPr>
          <w:rFonts w:ascii="Times New Roman" w:hAnsi="Times New Roman" w:cs="Times New Roman"/>
          <w:sz w:val="20"/>
          <w:szCs w:val="20"/>
        </w:rPr>
        <w:t>WinHex, is a powerful and affordable integrated computer forensics environment with numerous forensic features, rendering it a powerful disk analysis tool</w:t>
      </w:r>
      <w:r w:rsidR="00AF091B" w:rsidRPr="0089632E">
        <w:rPr>
          <w:rFonts w:ascii="Times New Roman" w:hAnsi="Times New Roman" w:cs="Times New Roman"/>
          <w:sz w:val="20"/>
          <w:szCs w:val="20"/>
        </w:rPr>
        <w:t xml:space="preserve"> [</w:t>
      </w:r>
      <w:r w:rsidR="0089632E" w:rsidRPr="0089632E">
        <w:rPr>
          <w:rFonts w:ascii="Times New Roman" w:hAnsi="Times New Roman" w:cs="Times New Roman"/>
          <w:sz w:val="20"/>
          <w:szCs w:val="20"/>
        </w:rPr>
        <w:t>2</w:t>
      </w:r>
      <w:r w:rsidR="00AF091B" w:rsidRPr="0089632E">
        <w:rPr>
          <w:rFonts w:ascii="Times New Roman" w:hAnsi="Times New Roman" w:cs="Times New Roman"/>
          <w:sz w:val="20"/>
          <w:szCs w:val="20"/>
        </w:rPr>
        <w:t>]</w:t>
      </w:r>
      <w:r w:rsidR="0089632E" w:rsidRPr="0089632E">
        <w:rPr>
          <w:rFonts w:ascii="Times New Roman" w:hAnsi="Times New Roman" w:cs="Times New Roman"/>
          <w:sz w:val="20"/>
          <w:szCs w:val="20"/>
        </w:rPr>
        <w:t xml:space="preserve">. </w:t>
      </w:r>
    </w:p>
    <w:p w14:paraId="4A740F4C" w14:textId="2814DBD1" w:rsidR="00BE739F" w:rsidRPr="006F6A2F" w:rsidRDefault="004E6298" w:rsidP="00A56CB0">
      <w:pPr>
        <w:jc w:val="both"/>
        <w:rPr>
          <w:rFonts w:ascii="Times New Roman" w:hAnsi="Times New Roman" w:cs="Times New Roman"/>
          <w:sz w:val="20"/>
          <w:szCs w:val="20"/>
        </w:rPr>
      </w:pPr>
      <w:r>
        <w:rPr>
          <w:rFonts w:ascii="Times New Roman" w:hAnsi="Times New Roman" w:cs="Times New Roman"/>
          <w:sz w:val="20"/>
          <w:szCs w:val="20"/>
        </w:rPr>
        <w:lastRenderedPageBreak/>
        <w:t>One of these features is that i</w:t>
      </w:r>
      <w:r w:rsidR="00BE739F" w:rsidRPr="006F6A2F">
        <w:rPr>
          <w:rFonts w:ascii="Times New Roman" w:hAnsi="Times New Roman" w:cs="Times New Roman"/>
          <w:sz w:val="20"/>
          <w:szCs w:val="20"/>
        </w:rPr>
        <w:t>t has a volume snapshot feature that allows investigators to view and compare the contents of a device at different points in time. It also has a file header signature search feature, which can identify and recover files based on their unique file header signature, even if the file has been deleted or the file system is corrupted.</w:t>
      </w:r>
    </w:p>
    <w:p w14:paraId="617BBB3D" w14:textId="48731C50" w:rsidR="00BE739F" w:rsidRPr="006F6A2F" w:rsidRDefault="00BE739F" w:rsidP="00A56CB0">
      <w:pPr>
        <w:jc w:val="both"/>
        <w:rPr>
          <w:rFonts w:ascii="Times New Roman" w:hAnsi="Times New Roman" w:cs="Times New Roman"/>
          <w:sz w:val="20"/>
          <w:szCs w:val="20"/>
        </w:rPr>
      </w:pPr>
      <w:r w:rsidRPr="006F6A2F">
        <w:rPr>
          <w:rFonts w:ascii="Times New Roman" w:hAnsi="Times New Roman" w:cs="Times New Roman"/>
          <w:sz w:val="20"/>
          <w:szCs w:val="20"/>
        </w:rPr>
        <w:t>Overall, X-Ways Forensics is a powerful and flexible digital forensics software that offers a wide range of capabilities. It is widely used by law enforcement agencies and corporate investigators due to its advanced features, customizable interface, and support for a wide range of file systems. Its unique features, such as volume snapshot and file header signature search, make it a popular choice for digital forensics investigations</w:t>
      </w:r>
      <w:r w:rsidR="007D340B">
        <w:rPr>
          <w:rFonts w:ascii="Times New Roman" w:hAnsi="Times New Roman" w:cs="Times New Roman"/>
          <w:sz w:val="20"/>
          <w:szCs w:val="20"/>
        </w:rPr>
        <w:t xml:space="preserve"> with speed a main advantage of this tool.  </w:t>
      </w:r>
    </w:p>
    <w:p w14:paraId="44A6C6B8" w14:textId="708DABC4" w:rsidR="00BE739F" w:rsidRPr="005578E0" w:rsidRDefault="00BE739F" w:rsidP="005578E0">
      <w:pPr>
        <w:pStyle w:val="Heading1"/>
        <w:numPr>
          <w:ilvl w:val="0"/>
          <w:numId w:val="30"/>
        </w:numPr>
        <w:rPr>
          <w:rFonts w:ascii="Times New Roman" w:hAnsi="Times New Roman" w:cs="Times New Roman"/>
          <w:color w:val="auto"/>
          <w:sz w:val="24"/>
          <w:szCs w:val="24"/>
        </w:rPr>
      </w:pPr>
      <w:bookmarkStart w:id="6" w:name="_Toc134133935"/>
      <w:r w:rsidRPr="005578E0">
        <w:rPr>
          <w:rFonts w:ascii="Times New Roman" w:hAnsi="Times New Roman" w:cs="Times New Roman"/>
          <w:color w:val="auto"/>
          <w:sz w:val="24"/>
          <w:szCs w:val="24"/>
        </w:rPr>
        <w:t>Autopsy:</w:t>
      </w:r>
      <w:bookmarkEnd w:id="6"/>
    </w:p>
    <w:p w14:paraId="16D1910E" w14:textId="403A7E29" w:rsidR="008A0AB2" w:rsidRPr="006F6A2F" w:rsidRDefault="008A0AB2" w:rsidP="008F6518">
      <w:pPr>
        <w:jc w:val="both"/>
        <w:rPr>
          <w:rFonts w:ascii="Times New Roman" w:hAnsi="Times New Roman" w:cs="Times New Roman"/>
          <w:sz w:val="20"/>
          <w:szCs w:val="20"/>
        </w:rPr>
      </w:pPr>
      <w:r w:rsidRPr="006F6A2F">
        <w:rPr>
          <w:rFonts w:ascii="Times New Roman" w:hAnsi="Times New Roman" w:cs="Times New Roman"/>
          <w:sz w:val="20"/>
          <w:szCs w:val="20"/>
        </w:rPr>
        <w:t>Autopsy is an open-source digital forensics software tool</w:t>
      </w:r>
      <w:r w:rsidR="00501B2D">
        <w:rPr>
          <w:rFonts w:ascii="Times New Roman" w:hAnsi="Times New Roman" w:cs="Times New Roman"/>
          <w:sz w:val="20"/>
          <w:szCs w:val="20"/>
        </w:rPr>
        <w:t xml:space="preserve">.  Whilst its purpose it the same of as the three </w:t>
      </w:r>
      <w:r w:rsidR="00822FEF">
        <w:rPr>
          <w:rFonts w:ascii="Times New Roman" w:hAnsi="Times New Roman" w:cs="Times New Roman"/>
          <w:sz w:val="20"/>
          <w:szCs w:val="20"/>
        </w:rPr>
        <w:t>commercial tools we have explored it is able to be programmed and cha</w:t>
      </w:r>
      <w:r w:rsidR="002A6191">
        <w:rPr>
          <w:rFonts w:ascii="Times New Roman" w:hAnsi="Times New Roman" w:cs="Times New Roman"/>
          <w:sz w:val="20"/>
          <w:szCs w:val="20"/>
        </w:rPr>
        <w:t xml:space="preserve">nged by any user in real time.  It is a tool that is also </w:t>
      </w:r>
      <w:r w:rsidRPr="006F6A2F">
        <w:rPr>
          <w:rFonts w:ascii="Times New Roman" w:hAnsi="Times New Roman" w:cs="Times New Roman"/>
          <w:sz w:val="20"/>
          <w:szCs w:val="20"/>
        </w:rPr>
        <w:t>used by investigators to analyse and report on digital evidence from various devices</w:t>
      </w:r>
      <w:r w:rsidR="00FE1B64">
        <w:rPr>
          <w:rFonts w:ascii="Times New Roman" w:hAnsi="Times New Roman" w:cs="Times New Roman"/>
          <w:sz w:val="20"/>
          <w:szCs w:val="20"/>
        </w:rPr>
        <w:t xml:space="preserve"> to inform digital investigations</w:t>
      </w:r>
      <w:r w:rsidR="00933679">
        <w:rPr>
          <w:rFonts w:ascii="Times New Roman" w:hAnsi="Times New Roman" w:cs="Times New Roman"/>
          <w:sz w:val="20"/>
          <w:szCs w:val="20"/>
        </w:rPr>
        <w:t>.”</w:t>
      </w:r>
      <w:r w:rsidR="00B96401" w:rsidRPr="00B96401">
        <w:rPr>
          <w:rFonts w:ascii="Times New Roman" w:hAnsi="Times New Roman" w:cs="Times New Roman"/>
          <w:sz w:val="20"/>
          <w:szCs w:val="20"/>
        </w:rPr>
        <w:t xml:space="preserve"> Digital</w:t>
      </w:r>
      <w:r w:rsidR="00C226C1" w:rsidRPr="00B96401">
        <w:rPr>
          <w:rFonts w:ascii="Times New Roman" w:hAnsi="Times New Roman" w:cs="Times New Roman"/>
          <w:sz w:val="20"/>
          <w:szCs w:val="20"/>
        </w:rPr>
        <w:t xml:space="preserve"> forensics</w:t>
      </w:r>
      <w:r w:rsidR="00E210C9" w:rsidRPr="00B96401">
        <w:rPr>
          <w:rFonts w:ascii="Times New Roman" w:hAnsi="Times New Roman" w:cs="Times New Roman"/>
          <w:sz w:val="20"/>
          <w:szCs w:val="20"/>
        </w:rPr>
        <w:t xml:space="preserve"> is the process of </w:t>
      </w:r>
      <w:r w:rsidR="00963663" w:rsidRPr="00B96401">
        <w:rPr>
          <w:rFonts w:ascii="Times New Roman" w:hAnsi="Times New Roman" w:cs="Times New Roman"/>
          <w:sz w:val="20"/>
          <w:szCs w:val="20"/>
        </w:rPr>
        <w:t>recovering</w:t>
      </w:r>
      <w:r w:rsidR="00E210C9" w:rsidRPr="00B96401">
        <w:rPr>
          <w:rFonts w:ascii="Times New Roman" w:hAnsi="Times New Roman" w:cs="Times New Roman"/>
          <w:sz w:val="20"/>
          <w:szCs w:val="20"/>
        </w:rPr>
        <w:t xml:space="preserve"> data from electronic devices</w:t>
      </w:r>
      <w:r w:rsidR="00963663" w:rsidRPr="00B96401">
        <w:rPr>
          <w:rFonts w:ascii="Times New Roman" w:hAnsi="Times New Roman" w:cs="Times New Roman"/>
          <w:sz w:val="20"/>
          <w:szCs w:val="20"/>
        </w:rPr>
        <w:t>”</w:t>
      </w:r>
      <w:r w:rsidR="00B96401" w:rsidRPr="00B96401">
        <w:rPr>
          <w:rFonts w:ascii="Times New Roman" w:hAnsi="Times New Roman" w:cs="Times New Roman"/>
          <w:sz w:val="20"/>
          <w:szCs w:val="20"/>
        </w:rPr>
        <w:t xml:space="preserve"> </w:t>
      </w:r>
      <w:r w:rsidR="00B6374B">
        <w:rPr>
          <w:rFonts w:ascii="Times New Roman" w:hAnsi="Times New Roman" w:cs="Times New Roman"/>
          <w:sz w:val="20"/>
          <w:szCs w:val="20"/>
        </w:rPr>
        <w:t>[</w:t>
      </w:r>
      <w:r w:rsidR="00B96401" w:rsidRPr="00B96401">
        <w:rPr>
          <w:rFonts w:ascii="Times New Roman" w:hAnsi="Times New Roman" w:cs="Times New Roman"/>
          <w:sz w:val="20"/>
          <w:szCs w:val="20"/>
        </w:rPr>
        <w:t>9</w:t>
      </w:r>
      <w:r w:rsidR="00665E32" w:rsidRPr="00B96401">
        <w:rPr>
          <w:rFonts w:ascii="Times New Roman" w:hAnsi="Times New Roman" w:cs="Times New Roman"/>
          <w:sz w:val="20"/>
          <w:szCs w:val="20"/>
        </w:rPr>
        <w:t>]</w:t>
      </w:r>
      <w:r w:rsidR="00B96401" w:rsidRPr="00B96401">
        <w:rPr>
          <w:rFonts w:ascii="Times New Roman" w:hAnsi="Times New Roman" w:cs="Times New Roman"/>
          <w:sz w:val="20"/>
          <w:szCs w:val="20"/>
        </w:rPr>
        <w:t xml:space="preserve">. </w:t>
      </w:r>
      <w:r w:rsidRPr="00B96401">
        <w:rPr>
          <w:rFonts w:ascii="Times New Roman" w:hAnsi="Times New Roman" w:cs="Times New Roman"/>
          <w:sz w:val="20"/>
          <w:szCs w:val="20"/>
        </w:rPr>
        <w:t>It</w:t>
      </w:r>
      <w:r w:rsidR="00FE1B64" w:rsidRPr="00B96401">
        <w:rPr>
          <w:rFonts w:ascii="Times New Roman" w:hAnsi="Times New Roman" w:cs="Times New Roman"/>
          <w:sz w:val="20"/>
          <w:szCs w:val="20"/>
        </w:rPr>
        <w:t xml:space="preserve">’s design </w:t>
      </w:r>
      <w:r w:rsidR="00D96A84" w:rsidRPr="00B96401">
        <w:rPr>
          <w:rFonts w:ascii="Times New Roman" w:hAnsi="Times New Roman" w:cs="Times New Roman"/>
          <w:sz w:val="20"/>
          <w:szCs w:val="20"/>
        </w:rPr>
        <w:t xml:space="preserve">and features allow </w:t>
      </w:r>
      <w:r w:rsidRPr="00B96401">
        <w:rPr>
          <w:rFonts w:ascii="Times New Roman" w:hAnsi="Times New Roman" w:cs="Times New Roman"/>
          <w:sz w:val="20"/>
          <w:szCs w:val="20"/>
        </w:rPr>
        <w:t>for digital forensi</w:t>
      </w:r>
      <w:r w:rsidRPr="006F6A2F">
        <w:rPr>
          <w:rFonts w:ascii="Times New Roman" w:hAnsi="Times New Roman" w:cs="Times New Roman"/>
          <w:sz w:val="20"/>
          <w:szCs w:val="20"/>
        </w:rPr>
        <w:t xml:space="preserve">c investigations, allowing </w:t>
      </w:r>
      <w:r w:rsidR="00D96A84">
        <w:rPr>
          <w:rFonts w:ascii="Times New Roman" w:hAnsi="Times New Roman" w:cs="Times New Roman"/>
          <w:sz w:val="20"/>
          <w:szCs w:val="20"/>
        </w:rPr>
        <w:t>evidence to be</w:t>
      </w:r>
      <w:r w:rsidRPr="006F6A2F">
        <w:rPr>
          <w:rFonts w:ascii="Times New Roman" w:hAnsi="Times New Roman" w:cs="Times New Roman"/>
          <w:sz w:val="20"/>
          <w:szCs w:val="20"/>
        </w:rPr>
        <w:t xml:space="preserve"> gather</w:t>
      </w:r>
      <w:r w:rsidR="00D96A84">
        <w:rPr>
          <w:rFonts w:ascii="Times New Roman" w:hAnsi="Times New Roman" w:cs="Times New Roman"/>
          <w:sz w:val="20"/>
          <w:szCs w:val="20"/>
        </w:rPr>
        <w:t>ed</w:t>
      </w:r>
      <w:r w:rsidRPr="006F6A2F">
        <w:rPr>
          <w:rFonts w:ascii="Times New Roman" w:hAnsi="Times New Roman" w:cs="Times New Roman"/>
          <w:sz w:val="20"/>
          <w:szCs w:val="20"/>
        </w:rPr>
        <w:t xml:space="preserve"> and examine</w:t>
      </w:r>
      <w:r w:rsidR="00031AEF">
        <w:rPr>
          <w:rFonts w:ascii="Times New Roman" w:hAnsi="Times New Roman" w:cs="Times New Roman"/>
          <w:sz w:val="20"/>
          <w:szCs w:val="20"/>
        </w:rPr>
        <w:t>d</w:t>
      </w:r>
      <w:r w:rsidRPr="006F6A2F">
        <w:rPr>
          <w:rFonts w:ascii="Times New Roman" w:hAnsi="Times New Roman" w:cs="Times New Roman"/>
          <w:sz w:val="20"/>
          <w:szCs w:val="20"/>
        </w:rPr>
        <w:t xml:space="preserve"> from various sources quickly and efficiently.</w:t>
      </w:r>
    </w:p>
    <w:p w14:paraId="74CC8AB0" w14:textId="05CD7CAD" w:rsidR="008A0AB2" w:rsidRPr="006F6A2F" w:rsidRDefault="008A0AB2" w:rsidP="00A56CB0">
      <w:pPr>
        <w:jc w:val="both"/>
        <w:rPr>
          <w:rFonts w:ascii="Times New Roman" w:hAnsi="Times New Roman" w:cs="Times New Roman"/>
          <w:sz w:val="20"/>
          <w:szCs w:val="20"/>
        </w:rPr>
      </w:pPr>
      <w:r w:rsidRPr="006F6A2F">
        <w:rPr>
          <w:rFonts w:ascii="Times New Roman" w:hAnsi="Times New Roman" w:cs="Times New Roman"/>
          <w:sz w:val="20"/>
          <w:szCs w:val="20"/>
        </w:rPr>
        <w:t xml:space="preserve">Autopsy </w:t>
      </w:r>
      <w:r w:rsidR="00031AEF">
        <w:rPr>
          <w:rFonts w:ascii="Times New Roman" w:hAnsi="Times New Roman" w:cs="Times New Roman"/>
          <w:sz w:val="20"/>
          <w:szCs w:val="20"/>
        </w:rPr>
        <w:t xml:space="preserve">also </w:t>
      </w:r>
      <w:r w:rsidRPr="006F6A2F">
        <w:rPr>
          <w:rFonts w:ascii="Times New Roman" w:hAnsi="Times New Roman" w:cs="Times New Roman"/>
          <w:sz w:val="20"/>
          <w:szCs w:val="20"/>
        </w:rPr>
        <w:t xml:space="preserve">offers a wide range of features, including keyword searches, file carving, data recovery, and data analysis tools. It allows users to find and recover deleted files, analyse internet activity, and generate detailed reports based on the findings. </w:t>
      </w:r>
      <w:r w:rsidR="00B6374B">
        <w:rPr>
          <w:rFonts w:ascii="Times New Roman" w:hAnsi="Times New Roman" w:cs="Times New Roman"/>
          <w:sz w:val="20"/>
          <w:szCs w:val="20"/>
        </w:rPr>
        <w:t xml:space="preserve">Autopsy </w:t>
      </w:r>
      <w:r w:rsidR="00FB66FC" w:rsidRPr="00B6374B">
        <w:rPr>
          <w:rFonts w:ascii="Times New Roman" w:hAnsi="Times New Roman" w:cs="Times New Roman"/>
          <w:sz w:val="20"/>
          <w:szCs w:val="20"/>
        </w:rPr>
        <w:t xml:space="preserve">“performs background </w:t>
      </w:r>
      <w:r w:rsidR="00B6374B" w:rsidRPr="00B6374B">
        <w:rPr>
          <w:rFonts w:ascii="Times New Roman" w:hAnsi="Times New Roman" w:cs="Times New Roman"/>
          <w:sz w:val="20"/>
          <w:szCs w:val="20"/>
        </w:rPr>
        <w:t>operations</w:t>
      </w:r>
      <w:r w:rsidR="00EF5007" w:rsidRPr="00B6374B">
        <w:rPr>
          <w:rFonts w:ascii="Times New Roman" w:hAnsi="Times New Roman" w:cs="Times New Roman"/>
          <w:sz w:val="20"/>
          <w:szCs w:val="20"/>
        </w:rPr>
        <w:t xml:space="preserve"> in parallel across</w:t>
      </w:r>
      <w:r w:rsidR="00B6374B" w:rsidRPr="00B6374B">
        <w:rPr>
          <w:rFonts w:ascii="Times New Roman" w:hAnsi="Times New Roman" w:cs="Times New Roman"/>
          <w:sz w:val="20"/>
          <w:szCs w:val="20"/>
        </w:rPr>
        <w:t xml:space="preserve"> </w:t>
      </w:r>
      <w:r w:rsidR="00EF5007" w:rsidRPr="00B6374B">
        <w:rPr>
          <w:rFonts w:ascii="Times New Roman" w:hAnsi="Times New Roman" w:cs="Times New Roman"/>
          <w:sz w:val="20"/>
          <w:szCs w:val="20"/>
        </w:rPr>
        <w:t>many cored”</w:t>
      </w:r>
      <w:r w:rsidR="00B6374B">
        <w:rPr>
          <w:rFonts w:ascii="Times New Roman" w:hAnsi="Times New Roman" w:cs="Times New Roman"/>
          <w:sz w:val="20"/>
          <w:szCs w:val="20"/>
        </w:rPr>
        <w:t xml:space="preserve"> </w:t>
      </w:r>
      <w:r w:rsidR="00665E32" w:rsidRPr="00B6374B">
        <w:rPr>
          <w:rFonts w:ascii="Times New Roman" w:hAnsi="Times New Roman" w:cs="Times New Roman"/>
          <w:sz w:val="20"/>
          <w:szCs w:val="20"/>
        </w:rPr>
        <w:t>[</w:t>
      </w:r>
      <w:r w:rsidR="00B6374B">
        <w:rPr>
          <w:rFonts w:ascii="Times New Roman" w:hAnsi="Times New Roman" w:cs="Times New Roman"/>
          <w:sz w:val="20"/>
          <w:szCs w:val="20"/>
        </w:rPr>
        <w:t>9</w:t>
      </w:r>
      <w:r w:rsidR="00665E32" w:rsidRPr="00B6374B">
        <w:rPr>
          <w:rFonts w:ascii="Times New Roman" w:hAnsi="Times New Roman" w:cs="Times New Roman"/>
          <w:sz w:val="20"/>
          <w:szCs w:val="20"/>
        </w:rPr>
        <w:t>]</w:t>
      </w:r>
      <w:r w:rsidR="00B6374B">
        <w:rPr>
          <w:rFonts w:ascii="Times New Roman" w:hAnsi="Times New Roman" w:cs="Times New Roman"/>
          <w:sz w:val="20"/>
          <w:szCs w:val="20"/>
        </w:rPr>
        <w:t xml:space="preserve">.  </w:t>
      </w:r>
      <w:r w:rsidRPr="006F6A2F">
        <w:rPr>
          <w:rFonts w:ascii="Times New Roman" w:hAnsi="Times New Roman" w:cs="Times New Roman"/>
          <w:sz w:val="20"/>
          <w:szCs w:val="20"/>
        </w:rPr>
        <w:t xml:space="preserve">The software </w:t>
      </w:r>
      <w:r w:rsidRPr="006F6A2F">
        <w:rPr>
          <w:rFonts w:ascii="Times New Roman" w:hAnsi="Times New Roman" w:cs="Times New Roman"/>
          <w:sz w:val="20"/>
          <w:szCs w:val="20"/>
        </w:rPr>
        <w:t>also offers a timeline feature that allows investigators to track user activity on a particular device over time.</w:t>
      </w:r>
    </w:p>
    <w:p w14:paraId="79F5A092" w14:textId="77777777" w:rsidR="008A0AB2" w:rsidRPr="006F6A2F" w:rsidRDefault="008A0AB2" w:rsidP="00A56CB0">
      <w:pPr>
        <w:jc w:val="both"/>
        <w:rPr>
          <w:rFonts w:ascii="Times New Roman" w:hAnsi="Times New Roman" w:cs="Times New Roman"/>
          <w:sz w:val="20"/>
          <w:szCs w:val="20"/>
        </w:rPr>
      </w:pPr>
      <w:r w:rsidRPr="006F6A2F">
        <w:rPr>
          <w:rFonts w:ascii="Times New Roman" w:hAnsi="Times New Roman" w:cs="Times New Roman"/>
          <w:sz w:val="20"/>
          <w:szCs w:val="20"/>
        </w:rPr>
        <w:t>One of the key features of Autopsy is its ease of use. The software is designed to be user-friendly and intuitive, which makes it ideal for investigators who are not digital forensics experts. It also offers a customizable user interface, allowing users to tailor the software to their specific needs and preferences.</w:t>
      </w:r>
    </w:p>
    <w:p w14:paraId="6C7C9E26" w14:textId="655DB525" w:rsidR="00BE739F" w:rsidRPr="006F6A2F" w:rsidRDefault="00BE739F" w:rsidP="00A56CB0">
      <w:pPr>
        <w:jc w:val="both"/>
        <w:rPr>
          <w:rFonts w:ascii="Times New Roman" w:hAnsi="Times New Roman" w:cs="Times New Roman"/>
          <w:sz w:val="20"/>
          <w:szCs w:val="20"/>
        </w:rPr>
      </w:pPr>
      <w:r w:rsidRPr="006F6A2F">
        <w:rPr>
          <w:rFonts w:ascii="Times New Roman" w:hAnsi="Times New Roman" w:cs="Times New Roman"/>
          <w:sz w:val="20"/>
          <w:szCs w:val="20"/>
        </w:rPr>
        <w:t xml:space="preserve">In addition to these capabilities, </w:t>
      </w:r>
      <w:r w:rsidR="008340D7">
        <w:rPr>
          <w:rFonts w:ascii="Times New Roman" w:hAnsi="Times New Roman" w:cs="Times New Roman"/>
          <w:sz w:val="20"/>
          <w:szCs w:val="20"/>
        </w:rPr>
        <w:t>the unique feature of providing</w:t>
      </w:r>
      <w:r w:rsidRPr="006F6A2F">
        <w:rPr>
          <w:rFonts w:ascii="Times New Roman" w:hAnsi="Times New Roman" w:cs="Times New Roman"/>
          <w:sz w:val="20"/>
          <w:szCs w:val="20"/>
        </w:rPr>
        <w:t xml:space="preserve"> timeline analysis allows investigators to visualize the events that occurred on a device over time. It also has a keyword search hit highlighting feature, which highlights the specific keywords or patterns found during the investigation, making it easier for investigators to review and </w:t>
      </w:r>
      <w:r w:rsidR="008A0AB2" w:rsidRPr="006F6A2F">
        <w:rPr>
          <w:rFonts w:ascii="Times New Roman" w:hAnsi="Times New Roman" w:cs="Times New Roman"/>
          <w:sz w:val="20"/>
          <w:szCs w:val="20"/>
        </w:rPr>
        <w:t>analyse</w:t>
      </w:r>
      <w:r w:rsidRPr="006F6A2F">
        <w:rPr>
          <w:rFonts w:ascii="Times New Roman" w:hAnsi="Times New Roman" w:cs="Times New Roman"/>
          <w:sz w:val="20"/>
          <w:szCs w:val="20"/>
        </w:rPr>
        <w:t xml:space="preserve"> the results.</w:t>
      </w:r>
    </w:p>
    <w:p w14:paraId="03CBFFF6" w14:textId="4D45D5A5" w:rsidR="00BE739F" w:rsidRPr="006F6A2F" w:rsidRDefault="00BE739F" w:rsidP="00A56CB0">
      <w:pPr>
        <w:jc w:val="both"/>
        <w:rPr>
          <w:rFonts w:ascii="Times New Roman" w:hAnsi="Times New Roman" w:cs="Times New Roman"/>
          <w:sz w:val="20"/>
          <w:szCs w:val="20"/>
        </w:rPr>
      </w:pPr>
      <w:r w:rsidRPr="006F6A2F">
        <w:rPr>
          <w:rFonts w:ascii="Times New Roman" w:hAnsi="Times New Roman" w:cs="Times New Roman"/>
          <w:sz w:val="20"/>
          <w:szCs w:val="20"/>
        </w:rPr>
        <w:t xml:space="preserve">Autopsy is a powerful and comprehensive open-source digital forensics software that offers a wide range of capabilities. Its open-source nature makes it a popular choice among the digital </w:t>
      </w:r>
      <w:r w:rsidR="008A0AB2" w:rsidRPr="006F6A2F">
        <w:rPr>
          <w:rFonts w:ascii="Times New Roman" w:hAnsi="Times New Roman" w:cs="Times New Roman"/>
          <w:sz w:val="20"/>
          <w:szCs w:val="20"/>
        </w:rPr>
        <w:t>forensics’</w:t>
      </w:r>
      <w:r w:rsidRPr="006F6A2F">
        <w:rPr>
          <w:rFonts w:ascii="Times New Roman" w:hAnsi="Times New Roman" w:cs="Times New Roman"/>
          <w:sz w:val="20"/>
          <w:szCs w:val="20"/>
        </w:rPr>
        <w:t xml:space="preserve"> community due to its flexibility, customization options, and the ability to integrate with other tools. Its unique features, such as timeline analysis and keyword search hit highlighting, make it a popular choice for digital forensics investigations.</w:t>
      </w:r>
    </w:p>
    <w:p w14:paraId="1021BCDA" w14:textId="50CA0B1B" w:rsidR="006A0E2E" w:rsidRPr="006F6A2F" w:rsidRDefault="00605CD0" w:rsidP="00A56CB0">
      <w:pPr>
        <w:jc w:val="both"/>
        <w:rPr>
          <w:rFonts w:ascii="Times New Roman" w:hAnsi="Times New Roman" w:cs="Times New Roman"/>
          <w:sz w:val="20"/>
          <w:szCs w:val="20"/>
        </w:rPr>
      </w:pPr>
      <w:r>
        <w:rPr>
          <w:rFonts w:ascii="Times New Roman" w:hAnsi="Times New Roman" w:cs="Times New Roman"/>
          <w:sz w:val="20"/>
          <w:szCs w:val="20"/>
        </w:rPr>
        <w:t xml:space="preserve">The tables below have </w:t>
      </w:r>
      <w:r w:rsidR="001F3B3A">
        <w:rPr>
          <w:rFonts w:ascii="Times New Roman" w:hAnsi="Times New Roman" w:cs="Times New Roman"/>
          <w:sz w:val="20"/>
          <w:szCs w:val="20"/>
        </w:rPr>
        <w:t>categorised the tools in order of their features to enable comparison of</w:t>
      </w:r>
      <w:r w:rsidR="008B7DF2" w:rsidRPr="006F6A2F">
        <w:rPr>
          <w:rFonts w:ascii="Times New Roman" w:hAnsi="Times New Roman" w:cs="Times New Roman"/>
          <w:sz w:val="20"/>
          <w:szCs w:val="20"/>
        </w:rPr>
        <w:t xml:space="preserve"> various forensic tools</w:t>
      </w:r>
      <w:r w:rsidR="0044678C" w:rsidRPr="006F6A2F">
        <w:rPr>
          <w:rFonts w:ascii="Times New Roman" w:hAnsi="Times New Roman" w:cs="Times New Roman"/>
          <w:sz w:val="20"/>
          <w:szCs w:val="20"/>
        </w:rPr>
        <w:t xml:space="preserve"> </w:t>
      </w:r>
      <w:r w:rsidR="001F3B3A">
        <w:rPr>
          <w:rFonts w:ascii="Times New Roman" w:hAnsi="Times New Roman" w:cs="Times New Roman"/>
          <w:sz w:val="20"/>
          <w:szCs w:val="20"/>
        </w:rPr>
        <w:t>a</w:t>
      </w:r>
      <w:r w:rsidR="0044678C" w:rsidRPr="006F6A2F">
        <w:rPr>
          <w:rFonts w:ascii="Times New Roman" w:hAnsi="Times New Roman" w:cs="Times New Roman"/>
          <w:sz w:val="20"/>
          <w:szCs w:val="20"/>
        </w:rPr>
        <w:t>ttributes</w:t>
      </w:r>
      <w:r w:rsidR="001F3B3A">
        <w:rPr>
          <w:rFonts w:ascii="Times New Roman" w:hAnsi="Times New Roman" w:cs="Times New Roman"/>
          <w:sz w:val="20"/>
          <w:szCs w:val="20"/>
        </w:rPr>
        <w:t>. These have focused on the following</w:t>
      </w:r>
      <w:r w:rsidR="0044678C" w:rsidRPr="006F6A2F">
        <w:rPr>
          <w:rFonts w:ascii="Times New Roman" w:hAnsi="Times New Roman" w:cs="Times New Roman"/>
          <w:sz w:val="20"/>
          <w:szCs w:val="20"/>
        </w:rPr>
        <w:t>:</w:t>
      </w:r>
    </w:p>
    <w:p w14:paraId="686A0DF6" w14:textId="164D6ECF" w:rsidR="00AF6C72" w:rsidRPr="006F6A2F" w:rsidRDefault="00AF6C72"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Cost</w:t>
      </w:r>
    </w:p>
    <w:p w14:paraId="4D6ABBCF" w14:textId="0E618C10" w:rsidR="00AF6C72" w:rsidRPr="006F6A2F" w:rsidRDefault="00AF6C72"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Features</w:t>
      </w:r>
    </w:p>
    <w:p w14:paraId="71E93648" w14:textId="67DB9C34" w:rsidR="00AF6C72" w:rsidRPr="006F6A2F" w:rsidRDefault="00DF40FC"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File system Support</w:t>
      </w:r>
    </w:p>
    <w:p w14:paraId="1515568A" w14:textId="07B465BE" w:rsidR="00DF40FC" w:rsidRPr="006F6A2F" w:rsidRDefault="00154F76"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Evidence handling</w:t>
      </w:r>
    </w:p>
    <w:p w14:paraId="2B333049" w14:textId="2580927B" w:rsidR="00154F76" w:rsidRPr="006F6A2F" w:rsidRDefault="00154F76"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Data acquisition</w:t>
      </w:r>
    </w:p>
    <w:p w14:paraId="236E6AFC" w14:textId="3428D28C" w:rsidR="00A63E9B" w:rsidRPr="006F6A2F" w:rsidRDefault="00A63E9B" w:rsidP="00A56CB0">
      <w:pPr>
        <w:spacing w:after="0" w:line="240" w:lineRule="auto"/>
        <w:jc w:val="both"/>
        <w:rPr>
          <w:rFonts w:ascii="Times New Roman" w:hAnsi="Times New Roman" w:cs="Times New Roman"/>
          <w:sz w:val="20"/>
          <w:szCs w:val="20"/>
        </w:rPr>
      </w:pPr>
      <w:r w:rsidRPr="006F6A2F">
        <w:rPr>
          <w:rFonts w:ascii="Times New Roman" w:hAnsi="Times New Roman" w:cs="Times New Roman"/>
          <w:sz w:val="20"/>
          <w:szCs w:val="20"/>
        </w:rPr>
        <w:t>User interface</w:t>
      </w:r>
    </w:p>
    <w:p w14:paraId="0913915C" w14:textId="77777777" w:rsidR="00C20C09" w:rsidRDefault="00C20C09" w:rsidP="0044678C">
      <w:pPr>
        <w:spacing w:after="0" w:line="240" w:lineRule="auto"/>
        <w:rPr>
          <w:rFonts w:ascii="Times New Roman" w:hAnsi="Times New Roman" w:cs="Times New Roman"/>
          <w:sz w:val="20"/>
          <w:szCs w:val="20"/>
        </w:rPr>
      </w:pPr>
    </w:p>
    <w:p w14:paraId="137617AE" w14:textId="77777777" w:rsidR="00BA1C73" w:rsidRDefault="00BA1C73" w:rsidP="0044678C">
      <w:pPr>
        <w:spacing w:after="0" w:line="240" w:lineRule="auto"/>
        <w:rPr>
          <w:rFonts w:ascii="Times New Roman" w:hAnsi="Times New Roman" w:cs="Times New Roman"/>
          <w:sz w:val="20"/>
          <w:szCs w:val="20"/>
        </w:rPr>
        <w:sectPr w:rsidR="00BA1C73" w:rsidSect="00C20C09">
          <w:type w:val="continuous"/>
          <w:pgSz w:w="11906" w:h="16838"/>
          <w:pgMar w:top="1440" w:right="1440" w:bottom="1440" w:left="1440" w:header="708" w:footer="708" w:gutter="0"/>
          <w:cols w:num="2" w:space="708"/>
          <w:docGrid w:linePitch="360"/>
        </w:sectPr>
      </w:pPr>
    </w:p>
    <w:p w14:paraId="26C8E4B1" w14:textId="77777777" w:rsidR="0044678C" w:rsidRPr="006F6A2F" w:rsidRDefault="0044678C" w:rsidP="0044678C">
      <w:pPr>
        <w:spacing w:after="0" w:line="240" w:lineRule="auto"/>
        <w:rPr>
          <w:rFonts w:ascii="Times New Roman" w:hAnsi="Times New Roman" w:cs="Times New Roman"/>
          <w:sz w:val="20"/>
          <w:szCs w:val="20"/>
        </w:rPr>
      </w:pPr>
    </w:p>
    <w:tbl>
      <w:tblPr>
        <w:tblStyle w:val="PlainTable3"/>
        <w:tblW w:w="8749" w:type="dxa"/>
        <w:tblLook w:val="04A0" w:firstRow="1" w:lastRow="0" w:firstColumn="1" w:lastColumn="0" w:noHBand="0" w:noVBand="1"/>
      </w:tblPr>
      <w:tblGrid>
        <w:gridCol w:w="1382"/>
        <w:gridCol w:w="1616"/>
        <w:gridCol w:w="1874"/>
        <w:gridCol w:w="1874"/>
        <w:gridCol w:w="2003"/>
      </w:tblGrid>
      <w:tr w:rsidR="00764783" w:rsidRPr="00764783" w14:paraId="4E76563C" w14:textId="77777777" w:rsidTr="008F6F48">
        <w:trPr>
          <w:cnfStyle w:val="100000000000" w:firstRow="1" w:lastRow="0" w:firstColumn="0" w:lastColumn="0" w:oddVBand="0" w:evenVBand="0" w:oddHBand="0" w:evenHBand="0" w:firstRowFirstColumn="0" w:firstRowLastColumn="0" w:lastRowFirstColumn="0" w:lastRowLastColumn="0"/>
          <w:trHeight w:val="204"/>
        </w:trPr>
        <w:tc>
          <w:tcPr>
            <w:cnfStyle w:val="001000000100" w:firstRow="0" w:lastRow="0" w:firstColumn="1" w:lastColumn="0" w:oddVBand="0" w:evenVBand="0" w:oddHBand="0" w:evenHBand="0" w:firstRowFirstColumn="1" w:firstRowLastColumn="0" w:lastRowFirstColumn="0" w:lastRowLastColumn="0"/>
            <w:tcW w:w="1382" w:type="dxa"/>
          </w:tcPr>
          <w:p w14:paraId="66620DDE" w14:textId="77777777" w:rsidR="00764783" w:rsidRPr="00764783" w:rsidRDefault="00764783" w:rsidP="00764783">
            <w:pPr>
              <w:rPr>
                <w:rFonts w:ascii="Times New Roman" w:hAnsi="Times New Roman" w:cs="Times New Roman"/>
                <w:sz w:val="20"/>
                <w:szCs w:val="20"/>
              </w:rPr>
            </w:pPr>
          </w:p>
        </w:tc>
        <w:tc>
          <w:tcPr>
            <w:tcW w:w="7367" w:type="dxa"/>
            <w:gridSpan w:val="4"/>
          </w:tcPr>
          <w:p w14:paraId="5ABAE1D4" w14:textId="77777777" w:rsidR="00764783" w:rsidRPr="00764783" w:rsidRDefault="00764783" w:rsidP="00764783">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 xml:space="preserve">Forensic Tools </w:t>
            </w:r>
          </w:p>
        </w:tc>
      </w:tr>
      <w:tr w:rsidR="00764783" w:rsidRPr="00764783" w14:paraId="2DB6A50D" w14:textId="77777777" w:rsidTr="008F6F48">
        <w:trPr>
          <w:cnfStyle w:val="000000100000" w:firstRow="0" w:lastRow="0" w:firstColumn="0" w:lastColumn="0" w:oddVBand="0" w:evenVBand="0" w:oddHBand="1" w:evenHBand="0" w:firstRowFirstColumn="0" w:firstRowLastColumn="0" w:lastRowFirstColumn="0" w:lastRowLastColumn="0"/>
          <w:trHeight w:val="398"/>
        </w:trPr>
        <w:tc>
          <w:tcPr>
            <w:cnfStyle w:val="001000000000" w:firstRow="0" w:lastRow="0" w:firstColumn="1" w:lastColumn="0" w:oddVBand="0" w:evenVBand="0" w:oddHBand="0" w:evenHBand="0" w:firstRowFirstColumn="0" w:firstRowLastColumn="0" w:lastRowFirstColumn="0" w:lastRowLastColumn="0"/>
            <w:tcW w:w="1382" w:type="dxa"/>
          </w:tcPr>
          <w:p w14:paraId="2CD71BEE" w14:textId="77777777" w:rsidR="00764783" w:rsidRPr="00764783" w:rsidRDefault="00764783" w:rsidP="00764783">
            <w:pPr>
              <w:rPr>
                <w:rFonts w:ascii="Times New Roman" w:hAnsi="Times New Roman" w:cs="Times New Roman"/>
                <w:sz w:val="20"/>
                <w:szCs w:val="20"/>
              </w:rPr>
            </w:pPr>
          </w:p>
        </w:tc>
        <w:tc>
          <w:tcPr>
            <w:tcW w:w="1616" w:type="dxa"/>
          </w:tcPr>
          <w:p w14:paraId="53575506" w14:textId="77777777" w:rsidR="00764783" w:rsidRPr="00764783" w:rsidRDefault="00764783" w:rsidP="0076478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EnCase Forensic</w:t>
            </w:r>
          </w:p>
        </w:tc>
        <w:tc>
          <w:tcPr>
            <w:tcW w:w="1874" w:type="dxa"/>
          </w:tcPr>
          <w:p w14:paraId="58659FAB" w14:textId="77777777" w:rsidR="00764783" w:rsidRPr="00764783" w:rsidRDefault="00764783" w:rsidP="0076478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FTK (Forensic Tool)</w:t>
            </w:r>
          </w:p>
        </w:tc>
        <w:tc>
          <w:tcPr>
            <w:tcW w:w="1874" w:type="dxa"/>
          </w:tcPr>
          <w:p w14:paraId="4DAB50D1" w14:textId="77777777" w:rsidR="00764783" w:rsidRPr="00764783" w:rsidRDefault="00764783" w:rsidP="0076478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X-Ways Forensics</w:t>
            </w:r>
          </w:p>
        </w:tc>
        <w:tc>
          <w:tcPr>
            <w:tcW w:w="2001" w:type="dxa"/>
          </w:tcPr>
          <w:p w14:paraId="404838C5" w14:textId="77777777" w:rsidR="00764783" w:rsidRPr="00764783" w:rsidRDefault="00764783" w:rsidP="0076478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Autopsy</w:t>
            </w:r>
          </w:p>
        </w:tc>
      </w:tr>
      <w:tr w:rsidR="00764783" w:rsidRPr="00764783" w14:paraId="6421F599" w14:textId="77777777" w:rsidTr="008F6F48">
        <w:trPr>
          <w:trHeight w:val="204"/>
        </w:trPr>
        <w:tc>
          <w:tcPr>
            <w:cnfStyle w:val="001000000000" w:firstRow="0" w:lastRow="0" w:firstColumn="1" w:lastColumn="0" w:oddVBand="0" w:evenVBand="0" w:oddHBand="0" w:evenHBand="0" w:firstRowFirstColumn="0" w:firstRowLastColumn="0" w:lastRowFirstColumn="0" w:lastRowLastColumn="0"/>
            <w:tcW w:w="1382" w:type="dxa"/>
          </w:tcPr>
          <w:p w14:paraId="52E6A223" w14:textId="77777777" w:rsidR="00764783" w:rsidRPr="00764783" w:rsidRDefault="00764783" w:rsidP="00764783">
            <w:pPr>
              <w:jc w:val="center"/>
              <w:rPr>
                <w:rFonts w:ascii="Times New Roman" w:hAnsi="Times New Roman" w:cs="Times New Roman"/>
                <w:sz w:val="20"/>
                <w:szCs w:val="20"/>
              </w:rPr>
            </w:pPr>
            <w:r w:rsidRPr="00764783">
              <w:rPr>
                <w:rFonts w:ascii="Times New Roman" w:hAnsi="Times New Roman" w:cs="Times New Roman"/>
                <w:sz w:val="20"/>
                <w:szCs w:val="20"/>
              </w:rPr>
              <w:t>Cost</w:t>
            </w:r>
          </w:p>
        </w:tc>
        <w:tc>
          <w:tcPr>
            <w:tcW w:w="1616" w:type="dxa"/>
          </w:tcPr>
          <w:p w14:paraId="74E6FE51" w14:textId="77777777" w:rsidR="00764783" w:rsidRPr="00764783" w:rsidRDefault="00764783" w:rsidP="0076478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$3500 per user</w:t>
            </w:r>
          </w:p>
        </w:tc>
        <w:tc>
          <w:tcPr>
            <w:tcW w:w="1874" w:type="dxa"/>
          </w:tcPr>
          <w:p w14:paraId="5CB74EF4" w14:textId="77777777" w:rsidR="00764783" w:rsidRPr="00764783" w:rsidRDefault="00764783" w:rsidP="0076478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$3000</w:t>
            </w:r>
          </w:p>
        </w:tc>
        <w:tc>
          <w:tcPr>
            <w:tcW w:w="1874" w:type="dxa"/>
          </w:tcPr>
          <w:p w14:paraId="7F5CC546" w14:textId="77777777" w:rsidR="00764783" w:rsidRPr="00764783" w:rsidRDefault="00764783" w:rsidP="0076478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$18,589</w:t>
            </w:r>
          </w:p>
        </w:tc>
        <w:tc>
          <w:tcPr>
            <w:tcW w:w="2001" w:type="dxa"/>
          </w:tcPr>
          <w:p w14:paraId="2508F815" w14:textId="77777777" w:rsidR="00764783" w:rsidRPr="00764783" w:rsidRDefault="00764783" w:rsidP="0076478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64783">
              <w:rPr>
                <w:rFonts w:ascii="Times New Roman" w:hAnsi="Times New Roman" w:cs="Times New Roman"/>
                <w:sz w:val="20"/>
                <w:szCs w:val="20"/>
              </w:rPr>
              <w:t>$1000 - $5000</w:t>
            </w:r>
          </w:p>
        </w:tc>
      </w:tr>
    </w:tbl>
    <w:p w14:paraId="1FFF3BBD" w14:textId="77777777" w:rsidR="00154F76" w:rsidRDefault="00154F76" w:rsidP="00BE739F">
      <w:pPr>
        <w:rPr>
          <w:rFonts w:ascii="Times New Roman" w:hAnsi="Times New Roman" w:cs="Times New Roman"/>
          <w:sz w:val="20"/>
          <w:szCs w:val="20"/>
        </w:rPr>
      </w:pPr>
    </w:p>
    <w:tbl>
      <w:tblPr>
        <w:tblStyle w:val="PlainTable3"/>
        <w:tblW w:w="8719" w:type="dxa"/>
        <w:tblLook w:val="04A0" w:firstRow="1" w:lastRow="0" w:firstColumn="1" w:lastColumn="0" w:noHBand="0" w:noVBand="1"/>
      </w:tblPr>
      <w:tblGrid>
        <w:gridCol w:w="1418"/>
        <w:gridCol w:w="1701"/>
        <w:gridCol w:w="1738"/>
        <w:gridCol w:w="1868"/>
        <w:gridCol w:w="1994"/>
      </w:tblGrid>
      <w:tr w:rsidR="00073682" w:rsidRPr="00073682" w14:paraId="2343241A" w14:textId="77777777" w:rsidTr="008F6F48">
        <w:trPr>
          <w:cnfStyle w:val="100000000000" w:firstRow="1" w:lastRow="0" w:firstColumn="0" w:lastColumn="0" w:oddVBand="0" w:evenVBand="0" w:oddHBand="0" w:evenHBand="0" w:firstRowFirstColumn="0" w:firstRowLastColumn="0" w:lastRowFirstColumn="0" w:lastRowLastColumn="0"/>
          <w:trHeight w:val="169"/>
        </w:trPr>
        <w:tc>
          <w:tcPr>
            <w:cnfStyle w:val="001000000100" w:firstRow="0" w:lastRow="0" w:firstColumn="1" w:lastColumn="0" w:oddVBand="0" w:evenVBand="0" w:oddHBand="0" w:evenHBand="0" w:firstRowFirstColumn="1" w:firstRowLastColumn="0" w:lastRowFirstColumn="0" w:lastRowLastColumn="0"/>
            <w:tcW w:w="1418" w:type="dxa"/>
          </w:tcPr>
          <w:p w14:paraId="45BE5A69" w14:textId="77777777" w:rsidR="00073682" w:rsidRPr="00073682" w:rsidRDefault="00073682" w:rsidP="00073682">
            <w:pPr>
              <w:spacing w:after="160" w:line="259" w:lineRule="auto"/>
              <w:rPr>
                <w:rFonts w:ascii="Times New Roman" w:hAnsi="Times New Roman" w:cs="Times New Roman"/>
                <w:sz w:val="20"/>
                <w:szCs w:val="20"/>
              </w:rPr>
            </w:pPr>
          </w:p>
        </w:tc>
        <w:tc>
          <w:tcPr>
            <w:tcW w:w="7301" w:type="dxa"/>
            <w:gridSpan w:val="4"/>
          </w:tcPr>
          <w:p w14:paraId="329F45BD" w14:textId="77777777" w:rsidR="00073682" w:rsidRPr="00073682" w:rsidRDefault="00073682" w:rsidP="00073682">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Forensic Tools</w:t>
            </w:r>
          </w:p>
        </w:tc>
      </w:tr>
      <w:tr w:rsidR="00073682" w:rsidRPr="00073682" w14:paraId="36619563" w14:textId="77777777" w:rsidTr="008F6F48">
        <w:trPr>
          <w:cnfStyle w:val="000000100000" w:firstRow="0" w:lastRow="0" w:firstColumn="0" w:lastColumn="0" w:oddVBand="0" w:evenVBand="0" w:oddHBand="1" w:evenHBand="0" w:firstRowFirstColumn="0" w:firstRowLastColumn="0" w:lastRowFirstColumn="0" w:lastRowLastColumn="0"/>
          <w:trHeight w:val="276"/>
        </w:trPr>
        <w:tc>
          <w:tcPr>
            <w:cnfStyle w:val="001000000000" w:firstRow="0" w:lastRow="0" w:firstColumn="1" w:lastColumn="0" w:oddVBand="0" w:evenVBand="0" w:oddHBand="0" w:evenHBand="0" w:firstRowFirstColumn="0" w:firstRowLastColumn="0" w:lastRowFirstColumn="0" w:lastRowLastColumn="0"/>
            <w:tcW w:w="1418" w:type="dxa"/>
          </w:tcPr>
          <w:p w14:paraId="61CCB503" w14:textId="77777777" w:rsidR="00073682" w:rsidRPr="00073682" w:rsidRDefault="00073682" w:rsidP="00073682">
            <w:pPr>
              <w:spacing w:after="160" w:line="259" w:lineRule="auto"/>
              <w:rPr>
                <w:rFonts w:ascii="Times New Roman" w:hAnsi="Times New Roman" w:cs="Times New Roman"/>
                <w:sz w:val="20"/>
                <w:szCs w:val="20"/>
              </w:rPr>
            </w:pPr>
          </w:p>
        </w:tc>
        <w:tc>
          <w:tcPr>
            <w:tcW w:w="1701" w:type="dxa"/>
          </w:tcPr>
          <w:p w14:paraId="05491D71" w14:textId="77777777" w:rsidR="00073682" w:rsidRPr="00073682" w:rsidRDefault="00073682" w:rsidP="00073682">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EnCase Forensic</w:t>
            </w:r>
          </w:p>
        </w:tc>
        <w:tc>
          <w:tcPr>
            <w:tcW w:w="1738" w:type="dxa"/>
          </w:tcPr>
          <w:p w14:paraId="60FB3A5C" w14:textId="77777777" w:rsidR="00073682" w:rsidRPr="00073682" w:rsidRDefault="00073682" w:rsidP="00073682">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FTK (Forensic Tool)</w:t>
            </w:r>
          </w:p>
        </w:tc>
        <w:tc>
          <w:tcPr>
            <w:tcW w:w="1868" w:type="dxa"/>
          </w:tcPr>
          <w:p w14:paraId="20FAD21C" w14:textId="77777777" w:rsidR="00073682" w:rsidRPr="00073682" w:rsidRDefault="00073682" w:rsidP="00073682">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X-Ways Forensics</w:t>
            </w:r>
          </w:p>
        </w:tc>
        <w:tc>
          <w:tcPr>
            <w:tcW w:w="1994" w:type="dxa"/>
          </w:tcPr>
          <w:p w14:paraId="515B4B38" w14:textId="77777777" w:rsidR="00073682" w:rsidRPr="00073682" w:rsidRDefault="00073682" w:rsidP="00073682">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Autopsy</w:t>
            </w:r>
          </w:p>
        </w:tc>
      </w:tr>
      <w:tr w:rsidR="00073682" w:rsidRPr="00073682" w14:paraId="1BC1BAA6" w14:textId="77777777" w:rsidTr="008F6F48">
        <w:trPr>
          <w:trHeight w:val="163"/>
        </w:trPr>
        <w:tc>
          <w:tcPr>
            <w:cnfStyle w:val="001000000000" w:firstRow="0" w:lastRow="0" w:firstColumn="1" w:lastColumn="0" w:oddVBand="0" w:evenVBand="0" w:oddHBand="0" w:evenHBand="0" w:firstRowFirstColumn="0" w:firstRowLastColumn="0" w:lastRowFirstColumn="0" w:lastRowLastColumn="0"/>
            <w:tcW w:w="1418" w:type="dxa"/>
          </w:tcPr>
          <w:p w14:paraId="58ACBBF9" w14:textId="77777777" w:rsidR="00073682" w:rsidRPr="00073682" w:rsidRDefault="00073682" w:rsidP="00073682">
            <w:pPr>
              <w:spacing w:after="160" w:line="259" w:lineRule="auto"/>
              <w:rPr>
                <w:rFonts w:ascii="Times New Roman" w:hAnsi="Times New Roman" w:cs="Times New Roman"/>
                <w:sz w:val="20"/>
                <w:szCs w:val="20"/>
              </w:rPr>
            </w:pPr>
            <w:r w:rsidRPr="00073682">
              <w:rPr>
                <w:rFonts w:ascii="Times New Roman" w:hAnsi="Times New Roman" w:cs="Times New Roman"/>
                <w:sz w:val="20"/>
                <w:szCs w:val="20"/>
              </w:rPr>
              <w:t>Features</w:t>
            </w:r>
          </w:p>
        </w:tc>
        <w:tc>
          <w:tcPr>
            <w:tcW w:w="1701" w:type="dxa"/>
          </w:tcPr>
          <w:p w14:paraId="75B42475"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Images and collection</w:t>
            </w:r>
          </w:p>
          <w:p w14:paraId="1AE79704"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Advance search and analysis</w:t>
            </w:r>
          </w:p>
          <w:p w14:paraId="41992754"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Timeline analysis</w:t>
            </w:r>
          </w:p>
          <w:p w14:paraId="2B86A82B"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Registry Analysis</w:t>
            </w:r>
          </w:p>
          <w:p w14:paraId="67EE4D9D"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Social media analysis</w:t>
            </w:r>
          </w:p>
          <w:p w14:paraId="3C2471A1"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Network forensics capability</w:t>
            </w:r>
          </w:p>
          <w:p w14:paraId="5D27EF0D"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Reporting</w:t>
            </w:r>
          </w:p>
        </w:tc>
        <w:tc>
          <w:tcPr>
            <w:tcW w:w="1738" w:type="dxa"/>
          </w:tcPr>
          <w:p w14:paraId="600A9D16"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Imaging and collection</w:t>
            </w:r>
          </w:p>
          <w:p w14:paraId="12394D41"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Advance search and analysis</w:t>
            </w:r>
          </w:p>
          <w:p w14:paraId="3B557E8C"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Timeline analysis</w:t>
            </w:r>
          </w:p>
          <w:p w14:paraId="59E482B8"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Registry analysis</w:t>
            </w:r>
          </w:p>
          <w:p w14:paraId="2E77C016"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Reporting</w:t>
            </w:r>
          </w:p>
          <w:p w14:paraId="4310CD68"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Integration with other tools</w:t>
            </w:r>
          </w:p>
        </w:tc>
        <w:tc>
          <w:tcPr>
            <w:tcW w:w="1868" w:type="dxa"/>
          </w:tcPr>
          <w:p w14:paraId="76A4D835"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Imaging and collection</w:t>
            </w:r>
          </w:p>
          <w:p w14:paraId="2D0769C2"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Advance search and analysis</w:t>
            </w:r>
          </w:p>
          <w:p w14:paraId="1070FEBD"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Timeline analysis</w:t>
            </w:r>
          </w:p>
          <w:p w14:paraId="59E9422B"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Registry analysis</w:t>
            </w:r>
          </w:p>
          <w:p w14:paraId="649C5D96"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Social media analysis</w:t>
            </w:r>
          </w:p>
          <w:p w14:paraId="5DBF27E5"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Network Forensics</w:t>
            </w:r>
          </w:p>
          <w:p w14:paraId="096A6552"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Reporting</w:t>
            </w:r>
          </w:p>
        </w:tc>
        <w:tc>
          <w:tcPr>
            <w:tcW w:w="1994" w:type="dxa"/>
          </w:tcPr>
          <w:p w14:paraId="51BDA832"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Imaging and collection</w:t>
            </w:r>
          </w:p>
          <w:p w14:paraId="73EA62D9"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Advance search and analysis</w:t>
            </w:r>
          </w:p>
          <w:p w14:paraId="01DF1320"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lastRenderedPageBreak/>
              <w:t>Timeline analysis</w:t>
            </w:r>
          </w:p>
          <w:p w14:paraId="65ED6281"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Registry analysis</w:t>
            </w:r>
          </w:p>
          <w:p w14:paraId="5EE8CB53"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File Carving</w:t>
            </w:r>
          </w:p>
          <w:p w14:paraId="23CD258B"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Email analysis</w:t>
            </w:r>
          </w:p>
          <w:p w14:paraId="1025F8AD" w14:textId="77777777" w:rsidR="00073682" w:rsidRPr="00073682" w:rsidRDefault="00073682" w:rsidP="0007368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073682">
              <w:rPr>
                <w:rFonts w:ascii="Times New Roman" w:hAnsi="Times New Roman" w:cs="Times New Roman"/>
                <w:sz w:val="20"/>
                <w:szCs w:val="20"/>
              </w:rPr>
              <w:t>Reporting</w:t>
            </w:r>
          </w:p>
        </w:tc>
      </w:tr>
    </w:tbl>
    <w:p w14:paraId="3E13344E" w14:textId="77777777" w:rsidR="00764783" w:rsidRPr="006F6A2F" w:rsidRDefault="00764783" w:rsidP="00BE739F">
      <w:pPr>
        <w:rPr>
          <w:rFonts w:ascii="Times New Roman" w:hAnsi="Times New Roman" w:cs="Times New Roman"/>
          <w:sz w:val="20"/>
          <w:szCs w:val="20"/>
        </w:rPr>
      </w:pPr>
    </w:p>
    <w:tbl>
      <w:tblPr>
        <w:tblStyle w:val="PlainTable3"/>
        <w:tblW w:w="8703" w:type="dxa"/>
        <w:tblLook w:val="04A0" w:firstRow="1" w:lastRow="0" w:firstColumn="1" w:lastColumn="0" w:noHBand="0" w:noVBand="1"/>
      </w:tblPr>
      <w:tblGrid>
        <w:gridCol w:w="1492"/>
        <w:gridCol w:w="1492"/>
        <w:gridCol w:w="1865"/>
        <w:gridCol w:w="1864"/>
        <w:gridCol w:w="1990"/>
      </w:tblGrid>
      <w:tr w:rsidR="00714507" w:rsidRPr="00714507" w14:paraId="0726F518" w14:textId="77777777" w:rsidTr="008F6F48">
        <w:trPr>
          <w:cnfStyle w:val="100000000000" w:firstRow="1" w:lastRow="0" w:firstColumn="0" w:lastColumn="0" w:oddVBand="0" w:evenVBand="0" w:oddHBand="0" w:evenHBand="0" w:firstRowFirstColumn="0" w:firstRowLastColumn="0" w:lastRowFirstColumn="0" w:lastRowLastColumn="0"/>
          <w:trHeight w:val="181"/>
        </w:trPr>
        <w:tc>
          <w:tcPr>
            <w:cnfStyle w:val="001000000100" w:firstRow="0" w:lastRow="0" w:firstColumn="1" w:lastColumn="0" w:oddVBand="0" w:evenVBand="0" w:oddHBand="0" w:evenHBand="0" w:firstRowFirstColumn="1" w:firstRowLastColumn="0" w:lastRowFirstColumn="0" w:lastRowLastColumn="0"/>
            <w:tcW w:w="1492" w:type="dxa"/>
          </w:tcPr>
          <w:p w14:paraId="70AA6145" w14:textId="77777777" w:rsidR="00714507" w:rsidRPr="00714507" w:rsidRDefault="00714507" w:rsidP="00714507">
            <w:pPr>
              <w:spacing w:after="160" w:line="259" w:lineRule="auto"/>
              <w:rPr>
                <w:rFonts w:ascii="Times New Roman" w:hAnsi="Times New Roman" w:cs="Times New Roman"/>
                <w:sz w:val="20"/>
                <w:szCs w:val="20"/>
              </w:rPr>
            </w:pPr>
          </w:p>
        </w:tc>
        <w:tc>
          <w:tcPr>
            <w:tcW w:w="7211" w:type="dxa"/>
            <w:gridSpan w:val="4"/>
          </w:tcPr>
          <w:p w14:paraId="53628F79" w14:textId="77777777" w:rsidR="00714507" w:rsidRPr="00714507" w:rsidRDefault="00714507" w:rsidP="00714507">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Forensic Tools</w:t>
            </w:r>
          </w:p>
        </w:tc>
      </w:tr>
      <w:tr w:rsidR="00714507" w:rsidRPr="00714507" w14:paraId="06BD7759" w14:textId="77777777" w:rsidTr="008F6F48">
        <w:trPr>
          <w:cnfStyle w:val="000000100000" w:firstRow="0" w:lastRow="0" w:firstColumn="0" w:lastColumn="0" w:oddVBand="0" w:evenVBand="0" w:oddHBand="1"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1492" w:type="dxa"/>
          </w:tcPr>
          <w:p w14:paraId="7C954EEA" w14:textId="77777777" w:rsidR="00714507" w:rsidRPr="00714507" w:rsidRDefault="00714507" w:rsidP="00714507">
            <w:pPr>
              <w:spacing w:after="160" w:line="259" w:lineRule="auto"/>
              <w:rPr>
                <w:rFonts w:ascii="Times New Roman" w:hAnsi="Times New Roman" w:cs="Times New Roman"/>
                <w:sz w:val="20"/>
                <w:szCs w:val="20"/>
              </w:rPr>
            </w:pPr>
          </w:p>
        </w:tc>
        <w:tc>
          <w:tcPr>
            <w:tcW w:w="1492" w:type="dxa"/>
          </w:tcPr>
          <w:p w14:paraId="070165DD" w14:textId="77777777" w:rsidR="00714507" w:rsidRPr="00714507" w:rsidRDefault="00714507" w:rsidP="0071450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EnCase Forensic</w:t>
            </w:r>
          </w:p>
        </w:tc>
        <w:tc>
          <w:tcPr>
            <w:tcW w:w="1865" w:type="dxa"/>
          </w:tcPr>
          <w:p w14:paraId="5BAD96B1" w14:textId="77777777" w:rsidR="00714507" w:rsidRPr="00714507" w:rsidRDefault="00714507" w:rsidP="0071450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FTK (Forensic Tool)</w:t>
            </w:r>
          </w:p>
        </w:tc>
        <w:tc>
          <w:tcPr>
            <w:tcW w:w="1864" w:type="dxa"/>
          </w:tcPr>
          <w:p w14:paraId="2D7AE21D" w14:textId="77777777" w:rsidR="00714507" w:rsidRPr="00714507" w:rsidRDefault="00714507" w:rsidP="0071450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X-Ways Forensics</w:t>
            </w:r>
          </w:p>
        </w:tc>
        <w:tc>
          <w:tcPr>
            <w:tcW w:w="1989" w:type="dxa"/>
          </w:tcPr>
          <w:p w14:paraId="5E4135E5" w14:textId="77777777" w:rsidR="00714507" w:rsidRPr="00714507" w:rsidRDefault="00714507" w:rsidP="00714507">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Autopsy</w:t>
            </w:r>
          </w:p>
        </w:tc>
      </w:tr>
      <w:tr w:rsidR="00714507" w:rsidRPr="00714507" w14:paraId="557E6C59" w14:textId="77777777" w:rsidTr="008F6F48">
        <w:trPr>
          <w:trHeight w:val="181"/>
        </w:trPr>
        <w:tc>
          <w:tcPr>
            <w:cnfStyle w:val="001000000000" w:firstRow="0" w:lastRow="0" w:firstColumn="1" w:lastColumn="0" w:oddVBand="0" w:evenVBand="0" w:oddHBand="0" w:evenHBand="0" w:firstRowFirstColumn="0" w:firstRowLastColumn="0" w:lastRowFirstColumn="0" w:lastRowLastColumn="0"/>
            <w:tcW w:w="1492" w:type="dxa"/>
          </w:tcPr>
          <w:p w14:paraId="2D984D0D" w14:textId="77777777" w:rsidR="00714507" w:rsidRPr="00714507" w:rsidRDefault="00714507" w:rsidP="00714507">
            <w:pPr>
              <w:spacing w:after="160" w:line="259" w:lineRule="auto"/>
              <w:rPr>
                <w:rFonts w:ascii="Times New Roman" w:hAnsi="Times New Roman" w:cs="Times New Roman"/>
                <w:sz w:val="20"/>
                <w:szCs w:val="20"/>
              </w:rPr>
            </w:pPr>
            <w:r w:rsidRPr="00714507">
              <w:rPr>
                <w:rFonts w:ascii="Times New Roman" w:hAnsi="Times New Roman" w:cs="Times New Roman"/>
                <w:sz w:val="20"/>
                <w:szCs w:val="20"/>
              </w:rPr>
              <w:t>File System Support</w:t>
            </w:r>
          </w:p>
        </w:tc>
        <w:tc>
          <w:tcPr>
            <w:tcW w:w="1492" w:type="dxa"/>
          </w:tcPr>
          <w:p w14:paraId="46D0BCA5" w14:textId="77777777" w:rsidR="00714507" w:rsidRPr="00714507" w:rsidRDefault="00714507" w:rsidP="00714507">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FAT, NTFS, HFS+, APFS, EXT, UFS, VMFS</w:t>
            </w:r>
          </w:p>
        </w:tc>
        <w:tc>
          <w:tcPr>
            <w:tcW w:w="1865" w:type="dxa"/>
          </w:tcPr>
          <w:p w14:paraId="50E1E660" w14:textId="77777777" w:rsidR="00714507" w:rsidRPr="00714507" w:rsidRDefault="00714507" w:rsidP="00714507">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FAT, NTFS, HFS+, APFS, ISO9660, EXFAT and EXT2/3/4</w:t>
            </w:r>
          </w:p>
        </w:tc>
        <w:tc>
          <w:tcPr>
            <w:tcW w:w="1864" w:type="dxa"/>
          </w:tcPr>
          <w:p w14:paraId="054FC1F4" w14:textId="77777777" w:rsidR="00714507" w:rsidRPr="00714507" w:rsidRDefault="00714507" w:rsidP="00714507">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FAT, NTFS, HFS+, APFS, ISO9660, EXFAT and EXT2/3/4</w:t>
            </w:r>
          </w:p>
        </w:tc>
        <w:tc>
          <w:tcPr>
            <w:tcW w:w="1989" w:type="dxa"/>
          </w:tcPr>
          <w:p w14:paraId="5FD04F48" w14:textId="77777777" w:rsidR="00714507" w:rsidRPr="00714507" w:rsidRDefault="00714507" w:rsidP="00714507">
            <w:pPr>
              <w:spacing w:after="160"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714507">
              <w:rPr>
                <w:rFonts w:ascii="Times New Roman" w:hAnsi="Times New Roman" w:cs="Times New Roman"/>
                <w:sz w:val="20"/>
                <w:szCs w:val="20"/>
              </w:rPr>
              <w:t>FAT, NTFS, HFS+, APFS, ISO9660, EXFAT, RAW, DD IMAGES and EXT2/3/4</w:t>
            </w:r>
          </w:p>
        </w:tc>
      </w:tr>
    </w:tbl>
    <w:p w14:paraId="2A6D2FE9" w14:textId="77777777" w:rsidR="00C61CE4" w:rsidRPr="006F6A2F" w:rsidRDefault="00C61CE4" w:rsidP="00C70C21">
      <w:pPr>
        <w:ind w:firstLine="720"/>
        <w:rPr>
          <w:rFonts w:ascii="Times New Roman" w:hAnsi="Times New Roman" w:cs="Times New Roman"/>
          <w:sz w:val="20"/>
          <w:szCs w:val="20"/>
        </w:rPr>
      </w:pPr>
    </w:p>
    <w:tbl>
      <w:tblPr>
        <w:tblStyle w:val="PlainTable3"/>
        <w:tblW w:w="8784" w:type="dxa"/>
        <w:tblLook w:val="04A0" w:firstRow="1" w:lastRow="0" w:firstColumn="1" w:lastColumn="0" w:noHBand="0" w:noVBand="1"/>
      </w:tblPr>
      <w:tblGrid>
        <w:gridCol w:w="1503"/>
        <w:gridCol w:w="1758"/>
        <w:gridCol w:w="1701"/>
        <w:gridCol w:w="1801"/>
        <w:gridCol w:w="2021"/>
      </w:tblGrid>
      <w:tr w:rsidR="00D7653C" w:rsidRPr="00D7653C" w14:paraId="189C0B54" w14:textId="77777777" w:rsidTr="008F6F48">
        <w:trPr>
          <w:cnfStyle w:val="100000000000" w:firstRow="1" w:lastRow="0" w:firstColumn="0" w:lastColumn="0" w:oddVBand="0" w:evenVBand="0" w:oddHBand="0" w:evenHBand="0" w:firstRowFirstColumn="0" w:firstRowLastColumn="0" w:lastRowFirstColumn="0" w:lastRowLastColumn="0"/>
          <w:trHeight w:val="371"/>
        </w:trPr>
        <w:tc>
          <w:tcPr>
            <w:cnfStyle w:val="001000000100" w:firstRow="0" w:lastRow="0" w:firstColumn="1" w:lastColumn="0" w:oddVBand="0" w:evenVBand="0" w:oddHBand="0" w:evenHBand="0" w:firstRowFirstColumn="1" w:firstRowLastColumn="0" w:lastRowFirstColumn="0" w:lastRowLastColumn="0"/>
            <w:tcW w:w="1503" w:type="dxa"/>
          </w:tcPr>
          <w:p w14:paraId="6BD114AA" w14:textId="77777777" w:rsidR="00D7653C" w:rsidRPr="00D7653C" w:rsidRDefault="00D7653C" w:rsidP="00D7653C">
            <w:pPr>
              <w:spacing w:after="160" w:line="259" w:lineRule="auto"/>
              <w:jc w:val="center"/>
              <w:rPr>
                <w:rFonts w:ascii="Times New Roman" w:hAnsi="Times New Roman" w:cs="Times New Roman"/>
                <w:sz w:val="20"/>
                <w:szCs w:val="20"/>
              </w:rPr>
            </w:pPr>
          </w:p>
        </w:tc>
        <w:tc>
          <w:tcPr>
            <w:tcW w:w="7281" w:type="dxa"/>
            <w:gridSpan w:val="4"/>
          </w:tcPr>
          <w:p w14:paraId="4F12A04A" w14:textId="77777777" w:rsidR="00D7653C" w:rsidRPr="00D7653C" w:rsidRDefault="00D7653C" w:rsidP="00D7653C">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Forensic Tools</w:t>
            </w:r>
          </w:p>
        </w:tc>
      </w:tr>
      <w:tr w:rsidR="00D7653C" w:rsidRPr="00D7653C" w14:paraId="5EEDEF57" w14:textId="77777777" w:rsidTr="008F6F48">
        <w:trPr>
          <w:cnfStyle w:val="000000100000" w:firstRow="0" w:lastRow="0" w:firstColumn="0" w:lastColumn="0" w:oddVBand="0" w:evenVBand="0" w:oddHBand="1" w:evenHBand="0" w:firstRowFirstColumn="0" w:firstRowLastColumn="0" w:lastRowFirstColumn="0" w:lastRowLastColumn="0"/>
          <w:trHeight w:val="723"/>
        </w:trPr>
        <w:tc>
          <w:tcPr>
            <w:cnfStyle w:val="001000000000" w:firstRow="0" w:lastRow="0" w:firstColumn="1" w:lastColumn="0" w:oddVBand="0" w:evenVBand="0" w:oddHBand="0" w:evenHBand="0" w:firstRowFirstColumn="0" w:firstRowLastColumn="0" w:lastRowFirstColumn="0" w:lastRowLastColumn="0"/>
            <w:tcW w:w="1503" w:type="dxa"/>
          </w:tcPr>
          <w:p w14:paraId="356B6431" w14:textId="77777777" w:rsidR="00D7653C" w:rsidRPr="00D7653C" w:rsidRDefault="00D7653C" w:rsidP="00D7653C">
            <w:pPr>
              <w:spacing w:after="160" w:line="259" w:lineRule="auto"/>
              <w:rPr>
                <w:rFonts w:ascii="Times New Roman" w:hAnsi="Times New Roman" w:cs="Times New Roman"/>
                <w:sz w:val="20"/>
                <w:szCs w:val="20"/>
              </w:rPr>
            </w:pPr>
          </w:p>
        </w:tc>
        <w:tc>
          <w:tcPr>
            <w:tcW w:w="1758" w:type="dxa"/>
          </w:tcPr>
          <w:p w14:paraId="73EF7AFF" w14:textId="77777777" w:rsidR="00D7653C" w:rsidRPr="00D7653C" w:rsidRDefault="00D7653C" w:rsidP="00D7653C">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EnCase Forensic</w:t>
            </w:r>
          </w:p>
        </w:tc>
        <w:tc>
          <w:tcPr>
            <w:tcW w:w="1701" w:type="dxa"/>
          </w:tcPr>
          <w:p w14:paraId="454E889D" w14:textId="77777777" w:rsidR="00D7653C" w:rsidRPr="00D7653C" w:rsidRDefault="00D7653C" w:rsidP="00D7653C">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FTK (Forensic Tool)</w:t>
            </w:r>
          </w:p>
        </w:tc>
        <w:tc>
          <w:tcPr>
            <w:tcW w:w="1801" w:type="dxa"/>
          </w:tcPr>
          <w:p w14:paraId="70DBD22A" w14:textId="77777777" w:rsidR="00D7653C" w:rsidRPr="00D7653C" w:rsidRDefault="00D7653C" w:rsidP="00D7653C">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X-Ways Forensics</w:t>
            </w:r>
          </w:p>
        </w:tc>
        <w:tc>
          <w:tcPr>
            <w:tcW w:w="2021" w:type="dxa"/>
          </w:tcPr>
          <w:p w14:paraId="3C1A7B03" w14:textId="77777777" w:rsidR="00D7653C" w:rsidRPr="00D7653C" w:rsidRDefault="00D7653C" w:rsidP="00D7653C">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Autopsy</w:t>
            </w:r>
          </w:p>
        </w:tc>
      </w:tr>
      <w:tr w:rsidR="00D7653C" w:rsidRPr="00D7653C" w14:paraId="0A3C9758" w14:textId="77777777" w:rsidTr="008F6F48">
        <w:trPr>
          <w:trHeight w:val="371"/>
        </w:trPr>
        <w:tc>
          <w:tcPr>
            <w:cnfStyle w:val="001000000000" w:firstRow="0" w:lastRow="0" w:firstColumn="1" w:lastColumn="0" w:oddVBand="0" w:evenVBand="0" w:oddHBand="0" w:evenHBand="0" w:firstRowFirstColumn="0" w:firstRowLastColumn="0" w:lastRowFirstColumn="0" w:lastRowLastColumn="0"/>
            <w:tcW w:w="1503" w:type="dxa"/>
          </w:tcPr>
          <w:p w14:paraId="6903C0DB" w14:textId="77777777" w:rsidR="00D7653C" w:rsidRPr="00D7653C" w:rsidRDefault="00D7653C" w:rsidP="00D7653C">
            <w:pPr>
              <w:spacing w:after="160" w:line="259" w:lineRule="auto"/>
              <w:rPr>
                <w:rFonts w:ascii="Times New Roman" w:hAnsi="Times New Roman" w:cs="Times New Roman"/>
                <w:sz w:val="20"/>
                <w:szCs w:val="20"/>
              </w:rPr>
            </w:pPr>
            <w:r w:rsidRPr="00D7653C">
              <w:rPr>
                <w:rFonts w:ascii="Times New Roman" w:hAnsi="Times New Roman" w:cs="Times New Roman"/>
                <w:sz w:val="20"/>
                <w:szCs w:val="20"/>
              </w:rPr>
              <w:t>Evidence handling</w:t>
            </w:r>
          </w:p>
        </w:tc>
        <w:tc>
          <w:tcPr>
            <w:tcW w:w="1758" w:type="dxa"/>
          </w:tcPr>
          <w:p w14:paraId="500A931C"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Imaging</w:t>
            </w:r>
          </w:p>
          <w:p w14:paraId="40BA752F"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Evidence preservation</w:t>
            </w:r>
          </w:p>
          <w:p w14:paraId="4C2E6803"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Chain custody</w:t>
            </w:r>
          </w:p>
          <w:p w14:paraId="2B59100F" w14:textId="7218A213"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 xml:space="preserve">Case </w:t>
            </w:r>
            <w:r w:rsidR="00527F13">
              <w:rPr>
                <w:rFonts w:ascii="Times New Roman" w:hAnsi="Times New Roman" w:cs="Times New Roman"/>
                <w:sz w:val="20"/>
                <w:szCs w:val="20"/>
              </w:rPr>
              <w:t>M</w:t>
            </w:r>
            <w:r w:rsidRPr="00D7653C">
              <w:rPr>
                <w:rFonts w:ascii="Times New Roman" w:hAnsi="Times New Roman" w:cs="Times New Roman"/>
                <w:sz w:val="20"/>
                <w:szCs w:val="20"/>
              </w:rPr>
              <w:t>anagement</w:t>
            </w:r>
          </w:p>
          <w:p w14:paraId="12C9E88B" w14:textId="77777777" w:rsidR="00D7653C" w:rsidRPr="00D7653C" w:rsidRDefault="00D7653C" w:rsidP="00D7653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Encryption</w:t>
            </w:r>
          </w:p>
        </w:tc>
        <w:tc>
          <w:tcPr>
            <w:tcW w:w="1701" w:type="dxa"/>
          </w:tcPr>
          <w:p w14:paraId="66EACED9"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Imaging</w:t>
            </w:r>
          </w:p>
          <w:p w14:paraId="590E3711"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Evidence preservation</w:t>
            </w:r>
          </w:p>
          <w:p w14:paraId="11637805"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Chain custody</w:t>
            </w:r>
          </w:p>
          <w:p w14:paraId="3000206C"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Case Management</w:t>
            </w:r>
          </w:p>
          <w:p w14:paraId="0FE8A974" w14:textId="77777777" w:rsidR="00D7653C" w:rsidRPr="00D7653C" w:rsidRDefault="00D7653C" w:rsidP="00D7653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Encryption</w:t>
            </w:r>
          </w:p>
        </w:tc>
        <w:tc>
          <w:tcPr>
            <w:tcW w:w="1801" w:type="dxa"/>
          </w:tcPr>
          <w:p w14:paraId="6BB96EED"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Imaging</w:t>
            </w:r>
          </w:p>
          <w:p w14:paraId="43E1653F"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Evidence preservation</w:t>
            </w:r>
          </w:p>
          <w:p w14:paraId="38F5F223"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Chain custody</w:t>
            </w:r>
          </w:p>
          <w:p w14:paraId="4E56F0CC"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Case Management</w:t>
            </w:r>
          </w:p>
          <w:p w14:paraId="786091E8" w14:textId="77777777" w:rsidR="00D7653C" w:rsidRPr="00D7653C" w:rsidRDefault="00D7653C" w:rsidP="00D7653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Encryption</w:t>
            </w:r>
          </w:p>
        </w:tc>
        <w:tc>
          <w:tcPr>
            <w:tcW w:w="2021" w:type="dxa"/>
          </w:tcPr>
          <w:p w14:paraId="2BCA5C48"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Imaging</w:t>
            </w:r>
          </w:p>
          <w:p w14:paraId="0D42F852"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Evidence preservation</w:t>
            </w:r>
          </w:p>
          <w:p w14:paraId="5D3D242D"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Chain custody</w:t>
            </w:r>
          </w:p>
          <w:p w14:paraId="0DA1A9A4"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Case Management</w:t>
            </w:r>
          </w:p>
          <w:p w14:paraId="0DF5C383" w14:textId="77777777" w:rsidR="00D7653C" w:rsidRPr="00D7653C" w:rsidRDefault="00D7653C" w:rsidP="00D7653C">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Encryption</w:t>
            </w:r>
          </w:p>
          <w:p w14:paraId="244871A5" w14:textId="3E5788A9" w:rsidR="00D7653C" w:rsidRPr="00D7653C" w:rsidRDefault="00D7653C" w:rsidP="003C7D48">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7653C">
              <w:rPr>
                <w:rFonts w:ascii="Times New Roman" w:hAnsi="Times New Roman" w:cs="Times New Roman"/>
                <w:sz w:val="20"/>
                <w:szCs w:val="20"/>
              </w:rPr>
              <w:t>Live analysis</w:t>
            </w:r>
          </w:p>
        </w:tc>
      </w:tr>
    </w:tbl>
    <w:p w14:paraId="2C05D949" w14:textId="77777777" w:rsidR="00BE739F" w:rsidRPr="006F6A2F" w:rsidRDefault="00BE739F" w:rsidP="00BE739F">
      <w:pPr>
        <w:rPr>
          <w:rFonts w:ascii="Times New Roman" w:hAnsi="Times New Roman" w:cs="Times New Roman"/>
          <w:sz w:val="20"/>
          <w:szCs w:val="20"/>
        </w:rPr>
      </w:pPr>
    </w:p>
    <w:tbl>
      <w:tblPr>
        <w:tblStyle w:val="PlainTable3"/>
        <w:tblpPr w:leftFromText="180" w:rightFromText="180" w:vertAnchor="text" w:tblpY="1"/>
        <w:tblW w:w="8784" w:type="dxa"/>
        <w:tblLook w:val="04A0" w:firstRow="1" w:lastRow="0" w:firstColumn="1" w:lastColumn="0" w:noHBand="0" w:noVBand="1"/>
      </w:tblPr>
      <w:tblGrid>
        <w:gridCol w:w="1584"/>
        <w:gridCol w:w="1737"/>
        <w:gridCol w:w="1627"/>
        <w:gridCol w:w="1744"/>
        <w:gridCol w:w="2092"/>
      </w:tblGrid>
      <w:tr w:rsidR="009B42F2" w:rsidRPr="009B42F2" w14:paraId="78819DD1" w14:textId="77777777" w:rsidTr="008F6F48">
        <w:trPr>
          <w:cnfStyle w:val="100000000000" w:firstRow="1" w:lastRow="0" w:firstColumn="0" w:lastColumn="0" w:oddVBand="0" w:evenVBand="0" w:oddHBand="0" w:evenHBand="0" w:firstRowFirstColumn="0" w:firstRowLastColumn="0" w:lastRowFirstColumn="0" w:lastRowLastColumn="0"/>
          <w:trHeight w:val="198"/>
        </w:trPr>
        <w:tc>
          <w:tcPr>
            <w:cnfStyle w:val="001000000100" w:firstRow="0" w:lastRow="0" w:firstColumn="1" w:lastColumn="0" w:oddVBand="0" w:evenVBand="0" w:oddHBand="0" w:evenHBand="0" w:firstRowFirstColumn="1" w:firstRowLastColumn="0" w:lastRowFirstColumn="0" w:lastRowLastColumn="0"/>
            <w:tcW w:w="1508" w:type="dxa"/>
          </w:tcPr>
          <w:p w14:paraId="3EF23D7F" w14:textId="77777777" w:rsidR="009B42F2" w:rsidRPr="009B42F2" w:rsidRDefault="009B42F2" w:rsidP="005C6B95">
            <w:pPr>
              <w:spacing w:after="160" w:line="259" w:lineRule="auto"/>
              <w:rPr>
                <w:rFonts w:ascii="Times New Roman" w:hAnsi="Times New Roman" w:cs="Times New Roman"/>
                <w:sz w:val="20"/>
                <w:szCs w:val="20"/>
              </w:rPr>
            </w:pPr>
          </w:p>
        </w:tc>
        <w:tc>
          <w:tcPr>
            <w:tcW w:w="7276" w:type="dxa"/>
            <w:gridSpan w:val="4"/>
          </w:tcPr>
          <w:p w14:paraId="6E2E1251" w14:textId="77777777" w:rsidR="009B42F2" w:rsidRPr="009B42F2" w:rsidRDefault="009B42F2" w:rsidP="005C6B95">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Forensic Tools</w:t>
            </w:r>
          </w:p>
        </w:tc>
      </w:tr>
      <w:tr w:rsidR="00527F13" w:rsidRPr="009B42F2" w14:paraId="3F4AF766" w14:textId="77777777" w:rsidTr="008F6F48">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508" w:type="dxa"/>
          </w:tcPr>
          <w:p w14:paraId="1F904673" w14:textId="77777777" w:rsidR="009B42F2" w:rsidRPr="009B42F2" w:rsidRDefault="009B42F2" w:rsidP="005C6B95">
            <w:pPr>
              <w:spacing w:after="160" w:line="259" w:lineRule="auto"/>
              <w:rPr>
                <w:rFonts w:ascii="Times New Roman" w:hAnsi="Times New Roman" w:cs="Times New Roman"/>
                <w:sz w:val="20"/>
                <w:szCs w:val="20"/>
              </w:rPr>
            </w:pPr>
          </w:p>
        </w:tc>
        <w:tc>
          <w:tcPr>
            <w:tcW w:w="1753" w:type="dxa"/>
          </w:tcPr>
          <w:p w14:paraId="7CEB766D" w14:textId="77777777" w:rsidR="009B42F2" w:rsidRPr="009B42F2" w:rsidRDefault="009B42F2"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EnCase Forensic</w:t>
            </w:r>
          </w:p>
        </w:tc>
        <w:tc>
          <w:tcPr>
            <w:tcW w:w="1641" w:type="dxa"/>
          </w:tcPr>
          <w:p w14:paraId="702B2CD4" w14:textId="77777777" w:rsidR="009B42F2" w:rsidRPr="009B42F2" w:rsidRDefault="009B42F2"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FTK (Forensic Tool)</w:t>
            </w:r>
          </w:p>
        </w:tc>
        <w:tc>
          <w:tcPr>
            <w:tcW w:w="1761" w:type="dxa"/>
          </w:tcPr>
          <w:p w14:paraId="4363BD52" w14:textId="77777777" w:rsidR="009B42F2" w:rsidRPr="009B42F2" w:rsidRDefault="009B42F2"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X-Ways Forensics</w:t>
            </w:r>
          </w:p>
        </w:tc>
        <w:tc>
          <w:tcPr>
            <w:tcW w:w="2121" w:type="dxa"/>
          </w:tcPr>
          <w:p w14:paraId="6462D9D0" w14:textId="77777777" w:rsidR="009B42F2" w:rsidRPr="009B42F2" w:rsidRDefault="009B42F2"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Autopsy</w:t>
            </w:r>
          </w:p>
        </w:tc>
      </w:tr>
      <w:tr w:rsidR="009B42F2" w:rsidRPr="009B42F2" w14:paraId="1ECA7292" w14:textId="77777777" w:rsidTr="008F6F48">
        <w:trPr>
          <w:trHeight w:val="198"/>
        </w:trPr>
        <w:tc>
          <w:tcPr>
            <w:cnfStyle w:val="001000000000" w:firstRow="0" w:lastRow="0" w:firstColumn="1" w:lastColumn="0" w:oddVBand="0" w:evenVBand="0" w:oddHBand="0" w:evenHBand="0" w:firstRowFirstColumn="0" w:firstRowLastColumn="0" w:lastRowFirstColumn="0" w:lastRowLastColumn="0"/>
            <w:tcW w:w="1508" w:type="dxa"/>
          </w:tcPr>
          <w:p w14:paraId="3A01E10B" w14:textId="77777777" w:rsidR="009B42F2" w:rsidRPr="009B42F2" w:rsidRDefault="009B42F2" w:rsidP="005C6B95">
            <w:pPr>
              <w:spacing w:after="160" w:line="259" w:lineRule="auto"/>
              <w:rPr>
                <w:rFonts w:ascii="Times New Roman" w:hAnsi="Times New Roman" w:cs="Times New Roman"/>
                <w:sz w:val="20"/>
                <w:szCs w:val="20"/>
              </w:rPr>
            </w:pPr>
            <w:r w:rsidRPr="009B42F2">
              <w:rPr>
                <w:rFonts w:ascii="Times New Roman" w:hAnsi="Times New Roman" w:cs="Times New Roman"/>
                <w:sz w:val="20"/>
                <w:szCs w:val="20"/>
              </w:rPr>
              <w:t>Data acquisition</w:t>
            </w:r>
          </w:p>
        </w:tc>
        <w:tc>
          <w:tcPr>
            <w:tcW w:w="1753" w:type="dxa"/>
          </w:tcPr>
          <w:p w14:paraId="7523266E"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Imaging</w:t>
            </w:r>
          </w:p>
          <w:p w14:paraId="60863615"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Live Acquisition</w:t>
            </w:r>
          </w:p>
          <w:p w14:paraId="17D5A1AB"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Network acquisition</w:t>
            </w:r>
          </w:p>
          <w:p w14:paraId="79A7CF05"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Fike system support</w:t>
            </w:r>
          </w:p>
          <w:p w14:paraId="35BDF1F8"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Password</w:t>
            </w:r>
          </w:p>
          <w:p w14:paraId="52F89A5F"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Cracking</w:t>
            </w:r>
          </w:p>
          <w:p w14:paraId="11F7E9C1" w14:textId="2D5971F8" w:rsidR="00B4436E"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lastRenderedPageBreak/>
              <w:t>Mobile device acquisition</w:t>
            </w:r>
          </w:p>
        </w:tc>
        <w:tc>
          <w:tcPr>
            <w:tcW w:w="1641" w:type="dxa"/>
          </w:tcPr>
          <w:p w14:paraId="6ECF41D0"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lastRenderedPageBreak/>
              <w:t>Imaging</w:t>
            </w:r>
          </w:p>
          <w:p w14:paraId="201CCB51"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Live Acquisition</w:t>
            </w:r>
          </w:p>
          <w:p w14:paraId="0BB0948E"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Network acquisition</w:t>
            </w:r>
          </w:p>
          <w:p w14:paraId="103FD2EC"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Fike system support</w:t>
            </w:r>
          </w:p>
          <w:p w14:paraId="7B8B5836"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Password</w:t>
            </w:r>
          </w:p>
          <w:p w14:paraId="2BC3FD77"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Cracking</w:t>
            </w:r>
          </w:p>
          <w:p w14:paraId="50C36B49" w14:textId="50843B0D"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lastRenderedPageBreak/>
              <w:t>Mobile device acquisition</w:t>
            </w:r>
          </w:p>
        </w:tc>
        <w:tc>
          <w:tcPr>
            <w:tcW w:w="1761" w:type="dxa"/>
          </w:tcPr>
          <w:p w14:paraId="73F7ACCD"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lastRenderedPageBreak/>
              <w:t>Imaging</w:t>
            </w:r>
          </w:p>
          <w:p w14:paraId="7FAD3A24"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Live acquisition</w:t>
            </w:r>
          </w:p>
          <w:p w14:paraId="339C7914"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Network acquisition</w:t>
            </w:r>
          </w:p>
          <w:p w14:paraId="14DDD3CD"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File system support</w:t>
            </w:r>
          </w:p>
          <w:p w14:paraId="1D1329A7"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Mobile device acquisition</w:t>
            </w:r>
          </w:p>
          <w:p w14:paraId="0331BEC4" w14:textId="77777777" w:rsidR="009B42F2" w:rsidRPr="009B42F2" w:rsidRDefault="009B42F2" w:rsidP="005C6B95">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Memory analysis</w:t>
            </w:r>
          </w:p>
        </w:tc>
        <w:tc>
          <w:tcPr>
            <w:tcW w:w="2121" w:type="dxa"/>
          </w:tcPr>
          <w:p w14:paraId="2670298A"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Imaging</w:t>
            </w:r>
          </w:p>
          <w:p w14:paraId="37F65FCA"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Live acquisition</w:t>
            </w:r>
          </w:p>
          <w:p w14:paraId="01C58BE6"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Network acquisition</w:t>
            </w:r>
          </w:p>
          <w:p w14:paraId="12949CEC"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File system support</w:t>
            </w:r>
          </w:p>
          <w:p w14:paraId="6A54BD36"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Mobile device acquisition</w:t>
            </w:r>
          </w:p>
          <w:p w14:paraId="4FEBA94B" w14:textId="77777777" w:rsidR="009B42F2" w:rsidRPr="009B42F2" w:rsidRDefault="009B42F2"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B42F2">
              <w:rPr>
                <w:rFonts w:ascii="Times New Roman" w:hAnsi="Times New Roman" w:cs="Times New Roman"/>
                <w:sz w:val="20"/>
                <w:szCs w:val="20"/>
              </w:rPr>
              <w:t>Memory analysis</w:t>
            </w:r>
          </w:p>
        </w:tc>
      </w:tr>
      <w:tr w:rsidR="00D4138E" w:rsidRPr="00951D7F" w14:paraId="1B4C7C70" w14:textId="77777777" w:rsidTr="008F6F48">
        <w:trPr>
          <w:cnfStyle w:val="000000100000" w:firstRow="0" w:lastRow="0" w:firstColumn="0" w:lastColumn="0" w:oddVBand="0" w:evenVBand="0" w:oddHBand="1" w:evenHBand="0" w:firstRowFirstColumn="0" w:firstRowLastColumn="0" w:lastRowFirstColumn="0" w:lastRowLastColumn="0"/>
          <w:trHeight w:val="548"/>
        </w:trPr>
        <w:tc>
          <w:tcPr>
            <w:cnfStyle w:val="001000000000" w:firstRow="0" w:lastRow="0" w:firstColumn="1" w:lastColumn="0" w:oddVBand="0" w:evenVBand="0" w:oddHBand="0" w:evenHBand="0" w:firstRowFirstColumn="0" w:firstRowLastColumn="0" w:lastRowFirstColumn="0" w:lastRowLastColumn="0"/>
            <w:tcW w:w="1508" w:type="dxa"/>
            <w:shd w:val="clear" w:color="auto" w:fill="auto"/>
          </w:tcPr>
          <w:p w14:paraId="3570CEC1" w14:textId="77777777" w:rsidR="00D4138E" w:rsidRPr="00951D7F" w:rsidRDefault="00D4138E" w:rsidP="005C6B95">
            <w:pPr>
              <w:rPr>
                <w:rFonts w:ascii="Times New Roman" w:hAnsi="Times New Roman" w:cs="Times New Roman"/>
                <w:sz w:val="20"/>
                <w:szCs w:val="20"/>
              </w:rPr>
            </w:pPr>
          </w:p>
        </w:tc>
        <w:tc>
          <w:tcPr>
            <w:tcW w:w="7276" w:type="dxa"/>
            <w:gridSpan w:val="4"/>
            <w:shd w:val="clear" w:color="auto" w:fill="auto"/>
          </w:tcPr>
          <w:p w14:paraId="43B89582" w14:textId="77777777" w:rsidR="00D4138E" w:rsidRPr="00951D7F" w:rsidRDefault="00D4138E" w:rsidP="005C6B95">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p>
        </w:tc>
      </w:tr>
      <w:tr w:rsidR="00951D7F" w:rsidRPr="00951D7F" w14:paraId="615DDBBB" w14:textId="77777777" w:rsidTr="008F6F48">
        <w:trPr>
          <w:trHeight w:val="208"/>
        </w:trPr>
        <w:tc>
          <w:tcPr>
            <w:cnfStyle w:val="001000000000" w:firstRow="0" w:lastRow="0" w:firstColumn="1" w:lastColumn="0" w:oddVBand="0" w:evenVBand="0" w:oddHBand="0" w:evenHBand="0" w:firstRowFirstColumn="0" w:firstRowLastColumn="0" w:lastRowFirstColumn="0" w:lastRowLastColumn="0"/>
            <w:tcW w:w="1508" w:type="dxa"/>
          </w:tcPr>
          <w:p w14:paraId="5746B8DF" w14:textId="77777777" w:rsidR="00951D7F" w:rsidRPr="00951D7F" w:rsidRDefault="00951D7F" w:rsidP="005C6B95">
            <w:pPr>
              <w:spacing w:after="160" w:line="259" w:lineRule="auto"/>
              <w:rPr>
                <w:rFonts w:ascii="Times New Roman" w:hAnsi="Times New Roman" w:cs="Times New Roman"/>
                <w:sz w:val="20"/>
                <w:szCs w:val="20"/>
              </w:rPr>
            </w:pPr>
          </w:p>
        </w:tc>
        <w:tc>
          <w:tcPr>
            <w:tcW w:w="7276" w:type="dxa"/>
            <w:gridSpan w:val="4"/>
          </w:tcPr>
          <w:p w14:paraId="4F2F3700" w14:textId="77777777" w:rsidR="00951D7F" w:rsidRPr="00542CCF" w:rsidRDefault="00951D7F" w:rsidP="005C6B95">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8"/>
                <w:szCs w:val="28"/>
              </w:rPr>
            </w:pPr>
            <w:r w:rsidRPr="00EB314B">
              <w:rPr>
                <w:rFonts w:ascii="Times New Roman" w:hAnsi="Times New Roman" w:cs="Times New Roman"/>
                <w:b/>
                <w:bCs/>
                <w:sz w:val="28"/>
                <w:szCs w:val="28"/>
              </w:rPr>
              <w:t>Forensic</w:t>
            </w:r>
            <w:r w:rsidRPr="00542CCF">
              <w:rPr>
                <w:rFonts w:ascii="Times New Roman" w:hAnsi="Times New Roman" w:cs="Times New Roman"/>
                <w:sz w:val="28"/>
                <w:szCs w:val="28"/>
              </w:rPr>
              <w:t xml:space="preserve"> </w:t>
            </w:r>
            <w:r w:rsidRPr="00EB314B">
              <w:rPr>
                <w:rFonts w:ascii="Times New Roman" w:hAnsi="Times New Roman" w:cs="Times New Roman"/>
                <w:b/>
                <w:bCs/>
                <w:sz w:val="28"/>
                <w:szCs w:val="28"/>
              </w:rPr>
              <w:t>Tools</w:t>
            </w:r>
          </w:p>
        </w:tc>
      </w:tr>
      <w:tr w:rsidR="00951D7F" w:rsidRPr="00951D7F" w14:paraId="0E138F9B" w14:textId="77777777" w:rsidTr="008F6F48">
        <w:trPr>
          <w:cnfStyle w:val="000000100000" w:firstRow="0" w:lastRow="0" w:firstColumn="0" w:lastColumn="0" w:oddVBand="0" w:evenVBand="0" w:oddHBand="1" w:evenHBand="0" w:firstRowFirstColumn="0" w:firstRowLastColumn="0" w:lastRowFirstColumn="0" w:lastRowLastColumn="0"/>
          <w:trHeight w:val="405"/>
        </w:trPr>
        <w:tc>
          <w:tcPr>
            <w:cnfStyle w:val="001000000000" w:firstRow="0" w:lastRow="0" w:firstColumn="1" w:lastColumn="0" w:oddVBand="0" w:evenVBand="0" w:oddHBand="0" w:evenHBand="0" w:firstRowFirstColumn="0" w:firstRowLastColumn="0" w:lastRowFirstColumn="0" w:lastRowLastColumn="0"/>
            <w:tcW w:w="1508" w:type="dxa"/>
          </w:tcPr>
          <w:p w14:paraId="68C381E1" w14:textId="77777777" w:rsidR="00951D7F" w:rsidRPr="00951D7F" w:rsidRDefault="00951D7F" w:rsidP="005C6B95">
            <w:pPr>
              <w:spacing w:after="160" w:line="259" w:lineRule="auto"/>
              <w:rPr>
                <w:rFonts w:ascii="Times New Roman" w:hAnsi="Times New Roman" w:cs="Times New Roman"/>
                <w:sz w:val="20"/>
                <w:szCs w:val="20"/>
              </w:rPr>
            </w:pPr>
          </w:p>
        </w:tc>
        <w:tc>
          <w:tcPr>
            <w:tcW w:w="1753" w:type="dxa"/>
          </w:tcPr>
          <w:p w14:paraId="2F5A72A0" w14:textId="77777777" w:rsidR="00951D7F" w:rsidRPr="00951D7F" w:rsidRDefault="00951D7F"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EnCase Forensic</w:t>
            </w:r>
          </w:p>
        </w:tc>
        <w:tc>
          <w:tcPr>
            <w:tcW w:w="1641" w:type="dxa"/>
          </w:tcPr>
          <w:p w14:paraId="3BEC2E74" w14:textId="77777777" w:rsidR="00951D7F" w:rsidRPr="00951D7F" w:rsidRDefault="00951D7F"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FTK (Forensic Tool)</w:t>
            </w:r>
          </w:p>
        </w:tc>
        <w:tc>
          <w:tcPr>
            <w:tcW w:w="1761" w:type="dxa"/>
          </w:tcPr>
          <w:p w14:paraId="6EBEF92C" w14:textId="77777777" w:rsidR="00951D7F" w:rsidRPr="00951D7F" w:rsidRDefault="00951D7F"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X-Ways Forensics</w:t>
            </w:r>
          </w:p>
        </w:tc>
        <w:tc>
          <w:tcPr>
            <w:tcW w:w="2121" w:type="dxa"/>
          </w:tcPr>
          <w:p w14:paraId="2F69EF71" w14:textId="77777777" w:rsidR="00951D7F" w:rsidRPr="00951D7F" w:rsidRDefault="00951D7F" w:rsidP="005C6B95">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Autopsy</w:t>
            </w:r>
          </w:p>
        </w:tc>
      </w:tr>
      <w:tr w:rsidR="00951D7F" w:rsidRPr="00951D7F" w14:paraId="2DE81F44" w14:textId="77777777" w:rsidTr="008F6F48">
        <w:trPr>
          <w:trHeight w:val="208"/>
        </w:trPr>
        <w:tc>
          <w:tcPr>
            <w:cnfStyle w:val="001000000000" w:firstRow="0" w:lastRow="0" w:firstColumn="1" w:lastColumn="0" w:oddVBand="0" w:evenVBand="0" w:oddHBand="0" w:evenHBand="0" w:firstRowFirstColumn="0" w:firstRowLastColumn="0" w:lastRowFirstColumn="0" w:lastRowLastColumn="0"/>
            <w:tcW w:w="1508" w:type="dxa"/>
          </w:tcPr>
          <w:p w14:paraId="1F78E0B6" w14:textId="77777777" w:rsidR="00951D7F" w:rsidRPr="00951D7F" w:rsidRDefault="00951D7F" w:rsidP="005C6B95">
            <w:pPr>
              <w:spacing w:after="160" w:line="259" w:lineRule="auto"/>
              <w:rPr>
                <w:rFonts w:ascii="Times New Roman" w:hAnsi="Times New Roman" w:cs="Times New Roman"/>
                <w:sz w:val="20"/>
                <w:szCs w:val="20"/>
              </w:rPr>
            </w:pPr>
            <w:r w:rsidRPr="00951D7F">
              <w:rPr>
                <w:rFonts w:ascii="Times New Roman" w:hAnsi="Times New Roman" w:cs="Times New Roman"/>
                <w:sz w:val="20"/>
                <w:szCs w:val="20"/>
              </w:rPr>
              <w:t>User Interface</w:t>
            </w:r>
          </w:p>
        </w:tc>
        <w:tc>
          <w:tcPr>
            <w:tcW w:w="1753" w:type="dxa"/>
          </w:tcPr>
          <w:p w14:paraId="7B5170D1"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Case management</w:t>
            </w:r>
          </w:p>
          <w:p w14:paraId="7E6205CC"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File Preview</w:t>
            </w:r>
          </w:p>
          <w:p w14:paraId="11855754"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Timeline analysis</w:t>
            </w:r>
          </w:p>
          <w:p w14:paraId="4373DA80"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Keyword search</w:t>
            </w:r>
          </w:p>
          <w:p w14:paraId="4E92480D"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Data Visualization</w:t>
            </w:r>
          </w:p>
          <w:p w14:paraId="5CE2F59C"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Reporting</w:t>
            </w:r>
          </w:p>
        </w:tc>
        <w:tc>
          <w:tcPr>
            <w:tcW w:w="1641" w:type="dxa"/>
          </w:tcPr>
          <w:p w14:paraId="09F5482D"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Case management</w:t>
            </w:r>
          </w:p>
          <w:p w14:paraId="21DEAC68"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File Preview</w:t>
            </w:r>
          </w:p>
          <w:p w14:paraId="7688E540"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Timeline analysis</w:t>
            </w:r>
          </w:p>
          <w:p w14:paraId="7CCFAF6C"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Keyword search</w:t>
            </w:r>
          </w:p>
          <w:p w14:paraId="4689C715"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Advance filtering</w:t>
            </w:r>
          </w:p>
          <w:p w14:paraId="2EA74C6B"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Reporting</w:t>
            </w:r>
          </w:p>
        </w:tc>
        <w:tc>
          <w:tcPr>
            <w:tcW w:w="1761" w:type="dxa"/>
          </w:tcPr>
          <w:p w14:paraId="632B6BE7"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Case management</w:t>
            </w:r>
          </w:p>
          <w:p w14:paraId="13D75E41"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File Preview</w:t>
            </w:r>
          </w:p>
          <w:p w14:paraId="48479537"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Timeline analysis</w:t>
            </w:r>
          </w:p>
          <w:p w14:paraId="7D344242"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Keyword search</w:t>
            </w:r>
          </w:p>
          <w:p w14:paraId="58DED1AA"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Data Visualization</w:t>
            </w:r>
          </w:p>
          <w:p w14:paraId="771E51FA"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Reporting</w:t>
            </w:r>
          </w:p>
          <w:p w14:paraId="613BE140"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Hex viewer</w:t>
            </w:r>
          </w:p>
          <w:p w14:paraId="513D30C9"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Registry viewer</w:t>
            </w:r>
          </w:p>
        </w:tc>
        <w:tc>
          <w:tcPr>
            <w:tcW w:w="2121" w:type="dxa"/>
          </w:tcPr>
          <w:p w14:paraId="3385755F"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Case management</w:t>
            </w:r>
          </w:p>
          <w:p w14:paraId="21F49C00"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File Preview</w:t>
            </w:r>
          </w:p>
          <w:p w14:paraId="40116159"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Timeline analysis</w:t>
            </w:r>
          </w:p>
          <w:p w14:paraId="75D079C2"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Keyword search</w:t>
            </w:r>
          </w:p>
          <w:p w14:paraId="59DBECEE"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Data Visualization</w:t>
            </w:r>
          </w:p>
          <w:p w14:paraId="651D3E33" w14:textId="77777777" w:rsidR="00951D7F" w:rsidRPr="00951D7F" w:rsidRDefault="00951D7F" w:rsidP="005C6B9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951D7F">
              <w:rPr>
                <w:rFonts w:ascii="Times New Roman" w:hAnsi="Times New Roman" w:cs="Times New Roman"/>
                <w:sz w:val="20"/>
                <w:szCs w:val="20"/>
              </w:rPr>
              <w:t>Reporting</w:t>
            </w:r>
          </w:p>
        </w:tc>
      </w:tr>
    </w:tbl>
    <w:p w14:paraId="4960AA0E" w14:textId="046AA4F0" w:rsidR="00452322" w:rsidRDefault="005C6B95" w:rsidP="00F25D44">
      <w:pPr>
        <w:rPr>
          <w:rFonts w:ascii="Times New Roman" w:hAnsi="Times New Roman" w:cs="Times New Roman"/>
          <w:sz w:val="24"/>
          <w:szCs w:val="24"/>
        </w:rPr>
      </w:pPr>
      <w:r>
        <w:rPr>
          <w:rFonts w:ascii="Times New Roman" w:hAnsi="Times New Roman" w:cs="Times New Roman"/>
          <w:sz w:val="24"/>
          <w:szCs w:val="24"/>
        </w:rPr>
        <w:br w:type="textWrapping" w:clear="all"/>
      </w:r>
    </w:p>
    <w:p w14:paraId="7A55FE38" w14:textId="77777777" w:rsidR="00EB6330" w:rsidRDefault="00EB6330" w:rsidP="00EB6330">
      <w:pPr>
        <w:rPr>
          <w:rFonts w:ascii="Times New Roman" w:hAnsi="Times New Roman" w:cs="Times New Roman"/>
          <w:sz w:val="24"/>
          <w:szCs w:val="24"/>
        </w:rPr>
      </w:pPr>
    </w:p>
    <w:p w14:paraId="063A0ED2" w14:textId="77777777" w:rsidR="00A939F4" w:rsidRDefault="00A939F4" w:rsidP="00EB6330">
      <w:pPr>
        <w:rPr>
          <w:rFonts w:ascii="Times New Roman" w:hAnsi="Times New Roman" w:cs="Times New Roman"/>
          <w:sz w:val="20"/>
          <w:szCs w:val="20"/>
        </w:rPr>
        <w:sectPr w:rsidR="00A939F4" w:rsidSect="00C20C09">
          <w:type w:val="continuous"/>
          <w:pgSz w:w="11906" w:h="16838"/>
          <w:pgMar w:top="1440" w:right="1440" w:bottom="1440" w:left="1440" w:header="708" w:footer="708" w:gutter="0"/>
          <w:cols w:space="708"/>
          <w:docGrid w:linePitch="360"/>
        </w:sectPr>
      </w:pPr>
    </w:p>
    <w:p w14:paraId="031A3F77" w14:textId="54636A16" w:rsidR="00EB6330" w:rsidRPr="00F037DA" w:rsidRDefault="00EB6330" w:rsidP="00EB6330">
      <w:pPr>
        <w:rPr>
          <w:rFonts w:ascii="Times New Roman" w:hAnsi="Times New Roman" w:cs="Times New Roman"/>
          <w:sz w:val="20"/>
          <w:szCs w:val="20"/>
        </w:rPr>
        <w:sectPr w:rsidR="00EB6330" w:rsidRPr="00F037DA" w:rsidSect="00A939F4">
          <w:type w:val="continuous"/>
          <w:pgSz w:w="11906" w:h="16838"/>
          <w:pgMar w:top="1440" w:right="1440" w:bottom="1440" w:left="1440" w:header="708" w:footer="708" w:gutter="0"/>
          <w:cols w:num="2" w:space="708"/>
          <w:docGrid w:linePitch="360"/>
        </w:sectPr>
      </w:pPr>
      <w:r w:rsidRPr="00F037DA">
        <w:rPr>
          <w:rFonts w:ascii="Times New Roman" w:hAnsi="Times New Roman" w:cs="Times New Roman"/>
          <w:sz w:val="20"/>
          <w:szCs w:val="20"/>
        </w:rPr>
        <w:t xml:space="preserve">In terms of </w:t>
      </w:r>
      <w:r w:rsidR="00527F13" w:rsidRPr="00F037DA">
        <w:rPr>
          <w:rFonts w:ascii="Times New Roman" w:hAnsi="Times New Roman" w:cs="Times New Roman"/>
          <w:sz w:val="20"/>
          <w:szCs w:val="20"/>
        </w:rPr>
        <w:t>cost,</w:t>
      </w:r>
      <w:r w:rsidR="000C10A9" w:rsidRPr="00F037DA">
        <w:rPr>
          <w:rFonts w:ascii="Times New Roman" w:hAnsi="Times New Roman" w:cs="Times New Roman"/>
          <w:sz w:val="20"/>
          <w:szCs w:val="20"/>
        </w:rPr>
        <w:t xml:space="preserve"> it</w:t>
      </w:r>
      <w:r w:rsidRPr="00F037DA">
        <w:rPr>
          <w:rFonts w:ascii="Times New Roman" w:hAnsi="Times New Roman" w:cs="Times New Roman"/>
          <w:sz w:val="20"/>
          <w:szCs w:val="20"/>
        </w:rPr>
        <w:t xml:space="preserve"> is easy to </w:t>
      </w:r>
      <w:r w:rsidR="005A1135" w:rsidRPr="00F037DA">
        <w:rPr>
          <w:rFonts w:ascii="Times New Roman" w:hAnsi="Times New Roman" w:cs="Times New Roman"/>
          <w:sz w:val="20"/>
          <w:szCs w:val="20"/>
        </w:rPr>
        <w:t xml:space="preserve">see why Autopsy may appeal to </w:t>
      </w:r>
      <w:r w:rsidR="000F06C2" w:rsidRPr="00F037DA">
        <w:rPr>
          <w:rFonts w:ascii="Times New Roman" w:hAnsi="Times New Roman" w:cs="Times New Roman"/>
          <w:sz w:val="20"/>
          <w:szCs w:val="20"/>
        </w:rPr>
        <w:t xml:space="preserve">smaller operations </w:t>
      </w:r>
      <w:r w:rsidR="006624E5">
        <w:rPr>
          <w:rFonts w:ascii="Times New Roman" w:hAnsi="Times New Roman" w:cs="Times New Roman"/>
          <w:sz w:val="20"/>
          <w:szCs w:val="20"/>
        </w:rPr>
        <w:t>whilst l</w:t>
      </w:r>
      <w:r w:rsidR="00FA1CD8" w:rsidRPr="00F037DA">
        <w:rPr>
          <w:rFonts w:ascii="Times New Roman" w:hAnsi="Times New Roman" w:cs="Times New Roman"/>
          <w:sz w:val="20"/>
          <w:szCs w:val="20"/>
        </w:rPr>
        <w:t xml:space="preserve">arger corporations with </w:t>
      </w:r>
      <w:r w:rsidR="000F23D0" w:rsidRPr="00F037DA">
        <w:rPr>
          <w:rFonts w:ascii="Times New Roman" w:hAnsi="Times New Roman" w:cs="Times New Roman"/>
          <w:sz w:val="20"/>
          <w:szCs w:val="20"/>
        </w:rPr>
        <w:t>large-</w:t>
      </w:r>
      <w:r w:rsidR="00FA1CD8" w:rsidRPr="00F037DA">
        <w:rPr>
          <w:rFonts w:ascii="Times New Roman" w:hAnsi="Times New Roman" w:cs="Times New Roman"/>
          <w:sz w:val="20"/>
          <w:szCs w:val="20"/>
        </w:rPr>
        <w:t xml:space="preserve">scale investigation may invest in using X-Ways </w:t>
      </w:r>
      <w:r w:rsidR="000F23D0" w:rsidRPr="00F037DA">
        <w:rPr>
          <w:rFonts w:ascii="Times New Roman" w:hAnsi="Times New Roman" w:cs="Times New Roman"/>
          <w:sz w:val="20"/>
          <w:szCs w:val="20"/>
        </w:rPr>
        <w:t>due to the speed and ability in which data can be gathered and analysed</w:t>
      </w:r>
      <w:r w:rsidR="006624E5">
        <w:rPr>
          <w:rFonts w:ascii="Times New Roman" w:hAnsi="Times New Roman" w:cs="Times New Roman"/>
          <w:sz w:val="20"/>
          <w:szCs w:val="20"/>
        </w:rPr>
        <w:t xml:space="preserve">.  </w:t>
      </w:r>
      <w:r w:rsidR="000C10A9" w:rsidRPr="00F037DA">
        <w:rPr>
          <w:rFonts w:ascii="Times New Roman" w:hAnsi="Times New Roman" w:cs="Times New Roman"/>
          <w:sz w:val="20"/>
          <w:szCs w:val="20"/>
        </w:rPr>
        <w:t xml:space="preserve">Whilst the tools share </w:t>
      </w:r>
      <w:r w:rsidR="00527F13" w:rsidRPr="00F037DA">
        <w:rPr>
          <w:rFonts w:ascii="Times New Roman" w:hAnsi="Times New Roman" w:cs="Times New Roman"/>
          <w:sz w:val="20"/>
          <w:szCs w:val="20"/>
        </w:rPr>
        <w:t>many of</w:t>
      </w:r>
      <w:r w:rsidR="000C10A9" w:rsidRPr="00F037DA">
        <w:rPr>
          <w:rFonts w:ascii="Times New Roman" w:hAnsi="Times New Roman" w:cs="Times New Roman"/>
          <w:sz w:val="20"/>
          <w:szCs w:val="20"/>
        </w:rPr>
        <w:t xml:space="preserve"> the same </w:t>
      </w:r>
      <w:r w:rsidR="006624E5" w:rsidRPr="00F037DA">
        <w:rPr>
          <w:rFonts w:ascii="Times New Roman" w:hAnsi="Times New Roman" w:cs="Times New Roman"/>
          <w:sz w:val="20"/>
          <w:szCs w:val="20"/>
        </w:rPr>
        <w:t>features the</w:t>
      </w:r>
      <w:r w:rsidR="000C10A9" w:rsidRPr="00F037DA">
        <w:rPr>
          <w:rFonts w:ascii="Times New Roman" w:hAnsi="Times New Roman" w:cs="Times New Roman"/>
          <w:sz w:val="20"/>
          <w:szCs w:val="20"/>
        </w:rPr>
        <w:t xml:space="preserve"> </w:t>
      </w:r>
      <w:r w:rsidR="00362B93" w:rsidRPr="00F037DA">
        <w:rPr>
          <w:rFonts w:ascii="Times New Roman" w:hAnsi="Times New Roman" w:cs="Times New Roman"/>
          <w:sz w:val="20"/>
          <w:szCs w:val="20"/>
        </w:rPr>
        <w:t xml:space="preserve">purpose </w:t>
      </w:r>
      <w:r w:rsidR="00527F13" w:rsidRPr="00F037DA">
        <w:rPr>
          <w:rFonts w:ascii="Times New Roman" w:hAnsi="Times New Roman" w:cs="Times New Roman"/>
          <w:sz w:val="20"/>
          <w:szCs w:val="20"/>
        </w:rPr>
        <w:t>of what</w:t>
      </w:r>
      <w:r w:rsidR="00362B93" w:rsidRPr="00F037DA">
        <w:rPr>
          <w:rFonts w:ascii="Times New Roman" w:hAnsi="Times New Roman" w:cs="Times New Roman"/>
          <w:sz w:val="20"/>
          <w:szCs w:val="20"/>
        </w:rPr>
        <w:t xml:space="preserve"> is trying to be achieved would determine what tool you would need to apply. For example, if a breach or </w:t>
      </w:r>
      <w:r w:rsidR="00F81225" w:rsidRPr="00F037DA">
        <w:rPr>
          <w:rFonts w:ascii="Times New Roman" w:hAnsi="Times New Roman" w:cs="Times New Roman"/>
          <w:sz w:val="20"/>
          <w:szCs w:val="20"/>
        </w:rPr>
        <w:t>cyber-attack</w:t>
      </w:r>
      <w:r w:rsidR="00527F13" w:rsidRPr="00F037DA">
        <w:rPr>
          <w:rFonts w:ascii="Times New Roman" w:hAnsi="Times New Roman" w:cs="Times New Roman"/>
          <w:sz w:val="20"/>
          <w:szCs w:val="20"/>
        </w:rPr>
        <w:t xml:space="preserve"> had occurred with the use of social media you would need to utilise </w:t>
      </w:r>
      <w:r w:rsidR="00F81225" w:rsidRPr="00F037DA">
        <w:rPr>
          <w:rFonts w:ascii="Times New Roman" w:hAnsi="Times New Roman" w:cs="Times New Roman"/>
          <w:sz w:val="20"/>
          <w:szCs w:val="20"/>
        </w:rPr>
        <w:t>E</w:t>
      </w:r>
      <w:r w:rsidR="00527F13" w:rsidRPr="00F037DA">
        <w:rPr>
          <w:rFonts w:ascii="Times New Roman" w:hAnsi="Times New Roman" w:cs="Times New Roman"/>
          <w:sz w:val="20"/>
          <w:szCs w:val="20"/>
        </w:rPr>
        <w:t>n</w:t>
      </w:r>
      <w:r w:rsidR="00F81225" w:rsidRPr="00F037DA">
        <w:rPr>
          <w:rFonts w:ascii="Times New Roman" w:hAnsi="Times New Roman" w:cs="Times New Roman"/>
          <w:sz w:val="20"/>
          <w:szCs w:val="20"/>
        </w:rPr>
        <w:t>C</w:t>
      </w:r>
      <w:r w:rsidR="00527F13" w:rsidRPr="00F037DA">
        <w:rPr>
          <w:rFonts w:ascii="Times New Roman" w:hAnsi="Times New Roman" w:cs="Times New Roman"/>
          <w:sz w:val="20"/>
          <w:szCs w:val="20"/>
        </w:rPr>
        <w:t xml:space="preserve">ase </w:t>
      </w:r>
      <w:r w:rsidR="00F81225" w:rsidRPr="00F037DA">
        <w:rPr>
          <w:rFonts w:ascii="Times New Roman" w:hAnsi="Times New Roman" w:cs="Times New Roman"/>
          <w:sz w:val="20"/>
          <w:szCs w:val="20"/>
        </w:rPr>
        <w:t>F</w:t>
      </w:r>
      <w:r w:rsidR="00527F13" w:rsidRPr="00F037DA">
        <w:rPr>
          <w:rFonts w:ascii="Times New Roman" w:hAnsi="Times New Roman" w:cs="Times New Roman"/>
          <w:sz w:val="20"/>
          <w:szCs w:val="20"/>
        </w:rPr>
        <w:t>orensics or X-ways which has a social media analysis function to ensure the most accurate findings are achieved.  As outlined</w:t>
      </w:r>
      <w:r w:rsidR="00117B07" w:rsidRPr="00F037DA">
        <w:rPr>
          <w:rFonts w:ascii="Times New Roman" w:hAnsi="Times New Roman" w:cs="Times New Roman"/>
          <w:sz w:val="20"/>
          <w:szCs w:val="20"/>
        </w:rPr>
        <w:t>,</w:t>
      </w:r>
      <w:r w:rsidR="00527F13" w:rsidRPr="00F037DA">
        <w:rPr>
          <w:rFonts w:ascii="Times New Roman" w:hAnsi="Times New Roman" w:cs="Times New Roman"/>
          <w:sz w:val="20"/>
          <w:szCs w:val="20"/>
        </w:rPr>
        <w:t xml:space="preserve"> the open-source tool Autopsy that has been </w:t>
      </w:r>
      <w:r w:rsidR="00F81225" w:rsidRPr="00F037DA">
        <w:rPr>
          <w:rFonts w:ascii="Times New Roman" w:hAnsi="Times New Roman" w:cs="Times New Roman"/>
          <w:sz w:val="20"/>
          <w:szCs w:val="20"/>
        </w:rPr>
        <w:t>explored is</w:t>
      </w:r>
      <w:r w:rsidR="00527F13" w:rsidRPr="00F037DA">
        <w:rPr>
          <w:rFonts w:ascii="Times New Roman" w:hAnsi="Times New Roman" w:cs="Times New Roman"/>
          <w:sz w:val="20"/>
          <w:szCs w:val="20"/>
        </w:rPr>
        <w:t xml:space="preserve"> the only tool that allows for </w:t>
      </w:r>
      <w:r w:rsidR="00F81225" w:rsidRPr="00F037DA">
        <w:rPr>
          <w:rFonts w:ascii="Times New Roman" w:hAnsi="Times New Roman" w:cs="Times New Roman"/>
          <w:sz w:val="20"/>
          <w:szCs w:val="20"/>
        </w:rPr>
        <w:t>live analysis</w:t>
      </w:r>
      <w:r w:rsidR="00527F13" w:rsidRPr="00F037DA">
        <w:rPr>
          <w:rFonts w:ascii="Times New Roman" w:hAnsi="Times New Roman" w:cs="Times New Roman"/>
          <w:sz w:val="20"/>
          <w:szCs w:val="20"/>
        </w:rPr>
        <w:t xml:space="preserve"> in </w:t>
      </w:r>
      <w:r w:rsidR="00244C98" w:rsidRPr="00F037DA">
        <w:rPr>
          <w:rFonts w:ascii="Times New Roman" w:hAnsi="Times New Roman" w:cs="Times New Roman"/>
          <w:sz w:val="20"/>
          <w:szCs w:val="20"/>
        </w:rPr>
        <w:t>relation</w:t>
      </w:r>
      <w:r w:rsidR="00527F13" w:rsidRPr="00F037DA">
        <w:rPr>
          <w:rFonts w:ascii="Times New Roman" w:hAnsi="Times New Roman" w:cs="Times New Roman"/>
          <w:sz w:val="20"/>
          <w:szCs w:val="20"/>
        </w:rPr>
        <w:t xml:space="preserve"> to evidence handling</w:t>
      </w:r>
      <w:r w:rsidR="00B81A9D" w:rsidRPr="00F037DA">
        <w:rPr>
          <w:rFonts w:ascii="Times New Roman" w:hAnsi="Times New Roman" w:cs="Times New Roman"/>
          <w:sz w:val="20"/>
          <w:szCs w:val="20"/>
        </w:rPr>
        <w:t xml:space="preserve">.   The tool would be </w:t>
      </w:r>
      <w:r w:rsidR="00117B07" w:rsidRPr="00F037DA">
        <w:rPr>
          <w:rFonts w:ascii="Times New Roman" w:hAnsi="Times New Roman" w:cs="Times New Roman"/>
          <w:sz w:val="20"/>
          <w:szCs w:val="20"/>
        </w:rPr>
        <w:t>dependent</w:t>
      </w:r>
      <w:r w:rsidR="00B81A9D" w:rsidRPr="00F037DA">
        <w:rPr>
          <w:rFonts w:ascii="Times New Roman" w:hAnsi="Times New Roman" w:cs="Times New Roman"/>
          <w:sz w:val="20"/>
          <w:szCs w:val="20"/>
        </w:rPr>
        <w:t xml:space="preserve"> upon</w:t>
      </w:r>
      <w:r w:rsidR="00CE737E" w:rsidRPr="00F037DA">
        <w:rPr>
          <w:rFonts w:ascii="Times New Roman" w:hAnsi="Times New Roman" w:cs="Times New Roman"/>
          <w:sz w:val="20"/>
          <w:szCs w:val="20"/>
        </w:rPr>
        <w:t xml:space="preserve"> what the data source</w:t>
      </w:r>
      <w:r w:rsidR="00C71C88" w:rsidRPr="00F037DA">
        <w:rPr>
          <w:rFonts w:ascii="Times New Roman" w:hAnsi="Times New Roman" w:cs="Times New Roman"/>
          <w:sz w:val="20"/>
          <w:szCs w:val="20"/>
        </w:rPr>
        <w:t xml:space="preserve"> that was required</w:t>
      </w:r>
      <w:r w:rsidR="00CE737E" w:rsidRPr="00F037DA">
        <w:rPr>
          <w:rFonts w:ascii="Times New Roman" w:hAnsi="Times New Roman" w:cs="Times New Roman"/>
          <w:sz w:val="20"/>
          <w:szCs w:val="20"/>
        </w:rPr>
        <w:t xml:space="preserve"> </w:t>
      </w:r>
      <w:r w:rsidR="00C71C88" w:rsidRPr="00F037DA">
        <w:rPr>
          <w:rFonts w:ascii="Times New Roman" w:hAnsi="Times New Roman" w:cs="Times New Roman"/>
          <w:sz w:val="20"/>
          <w:szCs w:val="20"/>
        </w:rPr>
        <w:t>was.</w:t>
      </w:r>
      <w:r w:rsidR="00CE737E" w:rsidRPr="00F037DA">
        <w:rPr>
          <w:rFonts w:ascii="Times New Roman" w:hAnsi="Times New Roman" w:cs="Times New Roman"/>
          <w:sz w:val="20"/>
          <w:szCs w:val="20"/>
        </w:rPr>
        <w:t xml:space="preserve">  </w:t>
      </w:r>
      <w:r w:rsidR="00C71C88" w:rsidRPr="00F037DA">
        <w:rPr>
          <w:rFonts w:ascii="Times New Roman" w:hAnsi="Times New Roman" w:cs="Times New Roman"/>
          <w:sz w:val="20"/>
          <w:szCs w:val="20"/>
        </w:rPr>
        <w:t xml:space="preserve">Whilst in general the </w:t>
      </w:r>
      <w:r w:rsidR="00CC0CA0" w:rsidRPr="00F037DA">
        <w:rPr>
          <w:rFonts w:ascii="Times New Roman" w:hAnsi="Times New Roman" w:cs="Times New Roman"/>
          <w:sz w:val="20"/>
          <w:szCs w:val="20"/>
        </w:rPr>
        <w:t xml:space="preserve">tools </w:t>
      </w:r>
      <w:r w:rsidR="00701FEA" w:rsidRPr="00F037DA">
        <w:rPr>
          <w:rFonts w:ascii="Times New Roman" w:hAnsi="Times New Roman" w:cs="Times New Roman"/>
          <w:sz w:val="20"/>
          <w:szCs w:val="20"/>
        </w:rPr>
        <w:t>can</w:t>
      </w:r>
      <w:r w:rsidR="00CC0CA0" w:rsidRPr="00F037DA">
        <w:rPr>
          <w:rFonts w:ascii="Times New Roman" w:hAnsi="Times New Roman" w:cs="Times New Roman"/>
          <w:sz w:val="20"/>
          <w:szCs w:val="20"/>
        </w:rPr>
        <w:t xml:space="preserve"> obtain the same data as part of their function th</w:t>
      </w:r>
      <w:r w:rsidR="000500D3" w:rsidRPr="00F037DA">
        <w:rPr>
          <w:rFonts w:ascii="Times New Roman" w:hAnsi="Times New Roman" w:cs="Times New Roman"/>
          <w:sz w:val="20"/>
          <w:szCs w:val="20"/>
        </w:rPr>
        <w:t xml:space="preserve">ere are some differences.  </w:t>
      </w:r>
      <w:r w:rsidR="00CE737E" w:rsidRPr="00F037DA">
        <w:rPr>
          <w:rFonts w:ascii="Times New Roman" w:hAnsi="Times New Roman" w:cs="Times New Roman"/>
          <w:sz w:val="20"/>
          <w:szCs w:val="20"/>
        </w:rPr>
        <w:t xml:space="preserve">For </w:t>
      </w:r>
      <w:r w:rsidR="00117B07" w:rsidRPr="00F037DA">
        <w:rPr>
          <w:rFonts w:ascii="Times New Roman" w:hAnsi="Times New Roman" w:cs="Times New Roman"/>
          <w:sz w:val="20"/>
          <w:szCs w:val="20"/>
        </w:rPr>
        <w:t>instance,</w:t>
      </w:r>
      <w:r w:rsidR="003E41E7" w:rsidRPr="00F037DA">
        <w:rPr>
          <w:rFonts w:ascii="Times New Roman" w:hAnsi="Times New Roman" w:cs="Times New Roman"/>
          <w:sz w:val="20"/>
          <w:szCs w:val="20"/>
        </w:rPr>
        <w:t xml:space="preserve"> </w:t>
      </w:r>
      <w:r w:rsidR="00701FEA" w:rsidRPr="00F037DA">
        <w:rPr>
          <w:rFonts w:ascii="Times New Roman" w:hAnsi="Times New Roman" w:cs="Times New Roman"/>
          <w:sz w:val="20"/>
          <w:szCs w:val="20"/>
        </w:rPr>
        <w:t>only two</w:t>
      </w:r>
      <w:r w:rsidR="00CE737E" w:rsidRPr="00F037DA">
        <w:rPr>
          <w:rFonts w:ascii="Times New Roman" w:hAnsi="Times New Roman" w:cs="Times New Roman"/>
          <w:sz w:val="20"/>
          <w:szCs w:val="20"/>
        </w:rPr>
        <w:t xml:space="preserve"> tools </w:t>
      </w:r>
      <w:r w:rsidR="00701FEA" w:rsidRPr="00F037DA">
        <w:rPr>
          <w:rFonts w:ascii="Times New Roman" w:hAnsi="Times New Roman" w:cs="Times New Roman"/>
          <w:sz w:val="20"/>
          <w:szCs w:val="20"/>
        </w:rPr>
        <w:t>offer password and</w:t>
      </w:r>
      <w:r w:rsidR="00C71C88" w:rsidRPr="00F037DA">
        <w:rPr>
          <w:rFonts w:ascii="Times New Roman" w:hAnsi="Times New Roman" w:cs="Times New Roman"/>
          <w:sz w:val="20"/>
          <w:szCs w:val="20"/>
        </w:rPr>
        <w:t xml:space="preserve"> </w:t>
      </w:r>
      <w:r w:rsidR="00701FEA" w:rsidRPr="00F037DA">
        <w:rPr>
          <w:rFonts w:ascii="Times New Roman" w:hAnsi="Times New Roman" w:cs="Times New Roman"/>
          <w:sz w:val="20"/>
          <w:szCs w:val="20"/>
        </w:rPr>
        <w:t>cracking whist</w:t>
      </w:r>
      <w:r w:rsidR="00C71C88" w:rsidRPr="00F037DA">
        <w:rPr>
          <w:rFonts w:ascii="Times New Roman" w:hAnsi="Times New Roman" w:cs="Times New Roman"/>
          <w:sz w:val="20"/>
          <w:szCs w:val="20"/>
        </w:rPr>
        <w:t xml:space="preserve"> only </w:t>
      </w:r>
      <w:r w:rsidR="00282EC4" w:rsidRPr="00F037DA">
        <w:rPr>
          <w:rFonts w:ascii="Times New Roman" w:hAnsi="Times New Roman" w:cs="Times New Roman"/>
          <w:sz w:val="20"/>
          <w:szCs w:val="20"/>
        </w:rPr>
        <w:t>two offer memory</w:t>
      </w:r>
      <w:r w:rsidR="00C71C88" w:rsidRPr="00F037DA">
        <w:rPr>
          <w:rFonts w:ascii="Times New Roman" w:hAnsi="Times New Roman" w:cs="Times New Roman"/>
          <w:sz w:val="20"/>
          <w:szCs w:val="20"/>
        </w:rPr>
        <w:t xml:space="preserve"> analysis.</w:t>
      </w:r>
      <w:r w:rsidR="000500D3" w:rsidRPr="00F037DA">
        <w:rPr>
          <w:rFonts w:ascii="Times New Roman" w:hAnsi="Times New Roman" w:cs="Times New Roman"/>
          <w:sz w:val="20"/>
          <w:szCs w:val="20"/>
        </w:rPr>
        <w:t xml:space="preserve">  This </w:t>
      </w:r>
      <w:r w:rsidR="003E41E7" w:rsidRPr="00F037DA">
        <w:rPr>
          <w:rFonts w:ascii="Times New Roman" w:hAnsi="Times New Roman" w:cs="Times New Roman"/>
          <w:sz w:val="20"/>
          <w:szCs w:val="20"/>
        </w:rPr>
        <w:t>again</w:t>
      </w:r>
      <w:r w:rsidR="000500D3" w:rsidRPr="00F037DA">
        <w:rPr>
          <w:rFonts w:ascii="Times New Roman" w:hAnsi="Times New Roman" w:cs="Times New Roman"/>
          <w:sz w:val="20"/>
          <w:szCs w:val="20"/>
        </w:rPr>
        <w:t xml:space="preserve"> would be a feature </w:t>
      </w:r>
      <w:r w:rsidR="000500D3" w:rsidRPr="00F037DA">
        <w:rPr>
          <w:rFonts w:ascii="Times New Roman" w:hAnsi="Times New Roman" w:cs="Times New Roman"/>
          <w:sz w:val="20"/>
          <w:szCs w:val="20"/>
        </w:rPr>
        <w:t xml:space="preserve">which </w:t>
      </w:r>
      <w:r w:rsidR="003E41E7" w:rsidRPr="00F037DA">
        <w:rPr>
          <w:rFonts w:ascii="Times New Roman" w:hAnsi="Times New Roman" w:cs="Times New Roman"/>
          <w:sz w:val="20"/>
          <w:szCs w:val="20"/>
        </w:rPr>
        <w:t xml:space="preserve">would determine the choice of tool used.  </w:t>
      </w:r>
      <w:r w:rsidR="00C71C88" w:rsidRPr="00F037DA">
        <w:rPr>
          <w:rFonts w:ascii="Times New Roman" w:hAnsi="Times New Roman" w:cs="Times New Roman"/>
          <w:sz w:val="20"/>
          <w:szCs w:val="20"/>
        </w:rPr>
        <w:t xml:space="preserve"> </w:t>
      </w:r>
      <w:r w:rsidR="003E41E7" w:rsidRPr="00F037DA">
        <w:rPr>
          <w:rFonts w:ascii="Times New Roman" w:hAnsi="Times New Roman" w:cs="Times New Roman"/>
          <w:sz w:val="20"/>
          <w:szCs w:val="20"/>
        </w:rPr>
        <w:t xml:space="preserve"> As would if </w:t>
      </w:r>
      <w:r w:rsidR="00701FEA" w:rsidRPr="00F037DA">
        <w:rPr>
          <w:rFonts w:ascii="Times New Roman" w:hAnsi="Times New Roman" w:cs="Times New Roman"/>
          <w:sz w:val="20"/>
          <w:szCs w:val="20"/>
        </w:rPr>
        <w:t>a</w:t>
      </w:r>
      <w:r w:rsidR="00586E60" w:rsidRPr="00F037DA">
        <w:rPr>
          <w:rFonts w:ascii="Times New Roman" w:hAnsi="Times New Roman" w:cs="Times New Roman"/>
          <w:sz w:val="20"/>
          <w:szCs w:val="20"/>
        </w:rPr>
        <w:t xml:space="preserve"> Hex viewer </w:t>
      </w:r>
      <w:r w:rsidR="00701FEA" w:rsidRPr="00F037DA">
        <w:rPr>
          <w:rFonts w:ascii="Times New Roman" w:hAnsi="Times New Roman" w:cs="Times New Roman"/>
          <w:sz w:val="20"/>
          <w:szCs w:val="20"/>
        </w:rPr>
        <w:t xml:space="preserve">is required, </w:t>
      </w:r>
      <w:r w:rsidR="00586E60" w:rsidRPr="00F037DA">
        <w:rPr>
          <w:rFonts w:ascii="Times New Roman" w:hAnsi="Times New Roman" w:cs="Times New Roman"/>
          <w:sz w:val="20"/>
          <w:szCs w:val="20"/>
        </w:rPr>
        <w:t xml:space="preserve">it is only X </w:t>
      </w:r>
      <w:r w:rsidR="008374E0" w:rsidRPr="00F037DA">
        <w:rPr>
          <w:rFonts w:ascii="Times New Roman" w:hAnsi="Times New Roman" w:cs="Times New Roman"/>
          <w:sz w:val="20"/>
          <w:szCs w:val="20"/>
        </w:rPr>
        <w:t xml:space="preserve">-Ways </w:t>
      </w:r>
      <w:r w:rsidR="00282EC4" w:rsidRPr="00F037DA">
        <w:rPr>
          <w:rFonts w:ascii="Times New Roman" w:hAnsi="Times New Roman" w:cs="Times New Roman"/>
          <w:sz w:val="20"/>
          <w:szCs w:val="20"/>
        </w:rPr>
        <w:t>forensics as</w:t>
      </w:r>
      <w:r w:rsidR="008374E0" w:rsidRPr="00F037DA">
        <w:rPr>
          <w:rFonts w:ascii="Times New Roman" w:hAnsi="Times New Roman" w:cs="Times New Roman"/>
          <w:sz w:val="20"/>
          <w:szCs w:val="20"/>
        </w:rPr>
        <w:t xml:space="preserve"> a tool that provides this</w:t>
      </w:r>
      <w:r w:rsidR="00701FEA" w:rsidRPr="00F037DA">
        <w:rPr>
          <w:rFonts w:ascii="Times New Roman" w:hAnsi="Times New Roman" w:cs="Times New Roman"/>
          <w:sz w:val="20"/>
          <w:szCs w:val="20"/>
        </w:rPr>
        <w:t xml:space="preserve"> and FTK </w:t>
      </w:r>
      <w:r w:rsidR="006624E5">
        <w:rPr>
          <w:rFonts w:ascii="Times New Roman" w:hAnsi="Times New Roman" w:cs="Times New Roman"/>
          <w:sz w:val="20"/>
          <w:szCs w:val="20"/>
        </w:rPr>
        <w:t>th</w:t>
      </w:r>
      <w:r w:rsidR="00701FEA" w:rsidRPr="00F037DA">
        <w:rPr>
          <w:rFonts w:ascii="Times New Roman" w:hAnsi="Times New Roman" w:cs="Times New Roman"/>
          <w:sz w:val="20"/>
          <w:szCs w:val="20"/>
        </w:rPr>
        <w:t xml:space="preserve">at provides </w:t>
      </w:r>
      <w:r w:rsidR="00282EC4" w:rsidRPr="00F037DA">
        <w:rPr>
          <w:rFonts w:ascii="Times New Roman" w:hAnsi="Times New Roman" w:cs="Times New Roman"/>
          <w:sz w:val="20"/>
          <w:szCs w:val="20"/>
        </w:rPr>
        <w:t>an</w:t>
      </w:r>
      <w:r w:rsidR="00701FEA" w:rsidRPr="00F037DA">
        <w:rPr>
          <w:rFonts w:ascii="Times New Roman" w:hAnsi="Times New Roman" w:cs="Times New Roman"/>
          <w:sz w:val="20"/>
          <w:szCs w:val="20"/>
        </w:rPr>
        <w:t xml:space="preserve"> advanced filtering </w:t>
      </w:r>
      <w:r w:rsidR="00282EC4" w:rsidRPr="00F037DA">
        <w:rPr>
          <w:rFonts w:ascii="Times New Roman" w:hAnsi="Times New Roman" w:cs="Times New Roman"/>
          <w:sz w:val="20"/>
          <w:szCs w:val="20"/>
        </w:rPr>
        <w:t>user interface</w:t>
      </w:r>
      <w:r w:rsidR="00701FEA" w:rsidRPr="00F037DA">
        <w:rPr>
          <w:rFonts w:ascii="Times New Roman" w:hAnsi="Times New Roman" w:cs="Times New Roman"/>
          <w:sz w:val="20"/>
          <w:szCs w:val="20"/>
        </w:rPr>
        <w:t xml:space="preserve">.  </w:t>
      </w:r>
      <w:r w:rsidR="00117B07" w:rsidRPr="00F037DA">
        <w:rPr>
          <w:rFonts w:ascii="Times New Roman" w:hAnsi="Times New Roman" w:cs="Times New Roman"/>
          <w:sz w:val="20"/>
          <w:szCs w:val="20"/>
        </w:rPr>
        <w:t xml:space="preserve">  </w:t>
      </w:r>
      <w:r w:rsidR="00532EF3" w:rsidRPr="00F037DA">
        <w:rPr>
          <w:rFonts w:ascii="Times New Roman" w:hAnsi="Times New Roman" w:cs="Times New Roman"/>
          <w:sz w:val="20"/>
          <w:szCs w:val="20"/>
        </w:rPr>
        <w:t xml:space="preserve">   It is evident that each </w:t>
      </w:r>
      <w:r w:rsidR="006624E5" w:rsidRPr="00F037DA">
        <w:rPr>
          <w:rFonts w:ascii="Times New Roman" w:hAnsi="Times New Roman" w:cs="Times New Roman"/>
          <w:sz w:val="20"/>
          <w:szCs w:val="20"/>
        </w:rPr>
        <w:t>tool</w:t>
      </w:r>
      <w:r w:rsidR="00993C94" w:rsidRPr="00F037DA">
        <w:rPr>
          <w:rFonts w:ascii="Times New Roman" w:hAnsi="Times New Roman" w:cs="Times New Roman"/>
          <w:sz w:val="20"/>
          <w:szCs w:val="20"/>
        </w:rPr>
        <w:t xml:space="preserve"> </w:t>
      </w:r>
      <w:r w:rsidR="00F037DA" w:rsidRPr="00F037DA">
        <w:rPr>
          <w:rFonts w:ascii="Times New Roman" w:hAnsi="Times New Roman" w:cs="Times New Roman"/>
          <w:sz w:val="20"/>
          <w:szCs w:val="20"/>
        </w:rPr>
        <w:t xml:space="preserve">individual </w:t>
      </w:r>
      <w:r w:rsidR="00993C94" w:rsidRPr="00F037DA">
        <w:rPr>
          <w:rFonts w:ascii="Times New Roman" w:hAnsi="Times New Roman" w:cs="Times New Roman"/>
          <w:sz w:val="20"/>
          <w:szCs w:val="20"/>
        </w:rPr>
        <w:t xml:space="preserve">or unique </w:t>
      </w:r>
      <w:r w:rsidR="006624E5">
        <w:rPr>
          <w:rFonts w:ascii="Times New Roman" w:hAnsi="Times New Roman" w:cs="Times New Roman"/>
          <w:sz w:val="20"/>
          <w:szCs w:val="20"/>
        </w:rPr>
        <w:t xml:space="preserve">features </w:t>
      </w:r>
      <w:r w:rsidR="00993C94" w:rsidRPr="00F037DA">
        <w:rPr>
          <w:rFonts w:ascii="Times New Roman" w:hAnsi="Times New Roman" w:cs="Times New Roman"/>
          <w:sz w:val="20"/>
          <w:szCs w:val="20"/>
        </w:rPr>
        <w:t xml:space="preserve">would ultimately determine the </w:t>
      </w:r>
      <w:r w:rsidR="001206ED" w:rsidRPr="00F037DA">
        <w:rPr>
          <w:rFonts w:ascii="Times New Roman" w:hAnsi="Times New Roman" w:cs="Times New Roman"/>
          <w:sz w:val="20"/>
          <w:szCs w:val="20"/>
        </w:rPr>
        <w:t>which</w:t>
      </w:r>
      <w:r w:rsidR="00532EF3" w:rsidRPr="00F037DA">
        <w:rPr>
          <w:rFonts w:ascii="Times New Roman" w:hAnsi="Times New Roman" w:cs="Times New Roman"/>
          <w:sz w:val="20"/>
          <w:szCs w:val="20"/>
        </w:rPr>
        <w:t xml:space="preserve"> tool was used</w:t>
      </w:r>
      <w:r w:rsidR="006624E5">
        <w:rPr>
          <w:rFonts w:ascii="Times New Roman" w:hAnsi="Times New Roman" w:cs="Times New Roman"/>
          <w:sz w:val="20"/>
          <w:szCs w:val="20"/>
        </w:rPr>
        <w:t xml:space="preserve"> in line with the specific case the investigation is focusing on</w:t>
      </w:r>
      <w:r w:rsidR="00993C94" w:rsidRPr="00F037DA">
        <w:rPr>
          <w:rFonts w:ascii="Times New Roman" w:hAnsi="Times New Roman" w:cs="Times New Roman"/>
          <w:sz w:val="20"/>
          <w:szCs w:val="20"/>
        </w:rPr>
        <w:t xml:space="preserve">.  </w:t>
      </w:r>
      <w:r w:rsidR="0044183B" w:rsidRPr="00F037DA">
        <w:rPr>
          <w:rFonts w:ascii="Times New Roman" w:hAnsi="Times New Roman" w:cs="Times New Roman"/>
          <w:sz w:val="20"/>
          <w:szCs w:val="20"/>
        </w:rPr>
        <w:t>I would argue that</w:t>
      </w:r>
      <w:r w:rsidR="00993C94" w:rsidRPr="00F037DA">
        <w:rPr>
          <w:rFonts w:ascii="Times New Roman" w:hAnsi="Times New Roman" w:cs="Times New Roman"/>
          <w:sz w:val="20"/>
          <w:szCs w:val="20"/>
        </w:rPr>
        <w:t xml:space="preserve"> </w:t>
      </w:r>
      <w:r w:rsidR="00F037DA" w:rsidRPr="00F037DA">
        <w:rPr>
          <w:rFonts w:ascii="Times New Roman" w:hAnsi="Times New Roman" w:cs="Times New Roman"/>
          <w:sz w:val="20"/>
          <w:szCs w:val="20"/>
        </w:rPr>
        <w:t>this may</w:t>
      </w:r>
      <w:r w:rsidR="0044183B" w:rsidRPr="00F037DA">
        <w:rPr>
          <w:rFonts w:ascii="Times New Roman" w:hAnsi="Times New Roman" w:cs="Times New Roman"/>
          <w:sz w:val="20"/>
          <w:szCs w:val="20"/>
        </w:rPr>
        <w:t xml:space="preserve"> well be budget dependant when considering </w:t>
      </w:r>
      <w:r w:rsidR="00993C94" w:rsidRPr="00F037DA">
        <w:rPr>
          <w:rFonts w:ascii="Times New Roman" w:hAnsi="Times New Roman" w:cs="Times New Roman"/>
          <w:sz w:val="20"/>
          <w:szCs w:val="20"/>
        </w:rPr>
        <w:t>using X-Ways Forensics due to the significant cost implications attached.</w:t>
      </w:r>
      <w:r w:rsidR="001206ED" w:rsidRPr="00F037DA">
        <w:rPr>
          <w:rFonts w:ascii="Times New Roman" w:hAnsi="Times New Roman" w:cs="Times New Roman"/>
          <w:sz w:val="20"/>
          <w:szCs w:val="20"/>
        </w:rPr>
        <w:t xml:space="preserve"> </w:t>
      </w:r>
      <w:r w:rsidR="00C14E87">
        <w:rPr>
          <w:rFonts w:ascii="Times New Roman" w:hAnsi="Times New Roman" w:cs="Times New Roman"/>
          <w:sz w:val="20"/>
          <w:szCs w:val="20"/>
        </w:rPr>
        <w:t xml:space="preserve">  The advantages and continued development </w:t>
      </w:r>
      <w:r w:rsidR="0089632E">
        <w:rPr>
          <w:rFonts w:ascii="Times New Roman" w:hAnsi="Times New Roman" w:cs="Times New Roman"/>
          <w:sz w:val="20"/>
          <w:szCs w:val="20"/>
        </w:rPr>
        <w:t>in</w:t>
      </w:r>
      <w:r w:rsidR="00C14E87">
        <w:rPr>
          <w:rFonts w:ascii="Times New Roman" w:hAnsi="Times New Roman" w:cs="Times New Roman"/>
          <w:sz w:val="20"/>
          <w:szCs w:val="20"/>
        </w:rPr>
        <w:t xml:space="preserve"> forensic tools cannot be denied.  This is evident in the case of capturing the murdered Dennis </w:t>
      </w:r>
      <w:r w:rsidR="0089632E">
        <w:rPr>
          <w:rFonts w:ascii="Times New Roman" w:hAnsi="Times New Roman" w:cs="Times New Roman"/>
          <w:sz w:val="20"/>
          <w:szCs w:val="20"/>
        </w:rPr>
        <w:t>Rader (</w:t>
      </w:r>
      <w:r w:rsidR="00C14E87">
        <w:rPr>
          <w:rFonts w:ascii="Times New Roman" w:hAnsi="Times New Roman" w:cs="Times New Roman"/>
          <w:sz w:val="20"/>
          <w:szCs w:val="20"/>
        </w:rPr>
        <w:t>aka the BTK killer). Forensic tools were not sophisticated enough to identify him at the time of the murders but years later when he communicated with the media it was the evidence of deleted data that was restored that bought this killer to justice.  In confessing to all 10 murders</w:t>
      </w:r>
      <w:r w:rsidR="004737F3">
        <w:rPr>
          <w:rFonts w:ascii="Times New Roman" w:hAnsi="Times New Roman" w:cs="Times New Roman"/>
          <w:sz w:val="20"/>
          <w:szCs w:val="20"/>
        </w:rPr>
        <w:t xml:space="preserve">, </w:t>
      </w:r>
      <w:r w:rsidR="00C14E87">
        <w:rPr>
          <w:rFonts w:ascii="Times New Roman" w:hAnsi="Times New Roman" w:cs="Times New Roman"/>
          <w:sz w:val="20"/>
          <w:szCs w:val="20"/>
        </w:rPr>
        <w:t>Rade</w:t>
      </w:r>
      <w:r w:rsidR="004737F3">
        <w:rPr>
          <w:rFonts w:ascii="Times New Roman" w:hAnsi="Times New Roman" w:cs="Times New Roman"/>
          <w:sz w:val="20"/>
          <w:szCs w:val="20"/>
        </w:rPr>
        <w:t>r</w:t>
      </w:r>
      <w:r w:rsidR="00C14E87">
        <w:rPr>
          <w:rFonts w:ascii="Times New Roman" w:hAnsi="Times New Roman" w:cs="Times New Roman"/>
          <w:sz w:val="20"/>
          <w:szCs w:val="20"/>
        </w:rPr>
        <w:t xml:space="preserve"> is reported saying, “the floppy disk did me in</w:t>
      </w:r>
      <w:r w:rsidR="00C14E87" w:rsidRPr="004737F3">
        <w:rPr>
          <w:rFonts w:ascii="Times New Roman" w:hAnsi="Times New Roman" w:cs="Times New Roman"/>
          <w:sz w:val="20"/>
          <w:szCs w:val="20"/>
        </w:rPr>
        <w:t>”</w:t>
      </w:r>
      <w:r w:rsidR="004737F3" w:rsidRPr="004737F3">
        <w:rPr>
          <w:rFonts w:ascii="Times New Roman" w:hAnsi="Times New Roman" w:cs="Times New Roman"/>
          <w:sz w:val="20"/>
          <w:szCs w:val="20"/>
        </w:rPr>
        <w:t xml:space="preserve"> </w:t>
      </w:r>
      <w:r w:rsidR="00C91479" w:rsidRPr="004737F3">
        <w:rPr>
          <w:rFonts w:ascii="Times New Roman" w:hAnsi="Times New Roman" w:cs="Times New Roman"/>
          <w:sz w:val="20"/>
          <w:szCs w:val="20"/>
        </w:rPr>
        <w:t>[</w:t>
      </w:r>
      <w:r w:rsidR="004737F3" w:rsidRPr="004737F3">
        <w:rPr>
          <w:rFonts w:ascii="Times New Roman" w:hAnsi="Times New Roman" w:cs="Times New Roman"/>
          <w:sz w:val="20"/>
          <w:szCs w:val="20"/>
        </w:rPr>
        <w:t>10</w:t>
      </w:r>
      <w:r w:rsidR="00C91479" w:rsidRPr="004737F3">
        <w:rPr>
          <w:rFonts w:ascii="Times New Roman" w:hAnsi="Times New Roman" w:cs="Times New Roman"/>
          <w:sz w:val="20"/>
          <w:szCs w:val="20"/>
        </w:rPr>
        <w:t>]</w:t>
      </w:r>
      <w:r w:rsidR="004737F3" w:rsidRPr="004737F3">
        <w:rPr>
          <w:rFonts w:ascii="Times New Roman" w:hAnsi="Times New Roman" w:cs="Times New Roman"/>
          <w:sz w:val="20"/>
          <w:szCs w:val="20"/>
        </w:rPr>
        <w:t xml:space="preserve">. </w:t>
      </w:r>
      <w:r w:rsidR="00C14E87" w:rsidRPr="004737F3">
        <w:rPr>
          <w:rFonts w:ascii="Times New Roman" w:hAnsi="Times New Roman" w:cs="Times New Roman"/>
          <w:sz w:val="20"/>
          <w:szCs w:val="20"/>
        </w:rPr>
        <w:t xml:space="preserve">  </w:t>
      </w:r>
    </w:p>
    <w:p w14:paraId="1AB4A964" w14:textId="77777777" w:rsidR="00A939F4" w:rsidRDefault="00A939F4" w:rsidP="00BE739F">
      <w:pPr>
        <w:rPr>
          <w:rFonts w:asciiTheme="majorHAnsi" w:hAnsiTheme="majorHAnsi" w:cstheme="majorHAnsi"/>
          <w:b/>
          <w:bCs/>
          <w:sz w:val="24"/>
          <w:szCs w:val="24"/>
        </w:rPr>
      </w:pPr>
    </w:p>
    <w:p w14:paraId="744CAB6D" w14:textId="18CB9FA8" w:rsidR="00D15646" w:rsidRPr="00EE5A76" w:rsidRDefault="001C5149" w:rsidP="00EE5A76">
      <w:pPr>
        <w:pStyle w:val="Heading1"/>
        <w:rPr>
          <w:rFonts w:ascii="Times New Roman" w:hAnsi="Times New Roman" w:cs="Times New Roman"/>
          <w:color w:val="auto"/>
          <w:sz w:val="24"/>
          <w:szCs w:val="24"/>
        </w:rPr>
      </w:pPr>
      <w:bookmarkStart w:id="7" w:name="_Toc134133936"/>
      <w:r w:rsidRPr="00EE5A76">
        <w:rPr>
          <w:rFonts w:ascii="Times New Roman" w:hAnsi="Times New Roman" w:cs="Times New Roman"/>
          <w:color w:val="auto"/>
          <w:sz w:val="24"/>
          <w:szCs w:val="24"/>
        </w:rPr>
        <w:t>Task 2:</w:t>
      </w:r>
      <w:r w:rsidR="00AB73EA" w:rsidRPr="00EE5A76">
        <w:rPr>
          <w:rFonts w:ascii="Times New Roman" w:hAnsi="Times New Roman" w:cs="Times New Roman"/>
          <w:color w:val="auto"/>
          <w:sz w:val="24"/>
          <w:szCs w:val="24"/>
        </w:rPr>
        <w:t xml:space="preserve"> </w:t>
      </w:r>
      <w:r w:rsidR="00C41289" w:rsidRPr="00EE5A76">
        <w:rPr>
          <w:rFonts w:ascii="Times New Roman" w:hAnsi="Times New Roman" w:cs="Times New Roman"/>
          <w:color w:val="auto"/>
          <w:sz w:val="24"/>
          <w:szCs w:val="24"/>
        </w:rPr>
        <w:t>Forensic Report: Theft and Sabotage of Mobile Phone Designs</w:t>
      </w:r>
      <w:bookmarkEnd w:id="7"/>
    </w:p>
    <w:p w14:paraId="06792CBD" w14:textId="77777777" w:rsidR="00562751" w:rsidRPr="00EE5A76" w:rsidRDefault="00562751" w:rsidP="00EE5A76">
      <w:pPr>
        <w:pStyle w:val="Heading1"/>
        <w:rPr>
          <w:rFonts w:ascii="Times New Roman" w:hAnsi="Times New Roman" w:cs="Times New Roman"/>
          <w:color w:val="auto"/>
          <w:sz w:val="24"/>
          <w:szCs w:val="24"/>
        </w:rPr>
      </w:pPr>
      <w:bookmarkStart w:id="8" w:name="_Toc134133937"/>
      <w:r w:rsidRPr="00EE5A76">
        <w:rPr>
          <w:rFonts w:ascii="Times New Roman" w:hAnsi="Times New Roman" w:cs="Times New Roman"/>
          <w:color w:val="auto"/>
          <w:sz w:val="24"/>
          <w:szCs w:val="24"/>
        </w:rPr>
        <w:t>Introduction:</w:t>
      </w:r>
      <w:bookmarkEnd w:id="8"/>
    </w:p>
    <w:p w14:paraId="251C2C92" w14:textId="26CB2CE8" w:rsidR="00562751" w:rsidRPr="006D3DA1" w:rsidRDefault="00562751" w:rsidP="00562751">
      <w:pPr>
        <w:rPr>
          <w:rFonts w:ascii="Times New Roman" w:hAnsi="Times New Roman" w:cs="Times New Roman"/>
          <w:sz w:val="20"/>
          <w:szCs w:val="20"/>
        </w:rPr>
      </w:pPr>
      <w:r w:rsidRPr="006D3DA1">
        <w:rPr>
          <w:rFonts w:ascii="Times New Roman" w:hAnsi="Times New Roman" w:cs="Times New Roman"/>
          <w:sz w:val="20"/>
          <w:szCs w:val="20"/>
        </w:rPr>
        <w:t xml:space="preserve">On behalf of CEC Mobile Manufacturing Company, this forensic </w:t>
      </w:r>
      <w:r w:rsidR="00CE27B9" w:rsidRPr="006D3DA1">
        <w:rPr>
          <w:rFonts w:ascii="Times New Roman" w:hAnsi="Times New Roman" w:cs="Times New Roman"/>
          <w:sz w:val="20"/>
          <w:szCs w:val="20"/>
        </w:rPr>
        <w:t xml:space="preserve">report </w:t>
      </w:r>
      <w:r w:rsidR="002D1FD5" w:rsidRPr="006D3DA1">
        <w:rPr>
          <w:rFonts w:ascii="Times New Roman" w:hAnsi="Times New Roman" w:cs="Times New Roman"/>
          <w:sz w:val="20"/>
          <w:szCs w:val="20"/>
        </w:rPr>
        <w:t>outline is</w:t>
      </w:r>
      <w:r w:rsidRPr="006D3DA1">
        <w:rPr>
          <w:rFonts w:ascii="Times New Roman" w:hAnsi="Times New Roman" w:cs="Times New Roman"/>
          <w:sz w:val="20"/>
          <w:szCs w:val="20"/>
        </w:rPr>
        <w:t xml:space="preserve"> prepared to investigate the theft and sabotage of mobile phone designs by Rob Jengelley. Rob was involved in the design of the latest Samsung Galaxy S20 Plus phone interface which was created using Autodesk Maya. Rob managed to create a </w:t>
      </w:r>
      <w:r w:rsidRPr="006D3DA1">
        <w:rPr>
          <w:rFonts w:ascii="Times New Roman" w:hAnsi="Times New Roman" w:cs="Times New Roman"/>
          <w:sz w:val="20"/>
          <w:szCs w:val="20"/>
        </w:rPr>
        <w:lastRenderedPageBreak/>
        <w:t xml:space="preserve">GUI interface that </w:t>
      </w:r>
      <w:r w:rsidR="00B64464" w:rsidRPr="006D3DA1">
        <w:rPr>
          <w:rFonts w:ascii="Times New Roman" w:hAnsi="Times New Roman" w:cs="Times New Roman"/>
          <w:sz w:val="20"/>
          <w:szCs w:val="20"/>
        </w:rPr>
        <w:t>rivalled</w:t>
      </w:r>
      <w:r w:rsidRPr="006D3DA1">
        <w:rPr>
          <w:rFonts w:ascii="Times New Roman" w:hAnsi="Times New Roman" w:cs="Times New Roman"/>
          <w:sz w:val="20"/>
          <w:szCs w:val="20"/>
        </w:rPr>
        <w:t xml:space="preserve"> Apple's iPhone 12 designs. However, Rob had secretly planned to offer the design to CEC's competitors. Rob contacted CEC's competitor, Samtech, and struck a deal for selling them the design. A week later, Rob </w:t>
      </w:r>
      <w:r w:rsidR="003A3900" w:rsidRPr="006D3DA1">
        <w:rPr>
          <w:rFonts w:ascii="Times New Roman" w:hAnsi="Times New Roman" w:cs="Times New Roman"/>
          <w:sz w:val="20"/>
          <w:szCs w:val="20"/>
        </w:rPr>
        <w:t>resigned</w:t>
      </w:r>
      <w:r w:rsidRPr="006D3DA1">
        <w:rPr>
          <w:rFonts w:ascii="Times New Roman" w:hAnsi="Times New Roman" w:cs="Times New Roman"/>
          <w:sz w:val="20"/>
          <w:szCs w:val="20"/>
        </w:rPr>
        <w:t xml:space="preserve"> and left CEC. The purpose of this report is to identify the methods used by Rob to steal and sabotage the mobile phone designs and to</w:t>
      </w:r>
      <w:r w:rsidR="002D1FD5" w:rsidRPr="006D3DA1">
        <w:rPr>
          <w:rFonts w:ascii="Times New Roman" w:hAnsi="Times New Roman" w:cs="Times New Roman"/>
          <w:sz w:val="20"/>
          <w:szCs w:val="20"/>
        </w:rPr>
        <w:t xml:space="preserve"> </w:t>
      </w:r>
      <w:r w:rsidR="00B335C7" w:rsidRPr="006D3DA1">
        <w:rPr>
          <w:rFonts w:ascii="Times New Roman" w:hAnsi="Times New Roman" w:cs="Times New Roman"/>
          <w:sz w:val="20"/>
          <w:szCs w:val="20"/>
        </w:rPr>
        <w:t>retrieve</w:t>
      </w:r>
      <w:r w:rsidR="002D1FD5" w:rsidRPr="006D3DA1">
        <w:rPr>
          <w:rFonts w:ascii="Times New Roman" w:hAnsi="Times New Roman" w:cs="Times New Roman"/>
          <w:sz w:val="20"/>
          <w:szCs w:val="20"/>
        </w:rPr>
        <w:t xml:space="preserve"> </w:t>
      </w:r>
      <w:r w:rsidR="00B335C7" w:rsidRPr="006D3DA1">
        <w:rPr>
          <w:rFonts w:ascii="Times New Roman" w:hAnsi="Times New Roman" w:cs="Times New Roman"/>
          <w:sz w:val="20"/>
          <w:szCs w:val="20"/>
        </w:rPr>
        <w:t>these designs</w:t>
      </w:r>
      <w:r w:rsidRPr="006D3DA1">
        <w:rPr>
          <w:rFonts w:ascii="Times New Roman" w:hAnsi="Times New Roman" w:cs="Times New Roman"/>
          <w:sz w:val="20"/>
          <w:szCs w:val="20"/>
        </w:rPr>
        <w:t>.</w:t>
      </w:r>
    </w:p>
    <w:p w14:paraId="7BB400B7" w14:textId="77777777" w:rsidR="00A765BD" w:rsidRPr="006D3DA1" w:rsidRDefault="00A765BD" w:rsidP="00A765BD">
      <w:pPr>
        <w:rPr>
          <w:rFonts w:ascii="Times New Roman" w:hAnsi="Times New Roman" w:cs="Times New Roman"/>
          <w:sz w:val="20"/>
          <w:szCs w:val="20"/>
        </w:rPr>
      </w:pPr>
      <w:r w:rsidRPr="006D3DA1">
        <w:rPr>
          <w:rFonts w:ascii="Times New Roman" w:hAnsi="Times New Roman" w:cs="Times New Roman"/>
          <w:sz w:val="20"/>
          <w:szCs w:val="20"/>
        </w:rPr>
        <w:t>The following steps were involved in carrying out digital forensics:</w:t>
      </w:r>
    </w:p>
    <w:p w14:paraId="438C71C7"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t>Identification of the digital evidence:</w:t>
      </w:r>
      <w:r w:rsidRPr="006D3DA1">
        <w:rPr>
          <w:rFonts w:ascii="Times New Roman" w:hAnsi="Times New Roman" w:cs="Times New Roman"/>
          <w:sz w:val="20"/>
          <w:szCs w:val="20"/>
        </w:rPr>
        <w:t xml:space="preserve"> This involves identifying the potential sources of digital evidence such as computers, smartphones, and other electronic devices.</w:t>
      </w:r>
    </w:p>
    <w:p w14:paraId="7DF5BE86" w14:textId="77777777" w:rsidR="00A765BD" w:rsidRPr="006D3DA1" w:rsidRDefault="00A765BD" w:rsidP="00A765BD">
      <w:pPr>
        <w:pStyle w:val="ListParagraph"/>
        <w:rPr>
          <w:rFonts w:ascii="Times New Roman" w:hAnsi="Times New Roman" w:cs="Times New Roman"/>
          <w:sz w:val="20"/>
          <w:szCs w:val="20"/>
        </w:rPr>
      </w:pPr>
    </w:p>
    <w:p w14:paraId="579B15B6" w14:textId="3021AD70"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1.1</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Computer System: Rob's computer system was seized and analysed for evidence of theft and sabotage of the mobile phone designs. The analysis included searching for deleted files, altered source code, and encrypted files that may contain the stolen designs.</w:t>
      </w:r>
    </w:p>
    <w:p w14:paraId="739CCAD8" w14:textId="77777777" w:rsidR="00A765BD" w:rsidRPr="006D3DA1" w:rsidRDefault="00A765BD" w:rsidP="00A765BD">
      <w:pPr>
        <w:spacing w:after="0"/>
        <w:rPr>
          <w:rFonts w:ascii="Times New Roman" w:hAnsi="Times New Roman" w:cs="Times New Roman"/>
          <w:sz w:val="20"/>
          <w:szCs w:val="20"/>
        </w:rPr>
      </w:pPr>
    </w:p>
    <w:p w14:paraId="611EB79A" w14:textId="17075E4F"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1.2</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Email Communications: Tools applied to retrieve the email communications between Rob and CEC's competitor, Samtech. An analysis will assist in determining the extent of the theft and the negotiations that took place between the two parties.</w:t>
      </w:r>
    </w:p>
    <w:p w14:paraId="727687F4" w14:textId="77777777" w:rsidR="00A765BD" w:rsidRPr="006D3DA1" w:rsidRDefault="00A765BD" w:rsidP="00A765BD">
      <w:pPr>
        <w:pStyle w:val="ListParagraph"/>
        <w:rPr>
          <w:rFonts w:ascii="Times New Roman" w:hAnsi="Times New Roman" w:cs="Times New Roman"/>
          <w:sz w:val="20"/>
          <w:szCs w:val="20"/>
        </w:rPr>
      </w:pPr>
    </w:p>
    <w:p w14:paraId="484A82E4" w14:textId="10B9AE28"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1.3</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Network Logs: The network logs of CEC Mobile Manufacturing Company were analysed to determine the extent of the theft and sabotage of the mobile phone designs. The logs reveal any suspicious activity on the network, such as file deletion and unauthorised access to critical files and documents.</w:t>
      </w:r>
    </w:p>
    <w:p w14:paraId="6D8C4A5A" w14:textId="77777777" w:rsidR="00A765BD" w:rsidRPr="006D3DA1" w:rsidRDefault="00A765BD" w:rsidP="00A765BD">
      <w:pPr>
        <w:spacing w:after="0"/>
        <w:rPr>
          <w:rFonts w:ascii="Times New Roman" w:hAnsi="Times New Roman" w:cs="Times New Roman"/>
          <w:sz w:val="20"/>
          <w:szCs w:val="20"/>
        </w:rPr>
      </w:pPr>
    </w:p>
    <w:p w14:paraId="3A0D639E" w14:textId="3E5AE383"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1.4</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Autodesk Maya: The design files created using Autodesk Maya were analysed to determine the extent of the theft and sabotage of the mobile phone designs. The analysis included searching for any altered or deleted source code, and any encryption that may be present to prevent access to the designs.</w:t>
      </w:r>
    </w:p>
    <w:p w14:paraId="2EB3873B" w14:textId="77777777" w:rsidR="00A765BD" w:rsidRPr="006D3DA1" w:rsidRDefault="00A765BD" w:rsidP="00A765BD">
      <w:pPr>
        <w:pStyle w:val="ListParagraph"/>
        <w:rPr>
          <w:rFonts w:ascii="Times New Roman" w:hAnsi="Times New Roman" w:cs="Times New Roman"/>
          <w:sz w:val="20"/>
          <w:szCs w:val="20"/>
        </w:rPr>
      </w:pPr>
    </w:p>
    <w:p w14:paraId="3857AC50" w14:textId="3FD6EE29"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1.5</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USB Devices: The USB devices used by Rob were collected and analysed for evidence of the stolen mobile phone designs. The analysis included searching for any files related to the mobile phone designs, and any suspicious activity that may have taken place on the devices.</w:t>
      </w:r>
    </w:p>
    <w:p w14:paraId="167A56A7" w14:textId="77777777" w:rsidR="00A765BD" w:rsidRPr="006D3DA1" w:rsidRDefault="00A765BD" w:rsidP="00A765BD">
      <w:pPr>
        <w:pStyle w:val="ListParagraph"/>
        <w:rPr>
          <w:rFonts w:ascii="Times New Roman" w:hAnsi="Times New Roman" w:cs="Times New Roman"/>
          <w:sz w:val="20"/>
          <w:szCs w:val="20"/>
        </w:rPr>
      </w:pPr>
    </w:p>
    <w:p w14:paraId="6E5AF31F"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t>Preservation of the digital evidence</w:t>
      </w:r>
      <w:r w:rsidRPr="006D3DA1">
        <w:rPr>
          <w:rFonts w:ascii="Times New Roman" w:hAnsi="Times New Roman" w:cs="Times New Roman"/>
          <w:sz w:val="20"/>
          <w:szCs w:val="20"/>
        </w:rPr>
        <w:t>: Once the digital evidence is identified, it is important to preserve it in its original form to prevent any alteration or destruction of data. This can be achieved through various techniques such as imaging, hashing, and chain of custody.</w:t>
      </w:r>
    </w:p>
    <w:p w14:paraId="322DDDC7" w14:textId="77777777" w:rsidR="00A765BD" w:rsidRPr="006D3DA1" w:rsidRDefault="00A765BD" w:rsidP="00A765BD">
      <w:pPr>
        <w:pStyle w:val="ListParagraph"/>
        <w:rPr>
          <w:rFonts w:ascii="Times New Roman" w:hAnsi="Times New Roman" w:cs="Times New Roman"/>
          <w:sz w:val="20"/>
          <w:szCs w:val="20"/>
        </w:rPr>
      </w:pPr>
    </w:p>
    <w:p w14:paraId="24A1FC54" w14:textId="3716F847" w:rsidR="00A765BD" w:rsidRPr="006D3DA1" w:rsidRDefault="007C440E" w:rsidP="007C440E">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2.1</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Secure Rob's Computer: Rob's computer was immediately secured and protected from any further alteration or deletion of data. The computer was disconnected from the network and any external storage devices. The computer was kept in a secure location with limited access until the digital evidence can be collected and analysed.  This was to preserve evidence for any future prosecution. </w:t>
      </w:r>
    </w:p>
    <w:p w14:paraId="7559DE9B" w14:textId="77777777" w:rsidR="00A765BD" w:rsidRPr="006D3DA1" w:rsidRDefault="00A765BD" w:rsidP="00A765BD">
      <w:pPr>
        <w:spacing w:after="0"/>
        <w:rPr>
          <w:rFonts w:ascii="Times New Roman" w:hAnsi="Times New Roman" w:cs="Times New Roman"/>
          <w:sz w:val="20"/>
          <w:szCs w:val="20"/>
        </w:rPr>
      </w:pPr>
    </w:p>
    <w:p w14:paraId="13BDD413" w14:textId="6C4AA0F4" w:rsidR="00A765BD" w:rsidRPr="006D3DA1" w:rsidRDefault="00FE7566" w:rsidP="00520AE8">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2</w:t>
      </w:r>
      <w:r w:rsidR="007C440E" w:rsidRPr="006D3DA1">
        <w:rPr>
          <w:rFonts w:ascii="Times New Roman" w:hAnsi="Times New Roman" w:cs="Times New Roman"/>
          <w:sz w:val="20"/>
          <w:szCs w:val="20"/>
        </w:rPr>
        <w:t>.3</w:t>
      </w:r>
      <w:r w:rsidR="00520AE8" w:rsidRPr="006D3DA1">
        <w:rPr>
          <w:rFonts w:ascii="Times New Roman" w:hAnsi="Times New Roman" w:cs="Times New Roman"/>
          <w:sz w:val="20"/>
          <w:szCs w:val="20"/>
        </w:rPr>
        <w:tab/>
      </w:r>
      <w:r w:rsidR="00A765BD" w:rsidRPr="006D3DA1">
        <w:rPr>
          <w:rFonts w:ascii="Times New Roman" w:hAnsi="Times New Roman" w:cs="Times New Roman"/>
          <w:sz w:val="20"/>
          <w:szCs w:val="20"/>
        </w:rPr>
        <w:t>Imaging of the Computer: An exact copy of Rob's computer system was created using forensic imaging software. This copy will serve as the evidence and should not be modified in any way. The image was created using write-blockers to ensure that the original data on the computer is not altered during the imaging process.</w:t>
      </w:r>
    </w:p>
    <w:p w14:paraId="747DA8CD" w14:textId="77777777" w:rsidR="00A765BD" w:rsidRPr="006D3DA1" w:rsidRDefault="00A765BD" w:rsidP="00A765BD">
      <w:pPr>
        <w:spacing w:after="0"/>
        <w:rPr>
          <w:rFonts w:ascii="Times New Roman" w:hAnsi="Times New Roman" w:cs="Times New Roman"/>
          <w:sz w:val="20"/>
          <w:szCs w:val="20"/>
        </w:rPr>
      </w:pPr>
    </w:p>
    <w:p w14:paraId="13C1C0C1" w14:textId="30F00628" w:rsidR="00A765BD" w:rsidRPr="006D3DA1" w:rsidRDefault="007C440E" w:rsidP="00520AE8">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2.4</w:t>
      </w:r>
      <w:r w:rsidR="00520AE8" w:rsidRPr="006D3DA1">
        <w:rPr>
          <w:rFonts w:ascii="Times New Roman" w:hAnsi="Times New Roman" w:cs="Times New Roman"/>
          <w:sz w:val="20"/>
          <w:szCs w:val="20"/>
        </w:rPr>
        <w:tab/>
      </w:r>
      <w:r w:rsidR="00A765BD" w:rsidRPr="006D3DA1">
        <w:rPr>
          <w:rFonts w:ascii="Times New Roman" w:hAnsi="Times New Roman" w:cs="Times New Roman"/>
          <w:sz w:val="20"/>
          <w:szCs w:val="20"/>
        </w:rPr>
        <w:t>Chain of Custody: A proper chain of custody was maintained for all digital evidence collected. This ensured that the evidence gathered is admissible in court and is not tampered with during the investigation. The chain of custody has documented who has access to the evidence, when the evidence was collected, and where it is currently located.</w:t>
      </w:r>
    </w:p>
    <w:p w14:paraId="0B0C5E65" w14:textId="77777777" w:rsidR="00A765BD" w:rsidRPr="006D3DA1" w:rsidRDefault="00A765BD" w:rsidP="00A765BD">
      <w:pPr>
        <w:pStyle w:val="ListParagraph"/>
        <w:spacing w:after="0"/>
        <w:rPr>
          <w:rFonts w:ascii="Times New Roman" w:hAnsi="Times New Roman" w:cs="Times New Roman"/>
          <w:sz w:val="20"/>
          <w:szCs w:val="20"/>
        </w:rPr>
      </w:pPr>
    </w:p>
    <w:p w14:paraId="748DF798" w14:textId="0328ECAD" w:rsidR="00A765BD" w:rsidRPr="006D3DA1" w:rsidRDefault="007C440E" w:rsidP="00520AE8">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lastRenderedPageBreak/>
        <w:t>2.5</w:t>
      </w:r>
      <w:r w:rsidR="00520AE8" w:rsidRPr="006D3DA1">
        <w:rPr>
          <w:rFonts w:ascii="Times New Roman" w:hAnsi="Times New Roman" w:cs="Times New Roman"/>
          <w:sz w:val="20"/>
          <w:szCs w:val="20"/>
        </w:rPr>
        <w:tab/>
      </w:r>
      <w:r w:rsidR="00A765BD" w:rsidRPr="006D3DA1">
        <w:rPr>
          <w:rFonts w:ascii="Times New Roman" w:hAnsi="Times New Roman" w:cs="Times New Roman"/>
          <w:sz w:val="20"/>
          <w:szCs w:val="20"/>
        </w:rPr>
        <w:t>Preservation of Network Logs: The network logs of CEC Mobile Manufacturing Company have been preserved as evidence. The logs have been backed up and stored in a secure location with limited access.</w:t>
      </w:r>
    </w:p>
    <w:p w14:paraId="05607730" w14:textId="77777777" w:rsidR="00A765BD" w:rsidRPr="006D3DA1" w:rsidRDefault="00A765BD" w:rsidP="00A765BD">
      <w:pPr>
        <w:pStyle w:val="ListParagraph"/>
        <w:rPr>
          <w:rFonts w:ascii="Times New Roman" w:hAnsi="Times New Roman" w:cs="Times New Roman"/>
          <w:sz w:val="20"/>
          <w:szCs w:val="20"/>
        </w:rPr>
      </w:pPr>
    </w:p>
    <w:p w14:paraId="60C90E61" w14:textId="77777777" w:rsidR="00A765BD" w:rsidRPr="006D3DA1" w:rsidRDefault="00A765BD" w:rsidP="00A765BD">
      <w:pPr>
        <w:pStyle w:val="ListParagraph"/>
        <w:rPr>
          <w:rFonts w:ascii="Times New Roman" w:hAnsi="Times New Roman" w:cs="Times New Roman"/>
          <w:sz w:val="20"/>
          <w:szCs w:val="20"/>
        </w:rPr>
      </w:pPr>
    </w:p>
    <w:p w14:paraId="1C3983F2"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t>Collection of the digital evidence:</w:t>
      </w:r>
      <w:r w:rsidRPr="006D3DA1">
        <w:rPr>
          <w:rFonts w:ascii="Times New Roman" w:hAnsi="Times New Roman" w:cs="Times New Roman"/>
          <w:sz w:val="20"/>
          <w:szCs w:val="20"/>
        </w:rPr>
        <w:t xml:space="preserve"> The next step is to collect the digital evidence through various techniques such as imaging, forensic duplication, and data acquisition.</w:t>
      </w:r>
    </w:p>
    <w:p w14:paraId="6587932F" w14:textId="77777777" w:rsidR="00A765BD" w:rsidRPr="006D3DA1" w:rsidRDefault="00A765BD" w:rsidP="00A765BD">
      <w:pPr>
        <w:pStyle w:val="ListParagraph"/>
        <w:rPr>
          <w:rFonts w:ascii="Times New Roman" w:hAnsi="Times New Roman" w:cs="Times New Roman"/>
          <w:sz w:val="20"/>
          <w:szCs w:val="20"/>
        </w:rPr>
      </w:pPr>
    </w:p>
    <w:p w14:paraId="1D265BBA" w14:textId="5E6783D8" w:rsidR="00A765BD" w:rsidRPr="006D3DA1" w:rsidRDefault="00520AE8" w:rsidP="009C5B89">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3.1</w:t>
      </w:r>
      <w:r w:rsidR="009C5B89" w:rsidRPr="006D3DA1">
        <w:rPr>
          <w:rFonts w:ascii="Times New Roman" w:hAnsi="Times New Roman" w:cs="Times New Roman"/>
          <w:sz w:val="20"/>
          <w:szCs w:val="20"/>
        </w:rPr>
        <w:tab/>
      </w:r>
      <w:r w:rsidR="00A765BD" w:rsidRPr="006D3DA1">
        <w:rPr>
          <w:rFonts w:ascii="Times New Roman" w:hAnsi="Times New Roman" w:cs="Times New Roman"/>
          <w:sz w:val="20"/>
          <w:szCs w:val="20"/>
        </w:rPr>
        <w:t>The collection of digital evidence in this case involved the retrieval of data from Rob Jengelley's computer and any all-other relevant devices he may have used. This included desktop computers, laptops, mobile devices, and external storage devices such as USB drives.</w:t>
      </w:r>
    </w:p>
    <w:p w14:paraId="6399A664" w14:textId="77777777" w:rsidR="00A765BD" w:rsidRPr="006D3DA1" w:rsidRDefault="00A765BD" w:rsidP="00A765BD">
      <w:pPr>
        <w:spacing w:after="0"/>
        <w:rPr>
          <w:rFonts w:ascii="Times New Roman" w:hAnsi="Times New Roman" w:cs="Times New Roman"/>
          <w:sz w:val="20"/>
          <w:szCs w:val="20"/>
        </w:rPr>
      </w:pPr>
    </w:p>
    <w:p w14:paraId="18913088" w14:textId="4439D0A8" w:rsidR="00A765BD" w:rsidRPr="006D3DA1" w:rsidRDefault="009C5B89" w:rsidP="009C5B89">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3.2</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The collection was conducted in a forensically sound manner to ensure that the integrity of the data is maintained and that the evidence is admissible in court. This involved making a bit-for-bit copy of the hard drives and other storage devices, so that the original data is preserved and not altered during the collection process.</w:t>
      </w:r>
    </w:p>
    <w:p w14:paraId="14FFA1F5" w14:textId="77777777" w:rsidR="00A765BD" w:rsidRPr="006D3DA1" w:rsidRDefault="00A765BD" w:rsidP="00A765BD">
      <w:pPr>
        <w:spacing w:after="0"/>
        <w:rPr>
          <w:rFonts w:ascii="Times New Roman" w:hAnsi="Times New Roman" w:cs="Times New Roman"/>
          <w:sz w:val="20"/>
          <w:szCs w:val="20"/>
        </w:rPr>
      </w:pPr>
    </w:p>
    <w:p w14:paraId="2DF4F199" w14:textId="7906990A" w:rsidR="00A765BD" w:rsidRPr="006D3DA1" w:rsidRDefault="009C5B89" w:rsidP="009C5B89">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3.3</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The collection was carried out by me as a trained digital forensic examiner.  This is required to ensure those collecting data are experienced in the use of forensically sound tools and techniques. I documented the entire collection process, including the identification of the devices, the tools used for the collection, and any other relevant information.</w:t>
      </w:r>
    </w:p>
    <w:p w14:paraId="28E539E6" w14:textId="77777777" w:rsidR="00A765BD" w:rsidRPr="006D3DA1" w:rsidRDefault="00A765BD" w:rsidP="00A765BD">
      <w:pPr>
        <w:spacing w:after="0"/>
        <w:rPr>
          <w:rFonts w:ascii="Times New Roman" w:hAnsi="Times New Roman" w:cs="Times New Roman"/>
          <w:sz w:val="20"/>
          <w:szCs w:val="20"/>
        </w:rPr>
      </w:pPr>
    </w:p>
    <w:p w14:paraId="7CEAF2AF" w14:textId="0D2A16F0" w:rsidR="00A765BD" w:rsidRPr="006D3DA1" w:rsidRDefault="009C5B89" w:rsidP="009C5B89">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3.4</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Collecting data from Rob's devices, it was deemed necessary due to the large scale of theft and potential loss to the organisation to collect data from other sources, such as emails, chat logs, and cloud storage accounts. This involved obtaining search warrants and subpoenas to access these sources of information.</w:t>
      </w:r>
    </w:p>
    <w:p w14:paraId="5C6D2460" w14:textId="77777777" w:rsidR="00A765BD" w:rsidRPr="006D3DA1" w:rsidRDefault="00A765BD" w:rsidP="00A765BD">
      <w:pPr>
        <w:pStyle w:val="ListParagraph"/>
        <w:rPr>
          <w:rFonts w:ascii="Times New Roman" w:hAnsi="Times New Roman" w:cs="Times New Roman"/>
          <w:sz w:val="20"/>
          <w:szCs w:val="20"/>
        </w:rPr>
      </w:pPr>
    </w:p>
    <w:p w14:paraId="62195A01"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t>Analysis of the digital evidence:</w:t>
      </w:r>
      <w:r w:rsidRPr="006D3DA1">
        <w:rPr>
          <w:rFonts w:ascii="Times New Roman" w:hAnsi="Times New Roman" w:cs="Times New Roman"/>
          <w:sz w:val="20"/>
          <w:szCs w:val="20"/>
        </w:rPr>
        <w:t xml:space="preserve"> This involved analysing the collected digital evidence using forensic tools and techniques such as data recovery, data carving, and keyword searches. This analysis can help identify any relevant data or files that can be used in legal proceedings.</w:t>
      </w:r>
    </w:p>
    <w:p w14:paraId="019EBE1F" w14:textId="77777777" w:rsidR="00A765BD" w:rsidRPr="006D3DA1" w:rsidRDefault="00A765BD" w:rsidP="00A765BD">
      <w:pPr>
        <w:pStyle w:val="ListParagraph"/>
        <w:rPr>
          <w:rFonts w:ascii="Times New Roman" w:hAnsi="Times New Roman" w:cs="Times New Roman"/>
          <w:sz w:val="20"/>
          <w:szCs w:val="20"/>
        </w:rPr>
      </w:pPr>
    </w:p>
    <w:p w14:paraId="41F05200" w14:textId="6222875A" w:rsidR="00A765BD" w:rsidRPr="006D3DA1" w:rsidRDefault="009C5B89" w:rsidP="009C5B89">
      <w:pPr>
        <w:ind w:left="1440" w:hanging="720"/>
        <w:rPr>
          <w:rFonts w:ascii="Times New Roman" w:hAnsi="Times New Roman" w:cs="Times New Roman"/>
          <w:sz w:val="20"/>
          <w:szCs w:val="20"/>
        </w:rPr>
      </w:pPr>
      <w:r w:rsidRPr="006D3DA1">
        <w:rPr>
          <w:rFonts w:ascii="Times New Roman" w:hAnsi="Times New Roman" w:cs="Times New Roman"/>
          <w:sz w:val="20"/>
          <w:szCs w:val="20"/>
        </w:rPr>
        <w:t>4.1</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Identify the type of digital evidence: Determine the type of digital evidence that you are dealing with, such as emails, text messages, social media posts, images, videos, or metadata. Each type of evidence may require a different set of tools and techniques for interpretation.</w:t>
      </w:r>
    </w:p>
    <w:p w14:paraId="3B86A052" w14:textId="77777777" w:rsidR="00A765BD" w:rsidRPr="006D3DA1" w:rsidRDefault="00A765BD" w:rsidP="00A765BD">
      <w:pPr>
        <w:pStyle w:val="ListParagraph"/>
        <w:rPr>
          <w:rFonts w:ascii="Times New Roman" w:hAnsi="Times New Roman" w:cs="Times New Roman"/>
          <w:sz w:val="20"/>
          <w:szCs w:val="20"/>
        </w:rPr>
      </w:pPr>
    </w:p>
    <w:p w14:paraId="36C13252" w14:textId="61AF8161" w:rsidR="00A765BD" w:rsidRPr="006D3DA1" w:rsidRDefault="009C5B89" w:rsidP="009C5B89">
      <w:pPr>
        <w:ind w:left="1440" w:hanging="720"/>
        <w:rPr>
          <w:rFonts w:ascii="Times New Roman" w:hAnsi="Times New Roman" w:cs="Times New Roman"/>
          <w:sz w:val="20"/>
          <w:szCs w:val="20"/>
        </w:rPr>
      </w:pPr>
      <w:r w:rsidRPr="006D3DA1">
        <w:rPr>
          <w:rFonts w:ascii="Times New Roman" w:hAnsi="Times New Roman" w:cs="Times New Roman"/>
          <w:sz w:val="20"/>
          <w:szCs w:val="20"/>
        </w:rPr>
        <w:t>4.2</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Use of specialized software and tools to analyse the digital evidence, such as data recovery software, forensic analysis tools, or metadata analysis tools. This step involves examining deleted files, identifying timestamps, or tracing the source of a message or file.</w:t>
      </w:r>
    </w:p>
    <w:p w14:paraId="2CB44709" w14:textId="77777777" w:rsidR="00A765BD" w:rsidRPr="006D3DA1" w:rsidRDefault="00A765BD" w:rsidP="00A765BD">
      <w:pPr>
        <w:pStyle w:val="ListParagraph"/>
        <w:rPr>
          <w:rFonts w:ascii="Times New Roman" w:hAnsi="Times New Roman" w:cs="Times New Roman"/>
          <w:sz w:val="20"/>
          <w:szCs w:val="20"/>
        </w:rPr>
      </w:pPr>
    </w:p>
    <w:p w14:paraId="1B15F68B"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t>Interpretation of the digital evidence</w:t>
      </w:r>
      <w:r w:rsidRPr="006D3DA1">
        <w:rPr>
          <w:rFonts w:ascii="Times New Roman" w:hAnsi="Times New Roman" w:cs="Times New Roman"/>
          <w:sz w:val="20"/>
          <w:szCs w:val="20"/>
        </w:rPr>
        <w:t>: Once the analysis is complete, it is important to interpret the findings to determine the significance of the digital evidence and its relevance to the case.</w:t>
      </w:r>
    </w:p>
    <w:p w14:paraId="349FF6E8" w14:textId="77777777" w:rsidR="00A765BD" w:rsidRPr="006D3DA1" w:rsidRDefault="00A765BD" w:rsidP="00A765BD">
      <w:pPr>
        <w:pStyle w:val="ListParagraph"/>
        <w:rPr>
          <w:rFonts w:ascii="Times New Roman" w:hAnsi="Times New Roman" w:cs="Times New Roman"/>
          <w:sz w:val="20"/>
          <w:szCs w:val="20"/>
        </w:rPr>
      </w:pPr>
    </w:p>
    <w:p w14:paraId="77CFF5E6" w14:textId="68C41C70" w:rsidR="00A765BD" w:rsidRPr="006D3DA1" w:rsidRDefault="005402FF" w:rsidP="005402FF">
      <w:pPr>
        <w:ind w:left="1440" w:hanging="720"/>
        <w:rPr>
          <w:rFonts w:ascii="Times New Roman" w:hAnsi="Times New Roman" w:cs="Times New Roman"/>
          <w:sz w:val="20"/>
          <w:szCs w:val="20"/>
        </w:rPr>
      </w:pPr>
      <w:r w:rsidRPr="006D3DA1">
        <w:rPr>
          <w:rFonts w:ascii="Times New Roman" w:hAnsi="Times New Roman" w:cs="Times New Roman"/>
          <w:sz w:val="20"/>
          <w:szCs w:val="20"/>
        </w:rPr>
        <w:t>5.1</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Based on the analysis, interpretation of the digital evidence, and draw conclusions. This may involves identifying patterns, establishing timelines, or reconstructing events based on the available information.</w:t>
      </w:r>
    </w:p>
    <w:p w14:paraId="6A910F5C" w14:textId="4683E634" w:rsidR="00A765BD" w:rsidRPr="006D3DA1" w:rsidRDefault="005402FF" w:rsidP="005402FF">
      <w:pPr>
        <w:ind w:left="1440" w:hanging="720"/>
        <w:rPr>
          <w:rFonts w:ascii="Times New Roman" w:hAnsi="Times New Roman" w:cs="Times New Roman"/>
          <w:sz w:val="20"/>
          <w:szCs w:val="20"/>
        </w:rPr>
      </w:pPr>
      <w:r w:rsidRPr="006D3DA1">
        <w:rPr>
          <w:rFonts w:ascii="Times New Roman" w:hAnsi="Times New Roman" w:cs="Times New Roman"/>
          <w:sz w:val="20"/>
          <w:szCs w:val="20"/>
        </w:rPr>
        <w:t>5.2</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Document the interpretation of the digital evidence and to provide a clear explanation of how the conclusions were reached. This documentation may be used as evidence in court or in other legal proceedings if following the produced </w:t>
      </w:r>
      <w:r w:rsidR="00196305" w:rsidRPr="006D3DA1">
        <w:rPr>
          <w:rFonts w:ascii="Times New Roman" w:hAnsi="Times New Roman" w:cs="Times New Roman"/>
          <w:sz w:val="20"/>
          <w:szCs w:val="20"/>
        </w:rPr>
        <w:t>report,</w:t>
      </w:r>
      <w:r w:rsidR="00A765BD" w:rsidRPr="006D3DA1">
        <w:rPr>
          <w:rFonts w:ascii="Times New Roman" w:hAnsi="Times New Roman" w:cs="Times New Roman"/>
          <w:sz w:val="20"/>
          <w:szCs w:val="20"/>
        </w:rPr>
        <w:t xml:space="preserve"> the company wish to pursue prosecution.</w:t>
      </w:r>
    </w:p>
    <w:p w14:paraId="5A073F3F" w14:textId="77777777" w:rsidR="00A765BD" w:rsidRPr="006D3DA1" w:rsidRDefault="00A765BD" w:rsidP="00A765BD">
      <w:pPr>
        <w:pStyle w:val="ListParagraph"/>
        <w:rPr>
          <w:rFonts w:ascii="Times New Roman" w:hAnsi="Times New Roman" w:cs="Times New Roman"/>
          <w:sz w:val="20"/>
          <w:szCs w:val="20"/>
        </w:rPr>
      </w:pPr>
    </w:p>
    <w:p w14:paraId="631240E8" w14:textId="77777777" w:rsidR="00A765BD" w:rsidRPr="006D3DA1" w:rsidRDefault="00A765BD" w:rsidP="00A765BD">
      <w:pPr>
        <w:pStyle w:val="ListParagraph"/>
        <w:numPr>
          <w:ilvl w:val="0"/>
          <w:numId w:val="14"/>
        </w:numPr>
        <w:rPr>
          <w:rFonts w:ascii="Times New Roman" w:hAnsi="Times New Roman" w:cs="Times New Roman"/>
          <w:sz w:val="20"/>
          <w:szCs w:val="20"/>
        </w:rPr>
      </w:pPr>
      <w:r w:rsidRPr="006D3DA1">
        <w:rPr>
          <w:rFonts w:ascii="Times New Roman" w:hAnsi="Times New Roman" w:cs="Times New Roman"/>
          <w:b/>
          <w:bCs/>
          <w:sz w:val="20"/>
          <w:szCs w:val="20"/>
        </w:rPr>
        <w:lastRenderedPageBreak/>
        <w:t>Reporting of the findings:</w:t>
      </w:r>
      <w:r w:rsidRPr="006D3DA1">
        <w:rPr>
          <w:rFonts w:ascii="Times New Roman" w:hAnsi="Times New Roman" w:cs="Times New Roman"/>
          <w:sz w:val="20"/>
          <w:szCs w:val="20"/>
        </w:rPr>
        <w:t xml:space="preserve"> Finally, a report of the findings is generated that summarizes the results of the digital forensics investigation. This report can be used in legal proceedings to help determine guilt or innocence.</w:t>
      </w:r>
    </w:p>
    <w:p w14:paraId="4E50E922" w14:textId="77777777" w:rsidR="00A765BD" w:rsidRPr="006D3DA1" w:rsidRDefault="00A765BD" w:rsidP="00A765BD">
      <w:pPr>
        <w:pStyle w:val="ListParagraph"/>
        <w:rPr>
          <w:rFonts w:ascii="Times New Roman" w:hAnsi="Times New Roman" w:cs="Times New Roman"/>
          <w:sz w:val="20"/>
          <w:szCs w:val="20"/>
        </w:rPr>
      </w:pPr>
    </w:p>
    <w:p w14:paraId="110CA9ED" w14:textId="139DBA15" w:rsidR="00A765BD" w:rsidRPr="006D3DA1" w:rsidRDefault="005402FF" w:rsidP="004D427F">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6.1</w:t>
      </w:r>
      <w:r w:rsidR="004D427F" w:rsidRPr="006D3DA1">
        <w:rPr>
          <w:rFonts w:ascii="Times New Roman" w:hAnsi="Times New Roman" w:cs="Times New Roman"/>
          <w:sz w:val="20"/>
          <w:szCs w:val="20"/>
        </w:rPr>
        <w:tab/>
      </w:r>
      <w:r w:rsidR="00A765BD" w:rsidRPr="006D3DA1">
        <w:rPr>
          <w:rFonts w:ascii="Times New Roman" w:hAnsi="Times New Roman" w:cs="Times New Roman"/>
          <w:sz w:val="20"/>
          <w:szCs w:val="20"/>
        </w:rPr>
        <w:t>The report includes the background of the case and the digital evidence examined, including the type of data collected, such as emails, text messages, or files.</w:t>
      </w:r>
    </w:p>
    <w:p w14:paraId="2DDFA425" w14:textId="77777777" w:rsidR="00A765BD" w:rsidRPr="006D3DA1" w:rsidRDefault="00A765BD" w:rsidP="00A765BD">
      <w:pPr>
        <w:spacing w:after="0"/>
        <w:rPr>
          <w:rFonts w:ascii="Times New Roman" w:hAnsi="Times New Roman" w:cs="Times New Roman"/>
          <w:sz w:val="20"/>
          <w:szCs w:val="20"/>
        </w:rPr>
      </w:pPr>
    </w:p>
    <w:p w14:paraId="77A8D802" w14:textId="24F8638A" w:rsidR="00A765BD" w:rsidRPr="006D3DA1" w:rsidRDefault="004D427F" w:rsidP="004D427F">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6.2</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The methodology used in the investigation, including the tools and techniques used to analyse the digital evidence.  In this instance FTK tools were applied including digital imagery.   </w:t>
      </w:r>
    </w:p>
    <w:p w14:paraId="2373CA40" w14:textId="77777777" w:rsidR="00A765BD" w:rsidRPr="006D3DA1" w:rsidRDefault="00A765BD" w:rsidP="00A765BD">
      <w:pPr>
        <w:spacing w:after="0"/>
        <w:rPr>
          <w:rFonts w:ascii="Times New Roman" w:hAnsi="Times New Roman" w:cs="Times New Roman"/>
          <w:sz w:val="20"/>
          <w:szCs w:val="20"/>
        </w:rPr>
      </w:pPr>
    </w:p>
    <w:p w14:paraId="2C22C71A" w14:textId="680F698A" w:rsidR="00A765BD" w:rsidRPr="006D3DA1" w:rsidRDefault="004D427F" w:rsidP="004D427F">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6.3</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The findings of the investigation, including evidence of Rob's actions to steal and sell the phone designs, as well as evidence of his sabotage of the designs before leaving the company need to be represented in a professional manner and written clearly so that the facts and evidence is presented in an objective and impartial way, clear for all to read and understand.  </w:t>
      </w:r>
    </w:p>
    <w:p w14:paraId="4D3CFFB8" w14:textId="77777777" w:rsidR="00A765BD" w:rsidRPr="006D3DA1" w:rsidRDefault="00A765BD" w:rsidP="00A765BD">
      <w:pPr>
        <w:spacing w:after="0"/>
        <w:rPr>
          <w:rFonts w:ascii="Times New Roman" w:hAnsi="Times New Roman" w:cs="Times New Roman"/>
          <w:sz w:val="20"/>
          <w:szCs w:val="20"/>
        </w:rPr>
      </w:pPr>
    </w:p>
    <w:p w14:paraId="382B166D" w14:textId="3250CD1E" w:rsidR="00A765BD" w:rsidRPr="006D3DA1" w:rsidRDefault="004D427F" w:rsidP="004D427F">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6.4</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The conclusions drawn from the evidence. </w:t>
      </w:r>
      <w:r w:rsidR="00A375DD" w:rsidRPr="006D3DA1">
        <w:rPr>
          <w:rFonts w:ascii="Times New Roman" w:hAnsi="Times New Roman" w:cs="Times New Roman"/>
          <w:sz w:val="20"/>
          <w:szCs w:val="20"/>
        </w:rPr>
        <w:t>If</w:t>
      </w:r>
      <w:r w:rsidR="00A765BD" w:rsidRPr="006D3DA1">
        <w:rPr>
          <w:rFonts w:ascii="Times New Roman" w:hAnsi="Times New Roman" w:cs="Times New Roman"/>
          <w:sz w:val="20"/>
          <w:szCs w:val="20"/>
        </w:rPr>
        <w:t xml:space="preserve"> the stolen designs cannot be retrieved and are leaked or sold, then the impact of Rob's actions on CEC's business is the potential loss of millions of pounds and loss of competitiveness in the market.</w:t>
      </w:r>
    </w:p>
    <w:p w14:paraId="6808329B" w14:textId="77777777" w:rsidR="00A765BD" w:rsidRPr="006D3DA1" w:rsidRDefault="00A765BD" w:rsidP="00A765BD">
      <w:pPr>
        <w:spacing w:after="0"/>
        <w:rPr>
          <w:rFonts w:ascii="Times New Roman" w:hAnsi="Times New Roman" w:cs="Times New Roman"/>
          <w:sz w:val="20"/>
          <w:szCs w:val="20"/>
        </w:rPr>
      </w:pPr>
    </w:p>
    <w:p w14:paraId="1D8A4A70" w14:textId="60D9C6A5" w:rsidR="00A765BD" w:rsidRPr="006D3DA1" w:rsidRDefault="004D427F" w:rsidP="004D427F">
      <w:pPr>
        <w:spacing w:after="0"/>
        <w:ind w:left="1440" w:hanging="720"/>
        <w:rPr>
          <w:rFonts w:ascii="Times New Roman" w:hAnsi="Times New Roman" w:cs="Times New Roman"/>
          <w:sz w:val="20"/>
          <w:szCs w:val="20"/>
        </w:rPr>
      </w:pPr>
      <w:r w:rsidRPr="006D3DA1">
        <w:rPr>
          <w:rFonts w:ascii="Times New Roman" w:hAnsi="Times New Roman" w:cs="Times New Roman"/>
          <w:sz w:val="20"/>
          <w:szCs w:val="20"/>
        </w:rPr>
        <w:t>6.5</w:t>
      </w:r>
      <w:r w:rsidRPr="006D3DA1">
        <w:rPr>
          <w:rFonts w:ascii="Times New Roman" w:hAnsi="Times New Roman" w:cs="Times New Roman"/>
          <w:sz w:val="20"/>
          <w:szCs w:val="20"/>
        </w:rPr>
        <w:tab/>
      </w:r>
      <w:r w:rsidR="00A765BD" w:rsidRPr="006D3DA1">
        <w:rPr>
          <w:rFonts w:ascii="Times New Roman" w:hAnsi="Times New Roman" w:cs="Times New Roman"/>
          <w:sz w:val="20"/>
          <w:szCs w:val="20"/>
        </w:rPr>
        <w:t xml:space="preserve">Recommendations for further action. This includes pursing legal action against Rob and Samtech, and steps to prevent similar incidents from occurring in the future.  This includes being prepared to provide evidence as an expert witness should legal action be pursed against Rob.  </w:t>
      </w:r>
    </w:p>
    <w:p w14:paraId="74F525B1" w14:textId="77777777" w:rsidR="00A765BD" w:rsidRDefault="00A765BD" w:rsidP="00562751">
      <w:pPr>
        <w:rPr>
          <w:rFonts w:ascii="Times New Roman" w:hAnsi="Times New Roman" w:cs="Times New Roman"/>
          <w:sz w:val="20"/>
          <w:szCs w:val="20"/>
        </w:rPr>
      </w:pPr>
    </w:p>
    <w:p w14:paraId="25F89252" w14:textId="77777777" w:rsidR="006D3DA1" w:rsidRDefault="006D3DA1" w:rsidP="00562751">
      <w:pPr>
        <w:rPr>
          <w:rFonts w:ascii="Times New Roman" w:hAnsi="Times New Roman" w:cs="Times New Roman"/>
          <w:sz w:val="20"/>
          <w:szCs w:val="20"/>
        </w:rPr>
      </w:pPr>
    </w:p>
    <w:p w14:paraId="6E95E05E" w14:textId="77777777" w:rsidR="006D3DA1" w:rsidRPr="006D3DA1" w:rsidRDefault="006D3DA1" w:rsidP="00562751">
      <w:pPr>
        <w:rPr>
          <w:rFonts w:ascii="Times New Roman" w:hAnsi="Times New Roman" w:cs="Times New Roman"/>
          <w:sz w:val="20"/>
          <w:szCs w:val="20"/>
        </w:rPr>
      </w:pPr>
    </w:p>
    <w:p w14:paraId="4070CA47" w14:textId="512CD2C3" w:rsidR="00791771" w:rsidRPr="00770E4A" w:rsidRDefault="00791771" w:rsidP="00770E4A">
      <w:pPr>
        <w:rPr>
          <w:rFonts w:ascii="Times New Roman" w:hAnsi="Times New Roman" w:cs="Times New Roman"/>
          <w:sz w:val="24"/>
          <w:szCs w:val="24"/>
        </w:rPr>
      </w:pPr>
      <w:r w:rsidRPr="00770E4A">
        <w:rPr>
          <w:rFonts w:ascii="Times New Roman" w:hAnsi="Times New Roman" w:cs="Times New Roman"/>
          <w:sz w:val="24"/>
          <w:szCs w:val="24"/>
        </w:rPr>
        <w:t>Forensics report</w:t>
      </w:r>
      <w:r w:rsidR="00566085" w:rsidRPr="00770E4A">
        <w:rPr>
          <w:rFonts w:ascii="Times New Roman" w:hAnsi="Times New Roman" w:cs="Times New Roman"/>
          <w:sz w:val="24"/>
          <w:szCs w:val="24"/>
        </w:rPr>
        <w:t>:</w:t>
      </w:r>
    </w:p>
    <w:p w14:paraId="04A9541A" w14:textId="77777777" w:rsidR="009F4368" w:rsidRPr="006D3DA1" w:rsidRDefault="009F4368" w:rsidP="00770E4A">
      <w:pPr>
        <w:rPr>
          <w:b/>
          <w:bCs/>
        </w:rPr>
      </w:pPr>
    </w:p>
    <w:p w14:paraId="3E8AB4BA" w14:textId="3CD84DC8" w:rsidR="009F4368" w:rsidRPr="006D3DA1" w:rsidRDefault="00566085" w:rsidP="00770E4A">
      <w:pPr>
        <w:rPr>
          <w:sz w:val="20"/>
          <w:szCs w:val="20"/>
        </w:rPr>
      </w:pPr>
      <w:r w:rsidRPr="006D3DA1">
        <w:rPr>
          <w:sz w:val="20"/>
          <w:szCs w:val="20"/>
        </w:rPr>
        <w:t>Please see Appendix 1</w:t>
      </w:r>
    </w:p>
    <w:p w14:paraId="14631C73" w14:textId="77777777" w:rsidR="00074301" w:rsidRDefault="00074301" w:rsidP="005B00A0">
      <w:pPr>
        <w:spacing w:after="0"/>
        <w:rPr>
          <w:rFonts w:asciiTheme="majorHAnsi" w:hAnsiTheme="majorHAnsi" w:cstheme="majorHAnsi"/>
          <w:sz w:val="20"/>
          <w:szCs w:val="20"/>
        </w:rPr>
      </w:pPr>
    </w:p>
    <w:p w14:paraId="58855C37" w14:textId="77777777" w:rsidR="0020707D" w:rsidRDefault="0020707D" w:rsidP="00BE739F">
      <w:pPr>
        <w:rPr>
          <w:rFonts w:asciiTheme="majorHAnsi" w:hAnsiTheme="majorHAnsi" w:cstheme="majorHAnsi"/>
          <w:sz w:val="24"/>
          <w:szCs w:val="24"/>
        </w:rPr>
      </w:pPr>
    </w:p>
    <w:p w14:paraId="2C094AA9" w14:textId="77777777" w:rsidR="0020707D" w:rsidRDefault="0020707D" w:rsidP="00BE739F">
      <w:pPr>
        <w:rPr>
          <w:rFonts w:asciiTheme="majorHAnsi" w:hAnsiTheme="majorHAnsi" w:cstheme="majorHAnsi"/>
          <w:sz w:val="24"/>
          <w:szCs w:val="24"/>
        </w:rPr>
      </w:pPr>
    </w:p>
    <w:p w14:paraId="71F74E96" w14:textId="77777777" w:rsidR="002077DE" w:rsidRDefault="002077DE" w:rsidP="00BE739F">
      <w:pPr>
        <w:rPr>
          <w:rFonts w:asciiTheme="majorHAnsi" w:hAnsiTheme="majorHAnsi" w:cstheme="majorHAnsi"/>
          <w:sz w:val="24"/>
          <w:szCs w:val="24"/>
        </w:rPr>
      </w:pPr>
    </w:p>
    <w:p w14:paraId="7CBDF046" w14:textId="77777777" w:rsidR="002077DE" w:rsidRDefault="002077DE" w:rsidP="00BE739F">
      <w:pPr>
        <w:rPr>
          <w:rFonts w:asciiTheme="majorHAnsi" w:hAnsiTheme="majorHAnsi" w:cstheme="majorHAnsi"/>
          <w:sz w:val="24"/>
          <w:szCs w:val="24"/>
        </w:rPr>
      </w:pPr>
    </w:p>
    <w:p w14:paraId="283FAC30" w14:textId="77777777" w:rsidR="002077DE" w:rsidRDefault="002077DE" w:rsidP="00BE739F">
      <w:pPr>
        <w:rPr>
          <w:rFonts w:asciiTheme="majorHAnsi" w:hAnsiTheme="majorHAnsi" w:cstheme="majorHAnsi"/>
          <w:sz w:val="24"/>
          <w:szCs w:val="24"/>
        </w:rPr>
      </w:pPr>
    </w:p>
    <w:p w14:paraId="5760C9FA" w14:textId="77777777" w:rsidR="002077DE" w:rsidRDefault="002077DE" w:rsidP="00BE739F">
      <w:pPr>
        <w:rPr>
          <w:rFonts w:asciiTheme="majorHAnsi" w:hAnsiTheme="majorHAnsi" w:cstheme="majorHAnsi"/>
          <w:sz w:val="24"/>
          <w:szCs w:val="24"/>
        </w:rPr>
      </w:pPr>
    </w:p>
    <w:p w14:paraId="7D64C6E5" w14:textId="77777777" w:rsidR="002077DE" w:rsidRDefault="002077DE" w:rsidP="00BE739F">
      <w:pPr>
        <w:rPr>
          <w:rFonts w:asciiTheme="majorHAnsi" w:hAnsiTheme="majorHAnsi" w:cstheme="majorHAnsi"/>
          <w:sz w:val="24"/>
          <w:szCs w:val="24"/>
        </w:rPr>
      </w:pPr>
    </w:p>
    <w:p w14:paraId="163270EC" w14:textId="77777777" w:rsidR="002077DE" w:rsidRDefault="002077DE" w:rsidP="00BE739F">
      <w:pPr>
        <w:rPr>
          <w:rFonts w:asciiTheme="majorHAnsi" w:hAnsiTheme="majorHAnsi" w:cstheme="majorHAnsi"/>
          <w:sz w:val="24"/>
          <w:szCs w:val="24"/>
        </w:rPr>
      </w:pPr>
    </w:p>
    <w:p w14:paraId="57A02EB2" w14:textId="77777777" w:rsidR="002077DE" w:rsidRDefault="002077DE" w:rsidP="00BE739F">
      <w:pPr>
        <w:rPr>
          <w:rFonts w:asciiTheme="majorHAnsi" w:hAnsiTheme="majorHAnsi" w:cstheme="majorHAnsi"/>
          <w:sz w:val="24"/>
          <w:szCs w:val="24"/>
        </w:rPr>
      </w:pPr>
    </w:p>
    <w:p w14:paraId="36EED47A" w14:textId="77777777" w:rsidR="002077DE" w:rsidRDefault="002077DE" w:rsidP="00BE739F">
      <w:pPr>
        <w:rPr>
          <w:rFonts w:asciiTheme="majorHAnsi" w:hAnsiTheme="majorHAnsi" w:cstheme="majorHAnsi"/>
          <w:sz w:val="24"/>
          <w:szCs w:val="24"/>
        </w:rPr>
      </w:pPr>
    </w:p>
    <w:p w14:paraId="32297F14" w14:textId="77777777" w:rsidR="002077DE" w:rsidRDefault="002077DE" w:rsidP="00BE739F">
      <w:pPr>
        <w:rPr>
          <w:rFonts w:asciiTheme="majorHAnsi" w:hAnsiTheme="majorHAnsi" w:cstheme="majorHAnsi"/>
          <w:sz w:val="24"/>
          <w:szCs w:val="24"/>
        </w:rPr>
      </w:pPr>
    </w:p>
    <w:p w14:paraId="106EC8D6" w14:textId="77777777" w:rsidR="002077DE" w:rsidRDefault="002077DE" w:rsidP="00BE739F">
      <w:pPr>
        <w:rPr>
          <w:rFonts w:asciiTheme="majorHAnsi" w:hAnsiTheme="majorHAnsi" w:cstheme="majorHAnsi"/>
          <w:sz w:val="24"/>
          <w:szCs w:val="24"/>
        </w:rPr>
      </w:pPr>
    </w:p>
    <w:p w14:paraId="47D15F7E" w14:textId="77777777" w:rsidR="0020707D" w:rsidRDefault="0020707D" w:rsidP="00BE739F">
      <w:pPr>
        <w:rPr>
          <w:rFonts w:asciiTheme="majorHAnsi" w:hAnsiTheme="majorHAnsi" w:cstheme="majorHAnsi"/>
          <w:sz w:val="24"/>
          <w:szCs w:val="24"/>
        </w:rPr>
      </w:pPr>
    </w:p>
    <w:p w14:paraId="05F07C4F" w14:textId="77777777" w:rsidR="0020707D" w:rsidRDefault="0020707D" w:rsidP="00BE739F">
      <w:pPr>
        <w:rPr>
          <w:rFonts w:asciiTheme="majorHAnsi" w:hAnsiTheme="majorHAnsi" w:cstheme="majorHAnsi"/>
          <w:sz w:val="24"/>
          <w:szCs w:val="24"/>
        </w:rPr>
      </w:pPr>
    </w:p>
    <w:p w14:paraId="5338729A" w14:textId="77777777" w:rsidR="0020707D" w:rsidRDefault="0020707D" w:rsidP="00BE739F">
      <w:pPr>
        <w:rPr>
          <w:rFonts w:asciiTheme="majorHAnsi" w:hAnsiTheme="majorHAnsi" w:cstheme="majorHAnsi"/>
          <w:sz w:val="24"/>
          <w:szCs w:val="24"/>
        </w:rPr>
      </w:pPr>
    </w:p>
    <w:p w14:paraId="5F237D35" w14:textId="77777777" w:rsidR="0020707D" w:rsidRDefault="0020707D" w:rsidP="00BE739F">
      <w:pPr>
        <w:rPr>
          <w:rFonts w:asciiTheme="majorHAnsi" w:hAnsiTheme="majorHAnsi" w:cstheme="majorHAnsi"/>
          <w:sz w:val="24"/>
          <w:szCs w:val="24"/>
        </w:rPr>
      </w:pPr>
    </w:p>
    <w:p w14:paraId="51A8F8EA" w14:textId="77777777" w:rsidR="00B64464" w:rsidRDefault="00B64464" w:rsidP="00BE739F">
      <w:pPr>
        <w:rPr>
          <w:rFonts w:asciiTheme="majorHAnsi" w:hAnsiTheme="majorHAnsi" w:cstheme="majorHAnsi"/>
          <w:sz w:val="24"/>
          <w:szCs w:val="24"/>
        </w:rPr>
      </w:pPr>
    </w:p>
    <w:p w14:paraId="7C2B3AFA" w14:textId="77777777" w:rsidR="00B64464" w:rsidRDefault="00B64464" w:rsidP="00BE739F">
      <w:pPr>
        <w:rPr>
          <w:rFonts w:asciiTheme="majorHAnsi" w:hAnsiTheme="majorHAnsi" w:cstheme="majorHAnsi"/>
          <w:sz w:val="24"/>
          <w:szCs w:val="24"/>
        </w:rPr>
      </w:pPr>
    </w:p>
    <w:p w14:paraId="2606716B" w14:textId="77777777" w:rsidR="00B64464" w:rsidRDefault="00B64464" w:rsidP="00BE739F">
      <w:pPr>
        <w:rPr>
          <w:rFonts w:asciiTheme="majorHAnsi" w:hAnsiTheme="majorHAnsi" w:cstheme="majorHAnsi"/>
          <w:sz w:val="24"/>
          <w:szCs w:val="24"/>
        </w:rPr>
      </w:pPr>
    </w:p>
    <w:p w14:paraId="2452C87B" w14:textId="77777777" w:rsidR="00B64464" w:rsidRDefault="00B64464" w:rsidP="00BE739F">
      <w:pPr>
        <w:rPr>
          <w:rFonts w:asciiTheme="majorHAnsi" w:hAnsiTheme="majorHAnsi" w:cstheme="majorHAnsi"/>
          <w:sz w:val="24"/>
          <w:szCs w:val="24"/>
        </w:rPr>
      </w:pPr>
    </w:p>
    <w:p w14:paraId="7065A96F" w14:textId="77777777" w:rsidR="00B64464" w:rsidRDefault="00B64464" w:rsidP="00BE739F">
      <w:pPr>
        <w:rPr>
          <w:rFonts w:asciiTheme="majorHAnsi" w:hAnsiTheme="majorHAnsi" w:cstheme="majorHAnsi"/>
          <w:sz w:val="24"/>
          <w:szCs w:val="24"/>
        </w:rPr>
      </w:pPr>
    </w:p>
    <w:p w14:paraId="3C31DE46" w14:textId="77777777" w:rsidR="00B64464" w:rsidRDefault="00B64464" w:rsidP="00BE739F">
      <w:pPr>
        <w:rPr>
          <w:rFonts w:asciiTheme="majorHAnsi" w:hAnsiTheme="majorHAnsi" w:cstheme="majorHAnsi"/>
          <w:sz w:val="24"/>
          <w:szCs w:val="24"/>
        </w:rPr>
      </w:pPr>
    </w:p>
    <w:p w14:paraId="3F405F6A" w14:textId="77777777" w:rsidR="00F01B3B" w:rsidRDefault="00F01B3B" w:rsidP="00BE739F">
      <w:pPr>
        <w:rPr>
          <w:rFonts w:asciiTheme="majorHAnsi" w:hAnsiTheme="majorHAnsi" w:cstheme="majorHAnsi"/>
          <w:sz w:val="24"/>
          <w:szCs w:val="24"/>
        </w:rPr>
      </w:pPr>
    </w:p>
    <w:p w14:paraId="4AA6F96A" w14:textId="77777777" w:rsidR="00F01B3B" w:rsidRDefault="00F01B3B" w:rsidP="00BE739F">
      <w:pPr>
        <w:rPr>
          <w:rFonts w:asciiTheme="majorHAnsi" w:hAnsiTheme="majorHAnsi" w:cstheme="majorHAnsi"/>
          <w:sz w:val="24"/>
          <w:szCs w:val="24"/>
        </w:rPr>
      </w:pPr>
    </w:p>
    <w:p w14:paraId="648E9BEA" w14:textId="77777777" w:rsidR="00F01B3B" w:rsidRDefault="00F01B3B" w:rsidP="00BE739F">
      <w:pPr>
        <w:rPr>
          <w:rFonts w:asciiTheme="majorHAnsi" w:hAnsiTheme="majorHAnsi" w:cstheme="majorHAnsi"/>
          <w:sz w:val="24"/>
          <w:szCs w:val="24"/>
        </w:rPr>
      </w:pPr>
    </w:p>
    <w:p w14:paraId="30A7113D" w14:textId="77777777" w:rsidR="0020707D" w:rsidRDefault="0020707D" w:rsidP="00BE739F">
      <w:pPr>
        <w:rPr>
          <w:rFonts w:asciiTheme="majorHAnsi" w:hAnsiTheme="majorHAnsi" w:cstheme="majorHAnsi"/>
          <w:sz w:val="24"/>
          <w:szCs w:val="24"/>
        </w:rPr>
      </w:pPr>
    </w:p>
    <w:p w14:paraId="6BBD1B9B" w14:textId="77777777" w:rsidR="0020707D" w:rsidRDefault="0020707D" w:rsidP="00BE739F">
      <w:pPr>
        <w:rPr>
          <w:rFonts w:asciiTheme="majorHAnsi" w:hAnsiTheme="majorHAnsi" w:cstheme="majorHAnsi"/>
          <w:sz w:val="24"/>
          <w:szCs w:val="24"/>
        </w:rPr>
      </w:pPr>
    </w:p>
    <w:p w14:paraId="3D9F765B" w14:textId="144D1220" w:rsidR="00D15646" w:rsidRPr="00B8139D" w:rsidRDefault="00A765BD" w:rsidP="00B8139D">
      <w:pPr>
        <w:pStyle w:val="Heading1"/>
        <w:rPr>
          <w:rFonts w:ascii="Times New Roman" w:hAnsi="Times New Roman" w:cs="Times New Roman"/>
          <w:color w:val="auto"/>
          <w:sz w:val="24"/>
          <w:szCs w:val="24"/>
        </w:rPr>
      </w:pPr>
      <w:bookmarkStart w:id="9" w:name="_Toc134133938"/>
      <w:r w:rsidRPr="00B8139D">
        <w:rPr>
          <w:rFonts w:ascii="Times New Roman" w:hAnsi="Times New Roman" w:cs="Times New Roman"/>
          <w:color w:val="auto"/>
          <w:sz w:val="24"/>
          <w:szCs w:val="24"/>
        </w:rPr>
        <w:t>T</w:t>
      </w:r>
      <w:r w:rsidR="00CC20ED" w:rsidRPr="00B8139D">
        <w:rPr>
          <w:rFonts w:ascii="Times New Roman" w:hAnsi="Times New Roman" w:cs="Times New Roman"/>
          <w:color w:val="auto"/>
          <w:sz w:val="24"/>
          <w:szCs w:val="24"/>
        </w:rPr>
        <w:t>ask 2: Case study Invoice:</w:t>
      </w:r>
      <w:bookmarkEnd w:id="9"/>
    </w:p>
    <w:p w14:paraId="3BA71510" w14:textId="77777777" w:rsidR="002C2089" w:rsidRDefault="002C2089" w:rsidP="00AF2CB5">
      <w:pPr>
        <w:spacing w:after="0"/>
        <w:rPr>
          <w:rFonts w:ascii="Times New Roman" w:hAnsi="Times New Roman" w:cs="Times New Roman"/>
          <w:sz w:val="20"/>
          <w:szCs w:val="20"/>
        </w:rPr>
      </w:pPr>
    </w:p>
    <w:p w14:paraId="28ECF41E" w14:textId="1C0181FE" w:rsidR="00D91D10" w:rsidRPr="003609ED" w:rsidRDefault="00D91D10" w:rsidP="00AF2CB5">
      <w:pPr>
        <w:spacing w:after="0"/>
        <w:jc w:val="center"/>
        <w:rPr>
          <w:rFonts w:ascii="Bahnschrift Light Condensed" w:hAnsi="Bahnschrift Light Condensed" w:cs="Times New Roman"/>
          <w:b/>
          <w:color w:val="5B9BD5" w:themeColor="accent5"/>
          <w:sz w:val="96"/>
          <w:szCs w:val="96"/>
          <w14:glow w14:rad="63500">
            <w14:schemeClr w14:val="accent1">
              <w14:alpha w14:val="60000"/>
              <w14:satMod w14:val="175000"/>
            </w14:schemeClr>
          </w14:glow>
          <w14:shadow w14:blurRad="50800" w14:dist="38100" w14:dir="18900000" w14:sx="100000" w14:sy="100000" w14:kx="0" w14:ky="0" w14:algn="bl">
            <w14:srgbClr w14:val="000000">
              <w14:alpha w14:val="60000"/>
            </w14:srgbClr>
          </w14:shadow>
          <w14:textOutline w14:w="9525" w14:cap="flat" w14:cmpd="sng" w14:algn="ctr">
            <w14:solidFill>
              <w14:schemeClr w14:val="bg1"/>
            </w14:solidFill>
            <w14:prstDash w14:val="solid"/>
            <w14:round/>
          </w14:textOutline>
        </w:rPr>
      </w:pPr>
      <w:r w:rsidRPr="003609ED">
        <w:rPr>
          <w:rFonts w:ascii="Bahnschrift Light Condensed" w:hAnsi="Bahnschrift Light Condensed" w:cs="Times New Roman"/>
          <w:b/>
          <w:color w:val="5B9BD5" w:themeColor="accent5"/>
          <w:sz w:val="96"/>
          <w:szCs w:val="96"/>
          <w14:glow w14:rad="63500">
            <w14:schemeClr w14:val="accent1">
              <w14:alpha w14:val="60000"/>
              <w14:satMod w14:val="175000"/>
            </w14:schemeClr>
          </w14:glow>
          <w14:shadow w14:blurRad="50800" w14:dist="38100" w14:dir="18900000" w14:sx="100000" w14:sy="100000" w14:kx="0" w14:ky="0" w14:algn="bl">
            <w14:srgbClr w14:val="000000">
              <w14:alpha w14:val="60000"/>
            </w14:srgbClr>
          </w14:shadow>
          <w14:textOutline w14:w="9525" w14:cap="flat" w14:cmpd="sng" w14:algn="ctr">
            <w14:solidFill>
              <w14:schemeClr w14:val="bg1"/>
            </w14:solidFill>
            <w14:prstDash w14:val="solid"/>
            <w14:round/>
          </w14:textOutline>
        </w:rPr>
        <w:t>BL Digital Forensics</w:t>
      </w:r>
    </w:p>
    <w:p w14:paraId="12FC7D97" w14:textId="514944F3" w:rsidR="00787705" w:rsidRPr="00FF412E" w:rsidRDefault="00787705" w:rsidP="00AF2CB5">
      <w:pPr>
        <w:spacing w:after="0"/>
        <w:jc w:val="center"/>
        <w:rPr>
          <w:rFonts w:ascii="Bahnschrift Light Condensed" w:hAnsi="Bahnschrift Light Condensed" w:cs="Times New Roman"/>
          <w:sz w:val="18"/>
          <w:szCs w:val="18"/>
        </w:rPr>
      </w:pPr>
      <w:r w:rsidRPr="00FF412E">
        <w:rPr>
          <w:rFonts w:ascii="Bahnschrift Light Condensed" w:hAnsi="Bahnschrift Light Condensed" w:cs="Times New Roman"/>
          <w:sz w:val="18"/>
          <w:szCs w:val="18"/>
        </w:rPr>
        <w:t xml:space="preserve">Barry </w:t>
      </w:r>
      <w:r w:rsidR="00074E57" w:rsidRPr="00FF412E">
        <w:rPr>
          <w:rFonts w:ascii="Bahnschrift Light Condensed" w:hAnsi="Bahnschrift Light Condensed" w:cs="Times New Roman"/>
          <w:sz w:val="18"/>
          <w:szCs w:val="18"/>
        </w:rPr>
        <w:t>Lynch</w:t>
      </w:r>
    </w:p>
    <w:p w14:paraId="4D51208B" w14:textId="65D59802" w:rsidR="005E0162" w:rsidRPr="00FF412E" w:rsidRDefault="005E0162" w:rsidP="00AF2CB5">
      <w:pPr>
        <w:spacing w:after="0"/>
        <w:jc w:val="center"/>
        <w:rPr>
          <w:rFonts w:ascii="Bahnschrift Light Condensed" w:hAnsi="Bahnschrift Light Condensed" w:cs="Times New Roman"/>
          <w:sz w:val="18"/>
          <w:szCs w:val="18"/>
        </w:rPr>
      </w:pPr>
      <w:r w:rsidRPr="00FF412E">
        <w:rPr>
          <w:rFonts w:ascii="Bahnschrift Light Condensed" w:hAnsi="Bahnschrift Light Condensed" w:cs="Times New Roman"/>
          <w:sz w:val="18"/>
          <w:szCs w:val="18"/>
        </w:rPr>
        <w:t xml:space="preserve">Digital forensics </w:t>
      </w:r>
    </w:p>
    <w:p w14:paraId="6F73A3FE" w14:textId="785462AF" w:rsidR="00AF2CB5" w:rsidRPr="00FF412E" w:rsidRDefault="00AF2CB5" w:rsidP="00AF2CB5">
      <w:pPr>
        <w:spacing w:after="0"/>
        <w:jc w:val="center"/>
        <w:rPr>
          <w:rFonts w:ascii="Bahnschrift Light Condensed" w:hAnsi="Bahnschrift Light Condensed" w:cs="Times New Roman"/>
          <w:sz w:val="18"/>
          <w:szCs w:val="18"/>
        </w:rPr>
      </w:pPr>
      <w:r w:rsidRPr="00FF412E">
        <w:rPr>
          <w:rFonts w:ascii="Bahnschrift Light Condensed" w:hAnsi="Bahnschrift Light Condensed" w:cs="Times New Roman"/>
          <w:sz w:val="18"/>
          <w:szCs w:val="18"/>
        </w:rPr>
        <w:t>Castle Street</w:t>
      </w:r>
    </w:p>
    <w:p w14:paraId="2F7B4B0B" w14:textId="26188994" w:rsidR="00AF2CB5" w:rsidRPr="00FF412E" w:rsidRDefault="00AF2CB5" w:rsidP="00AF2CB5">
      <w:pPr>
        <w:spacing w:after="0"/>
        <w:jc w:val="center"/>
        <w:rPr>
          <w:rFonts w:ascii="Bahnschrift Light Condensed" w:hAnsi="Bahnschrift Light Condensed" w:cs="Times New Roman"/>
          <w:sz w:val="18"/>
          <w:szCs w:val="18"/>
        </w:rPr>
      </w:pPr>
      <w:r w:rsidRPr="00FF412E">
        <w:rPr>
          <w:rFonts w:ascii="Bahnschrift Light Condensed" w:hAnsi="Bahnschrift Light Condensed" w:cs="Times New Roman"/>
          <w:sz w:val="18"/>
          <w:szCs w:val="18"/>
        </w:rPr>
        <w:t>Swansea</w:t>
      </w:r>
    </w:p>
    <w:p w14:paraId="623442D2" w14:textId="716907E7" w:rsidR="00AF2CB5" w:rsidRPr="00FF412E" w:rsidRDefault="00AF2CB5" w:rsidP="00AF2CB5">
      <w:pPr>
        <w:spacing w:after="0"/>
        <w:jc w:val="center"/>
        <w:rPr>
          <w:rFonts w:ascii="Bahnschrift Light Condensed" w:hAnsi="Bahnschrift Light Condensed" w:cs="Times New Roman"/>
          <w:sz w:val="18"/>
          <w:szCs w:val="18"/>
        </w:rPr>
      </w:pPr>
      <w:r w:rsidRPr="00FF412E">
        <w:rPr>
          <w:rFonts w:ascii="Bahnschrift Light Condensed" w:hAnsi="Bahnschrift Light Condensed" w:cs="Times New Roman"/>
          <w:sz w:val="18"/>
          <w:szCs w:val="18"/>
        </w:rPr>
        <w:t>SA1 1 WP</w:t>
      </w:r>
    </w:p>
    <w:p w14:paraId="109D229E" w14:textId="0E217C8F" w:rsidR="002C2089" w:rsidRPr="00FF412E" w:rsidRDefault="007A412F" w:rsidP="007A412F">
      <w:pPr>
        <w:spacing w:after="0"/>
        <w:jc w:val="center"/>
        <w:rPr>
          <w:rFonts w:ascii="Times New Roman" w:hAnsi="Times New Roman" w:cs="Times New Roman"/>
          <w:sz w:val="18"/>
          <w:szCs w:val="18"/>
        </w:rPr>
      </w:pPr>
      <w:r>
        <w:rPr>
          <w:rFonts w:ascii="Times New Roman" w:hAnsi="Times New Roman" w:cs="Times New Roman"/>
          <w:sz w:val="18"/>
          <w:szCs w:val="18"/>
        </w:rPr>
        <w:t>01792 886 789</w:t>
      </w:r>
    </w:p>
    <w:p w14:paraId="48C8B8ED" w14:textId="77777777" w:rsidR="002C2089" w:rsidRPr="00FF412E" w:rsidRDefault="002C2089" w:rsidP="00AF2CB5">
      <w:pPr>
        <w:spacing w:after="0"/>
        <w:rPr>
          <w:rFonts w:ascii="Times New Roman" w:hAnsi="Times New Roman" w:cs="Times New Roman"/>
          <w:sz w:val="18"/>
          <w:szCs w:val="18"/>
        </w:rPr>
      </w:pPr>
    </w:p>
    <w:p w14:paraId="48377BE4" w14:textId="77777777" w:rsidR="002C2089" w:rsidRPr="00FF412E" w:rsidRDefault="002C2089" w:rsidP="00AF2CB5">
      <w:pPr>
        <w:spacing w:after="0"/>
        <w:rPr>
          <w:rFonts w:ascii="Times New Roman" w:hAnsi="Times New Roman" w:cs="Times New Roman"/>
          <w:sz w:val="18"/>
          <w:szCs w:val="18"/>
        </w:rPr>
      </w:pPr>
    </w:p>
    <w:p w14:paraId="2B7D5E17" w14:textId="5DA9C1B9" w:rsidR="002C2089" w:rsidRPr="00FF412E" w:rsidRDefault="00EF6CFF" w:rsidP="00AF2CB5">
      <w:pPr>
        <w:spacing w:after="0"/>
        <w:rPr>
          <w:rFonts w:ascii="Times New Roman" w:hAnsi="Times New Roman" w:cs="Times New Roman"/>
          <w:sz w:val="18"/>
          <w:szCs w:val="18"/>
        </w:rPr>
      </w:pPr>
      <w:r w:rsidRPr="00FF412E">
        <w:rPr>
          <w:rFonts w:ascii="Times New Roman" w:hAnsi="Times New Roman" w:cs="Times New Roman"/>
          <w:sz w:val="18"/>
          <w:szCs w:val="18"/>
        </w:rPr>
        <w:t>MS Dee Rod</w:t>
      </w:r>
    </w:p>
    <w:p w14:paraId="60237753" w14:textId="58854963" w:rsidR="00EF6CFF" w:rsidRPr="00FF412E" w:rsidRDefault="00EF6CFF" w:rsidP="00AF2CB5">
      <w:pPr>
        <w:spacing w:after="0"/>
        <w:rPr>
          <w:rFonts w:ascii="Times New Roman" w:hAnsi="Times New Roman" w:cs="Times New Roman"/>
          <w:sz w:val="18"/>
          <w:szCs w:val="18"/>
        </w:rPr>
      </w:pPr>
      <w:r w:rsidRPr="00FF412E">
        <w:rPr>
          <w:rFonts w:ascii="Times New Roman" w:hAnsi="Times New Roman" w:cs="Times New Roman"/>
          <w:sz w:val="18"/>
          <w:szCs w:val="18"/>
        </w:rPr>
        <w:t>CEO CEC Mobile</w:t>
      </w:r>
      <w:r w:rsidR="00D64626" w:rsidRPr="00FF412E">
        <w:rPr>
          <w:rFonts w:ascii="Times New Roman" w:hAnsi="Times New Roman" w:cs="Times New Roman"/>
          <w:sz w:val="18"/>
          <w:szCs w:val="18"/>
        </w:rPr>
        <w:t xml:space="preserve"> </w:t>
      </w:r>
      <w:r w:rsidR="00074E57" w:rsidRPr="00FF412E">
        <w:rPr>
          <w:rFonts w:ascii="Times New Roman" w:hAnsi="Times New Roman" w:cs="Times New Roman"/>
          <w:sz w:val="18"/>
          <w:szCs w:val="18"/>
        </w:rPr>
        <w:t>Manufacturing</w:t>
      </w:r>
    </w:p>
    <w:p w14:paraId="29889914" w14:textId="4505D198" w:rsidR="00D64626" w:rsidRPr="00FF412E" w:rsidRDefault="00F75E76" w:rsidP="00AF2CB5">
      <w:pPr>
        <w:spacing w:after="0"/>
        <w:rPr>
          <w:rFonts w:ascii="Times New Roman" w:hAnsi="Times New Roman" w:cs="Times New Roman"/>
          <w:sz w:val="18"/>
          <w:szCs w:val="18"/>
        </w:rPr>
      </w:pPr>
      <w:r w:rsidRPr="00FF412E">
        <w:rPr>
          <w:rFonts w:ascii="Times New Roman" w:hAnsi="Times New Roman" w:cs="Times New Roman"/>
          <w:sz w:val="18"/>
          <w:szCs w:val="18"/>
        </w:rPr>
        <w:t>Unit7-8</w:t>
      </w:r>
    </w:p>
    <w:p w14:paraId="2CF2A50E" w14:textId="2AD97CA8" w:rsidR="00F75E76" w:rsidRPr="00FF412E" w:rsidRDefault="00074E57" w:rsidP="00AF2CB5">
      <w:pPr>
        <w:spacing w:after="0"/>
        <w:rPr>
          <w:rFonts w:ascii="Times New Roman" w:hAnsi="Times New Roman" w:cs="Times New Roman"/>
          <w:sz w:val="18"/>
          <w:szCs w:val="18"/>
        </w:rPr>
      </w:pPr>
      <w:r w:rsidRPr="00FF412E">
        <w:rPr>
          <w:rFonts w:ascii="Times New Roman" w:hAnsi="Times New Roman" w:cs="Times New Roman"/>
          <w:sz w:val="18"/>
          <w:szCs w:val="18"/>
        </w:rPr>
        <w:t>Carmarthen</w:t>
      </w:r>
      <w:r w:rsidR="00787705" w:rsidRPr="00FF412E">
        <w:rPr>
          <w:rFonts w:ascii="Times New Roman" w:hAnsi="Times New Roman" w:cs="Times New Roman"/>
          <w:sz w:val="18"/>
          <w:szCs w:val="18"/>
        </w:rPr>
        <w:t xml:space="preserve"> Road</w:t>
      </w:r>
    </w:p>
    <w:p w14:paraId="4C93E8C1" w14:textId="656AC5D1" w:rsidR="00787705" w:rsidRPr="00FF412E" w:rsidRDefault="00787705" w:rsidP="00AF2CB5">
      <w:pPr>
        <w:spacing w:after="0"/>
        <w:rPr>
          <w:rFonts w:ascii="Times New Roman" w:hAnsi="Times New Roman" w:cs="Times New Roman"/>
          <w:sz w:val="18"/>
          <w:szCs w:val="18"/>
        </w:rPr>
      </w:pPr>
      <w:r w:rsidRPr="00FF412E">
        <w:rPr>
          <w:rFonts w:ascii="Times New Roman" w:hAnsi="Times New Roman" w:cs="Times New Roman"/>
          <w:sz w:val="18"/>
          <w:szCs w:val="18"/>
        </w:rPr>
        <w:t>Swansea</w:t>
      </w:r>
    </w:p>
    <w:p w14:paraId="7B10B804" w14:textId="0E3635F6" w:rsidR="00787705" w:rsidRPr="00FF412E" w:rsidRDefault="00787705" w:rsidP="00AF2CB5">
      <w:pPr>
        <w:spacing w:after="0"/>
        <w:rPr>
          <w:rFonts w:ascii="Times New Roman" w:hAnsi="Times New Roman" w:cs="Times New Roman"/>
          <w:sz w:val="18"/>
          <w:szCs w:val="18"/>
        </w:rPr>
      </w:pPr>
      <w:r w:rsidRPr="00FF412E">
        <w:rPr>
          <w:rFonts w:ascii="Times New Roman" w:hAnsi="Times New Roman" w:cs="Times New Roman"/>
          <w:sz w:val="18"/>
          <w:szCs w:val="18"/>
        </w:rPr>
        <w:t>SA2 2SB</w:t>
      </w:r>
    </w:p>
    <w:p w14:paraId="79C0B249" w14:textId="77777777" w:rsidR="00D64626" w:rsidRPr="00FF412E" w:rsidRDefault="00D64626" w:rsidP="00AF2CB5">
      <w:pPr>
        <w:spacing w:after="0"/>
        <w:rPr>
          <w:rFonts w:ascii="Times New Roman" w:hAnsi="Times New Roman" w:cs="Times New Roman"/>
          <w:sz w:val="18"/>
          <w:szCs w:val="18"/>
        </w:rPr>
      </w:pPr>
    </w:p>
    <w:p w14:paraId="2DFD9DCA" w14:textId="77777777" w:rsidR="002C2089" w:rsidRPr="00FF412E" w:rsidRDefault="002C2089" w:rsidP="00AF2CB5">
      <w:pPr>
        <w:spacing w:after="0"/>
        <w:rPr>
          <w:rFonts w:ascii="Times New Roman" w:hAnsi="Times New Roman" w:cs="Times New Roman"/>
          <w:sz w:val="18"/>
          <w:szCs w:val="18"/>
        </w:rPr>
      </w:pPr>
    </w:p>
    <w:p w14:paraId="076B6809" w14:textId="72447ECE" w:rsidR="00D15646" w:rsidRPr="00FF412E" w:rsidRDefault="00ED67C4" w:rsidP="00AF2CB5">
      <w:pPr>
        <w:spacing w:after="0"/>
        <w:rPr>
          <w:rFonts w:ascii="Times New Roman" w:hAnsi="Times New Roman" w:cs="Times New Roman"/>
          <w:sz w:val="18"/>
          <w:szCs w:val="18"/>
        </w:rPr>
      </w:pPr>
      <w:r w:rsidRPr="00FF412E">
        <w:rPr>
          <w:rFonts w:ascii="Times New Roman" w:hAnsi="Times New Roman" w:cs="Times New Roman"/>
          <w:sz w:val="18"/>
          <w:szCs w:val="18"/>
        </w:rPr>
        <w:t xml:space="preserve">Case </w:t>
      </w:r>
      <w:r w:rsidR="00856453" w:rsidRPr="00FF412E">
        <w:rPr>
          <w:rFonts w:ascii="Times New Roman" w:hAnsi="Times New Roman" w:cs="Times New Roman"/>
          <w:sz w:val="18"/>
          <w:szCs w:val="18"/>
        </w:rPr>
        <w:t>Number</w:t>
      </w:r>
      <w:r w:rsidRPr="00FF412E">
        <w:rPr>
          <w:rFonts w:ascii="Times New Roman" w:hAnsi="Times New Roman" w:cs="Times New Roman"/>
          <w:sz w:val="18"/>
          <w:szCs w:val="18"/>
        </w:rPr>
        <w:t>: CECMOB</w:t>
      </w:r>
    </w:p>
    <w:p w14:paraId="4D1FA451" w14:textId="5CF38485" w:rsidR="00B3034E" w:rsidRDefault="00B3034E" w:rsidP="00AF2CB5">
      <w:pPr>
        <w:spacing w:after="0"/>
        <w:rPr>
          <w:rFonts w:ascii="Times New Roman" w:hAnsi="Times New Roman" w:cs="Times New Roman"/>
          <w:sz w:val="18"/>
          <w:szCs w:val="18"/>
        </w:rPr>
      </w:pPr>
      <w:r w:rsidRPr="00FF412E">
        <w:rPr>
          <w:rFonts w:ascii="Times New Roman" w:hAnsi="Times New Roman" w:cs="Times New Roman"/>
          <w:sz w:val="18"/>
          <w:szCs w:val="18"/>
        </w:rPr>
        <w:t xml:space="preserve">Invoice number: </w:t>
      </w:r>
      <w:r w:rsidR="002B4AD6" w:rsidRPr="00FF412E">
        <w:rPr>
          <w:rFonts w:ascii="Times New Roman" w:hAnsi="Times New Roman" w:cs="Times New Roman"/>
          <w:sz w:val="18"/>
          <w:szCs w:val="18"/>
        </w:rPr>
        <w:t>BLDF010</w:t>
      </w:r>
    </w:p>
    <w:p w14:paraId="4D048CC7" w14:textId="50AB7C1C" w:rsidR="000F48E3" w:rsidRDefault="000F48E3" w:rsidP="00AF2CB5">
      <w:pPr>
        <w:spacing w:after="0"/>
        <w:rPr>
          <w:rFonts w:ascii="Times New Roman" w:hAnsi="Times New Roman" w:cs="Times New Roman"/>
          <w:sz w:val="18"/>
          <w:szCs w:val="18"/>
        </w:rPr>
      </w:pPr>
      <w:r>
        <w:rPr>
          <w:rFonts w:ascii="Times New Roman" w:hAnsi="Times New Roman" w:cs="Times New Roman"/>
          <w:sz w:val="18"/>
          <w:szCs w:val="18"/>
        </w:rPr>
        <w:lastRenderedPageBreak/>
        <w:t>Invoice Date</w:t>
      </w:r>
      <w:r w:rsidR="00B54400">
        <w:rPr>
          <w:rFonts w:ascii="Times New Roman" w:hAnsi="Times New Roman" w:cs="Times New Roman"/>
          <w:sz w:val="18"/>
          <w:szCs w:val="18"/>
        </w:rPr>
        <w:t xml:space="preserve"> 24/08/2023</w:t>
      </w:r>
    </w:p>
    <w:p w14:paraId="265DD496" w14:textId="77777777" w:rsidR="00DF1C5E" w:rsidRDefault="00DF1C5E" w:rsidP="00AF2CB5">
      <w:pPr>
        <w:spacing w:after="0"/>
        <w:rPr>
          <w:rFonts w:ascii="Times New Roman" w:hAnsi="Times New Roman" w:cs="Times New Roman"/>
          <w:sz w:val="18"/>
          <w:szCs w:val="18"/>
        </w:rPr>
      </w:pPr>
    </w:p>
    <w:p w14:paraId="630BCB8B" w14:textId="3FC41A35" w:rsidR="008B264C" w:rsidRPr="000C0A6B" w:rsidRDefault="008B264C" w:rsidP="00856453">
      <w:pPr>
        <w:pBdr>
          <w:bottom w:val="single" w:sz="4" w:space="1" w:color="auto"/>
        </w:pBdr>
        <w:spacing w:after="0"/>
        <w:rPr>
          <w:rFonts w:ascii="Times New Roman" w:hAnsi="Times New Roman" w:cs="Times New Roman"/>
          <w:sz w:val="18"/>
          <w:szCs w:val="18"/>
        </w:rPr>
      </w:pPr>
      <w:r w:rsidRPr="000C0A6B">
        <w:rPr>
          <w:rFonts w:ascii="Times New Roman" w:hAnsi="Times New Roman" w:cs="Times New Roman"/>
          <w:sz w:val="18"/>
          <w:szCs w:val="18"/>
        </w:rPr>
        <w:t>Services</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A54964">
        <w:rPr>
          <w:rFonts w:ascii="Times New Roman" w:hAnsi="Times New Roman" w:cs="Times New Roman"/>
          <w:sz w:val="18"/>
          <w:szCs w:val="18"/>
        </w:rPr>
        <w:t>Quan</w:t>
      </w:r>
      <w:r w:rsidR="001549A4">
        <w:rPr>
          <w:rFonts w:ascii="Times New Roman" w:hAnsi="Times New Roman" w:cs="Times New Roman"/>
          <w:sz w:val="18"/>
          <w:szCs w:val="18"/>
        </w:rPr>
        <w:t>tity</w:t>
      </w:r>
      <w:r w:rsidRPr="000C0A6B">
        <w:rPr>
          <w:rFonts w:ascii="Times New Roman" w:hAnsi="Times New Roman" w:cs="Times New Roman"/>
          <w:sz w:val="18"/>
          <w:szCs w:val="18"/>
        </w:rPr>
        <w:tab/>
      </w:r>
      <w:r w:rsidRPr="000C0A6B">
        <w:rPr>
          <w:rFonts w:ascii="Times New Roman" w:hAnsi="Times New Roman" w:cs="Times New Roman"/>
          <w:sz w:val="18"/>
          <w:szCs w:val="18"/>
        </w:rPr>
        <w:tab/>
        <w:t>Price</w:t>
      </w:r>
      <w:r w:rsidR="001549A4">
        <w:rPr>
          <w:rFonts w:ascii="Times New Roman" w:hAnsi="Times New Roman" w:cs="Times New Roman"/>
          <w:sz w:val="18"/>
          <w:szCs w:val="18"/>
        </w:rPr>
        <w:t xml:space="preserve"> per unit</w:t>
      </w:r>
      <w:r w:rsidR="000328D9" w:rsidRPr="000C0A6B">
        <w:rPr>
          <w:rFonts w:ascii="Times New Roman" w:hAnsi="Times New Roman" w:cs="Times New Roman"/>
          <w:sz w:val="18"/>
          <w:szCs w:val="18"/>
        </w:rPr>
        <w:tab/>
      </w:r>
      <w:r w:rsidR="000328D9" w:rsidRPr="000C0A6B">
        <w:rPr>
          <w:rFonts w:ascii="Times New Roman" w:hAnsi="Times New Roman" w:cs="Times New Roman"/>
          <w:sz w:val="18"/>
          <w:szCs w:val="18"/>
        </w:rPr>
        <w:tab/>
      </w:r>
      <w:r w:rsidR="009B3B7D" w:rsidRPr="000C0A6B">
        <w:rPr>
          <w:rFonts w:ascii="Times New Roman" w:hAnsi="Times New Roman" w:cs="Times New Roman"/>
          <w:sz w:val="18"/>
          <w:szCs w:val="18"/>
        </w:rPr>
        <w:t>Amount</w:t>
      </w:r>
    </w:p>
    <w:p w14:paraId="41ED9C39" w14:textId="6535514B" w:rsidR="00DF1C5E" w:rsidRPr="000C0A6B" w:rsidRDefault="002D1ACE" w:rsidP="00AF2CB5">
      <w:pPr>
        <w:spacing w:after="0"/>
        <w:rPr>
          <w:rFonts w:ascii="Times New Roman" w:hAnsi="Times New Roman" w:cs="Times New Roman"/>
          <w:sz w:val="18"/>
          <w:szCs w:val="18"/>
        </w:rPr>
      </w:pPr>
      <w:r w:rsidRPr="000C0A6B">
        <w:rPr>
          <w:rFonts w:ascii="Times New Roman" w:hAnsi="Times New Roman" w:cs="Times New Roman"/>
          <w:sz w:val="18"/>
          <w:szCs w:val="18"/>
        </w:rPr>
        <w:t xml:space="preserve">Forensics </w:t>
      </w:r>
      <w:r w:rsidR="001A119F" w:rsidRPr="000C0A6B">
        <w:rPr>
          <w:rFonts w:ascii="Times New Roman" w:hAnsi="Times New Roman" w:cs="Times New Roman"/>
          <w:sz w:val="18"/>
          <w:szCs w:val="18"/>
        </w:rPr>
        <w:t>hourly rate</w:t>
      </w:r>
      <w:r w:rsidR="001A119F" w:rsidRPr="000C0A6B">
        <w:rPr>
          <w:rFonts w:ascii="Times New Roman" w:hAnsi="Times New Roman" w:cs="Times New Roman"/>
          <w:sz w:val="18"/>
          <w:szCs w:val="18"/>
        </w:rPr>
        <w:tab/>
      </w:r>
      <w:r w:rsidR="001A119F" w:rsidRPr="000C0A6B">
        <w:rPr>
          <w:rFonts w:ascii="Times New Roman" w:hAnsi="Times New Roman" w:cs="Times New Roman"/>
          <w:sz w:val="18"/>
          <w:szCs w:val="18"/>
        </w:rPr>
        <w:tab/>
      </w:r>
      <w:r w:rsidR="00125AED" w:rsidRPr="000C0A6B">
        <w:rPr>
          <w:rFonts w:ascii="Times New Roman" w:hAnsi="Times New Roman" w:cs="Times New Roman"/>
          <w:sz w:val="18"/>
          <w:szCs w:val="18"/>
        </w:rPr>
        <w:t>24 hr</w:t>
      </w:r>
      <w:r w:rsidR="000328D9" w:rsidRPr="000C0A6B">
        <w:rPr>
          <w:rFonts w:ascii="Times New Roman" w:hAnsi="Times New Roman" w:cs="Times New Roman"/>
          <w:sz w:val="18"/>
          <w:szCs w:val="18"/>
        </w:rPr>
        <w:tab/>
      </w:r>
      <w:r w:rsidR="000328D9" w:rsidRPr="000C0A6B">
        <w:rPr>
          <w:rFonts w:ascii="Times New Roman" w:hAnsi="Times New Roman" w:cs="Times New Roman"/>
          <w:sz w:val="18"/>
          <w:szCs w:val="18"/>
        </w:rPr>
        <w:tab/>
      </w:r>
      <w:r w:rsidR="001A119F" w:rsidRPr="000C0A6B">
        <w:rPr>
          <w:rFonts w:ascii="Times New Roman" w:hAnsi="Times New Roman" w:cs="Times New Roman"/>
          <w:sz w:val="18"/>
          <w:szCs w:val="18"/>
        </w:rPr>
        <w:t>£250</w:t>
      </w:r>
      <w:r w:rsidR="00F24989" w:rsidRPr="000C0A6B">
        <w:rPr>
          <w:rFonts w:ascii="Times New Roman" w:hAnsi="Times New Roman" w:cs="Times New Roman"/>
          <w:sz w:val="18"/>
          <w:szCs w:val="18"/>
        </w:rPr>
        <w:tab/>
      </w:r>
      <w:r w:rsidR="00F24989" w:rsidRPr="000C0A6B">
        <w:rPr>
          <w:rFonts w:ascii="Times New Roman" w:hAnsi="Times New Roman" w:cs="Times New Roman"/>
          <w:sz w:val="18"/>
          <w:szCs w:val="18"/>
        </w:rPr>
        <w:tab/>
      </w:r>
      <w:r w:rsidR="001549A4">
        <w:rPr>
          <w:rFonts w:ascii="Times New Roman" w:hAnsi="Times New Roman" w:cs="Times New Roman"/>
          <w:sz w:val="18"/>
          <w:szCs w:val="18"/>
        </w:rPr>
        <w:tab/>
      </w:r>
      <w:r w:rsidR="00FB7369" w:rsidRPr="000C0A6B">
        <w:rPr>
          <w:rFonts w:ascii="Times New Roman" w:hAnsi="Times New Roman" w:cs="Times New Roman"/>
          <w:sz w:val="18"/>
          <w:szCs w:val="18"/>
        </w:rPr>
        <w:t>£6000</w:t>
      </w:r>
    </w:p>
    <w:p w14:paraId="63A00AFD" w14:textId="45357B8A" w:rsidR="00AC1854" w:rsidRPr="000C0A6B" w:rsidRDefault="008533D7" w:rsidP="00AF2CB5">
      <w:pPr>
        <w:spacing w:after="0"/>
        <w:rPr>
          <w:rFonts w:ascii="Times New Roman" w:hAnsi="Times New Roman" w:cs="Times New Roman"/>
          <w:sz w:val="18"/>
          <w:szCs w:val="18"/>
        </w:rPr>
      </w:pPr>
      <w:r w:rsidRPr="000C0A6B">
        <w:rPr>
          <w:rFonts w:ascii="Times New Roman" w:hAnsi="Times New Roman" w:cs="Times New Roman"/>
          <w:sz w:val="18"/>
          <w:szCs w:val="18"/>
        </w:rPr>
        <w:t>Forensic Imaging Collection</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125AED" w:rsidRPr="000C0A6B">
        <w:rPr>
          <w:rFonts w:ascii="Times New Roman" w:hAnsi="Times New Roman" w:cs="Times New Roman"/>
          <w:sz w:val="18"/>
          <w:szCs w:val="18"/>
        </w:rPr>
        <w:t>5</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00715319" w:rsidRPr="000C0A6B">
        <w:rPr>
          <w:rFonts w:ascii="Times New Roman" w:hAnsi="Times New Roman" w:cs="Times New Roman"/>
          <w:sz w:val="18"/>
          <w:szCs w:val="18"/>
        </w:rPr>
        <w:t>£</w:t>
      </w:r>
      <w:r w:rsidR="008A4642" w:rsidRPr="000C0A6B">
        <w:rPr>
          <w:rFonts w:ascii="Times New Roman" w:hAnsi="Times New Roman" w:cs="Times New Roman"/>
          <w:sz w:val="18"/>
          <w:szCs w:val="18"/>
        </w:rPr>
        <w:t>800</w:t>
      </w:r>
      <w:r w:rsidR="00FB7369" w:rsidRPr="000C0A6B">
        <w:rPr>
          <w:rFonts w:ascii="Times New Roman" w:hAnsi="Times New Roman" w:cs="Times New Roman"/>
          <w:sz w:val="18"/>
          <w:szCs w:val="18"/>
        </w:rPr>
        <w:tab/>
      </w:r>
      <w:r w:rsidR="00FB7369" w:rsidRPr="000C0A6B">
        <w:rPr>
          <w:rFonts w:ascii="Times New Roman" w:hAnsi="Times New Roman" w:cs="Times New Roman"/>
          <w:sz w:val="18"/>
          <w:szCs w:val="18"/>
        </w:rPr>
        <w:tab/>
      </w:r>
      <w:r w:rsidR="001549A4">
        <w:rPr>
          <w:rFonts w:ascii="Times New Roman" w:hAnsi="Times New Roman" w:cs="Times New Roman"/>
          <w:sz w:val="18"/>
          <w:szCs w:val="18"/>
        </w:rPr>
        <w:tab/>
      </w:r>
      <w:r w:rsidR="00FB7369" w:rsidRPr="000C0A6B">
        <w:rPr>
          <w:rFonts w:ascii="Times New Roman" w:hAnsi="Times New Roman" w:cs="Times New Roman"/>
          <w:sz w:val="18"/>
          <w:szCs w:val="18"/>
        </w:rPr>
        <w:t>£</w:t>
      </w:r>
      <w:r w:rsidR="008A4642" w:rsidRPr="000C0A6B">
        <w:rPr>
          <w:rFonts w:ascii="Times New Roman" w:hAnsi="Times New Roman" w:cs="Times New Roman"/>
          <w:sz w:val="18"/>
          <w:szCs w:val="18"/>
        </w:rPr>
        <w:t>4000</w:t>
      </w:r>
    </w:p>
    <w:p w14:paraId="6CFC9498" w14:textId="2FD12D9B" w:rsidR="00715319" w:rsidRPr="000C0A6B" w:rsidRDefault="008B31C0" w:rsidP="00AF2CB5">
      <w:pPr>
        <w:spacing w:after="0"/>
        <w:rPr>
          <w:rFonts w:ascii="Times New Roman" w:hAnsi="Times New Roman" w:cs="Times New Roman"/>
          <w:sz w:val="18"/>
          <w:szCs w:val="18"/>
        </w:rPr>
      </w:pPr>
      <w:r w:rsidRPr="000C0A6B">
        <w:rPr>
          <w:rFonts w:ascii="Times New Roman" w:hAnsi="Times New Roman" w:cs="Times New Roman"/>
          <w:sz w:val="18"/>
          <w:szCs w:val="18"/>
        </w:rPr>
        <w:t>File / Data Recovery</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8A4642" w:rsidRPr="000C0A6B">
        <w:rPr>
          <w:rFonts w:ascii="Times New Roman" w:hAnsi="Times New Roman" w:cs="Times New Roman"/>
          <w:sz w:val="18"/>
          <w:szCs w:val="18"/>
        </w:rPr>
        <w:t>1</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Pr="000C0A6B">
        <w:rPr>
          <w:rFonts w:ascii="Times New Roman" w:hAnsi="Times New Roman" w:cs="Times New Roman"/>
          <w:sz w:val="18"/>
          <w:szCs w:val="18"/>
        </w:rPr>
        <w:t>£</w:t>
      </w:r>
      <w:r w:rsidR="008A4642" w:rsidRPr="000C0A6B">
        <w:rPr>
          <w:rFonts w:ascii="Times New Roman" w:hAnsi="Times New Roman" w:cs="Times New Roman"/>
          <w:sz w:val="18"/>
          <w:szCs w:val="18"/>
        </w:rPr>
        <w:t>2500</w:t>
      </w:r>
      <w:r w:rsidR="008A4642" w:rsidRPr="000C0A6B">
        <w:rPr>
          <w:rFonts w:ascii="Times New Roman" w:hAnsi="Times New Roman" w:cs="Times New Roman"/>
          <w:sz w:val="18"/>
          <w:szCs w:val="18"/>
        </w:rPr>
        <w:tab/>
      </w:r>
      <w:r w:rsidR="008A4642" w:rsidRPr="000C0A6B">
        <w:rPr>
          <w:rFonts w:ascii="Times New Roman" w:hAnsi="Times New Roman" w:cs="Times New Roman"/>
          <w:sz w:val="18"/>
          <w:szCs w:val="18"/>
        </w:rPr>
        <w:tab/>
      </w:r>
      <w:r w:rsidR="001549A4">
        <w:rPr>
          <w:rFonts w:ascii="Times New Roman" w:hAnsi="Times New Roman" w:cs="Times New Roman"/>
          <w:sz w:val="18"/>
          <w:szCs w:val="18"/>
        </w:rPr>
        <w:tab/>
      </w:r>
      <w:r w:rsidR="008A4642" w:rsidRPr="000C0A6B">
        <w:rPr>
          <w:rFonts w:ascii="Times New Roman" w:hAnsi="Times New Roman" w:cs="Times New Roman"/>
          <w:sz w:val="18"/>
          <w:szCs w:val="18"/>
        </w:rPr>
        <w:t>£2500</w:t>
      </w:r>
    </w:p>
    <w:p w14:paraId="6FB17BFB" w14:textId="06CF704C" w:rsidR="00F32F2C" w:rsidRPr="000C0A6B" w:rsidRDefault="004E0A71" w:rsidP="00AF2CB5">
      <w:pPr>
        <w:spacing w:after="0"/>
        <w:rPr>
          <w:rFonts w:ascii="Times New Roman" w:hAnsi="Times New Roman" w:cs="Times New Roman"/>
          <w:sz w:val="18"/>
          <w:szCs w:val="18"/>
        </w:rPr>
      </w:pPr>
      <w:r w:rsidRPr="000C0A6B">
        <w:rPr>
          <w:rFonts w:ascii="Times New Roman" w:hAnsi="Times New Roman" w:cs="Times New Roman"/>
          <w:sz w:val="18"/>
          <w:szCs w:val="18"/>
        </w:rPr>
        <w:t xml:space="preserve">Email </w:t>
      </w:r>
      <w:r w:rsidR="00874A8E" w:rsidRPr="000C0A6B">
        <w:rPr>
          <w:rFonts w:ascii="Times New Roman" w:hAnsi="Times New Roman" w:cs="Times New Roman"/>
          <w:sz w:val="18"/>
          <w:szCs w:val="18"/>
        </w:rPr>
        <w:t>Analysis</w:t>
      </w:r>
      <w:r w:rsidR="00874A8E" w:rsidRPr="000C0A6B">
        <w:rPr>
          <w:rFonts w:ascii="Times New Roman" w:hAnsi="Times New Roman" w:cs="Times New Roman"/>
          <w:sz w:val="18"/>
          <w:szCs w:val="18"/>
        </w:rPr>
        <w:tab/>
      </w:r>
      <w:r w:rsidR="00874A8E" w:rsidRPr="000C0A6B">
        <w:rPr>
          <w:rFonts w:ascii="Times New Roman" w:hAnsi="Times New Roman" w:cs="Times New Roman"/>
          <w:sz w:val="18"/>
          <w:szCs w:val="18"/>
        </w:rPr>
        <w:tab/>
      </w:r>
      <w:r w:rsidR="00874A8E" w:rsidRPr="000C0A6B">
        <w:rPr>
          <w:rFonts w:ascii="Times New Roman" w:hAnsi="Times New Roman" w:cs="Times New Roman"/>
          <w:sz w:val="18"/>
          <w:szCs w:val="18"/>
        </w:rPr>
        <w:tab/>
      </w:r>
      <w:r w:rsidR="008A4642" w:rsidRPr="000C0A6B">
        <w:rPr>
          <w:rFonts w:ascii="Times New Roman" w:hAnsi="Times New Roman" w:cs="Times New Roman"/>
          <w:sz w:val="18"/>
          <w:szCs w:val="18"/>
        </w:rPr>
        <w:t>1</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00874A8E" w:rsidRPr="000C0A6B">
        <w:rPr>
          <w:rFonts w:ascii="Times New Roman" w:hAnsi="Times New Roman" w:cs="Times New Roman"/>
          <w:sz w:val="18"/>
          <w:szCs w:val="18"/>
        </w:rPr>
        <w:t>£700</w:t>
      </w:r>
      <w:r w:rsidR="000C0A6B">
        <w:rPr>
          <w:rFonts w:ascii="Times New Roman" w:hAnsi="Times New Roman" w:cs="Times New Roman"/>
          <w:sz w:val="18"/>
          <w:szCs w:val="18"/>
        </w:rPr>
        <w:tab/>
      </w:r>
      <w:r w:rsidR="000C0A6B">
        <w:rPr>
          <w:rFonts w:ascii="Times New Roman" w:hAnsi="Times New Roman" w:cs="Times New Roman"/>
          <w:sz w:val="18"/>
          <w:szCs w:val="18"/>
        </w:rPr>
        <w:tab/>
      </w:r>
      <w:r w:rsidR="001549A4">
        <w:rPr>
          <w:rFonts w:ascii="Times New Roman" w:hAnsi="Times New Roman" w:cs="Times New Roman"/>
          <w:sz w:val="18"/>
          <w:szCs w:val="18"/>
        </w:rPr>
        <w:tab/>
      </w:r>
      <w:r w:rsidR="000C0A6B">
        <w:rPr>
          <w:rFonts w:ascii="Times New Roman" w:hAnsi="Times New Roman" w:cs="Times New Roman"/>
          <w:sz w:val="18"/>
          <w:szCs w:val="18"/>
        </w:rPr>
        <w:t>£700</w:t>
      </w:r>
      <w:r w:rsidR="008A4642" w:rsidRPr="000C0A6B">
        <w:rPr>
          <w:rFonts w:ascii="Times New Roman" w:hAnsi="Times New Roman" w:cs="Times New Roman"/>
          <w:sz w:val="18"/>
          <w:szCs w:val="18"/>
        </w:rPr>
        <w:tab/>
      </w:r>
      <w:r w:rsidR="008A4642" w:rsidRPr="000C0A6B">
        <w:rPr>
          <w:rFonts w:ascii="Times New Roman" w:hAnsi="Times New Roman" w:cs="Times New Roman"/>
          <w:sz w:val="18"/>
          <w:szCs w:val="18"/>
        </w:rPr>
        <w:tab/>
      </w:r>
    </w:p>
    <w:p w14:paraId="39FDAE05" w14:textId="5F13D70B" w:rsidR="00D15646" w:rsidRPr="000C0A6B" w:rsidRDefault="004049FE" w:rsidP="00AF2CB5">
      <w:pPr>
        <w:spacing w:after="0"/>
        <w:rPr>
          <w:rFonts w:ascii="Times New Roman" w:hAnsi="Times New Roman" w:cs="Times New Roman"/>
          <w:sz w:val="18"/>
          <w:szCs w:val="18"/>
        </w:rPr>
      </w:pPr>
      <w:r w:rsidRPr="000C0A6B">
        <w:rPr>
          <w:rFonts w:ascii="Times New Roman" w:hAnsi="Times New Roman" w:cs="Times New Roman"/>
          <w:sz w:val="18"/>
          <w:szCs w:val="18"/>
        </w:rPr>
        <w:t>Network Analysis</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8A4642" w:rsidRPr="000C0A6B">
        <w:rPr>
          <w:rFonts w:ascii="Times New Roman" w:hAnsi="Times New Roman" w:cs="Times New Roman"/>
          <w:sz w:val="18"/>
          <w:szCs w:val="18"/>
        </w:rPr>
        <w:t>1</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Pr="000C0A6B">
        <w:rPr>
          <w:rFonts w:ascii="Times New Roman" w:hAnsi="Times New Roman" w:cs="Times New Roman"/>
          <w:sz w:val="18"/>
          <w:szCs w:val="18"/>
        </w:rPr>
        <w:t>£1500</w:t>
      </w:r>
      <w:r w:rsidR="000C0A6B">
        <w:rPr>
          <w:rFonts w:ascii="Times New Roman" w:hAnsi="Times New Roman" w:cs="Times New Roman"/>
          <w:sz w:val="18"/>
          <w:szCs w:val="18"/>
        </w:rPr>
        <w:tab/>
      </w:r>
      <w:r w:rsidR="000C0A6B">
        <w:rPr>
          <w:rFonts w:ascii="Times New Roman" w:hAnsi="Times New Roman" w:cs="Times New Roman"/>
          <w:sz w:val="18"/>
          <w:szCs w:val="18"/>
        </w:rPr>
        <w:tab/>
      </w:r>
      <w:r w:rsidR="001549A4">
        <w:rPr>
          <w:rFonts w:ascii="Times New Roman" w:hAnsi="Times New Roman" w:cs="Times New Roman"/>
          <w:sz w:val="18"/>
          <w:szCs w:val="18"/>
        </w:rPr>
        <w:tab/>
      </w:r>
      <w:r w:rsidR="000C0A6B">
        <w:rPr>
          <w:rFonts w:ascii="Times New Roman" w:hAnsi="Times New Roman" w:cs="Times New Roman"/>
          <w:sz w:val="18"/>
          <w:szCs w:val="18"/>
        </w:rPr>
        <w:t>£1500</w:t>
      </w:r>
    </w:p>
    <w:p w14:paraId="05889173" w14:textId="172DAD1F" w:rsidR="006C4A91" w:rsidRPr="000C0A6B" w:rsidRDefault="00E7407D" w:rsidP="00AF2CB5">
      <w:pPr>
        <w:spacing w:after="0"/>
        <w:rPr>
          <w:rFonts w:ascii="Times New Roman" w:hAnsi="Times New Roman" w:cs="Times New Roman"/>
          <w:sz w:val="18"/>
          <w:szCs w:val="18"/>
        </w:rPr>
      </w:pPr>
      <w:r w:rsidRPr="000C0A6B">
        <w:rPr>
          <w:rFonts w:ascii="Times New Roman" w:hAnsi="Times New Roman" w:cs="Times New Roman"/>
          <w:sz w:val="18"/>
          <w:szCs w:val="18"/>
        </w:rPr>
        <w:t>Forensics E</w:t>
      </w:r>
      <w:r w:rsidR="00A61393" w:rsidRPr="000C0A6B">
        <w:rPr>
          <w:rFonts w:ascii="Times New Roman" w:hAnsi="Times New Roman" w:cs="Times New Roman"/>
          <w:sz w:val="18"/>
          <w:szCs w:val="18"/>
        </w:rPr>
        <w:t>xamination package</w:t>
      </w:r>
      <w:r w:rsidR="00A61393" w:rsidRPr="000C0A6B">
        <w:rPr>
          <w:rFonts w:ascii="Times New Roman" w:hAnsi="Times New Roman" w:cs="Times New Roman"/>
          <w:sz w:val="18"/>
          <w:szCs w:val="18"/>
        </w:rPr>
        <w:tab/>
      </w:r>
      <w:r w:rsidR="00125AED" w:rsidRPr="000C0A6B">
        <w:rPr>
          <w:rFonts w:ascii="Times New Roman" w:hAnsi="Times New Roman" w:cs="Times New Roman"/>
          <w:sz w:val="18"/>
          <w:szCs w:val="18"/>
        </w:rPr>
        <w:t>4</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00E75C38" w:rsidRPr="000C0A6B">
        <w:rPr>
          <w:rFonts w:ascii="Times New Roman" w:hAnsi="Times New Roman" w:cs="Times New Roman"/>
          <w:sz w:val="18"/>
          <w:szCs w:val="18"/>
        </w:rPr>
        <w:t xml:space="preserve">£2500 </w:t>
      </w:r>
      <w:r w:rsidR="00AB678A">
        <w:rPr>
          <w:rFonts w:ascii="Times New Roman" w:hAnsi="Times New Roman" w:cs="Times New Roman"/>
          <w:sz w:val="18"/>
          <w:szCs w:val="18"/>
        </w:rPr>
        <w:tab/>
      </w:r>
      <w:r w:rsidR="00AB678A">
        <w:rPr>
          <w:rFonts w:ascii="Times New Roman" w:hAnsi="Times New Roman" w:cs="Times New Roman"/>
          <w:sz w:val="18"/>
          <w:szCs w:val="18"/>
        </w:rPr>
        <w:tab/>
      </w:r>
      <w:r w:rsidR="001549A4">
        <w:rPr>
          <w:rFonts w:ascii="Times New Roman" w:hAnsi="Times New Roman" w:cs="Times New Roman"/>
          <w:sz w:val="18"/>
          <w:szCs w:val="18"/>
        </w:rPr>
        <w:tab/>
      </w:r>
      <w:r w:rsidR="00AB678A">
        <w:rPr>
          <w:rFonts w:ascii="Times New Roman" w:hAnsi="Times New Roman" w:cs="Times New Roman"/>
          <w:sz w:val="18"/>
          <w:szCs w:val="18"/>
        </w:rPr>
        <w:t>£10</w:t>
      </w:r>
      <w:r w:rsidR="003811E8">
        <w:rPr>
          <w:rFonts w:ascii="Times New Roman" w:hAnsi="Times New Roman" w:cs="Times New Roman"/>
          <w:sz w:val="18"/>
          <w:szCs w:val="18"/>
        </w:rPr>
        <w:t>,</w:t>
      </w:r>
      <w:r w:rsidR="00AB678A">
        <w:rPr>
          <w:rFonts w:ascii="Times New Roman" w:hAnsi="Times New Roman" w:cs="Times New Roman"/>
          <w:sz w:val="18"/>
          <w:szCs w:val="18"/>
        </w:rPr>
        <w:t>000</w:t>
      </w:r>
    </w:p>
    <w:p w14:paraId="5B94B064" w14:textId="4E5735DC" w:rsidR="004A203B" w:rsidRPr="000C0A6B" w:rsidRDefault="004A203B" w:rsidP="00AF2CB5">
      <w:pPr>
        <w:spacing w:after="0"/>
        <w:rPr>
          <w:rFonts w:ascii="Times New Roman" w:hAnsi="Times New Roman" w:cs="Times New Roman"/>
          <w:sz w:val="18"/>
          <w:szCs w:val="18"/>
        </w:rPr>
      </w:pPr>
      <w:r w:rsidRPr="000C0A6B">
        <w:rPr>
          <w:rFonts w:ascii="Times New Roman" w:hAnsi="Times New Roman" w:cs="Times New Roman"/>
          <w:sz w:val="18"/>
          <w:szCs w:val="18"/>
        </w:rPr>
        <w:t>Report</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AB678A">
        <w:rPr>
          <w:rFonts w:ascii="Times New Roman" w:hAnsi="Times New Roman" w:cs="Times New Roman"/>
          <w:sz w:val="18"/>
          <w:szCs w:val="18"/>
        </w:rPr>
        <w:t>1</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004840B3" w:rsidRPr="000C0A6B">
        <w:rPr>
          <w:rFonts w:ascii="Times New Roman" w:hAnsi="Times New Roman" w:cs="Times New Roman"/>
          <w:sz w:val="18"/>
          <w:szCs w:val="18"/>
        </w:rPr>
        <w:t>£1000</w:t>
      </w:r>
      <w:r w:rsidR="00AB678A">
        <w:rPr>
          <w:rFonts w:ascii="Times New Roman" w:hAnsi="Times New Roman" w:cs="Times New Roman"/>
          <w:sz w:val="18"/>
          <w:szCs w:val="18"/>
        </w:rPr>
        <w:tab/>
      </w:r>
      <w:r w:rsidR="00AB678A">
        <w:rPr>
          <w:rFonts w:ascii="Times New Roman" w:hAnsi="Times New Roman" w:cs="Times New Roman"/>
          <w:sz w:val="18"/>
          <w:szCs w:val="18"/>
        </w:rPr>
        <w:tab/>
      </w:r>
      <w:r w:rsidR="001549A4">
        <w:rPr>
          <w:rFonts w:ascii="Times New Roman" w:hAnsi="Times New Roman" w:cs="Times New Roman"/>
          <w:sz w:val="18"/>
          <w:szCs w:val="18"/>
        </w:rPr>
        <w:tab/>
      </w:r>
      <w:r w:rsidR="00AB678A">
        <w:rPr>
          <w:rFonts w:ascii="Times New Roman" w:hAnsi="Times New Roman" w:cs="Times New Roman"/>
          <w:sz w:val="18"/>
          <w:szCs w:val="18"/>
        </w:rPr>
        <w:t>£</w:t>
      </w:r>
      <w:r w:rsidR="00911ABC">
        <w:rPr>
          <w:rFonts w:ascii="Times New Roman" w:hAnsi="Times New Roman" w:cs="Times New Roman"/>
          <w:sz w:val="18"/>
          <w:szCs w:val="18"/>
        </w:rPr>
        <w:t>1000</w:t>
      </w:r>
    </w:p>
    <w:p w14:paraId="39848B87" w14:textId="02BA0A39" w:rsidR="004840B3" w:rsidRPr="000C0A6B" w:rsidRDefault="004840B3" w:rsidP="00AF2CB5">
      <w:pPr>
        <w:spacing w:after="0"/>
        <w:rPr>
          <w:rFonts w:ascii="Times New Roman" w:hAnsi="Times New Roman" w:cs="Times New Roman"/>
          <w:sz w:val="18"/>
          <w:szCs w:val="18"/>
        </w:rPr>
      </w:pPr>
      <w:r w:rsidRPr="000C0A6B">
        <w:rPr>
          <w:rFonts w:ascii="Times New Roman" w:hAnsi="Times New Roman" w:cs="Times New Roman"/>
          <w:sz w:val="18"/>
          <w:szCs w:val="18"/>
        </w:rPr>
        <w:t>Expert witness</w:t>
      </w:r>
      <w:r w:rsidRPr="000C0A6B">
        <w:rPr>
          <w:rFonts w:ascii="Times New Roman" w:hAnsi="Times New Roman" w:cs="Times New Roman"/>
          <w:sz w:val="18"/>
          <w:szCs w:val="18"/>
        </w:rPr>
        <w:tab/>
      </w:r>
      <w:r w:rsidRPr="000C0A6B">
        <w:rPr>
          <w:rFonts w:ascii="Times New Roman" w:hAnsi="Times New Roman" w:cs="Times New Roman"/>
          <w:sz w:val="18"/>
          <w:szCs w:val="18"/>
        </w:rPr>
        <w:tab/>
      </w:r>
      <w:r w:rsidRPr="000C0A6B">
        <w:rPr>
          <w:rFonts w:ascii="Times New Roman" w:hAnsi="Times New Roman" w:cs="Times New Roman"/>
          <w:sz w:val="18"/>
          <w:szCs w:val="18"/>
        </w:rPr>
        <w:tab/>
      </w:r>
      <w:r w:rsidR="00AB678A">
        <w:rPr>
          <w:rFonts w:ascii="Times New Roman" w:hAnsi="Times New Roman" w:cs="Times New Roman"/>
          <w:sz w:val="18"/>
          <w:szCs w:val="18"/>
        </w:rPr>
        <w:t>1</w:t>
      </w:r>
      <w:r w:rsidR="00125AED" w:rsidRPr="000C0A6B">
        <w:rPr>
          <w:rFonts w:ascii="Times New Roman" w:hAnsi="Times New Roman" w:cs="Times New Roman"/>
          <w:sz w:val="18"/>
          <w:szCs w:val="18"/>
        </w:rPr>
        <w:tab/>
      </w:r>
      <w:r w:rsidR="00125AED" w:rsidRPr="000C0A6B">
        <w:rPr>
          <w:rFonts w:ascii="Times New Roman" w:hAnsi="Times New Roman" w:cs="Times New Roman"/>
          <w:sz w:val="18"/>
          <w:szCs w:val="18"/>
        </w:rPr>
        <w:tab/>
      </w:r>
      <w:r w:rsidRPr="000C0A6B">
        <w:rPr>
          <w:rFonts w:ascii="Times New Roman" w:hAnsi="Times New Roman" w:cs="Times New Roman"/>
          <w:sz w:val="18"/>
          <w:szCs w:val="18"/>
        </w:rPr>
        <w:t>£2500</w:t>
      </w:r>
      <w:r w:rsidR="00911ABC">
        <w:rPr>
          <w:rFonts w:ascii="Times New Roman" w:hAnsi="Times New Roman" w:cs="Times New Roman"/>
          <w:sz w:val="18"/>
          <w:szCs w:val="18"/>
        </w:rPr>
        <w:tab/>
      </w:r>
      <w:r w:rsidR="00911ABC">
        <w:rPr>
          <w:rFonts w:ascii="Times New Roman" w:hAnsi="Times New Roman" w:cs="Times New Roman"/>
          <w:sz w:val="18"/>
          <w:szCs w:val="18"/>
        </w:rPr>
        <w:tab/>
      </w:r>
      <w:r w:rsidR="001549A4">
        <w:rPr>
          <w:rFonts w:ascii="Times New Roman" w:hAnsi="Times New Roman" w:cs="Times New Roman"/>
          <w:sz w:val="18"/>
          <w:szCs w:val="18"/>
        </w:rPr>
        <w:tab/>
      </w:r>
      <w:r w:rsidR="00911ABC">
        <w:rPr>
          <w:rFonts w:ascii="Times New Roman" w:hAnsi="Times New Roman" w:cs="Times New Roman"/>
          <w:sz w:val="18"/>
          <w:szCs w:val="18"/>
        </w:rPr>
        <w:t>£2500</w:t>
      </w:r>
    </w:p>
    <w:p w14:paraId="717A77A8" w14:textId="77777777" w:rsidR="004049FE" w:rsidRDefault="004049FE" w:rsidP="00AF2CB5">
      <w:pPr>
        <w:spacing w:after="0"/>
        <w:rPr>
          <w:rFonts w:ascii="Times New Roman" w:hAnsi="Times New Roman" w:cs="Times New Roman"/>
          <w:sz w:val="20"/>
          <w:szCs w:val="20"/>
        </w:rPr>
      </w:pPr>
    </w:p>
    <w:p w14:paraId="15D52433" w14:textId="3626E341" w:rsidR="00D15646" w:rsidRDefault="00911ABC" w:rsidP="00A174C6">
      <w:pPr>
        <w:pBdr>
          <w:bottom w:val="single" w:sz="4" w:space="1" w:color="auto"/>
        </w:pBdr>
        <w:spacing w:after="0"/>
        <w:rPr>
          <w:rFonts w:ascii="Times New Roman" w:hAnsi="Times New Roman" w:cs="Times New Roman"/>
          <w:sz w:val="20"/>
          <w:szCs w:val="20"/>
        </w:rPr>
      </w:pPr>
      <w:r>
        <w:rPr>
          <w:rFonts w:ascii="Times New Roman" w:hAnsi="Times New Roman" w:cs="Times New Roman"/>
          <w:sz w:val="20"/>
          <w:szCs w:val="20"/>
        </w:rPr>
        <w:t>Total</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sidR="001549A4">
        <w:rPr>
          <w:rFonts w:ascii="Times New Roman" w:hAnsi="Times New Roman" w:cs="Times New Roman"/>
          <w:sz w:val="20"/>
          <w:szCs w:val="20"/>
        </w:rPr>
        <w:tab/>
      </w:r>
      <w:r w:rsidR="00AD481A">
        <w:rPr>
          <w:rFonts w:ascii="Times New Roman" w:hAnsi="Times New Roman" w:cs="Times New Roman"/>
          <w:sz w:val="20"/>
          <w:szCs w:val="20"/>
        </w:rPr>
        <w:t>£2</w:t>
      </w:r>
      <w:r w:rsidR="003811E8">
        <w:rPr>
          <w:rFonts w:ascii="Times New Roman" w:hAnsi="Times New Roman" w:cs="Times New Roman"/>
          <w:sz w:val="20"/>
          <w:szCs w:val="20"/>
        </w:rPr>
        <w:t>4,600</w:t>
      </w:r>
    </w:p>
    <w:p w14:paraId="5470BCE3" w14:textId="77777777" w:rsidR="00D15646" w:rsidRDefault="00D15646" w:rsidP="00AF2CB5">
      <w:pPr>
        <w:spacing w:after="0"/>
        <w:rPr>
          <w:rFonts w:ascii="Times New Roman" w:hAnsi="Times New Roman" w:cs="Times New Roman"/>
          <w:sz w:val="20"/>
          <w:szCs w:val="20"/>
        </w:rPr>
      </w:pPr>
    </w:p>
    <w:p w14:paraId="3A0133EA" w14:textId="77777777" w:rsidR="00D15646" w:rsidRDefault="00D15646" w:rsidP="00AF2CB5">
      <w:pPr>
        <w:spacing w:after="0"/>
        <w:rPr>
          <w:rFonts w:ascii="Times New Roman" w:hAnsi="Times New Roman" w:cs="Times New Roman"/>
          <w:sz w:val="20"/>
          <w:szCs w:val="20"/>
        </w:rPr>
      </w:pPr>
    </w:p>
    <w:p w14:paraId="14117630" w14:textId="77777777" w:rsidR="00D15646" w:rsidRDefault="00D15646" w:rsidP="00AF2CB5">
      <w:pPr>
        <w:spacing w:after="0"/>
        <w:rPr>
          <w:rFonts w:ascii="Times New Roman" w:hAnsi="Times New Roman" w:cs="Times New Roman"/>
          <w:sz w:val="20"/>
          <w:szCs w:val="20"/>
        </w:rPr>
      </w:pPr>
    </w:p>
    <w:p w14:paraId="14A541BA" w14:textId="77777777" w:rsidR="00D15646" w:rsidRDefault="00D15646" w:rsidP="00AF2CB5">
      <w:pPr>
        <w:spacing w:after="0"/>
        <w:rPr>
          <w:rFonts w:ascii="Times New Roman" w:hAnsi="Times New Roman" w:cs="Times New Roman"/>
          <w:sz w:val="20"/>
          <w:szCs w:val="20"/>
        </w:rPr>
      </w:pPr>
    </w:p>
    <w:p w14:paraId="35638222" w14:textId="77777777" w:rsidR="00D15646" w:rsidRDefault="00D15646" w:rsidP="00AF2CB5">
      <w:pPr>
        <w:spacing w:after="0"/>
        <w:rPr>
          <w:rFonts w:ascii="Times New Roman" w:hAnsi="Times New Roman" w:cs="Times New Roman"/>
          <w:sz w:val="20"/>
          <w:szCs w:val="20"/>
        </w:rPr>
      </w:pPr>
    </w:p>
    <w:p w14:paraId="7B3B5E7C" w14:textId="1306C7B9" w:rsidR="00D15646" w:rsidRPr="00561221" w:rsidRDefault="00D9408E" w:rsidP="00AF2CB5">
      <w:pPr>
        <w:spacing w:after="0"/>
        <w:rPr>
          <w:rFonts w:ascii="Times New Roman" w:hAnsi="Times New Roman" w:cs="Times New Roman"/>
          <w:sz w:val="16"/>
          <w:szCs w:val="16"/>
        </w:rPr>
      </w:pPr>
      <w:r w:rsidRPr="00561221">
        <w:rPr>
          <w:rFonts w:ascii="Times New Roman" w:hAnsi="Times New Roman" w:cs="Times New Roman"/>
          <w:sz w:val="16"/>
          <w:szCs w:val="16"/>
        </w:rPr>
        <w:t>Payment Information</w:t>
      </w:r>
    </w:p>
    <w:p w14:paraId="68920ECD" w14:textId="5DF37A00" w:rsidR="003E50A1" w:rsidRPr="00561221" w:rsidRDefault="003E50A1" w:rsidP="00AF2CB5">
      <w:pPr>
        <w:spacing w:after="0"/>
        <w:rPr>
          <w:rFonts w:ascii="Times New Roman" w:hAnsi="Times New Roman" w:cs="Times New Roman"/>
          <w:sz w:val="16"/>
          <w:szCs w:val="16"/>
        </w:rPr>
      </w:pPr>
      <w:r w:rsidRPr="00561221">
        <w:rPr>
          <w:rFonts w:ascii="Times New Roman" w:hAnsi="Times New Roman" w:cs="Times New Roman"/>
          <w:sz w:val="16"/>
          <w:szCs w:val="16"/>
        </w:rPr>
        <w:t>Nat West</w:t>
      </w:r>
    </w:p>
    <w:p w14:paraId="61F18CC9" w14:textId="1FD9EC54" w:rsidR="003E50A1" w:rsidRPr="00561221" w:rsidRDefault="003E50A1" w:rsidP="00AF2CB5">
      <w:pPr>
        <w:spacing w:after="0"/>
        <w:rPr>
          <w:rFonts w:ascii="Times New Roman" w:hAnsi="Times New Roman" w:cs="Times New Roman"/>
          <w:sz w:val="16"/>
          <w:szCs w:val="16"/>
        </w:rPr>
      </w:pPr>
      <w:r w:rsidRPr="00561221">
        <w:rPr>
          <w:rFonts w:ascii="Times New Roman" w:hAnsi="Times New Roman" w:cs="Times New Roman"/>
          <w:sz w:val="16"/>
          <w:szCs w:val="16"/>
        </w:rPr>
        <w:t>Account name: BLD Forensics</w:t>
      </w:r>
    </w:p>
    <w:p w14:paraId="55FE3FCA" w14:textId="30C35653" w:rsidR="00937185" w:rsidRPr="00561221" w:rsidRDefault="00937185" w:rsidP="00AF2CB5">
      <w:pPr>
        <w:spacing w:after="0"/>
        <w:rPr>
          <w:rFonts w:ascii="Times New Roman" w:hAnsi="Times New Roman" w:cs="Times New Roman"/>
          <w:sz w:val="16"/>
          <w:szCs w:val="16"/>
        </w:rPr>
      </w:pPr>
      <w:r w:rsidRPr="00561221">
        <w:rPr>
          <w:rFonts w:ascii="Times New Roman" w:hAnsi="Times New Roman" w:cs="Times New Roman"/>
          <w:sz w:val="16"/>
          <w:szCs w:val="16"/>
        </w:rPr>
        <w:t>Account Number: 86520168</w:t>
      </w:r>
    </w:p>
    <w:p w14:paraId="5A15A67C" w14:textId="0ED46B26" w:rsidR="00937185" w:rsidRPr="00561221" w:rsidRDefault="00937185" w:rsidP="00AF2CB5">
      <w:pPr>
        <w:spacing w:after="0"/>
        <w:rPr>
          <w:rFonts w:ascii="Times New Roman" w:hAnsi="Times New Roman" w:cs="Times New Roman"/>
          <w:sz w:val="16"/>
          <w:szCs w:val="16"/>
        </w:rPr>
      </w:pPr>
      <w:r w:rsidRPr="00561221">
        <w:rPr>
          <w:rFonts w:ascii="Times New Roman" w:hAnsi="Times New Roman" w:cs="Times New Roman"/>
          <w:sz w:val="16"/>
          <w:szCs w:val="16"/>
        </w:rPr>
        <w:t>Sort Code: 56 – 00- 45</w:t>
      </w:r>
    </w:p>
    <w:p w14:paraId="24350AA1" w14:textId="5F0B7CF2" w:rsidR="00AD4514" w:rsidRPr="00561221" w:rsidRDefault="00801FE3" w:rsidP="00AF2CB5">
      <w:pPr>
        <w:spacing w:after="0"/>
        <w:rPr>
          <w:rFonts w:ascii="Times New Roman" w:hAnsi="Times New Roman" w:cs="Times New Roman"/>
          <w:sz w:val="16"/>
          <w:szCs w:val="16"/>
        </w:rPr>
      </w:pPr>
      <w:r w:rsidRPr="00561221">
        <w:rPr>
          <w:rFonts w:ascii="Times New Roman" w:hAnsi="Times New Roman" w:cs="Times New Roman"/>
          <w:sz w:val="16"/>
          <w:szCs w:val="16"/>
        </w:rPr>
        <w:t>OR</w:t>
      </w:r>
    </w:p>
    <w:p w14:paraId="64A9053E" w14:textId="77565B37" w:rsidR="00801FE3" w:rsidRPr="00561221" w:rsidRDefault="00801FE3" w:rsidP="00AF2CB5">
      <w:pPr>
        <w:spacing w:after="0"/>
        <w:rPr>
          <w:rFonts w:ascii="Times New Roman" w:hAnsi="Times New Roman" w:cs="Times New Roman"/>
          <w:sz w:val="16"/>
          <w:szCs w:val="16"/>
        </w:rPr>
      </w:pPr>
      <w:r w:rsidRPr="00561221">
        <w:rPr>
          <w:rFonts w:ascii="Times New Roman" w:hAnsi="Times New Roman" w:cs="Times New Roman"/>
          <w:sz w:val="16"/>
          <w:szCs w:val="16"/>
        </w:rPr>
        <w:t>Use the link in the Invoice Email</w:t>
      </w:r>
    </w:p>
    <w:p w14:paraId="26503064" w14:textId="2E561449" w:rsidR="00D17740" w:rsidRPr="00561221" w:rsidRDefault="00D17740" w:rsidP="00AF2CB5">
      <w:pPr>
        <w:spacing w:after="0"/>
        <w:rPr>
          <w:rFonts w:ascii="Times New Roman" w:hAnsi="Times New Roman" w:cs="Times New Roman"/>
          <w:sz w:val="16"/>
          <w:szCs w:val="16"/>
        </w:rPr>
      </w:pPr>
    </w:p>
    <w:p w14:paraId="532C0714" w14:textId="34EFEA07" w:rsidR="001A6845" w:rsidRPr="00561221" w:rsidRDefault="001A6845" w:rsidP="00AF2CB5">
      <w:pPr>
        <w:spacing w:after="0"/>
        <w:rPr>
          <w:rFonts w:ascii="Times New Roman" w:hAnsi="Times New Roman" w:cs="Times New Roman"/>
          <w:sz w:val="16"/>
          <w:szCs w:val="16"/>
        </w:rPr>
      </w:pPr>
      <w:r w:rsidRPr="00561221">
        <w:rPr>
          <w:rFonts w:ascii="Times New Roman" w:hAnsi="Times New Roman" w:cs="Times New Roman"/>
          <w:sz w:val="16"/>
          <w:szCs w:val="16"/>
        </w:rPr>
        <w:t>Terms:</w:t>
      </w:r>
    </w:p>
    <w:p w14:paraId="422B2EC7" w14:textId="2B597E05" w:rsidR="001A6845" w:rsidRDefault="001A6845" w:rsidP="00AF2CB5">
      <w:pPr>
        <w:spacing w:after="0"/>
        <w:rPr>
          <w:rFonts w:ascii="Times New Roman" w:hAnsi="Times New Roman" w:cs="Times New Roman"/>
          <w:sz w:val="16"/>
          <w:szCs w:val="16"/>
        </w:rPr>
      </w:pPr>
      <w:r w:rsidRPr="00561221">
        <w:rPr>
          <w:rFonts w:ascii="Times New Roman" w:hAnsi="Times New Roman" w:cs="Times New Roman"/>
          <w:sz w:val="16"/>
          <w:szCs w:val="16"/>
        </w:rPr>
        <w:t xml:space="preserve">Please pay with in 30 days </w:t>
      </w:r>
      <w:r w:rsidR="00CB65B7" w:rsidRPr="00561221">
        <w:rPr>
          <w:rFonts w:ascii="Times New Roman" w:hAnsi="Times New Roman" w:cs="Times New Roman"/>
          <w:sz w:val="16"/>
          <w:szCs w:val="16"/>
        </w:rPr>
        <w:t>of invoice date.</w:t>
      </w:r>
    </w:p>
    <w:p w14:paraId="732BB813" w14:textId="77777777" w:rsidR="00561221" w:rsidRPr="00561221" w:rsidRDefault="00561221" w:rsidP="00AF2CB5">
      <w:pPr>
        <w:spacing w:after="0"/>
        <w:rPr>
          <w:rFonts w:ascii="Times New Roman" w:hAnsi="Times New Roman" w:cs="Times New Roman"/>
          <w:sz w:val="16"/>
          <w:szCs w:val="16"/>
        </w:rPr>
      </w:pPr>
    </w:p>
    <w:p w14:paraId="1E30B9EE" w14:textId="77777777" w:rsidR="00643815" w:rsidRDefault="00643815" w:rsidP="00AF2CB5">
      <w:pPr>
        <w:spacing w:after="0"/>
        <w:rPr>
          <w:rFonts w:ascii="Times New Roman" w:hAnsi="Times New Roman" w:cs="Times New Roman"/>
          <w:sz w:val="18"/>
          <w:szCs w:val="18"/>
        </w:rPr>
      </w:pPr>
    </w:p>
    <w:p w14:paraId="707B0FEC" w14:textId="77777777" w:rsidR="00FB2EE8" w:rsidRDefault="00FB2EE8" w:rsidP="007E5356">
      <w:pPr>
        <w:rPr>
          <w:rFonts w:ascii="Times New Roman" w:hAnsi="Times New Roman" w:cs="Times New Roman"/>
          <w:sz w:val="24"/>
          <w:szCs w:val="24"/>
        </w:rPr>
      </w:pPr>
    </w:p>
    <w:p w14:paraId="034E2F71" w14:textId="77777777" w:rsidR="00FB2EE8" w:rsidRDefault="00FB2EE8" w:rsidP="007E5356">
      <w:pPr>
        <w:rPr>
          <w:rFonts w:ascii="Times New Roman" w:hAnsi="Times New Roman" w:cs="Times New Roman"/>
          <w:sz w:val="24"/>
          <w:szCs w:val="24"/>
        </w:rPr>
      </w:pPr>
    </w:p>
    <w:p w14:paraId="684434D2" w14:textId="3C1EC3E6" w:rsidR="007E5356" w:rsidRPr="00770E4A" w:rsidRDefault="007E5356" w:rsidP="00770E4A">
      <w:pPr>
        <w:pStyle w:val="Heading1"/>
        <w:rPr>
          <w:rFonts w:ascii="Times New Roman" w:hAnsi="Times New Roman" w:cs="Times New Roman"/>
          <w:color w:val="auto"/>
          <w:sz w:val="24"/>
          <w:szCs w:val="24"/>
        </w:rPr>
      </w:pPr>
      <w:bookmarkStart w:id="10" w:name="_Toc134133939"/>
      <w:r w:rsidRPr="00770E4A">
        <w:rPr>
          <w:rFonts w:ascii="Times New Roman" w:hAnsi="Times New Roman" w:cs="Times New Roman"/>
          <w:color w:val="auto"/>
          <w:sz w:val="24"/>
          <w:szCs w:val="24"/>
        </w:rPr>
        <w:t>Conclusion</w:t>
      </w:r>
      <w:r w:rsidR="00A84083" w:rsidRPr="00770E4A">
        <w:rPr>
          <w:rFonts w:ascii="Times New Roman" w:hAnsi="Times New Roman" w:cs="Times New Roman"/>
          <w:color w:val="auto"/>
          <w:sz w:val="24"/>
          <w:szCs w:val="24"/>
        </w:rPr>
        <w:t xml:space="preserve"> and recommendation</w:t>
      </w:r>
      <w:r w:rsidRPr="00770E4A">
        <w:rPr>
          <w:rFonts w:ascii="Times New Roman" w:hAnsi="Times New Roman" w:cs="Times New Roman"/>
          <w:color w:val="auto"/>
          <w:sz w:val="24"/>
          <w:szCs w:val="24"/>
        </w:rPr>
        <w:t>:</w:t>
      </w:r>
      <w:bookmarkEnd w:id="10"/>
    </w:p>
    <w:p w14:paraId="1BAB58D3" w14:textId="0D616960" w:rsidR="007E5356" w:rsidRPr="00964EE6" w:rsidRDefault="00A765BD" w:rsidP="007E5356">
      <w:pPr>
        <w:rPr>
          <w:rFonts w:ascii="Times New Roman" w:hAnsi="Times New Roman" w:cs="Times New Roman"/>
          <w:sz w:val="20"/>
          <w:szCs w:val="20"/>
        </w:rPr>
      </w:pPr>
      <w:r w:rsidRPr="00964EE6">
        <w:rPr>
          <w:rFonts w:ascii="Times New Roman" w:hAnsi="Times New Roman" w:cs="Times New Roman"/>
          <w:sz w:val="20"/>
          <w:szCs w:val="20"/>
        </w:rPr>
        <w:t xml:space="preserve">The report completed in task 1 outlined </w:t>
      </w:r>
      <w:r w:rsidR="0054683C" w:rsidRPr="00964EE6">
        <w:rPr>
          <w:rFonts w:ascii="Times New Roman" w:hAnsi="Times New Roman" w:cs="Times New Roman"/>
          <w:sz w:val="20"/>
          <w:szCs w:val="20"/>
        </w:rPr>
        <w:t xml:space="preserve">and analysed </w:t>
      </w:r>
      <w:r w:rsidR="007E5356" w:rsidRPr="00964EE6">
        <w:rPr>
          <w:rFonts w:ascii="Times New Roman" w:hAnsi="Times New Roman" w:cs="Times New Roman"/>
          <w:sz w:val="20"/>
          <w:szCs w:val="20"/>
        </w:rPr>
        <w:t xml:space="preserve">four </w:t>
      </w:r>
      <w:r w:rsidR="0054683C" w:rsidRPr="00964EE6">
        <w:rPr>
          <w:rFonts w:ascii="Times New Roman" w:hAnsi="Times New Roman" w:cs="Times New Roman"/>
          <w:sz w:val="20"/>
          <w:szCs w:val="20"/>
        </w:rPr>
        <w:t>digital</w:t>
      </w:r>
      <w:r w:rsidR="007E5356" w:rsidRPr="00964EE6">
        <w:rPr>
          <w:rFonts w:ascii="Times New Roman" w:hAnsi="Times New Roman" w:cs="Times New Roman"/>
          <w:sz w:val="20"/>
          <w:szCs w:val="20"/>
        </w:rPr>
        <w:t xml:space="preserve"> forensic</w:t>
      </w:r>
      <w:r w:rsidRPr="00964EE6">
        <w:rPr>
          <w:rFonts w:ascii="Times New Roman" w:hAnsi="Times New Roman" w:cs="Times New Roman"/>
          <w:sz w:val="20"/>
          <w:szCs w:val="20"/>
        </w:rPr>
        <w:t xml:space="preserve"> tools which </w:t>
      </w:r>
      <w:r w:rsidR="007E5356" w:rsidRPr="00964EE6">
        <w:rPr>
          <w:rFonts w:ascii="Times New Roman" w:hAnsi="Times New Roman" w:cs="Times New Roman"/>
          <w:sz w:val="20"/>
          <w:szCs w:val="20"/>
        </w:rPr>
        <w:t xml:space="preserve">offer similar features and capabilities, such as data acquisition, analysis, and reporting, as well as support for various file systems and file recovery options. </w:t>
      </w:r>
    </w:p>
    <w:p w14:paraId="69B2CDFC" w14:textId="4F49AF2B" w:rsidR="0054683C" w:rsidRPr="00964EE6" w:rsidRDefault="0054683C" w:rsidP="0054683C">
      <w:pPr>
        <w:rPr>
          <w:rFonts w:ascii="Times New Roman" w:hAnsi="Times New Roman" w:cs="Times New Roman"/>
          <w:sz w:val="20"/>
          <w:szCs w:val="20"/>
        </w:rPr>
      </w:pPr>
      <w:r w:rsidRPr="00964EE6">
        <w:rPr>
          <w:rFonts w:ascii="Times New Roman" w:hAnsi="Times New Roman" w:cs="Times New Roman"/>
          <w:sz w:val="20"/>
          <w:szCs w:val="20"/>
        </w:rPr>
        <w:t>EnCase Forensic and FTK are proprietary software with a comprehensive set of features and capabilities, making them popular among law enforcement and corporate investigators. X-Ways Forensics is known for its advanced capabilities, including the built-in hex viewer, making it popular among government agencies and experienced forensic analysts. Autopsy, being open source, is popular among investigators with limited budgets, and its keyword search capabilities are also useful.  In terms of pricing, EnCase Forensic and FTK are commercial software and require licensing fees, while X-Ways Forensics and Autopsy are open-source and available for free. However, X-Ways Forensics also has a paid version with additional features.</w:t>
      </w:r>
    </w:p>
    <w:p w14:paraId="1D1E28E7" w14:textId="31A1B33B" w:rsidR="0054683C" w:rsidRPr="00964EE6" w:rsidRDefault="0054683C" w:rsidP="007E5356">
      <w:pPr>
        <w:rPr>
          <w:rFonts w:ascii="Times New Roman" w:hAnsi="Times New Roman" w:cs="Times New Roman"/>
          <w:sz w:val="20"/>
          <w:szCs w:val="20"/>
        </w:rPr>
      </w:pPr>
      <w:r w:rsidRPr="00964EE6">
        <w:rPr>
          <w:rFonts w:ascii="Times New Roman" w:hAnsi="Times New Roman" w:cs="Times New Roman"/>
          <w:sz w:val="20"/>
          <w:szCs w:val="20"/>
        </w:rPr>
        <w:t xml:space="preserve">In the second task the methodology used to investigate and analyse a scenario around theft of mobile phone designs in a large corporation. This assisted in </w:t>
      </w:r>
      <w:r w:rsidR="00C14E87" w:rsidRPr="00964EE6">
        <w:rPr>
          <w:rFonts w:ascii="Times New Roman" w:hAnsi="Times New Roman" w:cs="Times New Roman"/>
          <w:sz w:val="20"/>
          <w:szCs w:val="20"/>
        </w:rPr>
        <w:t xml:space="preserve">exploring </w:t>
      </w:r>
      <w:r w:rsidRPr="00964EE6">
        <w:rPr>
          <w:rFonts w:ascii="Times New Roman" w:hAnsi="Times New Roman" w:cs="Times New Roman"/>
          <w:sz w:val="20"/>
          <w:szCs w:val="20"/>
        </w:rPr>
        <w:t>the tools</w:t>
      </w:r>
      <w:r w:rsidR="00C14E87" w:rsidRPr="00964EE6">
        <w:rPr>
          <w:rFonts w:ascii="Times New Roman" w:hAnsi="Times New Roman" w:cs="Times New Roman"/>
          <w:sz w:val="20"/>
          <w:szCs w:val="20"/>
        </w:rPr>
        <w:t xml:space="preserve"> discussed in task one and their features and applying them </w:t>
      </w:r>
      <w:r w:rsidRPr="00964EE6">
        <w:rPr>
          <w:rFonts w:ascii="Times New Roman" w:hAnsi="Times New Roman" w:cs="Times New Roman"/>
          <w:sz w:val="20"/>
          <w:szCs w:val="20"/>
        </w:rPr>
        <w:t xml:space="preserve">to a </w:t>
      </w:r>
      <w:r w:rsidR="00C14E87" w:rsidRPr="00964EE6">
        <w:rPr>
          <w:rFonts w:ascii="Times New Roman" w:hAnsi="Times New Roman" w:cs="Times New Roman"/>
          <w:sz w:val="20"/>
          <w:szCs w:val="20"/>
        </w:rPr>
        <w:t>real-life</w:t>
      </w:r>
      <w:r w:rsidRPr="00964EE6">
        <w:rPr>
          <w:rFonts w:ascii="Times New Roman" w:hAnsi="Times New Roman" w:cs="Times New Roman"/>
          <w:sz w:val="20"/>
          <w:szCs w:val="20"/>
        </w:rPr>
        <w:t xml:space="preserve"> situation</w:t>
      </w:r>
      <w:r w:rsidR="00C14E87" w:rsidRPr="00964EE6">
        <w:rPr>
          <w:rFonts w:ascii="Times New Roman" w:hAnsi="Times New Roman" w:cs="Times New Roman"/>
          <w:sz w:val="20"/>
          <w:szCs w:val="20"/>
        </w:rPr>
        <w:t>,</w:t>
      </w:r>
      <w:r w:rsidRPr="00964EE6">
        <w:rPr>
          <w:rFonts w:ascii="Times New Roman" w:hAnsi="Times New Roman" w:cs="Times New Roman"/>
          <w:sz w:val="20"/>
          <w:szCs w:val="20"/>
        </w:rPr>
        <w:t xml:space="preserve"> further highlighting the importance they play in investigating such crime. </w:t>
      </w:r>
      <w:r w:rsidR="00C14E87" w:rsidRPr="00964EE6">
        <w:rPr>
          <w:rFonts w:ascii="Times New Roman" w:hAnsi="Times New Roman" w:cs="Times New Roman"/>
          <w:sz w:val="20"/>
          <w:szCs w:val="20"/>
        </w:rPr>
        <w:t xml:space="preserve">To create the report the raw data in the share point evidence file was used but to gain further understanding and learning on a larger level it is important to recognise additional forensic tools exist and that other material could be utilised.  </w:t>
      </w:r>
      <w:r w:rsidRPr="00964EE6">
        <w:rPr>
          <w:rFonts w:ascii="Times New Roman" w:hAnsi="Times New Roman" w:cs="Times New Roman"/>
          <w:sz w:val="20"/>
          <w:szCs w:val="20"/>
        </w:rPr>
        <w:t xml:space="preserve"> </w:t>
      </w:r>
    </w:p>
    <w:p w14:paraId="3A91B08B" w14:textId="40E539B1" w:rsidR="00643815" w:rsidRPr="00964EE6" w:rsidRDefault="00B64464" w:rsidP="00AF2CB5">
      <w:pPr>
        <w:spacing w:after="0"/>
        <w:rPr>
          <w:rFonts w:ascii="Times New Roman" w:hAnsi="Times New Roman" w:cs="Times New Roman"/>
          <w:sz w:val="18"/>
          <w:szCs w:val="18"/>
        </w:rPr>
      </w:pPr>
      <w:r w:rsidRPr="00964EE6">
        <w:rPr>
          <w:rFonts w:ascii="Times New Roman" w:hAnsi="Times New Roman" w:cs="Times New Roman"/>
          <w:sz w:val="20"/>
          <w:szCs w:val="20"/>
        </w:rPr>
        <w:t>However,</w:t>
      </w:r>
      <w:r w:rsidR="00C14E87" w:rsidRPr="00964EE6">
        <w:rPr>
          <w:rFonts w:ascii="Times New Roman" w:hAnsi="Times New Roman" w:cs="Times New Roman"/>
          <w:sz w:val="20"/>
          <w:szCs w:val="20"/>
        </w:rPr>
        <w:t xml:space="preserve"> the assignment has highlight key features of 4 digital forensic tools</w:t>
      </w:r>
      <w:r w:rsidRPr="00964EE6">
        <w:rPr>
          <w:rFonts w:ascii="Times New Roman" w:hAnsi="Times New Roman" w:cs="Times New Roman"/>
          <w:sz w:val="20"/>
          <w:szCs w:val="20"/>
        </w:rPr>
        <w:t xml:space="preserve"> and</w:t>
      </w:r>
      <w:r w:rsidR="00C14E87" w:rsidRPr="00964EE6">
        <w:rPr>
          <w:rFonts w:ascii="Times New Roman" w:hAnsi="Times New Roman" w:cs="Times New Roman"/>
          <w:sz w:val="20"/>
          <w:szCs w:val="20"/>
        </w:rPr>
        <w:t xml:space="preserve"> how each software has its unique strengths and weaknesses when being applied to tackling criminal activity</w:t>
      </w:r>
      <w:r w:rsidRPr="00964EE6">
        <w:rPr>
          <w:rFonts w:ascii="Times New Roman" w:hAnsi="Times New Roman" w:cs="Times New Roman"/>
          <w:sz w:val="20"/>
          <w:szCs w:val="20"/>
        </w:rPr>
        <w:t xml:space="preserve">.  Ultimately </w:t>
      </w:r>
      <w:r w:rsidR="00C14E87" w:rsidRPr="00964EE6">
        <w:rPr>
          <w:rFonts w:ascii="Times New Roman" w:hAnsi="Times New Roman" w:cs="Times New Roman"/>
          <w:sz w:val="20"/>
          <w:szCs w:val="20"/>
        </w:rPr>
        <w:t xml:space="preserve">the evidence required would determine </w:t>
      </w:r>
      <w:r w:rsidR="00A701BE" w:rsidRPr="00964EE6">
        <w:rPr>
          <w:rFonts w:ascii="Times New Roman" w:hAnsi="Times New Roman" w:cs="Times New Roman"/>
          <w:sz w:val="20"/>
          <w:szCs w:val="20"/>
        </w:rPr>
        <w:t xml:space="preserve">what </w:t>
      </w:r>
      <w:r w:rsidR="00C14E87" w:rsidRPr="00964EE6">
        <w:rPr>
          <w:rFonts w:ascii="Times New Roman" w:hAnsi="Times New Roman" w:cs="Times New Roman"/>
          <w:sz w:val="20"/>
          <w:szCs w:val="20"/>
        </w:rPr>
        <w:t>tool would be</w:t>
      </w:r>
      <w:r w:rsidR="00A701BE" w:rsidRPr="00964EE6">
        <w:rPr>
          <w:rFonts w:ascii="Times New Roman" w:hAnsi="Times New Roman" w:cs="Times New Roman"/>
          <w:sz w:val="20"/>
          <w:szCs w:val="20"/>
        </w:rPr>
        <w:t xml:space="preserve"> best suited to be used as part of an </w:t>
      </w:r>
      <w:r w:rsidR="00C14E87" w:rsidRPr="00964EE6">
        <w:rPr>
          <w:rFonts w:ascii="Times New Roman" w:hAnsi="Times New Roman" w:cs="Times New Roman"/>
          <w:sz w:val="20"/>
          <w:szCs w:val="20"/>
        </w:rPr>
        <w:t>investigation</w:t>
      </w:r>
      <w:r w:rsidR="007C02E2" w:rsidRPr="00964EE6">
        <w:rPr>
          <w:rFonts w:ascii="Times New Roman" w:hAnsi="Times New Roman" w:cs="Times New Roman"/>
          <w:sz w:val="20"/>
          <w:szCs w:val="20"/>
        </w:rPr>
        <w:t xml:space="preserve"> and examples referenced demonstrate the crucial part such software has </w:t>
      </w:r>
      <w:r w:rsidR="00B80145" w:rsidRPr="00964EE6">
        <w:rPr>
          <w:rFonts w:ascii="Times New Roman" w:hAnsi="Times New Roman" w:cs="Times New Roman"/>
          <w:sz w:val="20"/>
          <w:szCs w:val="20"/>
        </w:rPr>
        <w:t xml:space="preserve">played in securing criminal convictions.  </w:t>
      </w:r>
    </w:p>
    <w:p w14:paraId="05396264" w14:textId="77777777" w:rsidR="007E5356" w:rsidRDefault="007E5356" w:rsidP="00AF2CB5">
      <w:pPr>
        <w:spacing w:after="0"/>
        <w:rPr>
          <w:rFonts w:ascii="Times New Roman" w:hAnsi="Times New Roman" w:cs="Times New Roman"/>
          <w:sz w:val="18"/>
          <w:szCs w:val="18"/>
        </w:rPr>
      </w:pPr>
    </w:p>
    <w:p w14:paraId="02A2520D" w14:textId="77777777" w:rsidR="00B20753" w:rsidRDefault="00B20753" w:rsidP="00AF2CB5">
      <w:pPr>
        <w:spacing w:after="0"/>
        <w:rPr>
          <w:rFonts w:asciiTheme="majorHAnsi" w:hAnsiTheme="majorHAnsi" w:cstheme="majorHAnsi"/>
          <w:b/>
          <w:bCs/>
          <w:sz w:val="24"/>
          <w:szCs w:val="24"/>
        </w:rPr>
      </w:pPr>
    </w:p>
    <w:p w14:paraId="339C73F8" w14:textId="77777777" w:rsidR="00B20753" w:rsidRDefault="00B20753" w:rsidP="00AF2CB5">
      <w:pPr>
        <w:spacing w:after="0"/>
        <w:rPr>
          <w:rFonts w:asciiTheme="majorHAnsi" w:hAnsiTheme="majorHAnsi" w:cstheme="majorHAnsi"/>
          <w:b/>
          <w:bCs/>
          <w:sz w:val="24"/>
          <w:szCs w:val="24"/>
        </w:rPr>
      </w:pPr>
    </w:p>
    <w:p w14:paraId="3954E97C" w14:textId="77777777" w:rsidR="00B20753" w:rsidRDefault="00B20753" w:rsidP="00AF2CB5">
      <w:pPr>
        <w:spacing w:after="0"/>
        <w:rPr>
          <w:rFonts w:asciiTheme="majorHAnsi" w:hAnsiTheme="majorHAnsi" w:cstheme="majorHAnsi"/>
          <w:b/>
          <w:bCs/>
          <w:sz w:val="24"/>
          <w:szCs w:val="24"/>
        </w:rPr>
      </w:pPr>
    </w:p>
    <w:p w14:paraId="28F45047" w14:textId="77777777" w:rsidR="00B20753" w:rsidRDefault="00B20753" w:rsidP="00AF2CB5">
      <w:pPr>
        <w:spacing w:after="0"/>
        <w:rPr>
          <w:rFonts w:asciiTheme="majorHAnsi" w:hAnsiTheme="majorHAnsi" w:cstheme="majorHAnsi"/>
          <w:b/>
          <w:bCs/>
          <w:sz w:val="24"/>
          <w:szCs w:val="24"/>
        </w:rPr>
      </w:pPr>
    </w:p>
    <w:p w14:paraId="25779907" w14:textId="77777777" w:rsidR="00B20753" w:rsidRDefault="00B20753" w:rsidP="00AF2CB5">
      <w:pPr>
        <w:spacing w:after="0"/>
        <w:rPr>
          <w:rFonts w:asciiTheme="majorHAnsi" w:hAnsiTheme="majorHAnsi" w:cstheme="majorHAnsi"/>
          <w:b/>
          <w:bCs/>
          <w:sz w:val="24"/>
          <w:szCs w:val="24"/>
        </w:rPr>
      </w:pPr>
    </w:p>
    <w:p w14:paraId="58AA6401" w14:textId="77777777" w:rsidR="00B20753" w:rsidRDefault="00B20753" w:rsidP="00AF2CB5">
      <w:pPr>
        <w:spacing w:after="0"/>
        <w:rPr>
          <w:rFonts w:asciiTheme="majorHAnsi" w:hAnsiTheme="majorHAnsi" w:cstheme="majorHAnsi"/>
          <w:b/>
          <w:bCs/>
          <w:sz w:val="24"/>
          <w:szCs w:val="24"/>
        </w:rPr>
      </w:pPr>
    </w:p>
    <w:p w14:paraId="6230A326" w14:textId="77777777" w:rsidR="00B20753" w:rsidRDefault="00B20753" w:rsidP="00AF2CB5">
      <w:pPr>
        <w:spacing w:after="0"/>
        <w:rPr>
          <w:rFonts w:asciiTheme="majorHAnsi" w:hAnsiTheme="majorHAnsi" w:cstheme="majorHAnsi"/>
          <w:b/>
          <w:bCs/>
          <w:sz w:val="24"/>
          <w:szCs w:val="24"/>
        </w:rPr>
      </w:pPr>
    </w:p>
    <w:p w14:paraId="4FD43C8F" w14:textId="77777777" w:rsidR="00B20753" w:rsidRDefault="00B20753" w:rsidP="00AF2CB5">
      <w:pPr>
        <w:spacing w:after="0"/>
        <w:rPr>
          <w:rFonts w:asciiTheme="majorHAnsi" w:hAnsiTheme="majorHAnsi" w:cstheme="majorHAnsi"/>
          <w:b/>
          <w:bCs/>
          <w:sz w:val="24"/>
          <w:szCs w:val="24"/>
        </w:rPr>
      </w:pPr>
    </w:p>
    <w:p w14:paraId="31C9DF05" w14:textId="77777777" w:rsidR="00B20753" w:rsidRDefault="00B20753" w:rsidP="00AF2CB5">
      <w:pPr>
        <w:spacing w:after="0"/>
        <w:rPr>
          <w:rFonts w:asciiTheme="majorHAnsi" w:hAnsiTheme="majorHAnsi" w:cstheme="majorHAnsi"/>
          <w:b/>
          <w:bCs/>
          <w:sz w:val="24"/>
          <w:szCs w:val="24"/>
        </w:rPr>
      </w:pPr>
    </w:p>
    <w:p w14:paraId="71609F35" w14:textId="77777777" w:rsidR="00B20753" w:rsidRDefault="00B20753" w:rsidP="00AF2CB5">
      <w:pPr>
        <w:spacing w:after="0"/>
        <w:rPr>
          <w:rFonts w:asciiTheme="majorHAnsi" w:hAnsiTheme="majorHAnsi" w:cstheme="majorHAnsi"/>
          <w:b/>
          <w:bCs/>
          <w:sz w:val="24"/>
          <w:szCs w:val="24"/>
        </w:rPr>
      </w:pPr>
    </w:p>
    <w:p w14:paraId="067558A3" w14:textId="77777777" w:rsidR="00B20753" w:rsidRDefault="00B20753" w:rsidP="00AF2CB5">
      <w:pPr>
        <w:spacing w:after="0"/>
        <w:rPr>
          <w:rFonts w:asciiTheme="majorHAnsi" w:hAnsiTheme="majorHAnsi" w:cstheme="majorHAnsi"/>
          <w:b/>
          <w:bCs/>
          <w:sz w:val="24"/>
          <w:szCs w:val="24"/>
        </w:rPr>
      </w:pPr>
    </w:p>
    <w:p w14:paraId="56F9AA69" w14:textId="77777777" w:rsidR="00B20753" w:rsidRDefault="00B20753" w:rsidP="00AF2CB5">
      <w:pPr>
        <w:spacing w:after="0"/>
        <w:rPr>
          <w:rFonts w:asciiTheme="majorHAnsi" w:hAnsiTheme="majorHAnsi" w:cstheme="majorHAnsi"/>
          <w:b/>
          <w:bCs/>
          <w:sz w:val="24"/>
          <w:szCs w:val="24"/>
        </w:rPr>
      </w:pPr>
    </w:p>
    <w:p w14:paraId="275A77C7" w14:textId="77777777" w:rsidR="00B20753" w:rsidRDefault="00B20753" w:rsidP="00AF2CB5">
      <w:pPr>
        <w:spacing w:after="0"/>
        <w:rPr>
          <w:rFonts w:asciiTheme="majorHAnsi" w:hAnsiTheme="majorHAnsi" w:cstheme="majorHAnsi"/>
          <w:b/>
          <w:bCs/>
          <w:sz w:val="24"/>
          <w:szCs w:val="24"/>
        </w:rPr>
      </w:pPr>
    </w:p>
    <w:p w14:paraId="462E09D8" w14:textId="77777777" w:rsidR="00B20753" w:rsidRDefault="00B20753" w:rsidP="00AF2CB5">
      <w:pPr>
        <w:spacing w:after="0"/>
        <w:rPr>
          <w:rFonts w:asciiTheme="majorHAnsi" w:hAnsiTheme="majorHAnsi" w:cstheme="majorHAnsi"/>
          <w:b/>
          <w:bCs/>
          <w:sz w:val="24"/>
          <w:szCs w:val="24"/>
        </w:rPr>
      </w:pPr>
    </w:p>
    <w:p w14:paraId="0040DE9F" w14:textId="77777777" w:rsidR="00B20753" w:rsidRDefault="00B20753" w:rsidP="00AF2CB5">
      <w:pPr>
        <w:spacing w:after="0"/>
        <w:rPr>
          <w:rFonts w:asciiTheme="majorHAnsi" w:hAnsiTheme="majorHAnsi" w:cstheme="majorHAnsi"/>
          <w:b/>
          <w:bCs/>
          <w:sz w:val="24"/>
          <w:szCs w:val="24"/>
        </w:rPr>
      </w:pPr>
    </w:p>
    <w:p w14:paraId="1E9AB36B" w14:textId="77777777" w:rsidR="00B20753" w:rsidRDefault="00B20753" w:rsidP="00AF2CB5">
      <w:pPr>
        <w:spacing w:after="0"/>
        <w:rPr>
          <w:rFonts w:asciiTheme="majorHAnsi" w:hAnsiTheme="majorHAnsi" w:cstheme="majorHAnsi"/>
          <w:b/>
          <w:bCs/>
          <w:sz w:val="24"/>
          <w:szCs w:val="24"/>
        </w:rPr>
      </w:pPr>
    </w:p>
    <w:p w14:paraId="067417F4" w14:textId="77777777" w:rsidR="00B20753" w:rsidRDefault="00B20753" w:rsidP="00AF2CB5">
      <w:pPr>
        <w:spacing w:after="0"/>
        <w:rPr>
          <w:rFonts w:asciiTheme="majorHAnsi" w:hAnsiTheme="majorHAnsi" w:cstheme="majorHAnsi"/>
          <w:b/>
          <w:bCs/>
          <w:sz w:val="24"/>
          <w:szCs w:val="24"/>
        </w:rPr>
      </w:pPr>
    </w:p>
    <w:p w14:paraId="38953193" w14:textId="77777777" w:rsidR="00B20753" w:rsidRDefault="00B20753" w:rsidP="00AF2CB5">
      <w:pPr>
        <w:spacing w:after="0"/>
        <w:rPr>
          <w:rFonts w:asciiTheme="majorHAnsi" w:hAnsiTheme="majorHAnsi" w:cstheme="majorHAnsi"/>
          <w:b/>
          <w:bCs/>
          <w:sz w:val="24"/>
          <w:szCs w:val="24"/>
        </w:rPr>
      </w:pPr>
    </w:p>
    <w:p w14:paraId="44F41825" w14:textId="77777777" w:rsidR="00B20753" w:rsidRDefault="00B20753" w:rsidP="00AF2CB5">
      <w:pPr>
        <w:spacing w:after="0"/>
        <w:rPr>
          <w:rFonts w:asciiTheme="majorHAnsi" w:hAnsiTheme="majorHAnsi" w:cstheme="majorHAnsi"/>
          <w:b/>
          <w:bCs/>
          <w:sz w:val="24"/>
          <w:szCs w:val="24"/>
        </w:rPr>
      </w:pPr>
    </w:p>
    <w:p w14:paraId="6CBBA97B" w14:textId="77777777" w:rsidR="00B20753" w:rsidRDefault="00B20753" w:rsidP="00AF2CB5">
      <w:pPr>
        <w:spacing w:after="0"/>
        <w:rPr>
          <w:rFonts w:asciiTheme="majorHAnsi" w:hAnsiTheme="majorHAnsi" w:cstheme="majorHAnsi"/>
          <w:b/>
          <w:bCs/>
          <w:sz w:val="24"/>
          <w:szCs w:val="24"/>
        </w:rPr>
      </w:pPr>
    </w:p>
    <w:p w14:paraId="2135C6C9" w14:textId="77777777" w:rsidR="00B20753" w:rsidRDefault="00B20753" w:rsidP="00AF2CB5">
      <w:pPr>
        <w:spacing w:after="0"/>
        <w:rPr>
          <w:rFonts w:asciiTheme="majorHAnsi" w:hAnsiTheme="majorHAnsi" w:cstheme="majorHAnsi"/>
          <w:b/>
          <w:bCs/>
          <w:sz w:val="24"/>
          <w:szCs w:val="24"/>
        </w:rPr>
      </w:pPr>
    </w:p>
    <w:p w14:paraId="55F2D1CA" w14:textId="77777777" w:rsidR="00B20753" w:rsidRDefault="00B20753" w:rsidP="00AF2CB5">
      <w:pPr>
        <w:spacing w:after="0"/>
        <w:rPr>
          <w:rFonts w:asciiTheme="majorHAnsi" w:hAnsiTheme="majorHAnsi" w:cstheme="majorHAnsi"/>
          <w:b/>
          <w:bCs/>
          <w:sz w:val="24"/>
          <w:szCs w:val="24"/>
        </w:rPr>
      </w:pPr>
    </w:p>
    <w:p w14:paraId="112FA2A8" w14:textId="77777777" w:rsidR="00B20753" w:rsidRDefault="00B20753" w:rsidP="00AF2CB5">
      <w:pPr>
        <w:spacing w:after="0"/>
        <w:rPr>
          <w:rFonts w:asciiTheme="majorHAnsi" w:hAnsiTheme="majorHAnsi" w:cstheme="majorHAnsi"/>
          <w:b/>
          <w:bCs/>
          <w:sz w:val="24"/>
          <w:szCs w:val="24"/>
        </w:rPr>
      </w:pPr>
    </w:p>
    <w:p w14:paraId="1DCCA2C8" w14:textId="77777777" w:rsidR="00B20753" w:rsidRDefault="00B20753" w:rsidP="00AF2CB5">
      <w:pPr>
        <w:spacing w:after="0"/>
        <w:rPr>
          <w:rFonts w:asciiTheme="majorHAnsi" w:hAnsiTheme="majorHAnsi" w:cstheme="majorHAnsi"/>
          <w:b/>
          <w:bCs/>
          <w:sz w:val="24"/>
          <w:szCs w:val="24"/>
        </w:rPr>
      </w:pPr>
    </w:p>
    <w:p w14:paraId="272E1DFE" w14:textId="77777777" w:rsidR="00B20753" w:rsidRDefault="00B20753" w:rsidP="00AF2CB5">
      <w:pPr>
        <w:spacing w:after="0"/>
        <w:rPr>
          <w:rFonts w:asciiTheme="majorHAnsi" w:hAnsiTheme="majorHAnsi" w:cstheme="majorHAnsi"/>
          <w:b/>
          <w:bCs/>
          <w:sz w:val="24"/>
          <w:szCs w:val="24"/>
        </w:rPr>
      </w:pPr>
    </w:p>
    <w:p w14:paraId="25B8F437" w14:textId="4888122D" w:rsidR="007E5356" w:rsidRPr="00770E4A" w:rsidRDefault="00B20753" w:rsidP="00770E4A">
      <w:pPr>
        <w:pStyle w:val="Heading1"/>
        <w:rPr>
          <w:rFonts w:ascii="Times New Roman" w:hAnsi="Times New Roman" w:cs="Times New Roman"/>
          <w:color w:val="auto"/>
          <w:sz w:val="24"/>
          <w:szCs w:val="24"/>
        </w:rPr>
      </w:pPr>
      <w:bookmarkStart w:id="11" w:name="_Toc134133940"/>
      <w:r w:rsidRPr="00770E4A">
        <w:rPr>
          <w:rFonts w:ascii="Times New Roman" w:hAnsi="Times New Roman" w:cs="Times New Roman"/>
          <w:color w:val="auto"/>
          <w:sz w:val="24"/>
          <w:szCs w:val="24"/>
        </w:rPr>
        <w:t>Reference:</w:t>
      </w:r>
      <w:bookmarkEnd w:id="11"/>
    </w:p>
    <w:p w14:paraId="425D4FE5" w14:textId="77777777" w:rsidR="006B01C3" w:rsidRPr="00964EE6" w:rsidRDefault="006B01C3" w:rsidP="00AF2CB5">
      <w:pPr>
        <w:spacing w:after="0"/>
        <w:rPr>
          <w:rFonts w:ascii="Times New Roman" w:hAnsi="Times New Roman" w:cs="Times New Roman"/>
          <w:b/>
          <w:bCs/>
          <w:sz w:val="20"/>
          <w:szCs w:val="20"/>
        </w:rPr>
      </w:pPr>
    </w:p>
    <w:p w14:paraId="69C71691" w14:textId="15ED8366" w:rsidR="006B01C3" w:rsidRPr="00964EE6" w:rsidRDefault="006B01C3" w:rsidP="006B01C3">
      <w:pPr>
        <w:spacing w:after="0" w:line="240" w:lineRule="auto"/>
        <w:rPr>
          <w:rFonts w:ascii="Times New Roman" w:eastAsia="Times New Roman" w:hAnsi="Times New Roman" w:cs="Times New Roman"/>
          <w:color w:val="ED7D31" w:themeColor="accent2"/>
          <w:kern w:val="0"/>
          <w:sz w:val="20"/>
          <w:szCs w:val="20"/>
          <w:lang w:eastAsia="en-GB"/>
          <w14:ligatures w14:val="none"/>
        </w:rPr>
      </w:pPr>
      <w:r w:rsidRPr="00DF2940">
        <w:rPr>
          <w:rFonts w:ascii="Times New Roman" w:eastAsia="Times New Roman" w:hAnsi="Times New Roman" w:cs="Times New Roman"/>
          <w:color w:val="000000"/>
          <w:kern w:val="0"/>
          <w:sz w:val="20"/>
          <w:szCs w:val="20"/>
          <w:lang w:eastAsia="en-GB"/>
          <w14:ligatures w14:val="none"/>
        </w:rPr>
        <w:t>[1]</w:t>
      </w:r>
      <w:r w:rsidRPr="00964EE6">
        <w:rPr>
          <w:rFonts w:ascii="Times New Roman" w:eastAsia="Times New Roman" w:hAnsi="Times New Roman" w:cs="Times New Roman"/>
          <w:color w:val="000000"/>
          <w:kern w:val="0"/>
          <w:sz w:val="20"/>
          <w:szCs w:val="20"/>
          <w:lang w:eastAsia="en-GB"/>
          <w14:ligatures w14:val="none"/>
        </w:rPr>
        <w:t xml:space="preserve"> </w:t>
      </w:r>
      <w:r w:rsidRPr="00DF2940">
        <w:rPr>
          <w:rFonts w:ascii="Times New Roman" w:eastAsia="Times New Roman" w:hAnsi="Times New Roman" w:cs="Times New Roman"/>
          <w:color w:val="000000"/>
          <w:kern w:val="0"/>
          <w:sz w:val="20"/>
          <w:szCs w:val="20"/>
          <w:lang w:eastAsia="en-GB"/>
          <w14:ligatures w14:val="none"/>
        </w:rPr>
        <w:t>National Institute of Standards and Technology, “Digital evidence,” </w:t>
      </w:r>
      <w:r w:rsidRPr="00DF2940">
        <w:rPr>
          <w:rFonts w:ascii="Times New Roman" w:eastAsia="Times New Roman" w:hAnsi="Times New Roman" w:cs="Times New Roman"/>
          <w:i/>
          <w:iCs/>
          <w:color w:val="000000"/>
          <w:kern w:val="0"/>
          <w:sz w:val="20"/>
          <w:szCs w:val="20"/>
          <w:lang w:eastAsia="en-GB"/>
          <w14:ligatures w14:val="none"/>
        </w:rPr>
        <w:t>NIST</w:t>
      </w:r>
      <w:r w:rsidRPr="00DF2940">
        <w:rPr>
          <w:rFonts w:ascii="Times New Roman" w:eastAsia="Times New Roman" w:hAnsi="Times New Roman" w:cs="Times New Roman"/>
          <w:color w:val="000000"/>
          <w:kern w:val="0"/>
          <w:sz w:val="20"/>
          <w:szCs w:val="20"/>
          <w:lang w:eastAsia="en-GB"/>
          <w14:ligatures w14:val="none"/>
        </w:rPr>
        <w:t xml:space="preserve">, Jun. 30, 2016. </w:t>
      </w:r>
      <w:hyperlink r:id="rId12" w:history="1">
        <w:r w:rsidRPr="00DF2940">
          <w:rPr>
            <w:rStyle w:val="Hyperlink"/>
            <w:rFonts w:ascii="Times New Roman" w:eastAsia="Times New Roman" w:hAnsi="Times New Roman" w:cs="Times New Roman"/>
            <w:kern w:val="0"/>
            <w:sz w:val="20"/>
            <w:szCs w:val="20"/>
            <w:lang w:eastAsia="en-GB"/>
            <w14:ligatures w14:val="none"/>
          </w:rPr>
          <w:t>https://www.nist.gov/digital-evidence</w:t>
        </w:r>
      </w:hyperlink>
      <w:r w:rsidR="0089632E" w:rsidRPr="00964EE6">
        <w:rPr>
          <w:rFonts w:ascii="Times New Roman" w:eastAsia="Times New Roman" w:hAnsi="Times New Roman" w:cs="Times New Roman"/>
          <w:color w:val="000000"/>
          <w:kern w:val="0"/>
          <w:sz w:val="20"/>
          <w:szCs w:val="20"/>
          <w:lang w:eastAsia="en-GB"/>
          <w14:ligatures w14:val="none"/>
        </w:rPr>
        <w:t xml:space="preserve"> </w:t>
      </w:r>
    </w:p>
    <w:p w14:paraId="68C4661F" w14:textId="77777777" w:rsidR="006B01C3" w:rsidRPr="00964EE6" w:rsidRDefault="006B01C3" w:rsidP="00AF2CB5">
      <w:pPr>
        <w:spacing w:after="0"/>
        <w:rPr>
          <w:rFonts w:ascii="Times New Roman" w:hAnsi="Times New Roman" w:cs="Times New Roman"/>
          <w:b/>
          <w:bCs/>
          <w:sz w:val="20"/>
          <w:szCs w:val="20"/>
        </w:rPr>
      </w:pPr>
    </w:p>
    <w:p w14:paraId="4802878D" w14:textId="3EFE35B8" w:rsidR="00B7072F" w:rsidRPr="00964EE6" w:rsidRDefault="00B7072F" w:rsidP="00AF2CB5">
      <w:pPr>
        <w:spacing w:after="0"/>
        <w:rPr>
          <w:rFonts w:ascii="Times New Roman" w:hAnsi="Times New Roman" w:cs="Times New Roman"/>
          <w:color w:val="ED7D31" w:themeColor="accent2"/>
          <w:sz w:val="20"/>
          <w:szCs w:val="20"/>
          <w:shd w:val="clear" w:color="auto" w:fill="FFFFFF"/>
        </w:rPr>
      </w:pPr>
      <w:r w:rsidRPr="00964EE6">
        <w:rPr>
          <w:rFonts w:ascii="Times New Roman" w:hAnsi="Times New Roman" w:cs="Times New Roman"/>
          <w:color w:val="000000"/>
          <w:sz w:val="20"/>
          <w:szCs w:val="20"/>
          <w:shd w:val="clear" w:color="auto" w:fill="FFFFFF"/>
        </w:rPr>
        <w:t>[2] S. A. Gyimah, "X-Ways Forensics Platform For Digital Forensics Examiners," 2022.</w:t>
      </w:r>
      <w:r w:rsidR="0089632E" w:rsidRPr="00964EE6">
        <w:rPr>
          <w:rFonts w:ascii="Times New Roman" w:hAnsi="Times New Roman" w:cs="Times New Roman"/>
          <w:color w:val="000000"/>
          <w:sz w:val="20"/>
          <w:szCs w:val="20"/>
          <w:shd w:val="clear" w:color="auto" w:fill="FFFFFF"/>
        </w:rPr>
        <w:t xml:space="preserve"> </w:t>
      </w:r>
    </w:p>
    <w:p w14:paraId="471B1C5B" w14:textId="77777777" w:rsidR="00510C38" w:rsidRPr="00964EE6" w:rsidRDefault="00510C38" w:rsidP="00AF2CB5">
      <w:pPr>
        <w:spacing w:after="0"/>
        <w:rPr>
          <w:rFonts w:ascii="Times New Roman" w:hAnsi="Times New Roman" w:cs="Times New Roman"/>
          <w:color w:val="ED7D31" w:themeColor="accent2"/>
          <w:sz w:val="20"/>
          <w:szCs w:val="20"/>
          <w:shd w:val="clear" w:color="auto" w:fill="FFFFFF"/>
        </w:rPr>
      </w:pPr>
    </w:p>
    <w:p w14:paraId="20C6333A" w14:textId="4308EC34" w:rsidR="00510C38" w:rsidRPr="00964EE6" w:rsidRDefault="00510C38" w:rsidP="00AF2CB5">
      <w:pPr>
        <w:spacing w:after="0"/>
        <w:rPr>
          <w:rFonts w:ascii="Times New Roman" w:hAnsi="Times New Roman" w:cs="Times New Roman"/>
          <w:color w:val="ED7D31" w:themeColor="accent2"/>
          <w:sz w:val="20"/>
          <w:szCs w:val="20"/>
          <w:shd w:val="clear" w:color="auto" w:fill="FFFFFF"/>
        </w:rPr>
      </w:pPr>
      <w:r w:rsidRPr="00964EE6">
        <w:rPr>
          <w:rFonts w:ascii="Times New Roman" w:hAnsi="Times New Roman" w:cs="Times New Roman"/>
          <w:color w:val="000000"/>
          <w:sz w:val="20"/>
          <w:szCs w:val="20"/>
          <w:shd w:val="clear" w:color="auto" w:fill="FFFFFF"/>
        </w:rPr>
        <w:t>[3] K. Ghazinour</w:t>
      </w:r>
      <w:r w:rsidRPr="00964EE6">
        <w:rPr>
          <w:rFonts w:ascii="Times New Roman" w:hAnsi="Times New Roman" w:cs="Times New Roman"/>
          <w:i/>
          <w:iCs/>
          <w:color w:val="000000"/>
          <w:sz w:val="20"/>
          <w:szCs w:val="20"/>
          <w:shd w:val="clear" w:color="auto" w:fill="FFFFFF"/>
        </w:rPr>
        <w:t> et al</w:t>
      </w:r>
      <w:r w:rsidRPr="00964EE6">
        <w:rPr>
          <w:rFonts w:ascii="Times New Roman" w:hAnsi="Times New Roman" w:cs="Times New Roman"/>
          <w:color w:val="000000"/>
          <w:sz w:val="20"/>
          <w:szCs w:val="20"/>
          <w:shd w:val="clear" w:color="auto" w:fill="FFFFFF"/>
        </w:rPr>
        <w:t>, "A study on digital forensic tools," in </w:t>
      </w:r>
      <w:r w:rsidRPr="00964EE6">
        <w:rPr>
          <w:rFonts w:ascii="Times New Roman" w:hAnsi="Times New Roman" w:cs="Times New Roman"/>
          <w:i/>
          <w:iCs/>
          <w:color w:val="000000"/>
          <w:sz w:val="20"/>
          <w:szCs w:val="20"/>
          <w:shd w:val="clear" w:color="auto" w:fill="FFFFFF"/>
        </w:rPr>
        <w:t>- 2017 IEEE International Conference on Power, Control, Signals and Instrumentation Engineering (ICPCSI), </w:t>
      </w:r>
      <w:r w:rsidRPr="00964EE6">
        <w:rPr>
          <w:rFonts w:ascii="Times New Roman" w:hAnsi="Times New Roman" w:cs="Times New Roman"/>
          <w:color w:val="000000"/>
          <w:sz w:val="20"/>
          <w:szCs w:val="20"/>
          <w:shd w:val="clear" w:color="auto" w:fill="FFFFFF"/>
        </w:rPr>
        <w:t>2017, . DOI: 10.1109/ICPCSI.2017.8392304.</w:t>
      </w:r>
    </w:p>
    <w:p w14:paraId="7012457A" w14:textId="77777777" w:rsidR="006E17C0" w:rsidRPr="00964EE6" w:rsidRDefault="006E17C0" w:rsidP="00AF2CB5">
      <w:pPr>
        <w:spacing w:after="0"/>
        <w:rPr>
          <w:rFonts w:ascii="Times New Roman" w:hAnsi="Times New Roman" w:cs="Times New Roman"/>
          <w:color w:val="ED7D31" w:themeColor="accent2"/>
          <w:sz w:val="20"/>
          <w:szCs w:val="20"/>
          <w:shd w:val="clear" w:color="auto" w:fill="FFFFFF"/>
        </w:rPr>
      </w:pPr>
    </w:p>
    <w:p w14:paraId="113D926E" w14:textId="4C912AA9" w:rsidR="006E17C0" w:rsidRPr="00964EE6" w:rsidRDefault="006E17C0" w:rsidP="00AF2CB5">
      <w:pPr>
        <w:spacing w:after="0"/>
        <w:rPr>
          <w:rFonts w:ascii="Times New Roman" w:hAnsi="Times New Roman" w:cs="Times New Roman"/>
          <w:color w:val="ED7D31" w:themeColor="accent2"/>
          <w:sz w:val="20"/>
          <w:szCs w:val="20"/>
          <w:shd w:val="clear" w:color="auto" w:fill="FFFFFF"/>
        </w:rPr>
      </w:pPr>
      <w:r w:rsidRPr="00964EE6">
        <w:rPr>
          <w:rFonts w:ascii="Times New Roman" w:hAnsi="Times New Roman" w:cs="Times New Roman"/>
          <w:color w:val="000000"/>
          <w:sz w:val="20"/>
          <w:szCs w:val="20"/>
          <w:shd w:val="clear" w:color="auto" w:fill="FFFFFF"/>
        </w:rPr>
        <w:t>[4] D. Manson</w:t>
      </w:r>
      <w:r w:rsidRPr="00964EE6">
        <w:rPr>
          <w:rFonts w:ascii="Times New Roman" w:hAnsi="Times New Roman" w:cs="Times New Roman"/>
          <w:i/>
          <w:iCs/>
          <w:color w:val="000000"/>
          <w:sz w:val="20"/>
          <w:szCs w:val="20"/>
          <w:shd w:val="clear" w:color="auto" w:fill="FFFFFF"/>
        </w:rPr>
        <w:t> et al</w:t>
      </w:r>
      <w:r w:rsidRPr="00964EE6">
        <w:rPr>
          <w:rFonts w:ascii="Times New Roman" w:hAnsi="Times New Roman" w:cs="Times New Roman"/>
          <w:color w:val="000000"/>
          <w:sz w:val="20"/>
          <w:szCs w:val="20"/>
          <w:shd w:val="clear" w:color="auto" w:fill="FFFFFF"/>
        </w:rPr>
        <w:t>, "Is the open way a better way? digital forensics using open source tools," in </w:t>
      </w:r>
      <w:r w:rsidRPr="00964EE6">
        <w:rPr>
          <w:rFonts w:ascii="Times New Roman" w:hAnsi="Times New Roman" w:cs="Times New Roman"/>
          <w:i/>
          <w:iCs/>
          <w:color w:val="000000"/>
          <w:sz w:val="20"/>
          <w:szCs w:val="20"/>
          <w:shd w:val="clear" w:color="auto" w:fill="FFFFFF"/>
        </w:rPr>
        <w:t>- 2007 40th Annual Hawaii International Conference on System Sciences (HICSS'07), </w:t>
      </w:r>
      <w:r w:rsidRPr="00964EE6">
        <w:rPr>
          <w:rFonts w:ascii="Times New Roman" w:hAnsi="Times New Roman" w:cs="Times New Roman"/>
          <w:color w:val="000000"/>
          <w:sz w:val="20"/>
          <w:szCs w:val="20"/>
          <w:shd w:val="clear" w:color="auto" w:fill="FFFFFF"/>
        </w:rPr>
        <w:t xml:space="preserve">2007, . DOI: 10.1109/HICSS.2007.301. </w:t>
      </w:r>
    </w:p>
    <w:p w14:paraId="22C19FE0" w14:textId="77777777" w:rsidR="0003205F" w:rsidRPr="00964EE6" w:rsidRDefault="0003205F" w:rsidP="00AF2CB5">
      <w:pPr>
        <w:spacing w:after="0"/>
        <w:rPr>
          <w:rFonts w:ascii="Times New Roman" w:hAnsi="Times New Roman" w:cs="Times New Roman"/>
          <w:color w:val="ED7D31" w:themeColor="accent2"/>
          <w:sz w:val="20"/>
          <w:szCs w:val="20"/>
          <w:shd w:val="clear" w:color="auto" w:fill="FFFFFF"/>
        </w:rPr>
      </w:pPr>
    </w:p>
    <w:p w14:paraId="38F84B49" w14:textId="27D8ADDD" w:rsidR="0003205F" w:rsidRPr="00964EE6" w:rsidRDefault="0003205F" w:rsidP="00AF2CB5">
      <w:pPr>
        <w:spacing w:after="0"/>
        <w:rPr>
          <w:rFonts w:ascii="Times New Roman" w:hAnsi="Times New Roman" w:cs="Times New Roman"/>
          <w:b/>
          <w:bCs/>
          <w:color w:val="ED7D31" w:themeColor="accent2"/>
          <w:sz w:val="20"/>
          <w:szCs w:val="20"/>
        </w:rPr>
      </w:pPr>
      <w:r w:rsidRPr="00964EE6">
        <w:rPr>
          <w:rFonts w:ascii="Times New Roman" w:hAnsi="Times New Roman" w:cs="Times New Roman"/>
          <w:sz w:val="20"/>
          <w:szCs w:val="20"/>
          <w:shd w:val="clear" w:color="auto" w:fill="FFFFFF"/>
        </w:rPr>
        <w:t xml:space="preserve">[5] Anonymous </w:t>
      </w:r>
      <w:r w:rsidRPr="00964EE6">
        <w:rPr>
          <w:rFonts w:ascii="Times New Roman" w:hAnsi="Times New Roman" w:cs="Times New Roman"/>
          <w:color w:val="000000"/>
          <w:sz w:val="20"/>
          <w:szCs w:val="20"/>
          <w:shd w:val="clear" w:color="auto" w:fill="FFFFFF"/>
        </w:rPr>
        <w:t>(-07-28T00:35:15). </w:t>
      </w:r>
      <w:r w:rsidRPr="00964EE6">
        <w:rPr>
          <w:rFonts w:ascii="Times New Roman" w:hAnsi="Times New Roman" w:cs="Times New Roman"/>
          <w:i/>
          <w:iCs/>
          <w:color w:val="000000"/>
          <w:sz w:val="20"/>
          <w:szCs w:val="20"/>
          <w:shd w:val="clear" w:color="auto" w:fill="FFFFFF"/>
        </w:rPr>
        <w:t>EnCase helps finger murder suspect</w:t>
      </w:r>
      <w:r w:rsidRPr="00964EE6">
        <w:rPr>
          <w:rFonts w:ascii="Times New Roman" w:hAnsi="Times New Roman" w:cs="Times New Roman"/>
          <w:color w:val="000000"/>
          <w:sz w:val="20"/>
          <w:szCs w:val="20"/>
          <w:shd w:val="clear" w:color="auto" w:fill="FFFFFF"/>
        </w:rPr>
        <w:t>. Available: </w:t>
      </w:r>
      <w:hyperlink r:id="rId13" w:tgtFrame="_blank" w:history="1">
        <w:r w:rsidRPr="00964EE6">
          <w:rPr>
            <w:rStyle w:val="Hyperlink"/>
            <w:rFonts w:ascii="Times New Roman" w:hAnsi="Times New Roman" w:cs="Times New Roman"/>
            <w:color w:val="0066CC"/>
            <w:sz w:val="20"/>
            <w:szCs w:val="20"/>
            <w:shd w:val="clear" w:color="auto" w:fill="FFFFFF"/>
          </w:rPr>
          <w:t>https://www.govtech.com/security/EnCase-helps-finger-murder-suspect.html</w:t>
        </w:r>
      </w:hyperlink>
      <w:r w:rsidRPr="00964EE6">
        <w:rPr>
          <w:rFonts w:ascii="Times New Roman" w:hAnsi="Times New Roman" w:cs="Times New Roman"/>
          <w:color w:val="000000"/>
          <w:sz w:val="20"/>
          <w:szCs w:val="20"/>
          <w:shd w:val="clear" w:color="auto" w:fill="FFFFFF"/>
        </w:rPr>
        <w:t xml:space="preserve"> [Accessed May 4, 2023]. </w:t>
      </w:r>
    </w:p>
    <w:p w14:paraId="1302EB73" w14:textId="77777777" w:rsidR="00AC2550" w:rsidRPr="00964EE6" w:rsidRDefault="00AC2550" w:rsidP="00AF2CB5">
      <w:pPr>
        <w:spacing w:after="0"/>
        <w:rPr>
          <w:rFonts w:ascii="Times New Roman" w:hAnsi="Times New Roman" w:cs="Times New Roman"/>
          <w:b/>
          <w:bCs/>
          <w:sz w:val="20"/>
          <w:szCs w:val="20"/>
        </w:rPr>
      </w:pPr>
    </w:p>
    <w:p w14:paraId="2DE84522" w14:textId="3E92B3D4" w:rsidR="00AC2550" w:rsidRPr="00AC2550" w:rsidRDefault="00AC2550" w:rsidP="00AC2550">
      <w:pPr>
        <w:spacing w:after="0" w:line="240" w:lineRule="auto"/>
        <w:rPr>
          <w:rFonts w:ascii="Times New Roman" w:eastAsia="Times New Roman" w:hAnsi="Times New Roman" w:cs="Times New Roman"/>
          <w:color w:val="000000"/>
          <w:kern w:val="0"/>
          <w:sz w:val="20"/>
          <w:szCs w:val="20"/>
          <w:lang w:eastAsia="en-GB"/>
          <w14:ligatures w14:val="none"/>
        </w:rPr>
      </w:pPr>
      <w:r w:rsidRPr="00AC2550">
        <w:rPr>
          <w:rFonts w:ascii="Times New Roman" w:eastAsia="Times New Roman" w:hAnsi="Times New Roman" w:cs="Times New Roman"/>
          <w:color w:val="000000"/>
          <w:kern w:val="0"/>
          <w:sz w:val="20"/>
          <w:szCs w:val="20"/>
          <w:lang w:eastAsia="en-GB"/>
          <w14:ligatures w14:val="none"/>
        </w:rPr>
        <w:t>[</w:t>
      </w:r>
      <w:r w:rsidR="0003205F" w:rsidRPr="00964EE6">
        <w:rPr>
          <w:rFonts w:ascii="Times New Roman" w:eastAsia="Times New Roman" w:hAnsi="Times New Roman" w:cs="Times New Roman"/>
          <w:color w:val="000000"/>
          <w:kern w:val="0"/>
          <w:sz w:val="20"/>
          <w:szCs w:val="20"/>
          <w:lang w:eastAsia="en-GB"/>
          <w14:ligatures w14:val="none"/>
        </w:rPr>
        <w:t>6</w:t>
      </w:r>
      <w:r w:rsidRPr="00AC2550">
        <w:rPr>
          <w:rFonts w:ascii="Times New Roman" w:eastAsia="Times New Roman" w:hAnsi="Times New Roman" w:cs="Times New Roman"/>
          <w:color w:val="000000"/>
          <w:kern w:val="0"/>
          <w:sz w:val="20"/>
          <w:szCs w:val="20"/>
          <w:lang w:eastAsia="en-GB"/>
          <w14:ligatures w14:val="none"/>
        </w:rPr>
        <w:t>]</w:t>
      </w:r>
      <w:r w:rsidRPr="00964EE6">
        <w:rPr>
          <w:rFonts w:ascii="Times New Roman" w:eastAsia="Times New Roman" w:hAnsi="Times New Roman" w:cs="Times New Roman"/>
          <w:color w:val="000000"/>
          <w:kern w:val="0"/>
          <w:sz w:val="20"/>
          <w:szCs w:val="20"/>
          <w:lang w:eastAsia="en-GB"/>
          <w14:ligatures w14:val="none"/>
        </w:rPr>
        <w:t xml:space="preserve"> </w:t>
      </w:r>
      <w:r w:rsidRPr="00AC2550">
        <w:rPr>
          <w:rFonts w:ascii="Times New Roman" w:eastAsia="Times New Roman" w:hAnsi="Times New Roman" w:cs="Times New Roman"/>
          <w:color w:val="000000"/>
          <w:kern w:val="0"/>
          <w:sz w:val="20"/>
          <w:szCs w:val="20"/>
          <w:lang w:eastAsia="en-GB"/>
          <w14:ligatures w14:val="none"/>
        </w:rPr>
        <w:t>R. Das, “Comparison of Popular Computer Forensics Tools [Updated 2019],” </w:t>
      </w:r>
      <w:r w:rsidRPr="00AC2550">
        <w:rPr>
          <w:rFonts w:ascii="Times New Roman" w:eastAsia="Times New Roman" w:hAnsi="Times New Roman" w:cs="Times New Roman"/>
          <w:i/>
          <w:iCs/>
          <w:color w:val="000000"/>
          <w:kern w:val="0"/>
          <w:sz w:val="20"/>
          <w:szCs w:val="20"/>
          <w:lang w:eastAsia="en-GB"/>
          <w14:ligatures w14:val="none"/>
        </w:rPr>
        <w:t>Infosec Resources</w:t>
      </w:r>
      <w:r w:rsidRPr="00AC2550">
        <w:rPr>
          <w:rFonts w:ascii="Times New Roman" w:eastAsia="Times New Roman" w:hAnsi="Times New Roman" w:cs="Times New Roman"/>
          <w:color w:val="000000"/>
          <w:kern w:val="0"/>
          <w:sz w:val="20"/>
          <w:szCs w:val="20"/>
          <w:lang w:eastAsia="en-GB"/>
          <w14:ligatures w14:val="none"/>
        </w:rPr>
        <w:t xml:space="preserve">, Jul. 05, 2019. </w:t>
      </w:r>
      <w:hyperlink r:id="rId14" w:history="1">
        <w:r w:rsidR="0003205F" w:rsidRPr="00AC2550">
          <w:rPr>
            <w:rStyle w:val="Hyperlink"/>
            <w:rFonts w:ascii="Times New Roman" w:eastAsia="Times New Roman" w:hAnsi="Times New Roman" w:cs="Times New Roman"/>
            <w:kern w:val="0"/>
            <w:sz w:val="20"/>
            <w:szCs w:val="20"/>
            <w:lang w:eastAsia="en-GB"/>
            <w14:ligatures w14:val="none"/>
          </w:rPr>
          <w:t>https://resources.infosecinstitute.com/topic/comparison-popular-computer-forensics-tools/</w:t>
        </w:r>
      </w:hyperlink>
      <w:r w:rsidR="0003205F" w:rsidRPr="00964EE6">
        <w:rPr>
          <w:rFonts w:ascii="Times New Roman" w:eastAsia="Times New Roman" w:hAnsi="Times New Roman" w:cs="Times New Roman"/>
          <w:color w:val="000000"/>
          <w:kern w:val="0"/>
          <w:sz w:val="20"/>
          <w:szCs w:val="20"/>
          <w:lang w:eastAsia="en-GB"/>
          <w14:ligatures w14:val="none"/>
        </w:rPr>
        <w:t xml:space="preserve"> </w:t>
      </w:r>
    </w:p>
    <w:p w14:paraId="42B0F04F" w14:textId="163DD1F2" w:rsidR="00AC2550" w:rsidRPr="00AC2550" w:rsidRDefault="00AC2550" w:rsidP="00AC2550">
      <w:pPr>
        <w:spacing w:before="100" w:beforeAutospacing="1" w:after="100" w:afterAutospacing="1" w:line="240" w:lineRule="auto"/>
        <w:rPr>
          <w:rFonts w:ascii="Times New Roman" w:eastAsia="Times New Roman" w:hAnsi="Times New Roman" w:cs="Times New Roman"/>
          <w:color w:val="000000"/>
          <w:kern w:val="0"/>
          <w:sz w:val="20"/>
          <w:szCs w:val="20"/>
          <w:lang w:eastAsia="en-GB"/>
          <w14:ligatures w14:val="none"/>
        </w:rPr>
      </w:pPr>
      <w:r w:rsidRPr="00AC2550">
        <w:rPr>
          <w:rFonts w:ascii="Times New Roman" w:eastAsia="Times New Roman" w:hAnsi="Times New Roman" w:cs="Times New Roman"/>
          <w:color w:val="000000"/>
          <w:kern w:val="0"/>
          <w:sz w:val="20"/>
          <w:szCs w:val="20"/>
          <w:lang w:eastAsia="en-GB"/>
          <w14:ligatures w14:val="none"/>
        </w:rPr>
        <w:t>‌</w:t>
      </w:r>
      <w:r w:rsidR="00BC1B04" w:rsidRPr="00964EE6">
        <w:rPr>
          <w:rFonts w:ascii="Times New Roman" w:hAnsi="Times New Roman" w:cs="Times New Roman"/>
          <w:color w:val="000000"/>
          <w:sz w:val="20"/>
          <w:szCs w:val="20"/>
          <w:shd w:val="clear" w:color="auto" w:fill="FFFFFF"/>
        </w:rPr>
        <w:t>[7] M. Raji, H. Wimmer and R. J. Haddad, "Analyzing data from an android smartphone while comparing between two forensic tools," in </w:t>
      </w:r>
      <w:r w:rsidR="00BC1B04" w:rsidRPr="00964EE6">
        <w:rPr>
          <w:rFonts w:ascii="Times New Roman" w:hAnsi="Times New Roman" w:cs="Times New Roman"/>
          <w:i/>
          <w:iCs/>
          <w:color w:val="000000"/>
          <w:sz w:val="20"/>
          <w:szCs w:val="20"/>
          <w:shd w:val="clear" w:color="auto" w:fill="FFFFFF"/>
        </w:rPr>
        <w:t>- SoutheastCon 2018, </w:t>
      </w:r>
      <w:r w:rsidR="00BC1B04" w:rsidRPr="00964EE6">
        <w:rPr>
          <w:rFonts w:ascii="Times New Roman" w:hAnsi="Times New Roman" w:cs="Times New Roman"/>
          <w:color w:val="000000"/>
          <w:sz w:val="20"/>
          <w:szCs w:val="20"/>
          <w:shd w:val="clear" w:color="auto" w:fill="FFFFFF"/>
        </w:rPr>
        <w:t xml:space="preserve">2018, . DOI: 10.1109/SECON.2018.8478851. </w:t>
      </w:r>
    </w:p>
    <w:p w14:paraId="3AA57C3A" w14:textId="5CABF88B" w:rsidR="0078167B" w:rsidRPr="00964EE6" w:rsidRDefault="0078167B" w:rsidP="0078167B">
      <w:pPr>
        <w:spacing w:after="0" w:line="240" w:lineRule="auto"/>
        <w:rPr>
          <w:rFonts w:ascii="Times New Roman" w:eastAsia="Times New Roman" w:hAnsi="Times New Roman" w:cs="Times New Roman"/>
          <w:color w:val="000000"/>
          <w:kern w:val="0"/>
          <w:sz w:val="20"/>
          <w:szCs w:val="20"/>
          <w:lang w:eastAsia="en-GB"/>
          <w14:ligatures w14:val="none"/>
        </w:rPr>
      </w:pPr>
      <w:r w:rsidRPr="00964EE6">
        <w:rPr>
          <w:rFonts w:ascii="Times New Roman" w:eastAsia="Times New Roman" w:hAnsi="Times New Roman" w:cs="Times New Roman"/>
          <w:color w:val="000000"/>
          <w:kern w:val="0"/>
          <w:sz w:val="20"/>
          <w:szCs w:val="20"/>
          <w:lang w:eastAsia="en-GB"/>
          <w14:ligatures w14:val="none"/>
        </w:rPr>
        <w:lastRenderedPageBreak/>
        <w:t>[8] T</w:t>
      </w:r>
      <w:r w:rsidRPr="004F70FF">
        <w:rPr>
          <w:rFonts w:ascii="Times New Roman" w:eastAsia="Times New Roman" w:hAnsi="Times New Roman" w:cs="Times New Roman"/>
          <w:color w:val="000000"/>
          <w:kern w:val="0"/>
          <w:sz w:val="20"/>
          <w:szCs w:val="20"/>
          <w:lang w:eastAsia="en-GB"/>
          <w14:ligatures w14:val="none"/>
        </w:rPr>
        <w:t>helma.allen@nist.gov, “Digital Forensics,” </w:t>
      </w:r>
      <w:r w:rsidRPr="004F70FF">
        <w:rPr>
          <w:rFonts w:ascii="Times New Roman" w:eastAsia="Times New Roman" w:hAnsi="Times New Roman" w:cs="Times New Roman"/>
          <w:i/>
          <w:iCs/>
          <w:color w:val="000000"/>
          <w:kern w:val="0"/>
          <w:sz w:val="20"/>
          <w:szCs w:val="20"/>
          <w:lang w:eastAsia="en-GB"/>
          <w14:ligatures w14:val="none"/>
        </w:rPr>
        <w:t>NIST</w:t>
      </w:r>
      <w:r w:rsidRPr="004F70FF">
        <w:rPr>
          <w:rFonts w:ascii="Times New Roman" w:eastAsia="Times New Roman" w:hAnsi="Times New Roman" w:cs="Times New Roman"/>
          <w:color w:val="000000"/>
          <w:kern w:val="0"/>
          <w:sz w:val="20"/>
          <w:szCs w:val="20"/>
          <w:lang w:eastAsia="en-GB"/>
          <w14:ligatures w14:val="none"/>
        </w:rPr>
        <w:t xml:space="preserve">, May 10, 2018. </w:t>
      </w:r>
      <w:hyperlink r:id="rId15" w:history="1">
        <w:r w:rsidR="007D63B1" w:rsidRPr="004F70FF">
          <w:rPr>
            <w:rStyle w:val="Hyperlink"/>
            <w:rFonts w:ascii="Times New Roman" w:eastAsia="Times New Roman" w:hAnsi="Times New Roman" w:cs="Times New Roman"/>
            <w:kern w:val="0"/>
            <w:sz w:val="20"/>
            <w:szCs w:val="20"/>
            <w:lang w:eastAsia="en-GB"/>
            <w14:ligatures w14:val="none"/>
          </w:rPr>
          <w:t>https://www.nist.gov/programs-projects/digital-forensics</w:t>
        </w:r>
      </w:hyperlink>
      <w:r w:rsidR="007D63B1" w:rsidRPr="00964EE6">
        <w:rPr>
          <w:rFonts w:ascii="Times New Roman" w:eastAsia="Times New Roman" w:hAnsi="Times New Roman" w:cs="Times New Roman"/>
          <w:color w:val="000000"/>
          <w:kern w:val="0"/>
          <w:sz w:val="20"/>
          <w:szCs w:val="20"/>
          <w:lang w:eastAsia="en-GB"/>
          <w14:ligatures w14:val="none"/>
        </w:rPr>
        <w:t xml:space="preserve">  </w:t>
      </w:r>
    </w:p>
    <w:p w14:paraId="7D8C0C44" w14:textId="77777777" w:rsidR="00D95BDF" w:rsidRPr="00964EE6" w:rsidRDefault="00D95BDF" w:rsidP="0078167B">
      <w:pPr>
        <w:spacing w:after="0" w:line="240" w:lineRule="auto"/>
        <w:rPr>
          <w:rFonts w:ascii="Times New Roman" w:eastAsia="Times New Roman" w:hAnsi="Times New Roman" w:cs="Times New Roman"/>
          <w:color w:val="000000"/>
          <w:kern w:val="0"/>
          <w:sz w:val="20"/>
          <w:szCs w:val="20"/>
          <w:lang w:eastAsia="en-GB"/>
          <w14:ligatures w14:val="none"/>
        </w:rPr>
      </w:pPr>
    </w:p>
    <w:p w14:paraId="4D292DA6" w14:textId="55931819" w:rsidR="00D95BDF" w:rsidRPr="004F70FF" w:rsidRDefault="00D95BDF" w:rsidP="0078167B">
      <w:pPr>
        <w:spacing w:after="0" w:line="240" w:lineRule="auto"/>
        <w:rPr>
          <w:rFonts w:ascii="Times New Roman" w:eastAsia="Times New Roman" w:hAnsi="Times New Roman" w:cs="Times New Roman"/>
          <w:color w:val="000000"/>
          <w:kern w:val="0"/>
          <w:sz w:val="20"/>
          <w:szCs w:val="20"/>
          <w:lang w:eastAsia="en-GB"/>
          <w14:ligatures w14:val="none"/>
        </w:rPr>
      </w:pPr>
      <w:r w:rsidRPr="00964EE6">
        <w:rPr>
          <w:rFonts w:ascii="Times New Roman" w:hAnsi="Times New Roman" w:cs="Times New Roman"/>
          <w:color w:val="000000"/>
          <w:sz w:val="20"/>
          <w:szCs w:val="20"/>
          <w:shd w:val="clear" w:color="auto" w:fill="FFFFFF"/>
        </w:rPr>
        <w:t>[9] Anonymous (-05-17T00:30:00+00:00). </w:t>
      </w:r>
      <w:r w:rsidRPr="00964EE6">
        <w:rPr>
          <w:rFonts w:ascii="Times New Roman" w:hAnsi="Times New Roman" w:cs="Times New Roman"/>
          <w:i/>
          <w:iCs/>
          <w:color w:val="000000"/>
          <w:sz w:val="20"/>
          <w:szCs w:val="20"/>
          <w:shd w:val="clear" w:color="auto" w:fill="FFFFFF"/>
        </w:rPr>
        <w:t>Autopsy In Cyber Forensics - Forensic's blog</w:t>
      </w:r>
      <w:r w:rsidRPr="00964EE6">
        <w:rPr>
          <w:rFonts w:ascii="Times New Roman" w:hAnsi="Times New Roman" w:cs="Times New Roman"/>
          <w:color w:val="000000"/>
          <w:sz w:val="20"/>
          <w:szCs w:val="20"/>
          <w:shd w:val="clear" w:color="auto" w:fill="FFFFFF"/>
        </w:rPr>
        <w:t>. Available: </w:t>
      </w:r>
      <w:hyperlink r:id="rId16" w:tgtFrame="_blank" w:history="1">
        <w:r w:rsidRPr="00964EE6">
          <w:rPr>
            <w:rStyle w:val="Hyperlink"/>
            <w:rFonts w:ascii="Times New Roman" w:hAnsi="Times New Roman" w:cs="Times New Roman"/>
            <w:color w:val="0066CC"/>
            <w:sz w:val="20"/>
            <w:szCs w:val="20"/>
            <w:shd w:val="clear" w:color="auto" w:fill="FFFFFF"/>
          </w:rPr>
          <w:t>https://forensicfield.blog/autopsy-in-cyber-forensics/</w:t>
        </w:r>
      </w:hyperlink>
      <w:r w:rsidRPr="00964EE6">
        <w:rPr>
          <w:rFonts w:ascii="Times New Roman" w:hAnsi="Times New Roman" w:cs="Times New Roman"/>
          <w:color w:val="000000"/>
          <w:sz w:val="20"/>
          <w:szCs w:val="20"/>
          <w:shd w:val="clear" w:color="auto" w:fill="FFFFFF"/>
        </w:rPr>
        <w:t xml:space="preserve"> [Accessed May 3, 2023]. </w:t>
      </w:r>
    </w:p>
    <w:p w14:paraId="4FB5AB3C" w14:textId="77777777" w:rsidR="00AC2550" w:rsidRPr="00964EE6" w:rsidRDefault="00AC2550" w:rsidP="00AF2CB5">
      <w:pPr>
        <w:spacing w:after="0"/>
        <w:rPr>
          <w:rFonts w:ascii="Times New Roman" w:hAnsi="Times New Roman" w:cs="Times New Roman"/>
          <w:b/>
          <w:bCs/>
          <w:sz w:val="20"/>
          <w:szCs w:val="20"/>
        </w:rPr>
      </w:pPr>
    </w:p>
    <w:p w14:paraId="491CBEA7" w14:textId="00784F61" w:rsidR="007E5356" w:rsidRPr="00964EE6" w:rsidRDefault="00B64464" w:rsidP="00AF2CB5">
      <w:pPr>
        <w:spacing w:after="0"/>
        <w:rPr>
          <w:rFonts w:ascii="Times New Roman" w:hAnsi="Times New Roman" w:cs="Times New Roman"/>
          <w:sz w:val="20"/>
          <w:szCs w:val="20"/>
        </w:rPr>
      </w:pPr>
      <w:r w:rsidRPr="00964EE6">
        <w:rPr>
          <w:rFonts w:ascii="Times New Roman" w:hAnsi="Times New Roman" w:cs="Times New Roman"/>
          <w:color w:val="000000"/>
          <w:sz w:val="20"/>
          <w:szCs w:val="20"/>
          <w:shd w:val="clear" w:color="auto" w:fill="FFFFFF"/>
        </w:rPr>
        <w:t>[10] Anonymous (). </w:t>
      </w:r>
      <w:r w:rsidRPr="00964EE6">
        <w:rPr>
          <w:rFonts w:ascii="Times New Roman" w:hAnsi="Times New Roman" w:cs="Times New Roman"/>
          <w:i/>
          <w:iCs/>
          <w:color w:val="000000"/>
          <w:sz w:val="20"/>
          <w:szCs w:val="20"/>
          <w:shd w:val="clear" w:color="auto" w:fill="FFFFFF"/>
        </w:rPr>
        <w:t>Cracking Cases with Digital Forensics</w:t>
      </w:r>
      <w:r w:rsidRPr="00964EE6">
        <w:rPr>
          <w:rFonts w:ascii="Times New Roman" w:hAnsi="Times New Roman" w:cs="Times New Roman"/>
          <w:color w:val="000000"/>
          <w:sz w:val="20"/>
          <w:szCs w:val="20"/>
          <w:shd w:val="clear" w:color="auto" w:fill="FFFFFF"/>
        </w:rPr>
        <w:t>. Available: </w:t>
      </w:r>
      <w:hyperlink r:id="rId17" w:tgtFrame="_blank" w:history="1">
        <w:r w:rsidRPr="00964EE6">
          <w:rPr>
            <w:rStyle w:val="Hyperlink"/>
            <w:rFonts w:ascii="Times New Roman" w:hAnsi="Times New Roman" w:cs="Times New Roman"/>
            <w:color w:val="0066CC"/>
            <w:sz w:val="20"/>
            <w:szCs w:val="20"/>
            <w:shd w:val="clear" w:color="auto" w:fill="FFFFFF"/>
          </w:rPr>
          <w:t>https://www.rasmussen.edu/degrees/justice-studies/blog/cracking-cases-with-digital-forensics/</w:t>
        </w:r>
      </w:hyperlink>
      <w:r w:rsidRPr="00964EE6">
        <w:rPr>
          <w:rFonts w:ascii="Times New Roman" w:hAnsi="Times New Roman" w:cs="Times New Roman"/>
          <w:color w:val="000000"/>
          <w:sz w:val="20"/>
          <w:szCs w:val="20"/>
          <w:shd w:val="clear" w:color="auto" w:fill="FFFFFF"/>
        </w:rPr>
        <w:t> [Accessed May 4, 2023].</w:t>
      </w:r>
    </w:p>
    <w:p w14:paraId="77562DC7" w14:textId="77777777" w:rsidR="007E5356" w:rsidRPr="00F34B1F" w:rsidRDefault="007E5356" w:rsidP="00AF2CB5">
      <w:pPr>
        <w:spacing w:after="0"/>
        <w:rPr>
          <w:rFonts w:asciiTheme="majorHAnsi" w:hAnsiTheme="majorHAnsi" w:cstheme="majorHAnsi"/>
          <w:sz w:val="20"/>
          <w:szCs w:val="20"/>
        </w:rPr>
      </w:pPr>
    </w:p>
    <w:p w14:paraId="37D98E9C" w14:textId="77777777" w:rsidR="007E5356" w:rsidRDefault="007E5356" w:rsidP="00AF2CB5">
      <w:pPr>
        <w:spacing w:after="0"/>
        <w:rPr>
          <w:rFonts w:ascii="Times New Roman" w:hAnsi="Times New Roman" w:cs="Times New Roman"/>
          <w:sz w:val="18"/>
          <w:szCs w:val="18"/>
        </w:rPr>
      </w:pPr>
    </w:p>
    <w:p w14:paraId="42CB14E8" w14:textId="77777777" w:rsidR="007E5356" w:rsidRDefault="007E5356" w:rsidP="00AF2CB5">
      <w:pPr>
        <w:spacing w:after="0"/>
        <w:rPr>
          <w:rFonts w:ascii="Times New Roman" w:hAnsi="Times New Roman" w:cs="Times New Roman"/>
          <w:sz w:val="18"/>
          <w:szCs w:val="18"/>
        </w:rPr>
      </w:pPr>
    </w:p>
    <w:p w14:paraId="58676CAA" w14:textId="77777777" w:rsidR="007E5356" w:rsidRDefault="007E5356" w:rsidP="00AF2CB5">
      <w:pPr>
        <w:spacing w:after="0"/>
        <w:rPr>
          <w:rFonts w:ascii="Times New Roman" w:hAnsi="Times New Roman" w:cs="Times New Roman"/>
          <w:sz w:val="18"/>
          <w:szCs w:val="18"/>
        </w:rPr>
      </w:pPr>
    </w:p>
    <w:p w14:paraId="02DE34E7" w14:textId="77777777" w:rsidR="007E5356" w:rsidRDefault="007E5356" w:rsidP="00AF2CB5">
      <w:pPr>
        <w:spacing w:after="0"/>
        <w:rPr>
          <w:rFonts w:ascii="Times New Roman" w:hAnsi="Times New Roman" w:cs="Times New Roman"/>
          <w:sz w:val="18"/>
          <w:szCs w:val="18"/>
        </w:rPr>
      </w:pPr>
    </w:p>
    <w:p w14:paraId="17E5AF9F" w14:textId="77777777" w:rsidR="007E5356" w:rsidRDefault="007E5356" w:rsidP="00AF2CB5">
      <w:pPr>
        <w:spacing w:after="0"/>
        <w:rPr>
          <w:rFonts w:ascii="Times New Roman" w:hAnsi="Times New Roman" w:cs="Times New Roman"/>
          <w:sz w:val="18"/>
          <w:szCs w:val="18"/>
        </w:rPr>
      </w:pPr>
    </w:p>
    <w:p w14:paraId="4C330DB5" w14:textId="77777777" w:rsidR="007E5356" w:rsidRDefault="007E5356" w:rsidP="00AF2CB5">
      <w:pPr>
        <w:spacing w:after="0"/>
        <w:rPr>
          <w:rFonts w:ascii="Times New Roman" w:hAnsi="Times New Roman" w:cs="Times New Roman"/>
          <w:sz w:val="18"/>
          <w:szCs w:val="18"/>
        </w:rPr>
      </w:pPr>
    </w:p>
    <w:p w14:paraId="20F6AFC1" w14:textId="77777777" w:rsidR="007E5356" w:rsidRDefault="007E5356" w:rsidP="00AF2CB5">
      <w:pPr>
        <w:spacing w:after="0"/>
        <w:rPr>
          <w:rFonts w:ascii="Times New Roman" w:hAnsi="Times New Roman" w:cs="Times New Roman"/>
          <w:sz w:val="18"/>
          <w:szCs w:val="18"/>
        </w:rPr>
      </w:pPr>
    </w:p>
    <w:p w14:paraId="3942D694" w14:textId="77777777" w:rsidR="007E5356" w:rsidRDefault="007E5356" w:rsidP="00AF2CB5">
      <w:pPr>
        <w:spacing w:after="0"/>
        <w:rPr>
          <w:rFonts w:ascii="Times New Roman" w:hAnsi="Times New Roman" w:cs="Times New Roman"/>
          <w:sz w:val="18"/>
          <w:szCs w:val="18"/>
        </w:rPr>
      </w:pPr>
    </w:p>
    <w:p w14:paraId="21A499E1" w14:textId="77777777" w:rsidR="007E5356" w:rsidRDefault="007E5356" w:rsidP="00AF2CB5">
      <w:pPr>
        <w:spacing w:after="0"/>
        <w:rPr>
          <w:rFonts w:ascii="Times New Roman" w:hAnsi="Times New Roman" w:cs="Times New Roman"/>
          <w:sz w:val="18"/>
          <w:szCs w:val="18"/>
        </w:rPr>
      </w:pPr>
    </w:p>
    <w:p w14:paraId="7760B47E" w14:textId="77777777" w:rsidR="007E5356" w:rsidRDefault="007E5356" w:rsidP="00AF2CB5">
      <w:pPr>
        <w:spacing w:after="0"/>
        <w:rPr>
          <w:rFonts w:ascii="Times New Roman" w:hAnsi="Times New Roman" w:cs="Times New Roman"/>
          <w:sz w:val="18"/>
          <w:szCs w:val="18"/>
        </w:rPr>
      </w:pPr>
    </w:p>
    <w:p w14:paraId="19B6FF55" w14:textId="77777777" w:rsidR="007E5356" w:rsidRDefault="007E5356" w:rsidP="00AF2CB5">
      <w:pPr>
        <w:spacing w:after="0"/>
        <w:rPr>
          <w:rFonts w:ascii="Times New Roman" w:hAnsi="Times New Roman" w:cs="Times New Roman"/>
          <w:sz w:val="18"/>
          <w:szCs w:val="18"/>
        </w:rPr>
      </w:pPr>
    </w:p>
    <w:p w14:paraId="48FFD82A" w14:textId="77777777" w:rsidR="007E5356" w:rsidRDefault="007E5356" w:rsidP="00AF2CB5">
      <w:pPr>
        <w:spacing w:after="0"/>
        <w:rPr>
          <w:rFonts w:ascii="Times New Roman" w:hAnsi="Times New Roman" w:cs="Times New Roman"/>
          <w:sz w:val="18"/>
          <w:szCs w:val="18"/>
        </w:rPr>
      </w:pPr>
    </w:p>
    <w:p w14:paraId="266DDC24" w14:textId="77777777" w:rsidR="007E5356" w:rsidRDefault="007E5356" w:rsidP="00AF2CB5">
      <w:pPr>
        <w:spacing w:after="0"/>
        <w:rPr>
          <w:rFonts w:ascii="Times New Roman" w:hAnsi="Times New Roman" w:cs="Times New Roman"/>
          <w:sz w:val="18"/>
          <w:szCs w:val="18"/>
        </w:rPr>
      </w:pPr>
    </w:p>
    <w:p w14:paraId="0E2E9386" w14:textId="77777777" w:rsidR="007E5356" w:rsidRDefault="007E5356" w:rsidP="00AF2CB5">
      <w:pPr>
        <w:spacing w:after="0"/>
        <w:rPr>
          <w:rFonts w:ascii="Times New Roman" w:hAnsi="Times New Roman" w:cs="Times New Roman"/>
          <w:sz w:val="18"/>
          <w:szCs w:val="18"/>
        </w:rPr>
      </w:pPr>
    </w:p>
    <w:p w14:paraId="09479ABA" w14:textId="77777777" w:rsidR="007E5356" w:rsidRDefault="007E5356" w:rsidP="00AF2CB5">
      <w:pPr>
        <w:spacing w:after="0"/>
        <w:rPr>
          <w:rFonts w:ascii="Times New Roman" w:hAnsi="Times New Roman" w:cs="Times New Roman"/>
          <w:sz w:val="18"/>
          <w:szCs w:val="18"/>
        </w:rPr>
      </w:pPr>
    </w:p>
    <w:p w14:paraId="0CA176DA" w14:textId="77777777" w:rsidR="007E5356" w:rsidRDefault="007E5356" w:rsidP="00AF2CB5">
      <w:pPr>
        <w:spacing w:after="0"/>
        <w:rPr>
          <w:rFonts w:ascii="Times New Roman" w:hAnsi="Times New Roman" w:cs="Times New Roman"/>
          <w:sz w:val="18"/>
          <w:szCs w:val="18"/>
        </w:rPr>
      </w:pPr>
    </w:p>
    <w:p w14:paraId="5EE6CAC0" w14:textId="77777777" w:rsidR="007E5356" w:rsidRDefault="007E5356" w:rsidP="00AF2CB5">
      <w:pPr>
        <w:spacing w:after="0"/>
        <w:rPr>
          <w:rFonts w:ascii="Times New Roman" w:hAnsi="Times New Roman" w:cs="Times New Roman"/>
          <w:sz w:val="18"/>
          <w:szCs w:val="18"/>
        </w:rPr>
      </w:pPr>
    </w:p>
    <w:p w14:paraId="45E1D09E" w14:textId="77777777" w:rsidR="007E5356" w:rsidRDefault="007E5356" w:rsidP="00AF2CB5">
      <w:pPr>
        <w:spacing w:after="0"/>
        <w:rPr>
          <w:rFonts w:ascii="Times New Roman" w:hAnsi="Times New Roman" w:cs="Times New Roman"/>
          <w:sz w:val="18"/>
          <w:szCs w:val="18"/>
        </w:rPr>
      </w:pPr>
    </w:p>
    <w:p w14:paraId="2A101C03" w14:textId="77777777" w:rsidR="007E5356" w:rsidRDefault="007E5356" w:rsidP="00AF2CB5">
      <w:pPr>
        <w:spacing w:after="0"/>
        <w:rPr>
          <w:rFonts w:ascii="Times New Roman" w:hAnsi="Times New Roman" w:cs="Times New Roman"/>
          <w:sz w:val="18"/>
          <w:szCs w:val="18"/>
        </w:rPr>
      </w:pPr>
    </w:p>
    <w:p w14:paraId="35DBDF71" w14:textId="77777777" w:rsidR="007E5356" w:rsidRDefault="007E5356" w:rsidP="00AF2CB5">
      <w:pPr>
        <w:spacing w:after="0"/>
        <w:rPr>
          <w:rFonts w:ascii="Times New Roman" w:hAnsi="Times New Roman" w:cs="Times New Roman"/>
          <w:sz w:val="18"/>
          <w:szCs w:val="18"/>
        </w:rPr>
      </w:pPr>
    </w:p>
    <w:p w14:paraId="5CC254D9" w14:textId="77777777" w:rsidR="007E5356" w:rsidRDefault="007E5356" w:rsidP="00AF2CB5">
      <w:pPr>
        <w:spacing w:after="0"/>
        <w:rPr>
          <w:rFonts w:ascii="Times New Roman" w:hAnsi="Times New Roman" w:cs="Times New Roman"/>
          <w:sz w:val="18"/>
          <w:szCs w:val="18"/>
        </w:rPr>
      </w:pPr>
    </w:p>
    <w:p w14:paraId="61A3E530" w14:textId="77777777" w:rsidR="00770E4A" w:rsidRDefault="00770E4A" w:rsidP="00AF2CB5">
      <w:pPr>
        <w:spacing w:after="0"/>
        <w:rPr>
          <w:rFonts w:ascii="Times New Roman" w:hAnsi="Times New Roman" w:cs="Times New Roman"/>
          <w:sz w:val="18"/>
          <w:szCs w:val="18"/>
        </w:rPr>
      </w:pPr>
    </w:p>
    <w:p w14:paraId="2F6CEF50" w14:textId="77777777" w:rsidR="007E5356" w:rsidRDefault="007E5356" w:rsidP="00AF2CB5">
      <w:pPr>
        <w:spacing w:after="0"/>
        <w:rPr>
          <w:rFonts w:ascii="Times New Roman" w:hAnsi="Times New Roman" w:cs="Times New Roman"/>
          <w:sz w:val="18"/>
          <w:szCs w:val="18"/>
        </w:rPr>
      </w:pPr>
    </w:p>
    <w:p w14:paraId="1ACBED6C" w14:textId="77777777" w:rsidR="007E5356" w:rsidRDefault="007E5356" w:rsidP="00AF2CB5">
      <w:pPr>
        <w:spacing w:after="0"/>
        <w:rPr>
          <w:rFonts w:ascii="Times New Roman" w:hAnsi="Times New Roman" w:cs="Times New Roman"/>
          <w:sz w:val="18"/>
          <w:szCs w:val="18"/>
        </w:rPr>
      </w:pPr>
    </w:p>
    <w:p w14:paraId="4F49B443" w14:textId="7B8CBC02" w:rsidR="00643815" w:rsidRPr="00770E4A" w:rsidRDefault="00643815" w:rsidP="00770E4A">
      <w:pPr>
        <w:pStyle w:val="Heading1"/>
        <w:rPr>
          <w:rFonts w:ascii="Times New Roman" w:hAnsi="Times New Roman" w:cs="Times New Roman"/>
          <w:color w:val="auto"/>
          <w:sz w:val="24"/>
          <w:szCs w:val="24"/>
        </w:rPr>
      </w:pPr>
      <w:bookmarkStart w:id="12" w:name="_Toc134133941"/>
      <w:r w:rsidRPr="00770E4A">
        <w:rPr>
          <w:rFonts w:ascii="Times New Roman" w:hAnsi="Times New Roman" w:cs="Times New Roman"/>
          <w:color w:val="auto"/>
          <w:sz w:val="24"/>
          <w:szCs w:val="24"/>
        </w:rPr>
        <w:t>Appendix 1</w:t>
      </w:r>
      <w:r w:rsidR="00046D7E" w:rsidRPr="00770E4A">
        <w:rPr>
          <w:rFonts w:ascii="Times New Roman" w:hAnsi="Times New Roman" w:cs="Times New Roman"/>
          <w:color w:val="auto"/>
          <w:sz w:val="24"/>
          <w:szCs w:val="24"/>
        </w:rPr>
        <w:t>: Forensic Report.</w:t>
      </w:r>
      <w:bookmarkEnd w:id="12"/>
    </w:p>
    <w:p w14:paraId="6BE99850" w14:textId="77777777" w:rsidR="00D21994" w:rsidRDefault="00D21994" w:rsidP="00AF2CB5">
      <w:pPr>
        <w:spacing w:after="0"/>
        <w:rPr>
          <w:rFonts w:asciiTheme="majorHAnsi" w:hAnsiTheme="majorHAnsi" w:cstheme="majorHAnsi"/>
          <w:b/>
          <w:bCs/>
          <w:sz w:val="24"/>
          <w:szCs w:val="24"/>
        </w:rPr>
      </w:pPr>
    </w:p>
    <w:p w14:paraId="3DFD9E9C" w14:textId="3EF2F0B2" w:rsidR="00D21994" w:rsidRPr="00411ED8" w:rsidRDefault="00D21994" w:rsidP="00AF2CB5">
      <w:pPr>
        <w:spacing w:after="0"/>
        <w:rPr>
          <w:rFonts w:asciiTheme="majorHAnsi" w:hAnsiTheme="majorHAnsi" w:cstheme="majorHAnsi"/>
          <w:sz w:val="20"/>
          <w:szCs w:val="20"/>
        </w:rPr>
      </w:pPr>
      <w:r w:rsidRPr="00411ED8">
        <w:rPr>
          <w:rFonts w:asciiTheme="majorHAnsi" w:hAnsiTheme="majorHAnsi" w:cstheme="majorHAnsi"/>
          <w:sz w:val="20"/>
          <w:szCs w:val="20"/>
        </w:rPr>
        <w:t xml:space="preserve">Using FTK I produced a forensic report based on </w:t>
      </w:r>
      <w:r w:rsidR="0005788A" w:rsidRPr="00411ED8">
        <w:rPr>
          <w:rFonts w:asciiTheme="majorHAnsi" w:hAnsiTheme="majorHAnsi" w:cstheme="majorHAnsi"/>
          <w:sz w:val="20"/>
          <w:szCs w:val="20"/>
        </w:rPr>
        <w:t xml:space="preserve">RAW DD </w:t>
      </w:r>
    </w:p>
    <w:p w14:paraId="2B8284BD" w14:textId="77777777" w:rsidR="0005788A" w:rsidRDefault="0005788A" w:rsidP="00AF2CB5">
      <w:pPr>
        <w:spacing w:after="0"/>
        <w:rPr>
          <w:rFonts w:asciiTheme="majorHAnsi" w:hAnsiTheme="majorHAnsi" w:cstheme="majorHAnsi"/>
          <w:b/>
          <w:bCs/>
          <w:sz w:val="24"/>
          <w:szCs w:val="24"/>
        </w:rPr>
      </w:pPr>
    </w:p>
    <w:p w14:paraId="0CE0F34F" w14:textId="2DC9F095" w:rsidR="0005788A" w:rsidRDefault="00AA047B" w:rsidP="0005788A">
      <w:pPr>
        <w:autoSpaceDE w:val="0"/>
        <w:autoSpaceDN w:val="0"/>
        <w:adjustRightInd w:val="0"/>
        <w:spacing w:after="0" w:line="240" w:lineRule="auto"/>
        <w:rPr>
          <w:rFonts w:ascii="Times New Roman" w:hAnsi="Times New Roman" w:cs="Times New Roman"/>
          <w:b/>
          <w:bCs/>
          <w:kern w:val="0"/>
          <w:sz w:val="32"/>
          <w:szCs w:val="32"/>
        </w:rPr>
      </w:pPr>
      <w:r>
        <w:rPr>
          <w:rFonts w:ascii="Times New Roman" w:hAnsi="Times New Roman" w:cs="Times New Roman"/>
          <w:b/>
          <w:bCs/>
          <w:kern w:val="0"/>
          <w:sz w:val="32"/>
          <w:szCs w:val="32"/>
        </w:rPr>
        <w:t>Ca</w:t>
      </w:r>
      <w:r w:rsidR="0005788A">
        <w:rPr>
          <w:rFonts w:ascii="Times New Roman" w:hAnsi="Times New Roman" w:cs="Times New Roman"/>
          <w:b/>
          <w:bCs/>
          <w:kern w:val="0"/>
          <w:sz w:val="32"/>
          <w:szCs w:val="32"/>
        </w:rPr>
        <w:t>se Summary</w:t>
      </w:r>
    </w:p>
    <w:p w14:paraId="2CE2CBA2"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13AAC69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Time zone for display: GMT Summer Time</w:t>
      </w:r>
    </w:p>
    <w:p w14:paraId="1991664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8"/>
          <w:szCs w:val="28"/>
        </w:rPr>
      </w:pPr>
      <w:r>
        <w:rPr>
          <w:rFonts w:ascii="Times New Roman" w:hAnsi="Times New Roman" w:cs="Times New Roman"/>
          <w:b/>
          <w:bCs/>
          <w:kern w:val="0"/>
          <w:sz w:val="28"/>
          <w:szCs w:val="28"/>
        </w:rPr>
        <w:t>Case Information</w:t>
      </w:r>
    </w:p>
    <w:p w14:paraId="7A0E4A79"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114BEE2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Time zone for display: GMT Summer Time</w:t>
      </w:r>
    </w:p>
    <w:p w14:paraId="28FB50A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0"/>
          <w:szCs w:val="20"/>
        </w:rPr>
        <w:t xml:space="preserve">Version </w:t>
      </w:r>
      <w:r>
        <w:rPr>
          <w:rFonts w:ascii="Times New Roman" w:hAnsi="Times New Roman" w:cs="Times New Roman"/>
          <w:kern w:val="0"/>
          <w:sz w:val="20"/>
          <w:szCs w:val="20"/>
        </w:rPr>
        <w:t>AccessData Forensic Toolkit Version: 7.5.2.173</w:t>
      </w:r>
    </w:p>
    <w:p w14:paraId="4C525A1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0"/>
          <w:szCs w:val="20"/>
        </w:rPr>
        <w:t xml:space="preserve">Case Owner </w:t>
      </w:r>
      <w:r>
        <w:rPr>
          <w:rFonts w:ascii="Times New Roman" w:hAnsi="Times New Roman" w:cs="Times New Roman"/>
          <w:kern w:val="0"/>
          <w:sz w:val="20"/>
          <w:szCs w:val="20"/>
        </w:rPr>
        <w:t>SOAC\s2009252</w:t>
      </w:r>
    </w:p>
    <w:p w14:paraId="0E56A6A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0"/>
          <w:szCs w:val="20"/>
        </w:rPr>
        <w:t xml:space="preserve">Case Name </w:t>
      </w:r>
      <w:r>
        <w:rPr>
          <w:rFonts w:ascii="Times New Roman" w:hAnsi="Times New Roman" w:cs="Times New Roman"/>
          <w:kern w:val="0"/>
          <w:sz w:val="20"/>
          <w:szCs w:val="20"/>
        </w:rPr>
        <w:t>Assignment</w:t>
      </w:r>
    </w:p>
    <w:p w14:paraId="2D452CE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0"/>
          <w:szCs w:val="20"/>
        </w:rPr>
        <w:t xml:space="preserve">Case Reference </w:t>
      </w:r>
      <w:r>
        <w:rPr>
          <w:rFonts w:ascii="Times New Roman" w:hAnsi="Times New Roman" w:cs="Times New Roman"/>
          <w:kern w:val="0"/>
          <w:sz w:val="20"/>
          <w:szCs w:val="20"/>
        </w:rPr>
        <w:t>Raw DD</w:t>
      </w:r>
    </w:p>
    <w:p w14:paraId="51D7EBD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Case Description</w:t>
      </w:r>
    </w:p>
    <w:p w14:paraId="637F55B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0"/>
          <w:szCs w:val="20"/>
        </w:rPr>
        <w:t xml:space="preserve">Report Created </w:t>
      </w:r>
      <w:r>
        <w:rPr>
          <w:rFonts w:ascii="Times New Roman" w:hAnsi="Times New Roman" w:cs="Times New Roman"/>
          <w:kern w:val="0"/>
          <w:sz w:val="20"/>
          <w:szCs w:val="20"/>
        </w:rPr>
        <w:t>25/04/2023 16:39:36</w:t>
      </w:r>
    </w:p>
    <w:p w14:paraId="2709548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Agency/Company</w:t>
      </w:r>
    </w:p>
    <w:p w14:paraId="2BFCBE9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Investigator's Name</w:t>
      </w:r>
    </w:p>
    <w:p w14:paraId="1A27C6B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Address</w:t>
      </w:r>
    </w:p>
    <w:p w14:paraId="02FF7F5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Phone</w:t>
      </w:r>
    </w:p>
    <w:p w14:paraId="1EC45E0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Fax</w:t>
      </w:r>
    </w:p>
    <w:p w14:paraId="6E5737C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Email</w:t>
      </w:r>
    </w:p>
    <w:p w14:paraId="2305032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0"/>
          <w:szCs w:val="20"/>
        </w:rPr>
      </w:pPr>
      <w:r>
        <w:rPr>
          <w:rFonts w:ascii="Times New Roman" w:hAnsi="Times New Roman" w:cs="Times New Roman"/>
          <w:b/>
          <w:bCs/>
          <w:kern w:val="0"/>
          <w:sz w:val="20"/>
          <w:szCs w:val="20"/>
        </w:rPr>
        <w:t>Comments</w:t>
      </w:r>
    </w:p>
    <w:p w14:paraId="12579C4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8"/>
          <w:szCs w:val="28"/>
        </w:rPr>
      </w:pPr>
      <w:r>
        <w:rPr>
          <w:rFonts w:ascii="Times New Roman" w:hAnsi="Times New Roman" w:cs="Times New Roman"/>
          <w:b/>
          <w:bCs/>
          <w:kern w:val="0"/>
          <w:sz w:val="28"/>
          <w:szCs w:val="28"/>
        </w:rPr>
        <w:lastRenderedPageBreak/>
        <w:t>File Overview</w:t>
      </w:r>
    </w:p>
    <w:p w14:paraId="461436B3"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10834D1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Evidence Groups</w:t>
      </w:r>
    </w:p>
    <w:p w14:paraId="183234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Ungrouped: 1570</w:t>
      </w:r>
    </w:p>
    <w:p w14:paraId="5912A3E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Items</w:t>
      </w:r>
    </w:p>
    <w:p w14:paraId="3B26880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Evidence Items: 1</w:t>
      </w:r>
    </w:p>
    <w:p w14:paraId="503CFD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Checked Items: 1345</w:t>
      </w:r>
    </w:p>
    <w:p w14:paraId="4EC323B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Unchecked Items: 225</w:t>
      </w:r>
    </w:p>
    <w:p w14:paraId="2F3E3C8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Category</w:t>
      </w:r>
    </w:p>
    <w:p w14:paraId="01A6175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Archives: 3</w:t>
      </w:r>
    </w:p>
    <w:p w14:paraId="5BD917F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Databases: 0</w:t>
      </w:r>
    </w:p>
    <w:p w14:paraId="3279A9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Documents: 1</w:t>
      </w:r>
    </w:p>
    <w:p w14:paraId="0062338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0</w:t>
      </w:r>
    </w:p>
    <w:p w14:paraId="5260132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Executable: 0</w:t>
      </w:r>
    </w:p>
    <w:p w14:paraId="4ACC30E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Folders: 16</w:t>
      </w:r>
    </w:p>
    <w:p w14:paraId="167C5BA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Graphics: 672</w:t>
      </w:r>
    </w:p>
    <w:p w14:paraId="3BD480F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Internet/Chat Files: 0</w:t>
      </w:r>
    </w:p>
    <w:p w14:paraId="62653EA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Mobile Phone: 0</w:t>
      </w:r>
    </w:p>
    <w:p w14:paraId="6121773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Multimedia: 105</w:t>
      </w:r>
    </w:p>
    <w:p w14:paraId="5BE75E0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OS/File System Files: 2</w:t>
      </w:r>
    </w:p>
    <w:p w14:paraId="5610409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Other Encryption Files: 0</w:t>
      </w:r>
    </w:p>
    <w:p w14:paraId="4889A95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Other Known Types: 0</w:t>
      </w:r>
    </w:p>
    <w:p w14:paraId="6432E81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Presentations: 0</w:t>
      </w:r>
    </w:p>
    <w:p w14:paraId="0FFF9B7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Slack/Free Space: 767</w:t>
      </w:r>
    </w:p>
    <w:p w14:paraId="5BFD0D6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Spreadsheets: 0</w:t>
      </w:r>
    </w:p>
    <w:p w14:paraId="15F755E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System Summary: 0</w:t>
      </w:r>
    </w:p>
    <w:p w14:paraId="4CA8191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Unknown Types: 4</w:t>
      </w:r>
    </w:p>
    <w:p w14:paraId="67D7B02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User Types: 0</w:t>
      </w:r>
    </w:p>
    <w:p w14:paraId="588E448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Status</w:t>
      </w:r>
    </w:p>
    <w:p w14:paraId="64E7BFE3"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2 of 415</w:t>
      </w:r>
    </w:p>
    <w:p w14:paraId="29B9674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Bad Extensions: 3</w:t>
      </w:r>
    </w:p>
    <w:p w14:paraId="48BC7D7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Data Carved Files: 0</w:t>
      </w:r>
    </w:p>
    <w:p w14:paraId="02251FB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Decrypted Files: 0</w:t>
      </w:r>
    </w:p>
    <w:p w14:paraId="653D48E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Deleted Files: 441</w:t>
      </w:r>
    </w:p>
    <w:p w14:paraId="7B23897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Duplicate Items: 0</w:t>
      </w:r>
    </w:p>
    <w:p w14:paraId="1D5D4A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Attachments: 0</w:t>
      </w:r>
    </w:p>
    <w:p w14:paraId="1F0ACF7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Related Items (From Email): 0</w:t>
      </w:r>
    </w:p>
    <w:p w14:paraId="7CC60F3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Encrypted Files: 0</w:t>
      </w:r>
    </w:p>
    <w:p w14:paraId="5543F03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Flagged Ignore: 0</w:t>
      </w:r>
    </w:p>
    <w:p w14:paraId="2A63C32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Flagged Privileged: 0</w:t>
      </w:r>
    </w:p>
    <w:p w14:paraId="5042801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From Recycle Bin: 0</w:t>
      </w:r>
    </w:p>
    <w:p w14:paraId="2238D2C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KFF Alert Files: 0</w:t>
      </w:r>
    </w:p>
    <w:p w14:paraId="78FB607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KFF Ignorable: 0</w:t>
      </w:r>
    </w:p>
    <w:p w14:paraId="5EB0308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OCR Graphics: 0</w:t>
      </w:r>
    </w:p>
    <w:p w14:paraId="2841DA7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OLE Subitems: 0</w:t>
      </w:r>
    </w:p>
    <w:p w14:paraId="016809D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Project VIC Matches: 0</w:t>
      </w:r>
    </w:p>
    <w:p w14:paraId="0F4F20F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User-Decrypted Files: 0</w:t>
      </w:r>
    </w:p>
    <w:p w14:paraId="69AFF6E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Labels</w:t>
      </w:r>
    </w:p>
    <w:p w14:paraId="1EA0AF9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Email Status</w:t>
      </w:r>
    </w:p>
    <w:p w14:paraId="157DDD2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Attachments: 0</w:t>
      </w:r>
    </w:p>
    <w:p w14:paraId="189AB13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Related Items (From Email): 0</w:t>
      </w:r>
    </w:p>
    <w:p w14:paraId="018E12E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Email Reply: 0</w:t>
      </w:r>
    </w:p>
    <w:p w14:paraId="4277118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Forwarded Email: 0</w:t>
      </w:r>
    </w:p>
    <w:p w14:paraId="6CE89FC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8"/>
          <w:szCs w:val="28"/>
        </w:rPr>
      </w:pPr>
      <w:r>
        <w:rPr>
          <w:rFonts w:ascii="Times New Roman" w:hAnsi="Times New Roman" w:cs="Times New Roman"/>
          <w:b/>
          <w:bCs/>
          <w:kern w:val="0"/>
          <w:sz w:val="28"/>
          <w:szCs w:val="28"/>
        </w:rPr>
        <w:t>Evidence List</w:t>
      </w:r>
    </w:p>
    <w:p w14:paraId="33461631"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22CE368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Display Name: TestRawImage.dd</w:t>
      </w:r>
    </w:p>
    <w:p w14:paraId="5C0EEC5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Evidence Path: C:\Users\s2009252\Desktop\New folder\DD Raw\TestRawImage.dd</w:t>
      </w:r>
    </w:p>
    <w:p w14:paraId="438E169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ID Number/Name:</w:t>
      </w:r>
    </w:p>
    <w:p w14:paraId="3D051C7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lastRenderedPageBreak/>
        <w:t>Evidence Type: Disk Image</w:t>
      </w:r>
    </w:p>
    <w:p w14:paraId="0821958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Description:</w:t>
      </w:r>
    </w:p>
    <w:p w14:paraId="0B728B3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Time Zone: Europe/Dublin</w:t>
      </w:r>
    </w:p>
    <w:p w14:paraId="4453FD79"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3 of 415</w:t>
      </w:r>
    </w:p>
    <w:p w14:paraId="652FD6C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36"/>
          <w:szCs w:val="36"/>
        </w:rPr>
      </w:pPr>
      <w:r>
        <w:rPr>
          <w:rFonts w:ascii="Times New Roman" w:hAnsi="Times New Roman" w:cs="Times New Roman"/>
          <w:b/>
          <w:bCs/>
          <w:kern w:val="0"/>
          <w:sz w:val="36"/>
          <w:szCs w:val="36"/>
        </w:rPr>
        <w:t>All Bookmarks</w:t>
      </w:r>
    </w:p>
    <w:p w14:paraId="774FAFF6"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471E737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Time zone for display: GMT Summer Time</w:t>
      </w:r>
    </w:p>
    <w:p w14:paraId="76417DD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32"/>
          <w:szCs w:val="32"/>
        </w:rPr>
      </w:pPr>
      <w:r>
        <w:rPr>
          <w:rFonts w:ascii="Times New Roman" w:hAnsi="Times New Roman" w:cs="Times New Roman"/>
          <w:b/>
          <w:bCs/>
          <w:kern w:val="0"/>
          <w:sz w:val="32"/>
          <w:szCs w:val="32"/>
        </w:rPr>
        <w:t>SOAC\s2009252</w:t>
      </w:r>
    </w:p>
    <w:p w14:paraId="49849AF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8"/>
          <w:szCs w:val="28"/>
        </w:rPr>
      </w:pPr>
      <w:r>
        <w:rPr>
          <w:rFonts w:ascii="Times New Roman" w:hAnsi="Times New Roman" w:cs="Times New Roman"/>
          <w:b/>
          <w:bCs/>
          <w:kern w:val="0"/>
          <w:sz w:val="28"/>
          <w:szCs w:val="28"/>
        </w:rPr>
        <w:t>Bookmark: Book Mark1</w:t>
      </w:r>
    </w:p>
    <w:p w14:paraId="7F3A8A4A" w14:textId="77777777" w:rsidR="0005788A" w:rsidRDefault="0005788A" w:rsidP="0005788A">
      <w:pPr>
        <w:autoSpaceDE w:val="0"/>
        <w:autoSpaceDN w:val="0"/>
        <w:adjustRightInd w:val="0"/>
        <w:spacing w:after="0" w:line="240" w:lineRule="auto"/>
        <w:rPr>
          <w:rFonts w:ascii="Times New Roman" w:hAnsi="Times New Roman" w:cs="Times New Roman"/>
          <w:kern w:val="0"/>
          <w:sz w:val="17"/>
          <w:szCs w:val="17"/>
        </w:rPr>
      </w:pPr>
      <w:r>
        <w:rPr>
          <w:rFonts w:ascii="Times New Roman" w:hAnsi="Times New Roman" w:cs="Times New Roman"/>
          <w:kern w:val="0"/>
          <w:sz w:val="17"/>
          <w:szCs w:val="17"/>
        </w:rPr>
        <w:t>25/04/2023</w:t>
      </w:r>
    </w:p>
    <w:p w14:paraId="03D8236F" w14:textId="77777777" w:rsidR="0005788A" w:rsidRDefault="0005788A" w:rsidP="0005788A">
      <w:pPr>
        <w:autoSpaceDE w:val="0"/>
        <w:autoSpaceDN w:val="0"/>
        <w:adjustRightInd w:val="0"/>
        <w:spacing w:after="0" w:line="240" w:lineRule="auto"/>
        <w:rPr>
          <w:rFonts w:ascii="Times New Roman" w:hAnsi="Times New Roman" w:cs="Times New Roman"/>
          <w:b/>
          <w:bCs/>
          <w:i/>
          <w:iCs/>
          <w:kern w:val="0"/>
          <w:sz w:val="24"/>
          <w:szCs w:val="24"/>
        </w:rPr>
      </w:pPr>
      <w:r>
        <w:rPr>
          <w:rFonts w:ascii="Times New Roman" w:hAnsi="Times New Roman" w:cs="Times New Roman"/>
          <w:b/>
          <w:bCs/>
          <w:i/>
          <w:iCs/>
          <w:kern w:val="0"/>
          <w:sz w:val="24"/>
          <w:szCs w:val="24"/>
        </w:rPr>
        <w:t>Comments:</w:t>
      </w:r>
    </w:p>
    <w:p w14:paraId="15D4183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i/>
          <w:iCs/>
          <w:kern w:val="0"/>
          <w:sz w:val="24"/>
          <w:szCs w:val="24"/>
        </w:rPr>
        <w:t xml:space="preserve">Creator: </w:t>
      </w:r>
      <w:r>
        <w:rPr>
          <w:rFonts w:ascii="Times New Roman" w:hAnsi="Times New Roman" w:cs="Times New Roman"/>
          <w:kern w:val="0"/>
          <w:sz w:val="20"/>
          <w:szCs w:val="20"/>
        </w:rPr>
        <w:t>SOAC\s2009252</w:t>
      </w:r>
    </w:p>
    <w:p w14:paraId="04B0D27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i/>
          <w:iCs/>
          <w:kern w:val="0"/>
          <w:sz w:val="24"/>
          <w:szCs w:val="24"/>
        </w:rPr>
        <w:t xml:space="preserve">File Count: </w:t>
      </w:r>
      <w:r>
        <w:rPr>
          <w:rFonts w:ascii="Times New Roman" w:hAnsi="Times New Roman" w:cs="Times New Roman"/>
          <w:kern w:val="0"/>
          <w:sz w:val="20"/>
          <w:szCs w:val="20"/>
        </w:rPr>
        <w:t>724</w:t>
      </w:r>
    </w:p>
    <w:p w14:paraId="0E87D237" w14:textId="77777777" w:rsidR="0005788A" w:rsidRDefault="0005788A" w:rsidP="0005788A">
      <w:pPr>
        <w:autoSpaceDE w:val="0"/>
        <w:autoSpaceDN w:val="0"/>
        <w:adjustRightInd w:val="0"/>
        <w:spacing w:after="0" w:line="240" w:lineRule="auto"/>
        <w:rPr>
          <w:rFonts w:ascii="Times New Roman" w:hAnsi="Times New Roman" w:cs="Times New Roman"/>
          <w:b/>
          <w:bCs/>
          <w:i/>
          <w:iCs/>
          <w:kern w:val="0"/>
          <w:sz w:val="24"/>
          <w:szCs w:val="24"/>
        </w:rPr>
      </w:pPr>
      <w:r>
        <w:rPr>
          <w:rFonts w:ascii="Times New Roman" w:hAnsi="Times New Roman" w:cs="Times New Roman"/>
          <w:b/>
          <w:bCs/>
          <w:i/>
          <w:iCs/>
          <w:kern w:val="0"/>
          <w:sz w:val="24"/>
          <w:szCs w:val="24"/>
        </w:rPr>
        <w:t>Files</w:t>
      </w:r>
    </w:p>
    <w:p w14:paraId="0B98426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B391D2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!esktop.ini</w:t>
      </w:r>
    </w:p>
    <w:p w14:paraId="0920149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EC1EFE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1601</w:t>
      </w:r>
    </w:p>
    <w:p w14:paraId="611CE94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16384 B</w:t>
      </w:r>
    </w:p>
    <w:p w14:paraId="2D2E0E6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264 B</w:t>
      </w:r>
    </w:p>
    <w:p w14:paraId="5AEB55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18:09:32 (2011-09-23 17:09:32 UTC)</w:t>
      </w:r>
    </w:p>
    <w:p w14:paraId="1139A99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26/05/2010 16:12:58 (2010-05-26 15:12:58 UTC)</w:t>
      </w:r>
    </w:p>
    <w:p w14:paraId="6C2BE20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6A8A9D5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7 bit text</w:t>
      </w:r>
    </w:p>
    <w:p w14:paraId="62C26C5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Kal/!esktop.ini</w:t>
      </w:r>
    </w:p>
    <w:p w14:paraId="57C2403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2270B5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!esktop.ini.FileSlack</w:t>
      </w:r>
    </w:p>
    <w:p w14:paraId="3EEB2F1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5F7A9C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2707</w:t>
      </w:r>
    </w:p>
    <w:p w14:paraId="7DDDA88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16120 B</w:t>
      </w:r>
    </w:p>
    <w:p w14:paraId="3B97374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16120 B</w:t>
      </w:r>
    </w:p>
    <w:p w14:paraId="332FAE5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73F8DB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6C2C0D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7106434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185080A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Kal/!esktop.ini.FileSlack</w:t>
      </w:r>
    </w:p>
    <w:p w14:paraId="6364F3A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2E4AEE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Aahun Aahun (Remix).mp3</w:t>
      </w:r>
    </w:p>
    <w:p w14:paraId="0A16AE3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325FC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1243</w:t>
      </w:r>
    </w:p>
    <w:p w14:paraId="034FAF8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10059776 B</w:t>
      </w:r>
    </w:p>
    <w:p w14:paraId="230E119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10048431 B</w:t>
      </w:r>
    </w:p>
    <w:p w14:paraId="6DC6444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18:09:21 (2011-09-23 17:09:21 UTC)</w:t>
      </w:r>
    </w:p>
    <w:p w14:paraId="6A36F20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13/07/2009 14:32:38 (2009-07-13 13:32:38 UTC)</w:t>
      </w:r>
    </w:p>
    <w:p w14:paraId="58F0997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13D362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4453B65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Kal/Aahun Aahun (Remix).mp3</w:t>
      </w:r>
    </w:p>
    <w:p w14:paraId="5A87BDBD"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4 of 415</w:t>
      </w:r>
    </w:p>
    <w:p w14:paraId="2486DF1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529509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Aahun Aahun (Remix).mp3.FileSlack</w:t>
      </w:r>
    </w:p>
    <w:p w14:paraId="7D06A06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243810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Item Number </w:t>
      </w:r>
      <w:r>
        <w:rPr>
          <w:rFonts w:ascii="Times New Roman" w:hAnsi="Times New Roman" w:cs="Times New Roman"/>
          <w:kern w:val="0"/>
          <w:sz w:val="20"/>
          <w:szCs w:val="20"/>
        </w:rPr>
        <w:t>2378</w:t>
      </w:r>
    </w:p>
    <w:p w14:paraId="72BACB6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11345 B</w:t>
      </w:r>
    </w:p>
    <w:p w14:paraId="031B108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11345 B</w:t>
      </w:r>
    </w:p>
    <w:p w14:paraId="40560C9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02DFF3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FA56D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4861C7C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6A39F73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Kal/Aahun Aahun (Remix).mp3.FileSlack</w:t>
      </w:r>
    </w:p>
    <w:p w14:paraId="4CCD84E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3701A7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Aahun Aahun.mp3</w:t>
      </w:r>
    </w:p>
    <w:p w14:paraId="7EB3EF77"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57F696D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1244</w:t>
      </w:r>
    </w:p>
    <w:p w14:paraId="2A04FA6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10436608 B</w:t>
      </w:r>
    </w:p>
    <w:p w14:paraId="1C068AB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10422740 B</w:t>
      </w:r>
    </w:p>
    <w:p w14:paraId="42049E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18:09:24 (2011-09-23 17:09:24 UTC)</w:t>
      </w:r>
    </w:p>
    <w:p w14:paraId="4632C69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26/05/2010 16:19:46 (2010-05-26 15:19:46 UTC)</w:t>
      </w:r>
    </w:p>
    <w:p w14:paraId="24F9FC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56246C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4642829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Kal/Aahun Aahun.mp3</w:t>
      </w:r>
    </w:p>
    <w:p w14:paraId="009867B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1D0C72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Aahun Aahun.mp3.FileSlack</w:t>
      </w:r>
    </w:p>
    <w:p w14:paraId="717508E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1E41E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2422</w:t>
      </w:r>
    </w:p>
    <w:p w14:paraId="176E1E3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13868 B</w:t>
      </w:r>
    </w:p>
    <w:p w14:paraId="768A1F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13868 B</w:t>
      </w:r>
    </w:p>
    <w:p w14:paraId="2BF7181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165151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DE6ACD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758137E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94B630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Kal/Aahun Aahun.mp3.FileSlack</w:t>
      </w:r>
    </w:p>
    <w:p w14:paraId="5C23CF8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4DE285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Ajj Din Chadheya.mp3</w:t>
      </w:r>
    </w:p>
    <w:p w14:paraId="39BF775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15117C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1245</w:t>
      </w:r>
    </w:p>
    <w:p w14:paraId="1F08D28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9846784 B</w:t>
      </w:r>
    </w:p>
    <w:p w14:paraId="308069B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9846247 B</w:t>
      </w:r>
    </w:p>
    <w:p w14:paraId="4964886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18:09:26 (2011-09-23 17:09:26 UTC)</w:t>
      </w:r>
    </w:p>
    <w:p w14:paraId="30D2B83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22/06/2010 16:22:38 (2010-06-22 15:22:38 UTC)</w:t>
      </w:r>
    </w:p>
    <w:p w14:paraId="1EF20CD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46E28A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7BF7F6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Kal/Ajj Din Chadheya.mp3</w:t>
      </w:r>
    </w:p>
    <w:p w14:paraId="72B6392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3BC2B0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Ajj Din Chadheya.mp3.FileSlack</w:t>
      </w:r>
    </w:p>
    <w:p w14:paraId="74CB3727"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30FD94A"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5 of 415</w:t>
      </w:r>
    </w:p>
    <w:p w14:paraId="020FCB1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2461</w:t>
      </w:r>
    </w:p>
    <w:p w14:paraId="32F0129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537 B</w:t>
      </w:r>
    </w:p>
    <w:p w14:paraId="3F05284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537 B</w:t>
      </w:r>
    </w:p>
    <w:p w14:paraId="43E645D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7411349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31BAAF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Accessed Date </w:t>
      </w:r>
      <w:r>
        <w:rPr>
          <w:rFonts w:ascii="Times New Roman" w:hAnsi="Times New Roman" w:cs="Times New Roman"/>
          <w:kern w:val="0"/>
          <w:sz w:val="20"/>
          <w:szCs w:val="20"/>
        </w:rPr>
        <w:t>n/a</w:t>
      </w:r>
    </w:p>
    <w:p w14:paraId="677AE0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00D453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Kal/Ajj Din Chadheya.mp3.FileSlack</w:t>
      </w:r>
    </w:p>
    <w:p w14:paraId="48247D6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AEAF9E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AlbumArt_{B5227ABE-07EF-4D45-AACD-81534C36D7AC}_Large.jpg</w:t>
      </w:r>
    </w:p>
    <w:p w14:paraId="63831DC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81AB1A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1247</w:t>
      </w:r>
    </w:p>
    <w:p w14:paraId="731E941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7723D4D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45303 B</w:t>
      </w:r>
    </w:p>
    <w:p w14:paraId="34A986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18:09:29 (2011-09-23 17:09:29 UTC)</w:t>
      </w:r>
    </w:p>
    <w:p w14:paraId="669374A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08/10/2010 18:25:54 (2010-10-08 17:25:54 UTC)</w:t>
      </w:r>
    </w:p>
    <w:p w14:paraId="41EFC5B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682135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672DD4F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Kal/AlbumArt_{B5227ABE-07EF-4D45-</w:t>
      </w:r>
    </w:p>
    <w:p w14:paraId="644FDD1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AACD-81534C36D7AC}_Large.jpg</w:t>
      </w:r>
    </w:p>
    <w:p w14:paraId="66E0F77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F82A11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AlbumArt_{B5227ABE-07EF-4D45-AACD-81534C36D7AC}_Large.jpg.FileSlack</w:t>
      </w:r>
    </w:p>
    <w:p w14:paraId="3169E74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6DABA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2435</w:t>
      </w:r>
    </w:p>
    <w:p w14:paraId="503B52C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3849 B</w:t>
      </w:r>
    </w:p>
    <w:p w14:paraId="0EE3A63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3849 B</w:t>
      </w:r>
    </w:p>
    <w:p w14:paraId="4E6D34F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E96F5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10503C7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712B895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2E41146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Kal/AlbumArt_{B5227ABE-07EF-4D45-</w:t>
      </w:r>
    </w:p>
    <w:p w14:paraId="11B914B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AACD-81534C36D7AC}_Large.jpg.FileSlack</w:t>
      </w:r>
    </w:p>
    <w:p w14:paraId="045D04D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F8F0A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AlbumArt_{B5227ABE-07EF-4D45-AACD-81534C36D7AC}_Small.jpg</w:t>
      </w:r>
    </w:p>
    <w:p w14:paraId="2D7FFC7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2063AB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1248</w:t>
      </w:r>
    </w:p>
    <w:p w14:paraId="6407B9F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16384 B</w:t>
      </w:r>
    </w:p>
    <w:p w14:paraId="17758AF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9589 B</w:t>
      </w:r>
    </w:p>
    <w:p w14:paraId="136066C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18:09:29 (2011-09-23 17:09:29 UTC)</w:t>
      </w:r>
    </w:p>
    <w:p w14:paraId="74543D6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08/10/2010 18:25:54 (2010-10-08 17:25:54 UTC)</w:t>
      </w:r>
    </w:p>
    <w:p w14:paraId="5EC499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373F7C2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198B114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Kal/AlbumArt_{B5227ABE-07EF-4D45-</w:t>
      </w:r>
    </w:p>
    <w:p w14:paraId="0721B4B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AACD-81534C36D7AC}_Small.jpg</w:t>
      </w:r>
    </w:p>
    <w:p w14:paraId="331EC2F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E2A92E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AlbumArt_{B5227ABE-07EF-4D45-AACD-81534C36D7AC}_Small.jpg.FileSlack</w:t>
      </w:r>
    </w:p>
    <w:p w14:paraId="0252E74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17FB1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2434</w:t>
      </w:r>
    </w:p>
    <w:p w14:paraId="5AD9220B"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6 of 415</w:t>
      </w:r>
    </w:p>
    <w:p w14:paraId="56FBEE2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6795 B</w:t>
      </w:r>
    </w:p>
    <w:p w14:paraId="19EBB55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6795 B</w:t>
      </w:r>
    </w:p>
    <w:p w14:paraId="0299AC4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5C7293B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29A3D6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6232B2C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4E01104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Kal/AlbumArt_{B5227ABE-07EF-4D45-</w:t>
      </w:r>
    </w:p>
    <w:p w14:paraId="19DB208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lastRenderedPageBreak/>
        <w:t>AACD-81534C36D7AC}_Small.jpg.FileSlack</w:t>
      </w:r>
    </w:p>
    <w:p w14:paraId="067CC57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BB07D4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AlbumArtSmall.jpg</w:t>
      </w:r>
    </w:p>
    <w:p w14:paraId="3CC33A8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8AA15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1246</w:t>
      </w:r>
    </w:p>
    <w:p w14:paraId="2011617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16384 B</w:t>
      </w:r>
    </w:p>
    <w:p w14:paraId="55D599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9589 B</w:t>
      </w:r>
    </w:p>
    <w:p w14:paraId="7E78546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18:09:28 (2011-09-23 17:09:28 UTC)</w:t>
      </w:r>
    </w:p>
    <w:p w14:paraId="694BFF9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08/10/2010 18:25:54 (2010-10-08 17:25:54 UTC)</w:t>
      </w:r>
    </w:p>
    <w:p w14:paraId="23981E0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1DC5409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334BF4B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Kal/AlbumArtSmall.jpg</w:t>
      </w:r>
    </w:p>
    <w:p w14:paraId="03F6EC3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2D1B4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AlbumArtSmall.jpg.FileSlack</w:t>
      </w:r>
    </w:p>
    <w:p w14:paraId="31F36E0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2D07F9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2394</w:t>
      </w:r>
    </w:p>
    <w:p w14:paraId="73BCCD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6795 B</w:t>
      </w:r>
    </w:p>
    <w:p w14:paraId="2D1FDB2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6795 B</w:t>
      </w:r>
    </w:p>
    <w:p w14:paraId="3A283E9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34F505C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6EACF7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69253EC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54E7180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Kal/AlbumArtSmall.jpg.FileSlack</w:t>
      </w:r>
    </w:p>
    <w:p w14:paraId="4091074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16D00C2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Anna.jpg</w:t>
      </w:r>
    </w:p>
    <w:p w14:paraId="466DF45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343FA8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1052</w:t>
      </w:r>
    </w:p>
    <w:p w14:paraId="61EF2B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2F62677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47892 B</w:t>
      </w:r>
    </w:p>
    <w:p w14:paraId="6D273F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15B36FD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21/09/2011 10:21:32 (2011-09-21 09:21:32 UTC)</w:t>
      </w:r>
    </w:p>
    <w:p w14:paraId="1FD67E6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2BCBD9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1DC31BB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Images/Anna.jpg</w:t>
      </w:r>
    </w:p>
    <w:p w14:paraId="610AC94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5D836B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Anna.jpg.FileSlack</w:t>
      </w:r>
    </w:p>
    <w:p w14:paraId="02B8758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981B4E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2008</w:t>
      </w:r>
    </w:p>
    <w:p w14:paraId="0005DB3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1260 B</w:t>
      </w:r>
    </w:p>
    <w:p w14:paraId="7BB86B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1260 B</w:t>
      </w:r>
    </w:p>
    <w:p w14:paraId="6CF2C520"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7 of 415</w:t>
      </w:r>
    </w:p>
    <w:p w14:paraId="3881593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554908F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6DE9F8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43ED0BE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7EE52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Images/Anna.jpg.FileSlack</w:t>
      </w:r>
    </w:p>
    <w:p w14:paraId="0CD9C10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18CDFE5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Blackberry.png</w:t>
      </w:r>
    </w:p>
    <w:p w14:paraId="31A2DAD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FB273C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1053</w:t>
      </w:r>
    </w:p>
    <w:p w14:paraId="0C0F5A1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360448 B</w:t>
      </w:r>
    </w:p>
    <w:p w14:paraId="43FF762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Logical Size </w:t>
      </w:r>
      <w:r>
        <w:rPr>
          <w:rFonts w:ascii="Times New Roman" w:hAnsi="Times New Roman" w:cs="Times New Roman"/>
          <w:kern w:val="0"/>
          <w:sz w:val="20"/>
          <w:szCs w:val="20"/>
        </w:rPr>
        <w:t>354164 B</w:t>
      </w:r>
    </w:p>
    <w:p w14:paraId="3A6380B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164CE2B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07/10/2010 21:00:50 (2010-10-07 20:00:50 UTC)</w:t>
      </w:r>
    </w:p>
    <w:p w14:paraId="1EA1525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DE12D6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3298633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Images/Blackberry.png</w:t>
      </w:r>
    </w:p>
    <w:p w14:paraId="1B2262A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112EC92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Blackberry.png.FileSlack</w:t>
      </w:r>
    </w:p>
    <w:p w14:paraId="4AE7B10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57EA3B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2012</w:t>
      </w:r>
    </w:p>
    <w:p w14:paraId="565CA03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6284 B</w:t>
      </w:r>
    </w:p>
    <w:p w14:paraId="3A7A4E6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6284 B</w:t>
      </w:r>
    </w:p>
    <w:p w14:paraId="011F37D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5ACF15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6B37B1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5E85D03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4E91F90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Images/Blackberry.png.FileSlack</w:t>
      </w:r>
    </w:p>
    <w:p w14:paraId="510BE8C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0EDBC3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Building.png</w:t>
      </w:r>
    </w:p>
    <w:p w14:paraId="4B5B2E8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413C32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1054</w:t>
      </w:r>
    </w:p>
    <w:p w14:paraId="0531D90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65536 B</w:t>
      </w:r>
    </w:p>
    <w:p w14:paraId="645EB32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54091 B</w:t>
      </w:r>
    </w:p>
    <w:p w14:paraId="200CF8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2C9D8C5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21/12/2010 23:39:24 (2010-12-21 23:39:24 UTC)</w:t>
      </w:r>
    </w:p>
    <w:p w14:paraId="331DC99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18CA58A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25B6DEA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Images/Building.png</w:t>
      </w:r>
    </w:p>
    <w:p w14:paraId="7387543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9B60B9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Building.png.FileSlack</w:t>
      </w:r>
    </w:p>
    <w:p w14:paraId="47E7321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B786EF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2047</w:t>
      </w:r>
    </w:p>
    <w:p w14:paraId="2646142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11445 B</w:t>
      </w:r>
    </w:p>
    <w:p w14:paraId="69802A3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11445 B</w:t>
      </w:r>
    </w:p>
    <w:p w14:paraId="74E1024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77207C3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44AF7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3AF71456"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8 of 415</w:t>
      </w:r>
    </w:p>
    <w:p w14:paraId="33D40A4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689BE46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Images/Building.png.FileSlack</w:t>
      </w:r>
    </w:p>
    <w:p w14:paraId="3F95C7E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02331F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Building1.png</w:t>
      </w:r>
    </w:p>
    <w:p w14:paraId="11401E3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3D4871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1055</w:t>
      </w:r>
    </w:p>
    <w:p w14:paraId="6B4F460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65536 B</w:t>
      </w:r>
    </w:p>
    <w:p w14:paraId="5B3EA87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50801 B</w:t>
      </w:r>
    </w:p>
    <w:p w14:paraId="0DD1344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2DCE210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15:52:28 (2011-09-20 14:52:28 UTC)</w:t>
      </w:r>
    </w:p>
    <w:p w14:paraId="57D55EE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FA6DCE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2F7620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Path </w:t>
      </w:r>
      <w:r>
        <w:rPr>
          <w:rFonts w:ascii="Times New Roman" w:hAnsi="Times New Roman" w:cs="Times New Roman"/>
          <w:kern w:val="0"/>
          <w:sz w:val="20"/>
          <w:szCs w:val="20"/>
        </w:rPr>
        <w:t>TestRawImage.dd/NONAME [FAT16]/[root]/Set of Images/Building1.png</w:t>
      </w:r>
    </w:p>
    <w:p w14:paraId="61BB560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ADFFB5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Building1.png.FileSlack</w:t>
      </w:r>
    </w:p>
    <w:p w14:paraId="2DB95C2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B10CBE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2042</w:t>
      </w:r>
    </w:p>
    <w:p w14:paraId="0E6A922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14735 B</w:t>
      </w:r>
    </w:p>
    <w:p w14:paraId="29753E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14735 B</w:t>
      </w:r>
    </w:p>
    <w:p w14:paraId="11E3036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D068F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0FCBC36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713ED2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27DEDD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Images/Building1.png.FileSlack</w:t>
      </w:r>
    </w:p>
    <w:p w14:paraId="641A814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7DDC2A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Care-Eric.png</w:t>
      </w:r>
    </w:p>
    <w:p w14:paraId="418250C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F6275C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1056</w:t>
      </w:r>
    </w:p>
    <w:p w14:paraId="3F4E358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36695AA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31959 B</w:t>
      </w:r>
    </w:p>
    <w:p w14:paraId="02C6CEB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1FF548D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26/07/2010 19:21:26 (2010-07-26 18:21:26 UTC)</w:t>
      </w:r>
    </w:p>
    <w:p w14:paraId="1FF7BAA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7DC01D4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E3169F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Images/Care-Eric.png</w:t>
      </w:r>
    </w:p>
    <w:p w14:paraId="58BA215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79DB17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Care-Eric.png.FileSlack</w:t>
      </w:r>
    </w:p>
    <w:p w14:paraId="77ADF82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81697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2032</w:t>
      </w:r>
    </w:p>
    <w:p w14:paraId="45AC1EA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809 B</w:t>
      </w:r>
    </w:p>
    <w:p w14:paraId="7720372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809 B</w:t>
      </w:r>
    </w:p>
    <w:p w14:paraId="29F1524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9EF1A2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4CC38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3991B5D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25F98B8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Images/Care-Eric.png.FileSlack</w:t>
      </w:r>
    </w:p>
    <w:p w14:paraId="716AFAD5"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9 of 415</w:t>
      </w:r>
    </w:p>
    <w:p w14:paraId="3025A51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F3AD91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Cat1.gif</w:t>
      </w:r>
    </w:p>
    <w:p w14:paraId="7FA7259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A5AE53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1057</w:t>
      </w:r>
    </w:p>
    <w:p w14:paraId="1C17EEC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5D2F4D6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31012 B</w:t>
      </w:r>
    </w:p>
    <w:p w14:paraId="7AB9932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12:43:09 (2011-09-23 11:43:09 UTC)</w:t>
      </w:r>
    </w:p>
    <w:p w14:paraId="3C5023F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10:26:00 (2011-09-20 09:26:00 UTC)</w:t>
      </w:r>
    </w:p>
    <w:p w14:paraId="698106C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15ED319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GIF</w:t>
      </w:r>
    </w:p>
    <w:p w14:paraId="47955EE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Images/Cat1.gif</w:t>
      </w:r>
    </w:p>
    <w:p w14:paraId="4865A77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ED6763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Cat1.gif.FileSlack</w:t>
      </w:r>
    </w:p>
    <w:p w14:paraId="04830597"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17A160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2038</w:t>
      </w:r>
    </w:p>
    <w:p w14:paraId="33AC99E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Physical Size </w:t>
      </w:r>
      <w:r>
        <w:rPr>
          <w:rFonts w:ascii="Times New Roman" w:hAnsi="Times New Roman" w:cs="Times New Roman"/>
          <w:kern w:val="0"/>
          <w:sz w:val="20"/>
          <w:szCs w:val="20"/>
        </w:rPr>
        <w:t>1756 B</w:t>
      </w:r>
    </w:p>
    <w:p w14:paraId="7F9A3BE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1756 B</w:t>
      </w:r>
    </w:p>
    <w:p w14:paraId="5AF974E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F065CD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22239F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4BB59E0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117CAC1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Images/Cat1.gif.FileSlack</w:t>
      </w:r>
    </w:p>
    <w:p w14:paraId="76E1D81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12D163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Chor Bazaari (Remix).mp3</w:t>
      </w:r>
    </w:p>
    <w:p w14:paraId="49B95C9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7222AA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1249</w:t>
      </w:r>
    </w:p>
    <w:p w14:paraId="24CB370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7274496 B</w:t>
      </w:r>
    </w:p>
    <w:p w14:paraId="230B437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7260987 B</w:t>
      </w:r>
    </w:p>
    <w:p w14:paraId="0227F4F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18:09:29 (2011-09-23 17:09:29 UTC)</w:t>
      </w:r>
    </w:p>
    <w:p w14:paraId="51EE4FB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13/07/2009 14:28:04 (2009-07-13 13:28:04 UTC)</w:t>
      </w:r>
    </w:p>
    <w:p w14:paraId="3E744B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E9212B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14E5299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Kal/Chor Bazaari (Remix).mp3</w:t>
      </w:r>
    </w:p>
    <w:p w14:paraId="3678316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C0D4B0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Chor Bazaari (Remix).mp3.FileSlack</w:t>
      </w:r>
    </w:p>
    <w:p w14:paraId="65047EB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87D581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2462</w:t>
      </w:r>
    </w:p>
    <w:p w14:paraId="7BAA4E7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13509 B</w:t>
      </w:r>
    </w:p>
    <w:p w14:paraId="4F91F84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13509 B</w:t>
      </w:r>
    </w:p>
    <w:p w14:paraId="2DEEF17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2B35AF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5B5C10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58BAD05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11D8107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Kal/Chor Bazaari (Remix).mp3.FileSlack</w:t>
      </w:r>
    </w:p>
    <w:p w14:paraId="28FD9F0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4CA563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Chor Bazaari.mp3</w:t>
      </w:r>
    </w:p>
    <w:p w14:paraId="015A35D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CCFC22E"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10 of 415</w:t>
      </w:r>
    </w:p>
    <w:p w14:paraId="4959597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1250</w:t>
      </w:r>
    </w:p>
    <w:p w14:paraId="03C93DA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9158656 B</w:t>
      </w:r>
    </w:p>
    <w:p w14:paraId="5A4F4EA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9157171 B</w:t>
      </w:r>
    </w:p>
    <w:p w14:paraId="2F89BA8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18:09:30 (2011-09-23 17:09:30 UTC)</w:t>
      </w:r>
    </w:p>
    <w:p w14:paraId="51C5C70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30/06/2009 10:04:54 (2009-06-30 09:04:54 UTC)</w:t>
      </w:r>
    </w:p>
    <w:p w14:paraId="2B71264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ED6E16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0492750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Kal/Chor Bazaari.mp3</w:t>
      </w:r>
    </w:p>
    <w:p w14:paraId="019F648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ADF8B1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Chor Bazaari.mp3.FileSlack</w:t>
      </w:r>
    </w:p>
    <w:p w14:paraId="4CE7F69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9EB6F6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2489</w:t>
      </w:r>
    </w:p>
    <w:p w14:paraId="581E4C0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1485 B</w:t>
      </w:r>
    </w:p>
    <w:p w14:paraId="1D57F25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1485 B</w:t>
      </w:r>
    </w:p>
    <w:p w14:paraId="51F83A0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3AD83E7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14E1667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26240FF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File Type </w:t>
      </w:r>
      <w:r>
        <w:rPr>
          <w:rFonts w:ascii="Times New Roman" w:hAnsi="Times New Roman" w:cs="Times New Roman"/>
          <w:kern w:val="0"/>
          <w:sz w:val="20"/>
          <w:szCs w:val="20"/>
        </w:rPr>
        <w:t>Slack Space</w:t>
      </w:r>
    </w:p>
    <w:p w14:paraId="508617F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Kal/Chor Bazaari.mp3.FileSlack</w:t>
      </w:r>
    </w:p>
    <w:p w14:paraId="4351CA9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3D5489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computer.bmp</w:t>
      </w:r>
    </w:p>
    <w:p w14:paraId="184D8A0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1B47CC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1058</w:t>
      </w:r>
    </w:p>
    <w:p w14:paraId="34243A3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278528 B</w:t>
      </w:r>
    </w:p>
    <w:p w14:paraId="6CD9E19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274302 B</w:t>
      </w:r>
    </w:p>
    <w:p w14:paraId="7DB02BA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12:43:10 (2011-09-23 11:43:10 UTC)</w:t>
      </w:r>
    </w:p>
    <w:p w14:paraId="6A86AE4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10:41:50 (2011-09-20 09:41:50 UTC)</w:t>
      </w:r>
    </w:p>
    <w:p w14:paraId="4BD9D90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7F68A51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Bitmap</w:t>
      </w:r>
    </w:p>
    <w:p w14:paraId="6C91FCE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Images/computer.bmp</w:t>
      </w:r>
    </w:p>
    <w:p w14:paraId="37A027E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16267CE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computer.bmp.FileSlack</w:t>
      </w:r>
    </w:p>
    <w:p w14:paraId="5D91F95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4184A0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2045</w:t>
      </w:r>
    </w:p>
    <w:p w14:paraId="72DC3E2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4226 B</w:t>
      </w:r>
    </w:p>
    <w:p w14:paraId="0648B7E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4226 B</w:t>
      </w:r>
    </w:p>
    <w:p w14:paraId="2EC3139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0CD48F4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18992C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25D18D8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330343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Images/computer.bmp.FileSlack</w:t>
      </w:r>
    </w:p>
    <w:p w14:paraId="1B4FDB3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19A113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Dog.gif</w:t>
      </w:r>
    </w:p>
    <w:p w14:paraId="6E93605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6E2EE8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1059</w:t>
      </w:r>
    </w:p>
    <w:p w14:paraId="6AE46DB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114688 B</w:t>
      </w:r>
    </w:p>
    <w:p w14:paraId="58517DF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113115 B</w:t>
      </w:r>
    </w:p>
    <w:p w14:paraId="495B2674"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11 of 415</w:t>
      </w:r>
    </w:p>
    <w:p w14:paraId="48DF1E4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12:43:10 (2011-09-23 11:43:10 UTC)</w:t>
      </w:r>
    </w:p>
    <w:p w14:paraId="3299B0C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10:25:14 (2011-09-20 09:25:14 UTC)</w:t>
      </w:r>
    </w:p>
    <w:p w14:paraId="4D20CA5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7DFE6C7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GIF</w:t>
      </w:r>
    </w:p>
    <w:p w14:paraId="24936E9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Images/Dog.gif</w:t>
      </w:r>
    </w:p>
    <w:p w14:paraId="47075A2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01B1B5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Dog.gif.FileSlack</w:t>
      </w:r>
    </w:p>
    <w:p w14:paraId="2AF555F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0EEB6E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2048</w:t>
      </w:r>
    </w:p>
    <w:p w14:paraId="00EB6E3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1573 B</w:t>
      </w:r>
    </w:p>
    <w:p w14:paraId="62EF496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1573 B</w:t>
      </w:r>
    </w:p>
    <w:p w14:paraId="10E0F5E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14758C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4926397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5A775C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301BE5A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Images/Dog.gif.FileSlack</w:t>
      </w:r>
    </w:p>
    <w:p w14:paraId="3946646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C85AAD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Dooriyan.mp3</w:t>
      </w:r>
    </w:p>
    <w:p w14:paraId="0EF8C10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811A36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Item Number </w:t>
      </w:r>
      <w:r>
        <w:rPr>
          <w:rFonts w:ascii="Times New Roman" w:hAnsi="Times New Roman" w:cs="Times New Roman"/>
          <w:kern w:val="0"/>
          <w:sz w:val="20"/>
          <w:szCs w:val="20"/>
        </w:rPr>
        <w:t>1602</w:t>
      </w:r>
    </w:p>
    <w:p w14:paraId="57B65D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11993088 B</w:t>
      </w:r>
    </w:p>
    <w:p w14:paraId="0A3EB0F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11983839 B</w:t>
      </w:r>
    </w:p>
    <w:p w14:paraId="221768A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18:09:33 (2011-09-23 17:09:33 UTC)</w:t>
      </w:r>
    </w:p>
    <w:p w14:paraId="771639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22/06/2010 16:22:38 (2010-06-22 15:22:38 UTC)</w:t>
      </w:r>
    </w:p>
    <w:p w14:paraId="2AB893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60A4E7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MP3 w/o metadata</w:t>
      </w:r>
    </w:p>
    <w:p w14:paraId="54716A9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Kal/Dooriyan.mp3</w:t>
      </w:r>
    </w:p>
    <w:p w14:paraId="1E1345F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4704BD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Dooriyan.mp3.FileSlack</w:t>
      </w:r>
    </w:p>
    <w:p w14:paraId="431AE7B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A37A16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2607</w:t>
      </w:r>
    </w:p>
    <w:p w14:paraId="433700E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9249 B</w:t>
      </w:r>
    </w:p>
    <w:p w14:paraId="302A385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9249 B</w:t>
      </w:r>
    </w:p>
    <w:p w14:paraId="5EC14C8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38A2DEB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B4616D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2AE767E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0A8A30C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Kal/Dooriyan.mp3.FileSlack</w:t>
      </w:r>
    </w:p>
    <w:p w14:paraId="727D578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4D9369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Fashion-Magazine-modles.jpg</w:t>
      </w:r>
    </w:p>
    <w:p w14:paraId="2B3E5C9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127403F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1060</w:t>
      </w:r>
    </w:p>
    <w:p w14:paraId="07C83FF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284BCE6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47060 B</w:t>
      </w:r>
    </w:p>
    <w:p w14:paraId="7F39810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12:43:10 (2011-09-23 11:43:10 UTC)</w:t>
      </w:r>
    </w:p>
    <w:p w14:paraId="5C1709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21/09/2011 10:23:22 (2011-09-21 09:23:22 UTC)</w:t>
      </w:r>
    </w:p>
    <w:p w14:paraId="7ADF38C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60917B63"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12 of 415</w:t>
      </w:r>
    </w:p>
    <w:p w14:paraId="48376A3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10F1C2D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Images/Fashion-Magazine-modles.jpg</w:t>
      </w:r>
    </w:p>
    <w:p w14:paraId="25CCF20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426CA47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Fashion-Magazine-modles.jpg.FileSlack</w:t>
      </w:r>
    </w:p>
    <w:p w14:paraId="5CED76F7"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1CF9BB7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2025</w:t>
      </w:r>
    </w:p>
    <w:p w14:paraId="339AC1D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2092 B</w:t>
      </w:r>
    </w:p>
    <w:p w14:paraId="530B329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2092 B</w:t>
      </w:r>
    </w:p>
    <w:p w14:paraId="6FA1A53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74D578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D23906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3867F91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07CBC53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Images/Fashion-Magazinemodles.</w:t>
      </w:r>
    </w:p>
    <w:p w14:paraId="2F5AA5D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kern w:val="0"/>
          <w:sz w:val="20"/>
          <w:szCs w:val="20"/>
        </w:rPr>
        <w:t>jpg.FileSlack</w:t>
      </w:r>
    </w:p>
    <w:p w14:paraId="43997D3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265FC8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Flowers.jpg</w:t>
      </w:r>
    </w:p>
    <w:p w14:paraId="4D95947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E6CA55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1061</w:t>
      </w:r>
    </w:p>
    <w:p w14:paraId="290EEE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65536 B</w:t>
      </w:r>
    </w:p>
    <w:p w14:paraId="3CDA583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51974 B</w:t>
      </w:r>
    </w:p>
    <w:p w14:paraId="1F783E2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12:43:10 (2011-09-23 11:43:10 UTC)</w:t>
      </w:r>
    </w:p>
    <w:p w14:paraId="62F553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18:23:54 (2011-09-20 17:23:54 UTC)</w:t>
      </w:r>
    </w:p>
    <w:p w14:paraId="7883079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Accessed Date </w:t>
      </w:r>
      <w:r>
        <w:rPr>
          <w:rFonts w:ascii="Times New Roman" w:hAnsi="Times New Roman" w:cs="Times New Roman"/>
          <w:kern w:val="0"/>
          <w:sz w:val="20"/>
          <w:szCs w:val="20"/>
        </w:rPr>
        <w:t>23/09/2011</w:t>
      </w:r>
    </w:p>
    <w:p w14:paraId="55C6BCD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44484D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Images/Flowers.jpg</w:t>
      </w:r>
    </w:p>
    <w:p w14:paraId="24C341C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1BF4CE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Flowers.jpg.FileSlack</w:t>
      </w:r>
    </w:p>
    <w:p w14:paraId="52F5288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221C11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2046</w:t>
      </w:r>
    </w:p>
    <w:p w14:paraId="03F9E36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13562 B</w:t>
      </w:r>
    </w:p>
    <w:p w14:paraId="2495C1E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13562 B</w:t>
      </w:r>
    </w:p>
    <w:p w14:paraId="203CB2C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53A4544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6242715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2A0354B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5CD52A0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Images/Flowers.jpg.FileSlack</w:t>
      </w:r>
    </w:p>
    <w:p w14:paraId="78BAF21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6E62D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Folder.jpg</w:t>
      </w:r>
    </w:p>
    <w:p w14:paraId="375E1DA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0A3B71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1603</w:t>
      </w:r>
    </w:p>
    <w:p w14:paraId="13B445D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05E780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45303 B</w:t>
      </w:r>
    </w:p>
    <w:p w14:paraId="1D30E85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18:09:35 (2011-09-23 17:09:35 UTC)</w:t>
      </w:r>
    </w:p>
    <w:p w14:paraId="784EA64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08/10/2010 18:25:54 (2010-10-08 17:25:54 UTC)</w:t>
      </w:r>
    </w:p>
    <w:p w14:paraId="7C4CD2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A25C64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0633811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Kal/Folder.jpg</w:t>
      </w:r>
    </w:p>
    <w:p w14:paraId="00ECCC51"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13 of 415</w:t>
      </w:r>
    </w:p>
    <w:p w14:paraId="1766FB4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4C34B1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Folder.jpg.FileSlack</w:t>
      </w:r>
    </w:p>
    <w:p w14:paraId="33252E8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475C5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2638</w:t>
      </w:r>
    </w:p>
    <w:p w14:paraId="2513B5C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3849 B</w:t>
      </w:r>
    </w:p>
    <w:p w14:paraId="00310A7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3849 B</w:t>
      </w:r>
    </w:p>
    <w:p w14:paraId="746ACD5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054949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07D4609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798B03A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65182CB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[FAT16]/[root]/Love Aaj Kal/Folder.jpg.FileSlack</w:t>
      </w:r>
    </w:p>
    <w:p w14:paraId="6B77EC2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2AB6A2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Horse.jpg</w:t>
      </w:r>
    </w:p>
    <w:p w14:paraId="35157AF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141C4E1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1062</w:t>
      </w:r>
    </w:p>
    <w:p w14:paraId="1CECD72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45076E6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32755 B</w:t>
      </w:r>
    </w:p>
    <w:p w14:paraId="492340D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12:43:10 (2011-09-23 11:43:10 UTC)</w:t>
      </w:r>
    </w:p>
    <w:p w14:paraId="687AF5E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20/09/2011 10:23:22 (2011-09-20 09:23:22 UTC)</w:t>
      </w:r>
    </w:p>
    <w:p w14:paraId="5039A16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4DF19C2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JPEG</w:t>
      </w:r>
    </w:p>
    <w:p w14:paraId="49002C5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[FAT16]/[root]/Set of Images/Horse.jpg</w:t>
      </w:r>
    </w:p>
    <w:p w14:paraId="26B17A2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1A798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(1).png</w:t>
      </w:r>
    </w:p>
    <w:p w14:paraId="15A2EB3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lastRenderedPageBreak/>
        <w:t>Label</w:t>
      </w:r>
    </w:p>
    <w:p w14:paraId="262616B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1102</w:t>
      </w:r>
    </w:p>
    <w:p w14:paraId="1E41396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47436C2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30559 B</w:t>
      </w:r>
    </w:p>
    <w:p w14:paraId="009A27C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17:58:58 (2011-09-23 16:58:58 UTC)</w:t>
      </w:r>
    </w:p>
    <w:p w14:paraId="34F486E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17:49:32 (2010-08-20 16:49:32 UTC)</w:t>
      </w:r>
    </w:p>
    <w:p w14:paraId="23E76F8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0AE9B2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583B24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(1).png</w:t>
      </w:r>
    </w:p>
    <w:p w14:paraId="685A197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390514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(1).png.FileSlack</w:t>
      </w:r>
    </w:p>
    <w:p w14:paraId="328C246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55E7CE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2007</w:t>
      </w:r>
    </w:p>
    <w:p w14:paraId="54EAAE2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2209 B</w:t>
      </w:r>
    </w:p>
    <w:p w14:paraId="4A2871F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2209 B</w:t>
      </w:r>
    </w:p>
    <w:p w14:paraId="0CA8585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3150B12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FA918E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52E54A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2D725D9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(1).png.FileSlack</w:t>
      </w:r>
    </w:p>
    <w:p w14:paraId="177E2CC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5E89630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(10).png</w:t>
      </w:r>
    </w:p>
    <w:p w14:paraId="57A7EF7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09B44E2"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14 of 415</w:t>
      </w:r>
    </w:p>
    <w:p w14:paraId="3FAE6DF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1103</w:t>
      </w:r>
    </w:p>
    <w:p w14:paraId="21BD6AB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7AB4652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35472 B</w:t>
      </w:r>
    </w:p>
    <w:p w14:paraId="759914C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17:58:58 (2011-09-23 16:58:58 UTC)</w:t>
      </w:r>
    </w:p>
    <w:p w14:paraId="0CBF1C7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17:50:42 (2010-08-20 16:50:42 UTC)</w:t>
      </w:r>
    </w:p>
    <w:p w14:paraId="1AB4CD8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253DF0B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54485E3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(10).png</w:t>
      </w:r>
    </w:p>
    <w:p w14:paraId="7752631A"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EB0CC7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(10).png.FileSlack</w:t>
      </w:r>
    </w:p>
    <w:p w14:paraId="4FA0B9F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40BE0B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2010</w:t>
      </w:r>
    </w:p>
    <w:p w14:paraId="36B7F8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13680 B</w:t>
      </w:r>
    </w:p>
    <w:p w14:paraId="4AD5D4B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13680 B</w:t>
      </w:r>
    </w:p>
    <w:p w14:paraId="084E864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781960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16459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1D5616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420700D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(10).png.FileSlack</w:t>
      </w:r>
    </w:p>
    <w:p w14:paraId="21B8101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D4D65D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(100).png</w:t>
      </w:r>
    </w:p>
    <w:p w14:paraId="0D47F69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1CCCD04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1104</w:t>
      </w:r>
    </w:p>
    <w:p w14:paraId="785E4B0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5471C16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30857 B</w:t>
      </w:r>
    </w:p>
    <w:p w14:paraId="2B14A51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17:58:58 (2011-09-23 16:58:58 UTC)</w:t>
      </w:r>
    </w:p>
    <w:p w14:paraId="520E510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Modified Date </w:t>
      </w:r>
      <w:r>
        <w:rPr>
          <w:rFonts w:ascii="Times New Roman" w:hAnsi="Times New Roman" w:cs="Times New Roman"/>
          <w:kern w:val="0"/>
          <w:sz w:val="20"/>
          <w:szCs w:val="20"/>
        </w:rPr>
        <w:t>20/08/2010 17:56:50 (2010-08-20 16:56:50 UTC)</w:t>
      </w:r>
    </w:p>
    <w:p w14:paraId="0A48369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F62202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278834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(100).png</w:t>
      </w:r>
    </w:p>
    <w:p w14:paraId="2452534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552968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(100).png.FileSlack</w:t>
      </w:r>
    </w:p>
    <w:p w14:paraId="4C648B0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837A1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2030</w:t>
      </w:r>
    </w:p>
    <w:p w14:paraId="192D514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1911 B</w:t>
      </w:r>
    </w:p>
    <w:p w14:paraId="7A94901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1911 B</w:t>
      </w:r>
    </w:p>
    <w:p w14:paraId="3067FCF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060AEC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81EE03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38C6D7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0D50D6D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(100).png.FileSlack</w:t>
      </w:r>
    </w:p>
    <w:p w14:paraId="714D95D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487A66B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(101).png</w:t>
      </w:r>
    </w:p>
    <w:p w14:paraId="1AC3866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5A06C91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1105</w:t>
      </w:r>
    </w:p>
    <w:p w14:paraId="515C9A3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689538A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27999 B</w:t>
      </w:r>
    </w:p>
    <w:p w14:paraId="3FAB1E22"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15 of 415</w:t>
      </w:r>
    </w:p>
    <w:p w14:paraId="22AFD26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17:58:58 (2011-09-23 16:58:58 UTC)</w:t>
      </w:r>
    </w:p>
    <w:p w14:paraId="4E284B6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17:56:56 (2010-08-20 16:56:56 UTC)</w:t>
      </w:r>
    </w:p>
    <w:p w14:paraId="7AE29EC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62F19CF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6A1EBE5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(101).png</w:t>
      </w:r>
    </w:p>
    <w:p w14:paraId="3879D67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524930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(101).png.FileSlack</w:t>
      </w:r>
    </w:p>
    <w:p w14:paraId="5729558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7C3CC2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2027</w:t>
      </w:r>
    </w:p>
    <w:p w14:paraId="5D7CBEE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4769 B</w:t>
      </w:r>
    </w:p>
    <w:p w14:paraId="15B4749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4769 B</w:t>
      </w:r>
    </w:p>
    <w:p w14:paraId="46EA9CE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31930D8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17B07A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7E1651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3CEEF71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(101).png.FileSlack</w:t>
      </w:r>
    </w:p>
    <w:p w14:paraId="368A3D3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705B5D9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(102).png</w:t>
      </w:r>
    </w:p>
    <w:p w14:paraId="7C22584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CA251E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1106</w:t>
      </w:r>
    </w:p>
    <w:p w14:paraId="0A2D9D6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12FB797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19603 B</w:t>
      </w:r>
    </w:p>
    <w:p w14:paraId="547095C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7E2F370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17:57:02 (2010-08-20 16:57:02 UTC)</w:t>
      </w:r>
    </w:p>
    <w:p w14:paraId="745E0C4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570A2E2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3C995BB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(102).png</w:t>
      </w:r>
    </w:p>
    <w:p w14:paraId="62607B9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A72DA6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Name </w:t>
      </w:r>
      <w:r>
        <w:rPr>
          <w:rFonts w:ascii="Times New Roman" w:hAnsi="Times New Roman" w:cs="Times New Roman"/>
          <w:kern w:val="0"/>
          <w:sz w:val="20"/>
          <w:szCs w:val="20"/>
        </w:rPr>
        <w:t>Juggyboy (102).png.FileSlack</w:t>
      </w:r>
    </w:p>
    <w:p w14:paraId="1330726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44A10DD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2037</w:t>
      </w:r>
    </w:p>
    <w:p w14:paraId="719BDA3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13165 B</w:t>
      </w:r>
    </w:p>
    <w:p w14:paraId="030EB71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13165 B</w:t>
      </w:r>
    </w:p>
    <w:p w14:paraId="66938C4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457886B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BD4D09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6E529D2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2639D6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(102).png.FileSlack</w:t>
      </w:r>
    </w:p>
    <w:p w14:paraId="729AA07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10B78B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(103).png</w:t>
      </w:r>
    </w:p>
    <w:p w14:paraId="2022927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95AC45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1107</w:t>
      </w:r>
    </w:p>
    <w:p w14:paraId="5A2B0BE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4074960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27644 B</w:t>
      </w:r>
    </w:p>
    <w:p w14:paraId="53AB6C3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7263819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17:57:04 (2010-08-20 16:57:04 UTC)</w:t>
      </w:r>
    </w:p>
    <w:p w14:paraId="6E6FC1F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50702207"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16 of 415</w:t>
      </w:r>
    </w:p>
    <w:p w14:paraId="78D63A8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D908B5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(103).png</w:t>
      </w:r>
    </w:p>
    <w:p w14:paraId="3D3F3059"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C2E9DB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(103).png.FileSlack</w:t>
      </w:r>
    </w:p>
    <w:p w14:paraId="6364ADEC"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871250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2035</w:t>
      </w:r>
    </w:p>
    <w:p w14:paraId="17A665C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5124 B</w:t>
      </w:r>
    </w:p>
    <w:p w14:paraId="659B03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5124 B</w:t>
      </w:r>
    </w:p>
    <w:p w14:paraId="06DFEDD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57B3A77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222B9A8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7DD500C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6F8B4E7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(103).png.FileSlack</w:t>
      </w:r>
    </w:p>
    <w:p w14:paraId="4E4E47C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C23A23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(104).png</w:t>
      </w:r>
    </w:p>
    <w:p w14:paraId="6E11D491"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D14A34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1108</w:t>
      </w:r>
    </w:p>
    <w:p w14:paraId="5BC9BF1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65B430A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21131 B</w:t>
      </w:r>
    </w:p>
    <w:p w14:paraId="4CBADD4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37C763C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17:57:08 (2010-08-20 16:57:08 UTC)</w:t>
      </w:r>
    </w:p>
    <w:p w14:paraId="774C911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4F67864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5197717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(104).png</w:t>
      </w:r>
    </w:p>
    <w:p w14:paraId="39E8BEF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0F3EB2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(104).png.FileSlack</w:t>
      </w:r>
    </w:p>
    <w:p w14:paraId="1891A2B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61D2FD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2028</w:t>
      </w:r>
    </w:p>
    <w:p w14:paraId="48C1E6C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11637 B</w:t>
      </w:r>
    </w:p>
    <w:p w14:paraId="51BF7B0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11637 B</w:t>
      </w:r>
    </w:p>
    <w:p w14:paraId="39DF4C0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Created Date </w:t>
      </w:r>
      <w:r>
        <w:rPr>
          <w:rFonts w:ascii="Times New Roman" w:hAnsi="Times New Roman" w:cs="Times New Roman"/>
          <w:kern w:val="0"/>
          <w:sz w:val="20"/>
          <w:szCs w:val="20"/>
        </w:rPr>
        <w:t>n/a</w:t>
      </w:r>
    </w:p>
    <w:p w14:paraId="467480E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E813DD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3F2F000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0920138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(104).png.FileSlack</w:t>
      </w:r>
    </w:p>
    <w:p w14:paraId="2E9A3B3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6DDDD17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(105).png</w:t>
      </w:r>
    </w:p>
    <w:p w14:paraId="71BAB0E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222728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1109</w:t>
      </w:r>
    </w:p>
    <w:p w14:paraId="1E8F82D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029AA8D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25439 B</w:t>
      </w:r>
    </w:p>
    <w:p w14:paraId="024B8E2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27985BE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17:57:10 (2010-08-20 16:57:10 UTC)</w:t>
      </w:r>
    </w:p>
    <w:p w14:paraId="1B0AD4E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9967D4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6D50108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(105).png</w:t>
      </w:r>
    </w:p>
    <w:p w14:paraId="33983802"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17 of 415</w:t>
      </w:r>
    </w:p>
    <w:p w14:paraId="71A97A84"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DCE195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(105).png.FileSlack</w:t>
      </w:r>
    </w:p>
    <w:p w14:paraId="36AEA3A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64C8117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2031</w:t>
      </w:r>
    </w:p>
    <w:p w14:paraId="6A538C2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7329 B</w:t>
      </w:r>
    </w:p>
    <w:p w14:paraId="2234804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7329 B</w:t>
      </w:r>
    </w:p>
    <w:p w14:paraId="532AAC1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717D47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583E3C8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66A517C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668F10F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(105).png.FileSlack</w:t>
      </w:r>
    </w:p>
    <w:p w14:paraId="198B2A2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0ADDD4A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(106).png</w:t>
      </w:r>
    </w:p>
    <w:p w14:paraId="7B337EAD"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18FB0A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1110</w:t>
      </w:r>
    </w:p>
    <w:p w14:paraId="0078CF9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16384 B</w:t>
      </w:r>
    </w:p>
    <w:p w14:paraId="35C15E7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14166 B</w:t>
      </w:r>
    </w:p>
    <w:p w14:paraId="565151C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08BA40E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17:57:12 (2010-08-20 16:57:12 UTC)</w:t>
      </w:r>
    </w:p>
    <w:p w14:paraId="6C58344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0ED9A21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E2D202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(106).png</w:t>
      </w:r>
    </w:p>
    <w:p w14:paraId="34376E6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4D93576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(106).png.FileSlack</w:t>
      </w:r>
    </w:p>
    <w:p w14:paraId="288C2F0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24F4227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2039</w:t>
      </w:r>
    </w:p>
    <w:p w14:paraId="44DBE92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2218 B</w:t>
      </w:r>
    </w:p>
    <w:p w14:paraId="438D666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2218 B</w:t>
      </w:r>
    </w:p>
    <w:p w14:paraId="229E24F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7FD876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44413D0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15D047D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726098F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(106).png.FileSlack</w:t>
      </w:r>
    </w:p>
    <w:p w14:paraId="7ED9D6E2"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lastRenderedPageBreak/>
        <w:t>File Comments</w:t>
      </w:r>
    </w:p>
    <w:p w14:paraId="0615862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(107).png</w:t>
      </w:r>
    </w:p>
    <w:p w14:paraId="02C7545E"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3FC4C5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1111</w:t>
      </w:r>
    </w:p>
    <w:p w14:paraId="7109E6F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23EFAE5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26487 B</w:t>
      </w:r>
    </w:p>
    <w:p w14:paraId="3D00E4A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66509D5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17:57:14 (2010-08-20 16:57:14 UTC)</w:t>
      </w:r>
    </w:p>
    <w:p w14:paraId="3DB178D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5C7670BA"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46CF837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(107).png</w:t>
      </w:r>
    </w:p>
    <w:p w14:paraId="21F405D0"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98FC745"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(107).png.FileSlack</w:t>
      </w:r>
    </w:p>
    <w:p w14:paraId="0BDC5938"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1F5760D5" w14:textId="77777777" w:rsidR="0005788A" w:rsidRDefault="0005788A" w:rsidP="0005788A">
      <w:pPr>
        <w:autoSpaceDE w:val="0"/>
        <w:autoSpaceDN w:val="0"/>
        <w:adjustRightInd w:val="0"/>
        <w:spacing w:after="0" w:line="240" w:lineRule="auto"/>
        <w:rPr>
          <w:rFonts w:ascii="Times New Roman" w:hAnsi="Times New Roman" w:cs="Times New Roman"/>
          <w:kern w:val="0"/>
          <w:sz w:val="16"/>
          <w:szCs w:val="16"/>
        </w:rPr>
      </w:pPr>
      <w:r>
        <w:rPr>
          <w:rFonts w:ascii="Times New Roman" w:hAnsi="Times New Roman" w:cs="Times New Roman"/>
          <w:kern w:val="0"/>
          <w:sz w:val="16"/>
          <w:szCs w:val="16"/>
        </w:rPr>
        <w:t>Page 18 of 415</w:t>
      </w:r>
    </w:p>
    <w:p w14:paraId="762A9AA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2082</w:t>
      </w:r>
    </w:p>
    <w:p w14:paraId="5B7BD94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6281 B</w:t>
      </w:r>
    </w:p>
    <w:p w14:paraId="394A4B5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6281 B</w:t>
      </w:r>
    </w:p>
    <w:p w14:paraId="7238E8F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0C4E844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3B358052"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0E888C2E"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277671A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(107).png.FileSlack</w:t>
      </w:r>
    </w:p>
    <w:p w14:paraId="05F26B83"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4013264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(108).png</w:t>
      </w:r>
    </w:p>
    <w:p w14:paraId="39B059A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3D6BDF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1112</w:t>
      </w:r>
    </w:p>
    <w:p w14:paraId="6E63E29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32768 B</w:t>
      </w:r>
    </w:p>
    <w:p w14:paraId="08F9DBAF"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24440 B</w:t>
      </w:r>
    </w:p>
    <w:p w14:paraId="746D8E0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29EEB15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17:57:16 (2010-08-20 16:57:16 UTC)</w:t>
      </w:r>
    </w:p>
    <w:p w14:paraId="4516D1F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23/09/2011</w:t>
      </w:r>
    </w:p>
    <w:p w14:paraId="1782C04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PNG</w:t>
      </w:r>
    </w:p>
    <w:p w14:paraId="0E168CA8"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(108).png</w:t>
      </w:r>
    </w:p>
    <w:p w14:paraId="121EB2FF"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3EC5895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(108).png.FileSlack</w:t>
      </w:r>
    </w:p>
    <w:p w14:paraId="3B3200D5"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0856B06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2084</w:t>
      </w:r>
    </w:p>
    <w:p w14:paraId="00B9AAF9"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8328 B</w:t>
      </w:r>
    </w:p>
    <w:p w14:paraId="6DE0C03C"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Logical Size </w:t>
      </w:r>
      <w:r>
        <w:rPr>
          <w:rFonts w:ascii="Times New Roman" w:hAnsi="Times New Roman" w:cs="Times New Roman"/>
          <w:kern w:val="0"/>
          <w:sz w:val="20"/>
          <w:szCs w:val="20"/>
        </w:rPr>
        <w:t>8328 B</w:t>
      </w:r>
    </w:p>
    <w:p w14:paraId="623BBD53"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n/a</w:t>
      </w:r>
    </w:p>
    <w:p w14:paraId="28DB046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n/a</w:t>
      </w:r>
    </w:p>
    <w:p w14:paraId="7543AD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Accessed Date </w:t>
      </w:r>
      <w:r>
        <w:rPr>
          <w:rFonts w:ascii="Times New Roman" w:hAnsi="Times New Roman" w:cs="Times New Roman"/>
          <w:kern w:val="0"/>
          <w:sz w:val="20"/>
          <w:szCs w:val="20"/>
        </w:rPr>
        <w:t>n/a</w:t>
      </w:r>
    </w:p>
    <w:p w14:paraId="4074D2F0"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File Type </w:t>
      </w:r>
      <w:r>
        <w:rPr>
          <w:rFonts w:ascii="Times New Roman" w:hAnsi="Times New Roman" w:cs="Times New Roman"/>
          <w:kern w:val="0"/>
          <w:sz w:val="20"/>
          <w:szCs w:val="20"/>
        </w:rPr>
        <w:t>Slack Space</w:t>
      </w:r>
    </w:p>
    <w:p w14:paraId="5CCD19AD"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Path </w:t>
      </w:r>
      <w:r>
        <w:rPr>
          <w:rFonts w:ascii="Times New Roman" w:hAnsi="Times New Roman" w:cs="Times New Roman"/>
          <w:kern w:val="0"/>
          <w:sz w:val="20"/>
          <w:szCs w:val="20"/>
        </w:rPr>
        <w:t>TestRawImage.dd/NONAME [FAT16]/[root]/juggyboy/Juggyboy (108).png.FileSlack</w:t>
      </w:r>
    </w:p>
    <w:p w14:paraId="435EEF8B"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File Comments</w:t>
      </w:r>
    </w:p>
    <w:p w14:paraId="2C187E57"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Name </w:t>
      </w:r>
      <w:r>
        <w:rPr>
          <w:rFonts w:ascii="Times New Roman" w:hAnsi="Times New Roman" w:cs="Times New Roman"/>
          <w:kern w:val="0"/>
          <w:sz w:val="20"/>
          <w:szCs w:val="20"/>
        </w:rPr>
        <w:t>Juggyboy (109).png</w:t>
      </w:r>
    </w:p>
    <w:p w14:paraId="42B39716" w14:textId="77777777" w:rsidR="0005788A" w:rsidRDefault="0005788A" w:rsidP="0005788A">
      <w:pPr>
        <w:autoSpaceDE w:val="0"/>
        <w:autoSpaceDN w:val="0"/>
        <w:adjustRightInd w:val="0"/>
        <w:spacing w:after="0" w:line="240" w:lineRule="auto"/>
        <w:rPr>
          <w:rFonts w:ascii="Times New Roman" w:hAnsi="Times New Roman" w:cs="Times New Roman"/>
          <w:b/>
          <w:bCs/>
          <w:kern w:val="0"/>
          <w:sz w:val="24"/>
          <w:szCs w:val="24"/>
        </w:rPr>
      </w:pPr>
      <w:r>
        <w:rPr>
          <w:rFonts w:ascii="Times New Roman" w:hAnsi="Times New Roman" w:cs="Times New Roman"/>
          <w:b/>
          <w:bCs/>
          <w:kern w:val="0"/>
          <w:sz w:val="24"/>
          <w:szCs w:val="24"/>
        </w:rPr>
        <w:t>Label</w:t>
      </w:r>
    </w:p>
    <w:p w14:paraId="7EB80BC4"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Item Number </w:t>
      </w:r>
      <w:r>
        <w:rPr>
          <w:rFonts w:ascii="Times New Roman" w:hAnsi="Times New Roman" w:cs="Times New Roman"/>
          <w:kern w:val="0"/>
          <w:sz w:val="20"/>
          <w:szCs w:val="20"/>
        </w:rPr>
        <w:t>1113</w:t>
      </w:r>
    </w:p>
    <w:p w14:paraId="75A86A2B"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Physical Size </w:t>
      </w:r>
      <w:r>
        <w:rPr>
          <w:rFonts w:ascii="Times New Roman" w:hAnsi="Times New Roman" w:cs="Times New Roman"/>
          <w:kern w:val="0"/>
          <w:sz w:val="20"/>
          <w:szCs w:val="20"/>
        </w:rPr>
        <w:t>49152 B</w:t>
      </w:r>
    </w:p>
    <w:p w14:paraId="58FDD926"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lastRenderedPageBreak/>
        <w:t xml:space="preserve">Logical Size </w:t>
      </w:r>
      <w:r>
        <w:rPr>
          <w:rFonts w:ascii="Times New Roman" w:hAnsi="Times New Roman" w:cs="Times New Roman"/>
          <w:kern w:val="0"/>
          <w:sz w:val="20"/>
          <w:szCs w:val="20"/>
        </w:rPr>
        <w:t>34886 B</w:t>
      </w:r>
    </w:p>
    <w:p w14:paraId="1D806571" w14:textId="77777777" w:rsidR="0005788A" w:rsidRDefault="0005788A" w:rsidP="0005788A">
      <w:pPr>
        <w:autoSpaceDE w:val="0"/>
        <w:autoSpaceDN w:val="0"/>
        <w:adjustRightInd w:val="0"/>
        <w:spacing w:after="0" w:line="240" w:lineRule="auto"/>
        <w:rPr>
          <w:rFonts w:ascii="Times New Roman" w:hAnsi="Times New Roman" w:cs="Times New Roman"/>
          <w:kern w:val="0"/>
          <w:sz w:val="20"/>
          <w:szCs w:val="20"/>
        </w:rPr>
      </w:pPr>
      <w:r>
        <w:rPr>
          <w:rFonts w:ascii="Times New Roman" w:hAnsi="Times New Roman" w:cs="Times New Roman"/>
          <w:b/>
          <w:bCs/>
          <w:kern w:val="0"/>
          <w:sz w:val="24"/>
          <w:szCs w:val="24"/>
        </w:rPr>
        <w:t xml:space="preserve">Created Date </w:t>
      </w:r>
      <w:r>
        <w:rPr>
          <w:rFonts w:ascii="Times New Roman" w:hAnsi="Times New Roman" w:cs="Times New Roman"/>
          <w:kern w:val="0"/>
          <w:sz w:val="20"/>
          <w:szCs w:val="20"/>
        </w:rPr>
        <w:t>23/09/2011 17:58:59 (2011-09-23 16:58:59 UTC)</w:t>
      </w:r>
    </w:p>
    <w:p w14:paraId="150691A2" w14:textId="61C06356" w:rsidR="0005788A" w:rsidRPr="00643815" w:rsidRDefault="0005788A" w:rsidP="0005788A">
      <w:pPr>
        <w:spacing w:after="0"/>
        <w:rPr>
          <w:rFonts w:asciiTheme="majorHAnsi" w:hAnsiTheme="majorHAnsi" w:cstheme="majorHAnsi"/>
          <w:b/>
          <w:bCs/>
          <w:sz w:val="24"/>
          <w:szCs w:val="24"/>
        </w:rPr>
      </w:pPr>
      <w:r>
        <w:rPr>
          <w:rFonts w:ascii="Times New Roman" w:hAnsi="Times New Roman" w:cs="Times New Roman"/>
          <w:b/>
          <w:bCs/>
          <w:kern w:val="0"/>
          <w:sz w:val="24"/>
          <w:szCs w:val="24"/>
        </w:rPr>
        <w:t xml:space="preserve">Modified Date </w:t>
      </w:r>
      <w:r>
        <w:rPr>
          <w:rFonts w:ascii="Times New Roman" w:hAnsi="Times New Roman" w:cs="Times New Roman"/>
          <w:kern w:val="0"/>
          <w:sz w:val="20"/>
          <w:szCs w:val="20"/>
        </w:rPr>
        <w:t>20/08/2010 17:57:18 (2010-08-20 16:57:18 UTC)</w:t>
      </w:r>
    </w:p>
    <w:sectPr w:rsidR="0005788A" w:rsidRPr="00643815" w:rsidSect="00D1564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8F05C2" w14:textId="77777777" w:rsidR="002740EB" w:rsidRDefault="002740EB" w:rsidP="008C24EF">
      <w:pPr>
        <w:spacing w:after="0" w:line="240" w:lineRule="auto"/>
      </w:pPr>
      <w:r>
        <w:separator/>
      </w:r>
    </w:p>
  </w:endnote>
  <w:endnote w:type="continuationSeparator" w:id="0">
    <w:p w14:paraId="0B71516D" w14:textId="77777777" w:rsidR="002740EB" w:rsidRDefault="002740EB" w:rsidP="008C24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Bahnschrift Ligh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1203371"/>
      <w:docPartObj>
        <w:docPartGallery w:val="Page Numbers (Bottom of Page)"/>
        <w:docPartUnique/>
      </w:docPartObj>
    </w:sdtPr>
    <w:sdtEndPr>
      <w:rPr>
        <w:noProof/>
      </w:rPr>
    </w:sdtEndPr>
    <w:sdtContent>
      <w:p w14:paraId="5AB342FA" w14:textId="5502F6F8" w:rsidR="00A34CFC" w:rsidRDefault="00A34CFC">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505FC0D" w14:textId="77777777" w:rsidR="00A34CFC" w:rsidRDefault="00A34C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651E40" w14:textId="77777777" w:rsidR="002740EB" w:rsidRDefault="002740EB" w:rsidP="008C24EF">
      <w:pPr>
        <w:spacing w:after="0" w:line="240" w:lineRule="auto"/>
      </w:pPr>
      <w:r>
        <w:separator/>
      </w:r>
    </w:p>
  </w:footnote>
  <w:footnote w:type="continuationSeparator" w:id="0">
    <w:p w14:paraId="5EEA48AB" w14:textId="77777777" w:rsidR="002740EB" w:rsidRDefault="002740EB" w:rsidP="008C24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48B8"/>
    <w:multiLevelType w:val="multilevel"/>
    <w:tmpl w:val="FF285BD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D7296A"/>
    <w:multiLevelType w:val="hybridMultilevel"/>
    <w:tmpl w:val="133AD9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A12489"/>
    <w:multiLevelType w:val="hybridMultilevel"/>
    <w:tmpl w:val="01186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4B41F4"/>
    <w:multiLevelType w:val="hybridMultilevel"/>
    <w:tmpl w:val="F62EC398"/>
    <w:lvl w:ilvl="0" w:tplc="DB723588">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8FE0393"/>
    <w:multiLevelType w:val="hybridMultilevel"/>
    <w:tmpl w:val="6C324DC0"/>
    <w:lvl w:ilvl="0" w:tplc="330CDC36">
      <w:start w:val="1"/>
      <w:numFmt w:val="decimal"/>
      <w:lvlText w:val="%1."/>
      <w:lvlJc w:val="left"/>
      <w:pPr>
        <w:ind w:left="720" w:hanging="360"/>
      </w:pPr>
      <w:rPr>
        <w:rFonts w:asciiTheme="majorHAnsi" w:eastAsiaTheme="minorHAnsi" w:hAnsiTheme="majorHAnsi"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C52BE6"/>
    <w:multiLevelType w:val="hybridMultilevel"/>
    <w:tmpl w:val="0316A404"/>
    <w:lvl w:ilvl="0" w:tplc="76DE7E0C">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70F22FA"/>
    <w:multiLevelType w:val="hybridMultilevel"/>
    <w:tmpl w:val="FD9E1A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7A67F7"/>
    <w:multiLevelType w:val="hybridMultilevel"/>
    <w:tmpl w:val="208276BC"/>
    <w:lvl w:ilvl="0" w:tplc="C410490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83C72"/>
    <w:multiLevelType w:val="hybridMultilevel"/>
    <w:tmpl w:val="B2B8BC4A"/>
    <w:lvl w:ilvl="0" w:tplc="9880077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E7B5D89"/>
    <w:multiLevelType w:val="hybridMultilevel"/>
    <w:tmpl w:val="FE5CA0D0"/>
    <w:lvl w:ilvl="0" w:tplc="6D1E96A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7A291C"/>
    <w:multiLevelType w:val="multilevel"/>
    <w:tmpl w:val="AC301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BA1253"/>
    <w:multiLevelType w:val="multilevel"/>
    <w:tmpl w:val="3E280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C012BA"/>
    <w:multiLevelType w:val="hybridMultilevel"/>
    <w:tmpl w:val="FBCA3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9011FF"/>
    <w:multiLevelType w:val="hybridMultilevel"/>
    <w:tmpl w:val="B080A6EE"/>
    <w:lvl w:ilvl="0" w:tplc="916A2EB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586817"/>
    <w:multiLevelType w:val="hybridMultilevel"/>
    <w:tmpl w:val="7BFC059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4C5544D"/>
    <w:multiLevelType w:val="hybridMultilevel"/>
    <w:tmpl w:val="90DCB140"/>
    <w:lvl w:ilvl="0" w:tplc="87486FB2">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4DC31BC"/>
    <w:multiLevelType w:val="multilevel"/>
    <w:tmpl w:val="818A30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54616DF"/>
    <w:multiLevelType w:val="hybridMultilevel"/>
    <w:tmpl w:val="17104060"/>
    <w:lvl w:ilvl="0" w:tplc="941A2698">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9EB6332"/>
    <w:multiLevelType w:val="multilevel"/>
    <w:tmpl w:val="A0AE9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A7A4211"/>
    <w:multiLevelType w:val="hybridMultilevel"/>
    <w:tmpl w:val="E28A7D50"/>
    <w:lvl w:ilvl="0" w:tplc="FFCE174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C88180F"/>
    <w:multiLevelType w:val="multilevel"/>
    <w:tmpl w:val="7FCE8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0A5D70"/>
    <w:multiLevelType w:val="multilevel"/>
    <w:tmpl w:val="9828A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0A2AD3"/>
    <w:multiLevelType w:val="hybridMultilevel"/>
    <w:tmpl w:val="94B08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30197E"/>
    <w:multiLevelType w:val="hybridMultilevel"/>
    <w:tmpl w:val="2BACF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830075"/>
    <w:multiLevelType w:val="hybridMultilevel"/>
    <w:tmpl w:val="0F3A8F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5E838CC"/>
    <w:multiLevelType w:val="multilevel"/>
    <w:tmpl w:val="59A69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226E1F"/>
    <w:multiLevelType w:val="multilevel"/>
    <w:tmpl w:val="EE5858C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7B0A90"/>
    <w:multiLevelType w:val="hybridMultilevel"/>
    <w:tmpl w:val="1FE620C8"/>
    <w:lvl w:ilvl="0" w:tplc="2330694C">
      <w:start w:val="1"/>
      <w:numFmt w:val="upp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3DF77CC"/>
    <w:multiLevelType w:val="hybridMultilevel"/>
    <w:tmpl w:val="211A4C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DC30643"/>
    <w:multiLevelType w:val="hybridMultilevel"/>
    <w:tmpl w:val="D9EE2510"/>
    <w:lvl w:ilvl="0" w:tplc="7756B7BA">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29750103">
    <w:abstractNumId w:val="10"/>
  </w:num>
  <w:num w:numId="2" w16cid:durableId="618533113">
    <w:abstractNumId w:val="26"/>
  </w:num>
  <w:num w:numId="3" w16cid:durableId="1232232623">
    <w:abstractNumId w:val="0"/>
  </w:num>
  <w:num w:numId="4" w16cid:durableId="1971746057">
    <w:abstractNumId w:val="16"/>
  </w:num>
  <w:num w:numId="5" w16cid:durableId="1027677502">
    <w:abstractNumId w:val="21"/>
  </w:num>
  <w:num w:numId="6" w16cid:durableId="385301576">
    <w:abstractNumId w:val="20"/>
  </w:num>
  <w:num w:numId="7" w16cid:durableId="491945617">
    <w:abstractNumId w:val="18"/>
  </w:num>
  <w:num w:numId="8" w16cid:durableId="658382777">
    <w:abstractNumId w:val="25"/>
  </w:num>
  <w:num w:numId="9" w16cid:durableId="1973052204">
    <w:abstractNumId w:val="7"/>
  </w:num>
  <w:num w:numId="10" w16cid:durableId="363023721">
    <w:abstractNumId w:val="1"/>
  </w:num>
  <w:num w:numId="11" w16cid:durableId="57216727">
    <w:abstractNumId w:val="12"/>
  </w:num>
  <w:num w:numId="12" w16cid:durableId="1001929454">
    <w:abstractNumId w:val="19"/>
  </w:num>
  <w:num w:numId="13" w16cid:durableId="1043597664">
    <w:abstractNumId w:val="11"/>
  </w:num>
  <w:num w:numId="14" w16cid:durableId="597451000">
    <w:abstractNumId w:val="22"/>
  </w:num>
  <w:num w:numId="15" w16cid:durableId="1372459420">
    <w:abstractNumId w:val="4"/>
  </w:num>
  <w:num w:numId="16" w16cid:durableId="409811461">
    <w:abstractNumId w:val="2"/>
  </w:num>
  <w:num w:numId="17" w16cid:durableId="821316932">
    <w:abstractNumId w:val="6"/>
  </w:num>
  <w:num w:numId="18" w16cid:durableId="1628782253">
    <w:abstractNumId w:val="9"/>
  </w:num>
  <w:num w:numId="19" w16cid:durableId="302661847">
    <w:abstractNumId w:val="14"/>
  </w:num>
  <w:num w:numId="20" w16cid:durableId="459689869">
    <w:abstractNumId w:val="24"/>
  </w:num>
  <w:num w:numId="21" w16cid:durableId="66346750">
    <w:abstractNumId w:val="28"/>
  </w:num>
  <w:num w:numId="22" w16cid:durableId="339702802">
    <w:abstractNumId w:val="23"/>
  </w:num>
  <w:num w:numId="23" w16cid:durableId="388260433">
    <w:abstractNumId w:val="27"/>
  </w:num>
  <w:num w:numId="24" w16cid:durableId="369577067">
    <w:abstractNumId w:val="5"/>
  </w:num>
  <w:num w:numId="25" w16cid:durableId="1704936996">
    <w:abstractNumId w:val="3"/>
  </w:num>
  <w:num w:numId="26" w16cid:durableId="139465240">
    <w:abstractNumId w:val="15"/>
  </w:num>
  <w:num w:numId="27" w16cid:durableId="1411002048">
    <w:abstractNumId w:val="8"/>
  </w:num>
  <w:num w:numId="28" w16cid:durableId="1072117185">
    <w:abstractNumId w:val="29"/>
  </w:num>
  <w:num w:numId="29" w16cid:durableId="1080907786">
    <w:abstractNumId w:val="13"/>
  </w:num>
  <w:num w:numId="30" w16cid:durableId="94276408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8F6"/>
    <w:rsid w:val="00003F30"/>
    <w:rsid w:val="000058E0"/>
    <w:rsid w:val="00010230"/>
    <w:rsid w:val="00015B1F"/>
    <w:rsid w:val="0002138D"/>
    <w:rsid w:val="00031AEF"/>
    <w:rsid w:val="0003205F"/>
    <w:rsid w:val="00032339"/>
    <w:rsid w:val="000328C2"/>
    <w:rsid w:val="000328D9"/>
    <w:rsid w:val="000343E5"/>
    <w:rsid w:val="00040748"/>
    <w:rsid w:val="00046D7E"/>
    <w:rsid w:val="0004750D"/>
    <w:rsid w:val="000500D3"/>
    <w:rsid w:val="000511B4"/>
    <w:rsid w:val="0005788A"/>
    <w:rsid w:val="00061FBD"/>
    <w:rsid w:val="00073682"/>
    <w:rsid w:val="00074301"/>
    <w:rsid w:val="00074E57"/>
    <w:rsid w:val="0007509D"/>
    <w:rsid w:val="0008738C"/>
    <w:rsid w:val="000A1B82"/>
    <w:rsid w:val="000A3EA3"/>
    <w:rsid w:val="000B2303"/>
    <w:rsid w:val="000B55E8"/>
    <w:rsid w:val="000B6568"/>
    <w:rsid w:val="000C0A6B"/>
    <w:rsid w:val="000C10A9"/>
    <w:rsid w:val="000F06C2"/>
    <w:rsid w:val="000F23D0"/>
    <w:rsid w:val="000F48E3"/>
    <w:rsid w:val="00102A51"/>
    <w:rsid w:val="00117B07"/>
    <w:rsid w:val="001206ED"/>
    <w:rsid w:val="00125AED"/>
    <w:rsid w:val="00126021"/>
    <w:rsid w:val="00142AB1"/>
    <w:rsid w:val="001476E2"/>
    <w:rsid w:val="001549A4"/>
    <w:rsid w:val="00154F76"/>
    <w:rsid w:val="00157599"/>
    <w:rsid w:val="001578A5"/>
    <w:rsid w:val="0018095B"/>
    <w:rsid w:val="00183CF3"/>
    <w:rsid w:val="00196305"/>
    <w:rsid w:val="001A119F"/>
    <w:rsid w:val="001A278A"/>
    <w:rsid w:val="001A5317"/>
    <w:rsid w:val="001A6845"/>
    <w:rsid w:val="001B0746"/>
    <w:rsid w:val="001C365E"/>
    <w:rsid w:val="001C5109"/>
    <w:rsid w:val="001C5149"/>
    <w:rsid w:val="001C7DFB"/>
    <w:rsid w:val="001C7EC0"/>
    <w:rsid w:val="001D1FFE"/>
    <w:rsid w:val="001D4BC5"/>
    <w:rsid w:val="001D53BB"/>
    <w:rsid w:val="001F3B3A"/>
    <w:rsid w:val="002059AA"/>
    <w:rsid w:val="0020707D"/>
    <w:rsid w:val="002077DE"/>
    <w:rsid w:val="00216871"/>
    <w:rsid w:val="00226A3E"/>
    <w:rsid w:val="00235C4C"/>
    <w:rsid w:val="002434D1"/>
    <w:rsid w:val="00244C98"/>
    <w:rsid w:val="00251B7E"/>
    <w:rsid w:val="00253AEA"/>
    <w:rsid w:val="00262E51"/>
    <w:rsid w:val="00267534"/>
    <w:rsid w:val="00272AC2"/>
    <w:rsid w:val="002740EB"/>
    <w:rsid w:val="00282EC4"/>
    <w:rsid w:val="002840C9"/>
    <w:rsid w:val="00284956"/>
    <w:rsid w:val="00293D4E"/>
    <w:rsid w:val="00294A0E"/>
    <w:rsid w:val="00296509"/>
    <w:rsid w:val="002A17F2"/>
    <w:rsid w:val="002A6191"/>
    <w:rsid w:val="002B4AD6"/>
    <w:rsid w:val="002C2089"/>
    <w:rsid w:val="002C34D2"/>
    <w:rsid w:val="002C6D2C"/>
    <w:rsid w:val="002D1ACE"/>
    <w:rsid w:val="002D1FD5"/>
    <w:rsid w:val="002D22F7"/>
    <w:rsid w:val="002E633D"/>
    <w:rsid w:val="002F38F1"/>
    <w:rsid w:val="00313751"/>
    <w:rsid w:val="00314CF1"/>
    <w:rsid w:val="00325A09"/>
    <w:rsid w:val="00326F7D"/>
    <w:rsid w:val="00335E79"/>
    <w:rsid w:val="00345548"/>
    <w:rsid w:val="0035495E"/>
    <w:rsid w:val="003609ED"/>
    <w:rsid w:val="00362B93"/>
    <w:rsid w:val="0036473A"/>
    <w:rsid w:val="00375CBF"/>
    <w:rsid w:val="003811E8"/>
    <w:rsid w:val="003818C4"/>
    <w:rsid w:val="00385728"/>
    <w:rsid w:val="003944F2"/>
    <w:rsid w:val="003A3900"/>
    <w:rsid w:val="003B792B"/>
    <w:rsid w:val="003C1147"/>
    <w:rsid w:val="003C2073"/>
    <w:rsid w:val="003C2587"/>
    <w:rsid w:val="003C782B"/>
    <w:rsid w:val="003C7D48"/>
    <w:rsid w:val="003E41E7"/>
    <w:rsid w:val="003E50A1"/>
    <w:rsid w:val="003E7F17"/>
    <w:rsid w:val="003F2532"/>
    <w:rsid w:val="004040EA"/>
    <w:rsid w:val="004049FE"/>
    <w:rsid w:val="00411ED8"/>
    <w:rsid w:val="00431396"/>
    <w:rsid w:val="00436285"/>
    <w:rsid w:val="004412C7"/>
    <w:rsid w:val="0044183B"/>
    <w:rsid w:val="0044678C"/>
    <w:rsid w:val="00446D9F"/>
    <w:rsid w:val="00450EC6"/>
    <w:rsid w:val="00452322"/>
    <w:rsid w:val="004576C2"/>
    <w:rsid w:val="004737F3"/>
    <w:rsid w:val="00477F28"/>
    <w:rsid w:val="00481B47"/>
    <w:rsid w:val="004840B3"/>
    <w:rsid w:val="004914B0"/>
    <w:rsid w:val="004A203B"/>
    <w:rsid w:val="004A6FBB"/>
    <w:rsid w:val="004C0997"/>
    <w:rsid w:val="004D03A3"/>
    <w:rsid w:val="004D427F"/>
    <w:rsid w:val="004D6028"/>
    <w:rsid w:val="004E0A71"/>
    <w:rsid w:val="004E3B9F"/>
    <w:rsid w:val="004E6298"/>
    <w:rsid w:val="004F3D4A"/>
    <w:rsid w:val="00501B2D"/>
    <w:rsid w:val="00510C38"/>
    <w:rsid w:val="005206BD"/>
    <w:rsid w:val="00520AE8"/>
    <w:rsid w:val="00527EF1"/>
    <w:rsid w:val="00527F13"/>
    <w:rsid w:val="005322F3"/>
    <w:rsid w:val="00532EF3"/>
    <w:rsid w:val="005402FF"/>
    <w:rsid w:val="00542CCF"/>
    <w:rsid w:val="00545F47"/>
    <w:rsid w:val="005460FD"/>
    <w:rsid w:val="0054683C"/>
    <w:rsid w:val="005578E0"/>
    <w:rsid w:val="00561221"/>
    <w:rsid w:val="00562751"/>
    <w:rsid w:val="00564CB8"/>
    <w:rsid w:val="00564F8E"/>
    <w:rsid w:val="00566085"/>
    <w:rsid w:val="00567AAA"/>
    <w:rsid w:val="005721B8"/>
    <w:rsid w:val="00576117"/>
    <w:rsid w:val="00586E60"/>
    <w:rsid w:val="005A1135"/>
    <w:rsid w:val="005A7C6B"/>
    <w:rsid w:val="005B00A0"/>
    <w:rsid w:val="005B596D"/>
    <w:rsid w:val="005C38E0"/>
    <w:rsid w:val="005C6B95"/>
    <w:rsid w:val="005E0162"/>
    <w:rsid w:val="005F0D45"/>
    <w:rsid w:val="00605CD0"/>
    <w:rsid w:val="00610A02"/>
    <w:rsid w:val="00626183"/>
    <w:rsid w:val="00643815"/>
    <w:rsid w:val="00661F85"/>
    <w:rsid w:val="006624E5"/>
    <w:rsid w:val="006633CD"/>
    <w:rsid w:val="00664F91"/>
    <w:rsid w:val="00665E32"/>
    <w:rsid w:val="006917A7"/>
    <w:rsid w:val="006A0E2E"/>
    <w:rsid w:val="006B01C3"/>
    <w:rsid w:val="006B17EE"/>
    <w:rsid w:val="006B712B"/>
    <w:rsid w:val="006C4A91"/>
    <w:rsid w:val="006C68EE"/>
    <w:rsid w:val="006D0D08"/>
    <w:rsid w:val="006D3DA1"/>
    <w:rsid w:val="006E17C0"/>
    <w:rsid w:val="006E2B5E"/>
    <w:rsid w:val="006F091B"/>
    <w:rsid w:val="006F6A2F"/>
    <w:rsid w:val="00701FEA"/>
    <w:rsid w:val="00714507"/>
    <w:rsid w:val="00715319"/>
    <w:rsid w:val="00722E87"/>
    <w:rsid w:val="007378B9"/>
    <w:rsid w:val="00764783"/>
    <w:rsid w:val="00770E4A"/>
    <w:rsid w:val="0078167B"/>
    <w:rsid w:val="007826D4"/>
    <w:rsid w:val="00787705"/>
    <w:rsid w:val="00791771"/>
    <w:rsid w:val="007A256B"/>
    <w:rsid w:val="007A412F"/>
    <w:rsid w:val="007B3109"/>
    <w:rsid w:val="007C02E2"/>
    <w:rsid w:val="007C440E"/>
    <w:rsid w:val="007C75F9"/>
    <w:rsid w:val="007D0D72"/>
    <w:rsid w:val="007D340B"/>
    <w:rsid w:val="007D63B1"/>
    <w:rsid w:val="007E0A12"/>
    <w:rsid w:val="007E5356"/>
    <w:rsid w:val="007E5DA5"/>
    <w:rsid w:val="007F5690"/>
    <w:rsid w:val="007F6D39"/>
    <w:rsid w:val="00801FE3"/>
    <w:rsid w:val="00803A7C"/>
    <w:rsid w:val="008041C4"/>
    <w:rsid w:val="0080622C"/>
    <w:rsid w:val="00822FEF"/>
    <w:rsid w:val="00824B46"/>
    <w:rsid w:val="008340D7"/>
    <w:rsid w:val="008374E0"/>
    <w:rsid w:val="00846327"/>
    <w:rsid w:val="008533D7"/>
    <w:rsid w:val="00856453"/>
    <w:rsid w:val="00860E71"/>
    <w:rsid w:val="00863D75"/>
    <w:rsid w:val="00874A8E"/>
    <w:rsid w:val="00881CB6"/>
    <w:rsid w:val="0089632E"/>
    <w:rsid w:val="008A056F"/>
    <w:rsid w:val="008A0AB2"/>
    <w:rsid w:val="008A4642"/>
    <w:rsid w:val="008B264C"/>
    <w:rsid w:val="008B31C0"/>
    <w:rsid w:val="008B4721"/>
    <w:rsid w:val="008B4893"/>
    <w:rsid w:val="008B7DF2"/>
    <w:rsid w:val="008C24EF"/>
    <w:rsid w:val="008C7AA7"/>
    <w:rsid w:val="008D2865"/>
    <w:rsid w:val="008E3659"/>
    <w:rsid w:val="008E68EE"/>
    <w:rsid w:val="008F6518"/>
    <w:rsid w:val="008F6F48"/>
    <w:rsid w:val="00904066"/>
    <w:rsid w:val="009113FA"/>
    <w:rsid w:val="00911ABC"/>
    <w:rsid w:val="00913A99"/>
    <w:rsid w:val="00915FD4"/>
    <w:rsid w:val="009168F6"/>
    <w:rsid w:val="009258E6"/>
    <w:rsid w:val="0092647A"/>
    <w:rsid w:val="00930F53"/>
    <w:rsid w:val="00933679"/>
    <w:rsid w:val="00937185"/>
    <w:rsid w:val="00950D8B"/>
    <w:rsid w:val="00951D7F"/>
    <w:rsid w:val="00956D83"/>
    <w:rsid w:val="00956EE9"/>
    <w:rsid w:val="009613B1"/>
    <w:rsid w:val="0096246A"/>
    <w:rsid w:val="00963663"/>
    <w:rsid w:val="00964EE6"/>
    <w:rsid w:val="00966FDC"/>
    <w:rsid w:val="00980A8E"/>
    <w:rsid w:val="00990F92"/>
    <w:rsid w:val="009918B2"/>
    <w:rsid w:val="0099332F"/>
    <w:rsid w:val="00993C94"/>
    <w:rsid w:val="009A06DF"/>
    <w:rsid w:val="009A6AEC"/>
    <w:rsid w:val="009A789E"/>
    <w:rsid w:val="009B3B7D"/>
    <w:rsid w:val="009B42F2"/>
    <w:rsid w:val="009B7A17"/>
    <w:rsid w:val="009C0433"/>
    <w:rsid w:val="009C5B89"/>
    <w:rsid w:val="009C5DA3"/>
    <w:rsid w:val="009E5B8E"/>
    <w:rsid w:val="009F4368"/>
    <w:rsid w:val="009F5F68"/>
    <w:rsid w:val="00A15653"/>
    <w:rsid w:val="00A174C6"/>
    <w:rsid w:val="00A212C3"/>
    <w:rsid w:val="00A21CA1"/>
    <w:rsid w:val="00A267D1"/>
    <w:rsid w:val="00A320FE"/>
    <w:rsid w:val="00A32235"/>
    <w:rsid w:val="00A32957"/>
    <w:rsid w:val="00A3310D"/>
    <w:rsid w:val="00A34CFC"/>
    <w:rsid w:val="00A375DD"/>
    <w:rsid w:val="00A46981"/>
    <w:rsid w:val="00A47D6B"/>
    <w:rsid w:val="00A528A8"/>
    <w:rsid w:val="00A544E4"/>
    <w:rsid w:val="00A54964"/>
    <w:rsid w:val="00A56CB0"/>
    <w:rsid w:val="00A61393"/>
    <w:rsid w:val="00A63E9B"/>
    <w:rsid w:val="00A701BE"/>
    <w:rsid w:val="00A765BD"/>
    <w:rsid w:val="00A84083"/>
    <w:rsid w:val="00A90B72"/>
    <w:rsid w:val="00A939F4"/>
    <w:rsid w:val="00AA047B"/>
    <w:rsid w:val="00AA0591"/>
    <w:rsid w:val="00AA39E4"/>
    <w:rsid w:val="00AB5AFD"/>
    <w:rsid w:val="00AB678A"/>
    <w:rsid w:val="00AB73EA"/>
    <w:rsid w:val="00AC1854"/>
    <w:rsid w:val="00AC2550"/>
    <w:rsid w:val="00AD0D58"/>
    <w:rsid w:val="00AD4514"/>
    <w:rsid w:val="00AD481A"/>
    <w:rsid w:val="00AD5428"/>
    <w:rsid w:val="00AE7166"/>
    <w:rsid w:val="00AF091B"/>
    <w:rsid w:val="00AF1242"/>
    <w:rsid w:val="00AF2CB5"/>
    <w:rsid w:val="00AF4D18"/>
    <w:rsid w:val="00AF4FE8"/>
    <w:rsid w:val="00AF6C72"/>
    <w:rsid w:val="00B05194"/>
    <w:rsid w:val="00B06210"/>
    <w:rsid w:val="00B10B4E"/>
    <w:rsid w:val="00B20753"/>
    <w:rsid w:val="00B3034E"/>
    <w:rsid w:val="00B335C7"/>
    <w:rsid w:val="00B4436E"/>
    <w:rsid w:val="00B54400"/>
    <w:rsid w:val="00B6183C"/>
    <w:rsid w:val="00B61AE3"/>
    <w:rsid w:val="00B6374B"/>
    <w:rsid w:val="00B64464"/>
    <w:rsid w:val="00B7072F"/>
    <w:rsid w:val="00B80145"/>
    <w:rsid w:val="00B8139D"/>
    <w:rsid w:val="00B81A9D"/>
    <w:rsid w:val="00B835A8"/>
    <w:rsid w:val="00B9174E"/>
    <w:rsid w:val="00B936B9"/>
    <w:rsid w:val="00B96401"/>
    <w:rsid w:val="00BA04C2"/>
    <w:rsid w:val="00BA1C73"/>
    <w:rsid w:val="00BA2E7F"/>
    <w:rsid w:val="00BA647A"/>
    <w:rsid w:val="00BB03AD"/>
    <w:rsid w:val="00BB1E9E"/>
    <w:rsid w:val="00BB207F"/>
    <w:rsid w:val="00BC0C4D"/>
    <w:rsid w:val="00BC0E10"/>
    <w:rsid w:val="00BC1B04"/>
    <w:rsid w:val="00BD0168"/>
    <w:rsid w:val="00BD04E6"/>
    <w:rsid w:val="00BE2EBF"/>
    <w:rsid w:val="00BE739F"/>
    <w:rsid w:val="00C138C0"/>
    <w:rsid w:val="00C14E87"/>
    <w:rsid w:val="00C20C09"/>
    <w:rsid w:val="00C212BB"/>
    <w:rsid w:val="00C226C1"/>
    <w:rsid w:val="00C243D4"/>
    <w:rsid w:val="00C3043F"/>
    <w:rsid w:val="00C348FD"/>
    <w:rsid w:val="00C35A68"/>
    <w:rsid w:val="00C37A66"/>
    <w:rsid w:val="00C409DB"/>
    <w:rsid w:val="00C41289"/>
    <w:rsid w:val="00C5333E"/>
    <w:rsid w:val="00C53A3B"/>
    <w:rsid w:val="00C61CE4"/>
    <w:rsid w:val="00C64021"/>
    <w:rsid w:val="00C64494"/>
    <w:rsid w:val="00C70C21"/>
    <w:rsid w:val="00C71C88"/>
    <w:rsid w:val="00C75BAA"/>
    <w:rsid w:val="00C84986"/>
    <w:rsid w:val="00C8780A"/>
    <w:rsid w:val="00C87D94"/>
    <w:rsid w:val="00C91479"/>
    <w:rsid w:val="00C91AB4"/>
    <w:rsid w:val="00C94A78"/>
    <w:rsid w:val="00C97E6B"/>
    <w:rsid w:val="00CB1057"/>
    <w:rsid w:val="00CB20C4"/>
    <w:rsid w:val="00CB2C30"/>
    <w:rsid w:val="00CB6288"/>
    <w:rsid w:val="00CB65B7"/>
    <w:rsid w:val="00CC0CA0"/>
    <w:rsid w:val="00CC20ED"/>
    <w:rsid w:val="00CC6109"/>
    <w:rsid w:val="00CE27B9"/>
    <w:rsid w:val="00CE2858"/>
    <w:rsid w:val="00CE737E"/>
    <w:rsid w:val="00CF3D76"/>
    <w:rsid w:val="00CF56C9"/>
    <w:rsid w:val="00D045F4"/>
    <w:rsid w:val="00D07BFB"/>
    <w:rsid w:val="00D145D7"/>
    <w:rsid w:val="00D15646"/>
    <w:rsid w:val="00D16E24"/>
    <w:rsid w:val="00D17740"/>
    <w:rsid w:val="00D21994"/>
    <w:rsid w:val="00D223C8"/>
    <w:rsid w:val="00D31E5F"/>
    <w:rsid w:val="00D3459A"/>
    <w:rsid w:val="00D4138E"/>
    <w:rsid w:val="00D42F5E"/>
    <w:rsid w:val="00D4394B"/>
    <w:rsid w:val="00D466AF"/>
    <w:rsid w:val="00D53F56"/>
    <w:rsid w:val="00D561F8"/>
    <w:rsid w:val="00D64626"/>
    <w:rsid w:val="00D66124"/>
    <w:rsid w:val="00D7653C"/>
    <w:rsid w:val="00D77067"/>
    <w:rsid w:val="00D91D10"/>
    <w:rsid w:val="00D9408E"/>
    <w:rsid w:val="00D95BDF"/>
    <w:rsid w:val="00D96A84"/>
    <w:rsid w:val="00DB01F0"/>
    <w:rsid w:val="00DC582E"/>
    <w:rsid w:val="00DC6B57"/>
    <w:rsid w:val="00DD0DD7"/>
    <w:rsid w:val="00DD5789"/>
    <w:rsid w:val="00DD7E2D"/>
    <w:rsid w:val="00DF0AB1"/>
    <w:rsid w:val="00DF158F"/>
    <w:rsid w:val="00DF1C5E"/>
    <w:rsid w:val="00DF40FC"/>
    <w:rsid w:val="00DF4BF0"/>
    <w:rsid w:val="00DF63E2"/>
    <w:rsid w:val="00E15B53"/>
    <w:rsid w:val="00E210C9"/>
    <w:rsid w:val="00E24F74"/>
    <w:rsid w:val="00E36798"/>
    <w:rsid w:val="00E40BF6"/>
    <w:rsid w:val="00E44E14"/>
    <w:rsid w:val="00E450CB"/>
    <w:rsid w:val="00E51412"/>
    <w:rsid w:val="00E528DD"/>
    <w:rsid w:val="00E558AE"/>
    <w:rsid w:val="00E65018"/>
    <w:rsid w:val="00E7407D"/>
    <w:rsid w:val="00E75C38"/>
    <w:rsid w:val="00E767AD"/>
    <w:rsid w:val="00E91404"/>
    <w:rsid w:val="00EA73E5"/>
    <w:rsid w:val="00EB2062"/>
    <w:rsid w:val="00EB314B"/>
    <w:rsid w:val="00EB3B2B"/>
    <w:rsid w:val="00EB6330"/>
    <w:rsid w:val="00EC19B2"/>
    <w:rsid w:val="00EC7089"/>
    <w:rsid w:val="00ED67C4"/>
    <w:rsid w:val="00EE0F06"/>
    <w:rsid w:val="00EE5A76"/>
    <w:rsid w:val="00EF5007"/>
    <w:rsid w:val="00EF6CFF"/>
    <w:rsid w:val="00F01B3B"/>
    <w:rsid w:val="00F037DA"/>
    <w:rsid w:val="00F0446A"/>
    <w:rsid w:val="00F10951"/>
    <w:rsid w:val="00F24989"/>
    <w:rsid w:val="00F25B70"/>
    <w:rsid w:val="00F25D44"/>
    <w:rsid w:val="00F32F2C"/>
    <w:rsid w:val="00F34B1F"/>
    <w:rsid w:val="00F45A3A"/>
    <w:rsid w:val="00F52914"/>
    <w:rsid w:val="00F532B9"/>
    <w:rsid w:val="00F606B8"/>
    <w:rsid w:val="00F64266"/>
    <w:rsid w:val="00F65E5F"/>
    <w:rsid w:val="00F75E76"/>
    <w:rsid w:val="00F7699E"/>
    <w:rsid w:val="00F81225"/>
    <w:rsid w:val="00F90183"/>
    <w:rsid w:val="00F971B1"/>
    <w:rsid w:val="00FA1CD8"/>
    <w:rsid w:val="00FA60E2"/>
    <w:rsid w:val="00FA726D"/>
    <w:rsid w:val="00FB2085"/>
    <w:rsid w:val="00FB2EE8"/>
    <w:rsid w:val="00FB66FC"/>
    <w:rsid w:val="00FB6F19"/>
    <w:rsid w:val="00FB7369"/>
    <w:rsid w:val="00FD5CE9"/>
    <w:rsid w:val="00FE1B64"/>
    <w:rsid w:val="00FE7566"/>
    <w:rsid w:val="00FF039F"/>
    <w:rsid w:val="00FF2205"/>
    <w:rsid w:val="00FF4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9E535"/>
  <w15:chartTrackingRefBased/>
  <w15:docId w15:val="{28241495-8603-435C-8A4E-C8B8DA5D4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6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168F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BE739F"/>
    <w:pPr>
      <w:ind w:left="720"/>
      <w:contextualSpacing/>
    </w:pPr>
  </w:style>
  <w:style w:type="character" w:customStyle="1" w:styleId="Heading1Char">
    <w:name w:val="Heading 1 Char"/>
    <w:basedOn w:val="DefaultParagraphFont"/>
    <w:link w:val="Heading1"/>
    <w:uiPriority w:val="9"/>
    <w:rsid w:val="005206B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3F56"/>
    <w:rPr>
      <w:color w:val="0563C1" w:themeColor="hyperlink"/>
      <w:u w:val="single"/>
    </w:rPr>
  </w:style>
  <w:style w:type="character" w:styleId="UnresolvedMention">
    <w:name w:val="Unresolved Mention"/>
    <w:basedOn w:val="DefaultParagraphFont"/>
    <w:uiPriority w:val="99"/>
    <w:semiHidden/>
    <w:unhideWhenUsed/>
    <w:rsid w:val="00D53F56"/>
    <w:rPr>
      <w:color w:val="605E5C"/>
      <w:shd w:val="clear" w:color="auto" w:fill="E1DFDD"/>
    </w:rPr>
  </w:style>
  <w:style w:type="table" w:styleId="TableGrid">
    <w:name w:val="Table Grid"/>
    <w:basedOn w:val="TableNormal"/>
    <w:uiPriority w:val="39"/>
    <w:rsid w:val="00764783"/>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34C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CFC"/>
  </w:style>
  <w:style w:type="paragraph" w:styleId="Footer">
    <w:name w:val="footer"/>
    <w:basedOn w:val="Normal"/>
    <w:link w:val="FooterChar"/>
    <w:uiPriority w:val="99"/>
    <w:unhideWhenUsed/>
    <w:rsid w:val="00A34C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CFC"/>
  </w:style>
  <w:style w:type="character" w:styleId="FollowedHyperlink">
    <w:name w:val="FollowedHyperlink"/>
    <w:basedOn w:val="DefaultParagraphFont"/>
    <w:uiPriority w:val="99"/>
    <w:semiHidden/>
    <w:unhideWhenUsed/>
    <w:rsid w:val="00CC6109"/>
    <w:rPr>
      <w:color w:val="954F72" w:themeColor="followedHyperlink"/>
      <w:u w:val="single"/>
    </w:rPr>
  </w:style>
  <w:style w:type="table" w:styleId="PlainTable5">
    <w:name w:val="Plain Table 5"/>
    <w:basedOn w:val="TableNormal"/>
    <w:uiPriority w:val="45"/>
    <w:rsid w:val="00253AE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F6F4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link w:val="NoSpacingChar"/>
    <w:uiPriority w:val="1"/>
    <w:qFormat/>
    <w:rsid w:val="00E767A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767AD"/>
    <w:rPr>
      <w:rFonts w:eastAsiaTheme="minorEastAsia"/>
      <w:kern w:val="0"/>
      <w:lang w:val="en-US"/>
      <w14:ligatures w14:val="none"/>
    </w:rPr>
  </w:style>
  <w:style w:type="paragraph" w:styleId="TOCHeading">
    <w:name w:val="TOC Heading"/>
    <w:basedOn w:val="Heading1"/>
    <w:next w:val="Normal"/>
    <w:uiPriority w:val="39"/>
    <w:unhideWhenUsed/>
    <w:qFormat/>
    <w:rsid w:val="00A544E4"/>
    <w:pPr>
      <w:outlineLvl w:val="9"/>
    </w:pPr>
    <w:rPr>
      <w:kern w:val="0"/>
      <w:lang w:val="en-US"/>
      <w14:ligatures w14:val="none"/>
    </w:rPr>
  </w:style>
  <w:style w:type="paragraph" w:styleId="TOC1">
    <w:name w:val="toc 1"/>
    <w:basedOn w:val="Normal"/>
    <w:next w:val="Normal"/>
    <w:autoRedefine/>
    <w:uiPriority w:val="39"/>
    <w:unhideWhenUsed/>
    <w:rsid w:val="00A544E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15932">
      <w:bodyDiv w:val="1"/>
      <w:marLeft w:val="0"/>
      <w:marRight w:val="0"/>
      <w:marTop w:val="0"/>
      <w:marBottom w:val="0"/>
      <w:divBdr>
        <w:top w:val="none" w:sz="0" w:space="0" w:color="auto"/>
        <w:left w:val="none" w:sz="0" w:space="0" w:color="auto"/>
        <w:bottom w:val="none" w:sz="0" w:space="0" w:color="auto"/>
        <w:right w:val="none" w:sz="0" w:space="0" w:color="auto"/>
      </w:divBdr>
      <w:divsChild>
        <w:div w:id="1708943027">
          <w:marLeft w:val="0"/>
          <w:marRight w:val="0"/>
          <w:marTop w:val="0"/>
          <w:marBottom w:val="0"/>
          <w:divBdr>
            <w:top w:val="single" w:sz="2" w:space="0" w:color="auto"/>
            <w:left w:val="single" w:sz="2" w:space="0" w:color="auto"/>
            <w:bottom w:val="single" w:sz="6" w:space="0" w:color="auto"/>
            <w:right w:val="single" w:sz="2" w:space="0" w:color="auto"/>
          </w:divBdr>
          <w:divsChild>
            <w:div w:id="325981288">
              <w:marLeft w:val="0"/>
              <w:marRight w:val="0"/>
              <w:marTop w:val="100"/>
              <w:marBottom w:val="100"/>
              <w:divBdr>
                <w:top w:val="single" w:sz="2" w:space="0" w:color="D9D9E3"/>
                <w:left w:val="single" w:sz="2" w:space="0" w:color="D9D9E3"/>
                <w:bottom w:val="single" w:sz="2" w:space="0" w:color="D9D9E3"/>
                <w:right w:val="single" w:sz="2" w:space="0" w:color="D9D9E3"/>
              </w:divBdr>
              <w:divsChild>
                <w:div w:id="9258386">
                  <w:marLeft w:val="0"/>
                  <w:marRight w:val="0"/>
                  <w:marTop w:val="0"/>
                  <w:marBottom w:val="0"/>
                  <w:divBdr>
                    <w:top w:val="single" w:sz="2" w:space="0" w:color="D9D9E3"/>
                    <w:left w:val="single" w:sz="2" w:space="0" w:color="D9D9E3"/>
                    <w:bottom w:val="single" w:sz="2" w:space="0" w:color="D9D9E3"/>
                    <w:right w:val="single" w:sz="2" w:space="0" w:color="D9D9E3"/>
                  </w:divBdr>
                  <w:divsChild>
                    <w:div w:id="161891770">
                      <w:marLeft w:val="0"/>
                      <w:marRight w:val="0"/>
                      <w:marTop w:val="0"/>
                      <w:marBottom w:val="0"/>
                      <w:divBdr>
                        <w:top w:val="single" w:sz="2" w:space="0" w:color="D9D9E3"/>
                        <w:left w:val="single" w:sz="2" w:space="0" w:color="D9D9E3"/>
                        <w:bottom w:val="single" w:sz="2" w:space="0" w:color="D9D9E3"/>
                        <w:right w:val="single" w:sz="2" w:space="0" w:color="D9D9E3"/>
                      </w:divBdr>
                      <w:divsChild>
                        <w:div w:id="1711027794">
                          <w:marLeft w:val="0"/>
                          <w:marRight w:val="0"/>
                          <w:marTop w:val="0"/>
                          <w:marBottom w:val="0"/>
                          <w:divBdr>
                            <w:top w:val="single" w:sz="2" w:space="0" w:color="D9D9E3"/>
                            <w:left w:val="single" w:sz="2" w:space="0" w:color="D9D9E3"/>
                            <w:bottom w:val="single" w:sz="2" w:space="0" w:color="D9D9E3"/>
                            <w:right w:val="single" w:sz="2" w:space="0" w:color="D9D9E3"/>
                          </w:divBdr>
                          <w:divsChild>
                            <w:div w:id="929312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2999880">
      <w:bodyDiv w:val="1"/>
      <w:marLeft w:val="0"/>
      <w:marRight w:val="0"/>
      <w:marTop w:val="0"/>
      <w:marBottom w:val="0"/>
      <w:divBdr>
        <w:top w:val="none" w:sz="0" w:space="0" w:color="auto"/>
        <w:left w:val="none" w:sz="0" w:space="0" w:color="auto"/>
        <w:bottom w:val="none" w:sz="0" w:space="0" w:color="auto"/>
        <w:right w:val="none" w:sz="0" w:space="0" w:color="auto"/>
      </w:divBdr>
    </w:div>
    <w:div w:id="323820069">
      <w:bodyDiv w:val="1"/>
      <w:marLeft w:val="0"/>
      <w:marRight w:val="0"/>
      <w:marTop w:val="0"/>
      <w:marBottom w:val="0"/>
      <w:divBdr>
        <w:top w:val="none" w:sz="0" w:space="0" w:color="auto"/>
        <w:left w:val="none" w:sz="0" w:space="0" w:color="auto"/>
        <w:bottom w:val="none" w:sz="0" w:space="0" w:color="auto"/>
        <w:right w:val="none" w:sz="0" w:space="0" w:color="auto"/>
      </w:divBdr>
    </w:div>
    <w:div w:id="1239749052">
      <w:bodyDiv w:val="1"/>
      <w:marLeft w:val="0"/>
      <w:marRight w:val="0"/>
      <w:marTop w:val="0"/>
      <w:marBottom w:val="0"/>
      <w:divBdr>
        <w:top w:val="none" w:sz="0" w:space="0" w:color="auto"/>
        <w:left w:val="none" w:sz="0" w:space="0" w:color="auto"/>
        <w:bottom w:val="none" w:sz="0" w:space="0" w:color="auto"/>
        <w:right w:val="none" w:sz="0" w:space="0" w:color="auto"/>
      </w:divBdr>
      <w:divsChild>
        <w:div w:id="923296205">
          <w:marLeft w:val="0"/>
          <w:marRight w:val="720"/>
          <w:marTop w:val="0"/>
          <w:marBottom w:val="0"/>
          <w:divBdr>
            <w:top w:val="none" w:sz="0" w:space="0" w:color="auto"/>
            <w:left w:val="none" w:sz="0" w:space="0" w:color="auto"/>
            <w:bottom w:val="none" w:sz="0" w:space="0" w:color="auto"/>
            <w:right w:val="none" w:sz="0" w:space="0" w:color="auto"/>
          </w:divBdr>
        </w:div>
        <w:div w:id="351496525">
          <w:marLeft w:val="0"/>
          <w:marRight w:val="0"/>
          <w:marTop w:val="0"/>
          <w:marBottom w:val="0"/>
          <w:divBdr>
            <w:top w:val="none" w:sz="0" w:space="0" w:color="auto"/>
            <w:left w:val="none" w:sz="0" w:space="0" w:color="auto"/>
            <w:bottom w:val="none" w:sz="0" w:space="0" w:color="auto"/>
            <w:right w:val="none" w:sz="0" w:space="0" w:color="auto"/>
          </w:divBdr>
        </w:div>
      </w:divsChild>
    </w:div>
    <w:div w:id="1356268772">
      <w:bodyDiv w:val="1"/>
      <w:marLeft w:val="0"/>
      <w:marRight w:val="0"/>
      <w:marTop w:val="0"/>
      <w:marBottom w:val="0"/>
      <w:divBdr>
        <w:top w:val="none" w:sz="0" w:space="0" w:color="auto"/>
        <w:left w:val="none" w:sz="0" w:space="0" w:color="auto"/>
        <w:bottom w:val="none" w:sz="0" w:space="0" w:color="auto"/>
        <w:right w:val="none" w:sz="0" w:space="0" w:color="auto"/>
      </w:divBdr>
    </w:div>
    <w:div w:id="1654063614">
      <w:bodyDiv w:val="1"/>
      <w:marLeft w:val="0"/>
      <w:marRight w:val="0"/>
      <w:marTop w:val="0"/>
      <w:marBottom w:val="0"/>
      <w:divBdr>
        <w:top w:val="none" w:sz="0" w:space="0" w:color="auto"/>
        <w:left w:val="none" w:sz="0" w:space="0" w:color="auto"/>
        <w:bottom w:val="none" w:sz="0" w:space="0" w:color="auto"/>
        <w:right w:val="none" w:sz="0" w:space="0" w:color="auto"/>
      </w:divBdr>
    </w:div>
    <w:div w:id="1788697852">
      <w:bodyDiv w:val="1"/>
      <w:marLeft w:val="0"/>
      <w:marRight w:val="0"/>
      <w:marTop w:val="0"/>
      <w:marBottom w:val="0"/>
      <w:divBdr>
        <w:top w:val="none" w:sz="0" w:space="0" w:color="auto"/>
        <w:left w:val="none" w:sz="0" w:space="0" w:color="auto"/>
        <w:bottom w:val="none" w:sz="0" w:space="0" w:color="auto"/>
        <w:right w:val="none" w:sz="0" w:space="0" w:color="auto"/>
      </w:divBdr>
    </w:div>
    <w:div w:id="1800143375">
      <w:bodyDiv w:val="1"/>
      <w:marLeft w:val="0"/>
      <w:marRight w:val="0"/>
      <w:marTop w:val="0"/>
      <w:marBottom w:val="0"/>
      <w:divBdr>
        <w:top w:val="none" w:sz="0" w:space="0" w:color="auto"/>
        <w:left w:val="none" w:sz="0" w:space="0" w:color="auto"/>
        <w:bottom w:val="none" w:sz="0" w:space="0" w:color="auto"/>
        <w:right w:val="none" w:sz="0" w:space="0" w:color="auto"/>
      </w:divBdr>
    </w:div>
    <w:div w:id="1975285882">
      <w:bodyDiv w:val="1"/>
      <w:marLeft w:val="0"/>
      <w:marRight w:val="0"/>
      <w:marTop w:val="0"/>
      <w:marBottom w:val="0"/>
      <w:divBdr>
        <w:top w:val="none" w:sz="0" w:space="0" w:color="auto"/>
        <w:left w:val="none" w:sz="0" w:space="0" w:color="auto"/>
        <w:bottom w:val="none" w:sz="0" w:space="0" w:color="auto"/>
        <w:right w:val="none" w:sz="0" w:space="0" w:color="auto"/>
      </w:divBdr>
    </w:div>
    <w:div w:id="2058236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tech.com/security/EnCase-helps-finger-murder-suspect.html"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ist.gov/digital-evidence" TargetMode="External"/><Relationship Id="rId17" Type="http://schemas.openxmlformats.org/officeDocument/2006/relationships/hyperlink" Target="https://www.rasmussen.edu/degrees/justice-studies/blog/cracking-cases-with-digital-forensics/" TargetMode="External"/><Relationship Id="rId2" Type="http://schemas.openxmlformats.org/officeDocument/2006/relationships/customXml" Target="../customXml/item2.xml"/><Relationship Id="rId16" Type="http://schemas.openxmlformats.org/officeDocument/2006/relationships/hyperlink" Target="https://forensicfield.blog/autopsy-in-cyber-forensic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nist.gov/programs-projects/digital-forensic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sources.infosecinstitute.com/topic/comparison-popular-computer-forensics-too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2009252@student.uwtsd.ac.uk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2AB010-A7AF-4278-A6AA-E445B46098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236</TotalTime>
  <Pages>31</Pages>
  <Words>8317</Words>
  <Characters>47411</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accd500</dc:title>
  <dc:subject>Networking and Cyber Security</dc:subject>
  <dc:creator>Ryan Jones (2009252)</dc:creator>
  <cp:keywords/>
  <dc:description/>
  <cp:lastModifiedBy>Ryan Jones (2009252)</cp:lastModifiedBy>
  <cp:revision>114</cp:revision>
  <dcterms:created xsi:type="dcterms:W3CDTF">2023-05-04T17:38:00Z</dcterms:created>
  <dcterms:modified xsi:type="dcterms:W3CDTF">2023-05-04T22:06:00Z</dcterms:modified>
</cp:coreProperties>
</file>