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84E823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BA Business and Management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F377983" w:rsidR="008F1308" w:rsidRPr="00A406E5" w:rsidRDefault="009C1544" w:rsidP="00E51AAC">
            <w:pPr>
              <w:spacing w:before="120" w:after="120"/>
              <w:jc w:val="both"/>
              <w:rPr>
                <w:rFonts w:ascii="Arial" w:hAnsi="Arial" w:cs="Arial"/>
                <w:b/>
                <w:sz w:val="22"/>
                <w:szCs w:val="22"/>
              </w:rPr>
            </w:pPr>
            <w:r>
              <w:rPr>
                <w:rFonts w:ascii="Arial" w:hAnsi="Arial" w:cs="Arial"/>
                <w:b/>
                <w:sz w:val="22"/>
                <w:szCs w:val="22"/>
              </w:rPr>
              <w:t>Learning and Collaboration for Global Citizenship</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E3D8123" w:rsidR="00B84B5B" w:rsidRPr="00A406E5" w:rsidRDefault="009C1544" w:rsidP="00152E9D">
            <w:pPr>
              <w:spacing w:before="120" w:after="120"/>
              <w:jc w:val="both"/>
              <w:rPr>
                <w:rFonts w:ascii="Arial" w:hAnsi="Arial" w:cs="Arial"/>
                <w:b/>
                <w:sz w:val="22"/>
                <w:szCs w:val="22"/>
              </w:rPr>
            </w:pPr>
            <w:r>
              <w:rPr>
                <w:rFonts w:ascii="Arial" w:hAnsi="Arial" w:cs="Arial"/>
                <w:b/>
                <w:sz w:val="22"/>
                <w:szCs w:val="22"/>
              </w:rPr>
              <w:t>BMSP7015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F5D1AD6" w:rsidR="00B84B5B" w:rsidRPr="00A406E5" w:rsidRDefault="009C15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9B149F"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15F4600"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CA90F69" w:rsidR="00DB116D" w:rsidRPr="00A406E5" w:rsidRDefault="009C1544" w:rsidP="00E51AAC">
            <w:pPr>
              <w:spacing w:before="120" w:after="120"/>
              <w:jc w:val="both"/>
              <w:rPr>
                <w:rFonts w:ascii="Arial" w:hAnsi="Arial" w:cs="Arial"/>
                <w:b/>
                <w:sz w:val="22"/>
                <w:szCs w:val="22"/>
              </w:rPr>
            </w:pPr>
            <w:r>
              <w:rPr>
                <w:rFonts w:ascii="Arial" w:hAnsi="Arial" w:cs="Arial"/>
                <w:b/>
                <w:sz w:val="22"/>
                <w:szCs w:val="22"/>
              </w:rPr>
              <w:t>10 Minutes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B86548C" w:rsidR="00B84B5B" w:rsidRPr="00A406E5" w:rsidRDefault="00B90990" w:rsidP="005F0579">
            <w:pPr>
              <w:spacing w:before="120" w:after="120"/>
              <w:jc w:val="both"/>
              <w:rPr>
                <w:rFonts w:ascii="Arial" w:hAnsi="Arial" w:cs="Arial"/>
                <w:b/>
                <w:sz w:val="22"/>
                <w:szCs w:val="22"/>
              </w:rPr>
            </w:pPr>
            <w:r>
              <w:rPr>
                <w:rFonts w:ascii="Arial" w:hAnsi="Arial" w:cs="Arial"/>
                <w:b/>
                <w:sz w:val="22"/>
                <w:szCs w:val="22"/>
              </w:rPr>
              <w:t>Monday 1</w:t>
            </w:r>
            <w:r w:rsidRPr="00B90990">
              <w:rPr>
                <w:rFonts w:ascii="Arial" w:hAnsi="Arial" w:cs="Arial"/>
                <w:b/>
                <w:sz w:val="22"/>
                <w:szCs w:val="22"/>
                <w:vertAlign w:val="superscript"/>
              </w:rPr>
              <w:t>st</w:t>
            </w:r>
            <w:r>
              <w:rPr>
                <w:rFonts w:ascii="Arial" w:hAnsi="Arial" w:cs="Arial"/>
                <w:b/>
                <w:sz w:val="22"/>
                <w:szCs w:val="22"/>
              </w:rPr>
              <w:t xml:space="preserve"> December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A1895E8" w14:textId="77777777" w:rsidR="009C1544" w:rsidRPr="009C1544" w:rsidRDefault="009C1544" w:rsidP="009C1544">
            <w:pPr>
              <w:numPr>
                <w:ilvl w:val="0"/>
                <w:numId w:val="17"/>
              </w:numPr>
              <w:rPr>
                <w:rFonts w:ascii="Arial" w:hAnsi="Arial" w:cs="Arial"/>
                <w:sz w:val="22"/>
                <w:szCs w:val="22"/>
              </w:rPr>
            </w:pPr>
            <w:r w:rsidRPr="009C1544">
              <w:rPr>
                <w:rFonts w:ascii="Arial" w:hAnsi="Arial" w:cs="Arial"/>
                <w:sz w:val="22"/>
                <w:szCs w:val="22"/>
              </w:rPr>
              <w:t>Research and evaluate the contribution of a collaborative learning and research group;  </w:t>
            </w:r>
          </w:p>
          <w:p w14:paraId="14F52F82" w14:textId="5333198A" w:rsidR="00C01A3F" w:rsidRPr="009C1544" w:rsidRDefault="009C1544" w:rsidP="009C1544">
            <w:pPr>
              <w:numPr>
                <w:ilvl w:val="0"/>
                <w:numId w:val="18"/>
              </w:numPr>
              <w:rPr>
                <w:rFonts w:ascii="Arial" w:hAnsi="Arial" w:cs="Arial"/>
                <w:sz w:val="22"/>
                <w:szCs w:val="22"/>
              </w:rPr>
            </w:pPr>
            <w:r w:rsidRPr="009C1544">
              <w:rPr>
                <w:rFonts w:ascii="Arial" w:hAnsi="Arial" w:cs="Arial"/>
                <w:sz w:val="22"/>
                <w:szCs w:val="22"/>
              </w:rPr>
              <w:t>Identify how to create an identity and participate in organisational and business communities that can influence and inform business learning. </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26CF4DA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5E3775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5D139CE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70BC0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34490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BA95E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1950D8A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C154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0E0B85CD" w:rsidR="00152E9D" w:rsidRDefault="009C1544" w:rsidP="00A67FB1">
      <w:pPr>
        <w:ind w:left="720"/>
        <w:rPr>
          <w:rFonts w:ascii="Arial" w:hAnsi="Arial" w:cs="Arial"/>
          <w:b/>
          <w:bCs/>
          <w:sz w:val="24"/>
          <w:szCs w:val="24"/>
          <w:u w:val="single"/>
        </w:rPr>
      </w:pPr>
      <w:r>
        <w:rPr>
          <w:rFonts w:ascii="Arial" w:hAnsi="Arial" w:cs="Arial"/>
          <w:b/>
          <w:bCs/>
          <w:sz w:val="24"/>
          <w:szCs w:val="24"/>
          <w:u w:val="single"/>
        </w:rPr>
        <w:t>Task description</w:t>
      </w:r>
    </w:p>
    <w:p w14:paraId="0D1DFC7A" w14:textId="77777777" w:rsidR="009C1544" w:rsidRDefault="009C1544" w:rsidP="00A67FB1">
      <w:pPr>
        <w:ind w:left="720"/>
        <w:rPr>
          <w:rFonts w:ascii="Arial" w:hAnsi="Arial" w:cs="Arial"/>
          <w:sz w:val="24"/>
          <w:szCs w:val="24"/>
        </w:rPr>
      </w:pPr>
    </w:p>
    <w:p w14:paraId="2F5D64B8" w14:textId="6B18C16E" w:rsidR="009C1544" w:rsidRDefault="009C1544" w:rsidP="00A67FB1">
      <w:pPr>
        <w:ind w:left="720"/>
        <w:rPr>
          <w:rFonts w:ascii="Arial" w:hAnsi="Arial" w:cs="Arial"/>
          <w:sz w:val="24"/>
          <w:szCs w:val="24"/>
        </w:rPr>
      </w:pPr>
      <w:r w:rsidRPr="00BC52CE">
        <w:rPr>
          <w:rFonts w:ascii="Arial" w:hAnsi="Arial" w:cs="Arial"/>
          <w:sz w:val="24"/>
          <w:szCs w:val="24"/>
        </w:rPr>
        <w:t>For this assessment, you are asked to design, create and present a 10 minute presentation (+/- 10%) individually to discuss the benefit of collaborative learning</w:t>
      </w:r>
      <w:r w:rsidR="00E25D3E" w:rsidRPr="00BC52CE">
        <w:rPr>
          <w:rFonts w:ascii="Arial" w:hAnsi="Arial" w:cs="Arial"/>
          <w:sz w:val="24"/>
          <w:szCs w:val="24"/>
        </w:rPr>
        <w:t>.</w:t>
      </w:r>
    </w:p>
    <w:p w14:paraId="5C5B4586" w14:textId="77777777" w:rsidR="00BC52CE" w:rsidRPr="00BC52CE" w:rsidRDefault="00BC52CE" w:rsidP="00A67FB1">
      <w:pPr>
        <w:ind w:left="720"/>
        <w:rPr>
          <w:rFonts w:ascii="Arial" w:hAnsi="Arial" w:cs="Arial"/>
          <w:sz w:val="24"/>
          <w:szCs w:val="24"/>
        </w:rPr>
      </w:pPr>
    </w:p>
    <w:p w14:paraId="2BF08DB3" w14:textId="0576BF8E" w:rsidR="00E25D3E" w:rsidRPr="00BC52CE" w:rsidRDefault="00E25D3E" w:rsidP="00A67FB1">
      <w:pPr>
        <w:ind w:left="720"/>
        <w:rPr>
          <w:rFonts w:ascii="Arial" w:hAnsi="Arial" w:cs="Arial"/>
          <w:sz w:val="24"/>
          <w:szCs w:val="24"/>
        </w:rPr>
      </w:pPr>
      <w:r w:rsidRPr="00BC52CE">
        <w:rPr>
          <w:rFonts w:ascii="Arial" w:hAnsi="Arial" w:cs="Arial"/>
          <w:sz w:val="24"/>
          <w:szCs w:val="24"/>
        </w:rPr>
        <w:t>Use the skills that you have learnt within this module to apply criticality to your presentation and to support your arguments with evidence using APA referencing.</w:t>
      </w:r>
    </w:p>
    <w:p w14:paraId="0FE0E6E0" w14:textId="77777777" w:rsidR="00E25D3E" w:rsidRPr="00BC52CE" w:rsidRDefault="00E25D3E" w:rsidP="00A67FB1">
      <w:pPr>
        <w:ind w:left="720"/>
        <w:rPr>
          <w:rFonts w:ascii="Arial" w:hAnsi="Arial" w:cs="Arial"/>
          <w:sz w:val="24"/>
          <w:szCs w:val="24"/>
        </w:rPr>
      </w:pPr>
    </w:p>
    <w:p w14:paraId="77DDD6AE" w14:textId="4749BFF9" w:rsidR="00E25D3E" w:rsidRDefault="00E25D3E" w:rsidP="00A67FB1">
      <w:pPr>
        <w:ind w:left="720"/>
        <w:rPr>
          <w:rFonts w:ascii="Arial" w:hAnsi="Arial" w:cs="Arial"/>
          <w:sz w:val="24"/>
          <w:szCs w:val="24"/>
        </w:rPr>
      </w:pPr>
      <w:r w:rsidRPr="00BC52CE">
        <w:rPr>
          <w:rFonts w:ascii="Arial" w:hAnsi="Arial" w:cs="Arial"/>
          <w:sz w:val="24"/>
          <w:szCs w:val="24"/>
        </w:rPr>
        <w:t>Consider why collaborative learning is beneficial and what restrictions there are to this with particular focus on professional practice and the global business context.</w:t>
      </w:r>
    </w:p>
    <w:p w14:paraId="195DC7BA" w14:textId="77777777" w:rsidR="00773388" w:rsidRPr="00BC52CE" w:rsidRDefault="00773388" w:rsidP="00A67FB1">
      <w:pPr>
        <w:ind w:left="720"/>
        <w:rPr>
          <w:rFonts w:ascii="Arial" w:hAnsi="Arial" w:cs="Arial"/>
          <w:sz w:val="24"/>
          <w:szCs w:val="24"/>
        </w:rPr>
      </w:pPr>
    </w:p>
    <w:p w14:paraId="59A597B9" w14:textId="0407CBBA" w:rsidR="00E25D3E" w:rsidRPr="00BC52CE" w:rsidRDefault="00E25D3E" w:rsidP="00A67FB1">
      <w:pPr>
        <w:ind w:left="720"/>
        <w:rPr>
          <w:rFonts w:ascii="Arial" w:hAnsi="Arial" w:cs="Arial"/>
          <w:sz w:val="24"/>
          <w:szCs w:val="24"/>
        </w:rPr>
      </w:pPr>
      <w:r w:rsidRPr="00BC52CE">
        <w:rPr>
          <w:rFonts w:ascii="Arial" w:hAnsi="Arial" w:cs="Arial"/>
          <w:sz w:val="24"/>
          <w:szCs w:val="24"/>
        </w:rPr>
        <w:t xml:space="preserve">Create PowerPoint slides to support your presentation and ensure that you include a full reference list as your last slide. </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955840" w14:textId="49EA31DA" w:rsidR="00E25D3E" w:rsidRPr="00A406E5" w:rsidRDefault="00E25D3E" w:rsidP="00C01A3F">
      <w:pPr>
        <w:jc w:val="both"/>
        <w:rPr>
          <w:rFonts w:ascii="Arial" w:hAnsi="Arial" w:cs="Arial"/>
          <w:i/>
          <w:sz w:val="22"/>
          <w:szCs w:val="22"/>
        </w:rPr>
      </w:pPr>
      <w:r>
        <w:rPr>
          <w:rFonts w:ascii="Arial" w:hAnsi="Arial" w:cs="Arial"/>
          <w:i/>
          <w:sz w:val="22"/>
          <w:szCs w:val="22"/>
        </w:rPr>
        <w:t>For this assessment, you are required to support your arguments using evidence from theory and practice whilst referencing these using APA Referencing. For this assessment, you should include at least 7 references.</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ABDFC5" w14:textId="65433290" w:rsidR="00E25D3E" w:rsidRPr="00A406E5" w:rsidRDefault="00E25D3E" w:rsidP="00C01A3F">
      <w:pPr>
        <w:jc w:val="both"/>
        <w:rPr>
          <w:rFonts w:ascii="Arial" w:hAnsi="Arial" w:cs="Arial"/>
          <w:i/>
          <w:sz w:val="22"/>
          <w:szCs w:val="22"/>
        </w:rPr>
      </w:pPr>
      <w:r>
        <w:rPr>
          <w:rFonts w:ascii="Arial" w:hAnsi="Arial" w:cs="Arial"/>
          <w:i/>
          <w:sz w:val="22"/>
          <w:szCs w:val="22"/>
        </w:rPr>
        <w:t xml:space="preserve">Demonstrate that you have a clear understanding of what collaborative learning is in the context of global business.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B4DBA" w14:textId="64B6DBD1" w:rsidR="00E25D3E" w:rsidRPr="00A406E5" w:rsidRDefault="00E25D3E" w:rsidP="00C01A3F">
      <w:pPr>
        <w:jc w:val="both"/>
        <w:rPr>
          <w:rFonts w:ascii="Arial" w:hAnsi="Arial" w:cs="Arial"/>
          <w:i/>
          <w:sz w:val="22"/>
          <w:szCs w:val="22"/>
        </w:rPr>
      </w:pPr>
      <w:r>
        <w:rPr>
          <w:rFonts w:ascii="Arial" w:hAnsi="Arial" w:cs="Arial"/>
          <w:i/>
          <w:sz w:val="22"/>
          <w:szCs w:val="22"/>
        </w:rPr>
        <w:t xml:space="preserve">Apply critical thinking and analysis to the question to deliver an argument on both sides. Evaluate this effectively.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33E531" w14:textId="53E87F42" w:rsidR="00E25D3E" w:rsidRPr="00A406E5" w:rsidRDefault="00E25D3E" w:rsidP="00C01A3F">
      <w:pPr>
        <w:jc w:val="both"/>
        <w:rPr>
          <w:rFonts w:ascii="Arial" w:hAnsi="Arial" w:cs="Arial"/>
          <w:i/>
          <w:sz w:val="22"/>
          <w:szCs w:val="22"/>
        </w:rPr>
      </w:pPr>
      <w:r>
        <w:rPr>
          <w:rFonts w:ascii="Arial" w:hAnsi="Arial" w:cs="Arial"/>
          <w:i/>
          <w:sz w:val="22"/>
          <w:szCs w:val="22"/>
        </w:rPr>
        <w:t xml:space="preserve">Use practical examples to illustrate your key points throughout the presentation.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CA44C7" w14:textId="38988113" w:rsidR="00E25D3E" w:rsidRPr="00A406E5" w:rsidRDefault="00E25D3E" w:rsidP="00C01A3F">
      <w:pPr>
        <w:jc w:val="both"/>
        <w:rPr>
          <w:rFonts w:ascii="Arial" w:hAnsi="Arial" w:cs="Arial"/>
          <w:i/>
          <w:sz w:val="22"/>
          <w:szCs w:val="22"/>
        </w:rPr>
      </w:pPr>
      <w:r>
        <w:rPr>
          <w:rFonts w:ascii="Arial" w:hAnsi="Arial" w:cs="Arial"/>
          <w:i/>
          <w:sz w:val="22"/>
          <w:szCs w:val="22"/>
        </w:rPr>
        <w:t xml:space="preserve">PowerPoint slides should be  clear and easy to read and used to support your aural presentation. Try to speak clearly and keep to the 10 minute time.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AF6A57A" w:rsidR="00152E9D" w:rsidRPr="00A406E5" w:rsidRDefault="006F787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08858DB"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C1D889F"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FFA8B4" w:rsidR="00152E9D" w:rsidRPr="00A406E5" w:rsidRDefault="006F787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3F2E000" w:rsidR="00152E9D" w:rsidRPr="00A406E5" w:rsidRDefault="006F787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C1544">
              <w:rPr>
                <w:rFonts w:ascii="Arial" w:hAnsi="Arial" w:cs="Arial"/>
                <w:lang w:val="it-IT"/>
              </w:rPr>
              <w:t xml:space="preserve">Can </w:t>
            </w:r>
            <w:proofErr w:type="spellStart"/>
            <w:r w:rsidRPr="009C1544">
              <w:rPr>
                <w:rFonts w:ascii="Arial" w:hAnsi="Arial" w:cs="Arial"/>
                <w:lang w:val="it-IT"/>
              </w:rPr>
              <w:t>interpret</w:t>
            </w:r>
            <w:proofErr w:type="spellEnd"/>
            <w:r w:rsidRPr="009C1544">
              <w:rPr>
                <w:rFonts w:ascii="Arial" w:hAnsi="Arial" w:cs="Arial"/>
                <w:lang w:val="it-IT"/>
              </w:rPr>
              <w:t xml:space="preserve"> qualitative and quantitative data </w:t>
            </w:r>
            <w:proofErr w:type="spellStart"/>
            <w:r w:rsidRPr="009C1544">
              <w:rPr>
                <w:rFonts w:ascii="Arial" w:hAnsi="Arial" w:cs="Arial"/>
                <w:lang w:val="it-IT"/>
              </w:rPr>
              <w:t>accurately</w:t>
            </w:r>
            <w:proofErr w:type="spellEnd"/>
            <w:r w:rsidRPr="009C154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BC60D" w14:textId="77777777" w:rsidR="005054D4" w:rsidRDefault="005054D4">
      <w:r>
        <w:separator/>
      </w:r>
    </w:p>
  </w:endnote>
  <w:endnote w:type="continuationSeparator" w:id="0">
    <w:p w14:paraId="70914D1F" w14:textId="77777777" w:rsidR="005054D4" w:rsidRDefault="00505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52BB6" w14:textId="77777777" w:rsidR="005054D4" w:rsidRDefault="005054D4">
      <w:r>
        <w:separator/>
      </w:r>
    </w:p>
  </w:footnote>
  <w:footnote w:type="continuationSeparator" w:id="0">
    <w:p w14:paraId="40639E32" w14:textId="77777777" w:rsidR="005054D4" w:rsidRDefault="00505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1727D"/>
    <w:multiLevelType w:val="multilevel"/>
    <w:tmpl w:val="FF38D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C25762E"/>
    <w:multiLevelType w:val="multilevel"/>
    <w:tmpl w:val="33CC6A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075737056">
    <w:abstractNumId w:val="8"/>
  </w:num>
  <w:num w:numId="18" w16cid:durableId="14483525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B70CB"/>
    <w:rsid w:val="004D5673"/>
    <w:rsid w:val="004D5E9B"/>
    <w:rsid w:val="004D63D9"/>
    <w:rsid w:val="004E6585"/>
    <w:rsid w:val="004F38B4"/>
    <w:rsid w:val="0050249F"/>
    <w:rsid w:val="005054D4"/>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87D"/>
    <w:rsid w:val="00702F71"/>
    <w:rsid w:val="007366DF"/>
    <w:rsid w:val="00757839"/>
    <w:rsid w:val="00770C81"/>
    <w:rsid w:val="0077338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1544"/>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0990"/>
    <w:rsid w:val="00BA1176"/>
    <w:rsid w:val="00BC52C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5D3E"/>
    <w:rsid w:val="00E27F15"/>
    <w:rsid w:val="00E51AAC"/>
    <w:rsid w:val="00E66CC0"/>
    <w:rsid w:val="00E728A9"/>
    <w:rsid w:val="00E807D9"/>
    <w:rsid w:val="00EA0F4E"/>
    <w:rsid w:val="00EA295B"/>
    <w:rsid w:val="00EA3B9B"/>
    <w:rsid w:val="00EA6801"/>
    <w:rsid w:val="00EA795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0609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132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James</cp:lastModifiedBy>
  <cp:revision>5</cp:revision>
  <cp:lastPrinted>2014-10-10T07:42:00Z</cp:lastPrinted>
  <dcterms:created xsi:type="dcterms:W3CDTF">2025-07-03T10:33:00Z</dcterms:created>
  <dcterms:modified xsi:type="dcterms:W3CDTF">2025-07-03T10:41:00Z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