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38946" w14:textId="5B9B791A" w:rsidR="00656F87" w:rsidRPr="00F11039" w:rsidRDefault="00656F87" w:rsidP="00656F87">
      <w:pPr>
        <w:jc w:val="center"/>
        <w:rPr>
          <w:sz w:val="44"/>
          <w:szCs w:val="44"/>
        </w:rPr>
      </w:pPr>
      <w:r w:rsidRPr="00F11039">
        <w:rPr>
          <w:sz w:val="44"/>
          <w:szCs w:val="44"/>
        </w:rPr>
        <w:t>Student name: Levi Collins</w:t>
      </w:r>
    </w:p>
    <w:p w14:paraId="201B20F4" w14:textId="494DC412" w:rsidR="00656F87" w:rsidRPr="00F11039" w:rsidRDefault="00656F87" w:rsidP="00656F87">
      <w:pPr>
        <w:jc w:val="center"/>
        <w:rPr>
          <w:sz w:val="44"/>
          <w:szCs w:val="44"/>
        </w:rPr>
      </w:pPr>
      <w:r w:rsidRPr="00F11039">
        <w:rPr>
          <w:sz w:val="44"/>
          <w:szCs w:val="44"/>
        </w:rPr>
        <w:t>Student number: 2203244</w:t>
      </w:r>
    </w:p>
    <w:p w14:paraId="6BAB86A2" w14:textId="3511D79D" w:rsidR="00656F87" w:rsidRPr="00F11039" w:rsidRDefault="00920CF6" w:rsidP="00656F87">
      <w:pPr>
        <w:jc w:val="center"/>
        <w:rPr>
          <w:sz w:val="44"/>
          <w:szCs w:val="44"/>
        </w:rPr>
      </w:pPr>
      <w:r w:rsidRPr="00F11039">
        <w:rPr>
          <w:sz w:val="44"/>
          <w:szCs w:val="44"/>
        </w:rPr>
        <w:t xml:space="preserve">BA </w:t>
      </w:r>
      <w:r w:rsidR="00656F87" w:rsidRPr="00F11039">
        <w:rPr>
          <w:sz w:val="44"/>
          <w:szCs w:val="44"/>
        </w:rPr>
        <w:t>Fine art studio site and context</w:t>
      </w:r>
    </w:p>
    <w:p w14:paraId="2743AB8F" w14:textId="576E1FBB" w:rsidR="00656F87" w:rsidRDefault="00656F87" w:rsidP="00656F87">
      <w:pPr>
        <w:jc w:val="center"/>
        <w:rPr>
          <w:sz w:val="44"/>
          <w:szCs w:val="44"/>
        </w:rPr>
      </w:pPr>
      <w:r w:rsidRPr="00F11039">
        <w:rPr>
          <w:sz w:val="44"/>
          <w:szCs w:val="44"/>
        </w:rPr>
        <w:t>Module:</w:t>
      </w:r>
      <w:r w:rsidR="00C715CC">
        <w:rPr>
          <w:sz w:val="44"/>
          <w:szCs w:val="44"/>
        </w:rPr>
        <w:t xml:space="preserve"> Independent project </w:t>
      </w:r>
    </w:p>
    <w:p w14:paraId="160C151D" w14:textId="5A984660" w:rsidR="00F11039" w:rsidRPr="00F11039" w:rsidRDefault="00F11039" w:rsidP="00656F87">
      <w:pPr>
        <w:jc w:val="center"/>
        <w:rPr>
          <w:sz w:val="44"/>
          <w:szCs w:val="44"/>
        </w:rPr>
      </w:pPr>
      <w:r>
        <w:rPr>
          <w:sz w:val="44"/>
          <w:szCs w:val="44"/>
        </w:rPr>
        <w:t>Essay Title:</w:t>
      </w:r>
      <w:r w:rsidRPr="00F11039">
        <w:t xml:space="preserve"> </w:t>
      </w:r>
      <w:r w:rsidRPr="00F11039">
        <w:rPr>
          <w:sz w:val="44"/>
          <w:szCs w:val="44"/>
        </w:rPr>
        <w:t>Breaking the form of conventional and pushing boundaries of what art can be using abstract artwork.</w:t>
      </w:r>
      <w:r>
        <w:rPr>
          <w:sz w:val="44"/>
          <w:szCs w:val="44"/>
        </w:rPr>
        <w:t xml:space="preserve"> </w:t>
      </w:r>
    </w:p>
    <w:p w14:paraId="12E23200" w14:textId="25B40FD4" w:rsidR="00F11039" w:rsidRDefault="00656F87">
      <w:r>
        <w:br w:type="page"/>
      </w:r>
    </w:p>
    <w:p w14:paraId="3B2B0111" w14:textId="77777777" w:rsidR="00F11039" w:rsidRDefault="00F11039">
      <w:r>
        <w:lastRenderedPageBreak/>
        <w:t>Table of content</w:t>
      </w:r>
    </w:p>
    <w:p w14:paraId="49C9D6C5" w14:textId="73DD7468" w:rsidR="00F11039" w:rsidRDefault="00F11039">
      <w:r>
        <w:t>Introduction ……………………………………………………………………………………………3</w:t>
      </w:r>
    </w:p>
    <w:p w14:paraId="625E3B9B" w14:textId="11C7BB30" w:rsidR="00F11039" w:rsidRDefault="00F11039">
      <w:r>
        <w:t xml:space="preserve">Chapter one </w:t>
      </w:r>
      <w:r>
        <w:t>……………………………………………………………………………………………</w:t>
      </w:r>
      <w:r>
        <w:t>4</w:t>
      </w:r>
    </w:p>
    <w:p w14:paraId="44253F7D" w14:textId="76202AA7" w:rsidR="00F11039" w:rsidRDefault="00F11039">
      <w:r>
        <w:t xml:space="preserve">Chapter two </w:t>
      </w:r>
      <w:r>
        <w:t>……………………………………………………………………………………………</w:t>
      </w:r>
      <w:r>
        <w:t>7</w:t>
      </w:r>
    </w:p>
    <w:p w14:paraId="51856FAA" w14:textId="7225392C" w:rsidR="00F11039" w:rsidRDefault="00F11039">
      <w:r>
        <w:t>Chapter three</w:t>
      </w:r>
      <w:r>
        <w:t>…………………………………………………………………………………………</w:t>
      </w:r>
      <w:r>
        <w:t>11</w:t>
      </w:r>
    </w:p>
    <w:p w14:paraId="5A778DC6" w14:textId="77C6C226" w:rsidR="00F11039" w:rsidRDefault="00F11039">
      <w:r>
        <w:t xml:space="preserve">Conclusion </w:t>
      </w:r>
      <w:r>
        <w:t>…………………………………………………………………………………………….</w:t>
      </w:r>
      <w:r>
        <w:t>14</w:t>
      </w:r>
    </w:p>
    <w:p w14:paraId="6E4DEE8D" w14:textId="3C8C460F" w:rsidR="00F11039" w:rsidRDefault="00F11039">
      <w:r>
        <w:t>Bibliography</w:t>
      </w:r>
      <w:r>
        <w:t>…………………………………………………………………………………………….</w:t>
      </w:r>
      <w:r>
        <w:t>15</w:t>
      </w:r>
    </w:p>
    <w:p w14:paraId="0FE2FD31" w14:textId="00999961" w:rsidR="00F11039" w:rsidRDefault="00F11039">
      <w:r>
        <w:t>List of illustrations.</w:t>
      </w:r>
      <w:r w:rsidRPr="00F11039">
        <w:t xml:space="preserve"> </w:t>
      </w:r>
      <w:r>
        <w:t>……………………………………………………………………………</w:t>
      </w:r>
      <w:r>
        <w:t>…….16</w:t>
      </w:r>
    </w:p>
    <w:p w14:paraId="61FBC6E7" w14:textId="77777777" w:rsidR="00F11039" w:rsidRDefault="00F11039"/>
    <w:p w14:paraId="2F63ADEA" w14:textId="79F2FEFF" w:rsidR="000118C5" w:rsidRDefault="00F11039" w:rsidP="00F11039">
      <w:pPr>
        <w:jc w:val="center"/>
      </w:pPr>
      <w:r>
        <w:br w:type="page"/>
      </w:r>
      <w:bookmarkStart w:id="0" w:name="_Hlk216419456"/>
      <w:r w:rsidR="000118C5" w:rsidRPr="000118C5">
        <w:lastRenderedPageBreak/>
        <w:t>Breaking the form of conventional</w:t>
      </w:r>
      <w:r w:rsidR="007F5E5F">
        <w:t xml:space="preserve"> and pushing boundaries of what art can be using abstract artwork.</w:t>
      </w:r>
    </w:p>
    <w:bookmarkEnd w:id="0"/>
    <w:p w14:paraId="4B0CEA2E" w14:textId="62A4B3F5" w:rsidR="001C5E50" w:rsidRPr="00F11039" w:rsidRDefault="001C5E50" w:rsidP="00F11039">
      <w:pPr>
        <w:jc w:val="both"/>
        <w:rPr>
          <w:u w:val="single"/>
        </w:rPr>
      </w:pPr>
      <w:r w:rsidRPr="00F11039">
        <w:rPr>
          <w:u w:val="single"/>
        </w:rPr>
        <w:t>Introduction</w:t>
      </w:r>
    </w:p>
    <w:p w14:paraId="72C101E1" w14:textId="2DA8378C" w:rsidR="000118C5" w:rsidRPr="00F11039" w:rsidRDefault="000118C5" w:rsidP="00F11039">
      <w:pPr>
        <w:jc w:val="both"/>
      </w:pPr>
      <w:r w:rsidRPr="000118C5">
        <w:t>Abstract art has been described as "art that does not represent an accurate depiction of visual reality</w:t>
      </w:r>
      <w:r w:rsidR="00E300DD" w:rsidRPr="00F11039">
        <w:t>”</w:t>
      </w:r>
      <w:r w:rsidRPr="000118C5">
        <w:t xml:space="preserve"> Art, R. (2020) and this has been achieved by many artists over the ages from Wassily Kandinsky in the early 1900 to jean Michael Basquiat to modern day era Philip Maltman. Abstract art or unconventional art has opened a space where artist don't have to follow rules in what art is supposed to be and how it is supposed to look and bring the audience in their pieces of work. With unconventional artwork it requires the audience to be an active participant in what the work is about and give the audience a freedom in interpret their own meaning to the artist work either from the colours, shapes and gestures that the artist make without boundaries and having </w:t>
      </w:r>
      <w:proofErr w:type="spellStart"/>
      <w:r w:rsidRPr="000118C5">
        <w:t>self autonomy</w:t>
      </w:r>
      <w:proofErr w:type="spellEnd"/>
      <w:r w:rsidRPr="000118C5">
        <w:t xml:space="preserve"> over the work and not following conventions.</w:t>
      </w:r>
    </w:p>
    <w:p w14:paraId="76C9456F" w14:textId="313F00D9" w:rsidR="000118C5" w:rsidRPr="00F11039" w:rsidRDefault="000118C5" w:rsidP="00F11039">
      <w:pPr>
        <w:jc w:val="both"/>
      </w:pPr>
      <w:r w:rsidRPr="000118C5">
        <w:t xml:space="preserve"> In unconventional art work there is no right or wrong in what is conspired be art and has been in movements such as Joan Marter explores in her book about women of abstract expressionism in where female artist used unconventional artwork and abstract work to make a space for them </w:t>
      </w:r>
      <w:proofErr w:type="spellStart"/>
      <w:r w:rsidR="002E1948" w:rsidRPr="00F11039">
        <w:t>self inside</w:t>
      </w:r>
      <w:proofErr w:type="spellEnd"/>
      <w:r w:rsidRPr="000118C5">
        <w:t xml:space="preserve"> the art world when there was predominantly male artwork and the freedom it gave them in expressing the themselves and their views. Hoang Duong Cam also uses unconventional method in his work to explore the Vietnam culture and the political history behind the Vietnam war. </w:t>
      </w:r>
    </w:p>
    <w:p w14:paraId="3558B2AA" w14:textId="1294F009" w:rsidR="000118C5" w:rsidRPr="00F11039" w:rsidRDefault="000118C5" w:rsidP="00F11039">
      <w:pPr>
        <w:jc w:val="both"/>
      </w:pPr>
      <w:r w:rsidRPr="000118C5">
        <w:t xml:space="preserve">Unconventional Art is used as an away for artist to explore ways of showing emotions and to express their views in one way or another and this can be done in either a conventional or an unconventional way and this essay explores the ways that artist uses their practice to expresses either their political views or how they tackle social issues within society using unconventional pieces of art. This essay also explores the freedom that is given when artist don't follow a structure or what </w:t>
      </w:r>
      <w:proofErr w:type="gramStart"/>
      <w:r w:rsidRPr="000118C5">
        <w:t>is considered to be</w:t>
      </w:r>
      <w:proofErr w:type="gramEnd"/>
      <w:r w:rsidRPr="000118C5">
        <w:t xml:space="preserve"> socially acceptable art and that abstract artwork can serve as an outlet for social inequality or political motions throughout out the centuries. This essay also explores have unconventional artwork has changed thought out the centres with artwork such as Kazmir Malevich and the revolution of the black square and Jackson pollock work with splatters across a canvas.</w:t>
      </w:r>
    </w:p>
    <w:p w14:paraId="51C043AA" w14:textId="29E47E38" w:rsidR="00A34249" w:rsidRPr="00F11039" w:rsidRDefault="00A34249" w:rsidP="00F11039">
      <w:pPr>
        <w:jc w:val="both"/>
      </w:pPr>
      <w:r w:rsidRPr="00F11039">
        <w:t xml:space="preserve">Comparing art works </w:t>
      </w:r>
      <w:r w:rsidR="0024166F" w:rsidRPr="00F11039">
        <w:t>between each other and seeing the different techniques that each artist uses</w:t>
      </w:r>
      <w:r w:rsidR="00C13FED" w:rsidRPr="00F11039">
        <w:t xml:space="preserve"> in breaking conventional</w:t>
      </w:r>
      <w:r w:rsidR="006C3500" w:rsidRPr="00F11039">
        <w:t xml:space="preserve"> </w:t>
      </w:r>
      <w:r w:rsidR="00867D21" w:rsidRPr="00F11039">
        <w:t xml:space="preserve">practice shows how much that art has evolved over time to let people who wouldn’t usually have a voice say their </w:t>
      </w:r>
      <w:r w:rsidR="006E4969" w:rsidRPr="00F11039">
        <w:t xml:space="preserve">pieces. Using </w:t>
      </w:r>
      <w:r w:rsidR="00287473" w:rsidRPr="00F11039">
        <w:t>comparison,</w:t>
      </w:r>
      <w:r w:rsidR="00EA7CCF" w:rsidRPr="00F11039">
        <w:t xml:space="preserve"> </w:t>
      </w:r>
      <w:r w:rsidR="006E4969" w:rsidRPr="00F11039">
        <w:t>looking at older works and seeing how abstract work can be seen as political and used to further movements</w:t>
      </w:r>
      <w:r w:rsidR="00292FDD" w:rsidRPr="00F11039">
        <w:t xml:space="preserve">. </w:t>
      </w:r>
      <w:r w:rsidR="00292FDD" w:rsidRPr="00F11039">
        <w:t>“All good art is political! There is none that isn’t.</w:t>
      </w:r>
      <w:r w:rsidR="000D3EFE" w:rsidRPr="00F11039">
        <w:t xml:space="preserve"> </w:t>
      </w:r>
      <w:r w:rsidR="000D3EFE" w:rsidRPr="00F11039">
        <w:t>Brito, M. (2025).</w:t>
      </w:r>
    </w:p>
    <w:p w14:paraId="2D8C71DB" w14:textId="77777777" w:rsidR="00287473" w:rsidRPr="00F11039" w:rsidRDefault="00287473" w:rsidP="00F11039">
      <w:pPr>
        <w:jc w:val="both"/>
      </w:pPr>
    </w:p>
    <w:p w14:paraId="129DC1C1" w14:textId="77777777" w:rsidR="00F11039" w:rsidRDefault="00F11039" w:rsidP="00F11039">
      <w:pPr>
        <w:jc w:val="both"/>
        <w:rPr>
          <w:u w:val="single"/>
        </w:rPr>
      </w:pPr>
    </w:p>
    <w:p w14:paraId="6D5D4BB2" w14:textId="130A7100" w:rsidR="0069281D" w:rsidRPr="00F11039" w:rsidRDefault="0069281D" w:rsidP="00F11039">
      <w:pPr>
        <w:jc w:val="both"/>
        <w:rPr>
          <w:u w:val="single"/>
        </w:rPr>
      </w:pPr>
      <w:r w:rsidRPr="00F11039">
        <w:rPr>
          <w:u w:val="single"/>
        </w:rPr>
        <w:lastRenderedPageBreak/>
        <w:t xml:space="preserve">Chapter one- </w:t>
      </w:r>
      <w:r w:rsidR="000A1E3D" w:rsidRPr="00F11039">
        <w:rPr>
          <w:u w:val="single"/>
        </w:rPr>
        <w:t>Comparison</w:t>
      </w:r>
    </w:p>
    <w:p w14:paraId="7458F973" w14:textId="5F636AAD" w:rsidR="00CB5060" w:rsidRPr="00F11039" w:rsidRDefault="000118C5" w:rsidP="00F11039">
      <w:pPr>
        <w:jc w:val="both"/>
      </w:pPr>
      <w:r w:rsidRPr="00F11039">
        <w:t xml:space="preserve">In exploring the works of abstract art is important to show </w:t>
      </w:r>
      <w:r w:rsidR="002E1948" w:rsidRPr="00F11039">
        <w:t xml:space="preserve">how different artist and how they approach different themes and how they have pushed the boundaries of paint and conventional materials. </w:t>
      </w:r>
      <w:r w:rsidR="00713DA5" w:rsidRPr="00F11039">
        <w:t xml:space="preserve">Pushing </w:t>
      </w:r>
      <w:r w:rsidR="0069281D" w:rsidRPr="00F11039">
        <w:t>boundaries</w:t>
      </w:r>
      <w:r w:rsidR="00713DA5" w:rsidRPr="00F11039">
        <w:t xml:space="preserve"> </w:t>
      </w:r>
      <w:r w:rsidR="0069281D" w:rsidRPr="00F11039">
        <w:t xml:space="preserve">with paint </w:t>
      </w:r>
      <w:r w:rsidR="00A44984" w:rsidRPr="00F11039">
        <w:t>to</w:t>
      </w:r>
      <w:r w:rsidR="0069281D" w:rsidRPr="00F11039">
        <w:t xml:space="preserve"> explores ideas of non-conventions forms </w:t>
      </w:r>
      <w:r w:rsidR="00A3364F" w:rsidRPr="00F11039">
        <w:t xml:space="preserve">and to create abstract work </w:t>
      </w:r>
      <w:r w:rsidR="00227848" w:rsidRPr="00F11039">
        <w:t xml:space="preserve">and taking inspiration from other artist and how they have created their works and artist such as </w:t>
      </w:r>
      <w:r w:rsidR="00CB5060" w:rsidRPr="00F11039">
        <w:t>Cecila</w:t>
      </w:r>
      <w:r w:rsidR="00227848" w:rsidRPr="00F11039">
        <w:t xml:space="preserve"> brown </w:t>
      </w:r>
      <w:proofErr w:type="gramStart"/>
      <w:r w:rsidR="00227848" w:rsidRPr="00F11039">
        <w:t>makes reference</w:t>
      </w:r>
      <w:proofErr w:type="gramEnd"/>
      <w:r w:rsidR="00A2187C" w:rsidRPr="00F11039">
        <w:t xml:space="preserve"> and inspiration</w:t>
      </w:r>
      <w:r w:rsidR="00227848" w:rsidRPr="00F11039">
        <w:t xml:space="preserve"> to old artist such as Paolo Veronses and </w:t>
      </w:r>
      <w:r w:rsidR="00A2187C" w:rsidRPr="00F11039">
        <w:t>Peter Pual R</w:t>
      </w:r>
      <w:r w:rsidR="00CB5060" w:rsidRPr="00F11039">
        <w:t>ubens.</w:t>
      </w:r>
    </w:p>
    <w:p w14:paraId="2D984F9A" w14:textId="78A5328D" w:rsidR="000118C5" w:rsidRPr="00F11039" w:rsidRDefault="00CB35D9" w:rsidP="00F11039">
      <w:pPr>
        <w:jc w:val="both"/>
      </w:pPr>
      <w:r w:rsidRPr="00F11039">
        <w:t>Cecily</w:t>
      </w:r>
      <w:r w:rsidR="00A3364F" w:rsidRPr="00F11039">
        <w:t xml:space="preserve"> brown explores </w:t>
      </w:r>
      <w:r w:rsidRPr="00F11039">
        <w:t xml:space="preserve">ideas and concepts </w:t>
      </w:r>
      <w:r w:rsidR="00C52BF6" w:rsidRPr="00F11039">
        <w:t>by using energy and expressive techniques that changes between abstract and figurative drawing.</w:t>
      </w:r>
      <w:r w:rsidR="00CB5060" w:rsidRPr="00F11039">
        <w:t xml:space="preserve"> She explores the nude figures with expressive motions and constant shifts in colours and textures and how she </w:t>
      </w:r>
      <w:proofErr w:type="gramStart"/>
      <w:r w:rsidR="00CB5060" w:rsidRPr="00F11039">
        <w:t>is able to</w:t>
      </w:r>
      <w:proofErr w:type="gramEnd"/>
      <w:r w:rsidR="00CB5060" w:rsidRPr="00F11039">
        <w:t xml:space="preserve"> transform paint into figures.</w:t>
      </w:r>
      <w:r w:rsidR="007B3B26" w:rsidRPr="00F11039">
        <w:rPr>
          <w:color w:val="111111"/>
          <w:shd w:val="clear" w:color="auto" w:fill="FFFFFF"/>
        </w:rPr>
        <w:t xml:space="preserve"> “</w:t>
      </w:r>
      <w:r w:rsidR="007B3B26" w:rsidRPr="00F11039">
        <w:t>I think that painting is a kind of alchemy,” she has said. “The paint is transformed into image, and paint and image transform themselves into a third and new thing.”</w:t>
      </w:r>
      <w:r w:rsidR="007B3B26" w:rsidRPr="00F11039">
        <w:t xml:space="preserve"> </w:t>
      </w:r>
      <w:r w:rsidR="007B3B26" w:rsidRPr="00F11039">
        <w:t>Gagosian (2018). </w:t>
      </w:r>
      <w:r w:rsidR="001C5E50" w:rsidRPr="00F11039">
        <w:t>Unconventional artwork has a way of transforming the canvas and pushing what art is meant to be.  The techniques that Celia brown uses in her work of pushing the paints and reworking over her pieces over years and adding unplanned colour or textures to her pieces to make them seem organic in nature</w:t>
      </w:r>
      <w:r w:rsidR="00633F8A" w:rsidRPr="00F11039">
        <w:t xml:space="preserve"> and that she is working from feeling rather than still </w:t>
      </w:r>
      <w:r w:rsidR="00DD1D1A" w:rsidRPr="00F11039">
        <w:t>life’s</w:t>
      </w:r>
      <w:r w:rsidR="00633F8A" w:rsidRPr="00F11039">
        <w:t>.</w:t>
      </w:r>
    </w:p>
    <w:p w14:paraId="26CAE9AB" w14:textId="69A65FC8" w:rsidR="000118C5" w:rsidRPr="00F11039" w:rsidRDefault="001C5E50" w:rsidP="00F11039">
      <w:pPr>
        <w:jc w:val="both"/>
      </w:pPr>
      <w:r w:rsidRPr="00F11039">
        <w:t xml:space="preserve">In her works she </w:t>
      </w:r>
      <w:r w:rsidR="00E300DD" w:rsidRPr="00F11039">
        <w:t>takes</w:t>
      </w:r>
      <w:r w:rsidRPr="00F11039">
        <w:t xml:space="preserve"> inspiration of old </w:t>
      </w:r>
      <w:r w:rsidR="00E300DD" w:rsidRPr="00F11039">
        <w:t>pieces</w:t>
      </w:r>
      <w:r w:rsidRPr="00F11039">
        <w:t xml:space="preserve"> of work that have held up space in the art world </w:t>
      </w:r>
      <w:r w:rsidR="00E300DD" w:rsidRPr="00F11039">
        <w:t xml:space="preserve">as something to stive to achieve and she has taken these pieces and changed and work into them into her own style </w:t>
      </w:r>
      <w:r w:rsidR="00440B8A" w:rsidRPr="00F11039">
        <w:t>giving a</w:t>
      </w:r>
      <w:r w:rsidR="00E300DD" w:rsidRPr="00F11039">
        <w:t xml:space="preserve"> fresh perspective and her own interpretation of the pieces that the old master did. Her painting </w:t>
      </w:r>
      <w:r w:rsidR="00633F8A" w:rsidRPr="00F11039">
        <w:t>breaks</w:t>
      </w:r>
      <w:r w:rsidR="00E300DD" w:rsidRPr="00F11039">
        <w:t xml:space="preserve"> away from </w:t>
      </w:r>
      <w:r w:rsidR="00CF3083" w:rsidRPr="00F11039">
        <w:t xml:space="preserve">idealistic work that old masters such as </w:t>
      </w:r>
      <w:r w:rsidR="00CF3083" w:rsidRPr="00F11039">
        <w:t>Paolo Veronese</w:t>
      </w:r>
      <w:r w:rsidR="00F86311" w:rsidRPr="00F11039">
        <w:t>, a renaissance painter,</w:t>
      </w:r>
      <w:r w:rsidR="00CF3083" w:rsidRPr="00F11039">
        <w:t xml:space="preserve"> and </w:t>
      </w:r>
      <w:r w:rsidR="00633F8A" w:rsidRPr="00F11039">
        <w:t>reinvent</w:t>
      </w:r>
      <w:r w:rsidR="00CF3083" w:rsidRPr="00F11039">
        <w:t xml:space="preserve"> them in a </w:t>
      </w:r>
      <w:r w:rsidR="00DD1D1A" w:rsidRPr="00F11039">
        <w:t xml:space="preserve">contemporary work in </w:t>
      </w:r>
      <w:r w:rsidR="00FF58D0" w:rsidRPr="00F11039">
        <w:t>while keeping the same visceral and organic nature of them</w:t>
      </w:r>
      <w:r w:rsidR="00907B61" w:rsidRPr="00F11039">
        <w:t>.</w:t>
      </w:r>
      <w:r w:rsidR="00FF58D0" w:rsidRPr="00F11039">
        <w:t xml:space="preserve"> </w:t>
      </w:r>
    </w:p>
    <w:p w14:paraId="4E6DDFB8" w14:textId="58872101" w:rsidR="00FF58D0" w:rsidRPr="00F11039" w:rsidRDefault="00FF58D0" w:rsidP="00F11039">
      <w:pPr>
        <w:jc w:val="both"/>
      </w:pPr>
      <w:r w:rsidRPr="00F11039">
        <w:t xml:space="preserve">Her work of “High society” shows how she was able to represent the figures while using unconventional method to show them and breaks away from trying to be perfect in her approach to them. She </w:t>
      </w:r>
      <w:r w:rsidR="00C252E6" w:rsidRPr="00F11039">
        <w:t>focusses</w:t>
      </w:r>
      <w:r w:rsidRPr="00F11039">
        <w:t xml:space="preserve"> on the ways </w:t>
      </w:r>
      <w:r w:rsidR="00D36841" w:rsidRPr="00F11039">
        <w:t>that the lines intersect with one another and creating movement with they way she applies the pain on the canvas.</w:t>
      </w:r>
      <w:r w:rsidR="00C252E6" w:rsidRPr="00F11039">
        <w:t xml:space="preserve"> She is takin the knowledge of what the old master did such as how to position the figures and how to create a focus point for the eyes and applies the same techniques to her abstract pieces. The way she </w:t>
      </w:r>
      <w:proofErr w:type="gramStart"/>
      <w:r w:rsidR="00C252E6" w:rsidRPr="00F11039">
        <w:t>is able to</w:t>
      </w:r>
      <w:proofErr w:type="gramEnd"/>
      <w:r w:rsidR="00C252E6" w:rsidRPr="00F11039">
        <w:t xml:space="preserve"> make her pieces feel </w:t>
      </w:r>
      <w:r w:rsidR="00F33AA3" w:rsidRPr="00F11039">
        <w:t>balanced</w:t>
      </w:r>
      <w:r w:rsidR="00C252E6" w:rsidRPr="00F11039">
        <w:t xml:space="preserve"> while also keeping the </w:t>
      </w:r>
      <w:r w:rsidR="00981EEB" w:rsidRPr="00F11039">
        <w:t>same abstract to them.</w:t>
      </w:r>
    </w:p>
    <w:p w14:paraId="40FE1F09" w14:textId="3EE0FD1D" w:rsidR="008275A3" w:rsidRPr="00F11039" w:rsidRDefault="008275A3" w:rsidP="00F11039">
      <w:pPr>
        <w:jc w:val="both"/>
      </w:pPr>
    </w:p>
    <w:p w14:paraId="77B2457E" w14:textId="186A7A8D" w:rsidR="008275A3" w:rsidRPr="00F11039" w:rsidRDefault="008275A3" w:rsidP="00F11039">
      <w:pPr>
        <w:jc w:val="both"/>
      </w:pPr>
    </w:p>
    <w:p w14:paraId="7D8995F0" w14:textId="77777777" w:rsidR="008275A3" w:rsidRPr="00F11039" w:rsidRDefault="008275A3" w:rsidP="00F11039">
      <w:pPr>
        <w:jc w:val="both"/>
      </w:pPr>
    </w:p>
    <w:p w14:paraId="0FAD850B" w14:textId="77777777" w:rsidR="008275A3" w:rsidRPr="00F11039" w:rsidRDefault="008275A3" w:rsidP="00F11039">
      <w:pPr>
        <w:jc w:val="both"/>
      </w:pPr>
    </w:p>
    <w:p w14:paraId="37C2C111" w14:textId="4E5BBD3F" w:rsidR="008275A3" w:rsidRPr="00F11039" w:rsidRDefault="008275A3" w:rsidP="00F11039">
      <w:pPr>
        <w:jc w:val="both"/>
      </w:pPr>
      <w:r w:rsidRPr="00F11039">
        <w:lastRenderedPageBreak/>
        <w:drawing>
          <wp:anchor distT="0" distB="0" distL="114300" distR="114300" simplePos="0" relativeHeight="251658240" behindDoc="0" locked="0" layoutInCell="1" allowOverlap="1" wp14:anchorId="7A5B7175" wp14:editId="5AB38F53">
            <wp:simplePos x="0" y="0"/>
            <wp:positionH relativeFrom="column">
              <wp:posOffset>1268307</wp:posOffset>
            </wp:positionH>
            <wp:positionV relativeFrom="paragraph">
              <wp:posOffset>2963</wp:posOffset>
            </wp:positionV>
            <wp:extent cx="2717800" cy="2065655"/>
            <wp:effectExtent l="0" t="0" r="6350" b="0"/>
            <wp:wrapSquare wrapText="bothSides"/>
            <wp:docPr id="383028709" name="Picture 1" descr="A large group of people in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028709" name="Picture 1" descr="A large group of people in different colors&#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17800" cy="2065655"/>
                    </a:xfrm>
                    <a:prstGeom prst="rect">
                      <a:avLst/>
                    </a:prstGeom>
                  </pic:spPr>
                </pic:pic>
              </a:graphicData>
            </a:graphic>
            <wp14:sizeRelH relativeFrom="margin">
              <wp14:pctWidth>0</wp14:pctWidth>
            </wp14:sizeRelH>
            <wp14:sizeRelV relativeFrom="margin">
              <wp14:pctHeight>0</wp14:pctHeight>
            </wp14:sizeRelV>
          </wp:anchor>
        </w:drawing>
      </w:r>
    </w:p>
    <w:p w14:paraId="47A8E834" w14:textId="77777777" w:rsidR="008275A3" w:rsidRPr="00F11039" w:rsidRDefault="008275A3" w:rsidP="00F11039">
      <w:pPr>
        <w:jc w:val="both"/>
      </w:pPr>
    </w:p>
    <w:p w14:paraId="111D3127" w14:textId="36516FA4" w:rsidR="008275A3" w:rsidRPr="00F11039" w:rsidRDefault="008275A3" w:rsidP="00F11039">
      <w:pPr>
        <w:jc w:val="both"/>
      </w:pPr>
    </w:p>
    <w:p w14:paraId="065AA666" w14:textId="77777777" w:rsidR="008275A3" w:rsidRPr="00F11039" w:rsidRDefault="008275A3" w:rsidP="00F11039">
      <w:pPr>
        <w:jc w:val="both"/>
      </w:pPr>
    </w:p>
    <w:p w14:paraId="605F8A37" w14:textId="77777777" w:rsidR="008275A3" w:rsidRPr="00F11039" w:rsidRDefault="008275A3" w:rsidP="00F11039">
      <w:pPr>
        <w:jc w:val="both"/>
      </w:pPr>
    </w:p>
    <w:p w14:paraId="3CF1414A" w14:textId="77777777" w:rsidR="008275A3" w:rsidRPr="00F11039" w:rsidRDefault="008275A3" w:rsidP="00F11039">
      <w:pPr>
        <w:jc w:val="both"/>
      </w:pPr>
    </w:p>
    <w:p w14:paraId="7570C90D" w14:textId="77777777" w:rsidR="008275A3" w:rsidRPr="00F11039" w:rsidRDefault="008275A3" w:rsidP="00F11039">
      <w:pPr>
        <w:jc w:val="both"/>
      </w:pPr>
    </w:p>
    <w:p w14:paraId="1461002E" w14:textId="7B613177" w:rsidR="008275A3" w:rsidRPr="00F11039" w:rsidRDefault="008275A3" w:rsidP="00F11039">
      <w:pPr>
        <w:jc w:val="both"/>
      </w:pPr>
      <w:r w:rsidRPr="00F11039">
        <w:t>Figure one</w:t>
      </w:r>
    </w:p>
    <w:p w14:paraId="70B0DDCB" w14:textId="02DDDC81" w:rsidR="00933CB9" w:rsidRPr="00F11039" w:rsidRDefault="00981EEB" w:rsidP="00F11039">
      <w:pPr>
        <w:jc w:val="both"/>
      </w:pPr>
      <w:r w:rsidRPr="00F11039">
        <w:t xml:space="preserve">The figures are muddles up and fill the entire space and does not have one singular </w:t>
      </w:r>
      <w:r w:rsidR="009F0D1D" w:rsidRPr="00F11039">
        <w:t>focal</w:t>
      </w:r>
      <w:r w:rsidRPr="00F11039">
        <w:t xml:space="preserve"> point</w:t>
      </w:r>
      <w:r w:rsidR="0066699A" w:rsidRPr="00F11039">
        <w:t xml:space="preserve"> and makes our eyes jump from one place to another. In her work she creates a sense of movement along the piece</w:t>
      </w:r>
      <w:r w:rsidR="004B6C82" w:rsidRPr="00F11039">
        <w:t xml:space="preserve"> compared to Paolo Veronese work in where his pieces are snapshots of times and places </w:t>
      </w:r>
      <w:r w:rsidR="00281D82" w:rsidRPr="00F11039">
        <w:t>and captures the moment and not the feeling Ce</w:t>
      </w:r>
      <w:r w:rsidR="00A34249" w:rsidRPr="00F11039">
        <w:t>cila Browns</w:t>
      </w:r>
      <w:r w:rsidR="00281D82" w:rsidRPr="00F11039">
        <w:t xml:space="preserve"> work is able to captures the feeling of her </w:t>
      </w:r>
      <w:r w:rsidR="004F6E16" w:rsidRPr="00F11039">
        <w:t>piece</w:t>
      </w:r>
      <w:r w:rsidR="00281D82" w:rsidRPr="00F11039">
        <w:t xml:space="preserve"> “High Society”</w:t>
      </w:r>
      <w:r w:rsidR="00B911A4" w:rsidRPr="00F11039">
        <w:t xml:space="preserve"> and actively invites the </w:t>
      </w:r>
      <w:r w:rsidR="00C83A0C" w:rsidRPr="00F11039">
        <w:t>audience</w:t>
      </w:r>
      <w:r w:rsidR="00B911A4" w:rsidRPr="00F11039">
        <w:t xml:space="preserve"> to be a</w:t>
      </w:r>
      <w:r w:rsidR="009F4841" w:rsidRPr="00F11039">
        <w:t xml:space="preserve"> </w:t>
      </w:r>
      <w:r w:rsidR="00C83A0C" w:rsidRPr="00F11039">
        <w:t>participant</w:t>
      </w:r>
      <w:r w:rsidR="00B911A4" w:rsidRPr="00F11039">
        <w:t xml:space="preserve"> </w:t>
      </w:r>
      <w:r w:rsidR="00C83A0C" w:rsidRPr="00F11039">
        <w:t xml:space="preserve">in exploring </w:t>
      </w:r>
      <w:r w:rsidR="009F4841" w:rsidRPr="00F11039">
        <w:t xml:space="preserve"> the piece and finding pieces of the painting such as the figures in her work </w:t>
      </w:r>
      <w:r w:rsidR="00336855" w:rsidRPr="00F11039">
        <w:t xml:space="preserve">and finding </w:t>
      </w:r>
      <w:r w:rsidR="006E2FB2" w:rsidRPr="00F11039">
        <w:t>their own</w:t>
      </w:r>
      <w:r w:rsidR="00336855" w:rsidRPr="00F11039">
        <w:t xml:space="preserve"> meaning to it.</w:t>
      </w:r>
      <w:r w:rsidR="006E2FB2" w:rsidRPr="00F11039">
        <w:t xml:space="preserve"> Brown transfigures the paint </w:t>
      </w:r>
      <w:r w:rsidR="007E38DA" w:rsidRPr="00F11039">
        <w:t>with textures and stokes of her brushes to create her painting</w:t>
      </w:r>
      <w:r w:rsidR="001C15BD" w:rsidRPr="00F11039">
        <w:t xml:space="preserve"> into to anti idealistic work. </w:t>
      </w:r>
      <w:r w:rsidR="00FC48E7" w:rsidRPr="00F11039">
        <w:t xml:space="preserve">She breaks the conventional method of drawing </w:t>
      </w:r>
      <w:r w:rsidR="005B6621" w:rsidRPr="00F11039">
        <w:t xml:space="preserve">and ideas of what art can be </w:t>
      </w:r>
      <w:r w:rsidR="00B97665" w:rsidRPr="00F11039">
        <w:t xml:space="preserve">and pushes boundaries in what her art </w:t>
      </w:r>
      <w:r w:rsidR="00C13FED" w:rsidRPr="00F11039">
        <w:t>it’s</w:t>
      </w:r>
      <w:r w:rsidR="00B97665" w:rsidRPr="00F11039">
        <w:t xml:space="preserve"> about. In her work of “high society” her uses of figures are shown as big and fleshy that aren’t meant to be sexualised or lustful</w:t>
      </w:r>
      <w:r w:rsidR="00B161A1" w:rsidRPr="00F11039">
        <w:t xml:space="preserve">. </w:t>
      </w:r>
    </w:p>
    <w:p w14:paraId="63534D73" w14:textId="0A136022" w:rsidR="006D066B" w:rsidRPr="00F11039" w:rsidRDefault="00B97665" w:rsidP="00F11039">
      <w:pPr>
        <w:jc w:val="both"/>
      </w:pPr>
      <w:r w:rsidRPr="00F11039">
        <w:t xml:space="preserve">Brown is </w:t>
      </w:r>
      <w:r w:rsidR="00B161A1" w:rsidRPr="00F11039">
        <w:t>exploring h</w:t>
      </w:r>
      <w:r w:rsidR="00C764D6" w:rsidRPr="00F11039">
        <w:t>ow “</w:t>
      </w:r>
      <w:r w:rsidR="00C764D6" w:rsidRPr="00F11039">
        <w:t>It's not about performing for the male gaze</w:t>
      </w:r>
      <w:r w:rsidR="00C764D6" w:rsidRPr="00F11039">
        <w:t xml:space="preserve"> </w:t>
      </w:r>
      <w:r w:rsidR="00C764D6" w:rsidRPr="00F11039">
        <w:t>but fully embodying this ownership of it.”</w:t>
      </w:r>
      <w:r w:rsidR="00C764D6" w:rsidRPr="00F11039">
        <w:t xml:space="preserve"> </w:t>
      </w:r>
      <w:r w:rsidR="00C764D6" w:rsidRPr="00F11039">
        <w:t>Scott, C. (2024)</w:t>
      </w:r>
      <w:r w:rsidR="00C764D6" w:rsidRPr="00F11039">
        <w:t>, According to Anna Katherine</w:t>
      </w:r>
      <w:r w:rsidR="00933CB9" w:rsidRPr="00F11039">
        <w:t xml:space="preserve"> Ceclia brown is owing the female form and using it as a muse in her own work such as Paolo Veronese would uses female figures in his work but Brown is using them in a non-idealism way. The figures are not perfect and messy but her own. They are not romantic or </w:t>
      </w:r>
      <w:r w:rsidR="00796C8C" w:rsidRPr="00F11039">
        <w:t>sexualized</w:t>
      </w:r>
      <w:r w:rsidR="00933CB9" w:rsidRPr="00F11039">
        <w:t xml:space="preserve"> but how to female figure should be pictured and she does </w:t>
      </w:r>
      <w:r w:rsidR="00796C8C" w:rsidRPr="00F11039">
        <w:t>that</w:t>
      </w:r>
      <w:r w:rsidR="00933CB9" w:rsidRPr="00F11039">
        <w:t xml:space="preserve"> using unconventional ways and pushes the </w:t>
      </w:r>
      <w:r w:rsidR="00796C8C" w:rsidRPr="00F11039">
        <w:t>boundaries</w:t>
      </w:r>
      <w:r w:rsidR="00933CB9" w:rsidRPr="00F11039">
        <w:t xml:space="preserve"> of what her art is about.</w:t>
      </w:r>
    </w:p>
    <w:p w14:paraId="42B5BADD" w14:textId="37316153" w:rsidR="00F573F7" w:rsidRPr="00F11039" w:rsidRDefault="00F86311" w:rsidP="00F11039">
      <w:pPr>
        <w:jc w:val="both"/>
      </w:pPr>
      <w:r w:rsidRPr="00F11039">
        <w:t xml:space="preserve">Celia </w:t>
      </w:r>
      <w:r w:rsidR="001C15BD" w:rsidRPr="00F11039">
        <w:t xml:space="preserve">Brown </w:t>
      </w:r>
      <w:r w:rsidR="00A14E5C" w:rsidRPr="00F11039">
        <w:t>painting capture</w:t>
      </w:r>
      <w:r w:rsidR="001C15BD" w:rsidRPr="00F11039">
        <w:t xml:space="preserve"> figures in a gestural manner</w:t>
      </w:r>
      <w:r w:rsidRPr="00F11039">
        <w:t xml:space="preserve"> and uses bold colours and lines to create figures</w:t>
      </w:r>
      <w:r w:rsidR="00A14E5C" w:rsidRPr="00F11039">
        <w:t xml:space="preserve"> drawn from feeling and motions on the canvas inspired by the renaissance period and the painting that were produces from that time. While Celia brown work is figurative and take a very </w:t>
      </w:r>
      <w:r w:rsidR="00F573F7" w:rsidRPr="00F11039">
        <w:t>nonliteral</w:t>
      </w:r>
      <w:r w:rsidR="00A14E5C" w:rsidRPr="00F11039">
        <w:t xml:space="preserve"> approach to her painting another artist by Phillip Guston also takes inspiration from all renaissance painting and remasters them into his own way also creating abstract art</w:t>
      </w:r>
      <w:r w:rsidR="005B6621" w:rsidRPr="00F11039">
        <w:t xml:space="preserve"> but using </w:t>
      </w:r>
      <w:r w:rsidR="00B97665" w:rsidRPr="00F11039">
        <w:t>exaggerated forms</w:t>
      </w:r>
      <w:r w:rsidR="005B6621" w:rsidRPr="00F11039">
        <w:t xml:space="preserve"> </w:t>
      </w:r>
      <w:r w:rsidR="00B161A1" w:rsidRPr="00F11039">
        <w:t>and pushes</w:t>
      </w:r>
      <w:r w:rsidR="00B97665" w:rsidRPr="00F11039">
        <w:t xml:space="preserve"> the conventional form of the </w:t>
      </w:r>
      <w:r w:rsidR="00C13FED" w:rsidRPr="00F11039">
        <w:t xml:space="preserve">idealistic </w:t>
      </w:r>
      <w:r w:rsidR="00B97665" w:rsidRPr="00F11039">
        <w:t>bodies.</w:t>
      </w:r>
    </w:p>
    <w:p w14:paraId="52FCAF72" w14:textId="1322FDFD" w:rsidR="004A4D4E" w:rsidRPr="00F11039" w:rsidRDefault="00790F00" w:rsidP="00F11039">
      <w:pPr>
        <w:jc w:val="both"/>
      </w:pPr>
      <w:r w:rsidRPr="00F11039">
        <w:t xml:space="preserve">Phillip Guston created artworks that address the rampant racism that was happing in America in the 1960’s. For his work he took inspiration from the world around and how </w:t>
      </w:r>
      <w:r w:rsidRPr="00F11039">
        <w:lastRenderedPageBreak/>
        <w:t xml:space="preserve">people were affected by violence towards people of colour and in his </w:t>
      </w:r>
      <w:r w:rsidR="00F85C50" w:rsidRPr="00F11039">
        <w:t>pieces,</w:t>
      </w:r>
      <w:r w:rsidRPr="00F11039">
        <w:t xml:space="preserve"> he often used bright red in his colour pallet showing how bloody and violent the times were.</w:t>
      </w:r>
      <w:r w:rsidR="00F85C50" w:rsidRPr="00F11039">
        <w:t xml:space="preserve"> His style </w:t>
      </w:r>
      <w:proofErr w:type="gramStart"/>
      <w:r w:rsidR="00F85C50" w:rsidRPr="00F11039">
        <w:t>was considered to be</w:t>
      </w:r>
      <w:proofErr w:type="gramEnd"/>
      <w:r w:rsidR="00F85C50" w:rsidRPr="00F11039">
        <w:t xml:space="preserve"> abstract expressionism like so man y other artist at the time like Jackson Pollock and Franz Kline.</w:t>
      </w:r>
      <w:r w:rsidR="00E96D47" w:rsidRPr="00F11039">
        <w:t xml:space="preserve"> </w:t>
      </w:r>
    </w:p>
    <w:p w14:paraId="380B85BB" w14:textId="77777777" w:rsidR="00BB5B30" w:rsidRPr="00F11039" w:rsidRDefault="00E96D47" w:rsidP="00F11039">
      <w:pPr>
        <w:jc w:val="both"/>
      </w:pPr>
      <w:r w:rsidRPr="00F11039">
        <w:t xml:space="preserve">Compared to Celia brown he </w:t>
      </w:r>
      <w:r w:rsidR="004A4D4E" w:rsidRPr="00F11039">
        <w:t>works</w:t>
      </w:r>
      <w:r w:rsidRPr="00F11039">
        <w:t xml:space="preserve"> often </w:t>
      </w:r>
      <w:r w:rsidR="000D60F3" w:rsidRPr="00F11039">
        <w:t>feature</w:t>
      </w:r>
      <w:r w:rsidRPr="00F11039">
        <w:t xml:space="preserve"> many figures </w:t>
      </w:r>
      <w:r w:rsidR="000D60F3" w:rsidRPr="00F11039">
        <w:t xml:space="preserve">and many symbols in his work such as eyes, mouths, clocks and people </w:t>
      </w:r>
      <w:r w:rsidR="004A4D4E" w:rsidRPr="00F11039">
        <w:t xml:space="preserve">smoking. </w:t>
      </w:r>
      <w:r w:rsidR="000D60F3" w:rsidRPr="00F11039">
        <w:t>He also would depict many hooded figures that were to represent the KK</w:t>
      </w:r>
      <w:r w:rsidR="004A4D4E" w:rsidRPr="00F11039">
        <w:t>K. This was different as he used abstract work in a more literal way compared to Brown work but it is still convention in the way it depicts all of these symbols as they are all over exaggerated and would often take up the majority of the space on the canvas, He pushed the boundaries of figures and made them cartoonish to show his old love for cartoons for when he was a child.</w:t>
      </w:r>
      <w:r w:rsidR="0072136A" w:rsidRPr="00F11039">
        <w:rPr>
          <w:color w:val="000000"/>
          <w:shd w:val="clear" w:color="auto" w:fill="FFFFFF"/>
        </w:rPr>
        <w:t xml:space="preserve"> “</w:t>
      </w:r>
      <w:r w:rsidR="001561C7" w:rsidRPr="00F11039">
        <w:t>Painting</w:t>
      </w:r>
      <w:r w:rsidR="0072136A" w:rsidRPr="00F11039">
        <w:t xml:space="preserve"> might become a ‘living thing… to posit with paint something living’.</w:t>
      </w:r>
      <w:r w:rsidR="0072136A" w:rsidRPr="00F11039">
        <w:t xml:space="preserve">”  </w:t>
      </w:r>
      <w:r w:rsidR="0072136A" w:rsidRPr="00F11039">
        <w:t>Charlesworth, J.J. (2023)</w:t>
      </w:r>
      <w:r w:rsidR="0072136A" w:rsidRPr="00F11039">
        <w:t xml:space="preserve"> Each painting he creates is a part of him and becomes a part of him</w:t>
      </w:r>
      <w:r w:rsidR="008A41E9" w:rsidRPr="00F11039">
        <w:t xml:space="preserve"> and using unconventional ways to express this is the only way that he is able express his view not just of himself but the world he </w:t>
      </w:r>
      <w:r w:rsidR="00DC7A6E" w:rsidRPr="00F11039">
        <w:t>sees</w:t>
      </w:r>
      <w:r w:rsidR="008A41E9" w:rsidRPr="00F11039">
        <w:t xml:space="preserve"> around h</w:t>
      </w:r>
      <w:r w:rsidR="001561C7" w:rsidRPr="00F11039">
        <w:t>i</w:t>
      </w:r>
      <w:r w:rsidR="008A41E9" w:rsidRPr="00F11039">
        <w:t xml:space="preserve">m and the word is abstract and not perfect or fluid. </w:t>
      </w:r>
    </w:p>
    <w:p w14:paraId="44FF83BF" w14:textId="3A3BFEC1" w:rsidR="00964070" w:rsidRPr="00F11039" w:rsidRDefault="005B6507" w:rsidP="00F11039">
      <w:pPr>
        <w:jc w:val="both"/>
      </w:pPr>
      <w:r w:rsidRPr="00F11039">
        <w:t xml:space="preserve">Phillip </w:t>
      </w:r>
      <w:r w:rsidR="00D76DBC" w:rsidRPr="00F11039">
        <w:t>Guston’s</w:t>
      </w:r>
      <w:r w:rsidRPr="00F11039">
        <w:t xml:space="preserve"> </w:t>
      </w:r>
      <w:r w:rsidR="00D76DBC" w:rsidRPr="00F11039">
        <w:t>work</w:t>
      </w:r>
      <w:r w:rsidRPr="00F11039">
        <w:t xml:space="preserve"> was </w:t>
      </w:r>
      <w:r w:rsidR="00D76DBC" w:rsidRPr="00F11039">
        <w:t>primarily</w:t>
      </w:r>
      <w:r w:rsidRPr="00F11039">
        <w:t xml:space="preserve"> focused on </w:t>
      </w:r>
      <w:r w:rsidR="00D76DBC" w:rsidRPr="00F11039">
        <w:t>spontaneity</w:t>
      </w:r>
      <w:r w:rsidRPr="00F11039">
        <w:t xml:space="preserve"> </w:t>
      </w:r>
      <w:r w:rsidR="00D76DBC" w:rsidRPr="00F11039">
        <w:t xml:space="preserve">and the freedom he has when creating works </w:t>
      </w:r>
      <w:r w:rsidR="00093745" w:rsidRPr="00F11039">
        <w:t xml:space="preserve">seen in works such as “Natives return” and “Painting”. </w:t>
      </w:r>
      <w:r w:rsidR="00943663" w:rsidRPr="00F11039">
        <w:t>Guston’s</w:t>
      </w:r>
      <w:r w:rsidR="00093745" w:rsidRPr="00F11039">
        <w:t xml:space="preserve"> work was often inspired by </w:t>
      </w:r>
      <w:r w:rsidR="004C2B0D" w:rsidRPr="00F11039">
        <w:t>Monet</w:t>
      </w:r>
      <w:r w:rsidR="00093745" w:rsidRPr="00F11039">
        <w:t xml:space="preserve"> work as in these </w:t>
      </w:r>
      <w:r w:rsidR="004C2B0D" w:rsidRPr="00F11039">
        <w:t>painting</w:t>
      </w:r>
      <w:r w:rsidR="00093745" w:rsidRPr="00F11039">
        <w:t xml:space="preserve"> </w:t>
      </w:r>
      <w:r w:rsidR="004C2B0D" w:rsidRPr="00F11039">
        <w:t xml:space="preserve">as he would often uses wispy strokes and keep with the same techniques over the enter canvas. Guston would also </w:t>
      </w:r>
      <w:r w:rsidR="00F31407" w:rsidRPr="00F11039">
        <w:t>use</w:t>
      </w:r>
      <w:r w:rsidR="004C2B0D" w:rsidRPr="00F11039">
        <w:t xml:space="preserve"> a dull pallet consisted of muted tones and would push the paint to</w:t>
      </w:r>
      <w:r w:rsidR="00AE0FBE" w:rsidRPr="00F11039">
        <w:t xml:space="preserve"> and </w:t>
      </w:r>
      <w:proofErr w:type="spellStart"/>
      <w:r w:rsidR="00AE0FBE" w:rsidRPr="00F11039">
        <w:t>fro</w:t>
      </w:r>
      <w:proofErr w:type="spellEnd"/>
      <w:r w:rsidR="004C2B0D" w:rsidRPr="00F11039">
        <w:t xml:space="preserve"> </w:t>
      </w:r>
      <w:r w:rsidR="00E143E4" w:rsidRPr="00F11039">
        <w:t xml:space="preserve">mixing the colours on the canvas </w:t>
      </w:r>
      <w:r w:rsidR="004C2B0D" w:rsidRPr="00F11039">
        <w:t xml:space="preserve">creating a muddled </w:t>
      </w:r>
      <w:r w:rsidR="00AE0FBE" w:rsidRPr="00F11039">
        <w:t>abstraction</w:t>
      </w:r>
      <w:r w:rsidR="004C2B0D" w:rsidRPr="00F11039">
        <w:t xml:space="preserve">. </w:t>
      </w:r>
      <w:r w:rsidR="00E143E4" w:rsidRPr="00F11039">
        <w:t xml:space="preserve">Not longer after this Phillip Guston moved away from using colours to create an art </w:t>
      </w:r>
      <w:r w:rsidR="00DF51F3" w:rsidRPr="00F11039">
        <w:t>piece</w:t>
      </w:r>
      <w:r w:rsidR="00E143E4" w:rsidRPr="00F11039">
        <w:t xml:space="preserve"> and move to a more figurative approach. H</w:t>
      </w:r>
      <w:r w:rsidR="00031D18" w:rsidRPr="00F11039">
        <w:t>e pushed boundaries of what art can be ae he moved away from his old style of paining like Monet and moved to his cartoonish style changing of what art can be</w:t>
      </w:r>
    </w:p>
    <w:p w14:paraId="377669B3" w14:textId="479E3A8B" w:rsidR="003F7A3B" w:rsidRPr="00F11039" w:rsidRDefault="003F7A3B" w:rsidP="00F11039">
      <w:pPr>
        <w:jc w:val="both"/>
      </w:pPr>
      <w:r w:rsidRPr="00F11039">
        <w:drawing>
          <wp:anchor distT="0" distB="0" distL="114300" distR="114300" simplePos="0" relativeHeight="251659264" behindDoc="0" locked="0" layoutInCell="1" allowOverlap="1" wp14:anchorId="1C38D40B" wp14:editId="143B2DD1">
            <wp:simplePos x="0" y="0"/>
            <wp:positionH relativeFrom="column">
              <wp:posOffset>1261110</wp:posOffset>
            </wp:positionH>
            <wp:positionV relativeFrom="paragraph">
              <wp:posOffset>8890</wp:posOffset>
            </wp:positionV>
            <wp:extent cx="2634615" cy="2243455"/>
            <wp:effectExtent l="0" t="0" r="0" b="4445"/>
            <wp:wrapSquare wrapText="bothSides"/>
            <wp:docPr id="1763454434" name="Picture 1" descr="A painting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454434" name="Picture 1" descr="A painting of different color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34615" cy="2243455"/>
                    </a:xfrm>
                    <a:prstGeom prst="rect">
                      <a:avLst/>
                    </a:prstGeom>
                  </pic:spPr>
                </pic:pic>
              </a:graphicData>
            </a:graphic>
            <wp14:sizeRelH relativeFrom="margin">
              <wp14:pctWidth>0</wp14:pctWidth>
            </wp14:sizeRelH>
            <wp14:sizeRelV relativeFrom="margin">
              <wp14:pctHeight>0</wp14:pctHeight>
            </wp14:sizeRelV>
          </wp:anchor>
        </w:drawing>
      </w:r>
    </w:p>
    <w:p w14:paraId="263F7975" w14:textId="77777777" w:rsidR="003F7A3B" w:rsidRPr="00F11039" w:rsidRDefault="003F7A3B" w:rsidP="00F11039">
      <w:pPr>
        <w:jc w:val="both"/>
      </w:pPr>
    </w:p>
    <w:p w14:paraId="1F512561" w14:textId="77777777" w:rsidR="003F7A3B" w:rsidRPr="00F11039" w:rsidRDefault="003F7A3B" w:rsidP="00F11039">
      <w:pPr>
        <w:jc w:val="both"/>
      </w:pPr>
    </w:p>
    <w:p w14:paraId="1DBEE052" w14:textId="77777777" w:rsidR="003F7A3B" w:rsidRPr="00F11039" w:rsidRDefault="003F7A3B" w:rsidP="00F11039">
      <w:pPr>
        <w:jc w:val="both"/>
      </w:pPr>
    </w:p>
    <w:p w14:paraId="11806E27" w14:textId="77777777" w:rsidR="003F7A3B" w:rsidRPr="00F11039" w:rsidRDefault="003F7A3B" w:rsidP="00F11039">
      <w:pPr>
        <w:jc w:val="both"/>
      </w:pPr>
    </w:p>
    <w:p w14:paraId="50E6FBC1" w14:textId="77777777" w:rsidR="003F7A3B" w:rsidRPr="00F11039" w:rsidRDefault="003F7A3B" w:rsidP="00F11039">
      <w:pPr>
        <w:jc w:val="both"/>
      </w:pPr>
    </w:p>
    <w:p w14:paraId="7D9F4DCF" w14:textId="77777777" w:rsidR="003F7A3B" w:rsidRPr="00F11039" w:rsidRDefault="003F7A3B" w:rsidP="00F11039">
      <w:pPr>
        <w:jc w:val="both"/>
      </w:pPr>
    </w:p>
    <w:p w14:paraId="350678AE" w14:textId="167C92B4" w:rsidR="003F7A3B" w:rsidRPr="00F11039" w:rsidRDefault="003F7A3B" w:rsidP="00F11039">
      <w:pPr>
        <w:ind w:firstLine="720"/>
        <w:jc w:val="both"/>
      </w:pPr>
      <w:r w:rsidRPr="00F11039">
        <w:t>Figure two</w:t>
      </w:r>
    </w:p>
    <w:p w14:paraId="16C45CA6" w14:textId="637906CB" w:rsidR="00031D18" w:rsidRPr="00F11039" w:rsidRDefault="00031D18" w:rsidP="00F11039">
      <w:pPr>
        <w:jc w:val="both"/>
      </w:pPr>
      <w:r w:rsidRPr="00F11039">
        <w:t xml:space="preserve">From moving away from his stye to a more cartoonish look he pushed how abstract and what “serious” </w:t>
      </w:r>
      <w:r w:rsidR="007F5E5F" w:rsidRPr="00F11039">
        <w:t>art can be. He breaks boundaries</w:t>
      </w:r>
      <w:r w:rsidR="00674BC0" w:rsidRPr="00F11039">
        <w:t xml:space="preserve"> of what people expect art to look like and what message to gives the audience.</w:t>
      </w:r>
      <w:r w:rsidR="007F5E5F" w:rsidRPr="00F11039">
        <w:t xml:space="preserve"> </w:t>
      </w:r>
    </w:p>
    <w:p w14:paraId="71D39E89" w14:textId="55F3C275" w:rsidR="007B3B26" w:rsidRPr="00F11039" w:rsidRDefault="00741AAC" w:rsidP="00F11039">
      <w:pPr>
        <w:jc w:val="both"/>
        <w:rPr>
          <w:u w:val="single"/>
        </w:rPr>
      </w:pPr>
      <w:r w:rsidRPr="00F11039">
        <w:rPr>
          <w:u w:val="single"/>
        </w:rPr>
        <w:lastRenderedPageBreak/>
        <w:t xml:space="preserve">Chapter two- </w:t>
      </w:r>
      <w:r w:rsidR="00374DBE" w:rsidRPr="00F11039">
        <w:rPr>
          <w:u w:val="single"/>
        </w:rPr>
        <w:t>revolutions and movements.</w:t>
      </w:r>
    </w:p>
    <w:p w14:paraId="7B8DD46A" w14:textId="3DAB6F1D" w:rsidR="00EF6E96" w:rsidRPr="00F11039" w:rsidRDefault="00741AAC" w:rsidP="00F11039">
      <w:pPr>
        <w:jc w:val="both"/>
      </w:pPr>
      <w:r w:rsidRPr="00F11039">
        <w:t xml:space="preserve">Thought out the years </w:t>
      </w:r>
      <w:r w:rsidR="00845719" w:rsidRPr="00F11039">
        <w:t>abstract</w:t>
      </w:r>
      <w:r w:rsidRPr="00F11039">
        <w:t xml:space="preserve"> art has changed and pushed boundaries </w:t>
      </w:r>
      <w:r w:rsidR="00845719" w:rsidRPr="00F11039">
        <w:t>through</w:t>
      </w:r>
      <w:r w:rsidRPr="00F11039">
        <w:t xml:space="preserve"> </w:t>
      </w:r>
      <w:r w:rsidR="00845719" w:rsidRPr="00F11039">
        <w:t>different</w:t>
      </w:r>
      <w:r w:rsidRPr="00F11039">
        <w:t xml:space="preserve"> types of materials and meaning</w:t>
      </w:r>
      <w:r w:rsidR="00845719" w:rsidRPr="00F11039">
        <w:t xml:space="preserve"> and in the practice of post modernism art and contemporary art there was a shift in what art was supposed to be and how </w:t>
      </w:r>
      <w:r w:rsidR="00B47F04" w:rsidRPr="00F11039">
        <w:t xml:space="preserve">it presented itself. Kazimir Malevich </w:t>
      </w:r>
      <w:r w:rsidR="005540FD" w:rsidRPr="00F11039">
        <w:t xml:space="preserve">a Russian artist made a piece of art called the </w:t>
      </w:r>
      <w:r w:rsidR="003D10E3" w:rsidRPr="00F11039">
        <w:t>“</w:t>
      </w:r>
      <w:r w:rsidR="00B47F04" w:rsidRPr="00F11039">
        <w:t xml:space="preserve">black </w:t>
      </w:r>
      <w:r w:rsidR="00E72EA0" w:rsidRPr="00F11039">
        <w:t>square</w:t>
      </w:r>
      <w:r w:rsidR="003D10E3" w:rsidRPr="00F11039">
        <w:t>”</w:t>
      </w:r>
      <w:r w:rsidR="005540FD" w:rsidRPr="00F11039">
        <w:t xml:space="preserve">. It was </w:t>
      </w:r>
      <w:r w:rsidR="00E72EA0" w:rsidRPr="00F11039">
        <w:t>created</w:t>
      </w:r>
      <w:r w:rsidR="00F87639" w:rsidRPr="00F11039">
        <w:t xml:space="preserve"> in </w:t>
      </w:r>
      <w:r w:rsidR="006C2E52" w:rsidRPr="00F11039">
        <w:t>1915</w:t>
      </w:r>
      <w:r w:rsidR="005540FD" w:rsidRPr="00F11039">
        <w:t xml:space="preserve"> and</w:t>
      </w:r>
      <w:r w:rsidR="006C2E52" w:rsidRPr="00F11039">
        <w:t xml:space="preserve"> was</w:t>
      </w:r>
      <w:r w:rsidR="00B47F04" w:rsidRPr="00F11039">
        <w:t xml:space="preserve"> a revolutionary step in pushing boundaries in what art can do</w:t>
      </w:r>
      <w:r w:rsidR="006C2E52" w:rsidRPr="00F11039">
        <w:t xml:space="preserve"> and creating the art movement of </w:t>
      </w:r>
      <w:r w:rsidR="004634F5" w:rsidRPr="00F11039">
        <w:t xml:space="preserve">suprematism which focused on removing any type of visuals without removing them altogether. </w:t>
      </w:r>
      <w:r w:rsidR="00B47F04" w:rsidRPr="00F11039">
        <w:t xml:space="preserve"> Malevich believes that</w:t>
      </w:r>
      <w:r w:rsidR="00B42469" w:rsidRPr="00F11039">
        <w:t xml:space="preserve"> art can go past figures and drawing and just be simple just using colour and form to create a piece of work.</w:t>
      </w:r>
    </w:p>
    <w:p w14:paraId="4CB515A4" w14:textId="4F4C16CE" w:rsidR="003D10E3" w:rsidRPr="00F11039" w:rsidRDefault="003D10E3" w:rsidP="00F11039">
      <w:pPr>
        <w:jc w:val="both"/>
      </w:pPr>
      <w:r w:rsidRPr="00F11039">
        <w:drawing>
          <wp:anchor distT="0" distB="0" distL="114300" distR="114300" simplePos="0" relativeHeight="251660288" behindDoc="0" locked="0" layoutInCell="1" allowOverlap="1" wp14:anchorId="3513AEF5" wp14:editId="1D1E104D">
            <wp:simplePos x="0" y="0"/>
            <wp:positionH relativeFrom="column">
              <wp:posOffset>1701800</wp:posOffset>
            </wp:positionH>
            <wp:positionV relativeFrom="paragraph">
              <wp:posOffset>845</wp:posOffset>
            </wp:positionV>
            <wp:extent cx="1989667" cy="1969770"/>
            <wp:effectExtent l="0" t="0" r="0" b="0"/>
            <wp:wrapSquare wrapText="bothSides"/>
            <wp:docPr id="1387359357" name="Picture 1" descr="A black square with white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359357" name="Picture 1" descr="A black square with white bord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89667" cy="1969770"/>
                    </a:xfrm>
                    <a:prstGeom prst="rect">
                      <a:avLst/>
                    </a:prstGeom>
                  </pic:spPr>
                </pic:pic>
              </a:graphicData>
            </a:graphic>
          </wp:anchor>
        </w:drawing>
      </w:r>
    </w:p>
    <w:p w14:paraId="3C085B37" w14:textId="77777777" w:rsidR="003D10E3" w:rsidRPr="00F11039" w:rsidRDefault="003D10E3" w:rsidP="00F11039">
      <w:pPr>
        <w:jc w:val="both"/>
      </w:pPr>
    </w:p>
    <w:p w14:paraId="45855D64" w14:textId="77777777" w:rsidR="003D10E3" w:rsidRPr="00F11039" w:rsidRDefault="003D10E3" w:rsidP="00F11039">
      <w:pPr>
        <w:jc w:val="both"/>
      </w:pPr>
    </w:p>
    <w:p w14:paraId="0732E530" w14:textId="77777777" w:rsidR="003D10E3" w:rsidRPr="00F11039" w:rsidRDefault="003D10E3" w:rsidP="00F11039">
      <w:pPr>
        <w:jc w:val="both"/>
      </w:pPr>
    </w:p>
    <w:p w14:paraId="7D172358" w14:textId="77777777" w:rsidR="003D10E3" w:rsidRPr="00F11039" w:rsidRDefault="003D10E3" w:rsidP="00F11039">
      <w:pPr>
        <w:jc w:val="both"/>
      </w:pPr>
    </w:p>
    <w:p w14:paraId="407BCBF0" w14:textId="77777777" w:rsidR="003D10E3" w:rsidRPr="00F11039" w:rsidRDefault="003D10E3" w:rsidP="00F11039">
      <w:pPr>
        <w:jc w:val="both"/>
      </w:pPr>
    </w:p>
    <w:p w14:paraId="351DB703" w14:textId="77777777" w:rsidR="003D10E3" w:rsidRPr="00F11039" w:rsidRDefault="003D10E3" w:rsidP="00F11039">
      <w:pPr>
        <w:jc w:val="both"/>
      </w:pPr>
    </w:p>
    <w:p w14:paraId="11AC35F4" w14:textId="0A11A649" w:rsidR="003D10E3" w:rsidRPr="00F11039" w:rsidRDefault="003D10E3" w:rsidP="00F11039">
      <w:pPr>
        <w:jc w:val="both"/>
      </w:pPr>
      <w:r w:rsidRPr="00F11039">
        <w:tab/>
      </w:r>
      <w:r w:rsidRPr="00F11039">
        <w:tab/>
      </w:r>
      <w:r w:rsidRPr="00F11039">
        <w:tab/>
      </w:r>
      <w:r w:rsidRPr="00F11039">
        <w:tab/>
        <w:t>Figure three</w:t>
      </w:r>
    </w:p>
    <w:p w14:paraId="6BA53D1E" w14:textId="5002ACCE" w:rsidR="00E72EA0" w:rsidRPr="00F11039" w:rsidRDefault="00EF6E96" w:rsidP="00F11039">
      <w:pPr>
        <w:jc w:val="both"/>
      </w:pPr>
      <w:r w:rsidRPr="00F11039">
        <w:t xml:space="preserve">Kazimir Malevich Black </w:t>
      </w:r>
      <w:r w:rsidR="00D04B2F" w:rsidRPr="00F11039">
        <w:t>square was</w:t>
      </w:r>
      <w:r w:rsidR="00217CAC" w:rsidRPr="00F11039">
        <w:t xml:space="preserve"> revolution in pushing the boundaries of abstract art as it didn’t not follow tradition guidelines in creating the work </w:t>
      </w:r>
      <w:r w:rsidR="00D04B2F" w:rsidRPr="00F11039">
        <w:t xml:space="preserve">at the time it was made. There was no detail or any type of form to be seen there was just a </w:t>
      </w:r>
      <w:r w:rsidR="00143676" w:rsidRPr="00F11039">
        <w:t>solid</w:t>
      </w:r>
      <w:r w:rsidR="00D04B2F" w:rsidRPr="00F11039">
        <w:t xml:space="preserve"> colour of back painted on to a canvas.</w:t>
      </w:r>
      <w:r w:rsidR="00143676" w:rsidRPr="00F11039">
        <w:t xml:space="preserve"> </w:t>
      </w:r>
      <w:r w:rsidR="003D2BFF" w:rsidRPr="00F11039">
        <w:t xml:space="preserve">Malevich </w:t>
      </w:r>
      <w:r w:rsidR="00143676" w:rsidRPr="00F11039">
        <w:t>created this piece after he worked on thirty non-objective painting pushing</w:t>
      </w:r>
      <w:r w:rsidR="003D2BFF" w:rsidRPr="00F11039">
        <w:t xml:space="preserve"> what it means is to create artwork</w:t>
      </w:r>
      <w:r w:rsidR="00F87639" w:rsidRPr="00F11039">
        <w:t xml:space="preserve"> specifically work on geometric abstraction. The back square</w:t>
      </w:r>
      <w:r w:rsidR="005D639C" w:rsidRPr="00F11039">
        <w:t xml:space="preserve"> surrounded by a white outline</w:t>
      </w:r>
      <w:r w:rsidR="00F87639" w:rsidRPr="00F11039">
        <w:t xml:space="preserve"> was focused on basic geometric forms and while in the work he focused on symmetry and colour over forms such as figures or landscapes. Later adding glue on top of the paining creating a cracked effect. </w:t>
      </w:r>
    </w:p>
    <w:p w14:paraId="2DA43B6F" w14:textId="6C58D80F" w:rsidR="0032739C" w:rsidRPr="00F11039" w:rsidRDefault="00E72EA0" w:rsidP="00F11039">
      <w:pPr>
        <w:jc w:val="both"/>
      </w:pPr>
      <w:r w:rsidRPr="00F11039">
        <w:t xml:space="preserve">Even though the piece only contained two colours the meaning behind the piece is can be seen in many ways. The black portion of the piece could be seen as a </w:t>
      </w:r>
      <w:r w:rsidR="00A211E2" w:rsidRPr="00F11039">
        <w:t>void,</w:t>
      </w:r>
      <w:r w:rsidRPr="00F11039">
        <w:t xml:space="preserve"> and the white outline of the piece could be seen as a barrier in which the void is contained with it.</w:t>
      </w:r>
      <w:r w:rsidR="006C2E52" w:rsidRPr="00F11039">
        <w:t xml:space="preserve"> This is not a typical piece of work but an abstract into the mind of what the artist is </w:t>
      </w:r>
      <w:r w:rsidR="0084683B" w:rsidRPr="00F11039">
        <w:t xml:space="preserve">thinking. This type of art style, Suprematism, was created </w:t>
      </w:r>
      <w:r w:rsidR="00F323C4" w:rsidRPr="00F11039">
        <w:t>to “</w:t>
      </w:r>
      <w:r w:rsidR="0084683B" w:rsidRPr="00F11039">
        <w:t>expressed a desire for escapism as well as an idea of utopia expressed through minimalist visuals</w:t>
      </w:r>
      <w:r w:rsidR="0084683B" w:rsidRPr="00F11039">
        <w:t xml:space="preserve">.” </w:t>
      </w:r>
      <w:r w:rsidR="0084683B" w:rsidRPr="00F11039">
        <w:t>Kench, S. (2022). </w:t>
      </w:r>
      <w:r w:rsidR="00115C85" w:rsidRPr="00F11039">
        <w:t xml:space="preserve">Malevich was able to push boundaries with the art movement through very little visuals colour or concepts and showed us how art doesn’t need to be detailed or perfect </w:t>
      </w:r>
      <w:r w:rsidR="00115C85" w:rsidRPr="00F11039">
        <w:lastRenderedPageBreak/>
        <w:t xml:space="preserve">to every minute </w:t>
      </w:r>
      <w:r w:rsidR="0032739C" w:rsidRPr="00F11039">
        <w:t>detail. He</w:t>
      </w:r>
      <w:r w:rsidR="005540FD" w:rsidRPr="00F11039">
        <w:t xml:space="preserve"> was </w:t>
      </w:r>
      <w:r w:rsidR="00FD3E45" w:rsidRPr="00F11039">
        <w:t xml:space="preserve">able </w:t>
      </w:r>
      <w:r w:rsidR="005540FD" w:rsidRPr="00F11039">
        <w:t>to create an escapism for people as at the time when he created this piece it was during the first world war</w:t>
      </w:r>
      <w:r w:rsidR="001561C7" w:rsidRPr="00F11039">
        <w:t xml:space="preserve"> with out creating such a literal </w:t>
      </w:r>
      <w:r w:rsidR="00932552" w:rsidRPr="00F11039">
        <w:t xml:space="preserve">piece. </w:t>
      </w:r>
    </w:p>
    <w:p w14:paraId="6F9615D1" w14:textId="7AA3178F" w:rsidR="00C820B5" w:rsidRPr="00F11039" w:rsidRDefault="00932552" w:rsidP="00F11039">
      <w:pPr>
        <w:jc w:val="both"/>
      </w:pPr>
      <w:r w:rsidRPr="00F11039">
        <w:t xml:space="preserve">Another artist was able to do this </w:t>
      </w:r>
      <w:r w:rsidR="0032739C" w:rsidRPr="00F11039">
        <w:t>as well as Jackson Pollock who was a key leader in the Abstract expressionism movement in the 1940’s and 1950’s. Jackson</w:t>
      </w:r>
      <w:r w:rsidRPr="00F11039">
        <w:t xml:space="preserve"> Pollock is also another artist who unconventional method to create abstract art pieces within his practice</w:t>
      </w:r>
      <w:r w:rsidR="00562234" w:rsidRPr="00F11039">
        <w:t xml:space="preserve">. Pollocks creates work by uses exaggerated gestures and movement </w:t>
      </w:r>
      <w:r w:rsidR="0032739C" w:rsidRPr="00F11039">
        <w:t>to create splatters and marks across a canvas often called action painting.</w:t>
      </w:r>
      <w:r w:rsidR="0064290A" w:rsidRPr="00F11039">
        <w:t xml:space="preserve"> His painting emphasis on the movement of paint and how it created marks on a canvas whether unintentional or purposeful movements. In one of his first exhibitions of his painting they were described as</w:t>
      </w:r>
      <w:r w:rsidR="00DD3996" w:rsidRPr="00F11039">
        <w:rPr>
          <w:rFonts w:ascii="Open Sans" w:hAnsi="Open Sans" w:cs="Open Sans"/>
          <w:color w:val="3D3C3F"/>
          <w:shd w:val="clear" w:color="auto" w:fill="FFFFFF"/>
        </w:rPr>
        <w:t xml:space="preserve"> “</w:t>
      </w:r>
      <w:r w:rsidR="00DD3996" w:rsidRPr="00F11039">
        <w:t>volcanic. It has fire. It is unpredictable. It is undisciplined. It spills out of itself in a mineral prodigality, not yet crystallized”</w:t>
      </w:r>
      <w:r w:rsidR="00DD3996" w:rsidRPr="00F11039">
        <w:t xml:space="preserve"> </w:t>
      </w:r>
      <w:proofErr w:type="spellStart"/>
      <w:r w:rsidR="00DD3996" w:rsidRPr="00F11039">
        <w:t>Kirsen</w:t>
      </w:r>
      <w:proofErr w:type="spellEnd"/>
      <w:r w:rsidR="00DD3996" w:rsidRPr="00F11039">
        <w:t>, B. (2025). </w:t>
      </w:r>
    </w:p>
    <w:p w14:paraId="788A4470" w14:textId="608DE167" w:rsidR="00DD3996" w:rsidRPr="00F11039" w:rsidRDefault="003D10E3" w:rsidP="00F11039">
      <w:pPr>
        <w:jc w:val="both"/>
      </w:pPr>
      <w:r w:rsidRPr="00F11039">
        <w:drawing>
          <wp:anchor distT="0" distB="0" distL="114300" distR="114300" simplePos="0" relativeHeight="251661312" behindDoc="0" locked="0" layoutInCell="1" allowOverlap="1" wp14:anchorId="0A01D346" wp14:editId="795DC366">
            <wp:simplePos x="0" y="0"/>
            <wp:positionH relativeFrom="column">
              <wp:posOffset>1608455</wp:posOffset>
            </wp:positionH>
            <wp:positionV relativeFrom="paragraph">
              <wp:posOffset>1999615</wp:posOffset>
            </wp:positionV>
            <wp:extent cx="2395855" cy="1423035"/>
            <wp:effectExtent l="0" t="0" r="4445" b="5715"/>
            <wp:wrapSquare wrapText="bothSides"/>
            <wp:docPr id="1776460462" name="Picture 1" descr="A painting of splattered pai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460462" name="Picture 1" descr="A painting of splattered pain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95855" cy="1423035"/>
                    </a:xfrm>
                    <a:prstGeom prst="rect">
                      <a:avLst/>
                    </a:prstGeom>
                  </pic:spPr>
                </pic:pic>
              </a:graphicData>
            </a:graphic>
            <wp14:sizeRelH relativeFrom="margin">
              <wp14:pctWidth>0</wp14:pctWidth>
            </wp14:sizeRelH>
            <wp14:sizeRelV relativeFrom="margin">
              <wp14:pctHeight>0</wp14:pctHeight>
            </wp14:sizeRelV>
          </wp:anchor>
        </w:drawing>
      </w:r>
      <w:r w:rsidR="00DD3996" w:rsidRPr="00F11039">
        <w:t xml:space="preserve">Jackson Pollocks work doesn’t contain figures or a </w:t>
      </w:r>
      <w:r w:rsidR="00463049" w:rsidRPr="00F11039">
        <w:t>different motif it contains energy and movement in the piece. Rathan than working from a still life or people he works with the paint and the expressions the paints give them.</w:t>
      </w:r>
      <w:r w:rsidR="00631004" w:rsidRPr="00F11039">
        <w:t xml:space="preserve"> He </w:t>
      </w:r>
      <w:r w:rsidR="004A0FF3" w:rsidRPr="00F11039">
        <w:t>pushes</w:t>
      </w:r>
      <w:r w:rsidR="00631004" w:rsidRPr="00F11039">
        <w:t xml:space="preserve"> the boundaries of what art can be </w:t>
      </w:r>
      <w:r w:rsidR="004A0FF3" w:rsidRPr="00F11039">
        <w:t xml:space="preserve">and what he creates with the paint with no intentions of making it perfect, he uses his emotions and his body walking around the canvas giving him very perspective of the </w:t>
      </w:r>
      <w:r w:rsidR="005F571E" w:rsidRPr="00F11039">
        <w:t>oil painting</w:t>
      </w:r>
      <w:r w:rsidR="004A0FF3" w:rsidRPr="00F11039">
        <w:t xml:space="preserve"> he can get. In his piece of “Convergence” made in 1952</w:t>
      </w:r>
      <w:r w:rsidR="00890CBD" w:rsidRPr="00F11039">
        <w:t xml:space="preserve">, he was able to use the oil paint to create unpredictable colours, </w:t>
      </w:r>
      <w:r w:rsidR="004678A0" w:rsidRPr="00F11039">
        <w:t>lines,</w:t>
      </w:r>
      <w:r w:rsidR="00890CBD" w:rsidRPr="00F11039">
        <w:t xml:space="preserve"> </w:t>
      </w:r>
      <w:r w:rsidR="003120C3" w:rsidRPr="00F11039">
        <w:t>and textures</w:t>
      </w:r>
      <w:r w:rsidR="00890CBD" w:rsidRPr="00F11039">
        <w:t xml:space="preserve"> on the canvas</w:t>
      </w:r>
      <w:r w:rsidR="003120C3" w:rsidRPr="00F11039">
        <w:t xml:space="preserve"> using his technique of attacking the canvas with freedom and pushing the boundaries of what he could create.</w:t>
      </w:r>
    </w:p>
    <w:p w14:paraId="6397D49C" w14:textId="3B164626" w:rsidR="003D10E3" w:rsidRPr="00F11039" w:rsidRDefault="003D10E3" w:rsidP="00F11039">
      <w:pPr>
        <w:jc w:val="both"/>
      </w:pPr>
    </w:p>
    <w:p w14:paraId="0EA365DB" w14:textId="77777777" w:rsidR="003D10E3" w:rsidRPr="00F11039" w:rsidRDefault="003D10E3" w:rsidP="00F11039">
      <w:pPr>
        <w:jc w:val="both"/>
      </w:pPr>
    </w:p>
    <w:p w14:paraId="36B52E81" w14:textId="77777777" w:rsidR="003D10E3" w:rsidRPr="00F11039" w:rsidRDefault="003D10E3" w:rsidP="00F11039">
      <w:pPr>
        <w:jc w:val="both"/>
      </w:pPr>
    </w:p>
    <w:p w14:paraId="43A1D90F" w14:textId="77777777" w:rsidR="003D10E3" w:rsidRPr="00F11039" w:rsidRDefault="003D10E3" w:rsidP="00F11039">
      <w:pPr>
        <w:jc w:val="both"/>
      </w:pPr>
    </w:p>
    <w:p w14:paraId="29285A5D" w14:textId="77777777" w:rsidR="003D10E3" w:rsidRPr="00F11039" w:rsidRDefault="003D10E3" w:rsidP="00F11039">
      <w:pPr>
        <w:jc w:val="both"/>
      </w:pPr>
    </w:p>
    <w:p w14:paraId="29925774" w14:textId="4B96F5BA" w:rsidR="003D10E3" w:rsidRPr="00F11039" w:rsidRDefault="003D10E3" w:rsidP="00F11039">
      <w:pPr>
        <w:jc w:val="both"/>
      </w:pPr>
      <w:r w:rsidRPr="00F11039">
        <w:tab/>
      </w:r>
      <w:r w:rsidRPr="00F11039">
        <w:tab/>
      </w:r>
      <w:r w:rsidRPr="00F11039">
        <w:tab/>
        <w:t xml:space="preserve">                             Figure four</w:t>
      </w:r>
    </w:p>
    <w:p w14:paraId="7EF173F3" w14:textId="0C1F587C" w:rsidR="003120C3" w:rsidRPr="00F11039" w:rsidRDefault="003120C3" w:rsidP="00F11039">
      <w:pPr>
        <w:jc w:val="both"/>
      </w:pPr>
      <w:r w:rsidRPr="00F11039">
        <w:t xml:space="preserve">The ability to make a painting perfect and to put so much meaning behind it is difficult and often can restrict the artist in what they are able to do with </w:t>
      </w:r>
      <w:r w:rsidR="00166CE8" w:rsidRPr="00F11039">
        <w:t>their</w:t>
      </w:r>
      <w:r w:rsidRPr="00F11039">
        <w:t xml:space="preserve"> work </w:t>
      </w:r>
      <w:r w:rsidR="00166CE8" w:rsidRPr="00F11039">
        <w:t>but</w:t>
      </w:r>
      <w:r w:rsidRPr="00F11039">
        <w:t xml:space="preserve"> with techniques such as Jackson pollock uses the freedom that is gained in caring about not caring every minute detail</w:t>
      </w:r>
      <w:r w:rsidR="00166CE8" w:rsidRPr="00F11039">
        <w:t xml:space="preserve">. It the embodiment of the freedom that artist should have when creating their own work. Pushing boundaries is what all </w:t>
      </w:r>
      <w:r w:rsidR="0039306D" w:rsidRPr="00F11039">
        <w:t>artists</w:t>
      </w:r>
      <w:r w:rsidR="00166CE8" w:rsidRPr="00F11039">
        <w:t xml:space="preserve"> should strive and achieve to do</w:t>
      </w:r>
      <w:r w:rsidR="0039306D" w:rsidRPr="00F11039">
        <w:t xml:space="preserve">. With Jackson Pollocks work there is an act of rebellion when he creates his work. </w:t>
      </w:r>
      <w:r w:rsidR="00A90A6A" w:rsidRPr="00F11039">
        <w:t>“</w:t>
      </w:r>
      <w:r w:rsidR="00A90A6A" w:rsidRPr="00F11039">
        <w:t>Art which becomes typical turns into common, normal artifacts which no longer connect with people in the same way</w:t>
      </w:r>
      <w:r w:rsidR="00A90A6A" w:rsidRPr="00F11039">
        <w:t>”</w:t>
      </w:r>
      <w:r w:rsidR="0013252B" w:rsidRPr="00F11039">
        <w:t xml:space="preserve"> </w:t>
      </w:r>
      <w:proofErr w:type="gramStart"/>
      <w:r w:rsidR="00374DBE" w:rsidRPr="00F11039">
        <w:t>Wilde</w:t>
      </w:r>
      <w:r w:rsidR="00374DBE" w:rsidRPr="00F11039">
        <w:t xml:space="preserve"> </w:t>
      </w:r>
      <w:r w:rsidR="00374DBE" w:rsidRPr="00F11039">
        <w:t>,</w:t>
      </w:r>
      <w:proofErr w:type="gramEnd"/>
      <w:r w:rsidR="00374DBE" w:rsidRPr="00F11039">
        <w:t xml:space="preserve"> </w:t>
      </w:r>
      <w:proofErr w:type="gramStart"/>
      <w:r w:rsidR="00374DBE" w:rsidRPr="00F11039">
        <w:t>F</w:t>
      </w:r>
      <w:r w:rsidR="00374DBE" w:rsidRPr="00F11039">
        <w:t>(</w:t>
      </w:r>
      <w:proofErr w:type="gramEnd"/>
      <w:r w:rsidR="00374DBE" w:rsidRPr="00F11039">
        <w:t>2018). </w:t>
      </w:r>
      <w:r w:rsidR="0013252B" w:rsidRPr="00F11039">
        <w:t>Creates work that is not common has more reaction to the audience and incites he audience in more to decide what it means to them rather than the meaning staring them in the face.</w:t>
      </w:r>
    </w:p>
    <w:p w14:paraId="7644DC90" w14:textId="3ADF6B58" w:rsidR="00374DBE" w:rsidRPr="00F11039" w:rsidRDefault="00374DBE" w:rsidP="00F11039">
      <w:pPr>
        <w:jc w:val="both"/>
      </w:pPr>
      <w:r w:rsidRPr="00F11039">
        <w:lastRenderedPageBreak/>
        <w:t xml:space="preserve">Using unconventional techniques Helen Frankenthaler is </w:t>
      </w:r>
      <w:r w:rsidR="00EF3139" w:rsidRPr="00F11039">
        <w:t>another</w:t>
      </w:r>
      <w:r w:rsidRPr="00F11039">
        <w:t xml:space="preserve"> artis</w:t>
      </w:r>
      <w:r w:rsidR="00EF3139" w:rsidRPr="00F11039">
        <w:t>t</w:t>
      </w:r>
      <w:r w:rsidRPr="00F11039">
        <w:t xml:space="preserve"> that was </w:t>
      </w:r>
      <w:r w:rsidR="00EF3139" w:rsidRPr="00F11039">
        <w:t>a part</w:t>
      </w:r>
      <w:r w:rsidRPr="00F11039">
        <w:t xml:space="preserve"> of the abstract expressionist movement</w:t>
      </w:r>
      <w:r w:rsidR="00EF3139" w:rsidRPr="00F11039">
        <w:t>. Helen Frankenthaler also agreed with the fact that art should allows freedom in expression and freedom in creativity</w:t>
      </w:r>
      <w:r w:rsidR="00385D17" w:rsidRPr="00F11039">
        <w:t xml:space="preserve">. Frankenthaler was inspired by Jackson pollocks and the techniques that he used so created her own technique if the” soak stain </w:t>
      </w:r>
      <w:r w:rsidR="00F211F9" w:rsidRPr="00F11039">
        <w:t>method</w:t>
      </w:r>
      <w:r w:rsidR="00385D17" w:rsidRPr="00F11039">
        <w:t xml:space="preserve">”. To create her pieces of work she would pour thinned down oil painted onto an unprimed canvas allowing the colours to seep into the sheet of canvas and having no control of how to colours would interact with the sheet of canvas. Frankenthaler didn’t </w:t>
      </w:r>
      <w:r w:rsidR="0048242A" w:rsidRPr="00F11039">
        <w:t>use</w:t>
      </w:r>
      <w:r w:rsidR="00385D17" w:rsidRPr="00F11039">
        <w:t xml:space="preserve"> brushstrokes </w:t>
      </w:r>
      <w:r w:rsidR="004A5D1C" w:rsidRPr="00F11039">
        <w:t>because her work was mainly focused on colour and the spontaneity and the movement of the oil paint.</w:t>
      </w:r>
    </w:p>
    <w:p w14:paraId="64619AF5" w14:textId="77777777" w:rsidR="005E178E" w:rsidRPr="00F11039" w:rsidRDefault="0048242A" w:rsidP="00F11039">
      <w:pPr>
        <w:jc w:val="both"/>
      </w:pPr>
      <w:r w:rsidRPr="00F11039">
        <w:t xml:space="preserve">The freedom of movement she go while working with thinned down oil paints and was an important part of Helen Franenthaler work and by removing any elements of </w:t>
      </w:r>
      <w:r w:rsidR="00582D8F" w:rsidRPr="00F11039">
        <w:t>control and</w:t>
      </w:r>
      <w:r w:rsidRPr="00F11039">
        <w:t xml:space="preserve"> artist would usually have by used brushes her </w:t>
      </w:r>
      <w:r w:rsidR="00582D8F" w:rsidRPr="00F11039">
        <w:t>artwork</w:t>
      </w:r>
      <w:r w:rsidRPr="00F11039">
        <w:t xml:space="preserve"> had a sense of fluidity to </w:t>
      </w:r>
      <w:r w:rsidR="00F211F9" w:rsidRPr="00F11039">
        <w:t>them,</w:t>
      </w:r>
      <w:r w:rsidRPr="00F11039">
        <w:t xml:space="preserve"> </w:t>
      </w:r>
      <w:r w:rsidR="00335C15" w:rsidRPr="00F11039">
        <w:t>she pushes the boundaries in what abstract that could be created in using these techniques.</w:t>
      </w:r>
      <w:r w:rsidR="00582D8F" w:rsidRPr="00F11039">
        <w:t xml:space="preserve"> In her paining called “Mountain and sea” is a perfect demonstration of her uses of the </w:t>
      </w:r>
      <w:r w:rsidR="00F211F9" w:rsidRPr="00F11039">
        <w:t>“soak stain method”</w:t>
      </w:r>
      <w:r w:rsidR="007145E0" w:rsidRPr="00F11039">
        <w:t xml:space="preserve">. The conventional method of the soak stain method in her painting means that there is often no focal point in the canvas and her works are often left to the interpretation of the audience. Letting the audience decide in what the pieces is superposed to look like and what it is supposed to mean. </w:t>
      </w:r>
      <w:r w:rsidR="00055F89" w:rsidRPr="00F11039">
        <w:t>Laying colours upon colours creates a dynamic on the paint</w:t>
      </w:r>
      <w:r w:rsidR="001B0BF6" w:rsidRPr="00F11039">
        <w:t>ing</w:t>
      </w:r>
      <w:r w:rsidR="00055F89" w:rsidRPr="00F11039">
        <w:t xml:space="preserve"> and mixtures between the blues and red often create </w:t>
      </w:r>
      <w:r w:rsidR="001B0BF6" w:rsidRPr="00F11039">
        <w:t>movement in the piece and fluidity on the canvas. “Art</w:t>
      </w:r>
      <w:r w:rsidR="001B0BF6" w:rsidRPr="00F11039">
        <w:t xml:space="preserve"> has a will of its own. It has nothing to do with the taste of the moment or what’s expected of you. That’s a formula for dead art, </w:t>
      </w:r>
      <w:r w:rsidR="00880B3F" w:rsidRPr="00F11039">
        <w:t xml:space="preserve">or </w:t>
      </w:r>
      <w:r w:rsidR="001B0BF6" w:rsidRPr="00F11039">
        <w:t xml:space="preserve">fashionable </w:t>
      </w:r>
      <w:r w:rsidR="001B0BF6" w:rsidRPr="00F11039">
        <w:t>art”</w:t>
      </w:r>
      <w:r w:rsidR="001B0BF6" w:rsidRPr="00F11039">
        <w:t>.</w:t>
      </w:r>
      <w:r w:rsidR="00880B3F" w:rsidRPr="00F11039">
        <w:t xml:space="preserve"> </w:t>
      </w:r>
      <w:r w:rsidR="00880B3F" w:rsidRPr="00F11039">
        <w:t>King, E. (2024).</w:t>
      </w:r>
    </w:p>
    <w:p w14:paraId="152AA537" w14:textId="77777777" w:rsidR="005E178E" w:rsidRPr="00F11039" w:rsidRDefault="005E178E" w:rsidP="00F11039">
      <w:pPr>
        <w:jc w:val="both"/>
      </w:pPr>
      <w:r w:rsidRPr="00F11039">
        <w:drawing>
          <wp:inline distT="0" distB="0" distL="0" distR="0" wp14:anchorId="3F82258F" wp14:editId="182ACBC5">
            <wp:extent cx="2343477" cy="1714739"/>
            <wp:effectExtent l="0" t="0" r="0" b="0"/>
            <wp:docPr id="1461025659" name="Picture 1" descr="A close up of a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025659" name="Picture 1" descr="A close up of a painting&#10;&#10;AI-generated content may be incorrect."/>
                    <pic:cNvPicPr/>
                  </pic:nvPicPr>
                  <pic:blipFill>
                    <a:blip r:embed="rId10"/>
                    <a:stretch>
                      <a:fillRect/>
                    </a:stretch>
                  </pic:blipFill>
                  <pic:spPr>
                    <a:xfrm>
                      <a:off x="0" y="0"/>
                      <a:ext cx="2343477" cy="1714739"/>
                    </a:xfrm>
                    <a:prstGeom prst="rect">
                      <a:avLst/>
                    </a:prstGeom>
                  </pic:spPr>
                </pic:pic>
              </a:graphicData>
            </a:graphic>
          </wp:inline>
        </w:drawing>
      </w:r>
      <w:r w:rsidR="00880B3F" w:rsidRPr="00F11039">
        <w:t> </w:t>
      </w:r>
    </w:p>
    <w:p w14:paraId="57D4967F" w14:textId="6E3C2A2B" w:rsidR="00E31018" w:rsidRPr="00F11039" w:rsidRDefault="005E178E" w:rsidP="00F11039">
      <w:pPr>
        <w:jc w:val="both"/>
      </w:pPr>
      <w:r w:rsidRPr="00F11039">
        <w:t xml:space="preserve"> figure five</w:t>
      </w:r>
    </w:p>
    <w:p w14:paraId="33F323D6" w14:textId="52483264" w:rsidR="007C3FF0" w:rsidRPr="00F11039" w:rsidRDefault="00880B3F" w:rsidP="00F11039">
      <w:pPr>
        <w:jc w:val="both"/>
      </w:pPr>
      <w:r w:rsidRPr="00F11039">
        <w:t xml:space="preserve">Creating art for yourself is one of the most important </w:t>
      </w:r>
      <w:r w:rsidR="0089264B" w:rsidRPr="00F11039">
        <w:t>parts</w:t>
      </w:r>
      <w:r w:rsidRPr="00F11039">
        <w:t xml:space="preserve"> of creating </w:t>
      </w:r>
      <w:r w:rsidR="00E31018" w:rsidRPr="00F11039">
        <w:t>artwork</w:t>
      </w:r>
      <w:r w:rsidRPr="00F11039">
        <w:t>. You can neither push or pull the current art</w:t>
      </w:r>
      <w:r w:rsidR="00E31018" w:rsidRPr="00F11039">
        <w:t xml:space="preserve"> world</w:t>
      </w:r>
      <w:r w:rsidRPr="00F11039">
        <w:t xml:space="preserve"> around you and change it </w:t>
      </w:r>
      <w:r w:rsidR="00E31018" w:rsidRPr="00F11039">
        <w:t>without</w:t>
      </w:r>
      <w:r w:rsidRPr="00F11039">
        <w:t xml:space="preserve"> making a </w:t>
      </w:r>
      <w:r w:rsidR="0089264B" w:rsidRPr="00F11039">
        <w:t>statement and</w:t>
      </w:r>
      <w:r w:rsidR="00E31018" w:rsidRPr="00F11039">
        <w:t xml:space="preserve"> it is important for artist the make these statements and to create these movies such as the abstract expressionism movement as it gives artist a place to explore their own work</w:t>
      </w:r>
      <w:r w:rsidR="0089264B" w:rsidRPr="00F11039">
        <w:t>. Art is not made to be fashionable or liked by everyone</w:t>
      </w:r>
      <w:r w:rsidR="00D17E4D" w:rsidRPr="00F11039">
        <w:t xml:space="preserve"> but it there to challenge people in how they view art and how they are able to interpret each </w:t>
      </w:r>
      <w:r w:rsidR="0086564D" w:rsidRPr="00F11039">
        <w:t>piece.</w:t>
      </w:r>
    </w:p>
    <w:p w14:paraId="79386408" w14:textId="67D0FACB" w:rsidR="004605C7" w:rsidRPr="00F11039" w:rsidRDefault="0086564D" w:rsidP="00F11039">
      <w:pPr>
        <w:jc w:val="both"/>
      </w:pPr>
      <w:r w:rsidRPr="00F11039">
        <w:lastRenderedPageBreak/>
        <w:t xml:space="preserve"> Each piece of work using unconventional method pushes these boundaries even more and what </w:t>
      </w:r>
      <w:proofErr w:type="gramStart"/>
      <w:r w:rsidRPr="00F11039">
        <w:t xml:space="preserve">is considered </w:t>
      </w:r>
      <w:r w:rsidR="006974FD" w:rsidRPr="00F11039">
        <w:t>to</w:t>
      </w:r>
      <w:r w:rsidRPr="00F11039">
        <w:t xml:space="preserve"> be</w:t>
      </w:r>
      <w:proofErr w:type="gramEnd"/>
      <w:r w:rsidRPr="00F11039">
        <w:t xml:space="preserve"> art</w:t>
      </w:r>
      <w:r w:rsidR="006974FD" w:rsidRPr="00F11039">
        <w:t>.</w:t>
      </w:r>
      <w:r w:rsidR="007C3FF0" w:rsidRPr="00F11039">
        <w:t xml:space="preserve"> Mark Rothko was </w:t>
      </w:r>
      <w:r w:rsidR="00FC0530" w:rsidRPr="00F11039">
        <w:t>also</w:t>
      </w:r>
      <w:r w:rsidR="007C3FF0" w:rsidRPr="00F11039">
        <w:t xml:space="preserve"> </w:t>
      </w:r>
      <w:r w:rsidR="00FC0530" w:rsidRPr="00F11039">
        <w:t>a key</w:t>
      </w:r>
      <w:r w:rsidR="007C3FF0" w:rsidRPr="00F11039">
        <w:t xml:space="preserve"> figure in</w:t>
      </w:r>
      <w:r w:rsidR="00FC0530" w:rsidRPr="00F11039">
        <w:t xml:space="preserve"> abstract expressionism</w:t>
      </w:r>
      <w:r w:rsidR="00286505" w:rsidRPr="00F11039">
        <w:t>. In Rothko’s artwork there would often be no harsh line or figures created in his work. In Rothko’s work of “Orange, Red and yellow”</w:t>
      </w:r>
      <w:r w:rsidR="004605C7" w:rsidRPr="00F11039">
        <w:t xml:space="preserve"> created in 1956,</w:t>
      </w:r>
      <w:r w:rsidR="004F3799" w:rsidRPr="00F11039">
        <w:t xml:space="preserve"> the colours would all seamlessly </w:t>
      </w:r>
      <w:proofErr w:type="gramStart"/>
      <w:r w:rsidR="004F3799" w:rsidRPr="00F11039">
        <w:t>blend together</w:t>
      </w:r>
      <w:proofErr w:type="gramEnd"/>
      <w:r w:rsidR="004F3799" w:rsidRPr="00F11039">
        <w:t xml:space="preserve"> and often have a blurry presentation and can evoke many emotions from the audience has the piece has a </w:t>
      </w:r>
      <w:proofErr w:type="gramStart"/>
      <w:r w:rsidR="004F3799" w:rsidRPr="00F11039">
        <w:t>dream like</w:t>
      </w:r>
      <w:proofErr w:type="gramEnd"/>
      <w:r w:rsidR="004F3799" w:rsidRPr="00F11039">
        <w:t xml:space="preserve"> quality to them.</w:t>
      </w:r>
      <w:r w:rsidR="00553785" w:rsidRPr="00F11039">
        <w:t xml:space="preserve"> He pushes the meaning of the colour and creates these pieces so big that people often feel like they are being swallowed by the colour and feel completely sounded by them</w:t>
      </w:r>
      <w:r w:rsidR="004605C7" w:rsidRPr="00F11039">
        <w:t xml:space="preserve">. </w:t>
      </w:r>
      <w:r w:rsidR="00B22971" w:rsidRPr="00F11039">
        <w:t>He layered vibrant colours and earth tone tighter and let the paints interact with each other without controlling how they do</w:t>
      </w:r>
      <w:r w:rsidR="00E671D2" w:rsidRPr="00F11039">
        <w:t xml:space="preserve"> </w:t>
      </w:r>
      <w:proofErr w:type="gramStart"/>
      <w:r w:rsidR="00E671D2" w:rsidRPr="00F11039">
        <w:t>creating</w:t>
      </w:r>
      <w:proofErr w:type="gramEnd"/>
      <w:r w:rsidR="00E671D2" w:rsidRPr="00F11039">
        <w:t xml:space="preserve"> soft edges between the colours</w:t>
      </w:r>
      <w:r w:rsidR="008F6F7A" w:rsidRPr="00F11039">
        <w:t>.</w:t>
      </w:r>
    </w:p>
    <w:p w14:paraId="390198AE" w14:textId="49B05E2A" w:rsidR="008F6F7A" w:rsidRPr="00F11039" w:rsidRDefault="008F6F7A" w:rsidP="00F11039">
      <w:pPr>
        <w:jc w:val="both"/>
      </w:pPr>
      <w:r w:rsidRPr="00F11039">
        <w:drawing>
          <wp:inline distT="0" distB="0" distL="0" distR="0" wp14:anchorId="0E194A0D" wp14:editId="6FA8E155">
            <wp:extent cx="1422400" cy="1637036"/>
            <wp:effectExtent l="0" t="0" r="6350" b="1270"/>
            <wp:docPr id="1937556430" name="Picture 1" descr="A red and orange rectangular pain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56430" name="Picture 1" descr="A red and orange rectangular painting&#10;&#10;AI-generated content may be incorrect."/>
                    <pic:cNvPicPr/>
                  </pic:nvPicPr>
                  <pic:blipFill>
                    <a:blip r:embed="rId11"/>
                    <a:stretch>
                      <a:fillRect/>
                    </a:stretch>
                  </pic:blipFill>
                  <pic:spPr>
                    <a:xfrm>
                      <a:off x="0" y="0"/>
                      <a:ext cx="1424234" cy="1639147"/>
                    </a:xfrm>
                    <a:prstGeom prst="rect">
                      <a:avLst/>
                    </a:prstGeom>
                  </pic:spPr>
                </pic:pic>
              </a:graphicData>
            </a:graphic>
          </wp:inline>
        </w:drawing>
      </w:r>
    </w:p>
    <w:p w14:paraId="3AB9C267" w14:textId="264CADDB" w:rsidR="008F6F7A" w:rsidRPr="00F11039" w:rsidRDefault="008F6F7A" w:rsidP="00F11039">
      <w:pPr>
        <w:jc w:val="both"/>
      </w:pPr>
      <w:r w:rsidRPr="00F11039">
        <w:t>Figure six</w:t>
      </w:r>
    </w:p>
    <w:p w14:paraId="493E3E18" w14:textId="2C813FB6" w:rsidR="004A5D1C" w:rsidRPr="00F11039" w:rsidRDefault="004605C7" w:rsidP="00F11039">
      <w:pPr>
        <w:jc w:val="both"/>
      </w:pPr>
      <w:r w:rsidRPr="00F11039">
        <w:t xml:space="preserve">Mark Rothko was a Jewish immigrant who fled persecution in Latvia and kept this trauma in when he created his work and wanted to use scale and colour to resent what words could not do for him. He pushed boundaries </w:t>
      </w:r>
      <w:r w:rsidR="00E671D2" w:rsidRPr="00F11039">
        <w:t>in how art can represent trauma and how abstract art was able to provide the meaning and experience to the without having to explain it to other people. This art invites the audience to be a part of the process.</w:t>
      </w:r>
    </w:p>
    <w:p w14:paraId="457EB6B1" w14:textId="77777777" w:rsidR="00E32833" w:rsidRPr="00F11039" w:rsidRDefault="00E32833" w:rsidP="00F11039">
      <w:pPr>
        <w:jc w:val="both"/>
      </w:pPr>
    </w:p>
    <w:p w14:paraId="3A7DC6CE" w14:textId="77777777" w:rsidR="00F11039" w:rsidRDefault="00F11039" w:rsidP="00F11039">
      <w:pPr>
        <w:jc w:val="both"/>
        <w:rPr>
          <w:u w:val="single"/>
        </w:rPr>
      </w:pPr>
    </w:p>
    <w:p w14:paraId="787DD592" w14:textId="77777777" w:rsidR="00F11039" w:rsidRDefault="00F11039" w:rsidP="00F11039">
      <w:pPr>
        <w:jc w:val="both"/>
        <w:rPr>
          <w:u w:val="single"/>
        </w:rPr>
      </w:pPr>
    </w:p>
    <w:p w14:paraId="0D60B6DD" w14:textId="77777777" w:rsidR="00F11039" w:rsidRDefault="00F11039" w:rsidP="00F11039">
      <w:pPr>
        <w:jc w:val="both"/>
        <w:rPr>
          <w:u w:val="single"/>
        </w:rPr>
      </w:pPr>
    </w:p>
    <w:p w14:paraId="7A836D9A" w14:textId="77777777" w:rsidR="00F11039" w:rsidRDefault="00F11039" w:rsidP="00F11039">
      <w:pPr>
        <w:jc w:val="both"/>
        <w:rPr>
          <w:u w:val="single"/>
        </w:rPr>
      </w:pPr>
    </w:p>
    <w:p w14:paraId="5C84CB59" w14:textId="77777777" w:rsidR="00F11039" w:rsidRDefault="00F11039" w:rsidP="00F11039">
      <w:pPr>
        <w:jc w:val="both"/>
        <w:rPr>
          <w:u w:val="single"/>
        </w:rPr>
      </w:pPr>
    </w:p>
    <w:p w14:paraId="7BD04605" w14:textId="77777777" w:rsidR="00F11039" w:rsidRDefault="00F11039" w:rsidP="00F11039">
      <w:pPr>
        <w:jc w:val="both"/>
        <w:rPr>
          <w:u w:val="single"/>
        </w:rPr>
      </w:pPr>
    </w:p>
    <w:p w14:paraId="2EDAFAE4" w14:textId="77777777" w:rsidR="00F11039" w:rsidRDefault="00F11039" w:rsidP="00F11039">
      <w:pPr>
        <w:jc w:val="both"/>
        <w:rPr>
          <w:u w:val="single"/>
        </w:rPr>
      </w:pPr>
    </w:p>
    <w:p w14:paraId="6E4535D8" w14:textId="77777777" w:rsidR="00F11039" w:rsidRDefault="00F11039" w:rsidP="00F11039">
      <w:pPr>
        <w:jc w:val="both"/>
        <w:rPr>
          <w:u w:val="single"/>
        </w:rPr>
      </w:pPr>
    </w:p>
    <w:p w14:paraId="6B4D1AFD" w14:textId="77777777" w:rsidR="00F11039" w:rsidRDefault="00F11039" w:rsidP="00F11039">
      <w:pPr>
        <w:jc w:val="both"/>
        <w:rPr>
          <w:u w:val="single"/>
        </w:rPr>
      </w:pPr>
    </w:p>
    <w:p w14:paraId="38B5B9AA" w14:textId="702F8D50" w:rsidR="00741AAC" w:rsidRPr="00F11039" w:rsidRDefault="006C3500" w:rsidP="00F11039">
      <w:pPr>
        <w:jc w:val="both"/>
        <w:rPr>
          <w:u w:val="single"/>
        </w:rPr>
      </w:pPr>
      <w:r w:rsidRPr="00F11039">
        <w:rPr>
          <w:u w:val="single"/>
        </w:rPr>
        <w:lastRenderedPageBreak/>
        <w:t xml:space="preserve">Chapter three- Politics and Feminism </w:t>
      </w:r>
    </w:p>
    <w:p w14:paraId="136EE6F8" w14:textId="33D266A6" w:rsidR="00366838" w:rsidRPr="00F11039" w:rsidRDefault="006C3500" w:rsidP="00F11039">
      <w:pPr>
        <w:jc w:val="both"/>
      </w:pPr>
      <w:r w:rsidRPr="00F11039">
        <w:t>Abstract art has always been a</w:t>
      </w:r>
      <w:r w:rsidR="007F232E" w:rsidRPr="00F11039">
        <w:t xml:space="preserve"> </w:t>
      </w:r>
      <w:r w:rsidR="00F94D47" w:rsidRPr="00F11039">
        <w:t>way for</w:t>
      </w:r>
      <w:r w:rsidRPr="00F11039">
        <w:t xml:space="preserve"> artist to explore way of expressing their own theme and gives them more freedom in what</w:t>
      </w:r>
      <w:r w:rsidR="007F232E" w:rsidRPr="00F11039">
        <w:t xml:space="preserve"> they are able to say and how they are able to say it. </w:t>
      </w:r>
      <w:r w:rsidR="00F94D47" w:rsidRPr="00F11039">
        <w:t>According to Maria Brito “</w:t>
      </w:r>
      <w:r w:rsidR="00F94D47" w:rsidRPr="00F11039">
        <w:t>All art is political. Even when it doesn’t scream activism or protest.</w:t>
      </w:r>
      <w:r w:rsidR="00F94D47" w:rsidRPr="00F11039">
        <w:t xml:space="preserve"> even</w:t>
      </w:r>
      <w:r w:rsidR="00F94D47" w:rsidRPr="00F11039">
        <w:rPr>
          <w:rFonts w:ascii="proxima-nova" w:hAnsi="proxima-nova"/>
          <w:color w:val="333333"/>
          <w:spacing w:val="7"/>
          <w:shd w:val="clear" w:color="auto" w:fill="FFFFFF"/>
        </w:rPr>
        <w:t xml:space="preserve"> </w:t>
      </w:r>
      <w:r w:rsidR="00F94D47" w:rsidRPr="00F11039">
        <w:t xml:space="preserve">when it’s just a serene landscape or an abstract painting of </w:t>
      </w:r>
      <w:proofErr w:type="gramStart"/>
      <w:r w:rsidR="00F94D47" w:rsidRPr="00F11039">
        <w:t>nothing in particular</w:t>
      </w:r>
      <w:proofErr w:type="gramEnd"/>
      <w:r w:rsidR="00F94D47" w:rsidRPr="00F11039">
        <w:t>. Because art, at its core, is about choices. Who gets to make it? Who gets to show it? Who gets to own it? These are all political questions</w:t>
      </w:r>
      <w:r w:rsidR="00F94D47" w:rsidRPr="00F11039">
        <w:t>”</w:t>
      </w:r>
      <w:r w:rsidR="007F0A11" w:rsidRPr="00F11039">
        <w:t xml:space="preserve">. </w:t>
      </w:r>
      <w:r w:rsidR="007F0A11" w:rsidRPr="00F11039">
        <w:t>Brito, M. (2025)</w:t>
      </w:r>
      <w:r w:rsidR="007F0A11" w:rsidRPr="00F11039">
        <w:t xml:space="preserve"> </w:t>
      </w:r>
      <w:r w:rsidR="003D30F2" w:rsidRPr="00F11039">
        <w:t>Using abstract art is a form of rebellion again the status quo and goes against what people are taught of art growing up and using art to wither inform the public or to show of a topic that is not normally discussed such as women’s rights makes abstract art and unconventional method of art even more political than conventional pieces of art.</w:t>
      </w:r>
    </w:p>
    <w:p w14:paraId="688AC3B4" w14:textId="18E45BED" w:rsidR="00F94D47" w:rsidRPr="00F11039" w:rsidRDefault="007F0A11" w:rsidP="00F11039">
      <w:pPr>
        <w:jc w:val="both"/>
      </w:pPr>
      <w:r w:rsidRPr="00F11039">
        <w:t>When people create art the intention of the piece can sometimes be more important than the actual piece of work</w:t>
      </w:r>
      <w:r w:rsidR="00366838" w:rsidRPr="00F11039">
        <w:t xml:space="preserve">. Even the ability to create any artwork can be seen as political as in the modern day it takes money and time </w:t>
      </w:r>
      <w:r w:rsidR="00F7514F" w:rsidRPr="00F11039">
        <w:t>to be able to create work, and we live in such a world that we are all overtaken by capitalism and the commodity of art.</w:t>
      </w:r>
      <w:r w:rsidR="00414BEB" w:rsidRPr="00F11039">
        <w:t xml:space="preserve"> </w:t>
      </w:r>
      <w:r w:rsidR="00F94D47" w:rsidRPr="00F11039">
        <w:t xml:space="preserve">All art is political </w:t>
      </w:r>
      <w:r w:rsidRPr="00F11039">
        <w:t xml:space="preserve">and has been used over the years to show different themes such as feminism. </w:t>
      </w:r>
      <w:r w:rsidR="009C1EE3" w:rsidRPr="00F11039">
        <w:t xml:space="preserve">“Feminism is about all genders having equal rights and opportunities” International Women's Development Agency (2018) while taking special acknowledgement in women’s experience in life and working towards a better future for all of them. Unconventional art has been away for women to express their views in I place that was particularly male dominated and how a lot of women went unrecognised in the art world epically in the world of abstract </w:t>
      </w:r>
      <w:r w:rsidR="00414BEB" w:rsidRPr="00F11039">
        <w:t>and unconventional work.</w:t>
      </w:r>
    </w:p>
    <w:p w14:paraId="7B855A0D" w14:textId="6E5E45AD" w:rsidR="00282333" w:rsidRPr="00F11039" w:rsidRDefault="00282333" w:rsidP="00F11039">
      <w:pPr>
        <w:jc w:val="both"/>
      </w:pPr>
      <w:r w:rsidRPr="00F11039">
        <w:t xml:space="preserve">“Not only are canvas by abstract expressionist women are compatible with this definition they express </w:t>
      </w:r>
      <w:r w:rsidR="00F37439" w:rsidRPr="00F11039">
        <w:t>compelling</w:t>
      </w:r>
      <w:r w:rsidRPr="00F11039">
        <w:t xml:space="preserve"> points of view by indi</w:t>
      </w:r>
      <w:r w:rsidR="00F37439" w:rsidRPr="00F11039">
        <w:t xml:space="preserve">viduals </w:t>
      </w:r>
      <w:r w:rsidRPr="00F11039">
        <w:t xml:space="preserve">who were individual in every </w:t>
      </w:r>
      <w:r w:rsidR="00F37439" w:rsidRPr="00F11039">
        <w:t>sense</w:t>
      </w:r>
      <w:r w:rsidRPr="00F11039">
        <w:t xml:space="preserve">” </w:t>
      </w:r>
      <w:r w:rsidR="0098354A" w:rsidRPr="00F11039">
        <w:t>Marter, J.M</w:t>
      </w:r>
      <w:r w:rsidR="0098354A" w:rsidRPr="00F11039">
        <w:t xml:space="preserve"> (2016) .</w:t>
      </w:r>
      <w:r w:rsidRPr="00F11039">
        <w:t xml:space="preserve">Every piece of art that is created using unconventional techniques </w:t>
      </w:r>
      <w:r w:rsidR="00F37439" w:rsidRPr="00F11039">
        <w:t xml:space="preserve">and creating abstract work is unique to very induvial as no two pieces of art work are the same and work by </w:t>
      </w:r>
      <w:r w:rsidR="006F409C" w:rsidRPr="00F11039">
        <w:t>Joan Mitchell proves that all art is unique and pushes the boundaries of what art can be</w:t>
      </w:r>
      <w:r w:rsidR="004872FA" w:rsidRPr="00F11039">
        <w:t xml:space="preserve"> and being a women Joan Micheal</w:t>
      </w:r>
    </w:p>
    <w:p w14:paraId="2BBCF364" w14:textId="696E5EDD" w:rsidR="006F409C" w:rsidRPr="00F11039" w:rsidRDefault="006F409C" w:rsidP="00F11039">
      <w:pPr>
        <w:jc w:val="both"/>
      </w:pPr>
      <w:r w:rsidRPr="00F11039">
        <w:t xml:space="preserve">Joan Mitchell also works with the movement of Abstract </w:t>
      </w:r>
      <w:r w:rsidR="004872FA" w:rsidRPr="00F11039">
        <w:t>expressionist was</w:t>
      </w:r>
      <w:r w:rsidR="0098354A" w:rsidRPr="00F11039">
        <w:t xml:space="preserve"> a part of the </w:t>
      </w:r>
      <w:r w:rsidR="004872FA" w:rsidRPr="00F11039">
        <w:t>second generation of abstract expressionism</w:t>
      </w:r>
      <w:r w:rsidR="003D79AC" w:rsidRPr="00F11039">
        <w:t xml:space="preserve"> and because </w:t>
      </w:r>
      <w:r w:rsidR="00B06658" w:rsidRPr="00F11039">
        <w:t xml:space="preserve">of </w:t>
      </w:r>
      <w:r w:rsidR="003D79AC" w:rsidRPr="00F11039">
        <w:t xml:space="preserve">the first generation of abstract expressionism it was a very male dominated field at the time and because of this she faced pushed back from many of her male counter </w:t>
      </w:r>
      <w:r w:rsidR="00CD375D" w:rsidRPr="00F11039">
        <w:t xml:space="preserve">parts. Women were often dismissed or consider to be minor in the moment and </w:t>
      </w:r>
      <w:r w:rsidR="00F47C5F" w:rsidRPr="00F11039">
        <w:t>at</w:t>
      </w:r>
      <w:r w:rsidR="00704B76" w:rsidRPr="00F11039">
        <w:t>”</w:t>
      </w:r>
      <w:r w:rsidR="00F47C5F" w:rsidRPr="00F11039">
        <w:t xml:space="preserve"> the cedar bar a popular meeting place for the artist was </w:t>
      </w:r>
      <w:r w:rsidR="00412FC1" w:rsidRPr="00F11039">
        <w:t xml:space="preserve">initially </w:t>
      </w:r>
      <w:r w:rsidR="00F47C5F" w:rsidRPr="00F11039">
        <w:t>restricted to males only</w:t>
      </w:r>
      <w:r w:rsidR="00B35B24" w:rsidRPr="00F11039">
        <w:t>”</w:t>
      </w:r>
      <w:r w:rsidR="00F47C5F" w:rsidRPr="00F11039">
        <w:t xml:space="preserve"> </w:t>
      </w:r>
      <w:r w:rsidR="00704B76" w:rsidRPr="00F11039">
        <w:t>women have always had a way of being written out of history so that three male counter parts are bale to be above them and even being exclude from parts of society build specifically for artist to connect and socialise with out being</w:t>
      </w:r>
      <w:r w:rsidR="000C6AE6" w:rsidRPr="00F11039">
        <w:t>. Women were the muse and the not the creator so it is import for women to participate in the abstract art world to create a space for women inside of it and pushes the boundaries for who can create this work.</w:t>
      </w:r>
    </w:p>
    <w:p w14:paraId="784495B1" w14:textId="5E515480" w:rsidR="000C6AE6" w:rsidRPr="00F11039" w:rsidRDefault="000C6AE6" w:rsidP="00F11039">
      <w:pPr>
        <w:jc w:val="both"/>
      </w:pPr>
      <w:r w:rsidRPr="00F11039">
        <w:lastRenderedPageBreak/>
        <w:t>Joan Miche</w:t>
      </w:r>
      <w:r w:rsidR="008F6F7A" w:rsidRPr="00F11039">
        <w:t>ll</w:t>
      </w:r>
      <w:r w:rsidRPr="00F11039">
        <w:t xml:space="preserve"> work was important for the movement as her piece al</w:t>
      </w:r>
      <w:r w:rsidR="00227F98" w:rsidRPr="00F11039">
        <w:t>l</w:t>
      </w:r>
      <w:r w:rsidRPr="00F11039">
        <w:t xml:space="preserve"> thought are not directly tried to feminism and she doesn’t call herself a feminist</w:t>
      </w:r>
      <w:r w:rsidR="00607CB5" w:rsidRPr="00F11039">
        <w:t xml:space="preserve"> her work with abstract art is one to be celebrated and uplifted in the world as many women do not have voices. Micheals work often are made from memories of the place rather than a direct copy of what she sees </w:t>
      </w:r>
      <w:r w:rsidR="00607CB5" w:rsidRPr="00F11039">
        <w:t> </w:t>
      </w:r>
      <w:r w:rsidR="00607CB5" w:rsidRPr="00F11039">
        <w:t>“</w:t>
      </w:r>
      <w:r w:rsidR="00607CB5" w:rsidRPr="00F11039">
        <w:t>I paint from remembered landscapes that I carry with me</w:t>
      </w:r>
      <w:r w:rsidR="00607CB5" w:rsidRPr="00F11039">
        <w:t xml:space="preserve"> </w:t>
      </w:r>
      <w:r w:rsidR="00607CB5" w:rsidRPr="00F11039">
        <w:t>and remembered feelings of them, which of course become transformed,”</w:t>
      </w:r>
      <w:r w:rsidR="00607CB5" w:rsidRPr="00F11039">
        <w:t xml:space="preserve"> </w:t>
      </w:r>
      <w:r w:rsidR="0017448C" w:rsidRPr="00F11039">
        <w:t>Michelle</w:t>
      </w:r>
      <w:r w:rsidR="00607CB5" w:rsidRPr="00F11039">
        <w:t xml:space="preserve"> work of </w:t>
      </w:r>
      <w:r w:rsidR="008F6F7A" w:rsidRPr="00F11039">
        <w:t>“</w:t>
      </w:r>
      <w:r w:rsidR="00607CB5" w:rsidRPr="00F11039">
        <w:t>Flower iii</w:t>
      </w:r>
      <w:r w:rsidR="008F6F7A" w:rsidRPr="00F11039">
        <w:t>”</w:t>
      </w:r>
      <w:r w:rsidR="00607CB5" w:rsidRPr="00F11039">
        <w:t xml:space="preserve"> made in 1981 is the best example o</w:t>
      </w:r>
      <w:r w:rsidR="0017448C" w:rsidRPr="00F11039">
        <w:t xml:space="preserve">f </w:t>
      </w:r>
      <w:r w:rsidR="00607CB5" w:rsidRPr="00F11039">
        <w:t xml:space="preserve">her gritty </w:t>
      </w:r>
      <w:r w:rsidR="0017448C" w:rsidRPr="00F11039">
        <w:t>art style</w:t>
      </w:r>
      <w:r w:rsidR="00607CB5" w:rsidRPr="00F11039">
        <w:t xml:space="preserve"> and how paints the feeling of flowers rather than copying from life</w:t>
      </w:r>
      <w:r w:rsidR="005909C4" w:rsidRPr="00F11039">
        <w:t xml:space="preserve">. It was important to her to show the emotions of the painting and how she used oil paints and the </w:t>
      </w:r>
      <w:r w:rsidR="0017448C" w:rsidRPr="00F11039">
        <w:t>aggressiveness of</w:t>
      </w:r>
      <w:r w:rsidR="005909C4" w:rsidRPr="00F11039">
        <w:t xml:space="preserve"> her brush strokes. Michells ability to transform the painting from still life and landscapes to emotional pieces of abstract work shows how she </w:t>
      </w:r>
      <w:proofErr w:type="gramStart"/>
      <w:r w:rsidR="005909C4" w:rsidRPr="00F11039">
        <w:t>is able to</w:t>
      </w:r>
      <w:proofErr w:type="gramEnd"/>
      <w:r w:rsidR="005909C4" w:rsidRPr="00F11039">
        <w:t xml:space="preserve"> use conventional art mediums to create unconventional </w:t>
      </w:r>
      <w:r w:rsidR="0017448C" w:rsidRPr="00F11039">
        <w:t>artwork</w:t>
      </w:r>
      <w:r w:rsidR="005909C4" w:rsidRPr="00F11039">
        <w:t xml:space="preserve"> so that the audience can decide for themselves.</w:t>
      </w:r>
    </w:p>
    <w:p w14:paraId="5CEA8AC7" w14:textId="36B5F459" w:rsidR="008F6F7A" w:rsidRPr="00F11039" w:rsidRDefault="008F6F7A" w:rsidP="00F11039">
      <w:pPr>
        <w:jc w:val="both"/>
      </w:pPr>
      <w:r w:rsidRPr="00F11039">
        <w:drawing>
          <wp:inline distT="0" distB="0" distL="0" distR="0" wp14:anchorId="7D6BC2B6" wp14:editId="708F7324">
            <wp:extent cx="1701800" cy="2225178"/>
            <wp:effectExtent l="0" t="0" r="0" b="3810"/>
            <wp:docPr id="981641520" name="Picture 1" descr="A close-up of a draw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641520" name="Picture 1" descr="A close-up of a drawing&#10;&#10;AI-generated content may be incorrect."/>
                    <pic:cNvPicPr/>
                  </pic:nvPicPr>
                  <pic:blipFill>
                    <a:blip r:embed="rId12"/>
                    <a:stretch>
                      <a:fillRect/>
                    </a:stretch>
                  </pic:blipFill>
                  <pic:spPr>
                    <a:xfrm>
                      <a:off x="0" y="0"/>
                      <a:ext cx="1710318" cy="2236316"/>
                    </a:xfrm>
                    <a:prstGeom prst="rect">
                      <a:avLst/>
                    </a:prstGeom>
                  </pic:spPr>
                </pic:pic>
              </a:graphicData>
            </a:graphic>
          </wp:inline>
        </w:drawing>
      </w:r>
    </w:p>
    <w:p w14:paraId="3D4A6626" w14:textId="10EBD72C" w:rsidR="008F6F7A" w:rsidRPr="00F11039" w:rsidRDefault="008F6F7A" w:rsidP="00F11039">
      <w:pPr>
        <w:jc w:val="both"/>
      </w:pPr>
      <w:r w:rsidRPr="00F11039">
        <w:t>Figure seven</w:t>
      </w:r>
    </w:p>
    <w:p w14:paraId="23678456" w14:textId="1290FC7D" w:rsidR="00222085" w:rsidRPr="00F11039" w:rsidRDefault="0017448C" w:rsidP="00F11039">
      <w:pPr>
        <w:jc w:val="both"/>
      </w:pPr>
      <w:r w:rsidRPr="00F11039">
        <w:t xml:space="preserve">To recognize her Joan Mitchell work is to recognise that even in a time where is male would like to see women </w:t>
      </w:r>
      <w:r w:rsidR="00AD1840" w:rsidRPr="00F11039">
        <w:t>fail,</w:t>
      </w:r>
      <w:r w:rsidRPr="00F11039">
        <w:t xml:space="preserve"> she stood up and created her </w:t>
      </w:r>
      <w:r w:rsidR="00A959CB" w:rsidRPr="00F11039">
        <w:t>own</w:t>
      </w:r>
      <w:r w:rsidRPr="00F11039">
        <w:t xml:space="preserve"> artwork to show how </w:t>
      </w:r>
      <w:r w:rsidR="00E776E3" w:rsidRPr="00F11039">
        <w:t xml:space="preserve">that even in a male dominated field her work is still </w:t>
      </w:r>
      <w:r w:rsidR="00505329" w:rsidRPr="00F11039">
        <w:t>needed to uplift other women so that they feel free to also create.</w:t>
      </w:r>
      <w:r w:rsidR="00532C8F" w:rsidRPr="00F11039">
        <w:t xml:space="preserve"> This also means that </w:t>
      </w:r>
      <w:proofErr w:type="gramStart"/>
      <w:r w:rsidR="00532C8F" w:rsidRPr="00F11039">
        <w:t>all of</w:t>
      </w:r>
      <w:proofErr w:type="gramEnd"/>
      <w:r w:rsidR="00532C8F" w:rsidRPr="00F11039">
        <w:t xml:space="preserve"> her work can </w:t>
      </w:r>
      <w:r w:rsidR="008D4B3C" w:rsidRPr="00F11039">
        <w:t>be</w:t>
      </w:r>
      <w:r w:rsidR="00532C8F" w:rsidRPr="00F11039">
        <w:t xml:space="preserve"> seen as political work and </w:t>
      </w:r>
      <w:r w:rsidR="00222085" w:rsidRPr="00F11039">
        <w:t xml:space="preserve">Jean Micheal </w:t>
      </w:r>
      <w:r w:rsidR="00E52E12" w:rsidRPr="00F11039">
        <w:t>Basquiat</w:t>
      </w:r>
      <w:r w:rsidR="007C5C2F" w:rsidRPr="00F11039">
        <w:t xml:space="preserve"> also used his work and his art pieces for political motivations in pushing the boundaries of his abstract </w:t>
      </w:r>
      <w:proofErr w:type="gramStart"/>
      <w:r w:rsidR="007C5C2F" w:rsidRPr="00F11039">
        <w:t>work</w:t>
      </w:r>
      <w:proofErr w:type="gramEnd"/>
      <w:r w:rsidR="007C5C2F" w:rsidRPr="00F11039">
        <w:t xml:space="preserve"> he </w:t>
      </w:r>
      <w:r w:rsidR="004514FD" w:rsidRPr="00F11039">
        <w:t>focusses</w:t>
      </w:r>
      <w:r w:rsidR="007C5C2F" w:rsidRPr="00F11039">
        <w:t xml:space="preserve"> on many different social issues he faced at the time. His main art pieces focus on the ideas of </w:t>
      </w:r>
      <w:r w:rsidR="004514FD" w:rsidRPr="00F11039">
        <w:t>racism,</w:t>
      </w:r>
      <w:r w:rsidR="007C5C2F" w:rsidRPr="00F11039">
        <w:t xml:space="preserve"> colonialism and capitalism.</w:t>
      </w:r>
      <w:r w:rsidR="004514FD" w:rsidRPr="00F11039">
        <w:t xml:space="preserve"> He pushed people’s boundaries on what he talks about in his </w:t>
      </w:r>
      <w:r w:rsidR="00E52E12" w:rsidRPr="00F11039">
        <w:t>artwork</w:t>
      </w:r>
      <w:r w:rsidR="004514FD" w:rsidRPr="00F11039">
        <w:t xml:space="preserve"> often tackling certain social issues that the wider audience of the time in </w:t>
      </w:r>
      <w:r w:rsidR="00A3024A" w:rsidRPr="00F11039">
        <w:t xml:space="preserve">1970’s. </w:t>
      </w:r>
    </w:p>
    <w:p w14:paraId="3CF66016" w14:textId="11C35828" w:rsidR="00E246C5" w:rsidRPr="00F11039" w:rsidRDefault="00D17512" w:rsidP="00F11039">
      <w:pPr>
        <w:jc w:val="both"/>
      </w:pPr>
      <w:r w:rsidRPr="00F11039">
        <w:t xml:space="preserve">Jean Micheal Basquiat work focused primary on </w:t>
      </w:r>
      <w:r w:rsidR="00E52E12" w:rsidRPr="00F11039">
        <w:t>graffiti</w:t>
      </w:r>
      <w:r w:rsidRPr="00F11039">
        <w:t xml:space="preserve"> artwork which was inspired by his love of drawing and street art. In Basquiat work often made with mix media features such as acrylic paint oil stick and spray paint to create his signature look of his pieces of art to be raw and gritty.</w:t>
      </w:r>
      <w:r w:rsidR="00DE7A62" w:rsidRPr="00F11039">
        <w:t xml:space="preserve"> He used broad and bright gestural marks and often </w:t>
      </w:r>
      <w:r w:rsidR="002275BD" w:rsidRPr="00F11039">
        <w:t>response</w:t>
      </w:r>
      <w:r w:rsidR="00DE7A62" w:rsidRPr="00F11039">
        <w:t xml:space="preserve"> to </w:t>
      </w:r>
      <w:r w:rsidR="002275BD" w:rsidRPr="00F11039">
        <w:t>the spaces</w:t>
      </w:r>
      <w:r w:rsidR="00DE7A62" w:rsidRPr="00F11039">
        <w:t xml:space="preserve"> he was able to find weather a brick wall in in the </w:t>
      </w:r>
      <w:r w:rsidR="00E52E12" w:rsidRPr="00F11039">
        <w:t>New York</w:t>
      </w:r>
      <w:r w:rsidR="00DE7A62" w:rsidRPr="00F11039">
        <w:t xml:space="preserve"> subway cars. His uses </w:t>
      </w:r>
      <w:r w:rsidR="00DE7A62" w:rsidRPr="00F11039">
        <w:lastRenderedPageBreak/>
        <w:t xml:space="preserve">of these incredible gesture marks gave his paining movement and filled with </w:t>
      </w:r>
      <w:r w:rsidR="00E246C5" w:rsidRPr="00F11039">
        <w:t xml:space="preserve">energy. As he mainly focused on graffiti work a lot of his pieces have a feeling of being rushed and that he was trying to get as much colour as he could on to time and at the time he </w:t>
      </w:r>
      <w:r w:rsidR="005A5815" w:rsidRPr="00F11039">
        <w:t>completes</w:t>
      </w:r>
      <w:r w:rsidR="00E246C5" w:rsidRPr="00F11039">
        <w:t xml:space="preserve"> these drawing it was illegal for any type of graffiti to be done.</w:t>
      </w:r>
    </w:p>
    <w:p w14:paraId="402442AF" w14:textId="1DB6BCE1" w:rsidR="00D17512" w:rsidRPr="00F11039" w:rsidRDefault="00E52E12" w:rsidP="00F11039">
      <w:pPr>
        <w:jc w:val="both"/>
      </w:pPr>
      <w:r w:rsidRPr="00F11039">
        <w:t xml:space="preserve"> Using his abstract work to show of social injustices he focused mainly on his identity of being a black man In </w:t>
      </w:r>
      <w:r w:rsidR="005A5815" w:rsidRPr="00F11039">
        <w:t>New York</w:t>
      </w:r>
      <w:r w:rsidRPr="00F11039">
        <w:t xml:space="preserve"> in a time when people of </w:t>
      </w:r>
      <w:r w:rsidR="00CB1AC5" w:rsidRPr="00F11039">
        <w:t>colour</w:t>
      </w:r>
      <w:r w:rsidRPr="00F11039">
        <w:t xml:space="preserve"> were </w:t>
      </w:r>
      <w:r w:rsidR="00CB1AC5" w:rsidRPr="00F11039">
        <w:t>brutally</w:t>
      </w:r>
      <w:r w:rsidRPr="00F11039">
        <w:t xml:space="preserve"> murdered just for </w:t>
      </w:r>
      <w:r w:rsidR="005A5815" w:rsidRPr="00F11039">
        <w:t>existing.</w:t>
      </w:r>
      <w:r w:rsidRPr="00F11039">
        <w:t xml:space="preserve"> A</w:t>
      </w:r>
      <w:r w:rsidR="00CB1AC5" w:rsidRPr="00F11039">
        <w:t xml:space="preserve"> lot of his</w:t>
      </w:r>
      <w:r w:rsidRPr="00F11039">
        <w:t xml:space="preserve"> work with depictive images of African </w:t>
      </w:r>
      <w:r w:rsidR="00CB1AC5" w:rsidRPr="00F11039">
        <w:t>iconography</w:t>
      </w:r>
      <w:r w:rsidRPr="00F11039">
        <w:t xml:space="preserve"> but dep</w:t>
      </w:r>
      <w:r w:rsidR="00CB1AC5" w:rsidRPr="00F11039">
        <w:t xml:space="preserve">icted </w:t>
      </w:r>
      <w:r w:rsidRPr="00F11039">
        <w:t xml:space="preserve">using an abstract style. </w:t>
      </w:r>
    </w:p>
    <w:p w14:paraId="40F37F07" w14:textId="70C5AFA9" w:rsidR="00CB1AC5" w:rsidRPr="00F11039" w:rsidRDefault="00CB1AC5" w:rsidP="00F11039">
      <w:pPr>
        <w:jc w:val="both"/>
      </w:pPr>
      <w:r w:rsidRPr="00F11039">
        <w:t xml:space="preserve">Basquiat work included iconography such as </w:t>
      </w:r>
      <w:r w:rsidR="00E246C5" w:rsidRPr="00F11039">
        <w:t xml:space="preserve">African mast Caribbean iconography and African American cultural figures such as jazz musicians and boxing gloves. His </w:t>
      </w:r>
      <w:r w:rsidR="005A5815" w:rsidRPr="00F11039">
        <w:t>use</w:t>
      </w:r>
      <w:r w:rsidR="00E246C5" w:rsidRPr="00F11039">
        <w:t xml:space="preserve"> of these symbols was able to push boundaries with people as with in his work he wanted to celebrate the African American culture that exsist </w:t>
      </w:r>
      <w:r w:rsidR="005A5815" w:rsidRPr="00F11039">
        <w:t>but due to the high amount a ra</w:t>
      </w:r>
      <w:r w:rsidR="00105224" w:rsidRPr="00F11039">
        <w:t>cism</w:t>
      </w:r>
      <w:r w:rsidR="005A5815" w:rsidRPr="00F11039">
        <w:t xml:space="preserve"> New York at the </w:t>
      </w:r>
      <w:r w:rsidR="00091187" w:rsidRPr="00F11039">
        <w:t>time.</w:t>
      </w:r>
      <w:r w:rsidR="001E6D62" w:rsidRPr="00F11039">
        <w:t xml:space="preserve"> “Untiled” which was renamed to skull, created in </w:t>
      </w:r>
      <w:r w:rsidR="0023743B" w:rsidRPr="00F11039">
        <w:t>1981, is</w:t>
      </w:r>
      <w:r w:rsidR="001E6D62" w:rsidRPr="00F11039">
        <w:t xml:space="preserve"> one of Basquiat more prominent work that he </w:t>
      </w:r>
      <w:r w:rsidR="0023743B" w:rsidRPr="00F11039">
        <w:t xml:space="preserve">created. Pushed boundaries of what work he created as in this painting it raw, messy and graphic. This </w:t>
      </w:r>
      <w:r w:rsidR="00091187" w:rsidRPr="00F11039">
        <w:t>piece</w:t>
      </w:r>
      <w:r w:rsidR="0023743B" w:rsidRPr="00F11039">
        <w:t xml:space="preserve"> is about the internal conflict that he faced being a black artist.</w:t>
      </w:r>
      <w:r w:rsidR="004C23F5" w:rsidRPr="00F11039">
        <w:rPr>
          <w:rFonts w:ascii="Roboto" w:hAnsi="Roboto"/>
          <w:color w:val="333F48"/>
          <w:shd w:val="clear" w:color="auto" w:fill="FFFFFF"/>
        </w:rPr>
        <w:t xml:space="preserve"> “</w:t>
      </w:r>
      <w:r w:rsidR="004C23F5" w:rsidRPr="00F11039">
        <w:t>Basquiat both alludes to modernist appropriation of African masks and employs the mask as a means of exploring identity</w:t>
      </w:r>
      <w:r w:rsidR="004C23F5" w:rsidRPr="00F11039">
        <w:t>”</w:t>
      </w:r>
      <w:r w:rsidR="00091187" w:rsidRPr="00F11039">
        <w:t xml:space="preserve"> The Broad</w:t>
      </w:r>
      <w:r w:rsidR="008F577E" w:rsidRPr="00F11039">
        <w:t xml:space="preserve"> </w:t>
      </w:r>
      <w:r w:rsidR="00091187" w:rsidRPr="00F11039">
        <w:t>(2014)</w:t>
      </w:r>
    </w:p>
    <w:p w14:paraId="06D1C124" w14:textId="0900E949" w:rsidR="00F853D3" w:rsidRPr="00F11039" w:rsidRDefault="00F853D3" w:rsidP="00F11039">
      <w:pPr>
        <w:jc w:val="both"/>
      </w:pPr>
      <w:r w:rsidRPr="00F11039">
        <w:drawing>
          <wp:inline distT="0" distB="0" distL="0" distR="0" wp14:anchorId="03024DB8" wp14:editId="564681E0">
            <wp:extent cx="1658630" cy="1938867"/>
            <wp:effectExtent l="0" t="0" r="0" b="4445"/>
            <wp:docPr id="1163826746" name="Picture 1" descr="A painting of a sku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826746" name="Picture 1" descr="A painting of a skull&#10;&#10;AI-generated content may be incorrect."/>
                    <pic:cNvPicPr/>
                  </pic:nvPicPr>
                  <pic:blipFill>
                    <a:blip r:embed="rId13"/>
                    <a:stretch>
                      <a:fillRect/>
                    </a:stretch>
                  </pic:blipFill>
                  <pic:spPr>
                    <a:xfrm>
                      <a:off x="0" y="0"/>
                      <a:ext cx="1664672" cy="1945930"/>
                    </a:xfrm>
                    <a:prstGeom prst="rect">
                      <a:avLst/>
                    </a:prstGeom>
                  </pic:spPr>
                </pic:pic>
              </a:graphicData>
            </a:graphic>
          </wp:inline>
        </w:drawing>
      </w:r>
    </w:p>
    <w:p w14:paraId="6BF5AEEA" w14:textId="01157C58" w:rsidR="00F853D3" w:rsidRPr="00F11039" w:rsidRDefault="00F853D3" w:rsidP="00F11039">
      <w:pPr>
        <w:jc w:val="both"/>
      </w:pPr>
      <w:r w:rsidRPr="00F11039">
        <w:t>Figure eight</w:t>
      </w:r>
    </w:p>
    <w:p w14:paraId="1919551C" w14:textId="63D4AB8A" w:rsidR="001964B7" w:rsidRPr="00F11039" w:rsidRDefault="004C23F5" w:rsidP="00F11039">
      <w:pPr>
        <w:jc w:val="both"/>
      </w:pPr>
      <w:r w:rsidRPr="00F11039">
        <w:t xml:space="preserve">African cultures have often been appropriation by many different </w:t>
      </w:r>
      <w:r w:rsidR="00091187" w:rsidRPr="00F11039">
        <w:t>people</w:t>
      </w:r>
      <w:r w:rsidRPr="00F11039">
        <w:t xml:space="preserve"> over the </w:t>
      </w:r>
      <w:r w:rsidR="00091187" w:rsidRPr="00F11039">
        <w:t>centres</w:t>
      </w:r>
      <w:r w:rsidRPr="00F11039">
        <w:t xml:space="preserve"> but then often people who are of African decent </w:t>
      </w:r>
      <w:r w:rsidR="00EB2C4A" w:rsidRPr="00F11039">
        <w:t>are faced with social challenges and face racism</w:t>
      </w:r>
      <w:r w:rsidR="00E84391" w:rsidRPr="00F11039">
        <w:t xml:space="preserve"> everyday of their </w:t>
      </w:r>
      <w:r w:rsidR="002D4381" w:rsidRPr="00F11039">
        <w:t>lives</w:t>
      </w:r>
      <w:r w:rsidR="00E84391" w:rsidRPr="00F11039">
        <w:t>.</w:t>
      </w:r>
      <w:r w:rsidR="002D4381" w:rsidRPr="00F11039">
        <w:t xml:space="preserve"> </w:t>
      </w:r>
      <w:r w:rsidR="00C63033" w:rsidRPr="00F11039">
        <w:t>So,</w:t>
      </w:r>
      <w:r w:rsidR="002D4381" w:rsidRPr="00F11039">
        <w:t xml:space="preserve"> it was important that he was baled to push society boundaries and continued to show </w:t>
      </w:r>
      <w:r w:rsidR="008D4B3C" w:rsidRPr="00F11039">
        <w:t>off</w:t>
      </w:r>
      <w:r w:rsidR="002D4381" w:rsidRPr="00F11039">
        <w:t xml:space="preserve"> his abstract work so that the voice of people of colour </w:t>
      </w:r>
      <w:r w:rsidR="008D4B3C" w:rsidRPr="00F11039">
        <w:t>is</w:t>
      </w:r>
      <w:r w:rsidR="002D4381" w:rsidRPr="00F11039">
        <w:t xml:space="preserve"> not diminished.</w:t>
      </w:r>
      <w:r w:rsidR="00C63C4B" w:rsidRPr="00F11039">
        <w:t xml:space="preserve"> He would often </w:t>
      </w:r>
      <w:r w:rsidR="008F577E" w:rsidRPr="00F11039">
        <w:t>use</w:t>
      </w:r>
      <w:r w:rsidR="00C63C4B" w:rsidRPr="00F11039">
        <w:t xml:space="preserve"> symbolism in his work</w:t>
      </w:r>
      <w:r w:rsidR="00F31407" w:rsidRPr="00F11039">
        <w:t xml:space="preserve"> such as crown which could have symbolised that he was the king of the art world or that the men on power often see </w:t>
      </w:r>
      <w:r w:rsidR="00124461" w:rsidRPr="00F11039">
        <w:t>themselves</w:t>
      </w:r>
      <w:r w:rsidR="00F31407" w:rsidRPr="00F11039">
        <w:t xml:space="preserve"> as royalty </w:t>
      </w:r>
      <w:r w:rsidR="00124461" w:rsidRPr="00F11039">
        <w:t>and untouchable</w:t>
      </w:r>
      <w:r w:rsidR="009D3B69" w:rsidRPr="00F11039">
        <w:t xml:space="preserve"> by those</w:t>
      </w:r>
      <w:r w:rsidR="001964B7" w:rsidRPr="00F11039">
        <w:t xml:space="preserve"> </w:t>
      </w:r>
      <w:r w:rsidR="009D3B69" w:rsidRPr="00F11039">
        <w:t xml:space="preserve">who were lower them self. He also </w:t>
      </w:r>
      <w:r w:rsidR="00124461" w:rsidRPr="00F11039">
        <w:t>uses</w:t>
      </w:r>
      <w:r w:rsidR="009D3B69" w:rsidRPr="00F11039">
        <w:t xml:space="preserve"> skull motifs frequently</w:t>
      </w:r>
      <w:r w:rsidR="00D62F7C" w:rsidRPr="00F11039">
        <w:t xml:space="preserve"> to represent his </w:t>
      </w:r>
      <w:r w:rsidR="004348BE" w:rsidRPr="00F11039">
        <w:t>father’s</w:t>
      </w:r>
      <w:r w:rsidR="00D62F7C" w:rsidRPr="00F11039">
        <w:t xml:space="preserve"> </w:t>
      </w:r>
      <w:r w:rsidR="004348BE" w:rsidRPr="00F11039">
        <w:t>Haitian</w:t>
      </w:r>
      <w:r w:rsidR="00D62F7C" w:rsidRPr="00F11039">
        <w:t xml:space="preserve"> </w:t>
      </w:r>
      <w:r w:rsidR="004348BE" w:rsidRPr="00F11039">
        <w:t>origins</w:t>
      </w:r>
      <w:r w:rsidR="00D62F7C" w:rsidRPr="00F11039">
        <w:t xml:space="preserve"> as they </w:t>
      </w:r>
      <w:r w:rsidR="004348BE" w:rsidRPr="00F11039">
        <w:t>signal</w:t>
      </w:r>
      <w:r w:rsidR="00D62F7C" w:rsidRPr="00F11039">
        <w:t xml:space="preserve"> voodoo rituals</w:t>
      </w:r>
      <w:r w:rsidR="00863FC3" w:rsidRPr="00F11039">
        <w:t xml:space="preserve"> and memento mori (remember you will die)</w:t>
      </w:r>
      <w:r w:rsidR="000174F6" w:rsidRPr="00F11039">
        <w:t xml:space="preserve">. The last key feature of his painting is that they feature </w:t>
      </w:r>
      <w:r w:rsidR="001964B7" w:rsidRPr="00F11039">
        <w:t>typography</w:t>
      </w:r>
      <w:r w:rsidR="000174F6" w:rsidRPr="00F11039">
        <w:t>.</w:t>
      </w:r>
    </w:p>
    <w:p w14:paraId="46C60489" w14:textId="4EF9F684" w:rsidR="004C23F5" w:rsidRPr="00F11039" w:rsidRDefault="001964B7" w:rsidP="00F11039">
      <w:pPr>
        <w:jc w:val="both"/>
      </w:pPr>
      <w:r w:rsidRPr="00F11039">
        <w:lastRenderedPageBreak/>
        <w:t xml:space="preserve">Jean Micheal Basquiat pushed the boundaries of art as he was able to merge street and social comment about many different topics such as race and by doing this he challenged the social norms and brought these society challenge to a larger audience who would have not </w:t>
      </w:r>
      <w:r w:rsidR="00EE1B0F" w:rsidRPr="00F11039">
        <w:t>seen</w:t>
      </w:r>
      <w:r w:rsidRPr="00F11039">
        <w:t xml:space="preserve"> these world if they were confined to places such as galleries </w:t>
      </w:r>
      <w:r w:rsidR="00C9377D" w:rsidRPr="00F11039">
        <w:t>which</w:t>
      </w:r>
      <w:r w:rsidRPr="00F11039">
        <w:t xml:space="preserve"> would </w:t>
      </w:r>
      <w:r w:rsidR="00C9377D" w:rsidRPr="00F11039">
        <w:t>only</w:t>
      </w:r>
      <w:r w:rsidRPr="00F11039">
        <w:t xml:space="preserve"> attract a certain type of person</w:t>
      </w:r>
      <w:r w:rsidR="00823250" w:rsidRPr="00F11039">
        <w:t>.</w:t>
      </w:r>
      <w:r w:rsidR="008F577E" w:rsidRPr="00F11039">
        <w:t xml:space="preserve"> </w:t>
      </w:r>
    </w:p>
    <w:p w14:paraId="5B1B7290" w14:textId="571D277F" w:rsidR="005D3F02" w:rsidRPr="00F11039" w:rsidRDefault="005D3F02" w:rsidP="00F11039">
      <w:pPr>
        <w:jc w:val="both"/>
      </w:pPr>
      <w:r w:rsidRPr="00F11039">
        <w:t xml:space="preserve">Abstract art has always been political as unconventional are goes against the status quo of what art should be and how it should represent life. Using abstract art to be political is </w:t>
      </w:r>
      <w:proofErr w:type="gramStart"/>
      <w:r w:rsidRPr="00F11039">
        <w:t>import</w:t>
      </w:r>
      <w:proofErr w:type="gramEnd"/>
      <w:r w:rsidRPr="00F11039">
        <w:t xml:space="preserve"> to further people perspective and like Basquiat he </w:t>
      </w:r>
      <w:proofErr w:type="gramStart"/>
      <w:r w:rsidRPr="00F11039">
        <w:t>challenge</w:t>
      </w:r>
      <w:proofErr w:type="gramEnd"/>
      <w:r w:rsidRPr="00F11039">
        <w:t xml:space="preserve"> the status quo.</w:t>
      </w:r>
    </w:p>
    <w:p w14:paraId="58994D63" w14:textId="77777777" w:rsidR="007D2578" w:rsidRPr="00F11039" w:rsidRDefault="007D2578" w:rsidP="00F11039">
      <w:pPr>
        <w:jc w:val="both"/>
      </w:pPr>
    </w:p>
    <w:p w14:paraId="1B24AC03" w14:textId="77777777" w:rsidR="00F11039" w:rsidRDefault="00F11039" w:rsidP="00F11039">
      <w:pPr>
        <w:jc w:val="both"/>
        <w:rPr>
          <w:u w:val="single"/>
        </w:rPr>
      </w:pPr>
    </w:p>
    <w:p w14:paraId="1A9377FF" w14:textId="77777777" w:rsidR="00F11039" w:rsidRDefault="00F11039" w:rsidP="00F11039">
      <w:pPr>
        <w:jc w:val="both"/>
        <w:rPr>
          <w:u w:val="single"/>
        </w:rPr>
      </w:pPr>
    </w:p>
    <w:p w14:paraId="114E76F1" w14:textId="77777777" w:rsidR="00F11039" w:rsidRDefault="00F11039" w:rsidP="00F11039">
      <w:pPr>
        <w:jc w:val="both"/>
        <w:rPr>
          <w:u w:val="single"/>
        </w:rPr>
      </w:pPr>
    </w:p>
    <w:p w14:paraId="4B14F3DC" w14:textId="77777777" w:rsidR="00F11039" w:rsidRDefault="00F11039" w:rsidP="00F11039">
      <w:pPr>
        <w:jc w:val="both"/>
        <w:rPr>
          <w:u w:val="single"/>
        </w:rPr>
      </w:pPr>
    </w:p>
    <w:p w14:paraId="7D673CC3" w14:textId="77777777" w:rsidR="00F11039" w:rsidRDefault="00F11039" w:rsidP="00F11039">
      <w:pPr>
        <w:jc w:val="both"/>
        <w:rPr>
          <w:u w:val="single"/>
        </w:rPr>
      </w:pPr>
    </w:p>
    <w:p w14:paraId="2E0A5632" w14:textId="77777777" w:rsidR="00F11039" w:rsidRDefault="00F11039" w:rsidP="00F11039">
      <w:pPr>
        <w:jc w:val="both"/>
        <w:rPr>
          <w:u w:val="single"/>
        </w:rPr>
      </w:pPr>
    </w:p>
    <w:p w14:paraId="6456A17D" w14:textId="77777777" w:rsidR="00F11039" w:rsidRDefault="00F11039" w:rsidP="00F11039">
      <w:pPr>
        <w:jc w:val="both"/>
        <w:rPr>
          <w:u w:val="single"/>
        </w:rPr>
      </w:pPr>
    </w:p>
    <w:p w14:paraId="0207AD7F" w14:textId="77777777" w:rsidR="00F11039" w:rsidRDefault="00F11039" w:rsidP="00F11039">
      <w:pPr>
        <w:jc w:val="both"/>
        <w:rPr>
          <w:u w:val="single"/>
        </w:rPr>
      </w:pPr>
    </w:p>
    <w:p w14:paraId="7E2ABF5D" w14:textId="77777777" w:rsidR="00F11039" w:rsidRDefault="00F11039" w:rsidP="00F11039">
      <w:pPr>
        <w:jc w:val="both"/>
        <w:rPr>
          <w:u w:val="single"/>
        </w:rPr>
      </w:pPr>
    </w:p>
    <w:p w14:paraId="15362C92" w14:textId="77777777" w:rsidR="00F11039" w:rsidRDefault="00F11039" w:rsidP="00F11039">
      <w:pPr>
        <w:jc w:val="both"/>
        <w:rPr>
          <w:u w:val="single"/>
        </w:rPr>
      </w:pPr>
    </w:p>
    <w:p w14:paraId="1492B3C6" w14:textId="77777777" w:rsidR="00F11039" w:rsidRDefault="00F11039" w:rsidP="00F11039">
      <w:pPr>
        <w:jc w:val="both"/>
        <w:rPr>
          <w:u w:val="single"/>
        </w:rPr>
      </w:pPr>
    </w:p>
    <w:p w14:paraId="44FC2072" w14:textId="77777777" w:rsidR="00F11039" w:rsidRDefault="00F11039" w:rsidP="00F11039">
      <w:pPr>
        <w:jc w:val="both"/>
        <w:rPr>
          <w:u w:val="single"/>
        </w:rPr>
      </w:pPr>
    </w:p>
    <w:p w14:paraId="14B4DA66" w14:textId="77777777" w:rsidR="00F11039" w:rsidRDefault="00F11039" w:rsidP="00F11039">
      <w:pPr>
        <w:jc w:val="both"/>
        <w:rPr>
          <w:u w:val="single"/>
        </w:rPr>
      </w:pPr>
    </w:p>
    <w:p w14:paraId="0B25EC3E" w14:textId="77777777" w:rsidR="00F11039" w:rsidRDefault="00F11039" w:rsidP="00F11039">
      <w:pPr>
        <w:jc w:val="both"/>
        <w:rPr>
          <w:u w:val="single"/>
        </w:rPr>
      </w:pPr>
    </w:p>
    <w:p w14:paraId="09F42159" w14:textId="77777777" w:rsidR="00F11039" w:rsidRDefault="00F11039" w:rsidP="00F11039">
      <w:pPr>
        <w:jc w:val="both"/>
        <w:rPr>
          <w:u w:val="single"/>
        </w:rPr>
      </w:pPr>
    </w:p>
    <w:p w14:paraId="7D52813F" w14:textId="77777777" w:rsidR="00F11039" w:rsidRDefault="00F11039" w:rsidP="00F11039">
      <w:pPr>
        <w:jc w:val="both"/>
        <w:rPr>
          <w:u w:val="single"/>
        </w:rPr>
      </w:pPr>
    </w:p>
    <w:p w14:paraId="54EA9B23" w14:textId="77777777" w:rsidR="00F11039" w:rsidRDefault="00F11039" w:rsidP="00F11039">
      <w:pPr>
        <w:jc w:val="both"/>
        <w:rPr>
          <w:u w:val="single"/>
        </w:rPr>
      </w:pPr>
    </w:p>
    <w:p w14:paraId="2612A252" w14:textId="77777777" w:rsidR="00F11039" w:rsidRDefault="00F11039" w:rsidP="00F11039">
      <w:pPr>
        <w:jc w:val="both"/>
        <w:rPr>
          <w:u w:val="single"/>
        </w:rPr>
      </w:pPr>
    </w:p>
    <w:p w14:paraId="2F1EE46B" w14:textId="77777777" w:rsidR="00F11039" w:rsidRDefault="00F11039" w:rsidP="00F11039">
      <w:pPr>
        <w:jc w:val="both"/>
        <w:rPr>
          <w:u w:val="single"/>
        </w:rPr>
      </w:pPr>
    </w:p>
    <w:p w14:paraId="23800710" w14:textId="77777777" w:rsidR="00F11039" w:rsidRDefault="00F11039" w:rsidP="00F11039">
      <w:pPr>
        <w:jc w:val="both"/>
        <w:rPr>
          <w:u w:val="single"/>
        </w:rPr>
      </w:pPr>
    </w:p>
    <w:p w14:paraId="503E9FE6" w14:textId="77777777" w:rsidR="00F11039" w:rsidRDefault="00F11039" w:rsidP="00F11039">
      <w:pPr>
        <w:jc w:val="both"/>
        <w:rPr>
          <w:u w:val="single"/>
        </w:rPr>
      </w:pPr>
    </w:p>
    <w:p w14:paraId="781E4094" w14:textId="019BC76F" w:rsidR="007B3B26" w:rsidRPr="00F11039" w:rsidRDefault="0091716A" w:rsidP="00F11039">
      <w:pPr>
        <w:jc w:val="both"/>
        <w:rPr>
          <w:u w:val="single"/>
        </w:rPr>
      </w:pPr>
      <w:r w:rsidRPr="00F11039">
        <w:rPr>
          <w:u w:val="single"/>
        </w:rPr>
        <w:lastRenderedPageBreak/>
        <w:t>C</w:t>
      </w:r>
      <w:r w:rsidR="00C13FED" w:rsidRPr="00F11039">
        <w:rPr>
          <w:u w:val="single"/>
        </w:rPr>
        <w:t>onclusion</w:t>
      </w:r>
    </w:p>
    <w:p w14:paraId="30B551F9" w14:textId="77777777" w:rsidR="00C13FED" w:rsidRPr="00F11039" w:rsidRDefault="000118C5" w:rsidP="00F11039">
      <w:pPr>
        <w:jc w:val="both"/>
      </w:pPr>
      <w:r w:rsidRPr="000118C5">
        <w:t>To conclude this essay, art in the 21 centuries has allowed artist to have more freedom in what they make on a canvas compared to older standards of what is classed as art. The freedom that has come about because of the standards of art changing over the centuries has the made the approach to art more unconventional and the methods that. Unconventional art has always served a purpose in society as it has created a space that artist such as. Issues such as social inequality or feminism issues can be tackled without</w:t>
      </w:r>
      <w:r w:rsidRPr="00F11039">
        <w:t xml:space="preserve"> using conventional forms</w:t>
      </w:r>
      <w:r w:rsidR="00171298" w:rsidRPr="00F11039">
        <w:t xml:space="preserve"> and the dynamics that the paint create when the artist is not focused on details rather, they focus of feeling and in capture the rhythm that each painting creates.</w:t>
      </w:r>
    </w:p>
    <w:p w14:paraId="51730AA7" w14:textId="7398E0B1" w:rsidR="000118C5" w:rsidRPr="00F11039" w:rsidRDefault="00171298" w:rsidP="00F11039">
      <w:pPr>
        <w:jc w:val="both"/>
      </w:pPr>
      <w:r w:rsidRPr="00F11039">
        <w:t xml:space="preserve"> The space that each painting takes up and the participation the audience has during each pieces makes abstract art for everyone and creates a space for all artworks to coexist.</w:t>
      </w:r>
      <w:r w:rsidR="007A22FA" w:rsidRPr="00F11039">
        <w:t xml:space="preserve"> </w:t>
      </w:r>
      <w:r w:rsidR="00166CE8" w:rsidRPr="00F11039">
        <w:t xml:space="preserve">Pushing boundaries and having freedom to create art and to not have to be so perfect and following the trends of </w:t>
      </w:r>
      <w:proofErr w:type="gramStart"/>
      <w:r w:rsidR="00166CE8" w:rsidRPr="00F11039">
        <w:t>modern day</w:t>
      </w:r>
      <w:proofErr w:type="gramEnd"/>
      <w:r w:rsidR="00166CE8" w:rsidRPr="00F11039">
        <w:t xml:space="preserve"> society is the only way that art can be expanded. Unconventional method and practices are the only way from an artist to explore who they are in the </w:t>
      </w:r>
      <w:r w:rsidR="00DB2E77" w:rsidRPr="00F11039">
        <w:t>artworld. With no freedom Ther</w:t>
      </w:r>
      <w:r w:rsidR="0039306D" w:rsidRPr="00F11039">
        <w:t>e</w:t>
      </w:r>
      <w:r w:rsidR="00DB2E77" w:rsidRPr="00F11039">
        <w:t xml:space="preserve"> is no change</w:t>
      </w:r>
      <w:r w:rsidR="0039306D" w:rsidRPr="00F11039">
        <w:t xml:space="preserve"> and with no change there is no expansion in the world of art and creating.</w:t>
      </w:r>
    </w:p>
    <w:p w14:paraId="5EC53AC0" w14:textId="089CB693" w:rsidR="004962DE" w:rsidRPr="00F11039" w:rsidRDefault="008A481D" w:rsidP="00F11039">
      <w:pPr>
        <w:jc w:val="both"/>
      </w:pPr>
      <w:r w:rsidRPr="00F11039">
        <w:t>The</w:t>
      </w:r>
      <w:r w:rsidR="001E6D62" w:rsidRPr="00F11039">
        <w:t xml:space="preserve"> movements that were created by either Jackson pollock or Helen Frankenthaler or the previous art that have been discussed have only be made by the freedom that abstract art gives and not adhering by society rules on what art should be</w:t>
      </w:r>
      <w:r w:rsidR="001A167E" w:rsidRPr="00F11039">
        <w:t xml:space="preserve"> and taking inspiration from old masters in the art world and changing them into there own style to fit a Morden day approach in what art can be.</w:t>
      </w:r>
    </w:p>
    <w:p w14:paraId="24FECC7E" w14:textId="330908D6" w:rsidR="008A481D" w:rsidRPr="00F11039" w:rsidRDefault="004962DE" w:rsidP="00F11039">
      <w:pPr>
        <w:jc w:val="both"/>
      </w:pPr>
      <w:r w:rsidRPr="00F11039">
        <w:t xml:space="preserve">All art is political no matter what it is created or the meaning behind it. All art that was created using unconventional method or were seen or made in unconventional places has a political motivation behind it as we can see with jean Micheals Basquiat work in public places as all art should be. Art </w:t>
      </w:r>
      <w:r w:rsidR="00B90C86" w:rsidRPr="00F11039">
        <w:t>belongs</w:t>
      </w:r>
      <w:r w:rsidRPr="00F11039">
        <w:t xml:space="preserve"> to the people </w:t>
      </w:r>
      <w:r w:rsidR="00B90C86" w:rsidRPr="00F11039">
        <w:t>and should not have to hide being money or policies it free for the people.</w:t>
      </w:r>
    </w:p>
    <w:p w14:paraId="3BA98171" w14:textId="544375EB" w:rsidR="0085028A" w:rsidRPr="00F11039" w:rsidRDefault="0085028A" w:rsidP="00F11039">
      <w:pPr>
        <w:jc w:val="both"/>
      </w:pPr>
      <w:r w:rsidRPr="00F11039">
        <w:t xml:space="preserve">Abstract art is about looking past what is represented in </w:t>
      </w:r>
      <w:r w:rsidR="00D83762" w:rsidRPr="00F11039">
        <w:t>the material state of the art and</w:t>
      </w:r>
      <w:r w:rsidRPr="00F11039">
        <w:t xml:space="preserve"> to </w:t>
      </w:r>
      <w:r w:rsidR="00D83762" w:rsidRPr="00F11039">
        <w:t>d</w:t>
      </w:r>
      <w:r w:rsidR="00CD0FE8" w:rsidRPr="00F11039">
        <w:t>ive</w:t>
      </w:r>
      <w:r w:rsidR="00D83762" w:rsidRPr="00F11039">
        <w:t xml:space="preserve"> into the deepest parts of our psyche and even our subconscious for</w:t>
      </w:r>
      <w:r w:rsidRPr="00F11039">
        <w:t xml:space="preserve"> a deeper meaning </w:t>
      </w:r>
      <w:r w:rsidR="004D2266" w:rsidRPr="00F11039">
        <w:t>within</w:t>
      </w:r>
      <w:r w:rsidRPr="00F11039">
        <w:t xml:space="preserve"> the art world</w:t>
      </w:r>
      <w:r w:rsidR="008717DA" w:rsidRPr="00F11039">
        <w:t xml:space="preserve"> and to not take everything we see at face value</w:t>
      </w:r>
      <w:r w:rsidR="00BC0864" w:rsidRPr="00F11039">
        <w:t>.</w:t>
      </w:r>
    </w:p>
    <w:p w14:paraId="4BCBDBAA" w14:textId="2C3C2988" w:rsidR="007B3B26" w:rsidRPr="00F11039" w:rsidRDefault="007B3B26" w:rsidP="00F11039">
      <w:pPr>
        <w:jc w:val="both"/>
      </w:pPr>
    </w:p>
    <w:p w14:paraId="1B1215D5" w14:textId="77777777" w:rsidR="007B3B26" w:rsidRDefault="007B3B26">
      <w:r>
        <w:br w:type="page"/>
      </w:r>
    </w:p>
    <w:p w14:paraId="60758A71" w14:textId="65EA6984" w:rsidR="000D3EFE" w:rsidRDefault="00213637" w:rsidP="00902EF2">
      <w:pPr>
        <w:jc w:val="center"/>
      </w:pPr>
      <w:r>
        <w:lastRenderedPageBreak/>
        <w:t>Bibliography</w:t>
      </w:r>
    </w:p>
    <w:p w14:paraId="18B9D564" w14:textId="600C2E53" w:rsidR="007B3B26" w:rsidRDefault="007B3B26" w:rsidP="00C13FED">
      <w:pPr>
        <w:pStyle w:val="ListParagraph"/>
        <w:numPr>
          <w:ilvl w:val="0"/>
          <w:numId w:val="1"/>
        </w:numPr>
      </w:pPr>
      <w:r w:rsidRPr="007B3B26">
        <w:t>Gagosian (2018). </w:t>
      </w:r>
      <w:r w:rsidRPr="00C13FED">
        <w:rPr>
          <w:i/>
          <w:iCs/>
        </w:rPr>
        <w:t>Cecily Brown | Gagosian</w:t>
      </w:r>
      <w:r w:rsidRPr="007B3B26">
        <w:t xml:space="preserve">. [online] Gagosian. Available at: </w:t>
      </w:r>
      <w:hyperlink r:id="rId14" w:history="1">
        <w:r w:rsidR="00C764D6" w:rsidRPr="00737DAA">
          <w:rPr>
            <w:rStyle w:val="Hyperlink"/>
          </w:rPr>
          <w:t>https://ga</w:t>
        </w:r>
        <w:r w:rsidR="00C764D6" w:rsidRPr="00737DAA">
          <w:rPr>
            <w:rStyle w:val="Hyperlink"/>
          </w:rPr>
          <w:t>g</w:t>
        </w:r>
        <w:r w:rsidR="00C764D6" w:rsidRPr="00737DAA">
          <w:rPr>
            <w:rStyle w:val="Hyperlink"/>
          </w:rPr>
          <w:t>osian.com/artists/cecily-brown/</w:t>
        </w:r>
      </w:hyperlink>
      <w:r w:rsidRPr="007B3B26">
        <w:t>.</w:t>
      </w:r>
      <w:r w:rsidR="00902EF2" w:rsidRPr="00C764D6">
        <w:t>/ [Accessed 8 Nov. 2025]</w:t>
      </w:r>
    </w:p>
    <w:p w14:paraId="2C95CA0B" w14:textId="77777777" w:rsidR="00902EF2" w:rsidRDefault="00902EF2" w:rsidP="00902EF2">
      <w:pPr>
        <w:pStyle w:val="ListParagraph"/>
      </w:pPr>
    </w:p>
    <w:p w14:paraId="2190A77D" w14:textId="19BDB13C" w:rsidR="00C764D6" w:rsidRDefault="00C764D6" w:rsidP="00C13FED">
      <w:pPr>
        <w:pStyle w:val="ListParagraph"/>
        <w:numPr>
          <w:ilvl w:val="0"/>
          <w:numId w:val="1"/>
        </w:numPr>
      </w:pPr>
      <w:r w:rsidRPr="00C764D6">
        <w:t xml:space="preserve">Scott, C. (2024). Cecily Brown: A Painter </w:t>
      </w:r>
      <w:proofErr w:type="gramStart"/>
      <w:r w:rsidRPr="00C764D6">
        <w:t>For</w:t>
      </w:r>
      <w:proofErr w:type="gramEnd"/>
      <w:r w:rsidRPr="00C764D6">
        <w:t xml:space="preserve"> Her Times, And All Time. </w:t>
      </w:r>
      <w:r w:rsidRPr="00C13FED">
        <w:rPr>
          <w:i/>
          <w:iCs/>
        </w:rPr>
        <w:t>Forbes</w:t>
      </w:r>
      <w:r w:rsidRPr="00C764D6">
        <w:t>. [online] 15 Oct. Available at: https://www.forbes.com/sites/chaddscott/2024/10/15/cecily-brown-a-painter-for-her-times-and-all-time/ [Accessed 8 Nov. 2025]</w:t>
      </w:r>
    </w:p>
    <w:p w14:paraId="3B5108F4" w14:textId="77777777" w:rsidR="00902EF2" w:rsidRDefault="00902EF2" w:rsidP="00C13FED">
      <w:pPr>
        <w:pStyle w:val="ListParagraph"/>
        <w:numPr>
          <w:ilvl w:val="0"/>
          <w:numId w:val="1"/>
        </w:numPr>
      </w:pPr>
    </w:p>
    <w:p w14:paraId="0A654EE0" w14:textId="77777777" w:rsidR="00F94D47" w:rsidRDefault="00F94D47" w:rsidP="00F94D47">
      <w:pPr>
        <w:pStyle w:val="ListParagraph"/>
        <w:numPr>
          <w:ilvl w:val="0"/>
          <w:numId w:val="1"/>
        </w:numPr>
      </w:pPr>
      <w:r>
        <w:t xml:space="preserve">Brito, M. (2025). All Art Is Political. [online] Maria Brito. Available at: </w:t>
      </w:r>
    </w:p>
    <w:p w14:paraId="1F090141" w14:textId="68A282DB" w:rsidR="00F94D47" w:rsidRDefault="00F94D47" w:rsidP="007F0A11">
      <w:pPr>
        <w:pStyle w:val="ListParagraph"/>
      </w:pPr>
      <w:r>
        <w:t xml:space="preserve">https://blog.mariabrito.com/articles/the-groove-218-all-art-is-political [Accessed </w:t>
      </w:r>
      <w:proofErr w:type="gramStart"/>
      <w:r>
        <w:t xml:space="preserve">19 </w:t>
      </w:r>
      <w:r>
        <w:t>,</w:t>
      </w:r>
      <w:proofErr w:type="gramEnd"/>
      <w:r>
        <w:t>Oct. 2025]</w:t>
      </w:r>
    </w:p>
    <w:p w14:paraId="651F83C3" w14:textId="77777777" w:rsidR="00902EF2" w:rsidRDefault="00902EF2" w:rsidP="00902EF2"/>
    <w:p w14:paraId="63A66DA8" w14:textId="44EA4119" w:rsidR="0072136A" w:rsidRDefault="0072136A" w:rsidP="0072136A">
      <w:pPr>
        <w:pStyle w:val="ListParagraph"/>
        <w:numPr>
          <w:ilvl w:val="0"/>
          <w:numId w:val="1"/>
        </w:numPr>
      </w:pPr>
      <w:r w:rsidRPr="0072136A">
        <w:t>Charlesworth, J.J. (2023). </w:t>
      </w:r>
      <w:r w:rsidRPr="0072136A">
        <w:rPr>
          <w:i/>
          <w:iCs/>
        </w:rPr>
        <w:t>Philip Guston and the Politics of Painted Images</w:t>
      </w:r>
      <w:r w:rsidRPr="0072136A">
        <w:t>. [online] artreview.com. Available at: https://artreview.com/philip-guston-and-the-politics-of-painted-images-tate-modern/ [Accessed 8 Nov. 2025]</w:t>
      </w:r>
    </w:p>
    <w:p w14:paraId="36229B09" w14:textId="77777777" w:rsidR="00902EF2" w:rsidRDefault="00902EF2" w:rsidP="00902EF2">
      <w:pPr>
        <w:pStyle w:val="ListParagraph"/>
      </w:pPr>
    </w:p>
    <w:p w14:paraId="12CA027C" w14:textId="46CE3E8C" w:rsidR="0084683B" w:rsidRDefault="0084683B" w:rsidP="0072136A">
      <w:pPr>
        <w:pStyle w:val="ListParagraph"/>
        <w:numPr>
          <w:ilvl w:val="0"/>
          <w:numId w:val="1"/>
        </w:numPr>
      </w:pPr>
      <w:r w:rsidRPr="0084683B">
        <w:t>Kench, S. (2022). </w:t>
      </w:r>
      <w:r w:rsidRPr="0084683B">
        <w:rPr>
          <w:i/>
          <w:iCs/>
        </w:rPr>
        <w:t>Suprematism — Art Movement Characteristics Explained</w:t>
      </w:r>
      <w:r w:rsidRPr="0084683B">
        <w:t xml:space="preserve">. [online] </w:t>
      </w:r>
      <w:proofErr w:type="spellStart"/>
      <w:r w:rsidRPr="0084683B">
        <w:t>StudioBinder</w:t>
      </w:r>
      <w:proofErr w:type="spellEnd"/>
      <w:r w:rsidRPr="0084683B">
        <w:t>. Available at: https://www.studiobinder.com/blog/what-is-suprematism-definition/ [Accessed 11 Nov. 2025]</w:t>
      </w:r>
    </w:p>
    <w:p w14:paraId="68E31D1F" w14:textId="77777777" w:rsidR="00902EF2" w:rsidRDefault="00902EF2" w:rsidP="00902EF2">
      <w:pPr>
        <w:pStyle w:val="ListParagraph"/>
      </w:pPr>
    </w:p>
    <w:p w14:paraId="16D2466A" w14:textId="6FAABF51" w:rsidR="00DD3996" w:rsidRDefault="00DD3996" w:rsidP="0072136A">
      <w:pPr>
        <w:pStyle w:val="ListParagraph"/>
        <w:numPr>
          <w:ilvl w:val="0"/>
          <w:numId w:val="1"/>
        </w:numPr>
      </w:pPr>
      <w:proofErr w:type="spellStart"/>
      <w:r w:rsidRPr="00DD3996">
        <w:t>Kirsen</w:t>
      </w:r>
      <w:proofErr w:type="spellEnd"/>
      <w:r w:rsidRPr="00DD3996">
        <w:t>, B. (2025). </w:t>
      </w:r>
      <w:r w:rsidRPr="00DD3996">
        <w:rPr>
          <w:i/>
          <w:iCs/>
        </w:rPr>
        <w:t xml:space="preserve">Jackson Pollock </w:t>
      </w:r>
      <w:proofErr w:type="gramStart"/>
      <w:r w:rsidRPr="00DD3996">
        <w:rPr>
          <w:i/>
          <w:iCs/>
        </w:rPr>
        <w:t>Art</w:t>
      </w:r>
      <w:proofErr w:type="gramEnd"/>
      <w:r w:rsidRPr="00DD3996">
        <w:rPr>
          <w:i/>
          <w:iCs/>
        </w:rPr>
        <w:t xml:space="preserve"> I Abstract Expressionism &amp; ‘Drip’ Painting</w:t>
      </w:r>
      <w:r w:rsidRPr="00DD3996">
        <w:t>. [online] www.bohaglass.co.uk. Available at: https://www.bohaglass.co.uk/jackson-pollock-art/ [Accessed 10 Nov. 2025]</w:t>
      </w:r>
    </w:p>
    <w:p w14:paraId="67081439" w14:textId="77777777" w:rsidR="00902EF2" w:rsidRDefault="00902EF2" w:rsidP="00902EF2">
      <w:pPr>
        <w:pStyle w:val="ListParagraph"/>
      </w:pPr>
    </w:p>
    <w:p w14:paraId="751A41ED" w14:textId="35EC5335" w:rsidR="00A90A6A" w:rsidRDefault="00A90A6A" w:rsidP="0072136A">
      <w:pPr>
        <w:pStyle w:val="ListParagraph"/>
        <w:numPr>
          <w:ilvl w:val="0"/>
          <w:numId w:val="1"/>
        </w:numPr>
      </w:pPr>
      <w:proofErr w:type="spellStart"/>
      <w:proofErr w:type="gramStart"/>
      <w:r>
        <w:t>W</w:t>
      </w:r>
      <w:r w:rsidRPr="00A90A6A">
        <w:t>ilde,</w:t>
      </w:r>
      <w:r>
        <w:t>F</w:t>
      </w:r>
      <w:proofErr w:type="spellEnd"/>
      <w:proofErr w:type="gramEnd"/>
      <w:r w:rsidRPr="00A90A6A">
        <w:t xml:space="preserve"> (2018). </w:t>
      </w:r>
      <w:r w:rsidRPr="00A90A6A">
        <w:rPr>
          <w:i/>
          <w:iCs/>
        </w:rPr>
        <w:t xml:space="preserve">An Artist Is </w:t>
      </w:r>
      <w:proofErr w:type="gramStart"/>
      <w:r w:rsidRPr="00A90A6A">
        <w:rPr>
          <w:i/>
          <w:iCs/>
        </w:rPr>
        <w:t>A</w:t>
      </w:r>
      <w:proofErr w:type="gramEnd"/>
      <w:r w:rsidRPr="00A90A6A">
        <w:rPr>
          <w:i/>
          <w:iCs/>
        </w:rPr>
        <w:t xml:space="preserve"> Rebel</w:t>
      </w:r>
      <w:r w:rsidRPr="00A90A6A">
        <w:t>. [online] Folk and Wild. Available at: https://www.folkandwild.com/blog/2018/an-artist-is-a-rebel [Accessed 10 Nov. 2025]</w:t>
      </w:r>
    </w:p>
    <w:p w14:paraId="7A281B42" w14:textId="77777777" w:rsidR="00902EF2" w:rsidRDefault="00902EF2" w:rsidP="00902EF2">
      <w:pPr>
        <w:pStyle w:val="ListParagraph"/>
      </w:pPr>
    </w:p>
    <w:p w14:paraId="56872EA9" w14:textId="6E6DF437" w:rsidR="001B0BF6" w:rsidRDefault="001B0BF6" w:rsidP="0072136A">
      <w:pPr>
        <w:pStyle w:val="ListParagraph"/>
        <w:numPr>
          <w:ilvl w:val="0"/>
          <w:numId w:val="1"/>
        </w:numPr>
      </w:pPr>
      <w:r w:rsidRPr="001B0BF6">
        <w:t>King, E. (2024). </w:t>
      </w:r>
      <w:r w:rsidRPr="001B0BF6">
        <w:rPr>
          <w:i/>
          <w:iCs/>
        </w:rPr>
        <w:t xml:space="preserve">Helen Frankenthaler’s Innovative Soak-Stain Technique | </w:t>
      </w:r>
      <w:proofErr w:type="spellStart"/>
      <w:r w:rsidRPr="001B0BF6">
        <w:rPr>
          <w:i/>
          <w:iCs/>
        </w:rPr>
        <w:t>MyArtBroker</w:t>
      </w:r>
      <w:proofErr w:type="spellEnd"/>
      <w:r w:rsidRPr="001B0BF6">
        <w:rPr>
          <w:i/>
          <w:iCs/>
        </w:rPr>
        <w:t xml:space="preserve"> | Article</w:t>
      </w:r>
      <w:r w:rsidRPr="001B0BF6">
        <w:t xml:space="preserve">. [online] </w:t>
      </w:r>
      <w:proofErr w:type="spellStart"/>
      <w:r w:rsidRPr="001B0BF6">
        <w:t>MyArtBroker</w:t>
      </w:r>
      <w:proofErr w:type="spellEnd"/>
      <w:r w:rsidRPr="001B0BF6">
        <w:t>. Available at: https://www.myartbroker.com/artist-helen-frankenthaler/articles/helen-frankenthalers-innovative-soak-stain-technique [Accessed 10 Nov. 2025].</w:t>
      </w:r>
    </w:p>
    <w:p w14:paraId="5115BC34" w14:textId="77777777" w:rsidR="00902EF2" w:rsidRDefault="00902EF2" w:rsidP="00902EF2">
      <w:pPr>
        <w:pStyle w:val="ListParagraph"/>
      </w:pPr>
    </w:p>
    <w:p w14:paraId="2C1A50ED" w14:textId="12E5C41B" w:rsidR="007A22FA" w:rsidRDefault="007A22FA" w:rsidP="00B85312">
      <w:pPr>
        <w:pStyle w:val="ListParagraph"/>
        <w:numPr>
          <w:ilvl w:val="0"/>
          <w:numId w:val="1"/>
        </w:numPr>
      </w:pPr>
      <w:r w:rsidRPr="007A22FA">
        <w:t>International Women's Development Agency (2018). </w:t>
      </w:r>
      <w:r w:rsidRPr="00B85312">
        <w:rPr>
          <w:i/>
          <w:iCs/>
        </w:rPr>
        <w:t>What Is Feminism?</w:t>
      </w:r>
      <w:r w:rsidRPr="007A22FA">
        <w:t> [online] IWDA. Available at: https://iwda.org.au/learn/what-is-feminism/ [Accessed 8 Nov. 2025]</w:t>
      </w:r>
    </w:p>
    <w:p w14:paraId="3D237717" w14:textId="77777777" w:rsidR="00902EF2" w:rsidRDefault="00902EF2" w:rsidP="00902EF2">
      <w:pPr>
        <w:pStyle w:val="ListParagraph"/>
      </w:pPr>
    </w:p>
    <w:p w14:paraId="17A56EEC" w14:textId="3EA970FE" w:rsidR="008A481D" w:rsidRDefault="008A481D" w:rsidP="00B85312">
      <w:pPr>
        <w:pStyle w:val="ListParagraph"/>
        <w:numPr>
          <w:ilvl w:val="0"/>
          <w:numId w:val="1"/>
        </w:numPr>
      </w:pPr>
      <w:r w:rsidRPr="008A481D">
        <w:lastRenderedPageBreak/>
        <w:t>C</w:t>
      </w:r>
      <w:r>
        <w:t>risten</w:t>
      </w:r>
      <w:r w:rsidRPr="008A481D">
        <w:t xml:space="preserve">, </w:t>
      </w:r>
      <w:proofErr w:type="gramStart"/>
      <w:r w:rsidRPr="008A481D">
        <w:t>R.</w:t>
      </w:r>
      <w:r>
        <w:t>(</w:t>
      </w:r>
      <w:r w:rsidRPr="008A481D">
        <w:t xml:space="preserve"> 201</w:t>
      </w:r>
      <w:r>
        <w:t>7</w:t>
      </w:r>
      <w:proofErr w:type="gramEnd"/>
      <w:r>
        <w:t>)</w:t>
      </w:r>
      <w:r w:rsidRPr="008A481D">
        <w:t>. The Art of Erasure: Jean-Michel Basquiat's Olympias. </w:t>
      </w:r>
      <w:proofErr w:type="gramStart"/>
      <w:r w:rsidRPr="008A481D">
        <w:rPr>
          <w:i/>
          <w:iCs/>
        </w:rPr>
        <w:t>HJEAS :</w:t>
      </w:r>
      <w:proofErr w:type="gramEnd"/>
      <w:r w:rsidRPr="008A481D">
        <w:rPr>
          <w:i/>
          <w:iCs/>
        </w:rPr>
        <w:t xml:space="preserve"> Hungarian Journal of English and American Studies, </w:t>
      </w:r>
      <w:r w:rsidRPr="008A481D">
        <w:rPr>
          <w:b/>
          <w:bCs/>
        </w:rPr>
        <w:t>23</w:t>
      </w:r>
      <w:r w:rsidRPr="008A481D">
        <w:t>(2), pp. 307-316,.</w:t>
      </w:r>
    </w:p>
    <w:p w14:paraId="4EBF7D6C" w14:textId="77777777" w:rsidR="00902EF2" w:rsidRDefault="00902EF2" w:rsidP="00902EF2">
      <w:pPr>
        <w:pStyle w:val="ListParagraph"/>
      </w:pPr>
    </w:p>
    <w:p w14:paraId="09D41188" w14:textId="77777777" w:rsidR="00091187" w:rsidRDefault="00091187" w:rsidP="00091187">
      <w:pPr>
        <w:pStyle w:val="ListParagraph"/>
        <w:numPr>
          <w:ilvl w:val="0"/>
          <w:numId w:val="1"/>
        </w:numPr>
      </w:pPr>
      <w:r w:rsidRPr="00091187">
        <w:t>The Broad (2014). Untitled - Jean</w:t>
      </w:r>
      <w:r w:rsidRPr="00091187">
        <w:rPr>
          <w:rFonts w:ascii="Cambria Math" w:hAnsi="Cambria Math" w:cs="Cambria Math"/>
        </w:rPr>
        <w:t>‐</w:t>
      </w:r>
      <w:r w:rsidRPr="00091187">
        <w:t>Michel Basquiat. [online] Thebroad.org. Available at: https://www.thebroad.org/art/jean-michel-basquiat/untitled [Accessed 13 Nov. 2025].</w:t>
      </w:r>
    </w:p>
    <w:p w14:paraId="6391D89A" w14:textId="77777777" w:rsidR="00902EF2" w:rsidRDefault="00902EF2" w:rsidP="00902EF2">
      <w:pPr>
        <w:pStyle w:val="ListParagraph"/>
      </w:pPr>
    </w:p>
    <w:p w14:paraId="0BE326D7" w14:textId="77777777" w:rsidR="00902EF2" w:rsidRDefault="00902EF2" w:rsidP="00902EF2">
      <w:pPr>
        <w:pStyle w:val="ListParagraph"/>
        <w:numPr>
          <w:ilvl w:val="0"/>
          <w:numId w:val="1"/>
        </w:numPr>
      </w:pPr>
      <w:r>
        <w:t xml:space="preserve">1. </w:t>
      </w:r>
      <w:r w:rsidRPr="000D3EFE">
        <w:t>Art, R. (2020). </w:t>
      </w:r>
      <w:r w:rsidRPr="00902EF2">
        <w:rPr>
          <w:i/>
          <w:iCs/>
        </w:rPr>
        <w:t>What is Abstract Art? The Complete Guide</w:t>
      </w:r>
      <w:r w:rsidRPr="000D3EFE">
        <w:t>. [online] Rise Art. Available at: https://www.riseart.com/guide/2366/guide-to-abstract-art?srsltid=AfmBOopX9SdiNsajo3a4NbISuWXP40ofQHIsBUbaxFaqhoyQoGsSzRWo [Accessed 10 Nov. 2025].</w:t>
      </w:r>
    </w:p>
    <w:p w14:paraId="49A1A60C" w14:textId="63DFEF85" w:rsidR="00091187" w:rsidRDefault="0098354A" w:rsidP="00902EF2">
      <w:pPr>
        <w:pStyle w:val="ListParagraph"/>
        <w:numPr>
          <w:ilvl w:val="0"/>
          <w:numId w:val="1"/>
        </w:numPr>
      </w:pPr>
      <w:r>
        <w:t xml:space="preserve">Marter, J.M., </w:t>
      </w:r>
      <w:r w:rsidR="00282333">
        <w:t xml:space="preserve">Gwen Finkel Chanzit, Denver Art Museum, Art, Museum, A. and Whitechapel Art Gallery (2016). Women of Abstract Expressionism. Denver, Colorado: Denver Art </w:t>
      </w:r>
      <w:proofErr w:type="gramStart"/>
      <w:r w:rsidR="00282333">
        <w:t>Museum ;</w:t>
      </w:r>
      <w:proofErr w:type="gramEnd"/>
      <w:r w:rsidR="00282333">
        <w:t xml:space="preserve"> New Haven, p.</w:t>
      </w:r>
      <w:r w:rsidR="00282333">
        <w:t>17</w:t>
      </w:r>
      <w:r w:rsidR="00282333">
        <w:t>.</w:t>
      </w:r>
      <w:r w:rsidR="007B3C38">
        <w:t>p.22</w:t>
      </w:r>
    </w:p>
    <w:p w14:paraId="2B97CCA3" w14:textId="77777777" w:rsidR="00902EF2" w:rsidRDefault="00902EF2" w:rsidP="00902EF2">
      <w:pPr>
        <w:pStyle w:val="ListParagraph"/>
      </w:pPr>
    </w:p>
    <w:p w14:paraId="5403FE14" w14:textId="02867EC2" w:rsidR="00DF51F3" w:rsidRDefault="00DF51F3" w:rsidP="00DF51F3">
      <w:pPr>
        <w:pStyle w:val="ListParagraph"/>
        <w:numPr>
          <w:ilvl w:val="0"/>
          <w:numId w:val="1"/>
        </w:numPr>
      </w:pPr>
      <w:r>
        <w:t>Perry, V. (2005). Abstract painting techniques and strategies. New York: Watson-</w:t>
      </w:r>
      <w:proofErr w:type="gramStart"/>
      <w:r>
        <w:t>Guptill ;</w:t>
      </w:r>
      <w:proofErr w:type="gramEnd"/>
      <w:r>
        <w:t xml:space="preserve"> </w:t>
      </w:r>
      <w:proofErr w:type="spellStart"/>
      <w:r>
        <w:t>Garsington</w:t>
      </w:r>
      <w:proofErr w:type="spellEnd"/>
      <w:r>
        <w:t>, p.7</w:t>
      </w:r>
    </w:p>
    <w:p w14:paraId="78BD3003" w14:textId="77777777" w:rsidR="00902EF2" w:rsidRDefault="00902EF2" w:rsidP="00902EF2">
      <w:pPr>
        <w:pStyle w:val="ListParagraph"/>
      </w:pPr>
    </w:p>
    <w:p w14:paraId="7F36EA08" w14:textId="77777777" w:rsidR="00902EF2" w:rsidRDefault="00902EF2" w:rsidP="00902EF2">
      <w:pPr>
        <w:pStyle w:val="ListParagraph"/>
      </w:pPr>
    </w:p>
    <w:p w14:paraId="066C02E5" w14:textId="52A1687B" w:rsidR="007C3FF0" w:rsidRDefault="007C3FF0" w:rsidP="007C3FF0">
      <w:pPr>
        <w:pStyle w:val="ListParagraph"/>
        <w:numPr>
          <w:ilvl w:val="0"/>
          <w:numId w:val="1"/>
        </w:numPr>
      </w:pPr>
      <w:r>
        <w:t xml:space="preserve">Iwona Blazwick, </w:t>
      </w:r>
      <w:proofErr w:type="spellStart"/>
      <w:r>
        <w:t>Mckinlay</w:t>
      </w:r>
      <w:proofErr w:type="spellEnd"/>
      <w:r>
        <w:t xml:space="preserve">, S., Magnus </w:t>
      </w:r>
      <w:proofErr w:type="spellStart"/>
      <w:r>
        <w:t>Af</w:t>
      </w:r>
      <w:proofErr w:type="spellEnd"/>
      <w:r>
        <w:t xml:space="preserve"> Petersens, Stobbs, C. and Whitechapel Art Gallery (2015). Adventures of the black </w:t>
      </w:r>
      <w:proofErr w:type="gramStart"/>
      <w:r>
        <w:t>square :</w:t>
      </w:r>
      <w:proofErr w:type="gramEnd"/>
      <w:r>
        <w:t xml:space="preserve"> abstract art and society 1915-2015. </w:t>
      </w:r>
      <w:proofErr w:type="gramStart"/>
      <w:r>
        <w:t>Munich ;</w:t>
      </w:r>
      <w:proofErr w:type="gramEnd"/>
      <w:r>
        <w:t xml:space="preserve"> </w:t>
      </w:r>
      <w:proofErr w:type="gramStart"/>
      <w:r>
        <w:t>London ;</w:t>
      </w:r>
      <w:proofErr w:type="gramEnd"/>
      <w:r>
        <w:t xml:space="preserve"> New York: Prestel, p.70</w:t>
      </w:r>
    </w:p>
    <w:p w14:paraId="31173D4F" w14:textId="77777777" w:rsidR="000118C5" w:rsidRDefault="000118C5" w:rsidP="000118C5"/>
    <w:p w14:paraId="4EDE2A37" w14:textId="77777777" w:rsidR="000118C5" w:rsidRDefault="000118C5" w:rsidP="000118C5"/>
    <w:p w14:paraId="2D83C167" w14:textId="77777777" w:rsidR="000118C5" w:rsidRPr="000118C5" w:rsidRDefault="000118C5" w:rsidP="000118C5"/>
    <w:p w14:paraId="456C9816" w14:textId="77777777" w:rsidR="000118C5" w:rsidRPr="000118C5" w:rsidRDefault="000118C5" w:rsidP="000118C5"/>
    <w:p w14:paraId="45AA3080" w14:textId="2F79F45D" w:rsidR="008275A3" w:rsidRDefault="008275A3"/>
    <w:p w14:paraId="74A05798" w14:textId="77777777" w:rsidR="008275A3" w:rsidRDefault="008275A3">
      <w:r>
        <w:br w:type="page"/>
      </w:r>
    </w:p>
    <w:p w14:paraId="733646B8" w14:textId="30209F5A" w:rsidR="008275A3" w:rsidRDefault="0099443F" w:rsidP="008275A3">
      <w:pPr>
        <w:jc w:val="center"/>
      </w:pPr>
      <w:r>
        <w:lastRenderedPageBreak/>
        <w:t xml:space="preserve">List Of </w:t>
      </w:r>
      <w:proofErr w:type="spellStart"/>
      <w:r>
        <w:t>Illustations</w:t>
      </w:r>
      <w:proofErr w:type="spellEnd"/>
    </w:p>
    <w:p w14:paraId="14C6F38C" w14:textId="47287985" w:rsidR="000118C5" w:rsidRDefault="008275A3">
      <w:r>
        <w:t>Figure one -</w:t>
      </w:r>
      <w:r w:rsidR="0099443F">
        <w:t xml:space="preserve">   B</w:t>
      </w:r>
      <w:r w:rsidR="0099443F" w:rsidRPr="0099443F">
        <w:t>rown.</w:t>
      </w:r>
      <w:r w:rsidR="0099443F">
        <w:t xml:space="preserve"> C (1998) </w:t>
      </w:r>
      <w:r w:rsidR="0099443F" w:rsidRPr="003D10E3">
        <w:rPr>
          <w:i/>
          <w:iCs/>
        </w:rPr>
        <w:t xml:space="preserve">high </w:t>
      </w:r>
      <w:proofErr w:type="gramStart"/>
      <w:r w:rsidR="0099443F" w:rsidRPr="003D10E3">
        <w:rPr>
          <w:i/>
          <w:iCs/>
        </w:rPr>
        <w:t>society</w:t>
      </w:r>
      <w:r w:rsidR="0099443F">
        <w:t xml:space="preserve"> ,</w:t>
      </w:r>
      <w:proofErr w:type="gramEnd"/>
      <w:r w:rsidR="0099443F">
        <w:t xml:space="preserve"> Oil on linen. Available at </w:t>
      </w:r>
      <w:r w:rsidR="0099443F" w:rsidRPr="0099443F">
        <w:t>2025.</w:t>
      </w:r>
      <w:r w:rsidRPr="008275A3">
        <w:t>https://www.saatchigallery.com/artist/cecily_brown</w:t>
      </w:r>
      <w:r w:rsidR="0099443F">
        <w:t xml:space="preserve"> (accessed 12 December 2025)</w:t>
      </w:r>
    </w:p>
    <w:p w14:paraId="541507C4" w14:textId="318077D7" w:rsidR="003D10E3" w:rsidRDefault="0099443F" w:rsidP="003D10E3">
      <w:r>
        <w:t xml:space="preserve">Figure two </w:t>
      </w:r>
      <w:r w:rsidR="003D10E3">
        <w:t xml:space="preserve">– </w:t>
      </w:r>
      <w:proofErr w:type="gramStart"/>
      <w:r w:rsidR="003D10E3">
        <w:t>Guston .P</w:t>
      </w:r>
      <w:proofErr w:type="gramEnd"/>
      <w:r w:rsidR="003D10E3">
        <w:t xml:space="preserve"> (1957) </w:t>
      </w:r>
      <w:r w:rsidR="003D10E3" w:rsidRPr="003D10E3">
        <w:rPr>
          <w:i/>
          <w:iCs/>
        </w:rPr>
        <w:t>Natives return</w:t>
      </w:r>
      <w:r w:rsidR="003D10E3">
        <w:t xml:space="preserve">, Oil on canvas. </w:t>
      </w:r>
      <w:r w:rsidR="003D10E3">
        <w:t>Available at</w:t>
      </w:r>
      <w:r w:rsidR="003D10E3">
        <w:t>:</w:t>
      </w:r>
      <w:r w:rsidR="003D10E3" w:rsidRPr="003D10E3">
        <w:t xml:space="preserve"> </w:t>
      </w:r>
      <w:hyperlink r:id="rId15" w:history="1">
        <w:r w:rsidR="003D10E3" w:rsidRPr="00737DAA">
          <w:rPr>
            <w:rStyle w:val="Hyperlink"/>
          </w:rPr>
          <w:t>https://www.phillipscollection.org/collection/natives-return</w:t>
        </w:r>
      </w:hyperlink>
      <w:r w:rsidR="003D10E3">
        <w:t xml:space="preserve"> </w:t>
      </w:r>
      <w:r w:rsidR="003D10E3">
        <w:t>(accessed 12 December 2025)</w:t>
      </w:r>
    </w:p>
    <w:p w14:paraId="35793ECC" w14:textId="7373D57C" w:rsidR="003D10E3" w:rsidRDefault="003D10E3" w:rsidP="003D10E3">
      <w:r>
        <w:t xml:space="preserve">Figure three- </w:t>
      </w:r>
      <w:proofErr w:type="spellStart"/>
      <w:r>
        <w:t>Melevich</w:t>
      </w:r>
      <w:proofErr w:type="spellEnd"/>
      <w:r>
        <w:t xml:space="preserve">. K (1915) </w:t>
      </w:r>
      <w:r w:rsidRPr="007D2578">
        <w:rPr>
          <w:i/>
          <w:iCs/>
        </w:rPr>
        <w:t xml:space="preserve">The Black </w:t>
      </w:r>
      <w:r w:rsidR="007D2578" w:rsidRPr="007D2578">
        <w:rPr>
          <w:i/>
          <w:iCs/>
        </w:rPr>
        <w:t>Square</w:t>
      </w:r>
      <w:r>
        <w:t xml:space="preserve">, oil on canvas. Available at : </w:t>
      </w:r>
      <w:hyperlink r:id="rId16" w:history="1">
        <w:r w:rsidRPr="00737DAA">
          <w:rPr>
            <w:rStyle w:val="Hyperlink"/>
          </w:rPr>
          <w:t>https://www.tate.org.uk/art/research-publications/the-sublime/philip-shaw-kasimir-malevichs-black-square-r1141459</w:t>
        </w:r>
      </w:hyperlink>
      <w:r>
        <w:t xml:space="preserve"> </w:t>
      </w:r>
      <w:r>
        <w:t>(accessed 12 December 2025)</w:t>
      </w:r>
    </w:p>
    <w:p w14:paraId="5885B332" w14:textId="4BCF9131" w:rsidR="0099443F" w:rsidRDefault="003D10E3">
      <w:r>
        <w:t>Figure four-</w:t>
      </w:r>
      <w:r w:rsidR="007D2578">
        <w:t xml:space="preserve"> </w:t>
      </w:r>
      <w:proofErr w:type="spellStart"/>
      <w:r w:rsidR="007D2578">
        <w:t>Pollock.J</w:t>
      </w:r>
      <w:proofErr w:type="spellEnd"/>
      <w:r w:rsidR="007D2578">
        <w:t xml:space="preserve">(1952) </w:t>
      </w:r>
      <w:r w:rsidR="007D2578" w:rsidRPr="007D2578">
        <w:rPr>
          <w:i/>
          <w:iCs/>
        </w:rPr>
        <w:t>Convergence</w:t>
      </w:r>
      <w:r w:rsidR="007D2578">
        <w:rPr>
          <w:i/>
          <w:iCs/>
        </w:rPr>
        <w:t xml:space="preserve">, </w:t>
      </w:r>
      <w:r w:rsidR="007D2578">
        <w:t xml:space="preserve">oil on canvas. </w:t>
      </w:r>
      <w:r w:rsidR="007D2578">
        <w:t>Available at</w:t>
      </w:r>
      <w:r w:rsidR="007D2578">
        <w:t xml:space="preserve">: </w:t>
      </w:r>
      <w:hyperlink r:id="rId17" w:history="1">
        <w:r w:rsidR="007D2578" w:rsidRPr="00737DAA">
          <w:rPr>
            <w:rStyle w:val="Hyperlink"/>
          </w:rPr>
          <w:t>https://buffaloakg.org/artworks/k19567-convergence</w:t>
        </w:r>
      </w:hyperlink>
      <w:r w:rsidR="007D2578">
        <w:t xml:space="preserve"> </w:t>
      </w:r>
      <w:r w:rsidR="007D2578">
        <w:t>(accessed 12 December 2025)</w:t>
      </w:r>
    </w:p>
    <w:p w14:paraId="288E70D2" w14:textId="77F8D77A" w:rsidR="005E178E" w:rsidRDefault="007D2578">
      <w:r>
        <w:t>Figure Five-</w:t>
      </w:r>
      <w:r w:rsidR="005E178E">
        <w:t xml:space="preserve"> Frankenthaler. </w:t>
      </w:r>
      <w:proofErr w:type="gramStart"/>
      <w:r w:rsidR="005E178E">
        <w:t>H(</w:t>
      </w:r>
      <w:proofErr w:type="gramEnd"/>
      <w:r w:rsidR="005E178E">
        <w:t xml:space="preserve">1952) </w:t>
      </w:r>
      <w:r w:rsidR="005E178E" w:rsidRPr="008F6F7A">
        <w:rPr>
          <w:i/>
          <w:iCs/>
        </w:rPr>
        <w:t>Mountains and sea</w:t>
      </w:r>
      <w:r w:rsidR="005E178E">
        <w:t xml:space="preserve">, Oil and charcoal. </w:t>
      </w:r>
      <w:r w:rsidR="005E178E">
        <w:t xml:space="preserve">Available </w:t>
      </w:r>
      <w:proofErr w:type="gramStart"/>
      <w:r w:rsidR="005E178E">
        <w:t>at:</w:t>
      </w:r>
      <w:r w:rsidR="005E178E" w:rsidRPr="005E178E">
        <w:t>https://www.frankenthalerfoundation.org/artworks/mountains-and-sea/details/all</w:t>
      </w:r>
      <w:proofErr w:type="gramEnd"/>
      <w:r w:rsidR="005E178E">
        <w:t xml:space="preserve"> </w:t>
      </w:r>
      <w:r w:rsidR="005E178E">
        <w:t>(accessed 12 December 2025)</w:t>
      </w:r>
    </w:p>
    <w:p w14:paraId="699DBC34" w14:textId="2B5DFDB4" w:rsidR="005E178E" w:rsidRDefault="005E178E">
      <w:r>
        <w:t>Figure six-</w:t>
      </w:r>
      <w:r w:rsidR="008F6F7A">
        <w:t xml:space="preserve"> </w:t>
      </w:r>
      <w:proofErr w:type="spellStart"/>
      <w:r w:rsidR="008F6F7A">
        <w:t>Rothko.M</w:t>
      </w:r>
      <w:proofErr w:type="spellEnd"/>
      <w:r w:rsidR="008F6F7A">
        <w:t xml:space="preserve">(1961) </w:t>
      </w:r>
      <w:proofErr w:type="spellStart"/>
      <w:proofErr w:type="gramStart"/>
      <w:r w:rsidR="008F6F7A" w:rsidRPr="008F6F7A">
        <w:rPr>
          <w:i/>
          <w:iCs/>
        </w:rPr>
        <w:t>Orange,Red</w:t>
      </w:r>
      <w:proofErr w:type="spellEnd"/>
      <w:proofErr w:type="gramEnd"/>
      <w:r w:rsidR="008F6F7A" w:rsidRPr="008F6F7A">
        <w:rPr>
          <w:i/>
          <w:iCs/>
        </w:rPr>
        <w:t>, Yellow</w:t>
      </w:r>
      <w:r w:rsidR="008F6F7A">
        <w:rPr>
          <w:i/>
          <w:iCs/>
        </w:rPr>
        <w:t>,</w:t>
      </w:r>
      <w:r w:rsidR="008F6F7A">
        <w:t xml:space="preserve"> Acrylic on canvas.</w:t>
      </w:r>
      <w:r w:rsidR="008F6F7A" w:rsidRPr="008F6F7A">
        <w:t xml:space="preserve"> </w:t>
      </w:r>
      <w:r w:rsidR="008F6F7A">
        <w:t>Available at:</w:t>
      </w:r>
      <w:r w:rsidR="008F6F7A" w:rsidRPr="008F6F7A">
        <w:t xml:space="preserve"> </w:t>
      </w:r>
      <w:hyperlink r:id="rId18" w:history="1">
        <w:r w:rsidR="008F6F7A" w:rsidRPr="00737DAA">
          <w:rPr>
            <w:rStyle w:val="Hyperlink"/>
          </w:rPr>
          <w:t>https://www.mark-rothko.org/orange-red-yellow.jsp</w:t>
        </w:r>
      </w:hyperlink>
      <w:r w:rsidR="008F6F7A">
        <w:t xml:space="preserve"> </w:t>
      </w:r>
      <w:r w:rsidR="008F6F7A">
        <w:t>(accessed 12 December 2025)</w:t>
      </w:r>
    </w:p>
    <w:p w14:paraId="1FC4751B" w14:textId="0DF929D8" w:rsidR="009B694E" w:rsidRDefault="009B694E">
      <w:r>
        <w:t>Figure seven-</w:t>
      </w:r>
      <w:proofErr w:type="spellStart"/>
      <w:r>
        <w:t>Michell.J</w:t>
      </w:r>
      <w:proofErr w:type="spellEnd"/>
      <w:r>
        <w:t xml:space="preserve">(1981) </w:t>
      </w:r>
      <w:r w:rsidRPr="009B694E">
        <w:rPr>
          <w:i/>
          <w:iCs/>
        </w:rPr>
        <w:t>Flowers III,</w:t>
      </w:r>
      <w:r>
        <w:t xml:space="preserve"> colour lithograph. </w:t>
      </w:r>
      <w:r>
        <w:t>Available at:</w:t>
      </w:r>
      <w:r>
        <w:t xml:space="preserve"> </w:t>
      </w:r>
      <w:hyperlink r:id="rId19" w:history="1">
        <w:r w:rsidRPr="00737DAA">
          <w:rPr>
            <w:rStyle w:val="Hyperlink"/>
          </w:rPr>
          <w:t>https://www.joanmitchellfoundation.org/joan-mitchell/artwork/p815380-flower-iii</w:t>
        </w:r>
      </w:hyperlink>
      <w:r>
        <w:t xml:space="preserve"> </w:t>
      </w:r>
      <w:r>
        <w:t>(accessed 12 December 2025)</w:t>
      </w:r>
    </w:p>
    <w:p w14:paraId="18497C24" w14:textId="2590892A" w:rsidR="0009034F" w:rsidRDefault="009B694E">
      <w:r>
        <w:t>Figure eight-</w:t>
      </w:r>
      <w:proofErr w:type="spellStart"/>
      <w:r w:rsidR="00F853D3">
        <w:t>Basquiat.J.M</w:t>
      </w:r>
      <w:proofErr w:type="spellEnd"/>
      <w:r w:rsidR="00F853D3">
        <w:t xml:space="preserve">.(1981) </w:t>
      </w:r>
      <w:proofErr w:type="spellStart"/>
      <w:proofErr w:type="gramStart"/>
      <w:r w:rsidR="00F853D3">
        <w:t>Untitled,acrylic</w:t>
      </w:r>
      <w:proofErr w:type="spellEnd"/>
      <w:proofErr w:type="gramEnd"/>
      <w:r w:rsidR="00F853D3">
        <w:t xml:space="preserve"> and oil stick on canvas.</w:t>
      </w:r>
      <w:r w:rsidR="00F853D3" w:rsidRPr="00F853D3">
        <w:t xml:space="preserve"> </w:t>
      </w:r>
      <w:r w:rsidR="00F853D3">
        <w:t>Available at:</w:t>
      </w:r>
      <w:r w:rsidR="00F853D3" w:rsidRPr="008F6F7A">
        <w:t xml:space="preserve"> </w:t>
      </w:r>
      <w:hyperlink r:id="rId20" w:history="1">
        <w:r w:rsidR="00F853D3" w:rsidRPr="00737DAA">
          <w:rPr>
            <w:rStyle w:val="Hyperlink"/>
          </w:rPr>
          <w:t>https://www.myartbroker.com/artist-jean-michel-basquiat/articles/brushstrokes-of-rebellion-jean-michel-basquiats-untitled-1982-skull-painting</w:t>
        </w:r>
      </w:hyperlink>
      <w:r w:rsidR="00F853D3">
        <w:t xml:space="preserve"> </w:t>
      </w:r>
      <w:r w:rsidR="00F853D3">
        <w:t>(accessed 12 December 2025)</w:t>
      </w:r>
    </w:p>
    <w:p w14:paraId="34EAE348" w14:textId="77777777" w:rsidR="0009034F" w:rsidRDefault="0009034F">
      <w:r>
        <w:br w:type="page"/>
      </w:r>
    </w:p>
    <w:p w14:paraId="3847623D" w14:textId="48444A4F" w:rsidR="00F853D3" w:rsidRDefault="0009034F">
      <w:r>
        <w:lastRenderedPageBreak/>
        <w:t>Ai Declaration</w:t>
      </w:r>
    </w:p>
    <w:p w14:paraId="067C70FE" w14:textId="289E6C0D" w:rsidR="0009034F" w:rsidRDefault="0009034F" w:rsidP="0009034F">
      <w:r w:rsidRPr="0009034F">
        <w:t>I acknowledge the use of Grammarly (https://www.grammarly.com/) on</w:t>
      </w:r>
      <w:r>
        <w:t xml:space="preserve"> </w:t>
      </w:r>
      <w:r>
        <w:t xml:space="preserve">12 December </w:t>
      </w:r>
      <w:r>
        <w:t xml:space="preserve">2025. For this downloaded a version of Grammarly straight on the app of word and I used this to check my grammar, punctuation and spelling </w:t>
      </w:r>
      <w:r w:rsidR="00902EF2">
        <w:t>within</w:t>
      </w:r>
      <w:r>
        <w:t xml:space="preserve"> my work.</w:t>
      </w:r>
    </w:p>
    <w:p w14:paraId="5CE5D5EA" w14:textId="6F076224" w:rsidR="0009034F" w:rsidRPr="0009034F" w:rsidRDefault="0009034F" w:rsidP="0009034F">
      <w:r>
        <w:t xml:space="preserve">I </w:t>
      </w:r>
      <w:r w:rsidRPr="0009034F">
        <w:t xml:space="preserve">confirm that I have not presented any Al generated text as my own work. I confirm I </w:t>
      </w:r>
      <w:r w:rsidRPr="0009034F">
        <w:t>have</w:t>
      </w:r>
      <w:r w:rsidRPr="0009034F">
        <w:t xml:space="preserve"> copies of my drafts, notes, and other resources I used before, and after the use of Al tools which I may be asked to provide in evidence.</w:t>
      </w:r>
    </w:p>
    <w:p w14:paraId="5093D39D" w14:textId="77777777" w:rsidR="0009034F" w:rsidRPr="008F6F7A" w:rsidRDefault="0009034F"/>
    <w:sectPr w:rsidR="0009034F" w:rsidRPr="008F6F7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proxima-nova">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13593F"/>
    <w:multiLevelType w:val="hybridMultilevel"/>
    <w:tmpl w:val="FBCA3E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53616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8C5"/>
    <w:rsid w:val="000118C5"/>
    <w:rsid w:val="000174F6"/>
    <w:rsid w:val="00031D18"/>
    <w:rsid w:val="00055F89"/>
    <w:rsid w:val="0008663A"/>
    <w:rsid w:val="0009034F"/>
    <w:rsid w:val="00091187"/>
    <w:rsid w:val="00093745"/>
    <w:rsid w:val="000A1E3D"/>
    <w:rsid w:val="000C6AE6"/>
    <w:rsid w:val="000D3EFE"/>
    <w:rsid w:val="000D60F3"/>
    <w:rsid w:val="00105224"/>
    <w:rsid w:val="00115C85"/>
    <w:rsid w:val="00124461"/>
    <w:rsid w:val="0013252B"/>
    <w:rsid w:val="00143676"/>
    <w:rsid w:val="001561C7"/>
    <w:rsid w:val="001658C6"/>
    <w:rsid w:val="00166CE8"/>
    <w:rsid w:val="00171298"/>
    <w:rsid w:val="0017448C"/>
    <w:rsid w:val="001964B7"/>
    <w:rsid w:val="001A167E"/>
    <w:rsid w:val="001B0BF6"/>
    <w:rsid w:val="001C15BD"/>
    <w:rsid w:val="001C5E50"/>
    <w:rsid w:val="001E6D62"/>
    <w:rsid w:val="00213637"/>
    <w:rsid w:val="00217CAC"/>
    <w:rsid w:val="00222085"/>
    <w:rsid w:val="002275BD"/>
    <w:rsid w:val="00227848"/>
    <w:rsid w:val="00227F98"/>
    <w:rsid w:val="0023743B"/>
    <w:rsid w:val="0024166F"/>
    <w:rsid w:val="00281D82"/>
    <w:rsid w:val="00282333"/>
    <w:rsid w:val="00286505"/>
    <w:rsid w:val="00287473"/>
    <w:rsid w:val="00292FDD"/>
    <w:rsid w:val="002B6F03"/>
    <w:rsid w:val="002D4381"/>
    <w:rsid w:val="002D5A3B"/>
    <w:rsid w:val="002E1948"/>
    <w:rsid w:val="003120C3"/>
    <w:rsid w:val="0032739C"/>
    <w:rsid w:val="00332CBF"/>
    <w:rsid w:val="00335C15"/>
    <w:rsid w:val="00336855"/>
    <w:rsid w:val="00365967"/>
    <w:rsid w:val="00366838"/>
    <w:rsid w:val="00374DBE"/>
    <w:rsid w:val="00385D17"/>
    <w:rsid w:val="0039306D"/>
    <w:rsid w:val="00397780"/>
    <w:rsid w:val="003D10E3"/>
    <w:rsid w:val="003D2BFF"/>
    <w:rsid w:val="003D30F2"/>
    <w:rsid w:val="003D79AC"/>
    <w:rsid w:val="003F7A3B"/>
    <w:rsid w:val="00412FC1"/>
    <w:rsid w:val="00414BEB"/>
    <w:rsid w:val="004348BE"/>
    <w:rsid w:val="00440B8A"/>
    <w:rsid w:val="004514FD"/>
    <w:rsid w:val="004605C7"/>
    <w:rsid w:val="00463049"/>
    <w:rsid w:val="004634F5"/>
    <w:rsid w:val="004678A0"/>
    <w:rsid w:val="004741A3"/>
    <w:rsid w:val="0048242A"/>
    <w:rsid w:val="004872FA"/>
    <w:rsid w:val="004962DE"/>
    <w:rsid w:val="004A0FF3"/>
    <w:rsid w:val="004A4D4E"/>
    <w:rsid w:val="004A5D1C"/>
    <w:rsid w:val="004B6C82"/>
    <w:rsid w:val="004C23F5"/>
    <w:rsid w:val="004C2B0D"/>
    <w:rsid w:val="004D2266"/>
    <w:rsid w:val="004E7043"/>
    <w:rsid w:val="004F3799"/>
    <w:rsid w:val="004F6E16"/>
    <w:rsid w:val="004F7AE2"/>
    <w:rsid w:val="00505329"/>
    <w:rsid w:val="00527C80"/>
    <w:rsid w:val="00532C8F"/>
    <w:rsid w:val="00545011"/>
    <w:rsid w:val="00553785"/>
    <w:rsid w:val="005540FD"/>
    <w:rsid w:val="00562234"/>
    <w:rsid w:val="00582D8F"/>
    <w:rsid w:val="005909C4"/>
    <w:rsid w:val="00595CF1"/>
    <w:rsid w:val="005A5815"/>
    <w:rsid w:val="005B6507"/>
    <w:rsid w:val="005B6621"/>
    <w:rsid w:val="005D3F02"/>
    <w:rsid w:val="005D639C"/>
    <w:rsid w:val="005E178E"/>
    <w:rsid w:val="005F571E"/>
    <w:rsid w:val="00607CB5"/>
    <w:rsid w:val="00607E43"/>
    <w:rsid w:val="00631004"/>
    <w:rsid w:val="00633F8A"/>
    <w:rsid w:val="0064290A"/>
    <w:rsid w:val="00643A43"/>
    <w:rsid w:val="00656F87"/>
    <w:rsid w:val="0066699A"/>
    <w:rsid w:val="00674BC0"/>
    <w:rsid w:val="006773DC"/>
    <w:rsid w:val="0069281D"/>
    <w:rsid w:val="006974FD"/>
    <w:rsid w:val="006B1CC4"/>
    <w:rsid w:val="006C2E52"/>
    <w:rsid w:val="006C3500"/>
    <w:rsid w:val="006D066B"/>
    <w:rsid w:val="006E23D7"/>
    <w:rsid w:val="006E2FB2"/>
    <w:rsid w:val="006E4969"/>
    <w:rsid w:val="006F409C"/>
    <w:rsid w:val="006F6CEB"/>
    <w:rsid w:val="00704B76"/>
    <w:rsid w:val="00713DA5"/>
    <w:rsid w:val="007145E0"/>
    <w:rsid w:val="0072136A"/>
    <w:rsid w:val="00741AAC"/>
    <w:rsid w:val="00790F00"/>
    <w:rsid w:val="00796C8C"/>
    <w:rsid w:val="007A22FA"/>
    <w:rsid w:val="007B3B26"/>
    <w:rsid w:val="007B3C38"/>
    <w:rsid w:val="007C3FF0"/>
    <w:rsid w:val="007C5C2F"/>
    <w:rsid w:val="007C6211"/>
    <w:rsid w:val="007D2578"/>
    <w:rsid w:val="007D2EC8"/>
    <w:rsid w:val="007E38DA"/>
    <w:rsid w:val="007F0A11"/>
    <w:rsid w:val="007F232E"/>
    <w:rsid w:val="007F5E5F"/>
    <w:rsid w:val="00823250"/>
    <w:rsid w:val="008275A3"/>
    <w:rsid w:val="00845719"/>
    <w:rsid w:val="0084683B"/>
    <w:rsid w:val="0085028A"/>
    <w:rsid w:val="00863FC3"/>
    <w:rsid w:val="0086564D"/>
    <w:rsid w:val="00867D21"/>
    <w:rsid w:val="008717DA"/>
    <w:rsid w:val="00880B3F"/>
    <w:rsid w:val="00890CBD"/>
    <w:rsid w:val="0089264B"/>
    <w:rsid w:val="008975DF"/>
    <w:rsid w:val="008A41E9"/>
    <w:rsid w:val="008A481D"/>
    <w:rsid w:val="008D4B3C"/>
    <w:rsid w:val="008E107C"/>
    <w:rsid w:val="008F577E"/>
    <w:rsid w:val="008F6F7A"/>
    <w:rsid w:val="00902EF2"/>
    <w:rsid w:val="00905C2D"/>
    <w:rsid w:val="00907B61"/>
    <w:rsid w:val="0091716A"/>
    <w:rsid w:val="00920CF6"/>
    <w:rsid w:val="00932552"/>
    <w:rsid w:val="00933CB9"/>
    <w:rsid w:val="00943663"/>
    <w:rsid w:val="00957A5A"/>
    <w:rsid w:val="00964070"/>
    <w:rsid w:val="00981EEB"/>
    <w:rsid w:val="0098354A"/>
    <w:rsid w:val="0099443F"/>
    <w:rsid w:val="009B694E"/>
    <w:rsid w:val="009C1EE3"/>
    <w:rsid w:val="009D3B69"/>
    <w:rsid w:val="009F0D1D"/>
    <w:rsid w:val="009F4207"/>
    <w:rsid w:val="009F4841"/>
    <w:rsid w:val="00A14E5C"/>
    <w:rsid w:val="00A211E2"/>
    <w:rsid w:val="00A2187C"/>
    <w:rsid w:val="00A3024A"/>
    <w:rsid w:val="00A3364F"/>
    <w:rsid w:val="00A34249"/>
    <w:rsid w:val="00A44984"/>
    <w:rsid w:val="00A5114F"/>
    <w:rsid w:val="00A90A6A"/>
    <w:rsid w:val="00A959CB"/>
    <w:rsid w:val="00AB7C33"/>
    <w:rsid w:val="00AD06BC"/>
    <w:rsid w:val="00AD1840"/>
    <w:rsid w:val="00AE0FBE"/>
    <w:rsid w:val="00B06658"/>
    <w:rsid w:val="00B161A1"/>
    <w:rsid w:val="00B22971"/>
    <w:rsid w:val="00B35B24"/>
    <w:rsid w:val="00B42469"/>
    <w:rsid w:val="00B47F04"/>
    <w:rsid w:val="00B85312"/>
    <w:rsid w:val="00B90C86"/>
    <w:rsid w:val="00B911A4"/>
    <w:rsid w:val="00B97665"/>
    <w:rsid w:val="00BB5B30"/>
    <w:rsid w:val="00BC0864"/>
    <w:rsid w:val="00C008B9"/>
    <w:rsid w:val="00C13FED"/>
    <w:rsid w:val="00C252E6"/>
    <w:rsid w:val="00C47E37"/>
    <w:rsid w:val="00C5118F"/>
    <w:rsid w:val="00C52BF6"/>
    <w:rsid w:val="00C63033"/>
    <w:rsid w:val="00C63C4B"/>
    <w:rsid w:val="00C715CC"/>
    <w:rsid w:val="00C764D6"/>
    <w:rsid w:val="00C820B5"/>
    <w:rsid w:val="00C83A0C"/>
    <w:rsid w:val="00C9377D"/>
    <w:rsid w:val="00CA4193"/>
    <w:rsid w:val="00CB1AC5"/>
    <w:rsid w:val="00CB35D9"/>
    <w:rsid w:val="00CB5060"/>
    <w:rsid w:val="00CD0FE8"/>
    <w:rsid w:val="00CD375D"/>
    <w:rsid w:val="00CE69B8"/>
    <w:rsid w:val="00CF3083"/>
    <w:rsid w:val="00D04B2F"/>
    <w:rsid w:val="00D17512"/>
    <w:rsid w:val="00D17E4D"/>
    <w:rsid w:val="00D36841"/>
    <w:rsid w:val="00D43576"/>
    <w:rsid w:val="00D62F7C"/>
    <w:rsid w:val="00D76DBC"/>
    <w:rsid w:val="00D83762"/>
    <w:rsid w:val="00D968C2"/>
    <w:rsid w:val="00DB2E77"/>
    <w:rsid w:val="00DC7A6E"/>
    <w:rsid w:val="00DD1D1A"/>
    <w:rsid w:val="00DD3996"/>
    <w:rsid w:val="00DE176E"/>
    <w:rsid w:val="00DE7A62"/>
    <w:rsid w:val="00DF4333"/>
    <w:rsid w:val="00DF51F3"/>
    <w:rsid w:val="00E07D4D"/>
    <w:rsid w:val="00E143E4"/>
    <w:rsid w:val="00E246C5"/>
    <w:rsid w:val="00E300DD"/>
    <w:rsid w:val="00E31018"/>
    <w:rsid w:val="00E32833"/>
    <w:rsid w:val="00E52E12"/>
    <w:rsid w:val="00E52EF3"/>
    <w:rsid w:val="00E671D2"/>
    <w:rsid w:val="00E72EA0"/>
    <w:rsid w:val="00E7312B"/>
    <w:rsid w:val="00E776E3"/>
    <w:rsid w:val="00E84391"/>
    <w:rsid w:val="00E96D47"/>
    <w:rsid w:val="00EA3C86"/>
    <w:rsid w:val="00EA7CCF"/>
    <w:rsid w:val="00EB2C4A"/>
    <w:rsid w:val="00ED0034"/>
    <w:rsid w:val="00EE1B0F"/>
    <w:rsid w:val="00EF3139"/>
    <w:rsid w:val="00EF6E96"/>
    <w:rsid w:val="00F06A44"/>
    <w:rsid w:val="00F11039"/>
    <w:rsid w:val="00F211F9"/>
    <w:rsid w:val="00F31407"/>
    <w:rsid w:val="00F323C4"/>
    <w:rsid w:val="00F33AA3"/>
    <w:rsid w:val="00F37439"/>
    <w:rsid w:val="00F420F4"/>
    <w:rsid w:val="00F47C5F"/>
    <w:rsid w:val="00F573F7"/>
    <w:rsid w:val="00F714B4"/>
    <w:rsid w:val="00F7514F"/>
    <w:rsid w:val="00F85182"/>
    <w:rsid w:val="00F853D3"/>
    <w:rsid w:val="00F85C50"/>
    <w:rsid w:val="00F86311"/>
    <w:rsid w:val="00F87639"/>
    <w:rsid w:val="00F94D47"/>
    <w:rsid w:val="00FA789B"/>
    <w:rsid w:val="00FC0530"/>
    <w:rsid w:val="00FC48E7"/>
    <w:rsid w:val="00FD3E45"/>
    <w:rsid w:val="00FE4DAF"/>
    <w:rsid w:val="00FF5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8ACD7"/>
  <w15:chartTrackingRefBased/>
  <w15:docId w15:val="{308C072C-23B6-4E88-87A7-FA0ED4109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8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8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8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8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8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8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8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8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8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8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8C5"/>
    <w:rPr>
      <w:rFonts w:eastAsiaTheme="majorEastAsia" w:cstheme="majorBidi"/>
      <w:color w:val="272727" w:themeColor="text1" w:themeTint="D8"/>
    </w:rPr>
  </w:style>
  <w:style w:type="paragraph" w:styleId="Title">
    <w:name w:val="Title"/>
    <w:basedOn w:val="Normal"/>
    <w:next w:val="Normal"/>
    <w:link w:val="TitleChar"/>
    <w:uiPriority w:val="10"/>
    <w:qFormat/>
    <w:rsid w:val="00011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8C5"/>
    <w:pPr>
      <w:spacing w:before="160"/>
      <w:jc w:val="center"/>
    </w:pPr>
    <w:rPr>
      <w:i/>
      <w:iCs/>
      <w:color w:val="404040" w:themeColor="text1" w:themeTint="BF"/>
    </w:rPr>
  </w:style>
  <w:style w:type="character" w:customStyle="1" w:styleId="QuoteChar">
    <w:name w:val="Quote Char"/>
    <w:basedOn w:val="DefaultParagraphFont"/>
    <w:link w:val="Quote"/>
    <w:uiPriority w:val="29"/>
    <w:rsid w:val="000118C5"/>
    <w:rPr>
      <w:i/>
      <w:iCs/>
      <w:color w:val="404040" w:themeColor="text1" w:themeTint="BF"/>
    </w:rPr>
  </w:style>
  <w:style w:type="paragraph" w:styleId="ListParagraph">
    <w:name w:val="List Paragraph"/>
    <w:basedOn w:val="Normal"/>
    <w:uiPriority w:val="34"/>
    <w:qFormat/>
    <w:rsid w:val="000118C5"/>
    <w:pPr>
      <w:ind w:left="720"/>
      <w:contextualSpacing/>
    </w:pPr>
  </w:style>
  <w:style w:type="character" w:styleId="IntenseEmphasis">
    <w:name w:val="Intense Emphasis"/>
    <w:basedOn w:val="DefaultParagraphFont"/>
    <w:uiPriority w:val="21"/>
    <w:qFormat/>
    <w:rsid w:val="000118C5"/>
    <w:rPr>
      <w:i/>
      <w:iCs/>
      <w:color w:val="0F4761" w:themeColor="accent1" w:themeShade="BF"/>
    </w:rPr>
  </w:style>
  <w:style w:type="paragraph" w:styleId="IntenseQuote">
    <w:name w:val="Intense Quote"/>
    <w:basedOn w:val="Normal"/>
    <w:next w:val="Normal"/>
    <w:link w:val="IntenseQuoteChar"/>
    <w:uiPriority w:val="30"/>
    <w:qFormat/>
    <w:rsid w:val="00011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8C5"/>
    <w:rPr>
      <w:i/>
      <w:iCs/>
      <w:color w:val="0F4761" w:themeColor="accent1" w:themeShade="BF"/>
    </w:rPr>
  </w:style>
  <w:style w:type="character" w:styleId="IntenseReference">
    <w:name w:val="Intense Reference"/>
    <w:basedOn w:val="DefaultParagraphFont"/>
    <w:uiPriority w:val="32"/>
    <w:qFormat/>
    <w:rsid w:val="000118C5"/>
    <w:rPr>
      <w:b/>
      <w:bCs/>
      <w:smallCaps/>
      <w:color w:val="0F4761" w:themeColor="accent1" w:themeShade="BF"/>
      <w:spacing w:val="5"/>
    </w:rPr>
  </w:style>
  <w:style w:type="character" w:styleId="Hyperlink">
    <w:name w:val="Hyperlink"/>
    <w:basedOn w:val="DefaultParagraphFont"/>
    <w:uiPriority w:val="99"/>
    <w:unhideWhenUsed/>
    <w:rsid w:val="007B3B26"/>
    <w:rPr>
      <w:color w:val="467886" w:themeColor="hyperlink"/>
      <w:u w:val="single"/>
    </w:rPr>
  </w:style>
  <w:style w:type="character" w:styleId="UnresolvedMention">
    <w:name w:val="Unresolved Mention"/>
    <w:basedOn w:val="DefaultParagraphFont"/>
    <w:uiPriority w:val="99"/>
    <w:semiHidden/>
    <w:unhideWhenUsed/>
    <w:rsid w:val="007B3B26"/>
    <w:rPr>
      <w:color w:val="605E5C"/>
      <w:shd w:val="clear" w:color="auto" w:fill="E1DFDD"/>
    </w:rPr>
  </w:style>
  <w:style w:type="character" w:styleId="FollowedHyperlink">
    <w:name w:val="FollowedHyperlink"/>
    <w:basedOn w:val="DefaultParagraphFont"/>
    <w:uiPriority w:val="99"/>
    <w:semiHidden/>
    <w:unhideWhenUsed/>
    <w:rsid w:val="00C13FE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mark-rothko.org/orange-red-yellow.js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buffaloakg.org/artworks/k19567-convergence" TargetMode="External"/><Relationship Id="rId2" Type="http://schemas.openxmlformats.org/officeDocument/2006/relationships/numbering" Target="numbering.xml"/><Relationship Id="rId16" Type="http://schemas.openxmlformats.org/officeDocument/2006/relationships/hyperlink" Target="https://www.tate.org.uk/art/research-publications/the-sublime/philip-shaw-kasimir-malevichs-black-square-r1141459" TargetMode="External"/><Relationship Id="rId20" Type="http://schemas.openxmlformats.org/officeDocument/2006/relationships/hyperlink" Target="https://www.myartbroker.com/artist-jean-michel-basquiat/articles/brushstrokes-of-rebellion-jean-michel-basquiats-untitled-1982-skull-paint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phillipscollection.org/collection/natives-return" TargetMode="External"/><Relationship Id="rId10" Type="http://schemas.openxmlformats.org/officeDocument/2006/relationships/image" Target="media/image5.png"/><Relationship Id="rId19" Type="http://schemas.openxmlformats.org/officeDocument/2006/relationships/hyperlink" Target="https://www.joanmitchellfoundation.org/joan-mitchell/artwork/p815380-flower-iii"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gagosian.com/artists/cecily-brow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465637-AF71-4B87-B9B6-93A500761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5252</Words>
  <Characters>29937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Evans (2305862)</dc:creator>
  <cp:keywords/>
  <dc:description/>
  <cp:lastModifiedBy>Iestyn Evans (2305862)</cp:lastModifiedBy>
  <cp:revision>2</cp:revision>
  <cp:lastPrinted>2025-12-12T08:19:00Z</cp:lastPrinted>
  <dcterms:created xsi:type="dcterms:W3CDTF">2025-12-12T08:20:00Z</dcterms:created>
  <dcterms:modified xsi:type="dcterms:W3CDTF">2025-12-12T08:20:00Z</dcterms:modified>
</cp:coreProperties>
</file>