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84851E" w14:textId="6BF13A34" w:rsidR="00A84549" w:rsidRPr="00935702" w:rsidRDefault="00A84549">
      <w:pPr>
        <w:rPr>
          <w:rFonts w:cs="Arial"/>
        </w:rPr>
      </w:pPr>
    </w:p>
    <w:p w14:paraId="2052D501" w14:textId="24C2416F" w:rsidR="00935702" w:rsidRPr="00935702" w:rsidRDefault="00935702">
      <w:pPr>
        <w:rPr>
          <w:rFonts w:cs="Arial"/>
        </w:rPr>
      </w:pPr>
    </w:p>
    <w:p w14:paraId="4B551065" w14:textId="1962E110" w:rsidR="00935702" w:rsidRPr="00935702" w:rsidRDefault="00935702">
      <w:pPr>
        <w:rPr>
          <w:rFonts w:cs="Arial"/>
        </w:rPr>
      </w:pPr>
    </w:p>
    <w:p w14:paraId="0160EBA6" w14:textId="7E3CE1B1" w:rsidR="00935702" w:rsidRPr="00935702" w:rsidRDefault="00935702">
      <w:pPr>
        <w:rPr>
          <w:rFonts w:cs="Arial"/>
        </w:rPr>
      </w:pPr>
    </w:p>
    <w:p w14:paraId="00AB51D2" w14:textId="476E905F" w:rsidR="00935702" w:rsidRPr="00935702" w:rsidRDefault="00935702">
      <w:pPr>
        <w:rPr>
          <w:rFonts w:cs="Arial"/>
        </w:rPr>
      </w:pPr>
    </w:p>
    <w:p w14:paraId="77A5775C" w14:textId="21E0EA7A" w:rsidR="00935702" w:rsidRPr="00935702" w:rsidRDefault="00935702">
      <w:pPr>
        <w:rPr>
          <w:rFonts w:cs="Arial"/>
        </w:rPr>
      </w:pPr>
    </w:p>
    <w:p w14:paraId="4C900D15" w14:textId="4D52B266" w:rsidR="00935702" w:rsidRPr="00935702" w:rsidRDefault="00935702">
      <w:pPr>
        <w:rPr>
          <w:rFonts w:cs="Arial"/>
        </w:rPr>
      </w:pPr>
    </w:p>
    <w:p w14:paraId="7892CFBD" w14:textId="333879F3" w:rsidR="00935702" w:rsidRPr="00935702" w:rsidRDefault="00935702">
      <w:pPr>
        <w:rPr>
          <w:rFonts w:cs="Arial"/>
        </w:rPr>
      </w:pPr>
    </w:p>
    <w:p w14:paraId="18AB3586" w14:textId="7B310BC6" w:rsidR="00935702" w:rsidRPr="00935702" w:rsidRDefault="00935702">
      <w:pPr>
        <w:rPr>
          <w:rFonts w:cs="Arial"/>
        </w:rPr>
      </w:pPr>
    </w:p>
    <w:p w14:paraId="239DB0AE" w14:textId="738FBF87" w:rsidR="00935702" w:rsidRPr="00935702" w:rsidRDefault="00935702">
      <w:pPr>
        <w:rPr>
          <w:rFonts w:cs="Arial"/>
        </w:rPr>
      </w:pPr>
    </w:p>
    <w:p w14:paraId="6CB38059" w14:textId="3D4FBC29" w:rsidR="00935702" w:rsidRPr="00935702" w:rsidRDefault="00935702">
      <w:pPr>
        <w:rPr>
          <w:rFonts w:cs="Arial"/>
        </w:rPr>
      </w:pPr>
    </w:p>
    <w:p w14:paraId="36F2450A" w14:textId="6251F983" w:rsidR="00935702" w:rsidRPr="00935702" w:rsidRDefault="00935702" w:rsidP="00935702">
      <w:pPr>
        <w:pStyle w:val="Title"/>
        <w:jc w:val="center"/>
        <w:rPr>
          <w:rFonts w:cs="Arial"/>
        </w:rPr>
      </w:pPr>
      <w:r w:rsidRPr="00935702">
        <w:rPr>
          <w:rFonts w:cs="Arial"/>
        </w:rPr>
        <w:t xml:space="preserve">Hotel Administration and </w:t>
      </w:r>
      <w:r>
        <w:rPr>
          <w:rFonts w:cs="Arial"/>
        </w:rPr>
        <w:t>Front</w:t>
      </w:r>
      <w:r w:rsidRPr="00935702">
        <w:rPr>
          <w:rFonts w:cs="Arial"/>
        </w:rPr>
        <w:t xml:space="preserve"> Office</w:t>
      </w:r>
    </w:p>
    <w:p w14:paraId="0F63ACC6" w14:textId="77777777" w:rsidR="00935702" w:rsidRPr="00935702" w:rsidRDefault="00935702">
      <w:pPr>
        <w:spacing w:line="259" w:lineRule="auto"/>
        <w:jc w:val="left"/>
        <w:rPr>
          <w:rFonts w:eastAsiaTheme="majorEastAsia" w:cs="Arial"/>
          <w:b/>
          <w:spacing w:val="-10"/>
          <w:kern w:val="28"/>
          <w:sz w:val="36"/>
          <w:szCs w:val="56"/>
          <w:u w:val="single"/>
        </w:rPr>
      </w:pPr>
      <w:r w:rsidRPr="00935702">
        <w:rPr>
          <w:rFonts w:cs="Arial"/>
        </w:rPr>
        <w:br w:type="page"/>
      </w:r>
    </w:p>
    <w:sdt>
      <w:sdtPr>
        <w:rPr>
          <w:rFonts w:ascii="Arial" w:hAnsi="Arial" w:cs="Arial"/>
        </w:rPr>
        <w:id w:val="-531419414"/>
        <w:docPartObj>
          <w:docPartGallery w:val="Table of Contents"/>
          <w:docPartUnique/>
        </w:docPartObj>
      </w:sdtPr>
      <w:sdtEndPr>
        <w:rPr>
          <w:rFonts w:eastAsiaTheme="minorEastAsia"/>
          <w:b/>
          <w:bCs/>
          <w:noProof/>
          <w:color w:val="auto"/>
          <w:sz w:val="24"/>
          <w:szCs w:val="22"/>
          <w:lang w:val="en-IN"/>
        </w:rPr>
      </w:sdtEndPr>
      <w:sdtContent>
        <w:p w14:paraId="40F8A032" w14:textId="3DDD5C48" w:rsidR="00935702" w:rsidRPr="00935702" w:rsidRDefault="00935702" w:rsidP="00935702">
          <w:pPr>
            <w:pStyle w:val="TOCHeading"/>
            <w:jc w:val="center"/>
            <w:rPr>
              <w:rStyle w:val="Heading1Char"/>
              <w:rFonts w:cs="Arial"/>
              <w:color w:val="auto"/>
            </w:rPr>
          </w:pPr>
          <w:r w:rsidRPr="00935702">
            <w:rPr>
              <w:rStyle w:val="Heading1Char"/>
              <w:rFonts w:cs="Arial"/>
              <w:color w:val="auto"/>
            </w:rPr>
            <w:t>Table of Contents</w:t>
          </w:r>
        </w:p>
        <w:p w14:paraId="6FACB13A" w14:textId="596C389E" w:rsidR="00DC51A2" w:rsidRDefault="00935702">
          <w:pPr>
            <w:pStyle w:val="TOC1"/>
            <w:tabs>
              <w:tab w:val="right" w:leader="dot" w:pos="9350"/>
            </w:tabs>
            <w:rPr>
              <w:rFonts w:asciiTheme="minorHAnsi" w:hAnsiTheme="minorHAnsi"/>
              <w:noProof/>
              <w:sz w:val="22"/>
              <w:lang w:val="en-US"/>
            </w:rPr>
          </w:pPr>
          <w:r w:rsidRPr="00935702">
            <w:rPr>
              <w:rFonts w:cs="Arial"/>
            </w:rPr>
            <w:fldChar w:fldCharType="begin"/>
          </w:r>
          <w:r w:rsidRPr="00935702">
            <w:rPr>
              <w:rFonts w:cs="Arial"/>
            </w:rPr>
            <w:instrText xml:space="preserve"> TOC \o "1-3" \h \z \u </w:instrText>
          </w:r>
          <w:r w:rsidRPr="00935702">
            <w:rPr>
              <w:rFonts w:cs="Arial"/>
            </w:rPr>
            <w:fldChar w:fldCharType="separate"/>
          </w:r>
          <w:hyperlink w:anchor="_Toc128090282" w:history="1">
            <w:r w:rsidR="00DC51A2" w:rsidRPr="003A0814">
              <w:rPr>
                <w:rStyle w:val="Hyperlink"/>
                <w:rFonts w:cs="Arial"/>
                <w:noProof/>
              </w:rPr>
              <w:t>Introduction.</w:t>
            </w:r>
            <w:r w:rsidR="00DC51A2">
              <w:rPr>
                <w:noProof/>
                <w:webHidden/>
              </w:rPr>
              <w:tab/>
            </w:r>
            <w:r w:rsidR="00DC51A2">
              <w:rPr>
                <w:noProof/>
                <w:webHidden/>
              </w:rPr>
              <w:fldChar w:fldCharType="begin"/>
            </w:r>
            <w:r w:rsidR="00DC51A2">
              <w:rPr>
                <w:noProof/>
                <w:webHidden/>
              </w:rPr>
              <w:instrText xml:space="preserve"> PAGEREF _Toc128090282 \h </w:instrText>
            </w:r>
            <w:r w:rsidR="00DC51A2">
              <w:rPr>
                <w:noProof/>
                <w:webHidden/>
              </w:rPr>
            </w:r>
            <w:r w:rsidR="00DC51A2">
              <w:rPr>
                <w:noProof/>
                <w:webHidden/>
              </w:rPr>
              <w:fldChar w:fldCharType="separate"/>
            </w:r>
            <w:r w:rsidR="00DC51A2">
              <w:rPr>
                <w:noProof/>
                <w:webHidden/>
              </w:rPr>
              <w:t>3</w:t>
            </w:r>
            <w:r w:rsidR="00DC51A2">
              <w:rPr>
                <w:noProof/>
                <w:webHidden/>
              </w:rPr>
              <w:fldChar w:fldCharType="end"/>
            </w:r>
          </w:hyperlink>
        </w:p>
        <w:p w14:paraId="4F17E76B" w14:textId="31D917BF" w:rsidR="00DC51A2" w:rsidRDefault="00DC51A2">
          <w:pPr>
            <w:pStyle w:val="TOC1"/>
            <w:tabs>
              <w:tab w:val="right" w:leader="dot" w:pos="9350"/>
            </w:tabs>
            <w:rPr>
              <w:rFonts w:asciiTheme="minorHAnsi" w:hAnsiTheme="minorHAnsi"/>
              <w:noProof/>
              <w:sz w:val="22"/>
              <w:lang w:val="en-US"/>
            </w:rPr>
          </w:pPr>
          <w:hyperlink w:anchor="_Toc128090283" w:history="1">
            <w:r w:rsidRPr="003A0814">
              <w:rPr>
                <w:rStyle w:val="Hyperlink"/>
                <w:noProof/>
              </w:rPr>
              <w:t>Component 1.</w:t>
            </w:r>
            <w:r>
              <w:rPr>
                <w:noProof/>
                <w:webHidden/>
              </w:rPr>
              <w:tab/>
            </w:r>
            <w:r>
              <w:rPr>
                <w:noProof/>
                <w:webHidden/>
              </w:rPr>
              <w:fldChar w:fldCharType="begin"/>
            </w:r>
            <w:r>
              <w:rPr>
                <w:noProof/>
                <w:webHidden/>
              </w:rPr>
              <w:instrText xml:space="preserve"> PAGEREF _Toc128090283 \h </w:instrText>
            </w:r>
            <w:r>
              <w:rPr>
                <w:noProof/>
                <w:webHidden/>
              </w:rPr>
            </w:r>
            <w:r>
              <w:rPr>
                <w:noProof/>
                <w:webHidden/>
              </w:rPr>
              <w:fldChar w:fldCharType="separate"/>
            </w:r>
            <w:r>
              <w:rPr>
                <w:noProof/>
                <w:webHidden/>
              </w:rPr>
              <w:t>4</w:t>
            </w:r>
            <w:r>
              <w:rPr>
                <w:noProof/>
                <w:webHidden/>
              </w:rPr>
              <w:fldChar w:fldCharType="end"/>
            </w:r>
          </w:hyperlink>
        </w:p>
        <w:p w14:paraId="6315DCB2" w14:textId="4F35BE23" w:rsidR="00DC51A2" w:rsidRDefault="00DC51A2">
          <w:pPr>
            <w:pStyle w:val="TOC1"/>
            <w:tabs>
              <w:tab w:val="right" w:leader="dot" w:pos="9350"/>
            </w:tabs>
            <w:rPr>
              <w:rFonts w:asciiTheme="minorHAnsi" w:hAnsiTheme="minorHAnsi"/>
              <w:noProof/>
              <w:sz w:val="22"/>
              <w:lang w:val="en-US"/>
            </w:rPr>
          </w:pPr>
          <w:hyperlink w:anchor="_Toc128090284" w:history="1">
            <w:r w:rsidRPr="003A0814">
              <w:rPr>
                <w:rStyle w:val="Hyperlink"/>
                <w:noProof/>
              </w:rPr>
              <w:t>Component 2.</w:t>
            </w:r>
            <w:r>
              <w:rPr>
                <w:noProof/>
                <w:webHidden/>
              </w:rPr>
              <w:tab/>
            </w:r>
            <w:r>
              <w:rPr>
                <w:noProof/>
                <w:webHidden/>
              </w:rPr>
              <w:fldChar w:fldCharType="begin"/>
            </w:r>
            <w:r>
              <w:rPr>
                <w:noProof/>
                <w:webHidden/>
              </w:rPr>
              <w:instrText xml:space="preserve"> PAGEREF _Toc128090284 \h </w:instrText>
            </w:r>
            <w:r>
              <w:rPr>
                <w:noProof/>
                <w:webHidden/>
              </w:rPr>
            </w:r>
            <w:r>
              <w:rPr>
                <w:noProof/>
                <w:webHidden/>
              </w:rPr>
              <w:fldChar w:fldCharType="separate"/>
            </w:r>
            <w:r>
              <w:rPr>
                <w:noProof/>
                <w:webHidden/>
              </w:rPr>
              <w:t>7</w:t>
            </w:r>
            <w:r>
              <w:rPr>
                <w:noProof/>
                <w:webHidden/>
              </w:rPr>
              <w:fldChar w:fldCharType="end"/>
            </w:r>
          </w:hyperlink>
        </w:p>
        <w:p w14:paraId="58C076EC" w14:textId="5CFFF5EF" w:rsidR="00DC51A2" w:rsidRDefault="00DC51A2">
          <w:pPr>
            <w:pStyle w:val="TOC1"/>
            <w:tabs>
              <w:tab w:val="right" w:leader="dot" w:pos="9350"/>
            </w:tabs>
            <w:rPr>
              <w:rFonts w:asciiTheme="minorHAnsi" w:hAnsiTheme="minorHAnsi"/>
              <w:noProof/>
              <w:sz w:val="22"/>
              <w:lang w:val="en-US"/>
            </w:rPr>
          </w:pPr>
          <w:hyperlink w:anchor="_Toc128090285" w:history="1">
            <w:r w:rsidRPr="003A0814">
              <w:rPr>
                <w:rStyle w:val="Hyperlink"/>
                <w:bCs/>
                <w:noProof/>
              </w:rPr>
              <w:t>Component 3.</w:t>
            </w:r>
            <w:r>
              <w:rPr>
                <w:noProof/>
                <w:webHidden/>
              </w:rPr>
              <w:tab/>
            </w:r>
            <w:r>
              <w:rPr>
                <w:noProof/>
                <w:webHidden/>
              </w:rPr>
              <w:fldChar w:fldCharType="begin"/>
            </w:r>
            <w:r>
              <w:rPr>
                <w:noProof/>
                <w:webHidden/>
              </w:rPr>
              <w:instrText xml:space="preserve"> PAGEREF _Toc128090285 \h </w:instrText>
            </w:r>
            <w:r>
              <w:rPr>
                <w:noProof/>
                <w:webHidden/>
              </w:rPr>
            </w:r>
            <w:r>
              <w:rPr>
                <w:noProof/>
                <w:webHidden/>
              </w:rPr>
              <w:fldChar w:fldCharType="separate"/>
            </w:r>
            <w:r>
              <w:rPr>
                <w:noProof/>
                <w:webHidden/>
              </w:rPr>
              <w:t>11</w:t>
            </w:r>
            <w:r>
              <w:rPr>
                <w:noProof/>
                <w:webHidden/>
              </w:rPr>
              <w:fldChar w:fldCharType="end"/>
            </w:r>
          </w:hyperlink>
        </w:p>
        <w:p w14:paraId="6A9F28E7" w14:textId="1AA1E80B" w:rsidR="00DC51A2" w:rsidRDefault="00DC51A2">
          <w:pPr>
            <w:pStyle w:val="TOC1"/>
            <w:tabs>
              <w:tab w:val="right" w:leader="dot" w:pos="9350"/>
            </w:tabs>
            <w:rPr>
              <w:rFonts w:asciiTheme="minorHAnsi" w:hAnsiTheme="minorHAnsi"/>
              <w:noProof/>
              <w:sz w:val="22"/>
              <w:lang w:val="en-US"/>
            </w:rPr>
          </w:pPr>
          <w:hyperlink w:anchor="_Toc128090286" w:history="1">
            <w:r w:rsidRPr="003A0814">
              <w:rPr>
                <w:rStyle w:val="Hyperlink"/>
                <w:noProof/>
              </w:rPr>
              <w:t>Conclusion.</w:t>
            </w:r>
            <w:r>
              <w:rPr>
                <w:noProof/>
                <w:webHidden/>
              </w:rPr>
              <w:tab/>
            </w:r>
            <w:r>
              <w:rPr>
                <w:noProof/>
                <w:webHidden/>
              </w:rPr>
              <w:fldChar w:fldCharType="begin"/>
            </w:r>
            <w:r>
              <w:rPr>
                <w:noProof/>
                <w:webHidden/>
              </w:rPr>
              <w:instrText xml:space="preserve"> PAGEREF _Toc128090286 \h </w:instrText>
            </w:r>
            <w:r>
              <w:rPr>
                <w:noProof/>
                <w:webHidden/>
              </w:rPr>
            </w:r>
            <w:r>
              <w:rPr>
                <w:noProof/>
                <w:webHidden/>
              </w:rPr>
              <w:fldChar w:fldCharType="separate"/>
            </w:r>
            <w:r>
              <w:rPr>
                <w:noProof/>
                <w:webHidden/>
              </w:rPr>
              <w:t>15</w:t>
            </w:r>
            <w:r>
              <w:rPr>
                <w:noProof/>
                <w:webHidden/>
              </w:rPr>
              <w:fldChar w:fldCharType="end"/>
            </w:r>
          </w:hyperlink>
        </w:p>
        <w:p w14:paraId="1A4DBC16" w14:textId="0CCA65CA" w:rsidR="00DC51A2" w:rsidRDefault="00DC51A2">
          <w:pPr>
            <w:pStyle w:val="TOC1"/>
            <w:tabs>
              <w:tab w:val="right" w:leader="dot" w:pos="9350"/>
            </w:tabs>
            <w:rPr>
              <w:rFonts w:asciiTheme="minorHAnsi" w:hAnsiTheme="minorHAnsi"/>
              <w:noProof/>
              <w:sz w:val="22"/>
              <w:lang w:val="en-US"/>
            </w:rPr>
          </w:pPr>
          <w:hyperlink w:anchor="_Toc128090287" w:history="1"/>
          <w:hyperlink w:anchor="_Toc128090288" w:history="1">
            <w:r w:rsidRPr="003A0814">
              <w:rPr>
                <w:rStyle w:val="Hyperlink"/>
                <w:noProof/>
              </w:rPr>
              <w:t>Reference List</w:t>
            </w:r>
            <w:r>
              <w:rPr>
                <w:noProof/>
                <w:webHidden/>
              </w:rPr>
              <w:tab/>
            </w:r>
            <w:r>
              <w:rPr>
                <w:noProof/>
                <w:webHidden/>
              </w:rPr>
              <w:fldChar w:fldCharType="begin"/>
            </w:r>
            <w:r>
              <w:rPr>
                <w:noProof/>
                <w:webHidden/>
              </w:rPr>
              <w:instrText xml:space="preserve"> PAGEREF _Toc128090288 \h </w:instrText>
            </w:r>
            <w:r>
              <w:rPr>
                <w:noProof/>
                <w:webHidden/>
              </w:rPr>
            </w:r>
            <w:r>
              <w:rPr>
                <w:noProof/>
                <w:webHidden/>
              </w:rPr>
              <w:fldChar w:fldCharType="separate"/>
            </w:r>
            <w:r>
              <w:rPr>
                <w:noProof/>
                <w:webHidden/>
              </w:rPr>
              <w:t>16</w:t>
            </w:r>
            <w:r>
              <w:rPr>
                <w:noProof/>
                <w:webHidden/>
              </w:rPr>
              <w:fldChar w:fldCharType="end"/>
            </w:r>
          </w:hyperlink>
        </w:p>
        <w:p w14:paraId="1D266C64" w14:textId="333553DC" w:rsidR="00935702" w:rsidRPr="00935702" w:rsidRDefault="00935702">
          <w:pPr>
            <w:rPr>
              <w:rFonts w:cs="Arial"/>
            </w:rPr>
          </w:pPr>
          <w:r w:rsidRPr="00935702">
            <w:rPr>
              <w:rFonts w:cs="Arial"/>
              <w:b/>
              <w:bCs/>
              <w:noProof/>
            </w:rPr>
            <w:fldChar w:fldCharType="end"/>
          </w:r>
        </w:p>
      </w:sdtContent>
    </w:sdt>
    <w:p w14:paraId="14B158DA" w14:textId="5BD888DC" w:rsidR="00935702" w:rsidRPr="00935702" w:rsidRDefault="00935702">
      <w:pPr>
        <w:spacing w:line="259" w:lineRule="auto"/>
        <w:jc w:val="left"/>
        <w:rPr>
          <w:rFonts w:eastAsiaTheme="majorEastAsia" w:cs="Arial"/>
          <w:b/>
          <w:spacing w:val="-10"/>
          <w:kern w:val="28"/>
          <w:sz w:val="36"/>
          <w:szCs w:val="56"/>
          <w:u w:val="single"/>
        </w:rPr>
      </w:pPr>
      <w:r w:rsidRPr="00935702">
        <w:rPr>
          <w:rFonts w:cs="Arial"/>
        </w:rPr>
        <w:br w:type="page"/>
      </w:r>
    </w:p>
    <w:p w14:paraId="1D074587" w14:textId="2F00EF53" w:rsidR="00935702" w:rsidRPr="00935702" w:rsidRDefault="00935702" w:rsidP="00935702">
      <w:pPr>
        <w:pStyle w:val="Heading1"/>
        <w:rPr>
          <w:rFonts w:cs="Arial"/>
        </w:rPr>
      </w:pPr>
      <w:bookmarkStart w:id="0" w:name="_Toc128090282"/>
      <w:r w:rsidRPr="00935702">
        <w:rPr>
          <w:rFonts w:cs="Arial"/>
        </w:rPr>
        <w:lastRenderedPageBreak/>
        <w:t>Introduction.</w:t>
      </w:r>
      <w:bookmarkEnd w:id="0"/>
      <w:r w:rsidRPr="00935702">
        <w:rPr>
          <w:rFonts w:cs="Arial"/>
        </w:rPr>
        <w:t xml:space="preserve"> </w:t>
      </w:r>
    </w:p>
    <w:p w14:paraId="51EA0F34" w14:textId="3B22A721" w:rsidR="008B40AF" w:rsidRDefault="00935702" w:rsidP="00935702">
      <w:pPr>
        <w:rPr>
          <w:rFonts w:cs="Arial"/>
          <w:lang w:val="en-US" w:eastAsia="zh-CN"/>
        </w:rPr>
      </w:pPr>
      <w:r>
        <w:rPr>
          <w:rFonts w:cs="Arial"/>
          <w:lang w:val="en-US" w:eastAsia="zh-CN"/>
        </w:rPr>
        <w:t>The hotel front office is a very important role in the department of the hotel. This depart</w:t>
      </w:r>
      <w:r w:rsidR="00F137CF">
        <w:rPr>
          <w:rFonts w:cs="Arial"/>
          <w:lang w:val="en-US" w:eastAsia="zh-CN"/>
        </w:rPr>
        <w:t xml:space="preserve">ment </w:t>
      </w:r>
      <w:r>
        <w:rPr>
          <w:rFonts w:cs="Arial"/>
          <w:lang w:val="en-US" w:eastAsia="zh-CN"/>
        </w:rPr>
        <w:t xml:space="preserve">is crucial to the entire industry of </w:t>
      </w:r>
      <w:r w:rsidR="00F137CF">
        <w:rPr>
          <w:rFonts w:cs="Arial"/>
          <w:lang w:val="en-US" w:eastAsia="zh-CN"/>
        </w:rPr>
        <w:t xml:space="preserve">hotel management because this department serves as the face of the industry. The front office is the representative and also serves as the first impression of the hotel this department functions as the guide providing hospitality to the guests or the visitors of the hotel, they are the ones who make direct contact with the customers or the visitors. They are the ones who assist and carry out the task of reservation, services of the guests, check-ins and check-outs, financial management, foreign exchange inquiry, and more. Not only does the front office department manages and operates hotels, but it also operates in aviation centers, hospitals, and so on. The front office is often called the nerve center of the field they operate </w:t>
      </w:r>
      <w:r w:rsidR="008B40AF">
        <w:rPr>
          <w:rFonts w:cs="Arial"/>
          <w:lang w:val="en-US" w:eastAsia="zh-CN"/>
        </w:rPr>
        <w:t>in</w:t>
      </w:r>
      <w:r w:rsidR="00F137CF">
        <w:rPr>
          <w:rFonts w:cs="Arial"/>
          <w:lang w:val="en-US" w:eastAsia="zh-CN"/>
        </w:rPr>
        <w:t xml:space="preserve"> (</w:t>
      </w:r>
      <w:r w:rsidR="008B40AF">
        <w:rPr>
          <w:rFonts w:cs="Arial"/>
          <w:lang w:val="en-US" w:eastAsia="zh-CN"/>
        </w:rPr>
        <w:t>Bardi, 2021</w:t>
      </w:r>
      <w:r w:rsidR="00F137CF">
        <w:rPr>
          <w:rFonts w:cs="Arial"/>
          <w:lang w:val="en-US" w:eastAsia="zh-CN"/>
        </w:rPr>
        <w:t xml:space="preserve">). </w:t>
      </w:r>
      <w:r w:rsidR="008B40AF">
        <w:rPr>
          <w:rFonts w:cs="Arial"/>
          <w:lang w:val="en-US" w:eastAsia="zh-CN"/>
        </w:rPr>
        <w:t xml:space="preserve">The purpose of the entire report is to </w:t>
      </w:r>
      <w:r w:rsidR="008B40AF">
        <w:rPr>
          <w:rFonts w:cs="Arial"/>
          <w:b/>
          <w:bCs/>
          <w:i/>
          <w:iCs/>
          <w:lang w:val="en-US" w:eastAsia="zh-CN"/>
        </w:rPr>
        <w:t>discuss the key skills that are required to work at the hotel front desk</w:t>
      </w:r>
      <w:r w:rsidR="008B40AF">
        <w:rPr>
          <w:rFonts w:cs="Arial"/>
          <w:lang w:val="en-US" w:eastAsia="zh-CN"/>
        </w:rPr>
        <w:t xml:space="preserve">, in the first component, </w:t>
      </w:r>
      <w:r w:rsidR="008B40AF">
        <w:rPr>
          <w:rFonts w:cs="Arial"/>
          <w:b/>
          <w:bCs/>
          <w:i/>
          <w:iCs/>
          <w:lang w:val="en-US" w:eastAsia="zh-CN"/>
        </w:rPr>
        <w:t>create an action plan format</w:t>
      </w:r>
      <w:r w:rsidR="008B40AF">
        <w:rPr>
          <w:rFonts w:cs="Arial"/>
          <w:lang w:val="en-US" w:eastAsia="zh-CN"/>
        </w:rPr>
        <w:t xml:space="preserve"> for the scenario provided in component two, and lastly, </w:t>
      </w:r>
      <w:r w:rsidR="008B40AF">
        <w:rPr>
          <w:rFonts w:cs="Arial"/>
          <w:b/>
          <w:bCs/>
          <w:i/>
          <w:iCs/>
          <w:lang w:val="en-US" w:eastAsia="zh-CN"/>
        </w:rPr>
        <w:t>describe the key elements that are required when considering the four elements of hotel operations</w:t>
      </w:r>
      <w:r w:rsidR="008B40AF">
        <w:rPr>
          <w:rFonts w:cs="Arial"/>
          <w:lang w:val="en-US" w:eastAsia="zh-CN"/>
        </w:rPr>
        <w:t xml:space="preserve"> in component three. </w:t>
      </w:r>
    </w:p>
    <w:p w14:paraId="3B7271BC" w14:textId="77777777" w:rsidR="008B40AF" w:rsidRDefault="008B40AF">
      <w:pPr>
        <w:spacing w:line="259" w:lineRule="auto"/>
        <w:jc w:val="left"/>
        <w:rPr>
          <w:rFonts w:cs="Arial"/>
          <w:lang w:val="en-US" w:eastAsia="zh-CN"/>
        </w:rPr>
      </w:pPr>
      <w:r>
        <w:rPr>
          <w:rFonts w:cs="Arial"/>
          <w:lang w:val="en-US" w:eastAsia="zh-CN"/>
        </w:rPr>
        <w:br w:type="page"/>
      </w:r>
    </w:p>
    <w:p w14:paraId="71ADFF28" w14:textId="79A8C8C0" w:rsidR="00F137CF" w:rsidRPr="006860CF" w:rsidRDefault="008B40AF" w:rsidP="006860CF">
      <w:pPr>
        <w:pStyle w:val="Heading1"/>
      </w:pPr>
      <w:bookmarkStart w:id="1" w:name="_Toc128090283"/>
      <w:r w:rsidRPr="006860CF">
        <w:lastRenderedPageBreak/>
        <w:t>Component 1.</w:t>
      </w:r>
      <w:bookmarkEnd w:id="1"/>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592"/>
        <w:gridCol w:w="1232"/>
        <w:gridCol w:w="457"/>
        <w:gridCol w:w="1416"/>
        <w:gridCol w:w="653"/>
      </w:tblGrid>
      <w:tr w:rsidR="008B40AF" w:rsidRPr="00330917" w14:paraId="74EFF16B" w14:textId="77777777" w:rsidTr="00116277">
        <w:trPr>
          <w:trHeight w:val="418"/>
          <w:jc w:val="center"/>
        </w:trPr>
        <w:tc>
          <w:tcPr>
            <w:tcW w:w="5698" w:type="dxa"/>
            <w:vMerge w:val="restart"/>
            <w:tcBorders>
              <w:top w:val="single" w:sz="4" w:space="0" w:color="auto"/>
              <w:left w:val="single" w:sz="4" w:space="0" w:color="auto"/>
              <w:right w:val="single" w:sz="4" w:space="0" w:color="auto"/>
            </w:tcBorders>
            <w:shd w:val="clear" w:color="auto" w:fill="auto"/>
          </w:tcPr>
          <w:p w14:paraId="708E93F5" w14:textId="77777777" w:rsidR="008B40AF" w:rsidRPr="00330917" w:rsidRDefault="008B40AF" w:rsidP="00C92E84">
            <w:pPr>
              <w:keepNext/>
              <w:spacing w:after="0" w:line="240" w:lineRule="auto"/>
              <w:jc w:val="center"/>
              <w:rPr>
                <w:rFonts w:eastAsia="Times New Roman" w:cs="Times New Roman"/>
                <w:b/>
                <w:sz w:val="32"/>
                <w:szCs w:val="32"/>
                <w:lang w:val="en-AU"/>
              </w:rPr>
            </w:pPr>
          </w:p>
          <w:p w14:paraId="28CF0BB4" w14:textId="77777777" w:rsidR="008B40AF" w:rsidRPr="00330917" w:rsidRDefault="008B40AF" w:rsidP="00C92E84">
            <w:pPr>
              <w:keepNext/>
              <w:spacing w:after="0" w:line="240" w:lineRule="auto"/>
              <w:rPr>
                <w:rFonts w:eastAsia="Times New Roman" w:cs="Times New Roman"/>
                <w:b/>
                <w:sz w:val="28"/>
                <w:szCs w:val="28"/>
                <w:lang w:val="en-AU"/>
              </w:rPr>
            </w:pPr>
            <w:r w:rsidRPr="00C13098">
              <w:rPr>
                <w:rFonts w:asciiTheme="minorHAnsi" w:hAnsiTheme="minorHAnsi"/>
                <w:noProof/>
                <w:lang w:eastAsia="en-GB"/>
              </w:rPr>
              <w:drawing>
                <wp:inline distT="0" distB="0" distL="0" distR="0" wp14:anchorId="2AAABC1F" wp14:editId="72FFB7FE">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sz w:val="32"/>
                <w:szCs w:val="32"/>
                <w:lang w:val="en-AU"/>
              </w:rPr>
              <w:br/>
            </w:r>
          </w:p>
          <w:p w14:paraId="2A00B469" w14:textId="77777777" w:rsidR="008B40AF" w:rsidRPr="008D4E2F" w:rsidRDefault="008B40AF" w:rsidP="00C92E84">
            <w:pPr>
              <w:rPr>
                <w:b/>
                <w:bCs/>
                <w:sz w:val="28"/>
                <w:szCs w:val="24"/>
              </w:rPr>
            </w:pPr>
            <w:r w:rsidRPr="008D4E2F">
              <w:rPr>
                <w:b/>
                <w:bCs/>
                <w:sz w:val="28"/>
                <w:szCs w:val="24"/>
              </w:rPr>
              <w:t>Component One:</w:t>
            </w:r>
          </w:p>
          <w:p w14:paraId="7815E693" w14:textId="77777777" w:rsidR="008B40AF" w:rsidRDefault="008B40AF" w:rsidP="00C92E84">
            <w:pPr>
              <w:widowControl w:val="0"/>
              <w:autoSpaceDE w:val="0"/>
              <w:autoSpaceDN w:val="0"/>
              <w:spacing w:after="0" w:line="240" w:lineRule="auto"/>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7B3B8BB6" w14:textId="77777777" w:rsidR="008B40AF" w:rsidRPr="005F689A" w:rsidRDefault="008B40AF" w:rsidP="00C92E84">
            <w:pPr>
              <w:widowControl w:val="0"/>
              <w:autoSpaceDE w:val="0"/>
              <w:autoSpaceDN w:val="0"/>
              <w:spacing w:after="0" w:line="240" w:lineRule="auto"/>
              <w:rPr>
                <w:rFonts w:eastAsia="Times New Roman" w:cs="Times New Roman"/>
                <w:b/>
                <w:bCs/>
                <w:i/>
                <w:iCs/>
                <w:color w:val="000000"/>
                <w:sz w:val="28"/>
                <w:szCs w:val="28"/>
                <w:lang w:val="en-US"/>
              </w:rPr>
            </w:pPr>
          </w:p>
          <w:p w14:paraId="366BBE21" w14:textId="77777777" w:rsidR="008B40AF" w:rsidRPr="00330917" w:rsidRDefault="008B40AF" w:rsidP="00C92E84">
            <w:pPr>
              <w:rPr>
                <w:rFonts w:eastAsia="Times New Roman" w:cs="Times New Roman"/>
                <w:b/>
                <w:sz w:val="32"/>
                <w:szCs w:val="32"/>
                <w:lang w:val="en-AU"/>
              </w:rPr>
            </w:pPr>
            <w:r w:rsidRPr="001749FD">
              <w:rPr>
                <w:rFonts w:eastAsia="Carlito" w:cs="Times New Roman"/>
                <w:b/>
                <w:sz w:val="28"/>
                <w:szCs w:val="28"/>
                <w:lang w:val="en-US"/>
              </w:rPr>
              <w:t>Contribution to Overall Module Assessment</w:t>
            </w:r>
            <w:r>
              <w:rPr>
                <w:rFonts w:eastAsia="Carlito" w:cs="Times New Roman"/>
                <w:b/>
                <w:sz w:val="28"/>
                <w:szCs w:val="28"/>
                <w:lang w:val="en-US"/>
              </w:rPr>
              <w:t>: 25%</w:t>
            </w:r>
          </w:p>
        </w:tc>
        <w:tc>
          <w:tcPr>
            <w:tcW w:w="1266" w:type="dxa"/>
            <w:tcBorders>
              <w:top w:val="single" w:sz="4" w:space="0" w:color="auto"/>
              <w:left w:val="single" w:sz="4" w:space="0" w:color="auto"/>
              <w:bottom w:val="nil"/>
              <w:right w:val="nil"/>
            </w:tcBorders>
            <w:shd w:val="clear" w:color="auto" w:fill="auto"/>
            <w:vAlign w:val="center"/>
          </w:tcPr>
          <w:p w14:paraId="5E69B8F3" w14:textId="77777777" w:rsidR="008B40AF" w:rsidRPr="00330917" w:rsidRDefault="008B40AF" w:rsidP="00C92E84">
            <w:pPr>
              <w:keepNext/>
              <w:spacing w:before="120" w:after="0" w:line="240" w:lineRule="auto"/>
              <w:rPr>
                <w:rFonts w:eastAsia="Times New Roman" w:cs="Times New Roman"/>
                <w:b/>
                <w:bCs/>
                <w:sz w:val="20"/>
                <w:szCs w:val="20"/>
                <w:lang w:val="en-AU"/>
              </w:rPr>
            </w:pPr>
            <w:r>
              <w:rPr>
                <w:rFonts w:eastAsia="Times New Roman" w:cs="Times New Roman"/>
                <w:b/>
                <w:bCs/>
                <w:sz w:val="20"/>
                <w:szCs w:val="20"/>
              </w:rPr>
              <w:t>S</w:t>
            </w:r>
            <w:r w:rsidRPr="00330917">
              <w:rPr>
                <w:rFonts w:eastAsia="Times New Roman" w:cs="Times New Roman"/>
                <w:b/>
                <w:bCs/>
                <w:sz w:val="20"/>
                <w:szCs w:val="20"/>
              </w:rPr>
              <w:t>tudent No:</w:t>
            </w:r>
          </w:p>
        </w:tc>
        <w:tc>
          <w:tcPr>
            <w:tcW w:w="2123" w:type="dxa"/>
            <w:gridSpan w:val="2"/>
            <w:tcBorders>
              <w:top w:val="single" w:sz="4" w:space="0" w:color="auto"/>
              <w:left w:val="nil"/>
              <w:bottom w:val="dashed" w:sz="4" w:space="0" w:color="auto"/>
              <w:right w:val="nil"/>
            </w:tcBorders>
            <w:shd w:val="clear" w:color="auto" w:fill="auto"/>
            <w:vAlign w:val="center"/>
          </w:tcPr>
          <w:p w14:paraId="18E92EA0" w14:textId="77777777" w:rsidR="008B40AF" w:rsidRPr="00330917" w:rsidRDefault="008B40AF" w:rsidP="00C92E84">
            <w:pPr>
              <w:keepNext/>
              <w:spacing w:after="0" w:line="240" w:lineRule="auto"/>
              <w:jc w:val="center"/>
              <w:rPr>
                <w:rFonts w:eastAsia="Times New Roman" w:cs="Times New Roman"/>
                <w:b/>
                <w:sz w:val="20"/>
                <w:szCs w:val="20"/>
                <w:lang w:val="en-AU"/>
              </w:rPr>
            </w:pPr>
          </w:p>
        </w:tc>
        <w:tc>
          <w:tcPr>
            <w:tcW w:w="718" w:type="dxa"/>
            <w:tcBorders>
              <w:top w:val="single" w:sz="4" w:space="0" w:color="auto"/>
              <w:left w:val="nil"/>
              <w:bottom w:val="nil"/>
              <w:right w:val="single" w:sz="4" w:space="0" w:color="auto"/>
            </w:tcBorders>
            <w:shd w:val="clear" w:color="auto" w:fill="auto"/>
            <w:vAlign w:val="center"/>
          </w:tcPr>
          <w:p w14:paraId="44AE7CA0" w14:textId="77777777" w:rsidR="008B40AF" w:rsidRPr="00330917" w:rsidRDefault="008B40AF" w:rsidP="00C92E84">
            <w:pPr>
              <w:keepNext/>
              <w:spacing w:after="0" w:line="240" w:lineRule="auto"/>
              <w:jc w:val="center"/>
              <w:rPr>
                <w:rFonts w:eastAsia="Times New Roman" w:cs="Times New Roman"/>
                <w:b/>
                <w:sz w:val="20"/>
                <w:szCs w:val="20"/>
                <w:lang w:val="en-AU"/>
              </w:rPr>
            </w:pPr>
          </w:p>
        </w:tc>
      </w:tr>
      <w:tr w:rsidR="008B40AF" w:rsidRPr="00330917" w14:paraId="390F52BA" w14:textId="77777777" w:rsidTr="00116277">
        <w:trPr>
          <w:trHeight w:val="468"/>
          <w:jc w:val="center"/>
        </w:trPr>
        <w:tc>
          <w:tcPr>
            <w:tcW w:w="5698" w:type="dxa"/>
            <w:vMerge/>
            <w:tcBorders>
              <w:left w:val="single" w:sz="4" w:space="0" w:color="auto"/>
              <w:right w:val="single" w:sz="4" w:space="0" w:color="auto"/>
            </w:tcBorders>
            <w:shd w:val="clear" w:color="auto" w:fill="auto"/>
          </w:tcPr>
          <w:p w14:paraId="340D9A45" w14:textId="77777777" w:rsidR="008B40AF" w:rsidRPr="00330917" w:rsidRDefault="008B40AF" w:rsidP="00C92E84">
            <w:pPr>
              <w:keepNext/>
              <w:spacing w:after="0" w:line="240" w:lineRule="auto"/>
              <w:jc w:val="center"/>
              <w:rPr>
                <w:rFonts w:eastAsia="Times New Roman" w:cs="Times New Roman"/>
                <w:b/>
                <w:sz w:val="40"/>
                <w:szCs w:val="20"/>
                <w:lang w:val="en-AU"/>
              </w:rPr>
            </w:pPr>
          </w:p>
        </w:tc>
        <w:tc>
          <w:tcPr>
            <w:tcW w:w="1266" w:type="dxa"/>
            <w:tcBorders>
              <w:top w:val="nil"/>
              <w:left w:val="single" w:sz="4" w:space="0" w:color="auto"/>
              <w:bottom w:val="nil"/>
              <w:right w:val="nil"/>
            </w:tcBorders>
            <w:shd w:val="clear" w:color="auto" w:fill="auto"/>
            <w:vAlign w:val="center"/>
          </w:tcPr>
          <w:p w14:paraId="08E42169" w14:textId="77777777" w:rsidR="008B40AF" w:rsidRPr="00330917" w:rsidRDefault="008B40AF" w:rsidP="00C92E84">
            <w:pPr>
              <w:keepNext/>
              <w:spacing w:after="0" w:line="240" w:lineRule="auto"/>
              <w:rPr>
                <w:rFonts w:eastAsia="Times New Roman" w:cs="Times New Roman"/>
                <w:sz w:val="20"/>
                <w:szCs w:val="20"/>
                <w:lang w:val="en-AU"/>
              </w:rPr>
            </w:pPr>
          </w:p>
          <w:p w14:paraId="32E2728A" w14:textId="77777777" w:rsidR="008B40AF" w:rsidRPr="00330917" w:rsidRDefault="008B40AF" w:rsidP="00C92E84">
            <w:pPr>
              <w:keepNext/>
              <w:spacing w:after="0" w:line="240" w:lineRule="auto"/>
              <w:rPr>
                <w:rFonts w:eastAsia="Times New Roman" w:cs="Times New Roman"/>
                <w:sz w:val="20"/>
                <w:szCs w:val="20"/>
                <w:lang w:val="en-AU"/>
              </w:rPr>
            </w:pPr>
            <w:r w:rsidRPr="00330917">
              <w:rPr>
                <w:rFonts w:eastAsia="Times New Roman" w:cs="Times New Roman"/>
                <w:sz w:val="20"/>
                <w:szCs w:val="20"/>
                <w:lang w:val="en-AU"/>
              </w:rPr>
              <w:t>Module Title:</w:t>
            </w:r>
          </w:p>
        </w:tc>
        <w:tc>
          <w:tcPr>
            <w:tcW w:w="2123" w:type="dxa"/>
            <w:gridSpan w:val="2"/>
            <w:tcBorders>
              <w:top w:val="dashed" w:sz="4" w:space="0" w:color="auto"/>
              <w:left w:val="nil"/>
              <w:bottom w:val="dashed" w:sz="4" w:space="0" w:color="auto"/>
              <w:right w:val="nil"/>
            </w:tcBorders>
            <w:shd w:val="clear" w:color="auto" w:fill="auto"/>
            <w:vAlign w:val="center"/>
          </w:tcPr>
          <w:p w14:paraId="3450F738" w14:textId="77777777" w:rsidR="008B40AF" w:rsidRPr="00330917" w:rsidRDefault="008B40AF" w:rsidP="00C92E84">
            <w:pPr>
              <w:keepNext/>
              <w:spacing w:after="0" w:line="240" w:lineRule="auto"/>
              <w:jc w:val="center"/>
              <w:rPr>
                <w:rFonts w:eastAsia="Times New Roman" w:cs="Times New Roman"/>
                <w:b/>
                <w:sz w:val="20"/>
                <w:szCs w:val="20"/>
                <w:lang w:val="en-AU"/>
              </w:rPr>
            </w:pPr>
          </w:p>
        </w:tc>
        <w:tc>
          <w:tcPr>
            <w:tcW w:w="718" w:type="dxa"/>
            <w:tcBorders>
              <w:top w:val="nil"/>
              <w:left w:val="nil"/>
              <w:bottom w:val="nil"/>
              <w:right w:val="single" w:sz="4" w:space="0" w:color="auto"/>
            </w:tcBorders>
            <w:shd w:val="clear" w:color="auto" w:fill="auto"/>
            <w:vAlign w:val="center"/>
          </w:tcPr>
          <w:p w14:paraId="2128E614" w14:textId="77777777" w:rsidR="008B40AF" w:rsidRPr="00330917" w:rsidRDefault="008B40AF" w:rsidP="00C92E84">
            <w:pPr>
              <w:keepNext/>
              <w:spacing w:after="0" w:line="240" w:lineRule="auto"/>
              <w:jc w:val="center"/>
              <w:rPr>
                <w:rFonts w:eastAsia="Times New Roman" w:cs="Times New Roman"/>
                <w:b/>
                <w:sz w:val="20"/>
                <w:szCs w:val="20"/>
                <w:lang w:val="en-AU"/>
              </w:rPr>
            </w:pPr>
          </w:p>
        </w:tc>
      </w:tr>
      <w:tr w:rsidR="008B40AF" w:rsidRPr="00330917" w14:paraId="03092674" w14:textId="77777777" w:rsidTr="00116277">
        <w:trPr>
          <w:trHeight w:val="468"/>
          <w:jc w:val="center"/>
        </w:trPr>
        <w:tc>
          <w:tcPr>
            <w:tcW w:w="5698" w:type="dxa"/>
            <w:vMerge/>
            <w:tcBorders>
              <w:left w:val="single" w:sz="4" w:space="0" w:color="auto"/>
              <w:right w:val="single" w:sz="4" w:space="0" w:color="auto"/>
            </w:tcBorders>
            <w:shd w:val="clear" w:color="auto" w:fill="auto"/>
          </w:tcPr>
          <w:p w14:paraId="1BE56BA9" w14:textId="77777777" w:rsidR="008B40AF" w:rsidRPr="00330917" w:rsidRDefault="008B40AF" w:rsidP="00C92E84">
            <w:pPr>
              <w:keepNext/>
              <w:spacing w:after="0" w:line="240" w:lineRule="auto"/>
              <w:jc w:val="center"/>
              <w:rPr>
                <w:rFonts w:eastAsia="Times New Roman" w:cs="Times New Roman"/>
                <w:b/>
                <w:sz w:val="40"/>
                <w:szCs w:val="20"/>
                <w:lang w:val="en-AU"/>
              </w:rPr>
            </w:pPr>
          </w:p>
        </w:tc>
        <w:tc>
          <w:tcPr>
            <w:tcW w:w="1266" w:type="dxa"/>
            <w:tcBorders>
              <w:top w:val="nil"/>
              <w:left w:val="single" w:sz="4" w:space="0" w:color="auto"/>
              <w:bottom w:val="nil"/>
              <w:right w:val="nil"/>
            </w:tcBorders>
            <w:shd w:val="clear" w:color="auto" w:fill="auto"/>
            <w:vAlign w:val="center"/>
          </w:tcPr>
          <w:p w14:paraId="4B5FEDD0" w14:textId="77777777" w:rsidR="008B40AF" w:rsidRPr="00330917" w:rsidRDefault="008B40AF" w:rsidP="00C92E84">
            <w:pPr>
              <w:keepNext/>
              <w:spacing w:after="0" w:line="240" w:lineRule="auto"/>
              <w:rPr>
                <w:rFonts w:eastAsia="Times New Roman" w:cs="Times New Roman"/>
                <w:sz w:val="20"/>
                <w:szCs w:val="20"/>
                <w:lang w:val="en-AU"/>
              </w:rPr>
            </w:pPr>
            <w:r w:rsidRPr="00330917">
              <w:rPr>
                <w:rFonts w:eastAsia="Times New Roman" w:cs="Times New Roman"/>
                <w:sz w:val="20"/>
                <w:szCs w:val="20"/>
                <w:lang w:val="en-AU"/>
              </w:rPr>
              <w:t>Module</w:t>
            </w:r>
            <w:r>
              <w:rPr>
                <w:rFonts w:eastAsia="Times New Roman" w:cs="Times New Roman"/>
                <w:sz w:val="20"/>
                <w:szCs w:val="20"/>
                <w:lang w:val="en-AU"/>
              </w:rPr>
              <w:t xml:space="preserve"> Code:</w:t>
            </w:r>
          </w:p>
        </w:tc>
        <w:tc>
          <w:tcPr>
            <w:tcW w:w="2123" w:type="dxa"/>
            <w:gridSpan w:val="2"/>
            <w:tcBorders>
              <w:top w:val="dashed" w:sz="4" w:space="0" w:color="auto"/>
              <w:left w:val="nil"/>
              <w:bottom w:val="dashed" w:sz="4" w:space="0" w:color="auto"/>
              <w:right w:val="nil"/>
            </w:tcBorders>
            <w:shd w:val="clear" w:color="auto" w:fill="auto"/>
            <w:vAlign w:val="center"/>
          </w:tcPr>
          <w:p w14:paraId="3A331FFA" w14:textId="77777777" w:rsidR="008B40AF" w:rsidRPr="00330917" w:rsidRDefault="008B40AF" w:rsidP="00C92E84">
            <w:pPr>
              <w:keepNext/>
              <w:spacing w:after="0" w:line="240" w:lineRule="auto"/>
              <w:jc w:val="center"/>
              <w:rPr>
                <w:rFonts w:eastAsia="Times New Roman" w:cs="Times New Roman"/>
                <w:b/>
                <w:sz w:val="20"/>
                <w:szCs w:val="20"/>
                <w:lang w:val="en-AU"/>
              </w:rPr>
            </w:pPr>
          </w:p>
        </w:tc>
        <w:tc>
          <w:tcPr>
            <w:tcW w:w="718" w:type="dxa"/>
            <w:tcBorders>
              <w:top w:val="nil"/>
              <w:left w:val="nil"/>
              <w:bottom w:val="nil"/>
              <w:right w:val="single" w:sz="4" w:space="0" w:color="auto"/>
            </w:tcBorders>
            <w:shd w:val="clear" w:color="auto" w:fill="auto"/>
            <w:vAlign w:val="center"/>
          </w:tcPr>
          <w:p w14:paraId="565E845F" w14:textId="77777777" w:rsidR="008B40AF" w:rsidRPr="00330917" w:rsidRDefault="008B40AF" w:rsidP="00C92E84">
            <w:pPr>
              <w:keepNext/>
              <w:spacing w:after="0" w:line="240" w:lineRule="auto"/>
              <w:jc w:val="center"/>
              <w:rPr>
                <w:rFonts w:eastAsia="Times New Roman" w:cs="Times New Roman"/>
                <w:b/>
                <w:sz w:val="20"/>
                <w:szCs w:val="20"/>
                <w:lang w:val="en-AU"/>
              </w:rPr>
            </w:pPr>
          </w:p>
        </w:tc>
      </w:tr>
      <w:tr w:rsidR="008B40AF" w:rsidRPr="00330917" w14:paraId="7FBDA0AC" w14:textId="77777777" w:rsidTr="00116277">
        <w:trPr>
          <w:trHeight w:val="468"/>
          <w:jc w:val="center"/>
        </w:trPr>
        <w:tc>
          <w:tcPr>
            <w:tcW w:w="5698" w:type="dxa"/>
            <w:vMerge/>
            <w:tcBorders>
              <w:left w:val="single" w:sz="4" w:space="0" w:color="auto"/>
              <w:right w:val="single" w:sz="4" w:space="0" w:color="auto"/>
            </w:tcBorders>
            <w:shd w:val="clear" w:color="auto" w:fill="auto"/>
          </w:tcPr>
          <w:p w14:paraId="1114DFE0" w14:textId="77777777" w:rsidR="008B40AF" w:rsidRPr="00330917" w:rsidRDefault="008B40AF" w:rsidP="00C92E84">
            <w:pPr>
              <w:keepNext/>
              <w:spacing w:after="0" w:line="240" w:lineRule="auto"/>
              <w:jc w:val="center"/>
              <w:rPr>
                <w:rFonts w:eastAsia="Times New Roman" w:cs="Times New Roman"/>
                <w:b/>
                <w:sz w:val="40"/>
                <w:szCs w:val="20"/>
                <w:lang w:val="en-AU"/>
              </w:rPr>
            </w:pPr>
          </w:p>
        </w:tc>
        <w:tc>
          <w:tcPr>
            <w:tcW w:w="1266" w:type="dxa"/>
            <w:tcBorders>
              <w:top w:val="nil"/>
              <w:left w:val="single" w:sz="4" w:space="0" w:color="auto"/>
              <w:bottom w:val="nil"/>
              <w:right w:val="nil"/>
            </w:tcBorders>
            <w:shd w:val="clear" w:color="auto" w:fill="auto"/>
            <w:vAlign w:val="center"/>
          </w:tcPr>
          <w:p w14:paraId="68DD3C89" w14:textId="77777777" w:rsidR="008B40AF" w:rsidRPr="00330917" w:rsidRDefault="008B40AF" w:rsidP="00C92E84">
            <w:pPr>
              <w:keepNext/>
              <w:spacing w:after="0" w:line="240" w:lineRule="auto"/>
              <w:rPr>
                <w:rFonts w:eastAsia="Times New Roman" w:cs="Times New Roman"/>
                <w:sz w:val="20"/>
                <w:szCs w:val="20"/>
                <w:lang w:val="en-AU"/>
              </w:rPr>
            </w:pPr>
            <w:r>
              <w:rPr>
                <w:rFonts w:eastAsia="Times New Roman" w:cs="Times New Roman"/>
                <w:sz w:val="20"/>
                <w:szCs w:val="20"/>
                <w:lang w:val="en-AU"/>
              </w:rPr>
              <w:t>Lecturer:</w:t>
            </w:r>
          </w:p>
        </w:tc>
        <w:tc>
          <w:tcPr>
            <w:tcW w:w="2123" w:type="dxa"/>
            <w:gridSpan w:val="2"/>
            <w:tcBorders>
              <w:top w:val="dashed" w:sz="4" w:space="0" w:color="auto"/>
              <w:left w:val="nil"/>
              <w:bottom w:val="dashed" w:sz="4" w:space="0" w:color="auto"/>
              <w:right w:val="nil"/>
            </w:tcBorders>
            <w:shd w:val="clear" w:color="auto" w:fill="auto"/>
            <w:vAlign w:val="center"/>
          </w:tcPr>
          <w:p w14:paraId="0A685267" w14:textId="77777777" w:rsidR="008B40AF" w:rsidRPr="00330917" w:rsidRDefault="008B40AF" w:rsidP="00C92E84">
            <w:pPr>
              <w:keepNext/>
              <w:spacing w:after="0" w:line="240" w:lineRule="auto"/>
              <w:jc w:val="center"/>
              <w:rPr>
                <w:rFonts w:eastAsia="Times New Roman" w:cs="Times New Roman"/>
                <w:b/>
                <w:sz w:val="20"/>
                <w:szCs w:val="20"/>
                <w:lang w:val="en-AU"/>
              </w:rPr>
            </w:pPr>
          </w:p>
        </w:tc>
        <w:tc>
          <w:tcPr>
            <w:tcW w:w="718" w:type="dxa"/>
            <w:tcBorders>
              <w:top w:val="nil"/>
              <w:left w:val="nil"/>
              <w:bottom w:val="nil"/>
              <w:right w:val="single" w:sz="4" w:space="0" w:color="auto"/>
            </w:tcBorders>
            <w:shd w:val="clear" w:color="auto" w:fill="auto"/>
            <w:vAlign w:val="center"/>
          </w:tcPr>
          <w:p w14:paraId="5F2DEBD8" w14:textId="77777777" w:rsidR="008B40AF" w:rsidRPr="00330917" w:rsidRDefault="008B40AF" w:rsidP="00C92E84">
            <w:pPr>
              <w:keepNext/>
              <w:spacing w:after="0" w:line="240" w:lineRule="auto"/>
              <w:jc w:val="center"/>
              <w:rPr>
                <w:rFonts w:eastAsia="Times New Roman" w:cs="Times New Roman"/>
                <w:b/>
                <w:sz w:val="20"/>
                <w:szCs w:val="20"/>
                <w:lang w:val="en-AU"/>
              </w:rPr>
            </w:pPr>
          </w:p>
        </w:tc>
      </w:tr>
      <w:tr w:rsidR="008B40AF" w:rsidRPr="00330917" w14:paraId="1EEC08BA" w14:textId="77777777" w:rsidTr="00116277">
        <w:trPr>
          <w:trHeight w:val="20"/>
          <w:jc w:val="center"/>
        </w:trPr>
        <w:tc>
          <w:tcPr>
            <w:tcW w:w="5698" w:type="dxa"/>
            <w:vMerge/>
            <w:tcBorders>
              <w:left w:val="single" w:sz="4" w:space="0" w:color="auto"/>
              <w:bottom w:val="single" w:sz="4" w:space="0" w:color="auto"/>
              <w:right w:val="single" w:sz="4" w:space="0" w:color="auto"/>
            </w:tcBorders>
            <w:shd w:val="clear" w:color="auto" w:fill="auto"/>
          </w:tcPr>
          <w:p w14:paraId="28C9D335" w14:textId="77777777" w:rsidR="008B40AF" w:rsidRPr="00330917" w:rsidRDefault="008B40AF" w:rsidP="00C92E84">
            <w:pPr>
              <w:keepNext/>
              <w:spacing w:after="0" w:line="240" w:lineRule="auto"/>
              <w:jc w:val="center"/>
              <w:rPr>
                <w:rFonts w:eastAsia="Times New Roman" w:cs="Times New Roman"/>
                <w:b/>
                <w:sz w:val="40"/>
                <w:szCs w:val="20"/>
                <w:lang w:val="en-AU"/>
              </w:rPr>
            </w:pPr>
          </w:p>
        </w:tc>
        <w:tc>
          <w:tcPr>
            <w:tcW w:w="1792" w:type="dxa"/>
            <w:gridSpan w:val="2"/>
            <w:tcBorders>
              <w:top w:val="nil"/>
              <w:left w:val="single" w:sz="4" w:space="0" w:color="auto"/>
              <w:bottom w:val="single" w:sz="4" w:space="0" w:color="auto"/>
              <w:right w:val="nil"/>
            </w:tcBorders>
            <w:shd w:val="clear" w:color="auto" w:fill="auto"/>
            <w:vAlign w:val="center"/>
          </w:tcPr>
          <w:p w14:paraId="61B8614F" w14:textId="77777777" w:rsidR="008B40AF" w:rsidRPr="00330917" w:rsidRDefault="008B40AF" w:rsidP="00C92E84">
            <w:pPr>
              <w:keepNext/>
              <w:spacing w:after="0" w:line="240" w:lineRule="auto"/>
              <w:rPr>
                <w:rFonts w:eastAsia="Times New Roman" w:cs="Times New Roman"/>
                <w:bCs/>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979F15B" w14:textId="77777777" w:rsidR="008B40AF" w:rsidRPr="00330917" w:rsidRDefault="008B40AF" w:rsidP="00C92E84">
            <w:pPr>
              <w:keepNext/>
              <w:spacing w:after="0" w:line="240" w:lineRule="auto"/>
              <w:rPr>
                <w:rFonts w:eastAsia="Times New Roman" w:cs="Times New Roman"/>
                <w:b/>
                <w:sz w:val="16"/>
                <w:szCs w:val="16"/>
                <w:lang w:val="en-AU"/>
              </w:rPr>
            </w:pPr>
          </w:p>
        </w:tc>
        <w:tc>
          <w:tcPr>
            <w:tcW w:w="718" w:type="dxa"/>
            <w:tcBorders>
              <w:top w:val="nil"/>
              <w:left w:val="nil"/>
              <w:bottom w:val="single" w:sz="4" w:space="0" w:color="auto"/>
              <w:right w:val="single" w:sz="4" w:space="0" w:color="auto"/>
            </w:tcBorders>
            <w:shd w:val="clear" w:color="auto" w:fill="auto"/>
            <w:vAlign w:val="center"/>
          </w:tcPr>
          <w:p w14:paraId="562D3235" w14:textId="77777777" w:rsidR="008B40AF" w:rsidRPr="00330917" w:rsidRDefault="008B40AF" w:rsidP="00C92E84">
            <w:pPr>
              <w:keepNext/>
              <w:spacing w:after="0" w:line="240" w:lineRule="auto"/>
              <w:jc w:val="center"/>
              <w:rPr>
                <w:rFonts w:eastAsia="Times New Roman" w:cs="Times New Roman"/>
                <w:b/>
                <w:sz w:val="40"/>
                <w:szCs w:val="20"/>
                <w:lang w:val="en-AU"/>
              </w:rPr>
            </w:pPr>
          </w:p>
        </w:tc>
      </w:tr>
      <w:tr w:rsidR="008B40AF" w:rsidRPr="00330917" w14:paraId="69CE4E9D" w14:textId="77777777" w:rsidTr="00116277">
        <w:trPr>
          <w:trHeight w:val="3860"/>
          <w:jc w:val="center"/>
        </w:trPr>
        <w:tc>
          <w:tcPr>
            <w:tcW w:w="9805"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60178981" w14:textId="77777777" w:rsidR="008B40AF" w:rsidRPr="00330917" w:rsidRDefault="008B40AF" w:rsidP="00C92E84">
            <w:pPr>
              <w:spacing w:after="0" w:line="240" w:lineRule="auto"/>
              <w:rPr>
                <w:rFonts w:eastAsia="Times New Roman" w:cs="Times New Roman"/>
                <w:bCs/>
                <w:sz w:val="20"/>
                <w:szCs w:val="20"/>
              </w:rPr>
            </w:pPr>
          </w:p>
          <w:p w14:paraId="6962DB07" w14:textId="6E78C9D4" w:rsidR="00D01CB1" w:rsidRDefault="00355BD5" w:rsidP="00433299">
            <w:pPr>
              <w:spacing w:after="0"/>
              <w:rPr>
                <w:rFonts w:eastAsia="Times New Roman" w:cs="Times New Roman"/>
                <w:bCs/>
                <w:szCs w:val="24"/>
              </w:rPr>
            </w:pPr>
            <w:r w:rsidRPr="00355BD5">
              <w:rPr>
                <w:rFonts w:eastAsia="Times New Roman" w:cs="Times New Roman"/>
                <w:bCs/>
                <w:szCs w:val="24"/>
              </w:rPr>
              <w:t xml:space="preserve">Hotel front desk staff are generally known as receptionists, and they assist </w:t>
            </w:r>
            <w:r>
              <w:rPr>
                <w:rFonts w:eastAsia="Times New Roman" w:cs="Times New Roman"/>
                <w:bCs/>
                <w:szCs w:val="24"/>
              </w:rPr>
              <w:t xml:space="preserve">guests or visitors </w:t>
            </w:r>
            <w:r w:rsidRPr="00355BD5">
              <w:rPr>
                <w:rFonts w:eastAsia="Times New Roman" w:cs="Times New Roman"/>
                <w:bCs/>
                <w:szCs w:val="24"/>
              </w:rPr>
              <w:t>with</w:t>
            </w:r>
            <w:r>
              <w:rPr>
                <w:rFonts w:eastAsia="Times New Roman" w:cs="Times New Roman"/>
                <w:bCs/>
                <w:szCs w:val="24"/>
              </w:rPr>
              <w:t xml:space="preserve"> tasks such as </w:t>
            </w:r>
            <w:r w:rsidR="00433299">
              <w:rPr>
                <w:rFonts w:eastAsia="Times New Roman" w:cs="Times New Roman"/>
                <w:bCs/>
                <w:szCs w:val="24"/>
              </w:rPr>
              <w:t>guiding them with booking or reservation, check-in and check-out, financial matters, telephone, and other such series of actions</w:t>
            </w:r>
            <w:r w:rsidR="00116277">
              <w:rPr>
                <w:rFonts w:eastAsia="Times New Roman" w:cs="Times New Roman"/>
                <w:bCs/>
                <w:szCs w:val="24"/>
              </w:rPr>
              <w:t xml:space="preserve"> (Linh, </w:t>
            </w:r>
            <w:r w:rsidR="00116277">
              <w:rPr>
                <w:rFonts w:eastAsia="Times New Roman" w:cs="Times New Roman"/>
                <w:bCs/>
                <w:i/>
                <w:iCs/>
                <w:szCs w:val="24"/>
              </w:rPr>
              <w:t>et al.,</w:t>
            </w:r>
            <w:r w:rsidR="00116277">
              <w:rPr>
                <w:rFonts w:eastAsia="Times New Roman" w:cs="Times New Roman"/>
                <w:bCs/>
                <w:szCs w:val="24"/>
              </w:rPr>
              <w:t xml:space="preserve"> 2022</w:t>
            </w:r>
            <w:r w:rsidR="005605CD">
              <w:rPr>
                <w:rFonts w:eastAsia="Times New Roman" w:cs="Times New Roman"/>
                <w:bCs/>
                <w:szCs w:val="24"/>
              </w:rPr>
              <w:t>, pp-7</w:t>
            </w:r>
            <w:r w:rsidR="00116277">
              <w:rPr>
                <w:rFonts w:eastAsia="Times New Roman" w:cs="Times New Roman"/>
                <w:bCs/>
                <w:szCs w:val="24"/>
              </w:rPr>
              <w:t>)</w:t>
            </w:r>
            <w:r w:rsidR="00433299">
              <w:rPr>
                <w:rFonts w:eastAsia="Times New Roman" w:cs="Times New Roman"/>
                <w:bCs/>
                <w:szCs w:val="24"/>
              </w:rPr>
              <w:t xml:space="preserve">. They are the ones that come into direct contact with the guests visiting the hotel and hence they have a huge role and also a responsibility to play as a representative and as the first impression on behalf of the entire hotel. From the discussion here, it is clear that the task of a front desk staff is challenging and hence requires a set of skills to carry out the tasks effectively. They may face certain circumstances and consequences that are very critical, also it is a sure thing that they are going to and will face customers or guests with different behavioral patterns, some kind and some rude, and also guests who do not have the same language as they speak, and this can be one of the most challenging things. Starting off with the skills the hotel front desk staffs need to equip with </w:t>
            </w:r>
            <w:r w:rsidR="00D01CB1">
              <w:rPr>
                <w:rFonts w:eastAsia="Times New Roman" w:cs="Times New Roman"/>
                <w:bCs/>
                <w:szCs w:val="24"/>
              </w:rPr>
              <w:t xml:space="preserve">are primarily the </w:t>
            </w:r>
            <w:r w:rsidR="00D01CB1" w:rsidRPr="005E201A">
              <w:rPr>
                <w:rFonts w:eastAsia="Times New Roman" w:cs="Times New Roman"/>
                <w:b/>
                <w:i/>
                <w:iCs/>
                <w:szCs w:val="24"/>
              </w:rPr>
              <w:t>ability to communicate</w:t>
            </w:r>
            <w:r w:rsidR="00D01CB1">
              <w:rPr>
                <w:rFonts w:eastAsia="Times New Roman" w:cs="Times New Roman"/>
                <w:bCs/>
                <w:szCs w:val="24"/>
              </w:rPr>
              <w:t xml:space="preserve"> with the guests and the primary language that is required is the language English. This is so because the language English is known to be the universal language </w:t>
            </w:r>
            <w:r w:rsidR="00D01CB1">
              <w:rPr>
                <w:rFonts w:eastAsia="Times New Roman" w:cs="Times New Roman"/>
                <w:bCs/>
                <w:szCs w:val="24"/>
              </w:rPr>
              <w:lastRenderedPageBreak/>
              <w:t>communicating in English is suggested in order to accommodate the rising needs of international tourists</w:t>
            </w:r>
            <w:r w:rsidR="00116277">
              <w:rPr>
                <w:rFonts w:eastAsia="Times New Roman" w:cs="Times New Roman"/>
                <w:bCs/>
                <w:szCs w:val="24"/>
              </w:rPr>
              <w:t xml:space="preserve"> (Rao, 2019</w:t>
            </w:r>
            <w:r w:rsidR="006860CF">
              <w:rPr>
                <w:rFonts w:eastAsia="Times New Roman" w:cs="Times New Roman"/>
                <w:bCs/>
                <w:szCs w:val="24"/>
              </w:rPr>
              <w:t>, pp-69</w:t>
            </w:r>
            <w:r w:rsidR="00116277">
              <w:rPr>
                <w:rFonts w:eastAsia="Times New Roman" w:cs="Times New Roman"/>
                <w:bCs/>
                <w:szCs w:val="24"/>
              </w:rPr>
              <w:t>)</w:t>
            </w:r>
            <w:r w:rsidR="00D01CB1">
              <w:rPr>
                <w:rFonts w:eastAsia="Times New Roman" w:cs="Times New Roman"/>
                <w:bCs/>
                <w:szCs w:val="24"/>
              </w:rPr>
              <w:t xml:space="preserve">. </w:t>
            </w:r>
            <w:r w:rsidR="00D01CB1" w:rsidRPr="005E201A">
              <w:rPr>
                <w:rFonts w:eastAsia="Times New Roman" w:cs="Times New Roman"/>
                <w:b/>
                <w:i/>
                <w:iCs/>
                <w:szCs w:val="24"/>
              </w:rPr>
              <w:t>Listening skills</w:t>
            </w:r>
            <w:r w:rsidR="00D01CB1">
              <w:rPr>
                <w:rFonts w:eastAsia="Times New Roman" w:cs="Times New Roman"/>
                <w:bCs/>
                <w:szCs w:val="24"/>
              </w:rPr>
              <w:t xml:space="preserve"> are also a major need for the task and the role of front desk staff, but this skill has been reported to be one of the problematic skills, and this is because some of the guests or sometimes even the staff’s level of the language or the understanding of the language are not good enough to pick up the accents and hence sometimes, fail to understand (Cheng, 2021</w:t>
            </w:r>
            <w:r w:rsidR="006860CF">
              <w:rPr>
                <w:rFonts w:eastAsia="Times New Roman" w:cs="Times New Roman"/>
                <w:bCs/>
                <w:szCs w:val="24"/>
              </w:rPr>
              <w:t>, pp-87</w:t>
            </w:r>
            <w:r w:rsidR="00D01CB1">
              <w:rPr>
                <w:rFonts w:eastAsia="Times New Roman" w:cs="Times New Roman"/>
                <w:bCs/>
                <w:szCs w:val="24"/>
              </w:rPr>
              <w:t>).</w:t>
            </w:r>
          </w:p>
          <w:p w14:paraId="4B4D2697" w14:textId="7312EAD8" w:rsidR="008B40AF" w:rsidRPr="00116277" w:rsidRDefault="005E201A" w:rsidP="00116277">
            <w:pPr>
              <w:spacing w:after="0"/>
            </w:pPr>
            <w:r>
              <w:rPr>
                <w:rFonts w:eastAsia="Times New Roman" w:cs="Times New Roman"/>
                <w:bCs/>
                <w:szCs w:val="24"/>
              </w:rPr>
              <w:t xml:space="preserve">Communication is the most important skill that is required in playing the role of front desk staff. There are also other skills that are necessary to bring about an impressive role at the front desk office. Creating a </w:t>
            </w:r>
            <w:r>
              <w:rPr>
                <w:rFonts w:eastAsia="Times New Roman" w:cs="Times New Roman"/>
                <w:b/>
                <w:i/>
                <w:iCs/>
                <w:szCs w:val="24"/>
              </w:rPr>
              <w:t xml:space="preserve">proper personal image </w:t>
            </w:r>
            <w:r>
              <w:t xml:space="preserve">should be something that should be taken into consideration. To be presentable to the best is the first and foremost impression in the minds of the guests visiting the hotel and it is what defines whether the guests or the customer will have a customer selection of the experiences they have come across. The front desk or the front office staff should be able to </w:t>
            </w:r>
            <w:r>
              <w:rPr>
                <w:b/>
                <w:bCs/>
                <w:i/>
                <w:iCs/>
              </w:rPr>
              <w:t xml:space="preserve">use technology. </w:t>
            </w:r>
            <w:r>
              <w:t xml:space="preserve">To possess a skill of technical knowledge and </w:t>
            </w:r>
            <w:r w:rsidR="00452E0F">
              <w:t>technology</w:t>
            </w:r>
            <w:r>
              <w:t xml:space="preserve"> use is crucial to the time today and this is because everything that is operated is done through the computer and also the new technologies that </w:t>
            </w:r>
            <w:r w:rsidR="00452E0F">
              <w:t>have</w:t>
            </w:r>
            <w:r>
              <w:t xml:space="preserve"> come up. The front office staff must be aware of the </w:t>
            </w:r>
            <w:r w:rsidR="00452E0F">
              <w:t xml:space="preserve">ways of using these technologies to effectively help and assist the customers visiting the hotel (Sousa, </w:t>
            </w:r>
            <w:r w:rsidR="00452E0F">
              <w:rPr>
                <w:i/>
                <w:iCs/>
              </w:rPr>
              <w:t>et al.,</w:t>
            </w:r>
            <w:r w:rsidR="00452E0F">
              <w:t>2019</w:t>
            </w:r>
            <w:r w:rsidR="006860CF">
              <w:t>, pp-113</w:t>
            </w:r>
            <w:r w:rsidR="00452E0F">
              <w:t xml:space="preserve">). </w:t>
            </w:r>
            <w:r w:rsidR="00CB2A7B">
              <w:t xml:space="preserve">The other skill that is required by the front office or front desk staff is skill or </w:t>
            </w:r>
            <w:r w:rsidR="00CB2A7B">
              <w:rPr>
                <w:b/>
                <w:bCs/>
                <w:i/>
                <w:iCs/>
              </w:rPr>
              <w:t>organization</w:t>
            </w:r>
            <w:r w:rsidR="00CB2A7B">
              <w:t xml:space="preserve"> which means being able to handle a series of actions that requires specific </w:t>
            </w:r>
            <w:r w:rsidR="00305A5F">
              <w:t xml:space="preserve">and proper attention. </w:t>
            </w:r>
            <w:r w:rsidR="00305A5F">
              <w:rPr>
                <w:b/>
                <w:bCs/>
                <w:i/>
                <w:iCs/>
              </w:rPr>
              <w:t>Problem-Solving skill</w:t>
            </w:r>
            <w:r w:rsidR="00305A5F">
              <w:t xml:space="preserve"> is one of the most important skills that is required by a front office or a front desk staff. this skill is important because most of the tasks that the job demands are to solve issues that the clients or the customers are facing </w:t>
            </w:r>
            <w:r w:rsidR="00963D19">
              <w:t xml:space="preserve">and hence it is necessary for the staff to have or possess </w:t>
            </w:r>
            <w:r w:rsidR="00DB0497">
              <w:t xml:space="preserve">the </w:t>
            </w:r>
            <w:r w:rsidR="00963D19">
              <w:t>problem-solving skill</w:t>
            </w:r>
            <w:r w:rsidR="00116277">
              <w:t xml:space="preserve"> (Fitriani, </w:t>
            </w:r>
            <w:r w:rsidR="00116277">
              <w:rPr>
                <w:i/>
                <w:iCs/>
              </w:rPr>
              <w:t>et al.,</w:t>
            </w:r>
            <w:r w:rsidR="00116277">
              <w:t xml:space="preserve"> 2020</w:t>
            </w:r>
            <w:r w:rsidR="006860CF">
              <w:t>, pp-57</w:t>
            </w:r>
            <w:r w:rsidR="00116277">
              <w:t>)</w:t>
            </w:r>
            <w:r w:rsidR="00963D19">
              <w:t xml:space="preserve">. </w:t>
            </w:r>
            <w:r w:rsidR="00963D19">
              <w:rPr>
                <w:b/>
                <w:bCs/>
                <w:i/>
                <w:iCs/>
              </w:rPr>
              <w:t xml:space="preserve">Patience </w:t>
            </w:r>
            <w:r w:rsidR="00963D19">
              <w:t xml:space="preserve">is another skill that the front office or the front desk staff must possess. This is because </w:t>
            </w:r>
            <w:r w:rsidR="00DE0F91">
              <w:t>dealing with customers can be a hectic job and also requires a lot of patience to deal with the difficult situations</w:t>
            </w:r>
            <w:r w:rsidR="00DB0497">
              <w:t xml:space="preserve">. Other skills that are required is the skill of </w:t>
            </w:r>
            <w:r w:rsidR="00DB0497">
              <w:rPr>
                <w:b/>
                <w:bCs/>
                <w:i/>
                <w:iCs/>
              </w:rPr>
              <w:t>adaptability</w:t>
            </w:r>
            <w:r w:rsidR="00DB0497">
              <w:t xml:space="preserve">. The job of the front office or the role played by the staff of the front office is to be adaptable on by the clients, guests or the customers, and if the staff who is in the position of the role is no adaptable enough, then the post that he or she is in does not fulfill and is not </w:t>
            </w:r>
            <w:r w:rsidR="00DB0497">
              <w:lastRenderedPageBreak/>
              <w:t xml:space="preserve">justified. Therefore, these are the basic key skills that are required by an individual to work in the position of the hotel front desk. </w:t>
            </w:r>
          </w:p>
        </w:tc>
      </w:tr>
    </w:tbl>
    <w:p w14:paraId="262E0611" w14:textId="77777777" w:rsidR="00116277" w:rsidRDefault="00116277" w:rsidP="00DB0497">
      <w:pPr>
        <w:spacing w:line="259" w:lineRule="auto"/>
        <w:jc w:val="left"/>
        <w:rPr>
          <w:rStyle w:val="Heading1Char"/>
        </w:rPr>
      </w:pPr>
    </w:p>
    <w:p w14:paraId="3A87FAD8" w14:textId="15998729" w:rsidR="00116277" w:rsidRDefault="00116277" w:rsidP="006860CF">
      <w:pPr>
        <w:rPr>
          <w:rStyle w:val="Heading1Char"/>
        </w:rPr>
      </w:pPr>
      <w:r>
        <w:rPr>
          <w:rStyle w:val="Heading1Char"/>
        </w:rPr>
        <w:br w:type="page"/>
      </w:r>
      <w:bookmarkStart w:id="2" w:name="_Toc128090284"/>
      <w:r>
        <w:rPr>
          <w:rStyle w:val="Heading1Char"/>
        </w:rPr>
        <w:lastRenderedPageBreak/>
        <w:t>Component 2.</w:t>
      </w:r>
      <w:bookmarkEnd w:id="2"/>
    </w:p>
    <w:tbl>
      <w:tblPr>
        <w:tblStyle w:val="TableGrid"/>
        <w:tblW w:w="0" w:type="auto"/>
        <w:jc w:val="center"/>
        <w:tblLook w:val="04A0" w:firstRow="1" w:lastRow="0" w:firstColumn="1" w:lastColumn="0" w:noHBand="0" w:noVBand="1"/>
      </w:tblPr>
      <w:tblGrid>
        <w:gridCol w:w="2322"/>
        <w:gridCol w:w="2384"/>
        <w:gridCol w:w="2349"/>
        <w:gridCol w:w="2295"/>
      </w:tblGrid>
      <w:tr w:rsidR="000D3BF6" w14:paraId="5D5192CD" w14:textId="77777777" w:rsidTr="00C92E84">
        <w:trPr>
          <w:trHeight w:val="1067"/>
          <w:jc w:val="center"/>
        </w:trPr>
        <w:tc>
          <w:tcPr>
            <w:tcW w:w="3479" w:type="dxa"/>
          </w:tcPr>
          <w:p w14:paraId="212205E5" w14:textId="77777777" w:rsidR="006860CF" w:rsidRPr="009E31E5" w:rsidRDefault="006860CF" w:rsidP="00C92E84">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3148F331" w14:textId="77777777" w:rsidR="006860CF" w:rsidRPr="009E31E5" w:rsidRDefault="006860CF" w:rsidP="00C92E84">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6A65FD6" w14:textId="77777777" w:rsidR="006860CF" w:rsidRPr="009E31E5" w:rsidRDefault="006860CF" w:rsidP="00C92E84">
            <w:pPr>
              <w:jc w:val="center"/>
              <w:rPr>
                <w:rFonts w:cs="Times New Roman"/>
                <w:b/>
                <w:bCs/>
                <w:sz w:val="28"/>
                <w:szCs w:val="28"/>
              </w:rPr>
            </w:pPr>
          </w:p>
        </w:tc>
        <w:tc>
          <w:tcPr>
            <w:tcW w:w="3480" w:type="dxa"/>
          </w:tcPr>
          <w:p w14:paraId="47B7880F" w14:textId="77777777" w:rsidR="006860CF" w:rsidRPr="009E31E5" w:rsidRDefault="006860CF" w:rsidP="00C92E84">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66EB6FD4" w14:textId="77777777" w:rsidR="006860CF" w:rsidRPr="009E31E5" w:rsidRDefault="006860CF" w:rsidP="00C92E84">
            <w:pPr>
              <w:jc w:val="center"/>
              <w:rPr>
                <w:rFonts w:cs="Times New Roman"/>
                <w:b/>
                <w:bCs/>
                <w:sz w:val="28"/>
                <w:szCs w:val="28"/>
              </w:rPr>
            </w:pPr>
          </w:p>
        </w:tc>
        <w:tc>
          <w:tcPr>
            <w:tcW w:w="3480" w:type="dxa"/>
          </w:tcPr>
          <w:p w14:paraId="712E03AF" w14:textId="76D66722" w:rsidR="006860CF" w:rsidRPr="009E31E5" w:rsidRDefault="006860CF" w:rsidP="00C92E84">
            <w:pPr>
              <w:jc w:val="center"/>
              <w:rPr>
                <w:rFonts w:eastAsia="Times New Roman" w:cs="Times New Roman"/>
                <w:sz w:val="28"/>
                <w:szCs w:val="28"/>
              </w:rPr>
            </w:pPr>
            <w:r w:rsidRPr="009E31E5">
              <w:rPr>
                <w:rFonts w:eastAsia="Times New Roman" w:cs="Times New Roman"/>
                <w:color w:val="000000"/>
                <w:sz w:val="28"/>
                <w:szCs w:val="28"/>
                <w:shd w:val="clear" w:color="auto" w:fill="FFFFFF"/>
              </w:rPr>
              <w:t xml:space="preserve">What contingency plan will you put in place to ensure </w:t>
            </w:r>
            <w:r w:rsidR="00374B58">
              <w:rPr>
                <w:rFonts w:eastAsia="Times New Roman" w:cs="Times New Roman"/>
                <w:color w:val="000000"/>
                <w:sz w:val="28"/>
                <w:szCs w:val="28"/>
                <w:shd w:val="clear" w:color="auto" w:fill="FFFFFF"/>
              </w:rPr>
              <w:t xml:space="preserve">a </w:t>
            </w:r>
            <w:r w:rsidRPr="009E31E5">
              <w:rPr>
                <w:rFonts w:eastAsia="Times New Roman" w:cs="Times New Roman"/>
                <w:color w:val="000000"/>
                <w:sz w:val="28"/>
                <w:szCs w:val="28"/>
                <w:shd w:val="clear" w:color="auto" w:fill="FFFFFF"/>
              </w:rPr>
              <w:t>quick resolution of this scenario in the future?</w:t>
            </w:r>
          </w:p>
          <w:p w14:paraId="0D505174" w14:textId="77777777" w:rsidR="006860CF" w:rsidRPr="009E31E5" w:rsidRDefault="006860CF" w:rsidP="00C92E84">
            <w:pPr>
              <w:jc w:val="center"/>
              <w:rPr>
                <w:rFonts w:cs="Times New Roman"/>
                <w:b/>
                <w:bCs/>
                <w:sz w:val="28"/>
                <w:szCs w:val="28"/>
              </w:rPr>
            </w:pPr>
          </w:p>
        </w:tc>
      </w:tr>
      <w:tr w:rsidR="000D3BF6" w14:paraId="1B288DC2" w14:textId="77777777" w:rsidTr="00C92E84">
        <w:trPr>
          <w:trHeight w:val="317"/>
          <w:jc w:val="center"/>
        </w:trPr>
        <w:tc>
          <w:tcPr>
            <w:tcW w:w="3479" w:type="dxa"/>
          </w:tcPr>
          <w:p w14:paraId="1D799D23" w14:textId="7C52881B" w:rsidR="006860CF" w:rsidRPr="00506896" w:rsidRDefault="00506896" w:rsidP="00C92E84">
            <w:pPr>
              <w:rPr>
                <w:rFonts w:eastAsia="Times New Roman" w:cs="Arial"/>
                <w:color w:val="000000"/>
                <w:szCs w:val="24"/>
                <w:shd w:val="clear" w:color="auto" w:fill="FFFFFF"/>
              </w:rPr>
            </w:pPr>
            <w:r>
              <w:rPr>
                <w:rFonts w:eastAsia="Times New Roman" w:cs="Arial"/>
                <w:color w:val="000000"/>
                <w:szCs w:val="24"/>
                <w:shd w:val="clear" w:color="auto" w:fill="FFFFFF"/>
              </w:rPr>
              <w:t xml:space="preserve">To make the hotel presentable, I will strive to communicate with the customers or the clients well and assist them with their needs and requirements and provide them with the best services. I will need to have patience and also listening skills. </w:t>
            </w:r>
          </w:p>
          <w:p w14:paraId="5D8E194F" w14:textId="77777777" w:rsidR="006860CF" w:rsidRDefault="006860CF" w:rsidP="00C92E84">
            <w:pPr>
              <w:rPr>
                <w:rFonts w:asciiTheme="minorHAnsi" w:eastAsia="Times New Roman" w:hAnsiTheme="minorHAnsi" w:cstheme="minorHAnsi"/>
                <w:color w:val="000000"/>
                <w:szCs w:val="24"/>
                <w:shd w:val="clear" w:color="auto" w:fill="FFFFFF"/>
              </w:rPr>
            </w:pPr>
          </w:p>
          <w:p w14:paraId="2F6DE47C" w14:textId="77777777" w:rsidR="006860CF" w:rsidRPr="00CD26B9" w:rsidRDefault="006860CF" w:rsidP="00C92E84">
            <w:pPr>
              <w:rPr>
                <w:rFonts w:asciiTheme="minorHAnsi" w:eastAsia="Times New Roman" w:hAnsiTheme="minorHAnsi" w:cstheme="minorHAnsi"/>
                <w:color w:val="000000"/>
                <w:szCs w:val="24"/>
                <w:shd w:val="clear" w:color="auto" w:fill="FFFFFF"/>
              </w:rPr>
            </w:pPr>
          </w:p>
        </w:tc>
        <w:tc>
          <w:tcPr>
            <w:tcW w:w="3480" w:type="dxa"/>
          </w:tcPr>
          <w:p w14:paraId="25E33B65" w14:textId="73421413" w:rsidR="006860CF" w:rsidRPr="00953D05" w:rsidRDefault="00953D05" w:rsidP="00C92E84">
            <w:pPr>
              <w:rPr>
                <w:rFonts w:eastAsia="Times New Roman" w:cs="Arial"/>
                <w:color w:val="000000"/>
                <w:szCs w:val="24"/>
                <w:shd w:val="clear" w:color="auto" w:fill="FFFFFF"/>
              </w:rPr>
            </w:pPr>
            <w:r>
              <w:rPr>
                <w:rFonts w:eastAsia="Times New Roman" w:cs="Arial"/>
                <w:color w:val="000000"/>
                <w:szCs w:val="24"/>
                <w:shd w:val="clear" w:color="auto" w:fill="FFFFFF"/>
              </w:rPr>
              <w:t>To operate and run the shift smoothly there must be a bond of a good relationship. I will try to build strong relationships and cooperate with the team and strive to run my shift smoothly.</w:t>
            </w:r>
          </w:p>
        </w:tc>
        <w:tc>
          <w:tcPr>
            <w:tcW w:w="3480" w:type="dxa"/>
          </w:tcPr>
          <w:p w14:paraId="196A5D12" w14:textId="05D63733" w:rsidR="006860CF" w:rsidRPr="00374B58" w:rsidRDefault="00374B58" w:rsidP="00C92E84">
            <w:r>
              <w:t xml:space="preserve">I consider my plan most effective because </w:t>
            </w:r>
            <w:r w:rsidR="00C115FB">
              <w:t xml:space="preserve">I believe that I will be able to manage the plans well and implement the plans or the tasks that I have. </w:t>
            </w:r>
          </w:p>
        </w:tc>
        <w:tc>
          <w:tcPr>
            <w:tcW w:w="3480" w:type="dxa"/>
          </w:tcPr>
          <w:p w14:paraId="20814B0A" w14:textId="41A8832A" w:rsidR="006860CF" w:rsidRPr="000D3BF6" w:rsidRDefault="000D3BF6" w:rsidP="00C92E84">
            <w:r>
              <w:t>I could conduct or even attend classes of skills that are required for the post.</w:t>
            </w:r>
          </w:p>
        </w:tc>
      </w:tr>
      <w:tr w:rsidR="000D3BF6" w14:paraId="58521D11" w14:textId="77777777" w:rsidTr="00C92E84">
        <w:trPr>
          <w:trHeight w:val="293"/>
          <w:jc w:val="center"/>
        </w:trPr>
        <w:tc>
          <w:tcPr>
            <w:tcW w:w="3479" w:type="dxa"/>
          </w:tcPr>
          <w:p w14:paraId="7DD31E1E" w14:textId="7D47C05C" w:rsidR="006860CF" w:rsidRPr="00506896" w:rsidRDefault="00A47937" w:rsidP="00C92E84">
            <w:r>
              <w:t xml:space="preserve">To present the hotel well, I will implement the use </w:t>
            </w:r>
            <w:r>
              <w:lastRenderedPageBreak/>
              <w:t>of technology and strive to improve the online reviews about the business organization, have a strong social media presence, as well as optimize channels</w:t>
            </w:r>
            <w:r w:rsidR="002B1FD0">
              <w:t xml:space="preserve"> (Ivanov,</w:t>
            </w:r>
            <w:r w:rsidR="002B1FD0">
              <w:rPr>
                <w:i/>
                <w:iCs/>
              </w:rPr>
              <w:t xml:space="preserve"> et al.,</w:t>
            </w:r>
            <w:r w:rsidR="002B1FD0">
              <w:t xml:space="preserve"> 2020, pp-522)</w:t>
            </w:r>
            <w:r>
              <w:t xml:space="preserve">. </w:t>
            </w:r>
          </w:p>
          <w:p w14:paraId="27377284" w14:textId="77777777" w:rsidR="006860CF" w:rsidRDefault="006860CF" w:rsidP="00C92E84">
            <w:pPr>
              <w:rPr>
                <w:b/>
                <w:bCs/>
              </w:rPr>
            </w:pPr>
          </w:p>
          <w:p w14:paraId="1530F11F" w14:textId="77777777" w:rsidR="006860CF" w:rsidRDefault="006860CF" w:rsidP="00C92E84">
            <w:pPr>
              <w:rPr>
                <w:b/>
                <w:bCs/>
              </w:rPr>
            </w:pPr>
          </w:p>
        </w:tc>
        <w:tc>
          <w:tcPr>
            <w:tcW w:w="3480" w:type="dxa"/>
          </w:tcPr>
          <w:p w14:paraId="119EEA76" w14:textId="04A2F67A" w:rsidR="006860CF" w:rsidRPr="004B06D1" w:rsidRDefault="004B06D1" w:rsidP="00C92E84">
            <w:r>
              <w:lastRenderedPageBreak/>
              <w:t xml:space="preserve">Also, the use or implementation of the latest software is </w:t>
            </w:r>
            <w:r>
              <w:lastRenderedPageBreak/>
              <w:t xml:space="preserve">required as this helps in recognizing that all the things are being managed properly in the business </w:t>
            </w:r>
            <w:r w:rsidR="00F463E9">
              <w:t>organization</w:t>
            </w:r>
            <w:r w:rsidR="002B1FD0">
              <w:t xml:space="preserve"> (Dogan and Vatan, 2019, pp-383)</w:t>
            </w:r>
            <w:r w:rsidR="00F463E9">
              <w:t xml:space="preserve">. </w:t>
            </w:r>
          </w:p>
        </w:tc>
        <w:tc>
          <w:tcPr>
            <w:tcW w:w="3480" w:type="dxa"/>
          </w:tcPr>
          <w:p w14:paraId="18956D30" w14:textId="24159476" w:rsidR="006860CF" w:rsidRPr="00C115FB" w:rsidRDefault="00C115FB" w:rsidP="00C92E84">
            <w:r>
              <w:lastRenderedPageBreak/>
              <w:t xml:space="preserve"> The task that I have planned are well equipped with the </w:t>
            </w:r>
            <w:r>
              <w:lastRenderedPageBreak/>
              <w:t>factors that will also benefit the hote</w:t>
            </w:r>
            <w:r w:rsidR="000D3BF6">
              <w:t>l</w:t>
            </w:r>
            <w:r>
              <w:t xml:space="preserve"> and the business organization as a whole</w:t>
            </w:r>
            <w:r w:rsidR="000D3BF6">
              <w:t>.</w:t>
            </w:r>
          </w:p>
        </w:tc>
        <w:tc>
          <w:tcPr>
            <w:tcW w:w="3480" w:type="dxa"/>
          </w:tcPr>
          <w:p w14:paraId="378A8662" w14:textId="72DED1F5" w:rsidR="006860CF" w:rsidRPr="000D3BF6" w:rsidRDefault="000D3BF6" w:rsidP="00C92E84">
            <w:r>
              <w:lastRenderedPageBreak/>
              <w:t xml:space="preserve">I could have, without fail, offered to the customers a </w:t>
            </w:r>
            <w:r>
              <w:lastRenderedPageBreak/>
              <w:t>welcome gift so as to gain their trust and impression.</w:t>
            </w:r>
          </w:p>
        </w:tc>
      </w:tr>
      <w:tr w:rsidR="000D3BF6" w14:paraId="13C2937D" w14:textId="77777777" w:rsidTr="00C92E84">
        <w:trPr>
          <w:trHeight w:val="293"/>
          <w:jc w:val="center"/>
        </w:trPr>
        <w:tc>
          <w:tcPr>
            <w:tcW w:w="3479" w:type="dxa"/>
          </w:tcPr>
          <w:p w14:paraId="6131E93E" w14:textId="17E6C904" w:rsidR="006860CF" w:rsidRPr="00A47937" w:rsidRDefault="00A47937" w:rsidP="00C92E84">
            <w:r>
              <w:t xml:space="preserve">I will put effort to know my clients and customers before they arrive </w:t>
            </w:r>
            <w:r w:rsidR="00F463E9">
              <w:t xml:space="preserve">at </w:t>
            </w:r>
            <w:r>
              <w:t xml:space="preserve">the hotel, also, I will try to provide the customers with offers that are exciting, like providing them with vouchers, and also services like pre-arrival </w:t>
            </w:r>
            <w:r w:rsidR="0015527E">
              <w:t>emails</w:t>
            </w:r>
            <w:r>
              <w:t xml:space="preserve"> or messages. </w:t>
            </w:r>
          </w:p>
          <w:p w14:paraId="52CDE815" w14:textId="77777777" w:rsidR="006860CF" w:rsidRDefault="006860CF" w:rsidP="00C92E84">
            <w:pPr>
              <w:rPr>
                <w:b/>
                <w:bCs/>
              </w:rPr>
            </w:pPr>
          </w:p>
          <w:p w14:paraId="404D516F" w14:textId="77777777" w:rsidR="006860CF" w:rsidRDefault="006860CF" w:rsidP="00C92E84">
            <w:pPr>
              <w:rPr>
                <w:b/>
                <w:bCs/>
              </w:rPr>
            </w:pPr>
          </w:p>
        </w:tc>
        <w:tc>
          <w:tcPr>
            <w:tcW w:w="3480" w:type="dxa"/>
          </w:tcPr>
          <w:p w14:paraId="7139E710" w14:textId="6B88C848" w:rsidR="006860CF" w:rsidRPr="00F463E9" w:rsidRDefault="00F463E9" w:rsidP="00C92E84">
            <w:r>
              <w:t>The most important factor that helps in running the business organization smoothly is managing time. I will try to keep track of the tasks that I do and manage my time well and hence run or carry out the operations smoothly.</w:t>
            </w:r>
          </w:p>
        </w:tc>
        <w:tc>
          <w:tcPr>
            <w:tcW w:w="3480" w:type="dxa"/>
          </w:tcPr>
          <w:p w14:paraId="5562458D" w14:textId="2CDA5808" w:rsidR="006860CF" w:rsidRPr="000D3BF6" w:rsidRDefault="000D3BF6" w:rsidP="00C92E84">
            <w:r>
              <w:t xml:space="preserve"> I have considered planning all the key elements and the skills that are required to produce a satisfactory service as a front desk staff.</w:t>
            </w:r>
          </w:p>
        </w:tc>
        <w:tc>
          <w:tcPr>
            <w:tcW w:w="3480" w:type="dxa"/>
          </w:tcPr>
          <w:p w14:paraId="36130C10" w14:textId="318CF5F5" w:rsidR="006860CF" w:rsidRPr="000D3BF6" w:rsidRDefault="000D3BF6" w:rsidP="00C92E84">
            <w:r>
              <w:t>I could also offer the customers who were leaving a memorable gift so that they do remember the service which has been provided and would come back for more.</w:t>
            </w:r>
          </w:p>
        </w:tc>
      </w:tr>
      <w:tr w:rsidR="000D3BF6" w14:paraId="155594BC" w14:textId="77777777" w:rsidTr="00C92E84">
        <w:trPr>
          <w:trHeight w:val="293"/>
          <w:jc w:val="center"/>
        </w:trPr>
        <w:tc>
          <w:tcPr>
            <w:tcW w:w="3479" w:type="dxa"/>
          </w:tcPr>
          <w:p w14:paraId="2AA0D570" w14:textId="7BBD2EF5" w:rsidR="006860CF" w:rsidRPr="0015527E" w:rsidRDefault="0015527E" w:rsidP="00C92E84">
            <w:r>
              <w:t xml:space="preserve">Provide the guest or the customers with </w:t>
            </w:r>
            <w:r>
              <w:lastRenderedPageBreak/>
              <w:t xml:space="preserve">the best-equipped services. I will encourage my customers, hold </w:t>
            </w:r>
            <w:r w:rsidR="00513F76">
              <w:t xml:space="preserve">training sessions regarding the latest customer care trends, and also introduce the employee of the month program. </w:t>
            </w:r>
          </w:p>
          <w:p w14:paraId="7728F7E9" w14:textId="77777777" w:rsidR="006860CF" w:rsidRDefault="006860CF" w:rsidP="00C92E84">
            <w:pPr>
              <w:rPr>
                <w:b/>
                <w:bCs/>
              </w:rPr>
            </w:pPr>
          </w:p>
          <w:p w14:paraId="79BB97C2" w14:textId="77777777" w:rsidR="006860CF" w:rsidRDefault="006860CF" w:rsidP="00C92E84">
            <w:pPr>
              <w:rPr>
                <w:b/>
                <w:bCs/>
              </w:rPr>
            </w:pPr>
          </w:p>
        </w:tc>
        <w:tc>
          <w:tcPr>
            <w:tcW w:w="3480" w:type="dxa"/>
          </w:tcPr>
          <w:p w14:paraId="2CB9DFE5" w14:textId="5D5ACE00" w:rsidR="006860CF" w:rsidRPr="00F463E9" w:rsidRDefault="00F463E9" w:rsidP="00C92E84">
            <w:r>
              <w:lastRenderedPageBreak/>
              <w:t xml:space="preserve">The other way of operating the </w:t>
            </w:r>
            <w:r>
              <w:lastRenderedPageBreak/>
              <w:t xml:space="preserve">operations smoothly is to understand the needs of the customers as it is the most crucial thing and also my role to understand the needs of the customers and provide them with the services. If this is done, then the task will be much easier and the operation will eventually run smoothly. </w:t>
            </w:r>
          </w:p>
        </w:tc>
        <w:tc>
          <w:tcPr>
            <w:tcW w:w="3480" w:type="dxa"/>
          </w:tcPr>
          <w:p w14:paraId="71CF15C0" w14:textId="434F1AB7" w:rsidR="006860CF" w:rsidRPr="000D3BF6" w:rsidRDefault="000D3BF6" w:rsidP="00C92E84">
            <w:r>
              <w:lastRenderedPageBreak/>
              <w:t xml:space="preserve"> I understand the needs and </w:t>
            </w:r>
            <w:r>
              <w:lastRenderedPageBreak/>
              <w:t>requirements of the customers and what could be expected by the customer from the business organization, the company, or the hotel as a whole, and therefore, I will be able to effectively fulfill the needs of the customers.</w:t>
            </w:r>
          </w:p>
        </w:tc>
        <w:tc>
          <w:tcPr>
            <w:tcW w:w="3480" w:type="dxa"/>
          </w:tcPr>
          <w:p w14:paraId="3082647B" w14:textId="600669C7" w:rsidR="006860CF" w:rsidRPr="000D3BF6" w:rsidRDefault="000D3BF6" w:rsidP="00C92E84">
            <w:r>
              <w:lastRenderedPageBreak/>
              <w:t xml:space="preserve">I could </w:t>
            </w:r>
            <w:r w:rsidR="00B10D58">
              <w:t xml:space="preserve">provide the customers with the </w:t>
            </w:r>
            <w:r w:rsidR="00B10D58">
              <w:lastRenderedPageBreak/>
              <w:t>best quality services and also provide these without any biases and with patience.</w:t>
            </w:r>
          </w:p>
        </w:tc>
      </w:tr>
      <w:tr w:rsidR="000D3BF6" w14:paraId="3FE51E78" w14:textId="77777777" w:rsidTr="00C92E84">
        <w:trPr>
          <w:trHeight w:val="293"/>
          <w:jc w:val="center"/>
        </w:trPr>
        <w:tc>
          <w:tcPr>
            <w:tcW w:w="3479" w:type="dxa"/>
          </w:tcPr>
          <w:p w14:paraId="0F379FCE" w14:textId="43A54B39" w:rsidR="006860CF" w:rsidRPr="00513F76" w:rsidRDefault="00513F76" w:rsidP="00C92E84">
            <w:r>
              <w:t xml:space="preserve">I will also strive to connect with the customers even after their stay, by asking them for feedback, asking for a review, getting, get in contact quickly, addressing complaints quickly, and professionally, and offering a welcome or a goodbye gift, and </w:t>
            </w:r>
            <w:r>
              <w:lastRenderedPageBreak/>
              <w:t>last but not least targeting the offers</w:t>
            </w:r>
            <w:r w:rsidR="0071451F">
              <w:t xml:space="preserve"> (Rita, </w:t>
            </w:r>
            <w:r w:rsidR="0071451F">
              <w:rPr>
                <w:i/>
                <w:iCs/>
              </w:rPr>
              <w:t>et al.,</w:t>
            </w:r>
            <w:r w:rsidR="0071451F">
              <w:t xml:space="preserve"> 2029, pp-105)</w:t>
            </w:r>
            <w:r>
              <w:t>.</w:t>
            </w:r>
          </w:p>
          <w:p w14:paraId="63FA5B74" w14:textId="77777777" w:rsidR="006860CF" w:rsidRDefault="006860CF" w:rsidP="00C92E84">
            <w:pPr>
              <w:rPr>
                <w:b/>
                <w:bCs/>
              </w:rPr>
            </w:pPr>
          </w:p>
          <w:p w14:paraId="16936522" w14:textId="77777777" w:rsidR="006860CF" w:rsidRDefault="006860CF" w:rsidP="00C92E84">
            <w:pPr>
              <w:rPr>
                <w:b/>
                <w:bCs/>
              </w:rPr>
            </w:pPr>
          </w:p>
        </w:tc>
        <w:tc>
          <w:tcPr>
            <w:tcW w:w="3480" w:type="dxa"/>
          </w:tcPr>
          <w:p w14:paraId="2F9B83B9" w14:textId="41924E43" w:rsidR="006860CF" w:rsidRPr="00F463E9" w:rsidRDefault="00F463E9" w:rsidP="00C92E84">
            <w:r>
              <w:lastRenderedPageBreak/>
              <w:t>Keeping track of the operations of the hotel or the business organization and also the review of the social norms</w:t>
            </w:r>
            <w:r w:rsidR="00374B58">
              <w:t xml:space="preserve">. Also, in addition to this, I will also keep proper records of the management of the hotel during my shift, hence making the tasks that I need to cover </w:t>
            </w:r>
            <w:r w:rsidR="002B1FD0">
              <w:t>easier and smoother</w:t>
            </w:r>
            <w:r w:rsidR="00374B58">
              <w:t>.</w:t>
            </w:r>
          </w:p>
        </w:tc>
        <w:tc>
          <w:tcPr>
            <w:tcW w:w="3480" w:type="dxa"/>
          </w:tcPr>
          <w:p w14:paraId="7C1916C9" w14:textId="71028502" w:rsidR="006860CF" w:rsidRPr="000D3BF6" w:rsidRDefault="000D3BF6" w:rsidP="00C92E84">
            <w:r>
              <w:t xml:space="preserve">I am well aware of the role and responsibilities of the role that I am supposed to be playing and I believe that I will be able to deliver the plans well enough to bring to the organization </w:t>
            </w:r>
            <w:r w:rsidR="0071451F">
              <w:t xml:space="preserve">a </w:t>
            </w:r>
            <w:r>
              <w:t>good reputation.</w:t>
            </w:r>
          </w:p>
        </w:tc>
        <w:tc>
          <w:tcPr>
            <w:tcW w:w="3480" w:type="dxa"/>
          </w:tcPr>
          <w:p w14:paraId="698C2144" w14:textId="608AC342" w:rsidR="006860CF" w:rsidRPr="00B10D58" w:rsidRDefault="00B10D58" w:rsidP="00C92E84">
            <w:r>
              <w:t xml:space="preserve">I could also implement the use of </w:t>
            </w:r>
            <w:r w:rsidR="0071451F">
              <w:t xml:space="preserve">an </w:t>
            </w:r>
            <w:r>
              <w:t>assistant robot or AI to guide them through the room and utility services and also use them to provide and serves the customers with meals in the hotel too</w:t>
            </w:r>
            <w:r w:rsidR="002B1FD0">
              <w:t xml:space="preserve"> (Abdeldayem and Aldulaimi, 2020, pp-3869)</w:t>
            </w:r>
            <w:r>
              <w:t>.</w:t>
            </w:r>
          </w:p>
        </w:tc>
      </w:tr>
    </w:tbl>
    <w:p w14:paraId="36E5DDDD" w14:textId="77777777" w:rsidR="00116277" w:rsidRDefault="00116277" w:rsidP="00DB0497">
      <w:pPr>
        <w:spacing w:line="259" w:lineRule="auto"/>
        <w:jc w:val="left"/>
        <w:rPr>
          <w:rStyle w:val="Heading1Char"/>
        </w:rPr>
      </w:pPr>
    </w:p>
    <w:p w14:paraId="09E015E4" w14:textId="77777777" w:rsidR="00947A32" w:rsidRDefault="00116277" w:rsidP="00947A32">
      <w:pPr>
        <w:pStyle w:val="Heading1"/>
        <w:rPr>
          <w:rStyle w:val="Heading1Char"/>
          <w:b/>
          <w:bCs/>
        </w:rPr>
      </w:pPr>
      <w:r>
        <w:rPr>
          <w:rStyle w:val="Heading1Char"/>
        </w:rPr>
        <w:br w:type="page"/>
      </w:r>
      <w:bookmarkStart w:id="3" w:name="_Toc128090285"/>
      <w:r w:rsidR="00947A32">
        <w:rPr>
          <w:rStyle w:val="Heading1Char"/>
          <w:b/>
          <w:bCs/>
        </w:rPr>
        <w:lastRenderedPageBreak/>
        <w:t>Component 3.</w:t>
      </w:r>
      <w:bookmarkEnd w:id="3"/>
      <w:r w:rsidR="00947A32">
        <w:rPr>
          <w:rStyle w:val="Heading1Char"/>
          <w:b/>
          <w:bCs/>
        </w:rPr>
        <w:t xml:space="preserve"> </w:t>
      </w:r>
    </w:p>
    <w:tbl>
      <w:tblPr>
        <w:tblStyle w:val="TableGrid"/>
        <w:tblW w:w="9348" w:type="dxa"/>
        <w:jc w:val="center"/>
        <w:tblLook w:val="04A0" w:firstRow="1" w:lastRow="0" w:firstColumn="1" w:lastColumn="0" w:noHBand="0" w:noVBand="1"/>
      </w:tblPr>
      <w:tblGrid>
        <w:gridCol w:w="9348"/>
      </w:tblGrid>
      <w:tr w:rsidR="00947A32" w:rsidRPr="009022D4" w14:paraId="1387AACB" w14:textId="77777777" w:rsidTr="00C92E84">
        <w:trPr>
          <w:trHeight w:val="495"/>
          <w:jc w:val="center"/>
        </w:trPr>
        <w:tc>
          <w:tcPr>
            <w:tcW w:w="9348" w:type="dxa"/>
          </w:tcPr>
          <w:p w14:paraId="4672DF0F" w14:textId="77777777" w:rsidR="00947A32" w:rsidRPr="009022D4" w:rsidRDefault="00947A32" w:rsidP="00C92E84">
            <w:pPr>
              <w:widowControl w:val="0"/>
              <w:autoSpaceDE w:val="0"/>
              <w:autoSpaceDN w:val="0"/>
              <w:spacing w:before="2"/>
              <w:rPr>
                <w:rFonts w:eastAsia="Times New Roman" w:cs="Times New Roman"/>
                <w:b/>
                <w:bCs/>
                <w:i/>
                <w:iCs/>
                <w:color w:val="000000"/>
                <w:sz w:val="28"/>
                <w:szCs w:val="28"/>
                <w:lang w:val="en-US"/>
              </w:rPr>
            </w:pPr>
          </w:p>
          <w:p w14:paraId="3FE41DCA" w14:textId="77777777" w:rsidR="00947A32" w:rsidRPr="009022D4" w:rsidRDefault="00947A32" w:rsidP="00C92E84">
            <w:pPr>
              <w:widowControl w:val="0"/>
              <w:autoSpaceDE w:val="0"/>
              <w:autoSpaceDN w:val="0"/>
              <w:spacing w:before="2"/>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2D5791F8" w14:textId="77777777" w:rsidR="00947A32" w:rsidRPr="009022D4" w:rsidRDefault="00947A32" w:rsidP="00C92E84">
            <w:pPr>
              <w:rPr>
                <w:rFonts w:cs="Times New Roman"/>
                <w:b/>
                <w:bCs/>
              </w:rPr>
            </w:pPr>
          </w:p>
        </w:tc>
      </w:tr>
      <w:tr w:rsidR="00947A32" w:rsidRPr="009022D4" w14:paraId="5A00174F" w14:textId="77777777" w:rsidTr="00C92E84">
        <w:trPr>
          <w:trHeight w:val="495"/>
          <w:jc w:val="center"/>
        </w:trPr>
        <w:tc>
          <w:tcPr>
            <w:tcW w:w="9348" w:type="dxa"/>
          </w:tcPr>
          <w:p w14:paraId="33C2007E" w14:textId="5DE6D49E" w:rsidR="00947A32" w:rsidRPr="00F86202" w:rsidRDefault="006E4FE1" w:rsidP="00F86202">
            <w:pPr>
              <w:rPr>
                <w:rFonts w:cs="Times New Roman"/>
              </w:rPr>
            </w:pPr>
            <w:r>
              <w:rPr>
                <w:rFonts w:cs="Times New Roman"/>
              </w:rPr>
              <w:t xml:space="preserve"> </w:t>
            </w:r>
            <w:r w:rsidR="00C0698F">
              <w:rPr>
                <w:rFonts w:cs="Times New Roman"/>
              </w:rPr>
              <w:t>Generally, the</w:t>
            </w:r>
            <w:r>
              <w:rPr>
                <w:rFonts w:cs="Times New Roman"/>
              </w:rPr>
              <w:t xml:space="preserve"> property management system </w:t>
            </w:r>
            <w:r w:rsidR="006940A2">
              <w:rPr>
                <w:rFonts w:cs="Times New Roman"/>
              </w:rPr>
              <w:t>can be defined as a software of application for the purpose of operating hospitality accommodations as well as commercial residential or rental properties.</w:t>
            </w:r>
            <w:r w:rsidR="00C0698F">
              <w:rPr>
                <w:rFonts w:cs="Times New Roman"/>
              </w:rPr>
              <w:t xml:space="preserve"> A hotel property management system is software that helps in the process management of all the administrative processes in the hospitality business</w:t>
            </w:r>
            <w:r w:rsidR="00817C40">
              <w:rPr>
                <w:rFonts w:cs="Times New Roman"/>
              </w:rPr>
              <w:t xml:space="preserve"> (Bardi, 2021, pp-40)</w:t>
            </w:r>
            <w:r w:rsidR="006940A2">
              <w:rPr>
                <w:rFonts w:cs="Times New Roman"/>
              </w:rPr>
              <w:t>.</w:t>
            </w:r>
            <w:r w:rsidR="00C0698F">
              <w:rPr>
                <w:rFonts w:cs="Times New Roman"/>
              </w:rPr>
              <w:t xml:space="preserve"> </w:t>
            </w:r>
            <w:r w:rsidR="005605CD">
              <w:rPr>
                <w:rFonts w:cs="Times New Roman"/>
              </w:rPr>
              <w:t>T</w:t>
            </w:r>
            <w:r w:rsidR="00C0698F">
              <w:rPr>
                <w:rFonts w:cs="Times New Roman"/>
              </w:rPr>
              <w:t>his is what streamlines the operations of the front desk as well as the back office.</w:t>
            </w:r>
            <w:r w:rsidR="006940A2">
              <w:rPr>
                <w:rFonts w:cs="Times New Roman"/>
              </w:rPr>
              <w:t xml:space="preserve"> </w:t>
            </w:r>
            <w:r w:rsidR="00C0698F">
              <w:rPr>
                <w:rFonts w:cs="Times New Roman"/>
              </w:rPr>
              <w:t xml:space="preserve">There are certain keys or key elements that are required to consider the property management system, as well as look after the process of reservations, revenue, and the management of customer relationships, channels, and more. This section of the report will critically point out the key elements that are required to consider the property management system. Firstly, the </w:t>
            </w:r>
            <w:r w:rsidR="00C0698F">
              <w:rPr>
                <w:rFonts w:cs="Times New Roman"/>
                <w:b/>
                <w:bCs/>
                <w:i/>
                <w:iCs/>
              </w:rPr>
              <w:t>hotel reservation system</w:t>
            </w:r>
            <w:r w:rsidR="00C0698F">
              <w:rPr>
                <w:rFonts w:cs="Times New Roman"/>
              </w:rPr>
              <w:t xml:space="preserve"> </w:t>
            </w:r>
            <w:r w:rsidR="00624C58">
              <w:rPr>
                <w:rFonts w:cs="Times New Roman"/>
              </w:rPr>
              <w:t xml:space="preserve">is considered indispensable for the </w:t>
            </w:r>
            <w:r w:rsidR="0011654B">
              <w:rPr>
                <w:rFonts w:cs="Times New Roman"/>
              </w:rPr>
              <w:t>travel</w:t>
            </w:r>
            <w:r w:rsidR="00624C58">
              <w:rPr>
                <w:rFonts w:cs="Times New Roman"/>
              </w:rPr>
              <w:t xml:space="preserve"> and </w:t>
            </w:r>
            <w:r w:rsidR="0011654B">
              <w:rPr>
                <w:rFonts w:cs="Times New Roman"/>
              </w:rPr>
              <w:t>hospitality</w:t>
            </w:r>
            <w:r w:rsidR="00624C58">
              <w:rPr>
                <w:rFonts w:cs="Times New Roman"/>
              </w:rPr>
              <w:t xml:space="preserve"> business as most of the reservations come </w:t>
            </w:r>
            <w:r w:rsidR="0011654B">
              <w:rPr>
                <w:rFonts w:cs="Times New Roman"/>
              </w:rPr>
              <w:t>online</w:t>
            </w:r>
            <w:r w:rsidR="00817C40">
              <w:rPr>
                <w:rFonts w:cs="Times New Roman"/>
              </w:rPr>
              <w:t xml:space="preserve"> (Raj Omar, </w:t>
            </w:r>
            <w:r w:rsidR="00817C40">
              <w:rPr>
                <w:rFonts w:cs="Times New Roman"/>
                <w:i/>
                <w:iCs/>
              </w:rPr>
              <w:t>et al.,</w:t>
            </w:r>
            <w:r w:rsidR="00817C40">
              <w:rPr>
                <w:rFonts w:cs="Times New Roman"/>
              </w:rPr>
              <w:t xml:space="preserve"> 2020, pp- 37)</w:t>
            </w:r>
            <w:r w:rsidR="0011654B">
              <w:rPr>
                <w:rFonts w:cs="Times New Roman"/>
              </w:rPr>
              <w:t xml:space="preserve">. This is what allows the hotel managers to handle the online reservations and the management of the availability of the rooms and the information effectively. The other key element that is required to consider in the hotel property management system is the </w:t>
            </w:r>
            <w:r w:rsidR="0011654B" w:rsidRPr="0011654B">
              <w:rPr>
                <w:rFonts w:cs="Times New Roman"/>
                <w:b/>
                <w:bCs/>
                <w:i/>
                <w:iCs/>
              </w:rPr>
              <w:t>front desk and room management</w:t>
            </w:r>
            <w:r w:rsidR="0011654B">
              <w:rPr>
                <w:rFonts w:cs="Times New Roman"/>
              </w:rPr>
              <w:t>. This is a crucial part of the business, as it serves as the first impression and as a representative of the entire business organization</w:t>
            </w:r>
            <w:r w:rsidR="00B10D58">
              <w:rPr>
                <w:rFonts w:cs="Times New Roman"/>
              </w:rPr>
              <w:t xml:space="preserve"> (Alkhodary, </w:t>
            </w:r>
            <w:r w:rsidR="00B10D58">
              <w:rPr>
                <w:rFonts w:cs="Times New Roman"/>
                <w:i/>
                <w:iCs/>
              </w:rPr>
              <w:t>et al.,</w:t>
            </w:r>
            <w:r w:rsidR="00B10D58">
              <w:rPr>
                <w:rFonts w:cs="Times New Roman"/>
              </w:rPr>
              <w:t xml:space="preserve"> 2022, pp-27)</w:t>
            </w:r>
            <w:r w:rsidR="0011654B">
              <w:rPr>
                <w:rFonts w:cs="Times New Roman"/>
              </w:rPr>
              <w:t xml:space="preserve">. Another key element is </w:t>
            </w:r>
            <w:r w:rsidR="0011654B">
              <w:rPr>
                <w:rFonts w:cs="Times New Roman"/>
                <w:b/>
                <w:bCs/>
                <w:i/>
                <w:iCs/>
              </w:rPr>
              <w:t>channel management,</w:t>
            </w:r>
            <w:r w:rsidR="0011654B">
              <w:rPr>
                <w:rFonts w:cs="Times New Roman"/>
              </w:rPr>
              <w:t xml:space="preserve"> which is known to streamline the sales and marketing of the business organization. This key element offers the features of booking the channels of management, pricing according to the season, availability of rooms, the change of rates, and also the discounts that are available. Other key elements can consist of direct distribution </w:t>
            </w:r>
            <w:r w:rsidR="00F86202">
              <w:rPr>
                <w:rFonts w:cs="Times New Roman"/>
              </w:rPr>
              <w:t>through the online booking engine, revenue management, and strategy</w:t>
            </w:r>
            <w:r w:rsidR="005605CD">
              <w:rPr>
                <w:rFonts w:cs="Times New Roman"/>
              </w:rPr>
              <w:t>.</w:t>
            </w:r>
          </w:p>
          <w:p w14:paraId="3499B7A4" w14:textId="77777777" w:rsidR="00947A32" w:rsidRPr="009022D4" w:rsidRDefault="00947A32" w:rsidP="00C92E84">
            <w:pPr>
              <w:jc w:val="center"/>
              <w:rPr>
                <w:rFonts w:cs="Times New Roman"/>
                <w:b/>
                <w:bCs/>
              </w:rPr>
            </w:pPr>
          </w:p>
          <w:p w14:paraId="0826EE91" w14:textId="77777777" w:rsidR="00947A32" w:rsidRPr="009022D4" w:rsidRDefault="00947A32" w:rsidP="00C92E84">
            <w:pPr>
              <w:jc w:val="center"/>
              <w:rPr>
                <w:rFonts w:cs="Times New Roman"/>
                <w:b/>
                <w:bCs/>
              </w:rPr>
            </w:pPr>
          </w:p>
          <w:p w14:paraId="589AD7F0" w14:textId="77777777" w:rsidR="00947A32" w:rsidRPr="009022D4" w:rsidRDefault="00947A32" w:rsidP="00C92E84">
            <w:pPr>
              <w:jc w:val="center"/>
              <w:rPr>
                <w:rFonts w:cs="Times New Roman"/>
                <w:b/>
                <w:bCs/>
              </w:rPr>
            </w:pPr>
          </w:p>
          <w:p w14:paraId="475AF2EB" w14:textId="77777777" w:rsidR="00947A32" w:rsidRPr="009022D4" w:rsidRDefault="00947A32" w:rsidP="00C92E84">
            <w:pPr>
              <w:jc w:val="center"/>
              <w:rPr>
                <w:rFonts w:cs="Times New Roman"/>
                <w:b/>
                <w:bCs/>
              </w:rPr>
            </w:pPr>
          </w:p>
          <w:p w14:paraId="07260E52" w14:textId="77777777" w:rsidR="00947A32" w:rsidRPr="009022D4" w:rsidRDefault="00947A32" w:rsidP="00C92E84">
            <w:pPr>
              <w:jc w:val="center"/>
              <w:rPr>
                <w:rFonts w:cs="Times New Roman"/>
                <w:b/>
                <w:bCs/>
              </w:rPr>
            </w:pPr>
          </w:p>
        </w:tc>
      </w:tr>
      <w:tr w:rsidR="00947A32" w:rsidRPr="009022D4" w14:paraId="7291D323" w14:textId="77777777" w:rsidTr="00C92E84">
        <w:trPr>
          <w:trHeight w:val="495"/>
          <w:jc w:val="center"/>
        </w:trPr>
        <w:tc>
          <w:tcPr>
            <w:tcW w:w="9348" w:type="dxa"/>
          </w:tcPr>
          <w:p w14:paraId="508B2264" w14:textId="77777777" w:rsidR="00947A32" w:rsidRPr="009022D4" w:rsidRDefault="00947A32" w:rsidP="00C92E84">
            <w:pPr>
              <w:widowControl w:val="0"/>
              <w:autoSpaceDE w:val="0"/>
              <w:autoSpaceDN w:val="0"/>
              <w:spacing w:before="2"/>
              <w:rPr>
                <w:rFonts w:eastAsia="Times New Roman" w:cs="Times New Roman"/>
                <w:b/>
                <w:bCs/>
                <w:i/>
                <w:iCs/>
                <w:color w:val="000000"/>
                <w:szCs w:val="24"/>
                <w:shd w:val="clear" w:color="auto" w:fill="FFFFFF"/>
                <w:lang w:val="en-US"/>
              </w:rPr>
            </w:pPr>
          </w:p>
          <w:p w14:paraId="04B3375D" w14:textId="3208651A" w:rsidR="00947A32" w:rsidRPr="009022D4" w:rsidRDefault="00947A32" w:rsidP="00C92E84">
            <w:pPr>
              <w:widowControl w:val="0"/>
              <w:autoSpaceDE w:val="0"/>
              <w:autoSpaceDN w:val="0"/>
              <w:spacing w:before="2"/>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2 – Hotel </w:t>
            </w:r>
            <w:r w:rsidR="006E4FE1">
              <w:rPr>
                <w:rFonts w:eastAsia="Times New Roman" w:cs="Times New Roman"/>
                <w:b/>
                <w:bCs/>
                <w:i/>
                <w:iCs/>
                <w:color w:val="000000"/>
                <w:sz w:val="28"/>
                <w:szCs w:val="28"/>
                <w:shd w:val="clear" w:color="auto" w:fill="FFFFFF"/>
                <w:lang w:val="en-US"/>
              </w:rPr>
              <w:t>R</w:t>
            </w:r>
            <w:r w:rsidR="006E4FE1">
              <w:rPr>
                <w:rFonts w:eastAsia="Times New Roman" w:cs="Times New Roman"/>
                <w:b/>
                <w:i/>
                <w:iCs/>
                <w:color w:val="000000"/>
                <w:szCs w:val="28"/>
                <w:shd w:val="clear" w:color="auto" w:fill="FFFFFF"/>
                <w:lang w:val="en-US"/>
              </w:rPr>
              <w:t>eputation</w:t>
            </w:r>
          </w:p>
          <w:p w14:paraId="6A5FA6E0" w14:textId="77777777" w:rsidR="00947A32" w:rsidRPr="009022D4" w:rsidRDefault="00947A32" w:rsidP="00C92E84">
            <w:pPr>
              <w:rPr>
                <w:rFonts w:cs="Times New Roman"/>
                <w:b/>
                <w:bCs/>
              </w:rPr>
            </w:pPr>
          </w:p>
        </w:tc>
      </w:tr>
      <w:tr w:rsidR="00947A32" w:rsidRPr="009022D4" w14:paraId="6AA43E10" w14:textId="77777777" w:rsidTr="00C92E84">
        <w:trPr>
          <w:trHeight w:val="495"/>
          <w:jc w:val="center"/>
        </w:trPr>
        <w:tc>
          <w:tcPr>
            <w:tcW w:w="9348" w:type="dxa"/>
          </w:tcPr>
          <w:p w14:paraId="5F5DD7E7" w14:textId="5B43BFF7" w:rsidR="00947A32" w:rsidRPr="00C13649" w:rsidRDefault="00F86202" w:rsidP="00F86202">
            <w:pPr>
              <w:rPr>
                <w:rFonts w:cs="Times New Roman"/>
              </w:rPr>
            </w:pPr>
            <w:r>
              <w:rPr>
                <w:rFonts w:cs="Times New Roman"/>
              </w:rPr>
              <w:t xml:space="preserve">Reputation is a big deal when it comes to the industry of hotels and hospitality. Small carelessness and misbehavior can lead to a big downfall to the entire reputation of the hotel and also impact the revenue of the business organization as a whole. The reputation of the hotel is all about influencing as well as monitoring how the hotel is perceived by the customer and also online. To maintain the reputation of the hotel as a whole and also o maintain the reputation of the business organization as a whole and to keep receiving updates on the customer experience about the services provided by the hotel, they must </w:t>
            </w:r>
            <w:r>
              <w:rPr>
                <w:rFonts w:cs="Times New Roman"/>
                <w:b/>
                <w:bCs/>
                <w:i/>
                <w:iCs/>
              </w:rPr>
              <w:t xml:space="preserve">stay active on social media, </w:t>
            </w:r>
            <w:r>
              <w:rPr>
                <w:rFonts w:cs="Times New Roman"/>
              </w:rPr>
              <w:t>this is because social media is a platform that showcases the updates and the services that the hotel provides and hence, this way the hotel can maintain its reputation this way</w:t>
            </w:r>
            <w:r w:rsidR="0071451F">
              <w:rPr>
                <w:rFonts w:cs="Times New Roman"/>
              </w:rPr>
              <w:t xml:space="preserve"> (Shin and Choi, 2021, pp-9470)</w:t>
            </w:r>
            <w:r>
              <w:rPr>
                <w:rFonts w:cs="Times New Roman"/>
              </w:rPr>
              <w:t xml:space="preserve">. </w:t>
            </w:r>
            <w:r w:rsidR="00C13649">
              <w:rPr>
                <w:rFonts w:cs="Times New Roman"/>
                <w:b/>
                <w:bCs/>
                <w:i/>
                <w:iCs/>
              </w:rPr>
              <w:t>Engaging with the customers</w:t>
            </w:r>
            <w:r w:rsidR="00C13649">
              <w:rPr>
                <w:rFonts w:cs="Times New Roman"/>
              </w:rPr>
              <w:t xml:space="preserve"> can be another way to maintain the reputation of the hotel. Interacting with the customers or the clients of the hotel and keeping in touch with them can be a great way to maintain a good customer relationship and hence maintain the reputation of the customers at the same time. The other way of maintaining the reputation of the hotel is to </w:t>
            </w:r>
            <w:r w:rsidR="00C13649">
              <w:rPr>
                <w:rFonts w:cs="Times New Roman"/>
                <w:b/>
                <w:bCs/>
                <w:i/>
                <w:iCs/>
              </w:rPr>
              <w:t>optimize the website</w:t>
            </w:r>
            <w:r w:rsidR="00C13649">
              <w:rPr>
                <w:rFonts w:cs="Times New Roman"/>
                <w:i/>
                <w:iCs/>
              </w:rPr>
              <w:t xml:space="preserve">, </w:t>
            </w:r>
            <w:r w:rsidR="00C13649">
              <w:rPr>
                <w:rFonts w:cs="Times New Roman"/>
              </w:rPr>
              <w:t xml:space="preserve">this means that the company website or the website that the hotel has must be easily available on the search engines so as to be easily discovered by people. </w:t>
            </w:r>
            <w:r w:rsidR="00C13649">
              <w:rPr>
                <w:rFonts w:cs="Times New Roman"/>
                <w:b/>
                <w:bCs/>
                <w:i/>
                <w:iCs/>
              </w:rPr>
              <w:t>Investing in digital marketing</w:t>
            </w:r>
            <w:r w:rsidR="00C13649">
              <w:rPr>
                <w:rFonts w:cs="Times New Roman"/>
              </w:rPr>
              <w:t xml:space="preserve"> is also a great way to maintain the good reputation of the hotel or the business organization</w:t>
            </w:r>
            <w:r w:rsidR="0071451F">
              <w:rPr>
                <w:rFonts w:cs="Times New Roman"/>
              </w:rPr>
              <w:t xml:space="preserve"> (Pollak and Markovic, 2021, pp-77)</w:t>
            </w:r>
            <w:r w:rsidR="00C13649">
              <w:rPr>
                <w:rFonts w:cs="Times New Roman"/>
              </w:rPr>
              <w:t xml:space="preserve">. This element that is considering the </w:t>
            </w:r>
            <w:r w:rsidR="00396313">
              <w:rPr>
                <w:rFonts w:cs="Times New Roman"/>
              </w:rPr>
              <w:t>hotel’s</w:t>
            </w:r>
            <w:r w:rsidR="00C13649">
              <w:rPr>
                <w:rFonts w:cs="Times New Roman"/>
              </w:rPr>
              <w:t xml:space="preserve"> reputation critically aims to make sure that the business organization </w:t>
            </w:r>
            <w:r w:rsidR="00396313">
              <w:rPr>
                <w:rFonts w:cs="Times New Roman"/>
              </w:rPr>
              <w:t xml:space="preserve">is not lagging behind on anything, and also focuses on providing the latest information about the business organization to the customers and also the employees, hence maintaining an impressive way of representing the business organization. </w:t>
            </w:r>
          </w:p>
          <w:p w14:paraId="2E30B23A" w14:textId="77777777" w:rsidR="00947A32" w:rsidRPr="009022D4" w:rsidRDefault="00947A32" w:rsidP="00C92E84">
            <w:pPr>
              <w:jc w:val="center"/>
              <w:rPr>
                <w:rFonts w:cs="Times New Roman"/>
                <w:b/>
                <w:bCs/>
              </w:rPr>
            </w:pPr>
          </w:p>
          <w:p w14:paraId="1D3237D6" w14:textId="77777777" w:rsidR="00947A32" w:rsidRPr="009022D4" w:rsidRDefault="00947A32" w:rsidP="00C92E84">
            <w:pPr>
              <w:jc w:val="center"/>
              <w:rPr>
                <w:rFonts w:cs="Times New Roman"/>
                <w:b/>
                <w:bCs/>
              </w:rPr>
            </w:pPr>
          </w:p>
          <w:p w14:paraId="2A94BB46" w14:textId="77777777" w:rsidR="00947A32" w:rsidRPr="009022D4" w:rsidRDefault="00947A32" w:rsidP="00C92E84">
            <w:pPr>
              <w:jc w:val="center"/>
              <w:rPr>
                <w:rFonts w:cs="Times New Roman"/>
                <w:b/>
                <w:bCs/>
              </w:rPr>
            </w:pPr>
          </w:p>
          <w:p w14:paraId="26E13E8E" w14:textId="77777777" w:rsidR="00947A32" w:rsidRPr="009022D4" w:rsidRDefault="00947A32" w:rsidP="00C92E84">
            <w:pPr>
              <w:jc w:val="center"/>
              <w:rPr>
                <w:rFonts w:cs="Times New Roman"/>
                <w:b/>
                <w:bCs/>
              </w:rPr>
            </w:pPr>
          </w:p>
          <w:p w14:paraId="2A29840F" w14:textId="77777777" w:rsidR="00947A32" w:rsidRPr="009022D4" w:rsidRDefault="00947A32" w:rsidP="00C92E84">
            <w:pPr>
              <w:jc w:val="center"/>
              <w:rPr>
                <w:rFonts w:cs="Times New Roman"/>
                <w:b/>
                <w:bCs/>
              </w:rPr>
            </w:pPr>
          </w:p>
          <w:p w14:paraId="15BC0F50" w14:textId="77777777" w:rsidR="00947A32" w:rsidRPr="009022D4" w:rsidRDefault="00947A32" w:rsidP="00C92E84">
            <w:pPr>
              <w:jc w:val="center"/>
              <w:rPr>
                <w:rFonts w:cs="Times New Roman"/>
                <w:b/>
                <w:bCs/>
              </w:rPr>
            </w:pPr>
          </w:p>
        </w:tc>
      </w:tr>
      <w:tr w:rsidR="00947A32" w:rsidRPr="009022D4" w14:paraId="0B4BA924" w14:textId="77777777" w:rsidTr="00C92E84">
        <w:trPr>
          <w:trHeight w:val="454"/>
          <w:jc w:val="center"/>
        </w:trPr>
        <w:tc>
          <w:tcPr>
            <w:tcW w:w="9348" w:type="dxa"/>
          </w:tcPr>
          <w:p w14:paraId="39EDC906" w14:textId="77777777" w:rsidR="00947A32" w:rsidRPr="009022D4" w:rsidRDefault="00947A32" w:rsidP="00C92E84">
            <w:pPr>
              <w:rPr>
                <w:rFonts w:cs="Times New Roman"/>
                <w:b/>
                <w:bCs/>
              </w:rPr>
            </w:pPr>
          </w:p>
          <w:p w14:paraId="7245C384" w14:textId="77777777" w:rsidR="00947A32" w:rsidRPr="009022D4" w:rsidRDefault="00947A32" w:rsidP="00C92E84">
            <w:pPr>
              <w:widowControl w:val="0"/>
              <w:autoSpaceDE w:val="0"/>
              <w:autoSpaceDN w:val="0"/>
              <w:spacing w:before="2"/>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796AA512" w14:textId="77777777" w:rsidR="00947A32" w:rsidRPr="009022D4" w:rsidRDefault="00947A32" w:rsidP="00C92E84">
            <w:pPr>
              <w:rPr>
                <w:rFonts w:cs="Times New Roman"/>
                <w:b/>
                <w:bCs/>
              </w:rPr>
            </w:pPr>
          </w:p>
        </w:tc>
      </w:tr>
      <w:tr w:rsidR="00947A32" w:rsidRPr="009022D4" w14:paraId="0670BA78" w14:textId="77777777" w:rsidTr="008B57C7">
        <w:trPr>
          <w:trHeight w:val="6731"/>
          <w:jc w:val="center"/>
        </w:trPr>
        <w:tc>
          <w:tcPr>
            <w:tcW w:w="9348" w:type="dxa"/>
          </w:tcPr>
          <w:p w14:paraId="70A47875" w14:textId="60977CA4" w:rsidR="00947A32" w:rsidRPr="00470A66" w:rsidRDefault="00396313" w:rsidP="00C92E84">
            <w:pPr>
              <w:rPr>
                <w:rFonts w:cs="Times New Roman"/>
              </w:rPr>
            </w:pPr>
            <w:r>
              <w:rPr>
                <w:rFonts w:cs="Times New Roman"/>
              </w:rPr>
              <w:t>It is commonly kn</w:t>
            </w:r>
            <w:r w:rsidR="00C92E84">
              <w:rPr>
                <w:rFonts w:cs="Times New Roman"/>
              </w:rPr>
              <w:t xml:space="preserve">own and understood that communication is an integral part of the hotel and hospitality industry and hence considering this key element is also an integral part of the </w:t>
            </w:r>
            <w:r w:rsidR="0084746B">
              <w:rPr>
                <w:rFonts w:cs="Times New Roman"/>
              </w:rPr>
              <w:t>discussion</w:t>
            </w:r>
            <w:r w:rsidR="00B10D58">
              <w:rPr>
                <w:rFonts w:cs="Times New Roman"/>
              </w:rPr>
              <w:t xml:space="preserve"> (Jhaiyanuntana and Nomnian, 2020, pp-217)</w:t>
            </w:r>
            <w:r w:rsidR="0084746B">
              <w:rPr>
                <w:rFonts w:cs="Times New Roman"/>
              </w:rPr>
              <w:t>. Communication must be clear and effective. Communicating with the guest or the customers of the hotel or business organization is considered the hallmark of brand loyalty</w:t>
            </w:r>
            <w:r w:rsidR="00B10D58">
              <w:rPr>
                <w:rFonts w:cs="Times New Roman"/>
              </w:rPr>
              <w:t xml:space="preserve"> (Blessing and Awaji-Ima, 2022, pp-57)</w:t>
            </w:r>
            <w:r w:rsidR="0084746B">
              <w:rPr>
                <w:rFonts w:cs="Times New Roman"/>
              </w:rPr>
              <w:t xml:space="preserve">. There are also many key elements that are required to consider the communication of the hotel operations </w:t>
            </w:r>
            <w:r w:rsidR="00C0460B">
              <w:rPr>
                <w:rFonts w:cs="Times New Roman"/>
              </w:rPr>
              <w:t xml:space="preserve">to </w:t>
            </w:r>
            <w:r w:rsidR="00C0460B">
              <w:rPr>
                <w:rFonts w:cs="Times New Roman"/>
                <w:b/>
                <w:bCs/>
                <w:i/>
                <w:iCs/>
              </w:rPr>
              <w:t>be proactive</w:t>
            </w:r>
            <w:r w:rsidR="00C0460B">
              <w:rPr>
                <w:rFonts w:cs="Times New Roman"/>
              </w:rPr>
              <w:t>, which means to know what the customers or the guests want from the experience of the stay</w:t>
            </w:r>
            <w:r w:rsidR="00B136D6">
              <w:rPr>
                <w:rFonts w:cs="Times New Roman"/>
              </w:rPr>
              <w:t xml:space="preserve"> in the hotel. </w:t>
            </w:r>
            <w:r w:rsidR="002B0BAB">
              <w:rPr>
                <w:rFonts w:cs="Times New Roman"/>
              </w:rPr>
              <w:t xml:space="preserve">The other key element to be considered is to </w:t>
            </w:r>
            <w:r w:rsidR="002B0BAB">
              <w:rPr>
                <w:rFonts w:cs="Times New Roman"/>
                <w:b/>
                <w:bCs/>
                <w:i/>
                <w:iCs/>
              </w:rPr>
              <w:t>establish a pace or cadence of regular communication</w:t>
            </w:r>
            <w:r w:rsidR="0071451F">
              <w:rPr>
                <w:rFonts w:cs="Times New Roman"/>
              </w:rPr>
              <w:t xml:space="preserve"> (Tiwari, 2022, </w:t>
            </w:r>
            <w:r w:rsidR="00DC51A2">
              <w:rPr>
                <w:rFonts w:cs="Times New Roman"/>
              </w:rPr>
              <w:t>pp-101</w:t>
            </w:r>
            <w:r w:rsidR="0071451F">
              <w:rPr>
                <w:rFonts w:cs="Times New Roman"/>
              </w:rPr>
              <w:t>)</w:t>
            </w:r>
            <w:r w:rsidR="002B0BAB">
              <w:rPr>
                <w:rFonts w:cs="Times New Roman"/>
                <w:b/>
                <w:bCs/>
                <w:i/>
                <w:iCs/>
              </w:rPr>
              <w:t>.</w:t>
            </w:r>
            <w:r w:rsidR="002B0BAB">
              <w:rPr>
                <w:rFonts w:cs="Times New Roman"/>
              </w:rPr>
              <w:t xml:space="preserve"> This means that the in order to improve the communication skills, there need to be a regular practice and interaction of the staffs and the clients.</w:t>
            </w:r>
            <w:r w:rsidR="00114743">
              <w:rPr>
                <w:rFonts w:cs="Times New Roman"/>
              </w:rPr>
              <w:t xml:space="preserve"> The other </w:t>
            </w:r>
            <w:r w:rsidR="00C66736">
              <w:rPr>
                <w:rFonts w:cs="Times New Roman"/>
              </w:rPr>
              <w:t xml:space="preserve">key element is to provide personalized communication and authentic interactions. </w:t>
            </w:r>
            <w:r w:rsidR="00470A66">
              <w:rPr>
                <w:rFonts w:cs="Times New Roman"/>
                <w:b/>
                <w:bCs/>
                <w:i/>
                <w:iCs/>
              </w:rPr>
              <w:t>Be available and keep communication open</w:t>
            </w:r>
            <w:r w:rsidR="00470A66">
              <w:rPr>
                <w:rFonts w:cs="Times New Roman"/>
              </w:rPr>
              <w:t>, this means to be available to the clients that need</w:t>
            </w:r>
            <w:r w:rsidR="00362043">
              <w:rPr>
                <w:rFonts w:cs="Times New Roman"/>
              </w:rPr>
              <w:t>s</w:t>
            </w:r>
            <w:r w:rsidR="00470A66">
              <w:rPr>
                <w:rFonts w:cs="Times New Roman"/>
              </w:rPr>
              <w:t xml:space="preserve"> assistance</w:t>
            </w:r>
            <w:r w:rsidR="00362043">
              <w:rPr>
                <w:rFonts w:cs="Times New Roman"/>
              </w:rPr>
              <w:t xml:space="preserve">. This key element provides to the customers the customers the opportunity that they need, like the solving any queries through communication and also the customers providing them with </w:t>
            </w:r>
            <w:r w:rsidR="006E33E8">
              <w:rPr>
                <w:rFonts w:cs="Times New Roman"/>
              </w:rPr>
              <w:t xml:space="preserve">feedbacks that the hotel needs to come up with. </w:t>
            </w:r>
          </w:p>
          <w:p w14:paraId="70AE0B0D" w14:textId="77777777" w:rsidR="00947A32" w:rsidRPr="009022D4" w:rsidRDefault="00947A32" w:rsidP="00396313">
            <w:pPr>
              <w:jc w:val="left"/>
              <w:rPr>
                <w:rFonts w:cs="Times New Roman"/>
                <w:b/>
                <w:bCs/>
              </w:rPr>
            </w:pPr>
          </w:p>
          <w:p w14:paraId="5FEAD6F3" w14:textId="77777777" w:rsidR="00947A32" w:rsidRPr="009022D4" w:rsidRDefault="00947A32" w:rsidP="00C92E84">
            <w:pPr>
              <w:jc w:val="center"/>
              <w:rPr>
                <w:rFonts w:cs="Times New Roman"/>
                <w:b/>
                <w:bCs/>
              </w:rPr>
            </w:pPr>
          </w:p>
          <w:p w14:paraId="4F451167" w14:textId="77777777" w:rsidR="00947A32" w:rsidRPr="009022D4" w:rsidRDefault="00947A32" w:rsidP="00C92E84">
            <w:pPr>
              <w:jc w:val="center"/>
              <w:rPr>
                <w:rFonts w:cs="Times New Roman"/>
                <w:b/>
                <w:bCs/>
              </w:rPr>
            </w:pPr>
          </w:p>
          <w:p w14:paraId="27B97031" w14:textId="77777777" w:rsidR="00947A32" w:rsidRPr="009022D4" w:rsidRDefault="00947A32" w:rsidP="00C92E84">
            <w:pPr>
              <w:jc w:val="center"/>
              <w:rPr>
                <w:rFonts w:cs="Times New Roman"/>
                <w:b/>
                <w:bCs/>
              </w:rPr>
            </w:pPr>
          </w:p>
          <w:p w14:paraId="1011BE21" w14:textId="77777777" w:rsidR="00947A32" w:rsidRPr="009022D4" w:rsidRDefault="00947A32" w:rsidP="00C92E84">
            <w:pPr>
              <w:jc w:val="center"/>
              <w:rPr>
                <w:rFonts w:cs="Times New Roman"/>
                <w:b/>
                <w:bCs/>
              </w:rPr>
            </w:pPr>
          </w:p>
          <w:p w14:paraId="13B79F8E" w14:textId="77777777" w:rsidR="00947A32" w:rsidRPr="009022D4" w:rsidRDefault="00947A32" w:rsidP="00C92E84">
            <w:pPr>
              <w:rPr>
                <w:rFonts w:cs="Times New Roman"/>
                <w:b/>
                <w:bCs/>
              </w:rPr>
            </w:pPr>
          </w:p>
        </w:tc>
      </w:tr>
      <w:tr w:rsidR="00947A32" w:rsidRPr="009022D4" w14:paraId="4AAF880C" w14:textId="77777777" w:rsidTr="00C92E84">
        <w:trPr>
          <w:trHeight w:val="495"/>
          <w:jc w:val="center"/>
        </w:trPr>
        <w:tc>
          <w:tcPr>
            <w:tcW w:w="9348" w:type="dxa"/>
          </w:tcPr>
          <w:p w14:paraId="2DAE43B2" w14:textId="77777777" w:rsidR="00947A32" w:rsidRPr="009022D4" w:rsidRDefault="00947A32" w:rsidP="00C92E84">
            <w:pPr>
              <w:rPr>
                <w:rFonts w:cs="Times New Roman"/>
                <w:b/>
                <w:bCs/>
              </w:rPr>
            </w:pPr>
          </w:p>
          <w:p w14:paraId="1167BCB0" w14:textId="77777777" w:rsidR="00947A32" w:rsidRPr="009022D4" w:rsidRDefault="00947A32" w:rsidP="00C92E84">
            <w:pPr>
              <w:widowControl w:val="0"/>
              <w:autoSpaceDE w:val="0"/>
              <w:autoSpaceDN w:val="0"/>
              <w:spacing w:before="2"/>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lastRenderedPageBreak/>
              <w:t xml:space="preserve">Element 4 - Staffing </w:t>
            </w:r>
          </w:p>
          <w:p w14:paraId="53BE682E" w14:textId="77777777" w:rsidR="00947A32" w:rsidRPr="009022D4" w:rsidRDefault="00947A32" w:rsidP="00C92E84">
            <w:pPr>
              <w:rPr>
                <w:rFonts w:cs="Times New Roman"/>
                <w:b/>
                <w:bCs/>
              </w:rPr>
            </w:pPr>
          </w:p>
        </w:tc>
      </w:tr>
      <w:tr w:rsidR="00947A32" w:rsidRPr="009022D4" w14:paraId="413C4F0F" w14:textId="77777777" w:rsidTr="00C92E84">
        <w:trPr>
          <w:trHeight w:val="495"/>
          <w:jc w:val="center"/>
        </w:trPr>
        <w:tc>
          <w:tcPr>
            <w:tcW w:w="9348" w:type="dxa"/>
          </w:tcPr>
          <w:p w14:paraId="4B031E4F" w14:textId="462F350B" w:rsidR="00947A32" w:rsidRDefault="008B57C7" w:rsidP="008B57C7">
            <w:pPr>
              <w:rPr>
                <w:rFonts w:cs="Times New Roman"/>
              </w:rPr>
            </w:pPr>
            <w:r>
              <w:rPr>
                <w:rFonts w:cs="Times New Roman"/>
              </w:rPr>
              <w:lastRenderedPageBreak/>
              <w:t xml:space="preserve">Staffing can be considered the process of </w:t>
            </w:r>
            <w:r w:rsidR="00165709">
              <w:rPr>
                <w:rFonts w:cs="Times New Roman"/>
              </w:rPr>
              <w:t xml:space="preserve">hiring candidates who are eligible for a post in an organization. Staffing can also be defined as the set of actions </w:t>
            </w:r>
            <w:r w:rsidR="00D41FDC">
              <w:rPr>
                <w:rFonts w:cs="Times New Roman"/>
              </w:rPr>
              <w:t xml:space="preserve">that are aimed at the process of finding, establishing, and evaluating the workforce both in the hotel and outside. It is also known that staffing management has become an integral part of management in the industry of hotel management and hospitality management (Nikolskaya, </w:t>
            </w:r>
            <w:r w:rsidR="00D41FDC">
              <w:rPr>
                <w:rFonts w:cs="Times New Roman"/>
                <w:i/>
                <w:iCs/>
              </w:rPr>
              <w:t>et al.,</w:t>
            </w:r>
            <w:r w:rsidR="00D41FDC">
              <w:rPr>
                <w:rFonts w:cs="Times New Roman"/>
              </w:rPr>
              <w:t>2022</w:t>
            </w:r>
            <w:r w:rsidR="005605CD">
              <w:rPr>
                <w:rFonts w:cs="Times New Roman"/>
              </w:rPr>
              <w:t>, pp-15</w:t>
            </w:r>
            <w:r w:rsidR="00D41FDC">
              <w:rPr>
                <w:rFonts w:cs="Times New Roman"/>
              </w:rPr>
              <w:t xml:space="preserve">). </w:t>
            </w:r>
            <w:r w:rsidR="00B47F7E">
              <w:rPr>
                <w:rFonts w:cs="Times New Roman"/>
              </w:rPr>
              <w:t xml:space="preserve">The task of staffing can be a very challenging task to implement in a business organization, because of the fact that the individual that has been recruited can also be very excellent at times as well as </w:t>
            </w:r>
            <w:r w:rsidR="000051C4">
              <w:rPr>
                <w:rFonts w:cs="Times New Roman"/>
              </w:rPr>
              <w:t xml:space="preserve">bad. The key elements that are required to consider staffing hotel operations are: </w:t>
            </w:r>
          </w:p>
          <w:p w14:paraId="2F06EA94" w14:textId="50BB6C0D" w:rsidR="000051C4" w:rsidRPr="005605CD" w:rsidRDefault="000051C4" w:rsidP="008B57C7">
            <w:pPr>
              <w:rPr>
                <w:rFonts w:cs="Times New Roman"/>
              </w:rPr>
            </w:pPr>
            <w:r>
              <w:rPr>
                <w:rFonts w:cs="Times New Roman"/>
                <w:b/>
                <w:bCs/>
                <w:i/>
                <w:iCs/>
              </w:rPr>
              <w:t>Creating a staffing plan</w:t>
            </w:r>
            <w:r>
              <w:rPr>
                <w:rFonts w:cs="Times New Roman"/>
              </w:rPr>
              <w:t>, which will guide the management team throughout the process of recruitment. This helps the management team to recognize the accurate requirement of the business organization</w:t>
            </w:r>
            <w:r w:rsidR="00B10D58">
              <w:rPr>
                <w:rFonts w:cs="Times New Roman"/>
              </w:rPr>
              <w:t xml:space="preserve"> (Cohen,</w:t>
            </w:r>
            <w:r w:rsidR="00B10D58">
              <w:rPr>
                <w:rFonts w:cs="Times New Roman"/>
                <w:i/>
                <w:iCs/>
              </w:rPr>
              <w:t xml:space="preserve"> et al.,</w:t>
            </w:r>
            <w:r w:rsidR="00B10D58">
              <w:rPr>
                <w:rFonts w:cs="Times New Roman"/>
              </w:rPr>
              <w:t xml:space="preserve"> 2020, pp-1339)</w:t>
            </w:r>
            <w:r>
              <w:rPr>
                <w:rFonts w:cs="Times New Roman"/>
              </w:rPr>
              <w:t xml:space="preserve">. </w:t>
            </w:r>
            <w:r>
              <w:rPr>
                <w:rFonts w:cs="Times New Roman"/>
                <w:b/>
                <w:bCs/>
                <w:i/>
                <w:iCs/>
              </w:rPr>
              <w:t>The hiring technique</w:t>
            </w:r>
            <w:r>
              <w:rPr>
                <w:rFonts w:cs="Times New Roman"/>
              </w:rPr>
              <w:t xml:space="preserve"> is the key element that is required and the most crucial part of the process</w:t>
            </w:r>
            <w:r w:rsidR="007418C9">
              <w:rPr>
                <w:rFonts w:cs="Times New Roman"/>
              </w:rPr>
              <w:t xml:space="preserve"> of recruitment</w:t>
            </w:r>
            <w:r w:rsidR="00B10D58">
              <w:rPr>
                <w:rFonts w:cs="Times New Roman"/>
              </w:rPr>
              <w:t xml:space="preserve"> (Raghavan, </w:t>
            </w:r>
            <w:r w:rsidR="00B10D58">
              <w:rPr>
                <w:rFonts w:cs="Times New Roman"/>
                <w:i/>
                <w:iCs/>
              </w:rPr>
              <w:t>et al.,</w:t>
            </w:r>
            <w:r w:rsidR="00B10D58">
              <w:rPr>
                <w:rFonts w:cs="Times New Roman"/>
              </w:rPr>
              <w:t xml:space="preserve"> 2020, pp-472)</w:t>
            </w:r>
            <w:r w:rsidR="007418C9">
              <w:rPr>
                <w:rFonts w:cs="Times New Roman"/>
              </w:rPr>
              <w:t xml:space="preserve">. The right technique is required to hire the right candidate and hence establish an effective process of recruitment. The other key element that can be considered is setting a </w:t>
            </w:r>
            <w:r w:rsidR="007418C9">
              <w:rPr>
                <w:rFonts w:cs="Times New Roman"/>
                <w:b/>
                <w:bCs/>
                <w:i/>
                <w:iCs/>
              </w:rPr>
              <w:t>projected growth</w:t>
            </w:r>
            <w:r w:rsidR="007418C9">
              <w:rPr>
                <w:rFonts w:cs="Times New Roman"/>
              </w:rPr>
              <w:t xml:space="preserve">, and </w:t>
            </w:r>
            <w:r w:rsidR="007418C9">
              <w:rPr>
                <w:rFonts w:cs="Times New Roman"/>
                <w:b/>
                <w:bCs/>
                <w:i/>
                <w:iCs/>
              </w:rPr>
              <w:t xml:space="preserve">carrying out a human resource inventory check, reviewing of </w:t>
            </w:r>
            <w:r w:rsidR="005605CD">
              <w:rPr>
                <w:rFonts w:cs="Times New Roman"/>
                <w:b/>
                <w:bCs/>
                <w:i/>
                <w:iCs/>
              </w:rPr>
              <w:t>the culture of the workplace.</w:t>
            </w:r>
          </w:p>
          <w:p w14:paraId="51AE9065" w14:textId="77777777" w:rsidR="00947A32" w:rsidRPr="009022D4" w:rsidRDefault="00947A32" w:rsidP="00C92E84">
            <w:pPr>
              <w:tabs>
                <w:tab w:val="left" w:pos="264"/>
              </w:tabs>
              <w:rPr>
                <w:rFonts w:cs="Times New Roman"/>
                <w:b/>
                <w:bCs/>
              </w:rPr>
            </w:pPr>
            <w:r w:rsidRPr="009022D4">
              <w:rPr>
                <w:rFonts w:cs="Times New Roman"/>
                <w:b/>
                <w:bCs/>
              </w:rPr>
              <w:tab/>
            </w:r>
          </w:p>
          <w:p w14:paraId="30E64869" w14:textId="77777777" w:rsidR="00947A32" w:rsidRPr="009022D4" w:rsidRDefault="00947A32" w:rsidP="00C92E84">
            <w:pPr>
              <w:jc w:val="center"/>
              <w:rPr>
                <w:rFonts w:cs="Times New Roman"/>
                <w:b/>
                <w:bCs/>
              </w:rPr>
            </w:pPr>
          </w:p>
          <w:p w14:paraId="0D74B632" w14:textId="77777777" w:rsidR="00947A32" w:rsidRPr="009022D4" w:rsidRDefault="00947A32" w:rsidP="00C92E84">
            <w:pPr>
              <w:jc w:val="center"/>
              <w:rPr>
                <w:rFonts w:cs="Times New Roman"/>
                <w:b/>
                <w:bCs/>
              </w:rPr>
            </w:pPr>
          </w:p>
          <w:p w14:paraId="517E4BAB" w14:textId="77777777" w:rsidR="00947A32" w:rsidRPr="009022D4" w:rsidRDefault="00947A32" w:rsidP="00C92E84">
            <w:pPr>
              <w:jc w:val="center"/>
              <w:rPr>
                <w:rFonts w:cs="Times New Roman"/>
                <w:b/>
                <w:bCs/>
              </w:rPr>
            </w:pPr>
          </w:p>
          <w:p w14:paraId="7529BF1A" w14:textId="77777777" w:rsidR="00947A32" w:rsidRPr="009022D4" w:rsidRDefault="00947A32" w:rsidP="00C92E84">
            <w:pPr>
              <w:jc w:val="center"/>
              <w:rPr>
                <w:rFonts w:cs="Times New Roman"/>
                <w:b/>
                <w:bCs/>
              </w:rPr>
            </w:pPr>
          </w:p>
          <w:p w14:paraId="5D953C6F" w14:textId="77777777" w:rsidR="00947A32" w:rsidRPr="009022D4" w:rsidRDefault="00947A32" w:rsidP="00C92E84">
            <w:pPr>
              <w:jc w:val="center"/>
              <w:rPr>
                <w:rFonts w:cs="Times New Roman"/>
                <w:b/>
                <w:bCs/>
              </w:rPr>
            </w:pPr>
          </w:p>
        </w:tc>
      </w:tr>
    </w:tbl>
    <w:p w14:paraId="0B7F54AA" w14:textId="182977A8" w:rsidR="00947A32" w:rsidRDefault="00947A32" w:rsidP="00947A32">
      <w:pPr>
        <w:pStyle w:val="Heading1"/>
        <w:rPr>
          <w:rStyle w:val="Heading1Char"/>
        </w:rPr>
      </w:pPr>
      <w:r>
        <w:rPr>
          <w:rStyle w:val="Heading1Char"/>
        </w:rPr>
        <w:br w:type="page"/>
      </w:r>
    </w:p>
    <w:p w14:paraId="643AD38C" w14:textId="02688521" w:rsidR="00116277" w:rsidRDefault="00DC51A2">
      <w:pPr>
        <w:spacing w:line="259" w:lineRule="auto"/>
        <w:jc w:val="left"/>
        <w:rPr>
          <w:rStyle w:val="Heading1Char"/>
        </w:rPr>
      </w:pPr>
      <w:bookmarkStart w:id="4" w:name="_Toc128090286"/>
      <w:r>
        <w:rPr>
          <w:rStyle w:val="Heading1Char"/>
        </w:rPr>
        <w:lastRenderedPageBreak/>
        <w:t>Conclusion.</w:t>
      </w:r>
      <w:bookmarkEnd w:id="4"/>
    </w:p>
    <w:p w14:paraId="7EC7FE67" w14:textId="7032F605" w:rsidR="00DC51A2" w:rsidRPr="00DC51A2" w:rsidRDefault="00DC51A2" w:rsidP="00DC51A2">
      <w:pPr>
        <w:rPr>
          <w:rStyle w:val="Heading1Char"/>
          <w:b w:val="0"/>
          <w:bCs/>
          <w:sz w:val="24"/>
          <w:szCs w:val="24"/>
        </w:rPr>
      </w:pPr>
      <w:bookmarkStart w:id="5" w:name="_Toc128090287"/>
      <w:r>
        <w:rPr>
          <w:rStyle w:val="Heading1Char"/>
          <w:b w:val="0"/>
          <w:bCs/>
          <w:sz w:val="24"/>
          <w:szCs w:val="24"/>
        </w:rPr>
        <w:t>This report has critically discussed the role of a front desk job or a front desk staff and the skills that are required by an individual to fulfill the role of a front desk or a front office staff. Also, the report has taken efforts to answer questions that are provided in the study material that are based on a scenario given and lastly the report has covered the description of the key materials that are required to consider the elements of property management system, hotel reputation, communication and lastly staffing of a hotel operation.</w:t>
      </w:r>
      <w:bookmarkEnd w:id="5"/>
    </w:p>
    <w:p w14:paraId="2C35FB08" w14:textId="77777777" w:rsidR="00DC51A2" w:rsidRDefault="00DC51A2">
      <w:pPr>
        <w:spacing w:line="259" w:lineRule="auto"/>
        <w:jc w:val="left"/>
        <w:rPr>
          <w:rStyle w:val="Heading1Char"/>
        </w:rPr>
      </w:pPr>
      <w:r>
        <w:rPr>
          <w:rStyle w:val="Heading1Char"/>
        </w:rPr>
        <w:br w:type="page"/>
      </w:r>
    </w:p>
    <w:p w14:paraId="3FCC00B0" w14:textId="5E598AFD" w:rsidR="00935702" w:rsidRPr="00DB0497" w:rsidRDefault="00F137CF" w:rsidP="00DB0497">
      <w:pPr>
        <w:spacing w:line="259" w:lineRule="auto"/>
        <w:jc w:val="left"/>
        <w:rPr>
          <w:rFonts w:cs="Arial"/>
          <w:lang w:val="en-US" w:eastAsia="zh-CN"/>
        </w:rPr>
      </w:pPr>
      <w:bookmarkStart w:id="6" w:name="_Toc128090288"/>
      <w:r w:rsidRPr="00116277">
        <w:rPr>
          <w:rStyle w:val="Heading1Char"/>
        </w:rPr>
        <w:lastRenderedPageBreak/>
        <w:t>Reference List</w:t>
      </w:r>
      <w:bookmarkEnd w:id="6"/>
      <w:r>
        <w:t>.</w:t>
      </w:r>
    </w:p>
    <w:p w14:paraId="185D1647" w14:textId="38394E19" w:rsidR="00F137CF" w:rsidRDefault="008B40AF" w:rsidP="00DC51A2">
      <w:pPr>
        <w:ind w:left="720" w:hanging="720"/>
        <w:rPr>
          <w:shd w:val="clear" w:color="auto" w:fill="FFFFFF"/>
        </w:rPr>
      </w:pPr>
      <w:r>
        <w:rPr>
          <w:shd w:val="clear" w:color="auto" w:fill="FFFFFF"/>
        </w:rPr>
        <w:t xml:space="preserve">Bardi, J.A., </w:t>
      </w:r>
      <w:r w:rsidR="006860CF">
        <w:rPr>
          <w:shd w:val="clear" w:color="auto" w:fill="FFFFFF"/>
        </w:rPr>
        <w:t>(</w:t>
      </w:r>
      <w:r>
        <w:rPr>
          <w:shd w:val="clear" w:color="auto" w:fill="FFFFFF"/>
        </w:rPr>
        <w:t>2021</w:t>
      </w:r>
      <w:r w:rsidR="006860CF">
        <w:rPr>
          <w:shd w:val="clear" w:color="auto" w:fill="FFFFFF"/>
        </w:rPr>
        <w:t>)</w:t>
      </w:r>
      <w:r>
        <w:rPr>
          <w:shd w:val="clear" w:color="auto" w:fill="FFFFFF"/>
        </w:rPr>
        <w:t>. Hotel-Front-Office-Management.</w:t>
      </w:r>
    </w:p>
    <w:p w14:paraId="36FEFE2C" w14:textId="0D921771" w:rsidR="008B40AF" w:rsidRDefault="00D01CB1" w:rsidP="00DC51A2">
      <w:pPr>
        <w:ind w:left="720" w:hanging="720"/>
        <w:rPr>
          <w:shd w:val="clear" w:color="auto" w:fill="FFFFFF"/>
        </w:rPr>
      </w:pPr>
      <w:r>
        <w:rPr>
          <w:shd w:val="clear" w:color="auto" w:fill="FFFFFF"/>
        </w:rPr>
        <w:t xml:space="preserve">Cheng, Y.H., </w:t>
      </w:r>
      <w:r w:rsidR="006860CF">
        <w:rPr>
          <w:shd w:val="clear" w:color="auto" w:fill="FFFFFF"/>
        </w:rPr>
        <w:t>(</w:t>
      </w:r>
      <w:r>
        <w:rPr>
          <w:shd w:val="clear" w:color="auto" w:fill="FFFFFF"/>
        </w:rPr>
        <w:t>2021</w:t>
      </w:r>
      <w:r w:rsidR="006860CF">
        <w:rPr>
          <w:shd w:val="clear" w:color="auto" w:fill="FFFFFF"/>
        </w:rPr>
        <w:t>)</w:t>
      </w:r>
      <w:r>
        <w:rPr>
          <w:shd w:val="clear" w:color="auto" w:fill="FFFFFF"/>
        </w:rPr>
        <w:t>. Needs analysis of hotel front desk staff: Considerations for ESP course design. </w:t>
      </w:r>
      <w:r>
        <w:rPr>
          <w:i/>
          <w:iCs/>
          <w:shd w:val="clear" w:color="auto" w:fill="FFFFFF"/>
        </w:rPr>
        <w:t>International Journal of English for Specific Purposes</w:t>
      </w:r>
      <w:r>
        <w:rPr>
          <w:shd w:val="clear" w:color="auto" w:fill="FFFFFF"/>
        </w:rPr>
        <w:t>, </w:t>
      </w:r>
      <w:r>
        <w:rPr>
          <w:i/>
          <w:iCs/>
          <w:shd w:val="clear" w:color="auto" w:fill="FFFFFF"/>
        </w:rPr>
        <w:t>1</w:t>
      </w:r>
      <w:r>
        <w:rPr>
          <w:shd w:val="clear" w:color="auto" w:fill="FFFFFF"/>
        </w:rPr>
        <w:t>(1), pp.69-92.</w:t>
      </w:r>
    </w:p>
    <w:p w14:paraId="330AA474" w14:textId="08D91C1D" w:rsidR="00452E0F" w:rsidRDefault="00452E0F" w:rsidP="00DC51A2">
      <w:pPr>
        <w:ind w:left="720" w:hanging="720"/>
        <w:rPr>
          <w:shd w:val="clear" w:color="auto" w:fill="FFFFFF"/>
        </w:rPr>
      </w:pPr>
      <w:r>
        <w:rPr>
          <w:shd w:val="clear" w:color="auto" w:fill="FFFFFF"/>
        </w:rPr>
        <w:t xml:space="preserve">Sousa, M., Santos, V., </w:t>
      </w:r>
      <w:proofErr w:type="spellStart"/>
      <w:r>
        <w:rPr>
          <w:shd w:val="clear" w:color="auto" w:fill="FFFFFF"/>
        </w:rPr>
        <w:t>Sacavém</w:t>
      </w:r>
      <w:proofErr w:type="spellEnd"/>
      <w:r>
        <w:rPr>
          <w:shd w:val="clear" w:color="auto" w:fill="FFFFFF"/>
        </w:rPr>
        <w:t xml:space="preserve">, A., Reis, I. and Sampaio, M., </w:t>
      </w:r>
      <w:r w:rsidR="006860CF">
        <w:rPr>
          <w:shd w:val="clear" w:color="auto" w:fill="FFFFFF"/>
        </w:rPr>
        <w:t>(</w:t>
      </w:r>
      <w:r>
        <w:rPr>
          <w:shd w:val="clear" w:color="auto" w:fill="FFFFFF"/>
        </w:rPr>
        <w:t>2019</w:t>
      </w:r>
      <w:r w:rsidR="006860CF">
        <w:rPr>
          <w:shd w:val="clear" w:color="auto" w:fill="FFFFFF"/>
        </w:rPr>
        <w:t>)</w:t>
      </w:r>
      <w:r>
        <w:rPr>
          <w:shd w:val="clear" w:color="auto" w:fill="FFFFFF"/>
        </w:rPr>
        <w:t>. 4.0 leadership skills in hospitality sector. </w:t>
      </w:r>
      <w:r>
        <w:rPr>
          <w:i/>
          <w:iCs/>
          <w:shd w:val="clear" w:color="auto" w:fill="FFFFFF"/>
        </w:rPr>
        <w:t>4.0 Leadership skills in hospitality sector</w:t>
      </w:r>
      <w:r>
        <w:rPr>
          <w:shd w:val="clear" w:color="auto" w:fill="FFFFFF"/>
        </w:rPr>
        <w:t>, pp.105-117.</w:t>
      </w:r>
    </w:p>
    <w:p w14:paraId="4C88C410" w14:textId="441F1CD6" w:rsidR="00116277" w:rsidRDefault="00116277" w:rsidP="00DC51A2">
      <w:pPr>
        <w:ind w:left="720" w:hanging="720"/>
        <w:rPr>
          <w:shd w:val="clear" w:color="auto" w:fill="FFFFFF"/>
        </w:rPr>
      </w:pPr>
      <w:r>
        <w:rPr>
          <w:shd w:val="clear" w:color="auto" w:fill="FFFFFF"/>
        </w:rPr>
        <w:t xml:space="preserve">Linh, Đ.T.T., </w:t>
      </w:r>
      <w:proofErr w:type="spellStart"/>
      <w:r>
        <w:rPr>
          <w:shd w:val="clear" w:color="auto" w:fill="FFFFFF"/>
        </w:rPr>
        <w:t>Hồng</w:t>
      </w:r>
      <w:proofErr w:type="spellEnd"/>
      <w:r>
        <w:rPr>
          <w:shd w:val="clear" w:color="auto" w:fill="FFFFFF"/>
        </w:rPr>
        <w:t xml:space="preserve">, N.B. and </w:t>
      </w:r>
      <w:proofErr w:type="spellStart"/>
      <w:r>
        <w:rPr>
          <w:shd w:val="clear" w:color="auto" w:fill="FFFFFF"/>
        </w:rPr>
        <w:t>Tài</w:t>
      </w:r>
      <w:proofErr w:type="spellEnd"/>
      <w:r>
        <w:rPr>
          <w:shd w:val="clear" w:color="auto" w:fill="FFFFFF"/>
        </w:rPr>
        <w:t>, Đ.A.,</w:t>
      </w:r>
      <w:r w:rsidR="006860CF">
        <w:rPr>
          <w:shd w:val="clear" w:color="auto" w:fill="FFFFFF"/>
        </w:rPr>
        <w:t xml:space="preserve"> (2022). </w:t>
      </w:r>
      <w:r>
        <w:rPr>
          <w:shd w:val="clear" w:color="auto" w:fill="FFFFFF"/>
        </w:rPr>
        <w:t>EMPLOYMENT PROSPECTS IN TOURISM SECTOR OF THAI NGUYEN PROVICE.</w:t>
      </w:r>
    </w:p>
    <w:p w14:paraId="3CE62172" w14:textId="7AE01E49" w:rsidR="00116277" w:rsidRDefault="00116277" w:rsidP="00DC51A2">
      <w:pPr>
        <w:ind w:left="720" w:hanging="720"/>
        <w:rPr>
          <w:shd w:val="clear" w:color="auto" w:fill="FFFFFF"/>
        </w:rPr>
      </w:pPr>
      <w:r>
        <w:rPr>
          <w:shd w:val="clear" w:color="auto" w:fill="FFFFFF"/>
        </w:rPr>
        <w:t xml:space="preserve">Rao, P.S., </w:t>
      </w:r>
      <w:r w:rsidR="006860CF">
        <w:rPr>
          <w:shd w:val="clear" w:color="auto" w:fill="FFFFFF"/>
        </w:rPr>
        <w:t>(</w:t>
      </w:r>
      <w:r>
        <w:rPr>
          <w:shd w:val="clear" w:color="auto" w:fill="FFFFFF"/>
        </w:rPr>
        <w:t>2019</w:t>
      </w:r>
      <w:r w:rsidR="006860CF">
        <w:rPr>
          <w:shd w:val="clear" w:color="auto" w:fill="FFFFFF"/>
        </w:rPr>
        <w:t>)</w:t>
      </w:r>
      <w:r>
        <w:rPr>
          <w:shd w:val="clear" w:color="auto" w:fill="FFFFFF"/>
        </w:rPr>
        <w:t>. The role of English as a global language. </w:t>
      </w:r>
      <w:r>
        <w:rPr>
          <w:i/>
          <w:iCs/>
          <w:shd w:val="clear" w:color="auto" w:fill="FFFFFF"/>
        </w:rPr>
        <w:t>Research Journal of English</w:t>
      </w:r>
      <w:r>
        <w:rPr>
          <w:shd w:val="clear" w:color="auto" w:fill="FFFFFF"/>
        </w:rPr>
        <w:t>, </w:t>
      </w:r>
      <w:r>
        <w:rPr>
          <w:i/>
          <w:iCs/>
          <w:shd w:val="clear" w:color="auto" w:fill="FFFFFF"/>
        </w:rPr>
        <w:t>4</w:t>
      </w:r>
      <w:r>
        <w:rPr>
          <w:shd w:val="clear" w:color="auto" w:fill="FFFFFF"/>
        </w:rPr>
        <w:t>(1), pp.65-79.</w:t>
      </w:r>
    </w:p>
    <w:p w14:paraId="2E65AE9A" w14:textId="1E2378E4" w:rsidR="00116277" w:rsidRDefault="00116277" w:rsidP="00DC51A2">
      <w:pPr>
        <w:ind w:left="720" w:hanging="720"/>
        <w:rPr>
          <w:shd w:val="clear" w:color="auto" w:fill="FFFFFF"/>
        </w:rPr>
      </w:pPr>
      <w:r>
        <w:rPr>
          <w:shd w:val="clear" w:color="auto" w:fill="FFFFFF"/>
        </w:rPr>
        <w:t xml:space="preserve">Fitriani, A., </w:t>
      </w:r>
      <w:proofErr w:type="spellStart"/>
      <w:r>
        <w:rPr>
          <w:shd w:val="clear" w:color="auto" w:fill="FFFFFF"/>
        </w:rPr>
        <w:t>Zubaidah</w:t>
      </w:r>
      <w:proofErr w:type="spellEnd"/>
      <w:r>
        <w:rPr>
          <w:shd w:val="clear" w:color="auto" w:fill="FFFFFF"/>
        </w:rPr>
        <w:t xml:space="preserve">, S., Susilo, H. and Al </w:t>
      </w:r>
      <w:proofErr w:type="spellStart"/>
      <w:r>
        <w:rPr>
          <w:shd w:val="clear" w:color="auto" w:fill="FFFFFF"/>
        </w:rPr>
        <w:t>Muhdhar</w:t>
      </w:r>
      <w:proofErr w:type="spellEnd"/>
      <w:r>
        <w:rPr>
          <w:shd w:val="clear" w:color="auto" w:fill="FFFFFF"/>
        </w:rPr>
        <w:t xml:space="preserve">, M.H.I., </w:t>
      </w:r>
      <w:r w:rsidR="006860CF">
        <w:rPr>
          <w:shd w:val="clear" w:color="auto" w:fill="FFFFFF"/>
        </w:rPr>
        <w:t>(</w:t>
      </w:r>
      <w:r>
        <w:rPr>
          <w:shd w:val="clear" w:color="auto" w:fill="FFFFFF"/>
        </w:rPr>
        <w:t>2020</w:t>
      </w:r>
      <w:r w:rsidR="006860CF">
        <w:rPr>
          <w:shd w:val="clear" w:color="auto" w:fill="FFFFFF"/>
        </w:rPr>
        <w:t>)</w:t>
      </w:r>
      <w:r>
        <w:rPr>
          <w:shd w:val="clear" w:color="auto" w:fill="FFFFFF"/>
        </w:rPr>
        <w:t>. The effects of integrated problem-based learning, predict, observe, explain on problem-solving skills and self-efficacy. </w:t>
      </w:r>
      <w:r>
        <w:rPr>
          <w:i/>
          <w:iCs/>
          <w:shd w:val="clear" w:color="auto" w:fill="FFFFFF"/>
        </w:rPr>
        <w:t>Eurasian Journal of Educational Research</w:t>
      </w:r>
      <w:r>
        <w:rPr>
          <w:shd w:val="clear" w:color="auto" w:fill="FFFFFF"/>
        </w:rPr>
        <w:t>, </w:t>
      </w:r>
      <w:r>
        <w:rPr>
          <w:i/>
          <w:iCs/>
          <w:shd w:val="clear" w:color="auto" w:fill="FFFFFF"/>
        </w:rPr>
        <w:t>20</w:t>
      </w:r>
      <w:r>
        <w:rPr>
          <w:shd w:val="clear" w:color="auto" w:fill="FFFFFF"/>
        </w:rPr>
        <w:t>(85), pp.45-64.</w:t>
      </w:r>
    </w:p>
    <w:p w14:paraId="51E17DA5" w14:textId="7ABD4982" w:rsidR="00D41FDC" w:rsidRDefault="00D41FDC" w:rsidP="00DC51A2">
      <w:pPr>
        <w:ind w:left="720" w:hanging="720"/>
        <w:rPr>
          <w:shd w:val="clear" w:color="auto" w:fill="FFFFFF"/>
        </w:rPr>
      </w:pPr>
      <w:r>
        <w:rPr>
          <w:shd w:val="clear" w:color="auto" w:fill="FFFFFF"/>
        </w:rPr>
        <w:t xml:space="preserve">Nikolskaya, E., </w:t>
      </w:r>
      <w:proofErr w:type="spellStart"/>
      <w:r>
        <w:rPr>
          <w:shd w:val="clear" w:color="auto" w:fill="FFFFFF"/>
        </w:rPr>
        <w:t>Galkin</w:t>
      </w:r>
      <w:proofErr w:type="spellEnd"/>
      <w:r>
        <w:rPr>
          <w:shd w:val="clear" w:color="auto" w:fill="FFFFFF"/>
        </w:rPr>
        <w:t xml:space="preserve">, D., </w:t>
      </w:r>
      <w:proofErr w:type="spellStart"/>
      <w:r>
        <w:rPr>
          <w:shd w:val="clear" w:color="auto" w:fill="FFFFFF"/>
        </w:rPr>
        <w:t>Kovaleva</w:t>
      </w:r>
      <w:proofErr w:type="spellEnd"/>
      <w:r>
        <w:rPr>
          <w:shd w:val="clear" w:color="auto" w:fill="FFFFFF"/>
        </w:rPr>
        <w:t xml:space="preserve">, N., </w:t>
      </w:r>
      <w:proofErr w:type="spellStart"/>
      <w:r>
        <w:rPr>
          <w:shd w:val="clear" w:color="auto" w:fill="FFFFFF"/>
        </w:rPr>
        <w:t>Feoktistov</w:t>
      </w:r>
      <w:proofErr w:type="spellEnd"/>
      <w:r>
        <w:rPr>
          <w:shd w:val="clear" w:color="auto" w:fill="FFFFFF"/>
        </w:rPr>
        <w:t xml:space="preserve">, S. and Tretyak, E., </w:t>
      </w:r>
      <w:r w:rsidR="005605CD">
        <w:rPr>
          <w:shd w:val="clear" w:color="auto" w:fill="FFFFFF"/>
        </w:rPr>
        <w:t>(</w:t>
      </w:r>
      <w:r>
        <w:rPr>
          <w:shd w:val="clear" w:color="auto" w:fill="FFFFFF"/>
        </w:rPr>
        <w:t>2022</w:t>
      </w:r>
      <w:r w:rsidR="005605CD">
        <w:rPr>
          <w:shd w:val="clear" w:color="auto" w:fill="FFFFFF"/>
        </w:rPr>
        <w:t>)</w:t>
      </w:r>
      <w:r>
        <w:rPr>
          <w:shd w:val="clear" w:color="auto" w:fill="FFFFFF"/>
        </w:rPr>
        <w:t>. Staffing Formation in the Hospitality Industry. </w:t>
      </w:r>
      <w:r>
        <w:rPr>
          <w:i/>
          <w:iCs/>
          <w:shd w:val="clear" w:color="auto" w:fill="FFFFFF"/>
        </w:rPr>
        <w:t xml:space="preserve">Anais </w:t>
      </w:r>
      <w:proofErr w:type="spellStart"/>
      <w:r>
        <w:rPr>
          <w:i/>
          <w:iCs/>
          <w:shd w:val="clear" w:color="auto" w:fill="FFFFFF"/>
        </w:rPr>
        <w:t>Brasileiros</w:t>
      </w:r>
      <w:proofErr w:type="spellEnd"/>
      <w:r>
        <w:rPr>
          <w:i/>
          <w:iCs/>
          <w:shd w:val="clear" w:color="auto" w:fill="FFFFFF"/>
        </w:rPr>
        <w:t xml:space="preserve"> de </w:t>
      </w:r>
      <w:proofErr w:type="spellStart"/>
      <w:r>
        <w:rPr>
          <w:i/>
          <w:iCs/>
          <w:shd w:val="clear" w:color="auto" w:fill="FFFFFF"/>
        </w:rPr>
        <w:t>Estudos</w:t>
      </w:r>
      <w:proofErr w:type="spellEnd"/>
      <w:r>
        <w:rPr>
          <w:i/>
          <w:iCs/>
          <w:shd w:val="clear" w:color="auto" w:fill="FFFFFF"/>
        </w:rPr>
        <w:t xml:space="preserve"> </w:t>
      </w:r>
      <w:proofErr w:type="spellStart"/>
      <w:r>
        <w:rPr>
          <w:i/>
          <w:iCs/>
          <w:shd w:val="clear" w:color="auto" w:fill="FFFFFF"/>
        </w:rPr>
        <w:t>Turísticos</w:t>
      </w:r>
      <w:proofErr w:type="spellEnd"/>
      <w:r>
        <w:rPr>
          <w:shd w:val="clear" w:color="auto" w:fill="FFFFFF"/>
        </w:rPr>
        <w:t>.</w:t>
      </w:r>
    </w:p>
    <w:p w14:paraId="4AB9F304" w14:textId="54CD3760" w:rsidR="00817C40" w:rsidRDefault="00817C40" w:rsidP="00DC51A2">
      <w:pPr>
        <w:ind w:left="720" w:hanging="720"/>
        <w:rPr>
          <w:shd w:val="clear" w:color="auto" w:fill="FFFFFF"/>
        </w:rPr>
      </w:pPr>
      <w:r>
        <w:rPr>
          <w:shd w:val="clear" w:color="auto" w:fill="FFFFFF"/>
        </w:rPr>
        <w:t xml:space="preserve">Bardi, J.A., </w:t>
      </w:r>
      <w:r>
        <w:rPr>
          <w:shd w:val="clear" w:color="auto" w:fill="FFFFFF"/>
        </w:rPr>
        <w:t>(</w:t>
      </w:r>
      <w:r>
        <w:rPr>
          <w:shd w:val="clear" w:color="auto" w:fill="FFFFFF"/>
        </w:rPr>
        <w:t>2021</w:t>
      </w:r>
      <w:r>
        <w:rPr>
          <w:shd w:val="clear" w:color="auto" w:fill="FFFFFF"/>
        </w:rPr>
        <w:t>)</w:t>
      </w:r>
      <w:r>
        <w:rPr>
          <w:shd w:val="clear" w:color="auto" w:fill="FFFFFF"/>
        </w:rPr>
        <w:t>. Hotel-Front-Office-Management.</w:t>
      </w:r>
    </w:p>
    <w:p w14:paraId="5FD23F6E" w14:textId="7B779D95" w:rsidR="00817C40" w:rsidRDefault="00817C40" w:rsidP="00DC51A2">
      <w:pPr>
        <w:ind w:left="720" w:hanging="720"/>
        <w:rPr>
          <w:shd w:val="clear" w:color="auto" w:fill="FFFFFF"/>
        </w:rPr>
      </w:pPr>
      <w:r>
        <w:rPr>
          <w:shd w:val="clear" w:color="auto" w:fill="FFFFFF"/>
        </w:rPr>
        <w:t xml:space="preserve">RAJA OMAR, R.N., Nik Hashim, N.A.A., Zain, E.N.M., </w:t>
      </w:r>
      <w:proofErr w:type="spellStart"/>
      <w:r>
        <w:rPr>
          <w:shd w:val="clear" w:color="auto" w:fill="FFFFFF"/>
        </w:rPr>
        <w:t>Ramlee</w:t>
      </w:r>
      <w:proofErr w:type="spellEnd"/>
      <w:r>
        <w:rPr>
          <w:shd w:val="clear" w:color="auto" w:fill="FFFFFF"/>
        </w:rPr>
        <w:t xml:space="preserve">, S.I.F., Abdul Halim, A.F., </w:t>
      </w:r>
      <w:proofErr w:type="spellStart"/>
      <w:r>
        <w:rPr>
          <w:shd w:val="clear" w:color="auto" w:fill="FFFFFF"/>
        </w:rPr>
        <w:t>Mohd</w:t>
      </w:r>
      <w:proofErr w:type="spellEnd"/>
      <w:r>
        <w:rPr>
          <w:shd w:val="clear" w:color="auto" w:fill="FFFFFF"/>
        </w:rPr>
        <w:t xml:space="preserve"> </w:t>
      </w:r>
      <w:proofErr w:type="spellStart"/>
      <w:r>
        <w:rPr>
          <w:shd w:val="clear" w:color="auto" w:fill="FFFFFF"/>
        </w:rPr>
        <w:t>Rohzi</w:t>
      </w:r>
      <w:proofErr w:type="spellEnd"/>
      <w:r>
        <w:rPr>
          <w:shd w:val="clear" w:color="auto" w:fill="FFFFFF"/>
        </w:rPr>
        <w:t xml:space="preserve">, A.F., Nor </w:t>
      </w:r>
      <w:proofErr w:type="spellStart"/>
      <w:r>
        <w:rPr>
          <w:shd w:val="clear" w:color="auto" w:fill="FFFFFF"/>
        </w:rPr>
        <w:t>Azlin</w:t>
      </w:r>
      <w:proofErr w:type="spellEnd"/>
      <w:r>
        <w:rPr>
          <w:shd w:val="clear" w:color="auto" w:fill="FFFFFF"/>
        </w:rPr>
        <w:t>, M.H.A. and Wat Mat, W.M.N., 2020. Factors That Influence Online Behavior In Purchasing Hotel Room Via Website Among Tourist. </w:t>
      </w:r>
      <w:r>
        <w:rPr>
          <w:i/>
          <w:iCs/>
          <w:shd w:val="clear" w:color="auto" w:fill="FFFFFF"/>
        </w:rPr>
        <w:t>European Journal of Molecular &amp; Clinical Medicine</w:t>
      </w:r>
      <w:r>
        <w:rPr>
          <w:shd w:val="clear" w:color="auto" w:fill="FFFFFF"/>
        </w:rPr>
        <w:t>.</w:t>
      </w:r>
    </w:p>
    <w:p w14:paraId="36E55923" w14:textId="7E027A62" w:rsidR="00B10D58" w:rsidRDefault="00B10D58" w:rsidP="00DC51A2">
      <w:pPr>
        <w:ind w:left="720" w:hanging="720"/>
        <w:rPr>
          <w:shd w:val="clear" w:color="auto" w:fill="FFFFFF"/>
        </w:rPr>
      </w:pPr>
      <w:r>
        <w:rPr>
          <w:shd w:val="clear" w:color="auto" w:fill="FFFFFF"/>
        </w:rPr>
        <w:t>Alkhodary, D., Abu-</w:t>
      </w:r>
      <w:proofErr w:type="spellStart"/>
      <w:r>
        <w:rPr>
          <w:shd w:val="clear" w:color="auto" w:fill="FFFFFF"/>
        </w:rPr>
        <w:t>AlSondos</w:t>
      </w:r>
      <w:proofErr w:type="spellEnd"/>
      <w:r>
        <w:rPr>
          <w:shd w:val="clear" w:color="auto" w:fill="FFFFFF"/>
        </w:rPr>
        <w:t xml:space="preserve">, I.A., Ali, B.J., Shehadeh, M. and </w:t>
      </w:r>
      <w:proofErr w:type="spellStart"/>
      <w:r>
        <w:rPr>
          <w:shd w:val="clear" w:color="auto" w:fill="FFFFFF"/>
        </w:rPr>
        <w:t>Salhab</w:t>
      </w:r>
      <w:proofErr w:type="spellEnd"/>
      <w:r>
        <w:rPr>
          <w:shd w:val="clear" w:color="auto" w:fill="FFFFFF"/>
        </w:rPr>
        <w:t>, H.A., 2022. Visitor Management System Design and Implementation during the Covid-19 Pandemic. </w:t>
      </w:r>
      <w:r>
        <w:rPr>
          <w:i/>
          <w:iCs/>
          <w:shd w:val="clear" w:color="auto" w:fill="FFFFFF"/>
        </w:rPr>
        <w:t>Information Sciences Letters</w:t>
      </w:r>
      <w:r>
        <w:rPr>
          <w:shd w:val="clear" w:color="auto" w:fill="FFFFFF"/>
        </w:rPr>
        <w:t>, </w:t>
      </w:r>
      <w:r>
        <w:rPr>
          <w:i/>
          <w:iCs/>
          <w:shd w:val="clear" w:color="auto" w:fill="FFFFFF"/>
        </w:rPr>
        <w:t>11</w:t>
      </w:r>
      <w:r>
        <w:rPr>
          <w:shd w:val="clear" w:color="auto" w:fill="FFFFFF"/>
        </w:rPr>
        <w:t>(04).</w:t>
      </w:r>
    </w:p>
    <w:p w14:paraId="401DFCA2" w14:textId="3AB9BA69" w:rsidR="00B10D58" w:rsidRDefault="00B10D58" w:rsidP="00DC51A2">
      <w:pPr>
        <w:ind w:left="720" w:hanging="720"/>
        <w:rPr>
          <w:shd w:val="clear" w:color="auto" w:fill="FFFFFF"/>
        </w:rPr>
      </w:pPr>
      <w:r>
        <w:rPr>
          <w:shd w:val="clear" w:color="auto" w:fill="FFFFFF"/>
        </w:rPr>
        <w:t xml:space="preserve">Cohen, S.P., Baber, Z.B., </w:t>
      </w:r>
      <w:proofErr w:type="spellStart"/>
      <w:r>
        <w:rPr>
          <w:shd w:val="clear" w:color="auto" w:fill="FFFFFF"/>
        </w:rPr>
        <w:t>Buvanendran</w:t>
      </w:r>
      <w:proofErr w:type="spellEnd"/>
      <w:r>
        <w:rPr>
          <w:shd w:val="clear" w:color="auto" w:fill="FFFFFF"/>
        </w:rPr>
        <w:t xml:space="preserve">, A., McLean, B.C., Chen, Y., Hooten, W.M., Laker, S.R., </w:t>
      </w:r>
      <w:proofErr w:type="spellStart"/>
      <w:r>
        <w:rPr>
          <w:shd w:val="clear" w:color="auto" w:fill="FFFFFF"/>
        </w:rPr>
        <w:t>Wasan</w:t>
      </w:r>
      <w:proofErr w:type="spellEnd"/>
      <w:r>
        <w:rPr>
          <w:shd w:val="clear" w:color="auto" w:fill="FFFFFF"/>
        </w:rPr>
        <w:t xml:space="preserve">, A.D., Kennedy, D.J., </w:t>
      </w:r>
      <w:proofErr w:type="spellStart"/>
      <w:r>
        <w:rPr>
          <w:shd w:val="clear" w:color="auto" w:fill="FFFFFF"/>
        </w:rPr>
        <w:t>Sandbrink</w:t>
      </w:r>
      <w:proofErr w:type="spellEnd"/>
      <w:r>
        <w:rPr>
          <w:shd w:val="clear" w:color="auto" w:fill="FFFFFF"/>
        </w:rPr>
        <w:t xml:space="preserve">, F. and King, S.A., 2020. Pain </w:t>
      </w:r>
      <w:r>
        <w:rPr>
          <w:shd w:val="clear" w:color="auto" w:fill="FFFFFF"/>
        </w:rPr>
        <w:lastRenderedPageBreak/>
        <w:t>management best practices from multispecialty organizations during the COVID-19 pandemic and public health crises. </w:t>
      </w:r>
      <w:r>
        <w:rPr>
          <w:i/>
          <w:iCs/>
          <w:shd w:val="clear" w:color="auto" w:fill="FFFFFF"/>
        </w:rPr>
        <w:t>Pain Medicine</w:t>
      </w:r>
      <w:r>
        <w:rPr>
          <w:shd w:val="clear" w:color="auto" w:fill="FFFFFF"/>
        </w:rPr>
        <w:t>, </w:t>
      </w:r>
      <w:r>
        <w:rPr>
          <w:i/>
          <w:iCs/>
          <w:shd w:val="clear" w:color="auto" w:fill="FFFFFF"/>
        </w:rPr>
        <w:t>21</w:t>
      </w:r>
      <w:r>
        <w:rPr>
          <w:shd w:val="clear" w:color="auto" w:fill="FFFFFF"/>
        </w:rPr>
        <w:t>(7), pp.1331-1346.</w:t>
      </w:r>
    </w:p>
    <w:p w14:paraId="53F2199B" w14:textId="01A211CF" w:rsidR="00817C40" w:rsidRDefault="00B10D58" w:rsidP="00DC51A2">
      <w:pPr>
        <w:ind w:left="720" w:hanging="720"/>
        <w:rPr>
          <w:shd w:val="clear" w:color="auto" w:fill="FFFFFF"/>
        </w:rPr>
      </w:pPr>
      <w:r>
        <w:rPr>
          <w:shd w:val="clear" w:color="auto" w:fill="FFFFFF"/>
        </w:rPr>
        <w:t xml:space="preserve">Raghavan, M., </w:t>
      </w:r>
      <w:proofErr w:type="spellStart"/>
      <w:r>
        <w:rPr>
          <w:shd w:val="clear" w:color="auto" w:fill="FFFFFF"/>
        </w:rPr>
        <w:t>Barocas</w:t>
      </w:r>
      <w:proofErr w:type="spellEnd"/>
      <w:r>
        <w:rPr>
          <w:shd w:val="clear" w:color="auto" w:fill="FFFFFF"/>
        </w:rPr>
        <w:t>, S., Kleinberg, J. and Levy, K., 2020, January. Mitigating bias in algorithmic hiring: Evaluating claims and practices. In </w:t>
      </w:r>
      <w:r>
        <w:rPr>
          <w:i/>
          <w:iCs/>
          <w:shd w:val="clear" w:color="auto" w:fill="FFFFFF"/>
        </w:rPr>
        <w:t>Proceedings of the 2020 conference on fairness, accountability, and transparency</w:t>
      </w:r>
      <w:r>
        <w:rPr>
          <w:shd w:val="clear" w:color="auto" w:fill="FFFFFF"/>
        </w:rPr>
        <w:t> (pp. 469-481).</w:t>
      </w:r>
    </w:p>
    <w:p w14:paraId="4191DF15" w14:textId="39A1566C" w:rsidR="00B10D58" w:rsidRDefault="00B10D58" w:rsidP="00DC51A2">
      <w:pPr>
        <w:ind w:left="720" w:hanging="720"/>
        <w:rPr>
          <w:shd w:val="clear" w:color="auto" w:fill="FFFFFF"/>
        </w:rPr>
      </w:pPr>
      <w:r>
        <w:rPr>
          <w:shd w:val="clear" w:color="auto" w:fill="FFFFFF"/>
        </w:rPr>
        <w:t>Jhaiyanuntana, A. and Nomnian, S., 2020. Intercultural communication challenges and strategies for the Thai undergraduate hotel interns. </w:t>
      </w:r>
      <w:r>
        <w:rPr>
          <w:i/>
          <w:iCs/>
          <w:shd w:val="clear" w:color="auto" w:fill="FFFFFF"/>
        </w:rPr>
        <w:t>PASAA: Journal of Language Teaching and Learning in Thailand</w:t>
      </w:r>
      <w:r>
        <w:rPr>
          <w:shd w:val="clear" w:color="auto" w:fill="FFFFFF"/>
        </w:rPr>
        <w:t>, </w:t>
      </w:r>
      <w:r>
        <w:rPr>
          <w:i/>
          <w:iCs/>
          <w:shd w:val="clear" w:color="auto" w:fill="FFFFFF"/>
        </w:rPr>
        <w:t>59</w:t>
      </w:r>
      <w:r>
        <w:rPr>
          <w:shd w:val="clear" w:color="auto" w:fill="FFFFFF"/>
        </w:rPr>
        <w:t>, pp.204-235.</w:t>
      </w:r>
    </w:p>
    <w:p w14:paraId="5E26DE24" w14:textId="3D7A0190" w:rsidR="00D01CB1" w:rsidRDefault="00B10D58" w:rsidP="00DC51A2">
      <w:pPr>
        <w:ind w:left="720" w:hanging="720"/>
        <w:rPr>
          <w:shd w:val="clear" w:color="auto" w:fill="FFFFFF"/>
        </w:rPr>
      </w:pPr>
      <w:r>
        <w:rPr>
          <w:shd w:val="clear" w:color="auto" w:fill="FFFFFF"/>
        </w:rPr>
        <w:t>Blessing, O.A. and Awaji-Ima, R.B., 2022. SERVICE QUALITY AND CUSTOMER SATISFACTION OF HOTELS IN PORT HARCOURT, RIVERS STATE. </w:t>
      </w:r>
      <w:r>
        <w:rPr>
          <w:i/>
          <w:iCs/>
          <w:shd w:val="clear" w:color="auto" w:fill="FFFFFF"/>
        </w:rPr>
        <w:t>Studies</w:t>
      </w:r>
      <w:r>
        <w:rPr>
          <w:shd w:val="clear" w:color="auto" w:fill="FFFFFF"/>
        </w:rPr>
        <w:t>, </w:t>
      </w:r>
      <w:r>
        <w:rPr>
          <w:i/>
          <w:iCs/>
          <w:shd w:val="clear" w:color="auto" w:fill="FFFFFF"/>
        </w:rPr>
        <w:t>5</w:t>
      </w:r>
      <w:r>
        <w:rPr>
          <w:shd w:val="clear" w:color="auto" w:fill="FFFFFF"/>
        </w:rPr>
        <w:t>(3), pp.54-65.</w:t>
      </w:r>
    </w:p>
    <w:p w14:paraId="0C9ACAA1" w14:textId="44AB8188" w:rsidR="002B1FD0" w:rsidRDefault="002B1FD0" w:rsidP="00DC51A2">
      <w:pPr>
        <w:ind w:left="720" w:hanging="720"/>
        <w:rPr>
          <w:shd w:val="clear" w:color="auto" w:fill="FFFFFF"/>
        </w:rPr>
      </w:pPr>
      <w:r>
        <w:rPr>
          <w:shd w:val="clear" w:color="auto" w:fill="FFFFFF"/>
        </w:rPr>
        <w:t>Abdeldayem, M.M. and Aldulaimi, S.H., 2020. Trends and opportunities of artificial intelligence in human resource management: Aspirations for public sector in Bahrain. </w:t>
      </w:r>
      <w:r>
        <w:rPr>
          <w:i/>
          <w:iCs/>
          <w:shd w:val="clear" w:color="auto" w:fill="FFFFFF"/>
        </w:rPr>
        <w:t>International Journal of Scientific and Technology Research</w:t>
      </w:r>
      <w:r>
        <w:rPr>
          <w:shd w:val="clear" w:color="auto" w:fill="FFFFFF"/>
        </w:rPr>
        <w:t>, </w:t>
      </w:r>
      <w:r>
        <w:rPr>
          <w:i/>
          <w:iCs/>
          <w:shd w:val="clear" w:color="auto" w:fill="FFFFFF"/>
        </w:rPr>
        <w:t>9</w:t>
      </w:r>
      <w:r>
        <w:rPr>
          <w:shd w:val="clear" w:color="auto" w:fill="FFFFFF"/>
        </w:rPr>
        <w:t>(1), pp.3867-3871.</w:t>
      </w:r>
    </w:p>
    <w:p w14:paraId="02951ED8" w14:textId="7AD65419" w:rsidR="002B1FD0" w:rsidRDefault="002B1FD0" w:rsidP="00DC51A2">
      <w:pPr>
        <w:ind w:left="720" w:hanging="720"/>
        <w:rPr>
          <w:shd w:val="clear" w:color="auto" w:fill="FFFFFF"/>
        </w:rPr>
      </w:pPr>
      <w:r>
        <w:rPr>
          <w:shd w:val="clear" w:color="auto" w:fill="FFFFFF"/>
        </w:rPr>
        <w:t xml:space="preserve">Ivanov, S., </w:t>
      </w:r>
      <w:proofErr w:type="spellStart"/>
      <w:r>
        <w:rPr>
          <w:shd w:val="clear" w:color="auto" w:fill="FFFFFF"/>
        </w:rPr>
        <w:t>Seyitoğlu</w:t>
      </w:r>
      <w:proofErr w:type="spellEnd"/>
      <w:r>
        <w:rPr>
          <w:shd w:val="clear" w:color="auto" w:fill="FFFFFF"/>
        </w:rPr>
        <w:t>, F. and Markova, M., 2020. Hotel managers’ perceptions towards the use of robots: a mixed-methods approach. </w:t>
      </w:r>
      <w:r>
        <w:rPr>
          <w:i/>
          <w:iCs/>
          <w:shd w:val="clear" w:color="auto" w:fill="FFFFFF"/>
        </w:rPr>
        <w:t>Information Technology &amp; Tourism</w:t>
      </w:r>
      <w:r>
        <w:rPr>
          <w:shd w:val="clear" w:color="auto" w:fill="FFFFFF"/>
        </w:rPr>
        <w:t>, </w:t>
      </w:r>
      <w:r>
        <w:rPr>
          <w:i/>
          <w:iCs/>
          <w:shd w:val="clear" w:color="auto" w:fill="FFFFFF"/>
        </w:rPr>
        <w:t>22</w:t>
      </w:r>
      <w:r>
        <w:rPr>
          <w:shd w:val="clear" w:color="auto" w:fill="FFFFFF"/>
        </w:rPr>
        <w:t>, pp.505-535.</w:t>
      </w:r>
    </w:p>
    <w:p w14:paraId="0B65429D" w14:textId="3743916A" w:rsidR="002B1FD0" w:rsidRDefault="002B1FD0" w:rsidP="00DC51A2">
      <w:pPr>
        <w:ind w:left="720" w:hanging="720"/>
        <w:rPr>
          <w:shd w:val="clear" w:color="auto" w:fill="FFFFFF"/>
        </w:rPr>
      </w:pPr>
      <w:r>
        <w:rPr>
          <w:shd w:val="clear" w:color="auto" w:fill="FFFFFF"/>
        </w:rPr>
        <w:t xml:space="preserve">Dogan, S. and Vatan, A., 2019. Hotel managers’ thoughts towards new technologies and service </w:t>
      </w:r>
      <w:proofErr w:type="gramStart"/>
      <w:r>
        <w:rPr>
          <w:shd w:val="clear" w:color="auto" w:fill="FFFFFF"/>
        </w:rPr>
        <w:t>robots’</w:t>
      </w:r>
      <w:proofErr w:type="gramEnd"/>
      <w:r>
        <w:rPr>
          <w:shd w:val="clear" w:color="auto" w:fill="FFFFFF"/>
        </w:rPr>
        <w:t xml:space="preserve"> at hotels: A qualitative study in Turkey. </w:t>
      </w:r>
      <w:r>
        <w:rPr>
          <w:i/>
          <w:iCs/>
          <w:shd w:val="clear" w:color="auto" w:fill="FFFFFF"/>
        </w:rPr>
        <w:t>Co-Editors</w:t>
      </w:r>
      <w:r>
        <w:rPr>
          <w:shd w:val="clear" w:color="auto" w:fill="FFFFFF"/>
        </w:rPr>
        <w:t>, p.382.</w:t>
      </w:r>
    </w:p>
    <w:p w14:paraId="362E62D4" w14:textId="38584166" w:rsidR="0071451F" w:rsidRDefault="0071451F" w:rsidP="00DC51A2">
      <w:pPr>
        <w:ind w:left="720" w:hanging="720"/>
        <w:rPr>
          <w:shd w:val="clear" w:color="auto" w:fill="FFFFFF"/>
        </w:rPr>
      </w:pPr>
      <w:r>
        <w:rPr>
          <w:shd w:val="clear" w:color="auto" w:fill="FFFFFF"/>
        </w:rPr>
        <w:t xml:space="preserve">Rita, P., Oliveira, T. and </w:t>
      </w:r>
      <w:proofErr w:type="spellStart"/>
      <w:r>
        <w:rPr>
          <w:shd w:val="clear" w:color="auto" w:fill="FFFFFF"/>
        </w:rPr>
        <w:t>Farisa</w:t>
      </w:r>
      <w:proofErr w:type="spellEnd"/>
      <w:r>
        <w:rPr>
          <w:shd w:val="clear" w:color="auto" w:fill="FFFFFF"/>
        </w:rPr>
        <w:t>, A., 2019. The impact of e-service quality and customer satisfaction on customer behavior in online shopping. </w:t>
      </w:r>
      <w:proofErr w:type="spellStart"/>
      <w:r>
        <w:rPr>
          <w:i/>
          <w:iCs/>
          <w:shd w:val="clear" w:color="auto" w:fill="FFFFFF"/>
        </w:rPr>
        <w:t>Heliyon</w:t>
      </w:r>
      <w:proofErr w:type="spellEnd"/>
      <w:r>
        <w:rPr>
          <w:shd w:val="clear" w:color="auto" w:fill="FFFFFF"/>
        </w:rPr>
        <w:t>, </w:t>
      </w:r>
      <w:r>
        <w:rPr>
          <w:i/>
          <w:iCs/>
          <w:shd w:val="clear" w:color="auto" w:fill="FFFFFF"/>
        </w:rPr>
        <w:t>5</w:t>
      </w:r>
      <w:r>
        <w:rPr>
          <w:shd w:val="clear" w:color="auto" w:fill="FFFFFF"/>
        </w:rPr>
        <w:t>(10), p.e02690.</w:t>
      </w:r>
    </w:p>
    <w:p w14:paraId="2CD1C285" w14:textId="51285613" w:rsidR="0071451F" w:rsidRDefault="0071451F" w:rsidP="00DC51A2">
      <w:pPr>
        <w:ind w:left="720" w:hanging="720"/>
        <w:rPr>
          <w:shd w:val="clear" w:color="auto" w:fill="FFFFFF"/>
        </w:rPr>
      </w:pPr>
      <w:r>
        <w:rPr>
          <w:shd w:val="clear" w:color="auto" w:fill="FFFFFF"/>
        </w:rPr>
        <w:t>Shin, H.R. and Choi, J.G., 2021. The Moderating Effect of ‘</w:t>
      </w:r>
      <w:proofErr w:type="spellStart"/>
      <w:r>
        <w:rPr>
          <w:shd w:val="clear" w:color="auto" w:fill="FFFFFF"/>
        </w:rPr>
        <w:t>Generation’on</w:t>
      </w:r>
      <w:proofErr w:type="spellEnd"/>
      <w:r>
        <w:rPr>
          <w:shd w:val="clear" w:color="auto" w:fill="FFFFFF"/>
        </w:rPr>
        <w:t xml:space="preserve"> the Relations between Source Credibility of Social Media Contents, Hotel Brand Image, and Purchase Intention. </w:t>
      </w:r>
      <w:r>
        <w:rPr>
          <w:i/>
          <w:iCs/>
          <w:shd w:val="clear" w:color="auto" w:fill="FFFFFF"/>
        </w:rPr>
        <w:t>Sustainability</w:t>
      </w:r>
      <w:r>
        <w:rPr>
          <w:shd w:val="clear" w:color="auto" w:fill="FFFFFF"/>
        </w:rPr>
        <w:t>, </w:t>
      </w:r>
      <w:r>
        <w:rPr>
          <w:i/>
          <w:iCs/>
          <w:shd w:val="clear" w:color="auto" w:fill="FFFFFF"/>
        </w:rPr>
        <w:t>13</w:t>
      </w:r>
      <w:r>
        <w:rPr>
          <w:shd w:val="clear" w:color="auto" w:fill="FFFFFF"/>
        </w:rPr>
        <w:t>(16), p.9471.</w:t>
      </w:r>
    </w:p>
    <w:p w14:paraId="137AED99" w14:textId="2E9591B2" w:rsidR="0071451F" w:rsidRDefault="0071451F" w:rsidP="00DC51A2">
      <w:pPr>
        <w:ind w:left="720" w:hanging="720"/>
        <w:rPr>
          <w:shd w:val="clear" w:color="auto" w:fill="FFFFFF"/>
        </w:rPr>
      </w:pPr>
      <w:proofErr w:type="spellStart"/>
      <w:r>
        <w:rPr>
          <w:shd w:val="clear" w:color="auto" w:fill="FFFFFF"/>
        </w:rPr>
        <w:t>Pollák</w:t>
      </w:r>
      <w:proofErr w:type="spellEnd"/>
      <w:r>
        <w:rPr>
          <w:shd w:val="clear" w:color="auto" w:fill="FFFFFF"/>
        </w:rPr>
        <w:t xml:space="preserve">, F. and </w:t>
      </w:r>
      <w:proofErr w:type="spellStart"/>
      <w:r>
        <w:rPr>
          <w:shd w:val="clear" w:color="auto" w:fill="FFFFFF"/>
        </w:rPr>
        <w:t>Markovič</w:t>
      </w:r>
      <w:proofErr w:type="spellEnd"/>
      <w:r>
        <w:rPr>
          <w:shd w:val="clear" w:color="auto" w:fill="FFFFFF"/>
        </w:rPr>
        <w:t>, P., 2021. Size of business unit as a factor influencing adoption of digital marketing: Empirical analysis of SMEs operating in the central European market. </w:t>
      </w:r>
      <w:r>
        <w:rPr>
          <w:i/>
          <w:iCs/>
          <w:shd w:val="clear" w:color="auto" w:fill="FFFFFF"/>
        </w:rPr>
        <w:t>Administrative Sciences</w:t>
      </w:r>
      <w:r>
        <w:rPr>
          <w:shd w:val="clear" w:color="auto" w:fill="FFFFFF"/>
        </w:rPr>
        <w:t>, </w:t>
      </w:r>
      <w:r>
        <w:rPr>
          <w:i/>
          <w:iCs/>
          <w:shd w:val="clear" w:color="auto" w:fill="FFFFFF"/>
        </w:rPr>
        <w:t>11</w:t>
      </w:r>
      <w:r>
        <w:rPr>
          <w:shd w:val="clear" w:color="auto" w:fill="FFFFFF"/>
        </w:rPr>
        <w:t>(3), p.71.</w:t>
      </w:r>
    </w:p>
    <w:p w14:paraId="3B0325A4" w14:textId="6372FFB3" w:rsidR="00DC51A2" w:rsidRPr="00F137CF" w:rsidRDefault="00DC51A2" w:rsidP="00DC51A2">
      <w:pPr>
        <w:ind w:left="720" w:hanging="720"/>
        <w:rPr>
          <w:lang w:val="en-US" w:eastAsia="zh-CN"/>
        </w:rPr>
      </w:pPr>
      <w:r>
        <w:rPr>
          <w:shd w:val="clear" w:color="auto" w:fill="FFFFFF"/>
        </w:rPr>
        <w:lastRenderedPageBreak/>
        <w:t>Tiwari, S.P., 2022. Emerging Technologies: Factors Influencing Knowledge Sharing. </w:t>
      </w:r>
      <w:r>
        <w:rPr>
          <w:i/>
          <w:iCs/>
          <w:shd w:val="clear" w:color="auto" w:fill="FFFFFF"/>
        </w:rPr>
        <w:t>World Journal of Educational Research</w:t>
      </w:r>
      <w:r>
        <w:rPr>
          <w:shd w:val="clear" w:color="auto" w:fill="FFFFFF"/>
        </w:rPr>
        <w:t>.</w:t>
      </w:r>
    </w:p>
    <w:sectPr w:rsidR="00DC51A2" w:rsidRPr="00F137C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FC157C" w14:textId="77777777" w:rsidR="00AD3204" w:rsidRDefault="00AD3204" w:rsidP="00935702">
      <w:pPr>
        <w:spacing w:after="0" w:line="240" w:lineRule="auto"/>
      </w:pPr>
      <w:r>
        <w:separator/>
      </w:r>
    </w:p>
  </w:endnote>
  <w:endnote w:type="continuationSeparator" w:id="0">
    <w:p w14:paraId="5F6FEAC3" w14:textId="77777777" w:rsidR="00AD3204" w:rsidRDefault="00AD3204" w:rsidP="009357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arlito">
    <w:altName w:val="Calibri"/>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48654836"/>
      <w:docPartObj>
        <w:docPartGallery w:val="Page Numbers (Bottom of Page)"/>
        <w:docPartUnique/>
      </w:docPartObj>
    </w:sdtPr>
    <w:sdtEndPr>
      <w:rPr>
        <w:noProof/>
      </w:rPr>
    </w:sdtEndPr>
    <w:sdtContent>
      <w:p w14:paraId="6D62F71B" w14:textId="309D57E0" w:rsidR="00C92E84" w:rsidRDefault="00C92E8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BAF9F4" w14:textId="77777777" w:rsidR="00C92E84" w:rsidRDefault="00C92E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B7A915" w14:textId="77777777" w:rsidR="00AD3204" w:rsidRDefault="00AD3204" w:rsidP="00935702">
      <w:pPr>
        <w:spacing w:after="0" w:line="240" w:lineRule="auto"/>
      </w:pPr>
      <w:r>
        <w:separator/>
      </w:r>
    </w:p>
  </w:footnote>
  <w:footnote w:type="continuationSeparator" w:id="0">
    <w:p w14:paraId="50A25C3D" w14:textId="77777777" w:rsidR="00AD3204" w:rsidRDefault="00AD3204" w:rsidP="0093570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5702"/>
    <w:rsid w:val="000051C4"/>
    <w:rsid w:val="000D3BF6"/>
    <w:rsid w:val="00114743"/>
    <w:rsid w:val="00116277"/>
    <w:rsid w:val="0011654B"/>
    <w:rsid w:val="0015439A"/>
    <w:rsid w:val="0015527E"/>
    <w:rsid w:val="00165709"/>
    <w:rsid w:val="002B0BAB"/>
    <w:rsid w:val="002B1FD0"/>
    <w:rsid w:val="00305A5F"/>
    <w:rsid w:val="00355BD5"/>
    <w:rsid w:val="00362043"/>
    <w:rsid w:val="00374B58"/>
    <w:rsid w:val="00396313"/>
    <w:rsid w:val="00433299"/>
    <w:rsid w:val="00452E0F"/>
    <w:rsid w:val="00470A66"/>
    <w:rsid w:val="004B06D1"/>
    <w:rsid w:val="00506896"/>
    <w:rsid w:val="00513F76"/>
    <w:rsid w:val="005403DA"/>
    <w:rsid w:val="005605CD"/>
    <w:rsid w:val="005E201A"/>
    <w:rsid w:val="00624C58"/>
    <w:rsid w:val="006860CF"/>
    <w:rsid w:val="006940A2"/>
    <w:rsid w:val="006B6019"/>
    <w:rsid w:val="006E33E8"/>
    <w:rsid w:val="006E4FE1"/>
    <w:rsid w:val="0071451F"/>
    <w:rsid w:val="007418C9"/>
    <w:rsid w:val="00817C40"/>
    <w:rsid w:val="0084746B"/>
    <w:rsid w:val="008B40AF"/>
    <w:rsid w:val="008B57C7"/>
    <w:rsid w:val="00935702"/>
    <w:rsid w:val="00947A32"/>
    <w:rsid w:val="00953D05"/>
    <w:rsid w:val="00963D19"/>
    <w:rsid w:val="00A27ED9"/>
    <w:rsid w:val="00A47937"/>
    <w:rsid w:val="00A84549"/>
    <w:rsid w:val="00AD3204"/>
    <w:rsid w:val="00B10D58"/>
    <w:rsid w:val="00B136D6"/>
    <w:rsid w:val="00B47F7E"/>
    <w:rsid w:val="00B812F8"/>
    <w:rsid w:val="00C0460B"/>
    <w:rsid w:val="00C0698F"/>
    <w:rsid w:val="00C115FB"/>
    <w:rsid w:val="00C13649"/>
    <w:rsid w:val="00C66736"/>
    <w:rsid w:val="00C92E84"/>
    <w:rsid w:val="00CB2A7B"/>
    <w:rsid w:val="00D01CB1"/>
    <w:rsid w:val="00D20524"/>
    <w:rsid w:val="00D41FDC"/>
    <w:rsid w:val="00DB0497"/>
    <w:rsid w:val="00DC51A2"/>
    <w:rsid w:val="00DE0F91"/>
    <w:rsid w:val="00F137CF"/>
    <w:rsid w:val="00F463E9"/>
    <w:rsid w:val="00F862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AA0184"/>
  <w15:chartTrackingRefBased/>
  <w15:docId w15:val="{99C0F926-FD17-4315-AB9C-28C461A16D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5702"/>
    <w:pPr>
      <w:spacing w:line="360" w:lineRule="auto"/>
      <w:jc w:val="both"/>
    </w:pPr>
    <w:rPr>
      <w:rFonts w:ascii="Arial" w:eastAsiaTheme="minorEastAsia" w:hAnsi="Arial"/>
      <w:sz w:val="24"/>
      <w:lang w:val="en-IN"/>
    </w:rPr>
  </w:style>
  <w:style w:type="paragraph" w:styleId="Heading1">
    <w:name w:val="heading 1"/>
    <w:basedOn w:val="Normal"/>
    <w:next w:val="Normal"/>
    <w:link w:val="Heading1Char"/>
    <w:autoRedefine/>
    <w:uiPriority w:val="9"/>
    <w:qFormat/>
    <w:rsid w:val="00947A32"/>
    <w:pPr>
      <w:keepNext/>
      <w:keepLines/>
      <w:spacing w:before="240" w:after="0"/>
      <w:jc w:val="left"/>
      <w:outlineLvl w:val="0"/>
    </w:pPr>
    <w:rPr>
      <w:rFonts w:eastAsiaTheme="majorEastAsia" w:cstheme="majorBidi"/>
      <w:b/>
      <w:sz w:val="28"/>
      <w:szCs w:val="32"/>
      <w:lang w:val="en-US" w:eastAsia="zh-CN"/>
    </w:rPr>
  </w:style>
  <w:style w:type="paragraph" w:styleId="Heading2">
    <w:name w:val="heading 2"/>
    <w:basedOn w:val="Normal"/>
    <w:next w:val="Normal"/>
    <w:link w:val="Heading2Char"/>
    <w:autoRedefine/>
    <w:uiPriority w:val="9"/>
    <w:semiHidden/>
    <w:unhideWhenUsed/>
    <w:qFormat/>
    <w:rsid w:val="00935702"/>
    <w:pPr>
      <w:keepNext/>
      <w:keepLines/>
      <w:spacing w:before="40" w:after="0" w:line="276" w:lineRule="auto"/>
      <w:jc w:val="left"/>
      <w:outlineLvl w:val="1"/>
    </w:pPr>
    <w:rPr>
      <w:rFonts w:eastAsiaTheme="majorEastAsia" w:cstheme="majorBidi"/>
      <w:b/>
      <w:sz w:val="26"/>
      <w:szCs w:val="26"/>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7A32"/>
    <w:rPr>
      <w:rFonts w:ascii="Arial" w:eastAsiaTheme="majorEastAsia" w:hAnsi="Arial" w:cstheme="majorBidi"/>
      <w:b/>
      <w:sz w:val="28"/>
      <w:szCs w:val="32"/>
      <w:lang w:eastAsia="zh-CN"/>
    </w:rPr>
  </w:style>
  <w:style w:type="character" w:customStyle="1" w:styleId="Heading2Char">
    <w:name w:val="Heading 2 Char"/>
    <w:basedOn w:val="DefaultParagraphFont"/>
    <w:link w:val="Heading2"/>
    <w:uiPriority w:val="9"/>
    <w:semiHidden/>
    <w:rsid w:val="00935702"/>
    <w:rPr>
      <w:rFonts w:ascii="Arial" w:eastAsiaTheme="majorEastAsia" w:hAnsi="Arial" w:cstheme="majorBidi"/>
      <w:b/>
      <w:sz w:val="26"/>
      <w:szCs w:val="26"/>
    </w:rPr>
  </w:style>
  <w:style w:type="paragraph" w:styleId="Title">
    <w:name w:val="Title"/>
    <w:basedOn w:val="Normal"/>
    <w:next w:val="Normal"/>
    <w:link w:val="TitleChar"/>
    <w:uiPriority w:val="10"/>
    <w:qFormat/>
    <w:rsid w:val="00935702"/>
    <w:pPr>
      <w:spacing w:after="0" w:line="240" w:lineRule="auto"/>
      <w:contextualSpacing/>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935702"/>
    <w:rPr>
      <w:rFonts w:ascii="Times New Roman" w:eastAsiaTheme="majorEastAsia" w:hAnsi="Times New Roman" w:cstheme="majorBidi"/>
      <w:b/>
      <w:spacing w:val="-10"/>
      <w:kern w:val="28"/>
      <w:sz w:val="36"/>
      <w:szCs w:val="56"/>
      <w:u w:val="single"/>
      <w:lang w:val="en-IN"/>
    </w:rPr>
  </w:style>
  <w:style w:type="paragraph" w:styleId="Header">
    <w:name w:val="header"/>
    <w:basedOn w:val="Normal"/>
    <w:link w:val="HeaderChar"/>
    <w:uiPriority w:val="99"/>
    <w:unhideWhenUsed/>
    <w:rsid w:val="009357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935702"/>
    <w:rPr>
      <w:rFonts w:ascii="Times New Roman" w:eastAsiaTheme="minorEastAsia" w:hAnsi="Times New Roman"/>
      <w:sz w:val="24"/>
      <w:lang w:val="en-IN"/>
    </w:rPr>
  </w:style>
  <w:style w:type="paragraph" w:styleId="Footer">
    <w:name w:val="footer"/>
    <w:basedOn w:val="Normal"/>
    <w:link w:val="FooterChar"/>
    <w:uiPriority w:val="99"/>
    <w:unhideWhenUsed/>
    <w:rsid w:val="009357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5702"/>
    <w:rPr>
      <w:rFonts w:ascii="Times New Roman" w:eastAsiaTheme="minorEastAsia" w:hAnsi="Times New Roman"/>
      <w:sz w:val="24"/>
      <w:lang w:val="en-IN"/>
    </w:rPr>
  </w:style>
  <w:style w:type="paragraph" w:styleId="TOCHeading">
    <w:name w:val="TOC Heading"/>
    <w:basedOn w:val="Heading1"/>
    <w:next w:val="Normal"/>
    <w:uiPriority w:val="39"/>
    <w:unhideWhenUsed/>
    <w:qFormat/>
    <w:rsid w:val="00935702"/>
    <w:pPr>
      <w:spacing w:line="259" w:lineRule="auto"/>
      <w:outlineLvl w:val="9"/>
    </w:pPr>
    <w:rPr>
      <w:rFonts w:asciiTheme="majorHAnsi" w:hAnsiTheme="majorHAnsi"/>
      <w:b w:val="0"/>
      <w:color w:val="2F5496" w:themeColor="accent1" w:themeShade="BF"/>
      <w:sz w:val="32"/>
      <w:lang w:eastAsia="en-US"/>
    </w:rPr>
  </w:style>
  <w:style w:type="table" w:styleId="TableGrid">
    <w:name w:val="Table Grid"/>
    <w:basedOn w:val="TableNormal"/>
    <w:uiPriority w:val="39"/>
    <w:rsid w:val="006860CF"/>
    <w:pPr>
      <w:spacing w:after="0" w:line="240" w:lineRule="auto"/>
    </w:pPr>
    <w:rPr>
      <w:rFonts w:ascii="Times New Roman" w:hAnsi="Times New Roman"/>
      <w:color w:val="000000" w:themeColor="text1"/>
      <w:sz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luidplugincopy">
    <w:name w:val="fluidplugincopy"/>
    <w:basedOn w:val="DefaultParagraphFont"/>
    <w:rsid w:val="006860CF"/>
  </w:style>
  <w:style w:type="paragraph" w:styleId="TOC1">
    <w:name w:val="toc 1"/>
    <w:basedOn w:val="Normal"/>
    <w:next w:val="Normal"/>
    <w:autoRedefine/>
    <w:uiPriority w:val="39"/>
    <w:unhideWhenUsed/>
    <w:rsid w:val="00DC51A2"/>
    <w:pPr>
      <w:spacing w:after="100"/>
    </w:pPr>
  </w:style>
  <w:style w:type="character" w:styleId="Hyperlink">
    <w:name w:val="Hyperlink"/>
    <w:basedOn w:val="DefaultParagraphFont"/>
    <w:uiPriority w:val="99"/>
    <w:unhideWhenUsed/>
    <w:rsid w:val="00DC51A2"/>
    <w:rPr>
      <w:color w:val="0563C1" w:themeColor="hyperlink"/>
      <w:u w:val="single"/>
    </w:rPr>
  </w:style>
  <w:style w:type="paragraph" w:styleId="NoSpacing">
    <w:name w:val="No Spacing"/>
    <w:uiPriority w:val="1"/>
    <w:qFormat/>
    <w:rsid w:val="00DC51A2"/>
    <w:pPr>
      <w:spacing w:after="0" w:line="240" w:lineRule="auto"/>
      <w:jc w:val="both"/>
    </w:pPr>
    <w:rPr>
      <w:rFonts w:ascii="Arial" w:eastAsiaTheme="minorEastAsia" w:hAnsi="Arial"/>
      <w:sz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04AF3F-83D3-4F26-AEBE-97D76CA3D5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18</Pages>
  <Words>3537</Words>
  <Characters>18251</Characters>
  <DocSecurity>0</DocSecurity>
  <Lines>3650</Lines>
  <Paragraphs>573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2023-02-23T18:48:00Z</dcterms:created>
  <dcterms:modified xsi:type="dcterms:W3CDTF">2023-02-23T18:48:00Z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9513a4cf-fdf3-4092-bcba-c9ddf68cf45a</vt:lpwstr>
  </property>
</Properties>
</file>