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3A9E1" w14:textId="60DBA0C7" w:rsidR="005C0A3F" w:rsidRPr="005C0A3F" w:rsidRDefault="005C0A3F" w:rsidP="005C0A3F">
      <w:r>
        <w:t>Gaynor Thomas has instructed me to upload this document to say that I have already handed in a project proposal for the module “</w:t>
      </w:r>
      <w:r w:rsidRPr="005C0A3F">
        <w:rPr>
          <w:rFonts w:eastAsia="Times New Roman" w:cstheme="minorHAnsi"/>
          <w:color w:val="212529"/>
          <w:kern w:val="36"/>
          <w:lang w:eastAsia="en-GB"/>
          <w14:ligatures w14:val="none"/>
        </w:rPr>
        <w:t>L5 - Research Methods (ACDA5012)</w:t>
      </w:r>
      <w:r>
        <w:rPr>
          <w:rFonts w:eastAsia="Times New Roman" w:cstheme="minorHAnsi"/>
          <w:color w:val="212529"/>
          <w:kern w:val="36"/>
          <w:lang w:eastAsia="en-GB"/>
          <w14:ligatures w14:val="none"/>
        </w:rPr>
        <w:t xml:space="preserve">” and thus will not be required to upload another proposal for this module. </w:t>
      </w:r>
    </w:p>
    <w:p w14:paraId="09180DF4" w14:textId="77777777" w:rsidR="005C0A3F" w:rsidRDefault="005C0A3F"/>
    <w:sectPr w:rsidR="005C0A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A3F"/>
    <w:rsid w:val="005C0A3F"/>
    <w:rsid w:val="007C7D69"/>
    <w:rsid w:val="00BA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9A78D"/>
  <w15:chartTrackingRefBased/>
  <w15:docId w15:val="{42781140-3C2B-4E37-A91B-41E6444B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C0A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A3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7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8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Cross</dc:creator>
  <cp:keywords/>
  <dc:description/>
  <cp:lastModifiedBy>Adam Cross</cp:lastModifiedBy>
  <cp:revision>1</cp:revision>
  <dcterms:created xsi:type="dcterms:W3CDTF">2023-10-19T19:32:00Z</dcterms:created>
  <dcterms:modified xsi:type="dcterms:W3CDTF">2023-10-19T19:36:00Z</dcterms:modified>
</cp:coreProperties>
</file>