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2A51FFB" w:rsidP="2A4682C1" w:rsidRDefault="52A51FFB" w14:paraId="7E2B1B5A" w14:textId="35FE6C47">
      <w:pPr>
        <w:pStyle w:val="Normal"/>
        <w:spacing w:line="360" w:lineRule="auto"/>
        <w:jc w:val="both"/>
      </w:pPr>
      <w:r w:rsidR="52A51FFB">
        <w:drawing>
          <wp:inline wp14:editId="126FE723" wp14:anchorId="7A5C48F8">
            <wp:extent cx="5943600" cy="2971800"/>
            <wp:effectExtent l="0" t="0" r="0" b="0"/>
            <wp:docPr id="14240955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4095549" name="Picture 1424095549"/>
                    <pic:cNvPicPr/>
                  </pic:nvPicPr>
                  <pic:blipFill>
                    <a:blip xmlns:r="http://schemas.openxmlformats.org/officeDocument/2006/relationships" r:embed="rId2059616767">
                      <a:extLst>
                        <a:ext uri="{28A0092B-C50C-407E-A947-70E740481C1C}">
                          <a14:useLocalDpi xmlns:a14="http://schemas.microsoft.com/office/drawing/2010/main"/>
                        </a:ext>
                      </a:extLst>
                    </a:blip>
                    <a:stretch>
                      <a:fillRect/>
                    </a:stretch>
                  </pic:blipFill>
                  <pic:spPr>
                    <a:xfrm>
                      <a:off x="0" y="0"/>
                      <a:ext cx="5943600" cy="2971800"/>
                    </a:xfrm>
                    <a:prstGeom prst="rect">
                      <a:avLst/>
                    </a:prstGeom>
                  </pic:spPr>
                </pic:pic>
              </a:graphicData>
            </a:graphic>
          </wp:inline>
        </w:drawing>
      </w:r>
    </w:p>
    <w:p w:rsidR="28F63A87" w:rsidP="2A4682C1" w:rsidRDefault="28F63A87" w14:paraId="0DA4D265" w14:textId="37E88B91">
      <w:pPr>
        <w:spacing w:line="360" w:lineRule="auto"/>
        <w:jc w:val="both"/>
      </w:pPr>
      <w:r w:rsidR="28F63A87">
        <w:rPr/>
        <w:t xml:space="preserve">Back Office Trade portfolio </w:t>
      </w:r>
    </w:p>
    <w:p w:rsidR="28F63A87" w:rsidP="2A4682C1" w:rsidRDefault="28F63A87" w14:paraId="07403B36" w14:textId="59095B35">
      <w:pPr>
        <w:spacing w:line="360" w:lineRule="auto"/>
        <w:jc w:val="both"/>
      </w:pPr>
      <w:r w:rsidR="28F63A87">
        <w:rPr/>
        <w:t>Caitlin Bollard</w:t>
      </w:r>
      <w:r w:rsidR="687EE51D">
        <w:rPr/>
        <w:t xml:space="preserve"> </w:t>
      </w:r>
      <w:r w:rsidR="00ACF881">
        <w:rPr/>
        <w:t xml:space="preserve">2403676 </w:t>
      </w:r>
      <w:r w:rsidR="687EE51D">
        <w:rPr/>
        <w:t>(Black writing)</w:t>
      </w:r>
    </w:p>
    <w:p w:rsidR="1B1BC089" w:rsidP="2A4682C1" w:rsidRDefault="1B1BC089" w14:paraId="0648D6AB" w14:textId="5270C2D0">
      <w:pPr>
        <w:spacing w:line="360" w:lineRule="auto"/>
        <w:jc w:val="both"/>
      </w:pPr>
      <w:r w:rsidR="1B1BC089">
        <w:rPr/>
        <w:t>&amp;</w:t>
      </w:r>
    </w:p>
    <w:p w:rsidR="28F63A87" w:rsidP="2A4682C1" w:rsidRDefault="28F63A87" w14:paraId="634D71D6" w14:textId="740558DD">
      <w:pPr>
        <w:spacing w:line="360" w:lineRule="auto"/>
        <w:jc w:val="both"/>
        <w:rPr>
          <w:color w:val="FF0000"/>
        </w:rPr>
      </w:pPr>
      <w:r w:rsidRPr="2A4682C1" w:rsidR="28F63A87">
        <w:rPr>
          <w:color w:val="FF0000"/>
        </w:rPr>
        <w:t xml:space="preserve">Tyler Condon </w:t>
      </w:r>
      <w:r w:rsidRPr="2A4682C1" w:rsidR="455EFFC8">
        <w:rPr>
          <w:color w:val="FF0000"/>
        </w:rPr>
        <w:t>(Red writing)</w:t>
      </w:r>
    </w:p>
    <w:p w:rsidR="1DA51A0D" w:rsidP="2A4682C1" w:rsidRDefault="1DA51A0D" w14:paraId="57C8959F" w14:textId="35FDBFCE">
      <w:pPr>
        <w:pStyle w:val="Normal"/>
        <w:spacing w:line="360" w:lineRule="auto"/>
        <w:jc w:val="both"/>
        <w:rPr>
          <w:color w:val="215E99" w:themeColor="text2" w:themeTint="BF" w:themeShade="FF"/>
        </w:rPr>
      </w:pPr>
      <w:r w:rsidRPr="2A4682C1" w:rsidR="1DA51A0D">
        <w:rPr>
          <w:color w:val="215E99" w:themeColor="text2" w:themeTint="BF" w:themeShade="FF"/>
        </w:rPr>
        <w:t xml:space="preserve">Any written work done in blue is any research </w:t>
      </w:r>
      <w:r w:rsidRPr="2A4682C1" w:rsidR="1DA51A0D">
        <w:rPr>
          <w:color w:val="215E99" w:themeColor="text2" w:themeTint="BF" w:themeShade="FF"/>
        </w:rPr>
        <w:t>completed</w:t>
      </w:r>
      <w:r w:rsidRPr="2A4682C1" w:rsidR="1DA51A0D">
        <w:rPr>
          <w:color w:val="215E99" w:themeColor="text2" w:themeTint="BF" w:themeShade="FF"/>
        </w:rPr>
        <w:t xml:space="preserve"> together</w:t>
      </w:r>
    </w:p>
    <w:p w:rsidR="2A4682C1" w:rsidP="2A4682C1" w:rsidRDefault="2A4682C1" w14:paraId="5F4182A6" w14:textId="5C21BE57">
      <w:pPr>
        <w:spacing w:line="360" w:lineRule="auto"/>
        <w:jc w:val="both"/>
      </w:pPr>
    </w:p>
    <w:p w:rsidR="2A4682C1" w:rsidP="2A4682C1" w:rsidRDefault="2A4682C1" w14:paraId="5F6702B1" w14:textId="60066A35">
      <w:pPr>
        <w:spacing w:line="360" w:lineRule="auto"/>
        <w:jc w:val="both"/>
      </w:pPr>
    </w:p>
    <w:p w:rsidR="2A4682C1" w:rsidP="2A4682C1" w:rsidRDefault="2A4682C1" w14:paraId="3BA45FAC" w14:textId="4B9F4BA5">
      <w:pPr>
        <w:spacing w:line="360" w:lineRule="auto"/>
        <w:jc w:val="both"/>
      </w:pPr>
    </w:p>
    <w:p w:rsidR="2A4682C1" w:rsidP="2A4682C1" w:rsidRDefault="2A4682C1" w14:paraId="22051F42" w14:textId="6C886C4B">
      <w:pPr>
        <w:spacing w:line="360" w:lineRule="auto"/>
        <w:jc w:val="both"/>
      </w:pPr>
    </w:p>
    <w:p w:rsidR="2A4682C1" w:rsidP="2A4682C1" w:rsidRDefault="2A4682C1" w14:paraId="699538F7" w14:textId="2028FA91">
      <w:pPr>
        <w:pStyle w:val="Normal"/>
        <w:spacing w:line="360" w:lineRule="auto"/>
        <w:jc w:val="both"/>
      </w:pPr>
    </w:p>
    <w:p w:rsidR="2A4682C1" w:rsidP="2A4682C1" w:rsidRDefault="2A4682C1" w14:paraId="5DF3B809" w14:textId="13ABED2F">
      <w:pPr>
        <w:spacing w:line="360" w:lineRule="auto"/>
        <w:jc w:val="both"/>
      </w:pPr>
    </w:p>
    <w:p w:rsidR="2A4682C1" w:rsidP="2A4682C1" w:rsidRDefault="2A4682C1" w14:paraId="630DFD6A" w14:textId="312444D3">
      <w:pPr>
        <w:pStyle w:val="Normal"/>
        <w:spacing w:line="360" w:lineRule="auto"/>
        <w:jc w:val="both"/>
      </w:pPr>
    </w:p>
    <w:p w:rsidR="455EFFC8" w:rsidP="2A4682C1" w:rsidRDefault="455EFFC8" w14:paraId="0A3CF55F" w14:textId="207EAA5E">
      <w:pPr>
        <w:spacing w:line="360" w:lineRule="auto"/>
        <w:jc w:val="both"/>
      </w:pPr>
      <w:r w:rsidR="455EFFC8">
        <w:rPr/>
        <w:t>This doc</w:t>
      </w:r>
      <w:r w:rsidR="12B3FACF">
        <w:rPr/>
        <w:t xml:space="preserve">ument is a working document, therefore all information </w:t>
      </w:r>
      <w:r w:rsidR="12B3FACF">
        <w:rPr/>
        <w:t>stated</w:t>
      </w:r>
      <w:r w:rsidR="12B3FACF">
        <w:rPr/>
        <w:t xml:space="preserve"> in the document is not the </w:t>
      </w:r>
      <w:r w:rsidR="12B3FACF">
        <w:rPr/>
        <w:t>finali</w:t>
      </w:r>
      <w:r w:rsidR="4C713737">
        <w:rPr/>
        <w:t>s</w:t>
      </w:r>
      <w:r w:rsidR="12B3FACF">
        <w:rPr/>
        <w:t>e</w:t>
      </w:r>
      <w:r w:rsidR="12B3FACF">
        <w:rPr/>
        <w:t xml:space="preserve">d trip information. </w:t>
      </w:r>
    </w:p>
    <w:p w:rsidR="2A4682C1" w:rsidP="2A4682C1" w:rsidRDefault="2A4682C1" w14:paraId="0E373B47" w14:textId="6DD19941">
      <w:pPr>
        <w:spacing w:line="360" w:lineRule="auto"/>
        <w:jc w:val="both"/>
      </w:pPr>
    </w:p>
    <w:p w:rsidR="303D25CC" w:rsidP="2A4682C1" w:rsidRDefault="303D25CC" w14:paraId="6420908C" w14:textId="74607D2E">
      <w:pPr>
        <w:spacing w:line="360" w:lineRule="auto"/>
        <w:jc w:val="both"/>
        <w:rPr>
          <w:color w:val="FF0000"/>
        </w:rPr>
      </w:pPr>
      <w:r w:rsidRPr="2A4682C1" w:rsidR="303D25CC">
        <w:rPr>
          <w:color w:val="FF0000"/>
        </w:rPr>
        <w:t xml:space="preserve">Type of booking </w:t>
      </w:r>
      <w:r w:rsidRPr="2A4682C1" w:rsidR="303D25CC">
        <w:rPr>
          <w:color w:val="FF0000"/>
        </w:rPr>
        <w:t>ect</w:t>
      </w:r>
      <w:r w:rsidRPr="2A4682C1" w:rsidR="303D25CC">
        <w:rPr>
          <w:color w:val="FF0000"/>
        </w:rPr>
        <w:t xml:space="preserve">- </w:t>
      </w:r>
    </w:p>
    <w:p w:rsidR="08582122" w:rsidP="2A4682C1" w:rsidRDefault="08582122" w14:paraId="791E2F5E" w14:textId="1032CD9D">
      <w:pPr>
        <w:spacing w:line="360" w:lineRule="auto"/>
        <w:jc w:val="both"/>
        <w:rPr>
          <w:color w:val="FF0000"/>
        </w:rPr>
      </w:pPr>
      <w:r w:rsidRPr="2A4682C1" w:rsidR="08582122">
        <w:rPr>
          <w:color w:val="FF0000"/>
        </w:rPr>
        <w:t>Travel options from Swansea to Bristol airport-</w:t>
      </w:r>
    </w:p>
    <w:p w:rsidR="08582122" w:rsidP="2A4682C1" w:rsidRDefault="08582122" w14:paraId="2DD7BA07" w14:textId="463FFFD4">
      <w:pPr>
        <w:spacing w:line="360" w:lineRule="auto"/>
        <w:jc w:val="both"/>
        <w:rPr>
          <w:color w:val="FF0000"/>
        </w:rPr>
      </w:pPr>
      <w:r w:rsidRPr="2A4682C1" w:rsidR="08582122">
        <w:rPr>
          <w:color w:val="FF0000"/>
        </w:rPr>
        <w:t xml:space="preserve">Option one- </w:t>
      </w:r>
    </w:p>
    <w:p w:rsidR="34CC4ADE" w:rsidP="2A4682C1" w:rsidRDefault="34CC4ADE" w14:paraId="10B12A3A" w14:textId="32DDBB90">
      <w:pPr>
        <w:pStyle w:val="Normal"/>
        <w:spacing w:line="360" w:lineRule="auto"/>
        <w:jc w:val="both"/>
        <w:rPr>
          <w:color w:val="FF0000"/>
        </w:rPr>
      </w:pPr>
      <w:r w:rsidR="34CC4ADE">
        <w:drawing>
          <wp:inline wp14:editId="73817B04" wp14:anchorId="2F9D5211">
            <wp:extent cx="3495675" cy="5943600"/>
            <wp:effectExtent l="0" t="0" r="0" b="0"/>
            <wp:docPr id="16735151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3515137" name="Picture 1673515137"/>
                    <pic:cNvPicPr/>
                  </pic:nvPicPr>
                  <pic:blipFill>
                    <a:blip xmlns:r="http://schemas.openxmlformats.org/officeDocument/2006/relationships" r:embed="rId1822395420">
                      <a:extLst>
                        <a:ext uri="{28A0092B-C50C-407E-A947-70E740481C1C}">
                          <a14:useLocalDpi xmlns:a14="http://schemas.microsoft.com/office/drawing/2010/main"/>
                        </a:ext>
                      </a:extLst>
                    </a:blip>
                    <a:stretch>
                      <a:fillRect/>
                    </a:stretch>
                  </pic:blipFill>
                  <pic:spPr>
                    <a:xfrm>
                      <a:off x="0" y="0"/>
                      <a:ext cx="3495675" cy="5943600"/>
                    </a:xfrm>
                    <a:prstGeom prst="rect">
                      <a:avLst/>
                    </a:prstGeom>
                  </pic:spPr>
                </pic:pic>
              </a:graphicData>
            </a:graphic>
          </wp:inline>
        </w:drawing>
      </w:r>
      <w:r w:rsidR="76A3B1FE">
        <w:rPr/>
        <w:t>(www.flixbus.com, n.d.)</w:t>
      </w:r>
    </w:p>
    <w:p w:rsidR="71C8F201" w:rsidP="2A4682C1" w:rsidRDefault="71C8F201" w14:paraId="181FFD93" w14:textId="0D1CBB78">
      <w:pPr>
        <w:pStyle w:val="Normal"/>
        <w:spacing w:line="360" w:lineRule="auto"/>
        <w:jc w:val="both"/>
        <w:rPr>
          <w:color w:val="FF0000"/>
        </w:rPr>
      </w:pPr>
      <w:r w:rsidRPr="2A4682C1" w:rsidR="71C8F201">
        <w:rPr>
          <w:color w:val="FF0000"/>
        </w:rPr>
        <w:t xml:space="preserve">This Flexi bus coach </w:t>
      </w:r>
      <w:r w:rsidRPr="2A4682C1" w:rsidR="71C8F201">
        <w:rPr>
          <w:color w:val="FF0000"/>
        </w:rPr>
        <w:t>option</w:t>
      </w:r>
      <w:r w:rsidRPr="2A4682C1" w:rsidR="71C8F201">
        <w:rPr>
          <w:color w:val="FF0000"/>
        </w:rPr>
        <w:t xml:space="preserve"> is </w:t>
      </w:r>
      <w:r w:rsidRPr="2A4682C1" w:rsidR="2EF7A69E">
        <w:rPr>
          <w:color w:val="FF0000"/>
        </w:rPr>
        <w:t>an excellent choice</w:t>
      </w:r>
      <w:r w:rsidRPr="2A4682C1" w:rsidR="71C8F201">
        <w:rPr>
          <w:color w:val="FF0000"/>
        </w:rPr>
        <w:t xml:space="preserve"> for students and lectures travelling to Bristol Airport because it is affordable convenient and practical. </w:t>
      </w:r>
      <w:r w:rsidRPr="2A4682C1" w:rsidR="0221F660">
        <w:rPr>
          <w:color w:val="FF0000"/>
        </w:rPr>
        <w:t>This journey is a direct trip from Swansea Bay campus to Bristol Airport, which removes the stress of multiple changes luggage transfers. However, this location might not be as practical as others due to the students not being a part of Swan</w:t>
      </w:r>
      <w:r w:rsidRPr="2A4682C1" w:rsidR="7F41A8A7">
        <w:rPr>
          <w:color w:val="FF0000"/>
        </w:rPr>
        <w:t>sea</w:t>
      </w:r>
      <w:r w:rsidRPr="2A4682C1" w:rsidR="0221F660">
        <w:rPr>
          <w:color w:val="FF0000"/>
        </w:rPr>
        <w:t xml:space="preserve"> University</w:t>
      </w:r>
      <w:r w:rsidRPr="2A4682C1" w:rsidR="33B1AD30">
        <w:rPr>
          <w:color w:val="FF0000"/>
        </w:rPr>
        <w:t xml:space="preserve">. </w:t>
      </w:r>
    </w:p>
    <w:p w:rsidR="2A4682C1" w:rsidP="2A4682C1" w:rsidRDefault="2A4682C1" w14:paraId="049645AC" w14:textId="422ED4B6">
      <w:pPr>
        <w:pStyle w:val="Normal"/>
        <w:spacing w:line="360" w:lineRule="auto"/>
        <w:jc w:val="both"/>
        <w:rPr>
          <w:color w:val="FF0000"/>
        </w:rPr>
      </w:pPr>
    </w:p>
    <w:p w:rsidR="33B1AD30" w:rsidP="2A4682C1" w:rsidRDefault="33B1AD30" w14:paraId="732F8ED1" w14:textId="3DE04983">
      <w:pPr>
        <w:pStyle w:val="Normal"/>
        <w:spacing w:line="360" w:lineRule="auto"/>
        <w:jc w:val="both"/>
        <w:rPr>
          <w:color w:val="FF0000"/>
        </w:rPr>
      </w:pPr>
      <w:r w:rsidRPr="2A4682C1" w:rsidR="33B1AD30">
        <w:rPr>
          <w:color w:val="FF0000"/>
        </w:rPr>
        <w:t xml:space="preserve">The cost of this bus is ideal for this group of students </w:t>
      </w:r>
      <w:r w:rsidRPr="2A4682C1" w:rsidR="31459846">
        <w:rPr>
          <w:color w:val="FF0000"/>
        </w:rPr>
        <w:t xml:space="preserve">as students </w:t>
      </w:r>
      <w:r w:rsidRPr="2A4682C1" w:rsidR="2618020C">
        <w:rPr>
          <w:color w:val="FF0000"/>
        </w:rPr>
        <w:t>do not</w:t>
      </w:r>
      <w:r w:rsidRPr="2A4682C1" w:rsidR="31459846">
        <w:rPr>
          <w:color w:val="FF0000"/>
        </w:rPr>
        <w:t xml:space="preserve"> have much disposable income making an ideal for those students on a budget and the department organising group travel. This total fair of £245.72 is a low price that covers a large group, this shows how economically can be while travelling together. </w:t>
      </w:r>
    </w:p>
    <w:p w:rsidR="5FF74B6E" w:rsidP="2A4682C1" w:rsidRDefault="5FF74B6E" w14:paraId="4228E4A1" w14:textId="6DCA1550">
      <w:pPr>
        <w:pStyle w:val="Normal"/>
        <w:spacing w:line="360" w:lineRule="auto"/>
        <w:jc w:val="both"/>
        <w:rPr>
          <w:color w:val="FF0000"/>
        </w:rPr>
      </w:pPr>
      <w:r w:rsidRPr="2A4682C1" w:rsidR="5FF74B6E">
        <w:rPr>
          <w:color w:val="FF0000"/>
        </w:rPr>
        <w:t>In addition, travelling as a group by coach is more sustainable than individual car journeys.</w:t>
      </w:r>
    </w:p>
    <w:p w:rsidR="1B511586" w:rsidP="2A4682C1" w:rsidRDefault="1B511586" w14:paraId="06DC3586" w14:textId="613D5D25">
      <w:pPr>
        <w:pStyle w:val="Normal"/>
        <w:spacing w:line="360" w:lineRule="auto"/>
        <w:jc w:val="both"/>
        <w:rPr>
          <w:color w:val="FF0000"/>
        </w:rPr>
      </w:pPr>
      <w:r w:rsidRPr="2A4682C1" w:rsidR="1B511586">
        <w:rPr>
          <w:color w:val="FF0000"/>
        </w:rPr>
        <w:t xml:space="preserve">The timings of these buses are also well suited to the flights. However, it would mean the students leaving </w:t>
      </w:r>
      <w:r w:rsidRPr="2A4682C1" w:rsidR="1B511586">
        <w:rPr>
          <w:color w:val="FF0000"/>
        </w:rPr>
        <w:t>early</w:t>
      </w:r>
      <w:r w:rsidRPr="2A4682C1" w:rsidR="1B511586">
        <w:rPr>
          <w:color w:val="FF0000"/>
        </w:rPr>
        <w:t xml:space="preserve"> in the morning. </w:t>
      </w:r>
    </w:p>
    <w:p w:rsidR="2A4682C1" w:rsidP="2A4682C1" w:rsidRDefault="2A4682C1" w14:paraId="0639CD3F" w14:textId="37F5F130">
      <w:pPr>
        <w:pStyle w:val="Normal"/>
        <w:spacing w:line="360" w:lineRule="auto"/>
        <w:jc w:val="both"/>
        <w:rPr>
          <w:color w:val="FF0000"/>
        </w:rPr>
      </w:pPr>
    </w:p>
    <w:p w:rsidR="7F04D755" w:rsidP="2A4682C1" w:rsidRDefault="7F04D755" w14:paraId="656CD11B" w14:textId="3CDB4689">
      <w:pPr>
        <w:pStyle w:val="Normal"/>
        <w:spacing w:line="360" w:lineRule="auto"/>
        <w:jc w:val="both"/>
        <w:rPr>
          <w:color w:val="FF0000"/>
        </w:rPr>
      </w:pPr>
      <w:r w:rsidRPr="2A4682C1" w:rsidR="7F04D755">
        <w:rPr>
          <w:color w:val="FF0000"/>
        </w:rPr>
        <w:t>Option</w:t>
      </w:r>
      <w:r w:rsidRPr="2A4682C1" w:rsidR="7F04D755">
        <w:rPr>
          <w:color w:val="FF0000"/>
        </w:rPr>
        <w:t xml:space="preserve"> 2- </w:t>
      </w:r>
    </w:p>
    <w:p w:rsidR="13192B04" w:rsidP="2A4682C1" w:rsidRDefault="13192B04" w14:paraId="3AC10280" w14:textId="6CD0D125">
      <w:pPr>
        <w:pStyle w:val="Normal"/>
        <w:spacing w:line="360" w:lineRule="auto"/>
        <w:jc w:val="both"/>
        <w:rPr>
          <w:color w:val="FF0000"/>
        </w:rPr>
      </w:pPr>
      <w:r w:rsidR="13192B04">
        <w:drawing>
          <wp:inline wp14:editId="4A3B2550" wp14:anchorId="1D2C3FF5">
            <wp:extent cx="4368385" cy="3836338"/>
            <wp:effectExtent l="0" t="0" r="0" b="0"/>
            <wp:docPr id="21398311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9831176" name="Picture 2139831176"/>
                    <pic:cNvPicPr/>
                  </pic:nvPicPr>
                  <pic:blipFill>
                    <a:blip xmlns:r="http://schemas.openxmlformats.org/officeDocument/2006/relationships" r:embed="rId1856112134">
                      <a:extLst>
                        <a:ext uri="{28A0092B-C50C-407E-A947-70E740481C1C}">
                          <a14:useLocalDpi xmlns:a14="http://schemas.microsoft.com/office/drawing/2010/main"/>
                        </a:ext>
                      </a:extLst>
                    </a:blip>
                    <a:stretch>
                      <a:fillRect/>
                    </a:stretch>
                  </pic:blipFill>
                  <pic:spPr>
                    <a:xfrm rot="0">
                      <a:off x="0" y="0"/>
                      <a:ext cx="4368385" cy="3836338"/>
                    </a:xfrm>
                    <a:prstGeom prst="rect">
                      <a:avLst/>
                    </a:prstGeom>
                  </pic:spPr>
                </pic:pic>
              </a:graphicData>
            </a:graphic>
          </wp:inline>
        </w:drawing>
      </w:r>
      <w:r w:rsidR="0F5AB713">
        <w:rPr/>
        <w:t>(National Express, 2024)</w:t>
      </w:r>
    </w:p>
    <w:p w:rsidR="13192B04" w:rsidP="2A4682C1" w:rsidRDefault="13192B04" w14:paraId="0D544DC5" w14:textId="753A4D35">
      <w:pPr>
        <w:pStyle w:val="Normal"/>
        <w:spacing w:line="360" w:lineRule="auto"/>
        <w:jc w:val="both"/>
        <w:rPr>
          <w:color w:val="FF0000"/>
        </w:rPr>
      </w:pPr>
      <w:r w:rsidRPr="2A4682C1" w:rsidR="13192B04">
        <w:rPr>
          <w:color w:val="FF0000"/>
        </w:rPr>
        <w:t xml:space="preserve">While looking for other options for the students and lecturers to travel. Multiple companies were </w:t>
      </w:r>
      <w:r w:rsidRPr="2A4682C1" w:rsidR="47F93A77">
        <w:rPr>
          <w:color w:val="FF0000"/>
        </w:rPr>
        <w:t>investigated</w:t>
      </w:r>
      <w:r w:rsidRPr="2A4682C1" w:rsidR="13192B04">
        <w:rPr>
          <w:color w:val="FF0000"/>
        </w:rPr>
        <w:t xml:space="preserve">, </w:t>
      </w:r>
      <w:r w:rsidRPr="2A4682C1" w:rsidR="035AAB86">
        <w:rPr>
          <w:color w:val="FF0000"/>
        </w:rPr>
        <w:t>as seen in the photo above National Express buses are limited from Swansea to Bristol Airport</w:t>
      </w:r>
      <w:r w:rsidRPr="2A4682C1" w:rsidR="035AAB86">
        <w:rPr>
          <w:color w:val="FF0000"/>
        </w:rPr>
        <w:t xml:space="preserve">.  </w:t>
      </w:r>
      <w:r w:rsidRPr="2A4682C1" w:rsidR="035AAB86">
        <w:rPr>
          <w:color w:val="FF0000"/>
        </w:rPr>
        <w:t xml:space="preserve">Along with the limited buses, the timings of the departures and arrivals do not match the flights. </w:t>
      </w:r>
      <w:r w:rsidRPr="2A4682C1" w:rsidR="035AAB86">
        <w:rPr>
          <w:color w:val="FF0000"/>
        </w:rPr>
        <w:t>Therefore, the National Express will not be used for this university trip.</w:t>
      </w:r>
      <w:r w:rsidRPr="2A4682C1" w:rsidR="13192B04">
        <w:rPr>
          <w:color w:val="FF0000"/>
        </w:rPr>
        <w:t xml:space="preserve"> </w:t>
      </w:r>
    </w:p>
    <w:p w:rsidR="2A4682C1" w:rsidP="2A4682C1" w:rsidRDefault="2A4682C1" w14:paraId="71A1AC32" w14:textId="01FD496A">
      <w:pPr>
        <w:pStyle w:val="Normal"/>
        <w:spacing w:line="360" w:lineRule="auto"/>
        <w:jc w:val="both"/>
        <w:rPr>
          <w:color w:val="FF0000"/>
        </w:rPr>
      </w:pPr>
    </w:p>
    <w:p w:rsidR="7B7A93AF" w:rsidP="2A4682C1" w:rsidRDefault="7B7A93AF" w14:paraId="60B6199C" w14:textId="3257D803">
      <w:pPr>
        <w:pStyle w:val="Normal"/>
        <w:spacing w:line="360" w:lineRule="auto"/>
        <w:jc w:val="both"/>
        <w:rPr>
          <w:color w:val="FF0000"/>
        </w:rPr>
      </w:pPr>
      <w:r w:rsidRPr="2A4682C1" w:rsidR="7B7A93AF">
        <w:rPr>
          <w:color w:val="FF0000"/>
        </w:rPr>
        <w:t xml:space="preserve">Option 3- </w:t>
      </w:r>
    </w:p>
    <w:p w:rsidR="7B7A93AF" w:rsidP="2A4682C1" w:rsidRDefault="7B7A93AF" w14:paraId="6C20BF6C" w14:textId="4162E48F">
      <w:pPr>
        <w:pStyle w:val="Normal"/>
        <w:spacing w:line="360" w:lineRule="auto"/>
        <w:jc w:val="both"/>
        <w:rPr>
          <w:color w:val="FF0000"/>
        </w:rPr>
      </w:pPr>
      <w:r w:rsidR="7B7A93AF">
        <w:drawing>
          <wp:inline wp14:editId="38AC4341" wp14:anchorId="2DDDA985">
            <wp:extent cx="3324225" cy="5943600"/>
            <wp:effectExtent l="0" t="0" r="0" b="0"/>
            <wp:docPr id="15031062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3106278" name="Picture 1503106278"/>
                    <pic:cNvPicPr/>
                  </pic:nvPicPr>
                  <pic:blipFill>
                    <a:blip xmlns:r="http://schemas.openxmlformats.org/officeDocument/2006/relationships" r:embed="rId739092652">
                      <a:extLst>
                        <a:ext uri="{28A0092B-C50C-407E-A947-70E740481C1C}">
                          <a14:useLocalDpi xmlns:a14="http://schemas.microsoft.com/office/drawing/2010/main"/>
                        </a:ext>
                      </a:extLst>
                    </a:blip>
                    <a:stretch>
                      <a:fillRect/>
                    </a:stretch>
                  </pic:blipFill>
                  <pic:spPr>
                    <a:xfrm>
                      <a:off x="0" y="0"/>
                      <a:ext cx="3324225" cy="5943600"/>
                    </a:xfrm>
                    <a:prstGeom prst="rect">
                      <a:avLst/>
                    </a:prstGeom>
                  </pic:spPr>
                </pic:pic>
              </a:graphicData>
            </a:graphic>
          </wp:inline>
        </w:drawing>
      </w:r>
    </w:p>
    <w:p w:rsidR="7B7A93AF" w:rsidP="2A4682C1" w:rsidRDefault="7B7A93AF" w14:paraId="5245A361" w14:textId="12099CA7">
      <w:pPr>
        <w:pStyle w:val="Normal"/>
        <w:spacing w:line="360" w:lineRule="auto"/>
        <w:jc w:val="both"/>
        <w:rPr>
          <w:color w:val="FF0000"/>
        </w:rPr>
      </w:pPr>
      <w:r w:rsidRPr="2A4682C1" w:rsidR="7B7A93AF">
        <w:rPr>
          <w:color w:val="FF0000"/>
        </w:rPr>
        <w:t xml:space="preserve">Further investigation into Flexi bus has found a more suitable and practical </w:t>
      </w:r>
      <w:r w:rsidRPr="2A4682C1" w:rsidR="7B7A93AF">
        <w:rPr>
          <w:color w:val="FF0000"/>
        </w:rPr>
        <w:t>option</w:t>
      </w:r>
      <w:r w:rsidRPr="2A4682C1" w:rsidR="7B7A93AF">
        <w:rPr>
          <w:color w:val="FF0000"/>
        </w:rPr>
        <w:t xml:space="preserve"> for the students and lecturers. Leaving from Swansea bus station directly to Bristol Airport at the cost of £245.72</w:t>
      </w:r>
      <w:r w:rsidRPr="2A4682C1" w:rsidR="0F09169D">
        <w:rPr>
          <w:color w:val="FF0000"/>
        </w:rPr>
        <w:t xml:space="preserve"> </w:t>
      </w:r>
      <w:r w:rsidRPr="2A4682C1" w:rsidR="7B7A93AF">
        <w:rPr>
          <w:color w:val="FF0000"/>
        </w:rPr>
        <w:t xml:space="preserve">for all 14 adults. </w:t>
      </w:r>
      <w:r w:rsidRPr="2A4682C1" w:rsidR="68E6BD1C">
        <w:rPr>
          <w:color w:val="FF0000"/>
        </w:rPr>
        <w:t xml:space="preserve">This </w:t>
      </w:r>
      <w:r w:rsidRPr="2A4682C1" w:rsidR="68E6BD1C">
        <w:rPr>
          <w:color w:val="FF0000"/>
        </w:rPr>
        <w:t>o</w:t>
      </w:r>
      <w:r w:rsidRPr="2A4682C1" w:rsidR="68E6BD1C">
        <w:rPr>
          <w:color w:val="FF0000"/>
        </w:rPr>
        <w:t>ption</w:t>
      </w:r>
      <w:r w:rsidRPr="2A4682C1" w:rsidR="68E6BD1C">
        <w:rPr>
          <w:color w:val="FF0000"/>
        </w:rPr>
        <w:t xml:space="preserve"> </w:t>
      </w:r>
      <w:r w:rsidRPr="2A4682C1" w:rsidR="68E6BD1C">
        <w:rPr>
          <w:color w:val="FF0000"/>
        </w:rPr>
        <w:t>is more practical and convenient for the students as it leaves from Swansea bus station therefore making it easier for all students to get to and from the bus stat</w:t>
      </w:r>
      <w:r w:rsidRPr="2A4682C1" w:rsidR="68E6BD1C">
        <w:rPr>
          <w:color w:val="FF0000"/>
        </w:rPr>
        <w:t>ion as</w:t>
      </w:r>
      <w:r w:rsidRPr="2A4682C1" w:rsidR="68E6BD1C">
        <w:rPr>
          <w:color w:val="FF0000"/>
        </w:rPr>
        <w:t xml:space="preserve"> it is in central Swansea. </w:t>
      </w:r>
    </w:p>
    <w:p w:rsidR="51407FBE" w:rsidP="2A4682C1" w:rsidRDefault="51407FBE" w14:paraId="39DB34FB" w14:textId="7D072DFF">
      <w:pPr>
        <w:pStyle w:val="Normal"/>
        <w:spacing w:line="360" w:lineRule="auto"/>
        <w:jc w:val="both"/>
        <w:rPr>
          <w:color w:val="FF0000"/>
        </w:rPr>
      </w:pPr>
      <w:r w:rsidRPr="2A4682C1" w:rsidR="51407FBE">
        <w:rPr>
          <w:color w:val="FF0000"/>
        </w:rPr>
        <w:t xml:space="preserve">The bus journey departure and return </w:t>
      </w:r>
      <w:r w:rsidRPr="2A4682C1" w:rsidR="5ED35128">
        <w:rPr>
          <w:color w:val="FF0000"/>
        </w:rPr>
        <w:t>are</w:t>
      </w:r>
      <w:r w:rsidRPr="2A4682C1" w:rsidR="51407FBE">
        <w:rPr>
          <w:color w:val="FF0000"/>
        </w:rPr>
        <w:t xml:space="preserve"> less than three hours each way making it a suitable journey for the students.</w:t>
      </w:r>
    </w:p>
    <w:p w:rsidR="77064563" w:rsidP="2A4682C1" w:rsidRDefault="77064563" w14:paraId="50832419" w14:textId="243D3D45">
      <w:pPr>
        <w:pStyle w:val="Normal"/>
        <w:spacing w:line="360" w:lineRule="auto"/>
        <w:jc w:val="both"/>
        <w:rPr>
          <w:color w:val="FF0000"/>
        </w:rPr>
      </w:pPr>
      <w:r w:rsidRPr="2A4682C1" w:rsidR="77064563">
        <w:rPr>
          <w:color w:val="FF0000"/>
        </w:rPr>
        <w:t xml:space="preserve">This timetable is well suited to the </w:t>
      </w:r>
      <w:r w:rsidRPr="2A4682C1" w:rsidR="7CA4B73B">
        <w:rPr>
          <w:color w:val="FF0000"/>
        </w:rPr>
        <w:t xml:space="preserve">airport </w:t>
      </w:r>
      <w:r w:rsidRPr="2A4682C1" w:rsidR="77064563">
        <w:rPr>
          <w:color w:val="FF0000"/>
        </w:rPr>
        <w:t>travel with early departures a convenient return. This then all ensures that the students and lecturers can catch the flights without needing overnight Accommodation. Overall flex</w:t>
      </w:r>
      <w:r w:rsidRPr="2A4682C1" w:rsidR="7911DCCC">
        <w:rPr>
          <w:color w:val="FF0000"/>
        </w:rPr>
        <w:t>i bus</w:t>
      </w:r>
      <w:r w:rsidRPr="2A4682C1" w:rsidR="77064563">
        <w:rPr>
          <w:color w:val="FF0000"/>
        </w:rPr>
        <w:t xml:space="preserve"> provides a reliable budget friendly and stressful travel </w:t>
      </w:r>
      <w:r w:rsidRPr="2A4682C1" w:rsidR="77064563">
        <w:rPr>
          <w:color w:val="FF0000"/>
        </w:rPr>
        <w:t>option</w:t>
      </w:r>
      <w:r w:rsidRPr="2A4682C1" w:rsidR="77064563">
        <w:rPr>
          <w:color w:val="FF0000"/>
        </w:rPr>
        <w:t xml:space="preserve"> that meets the needs of both the students and lecturers travelling between Swansea and Bristol Airport as well as travelling from Bristol Airport back to Swansea.</w:t>
      </w:r>
      <w:r w:rsidRPr="2A4682C1" w:rsidR="1AD45F08">
        <w:rPr>
          <w:color w:val="FF0000"/>
        </w:rPr>
        <w:t xml:space="preserve"> </w:t>
      </w:r>
    </w:p>
    <w:p w:rsidR="2A4682C1" w:rsidP="2A4682C1" w:rsidRDefault="2A4682C1" w14:paraId="01310FF9" w14:textId="5D030FB5">
      <w:pPr>
        <w:pStyle w:val="Normal"/>
        <w:spacing w:line="360" w:lineRule="auto"/>
        <w:jc w:val="both"/>
        <w:rPr>
          <w:color w:val="FF0000"/>
        </w:rPr>
      </w:pPr>
    </w:p>
    <w:p w:rsidR="5DFA6F6D" w:rsidP="2A4682C1" w:rsidRDefault="5DFA6F6D" w14:paraId="2381798A" w14:textId="67BC751A">
      <w:pPr>
        <w:pStyle w:val="ListParagraph"/>
        <w:numPr>
          <w:ilvl w:val="0"/>
          <w:numId w:val="8"/>
        </w:numPr>
        <w:spacing w:line="360" w:lineRule="auto"/>
        <w:jc w:val="both"/>
        <w:rPr>
          <w:color w:val="FF0000"/>
          <w:highlight w:val="yellow"/>
        </w:rPr>
      </w:pPr>
      <w:r w:rsidRPr="2A4682C1" w:rsidR="5DFA6F6D">
        <w:rPr>
          <w:color w:val="FF0000"/>
        </w:rPr>
        <w:t xml:space="preserve">Flights from Bristol to Malta </w:t>
      </w:r>
    </w:p>
    <w:p w:rsidR="0B0F771E" w:rsidP="2A4682C1" w:rsidRDefault="0B0F771E" w14:paraId="4F6875DE" w14:textId="4D738E1E">
      <w:pPr>
        <w:pStyle w:val="Normal"/>
        <w:spacing w:line="360" w:lineRule="auto"/>
        <w:jc w:val="both"/>
        <w:rPr>
          <w:color w:val="FF0000"/>
        </w:rPr>
      </w:pPr>
      <w:r w:rsidRPr="2A4682C1" w:rsidR="0B0F771E">
        <w:rPr>
          <w:color w:val="FF0000"/>
        </w:rPr>
        <w:t>Flights-</w:t>
      </w:r>
    </w:p>
    <w:p w:rsidR="0B0F771E" w:rsidP="2A4682C1" w:rsidRDefault="0B0F771E" w14:paraId="23D5240C" w14:textId="3BAEC201">
      <w:pPr>
        <w:pStyle w:val="Normal"/>
        <w:spacing w:line="360" w:lineRule="auto"/>
        <w:jc w:val="both"/>
        <w:rPr>
          <w:color w:val="FF0000"/>
          <w:highlight w:val="yellow"/>
        </w:rPr>
      </w:pPr>
      <w:r w:rsidR="0B0F771E">
        <w:drawing>
          <wp:inline wp14:editId="37AB4222" wp14:anchorId="47429E2E">
            <wp:extent cx="5619750" cy="3107073"/>
            <wp:effectExtent l="0" t="0" r="0" b="0"/>
            <wp:docPr id="19184495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8449557" name="Picture 1918449557"/>
                    <pic:cNvPicPr/>
                  </pic:nvPicPr>
                  <pic:blipFill>
                    <a:blip xmlns:r="http://schemas.openxmlformats.org/officeDocument/2006/relationships" r:embed="rId1752496070">
                      <a:extLst>
                        <a:ext uri="{28A0092B-C50C-407E-A947-70E740481C1C}">
                          <a14:useLocalDpi xmlns:a14="http://schemas.microsoft.com/office/drawing/2010/main"/>
                        </a:ext>
                      </a:extLst>
                    </a:blip>
                    <a:stretch>
                      <a:fillRect/>
                    </a:stretch>
                  </pic:blipFill>
                  <pic:spPr>
                    <a:xfrm rot="0">
                      <a:off x="0" y="0"/>
                      <a:ext cx="5619750" cy="3107073"/>
                    </a:xfrm>
                    <a:prstGeom prst="rect">
                      <a:avLst/>
                    </a:prstGeom>
                  </pic:spPr>
                </pic:pic>
              </a:graphicData>
            </a:graphic>
          </wp:inline>
        </w:drawing>
      </w:r>
    </w:p>
    <w:p w:rsidR="56CD79E0" w:rsidP="2A4682C1" w:rsidRDefault="56CD79E0" w14:paraId="0A13C045" w14:textId="5E1706AC">
      <w:pPr>
        <w:pStyle w:val="Normal"/>
        <w:spacing w:line="360" w:lineRule="auto"/>
        <w:jc w:val="both"/>
        <w:rPr>
          <w:color w:val="FF0000"/>
        </w:rPr>
      </w:pPr>
      <w:r w:rsidRPr="2A4682C1" w:rsidR="56CD79E0">
        <w:rPr>
          <w:color w:val="FF0000"/>
        </w:rPr>
        <w:t>(Easyjet.com, 2026)</w:t>
      </w:r>
    </w:p>
    <w:p w:rsidR="6BF926BD" w:rsidP="2A4682C1" w:rsidRDefault="6BF926BD" w14:paraId="13E9C6AC" w14:textId="0BBEBE3B">
      <w:pPr>
        <w:pStyle w:val="Normal"/>
        <w:spacing w:line="360" w:lineRule="auto"/>
        <w:jc w:val="both"/>
        <w:rPr>
          <w:color w:val="FF0000"/>
        </w:rPr>
      </w:pPr>
      <w:r w:rsidRPr="2A4682C1" w:rsidR="6BF926BD">
        <w:rPr>
          <w:color w:val="FF0000"/>
        </w:rPr>
        <w:t xml:space="preserve">After intensive research for flights for the large group the above flights have been found at a total cost of around £170 per person return flights with hand luggage and small handbag. The flight leaves Bristol Airport at 0735 am and lands in Malta at 11:55 am. </w:t>
      </w:r>
    </w:p>
    <w:p w:rsidR="4F2EF03C" w:rsidP="2A4682C1" w:rsidRDefault="4F2EF03C" w14:paraId="67BA730E" w14:textId="62CD3545">
      <w:pPr>
        <w:pStyle w:val="Normal"/>
        <w:spacing w:line="360" w:lineRule="auto"/>
        <w:jc w:val="both"/>
        <w:rPr>
          <w:color w:val="FF0000"/>
        </w:rPr>
      </w:pPr>
      <w:r w:rsidRPr="2A4682C1" w:rsidR="4F2EF03C">
        <w:rPr>
          <w:color w:val="FF0000"/>
        </w:rPr>
        <w:t xml:space="preserve">Then the return flight it leaves Malta at 12:45 pm and arrives back in Bristol at 1510 pm. </w:t>
      </w:r>
    </w:p>
    <w:p w:rsidR="4F2EF03C" w:rsidP="2A4682C1" w:rsidRDefault="4F2EF03C" w14:paraId="3E3C75F4" w14:textId="28A7693A">
      <w:pPr>
        <w:pStyle w:val="Normal"/>
        <w:spacing w:line="360" w:lineRule="auto"/>
        <w:jc w:val="both"/>
        <w:rPr>
          <w:color w:val="FF0000"/>
        </w:rPr>
      </w:pPr>
      <w:r w:rsidRPr="2A4682C1" w:rsidR="4F2EF03C">
        <w:rPr>
          <w:color w:val="FF0000"/>
        </w:rPr>
        <w:t xml:space="preserve">These flights are ideal for the students as the inbound flight lands in the morning therefore giving the students the afternoon to settle </w:t>
      </w:r>
      <w:r w:rsidRPr="2A4682C1" w:rsidR="73BBADD5">
        <w:rPr>
          <w:color w:val="FF0000"/>
        </w:rPr>
        <w:t>into</w:t>
      </w:r>
      <w:r w:rsidRPr="2A4682C1" w:rsidR="4F2EF03C">
        <w:rPr>
          <w:color w:val="FF0000"/>
        </w:rPr>
        <w:t xml:space="preserve"> their rooms and </w:t>
      </w:r>
      <w:r w:rsidRPr="2A4682C1" w:rsidR="1292E645">
        <w:rPr>
          <w:color w:val="FF0000"/>
        </w:rPr>
        <w:t>enjoy</w:t>
      </w:r>
      <w:r w:rsidRPr="2A4682C1" w:rsidR="4F2EF03C">
        <w:rPr>
          <w:color w:val="FF0000"/>
        </w:rPr>
        <w:t xml:space="preserve"> the evening to themselves. Further on the return flights</w:t>
      </w:r>
      <w:r w:rsidRPr="2A4682C1" w:rsidR="06EB986A">
        <w:rPr>
          <w:color w:val="FF0000"/>
        </w:rPr>
        <w:t xml:space="preserve"> they are not too early in the morning therefore giving the students enough time to finish packing and get ready to leave for the airport. </w:t>
      </w:r>
    </w:p>
    <w:p w:rsidR="334FB9F6" w:rsidP="2A4682C1" w:rsidRDefault="334FB9F6" w14:paraId="3932468D" w14:textId="6DA33C13">
      <w:pPr>
        <w:pStyle w:val="Normal"/>
        <w:spacing w:line="360" w:lineRule="auto"/>
        <w:jc w:val="both"/>
        <w:rPr>
          <w:color w:val="FF0000"/>
        </w:rPr>
      </w:pPr>
      <w:r w:rsidRPr="2A4682C1" w:rsidR="334FB9F6">
        <w:rPr>
          <w:color w:val="FF0000"/>
        </w:rPr>
        <w:t>EasyJet's</w:t>
      </w:r>
      <w:r w:rsidRPr="2A4682C1" w:rsidR="2AD90E61">
        <w:rPr>
          <w:color w:val="FF0000"/>
        </w:rPr>
        <w:t xml:space="preserve"> T&amp;C’S-</w:t>
      </w:r>
      <w:r w:rsidRPr="2A4682C1" w:rsidR="0D0B6B31">
        <w:rPr>
          <w:color w:val="FF0000"/>
        </w:rPr>
        <w:t xml:space="preserve"> (www.easyjet.com, n.d.)</w:t>
      </w:r>
    </w:p>
    <w:p w:rsidR="2AD90E61" w:rsidP="2A4682C1" w:rsidRDefault="2AD90E61" w14:paraId="26F7E240" w14:textId="5A8BA863">
      <w:pPr>
        <w:pStyle w:val="Normal"/>
        <w:spacing w:line="360" w:lineRule="auto"/>
        <w:jc w:val="both"/>
        <w:rPr>
          <w:color w:val="FF0000"/>
        </w:rPr>
      </w:pPr>
      <w:r w:rsidRPr="2A4682C1" w:rsidR="2AD90E61">
        <w:rPr>
          <w:color w:val="FF0000"/>
        </w:rPr>
        <w:t xml:space="preserve">EasyJet terms and conditions make the needs of a large group by providing clear, </w:t>
      </w:r>
      <w:r w:rsidRPr="2A4682C1" w:rsidR="1E4284FC">
        <w:rPr>
          <w:color w:val="FF0000"/>
        </w:rPr>
        <w:t>flexible</w:t>
      </w:r>
      <w:r w:rsidRPr="2A4682C1" w:rsidR="4658B77E">
        <w:rPr>
          <w:color w:val="FF0000"/>
        </w:rPr>
        <w:t xml:space="preserve"> </w:t>
      </w:r>
      <w:r w:rsidRPr="2A4682C1" w:rsidR="4658B77E">
        <w:rPr>
          <w:color w:val="FF0000"/>
        </w:rPr>
        <w:t>st</w:t>
      </w:r>
      <w:r w:rsidRPr="2A4682C1" w:rsidR="2E32F55C">
        <w:rPr>
          <w:color w:val="FF0000"/>
        </w:rPr>
        <w:t>y</w:t>
      </w:r>
      <w:r w:rsidRPr="2A4682C1" w:rsidR="2AD90E61">
        <w:rPr>
          <w:color w:val="FF0000"/>
        </w:rPr>
        <w:t xml:space="preserve">le and cost-effective arrangements that are suitable for an educational field trip. As a low-cost airline, easyJet offers transparent pricing allowing us to manage the budgets carefully and keep the travel as affordable as possible. </w:t>
      </w:r>
    </w:p>
    <w:p w:rsidR="7D3F40CD" w:rsidP="2A4682C1" w:rsidRDefault="7D3F40CD" w14:paraId="4693F49F" w14:textId="57B11CD7">
      <w:pPr>
        <w:pStyle w:val="Normal"/>
        <w:spacing w:line="360" w:lineRule="auto"/>
        <w:jc w:val="both"/>
        <w:rPr>
          <w:color w:val="FF0000"/>
        </w:rPr>
      </w:pPr>
      <w:r w:rsidRPr="2A4682C1" w:rsidR="7D3F40CD">
        <w:rPr>
          <w:color w:val="FF0000"/>
        </w:rPr>
        <w:t xml:space="preserve">The airlines group booking policies are particularly beneficial as all members of the group can be managed under one booking reference doing this helps the lecturers keep track of all Student details and the flight information efficiently. Thanks to easyJet is clear guidance on naming changes. Amendments and cancellation fees </w:t>
      </w:r>
      <w:r w:rsidRPr="2A4682C1" w:rsidR="2A266FEB">
        <w:rPr>
          <w:color w:val="FF0000"/>
        </w:rPr>
        <w:t>enable</w:t>
      </w:r>
      <w:r w:rsidRPr="2A4682C1" w:rsidR="7D3F40CD">
        <w:rPr>
          <w:color w:val="FF0000"/>
        </w:rPr>
        <w:t xml:space="preserve"> the members of staff at the university to </w:t>
      </w:r>
      <w:r w:rsidRPr="2A4682C1" w:rsidR="72D99C22">
        <w:rPr>
          <w:color w:val="FF0000"/>
        </w:rPr>
        <w:t>plan</w:t>
      </w:r>
      <w:r w:rsidRPr="2A4682C1" w:rsidR="7D3F40CD">
        <w:rPr>
          <w:color w:val="FF0000"/>
        </w:rPr>
        <w:t xml:space="preserve"> and communicate responsibilities clearly to students reducing the risk of any misunderstandings during the trip.</w:t>
      </w:r>
    </w:p>
    <w:p w:rsidR="5A70D20D" w:rsidP="2A4682C1" w:rsidRDefault="5A70D20D" w14:paraId="7CE75F71" w14:textId="182A0CB5">
      <w:pPr>
        <w:pStyle w:val="Normal"/>
        <w:spacing w:line="360" w:lineRule="auto"/>
        <w:jc w:val="both"/>
        <w:rPr>
          <w:color w:val="FF0000"/>
        </w:rPr>
      </w:pPr>
      <w:r w:rsidRPr="2A4682C1" w:rsidR="5A70D20D">
        <w:rPr>
          <w:color w:val="FF0000"/>
        </w:rPr>
        <w:t xml:space="preserve">In terms of duty care, easyJet clearly </w:t>
      </w:r>
      <w:r w:rsidRPr="2A4682C1" w:rsidR="5A70D20D">
        <w:rPr>
          <w:color w:val="FF0000"/>
        </w:rPr>
        <w:t>states</w:t>
      </w:r>
      <w:r w:rsidRPr="2A4682C1" w:rsidR="5A70D20D">
        <w:rPr>
          <w:color w:val="FF0000"/>
        </w:rPr>
        <w:t xml:space="preserve"> the passenger responsibilities travel documentation, </w:t>
      </w:r>
      <w:r w:rsidRPr="2A4682C1" w:rsidR="298D69F1">
        <w:rPr>
          <w:color w:val="FF0000"/>
        </w:rPr>
        <w:t>requirements,</w:t>
      </w:r>
      <w:r w:rsidRPr="2A4682C1" w:rsidR="5A70D20D">
        <w:rPr>
          <w:color w:val="FF0000"/>
        </w:rPr>
        <w:t xml:space="preserve"> and procedures. The support lectures and preparing the students for international travel and ensuring that everyone </w:t>
      </w:r>
      <w:r w:rsidRPr="2A4682C1" w:rsidR="5A70D20D">
        <w:rPr>
          <w:color w:val="FF0000"/>
        </w:rPr>
        <w:t>complies with</w:t>
      </w:r>
      <w:r w:rsidRPr="2A4682C1" w:rsidR="5A70D20D">
        <w:rPr>
          <w:color w:val="FF0000"/>
        </w:rPr>
        <w:t xml:space="preserve"> the airline and border regulations.</w:t>
      </w:r>
    </w:p>
    <w:p w:rsidR="62C3FC8D" w:rsidP="2A4682C1" w:rsidRDefault="62C3FC8D" w14:paraId="2E191FF2" w14:textId="38472318">
      <w:pPr>
        <w:pStyle w:val="Normal"/>
        <w:spacing w:line="360" w:lineRule="auto"/>
        <w:jc w:val="both"/>
        <w:rPr>
          <w:color w:val="FF0000"/>
        </w:rPr>
      </w:pPr>
      <w:r w:rsidRPr="2A4682C1" w:rsidR="62C3FC8D">
        <w:rPr>
          <w:color w:val="FF0000"/>
        </w:rPr>
        <w:t xml:space="preserve">EasyJet does not include package style protections. </w:t>
      </w:r>
      <w:r w:rsidRPr="2A4682C1" w:rsidR="0E2FEC9C">
        <w:rPr>
          <w:color w:val="FF0000"/>
        </w:rPr>
        <w:t>It is</w:t>
      </w:r>
      <w:r w:rsidRPr="2A4682C1" w:rsidR="62C3FC8D">
        <w:rPr>
          <w:color w:val="FF0000"/>
        </w:rPr>
        <w:t xml:space="preserve"> two strongly recommend travel insurance which is essential for the student trips and aligned with the safeguard risk management requirements that will be laid out in the risk assessment. Further easyJet extensive European network and frequent flights provide flexibility if schedules are changed. </w:t>
      </w:r>
    </w:p>
    <w:p w:rsidR="62C3FC8D" w:rsidP="2A4682C1" w:rsidRDefault="62C3FC8D" w14:paraId="76613350" w14:textId="52BA188F">
      <w:pPr>
        <w:pStyle w:val="Normal"/>
        <w:spacing w:line="360" w:lineRule="auto"/>
        <w:jc w:val="both"/>
        <w:rPr>
          <w:color w:val="FF0000"/>
        </w:rPr>
      </w:pPr>
      <w:r w:rsidRPr="2A4682C1" w:rsidR="62C3FC8D">
        <w:rPr>
          <w:color w:val="FF0000"/>
        </w:rPr>
        <w:t xml:space="preserve">Overall, easyJet was chosen for this field trip because of </w:t>
      </w:r>
      <w:r w:rsidRPr="2A4682C1" w:rsidR="62C3FC8D">
        <w:rPr>
          <w:color w:val="FF0000"/>
        </w:rPr>
        <w:t>its</w:t>
      </w:r>
      <w:r w:rsidRPr="2A4682C1" w:rsidR="62C3FC8D">
        <w:rPr>
          <w:color w:val="FF0000"/>
        </w:rPr>
        <w:t xml:space="preserve"> affordability clarity and flexibility all while enabling the lecturers to manage risk responsibility and overall organisation throughout the trip. </w:t>
      </w:r>
    </w:p>
    <w:p w:rsidR="2A4682C1" w:rsidP="2A4682C1" w:rsidRDefault="2A4682C1" w14:paraId="248F0E94" w14:textId="61260413">
      <w:pPr>
        <w:pStyle w:val="Normal"/>
        <w:spacing w:line="360" w:lineRule="auto"/>
        <w:jc w:val="both"/>
        <w:rPr>
          <w:color w:val="FF0000"/>
        </w:rPr>
      </w:pPr>
    </w:p>
    <w:p w:rsidR="2A4682C1" w:rsidP="2A4682C1" w:rsidRDefault="2A4682C1" w14:paraId="7C1E0AE7" w14:textId="604DB09E">
      <w:pPr>
        <w:pStyle w:val="Normal"/>
        <w:spacing w:line="360" w:lineRule="auto"/>
        <w:jc w:val="both"/>
        <w:rPr>
          <w:color w:val="FF0000"/>
        </w:rPr>
      </w:pPr>
    </w:p>
    <w:p w:rsidR="2A4682C1" w:rsidP="2A4682C1" w:rsidRDefault="2A4682C1" w14:paraId="61EFC6AE" w14:textId="2DC5AF05">
      <w:pPr>
        <w:pStyle w:val="Normal"/>
        <w:spacing w:line="360" w:lineRule="auto"/>
        <w:jc w:val="both"/>
        <w:rPr>
          <w:color w:val="FF0000"/>
        </w:rPr>
      </w:pPr>
    </w:p>
    <w:p w:rsidR="65035DF1" w:rsidP="2A4682C1" w:rsidRDefault="65035DF1" w14:paraId="56602ED4" w14:textId="283B6449">
      <w:pPr>
        <w:pStyle w:val="Normal"/>
        <w:spacing w:line="360" w:lineRule="auto"/>
        <w:jc w:val="both"/>
        <w:rPr>
          <w:color w:val="FF0000"/>
          <w:u w:val="single"/>
        </w:rPr>
      </w:pPr>
      <w:r w:rsidRPr="2A4682C1" w:rsidR="65035DF1">
        <w:rPr>
          <w:color w:val="FF0000"/>
          <w:u w:val="single"/>
        </w:rPr>
        <w:t xml:space="preserve">Getting around the area- </w:t>
      </w:r>
    </w:p>
    <w:p w:rsidR="61EC60F3" w:rsidP="2A4682C1" w:rsidRDefault="61EC60F3" w14:paraId="66E5EB2A" w14:textId="003E2C56">
      <w:pPr>
        <w:pStyle w:val="Normal"/>
        <w:spacing w:line="360" w:lineRule="auto"/>
        <w:jc w:val="both"/>
        <w:rPr>
          <w:color w:val="FF0000"/>
        </w:rPr>
      </w:pPr>
      <w:r w:rsidRPr="2A4682C1" w:rsidR="61EC60F3">
        <w:rPr>
          <w:color w:val="FF0000"/>
        </w:rPr>
        <w:t xml:space="preserve">Getting around Malta as a group of 12 students and two lectures can be done using different transport options. Public buses are the most affordable choice and cover most of the island making them suitable travel between Major towns and tourist sites. Although buses can be crowded and slower during peak times so </w:t>
      </w:r>
      <w:r w:rsidRPr="2A4682C1" w:rsidR="3F0B8C70">
        <w:rPr>
          <w:color w:val="FF0000"/>
        </w:rPr>
        <w:t>planning</w:t>
      </w:r>
      <w:r w:rsidRPr="2A4682C1" w:rsidR="3F0B8C70">
        <w:rPr>
          <w:color w:val="FF0000"/>
        </w:rPr>
        <w:t xml:space="preserve"> </w:t>
      </w:r>
      <w:r w:rsidRPr="2A4682C1" w:rsidR="61EC60F3">
        <w:rPr>
          <w:color w:val="FF0000"/>
        </w:rPr>
        <w:t>would be ideal</w:t>
      </w:r>
      <w:r w:rsidRPr="2A4682C1" w:rsidR="157EEBB8">
        <w:rPr>
          <w:color w:val="FF0000"/>
        </w:rPr>
        <w:t xml:space="preserve"> (Malta Public Transport, 2026)</w:t>
      </w:r>
    </w:p>
    <w:p w:rsidR="3A301E37" w:rsidP="2A4682C1" w:rsidRDefault="3A301E37" w14:paraId="7164AA68" w14:textId="4593FD98">
      <w:pPr>
        <w:pStyle w:val="Normal"/>
        <w:spacing w:line="360" w:lineRule="auto"/>
        <w:jc w:val="both"/>
        <w:rPr>
          <w:color w:val="FF0000"/>
        </w:rPr>
      </w:pPr>
      <w:r w:rsidRPr="2A4682C1" w:rsidR="3A301E37">
        <w:rPr>
          <w:color w:val="FF0000"/>
        </w:rPr>
        <w:t xml:space="preserve">Private coach on </w:t>
      </w:r>
      <w:r w:rsidRPr="2A4682C1" w:rsidR="034B7B95">
        <w:rPr>
          <w:color w:val="FF0000"/>
        </w:rPr>
        <w:t>minibus</w:t>
      </w:r>
      <w:r w:rsidRPr="2A4682C1" w:rsidR="3A301E37">
        <w:rPr>
          <w:color w:val="FF0000"/>
        </w:rPr>
        <w:t xml:space="preserve"> rental is after the most convenient </w:t>
      </w:r>
      <w:r w:rsidRPr="2A4682C1" w:rsidR="3A301E37">
        <w:rPr>
          <w:color w:val="FF0000"/>
        </w:rPr>
        <w:t>option</w:t>
      </w:r>
      <w:r w:rsidRPr="2A4682C1" w:rsidR="3A301E37">
        <w:rPr>
          <w:color w:val="FF0000"/>
        </w:rPr>
        <w:t xml:space="preserve"> for a group of this size. It allows everyone to travel together saves time and </w:t>
      </w:r>
      <w:r w:rsidRPr="2A4682C1" w:rsidR="3A301E37">
        <w:rPr>
          <w:color w:val="FF0000"/>
        </w:rPr>
        <w:t>provides</w:t>
      </w:r>
      <w:r w:rsidRPr="2A4682C1" w:rsidR="3A301E37">
        <w:rPr>
          <w:color w:val="FF0000"/>
        </w:rPr>
        <w:t xml:space="preserve"> flexibility schedules this option of private minibus hire will not be done as it </w:t>
      </w:r>
      <w:r w:rsidRPr="2A4682C1" w:rsidR="3EF0B5A0">
        <w:rPr>
          <w:color w:val="FF0000"/>
        </w:rPr>
        <w:t>will not</w:t>
      </w:r>
      <w:r w:rsidRPr="2A4682C1" w:rsidR="3A301E37">
        <w:rPr>
          <w:color w:val="FF0000"/>
        </w:rPr>
        <w:t xml:space="preserve"> fit into the budget as well as public transport gives students a sense of independence and freedom while on this field trip. For trips to Gozo or Camino fairies are reliable and scenic choice</w:t>
      </w:r>
      <w:r w:rsidRPr="2A4682C1" w:rsidR="0B930B02">
        <w:rPr>
          <w:color w:val="FF0000"/>
        </w:rPr>
        <w:t xml:space="preserve"> add a small price of £16 per person (Directferries.com, 2026)</w:t>
      </w:r>
      <w:r w:rsidRPr="2A4682C1" w:rsidR="3A301E37">
        <w:rPr>
          <w:color w:val="FF0000"/>
        </w:rPr>
        <w:t xml:space="preserve">. </w:t>
      </w:r>
      <w:r w:rsidRPr="2A4682C1" w:rsidR="6598657E">
        <w:rPr>
          <w:color w:val="FF0000"/>
        </w:rPr>
        <w:t>Altogether combining the public transport options like fairies and public buses and shows efficiency comfort and all over cost-effectiveness for a large group of both students and lectures.</w:t>
      </w:r>
    </w:p>
    <w:p w:rsidR="2A4682C1" w:rsidP="2A4682C1" w:rsidRDefault="2A4682C1" w14:paraId="7BAFCE5F" w14:textId="22175786">
      <w:pPr>
        <w:pStyle w:val="Normal"/>
        <w:spacing w:line="360" w:lineRule="auto"/>
        <w:jc w:val="both"/>
        <w:rPr>
          <w:color w:val="FF0000"/>
        </w:rPr>
      </w:pPr>
    </w:p>
    <w:p w:rsidR="2A4682C1" w:rsidP="2A4682C1" w:rsidRDefault="2A4682C1" w14:paraId="7742A4F7" w14:textId="7E21935D">
      <w:pPr>
        <w:pStyle w:val="Normal"/>
        <w:spacing w:line="360" w:lineRule="auto"/>
        <w:jc w:val="both"/>
        <w:rPr>
          <w:color w:val="FF0000"/>
        </w:rPr>
      </w:pPr>
    </w:p>
    <w:p w:rsidR="2A4682C1" w:rsidP="2A4682C1" w:rsidRDefault="2A4682C1" w14:paraId="67496CED" w14:textId="53A3E047">
      <w:pPr>
        <w:pStyle w:val="Normal"/>
        <w:spacing w:line="360" w:lineRule="auto"/>
        <w:jc w:val="both"/>
        <w:rPr>
          <w:color w:val="FF0000"/>
        </w:rPr>
      </w:pPr>
    </w:p>
    <w:p w:rsidR="2A4682C1" w:rsidP="2A4682C1" w:rsidRDefault="2A4682C1" w14:paraId="366EA0A7" w14:textId="2C3EFE72">
      <w:pPr>
        <w:pStyle w:val="Normal"/>
        <w:spacing w:line="360" w:lineRule="auto"/>
        <w:jc w:val="both"/>
        <w:rPr>
          <w:color w:val="FF0000"/>
        </w:rPr>
      </w:pPr>
    </w:p>
    <w:p w:rsidR="2A4682C1" w:rsidP="2A4682C1" w:rsidRDefault="2A4682C1" w14:paraId="1467E9BD" w14:textId="64A0498A">
      <w:pPr>
        <w:pStyle w:val="Normal"/>
        <w:spacing w:line="360" w:lineRule="auto"/>
        <w:jc w:val="both"/>
        <w:rPr>
          <w:color w:val="FF0000"/>
        </w:rPr>
      </w:pPr>
    </w:p>
    <w:p w:rsidR="1AE1CEE7" w:rsidP="2A4682C1" w:rsidRDefault="1AE1CEE7" w14:paraId="3DA298D8" w14:textId="3DD5F8E0">
      <w:pPr>
        <w:pStyle w:val="Normal"/>
        <w:spacing w:line="360" w:lineRule="auto"/>
        <w:jc w:val="both"/>
        <w:rPr>
          <w:color w:val="FF0000"/>
        </w:rPr>
      </w:pPr>
      <w:r w:rsidRPr="2A4682C1" w:rsidR="1AE1CEE7">
        <w:rPr>
          <w:color w:val="FF0000"/>
        </w:rPr>
        <w:t xml:space="preserve">Bus passes- </w:t>
      </w:r>
    </w:p>
    <w:p w:rsidR="1AE1CEE7" w:rsidP="2A4682C1" w:rsidRDefault="1AE1CEE7" w14:paraId="08B31FCD" w14:textId="70624F3B">
      <w:pPr>
        <w:pStyle w:val="Normal"/>
        <w:spacing w:line="360" w:lineRule="auto"/>
        <w:jc w:val="both"/>
        <w:rPr>
          <w:color w:val="FF0000"/>
        </w:rPr>
      </w:pPr>
      <w:r w:rsidR="1AE1CEE7">
        <w:drawing>
          <wp:inline wp14:editId="20FF7084" wp14:anchorId="3BEBD88C">
            <wp:extent cx="5943600" cy="2828925"/>
            <wp:effectExtent l="0" t="0" r="0" b="0"/>
            <wp:docPr id="4017149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1714997" name="Picture 401714997"/>
                    <pic:cNvPicPr/>
                  </pic:nvPicPr>
                  <pic:blipFill>
                    <a:blip xmlns:r="http://schemas.openxmlformats.org/officeDocument/2006/relationships" r:embed="rId435203556">
                      <a:extLst>
                        <a:ext uri="{28A0092B-C50C-407E-A947-70E740481C1C}">
                          <a14:useLocalDpi xmlns:a14="http://schemas.microsoft.com/office/drawing/2010/main"/>
                        </a:ext>
                      </a:extLst>
                    </a:blip>
                    <a:stretch>
                      <a:fillRect/>
                    </a:stretch>
                  </pic:blipFill>
                  <pic:spPr>
                    <a:xfrm>
                      <a:off x="0" y="0"/>
                      <a:ext cx="5943600" cy="2828925"/>
                    </a:xfrm>
                    <a:prstGeom prst="rect">
                      <a:avLst/>
                    </a:prstGeom>
                  </pic:spPr>
                </pic:pic>
              </a:graphicData>
            </a:graphic>
          </wp:inline>
        </w:drawing>
      </w:r>
    </w:p>
    <w:p w:rsidR="0DC92B06" w:rsidP="2A4682C1" w:rsidRDefault="0DC92B06" w14:paraId="13C76C37" w14:textId="5A39303A">
      <w:pPr>
        <w:pStyle w:val="Normal"/>
        <w:spacing w:line="360" w:lineRule="auto"/>
        <w:jc w:val="both"/>
        <w:rPr>
          <w:color w:val="FF0000"/>
        </w:rPr>
      </w:pPr>
      <w:r w:rsidRPr="2A4682C1" w:rsidR="0DC92B06">
        <w:rPr>
          <w:color w:val="FF0000"/>
        </w:rPr>
        <w:t>(Malta Public Transport, 2025)</w:t>
      </w:r>
    </w:p>
    <w:p w:rsidR="1AE1CEE7" w:rsidP="2A4682C1" w:rsidRDefault="1AE1CEE7" w14:paraId="22427EBE" w14:textId="04839356">
      <w:pPr>
        <w:pStyle w:val="Normal"/>
        <w:spacing w:line="360" w:lineRule="auto"/>
        <w:jc w:val="both"/>
        <w:rPr>
          <w:color w:val="FF0000"/>
        </w:rPr>
      </w:pPr>
      <w:r w:rsidRPr="2A4682C1" w:rsidR="1AE1CEE7">
        <w:rPr>
          <w:color w:val="FF0000"/>
        </w:rPr>
        <w:t xml:space="preserve">Bus passes are available </w:t>
      </w:r>
      <w:r w:rsidRPr="2A4682C1" w:rsidR="165E0478">
        <w:rPr>
          <w:color w:val="FF0000"/>
        </w:rPr>
        <w:t xml:space="preserve">and are </w:t>
      </w:r>
      <w:r w:rsidRPr="2A4682C1" w:rsidR="056C9C64">
        <w:rPr>
          <w:color w:val="FF0000"/>
        </w:rPr>
        <w:t>an</w:t>
      </w:r>
      <w:r w:rsidRPr="2A4682C1" w:rsidR="165E0478">
        <w:rPr>
          <w:color w:val="FF0000"/>
        </w:rPr>
        <w:t xml:space="preserve"> ideal choice for the students. The best bus</w:t>
      </w:r>
      <w:r w:rsidRPr="2A4682C1" w:rsidR="66B8967F">
        <w:rPr>
          <w:color w:val="FF0000"/>
        </w:rPr>
        <w:t xml:space="preserve"> pass would be the 7-day pass which costs £25. A small cost for unlimited travel around the area</w:t>
      </w:r>
      <w:r w:rsidRPr="2A4682C1" w:rsidR="1BC81394">
        <w:rPr>
          <w:color w:val="FF0000"/>
        </w:rPr>
        <w:t xml:space="preserve">. </w:t>
      </w:r>
    </w:p>
    <w:p w:rsidR="2A4682C1" w:rsidP="2A4682C1" w:rsidRDefault="2A4682C1" w14:paraId="7FA03978" w14:textId="7BBECA64">
      <w:pPr>
        <w:pStyle w:val="ListParagraph"/>
        <w:spacing w:line="360" w:lineRule="auto"/>
        <w:ind w:left="1080"/>
        <w:jc w:val="both"/>
        <w:rPr>
          <w:color w:val="000000" w:themeColor="text1" w:themeTint="FF" w:themeShade="FF"/>
          <w:sz w:val="24"/>
          <w:szCs w:val="24"/>
        </w:rPr>
      </w:pPr>
    </w:p>
    <w:p w:rsidR="2A4682C1" w:rsidP="2A4682C1" w:rsidRDefault="2A4682C1" w14:paraId="3B787521" w14:textId="66C71A82">
      <w:pPr>
        <w:pStyle w:val="ListParagraph"/>
        <w:spacing w:line="360" w:lineRule="auto"/>
        <w:ind w:left="1080"/>
        <w:jc w:val="both"/>
        <w:rPr>
          <w:color w:val="000000" w:themeColor="text1" w:themeTint="FF" w:themeShade="FF"/>
          <w:sz w:val="24"/>
          <w:szCs w:val="24"/>
        </w:rPr>
      </w:pPr>
    </w:p>
    <w:p w:rsidR="32191C65" w:rsidP="2A4682C1" w:rsidRDefault="32191C65" w14:paraId="72DB0637" w14:textId="33C87717">
      <w:pPr>
        <w:pStyle w:val="Normal"/>
        <w:spacing w:line="360" w:lineRule="auto"/>
        <w:ind w:left="0"/>
        <w:jc w:val="both"/>
        <w:rPr>
          <w:color w:val="000000" w:themeColor="text1" w:themeTint="FF" w:themeShade="FF"/>
          <w:sz w:val="24"/>
          <w:szCs w:val="24"/>
        </w:rPr>
      </w:pPr>
      <w:r w:rsidRPr="2A4682C1" w:rsidR="32191C65">
        <w:rPr>
          <w:color w:val="000000" w:themeColor="text1" w:themeTint="FF" w:themeShade="FF"/>
          <w:sz w:val="24"/>
          <w:szCs w:val="24"/>
        </w:rPr>
        <w:t xml:space="preserve">Reason for the Trip- </w:t>
      </w:r>
      <w:r w:rsidRPr="2A4682C1" w:rsidR="32191C65">
        <w:rPr>
          <w:color w:val="000000" w:themeColor="text1" w:themeTint="FF" w:themeShade="FF"/>
          <w:sz w:val="24"/>
          <w:szCs w:val="24"/>
        </w:rPr>
        <w:t xml:space="preserve">A trip to Malta will be educational but enjoyable for students to combine academic learning, </w:t>
      </w:r>
      <w:r w:rsidRPr="2A4682C1" w:rsidR="32191C65">
        <w:rPr>
          <w:color w:val="000000" w:themeColor="text1" w:themeTint="FF" w:themeShade="FF"/>
          <w:sz w:val="24"/>
          <w:szCs w:val="24"/>
        </w:rPr>
        <w:t>culture</w:t>
      </w:r>
      <w:r w:rsidRPr="2A4682C1" w:rsidR="32191C65">
        <w:rPr>
          <w:color w:val="000000" w:themeColor="text1" w:themeTint="FF" w:themeShade="FF"/>
          <w:sz w:val="24"/>
          <w:szCs w:val="24"/>
        </w:rPr>
        <w:t xml:space="preserve"> and personal development. From travelling without familiar company such as family to linking experiences with modules such as Sustainability and Travel Operations.</w:t>
      </w:r>
    </w:p>
    <w:p w:rsidR="2A4682C1" w:rsidP="2A4682C1" w:rsidRDefault="2A4682C1" w14:paraId="68514525" w14:textId="54BEC8C4">
      <w:pPr>
        <w:pStyle w:val="ListParagraph"/>
        <w:spacing w:line="360" w:lineRule="auto"/>
        <w:ind w:left="1080"/>
        <w:jc w:val="both"/>
        <w:rPr>
          <w:color w:val="000000" w:themeColor="text1" w:themeTint="FF" w:themeShade="FF"/>
          <w:sz w:val="24"/>
          <w:szCs w:val="24"/>
        </w:rPr>
      </w:pPr>
    </w:p>
    <w:p w:rsidR="0CCFA1C9" w:rsidP="2A4682C1" w:rsidRDefault="0CCFA1C9" w14:paraId="73EA8743" w14:textId="724E52D8">
      <w:pPr>
        <w:pStyle w:val="Normal"/>
        <w:spacing w:line="360" w:lineRule="auto"/>
        <w:ind w:left="0"/>
        <w:jc w:val="both"/>
        <w:rPr>
          <w:rFonts w:ascii="Aptos" w:hAnsi="Aptos" w:eastAsia="Aptos" w:cs="Aptos" w:asciiTheme="minorAscii" w:hAnsiTheme="minorAscii" w:eastAsiaTheme="minorAscii" w:cstheme="minorAscii"/>
          <w:noProof w:val="0"/>
          <w:sz w:val="24"/>
          <w:szCs w:val="24"/>
          <w:lang w:val="en-GB"/>
        </w:rPr>
      </w:pPr>
      <w:r w:rsidRPr="2A4682C1" w:rsidR="0CCFA1C9">
        <w:rPr>
          <w:rFonts w:ascii="Aptos" w:hAnsi="Aptos" w:eastAsia="Aptos" w:cs="Aptos" w:asciiTheme="minorAscii" w:hAnsiTheme="minorAscii" w:eastAsiaTheme="minorAscii" w:cstheme="minorAscii"/>
          <w:color w:val="000000" w:themeColor="text1" w:themeTint="FF" w:themeShade="FF"/>
          <w:sz w:val="24"/>
          <w:szCs w:val="24"/>
        </w:rPr>
        <w:t>Demographic-</w:t>
      </w:r>
      <w:r w:rsidRPr="2A4682C1" w:rsidR="7F8B6BE1">
        <w:rPr>
          <w:rFonts w:ascii="Aptos" w:hAnsi="Aptos" w:eastAsia="Aptos" w:cs="Aptos" w:asciiTheme="minorAscii" w:hAnsiTheme="minorAscii" w:eastAsiaTheme="minorAscii" w:cstheme="minorAscii"/>
          <w:color w:val="000000" w:themeColor="text1" w:themeTint="FF" w:themeShade="FF"/>
          <w:sz w:val="24"/>
          <w:szCs w:val="24"/>
        </w:rPr>
        <w:t xml:space="preserve"> the demographic chosen to target for our trip </w:t>
      </w:r>
      <w:r w:rsidRPr="2A4682C1" w:rsidR="2B002779">
        <w:rPr>
          <w:rFonts w:ascii="Aptos" w:hAnsi="Aptos" w:eastAsia="Aptos" w:cs="Aptos" w:asciiTheme="minorAscii" w:hAnsiTheme="minorAscii" w:eastAsiaTheme="minorAscii" w:cstheme="minorAscii"/>
          <w:color w:val="000000" w:themeColor="text1" w:themeTint="FF" w:themeShade="FF"/>
          <w:sz w:val="24"/>
          <w:szCs w:val="24"/>
        </w:rPr>
        <w:t xml:space="preserve">to </w:t>
      </w:r>
      <w:r w:rsidRPr="2A4682C1" w:rsidR="7F8B6BE1">
        <w:rPr>
          <w:rFonts w:ascii="Aptos" w:hAnsi="Aptos" w:eastAsia="Aptos" w:cs="Aptos" w:asciiTheme="minorAscii" w:hAnsiTheme="minorAscii" w:eastAsiaTheme="minorAscii" w:cstheme="minorAscii"/>
          <w:color w:val="000000" w:themeColor="text1" w:themeTint="FF" w:themeShade="FF"/>
          <w:sz w:val="24"/>
          <w:szCs w:val="24"/>
        </w:rPr>
        <w:t>Malta is University Students</w:t>
      </w:r>
      <w:r w:rsidRPr="2A4682C1" w:rsidR="24909BB8">
        <w:rPr>
          <w:rFonts w:ascii="Aptos" w:hAnsi="Aptos" w:eastAsia="Aptos" w:cs="Aptos" w:asciiTheme="minorAscii" w:hAnsiTheme="minorAscii" w:eastAsiaTheme="minorAscii" w:cstheme="minorAscii"/>
          <w:color w:val="000000" w:themeColor="text1" w:themeTint="FF" w:themeShade="FF"/>
          <w:sz w:val="24"/>
          <w:szCs w:val="24"/>
        </w:rPr>
        <w:t xml:space="preserve"> at UWTSD</w:t>
      </w:r>
      <w:r w:rsidRPr="2A4682C1" w:rsidR="408C0EB2">
        <w:rPr>
          <w:rFonts w:ascii="Aptos" w:hAnsi="Aptos" w:eastAsia="Aptos" w:cs="Aptos" w:asciiTheme="minorAscii" w:hAnsiTheme="minorAscii" w:eastAsiaTheme="minorAscii" w:cstheme="minorAscii"/>
          <w:color w:val="000000" w:themeColor="text1" w:themeTint="FF" w:themeShade="FF"/>
          <w:sz w:val="24"/>
          <w:szCs w:val="24"/>
        </w:rPr>
        <w:t>,</w:t>
      </w:r>
      <w:r w:rsidRPr="2A4682C1" w:rsidR="7F8B6BE1">
        <w:rPr>
          <w:rFonts w:ascii="Aptos" w:hAnsi="Aptos" w:eastAsia="Aptos" w:cs="Aptos" w:asciiTheme="minorAscii" w:hAnsiTheme="minorAscii" w:eastAsiaTheme="minorAscii" w:cstheme="minorAscii"/>
          <w:color w:val="000000" w:themeColor="text1" w:themeTint="FF" w:themeShade="FF"/>
          <w:sz w:val="24"/>
          <w:szCs w:val="24"/>
        </w:rPr>
        <w:t xml:space="preserve"> studying </w:t>
      </w:r>
      <w:r w:rsidRPr="2A4682C1" w:rsidR="5734432E">
        <w:rPr>
          <w:rFonts w:ascii="Aptos" w:hAnsi="Aptos" w:eastAsia="Aptos" w:cs="Aptos" w:asciiTheme="minorAscii" w:hAnsiTheme="minorAscii" w:eastAsiaTheme="minorAscii" w:cstheme="minorAscii"/>
          <w:color w:val="000000" w:themeColor="text1" w:themeTint="FF" w:themeShade="FF"/>
          <w:sz w:val="24"/>
          <w:szCs w:val="24"/>
        </w:rPr>
        <w:t>Travel and event</w:t>
      </w:r>
      <w:r w:rsidRPr="2A4682C1" w:rsidR="2AE6B4C8">
        <w:rPr>
          <w:rFonts w:ascii="Aptos" w:hAnsi="Aptos" w:eastAsia="Aptos" w:cs="Aptos" w:asciiTheme="minorAscii" w:hAnsiTheme="minorAscii" w:eastAsiaTheme="minorAscii" w:cstheme="minorAscii"/>
          <w:color w:val="000000" w:themeColor="text1" w:themeTint="FF" w:themeShade="FF"/>
          <w:sz w:val="24"/>
          <w:szCs w:val="24"/>
        </w:rPr>
        <w:t>s</w:t>
      </w:r>
      <w:r w:rsidRPr="2A4682C1" w:rsidR="5734432E">
        <w:rPr>
          <w:rFonts w:ascii="Aptos" w:hAnsi="Aptos" w:eastAsia="Aptos" w:cs="Aptos" w:asciiTheme="minorAscii" w:hAnsiTheme="minorAscii" w:eastAsiaTheme="minorAscii" w:cstheme="minorAscii"/>
          <w:color w:val="000000" w:themeColor="text1" w:themeTint="FF" w:themeShade="FF"/>
          <w:sz w:val="24"/>
          <w:szCs w:val="24"/>
        </w:rPr>
        <w:t xml:space="preserve">. This Trip will be available for 12 students </w:t>
      </w:r>
      <w:r w:rsidRPr="2A4682C1" w:rsidR="2844BD32">
        <w:rPr>
          <w:rFonts w:ascii="Aptos" w:hAnsi="Aptos" w:eastAsia="Aptos" w:cs="Aptos" w:asciiTheme="minorAscii" w:hAnsiTheme="minorAscii" w:eastAsiaTheme="minorAscii" w:cstheme="minorAscii"/>
          <w:color w:val="000000" w:themeColor="text1" w:themeTint="FF" w:themeShade="FF"/>
          <w:sz w:val="24"/>
          <w:szCs w:val="24"/>
        </w:rPr>
        <w:t>and 2 University Staff.</w:t>
      </w:r>
      <w:r w:rsidRPr="2A4682C1" w:rsidR="4241CE72">
        <w:rPr>
          <w:rFonts w:ascii="Aptos" w:hAnsi="Aptos" w:eastAsia="Aptos" w:cs="Aptos" w:asciiTheme="minorAscii" w:hAnsiTheme="minorAscii" w:eastAsiaTheme="minorAscii" w:cstheme="minorAscii"/>
          <w:color w:val="000000" w:themeColor="text1" w:themeTint="FF" w:themeShade="FF"/>
          <w:sz w:val="24"/>
          <w:szCs w:val="24"/>
        </w:rPr>
        <w:t xml:space="preserve"> Students will be aged 18+</w:t>
      </w:r>
      <w:r w:rsidRPr="2A4682C1" w:rsidR="6BBF3AF1">
        <w:rPr>
          <w:rFonts w:ascii="Aptos" w:hAnsi="Aptos" w:eastAsia="Aptos" w:cs="Aptos" w:asciiTheme="minorAscii" w:hAnsiTheme="minorAscii" w:eastAsiaTheme="minorAscii" w:cstheme="minorAscii"/>
          <w:color w:val="000000" w:themeColor="text1" w:themeTint="FF" w:themeShade="FF"/>
          <w:sz w:val="24"/>
          <w:szCs w:val="24"/>
        </w:rPr>
        <w:t xml:space="preserve">. A mix of both female and male will be </w:t>
      </w:r>
      <w:r w:rsidRPr="2A4682C1" w:rsidR="04A7FBFF">
        <w:rPr>
          <w:rFonts w:ascii="Aptos" w:hAnsi="Aptos" w:eastAsia="Aptos" w:cs="Aptos" w:asciiTheme="minorAscii" w:hAnsiTheme="minorAscii" w:eastAsiaTheme="minorAscii" w:cstheme="minorAscii"/>
          <w:color w:val="000000" w:themeColor="text1" w:themeTint="FF" w:themeShade="FF"/>
          <w:sz w:val="24"/>
          <w:szCs w:val="24"/>
        </w:rPr>
        <w:t>allowed</w:t>
      </w:r>
      <w:r w:rsidRPr="2A4682C1" w:rsidR="6BBF3AF1">
        <w:rPr>
          <w:rFonts w:ascii="Aptos" w:hAnsi="Aptos" w:eastAsia="Aptos" w:cs="Aptos" w:asciiTheme="minorAscii" w:hAnsiTheme="minorAscii" w:eastAsiaTheme="minorAscii" w:cstheme="minorAscii"/>
          <w:color w:val="000000" w:themeColor="text1" w:themeTint="FF" w:themeShade="FF"/>
          <w:sz w:val="24"/>
          <w:szCs w:val="24"/>
        </w:rPr>
        <w:t xml:space="preserve"> to attend but needed to be chose through interviews due to limited spaces available</w:t>
      </w:r>
      <w:r w:rsidRPr="2A4682C1" w:rsidR="6F1EB979">
        <w:rPr>
          <w:rFonts w:ascii="Aptos" w:hAnsi="Aptos" w:eastAsia="Aptos" w:cs="Aptos" w:asciiTheme="minorAscii" w:hAnsiTheme="minorAscii" w:eastAsiaTheme="minorAscii" w:cstheme="minorAscii"/>
          <w:color w:val="000000" w:themeColor="text1" w:themeTint="FF" w:themeShade="FF"/>
          <w:sz w:val="24"/>
          <w:szCs w:val="24"/>
        </w:rPr>
        <w:t xml:space="preserve"> for </w:t>
      </w:r>
      <w:r w:rsidRPr="2A4682C1" w:rsidR="6F1EB979">
        <w:rPr>
          <w:rFonts w:ascii="Aptos" w:hAnsi="Aptos" w:eastAsia="Aptos" w:cs="Aptos" w:asciiTheme="minorAscii" w:hAnsiTheme="minorAscii" w:eastAsiaTheme="minorAscii" w:cstheme="minorAscii"/>
          <w:color w:val="000000" w:themeColor="text1" w:themeTint="FF" w:themeShade="FF"/>
          <w:sz w:val="24"/>
          <w:szCs w:val="24"/>
        </w:rPr>
        <w:t>Taith</w:t>
      </w:r>
      <w:r w:rsidRPr="2A4682C1" w:rsidR="6F1EB979">
        <w:rPr>
          <w:rFonts w:ascii="Aptos" w:hAnsi="Aptos" w:eastAsia="Aptos" w:cs="Aptos" w:asciiTheme="minorAscii" w:hAnsiTheme="minorAscii" w:eastAsiaTheme="minorAscii" w:cstheme="minorAscii"/>
          <w:color w:val="000000" w:themeColor="text1" w:themeTint="FF" w:themeShade="FF"/>
          <w:sz w:val="24"/>
          <w:szCs w:val="24"/>
        </w:rPr>
        <w:t xml:space="preserve"> funding</w:t>
      </w:r>
      <w:r w:rsidRPr="2A4682C1" w:rsidR="0F271D9B">
        <w:rPr>
          <w:rFonts w:ascii="Aptos" w:hAnsi="Aptos" w:eastAsia="Aptos" w:cs="Aptos" w:asciiTheme="minorAscii" w:hAnsiTheme="minorAscii" w:eastAsiaTheme="minorAscii" w:cstheme="minorAscii"/>
          <w:color w:val="000000" w:themeColor="text1" w:themeTint="FF" w:themeShade="FF"/>
          <w:sz w:val="24"/>
          <w:szCs w:val="24"/>
        </w:rPr>
        <w:t xml:space="preserve"> which is a funded government programme for education staff and students</w:t>
      </w:r>
      <w:r w:rsidRPr="2A4682C1" w:rsidR="28A6BAAE">
        <w:rPr>
          <w:rFonts w:ascii="Aptos" w:hAnsi="Aptos" w:eastAsia="Aptos" w:cs="Aptos" w:asciiTheme="minorAscii" w:hAnsiTheme="minorAscii" w:eastAsiaTheme="minorAscii" w:cstheme="minorAscii"/>
          <w:color w:val="000000" w:themeColor="text1" w:themeTint="FF" w:themeShade="FF"/>
          <w:sz w:val="24"/>
          <w:szCs w:val="24"/>
        </w:rPr>
        <w:t xml:space="preserve"> </w:t>
      </w:r>
      <w:r w:rsidRPr="2A4682C1" w:rsidR="28A6BAAE">
        <w:rPr>
          <w:rFonts w:ascii="Aptos" w:hAnsi="Aptos" w:eastAsia="Aptos" w:cs="Aptos" w:asciiTheme="minorAscii" w:hAnsiTheme="minorAscii" w:eastAsiaTheme="minorAscii" w:cstheme="minorAscii"/>
          <w:noProof w:val="0"/>
          <w:sz w:val="24"/>
          <w:szCs w:val="24"/>
          <w:lang w:val="en-GB"/>
        </w:rPr>
        <w:t>(</w:t>
      </w:r>
      <w:r w:rsidRPr="2A4682C1" w:rsidR="28A6BAAE">
        <w:rPr>
          <w:rFonts w:ascii="Aptos" w:hAnsi="Aptos" w:eastAsia="Aptos" w:cs="Aptos" w:asciiTheme="minorAscii" w:hAnsiTheme="minorAscii" w:eastAsiaTheme="minorAscii" w:cstheme="minorAscii"/>
          <w:noProof w:val="0"/>
          <w:sz w:val="24"/>
          <w:szCs w:val="24"/>
          <w:lang w:val="en-GB"/>
        </w:rPr>
        <w:t>Taith</w:t>
      </w:r>
      <w:r w:rsidRPr="2A4682C1" w:rsidR="28A6BAAE">
        <w:rPr>
          <w:rFonts w:ascii="Aptos" w:hAnsi="Aptos" w:eastAsia="Aptos" w:cs="Aptos" w:asciiTheme="minorAscii" w:hAnsiTheme="minorAscii" w:eastAsiaTheme="minorAscii" w:cstheme="minorAscii"/>
          <w:noProof w:val="0"/>
          <w:sz w:val="24"/>
          <w:szCs w:val="24"/>
          <w:lang w:val="en-GB"/>
        </w:rPr>
        <w:t>, 2025).</w:t>
      </w:r>
    </w:p>
    <w:p w:rsidR="2A4682C1" w:rsidP="2A4682C1" w:rsidRDefault="2A4682C1" w14:paraId="67E97A6E" w14:textId="5370FEB2">
      <w:pPr>
        <w:pStyle w:val="ListParagraph"/>
        <w:spacing w:line="360" w:lineRule="auto"/>
        <w:ind w:left="1080"/>
        <w:jc w:val="both"/>
        <w:rPr>
          <w:color w:val="FF0000"/>
          <w:sz w:val="24"/>
          <w:szCs w:val="24"/>
        </w:rPr>
      </w:pPr>
    </w:p>
    <w:p w:rsidR="446FC2B9" w:rsidP="2A4682C1" w:rsidRDefault="446FC2B9" w14:paraId="183AB867" w14:textId="245B8D09">
      <w:pPr>
        <w:pStyle w:val="Normal"/>
        <w:spacing w:line="360" w:lineRule="auto"/>
        <w:ind w:left="0"/>
        <w:jc w:val="both"/>
        <w:rPr>
          <w:color w:val="FF0000"/>
          <w:sz w:val="24"/>
          <w:szCs w:val="24"/>
        </w:rPr>
      </w:pPr>
      <w:r w:rsidRPr="2A4682C1" w:rsidR="446FC2B9">
        <w:rPr>
          <w:color w:val="FF0000"/>
          <w:sz w:val="24"/>
          <w:szCs w:val="24"/>
        </w:rPr>
        <w:t>Taith</w:t>
      </w:r>
      <w:r w:rsidRPr="2A4682C1" w:rsidR="446FC2B9">
        <w:rPr>
          <w:color w:val="FF0000"/>
          <w:sz w:val="24"/>
          <w:szCs w:val="24"/>
        </w:rPr>
        <w:t xml:space="preserve"> funding- </w:t>
      </w:r>
    </w:p>
    <w:p w:rsidR="446FC2B9" w:rsidP="2A4682C1" w:rsidRDefault="446FC2B9" w14:paraId="6D8B6A70" w14:textId="65EE771C">
      <w:pPr>
        <w:pStyle w:val="Normal"/>
        <w:spacing w:line="360" w:lineRule="auto"/>
        <w:ind w:left="0"/>
        <w:jc w:val="both"/>
        <w:rPr>
          <w:color w:val="FF0000"/>
          <w:sz w:val="24"/>
          <w:szCs w:val="24"/>
        </w:rPr>
      </w:pPr>
      <w:r w:rsidRPr="2A4682C1" w:rsidR="446FC2B9">
        <w:rPr>
          <w:color w:val="FF0000"/>
          <w:sz w:val="24"/>
          <w:szCs w:val="24"/>
        </w:rPr>
        <w:t xml:space="preserve">With the help of </w:t>
      </w:r>
      <w:r w:rsidRPr="2A4682C1" w:rsidR="446FC2B9">
        <w:rPr>
          <w:color w:val="FF0000"/>
          <w:sz w:val="24"/>
          <w:szCs w:val="24"/>
        </w:rPr>
        <w:t>Taith</w:t>
      </w:r>
      <w:r w:rsidRPr="2A4682C1" w:rsidR="446FC2B9">
        <w:rPr>
          <w:color w:val="FF0000"/>
          <w:sz w:val="24"/>
          <w:szCs w:val="24"/>
        </w:rPr>
        <w:t xml:space="preserve"> funding international travel is more accessible for students and staff. Through international funded trips participants can develop global awareness critical understanding and confidence by experiencing education outside of Wales (</w:t>
      </w:r>
      <w:r w:rsidRPr="2A4682C1" w:rsidR="446FC2B9">
        <w:rPr>
          <w:color w:val="FF0000"/>
          <w:sz w:val="24"/>
          <w:szCs w:val="24"/>
        </w:rPr>
        <w:t>Taith</w:t>
      </w:r>
      <w:r w:rsidRPr="2A4682C1" w:rsidR="446FC2B9">
        <w:rPr>
          <w:color w:val="FF0000"/>
          <w:sz w:val="24"/>
          <w:szCs w:val="24"/>
        </w:rPr>
        <w:t>, 2023)</w:t>
      </w:r>
      <w:r w:rsidRPr="2A4682C1" w:rsidR="446FC2B9">
        <w:rPr>
          <w:color w:val="FF0000"/>
          <w:sz w:val="24"/>
          <w:szCs w:val="24"/>
        </w:rPr>
        <w:t xml:space="preserve">.  </w:t>
      </w:r>
    </w:p>
    <w:p w:rsidR="446FC2B9" w:rsidP="2A4682C1" w:rsidRDefault="446FC2B9" w14:paraId="185A326F" w14:textId="5DD7AD04">
      <w:pPr>
        <w:pStyle w:val="Normal"/>
        <w:spacing w:line="360" w:lineRule="auto"/>
        <w:ind w:left="0"/>
        <w:jc w:val="both"/>
        <w:rPr>
          <w:color w:val="FF0000"/>
          <w:sz w:val="24"/>
          <w:szCs w:val="24"/>
        </w:rPr>
      </w:pPr>
      <w:r w:rsidRPr="2A4682C1" w:rsidR="446FC2B9">
        <w:rPr>
          <w:color w:val="FF0000"/>
          <w:sz w:val="24"/>
          <w:szCs w:val="24"/>
        </w:rPr>
        <w:t>This funding contributes towards Accommodation travel and other potential costs, therefore reducing financial barriers and ensuring inclusivity</w:t>
      </w:r>
      <w:r w:rsidRPr="2A4682C1" w:rsidR="446FC2B9">
        <w:rPr>
          <w:color w:val="FF0000"/>
          <w:sz w:val="24"/>
          <w:szCs w:val="24"/>
        </w:rPr>
        <w:t xml:space="preserve">.  </w:t>
      </w:r>
    </w:p>
    <w:p w:rsidR="446FC2B9" w:rsidP="2A4682C1" w:rsidRDefault="446FC2B9" w14:paraId="49E6E71E" w14:textId="70807D21">
      <w:pPr>
        <w:pStyle w:val="Normal"/>
        <w:spacing w:line="360" w:lineRule="auto"/>
        <w:ind w:left="0"/>
        <w:jc w:val="both"/>
        <w:rPr>
          <w:color w:val="FF0000"/>
          <w:sz w:val="24"/>
          <w:szCs w:val="24"/>
        </w:rPr>
      </w:pPr>
      <w:r w:rsidRPr="2A4682C1" w:rsidR="446FC2B9">
        <w:rPr>
          <w:color w:val="FF0000"/>
          <w:sz w:val="24"/>
          <w:szCs w:val="24"/>
        </w:rPr>
        <w:t>This funding that is available to all can also support meaningful opportunities such as cultural visits and academic engagement both of which help the students develop professionally and personally</w:t>
      </w:r>
      <w:r w:rsidRPr="2A4682C1" w:rsidR="446FC2B9">
        <w:rPr>
          <w:color w:val="FF0000"/>
          <w:sz w:val="24"/>
          <w:szCs w:val="24"/>
        </w:rPr>
        <w:t xml:space="preserve">.  </w:t>
      </w:r>
    </w:p>
    <w:p w:rsidR="0CCFA1C9" w:rsidP="2A4682C1" w:rsidRDefault="0CCFA1C9" w14:paraId="0F05296C" w14:textId="0A591E47">
      <w:pPr>
        <w:pStyle w:val="Normal"/>
        <w:spacing w:line="360" w:lineRule="auto"/>
        <w:ind w:left="0"/>
        <w:jc w:val="both"/>
        <w:rPr>
          <w:color w:val="FF0000"/>
          <w:sz w:val="24"/>
          <w:szCs w:val="24"/>
          <w:highlight w:val="yellow"/>
        </w:rPr>
      </w:pPr>
      <w:r w:rsidRPr="2A4682C1" w:rsidR="0CCFA1C9">
        <w:rPr>
          <w:color w:val="FF0000"/>
          <w:sz w:val="24"/>
          <w:szCs w:val="24"/>
        </w:rPr>
        <w:t>Budget</w:t>
      </w:r>
      <w:r w:rsidRPr="2A4682C1" w:rsidR="10873F7C">
        <w:rPr>
          <w:color w:val="FF0000"/>
          <w:sz w:val="24"/>
          <w:szCs w:val="24"/>
        </w:rPr>
        <w:t>- hotel</w:t>
      </w:r>
      <w:r w:rsidRPr="2A4682C1" w:rsidR="53BBFDB1">
        <w:rPr>
          <w:color w:val="FF0000"/>
          <w:sz w:val="24"/>
          <w:szCs w:val="24"/>
          <w:highlight w:val="yellow"/>
        </w:rPr>
        <w:t xml:space="preserve"> £250 pp food £150pp</w:t>
      </w:r>
    </w:p>
    <w:p w:rsidR="0FAD81F8" w:rsidP="2A4682C1" w:rsidRDefault="0FAD81F8" w14:paraId="6F507E3F" w14:textId="5EFEDB3E">
      <w:pPr>
        <w:pStyle w:val="Normal"/>
        <w:spacing w:line="360" w:lineRule="auto"/>
        <w:ind w:left="0"/>
        <w:jc w:val="both"/>
        <w:rPr>
          <w:color w:val="FF0000"/>
          <w:sz w:val="24"/>
          <w:szCs w:val="24"/>
        </w:rPr>
      </w:pPr>
      <w:r w:rsidRPr="2A4682C1" w:rsidR="0FAD81F8">
        <w:rPr>
          <w:color w:val="FF0000"/>
          <w:sz w:val="24"/>
          <w:szCs w:val="24"/>
        </w:rPr>
        <w:t xml:space="preserve">Due to the </w:t>
      </w:r>
      <w:r w:rsidRPr="2A4682C1" w:rsidR="64662157">
        <w:rPr>
          <w:color w:val="FF0000"/>
          <w:sz w:val="24"/>
          <w:szCs w:val="24"/>
        </w:rPr>
        <w:t>trip</w:t>
      </w:r>
      <w:r w:rsidRPr="2A4682C1" w:rsidR="133F8958">
        <w:rPr>
          <w:color w:val="FF0000"/>
          <w:sz w:val="24"/>
          <w:szCs w:val="24"/>
        </w:rPr>
        <w:t xml:space="preserve"> being</w:t>
      </w:r>
      <w:r w:rsidRPr="2A4682C1" w:rsidR="64662157">
        <w:rPr>
          <w:color w:val="FF0000"/>
          <w:sz w:val="24"/>
          <w:szCs w:val="24"/>
        </w:rPr>
        <w:t xml:space="preserve"> an educational trip there is funding </w:t>
      </w:r>
      <w:r w:rsidRPr="2A4682C1" w:rsidR="46731905">
        <w:rPr>
          <w:color w:val="FF0000"/>
          <w:sz w:val="24"/>
          <w:szCs w:val="24"/>
        </w:rPr>
        <w:t>available to both the students and lecturers</w:t>
      </w:r>
      <w:r w:rsidRPr="2A4682C1" w:rsidR="2CD27CD1">
        <w:rPr>
          <w:color w:val="FF0000"/>
          <w:sz w:val="24"/>
          <w:szCs w:val="24"/>
        </w:rPr>
        <w:t xml:space="preserve">. The funding is </w:t>
      </w:r>
      <w:r w:rsidRPr="2A4682C1" w:rsidR="65274188">
        <w:rPr>
          <w:color w:val="FF0000"/>
          <w:sz w:val="24"/>
          <w:szCs w:val="24"/>
        </w:rPr>
        <w:t xml:space="preserve">available as follows- </w:t>
      </w:r>
    </w:p>
    <w:p w:rsidR="65274188" w:rsidP="2A4682C1" w:rsidRDefault="65274188" w14:paraId="47019C61" w14:textId="2BD35BCC">
      <w:pPr>
        <w:pStyle w:val="Normal"/>
        <w:spacing w:line="360" w:lineRule="auto"/>
        <w:ind w:left="0"/>
        <w:jc w:val="both"/>
        <w:rPr>
          <w:color w:val="FF0000"/>
          <w:sz w:val="24"/>
          <w:szCs w:val="24"/>
        </w:rPr>
      </w:pPr>
      <w:r w:rsidRPr="2A4682C1" w:rsidR="65274188">
        <w:rPr>
          <w:color w:val="FF0000"/>
          <w:sz w:val="24"/>
          <w:szCs w:val="24"/>
        </w:rPr>
        <w:t xml:space="preserve">Distance- </w:t>
      </w:r>
    </w:p>
    <w:p w:rsidR="65274188" w:rsidP="2A4682C1" w:rsidRDefault="65274188" w14:paraId="38F8169E" w14:textId="11189D75">
      <w:pPr>
        <w:pStyle w:val="Normal"/>
        <w:spacing w:line="360" w:lineRule="auto"/>
        <w:ind w:left="0"/>
        <w:jc w:val="both"/>
        <w:rPr>
          <w:color w:val="FF0000"/>
          <w:sz w:val="24"/>
          <w:szCs w:val="24"/>
        </w:rPr>
      </w:pPr>
      <w:r w:rsidR="65274188">
        <w:drawing>
          <wp:inline wp14:editId="2C17937D" wp14:anchorId="5A2980A3">
            <wp:extent cx="4905375" cy="3545391"/>
            <wp:effectExtent l="0" t="0" r="0" b="0"/>
            <wp:docPr id="17428841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2884108" name="Picture 1742884108"/>
                    <pic:cNvPicPr/>
                  </pic:nvPicPr>
                  <pic:blipFill>
                    <a:blip xmlns:r="http://schemas.openxmlformats.org/officeDocument/2006/relationships" r:embed="rId570068183">
                      <a:extLst>
                        <a:ext uri="{28A0092B-C50C-407E-A947-70E740481C1C}">
                          <a14:useLocalDpi xmlns:a14="http://schemas.microsoft.com/office/drawing/2010/main"/>
                        </a:ext>
                      </a:extLst>
                    </a:blip>
                    <a:stretch>
                      <a:fillRect/>
                    </a:stretch>
                  </pic:blipFill>
                  <pic:spPr>
                    <a:xfrm rot="0">
                      <a:off x="0" y="0"/>
                      <a:ext cx="4905375" cy="3545391"/>
                    </a:xfrm>
                    <a:prstGeom prst="rect">
                      <a:avLst/>
                    </a:prstGeom>
                  </pic:spPr>
                </pic:pic>
              </a:graphicData>
            </a:graphic>
          </wp:inline>
        </w:drawing>
      </w:r>
    </w:p>
    <w:p w:rsidR="65274188" w:rsidP="2A4682C1" w:rsidRDefault="65274188" w14:paraId="50148123" w14:textId="6809748F">
      <w:pPr>
        <w:pStyle w:val="Normal"/>
        <w:spacing w:line="360" w:lineRule="auto"/>
        <w:ind w:left="0"/>
        <w:jc w:val="both"/>
        <w:rPr>
          <w:color w:val="FF0000"/>
          <w:sz w:val="24"/>
          <w:szCs w:val="24"/>
        </w:rPr>
      </w:pPr>
      <w:r w:rsidRPr="2A4682C1" w:rsidR="65274188">
        <w:rPr>
          <w:color w:val="FF0000"/>
          <w:sz w:val="24"/>
          <w:szCs w:val="24"/>
        </w:rPr>
        <w:t xml:space="preserve">As per </w:t>
      </w:r>
      <w:r w:rsidRPr="2A4682C1" w:rsidR="65274188">
        <w:rPr>
          <w:color w:val="FF0000"/>
          <w:sz w:val="24"/>
          <w:szCs w:val="24"/>
        </w:rPr>
        <w:t>taith</w:t>
      </w:r>
      <w:r w:rsidRPr="2A4682C1" w:rsidR="65274188">
        <w:rPr>
          <w:color w:val="FF0000"/>
          <w:sz w:val="24"/>
          <w:szCs w:val="24"/>
        </w:rPr>
        <w:t xml:space="preserve"> government funding there is £450 per person </w:t>
      </w:r>
      <w:r w:rsidRPr="2A4682C1" w:rsidR="6AFFA265">
        <w:rPr>
          <w:color w:val="FF0000"/>
          <w:sz w:val="24"/>
          <w:szCs w:val="24"/>
        </w:rPr>
        <w:t>available</w:t>
      </w:r>
      <w:r w:rsidRPr="2A4682C1" w:rsidR="65274188">
        <w:rPr>
          <w:color w:val="FF0000"/>
          <w:sz w:val="24"/>
          <w:szCs w:val="24"/>
        </w:rPr>
        <w:t xml:space="preserve"> to cover costs such as the bus, </w:t>
      </w:r>
      <w:r w:rsidRPr="2A4682C1" w:rsidR="65274188">
        <w:rPr>
          <w:color w:val="FF0000"/>
          <w:sz w:val="24"/>
          <w:szCs w:val="24"/>
        </w:rPr>
        <w:t>flights</w:t>
      </w:r>
      <w:r w:rsidRPr="2A4682C1" w:rsidR="65274188">
        <w:rPr>
          <w:color w:val="FF0000"/>
          <w:sz w:val="24"/>
          <w:szCs w:val="24"/>
        </w:rPr>
        <w:t xml:space="preserve"> and the hotel. This funding is crucial for the students </w:t>
      </w:r>
      <w:r w:rsidRPr="2A4682C1" w:rsidR="1DB2FDEB">
        <w:rPr>
          <w:color w:val="FF0000"/>
          <w:sz w:val="24"/>
          <w:szCs w:val="24"/>
        </w:rPr>
        <w:t xml:space="preserve">and this trip because </w:t>
      </w:r>
      <w:r w:rsidRPr="2A4682C1" w:rsidR="24A1A405">
        <w:rPr>
          <w:color w:val="FF0000"/>
          <w:sz w:val="24"/>
          <w:szCs w:val="24"/>
        </w:rPr>
        <w:t xml:space="preserve">it allows inclusivity for all. </w:t>
      </w:r>
    </w:p>
    <w:p w:rsidR="3C0D4141" w:rsidP="2A4682C1" w:rsidRDefault="3C0D4141" w14:paraId="7B283B98" w14:textId="781E89E4">
      <w:pPr>
        <w:pStyle w:val="Normal"/>
        <w:spacing w:line="360" w:lineRule="auto"/>
        <w:ind w:left="0"/>
        <w:jc w:val="both"/>
        <w:rPr>
          <w:color w:val="FF0000"/>
          <w:sz w:val="24"/>
          <w:szCs w:val="24"/>
        </w:rPr>
      </w:pPr>
      <w:r w:rsidRPr="2A4682C1" w:rsidR="3C0D4141">
        <w:rPr>
          <w:color w:val="FF0000"/>
          <w:sz w:val="24"/>
          <w:szCs w:val="24"/>
        </w:rPr>
        <w:t xml:space="preserve">Through the calculations </w:t>
      </w:r>
      <w:r w:rsidRPr="2A4682C1" w:rsidR="72EE91A9">
        <w:rPr>
          <w:color w:val="FF0000"/>
          <w:sz w:val="24"/>
          <w:szCs w:val="24"/>
        </w:rPr>
        <w:t>of all the funding options, altogether for the students it is a total of £</w:t>
      </w:r>
      <w:r w:rsidRPr="2A4682C1" w:rsidR="69B29F17">
        <w:rPr>
          <w:color w:val="FF0000"/>
          <w:sz w:val="24"/>
          <w:szCs w:val="24"/>
        </w:rPr>
        <w:t>450</w:t>
      </w:r>
      <w:r w:rsidRPr="2A4682C1" w:rsidR="40D864C1">
        <w:rPr>
          <w:color w:val="FF0000"/>
          <w:sz w:val="24"/>
          <w:szCs w:val="24"/>
        </w:rPr>
        <w:t xml:space="preserve"> per </w:t>
      </w:r>
      <w:r w:rsidRPr="2A4682C1" w:rsidR="67D95487">
        <w:rPr>
          <w:color w:val="FF0000"/>
          <w:sz w:val="24"/>
          <w:szCs w:val="24"/>
        </w:rPr>
        <w:t>student.</w:t>
      </w:r>
      <w:r w:rsidRPr="2A4682C1" w:rsidR="3DF921F2">
        <w:rPr>
          <w:color w:val="FF0000"/>
          <w:sz w:val="24"/>
          <w:szCs w:val="24"/>
        </w:rPr>
        <w:t xml:space="preserve"> Making a total combined total for the </w:t>
      </w:r>
      <w:r w:rsidRPr="2A4682C1" w:rsidR="766D34C1">
        <w:rPr>
          <w:color w:val="FF0000"/>
          <w:sz w:val="24"/>
          <w:szCs w:val="24"/>
        </w:rPr>
        <w:t>trip funding</w:t>
      </w:r>
      <w:r w:rsidRPr="2A4682C1" w:rsidR="766D34C1">
        <w:rPr>
          <w:color w:val="FF0000"/>
          <w:sz w:val="24"/>
          <w:szCs w:val="24"/>
        </w:rPr>
        <w:t xml:space="preserve"> </w:t>
      </w:r>
      <w:r w:rsidRPr="2A4682C1" w:rsidR="594ADA53">
        <w:rPr>
          <w:color w:val="FF0000"/>
          <w:sz w:val="24"/>
          <w:szCs w:val="24"/>
        </w:rPr>
        <w:t>£</w:t>
      </w:r>
      <w:r w:rsidRPr="2A4682C1" w:rsidR="4B725248">
        <w:rPr>
          <w:color w:val="FF0000"/>
          <w:sz w:val="24"/>
          <w:szCs w:val="24"/>
        </w:rPr>
        <w:t>5,400</w:t>
      </w:r>
      <w:r w:rsidRPr="2A4682C1" w:rsidR="4139E053">
        <w:rPr>
          <w:color w:val="FF0000"/>
          <w:sz w:val="24"/>
          <w:szCs w:val="24"/>
        </w:rPr>
        <w:t xml:space="preserve"> </w:t>
      </w:r>
    </w:p>
    <w:p w:rsidR="4139E053" w:rsidP="2A4682C1" w:rsidRDefault="4139E053" w14:paraId="6311F735" w14:textId="6064FD0D">
      <w:pPr>
        <w:pStyle w:val="Normal"/>
        <w:spacing w:line="360" w:lineRule="auto"/>
        <w:ind w:left="0"/>
        <w:jc w:val="both"/>
        <w:rPr>
          <w:color w:val="FF0000"/>
          <w:sz w:val="24"/>
          <w:szCs w:val="24"/>
        </w:rPr>
      </w:pPr>
      <w:r w:rsidRPr="2A4682C1" w:rsidR="4139E053">
        <w:rPr>
          <w:color w:val="FF0000"/>
          <w:sz w:val="24"/>
          <w:szCs w:val="24"/>
        </w:rPr>
        <w:t xml:space="preserve">Moving further into the budget, a table has been created to </w:t>
      </w:r>
      <w:r w:rsidRPr="2A4682C1" w:rsidR="4139E053">
        <w:rPr>
          <w:color w:val="FF0000"/>
          <w:sz w:val="24"/>
          <w:szCs w:val="24"/>
        </w:rPr>
        <w:t>demonstrating</w:t>
      </w:r>
      <w:r w:rsidRPr="2A4682C1" w:rsidR="4139E053">
        <w:rPr>
          <w:color w:val="FF0000"/>
          <w:sz w:val="24"/>
          <w:szCs w:val="24"/>
        </w:rPr>
        <w:t xml:space="preserve"> the cost breakdown. </w:t>
      </w:r>
    </w:p>
    <w:tbl>
      <w:tblPr>
        <w:tblStyle w:val="TableGridLight"/>
        <w:tblW w:w="0" w:type="auto"/>
        <w:jc w:val="left"/>
        <w:tblLook w:val="06A0" w:firstRow="1" w:lastRow="0" w:firstColumn="1" w:lastColumn="0" w:noHBand="1" w:noVBand="1"/>
      </w:tblPr>
      <w:tblGrid>
        <w:gridCol w:w="3120"/>
        <w:gridCol w:w="3120"/>
        <w:gridCol w:w="3120"/>
      </w:tblGrid>
      <w:tr w:rsidR="2A4682C1" w:rsidTr="2A4682C1" w14:paraId="42DF714C">
        <w:trPr>
          <w:trHeight w:val="300"/>
        </w:trPr>
        <w:tc>
          <w:tcPr>
            <w:tcW w:w="3120" w:type="dxa"/>
            <w:tcMar/>
          </w:tcPr>
          <w:p w:rsidR="288A0F0E" w:rsidP="2A4682C1" w:rsidRDefault="288A0F0E" w14:paraId="73F275FD" w14:textId="719BE51B">
            <w:pPr>
              <w:pStyle w:val="Normal"/>
              <w:jc w:val="left"/>
              <w:rPr>
                <w:color w:val="FF0000"/>
                <w:sz w:val="24"/>
                <w:szCs w:val="24"/>
              </w:rPr>
            </w:pPr>
            <w:r w:rsidRPr="2A4682C1" w:rsidR="288A0F0E">
              <w:rPr>
                <w:color w:val="FF0000"/>
                <w:sz w:val="24"/>
                <w:szCs w:val="24"/>
              </w:rPr>
              <w:t>Item</w:t>
            </w:r>
          </w:p>
        </w:tc>
        <w:tc>
          <w:tcPr>
            <w:tcW w:w="3120" w:type="dxa"/>
            <w:tcMar/>
          </w:tcPr>
          <w:p w:rsidR="288A0F0E" w:rsidP="2A4682C1" w:rsidRDefault="288A0F0E" w14:paraId="5859F24D" w14:textId="70E5ACBF">
            <w:pPr>
              <w:pStyle w:val="Normal"/>
              <w:jc w:val="left"/>
              <w:rPr>
                <w:color w:val="FF0000"/>
                <w:sz w:val="24"/>
                <w:szCs w:val="24"/>
              </w:rPr>
            </w:pPr>
            <w:r w:rsidRPr="2A4682C1" w:rsidR="288A0F0E">
              <w:rPr>
                <w:color w:val="FF0000"/>
                <w:sz w:val="24"/>
                <w:szCs w:val="24"/>
              </w:rPr>
              <w:t>Cost {pp}</w:t>
            </w:r>
          </w:p>
        </w:tc>
        <w:tc>
          <w:tcPr>
            <w:tcW w:w="3120" w:type="dxa"/>
            <w:tcMar/>
          </w:tcPr>
          <w:p w:rsidR="288A0F0E" w:rsidP="2A4682C1" w:rsidRDefault="288A0F0E" w14:paraId="57BDA67D" w14:textId="63741743">
            <w:pPr>
              <w:pStyle w:val="Normal"/>
              <w:jc w:val="left"/>
              <w:rPr>
                <w:color w:val="FF0000"/>
                <w:sz w:val="24"/>
                <w:szCs w:val="24"/>
              </w:rPr>
            </w:pPr>
            <w:r w:rsidRPr="2A4682C1" w:rsidR="288A0F0E">
              <w:rPr>
                <w:color w:val="FF0000"/>
                <w:sz w:val="24"/>
                <w:szCs w:val="24"/>
              </w:rPr>
              <w:t>Cost {total cost}</w:t>
            </w:r>
          </w:p>
        </w:tc>
      </w:tr>
      <w:tr w:rsidR="2A4682C1" w:rsidTr="2A4682C1" w14:paraId="08D193E8">
        <w:trPr>
          <w:trHeight w:val="300"/>
        </w:trPr>
        <w:tc>
          <w:tcPr>
            <w:tcW w:w="3120" w:type="dxa"/>
            <w:tcMar/>
          </w:tcPr>
          <w:p w:rsidR="288A0F0E" w:rsidP="2A4682C1" w:rsidRDefault="288A0F0E" w14:paraId="1CD1DF14" w14:textId="45A19724">
            <w:pPr>
              <w:pStyle w:val="Normal"/>
              <w:jc w:val="left"/>
              <w:rPr>
                <w:color w:val="FF0000"/>
                <w:sz w:val="24"/>
                <w:szCs w:val="24"/>
              </w:rPr>
            </w:pPr>
            <w:r w:rsidRPr="2A4682C1" w:rsidR="288A0F0E">
              <w:rPr>
                <w:color w:val="FF0000"/>
                <w:sz w:val="24"/>
                <w:szCs w:val="24"/>
              </w:rPr>
              <w:t xml:space="preserve">Flights </w:t>
            </w:r>
          </w:p>
        </w:tc>
        <w:tc>
          <w:tcPr>
            <w:tcW w:w="3120" w:type="dxa"/>
            <w:tcMar/>
          </w:tcPr>
          <w:p w:rsidR="1E5DCC6E" w:rsidP="2A4682C1" w:rsidRDefault="1E5DCC6E" w14:paraId="28662A13" w14:textId="787322F0">
            <w:pPr>
              <w:pStyle w:val="Normal"/>
              <w:jc w:val="left"/>
              <w:rPr>
                <w:color w:val="FF0000"/>
                <w:sz w:val="24"/>
                <w:szCs w:val="24"/>
              </w:rPr>
            </w:pPr>
            <w:r w:rsidRPr="2A4682C1" w:rsidR="1E5DCC6E">
              <w:rPr>
                <w:color w:val="FF0000"/>
                <w:sz w:val="24"/>
                <w:szCs w:val="24"/>
              </w:rPr>
              <w:t>£170</w:t>
            </w:r>
          </w:p>
        </w:tc>
        <w:tc>
          <w:tcPr>
            <w:tcW w:w="3120" w:type="dxa"/>
            <w:tcMar/>
          </w:tcPr>
          <w:p w:rsidR="1E5DCC6E" w:rsidP="2A4682C1" w:rsidRDefault="1E5DCC6E" w14:paraId="04F66047" w14:textId="2FC2FFBA">
            <w:pPr>
              <w:pStyle w:val="Normal"/>
              <w:jc w:val="left"/>
              <w:rPr>
                <w:color w:val="FF0000"/>
                <w:sz w:val="24"/>
                <w:szCs w:val="24"/>
              </w:rPr>
            </w:pPr>
            <w:r w:rsidRPr="2A4682C1" w:rsidR="1E5DCC6E">
              <w:rPr>
                <w:color w:val="FF0000"/>
                <w:sz w:val="24"/>
                <w:szCs w:val="24"/>
              </w:rPr>
              <w:t>£2373.70</w:t>
            </w:r>
          </w:p>
        </w:tc>
      </w:tr>
      <w:tr w:rsidR="2A4682C1" w:rsidTr="2A4682C1" w14:paraId="54E6D1A3">
        <w:trPr>
          <w:trHeight w:val="300"/>
        </w:trPr>
        <w:tc>
          <w:tcPr>
            <w:tcW w:w="3120" w:type="dxa"/>
            <w:tcMar/>
          </w:tcPr>
          <w:p w:rsidR="288A0F0E" w:rsidP="2A4682C1" w:rsidRDefault="288A0F0E" w14:paraId="0BFC529A" w14:textId="0AEF8547">
            <w:pPr>
              <w:pStyle w:val="Normal"/>
              <w:jc w:val="left"/>
              <w:rPr>
                <w:color w:val="FF0000"/>
                <w:sz w:val="24"/>
                <w:szCs w:val="24"/>
              </w:rPr>
            </w:pPr>
            <w:r w:rsidRPr="2A4682C1" w:rsidR="288A0F0E">
              <w:rPr>
                <w:color w:val="FF0000"/>
                <w:sz w:val="24"/>
                <w:szCs w:val="24"/>
              </w:rPr>
              <w:t xml:space="preserve">Bus </w:t>
            </w:r>
            <w:r w:rsidRPr="2A4682C1" w:rsidR="6525AF3A">
              <w:rPr>
                <w:color w:val="FF0000"/>
                <w:sz w:val="24"/>
                <w:szCs w:val="24"/>
              </w:rPr>
              <w:t>(to airport)</w:t>
            </w:r>
          </w:p>
        </w:tc>
        <w:tc>
          <w:tcPr>
            <w:tcW w:w="3120" w:type="dxa"/>
            <w:tcMar/>
          </w:tcPr>
          <w:p w:rsidR="76740003" w:rsidP="2A4682C1" w:rsidRDefault="76740003" w14:paraId="0CC13651" w14:textId="1D634E45">
            <w:pPr>
              <w:pStyle w:val="Normal"/>
              <w:jc w:val="left"/>
              <w:rPr>
                <w:color w:val="FF0000"/>
                <w:sz w:val="24"/>
                <w:szCs w:val="24"/>
              </w:rPr>
            </w:pPr>
            <w:r w:rsidRPr="2A4682C1" w:rsidR="76740003">
              <w:rPr>
                <w:color w:val="FF0000"/>
                <w:sz w:val="24"/>
                <w:szCs w:val="24"/>
              </w:rPr>
              <w:t>£17.55</w:t>
            </w:r>
          </w:p>
        </w:tc>
        <w:tc>
          <w:tcPr>
            <w:tcW w:w="3120" w:type="dxa"/>
            <w:tcMar/>
          </w:tcPr>
          <w:p w:rsidR="76740003" w:rsidP="2A4682C1" w:rsidRDefault="76740003" w14:paraId="4D545878" w14:textId="571FDC2A">
            <w:pPr>
              <w:pStyle w:val="Normal"/>
              <w:jc w:val="left"/>
              <w:rPr>
                <w:color w:val="FF0000"/>
                <w:sz w:val="24"/>
                <w:szCs w:val="24"/>
              </w:rPr>
            </w:pPr>
            <w:r w:rsidRPr="2A4682C1" w:rsidR="76740003">
              <w:rPr>
                <w:color w:val="FF0000"/>
                <w:sz w:val="24"/>
                <w:szCs w:val="24"/>
              </w:rPr>
              <w:t>£245.72</w:t>
            </w:r>
          </w:p>
        </w:tc>
      </w:tr>
      <w:tr w:rsidR="2A4682C1" w:rsidTr="2A4682C1" w14:paraId="68EC5B59">
        <w:trPr>
          <w:trHeight w:val="300"/>
        </w:trPr>
        <w:tc>
          <w:tcPr>
            <w:tcW w:w="3120" w:type="dxa"/>
            <w:tcMar/>
          </w:tcPr>
          <w:p w:rsidR="288A0F0E" w:rsidP="2A4682C1" w:rsidRDefault="288A0F0E" w14:paraId="075BA9E0" w14:textId="2D8D8FCC">
            <w:pPr>
              <w:pStyle w:val="Normal"/>
              <w:jc w:val="left"/>
              <w:rPr>
                <w:color w:val="FF0000"/>
                <w:sz w:val="24"/>
                <w:szCs w:val="24"/>
              </w:rPr>
            </w:pPr>
            <w:r w:rsidRPr="2A4682C1" w:rsidR="288A0F0E">
              <w:rPr>
                <w:color w:val="FF0000"/>
                <w:sz w:val="24"/>
                <w:szCs w:val="24"/>
              </w:rPr>
              <w:t xml:space="preserve">Hotel </w:t>
            </w:r>
          </w:p>
        </w:tc>
        <w:tc>
          <w:tcPr>
            <w:tcW w:w="3120" w:type="dxa"/>
            <w:tcMar/>
          </w:tcPr>
          <w:p w:rsidR="70E7ED8B" w:rsidP="2A4682C1" w:rsidRDefault="70E7ED8B" w14:paraId="7D70688A" w14:textId="33055CC9">
            <w:pPr>
              <w:pStyle w:val="Normal"/>
              <w:jc w:val="left"/>
              <w:rPr>
                <w:color w:val="FF0000"/>
                <w:sz w:val="24"/>
                <w:szCs w:val="24"/>
              </w:rPr>
            </w:pPr>
            <w:r w:rsidRPr="2A4682C1" w:rsidR="70E7ED8B">
              <w:rPr>
                <w:color w:val="FF0000"/>
                <w:sz w:val="24"/>
                <w:szCs w:val="24"/>
              </w:rPr>
              <w:t>£250.64</w:t>
            </w:r>
          </w:p>
        </w:tc>
        <w:tc>
          <w:tcPr>
            <w:tcW w:w="3120" w:type="dxa"/>
            <w:tcMar/>
          </w:tcPr>
          <w:p w:rsidR="70E7ED8B" w:rsidP="2A4682C1" w:rsidRDefault="70E7ED8B" w14:paraId="0953BD6C" w14:textId="12041D82">
            <w:pPr>
              <w:pStyle w:val="Normal"/>
              <w:jc w:val="left"/>
              <w:rPr>
                <w:color w:val="FF0000"/>
                <w:sz w:val="24"/>
                <w:szCs w:val="24"/>
              </w:rPr>
            </w:pPr>
            <w:r w:rsidRPr="2A4682C1" w:rsidR="70E7ED8B">
              <w:rPr>
                <w:color w:val="FF0000"/>
                <w:sz w:val="24"/>
                <w:szCs w:val="24"/>
              </w:rPr>
              <w:t>£3508.96</w:t>
            </w:r>
          </w:p>
        </w:tc>
      </w:tr>
      <w:tr w:rsidR="2A4682C1" w:rsidTr="2A4682C1" w14:paraId="1331E622">
        <w:trPr>
          <w:trHeight w:val="300"/>
        </w:trPr>
        <w:tc>
          <w:tcPr>
            <w:tcW w:w="3120" w:type="dxa"/>
            <w:tcMar/>
          </w:tcPr>
          <w:p w:rsidR="0E7FBA2E" w:rsidP="2A4682C1" w:rsidRDefault="0E7FBA2E" w14:paraId="2628EBFF" w14:textId="418C0DE8">
            <w:pPr>
              <w:pStyle w:val="Normal"/>
              <w:jc w:val="left"/>
              <w:rPr>
                <w:color w:val="FF0000"/>
                <w:sz w:val="24"/>
                <w:szCs w:val="24"/>
              </w:rPr>
            </w:pPr>
            <w:r w:rsidRPr="2A4682C1" w:rsidR="0E7FBA2E">
              <w:rPr>
                <w:color w:val="FF0000"/>
                <w:sz w:val="24"/>
                <w:szCs w:val="24"/>
              </w:rPr>
              <w:t xml:space="preserve">Bus pass (around </w:t>
            </w:r>
            <w:r w:rsidRPr="2A4682C1" w:rsidR="6BDDF02D">
              <w:rPr>
                <w:color w:val="FF0000"/>
                <w:sz w:val="24"/>
                <w:szCs w:val="24"/>
              </w:rPr>
              <w:t>Malta</w:t>
            </w:r>
            <w:r w:rsidRPr="2A4682C1" w:rsidR="0E7FBA2E">
              <w:rPr>
                <w:color w:val="FF0000"/>
                <w:sz w:val="24"/>
                <w:szCs w:val="24"/>
              </w:rPr>
              <w:t>)</w:t>
            </w:r>
          </w:p>
        </w:tc>
        <w:tc>
          <w:tcPr>
            <w:tcW w:w="3120" w:type="dxa"/>
            <w:tcMar/>
          </w:tcPr>
          <w:p w:rsidR="67F11176" w:rsidP="2A4682C1" w:rsidRDefault="67F11176" w14:paraId="32697520" w14:textId="08D0AD80">
            <w:pPr>
              <w:pStyle w:val="Normal"/>
              <w:jc w:val="left"/>
              <w:rPr>
                <w:color w:val="FF0000"/>
                <w:sz w:val="24"/>
                <w:szCs w:val="24"/>
              </w:rPr>
            </w:pPr>
            <w:r w:rsidRPr="2A4682C1" w:rsidR="67F11176">
              <w:rPr>
                <w:color w:val="FF0000"/>
                <w:sz w:val="24"/>
                <w:szCs w:val="24"/>
              </w:rPr>
              <w:t>£25</w:t>
            </w:r>
          </w:p>
        </w:tc>
        <w:tc>
          <w:tcPr>
            <w:tcW w:w="3120" w:type="dxa"/>
            <w:tcMar/>
          </w:tcPr>
          <w:p w:rsidR="67F11176" w:rsidP="2A4682C1" w:rsidRDefault="67F11176" w14:paraId="0C1CDF06" w14:textId="19ED0B57">
            <w:pPr>
              <w:pStyle w:val="Normal"/>
              <w:jc w:val="left"/>
              <w:rPr>
                <w:color w:val="FF0000"/>
                <w:sz w:val="24"/>
                <w:szCs w:val="24"/>
              </w:rPr>
            </w:pPr>
            <w:r w:rsidRPr="2A4682C1" w:rsidR="67F11176">
              <w:rPr>
                <w:color w:val="FF0000"/>
                <w:sz w:val="24"/>
                <w:szCs w:val="24"/>
              </w:rPr>
              <w:t>£350</w:t>
            </w:r>
          </w:p>
        </w:tc>
      </w:tr>
      <w:tr w:rsidR="2A4682C1" w:rsidTr="2A4682C1" w14:paraId="7D3468A4">
        <w:trPr>
          <w:trHeight w:val="300"/>
        </w:trPr>
        <w:tc>
          <w:tcPr>
            <w:tcW w:w="3120" w:type="dxa"/>
            <w:tcMar/>
          </w:tcPr>
          <w:p w:rsidR="58BDB78F" w:rsidP="2A4682C1" w:rsidRDefault="58BDB78F" w14:paraId="69CFE5D7" w14:textId="0CB86A44">
            <w:pPr>
              <w:pStyle w:val="Normal"/>
              <w:jc w:val="left"/>
              <w:rPr>
                <w:color w:val="FF0000"/>
                <w:sz w:val="24"/>
                <w:szCs w:val="24"/>
              </w:rPr>
            </w:pPr>
            <w:r w:rsidRPr="2A4682C1" w:rsidR="58BDB78F">
              <w:rPr>
                <w:color w:val="FF0000"/>
                <w:sz w:val="24"/>
                <w:szCs w:val="24"/>
              </w:rPr>
              <w:t xml:space="preserve">Boat trip </w:t>
            </w:r>
          </w:p>
        </w:tc>
        <w:tc>
          <w:tcPr>
            <w:tcW w:w="3120" w:type="dxa"/>
            <w:tcMar/>
          </w:tcPr>
          <w:p w:rsidR="58BDB78F" w:rsidP="2A4682C1" w:rsidRDefault="58BDB78F" w14:paraId="60423728" w14:textId="6C74FCD9">
            <w:pPr>
              <w:pStyle w:val="Normal"/>
              <w:jc w:val="left"/>
              <w:rPr>
                <w:color w:val="FF0000"/>
                <w:sz w:val="24"/>
                <w:szCs w:val="24"/>
              </w:rPr>
            </w:pPr>
            <w:r w:rsidRPr="2A4682C1" w:rsidR="58BDB78F">
              <w:rPr>
                <w:color w:val="FF0000"/>
                <w:sz w:val="24"/>
                <w:szCs w:val="24"/>
              </w:rPr>
              <w:t>£25</w:t>
            </w:r>
          </w:p>
        </w:tc>
        <w:tc>
          <w:tcPr>
            <w:tcW w:w="3120" w:type="dxa"/>
            <w:tcMar/>
          </w:tcPr>
          <w:p w:rsidR="58BDB78F" w:rsidP="2A4682C1" w:rsidRDefault="58BDB78F" w14:paraId="2AEDE8F2" w14:textId="7575E69D">
            <w:pPr>
              <w:pStyle w:val="Normal"/>
              <w:jc w:val="left"/>
              <w:rPr>
                <w:color w:val="FF0000"/>
                <w:sz w:val="24"/>
                <w:szCs w:val="24"/>
              </w:rPr>
            </w:pPr>
            <w:r w:rsidRPr="2A4682C1" w:rsidR="58BDB78F">
              <w:rPr>
                <w:color w:val="FF0000"/>
                <w:sz w:val="24"/>
                <w:szCs w:val="24"/>
              </w:rPr>
              <w:t>£350</w:t>
            </w:r>
          </w:p>
        </w:tc>
      </w:tr>
      <w:tr w:rsidR="2A4682C1" w:rsidTr="2A4682C1" w14:paraId="632895D9">
        <w:trPr>
          <w:trHeight w:val="300"/>
        </w:trPr>
        <w:tc>
          <w:tcPr>
            <w:tcW w:w="3120" w:type="dxa"/>
            <w:tcMar/>
          </w:tcPr>
          <w:p w:rsidR="4DAC217B" w:rsidP="2A4682C1" w:rsidRDefault="4DAC217B" w14:paraId="134DFA51" w14:textId="1F05170C">
            <w:pPr>
              <w:pStyle w:val="Normal"/>
              <w:jc w:val="left"/>
              <w:rPr>
                <w:rFonts w:ascii="Arial" w:hAnsi="Arial" w:eastAsia="Arial" w:cs="Arial"/>
                <w:color w:val="FF0000"/>
                <w:sz w:val="24"/>
                <w:szCs w:val="24"/>
              </w:rPr>
            </w:pPr>
            <w:r w:rsidRPr="2A4682C1" w:rsidR="4DAC217B">
              <w:rPr>
                <w:rFonts w:ascii="Arial" w:hAnsi="Arial" w:eastAsia="Arial" w:cs="Arial"/>
                <w:color w:val="FF0000"/>
                <w:sz w:val="24"/>
                <w:szCs w:val="24"/>
              </w:rPr>
              <w:t>st.John’s</w:t>
            </w:r>
            <w:r w:rsidRPr="2A4682C1" w:rsidR="4DAC217B">
              <w:rPr>
                <w:rFonts w:ascii="Arial" w:hAnsi="Arial" w:eastAsia="Arial" w:cs="Arial"/>
                <w:color w:val="FF0000"/>
                <w:sz w:val="24"/>
                <w:szCs w:val="24"/>
              </w:rPr>
              <w:t xml:space="preserve"> co-cathedral</w:t>
            </w:r>
          </w:p>
        </w:tc>
        <w:tc>
          <w:tcPr>
            <w:tcW w:w="3120" w:type="dxa"/>
            <w:tcMar/>
          </w:tcPr>
          <w:p w:rsidR="4DAC217B" w:rsidP="2A4682C1" w:rsidRDefault="4DAC217B" w14:paraId="7A3DDC05" w14:textId="1B71A961">
            <w:pPr>
              <w:pStyle w:val="Normal"/>
              <w:jc w:val="left"/>
              <w:rPr>
                <w:color w:val="FF0000"/>
                <w:sz w:val="24"/>
                <w:szCs w:val="24"/>
              </w:rPr>
            </w:pPr>
            <w:r w:rsidRPr="2A4682C1" w:rsidR="4DAC217B">
              <w:rPr>
                <w:color w:val="FF0000"/>
                <w:sz w:val="24"/>
                <w:szCs w:val="24"/>
              </w:rPr>
              <w:t>£1</w:t>
            </w:r>
            <w:r w:rsidRPr="2A4682C1" w:rsidR="011325AA">
              <w:rPr>
                <w:color w:val="FF0000"/>
                <w:sz w:val="24"/>
                <w:szCs w:val="24"/>
              </w:rPr>
              <w:t>3</w:t>
            </w:r>
          </w:p>
        </w:tc>
        <w:tc>
          <w:tcPr>
            <w:tcW w:w="3120" w:type="dxa"/>
            <w:tcMar/>
          </w:tcPr>
          <w:p w:rsidR="4DAC217B" w:rsidP="2A4682C1" w:rsidRDefault="4DAC217B" w14:paraId="6D33C2C6" w14:textId="65C21BAE">
            <w:pPr>
              <w:pStyle w:val="Normal"/>
              <w:jc w:val="left"/>
              <w:rPr>
                <w:color w:val="FF0000"/>
                <w:sz w:val="24"/>
                <w:szCs w:val="24"/>
              </w:rPr>
            </w:pPr>
            <w:r w:rsidRPr="2A4682C1" w:rsidR="4DAC217B">
              <w:rPr>
                <w:color w:val="FF0000"/>
                <w:sz w:val="24"/>
                <w:szCs w:val="24"/>
              </w:rPr>
              <w:t>£1</w:t>
            </w:r>
            <w:r w:rsidRPr="2A4682C1" w:rsidR="76E56892">
              <w:rPr>
                <w:color w:val="FF0000"/>
                <w:sz w:val="24"/>
                <w:szCs w:val="24"/>
              </w:rPr>
              <w:t>82</w:t>
            </w:r>
          </w:p>
        </w:tc>
      </w:tr>
      <w:tr w:rsidR="2A4682C1" w:rsidTr="2A4682C1" w14:paraId="675EAC4C">
        <w:trPr>
          <w:trHeight w:val="300"/>
        </w:trPr>
        <w:tc>
          <w:tcPr>
            <w:tcW w:w="3120" w:type="dxa"/>
            <w:tcMar/>
          </w:tcPr>
          <w:p w:rsidR="4DAC217B" w:rsidP="2A4682C1" w:rsidRDefault="4DAC217B" w14:paraId="1004E7B3" w14:textId="08187578">
            <w:pPr>
              <w:pStyle w:val="Normal"/>
              <w:jc w:val="left"/>
              <w:rPr>
                <w:color w:val="FF0000"/>
                <w:sz w:val="24"/>
                <w:szCs w:val="24"/>
              </w:rPr>
            </w:pPr>
            <w:r w:rsidRPr="2A4682C1" w:rsidR="4DAC217B">
              <w:rPr>
                <w:color w:val="FF0000"/>
                <w:sz w:val="24"/>
                <w:szCs w:val="24"/>
              </w:rPr>
              <w:t xml:space="preserve">Museum </w:t>
            </w:r>
          </w:p>
        </w:tc>
        <w:tc>
          <w:tcPr>
            <w:tcW w:w="3120" w:type="dxa"/>
            <w:tcMar/>
          </w:tcPr>
          <w:p w:rsidR="4DAC217B" w:rsidP="2A4682C1" w:rsidRDefault="4DAC217B" w14:paraId="71A14239" w14:textId="7B446342">
            <w:pPr>
              <w:pStyle w:val="Normal"/>
              <w:jc w:val="left"/>
              <w:rPr>
                <w:color w:val="FF0000"/>
                <w:sz w:val="24"/>
                <w:szCs w:val="24"/>
              </w:rPr>
            </w:pPr>
            <w:r w:rsidRPr="2A4682C1" w:rsidR="4DAC217B">
              <w:rPr>
                <w:color w:val="FF0000"/>
                <w:sz w:val="24"/>
                <w:szCs w:val="24"/>
              </w:rPr>
              <w:t>£5</w:t>
            </w:r>
          </w:p>
        </w:tc>
        <w:tc>
          <w:tcPr>
            <w:tcW w:w="3120" w:type="dxa"/>
            <w:tcMar/>
          </w:tcPr>
          <w:p w:rsidR="4DAC217B" w:rsidP="2A4682C1" w:rsidRDefault="4DAC217B" w14:paraId="42BDCFA2" w14:textId="0E807912">
            <w:pPr>
              <w:pStyle w:val="Normal"/>
              <w:jc w:val="left"/>
              <w:rPr>
                <w:color w:val="FF0000"/>
                <w:sz w:val="24"/>
                <w:szCs w:val="24"/>
              </w:rPr>
            </w:pPr>
            <w:r w:rsidRPr="2A4682C1" w:rsidR="4DAC217B">
              <w:rPr>
                <w:color w:val="FF0000"/>
                <w:sz w:val="24"/>
                <w:szCs w:val="24"/>
              </w:rPr>
              <w:t>£70</w:t>
            </w:r>
          </w:p>
        </w:tc>
      </w:tr>
      <w:tr w:rsidR="2A4682C1" w:rsidTr="2A4682C1" w14:paraId="5341C663">
        <w:trPr>
          <w:trHeight w:val="300"/>
        </w:trPr>
        <w:tc>
          <w:tcPr>
            <w:tcW w:w="3120" w:type="dxa"/>
            <w:tcMar/>
          </w:tcPr>
          <w:p w:rsidR="4159613A" w:rsidP="2A4682C1" w:rsidRDefault="4159613A" w14:paraId="5D7AF666" w14:textId="53C2FBBF">
            <w:pPr>
              <w:pStyle w:val="Normal"/>
              <w:jc w:val="left"/>
              <w:rPr>
                <w:color w:val="FF0000"/>
                <w:sz w:val="24"/>
                <w:szCs w:val="24"/>
              </w:rPr>
            </w:pPr>
            <w:r w:rsidRPr="2A4682C1" w:rsidR="4159613A">
              <w:rPr>
                <w:color w:val="FF0000"/>
                <w:sz w:val="24"/>
                <w:szCs w:val="24"/>
              </w:rPr>
              <w:t xml:space="preserve">Food </w:t>
            </w:r>
          </w:p>
        </w:tc>
        <w:tc>
          <w:tcPr>
            <w:tcW w:w="3120" w:type="dxa"/>
            <w:tcMar/>
          </w:tcPr>
          <w:p w:rsidR="4159613A" w:rsidP="2A4682C1" w:rsidRDefault="4159613A" w14:paraId="0800F6FB" w14:textId="289786A6">
            <w:pPr>
              <w:pStyle w:val="Normal"/>
              <w:jc w:val="left"/>
              <w:rPr>
                <w:color w:val="FF0000"/>
                <w:sz w:val="24"/>
                <w:szCs w:val="24"/>
              </w:rPr>
            </w:pPr>
            <w:r w:rsidRPr="2A4682C1" w:rsidR="4159613A">
              <w:rPr>
                <w:color w:val="FF0000"/>
                <w:sz w:val="24"/>
                <w:szCs w:val="24"/>
              </w:rPr>
              <w:t>£150</w:t>
            </w:r>
          </w:p>
        </w:tc>
        <w:tc>
          <w:tcPr>
            <w:tcW w:w="3120" w:type="dxa"/>
            <w:tcMar/>
          </w:tcPr>
          <w:p w:rsidR="4159613A" w:rsidP="2A4682C1" w:rsidRDefault="4159613A" w14:paraId="7EB11D70" w14:textId="7C5BB54C">
            <w:pPr>
              <w:pStyle w:val="Normal"/>
              <w:jc w:val="left"/>
              <w:rPr>
                <w:color w:val="FF0000"/>
                <w:sz w:val="24"/>
                <w:szCs w:val="24"/>
              </w:rPr>
            </w:pPr>
            <w:r w:rsidRPr="2A4682C1" w:rsidR="4159613A">
              <w:rPr>
                <w:color w:val="FF0000"/>
                <w:sz w:val="24"/>
                <w:szCs w:val="24"/>
              </w:rPr>
              <w:t>£2,100</w:t>
            </w:r>
          </w:p>
        </w:tc>
      </w:tr>
      <w:tr w:rsidR="2A4682C1" w:rsidTr="2A4682C1" w14:paraId="0FAF3ECD">
        <w:trPr>
          <w:trHeight w:val="300"/>
        </w:trPr>
        <w:tc>
          <w:tcPr>
            <w:tcW w:w="3120" w:type="dxa"/>
            <w:tcMar/>
          </w:tcPr>
          <w:p w:rsidR="2A4682C1" w:rsidP="2A4682C1" w:rsidRDefault="2A4682C1" w14:paraId="22C4C30E" w14:textId="0B234A8C">
            <w:pPr>
              <w:pStyle w:val="Normal"/>
              <w:jc w:val="left"/>
              <w:rPr>
                <w:color w:val="FF0000"/>
                <w:sz w:val="24"/>
                <w:szCs w:val="24"/>
              </w:rPr>
            </w:pPr>
          </w:p>
        </w:tc>
        <w:tc>
          <w:tcPr>
            <w:tcW w:w="3120" w:type="dxa"/>
            <w:tcMar/>
          </w:tcPr>
          <w:p w:rsidR="2A4682C1" w:rsidP="2A4682C1" w:rsidRDefault="2A4682C1" w14:paraId="1D8B3653" w14:textId="78876751">
            <w:pPr>
              <w:pStyle w:val="Normal"/>
              <w:jc w:val="left"/>
              <w:rPr>
                <w:color w:val="FF0000"/>
                <w:sz w:val="24"/>
                <w:szCs w:val="24"/>
              </w:rPr>
            </w:pPr>
          </w:p>
        </w:tc>
        <w:tc>
          <w:tcPr>
            <w:tcW w:w="3120" w:type="dxa"/>
            <w:tcMar/>
          </w:tcPr>
          <w:p w:rsidR="2A4682C1" w:rsidP="2A4682C1" w:rsidRDefault="2A4682C1" w14:paraId="0910E3A3" w14:textId="2D01B029">
            <w:pPr>
              <w:pStyle w:val="Normal"/>
              <w:jc w:val="left"/>
              <w:rPr>
                <w:color w:val="FF0000"/>
                <w:sz w:val="24"/>
                <w:szCs w:val="24"/>
              </w:rPr>
            </w:pPr>
          </w:p>
        </w:tc>
      </w:tr>
      <w:tr w:rsidR="2A4682C1" w:rsidTr="2A4682C1" w14:paraId="766C4C4C">
        <w:trPr>
          <w:trHeight w:val="300"/>
        </w:trPr>
        <w:tc>
          <w:tcPr>
            <w:tcW w:w="3120" w:type="dxa"/>
            <w:tcMar/>
          </w:tcPr>
          <w:p w:rsidR="2A4682C1" w:rsidP="2A4682C1" w:rsidRDefault="2A4682C1" w14:paraId="245B8F73" w14:textId="02B411FF">
            <w:pPr>
              <w:pStyle w:val="Normal"/>
              <w:jc w:val="left"/>
              <w:rPr>
                <w:color w:val="FF0000"/>
                <w:sz w:val="24"/>
                <w:szCs w:val="24"/>
              </w:rPr>
            </w:pPr>
          </w:p>
        </w:tc>
        <w:tc>
          <w:tcPr>
            <w:tcW w:w="3120" w:type="dxa"/>
            <w:tcMar/>
          </w:tcPr>
          <w:p w:rsidR="2A4682C1" w:rsidP="2A4682C1" w:rsidRDefault="2A4682C1" w14:paraId="11826D1A" w14:textId="59AF987C">
            <w:pPr>
              <w:pStyle w:val="Normal"/>
              <w:jc w:val="left"/>
              <w:rPr>
                <w:color w:val="FF0000"/>
                <w:sz w:val="24"/>
                <w:szCs w:val="24"/>
              </w:rPr>
            </w:pPr>
          </w:p>
        </w:tc>
        <w:tc>
          <w:tcPr>
            <w:tcW w:w="3120" w:type="dxa"/>
            <w:tcMar/>
          </w:tcPr>
          <w:p w:rsidR="2A4682C1" w:rsidP="2A4682C1" w:rsidRDefault="2A4682C1" w14:paraId="1811ADA5" w14:textId="48551693">
            <w:pPr>
              <w:pStyle w:val="Normal"/>
              <w:jc w:val="left"/>
              <w:rPr>
                <w:color w:val="FF0000"/>
                <w:sz w:val="24"/>
                <w:szCs w:val="24"/>
              </w:rPr>
            </w:pPr>
          </w:p>
        </w:tc>
      </w:tr>
      <w:tr w:rsidR="2A4682C1" w:rsidTr="2A4682C1" w14:paraId="3751153D">
        <w:trPr>
          <w:trHeight w:val="300"/>
        </w:trPr>
        <w:tc>
          <w:tcPr>
            <w:tcW w:w="3120" w:type="dxa"/>
            <w:tcMar/>
          </w:tcPr>
          <w:p w:rsidR="2A4682C1" w:rsidP="2A4682C1" w:rsidRDefault="2A4682C1" w14:paraId="77A06616" w14:textId="704FC69C">
            <w:pPr>
              <w:pStyle w:val="Normal"/>
              <w:jc w:val="left"/>
              <w:rPr>
                <w:color w:val="FF0000"/>
                <w:sz w:val="24"/>
                <w:szCs w:val="24"/>
              </w:rPr>
            </w:pPr>
          </w:p>
        </w:tc>
        <w:tc>
          <w:tcPr>
            <w:tcW w:w="3120" w:type="dxa"/>
            <w:tcMar/>
          </w:tcPr>
          <w:p w:rsidR="2A4682C1" w:rsidP="2A4682C1" w:rsidRDefault="2A4682C1" w14:paraId="3AE29043" w14:textId="070EE35C">
            <w:pPr>
              <w:pStyle w:val="Normal"/>
              <w:jc w:val="left"/>
              <w:rPr>
                <w:color w:val="FF0000"/>
                <w:sz w:val="24"/>
                <w:szCs w:val="24"/>
              </w:rPr>
            </w:pPr>
          </w:p>
        </w:tc>
        <w:tc>
          <w:tcPr>
            <w:tcW w:w="3120" w:type="dxa"/>
            <w:tcMar/>
          </w:tcPr>
          <w:p w:rsidR="2A4682C1" w:rsidP="2A4682C1" w:rsidRDefault="2A4682C1" w14:paraId="7773DA61" w14:textId="4718B67E">
            <w:pPr>
              <w:pStyle w:val="Normal"/>
              <w:jc w:val="left"/>
              <w:rPr>
                <w:color w:val="FF0000"/>
                <w:sz w:val="24"/>
                <w:szCs w:val="24"/>
              </w:rPr>
            </w:pPr>
          </w:p>
        </w:tc>
      </w:tr>
      <w:tr w:rsidR="2A4682C1" w:rsidTr="2A4682C1" w14:paraId="3F4E0D33">
        <w:trPr>
          <w:trHeight w:val="300"/>
        </w:trPr>
        <w:tc>
          <w:tcPr>
            <w:tcW w:w="3120" w:type="dxa"/>
            <w:tcMar/>
          </w:tcPr>
          <w:p w:rsidR="2A4682C1" w:rsidP="2A4682C1" w:rsidRDefault="2A4682C1" w14:paraId="2D782E77" w14:textId="5634A7D7">
            <w:pPr>
              <w:pStyle w:val="Normal"/>
              <w:jc w:val="left"/>
              <w:rPr>
                <w:color w:val="FF0000"/>
                <w:sz w:val="24"/>
                <w:szCs w:val="24"/>
              </w:rPr>
            </w:pPr>
          </w:p>
        </w:tc>
        <w:tc>
          <w:tcPr>
            <w:tcW w:w="3120" w:type="dxa"/>
            <w:tcMar/>
          </w:tcPr>
          <w:p w:rsidR="2A4682C1" w:rsidP="2A4682C1" w:rsidRDefault="2A4682C1" w14:paraId="206BE522" w14:textId="2FB01444">
            <w:pPr>
              <w:pStyle w:val="Normal"/>
              <w:jc w:val="left"/>
              <w:rPr>
                <w:color w:val="FF0000"/>
                <w:sz w:val="24"/>
                <w:szCs w:val="24"/>
              </w:rPr>
            </w:pPr>
          </w:p>
        </w:tc>
        <w:tc>
          <w:tcPr>
            <w:tcW w:w="3120" w:type="dxa"/>
            <w:tcMar/>
          </w:tcPr>
          <w:p w:rsidR="2A4682C1" w:rsidP="2A4682C1" w:rsidRDefault="2A4682C1" w14:paraId="027DDFF3" w14:textId="2C0E8566">
            <w:pPr>
              <w:pStyle w:val="Normal"/>
              <w:jc w:val="left"/>
              <w:rPr>
                <w:color w:val="FF0000"/>
                <w:sz w:val="24"/>
                <w:szCs w:val="24"/>
              </w:rPr>
            </w:pPr>
          </w:p>
        </w:tc>
      </w:tr>
      <w:tr w:rsidR="2A4682C1" w:rsidTr="2A4682C1" w14:paraId="1DAD4998">
        <w:trPr>
          <w:trHeight w:val="300"/>
        </w:trPr>
        <w:tc>
          <w:tcPr>
            <w:tcW w:w="3120" w:type="dxa"/>
            <w:tcMar/>
          </w:tcPr>
          <w:p w:rsidR="2A4682C1" w:rsidP="2A4682C1" w:rsidRDefault="2A4682C1" w14:paraId="00216F63" w14:textId="2DB8FB28">
            <w:pPr>
              <w:pStyle w:val="Normal"/>
              <w:jc w:val="left"/>
              <w:rPr>
                <w:color w:val="FF0000"/>
                <w:sz w:val="24"/>
                <w:szCs w:val="24"/>
              </w:rPr>
            </w:pPr>
          </w:p>
        </w:tc>
        <w:tc>
          <w:tcPr>
            <w:tcW w:w="3120" w:type="dxa"/>
            <w:tcMar/>
          </w:tcPr>
          <w:p w:rsidR="2A4682C1" w:rsidP="2A4682C1" w:rsidRDefault="2A4682C1" w14:paraId="26D8826A" w14:textId="771100EE">
            <w:pPr>
              <w:pStyle w:val="Normal"/>
              <w:jc w:val="left"/>
              <w:rPr>
                <w:color w:val="FF0000"/>
                <w:sz w:val="24"/>
                <w:szCs w:val="24"/>
              </w:rPr>
            </w:pPr>
          </w:p>
        </w:tc>
        <w:tc>
          <w:tcPr>
            <w:tcW w:w="3120" w:type="dxa"/>
            <w:tcMar/>
          </w:tcPr>
          <w:p w:rsidR="2A4682C1" w:rsidP="2A4682C1" w:rsidRDefault="2A4682C1" w14:paraId="22C95A3B" w14:textId="33E2788C">
            <w:pPr>
              <w:pStyle w:val="Normal"/>
              <w:jc w:val="left"/>
              <w:rPr>
                <w:color w:val="FF0000"/>
                <w:sz w:val="24"/>
                <w:szCs w:val="24"/>
              </w:rPr>
            </w:pPr>
          </w:p>
        </w:tc>
      </w:tr>
    </w:tbl>
    <w:p w:rsidR="4159613A" w:rsidP="2A4682C1" w:rsidRDefault="4159613A" w14:paraId="23E462C4" w14:textId="7AB2007B">
      <w:pPr>
        <w:pStyle w:val="Normal"/>
        <w:spacing w:line="360" w:lineRule="auto"/>
        <w:ind w:left="0"/>
        <w:jc w:val="both"/>
        <w:rPr>
          <w:color w:val="FF0000"/>
          <w:sz w:val="24"/>
          <w:szCs w:val="24"/>
        </w:rPr>
      </w:pPr>
      <w:r w:rsidRPr="2A4682C1" w:rsidR="4159613A">
        <w:rPr>
          <w:color w:val="FF0000"/>
          <w:sz w:val="24"/>
          <w:szCs w:val="24"/>
        </w:rPr>
        <w:t>668.19</w:t>
      </w:r>
    </w:p>
    <w:p w:rsidR="4159613A" w:rsidP="2A4682C1" w:rsidRDefault="4159613A" w14:paraId="765C86B4" w14:textId="1EFFCF47">
      <w:pPr>
        <w:pStyle w:val="Normal"/>
        <w:spacing w:line="360" w:lineRule="auto"/>
        <w:ind w:left="0"/>
        <w:jc w:val="both"/>
        <w:rPr>
          <w:color w:val="FF0000"/>
          <w:sz w:val="24"/>
          <w:szCs w:val="24"/>
        </w:rPr>
      </w:pPr>
      <w:r w:rsidRPr="2A4682C1" w:rsidR="4159613A">
        <w:rPr>
          <w:color w:val="FF0000"/>
          <w:sz w:val="24"/>
          <w:szCs w:val="24"/>
        </w:rPr>
        <w:t xml:space="preserve">The total cost of this trip per person is £668.19 (rounded to the next pound is £667). A total of £450 will be covered by </w:t>
      </w:r>
      <w:r w:rsidRPr="2A4682C1" w:rsidR="4159613A">
        <w:rPr>
          <w:color w:val="FF0000"/>
          <w:sz w:val="24"/>
          <w:szCs w:val="24"/>
        </w:rPr>
        <w:t>Taith</w:t>
      </w:r>
      <w:r w:rsidRPr="2A4682C1" w:rsidR="4159613A">
        <w:rPr>
          <w:color w:val="FF0000"/>
          <w:sz w:val="24"/>
          <w:szCs w:val="24"/>
        </w:rPr>
        <w:t xml:space="preserve"> funding therefore</w:t>
      </w:r>
      <w:r w:rsidRPr="2A4682C1" w:rsidR="3CCD1D6C">
        <w:rPr>
          <w:color w:val="FF0000"/>
          <w:sz w:val="24"/>
          <w:szCs w:val="24"/>
        </w:rPr>
        <w:t xml:space="preserve"> the remaining cost will be paid by the students which comes to a total of £217 per person that can be paid in halve. An example me include</w:t>
      </w:r>
      <w:r w:rsidRPr="2A4682C1" w:rsidR="2F7ABDE0">
        <w:rPr>
          <w:color w:val="FF0000"/>
          <w:sz w:val="24"/>
          <w:szCs w:val="24"/>
        </w:rPr>
        <w:t xml:space="preserve"> </w:t>
      </w:r>
      <w:r w:rsidRPr="2A4682C1" w:rsidR="3CCD1D6C">
        <w:rPr>
          <w:color w:val="FF0000"/>
          <w:sz w:val="24"/>
          <w:szCs w:val="24"/>
        </w:rPr>
        <w:t>£1</w:t>
      </w:r>
      <w:r w:rsidRPr="2A4682C1" w:rsidR="3708C824">
        <w:rPr>
          <w:color w:val="FF0000"/>
          <w:sz w:val="24"/>
          <w:szCs w:val="24"/>
        </w:rPr>
        <w:t xml:space="preserve">00 </w:t>
      </w:r>
      <w:r w:rsidRPr="2A4682C1" w:rsidR="3CCD1D6C">
        <w:rPr>
          <w:color w:val="FF0000"/>
          <w:sz w:val="24"/>
          <w:szCs w:val="24"/>
        </w:rPr>
        <w:t>deposit to secure their spot then the further</w:t>
      </w:r>
      <w:r w:rsidRPr="2A4682C1" w:rsidR="3CCD1D6C">
        <w:rPr>
          <w:color w:val="FF0000"/>
          <w:sz w:val="24"/>
          <w:szCs w:val="24"/>
        </w:rPr>
        <w:t xml:space="preserve"> </w:t>
      </w:r>
      <w:r w:rsidRPr="2A4682C1" w:rsidR="3CCD1D6C">
        <w:rPr>
          <w:color w:val="FF0000"/>
          <w:sz w:val="24"/>
          <w:szCs w:val="24"/>
        </w:rPr>
        <w:t>remainin</w:t>
      </w:r>
      <w:r w:rsidRPr="2A4682C1" w:rsidR="3CCD1D6C">
        <w:rPr>
          <w:color w:val="FF0000"/>
          <w:sz w:val="24"/>
          <w:szCs w:val="24"/>
        </w:rPr>
        <w:t>g</w:t>
      </w:r>
      <w:r w:rsidRPr="2A4682C1" w:rsidR="3CCD1D6C">
        <w:rPr>
          <w:color w:val="FF0000"/>
          <w:sz w:val="24"/>
          <w:szCs w:val="24"/>
        </w:rPr>
        <w:t xml:space="preserve"> £117 will be paid.</w:t>
      </w:r>
    </w:p>
    <w:p w:rsidR="2A4682C1" w:rsidP="2A4682C1" w:rsidRDefault="2A4682C1" w14:paraId="19A8CFF9" w14:textId="1064B9A1">
      <w:pPr>
        <w:pStyle w:val="Normal"/>
        <w:spacing w:line="360" w:lineRule="auto"/>
        <w:ind w:left="1080"/>
        <w:jc w:val="both"/>
        <w:rPr>
          <w:color w:val="000000" w:themeColor="text1" w:themeTint="FF" w:themeShade="FF"/>
          <w:sz w:val="24"/>
          <w:szCs w:val="24"/>
        </w:rPr>
      </w:pPr>
    </w:p>
    <w:p w:rsidR="2A4682C1" w:rsidP="2A4682C1" w:rsidRDefault="2A4682C1" w14:paraId="36D4BEB6" w14:textId="05259696">
      <w:pPr>
        <w:pStyle w:val="ListParagraph"/>
        <w:spacing w:line="360" w:lineRule="auto"/>
        <w:ind w:left="1080"/>
        <w:jc w:val="both"/>
        <w:rPr>
          <w:color w:val="000000" w:themeColor="text1" w:themeTint="FF" w:themeShade="FF"/>
          <w:sz w:val="24"/>
          <w:szCs w:val="24"/>
        </w:rPr>
      </w:pPr>
    </w:p>
    <w:p w:rsidR="2A4682C1" w:rsidP="2A4682C1" w:rsidRDefault="2A4682C1" w14:paraId="7E5CE08F" w14:textId="176E0040">
      <w:pPr>
        <w:pStyle w:val="Normal"/>
        <w:spacing w:line="360" w:lineRule="auto"/>
        <w:ind w:left="0"/>
        <w:jc w:val="both"/>
        <w:rPr>
          <w:b w:val="1"/>
          <w:bCs w:val="1"/>
          <w:color w:val="000000" w:themeColor="text1" w:themeTint="FF" w:themeShade="FF"/>
          <w:sz w:val="24"/>
          <w:szCs w:val="24"/>
        </w:rPr>
      </w:pPr>
    </w:p>
    <w:p w:rsidR="2A4682C1" w:rsidP="2A4682C1" w:rsidRDefault="2A4682C1" w14:paraId="1218CAF1" w14:textId="0F8B0D36">
      <w:pPr>
        <w:pStyle w:val="Normal"/>
        <w:spacing w:line="360" w:lineRule="auto"/>
        <w:ind w:left="0"/>
        <w:jc w:val="both"/>
        <w:rPr>
          <w:b w:val="1"/>
          <w:bCs w:val="1"/>
          <w:color w:val="000000" w:themeColor="text1" w:themeTint="FF" w:themeShade="FF"/>
          <w:sz w:val="24"/>
          <w:szCs w:val="24"/>
        </w:rPr>
      </w:pPr>
    </w:p>
    <w:p w:rsidR="2A4682C1" w:rsidP="2A4682C1" w:rsidRDefault="2A4682C1" w14:paraId="6178CF67" w14:textId="5EBA368C">
      <w:pPr>
        <w:pStyle w:val="Normal"/>
        <w:spacing w:line="360" w:lineRule="auto"/>
        <w:ind w:left="0"/>
        <w:jc w:val="both"/>
        <w:rPr>
          <w:b w:val="1"/>
          <w:bCs w:val="1"/>
          <w:color w:val="000000" w:themeColor="text1" w:themeTint="FF" w:themeShade="FF"/>
          <w:sz w:val="24"/>
          <w:szCs w:val="24"/>
        </w:rPr>
      </w:pPr>
    </w:p>
    <w:p w:rsidR="3CB38E28" w:rsidP="2A4682C1" w:rsidRDefault="3CB38E28" w14:paraId="2AA9CE53" w14:textId="6D5E27C2">
      <w:pPr>
        <w:pStyle w:val="Normal"/>
        <w:spacing w:line="360" w:lineRule="auto"/>
        <w:ind w:left="0"/>
        <w:jc w:val="both"/>
        <w:rPr>
          <w:b w:val="1"/>
          <w:bCs w:val="1"/>
          <w:color w:val="000000" w:themeColor="text1" w:themeTint="FF" w:themeShade="FF"/>
          <w:sz w:val="24"/>
          <w:szCs w:val="24"/>
        </w:rPr>
      </w:pPr>
      <w:r w:rsidRPr="2A4682C1" w:rsidR="3CB38E28">
        <w:rPr>
          <w:b w:val="1"/>
          <w:bCs w:val="1"/>
          <w:color w:val="000000" w:themeColor="text1" w:themeTint="FF" w:themeShade="FF"/>
          <w:sz w:val="24"/>
          <w:szCs w:val="24"/>
        </w:rPr>
        <w:t>Research</w:t>
      </w:r>
      <w:r w:rsidRPr="2A4682C1" w:rsidR="0ABBFEBD">
        <w:rPr>
          <w:b w:val="1"/>
          <w:bCs w:val="1"/>
          <w:color w:val="000000" w:themeColor="text1" w:themeTint="FF" w:themeShade="FF"/>
          <w:sz w:val="24"/>
          <w:szCs w:val="24"/>
        </w:rPr>
        <w:t xml:space="preserve"> and findings</w:t>
      </w:r>
      <w:r w:rsidRPr="2A4682C1" w:rsidR="3CB38E28">
        <w:rPr>
          <w:b w:val="1"/>
          <w:bCs w:val="1"/>
          <w:color w:val="000000" w:themeColor="text1" w:themeTint="FF" w:themeShade="FF"/>
          <w:sz w:val="24"/>
          <w:szCs w:val="24"/>
        </w:rPr>
        <w:t xml:space="preserve"> into </w:t>
      </w:r>
      <w:r w:rsidRPr="2A4682C1" w:rsidR="6777ACFF">
        <w:rPr>
          <w:b w:val="1"/>
          <w:bCs w:val="1"/>
          <w:color w:val="000000" w:themeColor="text1" w:themeTint="FF" w:themeShade="FF"/>
          <w:sz w:val="24"/>
          <w:szCs w:val="24"/>
        </w:rPr>
        <w:t xml:space="preserve">accommodation hotels, B&amp;Bs and </w:t>
      </w:r>
      <w:r w:rsidRPr="2A4682C1" w:rsidR="16BB72E6">
        <w:rPr>
          <w:b w:val="1"/>
          <w:bCs w:val="1"/>
          <w:color w:val="000000" w:themeColor="text1" w:themeTint="FF" w:themeShade="FF"/>
          <w:sz w:val="24"/>
          <w:szCs w:val="24"/>
        </w:rPr>
        <w:t>self-catering</w:t>
      </w:r>
      <w:r w:rsidRPr="2A4682C1" w:rsidR="714C2F98">
        <w:rPr>
          <w:b w:val="1"/>
          <w:bCs w:val="1"/>
          <w:color w:val="000000" w:themeColor="text1" w:themeTint="FF" w:themeShade="FF"/>
          <w:sz w:val="24"/>
          <w:szCs w:val="24"/>
        </w:rPr>
        <w:t xml:space="preserve"> in Malta suitable for Students:</w:t>
      </w:r>
    </w:p>
    <w:p w:rsidR="2A4682C1" w:rsidP="2A4682C1" w:rsidRDefault="2A4682C1" w14:paraId="623F51EE" w14:textId="28EE9BC3">
      <w:pPr>
        <w:pStyle w:val="ListParagraph"/>
        <w:spacing w:line="360" w:lineRule="auto"/>
        <w:ind w:left="1080"/>
        <w:jc w:val="both"/>
        <w:rPr>
          <w:color w:val="000000" w:themeColor="text1" w:themeTint="FF" w:themeShade="FF"/>
          <w:sz w:val="24"/>
          <w:szCs w:val="24"/>
        </w:rPr>
      </w:pPr>
    </w:p>
    <w:p w:rsidR="3C71CF1C" w:rsidP="2A4682C1" w:rsidRDefault="3C71CF1C" w14:paraId="2D7E824D" w14:textId="437374F4">
      <w:pPr>
        <w:pStyle w:val="ListParagraph"/>
        <w:spacing w:line="360" w:lineRule="auto"/>
        <w:ind w:left="1080"/>
        <w:jc w:val="both"/>
      </w:pPr>
      <w:r w:rsidR="3C71CF1C">
        <w:drawing>
          <wp:inline wp14:editId="32CCE256" wp14:anchorId="4C277C63">
            <wp:extent cx="3422650" cy="1746978"/>
            <wp:effectExtent l="0" t="0" r="0" b="0"/>
            <wp:docPr id="9434926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3492632" name="Picture 943492632"/>
                    <pic:cNvPicPr/>
                  </pic:nvPicPr>
                  <pic:blipFill>
                    <a:blip xmlns:r="http://schemas.openxmlformats.org/officeDocument/2006/relationships" r:embed="rId512192827">
                      <a:extLst>
                        <a:ext uri="{28A0092B-C50C-407E-A947-70E740481C1C}">
                          <a14:useLocalDpi xmlns:a14="http://schemas.microsoft.com/office/drawing/2010/main"/>
                        </a:ext>
                      </a:extLst>
                    </a:blip>
                    <a:stretch>
                      <a:fillRect/>
                    </a:stretch>
                  </pic:blipFill>
                  <pic:spPr>
                    <a:xfrm rot="0">
                      <a:off x="0" y="0"/>
                      <a:ext cx="3422650" cy="1746978"/>
                    </a:xfrm>
                    <a:prstGeom prst="rect">
                      <a:avLst/>
                    </a:prstGeom>
                  </pic:spPr>
                </pic:pic>
              </a:graphicData>
            </a:graphic>
          </wp:inline>
        </w:drawing>
      </w:r>
    </w:p>
    <w:p w:rsidR="415819D6" w:rsidP="2A4682C1" w:rsidRDefault="415819D6" w14:paraId="418BEB7B" w14:textId="203EBDB0">
      <w:pPr>
        <w:pStyle w:val="ListParagraph"/>
        <w:spacing w:line="360" w:lineRule="auto"/>
        <w:ind w:left="1080"/>
        <w:jc w:val="both"/>
      </w:pPr>
      <w:r w:rsidR="415819D6">
        <w:drawing>
          <wp:inline wp14:editId="1F811BC2" wp14:anchorId="21FE4E28">
            <wp:extent cx="5943600" cy="1838325"/>
            <wp:effectExtent l="0" t="0" r="0" b="0"/>
            <wp:docPr id="4609039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0903993" name="Picture 460903993"/>
                    <pic:cNvPicPr/>
                  </pic:nvPicPr>
                  <pic:blipFill>
                    <a:blip xmlns:r="http://schemas.openxmlformats.org/officeDocument/2006/relationships" r:embed="rId960532549">
                      <a:extLst>
                        <a:ext uri="{28A0092B-C50C-407E-A947-70E740481C1C}">
                          <a14:useLocalDpi xmlns:a14="http://schemas.microsoft.com/office/drawing/2010/main"/>
                        </a:ext>
                      </a:extLst>
                    </a:blip>
                    <a:stretch>
                      <a:fillRect/>
                    </a:stretch>
                  </pic:blipFill>
                  <pic:spPr>
                    <a:xfrm>
                      <a:off x="0" y="0"/>
                      <a:ext cx="5943600" cy="1838325"/>
                    </a:xfrm>
                    <a:prstGeom prst="rect">
                      <a:avLst/>
                    </a:prstGeom>
                  </pic:spPr>
                </pic:pic>
              </a:graphicData>
            </a:graphic>
          </wp:inline>
        </w:drawing>
      </w:r>
    </w:p>
    <w:p w:rsidR="2A4682C1" w:rsidP="2A4682C1" w:rsidRDefault="2A4682C1" w14:paraId="5660C2E7" w14:textId="24B458A4">
      <w:pPr>
        <w:pStyle w:val="ListParagraph"/>
        <w:spacing w:line="360" w:lineRule="auto"/>
        <w:ind w:left="1080"/>
        <w:jc w:val="both"/>
      </w:pPr>
    </w:p>
    <w:p w:rsidR="3C71CF1C" w:rsidP="2A4682C1" w:rsidRDefault="3C71CF1C" w14:paraId="4709204E" w14:textId="465F5F8A">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A4682C1" w:rsidR="3C71CF1C">
        <w:rPr>
          <w:rFonts w:ascii="Arial" w:hAnsi="Arial" w:eastAsia="Arial" w:cs="Arial"/>
          <w:color w:val="000000" w:themeColor="text1" w:themeTint="FF" w:themeShade="FF"/>
          <w:sz w:val="24"/>
          <w:szCs w:val="24"/>
        </w:rPr>
        <w:t xml:space="preserve">The </w:t>
      </w:r>
      <w:r w:rsidRPr="2A4682C1" w:rsidR="71C5572A">
        <w:rPr>
          <w:rFonts w:ascii="Arial" w:hAnsi="Arial" w:eastAsia="Arial" w:cs="Arial"/>
          <w:color w:val="000000" w:themeColor="text1" w:themeTint="FF" w:themeShade="FF"/>
          <w:sz w:val="24"/>
          <w:szCs w:val="24"/>
        </w:rPr>
        <w:t>F</w:t>
      </w:r>
      <w:r w:rsidRPr="2A4682C1" w:rsidR="3C71CF1C">
        <w:rPr>
          <w:rFonts w:ascii="Arial" w:hAnsi="Arial" w:eastAsia="Arial" w:cs="Arial"/>
          <w:color w:val="000000" w:themeColor="text1" w:themeTint="FF" w:themeShade="FF"/>
          <w:sz w:val="24"/>
          <w:szCs w:val="24"/>
        </w:rPr>
        <w:t xml:space="preserve">irst apartment and penthouse accommodation found is the </w:t>
      </w:r>
      <w:r w:rsidRPr="2A4682C1" w:rsidR="3C71CF1C">
        <w:rPr>
          <w:rFonts w:ascii="Arial" w:hAnsi="Arial" w:eastAsia="Arial" w:cs="Arial"/>
          <w:color w:val="000000" w:themeColor="text1" w:themeTint="FF" w:themeShade="FF"/>
          <w:sz w:val="24"/>
          <w:szCs w:val="24"/>
        </w:rPr>
        <w:t>CityScape</w:t>
      </w:r>
      <w:r w:rsidRPr="2A4682C1" w:rsidR="3C71CF1C">
        <w:rPr>
          <w:rFonts w:ascii="Arial" w:hAnsi="Arial" w:eastAsia="Arial" w:cs="Arial"/>
          <w:color w:val="000000" w:themeColor="text1" w:themeTint="FF" w:themeShade="FF"/>
          <w:sz w:val="24"/>
          <w:szCs w:val="24"/>
        </w:rPr>
        <w:t xml:space="preserve"> situated near </w:t>
      </w:r>
      <w:r w:rsidRPr="2A4682C1" w:rsidR="3C71CF1C">
        <w:rPr>
          <w:rFonts w:ascii="Arial" w:hAnsi="Arial" w:eastAsia="Arial" w:cs="Arial"/>
          <w:color w:val="000000" w:themeColor="text1" w:themeTint="FF" w:themeShade="FF"/>
          <w:sz w:val="24"/>
          <w:szCs w:val="24"/>
        </w:rPr>
        <w:t>Balluta</w:t>
      </w:r>
      <w:r w:rsidRPr="2A4682C1" w:rsidR="3C71CF1C">
        <w:rPr>
          <w:rFonts w:ascii="Arial" w:hAnsi="Arial" w:eastAsia="Arial" w:cs="Arial"/>
          <w:color w:val="000000" w:themeColor="text1" w:themeTint="FF" w:themeShade="FF"/>
          <w:sz w:val="24"/>
          <w:szCs w:val="24"/>
        </w:rPr>
        <w:t xml:space="preserve"> Bay beach</w:t>
      </w:r>
      <w:r w:rsidRPr="2A4682C1" w:rsidR="06CB0F58">
        <w:rPr>
          <w:rFonts w:ascii="Arial" w:hAnsi="Arial" w:eastAsia="Arial" w:cs="Arial"/>
          <w:color w:val="000000" w:themeColor="text1" w:themeTint="FF" w:themeShade="FF"/>
          <w:sz w:val="24"/>
          <w:szCs w:val="24"/>
        </w:rPr>
        <w:t xml:space="preserve"> in Malta</w:t>
      </w:r>
      <w:r w:rsidRPr="2A4682C1" w:rsidR="3C71CF1C">
        <w:rPr>
          <w:rFonts w:ascii="Arial" w:hAnsi="Arial" w:eastAsia="Arial" w:cs="Arial"/>
          <w:color w:val="000000" w:themeColor="text1" w:themeTint="FF" w:themeShade="FF"/>
          <w:sz w:val="24"/>
          <w:szCs w:val="24"/>
        </w:rPr>
        <w:t xml:space="preserve"> which takes around 17 minutes to walk by foot which is ideal for students as there is no need to travel fees and can spend free </w:t>
      </w:r>
      <w:r w:rsidRPr="2A4682C1" w:rsidR="3C71CF1C">
        <w:rPr>
          <w:rFonts w:ascii="Arial" w:hAnsi="Arial" w:eastAsia="Arial" w:cs="Arial"/>
          <w:color w:val="000000" w:themeColor="text1" w:themeTint="FF" w:themeShade="FF"/>
          <w:sz w:val="24"/>
          <w:szCs w:val="24"/>
        </w:rPr>
        <w:t>time at the beach</w:t>
      </w:r>
      <w:r w:rsidRPr="2A4682C1" w:rsidR="090C698D">
        <w:rPr>
          <w:rFonts w:ascii="Arial" w:hAnsi="Arial" w:eastAsia="Arial" w:cs="Arial"/>
          <w:color w:val="000000" w:themeColor="text1" w:themeTint="FF" w:themeShade="FF"/>
          <w:sz w:val="24"/>
          <w:szCs w:val="24"/>
        </w:rPr>
        <w:t xml:space="preserve"> although there is a travel pass for students</w:t>
      </w:r>
      <w:r w:rsidRPr="2A4682C1" w:rsidR="78D77484">
        <w:rPr>
          <w:rFonts w:ascii="Arial" w:hAnsi="Arial" w:eastAsia="Arial" w:cs="Arial"/>
          <w:color w:val="000000" w:themeColor="text1" w:themeTint="FF" w:themeShade="FF"/>
          <w:sz w:val="24"/>
          <w:szCs w:val="24"/>
        </w:rPr>
        <w:t xml:space="preserve"> which costs 25 euro for the 7 days with travel from day to night around</w:t>
      </w:r>
      <w:r w:rsidRPr="2A4682C1" w:rsidR="090C698D">
        <w:rPr>
          <w:rFonts w:ascii="Arial" w:hAnsi="Arial" w:eastAsia="Arial" w:cs="Arial"/>
          <w:color w:val="000000" w:themeColor="text1" w:themeTint="FF" w:themeShade="FF"/>
          <w:sz w:val="24"/>
          <w:szCs w:val="24"/>
        </w:rPr>
        <w:t xml:space="preserve"> </w:t>
      </w:r>
      <w:r w:rsidRPr="2A4682C1" w:rsidR="59D4F8FE">
        <w:rPr>
          <w:rFonts w:ascii="Arial" w:hAnsi="Arial" w:eastAsia="Arial" w:cs="Arial"/>
          <w:color w:val="000000" w:themeColor="text1" w:themeTint="FF" w:themeShade="FF"/>
          <w:sz w:val="24"/>
          <w:szCs w:val="24"/>
        </w:rPr>
        <w:t>big attractions and shuttle to and from the airpor</w:t>
      </w:r>
      <w:r w:rsidRPr="2A4682C1" w:rsidR="59D4F8FE">
        <w:rPr>
          <w:rFonts w:ascii="Arial" w:hAnsi="Arial" w:eastAsia="Arial" w:cs="Arial"/>
          <w:color w:val="000000" w:themeColor="text1" w:themeTint="FF" w:themeShade="FF"/>
          <w:sz w:val="24"/>
          <w:szCs w:val="24"/>
        </w:rPr>
        <w:t>t</w:t>
      </w:r>
      <w:r w:rsidRPr="2A4682C1" w:rsidR="59D4F8FE">
        <w:rPr>
          <w:rFonts w:ascii="Arial" w:hAnsi="Arial" w:eastAsia="Arial" w:cs="Arial"/>
          <w:noProof w:val="0"/>
          <w:sz w:val="24"/>
          <w:szCs w:val="24"/>
          <w:lang w:val="en-GB"/>
        </w:rPr>
        <w:t xml:space="preserve"> (Malta Public Transport, 2025)</w:t>
      </w:r>
      <w:r w:rsidRPr="2A4682C1" w:rsidR="2304743D">
        <w:rPr>
          <w:rFonts w:ascii="Arial" w:hAnsi="Arial" w:eastAsia="Arial" w:cs="Arial"/>
          <w:noProof w:val="0"/>
          <w:sz w:val="24"/>
          <w:szCs w:val="24"/>
          <w:lang w:val="en-GB"/>
        </w:rPr>
        <w:t xml:space="preserve">. </w:t>
      </w:r>
      <w:r w:rsidRPr="2A4682C1" w:rsidR="24E9429A">
        <w:rPr>
          <w:rFonts w:ascii="Arial" w:hAnsi="Arial" w:eastAsia="Arial" w:cs="Arial"/>
          <w:color w:val="000000" w:themeColor="text1" w:themeTint="FF" w:themeShade="FF"/>
          <w:sz w:val="24"/>
          <w:szCs w:val="24"/>
        </w:rPr>
        <w:t xml:space="preserve">This Apartment is ideal for students and staff as the room planning works for </w:t>
      </w:r>
      <w:r w:rsidRPr="2A4682C1" w:rsidR="0FB7B8BB">
        <w:rPr>
          <w:rFonts w:ascii="Arial" w:hAnsi="Arial" w:eastAsia="Arial" w:cs="Arial"/>
          <w:color w:val="000000" w:themeColor="text1" w:themeTint="FF" w:themeShade="FF"/>
          <w:sz w:val="24"/>
          <w:szCs w:val="24"/>
        </w:rPr>
        <w:t xml:space="preserve">2x three bedroom apartments for all 14 individuals which include bedroom 1 has 2 single beds , bedroom 2 has 3 single beds and bedroom 3 </w:t>
      </w:r>
      <w:r w:rsidRPr="2A4682C1" w:rsidR="09BACBCC">
        <w:rPr>
          <w:rFonts w:ascii="Arial" w:hAnsi="Arial" w:eastAsia="Arial" w:cs="Arial"/>
          <w:color w:val="000000" w:themeColor="text1" w:themeTint="FF" w:themeShade="FF"/>
          <w:sz w:val="24"/>
          <w:szCs w:val="24"/>
        </w:rPr>
        <w:t>includes 2 single beds then the living room has a sofa bed</w:t>
      </w:r>
      <w:r w:rsidRPr="2A4682C1" w:rsidR="31B58203">
        <w:rPr>
          <w:rFonts w:ascii="Arial" w:hAnsi="Arial" w:eastAsia="Arial" w:cs="Arial"/>
          <w:color w:val="000000" w:themeColor="text1" w:themeTint="FF" w:themeShade="FF"/>
          <w:sz w:val="24"/>
          <w:szCs w:val="24"/>
        </w:rPr>
        <w:t xml:space="preserve"> with two bathrooms include</w:t>
      </w:r>
      <w:r w:rsidRPr="2A4682C1" w:rsidR="31B58203">
        <w:rPr>
          <w:rFonts w:ascii="Arial" w:hAnsi="Arial" w:eastAsia="Arial" w:cs="Arial"/>
          <w:color w:val="000000" w:themeColor="text1" w:themeTint="FF" w:themeShade="FF"/>
          <w:sz w:val="24"/>
          <w:szCs w:val="24"/>
        </w:rPr>
        <w:t>d</w:t>
      </w:r>
      <w:r w:rsidRPr="2A4682C1" w:rsidR="5D099243">
        <w:rPr>
          <w:rFonts w:ascii="Arial" w:hAnsi="Arial" w:eastAsia="Arial" w:cs="Arial"/>
          <w:color w:val="000000" w:themeColor="text1" w:themeTint="FF" w:themeShade="FF"/>
          <w:sz w:val="24"/>
          <w:szCs w:val="24"/>
        </w:rPr>
        <w:t xml:space="preserve"> </w:t>
      </w:r>
      <w:r w:rsidRPr="2A4682C1" w:rsidR="5D099243">
        <w:rPr>
          <w:rFonts w:ascii="Arial" w:hAnsi="Arial" w:eastAsia="Arial" w:cs="Arial"/>
          <w:noProof w:val="0"/>
          <w:sz w:val="24"/>
          <w:szCs w:val="24"/>
          <w:lang w:val="en-GB"/>
        </w:rPr>
        <w:t xml:space="preserve">(Booking.com, 2026) </w:t>
      </w:r>
      <w:r w:rsidRPr="2A4682C1" w:rsidR="31B58203">
        <w:rPr>
          <w:rFonts w:ascii="Arial" w:hAnsi="Arial" w:eastAsia="Arial" w:cs="Arial"/>
          <w:color w:val="000000" w:themeColor="text1" w:themeTint="FF" w:themeShade="FF"/>
          <w:sz w:val="24"/>
          <w:szCs w:val="24"/>
        </w:rPr>
        <w:t>This accom</w:t>
      </w:r>
      <w:r w:rsidRPr="2A4682C1" w:rsidR="7D66276E">
        <w:rPr>
          <w:rFonts w:ascii="Arial" w:hAnsi="Arial" w:eastAsia="Arial" w:cs="Arial"/>
          <w:color w:val="000000" w:themeColor="text1" w:themeTint="FF" w:themeShade="FF"/>
          <w:sz w:val="24"/>
          <w:szCs w:val="24"/>
        </w:rPr>
        <w:t>m</w:t>
      </w:r>
      <w:r w:rsidRPr="2A4682C1" w:rsidR="31B58203">
        <w:rPr>
          <w:rFonts w:ascii="Arial" w:hAnsi="Arial" w:eastAsia="Arial" w:cs="Arial"/>
          <w:color w:val="000000" w:themeColor="text1" w:themeTint="FF" w:themeShade="FF"/>
          <w:sz w:val="24"/>
          <w:szCs w:val="24"/>
        </w:rPr>
        <w:t xml:space="preserve">odation is ideal for students as it is nearby the university of </w:t>
      </w:r>
      <w:r w:rsidRPr="2A4682C1" w:rsidR="559B1E1E">
        <w:rPr>
          <w:rFonts w:ascii="Arial" w:hAnsi="Arial" w:eastAsia="Arial" w:cs="Arial"/>
          <w:color w:val="000000" w:themeColor="text1" w:themeTint="FF" w:themeShade="FF"/>
          <w:sz w:val="24"/>
          <w:szCs w:val="24"/>
        </w:rPr>
        <w:t>M</w:t>
      </w:r>
      <w:r w:rsidRPr="2A4682C1" w:rsidR="31B58203">
        <w:rPr>
          <w:rFonts w:ascii="Arial" w:hAnsi="Arial" w:eastAsia="Arial" w:cs="Arial"/>
          <w:color w:val="000000" w:themeColor="text1" w:themeTint="FF" w:themeShade="FF"/>
          <w:sz w:val="24"/>
          <w:szCs w:val="24"/>
        </w:rPr>
        <w:t>alta which they can visit which is 14 minutes, but with a travel pass this will be a short ride</w:t>
      </w:r>
      <w:r w:rsidRPr="2A4682C1" w:rsidR="07269F31">
        <w:rPr>
          <w:rFonts w:ascii="Arial" w:hAnsi="Arial" w:eastAsia="Arial" w:cs="Arial"/>
          <w:color w:val="000000" w:themeColor="text1" w:themeTint="FF" w:themeShade="FF"/>
          <w:sz w:val="24"/>
          <w:szCs w:val="24"/>
        </w:rPr>
        <w:t xml:space="preserve"> </w:t>
      </w:r>
      <w:r w:rsidRPr="2A4682C1" w:rsidR="07269F31">
        <w:rPr>
          <w:rFonts w:ascii="Arial" w:hAnsi="Arial" w:eastAsia="Arial" w:cs="Arial"/>
          <w:noProof w:val="0"/>
          <w:sz w:val="24"/>
          <w:szCs w:val="24"/>
          <w:lang w:val="en-GB"/>
        </w:rPr>
        <w:t>(Malta, n.d.). This ac</w:t>
      </w:r>
      <w:r w:rsidRPr="2A4682C1" w:rsidR="5EDCA837">
        <w:rPr>
          <w:rFonts w:ascii="Arial" w:hAnsi="Arial" w:eastAsia="Arial" w:cs="Arial"/>
          <w:noProof w:val="0"/>
          <w:sz w:val="24"/>
          <w:szCs w:val="24"/>
          <w:lang w:val="en-GB"/>
        </w:rPr>
        <w:t>com</w:t>
      </w:r>
      <w:r w:rsidRPr="2A4682C1" w:rsidR="267F814C">
        <w:rPr>
          <w:rFonts w:ascii="Arial" w:hAnsi="Arial" w:eastAsia="Arial" w:cs="Arial"/>
          <w:noProof w:val="0"/>
          <w:sz w:val="24"/>
          <w:szCs w:val="24"/>
          <w:lang w:val="en-GB"/>
        </w:rPr>
        <w:t>m</w:t>
      </w:r>
      <w:r w:rsidRPr="2A4682C1" w:rsidR="5EDCA837">
        <w:rPr>
          <w:rFonts w:ascii="Arial" w:hAnsi="Arial" w:eastAsia="Arial" w:cs="Arial"/>
          <w:noProof w:val="0"/>
          <w:sz w:val="24"/>
          <w:szCs w:val="24"/>
          <w:lang w:val="en-GB"/>
        </w:rPr>
        <w:t xml:space="preserve">odation has amenities such as free </w:t>
      </w:r>
      <w:r w:rsidRPr="2A4682C1" w:rsidR="0F601EE4">
        <w:rPr>
          <w:rFonts w:ascii="Arial" w:hAnsi="Arial" w:eastAsia="Arial" w:cs="Arial"/>
          <w:noProof w:val="0"/>
          <w:sz w:val="24"/>
          <w:szCs w:val="24"/>
          <w:lang w:val="en-GB"/>
        </w:rPr>
        <w:t xml:space="preserve">WIFI </w:t>
      </w:r>
      <w:r w:rsidRPr="2A4682C1" w:rsidR="5EDCA837">
        <w:rPr>
          <w:rFonts w:ascii="Arial" w:hAnsi="Arial" w:eastAsia="Arial" w:cs="Arial"/>
          <w:noProof w:val="0"/>
          <w:sz w:val="24"/>
          <w:szCs w:val="24"/>
          <w:lang w:val="en-GB"/>
        </w:rPr>
        <w:t>for students if needed to study will abroad, washing machines and fully equi</w:t>
      </w:r>
      <w:r w:rsidRPr="2A4682C1" w:rsidR="23724380">
        <w:rPr>
          <w:rFonts w:ascii="Arial" w:hAnsi="Arial" w:eastAsia="Arial" w:cs="Arial"/>
          <w:noProof w:val="0"/>
          <w:sz w:val="24"/>
          <w:szCs w:val="24"/>
          <w:lang w:val="en-GB"/>
        </w:rPr>
        <w:t xml:space="preserve">pped kitchens to create affordable living for </w:t>
      </w:r>
      <w:r w:rsidRPr="2A4682C1" w:rsidR="23724380">
        <w:rPr>
          <w:rFonts w:ascii="Arial" w:hAnsi="Arial" w:eastAsia="Arial" w:cs="Arial"/>
          <w:noProof w:val="0"/>
          <w:sz w:val="24"/>
          <w:szCs w:val="24"/>
          <w:lang w:val="en-GB"/>
        </w:rPr>
        <w:t>everyone on</w:t>
      </w:r>
      <w:r w:rsidRPr="2A4682C1" w:rsidR="23724380">
        <w:rPr>
          <w:rFonts w:ascii="Arial" w:hAnsi="Arial" w:eastAsia="Arial" w:cs="Arial"/>
          <w:noProof w:val="0"/>
          <w:sz w:val="24"/>
          <w:szCs w:val="24"/>
          <w:lang w:val="en-GB"/>
        </w:rPr>
        <w:t xml:space="preserve"> the trip. </w:t>
      </w:r>
      <w:r w:rsidRPr="2A4682C1" w:rsidR="53A26176">
        <w:rPr>
          <w:rFonts w:ascii="Arial" w:hAnsi="Arial" w:eastAsia="Arial" w:cs="Arial"/>
          <w:noProof w:val="0"/>
          <w:sz w:val="24"/>
          <w:szCs w:val="24"/>
          <w:lang w:val="en-GB"/>
        </w:rPr>
        <w:t xml:space="preserve">This accommodation meets the needs of </w:t>
      </w:r>
      <w:r w:rsidRPr="2A4682C1" w:rsidR="53A26176">
        <w:rPr>
          <w:rFonts w:ascii="Arial" w:hAnsi="Arial" w:eastAsia="Arial" w:cs="Arial"/>
          <w:noProof w:val="0"/>
          <w:sz w:val="24"/>
          <w:szCs w:val="24"/>
          <w:lang w:val="en-GB"/>
        </w:rPr>
        <w:t>University</w:t>
      </w:r>
      <w:r w:rsidRPr="2A4682C1" w:rsidR="53A26176">
        <w:rPr>
          <w:rFonts w:ascii="Arial" w:hAnsi="Arial" w:eastAsia="Arial" w:cs="Arial"/>
          <w:noProof w:val="0"/>
          <w:sz w:val="24"/>
          <w:szCs w:val="24"/>
          <w:lang w:val="en-GB"/>
        </w:rPr>
        <w:t xml:space="preserve"> students due to the cost being </w:t>
      </w:r>
      <w:r w:rsidRPr="2A4682C1" w:rsidR="53A26176">
        <w:rPr>
          <w:rFonts w:ascii="Arial" w:hAnsi="Arial" w:eastAsia="Arial" w:cs="Arial"/>
          <w:noProof w:val="0"/>
          <w:sz w:val="24"/>
          <w:szCs w:val="24"/>
          <w:lang w:val="en-GB"/>
        </w:rPr>
        <w:t>very low</w:t>
      </w:r>
      <w:r w:rsidRPr="2A4682C1" w:rsidR="53A26176">
        <w:rPr>
          <w:rFonts w:ascii="Arial" w:hAnsi="Arial" w:eastAsia="Arial" w:cs="Arial"/>
          <w:noProof w:val="0"/>
          <w:sz w:val="24"/>
          <w:szCs w:val="24"/>
          <w:lang w:val="en-GB"/>
        </w:rPr>
        <w:t xml:space="preserve"> pp for a week with it being £144.57 each. </w:t>
      </w:r>
    </w:p>
    <w:p w:rsidR="2A4682C1" w:rsidP="2A4682C1" w:rsidRDefault="2A4682C1" w14:paraId="135859B5" w14:textId="7A2E55DF">
      <w:pPr>
        <w:pStyle w:val="ListParagraph"/>
        <w:suppressLineNumbers w:val="0"/>
        <w:bidi w:val="0"/>
        <w:spacing w:before="0" w:beforeAutospacing="off" w:after="160" w:afterAutospacing="off" w:line="360" w:lineRule="auto"/>
        <w:ind w:left="1080" w:right="0"/>
        <w:jc w:val="both"/>
        <w:rPr>
          <w:rFonts w:ascii="Arial" w:hAnsi="Arial" w:eastAsia="Arial" w:cs="Arial"/>
          <w:noProof w:val="0"/>
          <w:sz w:val="24"/>
          <w:szCs w:val="24"/>
          <w:lang w:val="en-GB"/>
        </w:rPr>
      </w:pPr>
    </w:p>
    <w:p w:rsidR="6316C102" w:rsidP="2A4682C1" w:rsidRDefault="6316C102" w14:paraId="78965CCB" w14:textId="1FCE8DE6">
      <w:pPr>
        <w:pStyle w:val="Normal"/>
        <w:suppressLineNumbers w:val="0"/>
        <w:bidi w:val="0"/>
        <w:spacing w:before="0" w:beforeAutospacing="off" w:after="160" w:afterAutospacing="off" w:line="360" w:lineRule="auto"/>
        <w:ind w:left="0" w:right="0"/>
        <w:jc w:val="both"/>
        <w:rPr>
          <w:noProof w:val="0"/>
          <w:sz w:val="24"/>
          <w:szCs w:val="24"/>
          <w:lang w:val="en-GB"/>
        </w:rPr>
      </w:pPr>
      <w:r w:rsidRPr="2A4682C1" w:rsidR="6316C102">
        <w:rPr>
          <w:rFonts w:ascii="Arial" w:hAnsi="Arial" w:eastAsia="Arial" w:cs="Arial"/>
          <w:noProof w:val="0"/>
          <w:sz w:val="24"/>
          <w:szCs w:val="24"/>
          <w:lang w:val="en-GB"/>
        </w:rPr>
        <w:t xml:space="preserve">Safety is heavily looked at for Trips for students, </w:t>
      </w:r>
      <w:r w:rsidRPr="2A4682C1" w:rsidR="6316C102">
        <w:rPr>
          <w:rFonts w:ascii="Arial" w:hAnsi="Arial" w:eastAsia="Arial" w:cs="Arial"/>
          <w:noProof w:val="0"/>
          <w:sz w:val="24"/>
          <w:szCs w:val="24"/>
          <w:lang w:val="en-GB"/>
        </w:rPr>
        <w:t>Balluta</w:t>
      </w:r>
      <w:r w:rsidRPr="2A4682C1" w:rsidR="6316C102">
        <w:rPr>
          <w:rFonts w:ascii="Arial" w:hAnsi="Arial" w:eastAsia="Arial" w:cs="Arial"/>
          <w:noProof w:val="0"/>
          <w:sz w:val="24"/>
          <w:szCs w:val="24"/>
          <w:lang w:val="en-GB"/>
        </w:rPr>
        <w:t xml:space="preserve"> Bay where this penthouse and apartments </w:t>
      </w:r>
      <w:r w:rsidRPr="2A4682C1" w:rsidR="78743552">
        <w:rPr>
          <w:rFonts w:ascii="Arial" w:hAnsi="Arial" w:eastAsia="Arial" w:cs="Arial"/>
          <w:noProof w:val="0"/>
          <w:sz w:val="24"/>
          <w:szCs w:val="24"/>
          <w:lang w:val="en-GB"/>
        </w:rPr>
        <w:t>is</w:t>
      </w:r>
      <w:r w:rsidRPr="2A4682C1" w:rsidR="6316C102">
        <w:rPr>
          <w:rFonts w:ascii="Arial" w:hAnsi="Arial" w:eastAsia="Arial" w:cs="Arial"/>
          <w:noProof w:val="0"/>
          <w:sz w:val="24"/>
          <w:szCs w:val="24"/>
          <w:lang w:val="en-GB"/>
        </w:rPr>
        <w:t xml:space="preserve"> situated in the St. Julians area </w:t>
      </w:r>
      <w:r w:rsidRPr="2A4682C1" w:rsidR="02B11FDF">
        <w:rPr>
          <w:rFonts w:ascii="Arial" w:hAnsi="Arial" w:eastAsia="Arial" w:cs="Arial"/>
          <w:noProof w:val="0"/>
          <w:sz w:val="24"/>
          <w:szCs w:val="24"/>
          <w:lang w:val="en-GB"/>
        </w:rPr>
        <w:t>is considered as safe and welcoming for tourists</w:t>
      </w:r>
      <w:r w:rsidRPr="2A4682C1" w:rsidR="58EBA000">
        <w:rPr>
          <w:rFonts w:ascii="Arial" w:hAnsi="Arial" w:eastAsia="Arial" w:cs="Arial"/>
          <w:noProof w:val="0"/>
          <w:sz w:val="24"/>
          <w:szCs w:val="24"/>
          <w:lang w:val="en-GB"/>
        </w:rPr>
        <w:t>, Malta consistently reports low level of crime and violence</w:t>
      </w:r>
      <w:r w:rsidRPr="2A4682C1" w:rsidR="72AD41B6">
        <w:rPr>
          <w:rFonts w:ascii="Arial" w:hAnsi="Arial" w:eastAsia="Arial" w:cs="Arial"/>
          <w:noProof w:val="0"/>
          <w:sz w:val="24"/>
          <w:szCs w:val="24"/>
          <w:lang w:val="en-GB"/>
        </w:rPr>
        <w:t xml:space="preserve"> </w:t>
      </w:r>
      <w:r w:rsidRPr="2A4682C1" w:rsidR="72AD41B6">
        <w:rPr>
          <w:rFonts w:ascii="Arial" w:hAnsi="Arial" w:eastAsia="Arial" w:cs="Arial"/>
          <w:noProof w:val="0"/>
          <w:sz w:val="24"/>
          <w:szCs w:val="24"/>
          <w:lang w:val="en-GB"/>
        </w:rPr>
        <w:t xml:space="preserve">(Office, 2013). </w:t>
      </w:r>
      <w:r w:rsidRPr="2A4682C1" w:rsidR="72AD41B6">
        <w:rPr>
          <w:rFonts w:ascii="Arial" w:hAnsi="Arial" w:eastAsia="Arial" w:cs="Arial"/>
          <w:noProof w:val="0"/>
          <w:sz w:val="24"/>
          <w:szCs w:val="24"/>
          <w:lang w:val="en-GB"/>
        </w:rPr>
        <w:t>Balluta</w:t>
      </w:r>
      <w:r w:rsidRPr="2A4682C1" w:rsidR="72AD41B6">
        <w:rPr>
          <w:rFonts w:ascii="Arial" w:hAnsi="Arial" w:eastAsia="Arial" w:cs="Arial"/>
          <w:noProof w:val="0"/>
          <w:sz w:val="24"/>
          <w:szCs w:val="24"/>
          <w:lang w:val="en-GB"/>
        </w:rPr>
        <w:t xml:space="preserve"> and </w:t>
      </w:r>
      <w:r w:rsidRPr="2A4682C1" w:rsidR="72AD41B6">
        <w:rPr>
          <w:rFonts w:ascii="Arial" w:hAnsi="Arial" w:eastAsia="Arial" w:cs="Arial"/>
          <w:noProof w:val="0"/>
          <w:sz w:val="24"/>
          <w:szCs w:val="24"/>
          <w:lang w:val="en-GB"/>
        </w:rPr>
        <w:t>neaby</w:t>
      </w:r>
      <w:r w:rsidRPr="2A4682C1" w:rsidR="72AD41B6">
        <w:rPr>
          <w:rFonts w:ascii="Arial" w:hAnsi="Arial" w:eastAsia="Arial" w:cs="Arial"/>
          <w:noProof w:val="0"/>
          <w:sz w:val="24"/>
          <w:szCs w:val="24"/>
          <w:lang w:val="en-GB"/>
        </w:rPr>
        <w:t xml:space="preserve"> waterfront areas are well lit and walked by tourists so a quiet area. </w:t>
      </w:r>
      <w:r w:rsidRPr="2A4682C1" w:rsidR="0860E9A4">
        <w:rPr>
          <w:rFonts w:ascii="Arial" w:hAnsi="Arial" w:eastAsia="Arial" w:cs="Arial"/>
          <w:noProof w:val="0"/>
          <w:sz w:val="24"/>
          <w:szCs w:val="24"/>
          <w:lang w:val="en-GB"/>
        </w:rPr>
        <w:t xml:space="preserve">Pickpockets and thefts can occur in busy areas so </w:t>
      </w:r>
      <w:r w:rsidRPr="2A4682C1" w:rsidR="0860E9A4">
        <w:rPr>
          <w:rFonts w:ascii="Arial" w:hAnsi="Arial" w:eastAsia="Arial" w:cs="Arial"/>
          <w:noProof w:val="0"/>
          <w:sz w:val="24"/>
          <w:szCs w:val="24"/>
          <w:lang w:val="en-GB"/>
        </w:rPr>
        <w:t>remain</w:t>
      </w:r>
      <w:r w:rsidRPr="2A4682C1" w:rsidR="0860E9A4">
        <w:rPr>
          <w:rFonts w:ascii="Arial" w:hAnsi="Arial" w:eastAsia="Arial" w:cs="Arial"/>
          <w:noProof w:val="0"/>
          <w:sz w:val="24"/>
          <w:szCs w:val="24"/>
          <w:lang w:val="en-GB"/>
        </w:rPr>
        <w:t xml:space="preserve"> aware of surrounding</w:t>
      </w:r>
      <w:r w:rsidRPr="2A4682C1" w:rsidR="0860E9A4">
        <w:rPr>
          <w:rFonts w:ascii="Arial" w:hAnsi="Arial" w:eastAsia="Arial" w:cs="Arial"/>
          <w:noProof w:val="0"/>
          <w:sz w:val="24"/>
          <w:szCs w:val="24"/>
          <w:lang w:val="en-GB"/>
        </w:rPr>
        <w:t>s</w:t>
      </w:r>
      <w:r w:rsidRPr="2A4682C1" w:rsidR="770CD8AA">
        <w:rPr>
          <w:rFonts w:ascii="Arial" w:hAnsi="Arial" w:eastAsia="Arial" w:cs="Arial"/>
          <w:noProof w:val="0"/>
          <w:sz w:val="24"/>
          <w:szCs w:val="24"/>
          <w:lang w:val="en-GB"/>
        </w:rPr>
        <w:t xml:space="preserve"> </w:t>
      </w:r>
      <w:r w:rsidRPr="2A4682C1" w:rsidR="770CD8AA">
        <w:rPr>
          <w:rFonts w:ascii="Arial" w:hAnsi="Arial" w:eastAsia="Arial" w:cs="Arial"/>
          <w:noProof w:val="0"/>
          <w:sz w:val="24"/>
          <w:szCs w:val="24"/>
          <w:lang w:val="en-GB"/>
        </w:rPr>
        <w:t>(Safe, 2025)</w:t>
      </w:r>
    </w:p>
    <w:p w:rsidR="2A4682C1" w:rsidP="2A4682C1" w:rsidRDefault="2A4682C1" w14:paraId="6BC6B53E" w14:textId="127BBB5E">
      <w:pPr>
        <w:pStyle w:val="ListParagraph"/>
        <w:suppressLineNumbers w:val="0"/>
        <w:bidi w:val="0"/>
        <w:spacing w:before="0" w:beforeAutospacing="off" w:after="160" w:afterAutospacing="off" w:line="360" w:lineRule="auto"/>
        <w:ind w:left="1080" w:right="0"/>
        <w:jc w:val="both"/>
        <w:rPr>
          <w:rFonts w:ascii="Arial" w:hAnsi="Arial" w:eastAsia="Arial" w:cs="Arial"/>
          <w:noProof w:val="0"/>
          <w:sz w:val="22"/>
          <w:szCs w:val="22"/>
          <w:lang w:val="en-GB"/>
        </w:rPr>
      </w:pPr>
    </w:p>
    <w:p w:rsidR="39A0E337" w:rsidP="2A4682C1" w:rsidRDefault="39A0E337" w14:paraId="03D88DFF" w14:textId="09ED2657">
      <w:pPr>
        <w:pStyle w:val="ListParagraph"/>
        <w:bidi w:val="0"/>
        <w:spacing w:before="0" w:beforeAutospacing="off" w:after="160" w:afterAutospacing="off" w:line="360" w:lineRule="auto"/>
        <w:ind w:left="1080" w:right="0"/>
        <w:jc w:val="both"/>
      </w:pPr>
      <w:r w:rsidR="39A0E337">
        <w:drawing>
          <wp:inline wp14:editId="6EB18493" wp14:anchorId="7A36FBB9">
            <wp:extent cx="4467225" cy="2290885"/>
            <wp:effectExtent l="0" t="0" r="0" b="0"/>
            <wp:docPr id="12581160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8116081" name="Picture 1258116081"/>
                    <pic:cNvPicPr/>
                  </pic:nvPicPr>
                  <pic:blipFill>
                    <a:blip xmlns:r="http://schemas.openxmlformats.org/officeDocument/2006/relationships" r:embed="rId991034230">
                      <a:extLst>
                        <a:ext uri="{28A0092B-C50C-407E-A947-70E740481C1C}">
                          <a14:useLocalDpi xmlns:a14="http://schemas.microsoft.com/office/drawing/2010/main"/>
                        </a:ext>
                      </a:extLst>
                    </a:blip>
                    <a:stretch>
                      <a:fillRect/>
                    </a:stretch>
                  </pic:blipFill>
                  <pic:spPr>
                    <a:xfrm rot="0">
                      <a:off x="0" y="0"/>
                      <a:ext cx="4467225" cy="2290885"/>
                    </a:xfrm>
                    <a:prstGeom prst="rect">
                      <a:avLst/>
                    </a:prstGeom>
                  </pic:spPr>
                </pic:pic>
              </a:graphicData>
            </a:graphic>
          </wp:inline>
        </w:drawing>
      </w:r>
    </w:p>
    <w:p w:rsidR="2A4682C1" w:rsidP="2A4682C1" w:rsidRDefault="2A4682C1" w14:paraId="709A7C86" w14:textId="29045A59">
      <w:pPr>
        <w:pStyle w:val="ListParagraph"/>
        <w:suppressLineNumbers w:val="0"/>
        <w:bidi w:val="0"/>
        <w:spacing w:before="0" w:beforeAutospacing="off" w:after="160" w:afterAutospacing="off" w:line="360" w:lineRule="auto"/>
        <w:ind w:left="1080" w:right="0"/>
        <w:jc w:val="both"/>
        <w:rPr>
          <w:rFonts w:ascii="Arial" w:hAnsi="Arial" w:eastAsia="Arial" w:cs="Arial"/>
          <w:noProof w:val="0"/>
          <w:sz w:val="22"/>
          <w:szCs w:val="22"/>
          <w:lang w:val="en-GB"/>
        </w:rPr>
      </w:pPr>
    </w:p>
    <w:p w:rsidR="39A0E337" w:rsidP="2A4682C1" w:rsidRDefault="39A0E337" w14:paraId="2920D2F8" w14:textId="4BEE7AD6">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A4682C1" w:rsidR="39A0E337">
        <w:rPr>
          <w:rFonts w:ascii="Arial" w:hAnsi="Arial" w:eastAsia="Arial" w:cs="Arial"/>
          <w:noProof w:val="0"/>
          <w:sz w:val="24"/>
          <w:szCs w:val="24"/>
          <w:lang w:val="en-GB"/>
        </w:rPr>
        <w:t>Villa to rent in Gozo costs £118.57 pp for a week</w:t>
      </w:r>
      <w:r w:rsidRPr="2A4682C1" w:rsidR="462C8E42">
        <w:rPr>
          <w:rFonts w:ascii="Arial" w:hAnsi="Arial" w:eastAsia="Arial" w:cs="Arial"/>
          <w:noProof w:val="0"/>
          <w:sz w:val="24"/>
          <w:szCs w:val="24"/>
          <w:lang w:val="en-GB"/>
        </w:rPr>
        <w:t xml:space="preserve"> </w:t>
      </w:r>
      <w:r w:rsidRPr="2A4682C1" w:rsidR="462C8E42">
        <w:rPr>
          <w:rFonts w:ascii="Arial" w:hAnsi="Arial" w:eastAsia="Arial" w:cs="Arial"/>
          <w:noProof w:val="0"/>
          <w:sz w:val="24"/>
          <w:szCs w:val="24"/>
          <w:lang w:val="en-GB"/>
        </w:rPr>
        <w:t>(Booking.com, 2026b). Th</w:t>
      </w:r>
      <w:r w:rsidRPr="2A4682C1" w:rsidR="39A0E337">
        <w:rPr>
          <w:rFonts w:ascii="Arial" w:hAnsi="Arial" w:eastAsia="Arial" w:cs="Arial"/>
          <w:noProof w:val="0"/>
          <w:sz w:val="24"/>
          <w:szCs w:val="24"/>
          <w:lang w:val="en-GB"/>
        </w:rPr>
        <w:t xml:space="preserve">is villa was looked at due to being within the budget for students and being a villa is ideal for everyone to be together </w:t>
      </w:r>
      <w:r w:rsidRPr="2A4682C1" w:rsidR="5C765CDC">
        <w:rPr>
          <w:rFonts w:ascii="Arial" w:hAnsi="Arial" w:eastAsia="Arial" w:cs="Arial"/>
          <w:noProof w:val="0"/>
          <w:sz w:val="24"/>
          <w:szCs w:val="24"/>
          <w:lang w:val="en-GB"/>
        </w:rPr>
        <w:t xml:space="preserve">and safety due to being a university trip. </w:t>
      </w:r>
      <w:r w:rsidRPr="2A4682C1" w:rsidR="0B7F7A8C">
        <w:rPr>
          <w:rFonts w:ascii="Arial" w:hAnsi="Arial" w:eastAsia="Arial" w:cs="Arial"/>
          <w:noProof w:val="0"/>
          <w:sz w:val="24"/>
          <w:szCs w:val="24"/>
          <w:lang w:val="en-GB"/>
        </w:rPr>
        <w:t xml:space="preserve">Malta international Airport is 43km away from the villa, being 30 </w:t>
      </w:r>
      <w:r w:rsidRPr="2A4682C1" w:rsidR="7F188DF2">
        <w:rPr>
          <w:rFonts w:ascii="Arial" w:hAnsi="Arial" w:eastAsia="Arial" w:cs="Arial"/>
          <w:noProof w:val="0"/>
          <w:sz w:val="24"/>
          <w:szCs w:val="24"/>
          <w:lang w:val="en-GB"/>
        </w:rPr>
        <w:t>minutes</w:t>
      </w:r>
      <w:r w:rsidRPr="2A4682C1" w:rsidR="0B7F7A8C">
        <w:rPr>
          <w:rFonts w:ascii="Arial" w:hAnsi="Arial" w:eastAsia="Arial" w:cs="Arial"/>
          <w:noProof w:val="0"/>
          <w:sz w:val="24"/>
          <w:szCs w:val="24"/>
          <w:lang w:val="en-GB"/>
        </w:rPr>
        <w:t xml:space="preserve"> in c</w:t>
      </w:r>
      <w:r w:rsidRPr="2A4682C1" w:rsidR="163B5566">
        <w:rPr>
          <w:rFonts w:ascii="Arial" w:hAnsi="Arial" w:eastAsia="Arial" w:cs="Arial"/>
          <w:noProof w:val="0"/>
          <w:sz w:val="24"/>
          <w:szCs w:val="24"/>
          <w:lang w:val="en-GB"/>
        </w:rPr>
        <w:t xml:space="preserve">ar which is accessible by </w:t>
      </w:r>
      <w:r w:rsidRPr="2A4682C1" w:rsidR="163B5566">
        <w:rPr>
          <w:rFonts w:ascii="Arial" w:hAnsi="Arial" w:eastAsia="Arial" w:cs="Arial"/>
          <w:noProof w:val="0"/>
          <w:sz w:val="24"/>
          <w:szCs w:val="24"/>
          <w:lang w:val="en-GB"/>
        </w:rPr>
        <w:t>the bus</w:t>
      </w:r>
      <w:r w:rsidRPr="2A4682C1" w:rsidR="163B5566">
        <w:rPr>
          <w:rFonts w:ascii="Arial" w:hAnsi="Arial" w:eastAsia="Arial" w:cs="Arial"/>
          <w:noProof w:val="0"/>
          <w:sz w:val="24"/>
          <w:szCs w:val="24"/>
          <w:lang w:val="en-GB"/>
        </w:rPr>
        <w:t xml:space="preserve"> that passes through the town. </w:t>
      </w:r>
      <w:r w:rsidRPr="2A4682C1" w:rsidR="310DBAF5">
        <w:rPr>
          <w:rFonts w:ascii="Arial" w:hAnsi="Arial" w:eastAsia="Arial" w:cs="Arial"/>
          <w:noProof w:val="0"/>
          <w:sz w:val="24"/>
          <w:szCs w:val="24"/>
          <w:lang w:val="en-GB"/>
        </w:rPr>
        <w:t xml:space="preserve">The bedroom plan for this villa includes 5 bedrooms and a living room which includes a sofa bed and has 6 bathrooms for everyone. Bedroom </w:t>
      </w:r>
      <w:r w:rsidRPr="2A4682C1" w:rsidR="0372902F">
        <w:rPr>
          <w:rFonts w:ascii="Arial" w:hAnsi="Arial" w:eastAsia="Arial" w:cs="Arial"/>
          <w:noProof w:val="0"/>
          <w:sz w:val="24"/>
          <w:szCs w:val="24"/>
          <w:lang w:val="en-GB"/>
        </w:rPr>
        <w:t xml:space="preserve">one </w:t>
      </w:r>
      <w:r w:rsidRPr="2A4682C1" w:rsidR="2E036D5A">
        <w:rPr>
          <w:rFonts w:ascii="Arial" w:hAnsi="Arial" w:eastAsia="Arial" w:cs="Arial"/>
          <w:noProof w:val="0"/>
          <w:sz w:val="24"/>
          <w:szCs w:val="24"/>
          <w:lang w:val="en-GB"/>
        </w:rPr>
        <w:t>includes</w:t>
      </w:r>
      <w:r w:rsidRPr="2A4682C1" w:rsidR="0372902F">
        <w:rPr>
          <w:rFonts w:ascii="Arial" w:hAnsi="Arial" w:eastAsia="Arial" w:cs="Arial"/>
          <w:noProof w:val="0"/>
          <w:sz w:val="24"/>
          <w:szCs w:val="24"/>
          <w:lang w:val="en-GB"/>
        </w:rPr>
        <w:t xml:space="preserve"> 1 double bed and 2 bunk beds, bedroom two includes one double bed, bedroom three has 2 single beds, bedroom four with 3 single beds and bedroom five has 1 double bed and 2 bunk beds</w:t>
      </w:r>
      <w:r w:rsidRPr="2A4682C1" w:rsidR="29AAEFC0">
        <w:rPr>
          <w:rFonts w:ascii="Arial" w:hAnsi="Arial" w:eastAsia="Arial" w:cs="Arial"/>
          <w:noProof w:val="0"/>
          <w:sz w:val="24"/>
          <w:szCs w:val="24"/>
          <w:lang w:val="en-GB"/>
        </w:rPr>
        <w:t xml:space="preserve">. Space is key for a large group of students travelling which a villa this size is ideal for spending time together but also spacious to study. </w:t>
      </w:r>
    </w:p>
    <w:p w:rsidR="2A4682C1" w:rsidP="2A4682C1" w:rsidRDefault="2A4682C1" w14:paraId="616854F8" w14:textId="3E63B380">
      <w:pPr>
        <w:pStyle w:val="ListParagraph"/>
        <w:suppressLineNumbers w:val="0"/>
        <w:bidi w:val="0"/>
        <w:spacing w:before="0" w:beforeAutospacing="off" w:after="160" w:afterAutospacing="off" w:line="360" w:lineRule="auto"/>
        <w:ind w:left="1080" w:right="0"/>
        <w:jc w:val="both"/>
        <w:rPr>
          <w:rFonts w:ascii="Arial" w:hAnsi="Arial" w:eastAsia="Arial" w:cs="Arial"/>
          <w:noProof w:val="0"/>
          <w:sz w:val="24"/>
          <w:szCs w:val="24"/>
          <w:lang w:val="en-GB"/>
        </w:rPr>
      </w:pPr>
    </w:p>
    <w:p w:rsidR="7AAF4F2A" w:rsidP="2A4682C1" w:rsidRDefault="7AAF4F2A" w14:paraId="5A06A612" w14:textId="56A95D6F">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A4682C1" w:rsidR="7AAF4F2A">
        <w:rPr>
          <w:rFonts w:ascii="Arial" w:hAnsi="Arial" w:eastAsia="Arial" w:cs="Arial"/>
          <w:noProof w:val="0"/>
          <w:sz w:val="24"/>
          <w:szCs w:val="24"/>
          <w:lang w:val="en-GB"/>
        </w:rPr>
        <w:t>Attractions near this accommodation inclu</w:t>
      </w:r>
      <w:r w:rsidRPr="2A4682C1" w:rsidR="30448BEE">
        <w:rPr>
          <w:rFonts w:ascii="Arial" w:hAnsi="Arial" w:eastAsia="Arial" w:cs="Arial"/>
          <w:noProof w:val="0"/>
          <w:sz w:val="24"/>
          <w:szCs w:val="24"/>
          <w:lang w:val="en-GB"/>
        </w:rPr>
        <w:t xml:space="preserve">de </w:t>
      </w:r>
      <w:r w:rsidRPr="2A4682C1" w:rsidR="30448BEE">
        <w:rPr>
          <w:rFonts w:ascii="Arial" w:hAnsi="Arial" w:eastAsia="Arial" w:cs="Arial"/>
          <w:noProof w:val="0"/>
          <w:sz w:val="24"/>
          <w:szCs w:val="24"/>
          <w:lang w:val="en-GB"/>
        </w:rPr>
        <w:t>Ggantija</w:t>
      </w:r>
      <w:r w:rsidRPr="2A4682C1" w:rsidR="30448BEE">
        <w:rPr>
          <w:rFonts w:ascii="Arial" w:hAnsi="Arial" w:eastAsia="Arial" w:cs="Arial"/>
          <w:noProof w:val="0"/>
          <w:sz w:val="24"/>
          <w:szCs w:val="24"/>
          <w:lang w:val="en-GB"/>
        </w:rPr>
        <w:t xml:space="preserve"> </w:t>
      </w:r>
      <w:r w:rsidRPr="2A4682C1" w:rsidR="30448BEE">
        <w:rPr>
          <w:rFonts w:ascii="Arial" w:hAnsi="Arial" w:eastAsia="Arial" w:cs="Arial"/>
          <w:noProof w:val="0"/>
          <w:sz w:val="24"/>
          <w:szCs w:val="24"/>
          <w:lang w:val="en-GB"/>
        </w:rPr>
        <w:t>Archaeological park</w:t>
      </w:r>
      <w:r w:rsidRPr="2A4682C1" w:rsidR="30448BEE">
        <w:rPr>
          <w:rFonts w:ascii="Arial" w:hAnsi="Arial" w:eastAsia="Arial" w:cs="Arial"/>
          <w:noProof w:val="0"/>
          <w:sz w:val="24"/>
          <w:szCs w:val="24"/>
          <w:lang w:val="en-GB"/>
        </w:rPr>
        <w:t xml:space="preserve"> which is a U</w:t>
      </w:r>
      <w:r w:rsidRPr="2A4682C1" w:rsidR="347AFD1A">
        <w:rPr>
          <w:rFonts w:ascii="Arial" w:hAnsi="Arial" w:eastAsia="Arial" w:cs="Arial"/>
          <w:noProof w:val="0"/>
          <w:sz w:val="24"/>
          <w:szCs w:val="24"/>
          <w:lang w:val="en-GB"/>
        </w:rPr>
        <w:t xml:space="preserve">NESCO </w:t>
      </w:r>
      <w:r w:rsidRPr="2A4682C1" w:rsidR="30448BEE">
        <w:rPr>
          <w:rFonts w:ascii="Arial" w:hAnsi="Arial" w:eastAsia="Arial" w:cs="Arial"/>
          <w:noProof w:val="0"/>
          <w:sz w:val="24"/>
          <w:szCs w:val="24"/>
          <w:lang w:val="en-GB"/>
        </w:rPr>
        <w:t xml:space="preserve">world heritage site perfect for university students, it is a part of the </w:t>
      </w:r>
      <w:r w:rsidRPr="2A4682C1" w:rsidR="25499CE9">
        <w:rPr>
          <w:rFonts w:ascii="Arial" w:hAnsi="Arial" w:eastAsia="Arial" w:cs="Arial"/>
          <w:noProof w:val="0"/>
          <w:sz w:val="24"/>
          <w:szCs w:val="24"/>
          <w:lang w:val="en-GB"/>
        </w:rPr>
        <w:t>Megalithic Temples of Malta</w:t>
      </w:r>
      <w:r w:rsidRPr="2A4682C1" w:rsidR="08AAEA1F">
        <w:rPr>
          <w:rFonts w:ascii="Arial" w:hAnsi="Arial" w:eastAsia="Arial" w:cs="Arial"/>
          <w:noProof w:val="0"/>
          <w:sz w:val="24"/>
          <w:szCs w:val="24"/>
          <w:lang w:val="en-GB"/>
        </w:rPr>
        <w:t xml:space="preserve"> to learn about the he</w:t>
      </w:r>
      <w:r w:rsidRPr="2A4682C1" w:rsidR="19EE4C20">
        <w:rPr>
          <w:rFonts w:ascii="Arial" w:hAnsi="Arial" w:eastAsia="Arial" w:cs="Arial"/>
          <w:noProof w:val="0"/>
          <w:sz w:val="24"/>
          <w:szCs w:val="24"/>
          <w:lang w:val="en-GB"/>
        </w:rPr>
        <w:t>r</w:t>
      </w:r>
      <w:r w:rsidRPr="2A4682C1" w:rsidR="08AAEA1F">
        <w:rPr>
          <w:rFonts w:ascii="Arial" w:hAnsi="Arial" w:eastAsia="Arial" w:cs="Arial"/>
          <w:noProof w:val="0"/>
          <w:sz w:val="24"/>
          <w:szCs w:val="24"/>
          <w:lang w:val="en-GB"/>
        </w:rPr>
        <w:t xml:space="preserve">itage and culture behind these temples (Heritage Malta, n.d.). </w:t>
      </w:r>
    </w:p>
    <w:p w:rsidR="2A4682C1" w:rsidP="2A4682C1" w:rsidRDefault="2A4682C1" w14:paraId="48A98D4E" w14:textId="26A3F8A3">
      <w:pPr>
        <w:pStyle w:val="ListParagraph"/>
        <w:suppressLineNumbers w:val="0"/>
        <w:bidi w:val="0"/>
        <w:spacing w:before="0" w:beforeAutospacing="off" w:after="160" w:afterAutospacing="off" w:line="360" w:lineRule="auto"/>
        <w:ind w:left="1080" w:right="0"/>
        <w:jc w:val="both"/>
        <w:rPr>
          <w:rFonts w:ascii="Arial" w:hAnsi="Arial" w:eastAsia="Arial" w:cs="Arial"/>
          <w:noProof w:val="0"/>
          <w:sz w:val="24"/>
          <w:szCs w:val="24"/>
          <w:lang w:val="en-GB"/>
        </w:rPr>
      </w:pPr>
    </w:p>
    <w:p w:rsidR="2A4682C1" w:rsidP="2A4682C1" w:rsidRDefault="2A4682C1" w14:paraId="25AE5194" w14:textId="3448075F">
      <w:pPr>
        <w:pStyle w:val="ListParagraph"/>
        <w:suppressLineNumbers w:val="0"/>
        <w:bidi w:val="0"/>
        <w:spacing w:before="0" w:beforeAutospacing="off" w:after="160" w:afterAutospacing="off" w:line="360" w:lineRule="auto"/>
        <w:ind w:left="1080" w:right="0"/>
        <w:jc w:val="both"/>
        <w:rPr>
          <w:rFonts w:ascii="Arial" w:hAnsi="Arial" w:eastAsia="Arial" w:cs="Arial"/>
          <w:noProof w:val="0"/>
          <w:sz w:val="22"/>
          <w:szCs w:val="22"/>
          <w:lang w:val="en-GB"/>
        </w:rPr>
      </w:pPr>
    </w:p>
    <w:p w:rsidR="568FB9BA" w:rsidP="2A4682C1" w:rsidRDefault="568FB9BA" w14:paraId="3B7CAFC9" w14:textId="1AF4E033">
      <w:pPr>
        <w:pStyle w:val="ListParagraph"/>
        <w:bidi w:val="0"/>
        <w:spacing w:before="0" w:beforeAutospacing="off" w:after="160" w:afterAutospacing="off" w:line="360" w:lineRule="auto"/>
        <w:ind w:left="1080" w:right="0"/>
        <w:jc w:val="both"/>
      </w:pPr>
      <w:r w:rsidR="568FB9BA">
        <w:drawing>
          <wp:inline wp14:editId="5A4AE705" wp14:anchorId="02A94CC4">
            <wp:extent cx="4398163" cy="2755900"/>
            <wp:effectExtent l="0" t="0" r="0" b="0"/>
            <wp:docPr id="16968077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6807756" name="Picture 1696807756"/>
                    <pic:cNvPicPr/>
                  </pic:nvPicPr>
                  <pic:blipFill>
                    <a:blip xmlns:r="http://schemas.openxmlformats.org/officeDocument/2006/relationships" r:embed="rId430907763">
                      <a:extLst>
                        <a:ext uri="{28A0092B-C50C-407E-A947-70E740481C1C}">
                          <a14:useLocalDpi xmlns:a14="http://schemas.microsoft.com/office/drawing/2010/main"/>
                        </a:ext>
                      </a:extLst>
                    </a:blip>
                    <a:stretch>
                      <a:fillRect/>
                    </a:stretch>
                  </pic:blipFill>
                  <pic:spPr>
                    <a:xfrm rot="0">
                      <a:off x="0" y="0"/>
                      <a:ext cx="4398163" cy="2755900"/>
                    </a:xfrm>
                    <a:prstGeom prst="rect">
                      <a:avLst/>
                    </a:prstGeom>
                  </pic:spPr>
                </pic:pic>
              </a:graphicData>
            </a:graphic>
          </wp:inline>
        </w:drawing>
      </w:r>
    </w:p>
    <w:p w:rsidR="2A4682C1" w:rsidP="2A4682C1" w:rsidRDefault="2A4682C1" w14:paraId="2A94201E" w14:textId="25B931FA">
      <w:pPr>
        <w:spacing w:before="0" w:beforeAutospacing="off" w:after="0" w:afterAutospacing="off" w:line="360" w:lineRule="auto"/>
        <w:jc w:val="both"/>
        <w:rPr>
          <w:rFonts w:ascii="Segoe UI" w:hAnsi="Segoe UI" w:eastAsia="Segoe UI" w:cs="Segoe UI"/>
          <w:b w:val="0"/>
          <w:bCs w:val="0"/>
          <w:i w:val="0"/>
          <w:iCs w:val="0"/>
          <w:caps w:val="0"/>
          <w:smallCaps w:val="0"/>
          <w:noProof w:val="0"/>
          <w:color w:val="1A1A1A"/>
          <w:sz w:val="21"/>
          <w:szCs w:val="21"/>
          <w:lang w:val="en-GB"/>
        </w:rPr>
      </w:pPr>
    </w:p>
    <w:p w:rsidR="568FB9BA" w:rsidP="2A4682C1" w:rsidRDefault="568FB9BA" w14:paraId="7D7FAFAB" w14:textId="321B67EE">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A4682C1" w:rsidR="568FB9BA">
        <w:rPr>
          <w:rFonts w:ascii="Arial" w:hAnsi="Arial" w:eastAsia="Arial" w:cs="Arial"/>
          <w:color w:val="000000" w:themeColor="text1" w:themeTint="FF" w:themeShade="FF"/>
          <w:sz w:val="24"/>
          <w:szCs w:val="24"/>
        </w:rPr>
        <w:t xml:space="preserve">The Sliema Tigne Suites is </w:t>
      </w:r>
      <w:r w:rsidRPr="2A4682C1" w:rsidR="453A006D">
        <w:rPr>
          <w:rFonts w:ascii="Arial" w:hAnsi="Arial" w:eastAsia="Arial" w:cs="Arial"/>
          <w:color w:val="000000" w:themeColor="text1" w:themeTint="FF" w:themeShade="FF"/>
          <w:sz w:val="24"/>
          <w:szCs w:val="24"/>
        </w:rPr>
        <w:t xml:space="preserve">a </w:t>
      </w:r>
      <w:r w:rsidRPr="2A4682C1" w:rsidR="453A006D">
        <w:rPr>
          <w:rFonts w:ascii="Arial" w:hAnsi="Arial" w:eastAsia="Arial" w:cs="Arial"/>
          <w:color w:val="000000" w:themeColor="text1" w:themeTint="FF" w:themeShade="FF"/>
          <w:sz w:val="24"/>
          <w:szCs w:val="24"/>
        </w:rPr>
        <w:t>4 star</w:t>
      </w:r>
      <w:r w:rsidRPr="2A4682C1" w:rsidR="453A006D">
        <w:rPr>
          <w:rFonts w:ascii="Arial" w:hAnsi="Arial" w:eastAsia="Arial" w:cs="Arial"/>
          <w:color w:val="000000" w:themeColor="text1" w:themeTint="FF" w:themeShade="FF"/>
          <w:sz w:val="24"/>
          <w:szCs w:val="24"/>
        </w:rPr>
        <w:t xml:space="preserve"> hotel </w:t>
      </w:r>
      <w:r w:rsidRPr="2A4682C1" w:rsidR="568FB9BA">
        <w:rPr>
          <w:rFonts w:ascii="Arial" w:hAnsi="Arial" w:eastAsia="Arial" w:cs="Arial"/>
          <w:color w:val="000000" w:themeColor="text1" w:themeTint="FF" w:themeShade="FF"/>
          <w:sz w:val="24"/>
          <w:szCs w:val="24"/>
        </w:rPr>
        <w:t xml:space="preserve">situated </w:t>
      </w:r>
      <w:r w:rsidRPr="2A4682C1" w:rsidR="35060EAD">
        <w:rPr>
          <w:rFonts w:ascii="Arial" w:hAnsi="Arial" w:eastAsia="Arial" w:cs="Arial"/>
          <w:color w:val="000000" w:themeColor="text1" w:themeTint="FF" w:themeShade="FF"/>
          <w:sz w:val="24"/>
          <w:szCs w:val="24"/>
        </w:rPr>
        <w:t>on Tigne Seafront central to many shops and rest</w:t>
      </w:r>
      <w:r w:rsidRPr="2A4682C1" w:rsidR="6C96D47D">
        <w:rPr>
          <w:rFonts w:ascii="Arial" w:hAnsi="Arial" w:eastAsia="Arial" w:cs="Arial"/>
          <w:color w:val="000000" w:themeColor="text1" w:themeTint="FF" w:themeShade="FF"/>
          <w:sz w:val="24"/>
          <w:szCs w:val="24"/>
        </w:rPr>
        <w:t>a</w:t>
      </w:r>
      <w:r w:rsidRPr="2A4682C1" w:rsidR="35060EAD">
        <w:rPr>
          <w:rFonts w:ascii="Arial" w:hAnsi="Arial" w:eastAsia="Arial" w:cs="Arial"/>
          <w:color w:val="000000" w:themeColor="text1" w:themeTint="FF" w:themeShade="FF"/>
          <w:sz w:val="24"/>
          <w:szCs w:val="24"/>
        </w:rPr>
        <w:t>u</w:t>
      </w:r>
      <w:r w:rsidRPr="2A4682C1" w:rsidR="2682A29D">
        <w:rPr>
          <w:rFonts w:ascii="Arial" w:hAnsi="Arial" w:eastAsia="Arial" w:cs="Arial"/>
          <w:color w:val="000000" w:themeColor="text1" w:themeTint="FF" w:themeShade="FF"/>
          <w:sz w:val="24"/>
          <w:szCs w:val="24"/>
        </w:rPr>
        <w:t>rants</w:t>
      </w:r>
      <w:r w:rsidRPr="2A4682C1" w:rsidR="30E6F077">
        <w:rPr>
          <w:rFonts w:ascii="Arial" w:hAnsi="Arial" w:eastAsia="Arial" w:cs="Arial"/>
          <w:color w:val="000000" w:themeColor="text1" w:themeTint="FF" w:themeShade="FF"/>
          <w:sz w:val="24"/>
          <w:szCs w:val="24"/>
        </w:rPr>
        <w:t xml:space="preserve"> </w:t>
      </w:r>
      <w:r w:rsidRPr="2A4682C1" w:rsidR="30E6F077">
        <w:rPr>
          <w:rFonts w:ascii="Arial" w:hAnsi="Arial" w:eastAsia="Arial" w:cs="Arial"/>
          <w:noProof w:val="0"/>
          <w:sz w:val="24"/>
          <w:szCs w:val="24"/>
          <w:lang w:val="en-GB"/>
        </w:rPr>
        <w:t>(Sliema-hotels.com, 2026).</w:t>
      </w:r>
      <w:r w:rsidRPr="2A4682C1" w:rsidR="2682A29D">
        <w:rPr>
          <w:rFonts w:ascii="Arial" w:hAnsi="Arial" w:eastAsia="Arial" w:cs="Arial"/>
          <w:color w:val="000000" w:themeColor="text1" w:themeTint="FF" w:themeShade="FF"/>
          <w:sz w:val="24"/>
          <w:szCs w:val="24"/>
        </w:rPr>
        <w:t xml:space="preserve"> </w:t>
      </w:r>
      <w:r w:rsidRPr="2A4682C1" w:rsidR="7850A3AF">
        <w:rPr>
          <w:rFonts w:ascii="Arial" w:hAnsi="Arial" w:eastAsia="Arial" w:cs="Arial"/>
          <w:color w:val="000000" w:themeColor="text1" w:themeTint="FF" w:themeShade="FF"/>
          <w:sz w:val="24"/>
          <w:szCs w:val="24"/>
        </w:rPr>
        <w:t>I</w:t>
      </w:r>
      <w:r w:rsidRPr="2A4682C1" w:rsidR="35060EAD">
        <w:rPr>
          <w:rFonts w:ascii="Arial" w:hAnsi="Arial" w:eastAsia="Arial" w:cs="Arial"/>
          <w:color w:val="000000" w:themeColor="text1" w:themeTint="FF" w:themeShade="FF"/>
          <w:sz w:val="24"/>
          <w:szCs w:val="24"/>
        </w:rPr>
        <w:t>ncluding a Lidl</w:t>
      </w:r>
      <w:r w:rsidRPr="2A4682C1" w:rsidR="462B9ED6">
        <w:rPr>
          <w:rFonts w:ascii="Arial" w:hAnsi="Arial" w:eastAsia="Arial" w:cs="Arial"/>
          <w:color w:val="000000" w:themeColor="text1" w:themeTint="FF" w:themeShade="FF"/>
          <w:sz w:val="24"/>
          <w:szCs w:val="24"/>
        </w:rPr>
        <w:t xml:space="preserve"> being a </w:t>
      </w:r>
      <w:r w:rsidRPr="2A4682C1" w:rsidR="462B9ED6">
        <w:rPr>
          <w:rFonts w:ascii="Arial" w:hAnsi="Arial" w:eastAsia="Arial" w:cs="Arial"/>
          <w:color w:val="000000" w:themeColor="text1" w:themeTint="FF" w:themeShade="FF"/>
          <w:sz w:val="24"/>
          <w:szCs w:val="24"/>
        </w:rPr>
        <w:t>5 minute</w:t>
      </w:r>
      <w:r w:rsidRPr="2A4682C1" w:rsidR="462B9ED6">
        <w:rPr>
          <w:rFonts w:ascii="Arial" w:hAnsi="Arial" w:eastAsia="Arial" w:cs="Arial"/>
          <w:color w:val="000000" w:themeColor="text1" w:themeTint="FF" w:themeShade="FF"/>
          <w:sz w:val="24"/>
          <w:szCs w:val="24"/>
        </w:rPr>
        <w:t xml:space="preserve"> walk</w:t>
      </w:r>
      <w:r w:rsidRPr="2A4682C1" w:rsidR="35060EAD">
        <w:rPr>
          <w:rFonts w:ascii="Arial" w:hAnsi="Arial" w:eastAsia="Arial" w:cs="Arial"/>
          <w:color w:val="000000" w:themeColor="text1" w:themeTint="FF" w:themeShade="FF"/>
          <w:sz w:val="24"/>
          <w:szCs w:val="24"/>
        </w:rPr>
        <w:t xml:space="preserve"> which is </w:t>
      </w:r>
      <w:r w:rsidRPr="2A4682C1" w:rsidR="35060EAD">
        <w:rPr>
          <w:rFonts w:ascii="Arial" w:hAnsi="Arial" w:eastAsia="Arial" w:cs="Arial"/>
          <w:color w:val="000000" w:themeColor="text1" w:themeTint="FF" w:themeShade="FF"/>
          <w:sz w:val="24"/>
          <w:szCs w:val="24"/>
        </w:rPr>
        <w:t>co</w:t>
      </w:r>
      <w:r w:rsidRPr="2A4682C1" w:rsidR="28000965">
        <w:rPr>
          <w:rFonts w:ascii="Arial" w:hAnsi="Arial" w:eastAsia="Arial" w:cs="Arial"/>
          <w:color w:val="000000" w:themeColor="text1" w:themeTint="FF" w:themeShade="FF"/>
          <w:sz w:val="24"/>
          <w:szCs w:val="24"/>
        </w:rPr>
        <w:t>nv</w:t>
      </w:r>
      <w:r w:rsidRPr="2A4682C1" w:rsidR="4C2698FF">
        <w:rPr>
          <w:rFonts w:ascii="Arial" w:hAnsi="Arial" w:eastAsia="Arial" w:cs="Arial"/>
          <w:color w:val="000000" w:themeColor="text1" w:themeTint="FF" w:themeShade="FF"/>
          <w:sz w:val="24"/>
          <w:szCs w:val="24"/>
        </w:rPr>
        <w:t xml:space="preserve">enient </w:t>
      </w:r>
      <w:r w:rsidRPr="2A4682C1" w:rsidR="35060EAD">
        <w:rPr>
          <w:rFonts w:ascii="Arial" w:hAnsi="Arial" w:eastAsia="Arial" w:cs="Arial"/>
          <w:color w:val="000000" w:themeColor="text1" w:themeTint="FF" w:themeShade="FF"/>
          <w:sz w:val="24"/>
          <w:szCs w:val="24"/>
        </w:rPr>
        <w:t>for a group of students to shop for food due to the accom</w:t>
      </w:r>
      <w:r w:rsidRPr="2A4682C1" w:rsidR="15FB0DF6">
        <w:rPr>
          <w:rFonts w:ascii="Arial" w:hAnsi="Arial" w:eastAsia="Arial" w:cs="Arial"/>
          <w:color w:val="000000" w:themeColor="text1" w:themeTint="FF" w:themeShade="FF"/>
          <w:sz w:val="24"/>
          <w:szCs w:val="24"/>
        </w:rPr>
        <w:t>m</w:t>
      </w:r>
      <w:r w:rsidRPr="2A4682C1" w:rsidR="35060EAD">
        <w:rPr>
          <w:rFonts w:ascii="Arial" w:hAnsi="Arial" w:eastAsia="Arial" w:cs="Arial"/>
          <w:color w:val="000000" w:themeColor="text1" w:themeTint="FF" w:themeShade="FF"/>
          <w:sz w:val="24"/>
          <w:szCs w:val="24"/>
        </w:rPr>
        <w:t>odation being aparthotel not offering food</w:t>
      </w:r>
      <w:r w:rsidRPr="2A4682C1" w:rsidR="459DD49B">
        <w:rPr>
          <w:rFonts w:ascii="Arial" w:hAnsi="Arial" w:eastAsia="Arial" w:cs="Arial"/>
          <w:color w:val="000000" w:themeColor="text1" w:themeTint="FF" w:themeShade="FF"/>
          <w:sz w:val="24"/>
          <w:szCs w:val="24"/>
        </w:rPr>
        <w:t xml:space="preserve"> </w:t>
      </w:r>
      <w:r w:rsidRPr="2A4682C1" w:rsidR="459DD49B">
        <w:rPr>
          <w:rFonts w:ascii="Arial" w:hAnsi="Arial" w:eastAsia="Arial" w:cs="Arial"/>
          <w:noProof w:val="0"/>
          <w:sz w:val="24"/>
          <w:szCs w:val="24"/>
          <w:lang w:val="en-GB"/>
        </w:rPr>
        <w:t>(Hotels.com, 2026)</w:t>
      </w:r>
      <w:r w:rsidRPr="2A4682C1" w:rsidR="459DD49B">
        <w:rPr>
          <w:rFonts w:ascii="Times New Roman" w:hAnsi="Times New Roman" w:eastAsia="Times New Roman" w:cs="Times New Roman"/>
          <w:noProof w:val="0"/>
          <w:sz w:val="24"/>
          <w:szCs w:val="24"/>
          <w:lang w:val="en-GB"/>
        </w:rPr>
        <w:t xml:space="preserve">. </w:t>
      </w:r>
      <w:r w:rsidRPr="2A4682C1" w:rsidR="637C6C56">
        <w:rPr>
          <w:rFonts w:ascii="Arial" w:hAnsi="Arial" w:eastAsia="Arial" w:cs="Arial"/>
          <w:noProof w:val="0"/>
          <w:sz w:val="24"/>
          <w:szCs w:val="24"/>
          <w:lang w:val="en-GB"/>
        </w:rPr>
        <w:t xml:space="preserve">According to </w:t>
      </w:r>
      <w:r w:rsidRPr="2A4682C1" w:rsidR="4285235A">
        <w:rPr>
          <w:rFonts w:ascii="Arial" w:hAnsi="Arial" w:eastAsia="Arial" w:cs="Arial"/>
          <w:noProof w:val="0"/>
          <w:sz w:val="24"/>
          <w:szCs w:val="24"/>
          <w:lang w:val="en-GB"/>
        </w:rPr>
        <w:t xml:space="preserve">Rome2Rio Pty Ltd, (2026) Malta international Airport (MLA) is around </w:t>
      </w:r>
      <w:r w:rsidRPr="2A4682C1" w:rsidR="1A95FE94">
        <w:rPr>
          <w:rFonts w:ascii="Arial" w:hAnsi="Arial" w:eastAsia="Arial" w:cs="Arial"/>
          <w:noProof w:val="0"/>
          <w:sz w:val="24"/>
          <w:szCs w:val="24"/>
          <w:lang w:val="en-GB"/>
        </w:rPr>
        <w:t xml:space="preserve">one </w:t>
      </w:r>
      <w:r w:rsidRPr="2A4682C1" w:rsidR="209154BE">
        <w:rPr>
          <w:rFonts w:ascii="Arial" w:hAnsi="Arial" w:eastAsia="Arial" w:cs="Arial"/>
          <w:noProof w:val="0"/>
          <w:sz w:val="24"/>
          <w:szCs w:val="24"/>
          <w:lang w:val="en-GB"/>
        </w:rPr>
        <w:t>Hour from th</w:t>
      </w:r>
      <w:r w:rsidRPr="2A4682C1" w:rsidR="3DE81957">
        <w:rPr>
          <w:rFonts w:ascii="Arial" w:hAnsi="Arial" w:eastAsia="Arial" w:cs="Arial"/>
          <w:noProof w:val="0"/>
          <w:sz w:val="24"/>
          <w:szCs w:val="24"/>
          <w:lang w:val="en-GB"/>
        </w:rPr>
        <w:t>is</w:t>
      </w:r>
      <w:r w:rsidRPr="2A4682C1" w:rsidR="209154BE">
        <w:rPr>
          <w:rFonts w:ascii="Arial" w:hAnsi="Arial" w:eastAsia="Arial" w:cs="Arial"/>
          <w:noProof w:val="0"/>
          <w:sz w:val="24"/>
          <w:szCs w:val="24"/>
          <w:lang w:val="en-GB"/>
        </w:rPr>
        <w:t xml:space="preserve"> hotel and there is a bus which takes you to the hot</w:t>
      </w:r>
      <w:r w:rsidRPr="2A4682C1" w:rsidR="3B4F449B">
        <w:rPr>
          <w:rFonts w:ascii="Arial" w:hAnsi="Arial" w:eastAsia="Arial" w:cs="Arial"/>
          <w:noProof w:val="0"/>
          <w:sz w:val="24"/>
          <w:szCs w:val="24"/>
          <w:lang w:val="en-GB"/>
        </w:rPr>
        <w:t xml:space="preserve">el which has one change in Sal </w:t>
      </w:r>
      <w:r w:rsidRPr="2A4682C1" w:rsidR="3B4F449B">
        <w:rPr>
          <w:rFonts w:ascii="Arial" w:hAnsi="Arial" w:eastAsia="Arial" w:cs="Arial"/>
          <w:noProof w:val="0"/>
          <w:sz w:val="24"/>
          <w:szCs w:val="24"/>
          <w:lang w:val="en-GB"/>
        </w:rPr>
        <w:t>Giljan</w:t>
      </w:r>
      <w:r w:rsidRPr="2A4682C1" w:rsidR="475837A2">
        <w:rPr>
          <w:rFonts w:ascii="Arial" w:hAnsi="Arial" w:eastAsia="Arial" w:cs="Arial"/>
          <w:noProof w:val="0"/>
          <w:sz w:val="24"/>
          <w:szCs w:val="24"/>
          <w:lang w:val="en-GB"/>
        </w:rPr>
        <w:t xml:space="preserve">, this bus is the most easiest and quickest route to the hotel due to other transport taking longer and costing more. Sustainability plays a vital role in this due to everyone being on the same bus </w:t>
      </w:r>
      <w:r w:rsidRPr="2A4682C1" w:rsidR="29C191EB">
        <w:rPr>
          <w:rFonts w:ascii="Arial" w:hAnsi="Arial" w:eastAsia="Arial" w:cs="Arial"/>
          <w:noProof w:val="0"/>
          <w:sz w:val="24"/>
          <w:szCs w:val="24"/>
          <w:lang w:val="en-GB"/>
        </w:rPr>
        <w:t>isn't</w:t>
      </w:r>
      <w:r w:rsidRPr="2A4682C1" w:rsidR="475837A2">
        <w:rPr>
          <w:rFonts w:ascii="Arial" w:hAnsi="Arial" w:eastAsia="Arial" w:cs="Arial"/>
          <w:noProof w:val="0"/>
          <w:sz w:val="24"/>
          <w:szCs w:val="24"/>
          <w:lang w:val="en-GB"/>
        </w:rPr>
        <w:t xml:space="preserve"> </w:t>
      </w:r>
      <w:r w:rsidRPr="2A4682C1" w:rsidR="43A6551E">
        <w:rPr>
          <w:rFonts w:ascii="Arial" w:hAnsi="Arial" w:eastAsia="Arial" w:cs="Arial"/>
          <w:noProof w:val="0"/>
          <w:sz w:val="24"/>
          <w:szCs w:val="24"/>
          <w:lang w:val="en-GB"/>
        </w:rPr>
        <w:t>contributing to higher fuels from multiple taxis</w:t>
      </w:r>
      <w:r w:rsidRPr="2A4682C1" w:rsidR="120B08E6">
        <w:rPr>
          <w:rFonts w:ascii="Arial" w:hAnsi="Arial" w:eastAsia="Arial" w:cs="Arial"/>
          <w:noProof w:val="0"/>
          <w:sz w:val="24"/>
          <w:szCs w:val="24"/>
          <w:lang w:val="en-GB"/>
        </w:rPr>
        <w:t xml:space="preserve"> to get from MLA to the Accommodation. The price of this hotel averages at £2</w:t>
      </w:r>
      <w:r w:rsidRPr="2A4682C1" w:rsidR="0A678670">
        <w:rPr>
          <w:rFonts w:ascii="Arial" w:hAnsi="Arial" w:eastAsia="Arial" w:cs="Arial"/>
          <w:noProof w:val="0"/>
          <w:sz w:val="24"/>
          <w:szCs w:val="24"/>
          <w:lang w:val="en-GB"/>
        </w:rPr>
        <w:t>50</w:t>
      </w:r>
      <w:r w:rsidRPr="2A4682C1" w:rsidR="120B08E6">
        <w:rPr>
          <w:rFonts w:ascii="Arial" w:hAnsi="Arial" w:eastAsia="Arial" w:cs="Arial"/>
          <w:noProof w:val="0"/>
          <w:sz w:val="24"/>
          <w:szCs w:val="24"/>
          <w:lang w:val="en-GB"/>
        </w:rPr>
        <w:t>.64 pp, this is a higher price comparing to the other acc</w:t>
      </w:r>
      <w:r w:rsidRPr="2A4682C1" w:rsidR="51E308C0">
        <w:rPr>
          <w:rFonts w:ascii="Arial" w:hAnsi="Arial" w:eastAsia="Arial" w:cs="Arial"/>
          <w:noProof w:val="0"/>
          <w:sz w:val="24"/>
          <w:szCs w:val="24"/>
          <w:lang w:val="en-GB"/>
        </w:rPr>
        <w:t>ommodation available but there are benefits to this location due to being closer to many services students need s</w:t>
      </w:r>
      <w:r w:rsidRPr="2A4682C1" w:rsidR="13621734">
        <w:rPr>
          <w:rFonts w:ascii="Arial" w:hAnsi="Arial" w:eastAsia="Arial" w:cs="Arial"/>
          <w:noProof w:val="0"/>
          <w:sz w:val="24"/>
          <w:szCs w:val="24"/>
          <w:lang w:val="en-GB"/>
        </w:rPr>
        <w:t xml:space="preserve">uch as shops </w:t>
      </w:r>
      <w:r w:rsidRPr="2A4682C1" w:rsidR="51168F7C">
        <w:rPr>
          <w:rFonts w:ascii="Arial" w:hAnsi="Arial" w:eastAsia="Arial" w:cs="Arial"/>
          <w:noProof w:val="0"/>
          <w:sz w:val="24"/>
          <w:szCs w:val="24"/>
          <w:lang w:val="en-GB"/>
        </w:rPr>
        <w:t xml:space="preserve">to visit in the day or night and central to visit Sliema and </w:t>
      </w:r>
      <w:r w:rsidRPr="2A4682C1" w:rsidR="51168F7C">
        <w:rPr>
          <w:rFonts w:ascii="Arial" w:hAnsi="Arial" w:eastAsia="Arial" w:cs="Arial"/>
          <w:noProof w:val="0"/>
          <w:sz w:val="24"/>
          <w:szCs w:val="24"/>
          <w:lang w:val="en-GB"/>
        </w:rPr>
        <w:t>Balluta</w:t>
      </w:r>
      <w:r w:rsidRPr="2A4682C1" w:rsidR="5BEAF035">
        <w:rPr>
          <w:rFonts w:ascii="Arial" w:hAnsi="Arial" w:eastAsia="Arial" w:cs="Arial"/>
          <w:noProof w:val="0"/>
          <w:sz w:val="24"/>
          <w:szCs w:val="24"/>
          <w:lang w:val="en-GB"/>
        </w:rPr>
        <w:t xml:space="preserve"> Bay</w:t>
      </w:r>
      <w:r w:rsidRPr="2A4682C1" w:rsidR="51168F7C">
        <w:rPr>
          <w:rFonts w:ascii="Arial" w:hAnsi="Arial" w:eastAsia="Arial" w:cs="Arial"/>
          <w:noProof w:val="0"/>
          <w:sz w:val="24"/>
          <w:szCs w:val="24"/>
          <w:lang w:val="en-GB"/>
        </w:rPr>
        <w:t xml:space="preserve"> Beach</w:t>
      </w:r>
      <w:r w:rsidRPr="2A4682C1" w:rsidR="72E034CE">
        <w:rPr>
          <w:rFonts w:ascii="Arial" w:hAnsi="Arial" w:eastAsia="Arial" w:cs="Arial"/>
          <w:noProof w:val="0"/>
          <w:sz w:val="24"/>
          <w:szCs w:val="24"/>
          <w:lang w:val="en-GB"/>
        </w:rPr>
        <w:t xml:space="preserve"> (Worldmaps.info, 2025). </w:t>
      </w:r>
      <w:r w:rsidRPr="2A4682C1" w:rsidR="21DBDF93">
        <w:rPr>
          <w:rFonts w:ascii="Arial" w:hAnsi="Arial" w:eastAsia="Arial" w:cs="Arial"/>
          <w:noProof w:val="0"/>
          <w:sz w:val="24"/>
          <w:szCs w:val="24"/>
          <w:lang w:val="en-GB"/>
        </w:rPr>
        <w:t xml:space="preserve">The amenities and Services at this hotel include kitchen in each room, </w:t>
      </w:r>
      <w:r w:rsidRPr="2A4682C1" w:rsidR="21DBDF93">
        <w:rPr>
          <w:rFonts w:ascii="Arial" w:hAnsi="Arial" w:eastAsia="Arial" w:cs="Arial"/>
          <w:noProof w:val="0"/>
          <w:sz w:val="24"/>
          <w:szCs w:val="24"/>
          <w:lang w:val="en-GB"/>
        </w:rPr>
        <w:t>fridges</w:t>
      </w:r>
      <w:r w:rsidRPr="2A4682C1" w:rsidR="21DBDF93">
        <w:rPr>
          <w:rFonts w:ascii="Arial" w:hAnsi="Arial" w:eastAsia="Arial" w:cs="Arial"/>
          <w:noProof w:val="0"/>
          <w:sz w:val="24"/>
          <w:szCs w:val="24"/>
          <w:lang w:val="en-GB"/>
        </w:rPr>
        <w:t xml:space="preserve"> and </w:t>
      </w:r>
      <w:r w:rsidRPr="2A4682C1" w:rsidR="0E35F0D8">
        <w:rPr>
          <w:rFonts w:ascii="Arial" w:hAnsi="Arial" w:eastAsia="Arial" w:cs="Arial"/>
          <w:noProof w:val="0"/>
          <w:sz w:val="24"/>
          <w:szCs w:val="24"/>
          <w:lang w:val="en-GB"/>
        </w:rPr>
        <w:t xml:space="preserve">laundry rooms, WIFI is complementary at this hotel also to catch up with </w:t>
      </w:r>
      <w:r w:rsidRPr="2A4682C1" w:rsidR="0E35F0D8">
        <w:rPr>
          <w:rFonts w:ascii="Arial" w:hAnsi="Arial" w:eastAsia="Arial" w:cs="Arial"/>
          <w:noProof w:val="0"/>
          <w:sz w:val="24"/>
          <w:szCs w:val="24"/>
          <w:lang w:val="en-GB"/>
        </w:rPr>
        <w:t>University</w:t>
      </w:r>
      <w:r w:rsidRPr="2A4682C1" w:rsidR="0E35F0D8">
        <w:rPr>
          <w:rFonts w:ascii="Arial" w:hAnsi="Arial" w:eastAsia="Arial" w:cs="Arial"/>
          <w:noProof w:val="0"/>
          <w:sz w:val="24"/>
          <w:szCs w:val="24"/>
          <w:lang w:val="en-GB"/>
        </w:rPr>
        <w:t xml:space="preserve"> or </w:t>
      </w:r>
      <w:r w:rsidRPr="2A4682C1" w:rsidR="0E35F0D8">
        <w:rPr>
          <w:rFonts w:ascii="Arial" w:hAnsi="Arial" w:eastAsia="Arial" w:cs="Arial"/>
          <w:noProof w:val="0"/>
          <w:sz w:val="24"/>
          <w:szCs w:val="24"/>
          <w:lang w:val="en-GB"/>
        </w:rPr>
        <w:t>keep in contact</w:t>
      </w:r>
      <w:r w:rsidRPr="2A4682C1" w:rsidR="0E35F0D8">
        <w:rPr>
          <w:rFonts w:ascii="Arial" w:hAnsi="Arial" w:eastAsia="Arial" w:cs="Arial"/>
          <w:noProof w:val="0"/>
          <w:sz w:val="24"/>
          <w:szCs w:val="24"/>
          <w:lang w:val="en-GB"/>
        </w:rPr>
        <w:t xml:space="preserve"> with staff on the trip. </w:t>
      </w:r>
      <w:r w:rsidRPr="2A4682C1" w:rsidR="4C45C1B4">
        <w:rPr>
          <w:rFonts w:ascii="Arial" w:hAnsi="Arial" w:eastAsia="Arial" w:cs="Arial"/>
          <w:noProof w:val="0"/>
          <w:sz w:val="24"/>
          <w:szCs w:val="24"/>
          <w:lang w:val="en-GB"/>
        </w:rPr>
        <w:t xml:space="preserve">The hotel has a rooftop pool which attracts many people and after a long day of sightseeing, this would be perfect to relax at </w:t>
      </w:r>
      <w:r w:rsidRPr="2A4682C1" w:rsidR="6D2216F8">
        <w:rPr>
          <w:rFonts w:ascii="Arial" w:hAnsi="Arial" w:eastAsia="Arial" w:cs="Arial"/>
          <w:noProof w:val="0"/>
          <w:sz w:val="24"/>
          <w:szCs w:val="24"/>
          <w:lang w:val="en-GB"/>
        </w:rPr>
        <w:t xml:space="preserve">(TUI Holidays | Live Happy | tui.co.uk, 2025). </w:t>
      </w:r>
      <w:r w:rsidRPr="2A4682C1" w:rsidR="5A4CC86B">
        <w:rPr>
          <w:rFonts w:ascii="Arial" w:hAnsi="Arial" w:eastAsia="Arial" w:cs="Arial"/>
          <w:noProof w:val="0"/>
          <w:sz w:val="24"/>
          <w:szCs w:val="24"/>
          <w:lang w:val="en-GB"/>
        </w:rPr>
        <w:t>The room a</w:t>
      </w:r>
      <w:r w:rsidRPr="2A4682C1" w:rsidR="4A9CA1C8">
        <w:rPr>
          <w:rFonts w:ascii="Arial" w:hAnsi="Arial" w:eastAsia="Arial" w:cs="Arial"/>
          <w:noProof w:val="0"/>
          <w:sz w:val="24"/>
          <w:szCs w:val="24"/>
          <w:lang w:val="en-GB"/>
        </w:rPr>
        <w:t>r</w:t>
      </w:r>
      <w:r w:rsidRPr="2A4682C1" w:rsidR="5A4CC86B">
        <w:rPr>
          <w:rFonts w:ascii="Arial" w:hAnsi="Arial" w:eastAsia="Arial" w:cs="Arial"/>
          <w:noProof w:val="0"/>
          <w:sz w:val="24"/>
          <w:szCs w:val="24"/>
          <w:lang w:val="en-GB"/>
        </w:rPr>
        <w:t xml:space="preserve">rangements in this hotel includes Room 1 with 2 persons, Room 2 </w:t>
      </w:r>
      <w:r w:rsidRPr="2A4682C1" w:rsidR="08BE0F87">
        <w:rPr>
          <w:rFonts w:ascii="Arial" w:hAnsi="Arial" w:eastAsia="Arial" w:cs="Arial"/>
          <w:noProof w:val="0"/>
          <w:sz w:val="24"/>
          <w:szCs w:val="24"/>
          <w:lang w:val="en-GB"/>
        </w:rPr>
        <w:t xml:space="preserve">with </w:t>
      </w:r>
      <w:r w:rsidRPr="2A4682C1" w:rsidR="1ED29367">
        <w:rPr>
          <w:rFonts w:ascii="Arial" w:hAnsi="Arial" w:eastAsia="Arial" w:cs="Arial"/>
          <w:noProof w:val="0"/>
          <w:sz w:val="24"/>
          <w:szCs w:val="24"/>
          <w:lang w:val="en-GB"/>
        </w:rPr>
        <w:t>3 persons, Room 3 with 1 Respo</w:t>
      </w:r>
      <w:r w:rsidRPr="2A4682C1" w:rsidR="1625E4F2">
        <w:rPr>
          <w:rFonts w:ascii="Arial" w:hAnsi="Arial" w:eastAsia="Arial" w:cs="Arial"/>
          <w:noProof w:val="0"/>
          <w:sz w:val="24"/>
          <w:szCs w:val="24"/>
          <w:lang w:val="en-GB"/>
        </w:rPr>
        <w:t>n</w:t>
      </w:r>
      <w:r w:rsidRPr="2A4682C1" w:rsidR="1ED29367">
        <w:rPr>
          <w:rFonts w:ascii="Arial" w:hAnsi="Arial" w:eastAsia="Arial" w:cs="Arial"/>
          <w:noProof w:val="0"/>
          <w:sz w:val="24"/>
          <w:szCs w:val="24"/>
          <w:lang w:val="en-GB"/>
        </w:rPr>
        <w:t>sible adult, Room 4 with another Responsible Adult</w:t>
      </w:r>
      <w:r w:rsidRPr="2A4682C1" w:rsidR="1A833149">
        <w:rPr>
          <w:rFonts w:ascii="Arial" w:hAnsi="Arial" w:eastAsia="Arial" w:cs="Arial"/>
          <w:noProof w:val="0"/>
          <w:sz w:val="24"/>
          <w:szCs w:val="24"/>
          <w:lang w:val="en-GB"/>
        </w:rPr>
        <w:t xml:space="preserve">, Room 5 with 4 persons and Room 6 with 3 Persons. </w:t>
      </w:r>
      <w:r w:rsidRPr="2A4682C1" w:rsidR="20E2B66A">
        <w:rPr>
          <w:rFonts w:ascii="Arial" w:hAnsi="Arial" w:eastAsia="Arial" w:cs="Arial"/>
          <w:noProof w:val="0"/>
          <w:sz w:val="24"/>
          <w:szCs w:val="24"/>
          <w:lang w:val="en-GB"/>
        </w:rPr>
        <w:t>Having shared rooms allows enough space for everyone on the trip.</w:t>
      </w:r>
    </w:p>
    <w:p w:rsidR="2A4682C1" w:rsidP="2A4682C1" w:rsidRDefault="2A4682C1" w14:paraId="2E5B4CE8" w14:textId="7C0CB5CE">
      <w:pPr>
        <w:pStyle w:val="Normal"/>
        <w:suppressLineNumbers w:val="0"/>
        <w:bidi w:val="0"/>
        <w:spacing w:before="0" w:beforeAutospacing="off" w:after="160" w:afterAutospacing="off" w:line="360" w:lineRule="auto"/>
        <w:ind w:left="1080" w:right="0"/>
        <w:jc w:val="both"/>
        <w:rPr>
          <w:rFonts w:ascii="Arial" w:hAnsi="Arial" w:eastAsia="Arial" w:cs="Arial"/>
          <w:noProof w:val="0"/>
          <w:sz w:val="24"/>
          <w:szCs w:val="24"/>
          <w:lang w:val="en-GB"/>
        </w:rPr>
      </w:pPr>
    </w:p>
    <w:p w:rsidR="7849DB09" w:rsidP="2A4682C1" w:rsidRDefault="7849DB09" w14:paraId="63C4AE61" w14:textId="48328279">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A4682C1" w:rsidR="7849DB09">
        <w:rPr>
          <w:rFonts w:ascii="Arial" w:hAnsi="Arial" w:eastAsia="Arial" w:cs="Arial"/>
          <w:noProof w:val="0"/>
          <w:sz w:val="24"/>
          <w:szCs w:val="24"/>
          <w:lang w:val="en-GB"/>
        </w:rPr>
        <w:t xml:space="preserve">Safety is key when researching Trips for students, </w:t>
      </w:r>
      <w:r w:rsidRPr="2A4682C1" w:rsidR="4F85CD79">
        <w:rPr>
          <w:rFonts w:ascii="Arial" w:hAnsi="Arial" w:eastAsia="Arial" w:cs="Arial"/>
          <w:noProof w:val="0"/>
          <w:sz w:val="24"/>
          <w:szCs w:val="24"/>
          <w:lang w:val="en-GB"/>
        </w:rPr>
        <w:t xml:space="preserve">Sliema is widely regarded as a safe destination for </w:t>
      </w:r>
      <w:r w:rsidRPr="2A4682C1" w:rsidR="4F85CD79">
        <w:rPr>
          <w:rFonts w:ascii="Arial" w:hAnsi="Arial" w:eastAsia="Arial" w:cs="Arial"/>
          <w:noProof w:val="0"/>
          <w:sz w:val="24"/>
          <w:szCs w:val="24"/>
          <w:lang w:val="en-GB"/>
        </w:rPr>
        <w:t>University</w:t>
      </w:r>
      <w:r w:rsidRPr="2A4682C1" w:rsidR="4F85CD79">
        <w:rPr>
          <w:rFonts w:ascii="Arial" w:hAnsi="Arial" w:eastAsia="Arial" w:cs="Arial"/>
          <w:noProof w:val="0"/>
          <w:sz w:val="24"/>
          <w:szCs w:val="24"/>
          <w:lang w:val="en-GB"/>
        </w:rPr>
        <w:t xml:space="preserve"> students. Malta consistently reports low levels of violent crimes in Areas compared to other European Destination</w:t>
      </w:r>
      <w:r w:rsidRPr="2A4682C1" w:rsidR="57601743">
        <w:rPr>
          <w:rFonts w:ascii="Arial" w:hAnsi="Arial" w:eastAsia="Arial" w:cs="Arial"/>
          <w:noProof w:val="0"/>
          <w:sz w:val="24"/>
          <w:szCs w:val="24"/>
          <w:lang w:val="en-GB"/>
        </w:rPr>
        <w:t xml:space="preserve"> (</w:t>
      </w:r>
      <w:r w:rsidRPr="2A4682C1" w:rsidR="57601743">
        <w:rPr>
          <w:rFonts w:ascii="Arial" w:hAnsi="Arial" w:eastAsia="Arial" w:cs="Arial"/>
          <w:noProof w:val="0"/>
          <w:sz w:val="24"/>
          <w:szCs w:val="24"/>
          <w:lang w:val="en-GB"/>
        </w:rPr>
        <w:t>Crimemalta</w:t>
      </w:r>
      <w:r w:rsidRPr="2A4682C1" w:rsidR="57601743">
        <w:rPr>
          <w:rFonts w:ascii="Arial" w:hAnsi="Arial" w:eastAsia="Arial" w:cs="Arial"/>
          <w:noProof w:val="0"/>
          <w:sz w:val="24"/>
          <w:szCs w:val="24"/>
          <w:lang w:val="en-GB"/>
        </w:rPr>
        <w:t xml:space="preserve"> Observatory, 2025). Malta’s Government travel advisors say that crime against tourism is low but </w:t>
      </w:r>
      <w:r w:rsidRPr="2A4682C1" w:rsidR="68B9DDC2">
        <w:rPr>
          <w:rFonts w:ascii="Arial" w:hAnsi="Arial" w:eastAsia="Arial" w:cs="Arial"/>
          <w:noProof w:val="0"/>
          <w:sz w:val="24"/>
          <w:szCs w:val="24"/>
          <w:lang w:val="en-GB"/>
        </w:rPr>
        <w:t>pickpocketing</w:t>
      </w:r>
      <w:r w:rsidRPr="2A4682C1" w:rsidR="57601743">
        <w:rPr>
          <w:rFonts w:ascii="Arial" w:hAnsi="Arial" w:eastAsia="Arial" w:cs="Arial"/>
          <w:noProof w:val="0"/>
          <w:sz w:val="24"/>
          <w:szCs w:val="24"/>
          <w:lang w:val="en-GB"/>
        </w:rPr>
        <w:t xml:space="preserve"> and bag snatching can happen </w:t>
      </w:r>
      <w:r w:rsidRPr="2A4682C1" w:rsidR="32D5276C">
        <w:rPr>
          <w:rFonts w:ascii="Arial" w:hAnsi="Arial" w:eastAsia="Arial" w:cs="Arial"/>
          <w:noProof w:val="0"/>
          <w:sz w:val="24"/>
          <w:szCs w:val="24"/>
          <w:lang w:val="en-GB"/>
        </w:rPr>
        <w:t>in busy areas</w:t>
      </w:r>
      <w:r w:rsidRPr="2A4682C1" w:rsidR="5823EBCF">
        <w:rPr>
          <w:rFonts w:ascii="Arial" w:hAnsi="Arial" w:eastAsia="Arial" w:cs="Arial"/>
          <w:noProof w:val="0"/>
          <w:sz w:val="24"/>
          <w:szCs w:val="24"/>
          <w:lang w:val="en-GB"/>
        </w:rPr>
        <w:t xml:space="preserve"> (Office, 2013), Being aware of surrounding is vital when being out on excursions and walking in the busy areas. </w:t>
      </w:r>
    </w:p>
    <w:p w:rsidR="2A4682C1" w:rsidP="2A4682C1" w:rsidRDefault="2A4682C1" w14:paraId="33E380BA" w14:textId="4DE12296">
      <w:pPr>
        <w:pStyle w:val="Normal"/>
        <w:suppressLineNumbers w:val="0"/>
        <w:bidi w:val="0"/>
        <w:spacing w:before="0" w:beforeAutospacing="off" w:after="160" w:afterAutospacing="off" w:line="360" w:lineRule="auto"/>
        <w:ind w:left="1080" w:right="0"/>
        <w:jc w:val="both"/>
        <w:rPr>
          <w:rFonts w:ascii="Arial" w:hAnsi="Arial" w:eastAsia="Arial" w:cs="Arial"/>
          <w:noProof w:val="0"/>
          <w:sz w:val="24"/>
          <w:szCs w:val="24"/>
          <w:lang w:val="en-GB"/>
        </w:rPr>
      </w:pPr>
    </w:p>
    <w:p w:rsidR="2B7482EB" w:rsidP="2A4682C1" w:rsidRDefault="2B7482EB" w14:paraId="13F65544" w14:textId="4A342D5B">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A4682C1" w:rsidR="2B7482EB">
        <w:rPr>
          <w:rFonts w:ascii="Arial" w:hAnsi="Arial" w:eastAsia="Arial" w:cs="Arial"/>
          <w:noProof w:val="0"/>
          <w:sz w:val="24"/>
          <w:szCs w:val="24"/>
          <w:lang w:val="en-GB"/>
        </w:rPr>
        <w:t xml:space="preserve">Attractions nearby this Hotel include </w:t>
      </w:r>
      <w:r w:rsidRPr="2A4682C1" w:rsidR="09E9FA85">
        <w:rPr>
          <w:rFonts w:ascii="Arial" w:hAnsi="Arial" w:eastAsia="Arial" w:cs="Arial"/>
          <w:noProof w:val="0"/>
          <w:sz w:val="24"/>
          <w:szCs w:val="24"/>
          <w:lang w:val="en-GB"/>
        </w:rPr>
        <w:t xml:space="preserve">Sliema Promenade outside of the hotel which offers a long stretch to walk </w:t>
      </w:r>
      <w:r w:rsidRPr="2A4682C1" w:rsidR="09E9FA85">
        <w:rPr>
          <w:rFonts w:ascii="Arial" w:hAnsi="Arial" w:eastAsia="Arial" w:cs="Arial"/>
          <w:noProof w:val="0"/>
          <w:sz w:val="24"/>
          <w:szCs w:val="24"/>
          <w:lang w:val="en-GB"/>
        </w:rPr>
        <w:t>with  res</w:t>
      </w:r>
      <w:r w:rsidRPr="2A4682C1" w:rsidR="7AF8897B">
        <w:rPr>
          <w:rFonts w:ascii="Arial" w:hAnsi="Arial" w:eastAsia="Arial" w:cs="Arial"/>
          <w:noProof w:val="0"/>
          <w:sz w:val="24"/>
          <w:szCs w:val="24"/>
          <w:lang w:val="en-GB"/>
        </w:rPr>
        <w:t>taurants</w:t>
      </w:r>
      <w:r w:rsidRPr="2A4682C1" w:rsidR="7AF8897B">
        <w:rPr>
          <w:rFonts w:ascii="Arial" w:hAnsi="Arial" w:eastAsia="Arial" w:cs="Arial"/>
          <w:noProof w:val="0"/>
          <w:sz w:val="24"/>
          <w:szCs w:val="24"/>
          <w:lang w:val="en-GB"/>
        </w:rPr>
        <w:t xml:space="preserve"> </w:t>
      </w:r>
      <w:r w:rsidRPr="2A4682C1" w:rsidR="09E9FA85">
        <w:rPr>
          <w:rFonts w:ascii="Arial" w:hAnsi="Arial" w:eastAsia="Arial" w:cs="Arial"/>
          <w:noProof w:val="0"/>
          <w:sz w:val="24"/>
          <w:szCs w:val="24"/>
          <w:lang w:val="en-GB"/>
        </w:rPr>
        <w:t>and shops</w:t>
      </w:r>
      <w:r w:rsidRPr="2A4682C1" w:rsidR="25E4BC6E">
        <w:rPr>
          <w:rFonts w:ascii="Arial" w:hAnsi="Arial" w:eastAsia="Arial" w:cs="Arial"/>
          <w:noProof w:val="0"/>
          <w:sz w:val="24"/>
          <w:szCs w:val="24"/>
          <w:lang w:val="en-GB"/>
        </w:rPr>
        <w:t xml:space="preserve">, </w:t>
      </w:r>
      <w:r w:rsidRPr="2A4682C1" w:rsidR="25E4BC6E">
        <w:rPr>
          <w:rFonts w:ascii="Arial" w:hAnsi="Arial" w:eastAsia="Arial" w:cs="Arial"/>
          <w:noProof w:val="0"/>
          <w:sz w:val="24"/>
          <w:szCs w:val="24"/>
          <w:lang w:val="en-GB"/>
        </w:rPr>
        <w:t>payed</w:t>
      </w:r>
      <w:r w:rsidRPr="2A4682C1" w:rsidR="25E4BC6E">
        <w:rPr>
          <w:rFonts w:ascii="Arial" w:hAnsi="Arial" w:eastAsia="Arial" w:cs="Arial"/>
          <w:noProof w:val="0"/>
          <w:sz w:val="24"/>
          <w:szCs w:val="24"/>
          <w:lang w:val="en-GB"/>
        </w:rPr>
        <w:t xml:space="preserve"> attractions include blue lagoon cruise around Gozo and Comino, </w:t>
      </w:r>
      <w:r w:rsidRPr="2A4682C1" w:rsidR="2106E9BC">
        <w:rPr>
          <w:rFonts w:ascii="Arial" w:hAnsi="Arial" w:eastAsia="Arial" w:cs="Arial"/>
          <w:noProof w:val="0"/>
          <w:sz w:val="24"/>
          <w:szCs w:val="24"/>
          <w:lang w:val="en-GB"/>
        </w:rPr>
        <w:t xml:space="preserve">Hop on Hop off bus and guided tour around Malta </w:t>
      </w:r>
      <w:r w:rsidRPr="2A4682C1" w:rsidR="5A15136A">
        <w:rPr>
          <w:rFonts w:ascii="Arial" w:hAnsi="Arial" w:eastAsia="Arial" w:cs="Arial"/>
          <w:noProof w:val="0"/>
          <w:sz w:val="24"/>
          <w:szCs w:val="24"/>
          <w:lang w:val="en-GB"/>
        </w:rPr>
        <w:t>(</w:t>
      </w:r>
      <w:r w:rsidRPr="2A4682C1" w:rsidR="5A15136A">
        <w:rPr>
          <w:rFonts w:ascii="Arial" w:hAnsi="Arial" w:eastAsia="Arial" w:cs="Arial"/>
          <w:noProof w:val="0"/>
          <w:sz w:val="24"/>
          <w:szCs w:val="24"/>
          <w:lang w:val="en-GB"/>
        </w:rPr>
        <w:t>GetYourGuide</w:t>
      </w:r>
      <w:r w:rsidRPr="2A4682C1" w:rsidR="5A15136A">
        <w:rPr>
          <w:rFonts w:ascii="Arial" w:hAnsi="Arial" w:eastAsia="Arial" w:cs="Arial"/>
          <w:noProof w:val="0"/>
          <w:sz w:val="24"/>
          <w:szCs w:val="24"/>
          <w:lang w:val="en-GB"/>
        </w:rPr>
        <w:t xml:space="preserve">, n.d.). these attractions are great for students as they can be related too for assignment purposes. </w:t>
      </w:r>
    </w:p>
    <w:p w:rsidR="2A4682C1" w:rsidP="2A4682C1" w:rsidRDefault="2A4682C1" w14:paraId="3C93B15C" w14:textId="5833A612">
      <w:pPr>
        <w:pStyle w:val="Normal"/>
        <w:suppressLineNumbers w:val="0"/>
        <w:bidi w:val="0"/>
        <w:spacing w:before="0" w:beforeAutospacing="off" w:after="160" w:afterAutospacing="off" w:line="360" w:lineRule="auto"/>
        <w:ind w:left="1080" w:right="0"/>
        <w:jc w:val="both"/>
        <w:rPr>
          <w:rFonts w:ascii="Arial" w:hAnsi="Arial" w:eastAsia="Arial" w:cs="Arial"/>
          <w:noProof w:val="0"/>
          <w:sz w:val="24"/>
          <w:szCs w:val="24"/>
          <w:u w:val="single"/>
          <w:lang w:val="en-GB"/>
        </w:rPr>
      </w:pPr>
    </w:p>
    <w:p w:rsidR="52992F7D" w:rsidP="2A4682C1" w:rsidRDefault="52992F7D" w14:paraId="002FDBDB" w14:textId="0F7FBACA">
      <w:pPr>
        <w:pStyle w:val="Normal"/>
        <w:spacing w:line="360" w:lineRule="auto"/>
        <w:ind w:left="0"/>
        <w:jc w:val="both"/>
        <w:rPr>
          <w:rFonts w:ascii="Arial" w:hAnsi="Arial" w:eastAsia="Arial" w:cs="Arial"/>
          <w:b w:val="1"/>
          <w:bCs w:val="1"/>
          <w:color w:val="000000" w:themeColor="text1" w:themeTint="FF" w:themeShade="FF"/>
          <w:sz w:val="22"/>
          <w:szCs w:val="22"/>
          <w:u w:val="none"/>
        </w:rPr>
      </w:pPr>
      <w:r w:rsidRPr="2A4682C1" w:rsidR="52992F7D">
        <w:rPr>
          <w:rFonts w:ascii="Arial" w:hAnsi="Arial" w:eastAsia="Arial" w:cs="Arial"/>
          <w:b w:val="1"/>
          <w:bCs w:val="1"/>
          <w:noProof w:val="0"/>
          <w:sz w:val="24"/>
          <w:szCs w:val="24"/>
          <w:u w:val="none"/>
          <w:lang w:val="en-GB"/>
        </w:rPr>
        <w:t xml:space="preserve"> </w:t>
      </w:r>
      <w:r w:rsidRPr="2A4682C1" w:rsidR="0DC9648C">
        <w:rPr>
          <w:rFonts w:ascii="Arial" w:hAnsi="Arial" w:eastAsia="Arial" w:cs="Arial"/>
          <w:b w:val="1"/>
          <w:bCs w:val="1"/>
          <w:color w:val="000000" w:themeColor="text1" w:themeTint="FF" w:themeShade="FF"/>
          <w:sz w:val="22"/>
          <w:szCs w:val="22"/>
          <w:u w:val="none"/>
        </w:rPr>
        <w:t>Identifying</w:t>
      </w:r>
      <w:r w:rsidRPr="2A4682C1" w:rsidR="0DC9648C">
        <w:rPr>
          <w:rFonts w:ascii="Arial" w:hAnsi="Arial" w:eastAsia="Arial" w:cs="Arial"/>
          <w:b w:val="1"/>
          <w:bCs w:val="1"/>
          <w:color w:val="000000" w:themeColor="text1" w:themeTint="FF" w:themeShade="FF"/>
          <w:sz w:val="22"/>
          <w:szCs w:val="22"/>
          <w:u w:val="none"/>
        </w:rPr>
        <w:t xml:space="preserve"> the best Accommodation for the University Group</w:t>
      </w:r>
    </w:p>
    <w:p w:rsidR="2B8FD72A" w:rsidP="2A4682C1" w:rsidRDefault="2B8FD72A" w14:paraId="20810C58" w14:textId="49208EA1">
      <w:pPr>
        <w:pStyle w:val="Normal"/>
        <w:spacing w:line="360" w:lineRule="auto"/>
        <w:ind w:left="0"/>
        <w:jc w:val="both"/>
        <w:rPr>
          <w:rFonts w:ascii="Arial" w:hAnsi="Arial" w:eastAsia="Arial" w:cs="Arial"/>
          <w:b w:val="0"/>
          <w:bCs w:val="0"/>
          <w:color w:val="000000" w:themeColor="text1" w:themeTint="FF" w:themeShade="FF"/>
          <w:sz w:val="22"/>
          <w:szCs w:val="22"/>
          <w:u w:val="none"/>
        </w:rPr>
      </w:pPr>
      <w:r w:rsidRPr="2A4682C1" w:rsidR="2B8FD72A">
        <w:rPr>
          <w:rFonts w:ascii="Arial" w:hAnsi="Arial" w:eastAsia="Arial" w:cs="Arial"/>
          <w:b w:val="0"/>
          <w:bCs w:val="0"/>
          <w:color w:val="000000" w:themeColor="text1" w:themeTint="FF" w:themeShade="FF"/>
          <w:sz w:val="22"/>
          <w:szCs w:val="22"/>
          <w:u w:val="none"/>
        </w:rPr>
        <w:t xml:space="preserve">To fit the best needs of the students, the Accommodation which was chosen is the Sliema Suites situated in Sliema. </w:t>
      </w:r>
      <w:r w:rsidRPr="2A4682C1" w:rsidR="3329A9C6">
        <w:rPr>
          <w:rFonts w:ascii="Arial" w:hAnsi="Arial" w:eastAsia="Arial" w:cs="Arial"/>
          <w:b w:val="0"/>
          <w:bCs w:val="0"/>
          <w:color w:val="000000" w:themeColor="text1" w:themeTint="FF" w:themeShade="FF"/>
          <w:sz w:val="22"/>
          <w:szCs w:val="22"/>
          <w:u w:val="none"/>
        </w:rPr>
        <w:t xml:space="preserve">This was most suitable due to the area being </w:t>
      </w:r>
      <w:r w:rsidRPr="2A4682C1" w:rsidR="3329A9C6">
        <w:rPr>
          <w:rFonts w:ascii="Arial" w:hAnsi="Arial" w:eastAsia="Arial" w:cs="Arial"/>
          <w:b w:val="0"/>
          <w:bCs w:val="0"/>
          <w:color w:val="000000" w:themeColor="text1" w:themeTint="FF" w:themeShade="FF"/>
          <w:sz w:val="22"/>
          <w:szCs w:val="22"/>
          <w:u w:val="none"/>
        </w:rPr>
        <w:t>very close</w:t>
      </w:r>
      <w:r w:rsidRPr="2A4682C1" w:rsidR="3329A9C6">
        <w:rPr>
          <w:rFonts w:ascii="Arial" w:hAnsi="Arial" w:eastAsia="Arial" w:cs="Arial"/>
          <w:b w:val="0"/>
          <w:bCs w:val="0"/>
          <w:color w:val="000000" w:themeColor="text1" w:themeTint="FF" w:themeShade="FF"/>
          <w:sz w:val="22"/>
          <w:szCs w:val="22"/>
          <w:u w:val="none"/>
        </w:rPr>
        <w:t xml:space="preserve"> to attractions meaning not as much money needed for travel arrangements and students can leave at their own time without worrying about transport especially in a foreign country</w:t>
      </w:r>
      <w:r w:rsidRPr="2A4682C1" w:rsidR="2FA1A4B5">
        <w:rPr>
          <w:rFonts w:ascii="Arial" w:hAnsi="Arial" w:eastAsia="Arial" w:cs="Arial"/>
          <w:b w:val="0"/>
          <w:bCs w:val="0"/>
          <w:color w:val="000000" w:themeColor="text1" w:themeTint="FF" w:themeShade="FF"/>
          <w:sz w:val="22"/>
          <w:szCs w:val="22"/>
          <w:u w:val="none"/>
        </w:rPr>
        <w:t xml:space="preserve"> and close by for walking distance. Room situations worked out better meaning staff had their own rooms, and</w:t>
      </w:r>
      <w:r w:rsidRPr="2A4682C1" w:rsidR="132277B7">
        <w:rPr>
          <w:rFonts w:ascii="Arial" w:hAnsi="Arial" w:eastAsia="Arial" w:cs="Arial"/>
          <w:b w:val="0"/>
          <w:bCs w:val="0"/>
          <w:color w:val="000000" w:themeColor="text1" w:themeTint="FF" w:themeShade="FF"/>
          <w:sz w:val="22"/>
          <w:szCs w:val="22"/>
          <w:u w:val="none"/>
        </w:rPr>
        <w:t xml:space="preserve"> an equal split for boys and girls to be </w:t>
      </w:r>
      <w:r w:rsidRPr="2A4682C1" w:rsidR="132277B7">
        <w:rPr>
          <w:rFonts w:ascii="Arial" w:hAnsi="Arial" w:eastAsia="Arial" w:cs="Arial"/>
          <w:b w:val="0"/>
          <w:bCs w:val="0"/>
          <w:color w:val="000000" w:themeColor="text1" w:themeTint="FF" w:themeShade="FF"/>
          <w:sz w:val="22"/>
          <w:szCs w:val="22"/>
          <w:u w:val="none"/>
        </w:rPr>
        <w:t>seperated</w:t>
      </w:r>
      <w:r w:rsidRPr="2A4682C1" w:rsidR="132277B7">
        <w:rPr>
          <w:rFonts w:ascii="Arial" w:hAnsi="Arial" w:eastAsia="Arial" w:cs="Arial"/>
          <w:b w:val="0"/>
          <w:bCs w:val="0"/>
          <w:color w:val="000000" w:themeColor="text1" w:themeTint="FF" w:themeShade="FF"/>
          <w:sz w:val="22"/>
          <w:szCs w:val="22"/>
          <w:u w:val="none"/>
        </w:rPr>
        <w:t xml:space="preserve">. Across from this hotel there is a </w:t>
      </w:r>
      <w:r w:rsidRPr="2A4682C1" w:rsidR="0CB92FFA">
        <w:rPr>
          <w:rFonts w:ascii="Arial" w:hAnsi="Arial" w:eastAsia="Arial" w:cs="Arial"/>
          <w:b w:val="0"/>
          <w:bCs w:val="0"/>
          <w:color w:val="000000" w:themeColor="text1" w:themeTint="FF" w:themeShade="FF"/>
          <w:sz w:val="22"/>
          <w:szCs w:val="22"/>
          <w:u w:val="none"/>
        </w:rPr>
        <w:t xml:space="preserve">Lidl </w:t>
      </w:r>
      <w:r w:rsidRPr="2A4682C1" w:rsidR="132277B7">
        <w:rPr>
          <w:rFonts w:ascii="Arial" w:hAnsi="Arial" w:eastAsia="Arial" w:cs="Arial"/>
          <w:b w:val="0"/>
          <w:bCs w:val="0"/>
          <w:color w:val="000000" w:themeColor="text1" w:themeTint="FF" w:themeShade="FF"/>
          <w:sz w:val="22"/>
          <w:szCs w:val="22"/>
          <w:u w:val="none"/>
        </w:rPr>
        <w:t>for Students and staf</w:t>
      </w:r>
      <w:r w:rsidRPr="2A4682C1" w:rsidR="49E3D01C">
        <w:rPr>
          <w:rFonts w:ascii="Arial" w:hAnsi="Arial" w:eastAsia="Arial" w:cs="Arial"/>
          <w:b w:val="0"/>
          <w:bCs w:val="0"/>
          <w:color w:val="000000" w:themeColor="text1" w:themeTint="FF" w:themeShade="FF"/>
          <w:sz w:val="22"/>
          <w:szCs w:val="22"/>
          <w:u w:val="none"/>
        </w:rPr>
        <w:t xml:space="preserve">f to shop at a reasonable price and with kitchens in each room makes it easier and affordable for everyone to cook whenever they feel is </w:t>
      </w:r>
      <w:r w:rsidRPr="2A4682C1" w:rsidR="4A3C0608">
        <w:rPr>
          <w:rFonts w:ascii="Arial" w:hAnsi="Arial" w:eastAsia="Arial" w:cs="Arial"/>
          <w:b w:val="0"/>
          <w:bCs w:val="0"/>
          <w:color w:val="000000" w:themeColor="text1" w:themeTint="FF" w:themeShade="FF"/>
          <w:sz w:val="22"/>
          <w:szCs w:val="22"/>
          <w:u w:val="none"/>
        </w:rPr>
        <w:t>beneficial</w:t>
      </w:r>
      <w:r w:rsidRPr="2A4682C1" w:rsidR="49E3D01C">
        <w:rPr>
          <w:rFonts w:ascii="Arial" w:hAnsi="Arial" w:eastAsia="Arial" w:cs="Arial"/>
          <w:b w:val="0"/>
          <w:bCs w:val="0"/>
          <w:color w:val="000000" w:themeColor="text1" w:themeTint="FF" w:themeShade="FF"/>
          <w:sz w:val="22"/>
          <w:szCs w:val="22"/>
          <w:u w:val="none"/>
        </w:rPr>
        <w:t xml:space="preserve"> for themselves.</w:t>
      </w:r>
    </w:p>
    <w:p w:rsidR="2A4682C1" w:rsidP="2A4682C1" w:rsidRDefault="2A4682C1" w14:paraId="211D0BCE" w14:textId="5050C50C">
      <w:pPr>
        <w:pStyle w:val="Normal"/>
        <w:spacing w:line="360" w:lineRule="auto"/>
        <w:ind w:left="1080"/>
        <w:jc w:val="both"/>
        <w:rPr>
          <w:rFonts w:ascii="Arial" w:hAnsi="Arial" w:eastAsia="Arial" w:cs="Arial"/>
          <w:color w:val="000000" w:themeColor="text1" w:themeTint="FF" w:themeShade="FF"/>
          <w:sz w:val="22"/>
          <w:szCs w:val="22"/>
          <w:u w:val="none"/>
        </w:rPr>
      </w:pPr>
    </w:p>
    <w:p w:rsidR="2A4682C1" w:rsidP="2A4682C1" w:rsidRDefault="2A4682C1" w14:paraId="56453644" w14:textId="6A5E5937">
      <w:pPr>
        <w:pStyle w:val="Normal"/>
        <w:spacing w:line="360" w:lineRule="auto"/>
        <w:jc w:val="both"/>
        <w:rPr>
          <w:rFonts w:ascii="Arial" w:hAnsi="Arial" w:eastAsia="Arial" w:cs="Arial"/>
          <w:color w:val="000000" w:themeColor="text1" w:themeTint="FF" w:themeShade="FF"/>
          <w:sz w:val="24"/>
          <w:szCs w:val="24"/>
        </w:rPr>
      </w:pPr>
    </w:p>
    <w:p w:rsidR="2A4682C1" w:rsidP="2A4682C1" w:rsidRDefault="2A4682C1" w14:paraId="5EFE1B8D" w14:textId="4716E3DF">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1E2415E2" w14:textId="360FE53D">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6AC79061" w14:textId="3EEE503A">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10CD8183" w14:textId="3037C128">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33E0A2A0" w14:textId="4D3AEF33">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0C005F83" w14:textId="02AD15C6">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6D8A1ED6" w14:textId="70CA849E">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5D2882DC" w14:textId="7632F658">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1AE50C97" w14:textId="70E18F97">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664425B7" w14:textId="33C05251">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06088B4C" w14:textId="6ABCBF59">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6BF5AE26" w14:textId="2A31673C">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F41790D" w14:textId="59734DFF">
      <w:pPr>
        <w:pStyle w:val="Normal"/>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B5C8122" w14:textId="6271C4FD">
      <w:pPr>
        <w:pStyle w:val="Normal"/>
        <w:spacing w:line="360" w:lineRule="auto"/>
        <w:ind w:left="0"/>
        <w:jc w:val="both"/>
        <w:rPr>
          <w:rFonts w:ascii="Arial" w:hAnsi="Arial" w:eastAsia="Arial" w:cs="Arial"/>
          <w:color w:val="000000" w:themeColor="text1" w:themeTint="FF" w:themeShade="FF"/>
          <w:sz w:val="24"/>
          <w:szCs w:val="24"/>
        </w:rPr>
      </w:pPr>
    </w:p>
    <w:p w:rsidR="24C45EDA" w:rsidP="2A4682C1" w:rsidRDefault="24C45EDA" w14:paraId="43254F7A" w14:textId="04AFFF6B">
      <w:pPr>
        <w:pStyle w:val="Normal"/>
        <w:spacing w:line="360" w:lineRule="auto"/>
        <w:ind w:left="0"/>
        <w:jc w:val="both"/>
        <w:rPr>
          <w:rFonts w:ascii="Arial" w:hAnsi="Arial" w:eastAsia="Arial" w:cs="Arial"/>
          <w:color w:val="000000" w:themeColor="text1" w:themeTint="FF" w:themeShade="FF"/>
          <w:sz w:val="24"/>
          <w:szCs w:val="24"/>
        </w:rPr>
      </w:pPr>
      <w:r w:rsidRPr="2A4682C1" w:rsidR="24C45EDA">
        <w:rPr>
          <w:rFonts w:ascii="Arial" w:hAnsi="Arial" w:eastAsia="Arial" w:cs="Arial"/>
          <w:color w:val="000000" w:themeColor="text1" w:themeTint="FF" w:themeShade="FF"/>
          <w:sz w:val="24"/>
          <w:szCs w:val="24"/>
        </w:rPr>
        <w:t>Itinerary</w:t>
      </w:r>
      <w:r w:rsidRPr="2A4682C1" w:rsidR="5220FE3C">
        <w:rPr>
          <w:rFonts w:ascii="Arial" w:hAnsi="Arial" w:eastAsia="Arial" w:cs="Arial"/>
          <w:color w:val="000000" w:themeColor="text1" w:themeTint="FF" w:themeShade="FF"/>
          <w:sz w:val="24"/>
          <w:szCs w:val="24"/>
        </w:rPr>
        <w:t xml:space="preserve">- </w:t>
      </w:r>
      <w:r w:rsidRPr="2A4682C1" w:rsidR="3671A738">
        <w:rPr>
          <w:rFonts w:ascii="Arial" w:hAnsi="Arial" w:eastAsia="Arial" w:cs="Arial"/>
          <w:color w:val="000000" w:themeColor="text1" w:themeTint="FF" w:themeShade="FF"/>
          <w:sz w:val="24"/>
          <w:szCs w:val="24"/>
        </w:rPr>
        <w:t xml:space="preserve">will be researched by both </w:t>
      </w:r>
      <w:r w:rsidRPr="2A4682C1" w:rsidR="50AD9A08">
        <w:rPr>
          <w:rFonts w:ascii="Arial" w:hAnsi="Arial" w:eastAsia="Arial" w:cs="Arial"/>
          <w:color w:val="000000" w:themeColor="text1" w:themeTint="FF" w:themeShade="FF"/>
          <w:sz w:val="24"/>
          <w:szCs w:val="24"/>
        </w:rPr>
        <w:t>Caitlin and Tyler</w:t>
      </w:r>
    </w:p>
    <w:p w:rsidR="2A4682C1" w:rsidP="2A4682C1" w:rsidRDefault="2A4682C1" w14:paraId="0AB0A5E6" w14:textId="30775943">
      <w:pPr>
        <w:pStyle w:val="ListParagraph"/>
        <w:spacing w:line="360" w:lineRule="auto"/>
        <w:ind w:left="720"/>
        <w:jc w:val="both"/>
        <w:rPr>
          <w:rFonts w:ascii="Arial" w:hAnsi="Arial" w:eastAsia="Arial" w:cs="Arial"/>
          <w:color w:val="000000" w:themeColor="text1" w:themeTint="FF" w:themeShade="FF"/>
          <w:sz w:val="24"/>
          <w:szCs w:val="24"/>
        </w:rPr>
      </w:pPr>
    </w:p>
    <w:p w:rsidR="49676C6E" w:rsidP="2A4682C1" w:rsidRDefault="49676C6E" w14:paraId="049CFC3D" w14:textId="776040AC">
      <w:pPr>
        <w:pStyle w:val="Normal"/>
        <w:spacing w:line="360" w:lineRule="auto"/>
        <w:ind w:left="0"/>
        <w:jc w:val="both"/>
        <w:rPr>
          <w:rFonts w:ascii="Arial" w:hAnsi="Arial" w:eastAsia="Arial" w:cs="Arial"/>
          <w:color w:val="auto"/>
          <w:sz w:val="24"/>
          <w:szCs w:val="24"/>
        </w:rPr>
      </w:pPr>
      <w:r w:rsidRPr="2A4682C1" w:rsidR="49676C6E">
        <w:rPr>
          <w:rFonts w:ascii="Arial" w:hAnsi="Arial" w:eastAsia="Arial" w:cs="Arial"/>
          <w:color w:val="FF0000"/>
          <w:sz w:val="24"/>
          <w:szCs w:val="24"/>
        </w:rPr>
        <w:t>D</w:t>
      </w:r>
      <w:r w:rsidRPr="2A4682C1" w:rsidR="5220FE3C">
        <w:rPr>
          <w:rFonts w:ascii="Arial" w:hAnsi="Arial" w:eastAsia="Arial" w:cs="Arial"/>
          <w:color w:val="FF0000"/>
          <w:sz w:val="24"/>
          <w:szCs w:val="24"/>
        </w:rPr>
        <w:t>ay</w:t>
      </w:r>
      <w:r w:rsidRPr="2A4682C1" w:rsidR="6A7FE4DB">
        <w:rPr>
          <w:rFonts w:ascii="Arial" w:hAnsi="Arial" w:eastAsia="Arial" w:cs="Arial"/>
          <w:color w:val="FF0000"/>
          <w:sz w:val="24"/>
          <w:szCs w:val="24"/>
        </w:rPr>
        <w:t xml:space="preserve"> </w:t>
      </w:r>
      <w:r w:rsidRPr="2A4682C1" w:rsidR="49676C6E">
        <w:rPr>
          <w:rFonts w:ascii="Arial" w:hAnsi="Arial" w:eastAsia="Arial" w:cs="Arial"/>
          <w:color w:val="FF0000"/>
          <w:sz w:val="24"/>
          <w:szCs w:val="24"/>
        </w:rPr>
        <w:t>1-</w:t>
      </w:r>
      <w:r w:rsidRPr="2A4682C1" w:rsidR="133E678E">
        <w:rPr>
          <w:rFonts w:ascii="Arial" w:hAnsi="Arial" w:eastAsia="Arial" w:cs="Arial"/>
          <w:color w:val="FF0000"/>
          <w:sz w:val="24"/>
          <w:szCs w:val="24"/>
        </w:rPr>
        <w:t xml:space="preserve"> </w:t>
      </w:r>
    </w:p>
    <w:p w:rsidR="133E678E" w:rsidP="2A4682C1" w:rsidRDefault="133E678E" w14:paraId="6656A188" w14:textId="51E0C918">
      <w:pPr>
        <w:pStyle w:val="ListParagraph"/>
        <w:spacing w:line="360" w:lineRule="auto"/>
        <w:ind w:left="720"/>
        <w:jc w:val="both"/>
        <w:rPr>
          <w:rFonts w:ascii="Arial" w:hAnsi="Arial" w:eastAsia="Arial" w:cs="Arial"/>
          <w:color w:val="FF0000"/>
          <w:sz w:val="24"/>
          <w:szCs w:val="24"/>
        </w:rPr>
      </w:pPr>
      <w:r w:rsidRPr="2A4682C1" w:rsidR="133E678E">
        <w:rPr>
          <w:rFonts w:ascii="Arial" w:hAnsi="Arial" w:eastAsia="Arial" w:cs="Arial"/>
          <w:color w:val="FF0000"/>
          <w:sz w:val="24"/>
          <w:szCs w:val="24"/>
        </w:rPr>
        <w:t xml:space="preserve">2:30 am </w:t>
      </w:r>
      <w:r w:rsidRPr="2A4682C1" w:rsidR="06739A7C">
        <w:rPr>
          <w:rFonts w:ascii="Arial" w:hAnsi="Arial" w:eastAsia="Arial" w:cs="Arial"/>
          <w:color w:val="FF0000"/>
          <w:sz w:val="24"/>
          <w:szCs w:val="24"/>
        </w:rPr>
        <w:t xml:space="preserve">- </w:t>
      </w:r>
      <w:r w:rsidRPr="2A4682C1" w:rsidR="133E678E">
        <w:rPr>
          <w:rFonts w:ascii="Arial" w:hAnsi="Arial" w:eastAsia="Arial" w:cs="Arial"/>
          <w:color w:val="FF0000"/>
          <w:sz w:val="24"/>
          <w:szCs w:val="24"/>
        </w:rPr>
        <w:t xml:space="preserve">get coach from Swansea bus station straight to Bristol Airport arriving at 5:05 am. </w:t>
      </w:r>
    </w:p>
    <w:p w:rsidR="133E678E" w:rsidP="2A4682C1" w:rsidRDefault="133E678E" w14:paraId="75E4C4D5" w14:textId="76E4C5E2">
      <w:pPr>
        <w:pStyle w:val="ListParagraph"/>
        <w:spacing w:line="360" w:lineRule="auto"/>
        <w:ind w:left="720"/>
        <w:jc w:val="both"/>
        <w:rPr>
          <w:rFonts w:ascii="Arial" w:hAnsi="Arial" w:eastAsia="Arial" w:cs="Arial"/>
          <w:color w:val="FF0000"/>
          <w:sz w:val="24"/>
          <w:szCs w:val="24"/>
        </w:rPr>
      </w:pPr>
      <w:r w:rsidRPr="2A4682C1" w:rsidR="133E678E">
        <w:rPr>
          <w:rFonts w:ascii="Arial" w:hAnsi="Arial" w:eastAsia="Arial" w:cs="Arial"/>
          <w:color w:val="FF0000"/>
          <w:sz w:val="24"/>
          <w:szCs w:val="24"/>
        </w:rPr>
        <w:t xml:space="preserve">5:05 am- 7:35 am </w:t>
      </w:r>
      <w:r w:rsidRPr="2A4682C1" w:rsidR="0FB7F963">
        <w:rPr>
          <w:rFonts w:ascii="Arial" w:hAnsi="Arial" w:eastAsia="Arial" w:cs="Arial"/>
          <w:color w:val="FF0000"/>
          <w:sz w:val="24"/>
          <w:szCs w:val="24"/>
        </w:rPr>
        <w:t xml:space="preserve">- </w:t>
      </w:r>
      <w:r w:rsidRPr="2A4682C1" w:rsidR="133E678E">
        <w:rPr>
          <w:rFonts w:ascii="Arial" w:hAnsi="Arial" w:eastAsia="Arial" w:cs="Arial"/>
          <w:color w:val="FF0000"/>
          <w:sz w:val="24"/>
          <w:szCs w:val="24"/>
        </w:rPr>
        <w:t xml:space="preserve">go through security check-in and get ready for the flight that </w:t>
      </w:r>
      <w:r w:rsidRPr="2A4682C1" w:rsidR="133E678E">
        <w:rPr>
          <w:rFonts w:ascii="Arial" w:hAnsi="Arial" w:eastAsia="Arial" w:cs="Arial"/>
          <w:color w:val="FF0000"/>
          <w:sz w:val="24"/>
          <w:szCs w:val="24"/>
        </w:rPr>
        <w:t>departs</w:t>
      </w:r>
      <w:r w:rsidRPr="2A4682C1" w:rsidR="133E678E">
        <w:rPr>
          <w:rFonts w:ascii="Arial" w:hAnsi="Arial" w:eastAsia="Arial" w:cs="Arial"/>
          <w:color w:val="FF0000"/>
          <w:sz w:val="24"/>
          <w:szCs w:val="24"/>
        </w:rPr>
        <w:t xml:space="preserve"> at 7:35 am</w:t>
      </w:r>
    </w:p>
    <w:p w:rsidR="2A4682C1" w:rsidP="2A4682C1" w:rsidRDefault="2A4682C1" w14:paraId="5F83913A" w14:textId="2EBDE925">
      <w:pPr>
        <w:pStyle w:val="ListParagraph"/>
        <w:spacing w:line="360" w:lineRule="auto"/>
        <w:ind w:left="720"/>
        <w:jc w:val="both"/>
        <w:rPr>
          <w:rFonts w:ascii="Arial" w:hAnsi="Arial" w:eastAsia="Arial" w:cs="Arial"/>
          <w:color w:val="FF0000"/>
          <w:sz w:val="24"/>
          <w:szCs w:val="24"/>
        </w:rPr>
      </w:pPr>
    </w:p>
    <w:p w:rsidR="133E678E" w:rsidP="2A4682C1" w:rsidRDefault="133E678E" w14:paraId="32269B3F" w14:textId="45C9099A">
      <w:pPr>
        <w:pStyle w:val="ListParagraph"/>
        <w:spacing w:line="360" w:lineRule="auto"/>
        <w:ind w:left="720"/>
        <w:jc w:val="both"/>
        <w:rPr>
          <w:rFonts w:ascii="Arial" w:hAnsi="Arial" w:eastAsia="Arial" w:cs="Arial"/>
          <w:color w:val="FF0000"/>
          <w:sz w:val="24"/>
          <w:szCs w:val="24"/>
        </w:rPr>
      </w:pPr>
      <w:r w:rsidRPr="2A4682C1" w:rsidR="133E678E">
        <w:rPr>
          <w:rFonts w:ascii="Arial" w:hAnsi="Arial" w:eastAsia="Arial" w:cs="Arial"/>
          <w:color w:val="FF0000"/>
          <w:sz w:val="24"/>
          <w:szCs w:val="24"/>
        </w:rPr>
        <w:t>11:55 am</w:t>
      </w:r>
      <w:r w:rsidRPr="2A4682C1" w:rsidR="73D462A8">
        <w:rPr>
          <w:rFonts w:ascii="Arial" w:hAnsi="Arial" w:eastAsia="Arial" w:cs="Arial"/>
          <w:color w:val="FF0000"/>
          <w:sz w:val="24"/>
          <w:szCs w:val="24"/>
        </w:rPr>
        <w:t xml:space="preserve"> -</w:t>
      </w:r>
      <w:r w:rsidRPr="2A4682C1" w:rsidR="133E678E">
        <w:rPr>
          <w:rFonts w:ascii="Arial" w:hAnsi="Arial" w:eastAsia="Arial" w:cs="Arial"/>
          <w:color w:val="FF0000"/>
          <w:sz w:val="24"/>
          <w:szCs w:val="24"/>
        </w:rPr>
        <w:t xml:space="preserve"> </w:t>
      </w:r>
      <w:r w:rsidRPr="2A4682C1" w:rsidR="7EDD4AAE">
        <w:rPr>
          <w:rFonts w:ascii="Arial" w:hAnsi="Arial" w:eastAsia="Arial" w:cs="Arial"/>
          <w:color w:val="FF0000"/>
          <w:sz w:val="24"/>
          <w:szCs w:val="24"/>
        </w:rPr>
        <w:t>Malta</w:t>
      </w:r>
      <w:r w:rsidRPr="2A4682C1" w:rsidR="133E678E">
        <w:rPr>
          <w:rFonts w:ascii="Arial" w:hAnsi="Arial" w:eastAsia="Arial" w:cs="Arial"/>
          <w:color w:val="FF0000"/>
          <w:sz w:val="24"/>
          <w:szCs w:val="24"/>
        </w:rPr>
        <w:t xml:space="preserve"> time, land at Malta Airport</w:t>
      </w:r>
    </w:p>
    <w:p w:rsidR="2A4682C1" w:rsidP="2A4682C1" w:rsidRDefault="2A4682C1" w14:paraId="7B40E5A1" w14:textId="04FBBA3E">
      <w:pPr>
        <w:pStyle w:val="ListParagraph"/>
        <w:spacing w:line="360" w:lineRule="auto"/>
        <w:ind w:left="720"/>
        <w:jc w:val="both"/>
        <w:rPr>
          <w:rFonts w:ascii="Arial" w:hAnsi="Arial" w:eastAsia="Arial" w:cs="Arial"/>
          <w:color w:val="FF0000"/>
          <w:sz w:val="24"/>
          <w:szCs w:val="24"/>
        </w:rPr>
      </w:pPr>
    </w:p>
    <w:p w:rsidR="3F1F5690" w:rsidP="2A4682C1" w:rsidRDefault="3F1F5690" w14:paraId="599A6F44" w14:textId="29343D32">
      <w:pPr>
        <w:pStyle w:val="ListParagraph"/>
        <w:spacing w:line="360" w:lineRule="auto"/>
        <w:ind w:left="720"/>
        <w:jc w:val="both"/>
        <w:rPr>
          <w:rFonts w:ascii="Arial" w:hAnsi="Arial" w:eastAsia="Arial" w:cs="Arial"/>
          <w:color w:val="FF0000"/>
          <w:sz w:val="24"/>
          <w:szCs w:val="24"/>
        </w:rPr>
      </w:pPr>
      <w:r w:rsidRPr="2A4682C1" w:rsidR="3F1F5690">
        <w:rPr>
          <w:rFonts w:ascii="Arial" w:hAnsi="Arial" w:eastAsia="Arial" w:cs="Arial"/>
          <w:color w:val="FF0000"/>
          <w:sz w:val="24"/>
          <w:szCs w:val="24"/>
        </w:rPr>
        <w:t>12:30 pm - once gone through security and customs had to get the public bus to the Accommodation</w:t>
      </w:r>
    </w:p>
    <w:p w:rsidR="2A4682C1" w:rsidP="2A4682C1" w:rsidRDefault="2A4682C1" w14:paraId="6A497650" w14:textId="5DB1C447">
      <w:pPr>
        <w:pStyle w:val="ListParagraph"/>
        <w:spacing w:line="360" w:lineRule="auto"/>
        <w:ind w:left="720"/>
        <w:jc w:val="both"/>
        <w:rPr>
          <w:rFonts w:ascii="Arial" w:hAnsi="Arial" w:eastAsia="Arial" w:cs="Arial"/>
          <w:color w:val="FF0000"/>
          <w:sz w:val="24"/>
          <w:szCs w:val="24"/>
        </w:rPr>
      </w:pPr>
    </w:p>
    <w:p w:rsidR="3F1F5690" w:rsidP="2A4682C1" w:rsidRDefault="3F1F5690" w14:paraId="4B8D00F6" w14:textId="7AB2A82A">
      <w:pPr>
        <w:pStyle w:val="ListParagraph"/>
        <w:spacing w:line="360" w:lineRule="auto"/>
        <w:ind w:left="720"/>
        <w:jc w:val="both"/>
        <w:rPr>
          <w:rFonts w:ascii="Arial" w:hAnsi="Arial" w:eastAsia="Arial" w:cs="Arial"/>
          <w:color w:val="FF0000"/>
          <w:sz w:val="24"/>
          <w:szCs w:val="24"/>
        </w:rPr>
      </w:pPr>
      <w:r w:rsidRPr="2A4682C1" w:rsidR="3F1F5690">
        <w:rPr>
          <w:rFonts w:ascii="Arial" w:hAnsi="Arial" w:eastAsia="Arial" w:cs="Arial"/>
          <w:color w:val="FF0000"/>
          <w:sz w:val="24"/>
          <w:szCs w:val="24"/>
        </w:rPr>
        <w:t>1:30 pm</w:t>
      </w:r>
      <w:r w:rsidRPr="2A4682C1" w:rsidR="4F54EAA2">
        <w:rPr>
          <w:rFonts w:ascii="Arial" w:hAnsi="Arial" w:eastAsia="Arial" w:cs="Arial"/>
          <w:color w:val="FF0000"/>
          <w:sz w:val="24"/>
          <w:szCs w:val="24"/>
        </w:rPr>
        <w:t>- arrive</w:t>
      </w:r>
      <w:r w:rsidRPr="2A4682C1" w:rsidR="3F1F5690">
        <w:rPr>
          <w:rFonts w:ascii="Arial" w:hAnsi="Arial" w:eastAsia="Arial" w:cs="Arial"/>
          <w:color w:val="FF0000"/>
          <w:sz w:val="24"/>
          <w:szCs w:val="24"/>
        </w:rPr>
        <w:t xml:space="preserve"> at Accommodation and check-in</w:t>
      </w:r>
      <w:r w:rsidRPr="2A4682C1" w:rsidR="5BFD4AD5">
        <w:rPr>
          <w:rFonts w:ascii="Arial" w:hAnsi="Arial" w:eastAsia="Arial" w:cs="Arial"/>
          <w:color w:val="FF0000"/>
          <w:sz w:val="24"/>
          <w:szCs w:val="24"/>
        </w:rPr>
        <w:t>2</w:t>
      </w:r>
    </w:p>
    <w:p w:rsidR="2A4682C1" w:rsidP="2A4682C1" w:rsidRDefault="2A4682C1" w14:paraId="0053AE7C" w14:textId="18EDED10">
      <w:pPr>
        <w:pStyle w:val="ListParagraph"/>
        <w:spacing w:line="360" w:lineRule="auto"/>
        <w:ind w:left="720"/>
        <w:jc w:val="both"/>
        <w:rPr>
          <w:rFonts w:ascii="Arial" w:hAnsi="Arial" w:eastAsia="Arial" w:cs="Arial"/>
          <w:color w:val="FF0000"/>
          <w:sz w:val="24"/>
          <w:szCs w:val="24"/>
        </w:rPr>
      </w:pPr>
    </w:p>
    <w:p w:rsidR="3F1F5690" w:rsidP="2A4682C1" w:rsidRDefault="3F1F5690" w14:paraId="0C4B6E82" w14:textId="2B3DD81A">
      <w:pPr>
        <w:pStyle w:val="ListParagraph"/>
        <w:spacing w:line="360" w:lineRule="auto"/>
        <w:ind w:left="720"/>
        <w:jc w:val="both"/>
        <w:rPr>
          <w:rFonts w:ascii="Arial" w:hAnsi="Arial" w:eastAsia="Arial" w:cs="Arial"/>
          <w:color w:val="FF0000"/>
          <w:sz w:val="24"/>
          <w:szCs w:val="24"/>
        </w:rPr>
      </w:pPr>
      <w:r w:rsidRPr="2A4682C1" w:rsidR="3F1F5690">
        <w:rPr>
          <w:rFonts w:ascii="Arial" w:hAnsi="Arial" w:eastAsia="Arial" w:cs="Arial"/>
          <w:color w:val="FF0000"/>
          <w:sz w:val="24"/>
          <w:szCs w:val="24"/>
        </w:rPr>
        <w:t>2 pm</w:t>
      </w:r>
      <w:r w:rsidRPr="2A4682C1" w:rsidR="6415DDEA">
        <w:rPr>
          <w:rFonts w:ascii="Arial" w:hAnsi="Arial" w:eastAsia="Arial" w:cs="Arial"/>
          <w:color w:val="FF0000"/>
          <w:sz w:val="24"/>
          <w:szCs w:val="24"/>
        </w:rPr>
        <w:t>- students</w:t>
      </w:r>
      <w:r w:rsidRPr="2A4682C1" w:rsidR="3F1F5690">
        <w:rPr>
          <w:rFonts w:ascii="Arial" w:hAnsi="Arial" w:eastAsia="Arial" w:cs="Arial"/>
          <w:color w:val="FF0000"/>
          <w:sz w:val="24"/>
          <w:szCs w:val="24"/>
        </w:rPr>
        <w:t xml:space="preserve"> then have a free afternoon and evening to settle in and do slight exploring. The students are to be put in a WhatsApp group prior to leave in the building so lecturers can know where they </w:t>
      </w:r>
      <w:r w:rsidRPr="2A4682C1" w:rsidR="2D66DD4C">
        <w:rPr>
          <w:rFonts w:ascii="Arial" w:hAnsi="Arial" w:eastAsia="Arial" w:cs="Arial"/>
          <w:color w:val="FF0000"/>
          <w:sz w:val="24"/>
          <w:szCs w:val="24"/>
        </w:rPr>
        <w:t>are always</w:t>
      </w:r>
      <w:r w:rsidRPr="2A4682C1" w:rsidR="3F1F5690">
        <w:rPr>
          <w:rFonts w:ascii="Arial" w:hAnsi="Arial" w:eastAsia="Arial" w:cs="Arial"/>
          <w:color w:val="FF0000"/>
          <w:sz w:val="24"/>
          <w:szCs w:val="24"/>
        </w:rPr>
        <w:t xml:space="preserve"> to ensure their safety.</w:t>
      </w:r>
    </w:p>
    <w:p w:rsidR="2A4682C1" w:rsidP="2A4682C1" w:rsidRDefault="2A4682C1" w14:paraId="39ABE586" w14:textId="0361BD19">
      <w:pPr>
        <w:pStyle w:val="Normal"/>
        <w:spacing w:line="360" w:lineRule="auto"/>
        <w:ind w:left="0"/>
        <w:jc w:val="both"/>
        <w:rPr>
          <w:rFonts w:ascii="Arial" w:hAnsi="Arial" w:eastAsia="Arial" w:cs="Arial"/>
          <w:color w:val="auto"/>
          <w:sz w:val="24"/>
          <w:szCs w:val="24"/>
        </w:rPr>
      </w:pPr>
    </w:p>
    <w:p w:rsidR="2A4682C1" w:rsidP="2A4682C1" w:rsidRDefault="2A4682C1" w14:paraId="69B08905" w14:textId="38ADCA25">
      <w:pPr>
        <w:pStyle w:val="Normal"/>
        <w:spacing w:line="360" w:lineRule="auto"/>
        <w:ind w:left="0"/>
        <w:jc w:val="both"/>
        <w:rPr>
          <w:rFonts w:ascii="Arial" w:hAnsi="Arial" w:eastAsia="Arial" w:cs="Arial"/>
          <w:color w:val="auto"/>
          <w:sz w:val="24"/>
          <w:szCs w:val="24"/>
        </w:rPr>
      </w:pPr>
    </w:p>
    <w:p w:rsidR="2A4682C1" w:rsidP="2A4682C1" w:rsidRDefault="2A4682C1" w14:paraId="24876245" w14:textId="28BDDAE5">
      <w:pPr>
        <w:pStyle w:val="Normal"/>
        <w:spacing w:line="360" w:lineRule="auto"/>
        <w:ind w:left="0"/>
        <w:jc w:val="both"/>
        <w:rPr>
          <w:rFonts w:ascii="Arial" w:hAnsi="Arial" w:eastAsia="Arial" w:cs="Arial"/>
          <w:color w:val="auto"/>
          <w:sz w:val="24"/>
          <w:szCs w:val="24"/>
        </w:rPr>
      </w:pPr>
    </w:p>
    <w:p w:rsidR="2A4682C1" w:rsidP="2A4682C1" w:rsidRDefault="2A4682C1" w14:paraId="17F03783" w14:textId="01E70EF0">
      <w:pPr>
        <w:pStyle w:val="Normal"/>
        <w:spacing w:line="360" w:lineRule="auto"/>
        <w:ind w:left="0"/>
        <w:jc w:val="both"/>
        <w:rPr>
          <w:rFonts w:ascii="Arial" w:hAnsi="Arial" w:eastAsia="Arial" w:cs="Arial"/>
          <w:color w:val="auto"/>
          <w:sz w:val="24"/>
          <w:szCs w:val="24"/>
        </w:rPr>
      </w:pPr>
    </w:p>
    <w:p w:rsidR="2A4682C1" w:rsidP="2A4682C1" w:rsidRDefault="2A4682C1" w14:paraId="3B0C684B" w14:textId="18764EF2">
      <w:pPr>
        <w:pStyle w:val="Normal"/>
        <w:spacing w:line="360" w:lineRule="auto"/>
        <w:ind w:left="0"/>
        <w:jc w:val="both"/>
        <w:rPr>
          <w:rFonts w:ascii="Arial" w:hAnsi="Arial" w:eastAsia="Arial" w:cs="Arial"/>
          <w:color w:val="auto"/>
          <w:sz w:val="24"/>
          <w:szCs w:val="24"/>
        </w:rPr>
      </w:pPr>
    </w:p>
    <w:p w:rsidR="2A4682C1" w:rsidP="2A4682C1" w:rsidRDefault="2A4682C1" w14:paraId="38550596" w14:textId="0927DDED">
      <w:pPr>
        <w:pStyle w:val="Normal"/>
        <w:spacing w:line="360" w:lineRule="auto"/>
        <w:ind w:left="0"/>
        <w:jc w:val="both"/>
        <w:rPr>
          <w:rFonts w:ascii="Arial" w:hAnsi="Arial" w:eastAsia="Arial" w:cs="Arial"/>
          <w:color w:val="auto"/>
          <w:sz w:val="24"/>
          <w:szCs w:val="24"/>
        </w:rPr>
      </w:pPr>
    </w:p>
    <w:p w:rsidR="2A4682C1" w:rsidP="2A4682C1" w:rsidRDefault="2A4682C1" w14:paraId="29CD6DD1" w14:textId="4DC0A1D1">
      <w:pPr>
        <w:pStyle w:val="Normal"/>
        <w:spacing w:line="360" w:lineRule="auto"/>
        <w:ind w:left="0"/>
        <w:jc w:val="both"/>
        <w:rPr>
          <w:rFonts w:ascii="Arial" w:hAnsi="Arial" w:eastAsia="Arial" w:cs="Arial"/>
          <w:color w:val="auto"/>
          <w:sz w:val="24"/>
          <w:szCs w:val="24"/>
        </w:rPr>
      </w:pPr>
    </w:p>
    <w:p w:rsidR="49676C6E" w:rsidP="2A4682C1" w:rsidRDefault="49676C6E" w14:paraId="01FEF653" w14:textId="00AFD0F1">
      <w:pPr>
        <w:pStyle w:val="Normal"/>
        <w:spacing w:line="360" w:lineRule="auto"/>
        <w:ind w:left="0"/>
        <w:jc w:val="both"/>
        <w:rPr>
          <w:rFonts w:ascii="Arial" w:hAnsi="Arial" w:eastAsia="Arial" w:cs="Arial"/>
          <w:color w:val="auto"/>
          <w:sz w:val="24"/>
          <w:szCs w:val="24"/>
        </w:rPr>
      </w:pPr>
      <w:r w:rsidRPr="2A4682C1" w:rsidR="49676C6E">
        <w:rPr>
          <w:rFonts w:ascii="Arial" w:hAnsi="Arial" w:eastAsia="Arial" w:cs="Arial"/>
          <w:color w:val="auto"/>
          <w:sz w:val="24"/>
          <w:szCs w:val="24"/>
        </w:rPr>
        <w:t>Day</w:t>
      </w:r>
      <w:r w:rsidRPr="2A4682C1" w:rsidR="6A7FE4DB">
        <w:rPr>
          <w:rFonts w:ascii="Arial" w:hAnsi="Arial" w:eastAsia="Arial" w:cs="Arial"/>
          <w:color w:val="auto"/>
          <w:sz w:val="24"/>
          <w:szCs w:val="24"/>
        </w:rPr>
        <w:t xml:space="preserve"> </w:t>
      </w:r>
      <w:r w:rsidRPr="2A4682C1" w:rsidR="37465EED">
        <w:rPr>
          <w:rFonts w:ascii="Arial" w:hAnsi="Arial" w:eastAsia="Arial" w:cs="Arial"/>
          <w:color w:val="auto"/>
          <w:sz w:val="24"/>
          <w:szCs w:val="24"/>
        </w:rPr>
        <w:t>2-</w:t>
      </w:r>
      <w:r w:rsidRPr="2A4682C1" w:rsidR="25874C71">
        <w:rPr>
          <w:rFonts w:ascii="Arial" w:hAnsi="Arial" w:eastAsia="Arial" w:cs="Arial"/>
          <w:color w:val="auto"/>
          <w:sz w:val="24"/>
          <w:szCs w:val="24"/>
        </w:rPr>
        <w:t xml:space="preserve"> Caitlin </w:t>
      </w:r>
    </w:p>
    <w:p w:rsidR="389CFF74" w:rsidP="2A4682C1" w:rsidRDefault="389CFF74" w14:paraId="06B4586F" w14:textId="07DE1B29">
      <w:pPr>
        <w:pStyle w:val="ListParagraph"/>
        <w:spacing w:line="360" w:lineRule="auto"/>
        <w:ind w:left="720"/>
        <w:jc w:val="both"/>
        <w:rPr>
          <w:rFonts w:ascii="Arial" w:hAnsi="Arial" w:eastAsia="Arial" w:cs="Arial"/>
          <w:color w:val="auto"/>
          <w:sz w:val="24"/>
          <w:szCs w:val="24"/>
        </w:rPr>
      </w:pPr>
      <w:r w:rsidRPr="2A4682C1" w:rsidR="389CFF74">
        <w:rPr>
          <w:rFonts w:ascii="Arial" w:hAnsi="Arial" w:eastAsia="Arial" w:cs="Arial"/>
          <w:b w:val="1"/>
          <w:bCs w:val="1"/>
          <w:color w:val="auto"/>
          <w:sz w:val="24"/>
          <w:szCs w:val="24"/>
        </w:rPr>
        <w:t xml:space="preserve"> </w:t>
      </w:r>
      <w:r w:rsidRPr="2A4682C1" w:rsidR="40A2CBC9">
        <w:rPr>
          <w:rFonts w:ascii="Arial" w:hAnsi="Arial" w:eastAsia="Arial" w:cs="Arial"/>
          <w:b w:val="1"/>
          <w:bCs w:val="1"/>
          <w:color w:val="auto"/>
          <w:sz w:val="24"/>
          <w:szCs w:val="24"/>
        </w:rPr>
        <w:t>8.30</w:t>
      </w:r>
      <w:r w:rsidRPr="2A4682C1" w:rsidR="7A58CAD2">
        <w:rPr>
          <w:rFonts w:ascii="Arial" w:hAnsi="Arial" w:eastAsia="Arial" w:cs="Arial"/>
          <w:b w:val="1"/>
          <w:bCs w:val="1"/>
          <w:color w:val="auto"/>
          <w:sz w:val="24"/>
          <w:szCs w:val="24"/>
        </w:rPr>
        <w:t>AM</w:t>
      </w:r>
      <w:r w:rsidRPr="2A4682C1" w:rsidR="7A58CAD2">
        <w:rPr>
          <w:rFonts w:ascii="Arial" w:hAnsi="Arial" w:eastAsia="Arial" w:cs="Arial"/>
          <w:color w:val="auto"/>
          <w:sz w:val="24"/>
          <w:szCs w:val="24"/>
        </w:rPr>
        <w:t xml:space="preserve"> </w:t>
      </w:r>
    </w:p>
    <w:p w:rsidR="0D1503CC" w:rsidP="2A4682C1" w:rsidRDefault="0D1503CC" w14:paraId="69CF39AA" w14:textId="6E12305C">
      <w:pPr>
        <w:pStyle w:val="ListParagraph"/>
        <w:spacing w:line="360" w:lineRule="auto"/>
        <w:ind w:left="720"/>
        <w:jc w:val="both"/>
        <w:rPr>
          <w:rFonts w:ascii="Arial" w:hAnsi="Arial" w:eastAsia="Arial" w:cs="Arial"/>
          <w:color w:val="auto"/>
          <w:sz w:val="24"/>
          <w:szCs w:val="24"/>
        </w:rPr>
      </w:pPr>
      <w:r w:rsidRPr="2A4682C1" w:rsidR="0D1503CC">
        <w:rPr>
          <w:rFonts w:ascii="Arial" w:hAnsi="Arial" w:eastAsia="Arial" w:cs="Arial"/>
          <w:color w:val="auto"/>
          <w:sz w:val="24"/>
          <w:szCs w:val="24"/>
        </w:rPr>
        <w:t>B</w:t>
      </w:r>
      <w:r w:rsidRPr="2A4682C1" w:rsidR="7A58CAD2">
        <w:rPr>
          <w:rFonts w:ascii="Arial" w:hAnsi="Arial" w:eastAsia="Arial" w:cs="Arial"/>
          <w:color w:val="auto"/>
          <w:sz w:val="24"/>
          <w:szCs w:val="24"/>
        </w:rPr>
        <w:t>reakfast</w:t>
      </w:r>
      <w:r w:rsidRPr="2A4682C1" w:rsidR="546C0570">
        <w:rPr>
          <w:rFonts w:ascii="Arial" w:hAnsi="Arial" w:eastAsia="Arial" w:cs="Arial"/>
          <w:color w:val="auto"/>
          <w:sz w:val="24"/>
          <w:szCs w:val="24"/>
        </w:rPr>
        <w:t xml:space="preserve"> at the accom</w:t>
      </w:r>
      <w:r w:rsidRPr="2A4682C1" w:rsidR="5C3EB290">
        <w:rPr>
          <w:rFonts w:ascii="Arial" w:hAnsi="Arial" w:eastAsia="Arial" w:cs="Arial"/>
          <w:color w:val="auto"/>
          <w:sz w:val="24"/>
          <w:szCs w:val="24"/>
        </w:rPr>
        <w:t>m</w:t>
      </w:r>
      <w:r w:rsidRPr="2A4682C1" w:rsidR="546C0570">
        <w:rPr>
          <w:rFonts w:ascii="Arial" w:hAnsi="Arial" w:eastAsia="Arial" w:cs="Arial"/>
          <w:color w:val="auto"/>
          <w:sz w:val="24"/>
          <w:szCs w:val="24"/>
        </w:rPr>
        <w:t>odatio</w:t>
      </w:r>
      <w:r w:rsidRPr="2A4682C1" w:rsidR="4B58CCC1">
        <w:rPr>
          <w:rFonts w:ascii="Arial" w:hAnsi="Arial" w:eastAsia="Arial" w:cs="Arial"/>
          <w:color w:val="auto"/>
          <w:sz w:val="24"/>
          <w:szCs w:val="24"/>
        </w:rPr>
        <w:t>n</w:t>
      </w:r>
      <w:r w:rsidRPr="2A4682C1" w:rsidR="69BBB911">
        <w:rPr>
          <w:rFonts w:ascii="Arial" w:hAnsi="Arial" w:eastAsia="Arial" w:cs="Arial"/>
          <w:color w:val="auto"/>
          <w:sz w:val="24"/>
          <w:szCs w:val="24"/>
        </w:rPr>
        <w:t xml:space="preserve"> </w:t>
      </w:r>
    </w:p>
    <w:p w:rsidR="26F4F323" w:rsidP="2A4682C1" w:rsidRDefault="26F4F323" w14:paraId="1E94B885" w14:textId="50081BED">
      <w:pPr>
        <w:pStyle w:val="ListParagraph"/>
        <w:spacing w:line="360" w:lineRule="auto"/>
        <w:ind w:left="720"/>
        <w:jc w:val="both"/>
        <w:rPr>
          <w:rFonts w:ascii="Arial" w:hAnsi="Arial" w:eastAsia="Arial" w:cs="Arial"/>
          <w:b w:val="1"/>
          <w:bCs w:val="1"/>
          <w:color w:val="auto"/>
          <w:sz w:val="24"/>
          <w:szCs w:val="24"/>
        </w:rPr>
      </w:pPr>
      <w:r w:rsidRPr="2A4682C1" w:rsidR="26F4F323">
        <w:rPr>
          <w:rFonts w:ascii="Arial" w:hAnsi="Arial" w:eastAsia="Arial" w:cs="Arial"/>
          <w:b w:val="1"/>
          <w:bCs w:val="1"/>
          <w:color w:val="auto"/>
          <w:sz w:val="24"/>
          <w:szCs w:val="24"/>
        </w:rPr>
        <w:t xml:space="preserve"> </w:t>
      </w:r>
      <w:r w:rsidRPr="2A4682C1" w:rsidR="5155BEF4">
        <w:rPr>
          <w:rFonts w:ascii="Arial" w:hAnsi="Arial" w:eastAsia="Arial" w:cs="Arial"/>
          <w:b w:val="1"/>
          <w:bCs w:val="1"/>
          <w:color w:val="auto"/>
          <w:sz w:val="24"/>
          <w:szCs w:val="24"/>
        </w:rPr>
        <w:t>9.30AM</w:t>
      </w:r>
    </w:p>
    <w:p w:rsidR="0FCC4F73" w:rsidP="2A4682C1" w:rsidRDefault="0FCC4F73" w14:paraId="05435EDA" w14:textId="78FC3D2E">
      <w:pPr>
        <w:pStyle w:val="ListParagraph"/>
        <w:spacing w:line="360" w:lineRule="auto"/>
        <w:ind w:left="720"/>
        <w:jc w:val="both"/>
        <w:rPr>
          <w:rFonts w:ascii="Arial" w:hAnsi="Arial" w:eastAsia="Arial" w:cs="Arial"/>
          <w:color w:val="auto"/>
          <w:sz w:val="24"/>
          <w:szCs w:val="24"/>
        </w:rPr>
      </w:pPr>
      <w:r w:rsidRPr="2A4682C1" w:rsidR="0FCC4F73">
        <w:rPr>
          <w:rFonts w:ascii="Arial" w:hAnsi="Arial" w:eastAsia="Arial" w:cs="Arial"/>
          <w:color w:val="auto"/>
          <w:sz w:val="24"/>
          <w:szCs w:val="24"/>
        </w:rPr>
        <w:t>Meet at Reception</w:t>
      </w:r>
      <w:r w:rsidRPr="2A4682C1" w:rsidR="55005771">
        <w:rPr>
          <w:rFonts w:ascii="Arial" w:hAnsi="Arial" w:eastAsia="Arial" w:cs="Arial"/>
          <w:color w:val="auto"/>
          <w:sz w:val="24"/>
          <w:szCs w:val="24"/>
        </w:rPr>
        <w:t xml:space="preserve"> and begin with a scenic walk along Sliema seafront towards Tigne point. </w:t>
      </w:r>
      <w:r w:rsidRPr="2A4682C1" w:rsidR="1DF4C0E7">
        <w:rPr>
          <w:rFonts w:ascii="Arial" w:hAnsi="Arial" w:eastAsia="Arial" w:cs="Arial"/>
          <w:color w:val="auto"/>
          <w:sz w:val="24"/>
          <w:szCs w:val="24"/>
        </w:rPr>
        <w:t>Think of the sustainability aspects in the area such as costal tourism</w:t>
      </w:r>
      <w:r w:rsidRPr="2A4682C1" w:rsidR="50039616">
        <w:rPr>
          <w:rFonts w:ascii="Arial" w:hAnsi="Arial" w:eastAsia="Arial" w:cs="Arial"/>
          <w:color w:val="auto"/>
          <w:sz w:val="24"/>
          <w:szCs w:val="24"/>
        </w:rPr>
        <w:t xml:space="preserve"> linking towards sustainable tourism module.</w:t>
      </w:r>
      <w:r w:rsidRPr="2A4682C1" w:rsidR="42D9B2CD">
        <w:rPr>
          <w:rFonts w:ascii="Arial" w:hAnsi="Arial" w:eastAsia="Arial" w:cs="Arial"/>
          <w:color w:val="auto"/>
          <w:sz w:val="24"/>
          <w:szCs w:val="24"/>
        </w:rPr>
        <w:t xml:space="preserve"> Photo opportunities for students and Lecturers.</w:t>
      </w:r>
    </w:p>
    <w:p w:rsidR="50039616" w:rsidP="2A4682C1" w:rsidRDefault="50039616" w14:paraId="3486BFB5" w14:textId="3A574EF4">
      <w:pPr>
        <w:pStyle w:val="ListParagraph"/>
        <w:spacing w:line="360" w:lineRule="auto"/>
        <w:ind w:left="720"/>
        <w:jc w:val="both"/>
        <w:rPr>
          <w:rFonts w:ascii="Arial" w:hAnsi="Arial" w:eastAsia="Arial" w:cs="Arial"/>
          <w:b w:val="1"/>
          <w:bCs w:val="1"/>
          <w:color w:val="auto"/>
          <w:sz w:val="24"/>
          <w:szCs w:val="24"/>
        </w:rPr>
      </w:pPr>
      <w:r w:rsidRPr="2A4682C1" w:rsidR="50039616">
        <w:rPr>
          <w:rFonts w:ascii="Arial" w:hAnsi="Arial" w:eastAsia="Arial" w:cs="Arial"/>
          <w:b w:val="1"/>
          <w:bCs w:val="1"/>
          <w:color w:val="auto"/>
          <w:sz w:val="24"/>
          <w:szCs w:val="24"/>
        </w:rPr>
        <w:t>11</w:t>
      </w:r>
      <w:r w:rsidRPr="2A4682C1" w:rsidR="0F1FC96A">
        <w:rPr>
          <w:rFonts w:ascii="Arial" w:hAnsi="Arial" w:eastAsia="Arial" w:cs="Arial"/>
          <w:b w:val="1"/>
          <w:bCs w:val="1"/>
          <w:color w:val="auto"/>
          <w:sz w:val="24"/>
          <w:szCs w:val="24"/>
        </w:rPr>
        <w:t>AM</w:t>
      </w:r>
    </w:p>
    <w:p w:rsidR="1B75CEF4" w:rsidP="2A4682C1" w:rsidRDefault="1B75CEF4" w14:paraId="6FA0BCF7" w14:textId="5670504C">
      <w:pPr>
        <w:pStyle w:val="ListParagraph"/>
        <w:spacing w:line="360" w:lineRule="auto"/>
        <w:ind w:left="720"/>
        <w:jc w:val="both"/>
        <w:rPr>
          <w:noProof w:val="0"/>
          <w:lang w:val="en-GB"/>
        </w:rPr>
      </w:pPr>
      <w:r w:rsidRPr="2A4682C1" w:rsidR="1B75CEF4">
        <w:rPr>
          <w:rFonts w:ascii="Arial" w:hAnsi="Arial" w:eastAsia="Arial" w:cs="Arial"/>
          <w:b w:val="0"/>
          <w:bCs w:val="0"/>
          <w:color w:val="auto"/>
          <w:sz w:val="24"/>
          <w:szCs w:val="24"/>
        </w:rPr>
        <w:t>Sustainable cafe Break</w:t>
      </w:r>
      <w:r w:rsidRPr="2A4682C1" w:rsidR="120B0676">
        <w:rPr>
          <w:rFonts w:ascii="Arial" w:hAnsi="Arial" w:eastAsia="Arial" w:cs="Arial"/>
          <w:b w:val="0"/>
          <w:bCs w:val="0"/>
          <w:color w:val="auto"/>
          <w:sz w:val="24"/>
          <w:szCs w:val="24"/>
        </w:rPr>
        <w:t xml:space="preserve"> at COFFEE &amp; strangers espresso </w:t>
      </w:r>
      <w:r w:rsidRPr="2A4682C1" w:rsidR="120B0676">
        <w:rPr>
          <w:rFonts w:ascii="Arial" w:hAnsi="Arial" w:eastAsia="Arial" w:cs="Arial"/>
          <w:b w:val="0"/>
          <w:bCs w:val="0"/>
          <w:color w:val="auto"/>
          <w:sz w:val="24"/>
          <w:szCs w:val="24"/>
        </w:rPr>
        <w:t xml:space="preserve">bar </w:t>
      </w:r>
      <w:r w:rsidRPr="2A4682C1" w:rsidR="1B75CEF4">
        <w:rPr>
          <w:rFonts w:ascii="Arial" w:hAnsi="Arial" w:eastAsia="Arial" w:cs="Arial"/>
          <w:b w:val="0"/>
          <w:bCs w:val="0"/>
          <w:color w:val="auto"/>
          <w:sz w:val="24"/>
          <w:szCs w:val="24"/>
        </w:rPr>
        <w:t>,</w:t>
      </w:r>
      <w:r w:rsidRPr="2A4682C1" w:rsidR="1B75CEF4">
        <w:rPr>
          <w:rFonts w:ascii="Arial" w:hAnsi="Arial" w:eastAsia="Arial" w:cs="Arial"/>
          <w:b w:val="0"/>
          <w:bCs w:val="0"/>
          <w:color w:val="auto"/>
          <w:sz w:val="24"/>
          <w:szCs w:val="24"/>
        </w:rPr>
        <w:t xml:space="preserve"> </w:t>
      </w:r>
      <w:r w:rsidRPr="2A4682C1" w:rsidR="38C3E51D">
        <w:rPr>
          <w:rFonts w:ascii="Arial" w:hAnsi="Arial" w:eastAsia="Arial" w:cs="Arial"/>
          <w:b w:val="0"/>
          <w:bCs w:val="0"/>
          <w:color w:val="auto"/>
          <w:sz w:val="24"/>
          <w:szCs w:val="24"/>
        </w:rPr>
        <w:t>food</w:t>
      </w:r>
      <w:r w:rsidRPr="2A4682C1" w:rsidR="38C3E51D">
        <w:rPr>
          <w:rFonts w:ascii="Arial" w:hAnsi="Arial" w:eastAsia="Arial" w:cs="Arial"/>
          <w:b w:val="0"/>
          <w:bCs w:val="0"/>
          <w:color w:val="auto"/>
          <w:sz w:val="24"/>
          <w:szCs w:val="24"/>
        </w:rPr>
        <w:t xml:space="preserve"> and drinks </w:t>
      </w:r>
      <w:r w:rsidRPr="2A4682C1" w:rsidR="58972C16">
        <w:rPr>
          <w:rFonts w:ascii="Arial" w:hAnsi="Arial" w:eastAsia="Arial" w:cs="Arial"/>
          <w:b w:val="0"/>
          <w:bCs w:val="0"/>
          <w:color w:val="auto"/>
          <w:sz w:val="24"/>
          <w:szCs w:val="24"/>
        </w:rPr>
        <w:t>also reflect</w:t>
      </w:r>
      <w:r w:rsidRPr="2A4682C1" w:rsidR="27BE822A">
        <w:rPr>
          <w:rFonts w:ascii="Arial" w:hAnsi="Arial" w:eastAsia="Arial" w:cs="Arial"/>
          <w:b w:val="0"/>
          <w:bCs w:val="0"/>
          <w:color w:val="auto"/>
          <w:sz w:val="24"/>
          <w:szCs w:val="24"/>
        </w:rPr>
        <w:t xml:space="preserve"> on how small businesses contribute to sustain</w:t>
      </w:r>
      <w:r w:rsidRPr="2A4682C1" w:rsidR="6BBF2214">
        <w:rPr>
          <w:rFonts w:ascii="Arial" w:hAnsi="Arial" w:eastAsia="Arial" w:cs="Arial"/>
          <w:b w:val="0"/>
          <w:bCs w:val="0"/>
          <w:color w:val="auto"/>
          <w:sz w:val="24"/>
          <w:szCs w:val="24"/>
        </w:rPr>
        <w:t>a</w:t>
      </w:r>
      <w:r w:rsidRPr="2A4682C1" w:rsidR="27BE822A">
        <w:rPr>
          <w:rFonts w:ascii="Arial" w:hAnsi="Arial" w:eastAsia="Arial" w:cs="Arial"/>
          <w:b w:val="0"/>
          <w:bCs w:val="0"/>
          <w:color w:val="auto"/>
          <w:sz w:val="24"/>
          <w:szCs w:val="24"/>
        </w:rPr>
        <w:t>ble local economie</w:t>
      </w:r>
      <w:r w:rsidRPr="2A4682C1" w:rsidR="3C4E1489">
        <w:rPr>
          <w:rFonts w:ascii="Arial" w:hAnsi="Arial" w:eastAsia="Arial" w:cs="Arial"/>
          <w:b w:val="0"/>
          <w:bCs w:val="0"/>
          <w:color w:val="auto"/>
          <w:sz w:val="24"/>
          <w:szCs w:val="24"/>
        </w:rPr>
        <w:t>s</w:t>
      </w:r>
      <w:r w:rsidRPr="2A4682C1" w:rsidR="3C4E1489">
        <w:rPr>
          <w:rFonts w:ascii="Arial" w:hAnsi="Arial" w:eastAsia="Arial" w:cs="Arial"/>
          <w:b w:val="0"/>
          <w:bCs w:val="0"/>
          <w:color w:val="auto"/>
          <w:sz w:val="24"/>
          <w:szCs w:val="24"/>
        </w:rPr>
        <w:t xml:space="preserve"> (AX Hotels Malta | Sliema Qawra Rabat and Valletta, 2023).</w:t>
      </w:r>
    </w:p>
    <w:p w:rsidR="2D148FE1" w:rsidP="2A4682C1" w:rsidRDefault="2D148FE1" w14:paraId="2616C8FB" w14:textId="7AE4621B">
      <w:pPr>
        <w:pStyle w:val="ListParagraph"/>
        <w:spacing w:line="360" w:lineRule="auto"/>
        <w:ind w:left="720"/>
        <w:jc w:val="both"/>
        <w:rPr>
          <w:rFonts w:ascii="Arial" w:hAnsi="Arial" w:eastAsia="Arial" w:cs="Arial"/>
          <w:b w:val="1"/>
          <w:bCs w:val="1"/>
          <w:color w:val="auto"/>
          <w:sz w:val="24"/>
          <w:szCs w:val="24"/>
        </w:rPr>
      </w:pPr>
      <w:r w:rsidRPr="2A4682C1" w:rsidR="2D148FE1">
        <w:rPr>
          <w:rFonts w:ascii="Arial" w:hAnsi="Arial" w:eastAsia="Arial" w:cs="Arial"/>
          <w:b w:val="1"/>
          <w:bCs w:val="1"/>
          <w:color w:val="auto"/>
          <w:sz w:val="24"/>
          <w:szCs w:val="24"/>
        </w:rPr>
        <w:t>12.15</w:t>
      </w:r>
      <w:r w:rsidRPr="2A4682C1" w:rsidR="4A05528E">
        <w:rPr>
          <w:rFonts w:ascii="Arial" w:hAnsi="Arial" w:eastAsia="Arial" w:cs="Arial"/>
          <w:b w:val="1"/>
          <w:bCs w:val="1"/>
          <w:color w:val="auto"/>
          <w:sz w:val="24"/>
          <w:szCs w:val="24"/>
        </w:rPr>
        <w:t>PM</w:t>
      </w:r>
    </w:p>
    <w:p w:rsidR="0C1A2293" w:rsidP="2A4682C1" w:rsidRDefault="0C1A2293" w14:paraId="17C1975A" w14:textId="1C5BC256">
      <w:pPr>
        <w:pStyle w:val="ListParagraph"/>
        <w:spacing w:line="360" w:lineRule="auto"/>
        <w:ind w:left="720"/>
        <w:jc w:val="both"/>
        <w:rPr>
          <w:rFonts w:ascii="Arial" w:hAnsi="Arial" w:eastAsia="Arial" w:cs="Arial"/>
          <w:b w:val="0"/>
          <w:bCs w:val="0"/>
          <w:color w:val="auto"/>
          <w:sz w:val="24"/>
          <w:szCs w:val="24"/>
        </w:rPr>
      </w:pPr>
      <w:r w:rsidRPr="2A4682C1" w:rsidR="0C1A2293">
        <w:rPr>
          <w:rFonts w:ascii="Arial" w:hAnsi="Arial" w:eastAsia="Arial" w:cs="Arial"/>
          <w:b w:val="0"/>
          <w:bCs w:val="0"/>
          <w:color w:val="auto"/>
          <w:sz w:val="24"/>
          <w:szCs w:val="24"/>
        </w:rPr>
        <w:t xml:space="preserve">Head along to </w:t>
      </w:r>
      <w:r w:rsidRPr="2A4682C1" w:rsidR="0C1A2293">
        <w:rPr>
          <w:rFonts w:ascii="Arial" w:hAnsi="Arial" w:eastAsia="Arial" w:cs="Arial"/>
          <w:b w:val="0"/>
          <w:bCs w:val="0"/>
          <w:color w:val="auto"/>
          <w:sz w:val="24"/>
          <w:szCs w:val="24"/>
        </w:rPr>
        <w:t>Balluta</w:t>
      </w:r>
      <w:r w:rsidRPr="2A4682C1" w:rsidR="0C1A2293">
        <w:rPr>
          <w:rFonts w:ascii="Arial" w:hAnsi="Arial" w:eastAsia="Arial" w:cs="Arial"/>
          <w:b w:val="0"/>
          <w:bCs w:val="0"/>
          <w:color w:val="auto"/>
          <w:sz w:val="24"/>
          <w:szCs w:val="24"/>
        </w:rPr>
        <w:t xml:space="preserve"> Bay </w:t>
      </w:r>
      <w:r w:rsidRPr="2A4682C1" w:rsidR="4D2205A4">
        <w:rPr>
          <w:rFonts w:ascii="Arial" w:hAnsi="Arial" w:eastAsia="Arial" w:cs="Arial"/>
          <w:b w:val="0"/>
          <w:bCs w:val="0"/>
          <w:color w:val="auto"/>
          <w:sz w:val="24"/>
          <w:szCs w:val="24"/>
        </w:rPr>
        <w:t>near the rock line strand areas and discuss marine conservation and sustainable tourism practices (respecting local areas and rec</w:t>
      </w:r>
      <w:r w:rsidRPr="2A4682C1" w:rsidR="35BAE73D">
        <w:rPr>
          <w:rFonts w:ascii="Arial" w:hAnsi="Arial" w:eastAsia="Arial" w:cs="Arial"/>
          <w:b w:val="0"/>
          <w:bCs w:val="0"/>
          <w:color w:val="auto"/>
          <w:sz w:val="24"/>
          <w:szCs w:val="24"/>
        </w:rPr>
        <w:t xml:space="preserve">ycling </w:t>
      </w:r>
      <w:r w:rsidRPr="2A4682C1" w:rsidR="4D2205A4">
        <w:rPr>
          <w:rFonts w:ascii="Arial" w:hAnsi="Arial" w:eastAsia="Arial" w:cs="Arial"/>
          <w:b w:val="0"/>
          <w:bCs w:val="0"/>
          <w:color w:val="auto"/>
          <w:sz w:val="24"/>
          <w:szCs w:val="24"/>
        </w:rPr>
        <w:t>correctly</w:t>
      </w:r>
      <w:r w:rsidRPr="2A4682C1" w:rsidR="729A4619">
        <w:rPr>
          <w:rFonts w:ascii="Arial" w:hAnsi="Arial" w:eastAsia="Arial" w:cs="Arial"/>
          <w:b w:val="0"/>
          <w:bCs w:val="0"/>
          <w:color w:val="auto"/>
          <w:sz w:val="24"/>
          <w:szCs w:val="24"/>
        </w:rPr>
        <w:t xml:space="preserve">). </w:t>
      </w:r>
      <w:r w:rsidRPr="2A4682C1" w:rsidR="64ED4428">
        <w:rPr>
          <w:rFonts w:ascii="Arial" w:hAnsi="Arial" w:eastAsia="Arial" w:cs="Arial"/>
          <w:b w:val="0"/>
          <w:bCs w:val="0"/>
          <w:color w:val="auto"/>
          <w:sz w:val="24"/>
          <w:szCs w:val="24"/>
        </w:rPr>
        <w:t>Relax here for 1 hours on the beac</w:t>
      </w:r>
      <w:r w:rsidRPr="2A4682C1" w:rsidR="5D62B969">
        <w:rPr>
          <w:rFonts w:ascii="Arial" w:hAnsi="Arial" w:eastAsia="Arial" w:cs="Arial"/>
          <w:b w:val="0"/>
          <w:bCs w:val="0"/>
          <w:color w:val="auto"/>
          <w:sz w:val="24"/>
          <w:szCs w:val="24"/>
        </w:rPr>
        <w:t xml:space="preserve">h and </w:t>
      </w:r>
      <w:r w:rsidRPr="2A4682C1" w:rsidR="775A1544">
        <w:rPr>
          <w:rFonts w:ascii="Arial" w:hAnsi="Arial" w:eastAsia="Arial" w:cs="Arial"/>
          <w:b w:val="0"/>
          <w:bCs w:val="0"/>
          <w:color w:val="auto"/>
          <w:sz w:val="24"/>
          <w:szCs w:val="24"/>
        </w:rPr>
        <w:t>look</w:t>
      </w:r>
      <w:r w:rsidRPr="2A4682C1" w:rsidR="5D62B969">
        <w:rPr>
          <w:rFonts w:ascii="Arial" w:hAnsi="Arial" w:eastAsia="Arial" w:cs="Arial"/>
          <w:b w:val="0"/>
          <w:bCs w:val="0"/>
          <w:color w:val="auto"/>
          <w:sz w:val="24"/>
          <w:szCs w:val="24"/>
        </w:rPr>
        <w:t xml:space="preserve"> at </w:t>
      </w:r>
      <w:r w:rsidRPr="2A4682C1" w:rsidR="5D62B969">
        <w:rPr>
          <w:rFonts w:ascii="Arial" w:hAnsi="Arial" w:eastAsia="Arial" w:cs="Arial"/>
          <w:b w:val="0"/>
          <w:bCs w:val="0"/>
          <w:color w:val="auto"/>
          <w:sz w:val="24"/>
          <w:szCs w:val="24"/>
        </w:rPr>
        <w:t>Balluta</w:t>
      </w:r>
      <w:r w:rsidRPr="2A4682C1" w:rsidR="5D62B969">
        <w:rPr>
          <w:rFonts w:ascii="Arial" w:hAnsi="Arial" w:eastAsia="Arial" w:cs="Arial"/>
          <w:b w:val="0"/>
          <w:bCs w:val="0"/>
          <w:color w:val="auto"/>
          <w:sz w:val="24"/>
          <w:szCs w:val="24"/>
        </w:rPr>
        <w:t xml:space="preserve"> Buildings which are </w:t>
      </w:r>
      <w:r w:rsidRPr="2A4682C1" w:rsidR="5D62B969">
        <w:rPr>
          <w:rFonts w:ascii="Arial" w:hAnsi="Arial" w:eastAsia="Arial" w:cs="Arial"/>
          <w:b w:val="0"/>
          <w:bCs w:val="0"/>
          <w:color w:val="auto"/>
          <w:sz w:val="24"/>
          <w:szCs w:val="24"/>
        </w:rPr>
        <w:t>apart</w:t>
      </w:r>
      <w:r w:rsidRPr="2A4682C1" w:rsidR="5D62B969">
        <w:rPr>
          <w:rFonts w:ascii="Arial" w:hAnsi="Arial" w:eastAsia="Arial" w:cs="Arial"/>
          <w:b w:val="0"/>
          <w:bCs w:val="0"/>
          <w:color w:val="auto"/>
          <w:sz w:val="24"/>
          <w:szCs w:val="24"/>
        </w:rPr>
        <w:t xml:space="preserve"> of Art Nouveau. </w:t>
      </w:r>
    </w:p>
    <w:p w:rsidR="64ED4428" w:rsidP="2A4682C1" w:rsidRDefault="64ED4428" w14:paraId="3F6678ED" w14:textId="249F4142">
      <w:pPr>
        <w:pStyle w:val="ListParagraph"/>
        <w:spacing w:line="360" w:lineRule="auto"/>
        <w:ind w:left="720"/>
        <w:jc w:val="both"/>
        <w:rPr>
          <w:rFonts w:ascii="Arial" w:hAnsi="Arial" w:eastAsia="Arial" w:cs="Arial"/>
          <w:b w:val="1"/>
          <w:bCs w:val="1"/>
          <w:color w:val="auto"/>
          <w:sz w:val="24"/>
          <w:szCs w:val="24"/>
        </w:rPr>
      </w:pPr>
      <w:r w:rsidRPr="2A4682C1" w:rsidR="64ED4428">
        <w:rPr>
          <w:rFonts w:ascii="Arial" w:hAnsi="Arial" w:eastAsia="Arial" w:cs="Arial"/>
          <w:b w:val="1"/>
          <w:bCs w:val="1"/>
          <w:color w:val="auto"/>
          <w:sz w:val="24"/>
          <w:szCs w:val="24"/>
        </w:rPr>
        <w:t>1.15PM</w:t>
      </w:r>
    </w:p>
    <w:p w:rsidR="71D8C968" w:rsidP="2A4682C1" w:rsidRDefault="71D8C968" w14:paraId="507B329F" w14:textId="2A180AF5">
      <w:pPr>
        <w:pStyle w:val="ListParagraph"/>
        <w:spacing w:line="360" w:lineRule="auto"/>
        <w:ind w:left="720"/>
        <w:jc w:val="both"/>
        <w:rPr>
          <w:rFonts w:ascii="Arial" w:hAnsi="Arial" w:eastAsia="Arial" w:cs="Arial"/>
          <w:b w:val="0"/>
          <w:bCs w:val="0"/>
          <w:color w:val="auto"/>
          <w:sz w:val="24"/>
          <w:szCs w:val="24"/>
        </w:rPr>
      </w:pPr>
      <w:r w:rsidRPr="2A4682C1" w:rsidR="71D8C968">
        <w:rPr>
          <w:rFonts w:ascii="Arial" w:hAnsi="Arial" w:eastAsia="Arial" w:cs="Arial"/>
          <w:b w:val="0"/>
          <w:bCs w:val="0"/>
          <w:color w:val="auto"/>
          <w:sz w:val="24"/>
          <w:szCs w:val="24"/>
        </w:rPr>
        <w:t xml:space="preserve">Lunch at Felice Brasserie which offers </w:t>
      </w:r>
      <w:r w:rsidRPr="2A4682C1" w:rsidR="54E8D629">
        <w:rPr>
          <w:rFonts w:ascii="Arial" w:hAnsi="Arial" w:eastAsia="Arial" w:cs="Arial"/>
          <w:b w:val="0"/>
          <w:bCs w:val="0"/>
          <w:color w:val="auto"/>
          <w:sz w:val="24"/>
          <w:szCs w:val="24"/>
        </w:rPr>
        <w:t>Mediterranean</w:t>
      </w:r>
      <w:r w:rsidRPr="2A4682C1" w:rsidR="71D8C968">
        <w:rPr>
          <w:rFonts w:ascii="Arial" w:hAnsi="Arial" w:eastAsia="Arial" w:cs="Arial"/>
          <w:b w:val="0"/>
          <w:bCs w:val="0"/>
          <w:color w:val="auto"/>
          <w:sz w:val="24"/>
          <w:szCs w:val="24"/>
        </w:rPr>
        <w:t xml:space="preserve"> dishes </w:t>
      </w:r>
      <w:r w:rsidRPr="2A4682C1" w:rsidR="261D76C3">
        <w:rPr>
          <w:rFonts w:ascii="Arial" w:hAnsi="Arial" w:eastAsia="Arial" w:cs="Arial"/>
          <w:b w:val="0"/>
          <w:bCs w:val="0"/>
          <w:color w:val="auto"/>
          <w:sz w:val="24"/>
          <w:szCs w:val="24"/>
        </w:rPr>
        <w:t xml:space="preserve">with a view overlooking the sea and beach (Felice Brasserie, 2023). Alternativetly at </w:t>
      </w:r>
      <w:r w:rsidRPr="2A4682C1" w:rsidR="71D8C968">
        <w:rPr>
          <w:rFonts w:ascii="Arial" w:hAnsi="Arial" w:eastAsia="Arial" w:cs="Arial"/>
          <w:b w:val="0"/>
          <w:bCs w:val="0"/>
          <w:color w:val="auto"/>
          <w:sz w:val="24"/>
          <w:szCs w:val="24"/>
        </w:rPr>
        <w:t>Tifannys</w:t>
      </w:r>
      <w:r w:rsidRPr="2A4682C1" w:rsidR="71D8C968">
        <w:rPr>
          <w:rFonts w:ascii="Arial" w:hAnsi="Arial" w:eastAsia="Arial" w:cs="Arial"/>
          <w:b w:val="0"/>
          <w:bCs w:val="0"/>
          <w:color w:val="auto"/>
          <w:sz w:val="24"/>
          <w:szCs w:val="24"/>
        </w:rPr>
        <w:t xml:space="preserve"> Bistro,</w:t>
      </w:r>
      <w:r w:rsidRPr="2A4682C1" w:rsidR="39358184">
        <w:rPr>
          <w:rFonts w:ascii="Arial" w:hAnsi="Arial" w:eastAsia="Arial" w:cs="Arial"/>
          <w:b w:val="0"/>
          <w:bCs w:val="0"/>
          <w:color w:val="auto"/>
          <w:sz w:val="24"/>
          <w:szCs w:val="24"/>
        </w:rPr>
        <w:t xml:space="preserve"> both</w:t>
      </w:r>
      <w:r w:rsidRPr="2A4682C1" w:rsidR="71D8C968">
        <w:rPr>
          <w:rFonts w:ascii="Arial" w:hAnsi="Arial" w:eastAsia="Arial" w:cs="Arial"/>
          <w:b w:val="0"/>
          <w:bCs w:val="0"/>
          <w:color w:val="auto"/>
          <w:sz w:val="24"/>
          <w:szCs w:val="24"/>
        </w:rPr>
        <w:t xml:space="preserve"> </w:t>
      </w:r>
      <w:r w:rsidRPr="2A4682C1" w:rsidR="0CD03C8E">
        <w:rPr>
          <w:rFonts w:ascii="Arial" w:hAnsi="Arial" w:eastAsia="Arial" w:cs="Arial"/>
          <w:b w:val="0"/>
          <w:bCs w:val="0"/>
          <w:color w:val="auto"/>
          <w:sz w:val="24"/>
          <w:szCs w:val="24"/>
        </w:rPr>
        <w:t>highlighting local food and culture</w:t>
      </w:r>
      <w:r w:rsidRPr="2A4682C1" w:rsidR="390470DB">
        <w:rPr>
          <w:rFonts w:ascii="Arial" w:hAnsi="Arial" w:eastAsia="Arial" w:cs="Arial"/>
          <w:b w:val="0"/>
          <w:bCs w:val="0"/>
          <w:color w:val="auto"/>
          <w:sz w:val="24"/>
          <w:szCs w:val="24"/>
        </w:rPr>
        <w:t xml:space="preserve"> and supporting local businesses. </w:t>
      </w:r>
    </w:p>
    <w:p w:rsidR="390470DB" w:rsidP="2A4682C1" w:rsidRDefault="390470DB" w14:paraId="5A765C6C" w14:textId="725BD4D8">
      <w:pPr>
        <w:pStyle w:val="ListParagraph"/>
        <w:spacing w:line="360" w:lineRule="auto"/>
        <w:ind w:left="720"/>
        <w:jc w:val="both"/>
        <w:rPr>
          <w:rFonts w:ascii="Arial" w:hAnsi="Arial" w:eastAsia="Arial" w:cs="Arial"/>
          <w:b w:val="1"/>
          <w:bCs w:val="1"/>
          <w:color w:val="auto"/>
          <w:sz w:val="24"/>
          <w:szCs w:val="24"/>
        </w:rPr>
      </w:pPr>
      <w:r w:rsidRPr="2A4682C1" w:rsidR="390470DB">
        <w:rPr>
          <w:rFonts w:ascii="Arial" w:hAnsi="Arial" w:eastAsia="Arial" w:cs="Arial"/>
          <w:b w:val="1"/>
          <w:bCs w:val="1"/>
          <w:color w:val="auto"/>
          <w:sz w:val="24"/>
          <w:szCs w:val="24"/>
        </w:rPr>
        <w:t>3PM</w:t>
      </w:r>
      <w:r w:rsidRPr="2A4682C1" w:rsidR="55005771">
        <w:rPr>
          <w:rFonts w:ascii="Arial" w:hAnsi="Arial" w:eastAsia="Arial" w:cs="Arial"/>
          <w:color w:val="auto"/>
          <w:sz w:val="24"/>
          <w:szCs w:val="24"/>
        </w:rPr>
        <w:t xml:space="preserve">            </w:t>
      </w:r>
    </w:p>
    <w:p w:rsidR="4B58CCC1" w:rsidP="2A4682C1" w:rsidRDefault="4B58CCC1" w14:paraId="11999CE9" w14:textId="35A5B68E">
      <w:pPr>
        <w:pStyle w:val="ListParagraph"/>
        <w:spacing w:line="360" w:lineRule="auto"/>
        <w:ind w:left="720"/>
        <w:jc w:val="both"/>
        <w:rPr>
          <w:rFonts w:ascii="Arial" w:hAnsi="Arial" w:eastAsia="Arial" w:cs="Arial"/>
          <w:color w:val="auto"/>
          <w:sz w:val="24"/>
          <w:szCs w:val="24"/>
        </w:rPr>
      </w:pPr>
      <w:r w:rsidRPr="2A4682C1" w:rsidR="4B58CCC1">
        <w:rPr>
          <w:rFonts w:ascii="Arial" w:hAnsi="Arial" w:eastAsia="Arial" w:cs="Arial"/>
          <w:color w:val="auto"/>
          <w:sz w:val="24"/>
          <w:szCs w:val="24"/>
        </w:rPr>
        <w:t xml:space="preserve"> </w:t>
      </w:r>
      <w:r w:rsidRPr="2A4682C1" w:rsidR="4E2C33CA">
        <w:rPr>
          <w:rFonts w:ascii="Arial" w:hAnsi="Arial" w:eastAsia="Arial" w:cs="Arial"/>
          <w:color w:val="auto"/>
          <w:sz w:val="24"/>
          <w:szCs w:val="24"/>
        </w:rPr>
        <w:t xml:space="preserve">Walk back near Sliema, reflection on the day </w:t>
      </w:r>
      <w:r w:rsidRPr="2A4682C1" w:rsidR="4E2C33CA">
        <w:rPr>
          <w:rFonts w:ascii="Arial" w:hAnsi="Arial" w:eastAsia="Arial" w:cs="Arial"/>
          <w:color w:val="auto"/>
          <w:sz w:val="24"/>
          <w:szCs w:val="24"/>
        </w:rPr>
        <w:t>regarding</w:t>
      </w:r>
      <w:r w:rsidRPr="2A4682C1" w:rsidR="4E2C33CA">
        <w:rPr>
          <w:rFonts w:ascii="Arial" w:hAnsi="Arial" w:eastAsia="Arial" w:cs="Arial"/>
          <w:color w:val="auto"/>
          <w:sz w:val="24"/>
          <w:szCs w:val="24"/>
        </w:rPr>
        <w:t xml:space="preserve"> sustainability and cultural respect</w:t>
      </w:r>
      <w:r w:rsidRPr="2A4682C1" w:rsidR="207FE537">
        <w:rPr>
          <w:rFonts w:ascii="Arial" w:hAnsi="Arial" w:eastAsia="Arial" w:cs="Arial"/>
          <w:color w:val="auto"/>
          <w:sz w:val="24"/>
          <w:szCs w:val="24"/>
        </w:rPr>
        <w:t xml:space="preserve"> and talk about the link to the assignment. </w:t>
      </w:r>
    </w:p>
    <w:p w:rsidR="4E2C33CA" w:rsidP="2A4682C1" w:rsidRDefault="4E2C33CA" w14:paraId="290989FD" w14:textId="6870A9BF">
      <w:pPr>
        <w:pStyle w:val="ListParagraph"/>
        <w:spacing w:line="360" w:lineRule="auto"/>
        <w:ind w:left="720"/>
        <w:jc w:val="both"/>
        <w:rPr>
          <w:rFonts w:ascii="Arial" w:hAnsi="Arial" w:eastAsia="Arial" w:cs="Arial"/>
          <w:b w:val="1"/>
          <w:bCs w:val="1"/>
          <w:color w:val="auto"/>
          <w:sz w:val="24"/>
          <w:szCs w:val="24"/>
        </w:rPr>
      </w:pPr>
      <w:r w:rsidRPr="2A4682C1" w:rsidR="4E2C33CA">
        <w:rPr>
          <w:rFonts w:ascii="Arial" w:hAnsi="Arial" w:eastAsia="Arial" w:cs="Arial"/>
          <w:b w:val="1"/>
          <w:bCs w:val="1"/>
          <w:color w:val="auto"/>
          <w:sz w:val="24"/>
          <w:szCs w:val="24"/>
        </w:rPr>
        <w:t>3.30PM</w:t>
      </w:r>
    </w:p>
    <w:p w:rsidR="4E2C33CA" w:rsidP="2A4682C1" w:rsidRDefault="4E2C33CA" w14:paraId="46E62B4B" w14:textId="6C044F6D">
      <w:pPr>
        <w:pStyle w:val="ListParagraph"/>
        <w:spacing w:line="360" w:lineRule="auto"/>
        <w:ind w:left="720"/>
        <w:jc w:val="both"/>
        <w:rPr>
          <w:rFonts w:ascii="Arial" w:hAnsi="Arial" w:eastAsia="Arial" w:cs="Arial"/>
          <w:color w:val="auto"/>
          <w:sz w:val="24"/>
          <w:szCs w:val="24"/>
        </w:rPr>
      </w:pPr>
      <w:r w:rsidRPr="2A4682C1" w:rsidR="4E2C33CA">
        <w:rPr>
          <w:rFonts w:ascii="Arial" w:hAnsi="Arial" w:eastAsia="Arial" w:cs="Arial"/>
          <w:color w:val="auto"/>
          <w:sz w:val="24"/>
          <w:szCs w:val="24"/>
        </w:rPr>
        <w:t>Free afternoon to relax or go to the promenade near hotel</w:t>
      </w:r>
      <w:r w:rsidRPr="2A4682C1" w:rsidR="29A1332E">
        <w:rPr>
          <w:rFonts w:ascii="Arial" w:hAnsi="Arial" w:eastAsia="Arial" w:cs="Arial"/>
          <w:color w:val="auto"/>
          <w:sz w:val="24"/>
          <w:szCs w:val="24"/>
        </w:rPr>
        <w:t>.</w:t>
      </w:r>
    </w:p>
    <w:p w:rsidR="2A4682C1" w:rsidP="2A4682C1" w:rsidRDefault="2A4682C1" w14:paraId="36BE462D" w14:textId="414EBC24">
      <w:pPr>
        <w:pStyle w:val="ListParagraph"/>
        <w:spacing w:line="360" w:lineRule="auto"/>
        <w:ind w:left="720"/>
        <w:jc w:val="both"/>
        <w:rPr>
          <w:rFonts w:ascii="Arial" w:hAnsi="Arial" w:eastAsia="Arial" w:cs="Arial"/>
          <w:b w:val="1"/>
          <w:bCs w:val="1"/>
          <w:color w:val="auto"/>
          <w:sz w:val="24"/>
          <w:szCs w:val="24"/>
        </w:rPr>
      </w:pPr>
    </w:p>
    <w:p w:rsidR="29A1332E" w:rsidP="2A4682C1" w:rsidRDefault="29A1332E" w14:paraId="2299D27C" w14:textId="23F5BEEB">
      <w:pPr>
        <w:pStyle w:val="ListParagraph"/>
        <w:spacing w:line="360" w:lineRule="auto"/>
        <w:ind w:left="720"/>
        <w:jc w:val="both"/>
        <w:rPr>
          <w:rFonts w:ascii="Arial" w:hAnsi="Arial" w:eastAsia="Arial" w:cs="Arial"/>
          <w:b w:val="1"/>
          <w:bCs w:val="1"/>
          <w:color w:val="auto"/>
          <w:sz w:val="24"/>
          <w:szCs w:val="24"/>
        </w:rPr>
      </w:pPr>
      <w:r w:rsidRPr="2A4682C1" w:rsidR="29A1332E">
        <w:rPr>
          <w:rFonts w:ascii="Arial" w:hAnsi="Arial" w:eastAsia="Arial" w:cs="Arial"/>
          <w:b w:val="1"/>
          <w:bCs w:val="1"/>
          <w:color w:val="auto"/>
          <w:sz w:val="24"/>
          <w:szCs w:val="24"/>
        </w:rPr>
        <w:t>7PM</w:t>
      </w:r>
    </w:p>
    <w:p w:rsidR="29A1332E" w:rsidP="2A4682C1" w:rsidRDefault="29A1332E" w14:paraId="0D9C5FFB" w14:textId="5D80E470">
      <w:pPr>
        <w:pStyle w:val="ListParagraph"/>
        <w:spacing w:line="360" w:lineRule="auto"/>
        <w:ind w:left="720"/>
        <w:jc w:val="both"/>
        <w:rPr>
          <w:rFonts w:ascii="Arial" w:hAnsi="Arial" w:eastAsia="Arial" w:cs="Arial"/>
          <w:color w:val="auto"/>
          <w:sz w:val="24"/>
          <w:szCs w:val="24"/>
        </w:rPr>
      </w:pPr>
      <w:r w:rsidRPr="2A4682C1" w:rsidR="29A1332E">
        <w:rPr>
          <w:rFonts w:ascii="Arial" w:hAnsi="Arial" w:eastAsia="Arial" w:cs="Arial"/>
          <w:color w:val="auto"/>
          <w:sz w:val="24"/>
          <w:szCs w:val="24"/>
        </w:rPr>
        <w:t>Meet at the Hotel Lobby to go for Evening meal with everyone on the Promenade.</w:t>
      </w:r>
    </w:p>
    <w:p w:rsidR="2A4682C1" w:rsidP="2A4682C1" w:rsidRDefault="2A4682C1" w14:paraId="55C76FDD" w14:textId="208AC74A">
      <w:pPr>
        <w:pStyle w:val="ListParagraph"/>
        <w:spacing w:line="360" w:lineRule="auto"/>
        <w:ind w:left="720"/>
        <w:jc w:val="both"/>
        <w:rPr>
          <w:rFonts w:ascii="Arial" w:hAnsi="Arial" w:eastAsia="Arial" w:cs="Arial"/>
          <w:color w:val="FF0000"/>
          <w:sz w:val="24"/>
          <w:szCs w:val="24"/>
        </w:rPr>
      </w:pPr>
    </w:p>
    <w:p w:rsidR="4A56B1B3" w:rsidP="2A4682C1" w:rsidRDefault="4A56B1B3" w14:paraId="6993872B" w14:textId="6FA7946D">
      <w:pPr>
        <w:pStyle w:val="Normal"/>
        <w:spacing w:line="360" w:lineRule="auto"/>
        <w:ind w:left="0"/>
        <w:jc w:val="both"/>
        <w:rPr>
          <w:rFonts w:ascii="Arial" w:hAnsi="Arial" w:eastAsia="Arial" w:cs="Arial"/>
          <w:color w:val="FF0000"/>
          <w:sz w:val="24"/>
          <w:szCs w:val="24"/>
        </w:rPr>
      </w:pPr>
      <w:r w:rsidRPr="2A4682C1" w:rsidR="4A56B1B3">
        <w:rPr>
          <w:rFonts w:ascii="Arial" w:hAnsi="Arial" w:eastAsia="Arial" w:cs="Arial"/>
          <w:color w:val="FF0000"/>
          <w:sz w:val="24"/>
          <w:szCs w:val="24"/>
        </w:rPr>
        <w:t>D</w:t>
      </w:r>
      <w:r w:rsidRPr="2A4682C1" w:rsidR="37465EED">
        <w:rPr>
          <w:rFonts w:ascii="Arial" w:hAnsi="Arial" w:eastAsia="Arial" w:cs="Arial"/>
          <w:color w:val="FF0000"/>
          <w:sz w:val="24"/>
          <w:szCs w:val="24"/>
        </w:rPr>
        <w:t>ay</w:t>
      </w:r>
      <w:r w:rsidRPr="2A4682C1" w:rsidR="6A7FE4DB">
        <w:rPr>
          <w:rFonts w:ascii="Arial" w:hAnsi="Arial" w:eastAsia="Arial" w:cs="Arial"/>
          <w:color w:val="FF0000"/>
          <w:sz w:val="24"/>
          <w:szCs w:val="24"/>
        </w:rPr>
        <w:t xml:space="preserve"> </w:t>
      </w:r>
      <w:r w:rsidRPr="2A4682C1" w:rsidR="1B494DCA">
        <w:rPr>
          <w:rFonts w:ascii="Arial" w:hAnsi="Arial" w:eastAsia="Arial" w:cs="Arial"/>
          <w:color w:val="FF0000"/>
          <w:sz w:val="24"/>
          <w:szCs w:val="24"/>
        </w:rPr>
        <w:t xml:space="preserve">3- </w:t>
      </w:r>
      <w:r w:rsidRPr="2A4682C1" w:rsidR="11E52966">
        <w:rPr>
          <w:rFonts w:ascii="Arial" w:hAnsi="Arial" w:eastAsia="Arial" w:cs="Arial"/>
          <w:color w:val="FF0000"/>
          <w:sz w:val="24"/>
          <w:szCs w:val="24"/>
        </w:rPr>
        <w:t xml:space="preserve">history of the </w:t>
      </w:r>
      <w:r w:rsidRPr="2A4682C1" w:rsidR="11E52966">
        <w:rPr>
          <w:rFonts w:ascii="Arial" w:hAnsi="Arial" w:eastAsia="Arial" w:cs="Arial"/>
          <w:color w:val="FF0000"/>
          <w:sz w:val="24"/>
          <w:szCs w:val="24"/>
        </w:rPr>
        <w:t>country-</w:t>
      </w:r>
    </w:p>
    <w:p w:rsidR="11E52966" w:rsidP="2A4682C1" w:rsidRDefault="11E52966" w14:paraId="5F11B530" w14:textId="620D2010">
      <w:pPr>
        <w:pStyle w:val="Normal"/>
        <w:keepNext w:val="1"/>
        <w:keepLines w:val="1"/>
        <w:spacing w:before="281" w:beforeAutospacing="off" w:after="281" w:afterAutospacing="off"/>
        <w:jc w:val="both"/>
        <w:rPr>
          <w:rFonts w:ascii="Arial" w:hAnsi="Arial" w:eastAsia="Arial" w:cs="Arial"/>
          <w:color w:val="FF0000"/>
          <w:sz w:val="24"/>
          <w:szCs w:val="24"/>
        </w:rPr>
      </w:pPr>
      <w:r w:rsidRPr="2A4682C1" w:rsidR="11E52966">
        <w:rPr>
          <w:rFonts w:ascii="Arial" w:hAnsi="Arial" w:eastAsia="Arial" w:cs="Arial"/>
          <w:color w:val="FF0000"/>
          <w:sz w:val="24"/>
          <w:szCs w:val="24"/>
        </w:rPr>
        <w:t xml:space="preserve">       -  </w:t>
      </w:r>
      <w:r w:rsidRPr="2A4682C1" w:rsidR="5BF7636D">
        <w:rPr>
          <w:rFonts w:ascii="Arial" w:hAnsi="Arial" w:eastAsia="Arial" w:cs="Arial"/>
          <w:color w:val="FF0000"/>
          <w:sz w:val="24"/>
          <w:szCs w:val="24"/>
        </w:rPr>
        <w:t xml:space="preserve">8:30 start- bus to </w:t>
      </w:r>
      <w:r w:rsidRPr="2A4682C1" w:rsidR="5BF7636D">
        <w:rPr>
          <w:rFonts w:ascii="Arial" w:hAnsi="Arial" w:eastAsia="Arial" w:cs="Arial"/>
          <w:color w:val="FF0000"/>
          <w:sz w:val="24"/>
          <w:szCs w:val="24"/>
        </w:rPr>
        <w:t>valletta</w:t>
      </w:r>
      <w:r w:rsidRPr="2A4682C1" w:rsidR="5BF7636D">
        <w:rPr>
          <w:rFonts w:ascii="Arial" w:hAnsi="Arial" w:eastAsia="Arial" w:cs="Arial"/>
          <w:color w:val="FF0000"/>
          <w:sz w:val="24"/>
          <w:szCs w:val="24"/>
        </w:rPr>
        <w:t xml:space="preserve"> using the unlimited bus pass</w:t>
      </w:r>
    </w:p>
    <w:p w:rsidR="5BF7636D" w:rsidP="2A4682C1" w:rsidRDefault="5BF7636D" w14:paraId="314DE937" w14:textId="48B6FFF4">
      <w:pPr>
        <w:pStyle w:val="ListParagraph"/>
        <w:keepNext w:val="1"/>
        <w:keepLines w:val="1"/>
        <w:numPr>
          <w:ilvl w:val="0"/>
          <w:numId w:val="13"/>
        </w:numPr>
        <w:spacing w:before="281" w:beforeAutospacing="off" w:after="281" w:afterAutospacing="off"/>
        <w:jc w:val="both"/>
        <w:rPr>
          <w:rFonts w:ascii="Arial" w:hAnsi="Arial" w:eastAsia="Arial" w:cs="Arial"/>
          <w:color w:val="FF0000"/>
          <w:sz w:val="24"/>
          <w:szCs w:val="24"/>
        </w:rPr>
      </w:pPr>
      <w:r w:rsidRPr="2A4682C1" w:rsidR="5BF7636D">
        <w:rPr>
          <w:rFonts w:ascii="Arial" w:hAnsi="Arial" w:eastAsia="Arial" w:cs="Arial"/>
          <w:color w:val="FF0000"/>
          <w:sz w:val="24"/>
          <w:szCs w:val="24"/>
        </w:rPr>
        <w:t xml:space="preserve">09:30-12:00 </w:t>
      </w:r>
      <w:r w:rsidRPr="2A4682C1" w:rsidR="5BF7636D">
        <w:rPr>
          <w:rFonts w:ascii="Arial" w:hAnsi="Arial" w:eastAsia="Arial" w:cs="Arial"/>
          <w:color w:val="FF0000"/>
          <w:sz w:val="24"/>
          <w:szCs w:val="24"/>
        </w:rPr>
        <w:t>st.John’s</w:t>
      </w:r>
      <w:r w:rsidRPr="2A4682C1" w:rsidR="5BF7636D">
        <w:rPr>
          <w:rFonts w:ascii="Arial" w:hAnsi="Arial" w:eastAsia="Arial" w:cs="Arial"/>
          <w:color w:val="FF0000"/>
          <w:sz w:val="24"/>
          <w:szCs w:val="24"/>
        </w:rPr>
        <w:t xml:space="preserve"> co-cathedral (small cost of </w:t>
      </w:r>
      <w:r w:rsidRPr="2A4682C1" w:rsidR="45AED6AE">
        <w:rPr>
          <w:rFonts w:ascii="Arial" w:hAnsi="Arial" w:eastAsia="Arial" w:cs="Arial"/>
          <w:color w:val="FF0000"/>
          <w:sz w:val="24"/>
          <w:szCs w:val="24"/>
        </w:rPr>
        <w:t>£</w:t>
      </w:r>
      <w:r w:rsidRPr="2A4682C1" w:rsidR="524F474D">
        <w:rPr>
          <w:rFonts w:ascii="Arial" w:hAnsi="Arial" w:eastAsia="Arial" w:cs="Arial"/>
          <w:color w:val="FF0000"/>
          <w:sz w:val="24"/>
          <w:szCs w:val="24"/>
        </w:rPr>
        <w:t>1</w:t>
      </w:r>
      <w:r w:rsidRPr="2A4682C1" w:rsidR="7FD5039E">
        <w:rPr>
          <w:rFonts w:ascii="Arial" w:hAnsi="Arial" w:eastAsia="Arial" w:cs="Arial"/>
          <w:color w:val="FF0000"/>
          <w:sz w:val="24"/>
          <w:szCs w:val="24"/>
        </w:rPr>
        <w:t>3</w:t>
      </w:r>
      <w:r w:rsidRPr="2A4682C1" w:rsidR="28CFEF7F">
        <w:rPr>
          <w:rFonts w:ascii="Arial" w:hAnsi="Arial" w:eastAsia="Arial" w:cs="Arial"/>
          <w:color w:val="FF0000"/>
          <w:sz w:val="24"/>
          <w:szCs w:val="24"/>
        </w:rPr>
        <w:t>pp</w:t>
      </w:r>
      <w:r w:rsidRPr="2A4682C1" w:rsidR="524F474D">
        <w:rPr>
          <w:rFonts w:ascii="Arial" w:hAnsi="Arial" w:eastAsia="Arial" w:cs="Arial"/>
          <w:color w:val="FF0000"/>
          <w:sz w:val="24"/>
          <w:szCs w:val="24"/>
        </w:rPr>
        <w:t xml:space="preserve">) </w:t>
      </w:r>
      <w:r w:rsidRPr="2A4682C1" w:rsidR="04E9DA03">
        <w:rPr>
          <w:rFonts w:ascii="Arial" w:hAnsi="Arial" w:eastAsia="Arial" w:cs="Arial"/>
          <w:color w:val="FF0000"/>
          <w:sz w:val="24"/>
          <w:szCs w:val="24"/>
        </w:rPr>
        <w:t>(St John’s Co-Cathedral, 2024)</w:t>
      </w:r>
    </w:p>
    <w:p w:rsidR="2A4682C1" w:rsidP="2A4682C1" w:rsidRDefault="2A4682C1" w14:paraId="05977F2B" w14:textId="691968C2">
      <w:pPr>
        <w:pStyle w:val="ListParagraph"/>
        <w:keepNext w:val="1"/>
        <w:keepLines w:val="1"/>
        <w:spacing w:before="281" w:beforeAutospacing="off" w:after="281" w:afterAutospacing="off"/>
        <w:ind w:left="720"/>
        <w:jc w:val="both"/>
        <w:rPr>
          <w:rFonts w:ascii="Arial" w:hAnsi="Arial" w:eastAsia="Arial" w:cs="Arial"/>
          <w:color w:val="FF0000"/>
          <w:sz w:val="24"/>
          <w:szCs w:val="24"/>
        </w:rPr>
      </w:pPr>
    </w:p>
    <w:p w:rsidR="524F474D" w:rsidP="2A4682C1" w:rsidRDefault="524F474D" w14:paraId="7DA846AF" w14:textId="045E3CAF">
      <w:pPr>
        <w:pStyle w:val="ListParagraph"/>
        <w:keepNext w:val="1"/>
        <w:keepLines w:val="1"/>
        <w:numPr>
          <w:ilvl w:val="0"/>
          <w:numId w:val="13"/>
        </w:numPr>
        <w:spacing w:before="281" w:beforeAutospacing="off" w:after="281" w:afterAutospacing="off"/>
        <w:jc w:val="both"/>
        <w:rPr>
          <w:rFonts w:ascii="Arial" w:hAnsi="Arial" w:eastAsia="Arial" w:cs="Arial"/>
          <w:color w:val="FF0000"/>
          <w:sz w:val="24"/>
          <w:szCs w:val="24"/>
        </w:rPr>
      </w:pPr>
      <w:r w:rsidRPr="2A4682C1" w:rsidR="524F474D">
        <w:rPr>
          <w:rFonts w:ascii="Arial" w:hAnsi="Arial" w:eastAsia="Arial" w:cs="Arial"/>
          <w:color w:val="FF0000"/>
          <w:sz w:val="24"/>
          <w:szCs w:val="24"/>
        </w:rPr>
        <w:t xml:space="preserve">12:00-13:30 lunch (cost of </w:t>
      </w:r>
      <w:r w:rsidRPr="2A4682C1" w:rsidR="13339AE3">
        <w:rPr>
          <w:rFonts w:ascii="Arial" w:hAnsi="Arial" w:eastAsia="Arial" w:cs="Arial"/>
          <w:color w:val="FF0000"/>
          <w:sz w:val="24"/>
          <w:szCs w:val="24"/>
        </w:rPr>
        <w:t>£</w:t>
      </w:r>
      <w:r w:rsidRPr="2A4682C1" w:rsidR="524F474D">
        <w:rPr>
          <w:rFonts w:ascii="Arial" w:hAnsi="Arial" w:eastAsia="Arial" w:cs="Arial"/>
          <w:color w:val="FF0000"/>
          <w:sz w:val="24"/>
          <w:szCs w:val="24"/>
        </w:rPr>
        <w:t>12-20)</w:t>
      </w:r>
    </w:p>
    <w:p w:rsidR="2A4682C1" w:rsidP="2A4682C1" w:rsidRDefault="2A4682C1" w14:paraId="7C816C16" w14:textId="2F87E822">
      <w:pPr>
        <w:pStyle w:val="ListParagraph"/>
        <w:keepNext w:val="1"/>
        <w:keepLines w:val="1"/>
        <w:spacing w:before="281" w:beforeAutospacing="off" w:after="281" w:afterAutospacing="off"/>
        <w:ind w:left="720"/>
        <w:jc w:val="both"/>
        <w:rPr>
          <w:rFonts w:ascii="Arial" w:hAnsi="Arial" w:eastAsia="Arial" w:cs="Arial"/>
          <w:color w:val="FF0000"/>
          <w:sz w:val="24"/>
          <w:szCs w:val="24"/>
        </w:rPr>
      </w:pPr>
    </w:p>
    <w:p w:rsidR="524F474D" w:rsidP="2A4682C1" w:rsidRDefault="524F474D" w14:paraId="53481CEA" w14:textId="10BD3E77">
      <w:pPr>
        <w:pStyle w:val="ListParagraph"/>
        <w:keepNext w:val="1"/>
        <w:keepLines w:val="1"/>
        <w:numPr>
          <w:ilvl w:val="0"/>
          <w:numId w:val="13"/>
        </w:numPr>
        <w:spacing w:before="281" w:beforeAutospacing="off" w:after="281" w:afterAutospacing="off"/>
        <w:jc w:val="both"/>
        <w:rPr>
          <w:rFonts w:ascii="Arial" w:hAnsi="Arial" w:eastAsia="Arial" w:cs="Arial"/>
          <w:color w:val="FF0000"/>
          <w:sz w:val="24"/>
          <w:szCs w:val="24"/>
        </w:rPr>
      </w:pPr>
      <w:r w:rsidRPr="2A4682C1" w:rsidR="524F474D">
        <w:rPr>
          <w:rFonts w:ascii="Arial" w:hAnsi="Arial" w:eastAsia="Arial" w:cs="Arial"/>
          <w:color w:val="FF0000"/>
          <w:sz w:val="24"/>
          <w:szCs w:val="24"/>
        </w:rPr>
        <w:t xml:space="preserve">13:30- Small journey then to the museum of archaeology </w:t>
      </w:r>
    </w:p>
    <w:p w:rsidR="2A4682C1" w:rsidP="2A4682C1" w:rsidRDefault="2A4682C1" w14:paraId="265A5FF0" w14:textId="7E97A9F5">
      <w:pPr>
        <w:pStyle w:val="ListParagraph"/>
        <w:keepNext w:val="1"/>
        <w:keepLines w:val="1"/>
        <w:spacing w:before="281" w:beforeAutospacing="off" w:after="281" w:afterAutospacing="off"/>
        <w:ind w:left="720"/>
        <w:jc w:val="both"/>
        <w:rPr>
          <w:rFonts w:ascii="Arial" w:hAnsi="Arial" w:eastAsia="Arial" w:cs="Arial"/>
          <w:color w:val="FF0000"/>
          <w:sz w:val="24"/>
          <w:szCs w:val="24"/>
        </w:rPr>
      </w:pPr>
    </w:p>
    <w:p w:rsidR="524F474D" w:rsidP="2A4682C1" w:rsidRDefault="524F474D" w14:paraId="17B1FE9A" w14:textId="42725A67">
      <w:pPr>
        <w:pStyle w:val="ListParagraph"/>
        <w:keepNext w:val="1"/>
        <w:keepLines w:val="1"/>
        <w:numPr>
          <w:ilvl w:val="0"/>
          <w:numId w:val="13"/>
        </w:numPr>
        <w:spacing w:before="281" w:beforeAutospacing="off" w:after="281" w:afterAutospacing="off"/>
        <w:jc w:val="both"/>
        <w:rPr>
          <w:rFonts w:ascii="Arial" w:hAnsi="Arial" w:eastAsia="Arial" w:cs="Arial"/>
          <w:color w:val="FF0000"/>
          <w:sz w:val="24"/>
          <w:szCs w:val="24"/>
        </w:rPr>
      </w:pPr>
      <w:r w:rsidRPr="2A4682C1" w:rsidR="524F474D">
        <w:rPr>
          <w:rFonts w:ascii="Arial" w:hAnsi="Arial" w:eastAsia="Arial" w:cs="Arial"/>
          <w:color w:val="FF0000"/>
          <w:sz w:val="24"/>
          <w:szCs w:val="24"/>
        </w:rPr>
        <w:t xml:space="preserve">14:00-15:30- time to explore the museum (there is an entry </w:t>
      </w:r>
      <w:r w:rsidRPr="2A4682C1" w:rsidR="43B04084">
        <w:rPr>
          <w:rFonts w:ascii="Arial" w:hAnsi="Arial" w:eastAsia="Arial" w:cs="Arial"/>
          <w:color w:val="FF0000"/>
          <w:sz w:val="24"/>
          <w:szCs w:val="24"/>
        </w:rPr>
        <w:t xml:space="preserve">fee of </w:t>
      </w:r>
      <w:r w:rsidRPr="2A4682C1" w:rsidR="00FC7B45">
        <w:rPr>
          <w:rFonts w:ascii="Arial" w:hAnsi="Arial" w:eastAsia="Arial" w:cs="Arial"/>
          <w:color w:val="FF0000"/>
          <w:sz w:val="24"/>
          <w:szCs w:val="24"/>
        </w:rPr>
        <w:t>£5</w:t>
      </w:r>
      <w:r w:rsidRPr="2A4682C1" w:rsidR="08106A3E">
        <w:rPr>
          <w:rFonts w:ascii="Arial" w:hAnsi="Arial" w:eastAsia="Arial" w:cs="Arial"/>
          <w:color w:val="FF0000"/>
          <w:sz w:val="24"/>
          <w:szCs w:val="24"/>
        </w:rPr>
        <w:t xml:space="preserve"> pp</w:t>
      </w:r>
      <w:r w:rsidRPr="2A4682C1" w:rsidR="00FC7B45">
        <w:rPr>
          <w:rFonts w:ascii="Arial" w:hAnsi="Arial" w:eastAsia="Arial" w:cs="Arial"/>
          <w:color w:val="FF0000"/>
          <w:sz w:val="24"/>
          <w:szCs w:val="24"/>
        </w:rPr>
        <w:t>)</w:t>
      </w:r>
      <w:r w:rsidRPr="2A4682C1" w:rsidR="5FA83DFD">
        <w:rPr>
          <w:rFonts w:ascii="Arial" w:hAnsi="Arial" w:eastAsia="Arial" w:cs="Arial"/>
          <w:color w:val="FF0000"/>
          <w:sz w:val="24"/>
          <w:szCs w:val="24"/>
        </w:rPr>
        <w:t xml:space="preserve"> (Heritage Malta, 2025)</w:t>
      </w:r>
    </w:p>
    <w:p w:rsidR="2A4682C1" w:rsidP="2A4682C1" w:rsidRDefault="2A4682C1" w14:paraId="692E3849" w14:textId="102BC367">
      <w:pPr>
        <w:pStyle w:val="ListParagraph"/>
        <w:keepNext w:val="1"/>
        <w:keepLines w:val="1"/>
        <w:spacing w:before="281" w:beforeAutospacing="off" w:after="281" w:afterAutospacing="off"/>
        <w:ind w:left="720"/>
        <w:jc w:val="both"/>
        <w:rPr>
          <w:rFonts w:ascii="Arial" w:hAnsi="Arial" w:eastAsia="Arial" w:cs="Arial"/>
          <w:color w:val="FF0000"/>
          <w:sz w:val="24"/>
          <w:szCs w:val="24"/>
        </w:rPr>
      </w:pPr>
    </w:p>
    <w:p w:rsidR="3C063B0E" w:rsidP="2A4682C1" w:rsidRDefault="3C063B0E" w14:paraId="27E09B15" w14:textId="04B8C609">
      <w:pPr>
        <w:pStyle w:val="ListParagraph"/>
        <w:keepNext w:val="1"/>
        <w:keepLines w:val="1"/>
        <w:numPr>
          <w:ilvl w:val="0"/>
          <w:numId w:val="13"/>
        </w:numPr>
        <w:spacing w:before="281" w:beforeAutospacing="off" w:after="281" w:afterAutospacing="off"/>
        <w:jc w:val="both"/>
        <w:rPr>
          <w:rFonts w:ascii="Arial" w:hAnsi="Arial" w:eastAsia="Arial" w:cs="Arial"/>
          <w:color w:val="FF0000"/>
          <w:sz w:val="24"/>
          <w:szCs w:val="24"/>
        </w:rPr>
      </w:pPr>
      <w:r w:rsidRPr="2A4682C1" w:rsidR="3C063B0E">
        <w:rPr>
          <w:rFonts w:ascii="Arial" w:hAnsi="Arial" w:eastAsia="Arial" w:cs="Arial"/>
          <w:color w:val="FF0000"/>
          <w:sz w:val="24"/>
          <w:szCs w:val="24"/>
        </w:rPr>
        <w:t xml:space="preserve">15:30-17:00- </w:t>
      </w:r>
      <w:r w:rsidRPr="2A4682C1" w:rsidR="44872F2F">
        <w:rPr>
          <w:rFonts w:ascii="Arial" w:hAnsi="Arial" w:eastAsia="Arial" w:cs="Arial"/>
          <w:color w:val="FF0000"/>
          <w:sz w:val="24"/>
          <w:szCs w:val="24"/>
        </w:rPr>
        <w:t>grand harbour cruise (£</w:t>
      </w:r>
      <w:r w:rsidRPr="2A4682C1" w:rsidR="44872F2F">
        <w:rPr>
          <w:rFonts w:ascii="Arial" w:hAnsi="Arial" w:eastAsia="Arial" w:cs="Arial"/>
          <w:color w:val="FF0000"/>
          <w:sz w:val="24"/>
          <w:szCs w:val="24"/>
        </w:rPr>
        <w:t>28)</w:t>
      </w:r>
      <w:r w:rsidRPr="2A4682C1" w:rsidR="7A5EF26F">
        <w:rPr>
          <w:rFonts w:ascii="Arial" w:hAnsi="Arial" w:eastAsia="Arial" w:cs="Arial"/>
          <w:color w:val="FF0000"/>
          <w:sz w:val="24"/>
          <w:szCs w:val="24"/>
        </w:rPr>
        <w:t>(</w:t>
      </w:r>
      <w:r w:rsidRPr="2A4682C1" w:rsidR="7A5EF26F">
        <w:rPr>
          <w:rFonts w:ascii="Arial" w:hAnsi="Arial" w:eastAsia="Arial" w:cs="Arial"/>
          <w:color w:val="FF0000"/>
          <w:sz w:val="24"/>
          <w:szCs w:val="24"/>
        </w:rPr>
        <w:t>cite seeing Malta, 2025)</w:t>
      </w:r>
    </w:p>
    <w:p w:rsidR="2A4682C1" w:rsidP="2A4682C1" w:rsidRDefault="2A4682C1" w14:paraId="49E8BFCB" w14:textId="743502DB">
      <w:pPr>
        <w:pStyle w:val="ListParagraph"/>
        <w:keepNext w:val="1"/>
        <w:keepLines w:val="1"/>
        <w:spacing w:before="281" w:beforeAutospacing="off" w:after="281" w:afterAutospacing="off"/>
        <w:ind w:left="720"/>
        <w:jc w:val="both"/>
        <w:rPr>
          <w:rFonts w:ascii="Arial" w:hAnsi="Arial" w:eastAsia="Arial" w:cs="Arial"/>
          <w:color w:val="FF0000"/>
          <w:sz w:val="24"/>
          <w:szCs w:val="24"/>
        </w:rPr>
      </w:pPr>
    </w:p>
    <w:p w:rsidR="7A5EF26F" w:rsidP="2A4682C1" w:rsidRDefault="7A5EF26F" w14:paraId="4030564A" w14:textId="0C76AE2B">
      <w:pPr>
        <w:pStyle w:val="ListParagraph"/>
        <w:keepNext w:val="1"/>
        <w:keepLines w:val="1"/>
        <w:numPr>
          <w:ilvl w:val="0"/>
          <w:numId w:val="13"/>
        </w:numPr>
        <w:spacing w:before="281" w:beforeAutospacing="off" w:after="281" w:afterAutospacing="off"/>
        <w:jc w:val="both"/>
        <w:rPr>
          <w:rFonts w:ascii="Arial" w:hAnsi="Arial" w:eastAsia="Arial" w:cs="Arial"/>
          <w:color w:val="FF0000"/>
          <w:sz w:val="24"/>
          <w:szCs w:val="24"/>
        </w:rPr>
      </w:pPr>
      <w:r w:rsidRPr="2A4682C1" w:rsidR="7A5EF26F">
        <w:rPr>
          <w:rFonts w:ascii="Arial" w:hAnsi="Arial" w:eastAsia="Arial" w:cs="Arial"/>
          <w:color w:val="FF0000"/>
          <w:sz w:val="24"/>
          <w:szCs w:val="24"/>
        </w:rPr>
        <w:t>17:00-17:30- bus back to the hotel</w:t>
      </w:r>
    </w:p>
    <w:p w:rsidR="2A4682C1" w:rsidP="2A4682C1" w:rsidRDefault="2A4682C1" w14:paraId="116288EB" w14:textId="66CE6E01">
      <w:pPr>
        <w:pStyle w:val="ListParagraph"/>
        <w:keepNext w:val="1"/>
        <w:keepLines w:val="1"/>
        <w:spacing w:before="281" w:beforeAutospacing="off" w:after="281" w:afterAutospacing="off"/>
        <w:ind w:left="720"/>
        <w:jc w:val="both"/>
        <w:rPr>
          <w:rFonts w:ascii="Arial" w:hAnsi="Arial" w:eastAsia="Arial" w:cs="Arial"/>
          <w:color w:val="FF0000"/>
          <w:sz w:val="24"/>
          <w:szCs w:val="24"/>
        </w:rPr>
      </w:pPr>
    </w:p>
    <w:p w:rsidR="7A5EF26F" w:rsidP="2A4682C1" w:rsidRDefault="7A5EF26F" w14:paraId="769D1560" w14:textId="5C9794AF">
      <w:pPr>
        <w:pStyle w:val="ListParagraph"/>
        <w:keepNext w:val="1"/>
        <w:keepLines w:val="1"/>
        <w:numPr>
          <w:ilvl w:val="0"/>
          <w:numId w:val="13"/>
        </w:numPr>
        <w:spacing w:before="281" w:beforeAutospacing="off" w:after="281" w:afterAutospacing="off"/>
        <w:jc w:val="both"/>
        <w:rPr>
          <w:rFonts w:ascii="Arial" w:hAnsi="Arial" w:eastAsia="Arial" w:cs="Arial"/>
          <w:color w:val="FF0000"/>
          <w:sz w:val="24"/>
          <w:szCs w:val="24"/>
        </w:rPr>
      </w:pPr>
      <w:r w:rsidRPr="2A4682C1" w:rsidR="7A5EF26F">
        <w:rPr>
          <w:rFonts w:ascii="Arial" w:hAnsi="Arial" w:eastAsia="Arial" w:cs="Arial"/>
          <w:color w:val="FF0000"/>
          <w:sz w:val="24"/>
          <w:szCs w:val="24"/>
        </w:rPr>
        <w:t xml:space="preserve">17:30-18:00 time for the students to clen up and chill </w:t>
      </w:r>
    </w:p>
    <w:p w:rsidR="2A4682C1" w:rsidP="2A4682C1" w:rsidRDefault="2A4682C1" w14:paraId="15FAD82F" w14:textId="18EBB86D">
      <w:pPr>
        <w:pStyle w:val="ListParagraph"/>
        <w:keepNext w:val="1"/>
        <w:keepLines w:val="1"/>
        <w:spacing w:before="281" w:beforeAutospacing="off" w:after="281" w:afterAutospacing="off"/>
        <w:ind w:left="720"/>
        <w:jc w:val="both"/>
        <w:rPr>
          <w:rFonts w:ascii="Arial" w:hAnsi="Arial" w:eastAsia="Arial" w:cs="Arial"/>
          <w:color w:val="FF0000"/>
          <w:sz w:val="24"/>
          <w:szCs w:val="24"/>
        </w:rPr>
      </w:pPr>
    </w:p>
    <w:p w:rsidR="2B2698BC" w:rsidP="2A4682C1" w:rsidRDefault="2B2698BC" w14:paraId="7AFE6EA6" w14:textId="4BBC1A03">
      <w:pPr>
        <w:pStyle w:val="ListParagraph"/>
        <w:keepNext w:val="1"/>
        <w:keepLines w:val="1"/>
        <w:numPr>
          <w:ilvl w:val="0"/>
          <w:numId w:val="13"/>
        </w:numPr>
        <w:spacing w:before="281" w:beforeAutospacing="off" w:after="281" w:afterAutospacing="off"/>
        <w:jc w:val="both"/>
        <w:rPr>
          <w:rFonts w:ascii="Arial" w:hAnsi="Arial" w:eastAsia="Arial" w:cs="Arial"/>
          <w:color w:val="FF0000"/>
          <w:sz w:val="24"/>
          <w:szCs w:val="24"/>
        </w:rPr>
      </w:pPr>
      <w:r w:rsidRPr="2A4682C1" w:rsidR="2B2698BC">
        <w:rPr>
          <w:rFonts w:ascii="Arial" w:hAnsi="Arial" w:eastAsia="Arial" w:cs="Arial"/>
          <w:color w:val="FF0000"/>
          <w:sz w:val="24"/>
          <w:szCs w:val="24"/>
        </w:rPr>
        <w:t xml:space="preserve">18:00 evening dinner as a group </w:t>
      </w:r>
    </w:p>
    <w:p w:rsidR="2A4682C1" w:rsidP="2A4682C1" w:rsidRDefault="2A4682C1" w14:paraId="5899637D" w14:textId="41992372">
      <w:pPr>
        <w:pStyle w:val="Normal"/>
        <w:spacing w:line="360" w:lineRule="auto"/>
        <w:ind w:left="720"/>
        <w:jc w:val="both"/>
        <w:rPr>
          <w:rFonts w:ascii="Arial" w:hAnsi="Arial" w:eastAsia="Arial" w:cs="Arial"/>
          <w:color w:val="FF0000"/>
          <w:sz w:val="24"/>
          <w:szCs w:val="24"/>
        </w:rPr>
      </w:pPr>
    </w:p>
    <w:p w:rsidR="2A4682C1" w:rsidP="2A4682C1" w:rsidRDefault="2A4682C1" w14:paraId="1BA48314" w14:textId="7F4463D7">
      <w:pPr>
        <w:pStyle w:val="Normal"/>
        <w:spacing w:line="360" w:lineRule="auto"/>
        <w:ind w:left="720"/>
        <w:jc w:val="both"/>
        <w:rPr>
          <w:rFonts w:ascii="Arial" w:hAnsi="Arial" w:eastAsia="Arial" w:cs="Arial"/>
          <w:color w:val="FF0000"/>
          <w:sz w:val="24"/>
          <w:szCs w:val="24"/>
        </w:rPr>
      </w:pPr>
    </w:p>
    <w:p w:rsidR="2A4682C1" w:rsidP="2A4682C1" w:rsidRDefault="2A4682C1" w14:paraId="26D7A2E7" w14:textId="7489F3FE">
      <w:pPr>
        <w:pStyle w:val="Normal"/>
        <w:spacing w:line="360" w:lineRule="auto"/>
        <w:ind w:left="720"/>
        <w:jc w:val="both"/>
        <w:rPr>
          <w:rFonts w:ascii="Arial" w:hAnsi="Arial" w:eastAsia="Arial" w:cs="Arial"/>
          <w:color w:val="FF0000"/>
          <w:sz w:val="24"/>
          <w:szCs w:val="24"/>
        </w:rPr>
      </w:pPr>
    </w:p>
    <w:p w:rsidR="2A4682C1" w:rsidP="2A4682C1" w:rsidRDefault="2A4682C1" w14:paraId="66FC0006" w14:textId="18C13438">
      <w:pPr>
        <w:pStyle w:val="Normal"/>
        <w:spacing w:line="360" w:lineRule="auto"/>
        <w:ind w:left="720"/>
        <w:jc w:val="both"/>
        <w:rPr>
          <w:rFonts w:ascii="Arial" w:hAnsi="Arial" w:eastAsia="Arial" w:cs="Arial"/>
          <w:color w:val="FF0000"/>
          <w:sz w:val="24"/>
          <w:szCs w:val="24"/>
        </w:rPr>
      </w:pPr>
    </w:p>
    <w:p w:rsidR="2A4682C1" w:rsidP="2A4682C1" w:rsidRDefault="2A4682C1" w14:paraId="035896CE" w14:textId="582AF242">
      <w:pPr>
        <w:pStyle w:val="Normal"/>
        <w:spacing w:line="360" w:lineRule="auto"/>
        <w:ind w:left="720"/>
        <w:jc w:val="both"/>
        <w:rPr>
          <w:rFonts w:ascii="Arial" w:hAnsi="Arial" w:eastAsia="Arial" w:cs="Arial"/>
          <w:color w:val="FF0000"/>
          <w:sz w:val="24"/>
          <w:szCs w:val="24"/>
        </w:rPr>
      </w:pPr>
    </w:p>
    <w:p w:rsidR="2A4682C1" w:rsidP="2A4682C1" w:rsidRDefault="2A4682C1" w14:paraId="17463C5C" w14:textId="513095BA">
      <w:pPr>
        <w:pStyle w:val="Normal"/>
        <w:spacing w:line="360" w:lineRule="auto"/>
        <w:ind w:left="720"/>
        <w:jc w:val="both"/>
        <w:rPr>
          <w:rFonts w:ascii="Arial" w:hAnsi="Arial" w:eastAsia="Arial" w:cs="Arial"/>
          <w:color w:val="FF0000"/>
          <w:sz w:val="24"/>
          <w:szCs w:val="24"/>
        </w:rPr>
      </w:pPr>
    </w:p>
    <w:p w:rsidR="2A4682C1" w:rsidP="2A4682C1" w:rsidRDefault="2A4682C1" w14:paraId="0B02BF0F" w14:textId="0C58ACB3">
      <w:pPr>
        <w:pStyle w:val="Normal"/>
        <w:spacing w:line="360" w:lineRule="auto"/>
        <w:ind w:left="720"/>
        <w:jc w:val="both"/>
        <w:rPr>
          <w:rFonts w:ascii="Arial" w:hAnsi="Arial" w:eastAsia="Arial" w:cs="Arial"/>
          <w:color w:val="FF0000"/>
          <w:sz w:val="24"/>
          <w:szCs w:val="24"/>
        </w:rPr>
      </w:pPr>
    </w:p>
    <w:p w:rsidR="77ABCEA5" w:rsidP="2A4682C1" w:rsidRDefault="77ABCEA5" w14:paraId="0305B580" w14:textId="24FE5AFD">
      <w:pPr>
        <w:pStyle w:val="Normal"/>
        <w:spacing w:line="360" w:lineRule="auto"/>
        <w:ind w:left="0"/>
        <w:jc w:val="both"/>
        <w:rPr>
          <w:rFonts w:ascii="Arial" w:hAnsi="Arial" w:eastAsia="Arial" w:cs="Arial"/>
        </w:rPr>
      </w:pPr>
      <w:r w:rsidRPr="2A4682C1" w:rsidR="77ABCEA5">
        <w:rPr>
          <w:rFonts w:ascii="Arial" w:hAnsi="Arial" w:eastAsia="Arial" w:cs="Arial"/>
        </w:rPr>
        <w:t>D</w:t>
      </w:r>
      <w:r w:rsidRPr="2A4682C1" w:rsidR="1B494DCA">
        <w:rPr>
          <w:rFonts w:ascii="Arial" w:hAnsi="Arial" w:eastAsia="Arial" w:cs="Arial"/>
        </w:rPr>
        <w:t>ay</w:t>
      </w:r>
      <w:r w:rsidRPr="2A4682C1" w:rsidR="6A7FE4DB">
        <w:rPr>
          <w:rFonts w:ascii="Arial" w:hAnsi="Arial" w:eastAsia="Arial" w:cs="Arial"/>
        </w:rPr>
        <w:t xml:space="preserve"> </w:t>
      </w:r>
      <w:r w:rsidRPr="2A4682C1" w:rsidR="77ABCEA5">
        <w:rPr>
          <w:rFonts w:ascii="Arial" w:hAnsi="Arial" w:eastAsia="Arial" w:cs="Arial"/>
        </w:rPr>
        <w:t>4-</w:t>
      </w:r>
      <w:r w:rsidRPr="2A4682C1" w:rsidR="270BC371">
        <w:rPr>
          <w:rFonts w:ascii="Arial" w:hAnsi="Arial" w:eastAsia="Arial" w:cs="Arial"/>
        </w:rPr>
        <w:t xml:space="preserve"> </w:t>
      </w:r>
      <w:r w:rsidRPr="2A4682C1" w:rsidR="11C647AB">
        <w:rPr>
          <w:rFonts w:ascii="Arial" w:hAnsi="Arial" w:eastAsia="Arial" w:cs="Arial"/>
        </w:rPr>
        <w:t>Caitlin</w:t>
      </w:r>
    </w:p>
    <w:p w:rsidR="700D6160" w:rsidP="2A4682C1" w:rsidRDefault="700D6160" w14:paraId="3D2E18D8" w14:textId="1FD1F4E2">
      <w:pPr>
        <w:pStyle w:val="ListParagraph"/>
        <w:spacing w:line="360" w:lineRule="auto"/>
        <w:jc w:val="both"/>
        <w:rPr>
          <w:rFonts w:ascii="Arial" w:hAnsi="Arial" w:eastAsia="Arial" w:cs="Arial"/>
          <w:b w:val="1"/>
          <w:bCs w:val="1"/>
        </w:rPr>
      </w:pPr>
      <w:r w:rsidRPr="2A4682C1" w:rsidR="700D6160">
        <w:rPr>
          <w:rFonts w:ascii="Arial" w:hAnsi="Arial" w:eastAsia="Arial" w:cs="Arial"/>
          <w:b w:val="1"/>
          <w:bCs w:val="1"/>
        </w:rPr>
        <w:t>8.30</w:t>
      </w:r>
      <w:r w:rsidRPr="2A4682C1" w:rsidR="409727C0">
        <w:rPr>
          <w:rFonts w:ascii="Arial" w:hAnsi="Arial" w:eastAsia="Arial" w:cs="Arial"/>
          <w:b w:val="1"/>
          <w:bCs w:val="1"/>
        </w:rPr>
        <w:t>A</w:t>
      </w:r>
      <w:r w:rsidRPr="2A4682C1" w:rsidR="098F9452">
        <w:rPr>
          <w:rFonts w:ascii="Arial" w:hAnsi="Arial" w:eastAsia="Arial" w:cs="Arial"/>
          <w:b w:val="1"/>
          <w:bCs w:val="1"/>
        </w:rPr>
        <w:t>M</w:t>
      </w:r>
    </w:p>
    <w:p w:rsidR="34221F73" w:rsidP="2A4682C1" w:rsidRDefault="34221F73" w14:paraId="7A5AA21F" w14:textId="53F2A234">
      <w:pPr>
        <w:pStyle w:val="ListParagraph"/>
        <w:spacing w:line="360" w:lineRule="auto"/>
        <w:jc w:val="both"/>
        <w:rPr>
          <w:rFonts w:ascii="Arial" w:hAnsi="Arial" w:eastAsia="Arial" w:cs="Arial"/>
        </w:rPr>
      </w:pPr>
      <w:r w:rsidRPr="2A4682C1" w:rsidR="34221F73">
        <w:rPr>
          <w:rFonts w:ascii="Arial" w:hAnsi="Arial" w:eastAsia="Arial" w:cs="Arial"/>
        </w:rPr>
        <w:t>B</w:t>
      </w:r>
      <w:r w:rsidRPr="2A4682C1" w:rsidR="270BC371">
        <w:rPr>
          <w:rFonts w:ascii="Arial" w:hAnsi="Arial" w:eastAsia="Arial" w:cs="Arial"/>
        </w:rPr>
        <w:t>reakfast</w:t>
      </w:r>
      <w:r w:rsidRPr="2A4682C1" w:rsidR="3EB504B4">
        <w:rPr>
          <w:rFonts w:ascii="Arial" w:hAnsi="Arial" w:eastAsia="Arial" w:cs="Arial"/>
        </w:rPr>
        <w:t xml:space="preserve"> at the accommodation</w:t>
      </w:r>
    </w:p>
    <w:p w:rsidR="0F2DA7BE" w:rsidP="2A4682C1" w:rsidRDefault="0F2DA7BE" w14:paraId="0BDD6283" w14:textId="390323D0">
      <w:pPr>
        <w:pStyle w:val="ListParagraph"/>
        <w:spacing w:line="360" w:lineRule="auto"/>
        <w:jc w:val="both"/>
        <w:rPr>
          <w:rFonts w:ascii="Arial" w:hAnsi="Arial" w:eastAsia="Arial" w:cs="Arial"/>
          <w:b w:val="1"/>
          <w:bCs w:val="1"/>
        </w:rPr>
      </w:pPr>
      <w:r w:rsidRPr="2A4682C1" w:rsidR="0F2DA7BE">
        <w:rPr>
          <w:rFonts w:ascii="Arial" w:hAnsi="Arial" w:eastAsia="Arial" w:cs="Arial"/>
          <w:b w:val="1"/>
          <w:bCs w:val="1"/>
        </w:rPr>
        <w:t xml:space="preserve">9AM </w:t>
      </w:r>
    </w:p>
    <w:p w:rsidR="0F2DA7BE" w:rsidP="2A4682C1" w:rsidRDefault="0F2DA7BE" w14:paraId="2D8A1F2F" w14:textId="5525F602">
      <w:pPr>
        <w:pStyle w:val="ListParagraph"/>
        <w:spacing w:line="360" w:lineRule="auto"/>
        <w:jc w:val="both"/>
        <w:rPr>
          <w:rFonts w:ascii="Arial" w:hAnsi="Arial" w:eastAsia="Arial" w:cs="Arial"/>
          <w:color w:val="auto"/>
          <w:sz w:val="24"/>
          <w:szCs w:val="24"/>
        </w:rPr>
      </w:pPr>
      <w:r w:rsidRPr="2A4682C1" w:rsidR="0F2DA7BE">
        <w:rPr>
          <w:rFonts w:ascii="Arial" w:hAnsi="Arial" w:eastAsia="Arial" w:cs="Arial"/>
        </w:rPr>
        <w:t>Walk to the boat yard</w:t>
      </w:r>
      <w:r w:rsidRPr="2A4682C1" w:rsidR="1B23D6F9">
        <w:rPr>
          <w:rFonts w:ascii="Arial" w:hAnsi="Arial" w:eastAsia="Arial" w:cs="Arial"/>
        </w:rPr>
        <w:t xml:space="preserve"> on Sliema Promenade</w:t>
      </w:r>
      <w:r w:rsidRPr="2A4682C1" w:rsidR="0F2DA7BE">
        <w:rPr>
          <w:rFonts w:ascii="Arial" w:hAnsi="Arial" w:eastAsia="Arial" w:cs="Arial"/>
        </w:rPr>
        <w:t xml:space="preserve"> for sailing at 9.30</w:t>
      </w:r>
      <w:r w:rsidRPr="2A4682C1" w:rsidR="1AE1921E">
        <w:rPr>
          <w:rFonts w:ascii="Arial" w:hAnsi="Arial" w:eastAsia="Arial" w:cs="Arial"/>
        </w:rPr>
        <w:t xml:space="preserve"> on a trip around lagoons and sea caves.</w:t>
      </w:r>
    </w:p>
    <w:p w:rsidR="5AA8BED9" w:rsidP="2A4682C1" w:rsidRDefault="5AA8BED9" w14:paraId="6F82B5F7" w14:textId="5E31D212">
      <w:pPr>
        <w:pStyle w:val="ListParagraph"/>
        <w:spacing w:line="360" w:lineRule="auto"/>
        <w:jc w:val="both"/>
        <w:rPr>
          <w:rFonts w:ascii="Arial" w:hAnsi="Arial" w:eastAsia="Arial" w:cs="Arial"/>
          <w:b w:val="1"/>
          <w:bCs w:val="1"/>
        </w:rPr>
      </w:pPr>
      <w:r w:rsidRPr="2A4682C1" w:rsidR="5AA8BED9">
        <w:rPr>
          <w:rFonts w:ascii="Arial" w:hAnsi="Arial" w:eastAsia="Arial" w:cs="Arial"/>
          <w:b w:val="1"/>
          <w:bCs w:val="1"/>
        </w:rPr>
        <w:t>9.30AM</w:t>
      </w:r>
    </w:p>
    <w:p w:rsidR="5FD30DD6" w:rsidP="2A4682C1" w:rsidRDefault="5FD30DD6" w14:paraId="7232535C" w14:textId="08BFFE32">
      <w:pPr>
        <w:pStyle w:val="ListParagraph"/>
        <w:spacing w:line="360" w:lineRule="auto"/>
        <w:jc w:val="both"/>
        <w:rPr>
          <w:rFonts w:ascii="Arial" w:hAnsi="Arial" w:eastAsia="Arial" w:cs="Arial"/>
          <w:color w:val="auto"/>
          <w:sz w:val="24"/>
          <w:szCs w:val="24"/>
        </w:rPr>
      </w:pPr>
      <w:r w:rsidRPr="2A4682C1" w:rsidR="5FD30DD6">
        <w:rPr>
          <w:rFonts w:ascii="Arial" w:hAnsi="Arial" w:eastAsia="Arial" w:cs="Arial"/>
        </w:rPr>
        <w:t xml:space="preserve">Boat Trip around </w:t>
      </w:r>
      <w:r w:rsidRPr="2A4682C1" w:rsidR="4AF7EAE7">
        <w:rPr>
          <w:rFonts w:ascii="Arial" w:hAnsi="Arial" w:eastAsia="Arial" w:cs="Arial"/>
        </w:rPr>
        <w:t xml:space="preserve">Blue Lagoon, crystal </w:t>
      </w:r>
      <w:r w:rsidRPr="2A4682C1" w:rsidR="4AF7EAE7">
        <w:rPr>
          <w:rFonts w:ascii="Arial" w:hAnsi="Arial" w:eastAsia="Arial" w:cs="Arial"/>
        </w:rPr>
        <w:t>lagoon</w:t>
      </w:r>
      <w:r w:rsidRPr="2A4682C1" w:rsidR="4AF7EAE7">
        <w:rPr>
          <w:rFonts w:ascii="Arial" w:hAnsi="Arial" w:eastAsia="Arial" w:cs="Arial"/>
        </w:rPr>
        <w:t xml:space="preserve"> </w:t>
      </w:r>
      <w:r w:rsidRPr="2A4682C1" w:rsidR="4AF7EAE7">
        <w:rPr>
          <w:rFonts w:ascii="Arial" w:hAnsi="Arial" w:eastAsia="Arial" w:cs="Arial"/>
        </w:rPr>
        <w:t>and se</w:t>
      </w:r>
      <w:r w:rsidRPr="2A4682C1" w:rsidR="4AF7EAE7">
        <w:rPr>
          <w:rFonts w:ascii="Arial" w:hAnsi="Arial" w:eastAsia="Arial" w:cs="Arial"/>
        </w:rPr>
        <w:t xml:space="preserve">a caves. </w:t>
      </w:r>
      <w:r w:rsidRPr="2A4682C1" w:rsidR="77A10A03">
        <w:rPr>
          <w:rFonts w:ascii="Arial" w:hAnsi="Arial" w:eastAsia="Arial" w:cs="Arial"/>
        </w:rPr>
        <w:t xml:space="preserve">Includes food and           </w:t>
      </w:r>
      <w:r w:rsidRPr="2A4682C1" w:rsidR="6EE25ECE">
        <w:rPr>
          <w:rFonts w:ascii="Arial" w:hAnsi="Arial" w:eastAsia="Arial" w:cs="Arial"/>
        </w:rPr>
        <w:t xml:space="preserve">   </w:t>
      </w:r>
      <w:r w:rsidRPr="2A4682C1" w:rsidR="77A10A03">
        <w:rPr>
          <w:rFonts w:ascii="Arial" w:hAnsi="Arial" w:eastAsia="Arial" w:cs="Arial"/>
        </w:rPr>
        <w:t xml:space="preserve">drinks for </w:t>
      </w:r>
      <w:r w:rsidRPr="2A4682C1" w:rsidR="77A10A03">
        <w:rPr>
          <w:rFonts w:ascii="Arial" w:hAnsi="Arial" w:eastAsia="Arial" w:cs="Arial"/>
        </w:rPr>
        <w:t>25 euro</w:t>
      </w:r>
      <w:r w:rsidRPr="2A4682C1" w:rsidR="166602D0">
        <w:rPr>
          <w:rFonts w:ascii="Arial" w:hAnsi="Arial" w:eastAsia="Arial" w:cs="Arial"/>
        </w:rPr>
        <w:t xml:space="preserve"> PP.</w:t>
      </w:r>
    </w:p>
    <w:p w:rsidR="50C9E4A3" w:rsidP="2A4682C1" w:rsidRDefault="50C9E4A3" w14:paraId="3011A035" w14:textId="35D4B14C">
      <w:pPr>
        <w:pStyle w:val="ListParagraph"/>
        <w:spacing w:line="360" w:lineRule="auto"/>
        <w:jc w:val="both"/>
        <w:rPr>
          <w:rFonts w:ascii="Arial" w:hAnsi="Arial" w:eastAsia="Arial" w:cs="Arial"/>
          <w:b w:val="1"/>
          <w:bCs w:val="1"/>
        </w:rPr>
      </w:pPr>
      <w:r w:rsidRPr="2A4682C1" w:rsidR="50C9E4A3">
        <w:rPr>
          <w:rFonts w:ascii="Arial" w:hAnsi="Arial" w:eastAsia="Arial" w:cs="Arial"/>
          <w:b w:val="1"/>
          <w:bCs w:val="1"/>
        </w:rPr>
        <w:t xml:space="preserve"> 3</w:t>
      </w:r>
      <w:r w:rsidRPr="2A4682C1" w:rsidR="5F1DDD15">
        <w:rPr>
          <w:rFonts w:ascii="Arial" w:hAnsi="Arial" w:eastAsia="Arial" w:cs="Arial"/>
          <w:b w:val="1"/>
          <w:bCs w:val="1"/>
        </w:rPr>
        <w:t>.30</w:t>
      </w:r>
      <w:r w:rsidRPr="2A4682C1" w:rsidR="50C9E4A3">
        <w:rPr>
          <w:rFonts w:ascii="Arial" w:hAnsi="Arial" w:eastAsia="Arial" w:cs="Arial"/>
          <w:b w:val="1"/>
          <w:bCs w:val="1"/>
        </w:rPr>
        <w:t>PM</w:t>
      </w:r>
    </w:p>
    <w:p w:rsidR="38BF4185" w:rsidP="2A4682C1" w:rsidRDefault="38BF4185" w14:paraId="7AE82C2D" w14:textId="7EA9CFDC">
      <w:pPr>
        <w:pStyle w:val="ListParagraph"/>
        <w:spacing w:line="360" w:lineRule="auto"/>
        <w:jc w:val="both"/>
        <w:rPr>
          <w:rFonts w:ascii="Arial" w:hAnsi="Arial" w:eastAsia="Arial" w:cs="Arial"/>
        </w:rPr>
      </w:pPr>
      <w:r w:rsidRPr="2A4682C1" w:rsidR="38BF4185">
        <w:rPr>
          <w:rFonts w:ascii="Arial" w:hAnsi="Arial" w:eastAsia="Arial" w:cs="Arial"/>
        </w:rPr>
        <w:t xml:space="preserve">  </w:t>
      </w:r>
      <w:r w:rsidRPr="2A4682C1" w:rsidR="558C3A68">
        <w:rPr>
          <w:rFonts w:ascii="Arial" w:hAnsi="Arial" w:eastAsia="Arial" w:cs="Arial"/>
        </w:rPr>
        <w:t xml:space="preserve">Boat trip finishes, students free to go back to hotel or </w:t>
      </w:r>
      <w:r w:rsidRPr="2A4682C1" w:rsidR="104E3482">
        <w:rPr>
          <w:rFonts w:ascii="Arial" w:hAnsi="Arial" w:eastAsia="Arial" w:cs="Arial"/>
        </w:rPr>
        <w:t>relax on the beach.</w:t>
      </w:r>
    </w:p>
    <w:p w:rsidR="22A47E19" w:rsidP="2A4682C1" w:rsidRDefault="22A47E19" w14:paraId="3CC355BC" w14:textId="08F8D955">
      <w:pPr>
        <w:pStyle w:val="ListParagraph"/>
        <w:spacing w:line="360" w:lineRule="auto"/>
        <w:jc w:val="both"/>
        <w:rPr>
          <w:rFonts w:ascii="Arial" w:hAnsi="Arial" w:eastAsia="Arial" w:cs="Arial"/>
          <w:b w:val="1"/>
          <w:bCs w:val="1"/>
        </w:rPr>
      </w:pPr>
      <w:r w:rsidRPr="2A4682C1" w:rsidR="22A47E19">
        <w:rPr>
          <w:rFonts w:ascii="Arial" w:hAnsi="Arial" w:eastAsia="Arial" w:cs="Arial"/>
          <w:b w:val="1"/>
          <w:bCs w:val="1"/>
        </w:rPr>
        <w:t xml:space="preserve"> 7PM</w:t>
      </w:r>
    </w:p>
    <w:p w:rsidR="22A47E19" w:rsidP="2A4682C1" w:rsidRDefault="22A47E19" w14:paraId="349DE37A" w14:textId="4EE50E2B">
      <w:pPr>
        <w:pStyle w:val="ListParagraph"/>
        <w:spacing w:line="360" w:lineRule="auto"/>
        <w:jc w:val="both"/>
        <w:rPr>
          <w:rFonts w:ascii="Arial" w:hAnsi="Arial" w:eastAsia="Arial" w:cs="Arial"/>
        </w:rPr>
      </w:pPr>
      <w:r w:rsidRPr="2A4682C1" w:rsidR="22A47E19">
        <w:rPr>
          <w:rFonts w:ascii="Arial" w:hAnsi="Arial" w:eastAsia="Arial" w:cs="Arial"/>
        </w:rPr>
        <w:t xml:space="preserve">Everyone to meet at the hotel lobby to check in with staff and free evening for </w:t>
      </w:r>
      <w:r w:rsidRPr="2A4682C1" w:rsidR="560F783C">
        <w:rPr>
          <w:rFonts w:ascii="Arial" w:hAnsi="Arial" w:eastAsia="Arial" w:cs="Arial"/>
        </w:rPr>
        <w:t xml:space="preserve">   </w:t>
      </w:r>
      <w:r w:rsidRPr="2A4682C1" w:rsidR="22A47E19">
        <w:rPr>
          <w:rFonts w:ascii="Arial" w:hAnsi="Arial" w:eastAsia="Arial" w:cs="Arial"/>
        </w:rPr>
        <w:t xml:space="preserve">students to explore and go for evening meal with </w:t>
      </w:r>
      <w:r w:rsidRPr="2A4682C1" w:rsidR="22A47E19">
        <w:rPr>
          <w:rFonts w:ascii="Arial" w:hAnsi="Arial" w:eastAsia="Arial" w:cs="Arial"/>
        </w:rPr>
        <w:t>eachother</w:t>
      </w:r>
      <w:r w:rsidRPr="2A4682C1" w:rsidR="3117B671">
        <w:rPr>
          <w:rFonts w:ascii="Arial" w:hAnsi="Arial" w:eastAsia="Arial" w:cs="Arial"/>
        </w:rPr>
        <w:t>.</w:t>
      </w:r>
    </w:p>
    <w:p w:rsidR="2A4682C1" w:rsidP="2A4682C1" w:rsidRDefault="2A4682C1" w14:paraId="0D19234F" w14:textId="2E1478F2">
      <w:pPr>
        <w:pStyle w:val="ListParagraph"/>
        <w:spacing w:line="360" w:lineRule="auto"/>
        <w:jc w:val="both"/>
        <w:rPr>
          <w:rFonts w:ascii="Arial" w:hAnsi="Arial" w:eastAsia="Arial" w:cs="Arial"/>
        </w:rPr>
      </w:pPr>
    </w:p>
    <w:p w:rsidR="2A4682C1" w:rsidP="2A4682C1" w:rsidRDefault="2A4682C1" w14:paraId="043D5F69" w14:textId="0A84354D">
      <w:pPr>
        <w:pStyle w:val="Normal"/>
        <w:spacing w:line="360" w:lineRule="auto"/>
        <w:ind w:left="0"/>
        <w:jc w:val="both"/>
        <w:rPr>
          <w:rFonts w:ascii="Arial" w:hAnsi="Arial" w:eastAsia="Arial" w:cs="Arial"/>
        </w:rPr>
      </w:pPr>
    </w:p>
    <w:p w:rsidR="27CE3227" w:rsidP="2A4682C1" w:rsidRDefault="27CE3227" w14:paraId="1ABE0949" w14:textId="2642AC1B">
      <w:pPr>
        <w:pStyle w:val="Normal"/>
        <w:spacing w:line="360" w:lineRule="auto"/>
        <w:ind w:left="0"/>
        <w:jc w:val="both"/>
        <w:rPr>
          <w:rFonts w:ascii="Arial" w:hAnsi="Arial" w:eastAsia="Arial" w:cs="Arial"/>
        </w:rPr>
      </w:pPr>
      <w:r w:rsidRPr="2A4682C1" w:rsidR="27CE3227">
        <w:rPr>
          <w:rFonts w:ascii="Arial" w:hAnsi="Arial" w:eastAsia="Arial" w:cs="Arial"/>
        </w:rPr>
        <w:t>Day 5-</w:t>
      </w:r>
      <w:r w:rsidRPr="2A4682C1" w:rsidR="24B592F4">
        <w:rPr>
          <w:rFonts w:ascii="Arial" w:hAnsi="Arial" w:eastAsia="Arial" w:cs="Arial"/>
        </w:rPr>
        <w:t xml:space="preserve"> Caitlin</w:t>
      </w:r>
    </w:p>
    <w:p w:rsidR="27CE3227" w:rsidP="2A4682C1" w:rsidRDefault="27CE3227" w14:paraId="45CF811A" w14:textId="1C0896E5">
      <w:pPr>
        <w:pStyle w:val="ListParagraph"/>
        <w:spacing w:line="360" w:lineRule="auto"/>
        <w:jc w:val="both"/>
        <w:rPr>
          <w:rFonts w:ascii="Arial" w:hAnsi="Arial" w:eastAsia="Arial" w:cs="Arial"/>
          <w:b w:val="1"/>
          <w:bCs w:val="1"/>
        </w:rPr>
      </w:pPr>
      <w:r w:rsidRPr="2A4682C1" w:rsidR="27CE3227">
        <w:rPr>
          <w:rFonts w:ascii="Arial" w:hAnsi="Arial" w:eastAsia="Arial" w:cs="Arial"/>
          <w:b w:val="1"/>
          <w:bCs w:val="1"/>
        </w:rPr>
        <w:t>9AM</w:t>
      </w:r>
    </w:p>
    <w:p w:rsidR="27CE3227" w:rsidP="2A4682C1" w:rsidRDefault="27CE3227" w14:paraId="7B9BCE6B" w14:textId="43477B3E">
      <w:pPr>
        <w:pStyle w:val="ListParagraph"/>
        <w:spacing w:line="360" w:lineRule="auto"/>
        <w:jc w:val="both"/>
        <w:rPr>
          <w:rFonts w:ascii="Arial" w:hAnsi="Arial" w:eastAsia="Arial" w:cs="Arial"/>
        </w:rPr>
      </w:pPr>
      <w:r w:rsidRPr="2A4682C1" w:rsidR="27CE3227">
        <w:rPr>
          <w:rFonts w:ascii="Arial" w:hAnsi="Arial" w:eastAsia="Arial" w:cs="Arial"/>
        </w:rPr>
        <w:t>Breakfast in the accommodation</w:t>
      </w:r>
      <w:r w:rsidRPr="2A4682C1" w:rsidR="5C5D95E9">
        <w:rPr>
          <w:rFonts w:ascii="Arial" w:hAnsi="Arial" w:eastAsia="Arial" w:cs="Arial"/>
        </w:rPr>
        <w:t>.</w:t>
      </w:r>
    </w:p>
    <w:p w:rsidR="2A4682C1" w:rsidP="2A4682C1" w:rsidRDefault="2A4682C1" w14:paraId="2CEF533E" w14:textId="70C5B08F">
      <w:pPr>
        <w:pStyle w:val="ListParagraph"/>
        <w:spacing w:line="360" w:lineRule="auto"/>
        <w:jc w:val="both"/>
        <w:rPr>
          <w:rFonts w:ascii="Arial" w:hAnsi="Arial" w:eastAsia="Arial" w:cs="Arial"/>
        </w:rPr>
      </w:pPr>
    </w:p>
    <w:p w:rsidR="6F6E6FDB" w:rsidP="2A4682C1" w:rsidRDefault="6F6E6FDB" w14:paraId="1E959222" w14:textId="047BE8C7">
      <w:pPr>
        <w:pStyle w:val="ListParagraph"/>
        <w:spacing w:line="360" w:lineRule="auto"/>
        <w:jc w:val="both"/>
        <w:rPr>
          <w:rFonts w:ascii="Arial" w:hAnsi="Arial" w:eastAsia="Arial" w:cs="Arial"/>
          <w:b w:val="1"/>
          <w:bCs w:val="1"/>
        </w:rPr>
      </w:pPr>
      <w:r w:rsidRPr="2A4682C1" w:rsidR="6F6E6FDB">
        <w:rPr>
          <w:rFonts w:ascii="Arial" w:hAnsi="Arial" w:eastAsia="Arial" w:cs="Arial"/>
          <w:b w:val="1"/>
          <w:bCs w:val="1"/>
        </w:rPr>
        <w:t>10AM</w:t>
      </w:r>
    </w:p>
    <w:p w:rsidR="6F6E6FDB" w:rsidP="2A4682C1" w:rsidRDefault="6F6E6FDB" w14:paraId="7A596A06" w14:textId="0B222C09">
      <w:pPr>
        <w:pStyle w:val="ListParagraph"/>
        <w:spacing w:line="360" w:lineRule="auto"/>
        <w:jc w:val="both"/>
        <w:rPr>
          <w:rFonts w:ascii="Arial" w:hAnsi="Arial" w:eastAsia="Arial" w:cs="Arial"/>
        </w:rPr>
      </w:pPr>
      <w:r w:rsidRPr="2A4682C1" w:rsidR="6F6E6FDB">
        <w:rPr>
          <w:rFonts w:ascii="Arial" w:hAnsi="Arial" w:eastAsia="Arial" w:cs="Arial"/>
        </w:rPr>
        <w:t xml:space="preserve">Meet in reception with staff to discuss plans from each group of students, free day can stay </w:t>
      </w:r>
      <w:r w:rsidRPr="2A4682C1" w:rsidR="2F118E2D">
        <w:rPr>
          <w:rFonts w:ascii="Arial" w:hAnsi="Arial" w:eastAsia="Arial" w:cs="Arial"/>
        </w:rPr>
        <w:t>near</w:t>
      </w:r>
      <w:r w:rsidRPr="2A4682C1" w:rsidR="6F6E6FDB">
        <w:rPr>
          <w:rFonts w:ascii="Arial" w:hAnsi="Arial" w:eastAsia="Arial" w:cs="Arial"/>
        </w:rPr>
        <w:t xml:space="preserve"> Sliema to </w:t>
      </w:r>
      <w:r w:rsidRPr="2A4682C1" w:rsidR="6F6E6FDB">
        <w:rPr>
          <w:rFonts w:ascii="Arial" w:hAnsi="Arial" w:eastAsia="Arial" w:cs="Arial"/>
        </w:rPr>
        <w:t>Ballu</w:t>
      </w:r>
      <w:r w:rsidRPr="2A4682C1" w:rsidR="36027538">
        <w:rPr>
          <w:rFonts w:ascii="Arial" w:hAnsi="Arial" w:eastAsia="Arial" w:cs="Arial"/>
        </w:rPr>
        <w:t>ta</w:t>
      </w:r>
      <w:r w:rsidRPr="2A4682C1" w:rsidR="36027538">
        <w:rPr>
          <w:rFonts w:ascii="Arial" w:hAnsi="Arial" w:eastAsia="Arial" w:cs="Arial"/>
        </w:rPr>
        <w:t xml:space="preserve"> bay must be in groups of 4.</w:t>
      </w:r>
      <w:r w:rsidRPr="2A4682C1" w:rsidR="35DE64F0">
        <w:rPr>
          <w:rFonts w:ascii="Arial" w:hAnsi="Arial" w:eastAsia="Arial" w:cs="Arial"/>
        </w:rPr>
        <w:t xml:space="preserve"> Keep updates in </w:t>
      </w:r>
      <w:r w:rsidRPr="2A4682C1" w:rsidR="2B1FE3D8">
        <w:rPr>
          <w:rFonts w:ascii="Arial" w:hAnsi="Arial" w:eastAsia="Arial" w:cs="Arial"/>
        </w:rPr>
        <w:t>WhatsA</w:t>
      </w:r>
      <w:r w:rsidRPr="2A4682C1" w:rsidR="2B1FE3D8">
        <w:rPr>
          <w:rFonts w:ascii="Arial" w:hAnsi="Arial" w:eastAsia="Arial" w:cs="Arial"/>
        </w:rPr>
        <w:t>pp</w:t>
      </w:r>
      <w:r w:rsidRPr="2A4682C1" w:rsidR="35DE64F0">
        <w:rPr>
          <w:rFonts w:ascii="Arial" w:hAnsi="Arial" w:eastAsia="Arial" w:cs="Arial"/>
        </w:rPr>
        <w:t xml:space="preserve"> group of movement.</w:t>
      </w:r>
    </w:p>
    <w:p w:rsidR="2A4682C1" w:rsidP="2A4682C1" w:rsidRDefault="2A4682C1" w14:paraId="078AB6CD" w14:textId="55CAAF4C">
      <w:pPr>
        <w:pStyle w:val="ListParagraph"/>
        <w:spacing w:line="360" w:lineRule="auto"/>
        <w:jc w:val="both"/>
        <w:rPr>
          <w:rFonts w:ascii="Arial" w:hAnsi="Arial" w:eastAsia="Arial" w:cs="Arial"/>
        </w:rPr>
      </w:pPr>
    </w:p>
    <w:p w:rsidR="2202FEEB" w:rsidP="2A4682C1" w:rsidRDefault="2202FEEB" w14:paraId="23D4ECBC" w14:textId="50EFB196">
      <w:pPr>
        <w:pStyle w:val="ListParagraph"/>
        <w:spacing w:line="360" w:lineRule="auto"/>
        <w:jc w:val="both"/>
        <w:rPr>
          <w:rFonts w:ascii="Arial" w:hAnsi="Arial" w:eastAsia="Arial" w:cs="Arial"/>
          <w:b w:val="1"/>
          <w:bCs w:val="1"/>
        </w:rPr>
      </w:pPr>
      <w:r w:rsidRPr="2A4682C1" w:rsidR="2202FEEB">
        <w:rPr>
          <w:rFonts w:ascii="Arial" w:hAnsi="Arial" w:eastAsia="Arial" w:cs="Arial"/>
          <w:b w:val="1"/>
          <w:bCs w:val="1"/>
        </w:rPr>
        <w:t>5PM</w:t>
      </w:r>
    </w:p>
    <w:p w:rsidR="2202FEEB" w:rsidP="2A4682C1" w:rsidRDefault="2202FEEB" w14:paraId="703B4F78" w14:textId="29CE1446">
      <w:pPr>
        <w:pStyle w:val="ListParagraph"/>
        <w:spacing w:line="360" w:lineRule="auto"/>
        <w:jc w:val="both"/>
        <w:rPr>
          <w:rFonts w:ascii="Arial" w:hAnsi="Arial" w:eastAsia="Arial" w:cs="Arial"/>
        </w:rPr>
      </w:pPr>
      <w:r w:rsidRPr="2A4682C1" w:rsidR="2202FEEB">
        <w:rPr>
          <w:rFonts w:ascii="Arial" w:hAnsi="Arial" w:eastAsia="Arial" w:cs="Arial"/>
        </w:rPr>
        <w:t>Students must be back in the hotel to check in with staff and arrange somewhere to eat at 7PM.</w:t>
      </w:r>
    </w:p>
    <w:p w:rsidR="2A4682C1" w:rsidP="2A4682C1" w:rsidRDefault="2A4682C1" w14:paraId="0AC3B2C8" w14:textId="7F2BDA53">
      <w:pPr>
        <w:pStyle w:val="ListParagraph"/>
        <w:spacing w:line="360" w:lineRule="auto"/>
        <w:jc w:val="both"/>
        <w:rPr>
          <w:rFonts w:ascii="Arial" w:hAnsi="Arial" w:eastAsia="Arial" w:cs="Arial"/>
        </w:rPr>
      </w:pPr>
    </w:p>
    <w:p w:rsidR="2202FEEB" w:rsidP="2A4682C1" w:rsidRDefault="2202FEEB" w14:paraId="21499C49" w14:textId="732CAE5A">
      <w:pPr>
        <w:pStyle w:val="ListParagraph"/>
        <w:suppressLineNumbers w:val="0"/>
        <w:bidi w:val="0"/>
        <w:spacing w:before="0" w:beforeAutospacing="off" w:after="160" w:afterAutospacing="off" w:line="360" w:lineRule="auto"/>
        <w:ind w:left="720" w:right="0"/>
        <w:jc w:val="both"/>
        <w:rPr>
          <w:rFonts w:ascii="Arial" w:hAnsi="Arial" w:eastAsia="Arial" w:cs="Arial"/>
          <w:b w:val="1"/>
          <w:bCs w:val="1"/>
        </w:rPr>
      </w:pPr>
      <w:r w:rsidRPr="2A4682C1" w:rsidR="2202FEEB">
        <w:rPr>
          <w:rFonts w:ascii="Arial" w:hAnsi="Arial" w:eastAsia="Arial" w:cs="Arial"/>
          <w:b w:val="1"/>
          <w:bCs w:val="1"/>
        </w:rPr>
        <w:t>6.30PM</w:t>
      </w:r>
    </w:p>
    <w:p w:rsidR="2202FEEB" w:rsidP="2A4682C1" w:rsidRDefault="2202FEEB" w14:paraId="531A30D6" w14:textId="30EAB227">
      <w:pPr>
        <w:pStyle w:val="ListParagraph"/>
        <w:spacing w:line="360" w:lineRule="auto"/>
        <w:jc w:val="both"/>
        <w:rPr>
          <w:rFonts w:ascii="Arial" w:hAnsi="Arial" w:eastAsia="Arial" w:cs="Arial"/>
          <w:b w:val="0"/>
          <w:bCs w:val="0"/>
        </w:rPr>
      </w:pPr>
      <w:r w:rsidRPr="2A4682C1" w:rsidR="2202FEEB">
        <w:rPr>
          <w:rFonts w:ascii="Arial" w:hAnsi="Arial" w:eastAsia="Arial" w:cs="Arial"/>
          <w:b w:val="0"/>
          <w:bCs w:val="0"/>
        </w:rPr>
        <w:t xml:space="preserve">Everyone to meet at reception to go to a </w:t>
      </w:r>
      <w:r w:rsidRPr="2A4682C1" w:rsidR="2202FEEB">
        <w:rPr>
          <w:rFonts w:ascii="Arial" w:hAnsi="Arial" w:eastAsia="Arial" w:cs="Arial"/>
          <w:b w:val="0"/>
          <w:bCs w:val="0"/>
        </w:rPr>
        <w:t>restauran</w:t>
      </w:r>
      <w:r w:rsidRPr="2A4682C1" w:rsidR="319A43FF">
        <w:rPr>
          <w:rFonts w:ascii="Arial" w:hAnsi="Arial" w:eastAsia="Arial" w:cs="Arial"/>
          <w:b w:val="0"/>
          <w:bCs w:val="0"/>
        </w:rPr>
        <w:t>t together.</w:t>
      </w:r>
    </w:p>
    <w:p w:rsidR="2A4682C1" w:rsidP="2A4682C1" w:rsidRDefault="2A4682C1" w14:paraId="73FDF573" w14:textId="578B3EA3">
      <w:pPr>
        <w:pStyle w:val="ListParagraph"/>
        <w:spacing w:line="360" w:lineRule="auto"/>
        <w:jc w:val="both"/>
      </w:pPr>
    </w:p>
    <w:p w:rsidR="2A4682C1" w:rsidP="2A4682C1" w:rsidRDefault="2A4682C1" w14:paraId="77D59626" w14:textId="6DACE759">
      <w:pPr>
        <w:pStyle w:val="Normal"/>
        <w:spacing w:line="360" w:lineRule="auto"/>
        <w:ind w:left="720"/>
        <w:jc w:val="both"/>
        <w:rPr>
          <w:rFonts w:ascii="Arial" w:hAnsi="Arial" w:eastAsia="Arial" w:cs="Arial"/>
          <w:color w:val="auto"/>
          <w:sz w:val="24"/>
          <w:szCs w:val="24"/>
        </w:rPr>
      </w:pPr>
    </w:p>
    <w:p w:rsidR="23A0C903" w:rsidP="2A4682C1" w:rsidRDefault="23A0C903" w14:paraId="596544A7" w14:textId="262E2183">
      <w:pPr>
        <w:pStyle w:val="ListParagraph"/>
        <w:spacing w:line="360" w:lineRule="auto"/>
        <w:ind w:left="720"/>
        <w:jc w:val="both"/>
        <w:rPr>
          <w:rFonts w:ascii="Arial" w:hAnsi="Arial" w:eastAsia="Arial" w:cs="Arial"/>
          <w:color w:val="auto"/>
          <w:sz w:val="24"/>
          <w:szCs w:val="24"/>
        </w:rPr>
      </w:pPr>
      <w:r w:rsidRPr="2A4682C1" w:rsidR="23A0C903">
        <w:rPr>
          <w:rFonts w:ascii="Arial" w:hAnsi="Arial" w:eastAsia="Arial" w:cs="Arial"/>
          <w:color w:val="auto"/>
          <w:sz w:val="24"/>
          <w:szCs w:val="24"/>
        </w:rPr>
        <w:t>D</w:t>
      </w:r>
      <w:r w:rsidRPr="2A4682C1" w:rsidR="7317423E">
        <w:rPr>
          <w:rFonts w:ascii="Arial" w:hAnsi="Arial" w:eastAsia="Arial" w:cs="Arial"/>
          <w:color w:val="auto"/>
          <w:sz w:val="24"/>
          <w:szCs w:val="24"/>
        </w:rPr>
        <w:t>ay</w:t>
      </w:r>
      <w:r w:rsidRPr="2A4682C1" w:rsidR="6A7FE4DB">
        <w:rPr>
          <w:rFonts w:ascii="Arial" w:hAnsi="Arial" w:eastAsia="Arial" w:cs="Arial"/>
          <w:color w:val="auto"/>
          <w:sz w:val="24"/>
          <w:szCs w:val="24"/>
        </w:rPr>
        <w:t xml:space="preserve"> </w:t>
      </w:r>
      <w:r w:rsidRPr="2A4682C1" w:rsidR="680A0F26">
        <w:rPr>
          <w:rFonts w:ascii="Arial" w:hAnsi="Arial" w:eastAsia="Arial" w:cs="Arial"/>
          <w:color w:val="auto"/>
          <w:sz w:val="24"/>
          <w:szCs w:val="24"/>
        </w:rPr>
        <w:t>6-</w:t>
      </w:r>
      <w:r w:rsidRPr="2A4682C1" w:rsidR="6CEBB212">
        <w:rPr>
          <w:rFonts w:ascii="Arial" w:hAnsi="Arial" w:eastAsia="Arial" w:cs="Arial"/>
          <w:color w:val="auto"/>
          <w:sz w:val="24"/>
          <w:szCs w:val="24"/>
        </w:rPr>
        <w:t xml:space="preserve"> Caitlin</w:t>
      </w:r>
    </w:p>
    <w:p w:rsidR="2A4682C1" w:rsidP="2A4682C1" w:rsidRDefault="2A4682C1" w14:paraId="1E746F0E" w14:textId="4C9E83C2">
      <w:pPr>
        <w:pStyle w:val="ListParagraph"/>
        <w:spacing w:line="360" w:lineRule="auto"/>
        <w:ind w:left="720"/>
        <w:jc w:val="both"/>
        <w:rPr>
          <w:rFonts w:ascii="Arial" w:hAnsi="Arial" w:eastAsia="Arial" w:cs="Arial"/>
          <w:color w:val="auto"/>
          <w:sz w:val="24"/>
          <w:szCs w:val="24"/>
        </w:rPr>
      </w:pPr>
    </w:p>
    <w:p w:rsidR="69922089" w:rsidP="2A4682C1" w:rsidRDefault="69922089" w14:paraId="2268584D" w14:textId="765C6DBF">
      <w:pPr>
        <w:pStyle w:val="ListParagraph"/>
        <w:spacing w:line="360" w:lineRule="auto"/>
        <w:ind w:left="720"/>
        <w:jc w:val="both"/>
        <w:rPr>
          <w:rFonts w:ascii="Arial" w:hAnsi="Arial" w:eastAsia="Arial" w:cs="Arial"/>
          <w:color w:val="auto"/>
          <w:sz w:val="24"/>
          <w:szCs w:val="24"/>
        </w:rPr>
      </w:pPr>
      <w:r w:rsidRPr="2A4682C1" w:rsidR="69922089">
        <w:rPr>
          <w:rFonts w:ascii="Arial" w:hAnsi="Arial" w:eastAsia="Arial" w:cs="Arial"/>
          <w:b w:val="1"/>
          <w:bCs w:val="1"/>
          <w:color w:val="auto"/>
          <w:sz w:val="24"/>
          <w:szCs w:val="24"/>
        </w:rPr>
        <w:t>8</w:t>
      </w:r>
      <w:r w:rsidRPr="2A4682C1" w:rsidR="7C832DE2">
        <w:rPr>
          <w:rFonts w:ascii="Arial" w:hAnsi="Arial" w:eastAsia="Arial" w:cs="Arial"/>
          <w:b w:val="1"/>
          <w:bCs w:val="1"/>
          <w:color w:val="auto"/>
          <w:sz w:val="24"/>
          <w:szCs w:val="24"/>
        </w:rPr>
        <w:t>.</w:t>
      </w:r>
      <w:r w:rsidRPr="2A4682C1" w:rsidR="43BD896A">
        <w:rPr>
          <w:rFonts w:ascii="Arial" w:hAnsi="Arial" w:eastAsia="Arial" w:cs="Arial"/>
          <w:b w:val="1"/>
          <w:bCs w:val="1"/>
          <w:color w:val="auto"/>
          <w:sz w:val="24"/>
          <w:szCs w:val="24"/>
        </w:rPr>
        <w:t>30</w:t>
      </w:r>
      <w:r w:rsidRPr="2A4682C1" w:rsidR="7C832DE2">
        <w:rPr>
          <w:rFonts w:ascii="Arial" w:hAnsi="Arial" w:eastAsia="Arial" w:cs="Arial"/>
          <w:b w:val="1"/>
          <w:bCs w:val="1"/>
          <w:color w:val="auto"/>
          <w:sz w:val="24"/>
          <w:szCs w:val="24"/>
        </w:rPr>
        <w:t>AM</w:t>
      </w:r>
      <w:r w:rsidRPr="2A4682C1" w:rsidR="69922089">
        <w:rPr>
          <w:rFonts w:ascii="Arial" w:hAnsi="Arial" w:eastAsia="Arial" w:cs="Arial"/>
          <w:b w:val="1"/>
          <w:bCs w:val="1"/>
          <w:color w:val="auto"/>
          <w:sz w:val="24"/>
          <w:szCs w:val="24"/>
        </w:rPr>
        <w:t xml:space="preserve"> </w:t>
      </w:r>
    </w:p>
    <w:p w:rsidR="51F303E8" w:rsidP="2A4682C1" w:rsidRDefault="51F303E8" w14:paraId="6878031D" w14:textId="076AC945">
      <w:pPr>
        <w:pStyle w:val="ListParagraph"/>
        <w:spacing w:line="360" w:lineRule="auto"/>
        <w:ind w:left="720"/>
        <w:jc w:val="both"/>
        <w:rPr>
          <w:rFonts w:ascii="Arial" w:hAnsi="Arial" w:eastAsia="Arial" w:cs="Arial"/>
          <w:b w:val="0"/>
          <w:bCs w:val="0"/>
          <w:color w:val="auto"/>
          <w:sz w:val="24"/>
          <w:szCs w:val="24"/>
        </w:rPr>
      </w:pPr>
      <w:r w:rsidRPr="2A4682C1" w:rsidR="51F303E8">
        <w:rPr>
          <w:rFonts w:ascii="Arial" w:hAnsi="Arial" w:eastAsia="Arial" w:cs="Arial"/>
          <w:b w:val="0"/>
          <w:bCs w:val="0"/>
          <w:color w:val="auto"/>
          <w:sz w:val="24"/>
          <w:szCs w:val="24"/>
        </w:rPr>
        <w:t xml:space="preserve">Breakfast in the </w:t>
      </w:r>
      <w:r w:rsidRPr="2A4682C1" w:rsidR="51F303E8">
        <w:rPr>
          <w:rFonts w:ascii="Arial" w:hAnsi="Arial" w:eastAsia="Arial" w:cs="Arial"/>
          <w:b w:val="0"/>
          <w:bCs w:val="0"/>
          <w:color w:val="auto"/>
          <w:sz w:val="24"/>
          <w:szCs w:val="24"/>
        </w:rPr>
        <w:t>accommodation</w:t>
      </w:r>
      <w:r w:rsidRPr="2A4682C1" w:rsidR="51F303E8">
        <w:rPr>
          <w:rFonts w:ascii="Arial" w:hAnsi="Arial" w:eastAsia="Arial" w:cs="Arial"/>
          <w:b w:val="0"/>
          <w:bCs w:val="0"/>
          <w:color w:val="auto"/>
          <w:sz w:val="24"/>
          <w:szCs w:val="24"/>
        </w:rPr>
        <w:t xml:space="preserve"> </w:t>
      </w:r>
    </w:p>
    <w:p w:rsidR="2A4682C1" w:rsidP="2A4682C1" w:rsidRDefault="2A4682C1" w14:paraId="1843B035" w14:textId="684D006C">
      <w:pPr>
        <w:pStyle w:val="ListParagraph"/>
        <w:spacing w:line="360" w:lineRule="auto"/>
        <w:ind w:left="720"/>
        <w:jc w:val="both"/>
        <w:rPr>
          <w:rFonts w:ascii="Arial" w:hAnsi="Arial" w:eastAsia="Arial" w:cs="Arial"/>
          <w:b w:val="0"/>
          <w:bCs w:val="0"/>
          <w:color w:val="auto"/>
          <w:sz w:val="24"/>
          <w:szCs w:val="24"/>
        </w:rPr>
      </w:pPr>
    </w:p>
    <w:p w:rsidR="51F303E8" w:rsidP="2A4682C1" w:rsidRDefault="51F303E8" w14:paraId="5D715C37" w14:textId="16CBB125">
      <w:pPr>
        <w:pStyle w:val="ListParagraph"/>
        <w:spacing w:line="360" w:lineRule="auto"/>
        <w:ind w:left="720"/>
        <w:jc w:val="both"/>
        <w:rPr>
          <w:rFonts w:ascii="Arial" w:hAnsi="Arial" w:eastAsia="Arial" w:cs="Arial"/>
          <w:b w:val="1"/>
          <w:bCs w:val="1"/>
          <w:color w:val="auto"/>
          <w:sz w:val="24"/>
          <w:szCs w:val="24"/>
        </w:rPr>
      </w:pPr>
      <w:r w:rsidRPr="2A4682C1" w:rsidR="51F303E8">
        <w:rPr>
          <w:rFonts w:ascii="Arial" w:hAnsi="Arial" w:eastAsia="Arial" w:cs="Arial"/>
          <w:b w:val="1"/>
          <w:bCs w:val="1"/>
          <w:color w:val="auto"/>
          <w:sz w:val="24"/>
          <w:szCs w:val="24"/>
        </w:rPr>
        <w:t>9.30AM</w:t>
      </w:r>
    </w:p>
    <w:p w:rsidR="2A4682C1" w:rsidP="2A4682C1" w:rsidRDefault="2A4682C1" w14:paraId="208ADF5F" w14:textId="0906FCF2">
      <w:pPr>
        <w:pStyle w:val="ListParagraph"/>
        <w:spacing w:line="360" w:lineRule="auto"/>
        <w:ind w:left="720"/>
        <w:jc w:val="both"/>
        <w:rPr>
          <w:rFonts w:ascii="Arial" w:hAnsi="Arial" w:eastAsia="Arial" w:cs="Arial"/>
          <w:b w:val="1"/>
          <w:bCs w:val="1"/>
          <w:color w:val="auto"/>
          <w:sz w:val="24"/>
          <w:szCs w:val="24"/>
        </w:rPr>
      </w:pPr>
    </w:p>
    <w:p w:rsidR="51F303E8" w:rsidP="2A4682C1" w:rsidRDefault="51F303E8" w14:paraId="274444D3" w14:textId="7DBFAFE9">
      <w:pPr>
        <w:pStyle w:val="ListParagraph"/>
        <w:spacing w:line="360" w:lineRule="auto"/>
        <w:ind w:left="720"/>
        <w:jc w:val="both"/>
        <w:rPr>
          <w:rFonts w:ascii="Arial" w:hAnsi="Arial" w:eastAsia="Arial" w:cs="Arial"/>
          <w:b w:val="0"/>
          <w:bCs w:val="0"/>
          <w:color w:val="auto"/>
          <w:sz w:val="24"/>
          <w:szCs w:val="24"/>
        </w:rPr>
      </w:pPr>
      <w:r w:rsidRPr="2A4682C1" w:rsidR="51F303E8">
        <w:rPr>
          <w:rFonts w:ascii="Arial" w:hAnsi="Arial" w:eastAsia="Arial" w:cs="Arial"/>
          <w:b w:val="0"/>
          <w:bCs w:val="0"/>
          <w:color w:val="auto"/>
          <w:sz w:val="24"/>
          <w:szCs w:val="24"/>
        </w:rPr>
        <w:t xml:space="preserve">Be ready in reception for </w:t>
      </w:r>
      <w:r w:rsidRPr="2A4682C1" w:rsidR="7901F675">
        <w:rPr>
          <w:rFonts w:ascii="Arial" w:hAnsi="Arial" w:eastAsia="Arial" w:cs="Arial"/>
          <w:b w:val="0"/>
          <w:bCs w:val="0"/>
          <w:color w:val="auto"/>
          <w:sz w:val="24"/>
          <w:szCs w:val="24"/>
        </w:rPr>
        <w:t xml:space="preserve">9.30 to walk to Tigne Point to meet the guide. </w:t>
      </w:r>
    </w:p>
    <w:p w:rsidR="2A4682C1" w:rsidP="2A4682C1" w:rsidRDefault="2A4682C1" w14:paraId="4A837D41" w14:textId="113C180D">
      <w:pPr>
        <w:pStyle w:val="ListParagraph"/>
        <w:spacing w:line="360" w:lineRule="auto"/>
        <w:ind w:left="720"/>
        <w:jc w:val="both"/>
        <w:rPr>
          <w:rFonts w:ascii="Arial" w:hAnsi="Arial" w:eastAsia="Arial" w:cs="Arial"/>
          <w:b w:val="0"/>
          <w:bCs w:val="0"/>
          <w:color w:val="auto"/>
          <w:sz w:val="24"/>
          <w:szCs w:val="24"/>
        </w:rPr>
      </w:pPr>
    </w:p>
    <w:p w:rsidR="7901F675" w:rsidP="2A4682C1" w:rsidRDefault="7901F675" w14:paraId="08046594" w14:textId="7F9735F5">
      <w:pPr>
        <w:pStyle w:val="ListParagraph"/>
        <w:spacing w:line="360" w:lineRule="auto"/>
        <w:ind w:left="720"/>
        <w:jc w:val="both"/>
        <w:rPr>
          <w:rFonts w:ascii="Arial" w:hAnsi="Arial" w:eastAsia="Arial" w:cs="Arial"/>
          <w:b w:val="1"/>
          <w:bCs w:val="1"/>
          <w:color w:val="auto"/>
          <w:sz w:val="24"/>
          <w:szCs w:val="24"/>
        </w:rPr>
      </w:pPr>
      <w:r w:rsidRPr="2A4682C1" w:rsidR="7901F675">
        <w:rPr>
          <w:rFonts w:ascii="Arial" w:hAnsi="Arial" w:eastAsia="Arial" w:cs="Arial"/>
          <w:b w:val="1"/>
          <w:bCs w:val="1"/>
          <w:color w:val="auto"/>
          <w:sz w:val="24"/>
          <w:szCs w:val="24"/>
        </w:rPr>
        <w:t>10.00AM</w:t>
      </w:r>
    </w:p>
    <w:p w:rsidR="7901F675" w:rsidP="2A4682C1" w:rsidRDefault="7901F675" w14:paraId="34117AF7" w14:textId="4C23305F">
      <w:pPr>
        <w:pStyle w:val="ListParagraph"/>
        <w:spacing w:line="360" w:lineRule="auto"/>
        <w:ind w:left="720"/>
        <w:jc w:val="both"/>
        <w:rPr>
          <w:rFonts w:ascii="Arial" w:hAnsi="Arial" w:eastAsia="Arial" w:cs="Arial"/>
          <w:b w:val="0"/>
          <w:bCs w:val="0"/>
          <w:color w:val="auto"/>
          <w:sz w:val="24"/>
          <w:szCs w:val="24"/>
        </w:rPr>
      </w:pPr>
      <w:r w:rsidRPr="2A4682C1" w:rsidR="7901F675">
        <w:rPr>
          <w:rFonts w:ascii="Arial" w:hAnsi="Arial" w:eastAsia="Arial" w:cs="Arial"/>
          <w:b w:val="0"/>
          <w:bCs w:val="0"/>
          <w:color w:val="auto"/>
          <w:sz w:val="24"/>
          <w:szCs w:val="24"/>
        </w:rPr>
        <w:t xml:space="preserve">Meet the guide for a guided heritage tour around Sliema and Fort Tigne, the tour </w:t>
      </w:r>
      <w:r w:rsidRPr="2A4682C1" w:rsidR="7901F675">
        <w:rPr>
          <w:rFonts w:ascii="Arial" w:hAnsi="Arial" w:eastAsia="Arial" w:cs="Arial"/>
          <w:b w:val="0"/>
          <w:bCs w:val="0"/>
          <w:color w:val="auto"/>
          <w:sz w:val="24"/>
          <w:szCs w:val="24"/>
        </w:rPr>
        <w:t>objectives</w:t>
      </w:r>
      <w:r w:rsidRPr="2A4682C1" w:rsidR="7901F675">
        <w:rPr>
          <w:rFonts w:ascii="Arial" w:hAnsi="Arial" w:eastAsia="Arial" w:cs="Arial"/>
          <w:b w:val="0"/>
          <w:bCs w:val="0"/>
          <w:color w:val="auto"/>
          <w:sz w:val="24"/>
          <w:szCs w:val="24"/>
        </w:rPr>
        <w:t xml:space="preserve"> are the historical backgrounds and the history of the </w:t>
      </w:r>
      <w:r w:rsidRPr="2A4682C1" w:rsidR="7901F675">
        <w:rPr>
          <w:rFonts w:ascii="Arial" w:hAnsi="Arial" w:eastAsia="Arial" w:cs="Arial"/>
          <w:b w:val="0"/>
          <w:bCs w:val="0"/>
          <w:color w:val="auto"/>
          <w:sz w:val="24"/>
          <w:szCs w:val="24"/>
        </w:rPr>
        <w:t>mediter</w:t>
      </w:r>
      <w:r w:rsidRPr="2A4682C1" w:rsidR="183CEBE9">
        <w:rPr>
          <w:rFonts w:ascii="Arial" w:hAnsi="Arial" w:eastAsia="Arial" w:cs="Arial"/>
          <w:b w:val="0"/>
          <w:bCs w:val="0"/>
          <w:color w:val="auto"/>
          <w:sz w:val="24"/>
          <w:szCs w:val="24"/>
        </w:rPr>
        <w:t>r</w:t>
      </w:r>
      <w:r w:rsidRPr="2A4682C1" w:rsidR="7901F675">
        <w:rPr>
          <w:rFonts w:ascii="Arial" w:hAnsi="Arial" w:eastAsia="Arial" w:cs="Arial"/>
          <w:b w:val="0"/>
          <w:bCs w:val="0"/>
          <w:color w:val="auto"/>
          <w:sz w:val="24"/>
          <w:szCs w:val="24"/>
        </w:rPr>
        <w:t>nean</w:t>
      </w:r>
      <w:r w:rsidRPr="2A4682C1" w:rsidR="7901F675">
        <w:rPr>
          <w:rFonts w:ascii="Arial" w:hAnsi="Arial" w:eastAsia="Arial" w:cs="Arial"/>
          <w:b w:val="0"/>
          <w:bCs w:val="0"/>
          <w:color w:val="auto"/>
          <w:sz w:val="24"/>
          <w:szCs w:val="24"/>
        </w:rPr>
        <w:t xml:space="preserve">. </w:t>
      </w:r>
    </w:p>
    <w:p w:rsidR="2A4682C1" w:rsidP="2A4682C1" w:rsidRDefault="2A4682C1" w14:paraId="5053D7E7" w14:textId="437BA70A">
      <w:pPr>
        <w:pStyle w:val="ListParagraph"/>
        <w:spacing w:line="360" w:lineRule="auto"/>
        <w:ind w:left="720"/>
        <w:jc w:val="both"/>
        <w:rPr>
          <w:rFonts w:ascii="Arial" w:hAnsi="Arial" w:eastAsia="Arial" w:cs="Arial"/>
          <w:b w:val="0"/>
          <w:bCs w:val="0"/>
          <w:color w:val="auto"/>
          <w:sz w:val="24"/>
          <w:szCs w:val="24"/>
        </w:rPr>
      </w:pPr>
    </w:p>
    <w:p w:rsidR="7032609A" w:rsidP="2A4682C1" w:rsidRDefault="7032609A" w14:paraId="75442107" w14:textId="76382966">
      <w:pPr>
        <w:pStyle w:val="ListParagraph"/>
        <w:spacing w:line="360" w:lineRule="auto"/>
        <w:ind w:left="720"/>
        <w:jc w:val="both"/>
        <w:rPr>
          <w:rFonts w:ascii="Arial" w:hAnsi="Arial" w:eastAsia="Arial" w:cs="Arial"/>
          <w:b w:val="1"/>
          <w:bCs w:val="1"/>
          <w:color w:val="auto"/>
          <w:sz w:val="24"/>
          <w:szCs w:val="24"/>
        </w:rPr>
      </w:pPr>
      <w:r w:rsidRPr="2A4682C1" w:rsidR="7032609A">
        <w:rPr>
          <w:rFonts w:ascii="Arial" w:hAnsi="Arial" w:eastAsia="Arial" w:cs="Arial"/>
          <w:b w:val="1"/>
          <w:bCs w:val="1"/>
          <w:color w:val="auto"/>
          <w:sz w:val="24"/>
          <w:szCs w:val="24"/>
        </w:rPr>
        <w:t>11.30AM</w:t>
      </w:r>
    </w:p>
    <w:p w:rsidR="7032609A" w:rsidP="2A4682C1" w:rsidRDefault="7032609A" w14:paraId="08C428F8" w14:textId="7F302B07">
      <w:pPr>
        <w:pStyle w:val="ListParagraph"/>
        <w:spacing w:line="360" w:lineRule="auto"/>
        <w:ind w:left="720"/>
        <w:jc w:val="both"/>
        <w:rPr>
          <w:rFonts w:ascii="Arial" w:hAnsi="Arial" w:eastAsia="Arial" w:cs="Arial"/>
          <w:b w:val="0"/>
          <w:bCs w:val="0"/>
          <w:color w:val="auto"/>
          <w:sz w:val="24"/>
          <w:szCs w:val="24"/>
        </w:rPr>
      </w:pPr>
      <w:r w:rsidRPr="2A4682C1" w:rsidR="7032609A">
        <w:rPr>
          <w:rFonts w:ascii="Arial" w:hAnsi="Arial" w:eastAsia="Arial" w:cs="Arial"/>
          <w:b w:val="0"/>
          <w:bCs w:val="0"/>
          <w:color w:val="auto"/>
          <w:sz w:val="24"/>
          <w:szCs w:val="24"/>
        </w:rPr>
        <w:t>Guided walk aroun</w:t>
      </w:r>
      <w:r w:rsidRPr="2A4682C1" w:rsidR="11F6484E">
        <w:rPr>
          <w:rFonts w:ascii="Arial" w:hAnsi="Arial" w:eastAsia="Arial" w:cs="Arial"/>
          <w:b w:val="0"/>
          <w:bCs w:val="0"/>
          <w:color w:val="auto"/>
          <w:sz w:val="24"/>
          <w:szCs w:val="24"/>
        </w:rPr>
        <w:t>d</w:t>
      </w:r>
      <w:r w:rsidRPr="2A4682C1" w:rsidR="7032609A">
        <w:rPr>
          <w:rFonts w:ascii="Arial" w:hAnsi="Arial" w:eastAsia="Arial" w:cs="Arial"/>
          <w:b w:val="0"/>
          <w:bCs w:val="0"/>
          <w:color w:val="auto"/>
          <w:sz w:val="24"/>
          <w:szCs w:val="24"/>
        </w:rPr>
        <w:t xml:space="preserve"> the rege</w:t>
      </w:r>
      <w:r w:rsidRPr="2A4682C1" w:rsidR="18C2C2D2">
        <w:rPr>
          <w:rFonts w:ascii="Arial" w:hAnsi="Arial" w:eastAsia="Arial" w:cs="Arial"/>
          <w:b w:val="0"/>
          <w:bCs w:val="0"/>
          <w:color w:val="auto"/>
          <w:sz w:val="24"/>
          <w:szCs w:val="24"/>
        </w:rPr>
        <w:t>nerated</w:t>
      </w:r>
      <w:r w:rsidRPr="2A4682C1" w:rsidR="7CAE3B36">
        <w:rPr>
          <w:rFonts w:ascii="Arial" w:hAnsi="Arial" w:eastAsia="Arial" w:cs="Arial"/>
          <w:b w:val="0"/>
          <w:bCs w:val="0"/>
          <w:color w:val="auto"/>
          <w:sz w:val="24"/>
          <w:szCs w:val="24"/>
        </w:rPr>
        <w:t xml:space="preserve"> Ti</w:t>
      </w:r>
      <w:r w:rsidRPr="2A4682C1" w:rsidR="7032609A">
        <w:rPr>
          <w:rFonts w:ascii="Arial" w:hAnsi="Arial" w:eastAsia="Arial" w:cs="Arial"/>
          <w:b w:val="0"/>
          <w:bCs w:val="0"/>
          <w:color w:val="auto"/>
          <w:sz w:val="24"/>
          <w:szCs w:val="24"/>
        </w:rPr>
        <w:t xml:space="preserve">gne point, looking at the historic sites that </w:t>
      </w:r>
      <w:r w:rsidRPr="2A4682C1" w:rsidR="6DB3773E">
        <w:rPr>
          <w:rFonts w:ascii="Arial" w:hAnsi="Arial" w:eastAsia="Arial" w:cs="Arial"/>
          <w:b w:val="0"/>
          <w:bCs w:val="0"/>
          <w:color w:val="auto"/>
          <w:sz w:val="24"/>
          <w:szCs w:val="24"/>
        </w:rPr>
        <w:t xml:space="preserve">holds </w:t>
      </w:r>
      <w:r w:rsidRPr="2A4682C1" w:rsidR="6DB3773E">
        <w:rPr>
          <w:rFonts w:ascii="Arial" w:hAnsi="Arial" w:eastAsia="Arial" w:cs="Arial"/>
          <w:b w:val="0"/>
          <w:bCs w:val="0"/>
          <w:color w:val="auto"/>
          <w:sz w:val="24"/>
          <w:szCs w:val="24"/>
        </w:rPr>
        <w:t>alot</w:t>
      </w:r>
      <w:r w:rsidRPr="2A4682C1" w:rsidR="6DB3773E">
        <w:rPr>
          <w:rFonts w:ascii="Arial" w:hAnsi="Arial" w:eastAsia="Arial" w:cs="Arial"/>
          <w:b w:val="0"/>
          <w:bCs w:val="0"/>
          <w:color w:val="auto"/>
          <w:sz w:val="24"/>
          <w:szCs w:val="24"/>
        </w:rPr>
        <w:t xml:space="preserve"> of history and explains the 18</w:t>
      </w:r>
      <w:r w:rsidRPr="2A4682C1" w:rsidR="6DB3773E">
        <w:rPr>
          <w:rFonts w:ascii="Arial" w:hAnsi="Arial" w:eastAsia="Arial" w:cs="Arial"/>
          <w:b w:val="0"/>
          <w:bCs w:val="0"/>
          <w:color w:val="auto"/>
          <w:sz w:val="24"/>
          <w:szCs w:val="24"/>
          <w:vertAlign w:val="superscript"/>
        </w:rPr>
        <w:t>th</w:t>
      </w:r>
      <w:r w:rsidRPr="2A4682C1" w:rsidR="6DB3773E">
        <w:rPr>
          <w:rFonts w:ascii="Arial" w:hAnsi="Arial" w:eastAsia="Arial" w:cs="Arial"/>
          <w:b w:val="0"/>
          <w:bCs w:val="0"/>
          <w:color w:val="auto"/>
          <w:sz w:val="24"/>
          <w:szCs w:val="24"/>
        </w:rPr>
        <w:t xml:space="preserve"> century military role. </w:t>
      </w:r>
    </w:p>
    <w:p w:rsidR="2A4682C1" w:rsidP="2A4682C1" w:rsidRDefault="2A4682C1" w14:paraId="6F231D12" w14:textId="33994BE1">
      <w:pPr>
        <w:pStyle w:val="ListParagraph"/>
        <w:spacing w:line="360" w:lineRule="auto"/>
        <w:ind w:left="720"/>
        <w:jc w:val="both"/>
        <w:rPr>
          <w:rFonts w:ascii="Arial" w:hAnsi="Arial" w:eastAsia="Arial" w:cs="Arial"/>
          <w:b w:val="0"/>
          <w:bCs w:val="0"/>
          <w:color w:val="auto"/>
          <w:sz w:val="24"/>
          <w:szCs w:val="24"/>
        </w:rPr>
      </w:pPr>
    </w:p>
    <w:p w:rsidR="40827E1A" w:rsidP="2A4682C1" w:rsidRDefault="40827E1A" w14:paraId="4949B97A" w14:textId="3A643940">
      <w:pPr>
        <w:pStyle w:val="ListParagraph"/>
        <w:spacing w:line="360" w:lineRule="auto"/>
        <w:ind w:left="720"/>
        <w:jc w:val="both"/>
        <w:rPr>
          <w:rFonts w:ascii="Arial" w:hAnsi="Arial" w:eastAsia="Arial" w:cs="Arial"/>
          <w:b w:val="1"/>
          <w:bCs w:val="1"/>
          <w:color w:val="auto"/>
          <w:sz w:val="24"/>
          <w:szCs w:val="24"/>
        </w:rPr>
      </w:pPr>
      <w:r w:rsidRPr="2A4682C1" w:rsidR="40827E1A">
        <w:rPr>
          <w:rFonts w:ascii="Arial" w:hAnsi="Arial" w:eastAsia="Arial" w:cs="Arial"/>
          <w:b w:val="1"/>
          <w:bCs w:val="1"/>
          <w:color w:val="auto"/>
          <w:sz w:val="24"/>
          <w:szCs w:val="24"/>
        </w:rPr>
        <w:t>12.15PM</w:t>
      </w:r>
    </w:p>
    <w:p w:rsidR="40827E1A" w:rsidP="2A4682C1" w:rsidRDefault="40827E1A" w14:paraId="33812501" w14:textId="137BBD07">
      <w:pPr>
        <w:pStyle w:val="ListParagraph"/>
        <w:spacing w:line="360" w:lineRule="auto"/>
        <w:ind w:left="720"/>
        <w:jc w:val="both"/>
        <w:rPr>
          <w:rFonts w:ascii="Arial" w:hAnsi="Arial" w:eastAsia="Arial" w:cs="Arial"/>
          <w:b w:val="0"/>
          <w:bCs w:val="0"/>
          <w:color w:val="auto"/>
          <w:sz w:val="24"/>
          <w:szCs w:val="24"/>
        </w:rPr>
      </w:pPr>
      <w:r w:rsidRPr="2A4682C1" w:rsidR="40827E1A">
        <w:rPr>
          <w:rFonts w:ascii="Arial" w:hAnsi="Arial" w:eastAsia="Arial" w:cs="Arial"/>
          <w:b w:val="0"/>
          <w:bCs w:val="0"/>
          <w:color w:val="auto"/>
          <w:sz w:val="24"/>
          <w:szCs w:val="24"/>
        </w:rPr>
        <w:t xml:space="preserve">Lunch at a local cafe, free time for students. </w:t>
      </w:r>
    </w:p>
    <w:p w:rsidR="2A4682C1" w:rsidP="2A4682C1" w:rsidRDefault="2A4682C1" w14:paraId="6334DD7D" w14:textId="6D9781FB">
      <w:pPr>
        <w:pStyle w:val="ListParagraph"/>
        <w:spacing w:line="360" w:lineRule="auto"/>
        <w:ind w:left="720"/>
        <w:jc w:val="both"/>
        <w:rPr>
          <w:rFonts w:ascii="Arial" w:hAnsi="Arial" w:eastAsia="Arial" w:cs="Arial"/>
          <w:b w:val="1"/>
          <w:bCs w:val="1"/>
          <w:color w:val="auto"/>
          <w:sz w:val="24"/>
          <w:szCs w:val="24"/>
        </w:rPr>
      </w:pPr>
    </w:p>
    <w:p w:rsidR="40827E1A" w:rsidP="2A4682C1" w:rsidRDefault="40827E1A" w14:paraId="2CFF4969" w14:textId="448190B8">
      <w:pPr>
        <w:pStyle w:val="ListParagraph"/>
        <w:spacing w:line="360" w:lineRule="auto"/>
        <w:ind w:left="720"/>
        <w:jc w:val="both"/>
        <w:rPr>
          <w:rFonts w:ascii="Arial" w:hAnsi="Arial" w:eastAsia="Arial" w:cs="Arial"/>
          <w:b w:val="1"/>
          <w:bCs w:val="1"/>
          <w:color w:val="auto"/>
          <w:sz w:val="24"/>
          <w:szCs w:val="24"/>
        </w:rPr>
      </w:pPr>
      <w:r w:rsidRPr="2A4682C1" w:rsidR="40827E1A">
        <w:rPr>
          <w:rFonts w:ascii="Arial" w:hAnsi="Arial" w:eastAsia="Arial" w:cs="Arial"/>
          <w:b w:val="1"/>
          <w:bCs w:val="1"/>
          <w:color w:val="auto"/>
          <w:sz w:val="24"/>
          <w:szCs w:val="24"/>
        </w:rPr>
        <w:t>1.15PM</w:t>
      </w:r>
    </w:p>
    <w:p w:rsidR="40827E1A" w:rsidP="2A4682C1" w:rsidRDefault="40827E1A" w14:paraId="665B51CC" w14:textId="2CD1CADF">
      <w:pPr>
        <w:pStyle w:val="ListParagraph"/>
        <w:spacing w:line="360" w:lineRule="auto"/>
        <w:ind w:left="720"/>
        <w:jc w:val="both"/>
        <w:rPr>
          <w:rFonts w:ascii="Arial" w:hAnsi="Arial" w:eastAsia="Arial" w:cs="Arial"/>
          <w:b w:val="0"/>
          <w:bCs w:val="0"/>
          <w:color w:val="auto"/>
          <w:sz w:val="24"/>
          <w:szCs w:val="24"/>
        </w:rPr>
      </w:pPr>
      <w:r w:rsidRPr="2A4682C1" w:rsidR="40827E1A">
        <w:rPr>
          <w:rFonts w:ascii="Arial" w:hAnsi="Arial" w:eastAsia="Arial" w:cs="Arial"/>
          <w:b w:val="0"/>
          <w:bCs w:val="0"/>
          <w:color w:val="auto"/>
          <w:sz w:val="24"/>
          <w:szCs w:val="24"/>
        </w:rPr>
        <w:t>Student discussion of the operations manag</w:t>
      </w:r>
      <w:r w:rsidRPr="2A4682C1" w:rsidR="0CC83345">
        <w:rPr>
          <w:rFonts w:ascii="Arial" w:hAnsi="Arial" w:eastAsia="Arial" w:cs="Arial"/>
          <w:b w:val="0"/>
          <w:bCs w:val="0"/>
          <w:color w:val="auto"/>
          <w:sz w:val="24"/>
          <w:szCs w:val="24"/>
        </w:rPr>
        <w:t>e</w:t>
      </w:r>
      <w:r w:rsidRPr="2A4682C1" w:rsidR="40827E1A">
        <w:rPr>
          <w:rFonts w:ascii="Arial" w:hAnsi="Arial" w:eastAsia="Arial" w:cs="Arial"/>
          <w:b w:val="0"/>
          <w:bCs w:val="0"/>
          <w:color w:val="auto"/>
          <w:sz w:val="24"/>
          <w:szCs w:val="24"/>
        </w:rPr>
        <w:t xml:space="preserve">ment of the </w:t>
      </w:r>
      <w:r w:rsidRPr="2A4682C1" w:rsidR="7701D78F">
        <w:rPr>
          <w:rFonts w:ascii="Arial" w:hAnsi="Arial" w:eastAsia="Arial" w:cs="Arial"/>
          <w:b w:val="0"/>
          <w:bCs w:val="0"/>
          <w:color w:val="auto"/>
          <w:sz w:val="24"/>
          <w:szCs w:val="24"/>
        </w:rPr>
        <w:t xml:space="preserve">sites visited and visitor </w:t>
      </w:r>
      <w:r w:rsidRPr="2A4682C1" w:rsidR="7701D78F">
        <w:rPr>
          <w:rFonts w:ascii="Arial" w:hAnsi="Arial" w:eastAsia="Arial" w:cs="Arial"/>
          <w:b w:val="0"/>
          <w:bCs w:val="0"/>
          <w:color w:val="auto"/>
          <w:sz w:val="24"/>
          <w:szCs w:val="24"/>
        </w:rPr>
        <w:t>manageament</w:t>
      </w:r>
      <w:r w:rsidRPr="2A4682C1" w:rsidR="7701D78F">
        <w:rPr>
          <w:rFonts w:ascii="Arial" w:hAnsi="Arial" w:eastAsia="Arial" w:cs="Arial"/>
          <w:b w:val="0"/>
          <w:bCs w:val="0"/>
          <w:color w:val="auto"/>
          <w:sz w:val="24"/>
          <w:szCs w:val="24"/>
        </w:rPr>
        <w:t xml:space="preserve">. </w:t>
      </w:r>
    </w:p>
    <w:p w:rsidR="2A4682C1" w:rsidP="2A4682C1" w:rsidRDefault="2A4682C1" w14:paraId="4776E2B9" w14:textId="64BABFDA">
      <w:pPr>
        <w:pStyle w:val="ListParagraph"/>
        <w:spacing w:line="360" w:lineRule="auto"/>
        <w:ind w:left="720"/>
        <w:jc w:val="both"/>
        <w:rPr>
          <w:rFonts w:ascii="Arial" w:hAnsi="Arial" w:eastAsia="Arial" w:cs="Arial"/>
          <w:b w:val="0"/>
          <w:bCs w:val="0"/>
          <w:color w:val="auto"/>
          <w:sz w:val="24"/>
          <w:szCs w:val="24"/>
        </w:rPr>
      </w:pPr>
    </w:p>
    <w:p w:rsidR="7701D78F" w:rsidP="2A4682C1" w:rsidRDefault="7701D78F" w14:paraId="5B40BA5C" w14:textId="1E1314E6">
      <w:pPr>
        <w:pStyle w:val="ListParagraph"/>
        <w:spacing w:line="360" w:lineRule="auto"/>
        <w:ind w:left="720"/>
        <w:jc w:val="both"/>
        <w:rPr>
          <w:rFonts w:ascii="Arial" w:hAnsi="Arial" w:eastAsia="Arial" w:cs="Arial"/>
          <w:b w:val="1"/>
          <w:bCs w:val="1"/>
          <w:color w:val="auto"/>
          <w:sz w:val="24"/>
          <w:szCs w:val="24"/>
        </w:rPr>
      </w:pPr>
      <w:r w:rsidRPr="2A4682C1" w:rsidR="7701D78F">
        <w:rPr>
          <w:rFonts w:ascii="Arial" w:hAnsi="Arial" w:eastAsia="Arial" w:cs="Arial"/>
          <w:b w:val="1"/>
          <w:bCs w:val="1"/>
          <w:color w:val="auto"/>
          <w:sz w:val="24"/>
          <w:szCs w:val="24"/>
        </w:rPr>
        <w:t>2.00PM</w:t>
      </w:r>
    </w:p>
    <w:p w:rsidR="7701D78F" w:rsidP="2A4682C1" w:rsidRDefault="7701D78F" w14:paraId="75E4D330" w14:textId="6E350556">
      <w:pPr>
        <w:pStyle w:val="ListParagraph"/>
        <w:spacing w:line="360" w:lineRule="auto"/>
        <w:ind w:left="720"/>
        <w:jc w:val="both"/>
        <w:rPr>
          <w:rFonts w:ascii="Arial" w:hAnsi="Arial" w:eastAsia="Arial" w:cs="Arial"/>
          <w:b w:val="0"/>
          <w:bCs w:val="0"/>
          <w:color w:val="auto"/>
          <w:sz w:val="24"/>
          <w:szCs w:val="24"/>
        </w:rPr>
      </w:pPr>
      <w:r w:rsidRPr="2A4682C1" w:rsidR="7701D78F">
        <w:rPr>
          <w:rFonts w:ascii="Arial" w:hAnsi="Arial" w:eastAsia="Arial" w:cs="Arial"/>
          <w:b w:val="0"/>
          <w:bCs w:val="0"/>
          <w:color w:val="auto"/>
          <w:sz w:val="24"/>
          <w:szCs w:val="24"/>
        </w:rPr>
        <w:t>Free afternoon Students welcome to travel to attractions or nearby the hotel to relax.</w:t>
      </w:r>
    </w:p>
    <w:p w:rsidR="2A4682C1" w:rsidP="2A4682C1" w:rsidRDefault="2A4682C1" w14:paraId="092D4D92" w14:textId="117CEA29">
      <w:pPr>
        <w:pStyle w:val="ListParagraph"/>
        <w:spacing w:line="360" w:lineRule="auto"/>
        <w:ind w:left="720"/>
        <w:jc w:val="both"/>
        <w:rPr>
          <w:rFonts w:ascii="Arial" w:hAnsi="Arial" w:eastAsia="Arial" w:cs="Arial"/>
          <w:b w:val="0"/>
          <w:bCs w:val="0"/>
          <w:color w:val="auto"/>
          <w:sz w:val="24"/>
          <w:szCs w:val="24"/>
        </w:rPr>
      </w:pPr>
    </w:p>
    <w:p w:rsidR="2A4682C1" w:rsidP="2A4682C1" w:rsidRDefault="2A4682C1" w14:paraId="226D86D9" w14:textId="1C941BB4">
      <w:pPr>
        <w:pStyle w:val="ListParagraph"/>
        <w:spacing w:line="360" w:lineRule="auto"/>
        <w:ind w:left="720"/>
        <w:jc w:val="both"/>
        <w:rPr>
          <w:rFonts w:ascii="Arial" w:hAnsi="Arial" w:eastAsia="Arial" w:cs="Arial"/>
          <w:color w:val="FF0000"/>
          <w:sz w:val="24"/>
          <w:szCs w:val="24"/>
        </w:rPr>
      </w:pPr>
    </w:p>
    <w:p w:rsidR="309595FC" w:rsidP="2A4682C1" w:rsidRDefault="309595FC" w14:paraId="41089AD8" w14:textId="58C036D9">
      <w:pPr>
        <w:pStyle w:val="ListParagraph"/>
        <w:spacing w:line="360" w:lineRule="auto"/>
        <w:ind w:left="720"/>
        <w:jc w:val="both"/>
        <w:rPr>
          <w:rFonts w:ascii="Arial" w:hAnsi="Arial" w:eastAsia="Arial" w:cs="Arial"/>
          <w:color w:val="FF0000"/>
          <w:sz w:val="24"/>
          <w:szCs w:val="24"/>
        </w:rPr>
      </w:pPr>
      <w:r w:rsidRPr="2A4682C1" w:rsidR="309595FC">
        <w:rPr>
          <w:rFonts w:ascii="Arial" w:hAnsi="Arial" w:eastAsia="Arial" w:cs="Arial"/>
          <w:color w:val="FF0000"/>
          <w:sz w:val="24"/>
          <w:szCs w:val="24"/>
        </w:rPr>
        <w:t>Day 7-</w:t>
      </w:r>
    </w:p>
    <w:p w:rsidR="1ADAA91F" w:rsidP="2A4682C1" w:rsidRDefault="1ADAA91F" w14:paraId="601B80BE" w14:textId="624BB6F7">
      <w:pPr>
        <w:pStyle w:val="ListParagraph"/>
        <w:spacing w:line="360" w:lineRule="auto"/>
        <w:ind w:left="720"/>
        <w:jc w:val="both"/>
        <w:rPr>
          <w:rFonts w:ascii="Arial" w:hAnsi="Arial" w:eastAsia="Arial" w:cs="Arial"/>
          <w:color w:val="FF0000"/>
          <w:sz w:val="24"/>
          <w:szCs w:val="24"/>
        </w:rPr>
      </w:pPr>
      <w:r w:rsidRPr="2A4682C1" w:rsidR="1ADAA91F">
        <w:rPr>
          <w:rFonts w:ascii="Arial" w:hAnsi="Arial" w:eastAsia="Arial" w:cs="Arial"/>
          <w:color w:val="FF0000"/>
          <w:sz w:val="24"/>
          <w:szCs w:val="24"/>
        </w:rPr>
        <w:t xml:space="preserve">8:00- </w:t>
      </w:r>
      <w:r w:rsidRPr="2A4682C1" w:rsidR="1ADAA91F">
        <w:rPr>
          <w:rFonts w:ascii="Arial" w:hAnsi="Arial" w:eastAsia="Arial" w:cs="Arial"/>
          <w:color w:val="FF0000"/>
          <w:sz w:val="24"/>
          <w:szCs w:val="24"/>
        </w:rPr>
        <w:t xml:space="preserve">Everyone to meet at reception ready to check out of hotel </w:t>
      </w:r>
    </w:p>
    <w:p w:rsidR="1ADAA91F" w:rsidP="2A4682C1" w:rsidRDefault="1ADAA91F" w14:paraId="47764BF5" w14:textId="00BDF9A1">
      <w:pPr>
        <w:pStyle w:val="Normal"/>
        <w:spacing w:line="360" w:lineRule="auto"/>
        <w:ind w:left="720"/>
        <w:jc w:val="both"/>
        <w:rPr>
          <w:rFonts w:ascii="Arial" w:hAnsi="Arial" w:eastAsia="Arial" w:cs="Arial"/>
          <w:color w:val="FF0000"/>
          <w:sz w:val="24"/>
          <w:szCs w:val="24"/>
        </w:rPr>
      </w:pPr>
      <w:r w:rsidRPr="2A4682C1" w:rsidR="1ADAA91F">
        <w:rPr>
          <w:rFonts w:ascii="Arial" w:hAnsi="Arial" w:eastAsia="Arial" w:cs="Arial"/>
          <w:color w:val="FF0000"/>
          <w:sz w:val="24"/>
          <w:szCs w:val="24"/>
        </w:rPr>
        <w:t xml:space="preserve">9:00am - Bus to the airport </w:t>
      </w:r>
    </w:p>
    <w:p w:rsidR="1ADAA91F" w:rsidP="2A4682C1" w:rsidRDefault="1ADAA91F" w14:paraId="5AEC8CA9" w14:textId="3C93D06F">
      <w:pPr>
        <w:pStyle w:val="ListParagraph"/>
        <w:spacing w:line="360" w:lineRule="auto"/>
        <w:ind w:left="720"/>
        <w:jc w:val="both"/>
        <w:rPr>
          <w:rFonts w:ascii="Arial" w:hAnsi="Arial" w:eastAsia="Arial" w:cs="Arial"/>
          <w:color w:val="FF0000"/>
          <w:sz w:val="24"/>
          <w:szCs w:val="24"/>
        </w:rPr>
      </w:pPr>
      <w:r w:rsidRPr="2A4682C1" w:rsidR="1ADAA91F">
        <w:rPr>
          <w:rFonts w:ascii="Arial" w:hAnsi="Arial" w:eastAsia="Arial" w:cs="Arial"/>
          <w:color w:val="FF0000"/>
          <w:sz w:val="24"/>
          <w:szCs w:val="24"/>
        </w:rPr>
        <w:t>9:30 - arrive at airport and head through check in and security</w:t>
      </w:r>
    </w:p>
    <w:p w:rsidR="1ADAA91F" w:rsidP="2A4682C1" w:rsidRDefault="1ADAA91F" w14:paraId="5A0E232D" w14:textId="4DAB17CB">
      <w:pPr>
        <w:pStyle w:val="ListParagraph"/>
        <w:spacing w:line="360" w:lineRule="auto"/>
        <w:ind w:left="720"/>
        <w:jc w:val="both"/>
        <w:rPr>
          <w:rFonts w:ascii="Arial" w:hAnsi="Arial" w:eastAsia="Arial" w:cs="Arial"/>
          <w:color w:val="FF0000"/>
          <w:sz w:val="24"/>
          <w:szCs w:val="24"/>
        </w:rPr>
      </w:pPr>
      <w:r w:rsidRPr="2A4682C1" w:rsidR="1ADAA91F">
        <w:rPr>
          <w:rFonts w:ascii="Arial" w:hAnsi="Arial" w:eastAsia="Arial" w:cs="Arial"/>
          <w:color w:val="FF0000"/>
          <w:sz w:val="24"/>
          <w:szCs w:val="24"/>
        </w:rPr>
        <w:t>10:15- get through security and come together as a group.</w:t>
      </w:r>
    </w:p>
    <w:p w:rsidR="1ADAA91F" w:rsidP="2A4682C1" w:rsidRDefault="1ADAA91F" w14:paraId="23A4C8DC" w14:textId="4233BB1E">
      <w:pPr>
        <w:pStyle w:val="ListParagraph"/>
        <w:spacing w:line="360" w:lineRule="auto"/>
        <w:ind w:left="720"/>
        <w:jc w:val="both"/>
        <w:rPr>
          <w:rFonts w:ascii="Arial" w:hAnsi="Arial" w:eastAsia="Arial" w:cs="Arial"/>
          <w:color w:val="FF0000"/>
          <w:sz w:val="24"/>
          <w:szCs w:val="24"/>
        </w:rPr>
      </w:pPr>
      <w:r w:rsidRPr="2A4682C1" w:rsidR="1ADAA91F">
        <w:rPr>
          <w:rFonts w:ascii="Arial" w:hAnsi="Arial" w:eastAsia="Arial" w:cs="Arial"/>
          <w:color w:val="FF0000"/>
          <w:sz w:val="24"/>
          <w:szCs w:val="24"/>
        </w:rPr>
        <w:t xml:space="preserve">10:15- 11:45 - Time in the airport to get food and roam around the duty free </w:t>
      </w:r>
    </w:p>
    <w:p w:rsidR="1ADAA91F" w:rsidP="2A4682C1" w:rsidRDefault="1ADAA91F" w14:paraId="6256923A" w14:textId="5E4F4278">
      <w:pPr>
        <w:pStyle w:val="Normal"/>
        <w:spacing w:line="360" w:lineRule="auto"/>
        <w:ind w:left="720"/>
        <w:jc w:val="both"/>
        <w:rPr>
          <w:rFonts w:ascii="Arial" w:hAnsi="Arial" w:eastAsia="Arial" w:cs="Arial"/>
          <w:color w:val="FF0000"/>
          <w:sz w:val="24"/>
          <w:szCs w:val="24"/>
        </w:rPr>
      </w:pPr>
      <w:r w:rsidRPr="2A4682C1" w:rsidR="1ADAA91F">
        <w:rPr>
          <w:rFonts w:ascii="Arial" w:hAnsi="Arial" w:eastAsia="Arial" w:cs="Arial"/>
          <w:color w:val="FF0000"/>
          <w:sz w:val="24"/>
          <w:szCs w:val="24"/>
        </w:rPr>
        <w:t>12:00pm - meet at set spot to get ready to board the flight</w:t>
      </w:r>
    </w:p>
    <w:p w:rsidR="1ADAA91F" w:rsidP="2A4682C1" w:rsidRDefault="1ADAA91F" w14:paraId="34E9000E" w14:textId="253FD396">
      <w:pPr>
        <w:pStyle w:val="ListParagraph"/>
        <w:spacing w:line="360" w:lineRule="auto"/>
        <w:ind w:left="720"/>
        <w:jc w:val="both"/>
        <w:rPr>
          <w:rFonts w:ascii="Arial" w:hAnsi="Arial" w:eastAsia="Arial" w:cs="Arial"/>
          <w:color w:val="FF0000"/>
          <w:sz w:val="24"/>
          <w:szCs w:val="24"/>
        </w:rPr>
      </w:pPr>
      <w:r w:rsidRPr="2A4682C1" w:rsidR="1ADAA91F">
        <w:rPr>
          <w:rFonts w:ascii="Arial" w:hAnsi="Arial" w:eastAsia="Arial" w:cs="Arial"/>
          <w:color w:val="FF0000"/>
          <w:sz w:val="24"/>
          <w:szCs w:val="24"/>
        </w:rPr>
        <w:t xml:space="preserve">12:45 - board flight </w:t>
      </w:r>
    </w:p>
    <w:p w:rsidR="1ADAA91F" w:rsidP="2A4682C1" w:rsidRDefault="1ADAA91F" w14:paraId="51F41C19" w14:textId="3EDFEC3B">
      <w:pPr>
        <w:pStyle w:val="ListParagraph"/>
        <w:spacing w:line="360" w:lineRule="auto"/>
        <w:ind w:left="720"/>
        <w:jc w:val="both"/>
        <w:rPr>
          <w:rFonts w:ascii="Arial" w:hAnsi="Arial" w:eastAsia="Arial" w:cs="Arial"/>
          <w:color w:val="FF0000"/>
          <w:sz w:val="24"/>
          <w:szCs w:val="24"/>
        </w:rPr>
      </w:pPr>
      <w:r w:rsidRPr="2A4682C1" w:rsidR="1ADAA91F">
        <w:rPr>
          <w:rFonts w:ascii="Arial" w:hAnsi="Arial" w:eastAsia="Arial" w:cs="Arial"/>
          <w:color w:val="FF0000"/>
          <w:sz w:val="24"/>
          <w:szCs w:val="24"/>
        </w:rPr>
        <w:t xml:space="preserve">15:10 - land back at BRS </w:t>
      </w:r>
    </w:p>
    <w:p w:rsidR="1ADAA91F" w:rsidP="2A4682C1" w:rsidRDefault="1ADAA91F" w14:paraId="30088EA0" w14:textId="339272C8">
      <w:pPr>
        <w:pStyle w:val="ListParagraph"/>
        <w:spacing w:line="360" w:lineRule="auto"/>
        <w:ind w:left="720"/>
        <w:jc w:val="both"/>
      </w:pPr>
      <w:r w:rsidRPr="2A4682C1" w:rsidR="1ADAA91F">
        <w:rPr>
          <w:rFonts w:ascii="Arial" w:hAnsi="Arial" w:eastAsia="Arial" w:cs="Arial"/>
          <w:color w:val="FF0000"/>
          <w:sz w:val="24"/>
          <w:szCs w:val="24"/>
        </w:rPr>
        <w:t xml:space="preserve">15:30 - clear border security and then head to the bus  </w:t>
      </w:r>
    </w:p>
    <w:p w:rsidR="1ADAA91F" w:rsidP="2A4682C1" w:rsidRDefault="1ADAA91F" w14:paraId="6F764AA4" w14:textId="0E17873C">
      <w:pPr>
        <w:pStyle w:val="ListParagraph"/>
        <w:spacing w:line="360" w:lineRule="auto"/>
        <w:ind w:left="720"/>
        <w:jc w:val="both"/>
        <w:rPr>
          <w:rFonts w:ascii="Arial" w:hAnsi="Arial" w:eastAsia="Arial" w:cs="Arial"/>
          <w:color w:val="FF0000"/>
          <w:sz w:val="24"/>
          <w:szCs w:val="24"/>
        </w:rPr>
      </w:pPr>
      <w:r w:rsidRPr="2A4682C1" w:rsidR="1ADAA91F">
        <w:rPr>
          <w:rFonts w:ascii="Arial" w:hAnsi="Arial" w:eastAsia="Arial" w:cs="Arial"/>
          <w:color w:val="FF0000"/>
          <w:sz w:val="24"/>
          <w:szCs w:val="24"/>
        </w:rPr>
        <w:t xml:space="preserve">15:45- get bus towards SWA </w:t>
      </w:r>
    </w:p>
    <w:p w:rsidR="1ADAA91F" w:rsidP="2A4682C1" w:rsidRDefault="1ADAA91F" w14:paraId="14A0A1EC" w14:textId="1F611B12">
      <w:pPr>
        <w:pStyle w:val="ListParagraph"/>
        <w:spacing w:line="360" w:lineRule="auto"/>
        <w:ind w:left="720"/>
        <w:jc w:val="both"/>
      </w:pPr>
      <w:r w:rsidRPr="2A4682C1" w:rsidR="1ADAA91F">
        <w:rPr>
          <w:rFonts w:ascii="Arial" w:hAnsi="Arial" w:eastAsia="Arial" w:cs="Arial"/>
          <w:color w:val="FF0000"/>
          <w:sz w:val="24"/>
          <w:szCs w:val="24"/>
        </w:rPr>
        <w:t xml:space="preserve">20:30- get back to </w:t>
      </w:r>
      <w:r w:rsidRPr="2A4682C1" w:rsidR="1ADAA91F">
        <w:rPr>
          <w:rFonts w:ascii="Arial" w:hAnsi="Arial" w:eastAsia="Arial" w:cs="Arial"/>
          <w:color w:val="FF0000"/>
          <w:sz w:val="24"/>
          <w:szCs w:val="24"/>
        </w:rPr>
        <w:t>Swansea</w:t>
      </w:r>
      <w:r w:rsidRPr="2A4682C1" w:rsidR="1ADAA91F">
        <w:rPr>
          <w:rFonts w:ascii="Arial" w:hAnsi="Arial" w:eastAsia="Arial" w:cs="Arial"/>
          <w:color w:val="FF0000"/>
          <w:sz w:val="24"/>
          <w:szCs w:val="24"/>
        </w:rPr>
        <w:t xml:space="preserve"> after a long trip!!!</w:t>
      </w:r>
    </w:p>
    <w:p w:rsidR="2A4682C1" w:rsidP="2A4682C1" w:rsidRDefault="2A4682C1" w14:paraId="08BE9BB0" w14:textId="2A16104C">
      <w:pPr>
        <w:pStyle w:val="ListParagraph"/>
        <w:spacing w:line="360" w:lineRule="auto"/>
        <w:ind w:left="720"/>
        <w:jc w:val="both"/>
        <w:rPr>
          <w:rFonts w:ascii="Arial" w:hAnsi="Arial" w:eastAsia="Arial" w:cs="Arial"/>
          <w:color w:val="FF0000"/>
          <w:sz w:val="24"/>
          <w:szCs w:val="24"/>
        </w:rPr>
      </w:pPr>
    </w:p>
    <w:p w:rsidR="2A4682C1" w:rsidP="2A4682C1" w:rsidRDefault="2A4682C1" w14:paraId="7E8E0B9D" w14:textId="4B22E8DD">
      <w:pPr>
        <w:pStyle w:val="ListParagraph"/>
        <w:spacing w:line="360" w:lineRule="auto"/>
        <w:ind w:left="720"/>
        <w:jc w:val="both"/>
        <w:rPr>
          <w:rFonts w:ascii="Arial" w:hAnsi="Arial" w:eastAsia="Arial" w:cs="Arial"/>
          <w:color w:val="FF0000"/>
          <w:sz w:val="24"/>
          <w:szCs w:val="24"/>
        </w:rPr>
      </w:pPr>
    </w:p>
    <w:p w:rsidR="2A4682C1" w:rsidP="2A4682C1" w:rsidRDefault="2A4682C1" w14:paraId="2B5EC896" w14:textId="1C682A0B">
      <w:pPr>
        <w:pStyle w:val="ListParagraph"/>
        <w:spacing w:line="360" w:lineRule="auto"/>
        <w:ind w:left="720"/>
        <w:jc w:val="both"/>
        <w:rPr>
          <w:rFonts w:ascii="Arial" w:hAnsi="Arial" w:eastAsia="Arial" w:cs="Arial"/>
          <w:color w:val="FF0000"/>
          <w:sz w:val="24"/>
          <w:szCs w:val="24"/>
        </w:rPr>
      </w:pPr>
    </w:p>
    <w:p w:rsidR="2A4682C1" w:rsidP="2A4682C1" w:rsidRDefault="2A4682C1" w14:paraId="2E76A5B5" w14:textId="21911FEF">
      <w:pPr>
        <w:pStyle w:val="ListParagraph"/>
        <w:spacing w:line="360" w:lineRule="auto"/>
        <w:ind w:left="720"/>
        <w:jc w:val="both"/>
        <w:rPr>
          <w:rFonts w:ascii="Arial" w:hAnsi="Arial" w:eastAsia="Arial" w:cs="Arial"/>
          <w:color w:val="FF0000"/>
          <w:sz w:val="24"/>
          <w:szCs w:val="24"/>
        </w:rPr>
      </w:pPr>
    </w:p>
    <w:p w:rsidR="2A4682C1" w:rsidP="2A4682C1" w:rsidRDefault="2A4682C1" w14:paraId="32A8E627" w14:textId="359D3A87">
      <w:pPr>
        <w:pStyle w:val="ListParagraph"/>
        <w:spacing w:line="360" w:lineRule="auto"/>
        <w:ind w:left="720"/>
        <w:jc w:val="both"/>
        <w:rPr>
          <w:rFonts w:ascii="Arial" w:hAnsi="Arial" w:eastAsia="Arial" w:cs="Arial"/>
          <w:color w:val="FF0000"/>
          <w:sz w:val="24"/>
          <w:szCs w:val="24"/>
        </w:rPr>
      </w:pPr>
    </w:p>
    <w:p w:rsidR="2A4682C1" w:rsidP="2A4682C1" w:rsidRDefault="2A4682C1" w14:paraId="424153BF" w14:textId="0FA3B839">
      <w:pPr>
        <w:pStyle w:val="Normal"/>
        <w:spacing w:line="360" w:lineRule="auto"/>
        <w:ind w:left="0"/>
        <w:jc w:val="both"/>
        <w:rPr>
          <w:rFonts w:ascii="Arial" w:hAnsi="Arial" w:eastAsia="Arial" w:cs="Arial"/>
          <w:color w:val="FF0000"/>
          <w:sz w:val="24"/>
          <w:szCs w:val="24"/>
        </w:rPr>
      </w:pPr>
    </w:p>
    <w:p w:rsidR="2A4682C1" w:rsidP="2A4682C1" w:rsidRDefault="2A4682C1" w14:paraId="09F0FE5E" w14:textId="0126A2DE">
      <w:pPr>
        <w:pStyle w:val="Normal"/>
        <w:spacing w:line="360" w:lineRule="auto"/>
        <w:ind w:left="0"/>
        <w:jc w:val="both"/>
        <w:rPr>
          <w:rFonts w:ascii="Arial" w:hAnsi="Arial" w:eastAsia="Arial" w:cs="Arial"/>
          <w:color w:val="FF0000"/>
          <w:sz w:val="24"/>
          <w:szCs w:val="24"/>
        </w:rPr>
      </w:pPr>
    </w:p>
    <w:p w:rsidR="78F655CE" w:rsidP="2A4682C1" w:rsidRDefault="78F655CE" w14:paraId="5D5E5A95" w14:textId="747D023A">
      <w:pPr>
        <w:pStyle w:val="Normal"/>
        <w:spacing w:line="360" w:lineRule="auto"/>
        <w:ind w:left="0"/>
        <w:jc w:val="both"/>
        <w:rPr>
          <w:rFonts w:ascii="Arial" w:hAnsi="Arial" w:eastAsia="Arial" w:cs="Arial"/>
          <w:color w:val="FF0000"/>
          <w:sz w:val="24"/>
          <w:szCs w:val="24"/>
        </w:rPr>
      </w:pPr>
      <w:r w:rsidRPr="2A4682C1" w:rsidR="78F655CE">
        <w:rPr>
          <w:rFonts w:ascii="Arial" w:hAnsi="Arial" w:eastAsia="Arial" w:cs="Arial"/>
          <w:color w:val="FF0000"/>
          <w:sz w:val="24"/>
          <w:szCs w:val="24"/>
        </w:rPr>
        <w:t>Risk assessment-</w:t>
      </w:r>
    </w:p>
    <w:p w:rsidR="39441955" w:rsidP="2A4682C1" w:rsidRDefault="39441955" w14:paraId="643E6775" w14:textId="740A2344">
      <w:pPr>
        <w:pStyle w:val="Normal"/>
        <w:spacing w:line="360" w:lineRule="auto"/>
        <w:ind w:left="0"/>
        <w:jc w:val="both"/>
        <w:rPr>
          <w:rFonts w:ascii="Arial" w:hAnsi="Arial" w:eastAsia="Arial" w:cs="Arial"/>
          <w:color w:val="FF0000"/>
          <w:sz w:val="24"/>
          <w:szCs w:val="24"/>
        </w:rPr>
      </w:pPr>
      <w:r w:rsidRPr="2A4682C1" w:rsidR="39441955">
        <w:rPr>
          <w:rFonts w:ascii="Arial" w:hAnsi="Arial" w:eastAsia="Arial" w:cs="Arial"/>
          <w:color w:val="FF0000"/>
          <w:sz w:val="24"/>
          <w:szCs w:val="24"/>
        </w:rPr>
        <w:t xml:space="preserve">A risk assessment is a must have when planning a university trip, especially when travelling abroad. Its purpose is to </w:t>
      </w:r>
      <w:r w:rsidRPr="2A4682C1" w:rsidR="39441955">
        <w:rPr>
          <w:rFonts w:ascii="Arial" w:hAnsi="Arial" w:eastAsia="Arial" w:cs="Arial"/>
          <w:color w:val="FF0000"/>
          <w:sz w:val="24"/>
          <w:szCs w:val="24"/>
        </w:rPr>
        <w:t>identify</w:t>
      </w:r>
      <w:r w:rsidRPr="2A4682C1" w:rsidR="39441955">
        <w:rPr>
          <w:rFonts w:ascii="Arial" w:hAnsi="Arial" w:eastAsia="Arial" w:cs="Arial"/>
          <w:color w:val="FF0000"/>
          <w:sz w:val="24"/>
          <w:szCs w:val="24"/>
        </w:rPr>
        <w:t xml:space="preserve"> potential hazards and </w:t>
      </w:r>
      <w:r w:rsidRPr="2A4682C1" w:rsidR="39441955">
        <w:rPr>
          <w:rFonts w:ascii="Arial" w:hAnsi="Arial" w:eastAsia="Arial" w:cs="Arial"/>
          <w:color w:val="FF0000"/>
          <w:sz w:val="24"/>
          <w:szCs w:val="24"/>
        </w:rPr>
        <w:t>look into</w:t>
      </w:r>
      <w:r w:rsidRPr="2A4682C1" w:rsidR="39441955">
        <w:rPr>
          <w:rFonts w:ascii="Arial" w:hAnsi="Arial" w:eastAsia="Arial" w:cs="Arial"/>
          <w:color w:val="FF0000"/>
          <w:sz w:val="24"/>
          <w:szCs w:val="24"/>
        </w:rPr>
        <w:t xml:space="preserve"> the level of risk that may be involved in ensuring that </w:t>
      </w:r>
      <w:r w:rsidRPr="2A4682C1" w:rsidR="39441955">
        <w:rPr>
          <w:rFonts w:ascii="Arial" w:hAnsi="Arial" w:eastAsia="Arial" w:cs="Arial"/>
          <w:color w:val="FF0000"/>
          <w:sz w:val="24"/>
          <w:szCs w:val="24"/>
        </w:rPr>
        <w:t>appropriate measures</w:t>
      </w:r>
      <w:r w:rsidRPr="2A4682C1" w:rsidR="39441955">
        <w:rPr>
          <w:rFonts w:ascii="Arial" w:hAnsi="Arial" w:eastAsia="Arial" w:cs="Arial"/>
          <w:color w:val="FF0000"/>
          <w:sz w:val="24"/>
          <w:szCs w:val="24"/>
        </w:rPr>
        <w:t xml:space="preserve"> are putting in place to protect health., safety, and well-being of all students. </w:t>
      </w:r>
      <w:r w:rsidRPr="2A4682C1" w:rsidR="39441955">
        <w:rPr>
          <w:rFonts w:ascii="Arial" w:hAnsi="Arial" w:eastAsia="Arial" w:cs="Arial"/>
          <w:color w:val="FF0000"/>
          <w:sz w:val="24"/>
          <w:szCs w:val="24"/>
        </w:rPr>
        <w:t>A well written</w:t>
      </w:r>
      <w:r w:rsidRPr="2A4682C1" w:rsidR="39441955">
        <w:rPr>
          <w:rFonts w:ascii="Arial" w:hAnsi="Arial" w:eastAsia="Arial" w:cs="Arial"/>
          <w:color w:val="FF0000"/>
          <w:sz w:val="24"/>
          <w:szCs w:val="24"/>
        </w:rPr>
        <w:t xml:space="preserve"> risk assessment that assesses risks in advance lowers the likelihood of any form of emergency or accidents allowing the </w:t>
      </w:r>
      <w:r w:rsidRPr="2A4682C1" w:rsidR="104C2B8D">
        <w:rPr>
          <w:rFonts w:ascii="Arial" w:hAnsi="Arial" w:eastAsia="Arial" w:cs="Arial"/>
          <w:color w:val="FF0000"/>
          <w:sz w:val="24"/>
          <w:szCs w:val="24"/>
        </w:rPr>
        <w:t xml:space="preserve">trip to run a smoothly as possible. </w:t>
      </w:r>
    </w:p>
    <w:p w:rsidR="2A4682C1" w:rsidP="2A4682C1" w:rsidRDefault="2A4682C1" w14:paraId="410F4271" w14:textId="44427A65">
      <w:pPr>
        <w:pStyle w:val="ListParagraph"/>
        <w:spacing w:line="360" w:lineRule="auto"/>
        <w:ind w:left="720"/>
        <w:jc w:val="both"/>
        <w:rPr>
          <w:rFonts w:ascii="Arial" w:hAnsi="Arial" w:eastAsia="Arial" w:cs="Arial"/>
          <w:color w:val="FF0000"/>
          <w:sz w:val="24"/>
          <w:szCs w:val="24"/>
        </w:rPr>
      </w:pPr>
    </w:p>
    <w:p w:rsidR="104C2B8D" w:rsidP="2A4682C1" w:rsidRDefault="104C2B8D" w14:paraId="640B20DB" w14:textId="72571E54">
      <w:pPr>
        <w:pStyle w:val="Normal"/>
        <w:spacing w:line="360" w:lineRule="auto"/>
        <w:ind w:left="0"/>
        <w:jc w:val="both"/>
        <w:rPr>
          <w:rFonts w:ascii="Arial" w:hAnsi="Arial" w:eastAsia="Arial" w:cs="Arial"/>
          <w:color w:val="FF0000"/>
          <w:sz w:val="24"/>
          <w:szCs w:val="24"/>
        </w:rPr>
      </w:pPr>
      <w:r w:rsidRPr="2A4682C1" w:rsidR="104C2B8D">
        <w:rPr>
          <w:rFonts w:ascii="Arial" w:hAnsi="Arial" w:eastAsia="Arial" w:cs="Arial"/>
          <w:color w:val="FF0000"/>
          <w:sz w:val="24"/>
          <w:szCs w:val="24"/>
        </w:rPr>
        <w:t xml:space="preserve">For an overseas trip like to Malta, a risk assessment is </w:t>
      </w:r>
      <w:r w:rsidRPr="2A4682C1" w:rsidR="104C2B8D">
        <w:rPr>
          <w:rFonts w:ascii="Arial" w:hAnsi="Arial" w:eastAsia="Arial" w:cs="Arial"/>
          <w:color w:val="FF0000"/>
          <w:sz w:val="24"/>
          <w:szCs w:val="24"/>
        </w:rPr>
        <w:t>absolutely necessary</w:t>
      </w:r>
      <w:r w:rsidRPr="2A4682C1" w:rsidR="104C2B8D">
        <w:rPr>
          <w:rFonts w:ascii="Arial" w:hAnsi="Arial" w:eastAsia="Arial" w:cs="Arial"/>
          <w:color w:val="FF0000"/>
          <w:sz w:val="24"/>
          <w:szCs w:val="24"/>
        </w:rPr>
        <w:t xml:space="preserve"> as students may be exposed and unfamiliar environments, different laws and New to transport as well as cultural differences. </w:t>
      </w:r>
    </w:p>
    <w:p w:rsidR="104C2B8D" w:rsidP="2A4682C1" w:rsidRDefault="104C2B8D" w14:paraId="2E3E1BE3" w14:textId="305154BF">
      <w:pPr>
        <w:pStyle w:val="Normal"/>
        <w:spacing w:line="360" w:lineRule="auto"/>
        <w:ind w:left="0"/>
        <w:jc w:val="both"/>
        <w:rPr>
          <w:rFonts w:ascii="Arial" w:hAnsi="Arial" w:eastAsia="Arial" w:cs="Arial"/>
          <w:color w:val="FF0000"/>
          <w:sz w:val="24"/>
          <w:szCs w:val="24"/>
        </w:rPr>
      </w:pPr>
      <w:r w:rsidRPr="2A4682C1" w:rsidR="104C2B8D">
        <w:rPr>
          <w:rFonts w:ascii="Arial" w:hAnsi="Arial" w:eastAsia="Arial" w:cs="Arial"/>
          <w:color w:val="FF0000"/>
          <w:sz w:val="24"/>
          <w:szCs w:val="24"/>
        </w:rPr>
        <w:t xml:space="preserve">There are many </w:t>
      </w:r>
      <w:r w:rsidRPr="2A4682C1" w:rsidR="104C2B8D">
        <w:rPr>
          <w:rFonts w:ascii="Arial" w:hAnsi="Arial" w:eastAsia="Arial" w:cs="Arial"/>
          <w:color w:val="FF0000"/>
          <w:sz w:val="24"/>
          <w:szCs w:val="24"/>
        </w:rPr>
        <w:t>different factors</w:t>
      </w:r>
      <w:r w:rsidRPr="2A4682C1" w:rsidR="104C2B8D">
        <w:rPr>
          <w:rFonts w:ascii="Arial" w:hAnsi="Arial" w:eastAsia="Arial" w:cs="Arial"/>
          <w:color w:val="FF0000"/>
          <w:sz w:val="24"/>
          <w:szCs w:val="24"/>
        </w:rPr>
        <w:t xml:space="preserve"> that should be placed into a risk assessment such as the travel arrangements, accommodation, excursions, weather conditions, and social activities (drinking ECT). </w:t>
      </w:r>
      <w:r w:rsidRPr="2A4682C1" w:rsidR="67D9919C">
        <w:rPr>
          <w:rFonts w:ascii="Arial" w:hAnsi="Arial" w:eastAsia="Arial" w:cs="Arial"/>
          <w:color w:val="FF0000"/>
          <w:sz w:val="24"/>
          <w:szCs w:val="24"/>
        </w:rPr>
        <w:t xml:space="preserve">Exploring these factors through a risk assessment helps </w:t>
      </w:r>
      <w:r w:rsidRPr="2A4682C1" w:rsidR="67D9919C">
        <w:rPr>
          <w:rFonts w:ascii="Arial" w:hAnsi="Arial" w:eastAsia="Arial" w:cs="Arial"/>
          <w:color w:val="FF0000"/>
          <w:sz w:val="24"/>
          <w:szCs w:val="24"/>
        </w:rPr>
        <w:t>anticipate</w:t>
      </w:r>
      <w:r w:rsidRPr="2A4682C1" w:rsidR="67D9919C">
        <w:rPr>
          <w:rFonts w:ascii="Arial" w:hAnsi="Arial" w:eastAsia="Arial" w:cs="Arial"/>
          <w:color w:val="FF0000"/>
          <w:sz w:val="24"/>
          <w:szCs w:val="24"/>
        </w:rPr>
        <w:t xml:space="preserve"> issues that may occur </w:t>
      </w:r>
      <w:r w:rsidRPr="2A4682C1" w:rsidR="67D9919C">
        <w:rPr>
          <w:rFonts w:ascii="Arial" w:hAnsi="Arial" w:eastAsia="Arial" w:cs="Arial"/>
          <w:color w:val="FF0000"/>
          <w:sz w:val="24"/>
          <w:szCs w:val="24"/>
        </w:rPr>
        <w:t>and also</w:t>
      </w:r>
      <w:r w:rsidRPr="2A4682C1" w:rsidR="67D9919C">
        <w:rPr>
          <w:rFonts w:ascii="Arial" w:hAnsi="Arial" w:eastAsia="Arial" w:cs="Arial"/>
          <w:color w:val="FF0000"/>
          <w:sz w:val="24"/>
          <w:szCs w:val="24"/>
        </w:rPr>
        <w:t xml:space="preserve"> helps the lecturers create a clear procedure to manage them effectively. Should they happen. </w:t>
      </w:r>
    </w:p>
    <w:p w:rsidR="2A4682C1" w:rsidP="2A4682C1" w:rsidRDefault="2A4682C1" w14:paraId="5F44F129" w14:textId="14A0071E">
      <w:pPr>
        <w:pStyle w:val="ListParagraph"/>
        <w:spacing w:line="360" w:lineRule="auto"/>
        <w:ind w:left="720"/>
        <w:jc w:val="both"/>
        <w:rPr>
          <w:rFonts w:ascii="Arial" w:hAnsi="Arial" w:eastAsia="Arial" w:cs="Arial"/>
          <w:color w:val="FF0000"/>
          <w:sz w:val="24"/>
          <w:szCs w:val="24"/>
        </w:rPr>
      </w:pPr>
    </w:p>
    <w:p w:rsidR="67D9919C" w:rsidP="2A4682C1" w:rsidRDefault="67D9919C" w14:paraId="77A66A21" w14:textId="3E37939B">
      <w:pPr>
        <w:pStyle w:val="Normal"/>
        <w:spacing w:line="360" w:lineRule="auto"/>
        <w:ind w:left="0"/>
        <w:jc w:val="both"/>
        <w:rPr>
          <w:rFonts w:ascii="Arial" w:hAnsi="Arial" w:eastAsia="Arial" w:cs="Arial"/>
          <w:color w:val="FF0000"/>
          <w:sz w:val="24"/>
          <w:szCs w:val="24"/>
        </w:rPr>
      </w:pPr>
      <w:r w:rsidRPr="2A4682C1" w:rsidR="67D9919C">
        <w:rPr>
          <w:rFonts w:ascii="Arial" w:hAnsi="Arial" w:eastAsia="Arial" w:cs="Arial"/>
          <w:color w:val="FF0000"/>
          <w:sz w:val="24"/>
          <w:szCs w:val="24"/>
        </w:rPr>
        <w:t xml:space="preserve">The university lecturers a massive role in how this process </w:t>
      </w:r>
      <w:r w:rsidRPr="2A4682C1" w:rsidR="67D9919C">
        <w:rPr>
          <w:rFonts w:ascii="Arial" w:hAnsi="Arial" w:eastAsia="Arial" w:cs="Arial"/>
          <w:color w:val="FF0000"/>
          <w:sz w:val="24"/>
          <w:szCs w:val="24"/>
        </w:rPr>
        <w:t xml:space="preserve">will </w:t>
      </w:r>
      <w:r w:rsidRPr="2A4682C1" w:rsidR="104C2B8D">
        <w:rPr>
          <w:rFonts w:ascii="Arial" w:hAnsi="Arial" w:eastAsia="Arial" w:cs="Arial"/>
          <w:color w:val="FF0000"/>
          <w:sz w:val="24"/>
          <w:szCs w:val="24"/>
        </w:rPr>
        <w:t xml:space="preserve"> </w:t>
      </w:r>
      <w:r w:rsidRPr="2A4682C1" w:rsidR="74741129">
        <w:rPr>
          <w:rFonts w:ascii="Arial" w:hAnsi="Arial" w:eastAsia="Arial" w:cs="Arial"/>
          <w:color w:val="FF0000"/>
          <w:sz w:val="24"/>
          <w:szCs w:val="24"/>
        </w:rPr>
        <w:t>work</w:t>
      </w:r>
      <w:r w:rsidRPr="2A4682C1" w:rsidR="74741129">
        <w:rPr>
          <w:rFonts w:ascii="Arial" w:hAnsi="Arial" w:eastAsia="Arial" w:cs="Arial"/>
          <w:color w:val="FF0000"/>
          <w:sz w:val="24"/>
          <w:szCs w:val="24"/>
        </w:rPr>
        <w:t xml:space="preserve">. It is asked of the lecturers to complete the risk assessment alongside the university policies and procedures. The lecturers doing this ensure that all legal and institutional requirements are </w:t>
      </w:r>
      <w:r w:rsidRPr="2A4682C1" w:rsidR="74741129">
        <w:rPr>
          <w:rFonts w:ascii="Arial" w:hAnsi="Arial" w:eastAsia="Arial" w:cs="Arial"/>
          <w:color w:val="FF0000"/>
          <w:sz w:val="24"/>
          <w:szCs w:val="24"/>
        </w:rPr>
        <w:t>met..</w:t>
      </w:r>
      <w:r w:rsidRPr="2A4682C1" w:rsidR="74741129">
        <w:rPr>
          <w:rFonts w:ascii="Arial" w:hAnsi="Arial" w:eastAsia="Arial" w:cs="Arial"/>
          <w:color w:val="FF0000"/>
          <w:sz w:val="24"/>
          <w:szCs w:val="24"/>
        </w:rPr>
        <w:t xml:space="preserve"> the lecturers understanding of the university guidelines allow them to </w:t>
      </w:r>
      <w:r w:rsidRPr="2A4682C1" w:rsidR="74741129">
        <w:rPr>
          <w:rFonts w:ascii="Arial" w:hAnsi="Arial" w:eastAsia="Arial" w:cs="Arial"/>
          <w:color w:val="FF0000"/>
          <w:sz w:val="24"/>
          <w:szCs w:val="24"/>
        </w:rPr>
        <w:t>identify</w:t>
      </w:r>
      <w:r w:rsidRPr="2A4682C1" w:rsidR="74741129">
        <w:rPr>
          <w:rFonts w:ascii="Arial" w:hAnsi="Arial" w:eastAsia="Arial" w:cs="Arial"/>
          <w:color w:val="FF0000"/>
          <w:sz w:val="24"/>
          <w:szCs w:val="24"/>
        </w:rPr>
        <w:t xml:space="preserve"> the relevant risks accurately and have control measures in place. </w:t>
      </w:r>
    </w:p>
    <w:p w:rsidR="27977BD1" w:rsidP="2A4682C1" w:rsidRDefault="27977BD1" w14:paraId="54DD56C7" w14:textId="1BFF562A">
      <w:pPr>
        <w:pStyle w:val="Normal"/>
        <w:spacing w:line="360" w:lineRule="auto"/>
        <w:ind w:left="0"/>
        <w:jc w:val="both"/>
        <w:rPr>
          <w:rFonts w:ascii="Arial" w:hAnsi="Arial" w:eastAsia="Arial" w:cs="Arial"/>
          <w:color w:val="FF0000"/>
          <w:sz w:val="24"/>
          <w:szCs w:val="24"/>
        </w:rPr>
      </w:pPr>
      <w:r w:rsidRPr="2A4682C1" w:rsidR="27977BD1">
        <w:rPr>
          <w:rFonts w:ascii="Arial" w:hAnsi="Arial" w:eastAsia="Arial" w:cs="Arial"/>
          <w:color w:val="FF0000"/>
          <w:sz w:val="24"/>
          <w:szCs w:val="24"/>
        </w:rPr>
        <w:t xml:space="preserve">Still confidentiality also crucial any personal or sensitive information such as medical details or other support needs will be handled in line with regulations and university policies. </w:t>
      </w:r>
    </w:p>
    <w:p w:rsidR="27977BD1" w:rsidP="2A4682C1" w:rsidRDefault="27977BD1" w14:paraId="61EB53A1" w14:textId="7971ACC0">
      <w:pPr>
        <w:pStyle w:val="Normal"/>
        <w:spacing w:line="360" w:lineRule="auto"/>
        <w:ind w:left="0"/>
        <w:jc w:val="both"/>
        <w:rPr>
          <w:rFonts w:ascii="Arial" w:hAnsi="Arial" w:eastAsia="Arial" w:cs="Arial"/>
          <w:color w:val="FF0000"/>
          <w:sz w:val="24"/>
          <w:szCs w:val="24"/>
        </w:rPr>
      </w:pPr>
      <w:r w:rsidRPr="2A4682C1" w:rsidR="27977BD1">
        <w:rPr>
          <w:rFonts w:ascii="Arial" w:hAnsi="Arial" w:eastAsia="Arial" w:cs="Arial"/>
          <w:color w:val="FF0000"/>
          <w:sz w:val="24"/>
          <w:szCs w:val="24"/>
        </w:rPr>
        <w:t xml:space="preserve">Altogether the completion of a risk assessment </w:t>
      </w:r>
      <w:r w:rsidRPr="2A4682C1" w:rsidR="27977BD1">
        <w:rPr>
          <w:rFonts w:ascii="Arial" w:hAnsi="Arial" w:eastAsia="Arial" w:cs="Arial"/>
          <w:color w:val="FF0000"/>
          <w:sz w:val="24"/>
          <w:szCs w:val="24"/>
        </w:rPr>
        <w:t>demonstrates</w:t>
      </w:r>
      <w:r w:rsidRPr="2A4682C1" w:rsidR="27977BD1">
        <w:rPr>
          <w:rFonts w:ascii="Arial" w:hAnsi="Arial" w:eastAsia="Arial" w:cs="Arial"/>
          <w:color w:val="FF0000"/>
          <w:sz w:val="24"/>
          <w:szCs w:val="24"/>
        </w:rPr>
        <w:t xml:space="preserve"> the universities understanding duty of care </w:t>
      </w:r>
      <w:r w:rsidRPr="2A4682C1" w:rsidR="27977BD1">
        <w:rPr>
          <w:rFonts w:ascii="Arial" w:hAnsi="Arial" w:eastAsia="Arial" w:cs="Arial"/>
          <w:color w:val="FF0000"/>
          <w:sz w:val="24"/>
          <w:szCs w:val="24"/>
        </w:rPr>
        <w:t>and</w:t>
      </w:r>
      <w:r w:rsidRPr="2A4682C1" w:rsidR="27977BD1">
        <w:rPr>
          <w:rFonts w:ascii="Arial" w:hAnsi="Arial" w:eastAsia="Arial" w:cs="Arial"/>
          <w:color w:val="FF0000"/>
          <w:sz w:val="24"/>
          <w:szCs w:val="24"/>
        </w:rPr>
        <w:t xml:space="preserve"> reassures the students of their safety and well-being throughout the trip. </w:t>
      </w:r>
    </w:p>
    <w:p w:rsidR="2A4682C1" w:rsidP="2A4682C1" w:rsidRDefault="2A4682C1" w14:paraId="31CF6048" w14:textId="1EA85DAD">
      <w:pPr>
        <w:pStyle w:val="ListParagraph"/>
        <w:spacing w:line="360" w:lineRule="auto"/>
        <w:ind w:left="720"/>
        <w:jc w:val="both"/>
        <w:rPr>
          <w:rFonts w:ascii="Arial" w:hAnsi="Arial" w:eastAsia="Arial" w:cs="Arial"/>
          <w:color w:val="FF0000"/>
          <w:sz w:val="24"/>
          <w:szCs w:val="24"/>
        </w:rPr>
      </w:pPr>
    </w:p>
    <w:p w:rsidR="2A4682C1" w:rsidP="2A4682C1" w:rsidRDefault="2A4682C1" w14:paraId="2CA176AD" w14:textId="61185811">
      <w:pPr>
        <w:pStyle w:val="Normal"/>
        <w:spacing w:line="360" w:lineRule="auto"/>
        <w:ind w:left="0"/>
        <w:jc w:val="both"/>
        <w:rPr>
          <w:rFonts w:ascii="Arial" w:hAnsi="Arial" w:eastAsia="Arial" w:cs="Arial"/>
          <w:color w:val="FF0000"/>
          <w:sz w:val="24"/>
          <w:szCs w:val="24"/>
        </w:rPr>
      </w:pPr>
    </w:p>
    <w:p w:rsidR="1ED79A00" w:rsidP="2A4682C1" w:rsidRDefault="1ED79A00" w14:paraId="4B1947B2" w14:textId="4B1461FA">
      <w:pPr>
        <w:pStyle w:val="Normal"/>
        <w:spacing w:line="360" w:lineRule="auto"/>
        <w:ind w:left="0"/>
        <w:jc w:val="both"/>
        <w:rPr>
          <w:rFonts w:ascii="Arial" w:hAnsi="Arial" w:eastAsia="Arial" w:cs="Arial"/>
          <w:color w:val="FF0000"/>
          <w:sz w:val="24"/>
          <w:szCs w:val="24"/>
        </w:rPr>
      </w:pPr>
      <w:r w:rsidRPr="2A4682C1" w:rsidR="1ED79A00">
        <w:rPr>
          <w:rFonts w:ascii="Arial" w:hAnsi="Arial" w:eastAsia="Arial" w:cs="Arial"/>
          <w:color w:val="FF0000"/>
          <w:sz w:val="24"/>
          <w:szCs w:val="24"/>
        </w:rPr>
        <w:t>ABTA &amp; ATOL -</w:t>
      </w:r>
    </w:p>
    <w:p w:rsidR="1ED79A00" w:rsidP="2A4682C1" w:rsidRDefault="1ED79A00" w14:paraId="232A8939" w14:textId="193429DE">
      <w:pPr>
        <w:pStyle w:val="Normal"/>
        <w:spacing w:line="360" w:lineRule="auto"/>
        <w:ind w:left="0"/>
        <w:jc w:val="both"/>
        <w:rPr>
          <w:rFonts w:ascii="Arial" w:hAnsi="Arial" w:eastAsia="Arial" w:cs="Arial"/>
          <w:color w:val="FF0000"/>
          <w:sz w:val="24"/>
          <w:szCs w:val="24"/>
        </w:rPr>
      </w:pPr>
      <w:r w:rsidRPr="2A4682C1" w:rsidR="1ED79A00">
        <w:rPr>
          <w:rFonts w:ascii="Arial" w:hAnsi="Arial" w:eastAsia="Arial" w:cs="Arial"/>
          <w:color w:val="FF0000"/>
          <w:sz w:val="24"/>
          <w:szCs w:val="24"/>
        </w:rPr>
        <w:t xml:space="preserve">ABTA is in </w:t>
      </w:r>
      <w:r w:rsidRPr="2A4682C1" w:rsidR="0BADE94B">
        <w:rPr>
          <w:rFonts w:ascii="Arial" w:hAnsi="Arial" w:eastAsia="Arial" w:cs="Arial"/>
          <w:color w:val="FF0000"/>
          <w:sz w:val="24"/>
          <w:szCs w:val="24"/>
        </w:rPr>
        <w:t>an</w:t>
      </w:r>
      <w:r w:rsidRPr="2A4682C1" w:rsidR="1ED79A00">
        <w:rPr>
          <w:rFonts w:ascii="Arial" w:hAnsi="Arial" w:eastAsia="Arial" w:cs="Arial"/>
          <w:color w:val="FF0000"/>
          <w:sz w:val="24"/>
          <w:szCs w:val="24"/>
        </w:rPr>
        <w:t xml:space="preserve"> organisation that protects travellers when they book holidays through ABTA registered companies such as </w:t>
      </w:r>
      <w:r w:rsidRPr="2A4682C1" w:rsidR="67AAF625">
        <w:rPr>
          <w:rFonts w:ascii="Arial" w:hAnsi="Arial" w:eastAsia="Arial" w:cs="Arial"/>
          <w:color w:val="FF0000"/>
          <w:sz w:val="24"/>
          <w:szCs w:val="24"/>
        </w:rPr>
        <w:t>us</w:t>
      </w:r>
      <w:r w:rsidRPr="2A4682C1" w:rsidR="1ED79A00">
        <w:rPr>
          <w:rFonts w:ascii="Arial" w:hAnsi="Arial" w:eastAsia="Arial" w:cs="Arial"/>
          <w:color w:val="FF0000"/>
          <w:sz w:val="24"/>
          <w:szCs w:val="24"/>
        </w:rPr>
        <w:t xml:space="preserve">. It provides a financial protection and ensures </w:t>
      </w:r>
      <w:r w:rsidRPr="2A4682C1" w:rsidR="1ED79A00">
        <w:rPr>
          <w:rFonts w:ascii="Arial" w:hAnsi="Arial" w:eastAsia="Arial" w:cs="Arial"/>
          <w:color w:val="FF0000"/>
          <w:sz w:val="24"/>
          <w:szCs w:val="24"/>
        </w:rPr>
        <w:t>high standards</w:t>
      </w:r>
      <w:r w:rsidRPr="2A4682C1" w:rsidR="1ED79A00">
        <w:rPr>
          <w:rFonts w:ascii="Arial" w:hAnsi="Arial" w:eastAsia="Arial" w:cs="Arial"/>
          <w:color w:val="FF0000"/>
          <w:sz w:val="24"/>
          <w:szCs w:val="24"/>
        </w:rPr>
        <w:t xml:space="preserve"> through travel providers</w:t>
      </w:r>
      <w:r w:rsidRPr="2A4682C1" w:rsidR="40C01656">
        <w:rPr>
          <w:rFonts w:ascii="Arial" w:hAnsi="Arial" w:eastAsia="Arial" w:cs="Arial"/>
          <w:color w:val="FF0000"/>
          <w:sz w:val="24"/>
          <w:szCs w:val="24"/>
        </w:rPr>
        <w:t xml:space="preserve"> (ABTA, 2026). </w:t>
      </w:r>
    </w:p>
    <w:p w:rsidR="40C01656" w:rsidP="2A4682C1" w:rsidRDefault="40C01656" w14:paraId="705ED72E" w14:textId="487FB5AF">
      <w:pPr>
        <w:pStyle w:val="Normal"/>
        <w:spacing w:line="360" w:lineRule="auto"/>
        <w:ind w:left="0"/>
        <w:jc w:val="both"/>
        <w:rPr>
          <w:rFonts w:ascii="Arial" w:hAnsi="Arial" w:eastAsia="Arial" w:cs="Arial"/>
          <w:color w:val="FF0000"/>
          <w:sz w:val="24"/>
          <w:szCs w:val="24"/>
        </w:rPr>
      </w:pPr>
      <w:r w:rsidRPr="2A4682C1" w:rsidR="40C01656">
        <w:rPr>
          <w:rFonts w:ascii="Arial" w:hAnsi="Arial" w:eastAsia="Arial" w:cs="Arial"/>
          <w:color w:val="FF0000"/>
          <w:sz w:val="24"/>
          <w:szCs w:val="24"/>
        </w:rPr>
        <w:t xml:space="preserve">ATOL is a UK government back scheme that protects people who book flight inclusive holidays if the company fails ATOL make sure that customers are not stuck abroad and that they can return home safely and receive a full refund (ATOL, 2026). </w:t>
      </w:r>
    </w:p>
    <w:p w:rsidR="2A4682C1" w:rsidP="2A4682C1" w:rsidRDefault="2A4682C1" w14:paraId="6B8F9766" w14:textId="198E9A51">
      <w:pPr>
        <w:pStyle w:val="ListParagraph"/>
        <w:spacing w:line="360" w:lineRule="auto"/>
        <w:ind w:left="720"/>
        <w:jc w:val="both"/>
        <w:rPr>
          <w:rFonts w:ascii="Arial" w:hAnsi="Arial" w:eastAsia="Arial" w:cs="Arial"/>
          <w:color w:val="000000" w:themeColor="text1" w:themeTint="FF" w:themeShade="FF"/>
          <w:sz w:val="24"/>
          <w:szCs w:val="24"/>
        </w:rPr>
      </w:pPr>
    </w:p>
    <w:p w:rsidR="6A7FE4DB" w:rsidP="2A4682C1" w:rsidRDefault="6A7FE4DB" w14:paraId="27271E9F" w14:textId="0C569D94">
      <w:pPr>
        <w:pStyle w:val="ListParagraph"/>
        <w:spacing w:line="360" w:lineRule="auto"/>
        <w:ind w:left="720"/>
        <w:jc w:val="both"/>
        <w:rPr>
          <w:rFonts w:ascii="Arial" w:hAnsi="Arial" w:eastAsia="Arial" w:cs="Arial"/>
          <w:color w:val="000000" w:themeColor="text1" w:themeTint="FF" w:themeShade="FF"/>
          <w:sz w:val="24"/>
          <w:szCs w:val="24"/>
        </w:rPr>
      </w:pPr>
      <w:r w:rsidRPr="2A4682C1" w:rsidR="6A7FE4DB">
        <w:rPr>
          <w:rFonts w:ascii="Arial" w:hAnsi="Arial" w:eastAsia="Arial" w:cs="Arial"/>
          <w:color w:val="000000" w:themeColor="text1" w:themeTint="FF" w:themeShade="FF"/>
          <w:sz w:val="24"/>
          <w:szCs w:val="24"/>
        </w:rPr>
        <w:t xml:space="preserve">  </w:t>
      </w:r>
      <w:r w:rsidRPr="2A4682C1" w:rsidR="14DFB7FB">
        <w:rPr>
          <w:rFonts w:ascii="Arial" w:hAnsi="Arial" w:eastAsia="Arial" w:cs="Arial"/>
          <w:color w:val="000000" w:themeColor="text1" w:themeTint="FF" w:themeShade="FF"/>
          <w:sz w:val="24"/>
          <w:szCs w:val="24"/>
        </w:rPr>
        <w:t xml:space="preserve"> </w:t>
      </w:r>
      <w:r w:rsidRPr="2A4682C1" w:rsidR="23A0C903">
        <w:rPr>
          <w:rFonts w:ascii="Arial" w:hAnsi="Arial" w:eastAsia="Arial" w:cs="Arial"/>
          <w:color w:val="000000" w:themeColor="text1" w:themeTint="FF" w:themeShade="FF"/>
          <w:sz w:val="24"/>
          <w:szCs w:val="24"/>
        </w:rPr>
        <w:t xml:space="preserve"> </w:t>
      </w:r>
      <w:r w:rsidRPr="2A4682C1" w:rsidR="77ABCEA5">
        <w:rPr>
          <w:rFonts w:ascii="Arial" w:hAnsi="Arial" w:eastAsia="Arial" w:cs="Arial"/>
          <w:color w:val="000000" w:themeColor="text1" w:themeTint="FF" w:themeShade="FF"/>
          <w:sz w:val="24"/>
          <w:szCs w:val="24"/>
        </w:rPr>
        <w:t xml:space="preserve">  </w:t>
      </w:r>
      <w:r w:rsidRPr="2A4682C1" w:rsidR="4A56B1B3">
        <w:rPr>
          <w:rFonts w:ascii="Arial" w:hAnsi="Arial" w:eastAsia="Arial" w:cs="Arial"/>
          <w:color w:val="000000" w:themeColor="text1" w:themeTint="FF" w:themeShade="FF"/>
          <w:sz w:val="24"/>
          <w:szCs w:val="24"/>
        </w:rPr>
        <w:t xml:space="preserve"> </w:t>
      </w:r>
      <w:r w:rsidRPr="2A4682C1" w:rsidR="49676C6E">
        <w:rPr>
          <w:rFonts w:ascii="Arial" w:hAnsi="Arial" w:eastAsia="Arial" w:cs="Arial"/>
          <w:color w:val="000000" w:themeColor="text1" w:themeTint="FF" w:themeShade="FF"/>
          <w:sz w:val="24"/>
          <w:szCs w:val="24"/>
        </w:rPr>
        <w:t xml:space="preserve">  </w:t>
      </w:r>
    </w:p>
    <w:p w:rsidR="2A4682C1" w:rsidP="2A4682C1" w:rsidRDefault="2A4682C1" w14:paraId="33603EBF" w14:textId="6EFBD163">
      <w:pPr>
        <w:pStyle w:val="ListParagraph"/>
        <w:spacing w:line="360" w:lineRule="auto"/>
        <w:ind w:left="720"/>
        <w:jc w:val="both"/>
      </w:pPr>
    </w:p>
    <w:p w:rsidR="2A4682C1" w:rsidP="2A4682C1" w:rsidRDefault="2A4682C1" w14:paraId="1E382AF5" w14:textId="5FFD4C45">
      <w:pPr>
        <w:pStyle w:val="ListParagraph"/>
        <w:spacing w:line="360" w:lineRule="auto"/>
        <w:ind w:left="720"/>
        <w:jc w:val="both"/>
      </w:pPr>
    </w:p>
    <w:p w:rsidR="2A4682C1" w:rsidP="2A4682C1" w:rsidRDefault="2A4682C1" w14:paraId="2B4E90EB" w14:textId="2329F3B3">
      <w:pPr>
        <w:pStyle w:val="ListParagraph"/>
        <w:spacing w:line="360" w:lineRule="auto"/>
        <w:ind w:left="720"/>
        <w:jc w:val="both"/>
      </w:pPr>
    </w:p>
    <w:p w:rsidR="2A4682C1" w:rsidP="2A4682C1" w:rsidRDefault="2A4682C1" w14:paraId="5D50AEF7" w14:textId="6A54C258">
      <w:pPr>
        <w:pStyle w:val="ListParagraph"/>
        <w:spacing w:line="360" w:lineRule="auto"/>
        <w:ind w:left="720"/>
        <w:jc w:val="both"/>
      </w:pPr>
    </w:p>
    <w:p w:rsidR="2A4682C1" w:rsidP="2A4682C1" w:rsidRDefault="2A4682C1" w14:paraId="6533F6BB" w14:textId="04B7A30F">
      <w:pPr>
        <w:pStyle w:val="ListParagraph"/>
        <w:spacing w:line="360" w:lineRule="auto"/>
        <w:ind w:left="720"/>
        <w:jc w:val="both"/>
      </w:pPr>
    </w:p>
    <w:p w:rsidR="2A4682C1" w:rsidP="2A4682C1" w:rsidRDefault="2A4682C1" w14:paraId="0EF31D90" w14:textId="05B14050">
      <w:pPr>
        <w:pStyle w:val="ListParagraph"/>
        <w:spacing w:line="360" w:lineRule="auto"/>
        <w:ind w:left="720"/>
        <w:jc w:val="both"/>
      </w:pPr>
    </w:p>
    <w:p w:rsidR="2A4682C1" w:rsidP="2A4682C1" w:rsidRDefault="2A4682C1" w14:paraId="520EF863" w14:textId="4D9ADAE4">
      <w:pPr>
        <w:pStyle w:val="ListParagraph"/>
        <w:spacing w:line="360" w:lineRule="auto"/>
        <w:ind w:left="720"/>
        <w:jc w:val="both"/>
      </w:pPr>
    </w:p>
    <w:p w:rsidR="2A4682C1" w:rsidP="2A4682C1" w:rsidRDefault="2A4682C1" w14:paraId="128025A6" w14:textId="24DFF548">
      <w:pPr>
        <w:pStyle w:val="ListParagraph"/>
        <w:spacing w:line="360" w:lineRule="auto"/>
        <w:ind w:left="720"/>
        <w:jc w:val="both"/>
      </w:pPr>
    </w:p>
    <w:p w:rsidR="2A4682C1" w:rsidP="2A4682C1" w:rsidRDefault="2A4682C1" w14:paraId="1E8ED115" w14:textId="2667CDDB">
      <w:pPr>
        <w:pStyle w:val="ListParagraph"/>
        <w:spacing w:line="360" w:lineRule="auto"/>
        <w:ind w:left="720"/>
        <w:jc w:val="both"/>
      </w:pPr>
    </w:p>
    <w:p w:rsidR="2A4682C1" w:rsidP="2A4682C1" w:rsidRDefault="2A4682C1" w14:paraId="75EEDAD3" w14:textId="39884B78">
      <w:pPr>
        <w:pStyle w:val="ListParagraph"/>
        <w:spacing w:line="360" w:lineRule="auto"/>
        <w:ind w:left="720"/>
        <w:jc w:val="both"/>
      </w:pPr>
    </w:p>
    <w:p w:rsidR="2A4682C1" w:rsidP="2A4682C1" w:rsidRDefault="2A4682C1" w14:paraId="051CD25C" w14:textId="1F464AEF">
      <w:pPr>
        <w:pStyle w:val="ListParagraph"/>
        <w:spacing w:line="360" w:lineRule="auto"/>
        <w:ind w:left="720"/>
        <w:jc w:val="both"/>
      </w:pPr>
    </w:p>
    <w:p w:rsidR="2A4682C1" w:rsidP="2A4682C1" w:rsidRDefault="2A4682C1" w14:paraId="4050284C" w14:textId="5F7AEB9F">
      <w:pPr>
        <w:pStyle w:val="ListParagraph"/>
        <w:spacing w:line="360" w:lineRule="auto"/>
        <w:ind w:left="720"/>
        <w:jc w:val="both"/>
      </w:pPr>
    </w:p>
    <w:p w:rsidR="2A4682C1" w:rsidP="2A4682C1" w:rsidRDefault="2A4682C1" w14:paraId="5697040F" w14:textId="49F40A5D">
      <w:pPr>
        <w:pStyle w:val="ListParagraph"/>
        <w:spacing w:line="360" w:lineRule="auto"/>
        <w:ind w:left="720"/>
        <w:jc w:val="both"/>
      </w:pPr>
    </w:p>
    <w:p w:rsidR="2A4682C1" w:rsidP="2A4682C1" w:rsidRDefault="2A4682C1" w14:paraId="04A177CD" w14:textId="163D1241">
      <w:pPr>
        <w:pStyle w:val="Normal"/>
        <w:spacing w:line="360" w:lineRule="auto"/>
        <w:ind w:left="0"/>
        <w:jc w:val="both"/>
      </w:pPr>
    </w:p>
    <w:p w:rsidR="140A868B" w:rsidP="2A4682C1" w:rsidRDefault="140A868B" w14:paraId="54233C4D" w14:textId="3C69D797">
      <w:pPr>
        <w:pStyle w:val="Normal"/>
        <w:spacing w:line="360" w:lineRule="auto"/>
        <w:ind w:left="0"/>
        <w:jc w:val="both"/>
        <w:rPr>
          <w:b w:val="1"/>
          <w:bCs w:val="1"/>
        </w:rPr>
      </w:pPr>
      <w:r w:rsidRPr="2A4682C1" w:rsidR="140A868B">
        <w:rPr>
          <w:b w:val="1"/>
          <w:bCs w:val="1"/>
        </w:rPr>
        <w:t xml:space="preserve">Caitlins References </w:t>
      </w:r>
    </w:p>
    <w:p w:rsidR="2A4682C1" w:rsidP="2A4682C1" w:rsidRDefault="2A4682C1" w14:paraId="41291F6A" w14:textId="3EDB01AC">
      <w:pPr>
        <w:pStyle w:val="Normal"/>
        <w:spacing w:line="360" w:lineRule="auto"/>
        <w:ind w:left="0"/>
        <w:jc w:val="both"/>
      </w:pPr>
    </w:p>
    <w:p w:rsidR="437EC888" w:rsidP="2A4682C1" w:rsidRDefault="437EC888" w14:paraId="28C2B510" w14:textId="22C6BEE8">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Arkadi </w:t>
      </w:r>
      <w:r w:rsidRPr="2A4682C1" w:rsidR="437EC888">
        <w:rPr>
          <w:rFonts w:ascii="Times New Roman" w:hAnsi="Times New Roman" w:eastAsia="Times New Roman" w:cs="Times New Roman"/>
          <w:noProof w:val="0"/>
          <w:sz w:val="24"/>
          <w:szCs w:val="24"/>
          <w:lang w:val="en-GB"/>
        </w:rPr>
        <w:t>Bojarsinov</w:t>
      </w:r>
      <w:r w:rsidRPr="2A4682C1" w:rsidR="437EC888">
        <w:rPr>
          <w:rFonts w:ascii="Times New Roman" w:hAnsi="Times New Roman" w:eastAsia="Times New Roman" w:cs="Times New Roman"/>
          <w:noProof w:val="0"/>
          <w:sz w:val="24"/>
          <w:szCs w:val="24"/>
          <w:lang w:val="en-GB"/>
        </w:rPr>
        <w:t xml:space="preserve"> (2022). </w:t>
      </w:r>
      <w:r w:rsidRPr="2A4682C1" w:rsidR="437EC888">
        <w:rPr>
          <w:rFonts w:ascii="Times New Roman" w:hAnsi="Times New Roman" w:eastAsia="Times New Roman" w:cs="Times New Roman"/>
          <w:i w:val="1"/>
          <w:iCs w:val="1"/>
          <w:noProof w:val="0"/>
          <w:sz w:val="24"/>
          <w:szCs w:val="24"/>
          <w:lang w:val="en-GB"/>
        </w:rPr>
        <w:t>Balluta</w:t>
      </w:r>
      <w:r w:rsidRPr="2A4682C1" w:rsidR="437EC888">
        <w:rPr>
          <w:rFonts w:ascii="Times New Roman" w:hAnsi="Times New Roman" w:eastAsia="Times New Roman" w:cs="Times New Roman"/>
          <w:i w:val="1"/>
          <w:iCs w:val="1"/>
          <w:noProof w:val="0"/>
          <w:sz w:val="24"/>
          <w:szCs w:val="24"/>
          <w:lang w:val="en-GB"/>
        </w:rPr>
        <w:t xml:space="preserve"> Bay beach in St Julians resort, Malta</w:t>
      </w:r>
      <w:r w:rsidRPr="2A4682C1" w:rsidR="437EC888">
        <w:rPr>
          <w:rFonts w:ascii="Times New Roman" w:hAnsi="Times New Roman" w:eastAsia="Times New Roman" w:cs="Times New Roman"/>
          <w:noProof w:val="0"/>
          <w:sz w:val="24"/>
          <w:szCs w:val="24"/>
          <w:lang w:val="en-GB"/>
        </w:rPr>
        <w:t xml:space="preserve">. (online) </w:t>
      </w:r>
      <w:r w:rsidRPr="2A4682C1" w:rsidR="437EC888">
        <w:rPr>
          <w:rFonts w:ascii="Times New Roman" w:hAnsi="Times New Roman" w:eastAsia="Times New Roman" w:cs="Times New Roman"/>
          <w:noProof w:val="0"/>
          <w:sz w:val="24"/>
          <w:szCs w:val="24"/>
          <w:lang w:val="en-GB"/>
        </w:rPr>
        <w:t>Dreamstime</w:t>
      </w:r>
      <w:r w:rsidRPr="2A4682C1" w:rsidR="437EC888">
        <w:rPr>
          <w:rFonts w:ascii="Times New Roman" w:hAnsi="Times New Roman" w:eastAsia="Times New Roman" w:cs="Times New Roman"/>
          <w:noProof w:val="0"/>
          <w:sz w:val="24"/>
          <w:szCs w:val="24"/>
          <w:lang w:val="en-GB"/>
        </w:rPr>
        <w:t xml:space="preserve">. Available at: </w:t>
      </w:r>
      <w:hyperlink r:id="Re85646a85e144e3c">
        <w:r w:rsidRPr="2A4682C1" w:rsidR="437EC888">
          <w:rPr>
            <w:rStyle w:val="Hyperlink"/>
            <w:rFonts w:ascii="Times New Roman" w:hAnsi="Times New Roman" w:eastAsia="Times New Roman" w:cs="Times New Roman"/>
            <w:noProof w:val="0"/>
            <w:sz w:val="24"/>
            <w:szCs w:val="24"/>
            <w:lang w:val="en-GB"/>
          </w:rPr>
          <w:t>https://www.dreamstime.com/balluta-bay-beach-carmelite-church-background-malta-balluta-bay-beach-st-julians-resort-malta-image324164844</w:t>
        </w:r>
      </w:hyperlink>
      <w:r w:rsidRPr="2A4682C1" w:rsidR="437EC888">
        <w:rPr>
          <w:rFonts w:ascii="Times New Roman" w:hAnsi="Times New Roman" w:eastAsia="Times New Roman" w:cs="Times New Roman"/>
          <w:noProof w:val="0"/>
          <w:sz w:val="24"/>
          <w:szCs w:val="24"/>
          <w:lang w:val="en-GB"/>
        </w:rPr>
        <w:t xml:space="preserve"> (Accessed 8 Jan. 2026).</w:t>
      </w:r>
    </w:p>
    <w:p w:rsidR="437EC888" w:rsidP="2A4682C1" w:rsidRDefault="437EC888" w14:paraId="3FFA3C9B" w14:textId="30310C92">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AX Hotels Malta | Sliema Qawra Rabat and Valletta. (2023). </w:t>
      </w:r>
      <w:r w:rsidRPr="2A4682C1" w:rsidR="437EC888">
        <w:rPr>
          <w:rFonts w:ascii="Times New Roman" w:hAnsi="Times New Roman" w:eastAsia="Times New Roman" w:cs="Times New Roman"/>
          <w:i w:val="1"/>
          <w:iCs w:val="1"/>
          <w:noProof w:val="0"/>
          <w:sz w:val="24"/>
          <w:szCs w:val="24"/>
          <w:lang w:val="en-GB"/>
        </w:rPr>
        <w:t>Sustainable Travel in Sliema | AX Hotels Malta</w:t>
      </w:r>
      <w:r w:rsidRPr="2A4682C1" w:rsidR="437EC888">
        <w:rPr>
          <w:rFonts w:ascii="Times New Roman" w:hAnsi="Times New Roman" w:eastAsia="Times New Roman" w:cs="Times New Roman"/>
          <w:noProof w:val="0"/>
          <w:sz w:val="24"/>
          <w:szCs w:val="24"/>
          <w:lang w:val="en-GB"/>
        </w:rPr>
        <w:t xml:space="preserve">. (online) Available at: </w:t>
      </w:r>
      <w:hyperlink r:id="Ra3e1c52461454800">
        <w:r w:rsidRPr="2A4682C1" w:rsidR="437EC888">
          <w:rPr>
            <w:rStyle w:val="Hyperlink"/>
            <w:rFonts w:ascii="Times New Roman" w:hAnsi="Times New Roman" w:eastAsia="Times New Roman" w:cs="Times New Roman"/>
            <w:noProof w:val="0"/>
            <w:sz w:val="24"/>
            <w:szCs w:val="24"/>
            <w:lang w:val="en-GB"/>
          </w:rPr>
          <w:t>https://axhotelsmalta.com/discover-activities-in-malta/activities/sustainable-travel-in-sliema/</w:t>
        </w:r>
      </w:hyperlink>
      <w:r w:rsidRPr="2A4682C1" w:rsidR="437EC888">
        <w:rPr>
          <w:rFonts w:ascii="Times New Roman" w:hAnsi="Times New Roman" w:eastAsia="Times New Roman" w:cs="Times New Roman"/>
          <w:noProof w:val="0"/>
          <w:sz w:val="24"/>
          <w:szCs w:val="24"/>
          <w:lang w:val="en-GB"/>
        </w:rPr>
        <w:t xml:space="preserve"> (Accessed 5 Jan. 2026</w:t>
      </w:r>
      <w:r w:rsidRPr="2A4682C1" w:rsidR="4E8B4840">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2C253DA4" w14:textId="517D9603">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Booking.com. (2026a). Available at: </w:t>
      </w:r>
      <w:hyperlink r:id="Rbcbfbade472b4c66">
        <w:r w:rsidRPr="2A4682C1" w:rsidR="437EC888">
          <w:rPr>
            <w:rStyle w:val="Hyperlink"/>
            <w:rFonts w:ascii="Times New Roman" w:hAnsi="Times New Roman" w:eastAsia="Times New Roman" w:cs="Times New Roman"/>
            <w:noProof w:val="0"/>
            <w:sz w:val="24"/>
            <w:szCs w:val="24"/>
            <w:lang w:val="en-GB"/>
          </w:rPr>
          <w:t>https://www.booking.com/hotel/mt/cityscape-apartments-gzira.en-gb.html?msockid=1657c9c0aca6697508cbda32ad5d6897</w:t>
        </w:r>
      </w:hyperlink>
      <w:r w:rsidRPr="2A4682C1" w:rsidR="437EC888">
        <w:rPr>
          <w:rFonts w:ascii="Times New Roman" w:hAnsi="Times New Roman" w:eastAsia="Times New Roman" w:cs="Times New Roman"/>
          <w:noProof w:val="0"/>
          <w:sz w:val="24"/>
          <w:szCs w:val="24"/>
          <w:lang w:val="en-GB"/>
        </w:rPr>
        <w:t xml:space="preserve"> </w:t>
      </w:r>
      <w:r w:rsidRPr="2A4682C1" w:rsidR="2003E204">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1 Jan. 2026</w:t>
      </w:r>
      <w:r w:rsidRPr="2A4682C1" w:rsidR="14B733B1">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1B82BFD6" w14:textId="322AFB74">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Booking.com. (2026b). Available at: </w:t>
      </w:r>
      <w:hyperlink r:id="R4ab6bec04b114280">
        <w:r w:rsidRPr="2A4682C1" w:rsidR="437EC888">
          <w:rPr>
            <w:rStyle w:val="Hyperlink"/>
            <w:rFonts w:ascii="Times New Roman" w:hAnsi="Times New Roman" w:eastAsia="Times New Roman" w:cs="Times New Roman"/>
            <w:noProof w:val="0"/>
            <w:sz w:val="24"/>
            <w:szCs w:val="24"/>
            <w:lang w:val="en-GB"/>
          </w:rPr>
          <w:t>https://www.booking.com/hotel/mt/villa-to-rent-in-gozo-iz-zerriegha-tal-mustarda.en-gb.html?msockid=1657c9c0aca6697508cbda32ad5d6897</w:t>
        </w:r>
      </w:hyperlink>
      <w:r w:rsidRPr="2A4682C1" w:rsidR="437EC888">
        <w:rPr>
          <w:rFonts w:ascii="Times New Roman" w:hAnsi="Times New Roman" w:eastAsia="Times New Roman" w:cs="Times New Roman"/>
          <w:noProof w:val="0"/>
          <w:sz w:val="24"/>
          <w:szCs w:val="24"/>
          <w:lang w:val="en-GB"/>
        </w:rPr>
        <w:t xml:space="preserve"> </w:t>
      </w:r>
      <w:r w:rsidRPr="2A4682C1" w:rsidR="0A97CD04">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2 Jan. 2026</w:t>
      </w:r>
      <w:r w:rsidRPr="2A4682C1" w:rsidR="0C438916">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6760F17A" w14:textId="016EFFA4">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Crimemalta</w:t>
      </w:r>
      <w:r w:rsidRPr="2A4682C1" w:rsidR="437EC888">
        <w:rPr>
          <w:rFonts w:ascii="Times New Roman" w:hAnsi="Times New Roman" w:eastAsia="Times New Roman" w:cs="Times New Roman"/>
          <w:noProof w:val="0"/>
          <w:sz w:val="24"/>
          <w:szCs w:val="24"/>
          <w:lang w:val="en-GB"/>
        </w:rPr>
        <w:t xml:space="preserve"> Observatory (2025). </w:t>
      </w:r>
      <w:r w:rsidRPr="2A4682C1" w:rsidR="437EC888">
        <w:rPr>
          <w:rFonts w:ascii="Times New Roman" w:hAnsi="Times New Roman" w:eastAsia="Times New Roman" w:cs="Times New Roman"/>
          <w:i w:val="1"/>
          <w:iCs w:val="1"/>
          <w:noProof w:val="0"/>
          <w:sz w:val="24"/>
          <w:szCs w:val="24"/>
          <w:lang w:val="en-GB"/>
        </w:rPr>
        <w:t>Annual Crime Review 2024</w:t>
      </w:r>
      <w:r w:rsidRPr="2A4682C1" w:rsidR="437EC888">
        <w:rPr>
          <w:rFonts w:ascii="Times New Roman" w:hAnsi="Times New Roman" w:eastAsia="Times New Roman" w:cs="Times New Roman"/>
          <w:noProof w:val="0"/>
          <w:sz w:val="24"/>
          <w:szCs w:val="24"/>
          <w:lang w:val="en-GB"/>
        </w:rPr>
        <w:t xml:space="preserve">. </w:t>
      </w:r>
      <w:r w:rsidRPr="2A4682C1" w:rsidR="799357C5">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30FDB527">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 xml:space="preserve">p.6. Available at: </w:t>
      </w:r>
      <w:hyperlink r:id="R232d38eb7b8440dc">
        <w:r w:rsidRPr="2A4682C1" w:rsidR="437EC888">
          <w:rPr>
            <w:rStyle w:val="Hyperlink"/>
            <w:rFonts w:ascii="Times New Roman" w:hAnsi="Times New Roman" w:eastAsia="Times New Roman" w:cs="Times New Roman"/>
            <w:noProof w:val="0"/>
            <w:sz w:val="24"/>
            <w:szCs w:val="24"/>
            <w:lang w:val="en-GB"/>
          </w:rPr>
          <w:t>https://www.gov.mt/en/Government/DOI/Press%20Releases/PublishingImages/Pages/2025/03/12/pr250400/PR250400a.pdf</w:t>
        </w:r>
      </w:hyperlink>
      <w:r w:rsidRPr="2A4682C1" w:rsidR="437EC888">
        <w:rPr>
          <w:rFonts w:ascii="Times New Roman" w:hAnsi="Times New Roman" w:eastAsia="Times New Roman" w:cs="Times New Roman"/>
          <w:noProof w:val="0"/>
          <w:sz w:val="24"/>
          <w:szCs w:val="24"/>
          <w:lang w:val="en-GB"/>
        </w:rPr>
        <w:t xml:space="preserve"> </w:t>
      </w:r>
      <w:r w:rsidRPr="2A4682C1" w:rsidR="2053B7DD">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Dec. 2025</w:t>
      </w:r>
      <w:r w:rsidRPr="2A4682C1" w:rsidR="4EB68119">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4FC3AF41" w14:textId="0EF122D1">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Felice Brasserie. (2023). </w:t>
      </w:r>
      <w:r w:rsidRPr="2A4682C1" w:rsidR="437EC888">
        <w:rPr>
          <w:rFonts w:ascii="Times New Roman" w:hAnsi="Times New Roman" w:eastAsia="Times New Roman" w:cs="Times New Roman"/>
          <w:i w:val="1"/>
          <w:iCs w:val="1"/>
          <w:noProof w:val="0"/>
          <w:sz w:val="24"/>
          <w:szCs w:val="24"/>
          <w:lang w:val="en-GB"/>
        </w:rPr>
        <w:t>Home | Felice Brasserie</w:t>
      </w:r>
      <w:r w:rsidRPr="2A4682C1" w:rsidR="437EC888">
        <w:rPr>
          <w:rFonts w:ascii="Times New Roman" w:hAnsi="Times New Roman" w:eastAsia="Times New Roman" w:cs="Times New Roman"/>
          <w:noProof w:val="0"/>
          <w:sz w:val="24"/>
          <w:szCs w:val="24"/>
          <w:lang w:val="en-GB"/>
        </w:rPr>
        <w:t xml:space="preserve">. </w:t>
      </w:r>
      <w:r w:rsidRPr="2A4682C1" w:rsidR="436E29D4">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2BF5CC9E">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 xml:space="preserve">Available at: </w:t>
      </w:r>
      <w:hyperlink r:id="R88116c97cae34718">
        <w:r w:rsidRPr="2A4682C1" w:rsidR="437EC888">
          <w:rPr>
            <w:rStyle w:val="Hyperlink"/>
            <w:rFonts w:ascii="Times New Roman" w:hAnsi="Times New Roman" w:eastAsia="Times New Roman" w:cs="Times New Roman"/>
            <w:noProof w:val="0"/>
            <w:sz w:val="24"/>
            <w:szCs w:val="24"/>
            <w:lang w:val="en-GB"/>
          </w:rPr>
          <w:t>https://felicebrasserie.com/</w:t>
        </w:r>
      </w:hyperlink>
      <w:r w:rsidRPr="2A4682C1" w:rsidR="437EC888">
        <w:rPr>
          <w:rFonts w:ascii="Times New Roman" w:hAnsi="Times New Roman" w:eastAsia="Times New Roman" w:cs="Times New Roman"/>
          <w:noProof w:val="0"/>
          <w:sz w:val="24"/>
          <w:szCs w:val="24"/>
          <w:lang w:val="en-GB"/>
        </w:rPr>
        <w:t xml:space="preserve"> </w:t>
      </w:r>
      <w:r w:rsidRPr="2A4682C1" w:rsidR="5D1E7088">
        <w:rPr>
          <w:rFonts w:ascii="Times New Roman" w:hAnsi="Times New Roman" w:eastAsia="Times New Roman" w:cs="Times New Roman"/>
          <w:noProof w:val="0"/>
          <w:sz w:val="24"/>
          <w:szCs w:val="24"/>
          <w:lang w:val="en-GB"/>
        </w:rPr>
        <w:t>(A</w:t>
      </w:r>
      <w:r w:rsidRPr="2A4682C1" w:rsidR="437EC888">
        <w:rPr>
          <w:rFonts w:ascii="Times New Roman" w:hAnsi="Times New Roman" w:eastAsia="Times New Roman" w:cs="Times New Roman"/>
          <w:noProof w:val="0"/>
          <w:sz w:val="24"/>
          <w:szCs w:val="24"/>
          <w:lang w:val="en-GB"/>
        </w:rPr>
        <w:t>ccessed 5 Jan. 2026</w:t>
      </w:r>
      <w:r w:rsidRPr="2A4682C1" w:rsidR="5AC5E510">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6156BAF4" w14:textId="6C8912CA">
      <w:pPr>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2A4682C1" w:rsidR="437EC888">
        <w:rPr>
          <w:rFonts w:ascii="Times New Roman" w:hAnsi="Times New Roman" w:eastAsia="Times New Roman" w:cs="Times New Roman"/>
          <w:noProof w:val="0"/>
          <w:sz w:val="24"/>
          <w:szCs w:val="24"/>
          <w:lang w:val="en-GB"/>
        </w:rPr>
        <w:t xml:space="preserve">Flickr. (2026). </w:t>
      </w:r>
      <w:r w:rsidRPr="2A4682C1" w:rsidR="437EC888">
        <w:rPr>
          <w:rFonts w:ascii="Times New Roman" w:hAnsi="Times New Roman" w:eastAsia="Times New Roman" w:cs="Times New Roman"/>
          <w:i w:val="1"/>
          <w:iCs w:val="1"/>
          <w:noProof w:val="0"/>
          <w:sz w:val="24"/>
          <w:szCs w:val="24"/>
          <w:lang w:val="en-GB"/>
        </w:rPr>
        <w:t>St.John`s</w:t>
      </w:r>
      <w:r w:rsidRPr="2A4682C1" w:rsidR="437EC888">
        <w:rPr>
          <w:rFonts w:ascii="Times New Roman" w:hAnsi="Times New Roman" w:eastAsia="Times New Roman" w:cs="Times New Roman"/>
          <w:i w:val="1"/>
          <w:iCs w:val="1"/>
          <w:noProof w:val="0"/>
          <w:sz w:val="24"/>
          <w:szCs w:val="24"/>
          <w:lang w:val="en-GB"/>
        </w:rPr>
        <w:t xml:space="preserve"> Cathedral, Valletta, Malta</w:t>
      </w:r>
      <w:r w:rsidRPr="2A4682C1" w:rsidR="437EC888">
        <w:rPr>
          <w:rFonts w:ascii="Times New Roman" w:hAnsi="Times New Roman" w:eastAsia="Times New Roman" w:cs="Times New Roman"/>
          <w:noProof w:val="0"/>
          <w:sz w:val="24"/>
          <w:szCs w:val="24"/>
          <w:lang w:val="en-GB"/>
        </w:rPr>
        <w:t xml:space="preserve">. </w:t>
      </w:r>
      <w:r w:rsidRPr="2A4682C1" w:rsidR="240A1390">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0275A045">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Available at: </w:t>
      </w:r>
      <w:hyperlink r:id="R37f35e0f96204c25">
        <w:r w:rsidRPr="2A4682C1" w:rsidR="437EC888">
          <w:rPr>
            <w:rStyle w:val="Hyperlink"/>
            <w:rFonts w:ascii="Times New Roman" w:hAnsi="Times New Roman" w:eastAsia="Times New Roman" w:cs="Times New Roman"/>
            <w:noProof w:val="0"/>
            <w:sz w:val="24"/>
            <w:szCs w:val="24"/>
            <w:lang w:val="en-GB"/>
          </w:rPr>
          <w:t>https://flickr.com/photos/lemmo2009/7908457804</w:t>
        </w:r>
      </w:hyperlink>
      <w:r w:rsidRPr="2A4682C1" w:rsidR="437EC888">
        <w:rPr>
          <w:rFonts w:ascii="Times New Roman" w:hAnsi="Times New Roman" w:eastAsia="Times New Roman" w:cs="Times New Roman"/>
          <w:noProof w:val="0"/>
          <w:sz w:val="24"/>
          <w:szCs w:val="24"/>
          <w:lang w:val="en-GB"/>
        </w:rPr>
        <w:t xml:space="preserve"> </w:t>
      </w:r>
      <w:r w:rsidRPr="2A4682C1" w:rsidR="6A51FA2F">
        <w:rPr>
          <w:rFonts w:ascii="Times New Roman" w:hAnsi="Times New Roman" w:eastAsia="Times New Roman" w:cs="Times New Roman"/>
          <w:noProof w:val="0"/>
          <w:sz w:val="24"/>
          <w:szCs w:val="24"/>
          <w:lang w:val="en-GB"/>
        </w:rPr>
        <w:t>(A</w:t>
      </w:r>
      <w:r w:rsidRPr="2A4682C1" w:rsidR="437EC888">
        <w:rPr>
          <w:rFonts w:ascii="Times New Roman" w:hAnsi="Times New Roman" w:eastAsia="Times New Roman" w:cs="Times New Roman"/>
          <w:noProof w:val="0"/>
          <w:sz w:val="24"/>
          <w:szCs w:val="24"/>
          <w:lang w:val="en-GB"/>
        </w:rPr>
        <w:t>ccessed 8 Jan. 2026</w:t>
      </w:r>
      <w:r w:rsidRPr="2A4682C1" w:rsidR="45F4CAA7">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2977A4C4" w14:textId="62D15F31">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Flipflopsincluded.com. (2025). </w:t>
      </w:r>
      <w:r w:rsidRPr="2A4682C1" w:rsidR="437EC888">
        <w:rPr>
          <w:rFonts w:ascii="Times New Roman" w:hAnsi="Times New Roman" w:eastAsia="Times New Roman" w:cs="Times New Roman"/>
          <w:i w:val="1"/>
          <w:iCs w:val="1"/>
          <w:noProof w:val="0"/>
          <w:sz w:val="24"/>
          <w:szCs w:val="24"/>
          <w:lang w:val="en-GB"/>
        </w:rPr>
        <w:t>Malta’s Blue Lagoon Boat Trips: 15 Top Picks for All Budgets</w:t>
      </w:r>
      <w:r w:rsidRPr="2A4682C1" w:rsidR="437EC888">
        <w:rPr>
          <w:rFonts w:ascii="Times New Roman" w:hAnsi="Times New Roman" w:eastAsia="Times New Roman" w:cs="Times New Roman"/>
          <w:noProof w:val="0"/>
          <w:sz w:val="24"/>
          <w:szCs w:val="24"/>
          <w:lang w:val="en-GB"/>
        </w:rPr>
        <w:t xml:space="preserve">. </w:t>
      </w:r>
      <w:r w:rsidRPr="2A4682C1" w:rsidR="7704B47C">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2FC41AFA">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Available at: </w:t>
      </w:r>
      <w:hyperlink r:id="Rfe94e744af694d29">
        <w:r w:rsidRPr="2A4682C1" w:rsidR="437EC888">
          <w:rPr>
            <w:rStyle w:val="Hyperlink"/>
            <w:rFonts w:ascii="Times New Roman" w:hAnsi="Times New Roman" w:eastAsia="Times New Roman" w:cs="Times New Roman"/>
            <w:noProof w:val="0"/>
            <w:sz w:val="24"/>
            <w:szCs w:val="24"/>
            <w:lang w:val="en-GB"/>
          </w:rPr>
          <w:t>https://flipflopsincluded.com/best-blue-lagoon-malta-boat-trip/</w:t>
        </w:r>
      </w:hyperlink>
      <w:r w:rsidRPr="2A4682C1" w:rsidR="437EC888">
        <w:rPr>
          <w:rFonts w:ascii="Times New Roman" w:hAnsi="Times New Roman" w:eastAsia="Times New Roman" w:cs="Times New Roman"/>
          <w:noProof w:val="0"/>
          <w:sz w:val="24"/>
          <w:szCs w:val="24"/>
          <w:lang w:val="en-GB"/>
        </w:rPr>
        <w:t xml:space="preserve"> </w:t>
      </w:r>
      <w:r w:rsidRPr="2A4682C1" w:rsidR="0C419521">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8 Jan. 2026</w:t>
      </w:r>
      <w:r w:rsidRPr="2A4682C1" w:rsidR="4AB2A342">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4DACDA54" w14:textId="7E4082E2">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GetYourGuide</w:t>
      </w:r>
      <w:r w:rsidRPr="2A4682C1" w:rsidR="437EC888">
        <w:rPr>
          <w:rFonts w:ascii="Times New Roman" w:hAnsi="Times New Roman" w:eastAsia="Times New Roman" w:cs="Times New Roman"/>
          <w:noProof w:val="0"/>
          <w:sz w:val="24"/>
          <w:szCs w:val="24"/>
          <w:lang w:val="en-GB"/>
        </w:rPr>
        <w:t xml:space="preserve"> (n.d.). </w:t>
      </w:r>
      <w:r w:rsidRPr="2A4682C1" w:rsidR="437EC888">
        <w:rPr>
          <w:rFonts w:ascii="Times New Roman" w:hAnsi="Times New Roman" w:eastAsia="Times New Roman" w:cs="Times New Roman"/>
          <w:i w:val="1"/>
          <w:iCs w:val="1"/>
          <w:noProof w:val="0"/>
          <w:sz w:val="24"/>
          <w:szCs w:val="24"/>
          <w:lang w:val="en-GB"/>
        </w:rPr>
        <w:t>Sliema</w:t>
      </w:r>
      <w:r w:rsidRPr="2A4682C1" w:rsidR="437EC888">
        <w:rPr>
          <w:rFonts w:ascii="Times New Roman" w:hAnsi="Times New Roman" w:eastAsia="Times New Roman" w:cs="Times New Roman"/>
          <w:noProof w:val="0"/>
          <w:sz w:val="24"/>
          <w:szCs w:val="24"/>
          <w:lang w:val="en-GB"/>
        </w:rPr>
        <w:t xml:space="preserve">. </w:t>
      </w:r>
      <w:r w:rsidRPr="2A4682C1" w:rsidR="39D589DA">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6FC185D5">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 xml:space="preserve">Available at: </w:t>
      </w:r>
      <w:hyperlink r:id="R694ad1f1d33a4ada">
        <w:r w:rsidRPr="2A4682C1" w:rsidR="437EC888">
          <w:rPr>
            <w:rStyle w:val="Hyperlink"/>
            <w:rFonts w:ascii="Times New Roman" w:hAnsi="Times New Roman" w:eastAsia="Times New Roman" w:cs="Times New Roman"/>
            <w:noProof w:val="0"/>
            <w:sz w:val="24"/>
            <w:szCs w:val="24"/>
            <w:lang w:val="en-GB"/>
          </w:rPr>
          <w:t>https://www.getyourguide.com/-l117585/?cmp=bing&amp;ad_id=77721947793181&amp;adgroup_id=1243549009557729&amp;bid_match_type=bb&amp;campaign_id=710811890&amp;device=c&amp;feed_item_id=&amp;keyword=getyourguide&amp;loc_interest_ms=115&amp;loc_physical_ms=42064&amp;match_type=b&amp;msclkid=814a7b90ac0c1a10265012cb63f74c4d&amp;network=o&amp;partner_id=CD951&amp;target_id=dat-2329521542531254%3Aaud-806416224%3Aloc-188&amp;utm_adgroup=ct%3Ddsa%7Cfn%3Df1&amp;utm_campaign=ct%3Ddsa%7Cln%3D29%3Aen%7Ctc%3Duk%7Cexp%3Dnca&amp;utm_keyword=getyourguide&amp;utm_medium=paid_search&amp;utm_query=attractions+near+sliema+tigne+suites&amp;utm_source=bing&amp;utm_term=getyourguide&amp;utm_content=ct%3Ddsa%7Cfn%3Df1&amp;lc=l117585</w:t>
        </w:r>
      </w:hyperlink>
      <w:r w:rsidRPr="2A4682C1" w:rsidR="437EC888">
        <w:rPr>
          <w:rFonts w:ascii="Times New Roman" w:hAnsi="Times New Roman" w:eastAsia="Times New Roman" w:cs="Times New Roman"/>
          <w:noProof w:val="0"/>
          <w:sz w:val="24"/>
          <w:szCs w:val="24"/>
          <w:lang w:val="en-GB"/>
        </w:rPr>
        <w:t xml:space="preserve"> </w:t>
      </w:r>
      <w:r w:rsidRPr="2A4682C1" w:rsidR="3A64E28B">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Accessed </w:t>
      </w:r>
      <w:r w:rsidRPr="2A4682C1" w:rsidR="0B7BCE87">
        <w:rPr>
          <w:rFonts w:ascii="Times New Roman" w:hAnsi="Times New Roman" w:eastAsia="Times New Roman" w:cs="Times New Roman"/>
          <w:noProof w:val="0"/>
          <w:sz w:val="24"/>
          <w:szCs w:val="24"/>
          <w:lang w:val="en-GB"/>
        </w:rPr>
        <w:t xml:space="preserve"> </w:t>
      </w:r>
      <w:r w:rsidRPr="2A4682C1" w:rsidR="0B7BCE87">
        <w:rPr>
          <w:rFonts w:ascii="Times New Roman" w:hAnsi="Times New Roman" w:eastAsia="Times New Roman" w:cs="Times New Roman"/>
          <w:noProof w:val="0"/>
          <w:sz w:val="24"/>
          <w:szCs w:val="24"/>
          <w:lang w:val="en-GB"/>
        </w:rPr>
        <w:t>1</w:t>
      </w:r>
      <w:r w:rsidRPr="2A4682C1" w:rsidR="73C4D830">
        <w:rPr>
          <w:rFonts w:ascii="Times New Roman" w:hAnsi="Times New Roman" w:eastAsia="Times New Roman" w:cs="Times New Roman"/>
          <w:noProof w:val="0"/>
          <w:sz w:val="24"/>
          <w:szCs w:val="24"/>
          <w:lang w:val="en-GB"/>
        </w:rPr>
        <w:t xml:space="preserve"> Dec</w:t>
      </w:r>
      <w:r w:rsidRPr="2A4682C1" w:rsidR="0B7BCE87">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2025</w:t>
      </w:r>
      <w:r w:rsidRPr="2A4682C1" w:rsidR="3D26F448">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57456C0F" w14:textId="3D250ACE">
      <w:pPr>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2A4682C1" w:rsidR="437EC888">
        <w:rPr>
          <w:rFonts w:ascii="Times New Roman" w:hAnsi="Times New Roman" w:eastAsia="Times New Roman" w:cs="Times New Roman"/>
          <w:noProof w:val="0"/>
          <w:sz w:val="24"/>
          <w:szCs w:val="24"/>
          <w:lang w:val="en-GB"/>
        </w:rPr>
        <w:t xml:space="preserve">GOV.WALES. (2023). </w:t>
      </w:r>
      <w:r w:rsidRPr="2A4682C1" w:rsidR="437EC888">
        <w:rPr>
          <w:rFonts w:ascii="Times New Roman" w:hAnsi="Times New Roman" w:eastAsia="Times New Roman" w:cs="Times New Roman"/>
          <w:i w:val="1"/>
          <w:iCs w:val="1"/>
          <w:noProof w:val="0"/>
          <w:sz w:val="24"/>
          <w:szCs w:val="24"/>
          <w:lang w:val="en-GB"/>
        </w:rPr>
        <w:t>Taith</w:t>
      </w:r>
      <w:r w:rsidRPr="2A4682C1" w:rsidR="437EC888">
        <w:rPr>
          <w:rFonts w:ascii="Times New Roman" w:hAnsi="Times New Roman" w:eastAsia="Times New Roman" w:cs="Times New Roman"/>
          <w:i w:val="1"/>
          <w:iCs w:val="1"/>
          <w:noProof w:val="0"/>
          <w:sz w:val="24"/>
          <w:szCs w:val="24"/>
          <w:lang w:val="en-GB"/>
        </w:rPr>
        <w:t>: international learning exchange programme | GOV.WALES</w:t>
      </w:r>
      <w:r w:rsidRPr="2A4682C1" w:rsidR="437EC888">
        <w:rPr>
          <w:rFonts w:ascii="Times New Roman" w:hAnsi="Times New Roman" w:eastAsia="Times New Roman" w:cs="Times New Roman"/>
          <w:noProof w:val="0"/>
          <w:sz w:val="24"/>
          <w:szCs w:val="24"/>
          <w:lang w:val="en-GB"/>
        </w:rPr>
        <w:t xml:space="preserve">. </w:t>
      </w:r>
      <w:r w:rsidRPr="2A4682C1" w:rsidR="7120939A">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048AF1B2">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Available at: </w:t>
      </w:r>
      <w:hyperlink r:id="R2bc4c1eb883946b8">
        <w:r w:rsidRPr="2A4682C1" w:rsidR="437EC888">
          <w:rPr>
            <w:rStyle w:val="Hyperlink"/>
            <w:rFonts w:ascii="Times New Roman" w:hAnsi="Times New Roman" w:eastAsia="Times New Roman" w:cs="Times New Roman"/>
            <w:noProof w:val="0"/>
            <w:sz w:val="24"/>
            <w:szCs w:val="24"/>
            <w:lang w:val="en-GB"/>
          </w:rPr>
          <w:t>https://www.gov.wales/taith-international-learning-exchange-programme</w:t>
        </w:r>
      </w:hyperlink>
      <w:r w:rsidRPr="2A4682C1" w:rsidR="437EC888">
        <w:rPr>
          <w:rFonts w:ascii="Times New Roman" w:hAnsi="Times New Roman" w:eastAsia="Times New Roman" w:cs="Times New Roman"/>
          <w:noProof w:val="0"/>
          <w:sz w:val="24"/>
          <w:szCs w:val="24"/>
          <w:lang w:val="en-GB"/>
        </w:rPr>
        <w:t>.</w:t>
      </w:r>
      <w:r w:rsidRPr="2A4682C1" w:rsidR="76E288D9">
        <w:rPr>
          <w:rFonts w:ascii="Times New Roman" w:hAnsi="Times New Roman" w:eastAsia="Times New Roman" w:cs="Times New Roman"/>
          <w:noProof w:val="0"/>
          <w:sz w:val="24"/>
          <w:szCs w:val="24"/>
          <w:lang w:val="en-GB"/>
        </w:rPr>
        <w:t xml:space="preserve"> (Accessed </w:t>
      </w:r>
      <w:r w:rsidRPr="2A4682C1" w:rsidR="2E858F55">
        <w:rPr>
          <w:rFonts w:ascii="Times New Roman" w:hAnsi="Times New Roman" w:eastAsia="Times New Roman" w:cs="Times New Roman"/>
          <w:noProof w:val="0"/>
          <w:sz w:val="24"/>
          <w:szCs w:val="24"/>
          <w:lang w:val="en-GB"/>
        </w:rPr>
        <w:t xml:space="preserve">1 </w:t>
      </w:r>
      <w:r w:rsidRPr="2A4682C1" w:rsidR="2E858F55">
        <w:rPr>
          <w:rFonts w:ascii="Times New Roman" w:hAnsi="Times New Roman" w:eastAsia="Times New Roman" w:cs="Times New Roman"/>
          <w:noProof w:val="0"/>
          <w:sz w:val="24"/>
          <w:szCs w:val="24"/>
          <w:lang w:val="en-GB"/>
        </w:rPr>
        <w:t xml:space="preserve">Dec. </w:t>
      </w:r>
      <w:r w:rsidRPr="2A4682C1" w:rsidR="76E288D9">
        <w:rPr>
          <w:rFonts w:ascii="Times New Roman" w:hAnsi="Times New Roman" w:eastAsia="Times New Roman" w:cs="Times New Roman"/>
          <w:noProof w:val="0"/>
          <w:sz w:val="24"/>
          <w:szCs w:val="24"/>
          <w:lang w:val="en-GB"/>
        </w:rPr>
        <w:t xml:space="preserve"> </w:t>
      </w:r>
      <w:r w:rsidRPr="2A4682C1" w:rsidR="76E288D9">
        <w:rPr>
          <w:rFonts w:ascii="Times New Roman" w:hAnsi="Times New Roman" w:eastAsia="Times New Roman" w:cs="Times New Roman"/>
          <w:noProof w:val="0"/>
          <w:sz w:val="24"/>
          <w:szCs w:val="24"/>
          <w:lang w:val="en-GB"/>
        </w:rPr>
        <w:t>2025).</w:t>
      </w:r>
    </w:p>
    <w:p w:rsidR="1AEAEC43" w:rsidP="2A4682C1" w:rsidRDefault="1AEAEC43" w14:paraId="387969BE" w14:textId="6AB78E50">
      <w:pPr>
        <w:pStyle w:val="Normal"/>
        <w:spacing w:before="0" w:beforeAutospacing="off" w:after="24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A4682C1" w:rsidR="1AEAEC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Healey, </w:t>
      </w:r>
      <w:r w:rsidRPr="2A4682C1" w:rsidR="1AEAEC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w:t>
      </w:r>
      <w:r w:rsidRPr="2A4682C1" w:rsidR="1AEAEC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Jenkins, A. (2000) ‘Kolb’s Experiential Learning Theory and Its Application in Geography in Higher Education’, </w:t>
      </w:r>
      <w:r w:rsidRPr="2A4682C1" w:rsidR="1AEAEC43">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Journal of geography (Houston)</w:t>
      </w:r>
      <w:r w:rsidRPr="2A4682C1" w:rsidR="1AEAEC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99(5), pp. 185–195. Available at: </w:t>
      </w:r>
      <w:hyperlink r:id="R9babf7b1449d4acc">
        <w:r w:rsidRPr="2A4682C1" w:rsidR="1AEAEC43">
          <w:rPr>
            <w:rStyle w:val="Hyperlink"/>
            <w:rFonts w:ascii="Times New Roman" w:hAnsi="Times New Roman" w:eastAsia="Times New Roman" w:cs="Times New Roman"/>
            <w:b w:val="0"/>
            <w:bCs w:val="0"/>
            <w:i w:val="0"/>
            <w:iCs w:val="0"/>
            <w:strike w:val="0"/>
            <w:dstrike w:val="0"/>
            <w:noProof w:val="0"/>
            <w:color w:val="0097A7"/>
            <w:sz w:val="22"/>
            <w:szCs w:val="22"/>
            <w:u w:val="none"/>
            <w:lang w:val="en-GB"/>
          </w:rPr>
          <w:t>https://doi.org/10.1080/00221340008978967</w:t>
        </w:r>
      </w:hyperlink>
      <w:r w:rsidRPr="2A4682C1" w:rsidR="1AEAEC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(Accessed 1. Jan 2025).</w:t>
      </w:r>
    </w:p>
    <w:p w:rsidR="437EC888" w:rsidP="2A4682C1" w:rsidRDefault="437EC888" w14:paraId="2CE501C8" w14:textId="7E78AD2C">
      <w:pPr>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2A4682C1" w:rsidR="437EC888">
        <w:rPr>
          <w:rFonts w:ascii="Times New Roman" w:hAnsi="Times New Roman" w:eastAsia="Times New Roman" w:cs="Times New Roman"/>
          <w:noProof w:val="0"/>
          <w:sz w:val="24"/>
          <w:szCs w:val="24"/>
          <w:lang w:val="en-GB"/>
        </w:rPr>
        <w:t xml:space="preserve">Heritage Malta. (n.d.). </w:t>
      </w:r>
      <w:r w:rsidRPr="2A4682C1" w:rsidR="437EC888">
        <w:rPr>
          <w:rFonts w:ascii="Times New Roman" w:hAnsi="Times New Roman" w:eastAsia="Times New Roman" w:cs="Times New Roman"/>
          <w:i w:val="1"/>
          <w:iCs w:val="1"/>
          <w:noProof w:val="0"/>
          <w:sz w:val="24"/>
          <w:szCs w:val="24"/>
          <w:lang w:val="en-GB"/>
        </w:rPr>
        <w:t>Ħaġar</w:t>
      </w:r>
      <w:r w:rsidRPr="2A4682C1" w:rsidR="437EC888">
        <w:rPr>
          <w:rFonts w:ascii="Times New Roman" w:hAnsi="Times New Roman" w:eastAsia="Times New Roman" w:cs="Times New Roman"/>
          <w:i w:val="1"/>
          <w:iCs w:val="1"/>
          <w:noProof w:val="0"/>
          <w:sz w:val="24"/>
          <w:szCs w:val="24"/>
          <w:lang w:val="en-GB"/>
        </w:rPr>
        <w:t xml:space="preserve"> Qim and Mnajdra Archaeological Park</w:t>
      </w:r>
      <w:r w:rsidRPr="2A4682C1" w:rsidR="437EC888">
        <w:rPr>
          <w:rFonts w:ascii="Times New Roman" w:hAnsi="Times New Roman" w:eastAsia="Times New Roman" w:cs="Times New Roman"/>
          <w:noProof w:val="0"/>
          <w:sz w:val="24"/>
          <w:szCs w:val="24"/>
          <w:lang w:val="en-GB"/>
        </w:rPr>
        <w:t xml:space="preserve">. </w:t>
      </w:r>
      <w:r w:rsidRPr="2A4682C1" w:rsidR="47A9CA0A">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057B87C7">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 xml:space="preserve">Available at: </w:t>
      </w:r>
      <w:hyperlink r:id="R0512563c76954740">
        <w:r w:rsidRPr="2A4682C1" w:rsidR="437EC888">
          <w:rPr>
            <w:rStyle w:val="Hyperlink"/>
            <w:rFonts w:ascii="Times New Roman" w:hAnsi="Times New Roman" w:eastAsia="Times New Roman" w:cs="Times New Roman"/>
            <w:noProof w:val="0"/>
            <w:sz w:val="24"/>
            <w:szCs w:val="24"/>
            <w:lang w:val="en-GB"/>
          </w:rPr>
          <w:t>https://heritagemalta.mt/explore/hagar-qim-and-mnajdra-archaeological-park/</w:t>
        </w:r>
      </w:hyperlink>
      <w:r w:rsidRPr="2A4682C1" w:rsidR="437EC888">
        <w:rPr>
          <w:rFonts w:ascii="Times New Roman" w:hAnsi="Times New Roman" w:eastAsia="Times New Roman" w:cs="Times New Roman"/>
          <w:noProof w:val="0"/>
          <w:sz w:val="24"/>
          <w:szCs w:val="24"/>
          <w:lang w:val="en-GB"/>
        </w:rPr>
        <w:t>.</w:t>
      </w:r>
      <w:r w:rsidRPr="2A4682C1" w:rsidR="22D27FF1">
        <w:rPr>
          <w:rFonts w:ascii="Times New Roman" w:hAnsi="Times New Roman" w:eastAsia="Times New Roman" w:cs="Times New Roman"/>
          <w:noProof w:val="0"/>
          <w:sz w:val="24"/>
          <w:szCs w:val="24"/>
          <w:lang w:val="en-GB"/>
        </w:rPr>
        <w:t xml:space="preserve"> (Accessed 23 Dec 2025).</w:t>
      </w:r>
    </w:p>
    <w:p w:rsidR="437EC888" w:rsidP="2A4682C1" w:rsidRDefault="437EC888" w14:paraId="6E7E2812" w14:textId="4CA6A8FA">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Hotels.com (2026). Available at: </w:t>
      </w:r>
      <w:hyperlink r:id="R1882d3ab77f04302">
        <w:r w:rsidRPr="2A4682C1" w:rsidR="437EC888">
          <w:rPr>
            <w:rStyle w:val="Hyperlink"/>
            <w:rFonts w:ascii="Times New Roman" w:hAnsi="Times New Roman" w:eastAsia="Times New Roman" w:cs="Times New Roman"/>
            <w:noProof w:val="0"/>
            <w:sz w:val="24"/>
            <w:szCs w:val="24"/>
            <w:lang w:val="en-GB"/>
          </w:rPr>
          <w:t>https://uk.hotels.com/ho2974351264/sliema-tigne-suites-dixcove-ghana?chkin=2026-05-22&amp;chkout=2026-05-29&amp;x_pwa=1&amp;rfrr=HSR&amp;pwa_ts=1767607334156&amp;referrerUrl=aHR0cHM6Ly91ay5ob3RlbHMuY29tL0hvdGVsLVNlYXJjaA%3D%3D&amp;useRewards=false&amp;rm1=a2&amp;rm2=a3&amp;rm3=a1&amp;rm4=a1&amp;rm5=a4&amp;rm6=a3&amp;regionId=111&amp;destination=Malta&amp;destType=MARKET&amp;latLong=35.937496%2C14.375416&amp;sort=RECOMMENDED&amp;top_dp=4083&amp;top_cur=GBP&amp;gclid=9145079417e5141014ec6ecf9c26df8c&amp;semcid=HCOM-UK.UB.BING.DT-c-EN.HOTEL&amp;semdtl=a1410735628.b11341404935924026.g1kwd-83838277965975%3Aloc-188.e1c.m19145079417e5141014ec6ecf9c26df8c.r182e5afa7008a98dc64b01b423879963dff42e1a73736919119490205a06c5bb7.c1.j142064.k1.d183838154757241.h1e.i1.l1.n1.o1.p1.q1.s1.t1.x1.f1.u1.v1.w1&amp;userIntent=&amp;selectedRoomType=326022908&amp;selectedRatePlan=406160100&amp;expediaPropertyId=92917227&amp;searchId=35780a08-072c-42b4-837a-8e316e687639</w:t>
        </w:r>
      </w:hyperlink>
      <w:r w:rsidRPr="2A4682C1" w:rsidR="437EC888">
        <w:rPr>
          <w:rFonts w:ascii="Times New Roman" w:hAnsi="Times New Roman" w:eastAsia="Times New Roman" w:cs="Times New Roman"/>
          <w:noProof w:val="0"/>
          <w:sz w:val="24"/>
          <w:szCs w:val="24"/>
          <w:lang w:val="en-GB"/>
        </w:rPr>
        <w:t xml:space="preserve"> </w:t>
      </w:r>
      <w:r w:rsidRPr="2A4682C1" w:rsidR="787712B6">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20 Dec. 2025</w:t>
      </w:r>
      <w:r w:rsidRPr="2A4682C1" w:rsidR="63E0ED15">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2573C3A2" w14:textId="3D4553AC">
      <w:pPr>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2A4682C1" w:rsidR="437EC888">
        <w:rPr>
          <w:rFonts w:ascii="Times New Roman" w:hAnsi="Times New Roman" w:eastAsia="Times New Roman" w:cs="Times New Roman"/>
          <w:noProof w:val="0"/>
          <w:sz w:val="24"/>
          <w:szCs w:val="24"/>
          <w:lang w:val="en-GB"/>
        </w:rPr>
        <w:t xml:space="preserve">Malta Public Transport. (2025). </w:t>
      </w:r>
      <w:r w:rsidRPr="2A4682C1" w:rsidR="437EC888">
        <w:rPr>
          <w:rFonts w:ascii="Times New Roman" w:hAnsi="Times New Roman" w:eastAsia="Times New Roman" w:cs="Times New Roman"/>
          <w:i w:val="1"/>
          <w:iCs w:val="1"/>
          <w:noProof w:val="0"/>
          <w:sz w:val="24"/>
          <w:szCs w:val="24"/>
          <w:lang w:val="en-GB"/>
        </w:rPr>
        <w:t>Fares - Malta Public Transport</w:t>
      </w:r>
      <w:r w:rsidRPr="2A4682C1" w:rsidR="437EC888">
        <w:rPr>
          <w:rFonts w:ascii="Times New Roman" w:hAnsi="Times New Roman" w:eastAsia="Times New Roman" w:cs="Times New Roman"/>
          <w:noProof w:val="0"/>
          <w:sz w:val="24"/>
          <w:szCs w:val="24"/>
          <w:lang w:val="en-GB"/>
        </w:rPr>
        <w:t xml:space="preserve">. </w:t>
      </w:r>
      <w:r w:rsidRPr="2A4682C1" w:rsidR="1C1F0AC9">
        <w:rPr>
          <w:rFonts w:ascii="Times New Roman" w:hAnsi="Times New Roman" w:eastAsia="Times New Roman" w:cs="Times New Roman"/>
          <w:noProof w:val="0"/>
          <w:sz w:val="24"/>
          <w:szCs w:val="24"/>
          <w:lang w:val="en-GB"/>
        </w:rPr>
        <w:t>(o</w:t>
      </w:r>
      <w:r w:rsidRPr="2A4682C1" w:rsidR="437EC888">
        <w:rPr>
          <w:rFonts w:ascii="Times New Roman" w:hAnsi="Times New Roman" w:eastAsia="Times New Roman" w:cs="Times New Roman"/>
          <w:noProof w:val="0"/>
          <w:sz w:val="24"/>
          <w:szCs w:val="24"/>
          <w:lang w:val="en-GB"/>
        </w:rPr>
        <w:t>nline</w:t>
      </w:r>
      <w:r w:rsidRPr="2A4682C1" w:rsidR="5BB1E846">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Available at: </w:t>
      </w:r>
      <w:hyperlink r:id="R4793f909bf0b4256">
        <w:r w:rsidRPr="2A4682C1" w:rsidR="437EC888">
          <w:rPr>
            <w:rStyle w:val="Hyperlink"/>
            <w:rFonts w:ascii="Times New Roman" w:hAnsi="Times New Roman" w:eastAsia="Times New Roman" w:cs="Times New Roman"/>
            <w:noProof w:val="0"/>
            <w:sz w:val="24"/>
            <w:szCs w:val="24"/>
            <w:lang w:val="en-GB"/>
          </w:rPr>
          <w:t>https://www.publictransport.com.mt/fares-and-tickets/0/</w:t>
        </w:r>
      </w:hyperlink>
      <w:r w:rsidRPr="2A4682C1" w:rsidR="437EC888">
        <w:rPr>
          <w:rFonts w:ascii="Times New Roman" w:hAnsi="Times New Roman" w:eastAsia="Times New Roman" w:cs="Times New Roman"/>
          <w:noProof w:val="0"/>
          <w:sz w:val="24"/>
          <w:szCs w:val="24"/>
          <w:lang w:val="en-GB"/>
        </w:rPr>
        <w:t xml:space="preserve"> </w:t>
      </w:r>
      <w:r w:rsidRPr="2A4682C1" w:rsidR="12AE3363">
        <w:rPr>
          <w:rFonts w:ascii="Times New Roman" w:hAnsi="Times New Roman" w:eastAsia="Times New Roman" w:cs="Times New Roman"/>
          <w:noProof w:val="0"/>
          <w:sz w:val="24"/>
          <w:szCs w:val="24"/>
          <w:lang w:val="en-GB"/>
        </w:rPr>
        <w:t>(A</w:t>
      </w:r>
      <w:r w:rsidRPr="2A4682C1" w:rsidR="437EC888">
        <w:rPr>
          <w:rFonts w:ascii="Times New Roman" w:hAnsi="Times New Roman" w:eastAsia="Times New Roman" w:cs="Times New Roman"/>
          <w:noProof w:val="0"/>
          <w:sz w:val="24"/>
          <w:szCs w:val="24"/>
          <w:lang w:val="en-GB"/>
        </w:rPr>
        <w:t>ccessed 1 Jan. 2026</w:t>
      </w:r>
      <w:r w:rsidRPr="2A4682C1" w:rsidR="20A53258">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77465093" w14:textId="682299C3">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Malta, L.-U. ta’ (n.d.). </w:t>
      </w:r>
      <w:r w:rsidRPr="2A4682C1" w:rsidR="437EC888">
        <w:rPr>
          <w:rFonts w:ascii="Times New Roman" w:hAnsi="Times New Roman" w:eastAsia="Times New Roman" w:cs="Times New Roman"/>
          <w:i w:val="1"/>
          <w:iCs w:val="1"/>
          <w:noProof w:val="0"/>
          <w:sz w:val="24"/>
          <w:szCs w:val="24"/>
          <w:lang w:val="en-GB"/>
        </w:rPr>
        <w:t>L-Università ta’ Malta</w:t>
      </w:r>
      <w:r w:rsidRPr="2A4682C1" w:rsidR="437EC888">
        <w:rPr>
          <w:rFonts w:ascii="Times New Roman" w:hAnsi="Times New Roman" w:eastAsia="Times New Roman" w:cs="Times New Roman"/>
          <w:noProof w:val="0"/>
          <w:sz w:val="24"/>
          <w:szCs w:val="24"/>
          <w:lang w:val="en-GB"/>
        </w:rPr>
        <w:t xml:space="preserve">. </w:t>
      </w:r>
      <w:r w:rsidRPr="2A4682C1" w:rsidR="2DA39D8F">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549EB199">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 xml:space="preserve">L-Università ta’ Malta. Available at: </w:t>
      </w:r>
      <w:hyperlink r:id="R5e915744dc474d88">
        <w:r w:rsidRPr="2A4682C1" w:rsidR="437EC888">
          <w:rPr>
            <w:rStyle w:val="Hyperlink"/>
            <w:rFonts w:ascii="Times New Roman" w:hAnsi="Times New Roman" w:eastAsia="Times New Roman" w:cs="Times New Roman"/>
            <w:noProof w:val="0"/>
            <w:sz w:val="24"/>
            <w:szCs w:val="24"/>
            <w:lang w:val="en-GB"/>
          </w:rPr>
          <w:t>https://www.um.edu.mt/</w:t>
        </w:r>
      </w:hyperlink>
      <w:r w:rsidRPr="2A4682C1" w:rsidR="437EC888">
        <w:rPr>
          <w:rFonts w:ascii="Times New Roman" w:hAnsi="Times New Roman" w:eastAsia="Times New Roman" w:cs="Times New Roman"/>
          <w:noProof w:val="0"/>
          <w:sz w:val="24"/>
          <w:szCs w:val="24"/>
          <w:lang w:val="en-GB"/>
        </w:rPr>
        <w:t>.</w:t>
      </w:r>
      <w:r w:rsidRPr="2A4682C1" w:rsidR="6B7654B2">
        <w:rPr>
          <w:rFonts w:ascii="Times New Roman" w:hAnsi="Times New Roman" w:eastAsia="Times New Roman" w:cs="Times New Roman"/>
          <w:noProof w:val="0"/>
          <w:sz w:val="24"/>
          <w:szCs w:val="24"/>
          <w:lang w:val="en-GB"/>
        </w:rPr>
        <w:t xml:space="preserve"> (Accessed 1 Jan. 2026). </w:t>
      </w:r>
    </w:p>
    <w:p w:rsidR="437EC888" w:rsidP="2A4682C1" w:rsidRDefault="437EC888" w14:paraId="196CD84B" w14:textId="63A2F861">
      <w:pPr>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2A4682C1" w:rsidR="437EC888">
        <w:rPr>
          <w:rFonts w:ascii="Times New Roman" w:hAnsi="Times New Roman" w:eastAsia="Times New Roman" w:cs="Times New Roman"/>
          <w:noProof w:val="0"/>
          <w:sz w:val="24"/>
          <w:szCs w:val="24"/>
          <w:lang w:val="en-GB"/>
        </w:rPr>
        <w:t xml:space="preserve">Office, C. (2013). </w:t>
      </w:r>
      <w:r w:rsidRPr="2A4682C1" w:rsidR="437EC888">
        <w:rPr>
          <w:rFonts w:ascii="Times New Roman" w:hAnsi="Times New Roman" w:eastAsia="Times New Roman" w:cs="Times New Roman"/>
          <w:i w:val="1"/>
          <w:iCs w:val="1"/>
          <w:noProof w:val="0"/>
          <w:sz w:val="24"/>
          <w:szCs w:val="24"/>
          <w:lang w:val="en-GB"/>
        </w:rPr>
        <w:t>Safety and security - Malta travel advice</w:t>
      </w:r>
      <w:r w:rsidRPr="2A4682C1" w:rsidR="437EC888">
        <w:rPr>
          <w:rFonts w:ascii="Times New Roman" w:hAnsi="Times New Roman" w:eastAsia="Times New Roman" w:cs="Times New Roman"/>
          <w:noProof w:val="0"/>
          <w:sz w:val="24"/>
          <w:szCs w:val="24"/>
          <w:lang w:val="en-GB"/>
        </w:rPr>
        <w:t xml:space="preserve">. </w:t>
      </w:r>
      <w:r w:rsidRPr="2A4682C1" w:rsidR="59D18460">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68E0E65A">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 xml:space="preserve">GOV.UK. Available at: </w:t>
      </w:r>
      <w:hyperlink r:id="R00694c3f09494740">
        <w:r w:rsidRPr="2A4682C1" w:rsidR="437EC888">
          <w:rPr>
            <w:rStyle w:val="Hyperlink"/>
            <w:rFonts w:ascii="Times New Roman" w:hAnsi="Times New Roman" w:eastAsia="Times New Roman" w:cs="Times New Roman"/>
            <w:noProof w:val="0"/>
            <w:sz w:val="24"/>
            <w:szCs w:val="24"/>
            <w:lang w:val="en-GB"/>
          </w:rPr>
          <w:t>https://www.gov.uk/foreign-travel-advice/malta/safety-and-security</w:t>
        </w:r>
      </w:hyperlink>
      <w:r w:rsidRPr="2A4682C1" w:rsidR="437EC888">
        <w:rPr>
          <w:rFonts w:ascii="Times New Roman" w:hAnsi="Times New Roman" w:eastAsia="Times New Roman" w:cs="Times New Roman"/>
          <w:noProof w:val="0"/>
          <w:sz w:val="24"/>
          <w:szCs w:val="24"/>
          <w:lang w:val="en-GB"/>
        </w:rPr>
        <w:t>.</w:t>
      </w:r>
      <w:r w:rsidRPr="2A4682C1" w:rsidR="61E61DC5">
        <w:rPr>
          <w:rFonts w:ascii="Times New Roman" w:hAnsi="Times New Roman" w:eastAsia="Times New Roman" w:cs="Times New Roman"/>
          <w:noProof w:val="0"/>
          <w:sz w:val="24"/>
          <w:szCs w:val="24"/>
          <w:lang w:val="en-GB"/>
        </w:rPr>
        <w:t xml:space="preserve"> (Accessed 1 Jan. 2026)</w:t>
      </w:r>
    </w:p>
    <w:p w:rsidR="437EC888" w:rsidP="2A4682C1" w:rsidRDefault="437EC888" w14:paraId="07CB217B" w14:textId="34E8879B">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Rome2Rio Pty Ltd (2026). </w:t>
      </w:r>
      <w:r w:rsidRPr="2A4682C1" w:rsidR="437EC888">
        <w:rPr>
          <w:rFonts w:ascii="Times New Roman" w:hAnsi="Times New Roman" w:eastAsia="Times New Roman" w:cs="Times New Roman"/>
          <w:i w:val="1"/>
          <w:iCs w:val="1"/>
          <w:noProof w:val="0"/>
          <w:sz w:val="24"/>
          <w:szCs w:val="24"/>
          <w:lang w:val="en-GB"/>
        </w:rPr>
        <w:t>Rome2Rio</w:t>
      </w:r>
      <w:r w:rsidRPr="2A4682C1" w:rsidR="437EC888">
        <w:rPr>
          <w:rFonts w:ascii="Times New Roman" w:hAnsi="Times New Roman" w:eastAsia="Times New Roman" w:cs="Times New Roman"/>
          <w:noProof w:val="0"/>
          <w:sz w:val="24"/>
          <w:szCs w:val="24"/>
          <w:lang w:val="en-GB"/>
        </w:rPr>
        <w:t xml:space="preserve">. </w:t>
      </w:r>
      <w:r w:rsidRPr="2A4682C1" w:rsidR="586FB347">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53D0C3D3">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Rome2Rio. Available at: </w:t>
      </w:r>
      <w:hyperlink r:id="R715f1202555a4f52">
        <w:r w:rsidRPr="2A4682C1" w:rsidR="437EC888">
          <w:rPr>
            <w:rStyle w:val="Hyperlink"/>
            <w:rFonts w:ascii="Times New Roman" w:hAnsi="Times New Roman" w:eastAsia="Times New Roman" w:cs="Times New Roman"/>
            <w:noProof w:val="0"/>
            <w:sz w:val="24"/>
            <w:szCs w:val="24"/>
            <w:lang w:val="en-GB"/>
          </w:rPr>
          <w:t>https://www.rome2rio.com/map/Malta-Airport/Sliema-Tigne-Suites</w:t>
        </w:r>
      </w:hyperlink>
      <w:r w:rsidRPr="2A4682C1" w:rsidR="437EC888">
        <w:rPr>
          <w:rFonts w:ascii="Times New Roman" w:hAnsi="Times New Roman" w:eastAsia="Times New Roman" w:cs="Times New Roman"/>
          <w:noProof w:val="0"/>
          <w:sz w:val="24"/>
          <w:szCs w:val="24"/>
          <w:lang w:val="en-GB"/>
        </w:rPr>
        <w:t xml:space="preserve"> </w:t>
      </w:r>
      <w:r w:rsidRPr="2A4682C1" w:rsidR="50B44584">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5 Jan. 2026</w:t>
      </w:r>
      <w:r w:rsidRPr="2A4682C1" w:rsidR="17E208E3">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1E71FCF0" w14:textId="41512CC2">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Safe, T. (2025). </w:t>
      </w:r>
      <w:r w:rsidRPr="2A4682C1" w:rsidR="437EC888">
        <w:rPr>
          <w:rFonts w:ascii="Times New Roman" w:hAnsi="Times New Roman" w:eastAsia="Times New Roman" w:cs="Times New Roman"/>
          <w:i w:val="1"/>
          <w:iCs w:val="1"/>
          <w:noProof w:val="0"/>
          <w:sz w:val="24"/>
          <w:szCs w:val="24"/>
          <w:lang w:val="en-GB"/>
        </w:rPr>
        <w:t>is Malta safe</w:t>
      </w:r>
      <w:r w:rsidRPr="2A4682C1" w:rsidR="437EC888">
        <w:rPr>
          <w:rFonts w:ascii="Times New Roman" w:hAnsi="Times New Roman" w:eastAsia="Times New Roman" w:cs="Times New Roman"/>
          <w:noProof w:val="0"/>
          <w:sz w:val="24"/>
          <w:szCs w:val="24"/>
          <w:lang w:val="en-GB"/>
        </w:rPr>
        <w:t xml:space="preserve">. </w:t>
      </w:r>
      <w:r w:rsidRPr="2A4682C1" w:rsidR="0E981CCF">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70B0EE13">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Travel Safe - Abroad. Available at: </w:t>
      </w:r>
      <w:hyperlink r:id="R72517b41bd734dcb">
        <w:r w:rsidRPr="2A4682C1" w:rsidR="437EC888">
          <w:rPr>
            <w:rStyle w:val="Hyperlink"/>
            <w:rFonts w:ascii="Times New Roman" w:hAnsi="Times New Roman" w:eastAsia="Times New Roman" w:cs="Times New Roman"/>
            <w:noProof w:val="0"/>
            <w:sz w:val="24"/>
            <w:szCs w:val="24"/>
            <w:lang w:val="en-GB"/>
          </w:rPr>
          <w:t>https://www.travelsafe-abroad.com/malta/</w:t>
        </w:r>
      </w:hyperlink>
      <w:r w:rsidRPr="2A4682C1" w:rsidR="437EC888">
        <w:rPr>
          <w:rFonts w:ascii="Times New Roman" w:hAnsi="Times New Roman" w:eastAsia="Times New Roman" w:cs="Times New Roman"/>
          <w:noProof w:val="0"/>
          <w:sz w:val="24"/>
          <w:szCs w:val="24"/>
          <w:lang w:val="en-GB"/>
        </w:rPr>
        <w:t xml:space="preserve"> </w:t>
      </w:r>
      <w:r w:rsidRPr="2A4682C1" w:rsidR="459F8CCD">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5 Jan. 2026</w:t>
      </w:r>
      <w:r w:rsidRPr="2A4682C1" w:rsidR="4D225DC7">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6071B574" w14:textId="17F61085">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Sliema Tigne Suites. (2025). </w:t>
      </w:r>
      <w:r w:rsidRPr="2A4682C1" w:rsidR="437EC888">
        <w:rPr>
          <w:rFonts w:ascii="Times New Roman" w:hAnsi="Times New Roman" w:eastAsia="Times New Roman" w:cs="Times New Roman"/>
          <w:i w:val="1"/>
          <w:iCs w:val="1"/>
          <w:noProof w:val="0"/>
          <w:sz w:val="24"/>
          <w:szCs w:val="24"/>
          <w:lang w:val="en-GB"/>
        </w:rPr>
        <w:t>Sliema Tigne Suites | Rooftop Pool &amp; Sea‑view Apartments</w:t>
      </w:r>
      <w:r w:rsidRPr="2A4682C1" w:rsidR="437EC888">
        <w:rPr>
          <w:rFonts w:ascii="Times New Roman" w:hAnsi="Times New Roman" w:eastAsia="Times New Roman" w:cs="Times New Roman"/>
          <w:noProof w:val="0"/>
          <w:sz w:val="24"/>
          <w:szCs w:val="24"/>
          <w:lang w:val="en-GB"/>
        </w:rPr>
        <w:t xml:space="preserve">. </w:t>
      </w:r>
      <w:r w:rsidRPr="2A4682C1" w:rsidR="679B74C9">
        <w:rPr>
          <w:rFonts w:ascii="Times New Roman" w:hAnsi="Times New Roman" w:eastAsia="Times New Roman" w:cs="Times New Roman"/>
          <w:noProof w:val="0"/>
          <w:sz w:val="24"/>
          <w:szCs w:val="24"/>
          <w:lang w:val="en-GB"/>
        </w:rPr>
        <w:t>(o</w:t>
      </w:r>
      <w:r w:rsidRPr="2A4682C1" w:rsidR="437EC888">
        <w:rPr>
          <w:rFonts w:ascii="Times New Roman" w:hAnsi="Times New Roman" w:eastAsia="Times New Roman" w:cs="Times New Roman"/>
          <w:noProof w:val="0"/>
          <w:sz w:val="24"/>
          <w:szCs w:val="24"/>
          <w:lang w:val="en-GB"/>
        </w:rPr>
        <w:t>nline</w:t>
      </w:r>
      <w:r w:rsidRPr="2A4682C1" w:rsidR="7EBE65E1">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 xml:space="preserve">Available at: </w:t>
      </w:r>
      <w:hyperlink r:id="Rf651f90c0fc14873">
        <w:r w:rsidRPr="2A4682C1" w:rsidR="437EC888">
          <w:rPr>
            <w:rStyle w:val="Hyperlink"/>
            <w:rFonts w:ascii="Times New Roman" w:hAnsi="Times New Roman" w:eastAsia="Times New Roman" w:cs="Times New Roman"/>
            <w:noProof w:val="0"/>
            <w:sz w:val="24"/>
            <w:szCs w:val="24"/>
            <w:lang w:val="en-GB"/>
          </w:rPr>
          <w:t>https://sliematignesuites.com/</w:t>
        </w:r>
      </w:hyperlink>
      <w:r w:rsidRPr="2A4682C1" w:rsidR="437EC888">
        <w:rPr>
          <w:rFonts w:ascii="Times New Roman" w:hAnsi="Times New Roman" w:eastAsia="Times New Roman" w:cs="Times New Roman"/>
          <w:noProof w:val="0"/>
          <w:sz w:val="24"/>
          <w:szCs w:val="24"/>
          <w:lang w:val="en-GB"/>
        </w:rPr>
        <w:t xml:space="preserve"> </w:t>
      </w:r>
      <w:r w:rsidRPr="2A4682C1" w:rsidR="25AB5FFA">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7 Jan. 2026</w:t>
      </w:r>
      <w:r w:rsidRPr="2A4682C1" w:rsidR="172AD668">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0B9F1FDE" w14:textId="6C98C955">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Sliema-hotels.com. (2026). </w:t>
      </w:r>
      <w:r w:rsidRPr="2A4682C1" w:rsidR="437EC888">
        <w:rPr>
          <w:rFonts w:ascii="Times New Roman" w:hAnsi="Times New Roman" w:eastAsia="Times New Roman" w:cs="Times New Roman"/>
          <w:i w:val="1"/>
          <w:iCs w:val="1"/>
          <w:noProof w:val="0"/>
          <w:sz w:val="24"/>
          <w:szCs w:val="24"/>
          <w:lang w:val="en-GB"/>
        </w:rPr>
        <w:t>Sliema Tigne Suites</w:t>
      </w:r>
      <w:r w:rsidRPr="2A4682C1" w:rsidR="437EC888">
        <w:rPr>
          <w:rFonts w:ascii="Times New Roman" w:hAnsi="Times New Roman" w:eastAsia="Times New Roman" w:cs="Times New Roman"/>
          <w:noProof w:val="0"/>
          <w:sz w:val="24"/>
          <w:szCs w:val="24"/>
          <w:lang w:val="en-GB"/>
        </w:rPr>
        <w:t xml:space="preserve">. </w:t>
      </w:r>
      <w:r w:rsidRPr="2A4682C1" w:rsidR="14B25026">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7C56A4B9">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Available at: </w:t>
      </w:r>
      <w:hyperlink r:id="R5c0583a5c8074b84">
        <w:r w:rsidRPr="2A4682C1" w:rsidR="437EC888">
          <w:rPr>
            <w:rStyle w:val="Hyperlink"/>
            <w:rFonts w:ascii="Times New Roman" w:hAnsi="Times New Roman" w:eastAsia="Times New Roman" w:cs="Times New Roman"/>
            <w:noProof w:val="0"/>
            <w:sz w:val="24"/>
            <w:szCs w:val="24"/>
            <w:lang w:val="en-GB"/>
          </w:rPr>
          <w:t>https://tigne-suites-slm-0001.sliema-hotels.com/en/</w:t>
        </w:r>
        <w:r w:rsidRPr="2A4682C1" w:rsidR="464B7C32">
          <w:rPr>
            <w:rStyle w:val="Hyperlink"/>
            <w:rFonts w:ascii="Times New Roman" w:hAnsi="Times New Roman" w:eastAsia="Times New Roman" w:cs="Times New Roman"/>
            <w:noProof w:val="0"/>
            <w:sz w:val="24"/>
            <w:szCs w:val="24"/>
            <w:lang w:val="en-GB"/>
          </w:rPr>
          <w:t>(</w:t>
        </w:r>
      </w:hyperlink>
      <w:r w:rsidRPr="2A4682C1" w:rsidR="437EC888">
        <w:rPr>
          <w:rFonts w:ascii="Times New Roman" w:hAnsi="Times New Roman" w:eastAsia="Times New Roman" w:cs="Times New Roman"/>
          <w:noProof w:val="0"/>
          <w:sz w:val="24"/>
          <w:szCs w:val="24"/>
          <w:lang w:val="en-GB"/>
        </w:rPr>
        <w:t>Accessed 8 Jan. 2026</w:t>
      </w:r>
      <w:r w:rsidRPr="2A4682C1" w:rsidR="3CCD5A7F">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21A828E9" w:rsidP="2A4682C1" w:rsidRDefault="21A828E9" w14:paraId="024E579D" w14:textId="0D75207E">
      <w:pPr>
        <w:spacing w:before="0" w:beforeAutospacing="off" w:after="240" w:afterAutospacing="off" w:line="360" w:lineRule="auto"/>
        <w:jc w:val="both"/>
      </w:pPr>
      <w:r w:rsidRPr="2A4682C1" w:rsidR="21A828E9">
        <w:rPr>
          <w:rFonts w:ascii="Times New Roman" w:hAnsi="Times New Roman" w:eastAsia="Times New Roman" w:cs="Times New Roman"/>
          <w:noProof w:val="0"/>
          <w:sz w:val="24"/>
          <w:szCs w:val="24"/>
          <w:lang w:val="en-GB"/>
        </w:rPr>
        <w:t>Taith</w:t>
      </w:r>
      <w:r w:rsidRPr="2A4682C1" w:rsidR="21A828E9">
        <w:rPr>
          <w:rFonts w:ascii="Times New Roman" w:hAnsi="Times New Roman" w:eastAsia="Times New Roman" w:cs="Times New Roman"/>
          <w:noProof w:val="0"/>
          <w:sz w:val="24"/>
          <w:szCs w:val="24"/>
          <w:lang w:val="en-GB"/>
        </w:rPr>
        <w:t xml:space="preserve">. (2025). </w:t>
      </w:r>
      <w:r w:rsidRPr="2A4682C1" w:rsidR="21A828E9">
        <w:rPr>
          <w:rFonts w:ascii="Times New Roman" w:hAnsi="Times New Roman" w:eastAsia="Times New Roman" w:cs="Times New Roman"/>
          <w:i w:val="1"/>
          <w:iCs w:val="1"/>
          <w:noProof w:val="0"/>
          <w:sz w:val="24"/>
          <w:szCs w:val="24"/>
          <w:lang w:val="en-GB"/>
        </w:rPr>
        <w:t xml:space="preserve">About - </w:t>
      </w:r>
      <w:r w:rsidRPr="2A4682C1" w:rsidR="21A828E9">
        <w:rPr>
          <w:rFonts w:ascii="Times New Roman" w:hAnsi="Times New Roman" w:eastAsia="Times New Roman" w:cs="Times New Roman"/>
          <w:i w:val="1"/>
          <w:iCs w:val="1"/>
          <w:noProof w:val="0"/>
          <w:sz w:val="24"/>
          <w:szCs w:val="24"/>
          <w:lang w:val="en-GB"/>
        </w:rPr>
        <w:t>Taith</w:t>
      </w:r>
      <w:r w:rsidRPr="2A4682C1" w:rsidR="21A828E9">
        <w:rPr>
          <w:rFonts w:ascii="Times New Roman" w:hAnsi="Times New Roman" w:eastAsia="Times New Roman" w:cs="Times New Roman"/>
          <w:noProof w:val="0"/>
          <w:sz w:val="24"/>
          <w:szCs w:val="24"/>
          <w:lang w:val="en-GB"/>
        </w:rPr>
        <w:t xml:space="preserve">. (online) Available at: </w:t>
      </w:r>
      <w:hyperlink r:id="R4c5922d1d7da4ec0">
        <w:r w:rsidRPr="2A4682C1" w:rsidR="21A828E9">
          <w:rPr>
            <w:rStyle w:val="Hyperlink"/>
            <w:rFonts w:ascii="Times New Roman" w:hAnsi="Times New Roman" w:eastAsia="Times New Roman" w:cs="Times New Roman"/>
            <w:noProof w:val="0"/>
            <w:sz w:val="24"/>
            <w:szCs w:val="24"/>
            <w:lang w:val="en-GB"/>
          </w:rPr>
          <w:t>https://www.taith.wales/about/</w:t>
        </w:r>
      </w:hyperlink>
      <w:r w:rsidRPr="2A4682C1" w:rsidR="21A828E9">
        <w:rPr>
          <w:rFonts w:ascii="Times New Roman" w:hAnsi="Times New Roman" w:eastAsia="Times New Roman" w:cs="Times New Roman"/>
          <w:noProof w:val="0"/>
          <w:sz w:val="24"/>
          <w:szCs w:val="24"/>
          <w:lang w:val="en-GB"/>
        </w:rPr>
        <w:t>. (Accessed 5 Jan. 2025).</w:t>
      </w:r>
    </w:p>
    <w:p w:rsidR="437EC888" w:rsidP="2A4682C1" w:rsidRDefault="437EC888" w14:paraId="5BD173D4" w14:textId="5D5EC713">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Tracy and School, M. (2019). </w:t>
      </w:r>
      <w:r w:rsidRPr="2A4682C1" w:rsidR="437EC888">
        <w:rPr>
          <w:rFonts w:ascii="Times New Roman" w:hAnsi="Times New Roman" w:eastAsia="Times New Roman" w:cs="Times New Roman"/>
          <w:i w:val="1"/>
          <w:iCs w:val="1"/>
          <w:noProof w:val="0"/>
          <w:sz w:val="24"/>
          <w:szCs w:val="24"/>
          <w:lang w:val="en-GB"/>
        </w:rPr>
        <w:t>Beach Days for Students - Minute School</w:t>
      </w:r>
      <w:r w:rsidRPr="2A4682C1" w:rsidR="437EC888">
        <w:rPr>
          <w:rFonts w:ascii="Times New Roman" w:hAnsi="Times New Roman" w:eastAsia="Times New Roman" w:cs="Times New Roman"/>
          <w:noProof w:val="0"/>
          <w:sz w:val="24"/>
          <w:szCs w:val="24"/>
          <w:lang w:val="en-GB"/>
        </w:rPr>
        <w:t xml:space="preserve">. </w:t>
      </w:r>
      <w:r w:rsidRPr="2A4682C1" w:rsidR="7E5548B5">
        <w:rPr>
          <w:rFonts w:ascii="Times New Roman" w:hAnsi="Times New Roman" w:eastAsia="Times New Roman" w:cs="Times New Roman"/>
          <w:noProof w:val="0"/>
          <w:sz w:val="24"/>
          <w:szCs w:val="24"/>
          <w:lang w:val="en-GB"/>
        </w:rPr>
        <w:t>(o</w:t>
      </w:r>
      <w:r w:rsidRPr="2A4682C1" w:rsidR="437EC888">
        <w:rPr>
          <w:rFonts w:ascii="Times New Roman" w:hAnsi="Times New Roman" w:eastAsia="Times New Roman" w:cs="Times New Roman"/>
          <w:noProof w:val="0"/>
          <w:sz w:val="24"/>
          <w:szCs w:val="24"/>
          <w:lang w:val="en-GB"/>
        </w:rPr>
        <w:t>nline</w:t>
      </w:r>
      <w:r w:rsidRPr="2A4682C1" w:rsidR="04200308">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Minute School. Available at: </w:t>
      </w:r>
      <w:hyperlink r:id="Rf09f3ba6bcc04f61">
        <w:r w:rsidRPr="2A4682C1" w:rsidR="437EC888">
          <w:rPr>
            <w:rStyle w:val="Hyperlink"/>
            <w:rFonts w:ascii="Times New Roman" w:hAnsi="Times New Roman" w:eastAsia="Times New Roman" w:cs="Times New Roman"/>
            <w:noProof w:val="0"/>
            <w:sz w:val="24"/>
            <w:szCs w:val="24"/>
            <w:lang w:val="en-GB"/>
          </w:rPr>
          <w:t>https://www.minuteschool.com/2019/06/beach-days-for-students/</w:t>
        </w:r>
      </w:hyperlink>
      <w:r w:rsidRPr="2A4682C1" w:rsidR="437EC888">
        <w:rPr>
          <w:rFonts w:ascii="Times New Roman" w:hAnsi="Times New Roman" w:eastAsia="Times New Roman" w:cs="Times New Roman"/>
          <w:noProof w:val="0"/>
          <w:sz w:val="24"/>
          <w:szCs w:val="24"/>
          <w:lang w:val="en-GB"/>
        </w:rPr>
        <w:t xml:space="preserve"> </w:t>
      </w:r>
      <w:r w:rsidRPr="2A4682C1" w:rsidR="68E393B3">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6 Jan. 2026</w:t>
      </w:r>
      <w:r w:rsidRPr="2A4682C1" w:rsidR="263179C1">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06A400F4" w14:textId="23545F6C">
      <w:pPr>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2A4682C1" w:rsidR="437EC888">
        <w:rPr>
          <w:rFonts w:ascii="Times New Roman" w:hAnsi="Times New Roman" w:eastAsia="Times New Roman" w:cs="Times New Roman"/>
          <w:noProof w:val="0"/>
          <w:sz w:val="24"/>
          <w:szCs w:val="24"/>
          <w:lang w:val="en-GB"/>
        </w:rPr>
        <w:t xml:space="preserve">Tripadvisor (n.d.). </w:t>
      </w:r>
      <w:r w:rsidRPr="2A4682C1" w:rsidR="437EC888">
        <w:rPr>
          <w:rFonts w:ascii="Times New Roman" w:hAnsi="Times New Roman" w:eastAsia="Times New Roman" w:cs="Times New Roman"/>
          <w:i w:val="1"/>
          <w:iCs w:val="1"/>
          <w:noProof w:val="0"/>
          <w:sz w:val="24"/>
          <w:szCs w:val="24"/>
          <w:lang w:val="en-GB"/>
        </w:rPr>
        <w:t>Explore Sliema</w:t>
      </w:r>
      <w:r w:rsidRPr="2A4682C1" w:rsidR="437EC888">
        <w:rPr>
          <w:rFonts w:ascii="Times New Roman" w:hAnsi="Times New Roman" w:eastAsia="Times New Roman" w:cs="Times New Roman"/>
          <w:noProof w:val="0"/>
          <w:sz w:val="24"/>
          <w:szCs w:val="24"/>
          <w:lang w:val="en-GB"/>
        </w:rPr>
        <w:t xml:space="preserve">. </w:t>
      </w:r>
      <w:r w:rsidRPr="2A4682C1" w:rsidR="54604E16">
        <w:rPr>
          <w:rFonts w:ascii="Times New Roman" w:hAnsi="Times New Roman" w:eastAsia="Times New Roman" w:cs="Times New Roman"/>
          <w:noProof w:val="0"/>
          <w:sz w:val="24"/>
          <w:szCs w:val="24"/>
          <w:lang w:val="en-GB"/>
        </w:rPr>
        <w:t>(o</w:t>
      </w:r>
      <w:r w:rsidRPr="2A4682C1" w:rsidR="437EC888">
        <w:rPr>
          <w:rFonts w:ascii="Times New Roman" w:hAnsi="Times New Roman" w:eastAsia="Times New Roman" w:cs="Times New Roman"/>
          <w:noProof w:val="0"/>
          <w:sz w:val="24"/>
          <w:szCs w:val="24"/>
          <w:lang w:val="en-GB"/>
        </w:rPr>
        <w:t>nline</w:t>
      </w:r>
      <w:r w:rsidRPr="2A4682C1" w:rsidR="7CC60296">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 xml:space="preserve">Available at: </w:t>
      </w:r>
      <w:hyperlink r:id="Rdc82ad47689a4b44">
        <w:r w:rsidRPr="2A4682C1" w:rsidR="437EC888">
          <w:rPr>
            <w:rStyle w:val="Hyperlink"/>
            <w:rFonts w:ascii="Times New Roman" w:hAnsi="Times New Roman" w:eastAsia="Times New Roman" w:cs="Times New Roman"/>
            <w:noProof w:val="0"/>
            <w:sz w:val="24"/>
            <w:szCs w:val="24"/>
            <w:lang w:val="en-GB"/>
          </w:rPr>
          <w:t>https://www.tripadvisor.co.uk/Tourism-g190327-Sliema_Island_of_Malta-Vacations.html</w:t>
        </w:r>
      </w:hyperlink>
      <w:r w:rsidRPr="2A4682C1" w:rsidR="437EC888">
        <w:rPr>
          <w:rFonts w:ascii="Times New Roman" w:hAnsi="Times New Roman" w:eastAsia="Times New Roman" w:cs="Times New Roman"/>
          <w:noProof w:val="0"/>
          <w:sz w:val="24"/>
          <w:szCs w:val="24"/>
          <w:lang w:val="en-GB"/>
        </w:rPr>
        <w:t xml:space="preserve"> </w:t>
      </w:r>
      <w:r w:rsidRPr="2A4682C1" w:rsidR="782B8E74">
        <w:rPr>
          <w:rFonts w:ascii="Times New Roman" w:hAnsi="Times New Roman" w:eastAsia="Times New Roman" w:cs="Times New Roman"/>
          <w:noProof w:val="0"/>
          <w:sz w:val="24"/>
          <w:szCs w:val="24"/>
          <w:lang w:val="en-GB"/>
        </w:rPr>
        <w:t>(A</w:t>
      </w:r>
      <w:r w:rsidRPr="2A4682C1" w:rsidR="437EC888">
        <w:rPr>
          <w:rFonts w:ascii="Times New Roman" w:hAnsi="Times New Roman" w:eastAsia="Times New Roman" w:cs="Times New Roman"/>
          <w:noProof w:val="0"/>
          <w:sz w:val="24"/>
          <w:szCs w:val="24"/>
          <w:lang w:val="en-GB"/>
        </w:rPr>
        <w:t>ccessed Dec. 2025</w:t>
      </w:r>
      <w:r w:rsidRPr="2A4682C1" w:rsidR="74EB5E55">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26210F57" w14:textId="61FA4273">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TUI Holidays | Live Happy | tui.co.uk. (2025). </w:t>
      </w:r>
      <w:r w:rsidRPr="2A4682C1" w:rsidR="437EC888">
        <w:rPr>
          <w:rFonts w:ascii="Times New Roman" w:hAnsi="Times New Roman" w:eastAsia="Times New Roman" w:cs="Times New Roman"/>
          <w:i w:val="1"/>
          <w:iCs w:val="1"/>
          <w:noProof w:val="0"/>
          <w:sz w:val="24"/>
          <w:szCs w:val="24"/>
          <w:lang w:val="en-GB"/>
        </w:rPr>
        <w:t>Hotel Plaza Regency</w:t>
      </w:r>
      <w:r w:rsidRPr="2A4682C1" w:rsidR="437EC888">
        <w:rPr>
          <w:rFonts w:ascii="Times New Roman" w:hAnsi="Times New Roman" w:eastAsia="Times New Roman" w:cs="Times New Roman"/>
          <w:noProof w:val="0"/>
          <w:sz w:val="24"/>
          <w:szCs w:val="24"/>
          <w:lang w:val="en-GB"/>
        </w:rPr>
        <w:t xml:space="preserve">. </w:t>
      </w:r>
      <w:r w:rsidRPr="2A4682C1" w:rsidR="3A72682F">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730695AD">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Available at: </w:t>
      </w:r>
      <w:hyperlink r:id="Ra883e2c0d550451f">
        <w:r w:rsidRPr="2A4682C1" w:rsidR="437EC888">
          <w:rPr>
            <w:rStyle w:val="Hyperlink"/>
            <w:rFonts w:ascii="Times New Roman" w:hAnsi="Times New Roman" w:eastAsia="Times New Roman" w:cs="Times New Roman"/>
            <w:noProof w:val="0"/>
            <w:sz w:val="24"/>
            <w:szCs w:val="24"/>
            <w:lang w:val="en-GB"/>
          </w:rPr>
          <w:t>https://www.tui.co.uk/destinations/europe/malta/malta/sliema/hotels/hotel-plaza-regency.html?utm_medium=paidsearch&amp;gclid=a7e7d7276c441db93fa0be7ce365a09b&amp;gclsrc=3p.ds&amp;msclkid=a7e7d7276c441db93fa0be7ce365a09b</w:t>
        </w:r>
      </w:hyperlink>
      <w:r w:rsidRPr="2A4682C1" w:rsidR="437EC888">
        <w:rPr>
          <w:rFonts w:ascii="Times New Roman" w:hAnsi="Times New Roman" w:eastAsia="Times New Roman" w:cs="Times New Roman"/>
          <w:noProof w:val="0"/>
          <w:sz w:val="24"/>
          <w:szCs w:val="24"/>
          <w:lang w:val="en-GB"/>
        </w:rPr>
        <w:t xml:space="preserve"> </w:t>
      </w:r>
      <w:r w:rsidRPr="2A4682C1" w:rsidR="65BCDD20">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5 Jan. 2026</w:t>
      </w:r>
      <w:r w:rsidRPr="2A4682C1" w:rsidR="40B1126D">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3721CE05" w14:textId="7510C90E">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Visit Malta. (2023). </w:t>
      </w:r>
      <w:r w:rsidRPr="2A4682C1" w:rsidR="437EC888">
        <w:rPr>
          <w:rFonts w:ascii="Times New Roman" w:hAnsi="Times New Roman" w:eastAsia="Times New Roman" w:cs="Times New Roman"/>
          <w:i w:val="1"/>
          <w:iCs w:val="1"/>
          <w:noProof w:val="0"/>
          <w:sz w:val="24"/>
          <w:szCs w:val="24"/>
          <w:lang w:val="en-GB"/>
        </w:rPr>
        <w:t>Attraction - Visit Malta</w:t>
      </w:r>
      <w:r w:rsidRPr="2A4682C1" w:rsidR="437EC888">
        <w:rPr>
          <w:rFonts w:ascii="Times New Roman" w:hAnsi="Times New Roman" w:eastAsia="Times New Roman" w:cs="Times New Roman"/>
          <w:noProof w:val="0"/>
          <w:sz w:val="24"/>
          <w:szCs w:val="24"/>
          <w:lang w:val="en-GB"/>
        </w:rPr>
        <w:t xml:space="preserve">. </w:t>
      </w:r>
      <w:r w:rsidRPr="2A4682C1" w:rsidR="07A83320">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1D0AD48C">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 xml:space="preserve">Available at: </w:t>
      </w:r>
      <w:hyperlink r:id="R232219d478234a05">
        <w:r w:rsidRPr="2A4682C1" w:rsidR="437EC888">
          <w:rPr>
            <w:rStyle w:val="Hyperlink"/>
            <w:rFonts w:ascii="Times New Roman" w:hAnsi="Times New Roman" w:eastAsia="Times New Roman" w:cs="Times New Roman"/>
            <w:noProof w:val="0"/>
            <w:sz w:val="24"/>
            <w:szCs w:val="24"/>
            <w:lang w:val="en-GB"/>
          </w:rPr>
          <w:t>https://www.visitmalta.com/en/attraction/balluta-bay/</w:t>
        </w:r>
      </w:hyperlink>
      <w:r w:rsidRPr="2A4682C1" w:rsidR="437EC888">
        <w:rPr>
          <w:rFonts w:ascii="Times New Roman" w:hAnsi="Times New Roman" w:eastAsia="Times New Roman" w:cs="Times New Roman"/>
          <w:noProof w:val="0"/>
          <w:sz w:val="24"/>
          <w:szCs w:val="24"/>
          <w:lang w:val="en-GB"/>
        </w:rPr>
        <w:t xml:space="preserve"> </w:t>
      </w:r>
      <w:r w:rsidRPr="2A4682C1" w:rsidR="3CA0F907">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8 Jan. 2026</w:t>
      </w:r>
      <w:r w:rsidRPr="2A4682C1" w:rsidR="57A673A2">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437EC888" w:rsidP="2A4682C1" w:rsidRDefault="437EC888" w14:paraId="461967F7" w14:textId="30C2F1E5">
      <w:pPr>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2A4682C1" w:rsidR="437EC888">
        <w:rPr>
          <w:rFonts w:ascii="Times New Roman" w:hAnsi="Times New Roman" w:eastAsia="Times New Roman" w:cs="Times New Roman"/>
          <w:noProof w:val="0"/>
          <w:sz w:val="24"/>
          <w:szCs w:val="24"/>
          <w:lang w:val="en-GB"/>
        </w:rPr>
        <w:t>VisitMalta</w:t>
      </w:r>
      <w:r w:rsidRPr="2A4682C1" w:rsidR="437EC888">
        <w:rPr>
          <w:rFonts w:ascii="Times New Roman" w:hAnsi="Times New Roman" w:eastAsia="Times New Roman" w:cs="Times New Roman"/>
          <w:noProof w:val="0"/>
          <w:sz w:val="24"/>
          <w:szCs w:val="24"/>
          <w:lang w:val="en-GB"/>
        </w:rPr>
        <w:t xml:space="preserve"> (2023). </w:t>
      </w:r>
      <w:r w:rsidRPr="2A4682C1" w:rsidR="437EC888">
        <w:rPr>
          <w:rFonts w:ascii="Times New Roman" w:hAnsi="Times New Roman" w:eastAsia="Times New Roman" w:cs="Times New Roman"/>
          <w:i w:val="1"/>
          <w:iCs w:val="1"/>
          <w:noProof w:val="0"/>
          <w:sz w:val="24"/>
          <w:szCs w:val="24"/>
          <w:lang w:val="en-GB"/>
        </w:rPr>
        <w:t>VisitMalta</w:t>
      </w:r>
      <w:r w:rsidRPr="2A4682C1" w:rsidR="437EC888">
        <w:rPr>
          <w:rFonts w:ascii="Times New Roman" w:hAnsi="Times New Roman" w:eastAsia="Times New Roman" w:cs="Times New Roman"/>
          <w:i w:val="1"/>
          <w:iCs w:val="1"/>
          <w:noProof w:val="0"/>
          <w:sz w:val="24"/>
          <w:szCs w:val="24"/>
          <w:lang w:val="en-GB"/>
        </w:rPr>
        <w:t xml:space="preserve"> - More </w:t>
      </w:r>
      <w:r w:rsidRPr="2A4682C1" w:rsidR="437EC888">
        <w:rPr>
          <w:rFonts w:ascii="Times New Roman" w:hAnsi="Times New Roman" w:eastAsia="Times New Roman" w:cs="Times New Roman"/>
          <w:i w:val="1"/>
          <w:iCs w:val="1"/>
          <w:noProof w:val="0"/>
          <w:sz w:val="24"/>
          <w:szCs w:val="24"/>
          <w:lang w:val="en-GB"/>
        </w:rPr>
        <w:t>To</w:t>
      </w:r>
      <w:r w:rsidRPr="2A4682C1" w:rsidR="437EC888">
        <w:rPr>
          <w:rFonts w:ascii="Times New Roman" w:hAnsi="Times New Roman" w:eastAsia="Times New Roman" w:cs="Times New Roman"/>
          <w:i w:val="1"/>
          <w:iCs w:val="1"/>
          <w:noProof w:val="0"/>
          <w:sz w:val="24"/>
          <w:szCs w:val="24"/>
          <w:lang w:val="en-GB"/>
        </w:rPr>
        <w:t xml:space="preserve"> Explore</w:t>
      </w:r>
      <w:r w:rsidRPr="2A4682C1" w:rsidR="437EC888">
        <w:rPr>
          <w:rFonts w:ascii="Times New Roman" w:hAnsi="Times New Roman" w:eastAsia="Times New Roman" w:cs="Times New Roman"/>
          <w:noProof w:val="0"/>
          <w:sz w:val="24"/>
          <w:szCs w:val="24"/>
          <w:lang w:val="en-GB"/>
        </w:rPr>
        <w:t xml:space="preserve">. </w:t>
      </w:r>
      <w:r w:rsidRPr="2A4682C1" w:rsidR="31F2AF2C">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online</w:t>
      </w:r>
      <w:r w:rsidRPr="2A4682C1" w:rsidR="46363E7B">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YouTube. Available at: </w:t>
      </w:r>
      <w:hyperlink r:id="R21459c1741f84ef0">
        <w:r w:rsidRPr="2A4682C1" w:rsidR="437EC888">
          <w:rPr>
            <w:rStyle w:val="Hyperlink"/>
            <w:rFonts w:ascii="Times New Roman" w:hAnsi="Times New Roman" w:eastAsia="Times New Roman" w:cs="Times New Roman"/>
            <w:noProof w:val="0"/>
            <w:sz w:val="24"/>
            <w:szCs w:val="24"/>
            <w:lang w:val="en-GB"/>
          </w:rPr>
          <w:t>https://www.youtube.com/watch?v=RDUSfCVhzXw</w:t>
        </w:r>
      </w:hyperlink>
      <w:r w:rsidRPr="2A4682C1" w:rsidR="437EC888">
        <w:rPr>
          <w:rFonts w:ascii="Times New Roman" w:hAnsi="Times New Roman" w:eastAsia="Times New Roman" w:cs="Times New Roman"/>
          <w:noProof w:val="0"/>
          <w:sz w:val="24"/>
          <w:szCs w:val="24"/>
          <w:lang w:val="en-GB"/>
        </w:rPr>
        <w:t xml:space="preserve"> </w:t>
      </w:r>
      <w:r w:rsidRPr="2A4682C1" w:rsidR="6F1B96A5">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7 Jan. 202</w:t>
      </w:r>
      <w:r w:rsidRPr="2A4682C1" w:rsidR="097F386A">
        <w:rPr>
          <w:rFonts w:ascii="Times New Roman" w:hAnsi="Times New Roman" w:eastAsia="Times New Roman" w:cs="Times New Roman"/>
          <w:noProof w:val="0"/>
          <w:sz w:val="24"/>
          <w:szCs w:val="24"/>
          <w:lang w:val="en-GB"/>
        </w:rPr>
        <w:t>6).</w:t>
      </w:r>
    </w:p>
    <w:p w:rsidR="437EC888" w:rsidP="2A4682C1" w:rsidRDefault="437EC888" w14:paraId="645DF0F6" w14:textId="715ADA05">
      <w:pPr>
        <w:spacing w:before="0" w:beforeAutospacing="off" w:after="240" w:afterAutospacing="off" w:line="360" w:lineRule="auto"/>
        <w:jc w:val="both"/>
      </w:pPr>
      <w:r w:rsidRPr="2A4682C1" w:rsidR="437EC888">
        <w:rPr>
          <w:rFonts w:ascii="Times New Roman" w:hAnsi="Times New Roman" w:eastAsia="Times New Roman" w:cs="Times New Roman"/>
          <w:noProof w:val="0"/>
          <w:sz w:val="24"/>
          <w:szCs w:val="24"/>
          <w:lang w:val="en-GB"/>
        </w:rPr>
        <w:t xml:space="preserve">Worldmaps.info (2025). </w:t>
      </w:r>
      <w:r w:rsidRPr="2A4682C1" w:rsidR="437EC888">
        <w:rPr>
          <w:rFonts w:ascii="Times New Roman" w:hAnsi="Times New Roman" w:eastAsia="Times New Roman" w:cs="Times New Roman"/>
          <w:i w:val="1"/>
          <w:iCs w:val="1"/>
          <w:noProof w:val="0"/>
          <w:sz w:val="24"/>
          <w:szCs w:val="24"/>
          <w:lang w:val="en-GB"/>
        </w:rPr>
        <w:t xml:space="preserve">Map of Sliema, Malta (Malta </w:t>
      </w:r>
      <w:r w:rsidRPr="2A4682C1" w:rsidR="437EC888">
        <w:rPr>
          <w:rFonts w:ascii="Times New Roman" w:hAnsi="Times New Roman" w:eastAsia="Times New Roman" w:cs="Times New Roman"/>
          <w:i w:val="1"/>
          <w:iCs w:val="1"/>
          <w:noProof w:val="0"/>
          <w:sz w:val="24"/>
          <w:szCs w:val="24"/>
          <w:lang w:val="en-GB"/>
        </w:rPr>
        <w:t>Majjistral</w:t>
      </w:r>
      <w:r w:rsidRPr="2A4682C1" w:rsidR="437EC888">
        <w:rPr>
          <w:rFonts w:ascii="Times New Roman" w:hAnsi="Times New Roman" w:eastAsia="Times New Roman" w:cs="Times New Roman"/>
          <w:i w:val="1"/>
          <w:iCs w:val="1"/>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w:t>
      </w:r>
      <w:r w:rsidRPr="2A4682C1" w:rsidR="395913E5">
        <w:rPr>
          <w:rFonts w:ascii="Times New Roman" w:hAnsi="Times New Roman" w:eastAsia="Times New Roman" w:cs="Times New Roman"/>
          <w:noProof w:val="0"/>
          <w:sz w:val="24"/>
          <w:szCs w:val="24"/>
          <w:lang w:val="en-GB"/>
        </w:rPr>
        <w:t xml:space="preserve">( </w:t>
      </w:r>
      <w:r w:rsidRPr="2A4682C1" w:rsidR="437EC888">
        <w:rPr>
          <w:rFonts w:ascii="Times New Roman" w:hAnsi="Times New Roman" w:eastAsia="Times New Roman" w:cs="Times New Roman"/>
          <w:noProof w:val="0"/>
          <w:sz w:val="24"/>
          <w:szCs w:val="24"/>
          <w:lang w:val="en-GB"/>
        </w:rPr>
        <w:t>online</w:t>
      </w:r>
      <w:r w:rsidRPr="2A4682C1" w:rsidR="7700BAF4">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 xml:space="preserve"> Map of Malta. Available at: </w:t>
      </w:r>
      <w:hyperlink r:id="R12acf4eb42104b70">
        <w:r w:rsidRPr="2A4682C1" w:rsidR="437EC888">
          <w:rPr>
            <w:rStyle w:val="Hyperlink"/>
            <w:rFonts w:ascii="Times New Roman" w:hAnsi="Times New Roman" w:eastAsia="Times New Roman" w:cs="Times New Roman"/>
            <w:noProof w:val="0"/>
            <w:sz w:val="24"/>
            <w:szCs w:val="24"/>
            <w:lang w:val="en-GB"/>
          </w:rPr>
          <w:t>https://www.worldmaps.info/Malta/sliema/</w:t>
        </w:r>
      </w:hyperlink>
      <w:r w:rsidRPr="2A4682C1" w:rsidR="437EC888">
        <w:rPr>
          <w:rFonts w:ascii="Times New Roman" w:hAnsi="Times New Roman" w:eastAsia="Times New Roman" w:cs="Times New Roman"/>
          <w:noProof w:val="0"/>
          <w:sz w:val="24"/>
          <w:szCs w:val="24"/>
          <w:lang w:val="en-GB"/>
        </w:rPr>
        <w:t xml:space="preserve"> </w:t>
      </w:r>
      <w:r w:rsidRPr="2A4682C1" w:rsidR="2D7B5844">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Accessed 5 Jan. 2026</w:t>
      </w:r>
      <w:r w:rsidRPr="2A4682C1" w:rsidR="35B3ED71">
        <w:rPr>
          <w:rFonts w:ascii="Times New Roman" w:hAnsi="Times New Roman" w:eastAsia="Times New Roman" w:cs="Times New Roman"/>
          <w:noProof w:val="0"/>
          <w:sz w:val="24"/>
          <w:szCs w:val="24"/>
          <w:lang w:val="en-GB"/>
        </w:rPr>
        <w:t>)</w:t>
      </w:r>
      <w:r w:rsidRPr="2A4682C1" w:rsidR="437EC888">
        <w:rPr>
          <w:rFonts w:ascii="Times New Roman" w:hAnsi="Times New Roman" w:eastAsia="Times New Roman" w:cs="Times New Roman"/>
          <w:noProof w:val="0"/>
          <w:sz w:val="24"/>
          <w:szCs w:val="24"/>
          <w:lang w:val="en-GB"/>
        </w:rPr>
        <w:t>.</w:t>
      </w:r>
    </w:p>
    <w:p w:rsidR="2A4682C1" w:rsidP="2A4682C1" w:rsidRDefault="2A4682C1" w14:paraId="59A56DDA" w14:textId="2082AA12">
      <w:pPr>
        <w:pStyle w:val="ListParagraph"/>
        <w:spacing w:line="360" w:lineRule="auto"/>
        <w:ind w:left="720"/>
        <w:jc w:val="both"/>
      </w:pPr>
    </w:p>
    <w:p w:rsidR="2A4682C1" w:rsidP="2A4682C1" w:rsidRDefault="2A4682C1" w14:paraId="34B38D3B" w14:textId="71EDFA0B">
      <w:pPr>
        <w:pStyle w:val="ListParagraph"/>
        <w:spacing w:line="360" w:lineRule="auto"/>
        <w:ind w:left="720"/>
        <w:jc w:val="both"/>
      </w:pPr>
    </w:p>
    <w:p w:rsidR="2A4682C1" w:rsidP="2A4682C1" w:rsidRDefault="2A4682C1" w14:paraId="24089D04" w14:textId="65CFE83C">
      <w:pPr>
        <w:pStyle w:val="ListParagraph"/>
        <w:spacing w:line="360" w:lineRule="auto"/>
        <w:ind w:left="720"/>
        <w:jc w:val="both"/>
      </w:pPr>
    </w:p>
    <w:p w:rsidR="2A4682C1" w:rsidP="2A4682C1" w:rsidRDefault="2A4682C1" w14:paraId="5130A195" w14:textId="7546DB03">
      <w:pPr>
        <w:pStyle w:val="ListParagraph"/>
        <w:spacing w:line="360" w:lineRule="auto"/>
        <w:ind w:left="720"/>
        <w:jc w:val="both"/>
      </w:pPr>
    </w:p>
    <w:p w:rsidR="2A4682C1" w:rsidP="2A4682C1" w:rsidRDefault="2A4682C1" w14:paraId="4C72CDF5" w14:textId="60506B3D">
      <w:pPr>
        <w:pStyle w:val="ListParagraph"/>
        <w:spacing w:line="360" w:lineRule="auto"/>
        <w:ind w:left="720"/>
        <w:jc w:val="both"/>
      </w:pPr>
    </w:p>
    <w:p w:rsidR="2A4682C1" w:rsidP="2A4682C1" w:rsidRDefault="2A4682C1" w14:paraId="2AB10654" w14:textId="16C0B000">
      <w:pPr>
        <w:pStyle w:val="ListParagraph"/>
        <w:spacing w:line="360" w:lineRule="auto"/>
        <w:ind w:left="720"/>
        <w:jc w:val="both"/>
      </w:pPr>
    </w:p>
    <w:p w:rsidR="2A4682C1" w:rsidP="2A4682C1" w:rsidRDefault="2A4682C1" w14:paraId="6B67164F" w14:textId="39F93DE1">
      <w:pPr>
        <w:pStyle w:val="ListParagraph"/>
        <w:spacing w:line="360" w:lineRule="auto"/>
        <w:ind w:left="720"/>
        <w:jc w:val="both"/>
      </w:pPr>
    </w:p>
    <w:p w:rsidR="2A4682C1" w:rsidP="2A4682C1" w:rsidRDefault="2A4682C1" w14:paraId="4E2154F0" w14:textId="42A86574">
      <w:pPr>
        <w:pStyle w:val="ListParagraph"/>
        <w:spacing w:line="360" w:lineRule="auto"/>
        <w:ind w:left="720"/>
        <w:jc w:val="both"/>
      </w:pPr>
    </w:p>
    <w:p w:rsidR="2A4682C1" w:rsidP="2A4682C1" w:rsidRDefault="2A4682C1" w14:paraId="4B807047" w14:textId="1B774EF5">
      <w:pPr>
        <w:pStyle w:val="ListParagraph"/>
        <w:spacing w:line="360" w:lineRule="auto"/>
        <w:ind w:left="720"/>
        <w:jc w:val="both"/>
      </w:pPr>
    </w:p>
    <w:p w:rsidR="2A4682C1" w:rsidP="2A4682C1" w:rsidRDefault="2A4682C1" w14:paraId="06CC5F5C" w14:textId="2E84E183">
      <w:pPr>
        <w:pStyle w:val="ListParagraph"/>
        <w:spacing w:line="360" w:lineRule="auto"/>
        <w:ind w:left="720"/>
        <w:jc w:val="both"/>
      </w:pPr>
    </w:p>
    <w:p w:rsidR="2A4682C1" w:rsidP="2A4682C1" w:rsidRDefault="2A4682C1" w14:paraId="2809CA40" w14:textId="4A5B4F8D">
      <w:pPr>
        <w:pStyle w:val="ListParagraph"/>
        <w:spacing w:line="360" w:lineRule="auto"/>
        <w:ind w:left="720"/>
        <w:jc w:val="both"/>
      </w:pPr>
    </w:p>
    <w:p w:rsidR="2A4682C1" w:rsidP="2A4682C1" w:rsidRDefault="2A4682C1" w14:paraId="2E6968FE" w14:textId="0BE6A7DA">
      <w:pPr>
        <w:pStyle w:val="ListParagraph"/>
        <w:spacing w:line="360" w:lineRule="auto"/>
        <w:ind w:left="720"/>
        <w:jc w:val="both"/>
      </w:pPr>
    </w:p>
    <w:p w:rsidR="2A4682C1" w:rsidP="2A4682C1" w:rsidRDefault="2A4682C1" w14:paraId="0D111D2C" w14:textId="2319838F">
      <w:pPr>
        <w:pStyle w:val="ListParagraph"/>
        <w:spacing w:line="360" w:lineRule="auto"/>
        <w:ind w:left="720"/>
        <w:jc w:val="both"/>
      </w:pPr>
    </w:p>
    <w:p w:rsidR="2A4682C1" w:rsidP="2A4682C1" w:rsidRDefault="2A4682C1" w14:paraId="47EF7EC1" w14:textId="3A5B2552">
      <w:pPr>
        <w:pStyle w:val="ListParagraph"/>
        <w:spacing w:line="360" w:lineRule="auto"/>
        <w:ind w:left="720"/>
        <w:jc w:val="both"/>
      </w:pPr>
    </w:p>
    <w:p w:rsidR="2A4682C1" w:rsidP="2A4682C1" w:rsidRDefault="2A4682C1" w14:paraId="0D23A45A" w14:textId="48914234">
      <w:pPr>
        <w:pStyle w:val="ListParagraph"/>
        <w:spacing w:line="360" w:lineRule="auto"/>
        <w:ind w:left="720"/>
        <w:jc w:val="both"/>
      </w:pPr>
    </w:p>
    <w:p w:rsidR="2A4682C1" w:rsidP="2A4682C1" w:rsidRDefault="2A4682C1" w14:paraId="10EB452D" w14:textId="7C2986A8">
      <w:pPr>
        <w:pStyle w:val="ListParagraph"/>
        <w:spacing w:line="360" w:lineRule="auto"/>
        <w:ind w:left="720"/>
        <w:jc w:val="both"/>
      </w:pPr>
    </w:p>
    <w:p w:rsidR="2A4682C1" w:rsidP="2A4682C1" w:rsidRDefault="2A4682C1" w14:paraId="071C8E81" w14:textId="66B706BD">
      <w:pPr>
        <w:pStyle w:val="ListParagraph"/>
        <w:spacing w:line="360" w:lineRule="auto"/>
        <w:ind w:left="720"/>
        <w:jc w:val="both"/>
      </w:pPr>
    </w:p>
    <w:p w:rsidR="2A4682C1" w:rsidP="2A4682C1" w:rsidRDefault="2A4682C1" w14:paraId="1236DADC" w14:textId="42E230A1">
      <w:pPr>
        <w:pStyle w:val="ListParagraph"/>
        <w:spacing w:line="360" w:lineRule="auto"/>
        <w:ind w:left="720"/>
        <w:jc w:val="both"/>
      </w:pPr>
    </w:p>
    <w:p w:rsidR="2A4682C1" w:rsidP="2A4682C1" w:rsidRDefault="2A4682C1" w14:paraId="045F7484" w14:textId="6CACFD96">
      <w:pPr>
        <w:pStyle w:val="ListParagraph"/>
        <w:spacing w:line="360" w:lineRule="auto"/>
        <w:ind w:left="720"/>
        <w:jc w:val="both"/>
      </w:pPr>
    </w:p>
    <w:p w:rsidR="2A4682C1" w:rsidP="2A4682C1" w:rsidRDefault="2A4682C1" w14:paraId="1C7B48D9" w14:textId="4776C982">
      <w:pPr>
        <w:pStyle w:val="ListParagraph"/>
        <w:spacing w:line="360" w:lineRule="auto"/>
        <w:ind w:left="720"/>
        <w:jc w:val="both"/>
      </w:pPr>
    </w:p>
    <w:p w:rsidR="2A4682C1" w:rsidP="2A4682C1" w:rsidRDefault="2A4682C1" w14:paraId="3AAF2EEB" w14:textId="73C902BC">
      <w:pPr>
        <w:pStyle w:val="ListParagraph"/>
        <w:spacing w:line="360" w:lineRule="auto"/>
        <w:ind w:left="720"/>
        <w:jc w:val="both"/>
      </w:pPr>
    </w:p>
    <w:p w:rsidR="2A4682C1" w:rsidP="2A4682C1" w:rsidRDefault="2A4682C1" w14:paraId="59CA8F54" w14:textId="22691DF1">
      <w:pPr>
        <w:pStyle w:val="Normal"/>
        <w:spacing w:line="360" w:lineRule="auto"/>
        <w:ind w:left="0"/>
        <w:jc w:val="both"/>
      </w:pPr>
    </w:p>
    <w:p w:rsidR="2A4682C1" w:rsidP="2A4682C1" w:rsidRDefault="2A4682C1" w14:paraId="3E8180D7" w14:textId="6D5E8E61">
      <w:pPr>
        <w:pStyle w:val="ListParagraph"/>
        <w:spacing w:line="360" w:lineRule="auto"/>
        <w:ind w:left="720"/>
        <w:jc w:val="both"/>
      </w:pPr>
    </w:p>
    <w:p w:rsidR="140A868B" w:rsidP="2A4682C1" w:rsidRDefault="140A868B" w14:paraId="039BF5F4" w14:textId="30923F13">
      <w:pPr>
        <w:pStyle w:val="ListParagraph"/>
        <w:spacing w:line="360" w:lineRule="auto"/>
        <w:ind w:left="720"/>
        <w:jc w:val="both"/>
        <w:rPr>
          <w:b w:val="1"/>
          <w:bCs w:val="1"/>
        </w:rPr>
      </w:pPr>
      <w:r w:rsidRPr="2A4682C1" w:rsidR="140A868B">
        <w:rPr>
          <w:b w:val="1"/>
          <w:bCs w:val="1"/>
        </w:rPr>
        <w:t xml:space="preserve">Tyler References </w:t>
      </w:r>
    </w:p>
    <w:p w:rsidR="21D48D61" w:rsidP="2A4682C1" w:rsidRDefault="21D48D61" w14:paraId="527C7A58" w14:textId="44990C8E">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ABTA. (2026).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Home</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ba8d52e3203146a4">
        <w:r w:rsidRPr="2A4682C1" w:rsidR="21D48D61">
          <w:rPr>
            <w:rStyle w:val="Hyperlink"/>
            <w:rFonts w:ascii="Times New Roman" w:hAnsi="Times New Roman" w:eastAsia="Times New Roman" w:cs="Times New Roman"/>
            <w:noProof w:val="0"/>
            <w:sz w:val="24"/>
            <w:szCs w:val="24"/>
            <w:lang w:val="en-GB"/>
          </w:rPr>
          <w:t>https://www.abta.com</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8 Dec. 2025].</w:t>
      </w:r>
    </w:p>
    <w:p w:rsidR="21D48D61" w:rsidP="2A4682C1" w:rsidRDefault="21D48D61" w14:paraId="3D868BB8" w14:textId="1A9431E5">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ATOL. (2026).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ATOL protecting holidaymakers since 1973</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625613a51a70428d">
        <w:r w:rsidRPr="2A4682C1" w:rsidR="21D48D61">
          <w:rPr>
            <w:rStyle w:val="Hyperlink"/>
            <w:rFonts w:ascii="Times New Roman" w:hAnsi="Times New Roman" w:eastAsia="Times New Roman" w:cs="Times New Roman"/>
            <w:noProof w:val="0"/>
            <w:sz w:val="24"/>
            <w:szCs w:val="24"/>
            <w:lang w:val="en-GB"/>
          </w:rPr>
          <w:t>https://www.atol.org</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12 Dec. 2025].</w:t>
      </w:r>
    </w:p>
    <w:p w:rsidR="21D48D61" w:rsidP="2A4682C1" w:rsidRDefault="21D48D61" w14:paraId="070F3ADC" w14:textId="28A84785">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cite seeing Malta. (n.d.). Available at: </w:t>
      </w:r>
      <w:hyperlink r:id="R47fc3da4191640a5">
        <w:r w:rsidRPr="2A4682C1" w:rsidR="21D48D61">
          <w:rPr>
            <w:rStyle w:val="Hyperlink"/>
            <w:rFonts w:ascii="Times New Roman" w:hAnsi="Times New Roman" w:eastAsia="Times New Roman" w:cs="Times New Roman"/>
            <w:noProof w:val="0"/>
            <w:sz w:val="24"/>
            <w:szCs w:val="24"/>
            <w:lang w:val="en-GB"/>
          </w:rPr>
          <w:t>https://www.citysightseeing.com.mt/assets/broucher/City_Summer_2013.pdf?utm_source=chatgpt.com</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7 Jan. 2026].</w:t>
      </w:r>
    </w:p>
    <w:p w:rsidR="21D48D61" w:rsidP="2A4682C1" w:rsidRDefault="21D48D61" w14:paraId="63A5FB16" w14:textId="2C08BA02">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Directferries.com. (2026).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Direct Ferries</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ee7a320a14874097">
        <w:r w:rsidRPr="2A4682C1" w:rsidR="21D48D61">
          <w:rPr>
            <w:rStyle w:val="Hyperlink"/>
            <w:rFonts w:ascii="Times New Roman" w:hAnsi="Times New Roman" w:eastAsia="Times New Roman" w:cs="Times New Roman"/>
            <w:noProof w:val="0"/>
            <w:sz w:val="24"/>
            <w:szCs w:val="24"/>
            <w:lang w:val="en-GB"/>
          </w:rPr>
          <w:t>https://ssl.directferries.com/ferry/secure/booking_redirect_df.aspx?stdc=DF10&amp;grid=0&amp;rfid=6157&amp;psgr=1&amp;curr=1&amp;retn=true&amp;rfidr=6156&amp;outd=2026-01-12&amp;outt=9&amp;retd=2026-01-12&amp;rett=17&amp;dfusrpid=733a96e9-076a-41a9-adfe-cc34fcd40b64&amp;exp-dealfinderVersion=B&amp;exp-moduleVariant=A&amp;jt=2&amp;diffD=false&amp;rebrand=true</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26 Dec. 2025].</w:t>
      </w:r>
    </w:p>
    <w:p w:rsidR="21D48D61" w:rsidP="2A4682C1" w:rsidRDefault="21D48D61" w14:paraId="1727BAA6" w14:textId="5F6EF5DF">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Easyjet.com. (2018).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Choose your flights | easyJet.com</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95c7454ab6ae4cfc">
        <w:r w:rsidRPr="2A4682C1" w:rsidR="21D48D61">
          <w:rPr>
            <w:rStyle w:val="Hyperlink"/>
            <w:rFonts w:ascii="Times New Roman" w:hAnsi="Times New Roman" w:eastAsia="Times New Roman" w:cs="Times New Roman"/>
            <w:noProof w:val="0"/>
            <w:sz w:val="24"/>
            <w:szCs w:val="24"/>
            <w:lang w:val="en-GB"/>
          </w:rPr>
          <w:t>https://www.easyjet.com/en/buy/flights?isOneWay=off</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6 Jan. 2026].</w:t>
      </w:r>
    </w:p>
    <w:p w:rsidR="21D48D61" w:rsidP="2A4682C1" w:rsidRDefault="21D48D61" w14:paraId="0294584A" w14:textId="0FFCF086">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GOV.WALES. (2023).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Taith</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 international learning exchange programme | GOV.WALES</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5a8676ddf94b47d2">
        <w:r w:rsidRPr="2A4682C1" w:rsidR="21D48D61">
          <w:rPr>
            <w:rStyle w:val="Hyperlink"/>
            <w:rFonts w:ascii="Times New Roman" w:hAnsi="Times New Roman" w:eastAsia="Times New Roman" w:cs="Times New Roman"/>
            <w:noProof w:val="0"/>
            <w:sz w:val="24"/>
            <w:szCs w:val="24"/>
            <w:lang w:val="en-GB"/>
          </w:rPr>
          <w:t>https://www.gov.wales/taith-international-learning-exchange-programme</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18 Dec. 2025].</w:t>
      </w:r>
    </w:p>
    <w:p w:rsidR="21D48D61" w:rsidP="2A4682C1" w:rsidRDefault="21D48D61" w14:paraId="5B2F3C61" w14:textId="3CEC6787">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Heritage Malta. (2025).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National Museum of Archaeology - Heritage Malta</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83397ceaec1d44ba">
        <w:r w:rsidRPr="2A4682C1" w:rsidR="21D48D61">
          <w:rPr>
            <w:rStyle w:val="Hyperlink"/>
            <w:rFonts w:ascii="Times New Roman" w:hAnsi="Times New Roman" w:eastAsia="Times New Roman" w:cs="Times New Roman"/>
            <w:noProof w:val="0"/>
            <w:sz w:val="24"/>
            <w:szCs w:val="24"/>
            <w:lang w:val="en-GB"/>
          </w:rPr>
          <w:t>https://heritagemalta.mt/store/s7/</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7 Jan. 2026].</w:t>
      </w:r>
    </w:p>
    <w:p w:rsidR="21D48D61" w:rsidP="2A4682C1" w:rsidRDefault="21D48D61" w14:paraId="771B362A" w14:textId="0C3E4A18">
      <w:pPr>
        <w:spacing w:before="240" w:beforeAutospacing="off" w:after="240" w:afterAutospacing="off" w:line="360" w:lineRule="auto"/>
        <w:jc w:val="both"/>
      </w:pPr>
      <w:hyperlink r:id="Ref8002846039459d">
        <w:r w:rsidRPr="2A4682C1" w:rsidR="21D48D61">
          <w:rPr>
            <w:rStyle w:val="Hyperlink"/>
            <w:rFonts w:ascii="Times New Roman" w:hAnsi="Times New Roman" w:eastAsia="Times New Roman" w:cs="Times New Roman"/>
            <w:noProof w:val="0"/>
            <w:sz w:val="24"/>
            <w:szCs w:val="24"/>
            <w:lang w:val="en-GB"/>
          </w:rPr>
          <w:t>https://www.facebook.com/passariellosergio2</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and </w:t>
      </w:r>
      <w:hyperlink r:id="R32f576355ae34881">
        <w:r w:rsidRPr="2A4682C1" w:rsidR="21D48D61">
          <w:rPr>
            <w:rStyle w:val="Hyperlink"/>
            <w:rFonts w:ascii="Times New Roman" w:hAnsi="Times New Roman" w:eastAsia="Times New Roman" w:cs="Times New Roman"/>
            <w:noProof w:val="0"/>
            <w:sz w:val="24"/>
            <w:szCs w:val="24"/>
            <w:lang w:val="en-GB"/>
          </w:rPr>
          <w:t>https://www.maltabusiness.it/en/author/redazione</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(2022).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Tallinja</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 xml:space="preserve"> Card. Traveling on Maltese public transport will be free. - Malta Business</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Malta Business. Available at: </w:t>
      </w:r>
      <w:hyperlink r:id="R08f5aaedd48942d7">
        <w:r w:rsidRPr="2A4682C1" w:rsidR="21D48D61">
          <w:rPr>
            <w:rStyle w:val="Hyperlink"/>
            <w:rFonts w:ascii="Times New Roman" w:hAnsi="Times New Roman" w:eastAsia="Times New Roman" w:cs="Times New Roman"/>
            <w:noProof w:val="0"/>
            <w:sz w:val="24"/>
            <w:szCs w:val="24"/>
            <w:lang w:val="en-GB"/>
          </w:rPr>
          <w:t>https://www.maltabusiness.it/en/tallinja-card-traveling-on-maltese-public-transport-will-be-free/</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8 Jan. 2026].</w:t>
      </w:r>
    </w:p>
    <w:p w:rsidR="21D48D61" w:rsidP="2A4682C1" w:rsidRDefault="21D48D61" w14:paraId="452D8AA2" w14:textId="0A9A9211">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Koptaco</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(2024).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 xml:space="preserve">Minibus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15 seater</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 xml:space="preserve"> -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Koptaco</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 xml:space="preserve"> Coaches Cooperative, Malta I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KopTaCo</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11ad3dd39803475f">
        <w:r w:rsidRPr="2A4682C1" w:rsidR="21D48D61">
          <w:rPr>
            <w:rStyle w:val="Hyperlink"/>
            <w:rFonts w:ascii="Times New Roman" w:hAnsi="Times New Roman" w:eastAsia="Times New Roman" w:cs="Times New Roman"/>
            <w:noProof w:val="0"/>
            <w:sz w:val="24"/>
            <w:szCs w:val="24"/>
            <w:lang w:val="en-GB"/>
          </w:rPr>
          <w:t>https://www.koptaco.com/portfolio/15seater/</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8 Jan. 2026].</w:t>
      </w:r>
    </w:p>
    <w:p w:rsidR="21D48D61" w:rsidP="2A4682C1" w:rsidRDefault="21D48D61" w14:paraId="7E470E07" w14:textId="2E8FA68A">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Malta Public Transport. (2025a).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Fares - Malta Public Transport</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b47d2bf8ef9a40f8">
        <w:r w:rsidRPr="2A4682C1" w:rsidR="21D48D61">
          <w:rPr>
            <w:rStyle w:val="Hyperlink"/>
            <w:rFonts w:ascii="Times New Roman" w:hAnsi="Times New Roman" w:eastAsia="Times New Roman" w:cs="Times New Roman"/>
            <w:noProof w:val="0"/>
            <w:sz w:val="24"/>
            <w:szCs w:val="24"/>
            <w:lang w:val="en-GB"/>
          </w:rPr>
          <w:t>https://www.publictransport.com.mt/fares-and-tickets/</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5 Jan. 2026].</w:t>
      </w:r>
    </w:p>
    <w:p w:rsidR="21D48D61" w:rsidP="2A4682C1" w:rsidRDefault="21D48D61" w14:paraId="369D960F" w14:textId="375715A3">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Malta Public Transport. (2025b).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Fares - Malta Public Transport</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916e33d814a34185">
        <w:r w:rsidRPr="2A4682C1" w:rsidR="21D48D61">
          <w:rPr>
            <w:rStyle w:val="Hyperlink"/>
            <w:rFonts w:ascii="Times New Roman" w:hAnsi="Times New Roman" w:eastAsia="Times New Roman" w:cs="Times New Roman"/>
            <w:noProof w:val="0"/>
            <w:sz w:val="24"/>
            <w:szCs w:val="24"/>
            <w:lang w:val="en-GB"/>
          </w:rPr>
          <w:t>https://www.publictransport.com.mt/fares-and-tickets/0/</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5 Jan. 2026].</w:t>
      </w:r>
    </w:p>
    <w:p w:rsidR="21D48D61" w:rsidP="2A4682C1" w:rsidRDefault="21D48D61" w14:paraId="3ADBEE15" w14:textId="251887CC">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Malta Public Transport. (2026).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Homepage Visiting Malta - Front Page - Malta Public Transport</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3272fdb355e94304">
        <w:r w:rsidRPr="2A4682C1" w:rsidR="21D48D61">
          <w:rPr>
            <w:rStyle w:val="Hyperlink"/>
            <w:rFonts w:ascii="Times New Roman" w:hAnsi="Times New Roman" w:eastAsia="Times New Roman" w:cs="Times New Roman"/>
            <w:noProof w:val="0"/>
            <w:sz w:val="24"/>
            <w:szCs w:val="24"/>
            <w:lang w:val="en-GB"/>
          </w:rPr>
          <w:t>https://www.publictransport.com.mt/visiting-malta/</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13 Dec. 2025].</w:t>
      </w:r>
    </w:p>
    <w:p w:rsidR="21D48D61" w:rsidP="2A4682C1" w:rsidRDefault="21D48D61" w14:paraId="71C46193" w14:textId="13F50255">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MaltaUncovered.com. (2024).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Malta Ferries: All the Options To, From and Within Malta</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b5ba3853bbd74219">
        <w:r w:rsidRPr="2A4682C1" w:rsidR="21D48D61">
          <w:rPr>
            <w:rStyle w:val="Hyperlink"/>
            <w:rFonts w:ascii="Times New Roman" w:hAnsi="Times New Roman" w:eastAsia="Times New Roman" w:cs="Times New Roman"/>
            <w:noProof w:val="0"/>
            <w:sz w:val="24"/>
            <w:szCs w:val="24"/>
            <w:lang w:val="en-GB"/>
          </w:rPr>
          <w:t>https://www.maltauncovered.com/ferry/</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8 Jan. 2026].</w:t>
      </w:r>
    </w:p>
    <w:p w:rsidR="21D48D61" w:rsidP="2A4682C1" w:rsidRDefault="21D48D61" w14:paraId="25F0C7CB" w14:textId="778DEFAC">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National Express (2024).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National Express Coaches</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Nationalexpress.com. Available at: </w:t>
      </w:r>
      <w:hyperlink r:id="R2e37dbff090842c2">
        <w:r w:rsidRPr="2A4682C1" w:rsidR="21D48D61">
          <w:rPr>
            <w:rStyle w:val="Hyperlink"/>
            <w:rFonts w:ascii="Times New Roman" w:hAnsi="Times New Roman" w:eastAsia="Times New Roman" w:cs="Times New Roman"/>
            <w:noProof w:val="0"/>
            <w:sz w:val="24"/>
            <w:szCs w:val="24"/>
            <w:lang w:val="en-GB"/>
          </w:rPr>
          <w:t>https://www.nationalexpress.com/en</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18 Dec. 2025].</w:t>
      </w:r>
    </w:p>
    <w:p w:rsidR="21D48D61" w:rsidP="2A4682C1" w:rsidRDefault="21D48D61" w14:paraId="2872DE54" w14:textId="57062C61">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Office, C. (2013a).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Safety and security - Malta travel advice</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GOV.UK. Available at: </w:t>
      </w:r>
      <w:hyperlink r:id="Re24356d0af8148c7">
        <w:r w:rsidRPr="2A4682C1" w:rsidR="21D48D61">
          <w:rPr>
            <w:rStyle w:val="Hyperlink"/>
            <w:rFonts w:ascii="Times New Roman" w:hAnsi="Times New Roman" w:eastAsia="Times New Roman" w:cs="Times New Roman"/>
            <w:noProof w:val="0"/>
            <w:sz w:val="24"/>
            <w:szCs w:val="24"/>
            <w:lang w:val="en-GB"/>
          </w:rPr>
          <w:t>https://www.gov.uk/foreign-travel-advice/malta/safety-and-security</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5 Jan. 2026].</w:t>
      </w:r>
    </w:p>
    <w:p w:rsidR="21D48D61" w:rsidP="2A4682C1" w:rsidRDefault="21D48D61" w14:paraId="1CD43E2B" w14:textId="1C1CAB80">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Office, C. (2013b).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Safety and security - Malta travel advice</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GOV.UK. Available at: </w:t>
      </w:r>
      <w:hyperlink r:id="Rf54f545789af4b3c">
        <w:r w:rsidRPr="2A4682C1" w:rsidR="21D48D61">
          <w:rPr>
            <w:rStyle w:val="Hyperlink"/>
            <w:rFonts w:ascii="Times New Roman" w:hAnsi="Times New Roman" w:eastAsia="Times New Roman" w:cs="Times New Roman"/>
            <w:noProof w:val="0"/>
            <w:sz w:val="24"/>
            <w:szCs w:val="24"/>
            <w:lang w:val="en-GB"/>
          </w:rPr>
          <w:t>https://www.gov.uk/foreign-travel-advice/malta/safety-and-security</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8 Jan. 2026].</w:t>
      </w:r>
    </w:p>
    <w:p w:rsidR="21D48D61" w:rsidP="2A4682C1" w:rsidRDefault="21D48D61" w14:paraId="6BCB1E24" w14:textId="6BFDFF9E">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Rupert (2025).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Malta Travel Guide – Visiting Malta’s Culture, Islands &amp; History</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AppSavvyTraveller.com. Available at: </w:t>
      </w:r>
      <w:hyperlink r:id="R900303c765d041a6">
        <w:r w:rsidRPr="2A4682C1" w:rsidR="21D48D61">
          <w:rPr>
            <w:rStyle w:val="Hyperlink"/>
            <w:rFonts w:ascii="Times New Roman" w:hAnsi="Times New Roman" w:eastAsia="Times New Roman" w:cs="Times New Roman"/>
            <w:noProof w:val="0"/>
            <w:sz w:val="24"/>
            <w:szCs w:val="24"/>
            <w:lang w:val="en-GB"/>
          </w:rPr>
          <w:t>https://appsavvytraveller.com/malta-travel-guide/?utm_source=chatgpt.com</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8 Jan. 2026].</w:t>
      </w:r>
    </w:p>
    <w:p w:rsidR="21D48D61" w:rsidP="2A4682C1" w:rsidRDefault="21D48D61" w14:paraId="3563CFE7" w14:textId="3FDFA22E">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St John’s Co-Cathedral. (2024).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Visit - St John’s Co-Cathedral</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55c69c7f28d04390">
        <w:r w:rsidRPr="2A4682C1" w:rsidR="21D48D61">
          <w:rPr>
            <w:rStyle w:val="Hyperlink"/>
            <w:rFonts w:ascii="Times New Roman" w:hAnsi="Times New Roman" w:eastAsia="Times New Roman" w:cs="Times New Roman"/>
            <w:noProof w:val="0"/>
            <w:sz w:val="24"/>
            <w:szCs w:val="24"/>
            <w:lang w:val="en-GB"/>
          </w:rPr>
          <w:t>https://www.stjohnscocathedral.com/visit/</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5 Jan. 2026].</w:t>
      </w:r>
    </w:p>
    <w:p w:rsidR="21D48D61" w:rsidP="2A4682C1" w:rsidRDefault="21D48D61" w14:paraId="2D7579EC" w14:textId="0E4A2A55">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Taith</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(2023).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 xml:space="preserve">Apply for funding -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Taith</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727c91a26c2c4bfe">
        <w:r w:rsidRPr="2A4682C1" w:rsidR="21D48D61">
          <w:rPr>
            <w:rStyle w:val="Hyperlink"/>
            <w:rFonts w:ascii="Times New Roman" w:hAnsi="Times New Roman" w:eastAsia="Times New Roman" w:cs="Times New Roman"/>
            <w:noProof w:val="0"/>
            <w:sz w:val="24"/>
            <w:szCs w:val="24"/>
            <w:lang w:val="en-GB"/>
          </w:rPr>
          <w:t>https://www.taith.wales/apply-for-funding/</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5 Jan. 2026].</w:t>
      </w:r>
    </w:p>
    <w:p w:rsidR="21D48D61" w:rsidP="2A4682C1" w:rsidRDefault="21D48D61" w14:paraId="69591878" w14:textId="5B9EAAB0">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Taith</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(2024).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 xml:space="preserve">Pathway 1 Grant Rates and Eligible Costs -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Taith</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2ba16ae5f1cb4112">
        <w:r w:rsidRPr="2A4682C1" w:rsidR="21D48D61">
          <w:rPr>
            <w:rStyle w:val="Hyperlink"/>
            <w:rFonts w:ascii="Times New Roman" w:hAnsi="Times New Roman" w:eastAsia="Times New Roman" w:cs="Times New Roman"/>
            <w:noProof w:val="0"/>
            <w:sz w:val="24"/>
            <w:szCs w:val="24"/>
            <w:lang w:val="en-GB"/>
          </w:rPr>
          <w:t>https://www.taith.wales/programme-guide-youth/pathway-1-2024/pathway-1-grant-rates-and-eligible-costs/</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7 Jan. 2026].</w:t>
      </w:r>
    </w:p>
    <w:p w:rsidR="21D48D61" w:rsidP="2A4682C1" w:rsidRDefault="21D48D61" w14:paraId="3682EF40" w14:textId="43F7B53C">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Uwtsdunion.co.uk. (2026).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Risk Assessment @ UWTSD Students’ Union</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ecf3b05e3a3340d0">
        <w:r w:rsidRPr="2A4682C1" w:rsidR="21D48D61">
          <w:rPr>
            <w:rStyle w:val="Hyperlink"/>
            <w:rFonts w:ascii="Times New Roman" w:hAnsi="Times New Roman" w:eastAsia="Times New Roman" w:cs="Times New Roman"/>
            <w:noProof w:val="0"/>
            <w:sz w:val="24"/>
            <w:szCs w:val="24"/>
            <w:lang w:val="en-GB"/>
          </w:rPr>
          <w:t>https://www.uwtsdunion.co.uk/student-resources/risk-assessment</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8 Jan. 2026].</w:t>
      </w:r>
    </w:p>
    <w:p w:rsidR="21D48D61" w:rsidP="2A4682C1" w:rsidRDefault="21D48D61" w14:paraId="1731E5E7" w14:textId="603467A3">
      <w:pPr>
        <w:spacing w:before="240" w:beforeAutospacing="off" w:after="240" w:afterAutospacing="off" w:line="360" w:lineRule="auto"/>
        <w:jc w:val="both"/>
      </w:pPr>
      <w:r w:rsidRPr="2A4682C1" w:rsidR="21D48D61">
        <w:rPr>
          <w:rFonts w:ascii="Times New Roman" w:hAnsi="Times New Roman" w:eastAsia="Times New Roman" w:cs="Times New Roman"/>
          <w:noProof w:val="0"/>
          <w:color w:val="000000" w:themeColor="text1" w:themeTint="FF" w:themeShade="FF"/>
          <w:sz w:val="24"/>
          <w:szCs w:val="24"/>
          <w:lang w:val="en-GB"/>
        </w:rPr>
        <w:t xml:space="preserve">Visit Malta. (2022).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Info - Visit Malta</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4d83bd51e32d447d">
        <w:r w:rsidRPr="2A4682C1" w:rsidR="21D48D61">
          <w:rPr>
            <w:rStyle w:val="Hyperlink"/>
            <w:rFonts w:ascii="Times New Roman" w:hAnsi="Times New Roman" w:eastAsia="Times New Roman" w:cs="Times New Roman"/>
            <w:noProof w:val="0"/>
            <w:sz w:val="24"/>
            <w:szCs w:val="24"/>
            <w:lang w:val="en-GB"/>
          </w:rPr>
          <w:t>https://www.visitmalta.com/en/info/getting-around-malta</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17 Dec. 2025].</w:t>
      </w:r>
    </w:p>
    <w:p w:rsidR="21D48D61" w:rsidP="2A4682C1" w:rsidRDefault="21D48D61" w14:paraId="3AED8A21" w14:textId="28FA1862">
      <w:pPr>
        <w:spacing w:before="240" w:beforeAutospacing="off" w:after="240" w:afterAutospacing="off" w:line="360" w:lineRule="auto"/>
        <w:jc w:val="both"/>
      </w:pPr>
      <w:hyperlink r:id="Rd6e5f89e9b7f4b2a">
        <w:r w:rsidRPr="2A4682C1" w:rsidR="21D48D61">
          <w:rPr>
            <w:rStyle w:val="Hyperlink"/>
            <w:rFonts w:ascii="Times New Roman" w:hAnsi="Times New Roman" w:eastAsia="Times New Roman" w:cs="Times New Roman"/>
            <w:noProof w:val="0"/>
            <w:sz w:val="24"/>
            <w:szCs w:val="24"/>
            <w:lang w:val="en-GB"/>
          </w:rPr>
          <w:t>www.easyjet.com</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(n.d.).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Terms and Conditions | easyJet</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aba72b7a4a6748ad">
        <w:r w:rsidRPr="2A4682C1" w:rsidR="21D48D61">
          <w:rPr>
            <w:rStyle w:val="Hyperlink"/>
            <w:rFonts w:ascii="Times New Roman" w:hAnsi="Times New Roman" w:eastAsia="Times New Roman" w:cs="Times New Roman"/>
            <w:noProof w:val="0"/>
            <w:sz w:val="24"/>
            <w:szCs w:val="24"/>
            <w:lang w:val="en-GB"/>
          </w:rPr>
          <w:t>https://www.easyjet.com/en/terms-and-conditions</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8 Jan. 2026].</w:t>
      </w:r>
    </w:p>
    <w:p w:rsidR="21D48D61" w:rsidP="2A4682C1" w:rsidRDefault="21D48D61" w14:paraId="0E44042A" w14:textId="64FDDCAF">
      <w:pPr>
        <w:spacing w:before="240" w:beforeAutospacing="off" w:after="240" w:afterAutospacing="off" w:line="360" w:lineRule="auto"/>
        <w:jc w:val="both"/>
      </w:pPr>
      <w:hyperlink r:id="Refd3625f73d64427">
        <w:r w:rsidRPr="2A4682C1" w:rsidR="21D48D61">
          <w:rPr>
            <w:rStyle w:val="Hyperlink"/>
            <w:rFonts w:ascii="Times New Roman" w:hAnsi="Times New Roman" w:eastAsia="Times New Roman" w:cs="Times New Roman"/>
            <w:noProof w:val="0"/>
            <w:sz w:val="24"/>
            <w:szCs w:val="24"/>
            <w:lang w:val="en-GB"/>
          </w:rPr>
          <w:t>www.flixbus.com</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(n.d.). </w:t>
      </w:r>
      <w:r w:rsidRPr="2A4682C1" w:rsidR="21D48D61">
        <w:rPr>
          <w:rFonts w:ascii="Times New Roman" w:hAnsi="Times New Roman" w:eastAsia="Times New Roman" w:cs="Times New Roman"/>
          <w:i w:val="1"/>
          <w:iCs w:val="1"/>
          <w:noProof w:val="0"/>
          <w:color w:val="000000" w:themeColor="text1" w:themeTint="FF" w:themeShade="FF"/>
          <w:sz w:val="24"/>
          <w:szCs w:val="24"/>
          <w:lang w:val="en-GB"/>
        </w:rPr>
        <w:t>FlixBus: Convenient and affordable bus travel in the US from $4.99</w:t>
      </w:r>
      <w:r w:rsidRPr="2A4682C1" w:rsidR="21D48D6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048482d8576c46fa">
        <w:r w:rsidRPr="2A4682C1" w:rsidR="21D48D61">
          <w:rPr>
            <w:rStyle w:val="Hyperlink"/>
            <w:rFonts w:ascii="Times New Roman" w:hAnsi="Times New Roman" w:eastAsia="Times New Roman" w:cs="Times New Roman"/>
            <w:noProof w:val="0"/>
            <w:sz w:val="24"/>
            <w:szCs w:val="24"/>
            <w:lang w:val="en-GB"/>
          </w:rPr>
          <w:t>https://www.flixbus.co.uk</w:t>
        </w:r>
      </w:hyperlink>
      <w:r w:rsidRPr="2A4682C1" w:rsidR="21D48D61">
        <w:rPr>
          <w:rFonts w:ascii="Times New Roman" w:hAnsi="Times New Roman" w:eastAsia="Times New Roman" w:cs="Times New Roman"/>
          <w:noProof w:val="0"/>
          <w:color w:val="000000" w:themeColor="text1" w:themeTint="FF" w:themeShade="FF"/>
          <w:sz w:val="24"/>
          <w:szCs w:val="24"/>
          <w:lang w:val="en-GB"/>
        </w:rPr>
        <w:t xml:space="preserve"> [Accessed 8 Dec. 2025].</w:t>
      </w:r>
    </w:p>
    <w:p w:rsidR="2A4682C1" w:rsidP="2A4682C1" w:rsidRDefault="2A4682C1" w14:paraId="09128465" w14:textId="05E7B7F3">
      <w:pPr>
        <w:pStyle w:val="ListParagraph"/>
        <w:spacing w:line="360" w:lineRule="auto"/>
        <w:ind w:left="720"/>
        <w:jc w:val="both"/>
      </w:pPr>
    </w:p>
    <w:p w:rsidR="2A4682C1" w:rsidP="2A4682C1" w:rsidRDefault="2A4682C1" w14:paraId="5FEF1F5F" w14:textId="6D2B447A">
      <w:pPr>
        <w:pStyle w:val="ListParagraph"/>
        <w:spacing w:line="360" w:lineRule="auto"/>
        <w:ind w:left="720"/>
        <w:jc w:val="both"/>
      </w:pPr>
    </w:p>
    <w:p w:rsidR="2A4682C1" w:rsidP="2A4682C1" w:rsidRDefault="2A4682C1" w14:paraId="617F646B" w14:textId="0DD073AF">
      <w:pPr>
        <w:pStyle w:val="Normal"/>
        <w:spacing w:line="360" w:lineRule="auto"/>
        <w:ind w:left="0"/>
        <w:jc w:val="both"/>
        <w:rPr>
          <w:rFonts w:ascii="Arial" w:hAnsi="Arial" w:eastAsia="Arial" w:cs="Arial"/>
          <w:color w:val="000000" w:themeColor="text1" w:themeTint="FF" w:themeShade="FF"/>
          <w:sz w:val="24"/>
          <w:szCs w:val="24"/>
        </w:rPr>
      </w:pPr>
    </w:p>
    <w:p w:rsidR="2A4682C1" w:rsidP="2A4682C1" w:rsidRDefault="2A4682C1" w14:paraId="534AB0B2" w14:textId="587E281C">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99F756F" w14:textId="5FA8331E">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4C165ED" w14:textId="3154604F">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7F093E2F" w14:textId="473C2653">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600332E8" w14:textId="0CEBBDE8">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7EA0D851" w14:textId="7AEF6B6A">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6B0DB78" w14:textId="4537B8AF">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6614F264" w14:textId="66A7C3FE">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4751AF3B" w14:textId="16D811E2">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0D6BB5CB" w14:textId="227C6A2B">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7562EBC2" w14:textId="23C7F7FD">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B2B3F60" w14:textId="2DDC3286">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E4A73B8" w14:textId="362D8C60">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405C3CB1" w14:textId="0ABA1605">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2A091DD" w14:textId="3588618C">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3796D171" w14:textId="10FF0763">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E339137" w14:textId="40A7FB7F">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52F1D580" w14:textId="4EC00FCF">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0AA21ED7" w14:textId="1ACEFF88">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011360CF" w14:textId="7A13ABB6">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7EDD7161" w14:textId="05A3D0BB">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18D67990" w14:textId="3136A121">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6B0CFA79" w14:textId="6A2D5220">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8F9EB09" w14:textId="5C3D82E6">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6AA87D6D" w14:textId="45623067">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3D942247" w14:textId="5DF8E60A">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95B4322" w14:textId="34FD55A2">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31FA001B" w14:textId="67834F84">
      <w:pPr>
        <w:pStyle w:val="ListParagraph"/>
        <w:spacing w:line="360" w:lineRule="auto"/>
        <w:ind w:left="720"/>
        <w:jc w:val="both"/>
        <w:rPr>
          <w:rFonts w:ascii="Arial" w:hAnsi="Arial" w:eastAsia="Arial" w:cs="Arial"/>
          <w:color w:val="000000" w:themeColor="text1" w:themeTint="FF" w:themeShade="FF"/>
          <w:sz w:val="24"/>
          <w:szCs w:val="24"/>
        </w:rPr>
      </w:pPr>
    </w:p>
    <w:p w:rsidR="2A4682C1" w:rsidP="2A4682C1" w:rsidRDefault="2A4682C1" w14:paraId="2118C2AF" w14:textId="11C3F3D7">
      <w:pPr>
        <w:pStyle w:val="ListParagraph"/>
        <w:spacing w:line="360" w:lineRule="auto"/>
        <w:ind w:left="720"/>
        <w:jc w:val="both"/>
        <w:rPr>
          <w:rFonts w:ascii="Arial" w:hAnsi="Arial" w:eastAsia="Arial" w:cs="Arial"/>
          <w:color w:val="000000" w:themeColor="text1" w:themeTint="FF" w:themeShade="FF"/>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1Jq+58m5nxEhnf" int2:id="N1ekMBmH">
      <int2:state int2:type="spell" int2:value="Rejected"/>
    </int2:textHash>
    <int2:textHash int2:hashCode="bWXu2f9PIpnffK" int2:id="Mv1IKqDz">
      <int2:state int2:type="spell" int2:value="Rejected"/>
    </int2:textHash>
    <int2:textHash int2:hashCode="I1f2KqVgyMXN1I" int2:id="ZxgiQalj">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6f9c1a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02f678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6a658298"/>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0">
    <w:nsid w:val="1f101e60"/>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18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18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180"/>
      </w:pPr>
    </w:lvl>
  </w:abstractNum>
  <w:abstractNum xmlns:w="http://schemas.openxmlformats.org/wordprocessingml/2006/main" w:abstractNumId="9">
    <w:nsid w:val="37eaf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4a41e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d49b8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25441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d3bdc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d95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685d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ea7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3f8b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E55D1D"/>
    <w:rsid w:val="00834E1B"/>
    <w:rsid w:val="0096D602"/>
    <w:rsid w:val="00A7CEA2"/>
    <w:rsid w:val="00ACF881"/>
    <w:rsid w:val="00D8EFCF"/>
    <w:rsid w:val="00DDF351"/>
    <w:rsid w:val="00E66640"/>
    <w:rsid w:val="00FAD896"/>
    <w:rsid w:val="00FC7B45"/>
    <w:rsid w:val="011325AA"/>
    <w:rsid w:val="0143B52D"/>
    <w:rsid w:val="0151D088"/>
    <w:rsid w:val="0154539E"/>
    <w:rsid w:val="01A98537"/>
    <w:rsid w:val="021B4AF2"/>
    <w:rsid w:val="0221F660"/>
    <w:rsid w:val="02516A08"/>
    <w:rsid w:val="0275A045"/>
    <w:rsid w:val="02776EEA"/>
    <w:rsid w:val="027CEABB"/>
    <w:rsid w:val="02B11FDF"/>
    <w:rsid w:val="02BF5332"/>
    <w:rsid w:val="02CA702C"/>
    <w:rsid w:val="034B7B95"/>
    <w:rsid w:val="035AAB86"/>
    <w:rsid w:val="035F8F09"/>
    <w:rsid w:val="036DE4A6"/>
    <w:rsid w:val="036F16BF"/>
    <w:rsid w:val="0372902F"/>
    <w:rsid w:val="038478B6"/>
    <w:rsid w:val="03A22B6E"/>
    <w:rsid w:val="03CA73E7"/>
    <w:rsid w:val="03CAE19B"/>
    <w:rsid w:val="04087B84"/>
    <w:rsid w:val="041AFB74"/>
    <w:rsid w:val="04200308"/>
    <w:rsid w:val="048AF1B2"/>
    <w:rsid w:val="04A7FBFF"/>
    <w:rsid w:val="04E9DA03"/>
    <w:rsid w:val="04FE229D"/>
    <w:rsid w:val="050F59A7"/>
    <w:rsid w:val="051827BC"/>
    <w:rsid w:val="052B62B7"/>
    <w:rsid w:val="056C9C64"/>
    <w:rsid w:val="057B87C7"/>
    <w:rsid w:val="05BCEDBF"/>
    <w:rsid w:val="05C98396"/>
    <w:rsid w:val="0624ECBA"/>
    <w:rsid w:val="0625EB0C"/>
    <w:rsid w:val="062FF996"/>
    <w:rsid w:val="06656030"/>
    <w:rsid w:val="0670B1E7"/>
    <w:rsid w:val="06739A7C"/>
    <w:rsid w:val="0676812F"/>
    <w:rsid w:val="0696DAE5"/>
    <w:rsid w:val="06CB0F58"/>
    <w:rsid w:val="06EB986A"/>
    <w:rsid w:val="07269F31"/>
    <w:rsid w:val="07459D71"/>
    <w:rsid w:val="07855630"/>
    <w:rsid w:val="07A83320"/>
    <w:rsid w:val="07B219EC"/>
    <w:rsid w:val="07B39136"/>
    <w:rsid w:val="08027698"/>
    <w:rsid w:val="08106A3E"/>
    <w:rsid w:val="083AABE8"/>
    <w:rsid w:val="0840E609"/>
    <w:rsid w:val="08582122"/>
    <w:rsid w:val="0860E9A4"/>
    <w:rsid w:val="08AAEA1F"/>
    <w:rsid w:val="08B35A74"/>
    <w:rsid w:val="08BE0F87"/>
    <w:rsid w:val="090C698D"/>
    <w:rsid w:val="097F386A"/>
    <w:rsid w:val="098F9452"/>
    <w:rsid w:val="09BACBCC"/>
    <w:rsid w:val="09E9FA85"/>
    <w:rsid w:val="0A678670"/>
    <w:rsid w:val="0A6A4C4F"/>
    <w:rsid w:val="0A7FCB1E"/>
    <w:rsid w:val="0A97CD04"/>
    <w:rsid w:val="0ABBFEBD"/>
    <w:rsid w:val="0B04AAD9"/>
    <w:rsid w:val="0B0F771E"/>
    <w:rsid w:val="0B36FD4D"/>
    <w:rsid w:val="0B54DE6D"/>
    <w:rsid w:val="0B7BCE87"/>
    <w:rsid w:val="0B7F7A8C"/>
    <w:rsid w:val="0B930B02"/>
    <w:rsid w:val="0B9F5069"/>
    <w:rsid w:val="0BADE94B"/>
    <w:rsid w:val="0BBFC22E"/>
    <w:rsid w:val="0BE85BE6"/>
    <w:rsid w:val="0C0A9FAE"/>
    <w:rsid w:val="0C1A2293"/>
    <w:rsid w:val="0C2ADC98"/>
    <w:rsid w:val="0C419521"/>
    <w:rsid w:val="0C438916"/>
    <w:rsid w:val="0CA4FEA5"/>
    <w:rsid w:val="0CAD1163"/>
    <w:rsid w:val="0CB4DCFD"/>
    <w:rsid w:val="0CB92FFA"/>
    <w:rsid w:val="0CC83345"/>
    <w:rsid w:val="0CC87134"/>
    <w:rsid w:val="0CCFA1C9"/>
    <w:rsid w:val="0CD03C8E"/>
    <w:rsid w:val="0D0B6B31"/>
    <w:rsid w:val="0D1503CC"/>
    <w:rsid w:val="0D7AA844"/>
    <w:rsid w:val="0DC92B06"/>
    <w:rsid w:val="0DC9648C"/>
    <w:rsid w:val="0E13D290"/>
    <w:rsid w:val="0E2C5D7F"/>
    <w:rsid w:val="0E2FEC9C"/>
    <w:rsid w:val="0E35F0D8"/>
    <w:rsid w:val="0E7FBA2E"/>
    <w:rsid w:val="0E7FFCD3"/>
    <w:rsid w:val="0E981CCF"/>
    <w:rsid w:val="0ED3EFF5"/>
    <w:rsid w:val="0F09169D"/>
    <w:rsid w:val="0F1FC96A"/>
    <w:rsid w:val="0F271D9B"/>
    <w:rsid w:val="0F2DA7BE"/>
    <w:rsid w:val="0F578A32"/>
    <w:rsid w:val="0F5AB713"/>
    <w:rsid w:val="0F601EE4"/>
    <w:rsid w:val="0F866948"/>
    <w:rsid w:val="0FAD81F8"/>
    <w:rsid w:val="0FB7B8BB"/>
    <w:rsid w:val="0FB7F963"/>
    <w:rsid w:val="0FCC4F73"/>
    <w:rsid w:val="0FE36EFB"/>
    <w:rsid w:val="0FF6562C"/>
    <w:rsid w:val="1037F159"/>
    <w:rsid w:val="104C2B8D"/>
    <w:rsid w:val="104E3482"/>
    <w:rsid w:val="10873F7C"/>
    <w:rsid w:val="10B1B7B6"/>
    <w:rsid w:val="11376839"/>
    <w:rsid w:val="11ACFB46"/>
    <w:rsid w:val="11C4C582"/>
    <w:rsid w:val="11C647AB"/>
    <w:rsid w:val="11E52966"/>
    <w:rsid w:val="11F6484E"/>
    <w:rsid w:val="120B0676"/>
    <w:rsid w:val="120B08E6"/>
    <w:rsid w:val="12248381"/>
    <w:rsid w:val="122C85DF"/>
    <w:rsid w:val="12644671"/>
    <w:rsid w:val="126994B3"/>
    <w:rsid w:val="1277BF66"/>
    <w:rsid w:val="1292E645"/>
    <w:rsid w:val="12AE3363"/>
    <w:rsid w:val="12B3FACF"/>
    <w:rsid w:val="12B536F0"/>
    <w:rsid w:val="12E35B34"/>
    <w:rsid w:val="13115660"/>
    <w:rsid w:val="13192B04"/>
    <w:rsid w:val="132277B7"/>
    <w:rsid w:val="13339AE3"/>
    <w:rsid w:val="133E678E"/>
    <w:rsid w:val="133F8958"/>
    <w:rsid w:val="13621734"/>
    <w:rsid w:val="136CED7F"/>
    <w:rsid w:val="13893838"/>
    <w:rsid w:val="13BC6236"/>
    <w:rsid w:val="140A868B"/>
    <w:rsid w:val="14773843"/>
    <w:rsid w:val="14B25026"/>
    <w:rsid w:val="14B733B1"/>
    <w:rsid w:val="14D195EA"/>
    <w:rsid w:val="14DFB7FB"/>
    <w:rsid w:val="1573663E"/>
    <w:rsid w:val="157EEBB8"/>
    <w:rsid w:val="158FB893"/>
    <w:rsid w:val="159DDD7D"/>
    <w:rsid w:val="15FB0DF6"/>
    <w:rsid w:val="1606326F"/>
    <w:rsid w:val="162135C0"/>
    <w:rsid w:val="1625E4F2"/>
    <w:rsid w:val="163B5566"/>
    <w:rsid w:val="165E0478"/>
    <w:rsid w:val="166602D0"/>
    <w:rsid w:val="16B8E3DC"/>
    <w:rsid w:val="16BB72E6"/>
    <w:rsid w:val="16BF72EC"/>
    <w:rsid w:val="16D1F4F2"/>
    <w:rsid w:val="16F0269E"/>
    <w:rsid w:val="16FF5689"/>
    <w:rsid w:val="172AD668"/>
    <w:rsid w:val="176613BE"/>
    <w:rsid w:val="176C10F7"/>
    <w:rsid w:val="17E208E3"/>
    <w:rsid w:val="183CEBE9"/>
    <w:rsid w:val="18B60A48"/>
    <w:rsid w:val="18C2C2D2"/>
    <w:rsid w:val="1921740F"/>
    <w:rsid w:val="19C2151B"/>
    <w:rsid w:val="19C26C79"/>
    <w:rsid w:val="19D89FC8"/>
    <w:rsid w:val="19EE4C20"/>
    <w:rsid w:val="1A2CEE63"/>
    <w:rsid w:val="1A3A8BA6"/>
    <w:rsid w:val="1A5652A4"/>
    <w:rsid w:val="1A5A6950"/>
    <w:rsid w:val="1A833149"/>
    <w:rsid w:val="1A85705F"/>
    <w:rsid w:val="1A95FE94"/>
    <w:rsid w:val="1AA2C9B6"/>
    <w:rsid w:val="1AD45F08"/>
    <w:rsid w:val="1ADAA91F"/>
    <w:rsid w:val="1AE1921E"/>
    <w:rsid w:val="1AE1CEE7"/>
    <w:rsid w:val="1AEAEC43"/>
    <w:rsid w:val="1B0D62EE"/>
    <w:rsid w:val="1B10216D"/>
    <w:rsid w:val="1B1BC089"/>
    <w:rsid w:val="1B23D6F9"/>
    <w:rsid w:val="1B494DCA"/>
    <w:rsid w:val="1B511586"/>
    <w:rsid w:val="1B6B9750"/>
    <w:rsid w:val="1B75CEF4"/>
    <w:rsid w:val="1B88BCE7"/>
    <w:rsid w:val="1B9185AD"/>
    <w:rsid w:val="1BC81394"/>
    <w:rsid w:val="1BD737B0"/>
    <w:rsid w:val="1BD90EFD"/>
    <w:rsid w:val="1BE303D3"/>
    <w:rsid w:val="1C013FFD"/>
    <w:rsid w:val="1C1F0AC9"/>
    <w:rsid w:val="1C5D8ADB"/>
    <w:rsid w:val="1C9BF035"/>
    <w:rsid w:val="1CD4DD40"/>
    <w:rsid w:val="1D0AD48C"/>
    <w:rsid w:val="1D51175F"/>
    <w:rsid w:val="1D7EC9F2"/>
    <w:rsid w:val="1D93ADC1"/>
    <w:rsid w:val="1DA51A0D"/>
    <w:rsid w:val="1DB2FDEB"/>
    <w:rsid w:val="1DDA7DF9"/>
    <w:rsid w:val="1DE7CC96"/>
    <w:rsid w:val="1DF4C0E7"/>
    <w:rsid w:val="1E4284FC"/>
    <w:rsid w:val="1E42A4EB"/>
    <w:rsid w:val="1E5DCC6E"/>
    <w:rsid w:val="1ECA8071"/>
    <w:rsid w:val="1ED29367"/>
    <w:rsid w:val="1ED79A00"/>
    <w:rsid w:val="1F53E908"/>
    <w:rsid w:val="1F6D08FE"/>
    <w:rsid w:val="1FDCFE76"/>
    <w:rsid w:val="1FF43CB3"/>
    <w:rsid w:val="2003E204"/>
    <w:rsid w:val="200A4797"/>
    <w:rsid w:val="200CB33F"/>
    <w:rsid w:val="2020AC34"/>
    <w:rsid w:val="203122E8"/>
    <w:rsid w:val="2053B7DD"/>
    <w:rsid w:val="205DB89F"/>
    <w:rsid w:val="206FA37C"/>
    <w:rsid w:val="207960E4"/>
    <w:rsid w:val="207FE537"/>
    <w:rsid w:val="209154BE"/>
    <w:rsid w:val="20A53258"/>
    <w:rsid w:val="20A869AE"/>
    <w:rsid w:val="20E2B66A"/>
    <w:rsid w:val="20EECEC1"/>
    <w:rsid w:val="2106E9BC"/>
    <w:rsid w:val="212F1737"/>
    <w:rsid w:val="21A828E9"/>
    <w:rsid w:val="21AC5949"/>
    <w:rsid w:val="21D48D61"/>
    <w:rsid w:val="21DBDF93"/>
    <w:rsid w:val="2202FEEB"/>
    <w:rsid w:val="22515D2A"/>
    <w:rsid w:val="226479D2"/>
    <w:rsid w:val="22A47E19"/>
    <w:rsid w:val="22D0DE3B"/>
    <w:rsid w:val="22D27FF1"/>
    <w:rsid w:val="22D8EBAD"/>
    <w:rsid w:val="22E55D1D"/>
    <w:rsid w:val="2304743D"/>
    <w:rsid w:val="23494041"/>
    <w:rsid w:val="234B31C3"/>
    <w:rsid w:val="23724380"/>
    <w:rsid w:val="237FEC1C"/>
    <w:rsid w:val="23A0C903"/>
    <w:rsid w:val="240A1390"/>
    <w:rsid w:val="240B94CB"/>
    <w:rsid w:val="2468110E"/>
    <w:rsid w:val="248E37B7"/>
    <w:rsid w:val="24909BB8"/>
    <w:rsid w:val="24A1A405"/>
    <w:rsid w:val="24B0BB27"/>
    <w:rsid w:val="24B592F4"/>
    <w:rsid w:val="24C45EDA"/>
    <w:rsid w:val="24E3A17E"/>
    <w:rsid w:val="24E9429A"/>
    <w:rsid w:val="2527AEBA"/>
    <w:rsid w:val="25499CE9"/>
    <w:rsid w:val="2558ACDF"/>
    <w:rsid w:val="257BD3A3"/>
    <w:rsid w:val="25874C71"/>
    <w:rsid w:val="258FDA48"/>
    <w:rsid w:val="25AB5FFA"/>
    <w:rsid w:val="25C07707"/>
    <w:rsid w:val="25DF0AE8"/>
    <w:rsid w:val="25E4BC6E"/>
    <w:rsid w:val="2618020C"/>
    <w:rsid w:val="261D76C3"/>
    <w:rsid w:val="263179C1"/>
    <w:rsid w:val="26775337"/>
    <w:rsid w:val="267F814C"/>
    <w:rsid w:val="2682A29D"/>
    <w:rsid w:val="26F4F323"/>
    <w:rsid w:val="26F836E1"/>
    <w:rsid w:val="270BC371"/>
    <w:rsid w:val="27327C94"/>
    <w:rsid w:val="27977BD1"/>
    <w:rsid w:val="27A343A7"/>
    <w:rsid w:val="27BE822A"/>
    <w:rsid w:val="27CE3227"/>
    <w:rsid w:val="28000965"/>
    <w:rsid w:val="282E937E"/>
    <w:rsid w:val="2844BD32"/>
    <w:rsid w:val="2869E0A7"/>
    <w:rsid w:val="288A0F0E"/>
    <w:rsid w:val="28A6BAAE"/>
    <w:rsid w:val="28AC5312"/>
    <w:rsid w:val="28C4E0E6"/>
    <w:rsid w:val="28CFEF7F"/>
    <w:rsid w:val="28F63A87"/>
    <w:rsid w:val="290D4861"/>
    <w:rsid w:val="297FD24E"/>
    <w:rsid w:val="298D69F1"/>
    <w:rsid w:val="29A1332E"/>
    <w:rsid w:val="29AAEFC0"/>
    <w:rsid w:val="29C191EB"/>
    <w:rsid w:val="29E51C4B"/>
    <w:rsid w:val="29F020A9"/>
    <w:rsid w:val="2A266FEB"/>
    <w:rsid w:val="2A4682C1"/>
    <w:rsid w:val="2A86DD43"/>
    <w:rsid w:val="2AD364A1"/>
    <w:rsid w:val="2AD90E61"/>
    <w:rsid w:val="2AE6B4C8"/>
    <w:rsid w:val="2B002779"/>
    <w:rsid w:val="2B04B5CD"/>
    <w:rsid w:val="2B1FE3D8"/>
    <w:rsid w:val="2B2698BC"/>
    <w:rsid w:val="2B6EFE46"/>
    <w:rsid w:val="2B7482EB"/>
    <w:rsid w:val="2B8FD72A"/>
    <w:rsid w:val="2BF5CC9E"/>
    <w:rsid w:val="2BFAA5B1"/>
    <w:rsid w:val="2C0F627A"/>
    <w:rsid w:val="2C1D2BCA"/>
    <w:rsid w:val="2C2B6476"/>
    <w:rsid w:val="2C49BE9C"/>
    <w:rsid w:val="2C56CD39"/>
    <w:rsid w:val="2C5ECE4E"/>
    <w:rsid w:val="2C60858F"/>
    <w:rsid w:val="2C691215"/>
    <w:rsid w:val="2C93B14B"/>
    <w:rsid w:val="2C979D66"/>
    <w:rsid w:val="2CD27CD1"/>
    <w:rsid w:val="2CD8A855"/>
    <w:rsid w:val="2CFE5DA1"/>
    <w:rsid w:val="2D148FE1"/>
    <w:rsid w:val="2D16D899"/>
    <w:rsid w:val="2D306380"/>
    <w:rsid w:val="2D5610F8"/>
    <w:rsid w:val="2D5D5C8E"/>
    <w:rsid w:val="2D66DD4C"/>
    <w:rsid w:val="2D6A3946"/>
    <w:rsid w:val="2D7B5844"/>
    <w:rsid w:val="2DA39D8F"/>
    <w:rsid w:val="2DEA4505"/>
    <w:rsid w:val="2DF48790"/>
    <w:rsid w:val="2E036D5A"/>
    <w:rsid w:val="2E32F55C"/>
    <w:rsid w:val="2E858F55"/>
    <w:rsid w:val="2EEA61EC"/>
    <w:rsid w:val="2EF7A69E"/>
    <w:rsid w:val="2F118E2D"/>
    <w:rsid w:val="2F7ABDE0"/>
    <w:rsid w:val="2F8C47A6"/>
    <w:rsid w:val="2FA1A4B5"/>
    <w:rsid w:val="2FB46C75"/>
    <w:rsid w:val="2FC41AFA"/>
    <w:rsid w:val="300C11EB"/>
    <w:rsid w:val="30272184"/>
    <w:rsid w:val="303D25CC"/>
    <w:rsid w:val="30448BEE"/>
    <w:rsid w:val="3055D066"/>
    <w:rsid w:val="30765FF0"/>
    <w:rsid w:val="3094A1F2"/>
    <w:rsid w:val="309595FC"/>
    <w:rsid w:val="30E6F077"/>
    <w:rsid w:val="30FDB527"/>
    <w:rsid w:val="3101842C"/>
    <w:rsid w:val="310DBAF5"/>
    <w:rsid w:val="3117B671"/>
    <w:rsid w:val="311A7DE7"/>
    <w:rsid w:val="31459846"/>
    <w:rsid w:val="315EB4D1"/>
    <w:rsid w:val="3163FF6E"/>
    <w:rsid w:val="316E8B1A"/>
    <w:rsid w:val="318711F4"/>
    <w:rsid w:val="319A43FF"/>
    <w:rsid w:val="31B58203"/>
    <w:rsid w:val="31C9199D"/>
    <w:rsid w:val="31E69012"/>
    <w:rsid w:val="31F2AF2C"/>
    <w:rsid w:val="320EE62F"/>
    <w:rsid w:val="32191C65"/>
    <w:rsid w:val="323B42D4"/>
    <w:rsid w:val="3245B701"/>
    <w:rsid w:val="3255643A"/>
    <w:rsid w:val="32833BDF"/>
    <w:rsid w:val="32D5276C"/>
    <w:rsid w:val="32E13318"/>
    <w:rsid w:val="32F13045"/>
    <w:rsid w:val="3329A9C6"/>
    <w:rsid w:val="334FB9F6"/>
    <w:rsid w:val="33522CC0"/>
    <w:rsid w:val="33B1AD30"/>
    <w:rsid w:val="33F823F3"/>
    <w:rsid w:val="34221F73"/>
    <w:rsid w:val="3429B5D9"/>
    <w:rsid w:val="346016DA"/>
    <w:rsid w:val="347AFD1A"/>
    <w:rsid w:val="34AC24D7"/>
    <w:rsid w:val="34CC4ADE"/>
    <w:rsid w:val="34E914F8"/>
    <w:rsid w:val="35060EAD"/>
    <w:rsid w:val="350F96E9"/>
    <w:rsid w:val="3574ED81"/>
    <w:rsid w:val="35B3ED71"/>
    <w:rsid w:val="35BAE73D"/>
    <w:rsid w:val="35C59E69"/>
    <w:rsid w:val="35DE64F0"/>
    <w:rsid w:val="36027538"/>
    <w:rsid w:val="3613AB24"/>
    <w:rsid w:val="36396210"/>
    <w:rsid w:val="3671A738"/>
    <w:rsid w:val="36DDE5E5"/>
    <w:rsid w:val="3706D98D"/>
    <w:rsid w:val="3708C824"/>
    <w:rsid w:val="373D5A42"/>
    <w:rsid w:val="37465EED"/>
    <w:rsid w:val="3749A8CF"/>
    <w:rsid w:val="3754F7FB"/>
    <w:rsid w:val="380842BE"/>
    <w:rsid w:val="3822FF42"/>
    <w:rsid w:val="389CFF74"/>
    <w:rsid w:val="38BF4185"/>
    <w:rsid w:val="38C3E51D"/>
    <w:rsid w:val="390470DB"/>
    <w:rsid w:val="39069BDC"/>
    <w:rsid w:val="39206113"/>
    <w:rsid w:val="39358184"/>
    <w:rsid w:val="393615D6"/>
    <w:rsid w:val="39441955"/>
    <w:rsid w:val="395913E5"/>
    <w:rsid w:val="3980896A"/>
    <w:rsid w:val="39A0E337"/>
    <w:rsid w:val="39B714C1"/>
    <w:rsid w:val="39D589DA"/>
    <w:rsid w:val="3A08B97B"/>
    <w:rsid w:val="3A1323BF"/>
    <w:rsid w:val="3A2B3ABE"/>
    <w:rsid w:val="3A301E37"/>
    <w:rsid w:val="3A64E28B"/>
    <w:rsid w:val="3A72682F"/>
    <w:rsid w:val="3A8A6278"/>
    <w:rsid w:val="3B4F449B"/>
    <w:rsid w:val="3B506ED3"/>
    <w:rsid w:val="3BB9DFEB"/>
    <w:rsid w:val="3BD1C901"/>
    <w:rsid w:val="3C063B0E"/>
    <w:rsid w:val="3C0D4141"/>
    <w:rsid w:val="3C32AA73"/>
    <w:rsid w:val="3C39B4C2"/>
    <w:rsid w:val="3C4E1489"/>
    <w:rsid w:val="3C71CF1C"/>
    <w:rsid w:val="3CA0F907"/>
    <w:rsid w:val="3CB38E28"/>
    <w:rsid w:val="3CCD1D6C"/>
    <w:rsid w:val="3CCD5A7F"/>
    <w:rsid w:val="3CD88B81"/>
    <w:rsid w:val="3CFE74F8"/>
    <w:rsid w:val="3D18E9B3"/>
    <w:rsid w:val="3D26F448"/>
    <w:rsid w:val="3D89C3DC"/>
    <w:rsid w:val="3D93EFD8"/>
    <w:rsid w:val="3DE6A20E"/>
    <w:rsid w:val="3DE81957"/>
    <w:rsid w:val="3DF921F2"/>
    <w:rsid w:val="3E151457"/>
    <w:rsid w:val="3E424066"/>
    <w:rsid w:val="3EB504B4"/>
    <w:rsid w:val="3EC48042"/>
    <w:rsid w:val="3ED8E557"/>
    <w:rsid w:val="3EF0B5A0"/>
    <w:rsid w:val="3F0B8C70"/>
    <w:rsid w:val="3F0CCC93"/>
    <w:rsid w:val="3F1BC38B"/>
    <w:rsid w:val="3F1F5690"/>
    <w:rsid w:val="3F5CA18D"/>
    <w:rsid w:val="3F80A8CB"/>
    <w:rsid w:val="3FAFDFBA"/>
    <w:rsid w:val="40080310"/>
    <w:rsid w:val="405B7C2C"/>
    <w:rsid w:val="405F6023"/>
    <w:rsid w:val="40827E1A"/>
    <w:rsid w:val="408C0EB2"/>
    <w:rsid w:val="409727C0"/>
    <w:rsid w:val="4098ED71"/>
    <w:rsid w:val="40A2CBC9"/>
    <w:rsid w:val="40B1126D"/>
    <w:rsid w:val="40C01656"/>
    <w:rsid w:val="40D864C1"/>
    <w:rsid w:val="412EBE49"/>
    <w:rsid w:val="4139E053"/>
    <w:rsid w:val="415819D6"/>
    <w:rsid w:val="4159613A"/>
    <w:rsid w:val="41DD75A3"/>
    <w:rsid w:val="423DB3BD"/>
    <w:rsid w:val="4241CE72"/>
    <w:rsid w:val="4285235A"/>
    <w:rsid w:val="42A76E11"/>
    <w:rsid w:val="42D67FB6"/>
    <w:rsid w:val="42D9B2CD"/>
    <w:rsid w:val="42FFF133"/>
    <w:rsid w:val="4313459D"/>
    <w:rsid w:val="432992B1"/>
    <w:rsid w:val="436E29D4"/>
    <w:rsid w:val="437D54C5"/>
    <w:rsid w:val="437EC888"/>
    <w:rsid w:val="43A6551E"/>
    <w:rsid w:val="43B04084"/>
    <w:rsid w:val="43BD896A"/>
    <w:rsid w:val="43FFABC2"/>
    <w:rsid w:val="446FC2B9"/>
    <w:rsid w:val="44872F2F"/>
    <w:rsid w:val="44DD2F3E"/>
    <w:rsid w:val="44F6ADC0"/>
    <w:rsid w:val="453A006D"/>
    <w:rsid w:val="455EFFC8"/>
    <w:rsid w:val="459AC842"/>
    <w:rsid w:val="459DD49B"/>
    <w:rsid w:val="459F8CCD"/>
    <w:rsid w:val="45AB2FF9"/>
    <w:rsid w:val="45AED6AE"/>
    <w:rsid w:val="45C06EFD"/>
    <w:rsid w:val="45F4CAA7"/>
    <w:rsid w:val="462B63E3"/>
    <w:rsid w:val="462B9ED6"/>
    <w:rsid w:val="462C8E42"/>
    <w:rsid w:val="46363E7B"/>
    <w:rsid w:val="464B7C32"/>
    <w:rsid w:val="4658B77E"/>
    <w:rsid w:val="46731905"/>
    <w:rsid w:val="4684C490"/>
    <w:rsid w:val="4690E3A4"/>
    <w:rsid w:val="46A116CF"/>
    <w:rsid w:val="475837A2"/>
    <w:rsid w:val="476572C7"/>
    <w:rsid w:val="477CDF1F"/>
    <w:rsid w:val="47826C83"/>
    <w:rsid w:val="47A9CA0A"/>
    <w:rsid w:val="47F93A77"/>
    <w:rsid w:val="4851ED8E"/>
    <w:rsid w:val="4878CC8B"/>
    <w:rsid w:val="489B7744"/>
    <w:rsid w:val="48BD8AAA"/>
    <w:rsid w:val="4933317F"/>
    <w:rsid w:val="4936756D"/>
    <w:rsid w:val="495513E1"/>
    <w:rsid w:val="49676C6E"/>
    <w:rsid w:val="4968124F"/>
    <w:rsid w:val="49C08525"/>
    <w:rsid w:val="49E3D01C"/>
    <w:rsid w:val="49EFC233"/>
    <w:rsid w:val="49FBCC73"/>
    <w:rsid w:val="4A05528E"/>
    <w:rsid w:val="4A3C0608"/>
    <w:rsid w:val="4A56B1B3"/>
    <w:rsid w:val="4A923FB3"/>
    <w:rsid w:val="4A9CA1C8"/>
    <w:rsid w:val="4AAA0D0C"/>
    <w:rsid w:val="4AB2A342"/>
    <w:rsid w:val="4AF7EAE7"/>
    <w:rsid w:val="4B0D27B0"/>
    <w:rsid w:val="4B55BA36"/>
    <w:rsid w:val="4B58CCC1"/>
    <w:rsid w:val="4B6458D1"/>
    <w:rsid w:val="4B725248"/>
    <w:rsid w:val="4BF2A3E7"/>
    <w:rsid w:val="4C0F20F0"/>
    <w:rsid w:val="4C2698FF"/>
    <w:rsid w:val="4C45C1B4"/>
    <w:rsid w:val="4C713737"/>
    <w:rsid w:val="4C817FF1"/>
    <w:rsid w:val="4C87B2DB"/>
    <w:rsid w:val="4CC56DD0"/>
    <w:rsid w:val="4D133180"/>
    <w:rsid w:val="4D2205A4"/>
    <w:rsid w:val="4D225DC7"/>
    <w:rsid w:val="4D59A186"/>
    <w:rsid w:val="4D5F9DDC"/>
    <w:rsid w:val="4D61B523"/>
    <w:rsid w:val="4D8F0A1E"/>
    <w:rsid w:val="4DAC217B"/>
    <w:rsid w:val="4DCA7078"/>
    <w:rsid w:val="4DF6834E"/>
    <w:rsid w:val="4E2C33CA"/>
    <w:rsid w:val="4E803F5A"/>
    <w:rsid w:val="4E8B4840"/>
    <w:rsid w:val="4E9636B5"/>
    <w:rsid w:val="4EB68119"/>
    <w:rsid w:val="4F0E2222"/>
    <w:rsid w:val="4F13C2AB"/>
    <w:rsid w:val="4F14CBA9"/>
    <w:rsid w:val="4F2EF03C"/>
    <w:rsid w:val="4F54EAA2"/>
    <w:rsid w:val="4F6BAE40"/>
    <w:rsid w:val="4F802AFE"/>
    <w:rsid w:val="4F8160C5"/>
    <w:rsid w:val="4F85CD79"/>
    <w:rsid w:val="4FBE8C28"/>
    <w:rsid w:val="4FD4EF07"/>
    <w:rsid w:val="4FEAEFA1"/>
    <w:rsid w:val="50039616"/>
    <w:rsid w:val="50183F6A"/>
    <w:rsid w:val="5020BA4E"/>
    <w:rsid w:val="506843B3"/>
    <w:rsid w:val="50AD3991"/>
    <w:rsid w:val="50AD9A08"/>
    <w:rsid w:val="50B44584"/>
    <w:rsid w:val="50C9E4A3"/>
    <w:rsid w:val="50F2EE57"/>
    <w:rsid w:val="50FBDD03"/>
    <w:rsid w:val="51168F7C"/>
    <w:rsid w:val="51360E86"/>
    <w:rsid w:val="51407FBE"/>
    <w:rsid w:val="5155BEF4"/>
    <w:rsid w:val="51645EEC"/>
    <w:rsid w:val="518EFAAE"/>
    <w:rsid w:val="51A61C0D"/>
    <w:rsid w:val="51E308C0"/>
    <w:rsid w:val="51F303E8"/>
    <w:rsid w:val="5220FE3C"/>
    <w:rsid w:val="524F474D"/>
    <w:rsid w:val="5282C0C4"/>
    <w:rsid w:val="5288A396"/>
    <w:rsid w:val="52992F7D"/>
    <w:rsid w:val="52A51FFB"/>
    <w:rsid w:val="52A9E5B0"/>
    <w:rsid w:val="52BB2293"/>
    <w:rsid w:val="52D9AE9C"/>
    <w:rsid w:val="52E43854"/>
    <w:rsid w:val="5330821E"/>
    <w:rsid w:val="535C6889"/>
    <w:rsid w:val="53A26176"/>
    <w:rsid w:val="53BBFDB1"/>
    <w:rsid w:val="53D0C3D3"/>
    <w:rsid w:val="53E17FCD"/>
    <w:rsid w:val="53EFA1E6"/>
    <w:rsid w:val="53F61C20"/>
    <w:rsid w:val="540BA53A"/>
    <w:rsid w:val="543D2274"/>
    <w:rsid w:val="543D3A2A"/>
    <w:rsid w:val="5448FC5A"/>
    <w:rsid w:val="54604E16"/>
    <w:rsid w:val="546C0570"/>
    <w:rsid w:val="549EB199"/>
    <w:rsid w:val="54C6E358"/>
    <w:rsid w:val="54E8D629"/>
    <w:rsid w:val="55005771"/>
    <w:rsid w:val="55035ECF"/>
    <w:rsid w:val="55260267"/>
    <w:rsid w:val="556D543A"/>
    <w:rsid w:val="558C3A68"/>
    <w:rsid w:val="5594E1E0"/>
    <w:rsid w:val="559B1E1E"/>
    <w:rsid w:val="55E19FF8"/>
    <w:rsid w:val="55E70E89"/>
    <w:rsid w:val="5608CBDB"/>
    <w:rsid w:val="560F783C"/>
    <w:rsid w:val="562E8252"/>
    <w:rsid w:val="568FB9BA"/>
    <w:rsid w:val="569BC6D6"/>
    <w:rsid w:val="56CD79E0"/>
    <w:rsid w:val="56F5B161"/>
    <w:rsid w:val="5734432E"/>
    <w:rsid w:val="57601743"/>
    <w:rsid w:val="578E5AAE"/>
    <w:rsid w:val="57A673A2"/>
    <w:rsid w:val="5823EBCF"/>
    <w:rsid w:val="582AC8F9"/>
    <w:rsid w:val="584B3C5B"/>
    <w:rsid w:val="58566F97"/>
    <w:rsid w:val="586D15E9"/>
    <w:rsid w:val="586FB347"/>
    <w:rsid w:val="58972C16"/>
    <w:rsid w:val="58B9D296"/>
    <w:rsid w:val="58BDB78F"/>
    <w:rsid w:val="58CC9C84"/>
    <w:rsid w:val="58D01DA4"/>
    <w:rsid w:val="58D4AF88"/>
    <w:rsid w:val="58EBA000"/>
    <w:rsid w:val="5928F383"/>
    <w:rsid w:val="594ADA53"/>
    <w:rsid w:val="597E2488"/>
    <w:rsid w:val="59976F26"/>
    <w:rsid w:val="59986045"/>
    <w:rsid w:val="59A298C6"/>
    <w:rsid w:val="59D18460"/>
    <w:rsid w:val="59D4F8FE"/>
    <w:rsid w:val="5A047058"/>
    <w:rsid w:val="5A15136A"/>
    <w:rsid w:val="5A29B5E0"/>
    <w:rsid w:val="5A4CC86B"/>
    <w:rsid w:val="5A681493"/>
    <w:rsid w:val="5A6A20EA"/>
    <w:rsid w:val="5A70D20D"/>
    <w:rsid w:val="5AA8BED9"/>
    <w:rsid w:val="5ABB066D"/>
    <w:rsid w:val="5AC4983F"/>
    <w:rsid w:val="5AC5E510"/>
    <w:rsid w:val="5AF4262E"/>
    <w:rsid w:val="5AF45E44"/>
    <w:rsid w:val="5BB1E846"/>
    <w:rsid w:val="5BEAF035"/>
    <w:rsid w:val="5BF7636D"/>
    <w:rsid w:val="5BFD4AD5"/>
    <w:rsid w:val="5C35B771"/>
    <w:rsid w:val="5C3EB290"/>
    <w:rsid w:val="5C5D95E9"/>
    <w:rsid w:val="5C765CDC"/>
    <w:rsid w:val="5C91369A"/>
    <w:rsid w:val="5CD66BD0"/>
    <w:rsid w:val="5CE96BD2"/>
    <w:rsid w:val="5D099243"/>
    <w:rsid w:val="5D1E7088"/>
    <w:rsid w:val="5D2D0051"/>
    <w:rsid w:val="5D62B969"/>
    <w:rsid w:val="5D8083FB"/>
    <w:rsid w:val="5DA4ACFE"/>
    <w:rsid w:val="5DE93BF9"/>
    <w:rsid w:val="5DEAABE3"/>
    <w:rsid w:val="5DFA6F6D"/>
    <w:rsid w:val="5E151C0F"/>
    <w:rsid w:val="5E4821E7"/>
    <w:rsid w:val="5E7B0671"/>
    <w:rsid w:val="5EA9E240"/>
    <w:rsid w:val="5EB0E910"/>
    <w:rsid w:val="5EB580AD"/>
    <w:rsid w:val="5ED35128"/>
    <w:rsid w:val="5EDCA837"/>
    <w:rsid w:val="5EE29A16"/>
    <w:rsid w:val="5F1DDD15"/>
    <w:rsid w:val="5F2EB5BB"/>
    <w:rsid w:val="5F43CE60"/>
    <w:rsid w:val="5F67D8FA"/>
    <w:rsid w:val="5FA83DFD"/>
    <w:rsid w:val="5FD30DD6"/>
    <w:rsid w:val="5FECFAC0"/>
    <w:rsid w:val="5FF74B6E"/>
    <w:rsid w:val="601E0594"/>
    <w:rsid w:val="6031B0BA"/>
    <w:rsid w:val="6059B69F"/>
    <w:rsid w:val="60721E1A"/>
    <w:rsid w:val="60D3EFF8"/>
    <w:rsid w:val="60DFE690"/>
    <w:rsid w:val="60F85ED6"/>
    <w:rsid w:val="60FD008F"/>
    <w:rsid w:val="61662A25"/>
    <w:rsid w:val="6190B9A7"/>
    <w:rsid w:val="61D43D5A"/>
    <w:rsid w:val="61E61DC5"/>
    <w:rsid w:val="61EC60F3"/>
    <w:rsid w:val="62418A15"/>
    <w:rsid w:val="62725179"/>
    <w:rsid w:val="628C9A55"/>
    <w:rsid w:val="62C3FC8D"/>
    <w:rsid w:val="6316C102"/>
    <w:rsid w:val="632CDBA0"/>
    <w:rsid w:val="637C6C56"/>
    <w:rsid w:val="63AB9AE2"/>
    <w:rsid w:val="63E0ED15"/>
    <w:rsid w:val="6415DDEA"/>
    <w:rsid w:val="643C58DC"/>
    <w:rsid w:val="64662157"/>
    <w:rsid w:val="6475D07A"/>
    <w:rsid w:val="64D0D821"/>
    <w:rsid w:val="64D36F1F"/>
    <w:rsid w:val="64ED4428"/>
    <w:rsid w:val="64FC2008"/>
    <w:rsid w:val="65035DF1"/>
    <w:rsid w:val="6525AF3A"/>
    <w:rsid w:val="65274188"/>
    <w:rsid w:val="6559AADA"/>
    <w:rsid w:val="656B0410"/>
    <w:rsid w:val="6598657E"/>
    <w:rsid w:val="65B8FBA7"/>
    <w:rsid w:val="65BCDD20"/>
    <w:rsid w:val="65E41560"/>
    <w:rsid w:val="65E906C4"/>
    <w:rsid w:val="66576763"/>
    <w:rsid w:val="666CE649"/>
    <w:rsid w:val="667ABE8B"/>
    <w:rsid w:val="6680D318"/>
    <w:rsid w:val="66B3185C"/>
    <w:rsid w:val="66B8967F"/>
    <w:rsid w:val="66BAEC80"/>
    <w:rsid w:val="66EA2DA4"/>
    <w:rsid w:val="670CD64D"/>
    <w:rsid w:val="6777ACFF"/>
    <w:rsid w:val="679B74C9"/>
    <w:rsid w:val="67AAF625"/>
    <w:rsid w:val="67C4C656"/>
    <w:rsid w:val="67D95487"/>
    <w:rsid w:val="67D9919C"/>
    <w:rsid w:val="67E101FA"/>
    <w:rsid w:val="67F11176"/>
    <w:rsid w:val="680A0F26"/>
    <w:rsid w:val="6817C504"/>
    <w:rsid w:val="687EE51D"/>
    <w:rsid w:val="68B9DDC2"/>
    <w:rsid w:val="68E0E65A"/>
    <w:rsid w:val="68E393B3"/>
    <w:rsid w:val="68E6BD1C"/>
    <w:rsid w:val="697FDA5C"/>
    <w:rsid w:val="69922089"/>
    <w:rsid w:val="69A0515C"/>
    <w:rsid w:val="69A6A0E2"/>
    <w:rsid w:val="69B29F17"/>
    <w:rsid w:val="69B3E888"/>
    <w:rsid w:val="69BBB911"/>
    <w:rsid w:val="69D3D413"/>
    <w:rsid w:val="69DFC5E3"/>
    <w:rsid w:val="6A00D69A"/>
    <w:rsid w:val="6A1FBDB8"/>
    <w:rsid w:val="6A51FA2F"/>
    <w:rsid w:val="6A6DB783"/>
    <w:rsid w:val="6A7FE4DB"/>
    <w:rsid w:val="6AB4E701"/>
    <w:rsid w:val="6AFFA265"/>
    <w:rsid w:val="6B210111"/>
    <w:rsid w:val="6B65FC32"/>
    <w:rsid w:val="6B7236C3"/>
    <w:rsid w:val="6B749000"/>
    <w:rsid w:val="6B7654B2"/>
    <w:rsid w:val="6B795245"/>
    <w:rsid w:val="6B864C47"/>
    <w:rsid w:val="6BBF2214"/>
    <w:rsid w:val="6BBF3AF1"/>
    <w:rsid w:val="6BD0E766"/>
    <w:rsid w:val="6BDDF02D"/>
    <w:rsid w:val="6BF207F8"/>
    <w:rsid w:val="6BF926BD"/>
    <w:rsid w:val="6C06FF62"/>
    <w:rsid w:val="6C0E29A1"/>
    <w:rsid w:val="6C1443F0"/>
    <w:rsid w:val="6C96D47D"/>
    <w:rsid w:val="6CEBB212"/>
    <w:rsid w:val="6D009447"/>
    <w:rsid w:val="6D2216F8"/>
    <w:rsid w:val="6D30F5A2"/>
    <w:rsid w:val="6D3F11F5"/>
    <w:rsid w:val="6D447EC3"/>
    <w:rsid w:val="6D44B65E"/>
    <w:rsid w:val="6DB3773E"/>
    <w:rsid w:val="6DD4079E"/>
    <w:rsid w:val="6E76677B"/>
    <w:rsid w:val="6E8352A7"/>
    <w:rsid w:val="6E8EA820"/>
    <w:rsid w:val="6ED2DAAB"/>
    <w:rsid w:val="6EE0CABB"/>
    <w:rsid w:val="6EE0FFE5"/>
    <w:rsid w:val="6EE25ECE"/>
    <w:rsid w:val="6EE8AEA9"/>
    <w:rsid w:val="6EFAA062"/>
    <w:rsid w:val="6F1B96A5"/>
    <w:rsid w:val="6F1EB979"/>
    <w:rsid w:val="6F6E6FDB"/>
    <w:rsid w:val="6F70FF34"/>
    <w:rsid w:val="6F8F65D5"/>
    <w:rsid w:val="6FC185D5"/>
    <w:rsid w:val="6FD2602B"/>
    <w:rsid w:val="70064159"/>
    <w:rsid w:val="700D6160"/>
    <w:rsid w:val="70207EA3"/>
    <w:rsid w:val="7032609A"/>
    <w:rsid w:val="703C4063"/>
    <w:rsid w:val="70658A73"/>
    <w:rsid w:val="70839113"/>
    <w:rsid w:val="7098319B"/>
    <w:rsid w:val="70AD2B89"/>
    <w:rsid w:val="70B0EE13"/>
    <w:rsid w:val="70C47A7A"/>
    <w:rsid w:val="70E7ED8B"/>
    <w:rsid w:val="7120939A"/>
    <w:rsid w:val="714C2F98"/>
    <w:rsid w:val="717F311B"/>
    <w:rsid w:val="718D4333"/>
    <w:rsid w:val="718F86CF"/>
    <w:rsid w:val="71C5572A"/>
    <w:rsid w:val="71C8F201"/>
    <w:rsid w:val="71D8C968"/>
    <w:rsid w:val="71E80C7E"/>
    <w:rsid w:val="71EE4778"/>
    <w:rsid w:val="723095B8"/>
    <w:rsid w:val="72449DB6"/>
    <w:rsid w:val="72677D35"/>
    <w:rsid w:val="726DA49B"/>
    <w:rsid w:val="729A4619"/>
    <w:rsid w:val="72AD41B6"/>
    <w:rsid w:val="72B5231D"/>
    <w:rsid w:val="72D99C22"/>
    <w:rsid w:val="72E034CE"/>
    <w:rsid w:val="72EE91A9"/>
    <w:rsid w:val="730695AD"/>
    <w:rsid w:val="7317423E"/>
    <w:rsid w:val="73719305"/>
    <w:rsid w:val="738041F5"/>
    <w:rsid w:val="7396AF26"/>
    <w:rsid w:val="73BBADD5"/>
    <w:rsid w:val="73C4D830"/>
    <w:rsid w:val="73D3DA29"/>
    <w:rsid w:val="73D462A8"/>
    <w:rsid w:val="73F44AAE"/>
    <w:rsid w:val="7427B250"/>
    <w:rsid w:val="742F162A"/>
    <w:rsid w:val="7459D211"/>
    <w:rsid w:val="745B8495"/>
    <w:rsid w:val="745C86FA"/>
    <w:rsid w:val="746EAD7D"/>
    <w:rsid w:val="7473F347"/>
    <w:rsid w:val="74741129"/>
    <w:rsid w:val="74D0C8B3"/>
    <w:rsid w:val="74DFBE5E"/>
    <w:rsid w:val="74EB5E55"/>
    <w:rsid w:val="750A4D62"/>
    <w:rsid w:val="750F05FC"/>
    <w:rsid w:val="75461FFE"/>
    <w:rsid w:val="75A34446"/>
    <w:rsid w:val="766D34C1"/>
    <w:rsid w:val="76740003"/>
    <w:rsid w:val="769B570D"/>
    <w:rsid w:val="769E367F"/>
    <w:rsid w:val="76A3B1FE"/>
    <w:rsid w:val="76E288D9"/>
    <w:rsid w:val="76E56892"/>
    <w:rsid w:val="7700BAF4"/>
    <w:rsid w:val="7701D78F"/>
    <w:rsid w:val="7704B47C"/>
    <w:rsid w:val="77064563"/>
    <w:rsid w:val="770CD8AA"/>
    <w:rsid w:val="77312D19"/>
    <w:rsid w:val="775A1544"/>
    <w:rsid w:val="7781DF6F"/>
    <w:rsid w:val="77A10A03"/>
    <w:rsid w:val="77ABCEA5"/>
    <w:rsid w:val="77DA82CA"/>
    <w:rsid w:val="781536FA"/>
    <w:rsid w:val="782B8E74"/>
    <w:rsid w:val="78339E0C"/>
    <w:rsid w:val="7849DB09"/>
    <w:rsid w:val="7850A3AF"/>
    <w:rsid w:val="78743552"/>
    <w:rsid w:val="787712B6"/>
    <w:rsid w:val="788D885D"/>
    <w:rsid w:val="78D77484"/>
    <w:rsid w:val="78F655CE"/>
    <w:rsid w:val="7901F675"/>
    <w:rsid w:val="7911DCCC"/>
    <w:rsid w:val="799357C5"/>
    <w:rsid w:val="79BF6856"/>
    <w:rsid w:val="79E6325E"/>
    <w:rsid w:val="7A4C2C93"/>
    <w:rsid w:val="7A58CAD2"/>
    <w:rsid w:val="7A5EF26F"/>
    <w:rsid w:val="7AAF4F2A"/>
    <w:rsid w:val="7ADB4A79"/>
    <w:rsid w:val="7AF8897B"/>
    <w:rsid w:val="7AF91FEC"/>
    <w:rsid w:val="7B3B654A"/>
    <w:rsid w:val="7B6D3CE0"/>
    <w:rsid w:val="7B7A93AF"/>
    <w:rsid w:val="7B81C1D8"/>
    <w:rsid w:val="7BE0EE6C"/>
    <w:rsid w:val="7BF08438"/>
    <w:rsid w:val="7BF4C7DF"/>
    <w:rsid w:val="7C47C050"/>
    <w:rsid w:val="7C56A4B9"/>
    <w:rsid w:val="7C62C22D"/>
    <w:rsid w:val="7C7A9AF0"/>
    <w:rsid w:val="7C832DE2"/>
    <w:rsid w:val="7C9F653C"/>
    <w:rsid w:val="7CA4B73B"/>
    <w:rsid w:val="7CAE3B36"/>
    <w:rsid w:val="7CC49399"/>
    <w:rsid w:val="7CC60296"/>
    <w:rsid w:val="7CC66960"/>
    <w:rsid w:val="7CFC1C54"/>
    <w:rsid w:val="7D3F40CD"/>
    <w:rsid w:val="7D66276E"/>
    <w:rsid w:val="7D729622"/>
    <w:rsid w:val="7DD1BD2A"/>
    <w:rsid w:val="7E5548B5"/>
    <w:rsid w:val="7E73F9D6"/>
    <w:rsid w:val="7EAB15EE"/>
    <w:rsid w:val="7EBE65E1"/>
    <w:rsid w:val="7ED4042B"/>
    <w:rsid w:val="7EDD4AAE"/>
    <w:rsid w:val="7EF0549F"/>
    <w:rsid w:val="7EF9B94F"/>
    <w:rsid w:val="7F04D755"/>
    <w:rsid w:val="7F11D17B"/>
    <w:rsid w:val="7F188DF2"/>
    <w:rsid w:val="7F41A8A7"/>
    <w:rsid w:val="7F466921"/>
    <w:rsid w:val="7F81DF45"/>
    <w:rsid w:val="7F8B6BE1"/>
    <w:rsid w:val="7FD5039E"/>
    <w:rsid w:val="7FDA33B4"/>
    <w:rsid w:val="7FF5D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55D1D"/>
  <w15:chartTrackingRefBased/>
  <w15:docId w15:val="{81C21EE1-41A0-4A67-BB18-D16E2AC72A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A4682C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A4682C1"/>
    <w:pPr>
      <w:spacing/>
      <w:ind w:left="720"/>
      <w:contextualSpacing/>
    </w:pPr>
  </w:style>
  <w:style w:type="character" w:styleId="Hyperlink">
    <w:uiPriority w:val="99"/>
    <w:name w:val="Hyperlink"/>
    <w:basedOn w:val="DefaultParagraphFont"/>
    <w:unhideWhenUsed/>
    <w:rsid w:val="2A4682C1"/>
    <w:rPr>
      <w:color w:val="467886"/>
      <w:u w:val="single"/>
    </w:rPr>
  </w:style>
  <w:style w:type="paragraph" w:styleId="Heading1">
    <w:uiPriority w:val="9"/>
    <w:name w:val="heading 1"/>
    <w:basedOn w:val="Normal"/>
    <w:next w:val="Normal"/>
    <w:qFormat/>
    <w:rsid w:val="2A4682C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A4682C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059616767" /><Relationship Type="http://schemas.openxmlformats.org/officeDocument/2006/relationships/image" Target="/media/image2.png" Id="rId1822395420" /><Relationship Type="http://schemas.openxmlformats.org/officeDocument/2006/relationships/image" Target="/media/image3.png" Id="rId1856112134" /><Relationship Type="http://schemas.openxmlformats.org/officeDocument/2006/relationships/image" Target="/media/image4.png" Id="rId739092652" /><Relationship Type="http://schemas.openxmlformats.org/officeDocument/2006/relationships/image" Target="/media/image5.png" Id="rId1752496070" /><Relationship Type="http://schemas.openxmlformats.org/officeDocument/2006/relationships/image" Target="/media/image6.png" Id="rId435203556" /><Relationship Type="http://schemas.openxmlformats.org/officeDocument/2006/relationships/image" Target="/media/image7.png" Id="rId570068183" /><Relationship Type="http://schemas.openxmlformats.org/officeDocument/2006/relationships/image" Target="/media/image8.png" Id="rId512192827" /><Relationship Type="http://schemas.openxmlformats.org/officeDocument/2006/relationships/image" Target="/media/image9.png" Id="rId960532549" /><Relationship Type="http://schemas.openxmlformats.org/officeDocument/2006/relationships/image" Target="/media/imagea.png" Id="rId991034230" /><Relationship Type="http://schemas.openxmlformats.org/officeDocument/2006/relationships/image" Target="/media/imageb.png" Id="rId430907763" /><Relationship Type="http://schemas.openxmlformats.org/officeDocument/2006/relationships/hyperlink" Target="https://www.dreamstime.com/balluta-bay-beach-carmelite-church-background-malta-balluta-bay-beach-st-julians-resort-malta-image324164844" TargetMode="External" Id="Re85646a85e144e3c" /><Relationship Type="http://schemas.openxmlformats.org/officeDocument/2006/relationships/hyperlink" Target="https://axhotelsmalta.com/discover-activities-in-malta/activities/sustainable-travel-in-sliema/" TargetMode="External" Id="Ra3e1c52461454800" /><Relationship Type="http://schemas.openxmlformats.org/officeDocument/2006/relationships/hyperlink" Target="https://www.booking.com/hotel/mt/cityscape-apartments-gzira.en-gb.html?msockid=1657c9c0aca6697508cbda32ad5d6897" TargetMode="External" Id="Rbcbfbade472b4c66" /><Relationship Type="http://schemas.openxmlformats.org/officeDocument/2006/relationships/hyperlink" Target="https://www.booking.com/hotel/mt/villa-to-rent-in-gozo-iz-zerriegha-tal-mustarda.en-gb.html?msockid=1657c9c0aca6697508cbda32ad5d6897" TargetMode="External" Id="R4ab6bec04b114280" /><Relationship Type="http://schemas.openxmlformats.org/officeDocument/2006/relationships/hyperlink" Target="https://www.gov.mt/en/Government/DOI/Press%20Releases/PublishingImages/Pages/2025/03/12/pr250400/PR250400a.pdf" TargetMode="External" Id="R232d38eb7b8440dc" /><Relationship Type="http://schemas.openxmlformats.org/officeDocument/2006/relationships/hyperlink" Target="https://felicebrasserie.com/" TargetMode="External" Id="R88116c97cae34718" /><Relationship Type="http://schemas.openxmlformats.org/officeDocument/2006/relationships/hyperlink" Target="https://flickr.com/photos/lemmo2009/7908457804" TargetMode="External" Id="R37f35e0f96204c25" /><Relationship Type="http://schemas.openxmlformats.org/officeDocument/2006/relationships/hyperlink" Target="https://flipflopsincluded.com/best-blue-lagoon-malta-boat-trip/" TargetMode="External" Id="Rfe94e744af694d29" /><Relationship Type="http://schemas.openxmlformats.org/officeDocument/2006/relationships/hyperlink" Target="https://www.getyourguide.com/-l117585/?cmp=bing&amp;ad_id=77721947793181&amp;adgroup_id=1243549009557729&amp;bid_match_type=bb&amp;campaign_id=710811890&amp;device=c&amp;feed_item_id=&amp;keyword=getyourguide&amp;loc_interest_ms=115&amp;loc_physical_ms=42064&amp;match_type=b&amp;msclkid=814a7b90ac0c1a10265012cb63f74c4d&amp;network=o&amp;partner_id=CD951&amp;target_id=dat-2329521542531254%3Aaud-806416224%3Aloc-188&amp;utm_adgroup=ct%3Ddsa%7Cfn%3Df1&amp;utm_campaign=ct%3Ddsa%7Cln%3D29%3Aen%7Ctc%3Duk%7Cexp%3Dnca&amp;utm_keyword=getyourguide&amp;utm_medium=paid_search&amp;utm_query=attractions+near+sliema+tigne+suites&amp;utm_source=bing&amp;utm_term=getyourguide&amp;utm_content=ct%3Ddsa%7Cfn%3Df1&amp;lc=l117585" TargetMode="External" Id="R694ad1f1d33a4ada" /><Relationship Type="http://schemas.openxmlformats.org/officeDocument/2006/relationships/hyperlink" Target="https://www.gov.wales/taith-international-learning-exchange-programme" TargetMode="External" Id="R2bc4c1eb883946b8" /><Relationship Type="http://schemas.openxmlformats.org/officeDocument/2006/relationships/hyperlink" Target="https://doi.org/10.1080/00221340008978967" TargetMode="External" Id="R9babf7b1449d4acc" /><Relationship Type="http://schemas.openxmlformats.org/officeDocument/2006/relationships/hyperlink" Target="https://heritagemalta.mt/explore/hagar-qim-and-mnajdra-archaeological-park/" TargetMode="External" Id="R0512563c76954740" /><Relationship Type="http://schemas.openxmlformats.org/officeDocument/2006/relationships/hyperlink" Target="https://uk.hotels.com/ho2974351264/sliema-tigne-suites-dixcove-ghana?chkin=2026-05-22&amp;chkout=2026-05-29&amp;x_pwa=1&amp;rfrr=HSR&amp;pwa_ts=1767607334156&amp;referrerUrl=aHR0cHM6Ly91ay5ob3RlbHMuY29tL0hvdGVsLVNlYXJjaA%3D%3D&amp;useRewards=false&amp;rm1=a2&amp;rm2=a3&amp;rm3=a1&amp;rm4=a1&amp;rm5=a4&amp;rm6=a3&amp;regionId=111&amp;destination=Malta&amp;destType=MARKET&amp;latLong=35.937496%2C14.375416&amp;sort=RECOMMENDED&amp;top_dp=4083&amp;top_cur=GBP&amp;gclid=9145079417e5141014ec6ecf9c26df8c&amp;semcid=HCOM-UK.UB.BING.DT-c-EN.HOTEL&amp;semdtl=a1410735628.b11341404935924026.g1kwd-83838277965975%3Aloc-188.e1c.m19145079417e5141014ec6ecf9c26df8c.r182e5afa7008a98dc64b01b423879963dff42e1a73736919119490205a06c5bb7.c1.j142064.k1.d183838154757241.h1e.i1.l1.n1.o1.p1.q1.s1.t1.x1.f1.u1.v1.w1&amp;userIntent=&amp;selectedRoomType=326022908&amp;selectedRatePlan=406160100&amp;expediaPropertyId=92917227&amp;searchId=35780a08-072c-42b4-837a-8e316e687639" TargetMode="External" Id="R1882d3ab77f04302" /><Relationship Type="http://schemas.openxmlformats.org/officeDocument/2006/relationships/hyperlink" Target="https://www.publictransport.com.mt/fares-and-tickets/0/" TargetMode="External" Id="R4793f909bf0b4256" /><Relationship Type="http://schemas.openxmlformats.org/officeDocument/2006/relationships/hyperlink" Target="https://www.um.edu.mt/" TargetMode="External" Id="R5e915744dc474d88" /><Relationship Type="http://schemas.openxmlformats.org/officeDocument/2006/relationships/hyperlink" Target="https://www.gov.uk/foreign-travel-advice/malta/safety-and-security" TargetMode="External" Id="R00694c3f09494740" /><Relationship Type="http://schemas.openxmlformats.org/officeDocument/2006/relationships/hyperlink" Target="https://www.rome2rio.com/map/Malta-Airport/Sliema-Tigne-Suites" TargetMode="External" Id="R715f1202555a4f52" /><Relationship Type="http://schemas.openxmlformats.org/officeDocument/2006/relationships/hyperlink" Target="https://www.travelsafe-abroad.com/malta/" TargetMode="External" Id="R72517b41bd734dcb" /><Relationship Type="http://schemas.openxmlformats.org/officeDocument/2006/relationships/hyperlink" Target="https://sliematignesuites.com/" TargetMode="External" Id="Rf651f90c0fc14873" /><Relationship Type="http://schemas.openxmlformats.org/officeDocument/2006/relationships/hyperlink" Target="https://tigne-suites-slm-0001.sliema-hotels.com/en/" TargetMode="External" Id="R5c0583a5c8074b84" /><Relationship Type="http://schemas.openxmlformats.org/officeDocument/2006/relationships/hyperlink" Target="https://www.taith.wales/about/" TargetMode="External" Id="R4c5922d1d7da4ec0" /><Relationship Type="http://schemas.openxmlformats.org/officeDocument/2006/relationships/hyperlink" Target="https://www.minuteschool.com/2019/06/beach-days-for-students/" TargetMode="External" Id="Rf09f3ba6bcc04f61" /><Relationship Type="http://schemas.openxmlformats.org/officeDocument/2006/relationships/hyperlink" Target="https://www.tripadvisor.co.uk/Tourism-g190327-Sliema_Island_of_Malta-Vacations.html" TargetMode="External" Id="Rdc82ad47689a4b44" /><Relationship Type="http://schemas.openxmlformats.org/officeDocument/2006/relationships/hyperlink" Target="https://www.tui.co.uk/destinations/europe/malta/malta/sliema/hotels/hotel-plaza-regency.html?utm_medium=paidsearch&amp;gclid=a7e7d7276c441db93fa0be7ce365a09b&amp;gclsrc=3p.ds&amp;msclkid=a7e7d7276c441db93fa0be7ce365a09b" TargetMode="External" Id="Ra883e2c0d550451f" /><Relationship Type="http://schemas.openxmlformats.org/officeDocument/2006/relationships/hyperlink" Target="https://www.visitmalta.com/en/attraction/balluta-bay/" TargetMode="External" Id="R232219d478234a05" /><Relationship Type="http://schemas.openxmlformats.org/officeDocument/2006/relationships/hyperlink" Target="https://www.youtube.com/watch?v=RDUSfCVhzXw" TargetMode="External" Id="R21459c1741f84ef0" /><Relationship Type="http://schemas.openxmlformats.org/officeDocument/2006/relationships/hyperlink" Target="https://www.worldmaps.info/Malta/sliema/" TargetMode="External" Id="R12acf4eb42104b70" /><Relationship Type="http://schemas.openxmlformats.org/officeDocument/2006/relationships/hyperlink" Target="https://www.abta.com" TargetMode="External" Id="Rba8d52e3203146a4" /><Relationship Type="http://schemas.openxmlformats.org/officeDocument/2006/relationships/hyperlink" Target="https://www.atol.org" TargetMode="External" Id="R625613a51a70428d" /><Relationship Type="http://schemas.openxmlformats.org/officeDocument/2006/relationships/hyperlink" Target="https://www.citysightseeing.com.mt/assets/broucher/City_Summer_2013.pdf?utm_source=chatgpt.com" TargetMode="External" Id="R47fc3da4191640a5" /><Relationship Type="http://schemas.openxmlformats.org/officeDocument/2006/relationships/hyperlink" Target="https://ssl.directferries.com/ferry/secure/booking_redirect_df.aspx?stdc=DF10&amp;grid=0&amp;rfid=6157&amp;psgr=1&amp;curr=1&amp;retn=true&amp;rfidr=6156&amp;outd=2026-01-12&amp;outt=9&amp;retd=2026-01-12&amp;rett=17&amp;dfusrpid=733a96e9-076a-41a9-adfe-cc34fcd40b64&amp;exp-dealfinderVersion=B&amp;exp-moduleVariant=A&amp;jt=2&amp;diffD=false&amp;rebrand=true" TargetMode="External" Id="Ree7a320a14874097" /><Relationship Type="http://schemas.openxmlformats.org/officeDocument/2006/relationships/hyperlink" Target="https://www.easyjet.com/en/buy/flights?isOneWay=off" TargetMode="External" Id="R95c7454ab6ae4cfc" /><Relationship Type="http://schemas.openxmlformats.org/officeDocument/2006/relationships/hyperlink" Target="https://www.gov.wales/taith-international-learning-exchange-programme" TargetMode="External" Id="R5a8676ddf94b47d2" /><Relationship Type="http://schemas.openxmlformats.org/officeDocument/2006/relationships/hyperlink" Target="https://heritagemalta.mt/store/s7/" TargetMode="External" Id="R83397ceaec1d44ba" /><Relationship Type="http://schemas.openxmlformats.org/officeDocument/2006/relationships/hyperlink" Target="https://www.facebook.com/passariellosergio2" TargetMode="External" Id="Ref8002846039459d" /><Relationship Type="http://schemas.openxmlformats.org/officeDocument/2006/relationships/hyperlink" Target="https://www.maltabusiness.it/en/author/redazione" TargetMode="External" Id="R32f576355ae34881" /><Relationship Type="http://schemas.openxmlformats.org/officeDocument/2006/relationships/hyperlink" Target="https://www.maltabusiness.it/en/tallinja-card-traveling-on-maltese-public-transport-will-be-free/" TargetMode="External" Id="R08f5aaedd48942d7" /><Relationship Type="http://schemas.openxmlformats.org/officeDocument/2006/relationships/hyperlink" Target="https://www.koptaco.com/portfolio/15seater/" TargetMode="External" Id="R11ad3dd39803475f" /><Relationship Type="http://schemas.openxmlformats.org/officeDocument/2006/relationships/hyperlink" Target="https://www.publictransport.com.mt/fares-and-tickets/" TargetMode="External" Id="Rb47d2bf8ef9a40f8" /><Relationship Type="http://schemas.openxmlformats.org/officeDocument/2006/relationships/hyperlink" Target="https://www.publictransport.com.mt/fares-and-tickets/0/" TargetMode="External" Id="R916e33d814a34185" /><Relationship Type="http://schemas.openxmlformats.org/officeDocument/2006/relationships/hyperlink" Target="https://www.publictransport.com.mt/visiting-malta/" TargetMode="External" Id="R3272fdb355e94304" /><Relationship Type="http://schemas.openxmlformats.org/officeDocument/2006/relationships/hyperlink" Target="https://www.maltauncovered.com/ferry/" TargetMode="External" Id="Rb5ba3853bbd74219" /><Relationship Type="http://schemas.openxmlformats.org/officeDocument/2006/relationships/hyperlink" Target="https://www.nationalexpress.com/en" TargetMode="External" Id="R2e37dbff090842c2" /><Relationship Type="http://schemas.openxmlformats.org/officeDocument/2006/relationships/hyperlink" Target="https://www.gov.uk/foreign-travel-advice/malta/safety-and-security" TargetMode="External" Id="Re24356d0af8148c7" /><Relationship Type="http://schemas.openxmlformats.org/officeDocument/2006/relationships/hyperlink" Target="https://www.gov.uk/foreign-travel-advice/malta/safety-and-security" TargetMode="External" Id="Rf54f545789af4b3c" /><Relationship Type="http://schemas.openxmlformats.org/officeDocument/2006/relationships/hyperlink" Target="https://appsavvytraveller.com/malta-travel-guide/?utm_source=chatgpt.com" TargetMode="External" Id="R900303c765d041a6" /><Relationship Type="http://schemas.openxmlformats.org/officeDocument/2006/relationships/hyperlink" Target="https://www.stjohnscocathedral.com/visit/" TargetMode="External" Id="R55c69c7f28d04390" /><Relationship Type="http://schemas.openxmlformats.org/officeDocument/2006/relationships/hyperlink" Target="https://www.taith.wales/apply-for-funding/" TargetMode="External" Id="R727c91a26c2c4bfe" /><Relationship Type="http://schemas.openxmlformats.org/officeDocument/2006/relationships/hyperlink" Target="https://www.taith.wales/programme-guide-youth/pathway-1-2024/pathway-1-grant-rates-and-eligible-costs/" TargetMode="External" Id="R2ba16ae5f1cb4112" /><Relationship Type="http://schemas.openxmlformats.org/officeDocument/2006/relationships/hyperlink" Target="https://www.uwtsdunion.co.uk/student-resources/risk-assessment" TargetMode="External" Id="Recf3b05e3a3340d0" /><Relationship Type="http://schemas.openxmlformats.org/officeDocument/2006/relationships/hyperlink" Target="https://www.visitmalta.com/en/info/getting-around-malta" TargetMode="External" Id="R4d83bd51e32d447d" /><Relationship Type="http://schemas.openxmlformats.org/officeDocument/2006/relationships/hyperlink" Target="https://www.easyjet.com" TargetMode="External" Id="Rd6e5f89e9b7f4b2a" /><Relationship Type="http://schemas.openxmlformats.org/officeDocument/2006/relationships/hyperlink" Target="https://www.easyjet.com/en/terms-and-conditions" TargetMode="External" Id="Raba72b7a4a6748ad" /><Relationship Type="http://schemas.openxmlformats.org/officeDocument/2006/relationships/hyperlink" Target="https://www.flixbus.com" TargetMode="External" Id="Refd3625f73d64427" /><Relationship Type="http://schemas.openxmlformats.org/officeDocument/2006/relationships/hyperlink" Target="https://www.flixbus.co.uk" TargetMode="External" Id="R048482d8576c46fa" /><Relationship Type="http://schemas.microsoft.com/office/2020/10/relationships/intelligence" Target="intelligence2.xml" Id="R5fc810b0c07b407e" /><Relationship Type="http://schemas.openxmlformats.org/officeDocument/2006/relationships/numbering" Target="numbering.xml" Id="R313e0d4208d345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2025-12-30T19:11:41.6292213Z</dcterms:created>
  <dcterms:modified xsi:type="dcterms:W3CDTF">2026-01-10T18:03:42.0268549Z</dcterms:modified>
  <dc:creator>Caitlin Bollard (2403676)</dc:creator>
  <lastModifiedBy>Caitlin Bollard (2403676)</lastModifiedBy>
</coreProperties>
</file>