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57FC6" w:rsidRDefault="00957FC6"/>
    <w:p w:rsidR="008B7CAE" w:rsidRDefault="008B7CAE">
      <w:r w:rsidRPr="008B7CAE">
        <w:drawing>
          <wp:inline distT="0" distB="0" distL="0" distR="0" wp14:anchorId="7BBFC2F8" wp14:editId="19852DA4">
            <wp:extent cx="5943600" cy="334264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8B7CAE" w:rsidRDefault="008B7CAE"/>
    <w:p w:rsidR="008B7CAE" w:rsidRDefault="008B7CAE"/>
    <w:p w:rsidR="008B7CAE" w:rsidRPr="008B7CAE" w:rsidRDefault="008B7CAE" w:rsidP="008B7CAE">
      <w:r w:rsidRPr="008B7CAE">
        <w:rPr>
          <w:b/>
          <w:bCs/>
          <w:i/>
          <w:iCs/>
        </w:rPr>
        <w:t>References</w:t>
      </w:r>
    </w:p>
    <w:p w:rsidR="008B7CAE" w:rsidRPr="008B7CAE" w:rsidRDefault="008B7CAE" w:rsidP="008B7CAE">
      <w:r w:rsidRPr="008B7CAE">
        <w:t xml:space="preserve">Chefs, G. B. (2021, July 15). </w:t>
      </w:r>
      <w:r w:rsidRPr="008B7CAE">
        <w:rPr>
          <w:i/>
          <w:iCs/>
        </w:rPr>
        <w:t>Fish curry recipes</w:t>
      </w:r>
      <w:r w:rsidRPr="008B7CAE">
        <w:t>. Great British Chefs. https://www.greatbritishchefs.com/collections/fish-curry-recipes</w:t>
      </w:r>
    </w:p>
    <w:p w:rsidR="008B7CAE" w:rsidRPr="008B7CAE" w:rsidRDefault="008B7CAE" w:rsidP="008B7CAE">
      <w:r w:rsidRPr="008B7CAE">
        <w:t>'Beef With Lovage, Onions And Black Garlic Recipe' (</w:t>
      </w:r>
      <w:r w:rsidRPr="008B7CAE">
        <w:rPr>
          <w:i/>
          <w:iCs/>
        </w:rPr>
        <w:t>Great British Chefs</w:t>
      </w:r>
      <w:r w:rsidRPr="008B7CAE">
        <w:t>, 2022) &lt;https://www.greatbritishchefs.com/recipes/beef-lovage-black-garlic-recipe&gt; accessed 15 June 2022</w:t>
      </w:r>
    </w:p>
    <w:p w:rsidR="008B7CAE" w:rsidRPr="008B7CAE" w:rsidRDefault="008B7CAE" w:rsidP="008B7CAE">
      <w:r w:rsidRPr="008B7CAE">
        <w:t xml:space="preserve">G. (2021, August 26). </w:t>
      </w:r>
      <w:r w:rsidRPr="008B7CAE">
        <w:rPr>
          <w:i/>
          <w:iCs/>
        </w:rPr>
        <w:t>Veal Sweetbread Recipe</w:t>
      </w:r>
      <w:r w:rsidRPr="008B7CAE">
        <w:t>. Great British Chefs. https://www.greatbritishchefs.com/recipes/veal-sweetbread-recipe</w:t>
      </w:r>
    </w:p>
    <w:p w:rsidR="008B7CAE" w:rsidRPr="008B7CAE" w:rsidRDefault="008B7CAE" w:rsidP="008B7CAE">
      <w:r w:rsidRPr="008B7CAE">
        <w:t xml:space="preserve">Chefs, G. B. (2021a, July 15). </w:t>
      </w:r>
      <w:r w:rsidRPr="008B7CAE">
        <w:rPr>
          <w:i/>
          <w:iCs/>
        </w:rPr>
        <w:t>Chicken breast recipes</w:t>
      </w:r>
      <w:r w:rsidRPr="008B7CAE">
        <w:t>. Great British Chefs. https://www.greatbritishchefs.com/ingredients/chicken-breast-recipes</w:t>
      </w:r>
    </w:p>
    <w:p w:rsidR="008B7CAE" w:rsidRDefault="008B7CAE"/>
    <w:sectPr w:rsidR="008B7CA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B7CAE"/>
    <w:rsid w:val="008B7CAE"/>
    <w:rsid w:val="00957F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B4F2DE9"/>
  <w15:chartTrackingRefBased/>
  <w15:docId w15:val="{83A4BE6D-726B-456B-8045-15C95C985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35424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90</Words>
  <Characters>517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Raiffeisen Banca pentru Locuinte</Company>
  <LinksUpToDate>false</LinksUpToDate>
  <CharactersWithSpaces>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Florentina Nicoleta Rusu</dc:creator>
  <cp:keywords/>
  <dc:description/>
  <cp:lastModifiedBy>Florentina Nicoleta Rusu</cp:lastModifiedBy>
  <cp:revision>1</cp:revision>
  <dcterms:created xsi:type="dcterms:W3CDTF">2022-06-17T07:09:00Z</dcterms:created>
  <dcterms:modified xsi:type="dcterms:W3CDTF">2022-06-17T07:17:00Z</dcterms:modified>
</cp:coreProperties>
</file>