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EC8FD" w14:textId="77777777" w:rsidR="009B0B55" w:rsidRPr="009B0B55" w:rsidRDefault="009B0B55" w:rsidP="009B0B55">
      <w:pPr>
        <w:rPr>
          <w:rFonts w:ascii="Arial" w:hAnsi="Arial" w:cs="Arial"/>
          <w:sz w:val="24"/>
          <w:szCs w:val="24"/>
        </w:rPr>
      </w:pPr>
      <w:r w:rsidRPr="009B0B55">
        <w:rPr>
          <w:rFonts w:ascii="Arial" w:hAnsi="Arial" w:cs="Arial"/>
          <w:sz w:val="24"/>
          <w:szCs w:val="24"/>
        </w:rPr>
        <w:t xml:space="preserve">          </w:t>
      </w:r>
    </w:p>
    <w:p w14:paraId="21118B85" w14:textId="77777777" w:rsidR="009B0B55" w:rsidRPr="009B0B55" w:rsidRDefault="009B0B55" w:rsidP="009B0B55">
      <w:pPr>
        <w:rPr>
          <w:rFonts w:ascii="Arial" w:hAnsi="Arial" w:cs="Arial"/>
          <w:sz w:val="24"/>
          <w:szCs w:val="24"/>
        </w:rPr>
      </w:pPr>
      <w:r w:rsidRPr="009B0B55">
        <w:rPr>
          <w:rFonts w:ascii="Arial" w:hAnsi="Arial" w:cs="Arial"/>
          <w:sz w:val="24"/>
          <w:szCs w:val="24"/>
        </w:rPr>
        <w:t>Module Title: Problem Solving and Decision Making</w:t>
      </w:r>
    </w:p>
    <w:p w14:paraId="39223FAA" w14:textId="77777777" w:rsidR="009B0B55" w:rsidRPr="009B0B55" w:rsidRDefault="009B0B55" w:rsidP="009B0B55">
      <w:pPr>
        <w:rPr>
          <w:rFonts w:ascii="Arial" w:hAnsi="Arial" w:cs="Arial"/>
          <w:sz w:val="24"/>
          <w:szCs w:val="24"/>
        </w:rPr>
      </w:pPr>
    </w:p>
    <w:p w14:paraId="71F12822" w14:textId="77777777" w:rsidR="009B0B55" w:rsidRPr="009B0B55" w:rsidRDefault="009B0B55" w:rsidP="009B0B55">
      <w:pPr>
        <w:rPr>
          <w:rFonts w:ascii="Arial" w:hAnsi="Arial" w:cs="Arial"/>
          <w:sz w:val="24"/>
          <w:szCs w:val="24"/>
        </w:rPr>
      </w:pPr>
      <w:r w:rsidRPr="009B0B55">
        <w:rPr>
          <w:rFonts w:ascii="Arial" w:hAnsi="Arial" w:cs="Arial"/>
          <w:b/>
          <w:bCs/>
          <w:sz w:val="24"/>
          <w:szCs w:val="24"/>
        </w:rPr>
        <w:t>Module Code:</w:t>
      </w:r>
      <w:r w:rsidRPr="009B0B55">
        <w:rPr>
          <w:rFonts w:ascii="Arial" w:hAnsi="Arial" w:cs="Arial"/>
          <w:sz w:val="24"/>
          <w:szCs w:val="24"/>
        </w:rPr>
        <w:t xml:space="preserve"> LCLM 4004 </w:t>
      </w:r>
    </w:p>
    <w:p w14:paraId="4B9D9637" w14:textId="77777777" w:rsidR="009B0B55" w:rsidRPr="009B0B55" w:rsidRDefault="009B0B55" w:rsidP="009B0B55">
      <w:pPr>
        <w:rPr>
          <w:rFonts w:ascii="Arial" w:hAnsi="Arial" w:cs="Arial"/>
          <w:sz w:val="24"/>
          <w:szCs w:val="24"/>
        </w:rPr>
      </w:pPr>
    </w:p>
    <w:p w14:paraId="77988B2D" w14:textId="77777777" w:rsidR="009B0B55" w:rsidRPr="009B0B55" w:rsidRDefault="009B0B55" w:rsidP="009B0B55">
      <w:pPr>
        <w:rPr>
          <w:rFonts w:ascii="Arial" w:hAnsi="Arial" w:cs="Arial"/>
          <w:sz w:val="24"/>
          <w:szCs w:val="24"/>
        </w:rPr>
      </w:pPr>
      <w:r w:rsidRPr="009B0B55">
        <w:rPr>
          <w:rFonts w:ascii="Arial" w:hAnsi="Arial" w:cs="Arial"/>
          <w:b/>
          <w:bCs/>
          <w:sz w:val="24"/>
          <w:szCs w:val="24"/>
        </w:rPr>
        <w:t>Assessment: Component 2 Report</w:t>
      </w:r>
      <w:r w:rsidRPr="009B0B55">
        <w:rPr>
          <w:rFonts w:ascii="Arial" w:hAnsi="Arial" w:cs="Arial"/>
          <w:sz w:val="24"/>
          <w:szCs w:val="24"/>
        </w:rPr>
        <w:t xml:space="preserve"> – Basil’s Bakery</w:t>
      </w:r>
    </w:p>
    <w:p w14:paraId="32203D54" w14:textId="77777777" w:rsidR="009B0B55" w:rsidRPr="009B0B55" w:rsidRDefault="009B0B55" w:rsidP="009B0B55">
      <w:pPr>
        <w:rPr>
          <w:rFonts w:ascii="Arial" w:hAnsi="Arial" w:cs="Arial"/>
          <w:sz w:val="24"/>
          <w:szCs w:val="24"/>
        </w:rPr>
      </w:pPr>
    </w:p>
    <w:p w14:paraId="19DD7C49" w14:textId="77777777" w:rsidR="009B0B55" w:rsidRPr="009B0B55" w:rsidRDefault="009B0B55" w:rsidP="009B0B55">
      <w:pPr>
        <w:rPr>
          <w:rFonts w:ascii="Arial" w:hAnsi="Arial" w:cs="Arial"/>
          <w:sz w:val="24"/>
          <w:szCs w:val="24"/>
        </w:rPr>
      </w:pPr>
      <w:r w:rsidRPr="009B0B55">
        <w:rPr>
          <w:rFonts w:ascii="Arial" w:hAnsi="Arial" w:cs="Arial"/>
          <w:b/>
          <w:bCs/>
          <w:sz w:val="24"/>
          <w:szCs w:val="24"/>
        </w:rPr>
        <w:t>Student Name:</w:t>
      </w:r>
      <w:r w:rsidRPr="009B0B55">
        <w:rPr>
          <w:rFonts w:ascii="Arial" w:hAnsi="Arial" w:cs="Arial"/>
          <w:sz w:val="24"/>
          <w:szCs w:val="24"/>
        </w:rPr>
        <w:t xml:space="preserve"> Ion Razvan </w:t>
      </w:r>
      <w:proofErr w:type="spellStart"/>
      <w:r w:rsidRPr="009B0B55">
        <w:rPr>
          <w:rFonts w:ascii="Arial" w:hAnsi="Arial" w:cs="Arial"/>
          <w:sz w:val="24"/>
          <w:szCs w:val="24"/>
        </w:rPr>
        <w:t>Duinea</w:t>
      </w:r>
      <w:proofErr w:type="spellEnd"/>
    </w:p>
    <w:p w14:paraId="60F5BBE8" w14:textId="77777777" w:rsidR="009B0B55" w:rsidRPr="009B0B55" w:rsidRDefault="009B0B55" w:rsidP="009B0B55">
      <w:pPr>
        <w:rPr>
          <w:rFonts w:ascii="Arial" w:hAnsi="Arial" w:cs="Arial"/>
          <w:sz w:val="24"/>
          <w:szCs w:val="24"/>
        </w:rPr>
      </w:pPr>
    </w:p>
    <w:p w14:paraId="4E36A6BF" w14:textId="77777777" w:rsidR="009B0B55" w:rsidRPr="009B0B55" w:rsidRDefault="009B0B55" w:rsidP="009B0B55">
      <w:pPr>
        <w:rPr>
          <w:rFonts w:ascii="Arial" w:hAnsi="Arial" w:cs="Arial"/>
          <w:sz w:val="24"/>
          <w:szCs w:val="24"/>
        </w:rPr>
      </w:pPr>
      <w:r w:rsidRPr="009B0B55">
        <w:rPr>
          <w:rFonts w:ascii="Arial" w:hAnsi="Arial" w:cs="Arial"/>
          <w:b/>
          <w:bCs/>
          <w:sz w:val="24"/>
          <w:szCs w:val="24"/>
        </w:rPr>
        <w:t>Student Number:</w:t>
      </w:r>
      <w:r w:rsidRPr="009B0B55">
        <w:rPr>
          <w:rFonts w:ascii="Arial" w:hAnsi="Arial" w:cs="Arial"/>
          <w:sz w:val="24"/>
          <w:szCs w:val="24"/>
        </w:rPr>
        <w:t xml:space="preserve"> 2528851</w:t>
      </w:r>
    </w:p>
    <w:p w14:paraId="21A7C3B5" w14:textId="77777777" w:rsidR="009B0B55" w:rsidRPr="009B0B55" w:rsidRDefault="009B0B55" w:rsidP="009B0B55">
      <w:pPr>
        <w:rPr>
          <w:rFonts w:ascii="Arial" w:hAnsi="Arial" w:cs="Arial"/>
          <w:sz w:val="24"/>
          <w:szCs w:val="24"/>
        </w:rPr>
      </w:pPr>
    </w:p>
    <w:p w14:paraId="3C0BB3D2" w14:textId="77777777" w:rsidR="009B0B55" w:rsidRPr="009B0B55" w:rsidRDefault="009B0B55" w:rsidP="009B0B55">
      <w:pPr>
        <w:rPr>
          <w:rFonts w:ascii="Arial" w:hAnsi="Arial" w:cs="Arial"/>
          <w:sz w:val="24"/>
          <w:szCs w:val="24"/>
        </w:rPr>
      </w:pPr>
      <w:r w:rsidRPr="009B0B55">
        <w:rPr>
          <w:rFonts w:ascii="Arial" w:hAnsi="Arial" w:cs="Arial"/>
          <w:b/>
          <w:bCs/>
          <w:sz w:val="24"/>
          <w:szCs w:val="24"/>
        </w:rPr>
        <w:t>Lecturer’s Name:</w:t>
      </w:r>
      <w:r w:rsidRPr="009B0B55">
        <w:rPr>
          <w:rFonts w:ascii="Arial" w:hAnsi="Arial" w:cs="Arial"/>
          <w:sz w:val="24"/>
          <w:szCs w:val="24"/>
        </w:rPr>
        <w:t xml:space="preserve"> Yetunde Everard-</w:t>
      </w:r>
      <w:proofErr w:type="spellStart"/>
      <w:r w:rsidRPr="009B0B55">
        <w:rPr>
          <w:rFonts w:ascii="Arial" w:hAnsi="Arial" w:cs="Arial"/>
          <w:sz w:val="24"/>
          <w:szCs w:val="24"/>
        </w:rPr>
        <w:t>Igweh</w:t>
      </w:r>
      <w:proofErr w:type="spellEnd"/>
    </w:p>
    <w:p w14:paraId="27FE5A8E" w14:textId="77777777" w:rsidR="009B0B55" w:rsidRPr="009B0B55" w:rsidRDefault="009B0B55" w:rsidP="009B0B55">
      <w:pPr>
        <w:rPr>
          <w:rFonts w:ascii="Arial" w:hAnsi="Arial" w:cs="Arial"/>
          <w:sz w:val="24"/>
          <w:szCs w:val="24"/>
        </w:rPr>
      </w:pPr>
    </w:p>
    <w:p w14:paraId="63E4B633" w14:textId="77777777" w:rsidR="009B0B55" w:rsidRPr="009B0B55" w:rsidRDefault="009B0B55" w:rsidP="009B0B55">
      <w:pPr>
        <w:rPr>
          <w:rFonts w:ascii="Arial" w:hAnsi="Arial" w:cs="Arial"/>
          <w:sz w:val="24"/>
          <w:szCs w:val="24"/>
        </w:rPr>
      </w:pPr>
    </w:p>
    <w:p w14:paraId="582EC0B5" w14:textId="77777777" w:rsidR="009B0B55" w:rsidRPr="009B0B55" w:rsidRDefault="009B0B55" w:rsidP="009B0B55">
      <w:pPr>
        <w:rPr>
          <w:rFonts w:ascii="Arial" w:hAnsi="Arial" w:cs="Arial"/>
          <w:sz w:val="24"/>
          <w:szCs w:val="24"/>
        </w:rPr>
      </w:pPr>
    </w:p>
    <w:p w14:paraId="14A3B51A" w14:textId="77777777" w:rsidR="009B0B55" w:rsidRPr="009B0B55" w:rsidRDefault="009B0B55" w:rsidP="009B0B55">
      <w:pPr>
        <w:rPr>
          <w:rFonts w:ascii="Arial" w:hAnsi="Arial" w:cs="Arial"/>
          <w:sz w:val="24"/>
          <w:szCs w:val="24"/>
        </w:rPr>
      </w:pPr>
    </w:p>
    <w:p w14:paraId="676755A6" w14:textId="77777777" w:rsidR="009B0B55" w:rsidRPr="009B0B55" w:rsidRDefault="009B0B55" w:rsidP="009B0B55">
      <w:pPr>
        <w:rPr>
          <w:rFonts w:ascii="Arial" w:hAnsi="Arial" w:cs="Arial"/>
          <w:sz w:val="24"/>
          <w:szCs w:val="24"/>
        </w:rPr>
      </w:pPr>
    </w:p>
    <w:p w14:paraId="024DABC8" w14:textId="77777777" w:rsidR="009B0B55" w:rsidRPr="009B0B55" w:rsidRDefault="009B0B55" w:rsidP="009B0B55">
      <w:pPr>
        <w:rPr>
          <w:rFonts w:ascii="Arial" w:hAnsi="Arial" w:cs="Arial"/>
          <w:sz w:val="24"/>
          <w:szCs w:val="24"/>
        </w:rPr>
      </w:pPr>
    </w:p>
    <w:p w14:paraId="78C3CF66" w14:textId="77777777" w:rsidR="009B0B55" w:rsidRPr="009B0B55" w:rsidRDefault="009B0B55" w:rsidP="009B0B55">
      <w:pPr>
        <w:rPr>
          <w:rFonts w:ascii="Arial" w:hAnsi="Arial" w:cs="Arial"/>
          <w:sz w:val="24"/>
          <w:szCs w:val="24"/>
        </w:rPr>
      </w:pPr>
    </w:p>
    <w:p w14:paraId="0AF881A8" w14:textId="77777777" w:rsidR="009B0B55" w:rsidRPr="009B0B55" w:rsidRDefault="009B0B55" w:rsidP="009B0B55">
      <w:pPr>
        <w:rPr>
          <w:rFonts w:ascii="Arial" w:hAnsi="Arial" w:cs="Arial"/>
          <w:sz w:val="24"/>
          <w:szCs w:val="24"/>
        </w:rPr>
      </w:pPr>
    </w:p>
    <w:p w14:paraId="7A92CF56" w14:textId="77777777" w:rsidR="009B0B55" w:rsidRPr="009B0B55" w:rsidRDefault="009B0B55" w:rsidP="009B0B55">
      <w:pPr>
        <w:rPr>
          <w:rFonts w:ascii="Arial" w:hAnsi="Arial" w:cs="Arial"/>
          <w:sz w:val="24"/>
          <w:szCs w:val="24"/>
        </w:rPr>
      </w:pPr>
    </w:p>
    <w:p w14:paraId="6D29171E" w14:textId="77777777" w:rsidR="009B0B55" w:rsidRPr="009B0B55" w:rsidRDefault="009B0B55" w:rsidP="009B0B55">
      <w:pPr>
        <w:rPr>
          <w:rFonts w:ascii="Arial" w:hAnsi="Arial" w:cs="Arial"/>
          <w:sz w:val="24"/>
          <w:szCs w:val="24"/>
        </w:rPr>
      </w:pPr>
    </w:p>
    <w:p w14:paraId="5C68C3EC" w14:textId="77777777" w:rsidR="009B0B55" w:rsidRPr="009B0B55" w:rsidRDefault="009B0B55" w:rsidP="009B0B55">
      <w:pPr>
        <w:rPr>
          <w:rFonts w:ascii="Arial" w:hAnsi="Arial" w:cs="Arial"/>
          <w:sz w:val="24"/>
          <w:szCs w:val="24"/>
        </w:rPr>
      </w:pPr>
    </w:p>
    <w:p w14:paraId="3A310F79" w14:textId="77777777" w:rsidR="009B0B55" w:rsidRPr="009B0B55" w:rsidRDefault="009B0B55" w:rsidP="009B0B55">
      <w:pPr>
        <w:rPr>
          <w:rFonts w:ascii="Arial" w:hAnsi="Arial" w:cs="Arial"/>
          <w:sz w:val="24"/>
          <w:szCs w:val="24"/>
        </w:rPr>
      </w:pPr>
    </w:p>
    <w:p w14:paraId="072B6D87" w14:textId="77777777" w:rsidR="009B0B55" w:rsidRPr="009B0B55" w:rsidRDefault="009B0B55" w:rsidP="009B0B55">
      <w:pPr>
        <w:rPr>
          <w:rFonts w:ascii="Arial" w:hAnsi="Arial" w:cs="Arial"/>
          <w:sz w:val="24"/>
          <w:szCs w:val="24"/>
        </w:rPr>
      </w:pPr>
    </w:p>
    <w:p w14:paraId="28157BFB" w14:textId="77777777" w:rsidR="009B0B55" w:rsidRPr="009B0B55" w:rsidRDefault="009B0B55" w:rsidP="009B0B55">
      <w:pPr>
        <w:rPr>
          <w:rFonts w:ascii="Arial" w:hAnsi="Arial" w:cs="Arial"/>
          <w:sz w:val="24"/>
          <w:szCs w:val="24"/>
        </w:rPr>
      </w:pPr>
    </w:p>
    <w:p w14:paraId="5B421EE7" w14:textId="77777777" w:rsidR="009B0B55" w:rsidRPr="009B0B55" w:rsidRDefault="009B0B55" w:rsidP="009B0B55">
      <w:pPr>
        <w:rPr>
          <w:rFonts w:ascii="Arial" w:hAnsi="Arial" w:cs="Arial"/>
          <w:sz w:val="24"/>
          <w:szCs w:val="24"/>
        </w:rPr>
      </w:pPr>
    </w:p>
    <w:p w14:paraId="12A87224" w14:textId="77777777" w:rsidR="009B0B55" w:rsidRPr="009B0B55" w:rsidRDefault="009B0B55" w:rsidP="009B0B55">
      <w:pPr>
        <w:rPr>
          <w:rFonts w:ascii="Arial" w:hAnsi="Arial" w:cs="Arial"/>
          <w:sz w:val="24"/>
          <w:szCs w:val="24"/>
        </w:rPr>
      </w:pPr>
    </w:p>
    <w:p w14:paraId="632F89F8" w14:textId="77777777" w:rsidR="009B0B55" w:rsidRPr="009B0B55" w:rsidRDefault="009B0B55" w:rsidP="009B0B55">
      <w:pPr>
        <w:rPr>
          <w:rFonts w:ascii="Arial" w:hAnsi="Arial" w:cs="Arial"/>
          <w:sz w:val="24"/>
          <w:szCs w:val="24"/>
        </w:rPr>
      </w:pPr>
    </w:p>
    <w:p w14:paraId="31CCE675" w14:textId="77777777" w:rsidR="009B0B55" w:rsidRPr="009B0B55" w:rsidRDefault="009B0B55" w:rsidP="009B0B55">
      <w:pPr>
        <w:rPr>
          <w:rFonts w:ascii="Arial" w:hAnsi="Arial" w:cs="Arial"/>
          <w:sz w:val="24"/>
          <w:szCs w:val="24"/>
        </w:rPr>
      </w:pPr>
    </w:p>
    <w:p w14:paraId="1CB1D78B" w14:textId="77777777" w:rsidR="009B0B55" w:rsidRPr="009B0B55" w:rsidRDefault="009B0B55" w:rsidP="009B0B55">
      <w:pPr>
        <w:rPr>
          <w:rFonts w:ascii="Arial" w:hAnsi="Arial" w:cs="Arial"/>
          <w:sz w:val="24"/>
          <w:szCs w:val="24"/>
        </w:rPr>
      </w:pPr>
    </w:p>
    <w:p w14:paraId="6DA6BC72" w14:textId="77777777" w:rsidR="009B0B55" w:rsidRPr="009B0B55" w:rsidRDefault="009B0B55" w:rsidP="009B0B55">
      <w:pPr>
        <w:rPr>
          <w:rFonts w:ascii="Arial" w:hAnsi="Arial" w:cs="Arial"/>
          <w:sz w:val="24"/>
          <w:szCs w:val="24"/>
        </w:rPr>
      </w:pPr>
    </w:p>
    <w:p w14:paraId="30985029" w14:textId="77777777" w:rsidR="009B0B55" w:rsidRPr="009B0B55" w:rsidRDefault="009B0B55" w:rsidP="009B0B55">
      <w:pPr>
        <w:rPr>
          <w:rFonts w:ascii="Arial" w:hAnsi="Arial" w:cs="Arial"/>
          <w:sz w:val="24"/>
          <w:szCs w:val="24"/>
        </w:rPr>
      </w:pPr>
    </w:p>
    <w:p w14:paraId="5E47FA5A" w14:textId="77777777" w:rsidR="009B0B55" w:rsidRPr="009B0B55" w:rsidRDefault="009B0B55" w:rsidP="009B0B55">
      <w:pPr>
        <w:rPr>
          <w:rFonts w:ascii="Arial" w:hAnsi="Arial" w:cs="Arial"/>
          <w:sz w:val="24"/>
          <w:szCs w:val="24"/>
        </w:rPr>
      </w:pPr>
    </w:p>
    <w:p w14:paraId="0A5C3726" w14:textId="77777777" w:rsidR="009B0B55" w:rsidRPr="009B0B55" w:rsidRDefault="009B0B55" w:rsidP="009B0B55">
      <w:pPr>
        <w:rPr>
          <w:rFonts w:ascii="Arial" w:hAnsi="Arial" w:cs="Arial"/>
          <w:sz w:val="24"/>
          <w:szCs w:val="24"/>
        </w:rPr>
      </w:pPr>
    </w:p>
    <w:p w14:paraId="0EBC683A"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Contents</w:t>
      </w:r>
    </w:p>
    <w:p w14:paraId="6CF72E1E" w14:textId="77777777" w:rsidR="009B0B55" w:rsidRPr="009B0B55" w:rsidRDefault="009B0B55" w:rsidP="009B0B55">
      <w:pPr>
        <w:rPr>
          <w:rFonts w:ascii="Arial" w:hAnsi="Arial" w:cs="Arial"/>
          <w:b/>
          <w:bCs/>
          <w:sz w:val="24"/>
          <w:szCs w:val="24"/>
        </w:rPr>
      </w:pPr>
    </w:p>
    <w:p w14:paraId="61B125D0"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Overview of the Case Study ........................................ Page 1</w:t>
      </w:r>
    </w:p>
    <w:p w14:paraId="64049293" w14:textId="77777777" w:rsidR="009B0B55" w:rsidRPr="009B0B55" w:rsidRDefault="009B0B55" w:rsidP="009B0B55">
      <w:pPr>
        <w:rPr>
          <w:rFonts w:ascii="Arial" w:hAnsi="Arial" w:cs="Arial"/>
          <w:b/>
          <w:bCs/>
          <w:sz w:val="24"/>
          <w:szCs w:val="24"/>
        </w:rPr>
      </w:pPr>
    </w:p>
    <w:p w14:paraId="1E77EE77"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Proposed Solutions ................................................ Page 2</w:t>
      </w:r>
    </w:p>
    <w:p w14:paraId="7A0415A2" w14:textId="77777777" w:rsidR="009B0B55" w:rsidRPr="009B0B55" w:rsidRDefault="009B0B55" w:rsidP="009B0B55">
      <w:pPr>
        <w:rPr>
          <w:rFonts w:ascii="Arial" w:hAnsi="Arial" w:cs="Arial"/>
          <w:b/>
          <w:bCs/>
          <w:sz w:val="24"/>
          <w:szCs w:val="24"/>
        </w:rPr>
      </w:pPr>
    </w:p>
    <w:p w14:paraId="09BECFDB"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Evaluating the Two Solutions Using the PMI Technique .............. Page 2</w:t>
      </w:r>
    </w:p>
    <w:p w14:paraId="7838BC87" w14:textId="77777777" w:rsidR="009B0B55" w:rsidRPr="009B0B55" w:rsidRDefault="009B0B55" w:rsidP="009B0B55">
      <w:pPr>
        <w:rPr>
          <w:rFonts w:ascii="Arial" w:hAnsi="Arial" w:cs="Arial"/>
          <w:b/>
          <w:bCs/>
          <w:sz w:val="24"/>
          <w:szCs w:val="24"/>
        </w:rPr>
      </w:pPr>
    </w:p>
    <w:p w14:paraId="33A57B2F"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Preferred Solution ............................................... Page 3</w:t>
      </w:r>
    </w:p>
    <w:p w14:paraId="6E738287" w14:textId="77777777" w:rsidR="009B0B55" w:rsidRPr="009B0B55" w:rsidRDefault="009B0B55" w:rsidP="009B0B55">
      <w:pPr>
        <w:rPr>
          <w:rFonts w:ascii="Arial" w:hAnsi="Arial" w:cs="Arial"/>
          <w:b/>
          <w:bCs/>
          <w:sz w:val="24"/>
          <w:szCs w:val="24"/>
        </w:rPr>
      </w:pPr>
    </w:p>
    <w:p w14:paraId="606367AE"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Justification for the KPI and SMART Objectives .................... Page 3</w:t>
      </w:r>
    </w:p>
    <w:p w14:paraId="608D7B1D" w14:textId="77777777" w:rsidR="009B0B55" w:rsidRPr="009B0B55" w:rsidRDefault="009B0B55" w:rsidP="009B0B55">
      <w:pPr>
        <w:rPr>
          <w:rFonts w:ascii="Arial" w:hAnsi="Arial" w:cs="Arial"/>
          <w:b/>
          <w:bCs/>
          <w:sz w:val="24"/>
          <w:szCs w:val="24"/>
        </w:rPr>
      </w:pPr>
    </w:p>
    <w:p w14:paraId="2EB8FFDF"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Implementation Plan .............................................. Page 4</w:t>
      </w:r>
    </w:p>
    <w:p w14:paraId="0A3CDCEA" w14:textId="77777777" w:rsidR="009B0B55" w:rsidRPr="009B0B55" w:rsidRDefault="009B0B55" w:rsidP="009B0B55">
      <w:pPr>
        <w:rPr>
          <w:rFonts w:ascii="Arial" w:hAnsi="Arial" w:cs="Arial"/>
          <w:b/>
          <w:bCs/>
          <w:sz w:val="24"/>
          <w:szCs w:val="24"/>
        </w:rPr>
      </w:pPr>
    </w:p>
    <w:p w14:paraId="5BF3BABF"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Reasons for the Implementation Activities ......................... Page 5</w:t>
      </w:r>
    </w:p>
    <w:p w14:paraId="30502501" w14:textId="77777777" w:rsidR="009B0B55" w:rsidRPr="009B0B55" w:rsidRDefault="009B0B55" w:rsidP="009B0B55">
      <w:pPr>
        <w:rPr>
          <w:rFonts w:ascii="Arial" w:hAnsi="Arial" w:cs="Arial"/>
          <w:b/>
          <w:bCs/>
          <w:sz w:val="24"/>
          <w:szCs w:val="24"/>
        </w:rPr>
      </w:pPr>
    </w:p>
    <w:p w14:paraId="0DA85542"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Key Performance Indicator (KPI) and SMART Objectives .............. Page 6</w:t>
      </w:r>
    </w:p>
    <w:p w14:paraId="0DDB79CE" w14:textId="77777777" w:rsidR="009B0B55" w:rsidRPr="009B0B55" w:rsidRDefault="009B0B55" w:rsidP="009B0B55">
      <w:pPr>
        <w:rPr>
          <w:rFonts w:ascii="Arial" w:hAnsi="Arial" w:cs="Arial"/>
          <w:b/>
          <w:bCs/>
          <w:sz w:val="24"/>
          <w:szCs w:val="24"/>
        </w:rPr>
      </w:pPr>
    </w:p>
    <w:p w14:paraId="37DC897C"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Monitoring and Evaluating the Effectiveness of the Solution ....... Page 6</w:t>
      </w:r>
    </w:p>
    <w:p w14:paraId="229335FC" w14:textId="77777777" w:rsidR="009B0B55" w:rsidRPr="009B0B55" w:rsidRDefault="009B0B55" w:rsidP="009B0B55">
      <w:pPr>
        <w:rPr>
          <w:rFonts w:ascii="Arial" w:hAnsi="Arial" w:cs="Arial"/>
          <w:b/>
          <w:bCs/>
          <w:sz w:val="24"/>
          <w:szCs w:val="24"/>
        </w:rPr>
      </w:pPr>
    </w:p>
    <w:p w14:paraId="048AD985"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Key Findings Summary .............................................. Page 7</w:t>
      </w:r>
    </w:p>
    <w:p w14:paraId="5DC7760B" w14:textId="77777777" w:rsidR="009B0B55" w:rsidRPr="009B0B55" w:rsidRDefault="009B0B55" w:rsidP="009B0B55">
      <w:pPr>
        <w:rPr>
          <w:rFonts w:ascii="Arial" w:hAnsi="Arial" w:cs="Arial"/>
          <w:b/>
          <w:bCs/>
          <w:sz w:val="24"/>
          <w:szCs w:val="24"/>
        </w:rPr>
      </w:pPr>
    </w:p>
    <w:p w14:paraId="48085CB6"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Reference List .................................................... Page 7</w:t>
      </w:r>
    </w:p>
    <w:p w14:paraId="03D98E5C" w14:textId="77777777" w:rsidR="009B0B55" w:rsidRPr="009B0B55" w:rsidRDefault="009B0B55" w:rsidP="009B0B55">
      <w:pPr>
        <w:rPr>
          <w:rFonts w:ascii="Arial" w:hAnsi="Arial" w:cs="Arial"/>
          <w:b/>
          <w:bCs/>
          <w:sz w:val="24"/>
          <w:szCs w:val="24"/>
        </w:rPr>
      </w:pPr>
    </w:p>
    <w:p w14:paraId="4C370389"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Appendix 1 – PMI Evaluation Tables ............................... Page 8</w:t>
      </w:r>
    </w:p>
    <w:p w14:paraId="758F8DBC" w14:textId="77777777" w:rsidR="009B0B55" w:rsidRPr="009B0B55" w:rsidRDefault="009B0B55" w:rsidP="009B0B55">
      <w:pPr>
        <w:rPr>
          <w:rFonts w:ascii="Arial" w:hAnsi="Arial" w:cs="Arial"/>
          <w:b/>
          <w:bCs/>
          <w:sz w:val="24"/>
          <w:szCs w:val="24"/>
        </w:rPr>
      </w:pPr>
    </w:p>
    <w:p w14:paraId="1F3D65E0"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Appendix 2 – Implementation Plan ................................ Page 10</w:t>
      </w:r>
    </w:p>
    <w:p w14:paraId="117A1087" w14:textId="77777777" w:rsidR="009B0B55" w:rsidRPr="009B0B55" w:rsidRDefault="009B0B55" w:rsidP="009B0B55">
      <w:pPr>
        <w:rPr>
          <w:rFonts w:ascii="Arial" w:hAnsi="Arial" w:cs="Arial"/>
          <w:b/>
          <w:bCs/>
          <w:sz w:val="24"/>
          <w:szCs w:val="24"/>
        </w:rPr>
      </w:pPr>
    </w:p>
    <w:p w14:paraId="12D8CFD5" w14:textId="77777777" w:rsidR="009B0B55" w:rsidRPr="009B0B55" w:rsidRDefault="009B0B55" w:rsidP="009B0B55">
      <w:pPr>
        <w:rPr>
          <w:rFonts w:ascii="Arial" w:hAnsi="Arial" w:cs="Arial"/>
          <w:b/>
          <w:bCs/>
          <w:sz w:val="24"/>
          <w:szCs w:val="24"/>
        </w:rPr>
      </w:pPr>
      <w:r w:rsidRPr="009B0B55">
        <w:rPr>
          <w:rFonts w:ascii="Arial" w:hAnsi="Arial" w:cs="Arial"/>
          <w:b/>
          <w:bCs/>
          <w:sz w:val="24"/>
          <w:szCs w:val="24"/>
        </w:rPr>
        <w:t>Appendix 3 – KPI and SMART Objectives ........................... Page 11</w:t>
      </w:r>
    </w:p>
    <w:p w14:paraId="22A9C81E" w14:textId="77777777" w:rsidR="009B0B55" w:rsidRPr="009B0B55" w:rsidRDefault="009B0B55" w:rsidP="009B0B55">
      <w:pPr>
        <w:rPr>
          <w:rFonts w:ascii="Arial" w:hAnsi="Arial" w:cs="Arial"/>
          <w:sz w:val="24"/>
          <w:szCs w:val="24"/>
        </w:rPr>
      </w:pPr>
    </w:p>
    <w:p w14:paraId="666EE10A" w14:textId="77777777" w:rsidR="009B0B55" w:rsidRPr="009B0B55" w:rsidRDefault="009B0B55" w:rsidP="009B0B55">
      <w:pPr>
        <w:rPr>
          <w:rFonts w:ascii="Arial" w:hAnsi="Arial" w:cs="Arial"/>
          <w:sz w:val="24"/>
          <w:szCs w:val="24"/>
        </w:rPr>
      </w:pPr>
    </w:p>
    <w:p w14:paraId="46BC3B09" w14:textId="77777777" w:rsidR="009B0B55" w:rsidRPr="009B0B55" w:rsidRDefault="009B0B55" w:rsidP="009B0B55">
      <w:pPr>
        <w:rPr>
          <w:rFonts w:ascii="Arial" w:hAnsi="Arial" w:cs="Arial"/>
          <w:sz w:val="24"/>
          <w:szCs w:val="24"/>
        </w:rPr>
      </w:pPr>
      <w:r w:rsidRPr="009B0B55">
        <w:rPr>
          <w:rFonts w:ascii="Arial" w:hAnsi="Arial" w:cs="Arial"/>
          <w:sz w:val="24"/>
          <w:szCs w:val="24"/>
        </w:rPr>
        <w:t xml:space="preserve">                           </w:t>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t xml:space="preserve">    </w:t>
      </w:r>
    </w:p>
    <w:p w14:paraId="3E31B285" w14:textId="77777777" w:rsidR="009B0B55" w:rsidRPr="009B0B55" w:rsidRDefault="009B0B55" w:rsidP="009B0B55">
      <w:pPr>
        <w:rPr>
          <w:rFonts w:ascii="Arial" w:hAnsi="Arial" w:cs="Arial"/>
          <w:sz w:val="24"/>
          <w:szCs w:val="24"/>
        </w:rPr>
      </w:pPr>
    </w:p>
    <w:p w14:paraId="139A6186" w14:textId="77777777" w:rsidR="009B0B55" w:rsidRPr="009B0B55" w:rsidRDefault="009B0B55" w:rsidP="009B0B55">
      <w:pPr>
        <w:rPr>
          <w:rFonts w:ascii="Arial" w:hAnsi="Arial" w:cs="Arial"/>
          <w:sz w:val="24"/>
          <w:szCs w:val="24"/>
        </w:rPr>
      </w:pPr>
      <w:r w:rsidRPr="009B0B55">
        <w:rPr>
          <w:rFonts w:ascii="Arial" w:hAnsi="Arial" w:cs="Arial"/>
          <w:sz w:val="24"/>
          <w:szCs w:val="24"/>
        </w:rPr>
        <w:tab/>
      </w:r>
    </w:p>
    <w:p w14:paraId="249C16EA" w14:textId="77777777" w:rsidR="009B0B55" w:rsidRPr="009B0B55" w:rsidRDefault="009B0B55" w:rsidP="009B0B55">
      <w:pPr>
        <w:rPr>
          <w:rFonts w:ascii="Arial" w:hAnsi="Arial" w:cs="Arial"/>
          <w:sz w:val="24"/>
          <w:szCs w:val="24"/>
        </w:rPr>
      </w:pPr>
    </w:p>
    <w:p w14:paraId="1327E28E" w14:textId="77777777" w:rsidR="009B0B55" w:rsidRPr="009B0B55" w:rsidRDefault="009B0B55" w:rsidP="009B0B55">
      <w:pPr>
        <w:rPr>
          <w:rFonts w:ascii="Arial" w:hAnsi="Arial" w:cs="Arial"/>
          <w:sz w:val="24"/>
          <w:szCs w:val="24"/>
        </w:rPr>
      </w:pPr>
    </w:p>
    <w:p w14:paraId="7C2B295D" w14:textId="77777777" w:rsidR="009B0B55" w:rsidRPr="009B0B55" w:rsidRDefault="009B0B55" w:rsidP="009B0B55">
      <w:pPr>
        <w:rPr>
          <w:rFonts w:ascii="Arial" w:hAnsi="Arial" w:cs="Arial"/>
          <w:sz w:val="24"/>
          <w:szCs w:val="24"/>
        </w:rPr>
      </w:pPr>
    </w:p>
    <w:p w14:paraId="1EDED570" w14:textId="77777777" w:rsidR="009B0B55" w:rsidRPr="009B0B55" w:rsidRDefault="009B0B55" w:rsidP="009B0B55">
      <w:pPr>
        <w:rPr>
          <w:rFonts w:ascii="Arial" w:hAnsi="Arial" w:cs="Arial"/>
          <w:sz w:val="24"/>
          <w:szCs w:val="24"/>
        </w:rPr>
      </w:pPr>
    </w:p>
    <w:p w14:paraId="65AEFEE1" w14:textId="77777777" w:rsidR="009B0B55" w:rsidRPr="009B0B55" w:rsidRDefault="009B0B55" w:rsidP="009B0B55">
      <w:pPr>
        <w:rPr>
          <w:rFonts w:ascii="Arial" w:hAnsi="Arial" w:cs="Arial"/>
          <w:sz w:val="24"/>
          <w:szCs w:val="24"/>
        </w:rPr>
      </w:pPr>
    </w:p>
    <w:p w14:paraId="1DFA3B07" w14:textId="77777777" w:rsidR="009B0B55" w:rsidRPr="009B0B55" w:rsidRDefault="009B0B55" w:rsidP="009B0B55">
      <w:pPr>
        <w:rPr>
          <w:rFonts w:ascii="Arial" w:hAnsi="Arial" w:cs="Arial"/>
          <w:sz w:val="24"/>
          <w:szCs w:val="24"/>
        </w:rPr>
      </w:pPr>
    </w:p>
    <w:p w14:paraId="46377D1E" w14:textId="77777777" w:rsidR="009B0B55" w:rsidRPr="009B0B55" w:rsidRDefault="009B0B55" w:rsidP="009B0B55">
      <w:pPr>
        <w:rPr>
          <w:rFonts w:ascii="Arial" w:hAnsi="Arial" w:cs="Arial"/>
          <w:sz w:val="24"/>
          <w:szCs w:val="24"/>
        </w:rPr>
      </w:pPr>
    </w:p>
    <w:p w14:paraId="5E99EA41" w14:textId="77777777" w:rsidR="009B0B55" w:rsidRPr="009B0B55" w:rsidRDefault="009B0B55" w:rsidP="009B0B55">
      <w:pPr>
        <w:rPr>
          <w:rFonts w:ascii="Arial" w:hAnsi="Arial" w:cs="Arial"/>
          <w:sz w:val="24"/>
          <w:szCs w:val="24"/>
        </w:rPr>
      </w:pPr>
    </w:p>
    <w:p w14:paraId="4DA50E4D" w14:textId="77777777" w:rsidR="009B0B55" w:rsidRPr="009B0B55" w:rsidRDefault="009B0B55" w:rsidP="009B0B55">
      <w:pPr>
        <w:rPr>
          <w:rFonts w:ascii="Arial" w:hAnsi="Arial" w:cs="Arial"/>
          <w:sz w:val="24"/>
          <w:szCs w:val="24"/>
        </w:rPr>
      </w:pPr>
    </w:p>
    <w:p w14:paraId="5577146F" w14:textId="77777777" w:rsidR="009B0B55" w:rsidRPr="009B0B55" w:rsidRDefault="009B0B55" w:rsidP="009B0B55">
      <w:pPr>
        <w:rPr>
          <w:rFonts w:ascii="Arial" w:hAnsi="Arial" w:cs="Arial"/>
          <w:sz w:val="24"/>
          <w:szCs w:val="24"/>
        </w:rPr>
      </w:pPr>
    </w:p>
    <w:p w14:paraId="4462C937" w14:textId="77777777" w:rsidR="009B0B55" w:rsidRPr="009B0B55" w:rsidRDefault="009B0B55" w:rsidP="009B0B55">
      <w:pPr>
        <w:rPr>
          <w:rFonts w:ascii="Arial" w:hAnsi="Arial" w:cs="Arial"/>
          <w:sz w:val="24"/>
          <w:szCs w:val="24"/>
        </w:rPr>
      </w:pPr>
    </w:p>
    <w:p w14:paraId="2B510929" w14:textId="77777777" w:rsidR="009B0B55" w:rsidRPr="009B0B55" w:rsidRDefault="009B0B55" w:rsidP="009B0B55">
      <w:pPr>
        <w:rPr>
          <w:rFonts w:ascii="Arial" w:hAnsi="Arial" w:cs="Arial"/>
          <w:sz w:val="24"/>
          <w:szCs w:val="24"/>
        </w:rPr>
      </w:pPr>
    </w:p>
    <w:p w14:paraId="4C50DFC6" w14:textId="77777777" w:rsidR="009B0B55" w:rsidRPr="009B0B55" w:rsidRDefault="009B0B55" w:rsidP="009B0B55">
      <w:pPr>
        <w:rPr>
          <w:rFonts w:ascii="Arial" w:hAnsi="Arial" w:cs="Arial"/>
          <w:sz w:val="24"/>
          <w:szCs w:val="24"/>
        </w:rPr>
      </w:pPr>
    </w:p>
    <w:p w14:paraId="4D9EBB28" w14:textId="77777777" w:rsidR="009B0B55" w:rsidRPr="009B0B55" w:rsidRDefault="009B0B55" w:rsidP="009B0B55">
      <w:pPr>
        <w:rPr>
          <w:rFonts w:ascii="Arial" w:hAnsi="Arial" w:cs="Arial"/>
          <w:sz w:val="24"/>
          <w:szCs w:val="24"/>
        </w:rPr>
      </w:pPr>
    </w:p>
    <w:p w14:paraId="63CD3805" w14:textId="77777777" w:rsidR="009B0B55" w:rsidRPr="009B0B55" w:rsidRDefault="009B0B55" w:rsidP="009B0B55">
      <w:pPr>
        <w:rPr>
          <w:rFonts w:ascii="Arial" w:hAnsi="Arial" w:cs="Arial"/>
          <w:sz w:val="24"/>
          <w:szCs w:val="24"/>
        </w:rPr>
      </w:pPr>
    </w:p>
    <w:p w14:paraId="1A652A48" w14:textId="77777777" w:rsidR="009B0B55" w:rsidRPr="009B0B55" w:rsidRDefault="009B0B55" w:rsidP="009B0B55">
      <w:pPr>
        <w:rPr>
          <w:rFonts w:ascii="Arial" w:hAnsi="Arial" w:cs="Arial"/>
          <w:sz w:val="24"/>
          <w:szCs w:val="24"/>
        </w:rPr>
      </w:pPr>
    </w:p>
    <w:p w14:paraId="334EA61D" w14:textId="77777777" w:rsidR="009B0B55" w:rsidRPr="009B0B55" w:rsidRDefault="009B0B55" w:rsidP="009B0B55">
      <w:pPr>
        <w:rPr>
          <w:rFonts w:ascii="Arial" w:hAnsi="Arial" w:cs="Arial"/>
          <w:sz w:val="24"/>
          <w:szCs w:val="24"/>
        </w:rPr>
      </w:pPr>
    </w:p>
    <w:p w14:paraId="2EE9ED82" w14:textId="77777777" w:rsidR="009B0B55" w:rsidRPr="009B0B55" w:rsidRDefault="009B0B55" w:rsidP="009B0B55">
      <w:pPr>
        <w:rPr>
          <w:rFonts w:ascii="Arial" w:hAnsi="Arial" w:cs="Arial"/>
          <w:sz w:val="24"/>
          <w:szCs w:val="24"/>
        </w:rPr>
      </w:pPr>
    </w:p>
    <w:p w14:paraId="1D782637" w14:textId="77777777" w:rsidR="009B0B55" w:rsidRPr="009B0B55" w:rsidRDefault="009B0B55" w:rsidP="009B0B55">
      <w:pPr>
        <w:rPr>
          <w:rFonts w:ascii="Arial" w:hAnsi="Arial" w:cs="Arial"/>
          <w:sz w:val="24"/>
          <w:szCs w:val="24"/>
        </w:rPr>
      </w:pPr>
    </w:p>
    <w:p w14:paraId="40482D24" w14:textId="77777777" w:rsidR="009B0B55" w:rsidRPr="009B0B55" w:rsidRDefault="009B0B55" w:rsidP="009B0B55">
      <w:pPr>
        <w:rPr>
          <w:rFonts w:ascii="Arial" w:hAnsi="Arial" w:cs="Arial"/>
          <w:sz w:val="24"/>
          <w:szCs w:val="24"/>
        </w:rPr>
      </w:pPr>
    </w:p>
    <w:p w14:paraId="79003A06" w14:textId="77777777" w:rsidR="009B0B55" w:rsidRPr="009B0B55" w:rsidRDefault="009B0B55" w:rsidP="009B0B55">
      <w:pPr>
        <w:rPr>
          <w:rFonts w:ascii="Arial" w:hAnsi="Arial" w:cs="Arial"/>
          <w:sz w:val="24"/>
          <w:szCs w:val="24"/>
        </w:rPr>
      </w:pPr>
    </w:p>
    <w:p w14:paraId="72BB88CB" w14:textId="77777777" w:rsidR="009B0B55" w:rsidRPr="009B0B55" w:rsidRDefault="009B0B55" w:rsidP="009B0B55">
      <w:pPr>
        <w:rPr>
          <w:rFonts w:ascii="Arial" w:hAnsi="Arial" w:cs="Arial"/>
          <w:sz w:val="24"/>
          <w:szCs w:val="24"/>
        </w:rPr>
      </w:pPr>
    </w:p>
    <w:p w14:paraId="69292982" w14:textId="77777777" w:rsidR="009B0B55" w:rsidRPr="009B0B55" w:rsidRDefault="009B0B55" w:rsidP="009B0B55">
      <w:pPr>
        <w:rPr>
          <w:rFonts w:ascii="Arial" w:hAnsi="Arial" w:cs="Arial"/>
          <w:sz w:val="24"/>
          <w:szCs w:val="24"/>
        </w:rPr>
      </w:pPr>
    </w:p>
    <w:p w14:paraId="4F7AFEE8" w14:textId="77777777" w:rsidR="009B0B55" w:rsidRPr="009B0B55" w:rsidRDefault="009B0B55" w:rsidP="009B0B55">
      <w:pPr>
        <w:rPr>
          <w:rFonts w:ascii="Arial" w:hAnsi="Arial" w:cs="Arial"/>
          <w:sz w:val="24"/>
          <w:szCs w:val="24"/>
        </w:rPr>
      </w:pPr>
    </w:p>
    <w:p w14:paraId="4370905E" w14:textId="77777777" w:rsidR="009B0B55" w:rsidRPr="009B0B55" w:rsidRDefault="009B0B55" w:rsidP="009B0B55">
      <w:pPr>
        <w:rPr>
          <w:rFonts w:ascii="Arial" w:hAnsi="Arial" w:cs="Arial"/>
          <w:sz w:val="24"/>
          <w:szCs w:val="24"/>
        </w:rPr>
      </w:pPr>
    </w:p>
    <w:p w14:paraId="0574EBBD"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Overview of the Case Study</w:t>
      </w:r>
    </w:p>
    <w:p w14:paraId="718457A5" w14:textId="77777777" w:rsidR="009B0B55" w:rsidRPr="009B0B55" w:rsidRDefault="009B0B55" w:rsidP="009B0B55">
      <w:pPr>
        <w:spacing w:line="360" w:lineRule="auto"/>
        <w:rPr>
          <w:rFonts w:ascii="Arial" w:hAnsi="Arial" w:cs="Arial"/>
          <w:sz w:val="24"/>
          <w:szCs w:val="24"/>
        </w:rPr>
      </w:pPr>
    </w:p>
    <w:p w14:paraId="7D2358A9"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Basil's Bakery is a small independent bakery based in a retail park in Coventry. Since opening in 2015, the business built a loyal customer base and enjoyed steady growth. However, the COVID-19 pandemic had a major impact on sales, and although customer numbers improved after restrictions ended, they have never returned to pre-pandemic levels. Basil has noticed fewer people visiting the retail park, more customers working from home, and several nearby shops closing. At the same time, the cost of running the business has continued to rise. Basil now wants to understand what is causing the decline in sales so he can make informed decisions about the future of his bakery.</w:t>
      </w:r>
      <w:r w:rsidRPr="009B0B55">
        <w:rPr>
          <w:rFonts w:ascii="Arial" w:hAnsi="Arial" w:cs="Arial"/>
          <w:sz w:val="24"/>
          <w:szCs w:val="24"/>
        </w:rPr>
        <w:tab/>
      </w:r>
    </w:p>
    <w:p w14:paraId="500D582F"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Proposed Solutions</w:t>
      </w:r>
    </w:p>
    <w:p w14:paraId="2AFCE89B"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One possible solution is for Basil to introduce an online pre-order and click-and-collect service. At the moment, customers often have to wait during busy periods, and Basil cannot always answer the phone while he is baking. An online ordering system would allow customers to place their orders whenever it suits them and collect them at a chosen time. This would make the buying process quicker and more convenient, while also helping Basil organise his baking schedule more efficiently. It could reduce queues, improve customer satisfaction and encourage more people to buy from the bakery regularly.</w:t>
      </w:r>
    </w:p>
    <w:p w14:paraId="43743A81"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 xml:space="preserve">Another solution would be to offer a local delivery service. Some of Basil's loyal customers now work from home or no longer visit the retail park, so they cannot easily get to the bakery. By delivering fresh bread, cakes and pastries to nearby homes and businesses, Basil could reconnect with these customers and attract new ones. He could either hire a part-time delivery driver or work with a local delivery company. This would help increase sales without relying only on people visiting the retail park. As customer habits have changed since the pandemic, offering delivery </w:t>
      </w:r>
      <w:r w:rsidRPr="009B0B55">
        <w:rPr>
          <w:rFonts w:ascii="Arial" w:hAnsi="Arial" w:cs="Arial"/>
          <w:sz w:val="24"/>
          <w:szCs w:val="24"/>
        </w:rPr>
        <w:lastRenderedPageBreak/>
        <w:t>would make the business more flexible and better able to meet customers' needs.</w:t>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t>3</w:t>
      </w:r>
    </w:p>
    <w:p w14:paraId="5CF5498B"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b/>
        <w:t>Evaluating the Two Solutions Using the PMI Technique</w:t>
      </w:r>
    </w:p>
    <w:p w14:paraId="49133BCD" w14:textId="77777777" w:rsidR="009B0B55" w:rsidRPr="009B0B55" w:rsidRDefault="009B0B55" w:rsidP="009B0B55">
      <w:pPr>
        <w:spacing w:line="360" w:lineRule="auto"/>
        <w:rPr>
          <w:rFonts w:ascii="Arial" w:hAnsi="Arial" w:cs="Arial"/>
          <w:sz w:val="24"/>
          <w:szCs w:val="24"/>
        </w:rPr>
      </w:pPr>
    </w:p>
    <w:p w14:paraId="01EA0D4E"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first solution is introducing an online pre-order and click-and-collect service. A clear plus is that customers would be able to order in advance, reducing waiting times and making the service more convenient. It would also mean Basil would not have to answer the phone while baking, helping him focus on running the bakery. A minus is that setting up an online ordering system would cost money and take time to manage, especially for a small business. An interesting point is that the system could show which products are most popular, helping Basil plan his baking more effectively and reduce waste.</w:t>
      </w:r>
    </w:p>
    <w:p w14:paraId="0B0D170C" w14:textId="77777777" w:rsidR="009B0B55" w:rsidRPr="009B0B55" w:rsidRDefault="009B0B55" w:rsidP="009B0B55">
      <w:pPr>
        <w:spacing w:line="360" w:lineRule="auto"/>
        <w:rPr>
          <w:rFonts w:ascii="Arial" w:hAnsi="Arial" w:cs="Arial"/>
          <w:sz w:val="24"/>
          <w:szCs w:val="24"/>
        </w:rPr>
      </w:pPr>
    </w:p>
    <w:p w14:paraId="1039D333"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second solution is to introduce a local delivery service. The biggest plus is that it would help Basil reconnect with customers who now work from home or no longer visit the retail park. This could increase sales and attract new customers in the local area. A minus is that delivery would add extra costs, such as transport, fuel and packaging, which could affect profits if there are not enough orders. An interesting point is that Basil could start by offering delivery on certain days or within a small local area. This would allow him to test customer demand before committing to a full delivery service.</w:t>
      </w:r>
    </w:p>
    <w:p w14:paraId="1567F99A" w14:textId="77777777" w:rsidR="009B0B55" w:rsidRPr="009B0B55" w:rsidRDefault="009B0B55" w:rsidP="009B0B55">
      <w:pPr>
        <w:spacing w:line="360" w:lineRule="auto"/>
        <w:rPr>
          <w:rFonts w:ascii="Arial" w:hAnsi="Arial" w:cs="Arial"/>
          <w:sz w:val="24"/>
          <w:szCs w:val="24"/>
        </w:rPr>
      </w:pPr>
    </w:p>
    <w:p w14:paraId="50DF485F"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first solution is introducing an online pre-order and click-and-collect service. A clear plus is that customers would be able to order in advance, reducing waiting times and making the service more convenient. It would also mean Basil would not have to answer the phone while baking, helping him focus on running the bakery. A minus is that setting up an online ordering system would cost money and take time to manage, especially for a small business. An interesting point is that the system could show which products are most popular, helping Basil plan his baking more effectively and reduce waste.</w:t>
      </w:r>
    </w:p>
    <w:p w14:paraId="20E84848"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lastRenderedPageBreak/>
        <w:t>The second solution is to introduce a local delivery service. The biggest plus is that it would help Basil reconnect with customers who now work from home or no longer visit the retail park. This could increase sales and attract new customers in the local area. A minus is that delivery would add extra costs, such as transport, fuel and packaging, which could affect profits if there are not enough orders. An interesting point is that Basil could start by offering delivery on certain days or within a small local area. This would allow him to test customer demand before committing to a full delivery service.</w:t>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p>
    <w:p w14:paraId="0A29B333"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Preferred Solution</w:t>
      </w:r>
    </w:p>
    <w:p w14:paraId="7CCC521D"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After looking at the advantages and disadvantages of both ideas, I think introducing an online pre-order and click-and-collect service would be the best option for Basil's Bakery. It solves one of the biggest problems customers have mentioned, which is long waiting times and not being able to get through on the phone. By allowing customers to order online, Basil could spend more time baking while still providing a quicker and more convenient service.</w:t>
      </w:r>
    </w:p>
    <w:p w14:paraId="45771147"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p>
    <w:p w14:paraId="03DEBC9E" w14:textId="77777777" w:rsidR="009B0B55" w:rsidRPr="009B0B55" w:rsidRDefault="009B0B55" w:rsidP="009B0B55">
      <w:pPr>
        <w:spacing w:line="360" w:lineRule="auto"/>
        <w:rPr>
          <w:rFonts w:ascii="Arial" w:hAnsi="Arial" w:cs="Arial"/>
          <w:sz w:val="24"/>
          <w:szCs w:val="24"/>
        </w:rPr>
      </w:pPr>
    </w:p>
    <w:p w14:paraId="12F6BB7D"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To introduce an online pre-order and click-and-collect service, Basil should take a simple step-by-step approach. Firstly, he should research different online ordering systems and choose one that is affordable and easy to use. As Basil runs a small bakery, it is important that the system does not create extra pressure or take too much time away from baking.</w:t>
      </w:r>
    </w:p>
    <w:p w14:paraId="1E8365D5" w14:textId="77777777" w:rsidR="009B0B55" w:rsidRPr="009B0B55" w:rsidRDefault="009B0B55" w:rsidP="009B0B55">
      <w:pPr>
        <w:spacing w:line="360" w:lineRule="auto"/>
        <w:rPr>
          <w:rFonts w:ascii="Arial" w:hAnsi="Arial" w:cs="Arial"/>
          <w:sz w:val="24"/>
          <w:szCs w:val="24"/>
        </w:rPr>
      </w:pPr>
    </w:p>
    <w:p w14:paraId="31E6516E"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Once the system has been selected, Basil should upload his menu, prices and available collection times. Before making it available to customers, he should test the system to make sure orders are being received correctly and there are no issues with payments or collections.</w:t>
      </w:r>
    </w:p>
    <w:p w14:paraId="6BCEB383" w14:textId="77777777" w:rsidR="009B0B55" w:rsidRPr="009B0B55" w:rsidRDefault="009B0B55" w:rsidP="009B0B55">
      <w:pPr>
        <w:spacing w:line="360" w:lineRule="auto"/>
        <w:rPr>
          <w:rFonts w:ascii="Arial" w:hAnsi="Arial" w:cs="Arial"/>
          <w:sz w:val="24"/>
          <w:szCs w:val="24"/>
        </w:rPr>
      </w:pPr>
    </w:p>
    <w:p w14:paraId="73C99E86"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lastRenderedPageBreak/>
        <w:t>The next step would be to promote the new service. Basil could advertise it through social media, posters in the bakery, and by telling regular customers about the new option. This would help encourage people to try the service.</w:t>
      </w:r>
    </w:p>
    <w:p w14:paraId="18D3774A" w14:textId="77777777" w:rsidR="009B0B55" w:rsidRPr="009B0B55" w:rsidRDefault="009B0B55" w:rsidP="009B0B55">
      <w:pPr>
        <w:spacing w:line="360" w:lineRule="auto"/>
        <w:rPr>
          <w:rFonts w:ascii="Arial" w:hAnsi="Arial" w:cs="Arial"/>
          <w:sz w:val="24"/>
          <w:szCs w:val="24"/>
        </w:rPr>
      </w:pPr>
    </w:p>
    <w:p w14:paraId="0394080F"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After launching the system, Basil should review its performance by looking at the number of online orders, customer feedback and monthly sales figures. If the service is successful, he could expand it further. If problems occur, he can make changes to improve the service. This approach would help Basil introduce the idea with less risk while improving convenience for customers.</w:t>
      </w:r>
      <w:r w:rsidRPr="009B0B55">
        <w:rPr>
          <w:rFonts w:ascii="Arial" w:hAnsi="Arial" w:cs="Arial"/>
          <w:sz w:val="24"/>
          <w:szCs w:val="24"/>
        </w:rPr>
        <w:tab/>
      </w:r>
    </w:p>
    <w:p w14:paraId="6105E770" w14:textId="77777777" w:rsidR="009B0B55" w:rsidRPr="009B0B55" w:rsidRDefault="009B0B55" w:rsidP="009B0B55">
      <w:pPr>
        <w:spacing w:line="360" w:lineRule="auto"/>
        <w:rPr>
          <w:rFonts w:ascii="Arial" w:hAnsi="Arial" w:cs="Arial"/>
          <w:sz w:val="24"/>
          <w:szCs w:val="24"/>
        </w:rPr>
      </w:pPr>
    </w:p>
    <w:p w14:paraId="3A8C922C"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Reasons for the Implementation Activities</w:t>
      </w:r>
    </w:p>
    <w:p w14:paraId="3DD07DB2" w14:textId="77777777" w:rsidR="009B0B55" w:rsidRPr="009B0B55" w:rsidRDefault="009B0B55" w:rsidP="009B0B55">
      <w:pPr>
        <w:spacing w:line="360" w:lineRule="auto"/>
        <w:rPr>
          <w:rFonts w:ascii="Arial" w:hAnsi="Arial" w:cs="Arial"/>
          <w:sz w:val="24"/>
          <w:szCs w:val="24"/>
        </w:rPr>
      </w:pPr>
    </w:p>
    <w:p w14:paraId="0272FC18"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activities in the plan have been put in this order because each step needs to be completed before the next one can begin. The first step is choosing the right online ordering system because Basil needs to find an option that is affordable, reliable and suitable for a small bakery. Taking time to research this will help avoid problems in the future.</w:t>
      </w:r>
    </w:p>
    <w:p w14:paraId="103DE3D0" w14:textId="77777777" w:rsidR="009B0B55" w:rsidRPr="009B0B55" w:rsidRDefault="009B0B55" w:rsidP="009B0B55">
      <w:pPr>
        <w:spacing w:line="360" w:lineRule="auto"/>
        <w:rPr>
          <w:rFonts w:ascii="Arial" w:hAnsi="Arial" w:cs="Arial"/>
          <w:sz w:val="24"/>
          <w:szCs w:val="24"/>
        </w:rPr>
      </w:pPr>
    </w:p>
    <w:p w14:paraId="315953CB"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After choosing the system, Basil needs to set it up and test it before customers start using it. This is important because it will make sure orders and payments work properly and prevent customers from having a negative experience. The service should then be promoted so that existing and new customers know about the change.</w:t>
      </w:r>
    </w:p>
    <w:p w14:paraId="4AF06A30" w14:textId="77777777" w:rsidR="009B0B55" w:rsidRPr="009B0B55" w:rsidRDefault="009B0B55" w:rsidP="009B0B55">
      <w:pPr>
        <w:spacing w:line="360" w:lineRule="auto"/>
        <w:rPr>
          <w:rFonts w:ascii="Arial" w:hAnsi="Arial" w:cs="Arial"/>
          <w:sz w:val="24"/>
          <w:szCs w:val="24"/>
        </w:rPr>
      </w:pPr>
    </w:p>
    <w:p w14:paraId="04268C4E"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Basil will be responsible for overseeing the process, managing the bakery and checking whether the service is successful. The first few months should be used to review customer feedback, sales figures and the number of online orders. This will help Basil understand if the new system is working and whether any changes are needed.</w:t>
      </w:r>
    </w:p>
    <w:p w14:paraId="55E15025"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lastRenderedPageBreak/>
        <w:tab/>
      </w:r>
    </w:p>
    <w:p w14:paraId="3FCC840B"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Key Performance Indicator (KPI) and SMART Objectives</w:t>
      </w:r>
    </w:p>
    <w:p w14:paraId="23F2635A" w14:textId="77777777" w:rsidR="009B0B55" w:rsidRPr="009B0B55" w:rsidRDefault="009B0B55" w:rsidP="009B0B55">
      <w:pPr>
        <w:spacing w:line="360" w:lineRule="auto"/>
        <w:rPr>
          <w:rFonts w:ascii="Arial" w:hAnsi="Arial" w:cs="Arial"/>
          <w:sz w:val="24"/>
          <w:szCs w:val="24"/>
        </w:rPr>
      </w:pPr>
    </w:p>
    <w:p w14:paraId="24DA46DE"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main KPI selected for Basil’s Bakery is monthly sales revenue. This is the most suitable measure because the main issue affecting the bakery is that sales have fallen and have not returned to the level they were at before the pandemic. By keeping track of monthly sales, Basil will be able to see if the new online pre-order and click-and-collect service is encouraging more customers to buy from the bakery. It will also help him understand if the changes he makes are improving the overall performance of the business.</w:t>
      </w:r>
    </w:p>
    <w:p w14:paraId="64DD7DF3" w14:textId="77777777" w:rsidR="009B0B55" w:rsidRPr="009B0B55" w:rsidRDefault="009B0B55" w:rsidP="009B0B55">
      <w:pPr>
        <w:spacing w:line="360" w:lineRule="auto"/>
        <w:rPr>
          <w:rFonts w:ascii="Arial" w:hAnsi="Arial" w:cs="Arial"/>
          <w:sz w:val="24"/>
          <w:szCs w:val="24"/>
        </w:rPr>
      </w:pPr>
    </w:p>
    <w:p w14:paraId="2035C22C"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SMART objective is to increase monthly sales revenue by 15% within 12 months of introducing the online pre-order and click-and-collect service.</w:t>
      </w:r>
    </w:p>
    <w:p w14:paraId="4966E53B" w14:textId="77777777" w:rsidR="009B0B55" w:rsidRPr="009B0B55" w:rsidRDefault="009B0B55" w:rsidP="009B0B55">
      <w:pPr>
        <w:spacing w:line="360" w:lineRule="auto"/>
        <w:rPr>
          <w:rFonts w:ascii="Arial" w:hAnsi="Arial" w:cs="Arial"/>
          <w:sz w:val="24"/>
          <w:szCs w:val="24"/>
        </w:rPr>
      </w:pPr>
    </w:p>
    <w:p w14:paraId="0B74DAB5"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This objective is specific because it focuses on one clear aim: increasing sales through a new ordering system. It is measurable because Basil can use monthly sales figures to check his progress. It is achievable because customers have already asked for a pre-order option, meaning there is likely to be demand. It is relevant because increasing sales directly addresses the main problem facing the bakery. It is time-bound because Basil has given himself 12 months to reach the target.</w:t>
      </w:r>
    </w:p>
    <w:p w14:paraId="1CF7162A"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Overall, this KPI and SMART objective will help Basil measure success and decide whether the new service is making a positive difference to the business.</w:t>
      </w:r>
    </w:p>
    <w:p w14:paraId="4E1A1CE1" w14:textId="77777777" w:rsidR="009B0B55" w:rsidRPr="009B0B55" w:rsidRDefault="009B0B55" w:rsidP="009B0B55">
      <w:pPr>
        <w:spacing w:line="360" w:lineRule="auto"/>
        <w:rPr>
          <w:rFonts w:ascii="Arial" w:hAnsi="Arial" w:cs="Arial"/>
          <w:sz w:val="24"/>
          <w:szCs w:val="24"/>
        </w:rPr>
      </w:pPr>
    </w:p>
    <w:p w14:paraId="5AD2B27D"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Monitoring and Evaluating the Effectiveness of the Solution</w:t>
      </w:r>
    </w:p>
    <w:p w14:paraId="60163B93" w14:textId="77777777" w:rsidR="009B0B55" w:rsidRPr="009B0B55" w:rsidRDefault="009B0B55" w:rsidP="009B0B55">
      <w:pPr>
        <w:spacing w:line="360" w:lineRule="auto"/>
        <w:rPr>
          <w:rFonts w:ascii="Arial" w:hAnsi="Arial" w:cs="Arial"/>
          <w:sz w:val="24"/>
          <w:szCs w:val="24"/>
        </w:rPr>
      </w:pPr>
    </w:p>
    <w:p w14:paraId="4FF87242"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 xml:space="preserve">Basil can use the KPI of monthly sales revenue to check whether the online pre-order and click-and-collect service is actually improving the bakery’s performance. By comparing sales figures before and after introducing the service, Basil will be able to see if more customers are buying from the bakery and whether revenue is </w:t>
      </w:r>
      <w:r w:rsidRPr="009B0B55">
        <w:rPr>
          <w:rFonts w:ascii="Arial" w:hAnsi="Arial" w:cs="Arial"/>
          <w:sz w:val="24"/>
          <w:szCs w:val="24"/>
        </w:rPr>
        <w:lastRenderedPageBreak/>
        <w:t>increasing. If sales move closer to the 15% target, it would show that the solution is having a positive effect.</w:t>
      </w:r>
    </w:p>
    <w:p w14:paraId="0944317C" w14:textId="77777777" w:rsidR="009B0B55" w:rsidRPr="009B0B55" w:rsidRDefault="009B0B55" w:rsidP="009B0B55">
      <w:pPr>
        <w:spacing w:line="360" w:lineRule="auto"/>
        <w:rPr>
          <w:rFonts w:ascii="Arial" w:hAnsi="Arial" w:cs="Arial"/>
          <w:sz w:val="24"/>
          <w:szCs w:val="24"/>
        </w:rPr>
      </w:pPr>
    </w:p>
    <w:p w14:paraId="182B1DEB"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Basil should review these results every month so he can quickly identify any changes or problems. Alongside sales figures, he could also look at the number of online orders, customer reviews and feedback to understand how customers feel about the new service. For example, if many people use the service but sales do not increase, Basil may need to make changes to his products, prices or marketing.</w:t>
      </w:r>
    </w:p>
    <w:p w14:paraId="492778DE" w14:textId="77777777" w:rsidR="009B0B55" w:rsidRPr="009B0B55" w:rsidRDefault="009B0B55" w:rsidP="009B0B55">
      <w:pPr>
        <w:spacing w:line="360" w:lineRule="auto"/>
        <w:rPr>
          <w:rFonts w:ascii="Arial" w:hAnsi="Arial" w:cs="Arial"/>
          <w:sz w:val="24"/>
          <w:szCs w:val="24"/>
        </w:rPr>
      </w:pPr>
    </w:p>
    <w:p w14:paraId="0A54B4D8"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After 12 months, Basil should compare the results against his SMART objective to see if the target has been achieved. If it has, he can continue developing the service. If it has not, he can use the information collected to decide what improvements are needed. Regular monitoring will help Basil make better decisions and ensure the solution benefits the bakery in the long term.</w:t>
      </w:r>
    </w:p>
    <w:p w14:paraId="6EAA6DED" w14:textId="77777777" w:rsidR="009B0B55" w:rsidRPr="009B0B55" w:rsidRDefault="009B0B55" w:rsidP="009B0B55">
      <w:pPr>
        <w:spacing w:line="360" w:lineRule="auto"/>
        <w:rPr>
          <w:rFonts w:ascii="Arial" w:hAnsi="Arial" w:cs="Arial"/>
          <w:b/>
          <w:bCs/>
          <w:sz w:val="24"/>
          <w:szCs w:val="24"/>
        </w:rPr>
      </w:pPr>
      <w:r w:rsidRPr="009B0B55">
        <w:rPr>
          <w:rFonts w:ascii="Arial" w:hAnsi="Arial" w:cs="Arial"/>
          <w:b/>
          <w:bCs/>
          <w:sz w:val="24"/>
          <w:szCs w:val="24"/>
        </w:rPr>
        <w:t>Key Findings Summary</w:t>
      </w:r>
    </w:p>
    <w:p w14:paraId="1B48046D"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Basil’s Bakery has seen a significant drop in sales since the pandemic, with sales still around 25% lower than they were in 2019.</w:t>
      </w:r>
    </w:p>
    <w:p w14:paraId="34DE8FA8"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Fewer people are visiting the retail park because of shop closures and changes in working patterns, such as more employees working from home.</w:t>
      </w:r>
    </w:p>
    <w:p w14:paraId="5939F380"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The decrease in nearby workers and customers has reduced the number of regular daily purchases.</w:t>
      </w:r>
    </w:p>
    <w:p w14:paraId="1F3F5CAE"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Customers have requested more convenient options, including pre-ordering and delivery services.</w:t>
      </w:r>
    </w:p>
    <w:p w14:paraId="5CD33742"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Rising business costs, such as rent, energy bills and ingredient prices, are making it harder for Basil to maintain profits.</w:t>
      </w:r>
    </w:p>
    <w:p w14:paraId="2DFBB3B9"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An online pre-order and click-and-collect service could help improve customer experience, reduce waiting times and encourage more sales.</w:t>
      </w:r>
    </w:p>
    <w:p w14:paraId="2C2A8465"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Tracking sales and customer feedback will allow Basil to see if the changes are helping the bakery improve.</w:t>
      </w:r>
    </w:p>
    <w:p w14:paraId="7625D567"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lastRenderedPageBreak/>
        <w:t xml:space="preserve">  </w:t>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r w:rsidRPr="009B0B55">
        <w:rPr>
          <w:rFonts w:ascii="Arial" w:hAnsi="Arial" w:cs="Arial"/>
          <w:sz w:val="24"/>
          <w:szCs w:val="24"/>
        </w:rPr>
        <w:tab/>
      </w:r>
    </w:p>
    <w:p w14:paraId="2478D1E5" w14:textId="77777777" w:rsidR="009B0B55" w:rsidRPr="009B0B55" w:rsidRDefault="009B0B55" w:rsidP="009B0B55">
      <w:pPr>
        <w:spacing w:line="360" w:lineRule="auto"/>
        <w:rPr>
          <w:rFonts w:ascii="Arial" w:hAnsi="Arial" w:cs="Arial"/>
          <w:sz w:val="24"/>
          <w:szCs w:val="24"/>
        </w:rPr>
      </w:pPr>
    </w:p>
    <w:p w14:paraId="4A19133C" w14:textId="77777777" w:rsidR="009B0B55" w:rsidRPr="009B0B55" w:rsidRDefault="009B0B55" w:rsidP="009B0B55">
      <w:pPr>
        <w:spacing w:line="360" w:lineRule="auto"/>
        <w:rPr>
          <w:rFonts w:ascii="Arial" w:hAnsi="Arial" w:cs="Arial"/>
          <w:sz w:val="24"/>
          <w:szCs w:val="24"/>
        </w:rPr>
      </w:pPr>
      <w:r w:rsidRPr="009B0B55">
        <w:rPr>
          <w:rFonts w:ascii="Arial" w:hAnsi="Arial" w:cs="Arial"/>
          <w:b/>
          <w:bCs/>
          <w:sz w:val="24"/>
          <w:szCs w:val="24"/>
        </w:rPr>
        <w:t>Reference List</w:t>
      </w:r>
      <w:r w:rsidRPr="009B0B55">
        <w:rPr>
          <w:rFonts w:ascii="Arial" w:hAnsi="Arial" w:cs="Arial"/>
          <w:sz w:val="24"/>
          <w:szCs w:val="24"/>
        </w:rPr>
        <w:t xml:space="preserve">   Bank of England (2024) The impact of hybrid working on the UK economy. Available at: https://www.bankofengland.co.uk (Accessed: 20 July 2026).</w:t>
      </w:r>
    </w:p>
    <w:p w14:paraId="3F03C4DB" w14:textId="77777777" w:rsidR="009B0B55" w:rsidRPr="009B0B55" w:rsidRDefault="009B0B55" w:rsidP="009B0B55">
      <w:pPr>
        <w:spacing w:line="360" w:lineRule="auto"/>
        <w:rPr>
          <w:rFonts w:ascii="Arial" w:hAnsi="Arial" w:cs="Arial"/>
          <w:sz w:val="24"/>
          <w:szCs w:val="24"/>
        </w:rPr>
      </w:pPr>
    </w:p>
    <w:p w14:paraId="0EA3DA28"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Department for Business and Trade (2024) Small business survey and UK business statistics. Available at: https://www.gov.uk/government/organisations/department-for-business-and-trade (Accessed: 20 July 2026).</w:t>
      </w:r>
    </w:p>
    <w:p w14:paraId="3EF4E6C8" w14:textId="77777777" w:rsidR="009B0B55" w:rsidRPr="009B0B55" w:rsidRDefault="009B0B55" w:rsidP="009B0B55">
      <w:pPr>
        <w:spacing w:line="360" w:lineRule="auto"/>
        <w:rPr>
          <w:rFonts w:ascii="Arial" w:hAnsi="Arial" w:cs="Arial"/>
          <w:sz w:val="24"/>
          <w:szCs w:val="24"/>
        </w:rPr>
      </w:pPr>
    </w:p>
    <w:p w14:paraId="54464D9D"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Office for National Statistics (2024) Business insights and impact on the UK economy. Available at: https://www.ons.gov.uk (Accessed: 20 July 2026).</w:t>
      </w:r>
    </w:p>
    <w:p w14:paraId="281C5A67" w14:textId="77777777" w:rsidR="009B0B55" w:rsidRPr="009B0B55" w:rsidRDefault="009B0B55" w:rsidP="009B0B55">
      <w:pPr>
        <w:spacing w:line="360" w:lineRule="auto"/>
        <w:rPr>
          <w:rFonts w:ascii="Arial" w:hAnsi="Arial" w:cs="Arial"/>
          <w:sz w:val="24"/>
          <w:szCs w:val="24"/>
        </w:rPr>
      </w:pPr>
    </w:p>
    <w:p w14:paraId="62C4D724"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Federation of Small Businesses (2024) Small business trends and challenges in the UK. Available at: https://www.fsb.org.uk (Accessed: 20 July 2026).</w:t>
      </w:r>
    </w:p>
    <w:p w14:paraId="347E62FC" w14:textId="77777777" w:rsidR="009B0B55" w:rsidRPr="009B0B55" w:rsidRDefault="009B0B55" w:rsidP="009B0B55">
      <w:pPr>
        <w:spacing w:line="360" w:lineRule="auto"/>
        <w:rPr>
          <w:rFonts w:ascii="Arial" w:hAnsi="Arial" w:cs="Arial"/>
          <w:sz w:val="24"/>
          <w:szCs w:val="24"/>
        </w:rPr>
      </w:pPr>
    </w:p>
    <w:p w14:paraId="6FA82E64" w14:textId="77777777" w:rsidR="009B0B55" w:rsidRPr="009B0B55" w:rsidRDefault="009B0B55" w:rsidP="009B0B55">
      <w:pPr>
        <w:spacing w:line="360" w:lineRule="auto"/>
        <w:rPr>
          <w:rFonts w:ascii="Arial" w:hAnsi="Arial" w:cs="Arial"/>
          <w:sz w:val="24"/>
          <w:szCs w:val="24"/>
        </w:rPr>
      </w:pPr>
      <w:r w:rsidRPr="009B0B55">
        <w:rPr>
          <w:rFonts w:ascii="Arial" w:hAnsi="Arial" w:cs="Arial"/>
          <w:sz w:val="24"/>
          <w:szCs w:val="24"/>
        </w:rPr>
        <w:t>UK Hospitality (2024) Hospitality market trends and consumer behaviour. Available at: https://www.ukhospitality.org.uk (Accessed: 20 July 2026).</w:t>
      </w:r>
    </w:p>
    <w:p w14:paraId="2208B228" w14:textId="77777777" w:rsidR="009B0B55" w:rsidRPr="009B0B55" w:rsidRDefault="009B0B55" w:rsidP="009B0B55">
      <w:pPr>
        <w:spacing w:line="360" w:lineRule="auto"/>
        <w:rPr>
          <w:rFonts w:ascii="Arial" w:hAnsi="Arial" w:cs="Arial"/>
          <w:sz w:val="24"/>
          <w:szCs w:val="24"/>
        </w:rPr>
      </w:pPr>
    </w:p>
    <w:p w14:paraId="7049C7A4" w14:textId="77777777" w:rsidR="009B0B55" w:rsidRDefault="009B0B55" w:rsidP="009B0B55">
      <w:pPr>
        <w:spacing w:line="360" w:lineRule="auto"/>
        <w:rPr>
          <w:rFonts w:ascii="Arial" w:hAnsi="Arial" w:cs="Arial"/>
          <w:sz w:val="24"/>
          <w:szCs w:val="24"/>
        </w:rPr>
      </w:pPr>
      <w:r w:rsidRPr="009B0B55">
        <w:rPr>
          <w:rFonts w:ascii="Arial" w:hAnsi="Arial" w:cs="Arial"/>
          <w:sz w:val="24"/>
          <w:szCs w:val="24"/>
        </w:rPr>
        <w:t xml:space="preserve">British Retail Consortium (2024) Retail industry trends and consumer spending. Available at: https://brc.org.uk (Accessed: 20 July 2026).  </w:t>
      </w:r>
    </w:p>
    <w:p w14:paraId="23147784" w14:textId="77777777" w:rsidR="009B0B55" w:rsidRDefault="009B0B55" w:rsidP="009B0B55">
      <w:pPr>
        <w:spacing w:line="360" w:lineRule="auto"/>
        <w:rPr>
          <w:rFonts w:ascii="Arial" w:hAnsi="Arial" w:cs="Arial"/>
          <w:sz w:val="24"/>
          <w:szCs w:val="24"/>
        </w:rPr>
      </w:pPr>
    </w:p>
    <w:p w14:paraId="77BEAA87" w14:textId="77777777" w:rsidR="009B0B55" w:rsidRDefault="009B0B55" w:rsidP="009B0B55">
      <w:pPr>
        <w:spacing w:line="360" w:lineRule="auto"/>
        <w:rPr>
          <w:rFonts w:ascii="Arial" w:eastAsia="Arial" w:hAnsi="Arial" w:cs="Arial"/>
          <w:b/>
          <w:u w:val="single"/>
        </w:rPr>
      </w:pPr>
      <w:r w:rsidRPr="00731768">
        <w:rPr>
          <w:rFonts w:ascii="Arial" w:eastAsia="Arial" w:hAnsi="Arial" w:cs="Arial"/>
          <w:b/>
          <w:u w:val="single"/>
        </w:rPr>
        <w:t>Appendix 1 – PMI Evaluation Tables</w:t>
      </w:r>
    </w:p>
    <w:p w14:paraId="01FDD8C6" w14:textId="77777777" w:rsidR="009B0B55" w:rsidRDefault="009B0B55" w:rsidP="009B0B55">
      <w:pPr>
        <w:spacing w:line="360" w:lineRule="auto"/>
        <w:rPr>
          <w:rFonts w:ascii="Arial" w:eastAsia="Arial" w:hAnsi="Arial" w:cs="Arial"/>
          <w:b/>
          <w:u w:val="single"/>
        </w:rPr>
      </w:pPr>
    </w:p>
    <w:tbl>
      <w:tblPr>
        <w:tblW w:w="0" w:type="auto"/>
        <w:tblInd w:w="108" w:type="dxa"/>
        <w:tblCellMar>
          <w:left w:w="10" w:type="dxa"/>
          <w:right w:w="10" w:type="dxa"/>
        </w:tblCellMar>
        <w:tblLook w:val="04A0" w:firstRow="1" w:lastRow="0" w:firstColumn="1" w:lastColumn="0" w:noHBand="0" w:noVBand="1"/>
      </w:tblPr>
      <w:tblGrid>
        <w:gridCol w:w="2977"/>
        <w:gridCol w:w="2963"/>
        <w:gridCol w:w="2968"/>
      </w:tblGrid>
      <w:tr w:rsidR="009B0B55" w:rsidRPr="00E65154" w14:paraId="2A584E81" w14:textId="77777777" w:rsidTr="001C690C">
        <w:trPr>
          <w:trHeight w:val="1"/>
        </w:trPr>
        <w:tc>
          <w:tcPr>
            <w:tcW w:w="1020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CA665"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i/>
                <w:u w:val="single"/>
              </w:rPr>
              <w:t>Online pre-order and click-and-collect service</w:t>
            </w:r>
          </w:p>
        </w:tc>
      </w:tr>
      <w:tr w:rsidR="009B0B55" w:rsidRPr="00E65154" w14:paraId="6CB27649" w14:textId="77777777" w:rsidTr="001C690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C86E3A"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Plus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3965DC"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Minus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58B01"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Interesting</w:t>
            </w:r>
          </w:p>
        </w:tc>
      </w:tr>
      <w:tr w:rsidR="009B0B55" w:rsidRPr="00E65154" w14:paraId="693E6121" w14:textId="77777777" w:rsidTr="001C690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70AEF5"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Customers can order in advance, reducing waiting times during busy periods.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497CA"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 xml:space="preserve">Delivery would create extra costs, such as fuel, </w:t>
            </w:r>
            <w:r w:rsidRPr="00E65154">
              <w:rPr>
                <w:rFonts w:ascii="Arial" w:eastAsia="Arial" w:hAnsi="Arial" w:cs="Arial"/>
              </w:rPr>
              <w:lastRenderedPageBreak/>
              <w:t>packaging or delivery charges.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6FEF5C"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lastRenderedPageBreak/>
              <w:t xml:space="preserve">The system could show which products are most popular, helping Basil plan </w:t>
            </w:r>
            <w:r w:rsidRPr="00E65154">
              <w:rPr>
                <w:rFonts w:ascii="Arial" w:eastAsia="Arial" w:hAnsi="Arial" w:cs="Arial"/>
              </w:rPr>
              <w:lastRenderedPageBreak/>
              <w:t>production and reduce waste.</w:t>
            </w:r>
          </w:p>
        </w:tc>
      </w:tr>
      <w:tr w:rsidR="009B0B55" w:rsidRPr="00E65154" w14:paraId="4EECF16A"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211E7C" w14:textId="77777777" w:rsidR="009B0B55" w:rsidRPr="00E65154" w:rsidRDefault="009B0B55" w:rsidP="001C690C">
            <w:pPr>
              <w:spacing w:after="0" w:line="360" w:lineRule="auto"/>
              <w:rPr>
                <w:rFonts w:ascii="Arial" w:eastAsia="Arial" w:hAnsi="Arial" w:cs="Arial"/>
              </w:rPr>
            </w:pPr>
          </w:p>
          <w:p w14:paraId="269B3950"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Basil would not need to answer the phone while baking, allowing him to focus on producing goods.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F289BB"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Managing deliveries could take time away from baking.</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9A9258"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It could improve customer satisfaction by making ordering easier.</w:t>
            </w:r>
          </w:p>
        </w:tc>
      </w:tr>
      <w:tr w:rsidR="009B0B55" w:rsidRPr="00E65154" w14:paraId="1C4B0D3D"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F6593B" w14:textId="77777777" w:rsidR="009B0B55" w:rsidRPr="00E65154" w:rsidRDefault="009B0B55" w:rsidP="001C690C">
            <w:pPr>
              <w:spacing w:after="0" w:line="360" w:lineRule="auto"/>
              <w:rPr>
                <w:rFonts w:ascii="Arial" w:eastAsia="Arial" w:hAnsi="Arial" w:cs="Arial"/>
              </w:rPr>
            </w:pPr>
          </w:p>
          <w:p w14:paraId="6FCA1196"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 Makes the bakery more convenient and could encourage repeat purchases.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1189B9"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Demand may not be high enough to make it profitable.</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DD5D24"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Basil could test delivery on certain days or within a small area before fully committing.</w:t>
            </w:r>
          </w:p>
        </w:tc>
      </w:tr>
      <w:tr w:rsidR="009B0B55" w:rsidRPr="00E65154" w14:paraId="49B96C12"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7AADD" w14:textId="77777777" w:rsidR="009B0B55" w:rsidRPr="00E65154" w:rsidRDefault="009B0B55" w:rsidP="001C690C">
            <w:pPr>
              <w:spacing w:after="0" w:line="360" w:lineRule="auto"/>
              <w:rPr>
                <w:rFonts w:ascii="Arial" w:eastAsia="Arial" w:hAnsi="Arial" w:cs="Arial"/>
              </w:rPr>
            </w:pPr>
          </w:p>
          <w:p w14:paraId="0672A1A0"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Could attract new customers from the surrounding area.</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AF3995"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Demand may not be high enough to make the service worthwhile.</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410DC1"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A partnership with a delivery company could reduce the workload and risk.</w:t>
            </w:r>
          </w:p>
        </w:tc>
      </w:tr>
      <w:tr w:rsidR="009B0B55" w:rsidRPr="00E65154" w14:paraId="4EE6AACD"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73C8E6" w14:textId="77777777" w:rsidR="009B0B55" w:rsidRPr="00E65154" w:rsidRDefault="009B0B55" w:rsidP="001C690C">
            <w:pPr>
              <w:spacing w:after="0" w:line="360" w:lineRule="auto"/>
              <w:rPr>
                <w:rFonts w:ascii="Arial" w:eastAsia="Arial" w:hAnsi="Arial" w:cs="Arial"/>
                <w:b/>
              </w:rPr>
            </w:pPr>
          </w:p>
          <w:p w14:paraId="19EF2202"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14</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F86346" w14:textId="77777777" w:rsidR="009B0B55" w:rsidRPr="00E65154" w:rsidRDefault="009B0B55" w:rsidP="001C690C">
            <w:pPr>
              <w:spacing w:after="0" w:line="360" w:lineRule="auto"/>
              <w:rPr>
                <w:rFonts w:ascii="Arial" w:eastAsia="Arial" w:hAnsi="Arial" w:cs="Arial"/>
                <w:b/>
              </w:rPr>
            </w:pPr>
          </w:p>
          <w:p w14:paraId="25051EEA"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-10</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7FD079" w14:textId="77777777" w:rsidR="009B0B55" w:rsidRPr="00E65154" w:rsidRDefault="009B0B55" w:rsidP="001C690C">
            <w:pPr>
              <w:spacing w:after="0" w:line="360" w:lineRule="auto"/>
              <w:rPr>
                <w:rFonts w:ascii="Arial" w:eastAsia="Arial" w:hAnsi="Arial" w:cs="Arial"/>
                <w:b/>
              </w:rPr>
            </w:pPr>
          </w:p>
          <w:p w14:paraId="526D8726"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+4</w:t>
            </w:r>
          </w:p>
        </w:tc>
      </w:tr>
    </w:tbl>
    <w:p w14:paraId="771665F3" w14:textId="68A0F5AD" w:rsidR="00EA4B45" w:rsidRDefault="009B0B55" w:rsidP="009B0B55">
      <w:pPr>
        <w:spacing w:line="360" w:lineRule="auto"/>
        <w:rPr>
          <w:rFonts w:ascii="Arial" w:hAnsi="Arial" w:cs="Arial"/>
          <w:sz w:val="24"/>
          <w:szCs w:val="24"/>
        </w:rPr>
      </w:pPr>
      <w:r w:rsidRPr="009B0B55">
        <w:rPr>
          <w:rFonts w:ascii="Arial" w:hAnsi="Arial" w:cs="Arial"/>
          <w:sz w:val="24"/>
          <w:szCs w:val="24"/>
        </w:rPr>
        <w:t xml:space="preserve"> </w:t>
      </w:r>
    </w:p>
    <w:p w14:paraId="4860DC43" w14:textId="77777777" w:rsidR="009B0B55" w:rsidRDefault="009B0B55" w:rsidP="009B0B55">
      <w:pPr>
        <w:spacing w:line="360" w:lineRule="auto"/>
        <w:rPr>
          <w:rFonts w:ascii="Arial" w:eastAsia="Arial" w:hAnsi="Arial" w:cs="Arial"/>
          <w:b/>
        </w:rPr>
      </w:pPr>
      <w:r w:rsidRPr="00E65154">
        <w:rPr>
          <w:rFonts w:ascii="Arial" w:eastAsia="Arial" w:hAnsi="Arial" w:cs="Arial"/>
          <w:b/>
        </w:rPr>
        <w:t xml:space="preserve">Therefore: Overall Total </w:t>
      </w:r>
      <w:r w:rsidRPr="00E65154">
        <w:rPr>
          <w:rFonts w:ascii="Arial" w:eastAsia="Arial" w:hAnsi="Arial" w:cs="Arial"/>
          <w:b/>
          <w:i/>
          <w:u w:val="single"/>
        </w:rPr>
        <w:t xml:space="preserve">Online pre-order and click-and-collect service </w:t>
      </w:r>
      <w:r w:rsidRPr="00E65154">
        <w:rPr>
          <w:rFonts w:ascii="Arial" w:eastAsia="Arial" w:hAnsi="Arial" w:cs="Arial"/>
          <w:b/>
        </w:rPr>
        <w:t>= +8</w:t>
      </w:r>
    </w:p>
    <w:p w14:paraId="76299454" w14:textId="77777777" w:rsidR="009B0B55" w:rsidRDefault="009B0B55" w:rsidP="009B0B55">
      <w:pPr>
        <w:spacing w:line="36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2988"/>
        <w:gridCol w:w="2945"/>
        <w:gridCol w:w="2975"/>
      </w:tblGrid>
      <w:tr w:rsidR="009B0B55" w:rsidRPr="00E65154" w14:paraId="1579C82D" w14:textId="77777777" w:rsidTr="001C690C">
        <w:trPr>
          <w:trHeight w:val="1"/>
        </w:trPr>
        <w:tc>
          <w:tcPr>
            <w:tcW w:w="1020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7FF4C"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i/>
                <w:u w:val="single"/>
              </w:rPr>
              <w:t>Start a Bakery Delivery Service</w:t>
            </w:r>
          </w:p>
        </w:tc>
      </w:tr>
      <w:tr w:rsidR="009B0B55" w:rsidRPr="00E65154" w14:paraId="5E751DE6" w14:textId="77777777" w:rsidTr="001C690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011759"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Plus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E9A997"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Minus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1BF43A"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b/>
              </w:rPr>
              <w:t>Interesting</w:t>
            </w:r>
          </w:p>
        </w:tc>
      </w:tr>
      <w:tr w:rsidR="009B0B55" w:rsidRPr="00E65154" w14:paraId="2CE06129" w14:textId="77777777" w:rsidTr="001C690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08EFAC"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Allows Basil to reach customers who no longer visit the retail park, such as people working from home.</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DF81A2"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Delivery costs, such as fuel, packaging and wages, could reduce the bakery’s profits.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7D101F"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Basil could start with a limited delivery area to test whether customers are interested before investing heavily.</w:t>
            </w:r>
          </w:p>
        </w:tc>
      </w:tr>
      <w:tr w:rsidR="009B0B55" w:rsidRPr="00E65154" w14:paraId="290D5B9B"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FC2AF3" w14:textId="77777777" w:rsidR="009B0B55" w:rsidRPr="00E65154" w:rsidRDefault="009B0B55" w:rsidP="001C690C">
            <w:pPr>
              <w:spacing w:after="0" w:line="360" w:lineRule="auto"/>
              <w:rPr>
                <w:rFonts w:ascii="Arial" w:eastAsia="Arial" w:hAnsi="Arial" w:cs="Arial"/>
              </w:rPr>
            </w:pPr>
          </w:p>
          <w:p w14:paraId="030889F1"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Could increase sales by attracting new customers from the local area.</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A097F9"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Basil may have less time to focus on baking if he has to manage deliveries.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318DB"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 The bakery could partner with a local delivery company to reduce the workload.</w:t>
            </w:r>
          </w:p>
        </w:tc>
      </w:tr>
      <w:tr w:rsidR="009B0B55" w:rsidRPr="00E65154" w14:paraId="41408061"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801F2E" w14:textId="77777777" w:rsidR="009B0B55" w:rsidRPr="00E65154" w:rsidRDefault="009B0B55" w:rsidP="001C690C">
            <w:pPr>
              <w:spacing w:after="0" w:line="360" w:lineRule="auto"/>
              <w:rPr>
                <w:rFonts w:ascii="Arial" w:eastAsia="Arial" w:hAnsi="Arial" w:cs="Arial"/>
              </w:rPr>
            </w:pPr>
          </w:p>
          <w:p w14:paraId="4E38E155"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 xml:space="preserve">Provides customers with more convenience, making </w:t>
            </w:r>
            <w:r w:rsidRPr="00E65154">
              <w:rPr>
                <w:rFonts w:ascii="Arial" w:eastAsia="Arial" w:hAnsi="Arial" w:cs="Arial"/>
              </w:rPr>
              <w:lastRenderedPageBreak/>
              <w:t>it easier for them to buy fresh bakery products.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294781"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lastRenderedPageBreak/>
              <w:t xml:space="preserve">There is a risk that there may not be enough delivery </w:t>
            </w:r>
            <w:r w:rsidRPr="00E65154">
              <w:rPr>
                <w:rFonts w:ascii="Arial" w:eastAsia="Arial" w:hAnsi="Arial" w:cs="Arial"/>
              </w:rPr>
              <w:lastRenderedPageBreak/>
              <w:t xml:space="preserve">orders to make the service worthwhile. </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A90C10"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lastRenderedPageBreak/>
              <w:t xml:space="preserve">Delivery could help Basil build stronger relationships </w:t>
            </w:r>
            <w:r w:rsidRPr="00E65154">
              <w:rPr>
                <w:rFonts w:ascii="Arial" w:eastAsia="Arial" w:hAnsi="Arial" w:cs="Arial"/>
              </w:rPr>
              <w:lastRenderedPageBreak/>
              <w:t>with local businesses and offices.</w:t>
            </w:r>
          </w:p>
        </w:tc>
      </w:tr>
      <w:tr w:rsidR="009B0B55" w:rsidRPr="00E65154" w14:paraId="799590AA"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89D66A" w14:textId="77777777" w:rsidR="009B0B55" w:rsidRPr="00E65154" w:rsidRDefault="009B0B55" w:rsidP="001C690C">
            <w:pPr>
              <w:spacing w:after="0" w:line="360" w:lineRule="auto"/>
              <w:rPr>
                <w:rFonts w:ascii="Arial" w:eastAsia="Arial" w:hAnsi="Arial" w:cs="Arial"/>
              </w:rPr>
            </w:pPr>
          </w:p>
          <w:p w14:paraId="5CF37DCB"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Could create new opportunities for larger orders, such as office lunches or business catering.</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2DB40F"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Managing delivery schedules could create extra pressure for a small business.</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6158B9"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Customer feedback from deliveries could help Basil improve products and services in the future.</w:t>
            </w:r>
          </w:p>
        </w:tc>
      </w:tr>
      <w:tr w:rsidR="009B0B55" w:rsidRPr="00E65154" w14:paraId="3B085D2D" w14:textId="77777777" w:rsidTr="001C690C">
        <w:trPr>
          <w:trHeight w:val="1"/>
        </w:trPr>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DBB354" w14:textId="77777777" w:rsidR="009B0B55" w:rsidRPr="00E65154" w:rsidRDefault="009B0B55" w:rsidP="001C690C">
            <w:pPr>
              <w:spacing w:after="0" w:line="360" w:lineRule="auto"/>
              <w:rPr>
                <w:rFonts w:ascii="Arial" w:eastAsia="Arial" w:hAnsi="Arial" w:cs="Arial"/>
                <w:b/>
              </w:rPr>
            </w:pPr>
          </w:p>
          <w:p w14:paraId="7C7B9B2B"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+15</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CB1FD" w14:textId="77777777" w:rsidR="009B0B55" w:rsidRPr="00E65154" w:rsidRDefault="009B0B55" w:rsidP="001C690C">
            <w:pPr>
              <w:spacing w:after="0" w:line="360" w:lineRule="auto"/>
              <w:rPr>
                <w:rFonts w:ascii="Arial" w:eastAsia="Arial" w:hAnsi="Arial" w:cs="Arial"/>
                <w:b/>
              </w:rPr>
            </w:pPr>
          </w:p>
          <w:p w14:paraId="75450A01"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-10</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DB30F" w14:textId="77777777" w:rsidR="009B0B55" w:rsidRPr="00E65154" w:rsidRDefault="009B0B55" w:rsidP="001C690C">
            <w:pPr>
              <w:spacing w:after="0" w:line="360" w:lineRule="auto"/>
              <w:rPr>
                <w:rFonts w:ascii="Arial" w:eastAsia="Arial" w:hAnsi="Arial" w:cs="Arial"/>
                <w:b/>
              </w:rPr>
            </w:pPr>
          </w:p>
          <w:p w14:paraId="60EB3976"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b/>
              </w:rPr>
              <w:t>TOTAL: +5</w:t>
            </w:r>
          </w:p>
        </w:tc>
      </w:tr>
    </w:tbl>
    <w:p w14:paraId="20EC8145" w14:textId="77777777" w:rsidR="009B0B55" w:rsidRDefault="009B0B55" w:rsidP="009B0B55">
      <w:pPr>
        <w:spacing w:line="360" w:lineRule="auto"/>
        <w:rPr>
          <w:rFonts w:ascii="Arial" w:eastAsia="Arial" w:hAnsi="Arial" w:cs="Arial"/>
          <w:b/>
        </w:rPr>
      </w:pPr>
    </w:p>
    <w:p w14:paraId="59A04E58" w14:textId="77777777" w:rsidR="009B0B55" w:rsidRDefault="009B0B55" w:rsidP="009B0B55">
      <w:pPr>
        <w:spacing w:line="360" w:lineRule="auto"/>
        <w:rPr>
          <w:rFonts w:ascii="Arial" w:eastAsia="Arial" w:hAnsi="Arial" w:cs="Arial"/>
          <w:b/>
        </w:rPr>
      </w:pPr>
    </w:p>
    <w:p w14:paraId="01C146D8" w14:textId="77777777" w:rsidR="009B0B55" w:rsidRPr="00E65154" w:rsidRDefault="009B0B55" w:rsidP="009B0B55">
      <w:pPr>
        <w:spacing w:line="360" w:lineRule="auto"/>
        <w:rPr>
          <w:rFonts w:ascii="Arial" w:eastAsia="Arial" w:hAnsi="Arial" w:cs="Arial"/>
          <w:b/>
        </w:rPr>
      </w:pPr>
      <w:r w:rsidRPr="00E65154">
        <w:rPr>
          <w:rFonts w:ascii="Arial" w:eastAsia="Arial" w:hAnsi="Arial" w:cs="Arial"/>
          <w:b/>
        </w:rPr>
        <w:t>Therefore: Overall Total for Start a Bakery Delivery Service = +10</w:t>
      </w:r>
    </w:p>
    <w:p w14:paraId="3C4D6FA8" w14:textId="77777777" w:rsidR="009B0B55" w:rsidRDefault="009B0B55" w:rsidP="009B0B55">
      <w:pPr>
        <w:spacing w:line="360" w:lineRule="auto"/>
        <w:rPr>
          <w:rFonts w:ascii="Arial" w:eastAsia="Arial" w:hAnsi="Arial" w:cs="Arial"/>
          <w:b/>
        </w:rPr>
      </w:pPr>
    </w:p>
    <w:p w14:paraId="19C8EFEF" w14:textId="77777777" w:rsidR="009B0B55" w:rsidRDefault="009B0B55" w:rsidP="009B0B55">
      <w:pPr>
        <w:spacing w:line="360" w:lineRule="auto"/>
        <w:rPr>
          <w:rFonts w:ascii="Arial" w:eastAsia="Arial" w:hAnsi="Arial" w:cs="Arial"/>
          <w:b/>
        </w:rPr>
      </w:pPr>
    </w:p>
    <w:p w14:paraId="3A297FDA" w14:textId="77777777" w:rsidR="009B0B55" w:rsidRPr="00E65154" w:rsidRDefault="009B0B55" w:rsidP="009B0B55">
      <w:pPr>
        <w:spacing w:line="360" w:lineRule="auto"/>
        <w:rPr>
          <w:rFonts w:ascii="Arial" w:eastAsia="Arial" w:hAnsi="Arial" w:cs="Arial"/>
          <w:b/>
          <w:u w:val="single"/>
        </w:rPr>
      </w:pPr>
      <w:r w:rsidRPr="00731768">
        <w:rPr>
          <w:rFonts w:ascii="Arial" w:eastAsia="Arial" w:hAnsi="Arial" w:cs="Arial"/>
          <w:b/>
          <w:u w:val="single"/>
        </w:rPr>
        <w:t>Appendix 2 – Implementation Plan</w:t>
      </w:r>
    </w:p>
    <w:p w14:paraId="07CD2CA4" w14:textId="77777777" w:rsidR="009B0B55" w:rsidRDefault="009B0B55" w:rsidP="009B0B55">
      <w:pPr>
        <w:spacing w:line="360" w:lineRule="auto"/>
        <w:rPr>
          <w:rFonts w:ascii="Arial" w:eastAsia="Arial" w:hAnsi="Arial" w:cs="Arial"/>
          <w:b/>
        </w:rPr>
      </w:pPr>
    </w:p>
    <w:p w14:paraId="53E7B899" w14:textId="77777777" w:rsidR="009B0B55" w:rsidRPr="00E65154" w:rsidRDefault="009B0B55" w:rsidP="009B0B55">
      <w:pPr>
        <w:spacing w:line="360" w:lineRule="auto"/>
        <w:ind w:left="-454"/>
        <w:rPr>
          <w:rFonts w:ascii="Arial" w:eastAsia="Arial" w:hAnsi="Arial" w:cs="Arial"/>
        </w:rPr>
      </w:pPr>
      <w:r w:rsidRPr="00E65154">
        <w:rPr>
          <w:rFonts w:ascii="Arial" w:eastAsia="Arial" w:hAnsi="Arial" w:cs="Arial"/>
          <w:b/>
        </w:rPr>
        <w:t xml:space="preserve">Name the problem you are </w:t>
      </w:r>
      <w:proofErr w:type="spellStart"/>
      <w:proofErr w:type="gramStart"/>
      <w:r w:rsidRPr="00E65154">
        <w:rPr>
          <w:rFonts w:ascii="Arial" w:eastAsia="Arial" w:hAnsi="Arial" w:cs="Arial"/>
          <w:b/>
        </w:rPr>
        <w:t>solving</w:t>
      </w:r>
      <w:r w:rsidRPr="00E65154">
        <w:rPr>
          <w:rFonts w:ascii="Arial" w:eastAsia="Arial" w:hAnsi="Arial" w:cs="Arial"/>
        </w:rPr>
        <w:t>:Basil’s</w:t>
      </w:r>
      <w:proofErr w:type="spellEnd"/>
      <w:proofErr w:type="gramEnd"/>
      <w:r w:rsidRPr="00E65154">
        <w:rPr>
          <w:rFonts w:ascii="Arial" w:eastAsia="Arial" w:hAnsi="Arial" w:cs="Arial"/>
        </w:rPr>
        <w:t xml:space="preserve"> Bakery has experienced a decline in sales because fewer customers are visiting the retail park, more people are working from home, and customers have requested more convenient ways to purchase products.</w:t>
      </w:r>
    </w:p>
    <w:p w14:paraId="7BA198D3" w14:textId="77777777" w:rsidR="009B0B55" w:rsidRPr="00E65154" w:rsidRDefault="009B0B55" w:rsidP="009B0B55">
      <w:pPr>
        <w:spacing w:line="360" w:lineRule="auto"/>
        <w:ind w:left="-454"/>
        <w:rPr>
          <w:rFonts w:ascii="Arial" w:eastAsia="Arial" w:hAnsi="Arial" w:cs="Arial"/>
        </w:rPr>
      </w:pPr>
      <w:r w:rsidRPr="00E65154">
        <w:rPr>
          <w:rFonts w:ascii="Arial" w:eastAsia="Arial" w:hAnsi="Arial" w:cs="Arial"/>
          <w:b/>
        </w:rPr>
        <w:t xml:space="preserve">Name the solution you are </w:t>
      </w:r>
      <w:proofErr w:type="spellStart"/>
      <w:proofErr w:type="gramStart"/>
      <w:r w:rsidRPr="00E65154">
        <w:rPr>
          <w:rFonts w:ascii="Arial" w:eastAsia="Arial" w:hAnsi="Arial" w:cs="Arial"/>
          <w:b/>
        </w:rPr>
        <w:t>implementing</w:t>
      </w:r>
      <w:r w:rsidRPr="00E65154">
        <w:rPr>
          <w:rFonts w:ascii="Arial" w:eastAsia="Arial" w:hAnsi="Arial" w:cs="Arial"/>
        </w:rPr>
        <w:t>:Introduce</w:t>
      </w:r>
      <w:proofErr w:type="spellEnd"/>
      <w:proofErr w:type="gramEnd"/>
      <w:r w:rsidRPr="00E65154">
        <w:rPr>
          <w:rFonts w:ascii="Arial" w:eastAsia="Arial" w:hAnsi="Arial" w:cs="Arial"/>
        </w:rPr>
        <w:t xml:space="preserve"> a local bakery delivery service to reach more customers and increase sales.</w:t>
      </w:r>
    </w:p>
    <w:p w14:paraId="6CB76D44" w14:textId="77777777" w:rsidR="009B0B55" w:rsidRDefault="009B0B55" w:rsidP="009B0B55">
      <w:pPr>
        <w:spacing w:line="360" w:lineRule="auto"/>
        <w:rPr>
          <w:rFonts w:ascii="Arial" w:eastAsia="Arial" w:hAnsi="Arial" w:cs="Arial"/>
          <w:b/>
        </w:rPr>
      </w:pPr>
    </w:p>
    <w:p w14:paraId="1DA8CB1E" w14:textId="77777777" w:rsidR="009B0B55" w:rsidRDefault="009B0B55" w:rsidP="009B0B55">
      <w:pPr>
        <w:spacing w:line="360" w:lineRule="auto"/>
        <w:rPr>
          <w:rFonts w:ascii="Arial" w:eastAsia="Arial" w:hAnsi="Arial" w:cs="Arial"/>
          <w:b/>
        </w:rPr>
      </w:pPr>
    </w:p>
    <w:p w14:paraId="5DE7169C" w14:textId="77777777" w:rsidR="009B0B55" w:rsidRDefault="009B0B55" w:rsidP="009B0B55">
      <w:pPr>
        <w:spacing w:line="360" w:lineRule="auto"/>
        <w:rPr>
          <w:rFonts w:ascii="Arial" w:eastAsia="Arial" w:hAnsi="Arial" w:cs="Arial"/>
          <w:b/>
        </w:rPr>
      </w:pPr>
    </w:p>
    <w:p w14:paraId="1976B58A" w14:textId="77777777" w:rsidR="009B0B55" w:rsidRDefault="009B0B55" w:rsidP="009B0B55">
      <w:pPr>
        <w:spacing w:line="360" w:lineRule="auto"/>
        <w:rPr>
          <w:rFonts w:ascii="Arial" w:eastAsia="Arial" w:hAnsi="Arial" w:cs="Arial"/>
          <w:b/>
        </w:rPr>
      </w:pPr>
    </w:p>
    <w:p w14:paraId="1729503A" w14:textId="77777777" w:rsidR="009B0B55" w:rsidRDefault="009B0B55" w:rsidP="009B0B55">
      <w:pPr>
        <w:spacing w:line="360" w:lineRule="auto"/>
        <w:rPr>
          <w:rFonts w:ascii="Arial" w:eastAsia="Arial" w:hAnsi="Arial" w:cs="Arial"/>
          <w:b/>
        </w:rPr>
      </w:pPr>
    </w:p>
    <w:p w14:paraId="7F75628F" w14:textId="77777777" w:rsidR="009B0B55" w:rsidRDefault="009B0B55" w:rsidP="009B0B55">
      <w:pPr>
        <w:spacing w:line="360" w:lineRule="auto"/>
        <w:rPr>
          <w:rFonts w:ascii="Arial" w:eastAsia="Arial" w:hAnsi="Arial" w:cs="Arial"/>
          <w:b/>
        </w:rPr>
      </w:pPr>
    </w:p>
    <w:p w14:paraId="6FA5B84E" w14:textId="77777777" w:rsidR="009B0B55" w:rsidRDefault="009B0B55" w:rsidP="009B0B55">
      <w:pPr>
        <w:spacing w:line="360" w:lineRule="auto"/>
        <w:rPr>
          <w:rFonts w:ascii="Arial" w:eastAsia="Arial" w:hAnsi="Arial" w:cs="Arial"/>
          <w:b/>
        </w:rPr>
      </w:pPr>
    </w:p>
    <w:p w14:paraId="669C4E66" w14:textId="77777777" w:rsidR="009B0B55" w:rsidRDefault="009B0B55" w:rsidP="009B0B55">
      <w:pPr>
        <w:spacing w:line="360" w:lineRule="auto"/>
        <w:rPr>
          <w:rFonts w:ascii="Arial" w:eastAsia="Arial" w:hAnsi="Arial" w:cs="Arial"/>
          <w:b/>
        </w:rPr>
      </w:pPr>
    </w:p>
    <w:tbl>
      <w:tblPr>
        <w:tblpPr w:leftFromText="180" w:rightFromText="180" w:vertAnchor="text" w:horzAnchor="margin" w:tblpXSpec="center" w:tblpY="-1127"/>
        <w:tblW w:w="11272" w:type="dxa"/>
        <w:tblCellMar>
          <w:left w:w="10" w:type="dxa"/>
          <w:right w:w="10" w:type="dxa"/>
        </w:tblCellMar>
        <w:tblLook w:val="04A0" w:firstRow="1" w:lastRow="0" w:firstColumn="1" w:lastColumn="0" w:noHBand="0" w:noVBand="1"/>
      </w:tblPr>
      <w:tblGrid>
        <w:gridCol w:w="339"/>
        <w:gridCol w:w="1725"/>
        <w:gridCol w:w="4987"/>
        <w:gridCol w:w="1092"/>
        <w:gridCol w:w="754"/>
        <w:gridCol w:w="2375"/>
      </w:tblGrid>
      <w:tr w:rsidR="009B0B55" w:rsidRPr="00E65154" w14:paraId="1FBD2BCE" w14:textId="77777777" w:rsidTr="009B0B55">
        <w:trPr>
          <w:trHeight w:val="797"/>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F5C172" w14:textId="77777777" w:rsidR="009B0B55" w:rsidRPr="00E65154" w:rsidRDefault="009B0B55" w:rsidP="009B0B55">
            <w:pPr>
              <w:spacing w:line="360" w:lineRule="auto"/>
              <w:jc w:val="center"/>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B2009"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Task</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8C925" w14:textId="77777777" w:rsidR="009B0B55" w:rsidRPr="00E65154" w:rsidRDefault="009B0B55" w:rsidP="009B0B55">
            <w:pPr>
              <w:spacing w:line="360" w:lineRule="auto"/>
              <w:jc w:val="center"/>
              <w:rPr>
                <w:rFonts w:ascii="Arial" w:eastAsia="Arial" w:hAnsi="Arial" w:cs="Arial"/>
                <w:b/>
              </w:rPr>
            </w:pPr>
            <w:r w:rsidRPr="00E65154">
              <w:rPr>
                <w:rFonts w:ascii="Arial" w:eastAsia="Arial" w:hAnsi="Arial" w:cs="Arial"/>
                <w:b/>
              </w:rPr>
              <w:t>WHAT</w:t>
            </w:r>
          </w:p>
          <w:p w14:paraId="57A95C0B" w14:textId="77777777" w:rsidR="009B0B55" w:rsidRPr="00E65154" w:rsidRDefault="009B0B55" w:rsidP="009B0B55">
            <w:pPr>
              <w:spacing w:line="360" w:lineRule="auto"/>
              <w:jc w:val="center"/>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CF667" w14:textId="77777777" w:rsidR="009B0B55" w:rsidRPr="00E65154" w:rsidRDefault="009B0B55" w:rsidP="009B0B55">
            <w:pPr>
              <w:spacing w:line="360" w:lineRule="auto"/>
              <w:jc w:val="center"/>
              <w:rPr>
                <w:rFonts w:ascii="Arial" w:eastAsia="Arial" w:hAnsi="Arial" w:cs="Arial"/>
                <w:b/>
              </w:rPr>
            </w:pPr>
            <w:r w:rsidRPr="00E65154">
              <w:rPr>
                <w:rFonts w:ascii="Arial" w:eastAsia="Arial" w:hAnsi="Arial" w:cs="Arial"/>
                <w:b/>
              </w:rPr>
              <w:t>WHEN</w:t>
            </w:r>
          </w:p>
          <w:p w14:paraId="18C5902F" w14:textId="77777777" w:rsidR="009B0B55" w:rsidRPr="00E65154" w:rsidRDefault="009B0B55" w:rsidP="009B0B55">
            <w:pPr>
              <w:spacing w:line="360" w:lineRule="auto"/>
              <w:jc w:val="center"/>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39087A" w14:textId="77777777" w:rsidR="009B0B55" w:rsidRPr="00E65154" w:rsidRDefault="009B0B55" w:rsidP="009B0B55">
            <w:pPr>
              <w:spacing w:line="360" w:lineRule="auto"/>
              <w:jc w:val="center"/>
              <w:rPr>
                <w:rFonts w:ascii="Arial" w:eastAsia="Arial" w:hAnsi="Arial" w:cs="Arial"/>
                <w:b/>
              </w:rPr>
            </w:pPr>
            <w:r w:rsidRPr="00E65154">
              <w:rPr>
                <w:rFonts w:ascii="Arial" w:eastAsia="Arial" w:hAnsi="Arial" w:cs="Arial"/>
                <w:b/>
              </w:rPr>
              <w:t>WHO</w:t>
            </w:r>
          </w:p>
          <w:p w14:paraId="1D07335F" w14:textId="77777777" w:rsidR="009B0B55" w:rsidRPr="00E65154" w:rsidRDefault="009B0B55" w:rsidP="009B0B55">
            <w:pPr>
              <w:spacing w:line="360" w:lineRule="auto"/>
              <w:jc w:val="center"/>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4A9183"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Done</w:t>
            </w:r>
          </w:p>
        </w:tc>
      </w:tr>
      <w:tr w:rsidR="009B0B55" w:rsidRPr="00E65154" w14:paraId="5AAFD5F8" w14:textId="77777777" w:rsidTr="009B0B55">
        <w:trPr>
          <w:trHeight w:val="2986"/>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62FD0"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1</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A51E53"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Research delivery options</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90EDF"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Compare different delivery methods, including hiring a driver or using a delivery company, and choose the most suitable option for the bakery.</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C6E1B"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Month 1</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8EDA1"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Basil</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121F0"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Delivery option selected</w:t>
            </w:r>
          </w:p>
        </w:tc>
      </w:tr>
      <w:tr w:rsidR="009B0B55" w:rsidRPr="00E65154" w14:paraId="0033A6DA" w14:textId="77777777" w:rsidTr="009B0B55">
        <w:trPr>
          <w:trHeight w:val="3497"/>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06682"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2</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5953C7"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Set up the delivery service</w:t>
            </w:r>
          </w:p>
          <w:p w14:paraId="75EFEF3A"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B98088" w14:textId="77777777" w:rsidR="009B0B55" w:rsidRPr="00E65154" w:rsidRDefault="009B0B55" w:rsidP="009B0B55">
            <w:pPr>
              <w:spacing w:line="360" w:lineRule="auto"/>
              <w:rPr>
                <w:rFonts w:ascii="Arial" w:eastAsia="Arial" w:hAnsi="Arial" w:cs="Arial"/>
              </w:rPr>
            </w:pPr>
          </w:p>
          <w:p w14:paraId="378489A5"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Decide delivery areas, delivery charges, available times, packaging requirements and how customers will place orders.</w:t>
            </w:r>
          </w:p>
          <w:p w14:paraId="72A1472B"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3440B9"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Month 2</w:t>
            </w:r>
          </w:p>
          <w:p w14:paraId="5FA3B5AC"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7D77BB"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Basil</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6F828"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 xml:space="preserve">Delivery system ready </w:t>
            </w:r>
          </w:p>
          <w:p w14:paraId="274AEB5A" w14:textId="77777777" w:rsidR="009B0B55" w:rsidRPr="00E65154" w:rsidRDefault="009B0B55" w:rsidP="009B0B55">
            <w:pPr>
              <w:spacing w:line="360" w:lineRule="auto"/>
              <w:rPr>
                <w:rFonts w:ascii="Arial" w:eastAsia="Arial" w:hAnsi="Arial" w:cs="Arial"/>
              </w:rPr>
            </w:pPr>
          </w:p>
        </w:tc>
      </w:tr>
      <w:tr w:rsidR="009B0B55" w:rsidRPr="00E65154" w14:paraId="274CE9B9" w14:textId="77777777" w:rsidTr="009B0B55">
        <w:trPr>
          <w:trHeight w:val="3097"/>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4B3CA"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3</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227DF"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Promote the new service</w:t>
            </w:r>
          </w:p>
          <w:p w14:paraId="428075EC"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8A564"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Advertise the delivery option through social media, posters, customer notices and local businesses to attract new customers.</w:t>
            </w:r>
          </w:p>
          <w:p w14:paraId="792DD22E" w14:textId="77777777" w:rsidR="009B0B55" w:rsidRPr="00E65154" w:rsidRDefault="009B0B55" w:rsidP="009B0B55">
            <w:pPr>
              <w:spacing w:line="360" w:lineRule="auto"/>
              <w:rPr>
                <w:rFonts w:ascii="Arial" w:eastAsia="Arial" w:hAnsi="Arial" w:cs="Arial"/>
              </w:rPr>
            </w:pPr>
          </w:p>
          <w:p w14:paraId="6DE51B48"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547AA4"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Month 3</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F1A532"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Basil</w:t>
            </w:r>
          </w:p>
          <w:p w14:paraId="395B2ACF"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861126"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 xml:space="preserve">Customers informed about service </w:t>
            </w:r>
          </w:p>
        </w:tc>
      </w:tr>
      <w:tr w:rsidR="009B0B55" w:rsidRPr="00E65154" w14:paraId="2A669206" w14:textId="77777777" w:rsidTr="009B0B55">
        <w:trPr>
          <w:trHeight w:val="3097"/>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AF2F0E" w14:textId="77777777" w:rsidR="009B0B55" w:rsidRPr="00E65154" w:rsidRDefault="009B0B55" w:rsidP="009B0B55">
            <w:pPr>
              <w:spacing w:line="360" w:lineRule="auto"/>
              <w:jc w:val="center"/>
              <w:rPr>
                <w:rFonts w:ascii="Arial" w:eastAsia="Arial" w:hAnsi="Arial" w:cs="Arial"/>
              </w:rPr>
            </w:pPr>
            <w:r w:rsidRPr="00E65154">
              <w:rPr>
                <w:rFonts w:ascii="Arial" w:eastAsia="Arial" w:hAnsi="Arial" w:cs="Arial"/>
                <w:b/>
              </w:rPr>
              <w:t>4</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D058C"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Launch and review the service</w:t>
            </w:r>
          </w:p>
          <w:p w14:paraId="43BAC76B" w14:textId="77777777" w:rsidR="009B0B55" w:rsidRPr="00E65154" w:rsidRDefault="009B0B55" w:rsidP="009B0B55">
            <w:pPr>
              <w:spacing w:line="360" w:lineRule="auto"/>
              <w:rPr>
                <w:rFonts w:ascii="Arial" w:eastAsia="Arial" w:hAnsi="Arial" w:cs="Arial"/>
              </w:rPr>
            </w:pPr>
          </w:p>
          <w:p w14:paraId="6F811B93"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BD016"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Start offering deliveries and monitor sales, customer feedback and order numbers to measure the success of the service.</w:t>
            </w:r>
          </w:p>
          <w:p w14:paraId="2B3AB53C"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77F17"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Months 4–12</w:t>
            </w:r>
          </w:p>
          <w:p w14:paraId="7FE342FC" w14:textId="77777777" w:rsidR="009B0B55" w:rsidRPr="00E65154" w:rsidRDefault="009B0B55" w:rsidP="009B0B55">
            <w:pPr>
              <w:spacing w:line="360" w:lineRule="auto"/>
              <w:rPr>
                <w:rFonts w:ascii="Arial" w:eastAsia="Arial" w:hAnsi="Arial" w:cs="Arial"/>
              </w:rPr>
            </w:pPr>
          </w:p>
          <w:p w14:paraId="4C8DAF23"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84B9A3"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Basil</w:t>
            </w:r>
          </w:p>
          <w:p w14:paraId="68D29FF1" w14:textId="77777777" w:rsidR="009B0B55" w:rsidRPr="00E65154" w:rsidRDefault="009B0B55" w:rsidP="009B0B55">
            <w:pPr>
              <w:spacing w:line="360" w:lineRule="auto"/>
              <w:rPr>
                <w:rFonts w:ascii="Arial" w:eastAsia="Arial" w:hAnsi="Arial" w:cs="Arial"/>
              </w:rPr>
            </w:pPr>
          </w:p>
          <w:p w14:paraId="734ED8F5" w14:textId="77777777" w:rsidR="009B0B55" w:rsidRPr="00E65154" w:rsidRDefault="009B0B55" w:rsidP="009B0B55">
            <w:pPr>
              <w:spacing w:line="360" w:lineRule="auto"/>
              <w:rPr>
                <w:rFonts w:ascii="Arial" w:eastAsia="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E62B3C" w14:textId="77777777" w:rsidR="009B0B55" w:rsidRPr="00E65154" w:rsidRDefault="009B0B55" w:rsidP="009B0B55">
            <w:pPr>
              <w:spacing w:line="360" w:lineRule="auto"/>
              <w:rPr>
                <w:rFonts w:ascii="Arial" w:eastAsia="Arial" w:hAnsi="Arial" w:cs="Arial"/>
              </w:rPr>
            </w:pPr>
            <w:r w:rsidRPr="00E65154">
              <w:rPr>
                <w:rFonts w:ascii="Arial" w:eastAsia="Arial" w:hAnsi="Arial" w:cs="Arial"/>
              </w:rPr>
              <w:t>Results reviewed and improvements mad</w:t>
            </w:r>
            <w:r>
              <w:rPr>
                <w:rFonts w:ascii="Arial" w:eastAsia="Arial" w:hAnsi="Arial" w:cs="Arial"/>
              </w:rPr>
              <w:t>e</w:t>
            </w:r>
          </w:p>
          <w:p w14:paraId="43157CEE" w14:textId="77777777" w:rsidR="009B0B55" w:rsidRPr="00E65154" w:rsidRDefault="009B0B55" w:rsidP="009B0B55">
            <w:pPr>
              <w:spacing w:line="360" w:lineRule="auto"/>
              <w:rPr>
                <w:rFonts w:ascii="Arial" w:eastAsia="Arial" w:hAnsi="Arial" w:cs="Arial"/>
              </w:rPr>
            </w:pPr>
          </w:p>
        </w:tc>
      </w:tr>
    </w:tbl>
    <w:p w14:paraId="4C71BBF4" w14:textId="77777777" w:rsidR="009B0B55" w:rsidRDefault="009B0B55" w:rsidP="009B0B55">
      <w:pPr>
        <w:spacing w:line="360" w:lineRule="auto"/>
        <w:rPr>
          <w:rFonts w:ascii="Arial" w:eastAsia="Arial" w:hAnsi="Arial" w:cs="Arial"/>
          <w:b/>
        </w:rPr>
      </w:pPr>
    </w:p>
    <w:p w14:paraId="54F86088" w14:textId="77777777" w:rsidR="009B0B55" w:rsidRDefault="009B0B55" w:rsidP="009B0B55">
      <w:pPr>
        <w:spacing w:line="360" w:lineRule="auto"/>
        <w:rPr>
          <w:rFonts w:ascii="Arial" w:eastAsia="Arial" w:hAnsi="Arial" w:cs="Arial"/>
          <w:b/>
        </w:rPr>
      </w:pPr>
    </w:p>
    <w:p w14:paraId="1989006C" w14:textId="77777777" w:rsidR="009B0B55" w:rsidRPr="00E65154" w:rsidRDefault="009B0B55" w:rsidP="009B0B55">
      <w:pPr>
        <w:spacing w:line="360" w:lineRule="auto"/>
        <w:ind w:left="-397"/>
        <w:rPr>
          <w:rFonts w:ascii="Arial" w:eastAsia="Arial" w:hAnsi="Arial" w:cs="Arial"/>
        </w:rPr>
      </w:pPr>
      <w:r w:rsidRPr="00731768">
        <w:rPr>
          <w:rFonts w:ascii="Arial" w:eastAsia="Arial" w:hAnsi="Arial" w:cs="Arial"/>
          <w:b/>
        </w:rPr>
        <w:lastRenderedPageBreak/>
        <w:t>Appendix 3 – KPI and SMART Objectives</w:t>
      </w:r>
      <w:r w:rsidRPr="00E65154">
        <w:rPr>
          <w:rFonts w:ascii="Arial" w:eastAsia="Arial" w:hAnsi="Arial" w:cs="Arial"/>
        </w:rPr>
        <w:t xml:space="preserve"> </w:t>
      </w:r>
    </w:p>
    <w:p w14:paraId="1974444A" w14:textId="77777777" w:rsidR="009B0B55" w:rsidRDefault="009B0B55" w:rsidP="009B0B55">
      <w:pPr>
        <w:spacing w:line="360" w:lineRule="auto"/>
        <w:rPr>
          <w:rFonts w:ascii="Arial" w:eastAsia="Arial" w:hAnsi="Arial" w:cs="Arial"/>
          <w:b/>
        </w:rPr>
      </w:pPr>
    </w:p>
    <w:tbl>
      <w:tblPr>
        <w:tblW w:w="10032" w:type="dxa"/>
        <w:tblInd w:w="-508" w:type="dxa"/>
        <w:tblCellMar>
          <w:left w:w="10" w:type="dxa"/>
          <w:right w:w="10" w:type="dxa"/>
        </w:tblCellMar>
        <w:tblLook w:val="04A0" w:firstRow="1" w:lastRow="0" w:firstColumn="1" w:lastColumn="0" w:noHBand="0" w:noVBand="1"/>
      </w:tblPr>
      <w:tblGrid>
        <w:gridCol w:w="1921"/>
        <w:gridCol w:w="2061"/>
        <w:gridCol w:w="2143"/>
        <w:gridCol w:w="1903"/>
        <w:gridCol w:w="2004"/>
      </w:tblGrid>
      <w:tr w:rsidR="009B0B55" w:rsidRPr="00E65154" w14:paraId="2732D46C" w14:textId="77777777" w:rsidTr="009B0B55">
        <w:tc>
          <w:tcPr>
            <w:tcW w:w="19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1FC212"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rPr>
              <w:t>Specific</w:t>
            </w:r>
          </w:p>
        </w:tc>
        <w:tc>
          <w:tcPr>
            <w:tcW w:w="20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650DCC"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rPr>
              <w:t>Measurable</w:t>
            </w:r>
          </w:p>
        </w:tc>
        <w:tc>
          <w:tcPr>
            <w:tcW w:w="21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CF1C1C"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rPr>
              <w:t>Attainable</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61F36"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rPr>
              <w:t>Relevant</w:t>
            </w:r>
          </w:p>
        </w:tc>
        <w:tc>
          <w:tcPr>
            <w:tcW w:w="20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982791" w14:textId="77777777" w:rsidR="009B0B55" w:rsidRPr="00E65154" w:rsidRDefault="009B0B55" w:rsidP="001C690C">
            <w:pPr>
              <w:spacing w:after="0" w:line="360" w:lineRule="auto"/>
              <w:jc w:val="center"/>
              <w:rPr>
                <w:rFonts w:ascii="Arial" w:eastAsia="Arial" w:hAnsi="Arial" w:cs="Arial"/>
              </w:rPr>
            </w:pPr>
            <w:r w:rsidRPr="00E65154">
              <w:rPr>
                <w:rFonts w:ascii="Arial" w:eastAsia="Arial" w:hAnsi="Arial" w:cs="Arial"/>
              </w:rPr>
              <w:t>Time-Bound</w:t>
            </w:r>
          </w:p>
        </w:tc>
      </w:tr>
      <w:tr w:rsidR="009B0B55" w:rsidRPr="00E65154" w14:paraId="6AB5DC73" w14:textId="77777777" w:rsidTr="009B0B55">
        <w:tc>
          <w:tcPr>
            <w:tcW w:w="19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BF88B"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Increase Basil’s monthly sales revenue by introducing a local delivery service to make the bakery’s products available to more customers.</w:t>
            </w:r>
          </w:p>
          <w:p w14:paraId="3A4AC703" w14:textId="77777777" w:rsidR="009B0B55" w:rsidRPr="00E65154" w:rsidRDefault="009B0B55" w:rsidP="001C690C">
            <w:pPr>
              <w:spacing w:after="0" w:line="360" w:lineRule="auto"/>
              <w:rPr>
                <w:rFonts w:ascii="Arial" w:eastAsia="Arial" w:hAnsi="Arial" w:cs="Arial"/>
              </w:rPr>
            </w:pPr>
          </w:p>
          <w:p w14:paraId="61C181C0" w14:textId="77777777" w:rsidR="009B0B55" w:rsidRPr="00E65154" w:rsidRDefault="009B0B55" w:rsidP="001C690C">
            <w:pPr>
              <w:spacing w:after="0" w:line="360" w:lineRule="auto"/>
              <w:rPr>
                <w:rFonts w:ascii="Arial" w:eastAsia="Arial" w:hAnsi="Arial" w:cs="Arial"/>
              </w:rPr>
            </w:pPr>
          </w:p>
          <w:p w14:paraId="579B7D6A" w14:textId="77777777" w:rsidR="009B0B55" w:rsidRPr="00E65154" w:rsidRDefault="009B0B55" w:rsidP="001C690C">
            <w:pPr>
              <w:spacing w:after="0" w:line="360" w:lineRule="auto"/>
              <w:rPr>
                <w:rFonts w:ascii="Arial" w:eastAsia="Arial" w:hAnsi="Arial" w:cs="Arial"/>
              </w:rPr>
            </w:pPr>
          </w:p>
          <w:p w14:paraId="03271D1C" w14:textId="77777777" w:rsidR="009B0B55" w:rsidRPr="00E65154" w:rsidRDefault="009B0B55" w:rsidP="001C690C">
            <w:pPr>
              <w:spacing w:after="0" w:line="360" w:lineRule="auto"/>
              <w:rPr>
                <w:rFonts w:ascii="Arial" w:eastAsia="Arial" w:hAnsi="Arial" w:cs="Arial"/>
              </w:rPr>
            </w:pPr>
          </w:p>
          <w:p w14:paraId="0E94673C" w14:textId="77777777" w:rsidR="009B0B55" w:rsidRPr="00E65154" w:rsidRDefault="009B0B55" w:rsidP="001C690C">
            <w:pPr>
              <w:spacing w:after="0" w:line="360" w:lineRule="auto"/>
              <w:rPr>
                <w:rFonts w:ascii="Arial" w:eastAsia="Arial" w:hAnsi="Arial" w:cs="Arial"/>
              </w:rPr>
            </w:pPr>
          </w:p>
        </w:tc>
        <w:tc>
          <w:tcPr>
            <w:tcW w:w="20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4914C8"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Sales revenue will be tracked every month and compared with previous sales figures to measure whether the delivery service is increasing income.</w:t>
            </w:r>
          </w:p>
          <w:p w14:paraId="04AF1F0B" w14:textId="77777777" w:rsidR="009B0B55" w:rsidRPr="00E65154" w:rsidRDefault="009B0B55" w:rsidP="001C690C">
            <w:pPr>
              <w:spacing w:after="0" w:line="360" w:lineRule="auto"/>
              <w:rPr>
                <w:rFonts w:ascii="Arial" w:eastAsia="Arial" w:hAnsi="Arial" w:cs="Arial"/>
              </w:rPr>
            </w:pPr>
          </w:p>
          <w:p w14:paraId="4D468924" w14:textId="77777777" w:rsidR="009B0B55" w:rsidRPr="00E65154" w:rsidRDefault="009B0B55" w:rsidP="001C690C">
            <w:pPr>
              <w:spacing w:after="0" w:line="360" w:lineRule="auto"/>
              <w:rPr>
                <w:rFonts w:ascii="Arial" w:eastAsia="Arial" w:hAnsi="Arial" w:cs="Arial"/>
              </w:rPr>
            </w:pPr>
          </w:p>
        </w:tc>
        <w:tc>
          <w:tcPr>
            <w:tcW w:w="21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0800FF"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The target is realistic because some loyal customers have already requested a delivery service, showing there is existing demand for this option.</w:t>
            </w:r>
          </w:p>
          <w:p w14:paraId="1C1B0517" w14:textId="77777777" w:rsidR="009B0B55" w:rsidRPr="00E65154" w:rsidRDefault="009B0B55" w:rsidP="001C690C">
            <w:pPr>
              <w:spacing w:after="0" w:line="360" w:lineRule="auto"/>
              <w:rPr>
                <w:rFonts w:ascii="Arial" w:eastAsia="Arial" w:hAnsi="Arial" w:cs="Arial"/>
              </w:rPr>
            </w:pP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9EFDA6"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Increasing sales is directly linked to Basil’s main problem, which is the decline in customer numbers and revenue since 2020.</w:t>
            </w:r>
          </w:p>
          <w:p w14:paraId="1575AF49" w14:textId="77777777" w:rsidR="009B0B55" w:rsidRPr="00E65154" w:rsidRDefault="009B0B55" w:rsidP="001C690C">
            <w:pPr>
              <w:spacing w:after="0" w:line="360" w:lineRule="auto"/>
              <w:rPr>
                <w:rFonts w:ascii="Arial" w:eastAsia="Arial" w:hAnsi="Arial" w:cs="Arial"/>
              </w:rPr>
            </w:pPr>
          </w:p>
          <w:p w14:paraId="5ED23F29" w14:textId="77777777" w:rsidR="009B0B55" w:rsidRPr="00E65154" w:rsidRDefault="009B0B55" w:rsidP="001C690C">
            <w:pPr>
              <w:spacing w:after="0" w:line="360" w:lineRule="auto"/>
              <w:rPr>
                <w:rFonts w:ascii="Arial" w:eastAsia="Arial" w:hAnsi="Arial" w:cs="Arial"/>
              </w:rPr>
            </w:pPr>
          </w:p>
          <w:p w14:paraId="42CDF836" w14:textId="77777777" w:rsidR="009B0B55" w:rsidRPr="00E65154" w:rsidRDefault="009B0B55" w:rsidP="001C690C">
            <w:pPr>
              <w:spacing w:after="0" w:line="360" w:lineRule="auto"/>
              <w:rPr>
                <w:rFonts w:ascii="Arial" w:eastAsia="Arial" w:hAnsi="Arial" w:cs="Arial"/>
              </w:rPr>
            </w:pPr>
          </w:p>
          <w:p w14:paraId="72B8142B" w14:textId="77777777" w:rsidR="009B0B55" w:rsidRPr="00E65154" w:rsidRDefault="009B0B55" w:rsidP="001C690C">
            <w:pPr>
              <w:spacing w:after="0" w:line="360" w:lineRule="auto"/>
              <w:rPr>
                <w:rFonts w:ascii="Arial" w:eastAsia="Arial" w:hAnsi="Arial" w:cs="Arial"/>
              </w:rPr>
            </w:pPr>
          </w:p>
          <w:p w14:paraId="1AEAACAF" w14:textId="77777777" w:rsidR="009B0B55" w:rsidRPr="00E65154" w:rsidRDefault="009B0B55" w:rsidP="001C690C">
            <w:pPr>
              <w:spacing w:after="0" w:line="360" w:lineRule="auto"/>
              <w:rPr>
                <w:rFonts w:ascii="Arial" w:eastAsia="Arial" w:hAnsi="Arial" w:cs="Arial"/>
              </w:rPr>
            </w:pPr>
          </w:p>
        </w:tc>
        <w:tc>
          <w:tcPr>
            <w:tcW w:w="20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EF812D" w14:textId="77777777" w:rsidR="009B0B55" w:rsidRPr="00E65154" w:rsidRDefault="009B0B55" w:rsidP="001C690C">
            <w:pPr>
              <w:spacing w:after="0" w:line="360" w:lineRule="auto"/>
              <w:rPr>
                <w:rFonts w:ascii="Arial" w:eastAsia="Arial" w:hAnsi="Arial" w:cs="Arial"/>
              </w:rPr>
            </w:pPr>
            <w:r w:rsidRPr="00E65154">
              <w:rPr>
                <w:rFonts w:ascii="Arial" w:eastAsia="Arial" w:hAnsi="Arial" w:cs="Arial"/>
              </w:rPr>
              <w:t>Basil aims to increase monthly sales revenue by 15% within 12 months of launching the delivery service.</w:t>
            </w:r>
          </w:p>
          <w:p w14:paraId="7A3B7FC0" w14:textId="77777777" w:rsidR="009B0B55" w:rsidRPr="00E65154" w:rsidRDefault="009B0B55" w:rsidP="001C690C">
            <w:pPr>
              <w:spacing w:after="0" w:line="360" w:lineRule="auto"/>
              <w:rPr>
                <w:rFonts w:ascii="Arial" w:eastAsia="Arial" w:hAnsi="Arial" w:cs="Arial"/>
              </w:rPr>
            </w:pPr>
          </w:p>
          <w:p w14:paraId="57A0D1E0" w14:textId="77777777" w:rsidR="009B0B55" w:rsidRPr="00E65154" w:rsidRDefault="009B0B55" w:rsidP="001C690C">
            <w:pPr>
              <w:spacing w:after="0" w:line="360" w:lineRule="auto"/>
              <w:rPr>
                <w:rFonts w:ascii="Arial" w:eastAsia="Arial" w:hAnsi="Arial" w:cs="Arial"/>
              </w:rPr>
            </w:pPr>
          </w:p>
          <w:p w14:paraId="4FA05238" w14:textId="77777777" w:rsidR="009B0B55" w:rsidRPr="00E65154" w:rsidRDefault="009B0B55" w:rsidP="001C690C">
            <w:pPr>
              <w:spacing w:after="0" w:line="360" w:lineRule="auto"/>
              <w:rPr>
                <w:rFonts w:ascii="Arial" w:eastAsia="Arial" w:hAnsi="Arial" w:cs="Arial"/>
              </w:rPr>
            </w:pPr>
          </w:p>
          <w:p w14:paraId="547F11FF" w14:textId="77777777" w:rsidR="009B0B55" w:rsidRPr="00E65154" w:rsidRDefault="009B0B55" w:rsidP="001C690C">
            <w:pPr>
              <w:spacing w:after="0" w:line="360" w:lineRule="auto"/>
              <w:rPr>
                <w:rFonts w:ascii="Arial" w:eastAsia="Arial" w:hAnsi="Arial" w:cs="Arial"/>
              </w:rPr>
            </w:pPr>
          </w:p>
          <w:p w14:paraId="29E253CE" w14:textId="77777777" w:rsidR="009B0B55" w:rsidRPr="00E65154" w:rsidRDefault="009B0B55" w:rsidP="001C690C">
            <w:pPr>
              <w:spacing w:after="0" w:line="360" w:lineRule="auto"/>
              <w:rPr>
                <w:rFonts w:ascii="Arial" w:eastAsia="Arial" w:hAnsi="Arial" w:cs="Arial"/>
              </w:rPr>
            </w:pPr>
          </w:p>
        </w:tc>
      </w:tr>
    </w:tbl>
    <w:p w14:paraId="68B4632D" w14:textId="77777777" w:rsidR="009B0B55" w:rsidRPr="00E65154" w:rsidRDefault="009B0B55" w:rsidP="009B0B55">
      <w:pPr>
        <w:spacing w:line="360" w:lineRule="auto"/>
        <w:rPr>
          <w:rFonts w:ascii="Arial" w:eastAsia="Arial" w:hAnsi="Arial" w:cs="Arial"/>
          <w:b/>
        </w:rPr>
      </w:pPr>
    </w:p>
    <w:p w14:paraId="7F7BB878" w14:textId="77777777" w:rsidR="009B0B55" w:rsidRPr="009B0B55" w:rsidRDefault="009B0B55" w:rsidP="009B0B55">
      <w:pPr>
        <w:spacing w:line="360" w:lineRule="auto"/>
        <w:rPr>
          <w:rFonts w:ascii="Arial" w:hAnsi="Arial" w:cs="Arial"/>
          <w:sz w:val="24"/>
          <w:szCs w:val="24"/>
        </w:rPr>
      </w:pPr>
    </w:p>
    <w:sectPr w:rsidR="009B0B55" w:rsidRPr="009B0B5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99B4D" w14:textId="77777777" w:rsidR="00B42A3A" w:rsidRDefault="00B42A3A" w:rsidP="009B0B55">
      <w:pPr>
        <w:spacing w:after="0" w:line="240" w:lineRule="auto"/>
      </w:pPr>
      <w:r>
        <w:separator/>
      </w:r>
    </w:p>
  </w:endnote>
  <w:endnote w:type="continuationSeparator" w:id="0">
    <w:p w14:paraId="24FA8B3F" w14:textId="77777777" w:rsidR="00B42A3A" w:rsidRDefault="00B42A3A" w:rsidP="009B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412709"/>
      <w:docPartObj>
        <w:docPartGallery w:val="Page Numbers (Bottom of Page)"/>
        <w:docPartUnique/>
      </w:docPartObj>
    </w:sdtPr>
    <w:sdtEndPr>
      <w:rPr>
        <w:color w:val="7F7F7F" w:themeColor="background1" w:themeShade="7F"/>
        <w:spacing w:val="60"/>
      </w:rPr>
    </w:sdtEndPr>
    <w:sdtContent>
      <w:p w14:paraId="7419F6D0" w14:textId="64FF9CE1" w:rsidR="009B0B55" w:rsidRDefault="009B0B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30B5A6" w14:textId="77777777" w:rsidR="009B0B55" w:rsidRDefault="009B0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C62E6" w14:textId="77777777" w:rsidR="00B42A3A" w:rsidRDefault="00B42A3A" w:rsidP="009B0B55">
      <w:pPr>
        <w:spacing w:after="0" w:line="240" w:lineRule="auto"/>
      </w:pPr>
      <w:r>
        <w:separator/>
      </w:r>
    </w:p>
  </w:footnote>
  <w:footnote w:type="continuationSeparator" w:id="0">
    <w:p w14:paraId="3C4AD2CA" w14:textId="77777777" w:rsidR="00B42A3A" w:rsidRDefault="00B42A3A" w:rsidP="009B0B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B55"/>
    <w:rsid w:val="003F1A8A"/>
    <w:rsid w:val="009B0B55"/>
    <w:rsid w:val="00B42A3A"/>
    <w:rsid w:val="00DC40AB"/>
    <w:rsid w:val="00EA4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12CAC"/>
  <w15:chartTrackingRefBased/>
  <w15:docId w15:val="{0BC80320-E7FB-4F6E-8F40-47DD614C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B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0B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0B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0B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0B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0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B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0B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0B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0B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0B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0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B55"/>
    <w:rPr>
      <w:rFonts w:eastAsiaTheme="majorEastAsia" w:cstheme="majorBidi"/>
      <w:color w:val="272727" w:themeColor="text1" w:themeTint="D8"/>
    </w:rPr>
  </w:style>
  <w:style w:type="paragraph" w:styleId="Title">
    <w:name w:val="Title"/>
    <w:basedOn w:val="Normal"/>
    <w:next w:val="Normal"/>
    <w:link w:val="TitleChar"/>
    <w:uiPriority w:val="10"/>
    <w:qFormat/>
    <w:rsid w:val="009B0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B55"/>
    <w:pPr>
      <w:spacing w:before="160"/>
      <w:jc w:val="center"/>
    </w:pPr>
    <w:rPr>
      <w:i/>
      <w:iCs/>
      <w:color w:val="404040" w:themeColor="text1" w:themeTint="BF"/>
    </w:rPr>
  </w:style>
  <w:style w:type="character" w:customStyle="1" w:styleId="QuoteChar">
    <w:name w:val="Quote Char"/>
    <w:basedOn w:val="DefaultParagraphFont"/>
    <w:link w:val="Quote"/>
    <w:uiPriority w:val="29"/>
    <w:rsid w:val="009B0B55"/>
    <w:rPr>
      <w:i/>
      <w:iCs/>
      <w:color w:val="404040" w:themeColor="text1" w:themeTint="BF"/>
    </w:rPr>
  </w:style>
  <w:style w:type="paragraph" w:styleId="ListParagraph">
    <w:name w:val="List Paragraph"/>
    <w:basedOn w:val="Normal"/>
    <w:uiPriority w:val="34"/>
    <w:qFormat/>
    <w:rsid w:val="009B0B55"/>
    <w:pPr>
      <w:ind w:left="720"/>
      <w:contextualSpacing/>
    </w:pPr>
  </w:style>
  <w:style w:type="character" w:styleId="IntenseEmphasis">
    <w:name w:val="Intense Emphasis"/>
    <w:basedOn w:val="DefaultParagraphFont"/>
    <w:uiPriority w:val="21"/>
    <w:qFormat/>
    <w:rsid w:val="009B0B55"/>
    <w:rPr>
      <w:i/>
      <w:iCs/>
      <w:color w:val="2F5496" w:themeColor="accent1" w:themeShade="BF"/>
    </w:rPr>
  </w:style>
  <w:style w:type="paragraph" w:styleId="IntenseQuote">
    <w:name w:val="Intense Quote"/>
    <w:basedOn w:val="Normal"/>
    <w:next w:val="Normal"/>
    <w:link w:val="IntenseQuoteChar"/>
    <w:uiPriority w:val="30"/>
    <w:qFormat/>
    <w:rsid w:val="009B0B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0B55"/>
    <w:rPr>
      <w:i/>
      <w:iCs/>
      <w:color w:val="2F5496" w:themeColor="accent1" w:themeShade="BF"/>
    </w:rPr>
  </w:style>
  <w:style w:type="character" w:styleId="IntenseReference">
    <w:name w:val="Intense Reference"/>
    <w:basedOn w:val="DefaultParagraphFont"/>
    <w:uiPriority w:val="32"/>
    <w:qFormat/>
    <w:rsid w:val="009B0B55"/>
    <w:rPr>
      <w:b/>
      <w:bCs/>
      <w:smallCaps/>
      <w:color w:val="2F5496" w:themeColor="accent1" w:themeShade="BF"/>
      <w:spacing w:val="5"/>
    </w:rPr>
  </w:style>
  <w:style w:type="paragraph" w:styleId="Header">
    <w:name w:val="header"/>
    <w:basedOn w:val="Normal"/>
    <w:link w:val="HeaderChar"/>
    <w:uiPriority w:val="99"/>
    <w:unhideWhenUsed/>
    <w:rsid w:val="009B0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B55"/>
  </w:style>
  <w:style w:type="paragraph" w:styleId="Footer">
    <w:name w:val="footer"/>
    <w:basedOn w:val="Normal"/>
    <w:link w:val="FooterChar"/>
    <w:uiPriority w:val="99"/>
    <w:unhideWhenUsed/>
    <w:rsid w:val="009B0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2717</Words>
  <Characters>14837</Characters>
  <Application>Microsoft Office Word</Application>
  <DocSecurity>0</DocSecurity>
  <Lines>593</Lines>
  <Paragraphs>170</Paragraphs>
  <ScaleCrop>false</ScaleCrop>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Preda Vlad</dc:creator>
  <cp:keywords/>
  <dc:description/>
  <cp:lastModifiedBy>Preda Vlad</cp:lastModifiedBy>
  <cp:revision>1</cp:revision>
  <dcterms:created xsi:type="dcterms:W3CDTF">2026-07-20T21:01:00Z</dcterms:created>
  <dcterms:modified xsi:type="dcterms:W3CDTF">2026-07-20T21:19:00Z</dcterms:modified>
</cp:coreProperties>
</file>