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 w:rsidR="00CC6392">
        <w:t xml:space="preserve"> to</w:t>
      </w:r>
      <w:proofErr w:type="gramEnd"/>
      <w:r w:rsidR="00CC6392">
        <w:t xml:space="preserve">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6F9D3DFE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5B7E6A">
              <w:t>Christine Joy</w:t>
            </w:r>
          </w:p>
        </w:tc>
        <w:tc>
          <w:tcPr>
            <w:tcW w:w="4725" w:type="dxa"/>
          </w:tcPr>
          <w:p w14:paraId="17393E98" w14:textId="554F2751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5B7E6A">
              <w:t xml:space="preserve"> Marion Phillips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4392F117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5B7E6A">
              <w:t xml:space="preserve"> 25.09.2023</w:t>
            </w:r>
          </w:p>
        </w:tc>
        <w:tc>
          <w:tcPr>
            <w:tcW w:w="4725" w:type="dxa"/>
          </w:tcPr>
          <w:p w14:paraId="3A289960" w14:textId="0A1F6D21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5B7E6A">
              <w:t xml:space="preserve"> 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4FA40EA3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5B7E6A">
              <w:t xml:space="preserve"> Rise and fall of Copperopolis</w:t>
            </w:r>
          </w:p>
        </w:tc>
        <w:tc>
          <w:tcPr>
            <w:tcW w:w="4725" w:type="dxa"/>
          </w:tcPr>
          <w:p w14:paraId="4AB02473" w14:textId="6B52E7AD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5B7E6A">
              <w:t xml:space="preserve"> </w:t>
            </w:r>
            <w:r w:rsidR="005B7E6A" w:rsidRPr="005B7E6A">
              <w:t>1-4 pm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46CB75DA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</w:p>
        </w:tc>
        <w:tc>
          <w:tcPr>
            <w:tcW w:w="4725" w:type="dxa"/>
          </w:tcPr>
          <w:p w14:paraId="004543A2" w14:textId="0867E4A7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2410AA">
              <w:t xml:space="preserve"> 4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6E40DA9A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6E40DA9A">
        <w:tc>
          <w:tcPr>
            <w:tcW w:w="9016" w:type="dxa"/>
          </w:tcPr>
          <w:p w14:paraId="4C896877" w14:textId="77764C11" w:rsidR="007F0A91" w:rsidRDefault="01AD70A6" w:rsidP="14A5FA1C">
            <w:r>
              <w:t>The lesson is just a high-level overview to give the learners a snapshot into the Swansea heritage. I may spend longer on some slides tha</w:t>
            </w:r>
            <w:r w:rsidR="60FFE33E">
              <w:t xml:space="preserve">n others. </w:t>
            </w:r>
          </w:p>
          <w:p w14:paraId="2812D119" w14:textId="77777777" w:rsidR="00B97CF8" w:rsidRDefault="00B97CF8" w:rsidP="14A5FA1C"/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6E40DA9A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6E40DA9A">
        <w:tc>
          <w:tcPr>
            <w:tcW w:w="9016" w:type="dxa"/>
          </w:tcPr>
          <w:p w14:paraId="1E0B4E4D" w14:textId="77777777" w:rsidR="00F93E07" w:rsidRDefault="002410AA" w:rsidP="6E40DA9A">
            <w:pPr>
              <w:rPr>
                <w:color w:val="000000" w:themeColor="text1"/>
              </w:rPr>
            </w:pPr>
            <w:r w:rsidRPr="6E40DA9A">
              <w:rPr>
                <w:color w:val="000000" w:themeColor="text1"/>
              </w:rPr>
              <w:t>Please could you provide feedback on</w:t>
            </w:r>
            <w:r w:rsidR="00F93E07" w:rsidRPr="6E40DA9A">
              <w:rPr>
                <w:color w:val="000000" w:themeColor="text1"/>
              </w:rPr>
              <w:t xml:space="preserve"> the following.</w:t>
            </w:r>
          </w:p>
          <w:p w14:paraId="2F929BE1" w14:textId="77777777" w:rsidR="00F93E07" w:rsidRDefault="00F93E07" w:rsidP="6E40DA9A">
            <w:pPr>
              <w:rPr>
                <w:color w:val="000000" w:themeColor="text1"/>
              </w:rPr>
            </w:pPr>
          </w:p>
          <w:p w14:paraId="76FB1138" w14:textId="3AFB6014" w:rsidR="00570FC8" w:rsidRDefault="00570FC8" w:rsidP="6E40DA9A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6E40DA9A">
              <w:rPr>
                <w:color w:val="000000" w:themeColor="text1"/>
              </w:rPr>
              <w:t>If the lesson planning, preparation, teaching strategies, continuous learning support and the use of visual aids were appropriate</w:t>
            </w:r>
            <w:r w:rsidR="00762DCE" w:rsidRPr="6E40DA9A">
              <w:rPr>
                <w:color w:val="000000" w:themeColor="text1"/>
              </w:rPr>
              <w:t xml:space="preserve"> to the lesson.</w:t>
            </w:r>
          </w:p>
          <w:p w14:paraId="48DBA990" w14:textId="7858FD55" w:rsidR="00570FC8" w:rsidRDefault="00570FC8" w:rsidP="6E40DA9A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6E40DA9A">
              <w:rPr>
                <w:color w:val="000000" w:themeColor="text1"/>
              </w:rPr>
              <w:t>Any inaccuracies or gaps within the identification of appropriate dimensions within the HE Profession Standards Framework, 2023</w:t>
            </w:r>
            <w:r w:rsidR="00762DCE" w:rsidRPr="6E40DA9A">
              <w:rPr>
                <w:color w:val="000000" w:themeColor="text1"/>
              </w:rPr>
              <w:t>.</w:t>
            </w:r>
          </w:p>
          <w:p w14:paraId="70D0B63A" w14:textId="2A576CF1" w:rsidR="00F93E07" w:rsidRDefault="000A5B70" w:rsidP="6E40DA9A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6E40DA9A">
              <w:rPr>
                <w:color w:val="000000" w:themeColor="text1"/>
              </w:rPr>
              <w:t>V</w:t>
            </w:r>
            <w:r w:rsidR="00F93E07" w:rsidRPr="6E40DA9A">
              <w:rPr>
                <w:color w:val="000000" w:themeColor="text1"/>
              </w:rPr>
              <w:t xml:space="preserve">erbal communication skills, such as </w:t>
            </w:r>
            <w:r w:rsidR="002410AA" w:rsidRPr="6E40DA9A">
              <w:rPr>
                <w:color w:val="000000" w:themeColor="text1"/>
              </w:rPr>
              <w:t>pace</w:t>
            </w:r>
            <w:r w:rsidR="00F93E07" w:rsidRPr="6E40DA9A">
              <w:rPr>
                <w:color w:val="000000" w:themeColor="text1"/>
              </w:rPr>
              <w:t xml:space="preserve">, </w:t>
            </w:r>
            <w:proofErr w:type="gramStart"/>
            <w:r w:rsidR="00F93E07" w:rsidRPr="6E40DA9A">
              <w:rPr>
                <w:color w:val="000000" w:themeColor="text1"/>
              </w:rPr>
              <w:t>pitch</w:t>
            </w:r>
            <w:proofErr w:type="gramEnd"/>
            <w:r w:rsidR="00F93E07" w:rsidRPr="6E40DA9A">
              <w:rPr>
                <w:color w:val="000000" w:themeColor="text1"/>
              </w:rPr>
              <w:t xml:space="preserve"> and</w:t>
            </w:r>
            <w:r w:rsidR="002410AA" w:rsidRPr="6E40DA9A">
              <w:rPr>
                <w:color w:val="000000" w:themeColor="text1"/>
              </w:rPr>
              <w:t xml:space="preserve"> tone of</w:t>
            </w:r>
            <w:r w:rsidRPr="6E40DA9A">
              <w:rPr>
                <w:color w:val="000000" w:themeColor="text1"/>
              </w:rPr>
              <w:t xml:space="preserve"> </w:t>
            </w:r>
            <w:r w:rsidR="002410AA" w:rsidRPr="6E40DA9A">
              <w:rPr>
                <w:color w:val="000000" w:themeColor="text1"/>
              </w:rPr>
              <w:t>speech</w:t>
            </w:r>
            <w:r w:rsidRPr="6E40DA9A">
              <w:rPr>
                <w:color w:val="000000" w:themeColor="text1"/>
              </w:rPr>
              <w:t>,</w:t>
            </w:r>
            <w:r w:rsidR="00F93E07" w:rsidRPr="6E40DA9A">
              <w:rPr>
                <w:color w:val="000000" w:themeColor="text1"/>
              </w:rPr>
              <w:t xml:space="preserve"> in addition to any observations as to the use of language such as</w:t>
            </w:r>
            <w:r w:rsidR="002410AA" w:rsidRPr="6E40DA9A">
              <w:rPr>
                <w:color w:val="000000" w:themeColor="text1"/>
              </w:rPr>
              <w:t xml:space="preserve"> filler words</w:t>
            </w:r>
            <w:r w:rsidR="00F93E07" w:rsidRPr="6E40DA9A">
              <w:rPr>
                <w:color w:val="000000" w:themeColor="text1"/>
              </w:rPr>
              <w:t xml:space="preserve"> (um’s, Ah’s).</w:t>
            </w:r>
          </w:p>
          <w:p w14:paraId="55830681" w14:textId="77777777" w:rsidR="00F93E07" w:rsidRDefault="00F93E07" w:rsidP="6E40DA9A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6E40DA9A">
              <w:rPr>
                <w:color w:val="000000" w:themeColor="text1"/>
              </w:rPr>
              <w:t>Non-verbal communication, such as, body language and eye contact</w:t>
            </w:r>
            <w:r w:rsidR="002410AA" w:rsidRPr="6E40DA9A">
              <w:rPr>
                <w:color w:val="000000" w:themeColor="text1"/>
              </w:rPr>
              <w:t>.</w:t>
            </w:r>
          </w:p>
          <w:p w14:paraId="3F261463" w14:textId="68CE04BF" w:rsidR="000A5B70" w:rsidRDefault="00F93E07" w:rsidP="6E40DA9A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6E40DA9A">
              <w:rPr>
                <w:color w:val="000000" w:themeColor="text1"/>
              </w:rPr>
              <w:lastRenderedPageBreak/>
              <w:t xml:space="preserve">Class </w:t>
            </w:r>
            <w:r w:rsidR="006E5BB9" w:rsidRPr="6E40DA9A">
              <w:rPr>
                <w:color w:val="000000" w:themeColor="text1"/>
              </w:rPr>
              <w:t>engagement,</w:t>
            </w:r>
            <w:r w:rsidR="000A5B70" w:rsidRPr="6E40DA9A">
              <w:rPr>
                <w:color w:val="000000" w:themeColor="text1"/>
              </w:rPr>
              <w:t xml:space="preserve"> such as group</w:t>
            </w:r>
            <w:r w:rsidR="00762DCE" w:rsidRPr="6E40DA9A">
              <w:rPr>
                <w:color w:val="000000" w:themeColor="text1"/>
              </w:rPr>
              <w:t xml:space="preserve"> and individual</w:t>
            </w:r>
            <w:r w:rsidR="000A5B70" w:rsidRPr="6E40DA9A">
              <w:rPr>
                <w:color w:val="000000" w:themeColor="text1"/>
              </w:rPr>
              <w:t xml:space="preserve"> involvement within the tasks and discussions</w:t>
            </w:r>
            <w:r w:rsidR="00762DCE" w:rsidRPr="6E40DA9A">
              <w:rPr>
                <w:color w:val="000000" w:themeColor="text1"/>
              </w:rPr>
              <w:t xml:space="preserve">, questioning </w:t>
            </w:r>
            <w:proofErr w:type="gramStart"/>
            <w:r w:rsidR="00762DCE" w:rsidRPr="6E40DA9A">
              <w:rPr>
                <w:color w:val="000000" w:themeColor="text1"/>
              </w:rPr>
              <w:t>techniques</w:t>
            </w:r>
            <w:proofErr w:type="gramEnd"/>
            <w:r w:rsidR="00762DCE" w:rsidRPr="6E40DA9A">
              <w:rPr>
                <w:color w:val="000000" w:themeColor="text1"/>
              </w:rPr>
              <w:t xml:space="preserve"> and overall </w:t>
            </w:r>
            <w:r w:rsidR="000A5B70" w:rsidRPr="6E40DA9A">
              <w:rPr>
                <w:color w:val="000000" w:themeColor="text1"/>
              </w:rPr>
              <w:t>delivery of the microteach such as motivation and enthusiasm.</w:t>
            </w:r>
          </w:p>
          <w:p w14:paraId="11B86CB7" w14:textId="3C28E9CA" w:rsidR="0FD07597" w:rsidRDefault="0FD07597" w:rsidP="6E40DA9A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6E40DA9A">
              <w:rPr>
                <w:color w:val="000000" w:themeColor="text1"/>
              </w:rPr>
              <w:t>Referencing (First time using Harvard)</w:t>
            </w:r>
          </w:p>
          <w:p w14:paraId="25EFD2B4" w14:textId="62205BD9" w:rsidR="00AE34D0" w:rsidRPr="00F93E07" w:rsidRDefault="002410AA" w:rsidP="6E40DA9A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6E40DA9A">
              <w:rPr>
                <w:color w:val="000000" w:themeColor="text1"/>
              </w:rPr>
              <w:t xml:space="preserve">Where possible, I would like suggestions </w:t>
            </w:r>
            <w:r w:rsidR="00762DCE" w:rsidRPr="6E40DA9A">
              <w:rPr>
                <w:color w:val="000000" w:themeColor="text1"/>
              </w:rPr>
              <w:t xml:space="preserve">on any areas of development identified. </w:t>
            </w: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5CB60A27" w14:textId="058F71DD" w:rsidR="00352F15" w:rsidRDefault="00E61D23" w:rsidP="00E76F2D">
            <w:pPr>
              <w:pStyle w:val="ListParagraph"/>
              <w:numPr>
                <w:ilvl w:val="0"/>
                <w:numId w:val="9"/>
              </w:numPr>
            </w:pPr>
            <w:r>
              <w:t>Good detail to your lesson plan</w:t>
            </w:r>
            <w:r w:rsidR="005B7D1E">
              <w:t xml:space="preserve"> </w:t>
            </w:r>
            <w:r w:rsidR="00212677">
              <w:t>structure.</w:t>
            </w:r>
          </w:p>
          <w:p w14:paraId="58832BCC" w14:textId="59A29E08" w:rsidR="00212677" w:rsidRDefault="00212677" w:rsidP="00E76F2D">
            <w:pPr>
              <w:pStyle w:val="ListParagraph"/>
              <w:numPr>
                <w:ilvl w:val="0"/>
                <w:numId w:val="9"/>
              </w:numPr>
            </w:pPr>
            <w:r>
              <w:t xml:space="preserve">Clear aims and objectives for the session included, </w:t>
            </w:r>
            <w:r w:rsidR="00153BC5">
              <w:t>with a strong focus on the learner understanding</w:t>
            </w:r>
            <w:r w:rsidR="00FE053C">
              <w:t xml:space="preserve"> </w:t>
            </w:r>
            <w:r w:rsidR="00153BC5">
              <w:t>different elements</w:t>
            </w:r>
            <w:r w:rsidR="000808C3">
              <w:t xml:space="preserve"> of your session</w:t>
            </w:r>
            <w:r w:rsidR="005355CE">
              <w:t>. Yo</w:t>
            </w:r>
            <w:r w:rsidR="000808C3">
              <w:t>u may want to consider adding more stretch and development</w:t>
            </w:r>
            <w:r w:rsidR="007C538E">
              <w:t xml:space="preserve"> to </w:t>
            </w:r>
            <w:r w:rsidR="005355CE">
              <w:t xml:space="preserve">your </w:t>
            </w:r>
            <w:r w:rsidR="007C538E">
              <w:t>future objectives</w:t>
            </w:r>
            <w:r w:rsidR="005355CE">
              <w:t>, think about how your lesson builds and how you will push your learners</w:t>
            </w:r>
            <w:r w:rsidR="002E61EA">
              <w:t xml:space="preserve"> through</w:t>
            </w:r>
            <w:r w:rsidR="002017BC">
              <w:t xml:space="preserve"> Bloom’s taxonom</w:t>
            </w:r>
            <w:r w:rsidR="00AA5707">
              <w:t>y to apply, analyse, evaluate etc.</w:t>
            </w:r>
          </w:p>
          <w:p w14:paraId="15C3853E" w14:textId="3F3CF2C0" w:rsidR="00D4442E" w:rsidRDefault="00043E70" w:rsidP="00E76F2D">
            <w:pPr>
              <w:pStyle w:val="ListParagraph"/>
              <w:numPr>
                <w:ilvl w:val="0"/>
                <w:numId w:val="9"/>
              </w:numPr>
            </w:pPr>
            <w:r>
              <w:t xml:space="preserve">Considered range of resources prepared for the session, PowerPoint is professionally prepared, </w:t>
            </w:r>
            <w:r w:rsidR="00FD65AA">
              <w:t>consistent house style</w:t>
            </w:r>
            <w:r w:rsidR="004F6A58">
              <w:t xml:space="preserve"> and excellent use of bullet points to scaffold your presentation. Excellent range of visuals included to add interest to your information</w:t>
            </w:r>
            <w:r w:rsidR="001A0FF4">
              <w:t xml:space="preserve"> – all are clear, well-sized and of good quality.</w:t>
            </w:r>
          </w:p>
          <w:p w14:paraId="5771F948" w14:textId="5B54FBF1" w:rsidR="001A0FF4" w:rsidRDefault="001A0FF4" w:rsidP="00E76F2D">
            <w:pPr>
              <w:pStyle w:val="ListParagraph"/>
              <w:numPr>
                <w:ilvl w:val="0"/>
                <w:numId w:val="9"/>
              </w:numPr>
            </w:pPr>
            <w:r>
              <w:t xml:space="preserve">Take care to ensure that any practical </w:t>
            </w:r>
            <w:r w:rsidR="00C14B53">
              <w:t>activities are sufficiently sized that learners are comfortably able to engage with them – this is even more important when you are designing for group activities that require learners to work together across a table.</w:t>
            </w:r>
          </w:p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</w:t>
            </w:r>
            <w:proofErr w:type="gramStart"/>
            <w:r w:rsidR="007F0A91">
              <w:rPr>
                <w:i/>
                <w:iCs/>
              </w:rPr>
              <w:t>sharing</w:t>
            </w:r>
            <w:proofErr w:type="gramEnd"/>
            <w:r w:rsidR="007F0A91">
              <w:rPr>
                <w:i/>
                <w:iCs/>
              </w:rPr>
              <w:t xml:space="preserve">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:rsidRPr="00A374E2" w14:paraId="0A95A754" w14:textId="77777777" w:rsidTr="14A5FA1C">
        <w:tc>
          <w:tcPr>
            <w:tcW w:w="9015" w:type="dxa"/>
          </w:tcPr>
          <w:p w14:paraId="7D57B596" w14:textId="4CADCED6" w:rsidR="14A5FA1C" w:rsidRDefault="005530AE" w:rsidP="00DA0CA9">
            <w:pPr>
              <w:pStyle w:val="ListParagraph"/>
              <w:numPr>
                <w:ilvl w:val="0"/>
                <w:numId w:val="6"/>
              </w:numPr>
            </w:pPr>
            <w:r>
              <w:t>Confident introduction to the session.</w:t>
            </w:r>
            <w:r w:rsidR="00CD4F04">
              <w:t xml:space="preserve"> Instantly developed warm, friendly rapport with the group. Excellent eye contact, smiling</w:t>
            </w:r>
            <w:r w:rsidR="00C76AE2">
              <w:t>, very engaging, nodding</w:t>
            </w:r>
            <w:r w:rsidR="00B6072E">
              <w:t xml:space="preserve"> when listening to responses</w:t>
            </w:r>
            <w:r w:rsidR="00C76AE2">
              <w:t xml:space="preserve">. </w:t>
            </w:r>
            <w:r w:rsidR="00B6072E">
              <w:t>You n</w:t>
            </w:r>
            <w:r w:rsidR="00C76AE2">
              <w:t>aturally drew people into the discussion</w:t>
            </w:r>
            <w:r w:rsidR="00B6072E">
              <w:t xml:space="preserve"> and</w:t>
            </w:r>
            <w:r w:rsidR="00C76AE2">
              <w:t xml:space="preserve"> directed questions at less vocal members in a very friendly, non-threatening way to assess entry behaviour.</w:t>
            </w:r>
          </w:p>
          <w:p w14:paraId="725D9A00" w14:textId="077FA14A" w:rsidR="00A11867" w:rsidRDefault="00C76AE2" w:rsidP="00DA0CA9">
            <w:pPr>
              <w:pStyle w:val="ListParagraph"/>
              <w:numPr>
                <w:ilvl w:val="0"/>
                <w:numId w:val="6"/>
              </w:numPr>
            </w:pPr>
            <w:r>
              <w:t>Excellent use of questioning</w:t>
            </w:r>
            <w:r w:rsidR="00A11867">
              <w:t xml:space="preserve">, fun, opening questioning to raise engagement – then validated </w:t>
            </w:r>
            <w:r w:rsidR="002443FB">
              <w:t xml:space="preserve">your information </w:t>
            </w:r>
            <w:r w:rsidR="00A11867">
              <w:t>with statistics.</w:t>
            </w:r>
          </w:p>
          <w:p w14:paraId="297C00F3" w14:textId="2DD5BFE5" w:rsidR="00A11867" w:rsidRDefault="002443FB" w:rsidP="00DA0CA9">
            <w:pPr>
              <w:pStyle w:val="ListParagraph"/>
              <w:numPr>
                <w:ilvl w:val="0"/>
                <w:numId w:val="6"/>
              </w:numPr>
            </w:pPr>
            <w:r>
              <w:t>A</w:t>
            </w:r>
            <w:r w:rsidR="00A11867">
              <w:t>ims and objectives clearly</w:t>
            </w:r>
            <w:r>
              <w:t xml:space="preserve"> outlined at the start of the lesson</w:t>
            </w:r>
            <w:r w:rsidR="00B53B42">
              <w:t>.</w:t>
            </w:r>
          </w:p>
          <w:p w14:paraId="098CD3E0" w14:textId="1AE3E84A" w:rsidR="00B53B42" w:rsidRDefault="00B53B42" w:rsidP="00DA0CA9">
            <w:pPr>
              <w:pStyle w:val="ListParagraph"/>
              <w:numPr>
                <w:ilvl w:val="0"/>
                <w:numId w:val="6"/>
              </w:numPr>
            </w:pPr>
            <w:r>
              <w:t>Excellent use of bullet points on slide</w:t>
            </w:r>
            <w:r w:rsidR="00FE1E80">
              <w:t>s</w:t>
            </w:r>
            <w:r>
              <w:t xml:space="preserve"> </w:t>
            </w:r>
            <w:r w:rsidR="00FE1E80">
              <w:t xml:space="preserve">to scaffold your delivery </w:t>
            </w:r>
            <w:r w:rsidR="00E07DCF">
              <w:t xml:space="preserve">freeing you up to </w:t>
            </w:r>
            <w:r>
              <w:t>sp</w:t>
            </w:r>
            <w:r w:rsidR="00E07DCF">
              <w:t>eak fluidly</w:t>
            </w:r>
            <w:r>
              <w:t xml:space="preserve"> and knowledgeabl</w:t>
            </w:r>
            <w:r w:rsidR="00E07DCF">
              <w:t>y</w:t>
            </w:r>
            <w:r>
              <w:t xml:space="preserve"> about </w:t>
            </w:r>
            <w:r w:rsidR="00E07DCF">
              <w:t>your</w:t>
            </w:r>
            <w:r>
              <w:t xml:space="preserve"> topic.</w:t>
            </w:r>
          </w:p>
          <w:p w14:paraId="3363D989" w14:textId="338A0085" w:rsidR="14A5FA1C" w:rsidRDefault="00A374E2" w:rsidP="00DA0CA9">
            <w:pPr>
              <w:pStyle w:val="ListParagraph"/>
              <w:numPr>
                <w:ilvl w:val="0"/>
                <w:numId w:val="6"/>
              </w:numPr>
            </w:pPr>
            <w:r w:rsidRPr="00A374E2">
              <w:t xml:space="preserve">Excellent </w:t>
            </w:r>
            <w:r w:rsidR="00E07DCF">
              <w:t xml:space="preserve">classroom </w:t>
            </w:r>
            <w:r w:rsidRPr="00A374E2">
              <w:t xml:space="preserve">presence, positive energy, </w:t>
            </w:r>
            <w:r w:rsidR="00E07DCF">
              <w:t xml:space="preserve">you appeared </w:t>
            </w:r>
            <w:r w:rsidRPr="00A374E2">
              <w:t>naturally curious</w:t>
            </w:r>
            <w:r>
              <w:t xml:space="preserve"> and inquisitive about </w:t>
            </w:r>
            <w:r w:rsidR="00E07DCF">
              <w:t>your</w:t>
            </w:r>
            <w:r>
              <w:t xml:space="preserve"> topic</w:t>
            </w:r>
            <w:r w:rsidR="003C3D38">
              <w:t xml:space="preserve"> – excellent energy</w:t>
            </w:r>
            <w:r w:rsidR="00945D59">
              <w:t>.</w:t>
            </w:r>
          </w:p>
          <w:p w14:paraId="0BA2B415" w14:textId="26936161" w:rsidR="00945D59" w:rsidRDefault="00945D59" w:rsidP="00DA0CA9">
            <w:pPr>
              <w:pStyle w:val="ListParagraph"/>
              <w:numPr>
                <w:ilvl w:val="0"/>
                <w:numId w:val="6"/>
              </w:numPr>
            </w:pPr>
            <w:r>
              <w:lastRenderedPageBreak/>
              <w:t>Excellent pace to the session, moving through the topics, maintaining interest and enthusiasm.</w:t>
            </w:r>
          </w:p>
          <w:p w14:paraId="6632F217" w14:textId="64AFC8B0" w:rsidR="00080B0F" w:rsidRPr="00A374E2" w:rsidRDefault="00080B0F" w:rsidP="00DA0CA9">
            <w:pPr>
              <w:pStyle w:val="ListParagraph"/>
              <w:numPr>
                <w:ilvl w:val="0"/>
                <w:numId w:val="6"/>
              </w:numPr>
            </w:pPr>
            <w:r>
              <w:t xml:space="preserve">Inclusive body language, open presence, looking around every member </w:t>
            </w:r>
            <w:r w:rsidR="00566653">
              <w:t>of the class, maintaining excellent eye contact</w:t>
            </w:r>
            <w:r w:rsidR="005C6A29">
              <w:t>.</w:t>
            </w:r>
          </w:p>
          <w:p w14:paraId="48BB0179" w14:textId="5DCAC26C" w:rsidR="00B97CF8" w:rsidRPr="00A374E2" w:rsidRDefault="00914A53" w:rsidP="00DA0CA9">
            <w:pPr>
              <w:pStyle w:val="ListParagraph"/>
              <w:numPr>
                <w:ilvl w:val="0"/>
                <w:numId w:val="6"/>
              </w:numPr>
            </w:pPr>
            <w:r>
              <w:t>Good humour</w:t>
            </w:r>
            <w:r w:rsidR="001B6059">
              <w:t xml:space="preserve">, </w:t>
            </w:r>
            <w:r w:rsidR="00622103">
              <w:t xml:space="preserve">friendly and </w:t>
            </w:r>
            <w:r w:rsidR="001B6059">
              <w:t>relaxed</w:t>
            </w:r>
            <w:r w:rsidR="00622103">
              <w:t>.</w:t>
            </w:r>
          </w:p>
          <w:p w14:paraId="051189CF" w14:textId="6C944B93" w:rsidR="14A5FA1C" w:rsidRDefault="00B87949" w:rsidP="00DA0CA9">
            <w:pPr>
              <w:pStyle w:val="ListParagraph"/>
              <w:numPr>
                <w:ilvl w:val="0"/>
                <w:numId w:val="6"/>
              </w:numPr>
            </w:pPr>
            <w:r>
              <w:t>A very engaging presentation</w:t>
            </w:r>
            <w:r w:rsidR="00622103">
              <w:t xml:space="preserve">, moving around your whiteboard </w:t>
            </w:r>
            <w:r>
              <w:t>to explain and highlight key features – good to see you maintaining your full attention on your cohort through still facing front</w:t>
            </w:r>
            <w:r w:rsidR="00C35F04">
              <w:t xml:space="preserve"> during this process – well done, this can often be forgotten.</w:t>
            </w:r>
          </w:p>
          <w:p w14:paraId="6C8B5458" w14:textId="3B575978" w:rsidR="00E2248E" w:rsidRPr="00A374E2" w:rsidRDefault="00E2248E" w:rsidP="00DA0CA9">
            <w:pPr>
              <w:pStyle w:val="ListParagraph"/>
              <w:numPr>
                <w:ilvl w:val="0"/>
                <w:numId w:val="6"/>
              </w:numPr>
            </w:pPr>
            <w:r>
              <w:t xml:space="preserve">Good planning and preparation to the group activity game, </w:t>
            </w:r>
            <w:r w:rsidR="00840A47">
              <w:t xml:space="preserve">match the questions to the </w:t>
            </w:r>
            <w:proofErr w:type="gramStart"/>
            <w:r w:rsidR="00840A47">
              <w:t>answers</w:t>
            </w:r>
            <w:proofErr w:type="gramEnd"/>
            <w:r w:rsidR="00840A47">
              <w:t xml:space="preserve"> activity</w:t>
            </w:r>
            <w:r w:rsidR="00E722B2">
              <w:t xml:space="preserve"> – well pitched to </w:t>
            </w:r>
            <w:r w:rsidR="00C35F04">
              <w:t>your learners</w:t>
            </w:r>
            <w:r w:rsidR="00E722B2">
              <w:t xml:space="preserve">, who clearly enjoyed the task. Learners were able to </w:t>
            </w:r>
            <w:r w:rsidR="002B110B">
              <w:t xml:space="preserve">successfully </w:t>
            </w:r>
            <w:r w:rsidR="00E722B2">
              <w:t xml:space="preserve">complete the task which showed sound understanding of the information </w:t>
            </w:r>
            <w:r w:rsidR="0008299B">
              <w:t>learnt.</w:t>
            </w:r>
          </w:p>
          <w:p w14:paraId="4A620098" w14:textId="62025FD1" w:rsidR="14A5FA1C" w:rsidRDefault="000F1476" w:rsidP="00DA0CA9">
            <w:pPr>
              <w:pStyle w:val="ListParagraph"/>
              <w:numPr>
                <w:ilvl w:val="0"/>
                <w:numId w:val="6"/>
              </w:numPr>
            </w:pPr>
            <w:r>
              <w:t>Appropriate stretch and challenge to the session</w:t>
            </w:r>
            <w:r w:rsidR="00FF5391">
              <w:t xml:space="preserve"> </w:t>
            </w:r>
            <w:proofErr w:type="gramStart"/>
            <w:r w:rsidR="00FF5391">
              <w:t>-  group</w:t>
            </w:r>
            <w:proofErr w:type="gramEnd"/>
            <w:r w:rsidR="00FF5391">
              <w:t xml:space="preserve"> activity generated much humour and discussion.</w:t>
            </w:r>
          </w:p>
          <w:p w14:paraId="3F8B8E30" w14:textId="77777777" w:rsidR="00D70A00" w:rsidRDefault="00D70A00" w:rsidP="00DA0CA9">
            <w:pPr>
              <w:pStyle w:val="ListParagraph"/>
              <w:numPr>
                <w:ilvl w:val="0"/>
                <w:numId w:val="6"/>
              </w:numPr>
            </w:pPr>
            <w:r>
              <w:t xml:space="preserve">Video used to consolidate learning at the end of the session </w:t>
            </w:r>
            <w:r w:rsidR="00436235">
              <w:t>–</w:t>
            </w:r>
            <w:r w:rsidR="00BF5486">
              <w:t xml:space="preserve"> </w:t>
            </w:r>
            <w:r w:rsidR="00436235">
              <w:t>very effective to help the learners visualise the industry</w:t>
            </w:r>
            <w:r w:rsidR="00592746">
              <w:t xml:space="preserve"> within its </w:t>
            </w:r>
            <w:proofErr w:type="gramStart"/>
            <w:r w:rsidR="00592746">
              <w:t>real life</w:t>
            </w:r>
            <w:proofErr w:type="gramEnd"/>
            <w:r w:rsidR="00592746">
              <w:t xml:space="preserve"> settings around Swansea.</w:t>
            </w:r>
          </w:p>
          <w:p w14:paraId="1D8827CD" w14:textId="541C8094" w:rsidR="00592746" w:rsidRPr="00A374E2" w:rsidRDefault="00592746" w:rsidP="00592746">
            <w:pPr>
              <w:pStyle w:val="ListParagraph"/>
            </w:pPr>
          </w:p>
        </w:tc>
      </w:tr>
    </w:tbl>
    <w:p w14:paraId="4F05BEB8" w14:textId="079463DE" w:rsidR="14A5FA1C" w:rsidRPr="00A374E2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4F9F6CF5" w:rsidR="14A5FA1C" w:rsidRDefault="00B53B42" w:rsidP="001D49FE">
            <w:pPr>
              <w:pStyle w:val="ListParagraph"/>
              <w:numPr>
                <w:ilvl w:val="0"/>
                <w:numId w:val="7"/>
              </w:numPr>
            </w:pPr>
            <w:r>
              <w:t>Excellent subject knowledge</w:t>
            </w:r>
            <w:r w:rsidR="00BD295E">
              <w:t xml:space="preserve">, not reliant on your notes allowing you to read body language and interact fully with your </w:t>
            </w:r>
            <w:r w:rsidR="00C90F54">
              <w:t>learners</w:t>
            </w:r>
            <w:r w:rsidR="00BD295E">
              <w:t>.</w:t>
            </w:r>
          </w:p>
          <w:p w14:paraId="16531C58" w14:textId="1597B733" w:rsidR="00EF5014" w:rsidRDefault="00EF5014" w:rsidP="001D49FE">
            <w:pPr>
              <w:pStyle w:val="ListParagraph"/>
              <w:numPr>
                <w:ilvl w:val="0"/>
                <w:numId w:val="7"/>
              </w:numPr>
            </w:pPr>
            <w:r>
              <w:t xml:space="preserve">Professional presentation of slides, consistent house style with </w:t>
            </w:r>
            <w:r w:rsidR="00A374E2">
              <w:t>appropriate visuals that are clear</w:t>
            </w:r>
            <w:r w:rsidR="00C90F54">
              <w:t xml:space="preserve">, </w:t>
            </w:r>
            <w:r w:rsidR="00A374E2">
              <w:t>well-sized</w:t>
            </w:r>
            <w:r w:rsidR="00C90F54">
              <w:t xml:space="preserve"> and support the information being communicated</w:t>
            </w:r>
            <w:r w:rsidR="00A374E2">
              <w:t>.</w:t>
            </w:r>
          </w:p>
          <w:p w14:paraId="7ABA9F32" w14:textId="4510B8CC" w:rsidR="00B97CF8" w:rsidRDefault="00012280" w:rsidP="001D49FE">
            <w:pPr>
              <w:pStyle w:val="ListParagraph"/>
              <w:numPr>
                <w:ilvl w:val="0"/>
                <w:numId w:val="7"/>
              </w:numPr>
            </w:pPr>
            <w:r>
              <w:t xml:space="preserve">Excellent range of </w:t>
            </w:r>
            <w:proofErr w:type="gramStart"/>
            <w:r>
              <w:t>really interesting</w:t>
            </w:r>
            <w:proofErr w:type="gramEnd"/>
            <w:r>
              <w:t xml:space="preserve"> facts about the development of Copperopolis.</w:t>
            </w:r>
          </w:p>
          <w:p w14:paraId="3AC83E1E" w14:textId="61AB00AD" w:rsidR="14A5FA1C" w:rsidRDefault="001D49FE" w:rsidP="001D49FE">
            <w:pPr>
              <w:pStyle w:val="ListParagraph"/>
              <w:numPr>
                <w:ilvl w:val="0"/>
                <w:numId w:val="7"/>
              </w:numPr>
              <w:spacing w:after="160" w:line="256" w:lineRule="auto"/>
            </w:pPr>
            <w:r>
              <w:t>Good awareness and engagement of professional standards pertinent to this learning session evident in your lesson plan and during your delivery.</w:t>
            </w:r>
          </w:p>
        </w:tc>
      </w:tr>
    </w:tbl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17848FF9" w14:textId="5393F6B5" w:rsidR="00B97CF8" w:rsidRDefault="00B97CF8" w:rsidP="14A5FA1C"/>
          <w:p w14:paraId="4B778E4B" w14:textId="075F527E" w:rsidR="001E30DE" w:rsidRDefault="00F835C6" w:rsidP="00284D7B">
            <w:pPr>
              <w:pStyle w:val="ListParagraph"/>
              <w:numPr>
                <w:ilvl w:val="0"/>
                <w:numId w:val="8"/>
              </w:numPr>
            </w:pPr>
            <w:r>
              <w:t>Hav</w:t>
            </w:r>
            <w:r w:rsidR="001E6E97">
              <w:t>ing back-up</w:t>
            </w:r>
            <w:r>
              <w:t xml:space="preserve"> physical notes rather than using the on-screen notes</w:t>
            </w:r>
            <w:r w:rsidR="00B643A2">
              <w:t xml:space="preserve"> in MS PowerPoint </w:t>
            </w:r>
            <w:r w:rsidR="001E6E97">
              <w:t xml:space="preserve">would </w:t>
            </w:r>
            <w:r w:rsidR="00781186">
              <w:t>free you up to present your slides</w:t>
            </w:r>
            <w:r w:rsidR="00B87949">
              <w:t xml:space="preserve"> on the </w:t>
            </w:r>
            <w:proofErr w:type="gramStart"/>
            <w:r w:rsidR="00B87949">
              <w:t xml:space="preserve">full </w:t>
            </w:r>
            <w:r w:rsidR="001E6E97">
              <w:t>sized</w:t>
            </w:r>
            <w:proofErr w:type="gramEnd"/>
            <w:r w:rsidR="001E6E97">
              <w:t xml:space="preserve"> </w:t>
            </w:r>
            <w:r w:rsidR="00B87949">
              <w:t>screen</w:t>
            </w:r>
            <w:r w:rsidR="001E6E97">
              <w:t>.</w:t>
            </w:r>
          </w:p>
          <w:p w14:paraId="6E6C60E2" w14:textId="0BF503F5" w:rsidR="00B97CF8" w:rsidRDefault="00C93BB5" w:rsidP="00284D7B">
            <w:pPr>
              <w:pStyle w:val="ListParagraph"/>
              <w:numPr>
                <w:ilvl w:val="0"/>
                <w:numId w:val="8"/>
              </w:numPr>
            </w:pPr>
            <w:r>
              <w:t xml:space="preserve">Summary </w:t>
            </w:r>
            <w:r w:rsidR="00B643A2">
              <w:t xml:space="preserve">section </w:t>
            </w:r>
            <w:r>
              <w:t xml:space="preserve">– </w:t>
            </w:r>
            <w:r w:rsidR="00B643A2">
              <w:t xml:space="preserve">have the confidence to </w:t>
            </w:r>
            <w:r>
              <w:t xml:space="preserve">throw it out to your </w:t>
            </w:r>
            <w:r w:rsidR="00423D27">
              <w:t>learners</w:t>
            </w:r>
            <w:r>
              <w:t xml:space="preserve">, ask them to tell you </w:t>
            </w:r>
            <w:r w:rsidR="00423D27">
              <w:t xml:space="preserve">what they’ve </w:t>
            </w:r>
            <w:proofErr w:type="gramStart"/>
            <w:r w:rsidR="00423D27">
              <w:t>learnt ,</w:t>
            </w:r>
            <w:proofErr w:type="gramEnd"/>
            <w:r w:rsidR="00423D27">
              <w:t xml:space="preserve"> this way you can </w:t>
            </w:r>
            <w:r>
              <w:t>check their understanding</w:t>
            </w:r>
            <w:r w:rsidR="00E2248E">
              <w:t xml:space="preserve"> and see if this mirrors your aims and objectives for the session.</w:t>
            </w:r>
          </w:p>
          <w:p w14:paraId="5296D6A4" w14:textId="678C6C82" w:rsidR="00B97CF8" w:rsidRDefault="0008299B" w:rsidP="00284D7B">
            <w:pPr>
              <w:pStyle w:val="ListParagraph"/>
              <w:numPr>
                <w:ilvl w:val="0"/>
                <w:numId w:val="8"/>
              </w:numPr>
            </w:pPr>
            <w:r>
              <w:t xml:space="preserve">Ensure </w:t>
            </w:r>
            <w:r w:rsidR="00352F15">
              <w:t xml:space="preserve">any practical </w:t>
            </w:r>
            <w:r>
              <w:t>materials used in activities are sufficiently sized that they are easy to read and interact with</w:t>
            </w:r>
            <w:r w:rsidR="000F1476">
              <w:t>.</w:t>
            </w:r>
          </w:p>
          <w:p w14:paraId="51DBAEA7" w14:textId="77777777" w:rsidR="00352F15" w:rsidRDefault="00352F15" w:rsidP="00352F15"/>
          <w:p w14:paraId="471DB6C8" w14:textId="397ED9AB" w:rsidR="00352F15" w:rsidRDefault="00352F15" w:rsidP="00352F15">
            <w:r>
              <w:t>Very well done!</w:t>
            </w:r>
          </w:p>
          <w:p w14:paraId="2C3FF7CA" w14:textId="0BF4C774" w:rsidR="14A5FA1C" w:rsidRDefault="14A5FA1C" w:rsidP="14A5FA1C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77777777" w:rsidR="008255B6" w:rsidRDefault="008255B6" w:rsidP="00F853BC"/>
          <w:p w14:paraId="3D933931" w14:textId="3D87E3A8" w:rsidR="008255B6" w:rsidRDefault="00804B39" w:rsidP="00F853BC">
            <w:r>
              <w:t>Thank you for you through and supportive feedback, I really enjoyed the micro teach and have learned so much and gained valuable experiences. The aspects of feedback outlined within point 4 of this document I took comfort from that I had identified myself. I feel with ongoing reflection and testing different reflective styles and teaching strategies and tools I can equip myself to be a great teacher and leader.</w:t>
            </w:r>
          </w:p>
          <w:p w14:paraId="1DF690FE" w14:textId="77777777" w:rsidR="00804B39" w:rsidRDefault="00804B39" w:rsidP="00F853BC"/>
          <w:p w14:paraId="090E0967" w14:textId="5391C3C4" w:rsidR="00804B39" w:rsidRDefault="00804B39" w:rsidP="00F853BC">
            <w:r>
              <w:t xml:space="preserve">Thank you </w:t>
            </w:r>
          </w:p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F5B6FD" w14:textId="77777777" w:rsidR="00B54A67" w:rsidRDefault="00B54A67" w:rsidP="007F0A91">
      <w:pPr>
        <w:spacing w:after="0" w:line="240" w:lineRule="auto"/>
      </w:pPr>
      <w:r>
        <w:separator/>
      </w:r>
    </w:p>
  </w:endnote>
  <w:endnote w:type="continuationSeparator" w:id="0">
    <w:p w14:paraId="11C1306C" w14:textId="77777777" w:rsidR="00B54A67" w:rsidRDefault="00B54A67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3CDC30" w14:textId="77777777" w:rsidR="00B54A67" w:rsidRDefault="00B54A67" w:rsidP="007F0A91">
      <w:pPr>
        <w:spacing w:after="0" w:line="240" w:lineRule="auto"/>
      </w:pPr>
      <w:r>
        <w:separator/>
      </w:r>
    </w:p>
  </w:footnote>
  <w:footnote w:type="continuationSeparator" w:id="0">
    <w:p w14:paraId="717E8FC2" w14:textId="77777777" w:rsidR="00B54A67" w:rsidRDefault="00B54A67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673B85"/>
    <w:multiLevelType w:val="hybridMultilevel"/>
    <w:tmpl w:val="1C568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8A6098"/>
    <w:multiLevelType w:val="hybridMultilevel"/>
    <w:tmpl w:val="F8BCFA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D53EFB"/>
    <w:multiLevelType w:val="hybridMultilevel"/>
    <w:tmpl w:val="A66AB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03001F"/>
    <w:multiLevelType w:val="hybridMultilevel"/>
    <w:tmpl w:val="9F4EE7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C56993"/>
    <w:multiLevelType w:val="hybridMultilevel"/>
    <w:tmpl w:val="F15C1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83504E"/>
    <w:multiLevelType w:val="hybridMultilevel"/>
    <w:tmpl w:val="007E3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9"/>
  </w:num>
  <w:num w:numId="2" w16cid:durableId="1643851910">
    <w:abstractNumId w:val="7"/>
  </w:num>
  <w:num w:numId="3" w16cid:durableId="1752773550">
    <w:abstractNumId w:val="0"/>
  </w:num>
  <w:num w:numId="4" w16cid:durableId="1156335942">
    <w:abstractNumId w:val="6"/>
  </w:num>
  <w:num w:numId="5" w16cid:durableId="1855681903">
    <w:abstractNumId w:val="8"/>
  </w:num>
  <w:num w:numId="6" w16cid:durableId="1767336420">
    <w:abstractNumId w:val="1"/>
  </w:num>
  <w:num w:numId="7" w16cid:durableId="1070544476">
    <w:abstractNumId w:val="4"/>
  </w:num>
  <w:num w:numId="8" w16cid:durableId="976035628">
    <w:abstractNumId w:val="2"/>
  </w:num>
  <w:num w:numId="9" w16cid:durableId="1320963895">
    <w:abstractNumId w:val="5"/>
  </w:num>
  <w:num w:numId="10" w16cid:durableId="50759952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12280"/>
    <w:rsid w:val="00043E70"/>
    <w:rsid w:val="000808C3"/>
    <w:rsid w:val="00080B0F"/>
    <w:rsid w:val="0008299B"/>
    <w:rsid w:val="00093581"/>
    <w:rsid w:val="000A5B70"/>
    <w:rsid w:val="000F1476"/>
    <w:rsid w:val="00153BC5"/>
    <w:rsid w:val="001A0FF4"/>
    <w:rsid w:val="001B6059"/>
    <w:rsid w:val="001D3E92"/>
    <w:rsid w:val="001D49FE"/>
    <w:rsid w:val="001E30DE"/>
    <w:rsid w:val="001E6E97"/>
    <w:rsid w:val="002017BC"/>
    <w:rsid w:val="00212677"/>
    <w:rsid w:val="002410AA"/>
    <w:rsid w:val="002443FB"/>
    <w:rsid w:val="00284D7B"/>
    <w:rsid w:val="002857E2"/>
    <w:rsid w:val="002868F4"/>
    <w:rsid w:val="002B110B"/>
    <w:rsid w:val="002E61EA"/>
    <w:rsid w:val="00352F15"/>
    <w:rsid w:val="003C3D38"/>
    <w:rsid w:val="00400C39"/>
    <w:rsid w:val="00423D27"/>
    <w:rsid w:val="0042595D"/>
    <w:rsid w:val="00436235"/>
    <w:rsid w:val="0048215F"/>
    <w:rsid w:val="004C1489"/>
    <w:rsid w:val="004F6A58"/>
    <w:rsid w:val="005355CE"/>
    <w:rsid w:val="005530AE"/>
    <w:rsid w:val="00566653"/>
    <w:rsid w:val="00570FC8"/>
    <w:rsid w:val="00592746"/>
    <w:rsid w:val="005B7D1E"/>
    <w:rsid w:val="005B7E6A"/>
    <w:rsid w:val="005C6A29"/>
    <w:rsid w:val="00622103"/>
    <w:rsid w:val="006C1AD5"/>
    <w:rsid w:val="006E5BB9"/>
    <w:rsid w:val="00734474"/>
    <w:rsid w:val="007507AF"/>
    <w:rsid w:val="00762DCE"/>
    <w:rsid w:val="00781186"/>
    <w:rsid w:val="007C538E"/>
    <w:rsid w:val="007F0A91"/>
    <w:rsid w:val="00804B39"/>
    <w:rsid w:val="008255B6"/>
    <w:rsid w:val="00840A47"/>
    <w:rsid w:val="008F46F2"/>
    <w:rsid w:val="00914A53"/>
    <w:rsid w:val="00945D59"/>
    <w:rsid w:val="00974D88"/>
    <w:rsid w:val="009A79B5"/>
    <w:rsid w:val="00A11867"/>
    <w:rsid w:val="00A374E2"/>
    <w:rsid w:val="00AA5707"/>
    <w:rsid w:val="00AC7CAB"/>
    <w:rsid w:val="00AE34D0"/>
    <w:rsid w:val="00B53B42"/>
    <w:rsid w:val="00B54A67"/>
    <w:rsid w:val="00B6072E"/>
    <w:rsid w:val="00B63239"/>
    <w:rsid w:val="00B643A2"/>
    <w:rsid w:val="00B87949"/>
    <w:rsid w:val="00B97CF8"/>
    <w:rsid w:val="00BD295E"/>
    <w:rsid w:val="00BF5486"/>
    <w:rsid w:val="00C14B53"/>
    <w:rsid w:val="00C35F04"/>
    <w:rsid w:val="00C6C272"/>
    <w:rsid w:val="00C76AE2"/>
    <w:rsid w:val="00C90F54"/>
    <w:rsid w:val="00C93BB5"/>
    <w:rsid w:val="00CC6392"/>
    <w:rsid w:val="00CD4F04"/>
    <w:rsid w:val="00CE1F5C"/>
    <w:rsid w:val="00D4442E"/>
    <w:rsid w:val="00D70A00"/>
    <w:rsid w:val="00D7548D"/>
    <w:rsid w:val="00DA0CA9"/>
    <w:rsid w:val="00E07DCF"/>
    <w:rsid w:val="00E2248E"/>
    <w:rsid w:val="00E55A6B"/>
    <w:rsid w:val="00E61D23"/>
    <w:rsid w:val="00E722B2"/>
    <w:rsid w:val="00E76F2D"/>
    <w:rsid w:val="00EE01D6"/>
    <w:rsid w:val="00EF5014"/>
    <w:rsid w:val="00F835C6"/>
    <w:rsid w:val="00F93E07"/>
    <w:rsid w:val="00FD65AA"/>
    <w:rsid w:val="00FE053C"/>
    <w:rsid w:val="00FE1E80"/>
    <w:rsid w:val="00FF5391"/>
    <w:rsid w:val="01AD70A6"/>
    <w:rsid w:val="029C7365"/>
    <w:rsid w:val="085CAFF8"/>
    <w:rsid w:val="09F2F6CF"/>
    <w:rsid w:val="0BA75815"/>
    <w:rsid w:val="0CE342B2"/>
    <w:rsid w:val="0DCB4FEC"/>
    <w:rsid w:val="0FD07597"/>
    <w:rsid w:val="14A5FA1C"/>
    <w:rsid w:val="1860A2E8"/>
    <w:rsid w:val="19913911"/>
    <w:rsid w:val="1A11081F"/>
    <w:rsid w:val="1BB7E066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197C20F"/>
    <w:rsid w:val="54EB14CD"/>
    <w:rsid w:val="557C6447"/>
    <w:rsid w:val="59ADC8E9"/>
    <w:rsid w:val="5CBFC4FC"/>
    <w:rsid w:val="609A72A9"/>
    <w:rsid w:val="60FFE33E"/>
    <w:rsid w:val="6228CC69"/>
    <w:rsid w:val="647B948A"/>
    <w:rsid w:val="6A87E505"/>
    <w:rsid w:val="6C0F2090"/>
    <w:rsid w:val="6CA50A39"/>
    <w:rsid w:val="6E40DA9A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092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6" ma:contentTypeDescription="Create a new document." ma:contentTypeScope="" ma:versionID="88d3617b3d81ba2b70a72d19b1a751cd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6c6b501d0d746a2a4b8ee95aa00cefd1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LengthInSecond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87B882-33E5-495C-B33A-D8796F9A4D0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E853A3-F929-4C43-96B7-B9DB0B7C6C73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customXml/itemProps3.xml><?xml version="1.0" encoding="utf-8"?>
<ds:datastoreItem xmlns:ds="http://schemas.openxmlformats.org/officeDocument/2006/customXml" ds:itemID="{F83C5880-D1BF-45EE-B56C-D27689A3C2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1238</Words>
  <Characters>7057</Characters>
  <Application>Microsoft Office Word</Application>
  <DocSecurity>0</DocSecurity>
  <Lines>58</Lines>
  <Paragraphs>16</Paragraphs>
  <ScaleCrop>false</ScaleCrop>
  <Company/>
  <LinksUpToDate>false</LinksUpToDate>
  <CharactersWithSpaces>8279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Christine Joy</cp:lastModifiedBy>
  <cp:revision>2</cp:revision>
  <dcterms:created xsi:type="dcterms:W3CDTF">2023-10-12T19:52:00Z</dcterms:created>
  <dcterms:modified xsi:type="dcterms:W3CDTF">2023-10-12T19:52:00Z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