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5668" w:rsidRDefault="00BB4590" w:rsidP="00815668">
      <w:pPr>
        <w:jc w:val="center"/>
      </w:pPr>
      <w:r>
        <w:t xml:space="preserve">Alexander Evans  </w:t>
      </w:r>
    </w:p>
    <w:p w:rsidR="00C92E48" w:rsidRDefault="00BB4590" w:rsidP="00815668">
      <w:pPr>
        <w:jc w:val="center"/>
      </w:pPr>
      <w:r>
        <w:t>Gwent Police</w:t>
      </w:r>
      <w:r w:rsidR="00815668">
        <w:t xml:space="preserve"> -</w:t>
      </w:r>
      <w:r>
        <w:t xml:space="preserve"> 2205/407421</w:t>
      </w:r>
    </w:p>
    <w:p w:rsidR="00BB4590" w:rsidRDefault="00BB4590" w:rsidP="00815668">
      <w:pPr>
        <w:jc w:val="center"/>
      </w:pPr>
      <w:r>
        <w:t>Student Number</w:t>
      </w:r>
      <w:r w:rsidR="00815668">
        <w:t xml:space="preserve"> -</w:t>
      </w:r>
      <w:r>
        <w:t xml:space="preserve"> 2016241</w:t>
      </w:r>
    </w:p>
    <w:p w:rsidR="00BB4590" w:rsidRDefault="00BB4590" w:rsidP="00F73BE8">
      <w:pPr>
        <w:jc w:val="center"/>
      </w:pPr>
      <w:r>
        <w:t>Exam 2 – DHEP –</w:t>
      </w:r>
      <w:r w:rsidR="00F73BE8">
        <w:t xml:space="preserve"> 18/02/2021</w:t>
      </w:r>
    </w:p>
    <w:p w:rsidR="00F73BE8" w:rsidRDefault="00F73BE8" w:rsidP="00F73BE8">
      <w:pPr>
        <w:pStyle w:val="ListParagraph"/>
        <w:numPr>
          <w:ilvl w:val="0"/>
          <w:numId w:val="1"/>
        </w:numPr>
      </w:pPr>
      <w:r>
        <w:t xml:space="preserve"> Any person driving a mechanically propelled vehicle on a road must stop when requested to do so by a constable in uniform or traffic officer.</w:t>
      </w:r>
    </w:p>
    <w:p w:rsidR="00F73BE8" w:rsidRDefault="00F73BE8" w:rsidP="00F73BE8">
      <w:pPr>
        <w:pStyle w:val="ListParagraph"/>
      </w:pPr>
      <w:r>
        <w:t>Any person riding a cycle on a road must stop when requested to do so by a constable in uniform or a traffic officer</w:t>
      </w:r>
    </w:p>
    <w:p w:rsidR="00F73BE8" w:rsidRDefault="00F73BE8" w:rsidP="00F73BE8">
      <w:pPr>
        <w:pStyle w:val="ListParagraph"/>
      </w:pPr>
      <w:r>
        <w:t>Any person who fails to comply with the above commits an offence.</w:t>
      </w:r>
    </w:p>
    <w:p w:rsidR="00F73BE8" w:rsidRDefault="00F73BE8" w:rsidP="00F73BE8">
      <w:pPr>
        <w:pStyle w:val="ListParagraph"/>
      </w:pPr>
    </w:p>
    <w:p w:rsidR="00F73BE8" w:rsidRDefault="00F41DFB" w:rsidP="00F73BE8">
      <w:pPr>
        <w:pStyle w:val="ListParagraph"/>
        <w:numPr>
          <w:ilvl w:val="0"/>
          <w:numId w:val="1"/>
        </w:numPr>
      </w:pPr>
      <w:r>
        <w:t xml:space="preserve">If a constable has reasonable grounds to suspect some is or has been driving, attempting to drive or in charge of a mechanically propelled vehicle on a road or public place and have witnessed them committing a moving road traffic offence, been involved in a road traffic Collison or </w:t>
      </w:r>
      <w:r w:rsidR="00265D3F">
        <w:t>you have</w:t>
      </w:r>
      <w:r>
        <w:t xml:space="preserve"> reasonable grounds to suspect they may be under the influence of drink or drugs you may require them to provide a preliminary sample for analysis.  </w:t>
      </w:r>
    </w:p>
    <w:p w:rsidR="00F73BE8" w:rsidRDefault="00F73BE8" w:rsidP="00F73BE8">
      <w:pPr>
        <w:pStyle w:val="ListParagraph"/>
      </w:pPr>
    </w:p>
    <w:p w:rsidR="00F73BE8" w:rsidRDefault="00F73BE8" w:rsidP="00F73BE8">
      <w:pPr>
        <w:pStyle w:val="ListParagraph"/>
        <w:numPr>
          <w:ilvl w:val="0"/>
          <w:numId w:val="1"/>
        </w:numPr>
      </w:pPr>
      <w:r>
        <w:t>Any person who drives a mechanically propelled vehicle on a road or</w:t>
      </w:r>
      <w:r w:rsidR="00265D3F">
        <w:t xml:space="preserve"> other</w:t>
      </w:r>
      <w:r>
        <w:t xml:space="preserve"> public place without due care and attention and without consideration of other users of that road or other public place commits an offence</w:t>
      </w:r>
      <w:r w:rsidR="00C4479E">
        <w:t>.</w:t>
      </w:r>
    </w:p>
    <w:p w:rsidR="00F73BE8" w:rsidRDefault="00F73BE8" w:rsidP="00F73BE8">
      <w:pPr>
        <w:pStyle w:val="ListParagraph"/>
      </w:pPr>
    </w:p>
    <w:p w:rsidR="00F73BE8" w:rsidRDefault="00265D3F" w:rsidP="00F73BE8">
      <w:pPr>
        <w:pStyle w:val="ListParagraph"/>
        <w:numPr>
          <w:ilvl w:val="0"/>
          <w:numId w:val="1"/>
        </w:numPr>
      </w:pPr>
      <w:r>
        <w:t>Criminals may use their vehicle to aid and abet their activity, for example they may use their vehicle for drug dealing in county lines etc.  Police can use their road traffic act powers to stop these vehicles and if the ground exist search them and deal with any other offences that come to light.  This way they can disrupt criminal activity and deny criminals the use of the roads.</w:t>
      </w:r>
    </w:p>
    <w:p w:rsidR="00F73BE8" w:rsidRDefault="00F73BE8" w:rsidP="00F73BE8">
      <w:pPr>
        <w:pStyle w:val="ListParagraph"/>
      </w:pPr>
    </w:p>
    <w:p w:rsidR="00F73BE8" w:rsidRDefault="00F73BE8" w:rsidP="00F73BE8">
      <w:pPr>
        <w:pStyle w:val="ListParagraph"/>
        <w:numPr>
          <w:ilvl w:val="0"/>
          <w:numId w:val="1"/>
        </w:numPr>
      </w:pPr>
      <w:r>
        <w:t>A constable may seize a vehicle if:</w:t>
      </w:r>
    </w:p>
    <w:p w:rsidR="00F73BE8" w:rsidRDefault="00F73BE8" w:rsidP="00F73BE8">
      <w:pPr>
        <w:pStyle w:val="ListParagraph"/>
      </w:pPr>
    </w:p>
    <w:p w:rsidR="00F73BE8" w:rsidRDefault="00F73BE8" w:rsidP="00F73BE8">
      <w:pPr>
        <w:pStyle w:val="ListParagraph"/>
      </w:pPr>
      <w:r>
        <w:t>They have reasonable grounds to suspect the driver is driving without</w:t>
      </w:r>
      <w:r w:rsidR="00907DE7">
        <w:t xml:space="preserve"> valid</w:t>
      </w:r>
      <w:r>
        <w:t xml:space="preserve"> insur</w:t>
      </w:r>
      <w:r w:rsidR="00907DE7">
        <w:t>ance or fails to produce a valid</w:t>
      </w:r>
      <w:r>
        <w:t xml:space="preserve"> insurance</w:t>
      </w:r>
      <w:r w:rsidR="00907DE7">
        <w:t xml:space="preserve"> certificate</w:t>
      </w:r>
      <w:bookmarkStart w:id="0" w:name="_GoBack"/>
      <w:bookmarkEnd w:id="0"/>
      <w:r>
        <w:t>, the driver is driving without a valid driving license or fails to produce their license or the driver has failed to stop under Section 163 of the Road Traffic Act 1988</w:t>
      </w:r>
      <w:r w:rsidR="00C4479E">
        <w:t>.  The driver must be warned that the vehicle will be seized if they do not produce a valid license or insurance.</w:t>
      </w:r>
    </w:p>
    <w:p w:rsidR="00F73BE8" w:rsidRDefault="00F73BE8" w:rsidP="00F73BE8">
      <w:pPr>
        <w:pStyle w:val="ListParagraph"/>
      </w:pPr>
    </w:p>
    <w:p w:rsidR="00F73BE8" w:rsidRDefault="00F73BE8" w:rsidP="00F73BE8">
      <w:pPr>
        <w:pStyle w:val="ListParagraph"/>
        <w:numPr>
          <w:ilvl w:val="0"/>
          <w:numId w:val="1"/>
        </w:numPr>
      </w:pPr>
      <w:r>
        <w:t>Owing to the presence of a mechanically propelled vehicle on a road</w:t>
      </w:r>
      <w:r w:rsidR="00C4479E">
        <w:t xml:space="preserve"> or other public place</w:t>
      </w:r>
      <w:r>
        <w:t>, an accident occurs whereby:</w:t>
      </w:r>
    </w:p>
    <w:p w:rsidR="00F73BE8" w:rsidRDefault="00F73BE8" w:rsidP="00F73BE8">
      <w:pPr>
        <w:pStyle w:val="ListParagraph"/>
      </w:pPr>
    </w:p>
    <w:p w:rsidR="00F73BE8" w:rsidRDefault="00F73BE8" w:rsidP="00F73BE8">
      <w:pPr>
        <w:pStyle w:val="ListParagraph"/>
      </w:pPr>
      <w:r>
        <w:t>Injury is caused to a person (other than the driver of that mechanically propelled vehicle)</w:t>
      </w:r>
    </w:p>
    <w:p w:rsidR="00F73BE8" w:rsidRDefault="00F73BE8" w:rsidP="00F73BE8">
      <w:pPr>
        <w:pStyle w:val="ListParagraph"/>
      </w:pPr>
    </w:p>
    <w:p w:rsidR="00F73BE8" w:rsidRDefault="00F73BE8" w:rsidP="00F73BE8">
      <w:pPr>
        <w:pStyle w:val="ListParagraph"/>
      </w:pPr>
      <w:r>
        <w:t>Damaged is caused to a vehicle (other than that mechanically propelled vehicle or trailer drawn by it)</w:t>
      </w:r>
    </w:p>
    <w:p w:rsidR="00F73BE8" w:rsidRDefault="00F73BE8" w:rsidP="00F73BE8">
      <w:pPr>
        <w:pStyle w:val="ListParagraph"/>
      </w:pPr>
    </w:p>
    <w:p w:rsidR="00F73BE8" w:rsidRDefault="00F73BE8" w:rsidP="00F73BE8">
      <w:pPr>
        <w:pStyle w:val="ListParagraph"/>
      </w:pPr>
      <w:r>
        <w:t>To an animal (other than one being carried on or in that mechanically propelled vehicle or any trailer drawn by it)</w:t>
      </w:r>
    </w:p>
    <w:p w:rsidR="00F73BE8" w:rsidRDefault="00F73BE8" w:rsidP="00F73BE8">
      <w:pPr>
        <w:pStyle w:val="ListParagraph"/>
      </w:pPr>
      <w:r>
        <w:t xml:space="preserve"> </w:t>
      </w:r>
    </w:p>
    <w:p w:rsidR="00F73BE8" w:rsidRDefault="00F73BE8" w:rsidP="00F73BE8">
      <w:pPr>
        <w:pStyle w:val="ListParagraph"/>
      </w:pPr>
      <w:r>
        <w:lastRenderedPageBreak/>
        <w:t>Or any</w:t>
      </w:r>
      <w:r w:rsidR="005D3103">
        <w:t xml:space="preserve"> other property fixed to, growing in, attached to or otherwise forming part of the land where the road or other place </w:t>
      </w:r>
      <w:r w:rsidR="00C4479E">
        <w:t>in question is situated</w:t>
      </w:r>
      <w:r w:rsidR="005D3103">
        <w:t>, including any land adjacent to such land.</w:t>
      </w:r>
    </w:p>
    <w:p w:rsidR="005D3103" w:rsidRDefault="005D3103" w:rsidP="00F73BE8">
      <w:pPr>
        <w:pStyle w:val="ListParagraph"/>
      </w:pPr>
    </w:p>
    <w:p w:rsidR="005D3103" w:rsidRDefault="005D3103" w:rsidP="005D3103">
      <w:pPr>
        <w:pStyle w:val="ListParagraph"/>
        <w:numPr>
          <w:ilvl w:val="0"/>
          <w:numId w:val="1"/>
        </w:numPr>
      </w:pPr>
      <w:r>
        <w:t>A FLO will be used to offer support to the families of victims of serious crimes such as murder or victims of fatal road traffic collisions.  They will be used as a liaison between the police investigation and the families</w:t>
      </w:r>
      <w:r w:rsidR="00C4479E">
        <w:t xml:space="preserve"> to provide updates on how the investigation is going</w:t>
      </w:r>
      <w:r>
        <w:t>.    They will offer support to the families in dealing with the grief of the loss of a loved one.  They may also be used to gather evidence for the case of the person who has passed away through the family.</w:t>
      </w:r>
    </w:p>
    <w:p w:rsidR="00C4479E" w:rsidRDefault="00C4479E" w:rsidP="00C4479E">
      <w:pPr>
        <w:pStyle w:val="ListParagraph"/>
      </w:pPr>
    </w:p>
    <w:p w:rsidR="005D3103" w:rsidRDefault="005D3103" w:rsidP="005D3103">
      <w:pPr>
        <w:pStyle w:val="ListParagraph"/>
        <w:numPr>
          <w:ilvl w:val="0"/>
          <w:numId w:val="1"/>
        </w:numPr>
      </w:pPr>
      <w:r>
        <w:t>Any person who has been involved in a road traffic collision must stop and wait as long as reasonably practicable to pass the following details:</w:t>
      </w:r>
    </w:p>
    <w:p w:rsidR="005D3103" w:rsidRDefault="005D3103" w:rsidP="005D3103">
      <w:pPr>
        <w:pStyle w:val="ListParagraph"/>
      </w:pPr>
      <w:r>
        <w:t>The name and address of the driver, the vehicle details, the name and address of the owner of the vehicle if different from the driver and a contact number of the owner/driver.</w:t>
      </w:r>
    </w:p>
    <w:p w:rsidR="005D3103" w:rsidRDefault="005D3103" w:rsidP="005D3103">
      <w:pPr>
        <w:pStyle w:val="ListParagraph"/>
      </w:pPr>
      <w:r>
        <w:t>If the RTC involves any injury to any person, you must pass all the above details including the insurance details for the vehicle.</w:t>
      </w:r>
    </w:p>
    <w:p w:rsidR="00C4479E" w:rsidRDefault="00C4479E" w:rsidP="005D3103">
      <w:pPr>
        <w:pStyle w:val="ListParagraph"/>
      </w:pPr>
      <w:r>
        <w:t>If it is not possible to pass the details it must be reported to a police officer or at a police station within 24hours of the accident taking place.</w:t>
      </w:r>
    </w:p>
    <w:p w:rsidR="005D3103" w:rsidRDefault="005D3103" w:rsidP="005D3103"/>
    <w:p w:rsidR="005D3103" w:rsidRDefault="005D3103" w:rsidP="005D3103">
      <w:pPr>
        <w:pStyle w:val="ListParagraph"/>
        <w:numPr>
          <w:ilvl w:val="0"/>
          <w:numId w:val="1"/>
        </w:numPr>
      </w:pPr>
      <w:r>
        <w:t>A constable may enter any premises using reasonable force if necessary to require someone to provide a sample of breath for analysis if they have been involved in a road traffic collision that involved an injury to any person, to arrest someone who has provided a positive sample or they have been in immediate pursuance of someone they believe to have alcohol or a drug in their body and require them to provide a preliminary test.</w:t>
      </w:r>
    </w:p>
    <w:p w:rsidR="005D3103" w:rsidRDefault="005D3103" w:rsidP="005D3103">
      <w:pPr>
        <w:ind w:left="360"/>
      </w:pPr>
    </w:p>
    <w:p w:rsidR="005D3103" w:rsidRDefault="005D3103" w:rsidP="005D3103">
      <w:pPr>
        <w:pStyle w:val="ListParagraph"/>
        <w:numPr>
          <w:ilvl w:val="0"/>
          <w:numId w:val="1"/>
        </w:numPr>
      </w:pPr>
      <w:r>
        <w:t xml:space="preserve">Any person who </w:t>
      </w:r>
      <w:r w:rsidR="00C4479E">
        <w:t>while driving a mechanically propelled vehicle on a road or other public place dangerously and causes the death of another person</w:t>
      </w:r>
      <w:r w:rsidR="00AB3007">
        <w:t>.</w:t>
      </w:r>
    </w:p>
    <w:p w:rsidR="00AB3007" w:rsidRDefault="00AB3007" w:rsidP="00AB3007">
      <w:pPr>
        <w:pStyle w:val="ListParagraph"/>
      </w:pPr>
    </w:p>
    <w:p w:rsidR="00AB3007" w:rsidRDefault="00AB3007" w:rsidP="005D3103">
      <w:pPr>
        <w:pStyle w:val="ListParagraph"/>
        <w:numPr>
          <w:ilvl w:val="0"/>
          <w:numId w:val="1"/>
        </w:numPr>
      </w:pPr>
      <w:r>
        <w:t>Alcohol : 35 Micrograms per 100ml of breath</w:t>
      </w:r>
    </w:p>
    <w:p w:rsidR="00AB3007" w:rsidRDefault="00AB3007" w:rsidP="00AB3007">
      <w:pPr>
        <w:pStyle w:val="ListParagraph"/>
      </w:pPr>
      <w:r>
        <w:t xml:space="preserve">                 80 Milligrams per 100ml of blood</w:t>
      </w:r>
    </w:p>
    <w:p w:rsidR="00AB3007" w:rsidRDefault="00AB3007" w:rsidP="00AB3007">
      <w:pPr>
        <w:pStyle w:val="ListParagraph"/>
      </w:pPr>
      <w:r>
        <w:t xml:space="preserve">                 107 milligrams per 100ml of urine</w:t>
      </w:r>
    </w:p>
    <w:p w:rsidR="00AB3007" w:rsidRDefault="00AB3007" w:rsidP="00AB3007">
      <w:pPr>
        <w:pStyle w:val="ListParagraph"/>
      </w:pPr>
      <w:r>
        <w:t xml:space="preserve">Drugs:    </w:t>
      </w:r>
      <w:r w:rsidR="00C4479E">
        <w:t>cannabis -</w:t>
      </w:r>
      <w:r>
        <w:t xml:space="preserve"> 10 milligrams per 100ml of blood</w:t>
      </w:r>
    </w:p>
    <w:p w:rsidR="00AB3007" w:rsidRDefault="00AB3007" w:rsidP="00AB3007">
      <w:pPr>
        <w:pStyle w:val="ListParagraph"/>
      </w:pPr>
      <w:r>
        <w:t xml:space="preserve">                </w:t>
      </w:r>
      <w:r w:rsidR="00C4479E">
        <w:t>Cocaine - 5 milligrams</w:t>
      </w:r>
      <w:r>
        <w:t xml:space="preserve"> per 100ml of blood</w:t>
      </w:r>
    </w:p>
    <w:p w:rsidR="00AB3007" w:rsidRDefault="00AB3007" w:rsidP="00AB3007"/>
    <w:p w:rsidR="00AB3007" w:rsidRDefault="00AB3007" w:rsidP="00AB3007">
      <w:pPr>
        <w:pStyle w:val="ListParagraph"/>
        <w:numPr>
          <w:ilvl w:val="0"/>
          <w:numId w:val="1"/>
        </w:numPr>
      </w:pPr>
      <w:r>
        <w:t>Other than the suspect and interviewing officer you will possibly have a second police officer acting as a note taker</w:t>
      </w:r>
      <w:r w:rsidR="00C4479E">
        <w:t xml:space="preserve"> who will summarise after each topic has been explored</w:t>
      </w:r>
      <w:r w:rsidR="00290F58">
        <w:t xml:space="preserve"> and make sure that no points have been missed</w:t>
      </w:r>
      <w:r w:rsidR="0007643D">
        <w:t>, you</w:t>
      </w:r>
      <w:r>
        <w:t xml:space="preserve"> will have a solicitor who will provide legal advice and protect the legal rights of a suspect</w:t>
      </w:r>
      <w:r w:rsidR="00290F58">
        <w:t>, the solicitor will not be able to answer question for the suspect but will be able to provide advice or prevent the officers from asking inappropriate questions</w:t>
      </w:r>
      <w:r>
        <w:t xml:space="preserve"> and you may have a an appropriate adult for anyone under 18 or who is considered vulnerable who will help safeguard the needs of the suspect if they are vulnerable or under 18.</w:t>
      </w:r>
    </w:p>
    <w:p w:rsidR="00AB3007" w:rsidRDefault="00AB3007" w:rsidP="00AB3007"/>
    <w:p w:rsidR="00AB3007" w:rsidRDefault="00AB3007" w:rsidP="00AB3007">
      <w:pPr>
        <w:pStyle w:val="ListParagraph"/>
        <w:numPr>
          <w:ilvl w:val="0"/>
          <w:numId w:val="1"/>
        </w:numPr>
      </w:pPr>
      <w:r>
        <w:t>Also known as the PEACE model it is set out as follows:</w:t>
      </w:r>
    </w:p>
    <w:p w:rsidR="00AB3007" w:rsidRDefault="00AB3007" w:rsidP="00AB3007">
      <w:pPr>
        <w:pStyle w:val="ListParagraph"/>
      </w:pPr>
    </w:p>
    <w:p w:rsidR="00AB3007" w:rsidRDefault="00AB3007" w:rsidP="00AB3007">
      <w:pPr>
        <w:pStyle w:val="ListParagraph"/>
      </w:pPr>
      <w:r>
        <w:t>P:  Planning and preparation, this is where you decide an interview will be carried out and make the relevant preparations such as deciding what questions to ask to prove the offence.</w:t>
      </w:r>
    </w:p>
    <w:p w:rsidR="00AB3007" w:rsidRDefault="00AB3007" w:rsidP="00AB3007">
      <w:pPr>
        <w:pStyle w:val="ListParagraph"/>
      </w:pPr>
    </w:p>
    <w:p w:rsidR="00AB3007" w:rsidRDefault="00AB3007" w:rsidP="00AB3007">
      <w:pPr>
        <w:pStyle w:val="ListParagraph"/>
      </w:pPr>
      <w:r>
        <w:t>E: Engage and explain</w:t>
      </w:r>
      <w:r w:rsidR="0007643D">
        <w:t>, this is where you will make introduction of people in the interview, you will meet PACE requirements by explain certain things such as the interview being recorded.  You will also explain the reasons and the routines of the interview</w:t>
      </w:r>
    </w:p>
    <w:p w:rsidR="0007643D" w:rsidRDefault="0007643D" w:rsidP="00AB3007">
      <w:pPr>
        <w:pStyle w:val="ListParagraph"/>
      </w:pPr>
    </w:p>
    <w:p w:rsidR="0007643D" w:rsidRDefault="0007643D" w:rsidP="00AB3007">
      <w:pPr>
        <w:pStyle w:val="ListParagraph"/>
      </w:pPr>
      <w:r>
        <w:t>A:  Account clarification and challenge, This is where you will allow the suspect to give their account of what happened at a particular incident, You will then make notes of certain topic you want to approach and clarify them with the suspect, After you have gone into each topic further you will then introduce the police agenda and ask your own questions to prove the offence</w:t>
      </w:r>
      <w:r w:rsidR="009B5350">
        <w:t>.</w:t>
      </w:r>
    </w:p>
    <w:p w:rsidR="009B5350" w:rsidRDefault="009B5350" w:rsidP="00AB3007">
      <w:pPr>
        <w:pStyle w:val="ListParagraph"/>
      </w:pPr>
    </w:p>
    <w:p w:rsidR="009B5350" w:rsidRDefault="009B5350" w:rsidP="00AB3007">
      <w:pPr>
        <w:pStyle w:val="ListParagraph"/>
      </w:pPr>
      <w:r>
        <w:t>C: Closure, You will then close the interview and give the suspect a final chance to add or amend anything that has been said</w:t>
      </w:r>
    </w:p>
    <w:p w:rsidR="009B5350" w:rsidRDefault="009B5350" w:rsidP="00AB3007">
      <w:pPr>
        <w:pStyle w:val="ListParagraph"/>
      </w:pPr>
    </w:p>
    <w:p w:rsidR="009B5350" w:rsidRDefault="009B5350" w:rsidP="00AB3007">
      <w:pPr>
        <w:pStyle w:val="ListParagraph"/>
      </w:pPr>
      <w:r>
        <w:t>E: Evaluation, after the interview you will evaluate everything that has been said and decide where to take the investigation next.</w:t>
      </w:r>
    </w:p>
    <w:p w:rsidR="009B5350" w:rsidRDefault="009B5350" w:rsidP="00AB3007">
      <w:pPr>
        <w:pStyle w:val="ListParagraph"/>
      </w:pPr>
    </w:p>
    <w:p w:rsidR="009B5350" w:rsidRDefault="009B5350" w:rsidP="009B5350">
      <w:pPr>
        <w:pStyle w:val="ListParagraph"/>
        <w:numPr>
          <w:ilvl w:val="0"/>
          <w:numId w:val="1"/>
        </w:numPr>
      </w:pPr>
      <w:r>
        <w:t xml:space="preserve">A person (A) commits an offence if they continuously and repeatedly engage in behaviour towards another person (B) that is controlling and coercive </w:t>
      </w:r>
    </w:p>
    <w:p w:rsidR="009B5350" w:rsidRDefault="009B5350" w:rsidP="009B5350">
      <w:pPr>
        <w:pStyle w:val="ListParagraph"/>
      </w:pPr>
      <w:r>
        <w:t>At the time of the behaviour A and B were personally connected</w:t>
      </w:r>
    </w:p>
    <w:p w:rsidR="009B5350" w:rsidRDefault="009B5350" w:rsidP="009B5350">
      <w:pPr>
        <w:pStyle w:val="ListParagraph"/>
      </w:pPr>
      <w:r>
        <w:t>The behaviour has a serious effect on B</w:t>
      </w:r>
    </w:p>
    <w:p w:rsidR="009B5350" w:rsidRDefault="009B5350" w:rsidP="009B5350">
      <w:pPr>
        <w:pStyle w:val="ListParagraph"/>
      </w:pPr>
      <w:r>
        <w:t>And A knows or ought to know that the behaviour has a serious effect on B.</w:t>
      </w:r>
    </w:p>
    <w:p w:rsidR="009B5350" w:rsidRDefault="009B5350" w:rsidP="009B5350">
      <w:pPr>
        <w:pStyle w:val="ListParagraph"/>
      </w:pPr>
    </w:p>
    <w:p w:rsidR="009B5350" w:rsidRDefault="009B5350" w:rsidP="009B5350">
      <w:pPr>
        <w:pStyle w:val="ListParagraph"/>
        <w:numPr>
          <w:ilvl w:val="0"/>
          <w:numId w:val="1"/>
        </w:numPr>
      </w:pPr>
      <w:r>
        <w:t>It is important because previously people who may have been controlling were not being convicted with anything.  It was made easy for offenders to coerce people who were perhaps vulnerable or had been brain washed by the offender into do doing things without any repercussions.</w:t>
      </w:r>
    </w:p>
    <w:p w:rsidR="009B5350" w:rsidRDefault="009B5350" w:rsidP="009B5350"/>
    <w:p w:rsidR="009B5350" w:rsidRDefault="009B5350" w:rsidP="009B5350">
      <w:pPr>
        <w:pStyle w:val="ListParagraph"/>
        <w:numPr>
          <w:ilvl w:val="0"/>
          <w:numId w:val="1"/>
        </w:numPr>
      </w:pPr>
      <w:r>
        <w:t>If a constable has reasonable cause to believe a child will otherwise be likely to suffer significant harm they may take them to suitable accommodation and keep them there</w:t>
      </w:r>
    </w:p>
    <w:p w:rsidR="009B5350" w:rsidRDefault="009B5350" w:rsidP="009B5350">
      <w:pPr>
        <w:pStyle w:val="ListParagraph"/>
      </w:pPr>
    </w:p>
    <w:p w:rsidR="009B5350" w:rsidRDefault="009B5350" w:rsidP="009B5350">
      <w:pPr>
        <w:pStyle w:val="ListParagraph"/>
      </w:pPr>
      <w:r>
        <w:t>Or</w:t>
      </w:r>
    </w:p>
    <w:p w:rsidR="009B5350" w:rsidRDefault="009B5350" w:rsidP="009B5350">
      <w:pPr>
        <w:pStyle w:val="ListParagraph"/>
      </w:pPr>
    </w:p>
    <w:p w:rsidR="009B5350" w:rsidRDefault="009B5350" w:rsidP="009B5350">
      <w:pPr>
        <w:pStyle w:val="ListParagraph"/>
      </w:pPr>
      <w:r>
        <w:t xml:space="preserve">Take such steps that are reasonable to ensure that the removal of a child from a hospital or other such place that they are being accommodated is prevented. </w:t>
      </w:r>
    </w:p>
    <w:p w:rsidR="009B5350" w:rsidRDefault="009B5350" w:rsidP="009B5350">
      <w:pPr>
        <w:pStyle w:val="ListParagraph"/>
      </w:pPr>
    </w:p>
    <w:p w:rsidR="009B5350" w:rsidRDefault="009B5350" w:rsidP="009B5350">
      <w:pPr>
        <w:pStyle w:val="ListParagraph"/>
      </w:pPr>
      <w:r>
        <w:t>So a constable may use the power above to take a child to a place of safety to keep them safe from harm or make sure that they cannot be removed from a police of safety.</w:t>
      </w:r>
    </w:p>
    <w:p w:rsidR="009B5350" w:rsidRDefault="009B5350" w:rsidP="009B5350">
      <w:pPr>
        <w:pStyle w:val="ListParagraph"/>
      </w:pPr>
    </w:p>
    <w:p w:rsidR="009B5350" w:rsidRDefault="008977F0" w:rsidP="009B5350">
      <w:pPr>
        <w:pStyle w:val="ListParagraph"/>
        <w:numPr>
          <w:ilvl w:val="0"/>
          <w:numId w:val="1"/>
        </w:numPr>
      </w:pPr>
      <w:r>
        <w:t>Any person over the age of 16 who has responsibility for a child under the age of 16 who wilfully assaults, neglects, ill-treats or abandons them or exposes them in such a way that they are likely to suffer significant harm or injury to health is guilty of an offence.</w:t>
      </w:r>
    </w:p>
    <w:p w:rsidR="008977F0" w:rsidRDefault="008977F0" w:rsidP="008977F0">
      <w:pPr>
        <w:pStyle w:val="ListParagraph"/>
      </w:pPr>
    </w:p>
    <w:p w:rsidR="008977F0" w:rsidRDefault="008977F0" w:rsidP="008977F0">
      <w:pPr>
        <w:pStyle w:val="ListParagraph"/>
        <w:numPr>
          <w:ilvl w:val="0"/>
          <w:numId w:val="1"/>
        </w:numPr>
      </w:pPr>
      <w:r>
        <w:t>This is called the DASH (Domestic Abuse, Stalking and Harassment) model.  When you attend ANY incident of a domestic nature you will ask 29 questions to the victim.</w:t>
      </w:r>
    </w:p>
    <w:p w:rsidR="008977F0" w:rsidRDefault="008977F0" w:rsidP="008977F0">
      <w:pPr>
        <w:pStyle w:val="ListParagraph"/>
      </w:pPr>
    </w:p>
    <w:p w:rsidR="008977F0" w:rsidRDefault="008977F0" w:rsidP="008977F0">
      <w:pPr>
        <w:pStyle w:val="ListParagraph"/>
      </w:pPr>
      <w:r>
        <w:t>These questions will then guide the officer to grade the risk posed to the victim, they will either be graded standard risk, medium risk or high risk.  This will then dictate the level of safeguarding required for the victim.  This is a dynamic risk assessment and the risk could change given a change in circumstances.</w:t>
      </w:r>
    </w:p>
    <w:p w:rsidR="008977F0" w:rsidRDefault="008977F0" w:rsidP="008977F0"/>
    <w:p w:rsidR="008977F0" w:rsidRDefault="008977F0" w:rsidP="008977F0">
      <w:pPr>
        <w:pStyle w:val="ListParagraph"/>
        <w:numPr>
          <w:ilvl w:val="0"/>
          <w:numId w:val="1"/>
        </w:numPr>
      </w:pPr>
      <w:r>
        <w:t>A PPN will be conducted when writing the NICHE report for any incident involving a domestic, child concern or anything of such nature.</w:t>
      </w:r>
    </w:p>
    <w:p w:rsidR="008977F0" w:rsidRDefault="008977F0" w:rsidP="008977F0">
      <w:pPr>
        <w:pStyle w:val="ListParagraph"/>
      </w:pPr>
    </w:p>
    <w:p w:rsidR="008977F0" w:rsidRDefault="008977F0" w:rsidP="008977F0">
      <w:pPr>
        <w:pStyle w:val="ListParagraph"/>
      </w:pPr>
      <w:r>
        <w:t xml:space="preserve">You will complete the DASH risk assessment which will form part of the PPN, you will then ask questions about the children such as where they go to school </w:t>
      </w:r>
      <w:proofErr w:type="spellStart"/>
      <w:r>
        <w:t>etc</w:t>
      </w:r>
      <w:proofErr w:type="spellEnd"/>
      <w:r>
        <w:t xml:space="preserve">,  </w:t>
      </w:r>
    </w:p>
    <w:p w:rsidR="008977F0" w:rsidRDefault="008977F0" w:rsidP="008977F0">
      <w:pPr>
        <w:pStyle w:val="ListParagraph"/>
      </w:pPr>
    </w:p>
    <w:p w:rsidR="008977F0" w:rsidRDefault="008977F0" w:rsidP="008977F0">
      <w:pPr>
        <w:pStyle w:val="ListParagraph"/>
      </w:pPr>
      <w:r>
        <w:t>You will then list everyone who was involved in the incident and their involvement i.e. victim, suspect or witness.</w:t>
      </w:r>
    </w:p>
    <w:p w:rsidR="008977F0" w:rsidRDefault="008977F0" w:rsidP="008977F0">
      <w:pPr>
        <w:pStyle w:val="ListParagraph"/>
      </w:pPr>
    </w:p>
    <w:p w:rsidR="008977F0" w:rsidRDefault="008977F0" w:rsidP="008977F0">
      <w:pPr>
        <w:pStyle w:val="ListParagraph"/>
      </w:pPr>
      <w:r>
        <w:t>You will then give the risk assessment of standard risk, medium risk or high risk and give your rationale for you decision and give a summary of the incident to back up that rationale.</w:t>
      </w:r>
    </w:p>
    <w:p w:rsidR="008977F0" w:rsidRDefault="008977F0" w:rsidP="008977F0">
      <w:pPr>
        <w:pStyle w:val="ListParagraph"/>
      </w:pPr>
    </w:p>
    <w:p w:rsidR="008977F0" w:rsidRDefault="004C3D0A" w:rsidP="004C3D0A">
      <w:pPr>
        <w:pStyle w:val="ListParagraph"/>
        <w:numPr>
          <w:ilvl w:val="0"/>
          <w:numId w:val="1"/>
        </w:numPr>
      </w:pPr>
      <w:r>
        <w:t>A Domestic Violence Protection Notice (DVPN) is a notice served on a domestic violence perpetrator to help safeguard the victim.</w:t>
      </w:r>
    </w:p>
    <w:p w:rsidR="004C3D0A" w:rsidRDefault="004C3D0A" w:rsidP="004C3D0A">
      <w:pPr>
        <w:pStyle w:val="ListParagraph"/>
      </w:pPr>
    </w:p>
    <w:p w:rsidR="004C3D0A" w:rsidRDefault="004C3D0A" w:rsidP="004C3D0A">
      <w:pPr>
        <w:pStyle w:val="ListParagraph"/>
      </w:pPr>
      <w:r>
        <w:t>If you decide to serve a DVPN on a perpetrator you must first seek authority from an officer not below the rank of superintendent.</w:t>
      </w:r>
    </w:p>
    <w:p w:rsidR="004C3D0A" w:rsidRDefault="004C3D0A" w:rsidP="004C3D0A">
      <w:pPr>
        <w:pStyle w:val="ListParagraph"/>
      </w:pPr>
    </w:p>
    <w:p w:rsidR="004C3D0A" w:rsidRDefault="004C3D0A" w:rsidP="004C3D0A">
      <w:pPr>
        <w:pStyle w:val="ListParagraph"/>
      </w:pPr>
      <w:r>
        <w:t>It comprises of two parts</w:t>
      </w:r>
      <w:r w:rsidR="00561441">
        <w:t>, in</w:t>
      </w:r>
      <w:r>
        <w:t xml:space="preserve"> the first part of the document you will list the circumstance of the incident in question and any other previous incidents between the two parties which are relevant</w:t>
      </w:r>
      <w:r w:rsidR="00561441">
        <w:t>, and this</w:t>
      </w:r>
      <w:r>
        <w:t xml:space="preserve"> will help form the rationale of why you need the DVPN</w:t>
      </w:r>
      <w:r w:rsidR="00561441">
        <w:t>.</w:t>
      </w:r>
    </w:p>
    <w:p w:rsidR="00561441" w:rsidRDefault="00561441" w:rsidP="004C3D0A">
      <w:pPr>
        <w:pStyle w:val="ListParagraph"/>
      </w:pPr>
    </w:p>
    <w:p w:rsidR="00561441" w:rsidRDefault="00561441" w:rsidP="004C3D0A">
      <w:pPr>
        <w:pStyle w:val="ListParagraph"/>
      </w:pPr>
      <w:r>
        <w:t xml:space="preserve">The authorising officer will then sign that they authorise the DVPN and the second document is presented to the perpetrator for them to sign, This will tell them that they are being issued with a DVPN, it will give them a magistrate court date to attend and conditions that they have to abide by such as staying a certain amount of distance away from the victim or staying out of their street.  </w:t>
      </w:r>
    </w:p>
    <w:p w:rsidR="00561441" w:rsidRDefault="00561441" w:rsidP="004C3D0A">
      <w:pPr>
        <w:pStyle w:val="ListParagraph"/>
      </w:pPr>
    </w:p>
    <w:p w:rsidR="004C3D0A" w:rsidRDefault="00561441" w:rsidP="004C3D0A">
      <w:pPr>
        <w:pStyle w:val="ListParagraph"/>
      </w:pPr>
      <w:r>
        <w:t>The DVPN must be served within 24 hours of the suspect leaving custody.</w:t>
      </w:r>
    </w:p>
    <w:p w:rsidR="00561441" w:rsidRDefault="00561441" w:rsidP="004C3D0A">
      <w:pPr>
        <w:pStyle w:val="ListParagraph"/>
      </w:pPr>
    </w:p>
    <w:p w:rsidR="00561441" w:rsidRDefault="00561441" w:rsidP="00561441">
      <w:pPr>
        <w:pStyle w:val="ListParagraph"/>
        <w:numPr>
          <w:ilvl w:val="0"/>
          <w:numId w:val="1"/>
        </w:numPr>
      </w:pPr>
      <w:r>
        <w:t>Child sexual exploitation is when children are exploited for sexual purposes.</w:t>
      </w:r>
    </w:p>
    <w:p w:rsidR="00561441" w:rsidRDefault="00561441" w:rsidP="00561441">
      <w:pPr>
        <w:pStyle w:val="ListParagraph"/>
      </w:pPr>
    </w:p>
    <w:p w:rsidR="00561441" w:rsidRDefault="00561441" w:rsidP="00561441">
      <w:pPr>
        <w:pStyle w:val="ListParagraph"/>
      </w:pPr>
      <w:r>
        <w:t>An offender or group of offender</w:t>
      </w:r>
      <w:r w:rsidR="008E05C2">
        <w:t>s</w:t>
      </w:r>
      <w:r>
        <w:t xml:space="preserve"> will attempt to groom a child by supplying them with gifts or treating them as a girlfriend</w:t>
      </w:r>
      <w:r w:rsidR="00B80538">
        <w:t>/boyfriend.  Once they have then gained the trust of that child they will then begin to exploit them for sex for money with other people or treat them as commodities themselves.</w:t>
      </w:r>
    </w:p>
    <w:p w:rsidR="00B80538" w:rsidRDefault="00B80538" w:rsidP="00561441">
      <w:pPr>
        <w:pStyle w:val="ListParagraph"/>
      </w:pPr>
    </w:p>
    <w:p w:rsidR="00B80538" w:rsidRDefault="00B80538" w:rsidP="00561441">
      <w:pPr>
        <w:pStyle w:val="ListParagraph"/>
      </w:pPr>
      <w:r>
        <w:t>Offender will likely target children who are more vulnerable such as children in care homes and may target children online.</w:t>
      </w:r>
    </w:p>
    <w:p w:rsidR="00F0582E" w:rsidRDefault="00F0582E" w:rsidP="00561441">
      <w:pPr>
        <w:pStyle w:val="ListParagraph"/>
      </w:pPr>
      <w:r>
        <w:t>Offenders will try and alienate victims from their friends and family and will control things they do by monitoring their phones etc.</w:t>
      </w:r>
    </w:p>
    <w:p w:rsidR="00B80538" w:rsidRDefault="00B80538" w:rsidP="00561441">
      <w:pPr>
        <w:pStyle w:val="ListParagraph"/>
      </w:pPr>
    </w:p>
    <w:p w:rsidR="00B80538" w:rsidRDefault="00B80538" w:rsidP="00B80538">
      <w:pPr>
        <w:pStyle w:val="ListParagraph"/>
        <w:numPr>
          <w:ilvl w:val="0"/>
          <w:numId w:val="1"/>
        </w:numPr>
      </w:pPr>
      <w:r>
        <w:t>If a person begins dating or becoming involved with a person you believe to be a sex offender you can contact the authorities who will do checks on that person and if they are confirmed to be a registered sex offender the person involved with them will be made aware.  There must be reasonable grounds for suspecting that the person is on sex offenders register.</w:t>
      </w:r>
    </w:p>
    <w:p w:rsidR="00B80538" w:rsidRDefault="00B80538" w:rsidP="00B80538">
      <w:pPr>
        <w:pStyle w:val="ListParagraph"/>
      </w:pPr>
    </w:p>
    <w:p w:rsidR="00B80538" w:rsidRDefault="00B80538" w:rsidP="00B80538">
      <w:pPr>
        <w:pStyle w:val="ListParagraph"/>
        <w:numPr>
          <w:ilvl w:val="0"/>
          <w:numId w:val="1"/>
        </w:numPr>
      </w:pPr>
      <w:r>
        <w:t>A person</w:t>
      </w:r>
      <w:r w:rsidR="00251213">
        <w:t xml:space="preserve"> consents if they are happy to make a choice</w:t>
      </w:r>
      <w:r>
        <w:t xml:space="preserve"> to do something and they have the freedom and capacity to make that choice.  They must not be under the influence of drink or drugs and they have the right to take the consent away at any time.</w:t>
      </w:r>
    </w:p>
    <w:p w:rsidR="00B80538" w:rsidRDefault="00B80538" w:rsidP="00B80538">
      <w:pPr>
        <w:pStyle w:val="ListParagraph"/>
      </w:pPr>
    </w:p>
    <w:p w:rsidR="00B80538" w:rsidRDefault="00DE1E3B" w:rsidP="00B80538">
      <w:pPr>
        <w:pStyle w:val="ListParagraph"/>
        <w:numPr>
          <w:ilvl w:val="0"/>
          <w:numId w:val="1"/>
        </w:numPr>
      </w:pPr>
      <w:r>
        <w:t>The investigation must have been completed following PACE</w:t>
      </w:r>
    </w:p>
    <w:p w:rsidR="00DE1E3B" w:rsidRDefault="00DE1E3B" w:rsidP="00DE1E3B">
      <w:pPr>
        <w:pStyle w:val="ListParagraph"/>
      </w:pPr>
    </w:p>
    <w:p w:rsidR="00DE1E3B" w:rsidRDefault="00DE1E3B" w:rsidP="00DE1E3B">
      <w:pPr>
        <w:pStyle w:val="ListParagraph"/>
      </w:pPr>
      <w:r>
        <w:t>The hearing must be heard at a fair trial i.e. have the option for a defence</w:t>
      </w:r>
    </w:p>
    <w:p w:rsidR="00DE1E3B" w:rsidRDefault="00DE1E3B" w:rsidP="00DE1E3B">
      <w:pPr>
        <w:pStyle w:val="ListParagraph"/>
      </w:pPr>
    </w:p>
    <w:p w:rsidR="00DE1E3B" w:rsidRDefault="00DE1E3B" w:rsidP="00DE1E3B">
      <w:pPr>
        <w:pStyle w:val="ListParagraph"/>
      </w:pPr>
      <w:r>
        <w:t xml:space="preserve">The suspect must be given the option to have legal advice </w:t>
      </w:r>
    </w:p>
    <w:p w:rsidR="00DE1E3B" w:rsidRDefault="00DE1E3B" w:rsidP="00DE1E3B">
      <w:pPr>
        <w:pStyle w:val="ListParagraph"/>
      </w:pPr>
    </w:p>
    <w:p w:rsidR="00DE1E3B" w:rsidRDefault="00DE1E3B" w:rsidP="00DE1E3B">
      <w:pPr>
        <w:pStyle w:val="ListParagraph"/>
      </w:pPr>
      <w:r>
        <w:t>If found guilty the sentence must be proportionate to the crime</w:t>
      </w:r>
    </w:p>
    <w:p w:rsidR="00DE1E3B" w:rsidRDefault="00DE1E3B" w:rsidP="00DE1E3B">
      <w:pPr>
        <w:pStyle w:val="ListParagraph"/>
      </w:pPr>
    </w:p>
    <w:p w:rsidR="00DE1E3B" w:rsidRDefault="00DE1E3B" w:rsidP="00DE1E3B">
      <w:pPr>
        <w:pStyle w:val="ListParagraph"/>
      </w:pPr>
      <w:r>
        <w:t>The hearing should be heard in public unless there are extenuating circumstances</w:t>
      </w:r>
    </w:p>
    <w:p w:rsidR="00DE1E3B" w:rsidRDefault="00DE1E3B" w:rsidP="00DE1E3B">
      <w:pPr>
        <w:pStyle w:val="ListParagraph"/>
      </w:pPr>
    </w:p>
    <w:p w:rsidR="00DE1E3B" w:rsidRDefault="00DE1E3B" w:rsidP="00DE1E3B">
      <w:pPr>
        <w:pStyle w:val="ListParagraph"/>
      </w:pPr>
      <w:r>
        <w:t>The jury must be selected fairly in a crown court.</w:t>
      </w:r>
    </w:p>
    <w:p w:rsidR="00DE1E3B" w:rsidRDefault="00DE1E3B" w:rsidP="00DE1E3B">
      <w:pPr>
        <w:pStyle w:val="ListParagraph"/>
      </w:pPr>
    </w:p>
    <w:p w:rsidR="00DE1E3B" w:rsidRDefault="00DE1E3B" w:rsidP="00DE1E3B">
      <w:pPr>
        <w:pStyle w:val="ListParagraph"/>
        <w:numPr>
          <w:ilvl w:val="0"/>
          <w:numId w:val="1"/>
        </w:numPr>
      </w:pPr>
      <w:r>
        <w:t>CPS prosecutors will have a case file handed to them which will be examined.  They must make sure that all evidence has been disclosed whether it undermines the prosecution or not</w:t>
      </w:r>
      <w:r w:rsidR="00E85175">
        <w:t>, they</w:t>
      </w:r>
      <w:r>
        <w:t xml:space="preserve"> must make sure that there is enough evidence to continue with the prosecution or decide whether it is in the public interest to continue.</w:t>
      </w:r>
    </w:p>
    <w:p w:rsidR="004C3D0A" w:rsidRDefault="004C3D0A" w:rsidP="004C3D0A">
      <w:pPr>
        <w:ind w:left="360"/>
      </w:pPr>
    </w:p>
    <w:p w:rsidR="009B5350" w:rsidRDefault="009B5350" w:rsidP="009B5350">
      <w:pPr>
        <w:pStyle w:val="ListParagraph"/>
      </w:pPr>
    </w:p>
    <w:p w:rsidR="009B5350" w:rsidRDefault="009B5350" w:rsidP="009B5350">
      <w:pPr>
        <w:pStyle w:val="ListParagraph"/>
      </w:pPr>
    </w:p>
    <w:p w:rsidR="009B5350" w:rsidRDefault="009B5350" w:rsidP="00AB3007">
      <w:pPr>
        <w:pStyle w:val="ListParagraph"/>
      </w:pPr>
    </w:p>
    <w:p w:rsidR="009B5350" w:rsidRDefault="009B5350" w:rsidP="00AB3007">
      <w:pPr>
        <w:pStyle w:val="ListParagraph"/>
      </w:pPr>
    </w:p>
    <w:p w:rsidR="00AB3007" w:rsidRDefault="00AB3007" w:rsidP="00AB3007">
      <w:pPr>
        <w:pStyle w:val="ListParagraph"/>
      </w:pPr>
    </w:p>
    <w:p w:rsidR="005D3103" w:rsidRDefault="005D3103" w:rsidP="005D3103">
      <w:pPr>
        <w:pStyle w:val="ListParagraph"/>
      </w:pPr>
    </w:p>
    <w:p w:rsidR="005D3103" w:rsidRDefault="005D3103" w:rsidP="005D3103"/>
    <w:p w:rsidR="005D3103" w:rsidRDefault="005D3103" w:rsidP="00F73BE8">
      <w:pPr>
        <w:pStyle w:val="ListParagraph"/>
      </w:pPr>
    </w:p>
    <w:p w:rsidR="005D3103" w:rsidRDefault="005D3103" w:rsidP="00F73BE8">
      <w:pPr>
        <w:pStyle w:val="ListParagraph"/>
      </w:pPr>
    </w:p>
    <w:p w:rsidR="00F73BE8" w:rsidRDefault="00F73BE8" w:rsidP="00F73BE8">
      <w:pPr>
        <w:pStyle w:val="ListParagraph"/>
      </w:pPr>
    </w:p>
    <w:p w:rsidR="00F73BE8" w:rsidRDefault="00F73BE8" w:rsidP="00F73BE8">
      <w:pPr>
        <w:pStyle w:val="ListParagraph"/>
      </w:pPr>
    </w:p>
    <w:p w:rsidR="00F73BE8" w:rsidRDefault="00F73BE8" w:rsidP="00F73BE8">
      <w:pPr>
        <w:pStyle w:val="ListParagraph"/>
      </w:pPr>
    </w:p>
    <w:p w:rsidR="00F73BE8" w:rsidRDefault="00F73BE8" w:rsidP="00F73BE8">
      <w:pPr>
        <w:pStyle w:val="ListParagraph"/>
      </w:pPr>
    </w:p>
    <w:sectPr w:rsidR="00F73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4D202A"/>
    <w:multiLevelType w:val="hybridMultilevel"/>
    <w:tmpl w:val="7E8668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590"/>
    <w:rsid w:val="0001089D"/>
    <w:rsid w:val="0007643D"/>
    <w:rsid w:val="00251213"/>
    <w:rsid w:val="00265D3F"/>
    <w:rsid w:val="00290F58"/>
    <w:rsid w:val="004C3D0A"/>
    <w:rsid w:val="00561441"/>
    <w:rsid w:val="005D3103"/>
    <w:rsid w:val="00777CA8"/>
    <w:rsid w:val="00815668"/>
    <w:rsid w:val="008977F0"/>
    <w:rsid w:val="008E05C2"/>
    <w:rsid w:val="00907DE7"/>
    <w:rsid w:val="009B5350"/>
    <w:rsid w:val="00AB3007"/>
    <w:rsid w:val="00B80538"/>
    <w:rsid w:val="00BB4590"/>
    <w:rsid w:val="00C4479E"/>
    <w:rsid w:val="00DE1E3B"/>
    <w:rsid w:val="00E85175"/>
    <w:rsid w:val="00F0582E"/>
    <w:rsid w:val="00F41DFB"/>
    <w:rsid w:val="00F73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A3EA4"/>
  <w15:chartTrackingRefBased/>
  <w15:docId w15:val="{50D86A65-CD9B-43D0-AF56-653F4720F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3B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5</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Alexander</dc:creator>
  <cp:keywords/>
  <dc:description/>
  <cp:lastModifiedBy>Evans, Alexander</cp:lastModifiedBy>
  <cp:revision>14</cp:revision>
  <dcterms:created xsi:type="dcterms:W3CDTF">2021-02-18T12:27:00Z</dcterms:created>
  <dcterms:modified xsi:type="dcterms:W3CDTF">2021-02-18T14:41:00Z</dcterms:modified>
</cp:coreProperties>
</file>