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756D7E" w14:textId="77777777" w:rsidR="00AA0A23" w:rsidRDefault="00AA0A23" w:rsidP="00AA0A23">
      <w:pPr>
        <w:jc w:val="center"/>
        <w:rPr>
          <w:u w:val="single"/>
        </w:rPr>
      </w:pPr>
    </w:p>
    <w:p w14:paraId="36F65177" w14:textId="77777777" w:rsidR="00AA0A23" w:rsidRDefault="00AA0A23" w:rsidP="00AA0A23">
      <w:pPr>
        <w:jc w:val="center"/>
        <w:rPr>
          <w:u w:val="single"/>
        </w:rPr>
      </w:pPr>
    </w:p>
    <w:p w14:paraId="22A02224" w14:textId="77777777" w:rsidR="00AA0A23" w:rsidRDefault="00AA0A23" w:rsidP="00AA0A23">
      <w:pPr>
        <w:jc w:val="center"/>
        <w:rPr>
          <w:u w:val="single"/>
        </w:rPr>
      </w:pPr>
    </w:p>
    <w:p w14:paraId="744A85BC" w14:textId="77777777" w:rsidR="00AA0A23" w:rsidRDefault="00AA0A23" w:rsidP="00AA0A23">
      <w:pPr>
        <w:jc w:val="center"/>
        <w:rPr>
          <w:u w:val="single"/>
        </w:rPr>
      </w:pPr>
    </w:p>
    <w:p w14:paraId="69F96226" w14:textId="77777777" w:rsidR="00AA0A23" w:rsidRDefault="00AA0A23" w:rsidP="00AA0A23">
      <w:pPr>
        <w:jc w:val="center"/>
        <w:rPr>
          <w:u w:val="single"/>
        </w:rPr>
      </w:pPr>
    </w:p>
    <w:p w14:paraId="1F373887" w14:textId="77777777" w:rsidR="00AA0A23" w:rsidRDefault="00AA0A23" w:rsidP="00AA0A23">
      <w:pPr>
        <w:jc w:val="center"/>
        <w:rPr>
          <w:u w:val="single"/>
        </w:rPr>
      </w:pPr>
    </w:p>
    <w:p w14:paraId="24805C06" w14:textId="77777777" w:rsidR="00AA0A23" w:rsidRDefault="00AA0A23" w:rsidP="00AA0A23">
      <w:pPr>
        <w:jc w:val="center"/>
        <w:rPr>
          <w:u w:val="single"/>
        </w:rPr>
      </w:pPr>
    </w:p>
    <w:p w14:paraId="6B5728DF" w14:textId="77777777" w:rsidR="00AA0A23" w:rsidRDefault="00AA0A23" w:rsidP="00AA0A23">
      <w:pPr>
        <w:jc w:val="center"/>
        <w:rPr>
          <w:u w:val="single"/>
        </w:rPr>
      </w:pPr>
    </w:p>
    <w:p w14:paraId="09C7D2EC" w14:textId="77777777" w:rsidR="00AA0A23" w:rsidRDefault="00AA0A23" w:rsidP="00AA0A23">
      <w:pPr>
        <w:jc w:val="center"/>
        <w:rPr>
          <w:u w:val="single"/>
        </w:rPr>
      </w:pPr>
    </w:p>
    <w:p w14:paraId="51F36E64" w14:textId="77777777" w:rsidR="00AA0A23" w:rsidRPr="00AA0A23" w:rsidRDefault="00AA0A23" w:rsidP="00AA0A23">
      <w:pPr>
        <w:jc w:val="center"/>
        <w:rPr>
          <w:sz w:val="36"/>
          <w:szCs w:val="36"/>
          <w:u w:val="single"/>
        </w:rPr>
      </w:pPr>
    </w:p>
    <w:p w14:paraId="02DED730" w14:textId="77777777" w:rsidR="00AA0A23" w:rsidRPr="00AA0A23" w:rsidRDefault="00AA0A23" w:rsidP="00AA0A23">
      <w:pPr>
        <w:jc w:val="center"/>
        <w:rPr>
          <w:sz w:val="36"/>
          <w:szCs w:val="36"/>
          <w:u w:val="single"/>
        </w:rPr>
      </w:pPr>
    </w:p>
    <w:p w14:paraId="39F1EC48" w14:textId="77777777" w:rsidR="00781665" w:rsidRPr="00AA0A23" w:rsidRDefault="00AA0A23" w:rsidP="00AA0A23">
      <w:pPr>
        <w:jc w:val="center"/>
        <w:rPr>
          <w:sz w:val="36"/>
          <w:szCs w:val="36"/>
          <w:u w:val="single"/>
        </w:rPr>
      </w:pPr>
      <w:r w:rsidRPr="00AA0A23">
        <w:rPr>
          <w:sz w:val="36"/>
          <w:szCs w:val="36"/>
          <w:u w:val="single"/>
        </w:rPr>
        <w:t>Assignment 1- Research Proposal</w:t>
      </w:r>
    </w:p>
    <w:p w14:paraId="11026792" w14:textId="77777777" w:rsidR="00AA0A23" w:rsidRPr="00AA0A23" w:rsidRDefault="00AA0A23" w:rsidP="00AA0A23">
      <w:pPr>
        <w:jc w:val="center"/>
        <w:rPr>
          <w:sz w:val="36"/>
          <w:szCs w:val="36"/>
          <w:u w:val="single"/>
        </w:rPr>
      </w:pPr>
    </w:p>
    <w:p w14:paraId="244BF540" w14:textId="77777777" w:rsidR="00AA0A23" w:rsidRPr="00AA0A23" w:rsidRDefault="00AA0A23" w:rsidP="00AA0A23">
      <w:pPr>
        <w:jc w:val="center"/>
        <w:rPr>
          <w:sz w:val="36"/>
          <w:szCs w:val="36"/>
          <w:u w:val="single"/>
        </w:rPr>
      </w:pPr>
      <w:r w:rsidRPr="00AA0A23">
        <w:rPr>
          <w:sz w:val="36"/>
          <w:szCs w:val="36"/>
          <w:u w:val="single"/>
        </w:rPr>
        <w:t xml:space="preserve">Student Number-1905121 </w:t>
      </w:r>
    </w:p>
    <w:p w14:paraId="110C6E59" w14:textId="77777777" w:rsidR="00AA0A23" w:rsidRPr="00AA0A23" w:rsidRDefault="00AA0A23" w:rsidP="00AA0A23">
      <w:pPr>
        <w:jc w:val="center"/>
        <w:rPr>
          <w:sz w:val="36"/>
          <w:szCs w:val="36"/>
          <w:u w:val="single"/>
        </w:rPr>
      </w:pPr>
    </w:p>
    <w:p w14:paraId="24F1F47F" w14:textId="77777777" w:rsidR="00AA0A23" w:rsidRDefault="00AA0A23" w:rsidP="00AA0A23">
      <w:pPr>
        <w:jc w:val="center"/>
        <w:rPr>
          <w:sz w:val="36"/>
          <w:szCs w:val="36"/>
          <w:u w:val="single"/>
        </w:rPr>
      </w:pPr>
      <w:r w:rsidRPr="00AA0A23">
        <w:rPr>
          <w:sz w:val="36"/>
          <w:szCs w:val="36"/>
          <w:u w:val="single"/>
        </w:rPr>
        <w:t xml:space="preserve">Student Name- Owen Smith </w:t>
      </w:r>
    </w:p>
    <w:p w14:paraId="713D6D66" w14:textId="77777777" w:rsidR="00AA0A23" w:rsidRDefault="00AA0A23" w:rsidP="00AA0A23">
      <w:pPr>
        <w:jc w:val="center"/>
        <w:rPr>
          <w:sz w:val="36"/>
          <w:szCs w:val="36"/>
          <w:u w:val="single"/>
        </w:rPr>
      </w:pPr>
    </w:p>
    <w:p w14:paraId="5C9AC3E9" w14:textId="06304A3F" w:rsidR="00AA0A23" w:rsidRDefault="00AA0A23" w:rsidP="00AA0A23">
      <w:pPr>
        <w:jc w:val="center"/>
        <w:rPr>
          <w:sz w:val="36"/>
          <w:szCs w:val="36"/>
          <w:u w:val="single"/>
        </w:rPr>
      </w:pPr>
      <w:r>
        <w:rPr>
          <w:sz w:val="36"/>
          <w:szCs w:val="36"/>
          <w:u w:val="single"/>
        </w:rPr>
        <w:t xml:space="preserve">Word Count- </w:t>
      </w:r>
      <w:r w:rsidR="002C35FD">
        <w:rPr>
          <w:sz w:val="36"/>
          <w:szCs w:val="36"/>
          <w:u w:val="single"/>
        </w:rPr>
        <w:t>433</w:t>
      </w:r>
      <w:bookmarkStart w:id="0" w:name="_GoBack"/>
      <w:bookmarkEnd w:id="0"/>
    </w:p>
    <w:p w14:paraId="385AA42D" w14:textId="77777777" w:rsidR="00AA0A23" w:rsidRDefault="00AA0A23" w:rsidP="00AA0A23">
      <w:pPr>
        <w:jc w:val="center"/>
        <w:rPr>
          <w:sz w:val="36"/>
          <w:szCs w:val="36"/>
          <w:u w:val="single"/>
        </w:rPr>
      </w:pPr>
    </w:p>
    <w:p w14:paraId="085926B8" w14:textId="77777777" w:rsidR="00AA0A23" w:rsidRDefault="00AA0A23" w:rsidP="00AA0A23">
      <w:pPr>
        <w:jc w:val="center"/>
        <w:rPr>
          <w:sz w:val="36"/>
          <w:szCs w:val="36"/>
          <w:u w:val="single"/>
        </w:rPr>
      </w:pPr>
    </w:p>
    <w:p w14:paraId="5F2F288C" w14:textId="77777777" w:rsidR="00AA0A23" w:rsidRDefault="00AA0A23" w:rsidP="00AA0A23">
      <w:pPr>
        <w:jc w:val="center"/>
        <w:rPr>
          <w:sz w:val="36"/>
          <w:szCs w:val="36"/>
          <w:u w:val="single"/>
        </w:rPr>
      </w:pPr>
    </w:p>
    <w:p w14:paraId="2F337C8B" w14:textId="77777777" w:rsidR="00AA0A23" w:rsidRDefault="00AA0A23" w:rsidP="00AA0A23">
      <w:pPr>
        <w:jc w:val="center"/>
        <w:rPr>
          <w:sz w:val="36"/>
          <w:szCs w:val="36"/>
          <w:u w:val="single"/>
        </w:rPr>
      </w:pPr>
    </w:p>
    <w:p w14:paraId="653DB9BC" w14:textId="77777777" w:rsidR="00AA0A23" w:rsidRDefault="00AA0A23" w:rsidP="00AA0A23">
      <w:pPr>
        <w:jc w:val="center"/>
        <w:rPr>
          <w:sz w:val="36"/>
          <w:szCs w:val="36"/>
          <w:u w:val="single"/>
        </w:rPr>
      </w:pPr>
    </w:p>
    <w:p w14:paraId="0C0B47F4" w14:textId="77777777" w:rsidR="00AA0A23" w:rsidRDefault="00AA0A23" w:rsidP="00AA0A23">
      <w:pPr>
        <w:jc w:val="center"/>
        <w:rPr>
          <w:sz w:val="36"/>
          <w:szCs w:val="36"/>
          <w:u w:val="single"/>
        </w:rPr>
      </w:pPr>
    </w:p>
    <w:p w14:paraId="27D40946" w14:textId="77777777" w:rsidR="00AA0A23" w:rsidRDefault="00AA0A23" w:rsidP="00AA0A23">
      <w:pPr>
        <w:jc w:val="center"/>
        <w:rPr>
          <w:sz w:val="36"/>
          <w:szCs w:val="36"/>
          <w:u w:val="single"/>
        </w:rPr>
      </w:pPr>
    </w:p>
    <w:p w14:paraId="0C748DA9" w14:textId="77777777" w:rsidR="00AA0A23" w:rsidRDefault="00AA0A23" w:rsidP="00AA0A23">
      <w:pPr>
        <w:jc w:val="center"/>
        <w:rPr>
          <w:sz w:val="36"/>
          <w:szCs w:val="36"/>
          <w:u w:val="single"/>
        </w:rPr>
      </w:pPr>
    </w:p>
    <w:p w14:paraId="6E6B4DF4" w14:textId="77777777" w:rsidR="00AA0A23" w:rsidRDefault="00AA0A23" w:rsidP="00AA0A23">
      <w:pPr>
        <w:jc w:val="center"/>
        <w:rPr>
          <w:sz w:val="36"/>
          <w:szCs w:val="36"/>
          <w:u w:val="single"/>
        </w:rPr>
      </w:pPr>
    </w:p>
    <w:p w14:paraId="259A875F" w14:textId="77777777" w:rsidR="00AA0A23" w:rsidRDefault="00AA0A23" w:rsidP="00AA0A23">
      <w:pPr>
        <w:jc w:val="center"/>
        <w:rPr>
          <w:sz w:val="36"/>
          <w:szCs w:val="36"/>
          <w:u w:val="single"/>
        </w:rPr>
      </w:pPr>
    </w:p>
    <w:p w14:paraId="3448198F" w14:textId="77777777" w:rsidR="00AA0A23" w:rsidRDefault="00AA0A23" w:rsidP="00AA0A23">
      <w:pPr>
        <w:jc w:val="center"/>
        <w:rPr>
          <w:sz w:val="36"/>
          <w:szCs w:val="36"/>
          <w:u w:val="single"/>
        </w:rPr>
      </w:pPr>
    </w:p>
    <w:p w14:paraId="4D0958D1" w14:textId="77777777" w:rsidR="00AA0A23" w:rsidRDefault="00AA0A23" w:rsidP="00AA0A23">
      <w:pPr>
        <w:jc w:val="center"/>
        <w:rPr>
          <w:sz w:val="36"/>
          <w:szCs w:val="36"/>
          <w:u w:val="single"/>
        </w:rPr>
      </w:pPr>
    </w:p>
    <w:p w14:paraId="7AA129E8" w14:textId="77777777" w:rsidR="00AA0A23" w:rsidRDefault="00AA0A23" w:rsidP="00AA0A23">
      <w:pPr>
        <w:jc w:val="center"/>
        <w:rPr>
          <w:sz w:val="36"/>
          <w:szCs w:val="36"/>
          <w:u w:val="single"/>
        </w:rPr>
      </w:pPr>
    </w:p>
    <w:p w14:paraId="13D19D46" w14:textId="77777777" w:rsidR="00AA0A23" w:rsidRDefault="00AA0A23" w:rsidP="00AA0A23">
      <w:pPr>
        <w:jc w:val="center"/>
        <w:rPr>
          <w:sz w:val="36"/>
          <w:szCs w:val="36"/>
          <w:u w:val="single"/>
        </w:rPr>
      </w:pPr>
    </w:p>
    <w:p w14:paraId="6B8B40CC" w14:textId="77777777" w:rsidR="00AA0A23" w:rsidRDefault="00AA0A23" w:rsidP="00AA0A23">
      <w:pPr>
        <w:jc w:val="center"/>
        <w:rPr>
          <w:sz w:val="36"/>
          <w:szCs w:val="36"/>
          <w:u w:val="single"/>
        </w:rPr>
      </w:pPr>
    </w:p>
    <w:p w14:paraId="5841BF0E" w14:textId="77777777" w:rsidR="00AA0A23" w:rsidRDefault="00AA0A23" w:rsidP="00AA0A23">
      <w:pPr>
        <w:jc w:val="center"/>
        <w:rPr>
          <w:sz w:val="36"/>
          <w:szCs w:val="36"/>
          <w:u w:val="single"/>
        </w:rPr>
      </w:pPr>
    </w:p>
    <w:p w14:paraId="6D4B5A1E" w14:textId="77777777" w:rsidR="00AA0A23" w:rsidRDefault="00AA0A23" w:rsidP="00AA0A23">
      <w:pPr>
        <w:tabs>
          <w:tab w:val="left" w:pos="604"/>
        </w:tabs>
        <w:rPr>
          <w:u w:val="single"/>
        </w:rPr>
      </w:pPr>
    </w:p>
    <w:p w14:paraId="7ECD2F86" w14:textId="77777777" w:rsidR="00AA0A23" w:rsidRDefault="00AA0A23" w:rsidP="00AA0A23">
      <w:pPr>
        <w:tabs>
          <w:tab w:val="left" w:pos="604"/>
        </w:tabs>
        <w:rPr>
          <w:u w:val="single"/>
        </w:rPr>
      </w:pPr>
    </w:p>
    <w:p w14:paraId="20A526FC" w14:textId="77777777" w:rsidR="00AA0A23" w:rsidRDefault="00AA0A23" w:rsidP="00AA0A23">
      <w:pPr>
        <w:tabs>
          <w:tab w:val="left" w:pos="604"/>
        </w:tabs>
        <w:rPr>
          <w:u w:val="single"/>
        </w:rPr>
      </w:pPr>
      <w:r>
        <w:rPr>
          <w:u w:val="single"/>
        </w:rPr>
        <w:t>Introduction</w:t>
      </w:r>
    </w:p>
    <w:p w14:paraId="7AD55C66" w14:textId="77777777" w:rsidR="00AA0A23" w:rsidRDefault="00AA0A23" w:rsidP="00AA0A23">
      <w:pPr>
        <w:tabs>
          <w:tab w:val="left" w:pos="604"/>
        </w:tabs>
        <w:rPr>
          <w:u w:val="single"/>
        </w:rPr>
      </w:pPr>
    </w:p>
    <w:p w14:paraId="6D2801E1" w14:textId="4D856169" w:rsidR="00185E4C" w:rsidRDefault="00AA0A23" w:rsidP="00185E4C">
      <w:pPr>
        <w:tabs>
          <w:tab w:val="left" w:pos="604"/>
        </w:tabs>
      </w:pPr>
      <w:r>
        <w:t xml:space="preserve">The topic chose by the group is the 2022 World cup in Qatar and the controversy over the countries bid for the sporting event. It will be explained and examined in four different categories by each member of the group explaining one each. </w:t>
      </w:r>
      <w:r w:rsidR="00185E4C">
        <w:t xml:space="preserve">The topic of the Qatar World cup 2022 is interesting as they were the nation least expected to win. They had the worst sporting facilities, no high pro football league, no recognised football players which all of the other nations bidding for the tournament had. The other nations were Australia, Japan, Qatar, South Korea and the United States. </w:t>
      </w:r>
      <w:sdt>
        <w:sdtPr>
          <w:id w:val="736908028"/>
          <w:citation/>
        </w:sdtPr>
        <w:sdtContent>
          <w:r w:rsidR="00185E4C">
            <w:fldChar w:fldCharType="begin"/>
          </w:r>
          <w:r w:rsidR="00185E4C">
            <w:instrText xml:space="preserve"> CITATION BBC18 \l 2057 </w:instrText>
          </w:r>
          <w:r w:rsidR="00185E4C">
            <w:fldChar w:fldCharType="separate"/>
          </w:r>
          <w:r w:rsidR="00D67000" w:rsidRPr="00D67000">
            <w:rPr>
              <w:noProof/>
            </w:rPr>
            <w:t>(BBCSport, (2018))</w:t>
          </w:r>
          <w:r w:rsidR="00185E4C">
            <w:fldChar w:fldCharType="end"/>
          </w:r>
        </w:sdtContent>
      </w:sdt>
      <w:r w:rsidR="00185E4C">
        <w:t>.</w:t>
      </w:r>
    </w:p>
    <w:p w14:paraId="3E883A9F" w14:textId="7949CB63" w:rsidR="00AA0A23" w:rsidRPr="00D67000" w:rsidRDefault="00185E4C" w:rsidP="00D67000">
      <w:pPr>
        <w:rPr>
          <w:rFonts w:eastAsia="Times New Roman" w:cstheme="minorHAnsi"/>
          <w:color w:val="FFFFFF"/>
          <w:sz w:val="21"/>
          <w:szCs w:val="21"/>
          <w:shd w:val="clear" w:color="auto" w:fill="8A1538"/>
        </w:rPr>
      </w:pPr>
      <w:r>
        <w:t xml:space="preserve">Qatar have been questioned of unlawful actions to win the bid over its competitors in 2010 but were cleared of corruption after a </w:t>
      </w:r>
      <w:r>
        <w:t>2-year</w:t>
      </w:r>
      <w:r>
        <w:t xml:space="preserve"> inquiry by FIFA. </w:t>
      </w:r>
      <w:r w:rsidR="00D67000">
        <w:t>Which others footballing organisations don’t believe to be true. Whether it be jealousy that they missed out on the opportunity to hold the games or just upset about the location and time of yea</w:t>
      </w:r>
      <w:r w:rsidR="00D67000" w:rsidRPr="00D67000">
        <w:rPr>
          <w:rFonts w:cstheme="minorHAnsi"/>
        </w:rPr>
        <w:t xml:space="preserve">r. </w:t>
      </w:r>
      <w:r w:rsidR="00D67000">
        <w:t>“Qatar is the first west Asian Nation and also the smallest country to host a FIFA World Cup. With unique attractions, spectacular, state-of-the art stadiums and the added bonus of traditional Arab hospitality, it promises to host a tournament like no other.”</w:t>
      </w:r>
      <w:sdt>
        <w:sdtPr>
          <w:id w:val="990530269"/>
          <w:citation/>
        </w:sdtPr>
        <w:sdtContent>
          <w:r w:rsidR="00D67000">
            <w:fldChar w:fldCharType="begin"/>
          </w:r>
          <w:r w:rsidR="00D67000">
            <w:instrText xml:space="preserve"> CITATION FIF \l 2057 </w:instrText>
          </w:r>
          <w:r w:rsidR="00D67000">
            <w:fldChar w:fldCharType="separate"/>
          </w:r>
          <w:r w:rsidR="00D67000">
            <w:rPr>
              <w:noProof/>
            </w:rPr>
            <w:t xml:space="preserve"> </w:t>
          </w:r>
          <w:r w:rsidR="00D67000" w:rsidRPr="00D67000">
            <w:rPr>
              <w:noProof/>
            </w:rPr>
            <w:t>(FIFA , n.d.)</w:t>
          </w:r>
          <w:r w:rsidR="00D67000">
            <w:fldChar w:fldCharType="end"/>
          </w:r>
        </w:sdtContent>
      </w:sdt>
    </w:p>
    <w:p w14:paraId="0B3DC3BA" w14:textId="77777777" w:rsidR="00AA0A23" w:rsidRDefault="00AA0A23" w:rsidP="00AA0A23">
      <w:pPr>
        <w:tabs>
          <w:tab w:val="left" w:pos="604"/>
        </w:tabs>
      </w:pPr>
    </w:p>
    <w:p w14:paraId="5B8A6181" w14:textId="7FB1F52B" w:rsidR="00AA0A23" w:rsidRDefault="00AA0A23" w:rsidP="00AA0A23">
      <w:pPr>
        <w:tabs>
          <w:tab w:val="left" w:pos="604"/>
        </w:tabs>
        <w:rPr>
          <w:u w:val="single"/>
        </w:rPr>
      </w:pPr>
      <w:r w:rsidRPr="00AA0A23">
        <w:rPr>
          <w:u w:val="single"/>
        </w:rPr>
        <w:t>How Qatar finance</w:t>
      </w:r>
      <w:r w:rsidR="00185E4C">
        <w:rPr>
          <w:u w:val="single"/>
        </w:rPr>
        <w:t>d</w:t>
      </w:r>
      <w:r w:rsidRPr="00AA0A23">
        <w:rPr>
          <w:u w:val="single"/>
        </w:rPr>
        <w:t xml:space="preserve"> the bid for the 2022 World cup?</w:t>
      </w:r>
    </w:p>
    <w:p w14:paraId="66CB6EC6" w14:textId="77777777" w:rsidR="00AA0A23" w:rsidRDefault="00AA0A23" w:rsidP="00AA0A23">
      <w:pPr>
        <w:tabs>
          <w:tab w:val="left" w:pos="604"/>
        </w:tabs>
        <w:rPr>
          <w:u w:val="single"/>
        </w:rPr>
      </w:pPr>
    </w:p>
    <w:p w14:paraId="42A2F6B8" w14:textId="014F3088" w:rsidR="00AA0A23" w:rsidRDefault="00185E4C" w:rsidP="00185E4C">
      <w:pPr>
        <w:tabs>
          <w:tab w:val="left" w:pos="279"/>
        </w:tabs>
      </w:pPr>
      <w:r>
        <w:t xml:space="preserve">Qatar have smashed the record for the most money spent on hosting a World cup and they haven’t even hosted it yet; they have spent almost £200 Billion and they have another 3 years before they host the tournament. This figure dwarfs previous 3 World cup tournaments. </w:t>
      </w:r>
      <w:sdt>
        <w:sdtPr>
          <w:id w:val="-981378264"/>
          <w:citation/>
        </w:sdtPr>
        <w:sdtContent>
          <w:r>
            <w:fldChar w:fldCharType="begin"/>
          </w:r>
          <w:r>
            <w:instrText xml:space="preserve"> CITATION Age17 \l 2057 </w:instrText>
          </w:r>
          <w:r>
            <w:fldChar w:fldCharType="separate"/>
          </w:r>
          <w:r w:rsidR="00D67000" w:rsidRPr="00D67000">
            <w:rPr>
              <w:noProof/>
            </w:rPr>
            <w:t>(Agence France-Presse, 2017)</w:t>
          </w:r>
          <w:r>
            <w:fldChar w:fldCharType="end"/>
          </w:r>
        </w:sdtContent>
      </w:sdt>
      <w:r>
        <w:t xml:space="preserve">. The vast quantity that has been spent shows how out of depth Qatar were when bidding for the World cup. </w:t>
      </w:r>
      <w:r w:rsidR="00D67000">
        <w:t xml:space="preserve">South Africa, Brazil and Russia didn’t even spend a quarter of what Qatar spent between them. It is said that Qatar have spent a lot more on the World cup as they believe that Qatar spent millions in bribes to FIFA officials. They are just allegations though as there is no proof to back this up. Many organisations were upset with Qatar getting the World cup as it will affect all the major European leagues as players will have to leave for the tournament at what would usually be the busiest period. </w:t>
      </w:r>
      <w:r w:rsidR="002C35FD">
        <w:t xml:space="preserve">There will be plenty more figures to compare and evaluate regarding spending on the World cup. As more information on such a prestigious tournament nears closer. </w:t>
      </w:r>
    </w:p>
    <w:p w14:paraId="719017D7" w14:textId="77777777" w:rsidR="00D67000" w:rsidRDefault="00D67000" w:rsidP="00185E4C">
      <w:pPr>
        <w:tabs>
          <w:tab w:val="left" w:pos="279"/>
        </w:tabs>
      </w:pPr>
    </w:p>
    <w:p w14:paraId="10760AFE" w14:textId="49DCEEDC" w:rsidR="00D67000" w:rsidRPr="002C35FD" w:rsidRDefault="002C35FD" w:rsidP="00185E4C">
      <w:pPr>
        <w:tabs>
          <w:tab w:val="left" w:pos="279"/>
        </w:tabs>
        <w:rPr>
          <w:u w:val="single"/>
        </w:rPr>
      </w:pPr>
      <w:r w:rsidRPr="002C35FD">
        <w:rPr>
          <w:u w:val="single"/>
        </w:rPr>
        <w:t xml:space="preserve">Conclusion </w:t>
      </w:r>
    </w:p>
    <w:p w14:paraId="14156BFD" w14:textId="3BC440CB" w:rsidR="00185E4C" w:rsidRDefault="00185E4C" w:rsidP="00185E4C">
      <w:pPr>
        <w:tabs>
          <w:tab w:val="left" w:pos="279"/>
        </w:tabs>
      </w:pPr>
    </w:p>
    <w:p w14:paraId="72F68189" w14:textId="04E93CE1" w:rsidR="002C35FD" w:rsidRPr="00185E4C" w:rsidRDefault="002C35FD" w:rsidP="00185E4C">
      <w:pPr>
        <w:tabs>
          <w:tab w:val="left" w:pos="279"/>
        </w:tabs>
      </w:pPr>
      <w:r>
        <w:t>This information gives just the tip of the iceberg. To help provide more useful information that can be used in future assignments and tasks.</w:t>
      </w:r>
    </w:p>
    <w:p w14:paraId="00DFCE6F" w14:textId="77777777" w:rsidR="00AA0A23" w:rsidRDefault="00AA0A23" w:rsidP="00AA0A23">
      <w:pPr>
        <w:jc w:val="center"/>
        <w:rPr>
          <w:sz w:val="36"/>
          <w:szCs w:val="36"/>
          <w:u w:val="single"/>
        </w:rPr>
      </w:pPr>
    </w:p>
    <w:p w14:paraId="24FF26C8" w14:textId="77777777" w:rsidR="00AA0A23" w:rsidRDefault="00AA0A23" w:rsidP="00AA0A23">
      <w:pPr>
        <w:jc w:val="center"/>
        <w:rPr>
          <w:sz w:val="36"/>
          <w:szCs w:val="36"/>
          <w:u w:val="single"/>
        </w:rPr>
      </w:pPr>
    </w:p>
    <w:p w14:paraId="6B7F91CF" w14:textId="13EDE85D" w:rsidR="00AA0A23" w:rsidRDefault="00AA0A23" w:rsidP="00AA0A23">
      <w:pPr>
        <w:jc w:val="center"/>
        <w:rPr>
          <w:sz w:val="36"/>
          <w:szCs w:val="36"/>
          <w:u w:val="single"/>
        </w:rPr>
      </w:pPr>
    </w:p>
    <w:p w14:paraId="28F7E15F" w14:textId="488DCC15" w:rsidR="00185E4C" w:rsidRDefault="00185E4C" w:rsidP="00AA0A23">
      <w:pPr>
        <w:jc w:val="center"/>
        <w:rPr>
          <w:sz w:val="36"/>
          <w:szCs w:val="36"/>
          <w:u w:val="single"/>
        </w:rPr>
      </w:pPr>
    </w:p>
    <w:p w14:paraId="02DB21EA" w14:textId="2BB0D125" w:rsidR="00185E4C" w:rsidRDefault="00185E4C" w:rsidP="00AA0A23">
      <w:pPr>
        <w:jc w:val="center"/>
        <w:rPr>
          <w:sz w:val="36"/>
          <w:szCs w:val="36"/>
          <w:u w:val="single"/>
        </w:rPr>
      </w:pPr>
    </w:p>
    <w:p w14:paraId="395448B1" w14:textId="71758D62" w:rsidR="00185E4C" w:rsidRDefault="00185E4C" w:rsidP="00AA0A23">
      <w:pPr>
        <w:jc w:val="center"/>
        <w:rPr>
          <w:sz w:val="36"/>
          <w:szCs w:val="36"/>
          <w:u w:val="single"/>
        </w:rPr>
      </w:pPr>
    </w:p>
    <w:p w14:paraId="45BDD5B2" w14:textId="1EBBF97D" w:rsidR="00185E4C" w:rsidRDefault="00185E4C" w:rsidP="00AA0A23">
      <w:pPr>
        <w:jc w:val="center"/>
        <w:rPr>
          <w:sz w:val="36"/>
          <w:szCs w:val="36"/>
          <w:u w:val="single"/>
        </w:rPr>
      </w:pPr>
    </w:p>
    <w:p w14:paraId="2C5EF280" w14:textId="5189D3EB" w:rsidR="00185E4C" w:rsidRDefault="00185E4C" w:rsidP="00AA0A23">
      <w:pPr>
        <w:jc w:val="center"/>
        <w:rPr>
          <w:sz w:val="36"/>
          <w:szCs w:val="36"/>
          <w:u w:val="single"/>
        </w:rPr>
      </w:pPr>
    </w:p>
    <w:p w14:paraId="2F93B9C9" w14:textId="514B1E93" w:rsidR="00185E4C" w:rsidRDefault="00185E4C" w:rsidP="00AA0A23">
      <w:pPr>
        <w:jc w:val="center"/>
        <w:rPr>
          <w:sz w:val="36"/>
          <w:szCs w:val="36"/>
          <w:u w:val="single"/>
        </w:rPr>
      </w:pPr>
    </w:p>
    <w:p w14:paraId="49E0BCFA" w14:textId="4DBE98EA" w:rsidR="00185E4C" w:rsidRDefault="00185E4C" w:rsidP="00AA0A23">
      <w:pPr>
        <w:jc w:val="center"/>
        <w:rPr>
          <w:sz w:val="36"/>
          <w:szCs w:val="36"/>
          <w:u w:val="single"/>
        </w:rPr>
      </w:pPr>
    </w:p>
    <w:p w14:paraId="23FD1789" w14:textId="3F7CA408" w:rsidR="00185E4C" w:rsidRDefault="00185E4C" w:rsidP="00AA0A23">
      <w:pPr>
        <w:jc w:val="center"/>
        <w:rPr>
          <w:sz w:val="36"/>
          <w:szCs w:val="36"/>
          <w:u w:val="single"/>
        </w:rPr>
      </w:pPr>
    </w:p>
    <w:p w14:paraId="2BADA8C4" w14:textId="40302339" w:rsidR="00185E4C" w:rsidRDefault="00185E4C" w:rsidP="00AA0A23">
      <w:pPr>
        <w:jc w:val="center"/>
        <w:rPr>
          <w:sz w:val="36"/>
          <w:szCs w:val="36"/>
          <w:u w:val="single"/>
        </w:rPr>
      </w:pPr>
    </w:p>
    <w:p w14:paraId="11C40825" w14:textId="28791D07" w:rsidR="00185E4C" w:rsidRDefault="00185E4C" w:rsidP="00AA0A23">
      <w:pPr>
        <w:jc w:val="center"/>
        <w:rPr>
          <w:sz w:val="36"/>
          <w:szCs w:val="36"/>
          <w:u w:val="single"/>
        </w:rPr>
      </w:pPr>
    </w:p>
    <w:p w14:paraId="495B681D" w14:textId="52B600D1" w:rsidR="00185E4C" w:rsidRDefault="00185E4C" w:rsidP="00AA0A23">
      <w:pPr>
        <w:jc w:val="center"/>
        <w:rPr>
          <w:sz w:val="36"/>
          <w:szCs w:val="36"/>
          <w:u w:val="single"/>
        </w:rPr>
      </w:pPr>
    </w:p>
    <w:p w14:paraId="2B4A3B6D" w14:textId="59D694D8" w:rsidR="00185E4C" w:rsidRDefault="00185E4C" w:rsidP="00AA0A23">
      <w:pPr>
        <w:jc w:val="center"/>
        <w:rPr>
          <w:sz w:val="36"/>
          <w:szCs w:val="36"/>
          <w:u w:val="single"/>
        </w:rPr>
      </w:pPr>
    </w:p>
    <w:p w14:paraId="181910EA" w14:textId="14AAB0CF" w:rsidR="00185E4C" w:rsidRDefault="00185E4C" w:rsidP="00AA0A23">
      <w:pPr>
        <w:jc w:val="center"/>
        <w:rPr>
          <w:sz w:val="36"/>
          <w:szCs w:val="36"/>
          <w:u w:val="single"/>
        </w:rPr>
      </w:pPr>
    </w:p>
    <w:p w14:paraId="734DB9D5" w14:textId="07DF08E8" w:rsidR="00185E4C" w:rsidRDefault="00185E4C" w:rsidP="00AA0A23">
      <w:pPr>
        <w:jc w:val="center"/>
        <w:rPr>
          <w:sz w:val="36"/>
          <w:szCs w:val="36"/>
          <w:u w:val="single"/>
        </w:rPr>
      </w:pPr>
    </w:p>
    <w:p w14:paraId="12656EBF" w14:textId="58564D48" w:rsidR="00185E4C" w:rsidRDefault="00185E4C" w:rsidP="00AA0A23">
      <w:pPr>
        <w:jc w:val="center"/>
        <w:rPr>
          <w:sz w:val="36"/>
          <w:szCs w:val="36"/>
          <w:u w:val="single"/>
        </w:rPr>
      </w:pPr>
    </w:p>
    <w:p w14:paraId="01DFB055" w14:textId="7D7C52F0" w:rsidR="00185E4C" w:rsidRDefault="00185E4C" w:rsidP="00AA0A23">
      <w:pPr>
        <w:jc w:val="center"/>
        <w:rPr>
          <w:sz w:val="36"/>
          <w:szCs w:val="36"/>
          <w:u w:val="single"/>
        </w:rPr>
      </w:pPr>
    </w:p>
    <w:p w14:paraId="2586CBE2" w14:textId="3F486FE6" w:rsidR="00185E4C" w:rsidRDefault="00185E4C" w:rsidP="00AA0A23">
      <w:pPr>
        <w:jc w:val="center"/>
        <w:rPr>
          <w:sz w:val="36"/>
          <w:szCs w:val="36"/>
          <w:u w:val="single"/>
        </w:rPr>
      </w:pPr>
    </w:p>
    <w:p w14:paraId="58F99961" w14:textId="7A7DFB5F" w:rsidR="00185E4C" w:rsidRDefault="00185E4C" w:rsidP="00AA0A23">
      <w:pPr>
        <w:jc w:val="center"/>
        <w:rPr>
          <w:sz w:val="36"/>
          <w:szCs w:val="36"/>
          <w:u w:val="single"/>
        </w:rPr>
      </w:pPr>
    </w:p>
    <w:sdt>
      <w:sdtPr>
        <w:id w:val="-1647966458"/>
        <w:docPartObj>
          <w:docPartGallery w:val="Bibliographies"/>
          <w:docPartUnique/>
        </w:docPartObj>
      </w:sdtPr>
      <w:sdtEndPr>
        <w:rPr>
          <w:rFonts w:asciiTheme="minorHAnsi" w:eastAsiaTheme="minorHAnsi" w:hAnsiTheme="minorHAnsi" w:cstheme="minorBidi"/>
          <w:b w:val="0"/>
          <w:bCs w:val="0"/>
          <w:color w:val="auto"/>
          <w:sz w:val="24"/>
          <w:szCs w:val="24"/>
          <w:lang w:val="en-GB" w:bidi="ar-SA"/>
        </w:rPr>
      </w:sdtEndPr>
      <w:sdtContent>
        <w:p w14:paraId="664315F8" w14:textId="669074F2" w:rsidR="00185E4C" w:rsidRDefault="00185E4C">
          <w:pPr>
            <w:pStyle w:val="Heading1"/>
          </w:pPr>
          <w:r>
            <w:t>Bibliography</w:t>
          </w:r>
        </w:p>
        <w:sdt>
          <w:sdtPr>
            <w:id w:val="111145805"/>
            <w:bibliography/>
          </w:sdtPr>
          <w:sdtContent>
            <w:p w14:paraId="328EBF7B" w14:textId="77777777" w:rsidR="00D67000" w:rsidRDefault="00185E4C" w:rsidP="00D67000">
              <w:pPr>
                <w:pStyle w:val="Bibliography"/>
                <w:rPr>
                  <w:noProof/>
                  <w:lang w:val="en-US"/>
                </w:rPr>
              </w:pPr>
              <w:r>
                <w:fldChar w:fldCharType="begin"/>
              </w:r>
              <w:r>
                <w:instrText xml:space="preserve"> BIBLIOGRAPHY </w:instrText>
              </w:r>
              <w:r>
                <w:fldChar w:fldCharType="separate"/>
              </w:r>
              <w:r w:rsidR="00D67000">
                <w:rPr>
                  <w:noProof/>
                  <w:lang w:val="en-US"/>
                </w:rPr>
                <w:t xml:space="preserve">Agence France-Presse, 2017. </w:t>
              </w:r>
              <w:r w:rsidR="00D67000">
                <w:rPr>
                  <w:i/>
                  <w:iCs/>
                  <w:noProof/>
                  <w:lang w:val="en-US"/>
                </w:rPr>
                <w:t xml:space="preserve">The Guardian. </w:t>
              </w:r>
              <w:r w:rsidR="00D67000">
                <w:rPr>
                  <w:noProof/>
                  <w:lang w:val="en-US"/>
                </w:rPr>
                <w:t xml:space="preserve">[Online] </w:t>
              </w:r>
              <w:r w:rsidR="00D67000">
                <w:rPr>
                  <w:noProof/>
                  <w:lang w:val="en-US"/>
                </w:rPr>
                <w:br/>
                <w:t xml:space="preserve">Available at: </w:t>
              </w:r>
              <w:r w:rsidR="00D67000">
                <w:rPr>
                  <w:noProof/>
                  <w:u w:val="single"/>
                  <w:lang w:val="en-US"/>
                </w:rPr>
                <w:t>https://www.theguardian.com/football/2017/feb/08/qatar-spending-500m-a-week-on-world-cup-projects-2022</w:t>
              </w:r>
            </w:p>
            <w:p w14:paraId="2954950C" w14:textId="77777777" w:rsidR="00D67000" w:rsidRDefault="00D67000" w:rsidP="00D67000">
              <w:pPr>
                <w:pStyle w:val="Bibliography"/>
                <w:rPr>
                  <w:noProof/>
                  <w:lang w:val="en-US"/>
                </w:rPr>
              </w:pPr>
              <w:r>
                <w:rPr>
                  <w:noProof/>
                  <w:lang w:val="en-US"/>
                </w:rPr>
                <w:t xml:space="preserve">BBCSport, (2018). </w:t>
              </w:r>
              <w:r>
                <w:rPr>
                  <w:i/>
                  <w:iCs/>
                  <w:noProof/>
                  <w:lang w:val="en-US"/>
                </w:rPr>
                <w:t xml:space="preserve">BBC Sport. </w:t>
              </w:r>
              <w:r>
                <w:rPr>
                  <w:noProof/>
                  <w:lang w:val="en-US"/>
                </w:rPr>
                <w:t xml:space="preserve">[Online] </w:t>
              </w:r>
              <w:r>
                <w:rPr>
                  <w:noProof/>
                  <w:lang w:val="en-US"/>
                </w:rPr>
                <w:br/>
                <w:t xml:space="preserve">Available at: </w:t>
              </w:r>
              <w:r>
                <w:rPr>
                  <w:noProof/>
                  <w:u w:val="single"/>
                  <w:lang w:val="en-US"/>
                </w:rPr>
                <w:t>https://www.bbc.co.uk/sport/football/44994041</w:t>
              </w:r>
              <w:r>
                <w:rPr>
                  <w:noProof/>
                  <w:lang w:val="en-US"/>
                </w:rPr>
                <w:br/>
                <w:t>[Accessed 29 July 2018].</w:t>
              </w:r>
            </w:p>
            <w:p w14:paraId="2CE6AC27" w14:textId="77777777" w:rsidR="00D67000" w:rsidRDefault="00D67000" w:rsidP="00D67000">
              <w:pPr>
                <w:pStyle w:val="Bibliography"/>
                <w:rPr>
                  <w:noProof/>
                  <w:lang w:val="en-US"/>
                </w:rPr>
              </w:pPr>
              <w:r>
                <w:rPr>
                  <w:noProof/>
                  <w:lang w:val="en-US"/>
                </w:rPr>
                <w:t xml:space="preserve">FIFA , n.d. </w:t>
              </w:r>
              <w:r>
                <w:rPr>
                  <w:i/>
                  <w:iCs/>
                  <w:noProof/>
                  <w:lang w:val="en-US"/>
                </w:rPr>
                <w:t xml:space="preserve">Fifa.com. </w:t>
              </w:r>
              <w:r>
                <w:rPr>
                  <w:noProof/>
                  <w:lang w:val="en-US"/>
                </w:rPr>
                <w:t xml:space="preserve">[Online] </w:t>
              </w:r>
              <w:r>
                <w:rPr>
                  <w:noProof/>
                  <w:lang w:val="en-US"/>
                </w:rPr>
                <w:br/>
                <w:t xml:space="preserve">Available at: </w:t>
              </w:r>
              <w:r>
                <w:rPr>
                  <w:noProof/>
                  <w:u w:val="single"/>
                  <w:lang w:val="en-US"/>
                </w:rPr>
                <w:t>https://www.fifa.com/worldcup/qatar2022/</w:t>
              </w:r>
            </w:p>
            <w:p w14:paraId="36AEB51E" w14:textId="1DE49E0F" w:rsidR="00185E4C" w:rsidRDefault="00185E4C" w:rsidP="00D67000">
              <w:r>
                <w:rPr>
                  <w:b/>
                  <w:bCs/>
                  <w:noProof/>
                </w:rPr>
                <w:fldChar w:fldCharType="end"/>
              </w:r>
            </w:p>
          </w:sdtContent>
        </w:sdt>
      </w:sdtContent>
    </w:sdt>
    <w:p w14:paraId="4E21633F" w14:textId="71E94BEA" w:rsidR="00185E4C" w:rsidRDefault="00185E4C" w:rsidP="00AA0A23">
      <w:pPr>
        <w:jc w:val="center"/>
        <w:rPr>
          <w:sz w:val="36"/>
          <w:szCs w:val="36"/>
          <w:u w:val="single"/>
        </w:rPr>
      </w:pPr>
    </w:p>
    <w:p w14:paraId="1E123CA8" w14:textId="3CADBB32" w:rsidR="00185E4C" w:rsidRDefault="00185E4C" w:rsidP="00AA0A23">
      <w:pPr>
        <w:jc w:val="center"/>
        <w:rPr>
          <w:sz w:val="36"/>
          <w:szCs w:val="36"/>
          <w:u w:val="single"/>
        </w:rPr>
      </w:pPr>
    </w:p>
    <w:p w14:paraId="6FF32F8C" w14:textId="5F740B83" w:rsidR="00185E4C" w:rsidRDefault="00185E4C" w:rsidP="00AA0A23">
      <w:pPr>
        <w:jc w:val="center"/>
        <w:rPr>
          <w:sz w:val="36"/>
          <w:szCs w:val="36"/>
          <w:u w:val="single"/>
        </w:rPr>
      </w:pPr>
    </w:p>
    <w:p w14:paraId="01EA91F6" w14:textId="1EEE3707" w:rsidR="00185E4C" w:rsidRDefault="00185E4C" w:rsidP="00AA0A23">
      <w:pPr>
        <w:jc w:val="center"/>
        <w:rPr>
          <w:sz w:val="36"/>
          <w:szCs w:val="36"/>
          <w:u w:val="single"/>
        </w:rPr>
      </w:pPr>
    </w:p>
    <w:p w14:paraId="33C1C4EA" w14:textId="77777777" w:rsidR="00185E4C" w:rsidRPr="00AA0A23" w:rsidRDefault="00185E4C" w:rsidP="00AA0A23">
      <w:pPr>
        <w:jc w:val="center"/>
        <w:rPr>
          <w:sz w:val="36"/>
          <w:szCs w:val="36"/>
          <w:u w:val="single"/>
        </w:rPr>
      </w:pPr>
    </w:p>
    <w:sectPr w:rsidR="00185E4C" w:rsidRPr="00AA0A23" w:rsidSect="00996A9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0A23"/>
    <w:rsid w:val="00185E4C"/>
    <w:rsid w:val="002C35FD"/>
    <w:rsid w:val="00781665"/>
    <w:rsid w:val="00996A92"/>
    <w:rsid w:val="00AA0A23"/>
    <w:rsid w:val="00D670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187D34"/>
  <w15:chartTrackingRefBased/>
  <w15:docId w15:val="{7BD90EB8-3D6A-0641-A8AC-5E866D75B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85E4C"/>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85E4C"/>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185E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6103637">
      <w:bodyDiv w:val="1"/>
      <w:marLeft w:val="0"/>
      <w:marRight w:val="0"/>
      <w:marTop w:val="0"/>
      <w:marBottom w:val="0"/>
      <w:divBdr>
        <w:top w:val="none" w:sz="0" w:space="0" w:color="auto"/>
        <w:left w:val="none" w:sz="0" w:space="0" w:color="auto"/>
        <w:bottom w:val="none" w:sz="0" w:space="0" w:color="auto"/>
        <w:right w:val="none" w:sz="0" w:space="0" w:color="auto"/>
      </w:divBdr>
    </w:div>
    <w:div w:id="299574381">
      <w:bodyDiv w:val="1"/>
      <w:marLeft w:val="0"/>
      <w:marRight w:val="0"/>
      <w:marTop w:val="0"/>
      <w:marBottom w:val="0"/>
      <w:divBdr>
        <w:top w:val="none" w:sz="0" w:space="0" w:color="auto"/>
        <w:left w:val="none" w:sz="0" w:space="0" w:color="auto"/>
        <w:bottom w:val="none" w:sz="0" w:space="0" w:color="auto"/>
        <w:right w:val="none" w:sz="0" w:space="0" w:color="auto"/>
      </w:divBdr>
    </w:div>
    <w:div w:id="349989268">
      <w:bodyDiv w:val="1"/>
      <w:marLeft w:val="0"/>
      <w:marRight w:val="0"/>
      <w:marTop w:val="0"/>
      <w:marBottom w:val="0"/>
      <w:divBdr>
        <w:top w:val="none" w:sz="0" w:space="0" w:color="auto"/>
        <w:left w:val="none" w:sz="0" w:space="0" w:color="auto"/>
        <w:bottom w:val="none" w:sz="0" w:space="0" w:color="auto"/>
        <w:right w:val="none" w:sz="0" w:space="0" w:color="auto"/>
      </w:divBdr>
    </w:div>
    <w:div w:id="417798621">
      <w:bodyDiv w:val="1"/>
      <w:marLeft w:val="0"/>
      <w:marRight w:val="0"/>
      <w:marTop w:val="0"/>
      <w:marBottom w:val="0"/>
      <w:divBdr>
        <w:top w:val="none" w:sz="0" w:space="0" w:color="auto"/>
        <w:left w:val="none" w:sz="0" w:space="0" w:color="auto"/>
        <w:bottom w:val="none" w:sz="0" w:space="0" w:color="auto"/>
        <w:right w:val="none" w:sz="0" w:space="0" w:color="auto"/>
      </w:divBdr>
    </w:div>
    <w:div w:id="744569309">
      <w:bodyDiv w:val="1"/>
      <w:marLeft w:val="0"/>
      <w:marRight w:val="0"/>
      <w:marTop w:val="0"/>
      <w:marBottom w:val="0"/>
      <w:divBdr>
        <w:top w:val="none" w:sz="0" w:space="0" w:color="auto"/>
        <w:left w:val="none" w:sz="0" w:space="0" w:color="auto"/>
        <w:bottom w:val="none" w:sz="0" w:space="0" w:color="auto"/>
        <w:right w:val="none" w:sz="0" w:space="0" w:color="auto"/>
      </w:divBdr>
    </w:div>
    <w:div w:id="877352828">
      <w:bodyDiv w:val="1"/>
      <w:marLeft w:val="0"/>
      <w:marRight w:val="0"/>
      <w:marTop w:val="0"/>
      <w:marBottom w:val="0"/>
      <w:divBdr>
        <w:top w:val="none" w:sz="0" w:space="0" w:color="auto"/>
        <w:left w:val="none" w:sz="0" w:space="0" w:color="auto"/>
        <w:bottom w:val="none" w:sz="0" w:space="0" w:color="auto"/>
        <w:right w:val="none" w:sz="0" w:space="0" w:color="auto"/>
      </w:divBdr>
    </w:div>
    <w:div w:id="952981188">
      <w:bodyDiv w:val="1"/>
      <w:marLeft w:val="0"/>
      <w:marRight w:val="0"/>
      <w:marTop w:val="0"/>
      <w:marBottom w:val="0"/>
      <w:divBdr>
        <w:top w:val="none" w:sz="0" w:space="0" w:color="auto"/>
        <w:left w:val="none" w:sz="0" w:space="0" w:color="auto"/>
        <w:bottom w:val="none" w:sz="0" w:space="0" w:color="auto"/>
        <w:right w:val="none" w:sz="0" w:space="0" w:color="auto"/>
      </w:divBdr>
    </w:div>
    <w:div w:id="1258514280">
      <w:bodyDiv w:val="1"/>
      <w:marLeft w:val="0"/>
      <w:marRight w:val="0"/>
      <w:marTop w:val="0"/>
      <w:marBottom w:val="0"/>
      <w:divBdr>
        <w:top w:val="none" w:sz="0" w:space="0" w:color="auto"/>
        <w:left w:val="none" w:sz="0" w:space="0" w:color="auto"/>
        <w:bottom w:val="none" w:sz="0" w:space="0" w:color="auto"/>
        <w:right w:val="none" w:sz="0" w:space="0" w:color="auto"/>
      </w:divBdr>
    </w:div>
    <w:div w:id="1582329428">
      <w:bodyDiv w:val="1"/>
      <w:marLeft w:val="0"/>
      <w:marRight w:val="0"/>
      <w:marTop w:val="0"/>
      <w:marBottom w:val="0"/>
      <w:divBdr>
        <w:top w:val="none" w:sz="0" w:space="0" w:color="auto"/>
        <w:left w:val="none" w:sz="0" w:space="0" w:color="auto"/>
        <w:bottom w:val="none" w:sz="0" w:space="0" w:color="auto"/>
        <w:right w:val="none" w:sz="0" w:space="0" w:color="auto"/>
      </w:divBdr>
    </w:div>
    <w:div w:id="1708338682">
      <w:bodyDiv w:val="1"/>
      <w:marLeft w:val="0"/>
      <w:marRight w:val="0"/>
      <w:marTop w:val="0"/>
      <w:marBottom w:val="0"/>
      <w:divBdr>
        <w:top w:val="none" w:sz="0" w:space="0" w:color="auto"/>
        <w:left w:val="none" w:sz="0" w:space="0" w:color="auto"/>
        <w:bottom w:val="none" w:sz="0" w:space="0" w:color="auto"/>
        <w:right w:val="none" w:sz="0" w:space="0" w:color="auto"/>
      </w:divBdr>
    </w:div>
    <w:div w:id="1734769010">
      <w:bodyDiv w:val="1"/>
      <w:marLeft w:val="0"/>
      <w:marRight w:val="0"/>
      <w:marTop w:val="0"/>
      <w:marBottom w:val="0"/>
      <w:divBdr>
        <w:top w:val="none" w:sz="0" w:space="0" w:color="auto"/>
        <w:left w:val="none" w:sz="0" w:space="0" w:color="auto"/>
        <w:bottom w:val="none" w:sz="0" w:space="0" w:color="auto"/>
        <w:right w:val="none" w:sz="0" w:space="0" w:color="auto"/>
      </w:divBdr>
    </w:div>
    <w:div w:id="1910847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BBC18</b:Tag>
    <b:SourceType>InternetSite</b:SourceType>
    <b:Guid>{789DD1F0-A276-B743-BE69-957B057522D7}</b:Guid>
    <b:Author>
      <b:Author>
        <b:Corporate>BBCSport</b:Corporate>
      </b:Author>
    </b:Author>
    <b:Title>BBC Sport</b:Title>
    <b:URL>https://www.bbc.co.uk/sport/football/44994041</b:URL>
    <b:Year>(2018)</b:Year>
    <b:YearAccessed>2018</b:YearAccessed>
    <b:MonthAccessed>July</b:MonthAccessed>
    <b:DayAccessed>29</b:DayAccessed>
    <b:RefOrder>1</b:RefOrder>
  </b:Source>
  <b:Source>
    <b:Tag>Age17</b:Tag>
    <b:SourceType>InternetSite</b:SourceType>
    <b:Guid>{64832CA9-1D22-284B-BE81-CC542FBA6CAD}</b:Guid>
    <b:Author>
      <b:Author>
        <b:Corporate>Agence France-Presse</b:Corporate>
      </b:Author>
    </b:Author>
    <b:Title>The Guardian</b:Title>
    <b:URL>https://www.theguardian.com/football/2017/feb/08/qatar-spending-500m-a-week-on-world-cup-projects-2022</b:URL>
    <b:Year>2017</b:Year>
    <b:RefOrder>3</b:RefOrder>
  </b:Source>
  <b:Source>
    <b:Tag>FIF</b:Tag>
    <b:SourceType>InternetSite</b:SourceType>
    <b:Guid>{161C7ADA-54DB-2E45-BDF0-57A7995AC434}</b:Guid>
    <b:Author>
      <b:Author>
        <b:Corporate>FIFA </b:Corporate>
      </b:Author>
    </b:Author>
    <b:Title>Fifa.com</b:Title>
    <b:URL>https://www.fifa.com/worldcup/qatar2022/</b:URL>
    <b:RefOrder>2</b:RefOrder>
  </b:Source>
</b:Sources>
</file>

<file path=customXml/itemProps1.xml><?xml version="1.0" encoding="utf-8"?>
<ds:datastoreItem xmlns:ds="http://schemas.openxmlformats.org/officeDocument/2006/customXml" ds:itemID="{9F7E7866-DB4D-9C44-9310-26C8C0E5D4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474</Words>
  <Characters>2702</Characters>
  <Application>Microsoft Office Word</Application>
  <DocSecurity>0</DocSecurity>
  <Lines>22</Lines>
  <Paragraphs>6</Paragraphs>
  <ScaleCrop>false</ScaleCrop>
  <Company/>
  <LinksUpToDate>false</LinksUpToDate>
  <CharactersWithSpaces>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O. (964145)</dc:creator>
  <cp:keywords/>
  <dc:description/>
  <cp:lastModifiedBy>SMITH O. (964145)</cp:lastModifiedBy>
  <cp:revision>2</cp:revision>
  <dcterms:created xsi:type="dcterms:W3CDTF">2019-11-03T22:44:00Z</dcterms:created>
  <dcterms:modified xsi:type="dcterms:W3CDTF">2019-11-03T22:44:00Z</dcterms:modified>
</cp:coreProperties>
</file>