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A38837" w14:textId="77777777" w:rsidR="00D42E06" w:rsidRDefault="00D42E06" w:rsidP="005B1D65">
      <w:pPr>
        <w:spacing w:line="480" w:lineRule="auto"/>
        <w:jc w:val="center"/>
        <w:rPr>
          <w:rFonts w:ascii="Times New Roman" w:hAnsi="Times New Roman" w:cs="Times New Roman"/>
          <w:sz w:val="24"/>
          <w:szCs w:val="24"/>
        </w:rPr>
      </w:pPr>
    </w:p>
    <w:p w14:paraId="12ADA6EF" w14:textId="77777777" w:rsidR="00D42E06" w:rsidRDefault="00D42E06" w:rsidP="005B1D65">
      <w:pPr>
        <w:spacing w:line="480" w:lineRule="auto"/>
        <w:jc w:val="center"/>
        <w:rPr>
          <w:rFonts w:ascii="Times New Roman" w:hAnsi="Times New Roman" w:cs="Times New Roman"/>
          <w:sz w:val="24"/>
          <w:szCs w:val="24"/>
        </w:rPr>
      </w:pPr>
    </w:p>
    <w:p w14:paraId="2AE9E988" w14:textId="77777777" w:rsidR="00D42E06" w:rsidRDefault="00D42E06" w:rsidP="005B1D65">
      <w:pPr>
        <w:spacing w:line="480" w:lineRule="auto"/>
        <w:jc w:val="center"/>
        <w:rPr>
          <w:rFonts w:ascii="Times New Roman" w:hAnsi="Times New Roman" w:cs="Times New Roman"/>
          <w:sz w:val="24"/>
          <w:szCs w:val="24"/>
        </w:rPr>
      </w:pPr>
    </w:p>
    <w:p w14:paraId="6AB0BD8D" w14:textId="77777777" w:rsidR="00D42E06" w:rsidRDefault="00D42E06" w:rsidP="005B1D65">
      <w:pPr>
        <w:spacing w:line="480" w:lineRule="auto"/>
        <w:jc w:val="center"/>
        <w:rPr>
          <w:rFonts w:ascii="Times New Roman" w:hAnsi="Times New Roman" w:cs="Times New Roman"/>
          <w:sz w:val="24"/>
          <w:szCs w:val="24"/>
        </w:rPr>
      </w:pPr>
    </w:p>
    <w:p w14:paraId="1964BE70" w14:textId="439BB69F" w:rsidR="008D49C3" w:rsidRPr="00AA7731" w:rsidRDefault="00413F54" w:rsidP="00AA7731">
      <w:pPr>
        <w:spacing w:after="80" w:line="480" w:lineRule="auto"/>
        <w:jc w:val="center"/>
        <w:rPr>
          <w:rFonts w:ascii="Times New Roman" w:hAnsi="Times New Roman" w:cs="Times New Roman"/>
          <w:sz w:val="24"/>
          <w:szCs w:val="24"/>
          <w:u w:val="single"/>
        </w:rPr>
      </w:pPr>
      <w:r w:rsidRPr="00AA7731">
        <w:rPr>
          <w:rFonts w:ascii="Times New Roman" w:hAnsi="Times New Roman" w:cs="Times New Roman"/>
          <w:b/>
          <w:bCs/>
          <w:sz w:val="32"/>
          <w:szCs w:val="32"/>
          <w:u w:val="single"/>
        </w:rPr>
        <w:t>B</w:t>
      </w:r>
      <w:r w:rsidRPr="00AA7731">
        <w:rPr>
          <w:rFonts w:ascii="Times New Roman" w:hAnsi="Times New Roman" w:cs="Times New Roman"/>
          <w:b/>
          <w:bCs/>
          <w:sz w:val="24"/>
          <w:szCs w:val="24"/>
          <w:u w:val="single"/>
        </w:rPr>
        <w:t>usiness Management</w:t>
      </w:r>
      <w:r w:rsidR="00AA7731" w:rsidRPr="00AA7731">
        <w:rPr>
          <w:rFonts w:ascii="Times New Roman" w:hAnsi="Times New Roman" w:cs="Times New Roman"/>
          <w:sz w:val="24"/>
          <w:szCs w:val="24"/>
          <w:u w:val="single"/>
        </w:rPr>
        <w:t>-</w:t>
      </w:r>
      <w:r w:rsidR="00AA7731" w:rsidRPr="00AA7731">
        <w:rPr>
          <w:b/>
          <w:bCs/>
          <w:u w:val="single"/>
        </w:rPr>
        <w:t>LCBB4005 THE GLOBAL BUSINESS ENVIRONMENT</w:t>
      </w:r>
    </w:p>
    <w:p w14:paraId="48EA9DF6" w14:textId="68A5C0B7" w:rsidR="00413F54" w:rsidRDefault="00AA7731" w:rsidP="00AA7731">
      <w:pPr>
        <w:spacing w:after="80" w:line="480" w:lineRule="auto"/>
        <w:jc w:val="center"/>
        <w:rPr>
          <w:b/>
          <w:bCs/>
        </w:rPr>
      </w:pPr>
      <w:r w:rsidRPr="00AA7731">
        <w:rPr>
          <w:b/>
          <w:bCs/>
        </w:rPr>
        <w:t>Global Business Environment Assessment 2</w:t>
      </w:r>
    </w:p>
    <w:p w14:paraId="39DF293D" w14:textId="74691F63" w:rsidR="00AA7731" w:rsidRDefault="00AA7731" w:rsidP="00AA7731">
      <w:pPr>
        <w:spacing w:after="80" w:line="480" w:lineRule="auto"/>
        <w:jc w:val="center"/>
        <w:rPr>
          <w:b/>
          <w:bCs/>
        </w:rPr>
      </w:pPr>
      <w:r>
        <w:rPr>
          <w:b/>
          <w:bCs/>
        </w:rPr>
        <w:t xml:space="preserve">Student Name: </w:t>
      </w:r>
      <w:proofErr w:type="spellStart"/>
      <w:r>
        <w:rPr>
          <w:b/>
          <w:bCs/>
        </w:rPr>
        <w:t>Vasile</w:t>
      </w:r>
      <w:proofErr w:type="spellEnd"/>
      <w:r>
        <w:rPr>
          <w:b/>
          <w:bCs/>
        </w:rPr>
        <w:t xml:space="preserve"> </w:t>
      </w:r>
      <w:proofErr w:type="spellStart"/>
      <w:r>
        <w:rPr>
          <w:b/>
          <w:bCs/>
        </w:rPr>
        <w:t>Silviu</w:t>
      </w:r>
      <w:proofErr w:type="spellEnd"/>
      <w:r>
        <w:rPr>
          <w:b/>
          <w:bCs/>
        </w:rPr>
        <w:t xml:space="preserve"> </w:t>
      </w:r>
      <w:proofErr w:type="spellStart"/>
      <w:r>
        <w:rPr>
          <w:b/>
          <w:bCs/>
        </w:rPr>
        <w:t>Bracau</w:t>
      </w:r>
      <w:proofErr w:type="spellEnd"/>
    </w:p>
    <w:p w14:paraId="7FE605D5" w14:textId="1C0CC8B7" w:rsidR="00AA7731" w:rsidRDefault="00AA7731" w:rsidP="00AA7731">
      <w:pPr>
        <w:spacing w:after="80" w:line="480" w:lineRule="auto"/>
        <w:jc w:val="center"/>
        <w:rPr>
          <w:b/>
          <w:bCs/>
        </w:rPr>
      </w:pPr>
      <w:r>
        <w:rPr>
          <w:b/>
          <w:bCs/>
        </w:rPr>
        <w:t>Student Number: 1919081</w:t>
      </w:r>
    </w:p>
    <w:p w14:paraId="317CE494" w14:textId="73AF095F" w:rsidR="00AA7731" w:rsidRPr="00AA7731" w:rsidRDefault="00AA7731" w:rsidP="00AA7731">
      <w:pPr>
        <w:spacing w:after="80" w:line="480" w:lineRule="auto"/>
        <w:jc w:val="center"/>
        <w:rPr>
          <w:rFonts w:ascii="Times New Roman" w:hAnsi="Times New Roman" w:cs="Times New Roman"/>
          <w:b/>
          <w:bCs/>
          <w:sz w:val="24"/>
          <w:szCs w:val="24"/>
        </w:rPr>
      </w:pPr>
      <w:r>
        <w:rPr>
          <w:b/>
          <w:bCs/>
        </w:rPr>
        <w:t>Lecturer: Nadeem Mirza</w:t>
      </w:r>
    </w:p>
    <w:p w14:paraId="6BBAC6F3" w14:textId="77777777" w:rsidR="00413F54" w:rsidRPr="005B1D65" w:rsidRDefault="00413F54" w:rsidP="005B1D65">
      <w:pPr>
        <w:spacing w:line="480" w:lineRule="auto"/>
        <w:jc w:val="center"/>
        <w:rPr>
          <w:rFonts w:ascii="Times New Roman" w:hAnsi="Times New Roman" w:cs="Times New Roman"/>
          <w:sz w:val="24"/>
          <w:szCs w:val="24"/>
        </w:rPr>
      </w:pPr>
    </w:p>
    <w:p w14:paraId="776F3749" w14:textId="77777777" w:rsidR="00413F54" w:rsidRPr="005B1D65" w:rsidRDefault="00413F54" w:rsidP="005B1D65">
      <w:pPr>
        <w:spacing w:line="480" w:lineRule="auto"/>
        <w:jc w:val="center"/>
        <w:rPr>
          <w:rFonts w:ascii="Times New Roman" w:hAnsi="Times New Roman" w:cs="Times New Roman"/>
          <w:sz w:val="24"/>
          <w:szCs w:val="24"/>
        </w:rPr>
      </w:pPr>
    </w:p>
    <w:p w14:paraId="00A8D1A7" w14:textId="77777777" w:rsidR="00413F54" w:rsidRPr="005B1D65" w:rsidRDefault="00413F54" w:rsidP="005B1D65">
      <w:pPr>
        <w:spacing w:line="480" w:lineRule="auto"/>
        <w:jc w:val="center"/>
        <w:rPr>
          <w:rFonts w:ascii="Times New Roman" w:hAnsi="Times New Roman" w:cs="Times New Roman"/>
          <w:sz w:val="24"/>
          <w:szCs w:val="24"/>
        </w:rPr>
      </w:pPr>
    </w:p>
    <w:p w14:paraId="677F96F5" w14:textId="77777777" w:rsidR="00413F54" w:rsidRDefault="00413F54" w:rsidP="005B1D65">
      <w:pPr>
        <w:spacing w:line="480" w:lineRule="auto"/>
        <w:jc w:val="center"/>
        <w:rPr>
          <w:rFonts w:ascii="Times New Roman" w:hAnsi="Times New Roman" w:cs="Times New Roman"/>
          <w:color w:val="202124"/>
          <w:sz w:val="24"/>
          <w:szCs w:val="24"/>
          <w:shd w:val="clear" w:color="auto" w:fill="FFFFFF"/>
        </w:rPr>
      </w:pPr>
    </w:p>
    <w:p w14:paraId="24CF240D" w14:textId="48A807E4" w:rsidR="00AA7731" w:rsidRDefault="00AA7731" w:rsidP="005B1D65">
      <w:pPr>
        <w:spacing w:line="480" w:lineRule="auto"/>
        <w:jc w:val="center"/>
        <w:rPr>
          <w:rFonts w:ascii="Times New Roman" w:hAnsi="Times New Roman" w:cs="Times New Roman"/>
          <w:color w:val="202124"/>
          <w:sz w:val="24"/>
          <w:szCs w:val="24"/>
          <w:shd w:val="clear" w:color="auto" w:fill="FFFFFF"/>
        </w:rPr>
      </w:pPr>
    </w:p>
    <w:p w14:paraId="714384A6" w14:textId="4644D7CE" w:rsidR="00AA7731" w:rsidRDefault="00AA7731" w:rsidP="005B1D65">
      <w:pPr>
        <w:spacing w:line="480" w:lineRule="auto"/>
        <w:jc w:val="center"/>
        <w:rPr>
          <w:rFonts w:ascii="Times New Roman" w:hAnsi="Times New Roman" w:cs="Times New Roman"/>
          <w:color w:val="202124"/>
          <w:sz w:val="24"/>
          <w:szCs w:val="24"/>
          <w:shd w:val="clear" w:color="auto" w:fill="FFFFFF"/>
        </w:rPr>
      </w:pPr>
    </w:p>
    <w:p w14:paraId="5A17CB48" w14:textId="77777777" w:rsidR="00AA7731" w:rsidRPr="005B1D65" w:rsidRDefault="00AA7731" w:rsidP="005B1D65">
      <w:pPr>
        <w:spacing w:line="480" w:lineRule="auto"/>
        <w:jc w:val="center"/>
        <w:rPr>
          <w:rFonts w:ascii="Times New Roman" w:hAnsi="Times New Roman" w:cs="Times New Roman"/>
          <w:color w:val="202124"/>
          <w:sz w:val="24"/>
          <w:szCs w:val="24"/>
          <w:shd w:val="clear" w:color="auto" w:fill="FFFFFF"/>
        </w:rPr>
      </w:pPr>
    </w:p>
    <w:p w14:paraId="39A6CD02" w14:textId="77777777" w:rsidR="00413F54" w:rsidRPr="005B1D65" w:rsidRDefault="00413F54" w:rsidP="005B1D65">
      <w:pPr>
        <w:spacing w:line="480" w:lineRule="auto"/>
        <w:jc w:val="center"/>
        <w:rPr>
          <w:rFonts w:ascii="Times New Roman" w:hAnsi="Times New Roman" w:cs="Times New Roman"/>
          <w:color w:val="202124"/>
          <w:sz w:val="24"/>
          <w:szCs w:val="24"/>
          <w:shd w:val="clear" w:color="auto" w:fill="FFFFFF"/>
        </w:rPr>
      </w:pPr>
    </w:p>
    <w:p w14:paraId="4F1387BD" w14:textId="77777777" w:rsidR="00413F54" w:rsidRPr="005B1D65" w:rsidRDefault="00413F54" w:rsidP="005B1D65">
      <w:pPr>
        <w:spacing w:line="480" w:lineRule="auto"/>
        <w:jc w:val="center"/>
        <w:rPr>
          <w:rFonts w:ascii="Times New Roman" w:hAnsi="Times New Roman" w:cs="Times New Roman"/>
          <w:color w:val="202124"/>
          <w:sz w:val="24"/>
          <w:szCs w:val="24"/>
          <w:shd w:val="clear" w:color="auto" w:fill="FFFFFF"/>
        </w:rPr>
      </w:pPr>
    </w:p>
    <w:p w14:paraId="3B4B3879" w14:textId="77777777" w:rsidR="00413F54" w:rsidRPr="005B1D65" w:rsidRDefault="00413F54" w:rsidP="005B1D65">
      <w:pPr>
        <w:spacing w:line="480" w:lineRule="auto"/>
        <w:jc w:val="center"/>
        <w:rPr>
          <w:rFonts w:ascii="Times New Roman" w:hAnsi="Times New Roman" w:cs="Times New Roman"/>
          <w:color w:val="202124"/>
          <w:sz w:val="24"/>
          <w:szCs w:val="24"/>
          <w:shd w:val="clear" w:color="auto" w:fill="FFFFFF"/>
        </w:rPr>
      </w:pPr>
    </w:p>
    <w:p w14:paraId="2B6163BD" w14:textId="77777777" w:rsidR="00413F54" w:rsidRPr="00AA7731" w:rsidRDefault="00D42E06" w:rsidP="00AA7731">
      <w:pPr>
        <w:spacing w:line="480" w:lineRule="auto"/>
        <w:rPr>
          <w:rFonts w:ascii="Times New Roman" w:hAnsi="Times New Roman" w:cs="Times New Roman"/>
          <w:sz w:val="24"/>
          <w:szCs w:val="24"/>
          <w:u w:val="single"/>
        </w:rPr>
      </w:pPr>
      <w:r w:rsidRPr="00AA7731">
        <w:rPr>
          <w:rFonts w:ascii="Times New Roman" w:hAnsi="Times New Roman" w:cs="Times New Roman"/>
          <w:b/>
          <w:color w:val="202124"/>
          <w:sz w:val="32"/>
          <w:szCs w:val="32"/>
          <w:u w:val="single"/>
          <w:shd w:val="clear" w:color="auto" w:fill="FFFFFF"/>
        </w:rPr>
        <w:lastRenderedPageBreak/>
        <w:t>I</w:t>
      </w:r>
      <w:r w:rsidR="00413F54" w:rsidRPr="00AA7731">
        <w:rPr>
          <w:rFonts w:ascii="Times New Roman" w:hAnsi="Times New Roman" w:cs="Times New Roman"/>
          <w:b/>
          <w:color w:val="202124"/>
          <w:sz w:val="24"/>
          <w:szCs w:val="24"/>
          <w:u w:val="single"/>
          <w:shd w:val="clear" w:color="auto" w:fill="FFFFFF"/>
        </w:rPr>
        <w:t>ntroduction</w:t>
      </w:r>
    </w:p>
    <w:p w14:paraId="523C0E12" w14:textId="77777777" w:rsidR="00413F54" w:rsidRPr="005B1D65" w:rsidRDefault="00E92B89" w:rsidP="005B1D65">
      <w:pPr>
        <w:spacing w:line="480" w:lineRule="auto"/>
        <w:ind w:firstLine="720"/>
        <w:rPr>
          <w:rFonts w:ascii="Times New Roman" w:hAnsi="Times New Roman" w:cs="Times New Roman"/>
          <w:color w:val="000000"/>
          <w:sz w:val="24"/>
          <w:szCs w:val="24"/>
          <w:shd w:val="clear" w:color="auto" w:fill="FFFFFF"/>
        </w:rPr>
      </w:pPr>
      <w:r w:rsidRPr="005B1D65">
        <w:rPr>
          <w:rFonts w:ascii="Times New Roman" w:hAnsi="Times New Roman" w:cs="Times New Roman"/>
          <w:sz w:val="24"/>
          <w:szCs w:val="24"/>
        </w:rPr>
        <w:t xml:space="preserve">COVID-19 Pandemic is also called Coronavirus has spread in most parts of the world. It is a fatal virus first identified in Wuhan China, it has since been spreading and leading to loss of lives and even leading to most organizations </w:t>
      </w:r>
      <w:proofErr w:type="gramStart"/>
      <w:r w:rsidRPr="005B1D65">
        <w:rPr>
          <w:rFonts w:ascii="Times New Roman" w:hAnsi="Times New Roman" w:cs="Times New Roman"/>
          <w:sz w:val="24"/>
          <w:szCs w:val="24"/>
        </w:rPr>
        <w:t>closing down</w:t>
      </w:r>
      <w:proofErr w:type="gramEnd"/>
      <w:r w:rsidRPr="005B1D65">
        <w:rPr>
          <w:rFonts w:ascii="Times New Roman" w:hAnsi="Times New Roman" w:cs="Times New Roman"/>
          <w:sz w:val="24"/>
          <w:szCs w:val="24"/>
        </w:rPr>
        <w:t xml:space="preserve"> as they fear the spread of the virus on their people</w:t>
      </w:r>
      <w:r w:rsidR="000C18EA" w:rsidRPr="005B1D65">
        <w:rPr>
          <w:rFonts w:ascii="Times New Roman" w:hAnsi="Times New Roman" w:cs="Times New Roman"/>
          <w:color w:val="000000"/>
          <w:sz w:val="24"/>
          <w:szCs w:val="24"/>
          <w:shd w:val="clear" w:color="auto" w:fill="FFFFFF"/>
        </w:rPr>
        <w:t xml:space="preserve"> (</w:t>
      </w:r>
      <w:proofErr w:type="spellStart"/>
      <w:r w:rsidR="000C18EA" w:rsidRPr="005B1D65">
        <w:rPr>
          <w:rFonts w:ascii="Times New Roman" w:hAnsi="Times New Roman" w:cs="Times New Roman"/>
          <w:color w:val="000000"/>
          <w:sz w:val="24"/>
          <w:szCs w:val="24"/>
          <w:shd w:val="clear" w:color="auto" w:fill="FFFFFF"/>
        </w:rPr>
        <w:t>Jette</w:t>
      </w:r>
      <w:proofErr w:type="spellEnd"/>
      <w:r w:rsidR="000C18EA" w:rsidRPr="005B1D65">
        <w:rPr>
          <w:rFonts w:ascii="Times New Roman" w:hAnsi="Times New Roman" w:cs="Times New Roman"/>
          <w:color w:val="000000"/>
          <w:sz w:val="24"/>
          <w:szCs w:val="24"/>
          <w:shd w:val="clear" w:color="auto" w:fill="FFFFFF"/>
        </w:rPr>
        <w:t>, 2020)</w:t>
      </w:r>
      <w:r w:rsidRPr="005B1D65">
        <w:rPr>
          <w:rFonts w:ascii="Times New Roman" w:hAnsi="Times New Roman" w:cs="Times New Roman"/>
          <w:sz w:val="24"/>
          <w:szCs w:val="24"/>
        </w:rPr>
        <w:t>. This virus is spread at a very high rate as it spreads mainly through the air. When a person with the virus coughs or sneezes near a healthy person, or the healthy person touches a contaminated surface, the healthy person gets the virus instantly. The virus is acknowledged in 2 weeks whereby the person with the virus may not also be aware of having the virus and contaminate others. The hospitality industry, travel, and tourism sectors have been greatly affected by this virus. Most governments including the UK government recommended the closure of these industries to avoid the interaction of people. Since the closure of these industries, the economies of countries have been deteriorating and thus, most industries have decided to take measures that will help them resume work, and these me</w:t>
      </w:r>
      <w:r w:rsidR="00B865FB" w:rsidRPr="005B1D65">
        <w:rPr>
          <w:rFonts w:ascii="Times New Roman" w:hAnsi="Times New Roman" w:cs="Times New Roman"/>
          <w:sz w:val="24"/>
          <w:szCs w:val="24"/>
        </w:rPr>
        <w:t xml:space="preserve">asures them handle the pandemic </w:t>
      </w:r>
      <w:r w:rsidR="00B865FB" w:rsidRPr="005B1D65">
        <w:rPr>
          <w:rFonts w:ascii="Times New Roman" w:hAnsi="Times New Roman" w:cs="Times New Roman"/>
          <w:color w:val="000000"/>
          <w:sz w:val="24"/>
          <w:szCs w:val="24"/>
          <w:shd w:val="clear" w:color="auto" w:fill="FFFFFF"/>
        </w:rPr>
        <w:t>(Johnson and Gerry, 2017)</w:t>
      </w:r>
      <w:r w:rsidR="000C18EA" w:rsidRPr="005B1D65">
        <w:rPr>
          <w:rFonts w:ascii="Times New Roman" w:hAnsi="Times New Roman" w:cs="Times New Roman"/>
          <w:color w:val="000000"/>
          <w:sz w:val="24"/>
          <w:szCs w:val="24"/>
          <w:shd w:val="clear" w:color="auto" w:fill="FFFFFF"/>
        </w:rPr>
        <w:t>.</w:t>
      </w:r>
    </w:p>
    <w:p w14:paraId="64F49C28" w14:textId="77777777" w:rsidR="00504BC9" w:rsidRPr="005B1D65" w:rsidRDefault="00504BC9" w:rsidP="00C3096A">
      <w:pPr>
        <w:spacing w:line="480" w:lineRule="auto"/>
        <w:rPr>
          <w:rFonts w:ascii="Times New Roman" w:hAnsi="Times New Roman" w:cs="Times New Roman"/>
          <w:b/>
          <w:sz w:val="24"/>
          <w:szCs w:val="24"/>
        </w:rPr>
      </w:pPr>
      <w:r w:rsidRPr="005B1D65">
        <w:rPr>
          <w:rFonts w:ascii="Times New Roman" w:hAnsi="Times New Roman" w:cs="Times New Roman"/>
          <w:b/>
          <w:sz w:val="24"/>
          <w:szCs w:val="24"/>
        </w:rPr>
        <w:t>Business Management</w:t>
      </w:r>
    </w:p>
    <w:p w14:paraId="17179FA6" w14:textId="77777777" w:rsidR="00D864AB" w:rsidRPr="005B1D65" w:rsidRDefault="00D864AB" w:rsidP="005B1D65">
      <w:pPr>
        <w:spacing w:line="480" w:lineRule="auto"/>
        <w:ind w:firstLine="720"/>
        <w:rPr>
          <w:rFonts w:ascii="Times New Roman" w:hAnsi="Times New Roman" w:cs="Times New Roman"/>
          <w:sz w:val="24"/>
          <w:szCs w:val="24"/>
        </w:rPr>
      </w:pPr>
      <w:r w:rsidRPr="005B1D65">
        <w:rPr>
          <w:rFonts w:ascii="Times New Roman" w:hAnsi="Times New Roman" w:cs="Times New Roman"/>
          <w:sz w:val="24"/>
          <w:szCs w:val="24"/>
        </w:rPr>
        <w:t xml:space="preserve">The travel industry in the UK has been affected by the COVID-19 Pandemic. This has led to the closure of many flights. British Airways which </w:t>
      </w:r>
      <w:proofErr w:type="gramStart"/>
      <w:r w:rsidRPr="005B1D65">
        <w:rPr>
          <w:rFonts w:ascii="Times New Roman" w:hAnsi="Times New Roman" w:cs="Times New Roman"/>
          <w:sz w:val="24"/>
          <w:szCs w:val="24"/>
        </w:rPr>
        <w:t>is</w:t>
      </w:r>
      <w:proofErr w:type="gramEnd"/>
      <w:r w:rsidRPr="005B1D65">
        <w:rPr>
          <w:rFonts w:ascii="Times New Roman" w:hAnsi="Times New Roman" w:cs="Times New Roman"/>
          <w:sz w:val="24"/>
          <w:szCs w:val="24"/>
        </w:rPr>
        <w:t xml:space="preserve"> the second-largest UK carrier, has been operating very well and generating many profits but since the emergence of the COVID-19 pandemic according to Sky news</w:t>
      </w:r>
      <w:r w:rsidR="00F5061C" w:rsidRPr="005B1D65">
        <w:rPr>
          <w:rFonts w:ascii="Times New Roman" w:hAnsi="Times New Roman" w:cs="Times New Roman"/>
          <w:sz w:val="24"/>
          <w:szCs w:val="24"/>
        </w:rPr>
        <w:t xml:space="preserve"> </w:t>
      </w:r>
      <w:r w:rsidR="00F5061C" w:rsidRPr="005B1D65">
        <w:rPr>
          <w:rFonts w:ascii="Times New Roman" w:hAnsi="Times New Roman" w:cs="Times New Roman"/>
          <w:color w:val="000000"/>
          <w:sz w:val="24"/>
          <w:szCs w:val="24"/>
          <w:shd w:val="clear" w:color="auto" w:fill="FFFFFF"/>
        </w:rPr>
        <w:t>(</w:t>
      </w:r>
      <w:proofErr w:type="spellStart"/>
      <w:r w:rsidR="00F5061C" w:rsidRPr="005B1D65">
        <w:rPr>
          <w:rFonts w:ascii="Times New Roman" w:hAnsi="Times New Roman" w:cs="Times New Roman"/>
          <w:color w:val="000000"/>
          <w:sz w:val="24"/>
          <w:szCs w:val="24"/>
          <w:shd w:val="clear" w:color="auto" w:fill="FFFFFF"/>
        </w:rPr>
        <w:t>Prassl</w:t>
      </w:r>
      <w:proofErr w:type="spellEnd"/>
      <w:r w:rsidR="00F5061C" w:rsidRPr="005B1D65">
        <w:rPr>
          <w:rFonts w:ascii="Times New Roman" w:hAnsi="Times New Roman" w:cs="Times New Roman"/>
          <w:color w:val="000000"/>
          <w:sz w:val="24"/>
          <w:szCs w:val="24"/>
          <w:shd w:val="clear" w:color="auto" w:fill="FFFFFF"/>
        </w:rPr>
        <w:t>, 2011)</w:t>
      </w:r>
      <w:r w:rsidRPr="005B1D65">
        <w:rPr>
          <w:rFonts w:ascii="Times New Roman" w:hAnsi="Times New Roman" w:cs="Times New Roman"/>
          <w:sz w:val="24"/>
          <w:szCs w:val="24"/>
        </w:rPr>
        <w:t xml:space="preserve">. The British Airways boss Alex Cruz said that most of its staff will be going home since they were canceling over 4000 flights. Ryanair airways too were canceling over 100 flights. On the latest update of the British Airways on how to deal with the Corona Virus Pandemic, it has opened a website where the customers can be able to </w:t>
      </w:r>
      <w:r w:rsidRPr="005B1D65">
        <w:rPr>
          <w:rFonts w:ascii="Times New Roman" w:hAnsi="Times New Roman" w:cs="Times New Roman"/>
          <w:sz w:val="24"/>
          <w:szCs w:val="24"/>
        </w:rPr>
        <w:lastRenderedPageBreak/>
        <w:t>book their flights without going physically to the airport and queuing, the company has also been awarded for being the first for taking Covid-19 safety measures and providing protective measures for the customers and its staffs</w:t>
      </w:r>
      <w:r w:rsidR="002E1365" w:rsidRPr="005B1D65">
        <w:rPr>
          <w:rFonts w:ascii="Times New Roman" w:hAnsi="Times New Roman" w:cs="Times New Roman"/>
          <w:color w:val="000000"/>
          <w:sz w:val="24"/>
          <w:szCs w:val="24"/>
          <w:shd w:val="clear" w:color="auto" w:fill="FFFFFF"/>
        </w:rPr>
        <w:t xml:space="preserve"> (</w:t>
      </w:r>
      <w:proofErr w:type="spellStart"/>
      <w:r w:rsidR="002E1365" w:rsidRPr="005B1D65">
        <w:rPr>
          <w:rFonts w:ascii="Times New Roman" w:hAnsi="Times New Roman" w:cs="Times New Roman"/>
          <w:color w:val="000000"/>
          <w:sz w:val="24"/>
          <w:szCs w:val="24"/>
          <w:shd w:val="clear" w:color="auto" w:fill="FFFFFF"/>
        </w:rPr>
        <w:t>Narain</w:t>
      </w:r>
      <w:proofErr w:type="spellEnd"/>
      <w:r w:rsidR="002E1365" w:rsidRPr="005B1D65">
        <w:rPr>
          <w:rFonts w:ascii="Times New Roman" w:hAnsi="Times New Roman" w:cs="Times New Roman"/>
          <w:color w:val="000000"/>
          <w:sz w:val="24"/>
          <w:szCs w:val="24"/>
          <w:shd w:val="clear" w:color="auto" w:fill="FFFFFF"/>
        </w:rPr>
        <w:t>, 2020)</w:t>
      </w:r>
      <w:r w:rsidRPr="005B1D65">
        <w:rPr>
          <w:rFonts w:ascii="Times New Roman" w:hAnsi="Times New Roman" w:cs="Times New Roman"/>
          <w:sz w:val="24"/>
          <w:szCs w:val="24"/>
        </w:rPr>
        <w:t xml:space="preserve">. </w:t>
      </w:r>
    </w:p>
    <w:p w14:paraId="0054531D" w14:textId="77777777" w:rsidR="00D864AB" w:rsidRPr="005B1D65" w:rsidRDefault="00D864AB" w:rsidP="005B1D65">
      <w:pPr>
        <w:spacing w:line="480" w:lineRule="auto"/>
        <w:ind w:firstLine="720"/>
        <w:rPr>
          <w:rFonts w:ascii="Times New Roman" w:hAnsi="Times New Roman" w:cs="Times New Roman"/>
          <w:sz w:val="24"/>
          <w:szCs w:val="24"/>
        </w:rPr>
      </w:pPr>
      <w:r w:rsidRPr="005B1D65">
        <w:rPr>
          <w:rFonts w:ascii="Times New Roman" w:hAnsi="Times New Roman" w:cs="Times New Roman"/>
          <w:sz w:val="24"/>
          <w:szCs w:val="24"/>
        </w:rPr>
        <w:t xml:space="preserve">The Airway has also put in place e-vouchers that customers can be able to use for their travel </w:t>
      </w:r>
      <w:proofErr w:type="gramStart"/>
      <w:r w:rsidRPr="005B1D65">
        <w:rPr>
          <w:rFonts w:ascii="Times New Roman" w:hAnsi="Times New Roman" w:cs="Times New Roman"/>
          <w:sz w:val="24"/>
          <w:szCs w:val="24"/>
        </w:rPr>
        <w:t>and also</w:t>
      </w:r>
      <w:proofErr w:type="gramEnd"/>
      <w:r w:rsidRPr="005B1D65">
        <w:rPr>
          <w:rFonts w:ascii="Times New Roman" w:hAnsi="Times New Roman" w:cs="Times New Roman"/>
          <w:sz w:val="24"/>
          <w:szCs w:val="24"/>
        </w:rPr>
        <w:t xml:space="preserve"> provided a platform on the website where they can be able to change their flights if they are canceled without going to the airport. The airport has also </w:t>
      </w:r>
      <w:proofErr w:type="gramStart"/>
      <w:r w:rsidRPr="005B1D65">
        <w:rPr>
          <w:rFonts w:ascii="Times New Roman" w:hAnsi="Times New Roman" w:cs="Times New Roman"/>
          <w:sz w:val="24"/>
          <w:szCs w:val="24"/>
        </w:rPr>
        <w:t>set in</w:t>
      </w:r>
      <w:proofErr w:type="gramEnd"/>
      <w:r w:rsidRPr="005B1D65">
        <w:rPr>
          <w:rFonts w:ascii="Times New Roman" w:hAnsi="Times New Roman" w:cs="Times New Roman"/>
          <w:sz w:val="24"/>
          <w:szCs w:val="24"/>
        </w:rPr>
        <w:t xml:space="preserve"> place COVID-19 rules that the customer should adhere to such as when the customers are entering the airport their body temperature will be checked, also they should be negative of the COVID-19 test. If one is not able to comply with these </w:t>
      </w:r>
      <w:proofErr w:type="gramStart"/>
      <w:r w:rsidRPr="005B1D65">
        <w:rPr>
          <w:rFonts w:ascii="Times New Roman" w:hAnsi="Times New Roman" w:cs="Times New Roman"/>
          <w:sz w:val="24"/>
          <w:szCs w:val="24"/>
        </w:rPr>
        <w:t>rules</w:t>
      </w:r>
      <w:proofErr w:type="gramEnd"/>
      <w:r w:rsidRPr="005B1D65">
        <w:rPr>
          <w:rFonts w:ascii="Times New Roman" w:hAnsi="Times New Roman" w:cs="Times New Roman"/>
          <w:sz w:val="24"/>
          <w:szCs w:val="24"/>
        </w:rPr>
        <w:t xml:space="preserve"> they will not be able to travel. On the website, they have also provided ways the customers should be able to test for the COVID-19. At the airport, the customers are tested for COVID-19. If they turn to be </w:t>
      </w:r>
      <w:proofErr w:type="gramStart"/>
      <w:r w:rsidRPr="005B1D65">
        <w:rPr>
          <w:rFonts w:ascii="Times New Roman" w:hAnsi="Times New Roman" w:cs="Times New Roman"/>
          <w:sz w:val="24"/>
          <w:szCs w:val="24"/>
        </w:rPr>
        <w:t>positive</w:t>
      </w:r>
      <w:proofErr w:type="gramEnd"/>
      <w:r w:rsidRPr="005B1D65">
        <w:rPr>
          <w:rFonts w:ascii="Times New Roman" w:hAnsi="Times New Roman" w:cs="Times New Roman"/>
          <w:sz w:val="24"/>
          <w:szCs w:val="24"/>
        </w:rPr>
        <w:t xml:space="preserve"> they are </w:t>
      </w:r>
      <w:r w:rsidR="009432C0" w:rsidRPr="005B1D65">
        <w:rPr>
          <w:rFonts w:ascii="Times New Roman" w:hAnsi="Times New Roman" w:cs="Times New Roman"/>
          <w:sz w:val="24"/>
          <w:szCs w:val="24"/>
        </w:rPr>
        <w:t xml:space="preserve">focused to cancel their flights </w:t>
      </w:r>
      <w:r w:rsidR="009432C0" w:rsidRPr="005B1D65">
        <w:rPr>
          <w:rFonts w:ascii="Times New Roman" w:hAnsi="Times New Roman" w:cs="Times New Roman"/>
          <w:color w:val="000000"/>
          <w:sz w:val="24"/>
          <w:szCs w:val="24"/>
          <w:shd w:val="clear" w:color="auto" w:fill="FFFFFF"/>
        </w:rPr>
        <w:t xml:space="preserve">(Muhammad </w:t>
      </w:r>
      <w:proofErr w:type="spellStart"/>
      <w:r w:rsidR="009432C0" w:rsidRPr="005B1D65">
        <w:rPr>
          <w:rFonts w:ascii="Times New Roman" w:hAnsi="Times New Roman" w:cs="Times New Roman"/>
          <w:color w:val="000000"/>
          <w:sz w:val="24"/>
          <w:szCs w:val="24"/>
          <w:shd w:val="clear" w:color="auto" w:fill="FFFFFF"/>
        </w:rPr>
        <w:t>Rifqy</w:t>
      </w:r>
      <w:proofErr w:type="spellEnd"/>
      <w:r w:rsidR="009432C0" w:rsidRPr="005B1D65">
        <w:rPr>
          <w:rFonts w:ascii="Times New Roman" w:hAnsi="Times New Roman" w:cs="Times New Roman"/>
          <w:color w:val="000000"/>
          <w:sz w:val="24"/>
          <w:szCs w:val="24"/>
          <w:shd w:val="clear" w:color="auto" w:fill="FFFFFF"/>
        </w:rPr>
        <w:t>, 2020).</w:t>
      </w:r>
    </w:p>
    <w:p w14:paraId="3E052EAA" w14:textId="77777777" w:rsidR="00D864AB" w:rsidRPr="005B1D65" w:rsidRDefault="00D864AB" w:rsidP="005B1D65">
      <w:pPr>
        <w:spacing w:line="480" w:lineRule="auto"/>
        <w:ind w:firstLine="720"/>
        <w:rPr>
          <w:rFonts w:ascii="Times New Roman" w:hAnsi="Times New Roman" w:cs="Times New Roman"/>
          <w:sz w:val="24"/>
          <w:szCs w:val="24"/>
        </w:rPr>
      </w:pPr>
      <w:r w:rsidRPr="005B1D65">
        <w:rPr>
          <w:rFonts w:ascii="Times New Roman" w:hAnsi="Times New Roman" w:cs="Times New Roman"/>
          <w:sz w:val="24"/>
          <w:szCs w:val="24"/>
        </w:rPr>
        <w:t xml:space="preserve">British Airways is also following the UK government rules which it has set in place of what the passengers using the airways should do. This includes before a passenger can be able to enter the UK the person should be able to fill a locator form. This form is applied online, a person that has not been able to apply the form is fined. The form is to be submitted 48 hours before arriving in the UK. The details of the form include the address of where the person stays in the UK, their passport number, and travel details. This is to provide the passengers with information if the person they were traveling with develops COVID-19 symptoms. The government has also </w:t>
      </w:r>
      <w:proofErr w:type="gramStart"/>
      <w:r w:rsidRPr="005B1D65">
        <w:rPr>
          <w:rFonts w:ascii="Times New Roman" w:hAnsi="Times New Roman" w:cs="Times New Roman"/>
          <w:sz w:val="24"/>
          <w:szCs w:val="24"/>
        </w:rPr>
        <w:t>set in</w:t>
      </w:r>
      <w:proofErr w:type="gramEnd"/>
      <w:r w:rsidRPr="005B1D65">
        <w:rPr>
          <w:rFonts w:ascii="Times New Roman" w:hAnsi="Times New Roman" w:cs="Times New Roman"/>
          <w:sz w:val="24"/>
          <w:szCs w:val="24"/>
        </w:rPr>
        <w:t xml:space="preserve"> place that passengers should be able to isolate themselves depending on where they </w:t>
      </w:r>
      <w:r w:rsidR="009432C0" w:rsidRPr="005B1D65">
        <w:rPr>
          <w:rFonts w:ascii="Times New Roman" w:hAnsi="Times New Roman" w:cs="Times New Roman"/>
          <w:sz w:val="24"/>
          <w:szCs w:val="24"/>
        </w:rPr>
        <w:t xml:space="preserve">are traveling from for 14 days </w:t>
      </w:r>
      <w:r w:rsidR="00AE494F" w:rsidRPr="005B1D65">
        <w:rPr>
          <w:rFonts w:ascii="Times New Roman" w:hAnsi="Times New Roman" w:cs="Times New Roman"/>
          <w:color w:val="000000"/>
          <w:sz w:val="24"/>
          <w:szCs w:val="24"/>
          <w:shd w:val="clear" w:color="auto" w:fill="FFFFFF"/>
        </w:rPr>
        <w:t>(</w:t>
      </w:r>
      <w:proofErr w:type="spellStart"/>
      <w:r w:rsidR="00AE494F" w:rsidRPr="005B1D65">
        <w:rPr>
          <w:rFonts w:ascii="Times New Roman" w:hAnsi="Times New Roman" w:cs="Times New Roman"/>
          <w:color w:val="000000"/>
          <w:sz w:val="24"/>
          <w:szCs w:val="24"/>
          <w:shd w:val="clear" w:color="auto" w:fill="FFFFFF"/>
        </w:rPr>
        <w:t>Jette</w:t>
      </w:r>
      <w:proofErr w:type="spellEnd"/>
      <w:r w:rsidR="00AE494F" w:rsidRPr="005B1D65">
        <w:rPr>
          <w:rFonts w:ascii="Times New Roman" w:hAnsi="Times New Roman" w:cs="Times New Roman"/>
          <w:color w:val="000000"/>
          <w:sz w:val="24"/>
          <w:szCs w:val="24"/>
          <w:shd w:val="clear" w:color="auto" w:fill="FFFFFF"/>
        </w:rPr>
        <w:t>, 2020, p. 1048).</w:t>
      </w:r>
    </w:p>
    <w:p w14:paraId="67DC1343" w14:textId="77777777" w:rsidR="00D864AB" w:rsidRPr="005B1D65" w:rsidRDefault="00D864AB" w:rsidP="005B1D65">
      <w:pPr>
        <w:spacing w:line="480" w:lineRule="auto"/>
        <w:ind w:firstLine="720"/>
        <w:rPr>
          <w:rFonts w:ascii="Times New Roman" w:hAnsi="Times New Roman" w:cs="Times New Roman"/>
          <w:sz w:val="24"/>
          <w:szCs w:val="24"/>
        </w:rPr>
      </w:pPr>
      <w:r w:rsidRPr="005B1D65">
        <w:rPr>
          <w:rFonts w:ascii="Times New Roman" w:hAnsi="Times New Roman" w:cs="Times New Roman"/>
          <w:sz w:val="24"/>
          <w:szCs w:val="24"/>
        </w:rPr>
        <w:t xml:space="preserve">The airport has also authorized all the staff and customers to cover their faces by wearing face masks/shields to avoid contaminating the virus. The customers are also required to stay a </w:t>
      </w:r>
      <w:r w:rsidRPr="005B1D65">
        <w:rPr>
          <w:rFonts w:ascii="Times New Roman" w:hAnsi="Times New Roman" w:cs="Times New Roman"/>
          <w:sz w:val="24"/>
          <w:szCs w:val="24"/>
        </w:rPr>
        <w:lastRenderedPageBreak/>
        <w:t xml:space="preserve">one-meter distance as the virus is spread through the air. The customers in the British Airways crafts are authorized to sit one meter away from each other. The customers and staff have also been acknowledged to wash their hands regularly as there may be chances of having touched contaminated surfaces and avoid touching their faces, the airport has put notice everywhere and posters. The government had also </w:t>
      </w:r>
      <w:proofErr w:type="gramStart"/>
      <w:r w:rsidRPr="005B1D65">
        <w:rPr>
          <w:rFonts w:ascii="Times New Roman" w:hAnsi="Times New Roman" w:cs="Times New Roman"/>
          <w:sz w:val="24"/>
          <w:szCs w:val="24"/>
        </w:rPr>
        <w:t>set in</w:t>
      </w:r>
      <w:proofErr w:type="gramEnd"/>
      <w:r w:rsidRPr="005B1D65">
        <w:rPr>
          <w:rFonts w:ascii="Times New Roman" w:hAnsi="Times New Roman" w:cs="Times New Roman"/>
          <w:sz w:val="24"/>
          <w:szCs w:val="24"/>
        </w:rPr>
        <w:t xml:space="preserve"> borders that restricted people from other nations from entering the UK to reduce the spread of the virus from other countries. The airways have also collaborated with the health sector to ensure the passengers can be able to access the coronavirus tests online. The passengers can be able to know the type of tests they require.  These tests include the LAMP test where nasal samples are collected under the inspection of a medical officer.  Also, the customers are issued with kits they can be able to test themselves by using their saliva. British Airways is also providing discoun</w:t>
      </w:r>
      <w:r w:rsidR="00AE494F" w:rsidRPr="005B1D65">
        <w:rPr>
          <w:rFonts w:ascii="Times New Roman" w:hAnsi="Times New Roman" w:cs="Times New Roman"/>
          <w:sz w:val="24"/>
          <w:szCs w:val="24"/>
        </w:rPr>
        <w:t xml:space="preserve">ts for them for doing the tests </w:t>
      </w:r>
      <w:r w:rsidR="00AE494F" w:rsidRPr="005B1D65">
        <w:rPr>
          <w:rFonts w:ascii="Times New Roman" w:hAnsi="Times New Roman" w:cs="Times New Roman"/>
          <w:color w:val="000000"/>
          <w:sz w:val="24"/>
          <w:szCs w:val="24"/>
          <w:shd w:val="clear" w:color="auto" w:fill="FFFFFF"/>
        </w:rPr>
        <w:t>(Manikandan, 2020).</w:t>
      </w:r>
    </w:p>
    <w:p w14:paraId="00DBE1F6" w14:textId="77777777" w:rsidR="00D864AB" w:rsidRPr="005B1D65" w:rsidRDefault="00D864AB" w:rsidP="005B1D65">
      <w:pPr>
        <w:spacing w:line="480" w:lineRule="auto"/>
        <w:ind w:firstLine="720"/>
        <w:rPr>
          <w:rFonts w:ascii="Times New Roman" w:hAnsi="Times New Roman" w:cs="Times New Roman"/>
          <w:sz w:val="24"/>
          <w:szCs w:val="24"/>
        </w:rPr>
      </w:pPr>
      <w:r w:rsidRPr="005B1D65">
        <w:rPr>
          <w:rFonts w:ascii="Times New Roman" w:hAnsi="Times New Roman" w:cs="Times New Roman"/>
          <w:sz w:val="24"/>
          <w:szCs w:val="24"/>
        </w:rPr>
        <w:t xml:space="preserve">The airway has also collaborated with Allianz to set in place travel health insurance for the customers that have the COVID-19 virus. The insurance company also provides affordable prices for the customers to be quarantined. The British Airway has also </w:t>
      </w:r>
      <w:proofErr w:type="gramStart"/>
      <w:r w:rsidRPr="005B1D65">
        <w:rPr>
          <w:rFonts w:ascii="Times New Roman" w:hAnsi="Times New Roman" w:cs="Times New Roman"/>
          <w:sz w:val="24"/>
          <w:szCs w:val="24"/>
        </w:rPr>
        <w:t>set in</w:t>
      </w:r>
      <w:proofErr w:type="gramEnd"/>
      <w:r w:rsidRPr="005B1D65">
        <w:rPr>
          <w:rFonts w:ascii="Times New Roman" w:hAnsi="Times New Roman" w:cs="Times New Roman"/>
          <w:sz w:val="24"/>
          <w:szCs w:val="24"/>
        </w:rPr>
        <w:t xml:space="preserve"> place a way of using the contactless mode of payment, the airway has encouraged the use of e-payments which are even fast and safe. British Airways has also required most of the customers to remain as sat in the craft to avoid any movements. Also, the passengers in the craft have been required to communicate to a cabin crew if they feel they are not feeling well. The provision of meals in airline crafts has also been made very minimal. The airway has also provided safety clothes for its crew to wear to protect them from contaminating the virus.</w:t>
      </w:r>
    </w:p>
    <w:p w14:paraId="0E784E12" w14:textId="77777777" w:rsidR="00D864AB" w:rsidRPr="005B1D65" w:rsidRDefault="00D864AB" w:rsidP="005B1D65">
      <w:pPr>
        <w:spacing w:line="480" w:lineRule="auto"/>
        <w:ind w:firstLine="720"/>
        <w:rPr>
          <w:rFonts w:ascii="Times New Roman" w:hAnsi="Times New Roman" w:cs="Times New Roman"/>
          <w:sz w:val="24"/>
          <w:szCs w:val="24"/>
        </w:rPr>
      </w:pPr>
      <w:r w:rsidRPr="005B1D65">
        <w:rPr>
          <w:rFonts w:ascii="Times New Roman" w:hAnsi="Times New Roman" w:cs="Times New Roman"/>
          <w:sz w:val="24"/>
          <w:szCs w:val="24"/>
        </w:rPr>
        <w:t xml:space="preserve">The changes that British Airways has taken in ensuring that the spread of COVID-19 is dealt with as the company tries to regain the profits it has lost during the closure are sustainable. </w:t>
      </w:r>
      <w:r w:rsidRPr="005B1D65">
        <w:rPr>
          <w:rFonts w:ascii="Times New Roman" w:hAnsi="Times New Roman" w:cs="Times New Roman"/>
          <w:sz w:val="24"/>
          <w:szCs w:val="24"/>
        </w:rPr>
        <w:lastRenderedPageBreak/>
        <w:t>Most of these changes are required for the customers to be able to participate and abide by the rules given hence</w:t>
      </w:r>
      <w:r w:rsidR="004742A1" w:rsidRPr="005B1D65">
        <w:rPr>
          <w:rFonts w:ascii="Times New Roman" w:hAnsi="Times New Roman" w:cs="Times New Roman"/>
          <w:sz w:val="24"/>
          <w:szCs w:val="24"/>
        </w:rPr>
        <w:t>,</w:t>
      </w:r>
      <w:r w:rsidRPr="005B1D65">
        <w:rPr>
          <w:rFonts w:ascii="Times New Roman" w:hAnsi="Times New Roman" w:cs="Times New Roman"/>
          <w:sz w:val="24"/>
          <w:szCs w:val="24"/>
        </w:rPr>
        <w:t xml:space="preserve"> as most of the customers also fear themselves contaminating the virus </w:t>
      </w:r>
      <w:proofErr w:type="gramStart"/>
      <w:r w:rsidRPr="005B1D65">
        <w:rPr>
          <w:rFonts w:ascii="Times New Roman" w:hAnsi="Times New Roman" w:cs="Times New Roman"/>
          <w:sz w:val="24"/>
          <w:szCs w:val="24"/>
        </w:rPr>
        <w:t>thus</w:t>
      </w:r>
      <w:proofErr w:type="gramEnd"/>
      <w:r w:rsidRPr="005B1D65">
        <w:rPr>
          <w:rFonts w:ascii="Times New Roman" w:hAnsi="Times New Roman" w:cs="Times New Roman"/>
          <w:sz w:val="24"/>
          <w:szCs w:val="24"/>
        </w:rPr>
        <w:t xml:space="preserve"> they follow every bit of the rules given. Using the PESTLE analysis </w:t>
      </w:r>
      <w:proofErr w:type="gramStart"/>
      <w:r w:rsidRPr="005B1D65">
        <w:rPr>
          <w:rFonts w:ascii="Times New Roman" w:hAnsi="Times New Roman" w:cs="Times New Roman"/>
          <w:sz w:val="24"/>
          <w:szCs w:val="24"/>
        </w:rPr>
        <w:t>tool</w:t>
      </w:r>
      <w:proofErr w:type="gramEnd"/>
      <w:r w:rsidRPr="005B1D65">
        <w:rPr>
          <w:rFonts w:ascii="Times New Roman" w:hAnsi="Times New Roman" w:cs="Times New Roman"/>
          <w:sz w:val="24"/>
          <w:szCs w:val="24"/>
        </w:rPr>
        <w:t xml:space="preserve"> the company can be able to identify its strengths and the weakness, the weakness of British Airways in this context is the closure of its operations from the emergence of COVID-19</w:t>
      </w:r>
      <w:r w:rsidR="00325A7F" w:rsidRPr="005B1D65">
        <w:rPr>
          <w:rFonts w:ascii="Times New Roman" w:hAnsi="Times New Roman" w:cs="Times New Roman"/>
          <w:sz w:val="24"/>
          <w:szCs w:val="24"/>
        </w:rPr>
        <w:t xml:space="preserve"> </w:t>
      </w:r>
      <w:r w:rsidR="00325A7F" w:rsidRPr="005B1D65">
        <w:rPr>
          <w:rFonts w:ascii="Times New Roman" w:hAnsi="Times New Roman" w:cs="Times New Roman"/>
          <w:color w:val="000000"/>
          <w:sz w:val="24"/>
          <w:szCs w:val="24"/>
          <w:shd w:val="clear" w:color="auto" w:fill="FFFFFF"/>
        </w:rPr>
        <w:t>(Moro Visconti, 2014)</w:t>
      </w:r>
      <w:r w:rsidRPr="005B1D65">
        <w:rPr>
          <w:rFonts w:ascii="Times New Roman" w:hAnsi="Times New Roman" w:cs="Times New Roman"/>
          <w:sz w:val="24"/>
          <w:szCs w:val="24"/>
        </w:rPr>
        <w:t xml:space="preserve">. The company engaging its employees in following the rules given too and getting government support to deal with the pandemic is </w:t>
      </w:r>
      <w:proofErr w:type="gramStart"/>
      <w:r w:rsidRPr="005B1D65">
        <w:rPr>
          <w:rFonts w:ascii="Times New Roman" w:hAnsi="Times New Roman" w:cs="Times New Roman"/>
          <w:sz w:val="24"/>
          <w:szCs w:val="24"/>
        </w:rPr>
        <w:t>in a position</w:t>
      </w:r>
      <w:proofErr w:type="gramEnd"/>
      <w:r w:rsidRPr="005B1D65">
        <w:rPr>
          <w:rFonts w:ascii="Times New Roman" w:hAnsi="Times New Roman" w:cs="Times New Roman"/>
          <w:sz w:val="24"/>
          <w:szCs w:val="24"/>
        </w:rPr>
        <w:t xml:space="preserve"> to regain its normal pattern of doing things and increase its profits. Using the PORTERS FIVE forces, the company can identify its competitors </w:t>
      </w:r>
      <w:proofErr w:type="gramStart"/>
      <w:r w:rsidRPr="005B1D65">
        <w:rPr>
          <w:rFonts w:ascii="Times New Roman" w:hAnsi="Times New Roman" w:cs="Times New Roman"/>
          <w:sz w:val="24"/>
          <w:szCs w:val="24"/>
        </w:rPr>
        <w:t>and also</w:t>
      </w:r>
      <w:proofErr w:type="gramEnd"/>
      <w:r w:rsidRPr="005B1D65">
        <w:rPr>
          <w:rFonts w:ascii="Times New Roman" w:hAnsi="Times New Roman" w:cs="Times New Roman"/>
          <w:sz w:val="24"/>
          <w:szCs w:val="24"/>
        </w:rPr>
        <w:t xml:space="preserve"> at the same time know the challenges they are facing from the pandemic hence the company can be able to take a step of ensuring that its flights have resumed</w:t>
      </w:r>
      <w:r w:rsidR="00325A7F" w:rsidRPr="005B1D65">
        <w:rPr>
          <w:rFonts w:ascii="Times New Roman" w:hAnsi="Times New Roman" w:cs="Times New Roman"/>
          <w:sz w:val="24"/>
          <w:szCs w:val="24"/>
        </w:rPr>
        <w:t xml:space="preserve"> </w:t>
      </w:r>
      <w:r w:rsidR="00325A7F" w:rsidRPr="005B1D65">
        <w:rPr>
          <w:rFonts w:ascii="Times New Roman" w:hAnsi="Times New Roman" w:cs="Times New Roman"/>
          <w:color w:val="000000"/>
          <w:sz w:val="24"/>
          <w:szCs w:val="24"/>
          <w:shd w:val="clear" w:color="auto" w:fill="FFFFFF"/>
        </w:rPr>
        <w:t>(Mhlanga, 2018)</w:t>
      </w:r>
      <w:r w:rsidRPr="005B1D65">
        <w:rPr>
          <w:rFonts w:ascii="Times New Roman" w:hAnsi="Times New Roman" w:cs="Times New Roman"/>
          <w:sz w:val="24"/>
          <w:szCs w:val="24"/>
        </w:rPr>
        <w:t xml:space="preserve">. The world has now greatly changed due to the pandemic as most of the services have been made online. Most of the people are working from home, the company has also provided a platform for the customers to be able to book flights online from the company's website.  It also provides its customers with discounts on testing for the virus by partnering with health institutions. This allows the airline to have healthy competition in the industry, also, providing the best for its customers. </w:t>
      </w:r>
    </w:p>
    <w:p w14:paraId="3857C8C1" w14:textId="77777777" w:rsidR="00D864AB" w:rsidRPr="005B1D65" w:rsidRDefault="00D864AB" w:rsidP="005B1D65">
      <w:pPr>
        <w:spacing w:line="480" w:lineRule="auto"/>
        <w:ind w:firstLine="720"/>
        <w:rPr>
          <w:rFonts w:ascii="Times New Roman" w:hAnsi="Times New Roman" w:cs="Times New Roman"/>
          <w:sz w:val="24"/>
          <w:szCs w:val="24"/>
        </w:rPr>
      </w:pPr>
      <w:r w:rsidRPr="005B1D65">
        <w:rPr>
          <w:rFonts w:ascii="Times New Roman" w:hAnsi="Times New Roman" w:cs="Times New Roman"/>
          <w:sz w:val="24"/>
          <w:szCs w:val="24"/>
        </w:rPr>
        <w:t xml:space="preserve">The fact that customers are required to be able to fill the locator's form is very sustainable as it is helping the passenger be able to know </w:t>
      </w:r>
      <w:proofErr w:type="gramStart"/>
      <w:r w:rsidRPr="005B1D65">
        <w:rPr>
          <w:rFonts w:ascii="Times New Roman" w:hAnsi="Times New Roman" w:cs="Times New Roman"/>
          <w:sz w:val="24"/>
          <w:szCs w:val="24"/>
        </w:rPr>
        <w:t>whether or not</w:t>
      </w:r>
      <w:proofErr w:type="gramEnd"/>
      <w:r w:rsidRPr="005B1D65">
        <w:rPr>
          <w:rFonts w:ascii="Times New Roman" w:hAnsi="Times New Roman" w:cs="Times New Roman"/>
          <w:sz w:val="24"/>
          <w:szCs w:val="24"/>
        </w:rPr>
        <w:t xml:space="preserve"> they might have contracted the virus from a person sat next to them. This helps them to be located and provided with the health care needed, it is something that can be held on even after the pandemic to follow up on passengers in case of any issue arising. The measure the company has taken of using e- payments is something very sustainable as most people have adopted the use of mobile payments which is even fast and easy.  </w:t>
      </w:r>
      <w:proofErr w:type="gramStart"/>
      <w:r w:rsidRPr="005B1D65">
        <w:rPr>
          <w:rFonts w:ascii="Times New Roman" w:hAnsi="Times New Roman" w:cs="Times New Roman"/>
          <w:sz w:val="24"/>
          <w:szCs w:val="24"/>
        </w:rPr>
        <w:t>So</w:t>
      </w:r>
      <w:proofErr w:type="gramEnd"/>
      <w:r w:rsidRPr="005B1D65">
        <w:rPr>
          <w:rFonts w:ascii="Times New Roman" w:hAnsi="Times New Roman" w:cs="Times New Roman"/>
          <w:sz w:val="24"/>
          <w:szCs w:val="24"/>
        </w:rPr>
        <w:t xml:space="preserve"> this change of not handling cash is a good idea to avoid the spread of the virus if a </w:t>
      </w:r>
      <w:r w:rsidRPr="005B1D65">
        <w:rPr>
          <w:rFonts w:ascii="Times New Roman" w:hAnsi="Times New Roman" w:cs="Times New Roman"/>
          <w:sz w:val="24"/>
          <w:szCs w:val="24"/>
        </w:rPr>
        <w:lastRenderedPageBreak/>
        <w:t>contaminated person had handled the money. Also, the measure taken for the crews to wear protective clothes and passengers encouraged to shield their faces and wear masks is something very sustainable to avoid the spread of the virus. Since the crews are always on the move in the craft is advisable for them to wear gloves and protective clothes. This is so since they are interacting with a lot of people. Although this is expensive for the airline in terms of purchasing these items. The government is chipping in the costs to e</w:t>
      </w:r>
      <w:r w:rsidR="004742A1" w:rsidRPr="005B1D65">
        <w:rPr>
          <w:rFonts w:ascii="Times New Roman" w:hAnsi="Times New Roman" w:cs="Times New Roman"/>
          <w:sz w:val="24"/>
          <w:szCs w:val="24"/>
        </w:rPr>
        <w:t xml:space="preserve">nsure the safety of its people </w:t>
      </w:r>
      <w:r w:rsidR="004742A1" w:rsidRPr="005B1D65">
        <w:rPr>
          <w:rFonts w:ascii="Times New Roman" w:hAnsi="Times New Roman" w:cs="Times New Roman"/>
          <w:color w:val="000000"/>
          <w:sz w:val="24"/>
          <w:szCs w:val="24"/>
          <w:shd w:val="clear" w:color="auto" w:fill="FFFFFF"/>
        </w:rPr>
        <w:t>(Manikandan, 2020, p. 137).</w:t>
      </w:r>
      <w:r w:rsidR="004742A1" w:rsidRPr="005B1D65">
        <w:rPr>
          <w:rFonts w:ascii="Times New Roman" w:hAnsi="Times New Roman" w:cs="Times New Roman"/>
          <w:sz w:val="24"/>
          <w:szCs w:val="24"/>
        </w:rPr>
        <w:t xml:space="preserve"> </w:t>
      </w:r>
    </w:p>
    <w:p w14:paraId="1ABD6CA5" w14:textId="77777777" w:rsidR="004742A1" w:rsidRPr="005B1D65" w:rsidRDefault="00D864AB" w:rsidP="005B1D65">
      <w:pPr>
        <w:spacing w:line="480" w:lineRule="auto"/>
        <w:ind w:firstLine="720"/>
        <w:rPr>
          <w:rFonts w:ascii="Times New Roman" w:hAnsi="Times New Roman" w:cs="Times New Roman"/>
          <w:sz w:val="24"/>
          <w:szCs w:val="24"/>
        </w:rPr>
      </w:pPr>
      <w:r w:rsidRPr="005B1D65">
        <w:rPr>
          <w:rFonts w:ascii="Times New Roman" w:hAnsi="Times New Roman" w:cs="Times New Roman"/>
          <w:sz w:val="24"/>
          <w:szCs w:val="24"/>
        </w:rPr>
        <w:t>Providing the company with equipment for measuring temperature a well as sanitizers for the customers is something very sustainable. This is so as the government has also collaborated with the sanitizing companies. The government is buying large amounts of sanitizers at discounts to ensure that every person is provided with a way of keeping their hands clean. Also, the provision of watering points and soaps at the airport to ensure that the passengers can be able to wash their hands is very sustainable since it not costing a lot. The company also collaborating with the government to ensure that most of the government rules have been followed.  For example, the airway is responsible to ensure that most of its passengers are taken to quarantine.  Also, it ensures that the passengers are tested according to where they have come from. The company also banning its flights to regions that have been declared of having a very high number of COVID-19 spread is something that can be sustained. Most of these changes require a lot of money and the company is facing a lot of challenges in terms of the economic crisis the changes are very sustainable for the good of the</w:t>
      </w:r>
      <w:r w:rsidR="00AE494F" w:rsidRPr="005B1D65">
        <w:rPr>
          <w:rFonts w:ascii="Times New Roman" w:hAnsi="Times New Roman" w:cs="Times New Roman"/>
          <w:sz w:val="24"/>
          <w:szCs w:val="24"/>
        </w:rPr>
        <w:t xml:space="preserve"> passengers and staff's health</w:t>
      </w:r>
      <w:r w:rsidR="00536137" w:rsidRPr="005B1D65">
        <w:rPr>
          <w:rFonts w:ascii="Times New Roman" w:hAnsi="Times New Roman" w:cs="Times New Roman"/>
          <w:sz w:val="24"/>
          <w:szCs w:val="24"/>
        </w:rPr>
        <w:t xml:space="preserve"> </w:t>
      </w:r>
      <w:r w:rsidR="00536137" w:rsidRPr="005B1D65">
        <w:rPr>
          <w:rFonts w:ascii="Times New Roman" w:hAnsi="Times New Roman" w:cs="Times New Roman"/>
          <w:color w:val="000000"/>
          <w:sz w:val="24"/>
          <w:szCs w:val="24"/>
          <w:shd w:val="clear" w:color="auto" w:fill="FFFFFF"/>
        </w:rPr>
        <w:t>(Jentsch, 2020).</w:t>
      </w:r>
    </w:p>
    <w:p w14:paraId="6FFDAD89" w14:textId="77777777" w:rsidR="00FC54B0" w:rsidRPr="005B1D65" w:rsidRDefault="00D864AB" w:rsidP="005B1D65">
      <w:pPr>
        <w:spacing w:line="480" w:lineRule="auto"/>
        <w:ind w:firstLine="720"/>
        <w:rPr>
          <w:rFonts w:ascii="Times New Roman" w:hAnsi="Times New Roman" w:cs="Times New Roman"/>
          <w:sz w:val="24"/>
          <w:szCs w:val="24"/>
        </w:rPr>
      </w:pPr>
      <w:r w:rsidRPr="005B1D65">
        <w:rPr>
          <w:rFonts w:ascii="Times New Roman" w:hAnsi="Times New Roman" w:cs="Times New Roman"/>
          <w:sz w:val="24"/>
          <w:szCs w:val="24"/>
        </w:rPr>
        <w:t xml:space="preserve">The fact that the government decided to close its borders to avoid the spread of the virus and even the airlines expelled from going to other countries is a good </w:t>
      </w:r>
      <w:proofErr w:type="gramStart"/>
      <w:r w:rsidRPr="005B1D65">
        <w:rPr>
          <w:rFonts w:ascii="Times New Roman" w:hAnsi="Times New Roman" w:cs="Times New Roman"/>
          <w:sz w:val="24"/>
          <w:szCs w:val="24"/>
        </w:rPr>
        <w:t>step</w:t>
      </w:r>
      <w:proofErr w:type="gramEnd"/>
      <w:r w:rsidRPr="005B1D65">
        <w:rPr>
          <w:rFonts w:ascii="Times New Roman" w:hAnsi="Times New Roman" w:cs="Times New Roman"/>
          <w:sz w:val="24"/>
          <w:szCs w:val="24"/>
        </w:rPr>
        <w:t xml:space="preserve"> but it is not sustainable for a long period as the government relies on the revenues generated from people </w:t>
      </w:r>
      <w:r w:rsidRPr="005B1D65">
        <w:rPr>
          <w:rFonts w:ascii="Times New Roman" w:hAnsi="Times New Roman" w:cs="Times New Roman"/>
          <w:sz w:val="24"/>
          <w:szCs w:val="24"/>
        </w:rPr>
        <w:lastRenderedPageBreak/>
        <w:t xml:space="preserve">traveling from other countries. </w:t>
      </w:r>
      <w:proofErr w:type="gramStart"/>
      <w:r w:rsidRPr="005B1D65">
        <w:rPr>
          <w:rFonts w:ascii="Times New Roman" w:hAnsi="Times New Roman" w:cs="Times New Roman"/>
          <w:sz w:val="24"/>
          <w:szCs w:val="24"/>
        </w:rPr>
        <w:t>So</w:t>
      </w:r>
      <w:proofErr w:type="gramEnd"/>
      <w:r w:rsidRPr="005B1D65">
        <w:rPr>
          <w:rFonts w:ascii="Times New Roman" w:hAnsi="Times New Roman" w:cs="Times New Roman"/>
          <w:sz w:val="24"/>
          <w:szCs w:val="24"/>
        </w:rPr>
        <w:t xml:space="preserve"> if the government closes its borders and airlines are not permitted to travel this will lead to an economic crisis in the country. The government should close its borders for a longer period only for those countries that are greatly affected by the virus and have a high possibility of spreading the virus.  As for the rest of the countries that are not affected or less affected. The government should allow their movement in the UK since there is the rule of quarantine of every passenger. Also, the airline ensuring that fewer or no meals are provided on the planes is sustainable as most of the flights are local and there will be a very little contraction of the virus since it is not n</w:t>
      </w:r>
      <w:r w:rsidR="00F5061C" w:rsidRPr="005B1D65">
        <w:rPr>
          <w:rFonts w:ascii="Times New Roman" w:hAnsi="Times New Roman" w:cs="Times New Roman"/>
          <w:sz w:val="24"/>
          <w:szCs w:val="24"/>
        </w:rPr>
        <w:t>oticed how the food was handled</w:t>
      </w:r>
      <w:r w:rsidR="0047380A" w:rsidRPr="005B1D65">
        <w:rPr>
          <w:rFonts w:ascii="Times New Roman" w:hAnsi="Times New Roman" w:cs="Times New Roman"/>
          <w:sz w:val="24"/>
          <w:szCs w:val="24"/>
        </w:rPr>
        <w:t xml:space="preserve"> </w:t>
      </w:r>
      <w:r w:rsidR="0047380A" w:rsidRPr="005B1D65">
        <w:rPr>
          <w:rFonts w:ascii="Times New Roman" w:hAnsi="Times New Roman" w:cs="Times New Roman"/>
          <w:color w:val="000000"/>
          <w:sz w:val="24"/>
          <w:szCs w:val="24"/>
          <w:shd w:val="clear" w:color="auto" w:fill="FFFFFF"/>
        </w:rPr>
        <w:t>(Vervoort, 2020)</w:t>
      </w:r>
      <w:r w:rsidR="00F5061C" w:rsidRPr="005B1D65">
        <w:rPr>
          <w:rFonts w:ascii="Times New Roman" w:hAnsi="Times New Roman" w:cs="Times New Roman"/>
          <w:sz w:val="24"/>
          <w:szCs w:val="24"/>
        </w:rPr>
        <w:t>.</w:t>
      </w:r>
    </w:p>
    <w:p w14:paraId="71F7586D" w14:textId="77777777" w:rsidR="00B35970" w:rsidRPr="005B1D65" w:rsidRDefault="00F33D4E" w:rsidP="00AA7731">
      <w:pPr>
        <w:tabs>
          <w:tab w:val="left" w:pos="6705"/>
        </w:tabs>
        <w:spacing w:line="480" w:lineRule="auto"/>
        <w:rPr>
          <w:rFonts w:ascii="Times New Roman" w:hAnsi="Times New Roman" w:cs="Times New Roman"/>
          <w:b/>
          <w:sz w:val="24"/>
          <w:szCs w:val="24"/>
        </w:rPr>
      </w:pPr>
      <w:r w:rsidRPr="005B1D65">
        <w:rPr>
          <w:rFonts w:ascii="Times New Roman" w:hAnsi="Times New Roman" w:cs="Times New Roman"/>
          <w:b/>
          <w:sz w:val="24"/>
          <w:szCs w:val="24"/>
        </w:rPr>
        <w:t>Conclusion</w:t>
      </w:r>
    </w:p>
    <w:p w14:paraId="390850F3" w14:textId="77777777" w:rsidR="00F33D4E" w:rsidRPr="005B1D65" w:rsidRDefault="00641AAD" w:rsidP="005B1D65">
      <w:pPr>
        <w:tabs>
          <w:tab w:val="left" w:pos="6705"/>
        </w:tabs>
        <w:spacing w:line="480" w:lineRule="auto"/>
        <w:rPr>
          <w:rFonts w:ascii="Times New Roman" w:hAnsi="Times New Roman" w:cs="Times New Roman"/>
          <w:sz w:val="24"/>
          <w:szCs w:val="24"/>
        </w:rPr>
      </w:pPr>
      <w:r w:rsidRPr="005B1D65">
        <w:rPr>
          <w:rFonts w:ascii="Times New Roman" w:hAnsi="Times New Roman" w:cs="Times New Roman"/>
          <w:sz w:val="24"/>
          <w:szCs w:val="24"/>
        </w:rPr>
        <w:t xml:space="preserve">            From the above context, the COVID-19 pandemic has led to great damage to the UK economy. Also including most of the countries in the world, they have faced an economic crisis due to the pandemic. The operation of British Airways has been greatly affected by the pandemic as they have been forced to </w:t>
      </w:r>
      <w:proofErr w:type="gramStart"/>
      <w:r w:rsidRPr="005B1D65">
        <w:rPr>
          <w:rFonts w:ascii="Times New Roman" w:hAnsi="Times New Roman" w:cs="Times New Roman"/>
          <w:sz w:val="24"/>
          <w:szCs w:val="24"/>
        </w:rPr>
        <w:t>close down</w:t>
      </w:r>
      <w:proofErr w:type="gramEnd"/>
      <w:r w:rsidRPr="005B1D65">
        <w:rPr>
          <w:rFonts w:ascii="Times New Roman" w:hAnsi="Times New Roman" w:cs="Times New Roman"/>
          <w:sz w:val="24"/>
          <w:szCs w:val="24"/>
        </w:rPr>
        <w:t xml:space="preserve"> hundreds of their flights since the government forbids them from crossing certain borders. British Airways from this situation decided to set in changes that would enable them to resume work just like any other company to avoid going backward in terms of their performance. Most of the changes they adopted are very good and can be sustained while others only need to be used for a short period as they are not healthy for the economic growth of both the company and the country.</w:t>
      </w:r>
    </w:p>
    <w:p w14:paraId="0F163DCB" w14:textId="77777777" w:rsidR="00B865FB" w:rsidRPr="005B1D65" w:rsidRDefault="00B865FB" w:rsidP="005B1D65">
      <w:pPr>
        <w:tabs>
          <w:tab w:val="left" w:pos="6705"/>
        </w:tabs>
        <w:spacing w:line="480" w:lineRule="auto"/>
        <w:rPr>
          <w:rFonts w:ascii="Times New Roman" w:hAnsi="Times New Roman" w:cs="Times New Roman"/>
          <w:sz w:val="24"/>
          <w:szCs w:val="24"/>
        </w:rPr>
      </w:pPr>
    </w:p>
    <w:p w14:paraId="634D3B1C" w14:textId="77777777" w:rsidR="00B865FB" w:rsidRPr="005B1D65" w:rsidRDefault="00B865FB" w:rsidP="005B1D65">
      <w:pPr>
        <w:tabs>
          <w:tab w:val="left" w:pos="6705"/>
        </w:tabs>
        <w:spacing w:line="480" w:lineRule="auto"/>
        <w:rPr>
          <w:rFonts w:ascii="Times New Roman" w:hAnsi="Times New Roman" w:cs="Times New Roman"/>
          <w:sz w:val="24"/>
          <w:szCs w:val="24"/>
        </w:rPr>
      </w:pPr>
    </w:p>
    <w:p w14:paraId="24E17B03" w14:textId="77777777" w:rsidR="00F5061C" w:rsidRPr="005B1D65" w:rsidRDefault="00F5061C" w:rsidP="005B1D65">
      <w:pPr>
        <w:tabs>
          <w:tab w:val="left" w:pos="6705"/>
        </w:tabs>
        <w:spacing w:line="480" w:lineRule="auto"/>
        <w:rPr>
          <w:rFonts w:ascii="Times New Roman" w:hAnsi="Times New Roman" w:cs="Times New Roman"/>
          <w:sz w:val="24"/>
          <w:szCs w:val="24"/>
        </w:rPr>
      </w:pPr>
    </w:p>
    <w:p w14:paraId="7938F3C2" w14:textId="77777777" w:rsidR="00F5061C" w:rsidRPr="005B1D65" w:rsidRDefault="00F5061C" w:rsidP="005B1D65">
      <w:pPr>
        <w:tabs>
          <w:tab w:val="left" w:pos="6705"/>
        </w:tabs>
        <w:spacing w:line="480" w:lineRule="auto"/>
        <w:rPr>
          <w:rFonts w:ascii="Times New Roman" w:hAnsi="Times New Roman" w:cs="Times New Roman"/>
          <w:sz w:val="24"/>
          <w:szCs w:val="24"/>
        </w:rPr>
      </w:pPr>
    </w:p>
    <w:p w14:paraId="18EC593B" w14:textId="77777777" w:rsidR="00F5061C" w:rsidRPr="005B1D65" w:rsidRDefault="00F5061C" w:rsidP="005B1D65">
      <w:pPr>
        <w:tabs>
          <w:tab w:val="left" w:pos="6705"/>
        </w:tabs>
        <w:spacing w:line="480" w:lineRule="auto"/>
        <w:rPr>
          <w:rFonts w:ascii="Times New Roman" w:hAnsi="Times New Roman" w:cs="Times New Roman"/>
          <w:sz w:val="24"/>
          <w:szCs w:val="24"/>
        </w:rPr>
      </w:pPr>
    </w:p>
    <w:p w14:paraId="3E27FABC" w14:textId="77777777" w:rsidR="00AE494F" w:rsidRPr="005B1D65" w:rsidRDefault="00B865FB" w:rsidP="00AA7731">
      <w:pPr>
        <w:tabs>
          <w:tab w:val="left" w:pos="6705"/>
        </w:tabs>
        <w:spacing w:line="480" w:lineRule="auto"/>
        <w:rPr>
          <w:rFonts w:ascii="Times New Roman" w:hAnsi="Times New Roman" w:cs="Times New Roman"/>
          <w:b/>
          <w:sz w:val="24"/>
          <w:szCs w:val="24"/>
        </w:rPr>
      </w:pPr>
      <w:r w:rsidRPr="005B1D65">
        <w:rPr>
          <w:rFonts w:ascii="Times New Roman" w:hAnsi="Times New Roman" w:cs="Times New Roman"/>
          <w:b/>
          <w:sz w:val="24"/>
          <w:szCs w:val="24"/>
        </w:rPr>
        <w:t>Bibliography</w:t>
      </w:r>
    </w:p>
    <w:p w14:paraId="1ECAD105" w14:textId="77777777" w:rsidR="0043737E" w:rsidRPr="005B1D65" w:rsidRDefault="00536137" w:rsidP="005B1D65">
      <w:pPr>
        <w:tabs>
          <w:tab w:val="left" w:pos="6705"/>
        </w:tabs>
        <w:spacing w:line="480" w:lineRule="auto"/>
        <w:rPr>
          <w:rFonts w:ascii="Times New Roman" w:hAnsi="Times New Roman" w:cs="Times New Roman"/>
          <w:color w:val="000000"/>
          <w:sz w:val="24"/>
          <w:szCs w:val="24"/>
          <w:shd w:val="clear" w:color="auto" w:fill="FFFFFF"/>
        </w:rPr>
      </w:pPr>
      <w:r w:rsidRPr="005B1D65">
        <w:rPr>
          <w:rFonts w:ascii="Times New Roman" w:hAnsi="Times New Roman" w:cs="Times New Roman"/>
          <w:color w:val="000000"/>
          <w:sz w:val="24"/>
          <w:szCs w:val="24"/>
          <w:shd w:val="clear" w:color="auto" w:fill="FFFFFF"/>
        </w:rPr>
        <w:t xml:space="preserve">Jentsch, V., 2020. Government Responses on Corona and Contracts in Europe: A Compilation of </w:t>
      </w:r>
    </w:p>
    <w:p w14:paraId="65C174AC" w14:textId="77777777" w:rsidR="0043737E" w:rsidRPr="005B1D65" w:rsidRDefault="0043737E" w:rsidP="005B1D65">
      <w:pPr>
        <w:tabs>
          <w:tab w:val="left" w:pos="6705"/>
        </w:tabs>
        <w:spacing w:line="480" w:lineRule="auto"/>
        <w:rPr>
          <w:rFonts w:ascii="Times New Roman" w:hAnsi="Times New Roman" w:cs="Times New Roman"/>
          <w:b/>
          <w:sz w:val="24"/>
          <w:szCs w:val="24"/>
        </w:rPr>
      </w:pPr>
      <w:r w:rsidRPr="005B1D65">
        <w:rPr>
          <w:rFonts w:ascii="Times New Roman" w:hAnsi="Times New Roman" w:cs="Times New Roman"/>
          <w:color w:val="000000"/>
          <w:sz w:val="24"/>
          <w:szCs w:val="24"/>
          <w:shd w:val="clear" w:color="auto" w:fill="FFFFFF"/>
        </w:rPr>
        <w:t xml:space="preserve">         Extraordinary Measures in Times of Crisis. </w:t>
      </w:r>
      <w:r w:rsidRPr="005B1D65">
        <w:rPr>
          <w:rFonts w:ascii="Times New Roman" w:hAnsi="Times New Roman" w:cs="Times New Roman"/>
          <w:i/>
          <w:iCs/>
          <w:color w:val="000000"/>
          <w:sz w:val="24"/>
          <w:szCs w:val="24"/>
          <w:shd w:val="clear" w:color="auto" w:fill="FFFFFF"/>
        </w:rPr>
        <w:t xml:space="preserve">SSRN Electronic </w:t>
      </w:r>
      <w:proofErr w:type="gramStart"/>
      <w:r w:rsidRPr="005B1D65">
        <w:rPr>
          <w:rFonts w:ascii="Times New Roman" w:hAnsi="Times New Roman" w:cs="Times New Roman"/>
          <w:i/>
          <w:iCs/>
          <w:color w:val="000000"/>
          <w:sz w:val="24"/>
          <w:szCs w:val="24"/>
          <w:shd w:val="clear" w:color="auto" w:fill="FFFFFF"/>
        </w:rPr>
        <w:t>Journal</w:t>
      </w:r>
      <w:r w:rsidRPr="005B1D65">
        <w:rPr>
          <w:rFonts w:ascii="Times New Roman" w:hAnsi="Times New Roman" w:cs="Times New Roman"/>
          <w:color w:val="000000"/>
          <w:sz w:val="24"/>
          <w:szCs w:val="24"/>
          <w:shd w:val="clear" w:color="auto" w:fill="FFFFFF"/>
        </w:rPr>
        <w:t>,.</w:t>
      </w:r>
      <w:proofErr w:type="gramEnd"/>
    </w:p>
    <w:p w14:paraId="49A5CBBE" w14:textId="77777777" w:rsidR="003C69B6" w:rsidRPr="005B1D65" w:rsidRDefault="000C18EA" w:rsidP="005B1D65">
      <w:pPr>
        <w:tabs>
          <w:tab w:val="left" w:pos="6705"/>
        </w:tabs>
        <w:spacing w:line="480" w:lineRule="auto"/>
        <w:rPr>
          <w:rFonts w:ascii="Times New Roman" w:hAnsi="Times New Roman" w:cs="Times New Roman"/>
          <w:color w:val="000000"/>
          <w:sz w:val="24"/>
          <w:szCs w:val="24"/>
          <w:shd w:val="clear" w:color="auto" w:fill="FFFFFF"/>
        </w:rPr>
      </w:pPr>
      <w:proofErr w:type="spellStart"/>
      <w:r w:rsidRPr="005B1D65">
        <w:rPr>
          <w:rFonts w:ascii="Times New Roman" w:hAnsi="Times New Roman" w:cs="Times New Roman"/>
          <w:color w:val="000000"/>
          <w:sz w:val="24"/>
          <w:szCs w:val="24"/>
          <w:shd w:val="clear" w:color="auto" w:fill="FFFFFF"/>
        </w:rPr>
        <w:t>Jette</w:t>
      </w:r>
      <w:proofErr w:type="spellEnd"/>
      <w:r w:rsidRPr="005B1D65">
        <w:rPr>
          <w:rFonts w:ascii="Times New Roman" w:hAnsi="Times New Roman" w:cs="Times New Roman"/>
          <w:color w:val="000000"/>
          <w:sz w:val="24"/>
          <w:szCs w:val="24"/>
          <w:shd w:val="clear" w:color="auto" w:fill="FFFFFF"/>
        </w:rPr>
        <w:t>, A., 2020. Responding to the Coronavirus Pandemic. </w:t>
      </w:r>
    </w:p>
    <w:p w14:paraId="78860905" w14:textId="77777777" w:rsidR="003C69B6" w:rsidRPr="005B1D65" w:rsidRDefault="003C69B6" w:rsidP="005B1D65">
      <w:pPr>
        <w:tabs>
          <w:tab w:val="left" w:pos="6705"/>
        </w:tabs>
        <w:spacing w:line="480" w:lineRule="auto"/>
        <w:rPr>
          <w:rFonts w:ascii="Times New Roman" w:hAnsi="Times New Roman" w:cs="Times New Roman"/>
          <w:b/>
          <w:sz w:val="24"/>
          <w:szCs w:val="24"/>
        </w:rPr>
      </w:pPr>
      <w:r w:rsidRPr="005B1D65">
        <w:rPr>
          <w:rFonts w:ascii="Times New Roman" w:hAnsi="Times New Roman" w:cs="Times New Roman"/>
          <w:color w:val="000000"/>
          <w:sz w:val="24"/>
          <w:szCs w:val="24"/>
          <w:shd w:val="clear" w:color="auto" w:fill="FFFFFF"/>
        </w:rPr>
        <w:t xml:space="preserve">          </w:t>
      </w:r>
      <w:r w:rsidRPr="005B1D65">
        <w:rPr>
          <w:rFonts w:ascii="Times New Roman" w:hAnsi="Times New Roman" w:cs="Times New Roman"/>
          <w:i/>
          <w:iCs/>
          <w:color w:val="000000"/>
          <w:sz w:val="24"/>
          <w:szCs w:val="24"/>
          <w:shd w:val="clear" w:color="auto" w:fill="FFFFFF"/>
        </w:rPr>
        <w:t>Physical Therapy</w:t>
      </w:r>
      <w:r w:rsidRPr="005B1D65">
        <w:rPr>
          <w:rFonts w:ascii="Times New Roman" w:hAnsi="Times New Roman" w:cs="Times New Roman"/>
          <w:color w:val="000000"/>
          <w:sz w:val="24"/>
          <w:szCs w:val="24"/>
          <w:shd w:val="clear" w:color="auto" w:fill="FFFFFF"/>
        </w:rPr>
        <w:t>, 100(7), pp.1047-1048.</w:t>
      </w:r>
    </w:p>
    <w:p w14:paraId="4914EC38" w14:textId="77777777" w:rsidR="0043737E" w:rsidRPr="005B1D65" w:rsidRDefault="003C69B6" w:rsidP="005B1D65">
      <w:pPr>
        <w:tabs>
          <w:tab w:val="left" w:pos="6705"/>
        </w:tabs>
        <w:spacing w:line="480" w:lineRule="auto"/>
        <w:rPr>
          <w:rFonts w:ascii="Times New Roman" w:hAnsi="Times New Roman" w:cs="Times New Roman"/>
          <w:color w:val="000000"/>
          <w:sz w:val="24"/>
          <w:szCs w:val="24"/>
          <w:shd w:val="clear" w:color="auto" w:fill="FFFFFF"/>
        </w:rPr>
      </w:pPr>
      <w:r w:rsidRPr="005B1D65">
        <w:rPr>
          <w:rFonts w:ascii="Times New Roman" w:hAnsi="Times New Roman" w:cs="Times New Roman"/>
          <w:color w:val="000000"/>
          <w:sz w:val="24"/>
          <w:szCs w:val="24"/>
          <w:shd w:val="clear" w:color="auto" w:fill="FFFFFF"/>
        </w:rPr>
        <w:t xml:space="preserve"> </w:t>
      </w:r>
      <w:r w:rsidR="000C18EA" w:rsidRPr="005B1D65">
        <w:rPr>
          <w:rFonts w:ascii="Times New Roman" w:hAnsi="Times New Roman" w:cs="Times New Roman"/>
          <w:color w:val="000000"/>
          <w:sz w:val="24"/>
          <w:szCs w:val="24"/>
          <w:shd w:val="clear" w:color="auto" w:fill="FFFFFF"/>
        </w:rPr>
        <w:t>Johnson and Gerry, 2017. </w:t>
      </w:r>
      <w:r w:rsidR="000C18EA" w:rsidRPr="005B1D65">
        <w:rPr>
          <w:rFonts w:ascii="Times New Roman" w:hAnsi="Times New Roman" w:cs="Times New Roman"/>
          <w:i/>
          <w:iCs/>
          <w:color w:val="000000"/>
          <w:sz w:val="24"/>
          <w:szCs w:val="24"/>
          <w:shd w:val="clear" w:color="auto" w:fill="FFFFFF"/>
        </w:rPr>
        <w:t>Exploring Strategy: texts And Cases</w:t>
      </w:r>
      <w:r w:rsidR="000C18EA" w:rsidRPr="005B1D65">
        <w:rPr>
          <w:rFonts w:ascii="Times New Roman" w:hAnsi="Times New Roman" w:cs="Times New Roman"/>
          <w:color w:val="000000"/>
          <w:sz w:val="24"/>
          <w:szCs w:val="24"/>
          <w:shd w:val="clear" w:color="auto" w:fill="FFFFFF"/>
        </w:rPr>
        <w:t xml:space="preserve">. Harlow, England: </w:t>
      </w:r>
    </w:p>
    <w:p w14:paraId="42B6ED4C" w14:textId="77777777" w:rsidR="0043737E" w:rsidRPr="005B1D65" w:rsidRDefault="0043737E" w:rsidP="005B1D65">
      <w:pPr>
        <w:tabs>
          <w:tab w:val="left" w:pos="6705"/>
        </w:tabs>
        <w:spacing w:line="480" w:lineRule="auto"/>
        <w:rPr>
          <w:rFonts w:ascii="Times New Roman" w:hAnsi="Times New Roman" w:cs="Times New Roman"/>
          <w:color w:val="000000"/>
          <w:sz w:val="24"/>
          <w:szCs w:val="24"/>
          <w:shd w:val="clear" w:color="auto" w:fill="FFFFFF"/>
        </w:rPr>
      </w:pPr>
      <w:r w:rsidRPr="005B1D65">
        <w:rPr>
          <w:rFonts w:ascii="Times New Roman" w:hAnsi="Times New Roman" w:cs="Times New Roman"/>
          <w:color w:val="000000"/>
          <w:sz w:val="24"/>
          <w:szCs w:val="24"/>
          <w:shd w:val="clear" w:color="auto" w:fill="FFFFFF"/>
        </w:rPr>
        <w:t xml:space="preserve">        Eleventh Edition, Person, 2017, 800 pages.</w:t>
      </w:r>
    </w:p>
    <w:p w14:paraId="7EBA44FD" w14:textId="77777777" w:rsidR="003C69B6" w:rsidRPr="005B1D65" w:rsidRDefault="00AE494F" w:rsidP="005B1D65">
      <w:pPr>
        <w:tabs>
          <w:tab w:val="left" w:pos="6705"/>
        </w:tabs>
        <w:spacing w:line="480" w:lineRule="auto"/>
        <w:rPr>
          <w:rFonts w:ascii="Times New Roman" w:hAnsi="Times New Roman" w:cs="Times New Roman"/>
          <w:color w:val="000000"/>
          <w:sz w:val="24"/>
          <w:szCs w:val="24"/>
          <w:shd w:val="clear" w:color="auto" w:fill="FFFFFF"/>
        </w:rPr>
      </w:pPr>
      <w:r w:rsidRPr="005B1D65">
        <w:rPr>
          <w:rFonts w:ascii="Times New Roman" w:hAnsi="Times New Roman" w:cs="Times New Roman"/>
          <w:color w:val="000000"/>
          <w:sz w:val="24"/>
          <w:szCs w:val="24"/>
          <w:shd w:val="clear" w:color="auto" w:fill="FFFFFF"/>
        </w:rPr>
        <w:t>Manikandan, N., 2020. Are social distancing, hand washing and wearing masks appropriate</w:t>
      </w:r>
      <w:r w:rsidR="0043737E" w:rsidRPr="005B1D65">
        <w:rPr>
          <w:rFonts w:ascii="Times New Roman" w:hAnsi="Times New Roman" w:cs="Times New Roman"/>
          <w:color w:val="000000"/>
          <w:sz w:val="24"/>
          <w:szCs w:val="24"/>
          <w:shd w:val="clear" w:color="auto" w:fill="FFFFFF"/>
        </w:rPr>
        <w:t xml:space="preserve">  </w:t>
      </w:r>
    </w:p>
    <w:p w14:paraId="4AF58995" w14:textId="77777777" w:rsidR="003C69B6" w:rsidRPr="005B1D65" w:rsidRDefault="003C69B6" w:rsidP="005B1D65">
      <w:pPr>
        <w:tabs>
          <w:tab w:val="left" w:pos="6705"/>
        </w:tabs>
        <w:spacing w:line="480" w:lineRule="auto"/>
        <w:rPr>
          <w:rFonts w:ascii="Times New Roman" w:hAnsi="Times New Roman" w:cs="Times New Roman"/>
          <w:color w:val="000000"/>
          <w:sz w:val="24"/>
          <w:szCs w:val="24"/>
          <w:shd w:val="clear" w:color="auto" w:fill="FFFFFF"/>
        </w:rPr>
      </w:pPr>
      <w:r w:rsidRPr="005B1D65">
        <w:rPr>
          <w:rFonts w:ascii="Times New Roman" w:hAnsi="Times New Roman" w:cs="Times New Roman"/>
          <w:color w:val="000000"/>
          <w:sz w:val="24"/>
          <w:szCs w:val="24"/>
          <w:shd w:val="clear" w:color="auto" w:fill="FFFFFF"/>
        </w:rPr>
        <w:t xml:space="preserve">       measures to mitigate transmission of COVID-</w:t>
      </w:r>
      <w:proofErr w:type="gramStart"/>
      <w:r w:rsidRPr="005B1D65">
        <w:rPr>
          <w:rFonts w:ascii="Times New Roman" w:hAnsi="Times New Roman" w:cs="Times New Roman"/>
          <w:color w:val="000000"/>
          <w:sz w:val="24"/>
          <w:szCs w:val="24"/>
          <w:shd w:val="clear" w:color="auto" w:fill="FFFFFF"/>
        </w:rPr>
        <w:t>19?.</w:t>
      </w:r>
      <w:proofErr w:type="gramEnd"/>
      <w:r w:rsidRPr="005B1D65">
        <w:rPr>
          <w:rFonts w:ascii="Times New Roman" w:hAnsi="Times New Roman" w:cs="Times New Roman"/>
          <w:color w:val="000000"/>
          <w:sz w:val="24"/>
          <w:szCs w:val="24"/>
          <w:shd w:val="clear" w:color="auto" w:fill="FFFFFF"/>
        </w:rPr>
        <w:t> </w:t>
      </w:r>
    </w:p>
    <w:p w14:paraId="48ABF3B8" w14:textId="77777777" w:rsidR="0043737E" w:rsidRPr="005B1D65" w:rsidRDefault="0043737E" w:rsidP="005B1D65">
      <w:pPr>
        <w:tabs>
          <w:tab w:val="left" w:pos="6705"/>
        </w:tabs>
        <w:spacing w:line="480" w:lineRule="auto"/>
        <w:rPr>
          <w:rFonts w:ascii="Times New Roman" w:hAnsi="Times New Roman" w:cs="Times New Roman"/>
          <w:color w:val="000000"/>
          <w:sz w:val="24"/>
          <w:szCs w:val="24"/>
          <w:shd w:val="clear" w:color="auto" w:fill="FFFFFF"/>
        </w:rPr>
      </w:pPr>
      <w:r w:rsidRPr="005B1D65">
        <w:rPr>
          <w:rFonts w:ascii="Times New Roman" w:hAnsi="Times New Roman" w:cs="Times New Roman"/>
          <w:color w:val="000000"/>
          <w:sz w:val="24"/>
          <w:szCs w:val="24"/>
          <w:shd w:val="clear" w:color="auto" w:fill="FFFFFF"/>
        </w:rPr>
        <w:t xml:space="preserve">     </w:t>
      </w:r>
      <w:r w:rsidR="003C69B6" w:rsidRPr="005B1D65">
        <w:rPr>
          <w:rFonts w:ascii="Times New Roman" w:hAnsi="Times New Roman" w:cs="Times New Roman"/>
          <w:color w:val="000000"/>
          <w:sz w:val="24"/>
          <w:szCs w:val="24"/>
          <w:shd w:val="clear" w:color="auto" w:fill="FFFFFF"/>
        </w:rPr>
        <w:t xml:space="preserve">   </w:t>
      </w:r>
      <w:proofErr w:type="spellStart"/>
      <w:r w:rsidRPr="005B1D65">
        <w:rPr>
          <w:rFonts w:ascii="Times New Roman" w:hAnsi="Times New Roman" w:cs="Times New Roman"/>
          <w:i/>
          <w:iCs/>
          <w:color w:val="000000"/>
          <w:sz w:val="24"/>
          <w:szCs w:val="24"/>
          <w:shd w:val="clear" w:color="auto" w:fill="FFFFFF"/>
        </w:rPr>
        <w:t>Vacunas</w:t>
      </w:r>
      <w:proofErr w:type="spellEnd"/>
      <w:r w:rsidRPr="005B1D65">
        <w:rPr>
          <w:rFonts w:ascii="Times New Roman" w:hAnsi="Times New Roman" w:cs="Times New Roman"/>
          <w:i/>
          <w:iCs/>
          <w:color w:val="000000"/>
          <w:sz w:val="24"/>
          <w:szCs w:val="24"/>
          <w:shd w:val="clear" w:color="auto" w:fill="FFFFFF"/>
        </w:rPr>
        <w:t xml:space="preserve"> (English Edition)</w:t>
      </w:r>
      <w:r w:rsidRPr="005B1D65">
        <w:rPr>
          <w:rFonts w:ascii="Times New Roman" w:hAnsi="Times New Roman" w:cs="Times New Roman"/>
          <w:color w:val="000000"/>
          <w:sz w:val="24"/>
          <w:szCs w:val="24"/>
          <w:shd w:val="clear" w:color="auto" w:fill="FFFFFF"/>
        </w:rPr>
        <w:t>, 21(2), pp.136-137.</w:t>
      </w:r>
    </w:p>
    <w:p w14:paraId="07B1A47A" w14:textId="77777777" w:rsidR="003C69B6" w:rsidRPr="005B1D65" w:rsidRDefault="00325A7F" w:rsidP="005B1D65">
      <w:pPr>
        <w:tabs>
          <w:tab w:val="left" w:pos="6705"/>
        </w:tabs>
        <w:spacing w:line="480" w:lineRule="auto"/>
        <w:rPr>
          <w:rFonts w:ascii="Times New Roman" w:hAnsi="Times New Roman" w:cs="Times New Roman"/>
          <w:color w:val="000000"/>
          <w:sz w:val="24"/>
          <w:szCs w:val="24"/>
          <w:shd w:val="clear" w:color="auto" w:fill="FFFFFF"/>
        </w:rPr>
      </w:pPr>
      <w:r w:rsidRPr="005B1D65">
        <w:rPr>
          <w:rFonts w:ascii="Times New Roman" w:hAnsi="Times New Roman" w:cs="Times New Roman"/>
          <w:color w:val="000000"/>
          <w:sz w:val="24"/>
          <w:szCs w:val="24"/>
          <w:shd w:val="clear" w:color="auto" w:fill="FFFFFF"/>
        </w:rPr>
        <w:t xml:space="preserve">Mhlanga, O., 2018. An analysis of the impact of the </w:t>
      </w:r>
      <w:proofErr w:type="gramStart"/>
      <w:r w:rsidRPr="005B1D65">
        <w:rPr>
          <w:rFonts w:ascii="Times New Roman" w:hAnsi="Times New Roman" w:cs="Times New Roman"/>
          <w:color w:val="000000"/>
          <w:sz w:val="24"/>
          <w:szCs w:val="24"/>
          <w:shd w:val="clear" w:color="auto" w:fill="FFFFFF"/>
        </w:rPr>
        <w:t>micro environment</w:t>
      </w:r>
      <w:proofErr w:type="gramEnd"/>
      <w:r w:rsidRPr="005B1D65">
        <w:rPr>
          <w:rFonts w:ascii="Times New Roman" w:hAnsi="Times New Roman" w:cs="Times New Roman"/>
          <w:color w:val="000000"/>
          <w:sz w:val="24"/>
          <w:szCs w:val="24"/>
          <w:shd w:val="clear" w:color="auto" w:fill="FFFFFF"/>
        </w:rPr>
        <w:t xml:space="preserve"> on airline</w:t>
      </w:r>
    </w:p>
    <w:p w14:paraId="44FF8C80" w14:textId="77777777" w:rsidR="003C69B6" w:rsidRPr="005B1D65" w:rsidRDefault="003C69B6" w:rsidP="005B1D65">
      <w:pPr>
        <w:tabs>
          <w:tab w:val="left" w:pos="6705"/>
        </w:tabs>
        <w:spacing w:line="480" w:lineRule="auto"/>
        <w:rPr>
          <w:rFonts w:ascii="Times New Roman" w:hAnsi="Times New Roman" w:cs="Times New Roman"/>
          <w:color w:val="000000"/>
          <w:sz w:val="24"/>
          <w:szCs w:val="24"/>
          <w:shd w:val="clear" w:color="auto" w:fill="FFFFFF"/>
        </w:rPr>
      </w:pPr>
      <w:r w:rsidRPr="005B1D65">
        <w:rPr>
          <w:rFonts w:ascii="Times New Roman" w:hAnsi="Times New Roman" w:cs="Times New Roman"/>
          <w:color w:val="000000"/>
          <w:sz w:val="24"/>
          <w:szCs w:val="24"/>
          <w:shd w:val="clear" w:color="auto" w:fill="FFFFFF"/>
        </w:rPr>
        <w:t xml:space="preserve">        performances in South Africa using Porters' five forces model.</w:t>
      </w:r>
    </w:p>
    <w:p w14:paraId="1ABDDC79" w14:textId="77777777" w:rsidR="0043737E" w:rsidRPr="005B1D65" w:rsidRDefault="0043737E" w:rsidP="005B1D65">
      <w:pPr>
        <w:tabs>
          <w:tab w:val="left" w:pos="6705"/>
        </w:tabs>
        <w:spacing w:line="480" w:lineRule="auto"/>
        <w:rPr>
          <w:rFonts w:ascii="Times New Roman" w:hAnsi="Times New Roman" w:cs="Times New Roman"/>
          <w:color w:val="000000"/>
          <w:sz w:val="24"/>
          <w:szCs w:val="24"/>
          <w:shd w:val="clear" w:color="auto" w:fill="FFFFFF"/>
        </w:rPr>
      </w:pPr>
      <w:r w:rsidRPr="005B1D65">
        <w:rPr>
          <w:rFonts w:ascii="Times New Roman" w:hAnsi="Times New Roman" w:cs="Times New Roman"/>
          <w:color w:val="000000"/>
          <w:sz w:val="24"/>
          <w:szCs w:val="24"/>
          <w:shd w:val="clear" w:color="auto" w:fill="FFFFFF"/>
        </w:rPr>
        <w:t> </w:t>
      </w:r>
      <w:r w:rsidR="003C69B6" w:rsidRPr="005B1D65">
        <w:rPr>
          <w:rFonts w:ascii="Times New Roman" w:hAnsi="Times New Roman" w:cs="Times New Roman"/>
          <w:color w:val="000000"/>
          <w:sz w:val="24"/>
          <w:szCs w:val="24"/>
          <w:shd w:val="clear" w:color="auto" w:fill="FFFFFF"/>
        </w:rPr>
        <w:t xml:space="preserve">      </w:t>
      </w:r>
      <w:r w:rsidRPr="005B1D65">
        <w:rPr>
          <w:rFonts w:ascii="Times New Roman" w:hAnsi="Times New Roman" w:cs="Times New Roman"/>
          <w:i/>
          <w:iCs/>
          <w:color w:val="000000"/>
          <w:sz w:val="24"/>
          <w:szCs w:val="24"/>
          <w:shd w:val="clear" w:color="auto" w:fill="FFFFFF"/>
        </w:rPr>
        <w:t>International Journal of Tourism Policy</w:t>
      </w:r>
      <w:r w:rsidRPr="005B1D65">
        <w:rPr>
          <w:rFonts w:ascii="Times New Roman" w:hAnsi="Times New Roman" w:cs="Times New Roman"/>
          <w:color w:val="000000"/>
          <w:sz w:val="24"/>
          <w:szCs w:val="24"/>
          <w:shd w:val="clear" w:color="auto" w:fill="FFFFFF"/>
        </w:rPr>
        <w:t>, 8(4), p.303.</w:t>
      </w:r>
    </w:p>
    <w:p w14:paraId="00BFDCDC" w14:textId="77777777" w:rsidR="003C69B6" w:rsidRPr="005B1D65" w:rsidRDefault="00325A7F" w:rsidP="005B1D65">
      <w:pPr>
        <w:tabs>
          <w:tab w:val="left" w:pos="6705"/>
        </w:tabs>
        <w:spacing w:line="480" w:lineRule="auto"/>
        <w:rPr>
          <w:rFonts w:ascii="Times New Roman" w:hAnsi="Times New Roman" w:cs="Times New Roman"/>
          <w:color w:val="000000"/>
          <w:sz w:val="24"/>
          <w:szCs w:val="24"/>
          <w:shd w:val="clear" w:color="auto" w:fill="FFFFFF"/>
        </w:rPr>
      </w:pPr>
      <w:r w:rsidRPr="005B1D65">
        <w:rPr>
          <w:rFonts w:ascii="Times New Roman" w:hAnsi="Times New Roman" w:cs="Times New Roman"/>
          <w:color w:val="000000"/>
          <w:sz w:val="24"/>
          <w:szCs w:val="24"/>
          <w:shd w:val="clear" w:color="auto" w:fill="FFFFFF"/>
        </w:rPr>
        <w:t>Moro Visconti, R., 2014. PPP versus Traditional Healthcare Procurement in Italy:</w:t>
      </w:r>
    </w:p>
    <w:p w14:paraId="5B88A1A9" w14:textId="77777777" w:rsidR="0043737E" w:rsidRPr="005B1D65" w:rsidRDefault="003C69B6" w:rsidP="005B1D65">
      <w:pPr>
        <w:tabs>
          <w:tab w:val="left" w:pos="6705"/>
        </w:tabs>
        <w:spacing w:line="480" w:lineRule="auto"/>
        <w:rPr>
          <w:rFonts w:ascii="Times New Roman" w:hAnsi="Times New Roman" w:cs="Times New Roman"/>
          <w:color w:val="000000"/>
          <w:sz w:val="24"/>
          <w:szCs w:val="24"/>
          <w:shd w:val="clear" w:color="auto" w:fill="FFFFFF"/>
        </w:rPr>
      </w:pPr>
      <w:r w:rsidRPr="005B1D65">
        <w:rPr>
          <w:rFonts w:ascii="Times New Roman" w:hAnsi="Times New Roman" w:cs="Times New Roman"/>
          <w:color w:val="000000"/>
          <w:sz w:val="24"/>
          <w:szCs w:val="24"/>
          <w:shd w:val="clear" w:color="auto" w:fill="FFFFFF"/>
        </w:rPr>
        <w:t xml:space="preserve">       Assessing Value </w:t>
      </w:r>
      <w:proofErr w:type="gramStart"/>
      <w:r w:rsidRPr="005B1D65">
        <w:rPr>
          <w:rFonts w:ascii="Times New Roman" w:hAnsi="Times New Roman" w:cs="Times New Roman"/>
          <w:color w:val="000000"/>
          <w:sz w:val="24"/>
          <w:szCs w:val="24"/>
          <w:shd w:val="clear" w:color="auto" w:fill="FFFFFF"/>
        </w:rPr>
        <w:t>for</w:t>
      </w:r>
      <w:r w:rsidR="0043737E" w:rsidRPr="005B1D65">
        <w:rPr>
          <w:rFonts w:ascii="Times New Roman" w:hAnsi="Times New Roman" w:cs="Times New Roman"/>
          <w:color w:val="000000"/>
          <w:sz w:val="24"/>
          <w:szCs w:val="24"/>
          <w:shd w:val="clear" w:color="auto" w:fill="FFFFFF"/>
        </w:rPr>
        <w:t xml:space="preserve">  Money</w:t>
      </w:r>
      <w:proofErr w:type="gramEnd"/>
      <w:r w:rsidR="0043737E" w:rsidRPr="005B1D65">
        <w:rPr>
          <w:rFonts w:ascii="Times New Roman" w:hAnsi="Times New Roman" w:cs="Times New Roman"/>
          <w:color w:val="000000"/>
          <w:sz w:val="24"/>
          <w:szCs w:val="24"/>
          <w:shd w:val="clear" w:color="auto" w:fill="FFFFFF"/>
        </w:rPr>
        <w:t xml:space="preserve"> with PESTLE and SWOT Analysis. </w:t>
      </w:r>
      <w:r w:rsidR="0043737E" w:rsidRPr="005B1D65">
        <w:rPr>
          <w:rFonts w:ascii="Times New Roman" w:hAnsi="Times New Roman" w:cs="Times New Roman"/>
          <w:i/>
          <w:iCs/>
          <w:color w:val="000000"/>
          <w:sz w:val="24"/>
          <w:szCs w:val="24"/>
          <w:shd w:val="clear" w:color="auto" w:fill="FFFFFF"/>
        </w:rPr>
        <w:t xml:space="preserve">SSRN Electronic </w:t>
      </w:r>
      <w:proofErr w:type="gramStart"/>
      <w:r w:rsidR="0043737E" w:rsidRPr="005B1D65">
        <w:rPr>
          <w:rFonts w:ascii="Times New Roman" w:hAnsi="Times New Roman" w:cs="Times New Roman"/>
          <w:i/>
          <w:iCs/>
          <w:color w:val="000000"/>
          <w:sz w:val="24"/>
          <w:szCs w:val="24"/>
          <w:shd w:val="clear" w:color="auto" w:fill="FFFFFF"/>
        </w:rPr>
        <w:t>Journal</w:t>
      </w:r>
      <w:r w:rsidR="0043737E" w:rsidRPr="005B1D65">
        <w:rPr>
          <w:rFonts w:ascii="Times New Roman" w:hAnsi="Times New Roman" w:cs="Times New Roman"/>
          <w:color w:val="000000"/>
          <w:sz w:val="24"/>
          <w:szCs w:val="24"/>
          <w:shd w:val="clear" w:color="auto" w:fill="FFFFFF"/>
        </w:rPr>
        <w:t>,.</w:t>
      </w:r>
      <w:proofErr w:type="gramEnd"/>
    </w:p>
    <w:p w14:paraId="23AEC403" w14:textId="77777777" w:rsidR="003C69B6" w:rsidRPr="005B1D65" w:rsidRDefault="00325A7F" w:rsidP="005B1D65">
      <w:pPr>
        <w:tabs>
          <w:tab w:val="left" w:pos="6705"/>
        </w:tabs>
        <w:spacing w:line="480" w:lineRule="auto"/>
        <w:rPr>
          <w:rFonts w:ascii="Times New Roman" w:hAnsi="Times New Roman" w:cs="Times New Roman"/>
          <w:color w:val="000000"/>
          <w:sz w:val="24"/>
          <w:szCs w:val="24"/>
          <w:shd w:val="clear" w:color="auto" w:fill="FFFFFF"/>
        </w:rPr>
      </w:pPr>
      <w:r w:rsidRPr="005B1D65">
        <w:rPr>
          <w:rFonts w:ascii="Times New Roman" w:hAnsi="Times New Roman" w:cs="Times New Roman"/>
          <w:color w:val="000000"/>
          <w:sz w:val="24"/>
          <w:szCs w:val="24"/>
          <w:shd w:val="clear" w:color="auto" w:fill="FFFFFF"/>
        </w:rPr>
        <w:t xml:space="preserve">Muhammad </w:t>
      </w:r>
      <w:proofErr w:type="spellStart"/>
      <w:r w:rsidRPr="005B1D65">
        <w:rPr>
          <w:rFonts w:ascii="Times New Roman" w:hAnsi="Times New Roman" w:cs="Times New Roman"/>
          <w:color w:val="000000"/>
          <w:sz w:val="24"/>
          <w:szCs w:val="24"/>
          <w:shd w:val="clear" w:color="auto" w:fill="FFFFFF"/>
        </w:rPr>
        <w:t>Rifqy</w:t>
      </w:r>
      <w:proofErr w:type="spellEnd"/>
      <w:r w:rsidRPr="005B1D65">
        <w:rPr>
          <w:rFonts w:ascii="Times New Roman" w:hAnsi="Times New Roman" w:cs="Times New Roman"/>
          <w:color w:val="000000"/>
          <w:sz w:val="24"/>
          <w:szCs w:val="24"/>
          <w:shd w:val="clear" w:color="auto" w:fill="FFFFFF"/>
        </w:rPr>
        <w:t xml:space="preserve">, A., 2020. Cara </w:t>
      </w:r>
      <w:proofErr w:type="spellStart"/>
      <w:r w:rsidRPr="005B1D65">
        <w:rPr>
          <w:rFonts w:ascii="Times New Roman" w:hAnsi="Times New Roman" w:cs="Times New Roman"/>
          <w:color w:val="000000"/>
          <w:sz w:val="24"/>
          <w:szCs w:val="24"/>
          <w:shd w:val="clear" w:color="auto" w:fill="FFFFFF"/>
        </w:rPr>
        <w:t>Pemerintah</w:t>
      </w:r>
      <w:proofErr w:type="spellEnd"/>
      <w:r w:rsidRPr="005B1D65">
        <w:rPr>
          <w:rFonts w:ascii="Times New Roman" w:hAnsi="Times New Roman" w:cs="Times New Roman"/>
          <w:color w:val="000000"/>
          <w:sz w:val="24"/>
          <w:szCs w:val="24"/>
          <w:shd w:val="clear" w:color="auto" w:fill="FFFFFF"/>
        </w:rPr>
        <w:t xml:space="preserve"> Taiwan </w:t>
      </w:r>
      <w:proofErr w:type="spellStart"/>
      <w:r w:rsidRPr="005B1D65">
        <w:rPr>
          <w:rFonts w:ascii="Times New Roman" w:hAnsi="Times New Roman" w:cs="Times New Roman"/>
          <w:color w:val="000000"/>
          <w:sz w:val="24"/>
          <w:szCs w:val="24"/>
          <w:shd w:val="clear" w:color="auto" w:fill="FFFFFF"/>
        </w:rPr>
        <w:t>Menanganani</w:t>
      </w:r>
      <w:proofErr w:type="spellEnd"/>
      <w:r w:rsidRPr="005B1D65">
        <w:rPr>
          <w:rFonts w:ascii="Times New Roman" w:hAnsi="Times New Roman" w:cs="Times New Roman"/>
          <w:color w:val="000000"/>
          <w:sz w:val="24"/>
          <w:szCs w:val="24"/>
          <w:shd w:val="clear" w:color="auto" w:fill="FFFFFF"/>
        </w:rPr>
        <w:t xml:space="preserve"> </w:t>
      </w:r>
      <w:proofErr w:type="spellStart"/>
      <w:r w:rsidRPr="005B1D65">
        <w:rPr>
          <w:rFonts w:ascii="Times New Roman" w:hAnsi="Times New Roman" w:cs="Times New Roman"/>
          <w:color w:val="000000"/>
          <w:sz w:val="24"/>
          <w:szCs w:val="24"/>
          <w:shd w:val="clear" w:color="auto" w:fill="FFFFFF"/>
        </w:rPr>
        <w:t>Wabah</w:t>
      </w:r>
      <w:proofErr w:type="spellEnd"/>
    </w:p>
    <w:p w14:paraId="02A27073" w14:textId="77777777" w:rsidR="003C69B6" w:rsidRPr="005B1D65" w:rsidRDefault="003C69B6" w:rsidP="005B1D65">
      <w:pPr>
        <w:tabs>
          <w:tab w:val="left" w:pos="6705"/>
        </w:tabs>
        <w:spacing w:line="480" w:lineRule="auto"/>
        <w:rPr>
          <w:rFonts w:ascii="Times New Roman" w:hAnsi="Times New Roman" w:cs="Times New Roman"/>
          <w:color w:val="000000"/>
          <w:sz w:val="24"/>
          <w:szCs w:val="24"/>
          <w:shd w:val="clear" w:color="auto" w:fill="FFFFFF"/>
        </w:rPr>
      </w:pPr>
      <w:r w:rsidRPr="005B1D65">
        <w:rPr>
          <w:rFonts w:ascii="Times New Roman" w:hAnsi="Times New Roman" w:cs="Times New Roman"/>
          <w:color w:val="000000"/>
          <w:sz w:val="24"/>
          <w:szCs w:val="24"/>
          <w:shd w:val="clear" w:color="auto" w:fill="FFFFFF"/>
        </w:rPr>
        <w:t xml:space="preserve">        Corona Virus Disease-</w:t>
      </w:r>
      <w:proofErr w:type="gramStart"/>
      <w:r w:rsidRPr="005B1D65">
        <w:rPr>
          <w:rFonts w:ascii="Times New Roman" w:hAnsi="Times New Roman" w:cs="Times New Roman"/>
          <w:color w:val="000000"/>
          <w:sz w:val="24"/>
          <w:szCs w:val="24"/>
          <w:shd w:val="clear" w:color="auto" w:fill="FFFFFF"/>
        </w:rPr>
        <w:t>19</w:t>
      </w:r>
      <w:r w:rsidR="0043737E" w:rsidRPr="005B1D65">
        <w:rPr>
          <w:rFonts w:ascii="Times New Roman" w:hAnsi="Times New Roman" w:cs="Times New Roman"/>
          <w:color w:val="000000"/>
          <w:sz w:val="24"/>
          <w:szCs w:val="24"/>
          <w:shd w:val="clear" w:color="auto" w:fill="FFFFFF"/>
        </w:rPr>
        <w:t xml:space="preserve">  </w:t>
      </w:r>
      <w:proofErr w:type="spellStart"/>
      <w:r w:rsidR="0043737E" w:rsidRPr="005B1D65">
        <w:rPr>
          <w:rFonts w:ascii="Times New Roman" w:hAnsi="Times New Roman" w:cs="Times New Roman"/>
          <w:color w:val="000000"/>
          <w:sz w:val="24"/>
          <w:szCs w:val="24"/>
          <w:shd w:val="clear" w:color="auto" w:fill="FFFFFF"/>
        </w:rPr>
        <w:t>dengan</w:t>
      </w:r>
      <w:proofErr w:type="spellEnd"/>
      <w:proofErr w:type="gramEnd"/>
      <w:r w:rsidR="0043737E" w:rsidRPr="005B1D65">
        <w:rPr>
          <w:rFonts w:ascii="Times New Roman" w:hAnsi="Times New Roman" w:cs="Times New Roman"/>
          <w:color w:val="000000"/>
          <w:sz w:val="24"/>
          <w:szCs w:val="24"/>
          <w:shd w:val="clear" w:color="auto" w:fill="FFFFFF"/>
        </w:rPr>
        <w:t xml:space="preserve"> </w:t>
      </w:r>
      <w:proofErr w:type="spellStart"/>
      <w:r w:rsidR="0043737E" w:rsidRPr="005B1D65">
        <w:rPr>
          <w:rFonts w:ascii="Times New Roman" w:hAnsi="Times New Roman" w:cs="Times New Roman"/>
          <w:color w:val="000000"/>
          <w:sz w:val="24"/>
          <w:szCs w:val="24"/>
          <w:shd w:val="clear" w:color="auto" w:fill="FFFFFF"/>
        </w:rPr>
        <w:t>Organisasi</w:t>
      </w:r>
      <w:proofErr w:type="spellEnd"/>
      <w:r w:rsidR="0043737E" w:rsidRPr="005B1D65">
        <w:rPr>
          <w:rFonts w:ascii="Times New Roman" w:hAnsi="Times New Roman" w:cs="Times New Roman"/>
          <w:color w:val="000000"/>
          <w:sz w:val="24"/>
          <w:szCs w:val="24"/>
          <w:shd w:val="clear" w:color="auto" w:fill="FFFFFF"/>
        </w:rPr>
        <w:t xml:space="preserve"> </w:t>
      </w:r>
      <w:proofErr w:type="spellStart"/>
      <w:r w:rsidR="0043737E" w:rsidRPr="005B1D65">
        <w:rPr>
          <w:rFonts w:ascii="Times New Roman" w:hAnsi="Times New Roman" w:cs="Times New Roman"/>
          <w:color w:val="000000"/>
          <w:sz w:val="24"/>
          <w:szCs w:val="24"/>
          <w:shd w:val="clear" w:color="auto" w:fill="FFFFFF"/>
        </w:rPr>
        <w:t>Dinamik</w:t>
      </w:r>
      <w:proofErr w:type="spellEnd"/>
      <w:r w:rsidR="0043737E" w:rsidRPr="005B1D65">
        <w:rPr>
          <w:rFonts w:ascii="Times New Roman" w:hAnsi="Times New Roman" w:cs="Times New Roman"/>
          <w:color w:val="000000"/>
          <w:sz w:val="24"/>
          <w:szCs w:val="24"/>
          <w:shd w:val="clear" w:color="auto" w:fill="FFFFFF"/>
        </w:rPr>
        <w:t xml:space="preserve"> (How Taiwan Government Handles </w:t>
      </w:r>
      <w:r w:rsidRPr="005B1D65">
        <w:rPr>
          <w:rFonts w:ascii="Times New Roman" w:hAnsi="Times New Roman" w:cs="Times New Roman"/>
          <w:color w:val="000000"/>
          <w:sz w:val="24"/>
          <w:szCs w:val="24"/>
          <w:shd w:val="clear" w:color="auto" w:fill="FFFFFF"/>
        </w:rPr>
        <w:t xml:space="preserve">  </w:t>
      </w:r>
    </w:p>
    <w:p w14:paraId="2CC09896" w14:textId="77777777" w:rsidR="003C69B6" w:rsidRPr="005B1D65" w:rsidRDefault="003C69B6" w:rsidP="005B1D65">
      <w:pPr>
        <w:tabs>
          <w:tab w:val="left" w:pos="6705"/>
        </w:tabs>
        <w:spacing w:line="480" w:lineRule="auto"/>
        <w:rPr>
          <w:rFonts w:ascii="Times New Roman" w:hAnsi="Times New Roman" w:cs="Times New Roman"/>
          <w:color w:val="000000"/>
          <w:sz w:val="24"/>
          <w:szCs w:val="24"/>
          <w:shd w:val="clear" w:color="auto" w:fill="FFFFFF"/>
        </w:rPr>
      </w:pPr>
      <w:r w:rsidRPr="005B1D65">
        <w:rPr>
          <w:rFonts w:ascii="Times New Roman" w:hAnsi="Times New Roman" w:cs="Times New Roman"/>
          <w:color w:val="000000"/>
          <w:sz w:val="24"/>
          <w:szCs w:val="24"/>
          <w:shd w:val="clear" w:color="auto" w:fill="FFFFFF"/>
        </w:rPr>
        <w:lastRenderedPageBreak/>
        <w:t xml:space="preserve">        Corona Virus Disease-19 </w:t>
      </w:r>
      <w:r w:rsidR="00325A7F" w:rsidRPr="005B1D65">
        <w:rPr>
          <w:rFonts w:ascii="Times New Roman" w:hAnsi="Times New Roman" w:cs="Times New Roman"/>
          <w:color w:val="000000"/>
          <w:sz w:val="24"/>
          <w:szCs w:val="24"/>
          <w:shd w:val="clear" w:color="auto" w:fill="FFFFFF"/>
        </w:rPr>
        <w:t>Outbreak with Dynamic Organizations). </w:t>
      </w:r>
    </w:p>
    <w:p w14:paraId="73AA7DCB" w14:textId="77777777" w:rsidR="003C69B6" w:rsidRPr="005B1D65" w:rsidRDefault="003C69B6" w:rsidP="005B1D65">
      <w:pPr>
        <w:tabs>
          <w:tab w:val="left" w:pos="6705"/>
        </w:tabs>
        <w:spacing w:line="480" w:lineRule="auto"/>
        <w:rPr>
          <w:rFonts w:ascii="Times New Roman" w:hAnsi="Times New Roman" w:cs="Times New Roman"/>
          <w:color w:val="000000"/>
          <w:sz w:val="24"/>
          <w:szCs w:val="24"/>
          <w:shd w:val="clear" w:color="auto" w:fill="FFFFFF"/>
        </w:rPr>
      </w:pPr>
      <w:r w:rsidRPr="005B1D65">
        <w:rPr>
          <w:rFonts w:ascii="Times New Roman" w:hAnsi="Times New Roman" w:cs="Times New Roman"/>
          <w:color w:val="000000"/>
          <w:sz w:val="24"/>
          <w:szCs w:val="24"/>
          <w:shd w:val="clear" w:color="auto" w:fill="FFFFFF"/>
        </w:rPr>
        <w:t xml:space="preserve">         </w:t>
      </w:r>
      <w:r w:rsidRPr="005B1D65">
        <w:rPr>
          <w:rFonts w:ascii="Times New Roman" w:hAnsi="Times New Roman" w:cs="Times New Roman"/>
          <w:i/>
          <w:iCs/>
          <w:color w:val="000000"/>
          <w:sz w:val="24"/>
          <w:szCs w:val="24"/>
          <w:shd w:val="clear" w:color="auto" w:fill="FFFFFF"/>
        </w:rPr>
        <w:t xml:space="preserve">SSRN Electronic </w:t>
      </w:r>
      <w:proofErr w:type="gramStart"/>
      <w:r w:rsidRPr="005B1D65">
        <w:rPr>
          <w:rFonts w:ascii="Times New Roman" w:hAnsi="Times New Roman" w:cs="Times New Roman"/>
          <w:i/>
          <w:iCs/>
          <w:color w:val="000000"/>
          <w:sz w:val="24"/>
          <w:szCs w:val="24"/>
          <w:shd w:val="clear" w:color="auto" w:fill="FFFFFF"/>
        </w:rPr>
        <w:t>Journal</w:t>
      </w:r>
      <w:r w:rsidRPr="005B1D65">
        <w:rPr>
          <w:rFonts w:ascii="Times New Roman" w:hAnsi="Times New Roman" w:cs="Times New Roman"/>
          <w:color w:val="000000"/>
          <w:sz w:val="24"/>
          <w:szCs w:val="24"/>
          <w:shd w:val="clear" w:color="auto" w:fill="FFFFFF"/>
        </w:rPr>
        <w:t>,.</w:t>
      </w:r>
      <w:proofErr w:type="gramEnd"/>
    </w:p>
    <w:p w14:paraId="6EA8DAA4" w14:textId="77777777" w:rsidR="003C69B6" w:rsidRPr="005B1D65" w:rsidRDefault="003C69B6" w:rsidP="005B1D65">
      <w:pPr>
        <w:tabs>
          <w:tab w:val="left" w:pos="6705"/>
        </w:tabs>
        <w:spacing w:line="480" w:lineRule="auto"/>
        <w:rPr>
          <w:rFonts w:ascii="Times New Roman" w:hAnsi="Times New Roman" w:cs="Times New Roman"/>
          <w:i/>
          <w:iCs/>
          <w:color w:val="000000"/>
          <w:sz w:val="24"/>
          <w:szCs w:val="24"/>
          <w:shd w:val="clear" w:color="auto" w:fill="FFFFFF"/>
        </w:rPr>
      </w:pPr>
      <w:r w:rsidRPr="005B1D65">
        <w:rPr>
          <w:rFonts w:ascii="Times New Roman" w:hAnsi="Times New Roman" w:cs="Times New Roman"/>
          <w:color w:val="000000"/>
          <w:sz w:val="24"/>
          <w:szCs w:val="24"/>
          <w:shd w:val="clear" w:color="auto" w:fill="FFFFFF"/>
        </w:rPr>
        <w:t xml:space="preserve"> </w:t>
      </w:r>
      <w:proofErr w:type="spellStart"/>
      <w:r w:rsidR="00325A7F" w:rsidRPr="005B1D65">
        <w:rPr>
          <w:rFonts w:ascii="Times New Roman" w:hAnsi="Times New Roman" w:cs="Times New Roman"/>
          <w:color w:val="000000"/>
          <w:sz w:val="24"/>
          <w:szCs w:val="24"/>
          <w:shd w:val="clear" w:color="auto" w:fill="FFFFFF"/>
        </w:rPr>
        <w:t>Narain</w:t>
      </w:r>
      <w:proofErr w:type="spellEnd"/>
      <w:r w:rsidR="00325A7F" w:rsidRPr="005B1D65">
        <w:rPr>
          <w:rFonts w:ascii="Times New Roman" w:hAnsi="Times New Roman" w:cs="Times New Roman"/>
          <w:color w:val="000000"/>
          <w:sz w:val="24"/>
          <w:szCs w:val="24"/>
          <w:shd w:val="clear" w:color="auto" w:fill="FFFFFF"/>
        </w:rPr>
        <w:t>, D., 2020. Corona Virus Outbreak. </w:t>
      </w:r>
      <w:r w:rsidR="00325A7F" w:rsidRPr="005B1D65">
        <w:rPr>
          <w:rFonts w:ascii="Times New Roman" w:hAnsi="Times New Roman" w:cs="Times New Roman"/>
          <w:i/>
          <w:iCs/>
          <w:color w:val="000000"/>
          <w:sz w:val="24"/>
          <w:szCs w:val="24"/>
          <w:shd w:val="clear" w:color="auto" w:fill="FFFFFF"/>
        </w:rPr>
        <w:t xml:space="preserve">Journal of Medical Science And </w:t>
      </w:r>
    </w:p>
    <w:p w14:paraId="5ED8B632" w14:textId="77777777" w:rsidR="003C69B6" w:rsidRPr="005B1D65" w:rsidRDefault="003C69B6" w:rsidP="005B1D65">
      <w:pPr>
        <w:tabs>
          <w:tab w:val="left" w:pos="6705"/>
        </w:tabs>
        <w:spacing w:line="480" w:lineRule="auto"/>
        <w:rPr>
          <w:rFonts w:ascii="Times New Roman" w:hAnsi="Times New Roman" w:cs="Times New Roman"/>
          <w:color w:val="000000"/>
          <w:sz w:val="24"/>
          <w:szCs w:val="24"/>
          <w:shd w:val="clear" w:color="auto" w:fill="FFFFFF"/>
        </w:rPr>
      </w:pPr>
      <w:r w:rsidRPr="005B1D65">
        <w:rPr>
          <w:rFonts w:ascii="Times New Roman" w:hAnsi="Times New Roman" w:cs="Times New Roman"/>
          <w:i/>
          <w:iCs/>
          <w:color w:val="000000"/>
          <w:sz w:val="24"/>
          <w:szCs w:val="24"/>
          <w:shd w:val="clear" w:color="auto" w:fill="FFFFFF"/>
        </w:rPr>
        <w:t xml:space="preserve">         clinical Research</w:t>
      </w:r>
      <w:r w:rsidRPr="005B1D65">
        <w:rPr>
          <w:rFonts w:ascii="Times New Roman" w:hAnsi="Times New Roman" w:cs="Times New Roman"/>
          <w:color w:val="000000"/>
          <w:sz w:val="24"/>
          <w:szCs w:val="24"/>
          <w:shd w:val="clear" w:color="auto" w:fill="FFFFFF"/>
        </w:rPr>
        <w:t>, 08(04).</w:t>
      </w:r>
    </w:p>
    <w:p w14:paraId="3AD2764E" w14:textId="77777777" w:rsidR="003C69B6" w:rsidRPr="005B1D65" w:rsidRDefault="00F5061C" w:rsidP="005B1D65">
      <w:pPr>
        <w:tabs>
          <w:tab w:val="left" w:pos="6705"/>
        </w:tabs>
        <w:spacing w:line="480" w:lineRule="auto"/>
        <w:rPr>
          <w:rFonts w:ascii="Times New Roman" w:hAnsi="Times New Roman" w:cs="Times New Roman"/>
          <w:color w:val="000000"/>
          <w:sz w:val="24"/>
          <w:szCs w:val="24"/>
          <w:shd w:val="clear" w:color="auto" w:fill="FFFFFF"/>
        </w:rPr>
      </w:pPr>
      <w:proofErr w:type="spellStart"/>
      <w:r w:rsidRPr="005B1D65">
        <w:rPr>
          <w:rFonts w:ascii="Times New Roman" w:hAnsi="Times New Roman" w:cs="Times New Roman"/>
          <w:color w:val="000000"/>
          <w:sz w:val="24"/>
          <w:szCs w:val="24"/>
          <w:shd w:val="clear" w:color="auto" w:fill="FFFFFF"/>
        </w:rPr>
        <w:t>Prassl</w:t>
      </w:r>
      <w:proofErr w:type="spellEnd"/>
      <w:r w:rsidRPr="005B1D65">
        <w:rPr>
          <w:rFonts w:ascii="Times New Roman" w:hAnsi="Times New Roman" w:cs="Times New Roman"/>
          <w:color w:val="000000"/>
          <w:sz w:val="24"/>
          <w:szCs w:val="24"/>
          <w:shd w:val="clear" w:color="auto" w:fill="FFFFFF"/>
        </w:rPr>
        <w:t>, J., 2011. To Strike, to Serve? Industrial Action at British Airways.</w:t>
      </w:r>
    </w:p>
    <w:p w14:paraId="37115585" w14:textId="77777777" w:rsidR="003C69B6" w:rsidRPr="005B1D65" w:rsidRDefault="003C69B6" w:rsidP="005B1D65">
      <w:pPr>
        <w:tabs>
          <w:tab w:val="left" w:pos="6705"/>
        </w:tabs>
        <w:spacing w:line="480" w:lineRule="auto"/>
        <w:rPr>
          <w:rFonts w:ascii="Times New Roman" w:hAnsi="Times New Roman" w:cs="Times New Roman"/>
          <w:color w:val="000000"/>
          <w:sz w:val="24"/>
          <w:szCs w:val="24"/>
          <w:shd w:val="clear" w:color="auto" w:fill="FFFFFF"/>
        </w:rPr>
      </w:pPr>
      <w:r w:rsidRPr="005B1D65">
        <w:rPr>
          <w:rFonts w:ascii="Times New Roman" w:hAnsi="Times New Roman" w:cs="Times New Roman"/>
          <w:color w:val="000000"/>
          <w:sz w:val="24"/>
          <w:szCs w:val="24"/>
          <w:shd w:val="clear" w:color="auto" w:fill="FFFFFF"/>
        </w:rPr>
        <w:t xml:space="preserve">          British Airways plc v Unite the </w:t>
      </w:r>
      <w:r w:rsidR="0043737E" w:rsidRPr="005B1D65">
        <w:rPr>
          <w:rFonts w:ascii="Times New Roman" w:hAnsi="Times New Roman" w:cs="Times New Roman"/>
          <w:color w:val="000000"/>
          <w:sz w:val="24"/>
          <w:szCs w:val="24"/>
          <w:shd w:val="clear" w:color="auto" w:fill="FFFFFF"/>
        </w:rPr>
        <w:t>Union (Nos 1 and 2). </w:t>
      </w:r>
    </w:p>
    <w:p w14:paraId="2F0A9839" w14:textId="77777777" w:rsidR="003C69B6" w:rsidRPr="005B1D65" w:rsidRDefault="003C69B6" w:rsidP="005B1D65">
      <w:pPr>
        <w:tabs>
          <w:tab w:val="left" w:pos="6705"/>
        </w:tabs>
        <w:spacing w:line="480" w:lineRule="auto"/>
        <w:rPr>
          <w:rFonts w:ascii="Times New Roman" w:hAnsi="Times New Roman" w:cs="Times New Roman"/>
          <w:color w:val="000000"/>
          <w:sz w:val="24"/>
          <w:szCs w:val="24"/>
          <w:shd w:val="clear" w:color="auto" w:fill="FFFFFF"/>
        </w:rPr>
      </w:pPr>
      <w:r w:rsidRPr="005B1D65">
        <w:rPr>
          <w:rFonts w:ascii="Times New Roman" w:hAnsi="Times New Roman" w:cs="Times New Roman"/>
          <w:color w:val="000000"/>
          <w:sz w:val="24"/>
          <w:szCs w:val="24"/>
          <w:shd w:val="clear" w:color="auto" w:fill="FFFFFF"/>
        </w:rPr>
        <w:t xml:space="preserve">          </w:t>
      </w:r>
      <w:r w:rsidRPr="005B1D65">
        <w:rPr>
          <w:rFonts w:ascii="Times New Roman" w:hAnsi="Times New Roman" w:cs="Times New Roman"/>
          <w:i/>
          <w:iCs/>
          <w:color w:val="000000"/>
          <w:sz w:val="24"/>
          <w:szCs w:val="24"/>
          <w:shd w:val="clear" w:color="auto" w:fill="FFFFFF"/>
        </w:rPr>
        <w:t>Industrial Law Journal</w:t>
      </w:r>
      <w:r w:rsidRPr="005B1D65">
        <w:rPr>
          <w:rFonts w:ascii="Times New Roman" w:hAnsi="Times New Roman" w:cs="Times New Roman"/>
          <w:color w:val="000000"/>
          <w:sz w:val="24"/>
          <w:szCs w:val="24"/>
          <w:shd w:val="clear" w:color="auto" w:fill="FFFFFF"/>
        </w:rPr>
        <w:t>, 40(1), pp.82-91.</w:t>
      </w:r>
    </w:p>
    <w:p w14:paraId="447E926E" w14:textId="77777777" w:rsidR="003C69B6" w:rsidRPr="005B1D65" w:rsidRDefault="003C69B6" w:rsidP="005B1D65">
      <w:pPr>
        <w:tabs>
          <w:tab w:val="left" w:pos="6705"/>
        </w:tabs>
        <w:spacing w:line="480" w:lineRule="auto"/>
        <w:rPr>
          <w:rFonts w:ascii="Times New Roman" w:hAnsi="Times New Roman" w:cs="Times New Roman"/>
          <w:color w:val="000000"/>
          <w:sz w:val="24"/>
          <w:szCs w:val="24"/>
          <w:shd w:val="clear" w:color="auto" w:fill="FFFFFF"/>
        </w:rPr>
      </w:pPr>
      <w:r w:rsidRPr="005B1D65">
        <w:rPr>
          <w:rFonts w:ascii="Times New Roman" w:hAnsi="Times New Roman" w:cs="Times New Roman"/>
          <w:color w:val="000000"/>
          <w:sz w:val="24"/>
          <w:szCs w:val="24"/>
          <w:shd w:val="clear" w:color="auto" w:fill="FFFFFF"/>
        </w:rPr>
        <w:t xml:space="preserve"> </w:t>
      </w:r>
      <w:r w:rsidR="0047380A" w:rsidRPr="005B1D65">
        <w:rPr>
          <w:rFonts w:ascii="Times New Roman" w:hAnsi="Times New Roman" w:cs="Times New Roman"/>
          <w:color w:val="000000"/>
          <w:sz w:val="24"/>
          <w:szCs w:val="24"/>
          <w:shd w:val="clear" w:color="auto" w:fill="FFFFFF"/>
        </w:rPr>
        <w:t>Vervoort, D., 2020. Closing the borders:</w:t>
      </w:r>
    </w:p>
    <w:p w14:paraId="46C469FD" w14:textId="77777777" w:rsidR="003C69B6" w:rsidRPr="005B1D65" w:rsidRDefault="003C69B6" w:rsidP="005B1D65">
      <w:pPr>
        <w:tabs>
          <w:tab w:val="left" w:pos="6705"/>
        </w:tabs>
        <w:spacing w:line="480" w:lineRule="auto"/>
        <w:rPr>
          <w:rFonts w:ascii="Times New Roman" w:hAnsi="Times New Roman" w:cs="Times New Roman"/>
          <w:color w:val="000000"/>
          <w:sz w:val="24"/>
          <w:szCs w:val="24"/>
          <w:shd w:val="clear" w:color="auto" w:fill="FFFFFF"/>
        </w:rPr>
      </w:pPr>
      <w:r w:rsidRPr="005B1D65">
        <w:rPr>
          <w:rFonts w:ascii="Times New Roman" w:hAnsi="Times New Roman" w:cs="Times New Roman"/>
          <w:color w:val="000000"/>
          <w:sz w:val="24"/>
          <w:szCs w:val="24"/>
          <w:shd w:val="clear" w:color="auto" w:fill="FFFFFF"/>
        </w:rPr>
        <w:t xml:space="preserve">         The unmet need of congenital heart surgery during the COVID‐  </w:t>
      </w:r>
    </w:p>
    <w:p w14:paraId="7822FB8E" w14:textId="77777777" w:rsidR="0043737E" w:rsidRPr="005B1D65" w:rsidRDefault="003C69B6" w:rsidP="005B1D65">
      <w:pPr>
        <w:tabs>
          <w:tab w:val="left" w:pos="6705"/>
        </w:tabs>
        <w:spacing w:line="480" w:lineRule="auto"/>
        <w:rPr>
          <w:rFonts w:ascii="Times New Roman" w:hAnsi="Times New Roman" w:cs="Times New Roman"/>
          <w:color w:val="000000"/>
          <w:sz w:val="24"/>
          <w:szCs w:val="24"/>
          <w:shd w:val="clear" w:color="auto" w:fill="FFFFFF"/>
        </w:rPr>
      </w:pPr>
      <w:r w:rsidRPr="005B1D65">
        <w:rPr>
          <w:rFonts w:ascii="Times New Roman" w:hAnsi="Times New Roman" w:cs="Times New Roman"/>
          <w:color w:val="000000"/>
          <w:sz w:val="24"/>
          <w:szCs w:val="24"/>
          <w:shd w:val="clear" w:color="auto" w:fill="FFFFFF"/>
        </w:rPr>
        <w:t xml:space="preserve">        </w:t>
      </w:r>
      <w:r w:rsidR="0043737E" w:rsidRPr="005B1D65">
        <w:rPr>
          <w:rFonts w:ascii="Times New Roman" w:hAnsi="Times New Roman" w:cs="Times New Roman"/>
          <w:color w:val="000000"/>
          <w:sz w:val="24"/>
          <w:szCs w:val="24"/>
          <w:shd w:val="clear" w:color="auto" w:fill="FFFFFF"/>
        </w:rPr>
        <w:t xml:space="preserve"> 19 </w:t>
      </w:r>
      <w:proofErr w:type="gramStart"/>
      <w:r w:rsidR="0043737E" w:rsidRPr="005B1D65">
        <w:rPr>
          <w:rFonts w:ascii="Times New Roman" w:hAnsi="Times New Roman" w:cs="Times New Roman"/>
          <w:color w:val="000000"/>
          <w:sz w:val="24"/>
          <w:szCs w:val="24"/>
          <w:shd w:val="clear" w:color="auto" w:fill="FFFFFF"/>
        </w:rPr>
        <w:t>pandemic</w:t>
      </w:r>
      <w:proofErr w:type="gramEnd"/>
      <w:r w:rsidR="0043737E" w:rsidRPr="005B1D65">
        <w:rPr>
          <w:rFonts w:ascii="Times New Roman" w:hAnsi="Times New Roman" w:cs="Times New Roman"/>
          <w:color w:val="000000"/>
          <w:sz w:val="24"/>
          <w:szCs w:val="24"/>
          <w:shd w:val="clear" w:color="auto" w:fill="FFFFFF"/>
        </w:rPr>
        <w:t>. </w:t>
      </w:r>
      <w:r w:rsidR="0043737E" w:rsidRPr="005B1D65">
        <w:rPr>
          <w:rFonts w:ascii="Times New Roman" w:hAnsi="Times New Roman" w:cs="Times New Roman"/>
          <w:i/>
          <w:iCs/>
          <w:color w:val="000000"/>
          <w:sz w:val="24"/>
          <w:szCs w:val="24"/>
          <w:shd w:val="clear" w:color="auto" w:fill="FFFFFF"/>
        </w:rPr>
        <w:t>Journal of Cardiac Surgery</w:t>
      </w:r>
      <w:r w:rsidR="0043737E" w:rsidRPr="005B1D65">
        <w:rPr>
          <w:rFonts w:ascii="Times New Roman" w:hAnsi="Times New Roman" w:cs="Times New Roman"/>
          <w:color w:val="000000"/>
          <w:sz w:val="24"/>
          <w:szCs w:val="24"/>
          <w:shd w:val="clear" w:color="auto" w:fill="FFFFFF"/>
        </w:rPr>
        <w:t>, 35(12), pp.3665-3665.</w:t>
      </w:r>
    </w:p>
    <w:p w14:paraId="71195EF5" w14:textId="77777777" w:rsidR="0043737E" w:rsidRPr="005B1D65" w:rsidRDefault="0043737E" w:rsidP="005B1D65">
      <w:pPr>
        <w:tabs>
          <w:tab w:val="left" w:pos="6705"/>
        </w:tabs>
        <w:spacing w:line="480" w:lineRule="auto"/>
        <w:rPr>
          <w:rFonts w:ascii="Times New Roman" w:hAnsi="Times New Roman" w:cs="Times New Roman"/>
          <w:b/>
          <w:sz w:val="24"/>
          <w:szCs w:val="24"/>
        </w:rPr>
      </w:pPr>
    </w:p>
    <w:sectPr w:rsidR="0043737E" w:rsidRPr="005B1D65" w:rsidSect="00B77113">
      <w:headerReference w:type="default" r:id="rId6"/>
      <w:pgSz w:w="12240" w:h="15840"/>
      <w:pgMar w:top="1440" w:right="1440" w:bottom="1440" w:left="1440" w:header="720" w:footer="720" w:gutter="0"/>
      <w:pgBorders w:offsetFrom="page">
        <w:top w:val="single" w:sz="12" w:space="24" w:color="auto" w:shadow="1"/>
        <w:left w:val="single" w:sz="12" w:space="24" w:color="auto" w:shadow="1"/>
        <w:bottom w:val="single" w:sz="12" w:space="24" w:color="auto" w:shadow="1"/>
        <w:right w:val="single" w:sz="12"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03B0BE" w14:textId="77777777" w:rsidR="00234CE8" w:rsidRDefault="00234CE8" w:rsidP="00413F54">
      <w:pPr>
        <w:spacing w:after="0" w:line="240" w:lineRule="auto"/>
      </w:pPr>
      <w:r>
        <w:separator/>
      </w:r>
    </w:p>
  </w:endnote>
  <w:endnote w:type="continuationSeparator" w:id="0">
    <w:p w14:paraId="55AFE1BC" w14:textId="77777777" w:rsidR="00234CE8" w:rsidRDefault="00234CE8" w:rsidP="00413F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D733FE" w14:textId="77777777" w:rsidR="00234CE8" w:rsidRDefault="00234CE8" w:rsidP="00413F54">
      <w:pPr>
        <w:spacing w:after="0" w:line="240" w:lineRule="auto"/>
      </w:pPr>
      <w:r>
        <w:separator/>
      </w:r>
    </w:p>
  </w:footnote>
  <w:footnote w:type="continuationSeparator" w:id="0">
    <w:p w14:paraId="75C83B49" w14:textId="77777777" w:rsidR="00234CE8" w:rsidRDefault="00234CE8" w:rsidP="00413F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972864"/>
      <w:docPartObj>
        <w:docPartGallery w:val="Page Numbers (Top of Page)"/>
        <w:docPartUnique/>
      </w:docPartObj>
    </w:sdtPr>
    <w:sdtEndPr>
      <w:rPr>
        <w:noProof/>
      </w:rPr>
    </w:sdtEndPr>
    <w:sdtContent>
      <w:p w14:paraId="45AC161E" w14:textId="77777777" w:rsidR="00413F54" w:rsidRDefault="00413F54" w:rsidP="00AA7731">
        <w:pPr>
          <w:pStyle w:val="Header"/>
          <w:jc w:val="center"/>
        </w:pPr>
        <w:r>
          <w:fldChar w:fldCharType="begin"/>
        </w:r>
        <w:r>
          <w:instrText xml:space="preserve"> PAGE   \* MERGEFORMAT </w:instrText>
        </w:r>
        <w:r>
          <w:fldChar w:fldCharType="separate"/>
        </w:r>
        <w:r w:rsidR="00D42E06">
          <w:rPr>
            <w:noProof/>
          </w:rPr>
          <w:t>8</w:t>
        </w:r>
        <w:r>
          <w:rPr>
            <w:noProof/>
          </w:rPr>
          <w:fldChar w:fldCharType="end"/>
        </w:r>
      </w:p>
    </w:sdtContent>
  </w:sdt>
  <w:p w14:paraId="75D9607A" w14:textId="77777777" w:rsidR="00413F54" w:rsidRDefault="00413F5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F54"/>
    <w:rsid w:val="00037227"/>
    <w:rsid w:val="000C18EA"/>
    <w:rsid w:val="001425FA"/>
    <w:rsid w:val="001A7E59"/>
    <w:rsid w:val="001D5958"/>
    <w:rsid w:val="00233BE9"/>
    <w:rsid w:val="00234CE8"/>
    <w:rsid w:val="002C11D9"/>
    <w:rsid w:val="002E1365"/>
    <w:rsid w:val="00301648"/>
    <w:rsid w:val="00325A7F"/>
    <w:rsid w:val="00347726"/>
    <w:rsid w:val="003C69B6"/>
    <w:rsid w:val="00413F54"/>
    <w:rsid w:val="0043737E"/>
    <w:rsid w:val="0045083A"/>
    <w:rsid w:val="0047380A"/>
    <w:rsid w:val="004742A1"/>
    <w:rsid w:val="00504BC9"/>
    <w:rsid w:val="00514C10"/>
    <w:rsid w:val="00536137"/>
    <w:rsid w:val="005B1D65"/>
    <w:rsid w:val="005D51BE"/>
    <w:rsid w:val="00641AAD"/>
    <w:rsid w:val="00711BF9"/>
    <w:rsid w:val="0088251A"/>
    <w:rsid w:val="008B1AB1"/>
    <w:rsid w:val="009432C0"/>
    <w:rsid w:val="00987180"/>
    <w:rsid w:val="009B4D9C"/>
    <w:rsid w:val="009F0678"/>
    <w:rsid w:val="00A07CE3"/>
    <w:rsid w:val="00A81B5C"/>
    <w:rsid w:val="00AA7731"/>
    <w:rsid w:val="00AE494F"/>
    <w:rsid w:val="00B35970"/>
    <w:rsid w:val="00B77113"/>
    <w:rsid w:val="00B84A51"/>
    <w:rsid w:val="00B865FB"/>
    <w:rsid w:val="00BB07D2"/>
    <w:rsid w:val="00BF5304"/>
    <w:rsid w:val="00C3096A"/>
    <w:rsid w:val="00C761C5"/>
    <w:rsid w:val="00D42E06"/>
    <w:rsid w:val="00D864AB"/>
    <w:rsid w:val="00E3238C"/>
    <w:rsid w:val="00E92B89"/>
    <w:rsid w:val="00EE33A9"/>
    <w:rsid w:val="00F33D4E"/>
    <w:rsid w:val="00F4215D"/>
    <w:rsid w:val="00F5061C"/>
    <w:rsid w:val="00FB3F0A"/>
    <w:rsid w:val="00FC54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787F9"/>
  <w15:chartTrackingRefBased/>
  <w15:docId w15:val="{C69A6C4A-8DC9-4010-962B-16ADD30A4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3F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3F54"/>
  </w:style>
  <w:style w:type="paragraph" w:styleId="Footer">
    <w:name w:val="footer"/>
    <w:basedOn w:val="Normal"/>
    <w:link w:val="FooterChar"/>
    <w:uiPriority w:val="99"/>
    <w:unhideWhenUsed/>
    <w:rsid w:val="00413F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3F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2041</Words>
  <Characters>11639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SILVIU</dc:creator>
  <cp:keywords/>
  <dc:description/>
  <cp:lastModifiedBy>Georgiana Sima</cp:lastModifiedBy>
  <cp:revision>5</cp:revision>
  <dcterms:created xsi:type="dcterms:W3CDTF">2020-12-10T01:25:00Z</dcterms:created>
  <dcterms:modified xsi:type="dcterms:W3CDTF">2021-01-11T01:04:00Z</dcterms:modified>
</cp:coreProperties>
</file>