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0F49CD" w14:textId="59E841A0" w:rsidR="00A34683" w:rsidRDefault="006F5812">
      <w:pPr>
        <w:rPr>
          <w:b/>
          <w:bCs/>
          <w:sz w:val="32"/>
          <w:szCs w:val="32"/>
        </w:rPr>
      </w:pPr>
      <w:r w:rsidRPr="0002366A">
        <w:rPr>
          <w:b/>
          <w:bCs/>
          <w:sz w:val="32"/>
          <w:szCs w:val="32"/>
        </w:rPr>
        <w:t>Beer research?</w:t>
      </w:r>
    </w:p>
    <w:p w14:paraId="71A8BEF2" w14:textId="15194018" w:rsidR="004E260C" w:rsidRPr="0002366A" w:rsidRDefault="009B4988">
      <w:pPr>
        <w:rPr>
          <w:b/>
          <w:bCs/>
          <w:sz w:val="32"/>
          <w:szCs w:val="32"/>
        </w:rPr>
      </w:pPr>
      <w:r>
        <w:rPr>
          <w:b/>
          <w:bCs/>
          <w:sz w:val="32"/>
          <w:szCs w:val="32"/>
        </w:rPr>
        <w:t>15-02-21</w:t>
      </w:r>
    </w:p>
    <w:p w14:paraId="435C83C4" w14:textId="01F8CCE6" w:rsidR="006F5812" w:rsidRDefault="00D44314">
      <w:hyperlink r:id="rId5" w:history="1">
        <w:r w:rsidR="006F5812" w:rsidRPr="00481F6A">
          <w:rPr>
            <w:rStyle w:val="Hyperlink"/>
          </w:rPr>
          <w:t>https://www.campaignasia.com/article/qa-ab-inbevs-vivian-yeh-on-digitally-marketing-beer-brands-in-china/339970</w:t>
        </w:r>
      </w:hyperlink>
    </w:p>
    <w:p w14:paraId="69A1FF40" w14:textId="77777777" w:rsidR="006F5812" w:rsidRDefault="006F5812">
      <w:pPr>
        <w:rPr>
          <w:rFonts w:ascii="Helvetica" w:hAnsi="Helvetica"/>
          <w:color w:val="1C1C1C"/>
          <w:sz w:val="27"/>
          <w:szCs w:val="27"/>
          <w:shd w:val="clear" w:color="auto" w:fill="FFFFFF"/>
        </w:rPr>
      </w:pPr>
      <w:r>
        <w:rPr>
          <w:rFonts w:ascii="Helvetica" w:hAnsi="Helvetica"/>
          <w:color w:val="1C1C1C"/>
          <w:sz w:val="27"/>
          <w:szCs w:val="27"/>
          <w:shd w:val="clear" w:color="auto" w:fill="FFFFFF"/>
        </w:rPr>
        <w:t xml:space="preserve">Q&amp;A: AB InBev's Vivian Yeh on digitally marketing beer brands in China </w:t>
      </w:r>
    </w:p>
    <w:p w14:paraId="0FA806AF" w14:textId="06CA222E" w:rsidR="006F5812" w:rsidRDefault="006F5812">
      <w:pPr>
        <w:rPr>
          <w:rFonts w:ascii="Helvetica" w:hAnsi="Helvetica"/>
          <w:color w:val="1C1C1C"/>
          <w:sz w:val="27"/>
          <w:szCs w:val="27"/>
          <w:shd w:val="clear" w:color="auto" w:fill="FFFFFF"/>
        </w:rPr>
      </w:pPr>
      <w:r>
        <w:rPr>
          <w:rFonts w:ascii="Helvetica" w:hAnsi="Helvetica"/>
          <w:color w:val="1C1C1C"/>
          <w:sz w:val="27"/>
          <w:szCs w:val="27"/>
          <w:shd w:val="clear" w:color="auto" w:fill="FFFFFF"/>
        </w:rPr>
        <w:t>SHANGHAI - Vivian Yeh, the Asia-Pacific director of digital marketing behind Anheuser-Busch InBev's acclaimed Belgian-Brazilian beer, shares some insights into her job.</w:t>
      </w:r>
      <w:r>
        <w:rPr>
          <w:rFonts w:ascii="Helvetica" w:hAnsi="Helvetica"/>
          <w:color w:val="1C1C1C"/>
          <w:sz w:val="27"/>
          <w:szCs w:val="27"/>
        </w:rPr>
        <w:br/>
      </w:r>
      <w:r>
        <w:rPr>
          <w:rFonts w:ascii="Helvetica" w:hAnsi="Helvetica"/>
          <w:color w:val="1C1C1C"/>
          <w:sz w:val="27"/>
          <w:szCs w:val="27"/>
        </w:rPr>
        <w:br/>
      </w:r>
      <w:r>
        <w:rPr>
          <w:rFonts w:ascii="Helvetica" w:hAnsi="Helvetica"/>
          <w:color w:val="1C1C1C"/>
          <w:sz w:val="27"/>
          <w:szCs w:val="27"/>
          <w:shd w:val="clear" w:color="auto" w:fill="FFFFFF"/>
        </w:rPr>
        <w:t xml:space="preserve">Read more at: </w:t>
      </w:r>
      <w:hyperlink r:id="rId6" w:history="1">
        <w:r w:rsidRPr="00481F6A">
          <w:rPr>
            <w:rStyle w:val="Hyperlink"/>
            <w:rFonts w:ascii="Helvetica" w:hAnsi="Helvetica"/>
            <w:sz w:val="27"/>
            <w:szCs w:val="27"/>
            <w:shd w:val="clear" w:color="auto" w:fill="FFFFFF"/>
          </w:rPr>
          <w:t>https://www.campaignasia.com/article/qa-ab-inbevs-vivian-yeh-on-digitally-marketing-beer-brands-in-china/339970</w:t>
        </w:r>
      </w:hyperlink>
    </w:p>
    <w:p w14:paraId="138DEFB8" w14:textId="4382376A" w:rsidR="006F5812" w:rsidRDefault="006F5812">
      <w:pPr>
        <w:rPr>
          <w:rFonts w:ascii="Helvetica" w:hAnsi="Helvetica"/>
          <w:color w:val="1C1C1C"/>
          <w:sz w:val="27"/>
          <w:szCs w:val="27"/>
          <w:shd w:val="clear" w:color="auto" w:fill="FFFFFF"/>
        </w:rPr>
      </w:pPr>
      <w:r>
        <w:rPr>
          <w:noProof/>
        </w:rPr>
        <w:drawing>
          <wp:inline distT="0" distB="0" distL="0" distR="0" wp14:anchorId="7594B851" wp14:editId="56AAC462">
            <wp:extent cx="5731510" cy="3817432"/>
            <wp:effectExtent l="0" t="0" r="2540" b="0"/>
            <wp:docPr id="7" name="Picture 7" descr="Q&amp;A: AB InBev's Vivian Yeh on digitally marketing beer brands in Chi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Q&amp;A: AB InBev's Vivian Yeh on digitally marketing beer brands in Chin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817432"/>
                    </a:xfrm>
                    <a:prstGeom prst="rect">
                      <a:avLst/>
                    </a:prstGeom>
                    <a:noFill/>
                    <a:ln>
                      <a:noFill/>
                    </a:ln>
                  </pic:spPr>
                </pic:pic>
              </a:graphicData>
            </a:graphic>
          </wp:inline>
        </w:drawing>
      </w:r>
    </w:p>
    <w:p w14:paraId="4CC84A3B" w14:textId="77777777" w:rsidR="006F5812" w:rsidRDefault="006F5812"/>
    <w:p w14:paraId="67A6F0B0" w14:textId="77777777" w:rsidR="006F5812" w:rsidRDefault="006F5812"/>
    <w:p w14:paraId="2B9F62E2" w14:textId="77777777" w:rsidR="006F5812" w:rsidRDefault="006F5812"/>
    <w:p w14:paraId="54E10C67" w14:textId="6F41E07B" w:rsidR="006F5812" w:rsidRDefault="00D44314">
      <w:hyperlink r:id="rId8" w:history="1">
        <w:r w:rsidR="006F5812" w:rsidRPr="00481F6A">
          <w:rPr>
            <w:rStyle w:val="Hyperlink"/>
          </w:rPr>
          <w:t>https://www.marketingtochina.com/know-beer-market-china/</w:t>
        </w:r>
      </w:hyperlink>
    </w:p>
    <w:p w14:paraId="65098BE7" w14:textId="77777777" w:rsidR="006F5812" w:rsidRDefault="006F5812"/>
    <w:p w14:paraId="670957E7" w14:textId="77777777" w:rsidR="006F5812" w:rsidRDefault="006F5812"/>
    <w:p w14:paraId="49D65B2E" w14:textId="77777777" w:rsidR="006F5812" w:rsidRPr="006F5812" w:rsidRDefault="006F5812" w:rsidP="006F5812">
      <w:pPr>
        <w:spacing w:after="0" w:line="312" w:lineRule="atLeast"/>
        <w:jc w:val="center"/>
        <w:textAlignment w:val="baseline"/>
        <w:outlineLvl w:val="0"/>
        <w:rPr>
          <w:rFonts w:ascii="Open Sans" w:eastAsia="Times New Roman" w:hAnsi="Open Sans" w:cs="Arial"/>
          <w:b/>
          <w:bCs/>
          <w:caps/>
          <w:color w:val="000000"/>
          <w:spacing w:val="8"/>
          <w:kern w:val="36"/>
          <w:sz w:val="27"/>
          <w:szCs w:val="27"/>
          <w:lang w:eastAsia="en-GB"/>
        </w:rPr>
      </w:pPr>
      <w:r w:rsidRPr="006F5812">
        <w:rPr>
          <w:rFonts w:ascii="Open Sans" w:eastAsia="Times New Roman" w:hAnsi="Open Sans" w:cs="Arial"/>
          <w:b/>
          <w:bCs/>
          <w:caps/>
          <w:color w:val="000000"/>
          <w:spacing w:val="8"/>
          <w:kern w:val="36"/>
          <w:sz w:val="27"/>
          <w:szCs w:val="27"/>
          <w:lang w:eastAsia="en-GB"/>
        </w:rPr>
        <w:t>THE CHINESE BEER MARKET</w:t>
      </w:r>
    </w:p>
    <w:p w14:paraId="3F74D857" w14:textId="77777777" w:rsidR="006F5812" w:rsidRPr="006F5812" w:rsidRDefault="006F5812" w:rsidP="006F5812">
      <w:pPr>
        <w:spacing w:after="0" w:line="408" w:lineRule="atLeast"/>
        <w:jc w:val="center"/>
        <w:textAlignment w:val="baseline"/>
        <w:rPr>
          <w:rFonts w:ascii="inherit" w:eastAsia="Times New Roman" w:hAnsi="inherit" w:cs="Arial"/>
          <w:color w:val="000000"/>
          <w:sz w:val="23"/>
          <w:szCs w:val="23"/>
          <w:lang w:eastAsia="en-GB"/>
        </w:rPr>
      </w:pPr>
      <w:r w:rsidRPr="006F5812">
        <w:rPr>
          <w:rFonts w:ascii="inherit" w:eastAsia="Times New Roman" w:hAnsi="inherit" w:cs="Arial"/>
          <w:color w:val="000000"/>
          <w:sz w:val="23"/>
          <w:szCs w:val="23"/>
          <w:bdr w:val="none" w:sz="0" w:space="0" w:color="auto" w:frame="1"/>
          <w:lang w:eastAsia="en-GB"/>
        </w:rPr>
        <w:lastRenderedPageBreak/>
        <w:t>Jul 6, 2018</w:t>
      </w:r>
      <w:r w:rsidRPr="006F5812">
        <w:rPr>
          <w:rFonts w:ascii="inherit" w:eastAsia="Times New Roman" w:hAnsi="inherit" w:cs="Arial"/>
          <w:color w:val="000000"/>
          <w:sz w:val="23"/>
          <w:szCs w:val="23"/>
          <w:lang w:eastAsia="en-GB"/>
        </w:rPr>
        <w:t> | </w:t>
      </w:r>
      <w:hyperlink r:id="rId9" w:history="1">
        <w:r w:rsidRPr="006F5812">
          <w:rPr>
            <w:rFonts w:ascii="inherit" w:eastAsia="Times New Roman" w:hAnsi="inherit" w:cs="Arial"/>
            <w:color w:val="0000FF"/>
            <w:sz w:val="23"/>
            <w:szCs w:val="23"/>
            <w:u w:val="single"/>
            <w:bdr w:val="none" w:sz="0" w:space="0" w:color="auto" w:frame="1"/>
            <w:lang w:eastAsia="en-GB"/>
          </w:rPr>
          <w:t>Food &amp; Beverage</w:t>
        </w:r>
      </w:hyperlink>
    </w:p>
    <w:p w14:paraId="009C5947" w14:textId="1126DBB5" w:rsidR="006F5812" w:rsidRPr="006F5812" w:rsidRDefault="006F5812" w:rsidP="006F5812">
      <w:pPr>
        <w:spacing w:after="0" w:line="240" w:lineRule="auto"/>
        <w:textAlignment w:val="baseline"/>
        <w:rPr>
          <w:rFonts w:ascii="Open Sans" w:eastAsia="Times New Roman" w:hAnsi="Open Sans" w:cs="Times New Roman"/>
          <w:color w:val="000000"/>
          <w:sz w:val="23"/>
          <w:szCs w:val="23"/>
          <w:lang w:eastAsia="en-GB"/>
        </w:rPr>
      </w:pPr>
    </w:p>
    <w:p w14:paraId="091999D7" w14:textId="77777777" w:rsidR="006F5812" w:rsidRPr="006F5812" w:rsidRDefault="006F5812" w:rsidP="006F5812">
      <w:pPr>
        <w:shd w:val="clear" w:color="auto" w:fill="FFFFFF"/>
        <w:spacing w:line="240" w:lineRule="auto"/>
        <w:textAlignment w:val="baseline"/>
        <w:rPr>
          <w:rFonts w:ascii="Open Sans" w:eastAsia="Times New Roman" w:hAnsi="Open Sans" w:cs="Times New Roman"/>
          <w:color w:val="000000"/>
          <w:sz w:val="23"/>
          <w:szCs w:val="23"/>
          <w:lang w:eastAsia="en-GB"/>
        </w:rPr>
      </w:pPr>
      <w:r w:rsidRPr="006F5812">
        <w:rPr>
          <w:rFonts w:ascii="Open Sans" w:eastAsia="Times New Roman" w:hAnsi="Open Sans" w:cs="Times New Roman"/>
          <w:color w:val="000000"/>
          <w:sz w:val="23"/>
          <w:szCs w:val="23"/>
          <w:lang w:eastAsia="en-GB"/>
        </w:rPr>
        <w:t>When this is the time for the beer festival, the beer city is always full of people music coming from dins of drums and trumpets. The environment is very impressive because you can see spectacular fireworks shows on the sea but also a great parade of military bands, ethnic tropes. The landscape is very colourful with balloons and festooned vehicles. Tourists can enjoy beers and many brands of the </w:t>
      </w:r>
      <w:hyperlink r:id="rId10" w:history="1">
        <w:r w:rsidRPr="006F5812">
          <w:rPr>
            <w:rFonts w:ascii="Open Sans" w:eastAsia="Times New Roman" w:hAnsi="Open Sans" w:cs="Times New Roman"/>
            <w:color w:val="0000FF"/>
            <w:sz w:val="23"/>
            <w:szCs w:val="23"/>
            <w:u w:val="single"/>
            <w:bdr w:val="none" w:sz="0" w:space="0" w:color="auto" w:frame="1"/>
            <w:lang w:eastAsia="en-GB"/>
          </w:rPr>
          <w:t>country</w:t>
        </w:r>
      </w:hyperlink>
      <w:r w:rsidRPr="006F5812">
        <w:rPr>
          <w:rFonts w:ascii="Open Sans" w:eastAsia="Times New Roman" w:hAnsi="Open Sans" w:cs="Times New Roman"/>
          <w:color w:val="000000"/>
          <w:sz w:val="23"/>
          <w:szCs w:val="23"/>
          <w:lang w:eastAsia="en-GB"/>
        </w:rPr>
        <w:t>.</w:t>
      </w:r>
    </w:p>
    <w:p w14:paraId="362F848E" w14:textId="77777777" w:rsidR="006F5812" w:rsidRPr="006F5812" w:rsidRDefault="006F5812" w:rsidP="006F5812">
      <w:pPr>
        <w:shd w:val="clear" w:color="auto" w:fill="F9F9F9"/>
        <w:spacing w:after="0" w:line="408" w:lineRule="atLeast"/>
        <w:textAlignment w:val="baseline"/>
        <w:rPr>
          <w:rFonts w:ascii="inherit" w:eastAsia="Times New Roman" w:hAnsi="inherit" w:cs="Times New Roman"/>
          <w:b/>
          <w:bCs/>
          <w:color w:val="000000"/>
          <w:sz w:val="23"/>
          <w:szCs w:val="23"/>
          <w:lang w:eastAsia="en-GB"/>
        </w:rPr>
      </w:pPr>
      <w:r w:rsidRPr="006F5812">
        <w:rPr>
          <w:rFonts w:ascii="inherit" w:eastAsia="Times New Roman" w:hAnsi="inherit" w:cs="Times New Roman"/>
          <w:b/>
          <w:bCs/>
          <w:color w:val="000000"/>
          <w:sz w:val="23"/>
          <w:szCs w:val="23"/>
          <w:lang w:eastAsia="en-GB"/>
        </w:rPr>
        <w:t>Marketing to China it's also an </w:t>
      </w:r>
      <w:proofErr w:type="gramStart"/>
      <w:r w:rsidRPr="006F5812">
        <w:rPr>
          <w:rFonts w:ascii="inherit" w:eastAsia="Times New Roman" w:hAnsi="inherit" w:cs="Times New Roman"/>
          <w:b/>
          <w:bCs/>
          <w:color w:val="B23C2E"/>
          <w:sz w:val="23"/>
          <w:szCs w:val="23"/>
          <w:bdr w:val="none" w:sz="0" w:space="0" w:color="auto" w:frame="1"/>
          <w:lang w:eastAsia="en-GB"/>
        </w:rPr>
        <w:t>Agency</w:t>
      </w:r>
      <w:proofErr w:type="gramEnd"/>
    </w:p>
    <w:p w14:paraId="57FD0A72" w14:textId="77777777" w:rsidR="006F5812" w:rsidRPr="006F5812" w:rsidRDefault="006F5812" w:rsidP="006F5812">
      <w:pPr>
        <w:shd w:val="clear" w:color="auto" w:fill="F9F9F9"/>
        <w:spacing w:after="0" w:line="408" w:lineRule="atLeast"/>
        <w:textAlignment w:val="baseline"/>
        <w:rPr>
          <w:rFonts w:ascii="inherit" w:eastAsia="Times New Roman" w:hAnsi="inherit" w:cs="Times New Roman"/>
          <w:color w:val="000000"/>
          <w:sz w:val="23"/>
          <w:szCs w:val="23"/>
          <w:lang w:eastAsia="en-GB"/>
        </w:rPr>
      </w:pPr>
      <w:r w:rsidRPr="006F5812">
        <w:rPr>
          <w:rFonts w:ascii="inherit" w:eastAsia="Times New Roman" w:hAnsi="inherit" w:cs="Times New Roman"/>
          <w:color w:val="000000"/>
          <w:sz w:val="23"/>
          <w:szCs w:val="23"/>
          <w:lang w:eastAsia="en-GB"/>
        </w:rPr>
        <w:t>We are the top and most visible </w:t>
      </w:r>
      <w:r w:rsidRPr="006F5812">
        <w:rPr>
          <w:rFonts w:ascii="inherit" w:eastAsia="Times New Roman" w:hAnsi="inherit" w:cs="Times New Roman"/>
          <w:b/>
          <w:bCs/>
          <w:color w:val="000000"/>
          <w:sz w:val="23"/>
          <w:szCs w:val="23"/>
          <w:bdr w:val="none" w:sz="0" w:space="0" w:color="auto" w:frame="1"/>
          <w:lang w:eastAsia="en-GB"/>
        </w:rPr>
        <w:t>Web &amp; Marketing Agency for China</w:t>
      </w:r>
      <w:r w:rsidRPr="006F5812">
        <w:rPr>
          <w:rFonts w:ascii="inherit" w:eastAsia="Times New Roman" w:hAnsi="inherit" w:cs="Times New Roman"/>
          <w:color w:val="000000"/>
          <w:sz w:val="23"/>
          <w:szCs w:val="23"/>
          <w:lang w:eastAsia="en-GB"/>
        </w:rPr>
        <w:t> you will find on the web. Our Services: E-Commerce, Search Engine Optimization, Advertising, Weibo, WeChat, WeChat Store &amp; PR.</w:t>
      </w:r>
    </w:p>
    <w:p w14:paraId="4664AF69" w14:textId="77777777" w:rsidR="006F5812" w:rsidRPr="006F5812" w:rsidRDefault="006F5812" w:rsidP="006F5812">
      <w:pPr>
        <w:shd w:val="clear" w:color="auto" w:fill="FFFFFF"/>
        <w:spacing w:after="384" w:line="408" w:lineRule="atLeast"/>
        <w:textAlignment w:val="baseline"/>
        <w:rPr>
          <w:rFonts w:ascii="inherit" w:eastAsia="Times New Roman" w:hAnsi="inherit" w:cs="Times New Roman"/>
          <w:color w:val="000000"/>
          <w:sz w:val="23"/>
          <w:szCs w:val="23"/>
          <w:lang w:eastAsia="en-GB"/>
        </w:rPr>
      </w:pPr>
      <w:r w:rsidRPr="006F5812">
        <w:rPr>
          <w:rFonts w:ascii="inherit" w:eastAsia="Times New Roman" w:hAnsi="inherit" w:cs="Times New Roman"/>
          <w:color w:val="000000"/>
          <w:sz w:val="23"/>
          <w:szCs w:val="23"/>
          <w:lang w:eastAsia="en-GB"/>
        </w:rPr>
        <w:t> </w:t>
      </w:r>
    </w:p>
    <w:p w14:paraId="1FAA1DF9" w14:textId="77777777" w:rsidR="006F5812" w:rsidRPr="006F5812" w:rsidRDefault="006F5812" w:rsidP="006F5812">
      <w:pPr>
        <w:shd w:val="clear" w:color="auto" w:fill="FFFFFF"/>
        <w:spacing w:after="0" w:line="312" w:lineRule="atLeast"/>
        <w:textAlignment w:val="baseline"/>
        <w:outlineLvl w:val="1"/>
        <w:rPr>
          <w:rFonts w:ascii="Open Sans" w:eastAsia="Times New Roman" w:hAnsi="Open Sans" w:cs="Times New Roman"/>
          <w:b/>
          <w:bCs/>
          <w:caps/>
          <w:color w:val="000000"/>
          <w:spacing w:val="8"/>
          <w:sz w:val="27"/>
          <w:szCs w:val="27"/>
          <w:lang w:eastAsia="en-GB"/>
        </w:rPr>
      </w:pPr>
      <w:r w:rsidRPr="006F5812">
        <w:rPr>
          <w:rFonts w:ascii="inherit" w:eastAsia="Times New Roman" w:hAnsi="inherit" w:cs="Times New Roman"/>
          <w:b/>
          <w:bCs/>
          <w:caps/>
          <w:color w:val="000000"/>
          <w:spacing w:val="8"/>
          <w:sz w:val="27"/>
          <w:szCs w:val="27"/>
          <w:bdr w:val="none" w:sz="0" w:space="0" w:color="auto" w:frame="1"/>
          <w:lang w:eastAsia="en-GB"/>
        </w:rPr>
        <w:t>MARKET TRENDS ABOUT BEER</w:t>
      </w:r>
    </w:p>
    <w:p w14:paraId="5C4C903A" w14:textId="77777777" w:rsidR="006F5812" w:rsidRPr="006F5812" w:rsidRDefault="006F5812" w:rsidP="006F5812">
      <w:pPr>
        <w:shd w:val="clear" w:color="auto" w:fill="FFFFFF"/>
        <w:spacing w:after="384" w:line="408" w:lineRule="atLeast"/>
        <w:textAlignment w:val="baseline"/>
        <w:rPr>
          <w:rFonts w:ascii="inherit" w:eastAsia="Times New Roman" w:hAnsi="inherit" w:cs="Times New Roman"/>
          <w:color w:val="000000"/>
          <w:sz w:val="23"/>
          <w:szCs w:val="23"/>
          <w:lang w:eastAsia="en-GB"/>
        </w:rPr>
      </w:pPr>
      <w:r w:rsidRPr="006F5812">
        <w:rPr>
          <w:rFonts w:ascii="inherit" w:eastAsia="Times New Roman" w:hAnsi="inherit" w:cs="Times New Roman"/>
          <w:noProof/>
          <w:color w:val="000000"/>
          <w:sz w:val="23"/>
          <w:szCs w:val="23"/>
          <w:lang w:eastAsia="en-GB"/>
        </w:rPr>
        <w:drawing>
          <wp:inline distT="0" distB="0" distL="0" distR="0" wp14:anchorId="032A3A30" wp14:editId="06070142">
            <wp:extent cx="5852160" cy="38938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52160" cy="3893820"/>
                    </a:xfrm>
                    <a:prstGeom prst="rect">
                      <a:avLst/>
                    </a:prstGeom>
                    <a:noFill/>
                    <a:ln>
                      <a:noFill/>
                    </a:ln>
                  </pic:spPr>
                </pic:pic>
              </a:graphicData>
            </a:graphic>
          </wp:inline>
        </w:drawing>
      </w:r>
    </w:p>
    <w:p w14:paraId="0045F8CF" w14:textId="77777777" w:rsidR="006F5812" w:rsidRPr="006F5812" w:rsidRDefault="006F5812" w:rsidP="006F5812">
      <w:pPr>
        <w:shd w:val="clear" w:color="auto" w:fill="FFFFFF"/>
        <w:spacing w:after="0" w:line="408" w:lineRule="atLeast"/>
        <w:textAlignment w:val="baseline"/>
        <w:rPr>
          <w:rFonts w:ascii="inherit" w:eastAsia="Times New Roman" w:hAnsi="inherit" w:cs="Times New Roman"/>
          <w:color w:val="000000"/>
          <w:sz w:val="23"/>
          <w:szCs w:val="23"/>
          <w:lang w:eastAsia="en-GB"/>
        </w:rPr>
      </w:pPr>
      <w:r w:rsidRPr="006F5812">
        <w:rPr>
          <w:rFonts w:ascii="inherit" w:eastAsia="Times New Roman" w:hAnsi="inherit" w:cs="Times New Roman"/>
          <w:color w:val="000000"/>
          <w:sz w:val="23"/>
          <w:szCs w:val="23"/>
          <w:lang w:eastAsia="en-GB"/>
        </w:rPr>
        <w:t>The Chinese market has always been a positive one for </w:t>
      </w:r>
      <w:hyperlink r:id="rId12" w:history="1">
        <w:r w:rsidRPr="006F5812">
          <w:rPr>
            <w:rFonts w:ascii="inherit" w:eastAsia="Times New Roman" w:hAnsi="inherit" w:cs="Times New Roman"/>
            <w:color w:val="0000FF"/>
            <w:sz w:val="23"/>
            <w:szCs w:val="23"/>
            <w:u w:val="single"/>
            <w:bdr w:val="none" w:sz="0" w:space="0" w:color="auto" w:frame="1"/>
            <w:lang w:eastAsia="en-GB"/>
          </w:rPr>
          <w:t>beer</w:t>
        </w:r>
      </w:hyperlink>
      <w:r w:rsidRPr="006F5812">
        <w:rPr>
          <w:rFonts w:ascii="inherit" w:eastAsia="Times New Roman" w:hAnsi="inherit" w:cs="Times New Roman"/>
          <w:color w:val="000000"/>
          <w:sz w:val="23"/>
          <w:szCs w:val="23"/>
          <w:lang w:eastAsia="en-GB"/>
        </w:rPr>
        <w:t xml:space="preserve"> producers because, Chinese people really enjoy this drink. However, during these last years, we can notice a shift in Chinese consumers’ taste. They tend to appreciate more “macro” beers, in other words, the ones from mass production such as Budweiser to more premium and craft </w:t>
      </w:r>
      <w:proofErr w:type="spellStart"/>
      <w:r w:rsidRPr="006F5812">
        <w:rPr>
          <w:rFonts w:ascii="inherit" w:eastAsia="Times New Roman" w:hAnsi="inherit" w:cs="Times New Roman"/>
          <w:color w:val="000000"/>
          <w:sz w:val="23"/>
          <w:szCs w:val="23"/>
          <w:lang w:eastAsia="en-GB"/>
        </w:rPr>
        <w:t>flavors</w:t>
      </w:r>
      <w:proofErr w:type="spellEnd"/>
      <w:r w:rsidRPr="006F5812">
        <w:rPr>
          <w:rFonts w:ascii="inherit" w:eastAsia="Times New Roman" w:hAnsi="inherit" w:cs="Times New Roman"/>
          <w:color w:val="000000"/>
          <w:sz w:val="23"/>
          <w:szCs w:val="23"/>
          <w:lang w:eastAsia="en-GB"/>
        </w:rPr>
        <w:t>. To support this statement, we can take for example the sales in volumes of cheaper Chinese beers which fell.  Nonetheless, the demand of premium beer is swelling. The Chinese market represents a good place for foreign craft brewers because it offers a lot of opportunities.</w:t>
      </w:r>
    </w:p>
    <w:p w14:paraId="1766DAB8" w14:textId="77777777" w:rsidR="006F5812" w:rsidRPr="006F5812" w:rsidRDefault="006F5812" w:rsidP="006F5812">
      <w:pPr>
        <w:shd w:val="clear" w:color="auto" w:fill="FFFFFF"/>
        <w:spacing w:after="384" w:line="408" w:lineRule="atLeast"/>
        <w:textAlignment w:val="baseline"/>
        <w:rPr>
          <w:rFonts w:ascii="inherit" w:eastAsia="Times New Roman" w:hAnsi="inherit" w:cs="Times New Roman"/>
          <w:color w:val="000000"/>
          <w:sz w:val="23"/>
          <w:szCs w:val="23"/>
          <w:lang w:eastAsia="en-GB"/>
        </w:rPr>
      </w:pPr>
      <w:r w:rsidRPr="006F5812">
        <w:rPr>
          <w:rFonts w:ascii="inherit" w:eastAsia="Times New Roman" w:hAnsi="inherit" w:cs="Times New Roman"/>
          <w:color w:val="000000"/>
          <w:sz w:val="23"/>
          <w:szCs w:val="23"/>
          <w:lang w:eastAsia="en-GB"/>
        </w:rPr>
        <w:t xml:space="preserve">The Chinese market can take benefit of the growing middle who can spend more and more money in pleasure activities including beer festival. These millennial and the middle class feed the craft beer market. In </w:t>
      </w:r>
      <w:proofErr w:type="gramStart"/>
      <w:r w:rsidRPr="006F5812">
        <w:rPr>
          <w:rFonts w:ascii="inherit" w:eastAsia="Times New Roman" w:hAnsi="inherit" w:cs="Times New Roman"/>
          <w:color w:val="000000"/>
          <w:sz w:val="23"/>
          <w:szCs w:val="23"/>
          <w:lang w:eastAsia="en-GB"/>
        </w:rPr>
        <w:t>general ,</w:t>
      </w:r>
      <w:proofErr w:type="gramEnd"/>
      <w:r w:rsidRPr="006F5812">
        <w:rPr>
          <w:rFonts w:ascii="inherit" w:eastAsia="Times New Roman" w:hAnsi="inherit" w:cs="Times New Roman"/>
          <w:color w:val="000000"/>
          <w:sz w:val="23"/>
          <w:szCs w:val="23"/>
          <w:lang w:eastAsia="en-GB"/>
        </w:rPr>
        <w:t xml:space="preserve"> Chinese people are ready to spend more money in premium products  such as alcohol. Even though, the comprehensive market of alcohol decreased, the overall value of Chinese beer sales has </w:t>
      </w:r>
      <w:proofErr w:type="gramStart"/>
      <w:r w:rsidRPr="006F5812">
        <w:rPr>
          <w:rFonts w:ascii="inherit" w:eastAsia="Times New Roman" w:hAnsi="inherit" w:cs="Times New Roman"/>
          <w:color w:val="000000"/>
          <w:sz w:val="23"/>
          <w:szCs w:val="23"/>
          <w:lang w:eastAsia="en-GB"/>
        </w:rPr>
        <w:t>actually risen</w:t>
      </w:r>
      <w:proofErr w:type="gramEnd"/>
      <w:r w:rsidRPr="006F5812">
        <w:rPr>
          <w:rFonts w:ascii="inherit" w:eastAsia="Times New Roman" w:hAnsi="inherit" w:cs="Times New Roman"/>
          <w:color w:val="000000"/>
          <w:sz w:val="23"/>
          <w:szCs w:val="23"/>
          <w:lang w:eastAsia="en-GB"/>
        </w:rPr>
        <w:t>. This can be explained by the fact that millennium and middle-class people are more and more attract by local brands.</w:t>
      </w:r>
    </w:p>
    <w:p w14:paraId="5FE17D31" w14:textId="17CA600D" w:rsidR="006F5812" w:rsidRPr="006F5812" w:rsidRDefault="006F5812" w:rsidP="006F5812">
      <w:pPr>
        <w:shd w:val="clear" w:color="auto" w:fill="FFFFFF"/>
        <w:spacing w:after="384" w:line="408" w:lineRule="atLeast"/>
        <w:textAlignment w:val="baseline"/>
        <w:rPr>
          <w:rFonts w:ascii="inherit" w:eastAsia="Times New Roman" w:hAnsi="inherit" w:cs="Times New Roman"/>
          <w:color w:val="000000"/>
          <w:sz w:val="23"/>
          <w:szCs w:val="23"/>
          <w:lang w:eastAsia="en-GB"/>
        </w:rPr>
      </w:pPr>
    </w:p>
    <w:p w14:paraId="688C996C" w14:textId="77777777" w:rsidR="006F5812" w:rsidRPr="006F5812" w:rsidRDefault="006F5812" w:rsidP="006F5812">
      <w:pPr>
        <w:shd w:val="clear" w:color="auto" w:fill="FFFFFF"/>
        <w:spacing w:after="384" w:line="408" w:lineRule="atLeast"/>
        <w:textAlignment w:val="baseline"/>
        <w:rPr>
          <w:rFonts w:ascii="inherit" w:eastAsia="Times New Roman" w:hAnsi="inherit" w:cs="Times New Roman"/>
          <w:color w:val="000000"/>
          <w:sz w:val="23"/>
          <w:szCs w:val="23"/>
          <w:lang w:eastAsia="en-GB"/>
        </w:rPr>
      </w:pPr>
      <w:r w:rsidRPr="006F5812">
        <w:rPr>
          <w:rFonts w:ascii="inherit" w:eastAsia="Times New Roman" w:hAnsi="inherit" w:cs="Times New Roman"/>
          <w:color w:val="000000"/>
          <w:sz w:val="23"/>
          <w:szCs w:val="23"/>
          <w:lang w:eastAsia="en-GB"/>
        </w:rPr>
        <w:t xml:space="preserve">The Chinese interest for craft beer is young. The market has been led by foreigners living and working abroad. As a consequence, they are a good target for craft brewers </w:t>
      </w:r>
      <w:proofErr w:type="gramStart"/>
      <w:r w:rsidRPr="006F5812">
        <w:rPr>
          <w:rFonts w:ascii="inherit" w:eastAsia="Times New Roman" w:hAnsi="inherit" w:cs="Times New Roman"/>
          <w:color w:val="000000"/>
          <w:sz w:val="23"/>
          <w:szCs w:val="23"/>
          <w:lang w:eastAsia="en-GB"/>
        </w:rPr>
        <w:t>first  entering</w:t>
      </w:r>
      <w:proofErr w:type="gramEnd"/>
      <w:r w:rsidRPr="006F5812">
        <w:rPr>
          <w:rFonts w:ascii="inherit" w:eastAsia="Times New Roman" w:hAnsi="inherit" w:cs="Times New Roman"/>
          <w:color w:val="000000"/>
          <w:sz w:val="23"/>
          <w:szCs w:val="23"/>
          <w:lang w:eastAsia="en-GB"/>
        </w:rPr>
        <w:t xml:space="preserve"> the Chinese market.  Actually, it is first the expatriates that introduced the craft beer to friends and then it becomes popular among locals and especially amid younger generations who are looking for trendy and </w:t>
      </w:r>
      <w:proofErr w:type="gramStart"/>
      <w:r w:rsidRPr="006F5812">
        <w:rPr>
          <w:rFonts w:ascii="inherit" w:eastAsia="Times New Roman" w:hAnsi="inherit" w:cs="Times New Roman"/>
          <w:color w:val="000000"/>
          <w:sz w:val="23"/>
          <w:szCs w:val="23"/>
          <w:lang w:eastAsia="en-GB"/>
        </w:rPr>
        <w:t>high quality</w:t>
      </w:r>
      <w:proofErr w:type="gramEnd"/>
      <w:r w:rsidRPr="006F5812">
        <w:rPr>
          <w:rFonts w:ascii="inherit" w:eastAsia="Times New Roman" w:hAnsi="inherit" w:cs="Times New Roman"/>
          <w:color w:val="000000"/>
          <w:sz w:val="23"/>
          <w:szCs w:val="23"/>
          <w:lang w:eastAsia="en-GB"/>
        </w:rPr>
        <w:t xml:space="preserve"> products.</w:t>
      </w:r>
    </w:p>
    <w:p w14:paraId="74E6A15E" w14:textId="77777777" w:rsidR="006F5812" w:rsidRPr="006F5812" w:rsidRDefault="006F5812" w:rsidP="006F5812">
      <w:pPr>
        <w:shd w:val="clear" w:color="auto" w:fill="FFFFFF"/>
        <w:spacing w:after="384" w:line="408" w:lineRule="atLeast"/>
        <w:textAlignment w:val="baseline"/>
        <w:rPr>
          <w:rFonts w:ascii="inherit" w:eastAsia="Times New Roman" w:hAnsi="inherit" w:cs="Times New Roman"/>
          <w:color w:val="000000"/>
          <w:sz w:val="23"/>
          <w:szCs w:val="23"/>
          <w:lang w:eastAsia="en-GB"/>
        </w:rPr>
      </w:pPr>
      <w:r w:rsidRPr="006F5812">
        <w:rPr>
          <w:rFonts w:ascii="inherit" w:eastAsia="Times New Roman" w:hAnsi="inherit" w:cs="Times New Roman"/>
          <w:color w:val="000000"/>
          <w:sz w:val="23"/>
          <w:szCs w:val="23"/>
          <w:lang w:eastAsia="en-GB"/>
        </w:rPr>
        <w:t xml:space="preserve">If you want to start un craft beer business, you need to consider some challenges that you might face. </w:t>
      </w:r>
      <w:proofErr w:type="gramStart"/>
      <w:r w:rsidRPr="006F5812">
        <w:rPr>
          <w:rFonts w:ascii="inherit" w:eastAsia="Times New Roman" w:hAnsi="inherit" w:cs="Times New Roman"/>
          <w:color w:val="000000"/>
          <w:sz w:val="23"/>
          <w:szCs w:val="23"/>
          <w:lang w:eastAsia="en-GB"/>
        </w:rPr>
        <w:t>First of all</w:t>
      </w:r>
      <w:proofErr w:type="gramEnd"/>
      <w:r w:rsidRPr="006F5812">
        <w:rPr>
          <w:rFonts w:ascii="inherit" w:eastAsia="Times New Roman" w:hAnsi="inherit" w:cs="Times New Roman"/>
          <w:color w:val="000000"/>
          <w:sz w:val="23"/>
          <w:szCs w:val="23"/>
          <w:lang w:eastAsia="en-GB"/>
        </w:rPr>
        <w:t xml:space="preserve">, craft beers have to be served as fresh as possible in other to keep real flavour. Consequently, if you want to export your beer you need to think about a way to conserve them well. You need to be able to pay for shipping costs of long-distance and also to be prepared to long </w:t>
      </w:r>
      <w:proofErr w:type="gramStart"/>
      <w:r w:rsidRPr="006F5812">
        <w:rPr>
          <w:rFonts w:ascii="inherit" w:eastAsia="Times New Roman" w:hAnsi="inherit" w:cs="Times New Roman"/>
          <w:color w:val="000000"/>
          <w:sz w:val="23"/>
          <w:szCs w:val="23"/>
          <w:lang w:eastAsia="en-GB"/>
        </w:rPr>
        <w:t>distances ,</w:t>
      </w:r>
      <w:proofErr w:type="gramEnd"/>
      <w:r w:rsidRPr="006F5812">
        <w:rPr>
          <w:rFonts w:ascii="inherit" w:eastAsia="Times New Roman" w:hAnsi="inherit" w:cs="Times New Roman"/>
          <w:color w:val="000000"/>
          <w:sz w:val="23"/>
          <w:szCs w:val="23"/>
          <w:lang w:eastAsia="en-GB"/>
        </w:rPr>
        <w:t xml:space="preserve"> as well as the extended shipping time including the lack of proper storage facilities.</w:t>
      </w:r>
    </w:p>
    <w:p w14:paraId="4EC98AE2" w14:textId="77777777" w:rsidR="006F5812" w:rsidRPr="006F5812" w:rsidRDefault="006F5812" w:rsidP="006F5812">
      <w:pPr>
        <w:shd w:val="clear" w:color="auto" w:fill="FFFFFF"/>
        <w:spacing w:after="0" w:line="312" w:lineRule="atLeast"/>
        <w:textAlignment w:val="baseline"/>
        <w:outlineLvl w:val="2"/>
        <w:rPr>
          <w:rFonts w:ascii="Open Sans" w:eastAsia="Times New Roman" w:hAnsi="Open Sans" w:cs="Times New Roman"/>
          <w:b/>
          <w:bCs/>
          <w:caps/>
          <w:color w:val="000000"/>
          <w:spacing w:val="8"/>
          <w:sz w:val="27"/>
          <w:szCs w:val="27"/>
          <w:lang w:eastAsia="en-GB"/>
        </w:rPr>
      </w:pPr>
      <w:r w:rsidRPr="006F5812">
        <w:rPr>
          <w:rFonts w:ascii="Open Sans" w:eastAsia="Times New Roman" w:hAnsi="Open Sans" w:cs="Times New Roman"/>
          <w:b/>
          <w:bCs/>
          <w:caps/>
          <w:color w:val="000000"/>
          <w:spacing w:val="8"/>
          <w:sz w:val="27"/>
          <w:szCs w:val="27"/>
          <w:lang w:eastAsia="en-GB"/>
        </w:rPr>
        <w:t>THE MOST FAMOUS BEER FESTIVAL IN CHINA</w:t>
      </w:r>
    </w:p>
    <w:p w14:paraId="24E1E422" w14:textId="77777777" w:rsidR="006F5812" w:rsidRPr="006F5812" w:rsidRDefault="006F5812" w:rsidP="006F5812">
      <w:pPr>
        <w:shd w:val="clear" w:color="auto" w:fill="FFFFFF"/>
        <w:spacing w:after="384" w:line="408" w:lineRule="atLeast"/>
        <w:textAlignment w:val="baseline"/>
        <w:rPr>
          <w:rFonts w:ascii="inherit" w:eastAsia="Times New Roman" w:hAnsi="inherit" w:cs="Times New Roman"/>
          <w:color w:val="000000"/>
          <w:sz w:val="23"/>
          <w:szCs w:val="23"/>
          <w:lang w:eastAsia="en-GB"/>
        </w:rPr>
      </w:pPr>
      <w:r w:rsidRPr="006F5812">
        <w:rPr>
          <w:rFonts w:ascii="inherit" w:eastAsia="Times New Roman" w:hAnsi="inherit" w:cs="Times New Roman"/>
          <w:noProof/>
          <w:color w:val="000000"/>
          <w:sz w:val="23"/>
          <w:szCs w:val="23"/>
          <w:lang w:eastAsia="en-GB"/>
        </w:rPr>
        <w:drawing>
          <wp:inline distT="0" distB="0" distL="0" distR="0" wp14:anchorId="2AAA3670" wp14:editId="5EF73DFA">
            <wp:extent cx="4762500" cy="357378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62500" cy="3573780"/>
                    </a:xfrm>
                    <a:prstGeom prst="rect">
                      <a:avLst/>
                    </a:prstGeom>
                    <a:noFill/>
                    <a:ln>
                      <a:noFill/>
                    </a:ln>
                  </pic:spPr>
                </pic:pic>
              </a:graphicData>
            </a:graphic>
          </wp:inline>
        </w:drawing>
      </w:r>
    </w:p>
    <w:p w14:paraId="08F9B2A3" w14:textId="77777777" w:rsidR="006F5812" w:rsidRPr="006F5812" w:rsidRDefault="006F5812" w:rsidP="006F5812">
      <w:pPr>
        <w:shd w:val="clear" w:color="auto" w:fill="FFFFFF"/>
        <w:spacing w:after="384" w:line="408" w:lineRule="atLeast"/>
        <w:textAlignment w:val="baseline"/>
        <w:rPr>
          <w:rFonts w:ascii="inherit" w:eastAsia="Times New Roman" w:hAnsi="inherit" w:cs="Times New Roman"/>
          <w:color w:val="000000"/>
          <w:sz w:val="23"/>
          <w:szCs w:val="23"/>
          <w:lang w:eastAsia="en-GB"/>
        </w:rPr>
      </w:pPr>
      <w:r w:rsidRPr="006F5812">
        <w:rPr>
          <w:rFonts w:ascii="inherit" w:eastAsia="Times New Roman" w:hAnsi="inherit" w:cs="Times New Roman"/>
          <w:color w:val="000000"/>
          <w:sz w:val="23"/>
          <w:szCs w:val="23"/>
          <w:lang w:eastAsia="en-GB"/>
        </w:rPr>
        <w:t>Qingdao beer festival is the most famous and largest one in China. This is a good place where you can enjoy good music, tourists and traditional food. The area is full of huge tent and, of course, beer, a lot of beers. Qingdao International Beer Festival has been created in 1991 and since then the crowds have steadily increased.</w:t>
      </w:r>
    </w:p>
    <w:p w14:paraId="6E46D939" w14:textId="77777777" w:rsidR="006F5812" w:rsidRPr="006F5812" w:rsidRDefault="006F5812" w:rsidP="006F5812">
      <w:pPr>
        <w:shd w:val="clear" w:color="auto" w:fill="FFFFFF"/>
        <w:spacing w:after="0" w:line="408" w:lineRule="atLeast"/>
        <w:textAlignment w:val="baseline"/>
        <w:rPr>
          <w:rFonts w:ascii="inherit" w:eastAsia="Times New Roman" w:hAnsi="inherit" w:cs="Times New Roman"/>
          <w:color w:val="000000"/>
          <w:sz w:val="23"/>
          <w:szCs w:val="23"/>
          <w:lang w:eastAsia="en-GB"/>
        </w:rPr>
      </w:pPr>
      <w:r w:rsidRPr="006F5812">
        <w:rPr>
          <w:rFonts w:ascii="inherit" w:eastAsia="Times New Roman" w:hAnsi="inherit" w:cs="Times New Roman"/>
          <w:color w:val="000000"/>
          <w:sz w:val="23"/>
          <w:szCs w:val="23"/>
          <w:lang w:eastAsia="en-GB"/>
        </w:rPr>
        <w:t>During this </w:t>
      </w:r>
      <w:hyperlink r:id="rId14" w:history="1">
        <w:r w:rsidRPr="006F5812">
          <w:rPr>
            <w:rFonts w:ascii="inherit" w:eastAsia="Times New Roman" w:hAnsi="inherit" w:cs="Times New Roman"/>
            <w:color w:val="0000FF"/>
            <w:sz w:val="23"/>
            <w:szCs w:val="23"/>
            <w:u w:val="single"/>
            <w:bdr w:val="none" w:sz="0" w:space="0" w:color="auto" w:frame="1"/>
            <w:lang w:eastAsia="en-GB"/>
          </w:rPr>
          <w:t>event</w:t>
        </w:r>
      </w:hyperlink>
      <w:r w:rsidRPr="006F5812">
        <w:rPr>
          <w:rFonts w:ascii="inherit" w:eastAsia="Times New Roman" w:hAnsi="inherit" w:cs="Times New Roman"/>
          <w:color w:val="000000"/>
          <w:sz w:val="23"/>
          <w:szCs w:val="23"/>
          <w:lang w:eastAsia="en-GB"/>
        </w:rPr>
        <w:t xml:space="preserve"> you can find obviously the famous beer Tsingtao and other foreign brands like Budweiser and Carlsberg set up their own tent. This festival is quite recent, but the beer </w:t>
      </w:r>
      <w:proofErr w:type="gramStart"/>
      <w:r w:rsidRPr="006F5812">
        <w:rPr>
          <w:rFonts w:ascii="inherit" w:eastAsia="Times New Roman" w:hAnsi="inherit" w:cs="Times New Roman"/>
          <w:color w:val="000000"/>
          <w:sz w:val="23"/>
          <w:szCs w:val="23"/>
          <w:lang w:eastAsia="en-GB"/>
        </w:rPr>
        <w:t>tradition  is</w:t>
      </w:r>
      <w:proofErr w:type="gramEnd"/>
      <w:r w:rsidRPr="006F5812">
        <w:rPr>
          <w:rFonts w:ascii="inherit" w:eastAsia="Times New Roman" w:hAnsi="inherit" w:cs="Times New Roman"/>
          <w:color w:val="000000"/>
          <w:sz w:val="23"/>
          <w:szCs w:val="23"/>
          <w:lang w:eastAsia="en-GB"/>
        </w:rPr>
        <w:t xml:space="preserve"> old of 100  years old. Indeed, throughout the two-world wars, foreign occupation and civil war, the brewery changes </w:t>
      </w:r>
      <w:proofErr w:type="gramStart"/>
      <w:r w:rsidRPr="006F5812">
        <w:rPr>
          <w:rFonts w:ascii="inherit" w:eastAsia="Times New Roman" w:hAnsi="inherit" w:cs="Times New Roman"/>
          <w:color w:val="000000"/>
          <w:sz w:val="23"/>
          <w:szCs w:val="23"/>
          <w:lang w:eastAsia="en-GB"/>
        </w:rPr>
        <w:t>hands</w:t>
      </w:r>
      <w:proofErr w:type="gramEnd"/>
      <w:r w:rsidRPr="006F5812">
        <w:rPr>
          <w:rFonts w:ascii="inherit" w:eastAsia="Times New Roman" w:hAnsi="inherit" w:cs="Times New Roman"/>
          <w:color w:val="000000"/>
          <w:sz w:val="23"/>
          <w:szCs w:val="23"/>
          <w:lang w:eastAsia="en-GB"/>
        </w:rPr>
        <w:t xml:space="preserve"> many times. In 1949, </w:t>
      </w:r>
      <w:hyperlink r:id="rId15" w:history="1">
        <w:r w:rsidRPr="006F5812">
          <w:rPr>
            <w:rFonts w:ascii="inherit" w:eastAsia="Times New Roman" w:hAnsi="inherit" w:cs="Times New Roman"/>
            <w:color w:val="0000FF"/>
            <w:sz w:val="23"/>
            <w:szCs w:val="23"/>
            <w:u w:val="single"/>
            <w:bdr w:val="none" w:sz="0" w:space="0" w:color="auto" w:frame="1"/>
            <w:lang w:eastAsia="en-GB"/>
          </w:rPr>
          <w:t>Tsingtao</w:t>
        </w:r>
      </w:hyperlink>
      <w:r w:rsidRPr="006F5812">
        <w:rPr>
          <w:rFonts w:ascii="inherit" w:eastAsia="Times New Roman" w:hAnsi="inherit" w:cs="Times New Roman"/>
          <w:color w:val="000000"/>
          <w:sz w:val="23"/>
          <w:szCs w:val="23"/>
          <w:lang w:eastAsia="en-GB"/>
        </w:rPr>
        <w:t xml:space="preserve"> was nationalized but besides all the difficulties including </w:t>
      </w:r>
      <w:proofErr w:type="gramStart"/>
      <w:r w:rsidRPr="006F5812">
        <w:rPr>
          <w:rFonts w:ascii="inherit" w:eastAsia="Times New Roman" w:hAnsi="inherit" w:cs="Times New Roman"/>
          <w:color w:val="000000"/>
          <w:sz w:val="23"/>
          <w:szCs w:val="23"/>
          <w:lang w:eastAsia="en-GB"/>
        </w:rPr>
        <w:t>purges ,</w:t>
      </w:r>
      <w:proofErr w:type="gramEnd"/>
      <w:r w:rsidRPr="006F5812">
        <w:rPr>
          <w:rFonts w:ascii="inherit" w:eastAsia="Times New Roman" w:hAnsi="inherit" w:cs="Times New Roman"/>
          <w:color w:val="000000"/>
          <w:sz w:val="23"/>
          <w:szCs w:val="23"/>
          <w:lang w:eastAsia="en-GB"/>
        </w:rPr>
        <w:t xml:space="preserve"> starvation , displacement that came with the Cultural revolution, they never stopped producing beers.</w:t>
      </w:r>
    </w:p>
    <w:p w14:paraId="2F0860E2" w14:textId="77777777" w:rsidR="006F5812" w:rsidRPr="006F5812" w:rsidRDefault="006F5812" w:rsidP="006F5812">
      <w:pPr>
        <w:shd w:val="clear" w:color="auto" w:fill="FFFFFF"/>
        <w:spacing w:after="384" w:line="408" w:lineRule="atLeast"/>
        <w:textAlignment w:val="baseline"/>
        <w:rPr>
          <w:rFonts w:ascii="inherit" w:eastAsia="Times New Roman" w:hAnsi="inherit" w:cs="Times New Roman"/>
          <w:color w:val="000000"/>
          <w:sz w:val="23"/>
          <w:szCs w:val="23"/>
          <w:lang w:eastAsia="en-GB"/>
        </w:rPr>
      </w:pPr>
      <w:r w:rsidRPr="006F5812">
        <w:rPr>
          <w:rFonts w:ascii="inherit" w:eastAsia="Times New Roman" w:hAnsi="inherit" w:cs="Times New Roman"/>
          <w:noProof/>
          <w:color w:val="000000"/>
          <w:sz w:val="23"/>
          <w:szCs w:val="23"/>
          <w:lang w:eastAsia="en-GB"/>
        </w:rPr>
        <w:drawing>
          <wp:inline distT="0" distB="0" distL="0" distR="0" wp14:anchorId="4E11911D" wp14:editId="12F8D197">
            <wp:extent cx="4762500" cy="3573780"/>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62500" cy="3573780"/>
                    </a:xfrm>
                    <a:prstGeom prst="rect">
                      <a:avLst/>
                    </a:prstGeom>
                    <a:noFill/>
                    <a:ln>
                      <a:noFill/>
                    </a:ln>
                  </pic:spPr>
                </pic:pic>
              </a:graphicData>
            </a:graphic>
          </wp:inline>
        </w:drawing>
      </w:r>
    </w:p>
    <w:p w14:paraId="6F799DA2" w14:textId="77777777" w:rsidR="006F5812" w:rsidRPr="006F5812" w:rsidRDefault="006F5812" w:rsidP="006F5812">
      <w:pPr>
        <w:shd w:val="clear" w:color="auto" w:fill="FFFFFF"/>
        <w:spacing w:after="384" w:line="408" w:lineRule="atLeast"/>
        <w:textAlignment w:val="baseline"/>
        <w:rPr>
          <w:rFonts w:ascii="inherit" w:eastAsia="Times New Roman" w:hAnsi="inherit" w:cs="Times New Roman"/>
          <w:color w:val="000000"/>
          <w:sz w:val="23"/>
          <w:szCs w:val="23"/>
          <w:lang w:eastAsia="en-GB"/>
        </w:rPr>
      </w:pPr>
      <w:r w:rsidRPr="006F5812">
        <w:rPr>
          <w:rFonts w:ascii="inherit" w:eastAsia="Times New Roman" w:hAnsi="inherit" w:cs="Times New Roman"/>
          <w:color w:val="000000"/>
          <w:sz w:val="23"/>
          <w:szCs w:val="23"/>
          <w:lang w:eastAsia="en-GB"/>
        </w:rPr>
        <w:t xml:space="preserve">In this festival there always has been a huge amount of sausage, dumplings, grilled skewers of spiced meat and squid. Nowadays, this event takes benefit from its national recognition. It gathers tourism, </w:t>
      </w:r>
      <w:proofErr w:type="gramStart"/>
      <w:r w:rsidRPr="006F5812">
        <w:rPr>
          <w:rFonts w:ascii="inherit" w:eastAsia="Times New Roman" w:hAnsi="inherit" w:cs="Times New Roman"/>
          <w:color w:val="000000"/>
          <w:sz w:val="23"/>
          <w:szCs w:val="23"/>
          <w:lang w:eastAsia="en-GB"/>
        </w:rPr>
        <w:t>culture ,</w:t>
      </w:r>
      <w:proofErr w:type="gramEnd"/>
      <w:r w:rsidRPr="006F5812">
        <w:rPr>
          <w:rFonts w:ascii="inherit" w:eastAsia="Times New Roman" w:hAnsi="inherit" w:cs="Times New Roman"/>
          <w:color w:val="000000"/>
          <w:sz w:val="23"/>
          <w:szCs w:val="23"/>
          <w:lang w:eastAsia="en-GB"/>
        </w:rPr>
        <w:t xml:space="preserve"> sport and it also represents a good opportunity to promote the city. Concerning the festival itself, it starts with the opening ceremony in the town. Then it is followed by 16 days of beer tasting but also evening entertainment and drinking competitions. It ends with the final ceremony from the second </w:t>
      </w:r>
      <w:proofErr w:type="gramStart"/>
      <w:r w:rsidRPr="006F5812">
        <w:rPr>
          <w:rFonts w:ascii="inherit" w:eastAsia="Times New Roman" w:hAnsi="inherit" w:cs="Times New Roman"/>
          <w:color w:val="000000"/>
          <w:sz w:val="23"/>
          <w:szCs w:val="23"/>
          <w:lang w:eastAsia="en-GB"/>
        </w:rPr>
        <w:t>week end</w:t>
      </w:r>
      <w:proofErr w:type="gramEnd"/>
      <w:r w:rsidRPr="006F5812">
        <w:rPr>
          <w:rFonts w:ascii="inherit" w:eastAsia="Times New Roman" w:hAnsi="inherit" w:cs="Times New Roman"/>
          <w:color w:val="000000"/>
          <w:sz w:val="23"/>
          <w:szCs w:val="23"/>
          <w:lang w:eastAsia="en-GB"/>
        </w:rPr>
        <w:t xml:space="preserve"> of August. Tsingtao is now the most well-known Chinese beer in the world. However, the company is now held by Japanese investors and </w:t>
      </w:r>
      <w:proofErr w:type="gramStart"/>
      <w:r w:rsidRPr="006F5812">
        <w:rPr>
          <w:rFonts w:ascii="inherit" w:eastAsia="Times New Roman" w:hAnsi="inherit" w:cs="Times New Roman"/>
          <w:color w:val="000000"/>
          <w:sz w:val="23"/>
          <w:szCs w:val="23"/>
          <w:lang w:eastAsia="en-GB"/>
        </w:rPr>
        <w:t>has to</w:t>
      </w:r>
      <w:proofErr w:type="gramEnd"/>
      <w:r w:rsidRPr="006F5812">
        <w:rPr>
          <w:rFonts w:ascii="inherit" w:eastAsia="Times New Roman" w:hAnsi="inherit" w:cs="Times New Roman"/>
          <w:color w:val="000000"/>
          <w:sz w:val="23"/>
          <w:szCs w:val="23"/>
          <w:lang w:eastAsia="en-GB"/>
        </w:rPr>
        <w:t xml:space="preserve"> face a fierce competition in the country. </w:t>
      </w:r>
      <w:proofErr w:type="gramStart"/>
      <w:r w:rsidRPr="006F5812">
        <w:rPr>
          <w:rFonts w:ascii="inherit" w:eastAsia="Times New Roman" w:hAnsi="inherit" w:cs="Times New Roman"/>
          <w:color w:val="000000"/>
          <w:sz w:val="23"/>
          <w:szCs w:val="23"/>
          <w:lang w:eastAsia="en-GB"/>
        </w:rPr>
        <w:t>Actually Tsingtao</w:t>
      </w:r>
      <w:proofErr w:type="gramEnd"/>
      <w:r w:rsidRPr="006F5812">
        <w:rPr>
          <w:rFonts w:ascii="inherit" w:eastAsia="Times New Roman" w:hAnsi="inherit" w:cs="Times New Roman"/>
          <w:color w:val="000000"/>
          <w:sz w:val="23"/>
          <w:szCs w:val="23"/>
          <w:lang w:eastAsia="en-GB"/>
        </w:rPr>
        <w:t xml:space="preserve"> has only 17% share of the market in China.</w:t>
      </w:r>
    </w:p>
    <w:p w14:paraId="27A14065" w14:textId="77777777" w:rsidR="006F5812" w:rsidRPr="006F5812" w:rsidRDefault="006F5812" w:rsidP="006F5812">
      <w:pPr>
        <w:shd w:val="clear" w:color="auto" w:fill="FFFFFF"/>
        <w:spacing w:after="0" w:line="312" w:lineRule="atLeast"/>
        <w:textAlignment w:val="baseline"/>
        <w:outlineLvl w:val="2"/>
        <w:rPr>
          <w:rFonts w:ascii="Open Sans" w:eastAsia="Times New Roman" w:hAnsi="Open Sans" w:cs="Times New Roman"/>
          <w:b/>
          <w:bCs/>
          <w:caps/>
          <w:color w:val="000000"/>
          <w:spacing w:val="8"/>
          <w:sz w:val="27"/>
          <w:szCs w:val="27"/>
          <w:lang w:eastAsia="en-GB"/>
        </w:rPr>
      </w:pPr>
      <w:r w:rsidRPr="006F5812">
        <w:rPr>
          <w:rFonts w:ascii="Open Sans" w:eastAsia="Times New Roman" w:hAnsi="Open Sans" w:cs="Times New Roman"/>
          <w:b/>
          <w:bCs/>
          <w:caps/>
          <w:color w:val="000000"/>
          <w:spacing w:val="8"/>
          <w:sz w:val="27"/>
          <w:szCs w:val="27"/>
          <w:bdr w:val="none" w:sz="0" w:space="0" w:color="auto" w:frame="1"/>
          <w:lang w:eastAsia="en-GB"/>
        </w:rPr>
        <w:t xml:space="preserve">HOW DO YOU </w:t>
      </w:r>
      <w:proofErr w:type="gramStart"/>
      <w:r w:rsidRPr="006F5812">
        <w:rPr>
          <w:rFonts w:ascii="Open Sans" w:eastAsia="Times New Roman" w:hAnsi="Open Sans" w:cs="Times New Roman"/>
          <w:b/>
          <w:bCs/>
          <w:caps/>
          <w:color w:val="000000"/>
          <w:spacing w:val="8"/>
          <w:sz w:val="27"/>
          <w:szCs w:val="27"/>
          <w:bdr w:val="none" w:sz="0" w:space="0" w:color="auto" w:frame="1"/>
          <w:lang w:eastAsia="en-GB"/>
        </w:rPr>
        <w:t>GET  IN</w:t>
      </w:r>
      <w:proofErr w:type="gramEnd"/>
      <w:r w:rsidRPr="006F5812">
        <w:rPr>
          <w:rFonts w:ascii="Open Sans" w:eastAsia="Times New Roman" w:hAnsi="Open Sans" w:cs="Times New Roman"/>
          <w:b/>
          <w:bCs/>
          <w:caps/>
          <w:color w:val="000000"/>
          <w:spacing w:val="8"/>
          <w:sz w:val="27"/>
          <w:szCs w:val="27"/>
          <w:bdr w:val="none" w:sz="0" w:space="0" w:color="auto" w:frame="1"/>
          <w:lang w:eastAsia="en-GB"/>
        </w:rPr>
        <w:t xml:space="preserve"> THIS BUSINESS ? </w:t>
      </w:r>
    </w:p>
    <w:p w14:paraId="703035EF" w14:textId="60D2F33D" w:rsidR="006F5812" w:rsidRPr="006F5812" w:rsidRDefault="006F5812" w:rsidP="006F5812">
      <w:pPr>
        <w:shd w:val="clear" w:color="auto" w:fill="FFFFFF"/>
        <w:spacing w:after="384" w:line="408" w:lineRule="atLeast"/>
        <w:textAlignment w:val="baseline"/>
        <w:rPr>
          <w:rFonts w:ascii="inherit" w:eastAsia="Times New Roman" w:hAnsi="inherit" w:cs="Times New Roman"/>
          <w:color w:val="000000"/>
          <w:sz w:val="23"/>
          <w:szCs w:val="23"/>
          <w:lang w:eastAsia="en-GB"/>
        </w:rPr>
      </w:pPr>
    </w:p>
    <w:p w14:paraId="04920A76" w14:textId="77777777" w:rsidR="006F5812" w:rsidRPr="006F5812" w:rsidRDefault="006F5812" w:rsidP="006F5812">
      <w:pPr>
        <w:shd w:val="clear" w:color="auto" w:fill="FFFFFF"/>
        <w:spacing w:after="384" w:line="408" w:lineRule="atLeast"/>
        <w:textAlignment w:val="baseline"/>
        <w:rPr>
          <w:rFonts w:ascii="inherit" w:eastAsia="Times New Roman" w:hAnsi="inherit" w:cs="Times New Roman"/>
          <w:color w:val="000000"/>
          <w:sz w:val="23"/>
          <w:szCs w:val="23"/>
          <w:lang w:eastAsia="en-GB"/>
        </w:rPr>
      </w:pPr>
      <w:r w:rsidRPr="006F5812">
        <w:rPr>
          <w:rFonts w:ascii="inherit" w:eastAsia="Times New Roman" w:hAnsi="inherit" w:cs="Times New Roman"/>
          <w:color w:val="000000"/>
          <w:sz w:val="23"/>
          <w:szCs w:val="23"/>
          <w:lang w:eastAsia="en-GB"/>
        </w:rPr>
        <w:t xml:space="preserve">If you want to start a craft beer business, you need to consider some challenges that you might face. </w:t>
      </w:r>
      <w:proofErr w:type="gramStart"/>
      <w:r w:rsidRPr="006F5812">
        <w:rPr>
          <w:rFonts w:ascii="inherit" w:eastAsia="Times New Roman" w:hAnsi="inherit" w:cs="Times New Roman"/>
          <w:color w:val="000000"/>
          <w:sz w:val="23"/>
          <w:szCs w:val="23"/>
          <w:lang w:eastAsia="en-GB"/>
        </w:rPr>
        <w:t>First of all</w:t>
      </w:r>
      <w:proofErr w:type="gramEnd"/>
      <w:r w:rsidRPr="006F5812">
        <w:rPr>
          <w:rFonts w:ascii="inherit" w:eastAsia="Times New Roman" w:hAnsi="inherit" w:cs="Times New Roman"/>
          <w:color w:val="000000"/>
          <w:sz w:val="23"/>
          <w:szCs w:val="23"/>
          <w:lang w:eastAsia="en-GB"/>
        </w:rPr>
        <w:t xml:space="preserve">, craft beers have to be served as fresh as possible in other to keep real </w:t>
      </w:r>
      <w:proofErr w:type="spellStart"/>
      <w:r w:rsidRPr="006F5812">
        <w:rPr>
          <w:rFonts w:ascii="inherit" w:eastAsia="Times New Roman" w:hAnsi="inherit" w:cs="Times New Roman"/>
          <w:color w:val="000000"/>
          <w:sz w:val="23"/>
          <w:szCs w:val="23"/>
          <w:lang w:eastAsia="en-GB"/>
        </w:rPr>
        <w:t>flavor</w:t>
      </w:r>
      <w:proofErr w:type="spellEnd"/>
      <w:r w:rsidRPr="006F5812">
        <w:rPr>
          <w:rFonts w:ascii="inherit" w:eastAsia="Times New Roman" w:hAnsi="inherit" w:cs="Times New Roman"/>
          <w:color w:val="000000"/>
          <w:sz w:val="23"/>
          <w:szCs w:val="23"/>
          <w:lang w:eastAsia="en-GB"/>
        </w:rPr>
        <w:t xml:space="preserve">. Consequently, if you want to export your beer you need to think about a way to conserve them well. You need to be able to pay for shipping costs of long-distance and also to be prepared to long </w:t>
      </w:r>
      <w:proofErr w:type="gramStart"/>
      <w:r w:rsidRPr="006F5812">
        <w:rPr>
          <w:rFonts w:ascii="inherit" w:eastAsia="Times New Roman" w:hAnsi="inherit" w:cs="Times New Roman"/>
          <w:color w:val="000000"/>
          <w:sz w:val="23"/>
          <w:szCs w:val="23"/>
          <w:lang w:eastAsia="en-GB"/>
        </w:rPr>
        <w:t>distances ,</w:t>
      </w:r>
      <w:proofErr w:type="gramEnd"/>
      <w:r w:rsidRPr="006F5812">
        <w:rPr>
          <w:rFonts w:ascii="inherit" w:eastAsia="Times New Roman" w:hAnsi="inherit" w:cs="Times New Roman"/>
          <w:color w:val="000000"/>
          <w:sz w:val="23"/>
          <w:szCs w:val="23"/>
          <w:lang w:eastAsia="en-GB"/>
        </w:rPr>
        <w:t xml:space="preserve"> as well as the extended shipping time including the lack of proper storage facilities.</w:t>
      </w:r>
    </w:p>
    <w:p w14:paraId="71A8156D" w14:textId="77777777" w:rsidR="006F5812" w:rsidRPr="006F5812" w:rsidRDefault="006F5812" w:rsidP="006F5812">
      <w:pPr>
        <w:shd w:val="clear" w:color="auto" w:fill="FFFFFF"/>
        <w:spacing w:after="384" w:line="408" w:lineRule="atLeast"/>
        <w:textAlignment w:val="baseline"/>
        <w:rPr>
          <w:rFonts w:ascii="inherit" w:eastAsia="Times New Roman" w:hAnsi="inherit" w:cs="Times New Roman"/>
          <w:color w:val="000000"/>
          <w:sz w:val="23"/>
          <w:szCs w:val="23"/>
          <w:lang w:eastAsia="en-GB"/>
        </w:rPr>
      </w:pPr>
      <w:r w:rsidRPr="006F5812">
        <w:rPr>
          <w:rFonts w:ascii="inherit" w:eastAsia="Times New Roman" w:hAnsi="inherit" w:cs="Times New Roman"/>
          <w:color w:val="000000"/>
          <w:sz w:val="23"/>
          <w:szCs w:val="23"/>
          <w:lang w:eastAsia="en-GB"/>
        </w:rPr>
        <w:t xml:space="preserve">Beer festival provides </w:t>
      </w:r>
      <w:proofErr w:type="gramStart"/>
      <w:r w:rsidRPr="006F5812">
        <w:rPr>
          <w:rFonts w:ascii="inherit" w:eastAsia="Times New Roman" w:hAnsi="inherit" w:cs="Times New Roman"/>
          <w:color w:val="000000"/>
          <w:sz w:val="23"/>
          <w:szCs w:val="23"/>
          <w:lang w:eastAsia="en-GB"/>
        </w:rPr>
        <w:t>very good</w:t>
      </w:r>
      <w:proofErr w:type="gramEnd"/>
      <w:r w:rsidRPr="006F5812">
        <w:rPr>
          <w:rFonts w:ascii="inherit" w:eastAsia="Times New Roman" w:hAnsi="inherit" w:cs="Times New Roman"/>
          <w:color w:val="000000"/>
          <w:sz w:val="23"/>
          <w:szCs w:val="23"/>
          <w:lang w:eastAsia="en-GB"/>
        </w:rPr>
        <w:t xml:space="preserve"> opportunities to develop your beer brands. However, because the competition is very </w:t>
      </w:r>
      <w:proofErr w:type="gramStart"/>
      <w:r w:rsidRPr="006F5812">
        <w:rPr>
          <w:rFonts w:ascii="inherit" w:eastAsia="Times New Roman" w:hAnsi="inherit" w:cs="Times New Roman"/>
          <w:color w:val="000000"/>
          <w:sz w:val="23"/>
          <w:szCs w:val="23"/>
          <w:lang w:eastAsia="en-GB"/>
        </w:rPr>
        <w:t>fierce ,</w:t>
      </w:r>
      <w:proofErr w:type="gramEnd"/>
      <w:r w:rsidRPr="006F5812">
        <w:rPr>
          <w:rFonts w:ascii="inherit" w:eastAsia="Times New Roman" w:hAnsi="inherit" w:cs="Times New Roman"/>
          <w:color w:val="000000"/>
          <w:sz w:val="23"/>
          <w:szCs w:val="23"/>
          <w:lang w:eastAsia="en-GB"/>
        </w:rPr>
        <w:t xml:space="preserve"> you need to make a good study of the market and who you </w:t>
      </w:r>
      <w:proofErr w:type="spellStart"/>
      <w:r w:rsidRPr="006F5812">
        <w:rPr>
          <w:rFonts w:ascii="inherit" w:eastAsia="Times New Roman" w:hAnsi="inherit" w:cs="Times New Roman"/>
          <w:color w:val="000000"/>
          <w:sz w:val="23"/>
          <w:szCs w:val="23"/>
          <w:lang w:eastAsia="en-GB"/>
        </w:rPr>
        <w:t>wan</w:t>
      </w:r>
      <w:proofErr w:type="spellEnd"/>
      <w:r w:rsidRPr="006F5812">
        <w:rPr>
          <w:rFonts w:ascii="inherit" w:eastAsia="Times New Roman" w:hAnsi="inherit" w:cs="Times New Roman"/>
          <w:color w:val="000000"/>
          <w:sz w:val="23"/>
          <w:szCs w:val="23"/>
          <w:lang w:eastAsia="en-GB"/>
        </w:rPr>
        <w:t xml:space="preserve"> to target. This is also necessary to think about production costs and distribution before investing. Indeed, it is important to be able to support important costs. Moreover, because beer festival </w:t>
      </w:r>
      <w:proofErr w:type="gramStart"/>
      <w:r w:rsidRPr="006F5812">
        <w:rPr>
          <w:rFonts w:ascii="inherit" w:eastAsia="Times New Roman" w:hAnsi="inherit" w:cs="Times New Roman"/>
          <w:color w:val="000000"/>
          <w:sz w:val="23"/>
          <w:szCs w:val="23"/>
          <w:lang w:eastAsia="en-GB"/>
        </w:rPr>
        <w:t>are</w:t>
      </w:r>
      <w:proofErr w:type="gramEnd"/>
      <w:r w:rsidRPr="006F5812">
        <w:rPr>
          <w:rFonts w:ascii="inherit" w:eastAsia="Times New Roman" w:hAnsi="inherit" w:cs="Times New Roman"/>
          <w:color w:val="000000"/>
          <w:sz w:val="23"/>
          <w:szCs w:val="23"/>
          <w:lang w:eastAsia="en-GB"/>
        </w:rPr>
        <w:t xml:space="preserve"> a special event which means that they are punctual, you need to advertise your product as much as possible. Indeed, the more people know you brand before the event, the more they will be able to choose your brand.</w:t>
      </w:r>
    </w:p>
    <w:p w14:paraId="584AD827" w14:textId="77777777" w:rsidR="006F5812" w:rsidRPr="006F5812" w:rsidRDefault="006F5812" w:rsidP="006F5812">
      <w:pPr>
        <w:shd w:val="clear" w:color="auto" w:fill="FFFFFF"/>
        <w:spacing w:after="0" w:line="408" w:lineRule="atLeast"/>
        <w:textAlignment w:val="baseline"/>
        <w:rPr>
          <w:rFonts w:ascii="inherit" w:eastAsia="Times New Roman" w:hAnsi="inherit" w:cs="Times New Roman"/>
          <w:color w:val="000000"/>
          <w:sz w:val="23"/>
          <w:szCs w:val="23"/>
          <w:lang w:eastAsia="en-GB"/>
        </w:rPr>
      </w:pPr>
      <w:r w:rsidRPr="006F5812">
        <w:rPr>
          <w:rFonts w:ascii="inherit" w:eastAsia="Times New Roman" w:hAnsi="inherit" w:cs="Times New Roman"/>
          <w:b/>
          <w:bCs/>
          <w:color w:val="000000"/>
          <w:sz w:val="23"/>
          <w:szCs w:val="23"/>
          <w:bdr w:val="none" w:sz="0" w:space="0" w:color="auto" w:frame="1"/>
          <w:lang w:eastAsia="en-GB"/>
        </w:rPr>
        <w:t>Some routes to enter this big market:</w:t>
      </w:r>
    </w:p>
    <w:p w14:paraId="4A533D30" w14:textId="77777777" w:rsidR="006F5812" w:rsidRPr="006F5812" w:rsidRDefault="006F5812" w:rsidP="006F5812">
      <w:pPr>
        <w:shd w:val="clear" w:color="auto" w:fill="FFFFFF"/>
        <w:spacing w:after="0" w:line="408" w:lineRule="atLeast"/>
        <w:textAlignment w:val="baseline"/>
        <w:rPr>
          <w:rFonts w:ascii="inherit" w:eastAsia="Times New Roman" w:hAnsi="inherit" w:cs="Times New Roman"/>
          <w:color w:val="000000"/>
          <w:sz w:val="23"/>
          <w:szCs w:val="23"/>
          <w:lang w:eastAsia="en-GB"/>
        </w:rPr>
      </w:pPr>
      <w:r w:rsidRPr="006F5812">
        <w:rPr>
          <w:rFonts w:ascii="inherit" w:eastAsia="Times New Roman" w:hAnsi="inherit" w:cs="Times New Roman"/>
          <w:b/>
          <w:bCs/>
          <w:color w:val="000000"/>
          <w:sz w:val="23"/>
          <w:szCs w:val="23"/>
          <w:bdr w:val="none" w:sz="0" w:space="0" w:color="auto" w:frame="1"/>
          <w:lang w:eastAsia="en-GB"/>
        </w:rPr>
        <w:t>E-Commerce</w:t>
      </w:r>
      <w:r w:rsidRPr="006F5812">
        <w:rPr>
          <w:rFonts w:ascii="inherit" w:eastAsia="Times New Roman" w:hAnsi="inherit" w:cs="Times New Roman"/>
          <w:color w:val="000000"/>
          <w:sz w:val="23"/>
          <w:szCs w:val="23"/>
          <w:lang w:eastAsia="en-GB"/>
        </w:rPr>
        <w:t xml:space="preserve">: China is the world largest e-commerce country. Chinese like purchase online, with its more than 900 million internet users. Top 3 biggest e-commerce platforms are: </w:t>
      </w:r>
      <w:proofErr w:type="spellStart"/>
      <w:r w:rsidRPr="006F5812">
        <w:rPr>
          <w:rFonts w:ascii="inherit" w:eastAsia="Times New Roman" w:hAnsi="inherit" w:cs="Times New Roman"/>
          <w:color w:val="000000"/>
          <w:sz w:val="23"/>
          <w:szCs w:val="23"/>
          <w:lang w:eastAsia="en-GB"/>
        </w:rPr>
        <w:t>Tmall</w:t>
      </w:r>
      <w:proofErr w:type="spellEnd"/>
      <w:r w:rsidRPr="006F5812">
        <w:rPr>
          <w:rFonts w:ascii="inherit" w:eastAsia="Times New Roman" w:hAnsi="inherit" w:cs="Times New Roman"/>
          <w:color w:val="000000"/>
          <w:sz w:val="23"/>
          <w:szCs w:val="23"/>
          <w:lang w:eastAsia="en-GB"/>
        </w:rPr>
        <w:t xml:space="preserve">, JD.com and Taobao. So if you want to realize some sales in China, you </w:t>
      </w:r>
      <w:proofErr w:type="gramStart"/>
      <w:r w:rsidRPr="006F5812">
        <w:rPr>
          <w:rFonts w:ascii="inherit" w:eastAsia="Times New Roman" w:hAnsi="inherit" w:cs="Times New Roman"/>
          <w:color w:val="000000"/>
          <w:sz w:val="23"/>
          <w:szCs w:val="23"/>
          <w:lang w:eastAsia="en-GB"/>
        </w:rPr>
        <w:t>have to</w:t>
      </w:r>
      <w:proofErr w:type="gramEnd"/>
      <w:r w:rsidRPr="006F5812">
        <w:rPr>
          <w:rFonts w:ascii="inherit" w:eastAsia="Times New Roman" w:hAnsi="inherit" w:cs="Times New Roman"/>
          <w:color w:val="000000"/>
          <w:sz w:val="23"/>
          <w:szCs w:val="23"/>
          <w:lang w:eastAsia="en-GB"/>
        </w:rPr>
        <w:t xml:space="preserve"> integrate those e-commerce platforms.</w:t>
      </w:r>
    </w:p>
    <w:p w14:paraId="765F3F4A" w14:textId="77777777" w:rsidR="006F5812" w:rsidRPr="006F5812" w:rsidRDefault="006F5812" w:rsidP="006F5812">
      <w:pPr>
        <w:shd w:val="clear" w:color="auto" w:fill="FFFFFF"/>
        <w:spacing w:after="0" w:line="408" w:lineRule="atLeast"/>
        <w:textAlignment w:val="baseline"/>
        <w:rPr>
          <w:rFonts w:ascii="inherit" w:eastAsia="Times New Roman" w:hAnsi="inherit" w:cs="Times New Roman"/>
          <w:color w:val="000000"/>
          <w:sz w:val="23"/>
          <w:szCs w:val="23"/>
          <w:lang w:eastAsia="en-GB"/>
        </w:rPr>
      </w:pPr>
      <w:r w:rsidRPr="006F5812">
        <w:rPr>
          <w:rFonts w:ascii="inherit" w:eastAsia="Times New Roman" w:hAnsi="inherit" w:cs="Times New Roman"/>
          <w:b/>
          <w:bCs/>
          <w:color w:val="000000"/>
          <w:sz w:val="23"/>
          <w:szCs w:val="23"/>
          <w:bdr w:val="none" w:sz="0" w:space="0" w:color="auto" w:frame="1"/>
          <w:lang w:eastAsia="en-GB"/>
        </w:rPr>
        <w:t>Think about your Online Reputation</w:t>
      </w:r>
      <w:r w:rsidRPr="006F5812">
        <w:rPr>
          <w:rFonts w:ascii="inherit" w:eastAsia="Times New Roman" w:hAnsi="inherit" w:cs="Times New Roman"/>
          <w:color w:val="000000"/>
          <w:sz w:val="23"/>
          <w:szCs w:val="23"/>
          <w:lang w:eastAsia="en-GB"/>
        </w:rPr>
        <w:t xml:space="preserve">: Chinese customers will never buy your beer, if they know that your products have a bad reputation. </w:t>
      </w:r>
      <w:proofErr w:type="gramStart"/>
      <w:r w:rsidRPr="006F5812">
        <w:rPr>
          <w:rFonts w:ascii="inherit" w:eastAsia="Times New Roman" w:hAnsi="inherit" w:cs="Times New Roman"/>
          <w:color w:val="000000"/>
          <w:sz w:val="23"/>
          <w:szCs w:val="23"/>
          <w:lang w:eastAsia="en-GB"/>
        </w:rPr>
        <w:t>so paid attention,</w:t>
      </w:r>
      <w:proofErr w:type="gramEnd"/>
      <w:r w:rsidRPr="006F5812">
        <w:rPr>
          <w:rFonts w:ascii="inherit" w:eastAsia="Times New Roman" w:hAnsi="inherit" w:cs="Times New Roman"/>
          <w:color w:val="000000"/>
          <w:sz w:val="23"/>
          <w:szCs w:val="23"/>
          <w:lang w:eastAsia="en-GB"/>
        </w:rPr>
        <w:t xml:space="preserve"> don’t let bad comment spread online. You </w:t>
      </w:r>
      <w:proofErr w:type="gramStart"/>
      <w:r w:rsidRPr="006F5812">
        <w:rPr>
          <w:rFonts w:ascii="inherit" w:eastAsia="Times New Roman" w:hAnsi="inherit" w:cs="Times New Roman"/>
          <w:color w:val="000000"/>
          <w:sz w:val="23"/>
          <w:szCs w:val="23"/>
          <w:lang w:eastAsia="en-GB"/>
        </w:rPr>
        <w:t>have to</w:t>
      </w:r>
      <w:proofErr w:type="gramEnd"/>
      <w:r w:rsidRPr="006F5812">
        <w:rPr>
          <w:rFonts w:ascii="inherit" w:eastAsia="Times New Roman" w:hAnsi="inherit" w:cs="Times New Roman"/>
          <w:color w:val="000000"/>
          <w:sz w:val="23"/>
          <w:szCs w:val="23"/>
          <w:lang w:eastAsia="en-GB"/>
        </w:rPr>
        <w:t xml:space="preserve"> work with a local digital marketing able to take care of your reputation and erase all bad comments about you.</w:t>
      </w:r>
    </w:p>
    <w:p w14:paraId="3F0BE674" w14:textId="77777777" w:rsidR="006F5812" w:rsidRPr="006F5812" w:rsidRDefault="006F5812" w:rsidP="006F5812">
      <w:pPr>
        <w:shd w:val="clear" w:color="auto" w:fill="FFFFFF"/>
        <w:spacing w:after="0" w:line="408" w:lineRule="atLeast"/>
        <w:textAlignment w:val="baseline"/>
        <w:rPr>
          <w:rFonts w:ascii="inherit" w:eastAsia="Times New Roman" w:hAnsi="inherit" w:cs="Times New Roman"/>
          <w:color w:val="000000"/>
          <w:sz w:val="23"/>
          <w:szCs w:val="23"/>
          <w:lang w:eastAsia="en-GB"/>
        </w:rPr>
      </w:pPr>
      <w:r w:rsidRPr="006F5812">
        <w:rPr>
          <w:rFonts w:ascii="inherit" w:eastAsia="Times New Roman" w:hAnsi="inherit" w:cs="Times New Roman"/>
          <w:b/>
          <w:bCs/>
          <w:color w:val="000000"/>
          <w:sz w:val="23"/>
          <w:szCs w:val="23"/>
          <w:bdr w:val="none" w:sz="0" w:space="0" w:color="auto" w:frame="1"/>
          <w:lang w:eastAsia="en-GB"/>
        </w:rPr>
        <w:t>Chinese Social media</w:t>
      </w:r>
      <w:r w:rsidRPr="006F5812">
        <w:rPr>
          <w:rFonts w:ascii="inherit" w:eastAsia="Times New Roman" w:hAnsi="inherit" w:cs="Times New Roman"/>
          <w:color w:val="000000"/>
          <w:sz w:val="23"/>
          <w:szCs w:val="23"/>
          <w:lang w:eastAsia="en-GB"/>
        </w:rPr>
        <w:t xml:space="preserve">: become viral, make the buzz on Chinese social media. Do you want to increase your traffic, get a big exposure???The </w:t>
      </w:r>
      <w:proofErr w:type="spellStart"/>
      <w:proofErr w:type="gramStart"/>
      <w:r w:rsidRPr="006F5812">
        <w:rPr>
          <w:rFonts w:ascii="inherit" w:eastAsia="Times New Roman" w:hAnsi="inherit" w:cs="Times New Roman"/>
          <w:color w:val="000000"/>
          <w:sz w:val="23"/>
          <w:szCs w:val="23"/>
          <w:lang w:eastAsia="en-GB"/>
        </w:rPr>
        <w:t>solution:Wechat</w:t>
      </w:r>
      <w:proofErr w:type="spellEnd"/>
      <w:proofErr w:type="gramEnd"/>
      <w:r w:rsidRPr="006F5812">
        <w:rPr>
          <w:rFonts w:ascii="inherit" w:eastAsia="Times New Roman" w:hAnsi="inherit" w:cs="Times New Roman"/>
          <w:color w:val="000000"/>
          <w:sz w:val="23"/>
          <w:szCs w:val="23"/>
          <w:lang w:eastAsia="en-GB"/>
        </w:rPr>
        <w:t xml:space="preserve"> and Weibo , these two social network are incredible. </w:t>
      </w:r>
      <w:proofErr w:type="spellStart"/>
      <w:r w:rsidRPr="006F5812">
        <w:rPr>
          <w:rFonts w:ascii="inherit" w:eastAsia="Times New Roman" w:hAnsi="inherit" w:cs="Times New Roman"/>
          <w:color w:val="000000"/>
          <w:sz w:val="23"/>
          <w:szCs w:val="23"/>
          <w:lang w:eastAsia="en-GB"/>
        </w:rPr>
        <w:t>Wechat</w:t>
      </w:r>
      <w:proofErr w:type="spellEnd"/>
      <w:r w:rsidRPr="006F5812">
        <w:rPr>
          <w:rFonts w:ascii="inherit" w:eastAsia="Times New Roman" w:hAnsi="inherit" w:cs="Times New Roman"/>
          <w:color w:val="000000"/>
          <w:sz w:val="23"/>
          <w:szCs w:val="23"/>
          <w:lang w:eastAsia="en-GB"/>
        </w:rPr>
        <w:t xml:space="preserve"> through its 900 million active users and </w:t>
      </w:r>
      <w:proofErr w:type="spellStart"/>
      <w:r w:rsidRPr="006F5812">
        <w:rPr>
          <w:rFonts w:ascii="inherit" w:eastAsia="Times New Roman" w:hAnsi="inherit" w:cs="Times New Roman"/>
          <w:color w:val="000000"/>
          <w:sz w:val="23"/>
          <w:szCs w:val="23"/>
          <w:lang w:eastAsia="en-GB"/>
        </w:rPr>
        <w:t>weibo</w:t>
      </w:r>
      <w:proofErr w:type="spellEnd"/>
      <w:r w:rsidRPr="006F5812">
        <w:rPr>
          <w:rFonts w:ascii="inherit" w:eastAsia="Times New Roman" w:hAnsi="inherit" w:cs="Times New Roman"/>
          <w:color w:val="000000"/>
          <w:sz w:val="23"/>
          <w:szCs w:val="23"/>
          <w:lang w:eastAsia="en-GB"/>
        </w:rPr>
        <w:t xml:space="preserve"> with 650 </w:t>
      </w:r>
      <w:proofErr w:type="spellStart"/>
      <w:proofErr w:type="gramStart"/>
      <w:r w:rsidRPr="006F5812">
        <w:rPr>
          <w:rFonts w:ascii="inherit" w:eastAsia="Times New Roman" w:hAnsi="inherit" w:cs="Times New Roman"/>
          <w:color w:val="000000"/>
          <w:sz w:val="23"/>
          <w:szCs w:val="23"/>
          <w:lang w:eastAsia="en-GB"/>
        </w:rPr>
        <w:t>millions</w:t>
      </w:r>
      <w:proofErr w:type="spellEnd"/>
      <w:proofErr w:type="gramEnd"/>
      <w:r w:rsidRPr="006F5812">
        <w:rPr>
          <w:rFonts w:ascii="inherit" w:eastAsia="Times New Roman" w:hAnsi="inherit" w:cs="Times New Roman"/>
          <w:color w:val="000000"/>
          <w:sz w:val="23"/>
          <w:szCs w:val="23"/>
          <w:lang w:eastAsia="en-GB"/>
        </w:rPr>
        <w:t xml:space="preserve"> active users, can make you reach the top. be presence online, create a rich and authentic content, be interactive with your followers.</w:t>
      </w:r>
    </w:p>
    <w:p w14:paraId="45364FF9" w14:textId="77777777" w:rsidR="0002366A" w:rsidRDefault="006F5812" w:rsidP="0002366A">
      <w:pPr>
        <w:shd w:val="clear" w:color="auto" w:fill="FFFFFF"/>
        <w:spacing w:after="100" w:line="408" w:lineRule="atLeast"/>
        <w:textAlignment w:val="baseline"/>
        <w:rPr>
          <w:rFonts w:ascii="inherit" w:eastAsia="Times New Roman" w:hAnsi="inherit" w:cs="Times New Roman"/>
          <w:color w:val="000000"/>
          <w:sz w:val="23"/>
          <w:szCs w:val="23"/>
          <w:lang w:eastAsia="en-GB"/>
        </w:rPr>
      </w:pPr>
      <w:r w:rsidRPr="006F5812">
        <w:rPr>
          <w:rFonts w:ascii="inherit" w:eastAsia="Times New Roman" w:hAnsi="inherit" w:cs="Times New Roman"/>
          <w:b/>
          <w:bCs/>
          <w:color w:val="000000"/>
          <w:sz w:val="23"/>
          <w:szCs w:val="23"/>
          <w:bdr w:val="none" w:sz="0" w:space="0" w:color="auto" w:frame="1"/>
          <w:lang w:eastAsia="en-GB"/>
        </w:rPr>
        <w:t>Collaborate with KOLs</w:t>
      </w:r>
      <w:r w:rsidRPr="006F5812">
        <w:rPr>
          <w:rFonts w:ascii="inherit" w:eastAsia="Times New Roman" w:hAnsi="inherit" w:cs="Times New Roman"/>
          <w:color w:val="000000"/>
          <w:sz w:val="23"/>
          <w:szCs w:val="23"/>
          <w:lang w:eastAsia="en-GB"/>
        </w:rPr>
        <w:t xml:space="preserve">: Actually, </w:t>
      </w:r>
      <w:proofErr w:type="spellStart"/>
      <w:r w:rsidRPr="006F5812">
        <w:rPr>
          <w:rFonts w:ascii="inherit" w:eastAsia="Times New Roman" w:hAnsi="inherit" w:cs="Times New Roman"/>
          <w:color w:val="000000"/>
          <w:sz w:val="23"/>
          <w:szCs w:val="23"/>
          <w:lang w:eastAsia="en-GB"/>
        </w:rPr>
        <w:t>kols</w:t>
      </w:r>
      <w:proofErr w:type="spellEnd"/>
      <w:r w:rsidRPr="006F5812">
        <w:rPr>
          <w:rFonts w:ascii="inherit" w:eastAsia="Times New Roman" w:hAnsi="inherit" w:cs="Times New Roman"/>
          <w:color w:val="000000"/>
          <w:sz w:val="23"/>
          <w:szCs w:val="23"/>
          <w:lang w:eastAsia="en-GB"/>
        </w:rPr>
        <w:t xml:space="preserve"> have a big influence on Chinese customers decisions. They </w:t>
      </w:r>
      <w:proofErr w:type="gramStart"/>
      <w:r w:rsidRPr="006F5812">
        <w:rPr>
          <w:rFonts w:ascii="inherit" w:eastAsia="Times New Roman" w:hAnsi="inherit" w:cs="Times New Roman"/>
          <w:color w:val="000000"/>
          <w:sz w:val="23"/>
          <w:szCs w:val="23"/>
          <w:lang w:eastAsia="en-GB"/>
        </w:rPr>
        <w:t>are able to</w:t>
      </w:r>
      <w:proofErr w:type="gramEnd"/>
      <w:r w:rsidRPr="006F5812">
        <w:rPr>
          <w:rFonts w:ascii="inherit" w:eastAsia="Times New Roman" w:hAnsi="inherit" w:cs="Times New Roman"/>
          <w:color w:val="000000"/>
          <w:sz w:val="23"/>
          <w:szCs w:val="23"/>
          <w:lang w:eastAsia="en-GB"/>
        </w:rPr>
        <w:t xml:space="preserve"> put you up or down just through one post or comments. You really have to considerate work with them for increase your presence and get more traffic in China. You </w:t>
      </w:r>
      <w:proofErr w:type="gramStart"/>
      <w:r w:rsidRPr="006F5812">
        <w:rPr>
          <w:rFonts w:ascii="inherit" w:eastAsia="Times New Roman" w:hAnsi="inherit" w:cs="Times New Roman"/>
          <w:color w:val="000000"/>
          <w:sz w:val="23"/>
          <w:szCs w:val="23"/>
          <w:lang w:eastAsia="en-GB"/>
        </w:rPr>
        <w:t>have to</w:t>
      </w:r>
      <w:proofErr w:type="gramEnd"/>
      <w:r w:rsidRPr="006F5812">
        <w:rPr>
          <w:rFonts w:ascii="inherit" w:eastAsia="Times New Roman" w:hAnsi="inherit" w:cs="Times New Roman"/>
          <w:color w:val="000000"/>
          <w:sz w:val="23"/>
          <w:szCs w:val="23"/>
          <w:lang w:eastAsia="en-GB"/>
        </w:rPr>
        <w:t xml:space="preserve"> choose the right </w:t>
      </w:r>
      <w:proofErr w:type="spellStart"/>
      <w:r w:rsidRPr="006F5812">
        <w:rPr>
          <w:rFonts w:ascii="inherit" w:eastAsia="Times New Roman" w:hAnsi="inherit" w:cs="Times New Roman"/>
          <w:color w:val="000000"/>
          <w:sz w:val="23"/>
          <w:szCs w:val="23"/>
          <w:lang w:eastAsia="en-GB"/>
        </w:rPr>
        <w:t>kol</w:t>
      </w:r>
      <w:proofErr w:type="spellEnd"/>
      <w:r w:rsidRPr="006F5812">
        <w:rPr>
          <w:rFonts w:ascii="inherit" w:eastAsia="Times New Roman" w:hAnsi="inherit" w:cs="Times New Roman"/>
          <w:color w:val="000000"/>
          <w:sz w:val="23"/>
          <w:szCs w:val="23"/>
          <w:lang w:eastAsia="en-GB"/>
        </w:rPr>
        <w:t xml:space="preserve"> who can become the ambassador of your beer.</w:t>
      </w:r>
    </w:p>
    <w:p w14:paraId="52337F5F" w14:textId="77777777" w:rsidR="0002366A" w:rsidRDefault="0002366A" w:rsidP="0002366A">
      <w:pPr>
        <w:shd w:val="clear" w:color="auto" w:fill="FFFFFF"/>
        <w:spacing w:after="100" w:line="408" w:lineRule="atLeast"/>
        <w:textAlignment w:val="baseline"/>
        <w:rPr>
          <w:rFonts w:ascii="inherit" w:eastAsia="Times New Roman" w:hAnsi="inherit" w:cs="Times New Roman"/>
          <w:color w:val="000000"/>
          <w:sz w:val="23"/>
          <w:szCs w:val="23"/>
          <w:lang w:eastAsia="en-GB"/>
        </w:rPr>
      </w:pPr>
    </w:p>
    <w:p w14:paraId="0EF9BCB2" w14:textId="31142D9B" w:rsidR="006F5812" w:rsidRPr="00190ADE" w:rsidRDefault="0002366A" w:rsidP="0002366A">
      <w:pPr>
        <w:shd w:val="clear" w:color="auto" w:fill="FFFFFF"/>
        <w:spacing w:after="100" w:line="408" w:lineRule="atLeast"/>
        <w:textAlignment w:val="baseline"/>
        <w:rPr>
          <w:rFonts w:ascii="inherit" w:eastAsia="Times New Roman" w:hAnsi="inherit" w:cs="Times New Roman"/>
          <w:i/>
          <w:iCs/>
          <w:color w:val="FF0000"/>
          <w:sz w:val="32"/>
          <w:szCs w:val="32"/>
          <w:lang w:eastAsia="en-GB"/>
        </w:rPr>
      </w:pPr>
      <w:r w:rsidRPr="00190ADE">
        <w:rPr>
          <w:rFonts w:ascii="inherit" w:eastAsia="Times New Roman" w:hAnsi="inherit" w:cs="Times New Roman"/>
          <w:i/>
          <w:iCs/>
          <w:color w:val="FF0000"/>
          <w:sz w:val="32"/>
          <w:szCs w:val="32"/>
          <w:lang w:eastAsia="en-GB"/>
        </w:rPr>
        <w:t>Did you know that KOL is Key Opinion Leaders (KOL)? Steve G</w:t>
      </w:r>
    </w:p>
    <w:p w14:paraId="6E26734A" w14:textId="5421D1DF" w:rsidR="004E260C" w:rsidRDefault="004E260C" w:rsidP="0002366A">
      <w:pPr>
        <w:shd w:val="clear" w:color="auto" w:fill="FFFFFF"/>
        <w:spacing w:after="100" w:line="408" w:lineRule="atLeast"/>
        <w:textAlignment w:val="baseline"/>
        <w:rPr>
          <w:rFonts w:ascii="inherit" w:eastAsia="Times New Roman" w:hAnsi="inherit" w:cs="Times New Roman"/>
          <w:i/>
          <w:iCs/>
          <w:color w:val="FF0000"/>
          <w:sz w:val="23"/>
          <w:szCs w:val="23"/>
          <w:lang w:eastAsia="en-GB"/>
        </w:rPr>
      </w:pPr>
    </w:p>
    <w:p w14:paraId="307D38BF" w14:textId="77777777" w:rsidR="004E260C" w:rsidRDefault="004E260C" w:rsidP="0002366A">
      <w:pPr>
        <w:shd w:val="clear" w:color="auto" w:fill="FFFFFF"/>
        <w:spacing w:after="100" w:line="408" w:lineRule="atLeast"/>
        <w:textAlignment w:val="baseline"/>
        <w:rPr>
          <w:rFonts w:ascii="inherit" w:eastAsia="Times New Roman" w:hAnsi="inherit" w:cs="Times New Roman"/>
          <w:i/>
          <w:iCs/>
          <w:color w:val="FF0000"/>
          <w:sz w:val="23"/>
          <w:szCs w:val="23"/>
          <w:lang w:eastAsia="en-GB"/>
        </w:rPr>
      </w:pPr>
    </w:p>
    <w:p w14:paraId="308CA9FA" w14:textId="2F05F0F6" w:rsidR="004E260C" w:rsidRDefault="00D44314" w:rsidP="0002366A">
      <w:pPr>
        <w:shd w:val="clear" w:color="auto" w:fill="FFFFFF"/>
        <w:spacing w:after="100" w:line="408" w:lineRule="atLeast"/>
        <w:textAlignment w:val="baseline"/>
        <w:rPr>
          <w:rFonts w:ascii="inherit" w:eastAsia="Times New Roman" w:hAnsi="inherit" w:cs="Times New Roman"/>
          <w:i/>
          <w:iCs/>
          <w:color w:val="FF0000"/>
          <w:sz w:val="23"/>
          <w:szCs w:val="23"/>
          <w:lang w:eastAsia="en-GB"/>
        </w:rPr>
      </w:pPr>
      <w:hyperlink r:id="rId17" w:history="1">
        <w:r w:rsidR="004E260C" w:rsidRPr="00481F6A">
          <w:rPr>
            <w:rStyle w:val="Hyperlink"/>
            <w:rFonts w:ascii="inherit" w:eastAsia="Times New Roman" w:hAnsi="inherit" w:cs="Times New Roman"/>
            <w:i/>
            <w:iCs/>
            <w:sz w:val="23"/>
            <w:szCs w:val="23"/>
            <w:lang w:eastAsia="en-GB"/>
          </w:rPr>
          <w:t>https://www.dailyedge.ie/most-popular-beers-2125964-May2015/</w:t>
        </w:r>
      </w:hyperlink>
      <w:r w:rsidR="004E260C">
        <w:rPr>
          <w:rFonts w:ascii="inherit" w:eastAsia="Times New Roman" w:hAnsi="inherit" w:cs="Times New Roman"/>
          <w:i/>
          <w:iCs/>
          <w:color w:val="FF0000"/>
          <w:sz w:val="23"/>
          <w:szCs w:val="23"/>
          <w:lang w:eastAsia="en-GB"/>
        </w:rPr>
        <w:t xml:space="preserve"> </w:t>
      </w:r>
    </w:p>
    <w:p w14:paraId="3635F693" w14:textId="77777777" w:rsidR="004E260C" w:rsidRPr="004E260C" w:rsidRDefault="004E260C" w:rsidP="004E260C">
      <w:pPr>
        <w:shd w:val="clear" w:color="auto" w:fill="FFFFFF"/>
        <w:spacing w:before="75" w:after="225" w:line="288" w:lineRule="atLeast"/>
        <w:textAlignment w:val="baseline"/>
        <w:outlineLvl w:val="0"/>
        <w:rPr>
          <w:rFonts w:ascii="Georgia" w:eastAsia="Times New Roman" w:hAnsi="Georgia" w:cs="Times New Roman"/>
          <w:color w:val="333333"/>
          <w:kern w:val="36"/>
          <w:sz w:val="45"/>
          <w:szCs w:val="45"/>
          <w:lang w:eastAsia="en-GB"/>
        </w:rPr>
      </w:pPr>
      <w:r w:rsidRPr="004E260C">
        <w:rPr>
          <w:rFonts w:ascii="Georgia" w:eastAsia="Times New Roman" w:hAnsi="Georgia" w:cs="Times New Roman"/>
          <w:color w:val="333333"/>
          <w:kern w:val="36"/>
          <w:sz w:val="45"/>
          <w:szCs w:val="45"/>
          <w:lang w:eastAsia="en-GB"/>
        </w:rPr>
        <w:t>How many of the world’s top 10 most popular beers have you tried?</w:t>
      </w:r>
    </w:p>
    <w:p w14:paraId="4F412A90" w14:textId="77777777" w:rsidR="004E260C" w:rsidRPr="004E260C" w:rsidRDefault="004E260C" w:rsidP="004E260C">
      <w:pPr>
        <w:shd w:val="clear" w:color="auto" w:fill="FFFFFF"/>
        <w:spacing w:before="75" w:after="300" w:line="312" w:lineRule="atLeast"/>
        <w:textAlignment w:val="baseline"/>
        <w:outlineLvl w:val="1"/>
        <w:rPr>
          <w:rFonts w:ascii="Arial" w:eastAsia="Times New Roman" w:hAnsi="Arial" w:cs="Arial"/>
          <w:color w:val="666666"/>
          <w:sz w:val="26"/>
          <w:szCs w:val="26"/>
          <w:lang w:eastAsia="en-GB"/>
        </w:rPr>
      </w:pPr>
      <w:proofErr w:type="gramStart"/>
      <w:r w:rsidRPr="004E260C">
        <w:rPr>
          <w:rFonts w:ascii="Arial" w:eastAsia="Times New Roman" w:hAnsi="Arial" w:cs="Arial"/>
          <w:color w:val="666666"/>
          <w:sz w:val="26"/>
          <w:szCs w:val="26"/>
          <w:lang w:eastAsia="en-GB"/>
        </w:rPr>
        <w:t>We’ve</w:t>
      </w:r>
      <w:proofErr w:type="gramEnd"/>
      <w:r w:rsidRPr="004E260C">
        <w:rPr>
          <w:rFonts w:ascii="Arial" w:eastAsia="Times New Roman" w:hAnsi="Arial" w:cs="Arial"/>
          <w:color w:val="666666"/>
          <w:sz w:val="26"/>
          <w:szCs w:val="26"/>
          <w:lang w:eastAsia="en-GB"/>
        </w:rPr>
        <w:t xml:space="preserve"> never even heard of number one.</w:t>
      </w:r>
    </w:p>
    <w:p w14:paraId="120AA2E4" w14:textId="77777777" w:rsidR="004E260C" w:rsidRPr="004E260C" w:rsidRDefault="004E260C" w:rsidP="004E260C">
      <w:pPr>
        <w:shd w:val="clear" w:color="auto" w:fill="FFFFFF"/>
        <w:spacing w:after="0" w:line="375" w:lineRule="atLeast"/>
        <w:textAlignment w:val="baseline"/>
        <w:rPr>
          <w:rFonts w:ascii="inherit" w:eastAsia="Times New Roman" w:hAnsi="inherit" w:cs="Arial"/>
          <w:b/>
          <w:bCs/>
          <w:color w:val="999999"/>
          <w:sz w:val="18"/>
          <w:szCs w:val="18"/>
          <w:lang w:eastAsia="en-GB"/>
        </w:rPr>
      </w:pPr>
      <w:r w:rsidRPr="004E260C">
        <w:rPr>
          <w:rFonts w:ascii="inherit" w:eastAsia="Times New Roman" w:hAnsi="inherit" w:cs="Arial"/>
          <w:b/>
          <w:bCs/>
          <w:color w:val="999999"/>
          <w:sz w:val="18"/>
          <w:szCs w:val="18"/>
          <w:bdr w:val="none" w:sz="0" w:space="0" w:color="auto" w:frame="1"/>
          <w:lang w:eastAsia="en-GB"/>
        </w:rPr>
        <w:t>May 26th 2015, 3:48 PM 7,812 Views </w:t>
      </w:r>
      <w:hyperlink r:id="rId18" w:anchor="comments" w:tooltip="Comment on How many of the world’s top 10 most popular beers have you tried? " w:history="1">
        <w:r w:rsidRPr="004E260C">
          <w:rPr>
            <w:rFonts w:ascii="inherit" w:eastAsia="Times New Roman" w:hAnsi="inherit" w:cs="Arial"/>
            <w:b/>
            <w:bCs/>
            <w:color w:val="999999"/>
            <w:sz w:val="18"/>
            <w:szCs w:val="18"/>
            <w:u w:val="single"/>
            <w:bdr w:val="none" w:sz="0" w:space="0" w:color="auto" w:frame="1"/>
            <w:lang w:eastAsia="en-GB"/>
          </w:rPr>
          <w:t> 4</w:t>
        </w:r>
        <w:r w:rsidRPr="004E260C">
          <w:rPr>
            <w:rFonts w:ascii="inherit" w:eastAsia="Times New Roman" w:hAnsi="inherit" w:cs="Arial"/>
            <w:b/>
            <w:bCs/>
            <w:color w:val="999999"/>
            <w:sz w:val="18"/>
            <w:szCs w:val="18"/>
            <w:bdr w:val="none" w:sz="0" w:space="0" w:color="auto" w:frame="1"/>
            <w:lang w:eastAsia="en-GB"/>
          </w:rPr>
          <w:t> Comments</w:t>
        </w:r>
      </w:hyperlink>
    </w:p>
    <w:p w14:paraId="3D17D0BB" w14:textId="083ECC84" w:rsidR="004E260C" w:rsidRPr="004E260C" w:rsidRDefault="004E260C" w:rsidP="004E260C">
      <w:pPr>
        <w:shd w:val="clear" w:color="auto" w:fill="FFFFFF"/>
        <w:spacing w:after="150" w:line="375" w:lineRule="atLeast"/>
        <w:textAlignment w:val="baseline"/>
        <w:rPr>
          <w:rFonts w:ascii="Arial" w:eastAsia="Times New Roman" w:hAnsi="Arial" w:cs="Arial"/>
          <w:color w:val="333333"/>
          <w:sz w:val="18"/>
          <w:szCs w:val="18"/>
          <w:lang w:eastAsia="en-GB"/>
        </w:rPr>
      </w:pPr>
    </w:p>
    <w:p w14:paraId="55AF6FD9" w14:textId="77777777" w:rsidR="004E260C" w:rsidRPr="004E260C" w:rsidRDefault="004E260C" w:rsidP="004E260C">
      <w:pPr>
        <w:shd w:val="clear" w:color="auto" w:fill="FFFFFF"/>
        <w:spacing w:after="0" w:line="360" w:lineRule="atLeast"/>
        <w:textAlignment w:val="baseline"/>
        <w:rPr>
          <w:rFonts w:ascii="inherit" w:eastAsia="Times New Roman" w:hAnsi="inherit" w:cs="Times New Roman"/>
          <w:color w:val="333333"/>
          <w:sz w:val="23"/>
          <w:szCs w:val="23"/>
          <w:lang w:eastAsia="en-GB"/>
        </w:rPr>
      </w:pPr>
      <w:r w:rsidRPr="004E260C">
        <w:rPr>
          <w:rFonts w:ascii="inherit" w:eastAsia="Times New Roman" w:hAnsi="inherit" w:cs="Times New Roman"/>
          <w:color w:val="333333"/>
          <w:sz w:val="23"/>
          <w:szCs w:val="23"/>
          <w:lang w:eastAsia="en-GB"/>
        </w:rPr>
        <w:t>WHILE YOU MIGHT rack your brain trying to predict what the most popular beers in the world are – Bloomberg has only gone and </w:t>
      </w:r>
      <w:hyperlink r:id="rId19" w:tgtFrame="_blank" w:history="1">
        <w:r w:rsidRPr="004E260C">
          <w:rPr>
            <w:rFonts w:ascii="inherit" w:eastAsia="Times New Roman" w:hAnsi="inherit" w:cs="Times New Roman"/>
            <w:color w:val="B7252A"/>
            <w:sz w:val="23"/>
            <w:szCs w:val="23"/>
            <w:u w:val="single"/>
            <w:bdr w:val="none" w:sz="0" w:space="0" w:color="auto" w:frame="1"/>
            <w:lang w:eastAsia="en-GB"/>
          </w:rPr>
          <w:t>calculated them for you</w:t>
        </w:r>
      </w:hyperlink>
      <w:r w:rsidRPr="004E260C">
        <w:rPr>
          <w:rFonts w:ascii="inherit" w:eastAsia="Times New Roman" w:hAnsi="inherit" w:cs="Times New Roman"/>
          <w:color w:val="333333"/>
          <w:sz w:val="23"/>
          <w:szCs w:val="23"/>
          <w:lang w:eastAsia="en-GB"/>
        </w:rPr>
        <w:t>.</w:t>
      </w:r>
    </w:p>
    <w:p w14:paraId="4662B079" w14:textId="77777777" w:rsidR="004E260C" w:rsidRPr="004E260C" w:rsidRDefault="004E260C" w:rsidP="004E260C">
      <w:pPr>
        <w:shd w:val="clear" w:color="auto" w:fill="FFFFFF"/>
        <w:spacing w:before="225" w:after="0" w:line="360" w:lineRule="atLeast"/>
        <w:textAlignment w:val="baseline"/>
        <w:rPr>
          <w:rFonts w:ascii="inherit" w:eastAsia="Times New Roman" w:hAnsi="inherit" w:cs="Times New Roman"/>
          <w:color w:val="333333"/>
          <w:sz w:val="23"/>
          <w:szCs w:val="23"/>
          <w:lang w:eastAsia="en-GB"/>
        </w:rPr>
      </w:pPr>
      <w:r w:rsidRPr="004E260C">
        <w:rPr>
          <w:rFonts w:ascii="inherit" w:eastAsia="Times New Roman" w:hAnsi="inherit" w:cs="Times New Roman"/>
          <w:color w:val="333333"/>
          <w:sz w:val="23"/>
          <w:szCs w:val="23"/>
          <w:lang w:eastAsia="en-GB"/>
        </w:rPr>
        <w:t>Here is their top 10 list from around the globe, including country of origin and market share:</w:t>
      </w:r>
    </w:p>
    <w:p w14:paraId="5318E739" w14:textId="77777777" w:rsidR="004E260C" w:rsidRPr="004E260C" w:rsidRDefault="004E260C" w:rsidP="004E260C">
      <w:pPr>
        <w:shd w:val="clear" w:color="auto" w:fill="FFFFFF"/>
        <w:spacing w:before="225" w:after="225" w:line="360" w:lineRule="atLeast"/>
        <w:textAlignment w:val="baseline"/>
        <w:outlineLvl w:val="2"/>
        <w:rPr>
          <w:rFonts w:ascii="inherit" w:eastAsia="Times New Roman" w:hAnsi="inherit" w:cs="Times New Roman"/>
          <w:b/>
          <w:bCs/>
          <w:color w:val="555555"/>
          <w:sz w:val="28"/>
          <w:szCs w:val="28"/>
          <w:lang w:eastAsia="en-GB"/>
        </w:rPr>
      </w:pPr>
      <w:r w:rsidRPr="004E260C">
        <w:rPr>
          <w:rFonts w:ascii="inherit" w:eastAsia="Times New Roman" w:hAnsi="inherit" w:cs="Times New Roman"/>
          <w:b/>
          <w:bCs/>
          <w:color w:val="555555"/>
          <w:sz w:val="28"/>
          <w:szCs w:val="28"/>
          <w:lang w:eastAsia="en-GB"/>
        </w:rPr>
        <w:t>10. Coors Light (US) – 1.3%</w:t>
      </w:r>
    </w:p>
    <w:p w14:paraId="7D6B6AAB" w14:textId="77777777" w:rsidR="004E260C" w:rsidRPr="004E260C" w:rsidRDefault="004E260C" w:rsidP="004E260C">
      <w:pPr>
        <w:shd w:val="clear" w:color="auto" w:fill="FFFFFF"/>
        <w:spacing w:after="0" w:line="360" w:lineRule="atLeast"/>
        <w:textAlignment w:val="baseline"/>
        <w:rPr>
          <w:rFonts w:ascii="inherit" w:eastAsia="Times New Roman" w:hAnsi="inherit" w:cs="Times New Roman"/>
          <w:color w:val="333333"/>
          <w:sz w:val="23"/>
          <w:szCs w:val="23"/>
          <w:lang w:eastAsia="en-GB"/>
        </w:rPr>
      </w:pPr>
      <w:r w:rsidRPr="004E260C">
        <w:rPr>
          <w:rFonts w:ascii="inherit" w:eastAsia="Times New Roman" w:hAnsi="inherit" w:cs="Times New Roman"/>
          <w:noProof/>
          <w:color w:val="333333"/>
          <w:sz w:val="23"/>
          <w:szCs w:val="23"/>
          <w:bdr w:val="none" w:sz="0" w:space="0" w:color="auto" w:frame="1"/>
          <w:lang w:eastAsia="en-GB"/>
        </w:rPr>
        <w:drawing>
          <wp:inline distT="0" distB="0" distL="0" distR="0" wp14:anchorId="024CCB6B" wp14:editId="57246F35">
            <wp:extent cx="6004560" cy="4495800"/>
            <wp:effectExtent l="0" t="0" r="0" b="0"/>
            <wp:docPr id="8" name="Picture 8" descr="Coors Light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oors Light 4+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04560" cy="4495800"/>
                    </a:xfrm>
                    <a:prstGeom prst="rect">
                      <a:avLst/>
                    </a:prstGeom>
                    <a:noFill/>
                    <a:ln>
                      <a:noFill/>
                    </a:ln>
                  </pic:spPr>
                </pic:pic>
              </a:graphicData>
            </a:graphic>
          </wp:inline>
        </w:drawing>
      </w:r>
      <w:r w:rsidRPr="004E260C">
        <w:rPr>
          <w:rFonts w:ascii="Arial" w:eastAsia="Times New Roman" w:hAnsi="Arial" w:cs="Arial"/>
          <w:i/>
          <w:iCs/>
          <w:color w:val="999999"/>
          <w:sz w:val="17"/>
          <w:szCs w:val="17"/>
          <w:bdr w:val="none" w:sz="0" w:space="0" w:color="auto" w:frame="1"/>
          <w:lang w:eastAsia="en-GB"/>
        </w:rPr>
        <w:t>Source: </w:t>
      </w:r>
      <w:hyperlink r:id="rId21" w:history="1">
        <w:r w:rsidRPr="004E260C">
          <w:rPr>
            <w:rFonts w:ascii="inherit" w:eastAsia="Times New Roman" w:hAnsi="inherit" w:cs="Arial"/>
            <w:i/>
            <w:iCs/>
            <w:color w:val="B7252A"/>
            <w:sz w:val="17"/>
            <w:szCs w:val="17"/>
            <w:u w:val="single"/>
            <w:bdr w:val="none" w:sz="0" w:space="0" w:color="auto" w:frame="1"/>
            <w:lang w:eastAsia="en-GB"/>
          </w:rPr>
          <w:t>on2boy</w:t>
        </w:r>
      </w:hyperlink>
    </w:p>
    <w:p w14:paraId="1CE810B8" w14:textId="77777777" w:rsidR="004E260C" w:rsidRPr="004E260C" w:rsidRDefault="004E260C" w:rsidP="004E260C">
      <w:pPr>
        <w:shd w:val="clear" w:color="auto" w:fill="FFFFFF"/>
        <w:spacing w:before="225" w:after="225" w:line="360" w:lineRule="atLeast"/>
        <w:textAlignment w:val="baseline"/>
        <w:outlineLvl w:val="2"/>
        <w:rPr>
          <w:rFonts w:ascii="inherit" w:eastAsia="Times New Roman" w:hAnsi="inherit" w:cs="Times New Roman"/>
          <w:b/>
          <w:bCs/>
          <w:color w:val="555555"/>
          <w:sz w:val="28"/>
          <w:szCs w:val="28"/>
          <w:lang w:eastAsia="en-GB"/>
        </w:rPr>
      </w:pPr>
      <w:r w:rsidRPr="004E260C">
        <w:rPr>
          <w:rFonts w:ascii="inherit" w:eastAsia="Times New Roman" w:hAnsi="inherit" w:cs="Times New Roman"/>
          <w:b/>
          <w:bCs/>
          <w:color w:val="555555"/>
          <w:sz w:val="28"/>
          <w:szCs w:val="28"/>
          <w:lang w:eastAsia="en-GB"/>
        </w:rPr>
        <w:t>9. Brahma (Brazil) – 1.5%</w:t>
      </w:r>
    </w:p>
    <w:p w14:paraId="0DD61A38" w14:textId="77777777" w:rsidR="004E260C" w:rsidRPr="004E260C" w:rsidRDefault="004E260C" w:rsidP="004E260C">
      <w:pPr>
        <w:shd w:val="clear" w:color="auto" w:fill="FFFFFF"/>
        <w:spacing w:after="0" w:line="360" w:lineRule="atLeast"/>
        <w:textAlignment w:val="baseline"/>
        <w:rPr>
          <w:rFonts w:ascii="inherit" w:eastAsia="Times New Roman" w:hAnsi="inherit" w:cs="Times New Roman"/>
          <w:color w:val="333333"/>
          <w:sz w:val="23"/>
          <w:szCs w:val="23"/>
          <w:lang w:eastAsia="en-GB"/>
        </w:rPr>
      </w:pPr>
      <w:r w:rsidRPr="004E260C">
        <w:rPr>
          <w:rFonts w:ascii="inherit" w:eastAsia="Times New Roman" w:hAnsi="inherit" w:cs="Times New Roman"/>
          <w:noProof/>
          <w:color w:val="333333"/>
          <w:sz w:val="23"/>
          <w:szCs w:val="23"/>
          <w:bdr w:val="none" w:sz="0" w:space="0" w:color="auto" w:frame="1"/>
          <w:lang w:eastAsia="en-GB"/>
        </w:rPr>
        <w:drawing>
          <wp:inline distT="0" distB="0" distL="0" distR="0" wp14:anchorId="2BCB2BF5" wp14:editId="2C622F78">
            <wp:extent cx="4762500" cy="4762500"/>
            <wp:effectExtent l="0" t="0" r="0" b="0"/>
            <wp:docPr id="9" name="Picture 9" descr="35444011_0_640x6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35444011_0_640x64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762500" cy="4762500"/>
                    </a:xfrm>
                    <a:prstGeom prst="rect">
                      <a:avLst/>
                    </a:prstGeom>
                    <a:noFill/>
                    <a:ln>
                      <a:noFill/>
                    </a:ln>
                  </pic:spPr>
                </pic:pic>
              </a:graphicData>
            </a:graphic>
          </wp:inline>
        </w:drawing>
      </w:r>
      <w:r w:rsidRPr="004E260C">
        <w:rPr>
          <w:rFonts w:ascii="Arial" w:eastAsia="Times New Roman" w:hAnsi="Arial" w:cs="Arial"/>
          <w:i/>
          <w:iCs/>
          <w:color w:val="999999"/>
          <w:sz w:val="17"/>
          <w:szCs w:val="17"/>
          <w:bdr w:val="none" w:sz="0" w:space="0" w:color="auto" w:frame="1"/>
          <w:lang w:eastAsia="en-GB"/>
        </w:rPr>
        <w:t>Source: </w:t>
      </w:r>
      <w:hyperlink r:id="rId23" w:history="1">
        <w:r w:rsidRPr="004E260C">
          <w:rPr>
            <w:rFonts w:ascii="inherit" w:eastAsia="Times New Roman" w:hAnsi="inherit" w:cs="Arial"/>
            <w:i/>
            <w:iCs/>
            <w:color w:val="B7252A"/>
            <w:sz w:val="17"/>
            <w:szCs w:val="17"/>
            <w:u w:val="single"/>
            <w:bdr w:val="none" w:sz="0" w:space="0" w:color="auto" w:frame="1"/>
            <w:lang w:eastAsia="en-GB"/>
          </w:rPr>
          <w:t>Ocado</w:t>
        </w:r>
      </w:hyperlink>
    </w:p>
    <w:p w14:paraId="69B892BC" w14:textId="77777777" w:rsidR="004E260C" w:rsidRPr="004E260C" w:rsidRDefault="004E260C" w:rsidP="004E260C">
      <w:pPr>
        <w:shd w:val="clear" w:color="auto" w:fill="FFFFFF"/>
        <w:spacing w:before="225" w:after="225" w:line="360" w:lineRule="atLeast"/>
        <w:textAlignment w:val="baseline"/>
        <w:outlineLvl w:val="2"/>
        <w:rPr>
          <w:rFonts w:ascii="inherit" w:eastAsia="Times New Roman" w:hAnsi="inherit" w:cs="Times New Roman"/>
          <w:b/>
          <w:bCs/>
          <w:color w:val="555555"/>
          <w:sz w:val="28"/>
          <w:szCs w:val="28"/>
          <w:lang w:eastAsia="en-GB"/>
        </w:rPr>
      </w:pPr>
      <w:r w:rsidRPr="004E260C">
        <w:rPr>
          <w:rFonts w:ascii="inherit" w:eastAsia="Times New Roman" w:hAnsi="inherit" w:cs="Times New Roman"/>
          <w:b/>
          <w:bCs/>
          <w:color w:val="555555"/>
          <w:sz w:val="28"/>
          <w:szCs w:val="28"/>
          <w:lang w:eastAsia="en-GB"/>
        </w:rPr>
        <w:t>8. Harbin (China) – 1.5%</w:t>
      </w:r>
    </w:p>
    <w:p w14:paraId="68E21F92" w14:textId="77777777" w:rsidR="004E260C" w:rsidRPr="004E260C" w:rsidRDefault="004E260C" w:rsidP="004E260C">
      <w:pPr>
        <w:shd w:val="clear" w:color="auto" w:fill="FFFFFF"/>
        <w:spacing w:after="0" w:line="360" w:lineRule="atLeast"/>
        <w:textAlignment w:val="baseline"/>
        <w:rPr>
          <w:rFonts w:ascii="inherit" w:eastAsia="Times New Roman" w:hAnsi="inherit" w:cs="Times New Roman"/>
          <w:color w:val="333333"/>
          <w:sz w:val="23"/>
          <w:szCs w:val="23"/>
          <w:lang w:eastAsia="en-GB"/>
        </w:rPr>
      </w:pPr>
      <w:r w:rsidRPr="004E260C">
        <w:rPr>
          <w:rFonts w:ascii="inherit" w:eastAsia="Times New Roman" w:hAnsi="inherit" w:cs="Times New Roman"/>
          <w:noProof/>
          <w:color w:val="333333"/>
          <w:sz w:val="23"/>
          <w:szCs w:val="23"/>
          <w:bdr w:val="none" w:sz="0" w:space="0" w:color="auto" w:frame="1"/>
          <w:lang w:eastAsia="en-GB"/>
        </w:rPr>
        <w:drawing>
          <wp:inline distT="0" distB="0" distL="0" distR="0" wp14:anchorId="4DC3E3C9" wp14:editId="6F068403">
            <wp:extent cx="6004560" cy="3741420"/>
            <wp:effectExtent l="0" t="0" r="0" b="0"/>
            <wp:docPr id="10" name="Picture 10" descr="harbin-beer-commerc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arbin-beer-commercial"/>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004560" cy="3741420"/>
                    </a:xfrm>
                    <a:prstGeom prst="rect">
                      <a:avLst/>
                    </a:prstGeom>
                    <a:noFill/>
                    <a:ln>
                      <a:noFill/>
                    </a:ln>
                  </pic:spPr>
                </pic:pic>
              </a:graphicData>
            </a:graphic>
          </wp:inline>
        </w:drawing>
      </w:r>
      <w:r w:rsidRPr="004E260C">
        <w:rPr>
          <w:rFonts w:ascii="Arial" w:eastAsia="Times New Roman" w:hAnsi="Arial" w:cs="Arial"/>
          <w:i/>
          <w:iCs/>
          <w:color w:val="999999"/>
          <w:sz w:val="17"/>
          <w:szCs w:val="17"/>
          <w:bdr w:val="none" w:sz="0" w:space="0" w:color="auto" w:frame="1"/>
          <w:lang w:eastAsia="en-GB"/>
        </w:rPr>
        <w:t>Source: </w:t>
      </w:r>
      <w:proofErr w:type="spellStart"/>
      <w:r w:rsidRPr="004E260C">
        <w:rPr>
          <w:rFonts w:ascii="Arial" w:eastAsia="Times New Roman" w:hAnsi="Arial" w:cs="Arial"/>
          <w:i/>
          <w:iCs/>
          <w:color w:val="999999"/>
          <w:sz w:val="17"/>
          <w:szCs w:val="17"/>
          <w:bdr w:val="none" w:sz="0" w:space="0" w:color="auto" w:frame="1"/>
          <w:lang w:eastAsia="en-GB"/>
        </w:rPr>
        <w:fldChar w:fldCharType="begin"/>
      </w:r>
      <w:r w:rsidRPr="004E260C">
        <w:rPr>
          <w:rFonts w:ascii="Arial" w:eastAsia="Times New Roman" w:hAnsi="Arial" w:cs="Arial"/>
          <w:i/>
          <w:iCs/>
          <w:color w:val="999999"/>
          <w:sz w:val="17"/>
          <w:szCs w:val="17"/>
          <w:bdr w:val="none" w:sz="0" w:space="0" w:color="auto" w:frame="1"/>
          <w:lang w:eastAsia="en-GB"/>
        </w:rPr>
        <w:instrText xml:space="preserve"> HYPERLINK "http://www.auditionsfree.com/content/user/2015/04/harbin-beer-commercial.jpg" </w:instrText>
      </w:r>
      <w:r w:rsidRPr="004E260C">
        <w:rPr>
          <w:rFonts w:ascii="Arial" w:eastAsia="Times New Roman" w:hAnsi="Arial" w:cs="Arial"/>
          <w:i/>
          <w:iCs/>
          <w:color w:val="999999"/>
          <w:sz w:val="17"/>
          <w:szCs w:val="17"/>
          <w:bdr w:val="none" w:sz="0" w:space="0" w:color="auto" w:frame="1"/>
          <w:lang w:eastAsia="en-GB"/>
        </w:rPr>
        <w:fldChar w:fldCharType="separate"/>
      </w:r>
      <w:r w:rsidRPr="004E260C">
        <w:rPr>
          <w:rFonts w:ascii="inherit" w:eastAsia="Times New Roman" w:hAnsi="inherit" w:cs="Arial"/>
          <w:i/>
          <w:iCs/>
          <w:color w:val="B7252A"/>
          <w:sz w:val="17"/>
          <w:szCs w:val="17"/>
          <w:u w:val="single"/>
          <w:bdr w:val="none" w:sz="0" w:space="0" w:color="auto" w:frame="1"/>
          <w:lang w:eastAsia="en-GB"/>
        </w:rPr>
        <w:t>Auditionsfree</w:t>
      </w:r>
      <w:proofErr w:type="spellEnd"/>
      <w:r w:rsidRPr="004E260C">
        <w:rPr>
          <w:rFonts w:ascii="Arial" w:eastAsia="Times New Roman" w:hAnsi="Arial" w:cs="Arial"/>
          <w:i/>
          <w:iCs/>
          <w:color w:val="999999"/>
          <w:sz w:val="17"/>
          <w:szCs w:val="17"/>
          <w:bdr w:val="none" w:sz="0" w:space="0" w:color="auto" w:frame="1"/>
          <w:lang w:eastAsia="en-GB"/>
        </w:rPr>
        <w:fldChar w:fldCharType="end"/>
      </w:r>
    </w:p>
    <w:p w14:paraId="45E205BF" w14:textId="77777777" w:rsidR="004E260C" w:rsidRPr="004E260C" w:rsidRDefault="004E260C" w:rsidP="004E260C">
      <w:pPr>
        <w:shd w:val="clear" w:color="auto" w:fill="FFFFFF"/>
        <w:spacing w:before="225" w:after="225" w:line="360" w:lineRule="atLeast"/>
        <w:textAlignment w:val="baseline"/>
        <w:outlineLvl w:val="2"/>
        <w:rPr>
          <w:rFonts w:ascii="inherit" w:eastAsia="Times New Roman" w:hAnsi="inherit" w:cs="Times New Roman"/>
          <w:b/>
          <w:bCs/>
          <w:color w:val="555555"/>
          <w:sz w:val="28"/>
          <w:szCs w:val="28"/>
          <w:lang w:eastAsia="en-GB"/>
        </w:rPr>
      </w:pPr>
      <w:r w:rsidRPr="004E260C">
        <w:rPr>
          <w:rFonts w:ascii="inherit" w:eastAsia="Times New Roman" w:hAnsi="inherit" w:cs="Times New Roman"/>
          <w:b/>
          <w:bCs/>
          <w:color w:val="555555"/>
          <w:sz w:val="28"/>
          <w:szCs w:val="28"/>
          <w:lang w:eastAsia="en-GB"/>
        </w:rPr>
        <w:t>7. Heineken (Netherlands) – 1.5%</w:t>
      </w:r>
    </w:p>
    <w:p w14:paraId="0B0344D6" w14:textId="77777777" w:rsidR="004E260C" w:rsidRPr="004E260C" w:rsidRDefault="004E260C" w:rsidP="004E260C">
      <w:pPr>
        <w:shd w:val="clear" w:color="auto" w:fill="FFFFFF"/>
        <w:spacing w:after="0" w:line="360" w:lineRule="atLeast"/>
        <w:textAlignment w:val="baseline"/>
        <w:rPr>
          <w:rFonts w:ascii="inherit" w:eastAsia="Times New Roman" w:hAnsi="inherit" w:cs="Times New Roman"/>
          <w:color w:val="333333"/>
          <w:sz w:val="23"/>
          <w:szCs w:val="23"/>
          <w:lang w:eastAsia="en-GB"/>
        </w:rPr>
      </w:pPr>
      <w:r w:rsidRPr="004E260C">
        <w:rPr>
          <w:rFonts w:ascii="inherit" w:eastAsia="Times New Roman" w:hAnsi="inherit" w:cs="Times New Roman"/>
          <w:noProof/>
          <w:color w:val="333333"/>
          <w:sz w:val="23"/>
          <w:szCs w:val="23"/>
          <w:bdr w:val="none" w:sz="0" w:space="0" w:color="auto" w:frame="1"/>
          <w:lang w:eastAsia="en-GB"/>
        </w:rPr>
        <w:drawing>
          <wp:inline distT="0" distB="0" distL="0" distR="0" wp14:anchorId="680359CE" wp14:editId="63991145">
            <wp:extent cx="6004560" cy="3810000"/>
            <wp:effectExtent l="0" t="0" r="0" b="0"/>
            <wp:docPr id="11" name="Picture 11" descr="Heineken &amp; Florianópol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eineken &amp; Florianópolis"/>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04560" cy="3810000"/>
                    </a:xfrm>
                    <a:prstGeom prst="rect">
                      <a:avLst/>
                    </a:prstGeom>
                    <a:noFill/>
                    <a:ln>
                      <a:noFill/>
                    </a:ln>
                  </pic:spPr>
                </pic:pic>
              </a:graphicData>
            </a:graphic>
          </wp:inline>
        </w:drawing>
      </w:r>
      <w:r w:rsidRPr="004E260C">
        <w:rPr>
          <w:rFonts w:ascii="Arial" w:eastAsia="Times New Roman" w:hAnsi="Arial" w:cs="Arial"/>
          <w:i/>
          <w:iCs/>
          <w:color w:val="999999"/>
          <w:sz w:val="17"/>
          <w:szCs w:val="17"/>
          <w:bdr w:val="none" w:sz="0" w:space="0" w:color="auto" w:frame="1"/>
          <w:lang w:eastAsia="en-GB"/>
        </w:rPr>
        <w:t>Source: </w:t>
      </w:r>
      <w:hyperlink r:id="rId26" w:history="1">
        <w:r w:rsidRPr="004E260C">
          <w:rPr>
            <w:rFonts w:ascii="inherit" w:eastAsia="Times New Roman" w:hAnsi="inherit" w:cs="Arial"/>
            <w:i/>
            <w:iCs/>
            <w:color w:val="B7252A"/>
            <w:sz w:val="17"/>
            <w:szCs w:val="17"/>
            <w:u w:val="single"/>
            <w:bdr w:val="none" w:sz="0" w:space="0" w:color="auto" w:frame="1"/>
            <w:lang w:eastAsia="en-GB"/>
          </w:rPr>
          <w:t xml:space="preserve">Gustavo </w:t>
        </w:r>
        <w:proofErr w:type="spellStart"/>
        <w:r w:rsidRPr="004E260C">
          <w:rPr>
            <w:rFonts w:ascii="inherit" w:eastAsia="Times New Roman" w:hAnsi="inherit" w:cs="Arial"/>
            <w:i/>
            <w:iCs/>
            <w:color w:val="B7252A"/>
            <w:sz w:val="17"/>
            <w:szCs w:val="17"/>
            <w:u w:val="single"/>
            <w:bdr w:val="none" w:sz="0" w:space="0" w:color="auto" w:frame="1"/>
            <w:lang w:eastAsia="en-GB"/>
          </w:rPr>
          <w:t>Brazzalle</w:t>
        </w:r>
        <w:proofErr w:type="spellEnd"/>
      </w:hyperlink>
    </w:p>
    <w:p w14:paraId="17746E0E" w14:textId="77777777" w:rsidR="004E260C" w:rsidRPr="004E260C" w:rsidRDefault="004E260C" w:rsidP="004E260C">
      <w:pPr>
        <w:shd w:val="clear" w:color="auto" w:fill="FFFFFF"/>
        <w:spacing w:before="225" w:after="225" w:line="360" w:lineRule="atLeast"/>
        <w:textAlignment w:val="baseline"/>
        <w:outlineLvl w:val="2"/>
        <w:rPr>
          <w:rFonts w:ascii="inherit" w:eastAsia="Times New Roman" w:hAnsi="inherit" w:cs="Times New Roman"/>
          <w:b/>
          <w:bCs/>
          <w:color w:val="555555"/>
          <w:sz w:val="28"/>
          <w:szCs w:val="28"/>
          <w:lang w:eastAsia="en-GB"/>
        </w:rPr>
      </w:pPr>
      <w:r w:rsidRPr="004E260C">
        <w:rPr>
          <w:rFonts w:ascii="inherit" w:eastAsia="Times New Roman" w:hAnsi="inherit" w:cs="Times New Roman"/>
          <w:b/>
          <w:bCs/>
          <w:color w:val="555555"/>
          <w:sz w:val="28"/>
          <w:szCs w:val="28"/>
          <w:lang w:eastAsia="en-GB"/>
        </w:rPr>
        <w:t>6. Yanjing (China) – 1.9%</w:t>
      </w:r>
    </w:p>
    <w:p w14:paraId="68AEDE48" w14:textId="77777777" w:rsidR="004E260C" w:rsidRPr="004E260C" w:rsidRDefault="004E260C" w:rsidP="004E260C">
      <w:pPr>
        <w:shd w:val="clear" w:color="auto" w:fill="FFFFFF"/>
        <w:spacing w:after="0" w:line="360" w:lineRule="atLeast"/>
        <w:textAlignment w:val="baseline"/>
        <w:rPr>
          <w:rFonts w:ascii="inherit" w:eastAsia="Times New Roman" w:hAnsi="inherit" w:cs="Times New Roman"/>
          <w:color w:val="333333"/>
          <w:sz w:val="23"/>
          <w:szCs w:val="23"/>
          <w:lang w:eastAsia="en-GB"/>
        </w:rPr>
      </w:pPr>
      <w:r w:rsidRPr="004E260C">
        <w:rPr>
          <w:rFonts w:ascii="inherit" w:eastAsia="Times New Roman" w:hAnsi="inherit" w:cs="Times New Roman"/>
          <w:noProof/>
          <w:color w:val="333333"/>
          <w:sz w:val="23"/>
          <w:szCs w:val="23"/>
          <w:bdr w:val="none" w:sz="0" w:space="0" w:color="auto" w:frame="1"/>
          <w:lang w:eastAsia="en-GB"/>
        </w:rPr>
        <w:drawing>
          <wp:inline distT="0" distB="0" distL="0" distR="0" wp14:anchorId="02387151" wp14:editId="4A5FDD75">
            <wp:extent cx="6004560" cy="4000500"/>
            <wp:effectExtent l="0" t="0" r="0" b="0"/>
            <wp:docPr id="12" name="Picture 12" descr="Yanjing Be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Yanjing Beer"/>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004560" cy="4000500"/>
                    </a:xfrm>
                    <a:prstGeom prst="rect">
                      <a:avLst/>
                    </a:prstGeom>
                    <a:noFill/>
                    <a:ln>
                      <a:noFill/>
                    </a:ln>
                  </pic:spPr>
                </pic:pic>
              </a:graphicData>
            </a:graphic>
          </wp:inline>
        </w:drawing>
      </w:r>
      <w:r w:rsidRPr="004E260C">
        <w:rPr>
          <w:rFonts w:ascii="Arial" w:eastAsia="Times New Roman" w:hAnsi="Arial" w:cs="Arial"/>
          <w:i/>
          <w:iCs/>
          <w:color w:val="999999"/>
          <w:sz w:val="17"/>
          <w:szCs w:val="17"/>
          <w:bdr w:val="none" w:sz="0" w:space="0" w:color="auto" w:frame="1"/>
          <w:lang w:eastAsia="en-GB"/>
        </w:rPr>
        <w:t>Source: </w:t>
      </w:r>
      <w:hyperlink r:id="rId28" w:history="1">
        <w:r w:rsidRPr="004E260C">
          <w:rPr>
            <w:rFonts w:ascii="inherit" w:eastAsia="Times New Roman" w:hAnsi="inherit" w:cs="Arial"/>
            <w:i/>
            <w:iCs/>
            <w:color w:val="B7252A"/>
            <w:sz w:val="17"/>
            <w:szCs w:val="17"/>
            <w:u w:val="single"/>
            <w:bdr w:val="none" w:sz="0" w:space="0" w:color="auto" w:frame="1"/>
            <w:lang w:eastAsia="en-GB"/>
          </w:rPr>
          <w:t xml:space="preserve">Mr Bao </w:t>
        </w:r>
        <w:proofErr w:type="spellStart"/>
        <w:r w:rsidRPr="004E260C">
          <w:rPr>
            <w:rFonts w:ascii="MS Mincho" w:eastAsia="MS Mincho" w:hAnsi="MS Mincho" w:cs="MS Mincho" w:hint="eastAsia"/>
            <w:i/>
            <w:iCs/>
            <w:color w:val="B7252A"/>
            <w:sz w:val="17"/>
            <w:szCs w:val="17"/>
            <w:u w:val="single"/>
            <w:bdr w:val="none" w:sz="0" w:space="0" w:color="auto" w:frame="1"/>
            <w:lang w:eastAsia="en-GB"/>
          </w:rPr>
          <w:t>包先生</w:t>
        </w:r>
        <w:proofErr w:type="spellEnd"/>
      </w:hyperlink>
    </w:p>
    <w:p w14:paraId="17927023" w14:textId="77777777" w:rsidR="004E260C" w:rsidRPr="004E260C" w:rsidRDefault="004E260C" w:rsidP="004E260C">
      <w:pPr>
        <w:shd w:val="clear" w:color="auto" w:fill="FFFFFF"/>
        <w:spacing w:before="225" w:after="225" w:line="360" w:lineRule="atLeast"/>
        <w:textAlignment w:val="baseline"/>
        <w:outlineLvl w:val="2"/>
        <w:rPr>
          <w:rFonts w:ascii="inherit" w:eastAsia="Times New Roman" w:hAnsi="inherit" w:cs="Times New Roman"/>
          <w:b/>
          <w:bCs/>
          <w:color w:val="555555"/>
          <w:sz w:val="28"/>
          <w:szCs w:val="28"/>
          <w:lang w:eastAsia="en-GB"/>
        </w:rPr>
      </w:pPr>
      <w:r w:rsidRPr="004E260C">
        <w:rPr>
          <w:rFonts w:ascii="inherit" w:eastAsia="Times New Roman" w:hAnsi="inherit" w:cs="Times New Roman"/>
          <w:b/>
          <w:bCs/>
          <w:color w:val="555555"/>
          <w:sz w:val="28"/>
          <w:szCs w:val="28"/>
          <w:lang w:eastAsia="en-GB"/>
        </w:rPr>
        <w:t>5. Skol (Brazil) – 2.2%</w:t>
      </w:r>
    </w:p>
    <w:p w14:paraId="67E4AB7B" w14:textId="77777777" w:rsidR="004E260C" w:rsidRPr="004E260C" w:rsidRDefault="004E260C" w:rsidP="004E260C">
      <w:pPr>
        <w:shd w:val="clear" w:color="auto" w:fill="FFFFFF"/>
        <w:spacing w:after="0" w:line="360" w:lineRule="atLeast"/>
        <w:textAlignment w:val="baseline"/>
        <w:rPr>
          <w:rFonts w:ascii="inherit" w:eastAsia="Times New Roman" w:hAnsi="inherit" w:cs="Times New Roman"/>
          <w:color w:val="333333"/>
          <w:sz w:val="23"/>
          <w:szCs w:val="23"/>
          <w:lang w:eastAsia="en-GB"/>
        </w:rPr>
      </w:pPr>
      <w:r w:rsidRPr="004E260C">
        <w:rPr>
          <w:rFonts w:ascii="inherit" w:eastAsia="Times New Roman" w:hAnsi="inherit" w:cs="Times New Roman"/>
          <w:noProof/>
          <w:color w:val="333333"/>
          <w:sz w:val="23"/>
          <w:szCs w:val="23"/>
          <w:bdr w:val="none" w:sz="0" w:space="0" w:color="auto" w:frame="1"/>
          <w:lang w:eastAsia="en-GB"/>
        </w:rPr>
        <w:drawing>
          <wp:inline distT="0" distB="0" distL="0" distR="0" wp14:anchorId="5ABFB1B6" wp14:editId="07118CA8">
            <wp:extent cx="6004560" cy="4259580"/>
            <wp:effectExtent l="0" t="0" r="0" b="7620"/>
            <wp:docPr id="13" name="Picture 13" descr="Best-Beers-of-World-Cup-Top-10-4.-Skol-Braz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Best-Beers-of-World-Cup-Top-10-4.-Skol-Brazil"/>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004560" cy="4259580"/>
                    </a:xfrm>
                    <a:prstGeom prst="rect">
                      <a:avLst/>
                    </a:prstGeom>
                    <a:noFill/>
                    <a:ln>
                      <a:noFill/>
                    </a:ln>
                  </pic:spPr>
                </pic:pic>
              </a:graphicData>
            </a:graphic>
          </wp:inline>
        </w:drawing>
      </w:r>
      <w:r w:rsidRPr="004E260C">
        <w:rPr>
          <w:rFonts w:ascii="Arial" w:eastAsia="Times New Roman" w:hAnsi="Arial" w:cs="Arial"/>
          <w:i/>
          <w:iCs/>
          <w:color w:val="999999"/>
          <w:sz w:val="17"/>
          <w:szCs w:val="17"/>
          <w:bdr w:val="none" w:sz="0" w:space="0" w:color="auto" w:frame="1"/>
          <w:lang w:eastAsia="en-GB"/>
        </w:rPr>
        <w:t>Source: </w:t>
      </w:r>
      <w:proofErr w:type="spellStart"/>
      <w:r w:rsidRPr="004E260C">
        <w:rPr>
          <w:rFonts w:ascii="Arial" w:eastAsia="Times New Roman" w:hAnsi="Arial" w:cs="Arial"/>
          <w:i/>
          <w:iCs/>
          <w:color w:val="999999"/>
          <w:sz w:val="17"/>
          <w:szCs w:val="17"/>
          <w:bdr w:val="none" w:sz="0" w:space="0" w:color="auto" w:frame="1"/>
          <w:lang w:eastAsia="en-GB"/>
        </w:rPr>
        <w:fldChar w:fldCharType="begin"/>
      </w:r>
      <w:r w:rsidRPr="004E260C">
        <w:rPr>
          <w:rFonts w:ascii="Arial" w:eastAsia="Times New Roman" w:hAnsi="Arial" w:cs="Arial"/>
          <w:i/>
          <w:iCs/>
          <w:color w:val="999999"/>
          <w:sz w:val="17"/>
          <w:szCs w:val="17"/>
          <w:bdr w:val="none" w:sz="0" w:space="0" w:color="auto" w:frame="1"/>
          <w:lang w:eastAsia="en-GB"/>
        </w:rPr>
        <w:instrText xml:space="preserve"> HYPERLINK "http://www.ealuxe.com/wp-content/uploads/2014/06/Best-Beers-of-World-Cup-Top-10-4.-Skol-Brazil.jpg" </w:instrText>
      </w:r>
      <w:r w:rsidRPr="004E260C">
        <w:rPr>
          <w:rFonts w:ascii="Arial" w:eastAsia="Times New Roman" w:hAnsi="Arial" w:cs="Arial"/>
          <w:i/>
          <w:iCs/>
          <w:color w:val="999999"/>
          <w:sz w:val="17"/>
          <w:szCs w:val="17"/>
          <w:bdr w:val="none" w:sz="0" w:space="0" w:color="auto" w:frame="1"/>
          <w:lang w:eastAsia="en-GB"/>
        </w:rPr>
        <w:fldChar w:fldCharType="separate"/>
      </w:r>
      <w:r w:rsidRPr="004E260C">
        <w:rPr>
          <w:rFonts w:ascii="inherit" w:eastAsia="Times New Roman" w:hAnsi="inherit" w:cs="Arial"/>
          <w:i/>
          <w:iCs/>
          <w:color w:val="B7252A"/>
          <w:sz w:val="17"/>
          <w:szCs w:val="17"/>
          <w:u w:val="single"/>
          <w:bdr w:val="none" w:sz="0" w:space="0" w:color="auto" w:frame="1"/>
          <w:lang w:eastAsia="en-GB"/>
        </w:rPr>
        <w:t>Ealuxe</w:t>
      </w:r>
      <w:proofErr w:type="spellEnd"/>
      <w:r w:rsidRPr="004E260C">
        <w:rPr>
          <w:rFonts w:ascii="Arial" w:eastAsia="Times New Roman" w:hAnsi="Arial" w:cs="Arial"/>
          <w:i/>
          <w:iCs/>
          <w:color w:val="999999"/>
          <w:sz w:val="17"/>
          <w:szCs w:val="17"/>
          <w:bdr w:val="none" w:sz="0" w:space="0" w:color="auto" w:frame="1"/>
          <w:lang w:eastAsia="en-GB"/>
        </w:rPr>
        <w:fldChar w:fldCharType="end"/>
      </w:r>
    </w:p>
    <w:p w14:paraId="4A937370" w14:textId="77777777" w:rsidR="004E260C" w:rsidRPr="004E260C" w:rsidRDefault="004E260C" w:rsidP="004E260C">
      <w:pPr>
        <w:shd w:val="clear" w:color="auto" w:fill="FFFFFF"/>
        <w:spacing w:before="225" w:after="225" w:line="360" w:lineRule="atLeast"/>
        <w:textAlignment w:val="baseline"/>
        <w:outlineLvl w:val="2"/>
        <w:rPr>
          <w:rFonts w:ascii="inherit" w:eastAsia="Times New Roman" w:hAnsi="inherit" w:cs="Times New Roman"/>
          <w:b/>
          <w:bCs/>
          <w:color w:val="555555"/>
          <w:sz w:val="28"/>
          <w:szCs w:val="28"/>
          <w:lang w:eastAsia="en-GB"/>
        </w:rPr>
      </w:pPr>
      <w:r w:rsidRPr="004E260C">
        <w:rPr>
          <w:rFonts w:ascii="inherit" w:eastAsia="Times New Roman" w:hAnsi="inherit" w:cs="Times New Roman"/>
          <w:b/>
          <w:bCs/>
          <w:color w:val="555555"/>
          <w:sz w:val="28"/>
          <w:szCs w:val="28"/>
          <w:lang w:eastAsia="en-GB"/>
        </w:rPr>
        <w:t>4. Budweiser (US) – 2.3%</w:t>
      </w:r>
    </w:p>
    <w:p w14:paraId="15C05CCB" w14:textId="77777777" w:rsidR="004E260C" w:rsidRPr="004E260C" w:rsidRDefault="004E260C" w:rsidP="004E260C">
      <w:pPr>
        <w:shd w:val="clear" w:color="auto" w:fill="FFFFFF"/>
        <w:spacing w:after="0" w:line="360" w:lineRule="atLeast"/>
        <w:textAlignment w:val="baseline"/>
        <w:rPr>
          <w:rFonts w:ascii="inherit" w:eastAsia="Times New Roman" w:hAnsi="inherit" w:cs="Times New Roman"/>
          <w:color w:val="333333"/>
          <w:sz w:val="23"/>
          <w:szCs w:val="23"/>
          <w:lang w:eastAsia="en-GB"/>
        </w:rPr>
      </w:pPr>
      <w:r w:rsidRPr="004E260C">
        <w:rPr>
          <w:rFonts w:ascii="inherit" w:eastAsia="Times New Roman" w:hAnsi="inherit" w:cs="Times New Roman"/>
          <w:noProof/>
          <w:color w:val="333333"/>
          <w:sz w:val="23"/>
          <w:szCs w:val="23"/>
          <w:bdr w:val="none" w:sz="0" w:space="0" w:color="auto" w:frame="1"/>
          <w:lang w:eastAsia="en-GB"/>
        </w:rPr>
        <w:drawing>
          <wp:inline distT="0" distB="0" distL="0" distR="0" wp14:anchorId="474DADF9" wp14:editId="0A17F1FE">
            <wp:extent cx="6004560" cy="3992880"/>
            <wp:effectExtent l="0" t="0" r="0" b="7620"/>
            <wp:docPr id="14" name="Picture 14" descr="breaking the la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breaking the law"/>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004560" cy="3992880"/>
                    </a:xfrm>
                    <a:prstGeom prst="rect">
                      <a:avLst/>
                    </a:prstGeom>
                    <a:noFill/>
                    <a:ln>
                      <a:noFill/>
                    </a:ln>
                  </pic:spPr>
                </pic:pic>
              </a:graphicData>
            </a:graphic>
          </wp:inline>
        </w:drawing>
      </w:r>
      <w:r w:rsidRPr="004E260C">
        <w:rPr>
          <w:rFonts w:ascii="Arial" w:eastAsia="Times New Roman" w:hAnsi="Arial" w:cs="Arial"/>
          <w:i/>
          <w:iCs/>
          <w:color w:val="999999"/>
          <w:sz w:val="17"/>
          <w:szCs w:val="17"/>
          <w:bdr w:val="none" w:sz="0" w:space="0" w:color="auto" w:frame="1"/>
          <w:lang w:eastAsia="en-GB"/>
        </w:rPr>
        <w:t>Source: </w:t>
      </w:r>
      <w:proofErr w:type="spellStart"/>
      <w:r w:rsidRPr="004E260C">
        <w:rPr>
          <w:rFonts w:ascii="Arial" w:eastAsia="Times New Roman" w:hAnsi="Arial" w:cs="Arial"/>
          <w:i/>
          <w:iCs/>
          <w:color w:val="999999"/>
          <w:sz w:val="17"/>
          <w:szCs w:val="17"/>
          <w:bdr w:val="none" w:sz="0" w:space="0" w:color="auto" w:frame="1"/>
          <w:lang w:eastAsia="en-GB"/>
        </w:rPr>
        <w:fldChar w:fldCharType="begin"/>
      </w:r>
      <w:r w:rsidRPr="004E260C">
        <w:rPr>
          <w:rFonts w:ascii="Arial" w:eastAsia="Times New Roman" w:hAnsi="Arial" w:cs="Arial"/>
          <w:i/>
          <w:iCs/>
          <w:color w:val="999999"/>
          <w:sz w:val="17"/>
          <w:szCs w:val="17"/>
          <w:bdr w:val="none" w:sz="0" w:space="0" w:color="auto" w:frame="1"/>
          <w:lang w:eastAsia="en-GB"/>
        </w:rPr>
        <w:instrText xml:space="preserve"> HYPERLINK "https://www.flickr.com/photos/dirt/" </w:instrText>
      </w:r>
      <w:r w:rsidRPr="004E260C">
        <w:rPr>
          <w:rFonts w:ascii="Arial" w:eastAsia="Times New Roman" w:hAnsi="Arial" w:cs="Arial"/>
          <w:i/>
          <w:iCs/>
          <w:color w:val="999999"/>
          <w:sz w:val="17"/>
          <w:szCs w:val="17"/>
          <w:bdr w:val="none" w:sz="0" w:space="0" w:color="auto" w:frame="1"/>
          <w:lang w:eastAsia="en-GB"/>
        </w:rPr>
        <w:fldChar w:fldCharType="separate"/>
      </w:r>
      <w:r w:rsidRPr="004E260C">
        <w:rPr>
          <w:rFonts w:ascii="inherit" w:eastAsia="Times New Roman" w:hAnsi="inherit" w:cs="Arial"/>
          <w:i/>
          <w:iCs/>
          <w:color w:val="B7252A"/>
          <w:sz w:val="17"/>
          <w:szCs w:val="17"/>
          <w:u w:val="single"/>
          <w:bdr w:val="none" w:sz="0" w:space="0" w:color="auto" w:frame="1"/>
          <w:lang w:eastAsia="en-GB"/>
        </w:rPr>
        <w:t>drrt</w:t>
      </w:r>
      <w:proofErr w:type="spellEnd"/>
      <w:r w:rsidRPr="004E260C">
        <w:rPr>
          <w:rFonts w:ascii="Arial" w:eastAsia="Times New Roman" w:hAnsi="Arial" w:cs="Arial"/>
          <w:i/>
          <w:iCs/>
          <w:color w:val="999999"/>
          <w:sz w:val="17"/>
          <w:szCs w:val="17"/>
          <w:bdr w:val="none" w:sz="0" w:space="0" w:color="auto" w:frame="1"/>
          <w:lang w:eastAsia="en-GB"/>
        </w:rPr>
        <w:fldChar w:fldCharType="end"/>
      </w:r>
    </w:p>
    <w:p w14:paraId="0FB487B4" w14:textId="77777777" w:rsidR="004E260C" w:rsidRPr="004E260C" w:rsidRDefault="004E260C" w:rsidP="004E260C">
      <w:pPr>
        <w:shd w:val="clear" w:color="auto" w:fill="FFFFFF"/>
        <w:spacing w:before="225" w:after="225" w:line="360" w:lineRule="atLeast"/>
        <w:textAlignment w:val="baseline"/>
        <w:outlineLvl w:val="2"/>
        <w:rPr>
          <w:rFonts w:ascii="inherit" w:eastAsia="Times New Roman" w:hAnsi="inherit" w:cs="Times New Roman"/>
          <w:b/>
          <w:bCs/>
          <w:color w:val="555555"/>
          <w:sz w:val="28"/>
          <w:szCs w:val="28"/>
          <w:lang w:eastAsia="en-GB"/>
        </w:rPr>
      </w:pPr>
      <w:r w:rsidRPr="004E260C">
        <w:rPr>
          <w:rFonts w:ascii="inherit" w:eastAsia="Times New Roman" w:hAnsi="inherit" w:cs="Times New Roman"/>
          <w:b/>
          <w:bCs/>
          <w:color w:val="555555"/>
          <w:sz w:val="28"/>
          <w:szCs w:val="28"/>
          <w:lang w:eastAsia="en-GB"/>
        </w:rPr>
        <w:t>3. Bud Light (US) – 2.5%</w:t>
      </w:r>
    </w:p>
    <w:p w14:paraId="1BC6C176" w14:textId="77777777" w:rsidR="004E260C" w:rsidRPr="004E260C" w:rsidRDefault="004E260C" w:rsidP="004E260C">
      <w:pPr>
        <w:shd w:val="clear" w:color="auto" w:fill="FFFFFF"/>
        <w:spacing w:after="0" w:line="360" w:lineRule="atLeast"/>
        <w:textAlignment w:val="baseline"/>
        <w:rPr>
          <w:rFonts w:ascii="inherit" w:eastAsia="Times New Roman" w:hAnsi="inherit" w:cs="Times New Roman"/>
          <w:color w:val="333333"/>
          <w:sz w:val="23"/>
          <w:szCs w:val="23"/>
          <w:lang w:eastAsia="en-GB"/>
        </w:rPr>
      </w:pPr>
      <w:r w:rsidRPr="004E260C">
        <w:rPr>
          <w:rFonts w:ascii="inherit" w:eastAsia="Times New Roman" w:hAnsi="inherit" w:cs="Times New Roman"/>
          <w:noProof/>
          <w:color w:val="333333"/>
          <w:sz w:val="23"/>
          <w:szCs w:val="23"/>
          <w:bdr w:val="none" w:sz="0" w:space="0" w:color="auto" w:frame="1"/>
          <w:lang w:eastAsia="en-GB"/>
        </w:rPr>
        <w:drawing>
          <wp:inline distT="0" distB="0" distL="0" distR="0" wp14:anchorId="53AB4A28" wp14:editId="6D48B2CD">
            <wp:extent cx="4495800" cy="4762500"/>
            <wp:effectExtent l="0" t="0" r="0" b="0"/>
            <wp:docPr id="15" name="Picture 15" descr="budl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budlight"/>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495800" cy="4762500"/>
                    </a:xfrm>
                    <a:prstGeom prst="rect">
                      <a:avLst/>
                    </a:prstGeom>
                    <a:noFill/>
                    <a:ln>
                      <a:noFill/>
                    </a:ln>
                  </pic:spPr>
                </pic:pic>
              </a:graphicData>
            </a:graphic>
          </wp:inline>
        </w:drawing>
      </w:r>
      <w:r w:rsidRPr="004E260C">
        <w:rPr>
          <w:rFonts w:ascii="Arial" w:eastAsia="Times New Roman" w:hAnsi="Arial" w:cs="Arial"/>
          <w:i/>
          <w:iCs/>
          <w:color w:val="999999"/>
          <w:sz w:val="17"/>
          <w:szCs w:val="17"/>
          <w:bdr w:val="none" w:sz="0" w:space="0" w:color="auto" w:frame="1"/>
          <w:lang w:eastAsia="en-GB"/>
        </w:rPr>
        <w:t>Source: </w:t>
      </w:r>
      <w:proofErr w:type="spellStart"/>
      <w:r w:rsidRPr="004E260C">
        <w:rPr>
          <w:rFonts w:ascii="Arial" w:eastAsia="Times New Roman" w:hAnsi="Arial" w:cs="Arial"/>
          <w:i/>
          <w:iCs/>
          <w:color w:val="999999"/>
          <w:sz w:val="17"/>
          <w:szCs w:val="17"/>
          <w:bdr w:val="none" w:sz="0" w:space="0" w:color="auto" w:frame="1"/>
          <w:lang w:eastAsia="en-GB"/>
        </w:rPr>
        <w:fldChar w:fldCharType="begin"/>
      </w:r>
      <w:r w:rsidRPr="004E260C">
        <w:rPr>
          <w:rFonts w:ascii="Arial" w:eastAsia="Times New Roman" w:hAnsi="Arial" w:cs="Arial"/>
          <w:i/>
          <w:iCs/>
          <w:color w:val="999999"/>
          <w:sz w:val="17"/>
          <w:szCs w:val="17"/>
          <w:bdr w:val="none" w:sz="0" w:space="0" w:color="auto" w:frame="1"/>
          <w:lang w:eastAsia="en-GB"/>
        </w:rPr>
        <w:instrText xml:space="preserve"> HYPERLINK "http://ries.typepad.com/.a/6a00d8345194a469e20120a4f105df970b-pi" </w:instrText>
      </w:r>
      <w:r w:rsidRPr="004E260C">
        <w:rPr>
          <w:rFonts w:ascii="Arial" w:eastAsia="Times New Roman" w:hAnsi="Arial" w:cs="Arial"/>
          <w:i/>
          <w:iCs/>
          <w:color w:val="999999"/>
          <w:sz w:val="17"/>
          <w:szCs w:val="17"/>
          <w:bdr w:val="none" w:sz="0" w:space="0" w:color="auto" w:frame="1"/>
          <w:lang w:eastAsia="en-GB"/>
        </w:rPr>
        <w:fldChar w:fldCharType="separate"/>
      </w:r>
      <w:r w:rsidRPr="004E260C">
        <w:rPr>
          <w:rFonts w:ascii="inherit" w:eastAsia="Times New Roman" w:hAnsi="inherit" w:cs="Arial"/>
          <w:i/>
          <w:iCs/>
          <w:color w:val="B7252A"/>
          <w:sz w:val="17"/>
          <w:szCs w:val="17"/>
          <w:u w:val="single"/>
          <w:bdr w:val="none" w:sz="0" w:space="0" w:color="auto" w:frame="1"/>
          <w:lang w:eastAsia="en-GB"/>
        </w:rPr>
        <w:t>ries</w:t>
      </w:r>
      <w:proofErr w:type="spellEnd"/>
      <w:r w:rsidRPr="004E260C">
        <w:rPr>
          <w:rFonts w:ascii="Arial" w:eastAsia="Times New Roman" w:hAnsi="Arial" w:cs="Arial"/>
          <w:i/>
          <w:iCs/>
          <w:color w:val="999999"/>
          <w:sz w:val="17"/>
          <w:szCs w:val="17"/>
          <w:bdr w:val="none" w:sz="0" w:space="0" w:color="auto" w:frame="1"/>
          <w:lang w:eastAsia="en-GB"/>
        </w:rPr>
        <w:fldChar w:fldCharType="end"/>
      </w:r>
    </w:p>
    <w:p w14:paraId="32F880C5" w14:textId="77777777" w:rsidR="004E260C" w:rsidRPr="004E260C" w:rsidRDefault="004E260C" w:rsidP="004E260C">
      <w:pPr>
        <w:shd w:val="clear" w:color="auto" w:fill="FFFFFF"/>
        <w:spacing w:before="225" w:after="225" w:line="360" w:lineRule="atLeast"/>
        <w:textAlignment w:val="baseline"/>
        <w:outlineLvl w:val="2"/>
        <w:rPr>
          <w:rFonts w:ascii="inherit" w:eastAsia="Times New Roman" w:hAnsi="inherit" w:cs="Times New Roman"/>
          <w:b/>
          <w:bCs/>
          <w:color w:val="555555"/>
          <w:sz w:val="28"/>
          <w:szCs w:val="28"/>
          <w:lang w:eastAsia="en-GB"/>
        </w:rPr>
      </w:pPr>
      <w:r w:rsidRPr="004E260C">
        <w:rPr>
          <w:rFonts w:ascii="inherit" w:eastAsia="Times New Roman" w:hAnsi="inherit" w:cs="Times New Roman"/>
          <w:b/>
          <w:bCs/>
          <w:color w:val="555555"/>
          <w:sz w:val="28"/>
          <w:szCs w:val="28"/>
          <w:lang w:eastAsia="en-GB"/>
        </w:rPr>
        <w:t>2. Tsingtao (China) – 2.8%</w:t>
      </w:r>
    </w:p>
    <w:p w14:paraId="0270C230" w14:textId="77777777" w:rsidR="004E260C" w:rsidRPr="004E260C" w:rsidRDefault="004E260C" w:rsidP="004E260C">
      <w:pPr>
        <w:shd w:val="clear" w:color="auto" w:fill="FFFFFF"/>
        <w:spacing w:after="0" w:line="360" w:lineRule="atLeast"/>
        <w:textAlignment w:val="baseline"/>
        <w:rPr>
          <w:rFonts w:ascii="inherit" w:eastAsia="Times New Roman" w:hAnsi="inherit" w:cs="Times New Roman"/>
          <w:color w:val="333333"/>
          <w:sz w:val="23"/>
          <w:szCs w:val="23"/>
          <w:lang w:eastAsia="en-GB"/>
        </w:rPr>
      </w:pPr>
      <w:r w:rsidRPr="004E260C">
        <w:rPr>
          <w:rFonts w:ascii="inherit" w:eastAsia="Times New Roman" w:hAnsi="inherit" w:cs="Times New Roman"/>
          <w:noProof/>
          <w:color w:val="333333"/>
          <w:sz w:val="23"/>
          <w:szCs w:val="23"/>
          <w:bdr w:val="none" w:sz="0" w:space="0" w:color="auto" w:frame="1"/>
          <w:lang w:eastAsia="en-GB"/>
        </w:rPr>
        <w:drawing>
          <wp:inline distT="0" distB="0" distL="0" distR="0" wp14:anchorId="19004D40" wp14:editId="3BA03D95">
            <wp:extent cx="5410200" cy="4762500"/>
            <wp:effectExtent l="0" t="0" r="0" b="0"/>
            <wp:docPr id="16" name="Picture 16" descr="TSINGTAO_BEER_CLASS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TSINGTAO_BEER_CLASSIC"/>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410200" cy="4762500"/>
                    </a:xfrm>
                    <a:prstGeom prst="rect">
                      <a:avLst/>
                    </a:prstGeom>
                    <a:noFill/>
                    <a:ln>
                      <a:noFill/>
                    </a:ln>
                  </pic:spPr>
                </pic:pic>
              </a:graphicData>
            </a:graphic>
          </wp:inline>
        </w:drawing>
      </w:r>
      <w:r w:rsidRPr="004E260C">
        <w:rPr>
          <w:rFonts w:ascii="Arial" w:eastAsia="Times New Roman" w:hAnsi="Arial" w:cs="Arial"/>
          <w:i/>
          <w:iCs/>
          <w:color w:val="999999"/>
          <w:sz w:val="17"/>
          <w:szCs w:val="17"/>
          <w:bdr w:val="none" w:sz="0" w:space="0" w:color="auto" w:frame="1"/>
          <w:lang w:eastAsia="en-GB"/>
        </w:rPr>
        <w:t>Source: </w:t>
      </w:r>
      <w:proofErr w:type="spellStart"/>
      <w:r w:rsidRPr="004E260C">
        <w:rPr>
          <w:rFonts w:ascii="Arial" w:eastAsia="Times New Roman" w:hAnsi="Arial" w:cs="Arial"/>
          <w:i/>
          <w:iCs/>
          <w:color w:val="999999"/>
          <w:sz w:val="17"/>
          <w:szCs w:val="17"/>
          <w:bdr w:val="none" w:sz="0" w:space="0" w:color="auto" w:frame="1"/>
          <w:lang w:eastAsia="en-GB"/>
        </w:rPr>
        <w:fldChar w:fldCharType="begin"/>
      </w:r>
      <w:r w:rsidRPr="004E260C">
        <w:rPr>
          <w:rFonts w:ascii="Arial" w:eastAsia="Times New Roman" w:hAnsi="Arial" w:cs="Arial"/>
          <w:i/>
          <w:iCs/>
          <w:color w:val="999999"/>
          <w:sz w:val="17"/>
          <w:szCs w:val="17"/>
          <w:bdr w:val="none" w:sz="0" w:space="0" w:color="auto" w:frame="1"/>
          <w:lang w:eastAsia="en-GB"/>
        </w:rPr>
        <w:instrText xml:space="preserve"> HYPERLINK "http://i01.i.aliimg.com/photo/v6/363112829/TSINGTAO_BEER_CLASSIC.jpg" </w:instrText>
      </w:r>
      <w:r w:rsidRPr="004E260C">
        <w:rPr>
          <w:rFonts w:ascii="Arial" w:eastAsia="Times New Roman" w:hAnsi="Arial" w:cs="Arial"/>
          <w:i/>
          <w:iCs/>
          <w:color w:val="999999"/>
          <w:sz w:val="17"/>
          <w:szCs w:val="17"/>
          <w:bdr w:val="none" w:sz="0" w:space="0" w:color="auto" w:frame="1"/>
          <w:lang w:eastAsia="en-GB"/>
        </w:rPr>
        <w:fldChar w:fldCharType="separate"/>
      </w:r>
      <w:r w:rsidRPr="004E260C">
        <w:rPr>
          <w:rFonts w:ascii="inherit" w:eastAsia="Times New Roman" w:hAnsi="inherit" w:cs="Arial"/>
          <w:i/>
          <w:iCs/>
          <w:color w:val="B7252A"/>
          <w:sz w:val="17"/>
          <w:szCs w:val="17"/>
          <w:u w:val="single"/>
          <w:bdr w:val="none" w:sz="0" w:space="0" w:color="auto" w:frame="1"/>
          <w:lang w:eastAsia="en-GB"/>
        </w:rPr>
        <w:t>Aliimg</w:t>
      </w:r>
      <w:proofErr w:type="spellEnd"/>
      <w:r w:rsidRPr="004E260C">
        <w:rPr>
          <w:rFonts w:ascii="Arial" w:eastAsia="Times New Roman" w:hAnsi="Arial" w:cs="Arial"/>
          <w:i/>
          <w:iCs/>
          <w:color w:val="999999"/>
          <w:sz w:val="17"/>
          <w:szCs w:val="17"/>
          <w:bdr w:val="none" w:sz="0" w:space="0" w:color="auto" w:frame="1"/>
          <w:lang w:eastAsia="en-GB"/>
        </w:rPr>
        <w:fldChar w:fldCharType="end"/>
      </w:r>
    </w:p>
    <w:p w14:paraId="3AD65CE4" w14:textId="77777777" w:rsidR="004E260C" w:rsidRPr="004E260C" w:rsidRDefault="004E260C" w:rsidP="004E260C">
      <w:pPr>
        <w:shd w:val="clear" w:color="auto" w:fill="FFFFFF"/>
        <w:spacing w:before="225" w:after="225" w:line="360" w:lineRule="atLeast"/>
        <w:textAlignment w:val="baseline"/>
        <w:outlineLvl w:val="2"/>
        <w:rPr>
          <w:rFonts w:ascii="inherit" w:eastAsia="Times New Roman" w:hAnsi="inherit" w:cs="Times New Roman"/>
          <w:b/>
          <w:bCs/>
          <w:color w:val="555555"/>
          <w:sz w:val="28"/>
          <w:szCs w:val="28"/>
          <w:lang w:eastAsia="en-GB"/>
        </w:rPr>
      </w:pPr>
      <w:r w:rsidRPr="004E260C">
        <w:rPr>
          <w:rFonts w:ascii="inherit" w:eastAsia="Times New Roman" w:hAnsi="inherit" w:cs="Times New Roman"/>
          <w:b/>
          <w:bCs/>
          <w:color w:val="555555"/>
          <w:sz w:val="28"/>
          <w:szCs w:val="28"/>
          <w:lang w:eastAsia="en-GB"/>
        </w:rPr>
        <w:t>1. Snow (China) – 5.4% of world market share</w:t>
      </w:r>
    </w:p>
    <w:p w14:paraId="4CB66C2C" w14:textId="77777777" w:rsidR="004E260C" w:rsidRPr="0040383F" w:rsidRDefault="004E260C" w:rsidP="004E260C">
      <w:pPr>
        <w:shd w:val="clear" w:color="auto" w:fill="FFFFFF"/>
        <w:spacing w:after="0" w:line="360" w:lineRule="atLeast"/>
        <w:textAlignment w:val="baseline"/>
        <w:rPr>
          <w:rFonts w:ascii="inherit" w:eastAsia="Times New Roman" w:hAnsi="inherit" w:cs="Times New Roman"/>
          <w:color w:val="FF0000"/>
          <w:sz w:val="23"/>
          <w:szCs w:val="23"/>
          <w:lang w:eastAsia="en-GB"/>
        </w:rPr>
      </w:pPr>
      <w:r w:rsidRPr="0040383F">
        <w:rPr>
          <w:rFonts w:ascii="inherit" w:eastAsia="Times New Roman" w:hAnsi="inherit" w:cs="Times New Roman"/>
          <w:noProof/>
          <w:color w:val="FF0000"/>
          <w:sz w:val="23"/>
          <w:szCs w:val="23"/>
          <w:bdr w:val="none" w:sz="0" w:space="0" w:color="auto" w:frame="1"/>
          <w:lang w:eastAsia="en-GB"/>
        </w:rPr>
        <w:drawing>
          <wp:inline distT="0" distB="0" distL="0" distR="0" wp14:anchorId="0D6752DA" wp14:editId="4FE220E1">
            <wp:extent cx="3086100" cy="4762500"/>
            <wp:effectExtent l="0" t="0" r="0" b="0"/>
            <wp:docPr id="17" name="Picture 17" descr="Snow_be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Snow_beer"/>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086100" cy="4762500"/>
                    </a:xfrm>
                    <a:prstGeom prst="rect">
                      <a:avLst/>
                    </a:prstGeom>
                    <a:noFill/>
                    <a:ln>
                      <a:noFill/>
                    </a:ln>
                  </pic:spPr>
                </pic:pic>
              </a:graphicData>
            </a:graphic>
          </wp:inline>
        </w:drawing>
      </w:r>
      <w:r w:rsidRPr="0040383F">
        <w:rPr>
          <w:rFonts w:ascii="Arial" w:eastAsia="Times New Roman" w:hAnsi="Arial" w:cs="Arial"/>
          <w:i/>
          <w:iCs/>
          <w:color w:val="FF0000"/>
          <w:sz w:val="17"/>
          <w:szCs w:val="17"/>
          <w:bdr w:val="none" w:sz="0" w:space="0" w:color="auto" w:frame="1"/>
          <w:lang w:eastAsia="en-GB"/>
        </w:rPr>
        <w:t>Source: </w:t>
      </w:r>
      <w:hyperlink r:id="rId34" w:history="1">
        <w:r w:rsidRPr="0040383F">
          <w:rPr>
            <w:rFonts w:ascii="inherit" w:eastAsia="Times New Roman" w:hAnsi="inherit" w:cs="Arial"/>
            <w:i/>
            <w:iCs/>
            <w:color w:val="FF0000"/>
            <w:sz w:val="17"/>
            <w:szCs w:val="17"/>
            <w:u w:val="single"/>
            <w:bdr w:val="none" w:sz="0" w:space="0" w:color="auto" w:frame="1"/>
            <w:lang w:eastAsia="en-GB"/>
          </w:rPr>
          <w:t>Wikimedia</w:t>
        </w:r>
      </w:hyperlink>
    </w:p>
    <w:p w14:paraId="0D60C08F" w14:textId="77777777" w:rsidR="004E260C" w:rsidRPr="004E260C" w:rsidRDefault="004E260C" w:rsidP="004E260C">
      <w:pPr>
        <w:shd w:val="clear" w:color="auto" w:fill="FFFFFF"/>
        <w:spacing w:before="225" w:after="0" w:line="360" w:lineRule="atLeast"/>
        <w:textAlignment w:val="baseline"/>
        <w:rPr>
          <w:rFonts w:ascii="inherit" w:eastAsia="Times New Roman" w:hAnsi="inherit" w:cs="Times New Roman"/>
          <w:color w:val="333333"/>
          <w:sz w:val="23"/>
          <w:szCs w:val="23"/>
          <w:lang w:eastAsia="en-GB"/>
        </w:rPr>
      </w:pPr>
      <w:r w:rsidRPr="004E260C">
        <w:rPr>
          <w:rFonts w:ascii="inherit" w:eastAsia="Times New Roman" w:hAnsi="inherit" w:cs="Times New Roman"/>
          <w:color w:val="333333"/>
          <w:sz w:val="23"/>
          <w:szCs w:val="23"/>
          <w:lang w:eastAsia="en-GB"/>
        </w:rPr>
        <w:t>And no sign of Guinness anywhere near the top 10. In fact, only one European brew gets into the list. What happened to Guinness’ global reach?</w:t>
      </w:r>
    </w:p>
    <w:p w14:paraId="53C7E8FE" w14:textId="77777777" w:rsidR="004E260C" w:rsidRPr="004E260C" w:rsidRDefault="004E260C" w:rsidP="004E260C">
      <w:pPr>
        <w:shd w:val="clear" w:color="auto" w:fill="FFFFFF"/>
        <w:spacing w:before="225" w:after="0" w:line="360" w:lineRule="atLeast"/>
        <w:textAlignment w:val="baseline"/>
        <w:rPr>
          <w:rFonts w:ascii="inherit" w:eastAsia="Times New Roman" w:hAnsi="inherit" w:cs="Times New Roman"/>
          <w:color w:val="333333"/>
          <w:sz w:val="23"/>
          <w:szCs w:val="23"/>
          <w:lang w:eastAsia="en-GB"/>
        </w:rPr>
      </w:pPr>
      <w:r w:rsidRPr="004E260C">
        <w:rPr>
          <w:rFonts w:ascii="inherit" w:eastAsia="Times New Roman" w:hAnsi="inherit" w:cs="Times New Roman"/>
          <w:color w:val="333333"/>
          <w:sz w:val="23"/>
          <w:szCs w:val="23"/>
          <w:lang w:eastAsia="en-GB"/>
        </w:rPr>
        <w:t>We demand an inquiry.</w:t>
      </w:r>
    </w:p>
    <w:p w14:paraId="37423735" w14:textId="37979025" w:rsidR="004E260C" w:rsidRDefault="004E260C" w:rsidP="004E260C">
      <w:pPr>
        <w:shd w:val="clear" w:color="auto" w:fill="FFFFFF"/>
        <w:spacing w:after="150" w:line="360" w:lineRule="atLeast"/>
        <w:textAlignment w:val="baseline"/>
        <w:rPr>
          <w:rFonts w:ascii="inherit" w:eastAsia="Times New Roman" w:hAnsi="inherit" w:cs="Times New Roman"/>
          <w:b/>
          <w:bCs/>
          <w:i/>
          <w:iCs/>
          <w:color w:val="333333"/>
          <w:sz w:val="23"/>
          <w:szCs w:val="23"/>
          <w:bdr w:val="none" w:sz="0" w:space="0" w:color="auto" w:frame="1"/>
          <w:lang w:eastAsia="en-GB"/>
        </w:rPr>
      </w:pPr>
      <w:r w:rsidRPr="004E260C">
        <w:rPr>
          <w:rFonts w:ascii="inherit" w:eastAsia="Times New Roman" w:hAnsi="inherit" w:cs="Times New Roman"/>
          <w:b/>
          <w:bCs/>
          <w:i/>
          <w:iCs/>
          <w:color w:val="333333"/>
          <w:sz w:val="23"/>
          <w:szCs w:val="23"/>
          <w:bdr w:val="none" w:sz="0" w:space="0" w:color="auto" w:frame="1"/>
          <w:lang w:eastAsia="en-GB"/>
        </w:rPr>
        <w:t>How many have you tried? Have you even heard of the top spot? Let us know in the comments. </w:t>
      </w:r>
    </w:p>
    <w:p w14:paraId="3F4A799D" w14:textId="77777777" w:rsidR="0040383F" w:rsidRDefault="0040383F" w:rsidP="004E260C">
      <w:pPr>
        <w:shd w:val="clear" w:color="auto" w:fill="FFFFFF"/>
        <w:spacing w:after="150" w:line="360" w:lineRule="atLeast"/>
        <w:textAlignment w:val="baseline"/>
        <w:rPr>
          <w:rFonts w:ascii="inherit" w:eastAsia="Times New Roman" w:hAnsi="inherit" w:cs="Times New Roman"/>
          <w:b/>
          <w:bCs/>
          <w:i/>
          <w:iCs/>
          <w:color w:val="FF0000"/>
          <w:sz w:val="28"/>
          <w:szCs w:val="28"/>
          <w:bdr w:val="none" w:sz="0" w:space="0" w:color="auto" w:frame="1"/>
          <w:lang w:eastAsia="en-GB"/>
        </w:rPr>
      </w:pPr>
    </w:p>
    <w:p w14:paraId="7E48C6E0" w14:textId="4B968491" w:rsidR="00895F9F" w:rsidRDefault="0040383F" w:rsidP="004E260C">
      <w:pPr>
        <w:shd w:val="clear" w:color="auto" w:fill="FFFFFF"/>
        <w:spacing w:after="150" w:line="360" w:lineRule="atLeast"/>
        <w:textAlignment w:val="baseline"/>
        <w:rPr>
          <w:rFonts w:ascii="inherit" w:eastAsia="Times New Roman" w:hAnsi="inherit" w:cs="Times New Roman"/>
          <w:b/>
          <w:bCs/>
          <w:i/>
          <w:iCs/>
          <w:color w:val="FF0000"/>
          <w:sz w:val="28"/>
          <w:szCs w:val="28"/>
          <w:bdr w:val="none" w:sz="0" w:space="0" w:color="auto" w:frame="1"/>
          <w:lang w:eastAsia="en-GB"/>
        </w:rPr>
      </w:pPr>
      <w:r w:rsidRPr="0040383F">
        <w:rPr>
          <w:rFonts w:ascii="inherit" w:eastAsia="Times New Roman" w:hAnsi="inherit" w:cs="Times New Roman"/>
          <w:b/>
          <w:bCs/>
          <w:i/>
          <w:iCs/>
          <w:color w:val="FF0000"/>
          <w:sz w:val="28"/>
          <w:szCs w:val="28"/>
          <w:bdr w:val="none" w:sz="0" w:space="0" w:color="auto" w:frame="1"/>
          <w:lang w:eastAsia="en-GB"/>
        </w:rPr>
        <w:t xml:space="preserve">See questions on this news article? </w:t>
      </w:r>
      <w:r w:rsidR="00D44314">
        <w:rPr>
          <w:rFonts w:ascii="inherit" w:eastAsia="Times New Roman" w:hAnsi="inherit" w:cs="Times New Roman"/>
          <w:b/>
          <w:bCs/>
          <w:i/>
          <w:iCs/>
          <w:color w:val="FF0000"/>
          <w:sz w:val="28"/>
          <w:szCs w:val="28"/>
          <w:bdr w:val="none" w:sz="0" w:space="0" w:color="auto" w:frame="1"/>
          <w:lang w:eastAsia="en-GB"/>
        </w:rPr>
        <w:t xml:space="preserve"> (Separate document) </w:t>
      </w:r>
      <w:r w:rsidRPr="0040383F">
        <w:rPr>
          <w:rFonts w:ascii="inherit" w:eastAsia="Times New Roman" w:hAnsi="inherit" w:cs="Times New Roman"/>
          <w:b/>
          <w:bCs/>
          <w:i/>
          <w:iCs/>
          <w:color w:val="FF0000"/>
          <w:sz w:val="28"/>
          <w:szCs w:val="28"/>
          <w:bdr w:val="none" w:sz="0" w:space="0" w:color="auto" w:frame="1"/>
          <w:lang w:eastAsia="en-GB"/>
        </w:rPr>
        <w:t>Steve G</w:t>
      </w:r>
    </w:p>
    <w:p w14:paraId="77AB4689" w14:textId="00BDF11B" w:rsidR="0040383F" w:rsidRDefault="0040383F" w:rsidP="004E260C">
      <w:pPr>
        <w:shd w:val="clear" w:color="auto" w:fill="FFFFFF"/>
        <w:spacing w:after="150" w:line="360" w:lineRule="atLeast"/>
        <w:textAlignment w:val="baseline"/>
        <w:rPr>
          <w:rFonts w:ascii="inherit" w:eastAsia="Times New Roman" w:hAnsi="inherit" w:cs="Times New Roman"/>
          <w:b/>
          <w:bCs/>
          <w:i/>
          <w:iCs/>
          <w:color w:val="FF0000"/>
          <w:sz w:val="28"/>
          <w:szCs w:val="28"/>
          <w:bdr w:val="none" w:sz="0" w:space="0" w:color="auto" w:frame="1"/>
          <w:lang w:eastAsia="en-GB"/>
        </w:rPr>
      </w:pPr>
    </w:p>
    <w:p w14:paraId="39FF2469" w14:textId="1716072F" w:rsidR="00A71B82" w:rsidRDefault="0040383F" w:rsidP="004E260C">
      <w:pPr>
        <w:shd w:val="clear" w:color="auto" w:fill="FFFFFF"/>
        <w:spacing w:after="150" w:line="360" w:lineRule="atLeast"/>
        <w:textAlignment w:val="baseline"/>
        <w:rPr>
          <w:rFonts w:ascii="inherit" w:eastAsia="Times New Roman" w:hAnsi="inherit" w:cs="Times New Roman"/>
          <w:color w:val="FF0000"/>
          <w:sz w:val="28"/>
          <w:szCs w:val="28"/>
          <w:lang w:eastAsia="en-GB"/>
        </w:rPr>
      </w:pPr>
      <w:r>
        <w:rPr>
          <w:rFonts w:ascii="inherit" w:eastAsia="Times New Roman" w:hAnsi="inherit" w:cs="Times New Roman"/>
          <w:color w:val="FF0000"/>
          <w:sz w:val="28"/>
          <w:szCs w:val="28"/>
          <w:lang w:eastAsia="en-GB"/>
        </w:rPr>
        <w:t xml:space="preserve">Another attempt to be amusing on brands of beer. </w:t>
      </w:r>
      <w:r w:rsidR="00A71B82">
        <w:rPr>
          <w:rFonts w:ascii="inherit" w:eastAsia="Times New Roman" w:hAnsi="inherit" w:cs="Times New Roman"/>
          <w:color w:val="FF0000"/>
          <w:sz w:val="28"/>
          <w:szCs w:val="28"/>
          <w:lang w:eastAsia="en-GB"/>
        </w:rPr>
        <w:t xml:space="preserve">Not </w:t>
      </w:r>
      <w:r w:rsidR="00D44314">
        <w:rPr>
          <w:rFonts w:ascii="inherit" w:eastAsia="Times New Roman" w:hAnsi="inherit" w:cs="Times New Roman"/>
          <w:color w:val="FF0000"/>
          <w:sz w:val="28"/>
          <w:szCs w:val="28"/>
          <w:lang w:eastAsia="en-GB"/>
        </w:rPr>
        <w:t>particularly</w:t>
      </w:r>
      <w:r w:rsidR="00A71B82">
        <w:rPr>
          <w:rFonts w:ascii="inherit" w:eastAsia="Times New Roman" w:hAnsi="inherit" w:cs="Times New Roman"/>
          <w:color w:val="FF0000"/>
          <w:sz w:val="28"/>
          <w:szCs w:val="28"/>
          <w:lang w:eastAsia="en-GB"/>
        </w:rPr>
        <w:t xml:space="preserve"> funny or </w:t>
      </w:r>
      <w:proofErr w:type="gramStart"/>
      <w:r w:rsidR="00A71B82">
        <w:rPr>
          <w:rFonts w:ascii="inherit" w:eastAsia="Times New Roman" w:hAnsi="inherit" w:cs="Times New Roman"/>
          <w:color w:val="FF0000"/>
          <w:sz w:val="28"/>
          <w:szCs w:val="28"/>
          <w:lang w:eastAsia="en-GB"/>
        </w:rPr>
        <w:t>well researched</w:t>
      </w:r>
      <w:proofErr w:type="gramEnd"/>
      <w:r w:rsidR="00A71B82">
        <w:rPr>
          <w:rFonts w:ascii="inherit" w:eastAsia="Times New Roman" w:hAnsi="inherit" w:cs="Times New Roman"/>
          <w:color w:val="FF0000"/>
          <w:sz w:val="28"/>
          <w:szCs w:val="28"/>
          <w:lang w:eastAsia="en-GB"/>
        </w:rPr>
        <w:t xml:space="preserve"> but maybe some interesting things if you know nothing about beer brands.</w:t>
      </w:r>
    </w:p>
    <w:p w14:paraId="11D74BB0" w14:textId="5805A8CA" w:rsidR="0040383F" w:rsidRDefault="0040383F" w:rsidP="004E260C">
      <w:pPr>
        <w:shd w:val="clear" w:color="auto" w:fill="FFFFFF"/>
        <w:spacing w:after="150" w:line="360" w:lineRule="atLeast"/>
        <w:textAlignment w:val="baseline"/>
        <w:rPr>
          <w:rFonts w:ascii="inherit" w:eastAsia="Times New Roman" w:hAnsi="inherit" w:cs="Times New Roman"/>
          <w:color w:val="FF0000"/>
          <w:sz w:val="28"/>
          <w:szCs w:val="28"/>
          <w:lang w:eastAsia="en-GB"/>
        </w:rPr>
      </w:pPr>
      <w:r>
        <w:rPr>
          <w:rFonts w:ascii="inherit" w:eastAsia="Times New Roman" w:hAnsi="inherit" w:cs="Times New Roman"/>
          <w:color w:val="FF0000"/>
          <w:sz w:val="28"/>
          <w:szCs w:val="28"/>
          <w:lang w:eastAsia="en-GB"/>
        </w:rPr>
        <w:t>However history might be an issue in terms of brand identity.</w:t>
      </w:r>
      <w:r w:rsidR="00A71B82">
        <w:rPr>
          <w:rFonts w:ascii="inherit" w:eastAsia="Times New Roman" w:hAnsi="inherit" w:cs="Times New Roman"/>
          <w:color w:val="FF0000"/>
          <w:sz w:val="28"/>
          <w:szCs w:val="28"/>
          <w:lang w:eastAsia="en-GB"/>
        </w:rPr>
        <w:t xml:space="preserve"> Researching history or </w:t>
      </w:r>
      <w:proofErr w:type="spellStart"/>
      <w:r w:rsidR="00A71B82">
        <w:rPr>
          <w:rFonts w:ascii="inherit" w:eastAsia="Times New Roman" w:hAnsi="inherit" w:cs="Times New Roman"/>
          <w:color w:val="FF0000"/>
          <w:sz w:val="28"/>
          <w:szCs w:val="28"/>
          <w:lang w:eastAsia="en-GB"/>
        </w:rPr>
        <w:t>brnads</w:t>
      </w:r>
      <w:proofErr w:type="spellEnd"/>
      <w:r w:rsidR="00A71B82">
        <w:rPr>
          <w:rFonts w:ascii="inherit" w:eastAsia="Times New Roman" w:hAnsi="inherit" w:cs="Times New Roman"/>
          <w:color w:val="FF0000"/>
          <w:sz w:val="28"/>
          <w:szCs w:val="28"/>
          <w:lang w:eastAsia="en-GB"/>
        </w:rPr>
        <w:t>, companies or events, could be a good research project. You would need to understand the research methods of the trained historian as well as blending in your business/</w:t>
      </w:r>
      <w:proofErr w:type="spellStart"/>
      <w:proofErr w:type="gramStart"/>
      <w:r w:rsidR="00A71B82">
        <w:rPr>
          <w:rFonts w:ascii="inherit" w:eastAsia="Times New Roman" w:hAnsi="inherit" w:cs="Times New Roman"/>
          <w:color w:val="FF0000"/>
          <w:sz w:val="28"/>
          <w:szCs w:val="28"/>
          <w:lang w:eastAsia="en-GB"/>
        </w:rPr>
        <w:t>manage,ent</w:t>
      </w:r>
      <w:proofErr w:type="spellEnd"/>
      <w:proofErr w:type="gramEnd"/>
      <w:r w:rsidR="00A71B82">
        <w:rPr>
          <w:rFonts w:ascii="inherit" w:eastAsia="Times New Roman" w:hAnsi="inherit" w:cs="Times New Roman"/>
          <w:color w:val="FF0000"/>
          <w:sz w:val="28"/>
          <w:szCs w:val="28"/>
          <w:lang w:eastAsia="en-GB"/>
        </w:rPr>
        <w:t xml:space="preserve"> skills.</w:t>
      </w:r>
    </w:p>
    <w:p w14:paraId="6C2942A5" w14:textId="7CF76952" w:rsidR="00A71B82" w:rsidRPr="0040383F" w:rsidRDefault="00A71B82" w:rsidP="004E260C">
      <w:pPr>
        <w:shd w:val="clear" w:color="auto" w:fill="FFFFFF"/>
        <w:spacing w:after="150" w:line="360" w:lineRule="atLeast"/>
        <w:textAlignment w:val="baseline"/>
        <w:rPr>
          <w:rFonts w:ascii="inherit" w:eastAsia="Times New Roman" w:hAnsi="inherit" w:cs="Times New Roman"/>
          <w:color w:val="FF0000"/>
          <w:sz w:val="28"/>
          <w:szCs w:val="28"/>
          <w:lang w:eastAsia="en-GB"/>
        </w:rPr>
      </w:pPr>
      <w:r>
        <w:rPr>
          <w:rFonts w:ascii="inherit" w:eastAsia="Times New Roman" w:hAnsi="inherit" w:cs="Times New Roman"/>
          <w:color w:val="FF0000"/>
          <w:sz w:val="28"/>
          <w:szCs w:val="28"/>
          <w:lang w:eastAsia="en-GB"/>
        </w:rPr>
        <w:t>Steve G</w:t>
      </w:r>
    </w:p>
    <w:p w14:paraId="7DFC7A2E" w14:textId="2728525B" w:rsidR="004E260C" w:rsidRDefault="00D44314" w:rsidP="0002366A">
      <w:pPr>
        <w:shd w:val="clear" w:color="auto" w:fill="FFFFFF"/>
        <w:spacing w:after="100" w:line="408" w:lineRule="atLeast"/>
        <w:textAlignment w:val="baseline"/>
        <w:rPr>
          <w:i/>
          <w:iCs/>
          <w:color w:val="FF0000"/>
        </w:rPr>
      </w:pPr>
      <w:hyperlink r:id="rId35" w:history="1">
        <w:r w:rsidR="0040383F" w:rsidRPr="00481F6A">
          <w:rPr>
            <w:rStyle w:val="Hyperlink"/>
            <w:i/>
            <w:iCs/>
          </w:rPr>
          <w:t>https://www.toptenz.net/10-weird-facts-about-the-worlds-best-beers.php</w:t>
        </w:r>
      </w:hyperlink>
    </w:p>
    <w:p w14:paraId="50EC2A20" w14:textId="0F18E8E4" w:rsidR="0040383F" w:rsidRDefault="0040383F" w:rsidP="0002366A">
      <w:pPr>
        <w:shd w:val="clear" w:color="auto" w:fill="FFFFFF"/>
        <w:spacing w:after="100" w:line="408" w:lineRule="atLeast"/>
        <w:textAlignment w:val="baseline"/>
        <w:rPr>
          <w:i/>
          <w:iCs/>
          <w:color w:val="FF0000"/>
        </w:rPr>
      </w:pPr>
    </w:p>
    <w:p w14:paraId="49AB2F72" w14:textId="77777777" w:rsidR="0040383F" w:rsidRPr="0040383F" w:rsidRDefault="0040383F" w:rsidP="0002366A">
      <w:pPr>
        <w:shd w:val="clear" w:color="auto" w:fill="FFFFFF"/>
        <w:spacing w:after="100" w:line="408" w:lineRule="atLeast"/>
        <w:textAlignment w:val="baseline"/>
        <w:rPr>
          <w:color w:val="FF0000"/>
        </w:rPr>
      </w:pPr>
    </w:p>
    <w:p w14:paraId="1D330C58" w14:textId="5DDFA46C" w:rsidR="0040383F" w:rsidRPr="00190ADE" w:rsidRDefault="00D44314" w:rsidP="0002366A">
      <w:pPr>
        <w:shd w:val="clear" w:color="auto" w:fill="FFFFFF"/>
        <w:spacing w:after="100" w:line="408" w:lineRule="atLeast"/>
        <w:textAlignment w:val="baseline"/>
        <w:rPr>
          <w:color w:val="FF0000"/>
        </w:rPr>
      </w:pPr>
      <w:hyperlink r:id="rId36" w:history="1">
        <w:r w:rsidR="00190ADE" w:rsidRPr="00190ADE">
          <w:rPr>
            <w:rStyle w:val="Hyperlink"/>
          </w:rPr>
          <w:t>https://www.thatsmags.com/china/post/27239/try-this-floral-beer-from-nanjing-s-craft-brewing-maestro</w:t>
        </w:r>
      </w:hyperlink>
    </w:p>
    <w:p w14:paraId="1222CC7C" w14:textId="187FF1DC" w:rsidR="00190ADE" w:rsidRDefault="00190ADE" w:rsidP="0002366A">
      <w:pPr>
        <w:shd w:val="clear" w:color="auto" w:fill="FFFFFF"/>
        <w:spacing w:after="100" w:line="408" w:lineRule="atLeast"/>
        <w:textAlignment w:val="baseline"/>
        <w:rPr>
          <w:i/>
          <w:iCs/>
          <w:color w:val="FF0000"/>
        </w:rPr>
      </w:pPr>
      <w:r>
        <w:rPr>
          <w:i/>
          <w:iCs/>
          <w:color w:val="FF0000"/>
        </w:rPr>
        <w:t>Craft beer in China?</w:t>
      </w:r>
    </w:p>
    <w:p w14:paraId="7F6E5611" w14:textId="53D0DBE3" w:rsidR="00190ADE" w:rsidRDefault="00D44314" w:rsidP="0002366A">
      <w:pPr>
        <w:shd w:val="clear" w:color="auto" w:fill="FFFFFF"/>
        <w:spacing w:after="100" w:line="408" w:lineRule="atLeast"/>
        <w:textAlignment w:val="baseline"/>
        <w:rPr>
          <w:color w:val="FF0000"/>
        </w:rPr>
      </w:pPr>
      <w:hyperlink r:id="rId37" w:history="1">
        <w:r w:rsidR="00177E71" w:rsidRPr="00481F6A">
          <w:rPr>
            <w:rStyle w:val="Hyperlink"/>
          </w:rPr>
          <w:t>https://www.minimeinsights.com/2020/12/23/celebrate-prosperity-cheers-together-this-cny-2021-with-carlsberg/</w:t>
        </w:r>
      </w:hyperlink>
    </w:p>
    <w:p w14:paraId="08C2D5BD" w14:textId="0FB9B3CA" w:rsidR="00177E71" w:rsidRDefault="00177E71" w:rsidP="0002366A">
      <w:pPr>
        <w:shd w:val="clear" w:color="auto" w:fill="FFFFFF"/>
        <w:spacing w:after="100" w:line="408" w:lineRule="atLeast"/>
        <w:textAlignment w:val="baseline"/>
        <w:rPr>
          <w:color w:val="FF0000"/>
        </w:rPr>
      </w:pPr>
      <w:r>
        <w:rPr>
          <w:noProof/>
        </w:rPr>
        <w:drawing>
          <wp:inline distT="0" distB="0" distL="0" distR="0" wp14:anchorId="412BDF5E" wp14:editId="64B19EE3">
            <wp:extent cx="5731510" cy="3223974"/>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6233057A" w14:textId="5A6602E5" w:rsidR="00492B69" w:rsidRDefault="00492B69" w:rsidP="0002366A">
      <w:pPr>
        <w:shd w:val="clear" w:color="auto" w:fill="FFFFFF"/>
        <w:spacing w:after="100" w:line="408" w:lineRule="atLeast"/>
        <w:textAlignment w:val="baseline"/>
        <w:rPr>
          <w:color w:val="FF0000"/>
        </w:rPr>
      </w:pPr>
    </w:p>
    <w:p w14:paraId="1689E269" w14:textId="42BF9A1B" w:rsidR="00492B69" w:rsidRDefault="00492B69" w:rsidP="0002366A">
      <w:pPr>
        <w:shd w:val="clear" w:color="auto" w:fill="FFFFFF"/>
        <w:spacing w:after="100" w:line="408" w:lineRule="atLeast"/>
        <w:textAlignment w:val="baseline"/>
        <w:rPr>
          <w:color w:val="FF0000"/>
        </w:rPr>
      </w:pPr>
    </w:p>
    <w:p w14:paraId="27B0A077" w14:textId="77777777" w:rsidR="00492B69" w:rsidRPr="00492B69" w:rsidRDefault="00492B69" w:rsidP="00492B69">
      <w:pPr>
        <w:shd w:val="clear" w:color="auto" w:fill="FFFFFF"/>
        <w:spacing w:after="0" w:line="240" w:lineRule="auto"/>
        <w:textAlignment w:val="top"/>
        <w:rPr>
          <w:rFonts w:ascii="Arial" w:eastAsia="Times New Roman" w:hAnsi="Arial" w:cs="Arial"/>
          <w:color w:val="010101"/>
          <w:sz w:val="18"/>
          <w:szCs w:val="18"/>
          <w:lang w:eastAsia="en-GB"/>
        </w:rPr>
      </w:pPr>
      <w:r w:rsidRPr="00492B69">
        <w:rPr>
          <w:rFonts w:ascii="Arial" w:eastAsia="Times New Roman" w:hAnsi="Arial" w:cs="Arial"/>
          <w:noProof/>
          <w:color w:val="010101"/>
          <w:sz w:val="18"/>
          <w:szCs w:val="18"/>
          <w:lang w:eastAsia="en-GB"/>
        </w:rPr>
        <w:drawing>
          <wp:inline distT="0" distB="0" distL="0" distR="0" wp14:anchorId="624EBFFB" wp14:editId="0227F36D">
            <wp:extent cx="2857500" cy="5715000"/>
            <wp:effectExtent l="0" t="0" r="0" b="0"/>
            <wp:docPr id="20" name="ctl00_ContentMain_imgBevbase" descr="Tsingtao Brewing C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tl00_ContentMain_imgBevbase" descr="Tsingtao Brewing Co."/>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857500" cy="5715000"/>
                    </a:xfrm>
                    <a:prstGeom prst="rect">
                      <a:avLst/>
                    </a:prstGeom>
                    <a:noFill/>
                    <a:ln>
                      <a:noFill/>
                    </a:ln>
                  </pic:spPr>
                </pic:pic>
              </a:graphicData>
            </a:graphic>
          </wp:inline>
        </w:drawing>
      </w:r>
    </w:p>
    <w:p w14:paraId="3E08B119" w14:textId="77777777" w:rsidR="00492B69" w:rsidRPr="00492B69" w:rsidRDefault="00492B69" w:rsidP="00492B69">
      <w:pPr>
        <w:shd w:val="clear" w:color="auto" w:fill="FFFFFF"/>
        <w:spacing w:before="450" w:after="285" w:line="540" w:lineRule="atLeast"/>
        <w:jc w:val="center"/>
        <w:textAlignment w:val="top"/>
        <w:outlineLvl w:val="0"/>
        <w:rPr>
          <w:rFonts w:ascii="Arial" w:eastAsia="Times New Roman" w:hAnsi="Arial" w:cs="Arial"/>
          <w:b/>
          <w:bCs/>
          <w:color w:val="010101"/>
          <w:kern w:val="36"/>
          <w:sz w:val="50"/>
          <w:szCs w:val="50"/>
          <w:lang w:eastAsia="en-GB"/>
        </w:rPr>
      </w:pPr>
      <w:r w:rsidRPr="00492B69">
        <w:rPr>
          <w:rFonts w:ascii="Arial" w:eastAsia="Times New Roman" w:hAnsi="Arial" w:cs="Arial"/>
          <w:b/>
          <w:bCs/>
          <w:color w:val="010101"/>
          <w:kern w:val="36"/>
          <w:sz w:val="50"/>
          <w:szCs w:val="50"/>
          <w:lang w:eastAsia="en-GB"/>
        </w:rPr>
        <w:t>Tsingtao Brewing Co.</w:t>
      </w:r>
      <w:r w:rsidRPr="00492B69">
        <w:rPr>
          <w:rFonts w:ascii="Arial" w:eastAsia="Times New Roman" w:hAnsi="Arial" w:cs="Arial"/>
          <w:b/>
          <w:bCs/>
          <w:color w:val="010101"/>
          <w:kern w:val="36"/>
          <w:sz w:val="50"/>
          <w:szCs w:val="50"/>
          <w:lang w:eastAsia="en-GB"/>
        </w:rPr>
        <w:br/>
      </w:r>
      <w:proofErr w:type="spellStart"/>
      <w:r w:rsidRPr="00492B69">
        <w:rPr>
          <w:rFonts w:ascii="Arial" w:eastAsia="Times New Roman" w:hAnsi="Arial" w:cs="Arial"/>
          <w:b/>
          <w:bCs/>
          <w:color w:val="010101"/>
          <w:kern w:val="36"/>
          <w:sz w:val="50"/>
          <w:szCs w:val="50"/>
          <w:lang w:eastAsia="en-GB"/>
        </w:rPr>
        <w:t>Augerta</w:t>
      </w:r>
      <w:proofErr w:type="spellEnd"/>
      <w:r w:rsidRPr="00492B69">
        <w:rPr>
          <w:rFonts w:ascii="Arial" w:eastAsia="Times New Roman" w:hAnsi="Arial" w:cs="Arial"/>
          <w:b/>
          <w:bCs/>
          <w:color w:val="010101"/>
          <w:kern w:val="36"/>
          <w:sz w:val="50"/>
          <w:szCs w:val="50"/>
          <w:lang w:eastAsia="en-GB"/>
        </w:rPr>
        <w:t xml:space="preserve"> </w:t>
      </w:r>
      <w:proofErr w:type="spellStart"/>
      <w:r w:rsidRPr="00492B69">
        <w:rPr>
          <w:rFonts w:ascii="Arial" w:eastAsia="Times New Roman" w:hAnsi="Arial" w:cs="Arial"/>
          <w:b/>
          <w:bCs/>
          <w:color w:val="010101"/>
          <w:kern w:val="36"/>
          <w:sz w:val="50"/>
          <w:szCs w:val="50"/>
          <w:lang w:eastAsia="en-GB"/>
        </w:rPr>
        <w:t>Helles</w:t>
      </w:r>
      <w:proofErr w:type="spellEnd"/>
      <w:r w:rsidRPr="00492B69">
        <w:rPr>
          <w:rFonts w:ascii="Arial" w:eastAsia="Times New Roman" w:hAnsi="Arial" w:cs="Arial"/>
          <w:b/>
          <w:bCs/>
          <w:color w:val="010101"/>
          <w:kern w:val="36"/>
          <w:sz w:val="50"/>
          <w:szCs w:val="50"/>
          <w:lang w:eastAsia="en-GB"/>
        </w:rPr>
        <w:t xml:space="preserve"> Lager</w:t>
      </w:r>
    </w:p>
    <w:p w14:paraId="6E7EEAF0" w14:textId="77777777" w:rsidR="00492B69" w:rsidRPr="00492B69" w:rsidRDefault="00492B69" w:rsidP="00492B69">
      <w:pPr>
        <w:shd w:val="clear" w:color="auto" w:fill="FFFFFF"/>
        <w:spacing w:after="0" w:line="345" w:lineRule="atLeast"/>
        <w:jc w:val="center"/>
        <w:textAlignment w:val="top"/>
        <w:outlineLvl w:val="2"/>
        <w:rPr>
          <w:rFonts w:ascii="Arial" w:eastAsia="Times New Roman" w:hAnsi="Arial" w:cs="Arial"/>
          <w:b/>
          <w:bCs/>
          <w:color w:val="010101"/>
          <w:sz w:val="30"/>
          <w:szCs w:val="30"/>
          <w:lang w:eastAsia="en-GB"/>
        </w:rPr>
      </w:pPr>
      <w:r w:rsidRPr="00492B69">
        <w:rPr>
          <w:rFonts w:ascii="Arial" w:eastAsia="Times New Roman" w:hAnsi="Arial" w:cs="Arial"/>
          <w:b/>
          <w:bCs/>
          <w:color w:val="010101"/>
          <w:sz w:val="30"/>
          <w:szCs w:val="30"/>
          <w:lang w:eastAsia="en-GB"/>
        </w:rPr>
        <w:t xml:space="preserve">Category: Munich </w:t>
      </w:r>
      <w:proofErr w:type="spellStart"/>
      <w:r w:rsidRPr="00492B69">
        <w:rPr>
          <w:rFonts w:ascii="Arial" w:eastAsia="Times New Roman" w:hAnsi="Arial" w:cs="Arial"/>
          <w:b/>
          <w:bCs/>
          <w:color w:val="010101"/>
          <w:sz w:val="30"/>
          <w:szCs w:val="30"/>
          <w:lang w:eastAsia="en-GB"/>
        </w:rPr>
        <w:t>Helles</w:t>
      </w:r>
      <w:proofErr w:type="spellEnd"/>
    </w:p>
    <w:p w14:paraId="1607F7BF" w14:textId="77777777" w:rsidR="00492B69" w:rsidRPr="00492B69" w:rsidRDefault="00492B69" w:rsidP="00492B69">
      <w:pPr>
        <w:shd w:val="clear" w:color="auto" w:fill="FFFFFF"/>
        <w:spacing w:after="0" w:line="345" w:lineRule="atLeast"/>
        <w:jc w:val="center"/>
        <w:textAlignment w:val="top"/>
        <w:rPr>
          <w:rFonts w:ascii="Arial" w:eastAsia="Times New Roman" w:hAnsi="Arial" w:cs="Arial"/>
          <w:b/>
          <w:bCs/>
          <w:color w:val="010101"/>
          <w:sz w:val="30"/>
          <w:szCs w:val="30"/>
          <w:lang w:eastAsia="en-GB"/>
        </w:rPr>
      </w:pPr>
      <w:r w:rsidRPr="00492B69">
        <w:rPr>
          <w:rFonts w:ascii="Arial" w:eastAsia="Times New Roman" w:hAnsi="Arial" w:cs="Arial"/>
          <w:b/>
          <w:bCs/>
          <w:color w:val="010101"/>
          <w:sz w:val="30"/>
          <w:szCs w:val="30"/>
          <w:lang w:eastAsia="en-GB"/>
        </w:rPr>
        <w:t>Date Tasted: 1/25/2019</w:t>
      </w:r>
    </w:p>
    <w:p w14:paraId="4AB805EB" w14:textId="77777777" w:rsidR="00492B69" w:rsidRPr="00492B69" w:rsidRDefault="00492B69" w:rsidP="00492B69">
      <w:pPr>
        <w:shd w:val="clear" w:color="auto" w:fill="FFFFFF"/>
        <w:spacing w:after="0" w:line="345" w:lineRule="atLeast"/>
        <w:jc w:val="center"/>
        <w:textAlignment w:val="top"/>
        <w:rPr>
          <w:rFonts w:ascii="Arial" w:eastAsia="Times New Roman" w:hAnsi="Arial" w:cs="Arial"/>
          <w:b/>
          <w:bCs/>
          <w:color w:val="010101"/>
          <w:sz w:val="30"/>
          <w:szCs w:val="30"/>
          <w:lang w:eastAsia="en-GB"/>
        </w:rPr>
      </w:pPr>
      <w:r w:rsidRPr="00492B69">
        <w:rPr>
          <w:rFonts w:ascii="Arial" w:eastAsia="Times New Roman" w:hAnsi="Arial" w:cs="Arial"/>
          <w:b/>
          <w:bCs/>
          <w:color w:val="010101"/>
          <w:sz w:val="30"/>
          <w:szCs w:val="30"/>
          <w:lang w:eastAsia="en-GB"/>
        </w:rPr>
        <w:t>Country: China</w:t>
      </w:r>
    </w:p>
    <w:p w14:paraId="10C7F6AB" w14:textId="51B25E02" w:rsidR="00492B69" w:rsidRDefault="00492B69" w:rsidP="00492B69">
      <w:pPr>
        <w:shd w:val="clear" w:color="auto" w:fill="FFFFFF"/>
        <w:spacing w:after="0" w:line="345" w:lineRule="atLeast"/>
        <w:jc w:val="center"/>
        <w:textAlignment w:val="top"/>
        <w:rPr>
          <w:rFonts w:ascii="Arial" w:eastAsia="Times New Roman" w:hAnsi="Arial" w:cs="Arial"/>
          <w:b/>
          <w:bCs/>
          <w:color w:val="010101"/>
          <w:sz w:val="30"/>
          <w:szCs w:val="30"/>
          <w:lang w:eastAsia="en-GB"/>
        </w:rPr>
      </w:pPr>
      <w:r w:rsidRPr="00492B69">
        <w:rPr>
          <w:rFonts w:ascii="Arial" w:eastAsia="Times New Roman" w:hAnsi="Arial" w:cs="Arial"/>
          <w:b/>
          <w:bCs/>
          <w:color w:val="010101"/>
          <w:sz w:val="30"/>
          <w:szCs w:val="30"/>
          <w:lang w:eastAsia="en-GB"/>
        </w:rPr>
        <w:t>Alcohol: 4.7%</w:t>
      </w:r>
    </w:p>
    <w:p w14:paraId="42CD6286" w14:textId="5C497975" w:rsidR="00492B69" w:rsidRDefault="00492B69" w:rsidP="00492B69">
      <w:pPr>
        <w:shd w:val="clear" w:color="auto" w:fill="FFFFFF"/>
        <w:spacing w:after="0" w:line="345" w:lineRule="atLeast"/>
        <w:jc w:val="center"/>
        <w:textAlignment w:val="top"/>
        <w:rPr>
          <w:rFonts w:ascii="Arial" w:eastAsia="Times New Roman" w:hAnsi="Arial" w:cs="Arial"/>
          <w:b/>
          <w:bCs/>
          <w:color w:val="010101"/>
          <w:sz w:val="30"/>
          <w:szCs w:val="30"/>
          <w:lang w:eastAsia="en-GB"/>
        </w:rPr>
      </w:pPr>
    </w:p>
    <w:p w14:paraId="058AE4BC" w14:textId="5D1FE004" w:rsidR="00492B69" w:rsidRDefault="00492B69" w:rsidP="00492B69">
      <w:pPr>
        <w:shd w:val="clear" w:color="auto" w:fill="FFFFFF"/>
        <w:spacing w:after="0" w:line="345" w:lineRule="atLeast"/>
        <w:textAlignment w:val="top"/>
        <w:rPr>
          <w:rFonts w:ascii="Arial" w:eastAsia="Times New Roman" w:hAnsi="Arial" w:cs="Arial"/>
          <w:b/>
          <w:bCs/>
          <w:color w:val="010101"/>
          <w:sz w:val="30"/>
          <w:szCs w:val="30"/>
          <w:lang w:eastAsia="en-GB"/>
        </w:rPr>
      </w:pPr>
    </w:p>
    <w:p w14:paraId="2AE1E461" w14:textId="77777777" w:rsidR="00492B69" w:rsidRDefault="00492B69" w:rsidP="00492B69">
      <w:pPr>
        <w:shd w:val="clear" w:color="auto" w:fill="FFFFFF"/>
        <w:spacing w:after="0" w:line="345" w:lineRule="atLeast"/>
        <w:textAlignment w:val="top"/>
        <w:rPr>
          <w:rFonts w:ascii="Arial" w:eastAsia="Times New Roman" w:hAnsi="Arial" w:cs="Arial"/>
          <w:b/>
          <w:bCs/>
          <w:color w:val="010101"/>
          <w:sz w:val="30"/>
          <w:szCs w:val="30"/>
          <w:lang w:eastAsia="en-GB"/>
        </w:rPr>
      </w:pPr>
    </w:p>
    <w:p w14:paraId="09C561FD" w14:textId="4ACB06F2" w:rsidR="00492B69" w:rsidRPr="00492B69" w:rsidRDefault="00D44314" w:rsidP="00492B69">
      <w:pPr>
        <w:shd w:val="clear" w:color="auto" w:fill="FFFFFF"/>
        <w:spacing w:after="0" w:line="345" w:lineRule="atLeast"/>
        <w:jc w:val="center"/>
        <w:textAlignment w:val="top"/>
        <w:rPr>
          <w:rFonts w:ascii="Arial" w:eastAsia="Times New Roman" w:hAnsi="Arial" w:cs="Arial"/>
          <w:b/>
          <w:bCs/>
          <w:color w:val="010101"/>
          <w:sz w:val="30"/>
          <w:szCs w:val="30"/>
          <w:lang w:eastAsia="en-GB"/>
        </w:rPr>
      </w:pPr>
      <w:hyperlink r:id="rId40" w:history="1">
        <w:r w:rsidR="00492B69" w:rsidRPr="00481F6A">
          <w:rPr>
            <w:rStyle w:val="Hyperlink"/>
            <w:rFonts w:ascii="Arial" w:eastAsia="Times New Roman" w:hAnsi="Arial" w:cs="Arial"/>
            <w:b/>
            <w:bCs/>
            <w:sz w:val="30"/>
            <w:szCs w:val="30"/>
            <w:lang w:eastAsia="en-GB"/>
          </w:rPr>
          <w:t>https://www.thatsmags.com/guangzhou/post/8017/5-things-a-guide-to-the-best-of-chinas-domestic-beer</w:t>
        </w:r>
      </w:hyperlink>
      <w:r w:rsidR="00492B69">
        <w:rPr>
          <w:rFonts w:ascii="Arial" w:eastAsia="Times New Roman" w:hAnsi="Arial" w:cs="Arial"/>
          <w:b/>
          <w:bCs/>
          <w:color w:val="010101"/>
          <w:sz w:val="30"/>
          <w:szCs w:val="30"/>
          <w:lang w:eastAsia="en-GB"/>
        </w:rPr>
        <w:t xml:space="preserve"> </w:t>
      </w:r>
    </w:p>
    <w:p w14:paraId="166ED20D" w14:textId="77777777" w:rsidR="00492B69" w:rsidRPr="00492B69" w:rsidRDefault="00492B69" w:rsidP="00492B69">
      <w:pPr>
        <w:spacing w:before="150" w:after="150" w:line="675" w:lineRule="atLeast"/>
        <w:outlineLvl w:val="0"/>
        <w:rPr>
          <w:rFonts w:ascii="Open Sans Condensed" w:eastAsia="Times New Roman" w:hAnsi="Open Sans Condensed" w:cs="Times New Roman"/>
          <w:b/>
          <w:bCs/>
          <w:color w:val="292929"/>
          <w:kern w:val="36"/>
          <w:sz w:val="54"/>
          <w:szCs w:val="54"/>
          <w:lang w:eastAsia="en-GB"/>
        </w:rPr>
      </w:pPr>
      <w:r w:rsidRPr="00492B69">
        <w:rPr>
          <w:rFonts w:ascii="Open Sans Condensed" w:eastAsia="Times New Roman" w:hAnsi="Open Sans Condensed" w:cs="Times New Roman"/>
          <w:b/>
          <w:bCs/>
          <w:color w:val="292929"/>
          <w:kern w:val="36"/>
          <w:sz w:val="54"/>
          <w:szCs w:val="54"/>
          <w:lang w:eastAsia="en-GB"/>
        </w:rPr>
        <w:t>5 Things: A guide to the best of China's domestic beer</w:t>
      </w:r>
    </w:p>
    <w:p w14:paraId="347D0781" w14:textId="77777777" w:rsidR="00492B69" w:rsidRPr="00492B69" w:rsidRDefault="00492B69" w:rsidP="00492B69">
      <w:pPr>
        <w:spacing w:after="0" w:line="240" w:lineRule="auto"/>
        <w:rPr>
          <w:rFonts w:ascii="Times New Roman" w:eastAsia="Times New Roman" w:hAnsi="Times New Roman" w:cs="Times New Roman"/>
          <w:sz w:val="24"/>
          <w:szCs w:val="24"/>
          <w:lang w:eastAsia="en-GB"/>
        </w:rPr>
      </w:pPr>
      <w:r w:rsidRPr="00492B69">
        <w:rPr>
          <w:rFonts w:ascii="Times New Roman" w:eastAsia="Times New Roman" w:hAnsi="Times New Roman" w:cs="Times New Roman"/>
          <w:sz w:val="24"/>
          <w:szCs w:val="24"/>
          <w:lang w:eastAsia="en-GB"/>
        </w:rPr>
        <w:t>By </w:t>
      </w:r>
      <w:hyperlink r:id="rId41" w:history="1">
        <w:r w:rsidRPr="00492B69">
          <w:rPr>
            <w:rFonts w:ascii="Open Sans" w:eastAsia="Times New Roman" w:hAnsi="Open Sans" w:cs="Times New Roman"/>
            <w:color w:val="337AB7"/>
            <w:sz w:val="24"/>
            <w:szCs w:val="24"/>
            <w:u w:val="single"/>
            <w:lang w:eastAsia="en-GB"/>
          </w:rPr>
          <w:t>That's PRD</w:t>
        </w:r>
      </w:hyperlink>
      <w:r w:rsidRPr="00492B69">
        <w:rPr>
          <w:rFonts w:ascii="Times New Roman" w:eastAsia="Times New Roman" w:hAnsi="Times New Roman" w:cs="Times New Roman"/>
          <w:sz w:val="24"/>
          <w:szCs w:val="24"/>
          <w:lang w:eastAsia="en-GB"/>
        </w:rPr>
        <w:t>, </w:t>
      </w:r>
      <w:r w:rsidRPr="00492B69">
        <w:rPr>
          <w:rFonts w:ascii="Open Sans" w:eastAsia="Times New Roman" w:hAnsi="Open Sans" w:cs="Times New Roman"/>
          <w:sz w:val="24"/>
          <w:szCs w:val="24"/>
          <w:lang w:eastAsia="en-GB"/>
        </w:rPr>
        <w:t xml:space="preserve">December 16, </w:t>
      </w:r>
      <w:proofErr w:type="gramStart"/>
      <w:r w:rsidRPr="00492B69">
        <w:rPr>
          <w:rFonts w:ascii="Open Sans" w:eastAsia="Times New Roman" w:hAnsi="Open Sans" w:cs="Times New Roman"/>
          <w:sz w:val="24"/>
          <w:szCs w:val="24"/>
          <w:lang w:eastAsia="en-GB"/>
        </w:rPr>
        <w:t>2014</w:t>
      </w:r>
      <w:proofErr w:type="gramEnd"/>
    </w:p>
    <w:p w14:paraId="7E0B5A50" w14:textId="707A1CD1" w:rsidR="00492B69" w:rsidRPr="00492B69" w:rsidRDefault="00492B69" w:rsidP="00492B69">
      <w:pPr>
        <w:spacing w:before="75" w:after="150" w:line="240" w:lineRule="auto"/>
        <w:rPr>
          <w:rFonts w:ascii="Open Sans" w:eastAsia="Times New Roman" w:hAnsi="Open Sans" w:cs="Times New Roman"/>
          <w:sz w:val="24"/>
          <w:szCs w:val="24"/>
          <w:lang w:eastAsia="en-GB"/>
        </w:rPr>
      </w:pPr>
    </w:p>
    <w:p w14:paraId="1494A4C7" w14:textId="77777777" w:rsidR="00492B69" w:rsidRPr="00492B69" w:rsidRDefault="00492B69" w:rsidP="00492B69">
      <w:pPr>
        <w:shd w:val="clear" w:color="auto" w:fill="FFFFFF"/>
        <w:spacing w:before="300" w:after="300" w:line="240" w:lineRule="auto"/>
        <w:rPr>
          <w:rFonts w:ascii="Open Sans" w:eastAsia="Times New Roman" w:hAnsi="Open Sans" w:cs="Times New Roman"/>
          <w:color w:val="221815"/>
          <w:sz w:val="24"/>
          <w:szCs w:val="24"/>
          <w:lang w:eastAsia="en-GB"/>
        </w:rPr>
      </w:pPr>
      <w:r w:rsidRPr="00492B69">
        <w:rPr>
          <w:rFonts w:ascii="Open Sans Bold" w:eastAsia="Times New Roman" w:hAnsi="Open Sans Bold" w:cs="Times New Roman"/>
          <w:b/>
          <w:bCs/>
          <w:color w:val="221815"/>
          <w:sz w:val="24"/>
          <w:szCs w:val="24"/>
          <w:lang w:eastAsia="en-GB"/>
        </w:rPr>
        <w:t>With substantial coverage being given to the Guangzhou craft beer scene in the past month, it seems prudent to explore the other end of the spectrum for this week’s </w:t>
      </w:r>
      <w:hyperlink r:id="rId42" w:tgtFrame="_self" w:history="1">
        <w:r w:rsidRPr="00492B69">
          <w:rPr>
            <w:rFonts w:ascii="Open Sans Bold" w:eastAsia="Times New Roman" w:hAnsi="Open Sans Bold" w:cs="Times New Roman"/>
            <w:b/>
            <w:bCs/>
            <w:color w:val="337AB7"/>
            <w:sz w:val="24"/>
            <w:szCs w:val="24"/>
            <w:u w:val="single"/>
            <w:lang w:eastAsia="en-GB"/>
          </w:rPr>
          <w:t>5 Things</w:t>
        </w:r>
      </w:hyperlink>
      <w:r w:rsidRPr="00492B69">
        <w:rPr>
          <w:rFonts w:ascii="Open Sans Bold" w:eastAsia="Times New Roman" w:hAnsi="Open Sans Bold" w:cs="Times New Roman"/>
          <w:b/>
          <w:bCs/>
          <w:color w:val="221815"/>
          <w:sz w:val="24"/>
          <w:szCs w:val="24"/>
          <w:lang w:eastAsia="en-GB"/>
        </w:rPr>
        <w:t xml:space="preserve">. </w:t>
      </w:r>
      <w:proofErr w:type="gramStart"/>
      <w:r w:rsidRPr="00492B69">
        <w:rPr>
          <w:rFonts w:ascii="Open Sans Bold" w:eastAsia="Times New Roman" w:hAnsi="Open Sans Bold" w:cs="Times New Roman"/>
          <w:b/>
          <w:bCs/>
          <w:color w:val="221815"/>
          <w:sz w:val="24"/>
          <w:szCs w:val="24"/>
          <w:lang w:eastAsia="en-GB"/>
        </w:rPr>
        <w:t>Let's</w:t>
      </w:r>
      <w:proofErr w:type="gramEnd"/>
      <w:r w:rsidRPr="00492B69">
        <w:rPr>
          <w:rFonts w:ascii="Open Sans Bold" w:eastAsia="Times New Roman" w:hAnsi="Open Sans Bold" w:cs="Times New Roman"/>
          <w:b/>
          <w:bCs/>
          <w:color w:val="221815"/>
          <w:sz w:val="24"/>
          <w:szCs w:val="24"/>
          <w:lang w:eastAsia="en-GB"/>
        </w:rPr>
        <w:t xml:space="preserve"> take a look at the best of China's domestic suds.</w:t>
      </w:r>
    </w:p>
    <w:p w14:paraId="2582278F" w14:textId="77777777" w:rsidR="00492B69" w:rsidRPr="00492B69" w:rsidRDefault="00492B69" w:rsidP="00492B69">
      <w:pPr>
        <w:shd w:val="clear" w:color="auto" w:fill="FFFFFF"/>
        <w:spacing w:after="300" w:line="240" w:lineRule="auto"/>
        <w:rPr>
          <w:rFonts w:ascii="Open Sans" w:eastAsia="Times New Roman" w:hAnsi="Open Sans" w:cs="Times New Roman"/>
          <w:color w:val="221815"/>
          <w:sz w:val="24"/>
          <w:szCs w:val="24"/>
          <w:lang w:eastAsia="en-GB"/>
        </w:rPr>
      </w:pPr>
      <w:r w:rsidRPr="00492B69">
        <w:rPr>
          <w:rFonts w:ascii="Open Sans" w:eastAsia="Times New Roman" w:hAnsi="Open Sans" w:cs="Times New Roman"/>
          <w:color w:val="221815"/>
          <w:sz w:val="24"/>
          <w:szCs w:val="24"/>
          <w:lang w:eastAsia="en-GB"/>
        </w:rPr>
        <w:t>Big-brand Chinese beer, much like all large batch beer, has a poor reputation among beer enthusiasts. Complaints generally range from, “this tastes watery,” to, “this is bland and smells like old socks,” to the oh-so-common, “this beer is crap.”</w:t>
      </w:r>
    </w:p>
    <w:p w14:paraId="0D345472" w14:textId="77777777" w:rsidR="00492B69" w:rsidRPr="00492B69" w:rsidRDefault="00492B69" w:rsidP="00492B69">
      <w:pPr>
        <w:shd w:val="clear" w:color="auto" w:fill="FFFFFF"/>
        <w:spacing w:after="300" w:line="240" w:lineRule="auto"/>
        <w:rPr>
          <w:rFonts w:ascii="Open Sans" w:eastAsia="Times New Roman" w:hAnsi="Open Sans" w:cs="Times New Roman"/>
          <w:color w:val="221815"/>
          <w:sz w:val="24"/>
          <w:szCs w:val="24"/>
          <w:lang w:eastAsia="en-GB"/>
        </w:rPr>
      </w:pPr>
      <w:r w:rsidRPr="00492B69">
        <w:rPr>
          <w:rFonts w:ascii="Open Sans" w:eastAsia="Times New Roman" w:hAnsi="Open Sans" w:cs="Times New Roman"/>
          <w:color w:val="221815"/>
          <w:sz w:val="24"/>
          <w:szCs w:val="24"/>
          <w:lang w:eastAsia="en-GB"/>
        </w:rPr>
        <w:t xml:space="preserve">Craft beer in Guangzhou is great, no argument there, but what would the beer lovers of this city do if craft disappeared tomorrow? I understand this is virtually impossible to </w:t>
      </w:r>
      <w:proofErr w:type="gramStart"/>
      <w:r w:rsidRPr="00492B69">
        <w:rPr>
          <w:rFonts w:ascii="Open Sans" w:eastAsia="Times New Roman" w:hAnsi="Open Sans" w:cs="Times New Roman"/>
          <w:color w:val="221815"/>
          <w:sz w:val="24"/>
          <w:szCs w:val="24"/>
          <w:lang w:eastAsia="en-GB"/>
        </w:rPr>
        <w:t>imagine, but</w:t>
      </w:r>
      <w:proofErr w:type="gramEnd"/>
      <w:r w:rsidRPr="00492B69">
        <w:rPr>
          <w:rFonts w:ascii="Open Sans" w:eastAsia="Times New Roman" w:hAnsi="Open Sans" w:cs="Times New Roman"/>
          <w:color w:val="221815"/>
          <w:sz w:val="24"/>
          <w:szCs w:val="24"/>
          <w:lang w:eastAsia="en-GB"/>
        </w:rPr>
        <w:t xml:space="preserve"> try.</w:t>
      </w:r>
    </w:p>
    <w:p w14:paraId="2B98556F" w14:textId="77777777" w:rsidR="00492B69" w:rsidRPr="00492B69" w:rsidRDefault="00492B69" w:rsidP="00492B69">
      <w:pPr>
        <w:shd w:val="clear" w:color="auto" w:fill="FFFFFF"/>
        <w:spacing w:after="300" w:line="240" w:lineRule="auto"/>
        <w:rPr>
          <w:rFonts w:ascii="Open Sans" w:eastAsia="Times New Roman" w:hAnsi="Open Sans" w:cs="Times New Roman"/>
          <w:color w:val="221815"/>
          <w:sz w:val="24"/>
          <w:szCs w:val="24"/>
          <w:lang w:eastAsia="en-GB"/>
        </w:rPr>
      </w:pPr>
      <w:r w:rsidRPr="00492B69">
        <w:rPr>
          <w:rFonts w:ascii="Open Sans" w:eastAsia="Times New Roman" w:hAnsi="Open Sans" w:cs="Times New Roman"/>
          <w:color w:val="221815"/>
          <w:sz w:val="24"/>
          <w:szCs w:val="24"/>
          <w:lang w:eastAsia="en-GB"/>
        </w:rPr>
        <w:t xml:space="preserve">To answer this question we caught up with craft-aficionado Ashton Lin, co-owner of </w:t>
      </w:r>
      <w:proofErr w:type="spellStart"/>
      <w:r w:rsidRPr="00492B69">
        <w:rPr>
          <w:rFonts w:ascii="Open Sans" w:eastAsia="Times New Roman" w:hAnsi="Open Sans" w:cs="Times New Roman"/>
          <w:color w:val="221815"/>
          <w:sz w:val="24"/>
          <w:szCs w:val="24"/>
          <w:lang w:eastAsia="en-GB"/>
        </w:rPr>
        <w:t>Restarea</w:t>
      </w:r>
      <w:proofErr w:type="spellEnd"/>
      <w:r w:rsidRPr="00492B69">
        <w:rPr>
          <w:rFonts w:ascii="Open Sans" w:eastAsia="Times New Roman" w:hAnsi="Open Sans" w:cs="Times New Roman"/>
          <w:color w:val="221815"/>
          <w:sz w:val="24"/>
          <w:szCs w:val="24"/>
          <w:lang w:eastAsia="en-GB"/>
        </w:rPr>
        <w:t xml:space="preserve"> Beer Hub.</w:t>
      </w:r>
    </w:p>
    <w:p w14:paraId="0E1249C3" w14:textId="77777777" w:rsidR="00492B69" w:rsidRPr="00492B69" w:rsidRDefault="00492B69" w:rsidP="00492B69">
      <w:pPr>
        <w:shd w:val="clear" w:color="auto" w:fill="FFFFFF"/>
        <w:spacing w:after="300" w:line="240" w:lineRule="auto"/>
        <w:rPr>
          <w:rFonts w:ascii="Open Sans" w:eastAsia="Times New Roman" w:hAnsi="Open Sans" w:cs="Times New Roman"/>
          <w:color w:val="221815"/>
          <w:sz w:val="24"/>
          <w:szCs w:val="24"/>
          <w:lang w:eastAsia="en-GB"/>
        </w:rPr>
      </w:pPr>
      <w:r w:rsidRPr="00492B69">
        <w:rPr>
          <w:rFonts w:ascii="Open Sans" w:eastAsia="Times New Roman" w:hAnsi="Open Sans" w:cs="Times New Roman"/>
          <w:color w:val="221815"/>
          <w:sz w:val="24"/>
          <w:szCs w:val="24"/>
          <w:lang w:eastAsia="en-GB"/>
        </w:rPr>
        <w:t>These are his picks for China’s best domestic beers:</w:t>
      </w:r>
    </w:p>
    <w:p w14:paraId="6EA4676C" w14:textId="77777777" w:rsidR="00492B69" w:rsidRPr="00492B69" w:rsidRDefault="00492B69" w:rsidP="00492B69">
      <w:pPr>
        <w:shd w:val="clear" w:color="auto" w:fill="FFFFFF"/>
        <w:spacing w:after="300" w:line="240" w:lineRule="auto"/>
        <w:rPr>
          <w:rFonts w:ascii="Open Sans" w:eastAsia="Times New Roman" w:hAnsi="Open Sans" w:cs="Times New Roman"/>
          <w:color w:val="221815"/>
          <w:sz w:val="24"/>
          <w:szCs w:val="24"/>
          <w:lang w:eastAsia="en-GB"/>
        </w:rPr>
      </w:pPr>
      <w:r w:rsidRPr="00492B69">
        <w:rPr>
          <w:rFonts w:ascii="Open Sans" w:eastAsia="Times New Roman" w:hAnsi="Open Sans" w:cs="Times New Roman"/>
          <w:color w:val="221815"/>
          <w:sz w:val="24"/>
          <w:szCs w:val="24"/>
          <w:lang w:eastAsia="en-GB"/>
        </w:rPr>
        <w:t> </w:t>
      </w:r>
    </w:p>
    <w:p w14:paraId="3420932B" w14:textId="77777777" w:rsidR="00492B69" w:rsidRPr="00492B69" w:rsidRDefault="00492B69" w:rsidP="00492B69">
      <w:pPr>
        <w:shd w:val="clear" w:color="auto" w:fill="FFFFFF"/>
        <w:spacing w:before="300" w:after="150" w:line="240" w:lineRule="auto"/>
        <w:outlineLvl w:val="2"/>
        <w:rPr>
          <w:rFonts w:ascii="Open Sans Condensed" w:eastAsia="Times New Roman" w:hAnsi="Open Sans Condensed" w:cs="Times New Roman"/>
          <w:b/>
          <w:bCs/>
          <w:color w:val="292929"/>
          <w:sz w:val="27"/>
          <w:szCs w:val="27"/>
          <w:lang w:eastAsia="en-GB"/>
        </w:rPr>
      </w:pPr>
      <w:r w:rsidRPr="00492B69">
        <w:rPr>
          <w:rFonts w:ascii="Open Sans Condensed" w:eastAsia="Times New Roman" w:hAnsi="Open Sans Condensed" w:cs="Times New Roman"/>
          <w:b/>
          <w:bCs/>
          <w:color w:val="292929"/>
          <w:sz w:val="27"/>
          <w:szCs w:val="27"/>
          <w:lang w:eastAsia="en-GB"/>
        </w:rPr>
        <w:t xml:space="preserve">1. Tsingtao </w:t>
      </w:r>
      <w:proofErr w:type="spellStart"/>
      <w:r w:rsidRPr="00492B69">
        <w:rPr>
          <w:rFonts w:ascii="Open Sans Condensed" w:eastAsia="Times New Roman" w:hAnsi="Open Sans Condensed" w:cs="Times New Roman"/>
          <w:b/>
          <w:bCs/>
          <w:color w:val="292929"/>
          <w:sz w:val="27"/>
          <w:szCs w:val="27"/>
          <w:lang w:eastAsia="en-GB"/>
        </w:rPr>
        <w:t>Augerta</w:t>
      </w:r>
      <w:proofErr w:type="spellEnd"/>
      <w:r w:rsidRPr="00492B69">
        <w:rPr>
          <w:rFonts w:ascii="Open Sans Condensed" w:eastAsia="Times New Roman" w:hAnsi="Open Sans Condensed" w:cs="Times New Roman"/>
          <w:b/>
          <w:bCs/>
          <w:color w:val="292929"/>
          <w:sz w:val="27"/>
          <w:szCs w:val="27"/>
          <w:lang w:eastAsia="en-GB"/>
        </w:rPr>
        <w:t xml:space="preserve"> </w:t>
      </w:r>
      <w:proofErr w:type="spellStart"/>
      <w:r w:rsidRPr="00492B69">
        <w:rPr>
          <w:rFonts w:ascii="MS Gothic" w:eastAsia="MS Gothic" w:hAnsi="MS Gothic" w:cs="MS Gothic" w:hint="eastAsia"/>
          <w:b/>
          <w:bCs/>
          <w:color w:val="292929"/>
          <w:sz w:val="27"/>
          <w:szCs w:val="27"/>
          <w:lang w:eastAsia="en-GB"/>
        </w:rPr>
        <w:t>青</w:t>
      </w:r>
      <w:r w:rsidRPr="00492B69">
        <w:rPr>
          <w:rFonts w:ascii="Microsoft JhengHei" w:eastAsia="Microsoft JhengHei" w:hAnsi="Microsoft JhengHei" w:cs="Microsoft JhengHei" w:hint="eastAsia"/>
          <w:b/>
          <w:bCs/>
          <w:color w:val="292929"/>
          <w:sz w:val="27"/>
          <w:szCs w:val="27"/>
          <w:lang w:eastAsia="en-GB"/>
        </w:rPr>
        <w:t>岛奥古</w:t>
      </w:r>
      <w:r w:rsidRPr="00492B69">
        <w:rPr>
          <w:rFonts w:ascii="MS Gothic" w:eastAsia="MS Gothic" w:hAnsi="MS Gothic" w:cs="MS Gothic"/>
          <w:b/>
          <w:bCs/>
          <w:color w:val="292929"/>
          <w:sz w:val="27"/>
          <w:szCs w:val="27"/>
          <w:lang w:eastAsia="en-GB"/>
        </w:rPr>
        <w:t>特</w:t>
      </w:r>
      <w:proofErr w:type="spellEnd"/>
    </w:p>
    <w:p w14:paraId="60BAB90D" w14:textId="77777777" w:rsidR="00492B69" w:rsidRPr="00492B69" w:rsidRDefault="00492B69" w:rsidP="00492B69">
      <w:pPr>
        <w:shd w:val="clear" w:color="auto" w:fill="FFFFFF"/>
        <w:spacing w:after="300" w:line="240" w:lineRule="auto"/>
        <w:rPr>
          <w:rFonts w:ascii="Open Sans" w:eastAsia="Times New Roman" w:hAnsi="Open Sans" w:cs="Times New Roman"/>
          <w:color w:val="221815"/>
          <w:sz w:val="24"/>
          <w:szCs w:val="24"/>
          <w:lang w:eastAsia="en-GB"/>
        </w:rPr>
      </w:pPr>
      <w:r w:rsidRPr="00492B69">
        <w:rPr>
          <w:rFonts w:ascii="Open Sans" w:eastAsia="Times New Roman" w:hAnsi="Open Sans" w:cs="Times New Roman"/>
          <w:color w:val="221815"/>
          <w:sz w:val="24"/>
          <w:szCs w:val="24"/>
          <w:lang w:eastAsia="en-GB"/>
        </w:rPr>
        <w:t>I find it hard to describe the taste, as the most common words we use to describe light pilsners are crisp, malty, smooth and gently hopped. This beer has all these features and stands out from the others with its pleasant and light bitterness.</w:t>
      </w:r>
    </w:p>
    <w:p w14:paraId="765A1F28" w14:textId="77777777" w:rsidR="00492B69" w:rsidRPr="00492B69" w:rsidRDefault="00492B69" w:rsidP="00492B69">
      <w:pPr>
        <w:shd w:val="clear" w:color="auto" w:fill="FFFFFF"/>
        <w:spacing w:after="300" w:line="240" w:lineRule="auto"/>
        <w:rPr>
          <w:rFonts w:ascii="Open Sans" w:eastAsia="Times New Roman" w:hAnsi="Open Sans" w:cs="Times New Roman"/>
          <w:color w:val="221815"/>
          <w:sz w:val="24"/>
          <w:szCs w:val="24"/>
          <w:lang w:eastAsia="en-GB"/>
        </w:rPr>
      </w:pPr>
      <w:r w:rsidRPr="00492B69">
        <w:rPr>
          <w:rFonts w:ascii="Open Sans" w:eastAsia="Times New Roman" w:hAnsi="Open Sans" w:cs="Times New Roman"/>
          <w:noProof/>
          <w:color w:val="221815"/>
          <w:sz w:val="24"/>
          <w:szCs w:val="24"/>
          <w:lang w:eastAsia="en-GB"/>
        </w:rPr>
        <w:drawing>
          <wp:inline distT="0" distB="0" distL="0" distR="0" wp14:anchorId="3CBBBE6B" wp14:editId="4DD81FE8">
            <wp:extent cx="6393180" cy="4648200"/>
            <wp:effectExtent l="0" t="0" r="762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6393180" cy="4648200"/>
                    </a:xfrm>
                    <a:prstGeom prst="rect">
                      <a:avLst/>
                    </a:prstGeom>
                    <a:noFill/>
                    <a:ln>
                      <a:noFill/>
                    </a:ln>
                  </pic:spPr>
                </pic:pic>
              </a:graphicData>
            </a:graphic>
          </wp:inline>
        </w:drawing>
      </w:r>
    </w:p>
    <w:p w14:paraId="7A6A2FE6" w14:textId="77777777" w:rsidR="00492B69" w:rsidRPr="00492B69" w:rsidRDefault="00492B69" w:rsidP="00492B69">
      <w:pPr>
        <w:shd w:val="clear" w:color="auto" w:fill="FFFFFF"/>
        <w:spacing w:before="300" w:after="150" w:line="240" w:lineRule="auto"/>
        <w:outlineLvl w:val="2"/>
        <w:rPr>
          <w:rFonts w:ascii="Open Sans Condensed" w:eastAsia="Times New Roman" w:hAnsi="Open Sans Condensed" w:cs="Times New Roman"/>
          <w:b/>
          <w:bCs/>
          <w:color w:val="292929"/>
          <w:sz w:val="27"/>
          <w:szCs w:val="27"/>
          <w:lang w:eastAsia="en-GB"/>
        </w:rPr>
      </w:pPr>
      <w:r w:rsidRPr="00492B69">
        <w:rPr>
          <w:rFonts w:ascii="Open Sans Condensed" w:eastAsia="Times New Roman" w:hAnsi="Open Sans Condensed" w:cs="Times New Roman"/>
          <w:b/>
          <w:bCs/>
          <w:color w:val="292929"/>
          <w:sz w:val="27"/>
          <w:szCs w:val="27"/>
          <w:lang w:eastAsia="en-GB"/>
        </w:rPr>
        <w:t> </w:t>
      </w:r>
    </w:p>
    <w:p w14:paraId="56BC79D2" w14:textId="77777777" w:rsidR="00492B69" w:rsidRPr="00492B69" w:rsidRDefault="00492B69" w:rsidP="00492B69">
      <w:pPr>
        <w:shd w:val="clear" w:color="auto" w:fill="FFFFFF"/>
        <w:spacing w:before="300" w:after="150" w:line="240" w:lineRule="auto"/>
        <w:outlineLvl w:val="2"/>
        <w:rPr>
          <w:rFonts w:ascii="Open Sans Condensed" w:eastAsia="Times New Roman" w:hAnsi="Open Sans Condensed" w:cs="Times New Roman"/>
          <w:b/>
          <w:bCs/>
          <w:color w:val="292929"/>
          <w:sz w:val="27"/>
          <w:szCs w:val="27"/>
          <w:lang w:eastAsia="en-GB"/>
        </w:rPr>
      </w:pPr>
      <w:r w:rsidRPr="00492B69">
        <w:rPr>
          <w:rFonts w:ascii="Open Sans Condensed" w:eastAsia="Times New Roman" w:hAnsi="Open Sans Condensed" w:cs="Times New Roman"/>
          <w:b/>
          <w:bCs/>
          <w:color w:val="292929"/>
          <w:sz w:val="27"/>
          <w:szCs w:val="27"/>
          <w:lang w:eastAsia="en-GB"/>
        </w:rPr>
        <w:t xml:space="preserve">2. Harbin 1900 </w:t>
      </w:r>
      <w:proofErr w:type="gramStart"/>
      <w:r w:rsidRPr="00492B69">
        <w:rPr>
          <w:rFonts w:ascii="Open Sans Condensed" w:eastAsia="Times New Roman" w:hAnsi="Open Sans Condensed" w:cs="Times New Roman"/>
          <w:b/>
          <w:bCs/>
          <w:color w:val="292929"/>
          <w:sz w:val="27"/>
          <w:szCs w:val="27"/>
          <w:lang w:eastAsia="en-GB"/>
        </w:rPr>
        <w:t>Classic  </w:t>
      </w:r>
      <w:r w:rsidRPr="00492B69">
        <w:rPr>
          <w:rFonts w:ascii="MS Gothic" w:eastAsia="MS Gothic" w:hAnsi="MS Gothic" w:cs="MS Gothic" w:hint="eastAsia"/>
          <w:b/>
          <w:bCs/>
          <w:color w:val="292929"/>
          <w:sz w:val="27"/>
          <w:szCs w:val="27"/>
          <w:lang w:eastAsia="en-GB"/>
        </w:rPr>
        <w:t>哈</w:t>
      </w:r>
      <w:r w:rsidRPr="00492B69">
        <w:rPr>
          <w:rFonts w:ascii="Malgun Gothic" w:eastAsia="Malgun Gothic" w:hAnsi="Malgun Gothic" w:cs="Malgun Gothic" w:hint="eastAsia"/>
          <w:b/>
          <w:bCs/>
          <w:color w:val="292929"/>
          <w:sz w:val="27"/>
          <w:szCs w:val="27"/>
          <w:lang w:eastAsia="en-GB"/>
        </w:rPr>
        <w:t>尔</w:t>
      </w:r>
      <w:r w:rsidRPr="00492B69">
        <w:rPr>
          <w:rFonts w:ascii="Microsoft JhengHei" w:eastAsia="Microsoft JhengHei" w:hAnsi="Microsoft JhengHei" w:cs="Microsoft JhengHei" w:hint="eastAsia"/>
          <w:b/>
          <w:bCs/>
          <w:color w:val="292929"/>
          <w:sz w:val="27"/>
          <w:szCs w:val="27"/>
          <w:lang w:eastAsia="en-GB"/>
        </w:rPr>
        <w:t>滨</w:t>
      </w:r>
      <w:proofErr w:type="gramEnd"/>
      <w:r w:rsidRPr="00492B69">
        <w:rPr>
          <w:rFonts w:ascii="Open Sans Condensed" w:eastAsia="Times New Roman" w:hAnsi="Open Sans Condensed" w:cs="Times New Roman"/>
          <w:b/>
          <w:bCs/>
          <w:color w:val="292929"/>
          <w:sz w:val="27"/>
          <w:szCs w:val="27"/>
          <w:lang w:eastAsia="en-GB"/>
        </w:rPr>
        <w:t>1900</w:t>
      </w:r>
      <w:r w:rsidRPr="00492B69">
        <w:rPr>
          <w:rFonts w:ascii="Microsoft JhengHei" w:eastAsia="Microsoft JhengHei" w:hAnsi="Microsoft JhengHei" w:cs="Microsoft JhengHei" w:hint="eastAsia"/>
          <w:b/>
          <w:bCs/>
          <w:color w:val="292929"/>
          <w:sz w:val="27"/>
          <w:szCs w:val="27"/>
          <w:lang w:eastAsia="en-GB"/>
        </w:rPr>
        <w:t>经</w:t>
      </w:r>
      <w:r w:rsidRPr="00492B69">
        <w:rPr>
          <w:rFonts w:ascii="MS Gothic" w:eastAsia="MS Gothic" w:hAnsi="MS Gothic" w:cs="MS Gothic"/>
          <w:b/>
          <w:bCs/>
          <w:color w:val="292929"/>
          <w:sz w:val="27"/>
          <w:szCs w:val="27"/>
          <w:lang w:eastAsia="en-GB"/>
        </w:rPr>
        <w:t>典</w:t>
      </w:r>
    </w:p>
    <w:p w14:paraId="179A6374" w14:textId="77777777" w:rsidR="00492B69" w:rsidRPr="00492B69" w:rsidRDefault="00492B69" w:rsidP="00492B69">
      <w:pPr>
        <w:shd w:val="clear" w:color="auto" w:fill="FFFFFF"/>
        <w:spacing w:after="300" w:line="240" w:lineRule="auto"/>
        <w:rPr>
          <w:rFonts w:ascii="Open Sans" w:eastAsia="Times New Roman" w:hAnsi="Open Sans" w:cs="Times New Roman"/>
          <w:color w:val="221815"/>
          <w:sz w:val="24"/>
          <w:szCs w:val="24"/>
          <w:lang w:eastAsia="en-GB"/>
        </w:rPr>
      </w:pPr>
      <w:r w:rsidRPr="00492B69">
        <w:rPr>
          <w:rFonts w:ascii="Open Sans" w:eastAsia="Times New Roman" w:hAnsi="Open Sans" w:cs="Times New Roman"/>
          <w:color w:val="221815"/>
          <w:sz w:val="24"/>
          <w:szCs w:val="24"/>
          <w:lang w:eastAsia="en-GB"/>
        </w:rPr>
        <w:t xml:space="preserve">Slightly hoppy and gives an almost soda pop like thrill when </w:t>
      </w:r>
      <w:proofErr w:type="gramStart"/>
      <w:r w:rsidRPr="00492B69">
        <w:rPr>
          <w:rFonts w:ascii="Open Sans" w:eastAsia="Times New Roman" w:hAnsi="Open Sans" w:cs="Times New Roman"/>
          <w:color w:val="221815"/>
          <w:sz w:val="24"/>
          <w:szCs w:val="24"/>
          <w:lang w:eastAsia="en-GB"/>
        </w:rPr>
        <w:t>you’re</w:t>
      </w:r>
      <w:proofErr w:type="gramEnd"/>
      <w:r w:rsidRPr="00492B69">
        <w:rPr>
          <w:rFonts w:ascii="Open Sans" w:eastAsia="Times New Roman" w:hAnsi="Open Sans" w:cs="Times New Roman"/>
          <w:color w:val="221815"/>
          <w:sz w:val="24"/>
          <w:szCs w:val="24"/>
          <w:lang w:eastAsia="en-GB"/>
        </w:rPr>
        <w:t xml:space="preserve"> thirsty for a beer. Probably made with better ingredients, leading to the higher price (12 RMB per bottle if </w:t>
      </w:r>
      <w:proofErr w:type="gramStart"/>
      <w:r w:rsidRPr="00492B69">
        <w:rPr>
          <w:rFonts w:ascii="Open Sans" w:eastAsia="Times New Roman" w:hAnsi="Open Sans" w:cs="Times New Roman"/>
          <w:color w:val="221815"/>
          <w:sz w:val="24"/>
          <w:szCs w:val="24"/>
          <w:lang w:eastAsia="en-GB"/>
        </w:rPr>
        <w:t>I’m</w:t>
      </w:r>
      <w:proofErr w:type="gramEnd"/>
      <w:r w:rsidRPr="00492B69">
        <w:rPr>
          <w:rFonts w:ascii="Open Sans" w:eastAsia="Times New Roman" w:hAnsi="Open Sans" w:cs="Times New Roman"/>
          <w:color w:val="221815"/>
          <w:sz w:val="24"/>
          <w:szCs w:val="24"/>
          <w:lang w:eastAsia="en-GB"/>
        </w:rPr>
        <w:t xml:space="preserve"> correct).</w:t>
      </w:r>
    </w:p>
    <w:p w14:paraId="18E61DC7" w14:textId="77777777" w:rsidR="00492B69" w:rsidRPr="00492B69" w:rsidRDefault="00492B69" w:rsidP="00492B69">
      <w:pPr>
        <w:shd w:val="clear" w:color="auto" w:fill="FFFFFF"/>
        <w:spacing w:after="300" w:line="240" w:lineRule="auto"/>
        <w:rPr>
          <w:rFonts w:ascii="Open Sans" w:eastAsia="Times New Roman" w:hAnsi="Open Sans" w:cs="Times New Roman"/>
          <w:color w:val="221815"/>
          <w:sz w:val="24"/>
          <w:szCs w:val="24"/>
          <w:lang w:eastAsia="en-GB"/>
        </w:rPr>
      </w:pPr>
      <w:r w:rsidRPr="00492B69">
        <w:rPr>
          <w:rFonts w:ascii="Open Sans" w:eastAsia="Times New Roman" w:hAnsi="Open Sans" w:cs="Times New Roman"/>
          <w:noProof/>
          <w:color w:val="221815"/>
          <w:sz w:val="24"/>
          <w:szCs w:val="24"/>
          <w:lang w:eastAsia="en-GB"/>
        </w:rPr>
        <w:drawing>
          <wp:inline distT="0" distB="0" distL="0" distR="0" wp14:anchorId="498D2F0D" wp14:editId="4852D2AD">
            <wp:extent cx="4457700" cy="24765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457700" cy="2476500"/>
                    </a:xfrm>
                    <a:prstGeom prst="rect">
                      <a:avLst/>
                    </a:prstGeom>
                    <a:noFill/>
                    <a:ln>
                      <a:noFill/>
                    </a:ln>
                  </pic:spPr>
                </pic:pic>
              </a:graphicData>
            </a:graphic>
          </wp:inline>
        </w:drawing>
      </w:r>
    </w:p>
    <w:p w14:paraId="4F111D74" w14:textId="77777777" w:rsidR="00492B69" w:rsidRPr="00492B69" w:rsidRDefault="00492B69" w:rsidP="00492B69">
      <w:pPr>
        <w:shd w:val="clear" w:color="auto" w:fill="FFFFFF"/>
        <w:spacing w:before="300" w:after="150" w:line="240" w:lineRule="auto"/>
        <w:outlineLvl w:val="2"/>
        <w:rPr>
          <w:rFonts w:ascii="Open Sans Condensed" w:eastAsia="Times New Roman" w:hAnsi="Open Sans Condensed" w:cs="Times New Roman"/>
          <w:b/>
          <w:bCs/>
          <w:color w:val="292929"/>
          <w:sz w:val="27"/>
          <w:szCs w:val="27"/>
          <w:lang w:eastAsia="en-GB"/>
        </w:rPr>
      </w:pPr>
      <w:r w:rsidRPr="00492B69">
        <w:rPr>
          <w:rFonts w:ascii="Open Sans Condensed" w:eastAsia="Times New Roman" w:hAnsi="Open Sans Condensed" w:cs="Times New Roman"/>
          <w:b/>
          <w:bCs/>
          <w:color w:val="292929"/>
          <w:sz w:val="27"/>
          <w:szCs w:val="27"/>
          <w:lang w:eastAsia="en-GB"/>
        </w:rPr>
        <w:t> </w:t>
      </w:r>
    </w:p>
    <w:p w14:paraId="5EA3D3E4" w14:textId="77777777" w:rsidR="00492B69" w:rsidRPr="00492B69" w:rsidRDefault="00492B69" w:rsidP="00492B69">
      <w:pPr>
        <w:shd w:val="clear" w:color="auto" w:fill="FFFFFF"/>
        <w:spacing w:before="300" w:after="150" w:line="240" w:lineRule="auto"/>
        <w:outlineLvl w:val="2"/>
        <w:rPr>
          <w:rFonts w:ascii="Open Sans Condensed" w:eastAsia="Times New Roman" w:hAnsi="Open Sans Condensed" w:cs="Times New Roman"/>
          <w:b/>
          <w:bCs/>
          <w:color w:val="292929"/>
          <w:sz w:val="27"/>
          <w:szCs w:val="27"/>
          <w:lang w:eastAsia="en-GB"/>
        </w:rPr>
      </w:pPr>
      <w:r w:rsidRPr="00492B69">
        <w:rPr>
          <w:rFonts w:ascii="Open Sans Condensed" w:eastAsia="Times New Roman" w:hAnsi="Open Sans Condensed" w:cs="Times New Roman"/>
          <w:b/>
          <w:bCs/>
          <w:color w:val="292929"/>
          <w:sz w:val="27"/>
          <w:szCs w:val="27"/>
          <w:lang w:eastAsia="en-GB"/>
        </w:rPr>
        <w:t xml:space="preserve">3. </w:t>
      </w:r>
      <w:proofErr w:type="spellStart"/>
      <w:r w:rsidRPr="00492B69">
        <w:rPr>
          <w:rFonts w:ascii="Open Sans Condensed" w:eastAsia="Times New Roman" w:hAnsi="Open Sans Condensed" w:cs="Times New Roman"/>
          <w:b/>
          <w:bCs/>
          <w:color w:val="292929"/>
          <w:sz w:val="27"/>
          <w:szCs w:val="27"/>
          <w:lang w:eastAsia="en-GB"/>
        </w:rPr>
        <w:t>Zhujiang</w:t>
      </w:r>
      <w:proofErr w:type="spellEnd"/>
      <w:r w:rsidRPr="00492B69">
        <w:rPr>
          <w:rFonts w:ascii="Open Sans Condensed" w:eastAsia="Times New Roman" w:hAnsi="Open Sans Condensed" w:cs="Times New Roman"/>
          <w:b/>
          <w:bCs/>
          <w:color w:val="292929"/>
          <w:sz w:val="27"/>
          <w:szCs w:val="27"/>
          <w:lang w:eastAsia="en-GB"/>
        </w:rPr>
        <w:t xml:space="preserve"> Draft </w:t>
      </w:r>
      <w:proofErr w:type="spellStart"/>
      <w:r w:rsidRPr="00492B69">
        <w:rPr>
          <w:rFonts w:ascii="MS Gothic" w:eastAsia="MS Gothic" w:hAnsi="MS Gothic" w:cs="MS Gothic" w:hint="eastAsia"/>
          <w:b/>
          <w:bCs/>
          <w:color w:val="292929"/>
          <w:sz w:val="27"/>
          <w:szCs w:val="27"/>
          <w:lang w:eastAsia="en-GB"/>
        </w:rPr>
        <w:t>珠江</w:t>
      </w:r>
      <w:r w:rsidRPr="00492B69">
        <w:rPr>
          <w:rFonts w:ascii="Microsoft JhengHei" w:eastAsia="Microsoft JhengHei" w:hAnsi="Microsoft JhengHei" w:cs="Microsoft JhengHei" w:hint="eastAsia"/>
          <w:b/>
          <w:bCs/>
          <w:color w:val="292929"/>
          <w:sz w:val="27"/>
          <w:szCs w:val="27"/>
          <w:lang w:eastAsia="en-GB"/>
        </w:rPr>
        <w:t>纯</w:t>
      </w:r>
      <w:r w:rsidRPr="00492B69">
        <w:rPr>
          <w:rFonts w:ascii="MS Gothic" w:eastAsia="MS Gothic" w:hAnsi="MS Gothic" w:cs="MS Gothic"/>
          <w:b/>
          <w:bCs/>
          <w:color w:val="292929"/>
          <w:sz w:val="27"/>
          <w:szCs w:val="27"/>
          <w:lang w:eastAsia="en-GB"/>
        </w:rPr>
        <w:t>生</w:t>
      </w:r>
      <w:proofErr w:type="spellEnd"/>
    </w:p>
    <w:p w14:paraId="4E04A91E" w14:textId="77777777" w:rsidR="00492B69" w:rsidRPr="00492B69" w:rsidRDefault="00492B69" w:rsidP="00492B69">
      <w:pPr>
        <w:shd w:val="clear" w:color="auto" w:fill="FFFFFF"/>
        <w:spacing w:after="300" w:line="240" w:lineRule="auto"/>
        <w:rPr>
          <w:rFonts w:ascii="Open Sans" w:eastAsia="Times New Roman" w:hAnsi="Open Sans" w:cs="Times New Roman"/>
          <w:color w:val="221815"/>
          <w:sz w:val="24"/>
          <w:szCs w:val="24"/>
          <w:lang w:eastAsia="en-GB"/>
        </w:rPr>
      </w:pPr>
      <w:proofErr w:type="gramStart"/>
      <w:r w:rsidRPr="00492B69">
        <w:rPr>
          <w:rFonts w:ascii="Open Sans" w:eastAsia="Times New Roman" w:hAnsi="Open Sans" w:cs="Times New Roman"/>
          <w:color w:val="221815"/>
          <w:sz w:val="24"/>
          <w:szCs w:val="24"/>
          <w:lang w:eastAsia="en-GB"/>
        </w:rPr>
        <w:t>It’s</w:t>
      </w:r>
      <w:proofErr w:type="gramEnd"/>
      <w:r w:rsidRPr="00492B69">
        <w:rPr>
          <w:rFonts w:ascii="Open Sans" w:eastAsia="Times New Roman" w:hAnsi="Open Sans" w:cs="Times New Roman"/>
          <w:color w:val="221815"/>
          <w:sz w:val="24"/>
          <w:szCs w:val="24"/>
          <w:lang w:eastAsia="en-GB"/>
        </w:rPr>
        <w:t xml:space="preserve"> a bottled "draft" beer. What more need I say? All jokes aside, this has got to be random, but as a Guangdong local, I do like this “locals” beer. </w:t>
      </w:r>
      <w:proofErr w:type="gramStart"/>
      <w:r w:rsidRPr="00492B69">
        <w:rPr>
          <w:rFonts w:ascii="Open Sans" w:eastAsia="Times New Roman" w:hAnsi="Open Sans" w:cs="Times New Roman"/>
          <w:color w:val="221815"/>
          <w:sz w:val="24"/>
          <w:szCs w:val="24"/>
          <w:lang w:eastAsia="en-GB"/>
        </w:rPr>
        <w:t>It’s</w:t>
      </w:r>
      <w:proofErr w:type="gramEnd"/>
      <w:r w:rsidRPr="00492B69">
        <w:rPr>
          <w:rFonts w:ascii="Open Sans" w:eastAsia="Times New Roman" w:hAnsi="Open Sans" w:cs="Times New Roman"/>
          <w:color w:val="221815"/>
          <w:sz w:val="24"/>
          <w:szCs w:val="24"/>
          <w:lang w:eastAsia="en-GB"/>
        </w:rPr>
        <w:t xml:space="preserve"> claimed to be a draft beer because it’s missing one step of the filtration process, making an unnoticeable contribution to a malty presence.</w:t>
      </w:r>
    </w:p>
    <w:p w14:paraId="23D8D531" w14:textId="77777777" w:rsidR="00492B69" w:rsidRPr="00492B69" w:rsidRDefault="00492B69" w:rsidP="00492B69">
      <w:pPr>
        <w:shd w:val="clear" w:color="auto" w:fill="FFFFFF"/>
        <w:spacing w:after="300" w:line="240" w:lineRule="auto"/>
        <w:rPr>
          <w:rFonts w:ascii="Open Sans" w:eastAsia="Times New Roman" w:hAnsi="Open Sans" w:cs="Times New Roman"/>
          <w:color w:val="221815"/>
          <w:sz w:val="24"/>
          <w:szCs w:val="24"/>
          <w:lang w:eastAsia="en-GB"/>
        </w:rPr>
      </w:pPr>
      <w:r w:rsidRPr="00492B69">
        <w:rPr>
          <w:rFonts w:ascii="Open Sans" w:eastAsia="Times New Roman" w:hAnsi="Open Sans" w:cs="Times New Roman"/>
          <w:noProof/>
          <w:color w:val="221815"/>
          <w:sz w:val="24"/>
          <w:szCs w:val="24"/>
          <w:lang w:eastAsia="en-GB"/>
        </w:rPr>
        <w:drawing>
          <wp:inline distT="0" distB="0" distL="0" distR="0" wp14:anchorId="2C68FF3B" wp14:editId="3984B64D">
            <wp:extent cx="4625340" cy="3566160"/>
            <wp:effectExtent l="0" t="0" r="381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625340" cy="3566160"/>
                    </a:xfrm>
                    <a:prstGeom prst="rect">
                      <a:avLst/>
                    </a:prstGeom>
                    <a:noFill/>
                    <a:ln>
                      <a:noFill/>
                    </a:ln>
                  </pic:spPr>
                </pic:pic>
              </a:graphicData>
            </a:graphic>
          </wp:inline>
        </w:drawing>
      </w:r>
    </w:p>
    <w:p w14:paraId="507784DA" w14:textId="77777777" w:rsidR="00492B69" w:rsidRPr="00492B69" w:rsidRDefault="00492B69" w:rsidP="00492B69">
      <w:pPr>
        <w:shd w:val="clear" w:color="auto" w:fill="FFFFFF"/>
        <w:spacing w:before="300" w:after="150" w:line="240" w:lineRule="auto"/>
        <w:outlineLvl w:val="2"/>
        <w:rPr>
          <w:rFonts w:ascii="Open Sans Condensed" w:eastAsia="Times New Roman" w:hAnsi="Open Sans Condensed" w:cs="Times New Roman"/>
          <w:b/>
          <w:bCs/>
          <w:color w:val="292929"/>
          <w:sz w:val="27"/>
          <w:szCs w:val="27"/>
          <w:lang w:eastAsia="en-GB"/>
        </w:rPr>
      </w:pPr>
      <w:r w:rsidRPr="00492B69">
        <w:rPr>
          <w:rFonts w:ascii="Open Sans Condensed" w:eastAsia="Times New Roman" w:hAnsi="Open Sans Condensed" w:cs="Times New Roman"/>
          <w:b/>
          <w:bCs/>
          <w:color w:val="292929"/>
          <w:sz w:val="27"/>
          <w:szCs w:val="27"/>
          <w:lang w:eastAsia="en-GB"/>
        </w:rPr>
        <w:t> </w:t>
      </w:r>
    </w:p>
    <w:p w14:paraId="1430870D" w14:textId="77777777" w:rsidR="00492B69" w:rsidRPr="00492B69" w:rsidRDefault="00492B69" w:rsidP="00492B69">
      <w:pPr>
        <w:shd w:val="clear" w:color="auto" w:fill="FFFFFF"/>
        <w:spacing w:before="300" w:after="150" w:line="240" w:lineRule="auto"/>
        <w:outlineLvl w:val="2"/>
        <w:rPr>
          <w:rFonts w:ascii="Open Sans Condensed" w:eastAsia="Times New Roman" w:hAnsi="Open Sans Condensed" w:cs="Times New Roman"/>
          <w:b/>
          <w:bCs/>
          <w:color w:val="292929"/>
          <w:sz w:val="27"/>
          <w:szCs w:val="27"/>
          <w:lang w:eastAsia="en-GB"/>
        </w:rPr>
      </w:pPr>
      <w:r w:rsidRPr="00492B69">
        <w:rPr>
          <w:rFonts w:ascii="Open Sans Condensed" w:eastAsia="Times New Roman" w:hAnsi="Open Sans Condensed" w:cs="Times New Roman"/>
          <w:b/>
          <w:bCs/>
          <w:color w:val="292929"/>
          <w:sz w:val="27"/>
          <w:szCs w:val="27"/>
          <w:lang w:eastAsia="en-GB"/>
        </w:rPr>
        <w:t>4. Tsingtao Regular </w:t>
      </w:r>
      <w:proofErr w:type="spellStart"/>
      <w:r w:rsidRPr="00492B69">
        <w:rPr>
          <w:rFonts w:ascii="MS Gothic" w:eastAsia="MS Gothic" w:hAnsi="MS Gothic" w:cs="MS Gothic" w:hint="eastAsia"/>
          <w:b/>
          <w:bCs/>
          <w:color w:val="292929"/>
          <w:sz w:val="27"/>
          <w:szCs w:val="27"/>
          <w:lang w:eastAsia="en-GB"/>
        </w:rPr>
        <w:t>青</w:t>
      </w:r>
      <w:r w:rsidRPr="00492B69">
        <w:rPr>
          <w:rFonts w:ascii="Microsoft JhengHei" w:eastAsia="Microsoft JhengHei" w:hAnsi="Microsoft JhengHei" w:cs="Microsoft JhengHei" w:hint="eastAsia"/>
          <w:b/>
          <w:bCs/>
          <w:color w:val="292929"/>
          <w:sz w:val="27"/>
          <w:szCs w:val="27"/>
          <w:lang w:eastAsia="en-GB"/>
        </w:rPr>
        <w:t>岛啤</w:t>
      </w:r>
      <w:r w:rsidRPr="00492B69">
        <w:rPr>
          <w:rFonts w:ascii="MS Gothic" w:eastAsia="MS Gothic" w:hAnsi="MS Gothic" w:cs="MS Gothic"/>
          <w:b/>
          <w:bCs/>
          <w:color w:val="292929"/>
          <w:sz w:val="27"/>
          <w:szCs w:val="27"/>
          <w:lang w:eastAsia="en-GB"/>
        </w:rPr>
        <w:t>酒</w:t>
      </w:r>
      <w:proofErr w:type="spellEnd"/>
    </w:p>
    <w:p w14:paraId="24B9A7C2" w14:textId="77777777" w:rsidR="00492B69" w:rsidRPr="00492B69" w:rsidRDefault="00492B69" w:rsidP="00492B69">
      <w:pPr>
        <w:shd w:val="clear" w:color="auto" w:fill="FFFFFF"/>
        <w:spacing w:after="300" w:line="240" w:lineRule="auto"/>
        <w:rPr>
          <w:rFonts w:ascii="Open Sans" w:eastAsia="Times New Roman" w:hAnsi="Open Sans" w:cs="Times New Roman"/>
          <w:color w:val="221815"/>
          <w:sz w:val="24"/>
          <w:szCs w:val="24"/>
          <w:lang w:eastAsia="en-GB"/>
        </w:rPr>
      </w:pPr>
      <w:r w:rsidRPr="00492B69">
        <w:rPr>
          <w:rFonts w:ascii="Open Sans" w:eastAsia="Times New Roman" w:hAnsi="Open Sans" w:cs="Times New Roman"/>
          <w:color w:val="221815"/>
          <w:sz w:val="24"/>
          <w:szCs w:val="24"/>
          <w:lang w:eastAsia="en-GB"/>
        </w:rPr>
        <w:t xml:space="preserve">I also like this one because of its easy accessibility - you can practically get it anywhere. Most of the cans available in Guangzhou are brewed and canned in </w:t>
      </w:r>
      <w:proofErr w:type="spellStart"/>
      <w:r w:rsidRPr="00492B69">
        <w:rPr>
          <w:rFonts w:ascii="Open Sans" w:eastAsia="Times New Roman" w:hAnsi="Open Sans" w:cs="Times New Roman"/>
          <w:color w:val="221815"/>
          <w:sz w:val="24"/>
          <w:szCs w:val="24"/>
          <w:lang w:eastAsia="en-GB"/>
        </w:rPr>
        <w:t>Sanshui</w:t>
      </w:r>
      <w:proofErr w:type="spellEnd"/>
      <w:r w:rsidRPr="00492B69">
        <w:rPr>
          <w:rFonts w:ascii="Open Sans" w:eastAsia="Times New Roman" w:hAnsi="Open Sans" w:cs="Times New Roman"/>
          <w:color w:val="221815"/>
          <w:sz w:val="24"/>
          <w:szCs w:val="24"/>
          <w:lang w:eastAsia="en-GB"/>
        </w:rPr>
        <w:t xml:space="preserve">, Foshan. </w:t>
      </w:r>
      <w:proofErr w:type="gramStart"/>
      <w:r w:rsidRPr="00492B69">
        <w:rPr>
          <w:rFonts w:ascii="Open Sans" w:eastAsia="Times New Roman" w:hAnsi="Open Sans" w:cs="Times New Roman"/>
          <w:color w:val="221815"/>
          <w:sz w:val="24"/>
          <w:szCs w:val="24"/>
          <w:lang w:eastAsia="en-GB"/>
        </w:rPr>
        <w:t>It’s</w:t>
      </w:r>
      <w:proofErr w:type="gramEnd"/>
      <w:r w:rsidRPr="00492B69">
        <w:rPr>
          <w:rFonts w:ascii="Open Sans" w:eastAsia="Times New Roman" w:hAnsi="Open Sans" w:cs="Times New Roman"/>
          <w:color w:val="221815"/>
          <w:sz w:val="24"/>
          <w:szCs w:val="24"/>
          <w:lang w:eastAsia="en-GB"/>
        </w:rPr>
        <w:t xml:space="preserve"> said the fresh cans from the original Tsingtao brewery are way better. So with curiosity eating away at me, I had a friend bring back a can for me so I could compare. To my surprise I </w:t>
      </w:r>
      <w:proofErr w:type="gramStart"/>
      <w:r w:rsidRPr="00492B69">
        <w:rPr>
          <w:rFonts w:ascii="Open Sans" w:eastAsia="Times New Roman" w:hAnsi="Open Sans" w:cs="Times New Roman"/>
          <w:color w:val="221815"/>
          <w:sz w:val="24"/>
          <w:szCs w:val="24"/>
          <w:lang w:eastAsia="en-GB"/>
        </w:rPr>
        <w:t>didn’t</w:t>
      </w:r>
      <w:proofErr w:type="gramEnd"/>
      <w:r w:rsidRPr="00492B69">
        <w:rPr>
          <w:rFonts w:ascii="Open Sans" w:eastAsia="Times New Roman" w:hAnsi="Open Sans" w:cs="Times New Roman"/>
          <w:color w:val="221815"/>
          <w:sz w:val="24"/>
          <w:szCs w:val="24"/>
          <w:lang w:eastAsia="en-GB"/>
        </w:rPr>
        <w:t xml:space="preserve"> recognize a difference at all.</w:t>
      </w:r>
    </w:p>
    <w:p w14:paraId="01659380" w14:textId="77777777" w:rsidR="00492B69" w:rsidRPr="00492B69" w:rsidRDefault="00492B69" w:rsidP="00492B69">
      <w:pPr>
        <w:shd w:val="clear" w:color="auto" w:fill="FFFFFF"/>
        <w:spacing w:after="300" w:line="240" w:lineRule="auto"/>
        <w:rPr>
          <w:rFonts w:ascii="Open Sans" w:eastAsia="Times New Roman" w:hAnsi="Open Sans" w:cs="Times New Roman"/>
          <w:color w:val="221815"/>
          <w:sz w:val="24"/>
          <w:szCs w:val="24"/>
          <w:lang w:eastAsia="en-GB"/>
        </w:rPr>
      </w:pPr>
      <w:r w:rsidRPr="00492B69">
        <w:rPr>
          <w:rFonts w:ascii="Open Sans" w:eastAsia="Times New Roman" w:hAnsi="Open Sans" w:cs="Times New Roman"/>
          <w:noProof/>
          <w:color w:val="221815"/>
          <w:sz w:val="24"/>
          <w:szCs w:val="24"/>
          <w:lang w:eastAsia="en-GB"/>
        </w:rPr>
        <w:drawing>
          <wp:inline distT="0" distB="0" distL="0" distR="0" wp14:anchorId="4ADE3689" wp14:editId="4DD7014A">
            <wp:extent cx="6918960" cy="629412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6918960" cy="6294120"/>
                    </a:xfrm>
                    <a:prstGeom prst="rect">
                      <a:avLst/>
                    </a:prstGeom>
                    <a:noFill/>
                    <a:ln>
                      <a:noFill/>
                    </a:ln>
                  </pic:spPr>
                </pic:pic>
              </a:graphicData>
            </a:graphic>
          </wp:inline>
        </w:drawing>
      </w:r>
    </w:p>
    <w:p w14:paraId="30D836B2" w14:textId="77777777" w:rsidR="00492B69" w:rsidRPr="00492B69" w:rsidRDefault="00492B69" w:rsidP="00492B69">
      <w:pPr>
        <w:shd w:val="clear" w:color="auto" w:fill="FFFFFF"/>
        <w:spacing w:before="300" w:after="150" w:line="240" w:lineRule="auto"/>
        <w:outlineLvl w:val="2"/>
        <w:rPr>
          <w:rFonts w:ascii="Open Sans Condensed" w:eastAsia="Times New Roman" w:hAnsi="Open Sans Condensed" w:cs="Times New Roman"/>
          <w:b/>
          <w:bCs/>
          <w:color w:val="292929"/>
          <w:sz w:val="27"/>
          <w:szCs w:val="27"/>
          <w:lang w:eastAsia="en-GB"/>
        </w:rPr>
      </w:pPr>
      <w:r w:rsidRPr="00492B69">
        <w:rPr>
          <w:rFonts w:ascii="Open Sans Condensed" w:eastAsia="Times New Roman" w:hAnsi="Open Sans Condensed" w:cs="Times New Roman"/>
          <w:b/>
          <w:bCs/>
          <w:color w:val="292929"/>
          <w:sz w:val="27"/>
          <w:szCs w:val="27"/>
          <w:lang w:eastAsia="en-GB"/>
        </w:rPr>
        <w:t> </w:t>
      </w:r>
    </w:p>
    <w:p w14:paraId="71B7100C" w14:textId="77777777" w:rsidR="00492B69" w:rsidRPr="00492B69" w:rsidRDefault="00492B69" w:rsidP="00492B69">
      <w:pPr>
        <w:shd w:val="clear" w:color="auto" w:fill="FFFFFF"/>
        <w:spacing w:before="300" w:after="150" w:line="240" w:lineRule="auto"/>
        <w:outlineLvl w:val="2"/>
        <w:rPr>
          <w:rFonts w:ascii="Open Sans Condensed" w:eastAsia="Times New Roman" w:hAnsi="Open Sans Condensed" w:cs="Times New Roman"/>
          <w:b/>
          <w:bCs/>
          <w:color w:val="292929"/>
          <w:sz w:val="27"/>
          <w:szCs w:val="27"/>
          <w:lang w:eastAsia="en-GB"/>
        </w:rPr>
      </w:pPr>
      <w:r w:rsidRPr="00492B69">
        <w:rPr>
          <w:rFonts w:ascii="Open Sans Condensed" w:eastAsia="Times New Roman" w:hAnsi="Open Sans Condensed" w:cs="Times New Roman"/>
          <w:b/>
          <w:bCs/>
          <w:color w:val="292929"/>
          <w:sz w:val="27"/>
          <w:szCs w:val="27"/>
          <w:lang w:eastAsia="en-GB"/>
        </w:rPr>
        <w:t>5. Snow Beer </w:t>
      </w:r>
      <w:proofErr w:type="spellStart"/>
      <w:r w:rsidRPr="00492B69">
        <w:rPr>
          <w:rFonts w:ascii="MS Gothic" w:eastAsia="MS Gothic" w:hAnsi="MS Gothic" w:cs="MS Gothic" w:hint="eastAsia"/>
          <w:b/>
          <w:bCs/>
          <w:color w:val="292929"/>
          <w:sz w:val="27"/>
          <w:szCs w:val="27"/>
          <w:lang w:eastAsia="en-GB"/>
        </w:rPr>
        <w:t>雪花啤</w:t>
      </w:r>
      <w:r w:rsidRPr="00492B69">
        <w:rPr>
          <w:rFonts w:ascii="MS Gothic" w:eastAsia="MS Gothic" w:hAnsi="MS Gothic" w:cs="MS Gothic"/>
          <w:b/>
          <w:bCs/>
          <w:color w:val="292929"/>
          <w:sz w:val="27"/>
          <w:szCs w:val="27"/>
          <w:lang w:eastAsia="en-GB"/>
        </w:rPr>
        <w:t>酒</w:t>
      </w:r>
      <w:proofErr w:type="spellEnd"/>
    </w:p>
    <w:p w14:paraId="16EF8958" w14:textId="77777777" w:rsidR="00492B69" w:rsidRPr="00492B69" w:rsidRDefault="00492B69" w:rsidP="00492B69">
      <w:pPr>
        <w:shd w:val="clear" w:color="auto" w:fill="FFFFFF"/>
        <w:spacing w:after="300" w:line="240" w:lineRule="auto"/>
        <w:rPr>
          <w:rFonts w:ascii="Open Sans" w:eastAsia="Times New Roman" w:hAnsi="Open Sans" w:cs="Times New Roman"/>
          <w:color w:val="221815"/>
          <w:sz w:val="24"/>
          <w:szCs w:val="24"/>
          <w:lang w:eastAsia="en-GB"/>
        </w:rPr>
      </w:pPr>
      <w:r w:rsidRPr="00492B69">
        <w:rPr>
          <w:rFonts w:ascii="Open Sans" w:eastAsia="Times New Roman" w:hAnsi="Open Sans" w:cs="Times New Roman"/>
          <w:color w:val="221815"/>
          <w:sz w:val="24"/>
          <w:szCs w:val="24"/>
          <w:lang w:eastAsia="en-GB"/>
        </w:rPr>
        <w:t>This beer is perfect when paired with barbequed food, largely due to the fact most street barbeques offer it. It is also very refreshing, a great choice with a meal.</w:t>
      </w:r>
    </w:p>
    <w:p w14:paraId="7E74C344" w14:textId="77777777" w:rsidR="00492B69" w:rsidRPr="00492B69" w:rsidRDefault="00492B69" w:rsidP="00492B69">
      <w:pPr>
        <w:shd w:val="clear" w:color="auto" w:fill="FFFFFF"/>
        <w:spacing w:after="300" w:line="240" w:lineRule="auto"/>
        <w:rPr>
          <w:rFonts w:ascii="Open Sans" w:eastAsia="Times New Roman" w:hAnsi="Open Sans" w:cs="Times New Roman"/>
          <w:color w:val="221815"/>
          <w:sz w:val="24"/>
          <w:szCs w:val="24"/>
          <w:lang w:eastAsia="en-GB"/>
        </w:rPr>
      </w:pPr>
      <w:r w:rsidRPr="00492B69">
        <w:rPr>
          <w:rFonts w:ascii="Open Sans" w:eastAsia="Times New Roman" w:hAnsi="Open Sans" w:cs="Times New Roman"/>
          <w:noProof/>
          <w:color w:val="221815"/>
          <w:sz w:val="24"/>
          <w:szCs w:val="24"/>
          <w:lang w:eastAsia="en-GB"/>
        </w:rPr>
        <w:drawing>
          <wp:inline distT="0" distB="0" distL="0" distR="0" wp14:anchorId="0D6DB96A" wp14:editId="087CEDB9">
            <wp:extent cx="5326380" cy="5120640"/>
            <wp:effectExtent l="0" t="0" r="7620" b="381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326380" cy="5120640"/>
                    </a:xfrm>
                    <a:prstGeom prst="rect">
                      <a:avLst/>
                    </a:prstGeom>
                    <a:noFill/>
                    <a:ln>
                      <a:noFill/>
                    </a:ln>
                  </pic:spPr>
                </pic:pic>
              </a:graphicData>
            </a:graphic>
          </wp:inline>
        </w:drawing>
      </w:r>
    </w:p>
    <w:p w14:paraId="4B87CDFB" w14:textId="0AA53C1C" w:rsidR="00492B69" w:rsidRDefault="00492B69" w:rsidP="0002366A">
      <w:pPr>
        <w:shd w:val="clear" w:color="auto" w:fill="FFFFFF"/>
        <w:spacing w:after="100" w:line="408" w:lineRule="atLeast"/>
        <w:textAlignment w:val="baseline"/>
        <w:rPr>
          <w:color w:val="FF0000"/>
        </w:rPr>
      </w:pPr>
    </w:p>
    <w:p w14:paraId="7FFFBDEF" w14:textId="1DD22337" w:rsidR="00707CD3" w:rsidRDefault="00D44314" w:rsidP="0002366A">
      <w:pPr>
        <w:shd w:val="clear" w:color="auto" w:fill="FFFFFF"/>
        <w:spacing w:after="100" w:line="408" w:lineRule="atLeast"/>
        <w:textAlignment w:val="baseline"/>
        <w:rPr>
          <w:color w:val="FF0000"/>
        </w:rPr>
      </w:pPr>
      <w:hyperlink r:id="rId48" w:history="1">
        <w:r w:rsidR="00707CD3" w:rsidRPr="00481F6A">
          <w:rPr>
            <w:rStyle w:val="Hyperlink"/>
          </w:rPr>
          <w:t>https://www.taylorwaldman.com/mao-beer</w:t>
        </w:r>
      </w:hyperlink>
    </w:p>
    <w:p w14:paraId="079EDABB" w14:textId="541FA998" w:rsidR="00707CD3" w:rsidRPr="00707CD3" w:rsidRDefault="00707CD3" w:rsidP="0002366A">
      <w:pPr>
        <w:shd w:val="clear" w:color="auto" w:fill="FFFFFF"/>
        <w:spacing w:after="100" w:line="408" w:lineRule="atLeast"/>
        <w:textAlignment w:val="baseline"/>
        <w:rPr>
          <w:i/>
          <w:iCs/>
          <w:color w:val="FF0000"/>
        </w:rPr>
      </w:pPr>
      <w:r w:rsidRPr="00707CD3">
        <w:rPr>
          <w:i/>
          <w:iCs/>
          <w:color w:val="FF0000"/>
        </w:rPr>
        <w:t>Not a particularly respectful use of Chinese imagery. However it might be interesting see how Westerners see some promotions or visual communications from the PRC</w:t>
      </w:r>
    </w:p>
    <w:p w14:paraId="3AED731B" w14:textId="26EB334C" w:rsidR="00707CD3" w:rsidRDefault="00707CD3" w:rsidP="0002366A">
      <w:pPr>
        <w:shd w:val="clear" w:color="auto" w:fill="FFFFFF"/>
        <w:spacing w:after="100" w:line="408" w:lineRule="atLeast"/>
        <w:textAlignment w:val="baseline"/>
        <w:rPr>
          <w:i/>
          <w:iCs/>
          <w:color w:val="FF0000"/>
        </w:rPr>
      </w:pPr>
      <w:r w:rsidRPr="00707CD3">
        <w:rPr>
          <w:i/>
          <w:iCs/>
          <w:color w:val="FF0000"/>
        </w:rPr>
        <w:t>Steve</w:t>
      </w:r>
    </w:p>
    <w:p w14:paraId="281BBD08" w14:textId="0281AE12" w:rsidR="00DE3D7D" w:rsidRDefault="00DE3D7D" w:rsidP="0002366A">
      <w:pPr>
        <w:shd w:val="clear" w:color="auto" w:fill="FFFFFF"/>
        <w:spacing w:after="100" w:line="408" w:lineRule="atLeast"/>
        <w:textAlignment w:val="baseline"/>
        <w:rPr>
          <w:i/>
          <w:iCs/>
          <w:color w:val="FF0000"/>
        </w:rPr>
      </w:pPr>
      <w:r>
        <w:rPr>
          <w:i/>
          <w:iCs/>
          <w:color w:val="FF0000"/>
        </w:rPr>
        <w:t>Chinese New Year. Commercial opportunities. Anything Chinese can be utilised. Here is a beer in USA advert.</w:t>
      </w:r>
    </w:p>
    <w:p w14:paraId="7F3CBEFD" w14:textId="43FF884F" w:rsidR="00DE3D7D" w:rsidRDefault="00DE3D7D" w:rsidP="0002366A">
      <w:pPr>
        <w:shd w:val="clear" w:color="auto" w:fill="FFFFFF"/>
        <w:spacing w:after="100" w:line="408" w:lineRule="atLeast"/>
        <w:textAlignment w:val="baseline"/>
        <w:rPr>
          <w:i/>
          <w:iCs/>
          <w:color w:val="FF0000"/>
        </w:rPr>
      </w:pPr>
      <w:r>
        <w:rPr>
          <w:noProof/>
        </w:rPr>
        <w:drawing>
          <wp:inline distT="0" distB="0" distL="0" distR="0" wp14:anchorId="401AF1C6" wp14:editId="6AB6EB85">
            <wp:extent cx="5731510" cy="1719453"/>
            <wp:effectExtent l="0" t="0" r="2540" b="0"/>
            <wp:docPr id="27" name="Picture 27" descr="Image result for TsingTao beer new year of the 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Image result for TsingTao beer new year of the ox"/>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1510" cy="1719453"/>
                    </a:xfrm>
                    <a:prstGeom prst="rect">
                      <a:avLst/>
                    </a:prstGeom>
                    <a:noFill/>
                    <a:ln>
                      <a:noFill/>
                    </a:ln>
                  </pic:spPr>
                </pic:pic>
              </a:graphicData>
            </a:graphic>
          </wp:inline>
        </w:drawing>
      </w:r>
    </w:p>
    <w:p w14:paraId="3D1D1924" w14:textId="29BFC691" w:rsidR="00DE3D7D" w:rsidRDefault="00DE3D7D" w:rsidP="0002366A">
      <w:pPr>
        <w:shd w:val="clear" w:color="auto" w:fill="FFFFFF"/>
        <w:spacing w:after="100" w:line="408" w:lineRule="atLeast"/>
        <w:textAlignment w:val="baseline"/>
        <w:rPr>
          <w:i/>
          <w:iCs/>
          <w:color w:val="FF0000"/>
        </w:rPr>
      </w:pPr>
    </w:p>
    <w:p w14:paraId="3D31624C" w14:textId="5A79B583" w:rsidR="00DE3D7D" w:rsidRDefault="00DE3D7D" w:rsidP="0002366A">
      <w:pPr>
        <w:shd w:val="clear" w:color="auto" w:fill="FFFFFF"/>
        <w:spacing w:after="100" w:line="408" w:lineRule="atLeast"/>
        <w:textAlignment w:val="baseline"/>
        <w:rPr>
          <w:i/>
          <w:iCs/>
          <w:color w:val="FF0000"/>
        </w:rPr>
      </w:pPr>
      <w:r>
        <w:rPr>
          <w:noProof/>
        </w:rPr>
        <w:drawing>
          <wp:inline distT="0" distB="0" distL="0" distR="0" wp14:anchorId="23495765" wp14:editId="0CA96AFA">
            <wp:extent cx="5731510" cy="2865755"/>
            <wp:effectExtent l="0" t="0" r="2540" b="0"/>
            <wp:docPr id="28" name="Picture 28" descr="Image result for TsingTao beer new year of the 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Image result for TsingTao beer new year of the ox"/>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0A354161" w14:textId="2B526CDC" w:rsidR="00DE3D7D" w:rsidRPr="00DE3D7D" w:rsidRDefault="00DE3D7D" w:rsidP="0002366A">
      <w:pPr>
        <w:shd w:val="clear" w:color="auto" w:fill="FFFFFF"/>
        <w:spacing w:after="100" w:line="408" w:lineRule="atLeast"/>
        <w:textAlignment w:val="baseline"/>
        <w:rPr>
          <w:i/>
          <w:iCs/>
          <w:color w:val="FF0000"/>
          <w:sz w:val="24"/>
          <w:szCs w:val="24"/>
        </w:rPr>
      </w:pPr>
    </w:p>
    <w:p w14:paraId="7BE459AE" w14:textId="717251DF" w:rsidR="00DE3D7D" w:rsidRDefault="00DE3D7D" w:rsidP="00DE3D7D">
      <w:pPr>
        <w:shd w:val="clear" w:color="auto" w:fill="FFFFFF"/>
        <w:spacing w:before="60" w:after="96" w:line="240" w:lineRule="auto"/>
        <w:outlineLvl w:val="0"/>
        <w:rPr>
          <w:rFonts w:ascii="Arial" w:eastAsia="Times New Roman" w:hAnsi="Arial" w:cs="Arial"/>
          <w:b/>
          <w:bCs/>
          <w:i/>
          <w:iCs/>
          <w:color w:val="FF0000"/>
          <w:kern w:val="36"/>
          <w:sz w:val="24"/>
          <w:szCs w:val="24"/>
          <w:lang w:eastAsia="en-GB"/>
        </w:rPr>
      </w:pPr>
      <w:r w:rsidRPr="00DE3D7D">
        <w:rPr>
          <w:rFonts w:ascii="Arial" w:eastAsia="Times New Roman" w:hAnsi="Arial" w:cs="Arial"/>
          <w:b/>
          <w:bCs/>
          <w:i/>
          <w:iCs/>
          <w:color w:val="FF0000"/>
          <w:kern w:val="36"/>
          <w:sz w:val="24"/>
          <w:szCs w:val="24"/>
          <w:lang w:eastAsia="en-GB"/>
        </w:rPr>
        <w:t xml:space="preserve">History of </w:t>
      </w:r>
      <w:proofErr w:type="spellStart"/>
      <w:r w:rsidRPr="00DE3D7D">
        <w:rPr>
          <w:rFonts w:ascii="Arial" w:eastAsia="Times New Roman" w:hAnsi="Arial" w:cs="Arial"/>
          <w:b/>
          <w:bCs/>
          <w:i/>
          <w:iCs/>
          <w:color w:val="FF0000"/>
          <w:kern w:val="36"/>
          <w:sz w:val="24"/>
          <w:szCs w:val="24"/>
          <w:lang w:eastAsia="en-GB"/>
        </w:rPr>
        <w:t>TsingTao</w:t>
      </w:r>
      <w:proofErr w:type="spellEnd"/>
      <w:r w:rsidRPr="00DE3D7D">
        <w:rPr>
          <w:rFonts w:ascii="Arial" w:eastAsia="Times New Roman" w:hAnsi="Arial" w:cs="Arial"/>
          <w:b/>
          <w:bCs/>
          <w:i/>
          <w:iCs/>
          <w:color w:val="FF0000"/>
          <w:kern w:val="36"/>
          <w:sz w:val="24"/>
          <w:szCs w:val="24"/>
          <w:lang w:eastAsia="en-GB"/>
        </w:rPr>
        <w:t xml:space="preserve"> Beer?</w:t>
      </w:r>
      <w:r>
        <w:rPr>
          <w:rFonts w:ascii="Arial" w:eastAsia="Times New Roman" w:hAnsi="Arial" w:cs="Arial"/>
          <w:b/>
          <w:bCs/>
          <w:i/>
          <w:iCs/>
          <w:color w:val="FF0000"/>
          <w:kern w:val="36"/>
          <w:sz w:val="24"/>
          <w:szCs w:val="24"/>
          <w:lang w:eastAsia="en-GB"/>
        </w:rPr>
        <w:t xml:space="preserve"> Maybe you will not agree on what it says. Steve G</w:t>
      </w:r>
    </w:p>
    <w:p w14:paraId="7A8E48AE" w14:textId="77777777" w:rsidR="00DE3D7D" w:rsidRDefault="00DE3D7D" w:rsidP="00DE3D7D">
      <w:pPr>
        <w:shd w:val="clear" w:color="auto" w:fill="FFFFFF"/>
        <w:spacing w:before="60" w:after="96" w:line="240" w:lineRule="auto"/>
        <w:outlineLvl w:val="0"/>
        <w:rPr>
          <w:rFonts w:ascii="Arial" w:eastAsia="Times New Roman" w:hAnsi="Arial" w:cs="Arial"/>
          <w:b/>
          <w:bCs/>
          <w:i/>
          <w:iCs/>
          <w:color w:val="FF0000"/>
          <w:kern w:val="36"/>
          <w:sz w:val="24"/>
          <w:szCs w:val="24"/>
          <w:lang w:eastAsia="en-GB"/>
        </w:rPr>
      </w:pPr>
    </w:p>
    <w:p w14:paraId="49BBCE53" w14:textId="1E8B396D" w:rsidR="00DE3D7D" w:rsidRPr="00DE3D7D" w:rsidRDefault="00D44314" w:rsidP="00DE3D7D">
      <w:pPr>
        <w:shd w:val="clear" w:color="auto" w:fill="FFFFFF"/>
        <w:spacing w:before="60" w:after="96" w:line="240" w:lineRule="auto"/>
        <w:outlineLvl w:val="0"/>
        <w:rPr>
          <w:rFonts w:ascii="Arial" w:eastAsia="Times New Roman" w:hAnsi="Arial" w:cs="Arial"/>
          <w:b/>
          <w:bCs/>
          <w:i/>
          <w:iCs/>
          <w:color w:val="FF0000"/>
          <w:kern w:val="36"/>
          <w:sz w:val="24"/>
          <w:szCs w:val="24"/>
          <w:lang w:eastAsia="en-GB"/>
        </w:rPr>
      </w:pPr>
      <w:hyperlink r:id="rId51" w:history="1">
        <w:r w:rsidR="00DE3D7D" w:rsidRPr="00481F6A">
          <w:rPr>
            <w:rStyle w:val="Hyperlink"/>
            <w:rFonts w:ascii="Arial" w:eastAsia="Times New Roman" w:hAnsi="Arial" w:cs="Arial"/>
            <w:b/>
            <w:bCs/>
            <w:i/>
            <w:iCs/>
            <w:kern w:val="36"/>
            <w:sz w:val="24"/>
            <w:szCs w:val="24"/>
            <w:lang w:eastAsia="en-GB"/>
          </w:rPr>
          <w:t>https://radiichina.com/tsingtao-german-settlers-china-beer/</w:t>
        </w:r>
      </w:hyperlink>
      <w:r w:rsidR="00DE3D7D">
        <w:rPr>
          <w:rFonts w:ascii="Arial" w:eastAsia="Times New Roman" w:hAnsi="Arial" w:cs="Arial"/>
          <w:b/>
          <w:bCs/>
          <w:i/>
          <w:iCs/>
          <w:color w:val="FF0000"/>
          <w:kern w:val="36"/>
          <w:sz w:val="24"/>
          <w:szCs w:val="24"/>
          <w:lang w:eastAsia="en-GB"/>
        </w:rPr>
        <w:t xml:space="preserve"> </w:t>
      </w:r>
    </w:p>
    <w:p w14:paraId="093C0F88" w14:textId="77777777" w:rsidR="00DE3D7D" w:rsidRPr="00DE3D7D" w:rsidRDefault="00DE3D7D" w:rsidP="00DE3D7D">
      <w:pPr>
        <w:shd w:val="clear" w:color="auto" w:fill="FFFFFF"/>
        <w:spacing w:before="60" w:after="96" w:line="240" w:lineRule="auto"/>
        <w:outlineLvl w:val="0"/>
        <w:rPr>
          <w:rFonts w:ascii="Arial" w:eastAsia="Times New Roman" w:hAnsi="Arial" w:cs="Arial"/>
          <w:b/>
          <w:bCs/>
          <w:color w:val="000000" w:themeColor="text1"/>
          <w:kern w:val="36"/>
          <w:sz w:val="20"/>
          <w:szCs w:val="20"/>
          <w:lang w:eastAsia="en-GB"/>
        </w:rPr>
      </w:pPr>
    </w:p>
    <w:p w14:paraId="7F6C7473" w14:textId="6AE820DB" w:rsidR="00DE3D7D" w:rsidRPr="00DE3D7D" w:rsidRDefault="00DE3D7D" w:rsidP="00DE3D7D">
      <w:pPr>
        <w:shd w:val="clear" w:color="auto" w:fill="FFFFFF"/>
        <w:spacing w:before="60" w:after="96" w:line="240" w:lineRule="auto"/>
        <w:outlineLvl w:val="0"/>
        <w:rPr>
          <w:rFonts w:ascii="Arial" w:eastAsia="Times New Roman" w:hAnsi="Arial" w:cs="Arial"/>
          <w:b/>
          <w:bCs/>
          <w:color w:val="000000" w:themeColor="text1"/>
          <w:kern w:val="36"/>
          <w:sz w:val="40"/>
          <w:szCs w:val="40"/>
          <w:lang w:eastAsia="en-GB"/>
        </w:rPr>
      </w:pPr>
      <w:r w:rsidRPr="00DE3D7D">
        <w:rPr>
          <w:rFonts w:ascii="Arial" w:eastAsia="Times New Roman" w:hAnsi="Arial" w:cs="Arial"/>
          <w:b/>
          <w:bCs/>
          <w:color w:val="000000" w:themeColor="text1"/>
          <w:kern w:val="36"/>
          <w:sz w:val="40"/>
          <w:szCs w:val="40"/>
          <w:lang w:eastAsia="en-GB"/>
        </w:rPr>
        <w:t>How German Settlers in China Created One of the World’s Most Consumed Beers</w:t>
      </w:r>
    </w:p>
    <w:p w14:paraId="7EBC5BB5" w14:textId="77777777" w:rsidR="00DE3D7D" w:rsidRPr="00DE3D7D" w:rsidRDefault="00DE3D7D" w:rsidP="00DE3D7D">
      <w:pPr>
        <w:shd w:val="clear" w:color="auto" w:fill="FFFFFF"/>
        <w:spacing w:line="240" w:lineRule="auto"/>
        <w:rPr>
          <w:rFonts w:ascii="Segoe UI" w:eastAsia="Times New Roman" w:hAnsi="Segoe UI" w:cs="Segoe UI"/>
          <w:i/>
          <w:iCs/>
          <w:color w:val="FFFFFF"/>
          <w:sz w:val="21"/>
          <w:szCs w:val="21"/>
          <w:lang w:eastAsia="en-GB"/>
        </w:rPr>
      </w:pPr>
      <w:r w:rsidRPr="00DE3D7D">
        <w:rPr>
          <w:rFonts w:ascii="Segoe UI" w:eastAsia="Times New Roman" w:hAnsi="Segoe UI" w:cs="Segoe UI"/>
          <w:i/>
          <w:iCs/>
          <w:color w:val="000000" w:themeColor="text1"/>
          <w:sz w:val="21"/>
          <w:szCs w:val="21"/>
          <w:lang w:eastAsia="en-GB"/>
        </w:rPr>
        <w:t xml:space="preserve">In the seaside city of Qingdao, the German-founded Tsingtao brewery has withstood a century of turbulence to produce </w:t>
      </w:r>
      <w:r w:rsidRPr="00DE3D7D">
        <w:rPr>
          <w:rFonts w:ascii="Segoe UI" w:eastAsia="Times New Roman" w:hAnsi="Segoe UI" w:cs="Segoe UI"/>
          <w:i/>
          <w:iCs/>
          <w:color w:val="FFFFFF"/>
          <w:sz w:val="21"/>
          <w:szCs w:val="21"/>
          <w:lang w:eastAsia="en-GB"/>
        </w:rPr>
        <w:t xml:space="preserve">one of the world's most consumed </w:t>
      </w:r>
      <w:proofErr w:type="gramStart"/>
      <w:r w:rsidRPr="00DE3D7D">
        <w:rPr>
          <w:rFonts w:ascii="Segoe UI" w:eastAsia="Times New Roman" w:hAnsi="Segoe UI" w:cs="Segoe UI"/>
          <w:i/>
          <w:iCs/>
          <w:color w:val="FFFFFF"/>
          <w:sz w:val="21"/>
          <w:szCs w:val="21"/>
          <w:lang w:eastAsia="en-GB"/>
        </w:rPr>
        <w:t>beers</w:t>
      </w:r>
      <w:proofErr w:type="gramEnd"/>
    </w:p>
    <w:p w14:paraId="1B171961" w14:textId="77777777" w:rsidR="00DE3D7D" w:rsidRPr="00DE3D7D" w:rsidRDefault="00DE3D7D" w:rsidP="00DE3D7D">
      <w:pPr>
        <w:shd w:val="clear" w:color="auto" w:fill="FFFFFF"/>
        <w:spacing w:after="0" w:line="240" w:lineRule="auto"/>
        <w:rPr>
          <w:rFonts w:ascii="Arial" w:eastAsia="Times New Roman" w:hAnsi="Arial" w:cs="Arial"/>
          <w:color w:val="FFFFFF"/>
          <w:sz w:val="21"/>
          <w:szCs w:val="21"/>
          <w:lang w:eastAsia="en-GB"/>
        </w:rPr>
      </w:pPr>
      <w:r w:rsidRPr="00DE3D7D">
        <w:rPr>
          <w:rFonts w:ascii="Arial" w:eastAsia="Times New Roman" w:hAnsi="Arial" w:cs="Arial"/>
          <w:color w:val="FFFFFF"/>
          <w:sz w:val="21"/>
          <w:szCs w:val="21"/>
          <w:lang w:eastAsia="en-GB"/>
        </w:rPr>
        <w:t>By </w:t>
      </w:r>
      <w:hyperlink r:id="rId52" w:tooltip="Posts by Monisha Pillai" w:history="1">
        <w:r w:rsidRPr="00DE3D7D">
          <w:rPr>
            <w:rFonts w:ascii="Arial" w:eastAsia="Times New Roman" w:hAnsi="Arial" w:cs="Arial"/>
            <w:b/>
            <w:bCs/>
            <w:caps/>
            <w:color w:val="0000FF"/>
            <w:sz w:val="21"/>
            <w:szCs w:val="21"/>
            <w:lang w:eastAsia="en-GB"/>
          </w:rPr>
          <w:t>MONISHA PILLAI</w:t>
        </w:r>
      </w:hyperlink>
      <w:r w:rsidRPr="00DE3D7D">
        <w:rPr>
          <w:rFonts w:ascii="Arial" w:eastAsia="Times New Roman" w:hAnsi="Arial" w:cs="Arial"/>
          <w:color w:val="FFFFFF"/>
          <w:sz w:val="21"/>
          <w:szCs w:val="21"/>
          <w:lang w:eastAsia="en-GB"/>
        </w:rPr>
        <w:t> August 11, 2019</w:t>
      </w:r>
    </w:p>
    <w:p w14:paraId="603563FF" w14:textId="77777777" w:rsidR="00DE3D7D" w:rsidRPr="00DE3D7D" w:rsidRDefault="00DE3D7D" w:rsidP="00DE3D7D">
      <w:pPr>
        <w:numPr>
          <w:ilvl w:val="0"/>
          <w:numId w:val="2"/>
        </w:numPr>
        <w:shd w:val="clear" w:color="auto" w:fill="FFFFFF"/>
        <w:spacing w:after="0" w:line="0" w:lineRule="auto"/>
        <w:ind w:left="765" w:right="45"/>
        <w:textAlignment w:val="center"/>
        <w:rPr>
          <w:rFonts w:ascii="Segoe UI" w:eastAsia="Times New Roman" w:hAnsi="Segoe UI" w:cs="Segoe UI"/>
          <w:color w:val="FFFFFF"/>
          <w:sz w:val="21"/>
          <w:szCs w:val="21"/>
          <w:lang w:eastAsia="en-GB"/>
        </w:rPr>
      </w:pPr>
    </w:p>
    <w:p w14:paraId="7B4A0B98" w14:textId="77777777" w:rsidR="00DE3D7D" w:rsidRPr="00DE3D7D" w:rsidRDefault="00DE3D7D" w:rsidP="00DE3D7D">
      <w:pPr>
        <w:numPr>
          <w:ilvl w:val="0"/>
          <w:numId w:val="2"/>
        </w:numPr>
        <w:shd w:val="clear" w:color="auto" w:fill="FFFFFF"/>
        <w:spacing w:after="0" w:line="0" w:lineRule="auto"/>
        <w:ind w:left="765" w:right="45"/>
        <w:textAlignment w:val="center"/>
        <w:rPr>
          <w:rFonts w:ascii="Segoe UI" w:eastAsia="Times New Roman" w:hAnsi="Segoe UI" w:cs="Segoe UI"/>
          <w:color w:val="FFFFFF"/>
          <w:sz w:val="21"/>
          <w:szCs w:val="21"/>
          <w:lang w:eastAsia="en-GB"/>
        </w:rPr>
      </w:pPr>
    </w:p>
    <w:p w14:paraId="62ABBDE1" w14:textId="77777777" w:rsidR="00DE3D7D" w:rsidRPr="00DE3D7D" w:rsidRDefault="00DE3D7D" w:rsidP="00DE3D7D">
      <w:pPr>
        <w:numPr>
          <w:ilvl w:val="0"/>
          <w:numId w:val="2"/>
        </w:numPr>
        <w:shd w:val="clear" w:color="auto" w:fill="FFFFFF"/>
        <w:spacing w:after="0" w:line="0" w:lineRule="auto"/>
        <w:ind w:left="765" w:right="45"/>
        <w:textAlignment w:val="center"/>
        <w:rPr>
          <w:rFonts w:ascii="Segoe UI" w:eastAsia="Times New Roman" w:hAnsi="Segoe UI" w:cs="Segoe UI"/>
          <w:color w:val="FFFFFF"/>
          <w:sz w:val="21"/>
          <w:szCs w:val="21"/>
          <w:lang w:eastAsia="en-GB"/>
        </w:rPr>
      </w:pPr>
    </w:p>
    <w:p w14:paraId="71A03DB9" w14:textId="77777777" w:rsidR="00DE3D7D" w:rsidRPr="00DE3D7D" w:rsidRDefault="00DE3D7D" w:rsidP="00DE3D7D">
      <w:pPr>
        <w:numPr>
          <w:ilvl w:val="0"/>
          <w:numId w:val="2"/>
        </w:numPr>
        <w:shd w:val="clear" w:color="auto" w:fill="FFFFFF"/>
        <w:spacing w:after="0" w:line="0" w:lineRule="auto"/>
        <w:ind w:left="765" w:right="45"/>
        <w:textAlignment w:val="center"/>
        <w:rPr>
          <w:rFonts w:ascii="Segoe UI" w:eastAsia="Times New Roman" w:hAnsi="Segoe UI" w:cs="Segoe UI"/>
          <w:color w:val="FFFFFF"/>
          <w:sz w:val="21"/>
          <w:szCs w:val="21"/>
          <w:lang w:eastAsia="en-GB"/>
        </w:rPr>
      </w:pPr>
    </w:p>
    <w:p w14:paraId="2B6CCC02" w14:textId="77777777" w:rsidR="00DE3D7D" w:rsidRPr="00DE3D7D" w:rsidRDefault="00DE3D7D" w:rsidP="00DE3D7D">
      <w:pPr>
        <w:numPr>
          <w:ilvl w:val="0"/>
          <w:numId w:val="2"/>
        </w:numPr>
        <w:shd w:val="clear" w:color="auto" w:fill="FFFFFF"/>
        <w:spacing w:after="0" w:line="0" w:lineRule="auto"/>
        <w:ind w:left="765" w:right="45"/>
        <w:textAlignment w:val="center"/>
        <w:rPr>
          <w:rFonts w:ascii="Segoe UI" w:eastAsia="Times New Roman" w:hAnsi="Segoe UI" w:cs="Segoe UI"/>
          <w:color w:val="FFFFFF"/>
          <w:sz w:val="21"/>
          <w:szCs w:val="21"/>
          <w:lang w:eastAsia="en-GB"/>
        </w:rPr>
      </w:pPr>
    </w:p>
    <w:p w14:paraId="07DB2E7D" w14:textId="77777777" w:rsidR="00DE3D7D" w:rsidRPr="00DE3D7D" w:rsidRDefault="00DE3D7D" w:rsidP="00DE3D7D">
      <w:pPr>
        <w:numPr>
          <w:ilvl w:val="0"/>
          <w:numId w:val="2"/>
        </w:numPr>
        <w:shd w:val="clear" w:color="auto" w:fill="FFFFFF"/>
        <w:spacing w:after="0" w:line="0" w:lineRule="auto"/>
        <w:ind w:left="765" w:right="45"/>
        <w:textAlignment w:val="center"/>
        <w:rPr>
          <w:rFonts w:ascii="Segoe UI" w:eastAsia="Times New Roman" w:hAnsi="Segoe UI" w:cs="Segoe UI"/>
          <w:color w:val="FFFFFF"/>
          <w:sz w:val="21"/>
          <w:szCs w:val="21"/>
          <w:lang w:eastAsia="en-GB"/>
        </w:rPr>
      </w:pPr>
    </w:p>
    <w:p w14:paraId="7E932901" w14:textId="77777777" w:rsidR="00DE3D7D" w:rsidRPr="00DE3D7D" w:rsidRDefault="00DE3D7D" w:rsidP="00DE3D7D">
      <w:pPr>
        <w:numPr>
          <w:ilvl w:val="0"/>
          <w:numId w:val="2"/>
        </w:numPr>
        <w:shd w:val="clear" w:color="auto" w:fill="FFFFFF"/>
        <w:spacing w:after="150" w:line="0" w:lineRule="auto"/>
        <w:ind w:left="765" w:right="45"/>
        <w:textAlignment w:val="center"/>
        <w:rPr>
          <w:rFonts w:ascii="Segoe UI" w:eastAsia="Times New Roman" w:hAnsi="Segoe UI" w:cs="Segoe UI"/>
          <w:color w:val="FFFFFF"/>
          <w:sz w:val="21"/>
          <w:szCs w:val="21"/>
          <w:lang w:eastAsia="en-GB"/>
        </w:rPr>
      </w:pPr>
    </w:p>
    <w:p w14:paraId="6E990305" w14:textId="7B25B0B8" w:rsidR="00DE3D7D" w:rsidRPr="00DE3D7D" w:rsidRDefault="00D44314" w:rsidP="00DE3D7D">
      <w:pPr>
        <w:shd w:val="clear" w:color="auto" w:fill="FFFFFF"/>
        <w:spacing w:line="240" w:lineRule="auto"/>
        <w:rPr>
          <w:rFonts w:ascii="Segoe UI" w:eastAsia="Times New Roman" w:hAnsi="Segoe UI" w:cs="Segoe UI"/>
          <w:sz w:val="21"/>
          <w:szCs w:val="21"/>
          <w:lang w:eastAsia="en-GB"/>
        </w:rPr>
      </w:pPr>
      <w:hyperlink r:id="rId53" w:history="1">
        <w:r w:rsidR="00DE3D7D" w:rsidRPr="00DE3D7D">
          <w:rPr>
            <w:rFonts w:ascii="Segoe UI" w:eastAsia="Times New Roman" w:hAnsi="Segoe UI" w:cs="Segoe UI"/>
            <w:b/>
            <w:bCs/>
            <w:color w:val="000000"/>
            <w:sz w:val="12"/>
            <w:szCs w:val="12"/>
            <w:lang w:eastAsia="en-GB"/>
          </w:rPr>
          <w:t>Home</w:t>
        </w:r>
      </w:hyperlink>
      <w:r w:rsidR="00DE3D7D" w:rsidRPr="00DE3D7D">
        <w:rPr>
          <w:rFonts w:ascii="Segoe UI" w:eastAsia="Times New Roman" w:hAnsi="Segoe UI" w:cs="Segoe UI"/>
          <w:b/>
          <w:bCs/>
          <w:sz w:val="12"/>
          <w:szCs w:val="12"/>
          <w:lang w:eastAsia="en-GB"/>
        </w:rPr>
        <w:t> &gt; </w:t>
      </w:r>
      <w:hyperlink r:id="rId54" w:history="1">
        <w:r w:rsidR="00DE3D7D" w:rsidRPr="00DE3D7D">
          <w:rPr>
            <w:rFonts w:ascii="Segoe UI" w:eastAsia="Times New Roman" w:hAnsi="Segoe UI" w:cs="Segoe UI"/>
            <w:b/>
            <w:bCs/>
            <w:color w:val="000000"/>
            <w:sz w:val="12"/>
            <w:szCs w:val="12"/>
            <w:lang w:eastAsia="en-GB"/>
          </w:rPr>
          <w:t>Life</w:t>
        </w:r>
      </w:hyperlink>
      <w:r w:rsidR="00DE3D7D" w:rsidRPr="00DE3D7D">
        <w:rPr>
          <w:rFonts w:ascii="Segoe UI" w:eastAsia="Times New Roman" w:hAnsi="Segoe UI" w:cs="Segoe UI"/>
          <w:b/>
          <w:bCs/>
          <w:sz w:val="12"/>
          <w:szCs w:val="12"/>
          <w:lang w:eastAsia="en-GB"/>
        </w:rPr>
        <w:t> &gt; </w:t>
      </w:r>
      <w:r w:rsidR="00DE3D7D" w:rsidRPr="00DE3D7D">
        <w:rPr>
          <w:rFonts w:ascii="Segoe UI" w:eastAsia="Times New Roman" w:hAnsi="Segoe UI" w:cs="Segoe UI"/>
          <w:b/>
          <w:bCs/>
          <w:color w:val="D0021B"/>
          <w:sz w:val="12"/>
          <w:szCs w:val="12"/>
          <w:lang w:eastAsia="en-GB"/>
        </w:rPr>
        <w:t>How German Settlers in China Created One of the World’s Most Consumed Beers</w:t>
      </w:r>
      <w:r w:rsidR="00DE3D7D">
        <w:rPr>
          <w:rFonts w:ascii="Segoe UI" w:eastAsia="Times New Roman" w:hAnsi="Segoe UI" w:cs="Segoe UI"/>
          <w:b/>
          <w:bCs/>
          <w:color w:val="D0021B"/>
          <w:sz w:val="12"/>
          <w:szCs w:val="12"/>
          <w:lang w:eastAsia="en-GB"/>
        </w:rPr>
        <w:t xml:space="preserve">    2019</w:t>
      </w:r>
    </w:p>
    <w:p w14:paraId="7F15DA2A" w14:textId="77777777" w:rsidR="00DE3D7D" w:rsidRPr="00DE3D7D" w:rsidRDefault="00DE3D7D" w:rsidP="00DE3D7D">
      <w:pPr>
        <w:shd w:val="clear" w:color="auto" w:fill="FFFFFF"/>
        <w:spacing w:after="384" w:line="240" w:lineRule="auto"/>
        <w:rPr>
          <w:rFonts w:ascii="Segoe UI" w:eastAsia="Times New Roman" w:hAnsi="Segoe UI" w:cs="Segoe UI"/>
          <w:sz w:val="21"/>
          <w:szCs w:val="21"/>
          <w:lang w:eastAsia="en-GB"/>
        </w:rPr>
      </w:pPr>
      <w:proofErr w:type="gramStart"/>
      <w:r w:rsidRPr="00DE3D7D">
        <w:rPr>
          <w:rFonts w:ascii="Segoe UI" w:eastAsia="Times New Roman" w:hAnsi="Segoe UI" w:cs="Segoe UI"/>
          <w:sz w:val="21"/>
          <w:szCs w:val="21"/>
          <w:lang w:eastAsia="en-GB"/>
        </w:rPr>
        <w:t>There’s</w:t>
      </w:r>
      <w:proofErr w:type="gramEnd"/>
      <w:r w:rsidRPr="00DE3D7D">
        <w:rPr>
          <w:rFonts w:ascii="Segoe UI" w:eastAsia="Times New Roman" w:hAnsi="Segoe UI" w:cs="Segoe UI"/>
          <w:sz w:val="21"/>
          <w:szCs w:val="21"/>
          <w:lang w:eastAsia="en-GB"/>
        </w:rPr>
        <w:t xml:space="preserve"> only one thing powerful enough to bring over six million tourists to China during the peak of the mainland’s most sweltering months — beer. More specifically, the biggest beer festival in continental Asia.</w:t>
      </w:r>
    </w:p>
    <w:p w14:paraId="045F6723" w14:textId="77777777" w:rsidR="00DE3D7D" w:rsidRPr="00DE3D7D" w:rsidRDefault="00DE3D7D" w:rsidP="00DE3D7D">
      <w:pPr>
        <w:shd w:val="clear" w:color="auto" w:fill="FFFFFF"/>
        <w:spacing w:after="384" w:line="240" w:lineRule="auto"/>
        <w:rPr>
          <w:rFonts w:ascii="Segoe UI" w:eastAsia="Times New Roman" w:hAnsi="Segoe UI" w:cs="Segoe UI"/>
          <w:sz w:val="21"/>
          <w:szCs w:val="21"/>
          <w:lang w:eastAsia="en-GB"/>
        </w:rPr>
      </w:pPr>
      <w:r w:rsidRPr="00DE3D7D">
        <w:rPr>
          <w:rFonts w:ascii="Segoe UI" w:eastAsia="Times New Roman" w:hAnsi="Segoe UI" w:cs="Segoe UI"/>
          <w:sz w:val="21"/>
          <w:szCs w:val="21"/>
          <w:lang w:eastAsia="en-GB"/>
        </w:rPr>
        <w:t>Fittingly dubbed the “Asian Oktoberfest,” the Qingdao Beer Festival boasts over 1,300 types of beer, from over 30 different countries and regions. This booze-filled maze of tents, live music and belly-baring, drunken antics lasts the entirety of a month in the seaside city that gives it its name.</w:t>
      </w:r>
    </w:p>
    <w:p w14:paraId="5B045027" w14:textId="77777777" w:rsidR="00DE3D7D" w:rsidRPr="00DE3D7D" w:rsidRDefault="00DE3D7D" w:rsidP="00DE3D7D">
      <w:pPr>
        <w:shd w:val="clear" w:color="auto" w:fill="FFFFFF"/>
        <w:spacing w:after="384" w:line="240" w:lineRule="auto"/>
        <w:rPr>
          <w:rFonts w:ascii="Segoe UI" w:eastAsia="Times New Roman" w:hAnsi="Segoe UI" w:cs="Segoe UI"/>
          <w:sz w:val="21"/>
          <w:szCs w:val="21"/>
          <w:lang w:eastAsia="en-GB"/>
        </w:rPr>
      </w:pPr>
      <w:r w:rsidRPr="00DE3D7D">
        <w:rPr>
          <w:rFonts w:ascii="Segoe UI" w:eastAsia="Times New Roman" w:hAnsi="Segoe UI" w:cs="Segoe UI"/>
          <w:sz w:val="21"/>
          <w:szCs w:val="21"/>
          <w:lang w:eastAsia="en-GB"/>
        </w:rPr>
        <w:t xml:space="preserve">But why Qingdao? </w:t>
      </w:r>
      <w:proofErr w:type="gramStart"/>
      <w:r w:rsidRPr="00DE3D7D">
        <w:rPr>
          <w:rFonts w:ascii="Segoe UI" w:eastAsia="Times New Roman" w:hAnsi="Segoe UI" w:cs="Segoe UI"/>
          <w:sz w:val="21"/>
          <w:szCs w:val="21"/>
          <w:lang w:eastAsia="en-GB"/>
        </w:rPr>
        <w:t>Here’s</w:t>
      </w:r>
      <w:proofErr w:type="gramEnd"/>
      <w:r w:rsidRPr="00DE3D7D">
        <w:rPr>
          <w:rFonts w:ascii="Segoe UI" w:eastAsia="Times New Roman" w:hAnsi="Segoe UI" w:cs="Segoe UI"/>
          <w:sz w:val="21"/>
          <w:szCs w:val="21"/>
          <w:lang w:eastAsia="en-GB"/>
        </w:rPr>
        <w:t xml:space="preserve"> a look at the surprising story of how this </w:t>
      </w:r>
      <w:proofErr w:type="spellStart"/>
      <w:r w:rsidRPr="00DE3D7D">
        <w:rPr>
          <w:rFonts w:ascii="Segoe UI" w:eastAsia="Times New Roman" w:hAnsi="Segoe UI" w:cs="Segoe UI"/>
          <w:sz w:val="21"/>
          <w:szCs w:val="21"/>
          <w:lang w:eastAsia="en-GB"/>
        </w:rPr>
        <w:t>northeastern</w:t>
      </w:r>
      <w:proofErr w:type="spellEnd"/>
      <w:r w:rsidRPr="00DE3D7D">
        <w:rPr>
          <w:rFonts w:ascii="Segoe UI" w:eastAsia="Times New Roman" w:hAnsi="Segoe UI" w:cs="Segoe UI"/>
          <w:sz w:val="21"/>
          <w:szCs w:val="21"/>
          <w:lang w:eastAsia="en-GB"/>
        </w:rPr>
        <w:t xml:space="preserve"> Chinese city became synonymous with beer, with a little help from Germany.</w:t>
      </w:r>
    </w:p>
    <w:p w14:paraId="4F83C8FA" w14:textId="77777777" w:rsidR="00DE3D7D" w:rsidRPr="00DE3D7D" w:rsidRDefault="00DE3D7D" w:rsidP="00DE3D7D">
      <w:pPr>
        <w:shd w:val="clear" w:color="auto" w:fill="FFFFFF"/>
        <w:spacing w:before="360" w:after="180" w:line="240" w:lineRule="auto"/>
        <w:outlineLvl w:val="1"/>
        <w:rPr>
          <w:rFonts w:ascii="Arial" w:eastAsia="Times New Roman" w:hAnsi="Arial" w:cs="Arial"/>
          <w:sz w:val="51"/>
          <w:szCs w:val="51"/>
          <w:lang w:eastAsia="en-GB"/>
        </w:rPr>
      </w:pPr>
      <w:r w:rsidRPr="00DE3D7D">
        <w:rPr>
          <w:rFonts w:ascii="Arial" w:eastAsia="Times New Roman" w:hAnsi="Arial" w:cs="Arial"/>
          <w:b/>
          <w:bCs/>
          <w:sz w:val="51"/>
          <w:szCs w:val="51"/>
          <w:lang w:eastAsia="en-GB"/>
        </w:rPr>
        <w:t>The Birth of the Brew </w:t>
      </w:r>
    </w:p>
    <w:p w14:paraId="0DC1EC60" w14:textId="77777777" w:rsidR="00DE3D7D" w:rsidRPr="00DE3D7D" w:rsidRDefault="00DE3D7D" w:rsidP="00DE3D7D">
      <w:pPr>
        <w:shd w:val="clear" w:color="auto" w:fill="FFFFFF"/>
        <w:spacing w:after="384" w:line="240" w:lineRule="auto"/>
        <w:rPr>
          <w:rFonts w:ascii="Segoe UI" w:eastAsia="Times New Roman" w:hAnsi="Segoe UI" w:cs="Segoe UI"/>
          <w:sz w:val="21"/>
          <w:szCs w:val="21"/>
          <w:lang w:eastAsia="en-GB"/>
        </w:rPr>
      </w:pPr>
      <w:r w:rsidRPr="00DE3D7D">
        <w:rPr>
          <w:rFonts w:ascii="Segoe UI" w:eastAsia="Times New Roman" w:hAnsi="Segoe UI" w:cs="Segoe UI"/>
          <w:sz w:val="21"/>
          <w:szCs w:val="21"/>
          <w:lang w:eastAsia="en-GB"/>
        </w:rPr>
        <w:t xml:space="preserve">In 1891, recognizing Qingdao’s unique coastal location, leaders during the late Qing Dynasty turned the city into a </w:t>
      </w:r>
      <w:proofErr w:type="spellStart"/>
      <w:r w:rsidRPr="00DE3D7D">
        <w:rPr>
          <w:rFonts w:ascii="Segoe UI" w:eastAsia="Times New Roman" w:hAnsi="Segoe UI" w:cs="Segoe UI"/>
          <w:sz w:val="21"/>
          <w:szCs w:val="21"/>
          <w:lang w:eastAsia="en-GB"/>
        </w:rPr>
        <w:t>defense</w:t>
      </w:r>
      <w:proofErr w:type="spellEnd"/>
      <w:r w:rsidRPr="00DE3D7D">
        <w:rPr>
          <w:rFonts w:ascii="Segoe UI" w:eastAsia="Times New Roman" w:hAnsi="Segoe UI" w:cs="Segoe UI"/>
          <w:sz w:val="21"/>
          <w:szCs w:val="21"/>
          <w:lang w:eastAsia="en-GB"/>
        </w:rPr>
        <w:t xml:space="preserve"> base against naval attack. But European colonists had other plans for the small Chinese town. Thirsty for land and control, German naval forces soon seized the coastal backwaters of </w:t>
      </w:r>
      <w:proofErr w:type="spellStart"/>
      <w:r w:rsidRPr="00DE3D7D">
        <w:rPr>
          <w:rFonts w:ascii="Segoe UI" w:eastAsia="Times New Roman" w:hAnsi="Segoe UI" w:cs="Segoe UI"/>
          <w:sz w:val="21"/>
          <w:szCs w:val="21"/>
          <w:lang w:eastAsia="en-GB"/>
        </w:rPr>
        <w:t>Jiaozhou</w:t>
      </w:r>
      <w:proofErr w:type="spellEnd"/>
      <w:r w:rsidRPr="00DE3D7D">
        <w:rPr>
          <w:rFonts w:ascii="Segoe UI" w:eastAsia="Times New Roman" w:hAnsi="Segoe UI" w:cs="Segoe UI"/>
          <w:sz w:val="21"/>
          <w:szCs w:val="21"/>
          <w:lang w:eastAsia="en-GB"/>
        </w:rPr>
        <w:t xml:space="preserve"> Bay, in what is now known as Qingdao. The precarious Qing Dynasty regime was unable to defend itself, and Qingdao was swiftly refitted to be the administrative </w:t>
      </w:r>
      <w:proofErr w:type="spellStart"/>
      <w:r w:rsidRPr="00DE3D7D">
        <w:rPr>
          <w:rFonts w:ascii="Segoe UI" w:eastAsia="Times New Roman" w:hAnsi="Segoe UI" w:cs="Segoe UI"/>
          <w:sz w:val="21"/>
          <w:szCs w:val="21"/>
          <w:lang w:eastAsia="en-GB"/>
        </w:rPr>
        <w:t>center</w:t>
      </w:r>
      <w:proofErr w:type="spellEnd"/>
      <w:r w:rsidRPr="00DE3D7D">
        <w:rPr>
          <w:rFonts w:ascii="Segoe UI" w:eastAsia="Times New Roman" w:hAnsi="Segoe UI" w:cs="Segoe UI"/>
          <w:sz w:val="21"/>
          <w:szCs w:val="21"/>
          <w:lang w:eastAsia="en-GB"/>
        </w:rPr>
        <w:t xml:space="preserve"> of Germany’s newest colonial concession.</w:t>
      </w:r>
    </w:p>
    <w:p w14:paraId="6395D246" w14:textId="77777777" w:rsidR="00DE3D7D" w:rsidRPr="00DE3D7D" w:rsidRDefault="00DE3D7D" w:rsidP="00DE3D7D">
      <w:pPr>
        <w:shd w:val="clear" w:color="auto" w:fill="FFFFFF"/>
        <w:spacing w:after="384" w:line="240" w:lineRule="auto"/>
        <w:rPr>
          <w:rFonts w:ascii="Segoe UI" w:eastAsia="Times New Roman" w:hAnsi="Segoe UI" w:cs="Segoe UI"/>
          <w:sz w:val="21"/>
          <w:szCs w:val="21"/>
          <w:lang w:eastAsia="en-GB"/>
        </w:rPr>
      </w:pPr>
      <w:r w:rsidRPr="00DE3D7D">
        <w:rPr>
          <w:rFonts w:ascii="Segoe UI" w:eastAsia="Times New Roman" w:hAnsi="Segoe UI" w:cs="Segoe UI"/>
          <w:sz w:val="21"/>
          <w:szCs w:val="21"/>
          <w:lang w:eastAsia="en-GB"/>
        </w:rPr>
        <w:t xml:space="preserve">The Germans would soon become thirsty for something a bit more refreshing than new land. After the occupation, settlers realized that there was one integral thing missing in their new home — a brewery. In 1903, the Germania </w:t>
      </w:r>
      <w:proofErr w:type="spellStart"/>
      <w:r w:rsidRPr="00DE3D7D">
        <w:rPr>
          <w:rFonts w:ascii="Segoe UI" w:eastAsia="Times New Roman" w:hAnsi="Segoe UI" w:cs="Segoe UI"/>
          <w:sz w:val="21"/>
          <w:szCs w:val="21"/>
          <w:lang w:eastAsia="en-GB"/>
        </w:rPr>
        <w:t>Brauerei</w:t>
      </w:r>
      <w:proofErr w:type="spellEnd"/>
      <w:r w:rsidRPr="00DE3D7D">
        <w:rPr>
          <w:rFonts w:ascii="Segoe UI" w:eastAsia="Times New Roman" w:hAnsi="Segoe UI" w:cs="Segoe UI"/>
          <w:sz w:val="21"/>
          <w:szCs w:val="21"/>
          <w:lang w:eastAsia="en-GB"/>
        </w:rPr>
        <w:t xml:space="preserve"> was founded by Anglo-German Brewery Co. Ltd.</w:t>
      </w:r>
    </w:p>
    <w:p w14:paraId="05B0B880" w14:textId="77777777" w:rsidR="00DE3D7D" w:rsidRPr="00DE3D7D" w:rsidRDefault="00DE3D7D" w:rsidP="00DE3D7D">
      <w:pPr>
        <w:shd w:val="clear" w:color="auto" w:fill="FFFFFF"/>
        <w:spacing w:after="384" w:line="240" w:lineRule="auto"/>
        <w:rPr>
          <w:rFonts w:ascii="Segoe UI" w:eastAsia="Times New Roman" w:hAnsi="Segoe UI" w:cs="Segoe UI"/>
          <w:sz w:val="21"/>
          <w:szCs w:val="21"/>
          <w:lang w:eastAsia="en-GB"/>
        </w:rPr>
      </w:pPr>
      <w:r w:rsidRPr="00DE3D7D">
        <w:rPr>
          <w:rFonts w:ascii="Segoe UI" w:eastAsia="Times New Roman" w:hAnsi="Segoe UI" w:cs="Segoe UI"/>
          <w:sz w:val="21"/>
          <w:szCs w:val="21"/>
          <w:lang w:eastAsia="en-GB"/>
        </w:rPr>
        <w:t xml:space="preserve">The facility’s first beer, served in 1904, was a German-style pilsner made according to the </w:t>
      </w:r>
      <w:proofErr w:type="spellStart"/>
      <w:r w:rsidRPr="00DE3D7D">
        <w:rPr>
          <w:rFonts w:ascii="Segoe UI" w:eastAsia="Times New Roman" w:hAnsi="Segoe UI" w:cs="Segoe UI"/>
          <w:sz w:val="21"/>
          <w:szCs w:val="21"/>
          <w:lang w:eastAsia="en-GB"/>
        </w:rPr>
        <w:t>Reinheitsgeobot</w:t>
      </w:r>
      <w:proofErr w:type="spellEnd"/>
      <w:r w:rsidRPr="00DE3D7D">
        <w:rPr>
          <w:rFonts w:ascii="Segoe UI" w:eastAsia="Times New Roman" w:hAnsi="Segoe UI" w:cs="Segoe UI"/>
          <w:sz w:val="21"/>
          <w:szCs w:val="21"/>
          <w:lang w:eastAsia="en-GB"/>
        </w:rPr>
        <w:t xml:space="preserve">, a beer “purity law” originating in Bavaria. Beers made in accordance are crafted using only water, hops and barley </w:t>
      </w:r>
      <w:proofErr w:type="gramStart"/>
      <w:r w:rsidRPr="00DE3D7D">
        <w:rPr>
          <w:rFonts w:ascii="Segoe UI" w:eastAsia="Times New Roman" w:hAnsi="Segoe UI" w:cs="Segoe UI"/>
          <w:sz w:val="21"/>
          <w:szCs w:val="21"/>
          <w:lang w:eastAsia="en-GB"/>
        </w:rPr>
        <w:t>so as to</w:t>
      </w:r>
      <w:proofErr w:type="gramEnd"/>
      <w:r w:rsidRPr="00DE3D7D">
        <w:rPr>
          <w:rFonts w:ascii="Segoe UI" w:eastAsia="Times New Roman" w:hAnsi="Segoe UI" w:cs="Segoe UI"/>
          <w:sz w:val="21"/>
          <w:szCs w:val="21"/>
          <w:lang w:eastAsia="en-GB"/>
        </w:rPr>
        <w:t xml:space="preserve"> ensure what Bavarians felt was the purest production.</w:t>
      </w:r>
    </w:p>
    <w:p w14:paraId="67A2BDA5" w14:textId="77777777" w:rsidR="00DE3D7D" w:rsidRPr="00DE3D7D" w:rsidRDefault="00DE3D7D" w:rsidP="00DE3D7D">
      <w:pPr>
        <w:shd w:val="clear" w:color="auto" w:fill="FFFFFF"/>
        <w:spacing w:after="384" w:line="240" w:lineRule="auto"/>
        <w:rPr>
          <w:rFonts w:ascii="Segoe UI" w:eastAsia="Times New Roman" w:hAnsi="Segoe UI" w:cs="Segoe UI"/>
          <w:sz w:val="21"/>
          <w:szCs w:val="21"/>
          <w:lang w:eastAsia="en-GB"/>
        </w:rPr>
      </w:pPr>
      <w:r w:rsidRPr="00DE3D7D">
        <w:rPr>
          <w:rFonts w:ascii="Segoe UI" w:eastAsia="Times New Roman" w:hAnsi="Segoe UI" w:cs="Segoe UI"/>
          <w:sz w:val="21"/>
          <w:szCs w:val="21"/>
          <w:lang w:eastAsia="en-GB"/>
        </w:rPr>
        <w:t xml:space="preserve">These expat brewers adapted to their environment, sourcing mineral water from the nearby </w:t>
      </w:r>
      <w:proofErr w:type="spellStart"/>
      <w:r w:rsidRPr="00DE3D7D">
        <w:rPr>
          <w:rFonts w:ascii="Segoe UI" w:eastAsia="Times New Roman" w:hAnsi="Segoe UI" w:cs="Segoe UI"/>
          <w:sz w:val="21"/>
          <w:szCs w:val="21"/>
          <w:lang w:eastAsia="en-GB"/>
        </w:rPr>
        <w:t>Laoshan</w:t>
      </w:r>
      <w:proofErr w:type="spellEnd"/>
      <w:r w:rsidRPr="00DE3D7D">
        <w:rPr>
          <w:rFonts w:ascii="Segoe UI" w:eastAsia="Times New Roman" w:hAnsi="Segoe UI" w:cs="Segoe UI"/>
          <w:sz w:val="21"/>
          <w:szCs w:val="21"/>
          <w:lang w:eastAsia="en-GB"/>
        </w:rPr>
        <w:t xml:space="preserve"> spring. Thus, from a purist German brewing tradition, the original Tsingtao Beer was born.</w:t>
      </w:r>
    </w:p>
    <w:p w14:paraId="69525727" w14:textId="77777777" w:rsidR="00DE3D7D" w:rsidRPr="00DE3D7D" w:rsidRDefault="00DE3D7D" w:rsidP="00DE3D7D">
      <w:pPr>
        <w:shd w:val="clear" w:color="auto" w:fill="FFFFFF"/>
        <w:spacing w:before="360" w:after="180" w:line="240" w:lineRule="auto"/>
        <w:outlineLvl w:val="1"/>
        <w:rPr>
          <w:rFonts w:ascii="Arial" w:eastAsia="Times New Roman" w:hAnsi="Arial" w:cs="Arial"/>
          <w:sz w:val="51"/>
          <w:szCs w:val="51"/>
          <w:lang w:eastAsia="en-GB"/>
        </w:rPr>
      </w:pPr>
      <w:r w:rsidRPr="00DE3D7D">
        <w:rPr>
          <w:rFonts w:ascii="Arial" w:eastAsia="Times New Roman" w:hAnsi="Arial" w:cs="Arial"/>
          <w:b/>
          <w:bCs/>
          <w:sz w:val="51"/>
          <w:szCs w:val="51"/>
          <w:lang w:eastAsia="en-GB"/>
        </w:rPr>
        <w:t>Changing Hands</w:t>
      </w:r>
    </w:p>
    <w:p w14:paraId="16E668CF" w14:textId="77777777" w:rsidR="00DE3D7D" w:rsidRPr="00DE3D7D" w:rsidRDefault="00DE3D7D" w:rsidP="00DE3D7D">
      <w:pPr>
        <w:shd w:val="clear" w:color="auto" w:fill="FFFFFF"/>
        <w:spacing w:after="384" w:line="240" w:lineRule="auto"/>
        <w:rPr>
          <w:rFonts w:ascii="Segoe UI" w:eastAsia="Times New Roman" w:hAnsi="Segoe UI" w:cs="Segoe UI"/>
          <w:sz w:val="21"/>
          <w:szCs w:val="21"/>
          <w:lang w:eastAsia="en-GB"/>
        </w:rPr>
      </w:pPr>
      <w:r w:rsidRPr="00DE3D7D">
        <w:rPr>
          <w:rFonts w:ascii="Segoe UI" w:eastAsia="Times New Roman" w:hAnsi="Segoe UI" w:cs="Segoe UI"/>
          <w:sz w:val="21"/>
          <w:szCs w:val="21"/>
          <w:lang w:eastAsia="en-GB"/>
        </w:rPr>
        <w:t>The start of World War I quickly brewed up a storm for Germans living in Qingdao, who were ousted by the Japanese Imperial Army.</w:t>
      </w:r>
    </w:p>
    <w:p w14:paraId="204F876C" w14:textId="77777777" w:rsidR="00DE3D7D" w:rsidRPr="00DE3D7D" w:rsidRDefault="00DE3D7D" w:rsidP="00DE3D7D">
      <w:pPr>
        <w:shd w:val="clear" w:color="auto" w:fill="FFFFFF"/>
        <w:spacing w:after="384" w:line="240" w:lineRule="auto"/>
        <w:rPr>
          <w:rFonts w:ascii="Segoe UI" w:eastAsia="Times New Roman" w:hAnsi="Segoe UI" w:cs="Segoe UI"/>
          <w:sz w:val="21"/>
          <w:szCs w:val="21"/>
          <w:lang w:eastAsia="en-GB"/>
        </w:rPr>
      </w:pPr>
      <w:r w:rsidRPr="00DE3D7D">
        <w:rPr>
          <w:rFonts w:ascii="Segoe UI" w:eastAsia="Times New Roman" w:hAnsi="Segoe UI" w:cs="Segoe UI"/>
          <w:sz w:val="21"/>
          <w:szCs w:val="21"/>
          <w:lang w:eastAsia="en-GB"/>
        </w:rPr>
        <w:t xml:space="preserve">By 1916, Germania </w:t>
      </w:r>
      <w:proofErr w:type="spellStart"/>
      <w:r w:rsidRPr="00DE3D7D">
        <w:rPr>
          <w:rFonts w:ascii="Segoe UI" w:eastAsia="Times New Roman" w:hAnsi="Segoe UI" w:cs="Segoe UI"/>
          <w:sz w:val="21"/>
          <w:szCs w:val="21"/>
          <w:lang w:eastAsia="en-GB"/>
        </w:rPr>
        <w:t>Brauerei</w:t>
      </w:r>
      <w:proofErr w:type="spellEnd"/>
      <w:r w:rsidRPr="00DE3D7D">
        <w:rPr>
          <w:rFonts w:ascii="Segoe UI" w:eastAsia="Times New Roman" w:hAnsi="Segoe UI" w:cs="Segoe UI"/>
          <w:sz w:val="21"/>
          <w:szCs w:val="21"/>
          <w:lang w:eastAsia="en-GB"/>
        </w:rPr>
        <w:t xml:space="preserve"> had been liquidated and sold to Japanese brewery Dai-Nippon, which itself would eventually split into the producers of two other famous Asian beers, Asahi and Sapporo. Qingdao’s brewery was then passed from the Japanese invaders to the Chinese nationalist government, and when the People’s Republic was founded in 1949, it became a PRC-owned enterprise. It was finally privatized in 1990 and merged with three other Qingdao-based breweries, to re-emerge as the enterprise we know it as today.</w:t>
      </w:r>
    </w:p>
    <w:p w14:paraId="260AF2E2" w14:textId="77777777" w:rsidR="00DE3D7D" w:rsidRPr="00DE3D7D" w:rsidRDefault="00DE3D7D" w:rsidP="00DE3D7D">
      <w:pPr>
        <w:shd w:val="clear" w:color="auto" w:fill="FFFFFF"/>
        <w:spacing w:after="384" w:line="240" w:lineRule="auto"/>
        <w:rPr>
          <w:rFonts w:ascii="Segoe UI" w:eastAsia="Times New Roman" w:hAnsi="Segoe UI" w:cs="Segoe UI"/>
          <w:sz w:val="21"/>
          <w:szCs w:val="21"/>
          <w:lang w:eastAsia="en-GB"/>
        </w:rPr>
      </w:pPr>
      <w:r w:rsidRPr="00DE3D7D">
        <w:rPr>
          <w:rFonts w:ascii="Segoe UI" w:eastAsia="Times New Roman" w:hAnsi="Segoe UI" w:cs="Segoe UI"/>
          <w:sz w:val="21"/>
          <w:szCs w:val="21"/>
          <w:lang w:eastAsia="en-GB"/>
        </w:rPr>
        <w:t>A note on the spelling discrepancies here: “Tsingtao,” the name plastered on every single beer bottle, comes from the old </w:t>
      </w:r>
      <w:hyperlink r:id="rId55" w:history="1">
        <w:r w:rsidRPr="00DE3D7D">
          <w:rPr>
            <w:rFonts w:ascii="Segoe UI" w:eastAsia="Times New Roman" w:hAnsi="Segoe UI" w:cs="Segoe UI"/>
            <w:color w:val="D0021B"/>
            <w:sz w:val="21"/>
            <w:szCs w:val="21"/>
            <w:lang w:eastAsia="en-GB"/>
          </w:rPr>
          <w:t>Chinese postal romanization</w:t>
        </w:r>
      </w:hyperlink>
      <w:r w:rsidRPr="00DE3D7D">
        <w:rPr>
          <w:rFonts w:ascii="Segoe UI" w:eastAsia="Times New Roman" w:hAnsi="Segoe UI" w:cs="Segoe UI"/>
          <w:sz w:val="21"/>
          <w:szCs w:val="21"/>
          <w:lang w:eastAsia="en-GB"/>
        </w:rPr>
        <w:t> (largely similar to the Wade-Giles system) of the city’s Chinese name (</w:t>
      </w:r>
      <w:proofErr w:type="spellStart"/>
      <w:r w:rsidRPr="00DE3D7D">
        <w:rPr>
          <w:rFonts w:ascii="MS Gothic" w:eastAsia="MS Gothic" w:hAnsi="MS Gothic" w:cs="MS Gothic" w:hint="eastAsia"/>
          <w:sz w:val="21"/>
          <w:szCs w:val="21"/>
          <w:lang w:eastAsia="en-GB"/>
        </w:rPr>
        <w:t>青</w:t>
      </w:r>
      <w:r w:rsidRPr="00DE3D7D">
        <w:rPr>
          <w:rFonts w:ascii="Microsoft JhengHei" w:eastAsia="Microsoft JhengHei" w:hAnsi="Microsoft JhengHei" w:cs="Microsoft JhengHei" w:hint="eastAsia"/>
          <w:sz w:val="21"/>
          <w:szCs w:val="21"/>
          <w:lang w:eastAsia="en-GB"/>
        </w:rPr>
        <w:t>岛</w:t>
      </w:r>
      <w:proofErr w:type="spellEnd"/>
      <w:r w:rsidRPr="00DE3D7D">
        <w:rPr>
          <w:rFonts w:ascii="Segoe UI" w:eastAsia="Times New Roman" w:hAnsi="Segoe UI" w:cs="Segoe UI"/>
          <w:sz w:val="21"/>
          <w:szCs w:val="21"/>
          <w:lang w:eastAsia="en-GB"/>
        </w:rPr>
        <w:t>), which today is more commonly transcribed in pinyin as “Qingdao.”</w:t>
      </w:r>
    </w:p>
    <w:p w14:paraId="0D1487DE" w14:textId="77777777" w:rsidR="00DE3D7D" w:rsidRPr="00DE3D7D" w:rsidRDefault="00DE3D7D" w:rsidP="00DE3D7D">
      <w:pPr>
        <w:shd w:val="clear" w:color="auto" w:fill="FFFFFF"/>
        <w:spacing w:before="360" w:after="180" w:line="240" w:lineRule="auto"/>
        <w:outlineLvl w:val="1"/>
        <w:rPr>
          <w:rFonts w:ascii="Arial" w:eastAsia="Times New Roman" w:hAnsi="Arial" w:cs="Arial"/>
          <w:sz w:val="51"/>
          <w:szCs w:val="51"/>
          <w:lang w:eastAsia="en-GB"/>
        </w:rPr>
      </w:pPr>
      <w:r w:rsidRPr="00DE3D7D">
        <w:rPr>
          <w:rFonts w:ascii="Arial" w:eastAsia="Times New Roman" w:hAnsi="Arial" w:cs="Arial"/>
          <w:b/>
          <w:bCs/>
          <w:sz w:val="51"/>
          <w:szCs w:val="51"/>
          <w:lang w:eastAsia="en-GB"/>
        </w:rPr>
        <w:t>Tsingtao Today</w:t>
      </w:r>
    </w:p>
    <w:p w14:paraId="67AD193A" w14:textId="77777777" w:rsidR="00DE3D7D" w:rsidRPr="00DE3D7D" w:rsidRDefault="00DE3D7D" w:rsidP="00DE3D7D">
      <w:pPr>
        <w:shd w:val="clear" w:color="auto" w:fill="FFFFFF"/>
        <w:spacing w:after="384" w:line="240" w:lineRule="auto"/>
        <w:rPr>
          <w:rFonts w:ascii="Segoe UI" w:eastAsia="Times New Roman" w:hAnsi="Segoe UI" w:cs="Segoe UI"/>
          <w:sz w:val="21"/>
          <w:szCs w:val="21"/>
          <w:lang w:eastAsia="en-GB"/>
        </w:rPr>
      </w:pPr>
      <w:r w:rsidRPr="00DE3D7D">
        <w:rPr>
          <w:rFonts w:ascii="Segoe UI" w:eastAsia="Times New Roman" w:hAnsi="Segoe UI" w:cs="Segoe UI"/>
          <w:sz w:val="21"/>
          <w:szCs w:val="21"/>
          <w:lang w:eastAsia="en-GB"/>
        </w:rPr>
        <w:t xml:space="preserve">While German expatriates did have a hand in the original brewery, it should come as no surprise that Tsingtao beer has gradually soaked up the </w:t>
      </w:r>
      <w:proofErr w:type="spellStart"/>
      <w:r w:rsidRPr="00DE3D7D">
        <w:rPr>
          <w:rFonts w:ascii="Segoe UI" w:eastAsia="Times New Roman" w:hAnsi="Segoe UI" w:cs="Segoe UI"/>
          <w:sz w:val="21"/>
          <w:szCs w:val="21"/>
          <w:lang w:eastAsia="en-GB"/>
        </w:rPr>
        <w:t>flavor</w:t>
      </w:r>
      <w:proofErr w:type="spellEnd"/>
      <w:r w:rsidRPr="00DE3D7D">
        <w:rPr>
          <w:rFonts w:ascii="Segoe UI" w:eastAsia="Times New Roman" w:hAnsi="Segoe UI" w:cs="Segoe UI"/>
          <w:sz w:val="21"/>
          <w:szCs w:val="21"/>
          <w:lang w:eastAsia="en-GB"/>
        </w:rPr>
        <w:t xml:space="preserve"> of the mainland since its privatization.</w:t>
      </w:r>
    </w:p>
    <w:p w14:paraId="76ADAE25" w14:textId="77777777" w:rsidR="00DE3D7D" w:rsidRPr="00DE3D7D" w:rsidRDefault="00DE3D7D" w:rsidP="00DE3D7D">
      <w:pPr>
        <w:shd w:val="clear" w:color="auto" w:fill="FFFFFF"/>
        <w:spacing w:after="384" w:line="240" w:lineRule="auto"/>
        <w:rPr>
          <w:rFonts w:ascii="Segoe UI" w:eastAsia="Times New Roman" w:hAnsi="Segoe UI" w:cs="Segoe UI"/>
          <w:sz w:val="21"/>
          <w:szCs w:val="21"/>
          <w:lang w:eastAsia="en-GB"/>
        </w:rPr>
      </w:pPr>
      <w:r w:rsidRPr="00DE3D7D">
        <w:rPr>
          <w:rFonts w:ascii="Segoe UI" w:eastAsia="Times New Roman" w:hAnsi="Segoe UI" w:cs="Segoe UI"/>
          <w:sz w:val="21"/>
          <w:szCs w:val="21"/>
          <w:lang w:eastAsia="en-GB"/>
        </w:rPr>
        <w:t xml:space="preserve">Beer buffs may scoff at the fact that China’s “quintessential beer” is little more than a light lager, more similar in profile to other notoriously weak Chinese beers than the original German pilsner. But others argue that the formula better complements the Chinese culinary palette, pairing well with the spicy, </w:t>
      </w:r>
      <w:proofErr w:type="spellStart"/>
      <w:r w:rsidRPr="00DE3D7D">
        <w:rPr>
          <w:rFonts w:ascii="Segoe UI" w:eastAsia="Times New Roman" w:hAnsi="Segoe UI" w:cs="Segoe UI"/>
          <w:sz w:val="21"/>
          <w:szCs w:val="21"/>
          <w:lang w:eastAsia="en-GB"/>
        </w:rPr>
        <w:t>flavorful</w:t>
      </w:r>
      <w:proofErr w:type="spellEnd"/>
      <w:r w:rsidRPr="00DE3D7D">
        <w:rPr>
          <w:rFonts w:ascii="Segoe UI" w:eastAsia="Times New Roman" w:hAnsi="Segoe UI" w:cs="Segoe UI"/>
          <w:sz w:val="21"/>
          <w:szCs w:val="21"/>
          <w:lang w:eastAsia="en-GB"/>
        </w:rPr>
        <w:t xml:space="preserve"> foods </w:t>
      </w:r>
      <w:proofErr w:type="spellStart"/>
      <w:r w:rsidRPr="00DE3D7D">
        <w:rPr>
          <w:rFonts w:ascii="Segoe UI" w:eastAsia="Times New Roman" w:hAnsi="Segoe UI" w:cs="Segoe UI"/>
          <w:sz w:val="21"/>
          <w:szCs w:val="21"/>
          <w:lang w:eastAsia="en-GB"/>
        </w:rPr>
        <w:t>favored</w:t>
      </w:r>
      <w:proofErr w:type="spellEnd"/>
      <w:r w:rsidRPr="00DE3D7D">
        <w:rPr>
          <w:rFonts w:ascii="Segoe UI" w:eastAsia="Times New Roman" w:hAnsi="Segoe UI" w:cs="Segoe UI"/>
          <w:sz w:val="21"/>
          <w:szCs w:val="21"/>
          <w:lang w:eastAsia="en-GB"/>
        </w:rPr>
        <w:t xml:space="preserve"> in many provinces.</w:t>
      </w:r>
    </w:p>
    <w:p w14:paraId="7FFEA6BE" w14:textId="77777777" w:rsidR="00DE3D7D" w:rsidRPr="00DE3D7D" w:rsidRDefault="00DE3D7D" w:rsidP="00DE3D7D">
      <w:pPr>
        <w:shd w:val="clear" w:color="auto" w:fill="FFFFFF"/>
        <w:spacing w:after="0" w:line="240" w:lineRule="auto"/>
        <w:jc w:val="center"/>
        <w:rPr>
          <w:rFonts w:ascii="Arial" w:eastAsia="Times New Roman" w:hAnsi="Arial" w:cs="Arial"/>
          <w:sz w:val="21"/>
          <w:szCs w:val="21"/>
          <w:lang w:eastAsia="en-GB"/>
        </w:rPr>
      </w:pPr>
      <w:r w:rsidRPr="00DE3D7D">
        <w:rPr>
          <w:rFonts w:ascii="Arial" w:eastAsia="Times New Roman" w:hAnsi="Arial" w:cs="Arial"/>
          <w:noProof/>
          <w:sz w:val="21"/>
          <w:szCs w:val="21"/>
          <w:lang w:eastAsia="en-GB"/>
        </w:rPr>
        <w:drawing>
          <wp:inline distT="0" distB="0" distL="0" distR="0" wp14:anchorId="2253830D" wp14:editId="78D74CB5">
            <wp:extent cx="6004560" cy="1950720"/>
            <wp:effectExtent l="0" t="0" r="0" b="0"/>
            <wp:docPr id="29" name="Picture 29" descr="tsingtao beer lager qingdao chi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tsingtao beer lager qingdao china"/>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6004560" cy="1950720"/>
                    </a:xfrm>
                    <a:prstGeom prst="rect">
                      <a:avLst/>
                    </a:prstGeom>
                    <a:noFill/>
                    <a:ln>
                      <a:noFill/>
                    </a:ln>
                  </pic:spPr>
                </pic:pic>
              </a:graphicData>
            </a:graphic>
          </wp:inline>
        </w:drawing>
      </w:r>
    </w:p>
    <w:p w14:paraId="674FB70A" w14:textId="77777777" w:rsidR="00DE3D7D" w:rsidRPr="00DE3D7D" w:rsidRDefault="00DE3D7D" w:rsidP="00DE3D7D">
      <w:pPr>
        <w:shd w:val="clear" w:color="auto" w:fill="FFFFFF"/>
        <w:spacing w:after="384" w:line="240" w:lineRule="auto"/>
        <w:jc w:val="center"/>
        <w:rPr>
          <w:rFonts w:ascii="Arial" w:eastAsia="Times New Roman" w:hAnsi="Arial" w:cs="Arial"/>
          <w:sz w:val="17"/>
          <w:szCs w:val="17"/>
          <w:lang w:eastAsia="en-GB"/>
        </w:rPr>
      </w:pPr>
      <w:r w:rsidRPr="00DE3D7D">
        <w:rPr>
          <w:rFonts w:ascii="Arial" w:eastAsia="Times New Roman" w:hAnsi="Arial" w:cs="Arial"/>
          <w:sz w:val="17"/>
          <w:szCs w:val="17"/>
          <w:lang w:eastAsia="en-GB"/>
        </w:rPr>
        <w:t>Tsingtao’s score on </w:t>
      </w:r>
      <w:hyperlink r:id="rId57" w:history="1">
        <w:r w:rsidRPr="00DE3D7D">
          <w:rPr>
            <w:rFonts w:ascii="Arial" w:eastAsia="Times New Roman" w:hAnsi="Arial" w:cs="Arial"/>
            <w:color w:val="D0021B"/>
            <w:sz w:val="17"/>
            <w:szCs w:val="17"/>
            <w:lang w:eastAsia="en-GB"/>
          </w:rPr>
          <w:t>RateBeer.com</w:t>
        </w:r>
      </w:hyperlink>
    </w:p>
    <w:p w14:paraId="782DE9C0" w14:textId="77777777" w:rsidR="00DE3D7D" w:rsidRPr="00DE3D7D" w:rsidRDefault="00DE3D7D" w:rsidP="00DE3D7D">
      <w:pPr>
        <w:shd w:val="clear" w:color="auto" w:fill="FFFFFF"/>
        <w:spacing w:after="384" w:line="240" w:lineRule="auto"/>
        <w:rPr>
          <w:rFonts w:ascii="Segoe UI" w:eastAsia="Times New Roman" w:hAnsi="Segoe UI" w:cs="Segoe UI"/>
          <w:sz w:val="21"/>
          <w:szCs w:val="21"/>
          <w:lang w:eastAsia="en-GB"/>
        </w:rPr>
      </w:pPr>
      <w:proofErr w:type="gramStart"/>
      <w:r w:rsidRPr="00DE3D7D">
        <w:rPr>
          <w:rFonts w:ascii="Segoe UI" w:eastAsia="Times New Roman" w:hAnsi="Segoe UI" w:cs="Segoe UI"/>
          <w:sz w:val="21"/>
          <w:szCs w:val="21"/>
          <w:lang w:eastAsia="en-GB"/>
        </w:rPr>
        <w:t>It’s</w:t>
      </w:r>
      <w:proofErr w:type="gramEnd"/>
      <w:r w:rsidRPr="00DE3D7D">
        <w:rPr>
          <w:rFonts w:ascii="Segoe UI" w:eastAsia="Times New Roman" w:hAnsi="Segoe UI" w:cs="Segoe UI"/>
          <w:sz w:val="21"/>
          <w:szCs w:val="21"/>
          <w:lang w:eastAsia="en-GB"/>
        </w:rPr>
        <w:t xml:space="preserve"> a taste so popular, in fact, that it now accounts for half of China’s national beer exports. Today it produces over 8 million </w:t>
      </w:r>
      <w:proofErr w:type="spellStart"/>
      <w:r w:rsidRPr="00DE3D7D">
        <w:rPr>
          <w:rFonts w:ascii="Segoe UI" w:eastAsia="Times New Roman" w:hAnsi="Segoe UI" w:cs="Segoe UI"/>
          <w:sz w:val="21"/>
          <w:szCs w:val="21"/>
          <w:lang w:eastAsia="en-GB"/>
        </w:rPr>
        <w:t>kiloliters</w:t>
      </w:r>
      <w:proofErr w:type="spellEnd"/>
      <w:r w:rsidRPr="00DE3D7D">
        <w:rPr>
          <w:rFonts w:ascii="Segoe UI" w:eastAsia="Times New Roman" w:hAnsi="Segoe UI" w:cs="Segoe UI"/>
          <w:sz w:val="21"/>
          <w:szCs w:val="21"/>
          <w:lang w:eastAsia="en-GB"/>
        </w:rPr>
        <w:t xml:space="preserve"> of its famous draft brew, and exports to over 70 different countries.</w:t>
      </w:r>
    </w:p>
    <w:p w14:paraId="146D52E7" w14:textId="77777777" w:rsidR="00DE3D7D" w:rsidRPr="00DE3D7D" w:rsidRDefault="00DE3D7D" w:rsidP="00DE3D7D">
      <w:pPr>
        <w:shd w:val="clear" w:color="auto" w:fill="FFFFFF"/>
        <w:spacing w:after="384" w:line="240" w:lineRule="auto"/>
        <w:rPr>
          <w:rFonts w:ascii="Segoe UI" w:eastAsia="Times New Roman" w:hAnsi="Segoe UI" w:cs="Segoe UI"/>
          <w:sz w:val="21"/>
          <w:szCs w:val="21"/>
          <w:lang w:eastAsia="en-GB"/>
        </w:rPr>
      </w:pPr>
      <w:r w:rsidRPr="00DE3D7D">
        <w:rPr>
          <w:rFonts w:ascii="Segoe UI" w:eastAsia="Times New Roman" w:hAnsi="Segoe UI" w:cs="Segoe UI"/>
          <w:sz w:val="21"/>
          <w:szCs w:val="21"/>
          <w:lang w:eastAsia="en-GB"/>
        </w:rPr>
        <w:t xml:space="preserve">Tsingtao is </w:t>
      </w:r>
      <w:proofErr w:type="gramStart"/>
      <w:r w:rsidRPr="00DE3D7D">
        <w:rPr>
          <w:rFonts w:ascii="Segoe UI" w:eastAsia="Times New Roman" w:hAnsi="Segoe UI" w:cs="Segoe UI"/>
          <w:sz w:val="21"/>
          <w:szCs w:val="21"/>
          <w:lang w:eastAsia="en-GB"/>
        </w:rPr>
        <w:t>actually the</w:t>
      </w:r>
      <w:proofErr w:type="gramEnd"/>
      <w:r w:rsidRPr="00DE3D7D">
        <w:rPr>
          <w:rFonts w:ascii="Segoe UI" w:eastAsia="Times New Roman" w:hAnsi="Segoe UI" w:cs="Segoe UI"/>
          <w:sz w:val="21"/>
          <w:szCs w:val="21"/>
          <w:lang w:eastAsia="en-GB"/>
        </w:rPr>
        <w:t xml:space="preserve"> second-most consumed beer in the world; first is another Chinese beer brand, Snow Beer. But Snow is mostly consumed </w:t>
      </w:r>
      <w:proofErr w:type="gramStart"/>
      <w:r w:rsidRPr="00DE3D7D">
        <w:rPr>
          <w:rFonts w:ascii="Segoe UI" w:eastAsia="Times New Roman" w:hAnsi="Segoe UI" w:cs="Segoe UI"/>
          <w:sz w:val="21"/>
          <w:szCs w:val="21"/>
          <w:lang w:eastAsia="en-GB"/>
        </w:rPr>
        <w:t>domestically, and</w:t>
      </w:r>
      <w:proofErr w:type="gramEnd"/>
      <w:r w:rsidRPr="00DE3D7D">
        <w:rPr>
          <w:rFonts w:ascii="Segoe UI" w:eastAsia="Times New Roman" w:hAnsi="Segoe UI" w:cs="Segoe UI"/>
          <w:sz w:val="21"/>
          <w:szCs w:val="21"/>
          <w:lang w:eastAsia="en-GB"/>
        </w:rPr>
        <w:t xml:space="preserve"> has far less name recognition internationally.</w:t>
      </w:r>
    </w:p>
    <w:p w14:paraId="41122DFA" w14:textId="77777777" w:rsidR="00DE3D7D" w:rsidRPr="00DE3D7D" w:rsidRDefault="00DE3D7D" w:rsidP="00DE3D7D">
      <w:pPr>
        <w:shd w:val="clear" w:color="auto" w:fill="FFFFFF"/>
        <w:spacing w:after="384" w:line="240" w:lineRule="auto"/>
        <w:rPr>
          <w:rFonts w:ascii="Segoe UI" w:eastAsia="Times New Roman" w:hAnsi="Segoe UI" w:cs="Segoe UI"/>
          <w:sz w:val="21"/>
          <w:szCs w:val="21"/>
          <w:lang w:eastAsia="en-GB"/>
        </w:rPr>
      </w:pPr>
      <w:r w:rsidRPr="00DE3D7D">
        <w:rPr>
          <w:rFonts w:ascii="Segoe UI" w:eastAsia="Times New Roman" w:hAnsi="Segoe UI" w:cs="Segoe UI"/>
          <w:sz w:val="21"/>
          <w:szCs w:val="21"/>
          <w:lang w:eastAsia="en-GB"/>
        </w:rPr>
        <w:t>Tsingtao, on the other hand, has evolved into one of the earliest and most widespread symbols of Chinese success (and soft power) abroad. In recent years, the brand has tried to cash in on that household name and crop up on places you might not expect to find it — like the </w:t>
      </w:r>
      <w:hyperlink r:id="rId58" w:history="1">
        <w:r w:rsidRPr="00DE3D7D">
          <w:rPr>
            <w:rFonts w:ascii="Segoe UI" w:eastAsia="Times New Roman" w:hAnsi="Segoe UI" w:cs="Segoe UI"/>
            <w:color w:val="D0021B"/>
            <w:sz w:val="21"/>
            <w:szCs w:val="21"/>
            <w:lang w:eastAsia="en-GB"/>
          </w:rPr>
          <w:t>high fashion catwalk</w:t>
        </w:r>
      </w:hyperlink>
      <w:r w:rsidRPr="00DE3D7D">
        <w:rPr>
          <w:rFonts w:ascii="Segoe UI" w:eastAsia="Times New Roman" w:hAnsi="Segoe UI" w:cs="Segoe UI"/>
          <w:sz w:val="21"/>
          <w:szCs w:val="21"/>
          <w:lang w:eastAsia="en-GB"/>
        </w:rPr>
        <w:t>. Earlier this year, the beer brand paired up with trendy Chinese streetwear brand NPC to roll out a Tsingtao-themed clothing line at </w:t>
      </w:r>
      <w:hyperlink r:id="rId59" w:history="1">
        <w:r w:rsidRPr="00DE3D7D">
          <w:rPr>
            <w:rFonts w:ascii="Segoe UI" w:eastAsia="Times New Roman" w:hAnsi="Segoe UI" w:cs="Segoe UI"/>
            <w:color w:val="D0021B"/>
            <w:sz w:val="21"/>
            <w:szCs w:val="21"/>
            <w:lang w:eastAsia="en-GB"/>
          </w:rPr>
          <w:t>New York Fashion Week</w:t>
        </w:r>
      </w:hyperlink>
      <w:r w:rsidRPr="00DE3D7D">
        <w:rPr>
          <w:rFonts w:ascii="Segoe UI" w:eastAsia="Times New Roman" w:hAnsi="Segoe UI" w:cs="Segoe UI"/>
          <w:sz w:val="21"/>
          <w:szCs w:val="21"/>
          <w:lang w:eastAsia="en-GB"/>
        </w:rPr>
        <w:t>.</w:t>
      </w:r>
    </w:p>
    <w:p w14:paraId="717AA34A" w14:textId="77777777" w:rsidR="00DE3D7D" w:rsidRPr="00DE3D7D" w:rsidRDefault="00DE3D7D" w:rsidP="00DE3D7D">
      <w:pPr>
        <w:shd w:val="clear" w:color="auto" w:fill="FFFFFF"/>
        <w:spacing w:after="384" w:line="240" w:lineRule="auto"/>
        <w:rPr>
          <w:rFonts w:ascii="Segoe UI" w:eastAsia="Times New Roman" w:hAnsi="Segoe UI" w:cs="Segoe UI"/>
          <w:sz w:val="21"/>
          <w:szCs w:val="21"/>
          <w:lang w:eastAsia="en-GB"/>
        </w:rPr>
      </w:pPr>
      <w:r w:rsidRPr="00DE3D7D">
        <w:rPr>
          <w:rFonts w:ascii="Segoe UI" w:eastAsia="Times New Roman" w:hAnsi="Segoe UI" w:cs="Segoe UI"/>
          <w:i/>
          <w:iCs/>
          <w:sz w:val="21"/>
          <w:szCs w:val="21"/>
          <w:lang w:eastAsia="en-GB"/>
        </w:rPr>
        <w:t>Related:</w:t>
      </w:r>
    </w:p>
    <w:p w14:paraId="08D73510" w14:textId="77777777" w:rsidR="00DE3D7D" w:rsidRPr="00DE3D7D" w:rsidRDefault="00DE3D7D" w:rsidP="00DE3D7D">
      <w:pPr>
        <w:shd w:val="clear" w:color="auto" w:fill="FFFFFF"/>
        <w:spacing w:before="360" w:after="180" w:line="240" w:lineRule="auto"/>
        <w:outlineLvl w:val="1"/>
        <w:rPr>
          <w:rFonts w:ascii="Arial" w:eastAsia="Times New Roman" w:hAnsi="Arial" w:cs="Arial"/>
          <w:sz w:val="51"/>
          <w:szCs w:val="51"/>
          <w:lang w:eastAsia="en-GB"/>
        </w:rPr>
      </w:pPr>
      <w:r w:rsidRPr="00DE3D7D">
        <w:rPr>
          <w:rFonts w:ascii="Arial" w:eastAsia="Times New Roman" w:hAnsi="Arial" w:cs="Arial"/>
          <w:b/>
          <w:bCs/>
          <w:sz w:val="51"/>
          <w:szCs w:val="51"/>
          <w:lang w:eastAsia="en-GB"/>
        </w:rPr>
        <w:t>Tsingtao’s Influence in Qingdao  </w:t>
      </w:r>
    </w:p>
    <w:p w14:paraId="431B5EEF" w14:textId="77777777" w:rsidR="00DE3D7D" w:rsidRPr="00DE3D7D" w:rsidRDefault="00DE3D7D" w:rsidP="00DE3D7D">
      <w:pPr>
        <w:shd w:val="clear" w:color="auto" w:fill="FFFFFF"/>
        <w:spacing w:after="384" w:line="240" w:lineRule="auto"/>
        <w:rPr>
          <w:rFonts w:ascii="Segoe UI" w:eastAsia="Times New Roman" w:hAnsi="Segoe UI" w:cs="Segoe UI"/>
          <w:sz w:val="21"/>
          <w:szCs w:val="21"/>
          <w:lang w:eastAsia="en-GB"/>
        </w:rPr>
      </w:pPr>
      <w:r w:rsidRPr="00DE3D7D">
        <w:rPr>
          <w:rFonts w:ascii="Segoe UI" w:eastAsia="Times New Roman" w:hAnsi="Segoe UI" w:cs="Segoe UI"/>
          <w:sz w:val="21"/>
          <w:szCs w:val="21"/>
          <w:lang w:eastAsia="en-GB"/>
        </w:rPr>
        <w:t>In the present day, a large part of Qingdao’s economic development and prosperity has become irrevocably tied to the production of beer. It washes over just about every sector of Qingdao, from the dinner table to the tourism industry and is such a part of everyday life in the city that you can find it being served directly into plastic bags from street corner kegs.</w:t>
      </w:r>
    </w:p>
    <w:p w14:paraId="0C15D28A" w14:textId="77777777" w:rsidR="00DE3D7D" w:rsidRPr="00DE3D7D" w:rsidRDefault="00DE3D7D" w:rsidP="00DE3D7D">
      <w:pPr>
        <w:shd w:val="clear" w:color="auto" w:fill="FFFFFF"/>
        <w:spacing w:after="384" w:line="240" w:lineRule="auto"/>
        <w:rPr>
          <w:rFonts w:ascii="Segoe UI" w:eastAsia="Times New Roman" w:hAnsi="Segoe UI" w:cs="Segoe UI"/>
          <w:sz w:val="21"/>
          <w:szCs w:val="21"/>
          <w:lang w:eastAsia="en-GB"/>
        </w:rPr>
      </w:pPr>
      <w:r w:rsidRPr="00DE3D7D">
        <w:rPr>
          <w:rFonts w:ascii="Segoe UI" w:eastAsia="Times New Roman" w:hAnsi="Segoe UI" w:cs="Segoe UI"/>
          <w:sz w:val="21"/>
          <w:szCs w:val="21"/>
          <w:lang w:eastAsia="en-GB"/>
        </w:rPr>
        <w:t xml:space="preserve">Attractions like the Tsingtao Brewery Museum and the specialty bar in the city’s </w:t>
      </w:r>
      <w:proofErr w:type="spellStart"/>
      <w:r w:rsidRPr="00DE3D7D">
        <w:rPr>
          <w:rFonts w:ascii="Segoe UI" w:eastAsia="Times New Roman" w:hAnsi="Segoe UI" w:cs="Segoe UI"/>
          <w:sz w:val="21"/>
          <w:szCs w:val="21"/>
          <w:lang w:eastAsia="en-GB"/>
        </w:rPr>
        <w:t>Liuting</w:t>
      </w:r>
      <w:proofErr w:type="spellEnd"/>
      <w:r w:rsidRPr="00DE3D7D">
        <w:rPr>
          <w:rFonts w:ascii="Segoe UI" w:eastAsia="Times New Roman" w:hAnsi="Segoe UI" w:cs="Segoe UI"/>
          <w:sz w:val="21"/>
          <w:szCs w:val="21"/>
          <w:lang w:eastAsia="en-GB"/>
        </w:rPr>
        <w:t xml:space="preserve"> International Airport attract thousands of domestic and international tourists annually. But beer tourism </w:t>
      </w:r>
      <w:proofErr w:type="gramStart"/>
      <w:r w:rsidRPr="00DE3D7D">
        <w:rPr>
          <w:rFonts w:ascii="Segoe UI" w:eastAsia="Times New Roman" w:hAnsi="Segoe UI" w:cs="Segoe UI"/>
          <w:sz w:val="21"/>
          <w:szCs w:val="21"/>
          <w:lang w:eastAsia="en-GB"/>
        </w:rPr>
        <w:t>isn’t</w:t>
      </w:r>
      <w:proofErr w:type="gramEnd"/>
      <w:r w:rsidRPr="00DE3D7D">
        <w:rPr>
          <w:rFonts w:ascii="Segoe UI" w:eastAsia="Times New Roman" w:hAnsi="Segoe UI" w:cs="Segoe UI"/>
          <w:sz w:val="21"/>
          <w:szCs w:val="21"/>
          <w:lang w:eastAsia="en-GB"/>
        </w:rPr>
        <w:t xml:space="preserve"> exclusively for those legally allowed to drink — guests of all ages can experience guilt-free inebriation through attractions such as the Tsingtao Brewery Museum’s “drunk room,” which simulates the feeling of a few too many beers.</w:t>
      </w:r>
    </w:p>
    <w:p w14:paraId="3C3AB832" w14:textId="77777777" w:rsidR="00DE3D7D" w:rsidRPr="00DE3D7D" w:rsidRDefault="00DE3D7D" w:rsidP="00DE3D7D">
      <w:pPr>
        <w:shd w:val="clear" w:color="auto" w:fill="FFFFFF"/>
        <w:spacing w:after="384" w:line="240" w:lineRule="auto"/>
        <w:rPr>
          <w:rFonts w:ascii="Segoe UI" w:eastAsia="Times New Roman" w:hAnsi="Segoe UI" w:cs="Segoe UI"/>
          <w:sz w:val="21"/>
          <w:szCs w:val="21"/>
          <w:lang w:eastAsia="en-GB"/>
        </w:rPr>
      </w:pPr>
      <w:r w:rsidRPr="00DE3D7D">
        <w:rPr>
          <w:rFonts w:ascii="Segoe UI" w:eastAsia="Times New Roman" w:hAnsi="Segoe UI" w:cs="Segoe UI"/>
          <w:sz w:val="21"/>
          <w:szCs w:val="21"/>
          <w:lang w:eastAsia="en-GB"/>
        </w:rPr>
        <w:t>But no attraction embodies this energy quite like the Qingdao Beer Festival.</w:t>
      </w:r>
    </w:p>
    <w:p w14:paraId="33B93B9E" w14:textId="77777777" w:rsidR="00DE3D7D" w:rsidRPr="00DE3D7D" w:rsidRDefault="00DE3D7D" w:rsidP="00DE3D7D">
      <w:pPr>
        <w:shd w:val="clear" w:color="auto" w:fill="FFFFFF"/>
        <w:spacing w:after="384" w:line="240" w:lineRule="auto"/>
        <w:rPr>
          <w:rFonts w:ascii="Segoe UI" w:eastAsia="Times New Roman" w:hAnsi="Segoe UI" w:cs="Segoe UI"/>
          <w:sz w:val="21"/>
          <w:szCs w:val="21"/>
          <w:lang w:eastAsia="en-GB"/>
        </w:rPr>
      </w:pPr>
      <w:r w:rsidRPr="00DE3D7D">
        <w:rPr>
          <w:rFonts w:ascii="Segoe UI" w:eastAsia="Times New Roman" w:hAnsi="Segoe UI" w:cs="Segoe UI"/>
          <w:sz w:val="21"/>
          <w:szCs w:val="21"/>
          <w:lang w:eastAsia="en-GB"/>
        </w:rPr>
        <w:t xml:space="preserve">First held in 1991 to celebrate the city’s centennial birthday, this festival is Qingdao’s paramount way of commemorating the historic role of beer as an economic and cultural staple in Chinese life. Perhaps </w:t>
      </w:r>
      <w:proofErr w:type="gramStart"/>
      <w:r w:rsidRPr="00DE3D7D">
        <w:rPr>
          <w:rFonts w:ascii="Segoe UI" w:eastAsia="Times New Roman" w:hAnsi="Segoe UI" w:cs="Segoe UI"/>
          <w:sz w:val="21"/>
          <w:szCs w:val="21"/>
          <w:lang w:eastAsia="en-GB"/>
        </w:rPr>
        <w:t>that’s</w:t>
      </w:r>
      <w:proofErr w:type="gramEnd"/>
      <w:r w:rsidRPr="00DE3D7D">
        <w:rPr>
          <w:rFonts w:ascii="Segoe UI" w:eastAsia="Times New Roman" w:hAnsi="Segoe UI" w:cs="Segoe UI"/>
          <w:sz w:val="21"/>
          <w:szCs w:val="21"/>
          <w:lang w:eastAsia="en-GB"/>
        </w:rPr>
        <w:t xml:space="preserve"> why it attracts those six million drinkers from across continental Asia and beyond.</w:t>
      </w:r>
    </w:p>
    <w:p w14:paraId="6430F3FD" w14:textId="77777777" w:rsidR="00DE3D7D" w:rsidRPr="00DE3D7D" w:rsidRDefault="00DE3D7D" w:rsidP="00DE3D7D">
      <w:pPr>
        <w:shd w:val="clear" w:color="auto" w:fill="FFFFFF"/>
        <w:spacing w:after="384" w:line="240" w:lineRule="auto"/>
        <w:rPr>
          <w:rFonts w:ascii="Segoe UI" w:eastAsia="Times New Roman" w:hAnsi="Segoe UI" w:cs="Segoe UI"/>
          <w:sz w:val="21"/>
          <w:szCs w:val="21"/>
          <w:lang w:eastAsia="en-GB"/>
        </w:rPr>
      </w:pPr>
      <w:r w:rsidRPr="00DE3D7D">
        <w:rPr>
          <w:rFonts w:ascii="Segoe UI" w:eastAsia="Times New Roman" w:hAnsi="Segoe UI" w:cs="Segoe UI"/>
          <w:sz w:val="21"/>
          <w:szCs w:val="21"/>
          <w:lang w:eastAsia="en-GB"/>
        </w:rPr>
        <w:t xml:space="preserve">Since German settlers first opened a brewery looking for a taste of home, Tsingtao (and the city it took its name from) has managed to withstand a century of political turbulence and evolve into a symbol of Chinese identity. It’s since cultivated both a loyal following among Chinese consumers and name-brand recognition </w:t>
      </w:r>
      <w:proofErr w:type="gramStart"/>
      <w:r w:rsidRPr="00DE3D7D">
        <w:rPr>
          <w:rFonts w:ascii="Segoe UI" w:eastAsia="Times New Roman" w:hAnsi="Segoe UI" w:cs="Segoe UI"/>
          <w:sz w:val="21"/>
          <w:szCs w:val="21"/>
          <w:lang w:eastAsia="en-GB"/>
        </w:rPr>
        <w:t>worldwide, and</w:t>
      </w:r>
      <w:proofErr w:type="gramEnd"/>
      <w:r w:rsidRPr="00DE3D7D">
        <w:rPr>
          <w:rFonts w:ascii="Segoe UI" w:eastAsia="Times New Roman" w:hAnsi="Segoe UI" w:cs="Segoe UI"/>
          <w:sz w:val="21"/>
          <w:szCs w:val="21"/>
          <w:lang w:eastAsia="en-GB"/>
        </w:rPr>
        <w:t xml:space="preserve"> left an indelible impact on the city in which it originated. Now </w:t>
      </w:r>
      <w:proofErr w:type="gramStart"/>
      <w:r w:rsidRPr="00DE3D7D">
        <w:rPr>
          <w:rFonts w:ascii="Segoe UI" w:eastAsia="Times New Roman" w:hAnsi="Segoe UI" w:cs="Segoe UI"/>
          <w:sz w:val="21"/>
          <w:szCs w:val="21"/>
          <w:lang w:eastAsia="en-GB"/>
        </w:rPr>
        <w:t>that’s</w:t>
      </w:r>
      <w:proofErr w:type="gramEnd"/>
      <w:r w:rsidRPr="00DE3D7D">
        <w:rPr>
          <w:rFonts w:ascii="Segoe UI" w:eastAsia="Times New Roman" w:hAnsi="Segoe UI" w:cs="Segoe UI"/>
          <w:sz w:val="21"/>
          <w:szCs w:val="21"/>
          <w:lang w:eastAsia="en-GB"/>
        </w:rPr>
        <w:t xml:space="preserve"> something to raise a toast to.</w:t>
      </w:r>
    </w:p>
    <w:p w14:paraId="450D17B6" w14:textId="77777777" w:rsidR="00DE3D7D" w:rsidRPr="00DE3D7D" w:rsidRDefault="00DE3D7D" w:rsidP="00DE3D7D">
      <w:pPr>
        <w:shd w:val="clear" w:color="auto" w:fill="FFFFFF"/>
        <w:spacing w:line="240" w:lineRule="auto"/>
        <w:rPr>
          <w:rFonts w:ascii="Segoe UI" w:eastAsia="Times New Roman" w:hAnsi="Segoe UI" w:cs="Segoe UI"/>
          <w:sz w:val="21"/>
          <w:szCs w:val="21"/>
          <w:lang w:eastAsia="en-GB"/>
        </w:rPr>
      </w:pPr>
      <w:r w:rsidRPr="00DE3D7D">
        <w:rPr>
          <w:rFonts w:ascii="Segoe UI" w:eastAsia="Times New Roman" w:hAnsi="Segoe UI" w:cs="Segoe UI"/>
          <w:i/>
          <w:iCs/>
          <w:sz w:val="21"/>
          <w:szCs w:val="21"/>
          <w:lang w:eastAsia="en-GB"/>
        </w:rPr>
        <w:t xml:space="preserve">Cover image: </w:t>
      </w:r>
      <w:proofErr w:type="spellStart"/>
      <w:r w:rsidRPr="00DE3D7D">
        <w:rPr>
          <w:rFonts w:ascii="Segoe UI" w:eastAsia="Times New Roman" w:hAnsi="Segoe UI" w:cs="Segoe UI"/>
          <w:i/>
          <w:iCs/>
          <w:sz w:val="21"/>
          <w:szCs w:val="21"/>
          <w:lang w:eastAsia="en-GB"/>
        </w:rPr>
        <w:t>Thanakrit</w:t>
      </w:r>
      <w:proofErr w:type="spellEnd"/>
      <w:r w:rsidRPr="00DE3D7D">
        <w:rPr>
          <w:rFonts w:ascii="Segoe UI" w:eastAsia="Times New Roman" w:hAnsi="Segoe UI" w:cs="Segoe UI"/>
          <w:i/>
          <w:iCs/>
          <w:sz w:val="21"/>
          <w:szCs w:val="21"/>
          <w:lang w:eastAsia="en-GB"/>
        </w:rPr>
        <w:t xml:space="preserve"> </w:t>
      </w:r>
      <w:proofErr w:type="gramStart"/>
      <w:r w:rsidRPr="00DE3D7D">
        <w:rPr>
          <w:rFonts w:ascii="Segoe UI" w:eastAsia="Times New Roman" w:hAnsi="Segoe UI" w:cs="Segoe UI"/>
          <w:i/>
          <w:iCs/>
          <w:sz w:val="21"/>
          <w:szCs w:val="21"/>
          <w:lang w:eastAsia="en-GB"/>
        </w:rPr>
        <w:t>Gu</w:t>
      </w:r>
      <w:proofErr w:type="gramEnd"/>
    </w:p>
    <w:p w14:paraId="1426EEBE" w14:textId="65EAA454" w:rsidR="00DE3D7D" w:rsidRDefault="00C51445" w:rsidP="0002366A">
      <w:pPr>
        <w:shd w:val="clear" w:color="auto" w:fill="FFFFFF"/>
        <w:spacing w:after="100" w:line="408" w:lineRule="atLeast"/>
        <w:textAlignment w:val="baseline"/>
        <w:rPr>
          <w:i/>
          <w:iCs/>
          <w:color w:val="FF0000"/>
        </w:rPr>
      </w:pPr>
      <w:r>
        <w:rPr>
          <w:i/>
          <w:iCs/>
          <w:color w:val="FF0000"/>
        </w:rPr>
        <w:t>Pictures can be seen if you click on the link. Steve G</w:t>
      </w:r>
    </w:p>
    <w:p w14:paraId="39AD64F4" w14:textId="77777777" w:rsidR="00FC3B8D" w:rsidRPr="00FC3B8D" w:rsidRDefault="00FC3B8D" w:rsidP="00FC3B8D">
      <w:pPr>
        <w:shd w:val="clear" w:color="auto" w:fill="FFFFFF"/>
        <w:spacing w:after="158" w:line="264" w:lineRule="atLeast"/>
        <w:outlineLvl w:val="0"/>
        <w:rPr>
          <w:rFonts w:ascii="Times New Roman" w:eastAsia="Times New Roman" w:hAnsi="Times New Roman" w:cs="Times New Roman"/>
          <w:color w:val="777777"/>
          <w:kern w:val="36"/>
          <w:sz w:val="42"/>
          <w:szCs w:val="42"/>
          <w:lang w:eastAsia="en-GB"/>
        </w:rPr>
      </w:pPr>
      <w:r w:rsidRPr="00FC3B8D">
        <w:rPr>
          <w:rFonts w:ascii="Times New Roman" w:eastAsia="Times New Roman" w:hAnsi="Times New Roman" w:cs="Times New Roman"/>
          <w:color w:val="777777"/>
          <w:kern w:val="36"/>
          <w:sz w:val="42"/>
          <w:szCs w:val="42"/>
          <w:lang w:eastAsia="en-GB"/>
        </w:rPr>
        <w:t>When local beat global: The Chinese beer industry</w:t>
      </w:r>
    </w:p>
    <w:p w14:paraId="4C06A4B4" w14:textId="77777777" w:rsidR="00FC3B8D" w:rsidRPr="00FC3B8D" w:rsidRDefault="00D44314" w:rsidP="00FC3B8D">
      <w:pPr>
        <w:shd w:val="clear" w:color="auto" w:fill="FFFFFF"/>
        <w:spacing w:after="0" w:line="240" w:lineRule="auto"/>
        <w:rPr>
          <w:rFonts w:ascii="Helvetica" w:eastAsia="Times New Roman" w:hAnsi="Helvetica" w:cs="Times New Roman"/>
          <w:color w:val="555555"/>
          <w:sz w:val="21"/>
          <w:szCs w:val="21"/>
          <w:lang w:eastAsia="en-GB"/>
        </w:rPr>
      </w:pPr>
      <w:hyperlink r:id="rId60" w:tooltip="Click to search for more items by this author" w:history="1">
        <w:proofErr w:type="spellStart"/>
        <w:r w:rsidR="00FC3B8D" w:rsidRPr="00FC3B8D">
          <w:rPr>
            <w:rFonts w:ascii="Helvetica" w:eastAsia="Times New Roman" w:hAnsi="Helvetica" w:cs="Times New Roman"/>
            <w:color w:val="2A5DB0"/>
            <w:sz w:val="21"/>
            <w:szCs w:val="21"/>
            <w:lang w:eastAsia="en-GB"/>
          </w:rPr>
          <w:t>Heracleous</w:t>
        </w:r>
        <w:proofErr w:type="spellEnd"/>
        <w:r w:rsidR="00FC3B8D" w:rsidRPr="00FC3B8D">
          <w:rPr>
            <w:rFonts w:ascii="Helvetica" w:eastAsia="Times New Roman" w:hAnsi="Helvetica" w:cs="Times New Roman"/>
            <w:color w:val="2A5DB0"/>
            <w:sz w:val="21"/>
            <w:szCs w:val="21"/>
            <w:lang w:eastAsia="en-GB"/>
          </w:rPr>
          <w:t xml:space="preserve">, </w:t>
        </w:r>
        <w:proofErr w:type="spellStart"/>
        <w:r w:rsidR="00FC3B8D" w:rsidRPr="00FC3B8D">
          <w:rPr>
            <w:rFonts w:ascii="Helvetica" w:eastAsia="Times New Roman" w:hAnsi="Helvetica" w:cs="Times New Roman"/>
            <w:color w:val="2A5DB0"/>
            <w:sz w:val="21"/>
            <w:szCs w:val="21"/>
            <w:lang w:eastAsia="en-GB"/>
          </w:rPr>
          <w:t>Loizos</w:t>
        </w:r>
      </w:hyperlink>
      <w:r w:rsidR="00FC3B8D" w:rsidRPr="00FC3B8D">
        <w:rPr>
          <w:rFonts w:ascii="Helvetica" w:eastAsia="Times New Roman" w:hAnsi="Helvetica" w:cs="Times New Roman"/>
          <w:color w:val="555555"/>
          <w:sz w:val="21"/>
          <w:szCs w:val="21"/>
          <w:lang w:eastAsia="en-GB"/>
        </w:rPr>
        <w:t>.</w:t>
      </w:r>
      <w:hyperlink r:id="rId61" w:tooltip="Click to search for more items from this journal" w:history="1">
        <w:r w:rsidR="00FC3B8D" w:rsidRPr="00FC3B8D">
          <w:rPr>
            <w:rFonts w:ascii="Helvetica" w:eastAsia="Times New Roman" w:hAnsi="Helvetica" w:cs="Times New Roman"/>
            <w:b/>
            <w:bCs/>
            <w:color w:val="2A5DB0"/>
            <w:sz w:val="21"/>
            <w:szCs w:val="21"/>
            <w:lang w:eastAsia="en-GB"/>
          </w:rPr>
          <w:t>Business</w:t>
        </w:r>
        <w:proofErr w:type="spellEnd"/>
        <w:r w:rsidR="00FC3B8D" w:rsidRPr="00FC3B8D">
          <w:rPr>
            <w:rFonts w:ascii="Helvetica" w:eastAsia="Times New Roman" w:hAnsi="Helvetica" w:cs="Times New Roman"/>
            <w:b/>
            <w:bCs/>
            <w:color w:val="2A5DB0"/>
            <w:sz w:val="21"/>
            <w:szCs w:val="21"/>
            <w:lang w:eastAsia="en-GB"/>
          </w:rPr>
          <w:t xml:space="preserve"> Strategy Review</w:t>
        </w:r>
      </w:hyperlink>
      <w:r w:rsidR="00FC3B8D" w:rsidRPr="00FC3B8D">
        <w:rPr>
          <w:rFonts w:ascii="Helvetica" w:eastAsia="Times New Roman" w:hAnsi="Helvetica" w:cs="Times New Roman"/>
          <w:b/>
          <w:bCs/>
          <w:color w:val="555555"/>
          <w:sz w:val="21"/>
          <w:szCs w:val="21"/>
          <w:lang w:eastAsia="en-GB"/>
        </w:rPr>
        <w:t>; London</w:t>
      </w:r>
      <w:hyperlink r:id="rId62" w:tooltip="Click to search for more items from this issue" w:history="1">
        <w:r w:rsidR="00FC3B8D" w:rsidRPr="00FC3B8D">
          <w:rPr>
            <w:rFonts w:ascii="Helvetica" w:eastAsia="Times New Roman" w:hAnsi="Helvetica" w:cs="Times New Roman"/>
            <w:color w:val="2A5DB0"/>
            <w:sz w:val="21"/>
            <w:szCs w:val="21"/>
            <w:lang w:eastAsia="en-GB"/>
          </w:rPr>
          <w:t> Vol. 12, </w:t>
        </w:r>
        <w:proofErr w:type="spellStart"/>
        <w:r w:rsidR="00FC3B8D" w:rsidRPr="00FC3B8D">
          <w:rPr>
            <w:rFonts w:ascii="Helvetica" w:eastAsia="Times New Roman" w:hAnsi="Helvetica" w:cs="Times New Roman"/>
            <w:color w:val="2A5DB0"/>
            <w:sz w:val="21"/>
            <w:szCs w:val="21"/>
            <w:lang w:eastAsia="en-GB"/>
          </w:rPr>
          <w:t>Iss</w:t>
        </w:r>
        <w:proofErr w:type="spellEnd"/>
        <w:r w:rsidR="00FC3B8D" w:rsidRPr="00FC3B8D">
          <w:rPr>
            <w:rFonts w:ascii="Helvetica" w:eastAsia="Times New Roman" w:hAnsi="Helvetica" w:cs="Times New Roman"/>
            <w:color w:val="2A5DB0"/>
            <w:sz w:val="21"/>
            <w:szCs w:val="21"/>
            <w:lang w:eastAsia="en-GB"/>
          </w:rPr>
          <w:t>. 3, </w:t>
        </w:r>
      </w:hyperlink>
      <w:r w:rsidR="00FC3B8D" w:rsidRPr="00FC3B8D">
        <w:rPr>
          <w:rFonts w:ascii="Helvetica" w:eastAsia="Times New Roman" w:hAnsi="Helvetica" w:cs="Times New Roman"/>
          <w:color w:val="555555"/>
          <w:sz w:val="21"/>
          <w:szCs w:val="21"/>
          <w:lang w:eastAsia="en-GB"/>
        </w:rPr>
        <w:t> (Autumn 2001): 37-45.</w:t>
      </w:r>
    </w:p>
    <w:p w14:paraId="2CFBCED7" w14:textId="77777777" w:rsidR="00FC3B8D" w:rsidRPr="00FC3B8D" w:rsidRDefault="00FC3B8D" w:rsidP="00FC3B8D">
      <w:pPr>
        <w:pBdr>
          <w:bottom w:val="single" w:sz="6" w:space="1" w:color="auto"/>
        </w:pBdr>
        <w:spacing w:after="0" w:line="240" w:lineRule="auto"/>
        <w:jc w:val="center"/>
        <w:rPr>
          <w:rFonts w:ascii="Arial" w:eastAsia="Times New Roman" w:hAnsi="Arial" w:cs="Arial"/>
          <w:vanish/>
          <w:sz w:val="16"/>
          <w:szCs w:val="16"/>
          <w:lang w:eastAsia="en-GB"/>
        </w:rPr>
      </w:pPr>
      <w:r w:rsidRPr="00FC3B8D">
        <w:rPr>
          <w:rFonts w:ascii="Arial" w:eastAsia="Times New Roman" w:hAnsi="Arial" w:cs="Arial"/>
          <w:vanish/>
          <w:sz w:val="16"/>
          <w:szCs w:val="16"/>
          <w:lang w:eastAsia="en-GB"/>
        </w:rPr>
        <w:t>Top of Form</w:t>
      </w:r>
    </w:p>
    <w:p w14:paraId="533ADD87" w14:textId="77777777" w:rsidR="00FC3B8D" w:rsidRPr="00FC3B8D" w:rsidRDefault="00FC3B8D" w:rsidP="00FC3B8D">
      <w:pPr>
        <w:pBdr>
          <w:top w:val="single" w:sz="6" w:space="1" w:color="auto"/>
        </w:pBdr>
        <w:spacing w:after="75" w:line="240" w:lineRule="auto"/>
        <w:jc w:val="center"/>
        <w:rPr>
          <w:rFonts w:ascii="Arial" w:eastAsia="Times New Roman" w:hAnsi="Arial" w:cs="Arial"/>
          <w:vanish/>
          <w:sz w:val="16"/>
          <w:szCs w:val="16"/>
          <w:lang w:eastAsia="en-GB"/>
        </w:rPr>
      </w:pPr>
      <w:r w:rsidRPr="00FC3B8D">
        <w:rPr>
          <w:rFonts w:ascii="Arial" w:eastAsia="Times New Roman" w:hAnsi="Arial" w:cs="Arial"/>
          <w:vanish/>
          <w:sz w:val="16"/>
          <w:szCs w:val="16"/>
          <w:lang w:eastAsia="en-GB"/>
        </w:rPr>
        <w:t>Bottom of Form</w:t>
      </w:r>
    </w:p>
    <w:p w14:paraId="14517291" w14:textId="77777777" w:rsidR="00FC3B8D" w:rsidRPr="00FC3B8D" w:rsidRDefault="00FC3B8D" w:rsidP="00FC3B8D">
      <w:pPr>
        <w:shd w:val="clear" w:color="auto" w:fill="FFFFFF"/>
        <w:spacing w:after="360" w:line="360" w:lineRule="atLeast"/>
        <w:rPr>
          <w:rFonts w:ascii="Helvetica" w:eastAsia="Times New Roman" w:hAnsi="Helvetica" w:cs="Times New Roman"/>
          <w:color w:val="555555"/>
          <w:sz w:val="21"/>
          <w:szCs w:val="21"/>
          <w:lang w:eastAsia="en-GB"/>
        </w:rPr>
      </w:pPr>
      <w:r w:rsidRPr="00FC3B8D">
        <w:rPr>
          <w:rFonts w:ascii="Helvetica" w:eastAsia="Times New Roman" w:hAnsi="Helvetica" w:cs="Times New Roman"/>
          <w:color w:val="555555"/>
          <w:sz w:val="21"/>
          <w:szCs w:val="21"/>
          <w:lang w:eastAsia="en-GB"/>
        </w:rPr>
        <w:t>This article is about a rare example of failure by the world's biggest global brand companies. In the 1990s the world's top beer producers tried to set up in China. After years of failing to break into the market, many of them have recently been cutting back, even selling their new state-of-the-art production facilities to local brewers. A few, however, have succeeded in entering the China market. This article discusses how they did so and the lessons their experience holds for other companies looking to invest in China. China's long-anticipated entry into the WTO has made this issue important even for companies which have hitherto ignored it.</w:t>
      </w:r>
    </w:p>
    <w:p w14:paraId="2A41FB1B" w14:textId="77777777" w:rsidR="00FC3B8D" w:rsidRPr="00FC3B8D" w:rsidRDefault="00FC3B8D" w:rsidP="00FC3B8D">
      <w:pPr>
        <w:shd w:val="clear" w:color="auto" w:fill="FFFFFF"/>
        <w:spacing w:after="158" w:line="264" w:lineRule="atLeast"/>
        <w:outlineLvl w:val="0"/>
        <w:rPr>
          <w:rFonts w:ascii="Times New Roman" w:eastAsia="Times New Roman" w:hAnsi="Times New Roman" w:cs="Times New Roman"/>
          <w:color w:val="777777"/>
          <w:kern w:val="36"/>
          <w:sz w:val="42"/>
          <w:szCs w:val="42"/>
          <w:lang w:eastAsia="en-GB"/>
        </w:rPr>
      </w:pPr>
      <w:r w:rsidRPr="00FC3B8D">
        <w:rPr>
          <w:rFonts w:ascii="Times New Roman" w:eastAsia="Times New Roman" w:hAnsi="Times New Roman" w:cs="Times New Roman"/>
          <w:color w:val="777777"/>
          <w:kern w:val="36"/>
          <w:sz w:val="42"/>
          <w:szCs w:val="42"/>
          <w:lang w:eastAsia="en-GB"/>
        </w:rPr>
        <w:t>The Seller's Perspective on Determinants of Acquisition Likelihood: Insights from China's Beer Industry</w:t>
      </w:r>
    </w:p>
    <w:p w14:paraId="404B073C" w14:textId="77777777" w:rsidR="00FC3B8D" w:rsidRPr="00FC3B8D" w:rsidRDefault="00D44314" w:rsidP="00FC3B8D">
      <w:pPr>
        <w:shd w:val="clear" w:color="auto" w:fill="FFFFFF"/>
        <w:spacing w:after="0" w:line="240" w:lineRule="auto"/>
        <w:rPr>
          <w:rFonts w:ascii="Helvetica" w:eastAsia="Times New Roman" w:hAnsi="Helvetica" w:cs="Times New Roman"/>
          <w:color w:val="555555"/>
          <w:sz w:val="21"/>
          <w:szCs w:val="21"/>
          <w:lang w:eastAsia="en-GB"/>
        </w:rPr>
      </w:pPr>
      <w:hyperlink r:id="rId63" w:tooltip="Click to search for more items by this author" w:history="1">
        <w:r w:rsidR="00FC3B8D" w:rsidRPr="00FC3B8D">
          <w:rPr>
            <w:rFonts w:ascii="Helvetica" w:eastAsia="Times New Roman" w:hAnsi="Helvetica" w:cs="Times New Roman"/>
            <w:color w:val="2A5DB0"/>
            <w:sz w:val="21"/>
            <w:szCs w:val="21"/>
            <w:lang w:eastAsia="en-GB"/>
          </w:rPr>
          <w:t xml:space="preserve">Zeng, </w:t>
        </w:r>
        <w:proofErr w:type="spellStart"/>
        <w:r w:rsidR="00FC3B8D" w:rsidRPr="00FC3B8D">
          <w:rPr>
            <w:rFonts w:ascii="Helvetica" w:eastAsia="Times New Roman" w:hAnsi="Helvetica" w:cs="Times New Roman"/>
            <w:color w:val="2A5DB0"/>
            <w:sz w:val="21"/>
            <w:szCs w:val="21"/>
            <w:lang w:eastAsia="en-GB"/>
          </w:rPr>
          <w:t>Yuping</w:t>
        </w:r>
        <w:proofErr w:type="spellEnd"/>
      </w:hyperlink>
      <w:r w:rsidR="00FC3B8D" w:rsidRPr="00FC3B8D">
        <w:rPr>
          <w:rFonts w:ascii="Helvetica" w:eastAsia="Times New Roman" w:hAnsi="Helvetica" w:cs="Times New Roman"/>
          <w:color w:val="555555"/>
          <w:sz w:val="21"/>
          <w:szCs w:val="21"/>
          <w:lang w:eastAsia="en-GB"/>
        </w:rPr>
        <w:t>; </w:t>
      </w:r>
      <w:hyperlink r:id="rId64" w:tooltip="Click to search for more items by this author" w:history="1">
        <w:r w:rsidR="00FC3B8D" w:rsidRPr="00FC3B8D">
          <w:rPr>
            <w:rFonts w:ascii="Helvetica" w:eastAsia="Times New Roman" w:hAnsi="Helvetica" w:cs="Times New Roman"/>
            <w:color w:val="2A5DB0"/>
            <w:sz w:val="21"/>
            <w:szCs w:val="21"/>
            <w:lang w:eastAsia="en-GB"/>
          </w:rPr>
          <w:t>Douglas, Thomas J</w:t>
        </w:r>
      </w:hyperlink>
      <w:r w:rsidR="00FC3B8D" w:rsidRPr="00FC3B8D">
        <w:rPr>
          <w:rFonts w:ascii="Helvetica" w:eastAsia="Times New Roman" w:hAnsi="Helvetica" w:cs="Times New Roman"/>
          <w:color w:val="555555"/>
          <w:sz w:val="21"/>
          <w:szCs w:val="21"/>
          <w:lang w:eastAsia="en-GB"/>
        </w:rPr>
        <w:t>; </w:t>
      </w:r>
      <w:hyperlink r:id="rId65" w:tooltip="Click to search for more items by this author" w:history="1">
        <w:r w:rsidR="00FC3B8D" w:rsidRPr="00FC3B8D">
          <w:rPr>
            <w:rFonts w:ascii="Helvetica" w:eastAsia="Times New Roman" w:hAnsi="Helvetica" w:cs="Times New Roman"/>
            <w:color w:val="2A5DB0"/>
            <w:sz w:val="21"/>
            <w:szCs w:val="21"/>
            <w:lang w:eastAsia="en-GB"/>
          </w:rPr>
          <w:t xml:space="preserve">Wu, </w:t>
        </w:r>
        <w:proofErr w:type="spellStart"/>
        <w:r w:rsidR="00FC3B8D" w:rsidRPr="00FC3B8D">
          <w:rPr>
            <w:rFonts w:ascii="Helvetica" w:eastAsia="Times New Roman" w:hAnsi="Helvetica" w:cs="Times New Roman"/>
            <w:color w:val="2A5DB0"/>
            <w:sz w:val="21"/>
            <w:szCs w:val="21"/>
            <w:lang w:eastAsia="en-GB"/>
          </w:rPr>
          <w:t>Changqi</w:t>
        </w:r>
      </w:hyperlink>
      <w:r w:rsidR="00FC3B8D" w:rsidRPr="00FC3B8D">
        <w:rPr>
          <w:rFonts w:ascii="Helvetica" w:eastAsia="Times New Roman" w:hAnsi="Helvetica" w:cs="Times New Roman"/>
          <w:color w:val="555555"/>
          <w:sz w:val="21"/>
          <w:szCs w:val="21"/>
          <w:lang w:eastAsia="en-GB"/>
        </w:rPr>
        <w:t>.</w:t>
      </w:r>
      <w:hyperlink r:id="rId66" w:tooltip="Click to search for more items from this journal" w:history="1">
        <w:r w:rsidR="00FC3B8D" w:rsidRPr="00FC3B8D">
          <w:rPr>
            <w:rFonts w:ascii="Helvetica" w:eastAsia="Times New Roman" w:hAnsi="Helvetica" w:cs="Times New Roman"/>
            <w:b/>
            <w:bCs/>
            <w:color w:val="2A5DB0"/>
            <w:sz w:val="21"/>
            <w:szCs w:val="21"/>
            <w:lang w:eastAsia="en-GB"/>
          </w:rPr>
          <w:t>The</w:t>
        </w:r>
        <w:proofErr w:type="spellEnd"/>
        <w:r w:rsidR="00FC3B8D" w:rsidRPr="00FC3B8D">
          <w:rPr>
            <w:rFonts w:ascii="Helvetica" w:eastAsia="Times New Roman" w:hAnsi="Helvetica" w:cs="Times New Roman"/>
            <w:b/>
            <w:bCs/>
            <w:color w:val="2A5DB0"/>
            <w:sz w:val="21"/>
            <w:szCs w:val="21"/>
            <w:lang w:eastAsia="en-GB"/>
          </w:rPr>
          <w:t xml:space="preserve"> Journal of Management Studies</w:t>
        </w:r>
      </w:hyperlink>
      <w:r w:rsidR="00FC3B8D" w:rsidRPr="00FC3B8D">
        <w:rPr>
          <w:rFonts w:ascii="Helvetica" w:eastAsia="Times New Roman" w:hAnsi="Helvetica" w:cs="Times New Roman"/>
          <w:b/>
          <w:bCs/>
          <w:color w:val="555555"/>
          <w:sz w:val="21"/>
          <w:szCs w:val="21"/>
          <w:lang w:eastAsia="en-GB"/>
        </w:rPr>
        <w:t>; Oxford</w:t>
      </w:r>
      <w:hyperlink r:id="rId67" w:tooltip="Click to search for more items from this issue" w:history="1">
        <w:r w:rsidR="00FC3B8D" w:rsidRPr="00FC3B8D">
          <w:rPr>
            <w:rFonts w:ascii="Helvetica" w:eastAsia="Times New Roman" w:hAnsi="Helvetica" w:cs="Times New Roman"/>
            <w:color w:val="2A5DB0"/>
            <w:sz w:val="21"/>
            <w:szCs w:val="21"/>
            <w:lang w:eastAsia="en-GB"/>
          </w:rPr>
          <w:t> Vol. 50, </w:t>
        </w:r>
        <w:proofErr w:type="spellStart"/>
        <w:r w:rsidR="00FC3B8D" w:rsidRPr="00FC3B8D">
          <w:rPr>
            <w:rFonts w:ascii="Helvetica" w:eastAsia="Times New Roman" w:hAnsi="Helvetica" w:cs="Times New Roman"/>
            <w:color w:val="2A5DB0"/>
            <w:sz w:val="21"/>
            <w:szCs w:val="21"/>
            <w:lang w:eastAsia="en-GB"/>
          </w:rPr>
          <w:t>Iss</w:t>
        </w:r>
        <w:proofErr w:type="spellEnd"/>
        <w:r w:rsidR="00FC3B8D" w:rsidRPr="00FC3B8D">
          <w:rPr>
            <w:rFonts w:ascii="Helvetica" w:eastAsia="Times New Roman" w:hAnsi="Helvetica" w:cs="Times New Roman"/>
            <w:color w:val="2A5DB0"/>
            <w:sz w:val="21"/>
            <w:szCs w:val="21"/>
            <w:lang w:eastAsia="en-GB"/>
          </w:rPr>
          <w:t>. 4, </w:t>
        </w:r>
      </w:hyperlink>
      <w:r w:rsidR="00FC3B8D" w:rsidRPr="00FC3B8D">
        <w:rPr>
          <w:rFonts w:ascii="Helvetica" w:eastAsia="Times New Roman" w:hAnsi="Helvetica" w:cs="Times New Roman"/>
          <w:color w:val="555555"/>
          <w:sz w:val="21"/>
          <w:szCs w:val="21"/>
          <w:lang w:eastAsia="en-GB"/>
        </w:rPr>
        <w:t> (Jun 2013): 673.</w:t>
      </w:r>
    </w:p>
    <w:p w14:paraId="69FC00A1" w14:textId="77777777" w:rsidR="00FC3B8D" w:rsidRPr="00FC3B8D" w:rsidRDefault="00FC3B8D" w:rsidP="00FC3B8D">
      <w:pPr>
        <w:pBdr>
          <w:bottom w:val="single" w:sz="6" w:space="1" w:color="auto"/>
        </w:pBdr>
        <w:spacing w:after="0" w:line="240" w:lineRule="auto"/>
        <w:jc w:val="center"/>
        <w:rPr>
          <w:rFonts w:ascii="Arial" w:eastAsia="Times New Roman" w:hAnsi="Arial" w:cs="Arial"/>
          <w:vanish/>
          <w:sz w:val="16"/>
          <w:szCs w:val="16"/>
          <w:lang w:eastAsia="en-GB"/>
        </w:rPr>
      </w:pPr>
      <w:r w:rsidRPr="00FC3B8D">
        <w:rPr>
          <w:rFonts w:ascii="Arial" w:eastAsia="Times New Roman" w:hAnsi="Arial" w:cs="Arial"/>
          <w:vanish/>
          <w:sz w:val="16"/>
          <w:szCs w:val="16"/>
          <w:lang w:eastAsia="en-GB"/>
        </w:rPr>
        <w:t>Top of Form</w:t>
      </w:r>
    </w:p>
    <w:p w14:paraId="03B118E7" w14:textId="77777777" w:rsidR="00FC3B8D" w:rsidRPr="00FC3B8D" w:rsidRDefault="00FC3B8D" w:rsidP="00FC3B8D">
      <w:pPr>
        <w:pBdr>
          <w:top w:val="single" w:sz="6" w:space="1" w:color="auto"/>
        </w:pBdr>
        <w:spacing w:after="75" w:line="240" w:lineRule="auto"/>
        <w:jc w:val="center"/>
        <w:rPr>
          <w:rFonts w:ascii="Arial" w:eastAsia="Times New Roman" w:hAnsi="Arial" w:cs="Arial"/>
          <w:vanish/>
          <w:sz w:val="16"/>
          <w:szCs w:val="16"/>
          <w:lang w:eastAsia="en-GB"/>
        </w:rPr>
      </w:pPr>
      <w:r w:rsidRPr="00FC3B8D">
        <w:rPr>
          <w:rFonts w:ascii="Arial" w:eastAsia="Times New Roman" w:hAnsi="Arial" w:cs="Arial"/>
          <w:vanish/>
          <w:sz w:val="16"/>
          <w:szCs w:val="16"/>
          <w:lang w:eastAsia="en-GB"/>
        </w:rPr>
        <w:t>Bottom of Form</w:t>
      </w:r>
    </w:p>
    <w:p w14:paraId="600DFED4" w14:textId="77777777" w:rsidR="00113708" w:rsidRDefault="00FC3B8D" w:rsidP="00FC3B8D">
      <w:pPr>
        <w:shd w:val="clear" w:color="auto" w:fill="FFFFFF"/>
        <w:spacing w:after="360" w:line="360" w:lineRule="atLeast"/>
        <w:rPr>
          <w:rFonts w:ascii="Helvetica" w:eastAsia="Times New Roman" w:hAnsi="Helvetica" w:cs="Times New Roman"/>
          <w:color w:val="555555"/>
          <w:sz w:val="21"/>
          <w:szCs w:val="21"/>
          <w:lang w:eastAsia="en-GB"/>
        </w:rPr>
      </w:pPr>
      <w:r w:rsidRPr="00FC3B8D">
        <w:rPr>
          <w:rFonts w:ascii="Helvetica" w:eastAsia="Times New Roman" w:hAnsi="Helvetica" w:cs="Times New Roman"/>
          <w:color w:val="555555"/>
          <w:sz w:val="21"/>
          <w:szCs w:val="21"/>
          <w:lang w:eastAsia="en-GB"/>
        </w:rPr>
        <w:t xml:space="preserve">This study investigates acquisition antecedents during China's transition from a planned to a market-based economic system. Because of contextual realities such as a lack of freely tradable targets for buyers, the seller's willingness to sell is critical for acquisition occurrence in </w:t>
      </w:r>
      <w:proofErr w:type="gramStart"/>
      <w:r w:rsidRPr="00FC3B8D">
        <w:rPr>
          <w:rFonts w:ascii="Helvetica" w:eastAsia="Times New Roman" w:hAnsi="Helvetica" w:cs="Times New Roman"/>
          <w:color w:val="555555"/>
          <w:sz w:val="21"/>
          <w:szCs w:val="21"/>
          <w:lang w:eastAsia="en-GB"/>
        </w:rPr>
        <w:t>transition</w:t>
      </w:r>
      <w:proofErr w:type="gramEnd"/>
      <w:r w:rsidRPr="00FC3B8D">
        <w:rPr>
          <w:rFonts w:ascii="Helvetica" w:eastAsia="Times New Roman" w:hAnsi="Helvetica" w:cs="Times New Roman"/>
          <w:color w:val="555555"/>
          <w:sz w:val="21"/>
          <w:szCs w:val="21"/>
          <w:lang w:eastAsia="en-GB"/>
        </w:rPr>
        <w:t xml:space="preserve"> </w:t>
      </w:r>
    </w:p>
    <w:p w14:paraId="3C15056C" w14:textId="65CF62CB" w:rsidR="00FC3B8D" w:rsidRPr="00FC3B8D" w:rsidRDefault="00FC3B8D" w:rsidP="00FC3B8D">
      <w:pPr>
        <w:shd w:val="clear" w:color="auto" w:fill="FFFFFF"/>
        <w:spacing w:after="360" w:line="360" w:lineRule="atLeast"/>
        <w:rPr>
          <w:rFonts w:ascii="Helvetica" w:eastAsia="Times New Roman" w:hAnsi="Helvetica" w:cs="Times New Roman"/>
          <w:color w:val="555555"/>
          <w:sz w:val="21"/>
          <w:szCs w:val="21"/>
          <w:lang w:eastAsia="en-GB"/>
        </w:rPr>
      </w:pPr>
      <w:r w:rsidRPr="00FC3B8D">
        <w:rPr>
          <w:rFonts w:ascii="Helvetica" w:eastAsia="Times New Roman" w:hAnsi="Helvetica" w:cs="Times New Roman"/>
          <w:color w:val="555555"/>
          <w:sz w:val="21"/>
          <w:szCs w:val="21"/>
          <w:lang w:eastAsia="en-GB"/>
        </w:rPr>
        <w:t>economies. We therefore take the seller's perspective and examine factors underlying firms' willingness to sell. We posit that selling is a decision based on the evaluation of a firm's prospects determined by its embeddedness within the planned system, organizational changes it undertook during the transition, and its ability to adjust its strategy according to the evolving strengths of the planning and marketing institutions. Data from the </w:t>
      </w:r>
      <w:r w:rsidRPr="00FC3B8D">
        <w:rPr>
          <w:rFonts w:ascii="Helvetica" w:eastAsia="Times New Roman" w:hAnsi="Helvetica" w:cs="Times New Roman"/>
          <w:color w:val="000000"/>
          <w:sz w:val="21"/>
          <w:szCs w:val="21"/>
          <w:shd w:val="clear" w:color="auto" w:fill="F4E99D"/>
          <w:lang w:eastAsia="en-GB"/>
        </w:rPr>
        <w:t>Chinese</w:t>
      </w:r>
      <w:r w:rsidRPr="00FC3B8D">
        <w:rPr>
          <w:rFonts w:ascii="Helvetica" w:eastAsia="Times New Roman" w:hAnsi="Helvetica" w:cs="Times New Roman"/>
          <w:color w:val="555555"/>
          <w:sz w:val="21"/>
          <w:szCs w:val="21"/>
          <w:lang w:eastAsia="en-GB"/>
        </w:rPr>
        <w:t> </w:t>
      </w:r>
      <w:r w:rsidRPr="00FC3B8D">
        <w:rPr>
          <w:rFonts w:ascii="Helvetica" w:eastAsia="Times New Roman" w:hAnsi="Helvetica" w:cs="Times New Roman"/>
          <w:color w:val="000000"/>
          <w:sz w:val="21"/>
          <w:szCs w:val="21"/>
          <w:shd w:val="clear" w:color="auto" w:fill="F4E99D"/>
          <w:lang w:eastAsia="en-GB"/>
        </w:rPr>
        <w:t>beer</w:t>
      </w:r>
      <w:r w:rsidRPr="00FC3B8D">
        <w:rPr>
          <w:rFonts w:ascii="Helvetica" w:eastAsia="Times New Roman" w:hAnsi="Helvetica" w:cs="Times New Roman"/>
          <w:color w:val="555555"/>
          <w:sz w:val="21"/>
          <w:szCs w:val="21"/>
          <w:lang w:eastAsia="en-GB"/>
        </w:rPr>
        <w:t xml:space="preserve"> industry from 1995 to 2004 show that acquisition likelihood is high for firms founded as SOEs, low for firms having attracted more private investment or undertaken multiple changes, and has a U-shaped relationship with firms' relative investment in marketing </w:t>
      </w:r>
      <w:proofErr w:type="gramStart"/>
      <w:r w:rsidRPr="00FC3B8D">
        <w:rPr>
          <w:rFonts w:ascii="Helvetica" w:eastAsia="Times New Roman" w:hAnsi="Helvetica" w:cs="Times New Roman"/>
          <w:color w:val="555555"/>
          <w:sz w:val="21"/>
          <w:szCs w:val="21"/>
          <w:lang w:eastAsia="en-GB"/>
        </w:rPr>
        <w:t>resources</w:t>
      </w:r>
      <w:proofErr w:type="gramEnd"/>
    </w:p>
    <w:p w14:paraId="61082DA6" w14:textId="77777777" w:rsidR="00113708" w:rsidRPr="00113708" w:rsidRDefault="00113708" w:rsidP="00113708">
      <w:pPr>
        <w:shd w:val="clear" w:color="auto" w:fill="FFFFFF"/>
        <w:spacing w:after="158" w:line="264" w:lineRule="atLeast"/>
        <w:outlineLvl w:val="0"/>
        <w:rPr>
          <w:rFonts w:ascii="Times New Roman" w:eastAsia="Times New Roman" w:hAnsi="Times New Roman" w:cs="Times New Roman"/>
          <w:color w:val="777777"/>
          <w:kern w:val="36"/>
          <w:sz w:val="42"/>
          <w:szCs w:val="42"/>
          <w:lang w:eastAsia="en-GB"/>
        </w:rPr>
      </w:pPr>
      <w:r w:rsidRPr="00113708">
        <w:rPr>
          <w:rFonts w:ascii="Times New Roman" w:eastAsia="Times New Roman" w:hAnsi="Times New Roman" w:cs="Times New Roman"/>
          <w:color w:val="777777"/>
          <w:kern w:val="36"/>
          <w:sz w:val="42"/>
          <w:szCs w:val="42"/>
          <w:lang w:eastAsia="en-GB"/>
        </w:rPr>
        <w:t>"BEER WITH CHINESE CHARACTERISTICS": MARKETING BEER UNDER MAO</w:t>
      </w:r>
    </w:p>
    <w:p w14:paraId="11CC2E59" w14:textId="77777777" w:rsidR="00113708" w:rsidRPr="00113708" w:rsidRDefault="00113708" w:rsidP="00113708">
      <w:pPr>
        <w:shd w:val="clear" w:color="auto" w:fill="FFFFFF"/>
        <w:spacing w:after="0" w:line="240" w:lineRule="auto"/>
        <w:rPr>
          <w:rFonts w:ascii="Helvetica" w:eastAsia="Times New Roman" w:hAnsi="Helvetica" w:cs="Times New Roman"/>
          <w:color w:val="555555"/>
          <w:sz w:val="21"/>
          <w:szCs w:val="21"/>
          <w:lang w:eastAsia="en-GB"/>
        </w:rPr>
      </w:pPr>
      <w:r w:rsidRPr="00113708">
        <w:rPr>
          <w:rFonts w:ascii="Helvetica" w:eastAsia="Times New Roman" w:hAnsi="Helvetica" w:cs="Times New Roman"/>
          <w:color w:val="555555"/>
          <w:sz w:val="21"/>
          <w:szCs w:val="21"/>
          <w:lang w:eastAsia="en-GB"/>
        </w:rPr>
        <w:t>Alternate title: "</w:t>
      </w:r>
      <w:proofErr w:type="spellStart"/>
      <w:r w:rsidRPr="00113708">
        <w:rPr>
          <w:rFonts w:ascii="Helvetica" w:eastAsia="Times New Roman" w:hAnsi="Helvetica" w:cs="Times New Roman"/>
          <w:color w:val="555555"/>
          <w:sz w:val="21"/>
          <w:szCs w:val="21"/>
          <w:lang w:eastAsia="en-GB"/>
        </w:rPr>
        <w:t>Cerveja</w:t>
      </w:r>
      <w:proofErr w:type="spellEnd"/>
      <w:r w:rsidRPr="00113708">
        <w:rPr>
          <w:rFonts w:ascii="Helvetica" w:eastAsia="Times New Roman" w:hAnsi="Helvetica" w:cs="Times New Roman"/>
          <w:color w:val="555555"/>
          <w:sz w:val="21"/>
          <w:szCs w:val="21"/>
          <w:lang w:eastAsia="en-GB"/>
        </w:rPr>
        <w:t xml:space="preserve"> com </w:t>
      </w:r>
      <w:proofErr w:type="spellStart"/>
      <w:r w:rsidRPr="00113708">
        <w:rPr>
          <w:rFonts w:ascii="Helvetica" w:eastAsia="Times New Roman" w:hAnsi="Helvetica" w:cs="Times New Roman"/>
          <w:color w:val="555555"/>
          <w:sz w:val="21"/>
          <w:szCs w:val="21"/>
          <w:lang w:eastAsia="en-GB"/>
        </w:rPr>
        <w:t>características</w:t>
      </w:r>
      <w:proofErr w:type="spellEnd"/>
      <w:r w:rsidRPr="00113708">
        <w:rPr>
          <w:rFonts w:ascii="Helvetica" w:eastAsia="Times New Roman" w:hAnsi="Helvetica" w:cs="Times New Roman"/>
          <w:color w:val="555555"/>
          <w:sz w:val="21"/>
          <w:szCs w:val="21"/>
          <w:lang w:eastAsia="en-GB"/>
        </w:rPr>
        <w:t xml:space="preserve"> </w:t>
      </w:r>
      <w:proofErr w:type="spellStart"/>
      <w:r w:rsidRPr="00113708">
        <w:rPr>
          <w:rFonts w:ascii="Helvetica" w:eastAsia="Times New Roman" w:hAnsi="Helvetica" w:cs="Times New Roman"/>
          <w:color w:val="555555"/>
          <w:sz w:val="21"/>
          <w:szCs w:val="21"/>
          <w:lang w:eastAsia="en-GB"/>
        </w:rPr>
        <w:t>chinesas</w:t>
      </w:r>
      <w:proofErr w:type="spellEnd"/>
      <w:r w:rsidRPr="00113708">
        <w:rPr>
          <w:rFonts w:ascii="Helvetica" w:eastAsia="Times New Roman" w:hAnsi="Helvetica" w:cs="Times New Roman"/>
          <w:color w:val="555555"/>
          <w:sz w:val="21"/>
          <w:szCs w:val="21"/>
          <w:lang w:eastAsia="en-GB"/>
        </w:rPr>
        <w:t xml:space="preserve">": Marketing de </w:t>
      </w:r>
      <w:proofErr w:type="spellStart"/>
      <w:r w:rsidRPr="00113708">
        <w:rPr>
          <w:rFonts w:ascii="Helvetica" w:eastAsia="Times New Roman" w:hAnsi="Helvetica" w:cs="Times New Roman"/>
          <w:color w:val="555555"/>
          <w:sz w:val="21"/>
          <w:szCs w:val="21"/>
          <w:lang w:eastAsia="en-GB"/>
        </w:rPr>
        <w:t>cerveja</w:t>
      </w:r>
      <w:proofErr w:type="spellEnd"/>
      <w:r w:rsidRPr="00113708">
        <w:rPr>
          <w:rFonts w:ascii="Helvetica" w:eastAsia="Times New Roman" w:hAnsi="Helvetica" w:cs="Times New Roman"/>
          <w:color w:val="555555"/>
          <w:sz w:val="21"/>
          <w:szCs w:val="21"/>
          <w:lang w:eastAsia="en-GB"/>
        </w:rPr>
        <w:t xml:space="preserve"> sob o regime </w:t>
      </w:r>
      <w:proofErr w:type="spellStart"/>
      <w:r w:rsidRPr="00113708">
        <w:rPr>
          <w:rFonts w:ascii="Helvetica" w:eastAsia="Times New Roman" w:hAnsi="Helvetica" w:cs="Times New Roman"/>
          <w:color w:val="555555"/>
          <w:sz w:val="21"/>
          <w:szCs w:val="21"/>
          <w:lang w:eastAsia="en-GB"/>
        </w:rPr>
        <w:t>maoista</w:t>
      </w:r>
      <w:proofErr w:type="spellEnd"/>
      <w:r w:rsidRPr="00113708">
        <w:rPr>
          <w:rFonts w:ascii="Helvetica" w:eastAsia="Times New Roman" w:hAnsi="Helvetica" w:cs="Times New Roman"/>
          <w:color w:val="555555"/>
          <w:sz w:val="21"/>
          <w:szCs w:val="21"/>
          <w:lang w:eastAsia="en-GB"/>
        </w:rPr>
        <w:t xml:space="preserve">; "Cerveza con </w:t>
      </w:r>
      <w:proofErr w:type="spellStart"/>
      <w:r w:rsidRPr="00113708">
        <w:rPr>
          <w:rFonts w:ascii="Helvetica" w:eastAsia="Times New Roman" w:hAnsi="Helvetica" w:cs="Times New Roman"/>
          <w:color w:val="555555"/>
          <w:sz w:val="21"/>
          <w:szCs w:val="21"/>
          <w:lang w:eastAsia="en-GB"/>
        </w:rPr>
        <w:t>características</w:t>
      </w:r>
      <w:proofErr w:type="spellEnd"/>
      <w:r w:rsidRPr="00113708">
        <w:rPr>
          <w:rFonts w:ascii="Helvetica" w:eastAsia="Times New Roman" w:hAnsi="Helvetica" w:cs="Times New Roman"/>
          <w:color w:val="555555"/>
          <w:sz w:val="21"/>
          <w:szCs w:val="21"/>
          <w:lang w:eastAsia="en-GB"/>
        </w:rPr>
        <w:t xml:space="preserve"> </w:t>
      </w:r>
      <w:proofErr w:type="spellStart"/>
      <w:r w:rsidRPr="00113708">
        <w:rPr>
          <w:rFonts w:ascii="Helvetica" w:eastAsia="Times New Roman" w:hAnsi="Helvetica" w:cs="Times New Roman"/>
          <w:color w:val="555555"/>
          <w:sz w:val="21"/>
          <w:szCs w:val="21"/>
          <w:lang w:eastAsia="en-GB"/>
        </w:rPr>
        <w:t>chinas</w:t>
      </w:r>
      <w:proofErr w:type="spellEnd"/>
      <w:r w:rsidRPr="00113708">
        <w:rPr>
          <w:rFonts w:ascii="Helvetica" w:eastAsia="Times New Roman" w:hAnsi="Helvetica" w:cs="Times New Roman"/>
          <w:color w:val="555555"/>
          <w:sz w:val="21"/>
          <w:szCs w:val="21"/>
          <w:lang w:eastAsia="en-GB"/>
        </w:rPr>
        <w:t xml:space="preserve">": </w:t>
      </w:r>
      <w:proofErr w:type="spellStart"/>
      <w:r w:rsidRPr="00113708">
        <w:rPr>
          <w:rFonts w:ascii="Helvetica" w:eastAsia="Times New Roman" w:hAnsi="Helvetica" w:cs="Times New Roman"/>
          <w:color w:val="555555"/>
          <w:sz w:val="21"/>
          <w:szCs w:val="21"/>
          <w:lang w:eastAsia="en-GB"/>
        </w:rPr>
        <w:t>Comercialización</w:t>
      </w:r>
      <w:proofErr w:type="spellEnd"/>
      <w:r w:rsidRPr="00113708">
        <w:rPr>
          <w:rFonts w:ascii="Helvetica" w:eastAsia="Times New Roman" w:hAnsi="Helvetica" w:cs="Times New Roman"/>
          <w:color w:val="555555"/>
          <w:sz w:val="21"/>
          <w:szCs w:val="21"/>
          <w:lang w:eastAsia="en-GB"/>
        </w:rPr>
        <w:t xml:space="preserve"> de cerveza bajo Mao</w:t>
      </w:r>
      <w:r w:rsidRPr="00113708">
        <w:rPr>
          <w:rFonts w:ascii="Helvetica" w:eastAsia="Times New Roman" w:hAnsi="Helvetica" w:cs="Times New Roman"/>
          <w:color w:val="555555"/>
          <w:sz w:val="21"/>
          <w:szCs w:val="21"/>
          <w:lang w:eastAsia="en-GB"/>
        </w:rPr>
        <w:br/>
      </w:r>
      <w:hyperlink r:id="rId68" w:tooltip="Click to search for more items by this author" w:history="1">
        <w:r w:rsidRPr="00113708">
          <w:rPr>
            <w:rFonts w:ascii="Helvetica" w:eastAsia="Times New Roman" w:hAnsi="Helvetica" w:cs="Times New Roman"/>
            <w:color w:val="2A5DB0"/>
            <w:sz w:val="21"/>
            <w:szCs w:val="21"/>
            <w:lang w:eastAsia="en-GB"/>
          </w:rPr>
          <w:t>Pilcher, Jeffrey</w:t>
        </w:r>
      </w:hyperlink>
      <w:r w:rsidRPr="00113708">
        <w:rPr>
          <w:rFonts w:ascii="Helvetica" w:eastAsia="Times New Roman" w:hAnsi="Helvetica" w:cs="Times New Roman"/>
          <w:color w:val="555555"/>
          <w:sz w:val="21"/>
          <w:szCs w:val="21"/>
          <w:lang w:eastAsia="en-GB"/>
        </w:rPr>
        <w:t>; </w:t>
      </w:r>
      <w:hyperlink r:id="rId69" w:tooltip="Click to search for more items by this author" w:history="1">
        <w:r w:rsidRPr="00113708">
          <w:rPr>
            <w:rFonts w:ascii="Helvetica" w:eastAsia="Times New Roman" w:hAnsi="Helvetica" w:cs="Times New Roman"/>
            <w:color w:val="2A5DB0"/>
            <w:sz w:val="21"/>
            <w:szCs w:val="21"/>
            <w:lang w:eastAsia="en-GB"/>
          </w:rPr>
          <w:t>Wang, Yu</w:t>
        </w:r>
      </w:hyperlink>
      <w:r w:rsidRPr="00113708">
        <w:rPr>
          <w:rFonts w:ascii="Helvetica" w:eastAsia="Times New Roman" w:hAnsi="Helvetica" w:cs="Times New Roman"/>
          <w:color w:val="555555"/>
          <w:sz w:val="21"/>
          <w:szCs w:val="21"/>
          <w:lang w:eastAsia="en-GB"/>
        </w:rPr>
        <w:t>; </w:t>
      </w:r>
      <w:hyperlink r:id="rId70" w:tooltip="Click to search for more items by this author" w:history="1">
        <w:r w:rsidRPr="00113708">
          <w:rPr>
            <w:rFonts w:ascii="Helvetica" w:eastAsia="Times New Roman" w:hAnsi="Helvetica" w:cs="Times New Roman"/>
            <w:color w:val="2A5DB0"/>
            <w:sz w:val="21"/>
            <w:szCs w:val="21"/>
            <w:lang w:eastAsia="en-GB"/>
          </w:rPr>
          <w:t xml:space="preserve">Guo, </w:t>
        </w:r>
        <w:proofErr w:type="spellStart"/>
        <w:r w:rsidRPr="00113708">
          <w:rPr>
            <w:rFonts w:ascii="Helvetica" w:eastAsia="Times New Roman" w:hAnsi="Helvetica" w:cs="Times New Roman"/>
            <w:color w:val="2A5DB0"/>
            <w:sz w:val="21"/>
            <w:szCs w:val="21"/>
            <w:lang w:eastAsia="en-GB"/>
          </w:rPr>
          <w:t>Yuebin</w:t>
        </w:r>
        <w:proofErr w:type="spellEnd"/>
        <w:r w:rsidRPr="00113708">
          <w:rPr>
            <w:rFonts w:ascii="Helvetica" w:eastAsia="Times New Roman" w:hAnsi="Helvetica" w:cs="Times New Roman"/>
            <w:color w:val="2A5DB0"/>
            <w:sz w:val="21"/>
            <w:szCs w:val="21"/>
            <w:lang w:eastAsia="en-GB"/>
          </w:rPr>
          <w:t xml:space="preserve"> </w:t>
        </w:r>
        <w:proofErr w:type="spellStart"/>
        <w:r w:rsidRPr="00113708">
          <w:rPr>
            <w:rFonts w:ascii="Helvetica" w:eastAsia="Times New Roman" w:hAnsi="Helvetica" w:cs="Times New Roman"/>
            <w:color w:val="2A5DB0"/>
            <w:sz w:val="21"/>
            <w:szCs w:val="21"/>
            <w:lang w:eastAsia="en-GB"/>
          </w:rPr>
          <w:t>Jackson</w:t>
        </w:r>
      </w:hyperlink>
      <w:r w:rsidRPr="00113708">
        <w:rPr>
          <w:rFonts w:ascii="Helvetica" w:eastAsia="Times New Roman" w:hAnsi="Helvetica" w:cs="Times New Roman"/>
          <w:color w:val="555555"/>
          <w:sz w:val="21"/>
          <w:szCs w:val="21"/>
          <w:lang w:eastAsia="en-GB"/>
        </w:rPr>
        <w:t>.</w:t>
      </w:r>
      <w:hyperlink r:id="rId71" w:tooltip="Click to search for more items from this journal" w:history="1">
        <w:r w:rsidRPr="00113708">
          <w:rPr>
            <w:rFonts w:ascii="Helvetica" w:eastAsia="Times New Roman" w:hAnsi="Helvetica" w:cs="Times New Roman"/>
            <w:b/>
            <w:bCs/>
            <w:color w:val="2A5DB0"/>
            <w:sz w:val="21"/>
            <w:szCs w:val="21"/>
            <w:lang w:eastAsia="en-GB"/>
          </w:rPr>
          <w:t>Revista</w:t>
        </w:r>
        <w:proofErr w:type="spellEnd"/>
        <w:r w:rsidRPr="00113708">
          <w:rPr>
            <w:rFonts w:ascii="Helvetica" w:eastAsia="Times New Roman" w:hAnsi="Helvetica" w:cs="Times New Roman"/>
            <w:b/>
            <w:bCs/>
            <w:color w:val="2A5DB0"/>
            <w:sz w:val="21"/>
            <w:szCs w:val="21"/>
            <w:lang w:eastAsia="en-GB"/>
          </w:rPr>
          <w:t xml:space="preserve"> de </w:t>
        </w:r>
        <w:proofErr w:type="spellStart"/>
        <w:r w:rsidRPr="00113708">
          <w:rPr>
            <w:rFonts w:ascii="Helvetica" w:eastAsia="Times New Roman" w:hAnsi="Helvetica" w:cs="Times New Roman"/>
            <w:b/>
            <w:bCs/>
            <w:color w:val="2A5DB0"/>
            <w:sz w:val="21"/>
            <w:szCs w:val="21"/>
            <w:lang w:eastAsia="en-GB"/>
          </w:rPr>
          <w:t>Administração</w:t>
        </w:r>
        <w:proofErr w:type="spellEnd"/>
        <w:r w:rsidRPr="00113708">
          <w:rPr>
            <w:rFonts w:ascii="Helvetica" w:eastAsia="Times New Roman" w:hAnsi="Helvetica" w:cs="Times New Roman"/>
            <w:b/>
            <w:bCs/>
            <w:color w:val="2A5DB0"/>
            <w:sz w:val="21"/>
            <w:szCs w:val="21"/>
            <w:lang w:eastAsia="en-GB"/>
          </w:rPr>
          <w:t xml:space="preserve"> de </w:t>
        </w:r>
        <w:proofErr w:type="spellStart"/>
        <w:r w:rsidRPr="00113708">
          <w:rPr>
            <w:rFonts w:ascii="Helvetica" w:eastAsia="Times New Roman" w:hAnsi="Helvetica" w:cs="Times New Roman"/>
            <w:b/>
            <w:bCs/>
            <w:color w:val="2A5DB0"/>
            <w:sz w:val="21"/>
            <w:szCs w:val="21"/>
            <w:lang w:eastAsia="en-GB"/>
          </w:rPr>
          <w:t>Empresas</w:t>
        </w:r>
        <w:proofErr w:type="spellEnd"/>
      </w:hyperlink>
      <w:r w:rsidRPr="00113708">
        <w:rPr>
          <w:rFonts w:ascii="Helvetica" w:eastAsia="Times New Roman" w:hAnsi="Helvetica" w:cs="Times New Roman"/>
          <w:b/>
          <w:bCs/>
          <w:color w:val="555555"/>
          <w:sz w:val="21"/>
          <w:szCs w:val="21"/>
          <w:lang w:eastAsia="en-GB"/>
        </w:rPr>
        <w:t>; São Paulo</w:t>
      </w:r>
      <w:hyperlink r:id="rId72" w:tooltip="Click to search for more items from this issue" w:history="1">
        <w:r w:rsidRPr="00113708">
          <w:rPr>
            <w:rFonts w:ascii="Helvetica" w:eastAsia="Times New Roman" w:hAnsi="Helvetica" w:cs="Times New Roman"/>
            <w:color w:val="2A5DB0"/>
            <w:sz w:val="21"/>
            <w:szCs w:val="21"/>
            <w:lang w:eastAsia="en-GB"/>
          </w:rPr>
          <w:t> Vol. 58, </w:t>
        </w:r>
        <w:proofErr w:type="spellStart"/>
        <w:r w:rsidRPr="00113708">
          <w:rPr>
            <w:rFonts w:ascii="Helvetica" w:eastAsia="Times New Roman" w:hAnsi="Helvetica" w:cs="Times New Roman"/>
            <w:color w:val="2A5DB0"/>
            <w:sz w:val="21"/>
            <w:szCs w:val="21"/>
            <w:lang w:eastAsia="en-GB"/>
          </w:rPr>
          <w:t>Iss</w:t>
        </w:r>
        <w:proofErr w:type="spellEnd"/>
        <w:r w:rsidRPr="00113708">
          <w:rPr>
            <w:rFonts w:ascii="Helvetica" w:eastAsia="Times New Roman" w:hAnsi="Helvetica" w:cs="Times New Roman"/>
            <w:color w:val="2A5DB0"/>
            <w:sz w:val="21"/>
            <w:szCs w:val="21"/>
            <w:lang w:eastAsia="en-GB"/>
          </w:rPr>
          <w:t>. 3, </w:t>
        </w:r>
      </w:hyperlink>
      <w:r w:rsidRPr="00113708">
        <w:rPr>
          <w:rFonts w:ascii="Helvetica" w:eastAsia="Times New Roman" w:hAnsi="Helvetica" w:cs="Times New Roman"/>
          <w:color w:val="555555"/>
          <w:sz w:val="21"/>
          <w:szCs w:val="21"/>
          <w:lang w:eastAsia="en-GB"/>
        </w:rPr>
        <w:t> (May/Jun 2018): 303-315. DOI:10.1590/S0034-759020180310</w:t>
      </w:r>
    </w:p>
    <w:p w14:paraId="464A7951" w14:textId="77777777" w:rsidR="00113708" w:rsidRPr="00113708" w:rsidRDefault="00113708" w:rsidP="00113708">
      <w:pPr>
        <w:pBdr>
          <w:bottom w:val="single" w:sz="6" w:space="1" w:color="auto"/>
        </w:pBdr>
        <w:spacing w:after="0" w:line="240" w:lineRule="auto"/>
        <w:jc w:val="center"/>
        <w:rPr>
          <w:rFonts w:ascii="Arial" w:eastAsia="Times New Roman" w:hAnsi="Arial" w:cs="Arial"/>
          <w:vanish/>
          <w:sz w:val="16"/>
          <w:szCs w:val="16"/>
          <w:lang w:eastAsia="en-GB"/>
        </w:rPr>
      </w:pPr>
      <w:r w:rsidRPr="00113708">
        <w:rPr>
          <w:rFonts w:ascii="Arial" w:eastAsia="Times New Roman" w:hAnsi="Arial" w:cs="Arial"/>
          <w:vanish/>
          <w:sz w:val="16"/>
          <w:szCs w:val="16"/>
          <w:lang w:eastAsia="en-GB"/>
        </w:rPr>
        <w:t>Top of Form</w:t>
      </w:r>
    </w:p>
    <w:p w14:paraId="321CF4BD" w14:textId="77777777" w:rsidR="00113708" w:rsidRPr="00113708" w:rsidRDefault="00113708" w:rsidP="00113708">
      <w:pPr>
        <w:pBdr>
          <w:top w:val="single" w:sz="6" w:space="1" w:color="auto"/>
        </w:pBdr>
        <w:spacing w:after="75" w:line="240" w:lineRule="auto"/>
        <w:jc w:val="center"/>
        <w:rPr>
          <w:rFonts w:ascii="Arial" w:eastAsia="Times New Roman" w:hAnsi="Arial" w:cs="Arial"/>
          <w:vanish/>
          <w:sz w:val="16"/>
          <w:szCs w:val="16"/>
          <w:lang w:eastAsia="en-GB"/>
        </w:rPr>
      </w:pPr>
      <w:r w:rsidRPr="00113708">
        <w:rPr>
          <w:rFonts w:ascii="Arial" w:eastAsia="Times New Roman" w:hAnsi="Arial" w:cs="Arial"/>
          <w:vanish/>
          <w:sz w:val="16"/>
          <w:szCs w:val="16"/>
          <w:lang w:eastAsia="en-GB"/>
        </w:rPr>
        <w:t>Bottom of Form</w:t>
      </w:r>
    </w:p>
    <w:p w14:paraId="1BE5C81C" w14:textId="58D4A38A" w:rsidR="00113708" w:rsidRDefault="00113708" w:rsidP="00113708">
      <w:pPr>
        <w:shd w:val="clear" w:color="auto" w:fill="FFFFFF"/>
        <w:spacing w:after="360" w:line="360" w:lineRule="atLeast"/>
        <w:rPr>
          <w:rFonts w:ascii="Helvetica" w:eastAsia="Times New Roman" w:hAnsi="Helvetica" w:cs="Times New Roman"/>
          <w:color w:val="555555"/>
          <w:sz w:val="21"/>
          <w:szCs w:val="21"/>
          <w:lang w:eastAsia="en-GB"/>
        </w:rPr>
      </w:pPr>
      <w:r w:rsidRPr="00113708">
        <w:rPr>
          <w:rFonts w:ascii="Helvetica" w:eastAsia="Times New Roman" w:hAnsi="Helvetica" w:cs="Times New Roman"/>
          <w:color w:val="555555"/>
          <w:sz w:val="21"/>
          <w:szCs w:val="21"/>
          <w:lang w:eastAsia="en-GB"/>
        </w:rPr>
        <w:t>This essay explores the nationalization of beer in twentieth-century China. Using the theoretical framework of "culinary infrastructure," it shows how the physical facilities and technologies of brewing and marketing interacted with local drinking cultures to shape the understandings of beer in China. It begins by describing how a western consumer good originally marketed to colonial representatives was gradually adopted by the urban Chinese as a symbol of modernity in the first half of the twentieth century. It then reviews the nationalization of foreign-owned breweries and the growth of domestic production in the first decades of Communist rule. The essay concludes that the Chinese acquired a taste for beer as an everyday marker of urban privilege that survived Maoist radicalism and remains to this day a defining feature of Communist China.</w:t>
      </w:r>
    </w:p>
    <w:p w14:paraId="772E975F" w14:textId="77777777" w:rsidR="00113708" w:rsidRPr="00113708" w:rsidRDefault="00113708" w:rsidP="00113708">
      <w:pPr>
        <w:shd w:val="clear" w:color="auto" w:fill="FFFFFF"/>
        <w:spacing w:after="158" w:line="264" w:lineRule="atLeast"/>
        <w:outlineLvl w:val="0"/>
        <w:rPr>
          <w:rFonts w:ascii="Times New Roman" w:eastAsia="Times New Roman" w:hAnsi="Times New Roman" w:cs="Times New Roman"/>
          <w:color w:val="777777"/>
          <w:kern w:val="36"/>
          <w:sz w:val="42"/>
          <w:szCs w:val="42"/>
          <w:lang w:eastAsia="en-GB"/>
        </w:rPr>
      </w:pPr>
      <w:r w:rsidRPr="00113708">
        <w:rPr>
          <w:rFonts w:ascii="Times New Roman" w:eastAsia="Times New Roman" w:hAnsi="Times New Roman" w:cs="Times New Roman"/>
          <w:color w:val="777777"/>
          <w:kern w:val="36"/>
          <w:sz w:val="42"/>
          <w:szCs w:val="42"/>
          <w:lang w:eastAsia="en-GB"/>
        </w:rPr>
        <w:t>Strategic similarity and acquisition outcomes at the target: Evidence from China's beer industry</w:t>
      </w:r>
    </w:p>
    <w:p w14:paraId="5172182A" w14:textId="763C3E9B" w:rsidR="00113708" w:rsidRPr="00113708" w:rsidRDefault="00D44314" w:rsidP="00113708">
      <w:pPr>
        <w:shd w:val="clear" w:color="auto" w:fill="FFFFFF"/>
        <w:spacing w:after="0" w:line="240" w:lineRule="auto"/>
        <w:rPr>
          <w:rFonts w:ascii="Helvetica" w:eastAsia="Times New Roman" w:hAnsi="Helvetica" w:cs="Times New Roman"/>
          <w:color w:val="555555"/>
          <w:sz w:val="21"/>
          <w:szCs w:val="21"/>
          <w:lang w:eastAsia="en-GB"/>
        </w:rPr>
      </w:pPr>
      <w:hyperlink r:id="rId73" w:tooltip="Click to search for more items by this author" w:history="1">
        <w:r w:rsidR="00113708" w:rsidRPr="00113708">
          <w:rPr>
            <w:rFonts w:ascii="Helvetica" w:eastAsia="Times New Roman" w:hAnsi="Helvetica" w:cs="Times New Roman"/>
            <w:color w:val="2A5DB0"/>
            <w:sz w:val="21"/>
            <w:szCs w:val="21"/>
            <w:lang w:eastAsia="en-GB"/>
          </w:rPr>
          <w:t xml:space="preserve">Zeng, </w:t>
        </w:r>
        <w:proofErr w:type="spellStart"/>
        <w:r w:rsidR="00113708" w:rsidRPr="00113708">
          <w:rPr>
            <w:rFonts w:ascii="Helvetica" w:eastAsia="Times New Roman" w:hAnsi="Helvetica" w:cs="Times New Roman"/>
            <w:color w:val="2A5DB0"/>
            <w:sz w:val="21"/>
            <w:szCs w:val="21"/>
            <w:lang w:eastAsia="en-GB"/>
          </w:rPr>
          <w:t>Yuping</w:t>
        </w:r>
        <w:proofErr w:type="spellEnd"/>
      </w:hyperlink>
      <w:r w:rsidR="00113708" w:rsidRPr="00113708">
        <w:rPr>
          <w:rFonts w:ascii="Helvetica" w:eastAsia="Times New Roman" w:hAnsi="Helvetica" w:cs="Times New Roman"/>
          <w:color w:val="555555"/>
          <w:sz w:val="21"/>
          <w:szCs w:val="21"/>
          <w:lang w:eastAsia="en-GB"/>
        </w:rPr>
        <w:t>; </w:t>
      </w:r>
      <w:proofErr w:type="spellStart"/>
      <w:r w:rsidR="00113708" w:rsidRPr="00113708">
        <w:rPr>
          <w:rFonts w:ascii="Helvetica" w:eastAsia="Times New Roman" w:hAnsi="Helvetica" w:cs="Times New Roman"/>
          <w:color w:val="555555"/>
          <w:sz w:val="21"/>
          <w:szCs w:val="21"/>
          <w:lang w:eastAsia="en-GB"/>
        </w:rPr>
        <w:fldChar w:fldCharType="begin"/>
      </w:r>
      <w:r w:rsidR="00113708" w:rsidRPr="00113708">
        <w:rPr>
          <w:rFonts w:ascii="Helvetica" w:eastAsia="Times New Roman" w:hAnsi="Helvetica" w:cs="Times New Roman"/>
          <w:color w:val="555555"/>
          <w:sz w:val="21"/>
          <w:szCs w:val="21"/>
          <w:lang w:eastAsia="en-GB"/>
        </w:rPr>
        <w:instrText xml:space="preserve"> HYPERLINK "https://search-proquest-com.ezproxy.uwtsd.ac.uk/abicomplete/indexinglinkhandler/sng/au/Schoenecker,+Timothy+S/$N?accountid=130472" \o "Click to search for more items by this author" </w:instrText>
      </w:r>
      <w:r w:rsidR="00113708" w:rsidRPr="00113708">
        <w:rPr>
          <w:rFonts w:ascii="Helvetica" w:eastAsia="Times New Roman" w:hAnsi="Helvetica" w:cs="Times New Roman"/>
          <w:color w:val="555555"/>
          <w:sz w:val="21"/>
          <w:szCs w:val="21"/>
          <w:lang w:eastAsia="en-GB"/>
        </w:rPr>
        <w:fldChar w:fldCharType="separate"/>
      </w:r>
      <w:r w:rsidR="00113708" w:rsidRPr="00113708">
        <w:rPr>
          <w:rFonts w:ascii="Helvetica" w:eastAsia="Times New Roman" w:hAnsi="Helvetica" w:cs="Times New Roman"/>
          <w:color w:val="2A5DB0"/>
          <w:sz w:val="21"/>
          <w:szCs w:val="21"/>
          <w:lang w:eastAsia="en-GB"/>
        </w:rPr>
        <w:t>Schoenecker</w:t>
      </w:r>
      <w:proofErr w:type="spellEnd"/>
      <w:r w:rsidR="00113708" w:rsidRPr="00113708">
        <w:rPr>
          <w:rFonts w:ascii="Helvetica" w:eastAsia="Times New Roman" w:hAnsi="Helvetica" w:cs="Times New Roman"/>
          <w:color w:val="2A5DB0"/>
          <w:sz w:val="21"/>
          <w:szCs w:val="21"/>
          <w:lang w:eastAsia="en-GB"/>
        </w:rPr>
        <w:t xml:space="preserve">, Timothy </w:t>
      </w:r>
      <w:proofErr w:type="spellStart"/>
      <w:r w:rsidR="00113708" w:rsidRPr="00113708">
        <w:rPr>
          <w:rFonts w:ascii="Helvetica" w:eastAsia="Times New Roman" w:hAnsi="Helvetica" w:cs="Times New Roman"/>
          <w:color w:val="2A5DB0"/>
          <w:sz w:val="21"/>
          <w:szCs w:val="21"/>
          <w:lang w:eastAsia="en-GB"/>
        </w:rPr>
        <w:t>S</w:t>
      </w:r>
      <w:r w:rsidR="00113708" w:rsidRPr="00113708">
        <w:rPr>
          <w:rFonts w:ascii="Helvetica" w:eastAsia="Times New Roman" w:hAnsi="Helvetica" w:cs="Times New Roman"/>
          <w:color w:val="555555"/>
          <w:sz w:val="21"/>
          <w:szCs w:val="21"/>
          <w:lang w:eastAsia="en-GB"/>
        </w:rPr>
        <w:fldChar w:fldCharType="end"/>
      </w:r>
      <w:r w:rsidR="00113708" w:rsidRPr="00113708">
        <w:rPr>
          <w:rFonts w:ascii="Helvetica" w:eastAsia="Times New Roman" w:hAnsi="Helvetica" w:cs="Times New Roman"/>
          <w:color w:val="555555"/>
          <w:sz w:val="21"/>
          <w:szCs w:val="21"/>
          <w:lang w:eastAsia="en-GB"/>
        </w:rPr>
        <w:t>.</w:t>
      </w:r>
      <w:hyperlink r:id="rId74" w:tooltip="Click to search for more items from this journal" w:history="1">
        <w:r w:rsidR="00113708" w:rsidRPr="00113708">
          <w:rPr>
            <w:rFonts w:ascii="Helvetica" w:eastAsia="Times New Roman" w:hAnsi="Helvetica" w:cs="Times New Roman"/>
            <w:b/>
            <w:bCs/>
            <w:color w:val="2A5DB0"/>
            <w:sz w:val="21"/>
            <w:szCs w:val="21"/>
            <w:lang w:eastAsia="en-GB"/>
          </w:rPr>
          <w:t>Asian</w:t>
        </w:r>
        <w:proofErr w:type="spellEnd"/>
        <w:r w:rsidR="00113708" w:rsidRPr="00113708">
          <w:rPr>
            <w:rFonts w:ascii="Helvetica" w:eastAsia="Times New Roman" w:hAnsi="Helvetica" w:cs="Times New Roman"/>
            <w:b/>
            <w:bCs/>
            <w:color w:val="2A5DB0"/>
            <w:sz w:val="21"/>
            <w:szCs w:val="21"/>
            <w:lang w:eastAsia="en-GB"/>
          </w:rPr>
          <w:t xml:space="preserve"> Business &amp; Management, suppl. Special Section: CSR Dynamics in Asia: Knowledge and</w:t>
        </w:r>
      </w:hyperlink>
      <w:r w:rsidR="00113708" w:rsidRPr="00113708">
        <w:rPr>
          <w:rFonts w:ascii="Helvetica" w:eastAsia="Times New Roman" w:hAnsi="Helvetica" w:cs="Times New Roman"/>
          <w:b/>
          <w:bCs/>
          <w:color w:val="555555"/>
          <w:sz w:val="21"/>
          <w:szCs w:val="21"/>
          <w:lang w:eastAsia="en-GB"/>
        </w:rPr>
        <w:t>; London</w:t>
      </w:r>
      <w:hyperlink r:id="rId75" w:tooltip="Click to search for more items from this issue" w:history="1">
        <w:r w:rsidR="00113708" w:rsidRPr="00113708">
          <w:rPr>
            <w:rFonts w:ascii="Helvetica" w:eastAsia="Times New Roman" w:hAnsi="Helvetica" w:cs="Times New Roman"/>
            <w:color w:val="2A5DB0"/>
            <w:sz w:val="21"/>
            <w:szCs w:val="21"/>
            <w:lang w:eastAsia="en-GB"/>
          </w:rPr>
          <w:t> Vol. 14, </w:t>
        </w:r>
        <w:proofErr w:type="spellStart"/>
        <w:r w:rsidR="00113708" w:rsidRPr="00113708">
          <w:rPr>
            <w:rFonts w:ascii="Helvetica" w:eastAsia="Times New Roman" w:hAnsi="Helvetica" w:cs="Times New Roman"/>
            <w:color w:val="2A5DB0"/>
            <w:sz w:val="21"/>
            <w:szCs w:val="21"/>
            <w:lang w:eastAsia="en-GB"/>
          </w:rPr>
          <w:t>Iss</w:t>
        </w:r>
        <w:proofErr w:type="spellEnd"/>
        <w:r w:rsidR="00113708" w:rsidRPr="00113708">
          <w:rPr>
            <w:rFonts w:ascii="Helvetica" w:eastAsia="Times New Roman" w:hAnsi="Helvetica" w:cs="Times New Roman"/>
            <w:color w:val="2A5DB0"/>
            <w:sz w:val="21"/>
            <w:szCs w:val="21"/>
            <w:lang w:eastAsia="en-GB"/>
          </w:rPr>
          <w:t>. 5, </w:t>
        </w:r>
      </w:hyperlink>
      <w:r w:rsidR="00113708" w:rsidRPr="00113708">
        <w:rPr>
          <w:rFonts w:ascii="Helvetica" w:eastAsia="Times New Roman" w:hAnsi="Helvetica" w:cs="Times New Roman"/>
          <w:color w:val="555555"/>
          <w:sz w:val="21"/>
          <w:szCs w:val="21"/>
          <w:lang w:eastAsia="en-GB"/>
        </w:rPr>
        <w:t> (Dec 2015): 413-438. </w:t>
      </w:r>
    </w:p>
    <w:p w14:paraId="2115D874" w14:textId="59C3E638" w:rsidR="00113708" w:rsidRPr="00113708" w:rsidRDefault="00113708" w:rsidP="00113708">
      <w:pPr>
        <w:shd w:val="clear" w:color="auto" w:fill="FFFFFF"/>
        <w:spacing w:after="0" w:line="240" w:lineRule="auto"/>
        <w:rPr>
          <w:rFonts w:ascii="Helvetica" w:eastAsia="Times New Roman" w:hAnsi="Helvetica" w:cs="Times New Roman"/>
          <w:color w:val="555555"/>
          <w:sz w:val="21"/>
          <w:szCs w:val="21"/>
          <w:lang w:eastAsia="en-GB"/>
        </w:rPr>
      </w:pPr>
    </w:p>
    <w:p w14:paraId="56E226B5" w14:textId="77777777" w:rsidR="00113708" w:rsidRPr="00113708" w:rsidRDefault="00113708" w:rsidP="00113708">
      <w:pPr>
        <w:pBdr>
          <w:bottom w:val="single" w:sz="6" w:space="1" w:color="auto"/>
        </w:pBdr>
        <w:spacing w:after="0" w:line="240" w:lineRule="auto"/>
        <w:jc w:val="center"/>
        <w:rPr>
          <w:rFonts w:ascii="Arial" w:eastAsia="Times New Roman" w:hAnsi="Arial" w:cs="Arial"/>
          <w:vanish/>
          <w:sz w:val="16"/>
          <w:szCs w:val="16"/>
          <w:lang w:eastAsia="en-GB"/>
        </w:rPr>
      </w:pPr>
      <w:r w:rsidRPr="00113708">
        <w:rPr>
          <w:rFonts w:ascii="Arial" w:eastAsia="Times New Roman" w:hAnsi="Arial" w:cs="Arial"/>
          <w:vanish/>
          <w:sz w:val="16"/>
          <w:szCs w:val="16"/>
          <w:lang w:eastAsia="en-GB"/>
        </w:rPr>
        <w:t>Top of Form</w:t>
      </w:r>
    </w:p>
    <w:p w14:paraId="3CF3E14B" w14:textId="77777777" w:rsidR="00113708" w:rsidRPr="00113708" w:rsidRDefault="00113708" w:rsidP="00113708">
      <w:pPr>
        <w:pBdr>
          <w:top w:val="single" w:sz="6" w:space="1" w:color="auto"/>
        </w:pBdr>
        <w:spacing w:after="75" w:line="240" w:lineRule="auto"/>
        <w:jc w:val="center"/>
        <w:rPr>
          <w:rFonts w:ascii="Arial" w:eastAsia="Times New Roman" w:hAnsi="Arial" w:cs="Arial"/>
          <w:vanish/>
          <w:sz w:val="16"/>
          <w:szCs w:val="16"/>
          <w:lang w:eastAsia="en-GB"/>
        </w:rPr>
      </w:pPr>
      <w:r w:rsidRPr="00113708">
        <w:rPr>
          <w:rFonts w:ascii="Arial" w:eastAsia="Times New Roman" w:hAnsi="Arial" w:cs="Arial"/>
          <w:vanish/>
          <w:sz w:val="16"/>
          <w:szCs w:val="16"/>
          <w:lang w:eastAsia="en-GB"/>
        </w:rPr>
        <w:t>Bottom of Form</w:t>
      </w:r>
    </w:p>
    <w:p w14:paraId="7316D787" w14:textId="77777777" w:rsidR="00113708" w:rsidRPr="00113708" w:rsidRDefault="00113708" w:rsidP="00113708">
      <w:pPr>
        <w:shd w:val="clear" w:color="auto" w:fill="FFFFFF"/>
        <w:spacing w:after="360" w:line="360" w:lineRule="atLeast"/>
        <w:rPr>
          <w:rFonts w:ascii="Helvetica" w:eastAsia="Times New Roman" w:hAnsi="Helvetica" w:cs="Times New Roman"/>
          <w:color w:val="555555"/>
          <w:sz w:val="21"/>
          <w:szCs w:val="21"/>
          <w:lang w:eastAsia="en-GB"/>
        </w:rPr>
      </w:pPr>
      <w:r w:rsidRPr="00113708">
        <w:rPr>
          <w:rFonts w:ascii="Helvetica" w:eastAsia="Times New Roman" w:hAnsi="Helvetica" w:cs="Times New Roman"/>
          <w:color w:val="555555"/>
          <w:sz w:val="21"/>
          <w:szCs w:val="21"/>
          <w:lang w:eastAsia="en-GB"/>
        </w:rPr>
        <w:t>This study investigates the effect of horizontal acquisitions on target firms in China's context. We examine how competitive and organizational similarity jointly affect cost savings, revenue growth and profitability improvement at the target in horizontal acquisitions. Using a dataset containing information on acquired firms in China's beer industry, we find that the way in which competitive similarity impacts on cost savings at the target depends on organizational similarity and the type of cost that is examined. In addition, competitive dissimilarity is found to result in higher revenue growth and profitability improvement at the target.</w:t>
      </w:r>
    </w:p>
    <w:p w14:paraId="29DCD47A" w14:textId="77777777" w:rsidR="00113708" w:rsidRPr="00113708" w:rsidRDefault="00113708" w:rsidP="00113708">
      <w:pPr>
        <w:shd w:val="clear" w:color="auto" w:fill="FFFFFF"/>
        <w:spacing w:after="158" w:line="264" w:lineRule="atLeast"/>
        <w:outlineLvl w:val="0"/>
        <w:rPr>
          <w:rFonts w:ascii="Times New Roman" w:eastAsia="Times New Roman" w:hAnsi="Times New Roman" w:cs="Times New Roman"/>
          <w:color w:val="777777"/>
          <w:kern w:val="36"/>
          <w:sz w:val="42"/>
          <w:szCs w:val="42"/>
          <w:lang w:eastAsia="en-GB"/>
        </w:rPr>
      </w:pPr>
      <w:r w:rsidRPr="00113708">
        <w:rPr>
          <w:rFonts w:ascii="Times New Roman" w:eastAsia="Times New Roman" w:hAnsi="Times New Roman" w:cs="Times New Roman"/>
          <w:color w:val="777777"/>
          <w:kern w:val="36"/>
          <w:sz w:val="42"/>
          <w:szCs w:val="42"/>
          <w:lang w:eastAsia="en-GB"/>
        </w:rPr>
        <w:t xml:space="preserve">Developing in China: Beer industry fell flat whilst Kodak is </w:t>
      </w:r>
      <w:proofErr w:type="gramStart"/>
      <w:r w:rsidRPr="00113708">
        <w:rPr>
          <w:rFonts w:ascii="Times New Roman" w:eastAsia="Times New Roman" w:hAnsi="Times New Roman" w:cs="Times New Roman"/>
          <w:color w:val="777777"/>
          <w:kern w:val="36"/>
          <w:sz w:val="42"/>
          <w:szCs w:val="42"/>
          <w:lang w:eastAsia="en-GB"/>
        </w:rPr>
        <w:t>picture-perfect</w:t>
      </w:r>
      <w:proofErr w:type="gramEnd"/>
    </w:p>
    <w:p w14:paraId="17D027F6" w14:textId="2C911D45" w:rsidR="00113708" w:rsidRPr="00113708" w:rsidRDefault="00D44314" w:rsidP="00113708">
      <w:pPr>
        <w:pStyle w:val="Heading3"/>
        <w:shd w:val="clear" w:color="auto" w:fill="F6F6F6"/>
        <w:spacing w:before="315" w:after="158"/>
        <w:rPr>
          <w:rFonts w:ascii="Helvetica" w:eastAsia="Times New Roman" w:hAnsi="Helvetica" w:cs="Times New Roman"/>
          <w:color w:val="777777"/>
          <w:lang w:eastAsia="en-GB"/>
        </w:rPr>
      </w:pPr>
      <w:hyperlink r:id="rId76" w:tooltip="Click to search for more items by this author" w:history="1">
        <w:r w:rsidR="00113708" w:rsidRPr="00113708">
          <w:rPr>
            <w:rFonts w:ascii="Helvetica" w:eastAsia="Times New Roman" w:hAnsi="Helvetica" w:cs="Times New Roman"/>
            <w:color w:val="2A5DB0"/>
            <w:lang w:eastAsia="en-GB"/>
          </w:rPr>
          <w:t>Anonymous</w:t>
        </w:r>
      </w:hyperlink>
      <w:r w:rsidR="00113708" w:rsidRPr="00113708">
        <w:rPr>
          <w:rFonts w:ascii="Helvetica" w:eastAsia="Times New Roman" w:hAnsi="Helvetica" w:cs="Times New Roman"/>
          <w:color w:val="555555"/>
          <w:lang w:eastAsia="en-GB"/>
        </w:rPr>
        <w:t xml:space="preserve">. </w:t>
      </w:r>
      <w:hyperlink r:id="rId77" w:tooltip="Click to search for more items from this journal" w:history="1">
        <w:r w:rsidR="00113708" w:rsidRPr="00113708">
          <w:rPr>
            <w:rFonts w:ascii="Helvetica" w:eastAsia="Times New Roman" w:hAnsi="Helvetica" w:cs="Times New Roman"/>
            <w:b/>
            <w:bCs/>
            <w:color w:val="2A5DB0"/>
            <w:lang w:eastAsia="en-GB"/>
          </w:rPr>
          <w:t>Strategic Direction</w:t>
        </w:r>
      </w:hyperlink>
      <w:r w:rsidR="00113708" w:rsidRPr="00113708">
        <w:rPr>
          <w:rFonts w:ascii="Helvetica" w:eastAsia="Times New Roman" w:hAnsi="Helvetica" w:cs="Times New Roman"/>
          <w:b/>
          <w:bCs/>
          <w:color w:val="555555"/>
          <w:lang w:eastAsia="en-GB"/>
        </w:rPr>
        <w:t xml:space="preserve">; </w:t>
      </w:r>
      <w:r w:rsidR="00113708" w:rsidRPr="00113708">
        <w:rPr>
          <w:rFonts w:ascii="Helvetica" w:eastAsia="Times New Roman" w:hAnsi="Helvetica" w:cs="Times New Roman"/>
          <w:color w:val="777777"/>
          <w:lang w:eastAsia="en-GB"/>
        </w:rPr>
        <w:t>Vol. 18 (7)</w:t>
      </w:r>
      <w:r w:rsidR="00113708" w:rsidRPr="00113708">
        <w:rPr>
          <w:rFonts w:ascii="Helvetica" w:eastAsia="Times New Roman" w:hAnsi="Helvetica" w:cs="Times New Roman"/>
          <w:color w:val="555555"/>
          <w:lang w:eastAsia="en-GB"/>
        </w:rPr>
        <w:t> (Jun 2002): 15-18. </w:t>
      </w:r>
    </w:p>
    <w:p w14:paraId="2799C177" w14:textId="1DE68F0A" w:rsidR="00113708" w:rsidRPr="00113708" w:rsidRDefault="00113708" w:rsidP="00113708">
      <w:pPr>
        <w:shd w:val="clear" w:color="auto" w:fill="FFFFFF"/>
        <w:spacing w:after="0" w:line="240" w:lineRule="auto"/>
        <w:rPr>
          <w:rFonts w:ascii="Helvetica" w:eastAsia="Times New Roman" w:hAnsi="Helvetica" w:cs="Times New Roman"/>
          <w:color w:val="555555"/>
          <w:sz w:val="21"/>
          <w:szCs w:val="21"/>
          <w:lang w:eastAsia="en-GB"/>
        </w:rPr>
      </w:pPr>
    </w:p>
    <w:p w14:paraId="744A71E3" w14:textId="77777777" w:rsidR="00113708" w:rsidRPr="00113708" w:rsidRDefault="00113708" w:rsidP="00113708">
      <w:pPr>
        <w:pBdr>
          <w:bottom w:val="single" w:sz="6" w:space="1" w:color="auto"/>
        </w:pBdr>
        <w:spacing w:after="0" w:line="240" w:lineRule="auto"/>
        <w:jc w:val="center"/>
        <w:rPr>
          <w:rFonts w:ascii="Arial" w:eastAsia="Times New Roman" w:hAnsi="Arial" w:cs="Arial"/>
          <w:vanish/>
          <w:sz w:val="16"/>
          <w:szCs w:val="16"/>
          <w:lang w:eastAsia="en-GB"/>
        </w:rPr>
      </w:pPr>
      <w:r w:rsidRPr="00113708">
        <w:rPr>
          <w:rFonts w:ascii="Arial" w:eastAsia="Times New Roman" w:hAnsi="Arial" w:cs="Arial"/>
          <w:vanish/>
          <w:sz w:val="16"/>
          <w:szCs w:val="16"/>
          <w:lang w:eastAsia="en-GB"/>
        </w:rPr>
        <w:t>Top of Form</w:t>
      </w:r>
    </w:p>
    <w:p w14:paraId="6700145D" w14:textId="77777777" w:rsidR="00113708" w:rsidRPr="00113708" w:rsidRDefault="00113708" w:rsidP="00113708">
      <w:pPr>
        <w:pBdr>
          <w:top w:val="single" w:sz="6" w:space="1" w:color="auto"/>
        </w:pBdr>
        <w:spacing w:after="75" w:line="240" w:lineRule="auto"/>
        <w:jc w:val="center"/>
        <w:rPr>
          <w:rFonts w:ascii="Arial" w:eastAsia="Times New Roman" w:hAnsi="Arial" w:cs="Arial"/>
          <w:vanish/>
          <w:sz w:val="16"/>
          <w:szCs w:val="16"/>
          <w:lang w:eastAsia="en-GB"/>
        </w:rPr>
      </w:pPr>
      <w:r w:rsidRPr="00113708">
        <w:rPr>
          <w:rFonts w:ascii="Arial" w:eastAsia="Times New Roman" w:hAnsi="Arial" w:cs="Arial"/>
          <w:vanish/>
          <w:sz w:val="16"/>
          <w:szCs w:val="16"/>
          <w:lang w:eastAsia="en-GB"/>
        </w:rPr>
        <w:t>Bottom of Form</w:t>
      </w:r>
    </w:p>
    <w:p w14:paraId="091A1A37" w14:textId="1A9B062D" w:rsidR="00113708" w:rsidRDefault="00113708" w:rsidP="00113708">
      <w:pPr>
        <w:shd w:val="clear" w:color="auto" w:fill="FFFFFF"/>
        <w:spacing w:after="360" w:line="360" w:lineRule="atLeast"/>
        <w:rPr>
          <w:rFonts w:ascii="Helvetica" w:eastAsia="Times New Roman" w:hAnsi="Helvetica" w:cs="Times New Roman"/>
          <w:color w:val="555555"/>
          <w:sz w:val="21"/>
          <w:szCs w:val="21"/>
          <w:lang w:eastAsia="en-GB"/>
        </w:rPr>
      </w:pPr>
      <w:r w:rsidRPr="00113708">
        <w:rPr>
          <w:rFonts w:ascii="Helvetica" w:eastAsia="Times New Roman" w:hAnsi="Helvetica" w:cs="Times New Roman"/>
          <w:color w:val="555555"/>
          <w:sz w:val="21"/>
          <w:szCs w:val="21"/>
          <w:lang w:eastAsia="en-GB"/>
        </w:rPr>
        <w:t>Globalization has become the key driver for growth. Globalize or die! is the cry heard from organizations across the planet. But this is easier said than done. Many businesses are aware of the need to expand, but less sure of where they should grow into. Markets such as the USA, Europe and Australia are already saturated by all kinds of products and services, leaving few gaps and little potential for high profit margins. And although many developing countries have the need for such products and services, they simply do not have the spending power to make them a viable option.</w:t>
      </w:r>
    </w:p>
    <w:p w14:paraId="4848B33B" w14:textId="54701DAC" w:rsidR="003B708E" w:rsidRDefault="003B708E" w:rsidP="00113708">
      <w:pPr>
        <w:shd w:val="clear" w:color="auto" w:fill="FFFFFF"/>
        <w:spacing w:after="360" w:line="360" w:lineRule="atLeast"/>
        <w:rPr>
          <w:rFonts w:ascii="Helvetica" w:eastAsia="Times New Roman" w:hAnsi="Helvetica" w:cs="Times New Roman"/>
          <w:color w:val="555555"/>
          <w:sz w:val="21"/>
          <w:szCs w:val="21"/>
          <w:lang w:eastAsia="en-GB"/>
        </w:rPr>
      </w:pPr>
      <w:r>
        <w:rPr>
          <w:rFonts w:ascii="Helvetica" w:eastAsia="Times New Roman" w:hAnsi="Helvetica" w:cs="Times New Roman"/>
          <w:color w:val="555555"/>
          <w:sz w:val="21"/>
          <w:szCs w:val="21"/>
          <w:lang w:eastAsia="en-GB"/>
        </w:rPr>
        <w:t>Full text:</w:t>
      </w:r>
    </w:p>
    <w:p w14:paraId="02BA8064" w14:textId="77777777" w:rsidR="003B708E" w:rsidRDefault="003B708E" w:rsidP="003B708E">
      <w:pPr>
        <w:pStyle w:val="NormalWeb"/>
        <w:shd w:val="clear" w:color="auto" w:fill="FFFFFF"/>
        <w:spacing w:before="0" w:beforeAutospacing="0" w:after="255" w:afterAutospacing="0"/>
        <w:rPr>
          <w:rFonts w:ascii="Helvetica" w:hAnsi="Helvetica"/>
          <w:color w:val="555555"/>
          <w:sz w:val="21"/>
          <w:szCs w:val="21"/>
        </w:rPr>
      </w:pPr>
      <w:r>
        <w:rPr>
          <w:rFonts w:ascii="Helvetica" w:hAnsi="Helvetica"/>
          <w:color w:val="555555"/>
          <w:sz w:val="21"/>
          <w:szCs w:val="21"/>
        </w:rPr>
        <w:t>We have reached an age where globalization has become the key driver for growth. "Globalize or die!" is the cry heard from organizations across the planet. But this is easier said than done. Many businesses are aware of the need to expand, but less sure of where they should grow into.</w:t>
      </w:r>
    </w:p>
    <w:p w14:paraId="47DC3C04" w14:textId="77777777" w:rsidR="003B708E" w:rsidRDefault="003B708E" w:rsidP="003B708E">
      <w:pPr>
        <w:pStyle w:val="NormalWeb"/>
        <w:shd w:val="clear" w:color="auto" w:fill="FFFFFF"/>
        <w:spacing w:before="0" w:beforeAutospacing="0" w:after="255" w:afterAutospacing="0"/>
        <w:rPr>
          <w:rFonts w:ascii="Helvetica" w:hAnsi="Helvetica"/>
          <w:color w:val="555555"/>
          <w:sz w:val="21"/>
          <w:szCs w:val="21"/>
        </w:rPr>
      </w:pPr>
      <w:r>
        <w:rPr>
          <w:rFonts w:ascii="Helvetica" w:hAnsi="Helvetica"/>
          <w:color w:val="555555"/>
          <w:sz w:val="21"/>
          <w:szCs w:val="21"/>
        </w:rPr>
        <w:t>Markets such as the USA, Europe and Australia are already saturated by all kinds of products and services, leaving few gaps and little potential for high profit margins. And although many developing countries have the need for such products and services, they simply do not have the spending power to make them a viable option.</w:t>
      </w:r>
    </w:p>
    <w:p w14:paraId="66F74E6E" w14:textId="77777777" w:rsidR="003B708E" w:rsidRDefault="003B708E" w:rsidP="003B708E">
      <w:pPr>
        <w:pStyle w:val="NormalWeb"/>
        <w:shd w:val="clear" w:color="auto" w:fill="FFFFFF"/>
        <w:spacing w:before="0" w:beforeAutospacing="0" w:after="255" w:afterAutospacing="0"/>
        <w:rPr>
          <w:rFonts w:ascii="Helvetica" w:hAnsi="Helvetica"/>
          <w:color w:val="555555"/>
          <w:sz w:val="21"/>
          <w:szCs w:val="21"/>
        </w:rPr>
      </w:pPr>
      <w:r>
        <w:rPr>
          <w:rFonts w:ascii="Helvetica" w:hAnsi="Helvetica"/>
          <w:color w:val="555555"/>
          <w:sz w:val="21"/>
          <w:szCs w:val="21"/>
        </w:rPr>
        <w:t>Final frontier of globalization</w:t>
      </w:r>
    </w:p>
    <w:p w14:paraId="3888AECC" w14:textId="77777777" w:rsidR="003B708E" w:rsidRDefault="003B708E" w:rsidP="003B708E">
      <w:pPr>
        <w:pStyle w:val="NormalWeb"/>
        <w:shd w:val="clear" w:color="auto" w:fill="FFFFFF"/>
        <w:spacing w:before="0" w:beforeAutospacing="0" w:after="255" w:afterAutospacing="0"/>
        <w:rPr>
          <w:rFonts w:ascii="Helvetica" w:hAnsi="Helvetica"/>
          <w:color w:val="555555"/>
          <w:sz w:val="21"/>
          <w:szCs w:val="21"/>
        </w:rPr>
      </w:pPr>
      <w:r>
        <w:rPr>
          <w:rFonts w:ascii="Helvetica" w:hAnsi="Helvetica"/>
          <w:color w:val="555555"/>
          <w:sz w:val="21"/>
          <w:szCs w:val="21"/>
        </w:rPr>
        <w:t>Enter China - often described as the final frontier of globalization. According to George Fisher, Chairman of Kodak, "to be the leader in the world, you have to be the leader in China." Companies which are not already trying to break into this market have strategies to do so in the next few years, and no wonder. The country has a vast population, increasing spending power and few branded commodities - a marketer's dream come true.</w:t>
      </w:r>
    </w:p>
    <w:p w14:paraId="6EA6A3F8" w14:textId="77777777" w:rsidR="003B708E" w:rsidRDefault="003B708E" w:rsidP="003B708E">
      <w:pPr>
        <w:pStyle w:val="NormalWeb"/>
        <w:shd w:val="clear" w:color="auto" w:fill="FFFFFF"/>
        <w:spacing w:before="0" w:beforeAutospacing="0" w:after="255" w:afterAutospacing="0"/>
        <w:rPr>
          <w:rFonts w:ascii="Helvetica" w:hAnsi="Helvetica"/>
          <w:color w:val="555555"/>
          <w:sz w:val="21"/>
          <w:szCs w:val="21"/>
        </w:rPr>
      </w:pPr>
      <w:r>
        <w:rPr>
          <w:rFonts w:ascii="Helvetica" w:hAnsi="Helvetica"/>
          <w:color w:val="555555"/>
          <w:sz w:val="21"/>
          <w:szCs w:val="21"/>
        </w:rPr>
        <w:t xml:space="preserve">So organizations just </w:t>
      </w:r>
      <w:proofErr w:type="gramStart"/>
      <w:r>
        <w:rPr>
          <w:rFonts w:ascii="Helvetica" w:hAnsi="Helvetica"/>
          <w:color w:val="555555"/>
          <w:sz w:val="21"/>
          <w:szCs w:val="21"/>
        </w:rPr>
        <w:t>have to</w:t>
      </w:r>
      <w:proofErr w:type="gramEnd"/>
      <w:r>
        <w:rPr>
          <w:rFonts w:ascii="Helvetica" w:hAnsi="Helvetica"/>
          <w:color w:val="555555"/>
          <w:sz w:val="21"/>
          <w:szCs w:val="21"/>
        </w:rPr>
        <w:t xml:space="preserve"> set up in China, sit back, and wait for the profits to roll in, right?</w:t>
      </w:r>
    </w:p>
    <w:p w14:paraId="09ED5576" w14:textId="77777777" w:rsidR="003B708E" w:rsidRDefault="003B708E" w:rsidP="003B708E">
      <w:pPr>
        <w:pStyle w:val="NormalWeb"/>
        <w:shd w:val="clear" w:color="auto" w:fill="FFFFFF"/>
        <w:spacing w:before="0" w:beforeAutospacing="0" w:after="255" w:afterAutospacing="0"/>
        <w:rPr>
          <w:rFonts w:ascii="Helvetica" w:hAnsi="Helvetica"/>
          <w:color w:val="555555"/>
          <w:sz w:val="21"/>
          <w:szCs w:val="21"/>
        </w:rPr>
      </w:pPr>
      <w:r>
        <w:rPr>
          <w:rFonts w:ascii="Helvetica" w:hAnsi="Helvetica"/>
          <w:color w:val="555555"/>
          <w:sz w:val="21"/>
          <w:szCs w:val="21"/>
        </w:rPr>
        <w:t>Wrong. Although the potential is apparently there, penetrating China is something of an enigma, with many organizations having already tried and failed. The most notorious example is that of the beer industry just a few years ago.</w:t>
      </w:r>
    </w:p>
    <w:p w14:paraId="70F446C9" w14:textId="77777777" w:rsidR="003B708E" w:rsidRDefault="003B708E" w:rsidP="003B708E">
      <w:pPr>
        <w:pStyle w:val="NormalWeb"/>
        <w:shd w:val="clear" w:color="auto" w:fill="FFFFFF"/>
        <w:spacing w:before="0" w:beforeAutospacing="0" w:after="255" w:afterAutospacing="0"/>
        <w:rPr>
          <w:rFonts w:ascii="Helvetica" w:hAnsi="Helvetica"/>
          <w:color w:val="555555"/>
          <w:sz w:val="21"/>
          <w:szCs w:val="21"/>
        </w:rPr>
      </w:pPr>
      <w:r>
        <w:rPr>
          <w:rFonts w:ascii="Helvetica" w:hAnsi="Helvetica"/>
          <w:color w:val="555555"/>
          <w:sz w:val="21"/>
          <w:szCs w:val="21"/>
        </w:rPr>
        <w:t>Rapid technological advances</w:t>
      </w:r>
    </w:p>
    <w:p w14:paraId="664C92B1" w14:textId="77777777" w:rsidR="003B708E" w:rsidRDefault="003B708E" w:rsidP="003B708E">
      <w:pPr>
        <w:pStyle w:val="NormalWeb"/>
        <w:shd w:val="clear" w:color="auto" w:fill="FFFFFF"/>
        <w:spacing w:before="0" w:beforeAutospacing="0" w:after="255" w:afterAutospacing="0"/>
        <w:rPr>
          <w:rFonts w:ascii="Helvetica" w:hAnsi="Helvetica"/>
          <w:color w:val="555555"/>
          <w:sz w:val="21"/>
          <w:szCs w:val="21"/>
        </w:rPr>
      </w:pPr>
      <w:r>
        <w:rPr>
          <w:rFonts w:ascii="Helvetica" w:hAnsi="Helvetica"/>
          <w:color w:val="555555"/>
          <w:sz w:val="21"/>
          <w:szCs w:val="21"/>
        </w:rPr>
        <w:t>In the early 1990s, many beer manufacturers realized that there was little room for growth in the USA, Australia or Europe, so turned their attentions to the Far East. And everybody liked what they saw: 50 percent of the population were relatively young, beer consumption was low, rapid technological advances were being made, and the economy was healthy. In addition, the Chinese government was relatively welcoming towards foreign investment.</w:t>
      </w:r>
    </w:p>
    <w:p w14:paraId="22A46BF1" w14:textId="77777777" w:rsidR="003B708E" w:rsidRDefault="003B708E" w:rsidP="003B708E">
      <w:pPr>
        <w:pStyle w:val="NormalWeb"/>
        <w:shd w:val="clear" w:color="auto" w:fill="FFFFFF"/>
        <w:spacing w:before="0" w:beforeAutospacing="0" w:after="255" w:afterAutospacing="0"/>
        <w:rPr>
          <w:rFonts w:ascii="Helvetica" w:hAnsi="Helvetica"/>
          <w:color w:val="555555"/>
          <w:sz w:val="21"/>
          <w:szCs w:val="21"/>
        </w:rPr>
      </w:pPr>
      <w:r>
        <w:rPr>
          <w:rFonts w:ascii="Helvetica" w:hAnsi="Helvetica"/>
          <w:color w:val="555555"/>
          <w:sz w:val="21"/>
          <w:szCs w:val="21"/>
        </w:rPr>
        <w:t xml:space="preserve">Beer companies needed no further invitation. They flocked to China, buying hi-tech processing plants, promoting their global brands and preparing for the beer revolution. </w:t>
      </w:r>
      <w:proofErr w:type="gramStart"/>
      <w:r>
        <w:rPr>
          <w:rFonts w:ascii="Helvetica" w:hAnsi="Helvetica"/>
          <w:color w:val="555555"/>
          <w:sz w:val="21"/>
          <w:szCs w:val="21"/>
        </w:rPr>
        <w:t>Unfortunately</w:t>
      </w:r>
      <w:proofErr w:type="gramEnd"/>
      <w:r>
        <w:rPr>
          <w:rFonts w:ascii="Helvetica" w:hAnsi="Helvetica"/>
          <w:color w:val="555555"/>
          <w:sz w:val="21"/>
          <w:szCs w:val="21"/>
        </w:rPr>
        <w:t xml:space="preserve"> it never came. Sales were poor, interest non-existent and these companies ended up running at a considerable loss.</w:t>
      </w:r>
    </w:p>
    <w:p w14:paraId="18CDB5A6" w14:textId="77777777" w:rsidR="003B708E" w:rsidRDefault="003B708E" w:rsidP="003B708E">
      <w:pPr>
        <w:pStyle w:val="NormalWeb"/>
        <w:shd w:val="clear" w:color="auto" w:fill="FFFFFF"/>
        <w:spacing w:before="0" w:beforeAutospacing="0" w:after="255" w:afterAutospacing="0"/>
        <w:rPr>
          <w:rFonts w:ascii="Helvetica" w:hAnsi="Helvetica"/>
          <w:color w:val="555555"/>
          <w:sz w:val="21"/>
          <w:szCs w:val="21"/>
        </w:rPr>
      </w:pPr>
      <w:r>
        <w:rPr>
          <w:rFonts w:ascii="Helvetica" w:hAnsi="Helvetica"/>
          <w:color w:val="555555"/>
          <w:sz w:val="21"/>
          <w:szCs w:val="21"/>
        </w:rPr>
        <w:t xml:space="preserve">Eventually, many gave up, sold up and shipped out. </w:t>
      </w:r>
      <w:proofErr w:type="gramStart"/>
      <w:r>
        <w:rPr>
          <w:rFonts w:ascii="Helvetica" w:hAnsi="Helvetica"/>
          <w:color w:val="555555"/>
          <w:sz w:val="21"/>
          <w:szCs w:val="21"/>
        </w:rPr>
        <w:t>The majority of</w:t>
      </w:r>
      <w:proofErr w:type="gramEnd"/>
      <w:r>
        <w:rPr>
          <w:rFonts w:ascii="Helvetica" w:hAnsi="Helvetica"/>
          <w:color w:val="555555"/>
          <w:sz w:val="21"/>
          <w:szCs w:val="21"/>
        </w:rPr>
        <w:t xml:space="preserve"> organizations that remain are still struggling to make ends meet.</w:t>
      </w:r>
    </w:p>
    <w:p w14:paraId="26BE6484" w14:textId="77777777" w:rsidR="003B708E" w:rsidRDefault="003B708E" w:rsidP="003B708E">
      <w:pPr>
        <w:pStyle w:val="NormalWeb"/>
        <w:shd w:val="clear" w:color="auto" w:fill="FFFFFF"/>
        <w:spacing w:before="0" w:beforeAutospacing="0" w:after="255" w:afterAutospacing="0"/>
        <w:rPr>
          <w:rFonts w:ascii="Helvetica" w:hAnsi="Helvetica"/>
          <w:color w:val="555555"/>
          <w:sz w:val="21"/>
          <w:szCs w:val="21"/>
        </w:rPr>
      </w:pPr>
      <w:r>
        <w:rPr>
          <w:rFonts w:ascii="Helvetica" w:hAnsi="Helvetica"/>
          <w:color w:val="555555"/>
          <w:sz w:val="21"/>
          <w:szCs w:val="21"/>
        </w:rPr>
        <w:t>So what went wrong? Why was this potential not realized? Initially, there are four main problems faced by all foreign entrants into the Chinese market (not just the beer industry). These are:</w:t>
      </w:r>
    </w:p>
    <w:p w14:paraId="7122F32B" w14:textId="77777777" w:rsidR="003B708E" w:rsidRDefault="003B708E" w:rsidP="003B708E">
      <w:pPr>
        <w:pStyle w:val="NormalWeb"/>
        <w:shd w:val="clear" w:color="auto" w:fill="FFFFFF"/>
        <w:spacing w:before="0" w:beforeAutospacing="0" w:after="255" w:afterAutospacing="0"/>
        <w:rPr>
          <w:rFonts w:ascii="Helvetica" w:hAnsi="Helvetica"/>
          <w:color w:val="555555"/>
          <w:sz w:val="21"/>
          <w:szCs w:val="21"/>
        </w:rPr>
      </w:pPr>
      <w:r>
        <w:rPr>
          <w:rFonts w:ascii="Helvetica" w:hAnsi="Helvetica"/>
          <w:color w:val="555555"/>
          <w:sz w:val="21"/>
          <w:szCs w:val="21"/>
        </w:rPr>
        <w:t xml:space="preserve">(1) high price sensitivity of </w:t>
      </w:r>
      <w:proofErr w:type="gramStart"/>
      <w:r>
        <w:rPr>
          <w:rFonts w:ascii="Helvetica" w:hAnsi="Helvetica"/>
          <w:color w:val="555555"/>
          <w:sz w:val="21"/>
          <w:szCs w:val="21"/>
        </w:rPr>
        <w:t>consumers;</w:t>
      </w:r>
      <w:proofErr w:type="gramEnd"/>
    </w:p>
    <w:p w14:paraId="64D7A2F1" w14:textId="77777777" w:rsidR="003B708E" w:rsidRDefault="003B708E" w:rsidP="003B708E">
      <w:pPr>
        <w:pStyle w:val="NormalWeb"/>
        <w:shd w:val="clear" w:color="auto" w:fill="FFFFFF"/>
        <w:spacing w:before="0" w:beforeAutospacing="0" w:after="255" w:afterAutospacing="0"/>
        <w:rPr>
          <w:rFonts w:ascii="Helvetica" w:hAnsi="Helvetica"/>
          <w:color w:val="555555"/>
          <w:sz w:val="21"/>
          <w:szCs w:val="21"/>
        </w:rPr>
      </w:pPr>
      <w:r>
        <w:rPr>
          <w:rFonts w:ascii="Helvetica" w:hAnsi="Helvetica"/>
          <w:color w:val="555555"/>
          <w:sz w:val="21"/>
          <w:szCs w:val="21"/>
        </w:rPr>
        <w:t xml:space="preserve">(2) a high level of loyalty to local </w:t>
      </w:r>
      <w:proofErr w:type="gramStart"/>
      <w:r>
        <w:rPr>
          <w:rFonts w:ascii="Helvetica" w:hAnsi="Helvetica"/>
          <w:color w:val="555555"/>
          <w:sz w:val="21"/>
          <w:szCs w:val="21"/>
        </w:rPr>
        <w:t>brands;</w:t>
      </w:r>
      <w:proofErr w:type="gramEnd"/>
    </w:p>
    <w:p w14:paraId="3F92EE2A" w14:textId="77777777" w:rsidR="003B708E" w:rsidRDefault="003B708E" w:rsidP="003B708E">
      <w:pPr>
        <w:pStyle w:val="NormalWeb"/>
        <w:shd w:val="clear" w:color="auto" w:fill="FFFFFF"/>
        <w:spacing w:before="0" w:beforeAutospacing="0" w:after="255" w:afterAutospacing="0"/>
        <w:rPr>
          <w:rFonts w:ascii="Helvetica" w:hAnsi="Helvetica"/>
          <w:color w:val="555555"/>
          <w:sz w:val="21"/>
          <w:szCs w:val="21"/>
        </w:rPr>
      </w:pPr>
      <w:r>
        <w:rPr>
          <w:rFonts w:ascii="Helvetica" w:hAnsi="Helvetica"/>
          <w:color w:val="555555"/>
          <w:sz w:val="21"/>
          <w:szCs w:val="21"/>
        </w:rPr>
        <w:t xml:space="preserve">(3) the difficulty of converting brand awareness to actual </w:t>
      </w:r>
      <w:proofErr w:type="gramStart"/>
      <w:r>
        <w:rPr>
          <w:rFonts w:ascii="Helvetica" w:hAnsi="Helvetica"/>
          <w:color w:val="555555"/>
          <w:sz w:val="21"/>
          <w:szCs w:val="21"/>
        </w:rPr>
        <w:t>purchases;</w:t>
      </w:r>
      <w:proofErr w:type="gramEnd"/>
    </w:p>
    <w:p w14:paraId="02C78958" w14:textId="77777777" w:rsidR="003B708E" w:rsidRDefault="003B708E" w:rsidP="003B708E">
      <w:pPr>
        <w:pStyle w:val="NormalWeb"/>
        <w:shd w:val="clear" w:color="auto" w:fill="FFFFFF"/>
        <w:spacing w:before="0" w:beforeAutospacing="0" w:after="255" w:afterAutospacing="0"/>
        <w:rPr>
          <w:rFonts w:ascii="Helvetica" w:hAnsi="Helvetica"/>
          <w:color w:val="555555"/>
          <w:sz w:val="21"/>
          <w:szCs w:val="21"/>
        </w:rPr>
      </w:pPr>
      <w:r>
        <w:rPr>
          <w:rFonts w:ascii="Helvetica" w:hAnsi="Helvetica"/>
          <w:color w:val="555555"/>
          <w:sz w:val="21"/>
          <w:szCs w:val="21"/>
        </w:rPr>
        <w:t>(4) the notoriously underdeveloped distribution systems.</w:t>
      </w:r>
    </w:p>
    <w:p w14:paraId="3BEC9E68" w14:textId="77777777" w:rsidR="003B708E" w:rsidRDefault="003B708E" w:rsidP="003B708E">
      <w:pPr>
        <w:pStyle w:val="NormalWeb"/>
        <w:shd w:val="clear" w:color="auto" w:fill="FFFFFF"/>
        <w:spacing w:before="0" w:beforeAutospacing="0" w:after="255" w:afterAutospacing="0"/>
        <w:rPr>
          <w:rFonts w:ascii="Helvetica" w:hAnsi="Helvetica"/>
          <w:color w:val="555555"/>
          <w:sz w:val="21"/>
          <w:szCs w:val="21"/>
        </w:rPr>
      </w:pPr>
      <w:r>
        <w:rPr>
          <w:rFonts w:ascii="Helvetica" w:hAnsi="Helvetica"/>
          <w:color w:val="555555"/>
          <w:sz w:val="21"/>
          <w:szCs w:val="21"/>
        </w:rPr>
        <w:t xml:space="preserve">The cost of local beer in China was roughly $0.25 during the 1990s. This did not bode well for companies such as Fosters and Carlsberg which, due to the costs of running a brand new, high-tech plant, had to sell their products at relatively astronomical prices (400-500 percent more than local brands) </w:t>
      </w:r>
      <w:proofErr w:type="gramStart"/>
      <w:r>
        <w:rPr>
          <w:rFonts w:ascii="Helvetica" w:hAnsi="Helvetica"/>
          <w:color w:val="555555"/>
          <w:sz w:val="21"/>
          <w:szCs w:val="21"/>
        </w:rPr>
        <w:t>in order to</w:t>
      </w:r>
      <w:proofErr w:type="gramEnd"/>
      <w:r>
        <w:rPr>
          <w:rFonts w:ascii="Helvetica" w:hAnsi="Helvetica"/>
          <w:color w:val="555555"/>
          <w:sz w:val="21"/>
          <w:szCs w:val="21"/>
        </w:rPr>
        <w:t xml:space="preserve"> gain any sort of return on investment.</w:t>
      </w:r>
    </w:p>
    <w:p w14:paraId="7F85C06A" w14:textId="77777777" w:rsidR="003B708E" w:rsidRDefault="003B708E" w:rsidP="003B708E">
      <w:pPr>
        <w:pStyle w:val="NormalWeb"/>
        <w:shd w:val="clear" w:color="auto" w:fill="FFFFFF"/>
        <w:spacing w:before="0" w:beforeAutospacing="0" w:after="255" w:afterAutospacing="0"/>
        <w:rPr>
          <w:rFonts w:ascii="Helvetica" w:hAnsi="Helvetica"/>
          <w:color w:val="555555"/>
          <w:sz w:val="21"/>
          <w:szCs w:val="21"/>
        </w:rPr>
      </w:pPr>
      <w:r>
        <w:rPr>
          <w:rFonts w:ascii="Helvetica" w:hAnsi="Helvetica"/>
          <w:color w:val="555555"/>
          <w:sz w:val="21"/>
          <w:szCs w:val="21"/>
        </w:rPr>
        <w:t>Strong sense of loyalty</w:t>
      </w:r>
    </w:p>
    <w:p w14:paraId="4933A209" w14:textId="77777777" w:rsidR="003B708E" w:rsidRDefault="003B708E" w:rsidP="003B708E">
      <w:pPr>
        <w:pStyle w:val="NormalWeb"/>
        <w:shd w:val="clear" w:color="auto" w:fill="FFFFFF"/>
        <w:spacing w:before="0" w:beforeAutospacing="0" w:after="255" w:afterAutospacing="0"/>
        <w:rPr>
          <w:rFonts w:ascii="Helvetica" w:hAnsi="Helvetica"/>
          <w:color w:val="555555"/>
          <w:sz w:val="21"/>
          <w:szCs w:val="21"/>
        </w:rPr>
      </w:pPr>
      <w:r>
        <w:rPr>
          <w:rFonts w:ascii="Helvetica" w:hAnsi="Helvetica"/>
          <w:color w:val="555555"/>
          <w:sz w:val="21"/>
          <w:szCs w:val="21"/>
        </w:rPr>
        <w:t xml:space="preserve">Locals also displayed a strong sense of loyalty coupled with a lack of desire to </w:t>
      </w:r>
      <w:proofErr w:type="gramStart"/>
      <w:r>
        <w:rPr>
          <w:rFonts w:ascii="Helvetica" w:hAnsi="Helvetica"/>
          <w:color w:val="555555"/>
          <w:sz w:val="21"/>
          <w:szCs w:val="21"/>
        </w:rPr>
        <w:t>actually purchase</w:t>
      </w:r>
      <w:proofErr w:type="gramEnd"/>
      <w:r>
        <w:rPr>
          <w:rFonts w:ascii="Helvetica" w:hAnsi="Helvetica"/>
          <w:color w:val="555555"/>
          <w:sz w:val="21"/>
          <w:szCs w:val="21"/>
        </w:rPr>
        <w:t xml:space="preserve"> these new brands. As one local consumer commented, "I've heard of Tenant's, but local people should drink local beer!" The final nail in the coffin was the staggering inefficiency of China's distribution systems. The country was too vast and distributors just too unreliable for these western businesses. Local had triumphed over global.</w:t>
      </w:r>
    </w:p>
    <w:p w14:paraId="5CDC131A" w14:textId="77777777" w:rsidR="003B708E" w:rsidRDefault="003B708E" w:rsidP="003B708E">
      <w:pPr>
        <w:pStyle w:val="NormalWeb"/>
        <w:shd w:val="clear" w:color="auto" w:fill="FFFFFF"/>
        <w:spacing w:before="0" w:beforeAutospacing="0" w:after="255" w:afterAutospacing="0"/>
        <w:rPr>
          <w:rFonts w:ascii="Helvetica" w:hAnsi="Helvetica"/>
          <w:color w:val="555555"/>
          <w:sz w:val="21"/>
          <w:szCs w:val="21"/>
        </w:rPr>
      </w:pPr>
      <w:r>
        <w:rPr>
          <w:rFonts w:ascii="Helvetica" w:hAnsi="Helvetica"/>
          <w:color w:val="555555"/>
          <w:sz w:val="21"/>
          <w:szCs w:val="21"/>
        </w:rPr>
        <w:t>However, one organization succeeded where others failed. South African Breweries (SAB) approached the Chinese market in a slightly different manner to organizations such as Fosters, Carlsberg and Tenant's, and as a result has experienced a steady increase in sales, with current operating profit margins of around 13 percent.</w:t>
      </w:r>
    </w:p>
    <w:p w14:paraId="01D5B280" w14:textId="77777777" w:rsidR="003B708E" w:rsidRDefault="003B708E" w:rsidP="003B708E">
      <w:pPr>
        <w:pStyle w:val="NormalWeb"/>
        <w:shd w:val="clear" w:color="auto" w:fill="FFFFFF"/>
        <w:spacing w:before="0" w:beforeAutospacing="0" w:after="255" w:afterAutospacing="0"/>
        <w:rPr>
          <w:rFonts w:ascii="Helvetica" w:hAnsi="Helvetica"/>
          <w:color w:val="555555"/>
          <w:sz w:val="21"/>
          <w:szCs w:val="21"/>
        </w:rPr>
      </w:pPr>
      <w:r>
        <w:rPr>
          <w:rFonts w:ascii="Helvetica" w:hAnsi="Helvetica"/>
          <w:color w:val="555555"/>
          <w:sz w:val="21"/>
          <w:szCs w:val="21"/>
        </w:rPr>
        <w:t>Guanxi</w:t>
      </w:r>
    </w:p>
    <w:p w14:paraId="7E2D9B1C" w14:textId="77777777" w:rsidR="003B708E" w:rsidRDefault="003B708E" w:rsidP="003B708E">
      <w:pPr>
        <w:pStyle w:val="NormalWeb"/>
        <w:shd w:val="clear" w:color="auto" w:fill="FFFFFF"/>
        <w:spacing w:before="0" w:beforeAutospacing="0" w:after="255" w:afterAutospacing="0"/>
        <w:rPr>
          <w:rFonts w:ascii="Helvetica" w:hAnsi="Helvetica"/>
          <w:color w:val="555555"/>
          <w:sz w:val="21"/>
          <w:szCs w:val="21"/>
        </w:rPr>
      </w:pPr>
      <w:r>
        <w:rPr>
          <w:rFonts w:ascii="Helvetica" w:hAnsi="Helvetica"/>
          <w:color w:val="555555"/>
          <w:sz w:val="21"/>
          <w:szCs w:val="21"/>
        </w:rPr>
        <w:t xml:space="preserve">Instead of rushing blindly in, SAB formed an alliance with a Chinese venture capital firm </w:t>
      </w:r>
      <w:proofErr w:type="gramStart"/>
      <w:r>
        <w:rPr>
          <w:rFonts w:ascii="Helvetica" w:hAnsi="Helvetica"/>
          <w:color w:val="555555"/>
          <w:sz w:val="21"/>
          <w:szCs w:val="21"/>
        </w:rPr>
        <w:t>in order to</w:t>
      </w:r>
      <w:proofErr w:type="gramEnd"/>
      <w:r>
        <w:rPr>
          <w:rFonts w:ascii="Helvetica" w:hAnsi="Helvetica"/>
          <w:color w:val="555555"/>
          <w:sz w:val="21"/>
          <w:szCs w:val="21"/>
        </w:rPr>
        <w:t xml:space="preserve"> gain knowledge of the local environment and guanxi (relationships and connections). Another key to success was the experience the organization already had of competing in less developed countries. SAB's strategy was to:</w:t>
      </w:r>
    </w:p>
    <w:p w14:paraId="36A46D5F" w14:textId="77777777" w:rsidR="003B708E" w:rsidRDefault="003B708E" w:rsidP="003B708E">
      <w:pPr>
        <w:pStyle w:val="NormalWeb"/>
        <w:shd w:val="clear" w:color="auto" w:fill="FFFFFF"/>
        <w:spacing w:before="0" w:beforeAutospacing="0" w:after="255" w:afterAutospacing="0"/>
        <w:rPr>
          <w:rFonts w:ascii="Helvetica" w:hAnsi="Helvetica"/>
          <w:color w:val="555555"/>
          <w:sz w:val="21"/>
          <w:szCs w:val="21"/>
        </w:rPr>
      </w:pPr>
      <w:r>
        <w:rPr>
          <w:rFonts w:ascii="Helvetica" w:hAnsi="Helvetica"/>
          <w:color w:val="555555"/>
          <w:sz w:val="21"/>
          <w:szCs w:val="21"/>
        </w:rPr>
        <w:t xml:space="preserve">use local </w:t>
      </w:r>
      <w:proofErr w:type="gramStart"/>
      <w:r>
        <w:rPr>
          <w:rFonts w:ascii="Helvetica" w:hAnsi="Helvetica"/>
          <w:color w:val="555555"/>
          <w:sz w:val="21"/>
          <w:szCs w:val="21"/>
        </w:rPr>
        <w:t>brands;</w:t>
      </w:r>
      <w:proofErr w:type="gramEnd"/>
    </w:p>
    <w:p w14:paraId="5D04AB27" w14:textId="77777777" w:rsidR="003B708E" w:rsidRDefault="003B708E" w:rsidP="003B708E">
      <w:pPr>
        <w:pStyle w:val="NormalWeb"/>
        <w:shd w:val="clear" w:color="auto" w:fill="FFFFFF"/>
        <w:spacing w:before="0" w:beforeAutospacing="0" w:after="255" w:afterAutospacing="0"/>
        <w:rPr>
          <w:rFonts w:ascii="Helvetica" w:hAnsi="Helvetica"/>
          <w:color w:val="555555"/>
          <w:sz w:val="21"/>
          <w:szCs w:val="21"/>
        </w:rPr>
      </w:pPr>
      <w:r>
        <w:rPr>
          <w:rFonts w:ascii="Helvetica" w:hAnsi="Helvetica"/>
          <w:color w:val="555555"/>
          <w:sz w:val="21"/>
          <w:szCs w:val="21"/>
        </w:rPr>
        <w:t xml:space="preserve">aim at the low end of the </w:t>
      </w:r>
      <w:proofErr w:type="gramStart"/>
      <w:r>
        <w:rPr>
          <w:rFonts w:ascii="Helvetica" w:hAnsi="Helvetica"/>
          <w:color w:val="555555"/>
          <w:sz w:val="21"/>
          <w:szCs w:val="21"/>
        </w:rPr>
        <w:t>market;</w:t>
      </w:r>
      <w:proofErr w:type="gramEnd"/>
    </w:p>
    <w:p w14:paraId="1726E89D" w14:textId="77777777" w:rsidR="003B708E" w:rsidRDefault="003B708E" w:rsidP="003B708E">
      <w:pPr>
        <w:pStyle w:val="NormalWeb"/>
        <w:shd w:val="clear" w:color="auto" w:fill="FFFFFF"/>
        <w:spacing w:before="0" w:beforeAutospacing="0" w:after="255" w:afterAutospacing="0"/>
        <w:rPr>
          <w:rFonts w:ascii="Helvetica" w:hAnsi="Helvetica"/>
          <w:color w:val="555555"/>
          <w:sz w:val="21"/>
          <w:szCs w:val="21"/>
        </w:rPr>
      </w:pPr>
      <w:r>
        <w:rPr>
          <w:rFonts w:ascii="Helvetica" w:hAnsi="Helvetica"/>
          <w:color w:val="555555"/>
          <w:sz w:val="21"/>
          <w:szCs w:val="21"/>
        </w:rPr>
        <w:t xml:space="preserve">employ local </w:t>
      </w:r>
      <w:proofErr w:type="gramStart"/>
      <w:r>
        <w:rPr>
          <w:rFonts w:ascii="Helvetica" w:hAnsi="Helvetica"/>
          <w:color w:val="555555"/>
          <w:sz w:val="21"/>
          <w:szCs w:val="21"/>
        </w:rPr>
        <w:t>allies;</w:t>
      </w:r>
      <w:proofErr w:type="gramEnd"/>
    </w:p>
    <w:p w14:paraId="4AB682A9" w14:textId="77777777" w:rsidR="003B708E" w:rsidRDefault="003B708E" w:rsidP="003B708E">
      <w:pPr>
        <w:pStyle w:val="NormalWeb"/>
        <w:shd w:val="clear" w:color="auto" w:fill="FFFFFF"/>
        <w:spacing w:before="0" w:beforeAutospacing="0" w:after="255" w:afterAutospacing="0"/>
        <w:rPr>
          <w:rFonts w:ascii="Helvetica" w:hAnsi="Helvetica"/>
          <w:color w:val="555555"/>
          <w:sz w:val="21"/>
          <w:szCs w:val="21"/>
        </w:rPr>
      </w:pPr>
      <w:r>
        <w:rPr>
          <w:rFonts w:ascii="Helvetica" w:hAnsi="Helvetica"/>
          <w:color w:val="555555"/>
          <w:sz w:val="21"/>
          <w:szCs w:val="21"/>
        </w:rPr>
        <w:t xml:space="preserve">dominate a specific local region then move </w:t>
      </w:r>
      <w:proofErr w:type="gramStart"/>
      <w:r>
        <w:rPr>
          <w:rFonts w:ascii="Helvetica" w:hAnsi="Helvetica"/>
          <w:color w:val="555555"/>
          <w:sz w:val="21"/>
          <w:szCs w:val="21"/>
        </w:rPr>
        <w:t>outwards;</w:t>
      </w:r>
      <w:proofErr w:type="gramEnd"/>
    </w:p>
    <w:p w14:paraId="56BF6D01" w14:textId="77777777" w:rsidR="003B708E" w:rsidRDefault="003B708E" w:rsidP="003B708E">
      <w:pPr>
        <w:pStyle w:val="NormalWeb"/>
        <w:shd w:val="clear" w:color="auto" w:fill="FFFFFF"/>
        <w:spacing w:before="0" w:beforeAutospacing="0" w:after="255" w:afterAutospacing="0"/>
        <w:rPr>
          <w:rFonts w:ascii="Helvetica" w:hAnsi="Helvetica"/>
          <w:color w:val="555555"/>
          <w:sz w:val="21"/>
          <w:szCs w:val="21"/>
        </w:rPr>
      </w:pPr>
      <w:r>
        <w:rPr>
          <w:rFonts w:ascii="Helvetica" w:hAnsi="Helvetica"/>
          <w:color w:val="555555"/>
          <w:sz w:val="21"/>
          <w:szCs w:val="21"/>
        </w:rPr>
        <w:t xml:space="preserve">make conservative, measured </w:t>
      </w:r>
      <w:proofErr w:type="gramStart"/>
      <w:r>
        <w:rPr>
          <w:rFonts w:ascii="Helvetica" w:hAnsi="Helvetica"/>
          <w:color w:val="555555"/>
          <w:sz w:val="21"/>
          <w:szCs w:val="21"/>
        </w:rPr>
        <w:t>improvements;</w:t>
      </w:r>
      <w:proofErr w:type="gramEnd"/>
    </w:p>
    <w:p w14:paraId="08C59084" w14:textId="77777777" w:rsidR="003B708E" w:rsidRDefault="003B708E" w:rsidP="003B708E">
      <w:pPr>
        <w:pStyle w:val="NormalWeb"/>
        <w:shd w:val="clear" w:color="auto" w:fill="FFFFFF"/>
        <w:spacing w:before="0" w:beforeAutospacing="0" w:after="255" w:afterAutospacing="0"/>
        <w:rPr>
          <w:rFonts w:ascii="Helvetica" w:hAnsi="Helvetica"/>
          <w:color w:val="555555"/>
          <w:sz w:val="21"/>
          <w:szCs w:val="21"/>
        </w:rPr>
      </w:pPr>
      <w:r>
        <w:rPr>
          <w:rFonts w:ascii="Helvetica" w:hAnsi="Helvetica"/>
          <w:color w:val="555555"/>
          <w:sz w:val="21"/>
          <w:szCs w:val="21"/>
        </w:rPr>
        <w:t xml:space="preserve">try to understand local consumer </w:t>
      </w:r>
      <w:proofErr w:type="spellStart"/>
      <w:r>
        <w:rPr>
          <w:rFonts w:ascii="Helvetica" w:hAnsi="Helvetica"/>
          <w:color w:val="555555"/>
          <w:sz w:val="21"/>
          <w:szCs w:val="21"/>
        </w:rPr>
        <w:t>behavior</w:t>
      </w:r>
      <w:proofErr w:type="spellEnd"/>
      <w:r>
        <w:rPr>
          <w:rFonts w:ascii="Helvetica" w:hAnsi="Helvetica"/>
          <w:color w:val="555555"/>
          <w:sz w:val="21"/>
          <w:szCs w:val="21"/>
        </w:rPr>
        <w:t>.</w:t>
      </w:r>
    </w:p>
    <w:p w14:paraId="1E45C091" w14:textId="77777777" w:rsidR="003B708E" w:rsidRDefault="003B708E" w:rsidP="003B708E">
      <w:pPr>
        <w:pStyle w:val="NormalWeb"/>
        <w:shd w:val="clear" w:color="auto" w:fill="FFFFFF"/>
        <w:spacing w:before="0" w:beforeAutospacing="0" w:after="255" w:afterAutospacing="0"/>
        <w:rPr>
          <w:rFonts w:ascii="Helvetica" w:hAnsi="Helvetica"/>
          <w:color w:val="555555"/>
          <w:sz w:val="21"/>
          <w:szCs w:val="21"/>
        </w:rPr>
      </w:pPr>
      <w:r>
        <w:rPr>
          <w:rFonts w:ascii="Helvetica" w:hAnsi="Helvetica"/>
          <w:color w:val="555555"/>
          <w:sz w:val="21"/>
          <w:szCs w:val="21"/>
        </w:rPr>
        <w:t xml:space="preserve">Clearly, these methods can serve as a lesson to any organization considering penetration into the Far East. They are also </w:t>
      </w:r>
      <w:proofErr w:type="gramStart"/>
      <w:r>
        <w:rPr>
          <w:rFonts w:ascii="Helvetica" w:hAnsi="Helvetica"/>
          <w:color w:val="555555"/>
          <w:sz w:val="21"/>
          <w:szCs w:val="21"/>
        </w:rPr>
        <w:t>similar to</w:t>
      </w:r>
      <w:proofErr w:type="gramEnd"/>
      <w:r>
        <w:rPr>
          <w:rFonts w:ascii="Helvetica" w:hAnsi="Helvetica"/>
          <w:color w:val="555555"/>
          <w:sz w:val="21"/>
          <w:szCs w:val="21"/>
        </w:rPr>
        <w:t xml:space="preserve"> the tactics adopted by another organization that has apparently cracked the Chinese code: Eastman Kodak.</w:t>
      </w:r>
    </w:p>
    <w:p w14:paraId="74F93F62" w14:textId="77777777" w:rsidR="003B708E" w:rsidRDefault="003B708E" w:rsidP="003B708E">
      <w:pPr>
        <w:pStyle w:val="NormalWeb"/>
        <w:shd w:val="clear" w:color="auto" w:fill="FFFFFF"/>
        <w:spacing w:before="0" w:beforeAutospacing="0" w:after="255" w:afterAutospacing="0"/>
        <w:rPr>
          <w:rFonts w:ascii="Helvetica" w:hAnsi="Helvetica"/>
          <w:color w:val="555555"/>
          <w:sz w:val="21"/>
          <w:szCs w:val="21"/>
        </w:rPr>
      </w:pPr>
      <w:r>
        <w:rPr>
          <w:rFonts w:ascii="Helvetica" w:hAnsi="Helvetica"/>
          <w:color w:val="555555"/>
          <w:sz w:val="21"/>
          <w:szCs w:val="21"/>
        </w:rPr>
        <w:t xml:space="preserve">Kodak sees China as its most promising market to date, for much the same reasons as the beer industry in the 1990s. But instead of low beer consumption, there is a high demand for film products. In China, strong family tradition coupled with mass migration to the major cities has </w:t>
      </w:r>
      <w:proofErr w:type="gramStart"/>
      <w:r>
        <w:rPr>
          <w:rFonts w:ascii="Helvetica" w:hAnsi="Helvetica"/>
          <w:color w:val="555555"/>
          <w:sz w:val="21"/>
          <w:szCs w:val="21"/>
        </w:rPr>
        <w:t>opened up</w:t>
      </w:r>
      <w:proofErr w:type="gramEnd"/>
      <w:r>
        <w:rPr>
          <w:rFonts w:ascii="Helvetica" w:hAnsi="Helvetica"/>
          <w:color w:val="555555"/>
          <w:sz w:val="21"/>
          <w:szCs w:val="21"/>
        </w:rPr>
        <w:t xml:space="preserve"> a whole new area of potential to Kodak. To put this potential into perspective, just imagine that half the population in China started to use just one 36 exposure roll per year. This would be equivalent to adding another USA or Japan to the world photographic market.</w:t>
      </w:r>
    </w:p>
    <w:p w14:paraId="19018219" w14:textId="77777777" w:rsidR="003B708E" w:rsidRDefault="003B708E" w:rsidP="003B708E">
      <w:pPr>
        <w:pStyle w:val="NormalWeb"/>
        <w:shd w:val="clear" w:color="auto" w:fill="FFFFFF"/>
        <w:spacing w:before="0" w:beforeAutospacing="0" w:after="255" w:afterAutospacing="0"/>
        <w:rPr>
          <w:rFonts w:ascii="Helvetica" w:hAnsi="Helvetica"/>
          <w:color w:val="555555"/>
          <w:sz w:val="21"/>
          <w:szCs w:val="21"/>
        </w:rPr>
      </w:pPr>
      <w:r>
        <w:rPr>
          <w:rFonts w:ascii="Helvetica" w:hAnsi="Helvetica"/>
          <w:color w:val="555555"/>
          <w:sz w:val="21"/>
          <w:szCs w:val="21"/>
        </w:rPr>
        <w:t>Because emerging markets are key to organizational growth and competitive advantage at Kodak, a clear strategy was formulated Oust as it was with SAB) before entering China. The four main operating principles were to:</w:t>
      </w:r>
    </w:p>
    <w:p w14:paraId="69E8B758" w14:textId="77777777" w:rsidR="003B708E" w:rsidRDefault="003B708E" w:rsidP="003B708E">
      <w:pPr>
        <w:pStyle w:val="NormalWeb"/>
        <w:shd w:val="clear" w:color="auto" w:fill="FFFFFF"/>
        <w:spacing w:before="0" w:beforeAutospacing="0" w:after="255" w:afterAutospacing="0"/>
        <w:rPr>
          <w:rFonts w:ascii="Helvetica" w:hAnsi="Helvetica"/>
          <w:color w:val="555555"/>
          <w:sz w:val="21"/>
          <w:szCs w:val="21"/>
        </w:rPr>
      </w:pPr>
      <w:r>
        <w:rPr>
          <w:rFonts w:ascii="Helvetica" w:hAnsi="Helvetica"/>
          <w:color w:val="555555"/>
          <w:sz w:val="21"/>
          <w:szCs w:val="21"/>
        </w:rPr>
        <w:t xml:space="preserve">(1) make products where they could be </w:t>
      </w:r>
      <w:proofErr w:type="gramStart"/>
      <w:r>
        <w:rPr>
          <w:rFonts w:ascii="Helvetica" w:hAnsi="Helvetica"/>
          <w:color w:val="555555"/>
          <w:sz w:val="21"/>
          <w:szCs w:val="21"/>
        </w:rPr>
        <w:t>sold;</w:t>
      </w:r>
      <w:proofErr w:type="gramEnd"/>
    </w:p>
    <w:p w14:paraId="1FCEA900" w14:textId="77777777" w:rsidR="003B708E" w:rsidRDefault="003B708E" w:rsidP="003B708E">
      <w:pPr>
        <w:pStyle w:val="NormalWeb"/>
        <w:shd w:val="clear" w:color="auto" w:fill="FFFFFF"/>
        <w:spacing w:before="0" w:beforeAutospacing="0" w:after="255" w:afterAutospacing="0"/>
        <w:rPr>
          <w:rFonts w:ascii="Helvetica" w:hAnsi="Helvetica"/>
          <w:color w:val="555555"/>
          <w:sz w:val="21"/>
          <w:szCs w:val="21"/>
        </w:rPr>
      </w:pPr>
      <w:r>
        <w:rPr>
          <w:rFonts w:ascii="Helvetica" w:hAnsi="Helvetica"/>
          <w:color w:val="555555"/>
          <w:sz w:val="21"/>
          <w:szCs w:val="21"/>
        </w:rPr>
        <w:t xml:space="preserve">(2) make world-class products using world-class </w:t>
      </w:r>
      <w:proofErr w:type="gramStart"/>
      <w:r>
        <w:rPr>
          <w:rFonts w:ascii="Helvetica" w:hAnsi="Helvetica"/>
          <w:color w:val="555555"/>
          <w:sz w:val="21"/>
          <w:szCs w:val="21"/>
        </w:rPr>
        <w:t>technologies;</w:t>
      </w:r>
      <w:proofErr w:type="gramEnd"/>
    </w:p>
    <w:p w14:paraId="56362C68" w14:textId="77777777" w:rsidR="003B708E" w:rsidRDefault="003B708E" w:rsidP="003B708E">
      <w:pPr>
        <w:pStyle w:val="NormalWeb"/>
        <w:shd w:val="clear" w:color="auto" w:fill="FFFFFF"/>
        <w:spacing w:before="0" w:beforeAutospacing="0" w:after="255" w:afterAutospacing="0"/>
        <w:rPr>
          <w:rFonts w:ascii="Helvetica" w:hAnsi="Helvetica"/>
          <w:color w:val="555555"/>
          <w:sz w:val="21"/>
          <w:szCs w:val="21"/>
        </w:rPr>
      </w:pPr>
      <w:r>
        <w:rPr>
          <w:rFonts w:ascii="Helvetica" w:hAnsi="Helvetica"/>
          <w:color w:val="555555"/>
          <w:sz w:val="21"/>
          <w:szCs w:val="21"/>
        </w:rPr>
        <w:t xml:space="preserve">(3) get costs into local currency to guard against fluctuations and </w:t>
      </w:r>
      <w:proofErr w:type="gramStart"/>
      <w:r>
        <w:rPr>
          <w:rFonts w:ascii="Helvetica" w:hAnsi="Helvetica"/>
          <w:color w:val="555555"/>
          <w:sz w:val="21"/>
          <w:szCs w:val="21"/>
        </w:rPr>
        <w:t>devaluations;</w:t>
      </w:r>
      <w:proofErr w:type="gramEnd"/>
    </w:p>
    <w:p w14:paraId="77526F97" w14:textId="77777777" w:rsidR="003B708E" w:rsidRDefault="003B708E" w:rsidP="003B708E">
      <w:pPr>
        <w:pStyle w:val="NormalWeb"/>
        <w:shd w:val="clear" w:color="auto" w:fill="FFFFFF"/>
        <w:spacing w:before="0" w:beforeAutospacing="0" w:after="255" w:afterAutospacing="0"/>
        <w:rPr>
          <w:rFonts w:ascii="Helvetica" w:hAnsi="Helvetica"/>
          <w:color w:val="555555"/>
          <w:sz w:val="21"/>
          <w:szCs w:val="21"/>
        </w:rPr>
      </w:pPr>
      <w:r>
        <w:rPr>
          <w:rFonts w:ascii="Helvetica" w:hAnsi="Helvetica"/>
          <w:color w:val="555555"/>
          <w:sz w:val="21"/>
          <w:szCs w:val="21"/>
        </w:rPr>
        <w:t>(4) accept short-term risk to enable long-term growth.</w:t>
      </w:r>
    </w:p>
    <w:p w14:paraId="308FDD95" w14:textId="77777777" w:rsidR="003B708E" w:rsidRDefault="003B708E" w:rsidP="003B708E">
      <w:pPr>
        <w:pStyle w:val="NormalWeb"/>
        <w:shd w:val="clear" w:color="auto" w:fill="FFFFFF"/>
        <w:spacing w:before="0" w:beforeAutospacing="0" w:after="255" w:afterAutospacing="0"/>
        <w:rPr>
          <w:rFonts w:ascii="Helvetica" w:hAnsi="Helvetica"/>
          <w:color w:val="555555"/>
          <w:sz w:val="21"/>
          <w:szCs w:val="21"/>
        </w:rPr>
      </w:pPr>
      <w:r>
        <w:rPr>
          <w:rFonts w:ascii="Helvetica" w:hAnsi="Helvetica"/>
          <w:color w:val="555555"/>
          <w:sz w:val="21"/>
          <w:szCs w:val="21"/>
        </w:rPr>
        <w:t>With the guidance of Chairman George Fisher, Kodak has expanded retail presence for Kodak's products by creating a major China Region division with 11 representative offices, many senior executives and relationships with wholesalers, distributors and government agencies.</w:t>
      </w:r>
    </w:p>
    <w:p w14:paraId="1A345BFF" w14:textId="77777777" w:rsidR="003B708E" w:rsidRDefault="003B708E" w:rsidP="003B708E">
      <w:pPr>
        <w:pStyle w:val="NormalWeb"/>
        <w:shd w:val="clear" w:color="auto" w:fill="FFFFFF"/>
        <w:spacing w:before="0" w:beforeAutospacing="0" w:after="255" w:afterAutospacing="0"/>
        <w:rPr>
          <w:rFonts w:ascii="Helvetica" w:hAnsi="Helvetica"/>
          <w:color w:val="555555"/>
          <w:sz w:val="21"/>
          <w:szCs w:val="21"/>
        </w:rPr>
      </w:pPr>
      <w:r>
        <w:rPr>
          <w:rFonts w:ascii="Helvetica" w:hAnsi="Helvetica"/>
          <w:color w:val="555555"/>
          <w:sz w:val="21"/>
          <w:szCs w:val="21"/>
        </w:rPr>
        <w:t xml:space="preserve">Clarity of vision has so far paid </w:t>
      </w:r>
      <w:proofErr w:type="gramStart"/>
      <w:r>
        <w:rPr>
          <w:rFonts w:ascii="Helvetica" w:hAnsi="Helvetica"/>
          <w:color w:val="555555"/>
          <w:sz w:val="21"/>
          <w:szCs w:val="21"/>
        </w:rPr>
        <w:t>off</w:t>
      </w:r>
      <w:proofErr w:type="gramEnd"/>
    </w:p>
    <w:p w14:paraId="65BA0852" w14:textId="77777777" w:rsidR="003B708E" w:rsidRDefault="003B708E" w:rsidP="003B708E">
      <w:pPr>
        <w:pStyle w:val="NormalWeb"/>
        <w:shd w:val="clear" w:color="auto" w:fill="FFFFFF"/>
        <w:spacing w:before="0" w:beforeAutospacing="0" w:after="255" w:afterAutospacing="0"/>
        <w:rPr>
          <w:rFonts w:ascii="Helvetica" w:hAnsi="Helvetica"/>
          <w:color w:val="555555"/>
          <w:sz w:val="21"/>
          <w:szCs w:val="21"/>
        </w:rPr>
      </w:pPr>
      <w:r>
        <w:rPr>
          <w:rFonts w:ascii="Helvetica" w:hAnsi="Helvetica"/>
          <w:color w:val="555555"/>
          <w:sz w:val="21"/>
          <w:szCs w:val="21"/>
        </w:rPr>
        <w:t>This clarity of vision has so far paid off, as Kodak's Chinese revenues are currently more than $300. It has a 40 percent market share and with 5,500 outlets, Kodak Express is the largest retail chain in the country.</w:t>
      </w:r>
    </w:p>
    <w:p w14:paraId="2CDE24F5" w14:textId="77777777" w:rsidR="003B708E" w:rsidRDefault="003B708E" w:rsidP="003B708E">
      <w:pPr>
        <w:pStyle w:val="NormalWeb"/>
        <w:shd w:val="clear" w:color="auto" w:fill="FFFFFF"/>
        <w:spacing w:before="0" w:beforeAutospacing="0" w:after="255" w:afterAutospacing="0"/>
        <w:rPr>
          <w:rFonts w:ascii="Helvetica" w:hAnsi="Helvetica"/>
          <w:color w:val="555555"/>
          <w:sz w:val="21"/>
          <w:szCs w:val="21"/>
        </w:rPr>
      </w:pPr>
      <w:r>
        <w:rPr>
          <w:rFonts w:ascii="Helvetica" w:hAnsi="Helvetica"/>
          <w:color w:val="555555"/>
          <w:sz w:val="21"/>
          <w:szCs w:val="21"/>
        </w:rPr>
        <w:t>So what was the secret to its success? Other than having clear objectives, how did Kodak succeed where so many others have failed? Three major lessons can be learned from Kodak's experience:</w:t>
      </w:r>
    </w:p>
    <w:p w14:paraId="613C8572" w14:textId="77777777" w:rsidR="003B708E" w:rsidRDefault="003B708E" w:rsidP="003B708E">
      <w:pPr>
        <w:pStyle w:val="NormalWeb"/>
        <w:shd w:val="clear" w:color="auto" w:fill="FFFFFF"/>
        <w:spacing w:before="0" w:beforeAutospacing="0" w:after="255" w:afterAutospacing="0"/>
        <w:rPr>
          <w:rFonts w:ascii="Helvetica" w:hAnsi="Helvetica"/>
          <w:color w:val="555555"/>
          <w:sz w:val="21"/>
          <w:szCs w:val="21"/>
        </w:rPr>
      </w:pPr>
      <w:r>
        <w:rPr>
          <w:rFonts w:ascii="Helvetica" w:hAnsi="Helvetica"/>
          <w:color w:val="555555"/>
          <w:sz w:val="21"/>
          <w:szCs w:val="21"/>
        </w:rPr>
        <w:t>(1) Franchise for rapid distribution - this builds the brand name and enables penetration of remote, less accessible areas of the country. It also brings the organization closer to the locals, engendering trust as well as consumer understanding.</w:t>
      </w:r>
    </w:p>
    <w:p w14:paraId="69D85A53" w14:textId="77777777" w:rsidR="003B708E" w:rsidRDefault="003B708E" w:rsidP="003B708E">
      <w:pPr>
        <w:pStyle w:val="NormalWeb"/>
        <w:shd w:val="clear" w:color="auto" w:fill="FFFFFF"/>
        <w:spacing w:before="0" w:beforeAutospacing="0" w:after="255" w:afterAutospacing="0"/>
        <w:rPr>
          <w:rFonts w:ascii="Helvetica" w:hAnsi="Helvetica"/>
          <w:color w:val="555555"/>
          <w:sz w:val="21"/>
          <w:szCs w:val="21"/>
        </w:rPr>
      </w:pPr>
      <w:r>
        <w:rPr>
          <w:rFonts w:ascii="Helvetica" w:hAnsi="Helvetica"/>
          <w:color w:val="555555"/>
          <w:sz w:val="21"/>
          <w:szCs w:val="21"/>
        </w:rPr>
        <w:t xml:space="preserve">(2) Invest for the long </w:t>
      </w:r>
      <w:proofErr w:type="spellStart"/>
      <w:r>
        <w:rPr>
          <w:rFonts w:ascii="Helvetica" w:hAnsi="Helvetica"/>
          <w:color w:val="555555"/>
          <w:sz w:val="21"/>
          <w:szCs w:val="21"/>
        </w:rPr>
        <w:t>tenn</w:t>
      </w:r>
      <w:proofErr w:type="spellEnd"/>
      <w:r>
        <w:rPr>
          <w:rFonts w:ascii="Helvetica" w:hAnsi="Helvetica"/>
          <w:color w:val="555555"/>
          <w:sz w:val="21"/>
          <w:szCs w:val="21"/>
        </w:rPr>
        <w:t xml:space="preserve"> - be prepared to take short-term risks </w:t>
      </w:r>
      <w:proofErr w:type="gramStart"/>
      <w:r>
        <w:rPr>
          <w:rFonts w:ascii="Helvetica" w:hAnsi="Helvetica"/>
          <w:color w:val="555555"/>
          <w:sz w:val="21"/>
          <w:szCs w:val="21"/>
        </w:rPr>
        <w:t>in order to</w:t>
      </w:r>
      <w:proofErr w:type="gramEnd"/>
      <w:r>
        <w:rPr>
          <w:rFonts w:ascii="Helvetica" w:hAnsi="Helvetica"/>
          <w:color w:val="555555"/>
          <w:sz w:val="21"/>
          <w:szCs w:val="21"/>
        </w:rPr>
        <w:t xml:space="preserve"> gain long-term satisfaction. Do not fall into the same trap as Carlsberg and the like. They invested heavily from the outset but when there was no immediate profit they sold up. This enabled local competitors to buy high technology plants at low prices and consequently render re-entry into this market virtually impossible.</w:t>
      </w:r>
    </w:p>
    <w:p w14:paraId="2C0E2248" w14:textId="77777777" w:rsidR="003B708E" w:rsidRDefault="003B708E" w:rsidP="003B708E">
      <w:pPr>
        <w:pStyle w:val="NormalWeb"/>
        <w:shd w:val="clear" w:color="auto" w:fill="FFFFFF"/>
        <w:spacing w:before="0" w:beforeAutospacing="0" w:after="255" w:afterAutospacing="0"/>
        <w:rPr>
          <w:rFonts w:ascii="Helvetica" w:hAnsi="Helvetica"/>
          <w:color w:val="555555"/>
          <w:sz w:val="21"/>
          <w:szCs w:val="21"/>
        </w:rPr>
      </w:pPr>
      <w:r>
        <w:rPr>
          <w:rFonts w:ascii="Helvetica" w:hAnsi="Helvetica"/>
          <w:color w:val="555555"/>
          <w:sz w:val="21"/>
          <w:szCs w:val="21"/>
        </w:rPr>
        <w:t>(3) Establish close relationships with multiple levels of government because so many key resources are controlled by the government in China this is a critical task that should not be taken lightly.</w:t>
      </w:r>
    </w:p>
    <w:p w14:paraId="3545EEDC" w14:textId="77777777" w:rsidR="003B708E" w:rsidRDefault="003B708E" w:rsidP="003B708E">
      <w:pPr>
        <w:pStyle w:val="NormalWeb"/>
        <w:shd w:val="clear" w:color="auto" w:fill="FFFFFF"/>
        <w:spacing w:before="0" w:beforeAutospacing="0" w:after="255" w:afterAutospacing="0"/>
        <w:rPr>
          <w:rFonts w:ascii="Helvetica" w:hAnsi="Helvetica"/>
          <w:color w:val="555555"/>
          <w:sz w:val="21"/>
          <w:szCs w:val="21"/>
        </w:rPr>
      </w:pPr>
      <w:r>
        <w:rPr>
          <w:rFonts w:ascii="Helvetica" w:hAnsi="Helvetica"/>
          <w:color w:val="555555"/>
          <w:sz w:val="21"/>
          <w:szCs w:val="21"/>
        </w:rPr>
        <w:t>Because the cultural, economic and political systems in China are so distinct, organizations need to adopt flexible and innovative approaches. Kodak appears to be doing just that.</w:t>
      </w:r>
    </w:p>
    <w:p w14:paraId="56E94B6E" w14:textId="77777777" w:rsidR="003B708E" w:rsidRDefault="003B708E" w:rsidP="003B708E">
      <w:pPr>
        <w:pStyle w:val="NormalWeb"/>
        <w:shd w:val="clear" w:color="auto" w:fill="FFFFFF"/>
        <w:spacing w:before="0" w:beforeAutospacing="0" w:after="255" w:afterAutospacing="0"/>
        <w:rPr>
          <w:rFonts w:ascii="Helvetica" w:hAnsi="Helvetica"/>
          <w:color w:val="555555"/>
          <w:sz w:val="21"/>
          <w:szCs w:val="21"/>
        </w:rPr>
      </w:pPr>
      <w:r>
        <w:rPr>
          <w:rFonts w:ascii="Helvetica" w:hAnsi="Helvetica"/>
          <w:color w:val="555555"/>
          <w:sz w:val="21"/>
          <w:szCs w:val="21"/>
        </w:rPr>
        <w:t xml:space="preserve">So what does the future hold for this organization - domination of the Far East or deterioration in the face of the digital image revolution? The debate continues. Those who believe Kodak will achieve ultimate global success describe the success of the company's new digital camera, whilst the </w:t>
      </w:r>
      <w:proofErr w:type="spellStart"/>
      <w:r>
        <w:rPr>
          <w:rFonts w:ascii="Helvetica" w:hAnsi="Helvetica"/>
          <w:color w:val="555555"/>
          <w:sz w:val="21"/>
          <w:szCs w:val="21"/>
        </w:rPr>
        <w:t>skeptics</w:t>
      </w:r>
      <w:proofErr w:type="spellEnd"/>
      <w:r>
        <w:rPr>
          <w:rFonts w:ascii="Helvetica" w:hAnsi="Helvetica"/>
          <w:color w:val="555555"/>
          <w:sz w:val="21"/>
          <w:szCs w:val="21"/>
        </w:rPr>
        <w:t xml:space="preserve"> are at pains to point out that Kodak stock, which previously traded as high as $94 in 1997, currently fetch $27. Similarly, the company has recorded "nonrecurring losses" in ten of the past 12 years. Of course, the added revenue of the Chinese revenue will help such a situation, but as for whether it can save Eastman Kodak, only time will tell.</w:t>
      </w:r>
    </w:p>
    <w:p w14:paraId="4EFFAF2D" w14:textId="77777777" w:rsidR="003B708E" w:rsidRDefault="003B708E" w:rsidP="003B708E">
      <w:pPr>
        <w:pStyle w:val="NormalWeb"/>
        <w:shd w:val="clear" w:color="auto" w:fill="FFFFFF"/>
        <w:spacing w:before="0" w:beforeAutospacing="0" w:after="255" w:afterAutospacing="0"/>
        <w:rPr>
          <w:rFonts w:ascii="Helvetica" w:hAnsi="Helvetica"/>
          <w:color w:val="555555"/>
          <w:sz w:val="21"/>
          <w:szCs w:val="21"/>
        </w:rPr>
      </w:pPr>
      <w:r>
        <w:rPr>
          <w:rFonts w:ascii="Helvetica" w:hAnsi="Helvetica"/>
          <w:color w:val="555555"/>
          <w:sz w:val="21"/>
          <w:szCs w:val="21"/>
        </w:rPr>
        <w:t>This is a review of "When local beat global: the </w:t>
      </w:r>
      <w:r>
        <w:rPr>
          <w:rStyle w:val="hit"/>
          <w:rFonts w:ascii="Helvetica" w:eastAsiaTheme="majorEastAsia" w:hAnsi="Helvetica"/>
          <w:color w:val="000000"/>
          <w:sz w:val="21"/>
          <w:szCs w:val="21"/>
          <w:shd w:val="clear" w:color="auto" w:fill="F4E99D"/>
        </w:rPr>
        <w:t>Chinese</w:t>
      </w:r>
      <w:r>
        <w:rPr>
          <w:rFonts w:ascii="Helvetica" w:hAnsi="Helvetica"/>
          <w:color w:val="555555"/>
          <w:sz w:val="21"/>
          <w:szCs w:val="21"/>
        </w:rPr>
        <w:t> </w:t>
      </w:r>
      <w:r>
        <w:rPr>
          <w:rStyle w:val="hit"/>
          <w:rFonts w:ascii="Helvetica" w:eastAsiaTheme="majorEastAsia" w:hAnsi="Helvetica"/>
          <w:color w:val="000000"/>
          <w:sz w:val="21"/>
          <w:szCs w:val="21"/>
          <w:shd w:val="clear" w:color="auto" w:fill="F4E99D"/>
        </w:rPr>
        <w:t>beer</w:t>
      </w:r>
      <w:r>
        <w:rPr>
          <w:rFonts w:ascii="Helvetica" w:hAnsi="Helvetica"/>
          <w:color w:val="555555"/>
          <w:sz w:val="21"/>
          <w:szCs w:val="21"/>
        </w:rPr>
        <w:t xml:space="preserve"> industry", by L. </w:t>
      </w:r>
      <w:proofErr w:type="spellStart"/>
      <w:r>
        <w:rPr>
          <w:rFonts w:ascii="Helvetica" w:hAnsi="Helvetica"/>
          <w:color w:val="555555"/>
          <w:sz w:val="21"/>
          <w:szCs w:val="21"/>
        </w:rPr>
        <w:t>Heracleous</w:t>
      </w:r>
      <w:proofErr w:type="spellEnd"/>
      <w:r>
        <w:rPr>
          <w:rFonts w:ascii="Helvetica" w:hAnsi="Helvetica"/>
          <w:color w:val="555555"/>
          <w:sz w:val="21"/>
          <w:szCs w:val="21"/>
        </w:rPr>
        <w:t>. The article was originally published in Business Strategy Review, Vol. 12 No. 3, 2001, ISSN 0955 6419; and "International franchising in China with</w:t>
      </w:r>
    </w:p>
    <w:p w14:paraId="41F0209F" w14:textId="77777777" w:rsidR="003B708E" w:rsidRDefault="003B708E" w:rsidP="003B708E">
      <w:pPr>
        <w:pStyle w:val="NormalWeb"/>
        <w:shd w:val="clear" w:color="auto" w:fill="FFFFFF"/>
        <w:spacing w:before="0" w:beforeAutospacing="0" w:after="255" w:afterAutospacing="0"/>
        <w:rPr>
          <w:rFonts w:ascii="Helvetica" w:hAnsi="Helvetica"/>
          <w:color w:val="555555"/>
          <w:sz w:val="21"/>
          <w:szCs w:val="21"/>
        </w:rPr>
      </w:pPr>
      <w:r>
        <w:rPr>
          <w:rFonts w:ascii="Helvetica" w:hAnsi="Helvetica"/>
          <w:color w:val="555555"/>
          <w:sz w:val="21"/>
          <w:szCs w:val="21"/>
        </w:rPr>
        <w:t>Kodak", by I. Alon. This article was originally published in Thunderbird International Business Review, Vol. 43 No. 6, 2001, ISSN 1096 4762. Other sources are: www.Fortune.com/streetlife, February 2002, and Business week Online, January 2002.</w:t>
      </w:r>
    </w:p>
    <w:p w14:paraId="34205458" w14:textId="77777777" w:rsidR="003B708E" w:rsidRDefault="003B708E" w:rsidP="003B708E">
      <w:pPr>
        <w:pStyle w:val="NormalWeb"/>
        <w:shd w:val="clear" w:color="auto" w:fill="FFFFFF"/>
        <w:spacing w:before="0" w:beforeAutospacing="0" w:after="255" w:afterAutospacing="0"/>
        <w:rPr>
          <w:rFonts w:ascii="Helvetica" w:hAnsi="Helvetica"/>
          <w:color w:val="555555"/>
          <w:sz w:val="21"/>
          <w:szCs w:val="21"/>
        </w:rPr>
      </w:pPr>
      <w:r>
        <w:rPr>
          <w:rFonts w:ascii="Helvetica" w:hAnsi="Helvetica"/>
          <w:color w:val="555555"/>
          <w:sz w:val="21"/>
          <w:szCs w:val="21"/>
        </w:rPr>
        <w:t>Comment</w:t>
      </w:r>
    </w:p>
    <w:p w14:paraId="575092FA" w14:textId="59D4F851" w:rsidR="003B708E" w:rsidRDefault="003B708E" w:rsidP="003B708E">
      <w:pPr>
        <w:pStyle w:val="NormalWeb"/>
        <w:shd w:val="clear" w:color="auto" w:fill="FFFFFF"/>
        <w:spacing w:before="0" w:beforeAutospacing="0" w:after="255" w:afterAutospacing="0"/>
        <w:rPr>
          <w:rFonts w:ascii="Helvetica" w:hAnsi="Helvetica"/>
          <w:color w:val="555555"/>
          <w:sz w:val="21"/>
          <w:szCs w:val="21"/>
        </w:rPr>
      </w:pPr>
      <w:r>
        <w:rPr>
          <w:rFonts w:ascii="Helvetica" w:hAnsi="Helvetica"/>
          <w:color w:val="555555"/>
          <w:sz w:val="21"/>
          <w:szCs w:val="21"/>
        </w:rPr>
        <w:t xml:space="preserve">The </w:t>
      </w:r>
      <w:proofErr w:type="spellStart"/>
      <w:r>
        <w:rPr>
          <w:rFonts w:ascii="Helvetica" w:hAnsi="Helvetica"/>
          <w:color w:val="555555"/>
          <w:sz w:val="21"/>
          <w:szCs w:val="21"/>
        </w:rPr>
        <w:t>Heracleous</w:t>
      </w:r>
      <w:proofErr w:type="spellEnd"/>
      <w:r>
        <w:rPr>
          <w:rFonts w:ascii="Helvetica" w:hAnsi="Helvetica"/>
          <w:color w:val="555555"/>
          <w:sz w:val="21"/>
          <w:szCs w:val="21"/>
        </w:rPr>
        <w:t xml:space="preserve"> article provides a highly readable critique into why the beer industry failed to capitalize on a seemingly perfect market. Detailed analysis is provided along with implications on a wider scale, which gives this article additional value. Alon's study of Kodak's entry into the Chinese market may not be the most readable of articles but it is thorough, informative and insightful. Kodak has reaped the rewards of setting out clear objectives and taking local factors into account (government systems, consumer preferences, etc). The evaluation of lessons learned by Kodak is </w:t>
      </w:r>
      <w:proofErr w:type="gramStart"/>
      <w:r>
        <w:rPr>
          <w:rFonts w:ascii="Helvetica" w:hAnsi="Helvetica"/>
          <w:color w:val="555555"/>
          <w:sz w:val="21"/>
          <w:szCs w:val="21"/>
        </w:rPr>
        <w:t>highly applicable</w:t>
      </w:r>
      <w:proofErr w:type="gramEnd"/>
      <w:r>
        <w:rPr>
          <w:rFonts w:ascii="Helvetica" w:hAnsi="Helvetica"/>
          <w:color w:val="555555"/>
          <w:sz w:val="21"/>
          <w:szCs w:val="21"/>
        </w:rPr>
        <w:t xml:space="preserve"> to organizations considering a move into the Far East.</w:t>
      </w:r>
    </w:p>
    <w:p w14:paraId="5A472B98" w14:textId="2D49E3E2" w:rsidR="002B070B" w:rsidRDefault="002B070B" w:rsidP="003B708E">
      <w:pPr>
        <w:pStyle w:val="NormalWeb"/>
        <w:shd w:val="clear" w:color="auto" w:fill="FFFFFF"/>
        <w:spacing w:before="0" w:beforeAutospacing="0" w:after="255" w:afterAutospacing="0"/>
        <w:rPr>
          <w:rFonts w:ascii="Helvetica" w:hAnsi="Helvetica"/>
          <w:i/>
          <w:iCs/>
          <w:color w:val="FF0000"/>
          <w:sz w:val="32"/>
          <w:szCs w:val="32"/>
        </w:rPr>
      </w:pPr>
      <w:r w:rsidRPr="002B070B">
        <w:rPr>
          <w:rFonts w:ascii="Helvetica" w:hAnsi="Helvetica"/>
          <w:i/>
          <w:iCs/>
          <w:color w:val="FF0000"/>
          <w:sz w:val="32"/>
          <w:szCs w:val="32"/>
        </w:rPr>
        <w:t xml:space="preserve">The old 2001 </w:t>
      </w:r>
      <w:proofErr w:type="spellStart"/>
      <w:r w:rsidRPr="002B070B">
        <w:rPr>
          <w:rFonts w:ascii="Helvetica" w:hAnsi="Helvetica"/>
          <w:i/>
          <w:iCs/>
          <w:color w:val="FF0000"/>
          <w:sz w:val="32"/>
          <w:szCs w:val="32"/>
        </w:rPr>
        <w:t>Heracleous</w:t>
      </w:r>
      <w:proofErr w:type="spellEnd"/>
      <w:r w:rsidRPr="002B070B">
        <w:rPr>
          <w:rFonts w:ascii="Helvetica" w:hAnsi="Helvetica"/>
          <w:i/>
          <w:iCs/>
          <w:color w:val="FF0000"/>
          <w:sz w:val="32"/>
          <w:szCs w:val="32"/>
        </w:rPr>
        <w:t xml:space="preserve"> article is available on the Moodle tile. Steve G</w:t>
      </w:r>
    </w:p>
    <w:p w14:paraId="030499AD" w14:textId="77777777" w:rsidR="00B15234" w:rsidRPr="00B15234" w:rsidRDefault="00B15234" w:rsidP="00B15234">
      <w:pPr>
        <w:shd w:val="clear" w:color="auto" w:fill="FFFFFF"/>
        <w:spacing w:after="158" w:line="264" w:lineRule="atLeast"/>
        <w:outlineLvl w:val="0"/>
        <w:rPr>
          <w:rFonts w:ascii="Times New Roman" w:eastAsia="Times New Roman" w:hAnsi="Times New Roman" w:cs="Times New Roman"/>
          <w:color w:val="777777"/>
          <w:kern w:val="36"/>
          <w:sz w:val="42"/>
          <w:szCs w:val="42"/>
          <w:lang w:eastAsia="en-GB"/>
        </w:rPr>
      </w:pPr>
      <w:r w:rsidRPr="00B15234">
        <w:rPr>
          <w:rFonts w:ascii="Times New Roman" w:eastAsia="Times New Roman" w:hAnsi="Times New Roman" w:cs="Times New Roman"/>
          <w:color w:val="777777"/>
          <w:kern w:val="36"/>
          <w:sz w:val="42"/>
          <w:szCs w:val="42"/>
          <w:lang w:eastAsia="en-GB"/>
        </w:rPr>
        <w:t>Building Chinese global brands through soft technology transfer</w:t>
      </w:r>
    </w:p>
    <w:p w14:paraId="628827FC" w14:textId="77777777" w:rsidR="00B15234" w:rsidRPr="00B15234" w:rsidRDefault="00D44314" w:rsidP="00B15234">
      <w:pPr>
        <w:shd w:val="clear" w:color="auto" w:fill="FFFFFF"/>
        <w:spacing w:after="0" w:line="240" w:lineRule="auto"/>
        <w:rPr>
          <w:rFonts w:ascii="Helvetica" w:eastAsia="Times New Roman" w:hAnsi="Helvetica" w:cs="Helvetica"/>
          <w:color w:val="555555"/>
          <w:sz w:val="21"/>
          <w:szCs w:val="21"/>
          <w:lang w:eastAsia="en-GB"/>
        </w:rPr>
      </w:pPr>
      <w:hyperlink r:id="rId78" w:tooltip="Click to search for more items by this author" w:history="1">
        <w:r w:rsidR="00B15234" w:rsidRPr="00B15234">
          <w:rPr>
            <w:rFonts w:ascii="Helvetica" w:eastAsia="Times New Roman" w:hAnsi="Helvetica" w:cs="Helvetica"/>
            <w:color w:val="2A5DB0"/>
            <w:sz w:val="21"/>
            <w:szCs w:val="21"/>
            <w:lang w:eastAsia="en-GB"/>
          </w:rPr>
          <w:t xml:space="preserve">Ille, Francis </w:t>
        </w:r>
        <w:proofErr w:type="spellStart"/>
        <w:r w:rsidR="00B15234" w:rsidRPr="00B15234">
          <w:rPr>
            <w:rFonts w:ascii="Helvetica" w:eastAsia="Times New Roman" w:hAnsi="Helvetica" w:cs="Helvetica"/>
            <w:color w:val="2A5DB0"/>
            <w:sz w:val="21"/>
            <w:szCs w:val="21"/>
            <w:lang w:eastAsia="en-GB"/>
          </w:rPr>
          <w:t>R</w:t>
        </w:r>
      </w:hyperlink>
      <w:r w:rsidR="00B15234" w:rsidRPr="00B15234">
        <w:rPr>
          <w:rFonts w:ascii="Helvetica" w:eastAsia="Times New Roman" w:hAnsi="Helvetica" w:cs="Helvetica"/>
          <w:color w:val="555555"/>
          <w:sz w:val="21"/>
          <w:szCs w:val="21"/>
          <w:lang w:eastAsia="en-GB"/>
        </w:rPr>
        <w:t>.</w:t>
      </w:r>
      <w:hyperlink r:id="rId79" w:tooltip="Click to search for more items from this journal" w:history="1">
        <w:r w:rsidR="00B15234" w:rsidRPr="00B15234">
          <w:rPr>
            <w:rFonts w:ascii="Helvetica" w:eastAsia="Times New Roman" w:hAnsi="Helvetica" w:cs="Helvetica"/>
            <w:b/>
            <w:bCs/>
            <w:color w:val="2A5DB0"/>
            <w:sz w:val="21"/>
            <w:szCs w:val="21"/>
            <w:lang w:eastAsia="en-GB"/>
          </w:rPr>
          <w:t>Journal</w:t>
        </w:r>
        <w:proofErr w:type="spellEnd"/>
        <w:r w:rsidR="00B15234" w:rsidRPr="00B15234">
          <w:rPr>
            <w:rFonts w:ascii="Helvetica" w:eastAsia="Times New Roman" w:hAnsi="Helvetica" w:cs="Helvetica"/>
            <w:b/>
            <w:bCs/>
            <w:color w:val="2A5DB0"/>
            <w:sz w:val="21"/>
            <w:szCs w:val="21"/>
            <w:lang w:eastAsia="en-GB"/>
          </w:rPr>
          <w:t xml:space="preserve"> of Chinese Economic and Foreign Trade Studies</w:t>
        </w:r>
      </w:hyperlink>
      <w:r w:rsidR="00B15234" w:rsidRPr="00B15234">
        <w:rPr>
          <w:rFonts w:ascii="Helvetica" w:eastAsia="Times New Roman" w:hAnsi="Helvetica" w:cs="Helvetica"/>
          <w:b/>
          <w:bCs/>
          <w:color w:val="555555"/>
          <w:sz w:val="21"/>
          <w:szCs w:val="21"/>
          <w:lang w:eastAsia="en-GB"/>
        </w:rPr>
        <w:t>; Bingley</w:t>
      </w:r>
      <w:hyperlink r:id="rId80" w:tooltip="Click to search for more items from this issue" w:history="1">
        <w:r w:rsidR="00B15234" w:rsidRPr="00B15234">
          <w:rPr>
            <w:rFonts w:ascii="Helvetica" w:eastAsia="Times New Roman" w:hAnsi="Helvetica" w:cs="Helvetica"/>
            <w:color w:val="2A5DB0"/>
            <w:sz w:val="21"/>
            <w:szCs w:val="21"/>
            <w:lang w:eastAsia="en-GB"/>
          </w:rPr>
          <w:t> Vol. 2, </w:t>
        </w:r>
        <w:proofErr w:type="spellStart"/>
        <w:r w:rsidR="00B15234" w:rsidRPr="00B15234">
          <w:rPr>
            <w:rFonts w:ascii="Helvetica" w:eastAsia="Times New Roman" w:hAnsi="Helvetica" w:cs="Helvetica"/>
            <w:color w:val="2A5DB0"/>
            <w:sz w:val="21"/>
            <w:szCs w:val="21"/>
            <w:lang w:eastAsia="en-GB"/>
          </w:rPr>
          <w:t>Iss</w:t>
        </w:r>
        <w:proofErr w:type="spellEnd"/>
        <w:r w:rsidR="00B15234" w:rsidRPr="00B15234">
          <w:rPr>
            <w:rFonts w:ascii="Helvetica" w:eastAsia="Times New Roman" w:hAnsi="Helvetica" w:cs="Helvetica"/>
            <w:color w:val="2A5DB0"/>
            <w:sz w:val="21"/>
            <w:szCs w:val="21"/>
            <w:lang w:eastAsia="en-GB"/>
          </w:rPr>
          <w:t>. 1, </w:t>
        </w:r>
      </w:hyperlink>
      <w:r w:rsidR="00B15234" w:rsidRPr="00B15234">
        <w:rPr>
          <w:rFonts w:ascii="Helvetica" w:eastAsia="Times New Roman" w:hAnsi="Helvetica" w:cs="Helvetica"/>
          <w:color w:val="555555"/>
          <w:sz w:val="21"/>
          <w:szCs w:val="21"/>
          <w:lang w:eastAsia="en-GB"/>
        </w:rPr>
        <w:t> (2009): 47-61. DOI:10.1108/17544400910934342</w:t>
      </w:r>
    </w:p>
    <w:p w14:paraId="1C72D9D9" w14:textId="6F231AB0" w:rsidR="00B15234" w:rsidRPr="00B15234" w:rsidRDefault="00B15234" w:rsidP="00B15234">
      <w:pPr>
        <w:shd w:val="clear" w:color="auto" w:fill="FFFFFF"/>
        <w:spacing w:after="0" w:line="240" w:lineRule="auto"/>
        <w:rPr>
          <w:rFonts w:ascii="Helvetica" w:eastAsia="Times New Roman" w:hAnsi="Helvetica" w:cs="Helvetica"/>
          <w:color w:val="555555"/>
          <w:sz w:val="21"/>
          <w:szCs w:val="21"/>
          <w:lang w:eastAsia="en-GB"/>
        </w:rPr>
      </w:pPr>
    </w:p>
    <w:p w14:paraId="351759C0" w14:textId="77777777" w:rsidR="00B15234" w:rsidRPr="00B15234" w:rsidRDefault="00B15234" w:rsidP="00B15234">
      <w:pPr>
        <w:pBdr>
          <w:bottom w:val="single" w:sz="6" w:space="1" w:color="auto"/>
        </w:pBdr>
        <w:spacing w:after="0" w:line="240" w:lineRule="auto"/>
        <w:jc w:val="center"/>
        <w:rPr>
          <w:rFonts w:ascii="Arial" w:eastAsia="Times New Roman" w:hAnsi="Arial" w:cs="Arial"/>
          <w:vanish/>
          <w:sz w:val="16"/>
          <w:szCs w:val="16"/>
          <w:lang w:eastAsia="en-GB"/>
        </w:rPr>
      </w:pPr>
      <w:r w:rsidRPr="00B15234">
        <w:rPr>
          <w:rFonts w:ascii="Arial" w:eastAsia="Times New Roman" w:hAnsi="Arial" w:cs="Arial"/>
          <w:vanish/>
          <w:sz w:val="16"/>
          <w:szCs w:val="16"/>
          <w:lang w:eastAsia="en-GB"/>
        </w:rPr>
        <w:t>Top of Form</w:t>
      </w:r>
    </w:p>
    <w:p w14:paraId="5BDAD844" w14:textId="77777777" w:rsidR="00B15234" w:rsidRPr="00B15234" w:rsidRDefault="00B15234" w:rsidP="00B15234">
      <w:pPr>
        <w:pBdr>
          <w:top w:val="single" w:sz="6" w:space="1" w:color="auto"/>
        </w:pBdr>
        <w:spacing w:after="75" w:line="240" w:lineRule="auto"/>
        <w:jc w:val="center"/>
        <w:rPr>
          <w:rFonts w:ascii="Arial" w:eastAsia="Times New Roman" w:hAnsi="Arial" w:cs="Arial"/>
          <w:vanish/>
          <w:sz w:val="16"/>
          <w:szCs w:val="16"/>
          <w:lang w:eastAsia="en-GB"/>
        </w:rPr>
      </w:pPr>
      <w:r w:rsidRPr="00B15234">
        <w:rPr>
          <w:rFonts w:ascii="Arial" w:eastAsia="Times New Roman" w:hAnsi="Arial" w:cs="Arial"/>
          <w:vanish/>
          <w:sz w:val="16"/>
          <w:szCs w:val="16"/>
          <w:lang w:eastAsia="en-GB"/>
        </w:rPr>
        <w:t>Bottom of Form</w:t>
      </w:r>
    </w:p>
    <w:p w14:paraId="75A795CC" w14:textId="77777777" w:rsidR="00B15234" w:rsidRPr="00B15234" w:rsidRDefault="00B15234" w:rsidP="00B15234">
      <w:pPr>
        <w:shd w:val="clear" w:color="auto" w:fill="FFFFFF"/>
        <w:spacing w:after="360" w:line="360" w:lineRule="atLeast"/>
        <w:rPr>
          <w:rFonts w:ascii="Helvetica" w:eastAsia="Times New Roman" w:hAnsi="Helvetica" w:cs="Helvetica"/>
          <w:color w:val="555555"/>
          <w:sz w:val="21"/>
          <w:szCs w:val="21"/>
          <w:lang w:eastAsia="en-GB"/>
        </w:rPr>
      </w:pPr>
      <w:r w:rsidRPr="00B15234">
        <w:rPr>
          <w:rFonts w:ascii="Helvetica" w:eastAsia="Times New Roman" w:hAnsi="Helvetica" w:cs="Helvetica"/>
          <w:color w:val="555555"/>
          <w:sz w:val="21"/>
          <w:szCs w:val="21"/>
          <w:lang w:eastAsia="en-GB"/>
        </w:rPr>
        <w:t xml:space="preserve">Purpose - The purpose of this paper is to examine the different strategies implemented by </w:t>
      </w:r>
      <w:proofErr w:type="gramStart"/>
      <w:r w:rsidRPr="00B15234">
        <w:rPr>
          <w:rFonts w:ascii="Helvetica" w:eastAsia="Times New Roman" w:hAnsi="Helvetica" w:cs="Helvetica"/>
          <w:color w:val="555555"/>
          <w:sz w:val="21"/>
          <w:szCs w:val="21"/>
          <w:lang w:eastAsia="en-GB"/>
        </w:rPr>
        <w:t>a number of</w:t>
      </w:r>
      <w:proofErr w:type="gramEnd"/>
      <w:r w:rsidRPr="00B15234">
        <w:rPr>
          <w:rFonts w:ascii="Helvetica" w:eastAsia="Times New Roman" w:hAnsi="Helvetica" w:cs="Helvetica"/>
          <w:color w:val="555555"/>
          <w:sz w:val="21"/>
          <w:szCs w:val="21"/>
          <w:lang w:eastAsia="en-GB"/>
        </w:rPr>
        <w:t xml:space="preserve"> successful Chinese firms currently striving to build global brands in order to improve their export capabilities. A particular emphasis is put on the transfer of marketing technology for brand engineering </w:t>
      </w:r>
      <w:proofErr w:type="gramStart"/>
      <w:r w:rsidRPr="00B15234">
        <w:rPr>
          <w:rFonts w:ascii="Helvetica" w:eastAsia="Times New Roman" w:hAnsi="Helvetica" w:cs="Helvetica"/>
          <w:color w:val="555555"/>
          <w:sz w:val="21"/>
          <w:szCs w:val="21"/>
          <w:lang w:eastAsia="en-GB"/>
        </w:rPr>
        <w:t>in order to</w:t>
      </w:r>
      <w:proofErr w:type="gramEnd"/>
      <w:r w:rsidRPr="00B15234">
        <w:rPr>
          <w:rFonts w:ascii="Helvetica" w:eastAsia="Times New Roman" w:hAnsi="Helvetica" w:cs="Helvetica"/>
          <w:color w:val="555555"/>
          <w:sz w:val="21"/>
          <w:szCs w:val="21"/>
          <w:lang w:eastAsia="en-GB"/>
        </w:rPr>
        <w:t xml:space="preserve"> achieve this goal. Design/methodology/approach - The analysis uses case study methodology to understand what many prominent Chinese exporting firms have </w:t>
      </w:r>
      <w:proofErr w:type="gramStart"/>
      <w:r w:rsidRPr="00B15234">
        <w:rPr>
          <w:rFonts w:ascii="Helvetica" w:eastAsia="Times New Roman" w:hAnsi="Helvetica" w:cs="Helvetica"/>
          <w:color w:val="555555"/>
          <w:sz w:val="21"/>
          <w:szCs w:val="21"/>
          <w:lang w:eastAsia="en-GB"/>
        </w:rPr>
        <w:t>achieved, and</w:t>
      </w:r>
      <w:proofErr w:type="gramEnd"/>
      <w:r w:rsidRPr="00B15234">
        <w:rPr>
          <w:rFonts w:ascii="Helvetica" w:eastAsia="Times New Roman" w:hAnsi="Helvetica" w:cs="Helvetica"/>
          <w:color w:val="555555"/>
          <w:sz w:val="21"/>
          <w:szCs w:val="21"/>
          <w:lang w:eastAsia="en-GB"/>
        </w:rPr>
        <w:t xml:space="preserve"> develops a theory about their general strategy. Five firms have been chosen: Lenovo, Haier, </w:t>
      </w:r>
      <w:proofErr w:type="spellStart"/>
      <w:r w:rsidRPr="00B15234">
        <w:rPr>
          <w:rFonts w:ascii="Helvetica" w:eastAsia="Times New Roman" w:hAnsi="Helvetica" w:cs="Helvetica"/>
          <w:color w:val="555555"/>
          <w:sz w:val="21"/>
          <w:szCs w:val="21"/>
          <w:lang w:eastAsia="en-GB"/>
        </w:rPr>
        <w:t>Cosco</w:t>
      </w:r>
      <w:proofErr w:type="spellEnd"/>
      <w:r w:rsidRPr="00B15234">
        <w:rPr>
          <w:rFonts w:ascii="Helvetica" w:eastAsia="Times New Roman" w:hAnsi="Helvetica" w:cs="Helvetica"/>
          <w:color w:val="555555"/>
          <w:sz w:val="21"/>
          <w:szCs w:val="21"/>
          <w:lang w:eastAsia="en-GB"/>
        </w:rPr>
        <w:t xml:space="preserve">, Tsingtao, </w:t>
      </w:r>
      <w:proofErr w:type="spellStart"/>
      <w:r w:rsidRPr="00B15234">
        <w:rPr>
          <w:rFonts w:ascii="Helvetica" w:eastAsia="Times New Roman" w:hAnsi="Helvetica" w:cs="Helvetica"/>
          <w:color w:val="555555"/>
          <w:sz w:val="21"/>
          <w:szCs w:val="21"/>
          <w:lang w:eastAsia="en-GB"/>
        </w:rPr>
        <w:t>Geely</w:t>
      </w:r>
      <w:proofErr w:type="spellEnd"/>
      <w:r w:rsidRPr="00B15234">
        <w:rPr>
          <w:rFonts w:ascii="Helvetica" w:eastAsia="Times New Roman" w:hAnsi="Helvetica" w:cs="Helvetica"/>
          <w:color w:val="555555"/>
          <w:sz w:val="21"/>
          <w:szCs w:val="21"/>
          <w:lang w:eastAsia="en-GB"/>
        </w:rPr>
        <w:t xml:space="preserve">. Aside from these five, information is also given on the branding strategy of Li Ning and </w:t>
      </w:r>
      <w:proofErr w:type="spellStart"/>
      <w:r w:rsidRPr="00B15234">
        <w:rPr>
          <w:rFonts w:ascii="Helvetica" w:eastAsia="Times New Roman" w:hAnsi="Helvetica" w:cs="Helvetica"/>
          <w:color w:val="555555"/>
          <w:sz w:val="21"/>
          <w:szCs w:val="21"/>
          <w:lang w:eastAsia="en-GB"/>
        </w:rPr>
        <w:t>Suntech</w:t>
      </w:r>
      <w:proofErr w:type="spellEnd"/>
      <w:r w:rsidRPr="00B15234">
        <w:rPr>
          <w:rFonts w:ascii="Helvetica" w:eastAsia="Times New Roman" w:hAnsi="Helvetica" w:cs="Helvetica"/>
          <w:color w:val="555555"/>
          <w:sz w:val="21"/>
          <w:szCs w:val="21"/>
          <w:lang w:eastAsia="en-GB"/>
        </w:rPr>
        <w:t xml:space="preserve"> Power. A great part of the information collected is coming from "desk research", except for Haier, Lenovo and Tsingtao for which personal contacts and visits took place in 2005 and 2006. Findings - The findings suggest that some of the most successful Chinese firms in the field of development of brand image either use some marketing tools, such as increasing their communication spending, improving quality control, emphasizing their corporate social responsibility visibility, or by seeking a partnership through mergers/acquisition with successful foreign brands. A basic global branding model has been defined as consistent with Chinese firms' experience. Research limitations/implications - The study was limited to seven firms to be considered among the most successful Chinese businesses. It does not intend to be perceived as statistically representative. The period of observation of the effect of the strategy which was implemented was short and during a time of booming Chinese economy. It was impossible to isolate the extraneous variables linked to the economic or competitive situation, knowing that they could affect the observations on the firms that were studied. Originality/value - Though the entry strategies on the Chinese market as well as inbound foreign direct investments have been the object of a great number of publications, the outbound strategies of Chinese exporting firms, as well as the impact of technology transfer, has been covered less frequently. Therefore, this paper can have value for candidates for the improvement of global branding.</w:t>
      </w:r>
    </w:p>
    <w:p w14:paraId="06B822CE" w14:textId="77777777" w:rsidR="00B15234" w:rsidRPr="002B070B" w:rsidRDefault="00B15234" w:rsidP="003B708E">
      <w:pPr>
        <w:pStyle w:val="NormalWeb"/>
        <w:shd w:val="clear" w:color="auto" w:fill="FFFFFF"/>
        <w:spacing w:before="0" w:beforeAutospacing="0" w:after="255" w:afterAutospacing="0"/>
        <w:rPr>
          <w:rFonts w:ascii="Helvetica" w:hAnsi="Helvetica"/>
          <w:i/>
          <w:iCs/>
          <w:color w:val="FF0000"/>
          <w:sz w:val="32"/>
          <w:szCs w:val="32"/>
        </w:rPr>
      </w:pPr>
    </w:p>
    <w:p w14:paraId="36782332" w14:textId="77777777" w:rsidR="002B070B" w:rsidRPr="002B070B" w:rsidRDefault="002B070B" w:rsidP="002B070B">
      <w:pPr>
        <w:shd w:val="clear" w:color="auto" w:fill="FFFFFF"/>
        <w:spacing w:after="158" w:line="264" w:lineRule="atLeast"/>
        <w:outlineLvl w:val="0"/>
        <w:rPr>
          <w:rFonts w:ascii="Times New Roman" w:eastAsia="Times New Roman" w:hAnsi="Times New Roman" w:cs="Times New Roman"/>
          <w:color w:val="777777"/>
          <w:kern w:val="36"/>
          <w:sz w:val="42"/>
          <w:szCs w:val="42"/>
          <w:lang w:eastAsia="en-GB"/>
        </w:rPr>
      </w:pPr>
      <w:r w:rsidRPr="002B070B">
        <w:rPr>
          <w:rFonts w:ascii="Times New Roman" w:eastAsia="Times New Roman" w:hAnsi="Times New Roman" w:cs="Times New Roman"/>
          <w:color w:val="777777"/>
          <w:kern w:val="36"/>
          <w:sz w:val="42"/>
          <w:szCs w:val="42"/>
          <w:lang w:eastAsia="en-GB"/>
        </w:rPr>
        <w:t xml:space="preserve">Chinese beer: under pressure as economy slows amid </w:t>
      </w:r>
      <w:proofErr w:type="gramStart"/>
      <w:r w:rsidRPr="002B070B">
        <w:rPr>
          <w:rFonts w:ascii="Times New Roman" w:eastAsia="Times New Roman" w:hAnsi="Times New Roman" w:cs="Times New Roman"/>
          <w:color w:val="777777"/>
          <w:kern w:val="36"/>
          <w:sz w:val="42"/>
          <w:szCs w:val="42"/>
          <w:lang w:eastAsia="en-GB"/>
        </w:rPr>
        <w:t>competition</w:t>
      </w:r>
      <w:proofErr w:type="gramEnd"/>
    </w:p>
    <w:p w14:paraId="39EB11B4" w14:textId="77777777" w:rsidR="002B070B" w:rsidRPr="002B070B" w:rsidRDefault="00D44314" w:rsidP="002B070B">
      <w:pPr>
        <w:shd w:val="clear" w:color="auto" w:fill="FFFFFF"/>
        <w:spacing w:after="0" w:line="240" w:lineRule="auto"/>
        <w:rPr>
          <w:rFonts w:ascii="Helvetica" w:eastAsia="Times New Roman" w:hAnsi="Helvetica" w:cs="Times New Roman"/>
          <w:color w:val="555555"/>
          <w:sz w:val="21"/>
          <w:szCs w:val="21"/>
          <w:lang w:eastAsia="en-GB"/>
        </w:rPr>
      </w:pPr>
      <w:hyperlink r:id="rId81" w:tooltip="Click to search for more items by this author" w:history="1">
        <w:r w:rsidR="002B070B" w:rsidRPr="002B070B">
          <w:rPr>
            <w:rFonts w:ascii="Helvetica" w:eastAsia="Times New Roman" w:hAnsi="Helvetica" w:cs="Times New Roman"/>
            <w:color w:val="2A5DB0"/>
            <w:sz w:val="21"/>
            <w:szCs w:val="21"/>
            <w:lang w:eastAsia="en-GB"/>
          </w:rPr>
          <w:t>Wilder, David</w:t>
        </w:r>
      </w:hyperlink>
      <w:r w:rsidR="002B070B" w:rsidRPr="002B070B">
        <w:rPr>
          <w:rFonts w:ascii="Helvetica" w:eastAsia="Times New Roman" w:hAnsi="Helvetica" w:cs="Times New Roman"/>
          <w:color w:val="555555"/>
          <w:sz w:val="21"/>
          <w:szCs w:val="21"/>
          <w:lang w:eastAsia="en-GB"/>
        </w:rPr>
        <w:t>.</w:t>
      </w:r>
      <w:hyperlink r:id="rId82" w:tooltip="Click to search for more items from this journal" w:history="1">
        <w:r w:rsidR="002B070B" w:rsidRPr="002B070B">
          <w:rPr>
            <w:rFonts w:ascii="Helvetica" w:eastAsia="Times New Roman" w:hAnsi="Helvetica" w:cs="Times New Roman"/>
            <w:b/>
            <w:bCs/>
            <w:color w:val="2A5DB0"/>
            <w:sz w:val="21"/>
            <w:szCs w:val="21"/>
            <w:lang w:eastAsia="en-GB"/>
          </w:rPr>
          <w:t>FT.com</w:t>
        </w:r>
      </w:hyperlink>
      <w:r w:rsidR="002B070B" w:rsidRPr="002B070B">
        <w:rPr>
          <w:rFonts w:ascii="Helvetica" w:eastAsia="Times New Roman" w:hAnsi="Helvetica" w:cs="Times New Roman"/>
          <w:b/>
          <w:bCs/>
          <w:color w:val="555555"/>
          <w:sz w:val="21"/>
          <w:szCs w:val="21"/>
          <w:lang w:eastAsia="en-GB"/>
        </w:rPr>
        <w:t>; London</w:t>
      </w:r>
      <w:r w:rsidR="002B070B" w:rsidRPr="002B070B">
        <w:rPr>
          <w:rFonts w:ascii="Helvetica" w:eastAsia="Times New Roman" w:hAnsi="Helvetica" w:cs="Times New Roman"/>
          <w:color w:val="555555"/>
          <w:sz w:val="21"/>
          <w:szCs w:val="21"/>
          <w:lang w:eastAsia="en-GB"/>
        </w:rPr>
        <w:t> (Dec 1, 2015).</w:t>
      </w:r>
    </w:p>
    <w:p w14:paraId="763DACFA" w14:textId="77777777" w:rsidR="002B070B" w:rsidRPr="002B070B" w:rsidRDefault="002B070B" w:rsidP="002B070B">
      <w:pPr>
        <w:pBdr>
          <w:bottom w:val="single" w:sz="6" w:space="1" w:color="auto"/>
        </w:pBdr>
        <w:spacing w:after="0" w:line="240" w:lineRule="auto"/>
        <w:jc w:val="center"/>
        <w:rPr>
          <w:rFonts w:ascii="Arial" w:eastAsia="Times New Roman" w:hAnsi="Arial" w:cs="Arial"/>
          <w:vanish/>
          <w:sz w:val="16"/>
          <w:szCs w:val="16"/>
          <w:lang w:eastAsia="en-GB"/>
        </w:rPr>
      </w:pPr>
      <w:r w:rsidRPr="002B070B">
        <w:rPr>
          <w:rFonts w:ascii="Arial" w:eastAsia="Times New Roman" w:hAnsi="Arial" w:cs="Arial"/>
          <w:vanish/>
          <w:sz w:val="16"/>
          <w:szCs w:val="16"/>
          <w:lang w:eastAsia="en-GB"/>
        </w:rPr>
        <w:t>Top of Form</w:t>
      </w:r>
    </w:p>
    <w:p w14:paraId="3721D8A6" w14:textId="77777777" w:rsidR="002B070B" w:rsidRPr="002B070B" w:rsidRDefault="002B070B" w:rsidP="002B070B">
      <w:pPr>
        <w:pBdr>
          <w:top w:val="single" w:sz="6" w:space="1" w:color="auto"/>
        </w:pBdr>
        <w:spacing w:after="75" w:line="240" w:lineRule="auto"/>
        <w:jc w:val="center"/>
        <w:rPr>
          <w:rFonts w:ascii="Arial" w:eastAsia="Times New Roman" w:hAnsi="Arial" w:cs="Arial"/>
          <w:vanish/>
          <w:sz w:val="16"/>
          <w:szCs w:val="16"/>
          <w:lang w:eastAsia="en-GB"/>
        </w:rPr>
      </w:pPr>
      <w:r w:rsidRPr="002B070B">
        <w:rPr>
          <w:rFonts w:ascii="Arial" w:eastAsia="Times New Roman" w:hAnsi="Arial" w:cs="Arial"/>
          <w:vanish/>
          <w:sz w:val="16"/>
          <w:szCs w:val="16"/>
          <w:lang w:eastAsia="en-GB"/>
        </w:rPr>
        <w:t>Bottom of Form</w:t>
      </w:r>
    </w:p>
    <w:p w14:paraId="28812C73" w14:textId="77777777" w:rsidR="002B070B" w:rsidRPr="002B070B" w:rsidRDefault="002B070B" w:rsidP="002B070B">
      <w:pPr>
        <w:shd w:val="clear" w:color="auto" w:fill="FFFFFF"/>
        <w:spacing w:after="255" w:line="360" w:lineRule="atLeast"/>
        <w:rPr>
          <w:rFonts w:ascii="Helvetica" w:eastAsia="Times New Roman" w:hAnsi="Helvetica" w:cs="Times New Roman"/>
          <w:color w:val="555555"/>
          <w:sz w:val="21"/>
          <w:szCs w:val="21"/>
          <w:lang w:eastAsia="en-GB"/>
        </w:rPr>
      </w:pPr>
      <w:r w:rsidRPr="002B070B">
        <w:rPr>
          <w:rFonts w:ascii="Helvetica" w:eastAsia="Times New Roman" w:hAnsi="Helvetica" w:cs="Times New Roman"/>
          <w:color w:val="555555"/>
          <w:sz w:val="21"/>
          <w:szCs w:val="21"/>
          <w:lang w:eastAsia="en-GB"/>
        </w:rPr>
        <w:t xml:space="preserve">Some believe there is nothing finer than swigging </w:t>
      </w:r>
      <w:proofErr w:type="gramStart"/>
      <w:r w:rsidRPr="002B070B">
        <w:rPr>
          <w:rFonts w:ascii="Helvetica" w:eastAsia="Times New Roman" w:hAnsi="Helvetica" w:cs="Times New Roman"/>
          <w:color w:val="555555"/>
          <w:sz w:val="21"/>
          <w:szCs w:val="21"/>
          <w:lang w:eastAsia="en-GB"/>
        </w:rPr>
        <w:t>barely-chilled</w:t>
      </w:r>
      <w:proofErr w:type="gramEnd"/>
      <w:r w:rsidRPr="002B070B">
        <w:rPr>
          <w:rFonts w:ascii="Helvetica" w:eastAsia="Times New Roman" w:hAnsi="Helvetica" w:cs="Times New Roman"/>
          <w:color w:val="555555"/>
          <w:sz w:val="21"/>
          <w:szCs w:val="21"/>
          <w:lang w:eastAsia="en-GB"/>
        </w:rPr>
        <w:t xml:space="preserve"> Yanjing beer straight from the bottle, sat on a stool on a Beijing side street, eating skewers of barbecued mutton of questionable origin.</w:t>
      </w:r>
    </w:p>
    <w:p w14:paraId="7E9310F0" w14:textId="77777777" w:rsidR="002B070B" w:rsidRPr="002B070B" w:rsidRDefault="002B070B" w:rsidP="002B070B">
      <w:pPr>
        <w:shd w:val="clear" w:color="auto" w:fill="FFFFFF"/>
        <w:spacing w:after="255" w:line="360" w:lineRule="atLeast"/>
        <w:rPr>
          <w:rFonts w:ascii="Helvetica" w:eastAsia="Times New Roman" w:hAnsi="Helvetica" w:cs="Times New Roman"/>
          <w:color w:val="555555"/>
          <w:sz w:val="21"/>
          <w:szCs w:val="21"/>
          <w:lang w:eastAsia="en-GB"/>
        </w:rPr>
      </w:pPr>
      <w:r w:rsidRPr="002B070B">
        <w:rPr>
          <w:rFonts w:ascii="Helvetica" w:eastAsia="Times New Roman" w:hAnsi="Helvetica" w:cs="Times New Roman"/>
          <w:color w:val="555555"/>
          <w:sz w:val="21"/>
          <w:szCs w:val="21"/>
          <w:lang w:eastAsia="en-GB"/>
        </w:rPr>
        <w:t>Not all Chinese consumers agree. Sales of Yanjing, along with those of other domestic brewers, are under pressure as the economy slows and foreign brands make inroads.</w:t>
      </w:r>
    </w:p>
    <w:p w14:paraId="6AFDCD3B" w14:textId="77777777" w:rsidR="002B070B" w:rsidRPr="002B070B" w:rsidRDefault="002B070B" w:rsidP="002B070B">
      <w:pPr>
        <w:shd w:val="clear" w:color="auto" w:fill="FFFFFF"/>
        <w:spacing w:after="255" w:line="360" w:lineRule="atLeast"/>
        <w:rPr>
          <w:rFonts w:ascii="Helvetica" w:eastAsia="Times New Roman" w:hAnsi="Helvetica" w:cs="Times New Roman"/>
          <w:color w:val="555555"/>
          <w:sz w:val="21"/>
          <w:szCs w:val="21"/>
          <w:lang w:eastAsia="en-GB"/>
        </w:rPr>
      </w:pPr>
      <w:r w:rsidRPr="002B070B">
        <w:rPr>
          <w:rFonts w:ascii="Helvetica" w:eastAsia="Times New Roman" w:hAnsi="Helvetica" w:cs="Times New Roman"/>
          <w:color w:val="555555"/>
          <w:sz w:val="21"/>
          <w:szCs w:val="21"/>
          <w:lang w:eastAsia="en-GB"/>
        </w:rPr>
        <w:t>Beer sales in China dropped 8 per cent by volume in the first half of 2015 from a year earlier, a fall that was blamed on the state of the economy but also unseasonable weather.</w:t>
      </w:r>
    </w:p>
    <w:p w14:paraId="25B74EFD" w14:textId="77777777" w:rsidR="002B070B" w:rsidRPr="002B070B" w:rsidRDefault="002B070B" w:rsidP="002B070B">
      <w:pPr>
        <w:shd w:val="clear" w:color="auto" w:fill="FFFFFF"/>
        <w:spacing w:after="255" w:line="360" w:lineRule="atLeast"/>
        <w:rPr>
          <w:rFonts w:ascii="Helvetica" w:eastAsia="Times New Roman" w:hAnsi="Helvetica" w:cs="Times New Roman"/>
          <w:color w:val="555555"/>
          <w:sz w:val="21"/>
          <w:szCs w:val="21"/>
          <w:lang w:eastAsia="en-GB"/>
        </w:rPr>
      </w:pPr>
      <w:r w:rsidRPr="002B070B">
        <w:rPr>
          <w:rFonts w:ascii="Helvetica" w:eastAsia="Times New Roman" w:hAnsi="Helvetica" w:cs="Times New Roman"/>
          <w:color w:val="555555"/>
          <w:sz w:val="21"/>
          <w:szCs w:val="21"/>
          <w:lang w:eastAsia="en-GB"/>
        </w:rPr>
        <w:t>Sales are likely to return to moderate growth, but the industry trends of more consolidation and more attempts to shift upmarket to protect margins are likely to continue, according to FT Confidential Research, a research service from the Financial Times.</w:t>
      </w:r>
    </w:p>
    <w:p w14:paraId="045E11D0" w14:textId="77777777" w:rsidR="002B070B" w:rsidRPr="002B070B" w:rsidRDefault="002B070B" w:rsidP="002B070B">
      <w:pPr>
        <w:shd w:val="clear" w:color="auto" w:fill="FFFFFF"/>
        <w:spacing w:after="255" w:line="360" w:lineRule="atLeast"/>
        <w:rPr>
          <w:rFonts w:ascii="Helvetica" w:eastAsia="Times New Roman" w:hAnsi="Helvetica" w:cs="Times New Roman"/>
          <w:color w:val="555555"/>
          <w:sz w:val="21"/>
          <w:szCs w:val="21"/>
          <w:lang w:eastAsia="en-GB"/>
        </w:rPr>
      </w:pPr>
      <w:r w:rsidRPr="002B070B">
        <w:rPr>
          <w:rFonts w:ascii="Helvetica" w:eastAsia="Times New Roman" w:hAnsi="Helvetica" w:cs="Times New Roman"/>
          <w:color w:val="555555"/>
          <w:sz w:val="21"/>
          <w:szCs w:val="21"/>
          <w:lang w:eastAsia="en-GB"/>
        </w:rPr>
        <w:t>Yanjing faces a greater challenge than market leader Tsingtao. According to a recent FT Confidential Research survey of 1,000 beer drinkers across the country, Yanjing was the fifth most popular brand, cited by 15.9 per cent of respondents as one of the two beer brands that they most often purchase. It was well behind Tsingtao, which was cited by 57 per cent of respondents.</w:t>
      </w:r>
    </w:p>
    <w:p w14:paraId="27DDFA22" w14:textId="77777777" w:rsidR="002B070B" w:rsidRPr="002B070B" w:rsidRDefault="002B070B" w:rsidP="002B070B">
      <w:pPr>
        <w:shd w:val="clear" w:color="auto" w:fill="FFFFFF"/>
        <w:spacing w:after="255" w:line="360" w:lineRule="atLeast"/>
        <w:rPr>
          <w:rFonts w:ascii="Helvetica" w:eastAsia="Times New Roman" w:hAnsi="Helvetica" w:cs="Times New Roman"/>
          <w:color w:val="555555"/>
          <w:sz w:val="21"/>
          <w:szCs w:val="21"/>
          <w:lang w:eastAsia="en-GB"/>
        </w:rPr>
      </w:pPr>
      <w:r w:rsidRPr="002B070B">
        <w:rPr>
          <w:rFonts w:ascii="Helvetica" w:eastAsia="Times New Roman" w:hAnsi="Helvetica" w:cs="Times New Roman"/>
          <w:color w:val="555555"/>
          <w:sz w:val="21"/>
          <w:szCs w:val="21"/>
          <w:lang w:eastAsia="en-GB"/>
        </w:rPr>
        <w:t xml:space="preserve">Yanjing </w:t>
      </w:r>
      <w:proofErr w:type="gramStart"/>
      <w:r w:rsidRPr="002B070B">
        <w:rPr>
          <w:rFonts w:ascii="Helvetica" w:eastAsia="Times New Roman" w:hAnsi="Helvetica" w:cs="Times New Roman"/>
          <w:color w:val="555555"/>
          <w:sz w:val="21"/>
          <w:szCs w:val="21"/>
          <w:lang w:eastAsia="en-GB"/>
        </w:rPr>
        <w:t>isn't</w:t>
      </w:r>
      <w:proofErr w:type="gramEnd"/>
      <w:r w:rsidRPr="002B070B">
        <w:rPr>
          <w:rFonts w:ascii="Helvetica" w:eastAsia="Times New Roman" w:hAnsi="Helvetica" w:cs="Times New Roman"/>
          <w:color w:val="555555"/>
          <w:sz w:val="21"/>
          <w:szCs w:val="21"/>
          <w:lang w:eastAsia="en-GB"/>
        </w:rPr>
        <w:t xml:space="preserve"> helped by its limited geographic reach: it's a Beijing stalwart, deriving 25 per cent of its sales from the capital, though the company is trying to expand its presence by targeting rural areas.</w:t>
      </w:r>
    </w:p>
    <w:p w14:paraId="09D1AC38" w14:textId="77777777" w:rsidR="002B070B" w:rsidRPr="002B070B" w:rsidRDefault="002B070B" w:rsidP="002B070B">
      <w:pPr>
        <w:shd w:val="clear" w:color="auto" w:fill="FFFFFF"/>
        <w:spacing w:after="255" w:line="360" w:lineRule="atLeast"/>
        <w:rPr>
          <w:rFonts w:ascii="Helvetica" w:eastAsia="Times New Roman" w:hAnsi="Helvetica" w:cs="Times New Roman"/>
          <w:color w:val="555555"/>
          <w:sz w:val="21"/>
          <w:szCs w:val="21"/>
          <w:lang w:eastAsia="en-GB"/>
        </w:rPr>
      </w:pPr>
      <w:r w:rsidRPr="002B070B">
        <w:rPr>
          <w:rFonts w:ascii="Helvetica" w:eastAsia="Times New Roman" w:hAnsi="Helvetica" w:cs="Times New Roman"/>
          <w:color w:val="555555"/>
          <w:sz w:val="21"/>
          <w:szCs w:val="21"/>
          <w:lang w:eastAsia="en-GB"/>
        </w:rPr>
        <w:t xml:space="preserve">But Yanjing is also a popular beer with </w:t>
      </w:r>
      <w:proofErr w:type="gramStart"/>
      <w:r w:rsidRPr="002B070B">
        <w:rPr>
          <w:rFonts w:ascii="Helvetica" w:eastAsia="Times New Roman" w:hAnsi="Helvetica" w:cs="Times New Roman"/>
          <w:color w:val="555555"/>
          <w:sz w:val="21"/>
          <w:szCs w:val="21"/>
          <w:lang w:eastAsia="en-GB"/>
        </w:rPr>
        <w:t>low income</w:t>
      </w:r>
      <w:proofErr w:type="gramEnd"/>
      <w:r w:rsidRPr="002B070B">
        <w:rPr>
          <w:rFonts w:ascii="Helvetica" w:eastAsia="Times New Roman" w:hAnsi="Helvetica" w:cs="Times New Roman"/>
          <w:color w:val="555555"/>
          <w:sz w:val="21"/>
          <w:szCs w:val="21"/>
          <w:lang w:eastAsia="en-GB"/>
        </w:rPr>
        <w:t xml:space="preserve"> groups in a market of changing and increasingly sophisticated tastes. It </w:t>
      </w:r>
      <w:proofErr w:type="gramStart"/>
      <w:r w:rsidRPr="002B070B">
        <w:rPr>
          <w:rFonts w:ascii="Helvetica" w:eastAsia="Times New Roman" w:hAnsi="Helvetica" w:cs="Times New Roman"/>
          <w:color w:val="555555"/>
          <w:sz w:val="21"/>
          <w:szCs w:val="21"/>
          <w:lang w:eastAsia="en-GB"/>
        </w:rPr>
        <w:t>lags behind</w:t>
      </w:r>
      <w:proofErr w:type="gramEnd"/>
      <w:r w:rsidRPr="002B070B">
        <w:rPr>
          <w:rFonts w:ascii="Helvetica" w:eastAsia="Times New Roman" w:hAnsi="Helvetica" w:cs="Times New Roman"/>
          <w:color w:val="555555"/>
          <w:sz w:val="21"/>
          <w:szCs w:val="21"/>
          <w:lang w:eastAsia="en-GB"/>
        </w:rPr>
        <w:t xml:space="preserve"> rivals offering more mid-priced to premium beer to offset falling margins. Tsingtao's peach beer comes in a shocking pink can aimed at a female audience, while Yanjing's Party beer promises to "put you in a happy state of mind".</w:t>
      </w:r>
    </w:p>
    <w:p w14:paraId="4BC886DB" w14:textId="77777777" w:rsidR="002B070B" w:rsidRPr="002B070B" w:rsidRDefault="002B070B" w:rsidP="002B070B">
      <w:pPr>
        <w:shd w:val="clear" w:color="auto" w:fill="FFFFFF"/>
        <w:spacing w:after="255" w:line="360" w:lineRule="atLeast"/>
        <w:rPr>
          <w:rFonts w:ascii="Helvetica" w:eastAsia="Times New Roman" w:hAnsi="Helvetica" w:cs="Times New Roman"/>
          <w:color w:val="555555"/>
          <w:sz w:val="21"/>
          <w:szCs w:val="21"/>
          <w:lang w:eastAsia="en-GB"/>
        </w:rPr>
      </w:pPr>
      <w:r w:rsidRPr="002B070B">
        <w:rPr>
          <w:rFonts w:ascii="Helvetica" w:eastAsia="Times New Roman" w:hAnsi="Helvetica" w:cs="Times New Roman"/>
          <w:color w:val="555555"/>
          <w:sz w:val="21"/>
          <w:szCs w:val="21"/>
          <w:lang w:eastAsia="en-GB"/>
        </w:rPr>
        <w:t>The demand for better beer is certainly there: the FTCR survey found that 58 per cent of respondents usually pay more than Rmb6 ($0.95) for a 330ml bottle of suds, a level considered mid-range and above by brewers.</w:t>
      </w:r>
    </w:p>
    <w:p w14:paraId="66EA6755" w14:textId="77777777" w:rsidR="002B070B" w:rsidRPr="002B070B" w:rsidRDefault="002B070B" w:rsidP="002B070B">
      <w:pPr>
        <w:shd w:val="clear" w:color="auto" w:fill="FFFFFF"/>
        <w:spacing w:after="255" w:line="360" w:lineRule="atLeast"/>
        <w:rPr>
          <w:rFonts w:ascii="Helvetica" w:eastAsia="Times New Roman" w:hAnsi="Helvetica" w:cs="Times New Roman"/>
          <w:color w:val="555555"/>
          <w:sz w:val="21"/>
          <w:szCs w:val="21"/>
          <w:lang w:eastAsia="en-GB"/>
        </w:rPr>
      </w:pPr>
      <w:r w:rsidRPr="002B070B">
        <w:rPr>
          <w:rFonts w:ascii="Helvetica" w:eastAsia="Times New Roman" w:hAnsi="Helvetica" w:cs="Times New Roman"/>
          <w:color w:val="555555"/>
          <w:sz w:val="21"/>
          <w:szCs w:val="21"/>
          <w:lang w:eastAsia="en-GB"/>
        </w:rPr>
        <w:t>But even market leaders Tsingtao and CR Snow, whose mid-priced and premium beer sales account for 40 per cent and 45 per cent of total sales, face a challenge from the rapid growth of imported brands. Domestic beer volume sales may have fallen in the first half but those of imported beer rose 63 per cent, continuing the rapid growth of recent years as import costs tumble and China's army of nightclubbers multiplies.</w:t>
      </w:r>
    </w:p>
    <w:p w14:paraId="498B17AC" w14:textId="77777777" w:rsidR="002B070B" w:rsidRPr="002B070B" w:rsidRDefault="002B070B" w:rsidP="002B070B">
      <w:pPr>
        <w:shd w:val="clear" w:color="auto" w:fill="FFFFFF"/>
        <w:spacing w:after="255" w:line="360" w:lineRule="atLeast"/>
        <w:rPr>
          <w:rFonts w:ascii="Helvetica" w:eastAsia="Times New Roman" w:hAnsi="Helvetica" w:cs="Times New Roman"/>
          <w:color w:val="555555"/>
          <w:sz w:val="21"/>
          <w:szCs w:val="21"/>
          <w:lang w:eastAsia="en-GB"/>
        </w:rPr>
      </w:pPr>
      <w:r w:rsidRPr="002B070B">
        <w:rPr>
          <w:rFonts w:ascii="Helvetica" w:eastAsia="Times New Roman" w:hAnsi="Helvetica" w:cs="Times New Roman"/>
          <w:color w:val="555555"/>
          <w:sz w:val="21"/>
          <w:szCs w:val="21"/>
          <w:lang w:eastAsia="en-GB"/>
        </w:rPr>
        <w:t>Imports account for just 1 per cent of total overall consumption but they are likely to continue growing at a rapid clip. Domestic beer sales growth may return to the low single digits should the forces blamed for this year's falls prove temporary, but domestic brands will come under increasing pressure from these imports.</w:t>
      </w:r>
    </w:p>
    <w:p w14:paraId="7817FB9F" w14:textId="77777777" w:rsidR="002B070B" w:rsidRPr="002B070B" w:rsidRDefault="002B070B" w:rsidP="002B070B">
      <w:pPr>
        <w:shd w:val="clear" w:color="auto" w:fill="FFFFFF"/>
        <w:spacing w:after="255" w:line="360" w:lineRule="atLeast"/>
        <w:rPr>
          <w:rFonts w:ascii="Helvetica" w:eastAsia="Times New Roman" w:hAnsi="Helvetica" w:cs="Times New Roman"/>
          <w:color w:val="555555"/>
          <w:sz w:val="21"/>
          <w:szCs w:val="21"/>
          <w:lang w:eastAsia="en-GB"/>
        </w:rPr>
      </w:pPr>
      <w:r w:rsidRPr="002B070B">
        <w:rPr>
          <w:rFonts w:ascii="Helvetica" w:eastAsia="Times New Roman" w:hAnsi="Helvetica" w:cs="Times New Roman"/>
          <w:color w:val="555555"/>
          <w:sz w:val="21"/>
          <w:szCs w:val="21"/>
          <w:lang w:eastAsia="en-GB"/>
        </w:rPr>
        <w:t>Industry woes are also likely to keep driving consolidation. Tsingtao is buying Suntory's share in an eastern China joint venture to try to turn around sales there after they fell 15.2 per cent in the first half.</w:t>
      </w:r>
    </w:p>
    <w:p w14:paraId="4B1CF04E" w14:textId="77777777" w:rsidR="002B070B" w:rsidRPr="002B070B" w:rsidRDefault="002B070B" w:rsidP="002B070B">
      <w:pPr>
        <w:shd w:val="clear" w:color="auto" w:fill="FFFFFF"/>
        <w:spacing w:line="360" w:lineRule="atLeast"/>
        <w:rPr>
          <w:rFonts w:ascii="Helvetica" w:eastAsia="Times New Roman" w:hAnsi="Helvetica" w:cs="Times New Roman"/>
          <w:color w:val="555555"/>
          <w:sz w:val="21"/>
          <w:szCs w:val="21"/>
          <w:lang w:eastAsia="en-GB"/>
        </w:rPr>
      </w:pPr>
      <w:r w:rsidRPr="002B070B">
        <w:rPr>
          <w:rFonts w:ascii="Helvetica" w:eastAsia="Times New Roman" w:hAnsi="Helvetica" w:cs="Times New Roman"/>
          <w:color w:val="555555"/>
          <w:sz w:val="21"/>
          <w:szCs w:val="21"/>
          <w:lang w:eastAsia="en-GB"/>
        </w:rPr>
        <w:t xml:space="preserve">AB InBev's purchase of SABMiller may prove the exception: SABMiller owns a 49 per cent stake in CR Snow and the tie-up would result in combined market share of around 40 per cent. </w:t>
      </w:r>
      <w:proofErr w:type="gramStart"/>
      <w:r w:rsidRPr="002B070B">
        <w:rPr>
          <w:rFonts w:ascii="Helvetica" w:eastAsia="Times New Roman" w:hAnsi="Helvetica" w:cs="Times New Roman"/>
          <w:color w:val="555555"/>
          <w:sz w:val="21"/>
          <w:szCs w:val="21"/>
          <w:lang w:eastAsia="en-GB"/>
        </w:rPr>
        <w:t>That's</w:t>
      </w:r>
      <w:proofErr w:type="gramEnd"/>
      <w:r w:rsidRPr="002B070B">
        <w:rPr>
          <w:rFonts w:ascii="Helvetica" w:eastAsia="Times New Roman" w:hAnsi="Helvetica" w:cs="Times New Roman"/>
          <w:color w:val="555555"/>
          <w:sz w:val="21"/>
          <w:szCs w:val="21"/>
          <w:lang w:eastAsia="en-GB"/>
        </w:rPr>
        <w:t xml:space="preserve"> likely to be a six-pack too many for Beijing's antitrust regulators.</w:t>
      </w:r>
    </w:p>
    <w:p w14:paraId="07A7D007" w14:textId="77777777" w:rsidR="003B708E" w:rsidRPr="00113708" w:rsidRDefault="003B708E" w:rsidP="00113708">
      <w:pPr>
        <w:shd w:val="clear" w:color="auto" w:fill="FFFFFF"/>
        <w:spacing w:after="360" w:line="360" w:lineRule="atLeast"/>
        <w:rPr>
          <w:rFonts w:ascii="Helvetica" w:eastAsia="Times New Roman" w:hAnsi="Helvetica" w:cs="Times New Roman"/>
          <w:color w:val="555555"/>
          <w:sz w:val="21"/>
          <w:szCs w:val="21"/>
          <w:lang w:eastAsia="en-GB"/>
        </w:rPr>
      </w:pPr>
    </w:p>
    <w:p w14:paraId="7092CF87" w14:textId="6ECB5CED" w:rsidR="00113708" w:rsidRDefault="0021603D" w:rsidP="00113708">
      <w:pPr>
        <w:shd w:val="clear" w:color="auto" w:fill="FFFFFF"/>
        <w:spacing w:after="360" w:line="360" w:lineRule="atLeast"/>
        <w:rPr>
          <w:rFonts w:ascii="Helvetica" w:hAnsi="Helvetica"/>
          <w:b/>
          <w:bCs/>
          <w:color w:val="FF0000"/>
          <w:sz w:val="40"/>
          <w:szCs w:val="40"/>
          <w:shd w:val="clear" w:color="auto" w:fill="FFFFFF"/>
        </w:rPr>
      </w:pPr>
      <w:r w:rsidRPr="00E0642F">
        <w:rPr>
          <w:rFonts w:ascii="Helvetica" w:hAnsi="Helvetica"/>
          <w:b/>
          <w:bCs/>
          <w:color w:val="FF0000"/>
          <w:sz w:val="40"/>
          <w:szCs w:val="40"/>
          <w:shd w:val="clear" w:color="auto" w:fill="FFFFFF"/>
        </w:rPr>
        <w:t xml:space="preserve">Gan </w:t>
      </w:r>
      <w:proofErr w:type="spellStart"/>
      <w:r w:rsidRPr="00E0642F">
        <w:rPr>
          <w:rFonts w:ascii="Helvetica" w:hAnsi="Helvetica"/>
          <w:b/>
          <w:bCs/>
          <w:color w:val="FF0000"/>
          <w:sz w:val="40"/>
          <w:szCs w:val="40"/>
          <w:shd w:val="clear" w:color="auto" w:fill="FFFFFF"/>
        </w:rPr>
        <w:t>bei</w:t>
      </w:r>
      <w:proofErr w:type="spellEnd"/>
      <w:r w:rsidRPr="00E0642F">
        <w:rPr>
          <w:rFonts w:ascii="Helvetica" w:hAnsi="Helvetica"/>
          <w:b/>
          <w:bCs/>
          <w:color w:val="FF0000"/>
          <w:sz w:val="40"/>
          <w:szCs w:val="40"/>
          <w:shd w:val="clear" w:color="auto" w:fill="FFFFFF"/>
        </w:rPr>
        <w:t>!</w:t>
      </w:r>
    </w:p>
    <w:p w14:paraId="40EF9788" w14:textId="4991A7A6" w:rsidR="00E0642F" w:rsidRPr="00113708" w:rsidRDefault="00E0642F" w:rsidP="00113708">
      <w:pPr>
        <w:shd w:val="clear" w:color="auto" w:fill="FFFFFF"/>
        <w:spacing w:after="360" w:line="360" w:lineRule="atLeast"/>
        <w:rPr>
          <w:rFonts w:ascii="Helvetica" w:eastAsia="Times New Roman" w:hAnsi="Helvetica" w:cs="Times New Roman"/>
          <w:b/>
          <w:bCs/>
          <w:color w:val="FF0000"/>
          <w:sz w:val="40"/>
          <w:szCs w:val="40"/>
          <w:lang w:eastAsia="en-GB"/>
        </w:rPr>
      </w:pPr>
      <w:r>
        <w:rPr>
          <w:rFonts w:ascii="Helvetica" w:hAnsi="Helvetica"/>
          <w:b/>
          <w:bCs/>
          <w:color w:val="FF0000"/>
          <w:sz w:val="40"/>
          <w:szCs w:val="40"/>
          <w:shd w:val="clear" w:color="auto" w:fill="FFFFFF"/>
        </w:rPr>
        <w:t>Steve G</w:t>
      </w:r>
    </w:p>
    <w:p w14:paraId="75AF112A" w14:textId="77777777" w:rsidR="00C51445" w:rsidRPr="00DE3D7D" w:rsidRDefault="00C51445" w:rsidP="0002366A">
      <w:pPr>
        <w:shd w:val="clear" w:color="auto" w:fill="FFFFFF"/>
        <w:spacing w:after="100" w:line="408" w:lineRule="atLeast"/>
        <w:textAlignment w:val="baseline"/>
        <w:rPr>
          <w:i/>
          <w:iCs/>
          <w:color w:val="FF0000"/>
        </w:rPr>
      </w:pPr>
    </w:p>
    <w:sectPr w:rsidR="00C51445" w:rsidRPr="00DE3D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Open Sans">
    <w:altName w:val="Segoe UI"/>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inherit">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Open Sans Condensed">
    <w:altName w:val="Segoe UI"/>
    <w:panose1 w:val="00000000000000000000"/>
    <w:charset w:val="00"/>
    <w:family w:val="roman"/>
    <w:notTrueType/>
    <w:pitch w:val="default"/>
  </w:font>
  <w:font w:name="Open Sans Bold">
    <w:altName w:val="Segoe UI"/>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icrosoft JhengHei">
    <w:panose1 w:val="020B0604030504040204"/>
    <w:charset w:val="88"/>
    <w:family w:val="swiss"/>
    <w:pitch w:val="variable"/>
    <w:sig w:usb0="000002A7" w:usb1="28CF4400" w:usb2="00000016" w:usb3="00000000" w:csb0="00100009" w:csb1="00000000"/>
  </w:font>
  <w:font w:name="Malgun Gothic">
    <w:panose1 w:val="020B0503020000020004"/>
    <w:charset w:val="81"/>
    <w:family w:val="swiss"/>
    <w:pitch w:val="variable"/>
    <w:sig w:usb0="9000002F" w:usb1="29D77CFB" w:usb2="00000012" w:usb3="00000000" w:csb0="00080001"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014096"/>
    <w:multiLevelType w:val="multilevel"/>
    <w:tmpl w:val="F4CCC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72B6387"/>
    <w:multiLevelType w:val="multilevel"/>
    <w:tmpl w:val="F69A01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77B1F59"/>
    <w:multiLevelType w:val="multilevel"/>
    <w:tmpl w:val="B78626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1505E98"/>
    <w:multiLevelType w:val="multilevel"/>
    <w:tmpl w:val="5CDAA7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CA852AD"/>
    <w:multiLevelType w:val="multilevel"/>
    <w:tmpl w:val="F5E280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C861948"/>
    <w:multiLevelType w:val="multilevel"/>
    <w:tmpl w:val="4D9CB8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BC75D91"/>
    <w:multiLevelType w:val="multilevel"/>
    <w:tmpl w:val="8F121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BEB481D"/>
    <w:multiLevelType w:val="multilevel"/>
    <w:tmpl w:val="AB72E9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E1C406E"/>
    <w:multiLevelType w:val="multilevel"/>
    <w:tmpl w:val="E7F8C7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6"/>
  </w:num>
  <w:num w:numId="3">
    <w:abstractNumId w:val="3"/>
  </w:num>
  <w:num w:numId="4">
    <w:abstractNumId w:val="5"/>
  </w:num>
  <w:num w:numId="5">
    <w:abstractNumId w:val="4"/>
  </w:num>
  <w:num w:numId="6">
    <w:abstractNumId w:val="1"/>
  </w:num>
  <w:num w:numId="7">
    <w:abstractNumId w:val="7"/>
  </w:num>
  <w:num w:numId="8">
    <w:abstractNumId w:val="2"/>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812"/>
    <w:rsid w:val="0002366A"/>
    <w:rsid w:val="00113708"/>
    <w:rsid w:val="00177E71"/>
    <w:rsid w:val="00190ADE"/>
    <w:rsid w:val="0021603D"/>
    <w:rsid w:val="002B070B"/>
    <w:rsid w:val="003B708E"/>
    <w:rsid w:val="003D278E"/>
    <w:rsid w:val="0040383F"/>
    <w:rsid w:val="00492B69"/>
    <w:rsid w:val="004E260C"/>
    <w:rsid w:val="00550356"/>
    <w:rsid w:val="006F5812"/>
    <w:rsid w:val="00707CD3"/>
    <w:rsid w:val="00895F9F"/>
    <w:rsid w:val="009B4988"/>
    <w:rsid w:val="00A34683"/>
    <w:rsid w:val="00A71B82"/>
    <w:rsid w:val="00B15234"/>
    <w:rsid w:val="00B928E1"/>
    <w:rsid w:val="00C51445"/>
    <w:rsid w:val="00D44314"/>
    <w:rsid w:val="00D50418"/>
    <w:rsid w:val="00DE3D7D"/>
    <w:rsid w:val="00E0642F"/>
    <w:rsid w:val="00FC3B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B6AFA"/>
  <w15:chartTrackingRefBased/>
  <w15:docId w15:val="{A954F235-3F81-4C78-8DDE-12362248E2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07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B070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1370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5812"/>
    <w:rPr>
      <w:color w:val="0563C1" w:themeColor="hyperlink"/>
      <w:u w:val="single"/>
    </w:rPr>
  </w:style>
  <w:style w:type="character" w:styleId="UnresolvedMention">
    <w:name w:val="Unresolved Mention"/>
    <w:basedOn w:val="DefaultParagraphFont"/>
    <w:uiPriority w:val="99"/>
    <w:semiHidden/>
    <w:unhideWhenUsed/>
    <w:rsid w:val="006F5812"/>
    <w:rPr>
      <w:color w:val="605E5C"/>
      <w:shd w:val="clear" w:color="auto" w:fill="E1DFDD"/>
    </w:rPr>
  </w:style>
  <w:style w:type="character" w:customStyle="1" w:styleId="Heading3Char">
    <w:name w:val="Heading 3 Char"/>
    <w:basedOn w:val="DefaultParagraphFont"/>
    <w:link w:val="Heading3"/>
    <w:uiPriority w:val="9"/>
    <w:rsid w:val="00113708"/>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3B708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it">
    <w:name w:val="hit"/>
    <w:basedOn w:val="DefaultParagraphFont"/>
    <w:rsid w:val="003B708E"/>
  </w:style>
  <w:style w:type="character" w:customStyle="1" w:styleId="Heading1Char">
    <w:name w:val="Heading 1 Char"/>
    <w:basedOn w:val="DefaultParagraphFont"/>
    <w:link w:val="Heading1"/>
    <w:uiPriority w:val="9"/>
    <w:rsid w:val="002B070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2B070B"/>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1021608">
      <w:bodyDiv w:val="1"/>
      <w:marLeft w:val="0"/>
      <w:marRight w:val="0"/>
      <w:marTop w:val="0"/>
      <w:marBottom w:val="0"/>
      <w:divBdr>
        <w:top w:val="none" w:sz="0" w:space="0" w:color="auto"/>
        <w:left w:val="none" w:sz="0" w:space="0" w:color="auto"/>
        <w:bottom w:val="none" w:sz="0" w:space="0" w:color="auto"/>
        <w:right w:val="none" w:sz="0" w:space="0" w:color="auto"/>
      </w:divBdr>
      <w:divsChild>
        <w:div w:id="1815172153">
          <w:marLeft w:val="0"/>
          <w:marRight w:val="0"/>
          <w:marTop w:val="0"/>
          <w:marBottom w:val="0"/>
          <w:divBdr>
            <w:top w:val="none" w:sz="0" w:space="0" w:color="auto"/>
            <w:left w:val="none" w:sz="0" w:space="0" w:color="auto"/>
            <w:bottom w:val="none" w:sz="0" w:space="0" w:color="auto"/>
            <w:right w:val="none" w:sz="0" w:space="0" w:color="auto"/>
          </w:divBdr>
          <w:divsChild>
            <w:div w:id="1773209586">
              <w:marLeft w:val="0"/>
              <w:marRight w:val="0"/>
              <w:marTop w:val="0"/>
              <w:marBottom w:val="0"/>
              <w:divBdr>
                <w:top w:val="none" w:sz="0" w:space="0" w:color="auto"/>
                <w:left w:val="none" w:sz="0" w:space="0" w:color="auto"/>
                <w:bottom w:val="none" w:sz="0" w:space="0" w:color="auto"/>
                <w:right w:val="none" w:sz="0" w:space="0" w:color="auto"/>
              </w:divBdr>
              <w:divsChild>
                <w:div w:id="1544170452">
                  <w:marLeft w:val="0"/>
                  <w:marRight w:val="0"/>
                  <w:marTop w:val="0"/>
                  <w:marBottom w:val="0"/>
                  <w:divBdr>
                    <w:top w:val="none" w:sz="0" w:space="0" w:color="auto"/>
                    <w:left w:val="none" w:sz="0" w:space="0" w:color="auto"/>
                    <w:bottom w:val="none" w:sz="0" w:space="0" w:color="auto"/>
                    <w:right w:val="none" w:sz="0" w:space="0" w:color="auto"/>
                  </w:divBdr>
                  <w:divsChild>
                    <w:div w:id="1514564241">
                      <w:marLeft w:val="-225"/>
                      <w:marRight w:val="-225"/>
                      <w:marTop w:val="0"/>
                      <w:marBottom w:val="0"/>
                      <w:divBdr>
                        <w:top w:val="none" w:sz="0" w:space="0" w:color="auto"/>
                        <w:left w:val="none" w:sz="0" w:space="0" w:color="auto"/>
                        <w:bottom w:val="none" w:sz="0" w:space="0" w:color="auto"/>
                        <w:right w:val="none" w:sz="0" w:space="0" w:color="auto"/>
                      </w:divBdr>
                      <w:divsChild>
                        <w:div w:id="1721856525">
                          <w:marLeft w:val="0"/>
                          <w:marRight w:val="0"/>
                          <w:marTop w:val="0"/>
                          <w:marBottom w:val="0"/>
                          <w:divBdr>
                            <w:top w:val="none" w:sz="0" w:space="0" w:color="auto"/>
                            <w:left w:val="none" w:sz="0" w:space="0" w:color="auto"/>
                            <w:bottom w:val="none" w:sz="0" w:space="0" w:color="auto"/>
                            <w:right w:val="none" w:sz="0" w:space="0" w:color="auto"/>
                          </w:divBdr>
                          <w:divsChild>
                            <w:div w:id="2131313404">
                              <w:marLeft w:val="-225"/>
                              <w:marRight w:val="-225"/>
                              <w:marTop w:val="0"/>
                              <w:marBottom w:val="0"/>
                              <w:divBdr>
                                <w:top w:val="none" w:sz="0" w:space="0" w:color="auto"/>
                                <w:left w:val="none" w:sz="0" w:space="0" w:color="auto"/>
                                <w:bottom w:val="none" w:sz="0" w:space="0" w:color="auto"/>
                                <w:right w:val="none" w:sz="0" w:space="0" w:color="auto"/>
                              </w:divBdr>
                              <w:divsChild>
                                <w:div w:id="508062171">
                                  <w:marLeft w:val="0"/>
                                  <w:marRight w:val="0"/>
                                  <w:marTop w:val="0"/>
                                  <w:marBottom w:val="0"/>
                                  <w:divBdr>
                                    <w:top w:val="none" w:sz="0" w:space="0" w:color="auto"/>
                                    <w:left w:val="none" w:sz="0" w:space="0" w:color="auto"/>
                                    <w:bottom w:val="none" w:sz="0" w:space="0" w:color="auto"/>
                                    <w:right w:val="none" w:sz="0" w:space="0" w:color="auto"/>
                                  </w:divBdr>
                                </w:div>
                                <w:div w:id="198473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6480847">
                          <w:marLeft w:val="0"/>
                          <w:marRight w:val="0"/>
                          <w:marTop w:val="0"/>
                          <w:marBottom w:val="0"/>
                          <w:divBdr>
                            <w:top w:val="none" w:sz="0" w:space="0" w:color="auto"/>
                            <w:left w:val="none" w:sz="0" w:space="0" w:color="auto"/>
                            <w:bottom w:val="none" w:sz="0" w:space="0" w:color="auto"/>
                            <w:right w:val="none" w:sz="0" w:space="0" w:color="auto"/>
                          </w:divBdr>
                          <w:divsChild>
                            <w:div w:id="354306343">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177766267">
          <w:marLeft w:val="-225"/>
          <w:marRight w:val="-225"/>
          <w:marTop w:val="100"/>
          <w:marBottom w:val="0"/>
          <w:divBdr>
            <w:top w:val="none" w:sz="0" w:space="0" w:color="auto"/>
            <w:left w:val="none" w:sz="0" w:space="0" w:color="auto"/>
            <w:bottom w:val="none" w:sz="0" w:space="0" w:color="auto"/>
            <w:right w:val="none" w:sz="0" w:space="0" w:color="auto"/>
          </w:divBdr>
          <w:divsChild>
            <w:div w:id="5330872">
              <w:marLeft w:val="0"/>
              <w:marRight w:val="0"/>
              <w:marTop w:val="0"/>
              <w:marBottom w:val="0"/>
              <w:divBdr>
                <w:top w:val="none" w:sz="0" w:space="0" w:color="auto"/>
                <w:left w:val="none" w:sz="0" w:space="0" w:color="auto"/>
                <w:bottom w:val="none" w:sz="0" w:space="0" w:color="auto"/>
                <w:right w:val="none" w:sz="0" w:space="0" w:color="auto"/>
              </w:divBdr>
              <w:divsChild>
                <w:div w:id="1104231461">
                  <w:marLeft w:val="-225"/>
                  <w:marRight w:val="-225"/>
                  <w:marTop w:val="0"/>
                  <w:marBottom w:val="0"/>
                  <w:divBdr>
                    <w:top w:val="none" w:sz="0" w:space="0" w:color="auto"/>
                    <w:left w:val="none" w:sz="0" w:space="0" w:color="auto"/>
                    <w:bottom w:val="none" w:sz="0" w:space="0" w:color="auto"/>
                    <w:right w:val="none" w:sz="0" w:space="0" w:color="auto"/>
                  </w:divBdr>
                  <w:divsChild>
                    <w:div w:id="2031443663">
                      <w:marLeft w:val="0"/>
                      <w:marRight w:val="0"/>
                      <w:marTop w:val="0"/>
                      <w:marBottom w:val="0"/>
                      <w:divBdr>
                        <w:top w:val="none" w:sz="0" w:space="0" w:color="auto"/>
                        <w:left w:val="none" w:sz="0" w:space="0" w:color="auto"/>
                        <w:bottom w:val="none" w:sz="0" w:space="0" w:color="auto"/>
                        <w:right w:val="none" w:sz="0" w:space="0" w:color="auto"/>
                      </w:divBdr>
                      <w:divsChild>
                        <w:div w:id="640698573">
                          <w:marLeft w:val="0"/>
                          <w:marRight w:val="0"/>
                          <w:marTop w:val="0"/>
                          <w:marBottom w:val="0"/>
                          <w:divBdr>
                            <w:top w:val="none" w:sz="0" w:space="0" w:color="auto"/>
                            <w:left w:val="none" w:sz="0" w:space="0" w:color="auto"/>
                            <w:bottom w:val="none" w:sz="0" w:space="0" w:color="auto"/>
                            <w:right w:val="none" w:sz="0" w:space="0" w:color="auto"/>
                          </w:divBdr>
                          <w:divsChild>
                            <w:div w:id="1340540582">
                              <w:marLeft w:val="0"/>
                              <w:marRight w:val="0"/>
                              <w:marTop w:val="0"/>
                              <w:marBottom w:val="300"/>
                              <w:divBdr>
                                <w:top w:val="single" w:sz="6" w:space="11" w:color="E7E7E7"/>
                                <w:left w:val="single" w:sz="6" w:space="11" w:color="E7E7E7"/>
                                <w:bottom w:val="single" w:sz="6" w:space="11" w:color="E7E7E7"/>
                                <w:right w:val="single" w:sz="6" w:space="11" w:color="E7E7E7"/>
                              </w:divBdr>
                              <w:divsChild>
                                <w:div w:id="1246526214">
                                  <w:marLeft w:val="0"/>
                                  <w:marRight w:val="0"/>
                                  <w:marTop w:val="0"/>
                                  <w:marBottom w:val="0"/>
                                  <w:divBdr>
                                    <w:top w:val="none" w:sz="0" w:space="0" w:color="auto"/>
                                    <w:left w:val="none" w:sz="0" w:space="0" w:color="auto"/>
                                    <w:bottom w:val="none" w:sz="0" w:space="0" w:color="auto"/>
                                    <w:right w:val="none" w:sz="0" w:space="0" w:color="auto"/>
                                  </w:divBdr>
                                  <w:divsChild>
                                    <w:div w:id="585118005">
                                      <w:marLeft w:val="0"/>
                                      <w:marRight w:val="0"/>
                                      <w:marTop w:val="0"/>
                                      <w:marBottom w:val="0"/>
                                      <w:divBdr>
                                        <w:top w:val="none" w:sz="0" w:space="0" w:color="auto"/>
                                        <w:left w:val="none" w:sz="0" w:space="0" w:color="auto"/>
                                        <w:bottom w:val="none" w:sz="0" w:space="0" w:color="auto"/>
                                        <w:right w:val="none" w:sz="0" w:space="0" w:color="auto"/>
                                      </w:divBdr>
                                      <w:divsChild>
                                        <w:div w:id="986938171">
                                          <w:marLeft w:val="0"/>
                                          <w:marRight w:val="0"/>
                                          <w:marTop w:val="0"/>
                                          <w:marBottom w:val="0"/>
                                          <w:divBdr>
                                            <w:top w:val="none" w:sz="0" w:space="0" w:color="auto"/>
                                            <w:left w:val="none" w:sz="0" w:space="0" w:color="auto"/>
                                            <w:bottom w:val="none" w:sz="0" w:space="0" w:color="auto"/>
                                            <w:right w:val="none" w:sz="0" w:space="0" w:color="auto"/>
                                          </w:divBdr>
                                          <w:divsChild>
                                            <w:div w:id="399015119">
                                              <w:marLeft w:val="0"/>
                                              <w:marRight w:val="0"/>
                                              <w:marTop w:val="0"/>
                                              <w:marBottom w:val="0"/>
                                              <w:divBdr>
                                                <w:top w:val="none" w:sz="0" w:space="0" w:color="auto"/>
                                                <w:left w:val="none" w:sz="0" w:space="0" w:color="auto"/>
                                                <w:bottom w:val="none" w:sz="0" w:space="0" w:color="auto"/>
                                                <w:right w:val="none" w:sz="0" w:space="0" w:color="auto"/>
                                              </w:divBdr>
                                              <w:divsChild>
                                                <w:div w:id="161167395">
                                                  <w:marLeft w:val="0"/>
                                                  <w:marRight w:val="0"/>
                                                  <w:marTop w:val="0"/>
                                                  <w:marBottom w:val="0"/>
                                                  <w:divBdr>
                                                    <w:top w:val="none" w:sz="0" w:space="0" w:color="auto"/>
                                                    <w:left w:val="none" w:sz="0" w:space="0" w:color="auto"/>
                                                    <w:bottom w:val="none" w:sz="0" w:space="0" w:color="auto"/>
                                                    <w:right w:val="none" w:sz="0" w:space="0" w:color="auto"/>
                                                  </w:divBdr>
                                                  <w:divsChild>
                                                    <w:div w:id="645745252">
                                                      <w:marLeft w:val="0"/>
                                                      <w:marRight w:val="0"/>
                                                      <w:marTop w:val="0"/>
                                                      <w:marBottom w:val="0"/>
                                                      <w:divBdr>
                                                        <w:top w:val="none" w:sz="0" w:space="0" w:color="auto"/>
                                                        <w:left w:val="none" w:sz="0" w:space="0" w:color="auto"/>
                                                        <w:bottom w:val="none" w:sz="0" w:space="0" w:color="auto"/>
                                                        <w:right w:val="none" w:sz="0" w:space="0" w:color="auto"/>
                                                      </w:divBdr>
                                                    </w:div>
                                                    <w:div w:id="1135105824">
                                                      <w:marLeft w:val="0"/>
                                                      <w:marRight w:val="0"/>
                                                      <w:marTop w:val="0"/>
                                                      <w:marBottom w:val="0"/>
                                                      <w:divBdr>
                                                        <w:top w:val="none" w:sz="0" w:space="0" w:color="auto"/>
                                                        <w:left w:val="none" w:sz="0" w:space="0" w:color="auto"/>
                                                        <w:bottom w:val="none" w:sz="0" w:space="0" w:color="auto"/>
                                                        <w:right w:val="none" w:sz="0" w:space="0" w:color="auto"/>
                                                      </w:divBdr>
                                                      <w:divsChild>
                                                        <w:div w:id="1871339500">
                                                          <w:marLeft w:val="0"/>
                                                          <w:marRight w:val="0"/>
                                                          <w:marTop w:val="0"/>
                                                          <w:marBottom w:val="0"/>
                                                          <w:divBdr>
                                                            <w:top w:val="none" w:sz="0" w:space="0" w:color="auto"/>
                                                            <w:left w:val="none" w:sz="0" w:space="0" w:color="auto"/>
                                                            <w:bottom w:val="none" w:sz="0" w:space="0" w:color="auto"/>
                                                            <w:right w:val="none" w:sz="0" w:space="0" w:color="auto"/>
                                                          </w:divBdr>
                                                        </w:div>
                                                        <w:div w:id="313728351">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 w:id="920716679">
                                                  <w:marLeft w:val="0"/>
                                                  <w:marRight w:val="0"/>
                                                  <w:marTop w:val="75"/>
                                                  <w:marBottom w:val="0"/>
                                                  <w:divBdr>
                                                    <w:top w:val="none" w:sz="0" w:space="0" w:color="auto"/>
                                                    <w:left w:val="none" w:sz="0" w:space="0" w:color="auto"/>
                                                    <w:bottom w:val="none" w:sz="0" w:space="0" w:color="auto"/>
                                                    <w:right w:val="none" w:sz="0" w:space="0" w:color="auto"/>
                                                  </w:divBdr>
                                                  <w:divsChild>
                                                    <w:div w:id="116337532">
                                                      <w:marLeft w:val="0"/>
                                                      <w:marRight w:val="0"/>
                                                      <w:marTop w:val="0"/>
                                                      <w:marBottom w:val="0"/>
                                                      <w:divBdr>
                                                        <w:top w:val="none" w:sz="0" w:space="0" w:color="auto"/>
                                                        <w:left w:val="none" w:sz="0" w:space="0" w:color="auto"/>
                                                        <w:bottom w:val="none" w:sz="0" w:space="0" w:color="auto"/>
                                                        <w:right w:val="none" w:sz="0" w:space="0" w:color="auto"/>
                                                      </w:divBdr>
                                                      <w:divsChild>
                                                        <w:div w:id="836648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15700329">
      <w:bodyDiv w:val="1"/>
      <w:marLeft w:val="0"/>
      <w:marRight w:val="0"/>
      <w:marTop w:val="0"/>
      <w:marBottom w:val="0"/>
      <w:divBdr>
        <w:top w:val="none" w:sz="0" w:space="0" w:color="auto"/>
        <w:left w:val="none" w:sz="0" w:space="0" w:color="auto"/>
        <w:bottom w:val="none" w:sz="0" w:space="0" w:color="auto"/>
        <w:right w:val="none" w:sz="0" w:space="0" w:color="auto"/>
      </w:divBdr>
      <w:divsChild>
        <w:div w:id="2006663604">
          <w:marLeft w:val="0"/>
          <w:marRight w:val="0"/>
          <w:marTop w:val="0"/>
          <w:marBottom w:val="0"/>
          <w:divBdr>
            <w:top w:val="none" w:sz="0" w:space="0" w:color="auto"/>
            <w:left w:val="none" w:sz="0" w:space="0" w:color="auto"/>
            <w:bottom w:val="none" w:sz="0" w:space="0" w:color="auto"/>
            <w:right w:val="none" w:sz="0" w:space="0" w:color="auto"/>
          </w:divBdr>
          <w:divsChild>
            <w:div w:id="2087533101">
              <w:marLeft w:val="0"/>
              <w:marRight w:val="0"/>
              <w:marTop w:val="0"/>
              <w:marBottom w:val="0"/>
              <w:divBdr>
                <w:top w:val="none" w:sz="0" w:space="0" w:color="auto"/>
                <w:left w:val="none" w:sz="0" w:space="0" w:color="auto"/>
                <w:bottom w:val="none" w:sz="0" w:space="0" w:color="auto"/>
                <w:right w:val="none" w:sz="0" w:space="0" w:color="auto"/>
              </w:divBdr>
              <w:divsChild>
                <w:div w:id="1962760982">
                  <w:marLeft w:val="0"/>
                  <w:marRight w:val="0"/>
                  <w:marTop w:val="0"/>
                  <w:marBottom w:val="0"/>
                  <w:divBdr>
                    <w:top w:val="none" w:sz="0" w:space="0" w:color="auto"/>
                    <w:left w:val="none" w:sz="0" w:space="0" w:color="auto"/>
                    <w:bottom w:val="none" w:sz="0" w:space="0" w:color="auto"/>
                    <w:right w:val="none" w:sz="0" w:space="0" w:color="auto"/>
                  </w:divBdr>
                  <w:divsChild>
                    <w:div w:id="1265503012">
                      <w:marLeft w:val="-225"/>
                      <w:marRight w:val="-225"/>
                      <w:marTop w:val="0"/>
                      <w:marBottom w:val="0"/>
                      <w:divBdr>
                        <w:top w:val="none" w:sz="0" w:space="0" w:color="auto"/>
                        <w:left w:val="none" w:sz="0" w:space="0" w:color="auto"/>
                        <w:bottom w:val="none" w:sz="0" w:space="0" w:color="auto"/>
                        <w:right w:val="none" w:sz="0" w:space="0" w:color="auto"/>
                      </w:divBdr>
                      <w:divsChild>
                        <w:div w:id="596446026">
                          <w:marLeft w:val="0"/>
                          <w:marRight w:val="0"/>
                          <w:marTop w:val="0"/>
                          <w:marBottom w:val="0"/>
                          <w:divBdr>
                            <w:top w:val="none" w:sz="0" w:space="0" w:color="auto"/>
                            <w:left w:val="none" w:sz="0" w:space="0" w:color="auto"/>
                            <w:bottom w:val="none" w:sz="0" w:space="0" w:color="auto"/>
                            <w:right w:val="none" w:sz="0" w:space="0" w:color="auto"/>
                          </w:divBdr>
                          <w:divsChild>
                            <w:div w:id="563680615">
                              <w:marLeft w:val="-225"/>
                              <w:marRight w:val="-225"/>
                              <w:marTop w:val="0"/>
                              <w:marBottom w:val="0"/>
                              <w:divBdr>
                                <w:top w:val="none" w:sz="0" w:space="0" w:color="auto"/>
                                <w:left w:val="none" w:sz="0" w:space="0" w:color="auto"/>
                                <w:bottom w:val="none" w:sz="0" w:space="0" w:color="auto"/>
                                <w:right w:val="none" w:sz="0" w:space="0" w:color="auto"/>
                              </w:divBdr>
                              <w:divsChild>
                                <w:div w:id="566843302">
                                  <w:marLeft w:val="0"/>
                                  <w:marRight w:val="0"/>
                                  <w:marTop w:val="0"/>
                                  <w:marBottom w:val="0"/>
                                  <w:divBdr>
                                    <w:top w:val="none" w:sz="0" w:space="0" w:color="auto"/>
                                    <w:left w:val="none" w:sz="0" w:space="0" w:color="auto"/>
                                    <w:bottom w:val="none" w:sz="0" w:space="0" w:color="auto"/>
                                    <w:right w:val="none" w:sz="0" w:space="0" w:color="auto"/>
                                  </w:divBdr>
                                </w:div>
                                <w:div w:id="338047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6827734">
                          <w:marLeft w:val="0"/>
                          <w:marRight w:val="0"/>
                          <w:marTop w:val="0"/>
                          <w:marBottom w:val="0"/>
                          <w:divBdr>
                            <w:top w:val="none" w:sz="0" w:space="0" w:color="auto"/>
                            <w:left w:val="none" w:sz="0" w:space="0" w:color="auto"/>
                            <w:bottom w:val="none" w:sz="0" w:space="0" w:color="auto"/>
                            <w:right w:val="none" w:sz="0" w:space="0" w:color="auto"/>
                          </w:divBdr>
                          <w:divsChild>
                            <w:div w:id="338239555">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830800179">
          <w:marLeft w:val="-225"/>
          <w:marRight w:val="-225"/>
          <w:marTop w:val="100"/>
          <w:marBottom w:val="0"/>
          <w:divBdr>
            <w:top w:val="none" w:sz="0" w:space="0" w:color="auto"/>
            <w:left w:val="none" w:sz="0" w:space="0" w:color="auto"/>
            <w:bottom w:val="none" w:sz="0" w:space="0" w:color="auto"/>
            <w:right w:val="none" w:sz="0" w:space="0" w:color="auto"/>
          </w:divBdr>
          <w:divsChild>
            <w:div w:id="166293319">
              <w:marLeft w:val="0"/>
              <w:marRight w:val="0"/>
              <w:marTop w:val="0"/>
              <w:marBottom w:val="0"/>
              <w:divBdr>
                <w:top w:val="none" w:sz="0" w:space="0" w:color="auto"/>
                <w:left w:val="none" w:sz="0" w:space="0" w:color="auto"/>
                <w:bottom w:val="none" w:sz="0" w:space="0" w:color="auto"/>
                <w:right w:val="none" w:sz="0" w:space="0" w:color="auto"/>
              </w:divBdr>
              <w:divsChild>
                <w:div w:id="1040127982">
                  <w:marLeft w:val="-225"/>
                  <w:marRight w:val="-225"/>
                  <w:marTop w:val="0"/>
                  <w:marBottom w:val="0"/>
                  <w:divBdr>
                    <w:top w:val="none" w:sz="0" w:space="0" w:color="auto"/>
                    <w:left w:val="none" w:sz="0" w:space="0" w:color="auto"/>
                    <w:bottom w:val="none" w:sz="0" w:space="0" w:color="auto"/>
                    <w:right w:val="none" w:sz="0" w:space="0" w:color="auto"/>
                  </w:divBdr>
                  <w:divsChild>
                    <w:div w:id="2048525767">
                      <w:marLeft w:val="0"/>
                      <w:marRight w:val="0"/>
                      <w:marTop w:val="0"/>
                      <w:marBottom w:val="0"/>
                      <w:divBdr>
                        <w:top w:val="none" w:sz="0" w:space="0" w:color="auto"/>
                        <w:left w:val="none" w:sz="0" w:space="0" w:color="auto"/>
                        <w:bottom w:val="none" w:sz="0" w:space="0" w:color="auto"/>
                        <w:right w:val="none" w:sz="0" w:space="0" w:color="auto"/>
                      </w:divBdr>
                      <w:divsChild>
                        <w:div w:id="903568076">
                          <w:marLeft w:val="0"/>
                          <w:marRight w:val="0"/>
                          <w:marTop w:val="0"/>
                          <w:marBottom w:val="0"/>
                          <w:divBdr>
                            <w:top w:val="none" w:sz="0" w:space="0" w:color="auto"/>
                            <w:left w:val="none" w:sz="0" w:space="0" w:color="auto"/>
                            <w:bottom w:val="none" w:sz="0" w:space="0" w:color="auto"/>
                            <w:right w:val="none" w:sz="0" w:space="0" w:color="auto"/>
                          </w:divBdr>
                          <w:divsChild>
                            <w:div w:id="1032731874">
                              <w:marLeft w:val="0"/>
                              <w:marRight w:val="0"/>
                              <w:marTop w:val="0"/>
                              <w:marBottom w:val="300"/>
                              <w:divBdr>
                                <w:top w:val="single" w:sz="6" w:space="11" w:color="E7E7E7"/>
                                <w:left w:val="single" w:sz="6" w:space="11" w:color="E7E7E7"/>
                                <w:bottom w:val="single" w:sz="6" w:space="11" w:color="E7E7E7"/>
                                <w:right w:val="single" w:sz="6" w:space="11" w:color="E7E7E7"/>
                              </w:divBdr>
                              <w:divsChild>
                                <w:div w:id="628586673">
                                  <w:marLeft w:val="0"/>
                                  <w:marRight w:val="0"/>
                                  <w:marTop w:val="0"/>
                                  <w:marBottom w:val="0"/>
                                  <w:divBdr>
                                    <w:top w:val="none" w:sz="0" w:space="0" w:color="auto"/>
                                    <w:left w:val="none" w:sz="0" w:space="0" w:color="auto"/>
                                    <w:bottom w:val="none" w:sz="0" w:space="0" w:color="auto"/>
                                    <w:right w:val="none" w:sz="0" w:space="0" w:color="auto"/>
                                  </w:divBdr>
                                  <w:divsChild>
                                    <w:div w:id="611016755">
                                      <w:marLeft w:val="0"/>
                                      <w:marRight w:val="0"/>
                                      <w:marTop w:val="0"/>
                                      <w:marBottom w:val="0"/>
                                      <w:divBdr>
                                        <w:top w:val="none" w:sz="0" w:space="0" w:color="auto"/>
                                        <w:left w:val="none" w:sz="0" w:space="0" w:color="auto"/>
                                        <w:bottom w:val="none" w:sz="0" w:space="0" w:color="auto"/>
                                        <w:right w:val="none" w:sz="0" w:space="0" w:color="auto"/>
                                      </w:divBdr>
                                      <w:divsChild>
                                        <w:div w:id="1141266696">
                                          <w:marLeft w:val="0"/>
                                          <w:marRight w:val="0"/>
                                          <w:marTop w:val="0"/>
                                          <w:marBottom w:val="0"/>
                                          <w:divBdr>
                                            <w:top w:val="none" w:sz="0" w:space="0" w:color="auto"/>
                                            <w:left w:val="none" w:sz="0" w:space="0" w:color="auto"/>
                                            <w:bottom w:val="none" w:sz="0" w:space="0" w:color="auto"/>
                                            <w:right w:val="none" w:sz="0" w:space="0" w:color="auto"/>
                                          </w:divBdr>
                                          <w:divsChild>
                                            <w:div w:id="983579467">
                                              <w:marLeft w:val="0"/>
                                              <w:marRight w:val="0"/>
                                              <w:marTop w:val="0"/>
                                              <w:marBottom w:val="0"/>
                                              <w:divBdr>
                                                <w:top w:val="none" w:sz="0" w:space="0" w:color="auto"/>
                                                <w:left w:val="none" w:sz="0" w:space="0" w:color="auto"/>
                                                <w:bottom w:val="none" w:sz="0" w:space="0" w:color="auto"/>
                                                <w:right w:val="none" w:sz="0" w:space="0" w:color="auto"/>
                                              </w:divBdr>
                                              <w:divsChild>
                                                <w:div w:id="490485063">
                                                  <w:marLeft w:val="0"/>
                                                  <w:marRight w:val="0"/>
                                                  <w:marTop w:val="0"/>
                                                  <w:marBottom w:val="0"/>
                                                  <w:divBdr>
                                                    <w:top w:val="none" w:sz="0" w:space="0" w:color="auto"/>
                                                    <w:left w:val="none" w:sz="0" w:space="0" w:color="auto"/>
                                                    <w:bottom w:val="none" w:sz="0" w:space="0" w:color="auto"/>
                                                    <w:right w:val="none" w:sz="0" w:space="0" w:color="auto"/>
                                                  </w:divBdr>
                                                </w:div>
                                                <w:div w:id="773792892">
                                                  <w:marLeft w:val="0"/>
                                                  <w:marRight w:val="0"/>
                                                  <w:marTop w:val="0"/>
                                                  <w:marBottom w:val="0"/>
                                                  <w:divBdr>
                                                    <w:top w:val="none" w:sz="0" w:space="0" w:color="auto"/>
                                                    <w:left w:val="none" w:sz="0" w:space="0" w:color="auto"/>
                                                    <w:bottom w:val="none" w:sz="0" w:space="0" w:color="auto"/>
                                                    <w:right w:val="none" w:sz="0" w:space="0" w:color="auto"/>
                                                  </w:divBdr>
                                                  <w:divsChild>
                                                    <w:div w:id="1089042578">
                                                      <w:marLeft w:val="0"/>
                                                      <w:marRight w:val="0"/>
                                                      <w:marTop w:val="0"/>
                                                      <w:marBottom w:val="0"/>
                                                      <w:divBdr>
                                                        <w:top w:val="none" w:sz="0" w:space="0" w:color="auto"/>
                                                        <w:left w:val="none" w:sz="0" w:space="0" w:color="auto"/>
                                                        <w:bottom w:val="none" w:sz="0" w:space="0" w:color="auto"/>
                                                        <w:right w:val="none" w:sz="0" w:space="0" w:color="auto"/>
                                                      </w:divBdr>
                                                      <w:divsChild>
                                                        <w:div w:id="2138644338">
                                                          <w:marLeft w:val="0"/>
                                                          <w:marRight w:val="0"/>
                                                          <w:marTop w:val="0"/>
                                                          <w:marBottom w:val="0"/>
                                                          <w:divBdr>
                                                            <w:top w:val="none" w:sz="0" w:space="0" w:color="auto"/>
                                                            <w:left w:val="none" w:sz="0" w:space="0" w:color="auto"/>
                                                            <w:bottom w:val="none" w:sz="0" w:space="0" w:color="auto"/>
                                                            <w:right w:val="none" w:sz="0" w:space="0" w:color="auto"/>
                                                          </w:divBdr>
                                                        </w:div>
                                                        <w:div w:id="1923176899">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 w:id="1402676919">
                                              <w:marLeft w:val="0"/>
                                              <w:marRight w:val="0"/>
                                              <w:marTop w:val="0"/>
                                              <w:marBottom w:val="0"/>
                                              <w:divBdr>
                                                <w:top w:val="none" w:sz="0" w:space="0" w:color="auto"/>
                                                <w:left w:val="none" w:sz="0" w:space="0" w:color="auto"/>
                                                <w:bottom w:val="none" w:sz="0" w:space="0" w:color="auto"/>
                                                <w:right w:val="none" w:sz="0" w:space="0" w:color="auto"/>
                                              </w:divBdr>
                                              <w:divsChild>
                                                <w:div w:id="1528253421">
                                                  <w:marLeft w:val="0"/>
                                                  <w:marRight w:val="0"/>
                                                  <w:marTop w:val="75"/>
                                                  <w:marBottom w:val="0"/>
                                                  <w:divBdr>
                                                    <w:top w:val="none" w:sz="0" w:space="0" w:color="auto"/>
                                                    <w:left w:val="none" w:sz="0" w:space="0" w:color="auto"/>
                                                    <w:bottom w:val="none" w:sz="0" w:space="0" w:color="auto"/>
                                                    <w:right w:val="none" w:sz="0" w:space="0" w:color="auto"/>
                                                  </w:divBdr>
                                                  <w:divsChild>
                                                    <w:div w:id="1639653230">
                                                      <w:marLeft w:val="0"/>
                                                      <w:marRight w:val="0"/>
                                                      <w:marTop w:val="0"/>
                                                      <w:marBottom w:val="0"/>
                                                      <w:divBdr>
                                                        <w:top w:val="none" w:sz="0" w:space="0" w:color="auto"/>
                                                        <w:left w:val="none" w:sz="0" w:space="0" w:color="auto"/>
                                                        <w:bottom w:val="none" w:sz="0" w:space="0" w:color="auto"/>
                                                        <w:right w:val="none" w:sz="0" w:space="0" w:color="auto"/>
                                                      </w:divBdr>
                                                      <w:divsChild>
                                                        <w:div w:id="952516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16935047">
      <w:bodyDiv w:val="1"/>
      <w:marLeft w:val="0"/>
      <w:marRight w:val="0"/>
      <w:marTop w:val="0"/>
      <w:marBottom w:val="0"/>
      <w:divBdr>
        <w:top w:val="none" w:sz="0" w:space="0" w:color="auto"/>
        <w:left w:val="none" w:sz="0" w:space="0" w:color="auto"/>
        <w:bottom w:val="none" w:sz="0" w:space="0" w:color="auto"/>
        <w:right w:val="none" w:sz="0" w:space="0" w:color="auto"/>
      </w:divBdr>
      <w:divsChild>
        <w:div w:id="930623094">
          <w:marLeft w:val="0"/>
          <w:marRight w:val="0"/>
          <w:marTop w:val="0"/>
          <w:marBottom w:val="0"/>
          <w:divBdr>
            <w:top w:val="none" w:sz="0" w:space="0" w:color="auto"/>
            <w:left w:val="none" w:sz="0" w:space="0" w:color="auto"/>
            <w:bottom w:val="none" w:sz="0" w:space="0" w:color="auto"/>
            <w:right w:val="none" w:sz="0" w:space="0" w:color="auto"/>
          </w:divBdr>
          <w:divsChild>
            <w:div w:id="622855376">
              <w:marLeft w:val="0"/>
              <w:marRight w:val="0"/>
              <w:marTop w:val="225"/>
              <w:marBottom w:val="225"/>
              <w:divBdr>
                <w:top w:val="none" w:sz="0" w:space="0" w:color="auto"/>
                <w:left w:val="none" w:sz="0" w:space="0" w:color="auto"/>
                <w:bottom w:val="none" w:sz="0" w:space="0" w:color="auto"/>
                <w:right w:val="none" w:sz="0" w:space="0" w:color="auto"/>
              </w:divBdr>
            </w:div>
            <w:div w:id="1495105101">
              <w:marLeft w:val="0"/>
              <w:marRight w:val="0"/>
              <w:marTop w:val="0"/>
              <w:marBottom w:val="0"/>
              <w:divBdr>
                <w:top w:val="none" w:sz="0" w:space="0" w:color="auto"/>
                <w:left w:val="none" w:sz="0" w:space="0" w:color="auto"/>
                <w:bottom w:val="none" w:sz="0" w:space="0" w:color="auto"/>
                <w:right w:val="none" w:sz="0" w:space="0" w:color="auto"/>
              </w:divBdr>
            </w:div>
            <w:div w:id="2080713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1043877">
      <w:bodyDiv w:val="1"/>
      <w:marLeft w:val="0"/>
      <w:marRight w:val="0"/>
      <w:marTop w:val="0"/>
      <w:marBottom w:val="0"/>
      <w:divBdr>
        <w:top w:val="none" w:sz="0" w:space="0" w:color="auto"/>
        <w:left w:val="none" w:sz="0" w:space="0" w:color="auto"/>
        <w:bottom w:val="none" w:sz="0" w:space="0" w:color="auto"/>
        <w:right w:val="none" w:sz="0" w:space="0" w:color="auto"/>
      </w:divBdr>
      <w:divsChild>
        <w:div w:id="1456219384">
          <w:marLeft w:val="0"/>
          <w:marRight w:val="0"/>
          <w:marTop w:val="0"/>
          <w:marBottom w:val="150"/>
          <w:divBdr>
            <w:top w:val="none" w:sz="0" w:space="0" w:color="auto"/>
            <w:left w:val="none" w:sz="0" w:space="0" w:color="auto"/>
            <w:bottom w:val="none" w:sz="0" w:space="0" w:color="auto"/>
            <w:right w:val="none" w:sz="0" w:space="0" w:color="auto"/>
          </w:divBdr>
          <w:divsChild>
            <w:div w:id="1504735485">
              <w:marLeft w:val="0"/>
              <w:marRight w:val="0"/>
              <w:marTop w:val="0"/>
              <w:marBottom w:val="0"/>
              <w:divBdr>
                <w:top w:val="none" w:sz="0" w:space="0" w:color="auto"/>
                <w:left w:val="none" w:sz="0" w:space="0" w:color="auto"/>
                <w:bottom w:val="none" w:sz="0" w:space="0" w:color="auto"/>
                <w:right w:val="none" w:sz="0" w:space="0" w:color="auto"/>
              </w:divBdr>
              <w:divsChild>
                <w:div w:id="681588398">
                  <w:marLeft w:val="0"/>
                  <w:marRight w:val="0"/>
                  <w:marTop w:val="0"/>
                  <w:marBottom w:val="0"/>
                  <w:divBdr>
                    <w:top w:val="none" w:sz="0" w:space="0" w:color="auto"/>
                    <w:left w:val="none" w:sz="0" w:space="0" w:color="auto"/>
                    <w:bottom w:val="none" w:sz="0" w:space="0" w:color="auto"/>
                    <w:right w:val="none" w:sz="0" w:space="0" w:color="auto"/>
                  </w:divBdr>
                  <w:divsChild>
                    <w:div w:id="742609219">
                      <w:marLeft w:val="0"/>
                      <w:marRight w:val="0"/>
                      <w:marTop w:val="0"/>
                      <w:marBottom w:val="0"/>
                      <w:divBdr>
                        <w:top w:val="none" w:sz="0" w:space="0" w:color="auto"/>
                        <w:left w:val="none" w:sz="0" w:space="0" w:color="auto"/>
                        <w:bottom w:val="none" w:sz="0" w:space="0" w:color="auto"/>
                        <w:right w:val="none" w:sz="0" w:space="0" w:color="auto"/>
                      </w:divBdr>
                      <w:divsChild>
                        <w:div w:id="1677685891">
                          <w:marLeft w:val="0"/>
                          <w:marRight w:val="0"/>
                          <w:marTop w:val="240"/>
                          <w:marBottom w:val="240"/>
                          <w:divBdr>
                            <w:top w:val="none" w:sz="0" w:space="0" w:color="auto"/>
                            <w:left w:val="none" w:sz="0" w:space="0" w:color="auto"/>
                            <w:bottom w:val="none" w:sz="0" w:space="0" w:color="auto"/>
                            <w:right w:val="none" w:sz="0" w:space="0" w:color="auto"/>
                          </w:divBdr>
                        </w:div>
                        <w:div w:id="1827551567">
                          <w:marLeft w:val="0"/>
                          <w:marRight w:val="0"/>
                          <w:marTop w:val="0"/>
                          <w:marBottom w:val="0"/>
                          <w:divBdr>
                            <w:top w:val="none" w:sz="0" w:space="0" w:color="auto"/>
                            <w:left w:val="none" w:sz="0" w:space="0" w:color="auto"/>
                            <w:bottom w:val="none" w:sz="0" w:space="0" w:color="auto"/>
                            <w:right w:val="none" w:sz="0" w:space="0" w:color="auto"/>
                          </w:divBdr>
                          <w:divsChild>
                            <w:div w:id="2049799593">
                              <w:marLeft w:val="0"/>
                              <w:marRight w:val="0"/>
                              <w:marTop w:val="0"/>
                              <w:marBottom w:val="0"/>
                              <w:divBdr>
                                <w:top w:val="none" w:sz="0" w:space="0" w:color="auto"/>
                                <w:left w:val="none" w:sz="0" w:space="0" w:color="auto"/>
                                <w:bottom w:val="none" w:sz="0" w:space="0" w:color="auto"/>
                                <w:right w:val="none" w:sz="0" w:space="0" w:color="auto"/>
                              </w:divBdr>
                              <w:divsChild>
                                <w:div w:id="206028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8371729">
          <w:marLeft w:val="0"/>
          <w:marRight w:val="0"/>
          <w:marTop w:val="300"/>
          <w:marBottom w:val="300"/>
          <w:divBdr>
            <w:top w:val="none" w:sz="0" w:space="0" w:color="auto"/>
            <w:left w:val="none" w:sz="0" w:space="0" w:color="auto"/>
            <w:bottom w:val="none" w:sz="0" w:space="0" w:color="auto"/>
            <w:right w:val="none" w:sz="0" w:space="0" w:color="auto"/>
          </w:divBdr>
        </w:div>
        <w:div w:id="951352910">
          <w:marLeft w:val="0"/>
          <w:marRight w:val="0"/>
          <w:marTop w:val="0"/>
          <w:marBottom w:val="0"/>
          <w:divBdr>
            <w:top w:val="none" w:sz="0" w:space="0" w:color="auto"/>
            <w:left w:val="none" w:sz="0" w:space="0" w:color="auto"/>
            <w:bottom w:val="none" w:sz="0" w:space="0" w:color="auto"/>
            <w:right w:val="none" w:sz="0" w:space="0" w:color="auto"/>
          </w:divBdr>
          <w:divsChild>
            <w:div w:id="1393967647">
              <w:marLeft w:val="0"/>
              <w:marRight w:val="0"/>
              <w:marTop w:val="0"/>
              <w:marBottom w:val="0"/>
              <w:divBdr>
                <w:top w:val="none" w:sz="0" w:space="0" w:color="auto"/>
                <w:left w:val="none" w:sz="0" w:space="0" w:color="auto"/>
                <w:bottom w:val="none" w:sz="0" w:space="0" w:color="auto"/>
                <w:right w:val="none" w:sz="0" w:space="0" w:color="auto"/>
              </w:divBdr>
              <w:divsChild>
                <w:div w:id="460343463">
                  <w:marLeft w:val="0"/>
                  <w:marRight w:val="0"/>
                  <w:marTop w:val="0"/>
                  <w:marBottom w:val="0"/>
                  <w:divBdr>
                    <w:top w:val="none" w:sz="0" w:space="0" w:color="auto"/>
                    <w:left w:val="none" w:sz="0" w:space="0" w:color="auto"/>
                    <w:bottom w:val="none" w:sz="0" w:space="0" w:color="auto"/>
                    <w:right w:val="none" w:sz="0" w:space="0" w:color="auto"/>
                  </w:divBdr>
                  <w:divsChild>
                    <w:div w:id="830607719">
                      <w:marLeft w:val="0"/>
                      <w:marRight w:val="0"/>
                      <w:marTop w:val="480"/>
                      <w:marBottom w:val="480"/>
                      <w:divBdr>
                        <w:top w:val="none" w:sz="0" w:space="0" w:color="auto"/>
                        <w:left w:val="none" w:sz="0" w:space="0" w:color="auto"/>
                        <w:bottom w:val="none" w:sz="0" w:space="0" w:color="auto"/>
                        <w:right w:val="none" w:sz="0" w:space="0" w:color="auto"/>
                      </w:divBdr>
                      <w:divsChild>
                        <w:div w:id="1286811826">
                          <w:marLeft w:val="0"/>
                          <w:marRight w:val="0"/>
                          <w:marTop w:val="0"/>
                          <w:marBottom w:val="0"/>
                          <w:divBdr>
                            <w:top w:val="none" w:sz="0" w:space="0" w:color="auto"/>
                            <w:left w:val="none" w:sz="0" w:space="0" w:color="auto"/>
                            <w:bottom w:val="none" w:sz="0" w:space="0" w:color="auto"/>
                            <w:right w:val="none" w:sz="0" w:space="0" w:color="auto"/>
                          </w:divBdr>
                          <w:divsChild>
                            <w:div w:id="738669450">
                              <w:marLeft w:val="0"/>
                              <w:marRight w:val="0"/>
                              <w:marTop w:val="192"/>
                              <w:marBottom w:val="192"/>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4774028">
      <w:bodyDiv w:val="1"/>
      <w:marLeft w:val="0"/>
      <w:marRight w:val="0"/>
      <w:marTop w:val="0"/>
      <w:marBottom w:val="0"/>
      <w:divBdr>
        <w:top w:val="none" w:sz="0" w:space="0" w:color="auto"/>
        <w:left w:val="none" w:sz="0" w:space="0" w:color="auto"/>
        <w:bottom w:val="none" w:sz="0" w:space="0" w:color="auto"/>
        <w:right w:val="none" w:sz="0" w:space="0" w:color="auto"/>
      </w:divBdr>
      <w:divsChild>
        <w:div w:id="2098600153">
          <w:marLeft w:val="0"/>
          <w:marRight w:val="0"/>
          <w:marTop w:val="0"/>
          <w:marBottom w:val="0"/>
          <w:divBdr>
            <w:top w:val="none" w:sz="0" w:space="0" w:color="auto"/>
            <w:left w:val="none" w:sz="0" w:space="0" w:color="auto"/>
            <w:bottom w:val="none" w:sz="0" w:space="0" w:color="auto"/>
            <w:right w:val="none" w:sz="0" w:space="0" w:color="auto"/>
          </w:divBdr>
          <w:divsChild>
            <w:div w:id="1563826718">
              <w:marLeft w:val="0"/>
              <w:marRight w:val="0"/>
              <w:marTop w:val="0"/>
              <w:marBottom w:val="0"/>
              <w:divBdr>
                <w:top w:val="none" w:sz="0" w:space="0" w:color="auto"/>
                <w:left w:val="none" w:sz="0" w:space="0" w:color="auto"/>
                <w:bottom w:val="none" w:sz="0" w:space="0" w:color="auto"/>
                <w:right w:val="none" w:sz="0" w:space="0" w:color="auto"/>
              </w:divBdr>
              <w:divsChild>
                <w:div w:id="463355210">
                  <w:marLeft w:val="0"/>
                  <w:marRight w:val="0"/>
                  <w:marTop w:val="0"/>
                  <w:marBottom w:val="0"/>
                  <w:divBdr>
                    <w:top w:val="none" w:sz="0" w:space="0" w:color="auto"/>
                    <w:left w:val="none" w:sz="0" w:space="0" w:color="auto"/>
                    <w:bottom w:val="none" w:sz="0" w:space="0" w:color="auto"/>
                    <w:right w:val="none" w:sz="0" w:space="0" w:color="auto"/>
                  </w:divBdr>
                  <w:divsChild>
                    <w:div w:id="588737671">
                      <w:marLeft w:val="-225"/>
                      <w:marRight w:val="-225"/>
                      <w:marTop w:val="0"/>
                      <w:marBottom w:val="0"/>
                      <w:divBdr>
                        <w:top w:val="none" w:sz="0" w:space="0" w:color="auto"/>
                        <w:left w:val="none" w:sz="0" w:space="0" w:color="auto"/>
                        <w:bottom w:val="none" w:sz="0" w:space="0" w:color="auto"/>
                        <w:right w:val="none" w:sz="0" w:space="0" w:color="auto"/>
                      </w:divBdr>
                      <w:divsChild>
                        <w:div w:id="1227574165">
                          <w:marLeft w:val="0"/>
                          <w:marRight w:val="0"/>
                          <w:marTop w:val="0"/>
                          <w:marBottom w:val="0"/>
                          <w:divBdr>
                            <w:top w:val="none" w:sz="0" w:space="0" w:color="auto"/>
                            <w:left w:val="none" w:sz="0" w:space="0" w:color="auto"/>
                            <w:bottom w:val="none" w:sz="0" w:space="0" w:color="auto"/>
                            <w:right w:val="none" w:sz="0" w:space="0" w:color="auto"/>
                          </w:divBdr>
                          <w:divsChild>
                            <w:div w:id="412819433">
                              <w:marLeft w:val="-225"/>
                              <w:marRight w:val="-225"/>
                              <w:marTop w:val="0"/>
                              <w:marBottom w:val="0"/>
                              <w:divBdr>
                                <w:top w:val="none" w:sz="0" w:space="0" w:color="auto"/>
                                <w:left w:val="none" w:sz="0" w:space="0" w:color="auto"/>
                                <w:bottom w:val="none" w:sz="0" w:space="0" w:color="auto"/>
                                <w:right w:val="none" w:sz="0" w:space="0" w:color="auto"/>
                              </w:divBdr>
                              <w:divsChild>
                                <w:div w:id="1024408156">
                                  <w:marLeft w:val="0"/>
                                  <w:marRight w:val="0"/>
                                  <w:marTop w:val="0"/>
                                  <w:marBottom w:val="0"/>
                                  <w:divBdr>
                                    <w:top w:val="none" w:sz="0" w:space="0" w:color="auto"/>
                                    <w:left w:val="none" w:sz="0" w:space="0" w:color="auto"/>
                                    <w:bottom w:val="none" w:sz="0" w:space="0" w:color="auto"/>
                                    <w:right w:val="none" w:sz="0" w:space="0" w:color="auto"/>
                                  </w:divBdr>
                                </w:div>
                                <w:div w:id="1995178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6055476">
                          <w:marLeft w:val="0"/>
                          <w:marRight w:val="0"/>
                          <w:marTop w:val="0"/>
                          <w:marBottom w:val="0"/>
                          <w:divBdr>
                            <w:top w:val="none" w:sz="0" w:space="0" w:color="auto"/>
                            <w:left w:val="none" w:sz="0" w:space="0" w:color="auto"/>
                            <w:bottom w:val="none" w:sz="0" w:space="0" w:color="auto"/>
                            <w:right w:val="none" w:sz="0" w:space="0" w:color="auto"/>
                          </w:divBdr>
                          <w:divsChild>
                            <w:div w:id="919215217">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409304665">
          <w:marLeft w:val="-225"/>
          <w:marRight w:val="-225"/>
          <w:marTop w:val="100"/>
          <w:marBottom w:val="0"/>
          <w:divBdr>
            <w:top w:val="none" w:sz="0" w:space="0" w:color="auto"/>
            <w:left w:val="none" w:sz="0" w:space="0" w:color="auto"/>
            <w:bottom w:val="none" w:sz="0" w:space="0" w:color="auto"/>
            <w:right w:val="none" w:sz="0" w:space="0" w:color="auto"/>
          </w:divBdr>
          <w:divsChild>
            <w:div w:id="860969602">
              <w:marLeft w:val="0"/>
              <w:marRight w:val="0"/>
              <w:marTop w:val="0"/>
              <w:marBottom w:val="0"/>
              <w:divBdr>
                <w:top w:val="none" w:sz="0" w:space="0" w:color="auto"/>
                <w:left w:val="none" w:sz="0" w:space="0" w:color="auto"/>
                <w:bottom w:val="none" w:sz="0" w:space="0" w:color="auto"/>
                <w:right w:val="none" w:sz="0" w:space="0" w:color="auto"/>
              </w:divBdr>
              <w:divsChild>
                <w:div w:id="941961591">
                  <w:marLeft w:val="-225"/>
                  <w:marRight w:val="-225"/>
                  <w:marTop w:val="0"/>
                  <w:marBottom w:val="0"/>
                  <w:divBdr>
                    <w:top w:val="none" w:sz="0" w:space="0" w:color="auto"/>
                    <w:left w:val="none" w:sz="0" w:space="0" w:color="auto"/>
                    <w:bottom w:val="none" w:sz="0" w:space="0" w:color="auto"/>
                    <w:right w:val="none" w:sz="0" w:space="0" w:color="auto"/>
                  </w:divBdr>
                  <w:divsChild>
                    <w:div w:id="1569218995">
                      <w:marLeft w:val="0"/>
                      <w:marRight w:val="0"/>
                      <w:marTop w:val="0"/>
                      <w:marBottom w:val="0"/>
                      <w:divBdr>
                        <w:top w:val="none" w:sz="0" w:space="0" w:color="auto"/>
                        <w:left w:val="none" w:sz="0" w:space="0" w:color="auto"/>
                        <w:bottom w:val="none" w:sz="0" w:space="0" w:color="auto"/>
                        <w:right w:val="none" w:sz="0" w:space="0" w:color="auto"/>
                      </w:divBdr>
                      <w:divsChild>
                        <w:div w:id="1351838473">
                          <w:marLeft w:val="0"/>
                          <w:marRight w:val="0"/>
                          <w:marTop w:val="0"/>
                          <w:marBottom w:val="0"/>
                          <w:divBdr>
                            <w:top w:val="none" w:sz="0" w:space="0" w:color="auto"/>
                            <w:left w:val="none" w:sz="0" w:space="0" w:color="auto"/>
                            <w:bottom w:val="none" w:sz="0" w:space="0" w:color="auto"/>
                            <w:right w:val="none" w:sz="0" w:space="0" w:color="auto"/>
                          </w:divBdr>
                          <w:divsChild>
                            <w:div w:id="685449761">
                              <w:marLeft w:val="0"/>
                              <w:marRight w:val="0"/>
                              <w:marTop w:val="0"/>
                              <w:marBottom w:val="300"/>
                              <w:divBdr>
                                <w:top w:val="single" w:sz="6" w:space="11" w:color="E7E7E7"/>
                                <w:left w:val="single" w:sz="6" w:space="11" w:color="E7E7E7"/>
                                <w:bottom w:val="single" w:sz="6" w:space="11" w:color="E7E7E7"/>
                                <w:right w:val="single" w:sz="6" w:space="11" w:color="E7E7E7"/>
                              </w:divBdr>
                              <w:divsChild>
                                <w:div w:id="398288591">
                                  <w:marLeft w:val="0"/>
                                  <w:marRight w:val="0"/>
                                  <w:marTop w:val="0"/>
                                  <w:marBottom w:val="0"/>
                                  <w:divBdr>
                                    <w:top w:val="none" w:sz="0" w:space="0" w:color="auto"/>
                                    <w:left w:val="none" w:sz="0" w:space="0" w:color="auto"/>
                                    <w:bottom w:val="none" w:sz="0" w:space="0" w:color="auto"/>
                                    <w:right w:val="none" w:sz="0" w:space="0" w:color="auto"/>
                                  </w:divBdr>
                                  <w:divsChild>
                                    <w:div w:id="1607539471">
                                      <w:marLeft w:val="0"/>
                                      <w:marRight w:val="0"/>
                                      <w:marTop w:val="0"/>
                                      <w:marBottom w:val="0"/>
                                      <w:divBdr>
                                        <w:top w:val="none" w:sz="0" w:space="0" w:color="auto"/>
                                        <w:left w:val="none" w:sz="0" w:space="0" w:color="auto"/>
                                        <w:bottom w:val="none" w:sz="0" w:space="0" w:color="auto"/>
                                        <w:right w:val="none" w:sz="0" w:space="0" w:color="auto"/>
                                      </w:divBdr>
                                      <w:divsChild>
                                        <w:div w:id="243614333">
                                          <w:marLeft w:val="0"/>
                                          <w:marRight w:val="0"/>
                                          <w:marTop w:val="0"/>
                                          <w:marBottom w:val="0"/>
                                          <w:divBdr>
                                            <w:top w:val="none" w:sz="0" w:space="0" w:color="auto"/>
                                            <w:left w:val="none" w:sz="0" w:space="0" w:color="auto"/>
                                            <w:bottom w:val="none" w:sz="0" w:space="0" w:color="auto"/>
                                            <w:right w:val="none" w:sz="0" w:space="0" w:color="auto"/>
                                          </w:divBdr>
                                          <w:divsChild>
                                            <w:div w:id="667640422">
                                              <w:marLeft w:val="0"/>
                                              <w:marRight w:val="0"/>
                                              <w:marTop w:val="0"/>
                                              <w:marBottom w:val="0"/>
                                              <w:divBdr>
                                                <w:top w:val="none" w:sz="0" w:space="0" w:color="auto"/>
                                                <w:left w:val="none" w:sz="0" w:space="0" w:color="auto"/>
                                                <w:bottom w:val="none" w:sz="0" w:space="0" w:color="auto"/>
                                                <w:right w:val="none" w:sz="0" w:space="0" w:color="auto"/>
                                              </w:divBdr>
                                              <w:divsChild>
                                                <w:div w:id="869411544">
                                                  <w:marLeft w:val="0"/>
                                                  <w:marRight w:val="0"/>
                                                  <w:marTop w:val="0"/>
                                                  <w:marBottom w:val="0"/>
                                                  <w:divBdr>
                                                    <w:top w:val="none" w:sz="0" w:space="0" w:color="auto"/>
                                                    <w:left w:val="none" w:sz="0" w:space="0" w:color="auto"/>
                                                    <w:bottom w:val="none" w:sz="0" w:space="0" w:color="auto"/>
                                                    <w:right w:val="none" w:sz="0" w:space="0" w:color="auto"/>
                                                  </w:divBdr>
                                                  <w:divsChild>
                                                    <w:div w:id="164824481">
                                                      <w:marLeft w:val="0"/>
                                                      <w:marRight w:val="0"/>
                                                      <w:marTop w:val="0"/>
                                                      <w:marBottom w:val="0"/>
                                                      <w:divBdr>
                                                        <w:top w:val="none" w:sz="0" w:space="0" w:color="auto"/>
                                                        <w:left w:val="none" w:sz="0" w:space="0" w:color="auto"/>
                                                        <w:bottom w:val="none" w:sz="0" w:space="0" w:color="auto"/>
                                                        <w:right w:val="none" w:sz="0" w:space="0" w:color="auto"/>
                                                      </w:divBdr>
                                                    </w:div>
                                                    <w:div w:id="2098398296">
                                                      <w:marLeft w:val="0"/>
                                                      <w:marRight w:val="0"/>
                                                      <w:marTop w:val="0"/>
                                                      <w:marBottom w:val="0"/>
                                                      <w:divBdr>
                                                        <w:top w:val="none" w:sz="0" w:space="0" w:color="auto"/>
                                                        <w:left w:val="none" w:sz="0" w:space="0" w:color="auto"/>
                                                        <w:bottom w:val="none" w:sz="0" w:space="0" w:color="auto"/>
                                                        <w:right w:val="none" w:sz="0" w:space="0" w:color="auto"/>
                                                      </w:divBdr>
                                                      <w:divsChild>
                                                        <w:div w:id="1826043016">
                                                          <w:marLeft w:val="0"/>
                                                          <w:marRight w:val="0"/>
                                                          <w:marTop w:val="0"/>
                                                          <w:marBottom w:val="0"/>
                                                          <w:divBdr>
                                                            <w:top w:val="none" w:sz="0" w:space="0" w:color="auto"/>
                                                            <w:left w:val="none" w:sz="0" w:space="0" w:color="auto"/>
                                                            <w:bottom w:val="none" w:sz="0" w:space="0" w:color="auto"/>
                                                            <w:right w:val="none" w:sz="0" w:space="0" w:color="auto"/>
                                                          </w:divBdr>
                                                        </w:div>
                                                        <w:div w:id="1382318072">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 w:id="30347676">
                                                  <w:marLeft w:val="0"/>
                                                  <w:marRight w:val="0"/>
                                                  <w:marTop w:val="75"/>
                                                  <w:marBottom w:val="0"/>
                                                  <w:divBdr>
                                                    <w:top w:val="none" w:sz="0" w:space="0" w:color="auto"/>
                                                    <w:left w:val="none" w:sz="0" w:space="0" w:color="auto"/>
                                                    <w:bottom w:val="none" w:sz="0" w:space="0" w:color="auto"/>
                                                    <w:right w:val="none" w:sz="0" w:space="0" w:color="auto"/>
                                                  </w:divBdr>
                                                  <w:divsChild>
                                                    <w:div w:id="1170292317">
                                                      <w:marLeft w:val="0"/>
                                                      <w:marRight w:val="0"/>
                                                      <w:marTop w:val="0"/>
                                                      <w:marBottom w:val="0"/>
                                                      <w:divBdr>
                                                        <w:top w:val="none" w:sz="0" w:space="0" w:color="auto"/>
                                                        <w:left w:val="none" w:sz="0" w:space="0" w:color="auto"/>
                                                        <w:bottom w:val="none" w:sz="0" w:space="0" w:color="auto"/>
                                                        <w:right w:val="none" w:sz="0" w:space="0" w:color="auto"/>
                                                      </w:divBdr>
                                                      <w:divsChild>
                                                        <w:div w:id="1030061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822551861">
      <w:bodyDiv w:val="1"/>
      <w:marLeft w:val="0"/>
      <w:marRight w:val="0"/>
      <w:marTop w:val="0"/>
      <w:marBottom w:val="0"/>
      <w:divBdr>
        <w:top w:val="none" w:sz="0" w:space="0" w:color="auto"/>
        <w:left w:val="none" w:sz="0" w:space="0" w:color="auto"/>
        <w:bottom w:val="none" w:sz="0" w:space="0" w:color="auto"/>
        <w:right w:val="none" w:sz="0" w:space="0" w:color="auto"/>
      </w:divBdr>
      <w:divsChild>
        <w:div w:id="1895191353">
          <w:marLeft w:val="0"/>
          <w:marRight w:val="0"/>
          <w:marTop w:val="150"/>
          <w:marBottom w:val="150"/>
          <w:divBdr>
            <w:top w:val="dotted" w:sz="6" w:space="2" w:color="auto"/>
            <w:left w:val="dotted" w:sz="2" w:space="0" w:color="auto"/>
            <w:bottom w:val="dotted" w:sz="6" w:space="2" w:color="auto"/>
            <w:right w:val="dotted" w:sz="2" w:space="0" w:color="auto"/>
          </w:divBdr>
          <w:divsChild>
            <w:div w:id="1926106169">
              <w:marLeft w:val="0"/>
              <w:marRight w:val="0"/>
              <w:marTop w:val="0"/>
              <w:marBottom w:val="0"/>
              <w:divBdr>
                <w:top w:val="none" w:sz="0" w:space="0" w:color="auto"/>
                <w:left w:val="none" w:sz="0" w:space="0" w:color="auto"/>
                <w:bottom w:val="none" w:sz="0" w:space="0" w:color="auto"/>
                <w:right w:val="none" w:sz="0" w:space="0" w:color="auto"/>
              </w:divBdr>
            </w:div>
          </w:divsChild>
        </w:div>
        <w:div w:id="587428319">
          <w:marLeft w:val="0"/>
          <w:marRight w:val="0"/>
          <w:marTop w:val="0"/>
          <w:marBottom w:val="150"/>
          <w:divBdr>
            <w:top w:val="none" w:sz="0" w:space="0" w:color="auto"/>
            <w:left w:val="none" w:sz="0" w:space="0" w:color="auto"/>
            <w:bottom w:val="none" w:sz="0" w:space="0" w:color="auto"/>
            <w:right w:val="none" w:sz="0" w:space="0" w:color="auto"/>
          </w:divBdr>
          <w:divsChild>
            <w:div w:id="1266426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0217340">
      <w:bodyDiv w:val="1"/>
      <w:marLeft w:val="0"/>
      <w:marRight w:val="0"/>
      <w:marTop w:val="0"/>
      <w:marBottom w:val="0"/>
      <w:divBdr>
        <w:top w:val="none" w:sz="0" w:space="0" w:color="auto"/>
        <w:left w:val="none" w:sz="0" w:space="0" w:color="auto"/>
        <w:bottom w:val="none" w:sz="0" w:space="0" w:color="auto"/>
        <w:right w:val="none" w:sz="0" w:space="0" w:color="auto"/>
      </w:divBdr>
    </w:div>
    <w:div w:id="1122648214">
      <w:bodyDiv w:val="1"/>
      <w:marLeft w:val="0"/>
      <w:marRight w:val="0"/>
      <w:marTop w:val="0"/>
      <w:marBottom w:val="0"/>
      <w:divBdr>
        <w:top w:val="none" w:sz="0" w:space="0" w:color="auto"/>
        <w:left w:val="none" w:sz="0" w:space="0" w:color="auto"/>
        <w:bottom w:val="none" w:sz="0" w:space="0" w:color="auto"/>
        <w:right w:val="none" w:sz="0" w:space="0" w:color="auto"/>
      </w:divBdr>
      <w:divsChild>
        <w:div w:id="656344040">
          <w:marLeft w:val="0"/>
          <w:marRight w:val="0"/>
          <w:marTop w:val="0"/>
          <w:marBottom w:val="0"/>
          <w:divBdr>
            <w:top w:val="none" w:sz="0" w:space="0" w:color="auto"/>
            <w:left w:val="none" w:sz="0" w:space="0" w:color="auto"/>
            <w:bottom w:val="none" w:sz="0" w:space="0" w:color="auto"/>
            <w:right w:val="none" w:sz="0" w:space="0" w:color="auto"/>
          </w:divBdr>
          <w:divsChild>
            <w:div w:id="1223716849">
              <w:marLeft w:val="0"/>
              <w:marRight w:val="0"/>
              <w:marTop w:val="0"/>
              <w:marBottom w:val="0"/>
              <w:divBdr>
                <w:top w:val="none" w:sz="0" w:space="0" w:color="auto"/>
                <w:left w:val="none" w:sz="0" w:space="0" w:color="auto"/>
                <w:bottom w:val="none" w:sz="0" w:space="0" w:color="auto"/>
                <w:right w:val="none" w:sz="0" w:space="0" w:color="auto"/>
              </w:divBdr>
              <w:divsChild>
                <w:div w:id="1641568648">
                  <w:marLeft w:val="0"/>
                  <w:marRight w:val="0"/>
                  <w:marTop w:val="0"/>
                  <w:marBottom w:val="0"/>
                  <w:divBdr>
                    <w:top w:val="none" w:sz="0" w:space="0" w:color="auto"/>
                    <w:left w:val="none" w:sz="0" w:space="0" w:color="auto"/>
                    <w:bottom w:val="none" w:sz="0" w:space="0" w:color="auto"/>
                    <w:right w:val="none" w:sz="0" w:space="0" w:color="auto"/>
                  </w:divBdr>
                  <w:divsChild>
                    <w:div w:id="424957307">
                      <w:marLeft w:val="-225"/>
                      <w:marRight w:val="-225"/>
                      <w:marTop w:val="0"/>
                      <w:marBottom w:val="0"/>
                      <w:divBdr>
                        <w:top w:val="none" w:sz="0" w:space="0" w:color="auto"/>
                        <w:left w:val="none" w:sz="0" w:space="0" w:color="auto"/>
                        <w:bottom w:val="none" w:sz="0" w:space="0" w:color="auto"/>
                        <w:right w:val="none" w:sz="0" w:space="0" w:color="auto"/>
                      </w:divBdr>
                      <w:divsChild>
                        <w:div w:id="133528083">
                          <w:marLeft w:val="0"/>
                          <w:marRight w:val="0"/>
                          <w:marTop w:val="0"/>
                          <w:marBottom w:val="0"/>
                          <w:divBdr>
                            <w:top w:val="none" w:sz="0" w:space="0" w:color="auto"/>
                            <w:left w:val="none" w:sz="0" w:space="0" w:color="auto"/>
                            <w:bottom w:val="none" w:sz="0" w:space="0" w:color="auto"/>
                            <w:right w:val="none" w:sz="0" w:space="0" w:color="auto"/>
                          </w:divBdr>
                          <w:divsChild>
                            <w:div w:id="1425489678">
                              <w:marLeft w:val="-225"/>
                              <w:marRight w:val="-225"/>
                              <w:marTop w:val="0"/>
                              <w:marBottom w:val="0"/>
                              <w:divBdr>
                                <w:top w:val="none" w:sz="0" w:space="0" w:color="auto"/>
                                <w:left w:val="none" w:sz="0" w:space="0" w:color="auto"/>
                                <w:bottom w:val="none" w:sz="0" w:space="0" w:color="auto"/>
                                <w:right w:val="none" w:sz="0" w:space="0" w:color="auto"/>
                              </w:divBdr>
                              <w:divsChild>
                                <w:div w:id="1714690420">
                                  <w:marLeft w:val="0"/>
                                  <w:marRight w:val="0"/>
                                  <w:marTop w:val="0"/>
                                  <w:marBottom w:val="0"/>
                                  <w:divBdr>
                                    <w:top w:val="none" w:sz="0" w:space="0" w:color="auto"/>
                                    <w:left w:val="none" w:sz="0" w:space="0" w:color="auto"/>
                                    <w:bottom w:val="none" w:sz="0" w:space="0" w:color="auto"/>
                                    <w:right w:val="none" w:sz="0" w:space="0" w:color="auto"/>
                                  </w:divBdr>
                                </w:div>
                                <w:div w:id="2066875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2205883">
                          <w:marLeft w:val="0"/>
                          <w:marRight w:val="0"/>
                          <w:marTop w:val="0"/>
                          <w:marBottom w:val="0"/>
                          <w:divBdr>
                            <w:top w:val="none" w:sz="0" w:space="0" w:color="auto"/>
                            <w:left w:val="none" w:sz="0" w:space="0" w:color="auto"/>
                            <w:bottom w:val="none" w:sz="0" w:space="0" w:color="auto"/>
                            <w:right w:val="none" w:sz="0" w:space="0" w:color="auto"/>
                          </w:divBdr>
                          <w:divsChild>
                            <w:div w:id="1431007991">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484738047">
          <w:marLeft w:val="-225"/>
          <w:marRight w:val="-225"/>
          <w:marTop w:val="300"/>
          <w:marBottom w:val="0"/>
          <w:divBdr>
            <w:top w:val="none" w:sz="0" w:space="0" w:color="auto"/>
            <w:left w:val="none" w:sz="0" w:space="0" w:color="auto"/>
            <w:bottom w:val="none" w:sz="0" w:space="0" w:color="auto"/>
            <w:right w:val="none" w:sz="0" w:space="0" w:color="auto"/>
          </w:divBdr>
          <w:divsChild>
            <w:div w:id="1630356043">
              <w:marLeft w:val="0"/>
              <w:marRight w:val="0"/>
              <w:marTop w:val="0"/>
              <w:marBottom w:val="0"/>
              <w:divBdr>
                <w:top w:val="none" w:sz="0" w:space="0" w:color="auto"/>
                <w:left w:val="none" w:sz="0" w:space="0" w:color="auto"/>
                <w:bottom w:val="none" w:sz="0" w:space="0" w:color="auto"/>
                <w:right w:val="none" w:sz="0" w:space="0" w:color="auto"/>
              </w:divBdr>
              <w:divsChild>
                <w:div w:id="229539401">
                  <w:marLeft w:val="-225"/>
                  <w:marRight w:val="-225"/>
                  <w:marTop w:val="0"/>
                  <w:marBottom w:val="0"/>
                  <w:divBdr>
                    <w:top w:val="none" w:sz="0" w:space="0" w:color="auto"/>
                    <w:left w:val="none" w:sz="0" w:space="0" w:color="auto"/>
                    <w:bottom w:val="none" w:sz="0" w:space="0" w:color="auto"/>
                    <w:right w:val="none" w:sz="0" w:space="0" w:color="auto"/>
                  </w:divBdr>
                  <w:divsChild>
                    <w:div w:id="907764453">
                      <w:marLeft w:val="0"/>
                      <w:marRight w:val="0"/>
                      <w:marTop w:val="0"/>
                      <w:marBottom w:val="0"/>
                      <w:divBdr>
                        <w:top w:val="none" w:sz="0" w:space="0" w:color="auto"/>
                        <w:left w:val="none" w:sz="0" w:space="0" w:color="auto"/>
                        <w:bottom w:val="none" w:sz="0" w:space="0" w:color="auto"/>
                        <w:right w:val="none" w:sz="0" w:space="0" w:color="auto"/>
                      </w:divBdr>
                      <w:divsChild>
                        <w:div w:id="1281259316">
                          <w:marLeft w:val="0"/>
                          <w:marRight w:val="0"/>
                          <w:marTop w:val="0"/>
                          <w:marBottom w:val="0"/>
                          <w:divBdr>
                            <w:top w:val="none" w:sz="0" w:space="0" w:color="auto"/>
                            <w:left w:val="none" w:sz="0" w:space="0" w:color="auto"/>
                            <w:bottom w:val="none" w:sz="0" w:space="0" w:color="auto"/>
                            <w:right w:val="none" w:sz="0" w:space="0" w:color="auto"/>
                          </w:divBdr>
                          <w:divsChild>
                            <w:div w:id="622807614">
                              <w:marLeft w:val="0"/>
                              <w:marRight w:val="0"/>
                              <w:marTop w:val="0"/>
                              <w:marBottom w:val="300"/>
                              <w:divBdr>
                                <w:top w:val="single" w:sz="6" w:space="11" w:color="E7E7E7"/>
                                <w:left w:val="single" w:sz="6" w:space="11" w:color="E7E7E7"/>
                                <w:bottom w:val="single" w:sz="6" w:space="11" w:color="E7E7E7"/>
                                <w:right w:val="single" w:sz="6" w:space="11" w:color="E7E7E7"/>
                              </w:divBdr>
                              <w:divsChild>
                                <w:div w:id="1668509064">
                                  <w:marLeft w:val="0"/>
                                  <w:marRight w:val="0"/>
                                  <w:marTop w:val="0"/>
                                  <w:marBottom w:val="0"/>
                                  <w:divBdr>
                                    <w:top w:val="none" w:sz="0" w:space="0" w:color="auto"/>
                                    <w:left w:val="none" w:sz="0" w:space="0" w:color="auto"/>
                                    <w:bottom w:val="none" w:sz="0" w:space="0" w:color="auto"/>
                                    <w:right w:val="none" w:sz="0" w:space="0" w:color="auto"/>
                                  </w:divBdr>
                                  <w:divsChild>
                                    <w:div w:id="275448047">
                                      <w:marLeft w:val="0"/>
                                      <w:marRight w:val="0"/>
                                      <w:marTop w:val="0"/>
                                      <w:marBottom w:val="0"/>
                                      <w:divBdr>
                                        <w:top w:val="none" w:sz="0" w:space="0" w:color="auto"/>
                                        <w:left w:val="none" w:sz="0" w:space="0" w:color="auto"/>
                                        <w:bottom w:val="none" w:sz="0" w:space="0" w:color="auto"/>
                                        <w:right w:val="none" w:sz="0" w:space="0" w:color="auto"/>
                                      </w:divBdr>
                                      <w:divsChild>
                                        <w:div w:id="1631200899">
                                          <w:marLeft w:val="0"/>
                                          <w:marRight w:val="0"/>
                                          <w:marTop w:val="0"/>
                                          <w:marBottom w:val="0"/>
                                          <w:divBdr>
                                            <w:top w:val="none" w:sz="0" w:space="0" w:color="auto"/>
                                            <w:left w:val="none" w:sz="0" w:space="0" w:color="auto"/>
                                            <w:bottom w:val="none" w:sz="0" w:space="0" w:color="auto"/>
                                            <w:right w:val="none" w:sz="0" w:space="0" w:color="auto"/>
                                          </w:divBdr>
                                          <w:divsChild>
                                            <w:div w:id="1194078924">
                                              <w:marLeft w:val="0"/>
                                              <w:marRight w:val="0"/>
                                              <w:marTop w:val="0"/>
                                              <w:marBottom w:val="0"/>
                                              <w:divBdr>
                                                <w:top w:val="none" w:sz="0" w:space="0" w:color="auto"/>
                                                <w:left w:val="none" w:sz="0" w:space="0" w:color="auto"/>
                                                <w:bottom w:val="none" w:sz="0" w:space="0" w:color="auto"/>
                                                <w:right w:val="none" w:sz="0" w:space="0" w:color="auto"/>
                                              </w:divBdr>
                                              <w:divsChild>
                                                <w:div w:id="2010908929">
                                                  <w:marLeft w:val="0"/>
                                                  <w:marRight w:val="0"/>
                                                  <w:marTop w:val="0"/>
                                                  <w:marBottom w:val="0"/>
                                                  <w:divBdr>
                                                    <w:top w:val="none" w:sz="0" w:space="0" w:color="auto"/>
                                                    <w:left w:val="none" w:sz="0" w:space="0" w:color="auto"/>
                                                    <w:bottom w:val="none" w:sz="0" w:space="0" w:color="auto"/>
                                                    <w:right w:val="none" w:sz="0" w:space="0" w:color="auto"/>
                                                  </w:divBdr>
                                                  <w:divsChild>
                                                    <w:div w:id="1788309857">
                                                      <w:marLeft w:val="0"/>
                                                      <w:marRight w:val="0"/>
                                                      <w:marTop w:val="0"/>
                                                      <w:marBottom w:val="0"/>
                                                      <w:divBdr>
                                                        <w:top w:val="none" w:sz="0" w:space="0" w:color="auto"/>
                                                        <w:left w:val="none" w:sz="0" w:space="0" w:color="auto"/>
                                                        <w:bottom w:val="none" w:sz="0" w:space="0" w:color="auto"/>
                                                        <w:right w:val="none" w:sz="0" w:space="0" w:color="auto"/>
                                                      </w:divBdr>
                                                    </w:div>
                                                    <w:div w:id="1471358895">
                                                      <w:marLeft w:val="0"/>
                                                      <w:marRight w:val="0"/>
                                                      <w:marTop w:val="0"/>
                                                      <w:marBottom w:val="0"/>
                                                      <w:divBdr>
                                                        <w:top w:val="none" w:sz="0" w:space="0" w:color="auto"/>
                                                        <w:left w:val="none" w:sz="0" w:space="0" w:color="auto"/>
                                                        <w:bottom w:val="none" w:sz="0" w:space="0" w:color="auto"/>
                                                        <w:right w:val="none" w:sz="0" w:space="0" w:color="auto"/>
                                                      </w:divBdr>
                                                      <w:divsChild>
                                                        <w:div w:id="1248685112">
                                                          <w:marLeft w:val="0"/>
                                                          <w:marRight w:val="0"/>
                                                          <w:marTop w:val="0"/>
                                                          <w:marBottom w:val="0"/>
                                                          <w:divBdr>
                                                            <w:top w:val="none" w:sz="0" w:space="0" w:color="auto"/>
                                                            <w:left w:val="none" w:sz="0" w:space="0" w:color="auto"/>
                                                            <w:bottom w:val="none" w:sz="0" w:space="0" w:color="auto"/>
                                                            <w:right w:val="none" w:sz="0" w:space="0" w:color="auto"/>
                                                          </w:divBdr>
                                                        </w:div>
                                                        <w:div w:id="1275014523">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 w:id="770781549">
                                                  <w:marLeft w:val="0"/>
                                                  <w:marRight w:val="0"/>
                                                  <w:marTop w:val="75"/>
                                                  <w:marBottom w:val="0"/>
                                                  <w:divBdr>
                                                    <w:top w:val="none" w:sz="0" w:space="0" w:color="auto"/>
                                                    <w:left w:val="none" w:sz="0" w:space="0" w:color="auto"/>
                                                    <w:bottom w:val="none" w:sz="0" w:space="0" w:color="auto"/>
                                                    <w:right w:val="none" w:sz="0" w:space="0" w:color="auto"/>
                                                  </w:divBdr>
                                                  <w:divsChild>
                                                    <w:div w:id="1026639931">
                                                      <w:marLeft w:val="0"/>
                                                      <w:marRight w:val="0"/>
                                                      <w:marTop w:val="0"/>
                                                      <w:marBottom w:val="0"/>
                                                      <w:divBdr>
                                                        <w:top w:val="none" w:sz="0" w:space="0" w:color="auto"/>
                                                        <w:left w:val="none" w:sz="0" w:space="0" w:color="auto"/>
                                                        <w:bottom w:val="none" w:sz="0" w:space="0" w:color="auto"/>
                                                        <w:right w:val="none" w:sz="0" w:space="0" w:color="auto"/>
                                                      </w:divBdr>
                                                      <w:divsChild>
                                                        <w:div w:id="2004507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76921333">
      <w:bodyDiv w:val="1"/>
      <w:marLeft w:val="0"/>
      <w:marRight w:val="0"/>
      <w:marTop w:val="0"/>
      <w:marBottom w:val="0"/>
      <w:divBdr>
        <w:top w:val="none" w:sz="0" w:space="0" w:color="auto"/>
        <w:left w:val="none" w:sz="0" w:space="0" w:color="auto"/>
        <w:bottom w:val="none" w:sz="0" w:space="0" w:color="auto"/>
        <w:right w:val="none" w:sz="0" w:space="0" w:color="auto"/>
      </w:divBdr>
      <w:divsChild>
        <w:div w:id="1158883142">
          <w:marLeft w:val="0"/>
          <w:marRight w:val="0"/>
          <w:marTop w:val="0"/>
          <w:marBottom w:val="0"/>
          <w:divBdr>
            <w:top w:val="none" w:sz="0" w:space="0" w:color="auto"/>
            <w:left w:val="none" w:sz="0" w:space="0" w:color="auto"/>
            <w:bottom w:val="none" w:sz="0" w:space="0" w:color="auto"/>
            <w:right w:val="none" w:sz="0" w:space="0" w:color="auto"/>
          </w:divBdr>
          <w:divsChild>
            <w:div w:id="998271836">
              <w:marLeft w:val="0"/>
              <w:marRight w:val="0"/>
              <w:marTop w:val="0"/>
              <w:marBottom w:val="0"/>
              <w:divBdr>
                <w:top w:val="none" w:sz="0" w:space="0" w:color="auto"/>
                <w:left w:val="none" w:sz="0" w:space="0" w:color="auto"/>
                <w:bottom w:val="none" w:sz="0" w:space="0" w:color="auto"/>
                <w:right w:val="none" w:sz="0" w:space="0" w:color="auto"/>
              </w:divBdr>
            </w:div>
          </w:divsChild>
        </w:div>
        <w:div w:id="218832186">
          <w:marLeft w:val="0"/>
          <w:marRight w:val="0"/>
          <w:marTop w:val="0"/>
          <w:marBottom w:val="0"/>
          <w:divBdr>
            <w:top w:val="none" w:sz="0" w:space="0" w:color="auto"/>
            <w:left w:val="none" w:sz="0" w:space="0" w:color="auto"/>
            <w:bottom w:val="none" w:sz="0" w:space="0" w:color="auto"/>
            <w:right w:val="none" w:sz="0" w:space="0" w:color="auto"/>
          </w:divBdr>
          <w:divsChild>
            <w:div w:id="2033067107">
              <w:marLeft w:val="0"/>
              <w:marRight w:val="0"/>
              <w:marTop w:val="0"/>
              <w:marBottom w:val="0"/>
              <w:divBdr>
                <w:top w:val="none" w:sz="0" w:space="0" w:color="auto"/>
                <w:left w:val="none" w:sz="0" w:space="0" w:color="auto"/>
                <w:bottom w:val="none" w:sz="0" w:space="0" w:color="auto"/>
                <w:right w:val="none" w:sz="0" w:space="0" w:color="auto"/>
              </w:divBdr>
              <w:divsChild>
                <w:div w:id="1074818511">
                  <w:marLeft w:val="0"/>
                  <w:marRight w:val="0"/>
                  <w:marTop w:val="0"/>
                  <w:marBottom w:val="0"/>
                  <w:divBdr>
                    <w:top w:val="none" w:sz="0" w:space="0" w:color="auto"/>
                    <w:left w:val="none" w:sz="0" w:space="0" w:color="auto"/>
                    <w:bottom w:val="none" w:sz="0" w:space="0" w:color="auto"/>
                    <w:right w:val="none" w:sz="0" w:space="0" w:color="auto"/>
                  </w:divBdr>
                </w:div>
                <w:div w:id="1257520688">
                  <w:marLeft w:val="0"/>
                  <w:marRight w:val="0"/>
                  <w:marTop w:val="0"/>
                  <w:marBottom w:val="0"/>
                  <w:divBdr>
                    <w:top w:val="none" w:sz="0" w:space="0" w:color="auto"/>
                    <w:left w:val="none" w:sz="0" w:space="0" w:color="auto"/>
                    <w:bottom w:val="none" w:sz="0" w:space="0" w:color="auto"/>
                    <w:right w:val="none" w:sz="0" w:space="0" w:color="auto"/>
                  </w:divBdr>
                </w:div>
                <w:div w:id="1123420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3374054">
      <w:bodyDiv w:val="1"/>
      <w:marLeft w:val="0"/>
      <w:marRight w:val="0"/>
      <w:marTop w:val="0"/>
      <w:marBottom w:val="0"/>
      <w:divBdr>
        <w:top w:val="none" w:sz="0" w:space="0" w:color="auto"/>
        <w:left w:val="none" w:sz="0" w:space="0" w:color="auto"/>
        <w:bottom w:val="none" w:sz="0" w:space="0" w:color="auto"/>
        <w:right w:val="none" w:sz="0" w:space="0" w:color="auto"/>
      </w:divBdr>
      <w:divsChild>
        <w:div w:id="1173105051">
          <w:marLeft w:val="0"/>
          <w:marRight w:val="0"/>
          <w:marTop w:val="0"/>
          <w:marBottom w:val="0"/>
          <w:divBdr>
            <w:top w:val="none" w:sz="0" w:space="0" w:color="auto"/>
            <w:left w:val="none" w:sz="0" w:space="0" w:color="auto"/>
            <w:bottom w:val="none" w:sz="0" w:space="0" w:color="auto"/>
            <w:right w:val="none" w:sz="0" w:space="0" w:color="auto"/>
          </w:divBdr>
          <w:divsChild>
            <w:div w:id="1403868598">
              <w:marLeft w:val="0"/>
              <w:marRight w:val="0"/>
              <w:marTop w:val="0"/>
              <w:marBottom w:val="0"/>
              <w:divBdr>
                <w:top w:val="none" w:sz="0" w:space="0" w:color="auto"/>
                <w:left w:val="none" w:sz="0" w:space="0" w:color="auto"/>
                <w:bottom w:val="none" w:sz="0" w:space="0" w:color="auto"/>
                <w:right w:val="none" w:sz="0" w:space="0" w:color="auto"/>
              </w:divBdr>
              <w:divsChild>
                <w:div w:id="1091045028">
                  <w:marLeft w:val="0"/>
                  <w:marRight w:val="0"/>
                  <w:marTop w:val="0"/>
                  <w:marBottom w:val="0"/>
                  <w:divBdr>
                    <w:top w:val="none" w:sz="0" w:space="0" w:color="auto"/>
                    <w:left w:val="none" w:sz="0" w:space="0" w:color="auto"/>
                    <w:bottom w:val="none" w:sz="0" w:space="0" w:color="auto"/>
                    <w:right w:val="none" w:sz="0" w:space="0" w:color="auto"/>
                  </w:divBdr>
                  <w:divsChild>
                    <w:div w:id="2137064723">
                      <w:marLeft w:val="-225"/>
                      <w:marRight w:val="-225"/>
                      <w:marTop w:val="0"/>
                      <w:marBottom w:val="0"/>
                      <w:divBdr>
                        <w:top w:val="none" w:sz="0" w:space="0" w:color="auto"/>
                        <w:left w:val="none" w:sz="0" w:space="0" w:color="auto"/>
                        <w:bottom w:val="none" w:sz="0" w:space="0" w:color="auto"/>
                        <w:right w:val="none" w:sz="0" w:space="0" w:color="auto"/>
                      </w:divBdr>
                      <w:divsChild>
                        <w:div w:id="1261521054">
                          <w:marLeft w:val="0"/>
                          <w:marRight w:val="0"/>
                          <w:marTop w:val="0"/>
                          <w:marBottom w:val="0"/>
                          <w:divBdr>
                            <w:top w:val="none" w:sz="0" w:space="0" w:color="auto"/>
                            <w:left w:val="none" w:sz="0" w:space="0" w:color="auto"/>
                            <w:bottom w:val="none" w:sz="0" w:space="0" w:color="auto"/>
                            <w:right w:val="none" w:sz="0" w:space="0" w:color="auto"/>
                          </w:divBdr>
                          <w:divsChild>
                            <w:div w:id="1735009955">
                              <w:marLeft w:val="-225"/>
                              <w:marRight w:val="-225"/>
                              <w:marTop w:val="0"/>
                              <w:marBottom w:val="0"/>
                              <w:divBdr>
                                <w:top w:val="none" w:sz="0" w:space="0" w:color="auto"/>
                                <w:left w:val="none" w:sz="0" w:space="0" w:color="auto"/>
                                <w:bottom w:val="none" w:sz="0" w:space="0" w:color="auto"/>
                                <w:right w:val="none" w:sz="0" w:space="0" w:color="auto"/>
                              </w:divBdr>
                              <w:divsChild>
                                <w:div w:id="442265016">
                                  <w:marLeft w:val="0"/>
                                  <w:marRight w:val="0"/>
                                  <w:marTop w:val="0"/>
                                  <w:marBottom w:val="0"/>
                                  <w:divBdr>
                                    <w:top w:val="none" w:sz="0" w:space="0" w:color="auto"/>
                                    <w:left w:val="none" w:sz="0" w:space="0" w:color="auto"/>
                                    <w:bottom w:val="none" w:sz="0" w:space="0" w:color="auto"/>
                                    <w:right w:val="none" w:sz="0" w:space="0" w:color="auto"/>
                                  </w:divBdr>
                                </w:div>
                                <w:div w:id="1665552442">
                                  <w:marLeft w:val="0"/>
                                  <w:marRight w:val="0"/>
                                  <w:marTop w:val="0"/>
                                  <w:marBottom w:val="0"/>
                                  <w:divBdr>
                                    <w:top w:val="none" w:sz="0" w:space="0" w:color="auto"/>
                                    <w:left w:val="none" w:sz="0" w:space="0" w:color="auto"/>
                                    <w:bottom w:val="none" w:sz="0" w:space="0" w:color="auto"/>
                                    <w:right w:val="none" w:sz="0" w:space="0" w:color="auto"/>
                                  </w:divBdr>
                                </w:div>
                                <w:div w:id="1364597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924293">
                          <w:marLeft w:val="0"/>
                          <w:marRight w:val="0"/>
                          <w:marTop w:val="0"/>
                          <w:marBottom w:val="0"/>
                          <w:divBdr>
                            <w:top w:val="none" w:sz="0" w:space="0" w:color="auto"/>
                            <w:left w:val="none" w:sz="0" w:space="0" w:color="auto"/>
                            <w:bottom w:val="none" w:sz="0" w:space="0" w:color="auto"/>
                            <w:right w:val="none" w:sz="0" w:space="0" w:color="auto"/>
                          </w:divBdr>
                          <w:divsChild>
                            <w:div w:id="3170750">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667515629">
          <w:marLeft w:val="-225"/>
          <w:marRight w:val="-225"/>
          <w:marTop w:val="100"/>
          <w:marBottom w:val="0"/>
          <w:divBdr>
            <w:top w:val="none" w:sz="0" w:space="0" w:color="auto"/>
            <w:left w:val="none" w:sz="0" w:space="0" w:color="auto"/>
            <w:bottom w:val="none" w:sz="0" w:space="0" w:color="auto"/>
            <w:right w:val="none" w:sz="0" w:space="0" w:color="auto"/>
          </w:divBdr>
          <w:divsChild>
            <w:div w:id="1094865384">
              <w:marLeft w:val="0"/>
              <w:marRight w:val="0"/>
              <w:marTop w:val="0"/>
              <w:marBottom w:val="0"/>
              <w:divBdr>
                <w:top w:val="none" w:sz="0" w:space="0" w:color="auto"/>
                <w:left w:val="none" w:sz="0" w:space="0" w:color="auto"/>
                <w:bottom w:val="none" w:sz="0" w:space="0" w:color="auto"/>
                <w:right w:val="none" w:sz="0" w:space="0" w:color="auto"/>
              </w:divBdr>
              <w:divsChild>
                <w:div w:id="1525628861">
                  <w:marLeft w:val="-225"/>
                  <w:marRight w:val="-225"/>
                  <w:marTop w:val="0"/>
                  <w:marBottom w:val="0"/>
                  <w:divBdr>
                    <w:top w:val="none" w:sz="0" w:space="0" w:color="auto"/>
                    <w:left w:val="none" w:sz="0" w:space="0" w:color="auto"/>
                    <w:bottom w:val="none" w:sz="0" w:space="0" w:color="auto"/>
                    <w:right w:val="none" w:sz="0" w:space="0" w:color="auto"/>
                  </w:divBdr>
                  <w:divsChild>
                    <w:div w:id="1298799020">
                      <w:marLeft w:val="0"/>
                      <w:marRight w:val="0"/>
                      <w:marTop w:val="0"/>
                      <w:marBottom w:val="0"/>
                      <w:divBdr>
                        <w:top w:val="none" w:sz="0" w:space="0" w:color="auto"/>
                        <w:left w:val="none" w:sz="0" w:space="0" w:color="auto"/>
                        <w:bottom w:val="none" w:sz="0" w:space="0" w:color="auto"/>
                        <w:right w:val="none" w:sz="0" w:space="0" w:color="auto"/>
                      </w:divBdr>
                      <w:divsChild>
                        <w:div w:id="543716485">
                          <w:marLeft w:val="0"/>
                          <w:marRight w:val="0"/>
                          <w:marTop w:val="0"/>
                          <w:marBottom w:val="0"/>
                          <w:divBdr>
                            <w:top w:val="none" w:sz="0" w:space="0" w:color="auto"/>
                            <w:left w:val="none" w:sz="0" w:space="0" w:color="auto"/>
                            <w:bottom w:val="none" w:sz="0" w:space="0" w:color="auto"/>
                            <w:right w:val="none" w:sz="0" w:space="0" w:color="auto"/>
                          </w:divBdr>
                          <w:divsChild>
                            <w:div w:id="487137153">
                              <w:marLeft w:val="0"/>
                              <w:marRight w:val="0"/>
                              <w:marTop w:val="0"/>
                              <w:marBottom w:val="300"/>
                              <w:divBdr>
                                <w:top w:val="single" w:sz="6" w:space="11" w:color="E7E7E7"/>
                                <w:left w:val="single" w:sz="6" w:space="11" w:color="E7E7E7"/>
                                <w:bottom w:val="single" w:sz="6" w:space="11" w:color="E7E7E7"/>
                                <w:right w:val="single" w:sz="6" w:space="11" w:color="E7E7E7"/>
                              </w:divBdr>
                              <w:divsChild>
                                <w:div w:id="2144927871">
                                  <w:marLeft w:val="0"/>
                                  <w:marRight w:val="0"/>
                                  <w:marTop w:val="0"/>
                                  <w:marBottom w:val="0"/>
                                  <w:divBdr>
                                    <w:top w:val="none" w:sz="0" w:space="0" w:color="auto"/>
                                    <w:left w:val="none" w:sz="0" w:space="0" w:color="auto"/>
                                    <w:bottom w:val="none" w:sz="0" w:space="0" w:color="auto"/>
                                    <w:right w:val="none" w:sz="0" w:space="0" w:color="auto"/>
                                  </w:divBdr>
                                  <w:divsChild>
                                    <w:div w:id="1750686222">
                                      <w:marLeft w:val="0"/>
                                      <w:marRight w:val="0"/>
                                      <w:marTop w:val="0"/>
                                      <w:marBottom w:val="0"/>
                                      <w:divBdr>
                                        <w:top w:val="none" w:sz="0" w:space="0" w:color="auto"/>
                                        <w:left w:val="none" w:sz="0" w:space="0" w:color="auto"/>
                                        <w:bottom w:val="none" w:sz="0" w:space="0" w:color="auto"/>
                                        <w:right w:val="none" w:sz="0" w:space="0" w:color="auto"/>
                                      </w:divBdr>
                                      <w:divsChild>
                                        <w:div w:id="1132597205">
                                          <w:marLeft w:val="0"/>
                                          <w:marRight w:val="0"/>
                                          <w:marTop w:val="0"/>
                                          <w:marBottom w:val="0"/>
                                          <w:divBdr>
                                            <w:top w:val="none" w:sz="0" w:space="0" w:color="auto"/>
                                            <w:left w:val="none" w:sz="0" w:space="0" w:color="auto"/>
                                            <w:bottom w:val="none" w:sz="0" w:space="0" w:color="auto"/>
                                            <w:right w:val="none" w:sz="0" w:space="0" w:color="auto"/>
                                          </w:divBdr>
                                          <w:divsChild>
                                            <w:div w:id="1063335014">
                                              <w:marLeft w:val="0"/>
                                              <w:marRight w:val="0"/>
                                              <w:marTop w:val="0"/>
                                              <w:marBottom w:val="0"/>
                                              <w:divBdr>
                                                <w:top w:val="none" w:sz="0" w:space="0" w:color="auto"/>
                                                <w:left w:val="none" w:sz="0" w:space="0" w:color="auto"/>
                                                <w:bottom w:val="none" w:sz="0" w:space="0" w:color="auto"/>
                                                <w:right w:val="none" w:sz="0" w:space="0" w:color="auto"/>
                                              </w:divBdr>
                                              <w:divsChild>
                                                <w:div w:id="651324833">
                                                  <w:marLeft w:val="0"/>
                                                  <w:marRight w:val="0"/>
                                                  <w:marTop w:val="0"/>
                                                  <w:marBottom w:val="0"/>
                                                  <w:divBdr>
                                                    <w:top w:val="none" w:sz="0" w:space="0" w:color="auto"/>
                                                    <w:left w:val="none" w:sz="0" w:space="0" w:color="auto"/>
                                                    <w:bottom w:val="none" w:sz="0" w:space="0" w:color="auto"/>
                                                    <w:right w:val="none" w:sz="0" w:space="0" w:color="auto"/>
                                                  </w:divBdr>
                                                  <w:divsChild>
                                                    <w:div w:id="1435514703">
                                                      <w:marLeft w:val="0"/>
                                                      <w:marRight w:val="0"/>
                                                      <w:marTop w:val="0"/>
                                                      <w:marBottom w:val="0"/>
                                                      <w:divBdr>
                                                        <w:top w:val="none" w:sz="0" w:space="0" w:color="auto"/>
                                                        <w:left w:val="none" w:sz="0" w:space="0" w:color="auto"/>
                                                        <w:bottom w:val="none" w:sz="0" w:space="0" w:color="auto"/>
                                                        <w:right w:val="none" w:sz="0" w:space="0" w:color="auto"/>
                                                      </w:divBdr>
                                                    </w:div>
                                                    <w:div w:id="271087121">
                                                      <w:marLeft w:val="0"/>
                                                      <w:marRight w:val="0"/>
                                                      <w:marTop w:val="0"/>
                                                      <w:marBottom w:val="0"/>
                                                      <w:divBdr>
                                                        <w:top w:val="none" w:sz="0" w:space="0" w:color="auto"/>
                                                        <w:left w:val="none" w:sz="0" w:space="0" w:color="auto"/>
                                                        <w:bottom w:val="none" w:sz="0" w:space="0" w:color="auto"/>
                                                        <w:right w:val="none" w:sz="0" w:space="0" w:color="auto"/>
                                                      </w:divBdr>
                                                      <w:divsChild>
                                                        <w:div w:id="2098015117">
                                                          <w:marLeft w:val="0"/>
                                                          <w:marRight w:val="0"/>
                                                          <w:marTop w:val="0"/>
                                                          <w:marBottom w:val="0"/>
                                                          <w:divBdr>
                                                            <w:top w:val="none" w:sz="0" w:space="0" w:color="auto"/>
                                                            <w:left w:val="none" w:sz="0" w:space="0" w:color="auto"/>
                                                            <w:bottom w:val="none" w:sz="0" w:space="0" w:color="auto"/>
                                                            <w:right w:val="none" w:sz="0" w:space="0" w:color="auto"/>
                                                          </w:divBdr>
                                                        </w:div>
                                                        <w:div w:id="1714647545">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 w:id="1019621865">
                                                  <w:marLeft w:val="0"/>
                                                  <w:marRight w:val="0"/>
                                                  <w:marTop w:val="75"/>
                                                  <w:marBottom w:val="0"/>
                                                  <w:divBdr>
                                                    <w:top w:val="none" w:sz="0" w:space="0" w:color="auto"/>
                                                    <w:left w:val="none" w:sz="0" w:space="0" w:color="auto"/>
                                                    <w:bottom w:val="none" w:sz="0" w:space="0" w:color="auto"/>
                                                    <w:right w:val="none" w:sz="0" w:space="0" w:color="auto"/>
                                                  </w:divBdr>
                                                  <w:divsChild>
                                                    <w:div w:id="2089378150">
                                                      <w:marLeft w:val="0"/>
                                                      <w:marRight w:val="0"/>
                                                      <w:marTop w:val="0"/>
                                                      <w:marBottom w:val="0"/>
                                                      <w:divBdr>
                                                        <w:top w:val="none" w:sz="0" w:space="0" w:color="auto"/>
                                                        <w:left w:val="none" w:sz="0" w:space="0" w:color="auto"/>
                                                        <w:bottom w:val="none" w:sz="0" w:space="0" w:color="auto"/>
                                                        <w:right w:val="none" w:sz="0" w:space="0" w:color="auto"/>
                                                      </w:divBdr>
                                                      <w:divsChild>
                                                        <w:div w:id="1820999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507480723">
      <w:bodyDiv w:val="1"/>
      <w:marLeft w:val="0"/>
      <w:marRight w:val="0"/>
      <w:marTop w:val="0"/>
      <w:marBottom w:val="0"/>
      <w:divBdr>
        <w:top w:val="none" w:sz="0" w:space="0" w:color="auto"/>
        <w:left w:val="none" w:sz="0" w:space="0" w:color="auto"/>
        <w:bottom w:val="none" w:sz="0" w:space="0" w:color="auto"/>
        <w:right w:val="none" w:sz="0" w:space="0" w:color="auto"/>
      </w:divBdr>
      <w:divsChild>
        <w:div w:id="787353943">
          <w:marLeft w:val="0"/>
          <w:marRight w:val="0"/>
          <w:marTop w:val="0"/>
          <w:marBottom w:val="0"/>
          <w:divBdr>
            <w:top w:val="none" w:sz="0" w:space="0" w:color="auto"/>
            <w:left w:val="none" w:sz="0" w:space="0" w:color="auto"/>
            <w:bottom w:val="none" w:sz="0" w:space="0" w:color="auto"/>
            <w:right w:val="none" w:sz="0" w:space="0" w:color="auto"/>
          </w:divBdr>
        </w:div>
        <w:div w:id="1067535379">
          <w:marLeft w:val="0"/>
          <w:marRight w:val="0"/>
          <w:marTop w:val="0"/>
          <w:marBottom w:val="0"/>
          <w:divBdr>
            <w:top w:val="none" w:sz="0" w:space="0" w:color="auto"/>
            <w:left w:val="none" w:sz="0" w:space="0" w:color="auto"/>
            <w:bottom w:val="none" w:sz="0" w:space="0" w:color="auto"/>
            <w:right w:val="none" w:sz="0" w:space="0" w:color="auto"/>
          </w:divBdr>
        </w:div>
        <w:div w:id="1289047281">
          <w:marLeft w:val="0"/>
          <w:marRight w:val="0"/>
          <w:marTop w:val="0"/>
          <w:marBottom w:val="0"/>
          <w:divBdr>
            <w:top w:val="none" w:sz="0" w:space="0" w:color="auto"/>
            <w:left w:val="none" w:sz="0" w:space="0" w:color="auto"/>
            <w:bottom w:val="none" w:sz="0" w:space="0" w:color="auto"/>
            <w:right w:val="none" w:sz="0" w:space="0" w:color="auto"/>
          </w:divBdr>
          <w:divsChild>
            <w:div w:id="357125514">
              <w:marLeft w:val="0"/>
              <w:marRight w:val="0"/>
              <w:marTop w:val="0"/>
              <w:marBottom w:val="0"/>
              <w:divBdr>
                <w:top w:val="none" w:sz="0" w:space="0" w:color="auto"/>
                <w:left w:val="none" w:sz="0" w:space="0" w:color="auto"/>
                <w:bottom w:val="none" w:sz="0" w:space="0" w:color="auto"/>
                <w:right w:val="none" w:sz="0" w:space="0" w:color="auto"/>
              </w:divBdr>
              <w:divsChild>
                <w:div w:id="666518210">
                  <w:marLeft w:val="0"/>
                  <w:marRight w:val="0"/>
                  <w:marTop w:val="0"/>
                  <w:marBottom w:val="0"/>
                  <w:divBdr>
                    <w:top w:val="none" w:sz="0" w:space="0" w:color="auto"/>
                    <w:left w:val="none" w:sz="0" w:space="0" w:color="auto"/>
                    <w:bottom w:val="none" w:sz="0" w:space="0" w:color="auto"/>
                    <w:right w:val="none" w:sz="0" w:space="0" w:color="auto"/>
                  </w:divBdr>
                  <w:divsChild>
                    <w:div w:id="1832410900">
                      <w:marLeft w:val="0"/>
                      <w:marRight w:val="0"/>
                      <w:marTop w:val="0"/>
                      <w:marBottom w:val="0"/>
                      <w:divBdr>
                        <w:top w:val="none" w:sz="0" w:space="0" w:color="auto"/>
                        <w:left w:val="none" w:sz="0" w:space="0" w:color="auto"/>
                        <w:bottom w:val="none" w:sz="0" w:space="0" w:color="auto"/>
                        <w:right w:val="none" w:sz="0" w:space="0" w:color="auto"/>
                      </w:divBdr>
                      <w:divsChild>
                        <w:div w:id="233399900">
                          <w:marLeft w:val="0"/>
                          <w:marRight w:val="0"/>
                          <w:marTop w:val="0"/>
                          <w:marBottom w:val="0"/>
                          <w:divBdr>
                            <w:top w:val="none" w:sz="0" w:space="0" w:color="auto"/>
                            <w:left w:val="none" w:sz="0" w:space="0" w:color="auto"/>
                            <w:bottom w:val="none" w:sz="0" w:space="0" w:color="auto"/>
                            <w:right w:val="none" w:sz="0" w:space="0" w:color="auto"/>
                          </w:divBdr>
                          <w:divsChild>
                            <w:div w:id="1655916366">
                              <w:marLeft w:val="0"/>
                              <w:marRight w:val="0"/>
                              <w:marTop w:val="0"/>
                              <w:marBottom w:val="0"/>
                              <w:divBdr>
                                <w:top w:val="none" w:sz="0" w:space="0" w:color="auto"/>
                                <w:left w:val="none" w:sz="0" w:space="0" w:color="auto"/>
                                <w:bottom w:val="none" w:sz="0" w:space="0" w:color="auto"/>
                                <w:right w:val="none" w:sz="0" w:space="0" w:color="auto"/>
                              </w:divBdr>
                              <w:divsChild>
                                <w:div w:id="1485050050">
                                  <w:marLeft w:val="0"/>
                                  <w:marRight w:val="0"/>
                                  <w:marTop w:val="100"/>
                                  <w:marBottom w:val="100"/>
                                  <w:divBdr>
                                    <w:top w:val="none" w:sz="0" w:space="0" w:color="auto"/>
                                    <w:left w:val="none" w:sz="0" w:space="0" w:color="auto"/>
                                    <w:bottom w:val="none" w:sz="0" w:space="0" w:color="auto"/>
                                    <w:right w:val="none" w:sz="0" w:space="0" w:color="auto"/>
                                  </w:divBdr>
                                  <w:divsChild>
                                    <w:div w:id="218178051">
                                      <w:marLeft w:val="0"/>
                                      <w:marRight w:val="0"/>
                                      <w:marTop w:val="0"/>
                                      <w:marBottom w:val="0"/>
                                      <w:divBdr>
                                        <w:top w:val="none" w:sz="0" w:space="0" w:color="auto"/>
                                        <w:left w:val="none" w:sz="0" w:space="0" w:color="auto"/>
                                        <w:bottom w:val="none" w:sz="0" w:space="0" w:color="auto"/>
                                        <w:right w:val="none" w:sz="0" w:space="0" w:color="auto"/>
                                      </w:divBdr>
                                      <w:divsChild>
                                        <w:div w:id="1677805453">
                                          <w:marLeft w:val="0"/>
                                          <w:marRight w:val="0"/>
                                          <w:marTop w:val="0"/>
                                          <w:marBottom w:val="352"/>
                                          <w:divBdr>
                                            <w:top w:val="none" w:sz="0" w:space="0" w:color="auto"/>
                                            <w:left w:val="none" w:sz="0" w:space="0" w:color="auto"/>
                                            <w:bottom w:val="none" w:sz="0" w:space="0" w:color="auto"/>
                                            <w:right w:val="none" w:sz="0" w:space="0" w:color="auto"/>
                                          </w:divBdr>
                                          <w:divsChild>
                                            <w:div w:id="127745484">
                                              <w:marLeft w:val="0"/>
                                              <w:marRight w:val="0"/>
                                              <w:marTop w:val="0"/>
                                              <w:marBottom w:val="0"/>
                                              <w:divBdr>
                                                <w:top w:val="none" w:sz="0" w:space="0" w:color="auto"/>
                                                <w:left w:val="none" w:sz="0" w:space="0" w:color="auto"/>
                                                <w:bottom w:val="none" w:sz="0" w:space="0" w:color="auto"/>
                                                <w:right w:val="none" w:sz="0" w:space="0" w:color="auto"/>
                                              </w:divBdr>
                                            </w:div>
                                          </w:divsChild>
                                        </w:div>
                                        <w:div w:id="1751075386">
                                          <w:marLeft w:val="0"/>
                                          <w:marRight w:val="0"/>
                                          <w:marTop w:val="450"/>
                                          <w:marBottom w:val="352"/>
                                          <w:divBdr>
                                            <w:top w:val="single" w:sz="6" w:space="17" w:color="E6EDF3"/>
                                            <w:left w:val="single" w:sz="6" w:space="23" w:color="E6EDF3"/>
                                            <w:bottom w:val="single" w:sz="6" w:space="24" w:color="E6EDF3"/>
                                            <w:right w:val="single" w:sz="6" w:space="23" w:color="E6EDF3"/>
                                          </w:divBdr>
                                          <w:divsChild>
                                            <w:div w:id="2063366432">
                                              <w:marLeft w:val="0"/>
                                              <w:marRight w:val="0"/>
                                              <w:marTop w:val="0"/>
                                              <w:marBottom w:val="0"/>
                                              <w:divBdr>
                                                <w:top w:val="none" w:sz="0" w:space="0" w:color="auto"/>
                                                <w:left w:val="none" w:sz="0" w:space="0" w:color="auto"/>
                                                <w:bottom w:val="none" w:sz="0" w:space="0" w:color="auto"/>
                                                <w:right w:val="none" w:sz="0" w:space="0" w:color="auto"/>
                                              </w:divBdr>
                                            </w:div>
                                          </w:divsChild>
                                        </w:div>
                                        <w:div w:id="586425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78930734">
      <w:bodyDiv w:val="1"/>
      <w:marLeft w:val="0"/>
      <w:marRight w:val="0"/>
      <w:marTop w:val="0"/>
      <w:marBottom w:val="0"/>
      <w:divBdr>
        <w:top w:val="none" w:sz="0" w:space="0" w:color="auto"/>
        <w:left w:val="none" w:sz="0" w:space="0" w:color="auto"/>
        <w:bottom w:val="none" w:sz="0" w:space="0" w:color="auto"/>
        <w:right w:val="none" w:sz="0" w:space="0" w:color="auto"/>
      </w:divBdr>
      <w:divsChild>
        <w:div w:id="165436542">
          <w:marLeft w:val="0"/>
          <w:marRight w:val="0"/>
          <w:marTop w:val="0"/>
          <w:marBottom w:val="0"/>
          <w:divBdr>
            <w:top w:val="none" w:sz="0" w:space="0" w:color="auto"/>
            <w:left w:val="none" w:sz="0" w:space="0" w:color="auto"/>
            <w:bottom w:val="none" w:sz="0" w:space="0" w:color="auto"/>
            <w:right w:val="none" w:sz="0" w:space="0" w:color="auto"/>
          </w:divBdr>
          <w:divsChild>
            <w:div w:id="621806472">
              <w:marLeft w:val="0"/>
              <w:marRight w:val="0"/>
              <w:marTop w:val="0"/>
              <w:marBottom w:val="0"/>
              <w:divBdr>
                <w:top w:val="none" w:sz="0" w:space="0" w:color="auto"/>
                <w:left w:val="none" w:sz="0" w:space="0" w:color="auto"/>
                <w:bottom w:val="none" w:sz="0" w:space="0" w:color="auto"/>
                <w:right w:val="none" w:sz="0" w:space="0" w:color="auto"/>
              </w:divBdr>
              <w:divsChild>
                <w:div w:id="1465542634">
                  <w:marLeft w:val="0"/>
                  <w:marRight w:val="0"/>
                  <w:marTop w:val="0"/>
                  <w:marBottom w:val="0"/>
                  <w:divBdr>
                    <w:top w:val="none" w:sz="0" w:space="0" w:color="auto"/>
                    <w:left w:val="none" w:sz="0" w:space="0" w:color="auto"/>
                    <w:bottom w:val="none" w:sz="0" w:space="0" w:color="auto"/>
                    <w:right w:val="none" w:sz="0" w:space="0" w:color="auto"/>
                  </w:divBdr>
                  <w:divsChild>
                    <w:div w:id="1649439644">
                      <w:marLeft w:val="-225"/>
                      <w:marRight w:val="-225"/>
                      <w:marTop w:val="0"/>
                      <w:marBottom w:val="0"/>
                      <w:divBdr>
                        <w:top w:val="none" w:sz="0" w:space="0" w:color="auto"/>
                        <w:left w:val="none" w:sz="0" w:space="0" w:color="auto"/>
                        <w:bottom w:val="none" w:sz="0" w:space="0" w:color="auto"/>
                        <w:right w:val="none" w:sz="0" w:space="0" w:color="auto"/>
                      </w:divBdr>
                      <w:divsChild>
                        <w:div w:id="812527926">
                          <w:marLeft w:val="0"/>
                          <w:marRight w:val="0"/>
                          <w:marTop w:val="0"/>
                          <w:marBottom w:val="0"/>
                          <w:divBdr>
                            <w:top w:val="none" w:sz="0" w:space="0" w:color="auto"/>
                            <w:left w:val="none" w:sz="0" w:space="0" w:color="auto"/>
                            <w:bottom w:val="none" w:sz="0" w:space="0" w:color="auto"/>
                            <w:right w:val="none" w:sz="0" w:space="0" w:color="auto"/>
                          </w:divBdr>
                          <w:divsChild>
                            <w:div w:id="100804615">
                              <w:marLeft w:val="-225"/>
                              <w:marRight w:val="-225"/>
                              <w:marTop w:val="0"/>
                              <w:marBottom w:val="0"/>
                              <w:divBdr>
                                <w:top w:val="none" w:sz="0" w:space="0" w:color="auto"/>
                                <w:left w:val="none" w:sz="0" w:space="0" w:color="auto"/>
                                <w:bottom w:val="none" w:sz="0" w:space="0" w:color="auto"/>
                                <w:right w:val="none" w:sz="0" w:space="0" w:color="auto"/>
                              </w:divBdr>
                              <w:divsChild>
                                <w:div w:id="544146951">
                                  <w:marLeft w:val="0"/>
                                  <w:marRight w:val="0"/>
                                  <w:marTop w:val="0"/>
                                  <w:marBottom w:val="0"/>
                                  <w:divBdr>
                                    <w:top w:val="none" w:sz="0" w:space="0" w:color="auto"/>
                                    <w:left w:val="none" w:sz="0" w:space="0" w:color="auto"/>
                                    <w:bottom w:val="none" w:sz="0" w:space="0" w:color="auto"/>
                                    <w:right w:val="none" w:sz="0" w:space="0" w:color="auto"/>
                                  </w:divBdr>
                                </w:div>
                                <w:div w:id="1327244667">
                                  <w:marLeft w:val="0"/>
                                  <w:marRight w:val="0"/>
                                  <w:marTop w:val="0"/>
                                  <w:marBottom w:val="0"/>
                                  <w:divBdr>
                                    <w:top w:val="none" w:sz="0" w:space="0" w:color="auto"/>
                                    <w:left w:val="none" w:sz="0" w:space="0" w:color="auto"/>
                                    <w:bottom w:val="none" w:sz="0" w:space="0" w:color="auto"/>
                                    <w:right w:val="none" w:sz="0" w:space="0" w:color="auto"/>
                                  </w:divBdr>
                                </w:div>
                                <w:div w:id="49236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5530433">
                          <w:marLeft w:val="0"/>
                          <w:marRight w:val="0"/>
                          <w:marTop w:val="0"/>
                          <w:marBottom w:val="0"/>
                          <w:divBdr>
                            <w:top w:val="none" w:sz="0" w:space="0" w:color="auto"/>
                            <w:left w:val="none" w:sz="0" w:space="0" w:color="auto"/>
                            <w:bottom w:val="none" w:sz="0" w:space="0" w:color="auto"/>
                            <w:right w:val="none" w:sz="0" w:space="0" w:color="auto"/>
                          </w:divBdr>
                          <w:divsChild>
                            <w:div w:id="2046170715">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688629155">
          <w:marLeft w:val="-225"/>
          <w:marRight w:val="-225"/>
          <w:marTop w:val="100"/>
          <w:marBottom w:val="0"/>
          <w:divBdr>
            <w:top w:val="none" w:sz="0" w:space="0" w:color="auto"/>
            <w:left w:val="none" w:sz="0" w:space="0" w:color="auto"/>
            <w:bottom w:val="none" w:sz="0" w:space="0" w:color="auto"/>
            <w:right w:val="none" w:sz="0" w:space="0" w:color="auto"/>
          </w:divBdr>
          <w:divsChild>
            <w:div w:id="1815217852">
              <w:marLeft w:val="0"/>
              <w:marRight w:val="0"/>
              <w:marTop w:val="0"/>
              <w:marBottom w:val="0"/>
              <w:divBdr>
                <w:top w:val="none" w:sz="0" w:space="0" w:color="auto"/>
                <w:left w:val="none" w:sz="0" w:space="0" w:color="auto"/>
                <w:bottom w:val="none" w:sz="0" w:space="0" w:color="auto"/>
                <w:right w:val="none" w:sz="0" w:space="0" w:color="auto"/>
              </w:divBdr>
              <w:divsChild>
                <w:div w:id="889847987">
                  <w:marLeft w:val="-225"/>
                  <w:marRight w:val="-225"/>
                  <w:marTop w:val="0"/>
                  <w:marBottom w:val="0"/>
                  <w:divBdr>
                    <w:top w:val="none" w:sz="0" w:space="0" w:color="auto"/>
                    <w:left w:val="none" w:sz="0" w:space="0" w:color="auto"/>
                    <w:bottom w:val="none" w:sz="0" w:space="0" w:color="auto"/>
                    <w:right w:val="none" w:sz="0" w:space="0" w:color="auto"/>
                  </w:divBdr>
                  <w:divsChild>
                    <w:div w:id="1765417007">
                      <w:marLeft w:val="0"/>
                      <w:marRight w:val="0"/>
                      <w:marTop w:val="0"/>
                      <w:marBottom w:val="0"/>
                      <w:divBdr>
                        <w:top w:val="none" w:sz="0" w:space="0" w:color="auto"/>
                        <w:left w:val="none" w:sz="0" w:space="0" w:color="auto"/>
                        <w:bottom w:val="none" w:sz="0" w:space="0" w:color="auto"/>
                        <w:right w:val="none" w:sz="0" w:space="0" w:color="auto"/>
                      </w:divBdr>
                      <w:divsChild>
                        <w:div w:id="988363940">
                          <w:marLeft w:val="0"/>
                          <w:marRight w:val="0"/>
                          <w:marTop w:val="0"/>
                          <w:marBottom w:val="0"/>
                          <w:divBdr>
                            <w:top w:val="none" w:sz="0" w:space="0" w:color="auto"/>
                            <w:left w:val="none" w:sz="0" w:space="0" w:color="auto"/>
                            <w:bottom w:val="none" w:sz="0" w:space="0" w:color="auto"/>
                            <w:right w:val="none" w:sz="0" w:space="0" w:color="auto"/>
                          </w:divBdr>
                          <w:divsChild>
                            <w:div w:id="648216741">
                              <w:marLeft w:val="0"/>
                              <w:marRight w:val="0"/>
                              <w:marTop w:val="0"/>
                              <w:marBottom w:val="300"/>
                              <w:divBdr>
                                <w:top w:val="single" w:sz="6" w:space="11" w:color="E7E7E7"/>
                                <w:left w:val="single" w:sz="6" w:space="11" w:color="E7E7E7"/>
                                <w:bottom w:val="single" w:sz="6" w:space="11" w:color="E7E7E7"/>
                                <w:right w:val="single" w:sz="6" w:space="11" w:color="E7E7E7"/>
                              </w:divBdr>
                              <w:divsChild>
                                <w:div w:id="2033414353">
                                  <w:marLeft w:val="0"/>
                                  <w:marRight w:val="0"/>
                                  <w:marTop w:val="0"/>
                                  <w:marBottom w:val="0"/>
                                  <w:divBdr>
                                    <w:top w:val="none" w:sz="0" w:space="0" w:color="auto"/>
                                    <w:left w:val="none" w:sz="0" w:space="0" w:color="auto"/>
                                    <w:bottom w:val="none" w:sz="0" w:space="0" w:color="auto"/>
                                    <w:right w:val="none" w:sz="0" w:space="0" w:color="auto"/>
                                  </w:divBdr>
                                  <w:divsChild>
                                    <w:div w:id="511603089">
                                      <w:marLeft w:val="0"/>
                                      <w:marRight w:val="0"/>
                                      <w:marTop w:val="0"/>
                                      <w:marBottom w:val="0"/>
                                      <w:divBdr>
                                        <w:top w:val="none" w:sz="0" w:space="0" w:color="auto"/>
                                        <w:left w:val="none" w:sz="0" w:space="0" w:color="auto"/>
                                        <w:bottom w:val="none" w:sz="0" w:space="0" w:color="auto"/>
                                        <w:right w:val="none" w:sz="0" w:space="0" w:color="auto"/>
                                      </w:divBdr>
                                      <w:divsChild>
                                        <w:div w:id="1912692750">
                                          <w:marLeft w:val="0"/>
                                          <w:marRight w:val="0"/>
                                          <w:marTop w:val="0"/>
                                          <w:marBottom w:val="0"/>
                                          <w:divBdr>
                                            <w:top w:val="none" w:sz="0" w:space="0" w:color="auto"/>
                                            <w:left w:val="none" w:sz="0" w:space="0" w:color="auto"/>
                                            <w:bottom w:val="none" w:sz="0" w:space="0" w:color="auto"/>
                                            <w:right w:val="none" w:sz="0" w:space="0" w:color="auto"/>
                                          </w:divBdr>
                                          <w:divsChild>
                                            <w:div w:id="1456097588">
                                              <w:marLeft w:val="0"/>
                                              <w:marRight w:val="0"/>
                                              <w:marTop w:val="0"/>
                                              <w:marBottom w:val="0"/>
                                              <w:divBdr>
                                                <w:top w:val="none" w:sz="0" w:space="0" w:color="auto"/>
                                                <w:left w:val="none" w:sz="0" w:space="0" w:color="auto"/>
                                                <w:bottom w:val="none" w:sz="0" w:space="0" w:color="auto"/>
                                                <w:right w:val="none" w:sz="0" w:space="0" w:color="auto"/>
                                              </w:divBdr>
                                              <w:divsChild>
                                                <w:div w:id="1080177961">
                                                  <w:marLeft w:val="0"/>
                                                  <w:marRight w:val="0"/>
                                                  <w:marTop w:val="0"/>
                                                  <w:marBottom w:val="0"/>
                                                  <w:divBdr>
                                                    <w:top w:val="none" w:sz="0" w:space="0" w:color="auto"/>
                                                    <w:left w:val="none" w:sz="0" w:space="0" w:color="auto"/>
                                                    <w:bottom w:val="none" w:sz="0" w:space="0" w:color="auto"/>
                                                    <w:right w:val="none" w:sz="0" w:space="0" w:color="auto"/>
                                                  </w:divBdr>
                                                  <w:divsChild>
                                                    <w:div w:id="985086496">
                                                      <w:marLeft w:val="0"/>
                                                      <w:marRight w:val="0"/>
                                                      <w:marTop w:val="0"/>
                                                      <w:marBottom w:val="0"/>
                                                      <w:divBdr>
                                                        <w:top w:val="none" w:sz="0" w:space="0" w:color="auto"/>
                                                        <w:left w:val="none" w:sz="0" w:space="0" w:color="auto"/>
                                                        <w:bottom w:val="none" w:sz="0" w:space="0" w:color="auto"/>
                                                        <w:right w:val="none" w:sz="0" w:space="0" w:color="auto"/>
                                                      </w:divBdr>
                                                    </w:div>
                                                    <w:div w:id="913930076">
                                                      <w:marLeft w:val="0"/>
                                                      <w:marRight w:val="0"/>
                                                      <w:marTop w:val="0"/>
                                                      <w:marBottom w:val="0"/>
                                                      <w:divBdr>
                                                        <w:top w:val="none" w:sz="0" w:space="0" w:color="auto"/>
                                                        <w:left w:val="none" w:sz="0" w:space="0" w:color="auto"/>
                                                        <w:bottom w:val="none" w:sz="0" w:space="0" w:color="auto"/>
                                                        <w:right w:val="none" w:sz="0" w:space="0" w:color="auto"/>
                                                      </w:divBdr>
                                                      <w:divsChild>
                                                        <w:div w:id="1893496853">
                                                          <w:marLeft w:val="0"/>
                                                          <w:marRight w:val="0"/>
                                                          <w:marTop w:val="0"/>
                                                          <w:marBottom w:val="0"/>
                                                          <w:divBdr>
                                                            <w:top w:val="none" w:sz="0" w:space="0" w:color="auto"/>
                                                            <w:left w:val="none" w:sz="0" w:space="0" w:color="auto"/>
                                                            <w:bottom w:val="none" w:sz="0" w:space="0" w:color="auto"/>
                                                            <w:right w:val="none" w:sz="0" w:space="0" w:color="auto"/>
                                                          </w:divBdr>
                                                        </w:div>
                                                        <w:div w:id="1610046562">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 w:id="1190677244">
                                                  <w:marLeft w:val="0"/>
                                                  <w:marRight w:val="0"/>
                                                  <w:marTop w:val="75"/>
                                                  <w:marBottom w:val="0"/>
                                                  <w:divBdr>
                                                    <w:top w:val="none" w:sz="0" w:space="0" w:color="auto"/>
                                                    <w:left w:val="none" w:sz="0" w:space="0" w:color="auto"/>
                                                    <w:bottom w:val="none" w:sz="0" w:space="0" w:color="auto"/>
                                                    <w:right w:val="none" w:sz="0" w:space="0" w:color="auto"/>
                                                  </w:divBdr>
                                                  <w:divsChild>
                                                    <w:div w:id="462574763">
                                                      <w:marLeft w:val="0"/>
                                                      <w:marRight w:val="0"/>
                                                      <w:marTop w:val="0"/>
                                                      <w:marBottom w:val="0"/>
                                                      <w:divBdr>
                                                        <w:top w:val="none" w:sz="0" w:space="0" w:color="auto"/>
                                                        <w:left w:val="none" w:sz="0" w:space="0" w:color="auto"/>
                                                        <w:bottom w:val="none" w:sz="0" w:space="0" w:color="auto"/>
                                                        <w:right w:val="none" w:sz="0" w:space="0" w:color="auto"/>
                                                      </w:divBdr>
                                                      <w:divsChild>
                                                        <w:div w:id="57629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114008407">
      <w:bodyDiv w:val="1"/>
      <w:marLeft w:val="0"/>
      <w:marRight w:val="0"/>
      <w:marTop w:val="0"/>
      <w:marBottom w:val="0"/>
      <w:divBdr>
        <w:top w:val="none" w:sz="0" w:space="0" w:color="auto"/>
        <w:left w:val="none" w:sz="0" w:space="0" w:color="auto"/>
        <w:bottom w:val="none" w:sz="0" w:space="0" w:color="auto"/>
        <w:right w:val="none" w:sz="0" w:space="0" w:color="auto"/>
      </w:divBdr>
      <w:divsChild>
        <w:div w:id="1765833366">
          <w:marLeft w:val="0"/>
          <w:marRight w:val="0"/>
          <w:marTop w:val="0"/>
          <w:marBottom w:val="0"/>
          <w:divBdr>
            <w:top w:val="none" w:sz="0" w:space="0" w:color="auto"/>
            <w:left w:val="none" w:sz="0" w:space="0" w:color="auto"/>
            <w:bottom w:val="none" w:sz="0" w:space="0" w:color="auto"/>
            <w:right w:val="none" w:sz="0" w:space="0" w:color="auto"/>
          </w:divBdr>
          <w:divsChild>
            <w:div w:id="586034859">
              <w:marLeft w:val="0"/>
              <w:marRight w:val="0"/>
              <w:marTop w:val="0"/>
              <w:marBottom w:val="0"/>
              <w:divBdr>
                <w:top w:val="none" w:sz="0" w:space="0" w:color="auto"/>
                <w:left w:val="none" w:sz="0" w:space="0" w:color="auto"/>
                <w:bottom w:val="none" w:sz="0" w:space="0" w:color="auto"/>
                <w:right w:val="none" w:sz="0" w:space="0" w:color="auto"/>
              </w:divBdr>
              <w:divsChild>
                <w:div w:id="22292770">
                  <w:marLeft w:val="0"/>
                  <w:marRight w:val="0"/>
                  <w:marTop w:val="0"/>
                  <w:marBottom w:val="0"/>
                  <w:divBdr>
                    <w:top w:val="none" w:sz="0" w:space="0" w:color="auto"/>
                    <w:left w:val="none" w:sz="0" w:space="0" w:color="auto"/>
                    <w:bottom w:val="none" w:sz="0" w:space="0" w:color="auto"/>
                    <w:right w:val="none" w:sz="0" w:space="0" w:color="auto"/>
                  </w:divBdr>
                  <w:divsChild>
                    <w:div w:id="1786850907">
                      <w:marLeft w:val="-225"/>
                      <w:marRight w:val="-225"/>
                      <w:marTop w:val="0"/>
                      <w:marBottom w:val="0"/>
                      <w:divBdr>
                        <w:top w:val="none" w:sz="0" w:space="0" w:color="auto"/>
                        <w:left w:val="none" w:sz="0" w:space="0" w:color="auto"/>
                        <w:bottom w:val="none" w:sz="0" w:space="0" w:color="auto"/>
                        <w:right w:val="none" w:sz="0" w:space="0" w:color="auto"/>
                      </w:divBdr>
                      <w:divsChild>
                        <w:div w:id="626011821">
                          <w:marLeft w:val="0"/>
                          <w:marRight w:val="0"/>
                          <w:marTop w:val="0"/>
                          <w:marBottom w:val="0"/>
                          <w:divBdr>
                            <w:top w:val="none" w:sz="0" w:space="0" w:color="auto"/>
                            <w:left w:val="none" w:sz="0" w:space="0" w:color="auto"/>
                            <w:bottom w:val="none" w:sz="0" w:space="0" w:color="auto"/>
                            <w:right w:val="none" w:sz="0" w:space="0" w:color="auto"/>
                          </w:divBdr>
                          <w:divsChild>
                            <w:div w:id="882712239">
                              <w:marLeft w:val="-225"/>
                              <w:marRight w:val="-225"/>
                              <w:marTop w:val="0"/>
                              <w:marBottom w:val="0"/>
                              <w:divBdr>
                                <w:top w:val="none" w:sz="0" w:space="0" w:color="auto"/>
                                <w:left w:val="none" w:sz="0" w:space="0" w:color="auto"/>
                                <w:bottom w:val="none" w:sz="0" w:space="0" w:color="auto"/>
                                <w:right w:val="none" w:sz="0" w:space="0" w:color="auto"/>
                              </w:divBdr>
                              <w:divsChild>
                                <w:div w:id="1110127150">
                                  <w:marLeft w:val="0"/>
                                  <w:marRight w:val="0"/>
                                  <w:marTop w:val="0"/>
                                  <w:marBottom w:val="0"/>
                                  <w:divBdr>
                                    <w:top w:val="none" w:sz="0" w:space="0" w:color="auto"/>
                                    <w:left w:val="none" w:sz="0" w:space="0" w:color="auto"/>
                                    <w:bottom w:val="none" w:sz="0" w:space="0" w:color="auto"/>
                                    <w:right w:val="none" w:sz="0" w:space="0" w:color="auto"/>
                                  </w:divBdr>
                                </w:div>
                                <w:div w:id="632440945">
                                  <w:marLeft w:val="0"/>
                                  <w:marRight w:val="0"/>
                                  <w:marTop w:val="0"/>
                                  <w:marBottom w:val="0"/>
                                  <w:divBdr>
                                    <w:top w:val="none" w:sz="0" w:space="0" w:color="auto"/>
                                    <w:left w:val="none" w:sz="0" w:space="0" w:color="auto"/>
                                    <w:bottom w:val="none" w:sz="0" w:space="0" w:color="auto"/>
                                    <w:right w:val="none" w:sz="0" w:space="0" w:color="auto"/>
                                  </w:divBdr>
                                </w:div>
                                <w:div w:id="867184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9993038">
                          <w:marLeft w:val="0"/>
                          <w:marRight w:val="0"/>
                          <w:marTop w:val="0"/>
                          <w:marBottom w:val="0"/>
                          <w:divBdr>
                            <w:top w:val="none" w:sz="0" w:space="0" w:color="auto"/>
                            <w:left w:val="none" w:sz="0" w:space="0" w:color="auto"/>
                            <w:bottom w:val="none" w:sz="0" w:space="0" w:color="auto"/>
                            <w:right w:val="none" w:sz="0" w:space="0" w:color="auto"/>
                          </w:divBdr>
                          <w:divsChild>
                            <w:div w:id="767119497">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522016388">
          <w:marLeft w:val="-225"/>
          <w:marRight w:val="-225"/>
          <w:marTop w:val="100"/>
          <w:marBottom w:val="0"/>
          <w:divBdr>
            <w:top w:val="none" w:sz="0" w:space="0" w:color="auto"/>
            <w:left w:val="none" w:sz="0" w:space="0" w:color="auto"/>
            <w:bottom w:val="none" w:sz="0" w:space="0" w:color="auto"/>
            <w:right w:val="none" w:sz="0" w:space="0" w:color="auto"/>
          </w:divBdr>
          <w:divsChild>
            <w:div w:id="1529566263">
              <w:marLeft w:val="0"/>
              <w:marRight w:val="0"/>
              <w:marTop w:val="0"/>
              <w:marBottom w:val="0"/>
              <w:divBdr>
                <w:top w:val="none" w:sz="0" w:space="0" w:color="auto"/>
                <w:left w:val="none" w:sz="0" w:space="0" w:color="auto"/>
                <w:bottom w:val="none" w:sz="0" w:space="0" w:color="auto"/>
                <w:right w:val="none" w:sz="0" w:space="0" w:color="auto"/>
              </w:divBdr>
              <w:divsChild>
                <w:div w:id="448353899">
                  <w:marLeft w:val="-225"/>
                  <w:marRight w:val="-225"/>
                  <w:marTop w:val="0"/>
                  <w:marBottom w:val="0"/>
                  <w:divBdr>
                    <w:top w:val="none" w:sz="0" w:space="0" w:color="auto"/>
                    <w:left w:val="none" w:sz="0" w:space="0" w:color="auto"/>
                    <w:bottom w:val="none" w:sz="0" w:space="0" w:color="auto"/>
                    <w:right w:val="none" w:sz="0" w:space="0" w:color="auto"/>
                  </w:divBdr>
                  <w:divsChild>
                    <w:div w:id="1552352133">
                      <w:marLeft w:val="0"/>
                      <w:marRight w:val="0"/>
                      <w:marTop w:val="0"/>
                      <w:marBottom w:val="0"/>
                      <w:divBdr>
                        <w:top w:val="none" w:sz="0" w:space="0" w:color="auto"/>
                        <w:left w:val="none" w:sz="0" w:space="0" w:color="auto"/>
                        <w:bottom w:val="none" w:sz="0" w:space="0" w:color="auto"/>
                        <w:right w:val="none" w:sz="0" w:space="0" w:color="auto"/>
                      </w:divBdr>
                      <w:divsChild>
                        <w:div w:id="1192303483">
                          <w:marLeft w:val="0"/>
                          <w:marRight w:val="0"/>
                          <w:marTop w:val="0"/>
                          <w:marBottom w:val="0"/>
                          <w:divBdr>
                            <w:top w:val="none" w:sz="0" w:space="0" w:color="auto"/>
                            <w:left w:val="none" w:sz="0" w:space="0" w:color="auto"/>
                            <w:bottom w:val="none" w:sz="0" w:space="0" w:color="auto"/>
                            <w:right w:val="none" w:sz="0" w:space="0" w:color="auto"/>
                          </w:divBdr>
                          <w:divsChild>
                            <w:div w:id="61880075">
                              <w:marLeft w:val="0"/>
                              <w:marRight w:val="0"/>
                              <w:marTop w:val="0"/>
                              <w:marBottom w:val="300"/>
                              <w:divBdr>
                                <w:top w:val="single" w:sz="6" w:space="11" w:color="E7E7E7"/>
                                <w:left w:val="single" w:sz="6" w:space="11" w:color="E7E7E7"/>
                                <w:bottom w:val="single" w:sz="6" w:space="11" w:color="E7E7E7"/>
                                <w:right w:val="single" w:sz="6" w:space="11" w:color="E7E7E7"/>
                              </w:divBdr>
                              <w:divsChild>
                                <w:div w:id="182715853">
                                  <w:marLeft w:val="0"/>
                                  <w:marRight w:val="0"/>
                                  <w:marTop w:val="0"/>
                                  <w:marBottom w:val="0"/>
                                  <w:divBdr>
                                    <w:top w:val="none" w:sz="0" w:space="0" w:color="auto"/>
                                    <w:left w:val="none" w:sz="0" w:space="0" w:color="auto"/>
                                    <w:bottom w:val="none" w:sz="0" w:space="0" w:color="auto"/>
                                    <w:right w:val="none" w:sz="0" w:space="0" w:color="auto"/>
                                  </w:divBdr>
                                  <w:divsChild>
                                    <w:div w:id="371148852">
                                      <w:marLeft w:val="0"/>
                                      <w:marRight w:val="0"/>
                                      <w:marTop w:val="0"/>
                                      <w:marBottom w:val="0"/>
                                      <w:divBdr>
                                        <w:top w:val="none" w:sz="0" w:space="0" w:color="auto"/>
                                        <w:left w:val="none" w:sz="0" w:space="0" w:color="auto"/>
                                        <w:bottom w:val="none" w:sz="0" w:space="0" w:color="auto"/>
                                        <w:right w:val="none" w:sz="0" w:space="0" w:color="auto"/>
                                      </w:divBdr>
                                      <w:divsChild>
                                        <w:div w:id="393816711">
                                          <w:marLeft w:val="0"/>
                                          <w:marRight w:val="0"/>
                                          <w:marTop w:val="0"/>
                                          <w:marBottom w:val="0"/>
                                          <w:divBdr>
                                            <w:top w:val="none" w:sz="0" w:space="0" w:color="auto"/>
                                            <w:left w:val="none" w:sz="0" w:space="0" w:color="auto"/>
                                            <w:bottom w:val="none" w:sz="0" w:space="0" w:color="auto"/>
                                            <w:right w:val="none" w:sz="0" w:space="0" w:color="auto"/>
                                          </w:divBdr>
                                          <w:divsChild>
                                            <w:div w:id="439956040">
                                              <w:marLeft w:val="0"/>
                                              <w:marRight w:val="0"/>
                                              <w:marTop w:val="0"/>
                                              <w:marBottom w:val="0"/>
                                              <w:divBdr>
                                                <w:top w:val="none" w:sz="0" w:space="0" w:color="auto"/>
                                                <w:left w:val="none" w:sz="0" w:space="0" w:color="auto"/>
                                                <w:bottom w:val="none" w:sz="0" w:space="0" w:color="auto"/>
                                                <w:right w:val="none" w:sz="0" w:space="0" w:color="auto"/>
                                              </w:divBdr>
                                              <w:divsChild>
                                                <w:div w:id="883784683">
                                                  <w:marLeft w:val="0"/>
                                                  <w:marRight w:val="0"/>
                                                  <w:marTop w:val="0"/>
                                                  <w:marBottom w:val="0"/>
                                                  <w:divBdr>
                                                    <w:top w:val="none" w:sz="0" w:space="0" w:color="auto"/>
                                                    <w:left w:val="none" w:sz="0" w:space="0" w:color="auto"/>
                                                    <w:bottom w:val="none" w:sz="0" w:space="0" w:color="auto"/>
                                                    <w:right w:val="none" w:sz="0" w:space="0" w:color="auto"/>
                                                  </w:divBdr>
                                                  <w:divsChild>
                                                    <w:div w:id="1720473902">
                                                      <w:marLeft w:val="0"/>
                                                      <w:marRight w:val="0"/>
                                                      <w:marTop w:val="0"/>
                                                      <w:marBottom w:val="0"/>
                                                      <w:divBdr>
                                                        <w:top w:val="none" w:sz="0" w:space="0" w:color="auto"/>
                                                        <w:left w:val="none" w:sz="0" w:space="0" w:color="auto"/>
                                                        <w:bottom w:val="none" w:sz="0" w:space="0" w:color="auto"/>
                                                        <w:right w:val="none" w:sz="0" w:space="0" w:color="auto"/>
                                                      </w:divBdr>
                                                    </w:div>
                                                    <w:div w:id="80682418">
                                                      <w:marLeft w:val="0"/>
                                                      <w:marRight w:val="0"/>
                                                      <w:marTop w:val="0"/>
                                                      <w:marBottom w:val="0"/>
                                                      <w:divBdr>
                                                        <w:top w:val="none" w:sz="0" w:space="0" w:color="auto"/>
                                                        <w:left w:val="none" w:sz="0" w:space="0" w:color="auto"/>
                                                        <w:bottom w:val="none" w:sz="0" w:space="0" w:color="auto"/>
                                                        <w:right w:val="none" w:sz="0" w:space="0" w:color="auto"/>
                                                      </w:divBdr>
                                                      <w:divsChild>
                                                        <w:div w:id="1475097430">
                                                          <w:marLeft w:val="0"/>
                                                          <w:marRight w:val="0"/>
                                                          <w:marTop w:val="0"/>
                                                          <w:marBottom w:val="0"/>
                                                          <w:divBdr>
                                                            <w:top w:val="none" w:sz="0" w:space="0" w:color="auto"/>
                                                            <w:left w:val="none" w:sz="0" w:space="0" w:color="auto"/>
                                                            <w:bottom w:val="none" w:sz="0" w:space="0" w:color="auto"/>
                                                            <w:right w:val="none" w:sz="0" w:space="0" w:color="auto"/>
                                                          </w:divBdr>
                                                        </w:div>
                                                        <w:div w:id="242034377">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 w:id="627588164">
                                                  <w:marLeft w:val="0"/>
                                                  <w:marRight w:val="0"/>
                                                  <w:marTop w:val="75"/>
                                                  <w:marBottom w:val="0"/>
                                                  <w:divBdr>
                                                    <w:top w:val="none" w:sz="0" w:space="0" w:color="auto"/>
                                                    <w:left w:val="none" w:sz="0" w:space="0" w:color="auto"/>
                                                    <w:bottom w:val="none" w:sz="0" w:space="0" w:color="auto"/>
                                                    <w:right w:val="none" w:sz="0" w:space="0" w:color="auto"/>
                                                  </w:divBdr>
                                                  <w:divsChild>
                                                    <w:div w:id="724842090">
                                                      <w:marLeft w:val="0"/>
                                                      <w:marRight w:val="0"/>
                                                      <w:marTop w:val="0"/>
                                                      <w:marBottom w:val="0"/>
                                                      <w:divBdr>
                                                        <w:top w:val="none" w:sz="0" w:space="0" w:color="auto"/>
                                                        <w:left w:val="none" w:sz="0" w:space="0" w:color="auto"/>
                                                        <w:bottom w:val="none" w:sz="0" w:space="0" w:color="auto"/>
                                                        <w:right w:val="none" w:sz="0" w:space="0" w:color="auto"/>
                                                      </w:divBdr>
                                                      <w:divsChild>
                                                        <w:div w:id="481701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130201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hyperlink" Target="https://www.dailyedge.ie/most-popular-beers-2125964-May2015/" TargetMode="External"/><Relationship Id="rId26" Type="http://schemas.openxmlformats.org/officeDocument/2006/relationships/hyperlink" Target="https://www.flickr.com/photos/brazzalle/" TargetMode="External"/><Relationship Id="rId39" Type="http://schemas.openxmlformats.org/officeDocument/2006/relationships/image" Target="media/image16.jpeg"/><Relationship Id="rId21" Type="http://schemas.openxmlformats.org/officeDocument/2006/relationships/hyperlink" Target="https://www.flickr.com/photos/nilomiranda2/" TargetMode="External"/><Relationship Id="rId34" Type="http://schemas.openxmlformats.org/officeDocument/2006/relationships/hyperlink" Target="http://upload.wikimedia.org/wikipedia/commons/6/66/Snow_beer.jpg" TargetMode="External"/><Relationship Id="rId42" Type="http://schemas.openxmlformats.org/officeDocument/2006/relationships/hyperlink" Target="http://www.thatsmags.com/guangzhou/post?tag=5+Things" TargetMode="External"/><Relationship Id="rId47" Type="http://schemas.openxmlformats.org/officeDocument/2006/relationships/image" Target="media/image21.jpeg"/><Relationship Id="rId50" Type="http://schemas.openxmlformats.org/officeDocument/2006/relationships/image" Target="media/image23.jpeg"/><Relationship Id="rId55" Type="http://schemas.openxmlformats.org/officeDocument/2006/relationships/hyperlink" Target="https://en.wikipedia.org/wiki/Chinese_postal_romanization" TargetMode="External"/><Relationship Id="rId63" Type="http://schemas.openxmlformats.org/officeDocument/2006/relationships/hyperlink" Target="https://search-proquest-com.ezproxy.uwtsd.ac.uk/abicomplete/indexinglinkhandler/sng/au/Zeng,+Yuping/$N?accountid=130472" TargetMode="External"/><Relationship Id="rId68" Type="http://schemas.openxmlformats.org/officeDocument/2006/relationships/hyperlink" Target="https://search-proquest-com.ezproxy.uwtsd.ac.uk/abicomplete/indexinglinkhandler/sng/au/Pilcher,+Jeffrey/$N?accountid=130472" TargetMode="External"/><Relationship Id="rId76" Type="http://schemas.openxmlformats.org/officeDocument/2006/relationships/hyperlink" Target="https://search-proquest-com.ezproxy.uwtsd.ac.uk/abicomplete/indexinglinkhandler/sng/au/Anonymous/$N?accountid=130472" TargetMode="External"/><Relationship Id="rId84" Type="http://schemas.openxmlformats.org/officeDocument/2006/relationships/theme" Target="theme/theme1.xml"/><Relationship Id="rId7" Type="http://schemas.openxmlformats.org/officeDocument/2006/relationships/image" Target="media/image1.jpeg"/><Relationship Id="rId71" Type="http://schemas.openxmlformats.org/officeDocument/2006/relationships/hyperlink" Target="https://search-proquest-com.ezproxy.uwtsd.ac.uk/abicomplete/pubidlinkhandler/sng/pubtitle/Revista+de+Administra$e7$e3o+de+Empresas/$N/105789/DocView/2054135492/fulltext/9B79914B656A4E1EPQ/5?accountid=130472" TargetMode="External"/><Relationship Id="rId2" Type="http://schemas.openxmlformats.org/officeDocument/2006/relationships/styles" Target="styles.xml"/><Relationship Id="rId16" Type="http://schemas.openxmlformats.org/officeDocument/2006/relationships/image" Target="media/image4.jpeg"/><Relationship Id="rId29" Type="http://schemas.openxmlformats.org/officeDocument/2006/relationships/image" Target="media/image10.jpeg"/><Relationship Id="rId11" Type="http://schemas.openxmlformats.org/officeDocument/2006/relationships/image" Target="media/image2.jpeg"/><Relationship Id="rId24" Type="http://schemas.openxmlformats.org/officeDocument/2006/relationships/image" Target="media/image7.jpeg"/><Relationship Id="rId32" Type="http://schemas.openxmlformats.org/officeDocument/2006/relationships/image" Target="media/image13.jpeg"/><Relationship Id="rId37" Type="http://schemas.openxmlformats.org/officeDocument/2006/relationships/hyperlink" Target="https://www.minimeinsights.com/2020/12/23/celebrate-prosperity-cheers-together-this-cny-2021-with-carlsberg/" TargetMode="External"/><Relationship Id="rId40" Type="http://schemas.openxmlformats.org/officeDocument/2006/relationships/hyperlink" Target="https://www.thatsmags.com/guangzhou/post/8017/5-things-a-guide-to-the-best-of-chinas-domestic-beer" TargetMode="External"/><Relationship Id="rId45" Type="http://schemas.openxmlformats.org/officeDocument/2006/relationships/image" Target="media/image19.jpeg"/><Relationship Id="rId53" Type="http://schemas.openxmlformats.org/officeDocument/2006/relationships/hyperlink" Target="https://radiichina.com/" TargetMode="External"/><Relationship Id="rId58" Type="http://schemas.openxmlformats.org/officeDocument/2006/relationships/hyperlink" Target="https://radiichina.com/chinese-beer-nyfw-laoganma-li-ning/" TargetMode="External"/><Relationship Id="rId66" Type="http://schemas.openxmlformats.org/officeDocument/2006/relationships/hyperlink" Target="https://search-proquest-com.ezproxy.uwtsd.ac.uk/abicomplete/pubidlinkhandler/sng/pubtitle/The+Journal+of+Management+Studies/$N/5255/DocView/1356023668/abstract/9B79914B656A4E1EPQ/3?accountid=130472" TargetMode="External"/><Relationship Id="rId74" Type="http://schemas.openxmlformats.org/officeDocument/2006/relationships/hyperlink" Target="https://search-proquest-com.ezproxy.uwtsd.ac.uk/abicomplete/pubidlinkhandler/sng/pubtitle/Asian+Business+$26+Management/$N/26919/DocView/1736236916/fulltext/9B79914B656A4E1EPQ/6?accountid=130472" TargetMode="External"/><Relationship Id="rId79" Type="http://schemas.openxmlformats.org/officeDocument/2006/relationships/hyperlink" Target="https://search-proquest-com.ezproxy.uwtsd.ac.uk/abicomplete/pubidlinkhandler/sng/pubtitle/Journal+of+Chinese+Economic+and+Foreign+Trade+Studies/$N/38496/DocView/233256788/fulltext/E321F3ADFFFC4A00PQ/17?accountid=130472" TargetMode="External"/><Relationship Id="rId5" Type="http://schemas.openxmlformats.org/officeDocument/2006/relationships/hyperlink" Target="https://www.campaignasia.com/article/qa-ab-inbevs-vivian-yeh-on-digitally-marketing-beer-brands-in-china/339970" TargetMode="External"/><Relationship Id="rId61" Type="http://schemas.openxmlformats.org/officeDocument/2006/relationships/hyperlink" Target="https://search-proquest-com.ezproxy.uwtsd.ac.uk/abicomplete/pubidlinkhandler/sng/pubtitle/Business+Strategy+Review/$N/30527/DocView/219631074/abstract/9B79914B656A4E1EPQ/1?accountid=130472" TargetMode="External"/><Relationship Id="rId82" Type="http://schemas.openxmlformats.org/officeDocument/2006/relationships/hyperlink" Target="https://search-proquest-com.ezproxy.uwtsd.ac.uk/abicomplete/pubidlinkhandler/sng/pubtitle/FT.com/$N/26316/DocView/1752725393/fulltext/9365331A001B45FEPQ/7?accountid=130472" TargetMode="External"/><Relationship Id="rId10" Type="http://schemas.openxmlformats.org/officeDocument/2006/relationships/hyperlink" Target="https://www.marketingtochina.com/connecting-brands-chinese-consumers/" TargetMode="External"/><Relationship Id="rId19" Type="http://schemas.openxmlformats.org/officeDocument/2006/relationships/hyperlink" Target="http://www.bloomberg.com/news/articles/2015-05-21/the-world-s-top-10-beers" TargetMode="External"/><Relationship Id="rId31" Type="http://schemas.openxmlformats.org/officeDocument/2006/relationships/image" Target="media/image12.jpeg"/><Relationship Id="rId44" Type="http://schemas.openxmlformats.org/officeDocument/2006/relationships/image" Target="media/image18.jpeg"/><Relationship Id="rId52" Type="http://schemas.openxmlformats.org/officeDocument/2006/relationships/hyperlink" Target="https://radiichina.com/author/monisha-pillai/" TargetMode="External"/><Relationship Id="rId60" Type="http://schemas.openxmlformats.org/officeDocument/2006/relationships/hyperlink" Target="https://search-proquest-com.ezproxy.uwtsd.ac.uk/abicomplete/indexinglinkhandler/sng/au/Heracleous,+Loizos/$N?accountid=130472" TargetMode="External"/><Relationship Id="rId65" Type="http://schemas.openxmlformats.org/officeDocument/2006/relationships/hyperlink" Target="https://search-proquest-com.ezproxy.uwtsd.ac.uk/abicomplete/indexinglinkhandler/sng/au/Wu,+Changqi/$N?accountid=130472" TargetMode="External"/><Relationship Id="rId73" Type="http://schemas.openxmlformats.org/officeDocument/2006/relationships/hyperlink" Target="https://search-proquest-com.ezproxy.uwtsd.ac.uk/abicomplete/indexinglinkhandler/sng/au/Zeng,+Yuping/$N?accountid=130472" TargetMode="External"/><Relationship Id="rId78" Type="http://schemas.openxmlformats.org/officeDocument/2006/relationships/hyperlink" Target="https://search-proquest-com.ezproxy.uwtsd.ac.uk/abicomplete/indexinglinkhandler/sng/au/Ille,+Francis+R/$N?accountid=130472" TargetMode="External"/><Relationship Id="rId81" Type="http://schemas.openxmlformats.org/officeDocument/2006/relationships/hyperlink" Target="https://search-proquest-com.ezproxy.uwtsd.ac.uk/abicomplete/indexinglinkhandler/sng/au/Wilder,+David/$N?accountid=130472" TargetMode="External"/><Relationship Id="rId4" Type="http://schemas.openxmlformats.org/officeDocument/2006/relationships/webSettings" Target="webSettings.xml"/><Relationship Id="rId9" Type="http://schemas.openxmlformats.org/officeDocument/2006/relationships/hyperlink" Target="https://www.marketingtochina.com/category/food-beverage-2/" TargetMode="External"/><Relationship Id="rId14" Type="http://schemas.openxmlformats.org/officeDocument/2006/relationships/hyperlink" Target="https://www.nytimes.com/2017/10/30/world/asia/china-beer-festival.html" TargetMode="External"/><Relationship Id="rId22" Type="http://schemas.openxmlformats.org/officeDocument/2006/relationships/image" Target="media/image6.jpeg"/><Relationship Id="rId27" Type="http://schemas.openxmlformats.org/officeDocument/2006/relationships/image" Target="media/image9.jpeg"/><Relationship Id="rId30" Type="http://schemas.openxmlformats.org/officeDocument/2006/relationships/image" Target="media/image11.jpeg"/><Relationship Id="rId35" Type="http://schemas.openxmlformats.org/officeDocument/2006/relationships/hyperlink" Target="https://www.toptenz.net/10-weird-facts-about-the-worlds-best-beers.php" TargetMode="External"/><Relationship Id="rId43" Type="http://schemas.openxmlformats.org/officeDocument/2006/relationships/image" Target="media/image17.jpeg"/><Relationship Id="rId48" Type="http://schemas.openxmlformats.org/officeDocument/2006/relationships/hyperlink" Target="https://www.taylorwaldman.com/mao-beer" TargetMode="External"/><Relationship Id="rId56" Type="http://schemas.openxmlformats.org/officeDocument/2006/relationships/image" Target="media/image24.png"/><Relationship Id="rId64" Type="http://schemas.openxmlformats.org/officeDocument/2006/relationships/hyperlink" Target="https://search-proquest-com.ezproxy.uwtsd.ac.uk/abicomplete/indexinglinkhandler/sng/au/Douglas,+Thomas+J/$N?accountid=130472" TargetMode="External"/><Relationship Id="rId69" Type="http://schemas.openxmlformats.org/officeDocument/2006/relationships/hyperlink" Target="https://search-proquest-com.ezproxy.uwtsd.ac.uk/abicomplete/indexinglinkhandler/sng/au/Wang,+Yu/$N?accountid=130472" TargetMode="External"/><Relationship Id="rId77" Type="http://schemas.openxmlformats.org/officeDocument/2006/relationships/hyperlink" Target="https://search-proquest-com.ezproxy.uwtsd.ac.uk/abicomplete/pubidlinkhandler/sng/pubtitle/Strategic+Direction/$N/33359/DocView/218613605/fulltext/9B79914B656A4E1EPQ/9?accountid=130472" TargetMode="External"/><Relationship Id="rId8" Type="http://schemas.openxmlformats.org/officeDocument/2006/relationships/hyperlink" Target="https://www.marketingtochina.com/know-beer-market-china/" TargetMode="External"/><Relationship Id="rId51" Type="http://schemas.openxmlformats.org/officeDocument/2006/relationships/hyperlink" Target="https://radiichina.com/tsingtao-german-settlers-china-beer/" TargetMode="External"/><Relationship Id="rId72" Type="http://schemas.openxmlformats.org/officeDocument/2006/relationships/hyperlink" Target="https://search-proquest-com.ezproxy.uwtsd.ac.uk/abicomplete/indexingvolumeissuelinkhandler/105789/Revista+de+Administra$e7$e3o+de+Empresas/02018Y05Y01$23May$2fJun+2018$3b++Vol.+58+$283$29/58/3?accountid=130472" TargetMode="External"/><Relationship Id="rId80" Type="http://schemas.openxmlformats.org/officeDocument/2006/relationships/hyperlink" Target="https://search-proquest-com.ezproxy.uwtsd.ac.uk/abicomplete/indexingvolumeissuelinkhandler/38496/Journal+of+Chinese+Economic+and+Foreign+Trade+Studies/02009Y01Y01$232009$3b++Vol.+2+$281$29/2/1?accountid=130472" TargetMode="External"/><Relationship Id="rId3" Type="http://schemas.openxmlformats.org/officeDocument/2006/relationships/settings" Target="settings.xml"/><Relationship Id="rId12" Type="http://schemas.openxmlformats.org/officeDocument/2006/relationships/hyperlink" Target="https://landingeast.com/2017/08/07/international-beer-festival-in-qingdao/" TargetMode="External"/><Relationship Id="rId17" Type="http://schemas.openxmlformats.org/officeDocument/2006/relationships/hyperlink" Target="https://www.dailyedge.ie/most-popular-beers-2125964-May2015/" TargetMode="External"/><Relationship Id="rId25" Type="http://schemas.openxmlformats.org/officeDocument/2006/relationships/image" Target="media/image8.jpeg"/><Relationship Id="rId33" Type="http://schemas.openxmlformats.org/officeDocument/2006/relationships/image" Target="media/image14.jpeg"/><Relationship Id="rId38" Type="http://schemas.openxmlformats.org/officeDocument/2006/relationships/image" Target="media/image15.jpeg"/><Relationship Id="rId46" Type="http://schemas.openxmlformats.org/officeDocument/2006/relationships/image" Target="media/image20.jpeg"/><Relationship Id="rId59" Type="http://schemas.openxmlformats.org/officeDocument/2006/relationships/hyperlink" Target="https://radiichina.com/tag/new-york-fashion-week/" TargetMode="External"/><Relationship Id="rId67" Type="http://schemas.openxmlformats.org/officeDocument/2006/relationships/hyperlink" Target="https://search-proquest-com.ezproxy.uwtsd.ac.uk/abicomplete/indexingvolumeissuelinkhandler/5255/The+Journal+of+Management+Studies/02013Y06Y01$23Jun+2013$3b++Vol.+50+$284$29/50/4?accountid=130472" TargetMode="External"/><Relationship Id="rId20" Type="http://schemas.openxmlformats.org/officeDocument/2006/relationships/image" Target="media/image5.jpeg"/><Relationship Id="rId41" Type="http://schemas.openxmlformats.org/officeDocument/2006/relationships/hyperlink" Target="https://www.thatsmags.com/guangzhou/post?author=That%27s%20PRD" TargetMode="External"/><Relationship Id="rId54" Type="http://schemas.openxmlformats.org/officeDocument/2006/relationships/hyperlink" Target="https://radiichina.com/category/life/" TargetMode="External"/><Relationship Id="rId62" Type="http://schemas.openxmlformats.org/officeDocument/2006/relationships/hyperlink" Target="https://search-proquest-com.ezproxy.uwtsd.ac.uk/abicomplete/indexingvolumeissuelinkhandler/30527/Business+Strategy+Review/02001Y10Y01$23Autumn+2001$3b++Vol.+12+$283$29/12/3?accountid=130472" TargetMode="External"/><Relationship Id="rId70" Type="http://schemas.openxmlformats.org/officeDocument/2006/relationships/hyperlink" Target="https://search-proquest-com.ezproxy.uwtsd.ac.uk/abicomplete/indexinglinkhandler/sng/au/Guo,+Yuebin+Jackson/$N?accountid=130472" TargetMode="External"/><Relationship Id="rId75" Type="http://schemas.openxmlformats.org/officeDocument/2006/relationships/hyperlink" Target="https://search-proquest-com.ezproxy.uwtsd.ac.uk/abicomplete/indexingvolumeissuelinkhandler/26919/Asian+Business+$26+Management/02015Y12Y01$23Dec+2015$3b++Vol.+14+$285$29,+Supp.+Special+Section:+CSR+Dynamics+in+Asia:+Knowledge+and/14/5?accountid=130472" TargetMode="External"/><Relationship Id="rId83"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campaignasia.com/article/qa-ab-inbevs-vivian-yeh-on-digitally-marketing-beer-brands-in-china/339970" TargetMode="External"/><Relationship Id="rId15" Type="http://schemas.openxmlformats.org/officeDocument/2006/relationships/hyperlink" Target="https://en.wikipedia.org/wiki/Qingdao_International_Beer_Festival" TargetMode="External"/><Relationship Id="rId23" Type="http://schemas.openxmlformats.org/officeDocument/2006/relationships/hyperlink" Target="https://www.ocado.com/productImages/354/35444011_0_640x640.jpg?identifier=be029dbd845681507e819f21e6950d2e" TargetMode="External"/><Relationship Id="rId28" Type="http://schemas.openxmlformats.org/officeDocument/2006/relationships/hyperlink" Target="https://www.flickr.com/photos/xiaojiecha/" TargetMode="External"/><Relationship Id="rId36" Type="http://schemas.openxmlformats.org/officeDocument/2006/relationships/hyperlink" Target="https://www.thatsmags.com/china/post/27239/try-this-floral-beer-from-nanjing-s-craft-brewing-maestro" TargetMode="External"/><Relationship Id="rId49" Type="http://schemas.openxmlformats.org/officeDocument/2006/relationships/image" Target="media/image22.jpeg"/><Relationship Id="rId57" Type="http://schemas.openxmlformats.org/officeDocument/2006/relationships/hyperlink" Target="http://ratebeer.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TotalTime>
  <Pages>33</Pages>
  <Words>7167</Words>
  <Characters>40853</Characters>
  <Application>Microsoft Office Word</Application>
  <DocSecurity>0</DocSecurity>
  <Lines>340</Lines>
  <Paragraphs>95</Paragraphs>
  <ScaleCrop>false</ScaleCrop>
  <HeadingPairs>
    <vt:vector size="4" baseType="variant">
      <vt:variant>
        <vt:lpstr>Title</vt:lpstr>
      </vt:variant>
      <vt:variant>
        <vt:i4>1</vt:i4>
      </vt:variant>
      <vt:variant>
        <vt:lpstr>Headings</vt:lpstr>
      </vt:variant>
      <vt:variant>
        <vt:i4>44</vt:i4>
      </vt:variant>
    </vt:vector>
  </HeadingPairs>
  <TitlesOfParts>
    <vt:vector size="45" baseType="lpstr">
      <vt:lpstr/>
      <vt:lpstr>THE CHINESE BEER MARKET</vt:lpstr>
      <vt:lpstr>    MARKET TRENDS ABOUT BEER</vt:lpstr>
      <vt:lpstr>        THE MOST FAMOUS BEER FESTIVAL IN CHINA</vt:lpstr>
      <vt:lpstr>        HOW DO YOU GET  IN THIS BUSINESS ? </vt:lpstr>
      <vt:lpstr>How many of the world’s top 10 most popular beers have you tried?</vt:lpstr>
      <vt:lpstr>    We’ve never even heard of number one.</vt:lpstr>
      <vt:lpstr>        10. Coors Light (US) – 1.3%</vt:lpstr>
      <vt:lpstr>        9. Brahma (Brazil) – 1.5%</vt:lpstr>
      <vt:lpstr>        8. Harbin (China) – 1.5%</vt:lpstr>
      <vt:lpstr>        7. Heineken (Netherlands) – 1.5%</vt:lpstr>
      <vt:lpstr>        6. Yanjing (China) – 1.9%</vt:lpstr>
      <vt:lpstr>        5. Skol (Brazil) – 2.2%</vt:lpstr>
      <vt:lpstr>        4. Budweiser (US) – 2.3%</vt:lpstr>
      <vt:lpstr>        3. Bud Light (US) – 2.5%</vt:lpstr>
      <vt:lpstr>        2. Tsingtao (China) – 2.8%</vt:lpstr>
      <vt:lpstr>        1. Snow (China) – 5.4% of world market share</vt:lpstr>
      <vt:lpstr>Tsingtao Brewing Co. Augerta Helles Lager</vt:lpstr>
      <vt:lpstr>        Category: Munich Helles</vt:lpstr>
      <vt:lpstr>5 Things: A guide to the best of China's domestic beer</vt:lpstr>
      <vt:lpstr>        1. Tsingtao Augerta 青岛奥古特</vt:lpstr>
      <vt:lpstr>        </vt:lpstr>
      <vt:lpstr>        2. Harbin 1900 Classic  哈尔滨1900经典</vt:lpstr>
      <vt:lpstr>        </vt:lpstr>
      <vt:lpstr>        3. Zhujiang Draft 珠江纯生</vt:lpstr>
      <vt:lpstr>        </vt:lpstr>
      <vt:lpstr>        4. Tsingtao Regular 青岛啤酒</vt:lpstr>
      <vt:lpstr>        </vt:lpstr>
      <vt:lpstr>        5. Snow Beer 雪花啤酒</vt:lpstr>
      <vt:lpstr>History of TsingTao Beer? Maybe you will not agree on what it says. Steve G</vt:lpstr>
      <vt:lpstr/>
      <vt:lpstr>https://radiichina.com/tsingtao-german-settlers-china-beer/ </vt:lpstr>
      <vt:lpstr/>
      <vt:lpstr>How German Settlers in China Created One of the World’s Most Consumed Beers</vt:lpstr>
      <vt:lpstr>    The Birth of the Brew </vt:lpstr>
      <vt:lpstr>    Changing Hands</vt:lpstr>
      <vt:lpstr>    Tsingtao Today</vt:lpstr>
      <vt:lpstr>    Tsingtao’s Influence in Qingdao  </vt:lpstr>
      <vt:lpstr>When local beat global: The Chinese beer industry</vt:lpstr>
      <vt:lpstr>The Seller's Perspective on Determinants of Acquisition Likelihood: Insights fro</vt:lpstr>
      <vt:lpstr>"BEER WITH CHINESE CHARACTERISTICS": MARKETING BEER UNDER MAO</vt:lpstr>
      <vt:lpstr>Strategic similarity and acquisition outcomes at the target: Evidence from China</vt:lpstr>
      <vt:lpstr>Developing in China: Beer industry fell flat whilst Kodak is picture-perfect</vt:lpstr>
      <vt:lpstr>        Anonymous. Strategic Direction; Vol. 18 (7) (Jun 2002): 15-18. </vt:lpstr>
      <vt:lpstr>Chinese beer: under pressure as economy slows amid competition</vt:lpstr>
    </vt:vector>
  </TitlesOfParts>
  <Company/>
  <LinksUpToDate>false</LinksUpToDate>
  <CharactersWithSpaces>47925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17</cp:revision>
  <dcterms:created xsi:type="dcterms:W3CDTF">2021-02-15T10:36:00Z</dcterms:created>
  <dcterms:modified xsi:type="dcterms:W3CDTF">2021-02-15T15:02:00Z</dcterms:modified>
</cp:coreProperties>
</file>