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1139CA73" w:rsidR="00DB116D" w:rsidRPr="00A406E5" w:rsidRDefault="00944F34" w:rsidP="00E51AAC">
            <w:pPr>
              <w:spacing w:before="120" w:after="120"/>
              <w:jc w:val="both"/>
              <w:rPr>
                <w:rFonts w:ascii="Arial" w:hAnsi="Arial" w:cs="Arial"/>
                <w:b/>
                <w:sz w:val="22"/>
                <w:szCs w:val="22"/>
              </w:rPr>
            </w:pPr>
            <w:r>
              <w:rPr>
                <w:rFonts w:ascii="Arial" w:hAnsi="Arial" w:cs="Arial"/>
                <w:b/>
                <w:sz w:val="22"/>
                <w:szCs w:val="22"/>
              </w:rPr>
              <w:t>MBA Social Entrepreneurship</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4903823B" w:rsidR="008F1308" w:rsidRPr="00A406E5" w:rsidRDefault="00944F34" w:rsidP="00E51AAC">
            <w:pPr>
              <w:spacing w:before="120" w:after="120"/>
              <w:jc w:val="both"/>
              <w:rPr>
                <w:rFonts w:ascii="Arial" w:hAnsi="Arial" w:cs="Arial"/>
                <w:b/>
                <w:sz w:val="22"/>
                <w:szCs w:val="22"/>
              </w:rPr>
            </w:pPr>
            <w:r>
              <w:rPr>
                <w:rFonts w:ascii="Arial" w:hAnsi="Arial" w:cs="Arial"/>
                <w:b/>
                <w:sz w:val="22"/>
                <w:szCs w:val="22"/>
              </w:rPr>
              <w:t>Leading Social Innovation</w:t>
            </w:r>
          </w:p>
        </w:tc>
      </w:tr>
      <w:tr w:rsidR="00944F34" w:rsidRPr="00A406E5" w14:paraId="08994C3C" w14:textId="77777777" w:rsidTr="008F1308">
        <w:tc>
          <w:tcPr>
            <w:tcW w:w="2093" w:type="dxa"/>
            <w:shd w:val="pct15" w:color="auto" w:fill="auto"/>
          </w:tcPr>
          <w:p w14:paraId="655845C2" w14:textId="77777777" w:rsidR="00944F34" w:rsidRPr="00A406E5" w:rsidRDefault="00944F34" w:rsidP="00944F34">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3F1D5B96" w:rsidR="00944F34" w:rsidRPr="00A406E5" w:rsidRDefault="00944F34" w:rsidP="00944F34">
            <w:pPr>
              <w:spacing w:before="120" w:after="120"/>
              <w:jc w:val="both"/>
              <w:rPr>
                <w:rFonts w:ascii="Arial" w:hAnsi="Arial" w:cs="Arial"/>
                <w:b/>
                <w:sz w:val="22"/>
                <w:szCs w:val="22"/>
              </w:rPr>
            </w:pPr>
            <w:r>
              <w:rPr>
                <w:rFonts w:ascii="Arial" w:hAnsi="Arial" w:cs="Arial"/>
                <w:b/>
                <w:sz w:val="22"/>
                <w:szCs w:val="22"/>
              </w:rPr>
              <w:t>BMSP7007D</w:t>
            </w:r>
          </w:p>
        </w:tc>
        <w:tc>
          <w:tcPr>
            <w:tcW w:w="2268" w:type="dxa"/>
            <w:shd w:val="clear" w:color="auto" w:fill="D9D9D9"/>
          </w:tcPr>
          <w:p w14:paraId="6F5DA743" w14:textId="77777777" w:rsidR="00944F34" w:rsidRPr="004D5E9B" w:rsidRDefault="00944F34" w:rsidP="00944F34">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7641F0EB" w:rsidR="00944F34" w:rsidRPr="00A406E5" w:rsidRDefault="00B033C9" w:rsidP="00944F34">
            <w:pPr>
              <w:spacing w:before="120" w:after="120"/>
              <w:jc w:val="both"/>
              <w:rPr>
                <w:rFonts w:ascii="Arial" w:hAnsi="Arial" w:cs="Arial"/>
                <w:b/>
                <w:sz w:val="22"/>
                <w:szCs w:val="22"/>
              </w:rPr>
            </w:pPr>
            <w:r>
              <w:rPr>
                <w:rFonts w:ascii="Arial" w:hAnsi="Arial" w:cs="Arial"/>
                <w:b/>
                <w:sz w:val="22"/>
                <w:szCs w:val="22"/>
              </w:rPr>
              <w:t>3</w:t>
            </w:r>
            <w:r w:rsidR="00FB2388">
              <w:rPr>
                <w:rFonts w:ascii="Arial" w:hAnsi="Arial" w:cs="Arial"/>
                <w:b/>
                <w:sz w:val="22"/>
                <w:szCs w:val="22"/>
              </w:rPr>
              <w:t>0%</w:t>
            </w:r>
          </w:p>
        </w:tc>
      </w:tr>
      <w:tr w:rsidR="00944F34" w:rsidRPr="00A406E5" w14:paraId="1EEB20EC" w14:textId="77777777" w:rsidTr="008F1308">
        <w:tc>
          <w:tcPr>
            <w:tcW w:w="2093" w:type="dxa"/>
            <w:shd w:val="pct15" w:color="auto" w:fill="auto"/>
          </w:tcPr>
          <w:p w14:paraId="7C0E4939" w14:textId="77777777" w:rsidR="00944F34" w:rsidRPr="00A406E5" w:rsidRDefault="00944F34" w:rsidP="00944F34">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7A836BB2" w:rsidR="00944F34" w:rsidRPr="00A406E5" w:rsidRDefault="00944F34" w:rsidP="00944F34">
            <w:pPr>
              <w:spacing w:before="120" w:after="120"/>
              <w:jc w:val="both"/>
              <w:rPr>
                <w:rFonts w:ascii="Arial" w:hAnsi="Arial" w:cs="Arial"/>
                <w:b/>
                <w:sz w:val="22"/>
                <w:szCs w:val="22"/>
              </w:rPr>
            </w:pPr>
            <w:r>
              <w:rPr>
                <w:rFonts w:ascii="Arial" w:hAnsi="Arial" w:cs="Arial"/>
                <w:b/>
                <w:sz w:val="22"/>
                <w:szCs w:val="22"/>
              </w:rPr>
              <w:t>Dr Louise Emanuel</w:t>
            </w:r>
          </w:p>
        </w:tc>
        <w:tc>
          <w:tcPr>
            <w:tcW w:w="2268" w:type="dxa"/>
            <w:shd w:val="clear" w:color="auto" w:fill="D9D9D9"/>
          </w:tcPr>
          <w:p w14:paraId="0E7B90BE" w14:textId="77777777" w:rsidR="00944F34" w:rsidRPr="00A406E5" w:rsidRDefault="00944F34" w:rsidP="00944F34">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5C5C1124" w:rsidR="00944F34" w:rsidRPr="00A406E5" w:rsidRDefault="00FB2388" w:rsidP="00944F34">
            <w:pPr>
              <w:spacing w:before="120" w:after="120"/>
              <w:jc w:val="both"/>
              <w:rPr>
                <w:rFonts w:ascii="Arial" w:hAnsi="Arial" w:cs="Arial"/>
                <w:b/>
                <w:sz w:val="22"/>
                <w:szCs w:val="22"/>
              </w:rPr>
            </w:pPr>
            <w:r>
              <w:rPr>
                <w:rFonts w:ascii="Arial" w:hAnsi="Arial" w:cs="Arial"/>
                <w:b/>
                <w:sz w:val="22"/>
                <w:szCs w:val="22"/>
              </w:rPr>
              <w:t>Dr Alex Bell</w:t>
            </w:r>
          </w:p>
        </w:tc>
      </w:tr>
      <w:tr w:rsidR="00944F34" w:rsidRPr="00A406E5" w14:paraId="0B207E43" w14:textId="77777777" w:rsidTr="008F1308">
        <w:tc>
          <w:tcPr>
            <w:tcW w:w="2093" w:type="dxa"/>
            <w:shd w:val="pct15" w:color="auto" w:fill="auto"/>
          </w:tcPr>
          <w:p w14:paraId="3D5AC9DD" w14:textId="77777777" w:rsidR="00944F34" w:rsidRPr="00A406E5" w:rsidRDefault="00944F34" w:rsidP="00944F34">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493F7E0A" w:rsidR="00944F34" w:rsidRPr="00A406E5" w:rsidRDefault="001F560E" w:rsidP="00944F34">
            <w:pPr>
              <w:spacing w:before="120" w:after="120"/>
              <w:jc w:val="both"/>
              <w:rPr>
                <w:rFonts w:ascii="Arial" w:hAnsi="Arial" w:cs="Arial"/>
                <w:b/>
                <w:sz w:val="22"/>
                <w:szCs w:val="22"/>
              </w:rPr>
            </w:pPr>
            <w:r>
              <w:rPr>
                <w:rFonts w:ascii="Arial" w:hAnsi="Arial" w:cs="Arial"/>
                <w:b/>
                <w:sz w:val="22"/>
                <w:szCs w:val="22"/>
              </w:rPr>
              <w:t>Critical Reflection</w:t>
            </w:r>
          </w:p>
        </w:tc>
        <w:tc>
          <w:tcPr>
            <w:tcW w:w="2268" w:type="dxa"/>
            <w:shd w:val="pct15" w:color="auto" w:fill="auto"/>
          </w:tcPr>
          <w:p w14:paraId="74A6A44C" w14:textId="77777777" w:rsidR="00944F34" w:rsidRPr="00A406E5" w:rsidRDefault="00944F34" w:rsidP="00944F34">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2920E4E4" w:rsidR="00944F34" w:rsidRPr="00A406E5" w:rsidRDefault="00B033C9" w:rsidP="00944F34">
            <w:pPr>
              <w:spacing w:before="120" w:after="120"/>
              <w:jc w:val="both"/>
              <w:rPr>
                <w:rFonts w:ascii="Arial" w:hAnsi="Arial" w:cs="Arial"/>
                <w:b/>
                <w:sz w:val="22"/>
                <w:szCs w:val="22"/>
              </w:rPr>
            </w:pPr>
            <w:r>
              <w:rPr>
                <w:rFonts w:ascii="Arial" w:hAnsi="Arial" w:cs="Arial"/>
                <w:b/>
                <w:sz w:val="22"/>
                <w:szCs w:val="22"/>
              </w:rPr>
              <w:t>2250</w:t>
            </w:r>
          </w:p>
        </w:tc>
      </w:tr>
      <w:tr w:rsidR="00944F34" w:rsidRPr="00A406E5" w14:paraId="54976140" w14:textId="77777777" w:rsidTr="008F1308">
        <w:tc>
          <w:tcPr>
            <w:tcW w:w="2093" w:type="dxa"/>
            <w:shd w:val="pct15" w:color="auto" w:fill="auto"/>
          </w:tcPr>
          <w:p w14:paraId="78988815" w14:textId="77777777" w:rsidR="00944F34" w:rsidRPr="00A406E5" w:rsidRDefault="00944F34" w:rsidP="00944F34">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9933B" w14:textId="064E8B47" w:rsidR="00944F34" w:rsidRPr="00A406E5" w:rsidRDefault="00B033C9" w:rsidP="00944F34">
            <w:pPr>
              <w:spacing w:before="120" w:after="120"/>
              <w:jc w:val="both"/>
              <w:rPr>
                <w:rFonts w:ascii="Arial" w:hAnsi="Arial" w:cs="Arial"/>
                <w:b/>
                <w:sz w:val="22"/>
                <w:szCs w:val="22"/>
              </w:rPr>
            </w:pPr>
            <w:r>
              <w:rPr>
                <w:rFonts w:ascii="Arial" w:hAnsi="Arial" w:cs="Arial"/>
                <w:b/>
                <w:sz w:val="22"/>
                <w:szCs w:val="22"/>
              </w:rPr>
              <w:t>2</w:t>
            </w:r>
            <w:r w:rsidRPr="00B033C9">
              <w:rPr>
                <w:rFonts w:ascii="Arial" w:hAnsi="Arial" w:cs="Arial"/>
                <w:b/>
                <w:sz w:val="22"/>
                <w:szCs w:val="22"/>
                <w:vertAlign w:val="superscript"/>
              </w:rPr>
              <w:t>nd</w:t>
            </w:r>
            <w:r>
              <w:rPr>
                <w:rFonts w:ascii="Arial" w:hAnsi="Arial" w:cs="Arial"/>
                <w:b/>
                <w:sz w:val="22"/>
                <w:szCs w:val="22"/>
              </w:rPr>
              <w:t xml:space="preserve"> June</w:t>
            </w:r>
            <w:r w:rsidR="00F15B71">
              <w:rPr>
                <w:rFonts w:ascii="Arial" w:hAnsi="Arial" w:cs="Arial"/>
                <w:b/>
                <w:sz w:val="22"/>
                <w:szCs w:val="22"/>
              </w:rPr>
              <w:t xml:space="preserve"> 2025</w:t>
            </w:r>
          </w:p>
        </w:tc>
        <w:tc>
          <w:tcPr>
            <w:tcW w:w="2268" w:type="dxa"/>
            <w:shd w:val="pct15" w:color="auto" w:fill="auto"/>
          </w:tcPr>
          <w:p w14:paraId="1A81ECD1" w14:textId="77777777" w:rsidR="00944F34" w:rsidRPr="00A406E5" w:rsidRDefault="00944F34" w:rsidP="00944F34">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742F3C6E" w:rsidR="00944F34" w:rsidRPr="00A406E5" w:rsidRDefault="00344CFD" w:rsidP="00944F34">
            <w:pPr>
              <w:spacing w:before="120" w:after="120"/>
              <w:jc w:val="both"/>
              <w:rPr>
                <w:rFonts w:ascii="Arial" w:hAnsi="Arial" w:cs="Arial"/>
                <w:b/>
                <w:sz w:val="22"/>
                <w:szCs w:val="22"/>
              </w:rPr>
            </w:pPr>
            <w:r>
              <w:rPr>
                <w:rFonts w:ascii="Arial" w:hAnsi="Arial" w:cs="Arial"/>
                <w:b/>
                <w:sz w:val="22"/>
                <w:szCs w:val="22"/>
              </w:rPr>
              <w:t>30</w:t>
            </w:r>
            <w:r w:rsidRPr="00344CFD">
              <w:rPr>
                <w:rFonts w:ascii="Arial" w:hAnsi="Arial" w:cs="Arial"/>
                <w:b/>
                <w:sz w:val="22"/>
                <w:szCs w:val="22"/>
                <w:vertAlign w:val="superscript"/>
              </w:rPr>
              <w:t>th</w:t>
            </w:r>
            <w:r>
              <w:rPr>
                <w:rFonts w:ascii="Arial" w:hAnsi="Arial" w:cs="Arial"/>
                <w:b/>
                <w:sz w:val="22"/>
                <w:szCs w:val="22"/>
              </w:rPr>
              <w:t xml:space="preserve"> June</w:t>
            </w:r>
            <w:r w:rsidR="00F15B71">
              <w:rPr>
                <w:rFonts w:ascii="Arial" w:hAnsi="Arial" w:cs="Arial"/>
                <w:b/>
                <w:sz w:val="22"/>
                <w:szCs w:val="22"/>
              </w:rPr>
              <w:t xml:space="preserve"> 2025</w:t>
            </w:r>
          </w:p>
        </w:tc>
      </w:tr>
      <w:tr w:rsidR="00944F34" w:rsidRPr="00A406E5" w14:paraId="7595FDBF" w14:textId="77777777" w:rsidTr="00A406E5">
        <w:tc>
          <w:tcPr>
            <w:tcW w:w="2093" w:type="dxa"/>
            <w:shd w:val="pct15" w:color="auto" w:fill="auto"/>
          </w:tcPr>
          <w:p w14:paraId="4E7AAF5D" w14:textId="77777777" w:rsidR="00944F34" w:rsidRPr="00A406E5" w:rsidRDefault="00944F34" w:rsidP="00944F34">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944F34" w:rsidRPr="00A406E5" w:rsidRDefault="00944F34" w:rsidP="00944F34">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944F34" w:rsidRPr="00A406E5" w:rsidRDefault="00944F34" w:rsidP="00944F34">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944F34" w:rsidRDefault="00944F34" w:rsidP="00944F3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r w:rsidRPr="00A406E5">
              <w:rPr>
                <w:rFonts w:ascii="Arial" w:hAnsi="Arial" w:cs="Arial"/>
                <w:b/>
                <w:sz w:val="22"/>
                <w:szCs w:val="22"/>
              </w:rPr>
              <w:t xml:space="preserve">.  </w:t>
            </w:r>
          </w:p>
          <w:p w14:paraId="51726944" w14:textId="2CB3779F" w:rsidR="00944F34" w:rsidRDefault="00944F34" w:rsidP="00944F3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944F34" w:rsidRPr="00A406E5" w:rsidRDefault="00944F34" w:rsidP="00944F3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944F34" w:rsidRPr="00A406E5" w14:paraId="5C46E9DB" w14:textId="77777777" w:rsidTr="00A406E5">
        <w:tc>
          <w:tcPr>
            <w:tcW w:w="2093" w:type="dxa"/>
            <w:shd w:val="pct15" w:color="auto" w:fill="auto"/>
          </w:tcPr>
          <w:p w14:paraId="163475B6" w14:textId="77777777" w:rsidR="00944F34" w:rsidRPr="00A406E5" w:rsidRDefault="00944F34" w:rsidP="00944F34">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944F34" w:rsidRPr="00A406E5" w:rsidRDefault="00944F34" w:rsidP="00944F34">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6BFA93B6" w14:textId="77777777" w:rsidR="00C01A3F" w:rsidRPr="00A406E5" w:rsidRDefault="00C01A3F" w:rsidP="00152E9D">
            <w:pPr>
              <w:ind w:left="360"/>
              <w:rPr>
                <w:rFonts w:ascii="Arial" w:hAnsi="Arial" w:cs="Arial"/>
                <w:sz w:val="22"/>
                <w:szCs w:val="22"/>
              </w:rPr>
            </w:pPr>
          </w:p>
          <w:p w14:paraId="5C9639DC" w14:textId="77777777" w:rsidR="00B33C26" w:rsidRDefault="00B33C26" w:rsidP="00B33C26">
            <w:pPr>
              <w:rPr>
                <w:rFonts w:ascii="Arial" w:eastAsia="Calibri" w:hAnsi="Arial" w:cs="Arial"/>
                <w:sz w:val="22"/>
                <w:szCs w:val="22"/>
              </w:rPr>
            </w:pPr>
            <w:r w:rsidRPr="00B33C26">
              <w:rPr>
                <w:rFonts w:ascii="Arial" w:eastAsia="Calibri" w:hAnsi="Arial" w:cs="Arial"/>
                <w:sz w:val="22"/>
                <w:szCs w:val="22"/>
              </w:rPr>
              <w:t>Upon the successful completion of this module, the student should be able to:</w:t>
            </w:r>
          </w:p>
          <w:p w14:paraId="4963600C" w14:textId="77777777" w:rsidR="00B33C26" w:rsidRPr="00B33C26" w:rsidRDefault="00B33C26" w:rsidP="00B33C26">
            <w:pPr>
              <w:rPr>
                <w:rFonts w:ascii="Arial" w:eastAsia="Calibri" w:hAnsi="Arial" w:cs="Arial"/>
                <w:sz w:val="22"/>
                <w:szCs w:val="22"/>
              </w:rPr>
            </w:pPr>
          </w:p>
          <w:p w14:paraId="0A369E71" w14:textId="77777777" w:rsidR="00B33C26" w:rsidRPr="00B33C26" w:rsidRDefault="00B33C26" w:rsidP="00B33C26">
            <w:pPr>
              <w:rPr>
                <w:rFonts w:ascii="Arial" w:eastAsia="Calibri" w:hAnsi="Arial" w:cs="Arial"/>
                <w:sz w:val="22"/>
                <w:szCs w:val="22"/>
              </w:rPr>
            </w:pPr>
            <w:r w:rsidRPr="00B33C26">
              <w:rPr>
                <w:rFonts w:ascii="Arial" w:eastAsia="Calibri" w:hAnsi="Arial" w:cs="Arial"/>
                <w:sz w:val="22"/>
                <w:szCs w:val="22"/>
              </w:rPr>
              <w:t xml:space="preserve">• demonstrate a systematic, extensive and comparative knowledge and understanding </w:t>
            </w:r>
          </w:p>
          <w:p w14:paraId="6C690FA4" w14:textId="77777777" w:rsidR="00B33C26" w:rsidRPr="00B33C26" w:rsidRDefault="00B33C26" w:rsidP="00B33C26">
            <w:pPr>
              <w:rPr>
                <w:rFonts w:ascii="Arial" w:eastAsia="Calibri" w:hAnsi="Arial" w:cs="Arial"/>
                <w:sz w:val="22"/>
                <w:szCs w:val="22"/>
              </w:rPr>
            </w:pPr>
            <w:r w:rsidRPr="00B33C26">
              <w:rPr>
                <w:rFonts w:ascii="Arial" w:eastAsia="Calibri" w:hAnsi="Arial" w:cs="Arial"/>
                <w:sz w:val="22"/>
                <w:szCs w:val="22"/>
              </w:rPr>
              <w:t xml:space="preserve">of the social and entrepreneurial leadership challenges facing the development of </w:t>
            </w:r>
          </w:p>
          <w:p w14:paraId="158A086F" w14:textId="77777777" w:rsidR="00B33C26" w:rsidRDefault="00B33C26" w:rsidP="00B33C26">
            <w:pPr>
              <w:rPr>
                <w:rFonts w:ascii="Arial" w:eastAsia="Calibri" w:hAnsi="Arial" w:cs="Arial"/>
                <w:sz w:val="22"/>
                <w:szCs w:val="22"/>
              </w:rPr>
            </w:pPr>
            <w:r w:rsidRPr="00B33C26">
              <w:rPr>
                <w:rFonts w:ascii="Arial" w:eastAsia="Calibri" w:hAnsi="Arial" w:cs="Arial"/>
                <w:sz w:val="22"/>
                <w:szCs w:val="22"/>
              </w:rPr>
              <w:t>twenty first century business;</w:t>
            </w:r>
          </w:p>
          <w:p w14:paraId="37EB8FF8" w14:textId="77777777" w:rsidR="00B33C26" w:rsidRPr="00B33C26" w:rsidRDefault="00B33C26" w:rsidP="00B33C26">
            <w:pPr>
              <w:rPr>
                <w:rFonts w:ascii="Arial" w:eastAsia="Calibri" w:hAnsi="Arial" w:cs="Arial"/>
                <w:sz w:val="22"/>
                <w:szCs w:val="22"/>
              </w:rPr>
            </w:pPr>
          </w:p>
          <w:p w14:paraId="6B72358E" w14:textId="77777777" w:rsidR="00B33C26" w:rsidRDefault="00B33C26" w:rsidP="00B33C26">
            <w:pPr>
              <w:rPr>
                <w:rFonts w:ascii="Arial" w:eastAsia="Calibri" w:hAnsi="Arial" w:cs="Arial"/>
                <w:sz w:val="22"/>
                <w:szCs w:val="22"/>
              </w:rPr>
            </w:pPr>
            <w:r w:rsidRPr="00B33C26">
              <w:rPr>
                <w:rFonts w:ascii="Arial" w:eastAsia="Calibri" w:hAnsi="Arial" w:cs="Arial"/>
                <w:sz w:val="22"/>
                <w:szCs w:val="22"/>
              </w:rPr>
              <w:t>• systematically plan a social entrepreneurship innovation venture initiative;</w:t>
            </w:r>
          </w:p>
          <w:p w14:paraId="68F83024" w14:textId="77777777" w:rsidR="00B33C26" w:rsidRPr="00B33C26" w:rsidRDefault="00B33C26" w:rsidP="00B33C26">
            <w:pPr>
              <w:rPr>
                <w:rFonts w:ascii="Arial" w:eastAsia="Calibri" w:hAnsi="Arial" w:cs="Arial"/>
                <w:sz w:val="22"/>
                <w:szCs w:val="22"/>
              </w:rPr>
            </w:pPr>
          </w:p>
          <w:p w14:paraId="177D8160" w14:textId="77777777" w:rsidR="00B33C26" w:rsidRPr="00B33C26" w:rsidRDefault="00B33C26" w:rsidP="00B33C26">
            <w:pPr>
              <w:rPr>
                <w:rFonts w:ascii="Arial" w:eastAsia="Calibri" w:hAnsi="Arial" w:cs="Arial"/>
                <w:sz w:val="22"/>
                <w:szCs w:val="22"/>
              </w:rPr>
            </w:pPr>
            <w:r w:rsidRPr="00B33C26">
              <w:rPr>
                <w:rFonts w:ascii="Arial" w:eastAsia="Calibri" w:hAnsi="Arial" w:cs="Arial"/>
                <w:sz w:val="22"/>
                <w:szCs w:val="22"/>
              </w:rPr>
              <w:t>• creatively communicate social principles to a critical audience.</w:t>
            </w:r>
          </w:p>
          <w:p w14:paraId="070197E5" w14:textId="77777777" w:rsidR="00C01A3F" w:rsidRPr="00B33C26" w:rsidRDefault="00C01A3F" w:rsidP="00152E9D">
            <w:pPr>
              <w:ind w:left="360"/>
              <w:rPr>
                <w:rFonts w:ascii="Arial" w:eastAsia="Calibri" w:hAnsi="Arial" w:cs="Arial"/>
                <w:sz w:val="22"/>
                <w:szCs w:val="22"/>
              </w:rPr>
            </w:pPr>
          </w:p>
          <w:p w14:paraId="632CD985" w14:textId="77777777" w:rsidR="00C01A3F" w:rsidRPr="00A406E5" w:rsidRDefault="00C01A3F" w:rsidP="00152E9D">
            <w:pPr>
              <w:ind w:left="360"/>
              <w:rPr>
                <w:rFonts w:ascii="Arial" w:hAnsi="Arial" w:cs="Arial"/>
                <w:sz w:val="22"/>
                <w:szCs w:val="22"/>
              </w:rPr>
            </w:pPr>
          </w:p>
          <w:p w14:paraId="4AA1BF66" w14:textId="77777777" w:rsidR="00C01A3F" w:rsidRPr="00A406E5" w:rsidRDefault="00C01A3F" w:rsidP="00152E9D">
            <w:pPr>
              <w:ind w:left="360"/>
              <w:rPr>
                <w:rFonts w:ascii="Arial" w:hAnsi="Arial" w:cs="Arial"/>
                <w:sz w:val="22"/>
                <w:szCs w:val="22"/>
              </w:rPr>
            </w:pPr>
          </w:p>
          <w:p w14:paraId="3A387E1A" w14:textId="77777777" w:rsidR="00C01A3F" w:rsidRPr="00A406E5" w:rsidRDefault="00C01A3F" w:rsidP="00A85BF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002F3400">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21FDDDBC"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B33C26">
                  <w:rPr>
                    <w:rFonts w:ascii="MS Gothic" w:eastAsia="MS Gothic" w:hAnsi="MS Gothic" w:cs="Arial" w:hint="eastAsia"/>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B948353" w14:textId="77777777" w:rsidTr="002F3400">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0DDA749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B33C26">
                  <w:rPr>
                    <w:rFonts w:ascii="MS Gothic" w:eastAsia="MS Gothic" w:hAnsi="MS Gothic" w:cs="Arial"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01293EF2" w14:textId="77777777" w:rsidTr="002F3400">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05001C0C" w:rsidR="00152E9D" w:rsidRPr="002C51C5" w:rsidRDefault="00344CFD" w:rsidP="00A67FB1">
      <w:pPr>
        <w:ind w:left="720"/>
        <w:rPr>
          <w:rFonts w:ascii="Arial" w:hAnsi="Arial" w:cs="Arial"/>
          <w:b/>
          <w:bCs/>
          <w:sz w:val="24"/>
          <w:szCs w:val="24"/>
        </w:rPr>
      </w:pPr>
      <w:r>
        <w:rPr>
          <w:rFonts w:ascii="Arial" w:hAnsi="Arial" w:cs="Arial"/>
          <w:b/>
          <w:bCs/>
          <w:sz w:val="24"/>
          <w:szCs w:val="24"/>
        </w:rPr>
        <w:t>Critical Reflection 2250</w:t>
      </w:r>
      <w:r w:rsidR="002C51C5" w:rsidRPr="002C51C5">
        <w:rPr>
          <w:rFonts w:ascii="Arial" w:hAnsi="Arial" w:cs="Arial"/>
          <w:b/>
          <w:bCs/>
          <w:sz w:val="24"/>
          <w:szCs w:val="24"/>
        </w:rPr>
        <w:t xml:space="preserve"> Words</w:t>
      </w:r>
    </w:p>
    <w:p w14:paraId="698F749C" w14:textId="77777777" w:rsidR="002C51C5" w:rsidRDefault="002C51C5" w:rsidP="00A67FB1">
      <w:pPr>
        <w:ind w:left="720"/>
        <w:rPr>
          <w:rFonts w:ascii="Arial" w:hAnsi="Arial" w:cs="Arial"/>
          <w:sz w:val="24"/>
          <w:szCs w:val="24"/>
        </w:rPr>
      </w:pPr>
    </w:p>
    <w:p w14:paraId="0D18ACEE" w14:textId="287DD006" w:rsidR="00152E9D" w:rsidRDefault="00567342" w:rsidP="00A67FB1">
      <w:pPr>
        <w:ind w:left="720"/>
        <w:rPr>
          <w:rFonts w:ascii="Arial" w:hAnsi="Arial" w:cs="Arial"/>
          <w:sz w:val="24"/>
          <w:szCs w:val="24"/>
        </w:rPr>
      </w:pPr>
      <w:r>
        <w:rPr>
          <w:rFonts w:ascii="Arial" w:hAnsi="Arial" w:cs="Arial"/>
          <w:sz w:val="24"/>
          <w:szCs w:val="24"/>
        </w:rPr>
        <w:t>Within this assessment you should</w:t>
      </w:r>
      <w:r w:rsidR="007E5CC4" w:rsidRPr="007E5CC4">
        <w:rPr>
          <w:rFonts w:ascii="Arial" w:hAnsi="Arial" w:cs="Arial"/>
          <w:sz w:val="24"/>
          <w:szCs w:val="24"/>
        </w:rPr>
        <w:t xml:space="preserve"> critically reflect on your experiences and insights related to leading social innovation. The reflection should demonstrate your understanding of leadership theories, the challenges faced in leading social innovation, and the strategies employed to overcome these challenges. </w:t>
      </w:r>
      <w:r w:rsidR="001833F4">
        <w:rPr>
          <w:rFonts w:ascii="Arial" w:hAnsi="Arial" w:cs="Arial"/>
          <w:sz w:val="24"/>
          <w:szCs w:val="24"/>
        </w:rPr>
        <w:t xml:space="preserve">You should draw from your own personal experiences in leading social innovation as well as </w:t>
      </w:r>
      <w:r w:rsidR="00332426">
        <w:rPr>
          <w:rFonts w:ascii="Arial" w:hAnsi="Arial" w:cs="Arial"/>
          <w:sz w:val="24"/>
          <w:szCs w:val="24"/>
        </w:rPr>
        <w:t>relevant literature and case studies.</w:t>
      </w:r>
    </w:p>
    <w:p w14:paraId="2761F71E" w14:textId="77777777" w:rsidR="00332426" w:rsidRDefault="00332426" w:rsidP="00A67FB1">
      <w:pPr>
        <w:ind w:left="720"/>
        <w:rPr>
          <w:rFonts w:ascii="Arial" w:hAnsi="Arial" w:cs="Arial"/>
          <w:sz w:val="24"/>
          <w:szCs w:val="24"/>
        </w:rPr>
      </w:pPr>
    </w:p>
    <w:p w14:paraId="0BDA6AB0" w14:textId="6E071D4B" w:rsidR="00332426" w:rsidRPr="00A406E5" w:rsidRDefault="00332426" w:rsidP="00A67FB1">
      <w:pPr>
        <w:ind w:left="720"/>
        <w:rPr>
          <w:rFonts w:ascii="Arial" w:hAnsi="Arial" w:cs="Arial"/>
          <w:sz w:val="24"/>
          <w:szCs w:val="24"/>
        </w:rPr>
      </w:pPr>
      <w:r>
        <w:rPr>
          <w:rFonts w:ascii="Arial" w:hAnsi="Arial" w:cs="Arial"/>
          <w:sz w:val="24"/>
          <w:szCs w:val="24"/>
        </w:rPr>
        <w:t>Your assessment should be presented in essay form.</w:t>
      </w: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2CEDF862" w:rsidR="00152E9D" w:rsidRPr="00A406E5" w:rsidRDefault="00F62429"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0598A970" w:rsidR="00152E9D" w:rsidRPr="00A406E5" w:rsidRDefault="00F62429"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4DC0568B" w:rsidR="00152E9D" w:rsidRPr="00A406E5" w:rsidRDefault="003E79F8"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41595138" w:rsidR="00152E9D" w:rsidRPr="00A406E5" w:rsidRDefault="00F62429" w:rsidP="00152E9D">
            <w:pPr>
              <w:jc w:val="center"/>
              <w:rPr>
                <w:rFonts w:ascii="Arial" w:hAnsi="Arial" w:cs="Arial"/>
                <w:sz w:val="32"/>
              </w:rPr>
            </w:pPr>
            <w:r>
              <w:rPr>
                <w:rFonts w:ascii="Arial" w:hAnsi="Arial" w:cs="Arial"/>
                <w:sz w:val="32"/>
              </w:rPr>
              <w:t>2</w:t>
            </w:r>
            <w:r w:rsidR="003E79F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0C52FAAB" w:rsidR="00152E9D" w:rsidRPr="00A406E5" w:rsidRDefault="00F62429"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3F5D3" w14:textId="77777777" w:rsidR="00B50EA8" w:rsidRDefault="00B50EA8">
      <w:r>
        <w:separator/>
      </w:r>
    </w:p>
  </w:endnote>
  <w:endnote w:type="continuationSeparator" w:id="0">
    <w:p w14:paraId="3DC1BB42"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071EC" w14:textId="77777777" w:rsidR="00B50EA8" w:rsidRDefault="00B50EA8">
      <w:r>
        <w:separator/>
      </w:r>
    </w:p>
  </w:footnote>
  <w:footnote w:type="continuationSeparator" w:id="0">
    <w:p w14:paraId="736B2EB2"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B5335B"/>
    <w:multiLevelType w:val="multilevel"/>
    <w:tmpl w:val="18D274B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C8777E"/>
    <w:multiLevelType w:val="multilevel"/>
    <w:tmpl w:val="DB9453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FE12D7"/>
    <w:multiLevelType w:val="multilevel"/>
    <w:tmpl w:val="18D274B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DEE0EE1"/>
    <w:multiLevelType w:val="multilevel"/>
    <w:tmpl w:val="18D274B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57444C0"/>
    <w:multiLevelType w:val="multilevel"/>
    <w:tmpl w:val="18D274B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74436DC"/>
    <w:multiLevelType w:val="multilevel"/>
    <w:tmpl w:val="18D274B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D3665B0"/>
    <w:multiLevelType w:val="multilevel"/>
    <w:tmpl w:val="18D274B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5669556">
    <w:abstractNumId w:val="2"/>
  </w:num>
  <w:num w:numId="2" w16cid:durableId="27149898">
    <w:abstractNumId w:val="10"/>
  </w:num>
  <w:num w:numId="3" w16cid:durableId="791706730">
    <w:abstractNumId w:val="19"/>
  </w:num>
  <w:num w:numId="4" w16cid:durableId="2018071670">
    <w:abstractNumId w:val="12"/>
  </w:num>
  <w:num w:numId="5" w16cid:durableId="1593582101">
    <w:abstractNumId w:val="8"/>
  </w:num>
  <w:num w:numId="6" w16cid:durableId="215244048">
    <w:abstractNumId w:val="18"/>
  </w:num>
  <w:num w:numId="7" w16cid:durableId="1876193365">
    <w:abstractNumId w:val="3"/>
  </w:num>
  <w:num w:numId="8" w16cid:durableId="828519691">
    <w:abstractNumId w:val="15"/>
  </w:num>
  <w:num w:numId="9" w16cid:durableId="1379861541">
    <w:abstractNumId w:val="11"/>
  </w:num>
  <w:num w:numId="10" w16cid:durableId="304510174">
    <w:abstractNumId w:val="5"/>
  </w:num>
  <w:num w:numId="11" w16cid:durableId="965157573">
    <w:abstractNumId w:val="6"/>
  </w:num>
  <w:num w:numId="12" w16cid:durableId="1628313588">
    <w:abstractNumId w:val="9"/>
  </w:num>
  <w:num w:numId="13" w16cid:durableId="904141585">
    <w:abstractNumId w:val="14"/>
  </w:num>
  <w:num w:numId="14" w16cid:durableId="959915979">
    <w:abstractNumId w:val="4"/>
  </w:num>
  <w:num w:numId="15" w16cid:durableId="2109346520">
    <w:abstractNumId w:val="0"/>
  </w:num>
  <w:num w:numId="16" w16cid:durableId="630670500">
    <w:abstractNumId w:val="7"/>
  </w:num>
  <w:num w:numId="17" w16cid:durableId="1122000595">
    <w:abstractNumId w:val="13"/>
  </w:num>
  <w:num w:numId="18" w16cid:durableId="1599479466">
    <w:abstractNumId w:val="1"/>
  </w:num>
  <w:num w:numId="19" w16cid:durableId="271941199">
    <w:abstractNumId w:val="17"/>
  </w:num>
  <w:num w:numId="20" w16cid:durableId="202640253">
    <w:abstractNumId w:val="22"/>
  </w:num>
  <w:num w:numId="21" w16cid:durableId="1458530667">
    <w:abstractNumId w:val="16"/>
  </w:num>
  <w:num w:numId="22" w16cid:durableId="568003747">
    <w:abstractNumId w:val="20"/>
  </w:num>
  <w:num w:numId="23" w16cid:durableId="25108410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300CB"/>
    <w:rsid w:val="00050AF9"/>
    <w:rsid w:val="000822E5"/>
    <w:rsid w:val="000867DC"/>
    <w:rsid w:val="00096AB7"/>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833F4"/>
    <w:rsid w:val="00196958"/>
    <w:rsid w:val="001A1369"/>
    <w:rsid w:val="001A1E39"/>
    <w:rsid w:val="001A24F3"/>
    <w:rsid w:val="001B405C"/>
    <w:rsid w:val="001B5F45"/>
    <w:rsid w:val="001E1050"/>
    <w:rsid w:val="001E1E1F"/>
    <w:rsid w:val="001E2007"/>
    <w:rsid w:val="001E57C1"/>
    <w:rsid w:val="001F07EF"/>
    <w:rsid w:val="001F50B6"/>
    <w:rsid w:val="001F560E"/>
    <w:rsid w:val="001F6D7A"/>
    <w:rsid w:val="0022746E"/>
    <w:rsid w:val="00235F71"/>
    <w:rsid w:val="002444CA"/>
    <w:rsid w:val="002466CE"/>
    <w:rsid w:val="00260DE6"/>
    <w:rsid w:val="00273FEE"/>
    <w:rsid w:val="0028204E"/>
    <w:rsid w:val="0028591B"/>
    <w:rsid w:val="00291841"/>
    <w:rsid w:val="002C449B"/>
    <w:rsid w:val="002C51C5"/>
    <w:rsid w:val="002C6040"/>
    <w:rsid w:val="002D5B3F"/>
    <w:rsid w:val="002E272E"/>
    <w:rsid w:val="002F5778"/>
    <w:rsid w:val="003223E0"/>
    <w:rsid w:val="00332426"/>
    <w:rsid w:val="00344CFD"/>
    <w:rsid w:val="00352C4A"/>
    <w:rsid w:val="00362560"/>
    <w:rsid w:val="003732FD"/>
    <w:rsid w:val="003753B2"/>
    <w:rsid w:val="00376559"/>
    <w:rsid w:val="00382BAA"/>
    <w:rsid w:val="00384D73"/>
    <w:rsid w:val="00393EB6"/>
    <w:rsid w:val="003A3CE5"/>
    <w:rsid w:val="003B366F"/>
    <w:rsid w:val="003B3F9D"/>
    <w:rsid w:val="003B6C95"/>
    <w:rsid w:val="003E5751"/>
    <w:rsid w:val="003E79F8"/>
    <w:rsid w:val="004046A9"/>
    <w:rsid w:val="00404C50"/>
    <w:rsid w:val="00423934"/>
    <w:rsid w:val="00426244"/>
    <w:rsid w:val="004510AF"/>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67342"/>
    <w:rsid w:val="00576AB4"/>
    <w:rsid w:val="00577917"/>
    <w:rsid w:val="00590667"/>
    <w:rsid w:val="005969E2"/>
    <w:rsid w:val="005A1689"/>
    <w:rsid w:val="005B61CD"/>
    <w:rsid w:val="005D07A2"/>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5CC4"/>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15BCE"/>
    <w:rsid w:val="00923EF2"/>
    <w:rsid w:val="00926D25"/>
    <w:rsid w:val="00926E9D"/>
    <w:rsid w:val="00932C6E"/>
    <w:rsid w:val="00933F10"/>
    <w:rsid w:val="009433C5"/>
    <w:rsid w:val="00944F34"/>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47DA4"/>
    <w:rsid w:val="00A55876"/>
    <w:rsid w:val="00A67FB1"/>
    <w:rsid w:val="00A85BFE"/>
    <w:rsid w:val="00AB6FE7"/>
    <w:rsid w:val="00AB7AD7"/>
    <w:rsid w:val="00AC5F32"/>
    <w:rsid w:val="00AD2430"/>
    <w:rsid w:val="00AE41A6"/>
    <w:rsid w:val="00AF0E34"/>
    <w:rsid w:val="00AF271D"/>
    <w:rsid w:val="00AF56C2"/>
    <w:rsid w:val="00B004E6"/>
    <w:rsid w:val="00B033C9"/>
    <w:rsid w:val="00B0744D"/>
    <w:rsid w:val="00B10CF0"/>
    <w:rsid w:val="00B33C26"/>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5887"/>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5B71"/>
    <w:rsid w:val="00F249F1"/>
    <w:rsid w:val="00F25B9D"/>
    <w:rsid w:val="00F2664E"/>
    <w:rsid w:val="00F310D9"/>
    <w:rsid w:val="00F31163"/>
    <w:rsid w:val="00F31C04"/>
    <w:rsid w:val="00F442A7"/>
    <w:rsid w:val="00F45764"/>
    <w:rsid w:val="00F57A89"/>
    <w:rsid w:val="00F61A20"/>
    <w:rsid w:val="00F62429"/>
    <w:rsid w:val="00F63DD9"/>
    <w:rsid w:val="00F67644"/>
    <w:rsid w:val="00F8381F"/>
    <w:rsid w:val="00FA04CD"/>
    <w:rsid w:val="00FA25F5"/>
    <w:rsid w:val="00FA2810"/>
    <w:rsid w:val="00FA68F8"/>
    <w:rsid w:val="00FB1DC0"/>
    <w:rsid w:val="00FB2388"/>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187520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681652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TotalTime>
  <Pages>11</Pages>
  <Words>3635</Words>
  <Characters>22642</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26225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Louise Emanuel</cp:lastModifiedBy>
  <cp:revision>9</cp:revision>
  <cp:lastPrinted>2014-10-10T07:42:00Z</cp:lastPrinted>
  <dcterms:created xsi:type="dcterms:W3CDTF">2025-01-09T13:14:00Z</dcterms:created>
  <dcterms:modified xsi:type="dcterms:W3CDTF">2025-01-09T13:19:00Z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