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083CB3" w14:textId="4D817D61" w:rsidR="00162AC2" w:rsidRDefault="00162AC2">
      <w:pPr>
        <w:spacing w:line="259" w:lineRule="auto"/>
        <w:jc w:val="left"/>
      </w:pPr>
    </w:p>
    <w:p w14:paraId="330D4CCF" w14:textId="77777777" w:rsidR="00162AC2" w:rsidRDefault="00162AC2">
      <w:pPr>
        <w:spacing w:line="259" w:lineRule="auto"/>
        <w:jc w:val="left"/>
      </w:pPr>
    </w:p>
    <w:p w14:paraId="20487A5E" w14:textId="77777777" w:rsidR="00162AC2" w:rsidRDefault="00162AC2">
      <w:pPr>
        <w:spacing w:line="259" w:lineRule="auto"/>
        <w:jc w:val="left"/>
      </w:pPr>
    </w:p>
    <w:p w14:paraId="178B2179" w14:textId="77777777" w:rsidR="00162AC2" w:rsidRDefault="00162AC2">
      <w:pPr>
        <w:spacing w:line="259" w:lineRule="auto"/>
        <w:jc w:val="left"/>
      </w:pPr>
    </w:p>
    <w:p w14:paraId="4F8FD0B5" w14:textId="77777777" w:rsidR="00162AC2" w:rsidRDefault="00162AC2">
      <w:pPr>
        <w:spacing w:line="259" w:lineRule="auto"/>
        <w:jc w:val="left"/>
      </w:pPr>
    </w:p>
    <w:p w14:paraId="5B46A0F8" w14:textId="77777777" w:rsidR="00162AC2" w:rsidRDefault="00162AC2">
      <w:pPr>
        <w:spacing w:line="259" w:lineRule="auto"/>
        <w:jc w:val="left"/>
      </w:pPr>
    </w:p>
    <w:p w14:paraId="48AB0F3A" w14:textId="124485A4" w:rsidR="00162AC2" w:rsidRDefault="00611585" w:rsidP="00611585">
      <w:pPr>
        <w:spacing w:line="259" w:lineRule="auto"/>
      </w:pPr>
      <w:proofErr w:type="spellStart"/>
      <w:r>
        <w:t>Mihail</w:t>
      </w:r>
      <w:proofErr w:type="spellEnd"/>
      <w:r>
        <w:t xml:space="preserve"> </w:t>
      </w:r>
      <w:proofErr w:type="spellStart"/>
      <w:r>
        <w:t>Buturuga</w:t>
      </w:r>
      <w:proofErr w:type="spellEnd"/>
    </w:p>
    <w:p w14:paraId="69C7A2D7" w14:textId="2ABF1023" w:rsidR="00611585" w:rsidRDefault="00611585" w:rsidP="00611585">
      <w:pPr>
        <w:spacing w:line="259" w:lineRule="auto"/>
      </w:pPr>
    </w:p>
    <w:p w14:paraId="7EDAD61E" w14:textId="2C554113" w:rsidR="00611585" w:rsidRPr="00611585" w:rsidRDefault="00611585" w:rsidP="00611585">
      <w:pPr>
        <w:spacing w:line="259" w:lineRule="auto"/>
        <w:rPr>
          <w:sz w:val="72"/>
          <w:szCs w:val="72"/>
        </w:rPr>
      </w:pPr>
      <w:r w:rsidRPr="00611585">
        <w:rPr>
          <w:sz w:val="72"/>
          <w:szCs w:val="72"/>
        </w:rPr>
        <w:t>Integrity</w:t>
      </w:r>
    </w:p>
    <w:p w14:paraId="6573F464" w14:textId="77777777" w:rsidR="00611585" w:rsidRDefault="009B6569" w:rsidP="009B6569">
      <w:pPr>
        <w:pStyle w:val="Heading1"/>
      </w:pPr>
      <w:r w:rsidRPr="009B6569">
        <w:t>Introduction</w:t>
      </w:r>
    </w:p>
    <w:p w14:paraId="2C7395BE" w14:textId="77777777" w:rsidR="006213BC" w:rsidRPr="009B6569" w:rsidRDefault="00F26E76" w:rsidP="009B6569">
      <w:pPr>
        <w:numPr>
          <w:ilvl w:val="0"/>
          <w:numId w:val="1"/>
        </w:numPr>
      </w:pPr>
      <w:r w:rsidRPr="009B6569">
        <w:t>Values and beliefs of organization</w:t>
      </w:r>
    </w:p>
    <w:p w14:paraId="694465B3" w14:textId="77777777" w:rsidR="006213BC" w:rsidRDefault="00F26E76" w:rsidP="009B6569">
      <w:pPr>
        <w:numPr>
          <w:ilvl w:val="0"/>
          <w:numId w:val="1"/>
        </w:numPr>
      </w:pPr>
      <w:r w:rsidRPr="009B6569">
        <w:t xml:space="preserve"> Integrity of </w:t>
      </w:r>
      <w:proofErr w:type="spellStart"/>
      <w:r w:rsidRPr="009B6569">
        <w:t>Powys</w:t>
      </w:r>
      <w:proofErr w:type="spellEnd"/>
      <w:r w:rsidRPr="009B6569">
        <w:t xml:space="preserve"> Police using RED Model</w:t>
      </w:r>
    </w:p>
    <w:p w14:paraId="7FFE6F65" w14:textId="77777777" w:rsidR="00E66A26" w:rsidRPr="009B6569" w:rsidRDefault="00E66A26" w:rsidP="009B6569">
      <w:pPr>
        <w:numPr>
          <w:ilvl w:val="0"/>
          <w:numId w:val="1"/>
        </w:numPr>
      </w:pPr>
      <w:r>
        <w:t>Conclusion</w:t>
      </w:r>
    </w:p>
    <w:p w14:paraId="5F04810E" w14:textId="77777777" w:rsidR="009B6569" w:rsidRDefault="009B6569" w:rsidP="009B6569">
      <w:pPr>
        <w:pStyle w:val="Heading1"/>
      </w:pPr>
      <w:r w:rsidRPr="009B6569">
        <w:t>Values and beliefs of organization</w:t>
      </w:r>
    </w:p>
    <w:p w14:paraId="4AD7F098" w14:textId="77777777" w:rsidR="006213BC" w:rsidRPr="009B6569" w:rsidRDefault="00F26E76" w:rsidP="009B6569">
      <w:pPr>
        <w:numPr>
          <w:ilvl w:val="0"/>
          <w:numId w:val="2"/>
        </w:numPr>
      </w:pPr>
      <w:r w:rsidRPr="009B6569">
        <w:t>Accountability,</w:t>
      </w:r>
    </w:p>
    <w:p w14:paraId="5935D062" w14:textId="77777777" w:rsidR="006213BC" w:rsidRPr="009B6569" w:rsidRDefault="00F26E76" w:rsidP="009B6569">
      <w:pPr>
        <w:numPr>
          <w:ilvl w:val="0"/>
          <w:numId w:val="2"/>
        </w:numPr>
      </w:pPr>
      <w:r w:rsidRPr="009B6569">
        <w:t xml:space="preserve"> Fairness,</w:t>
      </w:r>
    </w:p>
    <w:p w14:paraId="00881F4A" w14:textId="77777777" w:rsidR="006213BC" w:rsidRPr="009B6569" w:rsidRDefault="00F26E76" w:rsidP="009B6569">
      <w:pPr>
        <w:numPr>
          <w:ilvl w:val="0"/>
          <w:numId w:val="2"/>
        </w:numPr>
      </w:pPr>
      <w:r w:rsidRPr="009B6569">
        <w:t xml:space="preserve"> Selfless,</w:t>
      </w:r>
    </w:p>
    <w:p w14:paraId="01250BA4" w14:textId="77777777" w:rsidR="006213BC" w:rsidRPr="009B6569" w:rsidRDefault="00F26E76" w:rsidP="009B6569">
      <w:pPr>
        <w:numPr>
          <w:ilvl w:val="0"/>
          <w:numId w:val="2"/>
        </w:numPr>
      </w:pPr>
      <w:r w:rsidRPr="009B6569">
        <w:t xml:space="preserve"> Openness, leadership and respect</w:t>
      </w:r>
    </w:p>
    <w:p w14:paraId="053C3713" w14:textId="77777777" w:rsidR="009B6569" w:rsidRPr="009B6569" w:rsidRDefault="009B6569" w:rsidP="009B6569">
      <w:r w:rsidRPr="009B6569">
        <w:t>Whereas the beliefs lies upon;</w:t>
      </w:r>
    </w:p>
    <w:p w14:paraId="72197E1F" w14:textId="77777777" w:rsidR="006213BC" w:rsidRPr="009B6569" w:rsidRDefault="00F26E76" w:rsidP="009B6569">
      <w:pPr>
        <w:numPr>
          <w:ilvl w:val="0"/>
          <w:numId w:val="3"/>
        </w:numPr>
      </w:pPr>
      <w:r w:rsidRPr="009B6569">
        <w:t xml:space="preserve"> Integrity,</w:t>
      </w:r>
    </w:p>
    <w:p w14:paraId="57084EE3" w14:textId="77777777" w:rsidR="006213BC" w:rsidRPr="009B6569" w:rsidRDefault="00F26E76" w:rsidP="009B6569">
      <w:pPr>
        <w:numPr>
          <w:ilvl w:val="0"/>
          <w:numId w:val="3"/>
        </w:numPr>
      </w:pPr>
      <w:r w:rsidRPr="009B6569">
        <w:t xml:space="preserve"> Honesty, and</w:t>
      </w:r>
    </w:p>
    <w:p w14:paraId="74C74349" w14:textId="77777777" w:rsidR="006213BC" w:rsidRPr="009B6569" w:rsidRDefault="00F26E76" w:rsidP="009B6569">
      <w:pPr>
        <w:numPr>
          <w:ilvl w:val="0"/>
          <w:numId w:val="3"/>
        </w:numPr>
      </w:pPr>
      <w:r w:rsidRPr="009B6569">
        <w:lastRenderedPageBreak/>
        <w:t xml:space="preserve"> Objectivity</w:t>
      </w:r>
    </w:p>
    <w:p w14:paraId="1B6D4C25" w14:textId="77777777" w:rsidR="009B6569" w:rsidRDefault="009B6569" w:rsidP="009B6569">
      <w:r w:rsidRPr="009B6569">
        <w:t xml:space="preserve">The above values and beliefs of the organizations are the main principles as well. These values may </w:t>
      </w:r>
      <w:r w:rsidR="00C514AA" w:rsidRPr="009B6569">
        <w:t>reinforce</w:t>
      </w:r>
      <w:r w:rsidRPr="009B6569">
        <w:t xml:space="preserve"> and strengthen the </w:t>
      </w:r>
      <w:r w:rsidR="00C514AA">
        <w:t>existing procedures and</w:t>
      </w:r>
      <w:r w:rsidRPr="009B6569">
        <w:t xml:space="preserve"> regulations.</w:t>
      </w:r>
      <w:r w:rsidR="00E66A26">
        <w:t xml:space="preserve"> </w:t>
      </w:r>
      <w:r w:rsidRPr="009B6569">
        <w:t xml:space="preserve">These are for </w:t>
      </w:r>
      <w:r w:rsidR="00CA4280" w:rsidRPr="009B6569">
        <w:t>certifying</w:t>
      </w:r>
      <w:r w:rsidRPr="009B6569">
        <w:t xml:space="preserve"> standards of the ethical code of conduct of professional </w:t>
      </w:r>
      <w:r w:rsidR="00CA4280" w:rsidRPr="009B6569">
        <w:t>conduct</w:t>
      </w:r>
      <w:r w:rsidR="00CA4280">
        <w:t xml:space="preserve"> for both the </w:t>
      </w:r>
      <w:proofErr w:type="spellStart"/>
      <w:r w:rsidR="00CA4280">
        <w:t>Powys</w:t>
      </w:r>
      <w:proofErr w:type="spellEnd"/>
      <w:r w:rsidR="00CA4280">
        <w:t xml:space="preserve"> Police o</w:t>
      </w:r>
      <w:r w:rsidR="001B0BE0">
        <w:t xml:space="preserve">fficers and the </w:t>
      </w:r>
      <w:r w:rsidRPr="009B6569">
        <w:t>staff members.</w:t>
      </w:r>
    </w:p>
    <w:p w14:paraId="4B0EEE66" w14:textId="77777777" w:rsidR="009B6569" w:rsidRDefault="009B6569" w:rsidP="009B6569">
      <w:pPr>
        <w:pStyle w:val="Heading1"/>
      </w:pPr>
      <w:r w:rsidRPr="009B6569">
        <w:t>Un</w:t>
      </w:r>
      <w:r w:rsidR="00405562">
        <w:t xml:space="preserve">derstanding integrity of </w:t>
      </w:r>
      <w:proofErr w:type="spellStart"/>
      <w:r w:rsidR="00405562">
        <w:t>Powys</w:t>
      </w:r>
      <w:proofErr w:type="spellEnd"/>
      <w:r w:rsidR="00405562">
        <w:t xml:space="preserve"> P</w:t>
      </w:r>
      <w:r w:rsidRPr="009B6569">
        <w:t>olice</w:t>
      </w:r>
    </w:p>
    <w:p w14:paraId="16DC996C" w14:textId="77777777" w:rsidR="009B6569" w:rsidRPr="009B6569" w:rsidRDefault="009B6569" w:rsidP="009B6569">
      <w:r w:rsidRPr="009B6569">
        <w:t>To organize integrity</w:t>
      </w:r>
      <w:r w:rsidR="00405562">
        <w:t xml:space="preserve"> of </w:t>
      </w:r>
      <w:proofErr w:type="spellStart"/>
      <w:r w:rsidR="00405562">
        <w:t>Powys</w:t>
      </w:r>
      <w:proofErr w:type="spellEnd"/>
      <w:r w:rsidR="00405562">
        <w:t xml:space="preserve"> Police</w:t>
      </w:r>
      <w:r w:rsidRPr="009B6569">
        <w:t>;</w:t>
      </w:r>
    </w:p>
    <w:p w14:paraId="27F679F6" w14:textId="77777777" w:rsidR="006213BC" w:rsidRPr="009B6569" w:rsidRDefault="00F26E76" w:rsidP="009B6569">
      <w:pPr>
        <w:numPr>
          <w:ilvl w:val="0"/>
          <w:numId w:val="4"/>
        </w:numPr>
      </w:pPr>
      <w:r w:rsidRPr="009B6569">
        <w:t xml:space="preserve"> </w:t>
      </w:r>
      <w:r w:rsidR="00E66A26" w:rsidRPr="009B6569">
        <w:t>Internal</w:t>
      </w:r>
      <w:r w:rsidRPr="009B6569">
        <w:t xml:space="preserve"> surveys examining cultural change in the organization should be done.</w:t>
      </w:r>
    </w:p>
    <w:p w14:paraId="35B18EE9" w14:textId="77777777" w:rsidR="006213BC" w:rsidRPr="009B6569" w:rsidRDefault="00F26E76" w:rsidP="009B6569">
      <w:pPr>
        <w:numPr>
          <w:ilvl w:val="0"/>
          <w:numId w:val="4"/>
        </w:numPr>
      </w:pPr>
      <w:r w:rsidRPr="009B6569">
        <w:t xml:space="preserve"> PSD should inspect the databases thoroughly on the misconduct based on fairness.</w:t>
      </w:r>
    </w:p>
    <w:p w14:paraId="77C4517D" w14:textId="77777777" w:rsidR="006213BC" w:rsidRPr="009B6569" w:rsidRDefault="00F26E76" w:rsidP="009B6569">
      <w:pPr>
        <w:numPr>
          <w:ilvl w:val="0"/>
          <w:numId w:val="4"/>
        </w:numPr>
      </w:pPr>
      <w:r w:rsidRPr="009B6569">
        <w:t xml:space="preserve"> </w:t>
      </w:r>
      <w:r w:rsidR="00E66A26" w:rsidRPr="009B6569">
        <w:t>Procurement</w:t>
      </w:r>
      <w:r w:rsidRPr="009B6569">
        <w:t xml:space="preserve"> process must include cross-checking after months.</w:t>
      </w:r>
    </w:p>
    <w:p w14:paraId="4177283D" w14:textId="77777777" w:rsidR="006213BC" w:rsidRPr="009B6569" w:rsidRDefault="00F26E76" w:rsidP="009B6569">
      <w:pPr>
        <w:numPr>
          <w:ilvl w:val="0"/>
          <w:numId w:val="4"/>
        </w:numPr>
      </w:pPr>
      <w:r w:rsidRPr="009B6569">
        <w:t xml:space="preserve"> </w:t>
      </w:r>
      <w:r w:rsidR="00E66A26" w:rsidRPr="009B6569">
        <w:t>A</w:t>
      </w:r>
      <w:r w:rsidRPr="009B6569">
        <w:t xml:space="preserve"> problem-solving approach must be adopted by PSD.</w:t>
      </w:r>
    </w:p>
    <w:p w14:paraId="134F8182" w14:textId="77777777" w:rsidR="00E66A26" w:rsidRDefault="009B6569" w:rsidP="00E66A26">
      <w:r>
        <w:t xml:space="preserve"> </w:t>
      </w:r>
      <w:r>
        <w:tab/>
      </w:r>
      <w:r w:rsidRPr="009B6569">
        <w:t xml:space="preserve">The </w:t>
      </w:r>
      <w:proofErr w:type="spellStart"/>
      <w:r w:rsidRPr="009B6569">
        <w:t>Powys</w:t>
      </w:r>
      <w:proofErr w:type="spellEnd"/>
      <w:r w:rsidRPr="009B6569">
        <w:t xml:space="preserve"> Police have not conducted internal surveys in order to organize integrity in the current process of cultural change in the organization. According to my assumptions they need to rearrange their Professional Standards Department (PSD) purely on the basis of inspection of the misconduct process as some of the staff members doesn’t trust on their fairness.</w:t>
      </w:r>
      <w:r w:rsidR="007A026C">
        <w:t xml:space="preserve"> </w:t>
      </w:r>
      <w:r w:rsidRPr="009B6569">
        <w:t>The databases has been audited on the basis of inappropriate entries, as it has been challenged. In this respect, the force has made some progress to improve the procurement processes and to cross-check the entries in their registers; but they still need to do it by reinforcing the policies of the ethical code of conduct.</w:t>
      </w:r>
    </w:p>
    <w:p w14:paraId="6C28076E" w14:textId="77777777" w:rsidR="009B6569" w:rsidRDefault="009B6569" w:rsidP="009B6569">
      <w:r w:rsidRPr="009B6569">
        <w:t xml:space="preserve">The progress during the inspection has been analyzed to identify the prevalent trends in relation to integrity issues within the organization; following the unprofessional behavior and misconduct. </w:t>
      </w:r>
      <w:r w:rsidRPr="009B6569">
        <w:lastRenderedPageBreak/>
        <w:t>To prevent problems; focusing on the values and beliefs of organization, the force must adopt a problem-solving approach within the PSD.</w:t>
      </w:r>
    </w:p>
    <w:p w14:paraId="56B1F16F" w14:textId="77777777" w:rsidR="009B6569" w:rsidRDefault="009B6569" w:rsidP="009B6569">
      <w:pPr>
        <w:pStyle w:val="Heading1"/>
      </w:pPr>
      <w:r w:rsidRPr="009B6569">
        <w:t>Red model – recognizing assumptions</w:t>
      </w:r>
    </w:p>
    <w:p w14:paraId="03880D83" w14:textId="77777777" w:rsidR="006213BC" w:rsidRPr="009B6569" w:rsidRDefault="00F26E76" w:rsidP="009B6569">
      <w:pPr>
        <w:numPr>
          <w:ilvl w:val="0"/>
          <w:numId w:val="5"/>
        </w:numPr>
      </w:pPr>
      <w:r w:rsidRPr="009B6569">
        <w:t>Recognize the standards;</w:t>
      </w:r>
    </w:p>
    <w:p w14:paraId="157B1A6F" w14:textId="77777777" w:rsidR="006213BC" w:rsidRPr="009B6569" w:rsidRDefault="00F26E76" w:rsidP="009B6569">
      <w:pPr>
        <w:numPr>
          <w:ilvl w:val="0"/>
          <w:numId w:val="6"/>
        </w:numPr>
      </w:pPr>
      <w:r w:rsidRPr="009B6569">
        <w:t xml:space="preserve"> </w:t>
      </w:r>
      <w:r w:rsidR="00AF1CE9">
        <w:t>Integrity and Honesty</w:t>
      </w:r>
    </w:p>
    <w:p w14:paraId="2EB1BE83" w14:textId="77777777" w:rsidR="006213BC" w:rsidRPr="009B6569" w:rsidRDefault="00F26E76" w:rsidP="009B6569">
      <w:pPr>
        <w:numPr>
          <w:ilvl w:val="0"/>
          <w:numId w:val="6"/>
        </w:numPr>
      </w:pPr>
      <w:r w:rsidRPr="009B6569">
        <w:t xml:space="preserve"> Authority, Courtesy</w:t>
      </w:r>
      <w:r w:rsidR="00AF1CE9">
        <w:t xml:space="preserve"> and Respect</w:t>
      </w:r>
    </w:p>
    <w:p w14:paraId="73E6652E" w14:textId="77777777" w:rsidR="006213BC" w:rsidRPr="009B6569" w:rsidRDefault="00F26E76" w:rsidP="009B6569">
      <w:pPr>
        <w:numPr>
          <w:ilvl w:val="0"/>
          <w:numId w:val="6"/>
        </w:numPr>
      </w:pPr>
      <w:r w:rsidRPr="009B6569">
        <w:t xml:space="preserve"> Diversity and Equality</w:t>
      </w:r>
    </w:p>
    <w:p w14:paraId="68C47B63" w14:textId="77777777" w:rsidR="006213BC" w:rsidRPr="009B6569" w:rsidRDefault="00F26E76" w:rsidP="00AF1CE9">
      <w:pPr>
        <w:numPr>
          <w:ilvl w:val="0"/>
          <w:numId w:val="6"/>
        </w:numPr>
      </w:pPr>
      <w:r w:rsidRPr="009B6569">
        <w:t xml:space="preserve"> Use of Force</w:t>
      </w:r>
    </w:p>
    <w:p w14:paraId="54BE7189" w14:textId="77777777" w:rsidR="006213BC" w:rsidRPr="009B6569" w:rsidRDefault="00F26E76" w:rsidP="009B6569">
      <w:pPr>
        <w:numPr>
          <w:ilvl w:val="0"/>
          <w:numId w:val="6"/>
        </w:numPr>
      </w:pPr>
      <w:r w:rsidRPr="009B6569">
        <w:t xml:space="preserve"> Duties and Responsibilities</w:t>
      </w:r>
    </w:p>
    <w:p w14:paraId="2916762E" w14:textId="77777777" w:rsidR="006213BC" w:rsidRPr="009B6569" w:rsidRDefault="00F26E76" w:rsidP="009B6569">
      <w:pPr>
        <w:numPr>
          <w:ilvl w:val="0"/>
          <w:numId w:val="6"/>
        </w:numPr>
      </w:pPr>
      <w:r w:rsidRPr="009B6569">
        <w:t xml:space="preserve"> Confidentiality</w:t>
      </w:r>
    </w:p>
    <w:p w14:paraId="5DC07B48" w14:textId="77777777" w:rsidR="00AF1CE9" w:rsidRDefault="00F26E76" w:rsidP="00611585">
      <w:pPr>
        <w:numPr>
          <w:ilvl w:val="0"/>
          <w:numId w:val="6"/>
        </w:numPr>
      </w:pPr>
      <w:r w:rsidRPr="009B6569">
        <w:t xml:space="preserve"> </w:t>
      </w:r>
      <w:r w:rsidR="00AF1CE9" w:rsidRPr="009B6569">
        <w:t>Orders and Instructions</w:t>
      </w:r>
    </w:p>
    <w:p w14:paraId="3C465851" w14:textId="77777777" w:rsidR="00AF1CE9" w:rsidRPr="009B6569" w:rsidRDefault="00AF1CE9" w:rsidP="00AF1CE9">
      <w:pPr>
        <w:numPr>
          <w:ilvl w:val="0"/>
          <w:numId w:val="6"/>
        </w:numPr>
      </w:pPr>
      <w:r w:rsidRPr="009B6569">
        <w:t>Fitness for Duty</w:t>
      </w:r>
    </w:p>
    <w:p w14:paraId="71B6E920" w14:textId="77777777" w:rsidR="006213BC" w:rsidRPr="009B6569" w:rsidRDefault="00F26E76" w:rsidP="009B6569">
      <w:pPr>
        <w:numPr>
          <w:ilvl w:val="0"/>
          <w:numId w:val="6"/>
        </w:numPr>
      </w:pPr>
      <w:r w:rsidRPr="009B6569">
        <w:t xml:space="preserve"> Discreditable Conduct</w:t>
      </w:r>
    </w:p>
    <w:p w14:paraId="111A5854" w14:textId="77777777" w:rsidR="006213BC" w:rsidRDefault="00F26E76" w:rsidP="009B6569">
      <w:pPr>
        <w:numPr>
          <w:ilvl w:val="0"/>
          <w:numId w:val="6"/>
        </w:numPr>
      </w:pPr>
      <w:r w:rsidRPr="009B6569">
        <w:t>Reporting Improper Conduct</w:t>
      </w:r>
    </w:p>
    <w:p w14:paraId="3ABB50FA" w14:textId="77777777" w:rsidR="00E66A26" w:rsidRPr="00E66A26" w:rsidRDefault="00E66A26" w:rsidP="00E66A26">
      <w:r w:rsidRPr="00E66A26">
        <w:t>According to the understandings, the standards should ref</w:t>
      </w:r>
      <w:r>
        <w:t xml:space="preserve">lect according to the on or off </w:t>
      </w:r>
      <w:r w:rsidRPr="00E66A26">
        <w:t>duties of the police officers; in order to meet the expectations of the communities. These could be achieved by the assumptions of the above mentioned standards. The highest level of personal and professional integrity should be achieved if the public would have confidence and trust on the fairness and attitude of the police officers and staff.</w:t>
      </w:r>
    </w:p>
    <w:p w14:paraId="3F1E6515" w14:textId="77777777" w:rsidR="00E66A26" w:rsidRPr="009B6569" w:rsidRDefault="00E66A26" w:rsidP="00E66A26">
      <w:r w:rsidRPr="00E66A26">
        <w:lastRenderedPageBreak/>
        <w:t>The particular standards that are mentioned in this slide enable the police officers and staff to act upon this type of conduct as it is acceptable.</w:t>
      </w:r>
    </w:p>
    <w:p w14:paraId="0C189D71" w14:textId="77777777" w:rsidR="009B6569" w:rsidRDefault="00E66A26" w:rsidP="009B6569">
      <w:pPr>
        <w:pStyle w:val="Heading1"/>
      </w:pPr>
      <w:r>
        <w:t>Red Model – evaluating arguments</w:t>
      </w:r>
    </w:p>
    <w:p w14:paraId="275C9E1E" w14:textId="77777777" w:rsidR="00DD06B7" w:rsidRPr="00E66A26" w:rsidRDefault="004604AC" w:rsidP="00E66A26">
      <w:pPr>
        <w:numPr>
          <w:ilvl w:val="0"/>
          <w:numId w:val="10"/>
        </w:numPr>
      </w:pPr>
      <w:r w:rsidRPr="00E66A26">
        <w:t>Training sessions on integrity issues by the organization.</w:t>
      </w:r>
    </w:p>
    <w:p w14:paraId="272AA2DE" w14:textId="77777777" w:rsidR="00DD06B7" w:rsidRPr="00E66A26" w:rsidRDefault="004604AC" w:rsidP="00E66A26">
      <w:pPr>
        <w:numPr>
          <w:ilvl w:val="0"/>
          <w:numId w:val="10"/>
        </w:numPr>
      </w:pPr>
      <w:r w:rsidRPr="00E66A26">
        <w:t xml:space="preserve"> Communication through email and intranet services.</w:t>
      </w:r>
    </w:p>
    <w:p w14:paraId="29B6DA71" w14:textId="77777777" w:rsidR="00DD06B7" w:rsidRPr="00E66A26" w:rsidRDefault="004604AC" w:rsidP="00E66A26">
      <w:pPr>
        <w:numPr>
          <w:ilvl w:val="0"/>
          <w:numId w:val="10"/>
        </w:numPr>
      </w:pPr>
      <w:r w:rsidRPr="00E66A26">
        <w:t xml:space="preserve"> But no mechanism to have check and balance on the messages; either they had been read or not.</w:t>
      </w:r>
    </w:p>
    <w:p w14:paraId="66E6F8F1" w14:textId="77777777" w:rsidR="00DD06B7" w:rsidRPr="00E66A26" w:rsidRDefault="004604AC" w:rsidP="00E66A26">
      <w:pPr>
        <w:numPr>
          <w:ilvl w:val="0"/>
          <w:numId w:val="10"/>
        </w:numPr>
      </w:pPr>
      <w:r w:rsidRPr="00E66A26">
        <w:t xml:space="preserve"> The staff desired to have more such opportunities.</w:t>
      </w:r>
    </w:p>
    <w:p w14:paraId="45E911DD" w14:textId="77777777" w:rsidR="00DD06B7" w:rsidRPr="00E66A26" w:rsidRDefault="004604AC" w:rsidP="00E66A26">
      <w:pPr>
        <w:numPr>
          <w:ilvl w:val="0"/>
          <w:numId w:val="10"/>
        </w:numPr>
      </w:pPr>
      <w:r w:rsidRPr="00E66A26">
        <w:t xml:space="preserve"> But the online integrity training has not been audited.</w:t>
      </w:r>
    </w:p>
    <w:p w14:paraId="195F1CBC" w14:textId="77777777" w:rsidR="00E66A26" w:rsidRPr="00E66A26" w:rsidRDefault="00E66A26" w:rsidP="00E66A26">
      <w:r w:rsidRPr="00E66A26">
        <w:t>There had been some training sessions on integrity issues by the organization. Due to the previous inspections on the professional standards of integrity in 2011, the policies were changed. The policies reflected on the new methods of communication through staff by using email and intranet systems. But my argument is that there was no mechanism to keep an eye to check those messages had been read or understood by the staff members. Therefore, it had a little progress in this area.</w:t>
      </w:r>
    </w:p>
    <w:p w14:paraId="70DE1CC7" w14:textId="77777777" w:rsidR="00E66A26" w:rsidRDefault="00E66A26" w:rsidP="00E66A26">
      <w:pPr>
        <w:rPr>
          <w:b/>
          <w:i/>
        </w:rPr>
      </w:pPr>
      <w:r w:rsidRPr="00E66A26">
        <w:t xml:space="preserve">On the other hand, the chief officer team has provided a clear leadership </w:t>
      </w:r>
      <w:proofErr w:type="spellStart"/>
      <w:r w:rsidRPr="00E66A26">
        <w:t>programme</w:t>
      </w:r>
      <w:proofErr w:type="spellEnd"/>
      <w:r w:rsidRPr="00E66A26">
        <w:t xml:space="preserve"> based on integrity; based on seminars and events within the force as part of the cultural change program. The staff members pointed out towards the usage of intranet system; that raised staff awareness. Whereas, the force members also found out a high level of pride in delivering those services with integrity. They expressed their desire for getting more such opportunities of information and training; or firmly practicing on the policies to be able to do the right thing, while making any </w:t>
      </w:r>
      <w:r w:rsidRPr="00E66A26">
        <w:lastRenderedPageBreak/>
        <w:t>difficult decision. But the main argument is that the online integrity training has not been audited to ensure completion.</w:t>
      </w:r>
    </w:p>
    <w:p w14:paraId="1402FF3F" w14:textId="77777777" w:rsidR="001E05CF" w:rsidRDefault="001E05CF" w:rsidP="00E66A26">
      <w:pPr>
        <w:pStyle w:val="Heading1"/>
      </w:pPr>
      <w:r w:rsidRPr="001E05CF">
        <w:t>Red model – draw conclusions</w:t>
      </w:r>
    </w:p>
    <w:p w14:paraId="5206DE97" w14:textId="77777777" w:rsidR="001E05CF" w:rsidRPr="001E05CF" w:rsidRDefault="001E05CF" w:rsidP="001E05CF">
      <w:r w:rsidRPr="001E05CF">
        <w:t>The conclusion have been drawn on the basis of integrity.</w:t>
      </w:r>
    </w:p>
    <w:p w14:paraId="6C96245D" w14:textId="77777777" w:rsidR="006213BC" w:rsidRPr="001E05CF" w:rsidRDefault="00F26E76" w:rsidP="001E05CF">
      <w:pPr>
        <w:numPr>
          <w:ilvl w:val="0"/>
          <w:numId w:val="8"/>
        </w:numPr>
      </w:pPr>
      <w:r w:rsidRPr="001E05CF">
        <w:t xml:space="preserve"> The regular audits of integrity to identify corruption activities.</w:t>
      </w:r>
    </w:p>
    <w:p w14:paraId="56FDF7FF" w14:textId="77777777" w:rsidR="006213BC" w:rsidRPr="001E05CF" w:rsidRDefault="00F26E76" w:rsidP="001E05CF">
      <w:pPr>
        <w:numPr>
          <w:ilvl w:val="0"/>
          <w:numId w:val="8"/>
        </w:numPr>
      </w:pPr>
      <w:r w:rsidRPr="001E05CF">
        <w:t xml:space="preserve"> Timely conduction of public complaints.</w:t>
      </w:r>
    </w:p>
    <w:p w14:paraId="681FE759" w14:textId="77777777" w:rsidR="006213BC" w:rsidRPr="001E05CF" w:rsidRDefault="00F26E76" w:rsidP="001E05CF">
      <w:pPr>
        <w:numPr>
          <w:ilvl w:val="0"/>
          <w:numId w:val="8"/>
        </w:numPr>
      </w:pPr>
      <w:r w:rsidRPr="001E05CF">
        <w:t xml:space="preserve"> Unethical patterns of misconduct.</w:t>
      </w:r>
    </w:p>
    <w:p w14:paraId="2AFB28E2" w14:textId="77777777" w:rsidR="006213BC" w:rsidRPr="001E05CF" w:rsidRDefault="00F26E76" w:rsidP="001E05CF">
      <w:pPr>
        <w:numPr>
          <w:ilvl w:val="0"/>
          <w:numId w:val="8"/>
        </w:numPr>
      </w:pPr>
      <w:r w:rsidRPr="001E05CF">
        <w:t xml:space="preserve"> Testing of staff on the basis of policy of substance misuse.</w:t>
      </w:r>
    </w:p>
    <w:p w14:paraId="005C40FE" w14:textId="77777777" w:rsidR="00684672" w:rsidRPr="001E05CF" w:rsidRDefault="00F26E76" w:rsidP="00684672">
      <w:pPr>
        <w:numPr>
          <w:ilvl w:val="0"/>
          <w:numId w:val="8"/>
        </w:numPr>
      </w:pPr>
      <w:r w:rsidRPr="001E05CF">
        <w:t xml:space="preserve"> Accountability of officers to minimize risk of crimes within organization.</w:t>
      </w:r>
    </w:p>
    <w:p w14:paraId="6E361069" w14:textId="77777777" w:rsidR="00684672" w:rsidRDefault="00684672" w:rsidP="00684672">
      <w:r w:rsidRPr="00684672">
        <w:t>The force had taken seminars and training but it undertaken limited monitoring of social netwo</w:t>
      </w:r>
      <w:r>
        <w:t xml:space="preserve">rk usage by the staff officers. The corruption activities were not been accounted timely, as some of the staff members complained and having trust issues on the professional standard department. Therefore, some of the critical </w:t>
      </w:r>
      <w:r w:rsidR="00BA1EB2">
        <w:t>conclusions include those misconduct patterns and make a separate network for them as well.</w:t>
      </w:r>
    </w:p>
    <w:p w14:paraId="2B207892" w14:textId="77777777" w:rsidR="001D23B5" w:rsidRDefault="001D23B5" w:rsidP="00CA3619">
      <w:pPr>
        <w:pStyle w:val="Heading1"/>
      </w:pPr>
      <w:r>
        <w:t xml:space="preserve">Conclusion </w:t>
      </w:r>
    </w:p>
    <w:p w14:paraId="17BE349C" w14:textId="77777777" w:rsidR="00684672" w:rsidRPr="00684672" w:rsidRDefault="00CA3619" w:rsidP="00684672">
      <w:r>
        <w:t xml:space="preserve"> </w:t>
      </w:r>
      <w:r>
        <w:tab/>
        <w:t xml:space="preserve">It can be concluded that </w:t>
      </w:r>
      <w:r w:rsidR="007F7931" w:rsidRPr="00684672">
        <w:t>they</w:t>
      </w:r>
      <w:r w:rsidR="00684672" w:rsidRPr="00684672">
        <w:t xml:space="preserve"> didn’t highlight the risks associate</w:t>
      </w:r>
      <w:r w:rsidR="00684672">
        <w:t>d with the inappropriate usage.</w:t>
      </w:r>
    </w:p>
    <w:p w14:paraId="76F507A8" w14:textId="77777777" w:rsidR="00684672" w:rsidRPr="00684672" w:rsidRDefault="00684672" w:rsidP="00684672">
      <w:pPr>
        <w:pStyle w:val="ListParagraph"/>
        <w:numPr>
          <w:ilvl w:val="0"/>
          <w:numId w:val="11"/>
        </w:numPr>
      </w:pPr>
      <w:r w:rsidRPr="00684672">
        <w:t xml:space="preserve">The officers may ensure the regular audits of integrity related registers; that include gifts, hospitality, procurement activities, business interests and expense claims which to be notify, and other records to </w:t>
      </w:r>
      <w:r>
        <w:t>identify corruption activities.</w:t>
      </w:r>
    </w:p>
    <w:p w14:paraId="3133A0B5" w14:textId="77777777" w:rsidR="00684672" w:rsidRPr="00684672" w:rsidRDefault="00684672" w:rsidP="00684672">
      <w:pPr>
        <w:pStyle w:val="ListParagraph"/>
        <w:numPr>
          <w:ilvl w:val="0"/>
          <w:numId w:val="11"/>
        </w:numPr>
      </w:pPr>
      <w:r w:rsidRPr="00684672">
        <w:lastRenderedPageBreak/>
        <w:t>The force may ensure the capacity and capability to enhance the timely conduct of the recordings and all the investi</w:t>
      </w:r>
      <w:r>
        <w:t>gations into public complaints.</w:t>
      </w:r>
    </w:p>
    <w:p w14:paraId="24A91027" w14:textId="77777777" w:rsidR="00684672" w:rsidRPr="00684672" w:rsidRDefault="00684672" w:rsidP="00684672">
      <w:pPr>
        <w:pStyle w:val="ListParagraph"/>
        <w:numPr>
          <w:ilvl w:val="0"/>
          <w:numId w:val="11"/>
        </w:numPr>
      </w:pPr>
      <w:r w:rsidRPr="00684672">
        <w:t>To identify patterns of unprofessional behaviors and corruption activities of the staff; the force should draw a conclusion towards effective gathering on informat</w:t>
      </w:r>
      <w:r>
        <w:t>ion and relatively act upon it.</w:t>
      </w:r>
    </w:p>
    <w:p w14:paraId="04DD7E31" w14:textId="77777777" w:rsidR="00684672" w:rsidRPr="00684672" w:rsidRDefault="00684672" w:rsidP="00684672">
      <w:pPr>
        <w:pStyle w:val="ListParagraph"/>
        <w:numPr>
          <w:ilvl w:val="0"/>
          <w:numId w:val="11"/>
        </w:numPr>
      </w:pPr>
      <w:r w:rsidRPr="00684672">
        <w:t>The force should also keep an eye on the substance misuse policy that any staff member and officer is taking drugs or not. This could b</w:t>
      </w:r>
      <w:r>
        <w:t>e done by screening or testing.</w:t>
      </w:r>
    </w:p>
    <w:p w14:paraId="403EBEFF" w14:textId="77777777" w:rsidR="001E05CF" w:rsidRDefault="00684672" w:rsidP="00684672">
      <w:pPr>
        <w:pStyle w:val="ListParagraph"/>
        <w:numPr>
          <w:ilvl w:val="0"/>
          <w:numId w:val="11"/>
        </w:numPr>
      </w:pPr>
      <w:r w:rsidRPr="00684672">
        <w:t>To minimize the risk of investigations into serious and fully organized crime; the effective processes should be taken with integrity and accountability.</w:t>
      </w:r>
      <w:r w:rsidR="001E05CF">
        <w:br w:type="page"/>
      </w:r>
    </w:p>
    <w:p w14:paraId="42320205" w14:textId="77777777" w:rsidR="001E05CF" w:rsidRDefault="001E05CF" w:rsidP="001E05CF">
      <w:pPr>
        <w:pStyle w:val="Heading1"/>
      </w:pPr>
      <w:r w:rsidRPr="001E05CF">
        <w:lastRenderedPageBreak/>
        <w:t>References</w:t>
      </w:r>
    </w:p>
    <w:p w14:paraId="13845B4D" w14:textId="77777777" w:rsidR="006213BC" w:rsidRPr="001E05CF" w:rsidRDefault="00F26E76" w:rsidP="001E05CF">
      <w:pPr>
        <w:numPr>
          <w:ilvl w:val="0"/>
          <w:numId w:val="9"/>
        </w:numPr>
      </w:pPr>
      <w:r w:rsidRPr="001E05CF">
        <w:t xml:space="preserve">Police, D.-P., 2014. Police Integrity and Corruption, </w:t>
      </w:r>
      <w:proofErr w:type="spellStart"/>
      <w:r w:rsidRPr="001E05CF">
        <w:t>s.l.</w:t>
      </w:r>
      <w:proofErr w:type="spellEnd"/>
      <w:r w:rsidRPr="001E05CF">
        <w:t>: © HMIC 2014.</w:t>
      </w:r>
    </w:p>
    <w:p w14:paraId="57AF5883" w14:textId="77777777" w:rsidR="006213BC" w:rsidRPr="001E05CF" w:rsidRDefault="00F26E76" w:rsidP="001E05CF">
      <w:pPr>
        <w:numPr>
          <w:ilvl w:val="0"/>
          <w:numId w:val="9"/>
        </w:numPr>
      </w:pPr>
      <w:proofErr w:type="spellStart"/>
      <w:r w:rsidRPr="001E05CF">
        <w:t>Powys</w:t>
      </w:r>
      <w:proofErr w:type="spellEnd"/>
      <w:r w:rsidRPr="001E05CF">
        <w:t>, D. -., 2020. Our Mission, Vision and Values. [Online] Available at: https://www.dyfed-powys.police.uk/en/about-us/who-we-are/our-mission-vision-and-values/</w:t>
      </w:r>
    </w:p>
    <w:p w14:paraId="7CE374A0" w14:textId="77777777" w:rsidR="006213BC" w:rsidRPr="001E05CF" w:rsidRDefault="00F26E76" w:rsidP="001E05CF">
      <w:pPr>
        <w:numPr>
          <w:ilvl w:val="0"/>
          <w:numId w:val="9"/>
        </w:numPr>
      </w:pPr>
      <w:proofErr w:type="spellStart"/>
      <w:r w:rsidRPr="001E05CF">
        <w:t>Powys</w:t>
      </w:r>
      <w:proofErr w:type="spellEnd"/>
      <w:r w:rsidRPr="001E05CF">
        <w:t>, D. -., 2020. Professional Standards. [Online] Available at: https://www.dyfed-powys.police.uk/en/about-us/our-departments/professional-standards/</w:t>
      </w:r>
    </w:p>
    <w:p w14:paraId="3CFE1290" w14:textId="77777777" w:rsidR="001E05CF" w:rsidRPr="001E05CF" w:rsidRDefault="001E05CF" w:rsidP="001E05CF"/>
    <w:p w14:paraId="7A1B02A3" w14:textId="77777777" w:rsidR="009B6569" w:rsidRPr="009B6569" w:rsidRDefault="009B6569" w:rsidP="009B6569"/>
    <w:p w14:paraId="79412FBB" w14:textId="77777777" w:rsidR="009B6569" w:rsidRPr="009B6569" w:rsidRDefault="009B6569" w:rsidP="009B6569"/>
    <w:p w14:paraId="54D11756" w14:textId="77777777" w:rsidR="009B6569" w:rsidRPr="009B6569" w:rsidRDefault="009B6569" w:rsidP="009B6569"/>
    <w:sectPr w:rsidR="009B6569" w:rsidRPr="009B6569" w:rsidSect="00162AC2">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F17D31" w14:textId="77777777" w:rsidR="002E13D4" w:rsidRDefault="002E13D4" w:rsidP="00D0457F">
      <w:pPr>
        <w:spacing w:after="0" w:line="240" w:lineRule="auto"/>
      </w:pPr>
      <w:r>
        <w:separator/>
      </w:r>
    </w:p>
  </w:endnote>
  <w:endnote w:type="continuationSeparator" w:id="0">
    <w:p w14:paraId="2F245417" w14:textId="77777777" w:rsidR="002E13D4" w:rsidRDefault="002E13D4" w:rsidP="00D04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DEA339" w14:textId="77777777" w:rsidR="002E13D4" w:rsidRDefault="002E13D4" w:rsidP="00D0457F">
      <w:pPr>
        <w:spacing w:after="0" w:line="240" w:lineRule="auto"/>
      </w:pPr>
      <w:r>
        <w:separator/>
      </w:r>
    </w:p>
  </w:footnote>
  <w:footnote w:type="continuationSeparator" w:id="0">
    <w:p w14:paraId="3A00AEE1" w14:textId="77777777" w:rsidR="002E13D4" w:rsidRDefault="002E13D4" w:rsidP="00D04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09D77" w14:textId="77777777" w:rsidR="00611585" w:rsidRDefault="00611585">
    <w:pPr>
      <w:pStyle w:val="Header"/>
      <w:jc w:val="right"/>
    </w:pPr>
    <w:proofErr w:type="spellStart"/>
    <w:r w:rsidRPr="009B6569">
      <w:t>Powys</w:t>
    </w:r>
    <w:proofErr w:type="spellEnd"/>
    <w:r w:rsidRPr="009B6569">
      <w:t xml:space="preserve"> Police </w:t>
    </w:r>
    <w:r>
      <w:t xml:space="preserve">     </w:t>
    </w:r>
    <w:sdt>
      <w:sdtPr>
        <w:id w:val="42492607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7</w:t>
        </w:r>
        <w:r>
          <w:rPr>
            <w:noProof/>
          </w:rPr>
          <w:fldChar w:fldCharType="end"/>
        </w:r>
      </w:sdtContent>
    </w:sdt>
  </w:p>
  <w:p w14:paraId="2035ACD5" w14:textId="77777777" w:rsidR="00611585" w:rsidRDefault="00611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C1F40"/>
    <w:multiLevelType w:val="hybridMultilevel"/>
    <w:tmpl w:val="1126651C"/>
    <w:lvl w:ilvl="0" w:tplc="39502C30">
      <w:start w:val="1"/>
      <w:numFmt w:val="bullet"/>
      <w:lvlText w:val=""/>
      <w:lvlJc w:val="left"/>
      <w:pPr>
        <w:tabs>
          <w:tab w:val="num" w:pos="720"/>
        </w:tabs>
        <w:ind w:left="720" w:hanging="360"/>
      </w:pPr>
      <w:rPr>
        <w:rFonts w:ascii="Wingdings" w:hAnsi="Wingdings" w:hint="default"/>
      </w:rPr>
    </w:lvl>
    <w:lvl w:ilvl="1" w:tplc="73E6D99C" w:tentative="1">
      <w:start w:val="1"/>
      <w:numFmt w:val="bullet"/>
      <w:lvlText w:val=""/>
      <w:lvlJc w:val="left"/>
      <w:pPr>
        <w:tabs>
          <w:tab w:val="num" w:pos="1440"/>
        </w:tabs>
        <w:ind w:left="1440" w:hanging="360"/>
      </w:pPr>
      <w:rPr>
        <w:rFonts w:ascii="Wingdings" w:hAnsi="Wingdings" w:hint="default"/>
      </w:rPr>
    </w:lvl>
    <w:lvl w:ilvl="2" w:tplc="F57A06EC" w:tentative="1">
      <w:start w:val="1"/>
      <w:numFmt w:val="bullet"/>
      <w:lvlText w:val=""/>
      <w:lvlJc w:val="left"/>
      <w:pPr>
        <w:tabs>
          <w:tab w:val="num" w:pos="2160"/>
        </w:tabs>
        <w:ind w:left="2160" w:hanging="360"/>
      </w:pPr>
      <w:rPr>
        <w:rFonts w:ascii="Wingdings" w:hAnsi="Wingdings" w:hint="default"/>
      </w:rPr>
    </w:lvl>
    <w:lvl w:ilvl="3" w:tplc="EBBC3512" w:tentative="1">
      <w:start w:val="1"/>
      <w:numFmt w:val="bullet"/>
      <w:lvlText w:val=""/>
      <w:lvlJc w:val="left"/>
      <w:pPr>
        <w:tabs>
          <w:tab w:val="num" w:pos="2880"/>
        </w:tabs>
        <w:ind w:left="2880" w:hanging="360"/>
      </w:pPr>
      <w:rPr>
        <w:rFonts w:ascii="Wingdings" w:hAnsi="Wingdings" w:hint="default"/>
      </w:rPr>
    </w:lvl>
    <w:lvl w:ilvl="4" w:tplc="4FD4114A" w:tentative="1">
      <w:start w:val="1"/>
      <w:numFmt w:val="bullet"/>
      <w:lvlText w:val=""/>
      <w:lvlJc w:val="left"/>
      <w:pPr>
        <w:tabs>
          <w:tab w:val="num" w:pos="3600"/>
        </w:tabs>
        <w:ind w:left="3600" w:hanging="360"/>
      </w:pPr>
      <w:rPr>
        <w:rFonts w:ascii="Wingdings" w:hAnsi="Wingdings" w:hint="default"/>
      </w:rPr>
    </w:lvl>
    <w:lvl w:ilvl="5" w:tplc="8A9E31EE" w:tentative="1">
      <w:start w:val="1"/>
      <w:numFmt w:val="bullet"/>
      <w:lvlText w:val=""/>
      <w:lvlJc w:val="left"/>
      <w:pPr>
        <w:tabs>
          <w:tab w:val="num" w:pos="4320"/>
        </w:tabs>
        <w:ind w:left="4320" w:hanging="360"/>
      </w:pPr>
      <w:rPr>
        <w:rFonts w:ascii="Wingdings" w:hAnsi="Wingdings" w:hint="default"/>
      </w:rPr>
    </w:lvl>
    <w:lvl w:ilvl="6" w:tplc="BE62551C" w:tentative="1">
      <w:start w:val="1"/>
      <w:numFmt w:val="bullet"/>
      <w:lvlText w:val=""/>
      <w:lvlJc w:val="left"/>
      <w:pPr>
        <w:tabs>
          <w:tab w:val="num" w:pos="5040"/>
        </w:tabs>
        <w:ind w:left="5040" w:hanging="360"/>
      </w:pPr>
      <w:rPr>
        <w:rFonts w:ascii="Wingdings" w:hAnsi="Wingdings" w:hint="default"/>
      </w:rPr>
    </w:lvl>
    <w:lvl w:ilvl="7" w:tplc="A350BD48" w:tentative="1">
      <w:start w:val="1"/>
      <w:numFmt w:val="bullet"/>
      <w:lvlText w:val=""/>
      <w:lvlJc w:val="left"/>
      <w:pPr>
        <w:tabs>
          <w:tab w:val="num" w:pos="5760"/>
        </w:tabs>
        <w:ind w:left="5760" w:hanging="360"/>
      </w:pPr>
      <w:rPr>
        <w:rFonts w:ascii="Wingdings" w:hAnsi="Wingdings" w:hint="default"/>
      </w:rPr>
    </w:lvl>
    <w:lvl w:ilvl="8" w:tplc="146E2CB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502523"/>
    <w:multiLevelType w:val="hybridMultilevel"/>
    <w:tmpl w:val="F87E940C"/>
    <w:lvl w:ilvl="0" w:tplc="2A52074E">
      <w:start w:val="1"/>
      <w:numFmt w:val="bullet"/>
      <w:lvlText w:val=""/>
      <w:lvlJc w:val="left"/>
      <w:pPr>
        <w:tabs>
          <w:tab w:val="num" w:pos="720"/>
        </w:tabs>
        <w:ind w:left="720" w:hanging="360"/>
      </w:pPr>
      <w:rPr>
        <w:rFonts w:ascii="Wingdings" w:hAnsi="Wingdings" w:hint="default"/>
      </w:rPr>
    </w:lvl>
    <w:lvl w:ilvl="1" w:tplc="7B587888" w:tentative="1">
      <w:start w:val="1"/>
      <w:numFmt w:val="bullet"/>
      <w:lvlText w:val=""/>
      <w:lvlJc w:val="left"/>
      <w:pPr>
        <w:tabs>
          <w:tab w:val="num" w:pos="1440"/>
        </w:tabs>
        <w:ind w:left="1440" w:hanging="360"/>
      </w:pPr>
      <w:rPr>
        <w:rFonts w:ascii="Wingdings" w:hAnsi="Wingdings" w:hint="default"/>
      </w:rPr>
    </w:lvl>
    <w:lvl w:ilvl="2" w:tplc="94421D5E" w:tentative="1">
      <w:start w:val="1"/>
      <w:numFmt w:val="bullet"/>
      <w:lvlText w:val=""/>
      <w:lvlJc w:val="left"/>
      <w:pPr>
        <w:tabs>
          <w:tab w:val="num" w:pos="2160"/>
        </w:tabs>
        <w:ind w:left="2160" w:hanging="360"/>
      </w:pPr>
      <w:rPr>
        <w:rFonts w:ascii="Wingdings" w:hAnsi="Wingdings" w:hint="default"/>
      </w:rPr>
    </w:lvl>
    <w:lvl w:ilvl="3" w:tplc="223CB1CC" w:tentative="1">
      <w:start w:val="1"/>
      <w:numFmt w:val="bullet"/>
      <w:lvlText w:val=""/>
      <w:lvlJc w:val="left"/>
      <w:pPr>
        <w:tabs>
          <w:tab w:val="num" w:pos="2880"/>
        </w:tabs>
        <w:ind w:left="2880" w:hanging="360"/>
      </w:pPr>
      <w:rPr>
        <w:rFonts w:ascii="Wingdings" w:hAnsi="Wingdings" w:hint="default"/>
      </w:rPr>
    </w:lvl>
    <w:lvl w:ilvl="4" w:tplc="563817E2" w:tentative="1">
      <w:start w:val="1"/>
      <w:numFmt w:val="bullet"/>
      <w:lvlText w:val=""/>
      <w:lvlJc w:val="left"/>
      <w:pPr>
        <w:tabs>
          <w:tab w:val="num" w:pos="3600"/>
        </w:tabs>
        <w:ind w:left="3600" w:hanging="360"/>
      </w:pPr>
      <w:rPr>
        <w:rFonts w:ascii="Wingdings" w:hAnsi="Wingdings" w:hint="default"/>
      </w:rPr>
    </w:lvl>
    <w:lvl w:ilvl="5" w:tplc="B672CD7C" w:tentative="1">
      <w:start w:val="1"/>
      <w:numFmt w:val="bullet"/>
      <w:lvlText w:val=""/>
      <w:lvlJc w:val="left"/>
      <w:pPr>
        <w:tabs>
          <w:tab w:val="num" w:pos="4320"/>
        </w:tabs>
        <w:ind w:left="4320" w:hanging="360"/>
      </w:pPr>
      <w:rPr>
        <w:rFonts w:ascii="Wingdings" w:hAnsi="Wingdings" w:hint="default"/>
      </w:rPr>
    </w:lvl>
    <w:lvl w:ilvl="6" w:tplc="B830A29A" w:tentative="1">
      <w:start w:val="1"/>
      <w:numFmt w:val="bullet"/>
      <w:lvlText w:val=""/>
      <w:lvlJc w:val="left"/>
      <w:pPr>
        <w:tabs>
          <w:tab w:val="num" w:pos="5040"/>
        </w:tabs>
        <w:ind w:left="5040" w:hanging="360"/>
      </w:pPr>
      <w:rPr>
        <w:rFonts w:ascii="Wingdings" w:hAnsi="Wingdings" w:hint="default"/>
      </w:rPr>
    </w:lvl>
    <w:lvl w:ilvl="7" w:tplc="916ECAF6" w:tentative="1">
      <w:start w:val="1"/>
      <w:numFmt w:val="bullet"/>
      <w:lvlText w:val=""/>
      <w:lvlJc w:val="left"/>
      <w:pPr>
        <w:tabs>
          <w:tab w:val="num" w:pos="5760"/>
        </w:tabs>
        <w:ind w:left="5760" w:hanging="360"/>
      </w:pPr>
      <w:rPr>
        <w:rFonts w:ascii="Wingdings" w:hAnsi="Wingdings" w:hint="default"/>
      </w:rPr>
    </w:lvl>
    <w:lvl w:ilvl="8" w:tplc="EA76778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4B16FD9"/>
    <w:multiLevelType w:val="hybridMultilevel"/>
    <w:tmpl w:val="756886F6"/>
    <w:lvl w:ilvl="0" w:tplc="2D6282AC">
      <w:start w:val="1"/>
      <w:numFmt w:val="bullet"/>
      <w:lvlText w:val=""/>
      <w:lvlJc w:val="left"/>
      <w:pPr>
        <w:tabs>
          <w:tab w:val="num" w:pos="720"/>
        </w:tabs>
        <w:ind w:left="720" w:hanging="360"/>
      </w:pPr>
      <w:rPr>
        <w:rFonts w:ascii="Wingdings" w:hAnsi="Wingdings" w:hint="default"/>
      </w:rPr>
    </w:lvl>
    <w:lvl w:ilvl="1" w:tplc="9934CE62" w:tentative="1">
      <w:start w:val="1"/>
      <w:numFmt w:val="bullet"/>
      <w:lvlText w:val=""/>
      <w:lvlJc w:val="left"/>
      <w:pPr>
        <w:tabs>
          <w:tab w:val="num" w:pos="1440"/>
        </w:tabs>
        <w:ind w:left="1440" w:hanging="360"/>
      </w:pPr>
      <w:rPr>
        <w:rFonts w:ascii="Wingdings" w:hAnsi="Wingdings" w:hint="default"/>
      </w:rPr>
    </w:lvl>
    <w:lvl w:ilvl="2" w:tplc="1A186794" w:tentative="1">
      <w:start w:val="1"/>
      <w:numFmt w:val="bullet"/>
      <w:lvlText w:val=""/>
      <w:lvlJc w:val="left"/>
      <w:pPr>
        <w:tabs>
          <w:tab w:val="num" w:pos="2160"/>
        </w:tabs>
        <w:ind w:left="2160" w:hanging="360"/>
      </w:pPr>
      <w:rPr>
        <w:rFonts w:ascii="Wingdings" w:hAnsi="Wingdings" w:hint="default"/>
      </w:rPr>
    </w:lvl>
    <w:lvl w:ilvl="3" w:tplc="265C18DA" w:tentative="1">
      <w:start w:val="1"/>
      <w:numFmt w:val="bullet"/>
      <w:lvlText w:val=""/>
      <w:lvlJc w:val="left"/>
      <w:pPr>
        <w:tabs>
          <w:tab w:val="num" w:pos="2880"/>
        </w:tabs>
        <w:ind w:left="2880" w:hanging="360"/>
      </w:pPr>
      <w:rPr>
        <w:rFonts w:ascii="Wingdings" w:hAnsi="Wingdings" w:hint="default"/>
      </w:rPr>
    </w:lvl>
    <w:lvl w:ilvl="4" w:tplc="A2A2ABCA" w:tentative="1">
      <w:start w:val="1"/>
      <w:numFmt w:val="bullet"/>
      <w:lvlText w:val=""/>
      <w:lvlJc w:val="left"/>
      <w:pPr>
        <w:tabs>
          <w:tab w:val="num" w:pos="3600"/>
        </w:tabs>
        <w:ind w:left="3600" w:hanging="360"/>
      </w:pPr>
      <w:rPr>
        <w:rFonts w:ascii="Wingdings" w:hAnsi="Wingdings" w:hint="default"/>
      </w:rPr>
    </w:lvl>
    <w:lvl w:ilvl="5" w:tplc="0EB48BB4" w:tentative="1">
      <w:start w:val="1"/>
      <w:numFmt w:val="bullet"/>
      <w:lvlText w:val=""/>
      <w:lvlJc w:val="left"/>
      <w:pPr>
        <w:tabs>
          <w:tab w:val="num" w:pos="4320"/>
        </w:tabs>
        <w:ind w:left="4320" w:hanging="360"/>
      </w:pPr>
      <w:rPr>
        <w:rFonts w:ascii="Wingdings" w:hAnsi="Wingdings" w:hint="default"/>
      </w:rPr>
    </w:lvl>
    <w:lvl w:ilvl="6" w:tplc="0E8C54EE" w:tentative="1">
      <w:start w:val="1"/>
      <w:numFmt w:val="bullet"/>
      <w:lvlText w:val=""/>
      <w:lvlJc w:val="left"/>
      <w:pPr>
        <w:tabs>
          <w:tab w:val="num" w:pos="5040"/>
        </w:tabs>
        <w:ind w:left="5040" w:hanging="360"/>
      </w:pPr>
      <w:rPr>
        <w:rFonts w:ascii="Wingdings" w:hAnsi="Wingdings" w:hint="default"/>
      </w:rPr>
    </w:lvl>
    <w:lvl w:ilvl="7" w:tplc="B5F6570A" w:tentative="1">
      <w:start w:val="1"/>
      <w:numFmt w:val="bullet"/>
      <w:lvlText w:val=""/>
      <w:lvlJc w:val="left"/>
      <w:pPr>
        <w:tabs>
          <w:tab w:val="num" w:pos="5760"/>
        </w:tabs>
        <w:ind w:left="5760" w:hanging="360"/>
      </w:pPr>
      <w:rPr>
        <w:rFonts w:ascii="Wingdings" w:hAnsi="Wingdings" w:hint="default"/>
      </w:rPr>
    </w:lvl>
    <w:lvl w:ilvl="8" w:tplc="A95EEF5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BE795F"/>
    <w:multiLevelType w:val="hybridMultilevel"/>
    <w:tmpl w:val="17E0749C"/>
    <w:lvl w:ilvl="0" w:tplc="FB6CF5BC">
      <w:start w:val="1"/>
      <w:numFmt w:val="bullet"/>
      <w:lvlText w:val=""/>
      <w:lvlJc w:val="left"/>
      <w:pPr>
        <w:tabs>
          <w:tab w:val="num" w:pos="720"/>
        </w:tabs>
        <w:ind w:left="720" w:hanging="360"/>
      </w:pPr>
      <w:rPr>
        <w:rFonts w:ascii="Wingdings" w:hAnsi="Wingdings" w:hint="default"/>
      </w:rPr>
    </w:lvl>
    <w:lvl w:ilvl="1" w:tplc="F7E0F892" w:tentative="1">
      <w:start w:val="1"/>
      <w:numFmt w:val="bullet"/>
      <w:lvlText w:val=""/>
      <w:lvlJc w:val="left"/>
      <w:pPr>
        <w:tabs>
          <w:tab w:val="num" w:pos="1440"/>
        </w:tabs>
        <w:ind w:left="1440" w:hanging="360"/>
      </w:pPr>
      <w:rPr>
        <w:rFonts w:ascii="Wingdings" w:hAnsi="Wingdings" w:hint="default"/>
      </w:rPr>
    </w:lvl>
    <w:lvl w:ilvl="2" w:tplc="888E1BE4" w:tentative="1">
      <w:start w:val="1"/>
      <w:numFmt w:val="bullet"/>
      <w:lvlText w:val=""/>
      <w:lvlJc w:val="left"/>
      <w:pPr>
        <w:tabs>
          <w:tab w:val="num" w:pos="2160"/>
        </w:tabs>
        <w:ind w:left="2160" w:hanging="360"/>
      </w:pPr>
      <w:rPr>
        <w:rFonts w:ascii="Wingdings" w:hAnsi="Wingdings" w:hint="default"/>
      </w:rPr>
    </w:lvl>
    <w:lvl w:ilvl="3" w:tplc="39B4193A" w:tentative="1">
      <w:start w:val="1"/>
      <w:numFmt w:val="bullet"/>
      <w:lvlText w:val=""/>
      <w:lvlJc w:val="left"/>
      <w:pPr>
        <w:tabs>
          <w:tab w:val="num" w:pos="2880"/>
        </w:tabs>
        <w:ind w:left="2880" w:hanging="360"/>
      </w:pPr>
      <w:rPr>
        <w:rFonts w:ascii="Wingdings" w:hAnsi="Wingdings" w:hint="default"/>
      </w:rPr>
    </w:lvl>
    <w:lvl w:ilvl="4" w:tplc="4F2016CC" w:tentative="1">
      <w:start w:val="1"/>
      <w:numFmt w:val="bullet"/>
      <w:lvlText w:val=""/>
      <w:lvlJc w:val="left"/>
      <w:pPr>
        <w:tabs>
          <w:tab w:val="num" w:pos="3600"/>
        </w:tabs>
        <w:ind w:left="3600" w:hanging="360"/>
      </w:pPr>
      <w:rPr>
        <w:rFonts w:ascii="Wingdings" w:hAnsi="Wingdings" w:hint="default"/>
      </w:rPr>
    </w:lvl>
    <w:lvl w:ilvl="5" w:tplc="E5EC2336" w:tentative="1">
      <w:start w:val="1"/>
      <w:numFmt w:val="bullet"/>
      <w:lvlText w:val=""/>
      <w:lvlJc w:val="left"/>
      <w:pPr>
        <w:tabs>
          <w:tab w:val="num" w:pos="4320"/>
        </w:tabs>
        <w:ind w:left="4320" w:hanging="360"/>
      </w:pPr>
      <w:rPr>
        <w:rFonts w:ascii="Wingdings" w:hAnsi="Wingdings" w:hint="default"/>
      </w:rPr>
    </w:lvl>
    <w:lvl w:ilvl="6" w:tplc="55401066" w:tentative="1">
      <w:start w:val="1"/>
      <w:numFmt w:val="bullet"/>
      <w:lvlText w:val=""/>
      <w:lvlJc w:val="left"/>
      <w:pPr>
        <w:tabs>
          <w:tab w:val="num" w:pos="5040"/>
        </w:tabs>
        <w:ind w:left="5040" w:hanging="360"/>
      </w:pPr>
      <w:rPr>
        <w:rFonts w:ascii="Wingdings" w:hAnsi="Wingdings" w:hint="default"/>
      </w:rPr>
    </w:lvl>
    <w:lvl w:ilvl="7" w:tplc="902A470E" w:tentative="1">
      <w:start w:val="1"/>
      <w:numFmt w:val="bullet"/>
      <w:lvlText w:val=""/>
      <w:lvlJc w:val="left"/>
      <w:pPr>
        <w:tabs>
          <w:tab w:val="num" w:pos="5760"/>
        </w:tabs>
        <w:ind w:left="5760" w:hanging="360"/>
      </w:pPr>
      <w:rPr>
        <w:rFonts w:ascii="Wingdings" w:hAnsi="Wingdings" w:hint="default"/>
      </w:rPr>
    </w:lvl>
    <w:lvl w:ilvl="8" w:tplc="50843FA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D269E4"/>
    <w:multiLevelType w:val="hybridMultilevel"/>
    <w:tmpl w:val="1E5AD6D8"/>
    <w:lvl w:ilvl="0" w:tplc="971EDA1A">
      <w:start w:val="1"/>
      <w:numFmt w:val="bullet"/>
      <w:lvlText w:val=""/>
      <w:lvlJc w:val="left"/>
      <w:pPr>
        <w:tabs>
          <w:tab w:val="num" w:pos="720"/>
        </w:tabs>
        <w:ind w:left="720" w:hanging="360"/>
      </w:pPr>
      <w:rPr>
        <w:rFonts w:ascii="Wingdings" w:hAnsi="Wingdings" w:hint="default"/>
      </w:rPr>
    </w:lvl>
    <w:lvl w:ilvl="1" w:tplc="BBDA486C" w:tentative="1">
      <w:start w:val="1"/>
      <w:numFmt w:val="bullet"/>
      <w:lvlText w:val=""/>
      <w:lvlJc w:val="left"/>
      <w:pPr>
        <w:tabs>
          <w:tab w:val="num" w:pos="1440"/>
        </w:tabs>
        <w:ind w:left="1440" w:hanging="360"/>
      </w:pPr>
      <w:rPr>
        <w:rFonts w:ascii="Wingdings" w:hAnsi="Wingdings" w:hint="default"/>
      </w:rPr>
    </w:lvl>
    <w:lvl w:ilvl="2" w:tplc="C3AAF8E8" w:tentative="1">
      <w:start w:val="1"/>
      <w:numFmt w:val="bullet"/>
      <w:lvlText w:val=""/>
      <w:lvlJc w:val="left"/>
      <w:pPr>
        <w:tabs>
          <w:tab w:val="num" w:pos="2160"/>
        </w:tabs>
        <w:ind w:left="2160" w:hanging="360"/>
      </w:pPr>
      <w:rPr>
        <w:rFonts w:ascii="Wingdings" w:hAnsi="Wingdings" w:hint="default"/>
      </w:rPr>
    </w:lvl>
    <w:lvl w:ilvl="3" w:tplc="66D47340" w:tentative="1">
      <w:start w:val="1"/>
      <w:numFmt w:val="bullet"/>
      <w:lvlText w:val=""/>
      <w:lvlJc w:val="left"/>
      <w:pPr>
        <w:tabs>
          <w:tab w:val="num" w:pos="2880"/>
        </w:tabs>
        <w:ind w:left="2880" w:hanging="360"/>
      </w:pPr>
      <w:rPr>
        <w:rFonts w:ascii="Wingdings" w:hAnsi="Wingdings" w:hint="default"/>
      </w:rPr>
    </w:lvl>
    <w:lvl w:ilvl="4" w:tplc="F9606990" w:tentative="1">
      <w:start w:val="1"/>
      <w:numFmt w:val="bullet"/>
      <w:lvlText w:val=""/>
      <w:lvlJc w:val="left"/>
      <w:pPr>
        <w:tabs>
          <w:tab w:val="num" w:pos="3600"/>
        </w:tabs>
        <w:ind w:left="3600" w:hanging="360"/>
      </w:pPr>
      <w:rPr>
        <w:rFonts w:ascii="Wingdings" w:hAnsi="Wingdings" w:hint="default"/>
      </w:rPr>
    </w:lvl>
    <w:lvl w:ilvl="5" w:tplc="2F400D28" w:tentative="1">
      <w:start w:val="1"/>
      <w:numFmt w:val="bullet"/>
      <w:lvlText w:val=""/>
      <w:lvlJc w:val="left"/>
      <w:pPr>
        <w:tabs>
          <w:tab w:val="num" w:pos="4320"/>
        </w:tabs>
        <w:ind w:left="4320" w:hanging="360"/>
      </w:pPr>
      <w:rPr>
        <w:rFonts w:ascii="Wingdings" w:hAnsi="Wingdings" w:hint="default"/>
      </w:rPr>
    </w:lvl>
    <w:lvl w:ilvl="6" w:tplc="0098485C" w:tentative="1">
      <w:start w:val="1"/>
      <w:numFmt w:val="bullet"/>
      <w:lvlText w:val=""/>
      <w:lvlJc w:val="left"/>
      <w:pPr>
        <w:tabs>
          <w:tab w:val="num" w:pos="5040"/>
        </w:tabs>
        <w:ind w:left="5040" w:hanging="360"/>
      </w:pPr>
      <w:rPr>
        <w:rFonts w:ascii="Wingdings" w:hAnsi="Wingdings" w:hint="default"/>
      </w:rPr>
    </w:lvl>
    <w:lvl w:ilvl="7" w:tplc="48D460C4" w:tentative="1">
      <w:start w:val="1"/>
      <w:numFmt w:val="bullet"/>
      <w:lvlText w:val=""/>
      <w:lvlJc w:val="left"/>
      <w:pPr>
        <w:tabs>
          <w:tab w:val="num" w:pos="5760"/>
        </w:tabs>
        <w:ind w:left="5760" w:hanging="360"/>
      </w:pPr>
      <w:rPr>
        <w:rFonts w:ascii="Wingdings" w:hAnsi="Wingdings" w:hint="default"/>
      </w:rPr>
    </w:lvl>
    <w:lvl w:ilvl="8" w:tplc="A46A274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8DB1D75"/>
    <w:multiLevelType w:val="hybridMultilevel"/>
    <w:tmpl w:val="A0B6F998"/>
    <w:lvl w:ilvl="0" w:tplc="E68E6DA8">
      <w:start w:val="1"/>
      <w:numFmt w:val="bullet"/>
      <w:lvlText w:val=" "/>
      <w:lvlJc w:val="left"/>
      <w:pPr>
        <w:tabs>
          <w:tab w:val="num" w:pos="720"/>
        </w:tabs>
        <w:ind w:left="720" w:hanging="360"/>
      </w:pPr>
      <w:rPr>
        <w:rFonts w:ascii="Tw Cen MT" w:hAnsi="Tw Cen MT" w:hint="default"/>
      </w:rPr>
    </w:lvl>
    <w:lvl w:ilvl="1" w:tplc="26668166" w:tentative="1">
      <w:start w:val="1"/>
      <w:numFmt w:val="bullet"/>
      <w:lvlText w:val=" "/>
      <w:lvlJc w:val="left"/>
      <w:pPr>
        <w:tabs>
          <w:tab w:val="num" w:pos="1440"/>
        </w:tabs>
        <w:ind w:left="1440" w:hanging="360"/>
      </w:pPr>
      <w:rPr>
        <w:rFonts w:ascii="Tw Cen MT" w:hAnsi="Tw Cen MT" w:hint="default"/>
      </w:rPr>
    </w:lvl>
    <w:lvl w:ilvl="2" w:tplc="C01C6278" w:tentative="1">
      <w:start w:val="1"/>
      <w:numFmt w:val="bullet"/>
      <w:lvlText w:val=" "/>
      <w:lvlJc w:val="left"/>
      <w:pPr>
        <w:tabs>
          <w:tab w:val="num" w:pos="2160"/>
        </w:tabs>
        <w:ind w:left="2160" w:hanging="360"/>
      </w:pPr>
      <w:rPr>
        <w:rFonts w:ascii="Tw Cen MT" w:hAnsi="Tw Cen MT" w:hint="default"/>
      </w:rPr>
    </w:lvl>
    <w:lvl w:ilvl="3" w:tplc="256CFF02" w:tentative="1">
      <w:start w:val="1"/>
      <w:numFmt w:val="bullet"/>
      <w:lvlText w:val=" "/>
      <w:lvlJc w:val="left"/>
      <w:pPr>
        <w:tabs>
          <w:tab w:val="num" w:pos="2880"/>
        </w:tabs>
        <w:ind w:left="2880" w:hanging="360"/>
      </w:pPr>
      <w:rPr>
        <w:rFonts w:ascii="Tw Cen MT" w:hAnsi="Tw Cen MT" w:hint="default"/>
      </w:rPr>
    </w:lvl>
    <w:lvl w:ilvl="4" w:tplc="A3C40F4A" w:tentative="1">
      <w:start w:val="1"/>
      <w:numFmt w:val="bullet"/>
      <w:lvlText w:val=" "/>
      <w:lvlJc w:val="left"/>
      <w:pPr>
        <w:tabs>
          <w:tab w:val="num" w:pos="3600"/>
        </w:tabs>
        <w:ind w:left="3600" w:hanging="360"/>
      </w:pPr>
      <w:rPr>
        <w:rFonts w:ascii="Tw Cen MT" w:hAnsi="Tw Cen MT" w:hint="default"/>
      </w:rPr>
    </w:lvl>
    <w:lvl w:ilvl="5" w:tplc="FE409BC4" w:tentative="1">
      <w:start w:val="1"/>
      <w:numFmt w:val="bullet"/>
      <w:lvlText w:val=" "/>
      <w:lvlJc w:val="left"/>
      <w:pPr>
        <w:tabs>
          <w:tab w:val="num" w:pos="4320"/>
        </w:tabs>
        <w:ind w:left="4320" w:hanging="360"/>
      </w:pPr>
      <w:rPr>
        <w:rFonts w:ascii="Tw Cen MT" w:hAnsi="Tw Cen MT" w:hint="default"/>
      </w:rPr>
    </w:lvl>
    <w:lvl w:ilvl="6" w:tplc="4328CEC4" w:tentative="1">
      <w:start w:val="1"/>
      <w:numFmt w:val="bullet"/>
      <w:lvlText w:val=" "/>
      <w:lvlJc w:val="left"/>
      <w:pPr>
        <w:tabs>
          <w:tab w:val="num" w:pos="5040"/>
        </w:tabs>
        <w:ind w:left="5040" w:hanging="360"/>
      </w:pPr>
      <w:rPr>
        <w:rFonts w:ascii="Tw Cen MT" w:hAnsi="Tw Cen MT" w:hint="default"/>
      </w:rPr>
    </w:lvl>
    <w:lvl w:ilvl="7" w:tplc="CE88BC5C" w:tentative="1">
      <w:start w:val="1"/>
      <w:numFmt w:val="bullet"/>
      <w:lvlText w:val=" "/>
      <w:lvlJc w:val="left"/>
      <w:pPr>
        <w:tabs>
          <w:tab w:val="num" w:pos="5760"/>
        </w:tabs>
        <w:ind w:left="5760" w:hanging="360"/>
      </w:pPr>
      <w:rPr>
        <w:rFonts w:ascii="Tw Cen MT" w:hAnsi="Tw Cen MT" w:hint="default"/>
      </w:rPr>
    </w:lvl>
    <w:lvl w:ilvl="8" w:tplc="A94E910C" w:tentative="1">
      <w:start w:val="1"/>
      <w:numFmt w:val="bullet"/>
      <w:lvlText w:val=" "/>
      <w:lvlJc w:val="left"/>
      <w:pPr>
        <w:tabs>
          <w:tab w:val="num" w:pos="6480"/>
        </w:tabs>
        <w:ind w:left="6480" w:hanging="360"/>
      </w:pPr>
      <w:rPr>
        <w:rFonts w:ascii="Tw Cen MT" w:hAnsi="Tw Cen MT" w:hint="default"/>
      </w:rPr>
    </w:lvl>
  </w:abstractNum>
  <w:abstractNum w:abstractNumId="6" w15:restartNumberingAfterBreak="0">
    <w:nsid w:val="66150D95"/>
    <w:multiLevelType w:val="hybridMultilevel"/>
    <w:tmpl w:val="660E872A"/>
    <w:lvl w:ilvl="0" w:tplc="CBFE67D6">
      <w:start w:val="1"/>
      <w:numFmt w:val="bullet"/>
      <w:lvlText w:val=""/>
      <w:lvlJc w:val="left"/>
      <w:pPr>
        <w:tabs>
          <w:tab w:val="num" w:pos="720"/>
        </w:tabs>
        <w:ind w:left="720" w:hanging="360"/>
      </w:pPr>
      <w:rPr>
        <w:rFonts w:ascii="Wingdings" w:hAnsi="Wingdings" w:hint="default"/>
      </w:rPr>
    </w:lvl>
    <w:lvl w:ilvl="1" w:tplc="0C4C1C92" w:tentative="1">
      <w:start w:val="1"/>
      <w:numFmt w:val="bullet"/>
      <w:lvlText w:val=""/>
      <w:lvlJc w:val="left"/>
      <w:pPr>
        <w:tabs>
          <w:tab w:val="num" w:pos="1440"/>
        </w:tabs>
        <w:ind w:left="1440" w:hanging="360"/>
      </w:pPr>
      <w:rPr>
        <w:rFonts w:ascii="Wingdings" w:hAnsi="Wingdings" w:hint="default"/>
      </w:rPr>
    </w:lvl>
    <w:lvl w:ilvl="2" w:tplc="83C000D6" w:tentative="1">
      <w:start w:val="1"/>
      <w:numFmt w:val="bullet"/>
      <w:lvlText w:val=""/>
      <w:lvlJc w:val="left"/>
      <w:pPr>
        <w:tabs>
          <w:tab w:val="num" w:pos="2160"/>
        </w:tabs>
        <w:ind w:left="2160" w:hanging="360"/>
      </w:pPr>
      <w:rPr>
        <w:rFonts w:ascii="Wingdings" w:hAnsi="Wingdings" w:hint="default"/>
      </w:rPr>
    </w:lvl>
    <w:lvl w:ilvl="3" w:tplc="7A46556A" w:tentative="1">
      <w:start w:val="1"/>
      <w:numFmt w:val="bullet"/>
      <w:lvlText w:val=""/>
      <w:lvlJc w:val="left"/>
      <w:pPr>
        <w:tabs>
          <w:tab w:val="num" w:pos="2880"/>
        </w:tabs>
        <w:ind w:left="2880" w:hanging="360"/>
      </w:pPr>
      <w:rPr>
        <w:rFonts w:ascii="Wingdings" w:hAnsi="Wingdings" w:hint="default"/>
      </w:rPr>
    </w:lvl>
    <w:lvl w:ilvl="4" w:tplc="3460C2AC" w:tentative="1">
      <w:start w:val="1"/>
      <w:numFmt w:val="bullet"/>
      <w:lvlText w:val=""/>
      <w:lvlJc w:val="left"/>
      <w:pPr>
        <w:tabs>
          <w:tab w:val="num" w:pos="3600"/>
        </w:tabs>
        <w:ind w:left="3600" w:hanging="360"/>
      </w:pPr>
      <w:rPr>
        <w:rFonts w:ascii="Wingdings" w:hAnsi="Wingdings" w:hint="default"/>
      </w:rPr>
    </w:lvl>
    <w:lvl w:ilvl="5" w:tplc="C2026178" w:tentative="1">
      <w:start w:val="1"/>
      <w:numFmt w:val="bullet"/>
      <w:lvlText w:val=""/>
      <w:lvlJc w:val="left"/>
      <w:pPr>
        <w:tabs>
          <w:tab w:val="num" w:pos="4320"/>
        </w:tabs>
        <w:ind w:left="4320" w:hanging="360"/>
      </w:pPr>
      <w:rPr>
        <w:rFonts w:ascii="Wingdings" w:hAnsi="Wingdings" w:hint="default"/>
      </w:rPr>
    </w:lvl>
    <w:lvl w:ilvl="6" w:tplc="CBE805AA" w:tentative="1">
      <w:start w:val="1"/>
      <w:numFmt w:val="bullet"/>
      <w:lvlText w:val=""/>
      <w:lvlJc w:val="left"/>
      <w:pPr>
        <w:tabs>
          <w:tab w:val="num" w:pos="5040"/>
        </w:tabs>
        <w:ind w:left="5040" w:hanging="360"/>
      </w:pPr>
      <w:rPr>
        <w:rFonts w:ascii="Wingdings" w:hAnsi="Wingdings" w:hint="default"/>
      </w:rPr>
    </w:lvl>
    <w:lvl w:ilvl="7" w:tplc="A136058C" w:tentative="1">
      <w:start w:val="1"/>
      <w:numFmt w:val="bullet"/>
      <w:lvlText w:val=""/>
      <w:lvlJc w:val="left"/>
      <w:pPr>
        <w:tabs>
          <w:tab w:val="num" w:pos="5760"/>
        </w:tabs>
        <w:ind w:left="5760" w:hanging="360"/>
      </w:pPr>
      <w:rPr>
        <w:rFonts w:ascii="Wingdings" w:hAnsi="Wingdings" w:hint="default"/>
      </w:rPr>
    </w:lvl>
    <w:lvl w:ilvl="8" w:tplc="072C600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1516E50"/>
    <w:multiLevelType w:val="hybridMultilevel"/>
    <w:tmpl w:val="88D60F40"/>
    <w:lvl w:ilvl="0" w:tplc="74847540">
      <w:start w:val="1"/>
      <w:numFmt w:val="bullet"/>
      <w:lvlText w:val=""/>
      <w:lvlJc w:val="left"/>
      <w:pPr>
        <w:tabs>
          <w:tab w:val="num" w:pos="720"/>
        </w:tabs>
        <w:ind w:left="720" w:hanging="360"/>
      </w:pPr>
      <w:rPr>
        <w:rFonts w:ascii="Wingdings" w:hAnsi="Wingdings" w:hint="default"/>
      </w:rPr>
    </w:lvl>
    <w:lvl w:ilvl="1" w:tplc="B96866F2" w:tentative="1">
      <w:start w:val="1"/>
      <w:numFmt w:val="bullet"/>
      <w:lvlText w:val=""/>
      <w:lvlJc w:val="left"/>
      <w:pPr>
        <w:tabs>
          <w:tab w:val="num" w:pos="1440"/>
        </w:tabs>
        <w:ind w:left="1440" w:hanging="360"/>
      </w:pPr>
      <w:rPr>
        <w:rFonts w:ascii="Wingdings" w:hAnsi="Wingdings" w:hint="default"/>
      </w:rPr>
    </w:lvl>
    <w:lvl w:ilvl="2" w:tplc="CB5E8D44" w:tentative="1">
      <w:start w:val="1"/>
      <w:numFmt w:val="bullet"/>
      <w:lvlText w:val=""/>
      <w:lvlJc w:val="left"/>
      <w:pPr>
        <w:tabs>
          <w:tab w:val="num" w:pos="2160"/>
        </w:tabs>
        <w:ind w:left="2160" w:hanging="360"/>
      </w:pPr>
      <w:rPr>
        <w:rFonts w:ascii="Wingdings" w:hAnsi="Wingdings" w:hint="default"/>
      </w:rPr>
    </w:lvl>
    <w:lvl w:ilvl="3" w:tplc="13726BDA" w:tentative="1">
      <w:start w:val="1"/>
      <w:numFmt w:val="bullet"/>
      <w:lvlText w:val=""/>
      <w:lvlJc w:val="left"/>
      <w:pPr>
        <w:tabs>
          <w:tab w:val="num" w:pos="2880"/>
        </w:tabs>
        <w:ind w:left="2880" w:hanging="360"/>
      </w:pPr>
      <w:rPr>
        <w:rFonts w:ascii="Wingdings" w:hAnsi="Wingdings" w:hint="default"/>
      </w:rPr>
    </w:lvl>
    <w:lvl w:ilvl="4" w:tplc="E7D43DDE" w:tentative="1">
      <w:start w:val="1"/>
      <w:numFmt w:val="bullet"/>
      <w:lvlText w:val=""/>
      <w:lvlJc w:val="left"/>
      <w:pPr>
        <w:tabs>
          <w:tab w:val="num" w:pos="3600"/>
        </w:tabs>
        <w:ind w:left="3600" w:hanging="360"/>
      </w:pPr>
      <w:rPr>
        <w:rFonts w:ascii="Wingdings" w:hAnsi="Wingdings" w:hint="default"/>
      </w:rPr>
    </w:lvl>
    <w:lvl w:ilvl="5" w:tplc="01EC0CDC" w:tentative="1">
      <w:start w:val="1"/>
      <w:numFmt w:val="bullet"/>
      <w:lvlText w:val=""/>
      <w:lvlJc w:val="left"/>
      <w:pPr>
        <w:tabs>
          <w:tab w:val="num" w:pos="4320"/>
        </w:tabs>
        <w:ind w:left="4320" w:hanging="360"/>
      </w:pPr>
      <w:rPr>
        <w:rFonts w:ascii="Wingdings" w:hAnsi="Wingdings" w:hint="default"/>
      </w:rPr>
    </w:lvl>
    <w:lvl w:ilvl="6" w:tplc="B6E4BEDA" w:tentative="1">
      <w:start w:val="1"/>
      <w:numFmt w:val="bullet"/>
      <w:lvlText w:val=""/>
      <w:lvlJc w:val="left"/>
      <w:pPr>
        <w:tabs>
          <w:tab w:val="num" w:pos="5040"/>
        </w:tabs>
        <w:ind w:left="5040" w:hanging="360"/>
      </w:pPr>
      <w:rPr>
        <w:rFonts w:ascii="Wingdings" w:hAnsi="Wingdings" w:hint="default"/>
      </w:rPr>
    </w:lvl>
    <w:lvl w:ilvl="7" w:tplc="4D3A0550" w:tentative="1">
      <w:start w:val="1"/>
      <w:numFmt w:val="bullet"/>
      <w:lvlText w:val=""/>
      <w:lvlJc w:val="left"/>
      <w:pPr>
        <w:tabs>
          <w:tab w:val="num" w:pos="5760"/>
        </w:tabs>
        <w:ind w:left="5760" w:hanging="360"/>
      </w:pPr>
      <w:rPr>
        <w:rFonts w:ascii="Wingdings" w:hAnsi="Wingdings" w:hint="default"/>
      </w:rPr>
    </w:lvl>
    <w:lvl w:ilvl="8" w:tplc="14C424B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4D26214"/>
    <w:multiLevelType w:val="hybridMultilevel"/>
    <w:tmpl w:val="819237E4"/>
    <w:lvl w:ilvl="0" w:tplc="2A52074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92432A"/>
    <w:multiLevelType w:val="hybridMultilevel"/>
    <w:tmpl w:val="ADE6D298"/>
    <w:lvl w:ilvl="0" w:tplc="B8308E1E">
      <w:start w:val="1"/>
      <w:numFmt w:val="bullet"/>
      <w:lvlText w:val=""/>
      <w:lvlJc w:val="left"/>
      <w:pPr>
        <w:tabs>
          <w:tab w:val="num" w:pos="720"/>
        </w:tabs>
        <w:ind w:left="720" w:hanging="360"/>
      </w:pPr>
      <w:rPr>
        <w:rFonts w:ascii="Wingdings" w:hAnsi="Wingdings" w:hint="default"/>
      </w:rPr>
    </w:lvl>
    <w:lvl w:ilvl="1" w:tplc="A2842190" w:tentative="1">
      <w:start w:val="1"/>
      <w:numFmt w:val="bullet"/>
      <w:lvlText w:val=""/>
      <w:lvlJc w:val="left"/>
      <w:pPr>
        <w:tabs>
          <w:tab w:val="num" w:pos="1440"/>
        </w:tabs>
        <w:ind w:left="1440" w:hanging="360"/>
      </w:pPr>
      <w:rPr>
        <w:rFonts w:ascii="Wingdings" w:hAnsi="Wingdings" w:hint="default"/>
      </w:rPr>
    </w:lvl>
    <w:lvl w:ilvl="2" w:tplc="095EAD30" w:tentative="1">
      <w:start w:val="1"/>
      <w:numFmt w:val="bullet"/>
      <w:lvlText w:val=""/>
      <w:lvlJc w:val="left"/>
      <w:pPr>
        <w:tabs>
          <w:tab w:val="num" w:pos="2160"/>
        </w:tabs>
        <w:ind w:left="2160" w:hanging="360"/>
      </w:pPr>
      <w:rPr>
        <w:rFonts w:ascii="Wingdings" w:hAnsi="Wingdings" w:hint="default"/>
      </w:rPr>
    </w:lvl>
    <w:lvl w:ilvl="3" w:tplc="AA8C3B5E" w:tentative="1">
      <w:start w:val="1"/>
      <w:numFmt w:val="bullet"/>
      <w:lvlText w:val=""/>
      <w:lvlJc w:val="left"/>
      <w:pPr>
        <w:tabs>
          <w:tab w:val="num" w:pos="2880"/>
        </w:tabs>
        <w:ind w:left="2880" w:hanging="360"/>
      </w:pPr>
      <w:rPr>
        <w:rFonts w:ascii="Wingdings" w:hAnsi="Wingdings" w:hint="default"/>
      </w:rPr>
    </w:lvl>
    <w:lvl w:ilvl="4" w:tplc="04684510" w:tentative="1">
      <w:start w:val="1"/>
      <w:numFmt w:val="bullet"/>
      <w:lvlText w:val=""/>
      <w:lvlJc w:val="left"/>
      <w:pPr>
        <w:tabs>
          <w:tab w:val="num" w:pos="3600"/>
        </w:tabs>
        <w:ind w:left="3600" w:hanging="360"/>
      </w:pPr>
      <w:rPr>
        <w:rFonts w:ascii="Wingdings" w:hAnsi="Wingdings" w:hint="default"/>
      </w:rPr>
    </w:lvl>
    <w:lvl w:ilvl="5" w:tplc="FBA0EF9E" w:tentative="1">
      <w:start w:val="1"/>
      <w:numFmt w:val="bullet"/>
      <w:lvlText w:val=""/>
      <w:lvlJc w:val="left"/>
      <w:pPr>
        <w:tabs>
          <w:tab w:val="num" w:pos="4320"/>
        </w:tabs>
        <w:ind w:left="4320" w:hanging="360"/>
      </w:pPr>
      <w:rPr>
        <w:rFonts w:ascii="Wingdings" w:hAnsi="Wingdings" w:hint="default"/>
      </w:rPr>
    </w:lvl>
    <w:lvl w:ilvl="6" w:tplc="2D8A7DA8" w:tentative="1">
      <w:start w:val="1"/>
      <w:numFmt w:val="bullet"/>
      <w:lvlText w:val=""/>
      <w:lvlJc w:val="left"/>
      <w:pPr>
        <w:tabs>
          <w:tab w:val="num" w:pos="5040"/>
        </w:tabs>
        <w:ind w:left="5040" w:hanging="360"/>
      </w:pPr>
      <w:rPr>
        <w:rFonts w:ascii="Wingdings" w:hAnsi="Wingdings" w:hint="default"/>
      </w:rPr>
    </w:lvl>
    <w:lvl w:ilvl="7" w:tplc="39524FAE" w:tentative="1">
      <w:start w:val="1"/>
      <w:numFmt w:val="bullet"/>
      <w:lvlText w:val=""/>
      <w:lvlJc w:val="left"/>
      <w:pPr>
        <w:tabs>
          <w:tab w:val="num" w:pos="5760"/>
        </w:tabs>
        <w:ind w:left="5760" w:hanging="360"/>
      </w:pPr>
      <w:rPr>
        <w:rFonts w:ascii="Wingdings" w:hAnsi="Wingdings" w:hint="default"/>
      </w:rPr>
    </w:lvl>
    <w:lvl w:ilvl="8" w:tplc="3F68084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A072762"/>
    <w:multiLevelType w:val="hybridMultilevel"/>
    <w:tmpl w:val="07EC3040"/>
    <w:lvl w:ilvl="0" w:tplc="5C0EF8D4">
      <w:start w:val="1"/>
      <w:numFmt w:val="bullet"/>
      <w:lvlText w:val=""/>
      <w:lvlJc w:val="left"/>
      <w:pPr>
        <w:tabs>
          <w:tab w:val="num" w:pos="720"/>
        </w:tabs>
        <w:ind w:left="720" w:hanging="360"/>
      </w:pPr>
      <w:rPr>
        <w:rFonts w:ascii="Wingdings" w:hAnsi="Wingdings" w:hint="default"/>
      </w:rPr>
    </w:lvl>
    <w:lvl w:ilvl="1" w:tplc="77F6A418" w:tentative="1">
      <w:start w:val="1"/>
      <w:numFmt w:val="bullet"/>
      <w:lvlText w:val=""/>
      <w:lvlJc w:val="left"/>
      <w:pPr>
        <w:tabs>
          <w:tab w:val="num" w:pos="1440"/>
        </w:tabs>
        <w:ind w:left="1440" w:hanging="360"/>
      </w:pPr>
      <w:rPr>
        <w:rFonts w:ascii="Wingdings" w:hAnsi="Wingdings" w:hint="default"/>
      </w:rPr>
    </w:lvl>
    <w:lvl w:ilvl="2" w:tplc="D8E8E91C" w:tentative="1">
      <w:start w:val="1"/>
      <w:numFmt w:val="bullet"/>
      <w:lvlText w:val=""/>
      <w:lvlJc w:val="left"/>
      <w:pPr>
        <w:tabs>
          <w:tab w:val="num" w:pos="2160"/>
        </w:tabs>
        <w:ind w:left="2160" w:hanging="360"/>
      </w:pPr>
      <w:rPr>
        <w:rFonts w:ascii="Wingdings" w:hAnsi="Wingdings" w:hint="default"/>
      </w:rPr>
    </w:lvl>
    <w:lvl w:ilvl="3" w:tplc="8BAE1A4C" w:tentative="1">
      <w:start w:val="1"/>
      <w:numFmt w:val="bullet"/>
      <w:lvlText w:val=""/>
      <w:lvlJc w:val="left"/>
      <w:pPr>
        <w:tabs>
          <w:tab w:val="num" w:pos="2880"/>
        </w:tabs>
        <w:ind w:left="2880" w:hanging="360"/>
      </w:pPr>
      <w:rPr>
        <w:rFonts w:ascii="Wingdings" w:hAnsi="Wingdings" w:hint="default"/>
      </w:rPr>
    </w:lvl>
    <w:lvl w:ilvl="4" w:tplc="51E06960" w:tentative="1">
      <w:start w:val="1"/>
      <w:numFmt w:val="bullet"/>
      <w:lvlText w:val=""/>
      <w:lvlJc w:val="left"/>
      <w:pPr>
        <w:tabs>
          <w:tab w:val="num" w:pos="3600"/>
        </w:tabs>
        <w:ind w:left="3600" w:hanging="360"/>
      </w:pPr>
      <w:rPr>
        <w:rFonts w:ascii="Wingdings" w:hAnsi="Wingdings" w:hint="default"/>
      </w:rPr>
    </w:lvl>
    <w:lvl w:ilvl="5" w:tplc="14F69FB6" w:tentative="1">
      <w:start w:val="1"/>
      <w:numFmt w:val="bullet"/>
      <w:lvlText w:val=""/>
      <w:lvlJc w:val="left"/>
      <w:pPr>
        <w:tabs>
          <w:tab w:val="num" w:pos="4320"/>
        </w:tabs>
        <w:ind w:left="4320" w:hanging="360"/>
      </w:pPr>
      <w:rPr>
        <w:rFonts w:ascii="Wingdings" w:hAnsi="Wingdings" w:hint="default"/>
      </w:rPr>
    </w:lvl>
    <w:lvl w:ilvl="6" w:tplc="A92682B2" w:tentative="1">
      <w:start w:val="1"/>
      <w:numFmt w:val="bullet"/>
      <w:lvlText w:val=""/>
      <w:lvlJc w:val="left"/>
      <w:pPr>
        <w:tabs>
          <w:tab w:val="num" w:pos="5040"/>
        </w:tabs>
        <w:ind w:left="5040" w:hanging="360"/>
      </w:pPr>
      <w:rPr>
        <w:rFonts w:ascii="Wingdings" w:hAnsi="Wingdings" w:hint="default"/>
      </w:rPr>
    </w:lvl>
    <w:lvl w:ilvl="7" w:tplc="6A0A7C86" w:tentative="1">
      <w:start w:val="1"/>
      <w:numFmt w:val="bullet"/>
      <w:lvlText w:val=""/>
      <w:lvlJc w:val="left"/>
      <w:pPr>
        <w:tabs>
          <w:tab w:val="num" w:pos="5760"/>
        </w:tabs>
        <w:ind w:left="5760" w:hanging="360"/>
      </w:pPr>
      <w:rPr>
        <w:rFonts w:ascii="Wingdings" w:hAnsi="Wingdings" w:hint="default"/>
      </w:rPr>
    </w:lvl>
    <w:lvl w:ilvl="8" w:tplc="BFEE989C"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9"/>
  </w:num>
  <w:num w:numId="3">
    <w:abstractNumId w:val="4"/>
  </w:num>
  <w:num w:numId="4">
    <w:abstractNumId w:val="2"/>
  </w:num>
  <w:num w:numId="5">
    <w:abstractNumId w:val="5"/>
  </w:num>
  <w:num w:numId="6">
    <w:abstractNumId w:val="7"/>
  </w:num>
  <w:num w:numId="7">
    <w:abstractNumId w:val="3"/>
  </w:num>
  <w:num w:numId="8">
    <w:abstractNumId w:val="6"/>
  </w:num>
  <w:num w:numId="9">
    <w:abstractNumId w:val="0"/>
  </w:num>
  <w:num w:numId="10">
    <w:abstractNumId w:val="1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wMLA0MjUyMTIytrBQ0lEKTi0uzszPAykwrgUArP75xiwAAAA="/>
  </w:docVars>
  <w:rsids>
    <w:rsidRoot w:val="009B6569"/>
    <w:rsid w:val="00042CEF"/>
    <w:rsid w:val="000A6316"/>
    <w:rsid w:val="001137BA"/>
    <w:rsid w:val="00120557"/>
    <w:rsid w:val="001406AA"/>
    <w:rsid w:val="00162AC2"/>
    <w:rsid w:val="001668C6"/>
    <w:rsid w:val="00167B6C"/>
    <w:rsid w:val="001B0BE0"/>
    <w:rsid w:val="001B26FF"/>
    <w:rsid w:val="001D23B5"/>
    <w:rsid w:val="001E05CF"/>
    <w:rsid w:val="00223B75"/>
    <w:rsid w:val="002524D5"/>
    <w:rsid w:val="002C7EC8"/>
    <w:rsid w:val="002E13D4"/>
    <w:rsid w:val="0031793D"/>
    <w:rsid w:val="003241B2"/>
    <w:rsid w:val="00332F05"/>
    <w:rsid w:val="003335AD"/>
    <w:rsid w:val="003524C3"/>
    <w:rsid w:val="00352C75"/>
    <w:rsid w:val="00363EF5"/>
    <w:rsid w:val="00373E21"/>
    <w:rsid w:val="003B28CD"/>
    <w:rsid w:val="003C0A8B"/>
    <w:rsid w:val="003C33A3"/>
    <w:rsid w:val="00405562"/>
    <w:rsid w:val="00427178"/>
    <w:rsid w:val="00443C9D"/>
    <w:rsid w:val="00451A05"/>
    <w:rsid w:val="004604AC"/>
    <w:rsid w:val="00483C2D"/>
    <w:rsid w:val="004B2599"/>
    <w:rsid w:val="00500418"/>
    <w:rsid w:val="0055180F"/>
    <w:rsid w:val="005A3DA2"/>
    <w:rsid w:val="005B030C"/>
    <w:rsid w:val="00600E5B"/>
    <w:rsid w:val="00611585"/>
    <w:rsid w:val="006213BC"/>
    <w:rsid w:val="00677739"/>
    <w:rsid w:val="00684672"/>
    <w:rsid w:val="006861E9"/>
    <w:rsid w:val="006A3EA6"/>
    <w:rsid w:val="006D1DE8"/>
    <w:rsid w:val="006D7556"/>
    <w:rsid w:val="00715245"/>
    <w:rsid w:val="00725067"/>
    <w:rsid w:val="00730ED9"/>
    <w:rsid w:val="00792F40"/>
    <w:rsid w:val="007A026C"/>
    <w:rsid w:val="007B18A3"/>
    <w:rsid w:val="007F7931"/>
    <w:rsid w:val="00807D09"/>
    <w:rsid w:val="0084615B"/>
    <w:rsid w:val="008925DF"/>
    <w:rsid w:val="00896ABE"/>
    <w:rsid w:val="009050BB"/>
    <w:rsid w:val="00973C2F"/>
    <w:rsid w:val="009B6569"/>
    <w:rsid w:val="009C1A06"/>
    <w:rsid w:val="009D5088"/>
    <w:rsid w:val="009E6376"/>
    <w:rsid w:val="00A02E38"/>
    <w:rsid w:val="00A05091"/>
    <w:rsid w:val="00A30378"/>
    <w:rsid w:val="00A53D64"/>
    <w:rsid w:val="00AA0E76"/>
    <w:rsid w:val="00AA7797"/>
    <w:rsid w:val="00AF1CE9"/>
    <w:rsid w:val="00B429D9"/>
    <w:rsid w:val="00B67D65"/>
    <w:rsid w:val="00BA1EB2"/>
    <w:rsid w:val="00BA50C2"/>
    <w:rsid w:val="00C40C67"/>
    <w:rsid w:val="00C514AA"/>
    <w:rsid w:val="00CA3619"/>
    <w:rsid w:val="00CA4280"/>
    <w:rsid w:val="00CB1688"/>
    <w:rsid w:val="00CE4A8A"/>
    <w:rsid w:val="00D0457F"/>
    <w:rsid w:val="00D0502C"/>
    <w:rsid w:val="00D92F08"/>
    <w:rsid w:val="00DD06B7"/>
    <w:rsid w:val="00E050D2"/>
    <w:rsid w:val="00E61820"/>
    <w:rsid w:val="00E66A26"/>
    <w:rsid w:val="00EA1E55"/>
    <w:rsid w:val="00EA62A5"/>
    <w:rsid w:val="00EC0AB3"/>
    <w:rsid w:val="00F26E76"/>
    <w:rsid w:val="00FE78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40A2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A0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00E5B"/>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00E5B"/>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3C33A3"/>
    <w:pPr>
      <w:keepNext/>
      <w:keepLines/>
      <w:spacing w:before="4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042CEF"/>
    <w:pPr>
      <w:keepNext/>
      <w:keepLines/>
      <w:spacing w:before="4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E5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600E5B"/>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3C33A3"/>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semiHidden/>
    <w:rsid w:val="00042CEF"/>
    <w:rPr>
      <w:rFonts w:ascii="Times New Roman" w:eastAsiaTheme="majorEastAsia" w:hAnsi="Times New Roman" w:cstheme="majorBidi"/>
      <w:iCs/>
      <w:sz w:val="24"/>
    </w:rPr>
  </w:style>
  <w:style w:type="paragraph" w:styleId="NoSpacing">
    <w:name w:val="No Spacing"/>
    <w:uiPriority w:val="1"/>
    <w:qFormat/>
    <w:rsid w:val="00B67D65"/>
    <w:pPr>
      <w:spacing w:after="0" w:line="480" w:lineRule="auto"/>
      <w:jc w:val="both"/>
    </w:pPr>
    <w:rPr>
      <w:rFonts w:ascii="Times New Roman" w:hAnsi="Times New Roman"/>
      <w:sz w:val="24"/>
      <w:lang w:val="en-GB"/>
    </w:rPr>
  </w:style>
  <w:style w:type="paragraph" w:styleId="ListParagraph">
    <w:name w:val="List Paragraph"/>
    <w:basedOn w:val="Normal"/>
    <w:uiPriority w:val="34"/>
    <w:qFormat/>
    <w:rsid w:val="009B6569"/>
    <w:pPr>
      <w:ind w:left="720"/>
      <w:contextualSpacing/>
    </w:pPr>
  </w:style>
  <w:style w:type="paragraph" w:styleId="Header">
    <w:name w:val="header"/>
    <w:basedOn w:val="Normal"/>
    <w:link w:val="HeaderChar"/>
    <w:uiPriority w:val="99"/>
    <w:unhideWhenUsed/>
    <w:rsid w:val="00D045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457F"/>
    <w:rPr>
      <w:rFonts w:ascii="Times New Roman" w:hAnsi="Times New Roman"/>
      <w:sz w:val="24"/>
    </w:rPr>
  </w:style>
  <w:style w:type="paragraph" w:styleId="Footer">
    <w:name w:val="footer"/>
    <w:basedOn w:val="Normal"/>
    <w:link w:val="FooterChar"/>
    <w:uiPriority w:val="99"/>
    <w:unhideWhenUsed/>
    <w:rsid w:val="00D045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457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1936477">
      <w:bodyDiv w:val="1"/>
      <w:marLeft w:val="0"/>
      <w:marRight w:val="0"/>
      <w:marTop w:val="0"/>
      <w:marBottom w:val="0"/>
      <w:divBdr>
        <w:top w:val="none" w:sz="0" w:space="0" w:color="auto"/>
        <w:left w:val="none" w:sz="0" w:space="0" w:color="auto"/>
        <w:bottom w:val="none" w:sz="0" w:space="0" w:color="auto"/>
        <w:right w:val="none" w:sz="0" w:space="0" w:color="auto"/>
      </w:divBdr>
    </w:div>
    <w:div w:id="698624584">
      <w:bodyDiv w:val="1"/>
      <w:marLeft w:val="0"/>
      <w:marRight w:val="0"/>
      <w:marTop w:val="0"/>
      <w:marBottom w:val="0"/>
      <w:divBdr>
        <w:top w:val="none" w:sz="0" w:space="0" w:color="auto"/>
        <w:left w:val="none" w:sz="0" w:space="0" w:color="auto"/>
        <w:bottom w:val="none" w:sz="0" w:space="0" w:color="auto"/>
        <w:right w:val="none" w:sz="0" w:space="0" w:color="auto"/>
      </w:divBdr>
      <w:divsChild>
        <w:div w:id="584874410">
          <w:marLeft w:val="144"/>
          <w:marRight w:val="0"/>
          <w:marTop w:val="240"/>
          <w:marBottom w:val="40"/>
          <w:divBdr>
            <w:top w:val="none" w:sz="0" w:space="0" w:color="auto"/>
            <w:left w:val="none" w:sz="0" w:space="0" w:color="auto"/>
            <w:bottom w:val="none" w:sz="0" w:space="0" w:color="auto"/>
            <w:right w:val="none" w:sz="0" w:space="0" w:color="auto"/>
          </w:divBdr>
        </w:div>
        <w:div w:id="1578828307">
          <w:marLeft w:val="144"/>
          <w:marRight w:val="0"/>
          <w:marTop w:val="240"/>
          <w:marBottom w:val="40"/>
          <w:divBdr>
            <w:top w:val="none" w:sz="0" w:space="0" w:color="auto"/>
            <w:left w:val="none" w:sz="0" w:space="0" w:color="auto"/>
            <w:bottom w:val="none" w:sz="0" w:space="0" w:color="auto"/>
            <w:right w:val="none" w:sz="0" w:space="0" w:color="auto"/>
          </w:divBdr>
        </w:div>
        <w:div w:id="299576781">
          <w:marLeft w:val="144"/>
          <w:marRight w:val="0"/>
          <w:marTop w:val="240"/>
          <w:marBottom w:val="40"/>
          <w:divBdr>
            <w:top w:val="none" w:sz="0" w:space="0" w:color="auto"/>
            <w:left w:val="none" w:sz="0" w:space="0" w:color="auto"/>
            <w:bottom w:val="none" w:sz="0" w:space="0" w:color="auto"/>
            <w:right w:val="none" w:sz="0" w:space="0" w:color="auto"/>
          </w:divBdr>
        </w:div>
        <w:div w:id="1789355116">
          <w:marLeft w:val="144"/>
          <w:marRight w:val="0"/>
          <w:marTop w:val="240"/>
          <w:marBottom w:val="40"/>
          <w:divBdr>
            <w:top w:val="none" w:sz="0" w:space="0" w:color="auto"/>
            <w:left w:val="none" w:sz="0" w:space="0" w:color="auto"/>
            <w:bottom w:val="none" w:sz="0" w:space="0" w:color="auto"/>
            <w:right w:val="none" w:sz="0" w:space="0" w:color="auto"/>
          </w:divBdr>
        </w:div>
      </w:divsChild>
    </w:div>
    <w:div w:id="906770360">
      <w:bodyDiv w:val="1"/>
      <w:marLeft w:val="0"/>
      <w:marRight w:val="0"/>
      <w:marTop w:val="0"/>
      <w:marBottom w:val="0"/>
      <w:divBdr>
        <w:top w:val="none" w:sz="0" w:space="0" w:color="auto"/>
        <w:left w:val="none" w:sz="0" w:space="0" w:color="auto"/>
        <w:bottom w:val="none" w:sz="0" w:space="0" w:color="auto"/>
        <w:right w:val="none" w:sz="0" w:space="0" w:color="auto"/>
      </w:divBdr>
      <w:divsChild>
        <w:div w:id="890850049">
          <w:marLeft w:val="144"/>
          <w:marRight w:val="0"/>
          <w:marTop w:val="240"/>
          <w:marBottom w:val="40"/>
          <w:divBdr>
            <w:top w:val="none" w:sz="0" w:space="0" w:color="auto"/>
            <w:left w:val="none" w:sz="0" w:space="0" w:color="auto"/>
            <w:bottom w:val="none" w:sz="0" w:space="0" w:color="auto"/>
            <w:right w:val="none" w:sz="0" w:space="0" w:color="auto"/>
          </w:divBdr>
        </w:div>
        <w:div w:id="526065197">
          <w:marLeft w:val="144"/>
          <w:marRight w:val="0"/>
          <w:marTop w:val="240"/>
          <w:marBottom w:val="40"/>
          <w:divBdr>
            <w:top w:val="none" w:sz="0" w:space="0" w:color="auto"/>
            <w:left w:val="none" w:sz="0" w:space="0" w:color="auto"/>
            <w:bottom w:val="none" w:sz="0" w:space="0" w:color="auto"/>
            <w:right w:val="none" w:sz="0" w:space="0" w:color="auto"/>
          </w:divBdr>
        </w:div>
        <w:div w:id="1513912664">
          <w:marLeft w:val="144"/>
          <w:marRight w:val="0"/>
          <w:marTop w:val="240"/>
          <w:marBottom w:val="40"/>
          <w:divBdr>
            <w:top w:val="none" w:sz="0" w:space="0" w:color="auto"/>
            <w:left w:val="none" w:sz="0" w:space="0" w:color="auto"/>
            <w:bottom w:val="none" w:sz="0" w:space="0" w:color="auto"/>
            <w:right w:val="none" w:sz="0" w:space="0" w:color="auto"/>
          </w:divBdr>
        </w:div>
        <w:div w:id="1621914647">
          <w:marLeft w:val="144"/>
          <w:marRight w:val="0"/>
          <w:marTop w:val="240"/>
          <w:marBottom w:val="40"/>
          <w:divBdr>
            <w:top w:val="none" w:sz="0" w:space="0" w:color="auto"/>
            <w:left w:val="none" w:sz="0" w:space="0" w:color="auto"/>
            <w:bottom w:val="none" w:sz="0" w:space="0" w:color="auto"/>
            <w:right w:val="none" w:sz="0" w:space="0" w:color="auto"/>
          </w:divBdr>
        </w:div>
        <w:div w:id="480390456">
          <w:marLeft w:val="144"/>
          <w:marRight w:val="0"/>
          <w:marTop w:val="240"/>
          <w:marBottom w:val="40"/>
          <w:divBdr>
            <w:top w:val="none" w:sz="0" w:space="0" w:color="auto"/>
            <w:left w:val="none" w:sz="0" w:space="0" w:color="auto"/>
            <w:bottom w:val="none" w:sz="0" w:space="0" w:color="auto"/>
            <w:right w:val="none" w:sz="0" w:space="0" w:color="auto"/>
          </w:divBdr>
        </w:div>
        <w:div w:id="1261719917">
          <w:marLeft w:val="144"/>
          <w:marRight w:val="0"/>
          <w:marTop w:val="240"/>
          <w:marBottom w:val="40"/>
          <w:divBdr>
            <w:top w:val="none" w:sz="0" w:space="0" w:color="auto"/>
            <w:left w:val="none" w:sz="0" w:space="0" w:color="auto"/>
            <w:bottom w:val="none" w:sz="0" w:space="0" w:color="auto"/>
            <w:right w:val="none" w:sz="0" w:space="0" w:color="auto"/>
          </w:divBdr>
        </w:div>
        <w:div w:id="724916655">
          <w:marLeft w:val="144"/>
          <w:marRight w:val="0"/>
          <w:marTop w:val="240"/>
          <w:marBottom w:val="40"/>
          <w:divBdr>
            <w:top w:val="none" w:sz="0" w:space="0" w:color="auto"/>
            <w:left w:val="none" w:sz="0" w:space="0" w:color="auto"/>
            <w:bottom w:val="none" w:sz="0" w:space="0" w:color="auto"/>
            <w:right w:val="none" w:sz="0" w:space="0" w:color="auto"/>
          </w:divBdr>
        </w:div>
      </w:divsChild>
    </w:div>
    <w:div w:id="950864827">
      <w:bodyDiv w:val="1"/>
      <w:marLeft w:val="0"/>
      <w:marRight w:val="0"/>
      <w:marTop w:val="0"/>
      <w:marBottom w:val="0"/>
      <w:divBdr>
        <w:top w:val="none" w:sz="0" w:space="0" w:color="auto"/>
        <w:left w:val="none" w:sz="0" w:space="0" w:color="auto"/>
        <w:bottom w:val="none" w:sz="0" w:space="0" w:color="auto"/>
        <w:right w:val="none" w:sz="0" w:space="0" w:color="auto"/>
      </w:divBdr>
    </w:div>
    <w:div w:id="984092779">
      <w:bodyDiv w:val="1"/>
      <w:marLeft w:val="0"/>
      <w:marRight w:val="0"/>
      <w:marTop w:val="0"/>
      <w:marBottom w:val="0"/>
      <w:divBdr>
        <w:top w:val="none" w:sz="0" w:space="0" w:color="auto"/>
        <w:left w:val="none" w:sz="0" w:space="0" w:color="auto"/>
        <w:bottom w:val="none" w:sz="0" w:space="0" w:color="auto"/>
        <w:right w:val="none" w:sz="0" w:space="0" w:color="auto"/>
      </w:divBdr>
    </w:div>
    <w:div w:id="1266768217">
      <w:bodyDiv w:val="1"/>
      <w:marLeft w:val="0"/>
      <w:marRight w:val="0"/>
      <w:marTop w:val="0"/>
      <w:marBottom w:val="0"/>
      <w:divBdr>
        <w:top w:val="none" w:sz="0" w:space="0" w:color="auto"/>
        <w:left w:val="none" w:sz="0" w:space="0" w:color="auto"/>
        <w:bottom w:val="none" w:sz="0" w:space="0" w:color="auto"/>
        <w:right w:val="none" w:sz="0" w:space="0" w:color="auto"/>
      </w:divBdr>
      <w:divsChild>
        <w:div w:id="271547901">
          <w:marLeft w:val="144"/>
          <w:marRight w:val="0"/>
          <w:marTop w:val="240"/>
          <w:marBottom w:val="40"/>
          <w:divBdr>
            <w:top w:val="none" w:sz="0" w:space="0" w:color="auto"/>
            <w:left w:val="none" w:sz="0" w:space="0" w:color="auto"/>
            <w:bottom w:val="none" w:sz="0" w:space="0" w:color="auto"/>
            <w:right w:val="none" w:sz="0" w:space="0" w:color="auto"/>
          </w:divBdr>
        </w:div>
        <w:div w:id="1044791492">
          <w:marLeft w:val="144"/>
          <w:marRight w:val="0"/>
          <w:marTop w:val="240"/>
          <w:marBottom w:val="40"/>
          <w:divBdr>
            <w:top w:val="none" w:sz="0" w:space="0" w:color="auto"/>
            <w:left w:val="none" w:sz="0" w:space="0" w:color="auto"/>
            <w:bottom w:val="none" w:sz="0" w:space="0" w:color="auto"/>
            <w:right w:val="none" w:sz="0" w:space="0" w:color="auto"/>
          </w:divBdr>
        </w:div>
        <w:div w:id="1816097250">
          <w:marLeft w:val="144"/>
          <w:marRight w:val="0"/>
          <w:marTop w:val="240"/>
          <w:marBottom w:val="40"/>
          <w:divBdr>
            <w:top w:val="none" w:sz="0" w:space="0" w:color="auto"/>
            <w:left w:val="none" w:sz="0" w:space="0" w:color="auto"/>
            <w:bottom w:val="none" w:sz="0" w:space="0" w:color="auto"/>
            <w:right w:val="none" w:sz="0" w:space="0" w:color="auto"/>
          </w:divBdr>
        </w:div>
        <w:div w:id="1363552548">
          <w:marLeft w:val="144"/>
          <w:marRight w:val="0"/>
          <w:marTop w:val="240"/>
          <w:marBottom w:val="40"/>
          <w:divBdr>
            <w:top w:val="none" w:sz="0" w:space="0" w:color="auto"/>
            <w:left w:val="none" w:sz="0" w:space="0" w:color="auto"/>
            <w:bottom w:val="none" w:sz="0" w:space="0" w:color="auto"/>
            <w:right w:val="none" w:sz="0" w:space="0" w:color="auto"/>
          </w:divBdr>
        </w:div>
        <w:div w:id="1191527136">
          <w:marLeft w:val="144"/>
          <w:marRight w:val="0"/>
          <w:marTop w:val="240"/>
          <w:marBottom w:val="40"/>
          <w:divBdr>
            <w:top w:val="none" w:sz="0" w:space="0" w:color="auto"/>
            <w:left w:val="none" w:sz="0" w:space="0" w:color="auto"/>
            <w:bottom w:val="none" w:sz="0" w:space="0" w:color="auto"/>
            <w:right w:val="none" w:sz="0" w:space="0" w:color="auto"/>
          </w:divBdr>
        </w:div>
        <w:div w:id="1333412360">
          <w:marLeft w:val="144"/>
          <w:marRight w:val="0"/>
          <w:marTop w:val="240"/>
          <w:marBottom w:val="40"/>
          <w:divBdr>
            <w:top w:val="none" w:sz="0" w:space="0" w:color="auto"/>
            <w:left w:val="none" w:sz="0" w:space="0" w:color="auto"/>
            <w:bottom w:val="none" w:sz="0" w:space="0" w:color="auto"/>
            <w:right w:val="none" w:sz="0" w:space="0" w:color="auto"/>
          </w:divBdr>
        </w:div>
        <w:div w:id="342167340">
          <w:marLeft w:val="144"/>
          <w:marRight w:val="0"/>
          <w:marTop w:val="240"/>
          <w:marBottom w:val="40"/>
          <w:divBdr>
            <w:top w:val="none" w:sz="0" w:space="0" w:color="auto"/>
            <w:left w:val="none" w:sz="0" w:space="0" w:color="auto"/>
            <w:bottom w:val="none" w:sz="0" w:space="0" w:color="auto"/>
            <w:right w:val="none" w:sz="0" w:space="0" w:color="auto"/>
          </w:divBdr>
        </w:div>
        <w:div w:id="1457722078">
          <w:marLeft w:val="144"/>
          <w:marRight w:val="0"/>
          <w:marTop w:val="240"/>
          <w:marBottom w:val="40"/>
          <w:divBdr>
            <w:top w:val="none" w:sz="0" w:space="0" w:color="auto"/>
            <w:left w:val="none" w:sz="0" w:space="0" w:color="auto"/>
            <w:bottom w:val="none" w:sz="0" w:space="0" w:color="auto"/>
            <w:right w:val="none" w:sz="0" w:space="0" w:color="auto"/>
          </w:divBdr>
        </w:div>
        <w:div w:id="915090522">
          <w:marLeft w:val="144"/>
          <w:marRight w:val="0"/>
          <w:marTop w:val="240"/>
          <w:marBottom w:val="40"/>
          <w:divBdr>
            <w:top w:val="none" w:sz="0" w:space="0" w:color="auto"/>
            <w:left w:val="none" w:sz="0" w:space="0" w:color="auto"/>
            <w:bottom w:val="none" w:sz="0" w:space="0" w:color="auto"/>
            <w:right w:val="none" w:sz="0" w:space="0" w:color="auto"/>
          </w:divBdr>
        </w:div>
        <w:div w:id="1679769562">
          <w:marLeft w:val="144"/>
          <w:marRight w:val="0"/>
          <w:marTop w:val="240"/>
          <w:marBottom w:val="40"/>
          <w:divBdr>
            <w:top w:val="none" w:sz="0" w:space="0" w:color="auto"/>
            <w:left w:val="none" w:sz="0" w:space="0" w:color="auto"/>
            <w:bottom w:val="none" w:sz="0" w:space="0" w:color="auto"/>
            <w:right w:val="none" w:sz="0" w:space="0" w:color="auto"/>
          </w:divBdr>
        </w:div>
        <w:div w:id="1326274778">
          <w:marLeft w:val="144"/>
          <w:marRight w:val="0"/>
          <w:marTop w:val="240"/>
          <w:marBottom w:val="40"/>
          <w:divBdr>
            <w:top w:val="none" w:sz="0" w:space="0" w:color="auto"/>
            <w:left w:val="none" w:sz="0" w:space="0" w:color="auto"/>
            <w:bottom w:val="none" w:sz="0" w:space="0" w:color="auto"/>
            <w:right w:val="none" w:sz="0" w:space="0" w:color="auto"/>
          </w:divBdr>
        </w:div>
      </w:divsChild>
    </w:div>
    <w:div w:id="1301693719">
      <w:bodyDiv w:val="1"/>
      <w:marLeft w:val="0"/>
      <w:marRight w:val="0"/>
      <w:marTop w:val="0"/>
      <w:marBottom w:val="0"/>
      <w:divBdr>
        <w:top w:val="none" w:sz="0" w:space="0" w:color="auto"/>
        <w:left w:val="none" w:sz="0" w:space="0" w:color="auto"/>
        <w:bottom w:val="none" w:sz="0" w:space="0" w:color="auto"/>
        <w:right w:val="none" w:sz="0" w:space="0" w:color="auto"/>
      </w:divBdr>
      <w:divsChild>
        <w:div w:id="1951274842">
          <w:marLeft w:val="446"/>
          <w:marRight w:val="0"/>
          <w:marTop w:val="0"/>
          <w:marBottom w:val="0"/>
          <w:divBdr>
            <w:top w:val="none" w:sz="0" w:space="0" w:color="auto"/>
            <w:left w:val="none" w:sz="0" w:space="0" w:color="auto"/>
            <w:bottom w:val="none" w:sz="0" w:space="0" w:color="auto"/>
            <w:right w:val="none" w:sz="0" w:space="0" w:color="auto"/>
          </w:divBdr>
        </w:div>
        <w:div w:id="1234118492">
          <w:marLeft w:val="446"/>
          <w:marRight w:val="0"/>
          <w:marTop w:val="0"/>
          <w:marBottom w:val="0"/>
          <w:divBdr>
            <w:top w:val="none" w:sz="0" w:space="0" w:color="auto"/>
            <w:left w:val="none" w:sz="0" w:space="0" w:color="auto"/>
            <w:bottom w:val="none" w:sz="0" w:space="0" w:color="auto"/>
            <w:right w:val="none" w:sz="0" w:space="0" w:color="auto"/>
          </w:divBdr>
        </w:div>
        <w:div w:id="1254584416">
          <w:marLeft w:val="446"/>
          <w:marRight w:val="0"/>
          <w:marTop w:val="0"/>
          <w:marBottom w:val="0"/>
          <w:divBdr>
            <w:top w:val="none" w:sz="0" w:space="0" w:color="auto"/>
            <w:left w:val="none" w:sz="0" w:space="0" w:color="auto"/>
            <w:bottom w:val="none" w:sz="0" w:space="0" w:color="auto"/>
            <w:right w:val="none" w:sz="0" w:space="0" w:color="auto"/>
          </w:divBdr>
        </w:div>
      </w:divsChild>
    </w:div>
    <w:div w:id="1315528247">
      <w:bodyDiv w:val="1"/>
      <w:marLeft w:val="0"/>
      <w:marRight w:val="0"/>
      <w:marTop w:val="0"/>
      <w:marBottom w:val="0"/>
      <w:divBdr>
        <w:top w:val="none" w:sz="0" w:space="0" w:color="auto"/>
        <w:left w:val="none" w:sz="0" w:space="0" w:color="auto"/>
        <w:bottom w:val="none" w:sz="0" w:space="0" w:color="auto"/>
        <w:right w:val="none" w:sz="0" w:space="0" w:color="auto"/>
      </w:divBdr>
      <w:divsChild>
        <w:div w:id="227805068">
          <w:marLeft w:val="144"/>
          <w:marRight w:val="0"/>
          <w:marTop w:val="240"/>
          <w:marBottom w:val="40"/>
          <w:divBdr>
            <w:top w:val="none" w:sz="0" w:space="0" w:color="auto"/>
            <w:left w:val="none" w:sz="0" w:space="0" w:color="auto"/>
            <w:bottom w:val="none" w:sz="0" w:space="0" w:color="auto"/>
            <w:right w:val="none" w:sz="0" w:space="0" w:color="auto"/>
          </w:divBdr>
        </w:div>
        <w:div w:id="109249773">
          <w:marLeft w:val="144"/>
          <w:marRight w:val="0"/>
          <w:marTop w:val="240"/>
          <w:marBottom w:val="40"/>
          <w:divBdr>
            <w:top w:val="none" w:sz="0" w:space="0" w:color="auto"/>
            <w:left w:val="none" w:sz="0" w:space="0" w:color="auto"/>
            <w:bottom w:val="none" w:sz="0" w:space="0" w:color="auto"/>
            <w:right w:val="none" w:sz="0" w:space="0" w:color="auto"/>
          </w:divBdr>
        </w:div>
        <w:div w:id="1503007046">
          <w:marLeft w:val="144"/>
          <w:marRight w:val="0"/>
          <w:marTop w:val="240"/>
          <w:marBottom w:val="40"/>
          <w:divBdr>
            <w:top w:val="none" w:sz="0" w:space="0" w:color="auto"/>
            <w:left w:val="none" w:sz="0" w:space="0" w:color="auto"/>
            <w:bottom w:val="none" w:sz="0" w:space="0" w:color="auto"/>
            <w:right w:val="none" w:sz="0" w:space="0" w:color="auto"/>
          </w:divBdr>
        </w:div>
        <w:div w:id="2024474143">
          <w:marLeft w:val="144"/>
          <w:marRight w:val="0"/>
          <w:marTop w:val="240"/>
          <w:marBottom w:val="40"/>
          <w:divBdr>
            <w:top w:val="none" w:sz="0" w:space="0" w:color="auto"/>
            <w:left w:val="none" w:sz="0" w:space="0" w:color="auto"/>
            <w:bottom w:val="none" w:sz="0" w:space="0" w:color="auto"/>
            <w:right w:val="none" w:sz="0" w:space="0" w:color="auto"/>
          </w:divBdr>
        </w:div>
        <w:div w:id="1778795760">
          <w:marLeft w:val="144"/>
          <w:marRight w:val="0"/>
          <w:marTop w:val="240"/>
          <w:marBottom w:val="40"/>
          <w:divBdr>
            <w:top w:val="none" w:sz="0" w:space="0" w:color="auto"/>
            <w:left w:val="none" w:sz="0" w:space="0" w:color="auto"/>
            <w:bottom w:val="none" w:sz="0" w:space="0" w:color="auto"/>
            <w:right w:val="none" w:sz="0" w:space="0" w:color="auto"/>
          </w:divBdr>
        </w:div>
      </w:divsChild>
    </w:div>
    <w:div w:id="1714693853">
      <w:bodyDiv w:val="1"/>
      <w:marLeft w:val="0"/>
      <w:marRight w:val="0"/>
      <w:marTop w:val="0"/>
      <w:marBottom w:val="0"/>
      <w:divBdr>
        <w:top w:val="none" w:sz="0" w:space="0" w:color="auto"/>
        <w:left w:val="none" w:sz="0" w:space="0" w:color="auto"/>
        <w:bottom w:val="none" w:sz="0" w:space="0" w:color="auto"/>
        <w:right w:val="none" w:sz="0" w:space="0" w:color="auto"/>
      </w:divBdr>
      <w:divsChild>
        <w:div w:id="208566328">
          <w:marLeft w:val="144"/>
          <w:marRight w:val="0"/>
          <w:marTop w:val="240"/>
          <w:marBottom w:val="40"/>
          <w:divBdr>
            <w:top w:val="none" w:sz="0" w:space="0" w:color="auto"/>
            <w:left w:val="none" w:sz="0" w:space="0" w:color="auto"/>
            <w:bottom w:val="none" w:sz="0" w:space="0" w:color="auto"/>
            <w:right w:val="none" w:sz="0" w:space="0" w:color="auto"/>
          </w:divBdr>
        </w:div>
        <w:div w:id="1975400775">
          <w:marLeft w:val="144"/>
          <w:marRight w:val="0"/>
          <w:marTop w:val="240"/>
          <w:marBottom w:val="40"/>
          <w:divBdr>
            <w:top w:val="none" w:sz="0" w:space="0" w:color="auto"/>
            <w:left w:val="none" w:sz="0" w:space="0" w:color="auto"/>
            <w:bottom w:val="none" w:sz="0" w:space="0" w:color="auto"/>
            <w:right w:val="none" w:sz="0" w:space="0" w:color="auto"/>
          </w:divBdr>
        </w:div>
      </w:divsChild>
    </w:div>
    <w:div w:id="2007514467">
      <w:bodyDiv w:val="1"/>
      <w:marLeft w:val="0"/>
      <w:marRight w:val="0"/>
      <w:marTop w:val="0"/>
      <w:marBottom w:val="0"/>
      <w:divBdr>
        <w:top w:val="none" w:sz="0" w:space="0" w:color="auto"/>
        <w:left w:val="none" w:sz="0" w:space="0" w:color="auto"/>
        <w:bottom w:val="none" w:sz="0" w:space="0" w:color="auto"/>
        <w:right w:val="none" w:sz="0" w:space="0" w:color="auto"/>
      </w:divBdr>
      <w:divsChild>
        <w:div w:id="848176054">
          <w:marLeft w:val="144"/>
          <w:marRight w:val="0"/>
          <w:marTop w:val="240"/>
          <w:marBottom w:val="40"/>
          <w:divBdr>
            <w:top w:val="none" w:sz="0" w:space="0" w:color="auto"/>
            <w:left w:val="none" w:sz="0" w:space="0" w:color="auto"/>
            <w:bottom w:val="none" w:sz="0" w:space="0" w:color="auto"/>
            <w:right w:val="none" w:sz="0" w:space="0" w:color="auto"/>
          </w:divBdr>
        </w:div>
        <w:div w:id="1758480844">
          <w:marLeft w:val="144"/>
          <w:marRight w:val="0"/>
          <w:marTop w:val="240"/>
          <w:marBottom w:val="40"/>
          <w:divBdr>
            <w:top w:val="none" w:sz="0" w:space="0" w:color="auto"/>
            <w:left w:val="none" w:sz="0" w:space="0" w:color="auto"/>
            <w:bottom w:val="none" w:sz="0" w:space="0" w:color="auto"/>
            <w:right w:val="none" w:sz="0" w:space="0" w:color="auto"/>
          </w:divBdr>
        </w:div>
        <w:div w:id="1247376133">
          <w:marLeft w:val="144"/>
          <w:marRight w:val="0"/>
          <w:marTop w:val="240"/>
          <w:marBottom w:val="40"/>
          <w:divBdr>
            <w:top w:val="none" w:sz="0" w:space="0" w:color="auto"/>
            <w:left w:val="none" w:sz="0" w:space="0" w:color="auto"/>
            <w:bottom w:val="none" w:sz="0" w:space="0" w:color="auto"/>
            <w:right w:val="none" w:sz="0" w:space="0" w:color="auto"/>
          </w:divBdr>
        </w:div>
        <w:div w:id="1230189768">
          <w:marLeft w:val="144"/>
          <w:marRight w:val="0"/>
          <w:marTop w:val="240"/>
          <w:marBottom w:val="40"/>
          <w:divBdr>
            <w:top w:val="none" w:sz="0" w:space="0" w:color="auto"/>
            <w:left w:val="none" w:sz="0" w:space="0" w:color="auto"/>
            <w:bottom w:val="none" w:sz="0" w:space="0" w:color="auto"/>
            <w:right w:val="none" w:sz="0" w:space="0" w:color="auto"/>
          </w:divBdr>
        </w:div>
      </w:divsChild>
    </w:div>
    <w:div w:id="2129078342">
      <w:bodyDiv w:val="1"/>
      <w:marLeft w:val="0"/>
      <w:marRight w:val="0"/>
      <w:marTop w:val="0"/>
      <w:marBottom w:val="0"/>
      <w:divBdr>
        <w:top w:val="none" w:sz="0" w:space="0" w:color="auto"/>
        <w:left w:val="none" w:sz="0" w:space="0" w:color="auto"/>
        <w:bottom w:val="none" w:sz="0" w:space="0" w:color="auto"/>
        <w:right w:val="none" w:sz="0" w:space="0" w:color="auto"/>
      </w:divBdr>
      <w:divsChild>
        <w:div w:id="1849978914">
          <w:marLeft w:val="144"/>
          <w:marRight w:val="0"/>
          <w:marTop w:val="240"/>
          <w:marBottom w:val="40"/>
          <w:divBdr>
            <w:top w:val="none" w:sz="0" w:space="0" w:color="auto"/>
            <w:left w:val="none" w:sz="0" w:space="0" w:color="auto"/>
            <w:bottom w:val="none" w:sz="0" w:space="0" w:color="auto"/>
            <w:right w:val="none" w:sz="0" w:space="0" w:color="auto"/>
          </w:divBdr>
        </w:div>
        <w:div w:id="788939233">
          <w:marLeft w:val="144"/>
          <w:marRight w:val="0"/>
          <w:marTop w:val="240"/>
          <w:marBottom w:val="40"/>
          <w:divBdr>
            <w:top w:val="none" w:sz="0" w:space="0" w:color="auto"/>
            <w:left w:val="none" w:sz="0" w:space="0" w:color="auto"/>
            <w:bottom w:val="none" w:sz="0" w:space="0" w:color="auto"/>
            <w:right w:val="none" w:sz="0" w:space="0" w:color="auto"/>
          </w:divBdr>
        </w:div>
        <w:div w:id="1295717717">
          <w:marLeft w:val="144"/>
          <w:marRight w:val="0"/>
          <w:marTop w:val="240"/>
          <w:marBottom w:val="40"/>
          <w:divBdr>
            <w:top w:val="none" w:sz="0" w:space="0" w:color="auto"/>
            <w:left w:val="none" w:sz="0" w:space="0" w:color="auto"/>
            <w:bottom w:val="none" w:sz="0" w:space="0" w:color="auto"/>
            <w:right w:val="none" w:sz="0" w:space="0" w:color="auto"/>
          </w:divBdr>
        </w:div>
        <w:div w:id="1995065252">
          <w:marLeft w:val="144"/>
          <w:marRight w:val="0"/>
          <w:marTop w:val="240"/>
          <w:marBottom w:val="40"/>
          <w:divBdr>
            <w:top w:val="none" w:sz="0" w:space="0" w:color="auto"/>
            <w:left w:val="none" w:sz="0" w:space="0" w:color="auto"/>
            <w:bottom w:val="none" w:sz="0" w:space="0" w:color="auto"/>
            <w:right w:val="none" w:sz="0" w:space="0" w:color="auto"/>
          </w:divBdr>
        </w:div>
        <w:div w:id="1780955613">
          <w:marLeft w:val="144"/>
          <w:marRight w:val="0"/>
          <w:marTop w:val="240"/>
          <w:marBottom w:val="40"/>
          <w:divBdr>
            <w:top w:val="none" w:sz="0" w:space="0" w:color="auto"/>
            <w:left w:val="none" w:sz="0" w:space="0" w:color="auto"/>
            <w:bottom w:val="none" w:sz="0" w:space="0" w:color="auto"/>
            <w:right w:val="none" w:sz="0" w:space="0" w:color="auto"/>
          </w:divBdr>
        </w:div>
      </w:divsChild>
    </w:div>
    <w:div w:id="2135714876">
      <w:bodyDiv w:val="1"/>
      <w:marLeft w:val="0"/>
      <w:marRight w:val="0"/>
      <w:marTop w:val="0"/>
      <w:marBottom w:val="0"/>
      <w:divBdr>
        <w:top w:val="none" w:sz="0" w:space="0" w:color="auto"/>
        <w:left w:val="none" w:sz="0" w:space="0" w:color="auto"/>
        <w:bottom w:val="none" w:sz="0" w:space="0" w:color="auto"/>
        <w:right w:val="none" w:sz="0" w:space="0" w:color="auto"/>
      </w:divBdr>
      <w:divsChild>
        <w:div w:id="1099719332">
          <w:marLeft w:val="144"/>
          <w:marRight w:val="0"/>
          <w:marTop w:val="240"/>
          <w:marBottom w:val="40"/>
          <w:divBdr>
            <w:top w:val="none" w:sz="0" w:space="0" w:color="auto"/>
            <w:left w:val="none" w:sz="0" w:space="0" w:color="auto"/>
            <w:bottom w:val="none" w:sz="0" w:space="0" w:color="auto"/>
            <w:right w:val="none" w:sz="0" w:space="0" w:color="auto"/>
          </w:divBdr>
        </w:div>
        <w:div w:id="1103575581">
          <w:marLeft w:val="144"/>
          <w:marRight w:val="0"/>
          <w:marTop w:val="240"/>
          <w:marBottom w:val="40"/>
          <w:divBdr>
            <w:top w:val="none" w:sz="0" w:space="0" w:color="auto"/>
            <w:left w:val="none" w:sz="0" w:space="0" w:color="auto"/>
            <w:bottom w:val="none" w:sz="0" w:space="0" w:color="auto"/>
            <w:right w:val="none" w:sz="0" w:space="0" w:color="auto"/>
          </w:divBdr>
        </w:div>
        <w:div w:id="1126701870">
          <w:marLeft w:val="144"/>
          <w:marRight w:val="0"/>
          <w:marTop w:val="240"/>
          <w:marBottom w:val="40"/>
          <w:divBdr>
            <w:top w:val="none" w:sz="0" w:space="0" w:color="auto"/>
            <w:left w:val="none" w:sz="0" w:space="0" w:color="auto"/>
            <w:bottom w:val="none" w:sz="0" w:space="0" w:color="auto"/>
            <w:right w:val="none" w:sz="0" w:space="0" w:color="auto"/>
          </w:divBdr>
        </w:div>
        <w:div w:id="1124158538">
          <w:marLeft w:val="144"/>
          <w:marRight w:val="0"/>
          <w:marTop w:val="240"/>
          <w:marBottom w:val="40"/>
          <w:divBdr>
            <w:top w:val="none" w:sz="0" w:space="0" w:color="auto"/>
            <w:left w:val="none" w:sz="0" w:space="0" w:color="auto"/>
            <w:bottom w:val="none" w:sz="0" w:space="0" w:color="auto"/>
            <w:right w:val="none" w:sz="0" w:space="0" w:color="auto"/>
          </w:divBdr>
        </w:div>
        <w:div w:id="251204933">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988</Words>
  <Characters>5638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2020-11-20T13:25:00Z</dcterms:created>
  <dcterms:modified xsi:type="dcterms:W3CDTF">2020-11-20T13:25:00Z</dcterms:modified>
</cp:coreProperties>
</file>