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79BF1" w14:textId="4311B738" w:rsidR="006B7615" w:rsidRPr="00986E99" w:rsidRDefault="006B7615" w:rsidP="006B7615">
      <w:pPr>
        <w:spacing w:line="240" w:lineRule="auto"/>
        <w:rPr>
          <w:sz w:val="16"/>
          <w:szCs w:val="12"/>
        </w:rPr>
      </w:pPr>
      <w:r w:rsidRPr="00986E99">
        <w:rPr>
          <w:sz w:val="16"/>
          <w:szCs w:val="12"/>
        </w:rPr>
        <w:t>Provisional Assignment Specification</w:t>
      </w:r>
      <w:r w:rsidR="00986E99">
        <w:rPr>
          <w:sz w:val="16"/>
          <w:szCs w:val="12"/>
        </w:rPr>
        <w:t>:</w:t>
      </w:r>
      <w:r w:rsidRPr="00986E99">
        <w:rPr>
          <w:sz w:val="16"/>
          <w:szCs w:val="12"/>
        </w:rPr>
        <w:t xml:space="preserve">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BA51B5" w:rsidRDefault="00066984" w:rsidP="00066984">
      <w:pPr>
        <w:spacing w:line="276" w:lineRule="auto"/>
        <w:jc w:val="center"/>
        <w:rPr>
          <w:rFonts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7E1726" w:rsidRDefault="00552D43" w:rsidP="005A2A0F">
            <w:pPr>
              <w:spacing w:before="120" w:after="120" w:line="276" w:lineRule="auto"/>
              <w:jc w:val="both"/>
              <w:rPr>
                <w:rFonts w:cs="Arial"/>
                <w:bCs/>
                <w:sz w:val="22"/>
                <w:szCs w:val="22"/>
              </w:rPr>
            </w:pPr>
            <w:r w:rsidRPr="007E1726">
              <w:rPr>
                <w:rFonts w:cs="Arial"/>
                <w:bCs/>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015702EA" w:rsidR="00066984" w:rsidRPr="007E1726" w:rsidRDefault="00AC2508" w:rsidP="00066984">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cPr>
          <w:p w14:paraId="6E854338" w14:textId="77777777" w:rsidR="00066984" w:rsidRPr="007E1726" w:rsidRDefault="00066984" w:rsidP="00066984">
            <w:pPr>
              <w:spacing w:line="240" w:lineRule="auto"/>
              <w:rPr>
                <w:bCs/>
              </w:rPr>
            </w:pPr>
            <w:r w:rsidRPr="007E1726">
              <w:rPr>
                <w:bCs/>
                <w:sz w:val="22"/>
              </w:rPr>
              <w:t>Contribution to Overall Module Assessment (%):</w:t>
            </w:r>
          </w:p>
        </w:tc>
        <w:tc>
          <w:tcPr>
            <w:tcW w:w="2268" w:type="dxa"/>
          </w:tcPr>
          <w:p w14:paraId="135E58C4" w14:textId="7BD2A9A9" w:rsidR="00066984" w:rsidRPr="007E1726" w:rsidRDefault="0073296B" w:rsidP="00066984">
            <w:pPr>
              <w:spacing w:before="120" w:after="120" w:line="276" w:lineRule="auto"/>
              <w:jc w:val="both"/>
              <w:rPr>
                <w:rFonts w:cs="Arial"/>
                <w:bCs/>
                <w:sz w:val="22"/>
                <w:szCs w:val="22"/>
              </w:rPr>
            </w:pPr>
            <w:r w:rsidRPr="007E1726">
              <w:rPr>
                <w:rFonts w:cs="Arial"/>
                <w:bCs/>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4B2CA299" w:rsidR="00066984" w:rsidRPr="00986E99" w:rsidRDefault="000A2E2B" w:rsidP="00066984">
            <w:pPr>
              <w:spacing w:before="120" w:after="120" w:line="276" w:lineRule="auto"/>
              <w:jc w:val="both"/>
              <w:rPr>
                <w:rFonts w:cs="Arial"/>
                <w:bCs/>
                <w:sz w:val="22"/>
                <w:szCs w:val="22"/>
              </w:rPr>
            </w:pPr>
            <w:r>
              <w:rPr>
                <w:rFonts w:cs="Arial"/>
                <w:bCs/>
                <w:sz w:val="22"/>
                <w:szCs w:val="22"/>
              </w:rPr>
              <w:t>James Williams</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2542E2E8" w:rsidR="00066984" w:rsidRPr="00A406E5" w:rsidRDefault="00724B87" w:rsidP="00066984">
            <w:pPr>
              <w:spacing w:before="120" w:after="120" w:line="276" w:lineRule="auto"/>
              <w:jc w:val="both"/>
              <w:rPr>
                <w:rFonts w:cs="Arial"/>
                <w:b/>
                <w:sz w:val="22"/>
                <w:szCs w:val="22"/>
              </w:rPr>
            </w:pPr>
            <w:r>
              <w:rPr>
                <w:rFonts w:cs="Arial"/>
                <w:bCs/>
                <w:sz w:val="22"/>
                <w:szCs w:val="22"/>
              </w:rPr>
              <w:t>Gareth Jones</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6CF3C987" w:rsidR="00066984" w:rsidRPr="007E1726" w:rsidRDefault="00AC2508" w:rsidP="00AC2508">
            <w:pPr>
              <w:spacing w:before="120" w:after="120" w:line="276" w:lineRule="auto"/>
              <w:rPr>
                <w:rFonts w:cs="Arial"/>
                <w:bCs/>
                <w:sz w:val="22"/>
                <w:szCs w:val="22"/>
              </w:rPr>
            </w:pPr>
            <w:r w:rsidRPr="007E1726">
              <w:rPr>
                <w:rFonts w:cs="Arial"/>
                <w:bCs/>
                <w:sz w:val="22"/>
                <w:szCs w:val="22"/>
              </w:rPr>
              <w:t xml:space="preserve">Assignment </w:t>
            </w:r>
            <w:r w:rsidR="00B21B46" w:rsidRPr="007E1726">
              <w:rPr>
                <w:rFonts w:cs="Arial"/>
                <w:bCs/>
                <w:sz w:val="22"/>
                <w:szCs w:val="22"/>
              </w:rPr>
              <w:t>2</w:t>
            </w:r>
            <w:r w:rsidRPr="007E1726">
              <w:rPr>
                <w:rFonts w:cs="Arial"/>
                <w:bCs/>
                <w:sz w:val="22"/>
                <w:szCs w:val="22"/>
              </w:rPr>
              <w:t xml:space="preserve">: </w:t>
            </w:r>
            <w:r w:rsidR="00F15D84" w:rsidRPr="007E1726">
              <w:rPr>
                <w:rFonts w:cs="Arial"/>
                <w:bCs/>
                <w:sz w:val="22"/>
                <w:szCs w:val="22"/>
              </w:rPr>
              <w:t xml:space="preserve">Professional </w:t>
            </w:r>
            <w:r w:rsidR="00552D43" w:rsidRPr="007E1726">
              <w:rPr>
                <w:rFonts w:cs="Arial"/>
                <w:bCs/>
                <w:sz w:val="22"/>
                <w:szCs w:val="22"/>
              </w:rPr>
              <w:t>Development Plan</w:t>
            </w:r>
            <w:r w:rsidRPr="007E1726">
              <w:rPr>
                <w:rFonts w:cs="Arial"/>
                <w:bCs/>
                <w:sz w:val="22"/>
                <w:szCs w:val="22"/>
              </w:rPr>
              <w:t xml:space="preserve"> (PDP)</w:t>
            </w:r>
          </w:p>
        </w:tc>
        <w:tc>
          <w:tcPr>
            <w:tcW w:w="2268" w:type="dxa"/>
            <w:shd w:val="pct15" w:color="auto" w:fill="auto"/>
          </w:tcPr>
          <w:p w14:paraId="44ADC77A" w14:textId="77777777" w:rsidR="00066984" w:rsidRPr="00A406E5" w:rsidRDefault="00066984" w:rsidP="009A40F5">
            <w:pPr>
              <w:spacing w:before="120" w:after="120" w:line="276" w:lineRule="auto"/>
              <w:rPr>
                <w:rFonts w:cs="Arial"/>
                <w:b/>
                <w:sz w:val="22"/>
                <w:szCs w:val="22"/>
              </w:rPr>
            </w:pPr>
            <w:r>
              <w:rPr>
                <w:rFonts w:cs="Arial"/>
                <w:b/>
                <w:sz w:val="22"/>
                <w:szCs w:val="22"/>
              </w:rPr>
              <w:t>Word count (or equivalent):</w:t>
            </w:r>
          </w:p>
        </w:tc>
        <w:tc>
          <w:tcPr>
            <w:tcW w:w="2268" w:type="dxa"/>
          </w:tcPr>
          <w:p w14:paraId="508C98E9" w14:textId="32C7F15F" w:rsidR="00066984" w:rsidRPr="00986E99" w:rsidRDefault="004F5252" w:rsidP="00552D43">
            <w:pPr>
              <w:spacing w:before="120" w:after="120" w:line="276" w:lineRule="auto"/>
              <w:rPr>
                <w:rFonts w:cs="Arial"/>
                <w:bCs/>
                <w:sz w:val="22"/>
                <w:szCs w:val="22"/>
              </w:rPr>
            </w:pPr>
            <w:r>
              <w:rPr>
                <w:rFonts w:cs="Arial"/>
                <w:bCs/>
                <w:sz w:val="22"/>
                <w:szCs w:val="22"/>
              </w:rPr>
              <w:t>3-</w:t>
            </w:r>
            <w:r w:rsidR="00986E99" w:rsidRPr="00986E99">
              <w:rPr>
                <w:rFonts w:cs="Arial"/>
                <w:bCs/>
                <w:sz w:val="22"/>
                <w:szCs w:val="22"/>
              </w:rPr>
              <w:t>4min Video presentation.</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51FABACF" w:rsidR="00066984" w:rsidRPr="007E1726" w:rsidRDefault="009269F4" w:rsidP="00047B84">
            <w:pPr>
              <w:spacing w:before="120" w:after="120" w:line="276" w:lineRule="auto"/>
              <w:rPr>
                <w:rFonts w:cs="Arial"/>
                <w:bCs/>
                <w:sz w:val="22"/>
                <w:szCs w:val="22"/>
              </w:rPr>
            </w:pPr>
            <w:r>
              <w:rPr>
                <w:rFonts w:cs="Arial"/>
                <w:bCs/>
                <w:sz w:val="22"/>
                <w:szCs w:val="18"/>
              </w:rPr>
              <w:t xml:space="preserve">Friday </w:t>
            </w:r>
            <w:r w:rsidR="00C82130" w:rsidRPr="007E1726">
              <w:rPr>
                <w:rFonts w:cs="Arial"/>
                <w:bCs/>
                <w:sz w:val="22"/>
                <w:szCs w:val="18"/>
              </w:rPr>
              <w:t xml:space="preserve"> </w:t>
            </w:r>
            <w:r>
              <w:rPr>
                <w:rFonts w:cs="Arial"/>
                <w:bCs/>
                <w:sz w:val="22"/>
                <w:szCs w:val="18"/>
              </w:rPr>
              <w:t>6</w:t>
            </w:r>
            <w:r w:rsidR="00C82130" w:rsidRPr="007E1726">
              <w:rPr>
                <w:rFonts w:cs="Arial"/>
                <w:bCs/>
                <w:sz w:val="22"/>
                <w:szCs w:val="18"/>
                <w:vertAlign w:val="superscript"/>
              </w:rPr>
              <w:t>th</w:t>
            </w:r>
            <w:r w:rsidR="00C82130" w:rsidRPr="007E1726">
              <w:rPr>
                <w:rFonts w:cs="Arial"/>
                <w:bCs/>
                <w:sz w:val="22"/>
                <w:szCs w:val="18"/>
              </w:rPr>
              <w:t xml:space="preserve"> December</w:t>
            </w:r>
            <w:r w:rsidR="009E0E38">
              <w:rPr>
                <w:rFonts w:cs="Arial"/>
                <w:bCs/>
                <w:sz w:val="22"/>
                <w:szCs w:val="18"/>
              </w:rPr>
              <w:t xml:space="preserve"> by 3pm.</w:t>
            </w:r>
          </w:p>
        </w:tc>
        <w:tc>
          <w:tcPr>
            <w:tcW w:w="2268" w:type="dxa"/>
            <w:shd w:val="pct15" w:color="auto" w:fill="auto"/>
          </w:tcPr>
          <w:p w14:paraId="4C8BB389" w14:textId="77777777" w:rsidR="00066984" w:rsidRPr="00A406E5" w:rsidRDefault="00066984" w:rsidP="009A40F5">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7818863E" w14:textId="7B55894A" w:rsidR="00066984" w:rsidRPr="00202BA3" w:rsidRDefault="00266525" w:rsidP="00266525">
            <w:pPr>
              <w:spacing w:before="120" w:after="120" w:line="276" w:lineRule="auto"/>
              <w:rPr>
                <w:rFonts w:cs="Arial"/>
                <w:bCs/>
                <w:sz w:val="22"/>
                <w:szCs w:val="22"/>
              </w:rPr>
            </w:pPr>
            <w:r>
              <w:rPr>
                <w:rFonts w:cs="Arial"/>
                <w:bCs/>
                <w:sz w:val="22"/>
                <w:szCs w:val="22"/>
              </w:rPr>
              <w:t>Aim: Within 4 working weeks.</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C67398" w14:textId="77777777" w:rsidR="00EC373A" w:rsidRPr="007826B5" w:rsidRDefault="00EC373A" w:rsidP="00EC373A">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154D69C9" w14:textId="77777777" w:rsidR="00EC373A" w:rsidRPr="002F18FD" w:rsidRDefault="00EC373A" w:rsidP="00EC373A">
            <w:pPr>
              <w:spacing w:line="240" w:lineRule="auto"/>
              <w:jc w:val="both"/>
              <w:rPr>
                <w:rFonts w:cs="Arial"/>
                <w:b/>
              </w:rPr>
            </w:pPr>
            <w:r w:rsidRPr="002F18FD">
              <w:rPr>
                <w:rFonts w:cs="Arial"/>
                <w:b/>
                <w:sz w:val="22"/>
                <w:szCs w:val="22"/>
              </w:rPr>
              <w:t>Late submission of the assessment will result in a late penalty mark:</w:t>
            </w:r>
          </w:p>
          <w:p w14:paraId="55DFF625" w14:textId="77777777" w:rsidR="00EC373A" w:rsidRPr="002F18FD" w:rsidRDefault="00EC373A" w:rsidP="00EC373A">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C103FCB" w14:textId="664B9461" w:rsidR="00066984" w:rsidRPr="00EC373A" w:rsidRDefault="00EC373A" w:rsidP="00EC373A">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2A74852E" w:rsidR="00DA7D00" w:rsidRPr="008E7BE9" w:rsidRDefault="00DA7D00" w:rsidP="009A7DB0">
            <w:pPr>
              <w:numPr>
                <w:ilvl w:val="0"/>
                <w:numId w:val="8"/>
              </w:numPr>
              <w:spacing w:line="240" w:lineRule="auto"/>
              <w:ind w:left="714" w:hanging="357"/>
            </w:pPr>
            <w:r w:rsidRPr="008E7BE9">
              <w:t>Demonstrate the foundational skills required to be a resilient and healthy independent learner.</w:t>
            </w:r>
          </w:p>
          <w:p w14:paraId="47756BD8" w14:textId="77777777" w:rsidR="00DA7D00" w:rsidRPr="008E7BE9" w:rsidRDefault="00DA7D00" w:rsidP="009A7DB0">
            <w:pPr>
              <w:numPr>
                <w:ilvl w:val="0"/>
                <w:numId w:val="8"/>
              </w:numPr>
              <w:spacing w:line="240" w:lineRule="auto"/>
              <w:ind w:left="714" w:hanging="357"/>
            </w:pPr>
            <w:r w:rsidRPr="008E7BE9">
              <w:t>Practise the principles of learning agility</w:t>
            </w:r>
            <w:r>
              <w:t>.</w:t>
            </w:r>
            <w:r w:rsidRPr="008E7BE9">
              <w:t xml:space="preserve"> </w:t>
            </w:r>
          </w:p>
          <w:p w14:paraId="076D7737" w14:textId="425552FF" w:rsidR="00482ED1" w:rsidRPr="00DA7D00" w:rsidRDefault="00DA7D00" w:rsidP="009A7DB0">
            <w:pPr>
              <w:numPr>
                <w:ilvl w:val="0"/>
                <w:numId w:val="8"/>
              </w:numPr>
              <w:spacing w:line="240" w:lineRule="auto"/>
              <w:ind w:left="714" w:hanging="357"/>
            </w:pPr>
            <w:r w:rsidRPr="008E7BE9">
              <w:t>Use suitable technology to support and enhance their learning experience within the discipline area</w:t>
            </w:r>
            <w:r>
              <w:t>.</w:t>
            </w:r>
          </w:p>
        </w:tc>
      </w:tr>
    </w:tbl>
    <w:p w14:paraId="1037B8A3" w14:textId="77777777" w:rsidR="00066984"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60A9B" w:rsidRPr="00A406E5" w14:paraId="5E7F21CB" w14:textId="77777777" w:rsidTr="007A7FB6">
        <w:tc>
          <w:tcPr>
            <w:tcW w:w="9781" w:type="dxa"/>
            <w:shd w:val="clear" w:color="auto" w:fill="C0C0C0"/>
          </w:tcPr>
          <w:p w14:paraId="3D937F15" w14:textId="77777777" w:rsidR="00860A9B" w:rsidRPr="00492D09" w:rsidRDefault="00860A9B" w:rsidP="007A7FB6">
            <w:pPr>
              <w:spacing w:line="240" w:lineRule="auto"/>
              <w:jc w:val="center"/>
              <w:rPr>
                <w:rFonts w:cs="Arial"/>
                <w:b/>
                <w:bCs/>
                <w:sz w:val="40"/>
                <w:szCs w:val="40"/>
              </w:rPr>
            </w:pPr>
            <w:r w:rsidRPr="00A406E5">
              <w:rPr>
                <w:rFonts w:cs="Arial"/>
                <w:sz w:val="32"/>
              </w:rPr>
              <w:lastRenderedPageBreak/>
              <w:br w:type="page"/>
            </w:r>
            <w:r w:rsidRPr="00492D09">
              <w:rPr>
                <w:rFonts w:cs="Arial"/>
                <w:b/>
                <w:bCs/>
                <w:sz w:val="40"/>
                <w:szCs w:val="40"/>
              </w:rPr>
              <w:t>Use of Generative AI in Assessment</w:t>
            </w:r>
          </w:p>
        </w:tc>
      </w:tr>
    </w:tbl>
    <w:p w14:paraId="4E40486E" w14:textId="77777777" w:rsidR="00860A9B" w:rsidRPr="00C763C7" w:rsidRDefault="00860A9B" w:rsidP="00860A9B">
      <w:pPr>
        <w:spacing w:line="240" w:lineRule="auto"/>
        <w:ind w:left="284"/>
        <w:rPr>
          <w:rFonts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60A9B" w:rsidRPr="0001395F" w14:paraId="66E1E463" w14:textId="77777777" w:rsidTr="007A7FB6">
        <w:trPr>
          <w:trHeight w:val="300"/>
        </w:trPr>
        <w:tc>
          <w:tcPr>
            <w:tcW w:w="2250" w:type="dxa"/>
            <w:tcMar>
              <w:left w:w="105" w:type="dxa"/>
              <w:right w:w="105" w:type="dxa"/>
            </w:tcMar>
          </w:tcPr>
          <w:p w14:paraId="13277C1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14:paraId="6CCFD61E"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support you in research, including searching for bibliography, using tools to summarise, compare and interrogate materials.</w:t>
            </w:r>
          </w:p>
        </w:tc>
        <w:tc>
          <w:tcPr>
            <w:tcW w:w="1417" w:type="dxa"/>
          </w:tcPr>
          <w:p w14:paraId="7C562858"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1056A418"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tc>
      </w:tr>
      <w:tr w:rsidR="00860A9B" w:rsidRPr="0001395F" w14:paraId="6AEA5659" w14:textId="77777777" w:rsidTr="007A7FB6">
        <w:trPr>
          <w:trHeight w:val="300"/>
        </w:trPr>
        <w:tc>
          <w:tcPr>
            <w:tcW w:w="2250" w:type="dxa"/>
            <w:tcMar>
              <w:left w:w="105" w:type="dxa"/>
              <w:right w:w="105" w:type="dxa"/>
            </w:tcMar>
          </w:tcPr>
          <w:p w14:paraId="0303A899"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14:paraId="3E67A802"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14:paraId="29A537F0"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p w14:paraId="425FA92F"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r w:rsidR="00860A9B" w:rsidRPr="0001395F" w14:paraId="7FEB5CEB" w14:textId="77777777" w:rsidTr="007A7FB6">
        <w:trPr>
          <w:trHeight w:val="300"/>
        </w:trPr>
        <w:tc>
          <w:tcPr>
            <w:tcW w:w="2250" w:type="dxa"/>
            <w:tcMar>
              <w:left w:w="105" w:type="dxa"/>
              <w:right w:w="105" w:type="dxa"/>
            </w:tcMar>
          </w:tcPr>
          <w:p w14:paraId="3AFF923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14:paraId="79990173"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check your own text/creation for grammatical and syntactical mistakes, including rephrasing of your own work within specific standards.</w:t>
            </w:r>
          </w:p>
        </w:tc>
        <w:tc>
          <w:tcPr>
            <w:tcW w:w="1417" w:type="dxa"/>
          </w:tcPr>
          <w:p w14:paraId="7DD97ED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p w14:paraId="1BE3742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tc>
      </w:tr>
      <w:tr w:rsidR="00860A9B" w:rsidRPr="0001395F" w14:paraId="0598175D" w14:textId="77777777" w:rsidTr="007A7FB6">
        <w:trPr>
          <w:trHeight w:val="300"/>
        </w:trPr>
        <w:tc>
          <w:tcPr>
            <w:tcW w:w="2250" w:type="dxa"/>
            <w:tcMar>
              <w:left w:w="105" w:type="dxa"/>
              <w:right w:w="105" w:type="dxa"/>
            </w:tcMar>
          </w:tcPr>
          <w:p w14:paraId="0358AD65"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14:paraId="7C009F47"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p>
        </w:tc>
        <w:tc>
          <w:tcPr>
            <w:tcW w:w="1417" w:type="dxa"/>
          </w:tcPr>
          <w:p w14:paraId="3EEB71B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697623F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744E9431" w14:textId="77777777" w:rsidR="00860A9B" w:rsidRPr="0001395F" w:rsidRDefault="00860A9B" w:rsidP="007A7FB6">
            <w:pPr>
              <w:spacing w:line="240" w:lineRule="auto"/>
              <w:rPr>
                <w:rFonts w:eastAsia="Calibri" w:cs="Arial"/>
                <w:b/>
                <w:bCs/>
                <w:sz w:val="22"/>
                <w:szCs w:val="18"/>
              </w:rPr>
            </w:pPr>
            <w:r w:rsidRPr="0001395F">
              <w:rPr>
                <w:rFonts w:eastAsia="Calibri" w:cs="Arial"/>
                <w:b/>
                <w:bCs/>
                <w:sz w:val="22"/>
                <w:szCs w:val="18"/>
              </w:rPr>
              <w:t>See guidance below.</w:t>
            </w:r>
          </w:p>
        </w:tc>
      </w:tr>
      <w:tr w:rsidR="00860A9B" w:rsidRPr="0001395F" w14:paraId="0749411B" w14:textId="77777777" w:rsidTr="007A7FB6">
        <w:trPr>
          <w:trHeight w:val="300"/>
        </w:trPr>
        <w:tc>
          <w:tcPr>
            <w:tcW w:w="2250" w:type="dxa"/>
            <w:tcMar>
              <w:left w:w="105" w:type="dxa"/>
              <w:right w:w="105" w:type="dxa"/>
            </w:tcMar>
          </w:tcPr>
          <w:p w14:paraId="36C4EC2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14:paraId="3BA3814F"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14:paraId="0AA48CF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65BFB9D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r w:rsidR="00860A9B" w:rsidRPr="0001395F" w14:paraId="079FF858" w14:textId="77777777" w:rsidTr="007A7FB6">
        <w:trPr>
          <w:trHeight w:val="300"/>
        </w:trPr>
        <w:tc>
          <w:tcPr>
            <w:tcW w:w="2250" w:type="dxa"/>
            <w:tcMar>
              <w:left w:w="105" w:type="dxa"/>
              <w:right w:w="105" w:type="dxa"/>
            </w:tcMar>
          </w:tcPr>
          <w:p w14:paraId="20534DAD" w14:textId="77777777" w:rsidR="00860A9B" w:rsidRPr="0001395F" w:rsidRDefault="00860A9B" w:rsidP="007A7FB6">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14:paraId="36D7A769"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14:paraId="0A3E3E8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10F0F97D" w14:textId="77777777" w:rsidR="00860A9B" w:rsidRPr="0079129B" w:rsidRDefault="00860A9B" w:rsidP="007A7FB6">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18"/>
                  </w:rPr>
                  <w:t>☒</w:t>
                </w:r>
              </w:sdtContent>
            </w:sdt>
          </w:p>
        </w:tc>
      </w:tr>
      <w:tr w:rsidR="00860A9B" w:rsidRPr="0001395F" w14:paraId="1416DB7D" w14:textId="77777777" w:rsidTr="007A7FB6">
        <w:trPr>
          <w:trHeight w:val="300"/>
        </w:trPr>
        <w:tc>
          <w:tcPr>
            <w:tcW w:w="2250" w:type="dxa"/>
            <w:tcMar>
              <w:left w:w="105" w:type="dxa"/>
              <w:right w:w="105" w:type="dxa"/>
            </w:tcMar>
          </w:tcPr>
          <w:p w14:paraId="1F0709D5"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14:paraId="6C10FD4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14:paraId="62D08E63"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75F35BD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bl>
    <w:p w14:paraId="4BEF0D78" w14:textId="77777777" w:rsidR="00860A9B" w:rsidRPr="0031437F" w:rsidRDefault="00860A9B" w:rsidP="00860A9B">
      <w:pPr>
        <w:spacing w:line="240" w:lineRule="auto"/>
        <w:ind w:left="284"/>
        <w:rPr>
          <w:rFonts w:cs="Arial"/>
          <w:b/>
          <w:bCs/>
          <w:sz w:val="16"/>
          <w:szCs w:val="16"/>
          <w:u w:val="single"/>
        </w:rPr>
      </w:pPr>
    </w:p>
    <w:p w14:paraId="2CE4A43D" w14:textId="77777777" w:rsidR="00860A9B" w:rsidRPr="00091E87" w:rsidRDefault="00860A9B" w:rsidP="00860A9B">
      <w:pPr>
        <w:spacing w:line="240" w:lineRule="auto"/>
        <w:ind w:left="284"/>
        <w:rPr>
          <w:rFonts w:cs="Arial"/>
          <w:b/>
          <w:bCs/>
          <w:u w:val="single"/>
        </w:rPr>
      </w:pPr>
      <w:r w:rsidRPr="00091E87">
        <w:rPr>
          <w:rFonts w:cs="Arial"/>
          <w:b/>
          <w:bCs/>
          <w:u w:val="single"/>
        </w:rPr>
        <w:t>Guidance on using GAI in this assessment:</w:t>
      </w:r>
    </w:p>
    <w:p w14:paraId="5A7D845C" w14:textId="77777777" w:rsidR="00860A9B" w:rsidRPr="002A6960" w:rsidRDefault="00860A9B" w:rsidP="00860A9B">
      <w:pPr>
        <w:spacing w:line="240" w:lineRule="auto"/>
        <w:ind w:left="284"/>
        <w:rPr>
          <w:rFonts w:cs="Arial"/>
          <w:color w:val="000000"/>
        </w:rPr>
      </w:pPr>
      <w:r w:rsidRPr="002A6960">
        <w:rPr>
          <w:rFonts w:cs="Arial"/>
          <w:b/>
          <w:bCs/>
        </w:rPr>
        <w:t>Use of Generative</w:t>
      </w:r>
      <w:r w:rsidRPr="002A6960">
        <w:rPr>
          <w:rFonts w:cs="Arial"/>
        </w:rPr>
        <w:t xml:space="preserve"> </w:t>
      </w:r>
      <w:r w:rsidRPr="002A6960">
        <w:rPr>
          <w:rFonts w:cs="Arial"/>
          <w:b/>
          <w:bCs/>
        </w:rPr>
        <w:t>AI:</w:t>
      </w:r>
      <w:r w:rsidRPr="002A6960">
        <w:rPr>
          <w:rFonts w:cs="Arial"/>
        </w:rPr>
        <w:t xml:space="preserve"> For foundational learning purposes at L4/Yr1, it is very important to learn </w:t>
      </w:r>
      <w:r>
        <w:rPr>
          <w:rFonts w:cs="Arial"/>
        </w:rPr>
        <w:t xml:space="preserve">how to research &amp; reference correctly and to learn </w:t>
      </w:r>
      <w:r w:rsidRPr="002A6960">
        <w:rPr>
          <w:rFonts w:cs="Arial"/>
        </w:rPr>
        <w:t xml:space="preserve">the foundational knowledge and skills that will be applied </w:t>
      </w:r>
      <w:r>
        <w:rPr>
          <w:rFonts w:cs="Arial"/>
        </w:rPr>
        <w:t>in</w:t>
      </w:r>
      <w:r w:rsidRPr="002A6960">
        <w:rPr>
          <w:rFonts w:cs="Arial"/>
        </w:rPr>
        <w:t xml:space="preserve"> specific L5 and L6 module assessment questions &amp; scenarios, which Generative AI tools are not able to answer. Failure to learn the foundational skills at L4 will result in failing L5 and L6 modules and the HN/Degree programme.</w:t>
      </w:r>
    </w:p>
    <w:p w14:paraId="1C4BB336" w14:textId="77777777" w:rsidR="00860A9B" w:rsidRPr="002A6960" w:rsidRDefault="00860A9B" w:rsidP="00860A9B">
      <w:pPr>
        <w:spacing w:line="240" w:lineRule="auto"/>
        <w:ind w:left="284"/>
        <w:rPr>
          <w:rFonts w:cs="Arial"/>
        </w:rPr>
      </w:pPr>
      <w:r w:rsidRPr="00AA693E">
        <w:rPr>
          <w:rFonts w:cs="Arial"/>
          <w:sz w:val="16"/>
          <w:szCs w:val="16"/>
        </w:rPr>
        <w:br/>
      </w:r>
      <w:r w:rsidRPr="0050659A">
        <w:rPr>
          <w:rFonts w:cs="Arial"/>
        </w:rPr>
        <w:t>For this assessment,</w:t>
      </w:r>
      <w:r>
        <w:rPr>
          <w:rFonts w:cs="Arial"/>
          <w:b/>
          <w:bCs/>
        </w:rPr>
        <w:t xml:space="preserve"> </w:t>
      </w:r>
      <w:r w:rsidRPr="002A6960">
        <w:rPr>
          <w:rFonts w:cs="Arial"/>
        </w:rPr>
        <w:t xml:space="preserve">Generative AI (GAI) </w:t>
      </w:r>
      <w:r w:rsidRPr="0050659A">
        <w:rPr>
          <w:rFonts w:cs="Arial"/>
          <w:b/>
          <w:bCs/>
        </w:rPr>
        <w:t>can be used to</w:t>
      </w:r>
      <w:r>
        <w:rPr>
          <w:rFonts w:cs="Arial"/>
        </w:rPr>
        <w:t>:</w:t>
      </w:r>
    </w:p>
    <w:p w14:paraId="1F26E6C7" w14:textId="77777777" w:rsidR="00860A9B" w:rsidRPr="00D964BE" w:rsidRDefault="00860A9B" w:rsidP="009A7DB0">
      <w:pPr>
        <w:pStyle w:val="ListParagraph"/>
        <w:numPr>
          <w:ilvl w:val="0"/>
          <w:numId w:val="14"/>
        </w:numPr>
        <w:spacing w:line="240" w:lineRule="auto"/>
        <w:rPr>
          <w:rFonts w:cs="Arial"/>
          <w:b/>
          <w:bCs/>
          <w:sz w:val="22"/>
          <w:szCs w:val="22"/>
        </w:rPr>
      </w:pPr>
      <w:r w:rsidRPr="00D964BE">
        <w:rPr>
          <w:rFonts w:cs="Arial"/>
          <w:b/>
          <w:bCs/>
          <w:sz w:val="22"/>
          <w:szCs w:val="22"/>
          <w:highlight w:val="yellow"/>
        </w:rPr>
        <w:t>As ONE reference source per question</w:t>
      </w:r>
      <w:r w:rsidRPr="00D964BE">
        <w:rPr>
          <w:rFonts w:cs="Arial"/>
          <w:b/>
          <w:bCs/>
          <w:sz w:val="22"/>
          <w:szCs w:val="22"/>
        </w:rPr>
        <w:t>.</w:t>
      </w:r>
      <w:r>
        <w:rPr>
          <w:rFonts w:cs="Arial"/>
          <w:b/>
          <w:bCs/>
          <w:sz w:val="22"/>
          <w:szCs w:val="22"/>
        </w:rPr>
        <w:t xml:space="preserve"> </w:t>
      </w:r>
      <w:r w:rsidRPr="00295835">
        <w:rPr>
          <w:rFonts w:cs="Arial"/>
          <w:sz w:val="22"/>
          <w:szCs w:val="22"/>
        </w:rPr>
        <w:t>Included in the report as follows:</w:t>
      </w:r>
    </w:p>
    <w:p w14:paraId="327010B3" w14:textId="77777777" w:rsidR="00860A9B" w:rsidRPr="00C9657C" w:rsidRDefault="00860A9B" w:rsidP="009A7DB0">
      <w:pPr>
        <w:pStyle w:val="ListParagraph"/>
        <w:numPr>
          <w:ilvl w:val="1"/>
          <w:numId w:val="14"/>
        </w:numPr>
        <w:spacing w:line="240" w:lineRule="auto"/>
        <w:rPr>
          <w:sz w:val="22"/>
          <w:szCs w:val="22"/>
        </w:rPr>
      </w:pPr>
      <w:r w:rsidRPr="00C9657C">
        <w:rPr>
          <w:b/>
          <w:bCs/>
          <w:sz w:val="22"/>
          <w:szCs w:val="22"/>
        </w:rPr>
        <w:t>Reference:</w:t>
      </w:r>
      <w:r w:rsidRPr="00C9657C">
        <w:rPr>
          <w:sz w:val="22"/>
          <w:szCs w:val="22"/>
        </w:rPr>
        <w:t xml:space="preserve"> The content produced by GAI such as ChatGPT is classed as non-recoverable material and should be cited as a personal communication. </w:t>
      </w:r>
      <w:r w:rsidRPr="00C9657C">
        <w:rPr>
          <w:rFonts w:cs="Arial"/>
          <w:sz w:val="22"/>
          <w:szCs w:val="22"/>
        </w:rPr>
        <w:t>In IEEE referencing, personal communications are included as numbered in-text citations that match the corresponding reference list entry. Use the full name of the AI tool as the author.</w:t>
      </w:r>
    </w:p>
    <w:p w14:paraId="103D638B" w14:textId="77777777" w:rsidR="00860A9B" w:rsidRPr="00C9657C" w:rsidRDefault="00860A9B" w:rsidP="009A7DB0">
      <w:pPr>
        <w:pStyle w:val="ListParagraph"/>
        <w:numPr>
          <w:ilvl w:val="2"/>
          <w:numId w:val="14"/>
        </w:numPr>
        <w:spacing w:line="240" w:lineRule="auto"/>
        <w:rPr>
          <w:rFonts w:eastAsiaTheme="minorHAnsi"/>
          <w:sz w:val="22"/>
          <w:szCs w:val="22"/>
        </w:rPr>
      </w:pPr>
      <w:r w:rsidRPr="00C9657C">
        <w:rPr>
          <w:sz w:val="22"/>
          <w:szCs w:val="22"/>
        </w:rPr>
        <w:t>Example: [1] OpenAI’s ChatGPT, private communication, Feb. 2023</w:t>
      </w:r>
    </w:p>
    <w:p w14:paraId="1E208E09" w14:textId="77777777" w:rsidR="00860A9B" w:rsidRPr="00C9657C" w:rsidRDefault="00860A9B" w:rsidP="009A7DB0">
      <w:pPr>
        <w:pStyle w:val="ListParagraph"/>
        <w:numPr>
          <w:ilvl w:val="1"/>
          <w:numId w:val="14"/>
        </w:numPr>
        <w:spacing w:line="240" w:lineRule="auto"/>
        <w:rPr>
          <w:rFonts w:cs="Arial"/>
          <w:b/>
          <w:bCs/>
          <w:sz w:val="22"/>
          <w:szCs w:val="22"/>
        </w:rPr>
      </w:pPr>
      <w:r w:rsidRPr="00C9657C">
        <w:rPr>
          <w:rFonts w:cs="Arial"/>
          <w:b/>
          <w:bCs/>
          <w:sz w:val="22"/>
          <w:szCs w:val="22"/>
        </w:rPr>
        <w:t xml:space="preserve">In-text citation: </w:t>
      </w:r>
      <w:r w:rsidRPr="00C9657C">
        <w:rPr>
          <w:rFonts w:cs="Arial"/>
          <w:sz w:val="22"/>
          <w:szCs w:val="22"/>
        </w:rPr>
        <w:t>In the main body of the report, i</w:t>
      </w:r>
      <w:r w:rsidRPr="00C9657C">
        <w:rPr>
          <w:sz w:val="22"/>
          <w:szCs w:val="22"/>
        </w:rPr>
        <w:t>nclude a standard in-text citation number that matches the corresponding reference list entry.</w:t>
      </w:r>
    </w:p>
    <w:p w14:paraId="61F5AE22" w14:textId="77777777" w:rsidR="00860A9B" w:rsidRPr="00C9657C" w:rsidRDefault="00860A9B" w:rsidP="009A7DB0">
      <w:pPr>
        <w:pStyle w:val="ListParagraph"/>
        <w:numPr>
          <w:ilvl w:val="2"/>
          <w:numId w:val="14"/>
        </w:numPr>
        <w:spacing w:line="240" w:lineRule="auto"/>
        <w:rPr>
          <w:rFonts w:cs="Arial"/>
          <w:sz w:val="22"/>
          <w:szCs w:val="22"/>
        </w:rPr>
      </w:pPr>
      <w:r w:rsidRPr="00C9657C">
        <w:rPr>
          <w:rFonts w:cs="Arial"/>
          <w:sz w:val="22"/>
          <w:szCs w:val="22"/>
        </w:rPr>
        <w:t>Example: GAI output from [1] states that …</w:t>
      </w:r>
    </w:p>
    <w:p w14:paraId="29263767" w14:textId="77777777" w:rsidR="00860A9B" w:rsidRPr="00C9657C" w:rsidRDefault="00860A9B" w:rsidP="009A7DB0">
      <w:pPr>
        <w:pStyle w:val="ListParagraph"/>
        <w:numPr>
          <w:ilvl w:val="3"/>
          <w:numId w:val="14"/>
        </w:numPr>
        <w:spacing w:line="240" w:lineRule="auto"/>
        <w:rPr>
          <w:rFonts w:cs="Arial"/>
          <w:sz w:val="22"/>
          <w:szCs w:val="22"/>
        </w:rPr>
      </w:pPr>
      <w:r w:rsidRPr="00C9657C">
        <w:rPr>
          <w:rFonts w:cs="Arial"/>
          <w:b/>
          <w:bCs/>
          <w:sz w:val="22"/>
          <w:szCs w:val="22"/>
        </w:rPr>
        <w:t>Either paraphrase or direct quote</w:t>
      </w:r>
      <w:r w:rsidRPr="00C9657C">
        <w:rPr>
          <w:rFonts w:cs="Arial"/>
          <w:sz w:val="22"/>
          <w:szCs w:val="22"/>
        </w:rPr>
        <w:t xml:space="preserve"> the information as you would normally do when citing reference source information.</w:t>
      </w:r>
    </w:p>
    <w:p w14:paraId="3A283738" w14:textId="77777777" w:rsidR="00860A9B" w:rsidRPr="001441C7" w:rsidRDefault="00860A9B" w:rsidP="00860A9B">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r:id="rId11" w:history="1">
        <w:r>
          <w:rPr>
            <w:rStyle w:val="Hyperlink"/>
            <w:rFonts w:cs="Arial"/>
            <w:sz w:val="16"/>
            <w:szCs w:val="16"/>
          </w:rPr>
          <w:t>Referencing handbooks</w:t>
        </w:r>
      </w:hyperlink>
      <w:r w:rsidRPr="00C763C7">
        <w:rPr>
          <w:rFonts w:cs="Arial"/>
          <w:sz w:val="16"/>
          <w:szCs w:val="16"/>
        </w:rPr>
        <w:t>.</w:t>
      </w:r>
    </w:p>
    <w:p w14:paraId="33DB4027" w14:textId="77777777" w:rsidR="00860A9B" w:rsidRPr="002A6960" w:rsidRDefault="00860A9B" w:rsidP="00860A9B">
      <w:pPr>
        <w:spacing w:line="240" w:lineRule="auto"/>
        <w:ind w:left="284"/>
        <w:rPr>
          <w:rFonts w:cs="Arial"/>
        </w:rPr>
      </w:pPr>
      <w:r>
        <w:rPr>
          <w:rFonts w:cs="Arial"/>
        </w:rPr>
        <w:br/>
      </w:r>
      <w:r w:rsidRPr="0050659A">
        <w:rPr>
          <w:rFonts w:cs="Arial"/>
        </w:rPr>
        <w:t>For this assessment,</w:t>
      </w:r>
      <w:r>
        <w:rPr>
          <w:rFonts w:cs="Arial"/>
          <w:b/>
          <w:bCs/>
        </w:rPr>
        <w:t xml:space="preserve"> </w:t>
      </w:r>
      <w:r w:rsidRPr="002A6960">
        <w:rPr>
          <w:rFonts w:cs="Arial"/>
        </w:rPr>
        <w:t xml:space="preserve">Generative AI (GAI) </w:t>
      </w:r>
      <w:r w:rsidRPr="0050659A">
        <w:rPr>
          <w:rFonts w:cs="Arial"/>
          <w:b/>
          <w:bCs/>
        </w:rPr>
        <w:t>can</w:t>
      </w:r>
      <w:r>
        <w:rPr>
          <w:rFonts w:cs="Arial"/>
          <w:b/>
          <w:bCs/>
        </w:rPr>
        <w:t>not</w:t>
      </w:r>
      <w:r w:rsidRPr="0050659A">
        <w:rPr>
          <w:rFonts w:cs="Arial"/>
          <w:b/>
          <w:bCs/>
        </w:rPr>
        <w:t xml:space="preserve"> be used to</w:t>
      </w:r>
      <w:r>
        <w:rPr>
          <w:rFonts w:cs="Arial"/>
        </w:rPr>
        <w:t>:</w:t>
      </w:r>
    </w:p>
    <w:p w14:paraId="7D38E5B7" w14:textId="46F69F40" w:rsidR="00860A9B" w:rsidRPr="001441C7" w:rsidRDefault="00860A9B" w:rsidP="009A7DB0">
      <w:pPr>
        <w:pStyle w:val="ListParagraph"/>
        <w:numPr>
          <w:ilvl w:val="0"/>
          <w:numId w:val="14"/>
        </w:numPr>
        <w:spacing w:line="240" w:lineRule="auto"/>
        <w:rPr>
          <w:rFonts w:eastAsiaTheme="minorHAnsi" w:cs="Arial"/>
          <w:sz w:val="22"/>
          <w:szCs w:val="22"/>
        </w:rPr>
      </w:pPr>
      <w:r w:rsidRPr="00D964BE">
        <w:rPr>
          <w:rFonts w:cs="Arial"/>
          <w:sz w:val="22"/>
          <w:szCs w:val="22"/>
          <w:highlight w:val="yellow"/>
        </w:rPr>
        <w:t xml:space="preserve">GAI </w:t>
      </w:r>
      <w:r w:rsidR="00BD1894" w:rsidRPr="00D964BE">
        <w:rPr>
          <w:rFonts w:cs="Arial"/>
          <w:sz w:val="22"/>
          <w:szCs w:val="22"/>
          <w:highlight w:val="yellow"/>
        </w:rPr>
        <w:t>output</w:t>
      </w:r>
      <w:r w:rsidRPr="00D964BE">
        <w:rPr>
          <w:rFonts w:cs="Arial"/>
          <w:sz w:val="22"/>
          <w:szCs w:val="22"/>
          <w:highlight w:val="yellow"/>
        </w:rPr>
        <w:t xml:space="preserve"> MUST NOT be used to answer any assignment tasks verbatim i.e. using the same words/commands/code/comments</w:t>
      </w:r>
      <w:r w:rsidRPr="00D964BE">
        <w:rPr>
          <w:rFonts w:eastAsia="Calibri"/>
          <w:sz w:val="22"/>
          <w:szCs w:val="22"/>
          <w:highlight w:val="yellow"/>
        </w:rPr>
        <w:t xml:space="preserve"> generated by the GAI tool.</w:t>
      </w:r>
      <w:r>
        <w:rPr>
          <w:rFonts w:eastAsia="Calibri"/>
          <w:sz w:val="22"/>
          <w:szCs w:val="22"/>
        </w:rPr>
        <w:t xml:space="preserve"> </w:t>
      </w:r>
      <w:r w:rsidRPr="00B1070A">
        <w:rPr>
          <w:rFonts w:eastAsia="Calibri"/>
          <w:sz w:val="22"/>
          <w:szCs w:val="22"/>
          <w:highlight w:val="yellow"/>
        </w:rPr>
        <w:t>Doing so is deemed academic misconduct and students are penalised.</w:t>
      </w:r>
    </w:p>
    <w:p w14:paraId="5962C7B0" w14:textId="77777777" w:rsidR="00860A9B" w:rsidRPr="00A406E5" w:rsidRDefault="00860A9B"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58E6DD4E" w14:textId="77777777" w:rsidR="00066984" w:rsidRPr="00BF5651" w:rsidRDefault="00066984" w:rsidP="00066984">
      <w:pPr>
        <w:spacing w:line="276" w:lineRule="auto"/>
        <w:jc w:val="both"/>
        <w:rPr>
          <w:rFonts w:cs="Arial"/>
          <w:sz w:val="16"/>
          <w:szCs w:val="16"/>
        </w:rPr>
      </w:pPr>
    </w:p>
    <w:p w14:paraId="53DB98F0" w14:textId="77777777" w:rsidR="00F24AE1" w:rsidRPr="00F24AE1" w:rsidRDefault="00270D07" w:rsidP="00F24AE1">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004F5252" w:rsidRPr="00F24AE1">
        <w:rPr>
          <w:rFonts w:cs="Arial"/>
          <w:b/>
          <w:szCs w:val="24"/>
        </w:rPr>
        <w:t>3-</w:t>
      </w:r>
      <w:r w:rsidR="00B21B73" w:rsidRPr="00F24AE1">
        <w:rPr>
          <w:rFonts w:cs="Arial"/>
          <w:b/>
          <w:szCs w:val="24"/>
        </w:rPr>
        <w:t>4</w:t>
      </w:r>
      <w:r w:rsidRPr="00F24AE1">
        <w:rPr>
          <w:rFonts w:cs="Arial"/>
          <w:b/>
          <w:szCs w:val="24"/>
        </w:rPr>
        <w:t xml:space="preserve"> minutes) </w:t>
      </w:r>
      <w:r w:rsidRPr="00F24AE1">
        <w:rPr>
          <w:rFonts w:cs="Arial"/>
          <w:szCs w:val="24"/>
        </w:rPr>
        <w:t>that includes your answers to the following tasks</w:t>
      </w:r>
      <w:r w:rsidR="00986E99" w:rsidRPr="00F24AE1">
        <w:rPr>
          <w:rFonts w:cs="Arial"/>
          <w:szCs w:val="24"/>
        </w:rPr>
        <w:t>.</w:t>
      </w:r>
      <w:r w:rsidRPr="00F24AE1">
        <w:rPr>
          <w:rFonts w:cs="Arial"/>
          <w:szCs w:val="24"/>
        </w:rPr>
        <w:t xml:space="preserve"> </w:t>
      </w:r>
      <w:r w:rsidR="005D49A7" w:rsidRPr="00F24AE1">
        <w:rPr>
          <w:rFonts w:cs="Arial"/>
          <w:color w:val="201F1E"/>
          <w:szCs w:val="24"/>
          <w:shd w:val="clear" w:color="auto" w:fill="FFFFFF"/>
        </w:rPr>
        <w:t>Include several c</w:t>
      </w:r>
      <w:r w:rsidR="005D49A7" w:rsidRPr="00F24AE1">
        <w:rPr>
          <w:rFonts w:cs="Arial"/>
          <w:szCs w:val="24"/>
        </w:rPr>
        <w:t xml:space="preserve">itations in each task answer and a list of references at the end of the video presentation. </w:t>
      </w:r>
      <w:r w:rsidR="00986E99" w:rsidRPr="00F24AE1">
        <w:rPr>
          <w:rFonts w:cs="Arial"/>
          <w:b/>
          <w:bCs/>
          <w:szCs w:val="24"/>
        </w:rPr>
        <w:t>S</w:t>
      </w:r>
      <w:r w:rsidRPr="00F24AE1">
        <w:rPr>
          <w:rFonts w:cs="Arial"/>
          <w:b/>
          <w:bCs/>
          <w:szCs w:val="24"/>
        </w:rPr>
        <w:t xml:space="preserve">ubmit a working link to your Video presentation in a word document to </w:t>
      </w:r>
      <w:r w:rsidR="00986E99" w:rsidRPr="00F24AE1">
        <w:rPr>
          <w:rFonts w:cs="Arial"/>
          <w:b/>
          <w:bCs/>
          <w:szCs w:val="24"/>
        </w:rPr>
        <w:t xml:space="preserve">the </w:t>
      </w:r>
      <w:r w:rsidRPr="00F24AE1">
        <w:rPr>
          <w:rFonts w:cs="Arial"/>
          <w:b/>
          <w:bCs/>
          <w:szCs w:val="24"/>
        </w:rPr>
        <w:t xml:space="preserve">Turnitin </w:t>
      </w:r>
      <w:r w:rsidR="00986E99" w:rsidRPr="00F24AE1">
        <w:rPr>
          <w:rFonts w:cs="Arial"/>
          <w:b/>
          <w:bCs/>
          <w:szCs w:val="24"/>
        </w:rPr>
        <w:t xml:space="preserve">Assignment 2 link </w:t>
      </w:r>
      <w:r w:rsidRPr="00F24AE1">
        <w:rPr>
          <w:rFonts w:cs="Arial"/>
          <w:b/>
          <w:bCs/>
          <w:szCs w:val="24"/>
        </w:rPr>
        <w:t>by the assessment submission date.</w:t>
      </w:r>
      <w:r w:rsidR="00974DAF" w:rsidRPr="00F24AE1">
        <w:rPr>
          <w:rFonts w:cs="Arial"/>
          <w:b/>
          <w:bCs/>
          <w:szCs w:val="24"/>
        </w:rPr>
        <w:t xml:space="preserve"> </w:t>
      </w:r>
    </w:p>
    <w:p w14:paraId="19C86ACD" w14:textId="77777777" w:rsidR="00F24AE1" w:rsidRPr="00F24AE1" w:rsidRDefault="00F24AE1" w:rsidP="00F24AE1">
      <w:pPr>
        <w:spacing w:before="120" w:after="120" w:line="240" w:lineRule="auto"/>
        <w:ind w:left="567"/>
        <w:contextualSpacing/>
        <w:rPr>
          <w:rFonts w:cs="Arial"/>
          <w:b/>
          <w:bCs/>
          <w:szCs w:val="24"/>
        </w:rPr>
      </w:pPr>
    </w:p>
    <w:p w14:paraId="384F54F4" w14:textId="7A3B20C4" w:rsidR="00270D07" w:rsidRPr="00F24AE1" w:rsidRDefault="00974DAF" w:rsidP="00F24AE1">
      <w:pPr>
        <w:spacing w:before="120" w:after="120" w:line="240" w:lineRule="auto"/>
        <w:ind w:left="567"/>
        <w:contextualSpacing/>
        <w:rPr>
          <w:rFonts w:cs="Arial"/>
          <w:szCs w:val="24"/>
        </w:rPr>
      </w:pPr>
      <w:r w:rsidRPr="00F24AE1">
        <w:rPr>
          <w:rFonts w:cs="Arial"/>
          <w:szCs w:val="24"/>
        </w:rPr>
        <w:t>See guidance on the following page on how to create your video and submit it’s link &amp; screenshot evidence of your work in a word document to TURNITIN. A Submission Template is provided.</w:t>
      </w:r>
    </w:p>
    <w:p w14:paraId="3CC41A88" w14:textId="53F57A96" w:rsidR="00A335E8" w:rsidRPr="00F24AE1" w:rsidRDefault="00A335E8" w:rsidP="00F24AE1">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00401E85" w:rsidRPr="00F24AE1">
        <w:rPr>
          <w:rFonts w:cs="Arial"/>
          <w:szCs w:val="24"/>
        </w:rPr>
        <w:t xml:space="preserve">your own </w:t>
      </w:r>
      <w:r w:rsidRPr="00F24AE1">
        <w:rPr>
          <w:rFonts w:cs="Arial"/>
          <w:szCs w:val="24"/>
        </w:rPr>
        <w:t xml:space="preserve">self-reflection and </w:t>
      </w:r>
      <w:r w:rsidR="00401E85" w:rsidRPr="00F24AE1">
        <w:rPr>
          <w:rFonts w:cs="Arial"/>
          <w:szCs w:val="24"/>
        </w:rPr>
        <w:t xml:space="preserve">from the </w:t>
      </w:r>
      <w:r w:rsidRPr="00F24AE1">
        <w:rPr>
          <w:rFonts w:cs="Arial"/>
          <w:szCs w:val="24"/>
        </w:rPr>
        <w:t>various self-assessment tools provided.</w:t>
      </w:r>
    </w:p>
    <w:p w14:paraId="3EDDD8C4" w14:textId="77777777" w:rsidR="00900242" w:rsidRPr="00F24AE1" w:rsidRDefault="00900242" w:rsidP="00F24AE1">
      <w:pPr>
        <w:pStyle w:val="ListParagraph"/>
        <w:spacing w:before="120" w:after="120" w:line="240" w:lineRule="auto"/>
        <w:ind w:left="1080"/>
        <w:rPr>
          <w:rFonts w:cs="Arial"/>
          <w:szCs w:val="24"/>
        </w:rPr>
      </w:pPr>
    </w:p>
    <w:p w14:paraId="47B351E7" w14:textId="2D42A9C8" w:rsidR="00AF49F1" w:rsidRPr="00F24AE1" w:rsidRDefault="0026189A" w:rsidP="00F24AE1">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14:paraId="1E2279AE" w14:textId="04A38ADA" w:rsidR="00416F47" w:rsidRPr="00C47195" w:rsidRDefault="00A55D16" w:rsidP="007E525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002F7FD2" w:rsidRPr="00C47195">
        <w:rPr>
          <w:rFonts w:cs="Arial"/>
          <w:szCs w:val="24"/>
        </w:rPr>
        <w:t>Using an appropriate reflective model</w:t>
      </w:r>
      <w:r w:rsidR="00C47195" w:rsidRPr="00C47195">
        <w:rPr>
          <w:rFonts w:cs="Arial"/>
          <w:szCs w:val="24"/>
        </w:rPr>
        <w:t>, r</w:t>
      </w:r>
      <w:r w:rsidR="007D44BF" w:rsidRPr="00C47195">
        <w:rPr>
          <w:rFonts w:cs="Arial"/>
          <w:szCs w:val="24"/>
        </w:rPr>
        <w:t>eflect and document several development goals</w:t>
      </w:r>
      <w:r w:rsidR="00C47195" w:rsidRPr="00C47195">
        <w:rPr>
          <w:rFonts w:cs="Arial"/>
          <w:szCs w:val="24"/>
        </w:rPr>
        <w:t xml:space="preserve">. </w:t>
      </w:r>
      <w:r w:rsidR="00C47195">
        <w:rPr>
          <w:rFonts w:cs="Arial"/>
          <w:szCs w:val="24"/>
        </w:rPr>
        <w:t>I</w:t>
      </w:r>
      <w:r w:rsidR="00831DE6" w:rsidRPr="00C47195">
        <w:rPr>
          <w:rFonts w:cs="Arial"/>
          <w:szCs w:val="24"/>
        </w:rPr>
        <w:t xml:space="preserve">f relevant refer to some </w:t>
      </w:r>
      <w:r w:rsidR="00A15105" w:rsidRPr="00C47195">
        <w:rPr>
          <w:rFonts w:cs="Arial"/>
          <w:szCs w:val="24"/>
        </w:rPr>
        <w:t>University</w:t>
      </w:r>
      <w:r w:rsidR="00831DE6" w:rsidRPr="00C47195">
        <w:rPr>
          <w:rFonts w:cs="Arial"/>
          <w:szCs w:val="24"/>
        </w:rPr>
        <w:t xml:space="preserve"> modules</w:t>
      </w:r>
      <w:r w:rsidR="00A15105" w:rsidRPr="00C47195">
        <w:rPr>
          <w:rFonts w:cs="Arial"/>
          <w:szCs w:val="24"/>
        </w:rPr>
        <w:t>/</w:t>
      </w:r>
      <w:r w:rsidR="00A741E0" w:rsidRPr="00C47195">
        <w:rPr>
          <w:rFonts w:cs="Arial"/>
          <w:szCs w:val="24"/>
        </w:rPr>
        <w:t>work</w:t>
      </w:r>
      <w:r w:rsidR="00E27C39" w:rsidRPr="00C47195">
        <w:rPr>
          <w:rFonts w:cs="Arial"/>
          <w:szCs w:val="24"/>
        </w:rPr>
        <w:t>-role/</w:t>
      </w:r>
      <w:r w:rsidR="00DE5D33" w:rsidRPr="00C47195">
        <w:rPr>
          <w:rFonts w:cs="Arial"/>
          <w:szCs w:val="24"/>
        </w:rPr>
        <w:t xml:space="preserve">future </w:t>
      </w:r>
      <w:r w:rsidR="00A15105" w:rsidRPr="00C47195">
        <w:rPr>
          <w:rFonts w:cs="Arial"/>
          <w:szCs w:val="24"/>
        </w:rPr>
        <w:t xml:space="preserve">career </w:t>
      </w:r>
      <w:r w:rsidR="00DE5D33" w:rsidRPr="00C47195">
        <w:rPr>
          <w:rFonts w:cs="Arial"/>
          <w:szCs w:val="24"/>
        </w:rPr>
        <w:t>aspirations</w:t>
      </w:r>
      <w:r w:rsidR="00831DE6" w:rsidRPr="00C47195">
        <w:rPr>
          <w:rFonts w:cs="Arial"/>
          <w:szCs w:val="24"/>
        </w:rPr>
        <w:t xml:space="preserve"> that contribute to your awareness of areas you would like to develop.</w:t>
      </w:r>
    </w:p>
    <w:p w14:paraId="3D45806C" w14:textId="25F7521B" w:rsidR="00800BB5" w:rsidRPr="00F24AE1" w:rsidRDefault="00A55D16" w:rsidP="00F24AE1">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00800BB5" w:rsidRPr="00F24AE1">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your personal/professional development and help you to achieve your developmental goals.</w:t>
      </w:r>
    </w:p>
    <w:p w14:paraId="76CF78D9" w14:textId="5B01EC6B" w:rsidR="00F24AE1" w:rsidRPr="00F24AE1" w:rsidRDefault="00416F47" w:rsidP="00F24AE1">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Document evidence of progress towards one goal from your PDP, using several screenshots and a brief description (1/2 paragraphs).</w:t>
      </w:r>
    </w:p>
    <w:p w14:paraId="44BE414E" w14:textId="136A79CD" w:rsidR="00074ECA" w:rsidRPr="00F24AE1" w:rsidRDefault="00F24AE1" w:rsidP="00F24AE1">
      <w:pPr>
        <w:pStyle w:val="ListParagraph"/>
        <w:numPr>
          <w:ilvl w:val="1"/>
          <w:numId w:val="15"/>
        </w:numPr>
        <w:spacing w:before="120" w:after="120" w:line="240" w:lineRule="auto"/>
        <w:ind w:left="1843"/>
        <w:rPr>
          <w:rFonts w:cs="Arial"/>
          <w:szCs w:val="24"/>
        </w:rPr>
      </w:pPr>
      <w:r>
        <w:rPr>
          <w:sz w:val="22"/>
          <w:szCs w:val="22"/>
        </w:rPr>
        <w:t>Example only</w:t>
      </w:r>
      <w:r w:rsidR="00BF6D36" w:rsidRPr="00F24AE1">
        <w:rPr>
          <w:sz w:val="22"/>
          <w:szCs w:val="22"/>
        </w:rPr>
        <w:t xml:space="preserve">: </w:t>
      </w:r>
      <w:r w:rsidR="00416F47" w:rsidRPr="00F24AE1">
        <w:rPr>
          <w:sz w:val="22"/>
          <w:szCs w:val="22"/>
        </w:rPr>
        <w:t xml:space="preserve">Evidence may include screenshots of engagement with a relevant online CPD course (e.g. from </w:t>
      </w:r>
      <w:hyperlink r:id="rId12" w:history="1">
        <w:r w:rsidR="00416F47" w:rsidRPr="00F24AE1">
          <w:rPr>
            <w:rStyle w:val="Hyperlink"/>
            <w:sz w:val="22"/>
            <w:szCs w:val="22"/>
          </w:rPr>
          <w:t>Linkedin Learning</w:t>
        </w:r>
      </w:hyperlink>
      <w:r w:rsidR="00416F47" w:rsidRPr="00F24AE1">
        <w:rPr>
          <w:sz w:val="22"/>
          <w:szCs w:val="22"/>
        </w:rPr>
        <w:t xml:space="preserve">, </w:t>
      </w:r>
      <w:hyperlink r:id="rId13" w:history="1">
        <w:r w:rsidR="00416F47" w:rsidRPr="00F24AE1">
          <w:rPr>
            <w:rStyle w:val="Hyperlink"/>
            <w:sz w:val="22"/>
            <w:szCs w:val="22"/>
          </w:rPr>
          <w:t>Microsoft Learn course</w:t>
        </w:r>
      </w:hyperlink>
      <w:r w:rsidR="00416F47" w:rsidRPr="00F24AE1">
        <w:rPr>
          <w:sz w:val="22"/>
          <w:szCs w:val="22"/>
        </w:rPr>
        <w:t xml:space="preserve">, </w:t>
      </w:r>
      <w:hyperlink r:id="rId14" w:history="1">
        <w:r w:rsidR="00416F47" w:rsidRPr="00F24AE1">
          <w:rPr>
            <w:rStyle w:val="Hyperlink"/>
            <w:sz w:val="22"/>
            <w:szCs w:val="22"/>
          </w:rPr>
          <w:t>Cisco Networking Academy</w:t>
        </w:r>
      </w:hyperlink>
      <w:r w:rsidR="00416F47" w:rsidRPr="00F24AE1">
        <w:rPr>
          <w:sz w:val="22"/>
          <w:szCs w:val="22"/>
        </w:rPr>
        <w:t xml:space="preserve">, </w:t>
      </w:r>
      <w:hyperlink r:id="rId15" w:history="1">
        <w:r w:rsidR="00416F47" w:rsidRPr="00F24AE1">
          <w:rPr>
            <w:rStyle w:val="Hyperlink"/>
            <w:sz w:val="22"/>
            <w:szCs w:val="22"/>
          </w:rPr>
          <w:t>Google Digital skills course</w:t>
        </w:r>
      </w:hyperlink>
      <w:r w:rsidR="00416F47" w:rsidRPr="00F24AE1">
        <w:rPr>
          <w:sz w:val="22"/>
          <w:szCs w:val="22"/>
        </w:rPr>
        <w:t xml:space="preserve"> or other training provider).</w:t>
      </w:r>
    </w:p>
    <w:p w14:paraId="085F79E1" w14:textId="77777777" w:rsidR="00900242" w:rsidRPr="00F24AE1" w:rsidRDefault="00900242" w:rsidP="00F24AE1">
      <w:pPr>
        <w:pStyle w:val="ListParagraph"/>
        <w:spacing w:before="120" w:after="120" w:line="240" w:lineRule="auto"/>
        <w:ind w:left="1800"/>
        <w:rPr>
          <w:rFonts w:cs="Arial"/>
          <w:szCs w:val="24"/>
        </w:rPr>
      </w:pPr>
    </w:p>
    <w:p w14:paraId="371E98A2" w14:textId="0219CF5D" w:rsidR="00900242" w:rsidRPr="00F24AE1" w:rsidRDefault="00B21B73" w:rsidP="00F24AE1">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00947238" w:rsidRPr="00F24AE1">
        <w:rPr>
          <w:rFonts w:cs="Arial"/>
          <w:b/>
          <w:bCs/>
          <w:color w:val="201F1E"/>
          <w:szCs w:val="24"/>
          <w:shd w:val="clear" w:color="auto" w:fill="FFFFFF"/>
        </w:rPr>
        <w:t>4</w:t>
      </w:r>
      <w:r w:rsidRPr="00F24AE1">
        <w:rPr>
          <w:rFonts w:cs="Arial"/>
          <w:b/>
          <w:bCs/>
          <w:color w:val="201F1E"/>
          <w:szCs w:val="24"/>
          <w:shd w:val="clear" w:color="auto" w:fill="FFFFFF"/>
        </w:rPr>
        <w:t xml:space="preserve"> </w:t>
      </w:r>
      <w:r w:rsidR="008E7236" w:rsidRPr="00F24AE1">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000C0970" w:rsidRPr="00F24AE1">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00947238" w:rsidRPr="00F24AE1">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14:paraId="54C792AA" w14:textId="77777777" w:rsidR="00CF2E67" w:rsidRPr="00F24AE1" w:rsidRDefault="00CF2E67" w:rsidP="00F24AE1">
      <w:pPr>
        <w:pStyle w:val="ListParagraph"/>
        <w:spacing w:before="120" w:after="120" w:line="240" w:lineRule="auto"/>
        <w:ind w:left="1080"/>
        <w:rPr>
          <w:rFonts w:cs="Arial"/>
          <w:szCs w:val="24"/>
        </w:rPr>
      </w:pPr>
    </w:p>
    <w:p w14:paraId="1035943D" w14:textId="189E2680" w:rsidR="00270D07" w:rsidRPr="00F24AE1" w:rsidRDefault="0026189A" w:rsidP="00F24AE1">
      <w:pPr>
        <w:pStyle w:val="ListParagraph"/>
        <w:numPr>
          <w:ilvl w:val="0"/>
          <w:numId w:val="12"/>
        </w:numPr>
        <w:spacing w:before="120" w:after="120" w:line="240" w:lineRule="auto"/>
        <w:rPr>
          <w:rFonts w:cs="Arial"/>
          <w:szCs w:val="24"/>
        </w:rPr>
      </w:pPr>
      <w:r w:rsidRPr="00F24AE1">
        <w:rPr>
          <w:rFonts w:cs="Arial"/>
          <w:b/>
          <w:bCs/>
          <w:szCs w:val="24"/>
        </w:rPr>
        <w:t xml:space="preserve">Produce a </w:t>
      </w:r>
      <w:r w:rsidR="004F5252" w:rsidRPr="00F24AE1">
        <w:rPr>
          <w:rFonts w:cs="Arial"/>
          <w:b/>
          <w:bCs/>
          <w:szCs w:val="24"/>
        </w:rPr>
        <w:t>3-</w:t>
      </w:r>
      <w:r w:rsidR="00185B0E" w:rsidRPr="00F24AE1">
        <w:rPr>
          <w:rFonts w:cs="Arial"/>
          <w:b/>
          <w:bCs/>
          <w:szCs w:val="24"/>
        </w:rPr>
        <w:t>4</w:t>
      </w:r>
      <w:r w:rsidRPr="00F24AE1">
        <w:rPr>
          <w:rFonts w:cs="Arial"/>
          <w:b/>
          <w:bCs/>
          <w:szCs w:val="24"/>
        </w:rPr>
        <w:t xml:space="preserve"> minute </w:t>
      </w:r>
      <w:r w:rsidR="00185B0E" w:rsidRPr="00F24AE1">
        <w:rPr>
          <w:rFonts w:cs="Arial"/>
          <w:b/>
          <w:bCs/>
          <w:szCs w:val="24"/>
        </w:rPr>
        <w:t>V</w:t>
      </w:r>
      <w:r w:rsidRPr="00F24AE1">
        <w:rPr>
          <w:rFonts w:cs="Arial"/>
          <w:b/>
          <w:bCs/>
          <w:szCs w:val="24"/>
        </w:rPr>
        <w:t xml:space="preserve">ideo </w:t>
      </w:r>
      <w:r w:rsidR="008E4A28" w:rsidRPr="00F24AE1">
        <w:rPr>
          <w:rFonts w:cs="Arial"/>
          <w:b/>
          <w:bCs/>
          <w:szCs w:val="24"/>
        </w:rPr>
        <w:t>presentation</w:t>
      </w:r>
      <w:r w:rsidR="00712D89" w:rsidRPr="00F24AE1">
        <w:rPr>
          <w:rFonts w:cs="Arial"/>
          <w:szCs w:val="24"/>
        </w:rPr>
        <w:t xml:space="preserve"> </w:t>
      </w:r>
      <w:r w:rsidRPr="00F24AE1">
        <w:rPr>
          <w:rFonts w:cs="Arial"/>
          <w:szCs w:val="24"/>
        </w:rPr>
        <w:t xml:space="preserve">that provides an overview of your </w:t>
      </w:r>
      <w:r w:rsidR="00A335E8" w:rsidRPr="00F24AE1">
        <w:rPr>
          <w:rFonts w:cs="Arial"/>
          <w:szCs w:val="24"/>
        </w:rPr>
        <w:t>self-evaluation</w:t>
      </w:r>
      <w:r w:rsidR="00B56ACC" w:rsidRPr="00F24AE1">
        <w:rPr>
          <w:rFonts w:cs="Arial"/>
          <w:szCs w:val="24"/>
        </w:rPr>
        <w:t xml:space="preserve"> and</w:t>
      </w:r>
      <w:r w:rsidR="00A335E8" w:rsidRPr="00F24AE1">
        <w:rPr>
          <w:rFonts w:cs="Arial"/>
          <w:szCs w:val="24"/>
        </w:rPr>
        <w:t xml:space="preserve"> </w:t>
      </w:r>
      <w:r w:rsidR="00CF2E67" w:rsidRPr="00F24AE1">
        <w:rPr>
          <w:rFonts w:cs="Arial"/>
          <w:szCs w:val="24"/>
        </w:rPr>
        <w:t>PDP</w:t>
      </w:r>
      <w:r w:rsidRPr="00F24AE1">
        <w:rPr>
          <w:rFonts w:cs="Arial"/>
          <w:szCs w:val="24"/>
        </w:rPr>
        <w:t xml:space="preserve"> </w:t>
      </w:r>
      <w:r w:rsidR="00B56ACC" w:rsidRPr="00F24AE1">
        <w:rPr>
          <w:rFonts w:cs="Arial"/>
          <w:szCs w:val="24"/>
        </w:rPr>
        <w:t xml:space="preserve">that </w:t>
      </w:r>
      <w:r w:rsidRPr="00F24AE1">
        <w:rPr>
          <w:rFonts w:cs="Arial"/>
          <w:szCs w:val="24"/>
        </w:rPr>
        <w:t xml:space="preserve">identifies </w:t>
      </w:r>
      <w:r w:rsidR="00A335E8" w:rsidRPr="00F24AE1">
        <w:rPr>
          <w:rFonts w:cs="Arial"/>
          <w:szCs w:val="24"/>
        </w:rPr>
        <w:t xml:space="preserve">skill-gaps </w:t>
      </w:r>
      <w:r w:rsidR="00B56ACC" w:rsidRPr="00F24AE1">
        <w:rPr>
          <w:rFonts w:cs="Arial"/>
          <w:szCs w:val="24"/>
        </w:rPr>
        <w:t xml:space="preserve">&amp; </w:t>
      </w:r>
      <w:r w:rsidR="008E4A28" w:rsidRPr="00F24AE1">
        <w:rPr>
          <w:rFonts w:cs="Arial"/>
          <w:szCs w:val="24"/>
        </w:rPr>
        <w:t>areas you would like to develop</w:t>
      </w:r>
      <w:r w:rsidRPr="00F24AE1">
        <w:rPr>
          <w:rFonts w:cs="Arial"/>
          <w:szCs w:val="24"/>
        </w:rPr>
        <w:t xml:space="preserve"> </w:t>
      </w:r>
      <w:r w:rsidR="008E4A28" w:rsidRPr="00F24AE1">
        <w:rPr>
          <w:rFonts w:cs="Arial"/>
          <w:szCs w:val="24"/>
        </w:rPr>
        <w:t xml:space="preserve">and </w:t>
      </w:r>
      <w:r w:rsidR="00A335E8" w:rsidRPr="00F24AE1">
        <w:rPr>
          <w:rFonts w:cs="Arial"/>
          <w:szCs w:val="24"/>
        </w:rPr>
        <w:t>t</w:t>
      </w:r>
      <w:r w:rsidR="00305157" w:rsidRPr="00F24AE1">
        <w:rPr>
          <w:rFonts w:cs="Arial"/>
          <w:szCs w:val="24"/>
        </w:rPr>
        <w:t>h</w:t>
      </w:r>
      <w:r w:rsidR="00A335E8" w:rsidRPr="00F24AE1">
        <w:rPr>
          <w:rFonts w:cs="Arial"/>
          <w:szCs w:val="24"/>
        </w:rPr>
        <w:t xml:space="preserve">e </w:t>
      </w:r>
      <w:r w:rsidRPr="00F24AE1">
        <w:rPr>
          <w:rFonts w:cs="Arial"/>
          <w:szCs w:val="24"/>
        </w:rPr>
        <w:t xml:space="preserve">plans in place to address these. </w:t>
      </w:r>
      <w:r w:rsidR="00B56ACC" w:rsidRPr="00F24AE1">
        <w:rPr>
          <w:rFonts w:cs="Arial"/>
          <w:szCs w:val="24"/>
        </w:rPr>
        <w:t xml:space="preserve">Also include </w:t>
      </w:r>
      <w:r w:rsidR="00B56ACC" w:rsidRPr="00F24AE1">
        <w:rPr>
          <w:rFonts w:cs="Arial"/>
          <w:color w:val="201F1E"/>
          <w:szCs w:val="24"/>
          <w:shd w:val="clear" w:color="auto" w:fill="FFFFFF"/>
        </w:rPr>
        <w:t xml:space="preserve">some of the main areas/concepts from one of the </w:t>
      </w:r>
      <w:r w:rsidR="00363DA9" w:rsidRPr="00F24AE1">
        <w:rPr>
          <w:rFonts w:cs="Arial"/>
          <w:color w:val="201F1E"/>
          <w:szCs w:val="24"/>
          <w:shd w:val="clear" w:color="auto" w:fill="FFFFFF"/>
        </w:rPr>
        <w:t xml:space="preserve">topics </w:t>
      </w:r>
      <w:r w:rsidR="00B56ACC" w:rsidRPr="00F24AE1">
        <w:rPr>
          <w:rFonts w:cs="Arial"/>
          <w:color w:val="201F1E"/>
          <w:szCs w:val="24"/>
          <w:shd w:val="clear" w:color="auto" w:fill="FFFFFF"/>
        </w:rPr>
        <w:t xml:space="preserve">of Moodle Unit </w:t>
      </w:r>
      <w:r w:rsidR="008E3237" w:rsidRPr="00F24AE1">
        <w:rPr>
          <w:rFonts w:cs="Arial"/>
          <w:color w:val="201F1E"/>
          <w:szCs w:val="24"/>
          <w:shd w:val="clear" w:color="auto" w:fill="FFFFFF"/>
        </w:rPr>
        <w:t>4</w:t>
      </w:r>
      <w:r w:rsidR="00B56ACC" w:rsidRPr="00F24AE1">
        <w:rPr>
          <w:rFonts w:cs="Arial"/>
          <w:color w:val="201F1E"/>
          <w:szCs w:val="24"/>
          <w:shd w:val="clear" w:color="auto" w:fill="FFFFFF"/>
        </w:rPr>
        <w:t xml:space="preserve">. </w:t>
      </w:r>
      <w:r w:rsidR="00712D89" w:rsidRPr="00F24AE1">
        <w:rPr>
          <w:rFonts w:cs="Arial"/>
          <w:szCs w:val="24"/>
        </w:rPr>
        <w:t xml:space="preserve">The video should be </w:t>
      </w:r>
      <w:r w:rsidR="00B56ACC" w:rsidRPr="00F24AE1">
        <w:rPr>
          <w:rFonts w:cs="Arial"/>
          <w:szCs w:val="24"/>
        </w:rPr>
        <w:t xml:space="preserve">approx. </w:t>
      </w:r>
      <w:r w:rsidR="0080228B" w:rsidRPr="00F24AE1">
        <w:rPr>
          <w:rFonts w:cs="Arial"/>
          <w:szCs w:val="24"/>
        </w:rPr>
        <w:t>4</w:t>
      </w:r>
      <w:r w:rsidR="00712D89" w:rsidRPr="00F24AE1">
        <w:rPr>
          <w:rFonts w:cs="Arial"/>
          <w:b/>
          <w:bCs/>
          <w:szCs w:val="24"/>
        </w:rPr>
        <w:t xml:space="preserve"> </w:t>
      </w:r>
      <w:r w:rsidR="00712D89" w:rsidRPr="00F24AE1">
        <w:rPr>
          <w:rFonts w:cs="Arial"/>
          <w:szCs w:val="24"/>
        </w:rPr>
        <w:t>minutes</w:t>
      </w:r>
      <w:r w:rsidR="00B56ACC" w:rsidRPr="00F24AE1">
        <w:rPr>
          <w:rFonts w:cs="Arial"/>
          <w:szCs w:val="24"/>
        </w:rPr>
        <w:t>,</w:t>
      </w:r>
      <w:r w:rsidR="00712D89" w:rsidRPr="00F24AE1">
        <w:rPr>
          <w:rFonts w:cs="Arial"/>
          <w:szCs w:val="24"/>
        </w:rPr>
        <w:t xml:space="preserve"> includ</w:t>
      </w:r>
      <w:r w:rsidR="00B56ACC" w:rsidRPr="00F24AE1">
        <w:rPr>
          <w:rFonts w:cs="Arial"/>
          <w:szCs w:val="24"/>
        </w:rPr>
        <w:t>ing</w:t>
      </w:r>
      <w:r w:rsidR="00712D89" w:rsidRPr="00F24AE1">
        <w:rPr>
          <w:rFonts w:cs="Arial"/>
          <w:szCs w:val="24"/>
        </w:rPr>
        <w:t xml:space="preserve"> </w:t>
      </w:r>
      <w:r w:rsidR="00B56ACC" w:rsidRPr="00F24AE1">
        <w:rPr>
          <w:rFonts w:cs="Arial"/>
          <w:szCs w:val="24"/>
        </w:rPr>
        <w:t xml:space="preserve">several supporting </w:t>
      </w:r>
      <w:r w:rsidR="00712D89" w:rsidRPr="00F24AE1">
        <w:rPr>
          <w:rFonts w:cs="Arial"/>
          <w:szCs w:val="24"/>
        </w:rPr>
        <w:t xml:space="preserve">citations </w:t>
      </w:r>
      <w:r w:rsidR="00B56ACC" w:rsidRPr="00F24AE1">
        <w:rPr>
          <w:rFonts w:cs="Arial"/>
          <w:szCs w:val="24"/>
        </w:rPr>
        <w:t>for each task answer</w:t>
      </w:r>
      <w:r w:rsidR="00333956" w:rsidRPr="00F24AE1">
        <w:rPr>
          <w:rFonts w:cs="Arial"/>
          <w:szCs w:val="24"/>
        </w:rPr>
        <w:t xml:space="preserve"> </w:t>
      </w:r>
      <w:r w:rsidR="00712D89" w:rsidRPr="00F24AE1">
        <w:rPr>
          <w:rFonts w:cs="Arial"/>
          <w:szCs w:val="24"/>
        </w:rPr>
        <w:t>and a reference list</w:t>
      </w:r>
      <w:r w:rsidR="00333956" w:rsidRPr="00F24AE1">
        <w:rPr>
          <w:rFonts w:cs="Arial"/>
          <w:szCs w:val="24"/>
        </w:rPr>
        <w:t xml:space="preserve"> at the end.</w:t>
      </w:r>
    </w:p>
    <w:p w14:paraId="69E2BB2B" w14:textId="3CEAEC2C" w:rsidR="00A36F36" w:rsidRPr="00F24AE1" w:rsidRDefault="00A36F36" w:rsidP="00F24AE1">
      <w:pPr>
        <w:spacing w:before="120" w:after="120" w:line="240" w:lineRule="auto"/>
        <w:ind w:left="720"/>
        <w:contextualSpacing/>
        <w:rPr>
          <w:rFonts w:cs="Arial"/>
          <w:szCs w:val="24"/>
        </w:rPr>
      </w:pPr>
    </w:p>
    <w:p w14:paraId="03C5D4E4" w14:textId="142204C7" w:rsidR="006B7615" w:rsidRPr="00F24AE1" w:rsidRDefault="00712D89" w:rsidP="00F24AE1">
      <w:pPr>
        <w:spacing w:before="120" w:after="120" w:line="240" w:lineRule="auto"/>
        <w:ind w:left="709"/>
        <w:contextualSpacing/>
        <w:rPr>
          <w:rFonts w:cs="Arial"/>
          <w:szCs w:val="24"/>
        </w:rPr>
      </w:pPr>
      <w:r w:rsidRPr="00F24AE1">
        <w:rPr>
          <w:rFonts w:cs="Arial"/>
          <w:b/>
          <w:szCs w:val="24"/>
        </w:rPr>
        <w:t xml:space="preserve">Video Production &amp; </w:t>
      </w:r>
      <w:r w:rsidR="006B7615" w:rsidRPr="00F24AE1">
        <w:rPr>
          <w:rFonts w:cs="Arial"/>
          <w:b/>
          <w:szCs w:val="24"/>
        </w:rPr>
        <w:t xml:space="preserve">TURNITIN </w:t>
      </w:r>
      <w:r w:rsidR="00A36F36" w:rsidRPr="00F24AE1">
        <w:rPr>
          <w:rFonts w:cs="Arial"/>
          <w:b/>
          <w:szCs w:val="24"/>
        </w:rPr>
        <w:t>Submission</w:t>
      </w:r>
      <w:r w:rsidR="006B7615" w:rsidRPr="00F24AE1">
        <w:rPr>
          <w:rFonts w:cs="Arial"/>
          <w:b/>
          <w:szCs w:val="24"/>
        </w:rPr>
        <w:t>:</w:t>
      </w:r>
      <w:r w:rsidR="00A36F36" w:rsidRPr="00F24AE1">
        <w:rPr>
          <w:rFonts w:cs="Arial"/>
          <w:b/>
          <w:szCs w:val="24"/>
        </w:rPr>
        <w:br/>
      </w:r>
      <w:r w:rsidRPr="00F24AE1">
        <w:rPr>
          <w:rFonts w:cs="Arial"/>
          <w:szCs w:val="24"/>
        </w:rPr>
        <w:t>Please refer to the ‘Video presentation production and submission’ guidelines on the following page.</w:t>
      </w:r>
      <w:r w:rsidR="006B7615" w:rsidRPr="00F24AE1">
        <w:rPr>
          <w:rFonts w:cs="Arial"/>
          <w:szCs w:val="24"/>
        </w:rPr>
        <w:t xml:space="preserve"> </w:t>
      </w:r>
      <w:r w:rsidR="006B7615" w:rsidRPr="00F24AE1">
        <w:rPr>
          <w:rFonts w:cs="Arial"/>
          <w:szCs w:val="24"/>
          <w:highlight w:val="yellow"/>
        </w:rPr>
        <w:t xml:space="preserve">To receive marks for this assignment, you must make sure your tutor is able to view the video presentation online using the link provided. E.g. if using YouTube, make the video </w:t>
      </w:r>
      <w:r w:rsidR="006B7615" w:rsidRPr="00F24AE1">
        <w:rPr>
          <w:rFonts w:cs="Arial"/>
          <w:b/>
          <w:bCs/>
          <w:szCs w:val="24"/>
          <w:highlight w:val="yellow"/>
        </w:rPr>
        <w:t>public</w:t>
      </w:r>
      <w:r w:rsidR="006B7615" w:rsidRPr="00F24AE1">
        <w:rPr>
          <w:rFonts w:cs="Arial"/>
          <w:szCs w:val="24"/>
          <w:highlight w:val="yellow"/>
        </w:rPr>
        <w:t xml:space="preserve"> but </w:t>
      </w:r>
      <w:r w:rsidR="006B7615" w:rsidRPr="00F24AE1">
        <w:rPr>
          <w:rFonts w:cs="Arial"/>
          <w:b/>
          <w:bCs/>
          <w:szCs w:val="24"/>
          <w:highlight w:val="yellow"/>
        </w:rPr>
        <w:t>unlisted.</w:t>
      </w:r>
    </w:p>
    <w:p w14:paraId="60419B71" w14:textId="13541C14" w:rsidR="00830A92" w:rsidRDefault="00830A92" w:rsidP="00066984">
      <w:pPr>
        <w:spacing w:line="276" w:lineRule="auto"/>
        <w:ind w:left="720"/>
        <w:rPr>
          <w:rFonts w:cs="Arial"/>
          <w:szCs w:val="24"/>
        </w:rPr>
      </w:pPr>
    </w:p>
    <w:p w14:paraId="26237660" w14:textId="77777777" w:rsidR="00A1281C" w:rsidRDefault="00A1281C" w:rsidP="00066984">
      <w:pPr>
        <w:spacing w:line="276" w:lineRule="auto"/>
        <w:ind w:left="720"/>
        <w:rPr>
          <w:rFonts w:cs="Arial"/>
          <w:szCs w:val="24"/>
        </w:rPr>
      </w:pPr>
    </w:p>
    <w:p w14:paraId="26A04A89" w14:textId="77777777" w:rsidR="00A1281C" w:rsidRDefault="00A1281C" w:rsidP="00066984">
      <w:pPr>
        <w:spacing w:line="276" w:lineRule="auto"/>
        <w:ind w:left="720"/>
        <w:rPr>
          <w:rFonts w:cs="Arial"/>
          <w:szCs w:val="24"/>
        </w:rPr>
      </w:pPr>
    </w:p>
    <w:p w14:paraId="4C31D73C" w14:textId="77777777" w:rsidR="005742DF" w:rsidRDefault="005742DF" w:rsidP="00066984">
      <w:pPr>
        <w:spacing w:line="276" w:lineRule="auto"/>
        <w:ind w:left="720"/>
        <w:rPr>
          <w:rFonts w:cs="Arial"/>
          <w:szCs w:val="24"/>
        </w:rPr>
      </w:pPr>
    </w:p>
    <w:p w14:paraId="4A96CFCF" w14:textId="77777777" w:rsidR="00A1281C" w:rsidRDefault="00A1281C" w:rsidP="00066984">
      <w:pPr>
        <w:spacing w:line="276" w:lineRule="auto"/>
        <w:ind w:left="720"/>
        <w:rPr>
          <w:rFonts w:cs="Arial"/>
          <w:szCs w:val="24"/>
        </w:rPr>
      </w:pPr>
    </w:p>
    <w:p w14:paraId="400A099A" w14:textId="4723F661" w:rsidR="00830A92" w:rsidRPr="005E619D" w:rsidRDefault="00830A92" w:rsidP="00E64828">
      <w:pPr>
        <w:spacing w:line="240" w:lineRule="auto"/>
        <w:ind w:left="709"/>
        <w:jc w:val="both"/>
        <w:rPr>
          <w:rFonts w:cs="Arial"/>
          <w:b/>
          <w:bCs/>
          <w:szCs w:val="24"/>
          <w:u w:val="single"/>
        </w:rPr>
      </w:pPr>
      <w:r>
        <w:rPr>
          <w:rFonts w:cs="Arial"/>
          <w:b/>
          <w:bCs/>
          <w:szCs w:val="24"/>
          <w:u w:val="single"/>
        </w:rPr>
        <w:lastRenderedPageBreak/>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14:paraId="5C1F3794" w14:textId="1613748F" w:rsidR="00830A92" w:rsidRDefault="00830A92" w:rsidP="009A7DB0">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14:paraId="34A4126A" w14:textId="77777777" w:rsidR="00830A92" w:rsidRDefault="00830A92" w:rsidP="009A7DB0">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14:paraId="15634AB2" w14:textId="1DF8BB25" w:rsidR="00830A92" w:rsidRDefault="00830A92" w:rsidP="009A7DB0">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14:paraId="1D354E81"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14:paraId="21117B6A"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14:paraId="36B84F1A" w14:textId="69BB7367" w:rsidR="00830A92" w:rsidRDefault="00830A92" w:rsidP="009A7DB0">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14:paraId="57BF57C2"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14:paraId="629699F9"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Animation/fx:</w:t>
      </w:r>
      <w:r>
        <w:rPr>
          <w:rFonts w:cs="Arial"/>
        </w:rPr>
        <w:t xml:space="preserve"> can be used (but not overused) to create a professional and engaging presentation.</w:t>
      </w:r>
    </w:p>
    <w:p w14:paraId="469DBFE5" w14:textId="2663C91D" w:rsidR="00830A92" w:rsidRPr="00B600A0" w:rsidRDefault="00830A92" w:rsidP="009A7DB0">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14:paraId="65D22AAB" w14:textId="77777777" w:rsidR="00830A92" w:rsidRDefault="00830A92" w:rsidP="009A7DB0">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14:paraId="4ABBD9B5" w14:textId="77777777" w:rsidR="00830A92" w:rsidRDefault="00830A92" w:rsidP="009A7DB0">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14:paraId="239BCAB3" w14:textId="77777777" w:rsidR="00830A92" w:rsidRDefault="00830A92" w:rsidP="00830A92">
      <w:pPr>
        <w:spacing w:line="240" w:lineRule="auto"/>
        <w:rPr>
          <w:rFonts w:cs="Arial"/>
          <w:bCs/>
          <w:color w:val="000000"/>
        </w:rPr>
      </w:pPr>
    </w:p>
    <w:p w14:paraId="2ABBF59E" w14:textId="77777777" w:rsidR="00830A92" w:rsidRPr="00043A8D" w:rsidRDefault="00830A92" w:rsidP="00E64828">
      <w:pPr>
        <w:spacing w:line="276" w:lineRule="auto"/>
        <w:ind w:left="709"/>
        <w:rPr>
          <w:rFonts w:cs="Arial"/>
          <w:b/>
          <w:bCs/>
          <w:szCs w:val="28"/>
          <w:u w:val="single"/>
        </w:rPr>
      </w:pPr>
      <w:r w:rsidRPr="00043A8D">
        <w:rPr>
          <w:rFonts w:cs="Arial"/>
          <w:b/>
          <w:bCs/>
          <w:szCs w:val="28"/>
          <w:u w:val="single"/>
        </w:rPr>
        <w:t>Submission: Creating a Video presentation using PowerPoint</w:t>
      </w:r>
    </w:p>
    <w:p w14:paraId="07CA77E8" w14:textId="50E3750E" w:rsidR="00830A92" w:rsidRDefault="00E64828" w:rsidP="00830A92">
      <w:pPr>
        <w:spacing w:line="276" w:lineRule="auto"/>
        <w:ind w:left="720"/>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sidR="00830A92" w:rsidRPr="00043A8D">
        <w:rPr>
          <w:rFonts w:cs="Arial"/>
          <w:szCs w:val="28"/>
        </w:rPr>
        <w:t xml:space="preserve"> Whichever method is chosen to produce and display your video presentation, you will need to make sure your tutor can easily view the video online. Please make sure the video is streamed over the cloud and </w:t>
      </w:r>
      <w:r w:rsidR="00830A92" w:rsidRPr="00043A8D">
        <w:rPr>
          <w:rFonts w:cs="Arial"/>
          <w:b/>
          <w:bCs/>
          <w:szCs w:val="28"/>
        </w:rPr>
        <w:t>NOT</w:t>
      </w:r>
      <w:r w:rsidR="00830A92" w:rsidRPr="00043A8D">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00830A92" w:rsidRPr="00043A8D">
        <w:rPr>
          <w:rFonts w:cs="Arial"/>
          <w:szCs w:val="28"/>
        </w:rPr>
        <w:t xml:space="preserve"> online </w:t>
      </w:r>
      <w:r w:rsidR="00830A92">
        <w:rPr>
          <w:rFonts w:cs="Arial"/>
          <w:szCs w:val="28"/>
        </w:rPr>
        <w:t xml:space="preserve">tutorials </w:t>
      </w:r>
      <w:r w:rsidR="00830A92" w:rsidRPr="00043A8D">
        <w:rPr>
          <w:rFonts w:cs="Arial"/>
          <w:szCs w:val="28"/>
        </w:rPr>
        <w:t>for further assistance.</w:t>
      </w:r>
    </w:p>
    <w:p w14:paraId="410E781F" w14:textId="77777777" w:rsidR="00E64828" w:rsidRPr="00043A8D" w:rsidRDefault="00E64828" w:rsidP="00830A92">
      <w:pPr>
        <w:spacing w:line="276" w:lineRule="auto"/>
        <w:ind w:left="720"/>
        <w:rPr>
          <w:rFonts w:cs="Arial"/>
          <w:szCs w:val="28"/>
        </w:rPr>
      </w:pPr>
    </w:p>
    <w:p w14:paraId="53FDB4D5" w14:textId="5E9B36C1" w:rsidR="00E64828" w:rsidRPr="00712AA2" w:rsidRDefault="00830A92" w:rsidP="00BC1E8A">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0011324B" w:rsidRPr="00043A8D">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0011324B" w:rsidRPr="00043A8D">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00712AA2" w:rsidRPr="00E3702E">
        <w:rPr>
          <w:rFonts w:cs="Arial"/>
          <w:szCs w:val="28"/>
        </w:rPr>
        <w:t>Please note other technologies can be used if preferred (e.g. such as Adobe Spark).</w:t>
      </w:r>
    </w:p>
    <w:p w14:paraId="32024BA9" w14:textId="751C1592" w:rsidR="006B7615" w:rsidRPr="00043A8D" w:rsidRDefault="006B7615" w:rsidP="006B7615">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To receive marks for this</w:t>
      </w:r>
      <w:r>
        <w:rPr>
          <w:rFonts w:cs="Arial"/>
          <w:szCs w:val="24"/>
          <w:highlight w:val="yellow"/>
        </w:rPr>
        <w:t xml:space="preserve"> assignment</w:t>
      </w:r>
      <w:r w:rsidRPr="00FE4667">
        <w:rPr>
          <w:rFonts w:cs="Arial"/>
          <w:szCs w:val="24"/>
          <w:highlight w:val="yellow"/>
        </w:rPr>
        <w:t xml:space="preserve">, you must make sure your tutor is able to view the video presentation online. Make sure to make the video </w:t>
      </w:r>
      <w:r w:rsidRPr="00FE4667">
        <w:rPr>
          <w:rFonts w:cs="Arial"/>
          <w:b/>
          <w:bCs/>
          <w:szCs w:val="24"/>
          <w:highlight w:val="yellow"/>
        </w:rPr>
        <w:t>public</w:t>
      </w:r>
      <w:r w:rsidRPr="00FE4667">
        <w:rPr>
          <w:rFonts w:cs="Arial"/>
          <w:szCs w:val="24"/>
          <w:highlight w:val="yellow"/>
        </w:rPr>
        <w:t xml:space="preserve"> but </w:t>
      </w:r>
      <w:r w:rsidRPr="00FE4667">
        <w:rPr>
          <w:rFonts w:cs="Arial"/>
          <w:b/>
          <w:bCs/>
          <w:szCs w:val="24"/>
          <w:highlight w:val="yellow"/>
        </w:rPr>
        <w:t>unlisted.</w:t>
      </w:r>
    </w:p>
    <w:p w14:paraId="7D66BA06" w14:textId="11AA671E" w:rsidR="00830A92" w:rsidRDefault="00830A92" w:rsidP="00830A92">
      <w:pPr>
        <w:spacing w:line="240" w:lineRule="auto"/>
        <w:ind w:left="720"/>
        <w:rPr>
          <w:rFonts w:cs="Arial"/>
          <w:szCs w:val="24"/>
        </w:rPr>
      </w:pPr>
    </w:p>
    <w:p w14:paraId="5142B01B" w14:textId="066ADD38" w:rsidR="008621B5" w:rsidRDefault="008621B5" w:rsidP="00830A92">
      <w:pPr>
        <w:spacing w:line="240" w:lineRule="auto"/>
        <w:ind w:left="720"/>
        <w:rPr>
          <w:rFonts w:cs="Arial"/>
          <w:szCs w:val="24"/>
        </w:rPr>
      </w:pPr>
    </w:p>
    <w:p w14:paraId="4CB565EA" w14:textId="6613A12A" w:rsidR="008621B5" w:rsidRDefault="008621B5" w:rsidP="00830A92">
      <w:pPr>
        <w:spacing w:line="240" w:lineRule="auto"/>
        <w:ind w:left="720"/>
        <w:rPr>
          <w:rFonts w:cs="Arial"/>
          <w:szCs w:val="24"/>
        </w:rPr>
      </w:pPr>
    </w:p>
    <w:p w14:paraId="1A1ABC53" w14:textId="0EB77D7E" w:rsidR="008621B5" w:rsidRDefault="008621B5" w:rsidP="00830A92">
      <w:pPr>
        <w:spacing w:line="240" w:lineRule="auto"/>
        <w:ind w:left="720"/>
        <w:rPr>
          <w:rFonts w:cs="Arial"/>
          <w:szCs w:val="24"/>
        </w:rPr>
      </w:pPr>
    </w:p>
    <w:p w14:paraId="2AE16116" w14:textId="77777777" w:rsidR="00BF5651" w:rsidRDefault="00BF5651" w:rsidP="00830A92">
      <w:pPr>
        <w:spacing w:line="240" w:lineRule="auto"/>
        <w:ind w:left="720"/>
        <w:rPr>
          <w:rFonts w:cs="Arial"/>
          <w:szCs w:val="24"/>
        </w:rPr>
      </w:pPr>
    </w:p>
    <w:p w14:paraId="4037C3CC" w14:textId="77777777" w:rsidR="00BF5651" w:rsidRDefault="00BF5651" w:rsidP="00830A92">
      <w:pPr>
        <w:spacing w:line="240" w:lineRule="auto"/>
        <w:ind w:left="720"/>
        <w:rPr>
          <w:rFonts w:cs="Arial"/>
          <w:szCs w:val="24"/>
        </w:rPr>
      </w:pPr>
    </w:p>
    <w:p w14:paraId="30560D3C" w14:textId="7046950E" w:rsidR="008621B5" w:rsidRDefault="008621B5" w:rsidP="00830A92">
      <w:pPr>
        <w:spacing w:line="240" w:lineRule="auto"/>
        <w:ind w:left="720"/>
        <w:rPr>
          <w:rFonts w:cs="Arial"/>
          <w:szCs w:val="24"/>
        </w:rPr>
      </w:pPr>
    </w:p>
    <w:p w14:paraId="43DA9F6C" w14:textId="77777777" w:rsidR="00C31829" w:rsidRDefault="00C31829" w:rsidP="00830A92">
      <w:pPr>
        <w:spacing w:line="240" w:lineRule="auto"/>
        <w:ind w:left="720"/>
        <w:rPr>
          <w:rFonts w:cs="Arial"/>
          <w:szCs w:val="24"/>
        </w:rPr>
      </w:pPr>
    </w:p>
    <w:p w14:paraId="133DE39A" w14:textId="77777777" w:rsidR="00C31829" w:rsidRDefault="00C31829" w:rsidP="00830A92">
      <w:pPr>
        <w:spacing w:line="240" w:lineRule="auto"/>
        <w:ind w:left="720"/>
        <w:rPr>
          <w:rFonts w:cs="Arial"/>
          <w:szCs w:val="24"/>
        </w:rPr>
      </w:pPr>
    </w:p>
    <w:p w14:paraId="72CE44A2" w14:textId="77777777" w:rsidR="00C31829" w:rsidRDefault="00C31829" w:rsidP="00830A92">
      <w:pPr>
        <w:spacing w:line="240" w:lineRule="auto"/>
        <w:ind w:left="720"/>
        <w:rPr>
          <w:rFonts w:cs="Arial"/>
          <w:szCs w:val="24"/>
        </w:rPr>
      </w:pPr>
    </w:p>
    <w:p w14:paraId="38DAFD61" w14:textId="77777777" w:rsidR="005742DF" w:rsidRDefault="005742DF" w:rsidP="00830A92">
      <w:pPr>
        <w:spacing w:line="240" w:lineRule="auto"/>
        <w:ind w:left="720"/>
        <w:rPr>
          <w:rFonts w:cs="Arial"/>
          <w:szCs w:val="24"/>
        </w:rPr>
      </w:pPr>
    </w:p>
    <w:p w14:paraId="5ED12741" w14:textId="77777777" w:rsidR="008621B5" w:rsidRDefault="008621B5" w:rsidP="00830A92">
      <w:pPr>
        <w:spacing w:line="240" w:lineRule="auto"/>
        <w:ind w:left="720"/>
        <w:rPr>
          <w:rFonts w:cs="Arial"/>
          <w:szCs w:val="24"/>
        </w:rPr>
      </w:pPr>
    </w:p>
    <w:p w14:paraId="334A2AB7" w14:textId="68DE22BF" w:rsidR="00CA02B1" w:rsidRDefault="00CA02B1" w:rsidP="00CA02B1">
      <w:pPr>
        <w:spacing w:line="240" w:lineRule="auto"/>
        <w:ind w:firstLine="709"/>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lastRenderedPageBreak/>
        <w:t xml:space="preserve">TURNITIN Submission </w:t>
      </w:r>
      <w:r w:rsidRPr="002137CF">
        <w:rPr>
          <w:rFonts w:ascii="Calibri" w:hAnsi="Calibri" w:cs="Calibri"/>
          <w:b/>
          <w:bCs/>
          <w:color w:val="000000"/>
          <w:sz w:val="36"/>
          <w:szCs w:val="36"/>
          <w:u w:val="single"/>
          <w:shd w:val="clear" w:color="auto" w:fill="FFFFFF"/>
        </w:rPr>
        <w:t xml:space="preserve">Template - L4 LDE Assignment </w:t>
      </w:r>
      <w:r>
        <w:rPr>
          <w:rFonts w:ascii="Calibri" w:hAnsi="Calibri" w:cs="Calibri"/>
          <w:b/>
          <w:bCs/>
          <w:color w:val="000000"/>
          <w:sz w:val="36"/>
          <w:szCs w:val="36"/>
          <w:u w:val="single"/>
          <w:shd w:val="clear" w:color="auto" w:fill="FFFFFF"/>
        </w:rPr>
        <w:t>2</w:t>
      </w:r>
    </w:p>
    <w:p w14:paraId="3F558998" w14:textId="77777777" w:rsidR="00CA02B1" w:rsidRPr="008538CA" w:rsidRDefault="00CA02B1" w:rsidP="00CA02B1">
      <w:pPr>
        <w:spacing w:line="240" w:lineRule="auto"/>
        <w:jc w:val="center"/>
        <w:rPr>
          <w:rFonts w:ascii="Times New Roman" w:hAnsi="Times New Roman"/>
          <w:sz w:val="28"/>
          <w:szCs w:val="28"/>
          <w:u w:val="single"/>
        </w:rPr>
      </w:pPr>
    </w:p>
    <w:p w14:paraId="4F8C6143" w14:textId="3133CD12" w:rsidR="00CA02B1" w:rsidRPr="005640BC" w:rsidRDefault="00CA02B1" w:rsidP="00CA02B1">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Assigment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14:paraId="577C2766" w14:textId="77777777" w:rsidR="00CA02B1" w:rsidRPr="007A5713" w:rsidRDefault="00CA02B1" w:rsidP="00CA02B1">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6" w:history="1">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r:id="rId17" w:history="1">
        <w:r w:rsidRPr="00C7603F">
          <w:rPr>
            <w:rStyle w:val="Hyperlink"/>
            <w:rFonts w:ascii="Calibri" w:hAnsi="Calibri" w:cs="Calibri"/>
          </w:rPr>
          <w:t>Video</w:t>
        </w:r>
      </w:hyperlink>
      <w:r w:rsidRPr="00C7603F">
        <w:rPr>
          <w:rFonts w:ascii="Calibri" w:hAnsi="Calibri" w:cs="Calibri"/>
          <w:color w:val="000000"/>
        </w:rPr>
        <w:t>)</w:t>
      </w:r>
    </w:p>
    <w:p w14:paraId="510048A6"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&gt; To include: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12EFE4EB" w14:textId="77777777" w:rsidR="00CA02B1" w:rsidRPr="005A696A" w:rsidRDefault="00CA02B1" w:rsidP="00CA02B1">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18"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19"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81025D3" w14:textId="40FC2C3E"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t xml:space="preserve"> </w:t>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the task answer</w:t>
      </w:r>
      <w:r w:rsidR="003571EC">
        <w:rPr>
          <w:rFonts w:ascii="Calibri" w:hAnsi="Calibri" w:cs="Calibri"/>
          <w:color w:val="000000"/>
          <w:szCs w:val="24"/>
        </w:rPr>
        <w:t xml:space="preserve"> from </w:t>
      </w:r>
      <w:r w:rsidR="00E610C2">
        <w:rPr>
          <w:rFonts w:ascii="Calibri" w:hAnsi="Calibri" w:cs="Calibri"/>
          <w:color w:val="000000"/>
          <w:szCs w:val="24"/>
        </w:rPr>
        <w:t xml:space="preserve">e.g. </w:t>
      </w:r>
      <w:r w:rsidR="003571EC">
        <w:rPr>
          <w:rFonts w:ascii="Calibri" w:hAnsi="Calibri" w:cs="Calibri"/>
          <w:color w:val="000000"/>
          <w:szCs w:val="24"/>
        </w:rPr>
        <w:t xml:space="preserve">the </w:t>
      </w:r>
      <w:r w:rsidR="00E610C2">
        <w:rPr>
          <w:rFonts w:ascii="Calibri" w:hAnsi="Calibri" w:cs="Calibri"/>
          <w:color w:val="000000"/>
          <w:szCs w:val="24"/>
        </w:rPr>
        <w:t xml:space="preserve">PowerPoint or </w:t>
      </w:r>
      <w:r w:rsidR="003571EC">
        <w:rPr>
          <w:rFonts w:ascii="Calibri" w:hAnsi="Calibri" w:cs="Calibri"/>
          <w:color w:val="000000"/>
          <w:szCs w:val="24"/>
        </w:rPr>
        <w:t>video presentation</w:t>
      </w:r>
      <w:r w:rsidR="000252FF">
        <w:rPr>
          <w:rFonts w:ascii="Calibri" w:hAnsi="Calibri" w:cs="Calibri"/>
          <w:color w:val="000000"/>
          <w:szCs w:val="24"/>
        </w:rPr>
        <w:t>.</w:t>
      </w:r>
      <w:r w:rsidRPr="00FB2E19">
        <w:rPr>
          <w:rFonts w:ascii="Calibri" w:hAnsi="Calibri" w:cs="Calibri"/>
          <w:color w:val="000000"/>
          <w:szCs w:val="24"/>
        </w:rPr>
        <w:br/>
      </w:r>
    </w:p>
    <w:p w14:paraId="5E87F28E" w14:textId="1CDDF0F5"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t xml:space="preserve"> 1. </w:t>
      </w:r>
      <w:r>
        <w:rPr>
          <w:rFonts w:ascii="Calibri" w:hAnsi="Calibri" w:cs="Calibri"/>
          <w:color w:val="000000"/>
          <w:szCs w:val="24"/>
        </w:rPr>
        <w:t xml:space="preserve">A </w:t>
      </w:r>
      <w:r w:rsidRPr="00FB2E19">
        <w:rPr>
          <w:rFonts w:ascii="Calibri" w:hAnsi="Calibri" w:cs="Calibri"/>
          <w:color w:val="000000"/>
          <w:szCs w:val="24"/>
        </w:rPr>
        <w:t xml:space="preserve">link to </w:t>
      </w:r>
      <w:r>
        <w:rPr>
          <w:rFonts w:ascii="Calibri" w:hAnsi="Calibri" w:cs="Calibri"/>
          <w:color w:val="000000"/>
          <w:szCs w:val="24"/>
        </w:rPr>
        <w:t xml:space="preserve">view/download </w:t>
      </w:r>
      <w:r w:rsidRPr="00FB2E19">
        <w:rPr>
          <w:rFonts w:ascii="Calibri" w:hAnsi="Calibri" w:cs="Calibri"/>
          <w:color w:val="000000"/>
          <w:szCs w:val="24"/>
        </w:rPr>
        <w:t xml:space="preserve">the </w:t>
      </w:r>
      <w:r w:rsidR="003571EC">
        <w:rPr>
          <w:rFonts w:ascii="Calibri" w:hAnsi="Calibri" w:cs="Calibri"/>
          <w:color w:val="000000"/>
          <w:szCs w:val="24"/>
        </w:rPr>
        <w:t xml:space="preserve">PDP </w:t>
      </w:r>
      <w:r>
        <w:rPr>
          <w:rFonts w:ascii="Calibri" w:hAnsi="Calibri" w:cs="Calibri"/>
          <w:color w:val="000000"/>
          <w:szCs w:val="24"/>
        </w:rPr>
        <w:t xml:space="preserve">from </w:t>
      </w:r>
      <w:r w:rsidRPr="00FB2E19">
        <w:rPr>
          <w:rFonts w:ascii="Calibri" w:hAnsi="Calibri" w:cs="Calibri"/>
          <w:color w:val="000000"/>
          <w:szCs w:val="24"/>
        </w:rPr>
        <w:t>it</w:t>
      </w:r>
      <w:r>
        <w:rPr>
          <w:rFonts w:ascii="Calibri" w:hAnsi="Calibri" w:cs="Calibri"/>
          <w:color w:val="000000"/>
          <w:szCs w:val="24"/>
        </w:rPr>
        <w:t>’</w:t>
      </w:r>
      <w:r w:rsidRPr="00FB2E19">
        <w:rPr>
          <w:rFonts w:ascii="Calibri" w:hAnsi="Calibri" w:cs="Calibri"/>
          <w:color w:val="000000"/>
          <w:szCs w:val="24"/>
        </w:rPr>
        <w:t xml:space="preserve">s </w:t>
      </w:r>
      <w:r>
        <w:rPr>
          <w:rFonts w:ascii="Calibri" w:hAnsi="Calibri" w:cs="Calibri"/>
          <w:color w:val="000000"/>
          <w:szCs w:val="24"/>
        </w:rPr>
        <w:t>cloud s</w:t>
      </w:r>
      <w:r w:rsidRPr="00FB2E19">
        <w:rPr>
          <w:rFonts w:ascii="Calibri" w:hAnsi="Calibri" w:cs="Calibri"/>
          <w:color w:val="000000"/>
          <w:szCs w:val="24"/>
        </w:rPr>
        <w:t>torage</w:t>
      </w:r>
      <w:r>
        <w:rPr>
          <w:rFonts w:ascii="Calibri" w:hAnsi="Calibri" w:cs="Calibri"/>
          <w:color w:val="000000"/>
          <w:szCs w:val="24"/>
        </w:rPr>
        <w:t xml:space="preserve"> (e.g. OneDrive, google drive)</w:t>
      </w:r>
      <w:r w:rsidRPr="00FB2E19">
        <w:rPr>
          <w:rFonts w:ascii="Calibri" w:hAnsi="Calibri" w:cs="Calibri"/>
          <w:color w:val="000000"/>
          <w:szCs w:val="24"/>
        </w:rPr>
        <w:t>.</w:t>
      </w:r>
      <w:r w:rsidRPr="00FB2E19">
        <w:rPr>
          <w:rFonts w:ascii="Calibri" w:hAnsi="Calibri" w:cs="Calibri"/>
          <w:color w:val="000000"/>
          <w:szCs w:val="24"/>
        </w:rPr>
        <w:br/>
        <w:t xml:space="preserve"> 2. </w:t>
      </w:r>
      <w:r w:rsidR="00E610C2" w:rsidRPr="00FB2E19">
        <w:rPr>
          <w:rFonts w:ascii="Calibri" w:hAnsi="Calibri" w:cs="Calibri"/>
          <w:color w:val="000000"/>
          <w:szCs w:val="24"/>
        </w:rPr>
        <w:t xml:space="preserve">A </w:t>
      </w:r>
      <w:r w:rsidR="00E610C2" w:rsidRPr="00FB2E19">
        <w:rPr>
          <w:rFonts w:ascii="Calibri" w:hAnsi="Calibri" w:cs="Calibri"/>
          <w:b/>
          <w:bCs/>
          <w:color w:val="000000"/>
          <w:szCs w:val="24"/>
        </w:rPr>
        <w:t>screenshot</w:t>
      </w:r>
      <w:r w:rsidR="00E610C2" w:rsidRPr="00FB2E19">
        <w:rPr>
          <w:rFonts w:ascii="Calibri" w:hAnsi="Calibri" w:cs="Calibri"/>
          <w:color w:val="000000"/>
          <w:szCs w:val="24"/>
        </w:rPr>
        <w:t xml:space="preserve"> of the task answer</w:t>
      </w:r>
      <w:r w:rsidR="00E610C2">
        <w:rPr>
          <w:rFonts w:ascii="Calibri" w:hAnsi="Calibri" w:cs="Calibri"/>
          <w:color w:val="000000"/>
          <w:szCs w:val="24"/>
        </w:rPr>
        <w:t xml:space="preserve"> from e.g. the PowerPoint or video presentation.</w:t>
      </w:r>
      <w:r w:rsidR="00E610C2" w:rsidRPr="00FB2E19">
        <w:rPr>
          <w:rFonts w:ascii="Calibri" w:hAnsi="Calibri" w:cs="Calibri"/>
          <w:color w:val="000000"/>
          <w:szCs w:val="24"/>
        </w:rPr>
        <w:br/>
      </w:r>
    </w:p>
    <w:p w14:paraId="207128CD" w14:textId="31F0D6AC" w:rsidR="00CA02B1" w:rsidRPr="00FB2E19" w:rsidRDefault="00CA02B1" w:rsidP="00CA02B1">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000252FF" w:rsidRPr="005D49A7">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000252FF" w:rsidRPr="005D49A7">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000252FF" w:rsidRPr="005D49A7">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00E610C2" w:rsidRPr="00FB2E19">
        <w:rPr>
          <w:rFonts w:ascii="Calibri" w:hAnsi="Calibri" w:cs="Calibri"/>
          <w:color w:val="000000"/>
          <w:szCs w:val="24"/>
        </w:rPr>
        <w:t xml:space="preserve"> A </w:t>
      </w:r>
      <w:r w:rsidR="00E610C2" w:rsidRPr="00FB2E19">
        <w:rPr>
          <w:rFonts w:ascii="Calibri" w:hAnsi="Calibri" w:cs="Calibri"/>
          <w:b/>
          <w:bCs/>
          <w:color w:val="000000"/>
          <w:szCs w:val="24"/>
        </w:rPr>
        <w:t>screenshot</w:t>
      </w:r>
      <w:r w:rsidR="00E610C2" w:rsidRPr="00FB2E19">
        <w:rPr>
          <w:rFonts w:ascii="Calibri" w:hAnsi="Calibri" w:cs="Calibri"/>
          <w:color w:val="000000"/>
          <w:szCs w:val="24"/>
        </w:rPr>
        <w:t xml:space="preserve"> of the task answer</w:t>
      </w:r>
      <w:r w:rsidR="00E610C2">
        <w:rPr>
          <w:rFonts w:ascii="Calibri" w:hAnsi="Calibri" w:cs="Calibri"/>
          <w:color w:val="000000"/>
          <w:szCs w:val="24"/>
        </w:rPr>
        <w:t xml:space="preserve"> from e.g. the PowerPoint or video presentation.</w:t>
      </w:r>
    </w:p>
    <w:p w14:paraId="3036F393"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p>
    <w:p w14:paraId="472B2398" w14:textId="77777777" w:rsidR="00CA02B1" w:rsidRDefault="00CA02B1" w:rsidP="00CA02B1">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14:paraId="5D016C36" w14:textId="100359D3"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it</w:t>
      </w:r>
      <w:r w:rsidR="00C87989" w:rsidRPr="00C87989">
        <w:rPr>
          <w:rFonts w:ascii="Calibri" w:hAnsi="Calibri" w:cs="Calibri"/>
          <w:color w:val="000000"/>
          <w:szCs w:val="24"/>
        </w:rPr>
        <w:t>’</w:t>
      </w:r>
      <w:r w:rsidRPr="00C87989">
        <w:rPr>
          <w:rFonts w:ascii="Calibri" w:hAnsi="Calibri" w:cs="Calibri"/>
          <w:color w:val="000000"/>
          <w:szCs w:val="24"/>
        </w:rPr>
        <w:t>s cloud platform (e.g. YouTube).</w:t>
      </w:r>
    </w:p>
    <w:p w14:paraId="33D9D01A" w14:textId="77777777" w:rsidR="00C87989" w:rsidRDefault="00C87989"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in it’s cloud platform (e.g. YouTube)</w:t>
      </w:r>
      <w:r>
        <w:rPr>
          <w:rFonts w:ascii="Calibri" w:hAnsi="Calibri" w:cs="Calibri"/>
          <w:color w:val="000000"/>
          <w:szCs w:val="24"/>
        </w:rPr>
        <w:t>.</w:t>
      </w:r>
    </w:p>
    <w:p w14:paraId="25045C00" w14:textId="330E3E60"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A link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it’s cloud storage (e.g. OneDrive, google drive).</w:t>
      </w:r>
    </w:p>
    <w:p w14:paraId="44869CC9" w14:textId="77777777" w:rsidR="00970736" w:rsidRDefault="00970736" w:rsidP="00E64828">
      <w:pPr>
        <w:spacing w:line="240" w:lineRule="auto"/>
        <w:ind w:left="709"/>
        <w:rPr>
          <w:rFonts w:cs="Arial"/>
          <w:b/>
          <w:bCs/>
          <w:szCs w:val="28"/>
        </w:rPr>
      </w:pPr>
    </w:p>
    <w:p w14:paraId="0BAB508B" w14:textId="399DC661" w:rsidR="00DB228D" w:rsidRPr="005A696A" w:rsidRDefault="00DB228D" w:rsidP="00DB228D">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TEST 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14:paraId="0D142F6F" w14:textId="77777777" w:rsidR="00066984" w:rsidRPr="00A406E5" w:rsidRDefault="00066984" w:rsidP="00DB228D">
      <w:pPr>
        <w:spacing w:line="276" w:lineRule="auto"/>
        <w:rPr>
          <w:rFonts w:cs="Arial"/>
          <w:szCs w:val="24"/>
        </w:rPr>
      </w:pPr>
    </w:p>
    <w:p w14:paraId="4475AD14" w14:textId="078413CB" w:rsidR="00066984" w:rsidRDefault="00066984" w:rsidP="00066984">
      <w:pPr>
        <w:spacing w:line="276" w:lineRule="auto"/>
        <w:ind w:left="720"/>
        <w:rPr>
          <w:rFonts w:cs="Arial"/>
          <w:szCs w:val="24"/>
        </w:rPr>
      </w:pPr>
    </w:p>
    <w:p w14:paraId="70F80997" w14:textId="7694E48E" w:rsidR="00270D07" w:rsidRDefault="00270D07" w:rsidP="00066984">
      <w:pPr>
        <w:spacing w:line="276" w:lineRule="auto"/>
        <w:ind w:left="720"/>
        <w:rPr>
          <w:rFonts w:cs="Arial"/>
          <w:szCs w:val="24"/>
        </w:rPr>
      </w:pPr>
    </w:p>
    <w:p w14:paraId="491121C8" w14:textId="3149DBC9" w:rsidR="00270D07" w:rsidRDefault="00270D07" w:rsidP="00066984">
      <w:pPr>
        <w:spacing w:line="276" w:lineRule="auto"/>
        <w:ind w:left="720"/>
        <w:rPr>
          <w:rFonts w:cs="Arial"/>
          <w:szCs w:val="24"/>
        </w:rPr>
      </w:pPr>
    </w:p>
    <w:p w14:paraId="120C4E94" w14:textId="77777777" w:rsidR="00066984" w:rsidRDefault="00066984" w:rsidP="00066984">
      <w:pPr>
        <w:spacing w:line="276" w:lineRule="auto"/>
        <w:jc w:val="both"/>
        <w:rPr>
          <w:rFonts w:cs="Arial"/>
          <w:sz w:val="22"/>
          <w:szCs w:val="22"/>
        </w:rPr>
      </w:pPr>
    </w:p>
    <w:p w14:paraId="258AD998" w14:textId="77777777" w:rsidR="00C31829" w:rsidRDefault="00C31829" w:rsidP="00066984">
      <w:pPr>
        <w:spacing w:line="276" w:lineRule="auto"/>
        <w:jc w:val="both"/>
        <w:rPr>
          <w:rFonts w:cs="Arial"/>
          <w:sz w:val="22"/>
          <w:szCs w:val="22"/>
        </w:rPr>
      </w:pPr>
    </w:p>
    <w:p w14:paraId="223D04DA" w14:textId="77777777" w:rsidR="00C31829" w:rsidRDefault="00C31829" w:rsidP="00066984">
      <w:pPr>
        <w:spacing w:line="276" w:lineRule="auto"/>
        <w:jc w:val="both"/>
        <w:rPr>
          <w:rFonts w:cs="Arial"/>
          <w:sz w:val="22"/>
          <w:szCs w:val="22"/>
        </w:rPr>
      </w:pPr>
    </w:p>
    <w:p w14:paraId="20A59FD5" w14:textId="77777777" w:rsidR="00C31829" w:rsidRDefault="00C31829" w:rsidP="00066984">
      <w:pPr>
        <w:spacing w:line="276" w:lineRule="auto"/>
        <w:jc w:val="both"/>
        <w:rPr>
          <w:rFonts w:cs="Arial"/>
          <w:sz w:val="22"/>
          <w:szCs w:val="22"/>
        </w:rPr>
      </w:pPr>
    </w:p>
    <w:p w14:paraId="23945C9D" w14:textId="77777777" w:rsidR="00C31829" w:rsidRDefault="00C31829" w:rsidP="00066984">
      <w:pPr>
        <w:spacing w:line="276" w:lineRule="auto"/>
        <w:jc w:val="both"/>
        <w:rPr>
          <w:rFonts w:cs="Arial"/>
          <w:sz w:val="22"/>
          <w:szCs w:val="22"/>
        </w:rPr>
      </w:pPr>
    </w:p>
    <w:p w14:paraId="7331028D" w14:textId="77777777" w:rsidR="00C31829" w:rsidRDefault="00C31829" w:rsidP="00066984">
      <w:pPr>
        <w:spacing w:line="276" w:lineRule="auto"/>
        <w:jc w:val="both"/>
        <w:rPr>
          <w:rFonts w:cs="Arial"/>
          <w:sz w:val="22"/>
          <w:szCs w:val="22"/>
        </w:rPr>
      </w:pPr>
    </w:p>
    <w:p w14:paraId="25B9B235" w14:textId="77777777" w:rsidR="00C31829" w:rsidRDefault="00C31829" w:rsidP="00066984">
      <w:pPr>
        <w:spacing w:line="276" w:lineRule="auto"/>
        <w:jc w:val="both"/>
        <w:rPr>
          <w:rFonts w:cs="Arial"/>
          <w:sz w:val="22"/>
          <w:szCs w:val="22"/>
        </w:rPr>
      </w:pPr>
    </w:p>
    <w:p w14:paraId="0B6D1D1D" w14:textId="77777777" w:rsidR="00C31829" w:rsidRDefault="00C31829" w:rsidP="00066984">
      <w:pPr>
        <w:spacing w:line="276" w:lineRule="auto"/>
        <w:jc w:val="both"/>
        <w:rPr>
          <w:rFonts w:cs="Arial"/>
          <w:sz w:val="22"/>
          <w:szCs w:val="22"/>
        </w:rPr>
      </w:pPr>
    </w:p>
    <w:p w14:paraId="2069594B" w14:textId="77777777" w:rsidR="00C31829" w:rsidRDefault="00C31829" w:rsidP="00066984">
      <w:pPr>
        <w:spacing w:line="276" w:lineRule="auto"/>
        <w:jc w:val="both"/>
        <w:rPr>
          <w:rFonts w:cs="Arial"/>
          <w:sz w:val="22"/>
          <w:szCs w:val="22"/>
        </w:rPr>
      </w:pPr>
    </w:p>
    <w:p w14:paraId="221D0DEA" w14:textId="77777777" w:rsidR="00C31829" w:rsidRPr="00A406E5" w:rsidRDefault="00C31829"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618A01F3"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15F9A001"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5205D417" w:rsidR="00066984" w:rsidRPr="003A661F"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6C2129C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14:paraId="2503B197" w14:textId="77777777" w:rsidR="002D0371" w:rsidRPr="00392A9F" w:rsidRDefault="002D0371" w:rsidP="00066984">
      <w:pPr>
        <w:spacing w:line="276" w:lineRule="auto"/>
        <w:jc w:val="both"/>
        <w:rPr>
          <w:rFonts w:cs="Arial"/>
          <w:iCs/>
          <w:sz w:val="22"/>
          <w:szCs w:val="22"/>
        </w:rPr>
      </w:pPr>
    </w:p>
    <w:p w14:paraId="09347D74" w14:textId="05C0F4A6" w:rsidR="002D0371" w:rsidRPr="00392A9F" w:rsidRDefault="002D0371" w:rsidP="009A7DB0">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00712D89" w:rsidRPr="00392A9F">
        <w:rPr>
          <w:rFonts w:cs="Arial"/>
          <w:iCs/>
          <w:sz w:val="22"/>
          <w:szCs w:val="22"/>
        </w:rPr>
        <w:t>use a</w:t>
      </w:r>
      <w:r w:rsidRPr="00392A9F">
        <w:rPr>
          <w:rFonts w:cs="Arial"/>
          <w:iCs/>
          <w:sz w:val="22"/>
          <w:szCs w:val="22"/>
        </w:rPr>
        <w:t xml:space="preserve"> template provided to present your development plan. Bo</w:t>
      </w:r>
      <w:r w:rsidR="009578C7" w:rsidRPr="00392A9F">
        <w:rPr>
          <w:rFonts w:cs="Arial"/>
          <w:iCs/>
          <w:sz w:val="22"/>
          <w:szCs w:val="22"/>
        </w:rPr>
        <w:t>th the plan and video should be</w:t>
      </w:r>
      <w:r w:rsidRPr="00392A9F">
        <w:rPr>
          <w:rFonts w:cs="Arial"/>
          <w:iCs/>
          <w:sz w:val="22"/>
          <w:szCs w:val="22"/>
        </w:rPr>
        <w:t xml:space="preserve"> presented </w:t>
      </w:r>
      <w:r w:rsidR="009578C7" w:rsidRPr="00392A9F">
        <w:rPr>
          <w:rFonts w:cs="Arial"/>
          <w:iCs/>
          <w:sz w:val="22"/>
          <w:szCs w:val="22"/>
        </w:rPr>
        <w:t>professionally using UK English</w:t>
      </w:r>
      <w:r w:rsidR="00712D89" w:rsidRPr="00392A9F">
        <w:rPr>
          <w:rFonts w:cs="Arial"/>
          <w:iCs/>
          <w:sz w:val="22"/>
          <w:szCs w:val="22"/>
        </w:rPr>
        <w:t>.</w:t>
      </w:r>
    </w:p>
    <w:p w14:paraId="6048DB32" w14:textId="77777777" w:rsidR="009578C7" w:rsidRPr="00392A9F" w:rsidRDefault="009578C7" w:rsidP="009A7DB0">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14:paraId="24C1799B" w14:textId="0744683F" w:rsidR="009578C7" w:rsidRPr="00392A9F" w:rsidRDefault="00392A9F" w:rsidP="009A7DB0">
      <w:pPr>
        <w:numPr>
          <w:ilvl w:val="0"/>
          <w:numId w:val="9"/>
        </w:numPr>
        <w:spacing w:line="240" w:lineRule="auto"/>
        <w:jc w:val="both"/>
        <w:rPr>
          <w:rFonts w:cs="Arial"/>
          <w:iCs/>
          <w:sz w:val="22"/>
          <w:szCs w:val="22"/>
        </w:rPr>
      </w:pPr>
      <w:r w:rsidRPr="00392A9F">
        <w:rPr>
          <w:rFonts w:cs="Arial"/>
          <w:iCs/>
          <w:sz w:val="22"/>
          <w:szCs w:val="22"/>
        </w:rPr>
        <w:t>M</w:t>
      </w:r>
      <w:r w:rsidR="009578C7" w:rsidRPr="00392A9F">
        <w:rPr>
          <w:rFonts w:cs="Arial"/>
          <w:iCs/>
          <w:sz w:val="22"/>
          <w:szCs w:val="22"/>
        </w:rPr>
        <w:t xml:space="preserve">arks will be deducted from the overall mark where the word count </w:t>
      </w:r>
      <w:r w:rsidRPr="00392A9F">
        <w:rPr>
          <w:rFonts w:cs="Arial"/>
          <w:iCs/>
          <w:sz w:val="22"/>
          <w:szCs w:val="22"/>
        </w:rPr>
        <w:t xml:space="preserve">/time limit </w:t>
      </w:r>
      <w:r w:rsidR="009578C7" w:rsidRPr="00392A9F">
        <w:rPr>
          <w:rFonts w:cs="Arial"/>
          <w:iCs/>
          <w:sz w:val="22"/>
          <w:szCs w:val="22"/>
        </w:rPr>
        <w:t>is exceeded.</w:t>
      </w:r>
    </w:p>
    <w:p w14:paraId="1CFDB40F" w14:textId="2C056C30" w:rsidR="009578C7" w:rsidRPr="00392A9F" w:rsidRDefault="00392A9F" w:rsidP="009A7DB0">
      <w:pPr>
        <w:numPr>
          <w:ilvl w:val="0"/>
          <w:numId w:val="9"/>
        </w:numPr>
        <w:spacing w:line="240" w:lineRule="auto"/>
        <w:jc w:val="both"/>
        <w:rPr>
          <w:rFonts w:cs="Arial"/>
          <w:b/>
          <w:iCs/>
          <w:sz w:val="22"/>
          <w:szCs w:val="22"/>
        </w:rPr>
      </w:pPr>
      <w:r w:rsidRPr="00392A9F">
        <w:rPr>
          <w:rFonts w:cs="Arial"/>
          <w:iCs/>
          <w:sz w:val="22"/>
          <w:szCs w:val="22"/>
        </w:rPr>
        <w:t>C</w:t>
      </w:r>
      <w:r w:rsidR="009578C7" w:rsidRPr="00392A9F">
        <w:rPr>
          <w:rFonts w:cs="Arial"/>
          <w:iCs/>
          <w:sz w:val="22"/>
          <w:szCs w:val="22"/>
        </w:rPr>
        <w:t xml:space="preserve">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A7DB0">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20"/>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BD7827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60422A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0EA60395"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20D86792"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21"/>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22"/>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81613" w14:textId="77777777" w:rsidR="00B528CD" w:rsidRDefault="00B528CD">
      <w:r>
        <w:separator/>
      </w:r>
    </w:p>
  </w:endnote>
  <w:endnote w:type="continuationSeparator" w:id="0">
    <w:p w14:paraId="570A0D61" w14:textId="77777777" w:rsidR="00B528CD" w:rsidRDefault="00B5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77D5B" w14:textId="117757E7"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5ABF93C4"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F1ACC3" w14:textId="77777777" w:rsidR="00B528CD" w:rsidRDefault="00B528CD">
      <w:r>
        <w:separator/>
      </w:r>
    </w:p>
  </w:footnote>
  <w:footnote w:type="continuationSeparator" w:id="0">
    <w:p w14:paraId="16AB835A" w14:textId="77777777" w:rsidR="00B528CD" w:rsidRDefault="00B52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62C2ABD"/>
    <w:multiLevelType w:val="hybridMultilevel"/>
    <w:tmpl w:val="E7F43C84"/>
    <w:lvl w:ilvl="0" w:tplc="F55C74E2">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9866731">
    <w:abstractNumId w:val="7"/>
  </w:num>
  <w:num w:numId="2" w16cid:durableId="1956130474">
    <w:abstractNumId w:val="13"/>
  </w:num>
  <w:num w:numId="3" w16cid:durableId="594946569">
    <w:abstractNumId w:val="12"/>
  </w:num>
  <w:num w:numId="4" w16cid:durableId="1283226165">
    <w:abstractNumId w:val="11"/>
  </w:num>
  <w:num w:numId="5" w16cid:durableId="1322585904">
    <w:abstractNumId w:val="5"/>
  </w:num>
  <w:num w:numId="6" w16cid:durableId="1303004424">
    <w:abstractNumId w:val="1"/>
  </w:num>
  <w:num w:numId="7" w16cid:durableId="643395428">
    <w:abstractNumId w:val="0"/>
  </w:num>
  <w:num w:numId="8" w16cid:durableId="1871532714">
    <w:abstractNumId w:val="14"/>
  </w:num>
  <w:num w:numId="9" w16cid:durableId="285240280">
    <w:abstractNumId w:val="4"/>
  </w:num>
  <w:num w:numId="10" w16cid:durableId="1866169865">
    <w:abstractNumId w:val="8"/>
  </w:num>
  <w:num w:numId="11" w16cid:durableId="1304889888">
    <w:abstractNumId w:val="2"/>
  </w:num>
  <w:num w:numId="12" w16cid:durableId="192350570">
    <w:abstractNumId w:val="10"/>
  </w:num>
  <w:num w:numId="13" w16cid:durableId="1790121229">
    <w:abstractNumId w:val="3"/>
  </w:num>
  <w:num w:numId="14" w16cid:durableId="920942182">
    <w:abstractNumId w:val="6"/>
  </w:num>
  <w:num w:numId="15" w16cid:durableId="55131069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2504C"/>
    <w:rsid w:val="000252FF"/>
    <w:rsid w:val="0002687B"/>
    <w:rsid w:val="000278C6"/>
    <w:rsid w:val="0002796E"/>
    <w:rsid w:val="00032453"/>
    <w:rsid w:val="000327E9"/>
    <w:rsid w:val="00044CCB"/>
    <w:rsid w:val="00047B84"/>
    <w:rsid w:val="00053AE3"/>
    <w:rsid w:val="00053E03"/>
    <w:rsid w:val="00066984"/>
    <w:rsid w:val="000719A3"/>
    <w:rsid w:val="00074ECA"/>
    <w:rsid w:val="00081D66"/>
    <w:rsid w:val="00082952"/>
    <w:rsid w:val="00083F67"/>
    <w:rsid w:val="000971FC"/>
    <w:rsid w:val="0009732B"/>
    <w:rsid w:val="000A1ACE"/>
    <w:rsid w:val="000A2A3A"/>
    <w:rsid w:val="000A2E2B"/>
    <w:rsid w:val="000A492A"/>
    <w:rsid w:val="000B43DE"/>
    <w:rsid w:val="000C0970"/>
    <w:rsid w:val="000D60B0"/>
    <w:rsid w:val="000E2CB6"/>
    <w:rsid w:val="000E413A"/>
    <w:rsid w:val="000E6FE3"/>
    <w:rsid w:val="000F29C4"/>
    <w:rsid w:val="000F2CA1"/>
    <w:rsid w:val="000F5AA3"/>
    <w:rsid w:val="00100396"/>
    <w:rsid w:val="00100B5C"/>
    <w:rsid w:val="001106E9"/>
    <w:rsid w:val="0011324B"/>
    <w:rsid w:val="0011376A"/>
    <w:rsid w:val="00120405"/>
    <w:rsid w:val="00134F77"/>
    <w:rsid w:val="00137E45"/>
    <w:rsid w:val="00144388"/>
    <w:rsid w:val="00151BBF"/>
    <w:rsid w:val="00154487"/>
    <w:rsid w:val="00156763"/>
    <w:rsid w:val="00160EF1"/>
    <w:rsid w:val="0016321A"/>
    <w:rsid w:val="001727E2"/>
    <w:rsid w:val="0017433E"/>
    <w:rsid w:val="00177FA5"/>
    <w:rsid w:val="00182D1C"/>
    <w:rsid w:val="00185B0E"/>
    <w:rsid w:val="001874DF"/>
    <w:rsid w:val="001956B9"/>
    <w:rsid w:val="001A062F"/>
    <w:rsid w:val="001A1AE7"/>
    <w:rsid w:val="001A68A9"/>
    <w:rsid w:val="001A6E3C"/>
    <w:rsid w:val="001B3C2C"/>
    <w:rsid w:val="001B3F78"/>
    <w:rsid w:val="001B4101"/>
    <w:rsid w:val="001B543C"/>
    <w:rsid w:val="001B5F45"/>
    <w:rsid w:val="001C3619"/>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3F25"/>
    <w:rsid w:val="00227988"/>
    <w:rsid w:val="00235F71"/>
    <w:rsid w:val="002444CA"/>
    <w:rsid w:val="00245750"/>
    <w:rsid w:val="0026092C"/>
    <w:rsid w:val="002609E1"/>
    <w:rsid w:val="00260DE6"/>
    <w:rsid w:val="0026189A"/>
    <w:rsid w:val="00266525"/>
    <w:rsid w:val="00270D07"/>
    <w:rsid w:val="002732DB"/>
    <w:rsid w:val="00273FEE"/>
    <w:rsid w:val="002749E9"/>
    <w:rsid w:val="0028204E"/>
    <w:rsid w:val="002833EA"/>
    <w:rsid w:val="0028591B"/>
    <w:rsid w:val="00287808"/>
    <w:rsid w:val="00291841"/>
    <w:rsid w:val="002930A4"/>
    <w:rsid w:val="002A1901"/>
    <w:rsid w:val="002A40A3"/>
    <w:rsid w:val="002A458C"/>
    <w:rsid w:val="002A7F63"/>
    <w:rsid w:val="002B2632"/>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E25"/>
    <w:rsid w:val="002F4BB3"/>
    <w:rsid w:val="002F5778"/>
    <w:rsid w:val="002F7FD2"/>
    <w:rsid w:val="00303012"/>
    <w:rsid w:val="0030368B"/>
    <w:rsid w:val="00305157"/>
    <w:rsid w:val="00313BDC"/>
    <w:rsid w:val="003154FB"/>
    <w:rsid w:val="00321648"/>
    <w:rsid w:val="003223E0"/>
    <w:rsid w:val="00322A4D"/>
    <w:rsid w:val="0032461F"/>
    <w:rsid w:val="00333956"/>
    <w:rsid w:val="00335430"/>
    <w:rsid w:val="003444FE"/>
    <w:rsid w:val="00352C4A"/>
    <w:rsid w:val="003571EC"/>
    <w:rsid w:val="00362560"/>
    <w:rsid w:val="00363DA9"/>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7209"/>
    <w:rsid w:val="003D70F0"/>
    <w:rsid w:val="003E5751"/>
    <w:rsid w:val="003F3B14"/>
    <w:rsid w:val="003F404C"/>
    <w:rsid w:val="003F5FD7"/>
    <w:rsid w:val="00401E85"/>
    <w:rsid w:val="00404B3B"/>
    <w:rsid w:val="00404C50"/>
    <w:rsid w:val="00411524"/>
    <w:rsid w:val="00413139"/>
    <w:rsid w:val="00416F47"/>
    <w:rsid w:val="0042054C"/>
    <w:rsid w:val="00423934"/>
    <w:rsid w:val="00426244"/>
    <w:rsid w:val="00431CF1"/>
    <w:rsid w:val="00434D29"/>
    <w:rsid w:val="00450E57"/>
    <w:rsid w:val="00453FC1"/>
    <w:rsid w:val="00455CBE"/>
    <w:rsid w:val="0046003B"/>
    <w:rsid w:val="00482ED1"/>
    <w:rsid w:val="0048317F"/>
    <w:rsid w:val="00485DBB"/>
    <w:rsid w:val="00486CF5"/>
    <w:rsid w:val="004874DE"/>
    <w:rsid w:val="00493D66"/>
    <w:rsid w:val="004B5334"/>
    <w:rsid w:val="004B6A47"/>
    <w:rsid w:val="004B6C14"/>
    <w:rsid w:val="004C5645"/>
    <w:rsid w:val="004D1F8F"/>
    <w:rsid w:val="004D3170"/>
    <w:rsid w:val="004D3BE8"/>
    <w:rsid w:val="004D6B00"/>
    <w:rsid w:val="004E5EBB"/>
    <w:rsid w:val="004E5F7C"/>
    <w:rsid w:val="004F5252"/>
    <w:rsid w:val="00500094"/>
    <w:rsid w:val="0050249F"/>
    <w:rsid w:val="00506AA2"/>
    <w:rsid w:val="00507815"/>
    <w:rsid w:val="0051043F"/>
    <w:rsid w:val="00512D6C"/>
    <w:rsid w:val="00520275"/>
    <w:rsid w:val="00524566"/>
    <w:rsid w:val="00526A2B"/>
    <w:rsid w:val="00530BEF"/>
    <w:rsid w:val="0053263B"/>
    <w:rsid w:val="005341F2"/>
    <w:rsid w:val="00535B6E"/>
    <w:rsid w:val="005523B8"/>
    <w:rsid w:val="00552770"/>
    <w:rsid w:val="00552D43"/>
    <w:rsid w:val="00555816"/>
    <w:rsid w:val="00561F00"/>
    <w:rsid w:val="00562DEC"/>
    <w:rsid w:val="005742DF"/>
    <w:rsid w:val="00576AB4"/>
    <w:rsid w:val="00577917"/>
    <w:rsid w:val="00581FCC"/>
    <w:rsid w:val="00590667"/>
    <w:rsid w:val="00592311"/>
    <w:rsid w:val="005969E2"/>
    <w:rsid w:val="005A1689"/>
    <w:rsid w:val="005A2A0F"/>
    <w:rsid w:val="005B41BD"/>
    <w:rsid w:val="005B439F"/>
    <w:rsid w:val="005B586C"/>
    <w:rsid w:val="005B61CD"/>
    <w:rsid w:val="005B7CD5"/>
    <w:rsid w:val="005C2B76"/>
    <w:rsid w:val="005C4D7F"/>
    <w:rsid w:val="005D04FE"/>
    <w:rsid w:val="005D1D58"/>
    <w:rsid w:val="005D432C"/>
    <w:rsid w:val="005D49A7"/>
    <w:rsid w:val="005D786C"/>
    <w:rsid w:val="005E070A"/>
    <w:rsid w:val="005E285E"/>
    <w:rsid w:val="005E72F8"/>
    <w:rsid w:val="00610700"/>
    <w:rsid w:val="00610E08"/>
    <w:rsid w:val="006140BF"/>
    <w:rsid w:val="00620787"/>
    <w:rsid w:val="00624B11"/>
    <w:rsid w:val="0062632B"/>
    <w:rsid w:val="00632434"/>
    <w:rsid w:val="006332E6"/>
    <w:rsid w:val="00637B6E"/>
    <w:rsid w:val="00644256"/>
    <w:rsid w:val="00656C7D"/>
    <w:rsid w:val="0066053F"/>
    <w:rsid w:val="00661D6F"/>
    <w:rsid w:val="0066725E"/>
    <w:rsid w:val="006716C7"/>
    <w:rsid w:val="006749F0"/>
    <w:rsid w:val="00681208"/>
    <w:rsid w:val="00687FED"/>
    <w:rsid w:val="0069050A"/>
    <w:rsid w:val="006934D4"/>
    <w:rsid w:val="006A00B8"/>
    <w:rsid w:val="006A4F2A"/>
    <w:rsid w:val="006A6DC3"/>
    <w:rsid w:val="006B7615"/>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323EC"/>
    <w:rsid w:val="00732926"/>
    <w:rsid w:val="0073296B"/>
    <w:rsid w:val="00732A5F"/>
    <w:rsid w:val="007366DF"/>
    <w:rsid w:val="00746C50"/>
    <w:rsid w:val="00747F5D"/>
    <w:rsid w:val="0075332C"/>
    <w:rsid w:val="00757839"/>
    <w:rsid w:val="00770C81"/>
    <w:rsid w:val="007711C0"/>
    <w:rsid w:val="007726C4"/>
    <w:rsid w:val="00772ED6"/>
    <w:rsid w:val="00775F8D"/>
    <w:rsid w:val="00776163"/>
    <w:rsid w:val="00784868"/>
    <w:rsid w:val="007848FD"/>
    <w:rsid w:val="007B1730"/>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3ECE"/>
    <w:rsid w:val="00830A92"/>
    <w:rsid w:val="008310A0"/>
    <w:rsid w:val="00831DE6"/>
    <w:rsid w:val="00834D9D"/>
    <w:rsid w:val="00842E7F"/>
    <w:rsid w:val="008456C7"/>
    <w:rsid w:val="00852933"/>
    <w:rsid w:val="008606AB"/>
    <w:rsid w:val="00860A9B"/>
    <w:rsid w:val="008621B5"/>
    <w:rsid w:val="00865B46"/>
    <w:rsid w:val="00867069"/>
    <w:rsid w:val="00883E5A"/>
    <w:rsid w:val="0088551A"/>
    <w:rsid w:val="00891441"/>
    <w:rsid w:val="0089237D"/>
    <w:rsid w:val="00894951"/>
    <w:rsid w:val="00895E91"/>
    <w:rsid w:val="00896134"/>
    <w:rsid w:val="008975A7"/>
    <w:rsid w:val="008A2D55"/>
    <w:rsid w:val="008A4B0A"/>
    <w:rsid w:val="008A62BC"/>
    <w:rsid w:val="008B0652"/>
    <w:rsid w:val="008B43E7"/>
    <w:rsid w:val="008C3BFE"/>
    <w:rsid w:val="008C63B4"/>
    <w:rsid w:val="008D5E94"/>
    <w:rsid w:val="008D763F"/>
    <w:rsid w:val="008D7AB5"/>
    <w:rsid w:val="008E3237"/>
    <w:rsid w:val="008E4A28"/>
    <w:rsid w:val="008E4EBE"/>
    <w:rsid w:val="008E7236"/>
    <w:rsid w:val="008E7BE9"/>
    <w:rsid w:val="008F036F"/>
    <w:rsid w:val="008F78C2"/>
    <w:rsid w:val="00900242"/>
    <w:rsid w:val="00902097"/>
    <w:rsid w:val="00902DB0"/>
    <w:rsid w:val="009107C3"/>
    <w:rsid w:val="00911394"/>
    <w:rsid w:val="0091379E"/>
    <w:rsid w:val="00914044"/>
    <w:rsid w:val="00923EF2"/>
    <w:rsid w:val="009269F4"/>
    <w:rsid w:val="00926D25"/>
    <w:rsid w:val="00926E9D"/>
    <w:rsid w:val="00932C6E"/>
    <w:rsid w:val="00933F10"/>
    <w:rsid w:val="00934D2A"/>
    <w:rsid w:val="00936A16"/>
    <w:rsid w:val="009433C5"/>
    <w:rsid w:val="00947238"/>
    <w:rsid w:val="009578C7"/>
    <w:rsid w:val="00965881"/>
    <w:rsid w:val="00965B2B"/>
    <w:rsid w:val="009668F1"/>
    <w:rsid w:val="00970736"/>
    <w:rsid w:val="00974DAF"/>
    <w:rsid w:val="0098022E"/>
    <w:rsid w:val="00986E99"/>
    <w:rsid w:val="009871FF"/>
    <w:rsid w:val="009926A0"/>
    <w:rsid w:val="00993494"/>
    <w:rsid w:val="009A1AFA"/>
    <w:rsid w:val="009A40F5"/>
    <w:rsid w:val="009A5C52"/>
    <w:rsid w:val="009A7DB0"/>
    <w:rsid w:val="009B0B59"/>
    <w:rsid w:val="009B4900"/>
    <w:rsid w:val="009B7A8B"/>
    <w:rsid w:val="009C126D"/>
    <w:rsid w:val="009C24C9"/>
    <w:rsid w:val="009C59CB"/>
    <w:rsid w:val="009D3EA4"/>
    <w:rsid w:val="009E0E38"/>
    <w:rsid w:val="009E0ECF"/>
    <w:rsid w:val="009E2D65"/>
    <w:rsid w:val="009E4BC1"/>
    <w:rsid w:val="009F5EC7"/>
    <w:rsid w:val="009F6AA0"/>
    <w:rsid w:val="00A01A16"/>
    <w:rsid w:val="00A03BB8"/>
    <w:rsid w:val="00A1281C"/>
    <w:rsid w:val="00A15105"/>
    <w:rsid w:val="00A16C91"/>
    <w:rsid w:val="00A21CEB"/>
    <w:rsid w:val="00A25A0A"/>
    <w:rsid w:val="00A270C8"/>
    <w:rsid w:val="00A335E8"/>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404BC"/>
    <w:rsid w:val="00B43642"/>
    <w:rsid w:val="00B46097"/>
    <w:rsid w:val="00B528CD"/>
    <w:rsid w:val="00B5290A"/>
    <w:rsid w:val="00B56ACC"/>
    <w:rsid w:val="00B7316B"/>
    <w:rsid w:val="00B7616C"/>
    <w:rsid w:val="00B81AD3"/>
    <w:rsid w:val="00B829D8"/>
    <w:rsid w:val="00B84B5B"/>
    <w:rsid w:val="00B90EAE"/>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596A"/>
    <w:rsid w:val="00C1285B"/>
    <w:rsid w:val="00C1361B"/>
    <w:rsid w:val="00C1370F"/>
    <w:rsid w:val="00C21628"/>
    <w:rsid w:val="00C27FFE"/>
    <w:rsid w:val="00C31829"/>
    <w:rsid w:val="00C32109"/>
    <w:rsid w:val="00C349CD"/>
    <w:rsid w:val="00C351EE"/>
    <w:rsid w:val="00C36D9A"/>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5734"/>
    <w:rsid w:val="00C87989"/>
    <w:rsid w:val="00C87E9F"/>
    <w:rsid w:val="00C91F86"/>
    <w:rsid w:val="00C93BCB"/>
    <w:rsid w:val="00C97A4A"/>
    <w:rsid w:val="00CA02B1"/>
    <w:rsid w:val="00CB13E7"/>
    <w:rsid w:val="00CC098D"/>
    <w:rsid w:val="00CC241A"/>
    <w:rsid w:val="00CE65AB"/>
    <w:rsid w:val="00CF099D"/>
    <w:rsid w:val="00CF2E67"/>
    <w:rsid w:val="00CF4266"/>
    <w:rsid w:val="00CF66EB"/>
    <w:rsid w:val="00CF6756"/>
    <w:rsid w:val="00CF7232"/>
    <w:rsid w:val="00D010E4"/>
    <w:rsid w:val="00D01E80"/>
    <w:rsid w:val="00D05214"/>
    <w:rsid w:val="00D07B9A"/>
    <w:rsid w:val="00D14766"/>
    <w:rsid w:val="00D22FE2"/>
    <w:rsid w:val="00D231E3"/>
    <w:rsid w:val="00D241F1"/>
    <w:rsid w:val="00D275CB"/>
    <w:rsid w:val="00D27719"/>
    <w:rsid w:val="00D353FF"/>
    <w:rsid w:val="00D57BE1"/>
    <w:rsid w:val="00D62249"/>
    <w:rsid w:val="00D6609C"/>
    <w:rsid w:val="00D760B7"/>
    <w:rsid w:val="00D82902"/>
    <w:rsid w:val="00D84E41"/>
    <w:rsid w:val="00DA7928"/>
    <w:rsid w:val="00DA7D00"/>
    <w:rsid w:val="00DB116D"/>
    <w:rsid w:val="00DB228D"/>
    <w:rsid w:val="00DB2E86"/>
    <w:rsid w:val="00DB6F5C"/>
    <w:rsid w:val="00DC678E"/>
    <w:rsid w:val="00DD17CC"/>
    <w:rsid w:val="00DD1B59"/>
    <w:rsid w:val="00DD24AF"/>
    <w:rsid w:val="00DE2464"/>
    <w:rsid w:val="00DE5D33"/>
    <w:rsid w:val="00E03844"/>
    <w:rsid w:val="00E100D1"/>
    <w:rsid w:val="00E230E0"/>
    <w:rsid w:val="00E236EB"/>
    <w:rsid w:val="00E23C08"/>
    <w:rsid w:val="00E27C39"/>
    <w:rsid w:val="00E31771"/>
    <w:rsid w:val="00E3702E"/>
    <w:rsid w:val="00E470FD"/>
    <w:rsid w:val="00E51AAC"/>
    <w:rsid w:val="00E610C2"/>
    <w:rsid w:val="00E64828"/>
    <w:rsid w:val="00E66845"/>
    <w:rsid w:val="00E66A41"/>
    <w:rsid w:val="00E66CC0"/>
    <w:rsid w:val="00E728A9"/>
    <w:rsid w:val="00E815D6"/>
    <w:rsid w:val="00E862BB"/>
    <w:rsid w:val="00E862D5"/>
    <w:rsid w:val="00E9564B"/>
    <w:rsid w:val="00EA0F4E"/>
    <w:rsid w:val="00EA295B"/>
    <w:rsid w:val="00EA5D15"/>
    <w:rsid w:val="00EB4F96"/>
    <w:rsid w:val="00EC1570"/>
    <w:rsid w:val="00EC373A"/>
    <w:rsid w:val="00ED0415"/>
    <w:rsid w:val="00EE3132"/>
    <w:rsid w:val="00EE3D9D"/>
    <w:rsid w:val="00EE6F25"/>
    <w:rsid w:val="00EF3C47"/>
    <w:rsid w:val="00F02126"/>
    <w:rsid w:val="00F03D85"/>
    <w:rsid w:val="00F11C1C"/>
    <w:rsid w:val="00F15D84"/>
    <w:rsid w:val="00F2281C"/>
    <w:rsid w:val="00F249F1"/>
    <w:rsid w:val="00F24AE1"/>
    <w:rsid w:val="00F25B9D"/>
    <w:rsid w:val="00F2664E"/>
    <w:rsid w:val="00F27AAA"/>
    <w:rsid w:val="00F31163"/>
    <w:rsid w:val="00F31C04"/>
    <w:rsid w:val="00F33018"/>
    <w:rsid w:val="00F33BAE"/>
    <w:rsid w:val="00F53466"/>
    <w:rsid w:val="00F53C4F"/>
    <w:rsid w:val="00F61A20"/>
    <w:rsid w:val="00F63AFC"/>
    <w:rsid w:val="00F65B4F"/>
    <w:rsid w:val="00F73F12"/>
    <w:rsid w:val="00F83547"/>
    <w:rsid w:val="00F8381F"/>
    <w:rsid w:val="00F97E2B"/>
    <w:rsid w:val="00FA04CD"/>
    <w:rsid w:val="00FA68F8"/>
    <w:rsid w:val="00FB1DC0"/>
    <w:rsid w:val="00FB2986"/>
    <w:rsid w:val="00FB341D"/>
    <w:rsid w:val="00FB4521"/>
    <w:rsid w:val="00FB4F84"/>
    <w:rsid w:val="00FB5CF8"/>
    <w:rsid w:val="00FC3490"/>
    <w:rsid w:val="00FD69D8"/>
    <w:rsid w:val="00FD7C43"/>
    <w:rsid w:val="00FF2AD6"/>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microsoft.com/en-us/training/" TargetMode="External"/><Relationship Id="rId18" Type="http://schemas.openxmlformats.org/officeDocument/2006/relationships/hyperlink" Target="https://tinyurl.com/2p84bmbx"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linkedin.com/learning/" TargetMode="External"/><Relationship Id="rId17" Type="http://schemas.openxmlformats.org/officeDocument/2006/relationships/hyperlink" Target="https://www.youtube.com/watch?v=Tn8oz380AzE" TargetMode="External"/><Relationship Id="rId2" Type="http://schemas.openxmlformats.org/officeDocument/2006/relationships/customXml" Target="../customXml/item2.xml"/><Relationship Id="rId16"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departments/library-and-learning-resources/academic-and-infoskills/referencing-handbook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row.googl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youtube.com/watch?v=vUQrUrWeRs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etacad.com/"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369</TotalTime>
  <Pages>13</Pages>
  <Words>4293</Words>
  <Characters>26000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James Williams</cp:lastModifiedBy>
  <cp:revision>49</cp:revision>
  <cp:lastPrinted>2016-09-14T10:22:00Z</cp:lastPrinted>
  <dcterms:created xsi:type="dcterms:W3CDTF">2022-11-02T15:51:00Z</dcterms:created>
  <dcterms:modified xsi:type="dcterms:W3CDTF">2024-11-19T11:11:00Z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