
<file path=[Content_Types].xml><?xml version="1.0" encoding="utf-8"?>
<Types xmlns="http://schemas.openxmlformats.org/package/2006/content-types">
  <Override PartName="/word/footnotes.xml" ContentType="application/vnd.openxmlformats-officedocument.wordprocessingml.footnotes+xml"/>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2.xml" ContentType="application/vnd.openxmlformats-officedocument.wordprocessingml.footer+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9C6969" w:rsidRDefault="009C6969" w:rsidP="006B45E2">
      <w:pPr>
        <w:tabs>
          <w:tab w:val="num" w:pos="720"/>
        </w:tabs>
        <w:ind w:left="720" w:hanging="360"/>
        <w:rPr>
          <w:rFonts w:ascii="Arial" w:hAnsi="Arial" w:cs="Arial"/>
          <w:b/>
          <w:bCs/>
          <w:sz w:val="30"/>
          <w:szCs w:val="30"/>
        </w:rPr>
      </w:pPr>
      <w:r>
        <w:rPr>
          <w:rFonts w:ascii="Arial" w:hAnsi="Arial" w:cs="Arial"/>
          <w:b/>
          <w:bCs/>
          <w:noProof/>
          <w:sz w:val="30"/>
          <w:szCs w:val="30"/>
          <w:lang w:val="en-US"/>
        </w:rPr>
        <w:drawing>
          <wp:inline distT="0" distB="0" distL="0" distR="0">
            <wp:extent cx="3546475" cy="1336040"/>
            <wp:effectExtent l="19050" t="0" r="0" b="0"/>
            <wp:docPr id="1" name="Picture 1" descr="C:\Users\iveli\Desktop\Logo Uni.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iveli\Desktop\Logo Uni.png"/>
                    <pic:cNvPicPr>
                      <a:picLocks noChangeAspect="1" noChangeArrowheads="1"/>
                    </pic:cNvPicPr>
                  </pic:nvPicPr>
                  <pic:blipFill>
                    <a:blip r:embed="rId7" cstate="print"/>
                    <a:srcRect/>
                    <a:stretch>
                      <a:fillRect/>
                    </a:stretch>
                  </pic:blipFill>
                  <pic:spPr bwMode="auto">
                    <a:xfrm>
                      <a:off x="0" y="0"/>
                      <a:ext cx="3546475" cy="1336040"/>
                    </a:xfrm>
                    <a:prstGeom prst="rect">
                      <a:avLst/>
                    </a:prstGeom>
                    <a:noFill/>
                    <a:ln w="9525">
                      <a:noFill/>
                      <a:miter lim="800000"/>
                      <a:headEnd/>
                      <a:tailEnd/>
                    </a:ln>
                  </pic:spPr>
                </pic:pic>
              </a:graphicData>
            </a:graphic>
          </wp:inline>
        </w:drawing>
      </w:r>
    </w:p>
    <w:p w:rsidR="009C6969" w:rsidRDefault="009C6969" w:rsidP="006B45E2">
      <w:pPr>
        <w:tabs>
          <w:tab w:val="num" w:pos="720"/>
        </w:tabs>
        <w:ind w:left="720" w:hanging="360"/>
        <w:rPr>
          <w:rFonts w:ascii="Arial" w:hAnsi="Arial" w:cs="Arial"/>
          <w:b/>
          <w:bCs/>
          <w:sz w:val="30"/>
          <w:szCs w:val="30"/>
        </w:rPr>
      </w:pPr>
    </w:p>
    <w:p w:rsidR="009C6969" w:rsidRDefault="009C6969" w:rsidP="006B45E2">
      <w:pPr>
        <w:tabs>
          <w:tab w:val="num" w:pos="720"/>
        </w:tabs>
        <w:ind w:left="720" w:hanging="360"/>
        <w:rPr>
          <w:rFonts w:ascii="Arial" w:hAnsi="Arial" w:cs="Arial"/>
          <w:b/>
          <w:bCs/>
          <w:sz w:val="30"/>
          <w:szCs w:val="30"/>
        </w:rPr>
      </w:pPr>
    </w:p>
    <w:p w:rsidR="000522EE" w:rsidRDefault="000522EE" w:rsidP="006B45E2">
      <w:pPr>
        <w:tabs>
          <w:tab w:val="num" w:pos="720"/>
        </w:tabs>
        <w:ind w:left="720" w:hanging="360"/>
        <w:rPr>
          <w:rFonts w:ascii="Arial" w:hAnsi="Arial" w:cs="Arial"/>
          <w:b/>
          <w:bCs/>
          <w:sz w:val="30"/>
          <w:szCs w:val="30"/>
        </w:rPr>
      </w:pPr>
    </w:p>
    <w:p w:rsidR="000522EE" w:rsidRDefault="000522EE" w:rsidP="006B45E2">
      <w:pPr>
        <w:tabs>
          <w:tab w:val="num" w:pos="720"/>
        </w:tabs>
        <w:ind w:left="720" w:hanging="360"/>
        <w:rPr>
          <w:rFonts w:ascii="Arial" w:hAnsi="Arial" w:cs="Arial"/>
          <w:b/>
          <w:bCs/>
          <w:sz w:val="30"/>
          <w:szCs w:val="30"/>
        </w:rPr>
      </w:pPr>
    </w:p>
    <w:p w:rsidR="009C6969" w:rsidRDefault="009C6969" w:rsidP="006B45E2">
      <w:pPr>
        <w:tabs>
          <w:tab w:val="num" w:pos="720"/>
        </w:tabs>
        <w:ind w:left="720" w:hanging="360"/>
        <w:rPr>
          <w:rFonts w:ascii="Arial" w:hAnsi="Arial" w:cs="Arial"/>
          <w:b/>
          <w:bCs/>
          <w:sz w:val="30"/>
          <w:szCs w:val="30"/>
        </w:rPr>
      </w:pPr>
    </w:p>
    <w:p w:rsidR="009C6969" w:rsidRDefault="009C6969" w:rsidP="006B45E2">
      <w:pPr>
        <w:tabs>
          <w:tab w:val="num" w:pos="720"/>
        </w:tabs>
        <w:ind w:left="720" w:hanging="360"/>
        <w:rPr>
          <w:rFonts w:ascii="Arial" w:hAnsi="Arial" w:cs="Arial"/>
          <w:b/>
          <w:bCs/>
          <w:sz w:val="30"/>
          <w:szCs w:val="30"/>
        </w:rPr>
      </w:pPr>
    </w:p>
    <w:p w:rsidR="009C6969" w:rsidRDefault="009C6969" w:rsidP="006B45E2">
      <w:pPr>
        <w:tabs>
          <w:tab w:val="num" w:pos="720"/>
        </w:tabs>
        <w:ind w:left="720" w:hanging="360"/>
        <w:rPr>
          <w:rFonts w:ascii="Arial" w:hAnsi="Arial" w:cs="Arial"/>
          <w:b/>
          <w:bCs/>
          <w:sz w:val="30"/>
          <w:szCs w:val="30"/>
        </w:rPr>
      </w:pPr>
    </w:p>
    <w:p w:rsidR="009C6969" w:rsidRDefault="009C6969" w:rsidP="006B45E2">
      <w:pPr>
        <w:tabs>
          <w:tab w:val="num" w:pos="720"/>
        </w:tabs>
        <w:ind w:left="720" w:hanging="360"/>
        <w:rPr>
          <w:rFonts w:ascii="Arial" w:hAnsi="Arial" w:cs="Arial"/>
          <w:b/>
          <w:bCs/>
          <w:sz w:val="30"/>
          <w:szCs w:val="30"/>
        </w:rPr>
      </w:pPr>
    </w:p>
    <w:p w:rsidR="006B45E2" w:rsidRDefault="00AB16A8" w:rsidP="006B45E2">
      <w:pPr>
        <w:tabs>
          <w:tab w:val="num" w:pos="720"/>
        </w:tabs>
        <w:ind w:left="720" w:hanging="360"/>
        <w:rPr>
          <w:rFonts w:ascii="Arial" w:hAnsi="Arial" w:cs="Arial"/>
          <w:bCs/>
          <w:sz w:val="4"/>
          <w:szCs w:val="4"/>
        </w:rPr>
      </w:pPr>
      <w:r w:rsidRPr="00155CE2">
        <w:rPr>
          <w:rFonts w:ascii="Arial" w:hAnsi="Arial" w:cs="Arial"/>
          <w:b/>
          <w:bCs/>
          <w:sz w:val="30"/>
          <w:szCs w:val="30"/>
        </w:rPr>
        <w:t>Student n</w:t>
      </w:r>
      <w:r w:rsidR="006B45E2" w:rsidRPr="00155CE2">
        <w:rPr>
          <w:rFonts w:ascii="Arial" w:hAnsi="Arial" w:cs="Arial"/>
          <w:b/>
          <w:bCs/>
          <w:sz w:val="30"/>
          <w:szCs w:val="30"/>
        </w:rPr>
        <w:t>ame:</w:t>
      </w:r>
      <w:r w:rsidRPr="00155CE2">
        <w:rPr>
          <w:rFonts w:ascii="Arial" w:hAnsi="Arial" w:cs="Arial"/>
          <w:b/>
          <w:bCs/>
          <w:sz w:val="30"/>
          <w:szCs w:val="30"/>
        </w:rPr>
        <w:t xml:space="preserve"> </w:t>
      </w:r>
      <w:r w:rsidR="00FE6CA1">
        <w:rPr>
          <w:rFonts w:ascii="Arial" w:hAnsi="Arial" w:cs="Arial"/>
          <w:bCs/>
          <w:sz w:val="30"/>
          <w:szCs w:val="30"/>
        </w:rPr>
        <w:t>Ivelina Parker</w:t>
      </w:r>
    </w:p>
    <w:p w:rsidR="001F7357" w:rsidRPr="001F7357" w:rsidRDefault="001F7357" w:rsidP="006B45E2">
      <w:pPr>
        <w:tabs>
          <w:tab w:val="num" w:pos="720"/>
        </w:tabs>
        <w:ind w:left="720" w:hanging="360"/>
        <w:rPr>
          <w:rFonts w:ascii="Arial" w:hAnsi="Arial" w:cs="Arial"/>
          <w:bCs/>
          <w:sz w:val="4"/>
          <w:szCs w:val="4"/>
        </w:rPr>
      </w:pPr>
    </w:p>
    <w:p w:rsidR="00FE6CA1" w:rsidRPr="00FE6CA1" w:rsidRDefault="00FE6CA1" w:rsidP="006B45E2">
      <w:pPr>
        <w:tabs>
          <w:tab w:val="num" w:pos="720"/>
        </w:tabs>
        <w:ind w:left="720" w:hanging="360"/>
        <w:rPr>
          <w:rFonts w:ascii="Arial" w:hAnsi="Arial" w:cs="Arial"/>
          <w:bCs/>
          <w:sz w:val="4"/>
          <w:szCs w:val="4"/>
        </w:rPr>
      </w:pPr>
    </w:p>
    <w:p w:rsidR="001F7357" w:rsidRDefault="00FE6CA1" w:rsidP="001F7357">
      <w:pPr>
        <w:tabs>
          <w:tab w:val="num" w:pos="720"/>
        </w:tabs>
        <w:ind w:left="720" w:hanging="360"/>
        <w:rPr>
          <w:rFonts w:ascii="Arial" w:hAnsi="Arial" w:cs="Arial"/>
          <w:bCs/>
          <w:sz w:val="4"/>
          <w:szCs w:val="4"/>
        </w:rPr>
      </w:pPr>
      <w:r>
        <w:rPr>
          <w:rFonts w:ascii="Arial" w:hAnsi="Arial" w:cs="Arial"/>
          <w:b/>
          <w:bCs/>
          <w:sz w:val="30"/>
          <w:szCs w:val="30"/>
        </w:rPr>
        <w:t xml:space="preserve">Student number: </w:t>
      </w:r>
      <w:r w:rsidRPr="00FE6CA1">
        <w:rPr>
          <w:rFonts w:ascii="Arial" w:hAnsi="Arial" w:cs="Arial"/>
          <w:bCs/>
          <w:sz w:val="30"/>
          <w:szCs w:val="30"/>
        </w:rPr>
        <w:t>1921483</w:t>
      </w:r>
    </w:p>
    <w:p w:rsidR="001F7357" w:rsidRPr="001F7357" w:rsidRDefault="001F7357" w:rsidP="001F7357">
      <w:pPr>
        <w:tabs>
          <w:tab w:val="num" w:pos="720"/>
        </w:tabs>
        <w:ind w:left="720" w:hanging="360"/>
        <w:rPr>
          <w:rFonts w:ascii="Arial" w:hAnsi="Arial" w:cs="Arial"/>
          <w:bCs/>
          <w:sz w:val="4"/>
          <w:szCs w:val="4"/>
        </w:rPr>
      </w:pPr>
    </w:p>
    <w:p w:rsidR="00FE6CA1" w:rsidRPr="00FE6CA1" w:rsidRDefault="00FE6CA1" w:rsidP="006B45E2">
      <w:pPr>
        <w:tabs>
          <w:tab w:val="num" w:pos="720"/>
        </w:tabs>
        <w:ind w:left="720" w:hanging="360"/>
        <w:rPr>
          <w:rFonts w:ascii="Arial" w:hAnsi="Arial" w:cs="Arial"/>
          <w:b/>
          <w:bCs/>
          <w:sz w:val="4"/>
          <w:szCs w:val="4"/>
        </w:rPr>
      </w:pPr>
    </w:p>
    <w:p w:rsidR="006B45E2" w:rsidRDefault="00273608" w:rsidP="006B45E2">
      <w:pPr>
        <w:tabs>
          <w:tab w:val="num" w:pos="720"/>
        </w:tabs>
        <w:ind w:left="720" w:hanging="360"/>
        <w:rPr>
          <w:rFonts w:ascii="Arial" w:hAnsi="Arial" w:cs="Arial"/>
          <w:bCs/>
          <w:sz w:val="4"/>
          <w:szCs w:val="4"/>
        </w:rPr>
      </w:pPr>
      <w:r>
        <w:rPr>
          <w:rFonts w:ascii="Arial" w:hAnsi="Arial" w:cs="Arial"/>
          <w:b/>
          <w:bCs/>
          <w:sz w:val="30"/>
          <w:szCs w:val="30"/>
        </w:rPr>
        <w:t>Module number</w:t>
      </w:r>
      <w:r w:rsidR="006B45E2" w:rsidRPr="00273608">
        <w:rPr>
          <w:rFonts w:ascii="Arial" w:hAnsi="Arial" w:cs="Arial"/>
          <w:b/>
          <w:bCs/>
          <w:sz w:val="30"/>
          <w:szCs w:val="30"/>
        </w:rPr>
        <w:t>:</w:t>
      </w:r>
      <w:r w:rsidR="00FE6CA1">
        <w:rPr>
          <w:rFonts w:ascii="Arial" w:hAnsi="Arial" w:cs="Arial"/>
          <w:b/>
          <w:bCs/>
          <w:sz w:val="30"/>
          <w:szCs w:val="30"/>
        </w:rPr>
        <w:t xml:space="preserve"> </w:t>
      </w:r>
      <w:r w:rsidR="00FE6CA1" w:rsidRPr="00FE6CA1">
        <w:rPr>
          <w:rFonts w:ascii="Arial" w:hAnsi="Arial" w:cs="Arial"/>
          <w:bCs/>
          <w:sz w:val="30"/>
          <w:szCs w:val="30"/>
        </w:rPr>
        <w:t>BMSW4005</w:t>
      </w:r>
    </w:p>
    <w:p w:rsidR="001F7357" w:rsidRPr="001F7357" w:rsidRDefault="001F7357" w:rsidP="006B45E2">
      <w:pPr>
        <w:tabs>
          <w:tab w:val="num" w:pos="720"/>
        </w:tabs>
        <w:ind w:left="720" w:hanging="360"/>
        <w:rPr>
          <w:rFonts w:ascii="Arial" w:hAnsi="Arial" w:cs="Arial"/>
          <w:bCs/>
          <w:sz w:val="4"/>
          <w:szCs w:val="4"/>
        </w:rPr>
      </w:pPr>
    </w:p>
    <w:p w:rsidR="00FE6CA1" w:rsidRPr="00FE6CA1" w:rsidRDefault="00FE6CA1" w:rsidP="006B45E2">
      <w:pPr>
        <w:tabs>
          <w:tab w:val="num" w:pos="720"/>
        </w:tabs>
        <w:ind w:left="720" w:hanging="360"/>
        <w:rPr>
          <w:rFonts w:ascii="Arial" w:hAnsi="Arial" w:cs="Arial"/>
          <w:b/>
          <w:bCs/>
          <w:sz w:val="4"/>
          <w:szCs w:val="4"/>
        </w:rPr>
      </w:pPr>
    </w:p>
    <w:p w:rsidR="00273608" w:rsidRDefault="00273608" w:rsidP="006B45E2">
      <w:pPr>
        <w:tabs>
          <w:tab w:val="num" w:pos="720"/>
        </w:tabs>
        <w:ind w:left="720" w:hanging="360"/>
        <w:rPr>
          <w:rFonts w:ascii="Arial" w:hAnsi="Arial" w:cs="Arial"/>
          <w:bCs/>
          <w:sz w:val="4"/>
          <w:szCs w:val="4"/>
        </w:rPr>
      </w:pPr>
      <w:r>
        <w:rPr>
          <w:rFonts w:ascii="Arial" w:hAnsi="Arial" w:cs="Arial"/>
          <w:b/>
          <w:bCs/>
          <w:sz w:val="30"/>
          <w:szCs w:val="30"/>
        </w:rPr>
        <w:t>Module name:</w:t>
      </w:r>
      <w:r w:rsidR="00FE6CA1">
        <w:rPr>
          <w:rFonts w:ascii="Arial" w:hAnsi="Arial" w:cs="Arial"/>
          <w:b/>
          <w:bCs/>
          <w:sz w:val="30"/>
          <w:szCs w:val="30"/>
        </w:rPr>
        <w:t xml:space="preserve"> </w:t>
      </w:r>
      <w:r w:rsidR="00FE6CA1">
        <w:rPr>
          <w:rFonts w:ascii="Arial" w:hAnsi="Arial" w:cs="Arial"/>
          <w:bCs/>
          <w:sz w:val="30"/>
          <w:szCs w:val="30"/>
        </w:rPr>
        <w:t>Professional Care</w:t>
      </w:r>
      <w:r w:rsidR="00431D2B">
        <w:rPr>
          <w:rFonts w:ascii="Arial" w:hAnsi="Arial" w:cs="Arial"/>
          <w:bCs/>
          <w:sz w:val="30"/>
          <w:szCs w:val="30"/>
        </w:rPr>
        <w:t>e</w:t>
      </w:r>
      <w:r w:rsidR="00FE6CA1">
        <w:rPr>
          <w:rFonts w:ascii="Arial" w:hAnsi="Arial" w:cs="Arial"/>
          <w:bCs/>
          <w:sz w:val="30"/>
          <w:szCs w:val="30"/>
        </w:rPr>
        <w:t>r Development</w:t>
      </w:r>
    </w:p>
    <w:p w:rsidR="001F7357" w:rsidRPr="001F7357" w:rsidRDefault="001F7357" w:rsidP="006B45E2">
      <w:pPr>
        <w:tabs>
          <w:tab w:val="num" w:pos="720"/>
        </w:tabs>
        <w:ind w:left="720" w:hanging="360"/>
        <w:rPr>
          <w:rFonts w:ascii="Arial" w:hAnsi="Arial" w:cs="Arial"/>
          <w:bCs/>
          <w:sz w:val="4"/>
          <w:szCs w:val="4"/>
        </w:rPr>
      </w:pPr>
    </w:p>
    <w:p w:rsidR="00FE6CA1" w:rsidRPr="00FE6CA1" w:rsidRDefault="00FE6CA1" w:rsidP="006B45E2">
      <w:pPr>
        <w:tabs>
          <w:tab w:val="num" w:pos="720"/>
        </w:tabs>
        <w:ind w:left="720" w:hanging="360"/>
        <w:rPr>
          <w:rFonts w:ascii="Arial" w:hAnsi="Arial" w:cs="Arial"/>
          <w:bCs/>
          <w:sz w:val="4"/>
          <w:szCs w:val="4"/>
        </w:rPr>
      </w:pPr>
    </w:p>
    <w:p w:rsidR="006B45E2" w:rsidRDefault="006B45E2" w:rsidP="006B45E2">
      <w:pPr>
        <w:tabs>
          <w:tab w:val="num" w:pos="720"/>
        </w:tabs>
        <w:ind w:left="720" w:hanging="360"/>
        <w:rPr>
          <w:rFonts w:ascii="Arial" w:hAnsi="Arial" w:cs="Arial"/>
          <w:bCs/>
          <w:sz w:val="30"/>
          <w:szCs w:val="30"/>
        </w:rPr>
      </w:pPr>
      <w:r w:rsidRPr="00273608">
        <w:rPr>
          <w:rFonts w:ascii="Arial" w:hAnsi="Arial" w:cs="Arial"/>
          <w:b/>
          <w:bCs/>
          <w:sz w:val="30"/>
          <w:szCs w:val="30"/>
        </w:rPr>
        <w:t xml:space="preserve">Module lecturer: </w:t>
      </w:r>
      <w:r w:rsidR="00FE6CA1">
        <w:rPr>
          <w:rFonts w:ascii="Arial" w:hAnsi="Arial" w:cs="Arial"/>
          <w:bCs/>
          <w:sz w:val="30"/>
          <w:szCs w:val="30"/>
        </w:rPr>
        <w:t>Barbara Chinyani</w:t>
      </w:r>
    </w:p>
    <w:p w:rsidR="00C179AF" w:rsidRPr="00273608" w:rsidRDefault="00C179AF" w:rsidP="00C179AF">
      <w:pPr>
        <w:tabs>
          <w:tab w:val="num" w:pos="720"/>
        </w:tabs>
        <w:ind w:left="720" w:hanging="360"/>
        <w:rPr>
          <w:rFonts w:ascii="Arial" w:hAnsi="Arial" w:cs="Arial"/>
          <w:b/>
          <w:bCs/>
          <w:sz w:val="30"/>
          <w:szCs w:val="30"/>
        </w:rPr>
      </w:pPr>
    </w:p>
    <w:p w:rsidR="00C179AF" w:rsidRPr="00FE6CA1" w:rsidRDefault="00C179AF" w:rsidP="006B45E2">
      <w:pPr>
        <w:tabs>
          <w:tab w:val="num" w:pos="720"/>
        </w:tabs>
        <w:ind w:left="720" w:hanging="360"/>
        <w:rPr>
          <w:rFonts w:ascii="Arial" w:hAnsi="Arial" w:cs="Arial"/>
          <w:bCs/>
          <w:sz w:val="30"/>
          <w:szCs w:val="30"/>
        </w:rPr>
      </w:pPr>
    </w:p>
    <w:p w:rsidR="006B45E2" w:rsidRPr="00155CE2" w:rsidRDefault="006B45E2" w:rsidP="006B45E2">
      <w:pPr>
        <w:tabs>
          <w:tab w:val="num" w:pos="720"/>
        </w:tabs>
        <w:ind w:left="720" w:hanging="360"/>
        <w:rPr>
          <w:rFonts w:ascii="Arial" w:hAnsi="Arial" w:cs="Arial"/>
        </w:rPr>
      </w:pPr>
    </w:p>
    <w:p w:rsidR="006B45E2" w:rsidRDefault="006B45E2" w:rsidP="006B45E2">
      <w:pPr>
        <w:tabs>
          <w:tab w:val="num" w:pos="720"/>
        </w:tabs>
        <w:ind w:left="720" w:hanging="360"/>
      </w:pPr>
    </w:p>
    <w:p w:rsidR="006B45E2" w:rsidRDefault="006B45E2" w:rsidP="006B45E2">
      <w:pPr>
        <w:tabs>
          <w:tab w:val="num" w:pos="720"/>
        </w:tabs>
        <w:ind w:left="720" w:hanging="360"/>
      </w:pPr>
    </w:p>
    <w:p w:rsidR="006B45E2" w:rsidRDefault="006B45E2" w:rsidP="006B45E2">
      <w:pPr>
        <w:tabs>
          <w:tab w:val="num" w:pos="720"/>
        </w:tabs>
        <w:ind w:left="720" w:hanging="360"/>
      </w:pPr>
    </w:p>
    <w:p w:rsidR="006B45E2" w:rsidRDefault="006B45E2" w:rsidP="006B45E2">
      <w:pPr>
        <w:tabs>
          <w:tab w:val="num" w:pos="720"/>
        </w:tabs>
        <w:ind w:left="720" w:hanging="360"/>
      </w:pPr>
    </w:p>
    <w:p w:rsidR="006B45E2" w:rsidRDefault="006B45E2" w:rsidP="006B45E2">
      <w:pPr>
        <w:tabs>
          <w:tab w:val="num" w:pos="720"/>
        </w:tabs>
        <w:ind w:left="720" w:hanging="360"/>
      </w:pPr>
    </w:p>
    <w:p w:rsidR="006B45E2" w:rsidRDefault="006B45E2" w:rsidP="006B45E2">
      <w:pPr>
        <w:tabs>
          <w:tab w:val="num" w:pos="720"/>
        </w:tabs>
        <w:ind w:left="720" w:hanging="360"/>
      </w:pPr>
    </w:p>
    <w:p w:rsidR="006B45E2" w:rsidRDefault="006B45E2" w:rsidP="006B45E2">
      <w:pPr>
        <w:tabs>
          <w:tab w:val="num" w:pos="720"/>
        </w:tabs>
        <w:ind w:left="720" w:hanging="360"/>
      </w:pPr>
    </w:p>
    <w:p w:rsidR="006B45E2" w:rsidRDefault="006B45E2" w:rsidP="006B45E2">
      <w:pPr>
        <w:tabs>
          <w:tab w:val="num" w:pos="720"/>
        </w:tabs>
        <w:ind w:left="720" w:hanging="360"/>
      </w:pPr>
    </w:p>
    <w:p w:rsidR="006B45E2" w:rsidRDefault="006B45E2" w:rsidP="006B45E2">
      <w:pPr>
        <w:tabs>
          <w:tab w:val="num" w:pos="720"/>
        </w:tabs>
        <w:ind w:left="720" w:hanging="360"/>
      </w:pPr>
    </w:p>
    <w:p w:rsidR="006B45E2" w:rsidRDefault="006B45E2" w:rsidP="006B45E2">
      <w:pPr>
        <w:tabs>
          <w:tab w:val="num" w:pos="720"/>
        </w:tabs>
        <w:ind w:left="720" w:hanging="360"/>
      </w:pPr>
    </w:p>
    <w:p w:rsidR="006B45E2" w:rsidRDefault="006B45E2" w:rsidP="006B45E2">
      <w:pPr>
        <w:tabs>
          <w:tab w:val="num" w:pos="720"/>
        </w:tabs>
        <w:ind w:left="720" w:hanging="360"/>
      </w:pPr>
    </w:p>
    <w:p w:rsidR="006B45E2" w:rsidRDefault="006B45E2" w:rsidP="006B45E2">
      <w:pPr>
        <w:tabs>
          <w:tab w:val="num" w:pos="720"/>
        </w:tabs>
        <w:ind w:left="720" w:hanging="360"/>
      </w:pPr>
    </w:p>
    <w:p w:rsidR="006B45E2" w:rsidRDefault="006B45E2" w:rsidP="006B45E2">
      <w:pPr>
        <w:tabs>
          <w:tab w:val="num" w:pos="720"/>
        </w:tabs>
        <w:ind w:left="720" w:hanging="360"/>
      </w:pPr>
    </w:p>
    <w:p w:rsidR="006B45E2" w:rsidRDefault="006B45E2" w:rsidP="006B45E2">
      <w:pPr>
        <w:tabs>
          <w:tab w:val="num" w:pos="720"/>
        </w:tabs>
        <w:ind w:left="720" w:hanging="360"/>
      </w:pPr>
    </w:p>
    <w:p w:rsidR="006B45E2" w:rsidRDefault="006B45E2" w:rsidP="006B45E2">
      <w:pPr>
        <w:tabs>
          <w:tab w:val="num" w:pos="720"/>
        </w:tabs>
        <w:ind w:left="720" w:hanging="360"/>
      </w:pPr>
    </w:p>
    <w:p w:rsidR="006B45E2" w:rsidRDefault="006B45E2" w:rsidP="006B45E2">
      <w:pPr>
        <w:tabs>
          <w:tab w:val="num" w:pos="720"/>
        </w:tabs>
        <w:ind w:left="720" w:hanging="360"/>
      </w:pPr>
    </w:p>
    <w:p w:rsidR="006B45E2" w:rsidRDefault="006B45E2" w:rsidP="006B45E2">
      <w:pPr>
        <w:tabs>
          <w:tab w:val="num" w:pos="720"/>
        </w:tabs>
        <w:ind w:left="720" w:hanging="360"/>
      </w:pPr>
    </w:p>
    <w:p w:rsidR="006B45E2" w:rsidRDefault="006B45E2" w:rsidP="006B45E2">
      <w:pPr>
        <w:tabs>
          <w:tab w:val="num" w:pos="720"/>
        </w:tabs>
        <w:ind w:left="720" w:hanging="360"/>
      </w:pPr>
    </w:p>
    <w:p w:rsidR="006B45E2" w:rsidRDefault="006B45E2" w:rsidP="006B45E2">
      <w:pPr>
        <w:tabs>
          <w:tab w:val="num" w:pos="720"/>
        </w:tabs>
        <w:ind w:left="720" w:hanging="360"/>
      </w:pPr>
    </w:p>
    <w:p w:rsidR="00225A85" w:rsidRDefault="00225A85" w:rsidP="0053147D">
      <w:pPr>
        <w:tabs>
          <w:tab w:val="num" w:pos="720"/>
        </w:tabs>
      </w:pPr>
    </w:p>
    <w:p w:rsidR="006B45E2" w:rsidRPr="00F13805" w:rsidRDefault="006B45E2" w:rsidP="0053147D">
      <w:pPr>
        <w:tabs>
          <w:tab w:val="num" w:pos="720"/>
        </w:tabs>
        <w:rPr>
          <w:u w:val="single"/>
        </w:rPr>
      </w:pPr>
      <w:r w:rsidRPr="00F13805">
        <w:rPr>
          <w:rFonts w:ascii="Times New Roman" w:hAnsi="Times New Roman" w:cs="Times New Roman"/>
          <w:sz w:val="28"/>
          <w:szCs w:val="28"/>
          <w:u w:val="single"/>
        </w:rPr>
        <w:lastRenderedPageBreak/>
        <w:t xml:space="preserve">Contents: </w:t>
      </w:r>
    </w:p>
    <w:p w:rsidR="006B45E2" w:rsidRPr="00155CE2" w:rsidRDefault="006B45E2" w:rsidP="006B45E2">
      <w:pPr>
        <w:tabs>
          <w:tab w:val="num" w:pos="720"/>
        </w:tabs>
        <w:ind w:left="720" w:hanging="360"/>
        <w:rPr>
          <w:rFonts w:ascii="Times New Roman" w:hAnsi="Times New Roman" w:cs="Times New Roman"/>
          <w:sz w:val="28"/>
          <w:szCs w:val="28"/>
        </w:rPr>
      </w:pPr>
    </w:p>
    <w:p w:rsidR="006B45E2" w:rsidRPr="008F6154" w:rsidRDefault="00273608" w:rsidP="006B45E2">
      <w:pPr>
        <w:tabs>
          <w:tab w:val="num" w:pos="720"/>
        </w:tabs>
        <w:ind w:left="720" w:hanging="360"/>
        <w:rPr>
          <w:rFonts w:ascii="Times New Roman" w:hAnsi="Times New Roman" w:cs="Times New Roman"/>
          <w:sz w:val="26"/>
          <w:szCs w:val="26"/>
        </w:rPr>
      </w:pPr>
      <w:r w:rsidRPr="008F6154">
        <w:rPr>
          <w:rFonts w:ascii="Times New Roman" w:hAnsi="Times New Roman" w:cs="Times New Roman"/>
          <w:sz w:val="26"/>
          <w:szCs w:val="26"/>
        </w:rPr>
        <w:t>Introduction.....................................................................................</w:t>
      </w:r>
      <w:r w:rsidR="003241E0">
        <w:rPr>
          <w:rFonts w:ascii="Times New Roman" w:hAnsi="Times New Roman" w:cs="Times New Roman"/>
          <w:sz w:val="26"/>
          <w:szCs w:val="26"/>
        </w:rPr>
        <w:t>.</w:t>
      </w:r>
      <w:r w:rsidR="003C11F3" w:rsidRPr="008F6154">
        <w:rPr>
          <w:rFonts w:ascii="Times New Roman" w:hAnsi="Times New Roman" w:cs="Times New Roman"/>
          <w:sz w:val="26"/>
          <w:szCs w:val="26"/>
        </w:rPr>
        <w:t>3</w:t>
      </w:r>
      <w:r w:rsidR="00374A62" w:rsidRPr="008F6154">
        <w:rPr>
          <w:rFonts w:ascii="Times New Roman" w:hAnsi="Times New Roman" w:cs="Times New Roman"/>
          <w:sz w:val="26"/>
          <w:szCs w:val="26"/>
        </w:rPr>
        <w:t xml:space="preserve">  </w:t>
      </w:r>
      <w:r w:rsidRPr="008F6154">
        <w:rPr>
          <w:rFonts w:ascii="Times New Roman" w:hAnsi="Times New Roman" w:cs="Times New Roman"/>
          <w:sz w:val="26"/>
          <w:szCs w:val="26"/>
        </w:rPr>
        <w:t xml:space="preserve">                               </w:t>
      </w:r>
    </w:p>
    <w:p w:rsidR="00374A62" w:rsidRPr="008F6154" w:rsidRDefault="00374A62" w:rsidP="006B45E2">
      <w:pPr>
        <w:tabs>
          <w:tab w:val="num" w:pos="720"/>
        </w:tabs>
        <w:ind w:left="720" w:hanging="360"/>
        <w:rPr>
          <w:rFonts w:ascii="Times New Roman" w:hAnsi="Times New Roman" w:cs="Times New Roman"/>
          <w:sz w:val="26"/>
          <w:szCs w:val="26"/>
        </w:rPr>
      </w:pPr>
    </w:p>
    <w:p w:rsidR="00374A62" w:rsidRPr="008F6154" w:rsidRDefault="00952ADD" w:rsidP="00374A62">
      <w:pPr>
        <w:tabs>
          <w:tab w:val="num" w:pos="720"/>
        </w:tabs>
        <w:ind w:left="720" w:hanging="360"/>
        <w:rPr>
          <w:rFonts w:ascii="Times New Roman" w:hAnsi="Times New Roman" w:cs="Times New Roman"/>
          <w:sz w:val="26"/>
          <w:szCs w:val="26"/>
        </w:rPr>
      </w:pPr>
      <w:r w:rsidRPr="008F6154">
        <w:rPr>
          <w:rFonts w:ascii="Times New Roman" w:hAnsi="Times New Roman" w:cs="Times New Roman"/>
          <w:sz w:val="26"/>
          <w:szCs w:val="26"/>
        </w:rPr>
        <w:t>Career Ambition</w:t>
      </w:r>
      <w:r w:rsidR="005364C5" w:rsidRPr="008F6154">
        <w:rPr>
          <w:rFonts w:ascii="Times New Roman" w:hAnsi="Times New Roman" w:cs="Times New Roman"/>
          <w:sz w:val="26"/>
          <w:szCs w:val="26"/>
        </w:rPr>
        <w:t>s</w:t>
      </w:r>
      <w:r w:rsidRPr="008F6154">
        <w:rPr>
          <w:rFonts w:ascii="Times New Roman" w:hAnsi="Times New Roman" w:cs="Times New Roman"/>
          <w:sz w:val="26"/>
          <w:szCs w:val="26"/>
        </w:rPr>
        <w:t>.</w:t>
      </w:r>
      <w:r w:rsidR="00273608" w:rsidRPr="008F6154">
        <w:rPr>
          <w:rFonts w:ascii="Times New Roman" w:hAnsi="Times New Roman" w:cs="Times New Roman"/>
          <w:sz w:val="26"/>
          <w:szCs w:val="26"/>
        </w:rPr>
        <w:t>............................................................................</w:t>
      </w:r>
      <w:r w:rsidR="003C11F3" w:rsidRPr="008F6154">
        <w:rPr>
          <w:rFonts w:ascii="Times New Roman" w:hAnsi="Times New Roman" w:cs="Times New Roman"/>
          <w:sz w:val="26"/>
          <w:szCs w:val="26"/>
        </w:rPr>
        <w:t>3</w:t>
      </w:r>
      <w:r w:rsidR="00273608" w:rsidRPr="008F6154">
        <w:rPr>
          <w:rFonts w:ascii="Times New Roman" w:hAnsi="Times New Roman" w:cs="Times New Roman"/>
          <w:sz w:val="26"/>
          <w:szCs w:val="26"/>
        </w:rPr>
        <w:t xml:space="preserve">                         </w:t>
      </w:r>
    </w:p>
    <w:p w:rsidR="00374A62" w:rsidRPr="008F6154" w:rsidRDefault="00374A62" w:rsidP="00374A62">
      <w:pPr>
        <w:tabs>
          <w:tab w:val="num" w:pos="720"/>
        </w:tabs>
        <w:ind w:left="720" w:hanging="360"/>
        <w:rPr>
          <w:rFonts w:ascii="Times New Roman" w:hAnsi="Times New Roman" w:cs="Times New Roman"/>
          <w:sz w:val="26"/>
          <w:szCs w:val="26"/>
        </w:rPr>
      </w:pPr>
    </w:p>
    <w:p w:rsidR="00374A62" w:rsidRPr="008F6154" w:rsidRDefault="00374A62" w:rsidP="00374A62">
      <w:pPr>
        <w:tabs>
          <w:tab w:val="num" w:pos="720"/>
        </w:tabs>
        <w:ind w:left="720" w:hanging="360"/>
        <w:rPr>
          <w:rFonts w:ascii="Times New Roman" w:hAnsi="Times New Roman" w:cs="Times New Roman"/>
          <w:sz w:val="26"/>
          <w:szCs w:val="26"/>
        </w:rPr>
      </w:pPr>
      <w:r w:rsidRPr="008F6154">
        <w:rPr>
          <w:rFonts w:ascii="Times New Roman" w:hAnsi="Times New Roman" w:cs="Times New Roman"/>
          <w:sz w:val="26"/>
          <w:szCs w:val="26"/>
        </w:rPr>
        <w:t>Role</w:t>
      </w:r>
      <w:r w:rsidR="00670C9F" w:rsidRPr="008F6154">
        <w:rPr>
          <w:rFonts w:ascii="Times New Roman" w:hAnsi="Times New Roman" w:cs="Times New Roman"/>
          <w:sz w:val="26"/>
          <w:szCs w:val="26"/>
        </w:rPr>
        <w:t xml:space="preserve"> </w:t>
      </w:r>
      <w:r w:rsidR="005364C5" w:rsidRPr="008F6154">
        <w:rPr>
          <w:rFonts w:ascii="Times New Roman" w:hAnsi="Times New Roman" w:cs="Times New Roman"/>
          <w:sz w:val="26"/>
          <w:szCs w:val="26"/>
        </w:rPr>
        <w:t xml:space="preserve">- </w:t>
      </w:r>
      <w:r w:rsidRPr="008F6154">
        <w:rPr>
          <w:rFonts w:ascii="Times New Roman" w:hAnsi="Times New Roman" w:cs="Times New Roman"/>
          <w:sz w:val="26"/>
          <w:szCs w:val="26"/>
        </w:rPr>
        <w:t xml:space="preserve">play </w:t>
      </w:r>
      <w:r w:rsidR="00273608" w:rsidRPr="008F6154">
        <w:rPr>
          <w:rFonts w:ascii="Times New Roman" w:hAnsi="Times New Roman" w:cs="Times New Roman"/>
          <w:sz w:val="26"/>
          <w:szCs w:val="26"/>
        </w:rPr>
        <w:t>Reflection......................................</w:t>
      </w:r>
      <w:r w:rsidR="00D4565D" w:rsidRPr="008F6154">
        <w:rPr>
          <w:rFonts w:ascii="Times New Roman" w:hAnsi="Times New Roman" w:cs="Times New Roman"/>
          <w:sz w:val="26"/>
          <w:szCs w:val="26"/>
        </w:rPr>
        <w:t>...............................</w:t>
      </w:r>
      <w:r w:rsidR="003241E0">
        <w:rPr>
          <w:rFonts w:ascii="Times New Roman" w:hAnsi="Times New Roman" w:cs="Times New Roman"/>
          <w:sz w:val="26"/>
          <w:szCs w:val="26"/>
        </w:rPr>
        <w:t>.</w:t>
      </w:r>
      <w:r w:rsidR="003C11F3" w:rsidRPr="008F6154">
        <w:rPr>
          <w:rFonts w:ascii="Times New Roman" w:hAnsi="Times New Roman" w:cs="Times New Roman"/>
          <w:sz w:val="26"/>
          <w:szCs w:val="26"/>
        </w:rPr>
        <w:t>3</w:t>
      </w:r>
    </w:p>
    <w:p w:rsidR="00B100E0" w:rsidRPr="008F6154" w:rsidRDefault="00B100E0" w:rsidP="00374A62">
      <w:pPr>
        <w:tabs>
          <w:tab w:val="num" w:pos="720"/>
        </w:tabs>
        <w:ind w:left="720" w:hanging="360"/>
        <w:rPr>
          <w:rFonts w:ascii="Times New Roman" w:hAnsi="Times New Roman" w:cs="Times New Roman"/>
          <w:sz w:val="26"/>
          <w:szCs w:val="26"/>
        </w:rPr>
      </w:pPr>
    </w:p>
    <w:p w:rsidR="00B100E0" w:rsidRPr="008F6154" w:rsidRDefault="00B100E0" w:rsidP="00374A62">
      <w:pPr>
        <w:tabs>
          <w:tab w:val="num" w:pos="720"/>
        </w:tabs>
        <w:ind w:left="720" w:hanging="360"/>
        <w:rPr>
          <w:rFonts w:ascii="Times New Roman" w:hAnsi="Times New Roman" w:cs="Times New Roman"/>
          <w:sz w:val="26"/>
          <w:szCs w:val="26"/>
        </w:rPr>
      </w:pPr>
      <w:r w:rsidRPr="008F6154">
        <w:rPr>
          <w:rFonts w:ascii="Times New Roman" w:hAnsi="Times New Roman" w:cs="Times New Roman"/>
          <w:sz w:val="26"/>
          <w:szCs w:val="26"/>
        </w:rPr>
        <w:t>Role - play Reflection.....................................................................</w:t>
      </w:r>
      <w:r w:rsidR="003241E0">
        <w:rPr>
          <w:rFonts w:ascii="Times New Roman" w:hAnsi="Times New Roman" w:cs="Times New Roman"/>
          <w:sz w:val="26"/>
          <w:szCs w:val="26"/>
        </w:rPr>
        <w:t>.</w:t>
      </w:r>
      <w:r w:rsidRPr="008F6154">
        <w:rPr>
          <w:rFonts w:ascii="Times New Roman" w:hAnsi="Times New Roman" w:cs="Times New Roman"/>
          <w:sz w:val="26"/>
          <w:szCs w:val="26"/>
        </w:rPr>
        <w:t>4</w:t>
      </w:r>
    </w:p>
    <w:p w:rsidR="00374A62" w:rsidRDefault="00374A62" w:rsidP="00374A62">
      <w:pPr>
        <w:tabs>
          <w:tab w:val="num" w:pos="720"/>
        </w:tabs>
        <w:ind w:left="720" w:hanging="360"/>
        <w:rPr>
          <w:rFonts w:ascii="Times New Roman" w:hAnsi="Times New Roman" w:cs="Times New Roman"/>
          <w:sz w:val="28"/>
          <w:szCs w:val="28"/>
        </w:rPr>
      </w:pPr>
    </w:p>
    <w:p w:rsidR="00B100E0" w:rsidRPr="008F6154" w:rsidRDefault="00B100E0" w:rsidP="00374A62">
      <w:pPr>
        <w:tabs>
          <w:tab w:val="num" w:pos="720"/>
        </w:tabs>
        <w:ind w:left="720" w:hanging="360"/>
        <w:rPr>
          <w:rFonts w:ascii="Times New Roman" w:hAnsi="Times New Roman" w:cs="Times New Roman"/>
          <w:sz w:val="26"/>
          <w:szCs w:val="26"/>
        </w:rPr>
      </w:pPr>
      <w:r w:rsidRPr="008F6154">
        <w:rPr>
          <w:rFonts w:ascii="Times New Roman" w:hAnsi="Times New Roman" w:cs="Times New Roman"/>
          <w:sz w:val="26"/>
          <w:szCs w:val="26"/>
        </w:rPr>
        <w:t>Role - play Reflection.....................................................................</w:t>
      </w:r>
      <w:r w:rsidR="003241E0">
        <w:rPr>
          <w:rFonts w:ascii="Times New Roman" w:hAnsi="Times New Roman" w:cs="Times New Roman"/>
          <w:sz w:val="26"/>
          <w:szCs w:val="26"/>
        </w:rPr>
        <w:t>.</w:t>
      </w:r>
      <w:r w:rsidRPr="008F6154">
        <w:rPr>
          <w:rFonts w:ascii="Times New Roman" w:hAnsi="Times New Roman" w:cs="Times New Roman"/>
          <w:sz w:val="26"/>
          <w:szCs w:val="26"/>
        </w:rPr>
        <w:t>5</w:t>
      </w:r>
    </w:p>
    <w:p w:rsidR="00B100E0" w:rsidRPr="008F6154" w:rsidRDefault="00B100E0" w:rsidP="00374A62">
      <w:pPr>
        <w:tabs>
          <w:tab w:val="num" w:pos="720"/>
        </w:tabs>
        <w:ind w:left="720" w:hanging="360"/>
        <w:rPr>
          <w:rFonts w:ascii="Times New Roman" w:hAnsi="Times New Roman" w:cs="Times New Roman"/>
          <w:sz w:val="26"/>
          <w:szCs w:val="26"/>
        </w:rPr>
      </w:pPr>
    </w:p>
    <w:p w:rsidR="00B100E0" w:rsidRPr="008F6154" w:rsidRDefault="00B100E0" w:rsidP="00374A62">
      <w:pPr>
        <w:tabs>
          <w:tab w:val="num" w:pos="720"/>
        </w:tabs>
        <w:ind w:left="720" w:hanging="360"/>
        <w:rPr>
          <w:rFonts w:ascii="Times New Roman" w:hAnsi="Times New Roman" w:cs="Times New Roman"/>
          <w:sz w:val="26"/>
          <w:szCs w:val="26"/>
        </w:rPr>
      </w:pPr>
      <w:r w:rsidRPr="008F6154">
        <w:rPr>
          <w:rFonts w:ascii="Times New Roman" w:hAnsi="Times New Roman" w:cs="Times New Roman"/>
          <w:sz w:val="26"/>
          <w:szCs w:val="26"/>
        </w:rPr>
        <w:t>Role - play Reflection....................................................................</w:t>
      </w:r>
      <w:r w:rsidR="003241E0">
        <w:rPr>
          <w:rFonts w:ascii="Times New Roman" w:hAnsi="Times New Roman" w:cs="Times New Roman"/>
          <w:sz w:val="26"/>
          <w:szCs w:val="26"/>
        </w:rPr>
        <w:t>.</w:t>
      </w:r>
      <w:r w:rsidRPr="008F6154">
        <w:rPr>
          <w:rFonts w:ascii="Times New Roman" w:hAnsi="Times New Roman" w:cs="Times New Roman"/>
          <w:sz w:val="26"/>
          <w:szCs w:val="26"/>
        </w:rPr>
        <w:t>.6</w:t>
      </w:r>
    </w:p>
    <w:p w:rsidR="00B100E0" w:rsidRPr="008F6154" w:rsidRDefault="00B100E0" w:rsidP="00374A62">
      <w:pPr>
        <w:tabs>
          <w:tab w:val="num" w:pos="720"/>
        </w:tabs>
        <w:ind w:left="720" w:hanging="360"/>
        <w:rPr>
          <w:rFonts w:ascii="Times New Roman" w:hAnsi="Times New Roman" w:cs="Times New Roman"/>
          <w:sz w:val="26"/>
          <w:szCs w:val="26"/>
        </w:rPr>
      </w:pPr>
    </w:p>
    <w:p w:rsidR="00374A62" w:rsidRPr="008F6154" w:rsidRDefault="00374A62" w:rsidP="00374A62">
      <w:pPr>
        <w:tabs>
          <w:tab w:val="num" w:pos="720"/>
        </w:tabs>
        <w:ind w:left="720" w:hanging="360"/>
        <w:rPr>
          <w:rFonts w:ascii="Times New Roman" w:hAnsi="Times New Roman" w:cs="Times New Roman"/>
          <w:sz w:val="26"/>
          <w:szCs w:val="26"/>
        </w:rPr>
      </w:pPr>
      <w:r w:rsidRPr="008F6154">
        <w:rPr>
          <w:rFonts w:ascii="Times New Roman" w:hAnsi="Times New Roman" w:cs="Times New Roman"/>
          <w:sz w:val="26"/>
          <w:szCs w:val="26"/>
        </w:rPr>
        <w:t>Career Rea</w:t>
      </w:r>
      <w:r w:rsidR="00273608" w:rsidRPr="008F6154">
        <w:rPr>
          <w:rFonts w:ascii="Times New Roman" w:hAnsi="Times New Roman" w:cs="Times New Roman"/>
          <w:sz w:val="26"/>
          <w:szCs w:val="26"/>
        </w:rPr>
        <w:t>diness.......................................................................</w:t>
      </w:r>
      <w:r w:rsidR="003241E0">
        <w:rPr>
          <w:rFonts w:ascii="Times New Roman" w:hAnsi="Times New Roman" w:cs="Times New Roman"/>
          <w:sz w:val="26"/>
          <w:szCs w:val="26"/>
        </w:rPr>
        <w:t>.</w:t>
      </w:r>
      <w:r w:rsidR="00273608" w:rsidRPr="008F6154">
        <w:rPr>
          <w:rFonts w:ascii="Times New Roman" w:hAnsi="Times New Roman" w:cs="Times New Roman"/>
          <w:sz w:val="26"/>
          <w:szCs w:val="26"/>
        </w:rPr>
        <w:t>..</w:t>
      </w:r>
      <w:r w:rsidR="003241E0">
        <w:rPr>
          <w:rFonts w:ascii="Times New Roman" w:hAnsi="Times New Roman" w:cs="Times New Roman"/>
          <w:sz w:val="26"/>
          <w:szCs w:val="26"/>
        </w:rPr>
        <w:t>.</w:t>
      </w:r>
      <w:r w:rsidR="00273608" w:rsidRPr="008F6154">
        <w:rPr>
          <w:rFonts w:ascii="Times New Roman" w:hAnsi="Times New Roman" w:cs="Times New Roman"/>
          <w:sz w:val="26"/>
          <w:szCs w:val="26"/>
        </w:rPr>
        <w:t>...</w:t>
      </w:r>
      <w:r w:rsidR="0009346A" w:rsidRPr="008F6154">
        <w:rPr>
          <w:rFonts w:ascii="Times New Roman" w:hAnsi="Times New Roman" w:cs="Times New Roman"/>
          <w:sz w:val="26"/>
          <w:szCs w:val="26"/>
        </w:rPr>
        <w:t>6</w:t>
      </w:r>
    </w:p>
    <w:p w:rsidR="00374A62" w:rsidRPr="008F6154" w:rsidRDefault="00374A62" w:rsidP="00374A62">
      <w:pPr>
        <w:tabs>
          <w:tab w:val="num" w:pos="720"/>
        </w:tabs>
        <w:ind w:left="720" w:hanging="360"/>
        <w:rPr>
          <w:rFonts w:ascii="Times New Roman" w:hAnsi="Times New Roman" w:cs="Times New Roman"/>
          <w:sz w:val="26"/>
          <w:szCs w:val="26"/>
        </w:rPr>
      </w:pPr>
    </w:p>
    <w:p w:rsidR="00374A62" w:rsidRPr="008F6154" w:rsidRDefault="00273608" w:rsidP="00374A62">
      <w:pPr>
        <w:tabs>
          <w:tab w:val="num" w:pos="720"/>
        </w:tabs>
        <w:ind w:left="720" w:hanging="360"/>
        <w:rPr>
          <w:rFonts w:ascii="Times New Roman" w:hAnsi="Times New Roman" w:cs="Times New Roman"/>
          <w:sz w:val="26"/>
          <w:szCs w:val="26"/>
        </w:rPr>
      </w:pPr>
      <w:r w:rsidRPr="008F6154">
        <w:rPr>
          <w:rFonts w:ascii="Times New Roman" w:hAnsi="Times New Roman" w:cs="Times New Roman"/>
          <w:sz w:val="26"/>
          <w:szCs w:val="26"/>
        </w:rPr>
        <w:t>Conclusion...................................................................................</w:t>
      </w:r>
      <w:r w:rsidR="003241E0">
        <w:rPr>
          <w:rFonts w:ascii="Times New Roman" w:hAnsi="Times New Roman" w:cs="Times New Roman"/>
          <w:sz w:val="26"/>
          <w:szCs w:val="26"/>
        </w:rPr>
        <w:t>.</w:t>
      </w:r>
      <w:r w:rsidRPr="008F6154">
        <w:rPr>
          <w:rFonts w:ascii="Times New Roman" w:hAnsi="Times New Roman" w:cs="Times New Roman"/>
          <w:sz w:val="26"/>
          <w:szCs w:val="26"/>
        </w:rPr>
        <w:t>..</w:t>
      </w:r>
      <w:r w:rsidR="003241E0">
        <w:rPr>
          <w:rFonts w:ascii="Times New Roman" w:hAnsi="Times New Roman" w:cs="Times New Roman"/>
          <w:sz w:val="26"/>
          <w:szCs w:val="26"/>
        </w:rPr>
        <w:t>.</w:t>
      </w:r>
      <w:r w:rsidRPr="008F6154">
        <w:rPr>
          <w:rFonts w:ascii="Times New Roman" w:hAnsi="Times New Roman" w:cs="Times New Roman"/>
          <w:sz w:val="26"/>
          <w:szCs w:val="26"/>
        </w:rPr>
        <w:t>.</w:t>
      </w:r>
      <w:r w:rsidR="0009346A" w:rsidRPr="008F6154">
        <w:rPr>
          <w:rFonts w:ascii="Times New Roman" w:hAnsi="Times New Roman" w:cs="Times New Roman"/>
          <w:sz w:val="26"/>
          <w:szCs w:val="26"/>
        </w:rPr>
        <w:t>6</w:t>
      </w:r>
    </w:p>
    <w:p w:rsidR="00374A62" w:rsidRPr="008F6154" w:rsidRDefault="00374A62" w:rsidP="00374A62">
      <w:pPr>
        <w:tabs>
          <w:tab w:val="num" w:pos="720"/>
        </w:tabs>
        <w:ind w:left="720" w:hanging="360"/>
        <w:rPr>
          <w:rFonts w:ascii="Times New Roman" w:hAnsi="Times New Roman" w:cs="Times New Roman"/>
          <w:sz w:val="26"/>
          <w:szCs w:val="26"/>
        </w:rPr>
      </w:pPr>
    </w:p>
    <w:p w:rsidR="00374A62" w:rsidRPr="008F6154" w:rsidRDefault="00DE79E8" w:rsidP="00374A62">
      <w:pPr>
        <w:tabs>
          <w:tab w:val="num" w:pos="720"/>
        </w:tabs>
        <w:ind w:left="720" w:hanging="360"/>
        <w:rPr>
          <w:rFonts w:ascii="Times New Roman" w:hAnsi="Times New Roman" w:cs="Times New Roman"/>
          <w:sz w:val="26"/>
          <w:szCs w:val="26"/>
        </w:rPr>
      </w:pPr>
      <w:r w:rsidRPr="008F6154">
        <w:rPr>
          <w:rFonts w:ascii="Times New Roman" w:hAnsi="Times New Roman" w:cs="Times New Roman"/>
          <w:sz w:val="26"/>
          <w:szCs w:val="26"/>
        </w:rPr>
        <w:t>Ref</w:t>
      </w:r>
      <w:r w:rsidR="000A2104" w:rsidRPr="008F6154">
        <w:rPr>
          <w:rFonts w:ascii="Times New Roman" w:hAnsi="Times New Roman" w:cs="Times New Roman"/>
          <w:sz w:val="26"/>
          <w:szCs w:val="26"/>
        </w:rPr>
        <w:t>erences</w:t>
      </w:r>
      <w:r w:rsidR="00273608" w:rsidRPr="008F6154">
        <w:rPr>
          <w:rFonts w:ascii="Times New Roman" w:hAnsi="Times New Roman" w:cs="Times New Roman"/>
          <w:sz w:val="26"/>
          <w:szCs w:val="26"/>
        </w:rPr>
        <w:t>.......................................................................................</w:t>
      </w:r>
      <w:r w:rsidR="003241E0">
        <w:rPr>
          <w:rFonts w:ascii="Times New Roman" w:hAnsi="Times New Roman" w:cs="Times New Roman"/>
          <w:sz w:val="26"/>
          <w:szCs w:val="26"/>
        </w:rPr>
        <w:t>.</w:t>
      </w:r>
      <w:r w:rsidR="00970E12" w:rsidRPr="008F6154">
        <w:rPr>
          <w:rFonts w:ascii="Times New Roman" w:hAnsi="Times New Roman" w:cs="Times New Roman"/>
          <w:sz w:val="26"/>
          <w:szCs w:val="26"/>
        </w:rPr>
        <w:t>6</w:t>
      </w:r>
    </w:p>
    <w:p w:rsidR="00273608" w:rsidRPr="008F6154" w:rsidRDefault="00273608" w:rsidP="00374A62">
      <w:pPr>
        <w:tabs>
          <w:tab w:val="num" w:pos="720"/>
        </w:tabs>
        <w:ind w:left="720" w:hanging="360"/>
        <w:rPr>
          <w:rFonts w:ascii="Times New Roman" w:hAnsi="Times New Roman" w:cs="Times New Roman"/>
          <w:sz w:val="26"/>
          <w:szCs w:val="26"/>
        </w:rPr>
      </w:pPr>
    </w:p>
    <w:p w:rsidR="00970E12" w:rsidRPr="008F6154" w:rsidRDefault="00970E12" w:rsidP="00374A62">
      <w:pPr>
        <w:tabs>
          <w:tab w:val="num" w:pos="720"/>
        </w:tabs>
        <w:ind w:left="720" w:hanging="360"/>
        <w:rPr>
          <w:rFonts w:ascii="Times New Roman" w:hAnsi="Times New Roman" w:cs="Times New Roman"/>
          <w:sz w:val="26"/>
          <w:szCs w:val="26"/>
        </w:rPr>
      </w:pPr>
      <w:r w:rsidRPr="008F6154">
        <w:rPr>
          <w:rFonts w:ascii="Times New Roman" w:hAnsi="Times New Roman" w:cs="Times New Roman"/>
          <w:sz w:val="26"/>
          <w:szCs w:val="26"/>
        </w:rPr>
        <w:t>References....................................................................................</w:t>
      </w:r>
      <w:r w:rsidR="003241E0">
        <w:rPr>
          <w:rFonts w:ascii="Times New Roman" w:hAnsi="Times New Roman" w:cs="Times New Roman"/>
          <w:sz w:val="26"/>
          <w:szCs w:val="26"/>
        </w:rPr>
        <w:t>.</w:t>
      </w:r>
      <w:r w:rsidRPr="008F6154">
        <w:rPr>
          <w:rFonts w:ascii="Times New Roman" w:hAnsi="Times New Roman" w:cs="Times New Roman"/>
          <w:sz w:val="26"/>
          <w:szCs w:val="26"/>
        </w:rPr>
        <w:t>...7</w:t>
      </w:r>
    </w:p>
    <w:p w:rsidR="00970E12" w:rsidRPr="00155CE2" w:rsidRDefault="00970E12" w:rsidP="00374A62">
      <w:pPr>
        <w:tabs>
          <w:tab w:val="num" w:pos="720"/>
        </w:tabs>
        <w:ind w:left="720" w:hanging="360"/>
        <w:rPr>
          <w:rFonts w:ascii="Times New Roman" w:hAnsi="Times New Roman" w:cs="Times New Roman"/>
          <w:sz w:val="28"/>
          <w:szCs w:val="28"/>
        </w:rPr>
      </w:pPr>
    </w:p>
    <w:p w:rsidR="00970E12" w:rsidRPr="008F6154" w:rsidRDefault="0081413B" w:rsidP="00273608">
      <w:pPr>
        <w:tabs>
          <w:tab w:val="num" w:pos="720"/>
        </w:tabs>
        <w:ind w:left="720" w:hanging="360"/>
        <w:rPr>
          <w:rFonts w:ascii="Times New Roman" w:hAnsi="Times New Roman" w:cs="Times New Roman"/>
          <w:sz w:val="26"/>
          <w:szCs w:val="26"/>
        </w:rPr>
      </w:pPr>
      <w:r w:rsidRPr="008F6154">
        <w:rPr>
          <w:rFonts w:ascii="Times New Roman" w:hAnsi="Times New Roman" w:cs="Times New Roman"/>
          <w:sz w:val="26"/>
          <w:szCs w:val="26"/>
        </w:rPr>
        <w:t>Appendix 1: Personal development plan</w:t>
      </w:r>
      <w:r w:rsidR="00273608" w:rsidRPr="008F6154">
        <w:rPr>
          <w:rFonts w:ascii="Times New Roman" w:hAnsi="Times New Roman" w:cs="Times New Roman"/>
          <w:sz w:val="26"/>
          <w:szCs w:val="26"/>
        </w:rPr>
        <w:t>...........</w:t>
      </w:r>
      <w:r w:rsidRPr="008F6154">
        <w:rPr>
          <w:rFonts w:ascii="Times New Roman" w:hAnsi="Times New Roman" w:cs="Times New Roman"/>
          <w:sz w:val="26"/>
          <w:szCs w:val="26"/>
        </w:rPr>
        <w:t>............................</w:t>
      </w:r>
      <w:r w:rsidR="003241E0">
        <w:rPr>
          <w:rFonts w:ascii="Times New Roman" w:hAnsi="Times New Roman" w:cs="Times New Roman"/>
          <w:sz w:val="26"/>
          <w:szCs w:val="26"/>
        </w:rPr>
        <w:t>.</w:t>
      </w:r>
      <w:r w:rsidRPr="008F6154">
        <w:rPr>
          <w:rFonts w:ascii="Times New Roman" w:hAnsi="Times New Roman" w:cs="Times New Roman"/>
          <w:sz w:val="26"/>
          <w:szCs w:val="26"/>
        </w:rPr>
        <w:t>.</w:t>
      </w:r>
      <w:r w:rsidR="003241E0">
        <w:rPr>
          <w:rFonts w:ascii="Times New Roman" w:hAnsi="Times New Roman" w:cs="Times New Roman"/>
          <w:sz w:val="26"/>
          <w:szCs w:val="26"/>
        </w:rPr>
        <w:t>.</w:t>
      </w:r>
      <w:r w:rsidR="00970E12" w:rsidRPr="008F6154">
        <w:rPr>
          <w:rFonts w:ascii="Times New Roman" w:hAnsi="Times New Roman" w:cs="Times New Roman"/>
          <w:sz w:val="26"/>
          <w:szCs w:val="26"/>
        </w:rPr>
        <w:t>7</w:t>
      </w:r>
      <w:r w:rsidR="00273608" w:rsidRPr="008F6154">
        <w:rPr>
          <w:rFonts w:ascii="Times New Roman" w:hAnsi="Times New Roman" w:cs="Times New Roman"/>
          <w:sz w:val="26"/>
          <w:szCs w:val="26"/>
        </w:rPr>
        <w:t xml:space="preserve">     </w:t>
      </w:r>
    </w:p>
    <w:p w:rsidR="00970E12" w:rsidRPr="008F6154" w:rsidRDefault="00970E12" w:rsidP="00273608">
      <w:pPr>
        <w:tabs>
          <w:tab w:val="num" w:pos="720"/>
        </w:tabs>
        <w:ind w:left="720" w:hanging="360"/>
        <w:rPr>
          <w:rFonts w:ascii="Times New Roman" w:hAnsi="Times New Roman" w:cs="Times New Roman"/>
          <w:sz w:val="26"/>
          <w:szCs w:val="26"/>
        </w:rPr>
      </w:pPr>
    </w:p>
    <w:p w:rsidR="00970E12" w:rsidRPr="008F6154" w:rsidRDefault="00970E12" w:rsidP="00970E12">
      <w:pPr>
        <w:tabs>
          <w:tab w:val="num" w:pos="720"/>
        </w:tabs>
        <w:ind w:left="720" w:hanging="360"/>
        <w:rPr>
          <w:rFonts w:ascii="Times New Roman" w:hAnsi="Times New Roman" w:cs="Times New Roman"/>
          <w:sz w:val="26"/>
          <w:szCs w:val="26"/>
        </w:rPr>
      </w:pPr>
      <w:r w:rsidRPr="008F6154">
        <w:rPr>
          <w:rFonts w:ascii="Times New Roman" w:hAnsi="Times New Roman" w:cs="Times New Roman"/>
          <w:sz w:val="26"/>
          <w:szCs w:val="26"/>
        </w:rPr>
        <w:t>Appendix 1</w:t>
      </w:r>
      <w:r w:rsidR="0081413B" w:rsidRPr="008F6154">
        <w:rPr>
          <w:rFonts w:ascii="Times New Roman" w:hAnsi="Times New Roman" w:cs="Times New Roman"/>
          <w:sz w:val="26"/>
          <w:szCs w:val="26"/>
        </w:rPr>
        <w:t>: Personal development plan ..</w:t>
      </w:r>
      <w:r w:rsidRPr="008F6154">
        <w:rPr>
          <w:rFonts w:ascii="Times New Roman" w:hAnsi="Times New Roman" w:cs="Times New Roman"/>
          <w:sz w:val="26"/>
          <w:szCs w:val="26"/>
        </w:rPr>
        <w:t>......</w:t>
      </w:r>
      <w:r w:rsidR="003241E0">
        <w:rPr>
          <w:rFonts w:ascii="Times New Roman" w:hAnsi="Times New Roman" w:cs="Times New Roman"/>
          <w:sz w:val="26"/>
          <w:szCs w:val="26"/>
        </w:rPr>
        <w:t>.................................</w:t>
      </w:r>
      <w:r w:rsidRPr="008F6154">
        <w:rPr>
          <w:rFonts w:ascii="Times New Roman" w:hAnsi="Times New Roman" w:cs="Times New Roman"/>
          <w:sz w:val="26"/>
          <w:szCs w:val="26"/>
        </w:rPr>
        <w:t xml:space="preserve">8                         </w:t>
      </w:r>
    </w:p>
    <w:p w:rsidR="00273608" w:rsidRPr="008F6154" w:rsidRDefault="00273608" w:rsidP="00273608">
      <w:pPr>
        <w:tabs>
          <w:tab w:val="num" w:pos="720"/>
        </w:tabs>
        <w:ind w:left="720" w:hanging="360"/>
        <w:rPr>
          <w:rFonts w:ascii="Times New Roman" w:hAnsi="Times New Roman" w:cs="Times New Roman"/>
          <w:sz w:val="26"/>
          <w:szCs w:val="26"/>
        </w:rPr>
      </w:pPr>
      <w:r w:rsidRPr="008F6154">
        <w:rPr>
          <w:rFonts w:ascii="Times New Roman" w:hAnsi="Times New Roman" w:cs="Times New Roman"/>
          <w:sz w:val="26"/>
          <w:szCs w:val="26"/>
        </w:rPr>
        <w:t xml:space="preserve">    </w:t>
      </w:r>
    </w:p>
    <w:p w:rsidR="00970E12" w:rsidRPr="008F6154" w:rsidRDefault="00970E12" w:rsidP="00970E12">
      <w:pPr>
        <w:tabs>
          <w:tab w:val="num" w:pos="720"/>
        </w:tabs>
        <w:rPr>
          <w:rFonts w:ascii="Times New Roman" w:hAnsi="Times New Roman" w:cs="Times New Roman"/>
          <w:sz w:val="26"/>
          <w:szCs w:val="26"/>
        </w:rPr>
      </w:pPr>
      <w:r w:rsidRPr="008F6154">
        <w:rPr>
          <w:rFonts w:ascii="Times New Roman" w:hAnsi="Times New Roman" w:cs="Times New Roman"/>
          <w:sz w:val="26"/>
          <w:szCs w:val="26"/>
        </w:rPr>
        <w:t xml:space="preserve">     </w:t>
      </w:r>
      <w:r w:rsidR="00D7771E" w:rsidRPr="008F6154">
        <w:rPr>
          <w:rFonts w:ascii="Times New Roman" w:hAnsi="Times New Roman" w:cs="Times New Roman"/>
          <w:sz w:val="26"/>
          <w:szCs w:val="26"/>
        </w:rPr>
        <w:t>Appendix 2: SWOT Analysis.......</w:t>
      </w:r>
      <w:r w:rsidR="00273608" w:rsidRPr="008F6154">
        <w:rPr>
          <w:rFonts w:ascii="Times New Roman" w:hAnsi="Times New Roman" w:cs="Times New Roman"/>
          <w:sz w:val="26"/>
          <w:szCs w:val="26"/>
        </w:rPr>
        <w:t>..................................................</w:t>
      </w:r>
      <w:r w:rsidR="003241E0">
        <w:rPr>
          <w:rFonts w:ascii="Times New Roman" w:hAnsi="Times New Roman" w:cs="Times New Roman"/>
          <w:sz w:val="26"/>
          <w:szCs w:val="26"/>
        </w:rPr>
        <w:t>...</w:t>
      </w:r>
      <w:r w:rsidRPr="008F6154">
        <w:rPr>
          <w:rFonts w:ascii="Times New Roman" w:hAnsi="Times New Roman" w:cs="Times New Roman"/>
          <w:sz w:val="26"/>
          <w:szCs w:val="26"/>
        </w:rPr>
        <w:t>8</w:t>
      </w:r>
    </w:p>
    <w:p w:rsidR="00970E12" w:rsidRPr="008F6154" w:rsidRDefault="00970E12" w:rsidP="00970E12">
      <w:pPr>
        <w:tabs>
          <w:tab w:val="num" w:pos="720"/>
        </w:tabs>
        <w:rPr>
          <w:rFonts w:ascii="Times New Roman" w:hAnsi="Times New Roman" w:cs="Times New Roman"/>
          <w:sz w:val="26"/>
          <w:szCs w:val="26"/>
        </w:rPr>
      </w:pPr>
    </w:p>
    <w:p w:rsidR="00970E12" w:rsidRPr="008F6154" w:rsidRDefault="00970E12" w:rsidP="00970E12">
      <w:pPr>
        <w:tabs>
          <w:tab w:val="num" w:pos="720"/>
        </w:tabs>
        <w:ind w:left="720" w:hanging="360"/>
        <w:rPr>
          <w:rFonts w:ascii="Times New Roman" w:hAnsi="Times New Roman" w:cs="Times New Roman"/>
          <w:sz w:val="26"/>
          <w:szCs w:val="26"/>
        </w:rPr>
      </w:pPr>
      <w:r w:rsidRPr="008F6154">
        <w:rPr>
          <w:rFonts w:ascii="Times New Roman" w:hAnsi="Times New Roman" w:cs="Times New Roman"/>
          <w:sz w:val="26"/>
          <w:szCs w:val="26"/>
        </w:rPr>
        <w:t>Appendix 2</w:t>
      </w:r>
      <w:r w:rsidR="00D7771E" w:rsidRPr="008F6154">
        <w:rPr>
          <w:rFonts w:ascii="Times New Roman" w:hAnsi="Times New Roman" w:cs="Times New Roman"/>
          <w:sz w:val="26"/>
          <w:szCs w:val="26"/>
        </w:rPr>
        <w:t>: SWOT Analysis</w:t>
      </w:r>
      <w:r w:rsidRPr="008F6154">
        <w:rPr>
          <w:rFonts w:ascii="Times New Roman" w:hAnsi="Times New Roman" w:cs="Times New Roman"/>
          <w:sz w:val="26"/>
          <w:szCs w:val="26"/>
        </w:rPr>
        <w:t>.........................</w:t>
      </w:r>
      <w:r w:rsidR="00D7771E" w:rsidRPr="008F6154">
        <w:rPr>
          <w:rFonts w:ascii="Times New Roman" w:hAnsi="Times New Roman" w:cs="Times New Roman"/>
          <w:sz w:val="26"/>
          <w:szCs w:val="26"/>
        </w:rPr>
        <w:t>...............................</w:t>
      </w:r>
      <w:r w:rsidR="003241E0">
        <w:rPr>
          <w:rFonts w:ascii="Times New Roman" w:hAnsi="Times New Roman" w:cs="Times New Roman"/>
          <w:sz w:val="26"/>
          <w:szCs w:val="26"/>
        </w:rPr>
        <w:t>...</w:t>
      </w:r>
      <w:r w:rsidRPr="008F6154">
        <w:rPr>
          <w:rFonts w:ascii="Times New Roman" w:hAnsi="Times New Roman" w:cs="Times New Roman"/>
          <w:sz w:val="26"/>
          <w:szCs w:val="26"/>
        </w:rPr>
        <w:t xml:space="preserve">9                         </w:t>
      </w:r>
    </w:p>
    <w:p w:rsidR="00273608" w:rsidRPr="008F6154" w:rsidRDefault="00273608" w:rsidP="00970E12">
      <w:pPr>
        <w:tabs>
          <w:tab w:val="num" w:pos="720"/>
        </w:tabs>
        <w:rPr>
          <w:rFonts w:ascii="Times New Roman" w:hAnsi="Times New Roman" w:cs="Times New Roman"/>
          <w:sz w:val="26"/>
          <w:szCs w:val="26"/>
        </w:rPr>
      </w:pPr>
      <w:r w:rsidRPr="008F6154">
        <w:rPr>
          <w:rFonts w:ascii="Times New Roman" w:hAnsi="Times New Roman" w:cs="Times New Roman"/>
          <w:sz w:val="26"/>
          <w:szCs w:val="26"/>
        </w:rPr>
        <w:t xml:space="preserve">                     </w:t>
      </w:r>
    </w:p>
    <w:p w:rsidR="00311933" w:rsidRPr="008F6154" w:rsidRDefault="00D7771E" w:rsidP="00D7771E">
      <w:pPr>
        <w:tabs>
          <w:tab w:val="num" w:pos="720"/>
        </w:tabs>
        <w:rPr>
          <w:rFonts w:ascii="Times New Roman" w:hAnsi="Times New Roman" w:cs="Times New Roman"/>
          <w:sz w:val="26"/>
          <w:szCs w:val="26"/>
        </w:rPr>
      </w:pPr>
      <w:r w:rsidRPr="008F6154">
        <w:rPr>
          <w:rFonts w:ascii="Times New Roman" w:hAnsi="Times New Roman" w:cs="Times New Roman"/>
          <w:sz w:val="26"/>
          <w:szCs w:val="26"/>
        </w:rPr>
        <w:t xml:space="preserve">     </w:t>
      </w:r>
      <w:r w:rsidR="00273608" w:rsidRPr="008F6154">
        <w:rPr>
          <w:rFonts w:ascii="Times New Roman" w:hAnsi="Times New Roman" w:cs="Times New Roman"/>
          <w:sz w:val="26"/>
          <w:szCs w:val="26"/>
        </w:rPr>
        <w:t>Appendix 3</w:t>
      </w:r>
      <w:r w:rsidRPr="008F6154">
        <w:rPr>
          <w:rFonts w:ascii="Times New Roman" w:hAnsi="Times New Roman" w:cs="Times New Roman"/>
          <w:sz w:val="26"/>
          <w:szCs w:val="26"/>
        </w:rPr>
        <w:t xml:space="preserve">: </w:t>
      </w:r>
      <w:r w:rsidR="00311933" w:rsidRPr="008F6154">
        <w:rPr>
          <w:rFonts w:ascii="Times New Roman" w:hAnsi="Times New Roman" w:cs="Times New Roman"/>
          <w:sz w:val="26"/>
          <w:szCs w:val="26"/>
        </w:rPr>
        <w:t>Job description..</w:t>
      </w:r>
      <w:r w:rsidR="00273608" w:rsidRPr="008F6154">
        <w:rPr>
          <w:rFonts w:ascii="Times New Roman" w:hAnsi="Times New Roman" w:cs="Times New Roman"/>
          <w:sz w:val="26"/>
          <w:szCs w:val="26"/>
        </w:rPr>
        <w:t>.........................................................</w:t>
      </w:r>
      <w:r w:rsidR="003241E0">
        <w:rPr>
          <w:rFonts w:ascii="Times New Roman" w:hAnsi="Times New Roman" w:cs="Times New Roman"/>
          <w:sz w:val="26"/>
          <w:szCs w:val="26"/>
        </w:rPr>
        <w:t>.</w:t>
      </w:r>
      <w:r w:rsidR="00311933" w:rsidRPr="008F6154">
        <w:rPr>
          <w:rFonts w:ascii="Times New Roman" w:hAnsi="Times New Roman" w:cs="Times New Roman"/>
          <w:sz w:val="26"/>
          <w:szCs w:val="26"/>
        </w:rPr>
        <w:t>.</w:t>
      </w:r>
      <w:r w:rsidR="003241E0">
        <w:rPr>
          <w:rFonts w:ascii="Times New Roman" w:hAnsi="Times New Roman" w:cs="Times New Roman"/>
          <w:sz w:val="26"/>
          <w:szCs w:val="26"/>
        </w:rPr>
        <w:t>.</w:t>
      </w:r>
      <w:r w:rsidR="00311933" w:rsidRPr="008F6154">
        <w:rPr>
          <w:rFonts w:ascii="Times New Roman" w:hAnsi="Times New Roman" w:cs="Times New Roman"/>
          <w:sz w:val="26"/>
          <w:szCs w:val="26"/>
        </w:rPr>
        <w:t>9</w:t>
      </w:r>
    </w:p>
    <w:p w:rsidR="00311933" w:rsidRPr="008F6154" w:rsidRDefault="00311933" w:rsidP="00D7771E">
      <w:pPr>
        <w:tabs>
          <w:tab w:val="num" w:pos="720"/>
        </w:tabs>
        <w:rPr>
          <w:rFonts w:ascii="Times New Roman" w:hAnsi="Times New Roman" w:cs="Times New Roman"/>
          <w:sz w:val="26"/>
          <w:szCs w:val="26"/>
        </w:rPr>
      </w:pPr>
    </w:p>
    <w:p w:rsidR="00311933" w:rsidRPr="008F6154" w:rsidRDefault="00273608" w:rsidP="00D7771E">
      <w:pPr>
        <w:tabs>
          <w:tab w:val="num" w:pos="720"/>
        </w:tabs>
        <w:rPr>
          <w:rFonts w:ascii="Times New Roman" w:hAnsi="Times New Roman" w:cs="Times New Roman"/>
          <w:sz w:val="26"/>
          <w:szCs w:val="26"/>
        </w:rPr>
      </w:pPr>
      <w:r w:rsidRPr="008F6154">
        <w:rPr>
          <w:rFonts w:ascii="Times New Roman" w:hAnsi="Times New Roman" w:cs="Times New Roman"/>
          <w:sz w:val="26"/>
          <w:szCs w:val="26"/>
        </w:rPr>
        <w:t xml:space="preserve">    </w:t>
      </w:r>
      <w:r w:rsidR="00311933" w:rsidRPr="008F6154">
        <w:rPr>
          <w:rFonts w:ascii="Times New Roman" w:hAnsi="Times New Roman" w:cs="Times New Roman"/>
          <w:sz w:val="26"/>
          <w:szCs w:val="26"/>
        </w:rPr>
        <w:t xml:space="preserve"> Appendix 3: Job description............................................................10</w:t>
      </w:r>
    </w:p>
    <w:p w:rsidR="00273608" w:rsidRPr="008F6154" w:rsidRDefault="00273608" w:rsidP="00D7771E">
      <w:pPr>
        <w:tabs>
          <w:tab w:val="num" w:pos="720"/>
        </w:tabs>
        <w:rPr>
          <w:rFonts w:ascii="Times New Roman" w:hAnsi="Times New Roman" w:cs="Times New Roman"/>
          <w:sz w:val="26"/>
          <w:szCs w:val="26"/>
        </w:rPr>
      </w:pPr>
      <w:r w:rsidRPr="008F6154">
        <w:rPr>
          <w:rFonts w:ascii="Times New Roman" w:hAnsi="Times New Roman" w:cs="Times New Roman"/>
          <w:sz w:val="26"/>
          <w:szCs w:val="26"/>
        </w:rPr>
        <w:t xml:space="preserve">              </w:t>
      </w:r>
    </w:p>
    <w:p w:rsidR="006B45E2" w:rsidRPr="008F6154" w:rsidRDefault="00311933" w:rsidP="006B45E2">
      <w:pPr>
        <w:tabs>
          <w:tab w:val="num" w:pos="720"/>
        </w:tabs>
        <w:ind w:left="720" w:hanging="360"/>
        <w:rPr>
          <w:rFonts w:ascii="Times New Roman" w:hAnsi="Times New Roman" w:cs="Times New Roman"/>
          <w:sz w:val="26"/>
          <w:szCs w:val="26"/>
        </w:rPr>
      </w:pPr>
      <w:r w:rsidRPr="008F6154">
        <w:rPr>
          <w:rFonts w:ascii="Times New Roman" w:hAnsi="Times New Roman" w:cs="Times New Roman"/>
          <w:sz w:val="26"/>
          <w:szCs w:val="26"/>
        </w:rPr>
        <w:t>Appendix 3: Job description............................................................11</w:t>
      </w:r>
    </w:p>
    <w:p w:rsidR="00311933" w:rsidRPr="00155CE2" w:rsidRDefault="00311933" w:rsidP="006B45E2">
      <w:pPr>
        <w:tabs>
          <w:tab w:val="num" w:pos="720"/>
        </w:tabs>
        <w:ind w:left="720" w:hanging="360"/>
        <w:rPr>
          <w:rFonts w:ascii="Times New Roman" w:hAnsi="Times New Roman" w:cs="Times New Roman"/>
          <w:sz w:val="28"/>
          <w:szCs w:val="28"/>
        </w:rPr>
      </w:pPr>
    </w:p>
    <w:p w:rsidR="006B45E2" w:rsidRPr="008F6154" w:rsidRDefault="00311933" w:rsidP="006B45E2">
      <w:pPr>
        <w:tabs>
          <w:tab w:val="num" w:pos="720"/>
        </w:tabs>
        <w:ind w:left="720" w:hanging="360"/>
        <w:rPr>
          <w:sz w:val="26"/>
          <w:szCs w:val="26"/>
        </w:rPr>
      </w:pPr>
      <w:r w:rsidRPr="008F6154">
        <w:rPr>
          <w:rFonts w:ascii="Times New Roman" w:hAnsi="Times New Roman" w:cs="Times New Roman"/>
          <w:sz w:val="26"/>
          <w:szCs w:val="26"/>
        </w:rPr>
        <w:t>Appendix 3: Job description............................................................12</w:t>
      </w:r>
    </w:p>
    <w:p w:rsidR="006B45E2" w:rsidRPr="008F6154" w:rsidRDefault="006B45E2" w:rsidP="006B45E2">
      <w:pPr>
        <w:tabs>
          <w:tab w:val="num" w:pos="720"/>
        </w:tabs>
        <w:ind w:left="720" w:hanging="360"/>
        <w:rPr>
          <w:sz w:val="26"/>
          <w:szCs w:val="26"/>
        </w:rPr>
      </w:pPr>
    </w:p>
    <w:p w:rsidR="006B45E2" w:rsidRDefault="006B45E2" w:rsidP="006B45E2">
      <w:pPr>
        <w:tabs>
          <w:tab w:val="num" w:pos="720"/>
        </w:tabs>
        <w:ind w:left="720" w:hanging="360"/>
      </w:pPr>
    </w:p>
    <w:p w:rsidR="006B45E2" w:rsidRDefault="006B45E2" w:rsidP="006B45E2">
      <w:pPr>
        <w:tabs>
          <w:tab w:val="num" w:pos="720"/>
        </w:tabs>
        <w:ind w:left="720" w:hanging="360"/>
      </w:pPr>
    </w:p>
    <w:p w:rsidR="006B45E2" w:rsidRDefault="006B45E2" w:rsidP="006B45E2">
      <w:pPr>
        <w:tabs>
          <w:tab w:val="num" w:pos="720"/>
        </w:tabs>
        <w:ind w:left="720" w:hanging="360"/>
      </w:pPr>
    </w:p>
    <w:p w:rsidR="006B45E2" w:rsidRDefault="006B45E2" w:rsidP="006B45E2">
      <w:pPr>
        <w:tabs>
          <w:tab w:val="num" w:pos="720"/>
        </w:tabs>
        <w:ind w:left="720" w:hanging="360"/>
      </w:pPr>
    </w:p>
    <w:p w:rsidR="00311933" w:rsidRDefault="00311933" w:rsidP="00BA1601">
      <w:pPr>
        <w:tabs>
          <w:tab w:val="num" w:pos="720"/>
        </w:tabs>
      </w:pPr>
    </w:p>
    <w:p w:rsidR="008F6154" w:rsidRDefault="008F6154" w:rsidP="00BA1601">
      <w:pPr>
        <w:tabs>
          <w:tab w:val="num" w:pos="720"/>
        </w:tabs>
        <w:rPr>
          <w:u w:val="single"/>
        </w:rPr>
      </w:pPr>
    </w:p>
    <w:p w:rsidR="008F6154" w:rsidRDefault="008F6154" w:rsidP="00BA1601">
      <w:pPr>
        <w:tabs>
          <w:tab w:val="num" w:pos="720"/>
        </w:tabs>
        <w:rPr>
          <w:u w:val="single"/>
        </w:rPr>
      </w:pPr>
    </w:p>
    <w:p w:rsidR="008F6154" w:rsidRDefault="008F6154" w:rsidP="00BA1601">
      <w:pPr>
        <w:tabs>
          <w:tab w:val="num" w:pos="720"/>
        </w:tabs>
        <w:rPr>
          <w:u w:val="single"/>
        </w:rPr>
      </w:pPr>
    </w:p>
    <w:p w:rsidR="006B45E2" w:rsidRPr="00374A62" w:rsidRDefault="006B45E2" w:rsidP="00BA1601">
      <w:pPr>
        <w:tabs>
          <w:tab w:val="num" w:pos="720"/>
        </w:tabs>
        <w:rPr>
          <w:u w:val="single"/>
        </w:rPr>
      </w:pPr>
      <w:r w:rsidRPr="00374A62">
        <w:rPr>
          <w:u w:val="single"/>
        </w:rPr>
        <w:lastRenderedPageBreak/>
        <w:t>Introduction</w:t>
      </w:r>
    </w:p>
    <w:p w:rsidR="006B45E2" w:rsidRDefault="006B45E2" w:rsidP="006B45E2">
      <w:pPr>
        <w:tabs>
          <w:tab w:val="num" w:pos="720"/>
        </w:tabs>
        <w:ind w:left="720" w:hanging="360"/>
      </w:pPr>
    </w:p>
    <w:p w:rsidR="006B45E2" w:rsidRDefault="006B45E2" w:rsidP="00BA1601">
      <w:r>
        <w:t>This report will cover my own reflection on a role play and my career development plan. The role play was performed as myself being a social worker going for interview, where I answered questions relevant to the profession. By doing so, I will be able to reflect on my employability, the limitations of my role as a social worker, and what I should do next to enhance my employability skills. I have chosen the Gibbs model of reflection to analyse the majority of my questions, and also the Thomas- Kilmann model to analyse my handling of conflict, as seen in the third answer I will reflect on.</w:t>
      </w:r>
    </w:p>
    <w:p w:rsidR="0053147D" w:rsidRDefault="0053147D" w:rsidP="00BA1601"/>
    <w:p w:rsidR="00487138" w:rsidRDefault="00487138" w:rsidP="00487138">
      <w:r>
        <w:t>I will reflect on f</w:t>
      </w:r>
      <w:r w:rsidR="00CE112D">
        <w:t>our</w:t>
      </w:r>
      <w:r>
        <w:t xml:space="preserve"> questions, </w:t>
      </w:r>
      <w:r w:rsidR="00CE112D">
        <w:t xml:space="preserve">three </w:t>
      </w:r>
      <w:r>
        <w:t>of the f</w:t>
      </w:r>
      <w:r w:rsidR="00CE112D">
        <w:t>our</w:t>
      </w:r>
      <w:r>
        <w:t xml:space="preserve"> being reflected upon with the Gibbs reflection model. This model allows the person reflecting to ask themselves a series of questions, each question being followed by a deeper and more insightful one. This allows for analysis, evaluation, and plans for the future</w:t>
      </w:r>
      <w:r w:rsidRPr="00BA1601">
        <w:rPr>
          <w:rFonts w:ascii="Arial" w:hAnsi="Arial" w:cs="Arial"/>
          <w:color w:val="000000"/>
          <w:sz w:val="20"/>
          <w:szCs w:val="20"/>
          <w:shd w:val="clear" w:color="auto" w:fill="FFFFFF"/>
        </w:rPr>
        <w:t xml:space="preserve"> </w:t>
      </w:r>
      <w:r w:rsidRPr="00BA1601">
        <w:rPr>
          <w:rFonts w:ascii="Arial" w:eastAsia="Times New Roman" w:hAnsi="Arial" w:cs="Arial"/>
          <w:color w:val="000000"/>
          <w:sz w:val="20"/>
          <w:szCs w:val="20"/>
          <w:shd w:val="clear" w:color="auto" w:fill="FFFFFF"/>
          <w:lang w:eastAsia="en-GB"/>
        </w:rPr>
        <w:t>(Forest, 2008)</w:t>
      </w:r>
      <w:r>
        <w:t xml:space="preserve">. This will be useful for reviewing my employability skills as I can go into depth about the skills I need to improve upon. </w:t>
      </w:r>
    </w:p>
    <w:p w:rsidR="006B3D5B" w:rsidRDefault="006B3D5B" w:rsidP="00487138"/>
    <w:p w:rsidR="00487138" w:rsidRDefault="00487138" w:rsidP="00487138">
      <w:pPr>
        <w:rPr>
          <w:rFonts w:ascii="Arial" w:eastAsia="Times New Roman" w:hAnsi="Arial" w:cs="Arial"/>
          <w:color w:val="000000"/>
          <w:sz w:val="20"/>
          <w:szCs w:val="20"/>
          <w:shd w:val="clear" w:color="auto" w:fill="FFFFFF"/>
          <w:lang w:eastAsia="en-GB"/>
        </w:rPr>
      </w:pPr>
      <w:r>
        <w:t xml:space="preserve">The other reflection model I will be using is the Thomas- Kilmann model, which investigates an individual’s way of dealing with conflict or disputes, measured by how assertive they are (insistent on handling their concerns) and the extent of cooperation (how far they are willing to work with the person in the conflict) </w:t>
      </w:r>
      <w:r w:rsidR="00247D95">
        <w:rPr>
          <w:rFonts w:ascii="Arial" w:eastAsia="Times New Roman" w:hAnsi="Arial" w:cs="Arial"/>
          <w:color w:val="000000"/>
          <w:sz w:val="20"/>
          <w:szCs w:val="20"/>
          <w:shd w:val="clear" w:color="auto" w:fill="FFFFFF"/>
          <w:lang w:eastAsia="en-GB"/>
        </w:rPr>
        <w:t>(Thomas and Kilmann, 1974</w:t>
      </w:r>
      <w:r w:rsidR="00E66471">
        <w:rPr>
          <w:rFonts w:ascii="Arial" w:eastAsia="Times New Roman" w:hAnsi="Arial" w:cs="Arial"/>
          <w:color w:val="000000"/>
          <w:sz w:val="20"/>
          <w:szCs w:val="20"/>
          <w:shd w:val="clear" w:color="auto" w:fill="FFFFFF"/>
          <w:lang w:eastAsia="en-GB"/>
        </w:rPr>
        <w:t>, p.2</w:t>
      </w:r>
      <w:r w:rsidRPr="00487138">
        <w:rPr>
          <w:rFonts w:ascii="Arial" w:eastAsia="Times New Roman" w:hAnsi="Arial" w:cs="Arial"/>
          <w:color w:val="000000"/>
          <w:sz w:val="20"/>
          <w:szCs w:val="20"/>
          <w:shd w:val="clear" w:color="auto" w:fill="FFFFFF"/>
          <w:lang w:eastAsia="en-GB"/>
        </w:rPr>
        <w:t>)</w:t>
      </w:r>
      <w:r>
        <w:rPr>
          <w:rFonts w:ascii="Arial" w:eastAsia="Times New Roman" w:hAnsi="Arial" w:cs="Arial"/>
          <w:color w:val="000000"/>
          <w:sz w:val="20"/>
          <w:szCs w:val="20"/>
          <w:shd w:val="clear" w:color="auto" w:fill="FFFFFF"/>
          <w:lang w:eastAsia="en-GB"/>
        </w:rPr>
        <w:t xml:space="preserve">. </w:t>
      </w:r>
    </w:p>
    <w:p w:rsidR="00487138" w:rsidRPr="00BA1601" w:rsidRDefault="00487138" w:rsidP="00BA1601">
      <w:pPr>
        <w:rPr>
          <w:rFonts w:ascii="Times New Roman" w:eastAsia="Times New Roman" w:hAnsi="Times New Roman" w:cs="Times New Roman"/>
          <w:lang w:eastAsia="en-GB"/>
        </w:rPr>
      </w:pPr>
    </w:p>
    <w:p w:rsidR="006B45E2" w:rsidRDefault="006B45E2" w:rsidP="006B45E2">
      <w:pPr>
        <w:tabs>
          <w:tab w:val="num" w:pos="720"/>
        </w:tabs>
        <w:ind w:left="720" w:hanging="360"/>
      </w:pPr>
    </w:p>
    <w:p w:rsidR="005B1A8C" w:rsidRDefault="005B1A8C" w:rsidP="006B45E2">
      <w:pPr>
        <w:tabs>
          <w:tab w:val="num" w:pos="720"/>
        </w:tabs>
        <w:ind w:left="720" w:hanging="360"/>
      </w:pPr>
    </w:p>
    <w:p w:rsidR="006B45E2" w:rsidRPr="00374A62" w:rsidRDefault="006B45E2" w:rsidP="00BA1601">
      <w:pPr>
        <w:tabs>
          <w:tab w:val="num" w:pos="720"/>
        </w:tabs>
        <w:rPr>
          <w:u w:val="single"/>
        </w:rPr>
      </w:pPr>
      <w:r w:rsidRPr="00374A62">
        <w:rPr>
          <w:u w:val="single"/>
        </w:rPr>
        <w:t>Career Ambitions</w:t>
      </w:r>
    </w:p>
    <w:p w:rsidR="006B45E2" w:rsidRDefault="006B45E2" w:rsidP="006B45E2">
      <w:pPr>
        <w:tabs>
          <w:tab w:val="num" w:pos="720"/>
        </w:tabs>
        <w:ind w:left="720" w:hanging="360"/>
      </w:pPr>
    </w:p>
    <w:p w:rsidR="006B45E2" w:rsidRPr="00BA1601" w:rsidRDefault="003533C0" w:rsidP="00BA1601">
      <w:pPr>
        <w:rPr>
          <w:rFonts w:ascii="Times New Roman" w:eastAsia="Times New Roman" w:hAnsi="Times New Roman" w:cs="Times New Roman"/>
          <w:lang w:eastAsia="en-GB"/>
        </w:rPr>
      </w:pPr>
      <w:r>
        <w:t xml:space="preserve">My ambition is to become a social worker. In order to reach this ambition, I will need to have a degree in Social Work, which I will attain by studying at university. Following this, I will wish to </w:t>
      </w:r>
      <w:r w:rsidR="00AE1610">
        <w:t xml:space="preserve">gain some work experience by volunteering, which will subsequently expand my skills for employability. </w:t>
      </w:r>
    </w:p>
    <w:p w:rsidR="00AE1610" w:rsidRDefault="00AE1610" w:rsidP="006B45E2">
      <w:pPr>
        <w:tabs>
          <w:tab w:val="num" w:pos="720"/>
        </w:tabs>
        <w:ind w:left="720" w:hanging="360"/>
      </w:pPr>
    </w:p>
    <w:p w:rsidR="005B1A8C" w:rsidRDefault="005B1A8C" w:rsidP="006B45E2">
      <w:pPr>
        <w:tabs>
          <w:tab w:val="num" w:pos="720"/>
        </w:tabs>
        <w:ind w:left="720" w:hanging="360"/>
      </w:pPr>
    </w:p>
    <w:p w:rsidR="005B1A8C" w:rsidRDefault="005B1A8C" w:rsidP="006B45E2">
      <w:pPr>
        <w:tabs>
          <w:tab w:val="num" w:pos="720"/>
        </w:tabs>
        <w:ind w:left="720" w:hanging="360"/>
      </w:pPr>
    </w:p>
    <w:p w:rsidR="00AE1610" w:rsidRPr="00374A62" w:rsidRDefault="00563831" w:rsidP="00BA1601">
      <w:pPr>
        <w:tabs>
          <w:tab w:val="num" w:pos="720"/>
        </w:tabs>
        <w:rPr>
          <w:u w:val="single"/>
        </w:rPr>
      </w:pPr>
      <w:r>
        <w:rPr>
          <w:u w:val="single"/>
        </w:rPr>
        <w:t>Role-</w:t>
      </w:r>
      <w:r w:rsidR="00AE1610" w:rsidRPr="00374A62">
        <w:rPr>
          <w:u w:val="single"/>
        </w:rPr>
        <w:t>play Reflection</w:t>
      </w:r>
    </w:p>
    <w:p w:rsidR="00487138" w:rsidRDefault="00487138" w:rsidP="00487138"/>
    <w:p w:rsidR="00DB7EE4" w:rsidRDefault="00487138" w:rsidP="00487138">
      <w:pPr>
        <w:rPr>
          <w:rFonts w:ascii="Calibri" w:eastAsia="Times New Roman" w:hAnsi="Calibri" w:cs="Calibri"/>
          <w:color w:val="000000" w:themeColor="text1"/>
          <w:lang w:eastAsia="en-GB"/>
        </w:rPr>
      </w:pPr>
      <w:r>
        <w:t>Firstly, I was asked to tell the interviewer “a bit about myself,” to which I repli</w:t>
      </w:r>
      <w:r w:rsidRPr="00487138">
        <w:rPr>
          <w:color w:val="000000" w:themeColor="text1"/>
        </w:rPr>
        <w:t>ed, “</w:t>
      </w:r>
      <w:r w:rsidRPr="00487138">
        <w:rPr>
          <w:rFonts w:ascii="Calibri" w:eastAsia="Times New Roman" w:hAnsi="Calibri" w:cs="Calibri"/>
          <w:color w:val="000000" w:themeColor="text1"/>
          <w:lang w:eastAsia="en-GB"/>
        </w:rPr>
        <w:t xml:space="preserve">I have a degree in Social </w:t>
      </w:r>
      <w:r>
        <w:rPr>
          <w:rFonts w:ascii="Calibri" w:eastAsia="Times New Roman" w:hAnsi="Calibri" w:cs="Calibri"/>
          <w:color w:val="000000" w:themeColor="text1"/>
          <w:lang w:eastAsia="en-GB"/>
        </w:rPr>
        <w:t>W</w:t>
      </w:r>
      <w:r w:rsidRPr="00487138">
        <w:rPr>
          <w:rFonts w:ascii="Calibri" w:eastAsia="Times New Roman" w:hAnsi="Calibri" w:cs="Calibri"/>
          <w:color w:val="000000" w:themeColor="text1"/>
          <w:lang w:eastAsia="en-GB"/>
        </w:rPr>
        <w:t xml:space="preserve">ork, </w:t>
      </w:r>
      <w:r>
        <w:rPr>
          <w:rFonts w:ascii="Calibri" w:eastAsia="Times New Roman" w:hAnsi="Calibri" w:cs="Calibri"/>
          <w:color w:val="000000" w:themeColor="text1"/>
          <w:lang w:eastAsia="en-GB"/>
        </w:rPr>
        <w:t>and I</w:t>
      </w:r>
      <w:r w:rsidRPr="00487138">
        <w:rPr>
          <w:rFonts w:ascii="Calibri" w:eastAsia="Times New Roman" w:hAnsi="Calibri" w:cs="Calibri"/>
          <w:color w:val="000000" w:themeColor="text1"/>
          <w:lang w:eastAsia="en-GB"/>
        </w:rPr>
        <w:t xml:space="preserve"> volunteer </w:t>
      </w:r>
      <w:r>
        <w:rPr>
          <w:rFonts w:ascii="Calibri" w:eastAsia="Times New Roman" w:hAnsi="Calibri" w:cs="Calibri"/>
          <w:color w:val="000000" w:themeColor="text1"/>
          <w:lang w:eastAsia="en-GB"/>
        </w:rPr>
        <w:t xml:space="preserve">part-time </w:t>
      </w:r>
      <w:r w:rsidRPr="00487138">
        <w:rPr>
          <w:rFonts w:ascii="Calibri" w:eastAsia="Times New Roman" w:hAnsi="Calibri" w:cs="Calibri"/>
          <w:color w:val="000000" w:themeColor="text1"/>
          <w:lang w:eastAsia="en-GB"/>
        </w:rPr>
        <w:t>with my local council in one of their young adults’ programs</w:t>
      </w:r>
      <w:r>
        <w:rPr>
          <w:rFonts w:ascii="Calibri" w:eastAsia="Times New Roman" w:hAnsi="Calibri" w:cs="Calibri"/>
          <w:color w:val="000000" w:themeColor="text1"/>
          <w:lang w:eastAsia="en-GB"/>
        </w:rPr>
        <w:t xml:space="preserve">.” Upon being asked this question, I felt somewhat anxious, as it is a very open question. However, I was aware that this is a typical interview question to open up a conversation and following this first question I felt that my answer was relevant. I believe that preparing myself for this question positively benefitted me, as I was not stuck in hesitation over what to answer </w:t>
      </w:r>
      <w:r w:rsidR="006534B3">
        <w:rPr>
          <w:rFonts w:ascii="Calibri" w:eastAsia="Times New Roman" w:hAnsi="Calibri" w:cs="Calibri"/>
          <w:color w:val="000000" w:themeColor="text1"/>
          <w:lang w:eastAsia="en-GB"/>
        </w:rPr>
        <w:t>with and</w:t>
      </w:r>
      <w:r>
        <w:rPr>
          <w:rFonts w:ascii="Calibri" w:eastAsia="Times New Roman" w:hAnsi="Calibri" w:cs="Calibri"/>
          <w:color w:val="000000" w:themeColor="text1"/>
          <w:lang w:eastAsia="en-GB"/>
        </w:rPr>
        <w:t xml:space="preserve"> could reply back with an answer relevant to social care</w:t>
      </w:r>
      <w:r w:rsidR="006534B3">
        <w:rPr>
          <w:rFonts w:ascii="Calibri" w:eastAsia="Times New Roman" w:hAnsi="Calibri" w:cs="Calibri"/>
          <w:color w:val="000000" w:themeColor="text1"/>
          <w:lang w:eastAsia="en-GB"/>
        </w:rPr>
        <w:t xml:space="preserve">. </w:t>
      </w:r>
    </w:p>
    <w:p w:rsidR="00563831" w:rsidRDefault="006534B3" w:rsidP="00487138">
      <w:pPr>
        <w:rPr>
          <w:rFonts w:ascii="Calibri" w:eastAsia="Times New Roman" w:hAnsi="Calibri" w:cs="Calibri"/>
          <w:color w:val="000000" w:themeColor="text1"/>
          <w:lang w:eastAsia="en-GB"/>
        </w:rPr>
      </w:pPr>
      <w:r>
        <w:rPr>
          <w:rFonts w:ascii="Calibri" w:eastAsia="Times New Roman" w:hAnsi="Calibri" w:cs="Calibri"/>
          <w:color w:val="000000" w:themeColor="text1"/>
          <w:lang w:eastAsia="en-GB"/>
        </w:rPr>
        <w:t xml:space="preserve">However, my answer could have been longer, and this brought a subtle negative feeling to my experience of the interview. This part was negative for me because, as mentioned in my SWOT analysis, I love to learn and </w:t>
      </w:r>
      <w:r w:rsidR="00DC4287">
        <w:rPr>
          <w:rFonts w:ascii="Calibri" w:eastAsia="Times New Roman" w:hAnsi="Calibri" w:cs="Calibri"/>
          <w:color w:val="000000" w:themeColor="text1"/>
          <w:lang w:eastAsia="en-GB"/>
        </w:rPr>
        <w:t xml:space="preserve">I </w:t>
      </w:r>
      <w:r>
        <w:rPr>
          <w:rFonts w:ascii="Calibri" w:eastAsia="Times New Roman" w:hAnsi="Calibri" w:cs="Calibri"/>
          <w:color w:val="000000" w:themeColor="text1"/>
          <w:lang w:eastAsia="en-GB"/>
        </w:rPr>
        <w:t xml:space="preserve">am a motivated person. </w:t>
      </w:r>
    </w:p>
    <w:p w:rsidR="00563831" w:rsidRDefault="00563831" w:rsidP="00487138">
      <w:pPr>
        <w:rPr>
          <w:rFonts w:ascii="Calibri" w:eastAsia="Times New Roman" w:hAnsi="Calibri" w:cs="Calibri"/>
          <w:color w:val="000000" w:themeColor="text1"/>
          <w:lang w:eastAsia="en-GB"/>
        </w:rPr>
      </w:pPr>
    </w:p>
    <w:p w:rsidR="00DB7EE4" w:rsidRDefault="006534B3" w:rsidP="00487138">
      <w:pPr>
        <w:rPr>
          <w:rFonts w:ascii="Calibri" w:eastAsia="Times New Roman" w:hAnsi="Calibri" w:cs="Calibri"/>
          <w:color w:val="000000" w:themeColor="text1"/>
          <w:lang w:eastAsia="en-GB"/>
        </w:rPr>
      </w:pPr>
      <w:r>
        <w:rPr>
          <w:rFonts w:ascii="Calibri" w:eastAsia="Times New Roman" w:hAnsi="Calibri" w:cs="Calibri"/>
          <w:color w:val="000000" w:themeColor="text1"/>
          <w:lang w:eastAsia="en-GB"/>
        </w:rPr>
        <w:lastRenderedPageBreak/>
        <w:t xml:space="preserve">Upon reflection, this should have been mentioned as it is a key characteristic I </w:t>
      </w:r>
      <w:r w:rsidR="00E71E0C">
        <w:rPr>
          <w:rFonts w:ascii="Calibri" w:eastAsia="Times New Roman" w:hAnsi="Calibri" w:cs="Calibri"/>
          <w:color w:val="000000" w:themeColor="text1"/>
          <w:lang w:eastAsia="en-GB"/>
        </w:rPr>
        <w:t>have and</w:t>
      </w:r>
      <w:r>
        <w:rPr>
          <w:rFonts w:ascii="Calibri" w:eastAsia="Times New Roman" w:hAnsi="Calibri" w:cs="Calibri"/>
          <w:color w:val="000000" w:themeColor="text1"/>
          <w:lang w:eastAsia="en-GB"/>
        </w:rPr>
        <w:t xml:space="preserve"> would be suitable for the role as a social worker, where the work is often dynamic and changing. </w:t>
      </w:r>
      <w:r w:rsidR="00E71E0C">
        <w:rPr>
          <w:rFonts w:ascii="Calibri" w:eastAsia="Times New Roman" w:hAnsi="Calibri" w:cs="Calibri"/>
          <w:color w:val="000000" w:themeColor="text1"/>
          <w:lang w:eastAsia="en-GB"/>
        </w:rPr>
        <w:t xml:space="preserve">I think this question wasn’t as much of a positive experience as it could have been because I feel as though I was slightly unprepared and would have had a more detailed response if I had thought about it more thoroughly. </w:t>
      </w:r>
    </w:p>
    <w:p w:rsidR="00431D2B" w:rsidRDefault="00E71E0C" w:rsidP="00487138">
      <w:pPr>
        <w:rPr>
          <w:rFonts w:ascii="Calibri" w:eastAsia="Times New Roman" w:hAnsi="Calibri" w:cs="Calibri"/>
          <w:color w:val="000000" w:themeColor="text1"/>
          <w:lang w:eastAsia="en-GB"/>
        </w:rPr>
      </w:pPr>
      <w:r>
        <w:rPr>
          <w:rFonts w:ascii="Calibri" w:eastAsia="Times New Roman" w:hAnsi="Calibri" w:cs="Calibri"/>
          <w:color w:val="000000" w:themeColor="text1"/>
          <w:lang w:eastAsia="en-GB"/>
        </w:rPr>
        <w:t xml:space="preserve">Altogether, my response to this question taught me that my skills on responding to such an open question have improved, as I now am aware to answer with relevant topics such as social work, but I believe I was able to expand my answer to prove myself as a better, more employable candidate and missed the opportunity. </w:t>
      </w:r>
    </w:p>
    <w:p w:rsidR="00B50222" w:rsidRDefault="00E71E0C" w:rsidP="00487138">
      <w:pPr>
        <w:rPr>
          <w:rFonts w:ascii="Calibri" w:eastAsia="Times New Roman" w:hAnsi="Calibri" w:cs="Calibri"/>
          <w:color w:val="000000" w:themeColor="text1"/>
          <w:lang w:eastAsia="en-GB"/>
        </w:rPr>
      </w:pPr>
      <w:r>
        <w:rPr>
          <w:rFonts w:ascii="Calibri" w:eastAsia="Times New Roman" w:hAnsi="Calibri" w:cs="Calibri"/>
          <w:color w:val="000000" w:themeColor="text1"/>
          <w:lang w:eastAsia="en-GB"/>
        </w:rPr>
        <w:t>Therefore, in order to improve my answer to a very common interview question, I p</w:t>
      </w:r>
      <w:r w:rsidR="00475359">
        <w:rPr>
          <w:rFonts w:ascii="Calibri" w:eastAsia="Times New Roman" w:hAnsi="Calibri" w:cs="Calibri"/>
          <w:color w:val="000000" w:themeColor="text1"/>
          <w:lang w:eastAsia="en-GB"/>
        </w:rPr>
        <w:t>lan to practice interview role-</w:t>
      </w:r>
      <w:r>
        <w:rPr>
          <w:rFonts w:ascii="Calibri" w:eastAsia="Times New Roman" w:hAnsi="Calibri" w:cs="Calibri"/>
          <w:color w:val="000000" w:themeColor="text1"/>
          <w:lang w:eastAsia="en-GB"/>
        </w:rPr>
        <w:t>play more</w:t>
      </w:r>
      <w:r w:rsidR="00DB7EE4">
        <w:rPr>
          <w:rFonts w:ascii="Calibri" w:eastAsia="Times New Roman" w:hAnsi="Calibri" w:cs="Calibri"/>
          <w:color w:val="000000" w:themeColor="text1"/>
          <w:lang w:eastAsia="en-GB"/>
        </w:rPr>
        <w:t xml:space="preserve"> often, with </w:t>
      </w:r>
      <w:r>
        <w:rPr>
          <w:rFonts w:ascii="Calibri" w:eastAsia="Times New Roman" w:hAnsi="Calibri" w:cs="Calibri"/>
          <w:color w:val="000000" w:themeColor="text1"/>
          <w:lang w:eastAsia="en-GB"/>
        </w:rPr>
        <w:t xml:space="preserve">friends in order to gain some more experience of the opening of an interview, and how I should act. In addition, </w:t>
      </w:r>
      <w:r w:rsidR="002D06D7">
        <w:rPr>
          <w:rFonts w:ascii="Calibri" w:eastAsia="Times New Roman" w:hAnsi="Calibri" w:cs="Calibri"/>
          <w:color w:val="000000" w:themeColor="text1"/>
          <w:lang w:eastAsia="en-GB"/>
        </w:rPr>
        <w:t>I discovered that I could expand in a specific structure, and to not only name my skills but also: use examples of when I have used said skills, provide some context and detail about the situation, and lastly link it back to the role I am applying for (Hirsch</w:t>
      </w:r>
      <w:r w:rsidR="000509B6">
        <w:rPr>
          <w:rFonts w:ascii="Calibri" w:eastAsia="Times New Roman" w:hAnsi="Calibri" w:cs="Calibri"/>
          <w:color w:val="000000" w:themeColor="text1"/>
          <w:lang w:eastAsia="en-GB"/>
        </w:rPr>
        <w:t>,</w:t>
      </w:r>
      <w:r w:rsidR="002D06D7">
        <w:rPr>
          <w:rFonts w:ascii="Calibri" w:eastAsia="Times New Roman" w:hAnsi="Calibri" w:cs="Calibri"/>
          <w:color w:val="000000" w:themeColor="text1"/>
          <w:lang w:eastAsia="en-GB"/>
        </w:rPr>
        <w:t xml:space="preserve"> 2015</w:t>
      </w:r>
      <w:r w:rsidR="00B63B7B">
        <w:rPr>
          <w:rFonts w:ascii="Calibri" w:eastAsia="Times New Roman" w:hAnsi="Calibri" w:cs="Calibri"/>
          <w:color w:val="000000" w:themeColor="text1"/>
          <w:lang w:eastAsia="en-GB"/>
        </w:rPr>
        <w:t>, p.104</w:t>
      </w:r>
      <w:r w:rsidR="002D06D7">
        <w:rPr>
          <w:rFonts w:ascii="Calibri" w:eastAsia="Times New Roman" w:hAnsi="Calibri" w:cs="Calibri"/>
          <w:color w:val="000000" w:themeColor="text1"/>
          <w:lang w:eastAsia="en-GB"/>
        </w:rPr>
        <w:t xml:space="preserve">). </w:t>
      </w:r>
    </w:p>
    <w:p w:rsidR="00487138" w:rsidRDefault="002D06D7" w:rsidP="00487138">
      <w:pPr>
        <w:rPr>
          <w:rFonts w:ascii="Calibri" w:eastAsia="Times New Roman" w:hAnsi="Calibri" w:cs="Calibri"/>
          <w:color w:val="000000" w:themeColor="text1"/>
          <w:lang w:eastAsia="en-GB"/>
        </w:rPr>
      </w:pPr>
      <w:r>
        <w:rPr>
          <w:rFonts w:ascii="Calibri" w:eastAsia="Times New Roman" w:hAnsi="Calibri" w:cs="Calibri"/>
          <w:color w:val="000000" w:themeColor="text1"/>
          <w:lang w:eastAsia="en-GB"/>
        </w:rPr>
        <w:t xml:space="preserve">This structure will allow me to have a much </w:t>
      </w:r>
      <w:r w:rsidR="00E67B1D">
        <w:rPr>
          <w:rFonts w:ascii="Calibri" w:eastAsia="Times New Roman" w:hAnsi="Calibri" w:cs="Calibri"/>
          <w:color w:val="000000" w:themeColor="text1"/>
          <w:lang w:eastAsia="en-GB"/>
        </w:rPr>
        <w:t>lengthier</w:t>
      </w:r>
      <w:r>
        <w:rPr>
          <w:rFonts w:ascii="Calibri" w:eastAsia="Times New Roman" w:hAnsi="Calibri" w:cs="Calibri"/>
          <w:color w:val="000000" w:themeColor="text1"/>
          <w:lang w:eastAsia="en-GB"/>
        </w:rPr>
        <w:t xml:space="preserve"> response, so I can </w:t>
      </w:r>
      <w:r w:rsidR="00E67B1D">
        <w:rPr>
          <w:rFonts w:ascii="Calibri" w:eastAsia="Times New Roman" w:hAnsi="Calibri" w:cs="Calibri"/>
          <w:color w:val="000000" w:themeColor="text1"/>
          <w:lang w:eastAsia="en-GB"/>
        </w:rPr>
        <w:t xml:space="preserve">“sell myself” more to the interviewer and seem a much more appropriate and employable candidate. </w:t>
      </w:r>
      <w:r>
        <w:rPr>
          <w:rFonts w:ascii="Calibri" w:eastAsia="Times New Roman" w:hAnsi="Calibri" w:cs="Calibri"/>
          <w:color w:val="000000" w:themeColor="text1"/>
          <w:lang w:eastAsia="en-GB"/>
        </w:rPr>
        <w:t xml:space="preserve">By doing this, I will surely have a detailed answer the next time I am questioned in this way, and definitely improve my employability skills. </w:t>
      </w:r>
    </w:p>
    <w:p w:rsidR="00EC0F70" w:rsidRDefault="00EC0F70" w:rsidP="00487138">
      <w:pPr>
        <w:rPr>
          <w:rFonts w:ascii="Calibri" w:eastAsia="Times New Roman" w:hAnsi="Calibri" w:cs="Calibri"/>
          <w:color w:val="000000" w:themeColor="text1"/>
          <w:lang w:eastAsia="en-GB"/>
        </w:rPr>
      </w:pPr>
    </w:p>
    <w:p w:rsidR="00475359" w:rsidRDefault="00475359" w:rsidP="00487138">
      <w:pPr>
        <w:rPr>
          <w:rFonts w:ascii="Calibri" w:eastAsia="Times New Roman" w:hAnsi="Calibri" w:cs="Calibri"/>
          <w:color w:val="000000" w:themeColor="text1"/>
          <w:lang w:eastAsia="en-GB"/>
        </w:rPr>
      </w:pPr>
    </w:p>
    <w:p w:rsidR="00EC0F70" w:rsidRDefault="002D06D7" w:rsidP="002D06D7">
      <w:pPr>
        <w:rPr>
          <w:rFonts w:ascii="Calibri" w:eastAsia="Times New Roman" w:hAnsi="Calibri" w:cs="Calibri"/>
          <w:color w:val="000000" w:themeColor="text1"/>
          <w:lang w:eastAsia="en-GB"/>
        </w:rPr>
      </w:pPr>
      <w:r>
        <w:rPr>
          <w:rFonts w:ascii="Calibri" w:eastAsia="Times New Roman" w:hAnsi="Calibri" w:cs="Calibri"/>
          <w:color w:val="000000" w:themeColor="text1"/>
          <w:lang w:eastAsia="en-GB"/>
        </w:rPr>
        <w:t xml:space="preserve">Next, my interviewer raised the question concerning a patient who struggles with pain management. I was more content with this question, and I replied saying I would use communication skills to assess the patient’s needs, alongside assessment and regular monitoring of the patient to develop a strategy which would target and solve the issue. I would wish to address their concerns by making them feel comfortable, and therefore support them and stay involved with their lifestyles to ensure they are being helped correctly. When asked this question, I was more comfortable, and felt at ease to answer. This question went particularly well because I believe that the patient is a primary concern, so their wellbeing is always important. </w:t>
      </w:r>
      <w:r w:rsidR="00E67B1D">
        <w:rPr>
          <w:rFonts w:ascii="Calibri" w:eastAsia="Times New Roman" w:hAnsi="Calibri" w:cs="Calibri"/>
          <w:color w:val="000000" w:themeColor="text1"/>
          <w:lang w:eastAsia="en-GB"/>
        </w:rPr>
        <w:t xml:space="preserve">In addition, the previous work experience I had done prepared me for this question, where I had dealt with somebody who struggled to manage their pain. Having this experience led me to understand the question and answer with chronological steps, so I was completely prepared. </w:t>
      </w:r>
    </w:p>
    <w:p w:rsidR="002E0A5D" w:rsidRDefault="002E0A5D" w:rsidP="002D06D7">
      <w:pPr>
        <w:rPr>
          <w:rFonts w:ascii="Calibri" w:eastAsia="Times New Roman" w:hAnsi="Calibri" w:cs="Calibri"/>
          <w:color w:val="000000" w:themeColor="text1"/>
          <w:lang w:eastAsia="en-GB"/>
        </w:rPr>
      </w:pPr>
    </w:p>
    <w:p w:rsidR="002D06D7" w:rsidRDefault="00E67B1D" w:rsidP="002D06D7">
      <w:pPr>
        <w:rPr>
          <w:rFonts w:ascii="Calibri" w:eastAsia="Times New Roman" w:hAnsi="Calibri" w:cs="Calibri"/>
          <w:color w:val="000000" w:themeColor="text1"/>
          <w:lang w:eastAsia="en-GB"/>
        </w:rPr>
      </w:pPr>
      <w:r>
        <w:rPr>
          <w:rFonts w:ascii="Calibri" w:eastAsia="Times New Roman" w:hAnsi="Calibri" w:cs="Calibri"/>
          <w:color w:val="000000" w:themeColor="text1"/>
          <w:lang w:eastAsia="en-GB"/>
        </w:rPr>
        <w:t xml:space="preserve">However, as seen in my SWOT analysis, I do currently have the threat of a lack of technical knowledge. Such knowledge would be potentially crucial to helping a patient, as each case is different, and each patient may have different needs. Therefore, by widening my knowledge on medicinal studies, I would improve my employability greatly and would have been able to answer this question with some more detail and description, and perhaps some examples of scenarios where I could act in certain ways if I had the medical knowledge. Altogether, this question allowed me to see into where I should improve and what work I would be doing practically, and subsequently the emphasis on working with people who may struggle. This means I need to be a lively and friendly character to keep spirits uplifted, but I should work on </w:t>
      </w:r>
      <w:r w:rsidR="00730029">
        <w:rPr>
          <w:rFonts w:ascii="Calibri" w:eastAsia="Times New Roman" w:hAnsi="Calibri" w:cs="Calibri"/>
          <w:color w:val="000000" w:themeColor="text1"/>
          <w:lang w:eastAsia="en-GB"/>
        </w:rPr>
        <w:t xml:space="preserve">my technical knowledge in order to deal with patients in a more efficient and useful way, as well as improving my employability. Therefore, in the future, I will take some courses concerning health and other technical subjects in order to have a better understanding of what to do when it does </w:t>
      </w:r>
      <w:r w:rsidR="00730029" w:rsidRPr="00730029">
        <w:rPr>
          <w:rFonts w:ascii="Calibri" w:eastAsia="Times New Roman" w:hAnsi="Calibri" w:cs="Calibri"/>
          <w:color w:val="000000" w:themeColor="text1"/>
          <w:lang w:eastAsia="en-GB"/>
        </w:rPr>
        <w:t xml:space="preserve">come to consulting my patients. </w:t>
      </w:r>
    </w:p>
    <w:p w:rsidR="00F04B67" w:rsidRPr="00730029" w:rsidRDefault="00F04B67" w:rsidP="002D06D7">
      <w:pPr>
        <w:rPr>
          <w:rFonts w:ascii="Calibri" w:eastAsia="Times New Roman" w:hAnsi="Calibri" w:cs="Calibri"/>
          <w:color w:val="000000" w:themeColor="text1"/>
          <w:lang w:eastAsia="en-GB"/>
        </w:rPr>
      </w:pPr>
    </w:p>
    <w:p w:rsidR="00DB7EE4" w:rsidRDefault="00730029" w:rsidP="00730029">
      <w:pPr>
        <w:rPr>
          <w:rFonts w:ascii="Calibri" w:eastAsia="Times New Roman" w:hAnsi="Calibri" w:cs="Calibri"/>
          <w:color w:val="000000" w:themeColor="text1"/>
          <w:lang w:eastAsia="en-GB"/>
        </w:rPr>
      </w:pPr>
      <w:r w:rsidRPr="00730029">
        <w:rPr>
          <w:rFonts w:ascii="Calibri" w:eastAsia="Times New Roman" w:hAnsi="Calibri" w:cs="Calibri"/>
          <w:color w:val="000000" w:themeColor="text1"/>
          <w:lang w:eastAsia="en-GB"/>
        </w:rPr>
        <w:t xml:space="preserve">For this </w:t>
      </w:r>
      <w:r w:rsidR="00CE112D">
        <w:rPr>
          <w:rFonts w:ascii="Calibri" w:eastAsia="Times New Roman" w:hAnsi="Calibri" w:cs="Calibri"/>
          <w:color w:val="000000" w:themeColor="text1"/>
          <w:lang w:eastAsia="en-GB"/>
        </w:rPr>
        <w:t xml:space="preserve">next </w:t>
      </w:r>
      <w:r w:rsidRPr="00730029">
        <w:rPr>
          <w:rFonts w:ascii="Calibri" w:eastAsia="Times New Roman" w:hAnsi="Calibri" w:cs="Calibri"/>
          <w:color w:val="000000" w:themeColor="text1"/>
          <w:lang w:eastAsia="en-GB"/>
        </w:rPr>
        <w:t xml:space="preserve">question I will use the Thomas- Kilmann model to reflect. My “interviewer” asked me what I would do if I were to be in disagreement with a colleague, to which I responded with “I will listen carefully to my colleague to understand what the problem is and identify the areas we agree but also the areas we disagree, ensuring I respond back in a calm manner, and suggest we create a plan to work on and resolve the problem. After this we will continue with the plan in place, but in worst case scenario if this fails, I will ask my superior for some guidance.” </w:t>
      </w:r>
    </w:p>
    <w:p w:rsidR="00F04B67" w:rsidRDefault="00730029" w:rsidP="00730029">
      <w:pPr>
        <w:rPr>
          <w:rFonts w:ascii="Calibri" w:eastAsia="Times New Roman" w:hAnsi="Calibri" w:cs="Calibri"/>
          <w:color w:val="000000" w:themeColor="text1"/>
          <w:lang w:eastAsia="en-GB"/>
        </w:rPr>
      </w:pPr>
      <w:r w:rsidRPr="00730029">
        <w:rPr>
          <w:rFonts w:ascii="Calibri" w:eastAsia="Times New Roman" w:hAnsi="Calibri" w:cs="Calibri"/>
          <w:color w:val="000000" w:themeColor="text1"/>
          <w:lang w:eastAsia="en-GB"/>
        </w:rPr>
        <w:t xml:space="preserve">Upon hearing this question, I was </w:t>
      </w:r>
      <w:r>
        <w:rPr>
          <w:rFonts w:ascii="Calibri" w:eastAsia="Times New Roman" w:hAnsi="Calibri" w:cs="Calibri"/>
          <w:color w:val="000000" w:themeColor="text1"/>
          <w:lang w:eastAsia="en-GB"/>
        </w:rPr>
        <w:t>somewhat assured, because I believe the answer, I gave was both appropriate as well as correct. I would align my response with the collaborating/ compromising instruments of the Thomas</w:t>
      </w:r>
      <w:r w:rsidR="003C0B96">
        <w:rPr>
          <w:rFonts w:ascii="Calibri" w:eastAsia="Times New Roman" w:hAnsi="Calibri" w:cs="Calibri"/>
          <w:color w:val="000000" w:themeColor="text1"/>
          <w:lang w:eastAsia="en-GB"/>
        </w:rPr>
        <w:t xml:space="preserve"> </w:t>
      </w:r>
      <w:r>
        <w:rPr>
          <w:rFonts w:ascii="Calibri" w:eastAsia="Times New Roman" w:hAnsi="Calibri" w:cs="Calibri"/>
          <w:color w:val="000000" w:themeColor="text1"/>
          <w:lang w:eastAsia="en-GB"/>
        </w:rPr>
        <w:t xml:space="preserve">- Kilmann model, as it encompasses both, depending on the situation. I believe that this is the best instrument as it assures both yours as well as the colleague’s interests and concerns are addressed, without having to create tension or awkwardness. Teamwork is a typically important part of social work, and so having the ability to work effectively as a team, especially through disagreements, is a highly valuable skill, and one I believe I have attained. </w:t>
      </w:r>
    </w:p>
    <w:p w:rsidR="00B50222" w:rsidRDefault="00730029" w:rsidP="00730029">
      <w:pPr>
        <w:rPr>
          <w:rFonts w:ascii="Calibri" w:eastAsia="Times New Roman" w:hAnsi="Calibri" w:cs="Calibri"/>
          <w:color w:val="000000" w:themeColor="text1"/>
          <w:lang w:eastAsia="en-GB"/>
        </w:rPr>
      </w:pPr>
      <w:r>
        <w:rPr>
          <w:rFonts w:ascii="Calibri" w:eastAsia="Times New Roman" w:hAnsi="Calibri" w:cs="Calibri"/>
          <w:color w:val="000000" w:themeColor="text1"/>
          <w:lang w:eastAsia="en-GB"/>
        </w:rPr>
        <w:t xml:space="preserve">I believe my answer was the most effective answer at proving my employability, as </w:t>
      </w:r>
      <w:r w:rsidR="00F04B67">
        <w:rPr>
          <w:rFonts w:ascii="Calibri" w:eastAsia="Times New Roman" w:hAnsi="Calibri" w:cs="Calibri"/>
          <w:color w:val="000000" w:themeColor="text1"/>
          <w:lang w:eastAsia="en-GB"/>
        </w:rPr>
        <w:t>it</w:t>
      </w:r>
      <w:r>
        <w:rPr>
          <w:rFonts w:ascii="Calibri" w:eastAsia="Times New Roman" w:hAnsi="Calibri" w:cs="Calibri"/>
          <w:color w:val="000000" w:themeColor="text1"/>
          <w:lang w:eastAsia="en-GB"/>
        </w:rPr>
        <w:t xml:space="preserve"> directly proves how I would deal with issues in the workplace. By not being over-assertive, I have determined that I am easy to work with. Following my SWOT analysis, I am determined to meet my goals, and this is a strength of mine. Therefore, disagreements between </w:t>
      </w:r>
      <w:r w:rsidR="004772F6">
        <w:rPr>
          <w:rFonts w:ascii="Calibri" w:eastAsia="Times New Roman" w:hAnsi="Calibri" w:cs="Calibri"/>
          <w:color w:val="000000" w:themeColor="text1"/>
          <w:lang w:eastAsia="en-GB"/>
        </w:rPr>
        <w:t>me</w:t>
      </w:r>
      <w:r>
        <w:rPr>
          <w:rFonts w:ascii="Calibri" w:eastAsia="Times New Roman" w:hAnsi="Calibri" w:cs="Calibri"/>
          <w:color w:val="000000" w:themeColor="text1"/>
          <w:lang w:eastAsia="en-GB"/>
        </w:rPr>
        <w:t xml:space="preserve"> and a colleague can be unproductive, and so I would need to resolve this as quickly as possible in order to continue meeting any targets or goals. </w:t>
      </w:r>
    </w:p>
    <w:p w:rsidR="00F04B67" w:rsidRDefault="00730029" w:rsidP="00730029">
      <w:pPr>
        <w:rPr>
          <w:rFonts w:ascii="Calibri" w:eastAsia="Times New Roman" w:hAnsi="Calibri" w:cs="Calibri"/>
          <w:color w:val="000000" w:themeColor="text1"/>
          <w:lang w:eastAsia="en-GB"/>
        </w:rPr>
      </w:pPr>
      <w:r>
        <w:rPr>
          <w:rFonts w:ascii="Calibri" w:eastAsia="Times New Roman" w:hAnsi="Calibri" w:cs="Calibri"/>
          <w:color w:val="000000" w:themeColor="text1"/>
          <w:lang w:eastAsia="en-GB"/>
        </w:rPr>
        <w:t xml:space="preserve">My method of dealing with the disagreement is arguably the most </w:t>
      </w:r>
      <w:r w:rsidR="00F04B67">
        <w:rPr>
          <w:rFonts w:ascii="Calibri" w:eastAsia="Times New Roman" w:hAnsi="Calibri" w:cs="Calibri"/>
          <w:color w:val="000000" w:themeColor="text1"/>
          <w:lang w:eastAsia="en-GB"/>
        </w:rPr>
        <w:t>efficient;</w:t>
      </w:r>
      <w:r>
        <w:rPr>
          <w:rFonts w:ascii="Calibri" w:eastAsia="Times New Roman" w:hAnsi="Calibri" w:cs="Calibri"/>
          <w:color w:val="000000" w:themeColor="text1"/>
          <w:lang w:eastAsia="en-GB"/>
        </w:rPr>
        <w:t xml:space="preserve"> as people are not stuck debating back and forth and putting their concerns first, and all disputes are dealt with in the most mature manner. </w:t>
      </w:r>
    </w:p>
    <w:p w:rsidR="002E0A5D" w:rsidRDefault="002E0A5D" w:rsidP="00730029">
      <w:pPr>
        <w:rPr>
          <w:rFonts w:ascii="Calibri" w:eastAsia="Times New Roman" w:hAnsi="Calibri" w:cs="Calibri"/>
          <w:color w:val="000000" w:themeColor="text1"/>
          <w:lang w:eastAsia="en-GB"/>
        </w:rPr>
      </w:pPr>
    </w:p>
    <w:p w:rsidR="00F04B67" w:rsidRDefault="00CE112D" w:rsidP="00730029">
      <w:pPr>
        <w:rPr>
          <w:rFonts w:ascii="Calibri" w:eastAsia="Times New Roman" w:hAnsi="Calibri" w:cs="Calibri"/>
          <w:color w:val="000000" w:themeColor="text1"/>
          <w:lang w:eastAsia="en-GB"/>
        </w:rPr>
      </w:pPr>
      <w:r>
        <w:rPr>
          <w:rFonts w:ascii="Calibri" w:eastAsia="Times New Roman" w:hAnsi="Calibri" w:cs="Calibri"/>
          <w:color w:val="000000" w:themeColor="text1"/>
          <w:lang w:eastAsia="en-GB"/>
        </w:rPr>
        <w:t>However, this</w:t>
      </w:r>
      <w:r w:rsidR="00730029">
        <w:rPr>
          <w:rFonts w:ascii="Calibri" w:eastAsia="Times New Roman" w:hAnsi="Calibri" w:cs="Calibri"/>
          <w:color w:val="000000" w:themeColor="text1"/>
          <w:lang w:eastAsia="en-GB"/>
        </w:rPr>
        <w:t xml:space="preserve"> is only reliant on the assumption that the colleague I have a disagreement with is also </w:t>
      </w:r>
      <w:r w:rsidR="009F6F29">
        <w:rPr>
          <w:rFonts w:ascii="Calibri" w:eastAsia="Times New Roman" w:hAnsi="Calibri" w:cs="Calibri"/>
          <w:color w:val="000000" w:themeColor="text1"/>
          <w:lang w:eastAsia="en-GB"/>
        </w:rPr>
        <w:t>willing</w:t>
      </w:r>
      <w:r w:rsidR="00730029">
        <w:rPr>
          <w:rFonts w:ascii="Calibri" w:eastAsia="Times New Roman" w:hAnsi="Calibri" w:cs="Calibri"/>
          <w:color w:val="000000" w:themeColor="text1"/>
          <w:lang w:eastAsia="en-GB"/>
        </w:rPr>
        <w:t xml:space="preserve"> to collaborate/ compromise.</w:t>
      </w:r>
      <w:r w:rsidR="00B50222">
        <w:rPr>
          <w:rFonts w:ascii="Calibri" w:eastAsia="Times New Roman" w:hAnsi="Calibri" w:cs="Calibri"/>
          <w:color w:val="000000" w:themeColor="text1"/>
          <w:lang w:eastAsia="en-GB"/>
        </w:rPr>
        <w:t xml:space="preserve"> </w:t>
      </w:r>
      <w:r w:rsidR="00730029">
        <w:rPr>
          <w:rFonts w:ascii="Calibri" w:eastAsia="Times New Roman" w:hAnsi="Calibri" w:cs="Calibri"/>
          <w:color w:val="000000" w:themeColor="text1"/>
          <w:lang w:eastAsia="en-GB"/>
        </w:rPr>
        <w:t xml:space="preserve">If they are a more assertive figure, </w:t>
      </w:r>
      <w:r>
        <w:rPr>
          <w:rFonts w:ascii="Calibri" w:eastAsia="Times New Roman" w:hAnsi="Calibri" w:cs="Calibri"/>
          <w:color w:val="000000" w:themeColor="text1"/>
          <w:lang w:eastAsia="en-GB"/>
        </w:rPr>
        <w:t xml:space="preserve">they may choose to compete, and stay stubborn on their beliefs and ideas, and attempt to push the other into submission and agreement. In the opposite way, they may avoid the disagreement altogether if they fear conflict, which is also unproductive. </w:t>
      </w:r>
    </w:p>
    <w:p w:rsidR="00B50222" w:rsidRDefault="00CE112D" w:rsidP="00730029">
      <w:pPr>
        <w:rPr>
          <w:rFonts w:ascii="Calibri" w:eastAsia="Times New Roman" w:hAnsi="Calibri" w:cs="Calibri"/>
          <w:color w:val="000000" w:themeColor="text1"/>
          <w:lang w:eastAsia="en-GB"/>
        </w:rPr>
      </w:pPr>
      <w:r>
        <w:rPr>
          <w:rFonts w:ascii="Calibri" w:eastAsia="Times New Roman" w:hAnsi="Calibri" w:cs="Calibri"/>
          <w:color w:val="000000" w:themeColor="text1"/>
          <w:lang w:eastAsia="en-GB"/>
        </w:rPr>
        <w:t xml:space="preserve">In both cases, I would stick to my model, especially if I believe I am right, and attempt again to persuade the colleague to co-operate. </w:t>
      </w:r>
    </w:p>
    <w:p w:rsidR="00730029" w:rsidRDefault="00CE112D" w:rsidP="00730029">
      <w:pPr>
        <w:rPr>
          <w:rFonts w:ascii="Calibri" w:eastAsia="Times New Roman" w:hAnsi="Calibri" w:cs="Calibri"/>
          <w:color w:val="000000" w:themeColor="text1"/>
          <w:lang w:eastAsia="en-GB"/>
        </w:rPr>
      </w:pPr>
      <w:r>
        <w:rPr>
          <w:rFonts w:ascii="Calibri" w:eastAsia="Times New Roman" w:hAnsi="Calibri" w:cs="Calibri"/>
          <w:color w:val="000000" w:themeColor="text1"/>
          <w:lang w:eastAsia="en-GB"/>
        </w:rPr>
        <w:t xml:space="preserve">As stated previously, if this does not work, I believe bringing in the higher authority would be effective, as they have a stronger mandate in decision making, and would contentedly accept their decision. </w:t>
      </w:r>
    </w:p>
    <w:p w:rsidR="004B3AA8" w:rsidRDefault="004B3AA8" w:rsidP="00730029">
      <w:pPr>
        <w:rPr>
          <w:rFonts w:ascii="Times New Roman" w:eastAsia="Times New Roman" w:hAnsi="Times New Roman" w:cs="Times New Roman"/>
          <w:lang w:eastAsia="en-GB"/>
        </w:rPr>
      </w:pPr>
    </w:p>
    <w:p w:rsidR="00475359" w:rsidRPr="00730029" w:rsidRDefault="00475359" w:rsidP="00730029">
      <w:pPr>
        <w:rPr>
          <w:rFonts w:ascii="Times New Roman" w:eastAsia="Times New Roman" w:hAnsi="Times New Roman" w:cs="Times New Roman"/>
          <w:lang w:eastAsia="en-GB"/>
        </w:rPr>
      </w:pPr>
    </w:p>
    <w:p w:rsidR="004B3AA8" w:rsidRDefault="00CE112D" w:rsidP="00CE112D">
      <w:pPr>
        <w:rPr>
          <w:rFonts w:eastAsia="Times New Roman" w:cstheme="minorHAnsi"/>
          <w:color w:val="000000" w:themeColor="text1"/>
          <w:lang w:eastAsia="en-GB"/>
        </w:rPr>
      </w:pPr>
      <w:r>
        <w:rPr>
          <w:rFonts w:ascii="Times New Roman" w:eastAsia="Times New Roman" w:hAnsi="Times New Roman" w:cs="Times New Roman"/>
          <w:lang w:eastAsia="en-GB"/>
        </w:rPr>
        <w:t xml:space="preserve">Lastly, the </w:t>
      </w:r>
      <w:r w:rsidRPr="00CE112D">
        <w:rPr>
          <w:rFonts w:eastAsia="Times New Roman" w:cstheme="minorHAnsi"/>
          <w:color w:val="000000" w:themeColor="text1"/>
          <w:lang w:eastAsia="en-GB"/>
        </w:rPr>
        <w:t>interview was ended with another very typical open</w:t>
      </w:r>
      <w:r w:rsidR="00F04B67">
        <w:rPr>
          <w:rFonts w:eastAsia="Times New Roman" w:cstheme="minorHAnsi"/>
          <w:color w:val="000000" w:themeColor="text1"/>
          <w:lang w:eastAsia="en-GB"/>
        </w:rPr>
        <w:t xml:space="preserve"> </w:t>
      </w:r>
      <w:r w:rsidRPr="00CE112D">
        <w:rPr>
          <w:rFonts w:eastAsia="Times New Roman" w:cstheme="minorHAnsi"/>
          <w:color w:val="000000" w:themeColor="text1"/>
          <w:lang w:eastAsia="en-GB"/>
        </w:rPr>
        <w:t>- ended interview question, “why should we hire you?</w:t>
      </w:r>
      <w:r w:rsidR="004B3AA8" w:rsidRPr="00CE112D">
        <w:rPr>
          <w:rFonts w:eastAsia="Times New Roman" w:cstheme="minorHAnsi"/>
          <w:color w:val="000000" w:themeColor="text1"/>
          <w:lang w:eastAsia="en-GB"/>
        </w:rPr>
        <w:t>”</w:t>
      </w:r>
      <w:r w:rsidRPr="00CE112D">
        <w:rPr>
          <w:rFonts w:eastAsia="Times New Roman" w:cstheme="minorHAnsi"/>
          <w:color w:val="000000" w:themeColor="text1"/>
          <w:lang w:eastAsia="en-GB"/>
        </w:rPr>
        <w:t xml:space="preserve"> This question made me feel somewhat uneasy, and I responded with “I am committed to the profession, compassionate,</w:t>
      </w:r>
      <w:r>
        <w:rPr>
          <w:rFonts w:eastAsia="Times New Roman" w:cstheme="minorHAnsi"/>
          <w:color w:val="000000" w:themeColor="text1"/>
          <w:lang w:eastAsia="en-GB"/>
        </w:rPr>
        <w:t xml:space="preserve"> </w:t>
      </w:r>
      <w:r w:rsidRPr="00CE112D">
        <w:rPr>
          <w:rFonts w:eastAsia="Times New Roman" w:cstheme="minorHAnsi"/>
          <w:color w:val="000000" w:themeColor="text1"/>
          <w:lang w:eastAsia="en-GB"/>
        </w:rPr>
        <w:t>have an experience in a similar setting and I am sure I will be of benefit and an asset for the company</w:t>
      </w:r>
      <w:r>
        <w:rPr>
          <w:rFonts w:eastAsia="Times New Roman" w:cstheme="minorHAnsi"/>
          <w:color w:val="000000" w:themeColor="text1"/>
          <w:lang w:eastAsia="en-GB"/>
        </w:rPr>
        <w:t xml:space="preserve">.” When answering this question, I felt confident to a small extent only, and this was because I believe my answer was not long enough. Despite having answered with a series of relevant reasons which is positive, I felt somewhat caught off-guard by this question as it is very open ended and would have answered in more detail if I had been more prepared or done more interviews in the past. I believe that if I had gone into more detail or ensured I proved each </w:t>
      </w:r>
      <w:r>
        <w:rPr>
          <w:rFonts w:eastAsia="Times New Roman" w:cstheme="minorHAnsi"/>
          <w:color w:val="000000" w:themeColor="text1"/>
          <w:lang w:eastAsia="en-GB"/>
        </w:rPr>
        <w:lastRenderedPageBreak/>
        <w:t xml:space="preserve">point with an anecdote relevant to the point and further linked it back to the role I was “applying” for, I would have come across as more employable and therefore proved myself as a potential asset to Elysium. </w:t>
      </w:r>
    </w:p>
    <w:p w:rsidR="004B3AA8" w:rsidRDefault="00CE112D" w:rsidP="00CE112D">
      <w:pPr>
        <w:rPr>
          <w:rFonts w:eastAsia="Times New Roman" w:cstheme="minorHAnsi"/>
          <w:color w:val="000000" w:themeColor="text1"/>
          <w:lang w:eastAsia="en-GB"/>
        </w:rPr>
      </w:pPr>
      <w:r>
        <w:rPr>
          <w:rFonts w:eastAsia="Times New Roman" w:cstheme="minorHAnsi"/>
          <w:color w:val="000000" w:themeColor="text1"/>
          <w:lang w:eastAsia="en-GB"/>
        </w:rPr>
        <w:t xml:space="preserve">To conclude my reflection on this question, I believe I answered it in the right way, but not sufficiently, nor to the point where my interviewer would remember me as a candidate, because my answer was somewhat generic. </w:t>
      </w:r>
    </w:p>
    <w:p w:rsidR="00CE112D" w:rsidRDefault="00CE112D" w:rsidP="00CE112D">
      <w:pPr>
        <w:rPr>
          <w:rFonts w:eastAsia="Times New Roman" w:cstheme="minorHAnsi"/>
          <w:color w:val="000000" w:themeColor="text1"/>
          <w:lang w:eastAsia="en-GB"/>
        </w:rPr>
      </w:pPr>
      <w:r>
        <w:rPr>
          <w:rFonts w:eastAsia="Times New Roman" w:cstheme="minorHAnsi"/>
          <w:color w:val="000000" w:themeColor="text1"/>
          <w:lang w:eastAsia="en-GB"/>
        </w:rPr>
        <w:t xml:space="preserve">As a result, in the future, to prepare for interviews in social work, I will ensure to provide a reason or example for each characteristic I believe I can attribute, in order to truly prove to my </w:t>
      </w:r>
      <w:r w:rsidR="007D6272">
        <w:rPr>
          <w:rFonts w:eastAsia="Times New Roman" w:cstheme="minorHAnsi"/>
          <w:color w:val="000000" w:themeColor="text1"/>
          <w:lang w:eastAsia="en-GB"/>
        </w:rPr>
        <w:t>interviewer that</w:t>
      </w:r>
      <w:r>
        <w:rPr>
          <w:rFonts w:eastAsia="Times New Roman" w:cstheme="minorHAnsi"/>
          <w:color w:val="000000" w:themeColor="text1"/>
          <w:lang w:eastAsia="en-GB"/>
        </w:rPr>
        <w:t xml:space="preserve"> I am a worthy employee. </w:t>
      </w:r>
    </w:p>
    <w:p w:rsidR="007D6272" w:rsidRDefault="007D6272" w:rsidP="00CE112D">
      <w:pPr>
        <w:rPr>
          <w:rFonts w:eastAsia="Times New Roman" w:cstheme="minorHAnsi"/>
          <w:color w:val="000000" w:themeColor="text1"/>
          <w:lang w:eastAsia="en-GB"/>
        </w:rPr>
      </w:pPr>
    </w:p>
    <w:p w:rsidR="00572779" w:rsidRDefault="00572779" w:rsidP="00CE112D">
      <w:pPr>
        <w:rPr>
          <w:rFonts w:eastAsia="Times New Roman" w:cstheme="minorHAnsi"/>
          <w:color w:val="000000" w:themeColor="text1"/>
          <w:lang w:eastAsia="en-GB"/>
        </w:rPr>
      </w:pPr>
    </w:p>
    <w:p w:rsidR="00572779" w:rsidRDefault="00572779" w:rsidP="00CE112D">
      <w:pPr>
        <w:rPr>
          <w:rFonts w:eastAsia="Times New Roman" w:cstheme="minorHAnsi"/>
          <w:color w:val="000000" w:themeColor="text1"/>
          <w:lang w:eastAsia="en-GB"/>
        </w:rPr>
      </w:pPr>
    </w:p>
    <w:p w:rsidR="007D6272" w:rsidRPr="00374A62" w:rsidRDefault="007D6272" w:rsidP="00CE112D">
      <w:pPr>
        <w:rPr>
          <w:rFonts w:eastAsia="Times New Roman" w:cstheme="minorHAnsi"/>
          <w:color w:val="000000" w:themeColor="text1"/>
          <w:u w:val="single"/>
          <w:lang w:eastAsia="en-GB"/>
        </w:rPr>
      </w:pPr>
      <w:r w:rsidRPr="00374A62">
        <w:rPr>
          <w:rFonts w:eastAsia="Times New Roman" w:cstheme="minorHAnsi"/>
          <w:color w:val="000000" w:themeColor="text1"/>
          <w:u w:val="single"/>
          <w:lang w:eastAsia="en-GB"/>
        </w:rPr>
        <w:t>Career Readiness</w:t>
      </w:r>
    </w:p>
    <w:p w:rsidR="007D6272" w:rsidRDefault="007D6272" w:rsidP="00CE112D">
      <w:pPr>
        <w:rPr>
          <w:rFonts w:eastAsia="Times New Roman" w:cstheme="minorHAnsi"/>
          <w:color w:val="000000" w:themeColor="text1"/>
          <w:lang w:eastAsia="en-GB"/>
        </w:rPr>
      </w:pPr>
    </w:p>
    <w:p w:rsidR="002879F4" w:rsidRDefault="007D6272" w:rsidP="00CE112D">
      <w:pPr>
        <w:rPr>
          <w:rFonts w:eastAsia="Times New Roman" w:cstheme="minorHAnsi"/>
          <w:color w:val="000000" w:themeColor="text1"/>
          <w:lang w:eastAsia="en-GB"/>
        </w:rPr>
      </w:pPr>
      <w:r>
        <w:rPr>
          <w:rFonts w:eastAsia="Times New Roman" w:cstheme="minorHAnsi"/>
          <w:color w:val="000000" w:themeColor="text1"/>
          <w:lang w:eastAsia="en-GB"/>
        </w:rPr>
        <w:t xml:space="preserve">Following my reflection on my interview, it does seem I have some work to do before I reach my potential for employability. Combined with my personal development plan (PDP) I recognise I need to improve my technical skills in order to deal with patients better. </w:t>
      </w:r>
      <w:r w:rsidR="008A7B4E">
        <w:rPr>
          <w:rFonts w:eastAsia="Times New Roman" w:cstheme="minorHAnsi"/>
          <w:color w:val="000000" w:themeColor="text1"/>
          <w:lang w:eastAsia="en-GB"/>
        </w:rPr>
        <w:t xml:space="preserve">Scoring 52 points on my Self Motivation test </w:t>
      </w:r>
      <w:r w:rsidR="002879F4">
        <w:rPr>
          <w:rFonts w:eastAsia="Times New Roman" w:cstheme="minorHAnsi"/>
          <w:color w:val="000000" w:themeColor="text1"/>
          <w:lang w:eastAsia="en-GB"/>
        </w:rPr>
        <w:t>clearly shows somethin</w:t>
      </w:r>
      <w:r w:rsidR="00AE0DD2">
        <w:rPr>
          <w:rFonts w:eastAsia="Times New Roman" w:cstheme="minorHAnsi"/>
          <w:color w:val="000000" w:themeColor="text1"/>
          <w:lang w:eastAsia="en-GB"/>
        </w:rPr>
        <w:t>g</w:t>
      </w:r>
      <w:r w:rsidR="002879F4">
        <w:rPr>
          <w:rFonts w:eastAsia="Times New Roman" w:cstheme="minorHAnsi"/>
          <w:color w:val="000000" w:themeColor="text1"/>
          <w:lang w:eastAsia="en-GB"/>
        </w:rPr>
        <w:t xml:space="preserve"> I already know about myself and that is</w:t>
      </w:r>
      <w:r w:rsidR="00AE0DD2">
        <w:rPr>
          <w:rFonts w:eastAsia="Times New Roman" w:cstheme="minorHAnsi"/>
          <w:color w:val="000000" w:themeColor="text1"/>
          <w:lang w:eastAsia="en-GB"/>
        </w:rPr>
        <w:t>:</w:t>
      </w:r>
      <w:r w:rsidR="002879F4">
        <w:rPr>
          <w:rFonts w:eastAsia="Times New Roman" w:cstheme="minorHAnsi"/>
          <w:color w:val="000000" w:themeColor="text1"/>
          <w:lang w:eastAsia="en-GB"/>
        </w:rPr>
        <w:t xml:space="preserve"> I am a highly motivated person. I set my goals and I follow through. </w:t>
      </w:r>
    </w:p>
    <w:p w:rsidR="00EC0F70" w:rsidRDefault="00EC0F70" w:rsidP="00CE112D">
      <w:pPr>
        <w:rPr>
          <w:rFonts w:eastAsia="Times New Roman" w:cstheme="minorHAnsi"/>
          <w:color w:val="000000" w:themeColor="text1"/>
          <w:lang w:eastAsia="en-GB"/>
        </w:rPr>
      </w:pPr>
    </w:p>
    <w:p w:rsidR="00EC0F70" w:rsidRDefault="007D6272" w:rsidP="00CE112D">
      <w:pPr>
        <w:rPr>
          <w:rFonts w:eastAsia="Times New Roman" w:cstheme="minorHAnsi"/>
          <w:color w:val="000000" w:themeColor="text1"/>
          <w:lang w:eastAsia="en-GB"/>
        </w:rPr>
      </w:pPr>
      <w:r>
        <w:rPr>
          <w:rFonts w:eastAsia="Times New Roman" w:cstheme="minorHAnsi"/>
          <w:color w:val="000000" w:themeColor="text1"/>
          <w:lang w:eastAsia="en-GB"/>
        </w:rPr>
        <w:t xml:space="preserve">Secondly, I will gain some work experience to better my employability, as well as understand the practical side of my role in the future. This will differentiate me from other applicants, and therefore improve my prospects of employment. </w:t>
      </w:r>
    </w:p>
    <w:p w:rsidR="00EC0F70" w:rsidRDefault="00EC0F70" w:rsidP="00CE112D">
      <w:pPr>
        <w:rPr>
          <w:rFonts w:eastAsia="Times New Roman" w:cstheme="minorHAnsi"/>
          <w:color w:val="000000" w:themeColor="text1"/>
          <w:lang w:eastAsia="en-GB"/>
        </w:rPr>
      </w:pPr>
    </w:p>
    <w:p w:rsidR="007D6272" w:rsidRDefault="007D6272" w:rsidP="00CE112D">
      <w:pPr>
        <w:rPr>
          <w:rFonts w:eastAsia="Times New Roman" w:cstheme="minorHAnsi"/>
          <w:color w:val="000000" w:themeColor="text1"/>
          <w:lang w:eastAsia="en-GB"/>
        </w:rPr>
      </w:pPr>
      <w:r>
        <w:rPr>
          <w:rFonts w:eastAsia="Times New Roman" w:cstheme="minorHAnsi"/>
          <w:color w:val="000000" w:themeColor="text1"/>
          <w:lang w:eastAsia="en-GB"/>
        </w:rPr>
        <w:t>Lastly, my long-term goal is to achieve a degree in Social Work</w:t>
      </w:r>
      <w:r w:rsidR="00374A62">
        <w:rPr>
          <w:rFonts w:eastAsia="Times New Roman" w:cstheme="minorHAnsi"/>
          <w:color w:val="000000" w:themeColor="text1"/>
          <w:lang w:eastAsia="en-GB"/>
        </w:rPr>
        <w:t>. With this level of education being completed, I believe that I will be ready for the working world, as I will have the knowledge and understanding of how to be a social worker.</w:t>
      </w:r>
    </w:p>
    <w:p w:rsidR="00374A62" w:rsidRDefault="00374A62" w:rsidP="00CE112D">
      <w:pPr>
        <w:rPr>
          <w:rFonts w:eastAsia="Times New Roman" w:cstheme="minorHAnsi"/>
          <w:color w:val="000000" w:themeColor="text1"/>
          <w:lang w:eastAsia="en-GB"/>
        </w:rPr>
      </w:pPr>
    </w:p>
    <w:p w:rsidR="00572779" w:rsidRDefault="00572779" w:rsidP="00CE112D">
      <w:pPr>
        <w:rPr>
          <w:rFonts w:eastAsia="Times New Roman" w:cstheme="minorHAnsi"/>
          <w:color w:val="000000" w:themeColor="text1"/>
          <w:lang w:eastAsia="en-GB"/>
        </w:rPr>
      </w:pPr>
    </w:p>
    <w:p w:rsidR="00572779" w:rsidRDefault="00572779" w:rsidP="00CE112D">
      <w:pPr>
        <w:rPr>
          <w:rFonts w:eastAsia="Times New Roman" w:cstheme="minorHAnsi"/>
          <w:color w:val="000000" w:themeColor="text1"/>
          <w:lang w:eastAsia="en-GB"/>
        </w:rPr>
      </w:pPr>
    </w:p>
    <w:p w:rsidR="00374A62" w:rsidRPr="00374A62" w:rsidRDefault="00374A62" w:rsidP="00CE112D">
      <w:pPr>
        <w:rPr>
          <w:rFonts w:eastAsia="Times New Roman" w:cstheme="minorHAnsi"/>
          <w:color w:val="000000" w:themeColor="text1"/>
          <w:u w:val="single"/>
          <w:lang w:eastAsia="en-GB"/>
        </w:rPr>
      </w:pPr>
      <w:r w:rsidRPr="00374A62">
        <w:rPr>
          <w:rFonts w:eastAsia="Times New Roman" w:cstheme="minorHAnsi"/>
          <w:color w:val="000000" w:themeColor="text1"/>
          <w:u w:val="single"/>
          <w:lang w:eastAsia="en-GB"/>
        </w:rPr>
        <w:t>Conclusion</w:t>
      </w:r>
    </w:p>
    <w:p w:rsidR="00374A62" w:rsidRDefault="00374A62" w:rsidP="00CE112D">
      <w:pPr>
        <w:rPr>
          <w:rFonts w:eastAsia="Times New Roman" w:cstheme="minorHAnsi"/>
          <w:color w:val="000000" w:themeColor="text1"/>
          <w:lang w:eastAsia="en-GB"/>
        </w:rPr>
      </w:pPr>
    </w:p>
    <w:p w:rsidR="0053147D" w:rsidRDefault="00374A62" w:rsidP="00CE112D">
      <w:pPr>
        <w:rPr>
          <w:rFonts w:eastAsia="Times New Roman" w:cstheme="minorHAnsi"/>
          <w:color w:val="000000" w:themeColor="text1"/>
          <w:lang w:eastAsia="en-GB"/>
        </w:rPr>
      </w:pPr>
      <w:r>
        <w:rPr>
          <w:rFonts w:eastAsia="Times New Roman" w:cstheme="minorHAnsi"/>
          <w:color w:val="000000" w:themeColor="text1"/>
          <w:lang w:eastAsia="en-GB"/>
        </w:rPr>
        <w:t xml:space="preserve">To conclude, my reflection on my role play has taught me that I will need to prepare more thoroughly for open- ended questions, and ensure I have some anecdotes or shorter examples to prove each of my points, as well as remembering to include my key characteristics to prove my employability. </w:t>
      </w:r>
    </w:p>
    <w:p w:rsidR="000C6012" w:rsidRDefault="000C6012" w:rsidP="00CE112D">
      <w:pPr>
        <w:rPr>
          <w:rFonts w:eastAsia="Times New Roman" w:cstheme="minorHAnsi"/>
          <w:color w:val="000000" w:themeColor="text1"/>
          <w:lang w:eastAsia="en-GB"/>
        </w:rPr>
      </w:pPr>
    </w:p>
    <w:p w:rsidR="0053147D" w:rsidRDefault="00374A62" w:rsidP="00CE112D">
      <w:pPr>
        <w:rPr>
          <w:rFonts w:eastAsia="Times New Roman" w:cstheme="minorHAnsi"/>
          <w:color w:val="000000" w:themeColor="text1"/>
          <w:lang w:eastAsia="en-GB"/>
        </w:rPr>
      </w:pPr>
      <w:r>
        <w:rPr>
          <w:rFonts w:eastAsia="Times New Roman" w:cstheme="minorHAnsi"/>
          <w:color w:val="000000" w:themeColor="text1"/>
          <w:lang w:eastAsia="en-GB"/>
        </w:rPr>
        <w:t xml:space="preserve">If I were to do this interview again, I would make sure my answers are longer, and in more depth to impress the interviewer and make sure they remember me. </w:t>
      </w:r>
    </w:p>
    <w:p w:rsidR="000C6012" w:rsidRDefault="000C6012" w:rsidP="00CE112D">
      <w:pPr>
        <w:rPr>
          <w:rFonts w:eastAsia="Times New Roman" w:cstheme="minorHAnsi"/>
          <w:color w:val="000000" w:themeColor="text1"/>
          <w:lang w:eastAsia="en-GB"/>
        </w:rPr>
      </w:pPr>
    </w:p>
    <w:p w:rsidR="00374A62" w:rsidRPr="00CE112D" w:rsidRDefault="00374A62" w:rsidP="00CE112D">
      <w:pPr>
        <w:rPr>
          <w:rFonts w:eastAsia="Times New Roman" w:cstheme="minorHAnsi"/>
          <w:color w:val="000000" w:themeColor="text1"/>
          <w:lang w:eastAsia="en-GB"/>
        </w:rPr>
      </w:pPr>
      <w:r>
        <w:rPr>
          <w:rFonts w:eastAsia="Times New Roman" w:cstheme="minorHAnsi"/>
          <w:color w:val="000000" w:themeColor="text1"/>
          <w:lang w:eastAsia="en-GB"/>
        </w:rPr>
        <w:t xml:space="preserve">On the other hand, I do believe my answers were relevant, and my response to handling conflict was mature and thorough, and the best answer I could have possibly given, as it sets me up for effective teamwork, and shows the interviewer I am ready for the workplace. </w:t>
      </w:r>
    </w:p>
    <w:p w:rsidR="00572779" w:rsidRPr="002D06D7" w:rsidRDefault="00572779" w:rsidP="002D06D7">
      <w:pPr>
        <w:rPr>
          <w:rFonts w:ascii="Times New Roman" w:eastAsia="Times New Roman" w:hAnsi="Times New Roman" w:cs="Times New Roman"/>
          <w:lang w:eastAsia="en-GB"/>
        </w:rPr>
      </w:pPr>
    </w:p>
    <w:p w:rsidR="00BA1601" w:rsidRDefault="00BA1601" w:rsidP="00BA1601"/>
    <w:p w:rsidR="00E66471" w:rsidRDefault="00E66471" w:rsidP="00BA1601"/>
    <w:p w:rsidR="00BA1601" w:rsidRDefault="00BA1601" w:rsidP="00BA1601">
      <w:pPr>
        <w:rPr>
          <w:u w:val="single"/>
        </w:rPr>
      </w:pPr>
      <w:r w:rsidRPr="00645D2B">
        <w:rPr>
          <w:rFonts w:ascii="Times New Roman" w:hAnsi="Times New Roman" w:cs="Times New Roman"/>
          <w:u w:val="single"/>
        </w:rPr>
        <w:t>References</w:t>
      </w:r>
      <w:r w:rsidRPr="00374A62">
        <w:rPr>
          <w:u w:val="single"/>
        </w:rPr>
        <w:t xml:space="preserve"> </w:t>
      </w:r>
    </w:p>
    <w:p w:rsidR="00572779" w:rsidRPr="00374A62" w:rsidRDefault="00572779" w:rsidP="00BA1601">
      <w:pPr>
        <w:rPr>
          <w:u w:val="single"/>
        </w:rPr>
      </w:pPr>
    </w:p>
    <w:p w:rsidR="00BA1601" w:rsidRPr="001F574F" w:rsidRDefault="00B02F5F" w:rsidP="00BA1601">
      <w:pPr>
        <w:pStyle w:val="ListParagraph"/>
        <w:numPr>
          <w:ilvl w:val="0"/>
          <w:numId w:val="2"/>
        </w:numPr>
        <w:rPr>
          <w:rFonts w:ascii="Times New Roman" w:eastAsia="Times New Roman" w:hAnsi="Times New Roman" w:cs="Times New Roman"/>
          <w:lang w:eastAsia="en-GB"/>
        </w:rPr>
      </w:pPr>
      <w:r w:rsidRPr="00E97A87">
        <w:rPr>
          <w:rFonts w:ascii="Times New Roman" w:eastAsia="Times New Roman" w:hAnsi="Times New Roman" w:cs="Times New Roman"/>
          <w:color w:val="000000"/>
          <w:shd w:val="clear" w:color="auto" w:fill="FFFFFF"/>
          <w:lang w:eastAsia="en-GB"/>
        </w:rPr>
        <w:t>Forest, M.</w:t>
      </w:r>
      <w:r w:rsidR="00BA1601" w:rsidRPr="00E97A87">
        <w:rPr>
          <w:rFonts w:ascii="Times New Roman" w:eastAsia="Times New Roman" w:hAnsi="Times New Roman" w:cs="Times New Roman"/>
          <w:color w:val="000000"/>
          <w:shd w:val="clear" w:color="auto" w:fill="FFFFFF"/>
          <w:lang w:eastAsia="en-GB"/>
        </w:rPr>
        <w:t xml:space="preserve"> </w:t>
      </w:r>
      <w:r w:rsidRPr="00E97A87">
        <w:rPr>
          <w:rFonts w:ascii="Times New Roman" w:eastAsia="Times New Roman" w:hAnsi="Times New Roman" w:cs="Times New Roman"/>
          <w:color w:val="000000"/>
          <w:shd w:val="clear" w:color="auto" w:fill="FFFFFF"/>
          <w:lang w:eastAsia="en-GB"/>
        </w:rPr>
        <w:t>(</w:t>
      </w:r>
      <w:r w:rsidR="00BA1601" w:rsidRPr="00E97A87">
        <w:rPr>
          <w:rFonts w:ascii="Times New Roman" w:eastAsia="Times New Roman" w:hAnsi="Times New Roman" w:cs="Times New Roman"/>
          <w:color w:val="000000"/>
          <w:shd w:val="clear" w:color="auto" w:fill="FFFFFF"/>
          <w:lang w:eastAsia="en-GB"/>
        </w:rPr>
        <w:t>2008</w:t>
      </w:r>
      <w:r w:rsidRPr="00E97A87">
        <w:rPr>
          <w:rFonts w:ascii="Times New Roman" w:eastAsia="Times New Roman" w:hAnsi="Times New Roman" w:cs="Times New Roman"/>
          <w:color w:val="000000"/>
          <w:shd w:val="clear" w:color="auto" w:fill="FFFFFF"/>
          <w:lang w:eastAsia="en-GB"/>
        </w:rPr>
        <w:t>)</w:t>
      </w:r>
      <w:r w:rsidR="0071433C" w:rsidRPr="00E97A87">
        <w:rPr>
          <w:rFonts w:ascii="Times New Roman" w:eastAsia="Times New Roman" w:hAnsi="Times New Roman" w:cs="Times New Roman"/>
          <w:color w:val="000000"/>
          <w:shd w:val="clear" w:color="auto" w:fill="FFFFFF"/>
          <w:lang w:eastAsia="en-GB"/>
        </w:rPr>
        <w:t xml:space="preserve"> </w:t>
      </w:r>
      <w:r w:rsidR="00BA1601" w:rsidRPr="00E97A87">
        <w:rPr>
          <w:rFonts w:ascii="Times New Roman" w:eastAsia="Times New Roman" w:hAnsi="Times New Roman" w:cs="Times New Roman"/>
          <w:i/>
          <w:iCs/>
          <w:color w:val="000000"/>
          <w:shd w:val="clear" w:color="auto" w:fill="FFFFFF"/>
          <w:lang w:eastAsia="en-GB"/>
        </w:rPr>
        <w:t>On becoming a critically reflective practitioner.</w:t>
      </w:r>
      <w:r w:rsidR="0071433C" w:rsidRPr="00E97A87">
        <w:rPr>
          <w:rFonts w:ascii="Times New Roman" w:eastAsia="Times New Roman" w:hAnsi="Times New Roman" w:cs="Times New Roman"/>
          <w:color w:val="000000"/>
          <w:shd w:val="clear" w:color="auto" w:fill="FFFFFF"/>
          <w:lang w:eastAsia="en-GB"/>
        </w:rPr>
        <w:t xml:space="preserve"> Available at:</w:t>
      </w:r>
      <w:r w:rsidR="0071433C">
        <w:rPr>
          <w:rFonts w:ascii="Arial" w:eastAsia="Times New Roman" w:hAnsi="Arial" w:cs="Arial"/>
          <w:color w:val="000000"/>
          <w:sz w:val="20"/>
          <w:szCs w:val="20"/>
          <w:shd w:val="clear" w:color="auto" w:fill="FFFFFF"/>
          <w:lang w:eastAsia="en-GB"/>
        </w:rPr>
        <w:t xml:space="preserve"> </w:t>
      </w:r>
      <w:hyperlink r:id="rId8" w:history="1">
        <w:r w:rsidR="00367AE9" w:rsidRPr="00EA6FEE">
          <w:rPr>
            <w:rStyle w:val="Hyperlink"/>
            <w:rFonts w:ascii="Arial" w:eastAsia="Times New Roman" w:hAnsi="Arial" w:cs="Arial"/>
            <w:sz w:val="20"/>
            <w:szCs w:val="20"/>
            <w:shd w:val="clear" w:color="auto" w:fill="FFFFFF"/>
            <w:lang w:eastAsia="en-GB"/>
          </w:rPr>
          <w:t>https://onlinelibrary.wiley.com/doi/full/10.1111/j.1471-1842.2008.00787.x</w:t>
        </w:r>
      </w:hyperlink>
      <w:r w:rsidR="00367AE9">
        <w:rPr>
          <w:rFonts w:ascii="Arial" w:eastAsia="Times New Roman" w:hAnsi="Arial" w:cs="Arial"/>
          <w:color w:val="000000"/>
          <w:sz w:val="20"/>
          <w:szCs w:val="20"/>
          <w:shd w:val="clear" w:color="auto" w:fill="FFFFFF"/>
          <w:lang w:eastAsia="en-GB"/>
        </w:rPr>
        <w:t xml:space="preserve"> </w:t>
      </w:r>
      <w:r w:rsidR="00572779" w:rsidRPr="00E97A87">
        <w:rPr>
          <w:rFonts w:ascii="Times New Roman" w:eastAsia="Times New Roman" w:hAnsi="Times New Roman" w:cs="Times New Roman"/>
          <w:color w:val="000000"/>
          <w:shd w:val="clear" w:color="auto" w:fill="FFFFFF"/>
          <w:lang w:eastAsia="en-GB"/>
        </w:rPr>
        <w:t>(Accessed</w:t>
      </w:r>
      <w:r w:rsidR="0071433C" w:rsidRPr="00E97A87">
        <w:rPr>
          <w:rFonts w:ascii="Times New Roman" w:eastAsia="Times New Roman" w:hAnsi="Times New Roman" w:cs="Times New Roman"/>
          <w:color w:val="000000"/>
          <w:shd w:val="clear" w:color="auto" w:fill="FFFFFF"/>
          <w:lang w:eastAsia="en-GB"/>
        </w:rPr>
        <w:t>:</w:t>
      </w:r>
      <w:r w:rsidR="00FB3CA3">
        <w:rPr>
          <w:rFonts w:ascii="Times New Roman" w:eastAsia="Times New Roman" w:hAnsi="Times New Roman" w:cs="Times New Roman"/>
          <w:color w:val="000000"/>
          <w:shd w:val="clear" w:color="auto" w:fill="FFFFFF"/>
          <w:lang w:eastAsia="en-GB"/>
        </w:rPr>
        <w:t xml:space="preserve"> </w:t>
      </w:r>
      <w:r w:rsidR="005368D6" w:rsidRPr="00E97A87">
        <w:rPr>
          <w:rFonts w:ascii="Times New Roman" w:eastAsia="Times New Roman" w:hAnsi="Times New Roman" w:cs="Times New Roman"/>
          <w:color w:val="000000"/>
          <w:shd w:val="clear" w:color="auto" w:fill="FFFFFF"/>
          <w:lang w:eastAsia="en-GB"/>
        </w:rPr>
        <w:t>2</w:t>
      </w:r>
      <w:r w:rsidR="00572779" w:rsidRPr="00E97A87">
        <w:rPr>
          <w:rFonts w:ascii="Times New Roman" w:eastAsia="Times New Roman" w:hAnsi="Times New Roman" w:cs="Times New Roman"/>
          <w:color w:val="000000"/>
          <w:shd w:val="clear" w:color="auto" w:fill="FFFFFF"/>
          <w:lang w:eastAsia="en-GB"/>
        </w:rPr>
        <w:t xml:space="preserve"> January 2021)</w:t>
      </w:r>
      <w:r w:rsidR="00BA1601" w:rsidRPr="00E97A87">
        <w:rPr>
          <w:rFonts w:ascii="Times New Roman" w:eastAsia="Times New Roman" w:hAnsi="Times New Roman" w:cs="Times New Roman"/>
          <w:color w:val="000000"/>
          <w:shd w:val="clear" w:color="auto" w:fill="FFFFFF"/>
          <w:lang w:eastAsia="en-GB"/>
        </w:rPr>
        <w:t>.</w:t>
      </w:r>
    </w:p>
    <w:p w:rsidR="001F574F" w:rsidRPr="001F574F" w:rsidRDefault="001F574F" w:rsidP="001F574F">
      <w:pPr>
        <w:pStyle w:val="ListParagraph"/>
        <w:numPr>
          <w:ilvl w:val="0"/>
          <w:numId w:val="2"/>
        </w:numPr>
        <w:rPr>
          <w:rFonts w:ascii="Times New Roman" w:eastAsia="Times New Roman" w:hAnsi="Times New Roman" w:cs="Times New Roman"/>
          <w:lang w:eastAsia="en-GB"/>
        </w:rPr>
      </w:pPr>
      <w:r w:rsidRPr="001F574F">
        <w:rPr>
          <w:rFonts w:ascii="Times New Roman" w:eastAsia="Times New Roman" w:hAnsi="Times New Roman" w:cs="Times New Roman"/>
          <w:color w:val="000000"/>
          <w:shd w:val="clear" w:color="auto" w:fill="FFFFFF"/>
          <w:lang w:eastAsia="en-GB"/>
        </w:rPr>
        <w:t>Hirsch, B. (2015) </w:t>
      </w:r>
      <w:r>
        <w:rPr>
          <w:rFonts w:ascii="Times New Roman" w:eastAsia="Times New Roman" w:hAnsi="Times New Roman" w:cs="Times New Roman"/>
          <w:i/>
          <w:iCs/>
          <w:color w:val="000000"/>
          <w:lang w:eastAsia="en-GB"/>
        </w:rPr>
        <w:t>Job Skills a</w:t>
      </w:r>
      <w:r w:rsidRPr="001F574F">
        <w:rPr>
          <w:rFonts w:ascii="Times New Roman" w:eastAsia="Times New Roman" w:hAnsi="Times New Roman" w:cs="Times New Roman"/>
          <w:i/>
          <w:iCs/>
          <w:color w:val="000000"/>
          <w:lang w:eastAsia="en-GB"/>
        </w:rPr>
        <w:t>nd Minority Youth</w:t>
      </w:r>
      <w:r w:rsidRPr="001F574F">
        <w:rPr>
          <w:rFonts w:ascii="Times New Roman" w:eastAsia="Times New Roman" w:hAnsi="Times New Roman" w:cs="Times New Roman"/>
          <w:color w:val="000000"/>
          <w:shd w:val="clear" w:color="auto" w:fill="FFFFFF"/>
          <w:lang w:eastAsia="en-GB"/>
        </w:rPr>
        <w:t xml:space="preserve">. </w:t>
      </w:r>
      <w:r>
        <w:rPr>
          <w:rFonts w:ascii="Times New Roman" w:eastAsia="Times New Roman" w:hAnsi="Times New Roman" w:cs="Times New Roman"/>
          <w:color w:val="000000"/>
          <w:shd w:val="clear" w:color="auto" w:fill="FFFFFF"/>
          <w:lang w:eastAsia="en-GB"/>
        </w:rPr>
        <w:t xml:space="preserve">Cambridge: Cambridge University Press. </w:t>
      </w:r>
    </w:p>
    <w:p w:rsidR="00AB7E89" w:rsidRPr="00AB7E89" w:rsidRDefault="00AB7E89" w:rsidP="00AB7E89">
      <w:pPr>
        <w:pStyle w:val="normal0"/>
        <w:numPr>
          <w:ilvl w:val="0"/>
          <w:numId w:val="2"/>
        </w:numPr>
        <w:pBdr>
          <w:top w:val="nil"/>
          <w:left w:val="nil"/>
          <w:bottom w:val="nil"/>
          <w:right w:val="nil"/>
          <w:between w:val="nil"/>
        </w:pBdr>
        <w:spacing w:after="0"/>
        <w:rPr>
          <w:rFonts w:ascii="Times New Roman" w:hAnsi="Times New Roman" w:cs="Times New Roman"/>
          <w:color w:val="000000"/>
          <w:sz w:val="24"/>
          <w:szCs w:val="24"/>
        </w:rPr>
      </w:pPr>
      <w:r w:rsidRPr="00AB7E89">
        <w:rPr>
          <w:rFonts w:ascii="Times New Roman" w:eastAsia="Arial" w:hAnsi="Times New Roman" w:cs="Times New Roman"/>
          <w:sz w:val="24"/>
          <w:szCs w:val="24"/>
          <w:highlight w:val="white"/>
        </w:rPr>
        <w:t xml:space="preserve">Rumson, R. (2018) ‘Gibbs - Reflective Cycle Model (1988)’, </w:t>
      </w:r>
      <w:r w:rsidRPr="00AB7E89">
        <w:rPr>
          <w:rFonts w:ascii="Times New Roman" w:eastAsia="Arial" w:hAnsi="Times New Roman" w:cs="Times New Roman"/>
          <w:i/>
          <w:sz w:val="24"/>
          <w:szCs w:val="24"/>
          <w:highlight w:val="white"/>
        </w:rPr>
        <w:t>Eln.io</w:t>
      </w:r>
      <w:r w:rsidRPr="00AB7E89">
        <w:rPr>
          <w:rFonts w:ascii="Times New Roman" w:eastAsia="Arial" w:hAnsi="Times New Roman" w:cs="Times New Roman"/>
          <w:sz w:val="24"/>
          <w:szCs w:val="24"/>
          <w:highlight w:val="white"/>
        </w:rPr>
        <w:t xml:space="preserve"> [blog]. 5 June. Available at: </w:t>
      </w:r>
      <w:hyperlink r:id="rId9" w:history="1">
        <w:r w:rsidRPr="00AB7E89">
          <w:rPr>
            <w:rStyle w:val="Hyperlink"/>
            <w:rFonts w:ascii="Times New Roman" w:eastAsia="Arial" w:hAnsi="Times New Roman" w:cs="Times New Roman"/>
            <w:sz w:val="24"/>
            <w:szCs w:val="24"/>
            <w:highlight w:val="white"/>
          </w:rPr>
          <w:t>https://www.eln.io/blog/gibbs-reflective-cycle-model-1988/</w:t>
        </w:r>
      </w:hyperlink>
      <w:r w:rsidRPr="00AB7E89">
        <w:rPr>
          <w:rFonts w:ascii="Times New Roman" w:hAnsi="Times New Roman" w:cs="Times New Roman"/>
          <w:color w:val="000000"/>
          <w:sz w:val="24"/>
          <w:szCs w:val="24"/>
        </w:rPr>
        <w:t xml:space="preserve"> </w:t>
      </w:r>
      <w:r>
        <w:rPr>
          <w:rFonts w:ascii="Times New Roman" w:eastAsia="Arial" w:hAnsi="Times New Roman" w:cs="Times New Roman"/>
          <w:sz w:val="24"/>
          <w:szCs w:val="24"/>
          <w:highlight w:val="white"/>
        </w:rPr>
        <w:t>(Accessed: 2 January</w:t>
      </w:r>
      <w:r w:rsidRPr="00AB7E89">
        <w:rPr>
          <w:rFonts w:ascii="Times New Roman" w:eastAsia="Arial" w:hAnsi="Times New Roman" w:cs="Times New Roman"/>
          <w:sz w:val="24"/>
          <w:szCs w:val="24"/>
          <w:highlight w:val="white"/>
        </w:rPr>
        <w:t xml:space="preserve"> 2020).</w:t>
      </w:r>
      <w:r w:rsidRPr="00AB7E89">
        <w:rPr>
          <w:rFonts w:ascii="Times New Roman" w:hAnsi="Times New Roman" w:cs="Times New Roman"/>
          <w:color w:val="000000"/>
          <w:sz w:val="24"/>
          <w:szCs w:val="24"/>
        </w:rPr>
        <w:t xml:space="preserve"> </w:t>
      </w:r>
      <w:r w:rsidRPr="00AB7E89">
        <w:rPr>
          <w:rFonts w:ascii="Times New Roman" w:eastAsia="Times New Roman" w:hAnsi="Times New Roman" w:cs="Times New Roman"/>
          <w:sz w:val="24"/>
          <w:szCs w:val="24"/>
          <w:lang w:eastAsia="en-GB"/>
        </w:rPr>
        <w:t xml:space="preserve"> </w:t>
      </w:r>
    </w:p>
    <w:p w:rsidR="00487138" w:rsidRPr="00487138" w:rsidRDefault="0058573B" w:rsidP="00487138">
      <w:pPr>
        <w:pStyle w:val="ListParagraph"/>
        <w:numPr>
          <w:ilvl w:val="0"/>
          <w:numId w:val="2"/>
        </w:numPr>
        <w:rPr>
          <w:rFonts w:ascii="Times New Roman" w:eastAsia="Times New Roman" w:hAnsi="Times New Roman" w:cs="Times New Roman"/>
          <w:lang w:eastAsia="en-GB"/>
        </w:rPr>
      </w:pPr>
      <w:r w:rsidRPr="00FF6F74">
        <w:rPr>
          <w:rFonts w:ascii="Times New Roman" w:eastAsia="Times New Roman" w:hAnsi="Times New Roman" w:cs="Times New Roman"/>
          <w:color w:val="000000"/>
          <w:shd w:val="clear" w:color="auto" w:fill="FFFFFF"/>
          <w:lang w:eastAsia="en-GB"/>
        </w:rPr>
        <w:t>Thomas, K. and Kilmann, R.</w:t>
      </w:r>
      <w:r w:rsidR="00FF6F74">
        <w:rPr>
          <w:rFonts w:ascii="Times New Roman" w:eastAsia="Times New Roman" w:hAnsi="Times New Roman" w:cs="Times New Roman"/>
          <w:color w:val="000000"/>
          <w:shd w:val="clear" w:color="auto" w:fill="FFFFFF"/>
          <w:lang w:eastAsia="en-GB"/>
        </w:rPr>
        <w:t xml:space="preserve"> </w:t>
      </w:r>
      <w:r w:rsidR="00E97A87" w:rsidRPr="00FF6F74">
        <w:rPr>
          <w:rFonts w:ascii="Times New Roman" w:eastAsia="Times New Roman" w:hAnsi="Times New Roman" w:cs="Times New Roman"/>
          <w:color w:val="000000"/>
          <w:shd w:val="clear" w:color="auto" w:fill="FFFFFF"/>
          <w:lang w:eastAsia="en-GB"/>
        </w:rPr>
        <w:t>(</w:t>
      </w:r>
      <w:r w:rsidR="002420C9">
        <w:rPr>
          <w:rFonts w:ascii="Times New Roman" w:eastAsia="Times New Roman" w:hAnsi="Times New Roman" w:cs="Times New Roman"/>
          <w:color w:val="000000"/>
          <w:shd w:val="clear" w:color="auto" w:fill="FFFFFF"/>
          <w:lang w:eastAsia="en-GB"/>
        </w:rPr>
        <w:t>1974</w:t>
      </w:r>
      <w:r w:rsidR="00E97A87" w:rsidRPr="00FF6F74">
        <w:rPr>
          <w:rFonts w:ascii="Times New Roman" w:eastAsia="Times New Roman" w:hAnsi="Times New Roman" w:cs="Times New Roman"/>
          <w:color w:val="000000"/>
          <w:shd w:val="clear" w:color="auto" w:fill="FFFFFF"/>
          <w:lang w:eastAsia="en-GB"/>
        </w:rPr>
        <w:t>)</w:t>
      </w:r>
      <w:r w:rsidR="00487138" w:rsidRPr="00487138">
        <w:rPr>
          <w:rFonts w:ascii="Arial" w:eastAsia="Times New Roman" w:hAnsi="Arial" w:cs="Arial"/>
          <w:color w:val="000000"/>
          <w:sz w:val="20"/>
          <w:szCs w:val="20"/>
          <w:shd w:val="clear" w:color="auto" w:fill="FFFFFF"/>
          <w:lang w:eastAsia="en-GB"/>
        </w:rPr>
        <w:t> </w:t>
      </w:r>
      <w:r w:rsidR="00FF6F74" w:rsidRPr="00FF6F74">
        <w:rPr>
          <w:rFonts w:ascii="Times New Roman" w:eastAsia="Times New Roman" w:hAnsi="Times New Roman" w:cs="Times New Roman"/>
          <w:i/>
          <w:color w:val="000000"/>
          <w:shd w:val="clear" w:color="auto" w:fill="FFFFFF"/>
          <w:lang w:eastAsia="en-GB"/>
        </w:rPr>
        <w:t>Thomas –Kilma</w:t>
      </w:r>
      <w:r w:rsidR="002A2FE3">
        <w:rPr>
          <w:rFonts w:ascii="Times New Roman" w:eastAsia="Times New Roman" w:hAnsi="Times New Roman" w:cs="Times New Roman"/>
          <w:i/>
          <w:color w:val="000000"/>
          <w:shd w:val="clear" w:color="auto" w:fill="FFFFFF"/>
          <w:lang w:eastAsia="en-GB"/>
        </w:rPr>
        <w:t>nn</w:t>
      </w:r>
      <w:r w:rsidR="00FF6F74">
        <w:rPr>
          <w:rFonts w:ascii="Arial" w:eastAsia="Times New Roman" w:hAnsi="Arial" w:cs="Arial"/>
          <w:color w:val="000000"/>
          <w:sz w:val="20"/>
          <w:szCs w:val="20"/>
          <w:shd w:val="clear" w:color="auto" w:fill="FFFFFF"/>
          <w:lang w:eastAsia="en-GB"/>
        </w:rPr>
        <w:t xml:space="preserve"> </w:t>
      </w:r>
      <w:r w:rsidR="00487138" w:rsidRPr="00FF6F74">
        <w:rPr>
          <w:rFonts w:ascii="Times New Roman" w:eastAsia="Times New Roman" w:hAnsi="Times New Roman" w:cs="Times New Roman"/>
          <w:i/>
          <w:iCs/>
          <w:color w:val="000000"/>
          <w:lang w:eastAsia="en-GB"/>
        </w:rPr>
        <w:t>Conflict Mode Instrument</w:t>
      </w:r>
      <w:r w:rsidR="00487138" w:rsidRPr="00FF6F74">
        <w:rPr>
          <w:rFonts w:ascii="Times New Roman" w:eastAsia="Times New Roman" w:hAnsi="Times New Roman" w:cs="Times New Roman"/>
          <w:color w:val="000000"/>
          <w:shd w:val="clear" w:color="auto" w:fill="FFFFFF"/>
          <w:lang w:eastAsia="en-GB"/>
        </w:rPr>
        <w:t>.</w:t>
      </w:r>
      <w:r w:rsidR="00487138" w:rsidRPr="00487138">
        <w:rPr>
          <w:rFonts w:ascii="Arial" w:eastAsia="Times New Roman" w:hAnsi="Arial" w:cs="Arial"/>
          <w:color w:val="000000"/>
          <w:sz w:val="20"/>
          <w:szCs w:val="20"/>
          <w:shd w:val="clear" w:color="auto" w:fill="FFFFFF"/>
          <w:lang w:eastAsia="en-GB"/>
        </w:rPr>
        <w:t xml:space="preserve"> </w:t>
      </w:r>
      <w:r w:rsidR="00FF6F74" w:rsidRPr="00FF6F74">
        <w:rPr>
          <w:rFonts w:ascii="Times New Roman" w:eastAsia="Times New Roman" w:hAnsi="Times New Roman" w:cs="Times New Roman"/>
          <w:color w:val="000000"/>
          <w:shd w:val="clear" w:color="auto" w:fill="FFFFFF"/>
          <w:lang w:eastAsia="en-GB"/>
        </w:rPr>
        <w:t>Mountain View</w:t>
      </w:r>
      <w:r w:rsidR="009E3F8D">
        <w:rPr>
          <w:rFonts w:ascii="Times New Roman" w:eastAsia="Times New Roman" w:hAnsi="Times New Roman" w:cs="Times New Roman"/>
          <w:color w:val="000000"/>
          <w:shd w:val="clear" w:color="auto" w:fill="FFFFFF"/>
          <w:lang w:eastAsia="en-GB"/>
        </w:rPr>
        <w:t>, CA</w:t>
      </w:r>
      <w:r w:rsidR="00FF6F74" w:rsidRPr="00FF6F74">
        <w:rPr>
          <w:rFonts w:ascii="Times New Roman" w:eastAsia="Times New Roman" w:hAnsi="Times New Roman" w:cs="Times New Roman"/>
          <w:color w:val="000000"/>
          <w:shd w:val="clear" w:color="auto" w:fill="FFFFFF"/>
          <w:lang w:eastAsia="en-GB"/>
        </w:rPr>
        <w:t>: CPP,</w:t>
      </w:r>
      <w:r w:rsidR="00FF6F74">
        <w:rPr>
          <w:rFonts w:ascii="Times New Roman" w:eastAsia="Times New Roman" w:hAnsi="Times New Roman" w:cs="Times New Roman"/>
          <w:color w:val="000000"/>
          <w:shd w:val="clear" w:color="auto" w:fill="FFFFFF"/>
          <w:lang w:eastAsia="en-GB"/>
        </w:rPr>
        <w:t xml:space="preserve"> </w:t>
      </w:r>
      <w:r w:rsidR="00FF6F74" w:rsidRPr="00FF6F74">
        <w:rPr>
          <w:rFonts w:ascii="Times New Roman" w:eastAsia="Times New Roman" w:hAnsi="Times New Roman" w:cs="Times New Roman"/>
          <w:color w:val="000000"/>
          <w:shd w:val="clear" w:color="auto" w:fill="FFFFFF"/>
          <w:lang w:eastAsia="en-GB"/>
        </w:rPr>
        <w:t xml:space="preserve">INC. </w:t>
      </w:r>
    </w:p>
    <w:p w:rsidR="00BA1601" w:rsidRDefault="00BA1601" w:rsidP="00374A62">
      <w:pPr>
        <w:ind w:left="360"/>
      </w:pPr>
    </w:p>
    <w:p w:rsidR="00572779" w:rsidRDefault="00572779" w:rsidP="00374A62">
      <w:pPr>
        <w:ind w:left="360"/>
      </w:pPr>
    </w:p>
    <w:p w:rsidR="00572779" w:rsidRDefault="00572779" w:rsidP="00374A62">
      <w:pPr>
        <w:ind w:left="360"/>
      </w:pPr>
    </w:p>
    <w:p w:rsidR="00645D2B" w:rsidRPr="00D63C86" w:rsidRDefault="00645D2B" w:rsidP="00645D2B">
      <w:pPr>
        <w:rPr>
          <w:rFonts w:ascii="Times New Roman" w:hAnsi="Times New Roman" w:cs="Times New Roman"/>
          <w:u w:val="single"/>
        </w:rPr>
      </w:pPr>
      <w:r w:rsidRPr="00D63C86">
        <w:rPr>
          <w:rFonts w:ascii="Times New Roman" w:hAnsi="Times New Roman" w:cs="Times New Roman"/>
          <w:u w:val="single"/>
        </w:rPr>
        <w:t xml:space="preserve">Appendix 1:  Personal Development Plan </w:t>
      </w:r>
    </w:p>
    <w:p w:rsidR="00BA1601" w:rsidRDefault="00BA1601" w:rsidP="00BA1601">
      <w:pPr>
        <w:rPr>
          <w:rFonts w:ascii="Times New Roman" w:eastAsia="Times New Roman" w:hAnsi="Times New Roman" w:cs="Times New Roman"/>
          <w:lang w:eastAsia="en-GB"/>
        </w:rPr>
      </w:pPr>
    </w:p>
    <w:p w:rsidR="00645D2B" w:rsidRPr="00BA1601" w:rsidRDefault="00645D2B" w:rsidP="00BA1601">
      <w:pPr>
        <w:rPr>
          <w:rFonts w:ascii="Times New Roman" w:eastAsia="Times New Roman" w:hAnsi="Times New Roman" w:cs="Times New Roman"/>
          <w:lang w:eastAsia="en-GB"/>
        </w:rPr>
      </w:pPr>
    </w:p>
    <w:p w:rsidR="00645D2B" w:rsidRDefault="00645D2B" w:rsidP="00645D2B">
      <w:pPr>
        <w:jc w:val="center"/>
        <w:rPr>
          <w:rFonts w:ascii="Calibri" w:hAnsi="Calibri"/>
          <w:b/>
          <w:sz w:val="32"/>
          <w:u w:val="single"/>
        </w:rPr>
      </w:pPr>
      <w:r w:rsidRPr="00FC7F07">
        <w:rPr>
          <w:rFonts w:ascii="Calibri" w:hAnsi="Calibri"/>
          <w:b/>
          <w:sz w:val="32"/>
          <w:u w:val="single"/>
        </w:rPr>
        <w:t>Personal Development Plan</w:t>
      </w:r>
    </w:p>
    <w:p w:rsidR="00645D2B" w:rsidRPr="00FC7F07" w:rsidRDefault="00645D2B" w:rsidP="00645D2B">
      <w:pPr>
        <w:jc w:val="center"/>
        <w:rPr>
          <w:rFonts w:ascii="Calibri" w:hAnsi="Calibri"/>
          <w:b/>
          <w:sz w:val="32"/>
          <w:u w:val="single"/>
        </w:rPr>
      </w:pPr>
      <w:r>
        <w:rPr>
          <w:rFonts w:ascii="Calibri" w:hAnsi="Calibri"/>
          <w:b/>
          <w:sz w:val="32"/>
          <w:u w:val="single"/>
        </w:rPr>
        <w:t>Ivelina Parker</w:t>
      </w:r>
    </w:p>
    <w:tbl>
      <w:tblPr>
        <w:tblStyle w:val="TableGrid"/>
        <w:tblW w:w="11057" w:type="dxa"/>
        <w:tblInd w:w="-601" w:type="dxa"/>
        <w:tblLook w:val="04A0"/>
      </w:tblPr>
      <w:tblGrid>
        <w:gridCol w:w="2694"/>
        <w:gridCol w:w="2833"/>
        <w:gridCol w:w="2464"/>
        <w:gridCol w:w="3066"/>
      </w:tblGrid>
      <w:tr w:rsidR="00645D2B" w:rsidTr="00273608">
        <w:tc>
          <w:tcPr>
            <w:tcW w:w="2694" w:type="dxa"/>
            <w:shd w:val="clear" w:color="auto" w:fill="DEEAF6" w:themeFill="accent5" w:themeFillTint="33"/>
          </w:tcPr>
          <w:p w:rsidR="00645D2B" w:rsidRPr="00E26A90" w:rsidRDefault="00645D2B" w:rsidP="00273608">
            <w:pPr>
              <w:rPr>
                <w:sz w:val="20"/>
                <w:szCs w:val="20"/>
              </w:rPr>
            </w:pPr>
          </w:p>
        </w:tc>
        <w:tc>
          <w:tcPr>
            <w:tcW w:w="2833" w:type="dxa"/>
            <w:shd w:val="clear" w:color="auto" w:fill="DEEAF6" w:themeFill="accent5" w:themeFillTint="33"/>
          </w:tcPr>
          <w:p w:rsidR="00645D2B" w:rsidRPr="00E26A90" w:rsidRDefault="00645D2B" w:rsidP="00273608">
            <w:pPr>
              <w:rPr>
                <w:b/>
                <w:sz w:val="20"/>
                <w:szCs w:val="20"/>
              </w:rPr>
            </w:pPr>
            <w:r w:rsidRPr="00E26A90">
              <w:rPr>
                <w:b/>
                <w:sz w:val="20"/>
                <w:szCs w:val="20"/>
              </w:rPr>
              <w:t xml:space="preserve">Short-Term Time Frame </w:t>
            </w:r>
          </w:p>
          <w:p w:rsidR="00645D2B" w:rsidRPr="00E26A90" w:rsidRDefault="00645D2B" w:rsidP="00273608">
            <w:pPr>
              <w:rPr>
                <w:sz w:val="20"/>
                <w:szCs w:val="20"/>
              </w:rPr>
            </w:pPr>
            <w:r w:rsidRPr="00E26A90">
              <w:rPr>
                <w:sz w:val="20"/>
                <w:szCs w:val="20"/>
              </w:rPr>
              <w:t xml:space="preserve">What do I want to </w:t>
            </w:r>
          </w:p>
          <w:p w:rsidR="00645D2B" w:rsidRPr="00E26A90" w:rsidRDefault="00645D2B" w:rsidP="00273608">
            <w:pPr>
              <w:rPr>
                <w:sz w:val="20"/>
                <w:szCs w:val="20"/>
              </w:rPr>
            </w:pPr>
            <w:r w:rsidRPr="00E26A90">
              <w:rPr>
                <w:sz w:val="20"/>
                <w:szCs w:val="20"/>
              </w:rPr>
              <w:t xml:space="preserve">accomplish in the next </w:t>
            </w:r>
          </w:p>
          <w:p w:rsidR="00645D2B" w:rsidRDefault="00645D2B" w:rsidP="00273608">
            <w:pPr>
              <w:rPr>
                <w:sz w:val="20"/>
                <w:szCs w:val="20"/>
              </w:rPr>
            </w:pPr>
            <w:r w:rsidRPr="00E26A90">
              <w:rPr>
                <w:sz w:val="20"/>
                <w:szCs w:val="20"/>
              </w:rPr>
              <w:t>three to six months?</w:t>
            </w:r>
          </w:p>
          <w:p w:rsidR="00645D2B" w:rsidRPr="00E26A90" w:rsidRDefault="00645D2B" w:rsidP="00273608">
            <w:pPr>
              <w:rPr>
                <w:sz w:val="20"/>
                <w:szCs w:val="20"/>
              </w:rPr>
            </w:pPr>
          </w:p>
        </w:tc>
        <w:tc>
          <w:tcPr>
            <w:tcW w:w="2464" w:type="dxa"/>
            <w:shd w:val="clear" w:color="auto" w:fill="DEEAF6" w:themeFill="accent5" w:themeFillTint="33"/>
          </w:tcPr>
          <w:p w:rsidR="00645D2B" w:rsidRPr="00E26A90" w:rsidRDefault="00645D2B" w:rsidP="00273608">
            <w:pPr>
              <w:rPr>
                <w:b/>
                <w:sz w:val="20"/>
                <w:szCs w:val="20"/>
              </w:rPr>
            </w:pPr>
            <w:r w:rsidRPr="00E26A90">
              <w:rPr>
                <w:b/>
                <w:sz w:val="20"/>
                <w:szCs w:val="20"/>
              </w:rPr>
              <w:t xml:space="preserve">Mid-Term Time Frame </w:t>
            </w:r>
          </w:p>
          <w:p w:rsidR="00645D2B" w:rsidRDefault="00645D2B" w:rsidP="00273608">
            <w:pPr>
              <w:rPr>
                <w:sz w:val="20"/>
                <w:szCs w:val="20"/>
              </w:rPr>
            </w:pPr>
          </w:p>
          <w:p w:rsidR="00645D2B" w:rsidRPr="00E26A90" w:rsidRDefault="00645D2B" w:rsidP="00273608">
            <w:pPr>
              <w:rPr>
                <w:sz w:val="20"/>
                <w:szCs w:val="20"/>
              </w:rPr>
            </w:pPr>
            <w:r w:rsidRPr="00E26A90">
              <w:rPr>
                <w:sz w:val="20"/>
                <w:szCs w:val="20"/>
              </w:rPr>
              <w:t xml:space="preserve">What do I want to </w:t>
            </w:r>
          </w:p>
          <w:p w:rsidR="00645D2B" w:rsidRPr="00E26A90" w:rsidRDefault="00645D2B" w:rsidP="00273608">
            <w:pPr>
              <w:rPr>
                <w:sz w:val="20"/>
                <w:szCs w:val="20"/>
              </w:rPr>
            </w:pPr>
            <w:r w:rsidRPr="00E26A90">
              <w:rPr>
                <w:sz w:val="20"/>
                <w:szCs w:val="20"/>
              </w:rPr>
              <w:t xml:space="preserve">accomplish in the next </w:t>
            </w:r>
          </w:p>
          <w:p w:rsidR="00645D2B" w:rsidRPr="00E26A90" w:rsidRDefault="00645D2B" w:rsidP="00273608">
            <w:pPr>
              <w:rPr>
                <w:sz w:val="20"/>
                <w:szCs w:val="20"/>
              </w:rPr>
            </w:pPr>
            <w:proofErr w:type="gramStart"/>
            <w:r w:rsidRPr="00E26A90">
              <w:rPr>
                <w:sz w:val="20"/>
                <w:szCs w:val="20"/>
              </w:rPr>
              <w:t>six</w:t>
            </w:r>
            <w:proofErr w:type="gramEnd"/>
            <w:r w:rsidRPr="00E26A90">
              <w:rPr>
                <w:sz w:val="20"/>
                <w:szCs w:val="20"/>
              </w:rPr>
              <w:t xml:space="preserve"> months to </w:t>
            </w:r>
            <w:r>
              <w:rPr>
                <w:sz w:val="20"/>
                <w:szCs w:val="20"/>
              </w:rPr>
              <w:t>two</w:t>
            </w:r>
            <w:r w:rsidRPr="00E26A90">
              <w:rPr>
                <w:sz w:val="20"/>
                <w:szCs w:val="20"/>
              </w:rPr>
              <w:t xml:space="preserve"> years? </w:t>
            </w:r>
          </w:p>
        </w:tc>
        <w:tc>
          <w:tcPr>
            <w:tcW w:w="3066" w:type="dxa"/>
            <w:shd w:val="clear" w:color="auto" w:fill="DEEAF6" w:themeFill="accent5" w:themeFillTint="33"/>
          </w:tcPr>
          <w:p w:rsidR="00645D2B" w:rsidRPr="00E26A90" w:rsidRDefault="00645D2B" w:rsidP="00273608">
            <w:pPr>
              <w:rPr>
                <w:b/>
                <w:sz w:val="20"/>
                <w:szCs w:val="20"/>
              </w:rPr>
            </w:pPr>
            <w:r w:rsidRPr="00E26A90">
              <w:rPr>
                <w:b/>
                <w:sz w:val="20"/>
                <w:szCs w:val="20"/>
              </w:rPr>
              <w:t xml:space="preserve">Long-Term Time Frame </w:t>
            </w:r>
          </w:p>
          <w:p w:rsidR="00645D2B" w:rsidRDefault="00645D2B" w:rsidP="00273608">
            <w:pPr>
              <w:rPr>
                <w:sz w:val="20"/>
                <w:szCs w:val="20"/>
              </w:rPr>
            </w:pPr>
          </w:p>
          <w:p w:rsidR="00645D2B" w:rsidRPr="00E26A90" w:rsidRDefault="00645D2B" w:rsidP="00273608">
            <w:pPr>
              <w:rPr>
                <w:sz w:val="20"/>
                <w:szCs w:val="20"/>
              </w:rPr>
            </w:pPr>
            <w:r w:rsidRPr="00E26A90">
              <w:rPr>
                <w:sz w:val="20"/>
                <w:szCs w:val="20"/>
              </w:rPr>
              <w:t xml:space="preserve">What do I want to </w:t>
            </w:r>
          </w:p>
          <w:p w:rsidR="00645D2B" w:rsidRPr="00E26A90" w:rsidRDefault="00645D2B" w:rsidP="00273608">
            <w:pPr>
              <w:rPr>
                <w:sz w:val="20"/>
                <w:szCs w:val="20"/>
              </w:rPr>
            </w:pPr>
            <w:r w:rsidRPr="00E26A90">
              <w:rPr>
                <w:sz w:val="20"/>
                <w:szCs w:val="20"/>
              </w:rPr>
              <w:t xml:space="preserve">accomplish in the next </w:t>
            </w:r>
          </w:p>
          <w:p w:rsidR="00645D2B" w:rsidRPr="00E26A90" w:rsidRDefault="00645D2B" w:rsidP="00273608">
            <w:pPr>
              <w:rPr>
                <w:sz w:val="20"/>
                <w:szCs w:val="20"/>
              </w:rPr>
            </w:pPr>
            <w:proofErr w:type="gramStart"/>
            <w:r>
              <w:rPr>
                <w:sz w:val="20"/>
                <w:szCs w:val="20"/>
              </w:rPr>
              <w:t>two</w:t>
            </w:r>
            <w:proofErr w:type="gramEnd"/>
            <w:r>
              <w:rPr>
                <w:sz w:val="20"/>
                <w:szCs w:val="20"/>
              </w:rPr>
              <w:t xml:space="preserve"> to five</w:t>
            </w:r>
            <w:r w:rsidRPr="00E26A90">
              <w:rPr>
                <w:sz w:val="20"/>
                <w:szCs w:val="20"/>
              </w:rPr>
              <w:t xml:space="preserve"> years? </w:t>
            </w:r>
          </w:p>
        </w:tc>
      </w:tr>
      <w:tr w:rsidR="00645D2B" w:rsidTr="00273608">
        <w:tc>
          <w:tcPr>
            <w:tcW w:w="2694" w:type="dxa"/>
            <w:shd w:val="clear" w:color="auto" w:fill="DEEAF6" w:themeFill="accent5" w:themeFillTint="33"/>
          </w:tcPr>
          <w:p w:rsidR="00645D2B" w:rsidRPr="00E26A90" w:rsidRDefault="00645D2B" w:rsidP="00273608">
            <w:pPr>
              <w:rPr>
                <w:b/>
                <w:sz w:val="20"/>
                <w:szCs w:val="20"/>
              </w:rPr>
            </w:pPr>
            <w:r w:rsidRPr="00E26A90">
              <w:rPr>
                <w:b/>
                <w:sz w:val="20"/>
                <w:szCs w:val="20"/>
              </w:rPr>
              <w:t xml:space="preserve">Section 1 </w:t>
            </w:r>
            <w:r>
              <w:rPr>
                <w:b/>
                <w:sz w:val="20"/>
                <w:szCs w:val="20"/>
              </w:rPr>
              <w:t xml:space="preserve">- My Goals </w:t>
            </w:r>
            <w:r w:rsidRPr="00E26A90">
              <w:rPr>
                <w:b/>
                <w:sz w:val="20"/>
                <w:szCs w:val="20"/>
              </w:rPr>
              <w:t xml:space="preserve"> </w:t>
            </w:r>
          </w:p>
          <w:p w:rsidR="00645D2B" w:rsidRDefault="00645D2B" w:rsidP="00273608">
            <w:pPr>
              <w:rPr>
                <w:sz w:val="20"/>
                <w:szCs w:val="20"/>
              </w:rPr>
            </w:pPr>
            <w:r w:rsidRPr="00E26A90">
              <w:rPr>
                <w:sz w:val="20"/>
                <w:szCs w:val="20"/>
              </w:rPr>
              <w:t xml:space="preserve"> What are my overall goals that I want to accomplish in this time period? </w:t>
            </w:r>
          </w:p>
          <w:p w:rsidR="00645D2B" w:rsidRPr="00E26A90" w:rsidRDefault="00645D2B" w:rsidP="00273608">
            <w:pPr>
              <w:rPr>
                <w:sz w:val="20"/>
                <w:szCs w:val="20"/>
              </w:rPr>
            </w:pPr>
            <w:r w:rsidRPr="00E26A90">
              <w:rPr>
                <w:sz w:val="20"/>
                <w:szCs w:val="20"/>
              </w:rPr>
              <w:t xml:space="preserve"> </w:t>
            </w:r>
            <w:r w:rsidRPr="00E26A90">
              <w:rPr>
                <w:i/>
                <w:sz w:val="20"/>
                <w:szCs w:val="20"/>
              </w:rPr>
              <w:t xml:space="preserve">Example: become a </w:t>
            </w:r>
            <w:r>
              <w:rPr>
                <w:i/>
                <w:sz w:val="20"/>
                <w:szCs w:val="20"/>
              </w:rPr>
              <w:t>Nurse, Social Worker, Midwife</w:t>
            </w:r>
            <w:r w:rsidRPr="00E26A90">
              <w:rPr>
                <w:i/>
                <w:sz w:val="20"/>
                <w:szCs w:val="20"/>
              </w:rPr>
              <w:t xml:space="preserve"> </w:t>
            </w:r>
          </w:p>
        </w:tc>
        <w:tc>
          <w:tcPr>
            <w:tcW w:w="2833" w:type="dxa"/>
          </w:tcPr>
          <w:p w:rsidR="00645D2B" w:rsidRPr="002F2690" w:rsidRDefault="00645D2B" w:rsidP="00273608">
            <w:r w:rsidRPr="002F2690">
              <w:t>Increase my employability as a social worker</w:t>
            </w:r>
            <w:r>
              <w:t>.</w:t>
            </w:r>
          </w:p>
          <w:p w:rsidR="00645D2B" w:rsidRPr="00E26A90" w:rsidRDefault="00645D2B" w:rsidP="00273608">
            <w:pPr>
              <w:rPr>
                <w:sz w:val="20"/>
                <w:szCs w:val="20"/>
              </w:rPr>
            </w:pPr>
          </w:p>
        </w:tc>
        <w:tc>
          <w:tcPr>
            <w:tcW w:w="2464" w:type="dxa"/>
          </w:tcPr>
          <w:p w:rsidR="00645D2B" w:rsidRPr="002F2690" w:rsidRDefault="00645D2B" w:rsidP="00273608">
            <w:r w:rsidRPr="002F2690">
              <w:t>Study at a University to become a social worker</w:t>
            </w:r>
            <w:r>
              <w:t>.</w:t>
            </w:r>
            <w:r w:rsidRPr="002F2690">
              <w:t xml:space="preserve"> </w:t>
            </w:r>
          </w:p>
        </w:tc>
        <w:tc>
          <w:tcPr>
            <w:tcW w:w="3066" w:type="dxa"/>
          </w:tcPr>
          <w:p w:rsidR="00645D2B" w:rsidRPr="002F2690" w:rsidRDefault="00645D2B" w:rsidP="00273608">
            <w:r w:rsidRPr="002F2690">
              <w:t>Become a Social worker</w:t>
            </w:r>
            <w:r>
              <w:t>.</w:t>
            </w:r>
          </w:p>
        </w:tc>
      </w:tr>
      <w:tr w:rsidR="00645D2B" w:rsidTr="00273608">
        <w:tc>
          <w:tcPr>
            <w:tcW w:w="2694" w:type="dxa"/>
            <w:shd w:val="clear" w:color="auto" w:fill="DEEAF6" w:themeFill="accent5" w:themeFillTint="33"/>
          </w:tcPr>
          <w:p w:rsidR="00645D2B" w:rsidRPr="00E26A90" w:rsidRDefault="00645D2B" w:rsidP="00273608">
            <w:pPr>
              <w:rPr>
                <w:b/>
                <w:sz w:val="20"/>
                <w:szCs w:val="20"/>
              </w:rPr>
            </w:pPr>
            <w:r w:rsidRPr="00E26A90">
              <w:rPr>
                <w:b/>
                <w:sz w:val="20"/>
                <w:szCs w:val="20"/>
              </w:rPr>
              <w:t xml:space="preserve">Section 2 </w:t>
            </w:r>
            <w:r>
              <w:rPr>
                <w:b/>
                <w:sz w:val="20"/>
                <w:szCs w:val="20"/>
              </w:rPr>
              <w:t xml:space="preserve">- </w:t>
            </w:r>
            <w:r w:rsidRPr="00E26A90">
              <w:rPr>
                <w:b/>
                <w:sz w:val="20"/>
                <w:szCs w:val="20"/>
              </w:rPr>
              <w:t xml:space="preserve">Skills and Knowledge to be </w:t>
            </w:r>
          </w:p>
          <w:p w:rsidR="00645D2B" w:rsidRDefault="00645D2B" w:rsidP="00273608">
            <w:pPr>
              <w:rPr>
                <w:b/>
                <w:sz w:val="20"/>
                <w:szCs w:val="20"/>
              </w:rPr>
            </w:pPr>
            <w:r>
              <w:rPr>
                <w:b/>
                <w:sz w:val="20"/>
                <w:szCs w:val="20"/>
              </w:rPr>
              <w:t xml:space="preserve">Learned </w:t>
            </w:r>
          </w:p>
          <w:p w:rsidR="00645D2B" w:rsidRPr="00E26A90" w:rsidRDefault="00645D2B" w:rsidP="00273608">
            <w:pPr>
              <w:rPr>
                <w:sz w:val="20"/>
                <w:szCs w:val="20"/>
              </w:rPr>
            </w:pPr>
          </w:p>
          <w:p w:rsidR="00645D2B" w:rsidRPr="00E26A90" w:rsidRDefault="00645D2B" w:rsidP="00273608">
            <w:pPr>
              <w:rPr>
                <w:sz w:val="20"/>
                <w:szCs w:val="20"/>
              </w:rPr>
            </w:pPr>
            <w:r w:rsidRPr="00E26A90">
              <w:rPr>
                <w:sz w:val="20"/>
                <w:szCs w:val="20"/>
              </w:rPr>
              <w:t xml:space="preserve">What specifically do I need to learn? What project do I need to work on? </w:t>
            </w:r>
          </w:p>
          <w:p w:rsidR="00645D2B" w:rsidRDefault="00645D2B" w:rsidP="00273608">
            <w:pPr>
              <w:rPr>
                <w:i/>
                <w:sz w:val="20"/>
                <w:szCs w:val="20"/>
              </w:rPr>
            </w:pPr>
            <w:r w:rsidRPr="00E26A90">
              <w:rPr>
                <w:sz w:val="20"/>
                <w:szCs w:val="20"/>
              </w:rPr>
              <w:t xml:space="preserve"> </w:t>
            </w:r>
            <w:r w:rsidRPr="005944B8">
              <w:rPr>
                <w:i/>
                <w:sz w:val="20"/>
                <w:szCs w:val="20"/>
              </w:rPr>
              <w:t xml:space="preserve">Example: </w:t>
            </w:r>
            <w:r>
              <w:rPr>
                <w:i/>
                <w:sz w:val="20"/>
                <w:szCs w:val="20"/>
              </w:rPr>
              <w:t xml:space="preserve">Recognised qualification, Communication skills, leadership, </w:t>
            </w:r>
            <w:proofErr w:type="gramStart"/>
            <w:r>
              <w:rPr>
                <w:i/>
                <w:sz w:val="20"/>
                <w:szCs w:val="20"/>
              </w:rPr>
              <w:t>experience</w:t>
            </w:r>
            <w:proofErr w:type="gramEnd"/>
            <w:r>
              <w:rPr>
                <w:i/>
                <w:sz w:val="20"/>
                <w:szCs w:val="20"/>
              </w:rPr>
              <w:t>.</w:t>
            </w:r>
          </w:p>
          <w:p w:rsidR="00645D2B" w:rsidRPr="00E26A90" w:rsidRDefault="00645D2B" w:rsidP="00273608">
            <w:pPr>
              <w:rPr>
                <w:sz w:val="20"/>
                <w:szCs w:val="20"/>
              </w:rPr>
            </w:pPr>
          </w:p>
        </w:tc>
        <w:tc>
          <w:tcPr>
            <w:tcW w:w="2833" w:type="dxa"/>
          </w:tcPr>
          <w:p w:rsidR="00645D2B" w:rsidRPr="002F2690" w:rsidRDefault="00645D2B" w:rsidP="00273608">
            <w:pPr>
              <w:rPr>
                <w:rFonts w:cstheme="minorHAnsi"/>
              </w:rPr>
            </w:pPr>
            <w:r w:rsidRPr="002F2690">
              <w:rPr>
                <w:rFonts w:cstheme="minorHAnsi"/>
              </w:rPr>
              <w:t>Improve my knowledge on technical skills</w:t>
            </w:r>
            <w:r>
              <w:rPr>
                <w:rFonts w:cstheme="minorHAnsi"/>
              </w:rPr>
              <w:t>.</w:t>
            </w:r>
          </w:p>
        </w:tc>
        <w:tc>
          <w:tcPr>
            <w:tcW w:w="2464" w:type="dxa"/>
          </w:tcPr>
          <w:p w:rsidR="00645D2B" w:rsidRPr="002F2690" w:rsidRDefault="00645D2B" w:rsidP="00273608">
            <w:pPr>
              <w:rPr>
                <w:rFonts w:cstheme="minorHAnsi"/>
              </w:rPr>
            </w:pPr>
            <w:r w:rsidRPr="002F2690">
              <w:rPr>
                <w:rFonts w:cstheme="minorHAnsi"/>
              </w:rPr>
              <w:t>Work on reflection and communication skills</w:t>
            </w:r>
            <w:r>
              <w:rPr>
                <w:rFonts w:cstheme="minorHAnsi"/>
              </w:rPr>
              <w:t>.</w:t>
            </w:r>
            <w:r w:rsidRPr="002F2690">
              <w:rPr>
                <w:rFonts w:cstheme="minorHAnsi"/>
              </w:rPr>
              <w:t xml:space="preserve">  </w:t>
            </w:r>
          </w:p>
        </w:tc>
        <w:tc>
          <w:tcPr>
            <w:tcW w:w="3066" w:type="dxa"/>
          </w:tcPr>
          <w:p w:rsidR="00645D2B" w:rsidRDefault="004E737E" w:rsidP="00273608">
            <w:pPr>
              <w:rPr>
                <w:rFonts w:cstheme="minorHAnsi"/>
              </w:rPr>
            </w:pPr>
            <w:r>
              <w:rPr>
                <w:rFonts w:cstheme="minorHAnsi"/>
              </w:rPr>
              <w:t>Gain a d</w:t>
            </w:r>
            <w:r w:rsidR="000E409A">
              <w:rPr>
                <w:rFonts w:cstheme="minorHAnsi"/>
              </w:rPr>
              <w:t>egree in Social w</w:t>
            </w:r>
            <w:r w:rsidR="00645D2B" w:rsidRPr="002F2690">
              <w:rPr>
                <w:rFonts w:cstheme="minorHAnsi"/>
              </w:rPr>
              <w:t>ork</w:t>
            </w:r>
            <w:r w:rsidR="00645D2B">
              <w:rPr>
                <w:rFonts w:cstheme="minorHAnsi"/>
              </w:rPr>
              <w:t>.</w:t>
            </w:r>
            <w:r w:rsidR="00645D2B" w:rsidRPr="002F2690">
              <w:rPr>
                <w:rFonts w:cstheme="minorHAnsi"/>
              </w:rPr>
              <w:t xml:space="preserve"> </w:t>
            </w:r>
          </w:p>
          <w:p w:rsidR="000E409A" w:rsidRPr="002F2690" w:rsidRDefault="000E409A" w:rsidP="00273608">
            <w:pPr>
              <w:rPr>
                <w:rFonts w:cstheme="minorHAnsi"/>
              </w:rPr>
            </w:pPr>
          </w:p>
        </w:tc>
      </w:tr>
      <w:tr w:rsidR="00645D2B" w:rsidTr="00273608">
        <w:tc>
          <w:tcPr>
            <w:tcW w:w="2694" w:type="dxa"/>
            <w:shd w:val="clear" w:color="auto" w:fill="DEEAF6" w:themeFill="accent5" w:themeFillTint="33"/>
          </w:tcPr>
          <w:p w:rsidR="00645D2B" w:rsidRPr="005944B8" w:rsidRDefault="00645D2B" w:rsidP="00273608">
            <w:pPr>
              <w:rPr>
                <w:b/>
                <w:sz w:val="20"/>
                <w:szCs w:val="20"/>
              </w:rPr>
            </w:pPr>
            <w:r w:rsidRPr="005944B8">
              <w:rPr>
                <w:b/>
                <w:sz w:val="20"/>
                <w:szCs w:val="20"/>
              </w:rPr>
              <w:t xml:space="preserve">Section 3 </w:t>
            </w:r>
            <w:r>
              <w:rPr>
                <w:b/>
                <w:sz w:val="20"/>
                <w:szCs w:val="20"/>
              </w:rPr>
              <w:t>- Next Steps</w:t>
            </w:r>
          </w:p>
          <w:p w:rsidR="00645D2B" w:rsidRPr="00E26A90" w:rsidRDefault="00645D2B" w:rsidP="00273608">
            <w:pPr>
              <w:rPr>
                <w:sz w:val="20"/>
                <w:szCs w:val="20"/>
              </w:rPr>
            </w:pPr>
            <w:r w:rsidRPr="00E26A90">
              <w:rPr>
                <w:sz w:val="20"/>
                <w:szCs w:val="20"/>
              </w:rPr>
              <w:t xml:space="preserve"> How am I going to acquire the skills and knowledge? </w:t>
            </w:r>
          </w:p>
          <w:p w:rsidR="00645D2B" w:rsidRDefault="00645D2B" w:rsidP="00273608">
            <w:pPr>
              <w:rPr>
                <w:i/>
                <w:sz w:val="20"/>
                <w:szCs w:val="20"/>
              </w:rPr>
            </w:pPr>
            <w:r w:rsidRPr="00E26A90">
              <w:rPr>
                <w:sz w:val="20"/>
                <w:szCs w:val="20"/>
              </w:rPr>
              <w:t xml:space="preserve"> </w:t>
            </w:r>
            <w:r w:rsidRPr="005944B8">
              <w:rPr>
                <w:i/>
                <w:sz w:val="20"/>
                <w:szCs w:val="20"/>
              </w:rPr>
              <w:t>Example:</w:t>
            </w:r>
            <w:r>
              <w:rPr>
                <w:i/>
                <w:sz w:val="20"/>
                <w:szCs w:val="20"/>
              </w:rPr>
              <w:t xml:space="preserve"> Study and qualify</w:t>
            </w:r>
            <w:r w:rsidRPr="005944B8">
              <w:rPr>
                <w:i/>
                <w:sz w:val="20"/>
                <w:szCs w:val="20"/>
              </w:rPr>
              <w:t xml:space="preserve">; </w:t>
            </w:r>
            <w:r>
              <w:rPr>
                <w:i/>
                <w:sz w:val="20"/>
                <w:szCs w:val="20"/>
              </w:rPr>
              <w:t>get experience, volunteer</w:t>
            </w:r>
          </w:p>
          <w:p w:rsidR="00645D2B" w:rsidRDefault="00645D2B" w:rsidP="00273608">
            <w:pPr>
              <w:rPr>
                <w:i/>
                <w:sz w:val="20"/>
                <w:szCs w:val="20"/>
              </w:rPr>
            </w:pPr>
          </w:p>
          <w:p w:rsidR="00645D2B" w:rsidRPr="00E26A90" w:rsidRDefault="00645D2B" w:rsidP="00273608">
            <w:pPr>
              <w:rPr>
                <w:sz w:val="20"/>
                <w:szCs w:val="20"/>
              </w:rPr>
            </w:pPr>
          </w:p>
        </w:tc>
        <w:tc>
          <w:tcPr>
            <w:tcW w:w="2833" w:type="dxa"/>
          </w:tcPr>
          <w:p w:rsidR="00645D2B" w:rsidRDefault="00645D2B" w:rsidP="00273608">
            <w:r>
              <w:t>Study and qualify in a course/ module</w:t>
            </w:r>
            <w:r w:rsidR="00FC5E46">
              <w:t>.</w:t>
            </w:r>
            <w:r>
              <w:t xml:space="preserve"> </w:t>
            </w:r>
          </w:p>
        </w:tc>
        <w:tc>
          <w:tcPr>
            <w:tcW w:w="2464" w:type="dxa"/>
          </w:tcPr>
          <w:p w:rsidR="00645D2B" w:rsidRDefault="00645D2B" w:rsidP="00273608">
            <w:r>
              <w:t>Volunteer work and role-play consulting</w:t>
            </w:r>
            <w:r w:rsidR="00FC5E46">
              <w:t>.</w:t>
            </w:r>
            <w:r>
              <w:t xml:space="preserve"> </w:t>
            </w:r>
          </w:p>
        </w:tc>
        <w:tc>
          <w:tcPr>
            <w:tcW w:w="3066" w:type="dxa"/>
          </w:tcPr>
          <w:p w:rsidR="00645D2B" w:rsidRDefault="00645D2B" w:rsidP="00273608">
            <w:r>
              <w:t>Study at university and graduate as a Social worker.</w:t>
            </w:r>
          </w:p>
          <w:p w:rsidR="00645D2B" w:rsidRDefault="00645D2B" w:rsidP="00273608">
            <w:r>
              <w:t>Volunteer to gain experience.</w:t>
            </w:r>
          </w:p>
        </w:tc>
      </w:tr>
    </w:tbl>
    <w:p w:rsidR="00645D2B" w:rsidRPr="00356D3D" w:rsidRDefault="00645D2B" w:rsidP="00645D2B">
      <w:pPr>
        <w:jc w:val="right"/>
        <w:rPr>
          <w:sz w:val="16"/>
        </w:rPr>
      </w:pPr>
      <w:r w:rsidRPr="00356D3D">
        <w:rPr>
          <w:sz w:val="16"/>
        </w:rPr>
        <w:t xml:space="preserve">Adapted from: </w:t>
      </w:r>
      <w:hyperlink r:id="rId10" w:history="1">
        <w:r w:rsidRPr="00356D3D">
          <w:rPr>
            <w:rStyle w:val="Hyperlink"/>
            <w:sz w:val="16"/>
          </w:rPr>
          <w:t>http://www.hr.ucdavis.edu/sdps/forms/IDP%20Final%2010.14.11.pdf</w:t>
        </w:r>
      </w:hyperlink>
    </w:p>
    <w:tbl>
      <w:tblPr>
        <w:tblStyle w:val="TableGrid"/>
        <w:tblW w:w="10774" w:type="dxa"/>
        <w:tblInd w:w="-601" w:type="dxa"/>
        <w:tblLook w:val="04A0"/>
      </w:tblPr>
      <w:tblGrid>
        <w:gridCol w:w="3064"/>
        <w:gridCol w:w="2463"/>
        <w:gridCol w:w="2464"/>
        <w:gridCol w:w="2783"/>
      </w:tblGrid>
      <w:tr w:rsidR="00645D2B" w:rsidTr="00273608">
        <w:tc>
          <w:tcPr>
            <w:tcW w:w="3064" w:type="dxa"/>
            <w:shd w:val="clear" w:color="auto" w:fill="DEEAF6" w:themeFill="accent5" w:themeFillTint="33"/>
          </w:tcPr>
          <w:p w:rsidR="00645D2B" w:rsidRPr="00E26A90" w:rsidRDefault="00645D2B" w:rsidP="00273608">
            <w:pPr>
              <w:rPr>
                <w:sz w:val="20"/>
                <w:szCs w:val="20"/>
              </w:rPr>
            </w:pPr>
          </w:p>
        </w:tc>
        <w:tc>
          <w:tcPr>
            <w:tcW w:w="2463" w:type="dxa"/>
            <w:shd w:val="clear" w:color="auto" w:fill="DEEAF6" w:themeFill="accent5" w:themeFillTint="33"/>
          </w:tcPr>
          <w:p w:rsidR="00645D2B" w:rsidRDefault="00645D2B" w:rsidP="00273608">
            <w:pPr>
              <w:rPr>
                <w:b/>
                <w:sz w:val="20"/>
                <w:szCs w:val="20"/>
              </w:rPr>
            </w:pPr>
            <w:r w:rsidRPr="00E26A90">
              <w:rPr>
                <w:b/>
                <w:sz w:val="20"/>
                <w:szCs w:val="20"/>
              </w:rPr>
              <w:t xml:space="preserve">Short-Term Time Frame </w:t>
            </w:r>
          </w:p>
          <w:p w:rsidR="00645D2B" w:rsidRPr="00E26A90" w:rsidRDefault="00645D2B" w:rsidP="00273608">
            <w:pPr>
              <w:rPr>
                <w:sz w:val="20"/>
                <w:szCs w:val="20"/>
              </w:rPr>
            </w:pPr>
            <w:r w:rsidRPr="00E26A90">
              <w:rPr>
                <w:sz w:val="20"/>
                <w:szCs w:val="20"/>
              </w:rPr>
              <w:t xml:space="preserve">What do I want to </w:t>
            </w:r>
          </w:p>
          <w:p w:rsidR="00645D2B" w:rsidRPr="00E26A90" w:rsidRDefault="00645D2B" w:rsidP="00273608">
            <w:pPr>
              <w:rPr>
                <w:sz w:val="20"/>
                <w:szCs w:val="20"/>
              </w:rPr>
            </w:pPr>
            <w:r w:rsidRPr="00E26A90">
              <w:rPr>
                <w:sz w:val="20"/>
                <w:szCs w:val="20"/>
              </w:rPr>
              <w:t xml:space="preserve">accomplish in the next </w:t>
            </w:r>
          </w:p>
          <w:p w:rsidR="00645D2B" w:rsidRDefault="00645D2B" w:rsidP="00273608">
            <w:pPr>
              <w:rPr>
                <w:sz w:val="20"/>
                <w:szCs w:val="20"/>
              </w:rPr>
            </w:pPr>
            <w:r w:rsidRPr="00E26A90">
              <w:rPr>
                <w:sz w:val="20"/>
                <w:szCs w:val="20"/>
              </w:rPr>
              <w:lastRenderedPageBreak/>
              <w:t>three to six months?</w:t>
            </w:r>
          </w:p>
          <w:p w:rsidR="00645D2B" w:rsidRPr="00E26A90" w:rsidRDefault="00645D2B" w:rsidP="00273608">
            <w:pPr>
              <w:rPr>
                <w:sz w:val="20"/>
                <w:szCs w:val="20"/>
              </w:rPr>
            </w:pPr>
          </w:p>
        </w:tc>
        <w:tc>
          <w:tcPr>
            <w:tcW w:w="2464" w:type="dxa"/>
            <w:shd w:val="clear" w:color="auto" w:fill="DEEAF6" w:themeFill="accent5" w:themeFillTint="33"/>
          </w:tcPr>
          <w:p w:rsidR="00645D2B" w:rsidRDefault="00645D2B" w:rsidP="00273608">
            <w:pPr>
              <w:rPr>
                <w:b/>
                <w:sz w:val="20"/>
                <w:szCs w:val="20"/>
              </w:rPr>
            </w:pPr>
            <w:r w:rsidRPr="00E26A90">
              <w:rPr>
                <w:b/>
                <w:sz w:val="20"/>
                <w:szCs w:val="20"/>
              </w:rPr>
              <w:lastRenderedPageBreak/>
              <w:t xml:space="preserve">Mid-Term Time Frame </w:t>
            </w:r>
          </w:p>
          <w:p w:rsidR="00645D2B" w:rsidRPr="00E26A90" w:rsidRDefault="00645D2B" w:rsidP="00273608">
            <w:pPr>
              <w:rPr>
                <w:sz w:val="20"/>
                <w:szCs w:val="20"/>
              </w:rPr>
            </w:pPr>
            <w:r w:rsidRPr="00E26A90">
              <w:rPr>
                <w:sz w:val="20"/>
                <w:szCs w:val="20"/>
              </w:rPr>
              <w:t xml:space="preserve">What do I want to </w:t>
            </w:r>
          </w:p>
          <w:p w:rsidR="00645D2B" w:rsidRPr="00E26A90" w:rsidRDefault="00645D2B" w:rsidP="00273608">
            <w:pPr>
              <w:rPr>
                <w:sz w:val="20"/>
                <w:szCs w:val="20"/>
              </w:rPr>
            </w:pPr>
            <w:r w:rsidRPr="00E26A90">
              <w:rPr>
                <w:sz w:val="20"/>
                <w:szCs w:val="20"/>
              </w:rPr>
              <w:t xml:space="preserve">accomplish in the next </w:t>
            </w:r>
          </w:p>
          <w:p w:rsidR="00645D2B" w:rsidRPr="00E26A90" w:rsidRDefault="00645D2B" w:rsidP="00273608">
            <w:pPr>
              <w:rPr>
                <w:sz w:val="20"/>
                <w:szCs w:val="20"/>
              </w:rPr>
            </w:pPr>
            <w:proofErr w:type="gramStart"/>
            <w:r w:rsidRPr="00E26A90">
              <w:rPr>
                <w:sz w:val="20"/>
                <w:szCs w:val="20"/>
              </w:rPr>
              <w:lastRenderedPageBreak/>
              <w:t>six</w:t>
            </w:r>
            <w:proofErr w:type="gramEnd"/>
            <w:r w:rsidRPr="00E26A90">
              <w:rPr>
                <w:sz w:val="20"/>
                <w:szCs w:val="20"/>
              </w:rPr>
              <w:t xml:space="preserve"> months to two years? </w:t>
            </w:r>
          </w:p>
        </w:tc>
        <w:tc>
          <w:tcPr>
            <w:tcW w:w="2783" w:type="dxa"/>
            <w:shd w:val="clear" w:color="auto" w:fill="DEEAF6" w:themeFill="accent5" w:themeFillTint="33"/>
          </w:tcPr>
          <w:p w:rsidR="00645D2B" w:rsidRDefault="00645D2B" w:rsidP="00273608">
            <w:pPr>
              <w:rPr>
                <w:b/>
                <w:sz w:val="20"/>
                <w:szCs w:val="20"/>
              </w:rPr>
            </w:pPr>
            <w:r w:rsidRPr="00E26A90">
              <w:rPr>
                <w:b/>
                <w:sz w:val="20"/>
                <w:szCs w:val="20"/>
              </w:rPr>
              <w:lastRenderedPageBreak/>
              <w:t xml:space="preserve">Long-Term Time Frame </w:t>
            </w:r>
          </w:p>
          <w:p w:rsidR="00645D2B" w:rsidRPr="00E26A90" w:rsidRDefault="00645D2B" w:rsidP="00273608">
            <w:pPr>
              <w:rPr>
                <w:sz w:val="20"/>
                <w:szCs w:val="20"/>
              </w:rPr>
            </w:pPr>
            <w:r w:rsidRPr="00E26A90">
              <w:rPr>
                <w:sz w:val="20"/>
                <w:szCs w:val="20"/>
              </w:rPr>
              <w:t xml:space="preserve">What do I want to </w:t>
            </w:r>
          </w:p>
          <w:p w:rsidR="00645D2B" w:rsidRPr="00E26A90" w:rsidRDefault="00645D2B" w:rsidP="00273608">
            <w:pPr>
              <w:rPr>
                <w:sz w:val="20"/>
                <w:szCs w:val="20"/>
              </w:rPr>
            </w:pPr>
            <w:r w:rsidRPr="00E26A90">
              <w:rPr>
                <w:sz w:val="20"/>
                <w:szCs w:val="20"/>
              </w:rPr>
              <w:t xml:space="preserve">accomplish in the next </w:t>
            </w:r>
          </w:p>
          <w:p w:rsidR="00645D2B" w:rsidRPr="00E26A90" w:rsidRDefault="00645D2B" w:rsidP="00273608">
            <w:pPr>
              <w:rPr>
                <w:sz w:val="20"/>
                <w:szCs w:val="20"/>
              </w:rPr>
            </w:pPr>
            <w:proofErr w:type="gramStart"/>
            <w:r w:rsidRPr="00E26A90">
              <w:rPr>
                <w:sz w:val="20"/>
                <w:szCs w:val="20"/>
              </w:rPr>
              <w:lastRenderedPageBreak/>
              <w:t>two</w:t>
            </w:r>
            <w:proofErr w:type="gramEnd"/>
            <w:r w:rsidRPr="00E26A90">
              <w:rPr>
                <w:sz w:val="20"/>
                <w:szCs w:val="20"/>
              </w:rPr>
              <w:t xml:space="preserve"> to three years? </w:t>
            </w:r>
          </w:p>
        </w:tc>
      </w:tr>
      <w:tr w:rsidR="00645D2B" w:rsidTr="00273608">
        <w:tc>
          <w:tcPr>
            <w:tcW w:w="3064" w:type="dxa"/>
            <w:shd w:val="clear" w:color="auto" w:fill="DEEAF6" w:themeFill="accent5" w:themeFillTint="33"/>
          </w:tcPr>
          <w:p w:rsidR="00645D2B" w:rsidRPr="00E26A90" w:rsidRDefault="00645D2B" w:rsidP="00273608">
            <w:pPr>
              <w:rPr>
                <w:b/>
                <w:sz w:val="20"/>
                <w:szCs w:val="20"/>
              </w:rPr>
            </w:pPr>
            <w:r>
              <w:rPr>
                <w:b/>
                <w:sz w:val="20"/>
                <w:szCs w:val="20"/>
              </w:rPr>
              <w:lastRenderedPageBreak/>
              <w:t>Section 4</w:t>
            </w:r>
            <w:r w:rsidRPr="00E26A90">
              <w:rPr>
                <w:b/>
                <w:sz w:val="20"/>
                <w:szCs w:val="20"/>
              </w:rPr>
              <w:t xml:space="preserve"> </w:t>
            </w:r>
            <w:r>
              <w:rPr>
                <w:b/>
                <w:sz w:val="20"/>
                <w:szCs w:val="20"/>
              </w:rPr>
              <w:t xml:space="preserve">- </w:t>
            </w:r>
            <w:r w:rsidRPr="00F86A77">
              <w:rPr>
                <w:b/>
                <w:sz w:val="20"/>
                <w:szCs w:val="20"/>
              </w:rPr>
              <w:t>Resources</w:t>
            </w:r>
          </w:p>
          <w:p w:rsidR="00645D2B" w:rsidRPr="00F86A77" w:rsidRDefault="00645D2B" w:rsidP="00273608">
            <w:pPr>
              <w:rPr>
                <w:sz w:val="20"/>
                <w:szCs w:val="20"/>
              </w:rPr>
            </w:pPr>
            <w:r w:rsidRPr="00E26A90">
              <w:rPr>
                <w:sz w:val="20"/>
                <w:szCs w:val="20"/>
              </w:rPr>
              <w:t xml:space="preserve"> </w:t>
            </w:r>
            <w:r w:rsidRPr="00F86A77">
              <w:rPr>
                <w:sz w:val="20"/>
                <w:szCs w:val="20"/>
              </w:rPr>
              <w:t xml:space="preserve">What resources do I need? </w:t>
            </w:r>
          </w:p>
          <w:p w:rsidR="00645D2B" w:rsidRPr="00F86A77" w:rsidRDefault="00645D2B" w:rsidP="00273608">
            <w:pPr>
              <w:rPr>
                <w:sz w:val="20"/>
                <w:szCs w:val="20"/>
              </w:rPr>
            </w:pPr>
            <w:r w:rsidRPr="00F86A77">
              <w:rPr>
                <w:sz w:val="20"/>
                <w:szCs w:val="20"/>
              </w:rPr>
              <w:t xml:space="preserve">  </w:t>
            </w:r>
          </w:p>
          <w:p w:rsidR="00645D2B" w:rsidRPr="00E26A90" w:rsidRDefault="00645D2B" w:rsidP="00273608">
            <w:pPr>
              <w:rPr>
                <w:sz w:val="20"/>
                <w:szCs w:val="20"/>
              </w:rPr>
            </w:pPr>
            <w:r w:rsidRPr="00F86A77">
              <w:rPr>
                <w:i/>
                <w:sz w:val="20"/>
                <w:szCs w:val="20"/>
              </w:rPr>
              <w:t>Example: free time; funding</w:t>
            </w:r>
          </w:p>
        </w:tc>
        <w:tc>
          <w:tcPr>
            <w:tcW w:w="2463" w:type="dxa"/>
          </w:tcPr>
          <w:p w:rsidR="00645D2B" w:rsidRPr="002F2690" w:rsidRDefault="00645D2B" w:rsidP="00273608">
            <w:r w:rsidRPr="002F2690">
              <w:t>Time to do further study and the ability to conta</w:t>
            </w:r>
            <w:r>
              <w:t>ct teachers for extra knowledge.</w:t>
            </w:r>
          </w:p>
          <w:p w:rsidR="00645D2B" w:rsidRPr="002F2690" w:rsidRDefault="00645D2B" w:rsidP="00273608"/>
        </w:tc>
        <w:tc>
          <w:tcPr>
            <w:tcW w:w="2464" w:type="dxa"/>
          </w:tcPr>
          <w:p w:rsidR="00645D2B" w:rsidRPr="002F2690" w:rsidRDefault="00645D2B" w:rsidP="00273608">
            <w:r w:rsidRPr="002F2690">
              <w:t xml:space="preserve">An organised schedule, concentration, funds to support myself. </w:t>
            </w:r>
          </w:p>
        </w:tc>
        <w:tc>
          <w:tcPr>
            <w:tcW w:w="2783" w:type="dxa"/>
          </w:tcPr>
          <w:p w:rsidR="00645D2B" w:rsidRPr="002F2690" w:rsidRDefault="00645D2B" w:rsidP="00273608">
            <w:r w:rsidRPr="002F2690">
              <w:t>Free time to study.</w:t>
            </w:r>
          </w:p>
          <w:p w:rsidR="00645D2B" w:rsidRPr="002F2690" w:rsidRDefault="00645D2B" w:rsidP="00273608">
            <w:r w:rsidRPr="002F2690">
              <w:t xml:space="preserve">Funds to support myself during my years of study. </w:t>
            </w:r>
          </w:p>
        </w:tc>
      </w:tr>
      <w:tr w:rsidR="00645D2B" w:rsidTr="00273608">
        <w:tc>
          <w:tcPr>
            <w:tcW w:w="3064" w:type="dxa"/>
            <w:shd w:val="clear" w:color="auto" w:fill="DEEAF6" w:themeFill="accent5" w:themeFillTint="33"/>
          </w:tcPr>
          <w:p w:rsidR="00645D2B" w:rsidRPr="00F86A77" w:rsidRDefault="00645D2B" w:rsidP="00273608">
            <w:pPr>
              <w:rPr>
                <w:b/>
                <w:sz w:val="20"/>
                <w:szCs w:val="20"/>
              </w:rPr>
            </w:pPr>
            <w:r>
              <w:rPr>
                <w:b/>
                <w:sz w:val="20"/>
                <w:szCs w:val="20"/>
              </w:rPr>
              <w:t xml:space="preserve">Section 5 - </w:t>
            </w:r>
            <w:r w:rsidRPr="00E26A90">
              <w:rPr>
                <w:b/>
                <w:sz w:val="20"/>
                <w:szCs w:val="20"/>
              </w:rPr>
              <w:t xml:space="preserve"> </w:t>
            </w:r>
            <w:r w:rsidRPr="00F86A77">
              <w:rPr>
                <w:b/>
                <w:sz w:val="20"/>
                <w:szCs w:val="20"/>
              </w:rPr>
              <w:t xml:space="preserve">Time Schedule </w:t>
            </w:r>
          </w:p>
          <w:p w:rsidR="00645D2B" w:rsidRPr="00F86A77" w:rsidRDefault="00645D2B" w:rsidP="00273608">
            <w:pPr>
              <w:rPr>
                <w:i/>
                <w:sz w:val="20"/>
                <w:szCs w:val="20"/>
              </w:rPr>
            </w:pPr>
            <w:r w:rsidRPr="00F86A77">
              <w:rPr>
                <w:b/>
                <w:sz w:val="20"/>
                <w:szCs w:val="20"/>
              </w:rPr>
              <w:t xml:space="preserve"> </w:t>
            </w:r>
            <w:r w:rsidRPr="00F86A77">
              <w:rPr>
                <w:sz w:val="20"/>
                <w:szCs w:val="20"/>
              </w:rPr>
              <w:t xml:space="preserve">What is my time schedule? </w:t>
            </w:r>
            <w:r w:rsidRPr="00F86A77">
              <w:rPr>
                <w:i/>
                <w:sz w:val="20"/>
                <w:szCs w:val="20"/>
              </w:rPr>
              <w:t xml:space="preserve"> </w:t>
            </w:r>
          </w:p>
          <w:p w:rsidR="00645D2B" w:rsidRPr="00E26A90" w:rsidRDefault="00645D2B" w:rsidP="00273608">
            <w:pPr>
              <w:rPr>
                <w:sz w:val="20"/>
                <w:szCs w:val="20"/>
              </w:rPr>
            </w:pPr>
          </w:p>
        </w:tc>
        <w:tc>
          <w:tcPr>
            <w:tcW w:w="2463" w:type="dxa"/>
          </w:tcPr>
          <w:p w:rsidR="00645D2B" w:rsidRDefault="00645D2B" w:rsidP="00273608"/>
        </w:tc>
        <w:tc>
          <w:tcPr>
            <w:tcW w:w="2464" w:type="dxa"/>
          </w:tcPr>
          <w:p w:rsidR="00645D2B" w:rsidRDefault="00645D2B" w:rsidP="00273608"/>
        </w:tc>
        <w:tc>
          <w:tcPr>
            <w:tcW w:w="2783" w:type="dxa"/>
          </w:tcPr>
          <w:p w:rsidR="00645D2B" w:rsidRDefault="00645D2B" w:rsidP="00273608">
            <w:r>
              <w:t xml:space="preserve">5 years. </w:t>
            </w:r>
          </w:p>
        </w:tc>
      </w:tr>
      <w:tr w:rsidR="00645D2B" w:rsidTr="00273608">
        <w:tc>
          <w:tcPr>
            <w:tcW w:w="3064" w:type="dxa"/>
            <w:shd w:val="clear" w:color="auto" w:fill="DEEAF6" w:themeFill="accent5" w:themeFillTint="33"/>
          </w:tcPr>
          <w:p w:rsidR="00645D2B" w:rsidRPr="00DC62DE" w:rsidRDefault="00645D2B" w:rsidP="00273608">
            <w:pPr>
              <w:rPr>
                <w:sz w:val="20"/>
                <w:szCs w:val="20"/>
              </w:rPr>
            </w:pPr>
            <w:r w:rsidRPr="00DC62DE">
              <w:rPr>
                <w:sz w:val="20"/>
                <w:szCs w:val="20"/>
              </w:rPr>
              <w:t xml:space="preserve">When will I start? </w:t>
            </w:r>
            <w:r w:rsidRPr="00DC62DE">
              <w:rPr>
                <w:sz w:val="20"/>
                <w:szCs w:val="20"/>
              </w:rPr>
              <w:cr/>
              <w:t xml:space="preserve"> </w:t>
            </w:r>
          </w:p>
        </w:tc>
        <w:tc>
          <w:tcPr>
            <w:tcW w:w="2463" w:type="dxa"/>
          </w:tcPr>
          <w:p w:rsidR="00645D2B" w:rsidRDefault="00645D2B" w:rsidP="00273608"/>
        </w:tc>
        <w:tc>
          <w:tcPr>
            <w:tcW w:w="2464" w:type="dxa"/>
          </w:tcPr>
          <w:p w:rsidR="00645D2B" w:rsidRDefault="00645D2B" w:rsidP="00273608"/>
        </w:tc>
        <w:tc>
          <w:tcPr>
            <w:tcW w:w="2783" w:type="dxa"/>
          </w:tcPr>
          <w:p w:rsidR="00645D2B" w:rsidRDefault="00645D2B" w:rsidP="00273608">
            <w:r>
              <w:t>September 2021</w:t>
            </w:r>
          </w:p>
        </w:tc>
      </w:tr>
      <w:tr w:rsidR="00645D2B" w:rsidTr="00273608">
        <w:tc>
          <w:tcPr>
            <w:tcW w:w="3064" w:type="dxa"/>
            <w:shd w:val="clear" w:color="auto" w:fill="DEEAF6" w:themeFill="accent5" w:themeFillTint="33"/>
          </w:tcPr>
          <w:p w:rsidR="00645D2B" w:rsidRPr="00DC62DE" w:rsidRDefault="00645D2B" w:rsidP="00273608">
            <w:pPr>
              <w:rPr>
                <w:sz w:val="20"/>
                <w:szCs w:val="20"/>
              </w:rPr>
            </w:pPr>
            <w:r w:rsidRPr="00DC62DE">
              <w:rPr>
                <w:sz w:val="20"/>
                <w:szCs w:val="20"/>
              </w:rPr>
              <w:t>When do I expect to f</w:t>
            </w:r>
            <w:r>
              <w:rPr>
                <w:sz w:val="20"/>
                <w:szCs w:val="20"/>
              </w:rPr>
              <w:t>inish?</w:t>
            </w:r>
            <w:r w:rsidRPr="00DC62DE">
              <w:rPr>
                <w:sz w:val="20"/>
                <w:szCs w:val="20"/>
              </w:rPr>
              <w:t xml:space="preserve"> </w:t>
            </w:r>
          </w:p>
          <w:p w:rsidR="00645D2B" w:rsidRPr="00DC62DE" w:rsidRDefault="00645D2B" w:rsidP="00273608">
            <w:pPr>
              <w:jc w:val="center"/>
              <w:rPr>
                <w:sz w:val="20"/>
                <w:szCs w:val="20"/>
              </w:rPr>
            </w:pPr>
          </w:p>
        </w:tc>
        <w:tc>
          <w:tcPr>
            <w:tcW w:w="2463" w:type="dxa"/>
          </w:tcPr>
          <w:p w:rsidR="00645D2B" w:rsidRDefault="00645D2B" w:rsidP="00273608"/>
        </w:tc>
        <w:tc>
          <w:tcPr>
            <w:tcW w:w="2464" w:type="dxa"/>
          </w:tcPr>
          <w:p w:rsidR="00645D2B" w:rsidRDefault="00645D2B" w:rsidP="00273608"/>
        </w:tc>
        <w:tc>
          <w:tcPr>
            <w:tcW w:w="2783" w:type="dxa"/>
          </w:tcPr>
          <w:p w:rsidR="00645D2B" w:rsidRDefault="00645D2B" w:rsidP="00273608">
            <w:r>
              <w:t>September 2026</w:t>
            </w:r>
          </w:p>
        </w:tc>
      </w:tr>
      <w:tr w:rsidR="00645D2B" w:rsidTr="00273608">
        <w:tc>
          <w:tcPr>
            <w:tcW w:w="3064" w:type="dxa"/>
            <w:shd w:val="clear" w:color="auto" w:fill="DEEAF6" w:themeFill="accent5" w:themeFillTint="33"/>
          </w:tcPr>
          <w:p w:rsidR="00645D2B" w:rsidRPr="00DC62DE" w:rsidRDefault="00645D2B" w:rsidP="00273608">
            <w:pPr>
              <w:rPr>
                <w:b/>
                <w:sz w:val="20"/>
                <w:szCs w:val="20"/>
              </w:rPr>
            </w:pPr>
            <w:r w:rsidRPr="00DC62DE">
              <w:rPr>
                <w:b/>
                <w:sz w:val="20"/>
                <w:szCs w:val="20"/>
              </w:rPr>
              <w:t>Section 6</w:t>
            </w:r>
            <w:r>
              <w:rPr>
                <w:b/>
                <w:sz w:val="20"/>
                <w:szCs w:val="20"/>
              </w:rPr>
              <w:t xml:space="preserve"> - Completion </w:t>
            </w:r>
          </w:p>
          <w:p w:rsidR="00645D2B" w:rsidRPr="00DC62DE" w:rsidRDefault="00645D2B" w:rsidP="00273608">
            <w:pPr>
              <w:rPr>
                <w:sz w:val="20"/>
                <w:szCs w:val="20"/>
              </w:rPr>
            </w:pPr>
            <w:r w:rsidRPr="00DC62DE">
              <w:rPr>
                <w:sz w:val="20"/>
                <w:szCs w:val="20"/>
              </w:rPr>
              <w:t xml:space="preserve">When have I completed each </w:t>
            </w:r>
          </w:p>
          <w:p w:rsidR="00645D2B" w:rsidRPr="00E26A90" w:rsidRDefault="00645D2B" w:rsidP="00273608">
            <w:pPr>
              <w:rPr>
                <w:sz w:val="20"/>
                <w:szCs w:val="20"/>
              </w:rPr>
            </w:pPr>
            <w:proofErr w:type="gramStart"/>
            <w:r w:rsidRPr="00DC62DE">
              <w:rPr>
                <w:sz w:val="20"/>
                <w:szCs w:val="20"/>
              </w:rPr>
              <w:t>step</w:t>
            </w:r>
            <w:proofErr w:type="gramEnd"/>
            <w:r w:rsidRPr="00DC62DE">
              <w:rPr>
                <w:sz w:val="20"/>
                <w:szCs w:val="20"/>
              </w:rPr>
              <w:t>?</w:t>
            </w:r>
            <w:r w:rsidRPr="00DC62DE">
              <w:rPr>
                <w:b/>
                <w:sz w:val="20"/>
                <w:szCs w:val="20"/>
              </w:rPr>
              <w:t xml:space="preserve"> </w:t>
            </w:r>
            <w:r w:rsidRPr="00F86A77">
              <w:rPr>
                <w:b/>
                <w:sz w:val="20"/>
                <w:szCs w:val="20"/>
              </w:rPr>
              <w:cr/>
              <w:t xml:space="preserve"> </w:t>
            </w:r>
          </w:p>
        </w:tc>
        <w:tc>
          <w:tcPr>
            <w:tcW w:w="2463" w:type="dxa"/>
          </w:tcPr>
          <w:p w:rsidR="00645D2B" w:rsidRPr="00812C8F" w:rsidRDefault="00645D2B" w:rsidP="00273608">
            <w:pPr>
              <w:rPr>
                <w:sz w:val="48"/>
              </w:rPr>
            </w:pPr>
            <w:r w:rsidRPr="00812C8F">
              <w:rPr>
                <w:sz w:val="48"/>
              </w:rPr>
              <w:t>□</w:t>
            </w:r>
            <w:r w:rsidRPr="00812C8F">
              <w:rPr>
                <w:sz w:val="28"/>
              </w:rPr>
              <w:t>__________</w:t>
            </w:r>
          </w:p>
          <w:p w:rsidR="00645D2B" w:rsidRDefault="00645D2B" w:rsidP="00273608">
            <w:r>
              <w:t xml:space="preserve">      Date </w:t>
            </w:r>
          </w:p>
          <w:p w:rsidR="00645D2B" w:rsidRDefault="00645D2B" w:rsidP="00273608">
            <w:r>
              <w:t xml:space="preserve"> </w:t>
            </w:r>
          </w:p>
          <w:p w:rsidR="00645D2B" w:rsidRPr="00812C8F" w:rsidRDefault="00645D2B" w:rsidP="00273608">
            <w:pPr>
              <w:rPr>
                <w:sz w:val="48"/>
              </w:rPr>
            </w:pPr>
            <w:r>
              <w:t xml:space="preserve"> </w:t>
            </w:r>
            <w:r w:rsidRPr="00812C8F">
              <w:rPr>
                <w:sz w:val="48"/>
              </w:rPr>
              <w:t>□</w:t>
            </w:r>
            <w:r w:rsidRPr="00812C8F">
              <w:rPr>
                <w:sz w:val="28"/>
              </w:rPr>
              <w:t>__________</w:t>
            </w:r>
          </w:p>
          <w:p w:rsidR="00645D2B" w:rsidRDefault="00645D2B" w:rsidP="00273608">
            <w:r>
              <w:t xml:space="preserve">      Date </w:t>
            </w:r>
          </w:p>
          <w:p w:rsidR="00645D2B" w:rsidRDefault="00645D2B" w:rsidP="00273608">
            <w:r>
              <w:t xml:space="preserve"> </w:t>
            </w:r>
          </w:p>
          <w:p w:rsidR="00645D2B" w:rsidRPr="00812C8F" w:rsidRDefault="00645D2B" w:rsidP="00273608">
            <w:pPr>
              <w:rPr>
                <w:sz w:val="48"/>
              </w:rPr>
            </w:pPr>
            <w:r>
              <w:t xml:space="preserve"> </w:t>
            </w:r>
            <w:r w:rsidRPr="00812C8F">
              <w:rPr>
                <w:sz w:val="48"/>
              </w:rPr>
              <w:t>□</w:t>
            </w:r>
            <w:r w:rsidRPr="00812C8F">
              <w:rPr>
                <w:sz w:val="28"/>
              </w:rPr>
              <w:t>__________</w:t>
            </w:r>
          </w:p>
          <w:p w:rsidR="00645D2B" w:rsidRDefault="00645D2B" w:rsidP="00273608">
            <w:r>
              <w:t xml:space="preserve">      Date</w:t>
            </w:r>
          </w:p>
          <w:p w:rsidR="00645D2B" w:rsidRDefault="00645D2B" w:rsidP="00273608"/>
        </w:tc>
        <w:tc>
          <w:tcPr>
            <w:tcW w:w="2464" w:type="dxa"/>
          </w:tcPr>
          <w:p w:rsidR="00645D2B" w:rsidRPr="00812C8F" w:rsidRDefault="00645D2B" w:rsidP="00273608">
            <w:pPr>
              <w:rPr>
                <w:sz w:val="48"/>
              </w:rPr>
            </w:pPr>
            <w:r w:rsidRPr="00812C8F">
              <w:rPr>
                <w:sz w:val="48"/>
              </w:rPr>
              <w:t>□</w:t>
            </w:r>
            <w:r w:rsidRPr="00812C8F">
              <w:rPr>
                <w:sz w:val="28"/>
              </w:rPr>
              <w:t>__________</w:t>
            </w:r>
          </w:p>
          <w:p w:rsidR="00645D2B" w:rsidRDefault="00645D2B" w:rsidP="00273608">
            <w:r>
              <w:t xml:space="preserve">      Date </w:t>
            </w:r>
          </w:p>
          <w:p w:rsidR="00645D2B" w:rsidRDefault="00645D2B" w:rsidP="00273608">
            <w:r>
              <w:t xml:space="preserve"> </w:t>
            </w:r>
          </w:p>
          <w:p w:rsidR="00645D2B" w:rsidRPr="00812C8F" w:rsidRDefault="00645D2B" w:rsidP="00273608">
            <w:pPr>
              <w:rPr>
                <w:sz w:val="48"/>
              </w:rPr>
            </w:pPr>
            <w:r>
              <w:t xml:space="preserve"> </w:t>
            </w:r>
            <w:r w:rsidRPr="00812C8F">
              <w:rPr>
                <w:sz w:val="48"/>
              </w:rPr>
              <w:t>□</w:t>
            </w:r>
            <w:r w:rsidRPr="00812C8F">
              <w:rPr>
                <w:sz w:val="28"/>
              </w:rPr>
              <w:t>__________</w:t>
            </w:r>
          </w:p>
          <w:p w:rsidR="00645D2B" w:rsidRDefault="00645D2B" w:rsidP="00273608">
            <w:r>
              <w:t xml:space="preserve">      Date </w:t>
            </w:r>
          </w:p>
          <w:p w:rsidR="00645D2B" w:rsidRDefault="00645D2B" w:rsidP="00273608">
            <w:r>
              <w:t xml:space="preserve"> </w:t>
            </w:r>
          </w:p>
          <w:p w:rsidR="00645D2B" w:rsidRPr="00812C8F" w:rsidRDefault="00645D2B" w:rsidP="00273608">
            <w:pPr>
              <w:rPr>
                <w:sz w:val="48"/>
              </w:rPr>
            </w:pPr>
            <w:r>
              <w:t xml:space="preserve"> </w:t>
            </w:r>
            <w:r w:rsidRPr="00812C8F">
              <w:rPr>
                <w:sz w:val="48"/>
              </w:rPr>
              <w:t>□</w:t>
            </w:r>
            <w:r w:rsidRPr="00812C8F">
              <w:rPr>
                <w:sz w:val="28"/>
              </w:rPr>
              <w:t>__________</w:t>
            </w:r>
          </w:p>
          <w:p w:rsidR="00645D2B" w:rsidRDefault="00645D2B" w:rsidP="00273608">
            <w:r>
              <w:t xml:space="preserve">      Date</w:t>
            </w:r>
          </w:p>
          <w:p w:rsidR="00645D2B" w:rsidRDefault="00645D2B" w:rsidP="00273608"/>
        </w:tc>
        <w:tc>
          <w:tcPr>
            <w:tcW w:w="2783" w:type="dxa"/>
          </w:tcPr>
          <w:p w:rsidR="00645D2B" w:rsidRPr="00812C8F" w:rsidRDefault="00645D2B" w:rsidP="00273608">
            <w:pPr>
              <w:rPr>
                <w:sz w:val="48"/>
              </w:rPr>
            </w:pPr>
            <w:r w:rsidRPr="00812C8F">
              <w:rPr>
                <w:sz w:val="48"/>
              </w:rPr>
              <w:t>□</w:t>
            </w:r>
            <w:r w:rsidRPr="00812C8F">
              <w:rPr>
                <w:sz w:val="28"/>
              </w:rPr>
              <w:t>__________</w:t>
            </w:r>
          </w:p>
          <w:p w:rsidR="00645D2B" w:rsidRDefault="00645D2B" w:rsidP="00273608">
            <w:r>
              <w:t xml:space="preserve">      Date </w:t>
            </w:r>
          </w:p>
          <w:p w:rsidR="00645D2B" w:rsidRDefault="00645D2B" w:rsidP="00273608">
            <w:r>
              <w:t xml:space="preserve"> </w:t>
            </w:r>
          </w:p>
          <w:p w:rsidR="00645D2B" w:rsidRPr="00812C8F" w:rsidRDefault="00645D2B" w:rsidP="00273608">
            <w:pPr>
              <w:rPr>
                <w:sz w:val="48"/>
              </w:rPr>
            </w:pPr>
            <w:r>
              <w:t xml:space="preserve"> </w:t>
            </w:r>
            <w:r w:rsidRPr="00812C8F">
              <w:rPr>
                <w:sz w:val="48"/>
              </w:rPr>
              <w:t>□</w:t>
            </w:r>
            <w:r w:rsidRPr="00812C8F">
              <w:rPr>
                <w:sz w:val="28"/>
              </w:rPr>
              <w:t>__________</w:t>
            </w:r>
          </w:p>
          <w:p w:rsidR="00645D2B" w:rsidRDefault="00645D2B" w:rsidP="00273608">
            <w:r>
              <w:t xml:space="preserve">      Date </w:t>
            </w:r>
          </w:p>
          <w:p w:rsidR="00645D2B" w:rsidRDefault="00645D2B" w:rsidP="00273608">
            <w:r>
              <w:t xml:space="preserve"> </w:t>
            </w:r>
          </w:p>
          <w:p w:rsidR="00645D2B" w:rsidRPr="00812C8F" w:rsidRDefault="00645D2B" w:rsidP="00273608">
            <w:pPr>
              <w:rPr>
                <w:sz w:val="48"/>
              </w:rPr>
            </w:pPr>
            <w:r>
              <w:t xml:space="preserve"> </w:t>
            </w:r>
            <w:r w:rsidRPr="00812C8F">
              <w:rPr>
                <w:sz w:val="48"/>
              </w:rPr>
              <w:t>□</w:t>
            </w:r>
            <w:r w:rsidRPr="00812C8F">
              <w:rPr>
                <w:sz w:val="28"/>
              </w:rPr>
              <w:t>__________</w:t>
            </w:r>
          </w:p>
          <w:p w:rsidR="00645D2B" w:rsidRDefault="00645D2B" w:rsidP="00273608">
            <w:r>
              <w:t xml:space="preserve">      Date</w:t>
            </w:r>
          </w:p>
          <w:p w:rsidR="00645D2B" w:rsidRDefault="00645D2B" w:rsidP="00273608"/>
        </w:tc>
      </w:tr>
    </w:tbl>
    <w:p w:rsidR="006B45E2" w:rsidRDefault="006B45E2" w:rsidP="006B45E2">
      <w:pPr>
        <w:tabs>
          <w:tab w:val="num" w:pos="720"/>
        </w:tabs>
        <w:ind w:left="720" w:hanging="360"/>
      </w:pPr>
    </w:p>
    <w:p w:rsidR="006B45E2" w:rsidRDefault="006B45E2" w:rsidP="006B45E2">
      <w:pPr>
        <w:tabs>
          <w:tab w:val="num" w:pos="720"/>
        </w:tabs>
        <w:ind w:left="720" w:hanging="360"/>
      </w:pPr>
    </w:p>
    <w:p w:rsidR="00A45D70" w:rsidRDefault="00A45D70" w:rsidP="00A45D70">
      <w:pPr>
        <w:tabs>
          <w:tab w:val="num" w:pos="720"/>
        </w:tabs>
      </w:pPr>
    </w:p>
    <w:p w:rsidR="00A45D70" w:rsidRDefault="00A45D70" w:rsidP="00A45D70">
      <w:pPr>
        <w:tabs>
          <w:tab w:val="num" w:pos="720"/>
        </w:tabs>
      </w:pPr>
    </w:p>
    <w:p w:rsidR="006B45E2" w:rsidRPr="00D63C86" w:rsidRDefault="00A45D70" w:rsidP="00A45D70">
      <w:pPr>
        <w:tabs>
          <w:tab w:val="num" w:pos="720"/>
        </w:tabs>
        <w:rPr>
          <w:rFonts w:ascii="Times New Roman" w:hAnsi="Times New Roman" w:cs="Times New Roman"/>
          <w:u w:val="single"/>
        </w:rPr>
      </w:pPr>
      <w:r w:rsidRPr="00D63C86">
        <w:rPr>
          <w:rFonts w:ascii="Times New Roman" w:hAnsi="Times New Roman" w:cs="Times New Roman"/>
          <w:u w:val="single"/>
        </w:rPr>
        <w:t xml:space="preserve">Appendix 2:  SWOT Analysis </w:t>
      </w:r>
    </w:p>
    <w:p w:rsidR="00A45D70" w:rsidRDefault="00A45D70" w:rsidP="00A45D70">
      <w:pPr>
        <w:tabs>
          <w:tab w:val="num" w:pos="720"/>
        </w:tabs>
      </w:pPr>
    </w:p>
    <w:p w:rsidR="003B6112" w:rsidRDefault="003B6112" w:rsidP="00A45D70">
      <w:pPr>
        <w:tabs>
          <w:tab w:val="num" w:pos="720"/>
        </w:tabs>
      </w:pPr>
    </w:p>
    <w:p w:rsidR="003B6112" w:rsidRPr="003B6112" w:rsidRDefault="003B6112" w:rsidP="003B6112">
      <w:pPr>
        <w:tabs>
          <w:tab w:val="right" w:pos="10800"/>
        </w:tabs>
        <w:spacing w:after="200" w:line="259" w:lineRule="auto"/>
        <w:jc w:val="center"/>
        <w:rPr>
          <w:rFonts w:ascii="Arial" w:eastAsia="Arial" w:hAnsi="Arial" w:cs="Times New Roman"/>
          <w:b/>
          <w:bCs/>
          <w:color w:val="3968AC"/>
          <w:sz w:val="48"/>
          <w:szCs w:val="48"/>
          <w:lang w:val="en-US"/>
        </w:rPr>
      </w:pPr>
      <w:r w:rsidRPr="003B6112">
        <w:rPr>
          <w:rFonts w:ascii="Arial" w:eastAsia="Arial" w:hAnsi="Arial" w:cs="Times New Roman"/>
          <w:b/>
          <w:bCs/>
          <w:color w:val="3968AC"/>
          <w:sz w:val="48"/>
          <w:szCs w:val="48"/>
          <w:lang w:val="en-US"/>
        </w:rPr>
        <w:t>SWOT Analysis</w:t>
      </w:r>
      <w:bookmarkStart w:id="0" w:name="_GoBack"/>
      <w:bookmarkEnd w:id="0"/>
    </w:p>
    <w:p w:rsidR="003B6112" w:rsidRPr="003B6112" w:rsidRDefault="003B6112" w:rsidP="003B6112">
      <w:pPr>
        <w:tabs>
          <w:tab w:val="right" w:pos="10800"/>
        </w:tabs>
        <w:spacing w:after="200" w:line="259" w:lineRule="auto"/>
        <w:jc w:val="center"/>
        <w:rPr>
          <w:rFonts w:ascii="Arial" w:eastAsia="Arial" w:hAnsi="Arial" w:cs="Times New Roman"/>
          <w:color w:val="808080"/>
          <w:sz w:val="48"/>
          <w:szCs w:val="48"/>
          <w:lang w:val="en-US"/>
        </w:rPr>
      </w:pPr>
      <w:r w:rsidRPr="003B6112">
        <w:rPr>
          <w:rFonts w:ascii="Arial" w:eastAsia="Arial" w:hAnsi="Arial" w:cs="Times New Roman"/>
          <w:b/>
          <w:bCs/>
          <w:color w:val="3968AC"/>
          <w:sz w:val="48"/>
          <w:szCs w:val="48"/>
          <w:lang w:val="en-US"/>
        </w:rPr>
        <w:t>Ivelina Parker</w:t>
      </w:r>
    </w:p>
    <w:tbl>
      <w:tblPr>
        <w:tblW w:w="10742" w:type="dxa"/>
        <w:tblLook w:val="04A0"/>
      </w:tblPr>
      <w:tblGrid>
        <w:gridCol w:w="568"/>
        <w:gridCol w:w="4698"/>
        <w:gridCol w:w="252"/>
        <w:gridCol w:w="632"/>
        <w:gridCol w:w="4592"/>
      </w:tblGrid>
      <w:tr w:rsidR="003B6112" w:rsidRPr="003B6112" w:rsidTr="003B6112">
        <w:trPr>
          <w:trHeight w:val="504"/>
        </w:trPr>
        <w:tc>
          <w:tcPr>
            <w:tcW w:w="10742" w:type="dxa"/>
            <w:gridSpan w:val="5"/>
            <w:tcBorders>
              <w:top w:val="single" w:sz="4" w:space="0" w:color="A6A6A6"/>
              <w:left w:val="single" w:sz="4" w:space="0" w:color="A6A6A6"/>
              <w:bottom w:val="single" w:sz="4" w:space="0" w:color="A6A6A6"/>
              <w:right w:val="single" w:sz="4" w:space="0" w:color="A6A6A6"/>
            </w:tcBorders>
            <w:shd w:val="clear" w:color="auto" w:fill="D9D9D9"/>
            <w:noWrap/>
            <w:vAlign w:val="center"/>
            <w:hideMark/>
          </w:tcPr>
          <w:p w:rsidR="003B6112" w:rsidRPr="003B6112" w:rsidRDefault="003B6112" w:rsidP="003B6112">
            <w:pPr>
              <w:jc w:val="center"/>
              <w:rPr>
                <w:rFonts w:ascii="Arial" w:eastAsia="Times New Roman" w:hAnsi="Arial" w:cs="Arial"/>
                <w:b/>
                <w:bCs/>
                <w:color w:val="595959"/>
                <w:lang w:val="en-US"/>
              </w:rPr>
            </w:pPr>
            <w:r w:rsidRPr="003B6112">
              <w:rPr>
                <w:rFonts w:ascii="Arial" w:eastAsia="Times New Roman" w:hAnsi="Arial" w:cs="Arial"/>
                <w:b/>
                <w:bCs/>
                <w:color w:val="595959"/>
                <w:lang w:val="en-US"/>
              </w:rPr>
              <w:t>PURPOSE</w:t>
            </w:r>
          </w:p>
        </w:tc>
      </w:tr>
      <w:tr w:rsidR="003B6112" w:rsidRPr="003B6112" w:rsidTr="003B6112">
        <w:trPr>
          <w:trHeight w:val="504"/>
        </w:trPr>
        <w:tc>
          <w:tcPr>
            <w:tcW w:w="10742" w:type="dxa"/>
            <w:gridSpan w:val="5"/>
            <w:tcBorders>
              <w:top w:val="single" w:sz="4" w:space="0" w:color="A6A6A6"/>
              <w:left w:val="single" w:sz="4" w:space="0" w:color="A6A6A6"/>
              <w:bottom w:val="single" w:sz="4" w:space="0" w:color="A6A6A6"/>
              <w:right w:val="single" w:sz="4" w:space="0" w:color="A6A6A6"/>
            </w:tcBorders>
            <w:shd w:val="clear" w:color="auto" w:fill="auto"/>
            <w:noWrap/>
            <w:vAlign w:val="center"/>
            <w:hideMark/>
          </w:tcPr>
          <w:p w:rsidR="003B6112" w:rsidRPr="003B6112" w:rsidRDefault="003B6112" w:rsidP="003B6112">
            <w:pPr>
              <w:jc w:val="center"/>
              <w:rPr>
                <w:rFonts w:ascii="Arial" w:eastAsia="Times New Roman" w:hAnsi="Arial" w:cs="Arial"/>
                <w:color w:val="000000"/>
                <w:lang w:val="en-US"/>
              </w:rPr>
            </w:pPr>
            <w:r w:rsidRPr="003B6112">
              <w:rPr>
                <w:rFonts w:ascii="Arial" w:eastAsia="Times New Roman" w:hAnsi="Arial" w:cs="Arial"/>
                <w:color w:val="000000"/>
                <w:lang w:val="en-US"/>
              </w:rPr>
              <w:t>Becoming a Social worker</w:t>
            </w:r>
          </w:p>
        </w:tc>
      </w:tr>
      <w:tr w:rsidR="003B6112" w:rsidRPr="003B6112" w:rsidTr="00273608">
        <w:trPr>
          <w:trHeight w:val="432"/>
        </w:trPr>
        <w:tc>
          <w:tcPr>
            <w:tcW w:w="568" w:type="dxa"/>
            <w:tcBorders>
              <w:top w:val="nil"/>
              <w:left w:val="nil"/>
              <w:bottom w:val="nil"/>
              <w:right w:val="nil"/>
            </w:tcBorders>
            <w:shd w:val="clear" w:color="auto" w:fill="auto"/>
            <w:noWrap/>
            <w:vAlign w:val="bottom"/>
            <w:hideMark/>
          </w:tcPr>
          <w:p w:rsidR="003B6112" w:rsidRPr="003B6112" w:rsidRDefault="003B6112" w:rsidP="003B6112">
            <w:pPr>
              <w:jc w:val="center"/>
              <w:rPr>
                <w:rFonts w:ascii="Arial" w:eastAsia="Times New Roman" w:hAnsi="Arial" w:cs="Arial"/>
                <w:color w:val="000000"/>
                <w:lang w:val="en-US"/>
              </w:rPr>
            </w:pPr>
          </w:p>
        </w:tc>
        <w:tc>
          <w:tcPr>
            <w:tcW w:w="4698" w:type="dxa"/>
            <w:tcBorders>
              <w:top w:val="nil"/>
              <w:left w:val="nil"/>
              <w:bottom w:val="nil"/>
              <w:right w:val="nil"/>
            </w:tcBorders>
            <w:shd w:val="clear" w:color="auto" w:fill="auto"/>
            <w:noWrap/>
            <w:vAlign w:val="bottom"/>
            <w:hideMark/>
          </w:tcPr>
          <w:p w:rsidR="003B6112" w:rsidRPr="003B6112" w:rsidRDefault="003B6112" w:rsidP="003B6112">
            <w:pPr>
              <w:rPr>
                <w:rFonts w:ascii="Times New Roman" w:eastAsia="Times New Roman" w:hAnsi="Times New Roman" w:cs="Times New Roman"/>
                <w:sz w:val="20"/>
                <w:szCs w:val="20"/>
                <w:lang w:val="en-US"/>
              </w:rPr>
            </w:pPr>
          </w:p>
        </w:tc>
        <w:tc>
          <w:tcPr>
            <w:tcW w:w="252" w:type="dxa"/>
            <w:tcBorders>
              <w:top w:val="nil"/>
              <w:left w:val="nil"/>
              <w:bottom w:val="nil"/>
              <w:right w:val="nil"/>
            </w:tcBorders>
            <w:shd w:val="clear" w:color="auto" w:fill="auto"/>
            <w:noWrap/>
            <w:vAlign w:val="bottom"/>
            <w:hideMark/>
          </w:tcPr>
          <w:p w:rsidR="003B6112" w:rsidRPr="003B6112" w:rsidRDefault="003B6112" w:rsidP="003B6112">
            <w:pPr>
              <w:rPr>
                <w:rFonts w:ascii="Times New Roman" w:eastAsia="Times New Roman" w:hAnsi="Times New Roman" w:cs="Times New Roman"/>
                <w:sz w:val="20"/>
                <w:szCs w:val="20"/>
                <w:lang w:val="en-US"/>
              </w:rPr>
            </w:pPr>
          </w:p>
        </w:tc>
        <w:tc>
          <w:tcPr>
            <w:tcW w:w="632" w:type="dxa"/>
            <w:tcBorders>
              <w:top w:val="nil"/>
              <w:left w:val="nil"/>
              <w:bottom w:val="nil"/>
              <w:right w:val="nil"/>
            </w:tcBorders>
            <w:shd w:val="clear" w:color="auto" w:fill="auto"/>
            <w:noWrap/>
            <w:vAlign w:val="bottom"/>
            <w:hideMark/>
          </w:tcPr>
          <w:p w:rsidR="003B6112" w:rsidRPr="003B6112" w:rsidRDefault="003B6112" w:rsidP="003B6112">
            <w:pPr>
              <w:rPr>
                <w:rFonts w:ascii="Times New Roman" w:eastAsia="Times New Roman" w:hAnsi="Times New Roman" w:cs="Times New Roman"/>
                <w:sz w:val="20"/>
                <w:szCs w:val="20"/>
                <w:lang w:val="en-US"/>
              </w:rPr>
            </w:pPr>
          </w:p>
        </w:tc>
        <w:tc>
          <w:tcPr>
            <w:tcW w:w="4592" w:type="dxa"/>
            <w:tcBorders>
              <w:top w:val="nil"/>
              <w:left w:val="nil"/>
              <w:bottom w:val="nil"/>
              <w:right w:val="nil"/>
            </w:tcBorders>
            <w:shd w:val="clear" w:color="auto" w:fill="auto"/>
            <w:noWrap/>
            <w:vAlign w:val="center"/>
            <w:hideMark/>
          </w:tcPr>
          <w:p w:rsidR="003B6112" w:rsidRPr="003B6112" w:rsidRDefault="003B6112" w:rsidP="003B6112">
            <w:pPr>
              <w:rPr>
                <w:rFonts w:ascii="Times New Roman" w:eastAsia="Times New Roman" w:hAnsi="Times New Roman" w:cs="Times New Roman"/>
                <w:sz w:val="20"/>
                <w:szCs w:val="20"/>
                <w:lang w:val="en-US"/>
              </w:rPr>
            </w:pPr>
          </w:p>
        </w:tc>
      </w:tr>
      <w:tr w:rsidR="003B6112" w:rsidRPr="003B6112" w:rsidTr="003B6112">
        <w:trPr>
          <w:trHeight w:val="504"/>
        </w:trPr>
        <w:tc>
          <w:tcPr>
            <w:tcW w:w="568" w:type="dxa"/>
            <w:tcBorders>
              <w:top w:val="single" w:sz="4" w:space="0" w:color="3969AD"/>
              <w:left w:val="single" w:sz="4" w:space="0" w:color="3969AD"/>
              <w:bottom w:val="single" w:sz="4" w:space="0" w:color="3969AD"/>
              <w:right w:val="single" w:sz="4" w:space="0" w:color="3969AD"/>
            </w:tcBorders>
            <w:shd w:val="clear" w:color="auto" w:fill="3969AD"/>
            <w:noWrap/>
            <w:vAlign w:val="center"/>
            <w:hideMark/>
          </w:tcPr>
          <w:p w:rsidR="003B6112" w:rsidRPr="003B6112" w:rsidRDefault="003B6112" w:rsidP="003B6112">
            <w:pPr>
              <w:jc w:val="center"/>
              <w:rPr>
                <w:rFonts w:ascii="Arial" w:eastAsia="Times New Roman" w:hAnsi="Arial" w:cs="Arial"/>
                <w:b/>
                <w:bCs/>
                <w:color w:val="80A4D5"/>
                <w:sz w:val="44"/>
                <w:szCs w:val="44"/>
                <w:lang w:val="en-US"/>
              </w:rPr>
            </w:pPr>
            <w:r w:rsidRPr="003B6112">
              <w:rPr>
                <w:rFonts w:ascii="Arial" w:eastAsia="Times New Roman" w:hAnsi="Arial" w:cs="Arial"/>
                <w:b/>
                <w:bCs/>
                <w:color w:val="80A4D5"/>
                <w:sz w:val="44"/>
                <w:szCs w:val="44"/>
                <w:lang w:val="en-US"/>
              </w:rPr>
              <w:t>S</w:t>
            </w:r>
          </w:p>
        </w:tc>
        <w:tc>
          <w:tcPr>
            <w:tcW w:w="4698" w:type="dxa"/>
            <w:tcBorders>
              <w:top w:val="single" w:sz="4" w:space="0" w:color="3969AD"/>
              <w:left w:val="nil"/>
              <w:bottom w:val="single" w:sz="4" w:space="0" w:color="3969AD"/>
              <w:right w:val="single" w:sz="4" w:space="0" w:color="3969AD"/>
            </w:tcBorders>
            <w:shd w:val="clear" w:color="auto" w:fill="3969AD"/>
            <w:noWrap/>
            <w:vAlign w:val="center"/>
            <w:hideMark/>
          </w:tcPr>
          <w:p w:rsidR="003B6112" w:rsidRPr="003B6112" w:rsidRDefault="003B6112" w:rsidP="003B6112">
            <w:pPr>
              <w:jc w:val="center"/>
              <w:rPr>
                <w:rFonts w:ascii="Arial" w:eastAsia="Times New Roman" w:hAnsi="Arial" w:cs="Arial"/>
                <w:b/>
                <w:bCs/>
                <w:color w:val="FFFFFF"/>
                <w:lang w:val="en-US"/>
              </w:rPr>
            </w:pPr>
            <w:r w:rsidRPr="003B6112">
              <w:rPr>
                <w:rFonts w:ascii="Arial" w:eastAsia="Times New Roman" w:hAnsi="Arial" w:cs="Arial"/>
                <w:color w:val="FFFFFF"/>
                <w:lang w:val="en-US"/>
              </w:rPr>
              <w:t xml:space="preserve">INTERNAL </w:t>
            </w:r>
            <w:r w:rsidRPr="003B6112">
              <w:rPr>
                <w:rFonts w:ascii="Arial" w:eastAsia="Times New Roman" w:hAnsi="Arial" w:cs="Arial"/>
                <w:b/>
                <w:bCs/>
                <w:color w:val="FFFFFF"/>
                <w:lang w:val="en-US"/>
              </w:rPr>
              <w:t>STRENGTHS</w:t>
            </w:r>
          </w:p>
        </w:tc>
        <w:tc>
          <w:tcPr>
            <w:tcW w:w="252" w:type="dxa"/>
            <w:tcBorders>
              <w:top w:val="nil"/>
              <w:left w:val="nil"/>
              <w:bottom w:val="nil"/>
              <w:right w:val="nil"/>
            </w:tcBorders>
            <w:shd w:val="clear" w:color="auto" w:fill="auto"/>
            <w:noWrap/>
            <w:vAlign w:val="center"/>
            <w:hideMark/>
          </w:tcPr>
          <w:p w:rsidR="003B6112" w:rsidRPr="003B6112" w:rsidRDefault="003B6112" w:rsidP="003B6112">
            <w:pPr>
              <w:jc w:val="center"/>
              <w:rPr>
                <w:rFonts w:ascii="Arial" w:eastAsia="Times New Roman" w:hAnsi="Arial" w:cs="Arial"/>
                <w:b/>
                <w:bCs/>
                <w:color w:val="FFFFFF"/>
                <w:lang w:val="en-US"/>
              </w:rPr>
            </w:pPr>
          </w:p>
        </w:tc>
        <w:tc>
          <w:tcPr>
            <w:tcW w:w="632" w:type="dxa"/>
            <w:tcBorders>
              <w:top w:val="single" w:sz="4" w:space="0" w:color="D18B25"/>
              <w:left w:val="single" w:sz="4" w:space="0" w:color="D18B25"/>
              <w:bottom w:val="single" w:sz="4" w:space="0" w:color="D18B25"/>
              <w:right w:val="single" w:sz="4" w:space="0" w:color="D18B25"/>
            </w:tcBorders>
            <w:shd w:val="clear" w:color="auto" w:fill="D18B25"/>
            <w:noWrap/>
            <w:vAlign w:val="center"/>
            <w:hideMark/>
          </w:tcPr>
          <w:p w:rsidR="003B6112" w:rsidRPr="003B6112" w:rsidRDefault="003B6112" w:rsidP="003B6112">
            <w:pPr>
              <w:jc w:val="center"/>
              <w:rPr>
                <w:rFonts w:ascii="Arial" w:eastAsia="Times New Roman" w:hAnsi="Arial" w:cs="Arial"/>
                <w:b/>
                <w:bCs/>
                <w:color w:val="E7BA78"/>
                <w:sz w:val="44"/>
                <w:szCs w:val="44"/>
                <w:lang w:val="en-US"/>
              </w:rPr>
            </w:pPr>
            <w:r w:rsidRPr="003B6112">
              <w:rPr>
                <w:rFonts w:ascii="Arial" w:eastAsia="Times New Roman" w:hAnsi="Arial" w:cs="Arial"/>
                <w:b/>
                <w:bCs/>
                <w:color w:val="E7BA78"/>
                <w:sz w:val="44"/>
                <w:szCs w:val="44"/>
                <w:lang w:val="en-US"/>
              </w:rPr>
              <w:t>W</w:t>
            </w:r>
          </w:p>
        </w:tc>
        <w:tc>
          <w:tcPr>
            <w:tcW w:w="4592" w:type="dxa"/>
            <w:tcBorders>
              <w:top w:val="single" w:sz="4" w:space="0" w:color="D18B25"/>
              <w:left w:val="nil"/>
              <w:bottom w:val="single" w:sz="4" w:space="0" w:color="D18B25"/>
              <w:right w:val="single" w:sz="4" w:space="0" w:color="D18B25"/>
            </w:tcBorders>
            <w:shd w:val="clear" w:color="auto" w:fill="D18B25"/>
            <w:noWrap/>
            <w:vAlign w:val="center"/>
            <w:hideMark/>
          </w:tcPr>
          <w:p w:rsidR="003B6112" w:rsidRPr="003B6112" w:rsidRDefault="003B6112" w:rsidP="003B6112">
            <w:pPr>
              <w:jc w:val="center"/>
              <w:rPr>
                <w:rFonts w:ascii="Arial" w:eastAsia="Times New Roman" w:hAnsi="Arial" w:cs="Arial"/>
                <w:b/>
                <w:bCs/>
                <w:color w:val="FFFFFF"/>
                <w:lang w:val="en-US"/>
              </w:rPr>
            </w:pPr>
            <w:r w:rsidRPr="003B6112">
              <w:rPr>
                <w:rFonts w:ascii="Arial" w:eastAsia="Times New Roman" w:hAnsi="Arial" w:cs="Arial"/>
                <w:color w:val="FFFFFF"/>
                <w:lang w:val="en-US"/>
              </w:rPr>
              <w:t xml:space="preserve">INTERNAL </w:t>
            </w:r>
            <w:r w:rsidRPr="003B6112">
              <w:rPr>
                <w:rFonts w:ascii="Arial" w:eastAsia="Times New Roman" w:hAnsi="Arial" w:cs="Arial"/>
                <w:b/>
                <w:bCs/>
                <w:color w:val="FFFFFF"/>
                <w:lang w:val="en-US"/>
              </w:rPr>
              <w:t>WEAKNESSES</w:t>
            </w:r>
          </w:p>
        </w:tc>
      </w:tr>
      <w:tr w:rsidR="003B6112" w:rsidRPr="003B6112" w:rsidTr="003B6112">
        <w:trPr>
          <w:trHeight w:val="547"/>
        </w:trPr>
        <w:tc>
          <w:tcPr>
            <w:tcW w:w="568" w:type="dxa"/>
            <w:tcBorders>
              <w:top w:val="nil"/>
              <w:left w:val="single" w:sz="4" w:space="0" w:color="3969AD"/>
              <w:bottom w:val="single" w:sz="4" w:space="0" w:color="3969AD"/>
              <w:right w:val="single" w:sz="4" w:space="0" w:color="3969AD"/>
            </w:tcBorders>
            <w:shd w:val="clear" w:color="auto" w:fill="80A4D5"/>
            <w:noWrap/>
            <w:vAlign w:val="center"/>
            <w:hideMark/>
          </w:tcPr>
          <w:p w:rsidR="003B6112" w:rsidRPr="003B6112" w:rsidRDefault="003B6112" w:rsidP="003B6112">
            <w:pPr>
              <w:jc w:val="center"/>
              <w:rPr>
                <w:rFonts w:ascii="Arial" w:eastAsia="Times New Roman" w:hAnsi="Arial" w:cs="Arial"/>
                <w:b/>
                <w:bCs/>
                <w:color w:val="FFFFFF"/>
                <w:sz w:val="28"/>
                <w:szCs w:val="28"/>
                <w:lang w:val="en-US"/>
              </w:rPr>
            </w:pPr>
            <w:r w:rsidRPr="003B6112">
              <w:rPr>
                <w:rFonts w:ascii="Arial" w:eastAsia="Times New Roman" w:hAnsi="Arial" w:cs="Arial"/>
                <w:b/>
                <w:bCs/>
                <w:color w:val="FFFFFF"/>
                <w:sz w:val="28"/>
                <w:szCs w:val="28"/>
                <w:lang w:val="en-US"/>
              </w:rPr>
              <w:t>1</w:t>
            </w:r>
          </w:p>
        </w:tc>
        <w:tc>
          <w:tcPr>
            <w:tcW w:w="4698" w:type="dxa"/>
            <w:tcBorders>
              <w:top w:val="nil"/>
              <w:left w:val="nil"/>
              <w:bottom w:val="single" w:sz="4" w:space="0" w:color="3969AD"/>
              <w:right w:val="single" w:sz="4" w:space="0" w:color="3969AD"/>
            </w:tcBorders>
            <w:shd w:val="clear" w:color="auto" w:fill="auto"/>
            <w:vAlign w:val="center"/>
            <w:hideMark/>
          </w:tcPr>
          <w:p w:rsidR="003B6112" w:rsidRPr="003B6112" w:rsidRDefault="003B6112" w:rsidP="003B6112">
            <w:pPr>
              <w:rPr>
                <w:rFonts w:ascii="Arial" w:eastAsia="Times New Roman" w:hAnsi="Arial" w:cs="Arial"/>
                <w:sz w:val="20"/>
                <w:szCs w:val="20"/>
                <w:lang w:val="en-US"/>
              </w:rPr>
            </w:pPr>
            <w:r w:rsidRPr="003B6112">
              <w:rPr>
                <w:rFonts w:ascii="Arial" w:eastAsia="Times New Roman" w:hAnsi="Arial" w:cs="Arial"/>
                <w:sz w:val="20"/>
                <w:szCs w:val="20"/>
                <w:lang w:val="en-US"/>
              </w:rPr>
              <w:t xml:space="preserve">Determined to achieve my goals </w:t>
            </w:r>
          </w:p>
        </w:tc>
        <w:tc>
          <w:tcPr>
            <w:tcW w:w="252" w:type="dxa"/>
            <w:tcBorders>
              <w:top w:val="nil"/>
              <w:left w:val="nil"/>
              <w:bottom w:val="nil"/>
              <w:right w:val="nil"/>
            </w:tcBorders>
            <w:shd w:val="clear" w:color="auto" w:fill="auto"/>
            <w:noWrap/>
            <w:vAlign w:val="center"/>
            <w:hideMark/>
          </w:tcPr>
          <w:p w:rsidR="003B6112" w:rsidRPr="003B6112" w:rsidRDefault="003B6112" w:rsidP="003B6112">
            <w:pPr>
              <w:ind w:firstLineChars="100" w:firstLine="200"/>
              <w:rPr>
                <w:rFonts w:ascii="Arial" w:eastAsia="Times New Roman" w:hAnsi="Arial" w:cs="Arial"/>
                <w:sz w:val="20"/>
                <w:szCs w:val="20"/>
                <w:lang w:val="en-US"/>
              </w:rPr>
            </w:pPr>
          </w:p>
        </w:tc>
        <w:tc>
          <w:tcPr>
            <w:tcW w:w="632" w:type="dxa"/>
            <w:tcBorders>
              <w:top w:val="nil"/>
              <w:left w:val="single" w:sz="4" w:space="0" w:color="D18B25"/>
              <w:bottom w:val="single" w:sz="4" w:space="0" w:color="D18B25"/>
              <w:right w:val="single" w:sz="4" w:space="0" w:color="D18B25"/>
            </w:tcBorders>
            <w:shd w:val="clear" w:color="auto" w:fill="E7BA78"/>
            <w:noWrap/>
            <w:vAlign w:val="center"/>
            <w:hideMark/>
          </w:tcPr>
          <w:p w:rsidR="003B6112" w:rsidRPr="003B6112" w:rsidRDefault="003B6112" w:rsidP="003B6112">
            <w:pPr>
              <w:jc w:val="center"/>
              <w:rPr>
                <w:rFonts w:ascii="Arial" w:eastAsia="Times New Roman" w:hAnsi="Arial" w:cs="Arial"/>
                <w:b/>
                <w:bCs/>
                <w:color w:val="FFFFFF"/>
                <w:sz w:val="28"/>
                <w:szCs w:val="28"/>
                <w:lang w:val="en-US"/>
              </w:rPr>
            </w:pPr>
            <w:r w:rsidRPr="003B6112">
              <w:rPr>
                <w:rFonts w:ascii="Arial" w:eastAsia="Times New Roman" w:hAnsi="Arial" w:cs="Arial"/>
                <w:b/>
                <w:bCs/>
                <w:color w:val="FFFFFF"/>
                <w:sz w:val="28"/>
                <w:szCs w:val="28"/>
                <w:lang w:val="en-US"/>
              </w:rPr>
              <w:t>1</w:t>
            </w:r>
          </w:p>
        </w:tc>
        <w:tc>
          <w:tcPr>
            <w:tcW w:w="4592" w:type="dxa"/>
            <w:tcBorders>
              <w:top w:val="nil"/>
              <w:left w:val="nil"/>
              <w:bottom w:val="single" w:sz="4" w:space="0" w:color="D18B25"/>
              <w:right w:val="single" w:sz="4" w:space="0" w:color="D18B25"/>
            </w:tcBorders>
            <w:shd w:val="clear" w:color="auto" w:fill="auto"/>
            <w:vAlign w:val="center"/>
            <w:hideMark/>
          </w:tcPr>
          <w:p w:rsidR="003B6112" w:rsidRPr="003B6112" w:rsidRDefault="003B6112" w:rsidP="003B6112">
            <w:pPr>
              <w:rPr>
                <w:rFonts w:ascii="Arial" w:eastAsia="Times New Roman" w:hAnsi="Arial" w:cs="Arial"/>
                <w:sz w:val="20"/>
                <w:szCs w:val="20"/>
                <w:lang w:val="en-US"/>
              </w:rPr>
            </w:pPr>
            <w:r w:rsidRPr="003B6112">
              <w:rPr>
                <w:rFonts w:ascii="Arial" w:eastAsia="Times New Roman" w:hAnsi="Arial" w:cs="Arial"/>
                <w:sz w:val="20"/>
                <w:szCs w:val="20"/>
                <w:lang w:val="en-US"/>
              </w:rPr>
              <w:t xml:space="preserve">Limited Technical Knowledge </w:t>
            </w:r>
          </w:p>
        </w:tc>
      </w:tr>
      <w:tr w:rsidR="003B6112" w:rsidRPr="003B6112" w:rsidTr="003B6112">
        <w:trPr>
          <w:trHeight w:val="547"/>
        </w:trPr>
        <w:tc>
          <w:tcPr>
            <w:tcW w:w="568" w:type="dxa"/>
            <w:tcBorders>
              <w:top w:val="nil"/>
              <w:left w:val="single" w:sz="4" w:space="0" w:color="3969AD"/>
              <w:bottom w:val="single" w:sz="4" w:space="0" w:color="3969AD"/>
              <w:right w:val="single" w:sz="4" w:space="0" w:color="3969AD"/>
            </w:tcBorders>
            <w:shd w:val="clear" w:color="auto" w:fill="80A4D5"/>
            <w:noWrap/>
            <w:vAlign w:val="center"/>
            <w:hideMark/>
          </w:tcPr>
          <w:p w:rsidR="003B6112" w:rsidRPr="003B6112" w:rsidRDefault="003B6112" w:rsidP="003B6112">
            <w:pPr>
              <w:jc w:val="center"/>
              <w:rPr>
                <w:rFonts w:ascii="Arial" w:eastAsia="Times New Roman" w:hAnsi="Arial" w:cs="Arial"/>
                <w:b/>
                <w:bCs/>
                <w:color w:val="FFFFFF"/>
                <w:sz w:val="28"/>
                <w:szCs w:val="28"/>
                <w:lang w:val="en-US"/>
              </w:rPr>
            </w:pPr>
            <w:r w:rsidRPr="003B6112">
              <w:rPr>
                <w:rFonts w:ascii="Arial" w:eastAsia="Times New Roman" w:hAnsi="Arial" w:cs="Arial"/>
                <w:b/>
                <w:bCs/>
                <w:color w:val="FFFFFF"/>
                <w:sz w:val="28"/>
                <w:szCs w:val="28"/>
                <w:lang w:val="en-US"/>
              </w:rPr>
              <w:t>2</w:t>
            </w:r>
          </w:p>
        </w:tc>
        <w:tc>
          <w:tcPr>
            <w:tcW w:w="4698" w:type="dxa"/>
            <w:tcBorders>
              <w:top w:val="nil"/>
              <w:left w:val="nil"/>
              <w:bottom w:val="single" w:sz="4" w:space="0" w:color="3969AD"/>
              <w:right w:val="single" w:sz="4" w:space="0" w:color="3969AD"/>
            </w:tcBorders>
            <w:shd w:val="clear" w:color="auto" w:fill="auto"/>
            <w:vAlign w:val="center"/>
            <w:hideMark/>
          </w:tcPr>
          <w:p w:rsidR="003B6112" w:rsidRPr="003B6112" w:rsidRDefault="003B6112" w:rsidP="003B6112">
            <w:pPr>
              <w:rPr>
                <w:rFonts w:ascii="Arial" w:eastAsia="Times New Roman" w:hAnsi="Arial" w:cs="Arial"/>
                <w:sz w:val="20"/>
                <w:szCs w:val="20"/>
                <w:lang w:val="en-US"/>
              </w:rPr>
            </w:pPr>
            <w:r w:rsidRPr="003B6112">
              <w:rPr>
                <w:rFonts w:ascii="Arial" w:eastAsia="Times New Roman" w:hAnsi="Arial" w:cs="Arial"/>
                <w:sz w:val="20"/>
                <w:szCs w:val="20"/>
                <w:lang w:val="en-US"/>
              </w:rPr>
              <w:t>Love to learn</w:t>
            </w:r>
          </w:p>
        </w:tc>
        <w:tc>
          <w:tcPr>
            <w:tcW w:w="252" w:type="dxa"/>
            <w:tcBorders>
              <w:top w:val="nil"/>
              <w:left w:val="nil"/>
              <w:bottom w:val="nil"/>
              <w:right w:val="nil"/>
            </w:tcBorders>
            <w:shd w:val="clear" w:color="auto" w:fill="auto"/>
            <w:noWrap/>
            <w:vAlign w:val="center"/>
            <w:hideMark/>
          </w:tcPr>
          <w:p w:rsidR="003B6112" w:rsidRPr="003B6112" w:rsidRDefault="003B6112" w:rsidP="003B6112">
            <w:pPr>
              <w:ind w:firstLineChars="100" w:firstLine="200"/>
              <w:rPr>
                <w:rFonts w:ascii="Arial" w:eastAsia="Times New Roman" w:hAnsi="Arial" w:cs="Arial"/>
                <w:sz w:val="20"/>
                <w:szCs w:val="20"/>
                <w:lang w:val="en-US"/>
              </w:rPr>
            </w:pPr>
          </w:p>
        </w:tc>
        <w:tc>
          <w:tcPr>
            <w:tcW w:w="632" w:type="dxa"/>
            <w:tcBorders>
              <w:top w:val="nil"/>
              <w:left w:val="single" w:sz="4" w:space="0" w:color="D18B25"/>
              <w:bottom w:val="single" w:sz="4" w:space="0" w:color="D18B25"/>
              <w:right w:val="single" w:sz="4" w:space="0" w:color="D18B25"/>
            </w:tcBorders>
            <w:shd w:val="clear" w:color="auto" w:fill="E7BA78"/>
            <w:noWrap/>
            <w:vAlign w:val="center"/>
            <w:hideMark/>
          </w:tcPr>
          <w:p w:rsidR="003B6112" w:rsidRPr="003B6112" w:rsidRDefault="003B6112" w:rsidP="003B6112">
            <w:pPr>
              <w:jc w:val="center"/>
              <w:rPr>
                <w:rFonts w:ascii="Arial" w:eastAsia="Times New Roman" w:hAnsi="Arial" w:cs="Arial"/>
                <w:b/>
                <w:bCs/>
                <w:color w:val="FFFFFF"/>
                <w:sz w:val="28"/>
                <w:szCs w:val="28"/>
                <w:lang w:val="en-US"/>
              </w:rPr>
            </w:pPr>
            <w:r w:rsidRPr="003B6112">
              <w:rPr>
                <w:rFonts w:ascii="Arial" w:eastAsia="Times New Roman" w:hAnsi="Arial" w:cs="Arial"/>
                <w:b/>
                <w:bCs/>
                <w:color w:val="FFFFFF"/>
                <w:sz w:val="28"/>
                <w:szCs w:val="28"/>
                <w:lang w:val="en-US"/>
              </w:rPr>
              <w:t>2</w:t>
            </w:r>
          </w:p>
        </w:tc>
        <w:tc>
          <w:tcPr>
            <w:tcW w:w="4592" w:type="dxa"/>
            <w:tcBorders>
              <w:top w:val="nil"/>
              <w:left w:val="nil"/>
              <w:bottom w:val="single" w:sz="4" w:space="0" w:color="D18B25"/>
              <w:right w:val="single" w:sz="4" w:space="0" w:color="D18B25"/>
            </w:tcBorders>
            <w:shd w:val="clear" w:color="auto" w:fill="auto"/>
            <w:vAlign w:val="center"/>
            <w:hideMark/>
          </w:tcPr>
          <w:p w:rsidR="003B6112" w:rsidRPr="003B6112" w:rsidRDefault="003B6112" w:rsidP="003B6112">
            <w:pPr>
              <w:rPr>
                <w:rFonts w:ascii="Arial" w:eastAsia="Times New Roman" w:hAnsi="Arial" w:cs="Arial"/>
                <w:sz w:val="20"/>
                <w:szCs w:val="20"/>
                <w:lang w:val="en-US"/>
              </w:rPr>
            </w:pPr>
            <w:r w:rsidRPr="003B6112">
              <w:rPr>
                <w:rFonts w:ascii="Arial" w:eastAsia="Times New Roman" w:hAnsi="Arial" w:cs="Arial"/>
                <w:sz w:val="20"/>
                <w:szCs w:val="20"/>
                <w:lang w:val="en-US"/>
              </w:rPr>
              <w:t xml:space="preserve">Not very confident giving presentations </w:t>
            </w:r>
          </w:p>
        </w:tc>
      </w:tr>
      <w:tr w:rsidR="003B6112" w:rsidRPr="003B6112" w:rsidTr="003B6112">
        <w:trPr>
          <w:trHeight w:val="547"/>
        </w:trPr>
        <w:tc>
          <w:tcPr>
            <w:tcW w:w="568" w:type="dxa"/>
            <w:tcBorders>
              <w:top w:val="nil"/>
              <w:left w:val="single" w:sz="4" w:space="0" w:color="3969AD"/>
              <w:bottom w:val="single" w:sz="4" w:space="0" w:color="3969AD"/>
              <w:right w:val="single" w:sz="4" w:space="0" w:color="3969AD"/>
            </w:tcBorders>
            <w:shd w:val="clear" w:color="auto" w:fill="80A4D5"/>
            <w:noWrap/>
            <w:vAlign w:val="center"/>
            <w:hideMark/>
          </w:tcPr>
          <w:p w:rsidR="003B6112" w:rsidRPr="003B6112" w:rsidRDefault="003B6112" w:rsidP="003B6112">
            <w:pPr>
              <w:jc w:val="center"/>
              <w:rPr>
                <w:rFonts w:ascii="Arial" w:eastAsia="Times New Roman" w:hAnsi="Arial" w:cs="Arial"/>
                <w:b/>
                <w:bCs/>
                <w:color w:val="FFFFFF"/>
                <w:sz w:val="28"/>
                <w:szCs w:val="28"/>
                <w:lang w:val="en-US"/>
              </w:rPr>
            </w:pPr>
            <w:r w:rsidRPr="003B6112">
              <w:rPr>
                <w:rFonts w:ascii="Arial" w:eastAsia="Times New Roman" w:hAnsi="Arial" w:cs="Arial"/>
                <w:b/>
                <w:bCs/>
                <w:color w:val="FFFFFF"/>
                <w:sz w:val="28"/>
                <w:szCs w:val="28"/>
                <w:lang w:val="en-US"/>
              </w:rPr>
              <w:lastRenderedPageBreak/>
              <w:t>3</w:t>
            </w:r>
          </w:p>
        </w:tc>
        <w:tc>
          <w:tcPr>
            <w:tcW w:w="4698" w:type="dxa"/>
            <w:tcBorders>
              <w:top w:val="nil"/>
              <w:left w:val="nil"/>
              <w:bottom w:val="single" w:sz="4" w:space="0" w:color="3969AD"/>
              <w:right w:val="single" w:sz="4" w:space="0" w:color="3969AD"/>
            </w:tcBorders>
            <w:shd w:val="clear" w:color="auto" w:fill="auto"/>
            <w:vAlign w:val="center"/>
            <w:hideMark/>
          </w:tcPr>
          <w:p w:rsidR="003B6112" w:rsidRPr="003B6112" w:rsidRDefault="00617F9A" w:rsidP="003B6112">
            <w:pPr>
              <w:rPr>
                <w:rFonts w:ascii="Arial" w:eastAsia="Times New Roman" w:hAnsi="Arial" w:cs="Arial"/>
                <w:sz w:val="20"/>
                <w:szCs w:val="20"/>
                <w:lang w:val="en-US"/>
              </w:rPr>
            </w:pPr>
            <w:r>
              <w:rPr>
                <w:rFonts w:ascii="Arial" w:eastAsia="Times New Roman" w:hAnsi="Arial" w:cs="Arial"/>
                <w:sz w:val="20"/>
                <w:szCs w:val="20"/>
                <w:lang w:val="en-US"/>
              </w:rPr>
              <w:t>Highly m</w:t>
            </w:r>
            <w:r w:rsidR="003B6112" w:rsidRPr="003B6112">
              <w:rPr>
                <w:rFonts w:ascii="Arial" w:eastAsia="Times New Roman" w:hAnsi="Arial" w:cs="Arial"/>
                <w:sz w:val="20"/>
                <w:szCs w:val="20"/>
                <w:lang w:val="en-US"/>
              </w:rPr>
              <w:t xml:space="preserve">otivated </w:t>
            </w:r>
          </w:p>
        </w:tc>
        <w:tc>
          <w:tcPr>
            <w:tcW w:w="252" w:type="dxa"/>
            <w:tcBorders>
              <w:top w:val="nil"/>
              <w:left w:val="nil"/>
              <w:bottom w:val="nil"/>
              <w:right w:val="nil"/>
            </w:tcBorders>
            <w:shd w:val="clear" w:color="auto" w:fill="auto"/>
            <w:noWrap/>
            <w:vAlign w:val="center"/>
            <w:hideMark/>
          </w:tcPr>
          <w:p w:rsidR="003B6112" w:rsidRPr="003B6112" w:rsidRDefault="003B6112" w:rsidP="003B6112">
            <w:pPr>
              <w:ind w:firstLineChars="100" w:firstLine="200"/>
              <w:rPr>
                <w:rFonts w:ascii="Arial" w:eastAsia="Times New Roman" w:hAnsi="Arial" w:cs="Arial"/>
                <w:sz w:val="20"/>
                <w:szCs w:val="20"/>
                <w:lang w:val="en-US"/>
              </w:rPr>
            </w:pPr>
          </w:p>
        </w:tc>
        <w:tc>
          <w:tcPr>
            <w:tcW w:w="632" w:type="dxa"/>
            <w:tcBorders>
              <w:top w:val="nil"/>
              <w:left w:val="single" w:sz="4" w:space="0" w:color="D18B25"/>
              <w:bottom w:val="single" w:sz="4" w:space="0" w:color="D18B25"/>
              <w:right w:val="single" w:sz="4" w:space="0" w:color="D18B25"/>
            </w:tcBorders>
            <w:shd w:val="clear" w:color="auto" w:fill="E7BA78"/>
            <w:noWrap/>
            <w:vAlign w:val="center"/>
            <w:hideMark/>
          </w:tcPr>
          <w:p w:rsidR="003B6112" w:rsidRPr="003B6112" w:rsidRDefault="003B6112" w:rsidP="003B6112">
            <w:pPr>
              <w:jc w:val="center"/>
              <w:rPr>
                <w:rFonts w:ascii="Arial" w:eastAsia="Times New Roman" w:hAnsi="Arial" w:cs="Arial"/>
                <w:b/>
                <w:bCs/>
                <w:color w:val="FFFFFF"/>
                <w:sz w:val="28"/>
                <w:szCs w:val="28"/>
                <w:lang w:val="en-US"/>
              </w:rPr>
            </w:pPr>
            <w:r w:rsidRPr="003B6112">
              <w:rPr>
                <w:rFonts w:ascii="Arial" w:eastAsia="Times New Roman" w:hAnsi="Arial" w:cs="Arial"/>
                <w:b/>
                <w:bCs/>
                <w:color w:val="FFFFFF"/>
                <w:sz w:val="28"/>
                <w:szCs w:val="28"/>
                <w:lang w:val="en-US"/>
              </w:rPr>
              <w:t>3</w:t>
            </w:r>
          </w:p>
        </w:tc>
        <w:tc>
          <w:tcPr>
            <w:tcW w:w="4592" w:type="dxa"/>
            <w:tcBorders>
              <w:top w:val="nil"/>
              <w:left w:val="nil"/>
              <w:bottom w:val="single" w:sz="4" w:space="0" w:color="D18B25"/>
              <w:right w:val="single" w:sz="4" w:space="0" w:color="D18B25"/>
            </w:tcBorders>
            <w:shd w:val="clear" w:color="auto" w:fill="auto"/>
            <w:vAlign w:val="center"/>
            <w:hideMark/>
          </w:tcPr>
          <w:p w:rsidR="003B6112" w:rsidRPr="003B6112" w:rsidRDefault="003B6112" w:rsidP="003B6112">
            <w:pPr>
              <w:rPr>
                <w:rFonts w:ascii="Arial" w:eastAsia="Times New Roman" w:hAnsi="Arial" w:cs="Arial"/>
                <w:sz w:val="20"/>
                <w:szCs w:val="20"/>
                <w:lang w:val="en-US"/>
              </w:rPr>
            </w:pPr>
          </w:p>
        </w:tc>
      </w:tr>
      <w:tr w:rsidR="003B6112" w:rsidRPr="003B6112" w:rsidTr="003B6112">
        <w:trPr>
          <w:trHeight w:val="547"/>
        </w:trPr>
        <w:tc>
          <w:tcPr>
            <w:tcW w:w="568" w:type="dxa"/>
            <w:tcBorders>
              <w:top w:val="nil"/>
              <w:left w:val="single" w:sz="4" w:space="0" w:color="3969AD"/>
              <w:bottom w:val="single" w:sz="4" w:space="0" w:color="3969AD"/>
              <w:right w:val="single" w:sz="4" w:space="0" w:color="3969AD"/>
            </w:tcBorders>
            <w:shd w:val="clear" w:color="auto" w:fill="80A4D5"/>
            <w:noWrap/>
            <w:vAlign w:val="center"/>
            <w:hideMark/>
          </w:tcPr>
          <w:p w:rsidR="003B6112" w:rsidRPr="003B6112" w:rsidRDefault="003B6112" w:rsidP="003B6112">
            <w:pPr>
              <w:jc w:val="center"/>
              <w:rPr>
                <w:rFonts w:ascii="Arial" w:eastAsia="Times New Roman" w:hAnsi="Arial" w:cs="Arial"/>
                <w:b/>
                <w:bCs/>
                <w:color w:val="FFFFFF"/>
                <w:sz w:val="28"/>
                <w:szCs w:val="28"/>
                <w:lang w:val="en-US"/>
              </w:rPr>
            </w:pPr>
          </w:p>
        </w:tc>
        <w:tc>
          <w:tcPr>
            <w:tcW w:w="4698" w:type="dxa"/>
            <w:tcBorders>
              <w:top w:val="nil"/>
              <w:left w:val="nil"/>
              <w:bottom w:val="single" w:sz="4" w:space="0" w:color="3969AD"/>
              <w:right w:val="single" w:sz="4" w:space="0" w:color="3969AD"/>
            </w:tcBorders>
            <w:shd w:val="clear" w:color="auto" w:fill="auto"/>
            <w:vAlign w:val="center"/>
            <w:hideMark/>
          </w:tcPr>
          <w:p w:rsidR="003B6112" w:rsidRPr="003B6112" w:rsidRDefault="003B6112" w:rsidP="003B6112">
            <w:pPr>
              <w:rPr>
                <w:rFonts w:ascii="Arial" w:eastAsia="Times New Roman" w:hAnsi="Arial" w:cs="Arial"/>
                <w:sz w:val="20"/>
                <w:szCs w:val="20"/>
                <w:lang w:val="en-US"/>
              </w:rPr>
            </w:pPr>
          </w:p>
        </w:tc>
        <w:tc>
          <w:tcPr>
            <w:tcW w:w="252" w:type="dxa"/>
            <w:tcBorders>
              <w:top w:val="nil"/>
              <w:left w:val="nil"/>
              <w:bottom w:val="nil"/>
              <w:right w:val="nil"/>
            </w:tcBorders>
            <w:shd w:val="clear" w:color="auto" w:fill="auto"/>
            <w:noWrap/>
            <w:vAlign w:val="center"/>
            <w:hideMark/>
          </w:tcPr>
          <w:p w:rsidR="003B6112" w:rsidRPr="003B6112" w:rsidRDefault="003B6112" w:rsidP="003B6112">
            <w:pPr>
              <w:ind w:firstLineChars="100" w:firstLine="200"/>
              <w:rPr>
                <w:rFonts w:ascii="Arial" w:eastAsia="Times New Roman" w:hAnsi="Arial" w:cs="Arial"/>
                <w:sz w:val="20"/>
                <w:szCs w:val="20"/>
                <w:lang w:val="en-US"/>
              </w:rPr>
            </w:pPr>
          </w:p>
        </w:tc>
        <w:tc>
          <w:tcPr>
            <w:tcW w:w="632" w:type="dxa"/>
            <w:tcBorders>
              <w:top w:val="nil"/>
              <w:left w:val="single" w:sz="4" w:space="0" w:color="D18B25"/>
              <w:bottom w:val="single" w:sz="4" w:space="0" w:color="D18B25"/>
              <w:right w:val="single" w:sz="4" w:space="0" w:color="D18B25"/>
            </w:tcBorders>
            <w:shd w:val="clear" w:color="auto" w:fill="E7BA78"/>
            <w:noWrap/>
            <w:vAlign w:val="center"/>
            <w:hideMark/>
          </w:tcPr>
          <w:p w:rsidR="003B6112" w:rsidRPr="003B6112" w:rsidRDefault="003B6112" w:rsidP="003B6112">
            <w:pPr>
              <w:jc w:val="center"/>
              <w:rPr>
                <w:rFonts w:ascii="Arial" w:eastAsia="Times New Roman" w:hAnsi="Arial" w:cs="Arial"/>
                <w:b/>
                <w:bCs/>
                <w:color w:val="FFFFFF"/>
                <w:sz w:val="28"/>
                <w:szCs w:val="28"/>
                <w:lang w:val="en-US"/>
              </w:rPr>
            </w:pPr>
            <w:r w:rsidRPr="003B6112">
              <w:rPr>
                <w:rFonts w:ascii="Arial" w:eastAsia="Times New Roman" w:hAnsi="Arial" w:cs="Arial"/>
                <w:b/>
                <w:bCs/>
                <w:color w:val="FFFFFF"/>
                <w:sz w:val="28"/>
                <w:szCs w:val="28"/>
                <w:lang w:val="en-US"/>
              </w:rPr>
              <w:t>4</w:t>
            </w:r>
          </w:p>
        </w:tc>
        <w:tc>
          <w:tcPr>
            <w:tcW w:w="4592" w:type="dxa"/>
            <w:tcBorders>
              <w:top w:val="nil"/>
              <w:left w:val="nil"/>
              <w:bottom w:val="single" w:sz="4" w:space="0" w:color="D18B25"/>
              <w:right w:val="single" w:sz="4" w:space="0" w:color="D18B25"/>
            </w:tcBorders>
            <w:shd w:val="clear" w:color="auto" w:fill="auto"/>
            <w:vAlign w:val="center"/>
            <w:hideMark/>
          </w:tcPr>
          <w:p w:rsidR="003B6112" w:rsidRPr="003B6112" w:rsidRDefault="003B6112" w:rsidP="003B6112">
            <w:pPr>
              <w:rPr>
                <w:rFonts w:ascii="Arial" w:eastAsia="Times New Roman" w:hAnsi="Arial" w:cs="Arial"/>
                <w:sz w:val="20"/>
                <w:szCs w:val="20"/>
                <w:lang w:val="en-US"/>
              </w:rPr>
            </w:pPr>
          </w:p>
        </w:tc>
      </w:tr>
      <w:tr w:rsidR="003B6112" w:rsidRPr="003B6112" w:rsidTr="003B6112">
        <w:trPr>
          <w:trHeight w:val="547"/>
        </w:trPr>
        <w:tc>
          <w:tcPr>
            <w:tcW w:w="568" w:type="dxa"/>
            <w:tcBorders>
              <w:top w:val="nil"/>
              <w:left w:val="single" w:sz="4" w:space="0" w:color="3969AD"/>
              <w:bottom w:val="single" w:sz="4" w:space="0" w:color="3969AD"/>
              <w:right w:val="single" w:sz="4" w:space="0" w:color="3969AD"/>
            </w:tcBorders>
            <w:shd w:val="clear" w:color="auto" w:fill="80A4D5"/>
            <w:noWrap/>
            <w:vAlign w:val="center"/>
            <w:hideMark/>
          </w:tcPr>
          <w:p w:rsidR="003B6112" w:rsidRPr="003B6112" w:rsidRDefault="003B6112" w:rsidP="003B6112">
            <w:pPr>
              <w:jc w:val="center"/>
              <w:rPr>
                <w:rFonts w:ascii="Arial" w:eastAsia="Times New Roman" w:hAnsi="Arial" w:cs="Arial"/>
                <w:b/>
                <w:bCs/>
                <w:color w:val="FFFFFF"/>
                <w:sz w:val="28"/>
                <w:szCs w:val="28"/>
                <w:lang w:val="en-US"/>
              </w:rPr>
            </w:pPr>
          </w:p>
        </w:tc>
        <w:tc>
          <w:tcPr>
            <w:tcW w:w="4698" w:type="dxa"/>
            <w:tcBorders>
              <w:top w:val="nil"/>
              <w:left w:val="nil"/>
              <w:bottom w:val="single" w:sz="4" w:space="0" w:color="3969AD"/>
              <w:right w:val="single" w:sz="4" w:space="0" w:color="3969AD"/>
            </w:tcBorders>
            <w:shd w:val="clear" w:color="auto" w:fill="auto"/>
            <w:vAlign w:val="center"/>
          </w:tcPr>
          <w:p w:rsidR="003B6112" w:rsidRPr="003B6112" w:rsidRDefault="003B6112" w:rsidP="003B6112">
            <w:pPr>
              <w:rPr>
                <w:rFonts w:ascii="Arial" w:eastAsia="Times New Roman" w:hAnsi="Arial" w:cs="Arial"/>
                <w:sz w:val="20"/>
                <w:szCs w:val="20"/>
                <w:lang w:val="en-US"/>
              </w:rPr>
            </w:pPr>
          </w:p>
        </w:tc>
        <w:tc>
          <w:tcPr>
            <w:tcW w:w="252" w:type="dxa"/>
            <w:tcBorders>
              <w:top w:val="nil"/>
              <w:left w:val="nil"/>
              <w:bottom w:val="nil"/>
              <w:right w:val="nil"/>
            </w:tcBorders>
            <w:shd w:val="clear" w:color="auto" w:fill="auto"/>
            <w:noWrap/>
            <w:vAlign w:val="center"/>
            <w:hideMark/>
          </w:tcPr>
          <w:p w:rsidR="003B6112" w:rsidRPr="003B6112" w:rsidRDefault="003B6112" w:rsidP="003B6112">
            <w:pPr>
              <w:ind w:firstLineChars="100" w:firstLine="200"/>
              <w:rPr>
                <w:rFonts w:ascii="Arial" w:eastAsia="Times New Roman" w:hAnsi="Arial" w:cs="Arial"/>
                <w:sz w:val="20"/>
                <w:szCs w:val="20"/>
                <w:lang w:val="en-US"/>
              </w:rPr>
            </w:pPr>
          </w:p>
        </w:tc>
        <w:tc>
          <w:tcPr>
            <w:tcW w:w="632" w:type="dxa"/>
            <w:tcBorders>
              <w:top w:val="nil"/>
              <w:left w:val="single" w:sz="4" w:space="0" w:color="D18B25"/>
              <w:bottom w:val="single" w:sz="4" w:space="0" w:color="D18B25"/>
              <w:right w:val="single" w:sz="4" w:space="0" w:color="D18B25"/>
            </w:tcBorders>
            <w:shd w:val="clear" w:color="auto" w:fill="E7BA78"/>
            <w:noWrap/>
            <w:vAlign w:val="center"/>
            <w:hideMark/>
          </w:tcPr>
          <w:p w:rsidR="003B6112" w:rsidRPr="003B6112" w:rsidRDefault="003B6112" w:rsidP="003B6112">
            <w:pPr>
              <w:jc w:val="center"/>
              <w:rPr>
                <w:rFonts w:ascii="Arial" w:eastAsia="Times New Roman" w:hAnsi="Arial" w:cs="Arial"/>
                <w:b/>
                <w:bCs/>
                <w:color w:val="FFFFFF"/>
                <w:sz w:val="28"/>
                <w:szCs w:val="28"/>
                <w:lang w:val="en-US"/>
              </w:rPr>
            </w:pPr>
            <w:r w:rsidRPr="003B6112">
              <w:rPr>
                <w:rFonts w:ascii="Arial" w:eastAsia="Times New Roman" w:hAnsi="Arial" w:cs="Arial"/>
                <w:b/>
                <w:bCs/>
                <w:color w:val="FFFFFF"/>
                <w:sz w:val="28"/>
                <w:szCs w:val="28"/>
                <w:lang w:val="en-US"/>
              </w:rPr>
              <w:t>5</w:t>
            </w:r>
          </w:p>
        </w:tc>
        <w:tc>
          <w:tcPr>
            <w:tcW w:w="4592" w:type="dxa"/>
            <w:tcBorders>
              <w:top w:val="nil"/>
              <w:left w:val="nil"/>
              <w:bottom w:val="single" w:sz="4" w:space="0" w:color="D18B25"/>
              <w:right w:val="single" w:sz="4" w:space="0" w:color="D18B25"/>
            </w:tcBorders>
            <w:shd w:val="clear" w:color="auto" w:fill="auto"/>
            <w:vAlign w:val="center"/>
            <w:hideMark/>
          </w:tcPr>
          <w:p w:rsidR="003B6112" w:rsidRPr="003B6112" w:rsidRDefault="003B6112" w:rsidP="003B6112">
            <w:pPr>
              <w:rPr>
                <w:rFonts w:ascii="Arial" w:eastAsia="Times New Roman" w:hAnsi="Arial" w:cs="Arial"/>
                <w:sz w:val="20"/>
                <w:szCs w:val="20"/>
                <w:lang w:val="en-US"/>
              </w:rPr>
            </w:pPr>
          </w:p>
        </w:tc>
      </w:tr>
      <w:tr w:rsidR="003B6112" w:rsidRPr="003B6112" w:rsidTr="003B6112">
        <w:trPr>
          <w:trHeight w:val="547"/>
        </w:trPr>
        <w:tc>
          <w:tcPr>
            <w:tcW w:w="568" w:type="dxa"/>
            <w:tcBorders>
              <w:top w:val="nil"/>
              <w:left w:val="single" w:sz="4" w:space="0" w:color="3969AD"/>
              <w:bottom w:val="single" w:sz="4" w:space="0" w:color="3969AD"/>
              <w:right w:val="single" w:sz="4" w:space="0" w:color="3969AD"/>
            </w:tcBorders>
            <w:shd w:val="clear" w:color="auto" w:fill="80A4D5"/>
            <w:noWrap/>
            <w:vAlign w:val="center"/>
            <w:hideMark/>
          </w:tcPr>
          <w:p w:rsidR="003B6112" w:rsidRPr="003B6112" w:rsidRDefault="003B6112" w:rsidP="003B6112">
            <w:pPr>
              <w:jc w:val="center"/>
              <w:rPr>
                <w:rFonts w:ascii="Arial" w:eastAsia="Times New Roman" w:hAnsi="Arial" w:cs="Arial"/>
                <w:b/>
                <w:bCs/>
                <w:color w:val="FFFFFF"/>
                <w:sz w:val="28"/>
                <w:szCs w:val="28"/>
                <w:lang w:val="en-US"/>
              </w:rPr>
            </w:pPr>
          </w:p>
        </w:tc>
        <w:tc>
          <w:tcPr>
            <w:tcW w:w="4698" w:type="dxa"/>
            <w:tcBorders>
              <w:top w:val="nil"/>
              <w:left w:val="nil"/>
              <w:bottom w:val="single" w:sz="4" w:space="0" w:color="3969AD"/>
              <w:right w:val="single" w:sz="4" w:space="0" w:color="3969AD"/>
            </w:tcBorders>
            <w:shd w:val="clear" w:color="auto" w:fill="auto"/>
            <w:vAlign w:val="center"/>
            <w:hideMark/>
          </w:tcPr>
          <w:p w:rsidR="003B6112" w:rsidRPr="003B6112" w:rsidRDefault="003B6112" w:rsidP="003B6112">
            <w:pPr>
              <w:rPr>
                <w:rFonts w:ascii="Arial" w:eastAsia="Times New Roman" w:hAnsi="Arial" w:cs="Arial"/>
                <w:sz w:val="20"/>
                <w:szCs w:val="20"/>
                <w:lang w:val="en-US"/>
              </w:rPr>
            </w:pPr>
          </w:p>
        </w:tc>
        <w:tc>
          <w:tcPr>
            <w:tcW w:w="252" w:type="dxa"/>
            <w:tcBorders>
              <w:top w:val="nil"/>
              <w:left w:val="nil"/>
              <w:bottom w:val="nil"/>
              <w:right w:val="nil"/>
            </w:tcBorders>
            <w:shd w:val="clear" w:color="auto" w:fill="auto"/>
            <w:noWrap/>
            <w:vAlign w:val="center"/>
            <w:hideMark/>
          </w:tcPr>
          <w:p w:rsidR="003B6112" w:rsidRPr="003B6112" w:rsidRDefault="003B6112" w:rsidP="003B6112">
            <w:pPr>
              <w:ind w:firstLineChars="100" w:firstLine="200"/>
              <w:rPr>
                <w:rFonts w:ascii="Arial" w:eastAsia="Times New Roman" w:hAnsi="Arial" w:cs="Arial"/>
                <w:sz w:val="20"/>
                <w:szCs w:val="20"/>
                <w:lang w:val="en-US"/>
              </w:rPr>
            </w:pPr>
          </w:p>
        </w:tc>
        <w:tc>
          <w:tcPr>
            <w:tcW w:w="632" w:type="dxa"/>
            <w:tcBorders>
              <w:top w:val="nil"/>
              <w:left w:val="single" w:sz="4" w:space="0" w:color="D18B25"/>
              <w:bottom w:val="single" w:sz="4" w:space="0" w:color="D18B25"/>
              <w:right w:val="single" w:sz="4" w:space="0" w:color="D18B25"/>
            </w:tcBorders>
            <w:shd w:val="clear" w:color="auto" w:fill="E7BA78"/>
            <w:noWrap/>
            <w:vAlign w:val="center"/>
            <w:hideMark/>
          </w:tcPr>
          <w:p w:rsidR="003B6112" w:rsidRPr="003B6112" w:rsidRDefault="003B6112" w:rsidP="003B6112">
            <w:pPr>
              <w:jc w:val="center"/>
              <w:rPr>
                <w:rFonts w:ascii="Arial" w:eastAsia="Times New Roman" w:hAnsi="Arial" w:cs="Arial"/>
                <w:b/>
                <w:bCs/>
                <w:color w:val="FFFFFF"/>
                <w:sz w:val="28"/>
                <w:szCs w:val="28"/>
                <w:lang w:val="en-US"/>
              </w:rPr>
            </w:pPr>
            <w:r w:rsidRPr="003B6112">
              <w:rPr>
                <w:rFonts w:ascii="Arial" w:eastAsia="Times New Roman" w:hAnsi="Arial" w:cs="Arial"/>
                <w:b/>
                <w:bCs/>
                <w:color w:val="FFFFFF"/>
                <w:sz w:val="28"/>
                <w:szCs w:val="28"/>
                <w:lang w:val="en-US"/>
              </w:rPr>
              <w:t>6</w:t>
            </w:r>
          </w:p>
        </w:tc>
        <w:tc>
          <w:tcPr>
            <w:tcW w:w="4592" w:type="dxa"/>
            <w:tcBorders>
              <w:top w:val="nil"/>
              <w:left w:val="nil"/>
              <w:bottom w:val="single" w:sz="4" w:space="0" w:color="D18B25"/>
              <w:right w:val="single" w:sz="4" w:space="0" w:color="D18B25"/>
            </w:tcBorders>
            <w:shd w:val="clear" w:color="auto" w:fill="auto"/>
            <w:vAlign w:val="center"/>
            <w:hideMark/>
          </w:tcPr>
          <w:p w:rsidR="003B6112" w:rsidRPr="003B6112" w:rsidRDefault="003B6112" w:rsidP="003B6112">
            <w:pPr>
              <w:rPr>
                <w:rFonts w:ascii="Arial" w:eastAsia="Times New Roman" w:hAnsi="Arial" w:cs="Arial"/>
                <w:sz w:val="20"/>
                <w:szCs w:val="20"/>
                <w:lang w:val="en-US"/>
              </w:rPr>
            </w:pPr>
          </w:p>
        </w:tc>
      </w:tr>
      <w:tr w:rsidR="003B6112" w:rsidRPr="003B6112" w:rsidTr="003B6112">
        <w:trPr>
          <w:trHeight w:val="547"/>
        </w:trPr>
        <w:tc>
          <w:tcPr>
            <w:tcW w:w="568" w:type="dxa"/>
            <w:tcBorders>
              <w:top w:val="nil"/>
              <w:left w:val="single" w:sz="4" w:space="0" w:color="3969AD"/>
              <w:bottom w:val="single" w:sz="4" w:space="0" w:color="3969AD"/>
              <w:right w:val="single" w:sz="4" w:space="0" w:color="3969AD"/>
            </w:tcBorders>
            <w:shd w:val="clear" w:color="auto" w:fill="80A4D5"/>
            <w:noWrap/>
            <w:vAlign w:val="center"/>
            <w:hideMark/>
          </w:tcPr>
          <w:p w:rsidR="003B6112" w:rsidRPr="003B6112" w:rsidRDefault="003B6112" w:rsidP="003B6112">
            <w:pPr>
              <w:jc w:val="center"/>
              <w:rPr>
                <w:rFonts w:ascii="Arial" w:eastAsia="Times New Roman" w:hAnsi="Arial" w:cs="Arial"/>
                <w:b/>
                <w:bCs/>
                <w:color w:val="FFFFFF"/>
                <w:sz w:val="28"/>
                <w:szCs w:val="28"/>
                <w:lang w:val="en-US"/>
              </w:rPr>
            </w:pPr>
          </w:p>
        </w:tc>
        <w:tc>
          <w:tcPr>
            <w:tcW w:w="4698" w:type="dxa"/>
            <w:tcBorders>
              <w:top w:val="nil"/>
              <w:left w:val="nil"/>
              <w:bottom w:val="single" w:sz="4" w:space="0" w:color="3969AD"/>
              <w:right w:val="single" w:sz="4" w:space="0" w:color="3969AD"/>
            </w:tcBorders>
            <w:shd w:val="clear" w:color="auto" w:fill="auto"/>
            <w:vAlign w:val="center"/>
            <w:hideMark/>
          </w:tcPr>
          <w:p w:rsidR="003B6112" w:rsidRPr="003B6112" w:rsidRDefault="003B6112" w:rsidP="003B6112">
            <w:pPr>
              <w:rPr>
                <w:rFonts w:ascii="Arial" w:eastAsia="Times New Roman" w:hAnsi="Arial" w:cs="Arial"/>
                <w:sz w:val="20"/>
                <w:szCs w:val="20"/>
                <w:lang w:val="en-US"/>
              </w:rPr>
            </w:pPr>
          </w:p>
        </w:tc>
        <w:tc>
          <w:tcPr>
            <w:tcW w:w="252" w:type="dxa"/>
            <w:tcBorders>
              <w:top w:val="nil"/>
              <w:left w:val="nil"/>
              <w:bottom w:val="nil"/>
              <w:right w:val="nil"/>
            </w:tcBorders>
            <w:shd w:val="clear" w:color="auto" w:fill="auto"/>
            <w:noWrap/>
            <w:vAlign w:val="center"/>
            <w:hideMark/>
          </w:tcPr>
          <w:p w:rsidR="003B6112" w:rsidRPr="003B6112" w:rsidRDefault="003B6112" w:rsidP="003B6112">
            <w:pPr>
              <w:ind w:firstLineChars="100" w:firstLine="200"/>
              <w:rPr>
                <w:rFonts w:ascii="Arial" w:eastAsia="Times New Roman" w:hAnsi="Arial" w:cs="Arial"/>
                <w:sz w:val="20"/>
                <w:szCs w:val="20"/>
                <w:lang w:val="en-US"/>
              </w:rPr>
            </w:pPr>
          </w:p>
        </w:tc>
        <w:tc>
          <w:tcPr>
            <w:tcW w:w="632" w:type="dxa"/>
            <w:tcBorders>
              <w:top w:val="nil"/>
              <w:left w:val="single" w:sz="4" w:space="0" w:color="D18B25"/>
              <w:bottom w:val="single" w:sz="4" w:space="0" w:color="D18B25"/>
              <w:right w:val="single" w:sz="4" w:space="0" w:color="D18B25"/>
            </w:tcBorders>
            <w:shd w:val="clear" w:color="auto" w:fill="E7BA78"/>
            <w:noWrap/>
            <w:vAlign w:val="center"/>
            <w:hideMark/>
          </w:tcPr>
          <w:p w:rsidR="003B6112" w:rsidRPr="003B6112" w:rsidRDefault="003B6112" w:rsidP="003B6112">
            <w:pPr>
              <w:jc w:val="center"/>
              <w:rPr>
                <w:rFonts w:ascii="Arial" w:eastAsia="Times New Roman" w:hAnsi="Arial" w:cs="Arial"/>
                <w:b/>
                <w:bCs/>
                <w:color w:val="FFFFFF"/>
                <w:sz w:val="28"/>
                <w:szCs w:val="28"/>
                <w:lang w:val="en-US"/>
              </w:rPr>
            </w:pPr>
          </w:p>
        </w:tc>
        <w:tc>
          <w:tcPr>
            <w:tcW w:w="4592" w:type="dxa"/>
            <w:tcBorders>
              <w:top w:val="nil"/>
              <w:left w:val="nil"/>
              <w:bottom w:val="single" w:sz="4" w:space="0" w:color="D18B25"/>
              <w:right w:val="single" w:sz="4" w:space="0" w:color="D18B25"/>
            </w:tcBorders>
            <w:shd w:val="clear" w:color="auto" w:fill="auto"/>
            <w:vAlign w:val="center"/>
            <w:hideMark/>
          </w:tcPr>
          <w:p w:rsidR="003B6112" w:rsidRPr="003B6112" w:rsidRDefault="003B6112" w:rsidP="003B6112">
            <w:pPr>
              <w:rPr>
                <w:rFonts w:ascii="Arial" w:eastAsia="Times New Roman" w:hAnsi="Arial" w:cs="Arial"/>
                <w:sz w:val="20"/>
                <w:szCs w:val="20"/>
                <w:lang w:val="en-US"/>
              </w:rPr>
            </w:pPr>
          </w:p>
        </w:tc>
      </w:tr>
      <w:tr w:rsidR="003B6112" w:rsidRPr="003B6112" w:rsidTr="00273608">
        <w:trPr>
          <w:trHeight w:val="288"/>
        </w:trPr>
        <w:tc>
          <w:tcPr>
            <w:tcW w:w="568" w:type="dxa"/>
            <w:tcBorders>
              <w:top w:val="nil"/>
              <w:left w:val="nil"/>
              <w:bottom w:val="nil"/>
              <w:right w:val="nil"/>
            </w:tcBorders>
            <w:shd w:val="clear" w:color="auto" w:fill="auto"/>
            <w:noWrap/>
            <w:vAlign w:val="center"/>
            <w:hideMark/>
          </w:tcPr>
          <w:p w:rsidR="003B6112" w:rsidRPr="003B6112" w:rsidRDefault="003B6112" w:rsidP="003B6112">
            <w:pPr>
              <w:ind w:firstLineChars="100" w:firstLine="200"/>
              <w:rPr>
                <w:rFonts w:ascii="Arial" w:eastAsia="Times New Roman" w:hAnsi="Arial" w:cs="Arial"/>
                <w:sz w:val="20"/>
                <w:szCs w:val="20"/>
                <w:lang w:val="en-US"/>
              </w:rPr>
            </w:pPr>
          </w:p>
        </w:tc>
        <w:tc>
          <w:tcPr>
            <w:tcW w:w="4698" w:type="dxa"/>
            <w:tcBorders>
              <w:top w:val="nil"/>
              <w:left w:val="nil"/>
              <w:bottom w:val="nil"/>
              <w:right w:val="nil"/>
            </w:tcBorders>
            <w:shd w:val="clear" w:color="auto" w:fill="auto"/>
            <w:noWrap/>
            <w:vAlign w:val="center"/>
            <w:hideMark/>
          </w:tcPr>
          <w:p w:rsidR="003B6112" w:rsidRPr="003B6112" w:rsidRDefault="003B6112" w:rsidP="003B6112">
            <w:pPr>
              <w:rPr>
                <w:rFonts w:ascii="Times New Roman" w:eastAsia="Times New Roman" w:hAnsi="Times New Roman" w:cs="Times New Roman"/>
                <w:sz w:val="20"/>
                <w:szCs w:val="20"/>
                <w:lang w:val="en-US"/>
              </w:rPr>
            </w:pPr>
          </w:p>
        </w:tc>
        <w:tc>
          <w:tcPr>
            <w:tcW w:w="252" w:type="dxa"/>
            <w:tcBorders>
              <w:top w:val="nil"/>
              <w:left w:val="nil"/>
              <w:bottom w:val="nil"/>
              <w:right w:val="nil"/>
            </w:tcBorders>
            <w:shd w:val="clear" w:color="auto" w:fill="auto"/>
            <w:noWrap/>
            <w:vAlign w:val="center"/>
            <w:hideMark/>
          </w:tcPr>
          <w:p w:rsidR="003B6112" w:rsidRPr="003B6112" w:rsidRDefault="003B6112" w:rsidP="003B6112">
            <w:pPr>
              <w:rPr>
                <w:rFonts w:ascii="Times New Roman" w:eastAsia="Times New Roman" w:hAnsi="Times New Roman" w:cs="Times New Roman"/>
                <w:sz w:val="20"/>
                <w:szCs w:val="20"/>
                <w:lang w:val="en-US"/>
              </w:rPr>
            </w:pPr>
          </w:p>
        </w:tc>
        <w:tc>
          <w:tcPr>
            <w:tcW w:w="632" w:type="dxa"/>
            <w:tcBorders>
              <w:top w:val="nil"/>
              <w:left w:val="nil"/>
              <w:bottom w:val="nil"/>
              <w:right w:val="nil"/>
            </w:tcBorders>
            <w:shd w:val="clear" w:color="auto" w:fill="auto"/>
            <w:noWrap/>
            <w:vAlign w:val="center"/>
            <w:hideMark/>
          </w:tcPr>
          <w:p w:rsidR="003B6112" w:rsidRPr="003B6112" w:rsidRDefault="003B6112" w:rsidP="003B6112">
            <w:pPr>
              <w:rPr>
                <w:rFonts w:ascii="Times New Roman" w:eastAsia="Times New Roman" w:hAnsi="Times New Roman" w:cs="Times New Roman"/>
                <w:sz w:val="20"/>
                <w:szCs w:val="20"/>
                <w:lang w:val="en-US"/>
              </w:rPr>
            </w:pPr>
          </w:p>
        </w:tc>
        <w:tc>
          <w:tcPr>
            <w:tcW w:w="4592" w:type="dxa"/>
            <w:tcBorders>
              <w:top w:val="nil"/>
              <w:left w:val="nil"/>
              <w:bottom w:val="nil"/>
              <w:right w:val="nil"/>
            </w:tcBorders>
            <w:shd w:val="clear" w:color="auto" w:fill="auto"/>
            <w:noWrap/>
            <w:vAlign w:val="center"/>
            <w:hideMark/>
          </w:tcPr>
          <w:p w:rsidR="003B6112" w:rsidRPr="003B6112" w:rsidRDefault="003B6112" w:rsidP="003B6112">
            <w:pPr>
              <w:rPr>
                <w:rFonts w:ascii="Times New Roman" w:eastAsia="Times New Roman" w:hAnsi="Times New Roman" w:cs="Times New Roman"/>
                <w:sz w:val="20"/>
                <w:szCs w:val="20"/>
                <w:lang w:val="en-US"/>
              </w:rPr>
            </w:pPr>
          </w:p>
        </w:tc>
      </w:tr>
      <w:tr w:rsidR="003B6112" w:rsidRPr="003B6112" w:rsidTr="003B6112">
        <w:trPr>
          <w:trHeight w:val="504"/>
        </w:trPr>
        <w:tc>
          <w:tcPr>
            <w:tcW w:w="568" w:type="dxa"/>
            <w:tcBorders>
              <w:top w:val="single" w:sz="4" w:space="0" w:color="618436"/>
              <w:left w:val="single" w:sz="4" w:space="0" w:color="618436"/>
              <w:bottom w:val="single" w:sz="4" w:space="0" w:color="618436"/>
              <w:right w:val="single" w:sz="4" w:space="0" w:color="618436"/>
            </w:tcBorders>
            <w:shd w:val="clear" w:color="auto" w:fill="618436"/>
            <w:noWrap/>
            <w:vAlign w:val="center"/>
            <w:hideMark/>
          </w:tcPr>
          <w:p w:rsidR="003B6112" w:rsidRPr="003B6112" w:rsidRDefault="003B6112" w:rsidP="003B6112">
            <w:pPr>
              <w:jc w:val="center"/>
              <w:rPr>
                <w:rFonts w:ascii="Arial" w:eastAsia="Times New Roman" w:hAnsi="Arial" w:cs="Arial"/>
                <w:b/>
                <w:bCs/>
                <w:color w:val="A2C774"/>
                <w:sz w:val="44"/>
                <w:szCs w:val="44"/>
                <w:lang w:val="en-US"/>
              </w:rPr>
            </w:pPr>
          </w:p>
        </w:tc>
        <w:tc>
          <w:tcPr>
            <w:tcW w:w="4698" w:type="dxa"/>
            <w:tcBorders>
              <w:top w:val="single" w:sz="4" w:space="0" w:color="618436"/>
              <w:left w:val="nil"/>
              <w:bottom w:val="single" w:sz="4" w:space="0" w:color="618436"/>
              <w:right w:val="single" w:sz="4" w:space="0" w:color="618436"/>
            </w:tcBorders>
            <w:shd w:val="clear" w:color="auto" w:fill="618436"/>
            <w:noWrap/>
            <w:vAlign w:val="center"/>
            <w:hideMark/>
          </w:tcPr>
          <w:p w:rsidR="003B6112" w:rsidRPr="003B6112" w:rsidRDefault="003B6112" w:rsidP="003B6112">
            <w:pPr>
              <w:jc w:val="center"/>
              <w:rPr>
                <w:rFonts w:ascii="Arial" w:eastAsia="Times New Roman" w:hAnsi="Arial" w:cs="Arial"/>
                <w:b/>
                <w:bCs/>
                <w:color w:val="FFFFFF"/>
                <w:lang w:val="en-US"/>
              </w:rPr>
            </w:pPr>
            <w:r w:rsidRPr="003B6112">
              <w:rPr>
                <w:rFonts w:ascii="Arial" w:eastAsia="Times New Roman" w:hAnsi="Arial" w:cs="Arial"/>
                <w:color w:val="FFFFFF"/>
                <w:lang w:val="en-US"/>
              </w:rPr>
              <w:t>EXTERNAL</w:t>
            </w:r>
            <w:r w:rsidRPr="003B6112">
              <w:rPr>
                <w:rFonts w:ascii="Arial" w:eastAsia="Times New Roman" w:hAnsi="Arial" w:cs="Arial"/>
                <w:b/>
                <w:bCs/>
                <w:color w:val="FFFFFF"/>
                <w:lang w:val="en-US"/>
              </w:rPr>
              <w:t xml:space="preserve"> OPPORTUNITIES</w:t>
            </w:r>
          </w:p>
        </w:tc>
        <w:tc>
          <w:tcPr>
            <w:tcW w:w="252" w:type="dxa"/>
            <w:tcBorders>
              <w:top w:val="nil"/>
              <w:left w:val="nil"/>
              <w:bottom w:val="nil"/>
              <w:right w:val="nil"/>
            </w:tcBorders>
            <w:shd w:val="clear" w:color="auto" w:fill="auto"/>
            <w:noWrap/>
            <w:vAlign w:val="center"/>
            <w:hideMark/>
          </w:tcPr>
          <w:p w:rsidR="003B6112" w:rsidRPr="003B6112" w:rsidRDefault="003B6112" w:rsidP="003B6112">
            <w:pPr>
              <w:jc w:val="center"/>
              <w:rPr>
                <w:rFonts w:ascii="Arial" w:eastAsia="Times New Roman" w:hAnsi="Arial" w:cs="Arial"/>
                <w:b/>
                <w:bCs/>
                <w:color w:val="FFFFFF"/>
                <w:sz w:val="2"/>
                <w:szCs w:val="2"/>
                <w:lang w:val="en-US"/>
              </w:rPr>
            </w:pPr>
          </w:p>
        </w:tc>
        <w:tc>
          <w:tcPr>
            <w:tcW w:w="632" w:type="dxa"/>
            <w:tcBorders>
              <w:top w:val="single" w:sz="4" w:space="0" w:color="C04E4E"/>
              <w:left w:val="single" w:sz="4" w:space="0" w:color="C04E4E"/>
              <w:bottom w:val="single" w:sz="4" w:space="0" w:color="C04E4E"/>
              <w:right w:val="single" w:sz="4" w:space="0" w:color="C04E4E"/>
            </w:tcBorders>
            <w:shd w:val="clear" w:color="auto" w:fill="C04E4E"/>
            <w:noWrap/>
            <w:vAlign w:val="center"/>
            <w:hideMark/>
          </w:tcPr>
          <w:p w:rsidR="003B6112" w:rsidRPr="003B6112" w:rsidRDefault="003B6112" w:rsidP="003B6112">
            <w:pPr>
              <w:jc w:val="center"/>
              <w:rPr>
                <w:rFonts w:ascii="Arial" w:eastAsia="Times New Roman" w:hAnsi="Arial" w:cs="Arial"/>
                <w:b/>
                <w:bCs/>
                <w:color w:val="D99595"/>
                <w:sz w:val="44"/>
                <w:szCs w:val="44"/>
                <w:lang w:val="en-US"/>
              </w:rPr>
            </w:pPr>
          </w:p>
        </w:tc>
        <w:tc>
          <w:tcPr>
            <w:tcW w:w="4592" w:type="dxa"/>
            <w:tcBorders>
              <w:top w:val="single" w:sz="4" w:space="0" w:color="C04E4E"/>
              <w:left w:val="nil"/>
              <w:bottom w:val="single" w:sz="4" w:space="0" w:color="C04E4E"/>
              <w:right w:val="single" w:sz="4" w:space="0" w:color="C04E4E"/>
            </w:tcBorders>
            <w:shd w:val="clear" w:color="auto" w:fill="C04E4E"/>
            <w:noWrap/>
            <w:vAlign w:val="center"/>
            <w:hideMark/>
          </w:tcPr>
          <w:p w:rsidR="003B6112" w:rsidRPr="003B6112" w:rsidRDefault="003B6112" w:rsidP="003B6112">
            <w:pPr>
              <w:jc w:val="center"/>
              <w:rPr>
                <w:rFonts w:ascii="Arial" w:eastAsia="Times New Roman" w:hAnsi="Arial" w:cs="Arial"/>
                <w:b/>
                <w:bCs/>
                <w:color w:val="FFFFFF"/>
                <w:lang w:val="en-US"/>
              </w:rPr>
            </w:pPr>
            <w:r w:rsidRPr="003B6112">
              <w:rPr>
                <w:rFonts w:ascii="Arial" w:eastAsia="Times New Roman" w:hAnsi="Arial" w:cs="Arial"/>
                <w:color w:val="FFFFFF"/>
                <w:lang w:val="en-US"/>
              </w:rPr>
              <w:t xml:space="preserve">EXTERNAL </w:t>
            </w:r>
            <w:r w:rsidRPr="003B6112">
              <w:rPr>
                <w:rFonts w:ascii="Arial" w:eastAsia="Times New Roman" w:hAnsi="Arial" w:cs="Arial"/>
                <w:b/>
                <w:bCs/>
                <w:color w:val="FFFFFF"/>
                <w:lang w:val="en-US"/>
              </w:rPr>
              <w:t>THREATS</w:t>
            </w:r>
          </w:p>
        </w:tc>
      </w:tr>
      <w:tr w:rsidR="003B6112" w:rsidRPr="003B6112" w:rsidTr="003B6112">
        <w:trPr>
          <w:trHeight w:val="547"/>
        </w:trPr>
        <w:tc>
          <w:tcPr>
            <w:tcW w:w="568" w:type="dxa"/>
            <w:tcBorders>
              <w:top w:val="nil"/>
              <w:left w:val="single" w:sz="4" w:space="0" w:color="618436"/>
              <w:bottom w:val="single" w:sz="4" w:space="0" w:color="618436"/>
              <w:right w:val="single" w:sz="4" w:space="0" w:color="618436"/>
            </w:tcBorders>
            <w:shd w:val="clear" w:color="auto" w:fill="A2C774"/>
            <w:noWrap/>
            <w:vAlign w:val="center"/>
            <w:hideMark/>
          </w:tcPr>
          <w:p w:rsidR="003B6112" w:rsidRPr="003B6112" w:rsidRDefault="003B6112" w:rsidP="003B6112">
            <w:pPr>
              <w:jc w:val="center"/>
              <w:rPr>
                <w:rFonts w:ascii="Arial" w:eastAsia="Times New Roman" w:hAnsi="Arial" w:cs="Arial"/>
                <w:b/>
                <w:bCs/>
                <w:color w:val="FFFFFF"/>
                <w:sz w:val="28"/>
                <w:szCs w:val="28"/>
                <w:lang w:val="en-US"/>
              </w:rPr>
            </w:pPr>
            <w:r w:rsidRPr="003B6112">
              <w:rPr>
                <w:rFonts w:ascii="Arial" w:eastAsia="Times New Roman" w:hAnsi="Arial" w:cs="Arial"/>
                <w:b/>
                <w:bCs/>
                <w:color w:val="FFFFFF"/>
                <w:sz w:val="28"/>
                <w:szCs w:val="28"/>
                <w:lang w:val="en-US"/>
              </w:rPr>
              <w:t>1</w:t>
            </w:r>
          </w:p>
        </w:tc>
        <w:tc>
          <w:tcPr>
            <w:tcW w:w="4698" w:type="dxa"/>
            <w:tcBorders>
              <w:top w:val="nil"/>
              <w:left w:val="nil"/>
              <w:bottom w:val="single" w:sz="4" w:space="0" w:color="618436"/>
              <w:right w:val="single" w:sz="4" w:space="0" w:color="618436"/>
            </w:tcBorders>
            <w:shd w:val="clear" w:color="auto" w:fill="auto"/>
            <w:vAlign w:val="center"/>
            <w:hideMark/>
          </w:tcPr>
          <w:p w:rsidR="003B6112" w:rsidRPr="003B6112" w:rsidRDefault="003B6112" w:rsidP="003B6112">
            <w:pPr>
              <w:rPr>
                <w:rFonts w:ascii="Arial" w:eastAsia="Times New Roman" w:hAnsi="Arial" w:cs="Arial"/>
                <w:color w:val="000000"/>
                <w:sz w:val="20"/>
                <w:szCs w:val="20"/>
                <w:lang w:val="en-US"/>
              </w:rPr>
            </w:pPr>
          </w:p>
          <w:p w:rsidR="003B6112" w:rsidRPr="003B6112" w:rsidRDefault="003B6112" w:rsidP="003B6112">
            <w:pPr>
              <w:rPr>
                <w:rFonts w:ascii="Arial" w:eastAsia="Times New Roman" w:hAnsi="Arial" w:cs="Arial"/>
                <w:color w:val="000000"/>
                <w:sz w:val="20"/>
                <w:szCs w:val="20"/>
                <w:lang w:val="en-US"/>
              </w:rPr>
            </w:pPr>
            <w:r w:rsidRPr="003B6112">
              <w:rPr>
                <w:rFonts w:ascii="Arial" w:eastAsia="Times New Roman" w:hAnsi="Arial" w:cs="Arial"/>
                <w:color w:val="000000"/>
                <w:sz w:val="20"/>
                <w:szCs w:val="20"/>
                <w:lang w:val="en-US"/>
              </w:rPr>
              <w:t>Study at a University and get a diploma in Social Care</w:t>
            </w:r>
          </w:p>
        </w:tc>
        <w:tc>
          <w:tcPr>
            <w:tcW w:w="252" w:type="dxa"/>
            <w:tcBorders>
              <w:top w:val="nil"/>
              <w:left w:val="nil"/>
              <w:bottom w:val="nil"/>
              <w:right w:val="nil"/>
            </w:tcBorders>
            <w:shd w:val="clear" w:color="auto" w:fill="auto"/>
            <w:noWrap/>
            <w:vAlign w:val="center"/>
            <w:hideMark/>
          </w:tcPr>
          <w:p w:rsidR="003B6112" w:rsidRPr="003B6112" w:rsidRDefault="003B6112" w:rsidP="003B6112">
            <w:pPr>
              <w:ind w:firstLineChars="100" w:firstLine="200"/>
              <w:rPr>
                <w:rFonts w:ascii="Arial" w:eastAsia="Times New Roman" w:hAnsi="Arial" w:cs="Arial"/>
                <w:color w:val="000000"/>
                <w:sz w:val="20"/>
                <w:szCs w:val="20"/>
                <w:lang w:val="en-US"/>
              </w:rPr>
            </w:pPr>
          </w:p>
        </w:tc>
        <w:tc>
          <w:tcPr>
            <w:tcW w:w="632" w:type="dxa"/>
            <w:tcBorders>
              <w:top w:val="nil"/>
              <w:left w:val="single" w:sz="4" w:space="0" w:color="C04E4E"/>
              <w:bottom w:val="single" w:sz="4" w:space="0" w:color="C04E4E"/>
              <w:right w:val="single" w:sz="4" w:space="0" w:color="C04E4E"/>
            </w:tcBorders>
            <w:shd w:val="clear" w:color="auto" w:fill="D99595"/>
            <w:noWrap/>
            <w:vAlign w:val="center"/>
            <w:hideMark/>
          </w:tcPr>
          <w:p w:rsidR="003B6112" w:rsidRPr="003B6112" w:rsidRDefault="003B6112" w:rsidP="003B6112">
            <w:pPr>
              <w:jc w:val="center"/>
              <w:rPr>
                <w:rFonts w:ascii="Arial" w:eastAsia="Times New Roman" w:hAnsi="Arial" w:cs="Arial"/>
                <w:b/>
                <w:bCs/>
                <w:color w:val="FFFFFF"/>
                <w:sz w:val="28"/>
                <w:szCs w:val="28"/>
                <w:lang w:val="en-US"/>
              </w:rPr>
            </w:pPr>
            <w:r w:rsidRPr="003B6112">
              <w:rPr>
                <w:rFonts w:ascii="Arial" w:eastAsia="Times New Roman" w:hAnsi="Arial" w:cs="Arial"/>
                <w:b/>
                <w:bCs/>
                <w:color w:val="FFFFFF"/>
                <w:sz w:val="28"/>
                <w:szCs w:val="28"/>
                <w:lang w:val="en-US"/>
              </w:rPr>
              <w:t>1</w:t>
            </w:r>
          </w:p>
        </w:tc>
        <w:tc>
          <w:tcPr>
            <w:tcW w:w="4592" w:type="dxa"/>
            <w:tcBorders>
              <w:top w:val="nil"/>
              <w:left w:val="nil"/>
              <w:bottom w:val="single" w:sz="4" w:space="0" w:color="C04E4E"/>
              <w:right w:val="single" w:sz="4" w:space="0" w:color="C04E4E"/>
            </w:tcBorders>
            <w:shd w:val="clear" w:color="auto" w:fill="auto"/>
            <w:vAlign w:val="center"/>
            <w:hideMark/>
          </w:tcPr>
          <w:p w:rsidR="003B6112" w:rsidRPr="003B6112" w:rsidRDefault="003B6112" w:rsidP="003B6112">
            <w:pPr>
              <w:rPr>
                <w:rFonts w:ascii="Arial" w:eastAsia="Times New Roman" w:hAnsi="Arial" w:cs="Arial"/>
                <w:sz w:val="20"/>
                <w:szCs w:val="20"/>
                <w:lang w:val="en-US"/>
              </w:rPr>
            </w:pPr>
          </w:p>
          <w:p w:rsidR="003B6112" w:rsidRPr="003B6112" w:rsidRDefault="003B6112" w:rsidP="003B6112">
            <w:pPr>
              <w:rPr>
                <w:rFonts w:ascii="Arial" w:eastAsia="Times New Roman" w:hAnsi="Arial" w:cs="Arial"/>
                <w:sz w:val="20"/>
                <w:szCs w:val="20"/>
                <w:lang w:val="en-US"/>
              </w:rPr>
            </w:pPr>
            <w:r w:rsidRPr="003B6112">
              <w:rPr>
                <w:rFonts w:ascii="Arial" w:eastAsia="Times New Roman" w:hAnsi="Arial" w:cs="Arial"/>
                <w:sz w:val="20"/>
                <w:szCs w:val="20"/>
                <w:lang w:val="en-US"/>
              </w:rPr>
              <w:t xml:space="preserve">Balancing family, work and study </w:t>
            </w:r>
          </w:p>
        </w:tc>
      </w:tr>
      <w:tr w:rsidR="003B6112" w:rsidRPr="003B6112" w:rsidTr="003B6112">
        <w:trPr>
          <w:trHeight w:val="547"/>
        </w:trPr>
        <w:tc>
          <w:tcPr>
            <w:tcW w:w="568" w:type="dxa"/>
            <w:tcBorders>
              <w:top w:val="nil"/>
              <w:left w:val="single" w:sz="4" w:space="0" w:color="618436"/>
              <w:bottom w:val="single" w:sz="4" w:space="0" w:color="618436"/>
              <w:right w:val="single" w:sz="4" w:space="0" w:color="618436"/>
            </w:tcBorders>
            <w:shd w:val="clear" w:color="auto" w:fill="A2C774"/>
            <w:noWrap/>
            <w:vAlign w:val="center"/>
            <w:hideMark/>
          </w:tcPr>
          <w:p w:rsidR="003B6112" w:rsidRPr="003B6112" w:rsidRDefault="003B6112" w:rsidP="003B6112">
            <w:pPr>
              <w:jc w:val="center"/>
              <w:rPr>
                <w:rFonts w:ascii="Arial" w:eastAsia="Times New Roman" w:hAnsi="Arial" w:cs="Arial"/>
                <w:b/>
                <w:bCs/>
                <w:color w:val="FFFFFF"/>
                <w:sz w:val="28"/>
                <w:szCs w:val="28"/>
                <w:lang w:val="en-US"/>
              </w:rPr>
            </w:pPr>
            <w:r w:rsidRPr="003B6112">
              <w:rPr>
                <w:rFonts w:ascii="Arial" w:eastAsia="Times New Roman" w:hAnsi="Arial" w:cs="Arial"/>
                <w:b/>
                <w:bCs/>
                <w:color w:val="FFFFFF"/>
                <w:sz w:val="28"/>
                <w:szCs w:val="28"/>
                <w:lang w:val="en-US"/>
              </w:rPr>
              <w:t>2</w:t>
            </w:r>
          </w:p>
        </w:tc>
        <w:tc>
          <w:tcPr>
            <w:tcW w:w="4698" w:type="dxa"/>
            <w:tcBorders>
              <w:top w:val="nil"/>
              <w:left w:val="nil"/>
              <w:bottom w:val="single" w:sz="4" w:space="0" w:color="618436"/>
              <w:right w:val="single" w:sz="4" w:space="0" w:color="618436"/>
            </w:tcBorders>
            <w:shd w:val="clear" w:color="auto" w:fill="auto"/>
            <w:vAlign w:val="center"/>
            <w:hideMark/>
          </w:tcPr>
          <w:p w:rsidR="003B6112" w:rsidRPr="003B6112" w:rsidRDefault="003B6112" w:rsidP="003B6112">
            <w:pPr>
              <w:rPr>
                <w:rFonts w:ascii="Arial" w:eastAsia="Times New Roman" w:hAnsi="Arial" w:cs="Arial"/>
                <w:color w:val="000000"/>
                <w:sz w:val="20"/>
                <w:szCs w:val="20"/>
                <w:lang w:val="en-US"/>
              </w:rPr>
            </w:pPr>
            <w:r w:rsidRPr="003B6112">
              <w:rPr>
                <w:rFonts w:ascii="Arial" w:eastAsia="Times New Roman" w:hAnsi="Arial" w:cs="Arial"/>
                <w:color w:val="000000"/>
                <w:sz w:val="20"/>
                <w:szCs w:val="20"/>
                <w:lang w:val="en-US"/>
              </w:rPr>
              <w:t xml:space="preserve">Volunteer when possible in Social Care programs whilst studying </w:t>
            </w:r>
          </w:p>
        </w:tc>
        <w:tc>
          <w:tcPr>
            <w:tcW w:w="252" w:type="dxa"/>
            <w:tcBorders>
              <w:top w:val="nil"/>
              <w:left w:val="nil"/>
              <w:bottom w:val="nil"/>
              <w:right w:val="nil"/>
            </w:tcBorders>
            <w:shd w:val="clear" w:color="auto" w:fill="auto"/>
            <w:noWrap/>
            <w:vAlign w:val="center"/>
            <w:hideMark/>
          </w:tcPr>
          <w:p w:rsidR="003B6112" w:rsidRPr="003B6112" w:rsidRDefault="003B6112" w:rsidP="003B6112">
            <w:pPr>
              <w:ind w:firstLineChars="100" w:firstLine="200"/>
              <w:rPr>
                <w:rFonts w:ascii="Arial" w:eastAsia="Times New Roman" w:hAnsi="Arial" w:cs="Arial"/>
                <w:color w:val="000000"/>
                <w:sz w:val="20"/>
                <w:szCs w:val="20"/>
                <w:lang w:val="en-US"/>
              </w:rPr>
            </w:pPr>
          </w:p>
        </w:tc>
        <w:tc>
          <w:tcPr>
            <w:tcW w:w="632" w:type="dxa"/>
            <w:tcBorders>
              <w:top w:val="nil"/>
              <w:left w:val="single" w:sz="4" w:space="0" w:color="C04E4E"/>
              <w:bottom w:val="single" w:sz="4" w:space="0" w:color="C04E4E"/>
              <w:right w:val="single" w:sz="4" w:space="0" w:color="C04E4E"/>
            </w:tcBorders>
            <w:shd w:val="clear" w:color="auto" w:fill="D99595"/>
            <w:noWrap/>
            <w:vAlign w:val="center"/>
            <w:hideMark/>
          </w:tcPr>
          <w:p w:rsidR="003B6112" w:rsidRPr="003B6112" w:rsidRDefault="003B6112" w:rsidP="003B6112">
            <w:pPr>
              <w:jc w:val="center"/>
              <w:rPr>
                <w:rFonts w:ascii="Arial" w:eastAsia="Times New Roman" w:hAnsi="Arial" w:cs="Arial"/>
                <w:b/>
                <w:bCs/>
                <w:color w:val="FFFFFF"/>
                <w:sz w:val="28"/>
                <w:szCs w:val="28"/>
                <w:lang w:val="en-US"/>
              </w:rPr>
            </w:pPr>
            <w:r w:rsidRPr="003B6112">
              <w:rPr>
                <w:rFonts w:ascii="Arial" w:eastAsia="Times New Roman" w:hAnsi="Arial" w:cs="Arial"/>
                <w:b/>
                <w:bCs/>
                <w:color w:val="FFFFFF"/>
                <w:sz w:val="28"/>
                <w:szCs w:val="28"/>
                <w:lang w:val="en-US"/>
              </w:rPr>
              <w:t>2</w:t>
            </w:r>
          </w:p>
        </w:tc>
        <w:tc>
          <w:tcPr>
            <w:tcW w:w="4592" w:type="dxa"/>
            <w:tcBorders>
              <w:top w:val="nil"/>
              <w:left w:val="nil"/>
              <w:bottom w:val="single" w:sz="4" w:space="0" w:color="C04E4E"/>
              <w:right w:val="single" w:sz="4" w:space="0" w:color="C04E4E"/>
            </w:tcBorders>
            <w:shd w:val="clear" w:color="auto" w:fill="auto"/>
            <w:vAlign w:val="center"/>
            <w:hideMark/>
          </w:tcPr>
          <w:p w:rsidR="003B6112" w:rsidRPr="003B6112" w:rsidRDefault="003B6112" w:rsidP="003B6112">
            <w:pPr>
              <w:rPr>
                <w:rFonts w:ascii="Arial" w:eastAsia="Times New Roman" w:hAnsi="Arial" w:cs="Arial"/>
                <w:sz w:val="20"/>
                <w:szCs w:val="20"/>
                <w:lang w:val="en-US"/>
              </w:rPr>
            </w:pPr>
            <w:r w:rsidRPr="003B6112">
              <w:rPr>
                <w:rFonts w:ascii="Arial" w:eastAsia="Times New Roman" w:hAnsi="Arial" w:cs="Arial"/>
                <w:sz w:val="20"/>
                <w:szCs w:val="20"/>
                <w:lang w:val="en-US"/>
              </w:rPr>
              <w:t xml:space="preserve">Economic environment changes </w:t>
            </w:r>
          </w:p>
        </w:tc>
      </w:tr>
      <w:tr w:rsidR="003B6112" w:rsidRPr="003B6112" w:rsidTr="003B6112">
        <w:trPr>
          <w:trHeight w:val="547"/>
        </w:trPr>
        <w:tc>
          <w:tcPr>
            <w:tcW w:w="568" w:type="dxa"/>
            <w:tcBorders>
              <w:top w:val="nil"/>
              <w:left w:val="single" w:sz="4" w:space="0" w:color="618436"/>
              <w:bottom w:val="single" w:sz="4" w:space="0" w:color="618436"/>
              <w:right w:val="single" w:sz="4" w:space="0" w:color="618436"/>
            </w:tcBorders>
            <w:shd w:val="clear" w:color="auto" w:fill="A2C774"/>
            <w:noWrap/>
            <w:vAlign w:val="center"/>
            <w:hideMark/>
          </w:tcPr>
          <w:p w:rsidR="003B6112" w:rsidRPr="003B6112" w:rsidRDefault="003B6112" w:rsidP="003B6112">
            <w:pPr>
              <w:jc w:val="center"/>
              <w:rPr>
                <w:rFonts w:ascii="Arial" w:eastAsia="Times New Roman" w:hAnsi="Arial" w:cs="Arial"/>
                <w:b/>
                <w:bCs/>
                <w:color w:val="FFFFFF"/>
                <w:sz w:val="28"/>
                <w:szCs w:val="28"/>
                <w:lang w:val="en-US"/>
              </w:rPr>
            </w:pPr>
            <w:r w:rsidRPr="003B6112">
              <w:rPr>
                <w:rFonts w:ascii="Arial" w:eastAsia="Times New Roman" w:hAnsi="Arial" w:cs="Arial"/>
                <w:b/>
                <w:bCs/>
                <w:color w:val="FFFFFF"/>
                <w:sz w:val="28"/>
                <w:szCs w:val="28"/>
                <w:lang w:val="en-US"/>
              </w:rPr>
              <w:t>3</w:t>
            </w:r>
          </w:p>
        </w:tc>
        <w:tc>
          <w:tcPr>
            <w:tcW w:w="4698" w:type="dxa"/>
            <w:tcBorders>
              <w:top w:val="nil"/>
              <w:left w:val="nil"/>
              <w:bottom w:val="single" w:sz="4" w:space="0" w:color="618436"/>
              <w:right w:val="single" w:sz="4" w:space="0" w:color="618436"/>
            </w:tcBorders>
            <w:shd w:val="clear" w:color="auto" w:fill="auto"/>
            <w:vAlign w:val="center"/>
            <w:hideMark/>
          </w:tcPr>
          <w:p w:rsidR="003B6112" w:rsidRPr="003B6112" w:rsidRDefault="003B6112" w:rsidP="003B6112">
            <w:pPr>
              <w:rPr>
                <w:rFonts w:ascii="Arial" w:eastAsia="Times New Roman" w:hAnsi="Arial" w:cs="Arial"/>
                <w:color w:val="000000"/>
                <w:sz w:val="20"/>
                <w:szCs w:val="20"/>
                <w:lang w:val="en-US"/>
              </w:rPr>
            </w:pPr>
          </w:p>
        </w:tc>
        <w:tc>
          <w:tcPr>
            <w:tcW w:w="252" w:type="dxa"/>
            <w:tcBorders>
              <w:top w:val="nil"/>
              <w:left w:val="nil"/>
              <w:bottom w:val="nil"/>
              <w:right w:val="nil"/>
            </w:tcBorders>
            <w:shd w:val="clear" w:color="auto" w:fill="auto"/>
            <w:noWrap/>
            <w:vAlign w:val="center"/>
            <w:hideMark/>
          </w:tcPr>
          <w:p w:rsidR="003B6112" w:rsidRPr="003B6112" w:rsidRDefault="003B6112" w:rsidP="003B6112">
            <w:pPr>
              <w:ind w:firstLineChars="100" w:firstLine="200"/>
              <w:rPr>
                <w:rFonts w:ascii="Arial" w:eastAsia="Times New Roman" w:hAnsi="Arial" w:cs="Arial"/>
                <w:color w:val="000000"/>
                <w:sz w:val="20"/>
                <w:szCs w:val="20"/>
                <w:lang w:val="en-US"/>
              </w:rPr>
            </w:pPr>
          </w:p>
        </w:tc>
        <w:tc>
          <w:tcPr>
            <w:tcW w:w="632" w:type="dxa"/>
            <w:tcBorders>
              <w:top w:val="nil"/>
              <w:left w:val="single" w:sz="4" w:space="0" w:color="C04E4E"/>
              <w:bottom w:val="single" w:sz="4" w:space="0" w:color="C04E4E"/>
              <w:right w:val="single" w:sz="4" w:space="0" w:color="C04E4E"/>
            </w:tcBorders>
            <w:shd w:val="clear" w:color="auto" w:fill="D99595"/>
            <w:noWrap/>
            <w:vAlign w:val="center"/>
            <w:hideMark/>
          </w:tcPr>
          <w:p w:rsidR="003B6112" w:rsidRPr="003B6112" w:rsidRDefault="003B6112" w:rsidP="003B6112">
            <w:pPr>
              <w:jc w:val="center"/>
              <w:rPr>
                <w:rFonts w:ascii="Arial" w:eastAsia="Times New Roman" w:hAnsi="Arial" w:cs="Arial"/>
                <w:b/>
                <w:bCs/>
                <w:color w:val="FFFFFF"/>
                <w:sz w:val="28"/>
                <w:szCs w:val="28"/>
                <w:lang w:val="en-US"/>
              </w:rPr>
            </w:pPr>
            <w:r w:rsidRPr="003B6112">
              <w:rPr>
                <w:rFonts w:ascii="Arial" w:eastAsia="Times New Roman" w:hAnsi="Arial" w:cs="Arial"/>
                <w:b/>
                <w:bCs/>
                <w:color w:val="FFFFFF"/>
                <w:sz w:val="28"/>
                <w:szCs w:val="28"/>
                <w:lang w:val="en-US"/>
              </w:rPr>
              <w:t>3</w:t>
            </w:r>
          </w:p>
        </w:tc>
        <w:tc>
          <w:tcPr>
            <w:tcW w:w="4592" w:type="dxa"/>
            <w:tcBorders>
              <w:top w:val="nil"/>
              <w:left w:val="nil"/>
              <w:bottom w:val="single" w:sz="4" w:space="0" w:color="C04E4E"/>
              <w:right w:val="single" w:sz="4" w:space="0" w:color="C04E4E"/>
            </w:tcBorders>
            <w:shd w:val="clear" w:color="auto" w:fill="auto"/>
            <w:vAlign w:val="center"/>
            <w:hideMark/>
          </w:tcPr>
          <w:p w:rsidR="003B6112" w:rsidRPr="003B6112" w:rsidRDefault="003B6112" w:rsidP="003B6112">
            <w:pPr>
              <w:rPr>
                <w:rFonts w:ascii="Arial" w:eastAsia="Times New Roman" w:hAnsi="Arial" w:cs="Arial"/>
                <w:sz w:val="20"/>
                <w:szCs w:val="20"/>
                <w:lang w:val="en-US"/>
              </w:rPr>
            </w:pPr>
          </w:p>
        </w:tc>
      </w:tr>
      <w:tr w:rsidR="003B6112" w:rsidRPr="003B6112" w:rsidTr="003B6112">
        <w:trPr>
          <w:trHeight w:val="547"/>
        </w:trPr>
        <w:tc>
          <w:tcPr>
            <w:tcW w:w="568" w:type="dxa"/>
            <w:tcBorders>
              <w:top w:val="nil"/>
              <w:left w:val="single" w:sz="4" w:space="0" w:color="618436"/>
              <w:bottom w:val="single" w:sz="4" w:space="0" w:color="618436"/>
              <w:right w:val="single" w:sz="4" w:space="0" w:color="618436"/>
            </w:tcBorders>
            <w:shd w:val="clear" w:color="auto" w:fill="A2C774"/>
            <w:noWrap/>
            <w:vAlign w:val="center"/>
            <w:hideMark/>
          </w:tcPr>
          <w:p w:rsidR="003B6112" w:rsidRPr="003B6112" w:rsidRDefault="003B6112" w:rsidP="003B6112">
            <w:pPr>
              <w:jc w:val="center"/>
              <w:rPr>
                <w:rFonts w:ascii="Arial" w:eastAsia="Times New Roman" w:hAnsi="Arial" w:cs="Arial"/>
                <w:b/>
                <w:bCs/>
                <w:color w:val="FFFFFF"/>
                <w:sz w:val="28"/>
                <w:szCs w:val="28"/>
                <w:lang w:val="en-US"/>
              </w:rPr>
            </w:pPr>
            <w:r w:rsidRPr="003B6112">
              <w:rPr>
                <w:rFonts w:ascii="Arial" w:eastAsia="Times New Roman" w:hAnsi="Arial" w:cs="Arial"/>
                <w:b/>
                <w:bCs/>
                <w:color w:val="FFFFFF"/>
                <w:sz w:val="28"/>
                <w:szCs w:val="28"/>
                <w:lang w:val="en-US"/>
              </w:rPr>
              <w:t>4</w:t>
            </w:r>
          </w:p>
        </w:tc>
        <w:tc>
          <w:tcPr>
            <w:tcW w:w="4698" w:type="dxa"/>
            <w:tcBorders>
              <w:top w:val="nil"/>
              <w:left w:val="nil"/>
              <w:bottom w:val="single" w:sz="4" w:space="0" w:color="618436"/>
              <w:right w:val="single" w:sz="4" w:space="0" w:color="618436"/>
            </w:tcBorders>
            <w:shd w:val="clear" w:color="auto" w:fill="auto"/>
            <w:vAlign w:val="center"/>
            <w:hideMark/>
          </w:tcPr>
          <w:p w:rsidR="003B6112" w:rsidRPr="003B6112" w:rsidRDefault="003B6112" w:rsidP="003B6112">
            <w:pPr>
              <w:rPr>
                <w:rFonts w:ascii="Arial" w:eastAsia="Times New Roman" w:hAnsi="Arial" w:cs="Arial"/>
                <w:color w:val="000000"/>
                <w:sz w:val="20"/>
                <w:szCs w:val="20"/>
                <w:lang w:val="en-US"/>
              </w:rPr>
            </w:pPr>
          </w:p>
        </w:tc>
        <w:tc>
          <w:tcPr>
            <w:tcW w:w="252" w:type="dxa"/>
            <w:tcBorders>
              <w:top w:val="nil"/>
              <w:left w:val="nil"/>
              <w:bottom w:val="nil"/>
              <w:right w:val="nil"/>
            </w:tcBorders>
            <w:shd w:val="clear" w:color="auto" w:fill="auto"/>
            <w:noWrap/>
            <w:vAlign w:val="center"/>
            <w:hideMark/>
          </w:tcPr>
          <w:p w:rsidR="003B6112" w:rsidRPr="003B6112" w:rsidRDefault="003B6112" w:rsidP="003B6112">
            <w:pPr>
              <w:ind w:firstLineChars="100" w:firstLine="200"/>
              <w:rPr>
                <w:rFonts w:ascii="Arial" w:eastAsia="Times New Roman" w:hAnsi="Arial" w:cs="Arial"/>
                <w:color w:val="000000"/>
                <w:sz w:val="20"/>
                <w:szCs w:val="20"/>
                <w:lang w:val="en-US"/>
              </w:rPr>
            </w:pPr>
          </w:p>
        </w:tc>
        <w:tc>
          <w:tcPr>
            <w:tcW w:w="632" w:type="dxa"/>
            <w:tcBorders>
              <w:top w:val="nil"/>
              <w:left w:val="single" w:sz="4" w:space="0" w:color="C04E4E"/>
              <w:bottom w:val="single" w:sz="4" w:space="0" w:color="C04E4E"/>
              <w:right w:val="single" w:sz="4" w:space="0" w:color="C04E4E"/>
            </w:tcBorders>
            <w:shd w:val="clear" w:color="auto" w:fill="D99595"/>
            <w:noWrap/>
            <w:vAlign w:val="center"/>
            <w:hideMark/>
          </w:tcPr>
          <w:p w:rsidR="003B6112" w:rsidRPr="003B6112" w:rsidRDefault="003B6112" w:rsidP="003B6112">
            <w:pPr>
              <w:jc w:val="center"/>
              <w:rPr>
                <w:rFonts w:ascii="Arial" w:eastAsia="Times New Roman" w:hAnsi="Arial" w:cs="Arial"/>
                <w:b/>
                <w:bCs/>
                <w:color w:val="FFFFFF"/>
                <w:sz w:val="28"/>
                <w:szCs w:val="28"/>
                <w:lang w:val="en-US"/>
              </w:rPr>
            </w:pPr>
            <w:r w:rsidRPr="003B6112">
              <w:rPr>
                <w:rFonts w:ascii="Arial" w:eastAsia="Times New Roman" w:hAnsi="Arial" w:cs="Arial"/>
                <w:b/>
                <w:bCs/>
                <w:color w:val="FFFFFF"/>
                <w:sz w:val="28"/>
                <w:szCs w:val="28"/>
                <w:lang w:val="en-US"/>
              </w:rPr>
              <w:t>4</w:t>
            </w:r>
          </w:p>
        </w:tc>
        <w:tc>
          <w:tcPr>
            <w:tcW w:w="4592" w:type="dxa"/>
            <w:tcBorders>
              <w:top w:val="nil"/>
              <w:left w:val="nil"/>
              <w:bottom w:val="single" w:sz="4" w:space="0" w:color="C04E4E"/>
              <w:right w:val="single" w:sz="4" w:space="0" w:color="C04E4E"/>
            </w:tcBorders>
            <w:shd w:val="clear" w:color="auto" w:fill="auto"/>
            <w:vAlign w:val="center"/>
            <w:hideMark/>
          </w:tcPr>
          <w:p w:rsidR="003B6112" w:rsidRPr="003B6112" w:rsidRDefault="003B6112" w:rsidP="003B6112">
            <w:pPr>
              <w:rPr>
                <w:rFonts w:ascii="Arial" w:eastAsia="Times New Roman" w:hAnsi="Arial" w:cs="Arial"/>
                <w:sz w:val="20"/>
                <w:szCs w:val="20"/>
                <w:lang w:val="en-US"/>
              </w:rPr>
            </w:pPr>
          </w:p>
        </w:tc>
      </w:tr>
      <w:tr w:rsidR="003B6112" w:rsidRPr="003B6112" w:rsidTr="003B6112">
        <w:trPr>
          <w:trHeight w:val="547"/>
        </w:trPr>
        <w:tc>
          <w:tcPr>
            <w:tcW w:w="568" w:type="dxa"/>
            <w:tcBorders>
              <w:top w:val="nil"/>
              <w:left w:val="single" w:sz="4" w:space="0" w:color="618436"/>
              <w:bottom w:val="single" w:sz="4" w:space="0" w:color="618436"/>
              <w:right w:val="single" w:sz="4" w:space="0" w:color="618436"/>
            </w:tcBorders>
            <w:shd w:val="clear" w:color="auto" w:fill="A2C774"/>
            <w:noWrap/>
            <w:vAlign w:val="center"/>
            <w:hideMark/>
          </w:tcPr>
          <w:p w:rsidR="003B6112" w:rsidRPr="003B6112" w:rsidRDefault="003B6112" w:rsidP="003B6112">
            <w:pPr>
              <w:jc w:val="center"/>
              <w:rPr>
                <w:rFonts w:ascii="Arial" w:eastAsia="Times New Roman" w:hAnsi="Arial" w:cs="Arial"/>
                <w:b/>
                <w:bCs/>
                <w:color w:val="FFFFFF"/>
                <w:sz w:val="28"/>
                <w:szCs w:val="28"/>
                <w:lang w:val="en-US"/>
              </w:rPr>
            </w:pPr>
            <w:r w:rsidRPr="003B6112">
              <w:rPr>
                <w:rFonts w:ascii="Arial" w:eastAsia="Times New Roman" w:hAnsi="Arial" w:cs="Arial"/>
                <w:b/>
                <w:bCs/>
                <w:color w:val="FFFFFF"/>
                <w:sz w:val="28"/>
                <w:szCs w:val="28"/>
                <w:lang w:val="en-US"/>
              </w:rPr>
              <w:t>5</w:t>
            </w:r>
          </w:p>
        </w:tc>
        <w:tc>
          <w:tcPr>
            <w:tcW w:w="4698" w:type="dxa"/>
            <w:tcBorders>
              <w:top w:val="nil"/>
              <w:left w:val="nil"/>
              <w:bottom w:val="single" w:sz="4" w:space="0" w:color="618436"/>
              <w:right w:val="single" w:sz="4" w:space="0" w:color="618436"/>
            </w:tcBorders>
            <w:shd w:val="clear" w:color="auto" w:fill="auto"/>
            <w:vAlign w:val="center"/>
            <w:hideMark/>
          </w:tcPr>
          <w:p w:rsidR="003B6112" w:rsidRPr="003B6112" w:rsidRDefault="003B6112" w:rsidP="003B6112">
            <w:pPr>
              <w:rPr>
                <w:rFonts w:ascii="Arial" w:eastAsia="Times New Roman" w:hAnsi="Arial" w:cs="Arial"/>
                <w:color w:val="000000"/>
                <w:sz w:val="20"/>
                <w:szCs w:val="20"/>
                <w:lang w:val="en-US"/>
              </w:rPr>
            </w:pPr>
          </w:p>
          <w:p w:rsidR="003B6112" w:rsidRPr="003B6112" w:rsidRDefault="003B6112" w:rsidP="003B6112">
            <w:pPr>
              <w:rPr>
                <w:rFonts w:ascii="Arial" w:eastAsia="Times New Roman" w:hAnsi="Arial" w:cs="Arial"/>
                <w:color w:val="000000"/>
                <w:sz w:val="20"/>
                <w:szCs w:val="20"/>
                <w:lang w:val="en-US"/>
              </w:rPr>
            </w:pPr>
          </w:p>
        </w:tc>
        <w:tc>
          <w:tcPr>
            <w:tcW w:w="252" w:type="dxa"/>
            <w:tcBorders>
              <w:top w:val="nil"/>
              <w:left w:val="nil"/>
              <w:bottom w:val="nil"/>
              <w:right w:val="nil"/>
            </w:tcBorders>
            <w:shd w:val="clear" w:color="auto" w:fill="auto"/>
            <w:noWrap/>
            <w:vAlign w:val="center"/>
            <w:hideMark/>
          </w:tcPr>
          <w:p w:rsidR="003B6112" w:rsidRPr="003B6112" w:rsidRDefault="003B6112" w:rsidP="003B6112">
            <w:pPr>
              <w:ind w:firstLineChars="100" w:firstLine="200"/>
              <w:rPr>
                <w:rFonts w:ascii="Arial" w:eastAsia="Times New Roman" w:hAnsi="Arial" w:cs="Arial"/>
                <w:color w:val="000000"/>
                <w:sz w:val="20"/>
                <w:szCs w:val="20"/>
                <w:lang w:val="en-US"/>
              </w:rPr>
            </w:pPr>
          </w:p>
        </w:tc>
        <w:tc>
          <w:tcPr>
            <w:tcW w:w="632" w:type="dxa"/>
            <w:tcBorders>
              <w:top w:val="nil"/>
              <w:left w:val="single" w:sz="4" w:space="0" w:color="C04E4E"/>
              <w:bottom w:val="single" w:sz="4" w:space="0" w:color="C04E4E"/>
              <w:right w:val="single" w:sz="4" w:space="0" w:color="C04E4E"/>
            </w:tcBorders>
            <w:shd w:val="clear" w:color="auto" w:fill="D99595"/>
            <w:noWrap/>
            <w:vAlign w:val="center"/>
            <w:hideMark/>
          </w:tcPr>
          <w:p w:rsidR="003B6112" w:rsidRPr="003B6112" w:rsidRDefault="003B6112" w:rsidP="003B6112">
            <w:pPr>
              <w:jc w:val="center"/>
              <w:rPr>
                <w:rFonts w:ascii="Arial" w:eastAsia="Times New Roman" w:hAnsi="Arial" w:cs="Arial"/>
                <w:b/>
                <w:bCs/>
                <w:color w:val="FFFFFF"/>
                <w:sz w:val="28"/>
                <w:szCs w:val="28"/>
                <w:lang w:val="en-US"/>
              </w:rPr>
            </w:pPr>
            <w:r w:rsidRPr="003B6112">
              <w:rPr>
                <w:rFonts w:ascii="Arial" w:eastAsia="Times New Roman" w:hAnsi="Arial" w:cs="Arial"/>
                <w:b/>
                <w:bCs/>
                <w:color w:val="FFFFFF"/>
                <w:sz w:val="28"/>
                <w:szCs w:val="28"/>
                <w:lang w:val="en-US"/>
              </w:rPr>
              <w:t>5</w:t>
            </w:r>
          </w:p>
        </w:tc>
        <w:tc>
          <w:tcPr>
            <w:tcW w:w="4592" w:type="dxa"/>
            <w:tcBorders>
              <w:top w:val="nil"/>
              <w:left w:val="nil"/>
              <w:bottom w:val="single" w:sz="4" w:space="0" w:color="C04E4E"/>
              <w:right w:val="single" w:sz="4" w:space="0" w:color="C04E4E"/>
            </w:tcBorders>
            <w:shd w:val="clear" w:color="auto" w:fill="auto"/>
            <w:vAlign w:val="center"/>
            <w:hideMark/>
          </w:tcPr>
          <w:p w:rsidR="003B6112" w:rsidRPr="003B6112" w:rsidRDefault="003B6112" w:rsidP="003B6112">
            <w:pPr>
              <w:rPr>
                <w:rFonts w:ascii="Arial" w:eastAsia="Times New Roman" w:hAnsi="Arial" w:cs="Arial"/>
                <w:sz w:val="20"/>
                <w:szCs w:val="20"/>
                <w:lang w:val="en-US"/>
              </w:rPr>
            </w:pPr>
          </w:p>
        </w:tc>
      </w:tr>
      <w:tr w:rsidR="003B6112" w:rsidRPr="003B6112" w:rsidTr="003B6112">
        <w:trPr>
          <w:trHeight w:val="547"/>
        </w:trPr>
        <w:tc>
          <w:tcPr>
            <w:tcW w:w="568" w:type="dxa"/>
            <w:tcBorders>
              <w:top w:val="nil"/>
              <w:left w:val="single" w:sz="4" w:space="0" w:color="618436"/>
              <w:bottom w:val="single" w:sz="4" w:space="0" w:color="618436"/>
              <w:right w:val="single" w:sz="4" w:space="0" w:color="618436"/>
            </w:tcBorders>
            <w:shd w:val="clear" w:color="auto" w:fill="A2C774"/>
            <w:noWrap/>
            <w:vAlign w:val="center"/>
            <w:hideMark/>
          </w:tcPr>
          <w:p w:rsidR="003B6112" w:rsidRPr="003B6112" w:rsidRDefault="003B6112" w:rsidP="003B6112">
            <w:pPr>
              <w:jc w:val="center"/>
              <w:rPr>
                <w:rFonts w:ascii="Arial" w:eastAsia="Times New Roman" w:hAnsi="Arial" w:cs="Arial"/>
                <w:b/>
                <w:bCs/>
                <w:color w:val="FFFFFF"/>
                <w:sz w:val="28"/>
                <w:szCs w:val="28"/>
                <w:lang w:val="en-US"/>
              </w:rPr>
            </w:pPr>
          </w:p>
        </w:tc>
        <w:tc>
          <w:tcPr>
            <w:tcW w:w="4698" w:type="dxa"/>
            <w:tcBorders>
              <w:top w:val="nil"/>
              <w:left w:val="nil"/>
              <w:bottom w:val="single" w:sz="4" w:space="0" w:color="618436"/>
              <w:right w:val="single" w:sz="4" w:space="0" w:color="618436"/>
            </w:tcBorders>
            <w:shd w:val="clear" w:color="auto" w:fill="auto"/>
            <w:vAlign w:val="center"/>
            <w:hideMark/>
          </w:tcPr>
          <w:p w:rsidR="003B6112" w:rsidRPr="003B6112" w:rsidRDefault="003B6112" w:rsidP="003B6112">
            <w:pPr>
              <w:rPr>
                <w:rFonts w:ascii="Arial" w:eastAsia="Times New Roman" w:hAnsi="Arial" w:cs="Arial"/>
                <w:color w:val="000000"/>
                <w:sz w:val="20"/>
                <w:szCs w:val="20"/>
                <w:lang w:val="en-US"/>
              </w:rPr>
            </w:pPr>
          </w:p>
        </w:tc>
        <w:tc>
          <w:tcPr>
            <w:tcW w:w="252" w:type="dxa"/>
            <w:tcBorders>
              <w:top w:val="nil"/>
              <w:left w:val="nil"/>
              <w:bottom w:val="nil"/>
              <w:right w:val="nil"/>
            </w:tcBorders>
            <w:shd w:val="clear" w:color="auto" w:fill="auto"/>
            <w:noWrap/>
            <w:vAlign w:val="center"/>
            <w:hideMark/>
          </w:tcPr>
          <w:p w:rsidR="003B6112" w:rsidRPr="003B6112" w:rsidRDefault="003B6112" w:rsidP="003B6112">
            <w:pPr>
              <w:ind w:firstLineChars="100" w:firstLine="200"/>
              <w:rPr>
                <w:rFonts w:ascii="Arial" w:eastAsia="Times New Roman" w:hAnsi="Arial" w:cs="Arial"/>
                <w:color w:val="000000"/>
                <w:sz w:val="20"/>
                <w:szCs w:val="20"/>
                <w:lang w:val="en-US"/>
              </w:rPr>
            </w:pPr>
          </w:p>
        </w:tc>
        <w:tc>
          <w:tcPr>
            <w:tcW w:w="632" w:type="dxa"/>
            <w:tcBorders>
              <w:top w:val="nil"/>
              <w:left w:val="single" w:sz="4" w:space="0" w:color="C04E4E"/>
              <w:bottom w:val="single" w:sz="4" w:space="0" w:color="C04E4E"/>
              <w:right w:val="single" w:sz="4" w:space="0" w:color="C04E4E"/>
            </w:tcBorders>
            <w:shd w:val="clear" w:color="auto" w:fill="D99595"/>
            <w:noWrap/>
            <w:vAlign w:val="center"/>
            <w:hideMark/>
          </w:tcPr>
          <w:p w:rsidR="003B6112" w:rsidRPr="003B6112" w:rsidRDefault="003B6112" w:rsidP="003B6112">
            <w:pPr>
              <w:jc w:val="center"/>
              <w:rPr>
                <w:rFonts w:ascii="Arial" w:eastAsia="Times New Roman" w:hAnsi="Arial" w:cs="Arial"/>
                <w:b/>
                <w:bCs/>
                <w:color w:val="FFFFFF"/>
                <w:sz w:val="28"/>
                <w:szCs w:val="28"/>
                <w:lang w:val="en-US"/>
              </w:rPr>
            </w:pPr>
          </w:p>
        </w:tc>
        <w:tc>
          <w:tcPr>
            <w:tcW w:w="4592" w:type="dxa"/>
            <w:tcBorders>
              <w:top w:val="nil"/>
              <w:left w:val="nil"/>
              <w:bottom w:val="single" w:sz="4" w:space="0" w:color="C04E4E"/>
              <w:right w:val="single" w:sz="4" w:space="0" w:color="C04E4E"/>
            </w:tcBorders>
            <w:shd w:val="clear" w:color="auto" w:fill="auto"/>
            <w:vAlign w:val="center"/>
            <w:hideMark/>
          </w:tcPr>
          <w:p w:rsidR="003B6112" w:rsidRPr="003B6112" w:rsidRDefault="003B6112" w:rsidP="003B6112">
            <w:pPr>
              <w:rPr>
                <w:rFonts w:ascii="Arial" w:eastAsia="Times New Roman" w:hAnsi="Arial" w:cs="Arial"/>
                <w:sz w:val="20"/>
                <w:szCs w:val="20"/>
                <w:lang w:val="en-US"/>
              </w:rPr>
            </w:pPr>
          </w:p>
        </w:tc>
      </w:tr>
      <w:tr w:rsidR="003B6112" w:rsidRPr="003B6112" w:rsidTr="003B6112">
        <w:trPr>
          <w:trHeight w:val="547"/>
        </w:trPr>
        <w:tc>
          <w:tcPr>
            <w:tcW w:w="568" w:type="dxa"/>
            <w:tcBorders>
              <w:top w:val="nil"/>
              <w:left w:val="single" w:sz="4" w:space="0" w:color="618436"/>
              <w:bottom w:val="single" w:sz="4" w:space="0" w:color="618436"/>
              <w:right w:val="single" w:sz="4" w:space="0" w:color="618436"/>
            </w:tcBorders>
            <w:shd w:val="clear" w:color="auto" w:fill="A2C774"/>
            <w:noWrap/>
            <w:vAlign w:val="center"/>
            <w:hideMark/>
          </w:tcPr>
          <w:p w:rsidR="003B6112" w:rsidRPr="003B6112" w:rsidRDefault="003B6112" w:rsidP="003B6112">
            <w:pPr>
              <w:jc w:val="center"/>
              <w:rPr>
                <w:rFonts w:ascii="Arial" w:eastAsia="Times New Roman" w:hAnsi="Arial" w:cs="Arial"/>
                <w:color w:val="FFFFFF"/>
                <w:sz w:val="28"/>
                <w:szCs w:val="28"/>
                <w:lang w:val="en-US"/>
              </w:rPr>
            </w:pPr>
          </w:p>
        </w:tc>
        <w:tc>
          <w:tcPr>
            <w:tcW w:w="4698" w:type="dxa"/>
            <w:tcBorders>
              <w:top w:val="nil"/>
              <w:left w:val="nil"/>
              <w:bottom w:val="single" w:sz="4" w:space="0" w:color="618436"/>
              <w:right w:val="single" w:sz="4" w:space="0" w:color="618436"/>
            </w:tcBorders>
            <w:shd w:val="clear" w:color="auto" w:fill="auto"/>
            <w:vAlign w:val="center"/>
            <w:hideMark/>
          </w:tcPr>
          <w:p w:rsidR="003B6112" w:rsidRPr="003B6112" w:rsidRDefault="003B6112" w:rsidP="003B6112">
            <w:pPr>
              <w:rPr>
                <w:rFonts w:ascii="Arial" w:eastAsia="Times New Roman" w:hAnsi="Arial" w:cs="Arial"/>
                <w:color w:val="000000"/>
                <w:sz w:val="20"/>
                <w:szCs w:val="20"/>
                <w:lang w:val="en-US"/>
              </w:rPr>
            </w:pPr>
          </w:p>
        </w:tc>
        <w:tc>
          <w:tcPr>
            <w:tcW w:w="252" w:type="dxa"/>
            <w:tcBorders>
              <w:top w:val="nil"/>
              <w:left w:val="nil"/>
              <w:bottom w:val="nil"/>
              <w:right w:val="nil"/>
            </w:tcBorders>
            <w:shd w:val="clear" w:color="auto" w:fill="auto"/>
            <w:noWrap/>
            <w:vAlign w:val="center"/>
            <w:hideMark/>
          </w:tcPr>
          <w:p w:rsidR="003B6112" w:rsidRPr="003B6112" w:rsidRDefault="003B6112" w:rsidP="003B6112">
            <w:pPr>
              <w:ind w:firstLineChars="100" w:firstLine="200"/>
              <w:rPr>
                <w:rFonts w:ascii="Arial" w:eastAsia="Times New Roman" w:hAnsi="Arial" w:cs="Arial"/>
                <w:color w:val="000000"/>
                <w:sz w:val="20"/>
                <w:szCs w:val="20"/>
                <w:lang w:val="en-US"/>
              </w:rPr>
            </w:pPr>
          </w:p>
        </w:tc>
        <w:tc>
          <w:tcPr>
            <w:tcW w:w="632" w:type="dxa"/>
            <w:tcBorders>
              <w:top w:val="nil"/>
              <w:left w:val="single" w:sz="4" w:space="0" w:color="C04E4E"/>
              <w:bottom w:val="single" w:sz="4" w:space="0" w:color="C04E4E"/>
              <w:right w:val="single" w:sz="4" w:space="0" w:color="C04E4E"/>
            </w:tcBorders>
            <w:shd w:val="clear" w:color="auto" w:fill="D99595"/>
            <w:noWrap/>
            <w:vAlign w:val="center"/>
            <w:hideMark/>
          </w:tcPr>
          <w:p w:rsidR="003B6112" w:rsidRPr="003B6112" w:rsidRDefault="003B6112" w:rsidP="003B6112">
            <w:pPr>
              <w:jc w:val="center"/>
              <w:rPr>
                <w:rFonts w:ascii="Arial" w:eastAsia="Times New Roman" w:hAnsi="Arial" w:cs="Arial"/>
                <w:b/>
                <w:bCs/>
                <w:color w:val="FFFFFF"/>
                <w:sz w:val="28"/>
                <w:szCs w:val="28"/>
                <w:lang w:val="en-US"/>
              </w:rPr>
            </w:pPr>
          </w:p>
        </w:tc>
        <w:tc>
          <w:tcPr>
            <w:tcW w:w="4592" w:type="dxa"/>
            <w:tcBorders>
              <w:top w:val="nil"/>
              <w:left w:val="nil"/>
              <w:bottom w:val="single" w:sz="4" w:space="0" w:color="C04E4E"/>
              <w:right w:val="single" w:sz="4" w:space="0" w:color="C04E4E"/>
            </w:tcBorders>
            <w:shd w:val="clear" w:color="auto" w:fill="auto"/>
            <w:vAlign w:val="center"/>
            <w:hideMark/>
          </w:tcPr>
          <w:p w:rsidR="003B6112" w:rsidRPr="003B6112" w:rsidRDefault="003B6112" w:rsidP="003B6112">
            <w:pPr>
              <w:rPr>
                <w:rFonts w:ascii="Arial" w:eastAsia="Times New Roman" w:hAnsi="Arial" w:cs="Arial"/>
                <w:sz w:val="20"/>
                <w:szCs w:val="20"/>
                <w:lang w:val="en-US"/>
              </w:rPr>
            </w:pPr>
          </w:p>
        </w:tc>
      </w:tr>
    </w:tbl>
    <w:p w:rsidR="006B45E2" w:rsidRDefault="006B45E2" w:rsidP="006B45E2">
      <w:pPr>
        <w:tabs>
          <w:tab w:val="num" w:pos="720"/>
        </w:tabs>
        <w:ind w:left="720" w:hanging="360"/>
        <w:rPr>
          <w:i/>
          <w:iCs/>
        </w:rPr>
      </w:pPr>
    </w:p>
    <w:p w:rsidR="00874F41" w:rsidRDefault="00874F41" w:rsidP="006B45E2">
      <w:pPr>
        <w:tabs>
          <w:tab w:val="num" w:pos="720"/>
        </w:tabs>
        <w:ind w:left="720" w:hanging="360"/>
        <w:rPr>
          <w:i/>
          <w:iCs/>
        </w:rPr>
      </w:pPr>
    </w:p>
    <w:p w:rsidR="00D63C86" w:rsidRDefault="00D63C86" w:rsidP="006B45E2">
      <w:pPr>
        <w:tabs>
          <w:tab w:val="num" w:pos="720"/>
        </w:tabs>
        <w:ind w:left="720" w:hanging="360"/>
        <w:rPr>
          <w:i/>
          <w:iCs/>
        </w:rPr>
      </w:pPr>
    </w:p>
    <w:p w:rsidR="00D63C86" w:rsidRDefault="00D63C86" w:rsidP="006B45E2">
      <w:pPr>
        <w:tabs>
          <w:tab w:val="num" w:pos="720"/>
        </w:tabs>
        <w:ind w:left="720" w:hanging="360"/>
        <w:rPr>
          <w:i/>
          <w:iCs/>
        </w:rPr>
      </w:pPr>
    </w:p>
    <w:p w:rsidR="00874F41" w:rsidRPr="00D63C86" w:rsidRDefault="00874F41" w:rsidP="00874F41">
      <w:pPr>
        <w:tabs>
          <w:tab w:val="num" w:pos="720"/>
        </w:tabs>
        <w:rPr>
          <w:rFonts w:ascii="Times New Roman" w:hAnsi="Times New Roman" w:cs="Times New Roman"/>
          <w:u w:val="single"/>
        </w:rPr>
      </w:pPr>
      <w:r w:rsidRPr="00D63C86">
        <w:rPr>
          <w:rFonts w:ascii="Times New Roman" w:hAnsi="Times New Roman" w:cs="Times New Roman"/>
          <w:u w:val="single"/>
        </w:rPr>
        <w:t xml:space="preserve">Appendix </w:t>
      </w:r>
      <w:r w:rsidR="00970E12" w:rsidRPr="00D63C86">
        <w:rPr>
          <w:rFonts w:ascii="Times New Roman" w:hAnsi="Times New Roman" w:cs="Times New Roman"/>
          <w:u w:val="single"/>
        </w:rPr>
        <w:t>3</w:t>
      </w:r>
      <w:r w:rsidRPr="00D63C86">
        <w:rPr>
          <w:rFonts w:ascii="Times New Roman" w:hAnsi="Times New Roman" w:cs="Times New Roman"/>
          <w:u w:val="single"/>
        </w:rPr>
        <w:t xml:space="preserve">:  Job Description </w:t>
      </w:r>
    </w:p>
    <w:p w:rsidR="00874F41" w:rsidRDefault="00874F41" w:rsidP="00874F41">
      <w:pPr>
        <w:tabs>
          <w:tab w:val="num" w:pos="720"/>
        </w:tabs>
        <w:rPr>
          <w:rFonts w:ascii="Times New Roman" w:hAnsi="Times New Roman" w:cs="Times New Roman"/>
        </w:rPr>
      </w:pPr>
    </w:p>
    <w:p w:rsidR="00874F41" w:rsidRPr="00874F41" w:rsidRDefault="00874F41" w:rsidP="00874F41">
      <w:pPr>
        <w:pStyle w:val="NormalWeb"/>
        <w:rPr>
          <w:color w:val="000000"/>
        </w:rPr>
      </w:pPr>
      <w:r w:rsidRPr="00874F41">
        <w:rPr>
          <w:color w:val="000000"/>
        </w:rPr>
        <w:t>CAMHS Social Worker</w:t>
      </w:r>
    </w:p>
    <w:p w:rsidR="00874F41" w:rsidRPr="00874F41" w:rsidRDefault="00874F41" w:rsidP="00874F41">
      <w:pPr>
        <w:pStyle w:val="NormalWeb"/>
        <w:rPr>
          <w:color w:val="000000"/>
        </w:rPr>
      </w:pPr>
      <w:r w:rsidRPr="00874F41">
        <w:rPr>
          <w:color w:val="000000"/>
        </w:rPr>
        <w:t>Job Reference: J265-1591</w:t>
      </w:r>
    </w:p>
    <w:p w:rsidR="00874F41" w:rsidRPr="00874F41" w:rsidRDefault="00874F41" w:rsidP="00874F41">
      <w:pPr>
        <w:pStyle w:val="NormalWeb"/>
        <w:rPr>
          <w:color w:val="000000"/>
        </w:rPr>
      </w:pPr>
      <w:r w:rsidRPr="00874F41">
        <w:rPr>
          <w:color w:val="000000"/>
        </w:rPr>
        <w:t>Employer: Elysium Healthcare</w:t>
      </w:r>
    </w:p>
    <w:p w:rsidR="00874F41" w:rsidRPr="00874F41" w:rsidRDefault="00874F41" w:rsidP="00874F41">
      <w:pPr>
        <w:pStyle w:val="NormalWeb"/>
        <w:rPr>
          <w:color w:val="000000"/>
        </w:rPr>
      </w:pPr>
      <w:r w:rsidRPr="00874F41">
        <w:rPr>
          <w:color w:val="000000"/>
        </w:rPr>
        <w:t>Location:</w:t>
      </w:r>
    </w:p>
    <w:p w:rsidR="00874F41" w:rsidRPr="00874F41" w:rsidRDefault="00874F41" w:rsidP="00874F41">
      <w:pPr>
        <w:pStyle w:val="NormalWeb"/>
        <w:rPr>
          <w:color w:val="000000"/>
        </w:rPr>
      </w:pPr>
      <w:r w:rsidRPr="00874F41">
        <w:rPr>
          <w:color w:val="000000"/>
        </w:rPr>
        <w:t>Potters Bar</w:t>
      </w:r>
    </w:p>
    <w:p w:rsidR="00874F41" w:rsidRPr="00874F41" w:rsidRDefault="00874F41" w:rsidP="00874F41">
      <w:pPr>
        <w:pStyle w:val="NormalWeb"/>
        <w:rPr>
          <w:color w:val="000000"/>
        </w:rPr>
      </w:pPr>
      <w:r w:rsidRPr="00874F41">
        <w:rPr>
          <w:color w:val="000000"/>
        </w:rPr>
        <w:t>Salary:</w:t>
      </w:r>
    </w:p>
    <w:p w:rsidR="00874F41" w:rsidRPr="00874F41" w:rsidRDefault="00874F41" w:rsidP="00874F41">
      <w:pPr>
        <w:pStyle w:val="NormalWeb"/>
        <w:rPr>
          <w:color w:val="000000"/>
        </w:rPr>
      </w:pPr>
      <w:r w:rsidRPr="00874F41">
        <w:rPr>
          <w:color w:val="000000"/>
        </w:rPr>
        <w:t>£30,000</w:t>
      </w:r>
    </w:p>
    <w:p w:rsidR="00874F41" w:rsidRPr="00874F41" w:rsidRDefault="00874F41" w:rsidP="00874F41">
      <w:pPr>
        <w:pStyle w:val="NormalWeb"/>
        <w:rPr>
          <w:color w:val="000000"/>
        </w:rPr>
      </w:pPr>
      <w:r w:rsidRPr="00874F41">
        <w:rPr>
          <w:color w:val="000000"/>
        </w:rPr>
        <w:lastRenderedPageBreak/>
        <w:t>As a CAMHS Social Worker, you are the reason why lives change for the better. You help some of the most vulnerable children gain a brighter future.</w:t>
      </w:r>
    </w:p>
    <w:p w:rsidR="00874F41" w:rsidRPr="00874F41" w:rsidRDefault="00874F41" w:rsidP="00874F41">
      <w:pPr>
        <w:pStyle w:val="NormalWeb"/>
        <w:rPr>
          <w:color w:val="000000"/>
        </w:rPr>
      </w:pPr>
      <w:r w:rsidRPr="00874F41">
        <w:rPr>
          <w:color w:val="000000"/>
        </w:rPr>
        <w:t>There is a strong emphasis on teamwork, as you work as part of a multidisciplinary team at Potters Bar Clinic where you will provide care for young people with acute mental health needs and personality disorders in an established 24-hour care environment. The CAMHS Tier 4 Low Secure services are for young people aged 13–18.</w:t>
      </w:r>
    </w:p>
    <w:p w:rsidR="00874F41" w:rsidRPr="00874F41" w:rsidRDefault="00874F41" w:rsidP="00874F41">
      <w:pPr>
        <w:pStyle w:val="NormalWeb"/>
        <w:rPr>
          <w:color w:val="000000"/>
        </w:rPr>
      </w:pPr>
      <w:r w:rsidRPr="00874F41">
        <w:rPr>
          <w:color w:val="000000"/>
        </w:rPr>
        <w:t>You will have previous experience from the NHS or private care as you manage a complex caseload. You will be responsible for social care assessments, risk assessments, facilitate group activities, and will contribute to ICR meetings, supporting service users to make viable plans for their future.</w:t>
      </w:r>
    </w:p>
    <w:p w:rsidR="00874F41" w:rsidRPr="00874F41" w:rsidRDefault="00874F41" w:rsidP="00874F41">
      <w:pPr>
        <w:pStyle w:val="NormalWeb"/>
        <w:rPr>
          <w:color w:val="000000"/>
        </w:rPr>
      </w:pPr>
      <w:r w:rsidRPr="00874F41">
        <w:rPr>
          <w:color w:val="000000"/>
        </w:rPr>
        <w:t xml:space="preserve">As a Social Worker, you report to the Safeguarding Lead, and will manage internal investigations and liaise with home authorities for service users during their admission and discharging process. </w:t>
      </w:r>
      <w:proofErr w:type="gramStart"/>
      <w:r w:rsidRPr="00874F41">
        <w:rPr>
          <w:color w:val="000000"/>
        </w:rPr>
        <w:t>A range</w:t>
      </w:r>
      <w:proofErr w:type="gramEnd"/>
      <w:r w:rsidRPr="00874F41">
        <w:rPr>
          <w:color w:val="000000"/>
        </w:rPr>
        <w:t xml:space="preserve"> of training opportunities are available that can see your career grow and you achieve your career aspirations. </w:t>
      </w:r>
      <w:proofErr w:type="gramStart"/>
      <w:r w:rsidRPr="00874F41">
        <w:rPr>
          <w:color w:val="000000"/>
        </w:rPr>
        <w:t>Your</w:t>
      </w:r>
      <w:proofErr w:type="gramEnd"/>
      <w:r w:rsidRPr="00874F41">
        <w:rPr>
          <w:color w:val="000000"/>
        </w:rPr>
        <w:t xml:space="preserve"> Responsibilities:</w:t>
      </w:r>
    </w:p>
    <w:p w:rsidR="00874F41" w:rsidRPr="00874F41" w:rsidRDefault="00874F41" w:rsidP="00874F41">
      <w:pPr>
        <w:pStyle w:val="NormalWeb"/>
        <w:rPr>
          <w:color w:val="000000"/>
        </w:rPr>
      </w:pPr>
      <w:r w:rsidRPr="00874F41">
        <w:rPr>
          <w:color w:val="000000"/>
        </w:rPr>
        <w:t>· Referrals to LADO and Local Authority in line with safeguarding and assessments</w:t>
      </w:r>
    </w:p>
    <w:p w:rsidR="00874F41" w:rsidRPr="00874F41" w:rsidRDefault="00874F41" w:rsidP="00874F41">
      <w:pPr>
        <w:pStyle w:val="NormalWeb"/>
        <w:rPr>
          <w:color w:val="000000"/>
        </w:rPr>
      </w:pPr>
      <w:r w:rsidRPr="00874F41">
        <w:rPr>
          <w:color w:val="000000"/>
        </w:rPr>
        <w:t>· Educating Hospital staff about relevant safeguarding matters.</w:t>
      </w:r>
    </w:p>
    <w:p w:rsidR="00874F41" w:rsidRPr="00874F41" w:rsidRDefault="00874F41" w:rsidP="00874F41">
      <w:pPr>
        <w:pStyle w:val="NormalWeb"/>
        <w:rPr>
          <w:color w:val="000000"/>
        </w:rPr>
      </w:pPr>
      <w:r w:rsidRPr="00874F41">
        <w:rPr>
          <w:color w:val="000000"/>
        </w:rPr>
        <w:t>· Completing a full annual social care reassessment within the CPA format.</w:t>
      </w:r>
    </w:p>
    <w:p w:rsidR="00874F41" w:rsidRPr="00874F41" w:rsidRDefault="00874F41" w:rsidP="00874F41">
      <w:pPr>
        <w:pStyle w:val="NormalWeb"/>
        <w:rPr>
          <w:color w:val="000000"/>
        </w:rPr>
      </w:pPr>
      <w:r w:rsidRPr="00874F41">
        <w:rPr>
          <w:color w:val="000000"/>
        </w:rPr>
        <w:t>· Facilitating access to welfare rights, housing, advocacy services and associated support services</w:t>
      </w:r>
    </w:p>
    <w:p w:rsidR="00874F41" w:rsidRPr="00874F41" w:rsidRDefault="00874F41" w:rsidP="00874F41">
      <w:pPr>
        <w:pStyle w:val="NormalWeb"/>
        <w:rPr>
          <w:color w:val="000000"/>
        </w:rPr>
      </w:pPr>
      <w:r w:rsidRPr="00874F41">
        <w:rPr>
          <w:color w:val="000000"/>
        </w:rPr>
        <w:t>· Participate in 1:1 supervision</w:t>
      </w:r>
    </w:p>
    <w:p w:rsidR="00874F41" w:rsidRPr="00874F41" w:rsidRDefault="00874F41" w:rsidP="00874F41">
      <w:pPr>
        <w:pStyle w:val="NormalWeb"/>
        <w:rPr>
          <w:color w:val="000000"/>
        </w:rPr>
      </w:pPr>
      <w:r w:rsidRPr="00874F41">
        <w:rPr>
          <w:color w:val="000000"/>
        </w:rPr>
        <w:t>To be successful in this role, you'll need:</w:t>
      </w:r>
    </w:p>
    <w:p w:rsidR="00874F41" w:rsidRPr="00874F41" w:rsidRDefault="00874F41" w:rsidP="00874F41">
      <w:pPr>
        <w:pStyle w:val="NormalWeb"/>
        <w:rPr>
          <w:color w:val="000000"/>
        </w:rPr>
      </w:pPr>
      <w:r w:rsidRPr="00874F41">
        <w:rPr>
          <w:color w:val="000000"/>
        </w:rPr>
        <w:t>· HCP registered</w:t>
      </w:r>
    </w:p>
    <w:p w:rsidR="00874F41" w:rsidRPr="00874F41" w:rsidRDefault="00874F41" w:rsidP="00874F41">
      <w:pPr>
        <w:pStyle w:val="NormalWeb"/>
        <w:rPr>
          <w:color w:val="000000"/>
        </w:rPr>
      </w:pPr>
      <w:r w:rsidRPr="00874F41">
        <w:rPr>
          <w:color w:val="000000"/>
        </w:rPr>
        <w:t>· Social Work degree</w:t>
      </w:r>
    </w:p>
    <w:p w:rsidR="00874F41" w:rsidRPr="00874F41" w:rsidRDefault="00874F41" w:rsidP="00874F41">
      <w:pPr>
        <w:pStyle w:val="NormalWeb"/>
        <w:rPr>
          <w:color w:val="000000"/>
        </w:rPr>
      </w:pPr>
      <w:r w:rsidRPr="00874F41">
        <w:rPr>
          <w:color w:val="000000"/>
        </w:rPr>
        <w:t>· Experience within similar environment</w:t>
      </w:r>
    </w:p>
    <w:p w:rsidR="00874F41" w:rsidRPr="00874F41" w:rsidRDefault="00874F41" w:rsidP="00874F41">
      <w:pPr>
        <w:pStyle w:val="NormalWeb"/>
        <w:rPr>
          <w:color w:val="000000"/>
        </w:rPr>
      </w:pPr>
      <w:r w:rsidRPr="00874F41">
        <w:rPr>
          <w:color w:val="000000"/>
        </w:rPr>
        <w:t>· Experience with working with children /CAMHs</w:t>
      </w:r>
    </w:p>
    <w:p w:rsidR="00874F41" w:rsidRPr="00874F41" w:rsidRDefault="00874F41" w:rsidP="00874F41">
      <w:pPr>
        <w:pStyle w:val="NormalWeb"/>
        <w:rPr>
          <w:color w:val="000000"/>
        </w:rPr>
      </w:pPr>
      <w:r w:rsidRPr="00874F41">
        <w:rPr>
          <w:color w:val="000000"/>
        </w:rPr>
        <w:t>What you will get:</w:t>
      </w:r>
    </w:p>
    <w:p w:rsidR="00874F41" w:rsidRPr="00874F41" w:rsidRDefault="00874F41" w:rsidP="00874F41">
      <w:pPr>
        <w:pStyle w:val="NormalWeb"/>
        <w:rPr>
          <w:color w:val="000000"/>
        </w:rPr>
      </w:pPr>
      <w:r w:rsidRPr="00874F41">
        <w:rPr>
          <w:color w:val="000000"/>
        </w:rPr>
        <w:t>· Annual salary of £30,000 (depending on experience)</w:t>
      </w:r>
    </w:p>
    <w:p w:rsidR="00874F41" w:rsidRPr="00874F41" w:rsidRDefault="00874F41" w:rsidP="00874F41">
      <w:pPr>
        <w:pStyle w:val="NormalWeb"/>
        <w:rPr>
          <w:color w:val="000000"/>
        </w:rPr>
      </w:pPr>
      <w:r w:rsidRPr="00874F41">
        <w:rPr>
          <w:color w:val="000000"/>
        </w:rPr>
        <w:t>· The equivalent of 33 days annual leave – plus your birthday off!</w:t>
      </w:r>
    </w:p>
    <w:p w:rsidR="00874F41" w:rsidRPr="00874F41" w:rsidRDefault="00874F41" w:rsidP="00874F41">
      <w:pPr>
        <w:pStyle w:val="NormalWeb"/>
        <w:rPr>
          <w:color w:val="000000"/>
        </w:rPr>
      </w:pPr>
      <w:r w:rsidRPr="00874F41">
        <w:rPr>
          <w:color w:val="000000"/>
        </w:rPr>
        <w:t>· Free meals and parking</w:t>
      </w:r>
    </w:p>
    <w:p w:rsidR="00874F41" w:rsidRPr="00874F41" w:rsidRDefault="00874F41" w:rsidP="00874F41">
      <w:pPr>
        <w:pStyle w:val="NormalWeb"/>
        <w:rPr>
          <w:color w:val="000000"/>
        </w:rPr>
      </w:pPr>
      <w:r w:rsidRPr="00874F41">
        <w:rPr>
          <w:color w:val="000000"/>
        </w:rPr>
        <w:t>· Wellbeing support and activities</w:t>
      </w:r>
    </w:p>
    <w:p w:rsidR="00874F41" w:rsidRPr="00874F41" w:rsidRDefault="00874F41" w:rsidP="00874F41">
      <w:pPr>
        <w:pStyle w:val="NormalWeb"/>
        <w:rPr>
          <w:color w:val="000000"/>
        </w:rPr>
      </w:pPr>
      <w:r w:rsidRPr="00874F41">
        <w:rPr>
          <w:color w:val="000000"/>
        </w:rPr>
        <w:t>· Career development and training</w:t>
      </w:r>
    </w:p>
    <w:p w:rsidR="00874F41" w:rsidRPr="00874F41" w:rsidRDefault="00874F41" w:rsidP="00874F41">
      <w:pPr>
        <w:pStyle w:val="NormalWeb"/>
        <w:rPr>
          <w:color w:val="000000"/>
        </w:rPr>
      </w:pPr>
      <w:r w:rsidRPr="00874F41">
        <w:rPr>
          <w:color w:val="000000"/>
        </w:rPr>
        <w:lastRenderedPageBreak/>
        <w:t>· Pension contribution</w:t>
      </w:r>
    </w:p>
    <w:p w:rsidR="00874F41" w:rsidRPr="00874F41" w:rsidRDefault="00874F41" w:rsidP="00874F41">
      <w:pPr>
        <w:pStyle w:val="NormalWeb"/>
        <w:rPr>
          <w:color w:val="000000"/>
        </w:rPr>
      </w:pPr>
      <w:r w:rsidRPr="00874F41">
        <w:rPr>
          <w:color w:val="000000"/>
        </w:rPr>
        <w:t>· Life Assurance</w:t>
      </w:r>
    </w:p>
    <w:p w:rsidR="00874F41" w:rsidRPr="00874F41" w:rsidRDefault="00874F41" w:rsidP="00874F41">
      <w:pPr>
        <w:pStyle w:val="NormalWeb"/>
        <w:rPr>
          <w:color w:val="000000"/>
        </w:rPr>
      </w:pPr>
      <w:r w:rsidRPr="00874F41">
        <w:rPr>
          <w:color w:val="000000"/>
        </w:rPr>
        <w:t>· Enhanced Maternity Package</w:t>
      </w:r>
    </w:p>
    <w:p w:rsidR="00874F41" w:rsidRPr="00874F41" w:rsidRDefault="00874F41" w:rsidP="00874F41">
      <w:pPr>
        <w:pStyle w:val="NormalWeb"/>
        <w:rPr>
          <w:color w:val="000000"/>
        </w:rPr>
      </w:pPr>
      <w:r w:rsidRPr="00874F41">
        <w:rPr>
          <w:color w:val="000000"/>
        </w:rPr>
        <w:t>There is also a range of other benefits including retail discounts and special offers, car leasing without a credit check, holiday financing and much more.</w:t>
      </w:r>
    </w:p>
    <w:p w:rsidR="00874F41" w:rsidRPr="00874F41" w:rsidRDefault="00874F41" w:rsidP="00874F41">
      <w:pPr>
        <w:pStyle w:val="NormalWeb"/>
        <w:rPr>
          <w:color w:val="000000"/>
        </w:rPr>
      </w:pPr>
      <w:r w:rsidRPr="00874F41">
        <w:rPr>
          <w:color w:val="000000"/>
        </w:rPr>
        <w:t>About your next employer</w:t>
      </w:r>
    </w:p>
    <w:p w:rsidR="00874F41" w:rsidRPr="00874F41" w:rsidRDefault="00874F41" w:rsidP="00874F41">
      <w:pPr>
        <w:pStyle w:val="NormalWeb"/>
        <w:rPr>
          <w:color w:val="000000"/>
        </w:rPr>
      </w:pPr>
      <w:r w:rsidRPr="00874F41">
        <w:rPr>
          <w:color w:val="000000"/>
        </w:rPr>
        <w:t>You will be working for an established, stable and agile company with a unique approach to the delivery of care. With a network of over 70 services across England and Wales, providing four services including: Mental Health, Neurological, Learning Disabilities &amp; Autism, Children &amp; Education, there is an opportunity for you to grow and move with Elysium.</w:t>
      </w:r>
    </w:p>
    <w:p w:rsidR="00874F41" w:rsidRPr="00874F41" w:rsidRDefault="00874F41" w:rsidP="00874F41">
      <w:pPr>
        <w:pStyle w:val="NormalWeb"/>
        <w:rPr>
          <w:color w:val="000000"/>
        </w:rPr>
      </w:pPr>
      <w:r w:rsidRPr="00874F41">
        <w:rPr>
          <w:color w:val="000000"/>
        </w:rPr>
        <w:t>Elysium Healthcare follows safer recruitment of staff for all appointments. It is a requirement that all staff understand it is each person’s individual responsibility and are committed to promoting and safeguarding the welfare of service users. Candidates will be subject to an Enhanced DBS disclosure.</w:t>
      </w:r>
    </w:p>
    <w:p w:rsidR="00874F41" w:rsidRPr="00874F41" w:rsidRDefault="00874F41" w:rsidP="00874F41">
      <w:pPr>
        <w:pStyle w:val="NormalWeb"/>
        <w:rPr>
          <w:color w:val="000000"/>
        </w:rPr>
      </w:pPr>
      <w:r w:rsidRPr="00874F41">
        <w:rPr>
          <w:color w:val="000000"/>
        </w:rPr>
        <w:t>As a CAMHS Social Worker, you are the reason why lives change for the better. You help some of the most vulnerable children gain a brighter future.</w:t>
      </w:r>
    </w:p>
    <w:p w:rsidR="00874F41" w:rsidRPr="00874F41" w:rsidRDefault="00874F41" w:rsidP="00874F41">
      <w:pPr>
        <w:pStyle w:val="NormalWeb"/>
        <w:rPr>
          <w:color w:val="000000"/>
        </w:rPr>
      </w:pPr>
      <w:r w:rsidRPr="00874F41">
        <w:rPr>
          <w:color w:val="000000"/>
        </w:rPr>
        <w:t>There is a strong emphasis on teamwork, as you work as part of a multidisciplinary team at Potters Bar Clinic where you will provide care for young people with acute mental health needs and personality disorders in an established 24-hour care environment. The CAMHS Tier 4 Low Secure services are for young people aged 13–18.</w:t>
      </w:r>
    </w:p>
    <w:p w:rsidR="00874F41" w:rsidRPr="00874F41" w:rsidRDefault="00874F41" w:rsidP="00874F41">
      <w:pPr>
        <w:pStyle w:val="NormalWeb"/>
        <w:rPr>
          <w:color w:val="000000"/>
        </w:rPr>
      </w:pPr>
      <w:r w:rsidRPr="00874F41">
        <w:rPr>
          <w:color w:val="000000"/>
        </w:rPr>
        <w:t>You will have previous experience from the NHS or private care as you manage a complex caseload. You will be responsible for social care assessments, risk assessments, facilitate group activities, and will contribute to ICR meetings, supporting service users to make viable plans for their future.</w:t>
      </w:r>
    </w:p>
    <w:p w:rsidR="00874F41" w:rsidRPr="00874F41" w:rsidRDefault="00874F41" w:rsidP="00874F41">
      <w:pPr>
        <w:pStyle w:val="NormalWeb"/>
        <w:rPr>
          <w:color w:val="000000"/>
        </w:rPr>
      </w:pPr>
      <w:r w:rsidRPr="00874F41">
        <w:rPr>
          <w:color w:val="000000"/>
        </w:rPr>
        <w:t>As a Social Worker, you report to the Safeguarding Lead, and will manage internal investigations and liaise with home authorities for service users during their admission and discharging process.</w:t>
      </w:r>
    </w:p>
    <w:p w:rsidR="00874F41" w:rsidRPr="00874F41" w:rsidRDefault="00874F41" w:rsidP="00874F41">
      <w:pPr>
        <w:pStyle w:val="NormalWeb"/>
        <w:rPr>
          <w:color w:val="000000"/>
        </w:rPr>
      </w:pPr>
      <w:proofErr w:type="gramStart"/>
      <w:r w:rsidRPr="00874F41">
        <w:rPr>
          <w:color w:val="000000"/>
        </w:rPr>
        <w:t>A range</w:t>
      </w:r>
      <w:proofErr w:type="gramEnd"/>
      <w:r w:rsidRPr="00874F41">
        <w:rPr>
          <w:color w:val="000000"/>
        </w:rPr>
        <w:t xml:space="preserve"> of training opportunities are available that can see your career grow and you achieve your career aspirations.</w:t>
      </w:r>
    </w:p>
    <w:p w:rsidR="00874F41" w:rsidRPr="00874F41" w:rsidRDefault="00874F41" w:rsidP="00874F41">
      <w:pPr>
        <w:pStyle w:val="NormalWeb"/>
        <w:rPr>
          <w:color w:val="000000"/>
        </w:rPr>
      </w:pPr>
      <w:proofErr w:type="gramStart"/>
      <w:r w:rsidRPr="00874F41">
        <w:rPr>
          <w:color w:val="000000"/>
        </w:rPr>
        <w:t>Your</w:t>
      </w:r>
      <w:proofErr w:type="gramEnd"/>
      <w:r w:rsidRPr="00874F41">
        <w:rPr>
          <w:color w:val="000000"/>
        </w:rPr>
        <w:t xml:space="preserve"> Responsibilities:</w:t>
      </w:r>
    </w:p>
    <w:p w:rsidR="00874F41" w:rsidRPr="00874F41" w:rsidRDefault="00874F41" w:rsidP="00874F41">
      <w:pPr>
        <w:pStyle w:val="NormalWeb"/>
        <w:rPr>
          <w:color w:val="000000"/>
        </w:rPr>
      </w:pPr>
      <w:r w:rsidRPr="00874F41">
        <w:rPr>
          <w:color w:val="000000"/>
        </w:rPr>
        <w:t>· Referrals to LADO and Local Authority in line with safeguarding and assessments</w:t>
      </w:r>
    </w:p>
    <w:p w:rsidR="00874F41" w:rsidRPr="00874F41" w:rsidRDefault="00874F41" w:rsidP="00874F41">
      <w:pPr>
        <w:pStyle w:val="NormalWeb"/>
        <w:rPr>
          <w:color w:val="000000"/>
        </w:rPr>
      </w:pPr>
      <w:r w:rsidRPr="00874F41">
        <w:rPr>
          <w:color w:val="000000"/>
        </w:rPr>
        <w:t>· Educating Hospital staff about relevant safeguarding matters.</w:t>
      </w:r>
    </w:p>
    <w:p w:rsidR="00874F41" w:rsidRPr="00874F41" w:rsidRDefault="00874F41" w:rsidP="00874F41">
      <w:pPr>
        <w:pStyle w:val="NormalWeb"/>
        <w:rPr>
          <w:color w:val="000000"/>
        </w:rPr>
      </w:pPr>
      <w:r w:rsidRPr="00874F41">
        <w:rPr>
          <w:color w:val="000000"/>
        </w:rPr>
        <w:t>· Completing a full annual social care reassessment within the CPA format.</w:t>
      </w:r>
    </w:p>
    <w:p w:rsidR="00874F41" w:rsidRPr="00874F41" w:rsidRDefault="00874F41" w:rsidP="00874F41">
      <w:pPr>
        <w:pStyle w:val="NormalWeb"/>
        <w:rPr>
          <w:color w:val="000000"/>
        </w:rPr>
      </w:pPr>
      <w:r w:rsidRPr="00874F41">
        <w:rPr>
          <w:color w:val="000000"/>
        </w:rPr>
        <w:lastRenderedPageBreak/>
        <w:t>· Facilitating access to welfare rights, housing, advocacy services and associated support services</w:t>
      </w:r>
    </w:p>
    <w:p w:rsidR="00874F41" w:rsidRPr="00874F41" w:rsidRDefault="00874F41" w:rsidP="00874F41">
      <w:pPr>
        <w:pStyle w:val="NormalWeb"/>
        <w:rPr>
          <w:color w:val="000000"/>
        </w:rPr>
      </w:pPr>
      <w:r w:rsidRPr="00874F41">
        <w:rPr>
          <w:color w:val="000000"/>
        </w:rPr>
        <w:t>· Participate in 1:1 supervision</w:t>
      </w:r>
    </w:p>
    <w:p w:rsidR="00874F41" w:rsidRPr="00874F41" w:rsidRDefault="00874F41" w:rsidP="00874F41">
      <w:pPr>
        <w:pStyle w:val="NormalWeb"/>
        <w:rPr>
          <w:color w:val="000000"/>
        </w:rPr>
      </w:pPr>
      <w:r w:rsidRPr="00874F41">
        <w:rPr>
          <w:color w:val="000000"/>
        </w:rPr>
        <w:t>To be successful in this role, you'll need:</w:t>
      </w:r>
    </w:p>
    <w:p w:rsidR="00874F41" w:rsidRPr="00874F41" w:rsidRDefault="00874F41" w:rsidP="00874F41">
      <w:pPr>
        <w:pStyle w:val="NormalWeb"/>
        <w:rPr>
          <w:color w:val="000000"/>
        </w:rPr>
      </w:pPr>
      <w:r w:rsidRPr="00874F41">
        <w:rPr>
          <w:color w:val="000000"/>
        </w:rPr>
        <w:t>· HCP registered</w:t>
      </w:r>
    </w:p>
    <w:p w:rsidR="00874F41" w:rsidRPr="00874F41" w:rsidRDefault="00874F41" w:rsidP="00874F41">
      <w:pPr>
        <w:pStyle w:val="NormalWeb"/>
        <w:rPr>
          <w:color w:val="000000"/>
        </w:rPr>
      </w:pPr>
      <w:r w:rsidRPr="00874F41">
        <w:rPr>
          <w:color w:val="000000"/>
        </w:rPr>
        <w:t>· Social Work degree</w:t>
      </w:r>
    </w:p>
    <w:p w:rsidR="00874F41" w:rsidRPr="00874F41" w:rsidRDefault="00874F41" w:rsidP="00874F41">
      <w:pPr>
        <w:pStyle w:val="NormalWeb"/>
        <w:rPr>
          <w:color w:val="000000"/>
        </w:rPr>
      </w:pPr>
      <w:r w:rsidRPr="00874F41">
        <w:rPr>
          <w:color w:val="000000"/>
        </w:rPr>
        <w:t>· Experience within similar environment</w:t>
      </w:r>
    </w:p>
    <w:p w:rsidR="00874F41" w:rsidRPr="00874F41" w:rsidRDefault="00874F41" w:rsidP="00874F41">
      <w:pPr>
        <w:pStyle w:val="NormalWeb"/>
        <w:rPr>
          <w:color w:val="000000"/>
        </w:rPr>
      </w:pPr>
      <w:r w:rsidRPr="00874F41">
        <w:rPr>
          <w:color w:val="000000"/>
        </w:rPr>
        <w:t>· Experience with working with children /CAMHs</w:t>
      </w:r>
    </w:p>
    <w:p w:rsidR="00874F41" w:rsidRPr="00874F41" w:rsidRDefault="00874F41" w:rsidP="00874F41">
      <w:pPr>
        <w:pStyle w:val="NormalWeb"/>
        <w:rPr>
          <w:color w:val="000000"/>
        </w:rPr>
      </w:pPr>
      <w:r w:rsidRPr="00874F41">
        <w:rPr>
          <w:color w:val="000000"/>
        </w:rPr>
        <w:t>What you will get:</w:t>
      </w:r>
    </w:p>
    <w:p w:rsidR="00874F41" w:rsidRPr="00874F41" w:rsidRDefault="00874F41" w:rsidP="00874F41">
      <w:pPr>
        <w:pStyle w:val="NormalWeb"/>
        <w:rPr>
          <w:color w:val="000000"/>
        </w:rPr>
      </w:pPr>
      <w:r w:rsidRPr="00874F41">
        <w:rPr>
          <w:color w:val="000000"/>
        </w:rPr>
        <w:t>· Annual salary of £30,000 (depending on experience)</w:t>
      </w:r>
    </w:p>
    <w:p w:rsidR="00874F41" w:rsidRPr="00874F41" w:rsidRDefault="00874F41" w:rsidP="00874F41">
      <w:pPr>
        <w:pStyle w:val="NormalWeb"/>
        <w:rPr>
          <w:color w:val="000000"/>
        </w:rPr>
      </w:pPr>
      <w:r w:rsidRPr="00874F41">
        <w:rPr>
          <w:color w:val="000000"/>
        </w:rPr>
        <w:t>· The equivalent of 33 days annual leave – plus your birthday off!</w:t>
      </w:r>
    </w:p>
    <w:p w:rsidR="00874F41" w:rsidRPr="00874F41" w:rsidRDefault="00874F41" w:rsidP="00874F41">
      <w:pPr>
        <w:pStyle w:val="NormalWeb"/>
        <w:rPr>
          <w:color w:val="000000"/>
        </w:rPr>
      </w:pPr>
      <w:r w:rsidRPr="00874F41">
        <w:rPr>
          <w:color w:val="000000"/>
        </w:rPr>
        <w:t>· Free meals and parking</w:t>
      </w:r>
    </w:p>
    <w:p w:rsidR="00874F41" w:rsidRPr="00874F41" w:rsidRDefault="00874F41" w:rsidP="00874F41">
      <w:pPr>
        <w:pStyle w:val="NormalWeb"/>
        <w:rPr>
          <w:color w:val="000000"/>
        </w:rPr>
      </w:pPr>
      <w:r w:rsidRPr="00874F41">
        <w:rPr>
          <w:color w:val="000000"/>
        </w:rPr>
        <w:t>· Wellbeing support and activities</w:t>
      </w:r>
    </w:p>
    <w:p w:rsidR="00874F41" w:rsidRPr="00874F41" w:rsidRDefault="00874F41" w:rsidP="00874F41">
      <w:pPr>
        <w:pStyle w:val="NormalWeb"/>
        <w:rPr>
          <w:color w:val="000000"/>
        </w:rPr>
      </w:pPr>
      <w:r w:rsidRPr="00874F41">
        <w:rPr>
          <w:color w:val="000000"/>
        </w:rPr>
        <w:t>· Career development and training</w:t>
      </w:r>
    </w:p>
    <w:p w:rsidR="00874F41" w:rsidRPr="00874F41" w:rsidRDefault="00874F41" w:rsidP="00874F41">
      <w:pPr>
        <w:pStyle w:val="NormalWeb"/>
        <w:rPr>
          <w:color w:val="000000"/>
        </w:rPr>
      </w:pPr>
      <w:r w:rsidRPr="00874F41">
        <w:rPr>
          <w:color w:val="000000"/>
        </w:rPr>
        <w:t>· Pension contribution</w:t>
      </w:r>
    </w:p>
    <w:p w:rsidR="00874F41" w:rsidRPr="00874F41" w:rsidRDefault="00874F41" w:rsidP="00874F41">
      <w:pPr>
        <w:pStyle w:val="NormalWeb"/>
        <w:rPr>
          <w:color w:val="000000"/>
        </w:rPr>
      </w:pPr>
      <w:r w:rsidRPr="00874F41">
        <w:rPr>
          <w:color w:val="000000"/>
        </w:rPr>
        <w:t>· Life Assurance</w:t>
      </w:r>
    </w:p>
    <w:p w:rsidR="00874F41" w:rsidRPr="00874F41" w:rsidRDefault="00874F41" w:rsidP="00874F41">
      <w:pPr>
        <w:pStyle w:val="NormalWeb"/>
        <w:rPr>
          <w:color w:val="000000"/>
        </w:rPr>
      </w:pPr>
      <w:r w:rsidRPr="00874F41">
        <w:rPr>
          <w:color w:val="000000"/>
        </w:rPr>
        <w:t>· Enhanced Maternity Package</w:t>
      </w:r>
    </w:p>
    <w:p w:rsidR="00874F41" w:rsidRPr="00874F41" w:rsidRDefault="00874F41" w:rsidP="00874F41">
      <w:pPr>
        <w:pStyle w:val="NormalWeb"/>
        <w:rPr>
          <w:color w:val="000000"/>
        </w:rPr>
      </w:pPr>
      <w:r w:rsidRPr="00874F41">
        <w:rPr>
          <w:color w:val="000000"/>
        </w:rPr>
        <w:t>There is also a range of other benefits including retail discounts and special offers, car leasing without a credit check, holiday financing and much more.</w:t>
      </w:r>
    </w:p>
    <w:p w:rsidR="00874F41" w:rsidRPr="00874F41" w:rsidRDefault="00874F41" w:rsidP="00874F41">
      <w:pPr>
        <w:pStyle w:val="NormalWeb"/>
        <w:rPr>
          <w:color w:val="000000"/>
        </w:rPr>
      </w:pPr>
      <w:r w:rsidRPr="00874F41">
        <w:rPr>
          <w:color w:val="000000"/>
        </w:rPr>
        <w:t>About your next employer</w:t>
      </w:r>
    </w:p>
    <w:p w:rsidR="00874F41" w:rsidRPr="00874F41" w:rsidRDefault="00874F41" w:rsidP="00874F41">
      <w:pPr>
        <w:pStyle w:val="NormalWeb"/>
        <w:rPr>
          <w:color w:val="000000"/>
        </w:rPr>
      </w:pPr>
      <w:r w:rsidRPr="00874F41">
        <w:rPr>
          <w:color w:val="000000"/>
        </w:rPr>
        <w:t>You will be working for an established, stable and agile company with a unique approach to the delivery of care. With a network of over 70 services across England and Wales, providing four services including: Mental Health, Neurological, Learning Disabilities &amp; Autism, Children &amp; Education, there is an opportunity for you to grow and move with Elysium.</w:t>
      </w:r>
    </w:p>
    <w:p w:rsidR="00874F41" w:rsidRPr="00874F41" w:rsidRDefault="00874F41" w:rsidP="00874F41">
      <w:pPr>
        <w:pStyle w:val="NormalWeb"/>
        <w:rPr>
          <w:color w:val="000000"/>
        </w:rPr>
      </w:pPr>
      <w:r w:rsidRPr="00874F41">
        <w:rPr>
          <w:color w:val="000000"/>
        </w:rPr>
        <w:t>Elysium Healthcare follows safer recruitment of staff for all appointments. It is a requirement that all staff understand it is each person’s individual responsibility and are committed to promoting and safeguarding the welfare of service users. Candidates will be subject to an Enhanced DBS disclosure.</w:t>
      </w:r>
    </w:p>
    <w:p w:rsidR="00874F41" w:rsidRPr="00874F41" w:rsidRDefault="00874F41" w:rsidP="00874F41">
      <w:pPr>
        <w:tabs>
          <w:tab w:val="num" w:pos="720"/>
        </w:tabs>
        <w:rPr>
          <w:i/>
          <w:iCs/>
        </w:rPr>
      </w:pPr>
    </w:p>
    <w:sectPr w:rsidR="00874F41" w:rsidRPr="00874F41" w:rsidSect="00B44277">
      <w:footerReference w:type="even" r:id="rId11"/>
      <w:footerReference w:type="default" r:id="rId12"/>
      <w:pgSz w:w="11906" w:h="16838"/>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565AF9" w:rsidRDefault="00565AF9" w:rsidP="00374A62">
      <w:r>
        <w:separator/>
      </w:r>
    </w:p>
  </w:endnote>
  <w:endnote w:type="continuationSeparator" w:id="0">
    <w:p w:rsidR="00565AF9" w:rsidRDefault="00565AF9" w:rsidP="00374A62">
      <w:r>
        <w:continuationSeparator/>
      </w:r>
    </w:p>
  </w:endnote>
</w:endnotes>
</file>

<file path=word/fontTable.xml><?xml version="1.0" encoding="utf-8"?>
<w:fonts xmlns:r="http://schemas.openxmlformats.org/officeDocument/2006/relationships" xmlns:w="http://schemas.openxmlformats.org/wordprocessingml/2006/main">
  <w:font w:name="Noto Sans Symbols">
    <w:altName w:val="Times New Roman"/>
    <w:charset w:val="00"/>
    <w:family w:val="auto"/>
    <w:pitch w:val="default"/>
    <w:sig w:usb0="00000000" w:usb1="00000000" w:usb2="00000000" w:usb3="00000000" w:csb0="0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rPr>
        <w:rStyle w:val="PageNumber"/>
      </w:rPr>
      <w:id w:val="1804352933"/>
      <w:docPartObj>
        <w:docPartGallery w:val="Page Numbers (Bottom of Page)"/>
        <w:docPartUnique/>
      </w:docPartObj>
    </w:sdtPr>
    <w:sdtContent>
      <w:p w:rsidR="00273608" w:rsidRDefault="00273608" w:rsidP="00273608">
        <w:pPr>
          <w:pStyle w:val="Footer"/>
          <w:framePr w:wrap="none" w:vAnchor="text" w:hAnchor="margin"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rsidR="00273608" w:rsidRDefault="00273608" w:rsidP="00374A62">
    <w:pPr>
      <w:pStyle w:val="Footer"/>
      <w:ind w:firstLine="360"/>
    </w:pPr>
  </w:p>
</w:ftr>
</file>

<file path=word/footer2.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rPr>
        <w:rStyle w:val="PageNumber"/>
      </w:rPr>
      <w:id w:val="1195195757"/>
      <w:docPartObj>
        <w:docPartGallery w:val="Page Numbers (Bottom of Page)"/>
        <w:docPartUnique/>
      </w:docPartObj>
    </w:sdtPr>
    <w:sdtContent>
      <w:p w:rsidR="00273608" w:rsidRDefault="00273608" w:rsidP="00273608">
        <w:pPr>
          <w:pStyle w:val="Footer"/>
          <w:framePr w:wrap="none" w:vAnchor="text" w:hAnchor="margin" w:y="1"/>
          <w:rPr>
            <w:rStyle w:val="PageNumber"/>
          </w:rPr>
        </w:pPr>
        <w:r>
          <w:rPr>
            <w:rStyle w:val="PageNumber"/>
          </w:rPr>
          <w:fldChar w:fldCharType="begin"/>
        </w:r>
        <w:r>
          <w:rPr>
            <w:rStyle w:val="PageNumber"/>
          </w:rPr>
          <w:instrText xml:space="preserve"> PAGE </w:instrText>
        </w:r>
        <w:r>
          <w:rPr>
            <w:rStyle w:val="PageNumber"/>
          </w:rPr>
          <w:fldChar w:fldCharType="separate"/>
        </w:r>
        <w:r w:rsidR="002E0A5D">
          <w:rPr>
            <w:rStyle w:val="PageNumber"/>
            <w:noProof/>
          </w:rPr>
          <w:t>3</w:t>
        </w:r>
        <w:r>
          <w:rPr>
            <w:rStyle w:val="PageNumber"/>
          </w:rPr>
          <w:fldChar w:fldCharType="end"/>
        </w:r>
      </w:p>
    </w:sdtContent>
  </w:sdt>
  <w:p w:rsidR="00273608" w:rsidRDefault="00273608" w:rsidP="00374A62">
    <w:pPr>
      <w:pStyle w:val="Footer"/>
      <w:ind w:firstLine="360"/>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565AF9" w:rsidRDefault="00565AF9" w:rsidP="00374A62">
      <w:r>
        <w:separator/>
      </w:r>
    </w:p>
  </w:footnote>
  <w:footnote w:type="continuationSeparator" w:id="0">
    <w:p w:rsidR="00565AF9" w:rsidRDefault="00565AF9" w:rsidP="00374A62">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A6320DC"/>
    <w:multiLevelType w:val="multilevel"/>
    <w:tmpl w:val="C25AAEC6"/>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1">
    <w:nsid w:val="38B368E0"/>
    <w:multiLevelType w:val="multilevel"/>
    <w:tmpl w:val="3C002E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nsid w:val="714522B4"/>
    <w:multiLevelType w:val="hybridMultilevel"/>
    <w:tmpl w:val="1592E9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2"/>
  </w:num>
  <w:num w:numId="3">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20"/>
  <w:proofState w:spelling="clean" w:grammar="clean"/>
  <w:defaultTabStop w:val="720"/>
  <w:characterSpacingControl w:val="doNotCompress"/>
  <w:footnotePr>
    <w:footnote w:id="-1"/>
    <w:footnote w:id="0"/>
  </w:footnotePr>
  <w:endnotePr>
    <w:endnote w:id="-1"/>
    <w:endnote w:id="0"/>
  </w:endnotePr>
  <w:compat/>
  <w:rsids>
    <w:rsidRoot w:val="006B45E2"/>
    <w:rsid w:val="000113D0"/>
    <w:rsid w:val="000509B6"/>
    <w:rsid w:val="000522EE"/>
    <w:rsid w:val="0009346A"/>
    <w:rsid w:val="000A2104"/>
    <w:rsid w:val="000C6012"/>
    <w:rsid w:val="000E409A"/>
    <w:rsid w:val="00155CE2"/>
    <w:rsid w:val="001F574F"/>
    <w:rsid w:val="001F7357"/>
    <w:rsid w:val="00214A58"/>
    <w:rsid w:val="00225A85"/>
    <w:rsid w:val="002420C9"/>
    <w:rsid w:val="00247D95"/>
    <w:rsid w:val="00273608"/>
    <w:rsid w:val="002879F4"/>
    <w:rsid w:val="002A2FE3"/>
    <w:rsid w:val="002D06D7"/>
    <w:rsid w:val="002E0A5D"/>
    <w:rsid w:val="00311933"/>
    <w:rsid w:val="003241E0"/>
    <w:rsid w:val="003306BD"/>
    <w:rsid w:val="003533C0"/>
    <w:rsid w:val="00367AE9"/>
    <w:rsid w:val="00374A62"/>
    <w:rsid w:val="003B6112"/>
    <w:rsid w:val="003C0B96"/>
    <w:rsid w:val="003C11F3"/>
    <w:rsid w:val="004126AC"/>
    <w:rsid w:val="00431D2B"/>
    <w:rsid w:val="00475359"/>
    <w:rsid w:val="004772F6"/>
    <w:rsid w:val="00487138"/>
    <w:rsid w:val="004B3AA8"/>
    <w:rsid w:val="004E737E"/>
    <w:rsid w:val="0053147D"/>
    <w:rsid w:val="005364C5"/>
    <w:rsid w:val="005368D6"/>
    <w:rsid w:val="00563831"/>
    <w:rsid w:val="00565AF9"/>
    <w:rsid w:val="00572779"/>
    <w:rsid w:val="0058573B"/>
    <w:rsid w:val="005B1A8C"/>
    <w:rsid w:val="005D72DB"/>
    <w:rsid w:val="00617F9A"/>
    <w:rsid w:val="00645D2B"/>
    <w:rsid w:val="006534B3"/>
    <w:rsid w:val="00670C9F"/>
    <w:rsid w:val="006B3D5B"/>
    <w:rsid w:val="006B45E2"/>
    <w:rsid w:val="0071433C"/>
    <w:rsid w:val="00730029"/>
    <w:rsid w:val="007C293F"/>
    <w:rsid w:val="007D6272"/>
    <w:rsid w:val="0081413B"/>
    <w:rsid w:val="00825A10"/>
    <w:rsid w:val="00874F41"/>
    <w:rsid w:val="00895ED6"/>
    <w:rsid w:val="008A7B4E"/>
    <w:rsid w:val="008B593F"/>
    <w:rsid w:val="008F6154"/>
    <w:rsid w:val="0090254E"/>
    <w:rsid w:val="00952ADD"/>
    <w:rsid w:val="00970E12"/>
    <w:rsid w:val="009C6969"/>
    <w:rsid w:val="009E3F8D"/>
    <w:rsid w:val="009F6F29"/>
    <w:rsid w:val="00A03A5F"/>
    <w:rsid w:val="00A079D8"/>
    <w:rsid w:val="00A45D70"/>
    <w:rsid w:val="00A75FE9"/>
    <w:rsid w:val="00AB16A8"/>
    <w:rsid w:val="00AB7E89"/>
    <w:rsid w:val="00AE0DD2"/>
    <w:rsid w:val="00AE1610"/>
    <w:rsid w:val="00B02F5F"/>
    <w:rsid w:val="00B100E0"/>
    <w:rsid w:val="00B40BF3"/>
    <w:rsid w:val="00B44277"/>
    <w:rsid w:val="00B50222"/>
    <w:rsid w:val="00B63B7B"/>
    <w:rsid w:val="00B977A7"/>
    <w:rsid w:val="00BA1601"/>
    <w:rsid w:val="00BE591A"/>
    <w:rsid w:val="00C179AF"/>
    <w:rsid w:val="00CE112D"/>
    <w:rsid w:val="00D4565D"/>
    <w:rsid w:val="00D63C86"/>
    <w:rsid w:val="00D6540A"/>
    <w:rsid w:val="00D7771E"/>
    <w:rsid w:val="00DB7EE4"/>
    <w:rsid w:val="00DC4287"/>
    <w:rsid w:val="00DE79E8"/>
    <w:rsid w:val="00E66471"/>
    <w:rsid w:val="00E67B1D"/>
    <w:rsid w:val="00E71E0C"/>
    <w:rsid w:val="00E97A87"/>
    <w:rsid w:val="00EB3D8A"/>
    <w:rsid w:val="00EC0F70"/>
    <w:rsid w:val="00F04B67"/>
    <w:rsid w:val="00F13805"/>
    <w:rsid w:val="00FB3CA3"/>
    <w:rsid w:val="00FC5E46"/>
    <w:rsid w:val="00FE6CA1"/>
    <w:rsid w:val="00FF6F74"/>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B44277"/>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6B45E2"/>
    <w:pPr>
      <w:spacing w:before="100" w:beforeAutospacing="1" w:after="100" w:afterAutospacing="1"/>
    </w:pPr>
    <w:rPr>
      <w:rFonts w:ascii="Times New Roman" w:eastAsia="Times New Roman" w:hAnsi="Times New Roman" w:cs="Times New Roman"/>
      <w:lang w:eastAsia="en-GB"/>
    </w:rPr>
  </w:style>
  <w:style w:type="paragraph" w:styleId="ListParagraph">
    <w:name w:val="List Paragraph"/>
    <w:basedOn w:val="Normal"/>
    <w:uiPriority w:val="34"/>
    <w:qFormat/>
    <w:rsid w:val="00BA1601"/>
    <w:pPr>
      <w:ind w:left="720"/>
      <w:contextualSpacing/>
    </w:pPr>
  </w:style>
  <w:style w:type="character" w:customStyle="1" w:styleId="apple-converted-space">
    <w:name w:val="apple-converted-space"/>
    <w:basedOn w:val="DefaultParagraphFont"/>
    <w:rsid w:val="00487138"/>
  </w:style>
  <w:style w:type="character" w:customStyle="1" w:styleId="eop">
    <w:name w:val="eop"/>
    <w:basedOn w:val="DefaultParagraphFont"/>
    <w:rsid w:val="002D06D7"/>
  </w:style>
  <w:style w:type="paragraph" w:styleId="Footer">
    <w:name w:val="footer"/>
    <w:basedOn w:val="Normal"/>
    <w:link w:val="FooterChar"/>
    <w:uiPriority w:val="99"/>
    <w:unhideWhenUsed/>
    <w:rsid w:val="00374A62"/>
    <w:pPr>
      <w:tabs>
        <w:tab w:val="center" w:pos="4513"/>
        <w:tab w:val="right" w:pos="9026"/>
      </w:tabs>
    </w:pPr>
  </w:style>
  <w:style w:type="character" w:customStyle="1" w:styleId="FooterChar">
    <w:name w:val="Footer Char"/>
    <w:basedOn w:val="DefaultParagraphFont"/>
    <w:link w:val="Footer"/>
    <w:uiPriority w:val="99"/>
    <w:rsid w:val="00374A62"/>
  </w:style>
  <w:style w:type="character" w:styleId="PageNumber">
    <w:name w:val="page number"/>
    <w:basedOn w:val="DefaultParagraphFont"/>
    <w:uiPriority w:val="99"/>
    <w:semiHidden/>
    <w:unhideWhenUsed/>
    <w:rsid w:val="00374A62"/>
  </w:style>
  <w:style w:type="character" w:styleId="Hyperlink">
    <w:name w:val="Hyperlink"/>
    <w:basedOn w:val="DefaultParagraphFont"/>
    <w:uiPriority w:val="99"/>
    <w:unhideWhenUsed/>
    <w:rsid w:val="00645D2B"/>
    <w:rPr>
      <w:color w:val="0563C1" w:themeColor="hyperlink"/>
      <w:u w:val="single"/>
    </w:rPr>
  </w:style>
  <w:style w:type="table" w:styleId="TableGrid">
    <w:name w:val="Table Grid"/>
    <w:basedOn w:val="TableNormal"/>
    <w:uiPriority w:val="59"/>
    <w:rsid w:val="00645D2B"/>
    <w:rPr>
      <w:sz w:val="22"/>
      <w:szCs w:val="22"/>
    </w:r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BalloonText">
    <w:name w:val="Balloon Text"/>
    <w:basedOn w:val="Normal"/>
    <w:link w:val="BalloonTextChar"/>
    <w:uiPriority w:val="99"/>
    <w:semiHidden/>
    <w:unhideWhenUsed/>
    <w:rsid w:val="009C6969"/>
    <w:rPr>
      <w:rFonts w:ascii="Tahoma" w:hAnsi="Tahoma" w:cs="Tahoma"/>
      <w:sz w:val="16"/>
      <w:szCs w:val="16"/>
    </w:rPr>
  </w:style>
  <w:style w:type="character" w:customStyle="1" w:styleId="BalloonTextChar">
    <w:name w:val="Balloon Text Char"/>
    <w:basedOn w:val="DefaultParagraphFont"/>
    <w:link w:val="BalloonText"/>
    <w:uiPriority w:val="99"/>
    <w:semiHidden/>
    <w:rsid w:val="009C6969"/>
    <w:rPr>
      <w:rFonts w:ascii="Tahoma" w:hAnsi="Tahoma" w:cs="Tahoma"/>
      <w:sz w:val="16"/>
      <w:szCs w:val="16"/>
    </w:rPr>
  </w:style>
  <w:style w:type="paragraph" w:customStyle="1" w:styleId="normal0">
    <w:name w:val="normal"/>
    <w:rsid w:val="00AB7E89"/>
    <w:pPr>
      <w:spacing w:after="160" w:line="259" w:lineRule="auto"/>
    </w:pPr>
    <w:rPr>
      <w:rFonts w:ascii="Calibri" w:eastAsia="Calibri" w:hAnsi="Calibri" w:cs="Calibri"/>
      <w:sz w:val="22"/>
      <w:szCs w:val="22"/>
    </w:rPr>
  </w:style>
</w:styles>
</file>

<file path=word/webSettings.xml><?xml version="1.0" encoding="utf-8"?>
<w:webSettings xmlns:r="http://schemas.openxmlformats.org/officeDocument/2006/relationships" xmlns:w="http://schemas.openxmlformats.org/wordprocessingml/2006/main">
  <w:divs>
    <w:div w:id="33820125">
      <w:bodyDiv w:val="1"/>
      <w:marLeft w:val="0"/>
      <w:marRight w:val="0"/>
      <w:marTop w:val="0"/>
      <w:marBottom w:val="0"/>
      <w:divBdr>
        <w:top w:val="none" w:sz="0" w:space="0" w:color="auto"/>
        <w:left w:val="none" w:sz="0" w:space="0" w:color="auto"/>
        <w:bottom w:val="none" w:sz="0" w:space="0" w:color="auto"/>
        <w:right w:val="none" w:sz="0" w:space="0" w:color="auto"/>
      </w:divBdr>
    </w:div>
    <w:div w:id="198906837">
      <w:bodyDiv w:val="1"/>
      <w:marLeft w:val="0"/>
      <w:marRight w:val="0"/>
      <w:marTop w:val="0"/>
      <w:marBottom w:val="0"/>
      <w:divBdr>
        <w:top w:val="none" w:sz="0" w:space="0" w:color="auto"/>
        <w:left w:val="none" w:sz="0" w:space="0" w:color="auto"/>
        <w:bottom w:val="none" w:sz="0" w:space="0" w:color="auto"/>
        <w:right w:val="none" w:sz="0" w:space="0" w:color="auto"/>
      </w:divBdr>
    </w:div>
    <w:div w:id="305202290">
      <w:bodyDiv w:val="1"/>
      <w:marLeft w:val="0"/>
      <w:marRight w:val="0"/>
      <w:marTop w:val="0"/>
      <w:marBottom w:val="0"/>
      <w:divBdr>
        <w:top w:val="none" w:sz="0" w:space="0" w:color="auto"/>
        <w:left w:val="none" w:sz="0" w:space="0" w:color="auto"/>
        <w:bottom w:val="none" w:sz="0" w:space="0" w:color="auto"/>
        <w:right w:val="none" w:sz="0" w:space="0" w:color="auto"/>
      </w:divBdr>
    </w:div>
    <w:div w:id="324744097">
      <w:bodyDiv w:val="1"/>
      <w:marLeft w:val="0"/>
      <w:marRight w:val="0"/>
      <w:marTop w:val="0"/>
      <w:marBottom w:val="0"/>
      <w:divBdr>
        <w:top w:val="none" w:sz="0" w:space="0" w:color="auto"/>
        <w:left w:val="none" w:sz="0" w:space="0" w:color="auto"/>
        <w:bottom w:val="none" w:sz="0" w:space="0" w:color="auto"/>
        <w:right w:val="none" w:sz="0" w:space="0" w:color="auto"/>
      </w:divBdr>
    </w:div>
    <w:div w:id="333070426">
      <w:bodyDiv w:val="1"/>
      <w:marLeft w:val="0"/>
      <w:marRight w:val="0"/>
      <w:marTop w:val="0"/>
      <w:marBottom w:val="0"/>
      <w:divBdr>
        <w:top w:val="none" w:sz="0" w:space="0" w:color="auto"/>
        <w:left w:val="none" w:sz="0" w:space="0" w:color="auto"/>
        <w:bottom w:val="none" w:sz="0" w:space="0" w:color="auto"/>
        <w:right w:val="none" w:sz="0" w:space="0" w:color="auto"/>
      </w:divBdr>
    </w:div>
    <w:div w:id="735473398">
      <w:bodyDiv w:val="1"/>
      <w:marLeft w:val="0"/>
      <w:marRight w:val="0"/>
      <w:marTop w:val="0"/>
      <w:marBottom w:val="0"/>
      <w:divBdr>
        <w:top w:val="none" w:sz="0" w:space="0" w:color="auto"/>
        <w:left w:val="none" w:sz="0" w:space="0" w:color="auto"/>
        <w:bottom w:val="none" w:sz="0" w:space="0" w:color="auto"/>
        <w:right w:val="none" w:sz="0" w:space="0" w:color="auto"/>
      </w:divBdr>
    </w:div>
    <w:div w:id="795029861">
      <w:bodyDiv w:val="1"/>
      <w:marLeft w:val="0"/>
      <w:marRight w:val="0"/>
      <w:marTop w:val="0"/>
      <w:marBottom w:val="0"/>
      <w:divBdr>
        <w:top w:val="none" w:sz="0" w:space="0" w:color="auto"/>
        <w:left w:val="none" w:sz="0" w:space="0" w:color="auto"/>
        <w:bottom w:val="none" w:sz="0" w:space="0" w:color="auto"/>
        <w:right w:val="none" w:sz="0" w:space="0" w:color="auto"/>
      </w:divBdr>
    </w:div>
    <w:div w:id="1081491062">
      <w:bodyDiv w:val="1"/>
      <w:marLeft w:val="0"/>
      <w:marRight w:val="0"/>
      <w:marTop w:val="0"/>
      <w:marBottom w:val="0"/>
      <w:divBdr>
        <w:top w:val="none" w:sz="0" w:space="0" w:color="auto"/>
        <w:left w:val="none" w:sz="0" w:space="0" w:color="auto"/>
        <w:bottom w:val="none" w:sz="0" w:space="0" w:color="auto"/>
        <w:right w:val="none" w:sz="0" w:space="0" w:color="auto"/>
      </w:divBdr>
    </w:div>
    <w:div w:id="1317687393">
      <w:bodyDiv w:val="1"/>
      <w:marLeft w:val="0"/>
      <w:marRight w:val="0"/>
      <w:marTop w:val="0"/>
      <w:marBottom w:val="0"/>
      <w:divBdr>
        <w:top w:val="none" w:sz="0" w:space="0" w:color="auto"/>
        <w:left w:val="none" w:sz="0" w:space="0" w:color="auto"/>
        <w:bottom w:val="none" w:sz="0" w:space="0" w:color="auto"/>
        <w:right w:val="none" w:sz="0" w:space="0" w:color="auto"/>
      </w:divBdr>
    </w:div>
    <w:div w:id="1666124933">
      <w:bodyDiv w:val="1"/>
      <w:marLeft w:val="0"/>
      <w:marRight w:val="0"/>
      <w:marTop w:val="0"/>
      <w:marBottom w:val="0"/>
      <w:divBdr>
        <w:top w:val="none" w:sz="0" w:space="0" w:color="auto"/>
        <w:left w:val="none" w:sz="0" w:space="0" w:color="auto"/>
        <w:bottom w:val="none" w:sz="0" w:space="0" w:color="auto"/>
        <w:right w:val="none" w:sz="0" w:space="0" w:color="auto"/>
      </w:divBdr>
      <w:divsChild>
        <w:div w:id="2035687842">
          <w:marLeft w:val="0"/>
          <w:marRight w:val="0"/>
          <w:marTop w:val="0"/>
          <w:marBottom w:val="0"/>
          <w:divBdr>
            <w:top w:val="none" w:sz="0" w:space="0" w:color="auto"/>
            <w:left w:val="none" w:sz="0" w:space="0" w:color="auto"/>
            <w:bottom w:val="none" w:sz="0" w:space="0" w:color="auto"/>
            <w:right w:val="none" w:sz="0" w:space="0" w:color="auto"/>
          </w:divBdr>
          <w:divsChild>
            <w:div w:id="913785900">
              <w:marLeft w:val="0"/>
              <w:marRight w:val="0"/>
              <w:marTop w:val="0"/>
              <w:marBottom w:val="0"/>
              <w:divBdr>
                <w:top w:val="none" w:sz="0" w:space="0" w:color="auto"/>
                <w:left w:val="none" w:sz="0" w:space="0" w:color="auto"/>
                <w:bottom w:val="none" w:sz="0" w:space="0" w:color="auto"/>
                <w:right w:val="none" w:sz="0" w:space="0" w:color="auto"/>
              </w:divBdr>
              <w:divsChild>
                <w:div w:id="9746750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94960395">
      <w:bodyDiv w:val="1"/>
      <w:marLeft w:val="0"/>
      <w:marRight w:val="0"/>
      <w:marTop w:val="0"/>
      <w:marBottom w:val="0"/>
      <w:divBdr>
        <w:top w:val="none" w:sz="0" w:space="0" w:color="auto"/>
        <w:left w:val="none" w:sz="0" w:space="0" w:color="auto"/>
        <w:bottom w:val="none" w:sz="0" w:space="0" w:color="auto"/>
        <w:right w:val="none" w:sz="0" w:space="0" w:color="auto"/>
      </w:divBdr>
    </w:div>
    <w:div w:id="1719042036">
      <w:bodyDiv w:val="1"/>
      <w:marLeft w:val="0"/>
      <w:marRight w:val="0"/>
      <w:marTop w:val="0"/>
      <w:marBottom w:val="0"/>
      <w:divBdr>
        <w:top w:val="none" w:sz="0" w:space="0" w:color="auto"/>
        <w:left w:val="none" w:sz="0" w:space="0" w:color="auto"/>
        <w:bottom w:val="none" w:sz="0" w:space="0" w:color="auto"/>
        <w:right w:val="none" w:sz="0" w:space="0" w:color="auto"/>
      </w:divBdr>
    </w:div>
    <w:div w:id="1888639326">
      <w:bodyDiv w:val="1"/>
      <w:marLeft w:val="0"/>
      <w:marRight w:val="0"/>
      <w:marTop w:val="0"/>
      <w:marBottom w:val="0"/>
      <w:divBdr>
        <w:top w:val="none" w:sz="0" w:space="0" w:color="auto"/>
        <w:left w:val="none" w:sz="0" w:space="0" w:color="auto"/>
        <w:bottom w:val="none" w:sz="0" w:space="0" w:color="auto"/>
        <w:right w:val="none" w:sz="0" w:space="0" w:color="auto"/>
      </w:divBdr>
    </w:div>
    <w:div w:id="1890919016">
      <w:bodyDiv w:val="1"/>
      <w:marLeft w:val="0"/>
      <w:marRight w:val="0"/>
      <w:marTop w:val="0"/>
      <w:marBottom w:val="0"/>
      <w:divBdr>
        <w:top w:val="none" w:sz="0" w:space="0" w:color="auto"/>
        <w:left w:val="none" w:sz="0" w:space="0" w:color="auto"/>
        <w:bottom w:val="none" w:sz="0" w:space="0" w:color="auto"/>
        <w:right w:val="none" w:sz="0" w:space="0" w:color="auto"/>
      </w:divBdr>
    </w:div>
    <w:div w:id="193878154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onlinelibrary.wiley.com/doi/full/10.1111/j.1471-1842.2008.00787.x"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oter" Target="footer2.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hyperlink" Target="http://www.hr.ucdavis.edu/sdps/forms/IDP%20Final%2010.14.11.pdf" TargetMode="External"/><Relationship Id="rId4" Type="http://schemas.openxmlformats.org/officeDocument/2006/relationships/webSettings" Target="webSettings.xml"/><Relationship Id="rId9" Type="http://schemas.openxmlformats.org/officeDocument/2006/relationships/hyperlink" Target="https://www.eln.io/blog/gibbs-reflective-cycle-model-1988/"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346</TotalTime>
  <Pages>12</Pages>
  <Words>3558</Words>
  <Characters>20282</Characters>
  <Application>Microsoft Office Word</Application>
  <DocSecurity>0</DocSecurity>
  <Lines>169</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23793</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Uzma Uddin</dc:creator>
  <cp:keywords/>
  <dc:description/>
  <cp:lastModifiedBy>iveli</cp:lastModifiedBy>
  <cp:revision>95</cp:revision>
  <dcterms:created xsi:type="dcterms:W3CDTF">2021-01-09T13:36:00Z</dcterms:created>
  <dcterms:modified xsi:type="dcterms:W3CDTF">2021-01-10T21:57:00Z</dcterms:modified>
</cp:coreProperties>
</file>