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2300E8" w14:textId="3635F45F" w:rsidR="00AC7592" w:rsidRPr="00F83FC0" w:rsidRDefault="00F83FC0">
      <w:pPr>
        <w:rPr>
          <w:b/>
          <w:bCs/>
          <w:sz w:val="28"/>
          <w:szCs w:val="28"/>
        </w:rPr>
      </w:pPr>
      <w:r w:rsidRPr="00F83FC0">
        <w:rPr>
          <w:b/>
          <w:bCs/>
          <w:sz w:val="28"/>
          <w:szCs w:val="28"/>
        </w:rPr>
        <w:t>Appendix</w:t>
      </w:r>
    </w:p>
    <w:p w14:paraId="6AD29F12" w14:textId="77777777" w:rsidR="00F83FC0" w:rsidRPr="00F83FC0" w:rsidRDefault="00F83FC0">
      <w:pPr>
        <w:rPr>
          <w:b/>
          <w:bCs/>
          <w:sz w:val="28"/>
          <w:szCs w:val="28"/>
        </w:rPr>
      </w:pPr>
    </w:p>
    <w:p w14:paraId="438C5176" w14:textId="31486C7F" w:rsidR="00F83FC0" w:rsidRDefault="00F83FC0" w:rsidP="00AE55FA">
      <w:pPr>
        <w:jc w:val="center"/>
        <w:rPr>
          <w:b/>
          <w:bCs/>
          <w:sz w:val="28"/>
          <w:szCs w:val="28"/>
        </w:rPr>
      </w:pPr>
      <w:r w:rsidRPr="00F83FC0">
        <w:rPr>
          <w:b/>
          <w:bCs/>
          <w:sz w:val="28"/>
          <w:szCs w:val="28"/>
        </w:rPr>
        <w:t>Contents</w:t>
      </w:r>
    </w:p>
    <w:p w14:paraId="418C24BA" w14:textId="77777777" w:rsidR="00AE55FA" w:rsidRDefault="00AE55FA" w:rsidP="00AE55FA">
      <w:pPr>
        <w:jc w:val="center"/>
        <w:rPr>
          <w:b/>
          <w:bCs/>
          <w:sz w:val="28"/>
          <w:szCs w:val="28"/>
        </w:rPr>
      </w:pPr>
    </w:p>
    <w:p w14:paraId="2A844B8E" w14:textId="12B50E46" w:rsidR="00AE55FA" w:rsidRDefault="00AE55FA" w:rsidP="00AE55FA">
      <w:pPr>
        <w:jc w:val="right"/>
        <w:rPr>
          <w:b/>
          <w:bCs/>
          <w:sz w:val="28"/>
          <w:szCs w:val="28"/>
        </w:rPr>
      </w:pPr>
      <w:r>
        <w:rPr>
          <w:b/>
          <w:bCs/>
          <w:sz w:val="28"/>
          <w:szCs w:val="28"/>
        </w:rPr>
        <w:t>Page</w:t>
      </w:r>
    </w:p>
    <w:p w14:paraId="30E3C7D6" w14:textId="3224874E" w:rsidR="00AE55FA" w:rsidRDefault="00AE55FA" w:rsidP="00AE55FA">
      <w:pPr>
        <w:rPr>
          <w:b/>
          <w:bCs/>
          <w:sz w:val="28"/>
          <w:szCs w:val="28"/>
        </w:rPr>
      </w:pPr>
      <w:r>
        <w:rPr>
          <w:b/>
          <w:bCs/>
          <w:sz w:val="28"/>
          <w:szCs w:val="28"/>
        </w:rPr>
        <w:t xml:space="preserve">Appendix 1 </w:t>
      </w:r>
      <w:r w:rsidR="00467530">
        <w:rPr>
          <w:b/>
          <w:bCs/>
          <w:sz w:val="28"/>
          <w:szCs w:val="28"/>
        </w:rPr>
        <w:t xml:space="preserve">– </w:t>
      </w:r>
      <w:r w:rsidR="002F3D2E">
        <w:rPr>
          <w:b/>
          <w:bCs/>
          <w:sz w:val="28"/>
          <w:szCs w:val="28"/>
        </w:rPr>
        <w:t>Ethics form                                                                                                 2</w:t>
      </w:r>
    </w:p>
    <w:p w14:paraId="71130973" w14:textId="3CAF74E7" w:rsidR="00BE1605" w:rsidRDefault="00BE1605" w:rsidP="00AE55FA">
      <w:pPr>
        <w:rPr>
          <w:b/>
          <w:bCs/>
          <w:sz w:val="28"/>
          <w:szCs w:val="28"/>
        </w:rPr>
      </w:pPr>
      <w:r>
        <w:rPr>
          <w:b/>
          <w:bCs/>
          <w:sz w:val="28"/>
          <w:szCs w:val="28"/>
        </w:rPr>
        <w:t xml:space="preserve">Appendix 2 </w:t>
      </w:r>
      <w:r w:rsidR="004B2D92">
        <w:rPr>
          <w:b/>
          <w:bCs/>
          <w:sz w:val="28"/>
          <w:szCs w:val="28"/>
        </w:rPr>
        <w:t>–</w:t>
      </w:r>
      <w:r>
        <w:rPr>
          <w:b/>
          <w:bCs/>
          <w:sz w:val="28"/>
          <w:szCs w:val="28"/>
        </w:rPr>
        <w:t xml:space="preserve"> </w:t>
      </w:r>
      <w:r w:rsidR="004B2D92">
        <w:rPr>
          <w:b/>
          <w:bCs/>
          <w:sz w:val="28"/>
          <w:szCs w:val="28"/>
        </w:rPr>
        <w:t xml:space="preserve">Staff questionnaire                                                                              </w:t>
      </w:r>
      <w:r w:rsidR="00F337FB">
        <w:rPr>
          <w:b/>
          <w:bCs/>
          <w:sz w:val="28"/>
          <w:szCs w:val="28"/>
        </w:rPr>
        <w:t xml:space="preserve"> 16</w:t>
      </w:r>
    </w:p>
    <w:p w14:paraId="7893D818" w14:textId="02ACDD39" w:rsidR="00F337FB" w:rsidRDefault="00F337FB" w:rsidP="00AE55FA">
      <w:pPr>
        <w:rPr>
          <w:b/>
          <w:bCs/>
          <w:sz w:val="28"/>
          <w:szCs w:val="28"/>
        </w:rPr>
      </w:pPr>
      <w:r>
        <w:rPr>
          <w:b/>
          <w:bCs/>
          <w:sz w:val="28"/>
          <w:szCs w:val="28"/>
        </w:rPr>
        <w:t xml:space="preserve">Appendix 3 </w:t>
      </w:r>
      <w:r w:rsidR="00307A8B">
        <w:rPr>
          <w:b/>
          <w:bCs/>
          <w:sz w:val="28"/>
          <w:szCs w:val="28"/>
        </w:rPr>
        <w:t>–</w:t>
      </w:r>
      <w:r>
        <w:rPr>
          <w:b/>
          <w:bCs/>
          <w:sz w:val="28"/>
          <w:szCs w:val="28"/>
        </w:rPr>
        <w:t xml:space="preserve"> </w:t>
      </w:r>
      <w:r w:rsidR="00307A8B">
        <w:rPr>
          <w:b/>
          <w:bCs/>
          <w:sz w:val="28"/>
          <w:szCs w:val="28"/>
        </w:rPr>
        <w:t xml:space="preserve">Responses to question 1 of the questionnaire </w:t>
      </w:r>
      <w:r w:rsidR="001C5344">
        <w:rPr>
          <w:b/>
          <w:bCs/>
          <w:sz w:val="28"/>
          <w:szCs w:val="28"/>
        </w:rPr>
        <w:t xml:space="preserve">                    </w:t>
      </w:r>
      <w:r w:rsidR="004F236B">
        <w:rPr>
          <w:b/>
          <w:bCs/>
          <w:sz w:val="28"/>
          <w:szCs w:val="28"/>
        </w:rPr>
        <w:t xml:space="preserve"> </w:t>
      </w:r>
      <w:r w:rsidR="001C5344">
        <w:rPr>
          <w:b/>
          <w:bCs/>
          <w:sz w:val="28"/>
          <w:szCs w:val="28"/>
        </w:rPr>
        <w:t>19</w:t>
      </w:r>
    </w:p>
    <w:p w14:paraId="445A834D" w14:textId="59A15538" w:rsidR="00E517C8" w:rsidRDefault="001C5344" w:rsidP="00AE55FA">
      <w:pPr>
        <w:rPr>
          <w:b/>
          <w:bCs/>
          <w:sz w:val="28"/>
          <w:szCs w:val="28"/>
        </w:rPr>
      </w:pPr>
      <w:r>
        <w:rPr>
          <w:b/>
          <w:bCs/>
          <w:sz w:val="28"/>
          <w:szCs w:val="28"/>
        </w:rPr>
        <w:t>Appendix 4 – Responses to question 2 of the questionnaire                      19</w:t>
      </w:r>
    </w:p>
    <w:p w14:paraId="03D5CCED" w14:textId="1B1E8B15" w:rsidR="00813E23" w:rsidRDefault="00813E23" w:rsidP="00AE55FA">
      <w:pPr>
        <w:rPr>
          <w:b/>
          <w:bCs/>
          <w:sz w:val="28"/>
          <w:szCs w:val="28"/>
        </w:rPr>
      </w:pPr>
      <w:r>
        <w:rPr>
          <w:b/>
          <w:bCs/>
          <w:sz w:val="28"/>
          <w:szCs w:val="28"/>
        </w:rPr>
        <w:t>Appendix 5 – Responses to question 3 of the questionnaire                      20</w:t>
      </w:r>
    </w:p>
    <w:p w14:paraId="58F921B8" w14:textId="7751A4EA" w:rsidR="00813E23" w:rsidRDefault="00813E23" w:rsidP="00240082">
      <w:pPr>
        <w:rPr>
          <w:b/>
          <w:bCs/>
          <w:sz w:val="28"/>
          <w:szCs w:val="28"/>
        </w:rPr>
      </w:pPr>
      <w:r>
        <w:rPr>
          <w:b/>
          <w:bCs/>
          <w:sz w:val="28"/>
          <w:szCs w:val="28"/>
        </w:rPr>
        <w:t>Appendi</w:t>
      </w:r>
      <w:r w:rsidR="00B211C3">
        <w:rPr>
          <w:b/>
          <w:bCs/>
          <w:sz w:val="28"/>
          <w:szCs w:val="28"/>
        </w:rPr>
        <w:t>x 6</w:t>
      </w:r>
      <w:r>
        <w:rPr>
          <w:b/>
          <w:bCs/>
          <w:sz w:val="28"/>
          <w:szCs w:val="28"/>
        </w:rPr>
        <w:t xml:space="preserve"> – Responses to question </w:t>
      </w:r>
      <w:r w:rsidR="004D3792">
        <w:rPr>
          <w:b/>
          <w:bCs/>
          <w:sz w:val="28"/>
          <w:szCs w:val="28"/>
        </w:rPr>
        <w:t>4</w:t>
      </w:r>
      <w:r>
        <w:rPr>
          <w:b/>
          <w:bCs/>
          <w:sz w:val="28"/>
          <w:szCs w:val="28"/>
        </w:rPr>
        <w:t xml:space="preserve"> of the questionnaire                      20</w:t>
      </w:r>
    </w:p>
    <w:p w14:paraId="611E0D03" w14:textId="6EC0600D" w:rsidR="00813E23" w:rsidRDefault="00813E23" w:rsidP="00240082">
      <w:pPr>
        <w:rPr>
          <w:b/>
          <w:bCs/>
          <w:sz w:val="28"/>
          <w:szCs w:val="28"/>
        </w:rPr>
      </w:pPr>
      <w:r>
        <w:rPr>
          <w:b/>
          <w:bCs/>
          <w:sz w:val="28"/>
          <w:szCs w:val="28"/>
        </w:rPr>
        <w:t xml:space="preserve">Appendix </w:t>
      </w:r>
      <w:r w:rsidR="00B211C3">
        <w:rPr>
          <w:b/>
          <w:bCs/>
          <w:sz w:val="28"/>
          <w:szCs w:val="28"/>
        </w:rPr>
        <w:t>7</w:t>
      </w:r>
      <w:r>
        <w:rPr>
          <w:b/>
          <w:bCs/>
          <w:sz w:val="28"/>
          <w:szCs w:val="28"/>
        </w:rPr>
        <w:t xml:space="preserve"> – Responses to question </w:t>
      </w:r>
      <w:r w:rsidR="004D3792">
        <w:rPr>
          <w:b/>
          <w:bCs/>
          <w:sz w:val="28"/>
          <w:szCs w:val="28"/>
        </w:rPr>
        <w:t>5</w:t>
      </w:r>
      <w:r>
        <w:rPr>
          <w:b/>
          <w:bCs/>
          <w:sz w:val="28"/>
          <w:szCs w:val="28"/>
        </w:rPr>
        <w:t xml:space="preserve"> of the questionnaire                      20</w:t>
      </w:r>
    </w:p>
    <w:p w14:paraId="0D3BD917" w14:textId="3A012F16" w:rsidR="00813E23" w:rsidRDefault="00813E23" w:rsidP="00240082">
      <w:pPr>
        <w:rPr>
          <w:b/>
          <w:bCs/>
          <w:sz w:val="28"/>
          <w:szCs w:val="28"/>
        </w:rPr>
      </w:pPr>
      <w:r>
        <w:rPr>
          <w:b/>
          <w:bCs/>
          <w:sz w:val="28"/>
          <w:szCs w:val="28"/>
        </w:rPr>
        <w:t xml:space="preserve">Appendix </w:t>
      </w:r>
      <w:r w:rsidR="00B211C3">
        <w:rPr>
          <w:b/>
          <w:bCs/>
          <w:sz w:val="28"/>
          <w:szCs w:val="28"/>
        </w:rPr>
        <w:t>8</w:t>
      </w:r>
      <w:r>
        <w:rPr>
          <w:b/>
          <w:bCs/>
          <w:sz w:val="28"/>
          <w:szCs w:val="28"/>
        </w:rPr>
        <w:t xml:space="preserve"> – Responses to question </w:t>
      </w:r>
      <w:r w:rsidR="00B1304C">
        <w:rPr>
          <w:b/>
          <w:bCs/>
          <w:sz w:val="28"/>
          <w:szCs w:val="28"/>
        </w:rPr>
        <w:t>6</w:t>
      </w:r>
      <w:r>
        <w:rPr>
          <w:b/>
          <w:bCs/>
          <w:sz w:val="28"/>
          <w:szCs w:val="28"/>
        </w:rPr>
        <w:t xml:space="preserve"> of the questionnaire                      2</w:t>
      </w:r>
      <w:r w:rsidR="00B1304C">
        <w:rPr>
          <w:b/>
          <w:bCs/>
          <w:sz w:val="28"/>
          <w:szCs w:val="28"/>
        </w:rPr>
        <w:t>1</w:t>
      </w:r>
    </w:p>
    <w:p w14:paraId="51ABD8AD" w14:textId="52C9E24C" w:rsidR="00813E23" w:rsidRDefault="00813E23" w:rsidP="00240082">
      <w:pPr>
        <w:rPr>
          <w:b/>
          <w:bCs/>
          <w:sz w:val="28"/>
          <w:szCs w:val="28"/>
        </w:rPr>
      </w:pPr>
      <w:r>
        <w:rPr>
          <w:b/>
          <w:bCs/>
          <w:sz w:val="28"/>
          <w:szCs w:val="28"/>
        </w:rPr>
        <w:t xml:space="preserve">Appendix </w:t>
      </w:r>
      <w:r w:rsidR="00B211C3">
        <w:rPr>
          <w:b/>
          <w:bCs/>
          <w:sz w:val="28"/>
          <w:szCs w:val="28"/>
        </w:rPr>
        <w:t>9</w:t>
      </w:r>
      <w:r>
        <w:rPr>
          <w:b/>
          <w:bCs/>
          <w:sz w:val="28"/>
          <w:szCs w:val="28"/>
        </w:rPr>
        <w:t xml:space="preserve"> – Responses to question </w:t>
      </w:r>
      <w:r w:rsidR="00B1304C">
        <w:rPr>
          <w:b/>
          <w:bCs/>
          <w:sz w:val="28"/>
          <w:szCs w:val="28"/>
        </w:rPr>
        <w:t>7</w:t>
      </w:r>
      <w:r>
        <w:rPr>
          <w:b/>
          <w:bCs/>
          <w:sz w:val="28"/>
          <w:szCs w:val="28"/>
        </w:rPr>
        <w:t xml:space="preserve"> of the questionnaire                      2</w:t>
      </w:r>
      <w:r w:rsidR="00B1304C">
        <w:rPr>
          <w:b/>
          <w:bCs/>
          <w:sz w:val="28"/>
          <w:szCs w:val="28"/>
        </w:rPr>
        <w:t>1</w:t>
      </w:r>
    </w:p>
    <w:p w14:paraId="25FB6743" w14:textId="6E7AC9DE" w:rsidR="00B1304C" w:rsidRDefault="00B1304C" w:rsidP="00240082">
      <w:pPr>
        <w:rPr>
          <w:b/>
          <w:bCs/>
          <w:sz w:val="28"/>
          <w:szCs w:val="28"/>
        </w:rPr>
      </w:pPr>
      <w:r>
        <w:rPr>
          <w:b/>
          <w:bCs/>
          <w:sz w:val="28"/>
          <w:szCs w:val="28"/>
        </w:rPr>
        <w:t xml:space="preserve">Appendix 10 – Responses to question </w:t>
      </w:r>
      <w:r w:rsidR="000D21C1">
        <w:rPr>
          <w:b/>
          <w:bCs/>
          <w:sz w:val="28"/>
          <w:szCs w:val="28"/>
        </w:rPr>
        <w:t>8</w:t>
      </w:r>
      <w:r>
        <w:rPr>
          <w:b/>
          <w:bCs/>
          <w:sz w:val="28"/>
          <w:szCs w:val="28"/>
        </w:rPr>
        <w:t xml:space="preserve"> of the questionnaire                   21</w:t>
      </w:r>
    </w:p>
    <w:p w14:paraId="19926419" w14:textId="2EDFCF8F" w:rsidR="00B1304C" w:rsidRDefault="00B1304C" w:rsidP="00240082">
      <w:pPr>
        <w:rPr>
          <w:b/>
          <w:bCs/>
          <w:sz w:val="28"/>
          <w:szCs w:val="28"/>
        </w:rPr>
      </w:pPr>
      <w:r>
        <w:rPr>
          <w:b/>
          <w:bCs/>
          <w:sz w:val="28"/>
          <w:szCs w:val="28"/>
        </w:rPr>
        <w:t xml:space="preserve">Appendix </w:t>
      </w:r>
      <w:r w:rsidR="000D21C1">
        <w:rPr>
          <w:b/>
          <w:bCs/>
          <w:sz w:val="28"/>
          <w:szCs w:val="28"/>
        </w:rPr>
        <w:t>11</w:t>
      </w:r>
      <w:r>
        <w:rPr>
          <w:b/>
          <w:bCs/>
          <w:sz w:val="28"/>
          <w:szCs w:val="28"/>
        </w:rPr>
        <w:t xml:space="preserve"> – Responses to question </w:t>
      </w:r>
      <w:r w:rsidR="000D21C1">
        <w:rPr>
          <w:b/>
          <w:bCs/>
          <w:sz w:val="28"/>
          <w:szCs w:val="28"/>
        </w:rPr>
        <w:t>9</w:t>
      </w:r>
      <w:r>
        <w:rPr>
          <w:b/>
          <w:bCs/>
          <w:sz w:val="28"/>
          <w:szCs w:val="28"/>
        </w:rPr>
        <w:t xml:space="preserve"> of the questionnaire                  </w:t>
      </w:r>
      <w:r w:rsidR="002B2667">
        <w:rPr>
          <w:b/>
          <w:bCs/>
          <w:sz w:val="28"/>
          <w:szCs w:val="28"/>
        </w:rPr>
        <w:t xml:space="preserve"> </w:t>
      </w:r>
      <w:r w:rsidR="000D21C1">
        <w:rPr>
          <w:b/>
          <w:bCs/>
          <w:sz w:val="28"/>
          <w:szCs w:val="28"/>
        </w:rPr>
        <w:t>22</w:t>
      </w:r>
    </w:p>
    <w:p w14:paraId="5DB3642F" w14:textId="63ACFF16" w:rsidR="000D21C1" w:rsidRDefault="000D21C1" w:rsidP="00240082">
      <w:pPr>
        <w:rPr>
          <w:b/>
          <w:bCs/>
          <w:sz w:val="28"/>
          <w:szCs w:val="28"/>
        </w:rPr>
      </w:pPr>
      <w:r>
        <w:rPr>
          <w:b/>
          <w:bCs/>
          <w:sz w:val="28"/>
          <w:szCs w:val="28"/>
        </w:rPr>
        <w:t>Appendix 12 – Responses to question 10</w:t>
      </w:r>
      <w:r w:rsidR="00EF3E34">
        <w:rPr>
          <w:b/>
          <w:bCs/>
          <w:sz w:val="28"/>
          <w:szCs w:val="28"/>
        </w:rPr>
        <w:t xml:space="preserve"> </w:t>
      </w:r>
      <w:r>
        <w:rPr>
          <w:b/>
          <w:bCs/>
          <w:sz w:val="28"/>
          <w:szCs w:val="28"/>
        </w:rPr>
        <w:t>of the questionnaire                 2</w:t>
      </w:r>
      <w:r w:rsidR="002B2667">
        <w:rPr>
          <w:b/>
          <w:bCs/>
          <w:sz w:val="28"/>
          <w:szCs w:val="28"/>
        </w:rPr>
        <w:t>2</w:t>
      </w:r>
    </w:p>
    <w:p w14:paraId="1FA09586" w14:textId="52C617BE" w:rsidR="00EF3E34" w:rsidRDefault="00EF3E34" w:rsidP="00240082">
      <w:pPr>
        <w:rPr>
          <w:b/>
          <w:bCs/>
          <w:sz w:val="28"/>
          <w:szCs w:val="28"/>
        </w:rPr>
      </w:pPr>
      <w:r>
        <w:rPr>
          <w:b/>
          <w:bCs/>
          <w:sz w:val="28"/>
          <w:szCs w:val="28"/>
        </w:rPr>
        <w:t xml:space="preserve">Appendix 13 – </w:t>
      </w:r>
      <w:r w:rsidR="0069774F">
        <w:rPr>
          <w:b/>
          <w:bCs/>
          <w:sz w:val="28"/>
          <w:szCs w:val="28"/>
        </w:rPr>
        <w:t>Q</w:t>
      </w:r>
      <w:r w:rsidR="00B65C60">
        <w:rPr>
          <w:b/>
          <w:bCs/>
          <w:sz w:val="28"/>
          <w:szCs w:val="28"/>
        </w:rPr>
        <w:t>uestions for teacher interviews</w:t>
      </w:r>
      <w:r w:rsidR="001D7753">
        <w:rPr>
          <w:b/>
          <w:bCs/>
          <w:sz w:val="28"/>
          <w:szCs w:val="28"/>
        </w:rPr>
        <w:t xml:space="preserve">                            </w:t>
      </w:r>
      <w:r>
        <w:rPr>
          <w:b/>
          <w:bCs/>
          <w:sz w:val="28"/>
          <w:szCs w:val="28"/>
        </w:rPr>
        <w:t xml:space="preserve">                   </w:t>
      </w:r>
      <w:r w:rsidR="001D7753">
        <w:rPr>
          <w:b/>
          <w:bCs/>
          <w:sz w:val="28"/>
          <w:szCs w:val="28"/>
        </w:rPr>
        <w:t>23</w:t>
      </w:r>
    </w:p>
    <w:p w14:paraId="7EC2E0A8" w14:textId="046EF219" w:rsidR="00EF3E34" w:rsidRDefault="00EF3E34" w:rsidP="00240082">
      <w:pPr>
        <w:rPr>
          <w:b/>
          <w:bCs/>
          <w:sz w:val="28"/>
          <w:szCs w:val="28"/>
        </w:rPr>
      </w:pPr>
      <w:r>
        <w:rPr>
          <w:b/>
          <w:bCs/>
          <w:sz w:val="28"/>
          <w:szCs w:val="28"/>
        </w:rPr>
        <w:t xml:space="preserve">Appendix </w:t>
      </w:r>
      <w:r w:rsidR="00AA2994">
        <w:rPr>
          <w:b/>
          <w:bCs/>
          <w:sz w:val="28"/>
          <w:szCs w:val="28"/>
        </w:rPr>
        <w:t>14</w:t>
      </w:r>
      <w:r>
        <w:rPr>
          <w:b/>
          <w:bCs/>
          <w:sz w:val="28"/>
          <w:szCs w:val="28"/>
        </w:rPr>
        <w:t xml:space="preserve"> – </w:t>
      </w:r>
      <w:r w:rsidR="005D780C">
        <w:rPr>
          <w:b/>
          <w:bCs/>
          <w:sz w:val="28"/>
          <w:szCs w:val="28"/>
        </w:rPr>
        <w:t xml:space="preserve">Questions for pupil interviews                                   </w:t>
      </w:r>
      <w:r>
        <w:rPr>
          <w:b/>
          <w:bCs/>
          <w:sz w:val="28"/>
          <w:szCs w:val="28"/>
        </w:rPr>
        <w:t xml:space="preserve">                  </w:t>
      </w:r>
      <w:r w:rsidR="005D780C">
        <w:rPr>
          <w:b/>
          <w:bCs/>
          <w:sz w:val="28"/>
          <w:szCs w:val="28"/>
        </w:rPr>
        <w:t>25</w:t>
      </w:r>
    </w:p>
    <w:p w14:paraId="24672C3A" w14:textId="2BBDA4EC" w:rsidR="00E24C06" w:rsidRDefault="00E87820" w:rsidP="00240082">
      <w:pPr>
        <w:rPr>
          <w:b/>
          <w:bCs/>
          <w:sz w:val="28"/>
          <w:szCs w:val="28"/>
        </w:rPr>
      </w:pPr>
      <w:r>
        <w:rPr>
          <w:b/>
          <w:bCs/>
          <w:sz w:val="28"/>
          <w:szCs w:val="28"/>
        </w:rPr>
        <w:t xml:space="preserve">Appendix 15 – Transcript from pupil interviews                                                </w:t>
      </w:r>
      <w:r w:rsidR="00505F3D">
        <w:rPr>
          <w:b/>
          <w:bCs/>
          <w:sz w:val="28"/>
          <w:szCs w:val="28"/>
        </w:rPr>
        <w:t xml:space="preserve"> </w:t>
      </w:r>
      <w:r w:rsidR="00E24C06">
        <w:rPr>
          <w:b/>
          <w:bCs/>
          <w:sz w:val="28"/>
          <w:szCs w:val="28"/>
        </w:rPr>
        <w:t>26</w:t>
      </w:r>
      <w:r w:rsidR="00664684">
        <w:rPr>
          <w:b/>
          <w:bCs/>
          <w:sz w:val="28"/>
          <w:szCs w:val="28"/>
        </w:rPr>
        <w:t xml:space="preserve"> </w:t>
      </w:r>
      <w:r w:rsidR="00E10D99">
        <w:rPr>
          <w:b/>
          <w:bCs/>
          <w:sz w:val="28"/>
          <w:szCs w:val="28"/>
        </w:rPr>
        <w:t xml:space="preserve">             </w:t>
      </w:r>
    </w:p>
    <w:p w14:paraId="4394C938" w14:textId="6A19528D" w:rsidR="00E517C8" w:rsidRDefault="00E24C06" w:rsidP="00AE55FA">
      <w:pPr>
        <w:rPr>
          <w:b/>
          <w:bCs/>
          <w:sz w:val="28"/>
          <w:szCs w:val="28"/>
        </w:rPr>
      </w:pPr>
      <w:r>
        <w:rPr>
          <w:b/>
          <w:bCs/>
          <w:sz w:val="28"/>
          <w:szCs w:val="28"/>
        </w:rPr>
        <w:t>Appendix 1</w:t>
      </w:r>
      <w:r w:rsidR="00505F3D">
        <w:rPr>
          <w:b/>
          <w:bCs/>
          <w:sz w:val="28"/>
          <w:szCs w:val="28"/>
        </w:rPr>
        <w:t>6</w:t>
      </w:r>
      <w:r>
        <w:rPr>
          <w:b/>
          <w:bCs/>
          <w:sz w:val="28"/>
          <w:szCs w:val="28"/>
        </w:rPr>
        <w:t xml:space="preserve"> –</w:t>
      </w:r>
      <w:r w:rsidR="00FD47F6">
        <w:rPr>
          <w:b/>
          <w:bCs/>
          <w:sz w:val="28"/>
          <w:szCs w:val="28"/>
        </w:rPr>
        <w:t xml:space="preserve"> Headteacher</w:t>
      </w:r>
      <w:r>
        <w:rPr>
          <w:b/>
          <w:bCs/>
          <w:sz w:val="28"/>
          <w:szCs w:val="28"/>
        </w:rPr>
        <w:t xml:space="preserve"> Consent form</w:t>
      </w:r>
      <w:r w:rsidR="00505F3D">
        <w:rPr>
          <w:b/>
          <w:bCs/>
          <w:sz w:val="28"/>
          <w:szCs w:val="28"/>
        </w:rPr>
        <w:t>.                                                         31</w:t>
      </w:r>
    </w:p>
    <w:p w14:paraId="48AA3848" w14:textId="32FA3B9C" w:rsidR="00BB4682" w:rsidRPr="00F83FC0" w:rsidRDefault="00BB4682" w:rsidP="00AE55FA">
      <w:pPr>
        <w:rPr>
          <w:b/>
          <w:bCs/>
          <w:sz w:val="28"/>
          <w:szCs w:val="28"/>
        </w:rPr>
      </w:pPr>
      <w:r>
        <w:rPr>
          <w:b/>
          <w:bCs/>
          <w:sz w:val="28"/>
          <w:szCs w:val="28"/>
        </w:rPr>
        <w:t xml:space="preserve">Appendix </w:t>
      </w:r>
      <w:r w:rsidR="00DA2401">
        <w:rPr>
          <w:b/>
          <w:bCs/>
          <w:sz w:val="28"/>
          <w:szCs w:val="28"/>
        </w:rPr>
        <w:t>1</w:t>
      </w:r>
      <w:r w:rsidR="00505F3D">
        <w:rPr>
          <w:b/>
          <w:bCs/>
          <w:sz w:val="28"/>
          <w:szCs w:val="28"/>
        </w:rPr>
        <w:t>7</w:t>
      </w:r>
      <w:r w:rsidR="00DA2401">
        <w:rPr>
          <w:b/>
          <w:bCs/>
          <w:sz w:val="28"/>
          <w:szCs w:val="28"/>
        </w:rPr>
        <w:t xml:space="preserve"> – Blooms Taxonomy                                                                               3</w:t>
      </w:r>
      <w:r w:rsidR="00505F3D">
        <w:rPr>
          <w:b/>
          <w:bCs/>
          <w:sz w:val="28"/>
          <w:szCs w:val="28"/>
        </w:rPr>
        <w:t>3</w:t>
      </w:r>
    </w:p>
    <w:p w14:paraId="03C19C75" w14:textId="653F304D" w:rsidR="00F83FC0" w:rsidRDefault="00F83FC0">
      <w:pPr>
        <w:rPr>
          <w:b/>
          <w:bCs/>
          <w:u w:val="single"/>
        </w:rPr>
      </w:pPr>
    </w:p>
    <w:p w14:paraId="193CA2C6" w14:textId="77777777" w:rsidR="00AC7592" w:rsidRDefault="00AC7592">
      <w:pPr>
        <w:rPr>
          <w:b/>
          <w:bCs/>
          <w:u w:val="single"/>
        </w:rPr>
      </w:pPr>
    </w:p>
    <w:p w14:paraId="35CA5CB6" w14:textId="77777777" w:rsidR="00AC7592" w:rsidRDefault="00AC7592">
      <w:pPr>
        <w:rPr>
          <w:b/>
          <w:bCs/>
          <w:u w:val="single"/>
        </w:rPr>
      </w:pPr>
    </w:p>
    <w:p w14:paraId="0BC64DBD" w14:textId="5C1F47BC" w:rsidR="00DA37DD" w:rsidRPr="000C1165" w:rsidRDefault="00BD0CC7">
      <w:pPr>
        <w:rPr>
          <w:b/>
          <w:bCs/>
          <w:noProof/>
        </w:rPr>
      </w:pPr>
      <w:r>
        <w:rPr>
          <w:noProof/>
        </w:rPr>
        <w:lastRenderedPageBreak/>
        <w:drawing>
          <wp:anchor distT="0" distB="0" distL="114300" distR="114300" simplePos="0" relativeHeight="251675648" behindDoc="0" locked="0" layoutInCell="1" allowOverlap="1" wp14:anchorId="750603AA" wp14:editId="664A5795">
            <wp:simplePos x="0" y="0"/>
            <wp:positionH relativeFrom="column">
              <wp:posOffset>-51207</wp:posOffset>
            </wp:positionH>
            <wp:positionV relativeFrom="paragraph">
              <wp:posOffset>301529</wp:posOffset>
            </wp:positionV>
            <wp:extent cx="5900468" cy="8236185"/>
            <wp:effectExtent l="0" t="0" r="5080" b="6350"/>
            <wp:wrapTopAndBottom/>
            <wp:docPr id="139889647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896471" name="Picture 1398896471"/>
                    <pic:cNvPicPr/>
                  </pic:nvPicPr>
                  <pic:blipFill>
                    <a:blip r:embed="rId4">
                      <a:extLst>
                        <a:ext uri="{28A0092B-C50C-407E-A947-70E740481C1C}">
                          <a14:useLocalDpi xmlns:a14="http://schemas.microsoft.com/office/drawing/2010/main" val="0"/>
                        </a:ext>
                      </a:extLst>
                    </a:blip>
                    <a:stretch>
                      <a:fillRect/>
                    </a:stretch>
                  </pic:blipFill>
                  <pic:spPr>
                    <a:xfrm>
                      <a:off x="0" y="0"/>
                      <a:ext cx="5900468" cy="8236185"/>
                    </a:xfrm>
                    <a:prstGeom prst="rect">
                      <a:avLst/>
                    </a:prstGeom>
                  </pic:spPr>
                </pic:pic>
              </a:graphicData>
            </a:graphic>
            <wp14:sizeRelH relativeFrom="margin">
              <wp14:pctWidth>0</wp14:pctWidth>
            </wp14:sizeRelH>
            <wp14:sizeRelV relativeFrom="margin">
              <wp14:pctHeight>0</wp14:pctHeight>
            </wp14:sizeRelV>
          </wp:anchor>
        </w:drawing>
      </w:r>
      <w:r w:rsidR="000C1165">
        <w:rPr>
          <w:b/>
          <w:bCs/>
        </w:rPr>
        <w:t>Appendix 1 – Ethics form</w:t>
      </w:r>
    </w:p>
    <w:p w14:paraId="188CB9EE" w14:textId="331B5E6C" w:rsidR="00CE36E9" w:rsidRDefault="0093114C">
      <w:pPr>
        <w:rPr>
          <w:noProof/>
        </w:rPr>
      </w:pPr>
      <w:r>
        <w:rPr>
          <w:noProof/>
        </w:rPr>
        <w:lastRenderedPageBreak/>
        <w:drawing>
          <wp:anchor distT="0" distB="0" distL="114300" distR="114300" simplePos="0" relativeHeight="251676672" behindDoc="0" locked="0" layoutInCell="1" allowOverlap="1" wp14:anchorId="36358A4A" wp14:editId="3EAFCC5D">
            <wp:simplePos x="0" y="0"/>
            <wp:positionH relativeFrom="column">
              <wp:posOffset>-123909</wp:posOffset>
            </wp:positionH>
            <wp:positionV relativeFrom="paragraph">
              <wp:posOffset>264</wp:posOffset>
            </wp:positionV>
            <wp:extent cx="6041648" cy="8471140"/>
            <wp:effectExtent l="0" t="0" r="3810" b="0"/>
            <wp:wrapTopAndBottom/>
            <wp:docPr id="21648785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487858" name="Picture 216487858"/>
                    <pic:cNvPicPr/>
                  </pic:nvPicPr>
                  <pic:blipFill>
                    <a:blip r:embed="rId5">
                      <a:extLst>
                        <a:ext uri="{28A0092B-C50C-407E-A947-70E740481C1C}">
                          <a14:useLocalDpi xmlns:a14="http://schemas.microsoft.com/office/drawing/2010/main" val="0"/>
                        </a:ext>
                      </a:extLst>
                    </a:blip>
                    <a:stretch>
                      <a:fillRect/>
                    </a:stretch>
                  </pic:blipFill>
                  <pic:spPr>
                    <a:xfrm>
                      <a:off x="0" y="0"/>
                      <a:ext cx="6041648" cy="8471140"/>
                    </a:xfrm>
                    <a:prstGeom prst="rect">
                      <a:avLst/>
                    </a:prstGeom>
                  </pic:spPr>
                </pic:pic>
              </a:graphicData>
            </a:graphic>
            <wp14:sizeRelH relativeFrom="margin">
              <wp14:pctWidth>0</wp14:pctWidth>
            </wp14:sizeRelH>
            <wp14:sizeRelV relativeFrom="margin">
              <wp14:pctHeight>0</wp14:pctHeight>
            </wp14:sizeRelV>
          </wp:anchor>
        </w:drawing>
      </w:r>
    </w:p>
    <w:p w14:paraId="1C0A05CF" w14:textId="092742D6" w:rsidR="002D17FE" w:rsidRDefault="003D585E">
      <w:r>
        <w:rPr>
          <w:noProof/>
        </w:rPr>
        <w:lastRenderedPageBreak/>
        <w:drawing>
          <wp:anchor distT="0" distB="0" distL="114300" distR="114300" simplePos="0" relativeHeight="251677696" behindDoc="0" locked="0" layoutInCell="1" allowOverlap="1" wp14:anchorId="141C4705" wp14:editId="48BDD5D0">
            <wp:simplePos x="0" y="0"/>
            <wp:positionH relativeFrom="column">
              <wp:posOffset>-218440</wp:posOffset>
            </wp:positionH>
            <wp:positionV relativeFrom="paragraph">
              <wp:posOffset>287655</wp:posOffset>
            </wp:positionV>
            <wp:extent cx="6036945" cy="8570595"/>
            <wp:effectExtent l="0" t="0" r="0" b="1905"/>
            <wp:wrapTopAndBottom/>
            <wp:docPr id="8582183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21830" name="Picture 85821830"/>
                    <pic:cNvPicPr/>
                  </pic:nvPicPr>
                  <pic:blipFill>
                    <a:blip r:embed="rId6">
                      <a:extLst>
                        <a:ext uri="{28A0092B-C50C-407E-A947-70E740481C1C}">
                          <a14:useLocalDpi xmlns:a14="http://schemas.microsoft.com/office/drawing/2010/main" val="0"/>
                        </a:ext>
                      </a:extLst>
                    </a:blip>
                    <a:stretch>
                      <a:fillRect/>
                    </a:stretch>
                  </pic:blipFill>
                  <pic:spPr>
                    <a:xfrm>
                      <a:off x="0" y="0"/>
                      <a:ext cx="6036945" cy="8570595"/>
                    </a:xfrm>
                    <a:prstGeom prst="rect">
                      <a:avLst/>
                    </a:prstGeom>
                  </pic:spPr>
                </pic:pic>
              </a:graphicData>
            </a:graphic>
            <wp14:sizeRelH relativeFrom="margin">
              <wp14:pctWidth>0</wp14:pctWidth>
            </wp14:sizeRelH>
            <wp14:sizeRelV relativeFrom="margin">
              <wp14:pctHeight>0</wp14:pctHeight>
            </wp14:sizeRelV>
          </wp:anchor>
        </w:drawing>
      </w:r>
    </w:p>
    <w:p w14:paraId="599FCD41" w14:textId="79A3D30E" w:rsidR="00EB5270" w:rsidRDefault="00A52DFF">
      <w:r>
        <w:rPr>
          <w:noProof/>
        </w:rPr>
        <w:lastRenderedPageBreak/>
        <w:drawing>
          <wp:anchor distT="0" distB="0" distL="114300" distR="114300" simplePos="0" relativeHeight="251678720" behindDoc="0" locked="0" layoutInCell="1" allowOverlap="1" wp14:anchorId="4EAAC8EB" wp14:editId="230312C5">
            <wp:simplePos x="0" y="0"/>
            <wp:positionH relativeFrom="column">
              <wp:posOffset>-584200</wp:posOffset>
            </wp:positionH>
            <wp:positionV relativeFrom="paragraph">
              <wp:posOffset>0</wp:posOffset>
            </wp:positionV>
            <wp:extent cx="6760845" cy="9372600"/>
            <wp:effectExtent l="0" t="0" r="0" b="0"/>
            <wp:wrapTopAndBottom/>
            <wp:docPr id="95687448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874485" name="Picture 956874485"/>
                    <pic:cNvPicPr/>
                  </pic:nvPicPr>
                  <pic:blipFill rotWithShape="1">
                    <a:blip r:embed="rId7">
                      <a:extLst>
                        <a:ext uri="{28A0092B-C50C-407E-A947-70E740481C1C}">
                          <a14:useLocalDpi xmlns:a14="http://schemas.microsoft.com/office/drawing/2010/main" val="0"/>
                        </a:ext>
                      </a:extLst>
                    </a:blip>
                    <a:srcRect l="25704" t="7025" r="36184" b="15926"/>
                    <a:stretch/>
                  </pic:blipFill>
                  <pic:spPr bwMode="auto">
                    <a:xfrm>
                      <a:off x="0" y="0"/>
                      <a:ext cx="6760845" cy="9372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9DEEEC1" w14:textId="03CB163F" w:rsidR="00EB5270" w:rsidRDefault="00C80812">
      <w:r>
        <w:rPr>
          <w:noProof/>
        </w:rPr>
        <w:lastRenderedPageBreak/>
        <w:drawing>
          <wp:anchor distT="0" distB="0" distL="114300" distR="114300" simplePos="0" relativeHeight="251679744" behindDoc="0" locked="0" layoutInCell="1" allowOverlap="1" wp14:anchorId="6411164F" wp14:editId="434EBC12">
            <wp:simplePos x="0" y="0"/>
            <wp:positionH relativeFrom="column">
              <wp:posOffset>-48895</wp:posOffset>
            </wp:positionH>
            <wp:positionV relativeFrom="paragraph">
              <wp:posOffset>0</wp:posOffset>
            </wp:positionV>
            <wp:extent cx="5943600" cy="8717280"/>
            <wp:effectExtent l="0" t="0" r="0" b="0"/>
            <wp:wrapTopAndBottom/>
            <wp:docPr id="74168289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682893" name="Picture 741682893"/>
                    <pic:cNvPicPr/>
                  </pic:nvPicPr>
                  <pic:blipFill rotWithShape="1">
                    <a:blip r:embed="rId8">
                      <a:extLst>
                        <a:ext uri="{28A0092B-C50C-407E-A947-70E740481C1C}">
                          <a14:useLocalDpi xmlns:a14="http://schemas.microsoft.com/office/drawing/2010/main" val="0"/>
                        </a:ext>
                      </a:extLst>
                    </a:blip>
                    <a:srcRect l="3102" t="2819" r="4719"/>
                    <a:stretch/>
                  </pic:blipFill>
                  <pic:spPr bwMode="auto">
                    <a:xfrm>
                      <a:off x="0" y="0"/>
                      <a:ext cx="5943600" cy="8717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584877" w14:textId="7A545C2F" w:rsidR="00EB5270" w:rsidRDefault="00D24D41">
      <w:r>
        <w:rPr>
          <w:noProof/>
        </w:rPr>
        <w:lastRenderedPageBreak/>
        <w:drawing>
          <wp:anchor distT="0" distB="0" distL="114300" distR="114300" simplePos="0" relativeHeight="251680768" behindDoc="0" locked="0" layoutInCell="1" allowOverlap="1" wp14:anchorId="32E923EB" wp14:editId="59239CDD">
            <wp:simplePos x="0" y="0"/>
            <wp:positionH relativeFrom="column">
              <wp:posOffset>-450215</wp:posOffset>
            </wp:positionH>
            <wp:positionV relativeFrom="paragraph">
              <wp:posOffset>0</wp:posOffset>
            </wp:positionV>
            <wp:extent cx="6722745" cy="9308465"/>
            <wp:effectExtent l="0" t="0" r="0" b="635"/>
            <wp:wrapTopAndBottom/>
            <wp:docPr id="86100045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000456" name="Picture 861000456"/>
                    <pic:cNvPicPr/>
                  </pic:nvPicPr>
                  <pic:blipFill rotWithShape="1">
                    <a:blip r:embed="rId9">
                      <a:extLst>
                        <a:ext uri="{28A0092B-C50C-407E-A947-70E740481C1C}">
                          <a14:useLocalDpi xmlns:a14="http://schemas.microsoft.com/office/drawing/2010/main" val="0"/>
                        </a:ext>
                      </a:extLst>
                    </a:blip>
                    <a:srcRect l="23931" t="11420" r="34589" b="6360"/>
                    <a:stretch/>
                  </pic:blipFill>
                  <pic:spPr bwMode="auto">
                    <a:xfrm>
                      <a:off x="0" y="0"/>
                      <a:ext cx="6722745" cy="93084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B26F312" w14:textId="0B423ACE" w:rsidR="00EB5270" w:rsidRDefault="001B2677">
      <w:r>
        <w:rPr>
          <w:noProof/>
        </w:rPr>
        <w:lastRenderedPageBreak/>
        <w:drawing>
          <wp:anchor distT="0" distB="0" distL="114300" distR="114300" simplePos="0" relativeHeight="251681792" behindDoc="0" locked="0" layoutInCell="1" allowOverlap="1" wp14:anchorId="06D6B22D" wp14:editId="38D2E6AD">
            <wp:simplePos x="0" y="0"/>
            <wp:positionH relativeFrom="column">
              <wp:posOffset>0</wp:posOffset>
            </wp:positionH>
            <wp:positionV relativeFrom="paragraph">
              <wp:posOffset>713740</wp:posOffset>
            </wp:positionV>
            <wp:extent cx="5731510" cy="8146415"/>
            <wp:effectExtent l="0" t="0" r="0" b="0"/>
            <wp:wrapTopAndBottom/>
            <wp:docPr id="45749341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493415" name="Picture 457493415"/>
                    <pic:cNvPicPr/>
                  </pic:nvPicPr>
                  <pic:blipFill>
                    <a:blip r:embed="rId10">
                      <a:extLst>
                        <a:ext uri="{28A0092B-C50C-407E-A947-70E740481C1C}">
                          <a14:useLocalDpi xmlns:a14="http://schemas.microsoft.com/office/drawing/2010/main" val="0"/>
                        </a:ext>
                      </a:extLst>
                    </a:blip>
                    <a:stretch>
                      <a:fillRect/>
                    </a:stretch>
                  </pic:blipFill>
                  <pic:spPr>
                    <a:xfrm>
                      <a:off x="0" y="0"/>
                      <a:ext cx="5731510" cy="8146415"/>
                    </a:xfrm>
                    <a:prstGeom prst="rect">
                      <a:avLst/>
                    </a:prstGeom>
                  </pic:spPr>
                </pic:pic>
              </a:graphicData>
            </a:graphic>
          </wp:anchor>
        </w:drawing>
      </w:r>
    </w:p>
    <w:p w14:paraId="5EE3DDA4" w14:textId="300992E0" w:rsidR="00EB5270" w:rsidRDefault="00EB5270"/>
    <w:p w14:paraId="30A3C438" w14:textId="5C944EBE" w:rsidR="00EB5270" w:rsidRDefault="00EB5270"/>
    <w:p w14:paraId="7B426993" w14:textId="51085A98" w:rsidR="00EB5270" w:rsidRDefault="00DA664B">
      <w:r>
        <w:rPr>
          <w:noProof/>
        </w:rPr>
        <w:drawing>
          <wp:anchor distT="0" distB="0" distL="114300" distR="114300" simplePos="0" relativeHeight="251682816" behindDoc="0" locked="0" layoutInCell="1" allowOverlap="1" wp14:anchorId="64505335" wp14:editId="0254DCC9">
            <wp:simplePos x="0" y="0"/>
            <wp:positionH relativeFrom="column">
              <wp:posOffset>0</wp:posOffset>
            </wp:positionH>
            <wp:positionV relativeFrom="paragraph">
              <wp:posOffset>346710</wp:posOffset>
            </wp:positionV>
            <wp:extent cx="5731510" cy="8196580"/>
            <wp:effectExtent l="0" t="0" r="0" b="0"/>
            <wp:wrapTopAndBottom/>
            <wp:docPr id="100340003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400031" name="Picture 1003400031"/>
                    <pic:cNvPicPr/>
                  </pic:nvPicPr>
                  <pic:blipFill>
                    <a:blip r:embed="rId11">
                      <a:extLst>
                        <a:ext uri="{28A0092B-C50C-407E-A947-70E740481C1C}">
                          <a14:useLocalDpi xmlns:a14="http://schemas.microsoft.com/office/drawing/2010/main" val="0"/>
                        </a:ext>
                      </a:extLst>
                    </a:blip>
                    <a:stretch>
                      <a:fillRect/>
                    </a:stretch>
                  </pic:blipFill>
                  <pic:spPr>
                    <a:xfrm>
                      <a:off x="0" y="0"/>
                      <a:ext cx="5731510" cy="8196580"/>
                    </a:xfrm>
                    <a:prstGeom prst="rect">
                      <a:avLst/>
                    </a:prstGeom>
                  </pic:spPr>
                </pic:pic>
              </a:graphicData>
            </a:graphic>
          </wp:anchor>
        </w:drawing>
      </w:r>
    </w:p>
    <w:p w14:paraId="1D2B1AEA" w14:textId="4BBB1C8C" w:rsidR="00204379" w:rsidRDefault="00284BAE">
      <w:r>
        <w:rPr>
          <w:noProof/>
        </w:rPr>
        <w:lastRenderedPageBreak/>
        <w:drawing>
          <wp:anchor distT="0" distB="0" distL="114300" distR="114300" simplePos="0" relativeHeight="251683840" behindDoc="0" locked="0" layoutInCell="1" allowOverlap="1" wp14:anchorId="67CE94AD" wp14:editId="64840705">
            <wp:simplePos x="0" y="0"/>
            <wp:positionH relativeFrom="column">
              <wp:posOffset>-457835</wp:posOffset>
            </wp:positionH>
            <wp:positionV relativeFrom="paragraph">
              <wp:posOffset>0</wp:posOffset>
            </wp:positionV>
            <wp:extent cx="6728460" cy="9474200"/>
            <wp:effectExtent l="0" t="0" r="2540" b="0"/>
            <wp:wrapTopAndBottom/>
            <wp:docPr id="24197879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978791" name="Picture 241978791"/>
                    <pic:cNvPicPr/>
                  </pic:nvPicPr>
                  <pic:blipFill rotWithShape="1">
                    <a:blip r:embed="rId12">
                      <a:extLst>
                        <a:ext uri="{28A0092B-C50C-407E-A947-70E740481C1C}">
                          <a14:useLocalDpi xmlns:a14="http://schemas.microsoft.com/office/drawing/2010/main" val="0"/>
                        </a:ext>
                      </a:extLst>
                    </a:blip>
                    <a:srcRect t="8007" r="45402" b="10009"/>
                    <a:stretch/>
                  </pic:blipFill>
                  <pic:spPr bwMode="auto">
                    <a:xfrm>
                      <a:off x="0" y="0"/>
                      <a:ext cx="6728460" cy="9474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74033A7" w14:textId="4E389374" w:rsidR="009D7BC1" w:rsidRDefault="00B8252E">
      <w:r>
        <w:rPr>
          <w:noProof/>
        </w:rPr>
        <w:lastRenderedPageBreak/>
        <w:drawing>
          <wp:anchor distT="0" distB="0" distL="114300" distR="114300" simplePos="0" relativeHeight="251684864" behindDoc="0" locked="0" layoutInCell="1" allowOverlap="1" wp14:anchorId="2F7CA01F" wp14:editId="0ECF122C">
            <wp:simplePos x="0" y="0"/>
            <wp:positionH relativeFrom="column">
              <wp:posOffset>-203835</wp:posOffset>
            </wp:positionH>
            <wp:positionV relativeFrom="paragraph">
              <wp:posOffset>401955</wp:posOffset>
            </wp:positionV>
            <wp:extent cx="5915660" cy="8458200"/>
            <wp:effectExtent l="0" t="0" r="2540" b="0"/>
            <wp:wrapTopAndBottom/>
            <wp:docPr id="166074466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744662" name="Picture 1660744662"/>
                    <pic:cNvPicPr/>
                  </pic:nvPicPr>
                  <pic:blipFill rotWithShape="1">
                    <a:blip r:embed="rId13" cstate="print">
                      <a:extLst>
                        <a:ext uri="{28A0092B-C50C-407E-A947-70E740481C1C}">
                          <a14:useLocalDpi xmlns:a14="http://schemas.microsoft.com/office/drawing/2010/main" val="0"/>
                        </a:ext>
                      </a:extLst>
                    </a:blip>
                    <a:srcRect t="14332" r="46377" b="3022"/>
                    <a:stretch/>
                  </pic:blipFill>
                  <pic:spPr bwMode="auto">
                    <a:xfrm>
                      <a:off x="0" y="0"/>
                      <a:ext cx="5915660" cy="8458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32A185C" w14:textId="367075BF" w:rsidR="009D7BC1" w:rsidRDefault="00507B07">
      <w:r>
        <w:rPr>
          <w:noProof/>
        </w:rPr>
        <w:lastRenderedPageBreak/>
        <w:drawing>
          <wp:anchor distT="0" distB="0" distL="114300" distR="114300" simplePos="0" relativeHeight="251685888" behindDoc="0" locked="0" layoutInCell="1" allowOverlap="1" wp14:anchorId="14D26B9C" wp14:editId="27D8AB6C">
            <wp:simplePos x="0" y="0"/>
            <wp:positionH relativeFrom="column">
              <wp:posOffset>-177800</wp:posOffset>
            </wp:positionH>
            <wp:positionV relativeFrom="paragraph">
              <wp:posOffset>0</wp:posOffset>
            </wp:positionV>
            <wp:extent cx="6324600" cy="9308465"/>
            <wp:effectExtent l="0" t="0" r="0" b="635"/>
            <wp:wrapTopAndBottom/>
            <wp:docPr id="151438333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383335" name="Picture 1514383335"/>
                    <pic:cNvPicPr/>
                  </pic:nvPicPr>
                  <pic:blipFill rotWithShape="1">
                    <a:blip r:embed="rId14">
                      <a:extLst>
                        <a:ext uri="{28A0092B-C50C-407E-A947-70E740481C1C}">
                          <a14:useLocalDpi xmlns:a14="http://schemas.microsoft.com/office/drawing/2010/main" val="0"/>
                        </a:ext>
                      </a:extLst>
                    </a:blip>
                    <a:srcRect l="25704" t="6344" r="34855" b="10548"/>
                    <a:stretch/>
                  </pic:blipFill>
                  <pic:spPr bwMode="auto">
                    <a:xfrm>
                      <a:off x="0" y="0"/>
                      <a:ext cx="6324600" cy="93084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614C7E" w14:textId="0E2CB641" w:rsidR="009D7BC1" w:rsidRDefault="00904FD5">
      <w:r>
        <w:rPr>
          <w:noProof/>
        </w:rPr>
        <w:lastRenderedPageBreak/>
        <w:drawing>
          <wp:anchor distT="0" distB="0" distL="114300" distR="114300" simplePos="0" relativeHeight="251686912" behindDoc="0" locked="0" layoutInCell="1" allowOverlap="1" wp14:anchorId="7A837E2E" wp14:editId="0CD55666">
            <wp:simplePos x="0" y="0"/>
            <wp:positionH relativeFrom="column">
              <wp:posOffset>-203850</wp:posOffset>
            </wp:positionH>
            <wp:positionV relativeFrom="paragraph">
              <wp:posOffset>177</wp:posOffset>
            </wp:positionV>
            <wp:extent cx="6287770" cy="8896985"/>
            <wp:effectExtent l="0" t="0" r="0" b="5715"/>
            <wp:wrapTopAndBottom/>
            <wp:docPr id="28512472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124725" name="Picture 285124725"/>
                    <pic:cNvPicPr/>
                  </pic:nvPicPr>
                  <pic:blipFill>
                    <a:blip r:embed="rId15">
                      <a:extLst>
                        <a:ext uri="{28A0092B-C50C-407E-A947-70E740481C1C}">
                          <a14:useLocalDpi xmlns:a14="http://schemas.microsoft.com/office/drawing/2010/main" val="0"/>
                        </a:ext>
                      </a:extLst>
                    </a:blip>
                    <a:stretch>
                      <a:fillRect/>
                    </a:stretch>
                  </pic:blipFill>
                  <pic:spPr>
                    <a:xfrm>
                      <a:off x="0" y="0"/>
                      <a:ext cx="6287770" cy="8896985"/>
                    </a:xfrm>
                    <a:prstGeom prst="rect">
                      <a:avLst/>
                    </a:prstGeom>
                  </pic:spPr>
                </pic:pic>
              </a:graphicData>
            </a:graphic>
            <wp14:sizeRelH relativeFrom="margin">
              <wp14:pctWidth>0</wp14:pctWidth>
            </wp14:sizeRelH>
            <wp14:sizeRelV relativeFrom="margin">
              <wp14:pctHeight>0</wp14:pctHeight>
            </wp14:sizeRelV>
          </wp:anchor>
        </w:drawing>
      </w:r>
    </w:p>
    <w:p w14:paraId="30D74BC3" w14:textId="5D7DC7A2" w:rsidR="009D7BC1" w:rsidRDefault="00904FD5">
      <w:r>
        <w:rPr>
          <w:noProof/>
        </w:rPr>
        <w:lastRenderedPageBreak/>
        <w:drawing>
          <wp:anchor distT="0" distB="0" distL="114300" distR="114300" simplePos="0" relativeHeight="251687936" behindDoc="0" locked="0" layoutInCell="1" allowOverlap="1" wp14:anchorId="40028E18" wp14:editId="5A8F2511">
            <wp:simplePos x="0" y="0"/>
            <wp:positionH relativeFrom="column">
              <wp:posOffset>-431800</wp:posOffset>
            </wp:positionH>
            <wp:positionV relativeFrom="paragraph">
              <wp:posOffset>0</wp:posOffset>
            </wp:positionV>
            <wp:extent cx="6513611" cy="9499600"/>
            <wp:effectExtent l="0" t="0" r="1905" b="0"/>
            <wp:wrapTopAndBottom/>
            <wp:docPr id="21089634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96343" name="Picture 210896343"/>
                    <pic:cNvPicPr/>
                  </pic:nvPicPr>
                  <pic:blipFill rotWithShape="1">
                    <a:blip r:embed="rId16">
                      <a:extLst>
                        <a:ext uri="{28A0092B-C50C-407E-A947-70E740481C1C}">
                          <a14:useLocalDpi xmlns:a14="http://schemas.microsoft.com/office/drawing/2010/main" val="0"/>
                        </a:ext>
                      </a:extLst>
                    </a:blip>
                    <a:srcRect t="8571" r="45455" b="8106"/>
                    <a:stretch/>
                  </pic:blipFill>
                  <pic:spPr bwMode="auto">
                    <a:xfrm>
                      <a:off x="0" y="0"/>
                      <a:ext cx="6513611" cy="9499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85653F3" w14:textId="0622CEAF" w:rsidR="009D7BC1" w:rsidRDefault="00731313">
      <w:r>
        <w:rPr>
          <w:noProof/>
        </w:rPr>
        <w:lastRenderedPageBreak/>
        <w:drawing>
          <wp:anchor distT="0" distB="0" distL="114300" distR="114300" simplePos="0" relativeHeight="251688960" behindDoc="0" locked="0" layoutInCell="1" allowOverlap="1" wp14:anchorId="47B1A7DE" wp14:editId="782E061B">
            <wp:simplePos x="0" y="0"/>
            <wp:positionH relativeFrom="column">
              <wp:posOffset>-529590</wp:posOffset>
            </wp:positionH>
            <wp:positionV relativeFrom="paragraph">
              <wp:posOffset>50800</wp:posOffset>
            </wp:positionV>
            <wp:extent cx="6765617" cy="7542917"/>
            <wp:effectExtent l="0" t="0" r="3810" b="1270"/>
            <wp:wrapTopAndBottom/>
            <wp:docPr id="41254032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540321" name="Picture 412540321"/>
                    <pic:cNvPicPr/>
                  </pic:nvPicPr>
                  <pic:blipFill rotWithShape="1">
                    <a:blip r:embed="rId17">
                      <a:extLst>
                        <a:ext uri="{28A0092B-C50C-407E-A947-70E740481C1C}">
                          <a14:useLocalDpi xmlns:a14="http://schemas.microsoft.com/office/drawing/2010/main" val="0"/>
                        </a:ext>
                      </a:extLst>
                    </a:blip>
                    <a:srcRect l="26147" t="3807" r="13583"/>
                    <a:stretch/>
                  </pic:blipFill>
                  <pic:spPr bwMode="auto">
                    <a:xfrm>
                      <a:off x="0" y="0"/>
                      <a:ext cx="6765617" cy="754291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5171E04" w14:textId="771E3820" w:rsidR="006E2EF2" w:rsidRPr="00B77598" w:rsidRDefault="0055569D">
      <w:pPr>
        <w:rPr>
          <w:u w:val="single"/>
        </w:rPr>
      </w:pPr>
      <w:r>
        <w:rPr>
          <w:noProof/>
        </w:rPr>
        <w:lastRenderedPageBreak/>
        <w:drawing>
          <wp:anchor distT="0" distB="0" distL="114300" distR="114300" simplePos="0" relativeHeight="251703296" behindDoc="0" locked="0" layoutInCell="1" allowOverlap="1" wp14:anchorId="1C9E8E88" wp14:editId="153AADEF">
            <wp:simplePos x="0" y="0"/>
            <wp:positionH relativeFrom="column">
              <wp:posOffset>0</wp:posOffset>
            </wp:positionH>
            <wp:positionV relativeFrom="paragraph">
              <wp:posOffset>5161168</wp:posOffset>
            </wp:positionV>
            <wp:extent cx="5731510" cy="2522855"/>
            <wp:effectExtent l="0" t="0" r="0" b="4445"/>
            <wp:wrapTopAndBottom/>
            <wp:docPr id="1410144426"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144426" name="Picture 141014442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522855"/>
                    </a:xfrm>
                    <a:prstGeom prst="rect">
                      <a:avLst/>
                    </a:prstGeom>
                  </pic:spPr>
                </pic:pic>
              </a:graphicData>
            </a:graphic>
          </wp:anchor>
        </w:drawing>
      </w:r>
      <w:r>
        <w:rPr>
          <w:noProof/>
        </w:rPr>
        <w:drawing>
          <wp:anchor distT="0" distB="0" distL="114300" distR="114300" simplePos="0" relativeHeight="251702272" behindDoc="0" locked="0" layoutInCell="1" allowOverlap="1" wp14:anchorId="66E2535C" wp14:editId="1FF5012C">
            <wp:simplePos x="0" y="0"/>
            <wp:positionH relativeFrom="column">
              <wp:posOffset>0</wp:posOffset>
            </wp:positionH>
            <wp:positionV relativeFrom="paragraph">
              <wp:posOffset>2827020</wp:posOffset>
            </wp:positionV>
            <wp:extent cx="5731510" cy="2399665"/>
            <wp:effectExtent l="0" t="0" r="0" b="635"/>
            <wp:wrapTopAndBottom/>
            <wp:docPr id="367411217"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411217" name="Picture 36741121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399665"/>
                    </a:xfrm>
                    <a:prstGeom prst="rect">
                      <a:avLst/>
                    </a:prstGeom>
                  </pic:spPr>
                </pic:pic>
              </a:graphicData>
            </a:graphic>
          </wp:anchor>
        </w:drawing>
      </w:r>
      <w:r>
        <w:rPr>
          <w:noProof/>
        </w:rPr>
        <w:drawing>
          <wp:anchor distT="0" distB="0" distL="114300" distR="114300" simplePos="0" relativeHeight="251701248" behindDoc="0" locked="0" layoutInCell="1" allowOverlap="1" wp14:anchorId="240C6835" wp14:editId="68C6714A">
            <wp:simplePos x="0" y="0"/>
            <wp:positionH relativeFrom="column">
              <wp:posOffset>0</wp:posOffset>
            </wp:positionH>
            <wp:positionV relativeFrom="paragraph">
              <wp:posOffset>321945</wp:posOffset>
            </wp:positionV>
            <wp:extent cx="5731510" cy="2600960"/>
            <wp:effectExtent l="0" t="0" r="0" b="2540"/>
            <wp:wrapTopAndBottom/>
            <wp:docPr id="557023924"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023924" name="Picture 557023924"/>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600960"/>
                    </a:xfrm>
                    <a:prstGeom prst="rect">
                      <a:avLst/>
                    </a:prstGeom>
                  </pic:spPr>
                </pic:pic>
              </a:graphicData>
            </a:graphic>
          </wp:anchor>
        </w:drawing>
      </w:r>
      <w:r w:rsidR="00B77598">
        <w:rPr>
          <w:b/>
          <w:bCs/>
        </w:rPr>
        <w:t>Appendix 2 – Staff question</w:t>
      </w:r>
      <w:r w:rsidR="004B2D92">
        <w:rPr>
          <w:b/>
          <w:bCs/>
        </w:rPr>
        <w:t>n</w:t>
      </w:r>
      <w:r w:rsidR="00B77598">
        <w:rPr>
          <w:b/>
          <w:bCs/>
        </w:rPr>
        <w:t>aire</w:t>
      </w:r>
    </w:p>
    <w:p w14:paraId="56BBD807" w14:textId="3F5E983E" w:rsidR="002D5DA9" w:rsidRDefault="002D5DA9"/>
    <w:p w14:paraId="25975620" w14:textId="31D4BFF0" w:rsidR="002D5DA9" w:rsidRDefault="002D5DA9"/>
    <w:p w14:paraId="75481591" w14:textId="7EE0E200" w:rsidR="002D5DA9" w:rsidRDefault="00300FCC">
      <w:r>
        <w:rPr>
          <w:noProof/>
        </w:rPr>
        <w:lastRenderedPageBreak/>
        <w:drawing>
          <wp:anchor distT="0" distB="0" distL="114300" distR="114300" simplePos="0" relativeHeight="251705344" behindDoc="0" locked="0" layoutInCell="1" allowOverlap="1" wp14:anchorId="3B0F60BE" wp14:editId="3D3587A6">
            <wp:simplePos x="0" y="0"/>
            <wp:positionH relativeFrom="column">
              <wp:posOffset>-92319</wp:posOffset>
            </wp:positionH>
            <wp:positionV relativeFrom="paragraph">
              <wp:posOffset>2173214</wp:posOffset>
            </wp:positionV>
            <wp:extent cx="5731510" cy="2551430"/>
            <wp:effectExtent l="0" t="0" r="0" b="1270"/>
            <wp:wrapTopAndBottom/>
            <wp:docPr id="890360120"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360120" name="Picture 890360120"/>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551430"/>
                    </a:xfrm>
                    <a:prstGeom prst="rect">
                      <a:avLst/>
                    </a:prstGeom>
                  </pic:spPr>
                </pic:pic>
              </a:graphicData>
            </a:graphic>
          </wp:anchor>
        </w:drawing>
      </w:r>
      <w:r>
        <w:rPr>
          <w:noProof/>
        </w:rPr>
        <w:drawing>
          <wp:anchor distT="0" distB="0" distL="114300" distR="114300" simplePos="0" relativeHeight="251704320" behindDoc="0" locked="0" layoutInCell="1" allowOverlap="1" wp14:anchorId="7507F4FF" wp14:editId="41C2E27A">
            <wp:simplePos x="0" y="0"/>
            <wp:positionH relativeFrom="column">
              <wp:posOffset>-89096</wp:posOffset>
            </wp:positionH>
            <wp:positionV relativeFrom="paragraph">
              <wp:posOffset>0</wp:posOffset>
            </wp:positionV>
            <wp:extent cx="5731510" cy="2341880"/>
            <wp:effectExtent l="0" t="0" r="0" b="0"/>
            <wp:wrapTopAndBottom/>
            <wp:docPr id="1940402218"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402218" name="Picture 194040221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341880"/>
                    </a:xfrm>
                    <a:prstGeom prst="rect">
                      <a:avLst/>
                    </a:prstGeom>
                  </pic:spPr>
                </pic:pic>
              </a:graphicData>
            </a:graphic>
          </wp:anchor>
        </w:drawing>
      </w:r>
      <w:r w:rsidR="00A63A34">
        <w:rPr>
          <w:noProof/>
        </w:rPr>
        <w:drawing>
          <wp:anchor distT="0" distB="0" distL="114300" distR="114300" simplePos="0" relativeHeight="251707392" behindDoc="0" locked="0" layoutInCell="1" allowOverlap="1" wp14:anchorId="6BB39476" wp14:editId="365180A3">
            <wp:simplePos x="0" y="0"/>
            <wp:positionH relativeFrom="column">
              <wp:posOffset>-6417</wp:posOffset>
            </wp:positionH>
            <wp:positionV relativeFrom="paragraph">
              <wp:posOffset>6136373</wp:posOffset>
            </wp:positionV>
            <wp:extent cx="5731510" cy="2141855"/>
            <wp:effectExtent l="0" t="0" r="0" b="4445"/>
            <wp:wrapTopAndBottom/>
            <wp:docPr id="1964023248"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023248" name="Picture 1964023248"/>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141855"/>
                    </a:xfrm>
                    <a:prstGeom prst="rect">
                      <a:avLst/>
                    </a:prstGeom>
                  </pic:spPr>
                </pic:pic>
              </a:graphicData>
            </a:graphic>
          </wp:anchor>
        </w:drawing>
      </w:r>
      <w:r w:rsidR="00A63A34">
        <w:rPr>
          <w:noProof/>
        </w:rPr>
        <w:drawing>
          <wp:anchor distT="0" distB="0" distL="114300" distR="114300" simplePos="0" relativeHeight="251706368" behindDoc="0" locked="0" layoutInCell="1" allowOverlap="1" wp14:anchorId="4A3DFC96" wp14:editId="19E3D83C">
            <wp:simplePos x="0" y="0"/>
            <wp:positionH relativeFrom="column">
              <wp:posOffset>0</wp:posOffset>
            </wp:positionH>
            <wp:positionV relativeFrom="paragraph">
              <wp:posOffset>4725670</wp:posOffset>
            </wp:positionV>
            <wp:extent cx="5731510" cy="1314450"/>
            <wp:effectExtent l="0" t="0" r="0" b="6350"/>
            <wp:wrapTopAndBottom/>
            <wp:docPr id="222192089"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192089" name="Picture 222192089"/>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1314450"/>
                    </a:xfrm>
                    <a:prstGeom prst="rect">
                      <a:avLst/>
                    </a:prstGeom>
                  </pic:spPr>
                </pic:pic>
              </a:graphicData>
            </a:graphic>
          </wp:anchor>
        </w:drawing>
      </w:r>
    </w:p>
    <w:p w14:paraId="14794FD2" w14:textId="373C2C9F" w:rsidR="002D5DA9" w:rsidRDefault="002D5DA9"/>
    <w:p w14:paraId="1EA51A4C" w14:textId="641BC609" w:rsidR="002D5DA9" w:rsidRDefault="00300FCC">
      <w:r>
        <w:rPr>
          <w:noProof/>
        </w:rPr>
        <w:lastRenderedPageBreak/>
        <w:drawing>
          <wp:anchor distT="0" distB="0" distL="114300" distR="114300" simplePos="0" relativeHeight="251708416" behindDoc="0" locked="0" layoutInCell="1" allowOverlap="1" wp14:anchorId="3103693D" wp14:editId="17074BFA">
            <wp:simplePos x="0" y="0"/>
            <wp:positionH relativeFrom="column">
              <wp:posOffset>223520</wp:posOffset>
            </wp:positionH>
            <wp:positionV relativeFrom="paragraph">
              <wp:posOffset>325120</wp:posOffset>
            </wp:positionV>
            <wp:extent cx="5731510" cy="1724660"/>
            <wp:effectExtent l="0" t="0" r="0" b="2540"/>
            <wp:wrapTopAndBottom/>
            <wp:docPr id="710282962"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282962" name="Picture 710282962"/>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1724660"/>
                    </a:xfrm>
                    <a:prstGeom prst="rect">
                      <a:avLst/>
                    </a:prstGeom>
                  </pic:spPr>
                </pic:pic>
              </a:graphicData>
            </a:graphic>
          </wp:anchor>
        </w:drawing>
      </w:r>
      <w:r>
        <w:rPr>
          <w:noProof/>
        </w:rPr>
        <w:drawing>
          <wp:anchor distT="0" distB="0" distL="114300" distR="114300" simplePos="0" relativeHeight="251709440" behindDoc="0" locked="0" layoutInCell="1" allowOverlap="1" wp14:anchorId="443612F7" wp14:editId="5F1A8258">
            <wp:simplePos x="0" y="0"/>
            <wp:positionH relativeFrom="column">
              <wp:posOffset>223520</wp:posOffset>
            </wp:positionH>
            <wp:positionV relativeFrom="paragraph">
              <wp:posOffset>2043430</wp:posOffset>
            </wp:positionV>
            <wp:extent cx="5731510" cy="3255645"/>
            <wp:effectExtent l="0" t="0" r="0" b="0"/>
            <wp:wrapTopAndBottom/>
            <wp:docPr id="69350102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501028" name="Picture 693501028"/>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anchor>
        </w:drawing>
      </w:r>
      <w:r>
        <w:rPr>
          <w:noProof/>
        </w:rPr>
        <w:drawing>
          <wp:anchor distT="0" distB="0" distL="114300" distR="114300" simplePos="0" relativeHeight="251710464" behindDoc="0" locked="0" layoutInCell="1" allowOverlap="1" wp14:anchorId="252DCA21" wp14:editId="49A1CBF6">
            <wp:simplePos x="0" y="0"/>
            <wp:positionH relativeFrom="column">
              <wp:posOffset>223520</wp:posOffset>
            </wp:positionH>
            <wp:positionV relativeFrom="paragraph">
              <wp:posOffset>5425440</wp:posOffset>
            </wp:positionV>
            <wp:extent cx="5731510" cy="1259840"/>
            <wp:effectExtent l="0" t="0" r="0" b="0"/>
            <wp:wrapTopAndBottom/>
            <wp:docPr id="1602091905"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091905" name="Picture 1602091905"/>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1259840"/>
                    </a:xfrm>
                    <a:prstGeom prst="rect">
                      <a:avLst/>
                    </a:prstGeom>
                  </pic:spPr>
                </pic:pic>
              </a:graphicData>
            </a:graphic>
            <wp14:sizeRelV relativeFrom="margin">
              <wp14:pctHeight>0</wp14:pctHeight>
            </wp14:sizeRelV>
          </wp:anchor>
        </w:drawing>
      </w:r>
    </w:p>
    <w:p w14:paraId="617AF23D" w14:textId="6E1993B1" w:rsidR="002D5DA9" w:rsidRDefault="002D5DA9"/>
    <w:p w14:paraId="13ECE2C9" w14:textId="06AF79B8" w:rsidR="002D5DA9" w:rsidRDefault="002D5DA9"/>
    <w:p w14:paraId="7A8C377D" w14:textId="6310D1B6" w:rsidR="002D5DA9" w:rsidRDefault="002D5DA9"/>
    <w:p w14:paraId="6D96165F" w14:textId="05D5AF10" w:rsidR="002D5DA9" w:rsidRDefault="002D5DA9"/>
    <w:p w14:paraId="7BE1D617" w14:textId="77777777" w:rsidR="004C389F" w:rsidRDefault="004C389F"/>
    <w:p w14:paraId="3EA63749" w14:textId="77777777" w:rsidR="002D5DA9" w:rsidRDefault="002D5DA9"/>
    <w:p w14:paraId="628277C1" w14:textId="3D3389F6" w:rsidR="00CF5424" w:rsidRDefault="00CF5424"/>
    <w:p w14:paraId="66ADCE3D" w14:textId="3BA07FCA" w:rsidR="00C516F9" w:rsidRPr="00F337FB" w:rsidRDefault="00F337FB">
      <w:pPr>
        <w:rPr>
          <w:b/>
          <w:bCs/>
        </w:rPr>
      </w:pPr>
      <w:r>
        <w:rPr>
          <w:b/>
          <w:bCs/>
        </w:rPr>
        <w:lastRenderedPageBreak/>
        <w:t>Appendix 3</w:t>
      </w:r>
      <w:r w:rsidR="00796471">
        <w:rPr>
          <w:b/>
          <w:bCs/>
        </w:rPr>
        <w:t xml:space="preserve"> – Responses to question 1 of the questionnaire</w:t>
      </w:r>
    </w:p>
    <w:p w14:paraId="3F388325" w14:textId="4FCE38E9" w:rsidR="00C516F9" w:rsidRPr="00C516F9" w:rsidRDefault="00976471">
      <w:pPr>
        <w:rPr>
          <w:u w:val="single"/>
        </w:rPr>
      </w:pPr>
      <w:r>
        <w:rPr>
          <w:noProof/>
        </w:rPr>
        <w:drawing>
          <wp:anchor distT="0" distB="0" distL="114300" distR="114300" simplePos="0" relativeHeight="251691008" behindDoc="0" locked="0" layoutInCell="1" allowOverlap="1" wp14:anchorId="10B28E06" wp14:editId="1B7C8C57">
            <wp:simplePos x="0" y="0"/>
            <wp:positionH relativeFrom="column">
              <wp:posOffset>-5080</wp:posOffset>
            </wp:positionH>
            <wp:positionV relativeFrom="paragraph">
              <wp:posOffset>2852511</wp:posOffset>
            </wp:positionV>
            <wp:extent cx="5731510" cy="2165350"/>
            <wp:effectExtent l="0" t="0" r="0" b="6350"/>
            <wp:wrapTopAndBottom/>
            <wp:docPr id="129004883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048834" name="Picture 1290048834"/>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165350"/>
                    </a:xfrm>
                    <a:prstGeom prst="rect">
                      <a:avLst/>
                    </a:prstGeom>
                  </pic:spPr>
                </pic:pic>
              </a:graphicData>
            </a:graphic>
          </wp:anchor>
        </w:drawing>
      </w:r>
      <w:r w:rsidR="00C516F9">
        <w:rPr>
          <w:noProof/>
          <w:u w:val="single"/>
        </w:rPr>
        <w:drawing>
          <wp:anchor distT="0" distB="0" distL="114300" distR="114300" simplePos="0" relativeHeight="251689984" behindDoc="0" locked="0" layoutInCell="1" allowOverlap="1" wp14:anchorId="159F0A8A" wp14:editId="44674048">
            <wp:simplePos x="0" y="0"/>
            <wp:positionH relativeFrom="column">
              <wp:posOffset>0</wp:posOffset>
            </wp:positionH>
            <wp:positionV relativeFrom="paragraph">
              <wp:posOffset>330200</wp:posOffset>
            </wp:positionV>
            <wp:extent cx="5731510" cy="2520315"/>
            <wp:effectExtent l="0" t="0" r="0" b="0"/>
            <wp:wrapTopAndBottom/>
            <wp:docPr id="60038067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380677" name="Picture 600380677"/>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520315"/>
                    </a:xfrm>
                    <a:prstGeom prst="rect">
                      <a:avLst/>
                    </a:prstGeom>
                  </pic:spPr>
                </pic:pic>
              </a:graphicData>
            </a:graphic>
          </wp:anchor>
        </w:drawing>
      </w:r>
    </w:p>
    <w:p w14:paraId="24614EB7" w14:textId="24C7B7D1" w:rsidR="00CF5424" w:rsidRDefault="00CF5424"/>
    <w:p w14:paraId="0715E146" w14:textId="356A2D1E" w:rsidR="00CF5424" w:rsidRDefault="00F337FB">
      <w:r>
        <w:rPr>
          <w:noProof/>
        </w:rPr>
        <w:drawing>
          <wp:anchor distT="0" distB="0" distL="114300" distR="114300" simplePos="0" relativeHeight="251692032" behindDoc="0" locked="0" layoutInCell="1" allowOverlap="1" wp14:anchorId="352D0DDD" wp14:editId="5F763D7E">
            <wp:simplePos x="0" y="0"/>
            <wp:positionH relativeFrom="column">
              <wp:posOffset>-6350</wp:posOffset>
            </wp:positionH>
            <wp:positionV relativeFrom="paragraph">
              <wp:posOffset>637540</wp:posOffset>
            </wp:positionV>
            <wp:extent cx="5731510" cy="2139315"/>
            <wp:effectExtent l="0" t="0" r="0" b="0"/>
            <wp:wrapTopAndBottom/>
            <wp:docPr id="189430761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307614" name="Picture 1894307614"/>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139315"/>
                    </a:xfrm>
                    <a:prstGeom prst="rect">
                      <a:avLst/>
                    </a:prstGeom>
                  </pic:spPr>
                </pic:pic>
              </a:graphicData>
            </a:graphic>
          </wp:anchor>
        </w:drawing>
      </w:r>
    </w:p>
    <w:p w14:paraId="6AC049F5" w14:textId="5671AFB2" w:rsidR="00F337FB" w:rsidRPr="00F337FB" w:rsidRDefault="00F337FB">
      <w:pPr>
        <w:rPr>
          <w:b/>
          <w:bCs/>
        </w:rPr>
      </w:pPr>
      <w:r>
        <w:rPr>
          <w:b/>
          <w:bCs/>
        </w:rPr>
        <w:t>Appendix 4</w:t>
      </w:r>
      <w:r w:rsidR="002F4B7E">
        <w:rPr>
          <w:b/>
          <w:bCs/>
        </w:rPr>
        <w:t xml:space="preserve"> – Responses to question </w:t>
      </w:r>
      <w:r w:rsidR="00796471">
        <w:rPr>
          <w:b/>
          <w:bCs/>
        </w:rPr>
        <w:t xml:space="preserve">2 of the questionnaire </w:t>
      </w:r>
    </w:p>
    <w:p w14:paraId="7A0F4E90" w14:textId="5B9BA107" w:rsidR="00CF5424" w:rsidRDefault="007138B5">
      <w:pPr>
        <w:rPr>
          <w:b/>
          <w:bCs/>
        </w:rPr>
      </w:pPr>
      <w:r>
        <w:rPr>
          <w:noProof/>
        </w:rPr>
        <w:lastRenderedPageBreak/>
        <w:drawing>
          <wp:anchor distT="0" distB="0" distL="114300" distR="114300" simplePos="0" relativeHeight="251693056" behindDoc="0" locked="0" layoutInCell="1" allowOverlap="1" wp14:anchorId="0832CB7C" wp14:editId="16C10EA4">
            <wp:simplePos x="0" y="0"/>
            <wp:positionH relativeFrom="column">
              <wp:posOffset>-104140</wp:posOffset>
            </wp:positionH>
            <wp:positionV relativeFrom="paragraph">
              <wp:posOffset>374650</wp:posOffset>
            </wp:positionV>
            <wp:extent cx="5731510" cy="2151380"/>
            <wp:effectExtent l="0" t="0" r="0" b="0"/>
            <wp:wrapTopAndBottom/>
            <wp:docPr id="29636788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367886" name="Picture 296367886"/>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151380"/>
                    </a:xfrm>
                    <a:prstGeom prst="rect">
                      <a:avLst/>
                    </a:prstGeom>
                  </pic:spPr>
                </pic:pic>
              </a:graphicData>
            </a:graphic>
          </wp:anchor>
        </w:drawing>
      </w:r>
      <w:r>
        <w:rPr>
          <w:b/>
          <w:bCs/>
        </w:rPr>
        <w:t xml:space="preserve">Appendix 5 – Responses to question 3 of the questionnaire </w:t>
      </w:r>
    </w:p>
    <w:p w14:paraId="65AA7D60" w14:textId="77777777" w:rsidR="007138B5" w:rsidRDefault="007138B5">
      <w:pPr>
        <w:rPr>
          <w:b/>
          <w:bCs/>
        </w:rPr>
      </w:pPr>
    </w:p>
    <w:p w14:paraId="33E43AFD" w14:textId="5C510F3C" w:rsidR="007138B5" w:rsidRPr="007138B5" w:rsidRDefault="00B05F3B">
      <w:pPr>
        <w:rPr>
          <w:b/>
          <w:bCs/>
        </w:rPr>
      </w:pPr>
      <w:r>
        <w:rPr>
          <w:noProof/>
        </w:rPr>
        <w:drawing>
          <wp:anchor distT="0" distB="0" distL="114300" distR="114300" simplePos="0" relativeHeight="251694080" behindDoc="0" locked="0" layoutInCell="1" allowOverlap="1" wp14:anchorId="4AF29334" wp14:editId="3500DD86">
            <wp:simplePos x="0" y="0"/>
            <wp:positionH relativeFrom="column">
              <wp:posOffset>-101600</wp:posOffset>
            </wp:positionH>
            <wp:positionV relativeFrom="paragraph">
              <wp:posOffset>310862</wp:posOffset>
            </wp:positionV>
            <wp:extent cx="5731510" cy="2128520"/>
            <wp:effectExtent l="0" t="0" r="0" b="5080"/>
            <wp:wrapTopAndBottom/>
            <wp:docPr id="3214050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40502" name="Picture 32140502"/>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128520"/>
                    </a:xfrm>
                    <a:prstGeom prst="rect">
                      <a:avLst/>
                    </a:prstGeom>
                  </pic:spPr>
                </pic:pic>
              </a:graphicData>
            </a:graphic>
          </wp:anchor>
        </w:drawing>
      </w:r>
      <w:r w:rsidR="007138B5">
        <w:rPr>
          <w:b/>
          <w:bCs/>
        </w:rPr>
        <w:t>Appendix 6 – Responses to question 4 of the quest</w:t>
      </w:r>
      <w:r w:rsidR="000224AC">
        <w:rPr>
          <w:b/>
          <w:bCs/>
        </w:rPr>
        <w:t>ionnaire</w:t>
      </w:r>
    </w:p>
    <w:p w14:paraId="1B67F4B1" w14:textId="3107D9CE" w:rsidR="00B065B6" w:rsidRPr="00126B59" w:rsidRDefault="00B065B6">
      <w:pPr>
        <w:rPr>
          <w:color w:val="000000" w:themeColor="text1"/>
        </w:rPr>
      </w:pPr>
    </w:p>
    <w:p w14:paraId="051ABDC4" w14:textId="03F38C15" w:rsidR="00DB75FB" w:rsidRPr="001D2905" w:rsidRDefault="00796471">
      <w:pPr>
        <w:rPr>
          <w:b/>
          <w:bCs/>
        </w:rPr>
      </w:pPr>
      <w:r>
        <w:rPr>
          <w:b/>
          <w:bCs/>
        </w:rPr>
        <w:t>Appendix 7 – Responses to question 5 of the questionnaire</w:t>
      </w:r>
      <w:r w:rsidR="00B05F3B">
        <w:rPr>
          <w:noProof/>
        </w:rPr>
        <w:drawing>
          <wp:anchor distT="0" distB="0" distL="114300" distR="114300" simplePos="0" relativeHeight="251695104" behindDoc="0" locked="0" layoutInCell="1" allowOverlap="1" wp14:anchorId="63E60972" wp14:editId="14A8D150">
            <wp:simplePos x="0" y="0"/>
            <wp:positionH relativeFrom="column">
              <wp:posOffset>-99695</wp:posOffset>
            </wp:positionH>
            <wp:positionV relativeFrom="paragraph">
              <wp:posOffset>384474</wp:posOffset>
            </wp:positionV>
            <wp:extent cx="5731510" cy="2194560"/>
            <wp:effectExtent l="0" t="0" r="0" b="2540"/>
            <wp:wrapTopAndBottom/>
            <wp:docPr id="142845171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451719" name="Picture 1428451719"/>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194560"/>
                    </a:xfrm>
                    <a:prstGeom prst="rect">
                      <a:avLst/>
                    </a:prstGeom>
                  </pic:spPr>
                </pic:pic>
              </a:graphicData>
            </a:graphic>
          </wp:anchor>
        </w:drawing>
      </w:r>
    </w:p>
    <w:p w14:paraId="78A04B07" w14:textId="553DF0CC" w:rsidR="00DB75FB" w:rsidRDefault="00DB75FB">
      <w:pPr>
        <w:rPr>
          <w:u w:val="single"/>
        </w:rPr>
      </w:pPr>
    </w:p>
    <w:p w14:paraId="0D51397B" w14:textId="4D9E3B0D" w:rsidR="00711281" w:rsidRDefault="00711281">
      <w:pPr>
        <w:rPr>
          <w:u w:val="single"/>
        </w:rPr>
      </w:pPr>
    </w:p>
    <w:p w14:paraId="074ED150" w14:textId="09A7F781" w:rsidR="00711281" w:rsidRPr="001D2905" w:rsidRDefault="002F4B7E">
      <w:pPr>
        <w:rPr>
          <w:b/>
          <w:bCs/>
        </w:rPr>
      </w:pPr>
      <w:r>
        <w:rPr>
          <w:noProof/>
        </w:rPr>
        <w:lastRenderedPageBreak/>
        <w:drawing>
          <wp:anchor distT="0" distB="0" distL="114300" distR="114300" simplePos="0" relativeHeight="251696128" behindDoc="0" locked="0" layoutInCell="1" allowOverlap="1" wp14:anchorId="5D7BC37D" wp14:editId="501D6DCA">
            <wp:simplePos x="0" y="0"/>
            <wp:positionH relativeFrom="column">
              <wp:posOffset>-186055</wp:posOffset>
            </wp:positionH>
            <wp:positionV relativeFrom="paragraph">
              <wp:posOffset>355600</wp:posOffset>
            </wp:positionV>
            <wp:extent cx="5731510" cy="2149475"/>
            <wp:effectExtent l="0" t="0" r="0" b="0"/>
            <wp:wrapTopAndBottom/>
            <wp:docPr id="208266346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663463" name="Picture 2082663463"/>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2149475"/>
                    </a:xfrm>
                    <a:prstGeom prst="rect">
                      <a:avLst/>
                    </a:prstGeom>
                  </pic:spPr>
                </pic:pic>
              </a:graphicData>
            </a:graphic>
          </wp:anchor>
        </w:drawing>
      </w:r>
      <w:r w:rsidR="001D2905">
        <w:rPr>
          <w:b/>
          <w:bCs/>
        </w:rPr>
        <w:t>Appendix 8 – Responses to question 6 of the questionnaire</w:t>
      </w:r>
    </w:p>
    <w:p w14:paraId="781B2576" w14:textId="70C86CE6" w:rsidR="00711281" w:rsidRDefault="00711281">
      <w:pPr>
        <w:rPr>
          <w:u w:val="single"/>
        </w:rPr>
      </w:pPr>
    </w:p>
    <w:p w14:paraId="5BBD4E4D" w14:textId="7BA6BE46" w:rsidR="00711281" w:rsidRPr="006A44EC" w:rsidRDefault="00FA01F5">
      <w:pPr>
        <w:rPr>
          <w:b/>
          <w:bCs/>
        </w:rPr>
      </w:pPr>
      <w:r>
        <w:rPr>
          <w:b/>
          <w:bCs/>
        </w:rPr>
        <w:t xml:space="preserve">Appendix 9 – Responses </w:t>
      </w:r>
      <w:r w:rsidR="007C013E">
        <w:rPr>
          <w:b/>
          <w:bCs/>
        </w:rPr>
        <w:t>to question 7 of the questionnaire</w:t>
      </w:r>
    </w:p>
    <w:p w14:paraId="0F0564A4" w14:textId="7139D0D1" w:rsidR="006A44EC" w:rsidRDefault="006A44EC">
      <w:pPr>
        <w:rPr>
          <w:b/>
          <w:bCs/>
        </w:rPr>
      </w:pPr>
      <w:r w:rsidRPr="00126B59">
        <w:rPr>
          <w:noProof/>
          <w:color w:val="000000" w:themeColor="text1"/>
        </w:rPr>
        <w:drawing>
          <wp:anchor distT="0" distB="0" distL="114300" distR="114300" simplePos="0" relativeHeight="251697152" behindDoc="0" locked="0" layoutInCell="1" allowOverlap="1" wp14:anchorId="19EF8FC0" wp14:editId="60DC4BCD">
            <wp:simplePos x="0" y="0"/>
            <wp:positionH relativeFrom="column">
              <wp:posOffset>-170925</wp:posOffset>
            </wp:positionH>
            <wp:positionV relativeFrom="paragraph">
              <wp:posOffset>268780</wp:posOffset>
            </wp:positionV>
            <wp:extent cx="5731510" cy="2164080"/>
            <wp:effectExtent l="0" t="0" r="0" b="0"/>
            <wp:wrapTopAndBottom/>
            <wp:docPr id="1575404320"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404320" name="Picture 1575404320"/>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2164080"/>
                    </a:xfrm>
                    <a:prstGeom prst="rect">
                      <a:avLst/>
                    </a:prstGeom>
                  </pic:spPr>
                </pic:pic>
              </a:graphicData>
            </a:graphic>
          </wp:anchor>
        </w:drawing>
      </w:r>
    </w:p>
    <w:p w14:paraId="6210C6CF" w14:textId="77777777" w:rsidR="006A44EC" w:rsidRDefault="006A44EC">
      <w:pPr>
        <w:rPr>
          <w:b/>
          <w:bCs/>
        </w:rPr>
      </w:pPr>
    </w:p>
    <w:p w14:paraId="1026885B" w14:textId="38A7E65D" w:rsidR="001152DE" w:rsidRPr="007C013E" w:rsidRDefault="006A44EC">
      <w:pPr>
        <w:rPr>
          <w:b/>
          <w:bCs/>
        </w:rPr>
      </w:pPr>
      <w:r w:rsidRPr="00126B59">
        <w:rPr>
          <w:noProof/>
          <w:color w:val="000000" w:themeColor="text1"/>
        </w:rPr>
        <w:drawing>
          <wp:anchor distT="0" distB="0" distL="114300" distR="114300" simplePos="0" relativeHeight="251698176" behindDoc="0" locked="0" layoutInCell="1" allowOverlap="1" wp14:anchorId="51B8C39B" wp14:editId="1C70C394">
            <wp:simplePos x="0" y="0"/>
            <wp:positionH relativeFrom="column">
              <wp:posOffset>-168910</wp:posOffset>
            </wp:positionH>
            <wp:positionV relativeFrom="paragraph">
              <wp:posOffset>1009015</wp:posOffset>
            </wp:positionV>
            <wp:extent cx="5731510" cy="2137410"/>
            <wp:effectExtent l="0" t="0" r="0" b="0"/>
            <wp:wrapTopAndBottom/>
            <wp:docPr id="45386174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861743" name="Picture 453861743"/>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2137410"/>
                    </a:xfrm>
                    <a:prstGeom prst="rect">
                      <a:avLst/>
                    </a:prstGeom>
                  </pic:spPr>
                </pic:pic>
              </a:graphicData>
            </a:graphic>
          </wp:anchor>
        </w:drawing>
      </w:r>
      <w:r w:rsidR="007C013E">
        <w:rPr>
          <w:b/>
          <w:bCs/>
        </w:rPr>
        <w:t>Appendix 10 – Responses to question 8 of the questionnaire</w:t>
      </w:r>
    </w:p>
    <w:p w14:paraId="525D0A1B" w14:textId="0EE1D01E" w:rsidR="001152DE" w:rsidRDefault="001152DE">
      <w:pPr>
        <w:rPr>
          <w:u w:val="single"/>
        </w:rPr>
      </w:pPr>
    </w:p>
    <w:p w14:paraId="1643C0D9" w14:textId="61998BB5" w:rsidR="00545145" w:rsidRDefault="00545145">
      <w:pPr>
        <w:rPr>
          <w:u w:val="single"/>
        </w:rPr>
      </w:pPr>
    </w:p>
    <w:p w14:paraId="26EBDD39" w14:textId="4220B16E" w:rsidR="00545145" w:rsidRDefault="00545145">
      <w:pPr>
        <w:rPr>
          <w:u w:val="single"/>
        </w:rPr>
      </w:pPr>
    </w:p>
    <w:p w14:paraId="332704E3" w14:textId="75822D86" w:rsidR="00545145" w:rsidRPr="00457AFC" w:rsidRDefault="00457AFC">
      <w:pPr>
        <w:rPr>
          <w:b/>
          <w:bCs/>
        </w:rPr>
      </w:pPr>
      <w:r>
        <w:rPr>
          <w:b/>
          <w:bCs/>
        </w:rPr>
        <w:t xml:space="preserve">Appendix 11 – Responses to question 9 of the questionnaire </w:t>
      </w:r>
    </w:p>
    <w:p w14:paraId="1EAC8C98" w14:textId="20503CBA" w:rsidR="004B59B1" w:rsidRDefault="004B59B1">
      <w:pPr>
        <w:rPr>
          <w:b/>
          <w:bCs/>
        </w:rPr>
      </w:pPr>
    </w:p>
    <w:p w14:paraId="29D14742" w14:textId="07F9C2C1" w:rsidR="004B59B1" w:rsidRDefault="00457AFC">
      <w:pPr>
        <w:rPr>
          <w:b/>
          <w:bCs/>
        </w:rPr>
      </w:pPr>
      <w:r w:rsidRPr="00126B59">
        <w:rPr>
          <w:noProof/>
          <w:color w:val="000000" w:themeColor="text1"/>
        </w:rPr>
        <w:drawing>
          <wp:anchor distT="0" distB="0" distL="114300" distR="114300" simplePos="0" relativeHeight="251699200" behindDoc="0" locked="0" layoutInCell="1" allowOverlap="1" wp14:anchorId="36DB0AE7" wp14:editId="66542FD4">
            <wp:simplePos x="0" y="0"/>
            <wp:positionH relativeFrom="column">
              <wp:posOffset>-262255</wp:posOffset>
            </wp:positionH>
            <wp:positionV relativeFrom="paragraph">
              <wp:posOffset>304165</wp:posOffset>
            </wp:positionV>
            <wp:extent cx="5731510" cy="2495550"/>
            <wp:effectExtent l="0" t="0" r="0" b="6350"/>
            <wp:wrapTopAndBottom/>
            <wp:docPr id="1722865935"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865935" name="Picture 1722865935"/>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2495550"/>
                    </a:xfrm>
                    <a:prstGeom prst="rect">
                      <a:avLst/>
                    </a:prstGeom>
                  </pic:spPr>
                </pic:pic>
              </a:graphicData>
            </a:graphic>
          </wp:anchor>
        </w:drawing>
      </w:r>
    </w:p>
    <w:p w14:paraId="1F390E21" w14:textId="77777777" w:rsidR="004B59B1" w:rsidRDefault="004B59B1">
      <w:pPr>
        <w:rPr>
          <w:b/>
          <w:bCs/>
        </w:rPr>
      </w:pPr>
    </w:p>
    <w:p w14:paraId="2801898C" w14:textId="77777777" w:rsidR="004B59B1" w:rsidRDefault="004B59B1">
      <w:pPr>
        <w:rPr>
          <w:b/>
          <w:bCs/>
        </w:rPr>
      </w:pPr>
    </w:p>
    <w:p w14:paraId="39583258" w14:textId="77777777" w:rsidR="004B59B1" w:rsidRDefault="004B59B1">
      <w:pPr>
        <w:rPr>
          <w:b/>
          <w:bCs/>
        </w:rPr>
      </w:pPr>
    </w:p>
    <w:p w14:paraId="4259DB49" w14:textId="77777777" w:rsidR="004B59B1" w:rsidRDefault="004B59B1">
      <w:pPr>
        <w:rPr>
          <w:b/>
          <w:bCs/>
        </w:rPr>
      </w:pPr>
    </w:p>
    <w:p w14:paraId="4FD8C37C" w14:textId="77777777" w:rsidR="004B59B1" w:rsidRDefault="004B59B1">
      <w:pPr>
        <w:rPr>
          <w:b/>
          <w:bCs/>
        </w:rPr>
      </w:pPr>
    </w:p>
    <w:p w14:paraId="34C39E05" w14:textId="3E6C0DD4" w:rsidR="00545145" w:rsidRPr="00545145" w:rsidRDefault="00545145">
      <w:pPr>
        <w:rPr>
          <w:b/>
          <w:bCs/>
        </w:rPr>
      </w:pPr>
      <w:r w:rsidRPr="00126B59">
        <w:rPr>
          <w:noProof/>
          <w:color w:val="000000" w:themeColor="text1"/>
        </w:rPr>
        <w:drawing>
          <wp:anchor distT="0" distB="0" distL="114300" distR="114300" simplePos="0" relativeHeight="251700224" behindDoc="0" locked="0" layoutInCell="1" allowOverlap="1" wp14:anchorId="6F90B3D7" wp14:editId="571C945A">
            <wp:simplePos x="0" y="0"/>
            <wp:positionH relativeFrom="column">
              <wp:posOffset>-105410</wp:posOffset>
            </wp:positionH>
            <wp:positionV relativeFrom="paragraph">
              <wp:posOffset>828040</wp:posOffset>
            </wp:positionV>
            <wp:extent cx="5731510" cy="1041400"/>
            <wp:effectExtent l="0" t="0" r="0" b="0"/>
            <wp:wrapTopAndBottom/>
            <wp:docPr id="88169256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692569" name="Picture 881692569"/>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1041400"/>
                    </a:xfrm>
                    <a:prstGeom prst="rect">
                      <a:avLst/>
                    </a:prstGeom>
                  </pic:spPr>
                </pic:pic>
              </a:graphicData>
            </a:graphic>
            <wp14:sizeRelV relativeFrom="margin">
              <wp14:pctHeight>0</wp14:pctHeight>
            </wp14:sizeRelV>
          </wp:anchor>
        </w:drawing>
      </w:r>
      <w:r>
        <w:rPr>
          <w:b/>
          <w:bCs/>
        </w:rPr>
        <w:t>Appendix 1</w:t>
      </w:r>
      <w:r w:rsidR="00457AFC">
        <w:rPr>
          <w:b/>
          <w:bCs/>
        </w:rPr>
        <w:t>2</w:t>
      </w:r>
      <w:r>
        <w:rPr>
          <w:b/>
          <w:bCs/>
        </w:rPr>
        <w:t xml:space="preserve"> – </w:t>
      </w:r>
      <w:r w:rsidR="005D3D18">
        <w:rPr>
          <w:b/>
          <w:bCs/>
        </w:rPr>
        <w:t>R</w:t>
      </w:r>
      <w:r>
        <w:rPr>
          <w:b/>
          <w:bCs/>
        </w:rPr>
        <w:t xml:space="preserve">esponses to question 10 of the questionnaire </w:t>
      </w:r>
    </w:p>
    <w:p w14:paraId="18C83A13" w14:textId="797D75E6" w:rsidR="00BD7E6C" w:rsidRPr="005D3D18" w:rsidRDefault="00BD7E6C">
      <w:pPr>
        <w:rPr>
          <w:b/>
          <w:bCs/>
        </w:rPr>
      </w:pPr>
    </w:p>
    <w:p w14:paraId="6201AA7D" w14:textId="0857D77E" w:rsidR="001D2905" w:rsidRDefault="001D2905">
      <w:pPr>
        <w:rPr>
          <w:u w:val="single"/>
        </w:rPr>
      </w:pPr>
    </w:p>
    <w:p w14:paraId="2B8C0C42" w14:textId="0E7CD5F7" w:rsidR="001D2905" w:rsidRPr="006F2E35" w:rsidRDefault="00200F5A">
      <w:pPr>
        <w:rPr>
          <w:b/>
          <w:bCs/>
        </w:rPr>
      </w:pPr>
      <w:r>
        <w:rPr>
          <w:noProof/>
          <w:u w:val="single"/>
        </w:rPr>
        <w:lastRenderedPageBreak/>
        <w:drawing>
          <wp:anchor distT="0" distB="0" distL="114300" distR="114300" simplePos="0" relativeHeight="251714560" behindDoc="0" locked="0" layoutInCell="1" allowOverlap="1" wp14:anchorId="5F8DBC9D" wp14:editId="732C5228">
            <wp:simplePos x="0" y="0"/>
            <wp:positionH relativeFrom="column">
              <wp:posOffset>-762000</wp:posOffset>
            </wp:positionH>
            <wp:positionV relativeFrom="paragraph">
              <wp:posOffset>669290</wp:posOffset>
            </wp:positionV>
            <wp:extent cx="7075805" cy="7874000"/>
            <wp:effectExtent l="0" t="0" r="0" b="0"/>
            <wp:wrapTopAndBottom/>
            <wp:docPr id="190153858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538587" name="Picture 1901538587"/>
                    <pic:cNvPicPr/>
                  </pic:nvPicPr>
                  <pic:blipFill rotWithShape="1">
                    <a:blip r:embed="rId39">
                      <a:extLst>
                        <a:ext uri="{28A0092B-C50C-407E-A947-70E740481C1C}">
                          <a14:useLocalDpi xmlns:a14="http://schemas.microsoft.com/office/drawing/2010/main" val="0"/>
                        </a:ext>
                      </a:extLst>
                    </a:blip>
                    <a:srcRect l="6615" t="16710" r="5176" b="18175"/>
                    <a:stretch/>
                  </pic:blipFill>
                  <pic:spPr bwMode="auto">
                    <a:xfrm>
                      <a:off x="0" y="0"/>
                      <a:ext cx="7075805" cy="7874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F2E35">
        <w:rPr>
          <w:b/>
          <w:bCs/>
        </w:rPr>
        <w:t xml:space="preserve">Appendix </w:t>
      </w:r>
      <w:r w:rsidR="00843FC7">
        <w:rPr>
          <w:b/>
          <w:bCs/>
        </w:rPr>
        <w:t>13</w:t>
      </w:r>
      <w:r w:rsidR="006F2E35">
        <w:rPr>
          <w:b/>
          <w:bCs/>
        </w:rPr>
        <w:t xml:space="preserve"> – Questions for teacher interviews</w:t>
      </w:r>
    </w:p>
    <w:p w14:paraId="40C0F02A" w14:textId="46346090" w:rsidR="005C231C" w:rsidRDefault="005C231C">
      <w:pPr>
        <w:rPr>
          <w:u w:val="single"/>
        </w:rPr>
      </w:pPr>
    </w:p>
    <w:p w14:paraId="1F832507" w14:textId="626956FE" w:rsidR="005C231C" w:rsidRDefault="006F2E35">
      <w:pPr>
        <w:rPr>
          <w:u w:val="single"/>
        </w:rPr>
      </w:pPr>
      <w:r>
        <w:rPr>
          <w:noProof/>
          <w:u w:val="single"/>
        </w:rPr>
        <w:lastRenderedPageBreak/>
        <w:drawing>
          <wp:anchor distT="0" distB="0" distL="114300" distR="114300" simplePos="0" relativeHeight="251715584" behindDoc="0" locked="0" layoutInCell="1" allowOverlap="1" wp14:anchorId="79566436" wp14:editId="5F2D969B">
            <wp:simplePos x="0" y="0"/>
            <wp:positionH relativeFrom="column">
              <wp:posOffset>-153035</wp:posOffset>
            </wp:positionH>
            <wp:positionV relativeFrom="paragraph">
              <wp:posOffset>0</wp:posOffset>
            </wp:positionV>
            <wp:extent cx="6030595" cy="8331200"/>
            <wp:effectExtent l="0" t="0" r="1905" b="0"/>
            <wp:wrapTopAndBottom/>
            <wp:docPr id="64976778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767787" name="Picture 649767787"/>
                    <pic:cNvPicPr/>
                  </pic:nvPicPr>
                  <pic:blipFill rotWithShape="1">
                    <a:blip r:embed="rId40">
                      <a:extLst>
                        <a:ext uri="{28A0092B-C50C-407E-A947-70E740481C1C}">
                          <a14:useLocalDpi xmlns:a14="http://schemas.microsoft.com/office/drawing/2010/main" val="0"/>
                        </a:ext>
                      </a:extLst>
                    </a:blip>
                    <a:srcRect l="7609" t="4247" r="5435" b="10425"/>
                    <a:stretch/>
                  </pic:blipFill>
                  <pic:spPr bwMode="auto">
                    <a:xfrm>
                      <a:off x="0" y="0"/>
                      <a:ext cx="6030595" cy="8331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DDCC43" w14:textId="725A9F9E" w:rsidR="00FA01F5" w:rsidRPr="006F2E35" w:rsidRDefault="00FA01F5">
      <w:pPr>
        <w:rPr>
          <w:b/>
          <w:bCs/>
        </w:rPr>
      </w:pPr>
      <w:r>
        <w:rPr>
          <w:noProof/>
          <w:u w:val="single"/>
        </w:rPr>
        <w:lastRenderedPageBreak/>
        <w:drawing>
          <wp:anchor distT="0" distB="0" distL="114300" distR="114300" simplePos="0" relativeHeight="251716608" behindDoc="0" locked="0" layoutInCell="1" allowOverlap="1" wp14:anchorId="0822CC0E" wp14:editId="655A3967">
            <wp:simplePos x="0" y="0"/>
            <wp:positionH relativeFrom="column">
              <wp:posOffset>-533400</wp:posOffset>
            </wp:positionH>
            <wp:positionV relativeFrom="paragraph">
              <wp:posOffset>787400</wp:posOffset>
            </wp:positionV>
            <wp:extent cx="6183630" cy="7873365"/>
            <wp:effectExtent l="0" t="0" r="1270" b="635"/>
            <wp:wrapTopAndBottom/>
            <wp:docPr id="34395224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952240" name="Picture 343952240"/>
                    <pic:cNvPicPr/>
                  </pic:nvPicPr>
                  <pic:blipFill rotWithShape="1">
                    <a:blip r:embed="rId41">
                      <a:extLst>
                        <a:ext uri="{28A0092B-C50C-407E-A947-70E740481C1C}">
                          <a14:useLocalDpi xmlns:a14="http://schemas.microsoft.com/office/drawing/2010/main" val="0"/>
                        </a:ext>
                      </a:extLst>
                    </a:blip>
                    <a:srcRect t="9091"/>
                    <a:stretch/>
                  </pic:blipFill>
                  <pic:spPr bwMode="auto">
                    <a:xfrm>
                      <a:off x="0" y="0"/>
                      <a:ext cx="6183630" cy="78733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F2E35">
        <w:rPr>
          <w:b/>
          <w:bCs/>
        </w:rPr>
        <w:t>Append</w:t>
      </w:r>
      <w:r w:rsidR="00CF578C">
        <w:rPr>
          <w:b/>
          <w:bCs/>
        </w:rPr>
        <w:t>ix 1</w:t>
      </w:r>
      <w:r w:rsidR="00843FC7">
        <w:rPr>
          <w:b/>
          <w:bCs/>
        </w:rPr>
        <w:t>4</w:t>
      </w:r>
      <w:r w:rsidR="00CF578C">
        <w:rPr>
          <w:b/>
          <w:bCs/>
        </w:rPr>
        <w:t xml:space="preserve"> – Questions for pupil interviews</w:t>
      </w:r>
    </w:p>
    <w:p w14:paraId="25ACE2FC" w14:textId="19AA6657" w:rsidR="00FA01F5" w:rsidRDefault="00AC3166">
      <w:pPr>
        <w:rPr>
          <w:u w:val="single"/>
        </w:rPr>
      </w:pPr>
      <w:r>
        <w:rPr>
          <w:noProof/>
          <w:u w:val="single"/>
        </w:rPr>
        <w:lastRenderedPageBreak/>
        <w:drawing>
          <wp:anchor distT="0" distB="0" distL="114300" distR="114300" simplePos="0" relativeHeight="251717632" behindDoc="0" locked="0" layoutInCell="1" allowOverlap="1" wp14:anchorId="582DA315" wp14:editId="28670442">
            <wp:simplePos x="0" y="0"/>
            <wp:positionH relativeFrom="column">
              <wp:posOffset>-182676</wp:posOffset>
            </wp:positionH>
            <wp:positionV relativeFrom="paragraph">
              <wp:posOffset>-312</wp:posOffset>
            </wp:positionV>
            <wp:extent cx="6070600" cy="8669866"/>
            <wp:effectExtent l="0" t="0" r="0" b="4445"/>
            <wp:wrapTopAndBottom/>
            <wp:docPr id="114609860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098605" name="Picture 1146098605"/>
                    <pic:cNvPicPr/>
                  </pic:nvPicPr>
                  <pic:blipFill>
                    <a:blip r:embed="rId42" cstate="print">
                      <a:extLst>
                        <a:ext uri="{28A0092B-C50C-407E-A947-70E740481C1C}">
                          <a14:useLocalDpi xmlns:a14="http://schemas.microsoft.com/office/drawing/2010/main" val="0"/>
                        </a:ext>
                      </a:extLst>
                    </a:blip>
                    <a:stretch>
                      <a:fillRect/>
                    </a:stretch>
                  </pic:blipFill>
                  <pic:spPr>
                    <a:xfrm>
                      <a:off x="0" y="0"/>
                      <a:ext cx="6070600" cy="8669866"/>
                    </a:xfrm>
                    <a:prstGeom prst="rect">
                      <a:avLst/>
                    </a:prstGeom>
                  </pic:spPr>
                </pic:pic>
              </a:graphicData>
            </a:graphic>
            <wp14:sizeRelH relativeFrom="margin">
              <wp14:pctWidth>0</wp14:pctWidth>
            </wp14:sizeRelH>
            <wp14:sizeRelV relativeFrom="margin">
              <wp14:pctHeight>0</wp14:pctHeight>
            </wp14:sizeRelV>
          </wp:anchor>
        </w:drawing>
      </w:r>
    </w:p>
    <w:p w14:paraId="24CCBEE1" w14:textId="207658DA" w:rsidR="005C231C" w:rsidRDefault="005C231C">
      <w:pPr>
        <w:rPr>
          <w:u w:val="single"/>
        </w:rPr>
      </w:pPr>
    </w:p>
    <w:p w14:paraId="2FA42817" w14:textId="1C33FE12" w:rsidR="005C231C" w:rsidRPr="00287E34" w:rsidRDefault="005C231C">
      <w:pPr>
        <w:rPr>
          <w:b/>
          <w:bCs/>
        </w:rPr>
      </w:pPr>
    </w:p>
    <w:p w14:paraId="4204EE06" w14:textId="788C51DD" w:rsidR="00505F3D" w:rsidRDefault="00CF6425" w:rsidP="004764D4">
      <w:pPr>
        <w:rPr>
          <w:b/>
          <w:bCs/>
        </w:rPr>
      </w:pPr>
      <w:r>
        <w:rPr>
          <w:b/>
          <w:bCs/>
        </w:rPr>
        <w:t>Appendix 15 – Pupil interviews transcript</w:t>
      </w:r>
    </w:p>
    <w:p w14:paraId="7C6A78E6" w14:textId="77777777" w:rsidR="00505F3D" w:rsidRPr="00505F3D" w:rsidRDefault="00505F3D" w:rsidP="004764D4">
      <w:pPr>
        <w:rPr>
          <w:b/>
          <w:bCs/>
        </w:rPr>
      </w:pPr>
    </w:p>
    <w:p w14:paraId="522C3C03" w14:textId="77777777" w:rsidR="00505F3D" w:rsidRDefault="00505F3D" w:rsidP="004764D4">
      <w:pPr>
        <w:rPr>
          <w:rFonts w:ascii="Times New Roman" w:hAnsi="Times New Roman" w:cs="Times New Roman"/>
          <w:b/>
          <w:bCs/>
          <w:sz w:val="22"/>
          <w:szCs w:val="22"/>
        </w:rPr>
      </w:pPr>
      <w:r>
        <w:rPr>
          <w:rFonts w:ascii="Times New Roman" w:hAnsi="Times New Roman" w:cs="Times New Roman"/>
          <w:b/>
          <w:bCs/>
          <w:sz w:val="22"/>
          <w:szCs w:val="22"/>
        </w:rPr>
        <w:t xml:space="preserve">Pupil interviews transcripts </w:t>
      </w:r>
    </w:p>
    <w:p w14:paraId="06072525" w14:textId="77777777" w:rsidR="00505F3D" w:rsidRPr="00444427" w:rsidRDefault="00505F3D" w:rsidP="004764D4">
      <w:pPr>
        <w:rPr>
          <w:rFonts w:ascii="Times New Roman" w:hAnsi="Times New Roman" w:cs="Times New Roman"/>
          <w:b/>
          <w:bCs/>
          <w:sz w:val="22"/>
          <w:szCs w:val="22"/>
        </w:rPr>
      </w:pPr>
      <w:r>
        <w:rPr>
          <w:rFonts w:ascii="Times New Roman" w:hAnsi="Times New Roman" w:cs="Times New Roman"/>
          <w:b/>
          <w:bCs/>
          <w:sz w:val="22"/>
          <w:szCs w:val="22"/>
        </w:rPr>
        <w:t>Data has been colour coded into different themes for ease of analysis</w:t>
      </w:r>
    </w:p>
    <w:p w14:paraId="5B28BF0D" w14:textId="77777777" w:rsidR="00505F3D" w:rsidRPr="00DC4E87" w:rsidRDefault="00505F3D" w:rsidP="004764D4">
      <w:pPr>
        <w:rPr>
          <w:rFonts w:ascii="Times New Roman" w:hAnsi="Times New Roman" w:cs="Times New Roman"/>
          <w:sz w:val="22"/>
          <w:szCs w:val="22"/>
        </w:rPr>
      </w:pPr>
      <w:r w:rsidRPr="00B465DD">
        <w:rPr>
          <w:rFonts w:ascii="Times New Roman" w:hAnsi="Times New Roman" w:cs="Times New Roman"/>
          <w:noProof/>
          <w:sz w:val="22"/>
          <w:szCs w:val="22"/>
        </w:rPr>
        <mc:AlternateContent>
          <mc:Choice Requires="wps">
            <w:drawing>
              <wp:anchor distT="0" distB="0" distL="114300" distR="114300" simplePos="0" relativeHeight="251727872" behindDoc="0" locked="0" layoutInCell="1" allowOverlap="1" wp14:anchorId="215D639D" wp14:editId="16C3509C">
                <wp:simplePos x="0" y="0"/>
                <wp:positionH relativeFrom="column">
                  <wp:posOffset>4915</wp:posOffset>
                </wp:positionH>
                <wp:positionV relativeFrom="paragraph">
                  <wp:posOffset>954800</wp:posOffset>
                </wp:positionV>
                <wp:extent cx="609600" cy="171450"/>
                <wp:effectExtent l="12700" t="12700" r="12700" b="19050"/>
                <wp:wrapNone/>
                <wp:docPr id="814528263" name="Rectangle 1"/>
                <wp:cNvGraphicFramePr/>
                <a:graphic xmlns:a="http://schemas.openxmlformats.org/drawingml/2006/main">
                  <a:graphicData uri="http://schemas.microsoft.com/office/word/2010/wordprocessingShape">
                    <wps:wsp>
                      <wps:cNvSpPr/>
                      <wps:spPr>
                        <a:xfrm>
                          <a:off x="0" y="0"/>
                          <a:ext cx="609600" cy="171450"/>
                        </a:xfrm>
                        <a:prstGeom prst="rect">
                          <a:avLst/>
                        </a:prstGeom>
                        <a:solidFill>
                          <a:srgbClr val="C0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06D13" id="Rectangle 1" o:spid="_x0000_s1026" style="position:absolute;margin-left:.4pt;margin-top:75.2pt;width:48pt;height:13.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" fillcolor="#c00000" strokecolor="#030e13 [484]" strokeweight="1pt"/>
            </w:pict>
          </mc:Fallback>
        </mc:AlternateContent>
      </w:r>
      <w:r w:rsidRPr="00B465DD">
        <w:rPr>
          <w:rFonts w:ascii="Times New Roman" w:hAnsi="Times New Roman" w:cs="Times New Roman"/>
          <w:noProof/>
          <w:sz w:val="22"/>
          <w:szCs w:val="22"/>
        </w:rPr>
        <mc:AlternateContent>
          <mc:Choice Requires="wps">
            <w:drawing>
              <wp:anchor distT="0" distB="0" distL="114300" distR="114300" simplePos="0" relativeHeight="251724800" behindDoc="0" locked="0" layoutInCell="1" allowOverlap="1" wp14:anchorId="5DF83617" wp14:editId="16400881">
                <wp:simplePos x="0" y="0"/>
                <wp:positionH relativeFrom="column">
                  <wp:posOffset>8255</wp:posOffset>
                </wp:positionH>
                <wp:positionV relativeFrom="paragraph">
                  <wp:posOffset>640080</wp:posOffset>
                </wp:positionV>
                <wp:extent cx="609600" cy="171450"/>
                <wp:effectExtent l="12700" t="12700" r="12700" b="19050"/>
                <wp:wrapNone/>
                <wp:docPr id="570705829" name="Rectangle 1"/>
                <wp:cNvGraphicFramePr/>
                <a:graphic xmlns:a="http://schemas.openxmlformats.org/drawingml/2006/main">
                  <a:graphicData uri="http://schemas.microsoft.com/office/word/2010/wordprocessingShape">
                    <wps:wsp>
                      <wps:cNvSpPr/>
                      <wps:spPr>
                        <a:xfrm>
                          <a:off x="0" y="0"/>
                          <a:ext cx="609600" cy="171450"/>
                        </a:xfrm>
                        <a:prstGeom prst="rect">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10C2F9" id="Rectangle 1" o:spid="_x0000_s1026" style="position:absolute;margin-left:.65pt;margin-top:50.4pt;width:48pt;height:13.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" fillcolor="yellow" strokecolor="#030e13 [484]" strokeweight="1pt"/>
            </w:pict>
          </mc:Fallback>
        </mc:AlternateContent>
      </w:r>
      <w:r w:rsidRPr="00B465DD">
        <w:rPr>
          <w:rFonts w:ascii="Times New Roman" w:hAnsi="Times New Roman" w:cs="Times New Roman"/>
          <w:noProof/>
          <w:sz w:val="22"/>
          <w:szCs w:val="22"/>
        </w:rPr>
        <mc:AlternateContent>
          <mc:Choice Requires="wps">
            <w:drawing>
              <wp:anchor distT="0" distB="0" distL="114300" distR="114300" simplePos="0" relativeHeight="251725824" behindDoc="0" locked="0" layoutInCell="1" allowOverlap="1" wp14:anchorId="31930D90" wp14:editId="717C18D6">
                <wp:simplePos x="0" y="0"/>
                <wp:positionH relativeFrom="column">
                  <wp:posOffset>8255</wp:posOffset>
                </wp:positionH>
                <wp:positionV relativeFrom="paragraph">
                  <wp:posOffset>786130</wp:posOffset>
                </wp:positionV>
                <wp:extent cx="609600" cy="171450"/>
                <wp:effectExtent l="12700" t="12700" r="12700" b="19050"/>
                <wp:wrapNone/>
                <wp:docPr id="1472442658" name="Rectangle 1"/>
                <wp:cNvGraphicFramePr/>
                <a:graphic xmlns:a="http://schemas.openxmlformats.org/drawingml/2006/main">
                  <a:graphicData uri="http://schemas.microsoft.com/office/word/2010/wordprocessingShape">
                    <wps:wsp>
                      <wps:cNvSpPr/>
                      <wps:spPr>
                        <a:xfrm>
                          <a:off x="0" y="0"/>
                          <a:ext cx="609600" cy="171450"/>
                        </a:xfrm>
                        <a:prstGeom prst="rect">
                          <a:avLst/>
                        </a:prstGeom>
                        <a:solidFill>
                          <a:schemeClr val="accent1">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56FD3B" id="Rectangle 1" o:spid="_x0000_s1026" style="position:absolute;margin-left:.65pt;margin-top:61.9pt;width:48pt;height:13.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" fillcolor="#45b0e1 [1940]" strokecolor="#030e13 [484]" strokeweight="1pt"/>
            </w:pict>
          </mc:Fallback>
        </mc:AlternateContent>
      </w:r>
    </w:p>
    <w:tbl>
      <w:tblPr>
        <w:tblStyle w:val="TableGrid"/>
        <w:tblW w:w="9776" w:type="dxa"/>
        <w:tblLook w:val="04A0" w:firstRow="1" w:lastRow="0" w:firstColumn="1" w:lastColumn="0" w:noHBand="0" w:noVBand="1"/>
      </w:tblPr>
      <w:tblGrid>
        <w:gridCol w:w="988"/>
        <w:gridCol w:w="8788"/>
      </w:tblGrid>
      <w:tr w:rsidR="00505F3D" w:rsidRPr="00DC4E87" w14:paraId="04508C27" w14:textId="77777777" w:rsidTr="004764D4">
        <w:tc>
          <w:tcPr>
            <w:tcW w:w="988" w:type="dxa"/>
          </w:tcPr>
          <w:p w14:paraId="453641EB" w14:textId="77777777" w:rsidR="00505F3D" w:rsidRPr="00DC4E87" w:rsidRDefault="00505F3D" w:rsidP="004764D4">
            <w:pPr>
              <w:rPr>
                <w:rFonts w:ascii="Times New Roman" w:hAnsi="Times New Roman" w:cs="Times New Roman"/>
                <w:sz w:val="22"/>
                <w:szCs w:val="22"/>
              </w:rPr>
            </w:pPr>
            <w:r>
              <w:rPr>
                <w:rFonts w:ascii="Times New Roman" w:hAnsi="Times New Roman" w:cs="Times New Roman"/>
                <w:noProof/>
                <w:sz w:val="22"/>
                <w:szCs w:val="22"/>
              </w:rPr>
              <mc:AlternateContent>
                <mc:Choice Requires="wps">
                  <w:drawing>
                    <wp:anchor distT="0" distB="0" distL="114300" distR="114300" simplePos="0" relativeHeight="251723776" behindDoc="0" locked="0" layoutInCell="1" allowOverlap="1" wp14:anchorId="40D1CD8B" wp14:editId="4BC71474">
                      <wp:simplePos x="0" y="0"/>
                      <wp:positionH relativeFrom="column">
                        <wp:posOffset>-65405</wp:posOffset>
                      </wp:positionH>
                      <wp:positionV relativeFrom="paragraph">
                        <wp:posOffset>635</wp:posOffset>
                      </wp:positionV>
                      <wp:extent cx="609600" cy="171450"/>
                      <wp:effectExtent l="12700" t="12700" r="12700" b="19050"/>
                      <wp:wrapNone/>
                      <wp:docPr id="544176824" name="Rectangle 1"/>
                      <wp:cNvGraphicFramePr/>
                      <a:graphic xmlns:a="http://schemas.openxmlformats.org/drawingml/2006/main">
                        <a:graphicData uri="http://schemas.microsoft.com/office/word/2010/wordprocessingShape">
                          <wps:wsp>
                            <wps:cNvSpPr/>
                            <wps:spPr>
                              <a:xfrm>
                                <a:off x="0" y="0"/>
                                <a:ext cx="609600" cy="171450"/>
                              </a:xfrm>
                              <a:prstGeom prst="rect">
                                <a:avLst/>
                              </a:prstGeom>
                              <a:solidFill>
                                <a:srgbClr val="92D05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6DB990" id="Rectangle 1" o:spid="_x0000_s1026" style="position:absolute;margin-left:-5.15pt;margin-top:.05pt;width:48pt;height:13.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" fillcolor="#92d050" strokecolor="#030e13 [484]" strokeweight="1pt"/>
                  </w:pict>
                </mc:Fallback>
              </mc:AlternateContent>
            </w:r>
          </w:p>
        </w:tc>
        <w:tc>
          <w:tcPr>
            <w:tcW w:w="8788" w:type="dxa"/>
          </w:tcPr>
          <w:p w14:paraId="4D8BB94D" w14:textId="77777777" w:rsidR="00505F3D" w:rsidRPr="00DC4E87" w:rsidRDefault="00505F3D" w:rsidP="004764D4">
            <w:pPr>
              <w:rPr>
                <w:rFonts w:ascii="Times New Roman" w:hAnsi="Times New Roman" w:cs="Times New Roman"/>
                <w:sz w:val="22"/>
                <w:szCs w:val="22"/>
              </w:rPr>
            </w:pPr>
            <w:r>
              <w:rPr>
                <w:rFonts w:ascii="Times New Roman" w:hAnsi="Times New Roman" w:cs="Times New Roman"/>
                <w:sz w:val="22"/>
                <w:szCs w:val="22"/>
              </w:rPr>
              <w:t xml:space="preserve">Building confidence/engagement when answering questions </w:t>
            </w:r>
          </w:p>
        </w:tc>
      </w:tr>
      <w:tr w:rsidR="00505F3D" w:rsidRPr="00DC4E87" w14:paraId="6931C565" w14:textId="77777777" w:rsidTr="004764D4">
        <w:tc>
          <w:tcPr>
            <w:tcW w:w="988" w:type="dxa"/>
          </w:tcPr>
          <w:p w14:paraId="211D6B18" w14:textId="77777777" w:rsidR="00505F3D" w:rsidRPr="00DC4E87" w:rsidRDefault="00505F3D" w:rsidP="004764D4">
            <w:pPr>
              <w:rPr>
                <w:rFonts w:ascii="Times New Roman" w:hAnsi="Times New Roman" w:cs="Times New Roman"/>
                <w:sz w:val="22"/>
                <w:szCs w:val="22"/>
              </w:rPr>
            </w:pPr>
          </w:p>
        </w:tc>
        <w:tc>
          <w:tcPr>
            <w:tcW w:w="8788" w:type="dxa"/>
          </w:tcPr>
          <w:p w14:paraId="00A230AB" w14:textId="77777777" w:rsidR="00505F3D" w:rsidRPr="00DC4E87" w:rsidRDefault="00505F3D" w:rsidP="004764D4">
            <w:pPr>
              <w:rPr>
                <w:rFonts w:ascii="Times New Roman" w:hAnsi="Times New Roman" w:cs="Times New Roman"/>
                <w:sz w:val="22"/>
                <w:szCs w:val="22"/>
              </w:rPr>
            </w:pPr>
            <w:r>
              <w:rPr>
                <w:rFonts w:ascii="Times New Roman" w:hAnsi="Times New Roman" w:cs="Times New Roman"/>
                <w:sz w:val="22"/>
                <w:szCs w:val="22"/>
              </w:rPr>
              <w:t xml:space="preserve">Deepening understanding </w:t>
            </w:r>
          </w:p>
        </w:tc>
      </w:tr>
      <w:tr w:rsidR="00505F3D" w:rsidRPr="00DC4E87" w14:paraId="78EFE6AA" w14:textId="77777777" w:rsidTr="004764D4">
        <w:tc>
          <w:tcPr>
            <w:tcW w:w="988" w:type="dxa"/>
          </w:tcPr>
          <w:p w14:paraId="356E9327" w14:textId="77777777" w:rsidR="00505F3D" w:rsidRPr="00DC4E87" w:rsidRDefault="00505F3D" w:rsidP="004764D4">
            <w:pPr>
              <w:rPr>
                <w:rFonts w:ascii="Times New Roman" w:hAnsi="Times New Roman" w:cs="Times New Roman"/>
                <w:sz w:val="22"/>
                <w:szCs w:val="22"/>
              </w:rPr>
            </w:pPr>
          </w:p>
        </w:tc>
        <w:tc>
          <w:tcPr>
            <w:tcW w:w="8788" w:type="dxa"/>
          </w:tcPr>
          <w:p w14:paraId="6E100DD7" w14:textId="77777777" w:rsidR="00505F3D" w:rsidRPr="00DC4E87" w:rsidRDefault="00505F3D" w:rsidP="004764D4">
            <w:pPr>
              <w:rPr>
                <w:rFonts w:ascii="Times New Roman" w:hAnsi="Times New Roman" w:cs="Times New Roman"/>
                <w:sz w:val="22"/>
                <w:szCs w:val="22"/>
              </w:rPr>
            </w:pPr>
            <w:r>
              <w:rPr>
                <w:rFonts w:ascii="Times New Roman" w:hAnsi="Times New Roman" w:cs="Times New Roman"/>
                <w:sz w:val="22"/>
                <w:szCs w:val="22"/>
              </w:rPr>
              <w:t xml:space="preserve">Challenges </w:t>
            </w:r>
          </w:p>
        </w:tc>
      </w:tr>
      <w:tr w:rsidR="00505F3D" w:rsidRPr="00DC4E87" w14:paraId="5974771C" w14:textId="77777777" w:rsidTr="004764D4">
        <w:tc>
          <w:tcPr>
            <w:tcW w:w="988" w:type="dxa"/>
          </w:tcPr>
          <w:p w14:paraId="267107D0" w14:textId="77777777" w:rsidR="00505F3D" w:rsidRPr="00DC4E87" w:rsidRDefault="00505F3D" w:rsidP="004764D4">
            <w:pPr>
              <w:rPr>
                <w:rFonts w:ascii="Times New Roman" w:hAnsi="Times New Roman" w:cs="Times New Roman"/>
                <w:sz w:val="22"/>
                <w:szCs w:val="22"/>
              </w:rPr>
            </w:pPr>
            <w:r w:rsidRPr="00B465DD">
              <w:rPr>
                <w:rFonts w:ascii="Times New Roman" w:hAnsi="Times New Roman" w:cs="Times New Roman"/>
                <w:noProof/>
                <w:sz w:val="22"/>
                <w:szCs w:val="22"/>
              </w:rPr>
              <mc:AlternateContent>
                <mc:Choice Requires="wps">
                  <w:drawing>
                    <wp:anchor distT="0" distB="0" distL="114300" distR="114300" simplePos="0" relativeHeight="251726848" behindDoc="0" locked="0" layoutInCell="1" allowOverlap="1" wp14:anchorId="2F688081" wp14:editId="5716B0F3">
                      <wp:simplePos x="0" y="0"/>
                      <wp:positionH relativeFrom="column">
                        <wp:posOffset>-65405</wp:posOffset>
                      </wp:positionH>
                      <wp:positionV relativeFrom="paragraph">
                        <wp:posOffset>-328930</wp:posOffset>
                      </wp:positionV>
                      <wp:extent cx="609600" cy="171450"/>
                      <wp:effectExtent l="12700" t="12700" r="12700" b="19050"/>
                      <wp:wrapNone/>
                      <wp:docPr id="1400576919" name="Rectangle 1"/>
                      <wp:cNvGraphicFramePr/>
                      <a:graphic xmlns:a="http://schemas.openxmlformats.org/drawingml/2006/main">
                        <a:graphicData uri="http://schemas.microsoft.com/office/word/2010/wordprocessingShape">
                          <wps:wsp>
                            <wps:cNvSpPr/>
                            <wps:spPr>
                              <a:xfrm>
                                <a:off x="0" y="0"/>
                                <a:ext cx="609600" cy="171450"/>
                              </a:xfrm>
                              <a:prstGeom prst="rect">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307704" id="Rectangle 1" o:spid="_x0000_s1026" style="position:absolute;margin-left:-5.15pt;margin-top:-25.9pt;width:48pt;height:13.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" fillcolor="#e59edc [1304]" strokecolor="#030e13 [484]" strokeweight="1pt"/>
                  </w:pict>
                </mc:Fallback>
              </mc:AlternateContent>
            </w:r>
          </w:p>
        </w:tc>
        <w:tc>
          <w:tcPr>
            <w:tcW w:w="8788" w:type="dxa"/>
          </w:tcPr>
          <w:p w14:paraId="59457A5F" w14:textId="77777777" w:rsidR="00505F3D" w:rsidRPr="00DC4E87" w:rsidRDefault="00505F3D" w:rsidP="004764D4">
            <w:pPr>
              <w:rPr>
                <w:rFonts w:ascii="Times New Roman" w:hAnsi="Times New Roman" w:cs="Times New Roman"/>
                <w:sz w:val="22"/>
                <w:szCs w:val="22"/>
              </w:rPr>
            </w:pPr>
            <w:r>
              <w:rPr>
                <w:rFonts w:ascii="Times New Roman" w:hAnsi="Times New Roman" w:cs="Times New Roman"/>
                <w:sz w:val="22"/>
                <w:szCs w:val="22"/>
              </w:rPr>
              <w:t xml:space="preserve">Opportunities </w:t>
            </w:r>
          </w:p>
        </w:tc>
      </w:tr>
      <w:tr w:rsidR="00505F3D" w:rsidRPr="00DC4E87" w14:paraId="4AE14D4D" w14:textId="77777777" w:rsidTr="004764D4">
        <w:tc>
          <w:tcPr>
            <w:tcW w:w="988" w:type="dxa"/>
          </w:tcPr>
          <w:p w14:paraId="640A5CE3" w14:textId="77777777" w:rsidR="00505F3D" w:rsidRPr="00DC4E87" w:rsidRDefault="00505F3D" w:rsidP="004764D4">
            <w:pPr>
              <w:rPr>
                <w:rFonts w:ascii="Times New Roman" w:hAnsi="Times New Roman" w:cs="Times New Roman"/>
                <w:sz w:val="22"/>
                <w:szCs w:val="22"/>
              </w:rPr>
            </w:pPr>
          </w:p>
        </w:tc>
        <w:tc>
          <w:tcPr>
            <w:tcW w:w="8788" w:type="dxa"/>
          </w:tcPr>
          <w:p w14:paraId="7C9A69FF" w14:textId="77777777" w:rsidR="00505F3D" w:rsidRPr="00DC4E87" w:rsidRDefault="00505F3D" w:rsidP="004764D4">
            <w:pPr>
              <w:rPr>
                <w:rFonts w:ascii="Times New Roman" w:hAnsi="Times New Roman" w:cs="Times New Roman"/>
                <w:sz w:val="22"/>
                <w:szCs w:val="22"/>
              </w:rPr>
            </w:pPr>
            <w:r>
              <w:rPr>
                <w:rFonts w:ascii="Times New Roman" w:hAnsi="Times New Roman" w:cs="Times New Roman"/>
                <w:sz w:val="22"/>
                <w:szCs w:val="22"/>
              </w:rPr>
              <w:t xml:space="preserve">Questioning strategies </w:t>
            </w:r>
          </w:p>
        </w:tc>
      </w:tr>
    </w:tbl>
    <w:p w14:paraId="405F71F1" w14:textId="77777777" w:rsidR="00505F3D" w:rsidRPr="00DC4E87" w:rsidRDefault="00505F3D" w:rsidP="004764D4">
      <w:pPr>
        <w:rPr>
          <w:rFonts w:ascii="Times New Roman" w:hAnsi="Times New Roman" w:cs="Times New Roman"/>
          <w:sz w:val="22"/>
          <w:szCs w:val="22"/>
        </w:rPr>
      </w:pPr>
    </w:p>
    <w:p w14:paraId="28A304C4" w14:textId="77777777" w:rsidR="00505F3D" w:rsidRPr="00DC4E87" w:rsidRDefault="00505F3D" w:rsidP="004764D4">
      <w:pPr>
        <w:rPr>
          <w:rFonts w:ascii="Times New Roman" w:hAnsi="Times New Roman" w:cs="Times New Roman"/>
          <w:b/>
          <w:bCs/>
          <w:sz w:val="22"/>
          <w:szCs w:val="22"/>
        </w:rPr>
      </w:pPr>
      <w:r w:rsidRPr="00DC4E87">
        <w:rPr>
          <w:rFonts w:ascii="Times New Roman" w:hAnsi="Times New Roman" w:cs="Times New Roman"/>
          <w:b/>
          <w:bCs/>
          <w:sz w:val="22"/>
          <w:szCs w:val="22"/>
        </w:rPr>
        <w:t xml:space="preserve">Group interview </w:t>
      </w:r>
    </w:p>
    <w:p w14:paraId="10FAA15B" w14:textId="77777777" w:rsidR="00505F3D" w:rsidRPr="00DC4E87" w:rsidRDefault="00505F3D" w:rsidP="004764D4">
      <w:pPr>
        <w:rPr>
          <w:rFonts w:ascii="Times New Roman" w:hAnsi="Times New Roman" w:cs="Times New Roman"/>
          <w:b/>
          <w:bCs/>
          <w:sz w:val="22"/>
          <w:szCs w:val="22"/>
        </w:rPr>
      </w:pPr>
      <w:r w:rsidRPr="00DC4E87">
        <w:rPr>
          <w:rFonts w:ascii="Times New Roman" w:hAnsi="Times New Roman" w:cs="Times New Roman"/>
          <w:b/>
          <w:bCs/>
          <w:sz w:val="22"/>
          <w:szCs w:val="22"/>
        </w:rPr>
        <w:t>Group: 5 pupils, Pupil, A, B, C, D and E</w:t>
      </w:r>
    </w:p>
    <w:p w14:paraId="7A0CE4D7" w14:textId="77777777" w:rsidR="00505F3D" w:rsidRPr="00DC4E87" w:rsidRDefault="00505F3D" w:rsidP="004764D4">
      <w:pPr>
        <w:rPr>
          <w:rFonts w:ascii="Times New Roman" w:hAnsi="Times New Roman" w:cs="Times New Roman"/>
          <w:b/>
          <w:bCs/>
          <w:sz w:val="22"/>
          <w:szCs w:val="22"/>
        </w:rPr>
      </w:pPr>
      <w:r w:rsidRPr="00DC4E87">
        <w:rPr>
          <w:rFonts w:ascii="Times New Roman" w:hAnsi="Times New Roman" w:cs="Times New Roman"/>
          <w:b/>
          <w:bCs/>
          <w:sz w:val="22"/>
          <w:szCs w:val="22"/>
        </w:rPr>
        <w:t xml:space="preserve">Time taken for interview </w:t>
      </w:r>
      <w:r>
        <w:rPr>
          <w:rFonts w:ascii="Times New Roman" w:hAnsi="Times New Roman" w:cs="Times New Roman"/>
          <w:b/>
          <w:bCs/>
          <w:sz w:val="22"/>
          <w:szCs w:val="22"/>
        </w:rPr>
        <w:t>– 12 Minutes 26 seconds.</w:t>
      </w:r>
    </w:p>
    <w:p w14:paraId="5BB40291" w14:textId="77777777" w:rsidR="00505F3D" w:rsidRPr="00DC4E87" w:rsidRDefault="00505F3D" w:rsidP="004764D4">
      <w:pPr>
        <w:rPr>
          <w:rFonts w:ascii="Times New Roman" w:hAnsi="Times New Roman" w:cs="Times New Roman"/>
          <w:b/>
          <w:bCs/>
          <w:sz w:val="22"/>
          <w:szCs w:val="22"/>
        </w:rPr>
      </w:pPr>
    </w:p>
    <w:p w14:paraId="23D35543" w14:textId="77777777" w:rsidR="00505F3D" w:rsidRPr="00DC4E87" w:rsidRDefault="00505F3D" w:rsidP="004764D4">
      <w:pPr>
        <w:rPr>
          <w:rFonts w:ascii="Times New Roman" w:eastAsia="Times New Roman" w:hAnsi="Times New Roman" w:cs="Times New Roman"/>
          <w:color w:val="000000"/>
          <w:sz w:val="22"/>
          <w:szCs w:val="22"/>
        </w:rPr>
      </w:pPr>
      <w:r w:rsidRPr="00DC4E87">
        <w:rPr>
          <w:rFonts w:ascii="Times New Roman" w:eastAsia="Times New Roman" w:hAnsi="Times New Roman" w:cs="Times New Roman"/>
          <w:b/>
          <w:bCs/>
          <w:color w:val="000000"/>
          <w:sz w:val="22"/>
          <w:szCs w:val="22"/>
        </w:rPr>
        <w:t xml:space="preserve">Interviewer - </w:t>
      </w:r>
      <w:r w:rsidRPr="00DC4E87">
        <w:rPr>
          <w:rFonts w:ascii="Times New Roman" w:eastAsia="Times New Roman" w:hAnsi="Times New Roman" w:cs="Times New Roman"/>
          <w:color w:val="000000"/>
          <w:sz w:val="22"/>
          <w:szCs w:val="22"/>
        </w:rPr>
        <w:t>I’ve invited you here today to help me with some research on my teaching practice. I’d love to hear your thoughts, ideas, and opinions on the work you do in class. I’ll be asking you a few questions based on questioning in your class, and if anything is unclear or difficult, just let me know, and I can rephrase it. Please be as honest and open as you can—your answers won’t be shared with your teachers. You</w:t>
      </w:r>
      <w:r>
        <w:rPr>
          <w:rFonts w:ascii="Times New Roman" w:eastAsia="Times New Roman" w:hAnsi="Times New Roman" w:cs="Times New Roman"/>
          <w:color w:val="000000"/>
          <w:sz w:val="22"/>
          <w:szCs w:val="22"/>
        </w:rPr>
        <w:t xml:space="preserve"> can</w:t>
      </w:r>
      <w:r w:rsidRPr="00DC4E87">
        <w:rPr>
          <w:rFonts w:ascii="Times New Roman" w:eastAsia="Times New Roman" w:hAnsi="Times New Roman" w:cs="Times New Roman"/>
          <w:color w:val="000000"/>
          <w:sz w:val="22"/>
          <w:szCs w:val="22"/>
        </w:rPr>
        <w:t xml:space="preserve"> skip questions or leave the interview at any time, if you decide you don’t want to continue, that’s completely fine. You can let me know verbally or by putting your thumbs up or down, I will then know if you want to answer the question or not and if you want to leave. There will be no negative consequences if you choose to stop. Does that sound okay? Are you all happy to take part?</w:t>
      </w:r>
    </w:p>
    <w:p w14:paraId="7D7AA3FB" w14:textId="77777777" w:rsidR="00505F3D" w:rsidRPr="00DC4E87" w:rsidRDefault="00505F3D" w:rsidP="004764D4">
      <w:pPr>
        <w:rPr>
          <w:rFonts w:ascii="Times New Roman" w:eastAsia="Times New Roman" w:hAnsi="Times New Roman" w:cs="Times New Roman"/>
          <w:color w:val="000000"/>
          <w:sz w:val="22"/>
          <w:szCs w:val="22"/>
        </w:rPr>
      </w:pPr>
      <w:r w:rsidRPr="00DC4E87">
        <w:rPr>
          <w:rFonts w:ascii="Times New Roman" w:eastAsia="Times New Roman" w:hAnsi="Times New Roman" w:cs="Times New Roman"/>
          <w:b/>
          <w:bCs/>
          <w:color w:val="000000"/>
          <w:sz w:val="22"/>
          <w:szCs w:val="22"/>
        </w:rPr>
        <w:t xml:space="preserve">All pupils – </w:t>
      </w:r>
      <w:r w:rsidRPr="00DC4E87">
        <w:rPr>
          <w:rFonts w:ascii="Times New Roman" w:eastAsia="Times New Roman" w:hAnsi="Times New Roman" w:cs="Times New Roman"/>
          <w:color w:val="000000"/>
          <w:sz w:val="22"/>
          <w:szCs w:val="22"/>
        </w:rPr>
        <w:t>Yes/ yeah, I am happy to participate.</w:t>
      </w:r>
    </w:p>
    <w:p w14:paraId="64F1E0AC" w14:textId="77777777" w:rsidR="00505F3D" w:rsidRPr="00DC4E87" w:rsidRDefault="00505F3D" w:rsidP="004764D4">
      <w:pPr>
        <w:pStyle w:val="p1"/>
        <w:rPr>
          <w:rFonts w:ascii="Times New Roman" w:hAnsi="Times New Roman"/>
          <w:sz w:val="22"/>
          <w:szCs w:val="22"/>
        </w:rPr>
      </w:pPr>
      <w:r w:rsidRPr="00DC4E87">
        <w:rPr>
          <w:rFonts w:ascii="Times New Roman" w:hAnsi="Times New Roman"/>
          <w:b/>
          <w:bCs/>
          <w:sz w:val="22"/>
          <w:szCs w:val="22"/>
        </w:rPr>
        <w:t xml:space="preserve">Interviewer – </w:t>
      </w:r>
      <w:r w:rsidRPr="00DC4E87">
        <w:rPr>
          <w:rFonts w:ascii="Times New Roman" w:hAnsi="Times New Roman"/>
          <w:sz w:val="22"/>
          <w:szCs w:val="22"/>
        </w:rPr>
        <w:t xml:space="preserve">Okay, so let’s start with the first question. </w:t>
      </w:r>
      <w:r w:rsidRPr="00DC4E87">
        <w:rPr>
          <w:rStyle w:val="s1"/>
          <w:rFonts w:ascii="Times New Roman" w:hAnsi="Times New Roman"/>
          <w:sz w:val="22"/>
          <w:szCs w:val="22"/>
        </w:rPr>
        <w:t>What makes you feel excited or interested when your teacher asks questions in class?</w:t>
      </w:r>
    </w:p>
    <w:p w14:paraId="2E451681" w14:textId="77777777" w:rsidR="00505F3D" w:rsidRPr="00DC4E87" w:rsidRDefault="00505F3D" w:rsidP="004764D4">
      <w:pPr>
        <w:rPr>
          <w:rFonts w:ascii="Times New Roman" w:hAnsi="Times New Roman" w:cs="Times New Roman"/>
          <w:sz w:val="22"/>
          <w:szCs w:val="22"/>
        </w:rPr>
      </w:pPr>
    </w:p>
    <w:p w14:paraId="2B7D1B8C" w14:textId="77777777" w:rsidR="00505F3D" w:rsidRPr="00DC4E87" w:rsidRDefault="00505F3D" w:rsidP="004764D4">
      <w:pPr>
        <w:rPr>
          <w:rFonts w:ascii="Times New Roman" w:hAnsi="Times New Roman" w:cs="Times New Roman"/>
          <w:sz w:val="22"/>
          <w:szCs w:val="22"/>
        </w:rPr>
      </w:pPr>
      <w:r w:rsidRPr="00DC4E87">
        <w:rPr>
          <w:rFonts w:ascii="Times New Roman" w:hAnsi="Times New Roman" w:cs="Times New Roman"/>
          <w:b/>
          <w:bCs/>
          <w:sz w:val="22"/>
          <w:szCs w:val="22"/>
        </w:rPr>
        <w:t xml:space="preserve">Pupil A – </w:t>
      </w:r>
      <w:r w:rsidRPr="000F7D2A">
        <w:rPr>
          <w:rFonts w:ascii="Times New Roman" w:hAnsi="Times New Roman" w:cs="Times New Roman"/>
          <w:sz w:val="22"/>
          <w:szCs w:val="22"/>
          <w:highlight w:val="green"/>
        </w:rPr>
        <w:t>I get excited to answer a question when nobody puts their hands up, and you’re the only one that knows the answer.</w:t>
      </w:r>
    </w:p>
    <w:p w14:paraId="799684AD" w14:textId="77777777" w:rsidR="00505F3D" w:rsidRPr="00DC4E87" w:rsidRDefault="00505F3D" w:rsidP="004764D4">
      <w:pPr>
        <w:rPr>
          <w:rFonts w:ascii="Times New Roman" w:hAnsi="Times New Roman" w:cs="Times New Roman"/>
          <w:sz w:val="22"/>
          <w:szCs w:val="22"/>
        </w:rPr>
      </w:pPr>
      <w:r w:rsidRPr="00DC4E87">
        <w:rPr>
          <w:rFonts w:ascii="Times New Roman" w:hAnsi="Times New Roman" w:cs="Times New Roman"/>
          <w:b/>
          <w:bCs/>
          <w:sz w:val="22"/>
          <w:szCs w:val="22"/>
        </w:rPr>
        <w:t xml:space="preserve">Pupil C – </w:t>
      </w:r>
      <w:r w:rsidRPr="00DC4E87">
        <w:rPr>
          <w:rFonts w:ascii="Times New Roman" w:hAnsi="Times New Roman" w:cs="Times New Roman"/>
          <w:sz w:val="22"/>
          <w:szCs w:val="22"/>
        </w:rPr>
        <w:t>Yeah, I love when that happens.</w:t>
      </w:r>
    </w:p>
    <w:p w14:paraId="1E6CD13E" w14:textId="77777777" w:rsidR="00505F3D" w:rsidRPr="00DC4E87" w:rsidRDefault="00505F3D" w:rsidP="004764D4">
      <w:pPr>
        <w:rPr>
          <w:rFonts w:ascii="Times New Roman" w:hAnsi="Times New Roman" w:cs="Times New Roman"/>
          <w:sz w:val="22"/>
          <w:szCs w:val="22"/>
        </w:rPr>
      </w:pPr>
      <w:r w:rsidRPr="00DC4E87">
        <w:rPr>
          <w:rFonts w:ascii="Times New Roman" w:hAnsi="Times New Roman" w:cs="Times New Roman"/>
          <w:b/>
          <w:bCs/>
          <w:sz w:val="22"/>
          <w:szCs w:val="22"/>
        </w:rPr>
        <w:t>Pupil D –</w:t>
      </w:r>
      <w:r w:rsidRPr="00DC4E87">
        <w:rPr>
          <w:rFonts w:ascii="Times New Roman" w:hAnsi="Times New Roman" w:cs="Times New Roman"/>
          <w:sz w:val="22"/>
          <w:szCs w:val="22"/>
        </w:rPr>
        <w:t xml:space="preserve"> </w:t>
      </w:r>
      <w:r w:rsidRPr="000F7D2A">
        <w:rPr>
          <w:rFonts w:ascii="Times New Roman" w:hAnsi="Times New Roman" w:cs="Times New Roman"/>
          <w:sz w:val="22"/>
          <w:szCs w:val="22"/>
          <w:highlight w:val="green"/>
        </w:rPr>
        <w:t>I like if it’s a topic that you like, or you know a bit more about that topic its makes me feel a bit excited to answer a question.</w:t>
      </w:r>
    </w:p>
    <w:p w14:paraId="4FA3FCAE" w14:textId="77777777" w:rsidR="00505F3D" w:rsidRPr="00DC4E87" w:rsidRDefault="00505F3D" w:rsidP="004764D4">
      <w:pPr>
        <w:rPr>
          <w:rFonts w:ascii="Times New Roman" w:hAnsi="Times New Roman" w:cs="Times New Roman"/>
          <w:sz w:val="22"/>
          <w:szCs w:val="22"/>
        </w:rPr>
      </w:pPr>
      <w:r w:rsidRPr="00DC4E87">
        <w:rPr>
          <w:rFonts w:ascii="Times New Roman" w:hAnsi="Times New Roman" w:cs="Times New Roman"/>
          <w:b/>
          <w:bCs/>
          <w:sz w:val="22"/>
          <w:szCs w:val="22"/>
        </w:rPr>
        <w:t xml:space="preserve">All pupils – </w:t>
      </w:r>
      <w:r w:rsidRPr="00DC4E87">
        <w:rPr>
          <w:rFonts w:ascii="Times New Roman" w:hAnsi="Times New Roman" w:cs="Times New Roman"/>
          <w:sz w:val="22"/>
          <w:szCs w:val="22"/>
        </w:rPr>
        <w:t>(Pupils nod in agreement).</w:t>
      </w:r>
    </w:p>
    <w:p w14:paraId="61219226" w14:textId="77777777" w:rsidR="00505F3D" w:rsidRPr="00DC4E87" w:rsidRDefault="00505F3D" w:rsidP="004764D4">
      <w:pPr>
        <w:rPr>
          <w:rFonts w:ascii="Times New Roman" w:hAnsi="Times New Roman" w:cs="Times New Roman"/>
          <w:sz w:val="22"/>
          <w:szCs w:val="22"/>
        </w:rPr>
      </w:pPr>
      <w:r w:rsidRPr="00DC4E87">
        <w:rPr>
          <w:rFonts w:ascii="Times New Roman" w:hAnsi="Times New Roman" w:cs="Times New Roman"/>
          <w:b/>
          <w:bCs/>
          <w:sz w:val="22"/>
          <w:szCs w:val="22"/>
        </w:rPr>
        <w:t xml:space="preserve">Interviewer – </w:t>
      </w:r>
      <w:r w:rsidRPr="00DC4E87">
        <w:rPr>
          <w:rFonts w:ascii="Times New Roman" w:hAnsi="Times New Roman" w:cs="Times New Roman"/>
          <w:sz w:val="22"/>
          <w:szCs w:val="22"/>
        </w:rPr>
        <w:t>Okay, that’s great, is there anything else you’d like to add?</w:t>
      </w:r>
    </w:p>
    <w:p w14:paraId="5FF0AE12" w14:textId="77777777" w:rsidR="00505F3D" w:rsidRPr="00DC4E87" w:rsidRDefault="00505F3D" w:rsidP="004764D4">
      <w:pPr>
        <w:rPr>
          <w:rFonts w:ascii="Times New Roman" w:hAnsi="Times New Roman" w:cs="Times New Roman"/>
          <w:sz w:val="22"/>
          <w:szCs w:val="22"/>
        </w:rPr>
      </w:pPr>
      <w:r w:rsidRPr="00DC4E87">
        <w:rPr>
          <w:rFonts w:ascii="Times New Roman" w:hAnsi="Times New Roman" w:cs="Times New Roman"/>
          <w:b/>
          <w:bCs/>
          <w:sz w:val="22"/>
          <w:szCs w:val="22"/>
        </w:rPr>
        <w:lastRenderedPageBreak/>
        <w:t xml:space="preserve">All pupils – </w:t>
      </w:r>
      <w:r w:rsidRPr="00DC4E87">
        <w:rPr>
          <w:rFonts w:ascii="Times New Roman" w:hAnsi="Times New Roman" w:cs="Times New Roman"/>
          <w:sz w:val="22"/>
          <w:szCs w:val="22"/>
        </w:rPr>
        <w:t>(Nothing more to add)</w:t>
      </w:r>
    </w:p>
    <w:p w14:paraId="2F52C274" w14:textId="77777777" w:rsidR="00505F3D" w:rsidRPr="00DC4E87" w:rsidRDefault="00505F3D" w:rsidP="004764D4">
      <w:pPr>
        <w:pStyle w:val="p1"/>
        <w:rPr>
          <w:rFonts w:ascii="Times New Roman" w:hAnsi="Times New Roman"/>
          <w:sz w:val="22"/>
          <w:szCs w:val="22"/>
        </w:rPr>
      </w:pPr>
      <w:r w:rsidRPr="00DC4E87">
        <w:rPr>
          <w:rFonts w:ascii="Times New Roman" w:hAnsi="Times New Roman"/>
          <w:b/>
          <w:bCs/>
          <w:sz w:val="22"/>
          <w:szCs w:val="22"/>
        </w:rPr>
        <w:t>Interviewer –</w:t>
      </w:r>
      <w:r w:rsidRPr="00DC4E87">
        <w:rPr>
          <w:rFonts w:ascii="Times New Roman" w:hAnsi="Times New Roman"/>
          <w:sz w:val="22"/>
          <w:szCs w:val="22"/>
        </w:rPr>
        <w:t xml:space="preserve"> If nothing more to add we will go onto the next question. The second question is </w:t>
      </w:r>
      <w:r>
        <w:rPr>
          <w:rFonts w:ascii="Times New Roman" w:hAnsi="Times New Roman"/>
          <w:sz w:val="22"/>
          <w:szCs w:val="22"/>
        </w:rPr>
        <w:t>‘</w:t>
      </w:r>
      <w:r w:rsidRPr="00272AC2">
        <w:rPr>
          <w:rStyle w:val="s1"/>
          <w:rFonts w:ascii="Times New Roman" w:hAnsi="Times New Roman"/>
          <w:sz w:val="22"/>
          <w:szCs w:val="22"/>
          <w:highlight w:val="magenta"/>
        </w:rPr>
        <w:t>Can you tell me about a time when a question helped you understand something better?’</w:t>
      </w:r>
      <w:r w:rsidRPr="00DC4E87">
        <w:rPr>
          <w:rStyle w:val="s1"/>
          <w:rFonts w:ascii="Times New Roman" w:hAnsi="Times New Roman"/>
          <w:sz w:val="22"/>
          <w:szCs w:val="22"/>
        </w:rPr>
        <w:t xml:space="preserve"> What was the question?</w:t>
      </w:r>
    </w:p>
    <w:p w14:paraId="14FAB4C9" w14:textId="77777777" w:rsidR="00505F3D" w:rsidRPr="00DC4E87" w:rsidRDefault="00505F3D" w:rsidP="004764D4">
      <w:pPr>
        <w:rPr>
          <w:rFonts w:ascii="Times New Roman" w:hAnsi="Times New Roman" w:cs="Times New Roman"/>
          <w:sz w:val="22"/>
          <w:szCs w:val="22"/>
        </w:rPr>
      </w:pPr>
    </w:p>
    <w:p w14:paraId="70F631EC" w14:textId="77777777" w:rsidR="00505F3D" w:rsidRPr="00DC4E87" w:rsidRDefault="00505F3D" w:rsidP="004764D4">
      <w:pPr>
        <w:rPr>
          <w:rFonts w:ascii="Times New Roman" w:hAnsi="Times New Roman" w:cs="Times New Roman"/>
          <w:sz w:val="22"/>
          <w:szCs w:val="22"/>
        </w:rPr>
      </w:pPr>
      <w:r w:rsidRPr="00DC4E87">
        <w:rPr>
          <w:rFonts w:ascii="Times New Roman" w:hAnsi="Times New Roman" w:cs="Times New Roman"/>
          <w:b/>
          <w:bCs/>
          <w:sz w:val="22"/>
          <w:szCs w:val="22"/>
        </w:rPr>
        <w:t xml:space="preserve">Pupil E – </w:t>
      </w:r>
      <w:r w:rsidRPr="00DC4E87">
        <w:rPr>
          <w:rFonts w:ascii="Times New Roman" w:hAnsi="Times New Roman" w:cs="Times New Roman"/>
          <w:sz w:val="22"/>
          <w:szCs w:val="22"/>
        </w:rPr>
        <w:t xml:space="preserve">Yes can you guys remember when we were doing fractions and </w:t>
      </w:r>
      <w:r w:rsidRPr="000F7D2A">
        <w:rPr>
          <w:rFonts w:ascii="Times New Roman" w:hAnsi="Times New Roman" w:cs="Times New Roman"/>
          <w:sz w:val="22"/>
          <w:szCs w:val="22"/>
          <w:highlight w:val="magenta"/>
        </w:rPr>
        <w:t>I didn’t really understand it, so when Miss asked my friend a question her answer helped me understand a bit more.</w:t>
      </w:r>
    </w:p>
    <w:p w14:paraId="2FE61FB3" w14:textId="77777777" w:rsidR="00505F3D" w:rsidRPr="00DC4E87" w:rsidRDefault="00505F3D" w:rsidP="004764D4">
      <w:pPr>
        <w:rPr>
          <w:rFonts w:ascii="Times New Roman" w:hAnsi="Times New Roman" w:cs="Times New Roman"/>
          <w:sz w:val="22"/>
          <w:szCs w:val="22"/>
        </w:rPr>
      </w:pPr>
      <w:r w:rsidRPr="00DC4E87">
        <w:rPr>
          <w:rFonts w:ascii="Times New Roman" w:hAnsi="Times New Roman" w:cs="Times New Roman"/>
          <w:b/>
          <w:bCs/>
          <w:sz w:val="22"/>
          <w:szCs w:val="22"/>
        </w:rPr>
        <w:t xml:space="preserve">PUPIL A and D </w:t>
      </w:r>
      <w:r w:rsidRPr="00DC4E87">
        <w:rPr>
          <w:rFonts w:ascii="Times New Roman" w:hAnsi="Times New Roman" w:cs="Times New Roman"/>
          <w:sz w:val="22"/>
          <w:szCs w:val="22"/>
        </w:rPr>
        <w:t xml:space="preserve">– Yeah, I agree, </w:t>
      </w:r>
      <w:r w:rsidRPr="000F7D2A">
        <w:rPr>
          <w:rFonts w:ascii="Times New Roman" w:hAnsi="Times New Roman" w:cs="Times New Roman"/>
          <w:sz w:val="22"/>
          <w:szCs w:val="22"/>
          <w:highlight w:val="magenta"/>
        </w:rPr>
        <w:t>sometimes when people in class answer questions</w:t>
      </w:r>
      <w:r w:rsidRPr="00DC4E87">
        <w:rPr>
          <w:rFonts w:ascii="Times New Roman" w:hAnsi="Times New Roman" w:cs="Times New Roman"/>
          <w:sz w:val="22"/>
          <w:szCs w:val="22"/>
        </w:rPr>
        <w:t xml:space="preserve"> </w:t>
      </w:r>
      <w:r w:rsidRPr="000F7D2A">
        <w:rPr>
          <w:rFonts w:ascii="Times New Roman" w:hAnsi="Times New Roman" w:cs="Times New Roman"/>
          <w:sz w:val="22"/>
          <w:szCs w:val="22"/>
          <w:highlight w:val="green"/>
        </w:rPr>
        <w:t>it makes me feel more confident</w:t>
      </w:r>
      <w:r w:rsidRPr="00DC4E87">
        <w:rPr>
          <w:rFonts w:ascii="Times New Roman" w:hAnsi="Times New Roman" w:cs="Times New Roman"/>
          <w:sz w:val="22"/>
          <w:szCs w:val="22"/>
        </w:rPr>
        <w:t xml:space="preserve"> if I didn’t know the answer.</w:t>
      </w:r>
    </w:p>
    <w:p w14:paraId="2A5ADE56" w14:textId="77777777" w:rsidR="00505F3D" w:rsidRPr="00DC4E87" w:rsidRDefault="00505F3D" w:rsidP="004764D4">
      <w:pPr>
        <w:rPr>
          <w:rFonts w:ascii="Times New Roman" w:hAnsi="Times New Roman" w:cs="Times New Roman"/>
          <w:sz w:val="22"/>
          <w:szCs w:val="22"/>
        </w:rPr>
      </w:pPr>
      <w:r w:rsidRPr="00DC4E87">
        <w:rPr>
          <w:rFonts w:ascii="Times New Roman" w:hAnsi="Times New Roman" w:cs="Times New Roman"/>
          <w:b/>
          <w:bCs/>
          <w:sz w:val="22"/>
          <w:szCs w:val="22"/>
        </w:rPr>
        <w:t xml:space="preserve">PUPIL B – </w:t>
      </w:r>
      <w:r w:rsidRPr="00DC4E87">
        <w:rPr>
          <w:rFonts w:ascii="Times New Roman" w:hAnsi="Times New Roman" w:cs="Times New Roman"/>
          <w:sz w:val="22"/>
          <w:szCs w:val="22"/>
        </w:rPr>
        <w:t xml:space="preserve">One time in class I didn’t really know the answer, but someone put their hand up to answer and miss asked them to </w:t>
      </w:r>
      <w:r w:rsidRPr="000F7D2A">
        <w:rPr>
          <w:rFonts w:ascii="Times New Roman" w:hAnsi="Times New Roman" w:cs="Times New Roman"/>
          <w:sz w:val="22"/>
          <w:szCs w:val="22"/>
          <w:highlight w:val="magenta"/>
        </w:rPr>
        <w:t>explain how they got that answer and that helped me understand more.</w:t>
      </w:r>
    </w:p>
    <w:p w14:paraId="7B104794" w14:textId="77777777" w:rsidR="00505F3D" w:rsidRPr="00DC4E87" w:rsidRDefault="00505F3D" w:rsidP="004764D4">
      <w:pPr>
        <w:rPr>
          <w:rFonts w:ascii="Times New Roman" w:hAnsi="Times New Roman" w:cs="Times New Roman"/>
          <w:sz w:val="22"/>
          <w:szCs w:val="22"/>
        </w:rPr>
      </w:pPr>
      <w:r w:rsidRPr="00DC4E87">
        <w:rPr>
          <w:rFonts w:ascii="Times New Roman" w:hAnsi="Times New Roman" w:cs="Times New Roman"/>
          <w:b/>
          <w:bCs/>
          <w:sz w:val="22"/>
          <w:szCs w:val="22"/>
        </w:rPr>
        <w:t xml:space="preserve">Interviewer – </w:t>
      </w:r>
      <w:r w:rsidRPr="00DC4E87">
        <w:rPr>
          <w:rFonts w:ascii="Times New Roman" w:hAnsi="Times New Roman" w:cs="Times New Roman"/>
          <w:sz w:val="22"/>
          <w:szCs w:val="22"/>
        </w:rPr>
        <w:t>Ah okay so you understood a bit better when the question was explained by one of your peers.</w:t>
      </w:r>
    </w:p>
    <w:p w14:paraId="3A96FDC4" w14:textId="77777777" w:rsidR="00505F3D" w:rsidRPr="00DC4E87" w:rsidRDefault="00505F3D" w:rsidP="004764D4">
      <w:pPr>
        <w:rPr>
          <w:rFonts w:ascii="Times New Roman" w:hAnsi="Times New Roman" w:cs="Times New Roman"/>
          <w:sz w:val="22"/>
          <w:szCs w:val="22"/>
        </w:rPr>
      </w:pPr>
      <w:r w:rsidRPr="00DC4E87">
        <w:rPr>
          <w:rFonts w:ascii="Times New Roman" w:hAnsi="Times New Roman" w:cs="Times New Roman"/>
          <w:b/>
          <w:bCs/>
          <w:sz w:val="22"/>
          <w:szCs w:val="22"/>
        </w:rPr>
        <w:t xml:space="preserve">Pupil E – </w:t>
      </w:r>
      <w:r w:rsidRPr="00DC4E87">
        <w:rPr>
          <w:rFonts w:ascii="Times New Roman" w:hAnsi="Times New Roman" w:cs="Times New Roman"/>
          <w:sz w:val="22"/>
          <w:szCs w:val="22"/>
        </w:rPr>
        <w:t xml:space="preserve">Yeh kind of, I think because people in my class are the same age they get confused on the same questions as me, but Miss does explain it well, but </w:t>
      </w:r>
      <w:r w:rsidRPr="000F7D2A">
        <w:rPr>
          <w:rFonts w:ascii="Times New Roman" w:hAnsi="Times New Roman" w:cs="Times New Roman"/>
          <w:sz w:val="22"/>
          <w:szCs w:val="22"/>
          <w:highlight w:val="yellow"/>
        </w:rPr>
        <w:t>she might not know what we’re confused about maybe.</w:t>
      </w:r>
    </w:p>
    <w:p w14:paraId="4D920B90" w14:textId="77777777" w:rsidR="00505F3D" w:rsidRPr="00DC4E87" w:rsidRDefault="00505F3D" w:rsidP="004764D4">
      <w:pPr>
        <w:rPr>
          <w:rFonts w:ascii="Times New Roman" w:hAnsi="Times New Roman" w:cs="Times New Roman"/>
          <w:sz w:val="22"/>
          <w:szCs w:val="22"/>
        </w:rPr>
      </w:pPr>
      <w:r w:rsidRPr="00DC4E87">
        <w:rPr>
          <w:rFonts w:ascii="Times New Roman" w:hAnsi="Times New Roman" w:cs="Times New Roman"/>
          <w:b/>
          <w:bCs/>
          <w:sz w:val="22"/>
          <w:szCs w:val="22"/>
        </w:rPr>
        <w:t xml:space="preserve">Interviewer </w:t>
      </w:r>
      <w:r w:rsidRPr="00DC4E87">
        <w:rPr>
          <w:rFonts w:ascii="Times New Roman" w:hAnsi="Times New Roman" w:cs="Times New Roman"/>
          <w:sz w:val="22"/>
          <w:szCs w:val="22"/>
        </w:rPr>
        <w:t>– Okay, thank you for those answers. Pupil C is there anything you’d like to add?</w:t>
      </w:r>
    </w:p>
    <w:p w14:paraId="76D27876" w14:textId="77777777" w:rsidR="00505F3D" w:rsidRPr="00DC4E87" w:rsidRDefault="00505F3D" w:rsidP="004764D4">
      <w:pPr>
        <w:rPr>
          <w:rFonts w:ascii="Times New Roman" w:hAnsi="Times New Roman" w:cs="Times New Roman"/>
          <w:sz w:val="22"/>
          <w:szCs w:val="22"/>
        </w:rPr>
      </w:pPr>
      <w:r w:rsidRPr="00DC4E87">
        <w:rPr>
          <w:rFonts w:ascii="Times New Roman" w:hAnsi="Times New Roman" w:cs="Times New Roman"/>
          <w:b/>
          <w:bCs/>
          <w:sz w:val="22"/>
          <w:szCs w:val="22"/>
        </w:rPr>
        <w:t xml:space="preserve">Pupil C </w:t>
      </w:r>
      <w:r w:rsidRPr="00DC4E87">
        <w:rPr>
          <w:rFonts w:ascii="Times New Roman" w:hAnsi="Times New Roman" w:cs="Times New Roman"/>
          <w:sz w:val="22"/>
          <w:szCs w:val="22"/>
        </w:rPr>
        <w:t xml:space="preserve">– </w:t>
      </w:r>
      <w:r w:rsidRPr="000F7D2A">
        <w:rPr>
          <w:rFonts w:ascii="Times New Roman" w:hAnsi="Times New Roman" w:cs="Times New Roman"/>
          <w:sz w:val="22"/>
          <w:szCs w:val="22"/>
          <w:highlight w:val="magenta"/>
        </w:rPr>
        <w:t>Um, I agree with everyone really. I always like when we have questions at the start of the lesson because it helps me understand better before I start the work.</w:t>
      </w:r>
    </w:p>
    <w:p w14:paraId="03644F51" w14:textId="77777777" w:rsidR="00505F3D" w:rsidRDefault="00505F3D" w:rsidP="004764D4">
      <w:pPr>
        <w:pStyle w:val="p1"/>
        <w:rPr>
          <w:rStyle w:val="s1"/>
          <w:rFonts w:ascii="Times New Roman" w:hAnsi="Times New Roman"/>
          <w:sz w:val="22"/>
          <w:szCs w:val="22"/>
        </w:rPr>
      </w:pPr>
      <w:r w:rsidRPr="00DC4E87">
        <w:rPr>
          <w:rFonts w:ascii="Times New Roman" w:hAnsi="Times New Roman"/>
          <w:b/>
          <w:bCs/>
          <w:sz w:val="22"/>
          <w:szCs w:val="22"/>
        </w:rPr>
        <w:t>Interviewer -</w:t>
      </w:r>
      <w:r w:rsidRPr="00DC4E87">
        <w:rPr>
          <w:rFonts w:ascii="Times New Roman" w:hAnsi="Times New Roman"/>
          <w:sz w:val="22"/>
          <w:szCs w:val="22"/>
        </w:rPr>
        <w:t xml:space="preserve"> That’s an interesting point, thank you. So, the next question is</w:t>
      </w:r>
      <w:r w:rsidRPr="00DC4E87">
        <w:rPr>
          <w:rFonts w:ascii="Times New Roman" w:hAnsi="Times New Roman"/>
          <w:b/>
          <w:bCs/>
          <w:sz w:val="22"/>
          <w:szCs w:val="22"/>
        </w:rPr>
        <w:t xml:space="preserve"> </w:t>
      </w:r>
      <w:r>
        <w:rPr>
          <w:rFonts w:ascii="Times New Roman" w:hAnsi="Times New Roman"/>
          <w:b/>
          <w:bCs/>
          <w:sz w:val="22"/>
          <w:szCs w:val="22"/>
        </w:rPr>
        <w:t>‘</w:t>
      </w:r>
      <w:r w:rsidRPr="00DC4E87">
        <w:rPr>
          <w:rStyle w:val="s1"/>
          <w:rFonts w:ascii="Times New Roman" w:hAnsi="Times New Roman"/>
          <w:sz w:val="22"/>
          <w:szCs w:val="22"/>
        </w:rPr>
        <w:t>What does your teacher do that makes you feel safe to answer questions, even if you'r</w:t>
      </w:r>
      <w:r>
        <w:rPr>
          <w:rStyle w:val="s1"/>
          <w:rFonts w:ascii="Times New Roman" w:hAnsi="Times New Roman"/>
          <w:sz w:val="22"/>
          <w:szCs w:val="22"/>
        </w:rPr>
        <w:t>e</w:t>
      </w:r>
      <w:r w:rsidRPr="00DC4E87">
        <w:rPr>
          <w:rStyle w:val="s1"/>
          <w:rFonts w:ascii="Times New Roman" w:hAnsi="Times New Roman"/>
          <w:sz w:val="22"/>
          <w:szCs w:val="22"/>
        </w:rPr>
        <w:t xml:space="preserve"> unsure?</w:t>
      </w:r>
      <w:r>
        <w:rPr>
          <w:rStyle w:val="s1"/>
          <w:rFonts w:ascii="Times New Roman" w:hAnsi="Times New Roman"/>
          <w:sz w:val="22"/>
          <w:szCs w:val="22"/>
        </w:rPr>
        <w:t>’</w:t>
      </w:r>
    </w:p>
    <w:p w14:paraId="3A438110" w14:textId="77777777" w:rsidR="00505F3D" w:rsidRPr="00DC4E87" w:rsidRDefault="00505F3D" w:rsidP="004764D4">
      <w:pPr>
        <w:pStyle w:val="p1"/>
        <w:rPr>
          <w:rFonts w:ascii="Times New Roman" w:hAnsi="Times New Roman"/>
          <w:sz w:val="22"/>
          <w:szCs w:val="22"/>
        </w:rPr>
      </w:pPr>
    </w:p>
    <w:p w14:paraId="4ABB03DA" w14:textId="77777777" w:rsidR="00505F3D" w:rsidRPr="00DC4E87" w:rsidRDefault="00505F3D" w:rsidP="004764D4">
      <w:pPr>
        <w:rPr>
          <w:rFonts w:ascii="Times New Roman" w:hAnsi="Times New Roman" w:cs="Times New Roman"/>
          <w:sz w:val="22"/>
          <w:szCs w:val="22"/>
        </w:rPr>
      </w:pPr>
      <w:r w:rsidRPr="00DC4E87">
        <w:rPr>
          <w:rFonts w:ascii="Times New Roman" w:hAnsi="Times New Roman" w:cs="Times New Roman"/>
          <w:b/>
          <w:bCs/>
          <w:sz w:val="22"/>
          <w:szCs w:val="22"/>
        </w:rPr>
        <w:t>All pupils –</w:t>
      </w:r>
      <w:r w:rsidRPr="00DC4E87">
        <w:rPr>
          <w:rFonts w:ascii="Times New Roman" w:hAnsi="Times New Roman" w:cs="Times New Roman"/>
          <w:sz w:val="22"/>
          <w:szCs w:val="22"/>
        </w:rPr>
        <w:t xml:space="preserve"> </w:t>
      </w:r>
      <w:r w:rsidRPr="00272AC2">
        <w:rPr>
          <w:rFonts w:ascii="Times New Roman" w:hAnsi="Times New Roman" w:cs="Times New Roman"/>
          <w:sz w:val="22"/>
          <w:szCs w:val="22"/>
          <w:highlight w:val="green"/>
        </w:rPr>
        <w:t>Miss always says to us that there’s no right or wrong answers.</w:t>
      </w:r>
    </w:p>
    <w:p w14:paraId="038F8F27" w14:textId="77777777" w:rsidR="00505F3D" w:rsidRPr="00DC4E87" w:rsidRDefault="00505F3D" w:rsidP="004764D4">
      <w:pPr>
        <w:rPr>
          <w:rFonts w:ascii="Times New Roman" w:hAnsi="Times New Roman" w:cs="Times New Roman"/>
          <w:sz w:val="22"/>
          <w:szCs w:val="22"/>
        </w:rPr>
      </w:pPr>
      <w:r w:rsidRPr="00DC4E87">
        <w:rPr>
          <w:rFonts w:ascii="Times New Roman" w:hAnsi="Times New Roman" w:cs="Times New Roman"/>
          <w:b/>
          <w:bCs/>
          <w:sz w:val="22"/>
          <w:szCs w:val="22"/>
        </w:rPr>
        <w:t xml:space="preserve">Pupil A – </w:t>
      </w:r>
      <w:r w:rsidRPr="00DC4E87">
        <w:rPr>
          <w:rFonts w:ascii="Times New Roman" w:hAnsi="Times New Roman" w:cs="Times New Roman"/>
          <w:sz w:val="22"/>
          <w:szCs w:val="22"/>
        </w:rPr>
        <w:t>She says that just because you have a different answer to other people it doesn’t mean its wrong you might have just worked it out differently.</w:t>
      </w:r>
    </w:p>
    <w:p w14:paraId="35736D30" w14:textId="77777777" w:rsidR="00505F3D" w:rsidRPr="00DC4E87" w:rsidRDefault="00505F3D" w:rsidP="004764D4">
      <w:pPr>
        <w:rPr>
          <w:rFonts w:ascii="Times New Roman" w:hAnsi="Times New Roman" w:cs="Times New Roman"/>
          <w:sz w:val="22"/>
          <w:szCs w:val="22"/>
        </w:rPr>
      </w:pPr>
      <w:r w:rsidRPr="00DC4E87">
        <w:rPr>
          <w:rFonts w:ascii="Times New Roman" w:hAnsi="Times New Roman" w:cs="Times New Roman"/>
          <w:b/>
          <w:bCs/>
          <w:sz w:val="22"/>
          <w:szCs w:val="22"/>
        </w:rPr>
        <w:t xml:space="preserve">Pupil D – </w:t>
      </w:r>
      <w:r w:rsidRPr="00272AC2">
        <w:rPr>
          <w:rFonts w:ascii="Times New Roman" w:hAnsi="Times New Roman" w:cs="Times New Roman"/>
          <w:sz w:val="22"/>
          <w:szCs w:val="22"/>
          <w:highlight w:val="darkRed"/>
        </w:rPr>
        <w:t>I</w:t>
      </w:r>
      <w:r w:rsidRPr="00272AC2">
        <w:rPr>
          <w:rFonts w:ascii="Times New Roman" w:hAnsi="Times New Roman" w:cs="Times New Roman"/>
          <w:sz w:val="22"/>
          <w:szCs w:val="22"/>
          <w:highlight w:val="red"/>
        </w:rPr>
        <w:t>t makes me feel safe to answer a question when we do phone a friend</w:t>
      </w:r>
      <w:r w:rsidRPr="00DC4E87">
        <w:rPr>
          <w:rFonts w:ascii="Times New Roman" w:hAnsi="Times New Roman" w:cs="Times New Roman"/>
          <w:sz w:val="22"/>
          <w:szCs w:val="22"/>
        </w:rPr>
        <w:t xml:space="preserve"> and that’s like i</w:t>
      </w:r>
      <w:r>
        <w:rPr>
          <w:rFonts w:ascii="Times New Roman" w:hAnsi="Times New Roman" w:cs="Times New Roman"/>
          <w:sz w:val="22"/>
          <w:szCs w:val="22"/>
        </w:rPr>
        <w:t>f</w:t>
      </w:r>
      <w:r w:rsidRPr="00DC4E87">
        <w:rPr>
          <w:rFonts w:ascii="Times New Roman" w:hAnsi="Times New Roman" w:cs="Times New Roman"/>
          <w:sz w:val="22"/>
          <w:szCs w:val="22"/>
        </w:rPr>
        <w:t xml:space="preserve"> we get stuck on a question, we can ask our friend to help us.</w:t>
      </w:r>
    </w:p>
    <w:p w14:paraId="28308FBF" w14:textId="77777777" w:rsidR="00505F3D" w:rsidRPr="00DC4E87" w:rsidRDefault="00505F3D" w:rsidP="004764D4">
      <w:pPr>
        <w:rPr>
          <w:rFonts w:ascii="Times New Roman" w:hAnsi="Times New Roman" w:cs="Times New Roman"/>
          <w:sz w:val="22"/>
          <w:szCs w:val="22"/>
        </w:rPr>
      </w:pPr>
      <w:r w:rsidRPr="00DC4E87">
        <w:rPr>
          <w:rFonts w:ascii="Times New Roman" w:hAnsi="Times New Roman" w:cs="Times New Roman"/>
          <w:b/>
          <w:bCs/>
          <w:sz w:val="22"/>
          <w:szCs w:val="22"/>
        </w:rPr>
        <w:t xml:space="preserve">All pupils – </w:t>
      </w:r>
      <w:r w:rsidRPr="00DC4E87">
        <w:rPr>
          <w:rFonts w:ascii="Times New Roman" w:hAnsi="Times New Roman" w:cs="Times New Roman"/>
          <w:sz w:val="22"/>
          <w:szCs w:val="22"/>
        </w:rPr>
        <w:t xml:space="preserve">Oh yeah, </w:t>
      </w:r>
      <w:r w:rsidRPr="00272AC2">
        <w:rPr>
          <w:rFonts w:ascii="Times New Roman" w:hAnsi="Times New Roman" w:cs="Times New Roman"/>
          <w:sz w:val="22"/>
          <w:szCs w:val="22"/>
          <w:highlight w:val="red"/>
        </w:rPr>
        <w:t>I love phone a friend.</w:t>
      </w:r>
    </w:p>
    <w:p w14:paraId="6A076CE6" w14:textId="77777777" w:rsidR="00505F3D" w:rsidRPr="00DC4E87" w:rsidRDefault="00505F3D" w:rsidP="004764D4">
      <w:pPr>
        <w:rPr>
          <w:rFonts w:ascii="Times New Roman" w:hAnsi="Times New Roman" w:cs="Times New Roman"/>
          <w:sz w:val="22"/>
          <w:szCs w:val="22"/>
        </w:rPr>
      </w:pPr>
      <w:r w:rsidRPr="00DC4E87">
        <w:rPr>
          <w:rFonts w:ascii="Times New Roman" w:hAnsi="Times New Roman" w:cs="Times New Roman"/>
          <w:b/>
          <w:bCs/>
          <w:sz w:val="22"/>
          <w:szCs w:val="22"/>
        </w:rPr>
        <w:t xml:space="preserve">Interviewer – </w:t>
      </w:r>
      <w:r w:rsidRPr="00DC4E87">
        <w:rPr>
          <w:rFonts w:ascii="Times New Roman" w:hAnsi="Times New Roman" w:cs="Times New Roman"/>
          <w:sz w:val="22"/>
          <w:szCs w:val="22"/>
        </w:rPr>
        <w:t>Yeah that’s really good! Is there anything else you can think of?</w:t>
      </w:r>
    </w:p>
    <w:p w14:paraId="39E99D94" w14:textId="77777777" w:rsidR="00505F3D" w:rsidRPr="00DC4E87" w:rsidRDefault="00505F3D" w:rsidP="004764D4">
      <w:pPr>
        <w:rPr>
          <w:rFonts w:ascii="Times New Roman" w:hAnsi="Times New Roman" w:cs="Times New Roman"/>
          <w:sz w:val="22"/>
          <w:szCs w:val="22"/>
        </w:rPr>
      </w:pPr>
      <w:r w:rsidRPr="00DC4E87">
        <w:rPr>
          <w:rFonts w:ascii="Times New Roman" w:hAnsi="Times New Roman" w:cs="Times New Roman"/>
          <w:b/>
          <w:bCs/>
          <w:sz w:val="22"/>
          <w:szCs w:val="22"/>
        </w:rPr>
        <w:t xml:space="preserve">Pupil B </w:t>
      </w:r>
      <w:r w:rsidRPr="00DC4E87">
        <w:rPr>
          <w:rFonts w:ascii="Times New Roman" w:hAnsi="Times New Roman" w:cs="Times New Roman"/>
          <w:sz w:val="22"/>
          <w:szCs w:val="22"/>
        </w:rPr>
        <w:t>– Um, yeah miss always says to us “just have a go” so that makes me feel encouraged to answer.</w:t>
      </w:r>
    </w:p>
    <w:p w14:paraId="524F116E" w14:textId="77777777" w:rsidR="00505F3D" w:rsidRPr="00DC4E87" w:rsidRDefault="00505F3D" w:rsidP="004764D4">
      <w:pPr>
        <w:rPr>
          <w:rFonts w:ascii="Times New Roman" w:hAnsi="Times New Roman" w:cs="Times New Roman"/>
          <w:sz w:val="22"/>
          <w:szCs w:val="22"/>
        </w:rPr>
      </w:pPr>
      <w:r w:rsidRPr="00DC4E87">
        <w:rPr>
          <w:rFonts w:ascii="Times New Roman" w:hAnsi="Times New Roman" w:cs="Times New Roman"/>
          <w:b/>
          <w:bCs/>
          <w:sz w:val="22"/>
          <w:szCs w:val="22"/>
        </w:rPr>
        <w:t xml:space="preserve">All pupils – </w:t>
      </w:r>
      <w:r w:rsidRPr="00DC4E87">
        <w:rPr>
          <w:rFonts w:ascii="Times New Roman" w:hAnsi="Times New Roman" w:cs="Times New Roman"/>
          <w:sz w:val="22"/>
          <w:szCs w:val="22"/>
        </w:rPr>
        <w:t>(nod head in agreement).</w:t>
      </w:r>
    </w:p>
    <w:p w14:paraId="3E5C7A8F" w14:textId="77777777" w:rsidR="00505F3D" w:rsidRPr="00DC4E87" w:rsidRDefault="00505F3D" w:rsidP="004764D4">
      <w:pPr>
        <w:rPr>
          <w:rFonts w:ascii="Times New Roman" w:hAnsi="Times New Roman" w:cs="Times New Roman"/>
          <w:sz w:val="22"/>
          <w:szCs w:val="22"/>
        </w:rPr>
      </w:pPr>
      <w:r w:rsidRPr="00DC4E87">
        <w:rPr>
          <w:rFonts w:ascii="Times New Roman" w:hAnsi="Times New Roman" w:cs="Times New Roman"/>
          <w:b/>
          <w:bCs/>
          <w:sz w:val="22"/>
          <w:szCs w:val="22"/>
        </w:rPr>
        <w:t xml:space="preserve">Interviewer - </w:t>
      </w:r>
      <w:r w:rsidRPr="00DC4E87">
        <w:rPr>
          <w:rFonts w:ascii="Times New Roman" w:hAnsi="Times New Roman" w:cs="Times New Roman"/>
          <w:sz w:val="22"/>
          <w:szCs w:val="22"/>
        </w:rPr>
        <w:t>That’s good, I</w:t>
      </w:r>
      <w:r>
        <w:rPr>
          <w:rFonts w:ascii="Times New Roman" w:hAnsi="Times New Roman" w:cs="Times New Roman"/>
          <w:sz w:val="22"/>
          <w:szCs w:val="22"/>
        </w:rPr>
        <w:t>’</w:t>
      </w:r>
      <w:r w:rsidRPr="00DC4E87">
        <w:rPr>
          <w:rFonts w:ascii="Times New Roman" w:hAnsi="Times New Roman" w:cs="Times New Roman"/>
          <w:sz w:val="22"/>
          <w:szCs w:val="22"/>
        </w:rPr>
        <w:t>m glad miss does lots to make you feel safe answering questions. The next question I am going to ask is ‘</w:t>
      </w:r>
      <w:r w:rsidRPr="00272AC2">
        <w:rPr>
          <w:rFonts w:ascii="Times New Roman" w:hAnsi="Times New Roman" w:cs="Times New Roman"/>
          <w:sz w:val="22"/>
          <w:szCs w:val="22"/>
          <w:highlight w:val="red"/>
        </w:rPr>
        <w:t>Do you prefer answering questions when there is a right or wrong answer or when you get to share your own ideas and opinions</w:t>
      </w:r>
      <w:r w:rsidRPr="00DC4E87">
        <w:rPr>
          <w:rFonts w:ascii="Times New Roman" w:hAnsi="Times New Roman" w:cs="Times New Roman"/>
          <w:sz w:val="22"/>
          <w:szCs w:val="22"/>
        </w:rPr>
        <w:t xml:space="preserve"> and why do you prefer that?</w:t>
      </w:r>
      <w:r>
        <w:rPr>
          <w:rFonts w:ascii="Times New Roman" w:hAnsi="Times New Roman" w:cs="Times New Roman"/>
          <w:sz w:val="22"/>
          <w:szCs w:val="22"/>
        </w:rPr>
        <w:t>’</w:t>
      </w:r>
    </w:p>
    <w:p w14:paraId="7CD6925E" w14:textId="77777777" w:rsidR="00505F3D" w:rsidRPr="00DC4E87" w:rsidRDefault="00505F3D" w:rsidP="004764D4">
      <w:pPr>
        <w:rPr>
          <w:rFonts w:ascii="Times New Roman" w:hAnsi="Times New Roman" w:cs="Times New Roman"/>
          <w:sz w:val="22"/>
          <w:szCs w:val="22"/>
        </w:rPr>
      </w:pPr>
      <w:r w:rsidRPr="00DC4E87">
        <w:rPr>
          <w:rFonts w:ascii="Times New Roman" w:hAnsi="Times New Roman" w:cs="Times New Roman"/>
          <w:b/>
          <w:bCs/>
          <w:sz w:val="22"/>
          <w:szCs w:val="22"/>
        </w:rPr>
        <w:t>Pupil A</w:t>
      </w:r>
      <w:r w:rsidRPr="00DC4E87">
        <w:rPr>
          <w:rFonts w:ascii="Times New Roman" w:hAnsi="Times New Roman" w:cs="Times New Roman"/>
          <w:sz w:val="22"/>
          <w:szCs w:val="22"/>
        </w:rPr>
        <w:t xml:space="preserve"> – </w:t>
      </w:r>
      <w:r w:rsidRPr="00272AC2">
        <w:rPr>
          <w:rFonts w:ascii="Times New Roman" w:hAnsi="Times New Roman" w:cs="Times New Roman"/>
          <w:sz w:val="22"/>
          <w:szCs w:val="22"/>
          <w:highlight w:val="red"/>
        </w:rPr>
        <w:t>I think it’s definitely better when you give your opinion.</w:t>
      </w:r>
    </w:p>
    <w:p w14:paraId="4EBA18DB" w14:textId="77777777" w:rsidR="00505F3D" w:rsidRPr="00DC4E87" w:rsidRDefault="00505F3D" w:rsidP="004764D4">
      <w:pPr>
        <w:rPr>
          <w:rFonts w:ascii="Times New Roman" w:hAnsi="Times New Roman" w:cs="Times New Roman"/>
          <w:sz w:val="22"/>
          <w:szCs w:val="22"/>
        </w:rPr>
      </w:pPr>
      <w:r w:rsidRPr="00DC4E87">
        <w:rPr>
          <w:rFonts w:ascii="Times New Roman" w:hAnsi="Times New Roman" w:cs="Times New Roman"/>
          <w:b/>
          <w:bCs/>
          <w:sz w:val="22"/>
          <w:szCs w:val="22"/>
        </w:rPr>
        <w:t>Pupil E</w:t>
      </w:r>
      <w:r w:rsidRPr="00DC4E87">
        <w:rPr>
          <w:rFonts w:ascii="Times New Roman" w:hAnsi="Times New Roman" w:cs="Times New Roman"/>
          <w:sz w:val="22"/>
          <w:szCs w:val="22"/>
        </w:rPr>
        <w:t xml:space="preserve"> – </w:t>
      </w:r>
      <w:r w:rsidRPr="00272AC2">
        <w:rPr>
          <w:rFonts w:ascii="Times New Roman" w:hAnsi="Times New Roman" w:cs="Times New Roman"/>
          <w:sz w:val="22"/>
          <w:szCs w:val="22"/>
          <w:highlight w:val="green"/>
        </w:rPr>
        <w:t>Yeah because then you don’t have to worry if you get it right.</w:t>
      </w:r>
      <w:r w:rsidRPr="00DC4E87">
        <w:rPr>
          <w:rFonts w:ascii="Times New Roman" w:hAnsi="Times New Roman" w:cs="Times New Roman"/>
          <w:sz w:val="22"/>
          <w:szCs w:val="22"/>
        </w:rPr>
        <w:t xml:space="preserve"> </w:t>
      </w:r>
    </w:p>
    <w:p w14:paraId="54587B60" w14:textId="77777777" w:rsidR="00505F3D" w:rsidRPr="00DC4E87" w:rsidRDefault="00505F3D" w:rsidP="004764D4">
      <w:pPr>
        <w:rPr>
          <w:rFonts w:ascii="Times New Roman" w:hAnsi="Times New Roman" w:cs="Times New Roman"/>
          <w:sz w:val="22"/>
          <w:szCs w:val="22"/>
        </w:rPr>
      </w:pPr>
      <w:r w:rsidRPr="00DC4E87">
        <w:rPr>
          <w:rFonts w:ascii="Times New Roman" w:hAnsi="Times New Roman" w:cs="Times New Roman"/>
          <w:b/>
          <w:bCs/>
          <w:sz w:val="22"/>
          <w:szCs w:val="22"/>
        </w:rPr>
        <w:lastRenderedPageBreak/>
        <w:t xml:space="preserve">Pupil A – </w:t>
      </w:r>
      <w:r w:rsidRPr="00DC4E87">
        <w:rPr>
          <w:rFonts w:ascii="Times New Roman" w:hAnsi="Times New Roman" w:cs="Times New Roman"/>
          <w:sz w:val="22"/>
          <w:szCs w:val="22"/>
        </w:rPr>
        <w:t>Definitely because nobody has to agree with your opinion, but they might not agree with your answer if its wrong.</w:t>
      </w:r>
    </w:p>
    <w:p w14:paraId="6181E857" w14:textId="77777777" w:rsidR="00505F3D" w:rsidRPr="00272AC2" w:rsidRDefault="00505F3D" w:rsidP="004764D4">
      <w:pPr>
        <w:rPr>
          <w:rFonts w:ascii="Times New Roman" w:hAnsi="Times New Roman" w:cs="Times New Roman"/>
          <w:sz w:val="22"/>
          <w:szCs w:val="22"/>
          <w:highlight w:val="red"/>
        </w:rPr>
      </w:pPr>
      <w:r w:rsidRPr="00DC4E87">
        <w:rPr>
          <w:rFonts w:ascii="Times New Roman" w:hAnsi="Times New Roman" w:cs="Times New Roman"/>
          <w:b/>
          <w:bCs/>
          <w:sz w:val="22"/>
          <w:szCs w:val="22"/>
        </w:rPr>
        <w:t>Interviewer –</w:t>
      </w:r>
      <w:r w:rsidRPr="00DC4E87">
        <w:rPr>
          <w:rFonts w:ascii="Times New Roman" w:hAnsi="Times New Roman" w:cs="Times New Roman"/>
          <w:sz w:val="22"/>
          <w:szCs w:val="22"/>
        </w:rPr>
        <w:t xml:space="preserve"> I really like that response, thank you. So could you put your hands up for me if you </w:t>
      </w:r>
      <w:r w:rsidRPr="00272AC2">
        <w:rPr>
          <w:rFonts w:ascii="Times New Roman" w:hAnsi="Times New Roman" w:cs="Times New Roman"/>
          <w:sz w:val="22"/>
          <w:szCs w:val="22"/>
          <w:highlight w:val="red"/>
        </w:rPr>
        <w:t>prefer direct questions with a right or wrong answer.</w:t>
      </w:r>
    </w:p>
    <w:p w14:paraId="4FBB42F9" w14:textId="77777777" w:rsidR="00505F3D" w:rsidRPr="00DC4E87" w:rsidRDefault="00505F3D" w:rsidP="004764D4">
      <w:pPr>
        <w:rPr>
          <w:rFonts w:ascii="Times New Roman" w:hAnsi="Times New Roman" w:cs="Times New Roman"/>
          <w:b/>
          <w:bCs/>
          <w:sz w:val="22"/>
          <w:szCs w:val="22"/>
        </w:rPr>
      </w:pPr>
      <w:r w:rsidRPr="00272AC2">
        <w:rPr>
          <w:rFonts w:ascii="Times New Roman" w:hAnsi="Times New Roman" w:cs="Times New Roman"/>
          <w:b/>
          <w:bCs/>
          <w:sz w:val="22"/>
          <w:szCs w:val="22"/>
          <w:highlight w:val="yellow"/>
        </w:rPr>
        <w:t>(No pupils raise their hands)</w:t>
      </w:r>
    </w:p>
    <w:p w14:paraId="5E051D7A" w14:textId="77777777" w:rsidR="00505F3D" w:rsidRPr="00DC4E87" w:rsidRDefault="00505F3D" w:rsidP="004764D4">
      <w:pPr>
        <w:rPr>
          <w:rFonts w:ascii="Times New Roman" w:hAnsi="Times New Roman" w:cs="Times New Roman"/>
          <w:sz w:val="22"/>
          <w:szCs w:val="22"/>
        </w:rPr>
      </w:pPr>
      <w:r w:rsidRPr="00DC4E87">
        <w:rPr>
          <w:rFonts w:ascii="Times New Roman" w:hAnsi="Times New Roman" w:cs="Times New Roman"/>
          <w:b/>
          <w:bCs/>
          <w:sz w:val="22"/>
          <w:szCs w:val="22"/>
        </w:rPr>
        <w:t xml:space="preserve">Interviewer – </w:t>
      </w:r>
      <w:r w:rsidRPr="00DC4E87">
        <w:rPr>
          <w:rFonts w:ascii="Times New Roman" w:hAnsi="Times New Roman" w:cs="Times New Roman"/>
          <w:sz w:val="22"/>
          <w:szCs w:val="22"/>
        </w:rPr>
        <w:t>Nobody</w:t>
      </w:r>
      <w:r>
        <w:rPr>
          <w:rFonts w:ascii="Times New Roman" w:hAnsi="Times New Roman" w:cs="Times New Roman"/>
          <w:sz w:val="22"/>
          <w:szCs w:val="22"/>
        </w:rPr>
        <w:t>?</w:t>
      </w:r>
      <w:r w:rsidRPr="00DC4E87">
        <w:rPr>
          <w:rFonts w:ascii="Times New Roman" w:hAnsi="Times New Roman" w:cs="Times New Roman"/>
          <w:sz w:val="22"/>
          <w:szCs w:val="22"/>
        </w:rPr>
        <w:t xml:space="preserve"> </w:t>
      </w:r>
      <w:r>
        <w:rPr>
          <w:rFonts w:ascii="Times New Roman" w:hAnsi="Times New Roman" w:cs="Times New Roman"/>
          <w:sz w:val="22"/>
          <w:szCs w:val="22"/>
        </w:rPr>
        <w:t>O</w:t>
      </w:r>
      <w:r w:rsidRPr="00DC4E87">
        <w:rPr>
          <w:rFonts w:ascii="Times New Roman" w:hAnsi="Times New Roman" w:cs="Times New Roman"/>
          <w:sz w:val="22"/>
          <w:szCs w:val="22"/>
        </w:rPr>
        <w:t xml:space="preserve">kay, </w:t>
      </w:r>
      <w:r w:rsidRPr="00272AC2">
        <w:rPr>
          <w:rFonts w:ascii="Times New Roman" w:hAnsi="Times New Roman" w:cs="Times New Roman"/>
          <w:sz w:val="22"/>
          <w:szCs w:val="22"/>
          <w:highlight w:val="red"/>
        </w:rPr>
        <w:t>hands up for me if you prefer questions where you give your opinions or views.</w:t>
      </w:r>
    </w:p>
    <w:p w14:paraId="0548B50E" w14:textId="77777777" w:rsidR="00505F3D" w:rsidRPr="00DC4E87" w:rsidRDefault="00505F3D" w:rsidP="004764D4">
      <w:pPr>
        <w:rPr>
          <w:rFonts w:ascii="Times New Roman" w:hAnsi="Times New Roman" w:cs="Times New Roman"/>
          <w:bCs/>
          <w:sz w:val="22"/>
          <w:szCs w:val="22"/>
        </w:rPr>
      </w:pPr>
      <w:r w:rsidRPr="00272AC2">
        <w:rPr>
          <w:rFonts w:ascii="Times New Roman" w:hAnsi="Times New Roman" w:cs="Times New Roman"/>
          <w:b/>
          <w:bCs/>
          <w:sz w:val="22"/>
          <w:szCs w:val="22"/>
          <w:highlight w:val="red"/>
        </w:rPr>
        <w:t xml:space="preserve">All pupils – </w:t>
      </w:r>
      <w:r w:rsidRPr="00272AC2">
        <w:rPr>
          <w:rFonts w:ascii="Times New Roman" w:hAnsi="Times New Roman" w:cs="Times New Roman"/>
          <w:bCs/>
          <w:sz w:val="22"/>
          <w:szCs w:val="22"/>
          <w:highlight w:val="red"/>
        </w:rPr>
        <w:t>(raise hands)</w:t>
      </w:r>
    </w:p>
    <w:p w14:paraId="5156847F" w14:textId="77777777" w:rsidR="00505F3D" w:rsidRPr="00DC4E87" w:rsidRDefault="00505F3D" w:rsidP="004764D4">
      <w:pPr>
        <w:rPr>
          <w:rFonts w:ascii="Times New Roman" w:hAnsi="Times New Roman" w:cs="Times New Roman"/>
          <w:bCs/>
          <w:sz w:val="22"/>
          <w:szCs w:val="22"/>
        </w:rPr>
      </w:pPr>
      <w:r w:rsidRPr="00DC4E87">
        <w:rPr>
          <w:rFonts w:ascii="Times New Roman" w:hAnsi="Times New Roman" w:cs="Times New Roman"/>
          <w:b/>
          <w:sz w:val="22"/>
          <w:szCs w:val="22"/>
        </w:rPr>
        <w:t xml:space="preserve">Interviewer – </w:t>
      </w:r>
      <w:r w:rsidRPr="00DC4E87">
        <w:rPr>
          <w:rFonts w:ascii="Times New Roman" w:hAnsi="Times New Roman" w:cs="Times New Roman"/>
          <w:bCs/>
          <w:sz w:val="22"/>
          <w:szCs w:val="22"/>
        </w:rPr>
        <w:t>Okay, thank you all so much. Is everybody okay to keep going? Does anybody want to leave?</w:t>
      </w:r>
    </w:p>
    <w:p w14:paraId="7F25CEA1" w14:textId="77777777" w:rsidR="00505F3D" w:rsidRPr="00DC4E87" w:rsidRDefault="00505F3D" w:rsidP="004764D4">
      <w:pPr>
        <w:rPr>
          <w:rFonts w:ascii="Times New Roman" w:hAnsi="Times New Roman" w:cs="Times New Roman"/>
          <w:bCs/>
          <w:sz w:val="22"/>
          <w:szCs w:val="22"/>
        </w:rPr>
      </w:pPr>
      <w:r w:rsidRPr="00DC4E87">
        <w:rPr>
          <w:rFonts w:ascii="Times New Roman" w:hAnsi="Times New Roman" w:cs="Times New Roman"/>
          <w:b/>
          <w:sz w:val="22"/>
          <w:szCs w:val="22"/>
        </w:rPr>
        <w:t xml:space="preserve">All pupils – </w:t>
      </w:r>
      <w:r w:rsidRPr="00DC4E87">
        <w:rPr>
          <w:rFonts w:ascii="Times New Roman" w:hAnsi="Times New Roman" w:cs="Times New Roman"/>
          <w:bCs/>
          <w:sz w:val="22"/>
          <w:szCs w:val="22"/>
        </w:rPr>
        <w:t>All agree they want to continue with interview.</w:t>
      </w:r>
    </w:p>
    <w:p w14:paraId="6874F62A" w14:textId="77777777" w:rsidR="00505F3D" w:rsidRPr="00DC4E87" w:rsidRDefault="00505F3D" w:rsidP="004764D4">
      <w:pPr>
        <w:rPr>
          <w:rFonts w:ascii="Times New Roman" w:hAnsi="Times New Roman" w:cs="Times New Roman"/>
          <w:bCs/>
          <w:sz w:val="22"/>
          <w:szCs w:val="22"/>
        </w:rPr>
      </w:pPr>
      <w:r w:rsidRPr="00DC4E87">
        <w:rPr>
          <w:rFonts w:ascii="Times New Roman" w:hAnsi="Times New Roman" w:cs="Times New Roman"/>
          <w:b/>
          <w:sz w:val="22"/>
          <w:szCs w:val="22"/>
        </w:rPr>
        <w:t xml:space="preserve">Interviewer – </w:t>
      </w:r>
      <w:r w:rsidRPr="00DC4E87">
        <w:rPr>
          <w:rFonts w:ascii="Times New Roman" w:hAnsi="Times New Roman" w:cs="Times New Roman"/>
          <w:bCs/>
          <w:sz w:val="22"/>
          <w:szCs w:val="22"/>
        </w:rPr>
        <w:t>Great thank you all. If you change your mind at any point, remember you can leave straight away, and if you want to pass a question you can tell me or just put your thumbs down for pass and up for answer.</w:t>
      </w:r>
    </w:p>
    <w:p w14:paraId="6A1496E0" w14:textId="77777777" w:rsidR="00505F3D" w:rsidRPr="00DC4E87" w:rsidRDefault="00505F3D" w:rsidP="004764D4">
      <w:pPr>
        <w:rPr>
          <w:rFonts w:ascii="Times New Roman" w:hAnsi="Times New Roman" w:cs="Times New Roman"/>
          <w:bCs/>
          <w:sz w:val="22"/>
          <w:szCs w:val="22"/>
        </w:rPr>
      </w:pPr>
      <w:r w:rsidRPr="00DC4E87">
        <w:rPr>
          <w:rFonts w:ascii="Times New Roman" w:hAnsi="Times New Roman" w:cs="Times New Roman"/>
          <w:b/>
          <w:sz w:val="22"/>
          <w:szCs w:val="22"/>
        </w:rPr>
        <w:t xml:space="preserve">All pupils </w:t>
      </w:r>
      <w:r w:rsidRPr="00DC4E87">
        <w:rPr>
          <w:rFonts w:ascii="Times New Roman" w:hAnsi="Times New Roman" w:cs="Times New Roman"/>
          <w:bCs/>
          <w:sz w:val="22"/>
          <w:szCs w:val="22"/>
        </w:rPr>
        <w:t>– Okay</w:t>
      </w:r>
    </w:p>
    <w:p w14:paraId="32ED059D" w14:textId="77777777" w:rsidR="00505F3D" w:rsidRPr="00DC4E87" w:rsidRDefault="00505F3D" w:rsidP="004764D4">
      <w:pPr>
        <w:rPr>
          <w:rFonts w:ascii="Times New Roman" w:hAnsi="Times New Roman" w:cs="Times New Roman"/>
          <w:bCs/>
          <w:sz w:val="22"/>
          <w:szCs w:val="22"/>
        </w:rPr>
      </w:pPr>
      <w:r w:rsidRPr="00DC4E87">
        <w:rPr>
          <w:rFonts w:ascii="Times New Roman" w:hAnsi="Times New Roman" w:cs="Times New Roman"/>
          <w:b/>
          <w:sz w:val="22"/>
          <w:szCs w:val="22"/>
        </w:rPr>
        <w:t xml:space="preserve">Interviewer – </w:t>
      </w:r>
      <w:r w:rsidRPr="00DC4E87">
        <w:rPr>
          <w:rFonts w:ascii="Times New Roman" w:hAnsi="Times New Roman" w:cs="Times New Roman"/>
          <w:bCs/>
          <w:sz w:val="22"/>
          <w:szCs w:val="22"/>
        </w:rPr>
        <w:t>Right okay, we will continue. Question 5 is ‘How do you feel when your teacher asks you to explain why you gave a certain answer?’</w:t>
      </w:r>
    </w:p>
    <w:p w14:paraId="49FD23A3" w14:textId="77777777" w:rsidR="00505F3D" w:rsidRPr="00DC4E87" w:rsidRDefault="00505F3D" w:rsidP="004764D4">
      <w:pPr>
        <w:rPr>
          <w:rFonts w:ascii="Times New Roman" w:hAnsi="Times New Roman" w:cs="Times New Roman"/>
          <w:bCs/>
          <w:sz w:val="22"/>
          <w:szCs w:val="22"/>
        </w:rPr>
      </w:pPr>
      <w:r w:rsidRPr="00DC4E87">
        <w:rPr>
          <w:rFonts w:ascii="Times New Roman" w:hAnsi="Times New Roman" w:cs="Times New Roman"/>
          <w:b/>
          <w:sz w:val="22"/>
          <w:szCs w:val="22"/>
        </w:rPr>
        <w:t xml:space="preserve">Pupil D – </w:t>
      </w:r>
      <w:r w:rsidRPr="00DC4E87">
        <w:rPr>
          <w:rFonts w:ascii="Times New Roman" w:hAnsi="Times New Roman" w:cs="Times New Roman"/>
          <w:bCs/>
          <w:sz w:val="22"/>
          <w:szCs w:val="22"/>
        </w:rPr>
        <w:t xml:space="preserve">It </w:t>
      </w:r>
      <w:bookmarkStart w:id="0" w:name="_Int_PqF94zKa"/>
      <w:r w:rsidRPr="00DC4E87">
        <w:rPr>
          <w:rFonts w:ascii="Times New Roman" w:hAnsi="Times New Roman" w:cs="Times New Roman"/>
          <w:bCs/>
          <w:sz w:val="22"/>
          <w:szCs w:val="22"/>
        </w:rPr>
        <w:t>depends</w:t>
      </w:r>
      <w:bookmarkEnd w:id="0"/>
      <w:r w:rsidRPr="00DC4E87">
        <w:rPr>
          <w:rFonts w:ascii="Times New Roman" w:hAnsi="Times New Roman" w:cs="Times New Roman"/>
          <w:bCs/>
          <w:sz w:val="22"/>
          <w:szCs w:val="22"/>
        </w:rPr>
        <w:t xml:space="preserve"> what the question is, if I just guessed I would tell Miss that I didn’t know the answer, so I just had a go.</w:t>
      </w:r>
    </w:p>
    <w:p w14:paraId="0F4D089F" w14:textId="77777777" w:rsidR="00505F3D" w:rsidRPr="00DC4E87" w:rsidRDefault="00505F3D" w:rsidP="004764D4">
      <w:pPr>
        <w:rPr>
          <w:rFonts w:ascii="Times New Roman" w:hAnsi="Times New Roman" w:cs="Times New Roman"/>
          <w:bCs/>
          <w:sz w:val="22"/>
          <w:szCs w:val="22"/>
        </w:rPr>
      </w:pPr>
      <w:r w:rsidRPr="00DC4E87">
        <w:rPr>
          <w:rFonts w:ascii="Times New Roman" w:hAnsi="Times New Roman" w:cs="Times New Roman"/>
          <w:b/>
          <w:sz w:val="22"/>
          <w:szCs w:val="22"/>
        </w:rPr>
        <w:t xml:space="preserve">Pupil C </w:t>
      </w:r>
      <w:r w:rsidRPr="00DC4E87">
        <w:rPr>
          <w:rFonts w:ascii="Times New Roman" w:hAnsi="Times New Roman" w:cs="Times New Roman"/>
          <w:bCs/>
          <w:sz w:val="22"/>
          <w:szCs w:val="22"/>
        </w:rPr>
        <w:t>– Yeh sometimes I do that too.</w:t>
      </w:r>
    </w:p>
    <w:p w14:paraId="19507E87" w14:textId="77777777" w:rsidR="00505F3D" w:rsidRPr="00DC4E87" w:rsidRDefault="00505F3D" w:rsidP="004764D4">
      <w:pPr>
        <w:rPr>
          <w:rFonts w:ascii="Times New Roman" w:hAnsi="Times New Roman" w:cs="Times New Roman"/>
          <w:b/>
          <w:sz w:val="22"/>
          <w:szCs w:val="22"/>
        </w:rPr>
      </w:pPr>
      <w:r w:rsidRPr="00DC4E87">
        <w:rPr>
          <w:rFonts w:ascii="Times New Roman" w:hAnsi="Times New Roman" w:cs="Times New Roman"/>
          <w:b/>
          <w:sz w:val="22"/>
          <w:szCs w:val="22"/>
        </w:rPr>
        <w:t xml:space="preserve">Pupil A – </w:t>
      </w:r>
      <w:r w:rsidRPr="00272AC2">
        <w:rPr>
          <w:rFonts w:ascii="Times New Roman" w:hAnsi="Times New Roman" w:cs="Times New Roman"/>
          <w:bCs/>
          <w:sz w:val="22"/>
          <w:szCs w:val="22"/>
          <w:highlight w:val="yellow"/>
        </w:rPr>
        <w:t>Sometimes I feel a bit nervous if miss asks me to explain,</w:t>
      </w:r>
      <w:r w:rsidRPr="00DC4E87">
        <w:rPr>
          <w:rFonts w:ascii="Times New Roman" w:hAnsi="Times New Roman" w:cs="Times New Roman"/>
          <w:bCs/>
          <w:sz w:val="22"/>
          <w:szCs w:val="22"/>
        </w:rPr>
        <w:t xml:space="preserve"> just because sometimes people might have got to the answer a different way to me. </w:t>
      </w:r>
      <w:r w:rsidRPr="00272AC2">
        <w:rPr>
          <w:rFonts w:ascii="Times New Roman" w:hAnsi="Times New Roman" w:cs="Times New Roman"/>
          <w:bCs/>
          <w:sz w:val="22"/>
          <w:szCs w:val="22"/>
          <w:highlight w:val="magenta"/>
        </w:rPr>
        <w:t>But if someone else explains how they got their answer it helps me understand better.</w:t>
      </w:r>
    </w:p>
    <w:p w14:paraId="4012AE73" w14:textId="77777777" w:rsidR="00505F3D" w:rsidRPr="00DC4E87" w:rsidRDefault="00505F3D" w:rsidP="004764D4">
      <w:pPr>
        <w:rPr>
          <w:rFonts w:ascii="Times New Roman" w:hAnsi="Times New Roman" w:cs="Times New Roman"/>
          <w:bCs/>
          <w:sz w:val="22"/>
          <w:szCs w:val="22"/>
        </w:rPr>
      </w:pPr>
      <w:r w:rsidRPr="00DC4E87">
        <w:rPr>
          <w:rFonts w:ascii="Times New Roman" w:hAnsi="Times New Roman" w:cs="Times New Roman"/>
          <w:b/>
          <w:sz w:val="22"/>
          <w:szCs w:val="22"/>
        </w:rPr>
        <w:t xml:space="preserve">Interviewer – </w:t>
      </w:r>
      <w:r w:rsidRPr="00DC4E87">
        <w:rPr>
          <w:rFonts w:ascii="Times New Roman" w:hAnsi="Times New Roman" w:cs="Times New Roman"/>
          <w:bCs/>
          <w:sz w:val="22"/>
          <w:szCs w:val="22"/>
        </w:rPr>
        <w:t xml:space="preserve">Okay </w:t>
      </w:r>
      <w:r>
        <w:rPr>
          <w:rFonts w:ascii="Times New Roman" w:hAnsi="Times New Roman" w:cs="Times New Roman"/>
          <w:bCs/>
          <w:sz w:val="22"/>
          <w:szCs w:val="22"/>
        </w:rPr>
        <w:t>so</w:t>
      </w:r>
      <w:r w:rsidRPr="00DC4E87">
        <w:rPr>
          <w:rFonts w:ascii="Times New Roman" w:hAnsi="Times New Roman" w:cs="Times New Roman"/>
          <w:bCs/>
          <w:sz w:val="22"/>
          <w:szCs w:val="22"/>
        </w:rPr>
        <w:t xml:space="preserve"> like you guys said earlier, if you are sharing your opinion, you feel less nervous tha</w:t>
      </w:r>
      <w:r>
        <w:rPr>
          <w:rFonts w:ascii="Times New Roman" w:hAnsi="Times New Roman" w:cs="Times New Roman"/>
          <w:bCs/>
          <w:sz w:val="22"/>
          <w:szCs w:val="22"/>
        </w:rPr>
        <w:t xml:space="preserve">n </w:t>
      </w:r>
      <w:r w:rsidRPr="00DC4E87">
        <w:rPr>
          <w:rFonts w:ascii="Times New Roman" w:hAnsi="Times New Roman" w:cs="Times New Roman"/>
          <w:bCs/>
          <w:sz w:val="22"/>
          <w:szCs w:val="22"/>
        </w:rPr>
        <w:t>if you had to explain how you got a specific answer?</w:t>
      </w:r>
    </w:p>
    <w:p w14:paraId="27BB4E77" w14:textId="77777777" w:rsidR="00505F3D" w:rsidRPr="00DC4E87" w:rsidRDefault="00505F3D" w:rsidP="004764D4">
      <w:pPr>
        <w:rPr>
          <w:rFonts w:ascii="Times New Roman" w:hAnsi="Times New Roman" w:cs="Times New Roman"/>
          <w:bCs/>
          <w:sz w:val="22"/>
          <w:szCs w:val="22"/>
        </w:rPr>
      </w:pPr>
      <w:r w:rsidRPr="00DC4E87">
        <w:rPr>
          <w:rFonts w:ascii="Times New Roman" w:hAnsi="Times New Roman" w:cs="Times New Roman"/>
          <w:b/>
          <w:sz w:val="22"/>
          <w:szCs w:val="22"/>
        </w:rPr>
        <w:t>All pupils – (</w:t>
      </w:r>
      <w:r w:rsidRPr="00DC4E87">
        <w:rPr>
          <w:rFonts w:ascii="Times New Roman" w:hAnsi="Times New Roman" w:cs="Times New Roman"/>
          <w:bCs/>
          <w:sz w:val="22"/>
          <w:szCs w:val="22"/>
        </w:rPr>
        <w:t>Nod in agreement)</w:t>
      </w:r>
    </w:p>
    <w:p w14:paraId="57BDF928" w14:textId="77777777" w:rsidR="00505F3D" w:rsidRPr="00DC4E87" w:rsidRDefault="00505F3D" w:rsidP="004764D4">
      <w:pPr>
        <w:rPr>
          <w:rFonts w:ascii="Times New Roman" w:hAnsi="Times New Roman" w:cs="Times New Roman"/>
          <w:bCs/>
          <w:sz w:val="22"/>
          <w:szCs w:val="22"/>
        </w:rPr>
      </w:pPr>
      <w:r w:rsidRPr="00DC4E87">
        <w:rPr>
          <w:rFonts w:ascii="Times New Roman" w:hAnsi="Times New Roman" w:cs="Times New Roman"/>
          <w:b/>
          <w:sz w:val="22"/>
          <w:szCs w:val="22"/>
        </w:rPr>
        <w:t xml:space="preserve">Pupil B – </w:t>
      </w:r>
      <w:r w:rsidRPr="00272AC2">
        <w:rPr>
          <w:rFonts w:ascii="Times New Roman" w:hAnsi="Times New Roman" w:cs="Times New Roman"/>
          <w:bCs/>
          <w:sz w:val="22"/>
          <w:szCs w:val="22"/>
          <w:highlight w:val="green"/>
        </w:rPr>
        <w:t>I get a bit excited to explain how I got my answer if I know my answer is good or right.</w:t>
      </w:r>
    </w:p>
    <w:p w14:paraId="2E0C49C6" w14:textId="77777777" w:rsidR="00505F3D" w:rsidRPr="00DC4E87" w:rsidRDefault="00505F3D" w:rsidP="004764D4">
      <w:pPr>
        <w:rPr>
          <w:rFonts w:ascii="Times New Roman" w:hAnsi="Times New Roman" w:cs="Times New Roman"/>
          <w:bCs/>
          <w:sz w:val="22"/>
          <w:szCs w:val="22"/>
        </w:rPr>
      </w:pPr>
      <w:r w:rsidRPr="00DC4E87">
        <w:rPr>
          <w:rFonts w:ascii="Times New Roman" w:hAnsi="Times New Roman" w:cs="Times New Roman"/>
          <w:b/>
          <w:sz w:val="22"/>
          <w:szCs w:val="22"/>
        </w:rPr>
        <w:t>Pupil D</w:t>
      </w:r>
      <w:r w:rsidRPr="00DC4E87">
        <w:rPr>
          <w:rFonts w:ascii="Times New Roman" w:hAnsi="Times New Roman" w:cs="Times New Roman"/>
          <w:bCs/>
          <w:sz w:val="22"/>
          <w:szCs w:val="22"/>
        </w:rPr>
        <w:t xml:space="preserve"> – Yeah, I always try to answer and explain how I got my answer. I just try my best.</w:t>
      </w:r>
    </w:p>
    <w:p w14:paraId="28770D65" w14:textId="77777777" w:rsidR="00505F3D" w:rsidRPr="00DC4E87" w:rsidRDefault="00505F3D" w:rsidP="004764D4">
      <w:pPr>
        <w:rPr>
          <w:rFonts w:ascii="Times New Roman" w:hAnsi="Times New Roman" w:cs="Times New Roman"/>
          <w:bCs/>
          <w:sz w:val="22"/>
          <w:szCs w:val="22"/>
        </w:rPr>
      </w:pPr>
      <w:r w:rsidRPr="00DC4E87">
        <w:rPr>
          <w:rFonts w:ascii="Times New Roman" w:hAnsi="Times New Roman" w:cs="Times New Roman"/>
          <w:b/>
          <w:sz w:val="22"/>
          <w:szCs w:val="22"/>
        </w:rPr>
        <w:t xml:space="preserve">Interviewer - </w:t>
      </w:r>
      <w:r w:rsidRPr="00DC4E87">
        <w:rPr>
          <w:rFonts w:ascii="Times New Roman" w:hAnsi="Times New Roman" w:cs="Times New Roman"/>
          <w:bCs/>
          <w:sz w:val="22"/>
          <w:szCs w:val="22"/>
        </w:rPr>
        <w:t>That’s really good, yeah, it’s always great to try your best. Okay we’ve got 2 questions left. Question 6 is ‘</w:t>
      </w:r>
      <w:r w:rsidRPr="00272AC2">
        <w:rPr>
          <w:rFonts w:ascii="Times New Roman" w:hAnsi="Times New Roman" w:cs="Times New Roman"/>
          <w:bCs/>
          <w:sz w:val="22"/>
          <w:szCs w:val="22"/>
          <w:highlight w:val="cyan"/>
        </w:rPr>
        <w:t>If you could change one thing about the way your teacher asks you questions, what would it be and why?’</w:t>
      </w:r>
      <w:r w:rsidRPr="00DC4E87">
        <w:rPr>
          <w:rFonts w:ascii="Times New Roman" w:hAnsi="Times New Roman" w:cs="Times New Roman"/>
          <w:bCs/>
          <w:sz w:val="22"/>
          <w:szCs w:val="22"/>
        </w:rPr>
        <w:t xml:space="preserve"> Remember that your teachers won’t see your answers and they will be completely anonymous in my research. We aren’t criticising miss we are just looking at what questioning strategies you like the best.</w:t>
      </w:r>
    </w:p>
    <w:p w14:paraId="7A4994B5" w14:textId="77777777" w:rsidR="00505F3D" w:rsidRPr="00DC4E87" w:rsidRDefault="00505F3D" w:rsidP="004764D4">
      <w:pPr>
        <w:rPr>
          <w:rFonts w:ascii="Times New Roman" w:hAnsi="Times New Roman" w:cs="Times New Roman"/>
          <w:bCs/>
          <w:sz w:val="22"/>
          <w:szCs w:val="22"/>
        </w:rPr>
      </w:pPr>
      <w:r w:rsidRPr="00DC4E87">
        <w:rPr>
          <w:rFonts w:ascii="Times New Roman" w:hAnsi="Times New Roman" w:cs="Times New Roman"/>
          <w:b/>
          <w:sz w:val="22"/>
          <w:szCs w:val="22"/>
        </w:rPr>
        <w:t xml:space="preserve">Pupil A – </w:t>
      </w:r>
      <w:r w:rsidRPr="000F7D2A">
        <w:rPr>
          <w:rFonts w:ascii="Times New Roman" w:hAnsi="Times New Roman" w:cs="Times New Roman"/>
          <w:bCs/>
          <w:sz w:val="22"/>
          <w:szCs w:val="22"/>
        </w:rPr>
        <w:t>When we have a</w:t>
      </w:r>
      <w:r w:rsidRPr="00DC4E87">
        <w:rPr>
          <w:rFonts w:ascii="Times New Roman" w:hAnsi="Times New Roman" w:cs="Times New Roman"/>
          <w:bCs/>
          <w:sz w:val="22"/>
          <w:szCs w:val="22"/>
        </w:rPr>
        <w:t xml:space="preserve"> different teacher on Friday, and we normally get to answer some questions outside. I’m not saying Miss doesn’t do it but our teacher on Friday will like </w:t>
      </w:r>
      <w:bookmarkStart w:id="1" w:name="_Int_b5ldatuY"/>
      <w:r w:rsidRPr="00DC4E87">
        <w:rPr>
          <w:rFonts w:ascii="Times New Roman" w:hAnsi="Times New Roman" w:cs="Times New Roman"/>
          <w:bCs/>
          <w:sz w:val="22"/>
          <w:szCs w:val="22"/>
        </w:rPr>
        <w:t>show</w:t>
      </w:r>
      <w:bookmarkEnd w:id="1"/>
      <w:r w:rsidRPr="00DC4E87">
        <w:rPr>
          <w:rFonts w:ascii="Times New Roman" w:hAnsi="Times New Roman" w:cs="Times New Roman"/>
          <w:bCs/>
          <w:sz w:val="22"/>
          <w:szCs w:val="22"/>
        </w:rPr>
        <w:t xml:space="preserve"> us how to do it and </w:t>
      </w:r>
      <w:r w:rsidRPr="00272AC2">
        <w:rPr>
          <w:rFonts w:ascii="Times New Roman" w:hAnsi="Times New Roman" w:cs="Times New Roman"/>
          <w:bCs/>
          <w:sz w:val="22"/>
          <w:szCs w:val="22"/>
          <w:highlight w:val="red"/>
        </w:rPr>
        <w:t>she’ll get one person answer and she’ll get someone else’s answer, and we get like a pile of answers instead of one answer at a time.</w:t>
      </w:r>
    </w:p>
    <w:p w14:paraId="73DAECB8" w14:textId="77777777" w:rsidR="00505F3D" w:rsidRPr="00DC4E87" w:rsidRDefault="00505F3D" w:rsidP="004764D4">
      <w:pPr>
        <w:rPr>
          <w:rFonts w:ascii="Times New Roman" w:hAnsi="Times New Roman" w:cs="Times New Roman"/>
          <w:bCs/>
          <w:sz w:val="22"/>
          <w:szCs w:val="22"/>
        </w:rPr>
      </w:pPr>
      <w:r w:rsidRPr="00DC4E87">
        <w:rPr>
          <w:rFonts w:ascii="Times New Roman" w:hAnsi="Times New Roman" w:cs="Times New Roman"/>
          <w:b/>
          <w:sz w:val="22"/>
          <w:szCs w:val="22"/>
        </w:rPr>
        <w:lastRenderedPageBreak/>
        <w:t xml:space="preserve">Pupil D – </w:t>
      </w:r>
      <w:r w:rsidRPr="000F7D2A">
        <w:rPr>
          <w:rFonts w:ascii="Times New Roman" w:hAnsi="Times New Roman" w:cs="Times New Roman"/>
          <w:bCs/>
          <w:sz w:val="22"/>
          <w:szCs w:val="22"/>
          <w:highlight w:val="cyan"/>
        </w:rPr>
        <w:t>Yeah, I love when we do questions outside, it feels like less pressure to answer a question.</w:t>
      </w:r>
    </w:p>
    <w:p w14:paraId="30B8508C" w14:textId="77777777" w:rsidR="00505F3D" w:rsidRPr="00DC4E87" w:rsidRDefault="00505F3D" w:rsidP="004764D4">
      <w:pPr>
        <w:rPr>
          <w:rFonts w:ascii="Times New Roman" w:hAnsi="Times New Roman" w:cs="Times New Roman"/>
          <w:bCs/>
          <w:sz w:val="22"/>
          <w:szCs w:val="22"/>
        </w:rPr>
      </w:pPr>
      <w:r w:rsidRPr="00DC4E87">
        <w:rPr>
          <w:rFonts w:ascii="Times New Roman" w:hAnsi="Times New Roman" w:cs="Times New Roman"/>
          <w:b/>
          <w:sz w:val="22"/>
          <w:szCs w:val="22"/>
        </w:rPr>
        <w:t xml:space="preserve">Interviewer – </w:t>
      </w:r>
      <w:r w:rsidRPr="00DC4E87">
        <w:rPr>
          <w:rFonts w:ascii="Times New Roman" w:hAnsi="Times New Roman" w:cs="Times New Roman"/>
          <w:bCs/>
          <w:sz w:val="22"/>
          <w:szCs w:val="22"/>
        </w:rPr>
        <w:t>That sounds really nice. So, you like to share your answers all together and then discuss them rather than one answer and discuss each answer straight away?</w:t>
      </w:r>
    </w:p>
    <w:p w14:paraId="29F6CE85" w14:textId="77777777" w:rsidR="00505F3D" w:rsidRPr="00DC4E87" w:rsidRDefault="00505F3D" w:rsidP="004764D4">
      <w:pPr>
        <w:rPr>
          <w:rFonts w:ascii="Times New Roman" w:hAnsi="Times New Roman" w:cs="Times New Roman"/>
          <w:bCs/>
          <w:sz w:val="22"/>
          <w:szCs w:val="22"/>
        </w:rPr>
      </w:pPr>
      <w:r w:rsidRPr="00DC4E87">
        <w:rPr>
          <w:rFonts w:ascii="Times New Roman" w:hAnsi="Times New Roman" w:cs="Times New Roman"/>
          <w:b/>
          <w:sz w:val="22"/>
          <w:szCs w:val="22"/>
        </w:rPr>
        <w:t xml:space="preserve">Pupil E - </w:t>
      </w:r>
      <w:r w:rsidRPr="00DC4E87">
        <w:rPr>
          <w:rFonts w:ascii="Times New Roman" w:hAnsi="Times New Roman" w:cs="Times New Roman"/>
          <w:bCs/>
          <w:sz w:val="22"/>
          <w:szCs w:val="22"/>
        </w:rPr>
        <w:t xml:space="preserve">Yeah definitely, </w:t>
      </w:r>
      <w:r w:rsidRPr="000F7D2A">
        <w:rPr>
          <w:rFonts w:ascii="Times New Roman" w:hAnsi="Times New Roman" w:cs="Times New Roman"/>
          <w:bCs/>
          <w:sz w:val="22"/>
          <w:szCs w:val="22"/>
          <w:highlight w:val="cyan"/>
        </w:rPr>
        <w:t>maybe we could go outside with some chalk and answer the questions by writing with chalk on the playground.</w:t>
      </w:r>
    </w:p>
    <w:p w14:paraId="7C5D9EFA" w14:textId="77777777" w:rsidR="00505F3D" w:rsidRPr="00DC4E87" w:rsidRDefault="00505F3D" w:rsidP="004764D4">
      <w:pPr>
        <w:rPr>
          <w:rFonts w:ascii="Times New Roman" w:hAnsi="Times New Roman" w:cs="Times New Roman"/>
          <w:b/>
          <w:sz w:val="22"/>
          <w:szCs w:val="22"/>
        </w:rPr>
      </w:pPr>
    </w:p>
    <w:p w14:paraId="2EA8D4C8" w14:textId="77777777" w:rsidR="00505F3D" w:rsidRPr="00DC4E87" w:rsidRDefault="00505F3D" w:rsidP="004764D4">
      <w:pPr>
        <w:rPr>
          <w:rFonts w:ascii="Times New Roman" w:hAnsi="Times New Roman" w:cs="Times New Roman"/>
          <w:b/>
          <w:sz w:val="22"/>
          <w:szCs w:val="22"/>
        </w:rPr>
      </w:pPr>
      <w:r w:rsidRPr="00DC4E87">
        <w:rPr>
          <w:rFonts w:ascii="Times New Roman" w:hAnsi="Times New Roman" w:cs="Times New Roman"/>
          <w:b/>
          <w:sz w:val="22"/>
          <w:szCs w:val="22"/>
        </w:rPr>
        <w:t xml:space="preserve">Pupil A – </w:t>
      </w:r>
      <w:r w:rsidRPr="00272AC2">
        <w:rPr>
          <w:rFonts w:ascii="Times New Roman" w:hAnsi="Times New Roman" w:cs="Times New Roman"/>
          <w:bCs/>
          <w:sz w:val="22"/>
          <w:szCs w:val="22"/>
          <w:highlight w:val="green"/>
        </w:rPr>
        <w:t>Yeah, I like working outside when we do questions because it just feels a bit more like everyone’s involved.</w:t>
      </w:r>
    </w:p>
    <w:p w14:paraId="1DF7CF28" w14:textId="77777777" w:rsidR="00505F3D" w:rsidRPr="00DC4E87" w:rsidRDefault="00505F3D" w:rsidP="004764D4">
      <w:pPr>
        <w:rPr>
          <w:rFonts w:ascii="Times New Roman" w:hAnsi="Times New Roman" w:cs="Times New Roman"/>
          <w:bCs/>
          <w:sz w:val="22"/>
          <w:szCs w:val="22"/>
        </w:rPr>
      </w:pPr>
      <w:r w:rsidRPr="00DC4E87">
        <w:rPr>
          <w:rFonts w:ascii="Times New Roman" w:hAnsi="Times New Roman" w:cs="Times New Roman"/>
          <w:b/>
          <w:sz w:val="22"/>
          <w:szCs w:val="22"/>
        </w:rPr>
        <w:t xml:space="preserve">Interviewer – </w:t>
      </w:r>
      <w:r w:rsidRPr="00DC4E87">
        <w:rPr>
          <w:rFonts w:ascii="Times New Roman" w:hAnsi="Times New Roman" w:cs="Times New Roman"/>
          <w:bCs/>
          <w:sz w:val="22"/>
          <w:szCs w:val="22"/>
        </w:rPr>
        <w:t>Okay, thank you all. Those are really great responses. Okay we’re onto the last question. The last question is similar to one we’ve already discussed ‘What do you do if you don’t know the answer to a question and your teacher asks you to answer?’</w:t>
      </w:r>
    </w:p>
    <w:p w14:paraId="46D2E47B" w14:textId="77777777" w:rsidR="00505F3D" w:rsidRPr="00DC4E87" w:rsidRDefault="00505F3D" w:rsidP="004764D4">
      <w:pPr>
        <w:rPr>
          <w:rFonts w:ascii="Times New Roman" w:hAnsi="Times New Roman" w:cs="Times New Roman"/>
          <w:bCs/>
          <w:sz w:val="22"/>
          <w:szCs w:val="22"/>
        </w:rPr>
      </w:pPr>
      <w:r w:rsidRPr="00DC4E87">
        <w:rPr>
          <w:rFonts w:ascii="Times New Roman" w:hAnsi="Times New Roman" w:cs="Times New Roman"/>
          <w:b/>
          <w:sz w:val="22"/>
          <w:szCs w:val="22"/>
        </w:rPr>
        <w:t xml:space="preserve">Pupil A, D, E – </w:t>
      </w:r>
      <w:r>
        <w:rPr>
          <w:rFonts w:ascii="Times New Roman" w:hAnsi="Times New Roman" w:cs="Times New Roman"/>
          <w:bCs/>
          <w:sz w:val="22"/>
          <w:szCs w:val="22"/>
        </w:rPr>
        <w:t>Oh that happens to me sometimes in class</w:t>
      </w:r>
      <w:r w:rsidRPr="00DC4E87">
        <w:rPr>
          <w:rFonts w:ascii="Times New Roman" w:hAnsi="Times New Roman" w:cs="Times New Roman"/>
          <w:bCs/>
          <w:sz w:val="22"/>
          <w:szCs w:val="22"/>
        </w:rPr>
        <w:t>.</w:t>
      </w:r>
    </w:p>
    <w:p w14:paraId="2394304E" w14:textId="77777777" w:rsidR="00505F3D" w:rsidRPr="00DC4E87" w:rsidRDefault="00505F3D" w:rsidP="004764D4">
      <w:pPr>
        <w:rPr>
          <w:rFonts w:ascii="Times New Roman" w:hAnsi="Times New Roman" w:cs="Times New Roman"/>
          <w:bCs/>
          <w:sz w:val="22"/>
          <w:szCs w:val="22"/>
        </w:rPr>
      </w:pPr>
      <w:r w:rsidRPr="00DC4E87">
        <w:rPr>
          <w:rFonts w:ascii="Times New Roman" w:hAnsi="Times New Roman" w:cs="Times New Roman"/>
          <w:b/>
          <w:sz w:val="22"/>
          <w:szCs w:val="22"/>
        </w:rPr>
        <w:t xml:space="preserve">Pupil A – </w:t>
      </w:r>
      <w:r w:rsidRPr="00272AC2">
        <w:rPr>
          <w:rFonts w:ascii="Times New Roman" w:hAnsi="Times New Roman" w:cs="Times New Roman"/>
          <w:bCs/>
          <w:sz w:val="22"/>
          <w:szCs w:val="22"/>
          <w:highlight w:val="yellow"/>
        </w:rPr>
        <w:t>I get a bit worried if I don’t know the answer</w:t>
      </w:r>
      <w:r w:rsidRPr="00DC4E87">
        <w:rPr>
          <w:rFonts w:ascii="Times New Roman" w:hAnsi="Times New Roman" w:cs="Times New Roman"/>
          <w:bCs/>
          <w:sz w:val="22"/>
          <w:szCs w:val="22"/>
        </w:rPr>
        <w:t xml:space="preserve"> but because miss makes us feel so safe to answer it isn’t too bad. I phone a friend if I really don’t know the answer.</w:t>
      </w:r>
    </w:p>
    <w:p w14:paraId="070DF037" w14:textId="77777777" w:rsidR="00505F3D" w:rsidRPr="00DC4E87" w:rsidRDefault="00505F3D" w:rsidP="004764D4">
      <w:pPr>
        <w:rPr>
          <w:rFonts w:ascii="Times New Roman" w:hAnsi="Times New Roman" w:cs="Times New Roman"/>
          <w:bCs/>
          <w:sz w:val="22"/>
          <w:szCs w:val="22"/>
        </w:rPr>
      </w:pPr>
      <w:r w:rsidRPr="00DC4E87">
        <w:rPr>
          <w:rFonts w:ascii="Times New Roman" w:hAnsi="Times New Roman" w:cs="Times New Roman"/>
          <w:b/>
          <w:sz w:val="22"/>
          <w:szCs w:val="22"/>
        </w:rPr>
        <w:t xml:space="preserve">Pupil D – </w:t>
      </w:r>
      <w:r w:rsidRPr="00DC4E87">
        <w:rPr>
          <w:rFonts w:ascii="Times New Roman" w:hAnsi="Times New Roman" w:cs="Times New Roman"/>
          <w:bCs/>
          <w:sz w:val="22"/>
          <w:szCs w:val="22"/>
        </w:rPr>
        <w:t>Yeah, I phone a friend, but I always phone a different friend</w:t>
      </w:r>
      <w:r>
        <w:rPr>
          <w:rFonts w:ascii="Times New Roman" w:hAnsi="Times New Roman" w:cs="Times New Roman"/>
          <w:bCs/>
          <w:sz w:val="22"/>
          <w:szCs w:val="22"/>
        </w:rPr>
        <w:t xml:space="preserve"> each time</w:t>
      </w:r>
      <w:r w:rsidRPr="00DC4E87">
        <w:rPr>
          <w:rFonts w:ascii="Times New Roman" w:hAnsi="Times New Roman" w:cs="Times New Roman"/>
          <w:bCs/>
          <w:sz w:val="22"/>
          <w:szCs w:val="22"/>
        </w:rPr>
        <w:t>.</w:t>
      </w:r>
    </w:p>
    <w:p w14:paraId="3CC51338" w14:textId="77777777" w:rsidR="00505F3D" w:rsidRPr="00DC4E87" w:rsidRDefault="00505F3D" w:rsidP="004764D4">
      <w:pPr>
        <w:rPr>
          <w:rFonts w:ascii="Times New Roman" w:hAnsi="Times New Roman" w:cs="Times New Roman"/>
          <w:bCs/>
          <w:sz w:val="22"/>
          <w:szCs w:val="22"/>
        </w:rPr>
      </w:pPr>
      <w:r w:rsidRPr="00DC4E87">
        <w:rPr>
          <w:rFonts w:ascii="Times New Roman" w:hAnsi="Times New Roman" w:cs="Times New Roman"/>
          <w:b/>
          <w:sz w:val="22"/>
          <w:szCs w:val="22"/>
        </w:rPr>
        <w:t xml:space="preserve">Pupil B </w:t>
      </w:r>
      <w:r w:rsidRPr="00DC4E87">
        <w:rPr>
          <w:rFonts w:ascii="Times New Roman" w:hAnsi="Times New Roman" w:cs="Times New Roman"/>
          <w:bCs/>
          <w:sz w:val="22"/>
          <w:szCs w:val="22"/>
        </w:rPr>
        <w:t>– I always try my best to answer even if I don’t know I just guess</w:t>
      </w:r>
    </w:p>
    <w:p w14:paraId="6F7F2FBF" w14:textId="77777777" w:rsidR="00505F3D" w:rsidRPr="00DC4E87" w:rsidRDefault="00505F3D" w:rsidP="004764D4">
      <w:pPr>
        <w:rPr>
          <w:rFonts w:ascii="Times New Roman" w:hAnsi="Times New Roman" w:cs="Times New Roman"/>
          <w:bCs/>
          <w:sz w:val="22"/>
          <w:szCs w:val="22"/>
        </w:rPr>
      </w:pPr>
      <w:r w:rsidRPr="00DC4E87">
        <w:rPr>
          <w:rFonts w:ascii="Times New Roman" w:hAnsi="Times New Roman" w:cs="Times New Roman"/>
          <w:b/>
          <w:sz w:val="22"/>
          <w:szCs w:val="22"/>
        </w:rPr>
        <w:t xml:space="preserve">Pupil C – </w:t>
      </w:r>
      <w:r w:rsidRPr="00DC4E87">
        <w:rPr>
          <w:rFonts w:ascii="Times New Roman" w:hAnsi="Times New Roman" w:cs="Times New Roman"/>
          <w:bCs/>
          <w:sz w:val="22"/>
          <w:szCs w:val="22"/>
        </w:rPr>
        <w:t>I just always guess if I don’t know but I try my best to you know like try and get a good answer.</w:t>
      </w:r>
    </w:p>
    <w:p w14:paraId="7D579B82" w14:textId="77777777" w:rsidR="00505F3D" w:rsidRPr="00DC4E87" w:rsidRDefault="00505F3D" w:rsidP="004764D4">
      <w:pPr>
        <w:rPr>
          <w:rFonts w:ascii="Times New Roman" w:hAnsi="Times New Roman" w:cs="Times New Roman"/>
          <w:bCs/>
          <w:sz w:val="22"/>
          <w:szCs w:val="22"/>
        </w:rPr>
      </w:pPr>
      <w:r w:rsidRPr="00DC4E87">
        <w:rPr>
          <w:rFonts w:ascii="Times New Roman" w:hAnsi="Times New Roman" w:cs="Times New Roman"/>
          <w:b/>
          <w:sz w:val="22"/>
          <w:szCs w:val="22"/>
        </w:rPr>
        <w:t xml:space="preserve">Interviewer - </w:t>
      </w:r>
      <w:r w:rsidRPr="00DC4E87">
        <w:rPr>
          <w:rFonts w:ascii="Times New Roman" w:hAnsi="Times New Roman" w:cs="Times New Roman"/>
          <w:bCs/>
          <w:sz w:val="22"/>
          <w:szCs w:val="22"/>
        </w:rPr>
        <w:t>That’s amazing, i</w:t>
      </w:r>
      <w:r>
        <w:rPr>
          <w:rFonts w:ascii="Times New Roman" w:hAnsi="Times New Roman" w:cs="Times New Roman"/>
          <w:bCs/>
          <w:sz w:val="22"/>
          <w:szCs w:val="22"/>
        </w:rPr>
        <w:t>ts great</w:t>
      </w:r>
      <w:r w:rsidRPr="00DC4E87">
        <w:rPr>
          <w:rFonts w:ascii="Times New Roman" w:hAnsi="Times New Roman" w:cs="Times New Roman"/>
          <w:bCs/>
          <w:sz w:val="22"/>
          <w:szCs w:val="22"/>
        </w:rPr>
        <w:t xml:space="preserve"> that your teachers make you feel so safe answering questions even if you don’t know the answer. Okay guys that </w:t>
      </w:r>
      <w:bookmarkStart w:id="2" w:name="_Int_219P6mYA"/>
      <w:r w:rsidRPr="00DC4E87">
        <w:rPr>
          <w:rFonts w:ascii="Times New Roman" w:hAnsi="Times New Roman" w:cs="Times New Roman"/>
          <w:bCs/>
          <w:sz w:val="22"/>
          <w:szCs w:val="22"/>
        </w:rPr>
        <w:t>is</w:t>
      </w:r>
      <w:bookmarkEnd w:id="2"/>
      <w:r w:rsidRPr="00DC4E87">
        <w:rPr>
          <w:rFonts w:ascii="Times New Roman" w:hAnsi="Times New Roman" w:cs="Times New Roman"/>
          <w:bCs/>
          <w:sz w:val="22"/>
          <w:szCs w:val="22"/>
        </w:rPr>
        <w:t xml:space="preserve"> all our questions for today! Is there anything else you’d like to share with me?</w:t>
      </w:r>
    </w:p>
    <w:p w14:paraId="24F5C470" w14:textId="77777777" w:rsidR="00505F3D" w:rsidRPr="00DC4E87" w:rsidRDefault="00505F3D" w:rsidP="004764D4">
      <w:pPr>
        <w:rPr>
          <w:rFonts w:ascii="Times New Roman" w:hAnsi="Times New Roman" w:cs="Times New Roman"/>
          <w:bCs/>
          <w:sz w:val="22"/>
          <w:szCs w:val="22"/>
        </w:rPr>
      </w:pPr>
      <w:r w:rsidRPr="00DC4E87">
        <w:rPr>
          <w:rFonts w:ascii="Times New Roman" w:hAnsi="Times New Roman" w:cs="Times New Roman"/>
          <w:b/>
          <w:sz w:val="22"/>
          <w:szCs w:val="22"/>
        </w:rPr>
        <w:t>Pupil B –</w:t>
      </w:r>
      <w:r w:rsidRPr="00DC4E87">
        <w:rPr>
          <w:rFonts w:ascii="Times New Roman" w:hAnsi="Times New Roman" w:cs="Times New Roman"/>
          <w:bCs/>
          <w:sz w:val="22"/>
          <w:szCs w:val="22"/>
        </w:rPr>
        <w:t xml:space="preserve"> </w:t>
      </w:r>
      <w:r w:rsidRPr="000F7D2A">
        <w:rPr>
          <w:rFonts w:ascii="Times New Roman" w:hAnsi="Times New Roman" w:cs="Times New Roman"/>
          <w:bCs/>
          <w:sz w:val="22"/>
          <w:szCs w:val="22"/>
          <w:highlight w:val="cyan"/>
        </w:rPr>
        <w:t>Um I forgot to say that I like when we make the questions like a game in class. Sometimes we do like the beach ball game and miss throws the ball and we catch it and share our answer.</w:t>
      </w:r>
    </w:p>
    <w:p w14:paraId="037DBA0F" w14:textId="77777777" w:rsidR="00505F3D" w:rsidRPr="00DC4E87" w:rsidRDefault="00505F3D" w:rsidP="004764D4">
      <w:pPr>
        <w:rPr>
          <w:rFonts w:ascii="Times New Roman" w:hAnsi="Times New Roman" w:cs="Times New Roman"/>
          <w:bCs/>
          <w:sz w:val="22"/>
          <w:szCs w:val="22"/>
        </w:rPr>
      </w:pPr>
      <w:r w:rsidRPr="00DC4E87">
        <w:rPr>
          <w:rFonts w:ascii="Times New Roman" w:hAnsi="Times New Roman" w:cs="Times New Roman"/>
          <w:b/>
          <w:sz w:val="22"/>
          <w:szCs w:val="22"/>
        </w:rPr>
        <w:t xml:space="preserve">Pupil C – </w:t>
      </w:r>
      <w:r w:rsidRPr="00DC4E87">
        <w:rPr>
          <w:rFonts w:ascii="Times New Roman" w:hAnsi="Times New Roman" w:cs="Times New Roman"/>
          <w:bCs/>
          <w:sz w:val="22"/>
          <w:szCs w:val="22"/>
        </w:rPr>
        <w:t>I forgot about that, I love when we do that!</w:t>
      </w:r>
    </w:p>
    <w:p w14:paraId="09577BDD" w14:textId="77777777" w:rsidR="00505F3D" w:rsidRPr="00DC4E87" w:rsidRDefault="00505F3D" w:rsidP="004764D4">
      <w:pPr>
        <w:rPr>
          <w:rFonts w:ascii="Times New Roman" w:hAnsi="Times New Roman" w:cs="Times New Roman"/>
          <w:bCs/>
          <w:sz w:val="22"/>
          <w:szCs w:val="22"/>
        </w:rPr>
      </w:pPr>
      <w:r w:rsidRPr="00DC4E87">
        <w:rPr>
          <w:rFonts w:ascii="Times New Roman" w:hAnsi="Times New Roman" w:cs="Times New Roman"/>
          <w:b/>
          <w:sz w:val="22"/>
          <w:szCs w:val="22"/>
        </w:rPr>
        <w:t>All pupils (</w:t>
      </w:r>
      <w:r w:rsidRPr="00DC4E87">
        <w:rPr>
          <w:rFonts w:ascii="Times New Roman" w:hAnsi="Times New Roman" w:cs="Times New Roman"/>
          <w:bCs/>
          <w:sz w:val="22"/>
          <w:szCs w:val="22"/>
        </w:rPr>
        <w:t>nothing more to share).</w:t>
      </w:r>
    </w:p>
    <w:p w14:paraId="7C37796A" w14:textId="77777777" w:rsidR="00505F3D" w:rsidRPr="00DC4E87" w:rsidRDefault="00505F3D" w:rsidP="004764D4">
      <w:pPr>
        <w:rPr>
          <w:rFonts w:ascii="Times New Roman" w:hAnsi="Times New Roman" w:cs="Times New Roman"/>
          <w:bCs/>
          <w:sz w:val="22"/>
          <w:szCs w:val="22"/>
        </w:rPr>
      </w:pPr>
      <w:r w:rsidRPr="00DC4E87">
        <w:rPr>
          <w:rFonts w:ascii="Times New Roman" w:hAnsi="Times New Roman" w:cs="Times New Roman"/>
          <w:b/>
          <w:sz w:val="22"/>
          <w:szCs w:val="22"/>
        </w:rPr>
        <w:t xml:space="preserve">Interviewer – </w:t>
      </w:r>
      <w:r w:rsidRPr="00DC4E87">
        <w:rPr>
          <w:rFonts w:ascii="Times New Roman" w:hAnsi="Times New Roman" w:cs="Times New Roman"/>
          <w:bCs/>
          <w:sz w:val="22"/>
          <w:szCs w:val="22"/>
        </w:rPr>
        <w:t>Amazing. Thank you all so much for participating in this interview your answers have been so detailed and will really help me with my research.</w:t>
      </w:r>
    </w:p>
    <w:p w14:paraId="7739D72F" w14:textId="77777777" w:rsidR="00505F3D" w:rsidRPr="00DC4E87" w:rsidRDefault="00505F3D" w:rsidP="004764D4">
      <w:pPr>
        <w:rPr>
          <w:rFonts w:ascii="Times New Roman" w:hAnsi="Times New Roman" w:cs="Times New Roman"/>
          <w:bCs/>
          <w:sz w:val="22"/>
          <w:szCs w:val="22"/>
        </w:rPr>
      </w:pPr>
      <w:r w:rsidRPr="00DC4E87">
        <w:rPr>
          <w:rFonts w:ascii="Times New Roman" w:hAnsi="Times New Roman" w:cs="Times New Roman"/>
          <w:b/>
          <w:sz w:val="22"/>
          <w:szCs w:val="22"/>
        </w:rPr>
        <w:t xml:space="preserve">All pupils - </w:t>
      </w:r>
      <w:r w:rsidRPr="00DC4E87">
        <w:rPr>
          <w:rFonts w:ascii="Times New Roman" w:hAnsi="Times New Roman" w:cs="Times New Roman"/>
          <w:bCs/>
          <w:sz w:val="22"/>
          <w:szCs w:val="22"/>
        </w:rPr>
        <w:t>That’s okay, thank you.</w:t>
      </w:r>
    </w:p>
    <w:p w14:paraId="010113B3" w14:textId="77777777" w:rsidR="00505F3D" w:rsidRPr="00DC4E87" w:rsidRDefault="00505F3D" w:rsidP="004764D4">
      <w:pPr>
        <w:rPr>
          <w:rFonts w:ascii="Times New Roman" w:hAnsi="Times New Roman" w:cs="Times New Roman"/>
          <w:sz w:val="22"/>
          <w:szCs w:val="22"/>
        </w:rPr>
      </w:pPr>
    </w:p>
    <w:p w14:paraId="52273D2E" w14:textId="77777777" w:rsidR="00AC3166" w:rsidRPr="00DC4E87" w:rsidRDefault="00AC3166" w:rsidP="004764D4">
      <w:pPr>
        <w:rPr>
          <w:rFonts w:ascii="Times New Roman" w:hAnsi="Times New Roman" w:cs="Times New Roman"/>
          <w:sz w:val="22"/>
          <w:szCs w:val="22"/>
        </w:rPr>
      </w:pPr>
    </w:p>
    <w:p w14:paraId="4AFF0722" w14:textId="77777777" w:rsidR="00660DA8" w:rsidRDefault="00660DA8">
      <w:pPr>
        <w:rPr>
          <w:b/>
          <w:bCs/>
        </w:rPr>
      </w:pPr>
    </w:p>
    <w:p w14:paraId="0036F818" w14:textId="77777777" w:rsidR="00660DA8" w:rsidRDefault="00660DA8">
      <w:pPr>
        <w:rPr>
          <w:b/>
          <w:bCs/>
        </w:rPr>
      </w:pPr>
    </w:p>
    <w:p w14:paraId="23F5DEED" w14:textId="77777777" w:rsidR="00660DA8" w:rsidRDefault="00660DA8">
      <w:pPr>
        <w:rPr>
          <w:b/>
          <w:bCs/>
        </w:rPr>
      </w:pPr>
    </w:p>
    <w:p w14:paraId="3B8AC71C" w14:textId="7FE7B56D" w:rsidR="00505F3D" w:rsidRDefault="00505F3D">
      <w:pPr>
        <w:rPr>
          <w:b/>
          <w:bCs/>
        </w:rPr>
      </w:pPr>
    </w:p>
    <w:p w14:paraId="1BF1512C" w14:textId="53B237A9" w:rsidR="00F335A5" w:rsidRPr="000F427D" w:rsidRDefault="00F335A5">
      <w:pPr>
        <w:rPr>
          <w:b/>
          <w:bCs/>
        </w:rPr>
      </w:pPr>
      <w:r>
        <w:rPr>
          <w:noProof/>
          <w:u w:val="single"/>
        </w:rPr>
        <w:lastRenderedPageBreak/>
        <w:drawing>
          <wp:anchor distT="0" distB="0" distL="114300" distR="114300" simplePos="0" relativeHeight="251718656" behindDoc="0" locked="0" layoutInCell="1" allowOverlap="1" wp14:anchorId="2AD736AA" wp14:editId="15CB4A2F">
            <wp:simplePos x="0" y="0"/>
            <wp:positionH relativeFrom="column">
              <wp:posOffset>-374650</wp:posOffset>
            </wp:positionH>
            <wp:positionV relativeFrom="paragraph">
              <wp:posOffset>351155</wp:posOffset>
            </wp:positionV>
            <wp:extent cx="6102985" cy="8503920"/>
            <wp:effectExtent l="0" t="0" r="5715" b="5080"/>
            <wp:wrapTopAndBottom/>
            <wp:docPr id="1238135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135843" name="Picture 1238135843"/>
                    <pic:cNvPicPr/>
                  </pic:nvPicPr>
                  <pic:blipFill>
                    <a:blip r:embed="rId43">
                      <a:extLst>
                        <a:ext uri="{28A0092B-C50C-407E-A947-70E740481C1C}">
                          <a14:useLocalDpi xmlns:a14="http://schemas.microsoft.com/office/drawing/2010/main" val="0"/>
                        </a:ext>
                      </a:extLst>
                    </a:blip>
                    <a:stretch>
                      <a:fillRect/>
                    </a:stretch>
                  </pic:blipFill>
                  <pic:spPr>
                    <a:xfrm>
                      <a:off x="0" y="0"/>
                      <a:ext cx="6102985" cy="8503920"/>
                    </a:xfrm>
                    <a:prstGeom prst="rect">
                      <a:avLst/>
                    </a:prstGeom>
                  </pic:spPr>
                </pic:pic>
              </a:graphicData>
            </a:graphic>
            <wp14:sizeRelH relativeFrom="margin">
              <wp14:pctWidth>0</wp14:pctWidth>
            </wp14:sizeRelH>
            <wp14:sizeRelV relativeFrom="margin">
              <wp14:pctHeight>0</wp14:pctHeight>
            </wp14:sizeRelV>
          </wp:anchor>
        </w:drawing>
      </w:r>
      <w:r>
        <w:rPr>
          <w:b/>
          <w:bCs/>
        </w:rPr>
        <w:t xml:space="preserve">Appendix </w:t>
      </w:r>
      <w:r w:rsidR="00497872">
        <w:rPr>
          <w:b/>
          <w:bCs/>
        </w:rPr>
        <w:t>1</w:t>
      </w:r>
      <w:r w:rsidR="00505F3D">
        <w:rPr>
          <w:b/>
          <w:bCs/>
        </w:rPr>
        <w:t>6</w:t>
      </w:r>
      <w:r w:rsidR="00497872">
        <w:rPr>
          <w:b/>
          <w:bCs/>
        </w:rPr>
        <w:t xml:space="preserve"> </w:t>
      </w:r>
      <w:r w:rsidR="00904F50">
        <w:rPr>
          <w:b/>
          <w:bCs/>
        </w:rPr>
        <w:t>–</w:t>
      </w:r>
      <w:r w:rsidR="00497872">
        <w:rPr>
          <w:b/>
          <w:bCs/>
        </w:rPr>
        <w:t xml:space="preserve"> </w:t>
      </w:r>
      <w:r w:rsidR="00904F50">
        <w:rPr>
          <w:b/>
          <w:bCs/>
        </w:rPr>
        <w:t xml:space="preserve">Consent form </w:t>
      </w:r>
    </w:p>
    <w:p w14:paraId="2692287A" w14:textId="5CFA9F3F" w:rsidR="00F335A5" w:rsidRDefault="00F335A5">
      <w:pPr>
        <w:rPr>
          <w:u w:val="single"/>
        </w:rPr>
      </w:pPr>
      <w:r>
        <w:rPr>
          <w:noProof/>
          <w:u w:val="single"/>
        </w:rPr>
        <w:lastRenderedPageBreak/>
        <w:drawing>
          <wp:anchor distT="0" distB="0" distL="114300" distR="114300" simplePos="0" relativeHeight="251719680" behindDoc="0" locked="0" layoutInCell="1" allowOverlap="1" wp14:anchorId="425AFC87" wp14:editId="3141A5BB">
            <wp:simplePos x="0" y="0"/>
            <wp:positionH relativeFrom="column">
              <wp:posOffset>-558800</wp:posOffset>
            </wp:positionH>
            <wp:positionV relativeFrom="paragraph">
              <wp:posOffset>0</wp:posOffset>
            </wp:positionV>
            <wp:extent cx="6535420" cy="9347200"/>
            <wp:effectExtent l="0" t="0" r="5080" b="0"/>
            <wp:wrapTopAndBottom/>
            <wp:docPr id="17764848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484813" name="Picture 1776484813"/>
                    <pic:cNvPicPr/>
                  </pic:nvPicPr>
                  <pic:blipFill>
                    <a:blip r:embed="rId44">
                      <a:extLst>
                        <a:ext uri="{28A0092B-C50C-407E-A947-70E740481C1C}">
                          <a14:useLocalDpi xmlns:a14="http://schemas.microsoft.com/office/drawing/2010/main" val="0"/>
                        </a:ext>
                      </a:extLst>
                    </a:blip>
                    <a:stretch>
                      <a:fillRect/>
                    </a:stretch>
                  </pic:blipFill>
                  <pic:spPr>
                    <a:xfrm>
                      <a:off x="0" y="0"/>
                      <a:ext cx="6535420" cy="9347200"/>
                    </a:xfrm>
                    <a:prstGeom prst="rect">
                      <a:avLst/>
                    </a:prstGeom>
                  </pic:spPr>
                </pic:pic>
              </a:graphicData>
            </a:graphic>
            <wp14:sizeRelH relativeFrom="margin">
              <wp14:pctWidth>0</wp14:pctWidth>
            </wp14:sizeRelH>
            <wp14:sizeRelV relativeFrom="margin">
              <wp14:pctHeight>0</wp14:pctHeight>
            </wp14:sizeRelV>
          </wp:anchor>
        </w:drawing>
      </w:r>
    </w:p>
    <w:p w14:paraId="2E4496C3" w14:textId="1F464B46" w:rsidR="00D838FA" w:rsidRDefault="00D838FA">
      <w:pPr>
        <w:rPr>
          <w:b/>
          <w:bCs/>
        </w:rPr>
      </w:pPr>
      <w:r>
        <w:rPr>
          <w:rFonts w:ascii="Times New Roman" w:hAnsi="Times New Roman" w:cs="Times New Roman"/>
          <w:noProof/>
          <w:sz w:val="22"/>
          <w:szCs w:val="22"/>
          <w:u w:val="single"/>
        </w:rPr>
        <w:lastRenderedPageBreak/>
        <w:drawing>
          <wp:anchor distT="0" distB="0" distL="114300" distR="114300" simplePos="0" relativeHeight="251721728" behindDoc="0" locked="0" layoutInCell="1" allowOverlap="1" wp14:anchorId="15F5D471" wp14:editId="43C94CF8">
            <wp:simplePos x="0" y="0"/>
            <wp:positionH relativeFrom="column">
              <wp:posOffset>272053</wp:posOffset>
            </wp:positionH>
            <wp:positionV relativeFrom="paragraph">
              <wp:posOffset>892266</wp:posOffset>
            </wp:positionV>
            <wp:extent cx="4208780" cy="3045460"/>
            <wp:effectExtent l="0" t="0" r="0" b="2540"/>
            <wp:wrapTopAndBottom/>
            <wp:docPr id="2092949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949530" name="Picture 2092949530"/>
                    <pic:cNvPicPr/>
                  </pic:nvPicPr>
                  <pic:blipFill>
                    <a:blip r:embed="rId45" cstate="print">
                      <a:extLst>
                        <a:ext uri="{28A0092B-C50C-407E-A947-70E740481C1C}">
                          <a14:useLocalDpi xmlns:a14="http://schemas.microsoft.com/office/drawing/2010/main" val="0"/>
                        </a:ext>
                      </a:extLst>
                    </a:blip>
                    <a:stretch>
                      <a:fillRect/>
                    </a:stretch>
                  </pic:blipFill>
                  <pic:spPr>
                    <a:xfrm>
                      <a:off x="0" y="0"/>
                      <a:ext cx="4208780" cy="3045460"/>
                    </a:xfrm>
                    <a:prstGeom prst="rect">
                      <a:avLst/>
                    </a:prstGeom>
                  </pic:spPr>
                </pic:pic>
              </a:graphicData>
            </a:graphic>
            <wp14:sizeRelH relativeFrom="margin">
              <wp14:pctWidth>0</wp14:pctWidth>
            </wp14:sizeRelH>
            <wp14:sizeRelV relativeFrom="margin">
              <wp14:pctHeight>0</wp14:pctHeight>
            </wp14:sizeRelV>
          </wp:anchor>
        </w:drawing>
      </w:r>
      <w:r>
        <w:rPr>
          <w:b/>
          <w:bCs/>
        </w:rPr>
        <w:t>Appendix 1</w:t>
      </w:r>
      <w:r w:rsidR="00505F3D">
        <w:rPr>
          <w:b/>
          <w:bCs/>
        </w:rPr>
        <w:t>7</w:t>
      </w:r>
      <w:r w:rsidR="00FA0ABB">
        <w:rPr>
          <w:b/>
          <w:bCs/>
        </w:rPr>
        <w:t xml:space="preserve"> – Blooms taxonomy </w:t>
      </w:r>
    </w:p>
    <w:p w14:paraId="50C6D55A" w14:textId="77777777" w:rsidR="00505F3D" w:rsidRDefault="00505F3D">
      <w:pPr>
        <w:rPr>
          <w:b/>
          <w:bCs/>
        </w:rPr>
      </w:pPr>
    </w:p>
    <w:p w14:paraId="7F8FAC08" w14:textId="77777777" w:rsidR="00505F3D" w:rsidRDefault="00505F3D">
      <w:pPr>
        <w:rPr>
          <w:b/>
          <w:bCs/>
        </w:rPr>
      </w:pPr>
    </w:p>
    <w:p w14:paraId="18A11667" w14:textId="77777777" w:rsidR="00505F3D" w:rsidRDefault="00505F3D">
      <w:pPr>
        <w:rPr>
          <w:b/>
          <w:bCs/>
        </w:rPr>
      </w:pPr>
    </w:p>
    <w:p w14:paraId="536D31D9" w14:textId="09C45A49" w:rsidR="00505F3D" w:rsidRPr="00D838FA" w:rsidRDefault="00A124E5">
      <w:pPr>
        <w:rPr>
          <w:b/>
          <w:bCs/>
        </w:rPr>
      </w:pPr>
      <w:r>
        <w:rPr>
          <w:b/>
          <w:bCs/>
        </w:rPr>
        <w:t xml:space="preserve">                                                                                                  </w:t>
      </w:r>
      <w:r w:rsidR="00505F3D">
        <w:rPr>
          <w:b/>
          <w:bCs/>
        </w:rPr>
        <w:t>(Tips.uark.edu,</w:t>
      </w:r>
      <w:r>
        <w:rPr>
          <w:b/>
          <w:bCs/>
        </w:rPr>
        <w:t xml:space="preserve"> 2022)</w:t>
      </w:r>
    </w:p>
    <w:sectPr w:rsidR="00505F3D" w:rsidRPr="00D838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425"/>
    <w:rsid w:val="00001C28"/>
    <w:rsid w:val="000224AC"/>
    <w:rsid w:val="000C1165"/>
    <w:rsid w:val="000C22F0"/>
    <w:rsid w:val="000D21C1"/>
    <w:rsid w:val="000F427D"/>
    <w:rsid w:val="001152DE"/>
    <w:rsid w:val="00126B59"/>
    <w:rsid w:val="00135567"/>
    <w:rsid w:val="001B2677"/>
    <w:rsid w:val="001C5344"/>
    <w:rsid w:val="001D2905"/>
    <w:rsid w:val="001D7753"/>
    <w:rsid w:val="00200953"/>
    <w:rsid w:val="00200F5A"/>
    <w:rsid w:val="00204379"/>
    <w:rsid w:val="00246F2E"/>
    <w:rsid w:val="00284BAE"/>
    <w:rsid w:val="00287E34"/>
    <w:rsid w:val="002B2667"/>
    <w:rsid w:val="002D17FE"/>
    <w:rsid w:val="002D3F6F"/>
    <w:rsid w:val="002D5DA9"/>
    <w:rsid w:val="002D6042"/>
    <w:rsid w:val="002F3D2E"/>
    <w:rsid w:val="002F4B7E"/>
    <w:rsid w:val="00300FCC"/>
    <w:rsid w:val="00307A8B"/>
    <w:rsid w:val="00333909"/>
    <w:rsid w:val="00343B50"/>
    <w:rsid w:val="00372E2D"/>
    <w:rsid w:val="003822BE"/>
    <w:rsid w:val="003C74B3"/>
    <w:rsid w:val="003D585E"/>
    <w:rsid w:val="003E550D"/>
    <w:rsid w:val="004132C3"/>
    <w:rsid w:val="00420FEE"/>
    <w:rsid w:val="004254EE"/>
    <w:rsid w:val="00427F6E"/>
    <w:rsid w:val="00443771"/>
    <w:rsid w:val="00446EE8"/>
    <w:rsid w:val="00457AFC"/>
    <w:rsid w:val="00467530"/>
    <w:rsid w:val="00491156"/>
    <w:rsid w:val="00497872"/>
    <w:rsid w:val="004B2D92"/>
    <w:rsid w:val="004B59B1"/>
    <w:rsid w:val="004C389F"/>
    <w:rsid w:val="004D3792"/>
    <w:rsid w:val="004F236B"/>
    <w:rsid w:val="00505F3D"/>
    <w:rsid w:val="00506D28"/>
    <w:rsid w:val="00507B07"/>
    <w:rsid w:val="00545145"/>
    <w:rsid w:val="0055569D"/>
    <w:rsid w:val="005C231C"/>
    <w:rsid w:val="005D3D18"/>
    <w:rsid w:val="005D780C"/>
    <w:rsid w:val="00660DA8"/>
    <w:rsid w:val="00664684"/>
    <w:rsid w:val="006759C8"/>
    <w:rsid w:val="0069774F"/>
    <w:rsid w:val="006A44EC"/>
    <w:rsid w:val="006E2EF2"/>
    <w:rsid w:val="006F2E35"/>
    <w:rsid w:val="00711281"/>
    <w:rsid w:val="007138B5"/>
    <w:rsid w:val="00720855"/>
    <w:rsid w:val="00731313"/>
    <w:rsid w:val="00746E16"/>
    <w:rsid w:val="00764078"/>
    <w:rsid w:val="00771D70"/>
    <w:rsid w:val="007933A1"/>
    <w:rsid w:val="00796471"/>
    <w:rsid w:val="007C013E"/>
    <w:rsid w:val="007C3E07"/>
    <w:rsid w:val="007D5415"/>
    <w:rsid w:val="00813E23"/>
    <w:rsid w:val="00843FC7"/>
    <w:rsid w:val="00886FEF"/>
    <w:rsid w:val="008D6D18"/>
    <w:rsid w:val="008F7BEF"/>
    <w:rsid w:val="00904F50"/>
    <w:rsid w:val="00904FD5"/>
    <w:rsid w:val="0093114C"/>
    <w:rsid w:val="00976471"/>
    <w:rsid w:val="009C5BD2"/>
    <w:rsid w:val="009D6A1F"/>
    <w:rsid w:val="009D7BC1"/>
    <w:rsid w:val="00A124E5"/>
    <w:rsid w:val="00A52DFF"/>
    <w:rsid w:val="00A63A34"/>
    <w:rsid w:val="00AA2994"/>
    <w:rsid w:val="00AC3166"/>
    <w:rsid w:val="00AC7592"/>
    <w:rsid w:val="00AE55FA"/>
    <w:rsid w:val="00AF4DC3"/>
    <w:rsid w:val="00B05F3B"/>
    <w:rsid w:val="00B065B6"/>
    <w:rsid w:val="00B1304C"/>
    <w:rsid w:val="00B211C3"/>
    <w:rsid w:val="00B27AA0"/>
    <w:rsid w:val="00B554E3"/>
    <w:rsid w:val="00B65C60"/>
    <w:rsid w:val="00B77598"/>
    <w:rsid w:val="00B8252E"/>
    <w:rsid w:val="00BB4682"/>
    <w:rsid w:val="00BC537F"/>
    <w:rsid w:val="00BD0CC7"/>
    <w:rsid w:val="00BD3425"/>
    <w:rsid w:val="00BD7E6C"/>
    <w:rsid w:val="00BE0C9D"/>
    <w:rsid w:val="00BE1605"/>
    <w:rsid w:val="00C516F9"/>
    <w:rsid w:val="00C80812"/>
    <w:rsid w:val="00CA05D4"/>
    <w:rsid w:val="00CC4886"/>
    <w:rsid w:val="00CE36E9"/>
    <w:rsid w:val="00CF5424"/>
    <w:rsid w:val="00CF578C"/>
    <w:rsid w:val="00CF6425"/>
    <w:rsid w:val="00CF6C77"/>
    <w:rsid w:val="00D24D41"/>
    <w:rsid w:val="00D33F11"/>
    <w:rsid w:val="00D56C46"/>
    <w:rsid w:val="00D838FA"/>
    <w:rsid w:val="00DA2401"/>
    <w:rsid w:val="00DA37DD"/>
    <w:rsid w:val="00DA664B"/>
    <w:rsid w:val="00DB2521"/>
    <w:rsid w:val="00DB316B"/>
    <w:rsid w:val="00DB75FB"/>
    <w:rsid w:val="00DF4AB9"/>
    <w:rsid w:val="00E10D99"/>
    <w:rsid w:val="00E134DF"/>
    <w:rsid w:val="00E24C06"/>
    <w:rsid w:val="00E47525"/>
    <w:rsid w:val="00E517C8"/>
    <w:rsid w:val="00E87820"/>
    <w:rsid w:val="00EB5270"/>
    <w:rsid w:val="00EC60D1"/>
    <w:rsid w:val="00EF3E34"/>
    <w:rsid w:val="00F258D5"/>
    <w:rsid w:val="00F335A5"/>
    <w:rsid w:val="00F337FB"/>
    <w:rsid w:val="00F4598E"/>
    <w:rsid w:val="00F47A4E"/>
    <w:rsid w:val="00F545EE"/>
    <w:rsid w:val="00F83FC0"/>
    <w:rsid w:val="00FA01F5"/>
    <w:rsid w:val="00FA0ABB"/>
    <w:rsid w:val="00FD47F6"/>
    <w:rsid w:val="00FF1A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B6A779"/>
  <w15:chartTrackingRefBased/>
  <w15:docId w15:val="{57D9C1D9-4CEE-1646-BF85-F136BDCB1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34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34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34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34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34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34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34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34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34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34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34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34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34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34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34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34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34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3425"/>
    <w:rPr>
      <w:rFonts w:eastAsiaTheme="majorEastAsia" w:cstheme="majorBidi"/>
      <w:color w:val="272727" w:themeColor="text1" w:themeTint="D8"/>
    </w:rPr>
  </w:style>
  <w:style w:type="paragraph" w:styleId="Title">
    <w:name w:val="Title"/>
    <w:basedOn w:val="Normal"/>
    <w:next w:val="Normal"/>
    <w:link w:val="TitleChar"/>
    <w:uiPriority w:val="10"/>
    <w:qFormat/>
    <w:rsid w:val="00BD34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34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34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34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3425"/>
    <w:pPr>
      <w:spacing w:before="160"/>
      <w:jc w:val="center"/>
    </w:pPr>
    <w:rPr>
      <w:i/>
      <w:iCs/>
      <w:color w:val="404040" w:themeColor="text1" w:themeTint="BF"/>
    </w:rPr>
  </w:style>
  <w:style w:type="character" w:customStyle="1" w:styleId="QuoteChar">
    <w:name w:val="Quote Char"/>
    <w:basedOn w:val="DefaultParagraphFont"/>
    <w:link w:val="Quote"/>
    <w:uiPriority w:val="29"/>
    <w:rsid w:val="00BD3425"/>
    <w:rPr>
      <w:i/>
      <w:iCs/>
      <w:color w:val="404040" w:themeColor="text1" w:themeTint="BF"/>
    </w:rPr>
  </w:style>
  <w:style w:type="paragraph" w:styleId="ListParagraph">
    <w:name w:val="List Paragraph"/>
    <w:basedOn w:val="Normal"/>
    <w:uiPriority w:val="34"/>
    <w:qFormat/>
    <w:rsid w:val="00BD3425"/>
    <w:pPr>
      <w:ind w:left="720"/>
      <w:contextualSpacing/>
    </w:pPr>
  </w:style>
  <w:style w:type="character" w:styleId="IntenseEmphasis">
    <w:name w:val="Intense Emphasis"/>
    <w:basedOn w:val="DefaultParagraphFont"/>
    <w:uiPriority w:val="21"/>
    <w:qFormat/>
    <w:rsid w:val="00BD3425"/>
    <w:rPr>
      <w:i/>
      <w:iCs/>
      <w:color w:val="0F4761" w:themeColor="accent1" w:themeShade="BF"/>
    </w:rPr>
  </w:style>
  <w:style w:type="paragraph" w:styleId="IntenseQuote">
    <w:name w:val="Intense Quote"/>
    <w:basedOn w:val="Normal"/>
    <w:next w:val="Normal"/>
    <w:link w:val="IntenseQuoteChar"/>
    <w:uiPriority w:val="30"/>
    <w:qFormat/>
    <w:rsid w:val="00BD34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3425"/>
    <w:rPr>
      <w:i/>
      <w:iCs/>
      <w:color w:val="0F4761" w:themeColor="accent1" w:themeShade="BF"/>
    </w:rPr>
  </w:style>
  <w:style w:type="character" w:styleId="IntenseReference">
    <w:name w:val="Intense Reference"/>
    <w:basedOn w:val="DefaultParagraphFont"/>
    <w:uiPriority w:val="32"/>
    <w:qFormat/>
    <w:rsid w:val="00BD3425"/>
    <w:rPr>
      <w:b/>
      <w:bCs/>
      <w:smallCaps/>
      <w:color w:val="0F4761" w:themeColor="accent1" w:themeShade="BF"/>
      <w:spacing w:val="5"/>
    </w:rPr>
  </w:style>
  <w:style w:type="table" w:styleId="TableGrid">
    <w:name w:val="Table Grid"/>
    <w:basedOn w:val="TableNormal"/>
    <w:uiPriority w:val="39"/>
    <w:rsid w:val="00AC31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AC3166"/>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AC3166"/>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image" Target="media/image23.png"/><Relationship Id="rId39" Type="http://schemas.openxmlformats.org/officeDocument/2006/relationships/image" Target="media/image36.png"/><Relationship Id="rId21" Type="http://schemas.openxmlformats.org/officeDocument/2006/relationships/image" Target="media/image18.png"/><Relationship Id="rId34" Type="http://schemas.openxmlformats.org/officeDocument/2006/relationships/image" Target="media/image31.png"/><Relationship Id="rId42" Type="http://schemas.openxmlformats.org/officeDocument/2006/relationships/image" Target="media/image39.png"/><Relationship Id="rId47" Type="http://schemas.openxmlformats.org/officeDocument/2006/relationships/theme" Target="theme/theme1.xml"/><Relationship Id="rId7" Type="http://schemas.openxmlformats.org/officeDocument/2006/relationships/image" Target="media/image4.png"/><Relationship Id="rId2" Type="http://schemas.openxmlformats.org/officeDocument/2006/relationships/settings" Target="settings.xml"/><Relationship Id="rId16" Type="http://schemas.openxmlformats.org/officeDocument/2006/relationships/image" Target="media/image13.png"/><Relationship Id="rId29" Type="http://schemas.openxmlformats.org/officeDocument/2006/relationships/image" Target="media/image26.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image" Target="media/image21.png"/><Relationship Id="rId32" Type="http://schemas.openxmlformats.org/officeDocument/2006/relationships/image" Target="media/image29.png"/><Relationship Id="rId37" Type="http://schemas.openxmlformats.org/officeDocument/2006/relationships/image" Target="media/image34.png"/><Relationship Id="rId40" Type="http://schemas.openxmlformats.org/officeDocument/2006/relationships/image" Target="media/image37.png"/><Relationship Id="rId45" Type="http://schemas.openxmlformats.org/officeDocument/2006/relationships/image" Target="media/image42.jpeg"/><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image" Target="media/image25.png"/><Relationship Id="rId36" Type="http://schemas.openxmlformats.org/officeDocument/2006/relationships/image" Target="media/image33.png"/><Relationship Id="rId10" Type="http://schemas.openxmlformats.org/officeDocument/2006/relationships/image" Target="media/image7.png"/><Relationship Id="rId19" Type="http://schemas.openxmlformats.org/officeDocument/2006/relationships/image" Target="media/image16.png"/><Relationship Id="rId31" Type="http://schemas.openxmlformats.org/officeDocument/2006/relationships/image" Target="media/image28.png"/><Relationship Id="rId44" Type="http://schemas.openxmlformats.org/officeDocument/2006/relationships/image" Target="media/image41.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image" Target="media/image24.png"/><Relationship Id="rId30" Type="http://schemas.openxmlformats.org/officeDocument/2006/relationships/image" Target="media/image27.png"/><Relationship Id="rId35" Type="http://schemas.openxmlformats.org/officeDocument/2006/relationships/image" Target="media/image32.png"/><Relationship Id="rId43" Type="http://schemas.openxmlformats.org/officeDocument/2006/relationships/image" Target="media/image40.png"/><Relationship Id="rId8" Type="http://schemas.openxmlformats.org/officeDocument/2006/relationships/image" Target="media/image5.png"/><Relationship Id="rId3" Type="http://schemas.openxmlformats.org/officeDocument/2006/relationships/webSettings" Target="webSettings.xml"/><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image" Target="media/image22.png"/><Relationship Id="rId33" Type="http://schemas.openxmlformats.org/officeDocument/2006/relationships/image" Target="media/image30.png"/><Relationship Id="rId38" Type="http://schemas.openxmlformats.org/officeDocument/2006/relationships/image" Target="media/image35.png"/><Relationship Id="rId46" Type="http://schemas.openxmlformats.org/officeDocument/2006/relationships/fontTable" Target="fontTable.xml"/><Relationship Id="rId20" Type="http://schemas.openxmlformats.org/officeDocument/2006/relationships/image" Target="media/image17.png"/><Relationship Id="rId41" Type="http://schemas.openxmlformats.org/officeDocument/2006/relationships/image" Target="media/image3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343</TotalTime>
  <Pages>33</Pages>
  <Words>1732</Words>
  <Characters>9879</Characters>
  <Application>Microsoft Office Word</Application>
  <DocSecurity>0</DocSecurity>
  <Lines>82</Lines>
  <Paragraphs>23</Paragraphs>
  <ScaleCrop>false</ScaleCrop>
  <Company/>
  <LinksUpToDate>false</LinksUpToDate>
  <CharactersWithSpaces>11588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Marli Lawrence (2303873)</dc:creator>
  <cp:keywords/>
  <dc:description/>
  <cp:lastModifiedBy>Marli Lawrence (2303873)</cp:lastModifiedBy>
  <cp:revision>149</cp:revision>
  <dcterms:created xsi:type="dcterms:W3CDTF">2025-03-18T10:10:00Z</dcterms:created>
  <dcterms:modified xsi:type="dcterms:W3CDTF">2025-04-03T10:36:00Z</dcterms:modified>
</cp:coreProperties>
</file>