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4BE9325"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4BE9325"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F5997" w14:paraId="6BD47CB0" w14:textId="60F9FA08">
            <w:pPr>
              <w:spacing w:before="120" w:after="120"/>
              <w:jc w:val="both"/>
              <w:rPr>
                <w:rFonts w:ascii="Arial" w:hAnsi="Arial" w:cs="Arial"/>
                <w:b/>
                <w:sz w:val="22"/>
                <w:szCs w:val="22"/>
              </w:rPr>
            </w:pPr>
            <w:r>
              <w:rPr>
                <w:rFonts w:ascii="Arial" w:hAnsi="Arial" w:cs="Arial"/>
                <w:b/>
                <w:sz w:val="22"/>
                <w:szCs w:val="22"/>
              </w:rPr>
              <w:t>LCLM</w:t>
            </w:r>
          </w:p>
        </w:tc>
      </w:tr>
      <w:tr w:rsidRPr="00A406E5" w:rsidR="008F1308" w:rsidTr="64BE9325"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AF5997" w14:paraId="4819BA8F" w14:textId="70ECE6AC">
            <w:pPr>
              <w:spacing w:before="120" w:after="120"/>
              <w:jc w:val="both"/>
              <w:rPr>
                <w:rFonts w:ascii="Arial" w:hAnsi="Arial" w:cs="Arial"/>
                <w:b/>
                <w:sz w:val="22"/>
                <w:szCs w:val="22"/>
              </w:rPr>
            </w:pPr>
            <w:r>
              <w:rPr>
                <w:rFonts w:ascii="Arial" w:hAnsi="Arial" w:cs="Arial"/>
                <w:b/>
                <w:sz w:val="22"/>
                <w:szCs w:val="22"/>
              </w:rPr>
              <w:t>Research Methods for Business</w:t>
            </w:r>
          </w:p>
        </w:tc>
      </w:tr>
      <w:tr w:rsidRPr="00A406E5" w:rsidR="00B84B5B" w:rsidTr="64BE9325"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F5997" w14:paraId="0F380942" w14:textId="40F33C4E">
            <w:pPr>
              <w:spacing w:before="120" w:after="120"/>
              <w:jc w:val="both"/>
              <w:rPr>
                <w:rFonts w:ascii="Arial" w:hAnsi="Arial" w:cs="Arial"/>
                <w:b/>
                <w:sz w:val="22"/>
                <w:szCs w:val="22"/>
              </w:rPr>
            </w:pPr>
            <w:r>
              <w:rPr>
                <w:rFonts w:ascii="Arial" w:hAnsi="Arial" w:cs="Arial"/>
                <w:b/>
                <w:sz w:val="22"/>
                <w:szCs w:val="22"/>
              </w:rPr>
              <w:t>LCLM6004</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177AF0" w14:paraId="55EB199B" w14:textId="4C5472B1">
            <w:pPr>
              <w:spacing w:before="120" w:after="120"/>
              <w:jc w:val="both"/>
              <w:rPr>
                <w:rFonts w:ascii="Arial" w:hAnsi="Arial" w:cs="Arial"/>
                <w:b/>
                <w:sz w:val="22"/>
                <w:szCs w:val="22"/>
              </w:rPr>
            </w:pPr>
            <w:r>
              <w:rPr>
                <w:rFonts w:ascii="Arial" w:hAnsi="Arial" w:cs="Arial"/>
                <w:b/>
                <w:sz w:val="22"/>
                <w:szCs w:val="22"/>
              </w:rPr>
              <w:t>50%</w:t>
            </w:r>
          </w:p>
        </w:tc>
      </w:tr>
      <w:tr w:rsidRPr="00A406E5" w:rsidR="00DB116D" w:rsidTr="64BE9325"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6B6C4E" w:rsidR="00D324F4" w:rsidP="00E51AAC" w:rsidRDefault="00D324F4" w14:paraId="29115CF8" w14:textId="77777777">
            <w:pPr>
              <w:spacing w:before="120" w:after="120"/>
              <w:jc w:val="both"/>
              <w:rPr>
                <w:rFonts w:ascii="Arial" w:hAnsi="Arial" w:cs="Arial"/>
                <w:b/>
                <w:sz w:val="22"/>
                <w:szCs w:val="22"/>
              </w:rPr>
            </w:pPr>
            <w:r w:rsidRPr="006B6C4E">
              <w:rPr>
                <w:rFonts w:ascii="Arial" w:hAnsi="Arial" w:cs="Arial"/>
                <w:b/>
                <w:sz w:val="22"/>
                <w:szCs w:val="22"/>
              </w:rPr>
              <w:t>Dr Xavier Matieni</w:t>
            </w:r>
          </w:p>
          <w:p w:rsidRPr="006B6C4E" w:rsidR="00D15084" w:rsidP="00E51AAC" w:rsidRDefault="006B6C4E" w14:paraId="53672AE5" w14:textId="62F2B0A0">
            <w:pPr>
              <w:spacing w:before="120" w:after="120"/>
              <w:jc w:val="both"/>
              <w:rPr>
                <w:rFonts w:ascii="Arial" w:hAnsi="Arial" w:cs="Arial"/>
                <w:b/>
                <w:sz w:val="22"/>
                <w:szCs w:val="22"/>
              </w:rPr>
            </w:pPr>
            <w:r w:rsidRPr="006B6C4E">
              <w:rPr>
                <w:rFonts w:ascii="Arial" w:hAnsi="Arial" w:cs="Arial"/>
                <w:b/>
                <w:sz w:val="22"/>
                <w:szCs w:val="22"/>
              </w:rPr>
              <w:t>Dr Abdi Rahman</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096A2D" w:rsidP="00096A2D" w:rsidRDefault="00096A2D" w14:paraId="25496832" w14:textId="77777777">
            <w:pPr>
              <w:spacing w:before="120" w:after="120"/>
              <w:jc w:val="both"/>
              <w:rPr>
                <w:rFonts w:ascii="Arial" w:hAnsi="Arial" w:cs="Arial"/>
                <w:b/>
                <w:sz w:val="22"/>
                <w:szCs w:val="22"/>
              </w:rPr>
            </w:pPr>
            <w:r>
              <w:rPr>
                <w:rFonts w:ascii="Arial" w:hAnsi="Arial" w:cs="Arial"/>
                <w:b/>
                <w:sz w:val="22"/>
                <w:szCs w:val="22"/>
              </w:rPr>
              <w:t>Md Kalam</w:t>
            </w:r>
          </w:p>
          <w:p w:rsidRPr="00A406E5" w:rsidR="00DB116D" w:rsidP="00E51AAC" w:rsidRDefault="0021027F" w14:paraId="76E26598" w14:textId="0DB1D25E">
            <w:pPr>
              <w:spacing w:before="120" w:after="120"/>
              <w:jc w:val="both"/>
              <w:rPr>
                <w:rFonts w:ascii="Arial" w:hAnsi="Arial" w:cs="Arial"/>
                <w:b/>
                <w:sz w:val="22"/>
                <w:szCs w:val="22"/>
              </w:rPr>
            </w:pPr>
            <w:r>
              <w:rPr>
                <w:rFonts w:ascii="Arial" w:hAnsi="Arial" w:cs="Arial"/>
                <w:b/>
                <w:sz w:val="22"/>
                <w:szCs w:val="22"/>
              </w:rPr>
              <w:t>Samuel Ofori</w:t>
            </w:r>
          </w:p>
        </w:tc>
      </w:tr>
      <w:tr w:rsidRPr="00A406E5" w:rsidR="00DB116D" w:rsidTr="64BE9325"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96598" w:rsidR="00177AF0" w:rsidP="00177AF0" w:rsidRDefault="002E2242" w14:paraId="1C7468FC" w14:textId="77777777">
            <w:pPr>
              <w:numPr>
                <w:ilvl w:val="0"/>
                <w:numId w:val="23"/>
              </w:numPr>
              <w:rPr>
                <w:rFonts w:ascii="Arial" w:hAnsi="Arial" w:cs="Arial"/>
                <w:sz w:val="22"/>
                <w:szCs w:val="22"/>
              </w:rPr>
            </w:pPr>
            <w:r>
              <w:rPr>
                <w:rFonts w:ascii="Arial" w:hAnsi="Arial" w:cs="Arial"/>
                <w:b/>
                <w:sz w:val="22"/>
                <w:szCs w:val="22"/>
              </w:rPr>
              <w:t xml:space="preserve">Component </w:t>
            </w:r>
            <w:r w:rsidR="00955826">
              <w:rPr>
                <w:rFonts w:ascii="Arial" w:hAnsi="Arial" w:cs="Arial"/>
                <w:b/>
                <w:sz w:val="22"/>
                <w:szCs w:val="22"/>
              </w:rPr>
              <w:t>2</w:t>
            </w:r>
            <w:r>
              <w:rPr>
                <w:rFonts w:ascii="Arial" w:hAnsi="Arial" w:cs="Arial"/>
                <w:b/>
                <w:sz w:val="22"/>
                <w:szCs w:val="22"/>
              </w:rPr>
              <w:t xml:space="preserve"> – </w:t>
            </w:r>
            <w:r w:rsidRPr="00696598" w:rsidR="00177AF0">
              <w:rPr>
                <w:rFonts w:ascii="Arial" w:hAnsi="Arial" w:cs="Arial"/>
                <w:sz w:val="22"/>
                <w:szCs w:val="22"/>
              </w:rPr>
              <w:t>Practical Academic Discussion</w:t>
            </w:r>
          </w:p>
          <w:p w:rsidR="004F619F" w:rsidP="00177AF0" w:rsidRDefault="004F619F" w14:paraId="0F35E5F1" w14:textId="77777777">
            <w:pPr>
              <w:ind w:left="720"/>
              <w:rPr>
                <w:rFonts w:ascii="Arial" w:hAnsi="Arial" w:cs="Arial"/>
                <w:sz w:val="22"/>
                <w:szCs w:val="22"/>
              </w:rPr>
            </w:pPr>
          </w:p>
          <w:p w:rsidRPr="0086443E" w:rsidR="00C05B30" w:rsidP="0086443E" w:rsidRDefault="00177AF0" w14:paraId="5B8F4138" w14:textId="3DCD3A4A">
            <w:pPr>
              <w:ind w:left="720"/>
              <w:rPr>
                <w:rFonts w:ascii="Arial" w:hAnsi="Arial" w:cs="Arial"/>
                <w:sz w:val="22"/>
                <w:szCs w:val="22"/>
              </w:rPr>
            </w:pPr>
            <w:r w:rsidRPr="00177AF0">
              <w:rPr>
                <w:rFonts w:ascii="Arial" w:hAnsi="Arial" w:cs="Arial"/>
                <w:sz w:val="22"/>
                <w:szCs w:val="22"/>
              </w:rPr>
              <w:t>Duration: 20 minutes for presentation and discussion</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270A0D" w14:paraId="433EF4A7" w14:textId="20108D5A">
            <w:pPr>
              <w:spacing w:before="120" w:after="120"/>
              <w:jc w:val="both"/>
              <w:rPr>
                <w:rFonts w:ascii="Arial" w:hAnsi="Arial" w:cs="Arial"/>
                <w:b/>
                <w:sz w:val="22"/>
                <w:szCs w:val="22"/>
              </w:rPr>
            </w:pPr>
            <w:r>
              <w:rPr>
                <w:rFonts w:ascii="Arial" w:hAnsi="Arial" w:cs="Arial"/>
                <w:b/>
                <w:sz w:val="22"/>
                <w:szCs w:val="22"/>
              </w:rPr>
              <w:t>20 minutes</w:t>
            </w:r>
          </w:p>
        </w:tc>
      </w:tr>
      <w:tr w:rsidRPr="00A406E5" w:rsidR="00B84B5B" w:rsidTr="64BE9325"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64BE9325" w:rsidRDefault="1C86BD53" w14:paraId="3B128C43" w14:textId="7A1FBC15">
            <w:pPr>
              <w:spacing w:before="120" w:after="120"/>
              <w:jc w:val="both"/>
              <w:rPr>
                <w:rFonts w:ascii="Arial" w:hAnsi="Arial" w:cs="Arial"/>
                <w:b w:val="1"/>
                <w:bCs w:val="1"/>
                <w:sz w:val="22"/>
                <w:szCs w:val="22"/>
              </w:rPr>
            </w:pPr>
            <w:r w:rsidRPr="64BE9325" w:rsidR="00306E18">
              <w:rPr>
                <w:rFonts w:ascii="Arial" w:hAnsi="Arial" w:cs="Arial"/>
                <w:b w:val="1"/>
                <w:bCs w:val="1"/>
                <w:sz w:val="22"/>
                <w:szCs w:val="22"/>
              </w:rPr>
              <w:t>Interviews</w:t>
            </w:r>
            <w:r w:rsidRPr="64BE9325" w:rsidR="00C92F60">
              <w:rPr>
                <w:rFonts w:ascii="Arial" w:hAnsi="Arial" w:cs="Arial"/>
                <w:b w:val="1"/>
                <w:bCs w:val="1"/>
                <w:sz w:val="22"/>
                <w:szCs w:val="22"/>
              </w:rPr>
              <w:t>:</w:t>
            </w:r>
            <w:r w:rsidRPr="64BE9325" w:rsidR="056C280F">
              <w:rPr>
                <w:rFonts w:ascii="Arial" w:hAnsi="Arial" w:cs="Arial"/>
                <w:b w:val="1"/>
                <w:bCs w:val="1"/>
                <w:sz w:val="22"/>
                <w:szCs w:val="22"/>
              </w:rPr>
              <w:t xml:space="preserve"> </w:t>
            </w:r>
            <w:r w:rsidRPr="64BE9325" w:rsidR="1C86BD53">
              <w:rPr>
                <w:rFonts w:ascii="Arial" w:hAnsi="Arial" w:cs="Arial"/>
                <w:b w:val="1"/>
                <w:bCs w:val="1"/>
                <w:sz w:val="22"/>
                <w:szCs w:val="22"/>
              </w:rPr>
              <w:t>WC - 23/03/26</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C92F60" w14:paraId="5E314181" w14:textId="3C3095FE">
            <w:pPr>
              <w:spacing w:before="120" w:after="120"/>
              <w:jc w:val="both"/>
              <w:rPr>
                <w:rFonts w:ascii="Arial" w:hAnsi="Arial" w:cs="Arial"/>
                <w:b/>
                <w:sz w:val="22"/>
                <w:szCs w:val="22"/>
              </w:rPr>
            </w:pPr>
            <w:r>
              <w:rPr>
                <w:rFonts w:ascii="Arial" w:hAnsi="Arial" w:cs="Arial"/>
                <w:b/>
                <w:sz w:val="22"/>
                <w:szCs w:val="22"/>
              </w:rPr>
              <w:t>30/04/</w:t>
            </w:r>
            <w:r w:rsidR="00306E18">
              <w:rPr>
                <w:rFonts w:ascii="Arial" w:hAnsi="Arial" w:cs="Arial"/>
                <w:b/>
                <w:sz w:val="22"/>
                <w:szCs w:val="22"/>
              </w:rPr>
              <w:t>202</w:t>
            </w:r>
            <w:r>
              <w:rPr>
                <w:rFonts w:ascii="Arial" w:hAnsi="Arial" w:cs="Arial"/>
                <w:b/>
                <w:sz w:val="22"/>
                <w:szCs w:val="22"/>
              </w:rPr>
              <w:t>6</w:t>
            </w:r>
          </w:p>
        </w:tc>
      </w:tr>
      <w:tr w:rsidRPr="00A406E5" w:rsidR="00152E9D" w:rsidTr="64BE9325"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4BE9325"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00A406E5" w:rsidRDefault="00A406E5" w14:paraId="5F3E6469" w14:textId="32D21B86">
      <w:pPr>
        <w:rPr>
          <w:rFonts w:ascii="Arial" w:hAnsi="Arial" w:cs="Arial"/>
          <w:sz w:val="32"/>
        </w:rPr>
      </w:pPr>
    </w:p>
    <w:p w:rsidRPr="00696598" w:rsidR="00152E9D" w:rsidP="00DB116D" w:rsidRDefault="00152E9D" w14:paraId="779EEA48" w14:textId="77777777">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696598" w:rsidR="00C01A3F" w:rsidTr="00AF5997" w14:paraId="0AFFAE14" w14:textId="77777777">
        <w:tc>
          <w:tcPr>
            <w:tcW w:w="9747" w:type="dxa"/>
            <w:shd w:val="pct10" w:color="auto" w:fill="auto"/>
          </w:tcPr>
          <w:p w:rsidRPr="00696598" w:rsidR="00C01A3F" w:rsidP="00273FEE" w:rsidRDefault="00C01A3F" w14:paraId="268EB9B4" w14:textId="77777777">
            <w:pPr>
              <w:rPr>
                <w:rFonts w:ascii="Arial" w:hAnsi="Arial" w:cs="Arial"/>
                <w:b/>
                <w:sz w:val="22"/>
                <w:szCs w:val="22"/>
              </w:rPr>
            </w:pPr>
            <w:r w:rsidRPr="00696598">
              <w:rPr>
                <w:rFonts w:ascii="Arial" w:hAnsi="Arial" w:cs="Arial"/>
                <w:b/>
                <w:sz w:val="22"/>
                <w:szCs w:val="22"/>
              </w:rPr>
              <w:t xml:space="preserve">Module Learning Outcomes </w:t>
            </w:r>
          </w:p>
          <w:p w:rsidRPr="00696598" w:rsidR="00C01A3F" w:rsidP="00273FEE" w:rsidRDefault="00C01A3F" w14:paraId="4C76F772" w14:textId="77777777">
            <w:pPr>
              <w:rPr>
                <w:rFonts w:ascii="Arial" w:hAnsi="Arial" w:cs="Arial"/>
                <w:sz w:val="22"/>
                <w:szCs w:val="22"/>
              </w:rPr>
            </w:pPr>
            <w:r w:rsidRPr="00696598">
              <w:rPr>
                <w:rFonts w:ascii="Arial" w:hAnsi="Arial" w:cs="Arial"/>
                <w:b/>
                <w:sz w:val="22"/>
                <w:szCs w:val="22"/>
              </w:rPr>
              <w:t>(from module syllabus)</w:t>
            </w:r>
          </w:p>
        </w:tc>
      </w:tr>
      <w:tr w:rsidRPr="00696598" w:rsidR="00C01A3F" w:rsidTr="00AF5997" w14:paraId="013A2E3C" w14:textId="77777777">
        <w:tc>
          <w:tcPr>
            <w:tcW w:w="9747" w:type="dxa"/>
          </w:tcPr>
          <w:p w:rsidRPr="00696598" w:rsidR="00C01A3F" w:rsidP="00273FEE" w:rsidRDefault="00C01A3F" w14:paraId="0DC5EAB1" w14:textId="77777777">
            <w:pPr>
              <w:rPr>
                <w:rFonts w:ascii="Arial" w:hAnsi="Arial" w:cs="Arial"/>
                <w:sz w:val="22"/>
                <w:szCs w:val="22"/>
              </w:rPr>
            </w:pPr>
          </w:p>
          <w:p w:rsidRPr="00696598" w:rsidR="00AF5997" w:rsidP="00152E9D" w:rsidRDefault="00AF5997" w14:paraId="1BA1DC9D" w14:textId="77777777">
            <w:pPr>
              <w:ind w:left="360"/>
              <w:rPr>
                <w:rFonts w:ascii="Arial" w:hAnsi="Arial" w:cs="Arial"/>
                <w:sz w:val="22"/>
                <w:szCs w:val="22"/>
              </w:rPr>
            </w:pPr>
            <w:r w:rsidRPr="00696598">
              <w:rPr>
                <w:rFonts w:ascii="Arial" w:hAnsi="Arial" w:cs="Arial"/>
                <w:sz w:val="22"/>
                <w:szCs w:val="22"/>
              </w:rPr>
              <w:t xml:space="preserve">Upon the successful completion of this module, the student should be able to: </w:t>
            </w:r>
          </w:p>
          <w:p w:rsidRPr="00696598" w:rsidR="00AF5997" w:rsidP="00152E9D" w:rsidRDefault="00AF5997" w14:paraId="30529FA3" w14:textId="77777777">
            <w:pPr>
              <w:ind w:left="360"/>
              <w:rPr>
                <w:rFonts w:ascii="Arial" w:hAnsi="Arial" w:cs="Arial"/>
                <w:sz w:val="22"/>
                <w:szCs w:val="22"/>
              </w:rPr>
            </w:pPr>
          </w:p>
          <w:p w:rsidRPr="00696598" w:rsidR="00AF5997" w:rsidP="00AF5997" w:rsidRDefault="00AF5997" w14:paraId="11BBC8E2" w14:textId="7DEA8E13">
            <w:pPr>
              <w:pStyle w:val="ListParagraph"/>
              <w:numPr>
                <w:ilvl w:val="0"/>
                <w:numId w:val="17"/>
              </w:numPr>
              <w:rPr>
                <w:rFonts w:ascii="Arial" w:hAnsi="Arial" w:cs="Arial"/>
                <w:sz w:val="22"/>
                <w:szCs w:val="22"/>
              </w:rPr>
            </w:pPr>
            <w:r w:rsidRPr="00696598">
              <w:rPr>
                <w:rFonts w:ascii="Arial" w:hAnsi="Arial" w:cs="Arial"/>
                <w:sz w:val="22"/>
                <w:szCs w:val="22"/>
              </w:rPr>
              <w:t xml:space="preserve">Demonstrate an advanced understanding of the significance of research and its applications to business practice. </w:t>
            </w:r>
          </w:p>
          <w:p w:rsidRPr="00696598" w:rsidR="00C01A3F" w:rsidP="00AF5997" w:rsidRDefault="00AF5997" w14:paraId="7CC94F54" w14:textId="2A221E92">
            <w:pPr>
              <w:pStyle w:val="ListParagraph"/>
              <w:numPr>
                <w:ilvl w:val="0"/>
                <w:numId w:val="17"/>
              </w:numPr>
              <w:rPr>
                <w:rFonts w:ascii="Arial" w:hAnsi="Arial" w:cs="Arial"/>
                <w:sz w:val="22"/>
                <w:szCs w:val="22"/>
              </w:rPr>
            </w:pPr>
            <w:r w:rsidRPr="00696598">
              <w:rPr>
                <w:rFonts w:ascii="Arial" w:hAnsi="Arial" w:cs="Arial"/>
                <w:sz w:val="22"/>
                <w:szCs w:val="22"/>
              </w:rPr>
              <w:t>Demonstrate comprehensive understanding of tools and techniques applicable to their own research or advanced scholarship.</w:t>
            </w:r>
          </w:p>
          <w:p w:rsidRPr="00696598" w:rsidR="00C01A3F" w:rsidP="00152E9D" w:rsidRDefault="00C01A3F" w14:paraId="51F55136" w14:textId="77777777">
            <w:pPr>
              <w:ind w:left="360"/>
              <w:rPr>
                <w:rFonts w:ascii="Arial" w:hAnsi="Arial" w:cs="Arial"/>
                <w:sz w:val="22"/>
                <w:szCs w:val="22"/>
              </w:rPr>
            </w:pPr>
          </w:p>
          <w:p w:rsidRPr="00696598" w:rsidR="00C01A3F" w:rsidP="00152E9D" w:rsidRDefault="00C01A3F" w14:paraId="4B395CA8" w14:textId="77777777">
            <w:pPr>
              <w:ind w:left="360"/>
              <w:rPr>
                <w:rFonts w:ascii="Arial" w:hAnsi="Arial" w:cs="Arial"/>
                <w:sz w:val="22"/>
                <w:szCs w:val="22"/>
              </w:rPr>
            </w:pPr>
          </w:p>
          <w:p w:rsidRPr="00696598" w:rsidR="00C01A3F" w:rsidP="00152E9D" w:rsidRDefault="00C01A3F" w14:paraId="72A48347" w14:textId="77777777">
            <w:pPr>
              <w:ind w:left="360"/>
              <w:rPr>
                <w:rFonts w:ascii="Arial" w:hAnsi="Arial" w:cs="Arial"/>
                <w:sz w:val="22"/>
                <w:szCs w:val="22"/>
              </w:rPr>
            </w:pPr>
          </w:p>
          <w:p w:rsidRPr="00696598" w:rsidR="00C01A3F" w:rsidP="00A85BFE" w:rsidRDefault="00C01A3F" w14:paraId="2C4D2A5D" w14:textId="77777777">
            <w:pPr>
              <w:rPr>
                <w:rFonts w:ascii="Arial" w:hAnsi="Arial" w:cs="Arial"/>
                <w:sz w:val="22"/>
                <w:szCs w:val="22"/>
              </w:rPr>
            </w:pPr>
          </w:p>
          <w:p w:rsidRPr="00696598" w:rsidR="00C01A3F" w:rsidP="004D5E9B" w:rsidRDefault="00C01A3F" w14:paraId="275EF718" w14:textId="77777777">
            <w:pPr>
              <w:rPr>
                <w:rFonts w:ascii="Arial" w:hAnsi="Arial" w:cs="Arial"/>
                <w:sz w:val="22"/>
                <w:szCs w:val="22"/>
              </w:rPr>
            </w:pPr>
          </w:p>
        </w:tc>
      </w:tr>
    </w:tbl>
    <w:p w:rsidRPr="00696598" w:rsidR="00C01A3F" w:rsidP="00BA1176" w:rsidRDefault="00C01A3F" w14:paraId="300C7775" w14:textId="77777777">
      <w:pPr>
        <w:rPr>
          <w:rFonts w:ascii="Arial" w:hAnsi="Arial" w:cs="Arial"/>
          <w:b/>
          <w:sz w:val="22"/>
          <w:szCs w:val="22"/>
        </w:rPr>
      </w:pPr>
    </w:p>
    <w:p w:rsidRPr="00696598" w:rsidR="00C01A3F" w:rsidP="00BA1176" w:rsidRDefault="00C01A3F" w14:paraId="694F9E2B" w14:textId="77777777">
      <w:pPr>
        <w:rPr>
          <w:rFonts w:ascii="Arial" w:hAnsi="Arial" w:cs="Arial"/>
          <w:b/>
          <w:sz w:val="22"/>
          <w:szCs w:val="22"/>
        </w:rPr>
      </w:pPr>
    </w:p>
    <w:p w:rsidRPr="00696598" w:rsidR="0028204E" w:rsidP="00BA1176" w:rsidRDefault="0028204E" w14:paraId="2E73B4B9"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96598" w:rsidR="005969E2" w:rsidTr="00A406E5" w14:paraId="2AB16EB4" w14:textId="77777777">
        <w:tc>
          <w:tcPr>
            <w:tcW w:w="9781" w:type="dxa"/>
            <w:shd w:val="clear" w:color="auto" w:fill="C0C0C0"/>
          </w:tcPr>
          <w:p w:rsidRPr="00696598" w:rsidR="005969E2" w:rsidP="00576AB4" w:rsidRDefault="00933F10" w14:paraId="27E8D7F4" w14:textId="77777777">
            <w:pPr>
              <w:jc w:val="center"/>
              <w:rPr>
                <w:rFonts w:ascii="Arial" w:hAnsi="Arial" w:cs="Arial"/>
                <w:b/>
                <w:sz w:val="22"/>
                <w:szCs w:val="22"/>
              </w:rPr>
            </w:pPr>
            <w:r w:rsidRPr="00696598">
              <w:rPr>
                <w:rFonts w:ascii="Arial" w:hAnsi="Arial" w:cs="Arial"/>
                <w:sz w:val="22"/>
                <w:szCs w:val="22"/>
              </w:rPr>
              <w:br w:type="page"/>
            </w:r>
            <w:r w:rsidRPr="00696598" w:rsidR="005969E2">
              <w:rPr>
                <w:rFonts w:ascii="Arial" w:hAnsi="Arial" w:cs="Arial"/>
                <w:b/>
                <w:sz w:val="22"/>
                <w:szCs w:val="22"/>
              </w:rPr>
              <w:t>TASK DESCRIPTION</w:t>
            </w:r>
          </w:p>
        </w:tc>
      </w:tr>
    </w:tbl>
    <w:p w:rsidRPr="00696598" w:rsidR="00EE6F25" w:rsidP="005969E2" w:rsidRDefault="00EE6F25" w14:paraId="73F0B8AB" w14:textId="77777777">
      <w:pPr>
        <w:jc w:val="both"/>
        <w:rPr>
          <w:rFonts w:ascii="Arial" w:hAnsi="Arial" w:cs="Arial"/>
          <w:sz w:val="22"/>
          <w:szCs w:val="22"/>
        </w:rPr>
      </w:pPr>
    </w:p>
    <w:p w:rsidR="00DF21F8" w:rsidP="00DF21F8" w:rsidRDefault="00DF21F8" w14:paraId="2112F029"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DF21F8" w:rsidP="00DF21F8" w:rsidRDefault="00DF21F8" w14:paraId="6E9411CF"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DF21F8" w:rsidP="00DF21F8" w:rsidRDefault="00DF21F8" w14:paraId="417C25E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DF21F8" w:rsidP="00DF21F8" w:rsidRDefault="00DF21F8" w14:paraId="52C660B0"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F21F8" w:rsidTr="00D7421C" w14:paraId="47F44AB2" w14:textId="77777777">
        <w:trPr>
          <w:trHeight w:val="300"/>
        </w:trPr>
        <w:tc>
          <w:tcPr>
            <w:tcW w:w="2250" w:type="dxa"/>
            <w:tcMar>
              <w:left w:w="105" w:type="dxa"/>
              <w:right w:w="105" w:type="dxa"/>
            </w:tcMar>
          </w:tcPr>
          <w:p w:rsidRPr="00FA7E96" w:rsidR="00DF21F8" w:rsidP="00D7421C" w:rsidRDefault="00DF21F8" w14:paraId="1F781702"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F21F8" w:rsidP="00D7421C" w:rsidRDefault="00DF21F8" w14:paraId="5D175DC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DF21F8" w:rsidP="00D7421C" w:rsidRDefault="00DF21F8" w14:paraId="6474672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60A69CFC" w14:textId="77777777">
            <w:pPr>
              <w:rPr>
                <w:rFonts w:ascii="Arial" w:hAnsi="Arial" w:eastAsia="Calibri" w:cs="Arial"/>
                <w:sz w:val="22"/>
                <w:szCs w:val="22"/>
              </w:rPr>
            </w:pPr>
          </w:p>
          <w:p w:rsidRPr="00FA7E96" w:rsidR="00DF21F8" w:rsidP="00D7421C" w:rsidRDefault="00DF21F8" w14:paraId="72E14A82" w14:textId="1974707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455320B7" w14:textId="77777777">
        <w:trPr>
          <w:trHeight w:val="300"/>
        </w:trPr>
        <w:tc>
          <w:tcPr>
            <w:tcW w:w="2250" w:type="dxa"/>
            <w:tcMar>
              <w:left w:w="105" w:type="dxa"/>
              <w:right w:w="105" w:type="dxa"/>
            </w:tcMar>
          </w:tcPr>
          <w:p w:rsidRPr="00FA7E96" w:rsidR="00DF21F8" w:rsidP="00D7421C" w:rsidRDefault="00DF21F8" w14:paraId="01E2770B"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F21F8" w:rsidP="00D7421C" w:rsidRDefault="00DF21F8" w14:paraId="67FD957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F21F8" w:rsidP="00D7421C" w:rsidRDefault="00DF21F8" w14:paraId="065B15F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6F65EC75" w14:textId="77777777">
            <w:pPr>
              <w:rPr>
                <w:rFonts w:ascii="Arial" w:hAnsi="Arial" w:eastAsia="Calibri" w:cs="Arial"/>
                <w:sz w:val="22"/>
                <w:szCs w:val="22"/>
              </w:rPr>
            </w:pPr>
          </w:p>
          <w:p w:rsidRPr="00FA7E96" w:rsidR="00DF21F8" w:rsidP="00D7421C" w:rsidRDefault="00DF21F8" w14:paraId="342D34E6" w14:textId="55D205C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136F247B" w14:textId="77777777">
        <w:trPr>
          <w:trHeight w:val="300"/>
        </w:trPr>
        <w:tc>
          <w:tcPr>
            <w:tcW w:w="2250" w:type="dxa"/>
            <w:tcMar>
              <w:left w:w="105" w:type="dxa"/>
              <w:right w:w="105" w:type="dxa"/>
            </w:tcMar>
          </w:tcPr>
          <w:p w:rsidRPr="00FA7E96" w:rsidR="00DF21F8" w:rsidP="00D7421C" w:rsidRDefault="00DF21F8" w14:paraId="211AD90F"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F21F8" w:rsidP="00D7421C" w:rsidRDefault="00DF21F8" w14:paraId="1E05E05B"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F21F8" w:rsidP="00D7421C" w:rsidRDefault="00DF21F8" w14:paraId="627CB69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6576574F" w14:textId="77777777">
            <w:pPr>
              <w:rPr>
                <w:rFonts w:ascii="Arial" w:hAnsi="Arial" w:eastAsia="Calibri" w:cs="Arial"/>
                <w:sz w:val="22"/>
                <w:szCs w:val="22"/>
              </w:rPr>
            </w:pPr>
          </w:p>
          <w:p w:rsidRPr="00FA7E96" w:rsidR="00DF21F8" w:rsidP="00D7421C" w:rsidRDefault="00DF21F8" w14:paraId="08006D56" w14:textId="33F0AEE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34E39A0C" w14:textId="77777777">
        <w:trPr>
          <w:trHeight w:val="300"/>
        </w:trPr>
        <w:tc>
          <w:tcPr>
            <w:tcW w:w="2250" w:type="dxa"/>
            <w:tcMar>
              <w:left w:w="105" w:type="dxa"/>
              <w:right w:w="105" w:type="dxa"/>
            </w:tcMar>
          </w:tcPr>
          <w:p w:rsidRPr="00FA7E96" w:rsidR="00DF21F8" w:rsidP="00D7421C" w:rsidRDefault="00DF21F8" w14:paraId="29D74AE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DF21F8" w:rsidP="00D7421C" w:rsidRDefault="00DF21F8" w14:paraId="4361D0B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DF21F8" w:rsidP="00D7421C" w:rsidRDefault="00DF21F8" w14:paraId="1A91EBC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6B0F1A91" w14:textId="77777777">
            <w:pPr>
              <w:rPr>
                <w:rFonts w:ascii="Arial" w:hAnsi="Arial" w:eastAsia="Calibri" w:cs="Arial"/>
                <w:sz w:val="22"/>
                <w:szCs w:val="22"/>
              </w:rPr>
            </w:pPr>
          </w:p>
          <w:p w:rsidRPr="00FA7E96" w:rsidR="00DF21F8" w:rsidP="00D7421C" w:rsidRDefault="00DF21F8" w14:paraId="3D7B0E62" w14:textId="3018B7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0B7B3F09" w14:textId="77777777">
        <w:trPr>
          <w:trHeight w:val="300"/>
        </w:trPr>
        <w:tc>
          <w:tcPr>
            <w:tcW w:w="2250" w:type="dxa"/>
            <w:tcMar>
              <w:left w:w="105" w:type="dxa"/>
              <w:right w:w="105" w:type="dxa"/>
            </w:tcMar>
          </w:tcPr>
          <w:p w:rsidRPr="00FA7E96" w:rsidR="00DF21F8" w:rsidP="00D7421C" w:rsidRDefault="00DF21F8" w14:paraId="1A998D09"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DF21F8" w:rsidP="00D7421C" w:rsidRDefault="00DF21F8" w14:paraId="0FC4617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DF21F8" w:rsidP="00D7421C" w:rsidRDefault="00DF21F8" w14:paraId="7BDC123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44B35E62" w14:textId="77777777">
            <w:pPr>
              <w:rPr>
                <w:rFonts w:ascii="Arial" w:hAnsi="Arial" w:eastAsia="Calibri" w:cs="Arial"/>
                <w:sz w:val="22"/>
                <w:szCs w:val="22"/>
              </w:rPr>
            </w:pPr>
          </w:p>
          <w:p w:rsidRPr="00FA7E96" w:rsidR="00DF21F8" w:rsidP="00D7421C" w:rsidRDefault="00DF21F8" w14:paraId="3038BB6E" w14:textId="38ACA4F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08068460" w14:textId="77777777">
        <w:trPr>
          <w:trHeight w:val="300"/>
        </w:trPr>
        <w:tc>
          <w:tcPr>
            <w:tcW w:w="2250" w:type="dxa"/>
            <w:tcMar>
              <w:left w:w="105" w:type="dxa"/>
              <w:right w:w="105" w:type="dxa"/>
            </w:tcMar>
          </w:tcPr>
          <w:p w:rsidRPr="00FA7E96" w:rsidR="00DF21F8" w:rsidP="00D7421C" w:rsidRDefault="00DF21F8" w14:paraId="122DE81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DF21F8" w:rsidP="00D7421C" w:rsidRDefault="00DF21F8" w14:paraId="062E114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DF21F8" w:rsidP="00D7421C" w:rsidRDefault="00DF21F8" w14:paraId="30589BF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F21F8" w:rsidP="00D7421C" w:rsidRDefault="00DF21F8" w14:paraId="52652DA6" w14:textId="77777777">
            <w:pPr>
              <w:rPr>
                <w:rFonts w:ascii="Arial" w:hAnsi="Arial" w:eastAsia="Calibri" w:cs="Arial"/>
                <w:sz w:val="22"/>
                <w:szCs w:val="22"/>
              </w:rPr>
            </w:pPr>
          </w:p>
          <w:p w:rsidRPr="00FA7E96" w:rsidR="00DF21F8" w:rsidP="00D7421C" w:rsidRDefault="00DF21F8" w14:paraId="0E9512FF" w14:textId="534598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F21F8" w:rsidTr="00D7421C" w14:paraId="2ECD1430" w14:textId="77777777">
        <w:trPr>
          <w:trHeight w:val="300"/>
        </w:trPr>
        <w:tc>
          <w:tcPr>
            <w:tcW w:w="2250" w:type="dxa"/>
            <w:tcMar>
              <w:left w:w="105" w:type="dxa"/>
              <w:right w:w="105" w:type="dxa"/>
            </w:tcMar>
          </w:tcPr>
          <w:p w:rsidRPr="00FA7E96" w:rsidR="00DF21F8" w:rsidP="00D7421C" w:rsidRDefault="00DF21F8" w14:paraId="7D11122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DF21F8" w:rsidP="00D7421C" w:rsidRDefault="00DF21F8" w14:paraId="12F1E2EC"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DF21F8" w:rsidP="00D7421C" w:rsidRDefault="00111320" w14:paraId="649B2451" w14:textId="05C29F87">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DF21F8">
                  <w:rPr>
                    <w:rFonts w:hint="eastAsia" w:ascii="MS Gothic" w:hAnsi="MS Gothic" w:eastAsia="MS Gothic" w:cs="Arial"/>
                    <w:sz w:val="22"/>
                    <w:szCs w:val="22"/>
                  </w:rPr>
                  <w:t>☒</w:t>
                </w:r>
              </w:sdtContent>
            </w:sdt>
          </w:p>
        </w:tc>
      </w:tr>
    </w:tbl>
    <w:p w:rsidRPr="00A406E5" w:rsidR="00DF21F8" w:rsidP="00DF21F8" w:rsidRDefault="00DF21F8" w14:paraId="0C8C4A56" w14:textId="77777777">
      <w:pPr>
        <w:ind w:left="720"/>
        <w:rPr>
          <w:rFonts w:ascii="Arial" w:hAnsi="Arial" w:cs="Arial"/>
          <w:sz w:val="24"/>
          <w:szCs w:val="24"/>
        </w:rPr>
      </w:pPr>
    </w:p>
    <w:p w:rsidR="00523840" w:rsidP="00955826" w:rsidRDefault="00523840" w14:paraId="2E9D5E97" w14:textId="77777777">
      <w:pPr>
        <w:rPr>
          <w:rFonts w:ascii="Arial" w:hAnsi="Arial" w:cs="Arial"/>
          <w:b/>
          <w:bCs/>
          <w:sz w:val="22"/>
          <w:szCs w:val="22"/>
        </w:rPr>
      </w:pPr>
    </w:p>
    <w:p w:rsidR="00DF21F8" w:rsidP="00955826" w:rsidRDefault="00DF21F8" w14:paraId="2E2A3DAC" w14:textId="77777777">
      <w:pPr>
        <w:rPr>
          <w:rFonts w:ascii="Arial" w:hAnsi="Arial" w:cs="Arial"/>
          <w:b/>
          <w:bCs/>
          <w:sz w:val="22"/>
          <w:szCs w:val="22"/>
        </w:rPr>
      </w:pPr>
    </w:p>
    <w:p w:rsidR="00523840" w:rsidP="00955826" w:rsidRDefault="00523840" w14:paraId="227DDC79" w14:textId="77777777">
      <w:pPr>
        <w:rPr>
          <w:rFonts w:ascii="Arial" w:hAnsi="Arial" w:cs="Arial"/>
          <w:b/>
          <w:bCs/>
          <w:sz w:val="22"/>
          <w:szCs w:val="22"/>
        </w:rPr>
      </w:pPr>
    </w:p>
    <w:p w:rsidR="00523840" w:rsidP="00955826" w:rsidRDefault="00523840" w14:paraId="2D466FD5" w14:textId="77777777">
      <w:pPr>
        <w:rPr>
          <w:rFonts w:ascii="Arial" w:hAnsi="Arial" w:cs="Arial"/>
          <w:b/>
          <w:bCs/>
          <w:sz w:val="22"/>
          <w:szCs w:val="22"/>
        </w:rPr>
      </w:pPr>
    </w:p>
    <w:p w:rsidR="00523840" w:rsidP="00955826" w:rsidRDefault="00523840" w14:paraId="7CF68C97" w14:textId="77777777">
      <w:pPr>
        <w:rPr>
          <w:rFonts w:ascii="Arial" w:hAnsi="Arial" w:cs="Arial"/>
          <w:b/>
          <w:bCs/>
          <w:sz w:val="22"/>
          <w:szCs w:val="22"/>
        </w:rPr>
      </w:pPr>
    </w:p>
    <w:p w:rsidRPr="00AE2E4B" w:rsidR="00AE2E4B" w:rsidP="00AE2E4B" w:rsidRDefault="00AE2E4B" w14:paraId="4FE2C3D9" w14:textId="77777777">
      <w:pPr>
        <w:ind w:left="720"/>
        <w:rPr>
          <w:rFonts w:ascii="Arial" w:hAnsi="Arial" w:cs="Arial"/>
          <w:b/>
          <w:bCs/>
          <w:sz w:val="22"/>
          <w:szCs w:val="22"/>
        </w:rPr>
      </w:pPr>
      <w:r w:rsidRPr="00AE2E4B">
        <w:rPr>
          <w:rFonts w:ascii="Arial" w:hAnsi="Arial" w:cs="Arial"/>
          <w:b/>
          <w:bCs/>
          <w:sz w:val="22"/>
          <w:szCs w:val="22"/>
        </w:rPr>
        <w:t>Component 2: Academic Discussion on Business Research Proposal</w:t>
      </w:r>
    </w:p>
    <w:p w:rsidR="00AE2E4B" w:rsidP="00AE2E4B" w:rsidRDefault="00AE2E4B" w14:paraId="3DA454F6" w14:textId="77777777">
      <w:pPr>
        <w:ind w:left="720"/>
        <w:rPr>
          <w:rFonts w:ascii="Arial" w:hAnsi="Arial" w:cs="Arial"/>
          <w:sz w:val="22"/>
          <w:szCs w:val="22"/>
        </w:rPr>
      </w:pPr>
    </w:p>
    <w:p w:rsidR="00AE2E4B" w:rsidP="00AE2E4B" w:rsidRDefault="00AE2E4B" w14:paraId="498039DE" w14:textId="7D793913">
      <w:pPr>
        <w:ind w:left="720"/>
        <w:rPr>
          <w:rFonts w:ascii="Arial" w:hAnsi="Arial" w:cs="Arial"/>
          <w:b/>
          <w:bCs/>
          <w:sz w:val="22"/>
          <w:szCs w:val="22"/>
        </w:rPr>
      </w:pPr>
      <w:r w:rsidRPr="00AE2E4B">
        <w:rPr>
          <w:rFonts w:ascii="Arial" w:hAnsi="Arial" w:cs="Arial"/>
          <w:b/>
          <w:bCs/>
          <w:sz w:val="22"/>
          <w:szCs w:val="22"/>
        </w:rPr>
        <w:t>Task</w:t>
      </w:r>
      <w:r w:rsidR="00946DF1">
        <w:rPr>
          <w:rFonts w:ascii="Arial" w:hAnsi="Arial" w:cs="Arial"/>
          <w:b/>
          <w:bCs/>
          <w:sz w:val="22"/>
          <w:szCs w:val="22"/>
        </w:rPr>
        <w:t>:</w:t>
      </w:r>
    </w:p>
    <w:p w:rsidRPr="00AE2E4B" w:rsidR="00946DF1" w:rsidP="00AE2E4B" w:rsidRDefault="00946DF1" w14:paraId="52855387" w14:textId="77777777">
      <w:pPr>
        <w:ind w:left="720"/>
        <w:rPr>
          <w:rFonts w:ascii="Arial" w:hAnsi="Arial" w:cs="Arial"/>
          <w:b/>
          <w:bCs/>
          <w:sz w:val="22"/>
          <w:szCs w:val="22"/>
        </w:rPr>
      </w:pPr>
    </w:p>
    <w:p w:rsidRPr="00AE2E4B" w:rsidR="00AE2E4B" w:rsidP="00AE2E4B" w:rsidRDefault="00AE2E4B" w14:paraId="5738D1EA" w14:textId="77777777">
      <w:pPr>
        <w:ind w:left="720"/>
        <w:rPr>
          <w:rFonts w:ascii="Arial" w:hAnsi="Arial" w:cs="Arial"/>
          <w:sz w:val="22"/>
          <w:szCs w:val="22"/>
        </w:rPr>
      </w:pPr>
      <w:r w:rsidRPr="00AE2E4B">
        <w:rPr>
          <w:rFonts w:ascii="Arial" w:hAnsi="Arial" w:cs="Arial"/>
          <w:sz w:val="22"/>
          <w:szCs w:val="22"/>
        </w:rPr>
        <w:t>Critically evaluate and discuss the key elements of your business research proposal, demonstrating a clear understanding of the research process and its application to business practice.</w:t>
      </w:r>
    </w:p>
    <w:p w:rsidR="002D3559" w:rsidP="00AE2E4B" w:rsidRDefault="002D3559" w14:paraId="3899A1CC" w14:textId="77777777">
      <w:pPr>
        <w:ind w:left="720"/>
        <w:rPr>
          <w:rFonts w:ascii="Arial" w:hAnsi="Arial" w:cs="Arial"/>
          <w:sz w:val="22"/>
          <w:szCs w:val="22"/>
        </w:rPr>
      </w:pPr>
    </w:p>
    <w:p w:rsidRPr="002D3559" w:rsidR="00AE2E4B" w:rsidP="00AE2E4B" w:rsidRDefault="002D3559" w14:paraId="39D9D6CC" w14:textId="7C5289D5">
      <w:pPr>
        <w:ind w:left="720"/>
        <w:rPr>
          <w:rFonts w:ascii="Arial" w:hAnsi="Arial" w:cs="Arial"/>
          <w:b/>
          <w:bCs/>
          <w:sz w:val="22"/>
          <w:szCs w:val="22"/>
        </w:rPr>
      </w:pPr>
      <w:r w:rsidRPr="002D3559">
        <w:rPr>
          <w:rFonts w:ascii="Arial" w:hAnsi="Arial" w:cs="Arial"/>
          <w:b/>
          <w:bCs/>
          <w:sz w:val="22"/>
          <w:szCs w:val="22"/>
        </w:rPr>
        <w:t xml:space="preserve">Key </w:t>
      </w:r>
      <w:r w:rsidRPr="002D3559" w:rsidR="00AE2E4B">
        <w:rPr>
          <w:rFonts w:ascii="Arial" w:hAnsi="Arial" w:cs="Arial"/>
          <w:b/>
          <w:bCs/>
          <w:sz w:val="22"/>
          <w:szCs w:val="22"/>
        </w:rPr>
        <w:t>Instructions</w:t>
      </w:r>
      <w:r w:rsidRPr="002D3559">
        <w:rPr>
          <w:rFonts w:ascii="Arial" w:hAnsi="Arial" w:cs="Arial"/>
          <w:b/>
          <w:bCs/>
          <w:sz w:val="22"/>
          <w:szCs w:val="22"/>
        </w:rPr>
        <w:t xml:space="preserve">: </w:t>
      </w:r>
    </w:p>
    <w:p w:rsidRPr="00AE2E4B" w:rsidR="00946DF1" w:rsidP="00AE2E4B" w:rsidRDefault="00946DF1" w14:paraId="05C9B726" w14:textId="77777777">
      <w:pPr>
        <w:ind w:left="720"/>
        <w:rPr>
          <w:rFonts w:ascii="Arial" w:hAnsi="Arial" w:cs="Arial"/>
          <w:sz w:val="22"/>
          <w:szCs w:val="22"/>
        </w:rPr>
      </w:pPr>
    </w:p>
    <w:p w:rsidR="00AE2E4B" w:rsidP="00AE2E4B" w:rsidRDefault="00AE2E4B" w14:paraId="75123350" w14:textId="7FE13C29">
      <w:pPr>
        <w:ind w:left="720"/>
        <w:rPr>
          <w:rFonts w:ascii="Arial" w:hAnsi="Arial" w:cs="Arial"/>
          <w:sz w:val="22"/>
          <w:szCs w:val="22"/>
        </w:rPr>
      </w:pPr>
      <w:r w:rsidRPr="00AE2E4B">
        <w:rPr>
          <w:rFonts w:ascii="Arial" w:hAnsi="Arial" w:cs="Arial"/>
          <w:b/>
          <w:bCs/>
          <w:sz w:val="22"/>
          <w:szCs w:val="22"/>
        </w:rPr>
        <w:t>1️</w:t>
      </w:r>
      <w:r w:rsidRPr="00AE2E4B">
        <w:rPr>
          <w:rFonts w:ascii="Segoe UI Symbol" w:hAnsi="Segoe UI Symbol" w:cs="Segoe UI Symbol"/>
          <w:b/>
          <w:bCs/>
          <w:sz w:val="22"/>
          <w:szCs w:val="22"/>
        </w:rPr>
        <w:t xml:space="preserve">. </w:t>
      </w:r>
      <w:r w:rsidRPr="00AE2E4B">
        <w:rPr>
          <w:rFonts w:ascii="Arial" w:hAnsi="Arial" w:cs="Arial"/>
          <w:b/>
          <w:bCs/>
          <w:sz w:val="22"/>
          <w:szCs w:val="22"/>
        </w:rPr>
        <w:t>Preparation</w:t>
      </w:r>
      <w:r w:rsidRPr="00AE2E4B">
        <w:rPr>
          <w:rFonts w:ascii="Arial" w:hAnsi="Arial" w:cs="Arial"/>
          <w:sz w:val="22"/>
          <w:szCs w:val="22"/>
        </w:rPr>
        <w:t>:</w:t>
      </w:r>
    </w:p>
    <w:p w:rsidRPr="00AE2E4B" w:rsidR="00946DF1" w:rsidP="00AE2E4B" w:rsidRDefault="00946DF1" w14:paraId="0084B0A4" w14:textId="77777777">
      <w:pPr>
        <w:ind w:left="720"/>
        <w:rPr>
          <w:rFonts w:ascii="Arial" w:hAnsi="Arial" w:cs="Arial"/>
          <w:sz w:val="22"/>
          <w:szCs w:val="22"/>
        </w:rPr>
      </w:pPr>
    </w:p>
    <w:p w:rsidRPr="00AE2E4B" w:rsidR="00AE2E4B" w:rsidP="00AE2E4B" w:rsidRDefault="00AE2E4B" w14:paraId="564770C8" w14:textId="77777777">
      <w:pPr>
        <w:numPr>
          <w:ilvl w:val="0"/>
          <w:numId w:val="29"/>
        </w:numPr>
        <w:rPr>
          <w:rFonts w:ascii="Arial" w:hAnsi="Arial" w:cs="Arial"/>
          <w:sz w:val="22"/>
          <w:szCs w:val="22"/>
        </w:rPr>
      </w:pPr>
      <w:r w:rsidRPr="00AE2E4B">
        <w:rPr>
          <w:rFonts w:ascii="Arial" w:hAnsi="Arial" w:cs="Arial"/>
          <w:sz w:val="22"/>
          <w:szCs w:val="22"/>
        </w:rPr>
        <w:t>Review your Business Research Proposal, focusing on:</w:t>
      </w:r>
    </w:p>
    <w:p w:rsidR="002D3559" w:rsidP="00AE2E4B" w:rsidRDefault="002D3559" w14:paraId="65E1F18D" w14:textId="7FEC9876">
      <w:pPr>
        <w:numPr>
          <w:ilvl w:val="1"/>
          <w:numId w:val="29"/>
        </w:numPr>
        <w:rPr>
          <w:rFonts w:ascii="Arial" w:hAnsi="Arial" w:cs="Arial"/>
          <w:sz w:val="22"/>
          <w:szCs w:val="22"/>
        </w:rPr>
      </w:pPr>
      <w:r>
        <w:rPr>
          <w:rFonts w:ascii="Arial" w:hAnsi="Arial" w:cs="Arial"/>
          <w:sz w:val="22"/>
          <w:szCs w:val="22"/>
        </w:rPr>
        <w:t xml:space="preserve">Research Title </w:t>
      </w:r>
    </w:p>
    <w:p w:rsidRPr="00AE2E4B" w:rsidR="00AE2E4B" w:rsidP="00AE2E4B" w:rsidRDefault="00AE2E4B" w14:paraId="0DBE9814" w14:textId="057EA08D">
      <w:pPr>
        <w:numPr>
          <w:ilvl w:val="1"/>
          <w:numId w:val="29"/>
        </w:numPr>
        <w:rPr>
          <w:rFonts w:ascii="Arial" w:hAnsi="Arial" w:cs="Arial"/>
          <w:sz w:val="22"/>
          <w:szCs w:val="22"/>
        </w:rPr>
      </w:pPr>
      <w:r w:rsidRPr="00AE2E4B">
        <w:rPr>
          <w:rFonts w:ascii="Arial" w:hAnsi="Arial" w:cs="Arial"/>
          <w:sz w:val="22"/>
          <w:szCs w:val="22"/>
        </w:rPr>
        <w:t>Business Problem Statement</w:t>
      </w:r>
    </w:p>
    <w:p w:rsidRPr="00AE2E4B" w:rsidR="00AE2E4B" w:rsidP="00AE2E4B" w:rsidRDefault="00AE2E4B" w14:paraId="63DCEE90" w14:textId="77777777">
      <w:pPr>
        <w:numPr>
          <w:ilvl w:val="1"/>
          <w:numId w:val="29"/>
        </w:numPr>
        <w:rPr>
          <w:rFonts w:ascii="Arial" w:hAnsi="Arial" w:cs="Arial"/>
          <w:sz w:val="22"/>
          <w:szCs w:val="22"/>
        </w:rPr>
      </w:pPr>
      <w:r w:rsidRPr="00AE2E4B">
        <w:rPr>
          <w:rFonts w:ascii="Arial" w:hAnsi="Arial" w:cs="Arial"/>
          <w:sz w:val="22"/>
          <w:szCs w:val="22"/>
        </w:rPr>
        <w:t>Research Objectives and Questions</w:t>
      </w:r>
    </w:p>
    <w:p w:rsidRPr="00AE2E4B" w:rsidR="00AE2E4B" w:rsidP="00AE2E4B" w:rsidRDefault="00AE2E4B" w14:paraId="2DB8E61A" w14:textId="77777777">
      <w:pPr>
        <w:numPr>
          <w:ilvl w:val="1"/>
          <w:numId w:val="29"/>
        </w:numPr>
        <w:rPr>
          <w:rFonts w:ascii="Arial" w:hAnsi="Arial" w:cs="Arial"/>
          <w:sz w:val="22"/>
          <w:szCs w:val="22"/>
        </w:rPr>
      </w:pPr>
      <w:r w:rsidRPr="00AE2E4B">
        <w:rPr>
          <w:rFonts w:ascii="Arial" w:hAnsi="Arial" w:cs="Arial"/>
          <w:sz w:val="22"/>
          <w:szCs w:val="22"/>
        </w:rPr>
        <w:t>Literature Review</w:t>
      </w:r>
    </w:p>
    <w:p w:rsidRPr="00AE2E4B" w:rsidR="00AE2E4B" w:rsidP="00AE2E4B" w:rsidRDefault="00AE2E4B" w14:paraId="29603A7B" w14:textId="77777777">
      <w:pPr>
        <w:numPr>
          <w:ilvl w:val="1"/>
          <w:numId w:val="29"/>
        </w:numPr>
        <w:rPr>
          <w:rFonts w:ascii="Arial" w:hAnsi="Arial" w:cs="Arial"/>
          <w:sz w:val="22"/>
          <w:szCs w:val="22"/>
        </w:rPr>
      </w:pPr>
      <w:r w:rsidRPr="00AE2E4B">
        <w:rPr>
          <w:rFonts w:ascii="Arial" w:hAnsi="Arial" w:cs="Arial"/>
          <w:sz w:val="22"/>
          <w:szCs w:val="22"/>
        </w:rPr>
        <w:t>Methodology</w:t>
      </w:r>
    </w:p>
    <w:p w:rsidRPr="00AE2E4B" w:rsidR="00AE2E4B" w:rsidP="00AE2E4B" w:rsidRDefault="00AE2E4B" w14:paraId="6BB03BA6" w14:textId="77777777">
      <w:pPr>
        <w:numPr>
          <w:ilvl w:val="1"/>
          <w:numId w:val="29"/>
        </w:numPr>
        <w:rPr>
          <w:rFonts w:ascii="Arial" w:hAnsi="Arial" w:cs="Arial"/>
          <w:sz w:val="22"/>
          <w:szCs w:val="22"/>
        </w:rPr>
      </w:pPr>
      <w:r w:rsidRPr="00AE2E4B">
        <w:rPr>
          <w:rFonts w:ascii="Arial" w:hAnsi="Arial" w:cs="Arial"/>
          <w:sz w:val="22"/>
          <w:szCs w:val="22"/>
        </w:rPr>
        <w:t>Practical Implications</w:t>
      </w:r>
    </w:p>
    <w:p w:rsidRPr="00AE2E4B" w:rsidR="00AE2E4B" w:rsidP="00AE2E4B" w:rsidRDefault="00AE2E4B" w14:paraId="62ED4DA2" w14:textId="77777777">
      <w:pPr>
        <w:numPr>
          <w:ilvl w:val="0"/>
          <w:numId w:val="29"/>
        </w:numPr>
        <w:rPr>
          <w:rFonts w:ascii="Arial" w:hAnsi="Arial" w:cs="Arial"/>
          <w:sz w:val="22"/>
          <w:szCs w:val="22"/>
        </w:rPr>
      </w:pPr>
      <w:r w:rsidRPr="00AE2E4B">
        <w:rPr>
          <w:rFonts w:ascii="Arial" w:hAnsi="Arial" w:cs="Arial"/>
          <w:sz w:val="22"/>
          <w:szCs w:val="22"/>
        </w:rPr>
        <w:t>Be prepared to justify your choices and discuss potential improvements.</w:t>
      </w:r>
    </w:p>
    <w:p w:rsidR="00946DF1" w:rsidP="00AE2E4B" w:rsidRDefault="00946DF1" w14:paraId="78A34C4A" w14:textId="77777777">
      <w:pPr>
        <w:ind w:left="720"/>
        <w:rPr>
          <w:rFonts w:ascii="Arial" w:hAnsi="Arial" w:cs="Arial"/>
          <w:b/>
          <w:bCs/>
          <w:sz w:val="22"/>
          <w:szCs w:val="22"/>
        </w:rPr>
      </w:pPr>
    </w:p>
    <w:p w:rsidR="00AE2E4B" w:rsidP="00AE2E4B" w:rsidRDefault="00AE2E4B" w14:paraId="44C82348" w14:textId="7B86ACE2">
      <w:pPr>
        <w:ind w:left="720"/>
        <w:rPr>
          <w:rFonts w:ascii="Arial" w:hAnsi="Arial" w:cs="Arial"/>
          <w:b/>
          <w:bCs/>
          <w:sz w:val="22"/>
          <w:szCs w:val="22"/>
        </w:rPr>
      </w:pPr>
      <w:r w:rsidRPr="00AE2E4B">
        <w:rPr>
          <w:rFonts w:ascii="Arial" w:hAnsi="Arial" w:cs="Arial"/>
          <w:b/>
          <w:bCs/>
          <w:sz w:val="22"/>
          <w:szCs w:val="22"/>
        </w:rPr>
        <w:t>2️</w:t>
      </w:r>
      <w:r w:rsidRPr="00946DF1" w:rsidR="00946DF1">
        <w:rPr>
          <w:rFonts w:ascii="Segoe UI Symbol" w:hAnsi="Segoe UI Symbol" w:cs="Segoe UI Symbol"/>
          <w:b/>
          <w:bCs/>
          <w:sz w:val="22"/>
          <w:szCs w:val="22"/>
        </w:rPr>
        <w:t xml:space="preserve">. </w:t>
      </w:r>
      <w:r w:rsidRPr="00AE2E4B">
        <w:rPr>
          <w:rFonts w:ascii="Arial" w:hAnsi="Arial" w:cs="Arial"/>
          <w:b/>
          <w:bCs/>
          <w:sz w:val="22"/>
          <w:szCs w:val="22"/>
        </w:rPr>
        <w:t>Discussion Format:</w:t>
      </w:r>
    </w:p>
    <w:p w:rsidRPr="00AE2E4B" w:rsidR="00946DF1" w:rsidP="00AE2E4B" w:rsidRDefault="00946DF1" w14:paraId="2A8CEDAC" w14:textId="77777777">
      <w:pPr>
        <w:ind w:left="720"/>
        <w:rPr>
          <w:rFonts w:ascii="Arial" w:hAnsi="Arial" w:cs="Arial"/>
          <w:b/>
          <w:bCs/>
          <w:sz w:val="22"/>
          <w:szCs w:val="22"/>
        </w:rPr>
      </w:pPr>
    </w:p>
    <w:p w:rsidRPr="00AE2E4B" w:rsidR="00AE2E4B" w:rsidP="00AE2E4B" w:rsidRDefault="00AE2E4B" w14:paraId="4CFE5C6B" w14:textId="77777777">
      <w:pPr>
        <w:numPr>
          <w:ilvl w:val="0"/>
          <w:numId w:val="30"/>
        </w:numPr>
        <w:rPr>
          <w:rFonts w:ascii="Arial" w:hAnsi="Arial" w:cs="Arial"/>
          <w:sz w:val="22"/>
          <w:szCs w:val="22"/>
        </w:rPr>
      </w:pPr>
      <w:r w:rsidRPr="00AE2E4B">
        <w:rPr>
          <w:rFonts w:ascii="Arial" w:hAnsi="Arial" w:cs="Arial"/>
          <w:sz w:val="22"/>
          <w:szCs w:val="22"/>
        </w:rPr>
        <w:t>The discussion will be facilitated by your lecturer and will include the following key areas:</w:t>
      </w:r>
    </w:p>
    <w:p w:rsidRPr="00946DF1" w:rsidR="00946DF1" w:rsidP="00946DF1" w:rsidRDefault="00AE2E4B" w14:paraId="560033DE" w14:textId="60D2BC57">
      <w:pPr>
        <w:pStyle w:val="ListParagraph"/>
        <w:numPr>
          <w:ilvl w:val="0"/>
          <w:numId w:val="31"/>
        </w:numPr>
        <w:rPr>
          <w:rFonts w:ascii="Arial" w:hAnsi="Arial" w:cs="Arial"/>
          <w:sz w:val="22"/>
          <w:szCs w:val="22"/>
        </w:rPr>
      </w:pPr>
      <w:r w:rsidRPr="00946DF1">
        <w:rPr>
          <w:rFonts w:ascii="Arial" w:hAnsi="Arial" w:cs="Arial"/>
          <w:sz w:val="22"/>
          <w:szCs w:val="22"/>
        </w:rPr>
        <w:t>Business Problem Statement:</w:t>
      </w:r>
      <w:r w:rsidRPr="00946DF1">
        <w:rPr>
          <w:rFonts w:ascii="Arial" w:hAnsi="Arial" w:cs="Arial"/>
          <w:sz w:val="22"/>
          <w:szCs w:val="22"/>
        </w:rPr>
        <w:br/>
      </w:r>
      <w:r w:rsidRPr="00946DF1">
        <w:rPr>
          <w:rFonts w:ascii="Arial" w:hAnsi="Arial" w:cs="Arial"/>
          <w:sz w:val="22"/>
          <w:szCs w:val="22"/>
        </w:rPr>
        <w:t>How does your identified issue align with current industry challenges?</w:t>
      </w:r>
    </w:p>
    <w:p w:rsidRPr="00946DF1" w:rsidR="00AE2E4B" w:rsidP="00946DF1" w:rsidRDefault="00AE2E4B" w14:paraId="552C57DA" w14:textId="4297D62C">
      <w:pPr>
        <w:pStyle w:val="ListParagraph"/>
        <w:numPr>
          <w:ilvl w:val="0"/>
          <w:numId w:val="31"/>
        </w:numPr>
        <w:rPr>
          <w:rFonts w:ascii="Arial" w:hAnsi="Arial" w:cs="Arial"/>
          <w:sz w:val="22"/>
          <w:szCs w:val="22"/>
        </w:rPr>
      </w:pPr>
      <w:r w:rsidRPr="00946DF1">
        <w:rPr>
          <w:rFonts w:ascii="Arial" w:hAnsi="Arial" w:cs="Arial"/>
          <w:sz w:val="22"/>
          <w:szCs w:val="22"/>
        </w:rPr>
        <w:t>Why is this issue significant in a broader business context?</w:t>
      </w:r>
    </w:p>
    <w:p w:rsidR="00FF6D86" w:rsidP="00AE2E4B" w:rsidRDefault="00FF6D86" w14:paraId="04F7B4A3" w14:textId="77777777">
      <w:pPr>
        <w:ind w:left="720"/>
        <w:rPr>
          <w:rFonts w:ascii="Arial" w:hAnsi="Arial" w:cs="Arial"/>
          <w:b/>
          <w:bCs/>
          <w:sz w:val="22"/>
          <w:szCs w:val="22"/>
        </w:rPr>
      </w:pPr>
    </w:p>
    <w:p w:rsidRPr="00C43699" w:rsidR="00AE2E4B" w:rsidP="00C43699" w:rsidRDefault="00AE2E4B" w14:paraId="21331E03" w14:textId="15F3D9E3">
      <w:pPr>
        <w:pStyle w:val="ListParagraph"/>
        <w:numPr>
          <w:ilvl w:val="0"/>
          <w:numId w:val="30"/>
        </w:numPr>
        <w:rPr>
          <w:rFonts w:ascii="Arial" w:hAnsi="Arial" w:cs="Arial"/>
          <w:sz w:val="22"/>
          <w:szCs w:val="22"/>
        </w:rPr>
      </w:pPr>
      <w:r w:rsidRPr="00C43699">
        <w:rPr>
          <w:rFonts w:ascii="Arial" w:hAnsi="Arial" w:cs="Arial"/>
          <w:b/>
          <w:bCs/>
          <w:sz w:val="22"/>
          <w:szCs w:val="22"/>
        </w:rPr>
        <w:t>Research Objectives &amp; Questions:</w:t>
      </w:r>
      <w:r w:rsidRPr="00C43699">
        <w:rPr>
          <w:rFonts w:ascii="Arial" w:hAnsi="Arial" w:cs="Arial"/>
          <w:sz w:val="22"/>
          <w:szCs w:val="22"/>
        </w:rPr>
        <w:br/>
      </w:r>
      <w:r w:rsidRPr="00C43699">
        <w:rPr>
          <w:rFonts w:ascii="Arial" w:hAnsi="Arial" w:cs="Arial"/>
          <w:sz w:val="22"/>
          <w:szCs w:val="22"/>
        </w:rPr>
        <w:t>Are your research objectives and questions specific, measurable, achievable, relevant, and time-bound (SMART)?</w:t>
      </w:r>
      <w:r w:rsidRPr="00C43699">
        <w:rPr>
          <w:rFonts w:ascii="Arial" w:hAnsi="Arial" w:cs="Arial"/>
          <w:sz w:val="22"/>
          <w:szCs w:val="22"/>
        </w:rPr>
        <w:br/>
      </w:r>
      <w:r w:rsidRPr="00C43699">
        <w:rPr>
          <w:rFonts w:ascii="Arial" w:hAnsi="Arial" w:cs="Arial"/>
          <w:sz w:val="22"/>
          <w:szCs w:val="22"/>
        </w:rPr>
        <w:t>How do they directly address the identified business problem?</w:t>
      </w:r>
    </w:p>
    <w:p w:rsidR="00FB0D77" w:rsidP="00AE2E4B" w:rsidRDefault="00FB0D77" w14:paraId="1F33B9C5" w14:textId="77777777">
      <w:pPr>
        <w:ind w:left="720"/>
        <w:rPr>
          <w:rFonts w:ascii="Arial" w:hAnsi="Arial" w:cs="Arial"/>
          <w:sz w:val="22"/>
          <w:szCs w:val="22"/>
        </w:rPr>
      </w:pPr>
    </w:p>
    <w:p w:rsidRPr="005C3A1C" w:rsidR="00FB0D77" w:rsidP="005C3A1C" w:rsidRDefault="00AE2E4B" w14:paraId="74966775" w14:textId="77777777">
      <w:pPr>
        <w:pStyle w:val="ListParagraph"/>
        <w:numPr>
          <w:ilvl w:val="0"/>
          <w:numId w:val="34"/>
        </w:numPr>
        <w:rPr>
          <w:rFonts w:ascii="Arial" w:hAnsi="Arial" w:cs="Arial"/>
          <w:b/>
          <w:bCs/>
          <w:sz w:val="22"/>
          <w:szCs w:val="22"/>
        </w:rPr>
      </w:pPr>
      <w:r w:rsidRPr="005C3A1C">
        <w:rPr>
          <w:rFonts w:ascii="Arial" w:hAnsi="Arial" w:cs="Arial"/>
          <w:b/>
          <w:bCs/>
          <w:sz w:val="22"/>
          <w:szCs w:val="22"/>
        </w:rPr>
        <w:t>Literature Review:</w:t>
      </w:r>
    </w:p>
    <w:p w:rsidR="00AE2E4B" w:rsidP="00AE2E4B" w:rsidRDefault="00AE2E4B" w14:paraId="41132E6F" w14:textId="1E6A71A4">
      <w:pPr>
        <w:ind w:left="720"/>
        <w:rPr>
          <w:rFonts w:ascii="Arial" w:hAnsi="Arial" w:cs="Arial"/>
          <w:sz w:val="22"/>
          <w:szCs w:val="22"/>
        </w:rPr>
      </w:pPr>
      <w:r w:rsidRPr="00AE2E4B">
        <w:rPr>
          <w:rFonts w:ascii="Arial" w:hAnsi="Arial" w:cs="Arial"/>
          <w:sz w:val="22"/>
          <w:szCs w:val="22"/>
        </w:rPr>
        <w:br/>
      </w:r>
      <w:r w:rsidRPr="00AE2E4B">
        <w:rPr>
          <w:rFonts w:ascii="Arial" w:hAnsi="Arial" w:cs="Arial"/>
          <w:sz w:val="22"/>
          <w:szCs w:val="22"/>
        </w:rPr>
        <w:t>What are the key theories and debates related to your topic?</w:t>
      </w:r>
      <w:r w:rsidRPr="00AE2E4B">
        <w:rPr>
          <w:rFonts w:ascii="Arial" w:hAnsi="Arial" w:cs="Arial"/>
          <w:sz w:val="22"/>
          <w:szCs w:val="22"/>
        </w:rPr>
        <w:br/>
      </w:r>
      <w:r w:rsidRPr="00AE2E4B">
        <w:rPr>
          <w:rFonts w:ascii="Arial" w:hAnsi="Arial" w:cs="Arial"/>
          <w:sz w:val="22"/>
          <w:szCs w:val="22"/>
        </w:rPr>
        <w:t>How does your research fill gaps in existing literature?</w:t>
      </w:r>
    </w:p>
    <w:p w:rsidRPr="00AE2E4B" w:rsidR="004E0CC9" w:rsidP="00AE2E4B" w:rsidRDefault="004E0CC9" w14:paraId="1FE02886" w14:textId="77777777">
      <w:pPr>
        <w:ind w:left="720"/>
        <w:rPr>
          <w:rFonts w:ascii="Arial" w:hAnsi="Arial" w:cs="Arial"/>
          <w:sz w:val="22"/>
          <w:szCs w:val="22"/>
        </w:rPr>
      </w:pPr>
    </w:p>
    <w:p w:rsidRPr="005C3A1C" w:rsidR="00FB0D77" w:rsidP="005C3A1C" w:rsidRDefault="00AE2E4B" w14:paraId="699A039F" w14:textId="77777777">
      <w:pPr>
        <w:pStyle w:val="ListParagraph"/>
        <w:numPr>
          <w:ilvl w:val="0"/>
          <w:numId w:val="34"/>
        </w:numPr>
        <w:rPr>
          <w:rFonts w:ascii="Arial" w:hAnsi="Arial" w:cs="Arial"/>
          <w:b/>
          <w:bCs/>
          <w:sz w:val="22"/>
          <w:szCs w:val="22"/>
        </w:rPr>
      </w:pPr>
      <w:r w:rsidRPr="005C3A1C">
        <w:rPr>
          <w:rFonts w:ascii="Arial" w:hAnsi="Arial" w:cs="Arial"/>
          <w:b/>
          <w:bCs/>
          <w:sz w:val="22"/>
          <w:szCs w:val="22"/>
        </w:rPr>
        <w:t>Methodology:</w:t>
      </w:r>
    </w:p>
    <w:p w:rsidR="00AE2E4B" w:rsidP="00AE2E4B" w:rsidRDefault="00AE2E4B" w14:paraId="17E92DE5" w14:textId="490BED43">
      <w:pPr>
        <w:ind w:left="720"/>
        <w:rPr>
          <w:rFonts w:ascii="Arial" w:hAnsi="Arial" w:cs="Arial"/>
          <w:sz w:val="22"/>
          <w:szCs w:val="22"/>
        </w:rPr>
      </w:pPr>
      <w:r w:rsidRPr="00AE2E4B">
        <w:rPr>
          <w:rFonts w:ascii="Arial" w:hAnsi="Arial" w:cs="Arial"/>
          <w:sz w:val="22"/>
          <w:szCs w:val="22"/>
        </w:rPr>
        <w:br/>
      </w:r>
      <w:r w:rsidRPr="00AE2E4B">
        <w:rPr>
          <w:rFonts w:ascii="Arial" w:hAnsi="Arial" w:cs="Arial"/>
          <w:sz w:val="22"/>
          <w:szCs w:val="22"/>
        </w:rPr>
        <w:t>Why have you chosen this research method, and how does it ensure reliability and validity?</w:t>
      </w:r>
      <w:r w:rsidRPr="00AE2E4B">
        <w:rPr>
          <w:rFonts w:ascii="Arial" w:hAnsi="Arial" w:cs="Arial"/>
          <w:sz w:val="22"/>
          <w:szCs w:val="22"/>
        </w:rPr>
        <w:br/>
      </w:r>
      <w:r w:rsidRPr="00AE2E4B">
        <w:rPr>
          <w:rFonts w:ascii="Arial" w:hAnsi="Arial" w:cs="Arial"/>
          <w:sz w:val="22"/>
          <w:szCs w:val="22"/>
        </w:rPr>
        <w:t>What are the limitations of your methodology?</w:t>
      </w:r>
    </w:p>
    <w:p w:rsidRPr="00AE2E4B" w:rsidR="00FB0D77" w:rsidP="00AE2E4B" w:rsidRDefault="00FB0D77" w14:paraId="12B1DCFD" w14:textId="77777777">
      <w:pPr>
        <w:ind w:left="720"/>
        <w:rPr>
          <w:rFonts w:ascii="Arial" w:hAnsi="Arial" w:cs="Arial"/>
          <w:sz w:val="22"/>
          <w:szCs w:val="22"/>
        </w:rPr>
      </w:pPr>
    </w:p>
    <w:p w:rsidRPr="005C3A1C" w:rsidR="00FB0D77" w:rsidP="005C3A1C" w:rsidRDefault="00AE2E4B" w14:paraId="46A0DE97" w14:textId="77777777">
      <w:pPr>
        <w:pStyle w:val="ListParagraph"/>
        <w:numPr>
          <w:ilvl w:val="0"/>
          <w:numId w:val="34"/>
        </w:numPr>
        <w:rPr>
          <w:rFonts w:ascii="Arial" w:hAnsi="Arial" w:cs="Arial"/>
          <w:b/>
          <w:bCs/>
          <w:sz w:val="22"/>
          <w:szCs w:val="22"/>
        </w:rPr>
      </w:pPr>
      <w:r w:rsidRPr="005C3A1C">
        <w:rPr>
          <w:rFonts w:ascii="Arial" w:hAnsi="Arial" w:cs="Arial"/>
          <w:b/>
          <w:bCs/>
          <w:sz w:val="22"/>
          <w:szCs w:val="22"/>
        </w:rPr>
        <w:t>Practical Implications:</w:t>
      </w:r>
    </w:p>
    <w:p w:rsidR="004E0CC9" w:rsidP="00AE2E4B" w:rsidRDefault="004E0CC9" w14:paraId="1E801FA2" w14:textId="77777777">
      <w:pPr>
        <w:ind w:left="720"/>
        <w:rPr>
          <w:rFonts w:ascii="Arial" w:hAnsi="Arial" w:cs="Arial"/>
          <w:sz w:val="22"/>
          <w:szCs w:val="22"/>
        </w:rPr>
      </w:pPr>
    </w:p>
    <w:p w:rsidR="004E0CC9" w:rsidP="004E0CC9" w:rsidRDefault="00AE2E4B" w14:paraId="04CFAE60" w14:textId="1950F5C2">
      <w:pPr>
        <w:pStyle w:val="ListParagraph"/>
        <w:numPr>
          <w:ilvl w:val="0"/>
          <w:numId w:val="33"/>
        </w:numPr>
        <w:rPr>
          <w:rFonts w:ascii="Arial" w:hAnsi="Arial" w:cs="Arial"/>
          <w:sz w:val="22"/>
          <w:szCs w:val="22"/>
        </w:rPr>
      </w:pPr>
      <w:r w:rsidRPr="004E0CC9">
        <w:rPr>
          <w:rFonts w:ascii="Arial" w:hAnsi="Arial" w:cs="Arial"/>
          <w:sz w:val="22"/>
          <w:szCs w:val="22"/>
        </w:rPr>
        <w:t>How can your findings impact business practices or management strategies?</w:t>
      </w:r>
    </w:p>
    <w:p w:rsidR="00AE2E4B" w:rsidP="004E0CC9" w:rsidRDefault="00AE2E4B" w14:paraId="67926E4D" w14:textId="063A4758">
      <w:pPr>
        <w:pStyle w:val="ListParagraph"/>
        <w:numPr>
          <w:ilvl w:val="0"/>
          <w:numId w:val="33"/>
        </w:numPr>
        <w:rPr>
          <w:rFonts w:ascii="Arial" w:hAnsi="Arial" w:cs="Arial"/>
          <w:sz w:val="22"/>
          <w:szCs w:val="22"/>
        </w:rPr>
      </w:pPr>
      <w:r w:rsidRPr="004E0CC9">
        <w:rPr>
          <w:rFonts w:ascii="Arial" w:hAnsi="Arial" w:cs="Arial"/>
          <w:sz w:val="22"/>
          <w:szCs w:val="22"/>
        </w:rPr>
        <w:t>What challenges might arise in implementing these findings?</w:t>
      </w:r>
    </w:p>
    <w:p w:rsidRPr="004E0CC9" w:rsidR="004E0CC9" w:rsidP="004E0CC9" w:rsidRDefault="004E0CC9" w14:paraId="5D32F051" w14:textId="77777777">
      <w:pPr>
        <w:pStyle w:val="ListParagraph"/>
        <w:ind w:left="1440"/>
        <w:rPr>
          <w:rFonts w:ascii="Arial" w:hAnsi="Arial" w:cs="Arial"/>
          <w:sz w:val="22"/>
          <w:szCs w:val="22"/>
        </w:rPr>
      </w:pPr>
    </w:p>
    <w:p w:rsidR="00683576" w:rsidP="00AE2E4B" w:rsidRDefault="00683576" w14:paraId="79930588" w14:textId="77777777">
      <w:pPr>
        <w:ind w:left="720"/>
        <w:rPr>
          <w:rFonts w:ascii="Arial" w:hAnsi="Arial" w:cs="Arial"/>
          <w:sz w:val="22"/>
          <w:szCs w:val="22"/>
        </w:rPr>
      </w:pPr>
    </w:p>
    <w:p w:rsidRPr="00907A0C" w:rsidR="00AE2E4B" w:rsidP="00907A0C" w:rsidRDefault="00AE2E4B" w14:paraId="779E5E14" w14:textId="7438CBB3">
      <w:pPr>
        <w:pStyle w:val="ListParagraph"/>
        <w:numPr>
          <w:ilvl w:val="0"/>
          <w:numId w:val="30"/>
        </w:numPr>
        <w:rPr>
          <w:rFonts w:ascii="Arial" w:hAnsi="Arial" w:cs="Arial"/>
          <w:b/>
          <w:bCs/>
          <w:sz w:val="22"/>
          <w:szCs w:val="22"/>
        </w:rPr>
      </w:pPr>
      <w:r w:rsidRPr="00907A0C">
        <w:rPr>
          <w:rFonts w:ascii="Arial" w:hAnsi="Arial" w:cs="Arial"/>
          <w:b/>
          <w:bCs/>
          <w:sz w:val="22"/>
          <w:szCs w:val="22"/>
        </w:rPr>
        <w:t>Assessment Criteria:</w:t>
      </w:r>
    </w:p>
    <w:p w:rsidRPr="00AE2E4B" w:rsidR="00FB0D77" w:rsidP="00AE2E4B" w:rsidRDefault="00FB0D77" w14:paraId="2370AF06" w14:textId="77777777">
      <w:pPr>
        <w:ind w:left="720"/>
        <w:rPr>
          <w:rFonts w:ascii="Arial" w:hAnsi="Arial" w:cs="Arial"/>
          <w:sz w:val="22"/>
          <w:szCs w:val="22"/>
        </w:rPr>
      </w:pPr>
    </w:p>
    <w:p w:rsidR="00FB0D77" w:rsidP="00FB0D77" w:rsidRDefault="00AE2E4B" w14:paraId="3A0084B5" w14:textId="77777777">
      <w:pPr>
        <w:pStyle w:val="ListParagraph"/>
        <w:numPr>
          <w:ilvl w:val="0"/>
          <w:numId w:val="32"/>
        </w:numPr>
        <w:rPr>
          <w:rFonts w:ascii="Arial" w:hAnsi="Arial" w:cs="Arial"/>
          <w:sz w:val="22"/>
          <w:szCs w:val="22"/>
        </w:rPr>
      </w:pPr>
      <w:r w:rsidRPr="00FB0D77">
        <w:rPr>
          <w:rFonts w:ascii="Arial" w:hAnsi="Arial" w:cs="Arial"/>
          <w:sz w:val="22"/>
          <w:szCs w:val="22"/>
        </w:rPr>
        <w:t>Critical Evaluation – Ability to defend and justify research choices.</w:t>
      </w:r>
    </w:p>
    <w:p w:rsidR="004E0CC9" w:rsidP="00FB0D77" w:rsidRDefault="00AE2E4B" w14:paraId="1F2C82C2" w14:textId="77777777">
      <w:pPr>
        <w:pStyle w:val="ListParagraph"/>
        <w:numPr>
          <w:ilvl w:val="0"/>
          <w:numId w:val="32"/>
        </w:numPr>
        <w:rPr>
          <w:rFonts w:ascii="Arial" w:hAnsi="Arial" w:cs="Arial"/>
          <w:sz w:val="22"/>
          <w:szCs w:val="22"/>
        </w:rPr>
      </w:pPr>
      <w:r w:rsidRPr="00FB0D77">
        <w:rPr>
          <w:rFonts w:ascii="Arial" w:hAnsi="Arial" w:cs="Arial"/>
          <w:sz w:val="22"/>
          <w:szCs w:val="22"/>
        </w:rPr>
        <w:t>Engagement with Theory – Application of academic and industry research.</w:t>
      </w:r>
    </w:p>
    <w:p w:rsidRPr="00FB0D77" w:rsidR="00AE2E4B" w:rsidP="00FB0D77" w:rsidRDefault="00AE2E4B" w14:paraId="118C2ADE" w14:textId="09A1086C">
      <w:pPr>
        <w:pStyle w:val="ListParagraph"/>
        <w:numPr>
          <w:ilvl w:val="0"/>
          <w:numId w:val="32"/>
        </w:numPr>
        <w:rPr>
          <w:rFonts w:ascii="Arial" w:hAnsi="Arial" w:cs="Arial"/>
          <w:sz w:val="22"/>
          <w:szCs w:val="22"/>
        </w:rPr>
      </w:pPr>
      <w:r w:rsidRPr="00FB0D77">
        <w:rPr>
          <w:rFonts w:ascii="Arial" w:hAnsi="Arial" w:cs="Arial"/>
          <w:sz w:val="22"/>
          <w:szCs w:val="22"/>
        </w:rPr>
        <w:t>Clarity and Coherence – Logical and well-structured responses.</w:t>
      </w:r>
    </w:p>
    <w:p w:rsidR="00E9348C" w:rsidP="00AE2E4B" w:rsidRDefault="00E9348C" w14:paraId="698330AF" w14:textId="77777777">
      <w:pPr>
        <w:ind w:left="720"/>
        <w:rPr>
          <w:rFonts w:ascii="Segoe UI Emoji" w:hAnsi="Segoe UI Emoji" w:cs="Segoe UI Emoji"/>
          <w:sz w:val="22"/>
          <w:szCs w:val="22"/>
        </w:rPr>
      </w:pPr>
    </w:p>
    <w:p w:rsidRPr="00AE2E4B" w:rsidR="00AE2E4B" w:rsidP="00AE2E4B" w:rsidRDefault="00E9348C" w14:paraId="49553507" w14:textId="2EA1F2FF">
      <w:pPr>
        <w:ind w:left="720"/>
        <w:rPr>
          <w:rFonts w:ascii="Arial" w:hAnsi="Arial" w:cs="Arial"/>
          <w:sz w:val="22"/>
          <w:szCs w:val="22"/>
        </w:rPr>
      </w:pPr>
      <w:r>
        <w:rPr>
          <w:rFonts w:ascii="Segoe UI Emoji" w:hAnsi="Segoe UI Emoji" w:cs="Segoe UI Emoji"/>
          <w:sz w:val="22"/>
          <w:szCs w:val="22"/>
        </w:rPr>
        <w:t xml:space="preserve">NB: </w:t>
      </w:r>
      <w:r w:rsidRPr="00AE2E4B" w:rsidR="00AE2E4B">
        <w:rPr>
          <w:rFonts w:ascii="Arial" w:hAnsi="Arial" w:cs="Arial"/>
          <w:i/>
          <w:iCs/>
          <w:sz w:val="22"/>
          <w:szCs w:val="22"/>
        </w:rPr>
        <w:t>Ensure your discussion is structured, evidence-based, and demonstrates analytical thinking.</w:t>
      </w:r>
    </w:p>
    <w:p w:rsidR="00762F0E" w:rsidP="00AF5997" w:rsidRDefault="00762F0E" w14:paraId="445567CE" w14:textId="77777777">
      <w:pPr>
        <w:ind w:left="720"/>
        <w:rPr>
          <w:rFonts w:ascii="Arial" w:hAnsi="Arial" w:cs="Arial"/>
          <w:b/>
          <w:bCs/>
          <w:sz w:val="22"/>
          <w:szCs w:val="22"/>
        </w:rPr>
      </w:pPr>
    </w:p>
    <w:p w:rsidR="00B2739C" w:rsidP="00AF5997" w:rsidRDefault="00B2739C" w14:paraId="1088B6DE" w14:textId="77777777">
      <w:pPr>
        <w:ind w:left="720"/>
        <w:rPr>
          <w:rFonts w:ascii="Arial" w:hAnsi="Arial" w:cs="Arial"/>
          <w:b/>
          <w:bCs/>
          <w:sz w:val="22"/>
          <w:szCs w:val="22"/>
        </w:rPr>
      </w:pPr>
    </w:p>
    <w:p w:rsidRPr="00696598" w:rsidR="00B2739C" w:rsidP="00AF5997" w:rsidRDefault="00B2739C" w14:paraId="03C4DEB8" w14:textId="77777777">
      <w:pPr>
        <w:ind w:left="720"/>
        <w:rPr>
          <w:rFonts w:ascii="Arial" w:hAnsi="Arial" w:cs="Arial"/>
          <w:b/>
          <w:bCs/>
          <w:sz w:val="22"/>
          <w:szCs w:val="22"/>
        </w:rPr>
      </w:pPr>
    </w:p>
    <w:p w:rsidRPr="00696598" w:rsidR="00762F0E" w:rsidP="00AF5997" w:rsidRDefault="00762F0E" w14:paraId="01CB140B" w14:textId="77777777">
      <w:pPr>
        <w:ind w:left="720"/>
        <w:rPr>
          <w:rFonts w:ascii="Arial" w:hAnsi="Arial" w:cs="Arial"/>
          <w:b/>
          <w:bCs/>
          <w:sz w:val="22"/>
          <w:szCs w:val="22"/>
        </w:rPr>
      </w:pPr>
    </w:p>
    <w:p w:rsidRPr="00696598" w:rsidR="00AF5997" w:rsidP="00AF5997" w:rsidRDefault="00AF5997" w14:paraId="1E3F04E6" w14:textId="1B7C11FF">
      <w:pPr>
        <w:ind w:left="720"/>
        <w:rPr>
          <w:rFonts w:ascii="Arial" w:hAnsi="Arial" w:cs="Arial"/>
          <w:b/>
          <w:bCs/>
          <w:sz w:val="22"/>
          <w:szCs w:val="22"/>
        </w:rPr>
      </w:pPr>
      <w:r w:rsidRPr="00AF5997">
        <w:rPr>
          <w:rFonts w:ascii="Arial" w:hAnsi="Arial" w:cs="Arial"/>
          <w:b/>
          <w:bCs/>
          <w:sz w:val="22"/>
          <w:szCs w:val="22"/>
        </w:rPr>
        <w:t>ASSESSMENT DETAILS</w:t>
      </w:r>
    </w:p>
    <w:p w:rsidRPr="00696598" w:rsidR="00AF5997" w:rsidP="00AF5997" w:rsidRDefault="00AF5997" w14:paraId="1F6F7E35" w14:textId="77777777">
      <w:pPr>
        <w:ind w:left="720"/>
        <w:rPr>
          <w:rFonts w:ascii="Arial" w:hAnsi="Arial" w:cs="Arial"/>
          <w:b/>
          <w:bCs/>
          <w:sz w:val="22"/>
          <w:szCs w:val="22"/>
        </w:rPr>
      </w:pPr>
    </w:p>
    <w:p w:rsidRPr="00AF5997" w:rsidR="00AF5997" w:rsidP="00AF5997" w:rsidRDefault="00AF5997" w14:paraId="0287B9FF" w14:textId="77777777">
      <w:pPr>
        <w:ind w:left="720"/>
        <w:rPr>
          <w:rFonts w:ascii="Arial" w:hAnsi="Arial" w:cs="Arial"/>
          <w:sz w:val="22"/>
          <w:szCs w:val="22"/>
        </w:rPr>
      </w:pPr>
    </w:p>
    <w:tbl>
      <w:tblPr>
        <w:tblStyle w:val="TableGrid"/>
        <w:tblW w:w="10767" w:type="dxa"/>
        <w:tblLayout w:type="fixed"/>
        <w:tblLook w:val="04A0" w:firstRow="1" w:lastRow="0" w:firstColumn="1" w:lastColumn="0" w:noHBand="0" w:noVBand="1"/>
      </w:tblPr>
      <w:tblGrid>
        <w:gridCol w:w="2116"/>
        <w:gridCol w:w="3653"/>
        <w:gridCol w:w="3076"/>
        <w:gridCol w:w="1922"/>
      </w:tblGrid>
      <w:tr w:rsidRPr="00696598" w:rsidR="00156FB7" w:rsidTr="00156FB7" w14:paraId="7E2ECB53" w14:textId="77777777">
        <w:trPr>
          <w:trHeight w:val="342"/>
        </w:trPr>
        <w:tc>
          <w:tcPr>
            <w:tcW w:w="2116" w:type="dxa"/>
            <w:hideMark/>
          </w:tcPr>
          <w:p w:rsidRPr="00AF5997" w:rsidR="00156FB7" w:rsidP="00AF5997" w:rsidRDefault="00156FB7" w14:paraId="3CAD6B54" w14:textId="77777777">
            <w:pPr>
              <w:ind w:left="720"/>
              <w:rPr>
                <w:rFonts w:ascii="Arial" w:hAnsi="Arial" w:cs="Arial"/>
                <w:b/>
                <w:bCs/>
                <w:sz w:val="22"/>
                <w:szCs w:val="22"/>
              </w:rPr>
            </w:pPr>
            <w:r w:rsidRPr="00AF5997">
              <w:rPr>
                <w:rFonts w:ascii="Arial" w:hAnsi="Arial" w:cs="Arial"/>
                <w:b/>
                <w:bCs/>
                <w:sz w:val="22"/>
                <w:szCs w:val="22"/>
              </w:rPr>
              <w:t>Type</w:t>
            </w:r>
          </w:p>
        </w:tc>
        <w:tc>
          <w:tcPr>
            <w:tcW w:w="3653" w:type="dxa"/>
            <w:hideMark/>
          </w:tcPr>
          <w:p w:rsidRPr="00AF5997" w:rsidR="00156FB7" w:rsidP="00AF5997" w:rsidRDefault="00156FB7" w14:paraId="63FB5366" w14:textId="77777777">
            <w:pPr>
              <w:rPr>
                <w:rFonts w:ascii="Arial" w:hAnsi="Arial" w:cs="Arial"/>
                <w:b/>
                <w:bCs/>
                <w:sz w:val="22"/>
                <w:szCs w:val="22"/>
              </w:rPr>
            </w:pPr>
            <w:r w:rsidRPr="00AF5997">
              <w:rPr>
                <w:rFonts w:ascii="Arial" w:hAnsi="Arial" w:cs="Arial"/>
                <w:b/>
                <w:bCs/>
                <w:sz w:val="22"/>
                <w:szCs w:val="22"/>
              </w:rPr>
              <w:t>Mode of Assessment</w:t>
            </w:r>
          </w:p>
        </w:tc>
        <w:tc>
          <w:tcPr>
            <w:tcW w:w="3076" w:type="dxa"/>
            <w:hideMark/>
          </w:tcPr>
          <w:p w:rsidRPr="00AF5997" w:rsidR="00156FB7" w:rsidP="00AF5997" w:rsidRDefault="00156FB7" w14:paraId="3BBB60BF" w14:textId="77777777">
            <w:pPr>
              <w:rPr>
                <w:rFonts w:ascii="Arial" w:hAnsi="Arial" w:cs="Arial"/>
                <w:b/>
                <w:bCs/>
                <w:sz w:val="22"/>
                <w:szCs w:val="22"/>
              </w:rPr>
            </w:pPr>
            <w:r w:rsidRPr="00AF5997">
              <w:rPr>
                <w:rFonts w:ascii="Arial" w:hAnsi="Arial" w:cs="Arial"/>
                <w:b/>
                <w:bCs/>
                <w:sz w:val="22"/>
                <w:szCs w:val="22"/>
              </w:rPr>
              <w:t>Volume/Duration</w:t>
            </w:r>
          </w:p>
        </w:tc>
        <w:tc>
          <w:tcPr>
            <w:tcW w:w="1922" w:type="dxa"/>
            <w:hideMark/>
          </w:tcPr>
          <w:p w:rsidRPr="00AF5997" w:rsidR="00156FB7" w:rsidP="00AF5997" w:rsidRDefault="00156FB7" w14:paraId="1E7B606C" w14:textId="77777777">
            <w:pPr>
              <w:rPr>
                <w:rFonts w:ascii="Arial" w:hAnsi="Arial" w:cs="Arial"/>
                <w:b/>
                <w:bCs/>
                <w:sz w:val="22"/>
                <w:szCs w:val="22"/>
              </w:rPr>
            </w:pPr>
            <w:r w:rsidRPr="00AF5997">
              <w:rPr>
                <w:rFonts w:ascii="Arial" w:hAnsi="Arial" w:cs="Arial"/>
                <w:b/>
                <w:bCs/>
                <w:sz w:val="22"/>
                <w:szCs w:val="22"/>
              </w:rPr>
              <w:t>Weighting</w:t>
            </w:r>
          </w:p>
        </w:tc>
      </w:tr>
      <w:tr w:rsidRPr="00696598" w:rsidR="00156FB7" w:rsidTr="00156FB7" w14:paraId="4C63DAD8" w14:textId="77777777">
        <w:trPr>
          <w:trHeight w:val="322"/>
        </w:trPr>
        <w:tc>
          <w:tcPr>
            <w:tcW w:w="2116" w:type="dxa"/>
            <w:hideMark/>
          </w:tcPr>
          <w:p w:rsidRPr="00AF5997" w:rsidR="00156FB7" w:rsidP="00AF5997" w:rsidRDefault="00156FB7" w14:paraId="65D2C3CA" w14:textId="77777777">
            <w:pPr>
              <w:rPr>
                <w:rFonts w:ascii="Arial" w:hAnsi="Arial" w:cs="Arial"/>
                <w:sz w:val="22"/>
                <w:szCs w:val="22"/>
              </w:rPr>
            </w:pPr>
            <w:r w:rsidRPr="00AF5997">
              <w:rPr>
                <w:rFonts w:ascii="Arial" w:hAnsi="Arial" w:cs="Arial"/>
                <w:sz w:val="22"/>
                <w:szCs w:val="22"/>
              </w:rPr>
              <w:t>Practical</w:t>
            </w:r>
          </w:p>
        </w:tc>
        <w:tc>
          <w:tcPr>
            <w:tcW w:w="3653" w:type="dxa"/>
            <w:hideMark/>
          </w:tcPr>
          <w:p w:rsidRPr="00AF5997" w:rsidR="00156FB7" w:rsidP="00AF5997" w:rsidRDefault="00156FB7" w14:paraId="61ADFF23" w14:textId="0E15DD24">
            <w:pPr>
              <w:rPr>
                <w:rFonts w:ascii="Arial" w:hAnsi="Arial" w:cs="Arial"/>
                <w:sz w:val="22"/>
                <w:szCs w:val="22"/>
              </w:rPr>
            </w:pPr>
            <w:r w:rsidRPr="00AF5997">
              <w:rPr>
                <w:rFonts w:ascii="Arial" w:hAnsi="Arial" w:cs="Arial"/>
                <w:sz w:val="22"/>
                <w:szCs w:val="22"/>
              </w:rPr>
              <w:t xml:space="preserve">Academic Discussion </w:t>
            </w:r>
            <w:r>
              <w:rPr>
                <w:rFonts w:ascii="Arial" w:hAnsi="Arial" w:cs="Arial"/>
                <w:sz w:val="22"/>
                <w:szCs w:val="22"/>
              </w:rPr>
              <w:t xml:space="preserve">based on the </w:t>
            </w:r>
            <w:r w:rsidR="00790AD8">
              <w:rPr>
                <w:rFonts w:ascii="Arial" w:hAnsi="Arial" w:cs="Arial"/>
                <w:sz w:val="22"/>
                <w:szCs w:val="22"/>
              </w:rPr>
              <w:t>proposal</w:t>
            </w:r>
          </w:p>
        </w:tc>
        <w:tc>
          <w:tcPr>
            <w:tcW w:w="3076" w:type="dxa"/>
            <w:hideMark/>
          </w:tcPr>
          <w:p w:rsidRPr="00AF5997" w:rsidR="00156FB7" w:rsidP="00AF5997" w:rsidRDefault="00156FB7" w14:paraId="6B21CAFD" w14:textId="77777777">
            <w:pPr>
              <w:rPr>
                <w:rFonts w:ascii="Arial" w:hAnsi="Arial" w:cs="Arial"/>
                <w:sz w:val="22"/>
                <w:szCs w:val="22"/>
              </w:rPr>
            </w:pPr>
            <w:r w:rsidRPr="00AF5997">
              <w:rPr>
                <w:rFonts w:ascii="Arial" w:hAnsi="Arial" w:cs="Arial"/>
                <w:sz w:val="22"/>
                <w:szCs w:val="22"/>
              </w:rPr>
              <w:t>20 minutes</w:t>
            </w:r>
          </w:p>
        </w:tc>
        <w:tc>
          <w:tcPr>
            <w:tcW w:w="1922" w:type="dxa"/>
            <w:hideMark/>
          </w:tcPr>
          <w:p w:rsidRPr="00AF5997" w:rsidR="00156FB7" w:rsidP="00DD4B88" w:rsidRDefault="00156FB7" w14:paraId="0A752D9F" w14:textId="77777777">
            <w:pPr>
              <w:rPr>
                <w:rFonts w:ascii="Arial" w:hAnsi="Arial" w:cs="Arial"/>
                <w:sz w:val="22"/>
                <w:szCs w:val="22"/>
              </w:rPr>
            </w:pPr>
            <w:r w:rsidRPr="00AF5997">
              <w:rPr>
                <w:rFonts w:ascii="Arial" w:hAnsi="Arial" w:cs="Arial"/>
                <w:sz w:val="22"/>
                <w:szCs w:val="22"/>
              </w:rPr>
              <w:t>50%</w:t>
            </w:r>
          </w:p>
        </w:tc>
      </w:tr>
    </w:tbl>
    <w:p w:rsidRPr="00AF5997" w:rsidR="00AF5997" w:rsidP="002C3E19" w:rsidRDefault="00AF5997" w14:paraId="2DCF5F25" w14:textId="4313658D">
      <w:pPr>
        <w:rPr>
          <w:rFonts w:ascii="Arial" w:hAnsi="Arial" w:cs="Arial"/>
          <w:sz w:val="22"/>
          <w:szCs w:val="22"/>
        </w:rPr>
      </w:pPr>
    </w:p>
    <w:p w:rsidRPr="00AF5997" w:rsidR="00AF5997" w:rsidP="00AF5997" w:rsidRDefault="00AF5997" w14:paraId="79419BC5" w14:textId="400D185B">
      <w:pPr>
        <w:ind w:left="720"/>
        <w:rPr>
          <w:rFonts w:ascii="Arial" w:hAnsi="Arial" w:cs="Arial"/>
          <w:sz w:val="22"/>
          <w:szCs w:val="22"/>
        </w:rPr>
      </w:pPr>
    </w:p>
    <w:p w:rsidRPr="00AF5997" w:rsidR="00AF5997" w:rsidP="00DD4B88" w:rsidRDefault="00AF5997" w14:paraId="6501CE19" w14:textId="77777777">
      <w:pPr>
        <w:rPr>
          <w:rFonts w:ascii="Arial" w:hAnsi="Arial" w:cs="Arial"/>
          <w:sz w:val="22"/>
          <w:szCs w:val="22"/>
        </w:rPr>
      </w:pPr>
      <w:r w:rsidRPr="00AF5997">
        <w:rPr>
          <w:rFonts w:ascii="Arial" w:hAnsi="Arial" w:cs="Arial"/>
          <w:b/>
          <w:bCs/>
          <w:sz w:val="22"/>
          <w:szCs w:val="22"/>
        </w:rPr>
        <w:t>INDICATIVE READING LIST</w:t>
      </w:r>
    </w:p>
    <w:tbl>
      <w:tblPr>
        <w:tblStyle w:val="TableGrid"/>
        <w:tblW w:w="10881" w:type="dxa"/>
        <w:tblLayout w:type="fixed"/>
        <w:tblLook w:val="04A0" w:firstRow="1" w:lastRow="0" w:firstColumn="1" w:lastColumn="0" w:noHBand="0" w:noVBand="1"/>
      </w:tblPr>
      <w:tblGrid>
        <w:gridCol w:w="1791"/>
        <w:gridCol w:w="9090"/>
      </w:tblGrid>
      <w:tr w:rsidRPr="00696598" w:rsidR="00F37AE3" w:rsidTr="00F37AE3" w14:paraId="00F8AE98" w14:textId="77777777">
        <w:trPr>
          <w:trHeight w:val="510"/>
        </w:trPr>
        <w:tc>
          <w:tcPr>
            <w:tcW w:w="1791" w:type="dxa"/>
            <w:hideMark/>
          </w:tcPr>
          <w:p w:rsidRPr="00AF5997" w:rsidR="00F37AE3" w:rsidP="00DD4B88" w:rsidRDefault="00F37AE3" w14:paraId="114C86E7" w14:textId="77777777">
            <w:pPr>
              <w:rPr>
                <w:rFonts w:ascii="Arial" w:hAnsi="Arial" w:cs="Arial"/>
                <w:b/>
                <w:bCs/>
                <w:sz w:val="22"/>
                <w:szCs w:val="22"/>
              </w:rPr>
            </w:pPr>
            <w:r w:rsidRPr="00AF5997">
              <w:rPr>
                <w:rFonts w:ascii="Arial" w:hAnsi="Arial" w:cs="Arial"/>
                <w:b/>
                <w:bCs/>
                <w:sz w:val="22"/>
                <w:szCs w:val="22"/>
              </w:rPr>
              <w:t>Category</w:t>
            </w:r>
          </w:p>
        </w:tc>
        <w:tc>
          <w:tcPr>
            <w:tcW w:w="9090" w:type="dxa"/>
            <w:hideMark/>
          </w:tcPr>
          <w:p w:rsidRPr="00AF5997" w:rsidR="00F37AE3" w:rsidP="00DD4B88" w:rsidRDefault="00F37AE3" w14:paraId="0ED43D30" w14:textId="77777777">
            <w:pPr>
              <w:rPr>
                <w:rFonts w:ascii="Arial" w:hAnsi="Arial" w:cs="Arial"/>
                <w:b/>
                <w:bCs/>
                <w:sz w:val="22"/>
                <w:szCs w:val="22"/>
              </w:rPr>
            </w:pPr>
            <w:r w:rsidRPr="00AF5997">
              <w:rPr>
                <w:rFonts w:ascii="Arial" w:hAnsi="Arial" w:cs="Arial"/>
                <w:b/>
                <w:bCs/>
                <w:sz w:val="22"/>
                <w:szCs w:val="22"/>
              </w:rPr>
              <w:t>Title</w:t>
            </w:r>
          </w:p>
        </w:tc>
      </w:tr>
      <w:tr w:rsidRPr="00696598" w:rsidR="00F37AE3" w:rsidTr="00F37AE3" w14:paraId="35A71782" w14:textId="77777777">
        <w:trPr>
          <w:trHeight w:val="510"/>
        </w:trPr>
        <w:tc>
          <w:tcPr>
            <w:tcW w:w="1791" w:type="dxa"/>
            <w:hideMark/>
          </w:tcPr>
          <w:p w:rsidRPr="00AF5997" w:rsidR="00F37AE3" w:rsidP="00DD4B88" w:rsidRDefault="00F37AE3" w14:paraId="5F4EAC0C" w14:textId="77777777">
            <w:pPr>
              <w:rPr>
                <w:rFonts w:ascii="Arial" w:hAnsi="Arial" w:cs="Arial"/>
                <w:sz w:val="22"/>
                <w:szCs w:val="22"/>
              </w:rPr>
            </w:pPr>
            <w:r w:rsidRPr="00AF5997">
              <w:rPr>
                <w:rFonts w:ascii="Arial" w:hAnsi="Arial" w:cs="Arial"/>
                <w:b/>
                <w:bCs/>
                <w:sz w:val="22"/>
                <w:szCs w:val="22"/>
              </w:rPr>
              <w:t>Essential</w:t>
            </w:r>
          </w:p>
        </w:tc>
        <w:tc>
          <w:tcPr>
            <w:tcW w:w="9090" w:type="dxa"/>
            <w:hideMark/>
          </w:tcPr>
          <w:p w:rsidR="00F37AE3" w:rsidP="00DD4B88" w:rsidRDefault="00F37AE3" w14:paraId="6A9CA43B" w14:textId="4E63B2F4">
            <w:pPr>
              <w:rPr>
                <w:rFonts w:ascii="Arial" w:hAnsi="Arial" w:cs="Arial"/>
                <w:sz w:val="22"/>
                <w:szCs w:val="22"/>
              </w:rPr>
            </w:pPr>
            <w:r w:rsidRPr="00AF5997">
              <w:rPr>
                <w:rFonts w:ascii="Arial" w:hAnsi="Arial" w:cs="Arial"/>
                <w:sz w:val="22"/>
                <w:szCs w:val="22"/>
              </w:rPr>
              <w:t xml:space="preserve">Saunders, M.N.K., Lewis, P., </w:t>
            </w:r>
            <w:r w:rsidR="00B2739C">
              <w:rPr>
                <w:rFonts w:ascii="Arial" w:hAnsi="Arial" w:cs="Arial"/>
                <w:sz w:val="22"/>
                <w:szCs w:val="22"/>
              </w:rPr>
              <w:t>and</w:t>
            </w:r>
            <w:r w:rsidRPr="00AF5997">
              <w:rPr>
                <w:rFonts w:ascii="Arial" w:hAnsi="Arial" w:cs="Arial"/>
                <w:sz w:val="22"/>
                <w:szCs w:val="22"/>
              </w:rPr>
              <w:t xml:space="preserve"> Thornhill, A.</w:t>
            </w:r>
            <w:r w:rsidRPr="00696598">
              <w:rPr>
                <w:rFonts w:ascii="Arial" w:hAnsi="Arial" w:cs="Arial"/>
                <w:sz w:val="22"/>
                <w:szCs w:val="22"/>
              </w:rPr>
              <w:t xml:space="preserve"> (2019) </w:t>
            </w:r>
            <w:r w:rsidRPr="00AF5997">
              <w:rPr>
                <w:rFonts w:ascii="Arial" w:hAnsi="Arial" w:cs="Arial"/>
                <w:i/>
                <w:iCs/>
                <w:sz w:val="22"/>
                <w:szCs w:val="22"/>
              </w:rPr>
              <w:t>Research Methods for Business Students</w:t>
            </w:r>
            <w:r w:rsidRPr="00696598">
              <w:rPr>
                <w:rFonts w:ascii="Arial" w:hAnsi="Arial" w:cs="Arial"/>
                <w:i/>
                <w:iCs/>
                <w:sz w:val="22"/>
                <w:szCs w:val="22"/>
              </w:rPr>
              <w:t>.</w:t>
            </w:r>
            <w:r w:rsidRPr="00696598">
              <w:rPr>
                <w:rFonts w:ascii="Arial" w:hAnsi="Arial" w:cs="Arial"/>
                <w:sz w:val="22"/>
                <w:szCs w:val="22"/>
              </w:rPr>
              <w:t xml:space="preserve"> 8</w:t>
            </w:r>
            <w:r w:rsidRPr="00696598">
              <w:rPr>
                <w:rFonts w:ascii="Arial" w:hAnsi="Arial" w:cs="Arial"/>
                <w:sz w:val="22"/>
                <w:szCs w:val="22"/>
                <w:vertAlign w:val="superscript"/>
              </w:rPr>
              <w:t>th</w:t>
            </w:r>
            <w:r w:rsidRPr="00696598">
              <w:rPr>
                <w:rFonts w:ascii="Arial" w:hAnsi="Arial" w:cs="Arial"/>
                <w:sz w:val="22"/>
                <w:szCs w:val="22"/>
              </w:rPr>
              <w:t xml:space="preserve">, </w:t>
            </w:r>
            <w:r w:rsidRPr="00AF5997">
              <w:rPr>
                <w:rFonts w:ascii="Arial" w:hAnsi="Arial" w:cs="Arial"/>
                <w:sz w:val="22"/>
                <w:szCs w:val="22"/>
              </w:rPr>
              <w:t>Pearson, Harlow</w:t>
            </w:r>
          </w:p>
          <w:p w:rsidRPr="00F37AE3" w:rsidR="00F37AE3" w:rsidP="00F37AE3" w:rsidRDefault="00F37AE3" w14:paraId="3D36B2BE" w14:textId="77777777">
            <w:pPr>
              <w:rPr>
                <w:rFonts w:ascii="Arial" w:hAnsi="Arial" w:cs="Arial"/>
                <w:sz w:val="22"/>
                <w:szCs w:val="22"/>
              </w:rPr>
            </w:pPr>
            <w:hyperlink w:history="1" r:id="rId12">
              <w:r w:rsidRPr="00F37AE3">
                <w:rPr>
                  <w:rStyle w:val="Hyperlink"/>
                  <w:rFonts w:ascii="Arial" w:hAnsi="Arial" w:cs="Arial"/>
                  <w:sz w:val="22"/>
                  <w:szCs w:val="22"/>
                </w:rPr>
                <w:t>https://librarysearch.uwtsd.ac.uk/permalink/44WHELF_UWTSD/1pbrh66/alma99100313060202421</w:t>
              </w:r>
            </w:hyperlink>
          </w:p>
          <w:p w:rsidR="00F37AE3" w:rsidP="00DD4B88" w:rsidRDefault="00F37AE3" w14:paraId="0CE6009A" w14:textId="77777777"/>
          <w:p w:rsidRPr="00AF5997" w:rsidR="00F37AE3" w:rsidP="00DD4B88" w:rsidRDefault="00F37AE3" w14:paraId="5CD118E0" w14:textId="13EEA142">
            <w:pPr>
              <w:rPr>
                <w:rFonts w:ascii="Arial" w:hAnsi="Arial" w:cs="Arial"/>
                <w:sz w:val="22"/>
                <w:szCs w:val="22"/>
              </w:rPr>
            </w:pPr>
          </w:p>
        </w:tc>
      </w:tr>
      <w:tr w:rsidRPr="00696598" w:rsidR="00F37AE3" w:rsidTr="00F37AE3" w14:paraId="69921506" w14:textId="77777777">
        <w:trPr>
          <w:trHeight w:val="510"/>
        </w:trPr>
        <w:tc>
          <w:tcPr>
            <w:tcW w:w="1791" w:type="dxa"/>
            <w:hideMark/>
          </w:tcPr>
          <w:p w:rsidRPr="00AF5997" w:rsidR="00F37AE3" w:rsidP="00DD4B88" w:rsidRDefault="00F37AE3" w14:paraId="663DB575" w14:textId="77777777">
            <w:pPr>
              <w:rPr>
                <w:rFonts w:ascii="Arial" w:hAnsi="Arial" w:cs="Arial"/>
                <w:sz w:val="22"/>
                <w:szCs w:val="22"/>
              </w:rPr>
            </w:pPr>
            <w:r w:rsidRPr="00AF5997">
              <w:rPr>
                <w:rFonts w:ascii="Arial" w:hAnsi="Arial" w:cs="Arial"/>
                <w:b/>
                <w:bCs/>
                <w:sz w:val="22"/>
                <w:szCs w:val="22"/>
              </w:rPr>
              <w:t>Essential</w:t>
            </w:r>
          </w:p>
        </w:tc>
        <w:tc>
          <w:tcPr>
            <w:tcW w:w="9090" w:type="dxa"/>
            <w:hideMark/>
          </w:tcPr>
          <w:p w:rsidR="00F37AE3" w:rsidP="00DD4B88" w:rsidRDefault="00F37AE3" w14:paraId="06D44336" w14:textId="77777777">
            <w:pPr>
              <w:rPr>
                <w:rFonts w:ascii="Arial" w:hAnsi="Arial" w:cs="Arial"/>
                <w:sz w:val="22"/>
                <w:szCs w:val="22"/>
              </w:rPr>
            </w:pPr>
            <w:r w:rsidRPr="00AF5997">
              <w:rPr>
                <w:rFonts w:ascii="Arial" w:hAnsi="Arial" w:cs="Arial"/>
                <w:sz w:val="22"/>
                <w:szCs w:val="22"/>
              </w:rPr>
              <w:t>Adams, J. et al.</w:t>
            </w:r>
            <w:r w:rsidRPr="00696598">
              <w:rPr>
                <w:rFonts w:ascii="Arial" w:hAnsi="Arial" w:cs="Arial"/>
                <w:sz w:val="22"/>
                <w:szCs w:val="22"/>
              </w:rPr>
              <w:t xml:space="preserve"> (2007) </w:t>
            </w:r>
            <w:r w:rsidRPr="00AF5997">
              <w:rPr>
                <w:rFonts w:ascii="Arial" w:hAnsi="Arial" w:cs="Arial"/>
                <w:i/>
                <w:iCs/>
                <w:sz w:val="22"/>
                <w:szCs w:val="22"/>
              </w:rPr>
              <w:t>Research Methods for Business and Social Science Students</w:t>
            </w:r>
            <w:r w:rsidRPr="00696598">
              <w:rPr>
                <w:rFonts w:ascii="Arial" w:hAnsi="Arial" w:cs="Arial"/>
                <w:i/>
                <w:iCs/>
                <w:sz w:val="22"/>
                <w:szCs w:val="22"/>
              </w:rPr>
              <w:t xml:space="preserve">. </w:t>
            </w:r>
            <w:r w:rsidRPr="00696598">
              <w:rPr>
                <w:rFonts w:ascii="Arial" w:hAnsi="Arial" w:cs="Arial"/>
                <w:sz w:val="22"/>
                <w:szCs w:val="22"/>
              </w:rPr>
              <w:t>2</w:t>
            </w:r>
            <w:r w:rsidRPr="00696598">
              <w:rPr>
                <w:rFonts w:ascii="Arial" w:hAnsi="Arial" w:cs="Arial"/>
                <w:sz w:val="22"/>
                <w:szCs w:val="22"/>
                <w:vertAlign w:val="superscript"/>
              </w:rPr>
              <w:t>nd</w:t>
            </w:r>
            <w:r w:rsidRPr="00696598">
              <w:rPr>
                <w:rFonts w:ascii="Arial" w:hAnsi="Arial" w:cs="Arial"/>
                <w:sz w:val="22"/>
                <w:szCs w:val="22"/>
              </w:rPr>
              <w:t xml:space="preserve"> Sage Publications, Delhi</w:t>
            </w:r>
          </w:p>
          <w:p w:rsidR="00F37AE3" w:rsidP="00DD4B88" w:rsidRDefault="00F37AE3" w14:paraId="680CDD71" w14:textId="1BCFCB53">
            <w:pPr>
              <w:rPr>
                <w:rFonts w:ascii="Arial" w:hAnsi="Arial" w:cs="Arial"/>
                <w:sz w:val="22"/>
                <w:szCs w:val="22"/>
              </w:rPr>
            </w:pPr>
            <w:hyperlink w:history="1" r:id="rId13">
              <w:r w:rsidRPr="00BB1340">
                <w:rPr>
                  <w:rStyle w:val="Hyperlink"/>
                  <w:rFonts w:ascii="Arial" w:hAnsi="Arial" w:cs="Arial"/>
                  <w:sz w:val="22"/>
                  <w:szCs w:val="22"/>
                </w:rPr>
                <w:t>https://librarysearch.uwtsd.ac.uk/permalink/44WHELF_UWTSD/11c0l68/alma99100180600202421</w:t>
              </w:r>
            </w:hyperlink>
          </w:p>
          <w:p w:rsidRPr="00AF5997" w:rsidR="00F37AE3" w:rsidP="00DD4B88" w:rsidRDefault="00F37AE3" w14:paraId="5CBD1F59" w14:textId="01FA2FA8">
            <w:pPr>
              <w:rPr>
                <w:rFonts w:ascii="Arial" w:hAnsi="Arial" w:cs="Arial"/>
                <w:sz w:val="22"/>
                <w:szCs w:val="22"/>
              </w:rPr>
            </w:pPr>
          </w:p>
        </w:tc>
      </w:tr>
      <w:tr w:rsidRPr="00696598" w:rsidR="00F37AE3" w:rsidTr="00F37AE3" w14:paraId="750B9224" w14:textId="77777777">
        <w:trPr>
          <w:trHeight w:val="510"/>
        </w:trPr>
        <w:tc>
          <w:tcPr>
            <w:tcW w:w="1791" w:type="dxa"/>
            <w:hideMark/>
          </w:tcPr>
          <w:p w:rsidRPr="00AF5997" w:rsidR="00F37AE3" w:rsidP="00DD4B88" w:rsidRDefault="00F37AE3" w14:paraId="243D8044" w14:textId="77777777">
            <w:pPr>
              <w:rPr>
                <w:rFonts w:ascii="Arial" w:hAnsi="Arial" w:cs="Arial"/>
                <w:sz w:val="22"/>
                <w:szCs w:val="22"/>
              </w:rPr>
            </w:pPr>
            <w:r w:rsidRPr="00AF5997">
              <w:rPr>
                <w:rFonts w:ascii="Arial" w:hAnsi="Arial" w:cs="Arial"/>
                <w:b/>
                <w:bCs/>
                <w:sz w:val="22"/>
                <w:szCs w:val="22"/>
              </w:rPr>
              <w:t>Further</w:t>
            </w:r>
          </w:p>
        </w:tc>
        <w:tc>
          <w:tcPr>
            <w:tcW w:w="9090" w:type="dxa"/>
            <w:hideMark/>
          </w:tcPr>
          <w:p w:rsidRPr="00AF5997" w:rsidR="00F37AE3" w:rsidP="00DD4B88" w:rsidRDefault="00F37AE3" w14:paraId="3713E735" w14:textId="31D7A75E">
            <w:pPr>
              <w:rPr>
                <w:rFonts w:ascii="Arial" w:hAnsi="Arial" w:cs="Arial"/>
                <w:sz w:val="22"/>
                <w:szCs w:val="22"/>
              </w:rPr>
            </w:pPr>
            <w:r w:rsidRPr="00AF5997">
              <w:rPr>
                <w:rFonts w:ascii="Arial" w:hAnsi="Arial" w:cs="Arial"/>
                <w:sz w:val="22"/>
                <w:szCs w:val="22"/>
              </w:rPr>
              <w:t xml:space="preserve">Crowther, D., </w:t>
            </w:r>
            <w:r w:rsidR="00B2739C">
              <w:rPr>
                <w:rFonts w:ascii="Arial" w:hAnsi="Arial" w:cs="Arial"/>
                <w:sz w:val="22"/>
                <w:szCs w:val="22"/>
              </w:rPr>
              <w:t>and</w:t>
            </w:r>
            <w:r w:rsidRPr="00AF5997">
              <w:rPr>
                <w:rFonts w:ascii="Arial" w:hAnsi="Arial" w:cs="Arial"/>
                <w:sz w:val="22"/>
                <w:szCs w:val="22"/>
              </w:rPr>
              <w:t xml:space="preserve"> Lancaster, G.</w:t>
            </w:r>
            <w:r w:rsidRPr="00696598">
              <w:rPr>
                <w:rFonts w:ascii="Arial" w:hAnsi="Arial" w:cs="Arial"/>
                <w:sz w:val="22"/>
                <w:szCs w:val="22"/>
              </w:rPr>
              <w:t xml:space="preserve"> (2009) </w:t>
            </w:r>
            <w:r w:rsidRPr="00AF5997">
              <w:rPr>
                <w:rFonts w:ascii="Arial" w:hAnsi="Arial" w:cs="Arial"/>
                <w:i/>
                <w:iCs/>
                <w:sz w:val="22"/>
                <w:szCs w:val="22"/>
              </w:rPr>
              <w:t>Research Methods: A Concise Introduction to Research in Management and Business Consultancy</w:t>
            </w:r>
            <w:r w:rsidRPr="00696598">
              <w:rPr>
                <w:rFonts w:ascii="Arial" w:hAnsi="Arial" w:cs="Arial"/>
                <w:i/>
                <w:iCs/>
                <w:sz w:val="22"/>
                <w:szCs w:val="22"/>
              </w:rPr>
              <w:t>.</w:t>
            </w:r>
            <w:r w:rsidRPr="00696598">
              <w:rPr>
                <w:rFonts w:ascii="Arial" w:hAnsi="Arial" w:cs="Arial"/>
                <w:sz w:val="22"/>
                <w:szCs w:val="22"/>
              </w:rPr>
              <w:t xml:space="preserve"> 2</w:t>
            </w:r>
            <w:r w:rsidRPr="00696598">
              <w:rPr>
                <w:rFonts w:ascii="Arial" w:hAnsi="Arial" w:cs="Arial"/>
                <w:sz w:val="22"/>
                <w:szCs w:val="22"/>
                <w:vertAlign w:val="superscript"/>
              </w:rPr>
              <w:t>nd</w:t>
            </w:r>
            <w:r w:rsidRPr="00696598">
              <w:rPr>
                <w:rFonts w:ascii="Arial" w:hAnsi="Arial" w:cs="Arial"/>
                <w:sz w:val="22"/>
                <w:szCs w:val="22"/>
              </w:rPr>
              <w:t xml:space="preserve"> </w:t>
            </w:r>
            <w:r w:rsidRPr="00AF5997">
              <w:rPr>
                <w:rFonts w:ascii="Arial" w:hAnsi="Arial" w:cs="Arial"/>
                <w:sz w:val="22"/>
                <w:szCs w:val="22"/>
              </w:rPr>
              <w:t>Elsevier Butterworth-Heinemann, Oxford</w:t>
            </w:r>
          </w:p>
        </w:tc>
      </w:tr>
      <w:tr w:rsidRPr="00696598" w:rsidR="00F37AE3" w:rsidTr="00F37AE3" w14:paraId="1501B9C8" w14:textId="77777777">
        <w:trPr>
          <w:trHeight w:val="510"/>
        </w:trPr>
        <w:tc>
          <w:tcPr>
            <w:tcW w:w="1791" w:type="dxa"/>
          </w:tcPr>
          <w:p w:rsidRPr="00696598" w:rsidR="00F37AE3" w:rsidP="00DD4B88" w:rsidRDefault="00F37AE3" w14:paraId="539862ED" w14:textId="4F0FE504">
            <w:pPr>
              <w:rPr>
                <w:rFonts w:ascii="Arial" w:hAnsi="Arial" w:cs="Arial"/>
                <w:b/>
                <w:bCs/>
                <w:sz w:val="22"/>
                <w:szCs w:val="22"/>
              </w:rPr>
            </w:pPr>
            <w:r w:rsidRPr="00AF5997">
              <w:rPr>
                <w:rFonts w:ascii="Arial" w:hAnsi="Arial" w:cs="Arial"/>
                <w:b/>
                <w:bCs/>
                <w:sz w:val="22"/>
                <w:szCs w:val="22"/>
              </w:rPr>
              <w:t>Further</w:t>
            </w:r>
          </w:p>
        </w:tc>
        <w:tc>
          <w:tcPr>
            <w:tcW w:w="9090" w:type="dxa"/>
          </w:tcPr>
          <w:p w:rsidRPr="00696598" w:rsidR="00F37AE3" w:rsidP="00696598" w:rsidRDefault="00F37AE3" w14:paraId="6269840E" w14:textId="4271087F">
            <w:pPr>
              <w:spacing w:after="160" w:line="259" w:lineRule="auto"/>
              <w:rPr>
                <w:rFonts w:ascii="Arial" w:hAnsi="Arial" w:cs="Arial"/>
                <w:sz w:val="22"/>
                <w:szCs w:val="22"/>
              </w:rPr>
            </w:pPr>
            <w:r w:rsidRPr="006B6C4E">
              <w:rPr>
                <w:rFonts w:ascii="Arial" w:hAnsi="Arial" w:cs="Arial"/>
                <w:sz w:val="22"/>
                <w:szCs w:val="22"/>
              </w:rPr>
              <w:t xml:space="preserve">Cooper, D. R., </w:t>
            </w:r>
            <w:r w:rsidRPr="006B6C4E" w:rsidR="00B2739C">
              <w:rPr>
                <w:rFonts w:ascii="Arial" w:hAnsi="Arial" w:cs="Arial"/>
                <w:sz w:val="22"/>
                <w:szCs w:val="22"/>
              </w:rPr>
              <w:t>and</w:t>
            </w:r>
            <w:r w:rsidRPr="006B6C4E">
              <w:rPr>
                <w:rFonts w:ascii="Arial" w:hAnsi="Arial" w:cs="Arial"/>
                <w:sz w:val="22"/>
                <w:szCs w:val="22"/>
              </w:rPr>
              <w:t xml:space="preserve"> Schindler P. S. (2014). </w:t>
            </w:r>
            <w:r w:rsidRPr="00696598">
              <w:rPr>
                <w:rFonts w:ascii="Arial" w:hAnsi="Arial" w:cs="Arial"/>
                <w:i/>
                <w:iCs/>
                <w:sz w:val="22"/>
                <w:szCs w:val="22"/>
              </w:rPr>
              <w:t>Business Research Methods</w:t>
            </w:r>
            <w:r w:rsidRPr="00696598">
              <w:rPr>
                <w:rFonts w:ascii="Arial" w:hAnsi="Arial" w:cs="Arial"/>
                <w:sz w:val="22"/>
                <w:szCs w:val="22"/>
              </w:rPr>
              <w:t>. 12</w:t>
            </w:r>
            <w:r w:rsidRPr="00696598">
              <w:rPr>
                <w:rFonts w:ascii="Arial" w:hAnsi="Arial" w:cs="Arial"/>
                <w:sz w:val="22"/>
                <w:szCs w:val="22"/>
                <w:vertAlign w:val="superscript"/>
              </w:rPr>
              <w:t>th</w:t>
            </w:r>
            <w:r w:rsidRPr="00696598">
              <w:rPr>
                <w:rFonts w:ascii="Arial" w:hAnsi="Arial" w:cs="Arial"/>
                <w:sz w:val="22"/>
                <w:szCs w:val="22"/>
              </w:rPr>
              <w:t xml:space="preserve"> ed. McGraw Hill</w:t>
            </w:r>
          </w:p>
          <w:p w:rsidRPr="00696598" w:rsidR="00F37AE3" w:rsidP="00696598" w:rsidRDefault="00F37AE3" w14:paraId="1817F431" w14:textId="77777777">
            <w:pPr>
              <w:spacing w:after="160" w:line="259" w:lineRule="auto"/>
              <w:rPr>
                <w:rFonts w:ascii="Arial" w:hAnsi="Arial" w:cs="Arial"/>
                <w:sz w:val="22"/>
                <w:szCs w:val="22"/>
              </w:rPr>
            </w:pPr>
          </w:p>
        </w:tc>
      </w:tr>
      <w:tr w:rsidRPr="00696598" w:rsidR="00F37AE3" w:rsidTr="00F37AE3" w14:paraId="3E0BCC76" w14:textId="77777777">
        <w:trPr>
          <w:trHeight w:val="510"/>
        </w:trPr>
        <w:tc>
          <w:tcPr>
            <w:tcW w:w="1791" w:type="dxa"/>
          </w:tcPr>
          <w:p w:rsidRPr="00696598" w:rsidR="00F37AE3" w:rsidP="00DD4B88" w:rsidRDefault="00F37AE3" w14:paraId="1F87D755" w14:textId="2FD1B90C">
            <w:pPr>
              <w:rPr>
                <w:rFonts w:ascii="Arial" w:hAnsi="Arial" w:cs="Arial"/>
                <w:b/>
                <w:bCs/>
                <w:sz w:val="22"/>
                <w:szCs w:val="22"/>
              </w:rPr>
            </w:pPr>
            <w:r w:rsidRPr="00AF5997">
              <w:rPr>
                <w:rFonts w:ascii="Arial" w:hAnsi="Arial" w:cs="Arial"/>
                <w:b/>
                <w:bCs/>
                <w:sz w:val="22"/>
                <w:szCs w:val="22"/>
              </w:rPr>
              <w:t>Further</w:t>
            </w:r>
          </w:p>
          <w:p w:rsidRPr="00696598" w:rsidR="00F37AE3" w:rsidP="00DD4B88" w:rsidRDefault="00F37AE3" w14:paraId="054296D6" w14:textId="77777777">
            <w:pPr>
              <w:rPr>
                <w:rFonts w:ascii="Arial" w:hAnsi="Arial" w:cs="Arial"/>
                <w:b/>
                <w:bCs/>
                <w:sz w:val="22"/>
                <w:szCs w:val="22"/>
              </w:rPr>
            </w:pPr>
          </w:p>
        </w:tc>
        <w:tc>
          <w:tcPr>
            <w:tcW w:w="9090" w:type="dxa"/>
          </w:tcPr>
          <w:p w:rsidRPr="00696598" w:rsidR="00F37AE3" w:rsidP="00696598" w:rsidRDefault="00F37AE3" w14:paraId="607C5869" w14:textId="77777777">
            <w:pPr>
              <w:spacing w:after="160" w:line="259" w:lineRule="auto"/>
              <w:rPr>
                <w:rFonts w:ascii="Arial" w:hAnsi="Arial" w:cs="Arial"/>
                <w:sz w:val="22"/>
                <w:szCs w:val="22"/>
              </w:rPr>
            </w:pPr>
            <w:proofErr w:type="spellStart"/>
            <w:r w:rsidRPr="00696598">
              <w:rPr>
                <w:rFonts w:ascii="Arial" w:hAnsi="Arial" w:cs="Arial"/>
                <w:sz w:val="22"/>
                <w:szCs w:val="22"/>
              </w:rPr>
              <w:t>Walliman</w:t>
            </w:r>
            <w:proofErr w:type="spellEnd"/>
            <w:r w:rsidRPr="00696598">
              <w:rPr>
                <w:rFonts w:ascii="Arial" w:hAnsi="Arial" w:cs="Arial"/>
                <w:sz w:val="22"/>
                <w:szCs w:val="22"/>
              </w:rPr>
              <w:t xml:space="preserve"> N. (2004). </w:t>
            </w:r>
            <w:r w:rsidRPr="00696598">
              <w:rPr>
                <w:rFonts w:ascii="Arial" w:hAnsi="Arial" w:cs="Arial"/>
                <w:i/>
                <w:iCs/>
                <w:sz w:val="22"/>
                <w:szCs w:val="22"/>
              </w:rPr>
              <w:t>Your Research Project, a step-by-step guide for the first-time researcher</w:t>
            </w:r>
            <w:r w:rsidRPr="00696598">
              <w:rPr>
                <w:rFonts w:ascii="Arial" w:hAnsi="Arial" w:cs="Arial"/>
                <w:sz w:val="22"/>
                <w:szCs w:val="22"/>
              </w:rPr>
              <w:t>. Sage Publications.</w:t>
            </w:r>
          </w:p>
          <w:p w:rsidRPr="00696598" w:rsidR="00F37AE3" w:rsidP="00DD4B88" w:rsidRDefault="00F37AE3" w14:paraId="66A137D4" w14:textId="77777777">
            <w:pPr>
              <w:rPr>
                <w:rFonts w:ascii="Arial" w:hAnsi="Arial" w:cs="Arial"/>
                <w:sz w:val="22"/>
                <w:szCs w:val="22"/>
              </w:rPr>
            </w:pPr>
          </w:p>
        </w:tc>
      </w:tr>
    </w:tbl>
    <w:p w:rsidRPr="00A406E5" w:rsidR="00152E9D" w:rsidP="00A67FB1" w:rsidRDefault="00152E9D" w14:paraId="2B2EB215" w14:textId="77777777">
      <w:pPr>
        <w:ind w:left="720"/>
        <w:rPr>
          <w:rFonts w:ascii="Arial" w:hAnsi="Arial" w:cs="Arial"/>
          <w:sz w:val="24"/>
          <w:szCs w:val="24"/>
        </w:rPr>
      </w:pPr>
    </w:p>
    <w:p w:rsidR="00A85BFE" w:rsidP="005144E0" w:rsidRDefault="00A85BFE" w14:paraId="08A37FB3" w14:textId="06460BE3">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5B51C2" w:rsidP="005B51C2" w:rsidRDefault="005B51C2" w14:paraId="6BD76F13"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B51C2" w:rsidP="005B51C2" w:rsidRDefault="005B51C2" w14:paraId="42CD0B5C" w14:textId="77777777">
      <w:pPr>
        <w:jc w:val="both"/>
        <w:rPr>
          <w:rFonts w:ascii="Arial" w:hAnsi="Arial" w:cs="Arial"/>
          <w:b/>
          <w:sz w:val="22"/>
          <w:szCs w:val="22"/>
        </w:rPr>
      </w:pPr>
    </w:p>
    <w:p w:rsidRPr="00A406E5" w:rsidR="005B51C2" w:rsidP="005B51C2" w:rsidRDefault="005B51C2" w14:paraId="4F39B22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5B51C2" w:rsidP="005B51C2" w:rsidRDefault="005B51C2" w14:paraId="73741A9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5B51C2" w:rsidP="005B51C2" w:rsidRDefault="005B51C2" w14:paraId="482D1B4D" w14:textId="77777777">
      <w:pPr>
        <w:jc w:val="both"/>
        <w:rPr>
          <w:rFonts w:ascii="Arial" w:hAnsi="Arial" w:cs="Arial"/>
          <w:sz w:val="22"/>
          <w:szCs w:val="22"/>
        </w:rPr>
      </w:pPr>
    </w:p>
    <w:p w:rsidRPr="00E3190F" w:rsidR="005B51C2" w:rsidP="005B51C2" w:rsidRDefault="005B51C2" w14:paraId="057D29F9" w14:textId="77777777">
      <w:pPr>
        <w:jc w:val="both"/>
        <w:rPr>
          <w:rFonts w:ascii="Arial" w:hAnsi="Arial" w:cs="Arial"/>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For this assessment, ensure your work is well-supported by a diverse range of credible scholarly sources relevant to the topic. Use academic journal articles, textbooks, industry reports, and current articles as appropriate, while emphasi</w:t>
      </w:r>
      <w:r>
        <w:rPr>
          <w:rFonts w:ascii="Arial" w:hAnsi="Arial" w:cs="Arial"/>
          <w:b/>
          <w:bCs/>
          <w:i/>
          <w:color w:val="548DD4" w:themeColor="text2" w:themeTint="99"/>
          <w:sz w:val="22"/>
          <w:szCs w:val="22"/>
        </w:rPr>
        <w:t>s</w:t>
      </w:r>
      <w:r w:rsidRPr="00243E1B">
        <w:rPr>
          <w:rFonts w:ascii="Arial" w:hAnsi="Arial" w:cs="Arial"/>
          <w:b/>
          <w:bCs/>
          <w:i/>
          <w:color w:val="548DD4" w:themeColor="text2" w:themeTint="99"/>
          <w:sz w:val="22"/>
          <w:szCs w:val="22"/>
        </w:rPr>
        <w:t>ing scholarly reviews and primary sources. Include sources published within the last five years to maintain currency, except for foundational works in the field. Your research should be evident throughout, with consistent in-text citations and a comprehensive reference list to demonstrate your engagement with relevant literature.</w:t>
      </w:r>
    </w:p>
    <w:p w:rsidRPr="00A406E5" w:rsidR="005B51C2" w:rsidP="005B51C2" w:rsidRDefault="005B51C2" w14:paraId="2DBFF67F" w14:textId="77777777">
      <w:pPr>
        <w:jc w:val="both"/>
        <w:rPr>
          <w:rFonts w:ascii="Arial" w:hAnsi="Arial" w:cs="Arial"/>
          <w:sz w:val="22"/>
          <w:szCs w:val="22"/>
        </w:rPr>
      </w:pPr>
    </w:p>
    <w:p w:rsidRPr="00A406E5" w:rsidR="005B51C2" w:rsidP="005B51C2" w:rsidRDefault="005B51C2" w14:paraId="38603317" w14:textId="77777777">
      <w:pPr>
        <w:jc w:val="both"/>
        <w:rPr>
          <w:rFonts w:ascii="Arial" w:hAnsi="Arial" w:cs="Arial"/>
          <w:sz w:val="22"/>
          <w:szCs w:val="22"/>
        </w:rPr>
      </w:pPr>
    </w:p>
    <w:p w:rsidRPr="00A406E5" w:rsidR="005B51C2" w:rsidP="005B51C2" w:rsidRDefault="005B51C2" w14:paraId="5D94C1B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5B51C2" w:rsidP="005B51C2" w:rsidRDefault="005B51C2" w14:paraId="2ED934F8"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5B51C2" w:rsidP="005B51C2" w:rsidRDefault="005B51C2" w14:paraId="5DD1E89B" w14:textId="77777777">
      <w:pPr>
        <w:jc w:val="both"/>
        <w:rPr>
          <w:rFonts w:ascii="Arial" w:hAnsi="Arial" w:cs="Arial"/>
          <w:b/>
          <w:i/>
          <w:sz w:val="22"/>
          <w:szCs w:val="22"/>
        </w:rPr>
      </w:pPr>
    </w:p>
    <w:p w:rsidRPr="00DC34A2" w:rsidR="005B51C2" w:rsidP="005B51C2" w:rsidRDefault="005B51C2" w14:paraId="58D56C55" w14:textId="77777777">
      <w:pPr>
        <w:jc w:val="both"/>
        <w:rPr>
          <w:rFonts w:ascii="Arial" w:hAnsi="Arial" w:cs="Arial"/>
          <w:i/>
          <w:color w:val="548DD4" w:themeColor="text2" w:themeTint="99"/>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Demonstrate a deep, systematic understanding of your subject area by drawing upon the latest research and advanced scholarship. Select and apply relevant concepts, techniques, models, and theories to the topic, ensuring you can explain and interpret these elements meaningfully. At this level, it is essential to show awareness of the complexities and boundaries of knowledge in your field. Your grade will reflect the depth, coherence, and completeness of your knowledge and understanding as shown through your selected content.</w:t>
      </w:r>
    </w:p>
    <w:p w:rsidRPr="00A406E5" w:rsidR="005B51C2" w:rsidP="005B51C2" w:rsidRDefault="005B51C2" w14:paraId="0EA9D38C" w14:textId="77777777">
      <w:pPr>
        <w:jc w:val="both"/>
        <w:rPr>
          <w:rFonts w:ascii="Arial" w:hAnsi="Arial" w:cs="Arial"/>
          <w:sz w:val="22"/>
          <w:szCs w:val="22"/>
        </w:rPr>
      </w:pPr>
    </w:p>
    <w:p w:rsidRPr="00A406E5" w:rsidR="005B51C2" w:rsidP="005B51C2" w:rsidRDefault="005B51C2" w14:paraId="24254D18" w14:textId="77777777">
      <w:pPr>
        <w:jc w:val="both"/>
        <w:rPr>
          <w:rFonts w:ascii="Arial" w:hAnsi="Arial" w:cs="Arial"/>
          <w:b/>
          <w:sz w:val="22"/>
          <w:szCs w:val="22"/>
        </w:rPr>
      </w:pPr>
    </w:p>
    <w:p w:rsidRPr="00A406E5" w:rsidR="005B51C2" w:rsidP="005B51C2" w:rsidRDefault="005B51C2" w14:paraId="460B642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5B51C2" w:rsidP="005B51C2" w:rsidRDefault="005B51C2" w14:paraId="3E0D8B6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5B51C2" w:rsidP="005B51C2" w:rsidRDefault="005B51C2" w14:paraId="28AA9FFA" w14:textId="77777777">
      <w:pPr>
        <w:jc w:val="both"/>
        <w:rPr>
          <w:rFonts w:ascii="Arial" w:hAnsi="Arial" w:cs="Arial"/>
          <w:sz w:val="22"/>
          <w:szCs w:val="22"/>
        </w:rPr>
      </w:pPr>
    </w:p>
    <w:p w:rsidRPr="00A406E5" w:rsidR="005B51C2" w:rsidP="005B51C2" w:rsidRDefault="005B51C2" w14:paraId="34C8095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Show your ability to critically evaluate evidence, arguments, and concepts by providing justification for your reasoning and conclusions. Go beyond simply describing information by breaking down data, making inferences, and comparing or contrasting key points. Reflect upon the ideas of others to inform a balanced debate and use data and concepts to create convincing arguments and make sound judgments. When applicable, propose alternative solutions and recommendations to demonstrate a thorough understanding of the topic.</w:t>
      </w:r>
    </w:p>
    <w:p w:rsidRPr="00A406E5" w:rsidR="005B51C2" w:rsidP="005B51C2" w:rsidRDefault="005B51C2" w14:paraId="791A5DE9" w14:textId="77777777">
      <w:pPr>
        <w:jc w:val="both"/>
        <w:rPr>
          <w:rFonts w:ascii="Arial" w:hAnsi="Arial" w:cs="Arial"/>
          <w:sz w:val="22"/>
          <w:szCs w:val="22"/>
        </w:rPr>
      </w:pPr>
    </w:p>
    <w:p w:rsidRPr="00A406E5" w:rsidR="005B51C2" w:rsidP="005B51C2" w:rsidRDefault="005B51C2" w14:paraId="0391ACA8" w14:textId="77777777">
      <w:pPr>
        <w:jc w:val="both"/>
        <w:rPr>
          <w:rFonts w:ascii="Arial" w:hAnsi="Arial" w:cs="Arial"/>
          <w:b/>
          <w:sz w:val="22"/>
          <w:szCs w:val="22"/>
        </w:rPr>
      </w:pPr>
    </w:p>
    <w:p w:rsidRPr="00A406E5" w:rsidR="005B51C2" w:rsidP="005B51C2" w:rsidRDefault="005B51C2" w14:paraId="069969F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5B51C2" w:rsidP="005B51C2" w:rsidRDefault="005B51C2" w14:paraId="4684219F"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5B51C2" w:rsidP="005B51C2" w:rsidRDefault="005B51C2" w14:paraId="560A9D43" w14:textId="77777777">
      <w:pPr>
        <w:jc w:val="both"/>
        <w:rPr>
          <w:rFonts w:ascii="Arial" w:hAnsi="Arial" w:cs="Arial"/>
          <w:sz w:val="22"/>
          <w:szCs w:val="22"/>
        </w:rPr>
      </w:pPr>
    </w:p>
    <w:p w:rsidRPr="002650E5" w:rsidR="005B51C2" w:rsidP="005B51C2" w:rsidRDefault="005B51C2" w14:paraId="703FFEA2" w14:textId="77777777">
      <w:pPr>
        <w:jc w:val="both"/>
        <w:rPr>
          <w:rFonts w:ascii="Arial" w:hAnsi="Arial" w:cs="Arial"/>
          <w:b/>
          <w:bCs/>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E04A8">
        <w:rPr>
          <w:rFonts w:ascii="Arial" w:hAnsi="Arial" w:cs="Arial"/>
          <w:b/>
          <w:bCs/>
          <w:i/>
          <w:color w:val="548DD4" w:themeColor="text2" w:themeTint="99"/>
          <w:sz w:val="22"/>
          <w:szCs w:val="22"/>
        </w:rPr>
        <w:t>For this as</w:t>
      </w:r>
      <w:r>
        <w:rPr>
          <w:rFonts w:ascii="Arial" w:hAnsi="Arial" w:cs="Arial"/>
          <w:b/>
          <w:bCs/>
          <w:i/>
          <w:color w:val="548DD4" w:themeColor="text2" w:themeTint="99"/>
          <w:sz w:val="22"/>
          <w:szCs w:val="22"/>
        </w:rPr>
        <w:t>sessment</w:t>
      </w:r>
      <w:r w:rsidRPr="009E04A8">
        <w:rPr>
          <w:rFonts w:ascii="Arial" w:hAnsi="Arial" w:cs="Arial"/>
          <w:b/>
          <w:bCs/>
          <w:i/>
          <w:color w:val="548DD4" w:themeColor="text2" w:themeTint="99"/>
          <w:sz w:val="22"/>
          <w:szCs w:val="22"/>
        </w:rPr>
        <w:t xml:space="preserve">, </w:t>
      </w:r>
      <w:r>
        <w:rPr>
          <w:rFonts w:ascii="Arial" w:hAnsi="Arial" w:cs="Arial"/>
          <w:b/>
          <w:bCs/>
          <w:i/>
          <w:color w:val="548DD4" w:themeColor="text2" w:themeTint="99"/>
          <w:sz w:val="22"/>
          <w:szCs w:val="22"/>
        </w:rPr>
        <w:t xml:space="preserve">you should </w:t>
      </w:r>
      <w:r w:rsidRPr="009E04A8">
        <w:rPr>
          <w:rFonts w:ascii="Arial" w:hAnsi="Arial" w:cs="Arial"/>
          <w:b/>
          <w:bCs/>
          <w:i/>
          <w:color w:val="548DD4" w:themeColor="text2" w:themeTint="99"/>
          <w:sz w:val="22"/>
          <w:szCs w:val="22"/>
        </w:rPr>
        <w:t>design a research proposal that addresses a real-world business</w:t>
      </w:r>
      <w:r>
        <w:rPr>
          <w:rFonts w:ascii="Arial" w:hAnsi="Arial" w:cs="Arial"/>
          <w:b/>
          <w:bCs/>
          <w:i/>
          <w:color w:val="548DD4" w:themeColor="text2" w:themeTint="99"/>
          <w:sz w:val="22"/>
          <w:szCs w:val="22"/>
        </w:rPr>
        <w:t xml:space="preserve"> </w:t>
      </w:r>
      <w:r w:rsidRPr="009E04A8">
        <w:rPr>
          <w:rFonts w:ascii="Arial" w:hAnsi="Arial" w:cs="Arial"/>
          <w:b/>
          <w:bCs/>
          <w:i/>
          <w:color w:val="548DD4" w:themeColor="text2" w:themeTint="99"/>
          <w:sz w:val="22"/>
          <w:szCs w:val="22"/>
        </w:rPr>
        <w:t xml:space="preserve">issue, demonstrating your skills in problem-solving and decision-making. Your proposal should identify and contextualize a specific business problem, define clear research objectives and questions, and conduct a focused literature review on relevant </w:t>
      </w:r>
      <w:r>
        <w:rPr>
          <w:rFonts w:ascii="Arial" w:hAnsi="Arial" w:cs="Arial"/>
          <w:b/>
          <w:bCs/>
          <w:i/>
          <w:color w:val="548DD4" w:themeColor="text2" w:themeTint="99"/>
          <w:sz w:val="22"/>
          <w:szCs w:val="22"/>
        </w:rPr>
        <w:t xml:space="preserve">business </w:t>
      </w:r>
      <w:r w:rsidRPr="009E04A8">
        <w:rPr>
          <w:rFonts w:ascii="Arial" w:hAnsi="Arial" w:cs="Arial"/>
          <w:b/>
          <w:bCs/>
          <w:i/>
          <w:color w:val="548DD4" w:themeColor="text2" w:themeTint="99"/>
          <w:sz w:val="22"/>
          <w:szCs w:val="22"/>
        </w:rPr>
        <w:t>theories and industry trends. Outline a feasible methodology and data collection plan, considering practical implications for business strategy or operations. Additionally, address ethical considerations such as data privacy and inclusivity. Ensure your proposal is professionally structured and coherent, aligning your methodology with the business context and supporting it with relevant sources.</w:t>
      </w:r>
    </w:p>
    <w:p w:rsidRPr="00A406E5" w:rsidR="005B51C2" w:rsidP="005B51C2" w:rsidRDefault="005B51C2" w14:paraId="62189140" w14:textId="77777777">
      <w:pPr>
        <w:jc w:val="both"/>
        <w:rPr>
          <w:rFonts w:ascii="Arial" w:hAnsi="Arial" w:cs="Arial"/>
          <w:i/>
          <w:sz w:val="22"/>
          <w:szCs w:val="22"/>
        </w:rPr>
      </w:pPr>
    </w:p>
    <w:p w:rsidRPr="00A406E5" w:rsidR="005B51C2" w:rsidP="005B51C2" w:rsidRDefault="005B51C2" w14:paraId="63891C97" w14:textId="77777777">
      <w:pPr>
        <w:jc w:val="both"/>
        <w:rPr>
          <w:rFonts w:ascii="Arial" w:hAnsi="Arial" w:cs="Arial"/>
          <w:sz w:val="22"/>
          <w:szCs w:val="22"/>
        </w:rPr>
      </w:pPr>
    </w:p>
    <w:p w:rsidRPr="00A406E5" w:rsidR="005B51C2" w:rsidP="005B51C2" w:rsidRDefault="005B51C2" w14:paraId="1E1AAC9E" w14:textId="77777777">
      <w:pPr>
        <w:jc w:val="both"/>
        <w:rPr>
          <w:rFonts w:ascii="Arial" w:hAnsi="Arial" w:cs="Arial"/>
          <w:sz w:val="22"/>
          <w:szCs w:val="22"/>
        </w:rPr>
      </w:pPr>
    </w:p>
    <w:p w:rsidRPr="00A406E5" w:rsidR="005B51C2" w:rsidP="005B51C2" w:rsidRDefault="005B51C2" w14:paraId="005CE22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5B51C2" w:rsidP="005B51C2" w:rsidRDefault="005B51C2" w14:paraId="065B85F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B51C2" w:rsidP="005B51C2" w:rsidRDefault="005B51C2" w14:paraId="00304D1A" w14:textId="77777777">
      <w:pPr>
        <w:jc w:val="both"/>
        <w:rPr>
          <w:rFonts w:ascii="Arial" w:hAnsi="Arial" w:cs="Arial"/>
          <w:sz w:val="22"/>
          <w:szCs w:val="22"/>
        </w:rPr>
      </w:pPr>
    </w:p>
    <w:p w:rsidRPr="00A406E5" w:rsidR="005B51C2" w:rsidP="005B51C2" w:rsidRDefault="005B51C2" w14:paraId="580A888A" w14:textId="77777777">
      <w:pPr>
        <w:jc w:val="both"/>
        <w:rPr>
          <w:rFonts w:ascii="Arial" w:hAnsi="Arial" w:cs="Arial"/>
          <w:sz w:val="22"/>
          <w:szCs w:val="22"/>
        </w:rPr>
      </w:pPr>
    </w:p>
    <w:p w:rsidRPr="00A406E5" w:rsidR="005B51C2" w:rsidP="005B51C2" w:rsidRDefault="005B51C2" w14:paraId="27250299" w14:textId="77777777">
      <w:pPr>
        <w:jc w:val="both"/>
        <w:rPr>
          <w:rFonts w:ascii="Arial" w:hAnsi="Arial" w:cs="Arial"/>
          <w:sz w:val="22"/>
          <w:szCs w:val="22"/>
        </w:rPr>
      </w:pPr>
      <w:r w:rsidRPr="004D390D">
        <w:rPr>
          <w:rFonts w:ascii="Arial" w:hAnsi="Arial" w:cs="Arial"/>
          <w:b/>
          <w:i/>
          <w:sz w:val="22"/>
          <w:szCs w:val="22"/>
        </w:rPr>
        <w:t xml:space="preserve">Guidance specific to this assessment: </w:t>
      </w:r>
      <w:r w:rsidRPr="00BF6587">
        <w:rPr>
          <w:rFonts w:ascii="Arial" w:hAnsi="Arial" w:cs="Arial"/>
          <w:b/>
          <w:i/>
          <w:color w:val="548DD4" w:themeColor="text2" w:themeTint="99"/>
          <w:sz w:val="22"/>
          <w:szCs w:val="22"/>
        </w:rPr>
        <w:t>For this assessment, you are expected to demonstrate key transferable skills essential for professional practice, showing initiative, personal responsibility, and decision-making in complex or unpredictable situations. Your work should reflect your readiness for graduate-level employment by showcasing your learning ability for professional growth, advancing current skills, and acquiring new competencies that support significant organisational responsibilities. Emphasise your capacity to initiate and complete tasks independently and collaboratively, using appropriate media to communicate information, arguments, and analysis effectively to both specialist and non-specialist audiences. Your presentation and organisation should be coherent, well-structured, and marked by fluency, clarity, and impact, ensuring your work meets high standards of professionalism.</w:t>
      </w: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04920C9D" w14:textId="78DFEA17">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4B1F1DE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69C4EA6D"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37565758" w14:textId="768E5897">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76C4AD8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5965BAA2"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6ECAC37D" w14:textId="64156DBB">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418BFD69"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433BD066"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68DA3CBE" w14:textId="0B59CF6A">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550F699D"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71FD3B3F"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B51DAE" w14:paraId="00B124FE" w14:textId="55A4D53E">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1320" w:rsidRDefault="00111320" w14:paraId="51739619" w14:textId="77777777">
      <w:r>
        <w:separator/>
      </w:r>
    </w:p>
  </w:endnote>
  <w:endnote w:type="continuationSeparator" w:id="0">
    <w:p w:rsidR="00111320" w:rsidRDefault="00111320" w14:paraId="1D99072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1320" w:rsidRDefault="00111320" w14:paraId="66398E4C" w14:textId="77777777">
      <w:r>
        <w:separator/>
      </w:r>
    </w:p>
  </w:footnote>
  <w:footnote w:type="continuationSeparator" w:id="0">
    <w:p w:rsidR="00111320" w:rsidRDefault="00111320" w14:paraId="40D81F3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E01DCE"/>
    <w:multiLevelType w:val="multilevel"/>
    <w:tmpl w:val="1D941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167E8"/>
    <w:multiLevelType w:val="hybridMultilevel"/>
    <w:tmpl w:val="894CCC68"/>
    <w:lvl w:ilvl="0" w:tplc="88909F0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FD4688"/>
    <w:multiLevelType w:val="hybridMultilevel"/>
    <w:tmpl w:val="E62245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14CA1"/>
    <w:multiLevelType w:val="multilevel"/>
    <w:tmpl w:val="1F8249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EC82366"/>
    <w:multiLevelType w:val="hybridMultilevel"/>
    <w:tmpl w:val="60A6552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2E622D"/>
    <w:multiLevelType w:val="multilevel"/>
    <w:tmpl w:val="A208A11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0150E84"/>
    <w:multiLevelType w:val="multilevel"/>
    <w:tmpl w:val="07467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0F521CD"/>
    <w:multiLevelType w:val="multilevel"/>
    <w:tmpl w:val="4EDE0AEC"/>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7E80711"/>
    <w:multiLevelType w:val="hybridMultilevel"/>
    <w:tmpl w:val="319A37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9802652"/>
    <w:multiLevelType w:val="hybridMultilevel"/>
    <w:tmpl w:val="B9AA21C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CB451F"/>
    <w:multiLevelType w:val="hybridMultilevel"/>
    <w:tmpl w:val="FD0EB47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435C5EFE"/>
    <w:multiLevelType w:val="multilevel"/>
    <w:tmpl w:val="0A7A5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CE1211"/>
    <w:multiLevelType w:val="multilevel"/>
    <w:tmpl w:val="77846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CD4B19"/>
    <w:multiLevelType w:val="multilevel"/>
    <w:tmpl w:val="81B47E7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A066B1"/>
    <w:multiLevelType w:val="multilevel"/>
    <w:tmpl w:val="A140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43D1F87"/>
    <w:multiLevelType w:val="hybridMultilevel"/>
    <w:tmpl w:val="6EDA264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2" w15:restartNumberingAfterBreak="0">
    <w:nsid w:val="7B3E5027"/>
    <w:multiLevelType w:val="multilevel"/>
    <w:tmpl w:val="4AF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2D323A"/>
    <w:multiLevelType w:val="multilevel"/>
    <w:tmpl w:val="168C3E00"/>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hint="default" w:ascii="Courier New" w:hAnsi="Courier New"/>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980187438">
    <w:abstractNumId w:val="3"/>
  </w:num>
  <w:num w:numId="2" w16cid:durableId="1697583224">
    <w:abstractNumId w:val="18"/>
  </w:num>
  <w:num w:numId="3" w16cid:durableId="1129662898">
    <w:abstractNumId w:val="30"/>
  </w:num>
  <w:num w:numId="4" w16cid:durableId="1149709272">
    <w:abstractNumId w:val="23"/>
  </w:num>
  <w:num w:numId="5" w16cid:durableId="578830593">
    <w:abstractNumId w:val="15"/>
  </w:num>
  <w:num w:numId="6" w16cid:durableId="905066771">
    <w:abstractNumId w:val="29"/>
  </w:num>
  <w:num w:numId="7" w16cid:durableId="112411671">
    <w:abstractNumId w:val="4"/>
  </w:num>
  <w:num w:numId="8" w16cid:durableId="785201029">
    <w:abstractNumId w:val="27"/>
  </w:num>
  <w:num w:numId="9" w16cid:durableId="1702122028">
    <w:abstractNumId w:val="20"/>
  </w:num>
  <w:num w:numId="10" w16cid:durableId="875317057">
    <w:abstractNumId w:val="11"/>
  </w:num>
  <w:num w:numId="11" w16cid:durableId="646278689">
    <w:abstractNumId w:val="13"/>
  </w:num>
  <w:num w:numId="12" w16cid:durableId="571963626">
    <w:abstractNumId w:val="16"/>
  </w:num>
  <w:num w:numId="13" w16cid:durableId="1673995786">
    <w:abstractNumId w:val="26"/>
  </w:num>
  <w:num w:numId="14" w16cid:durableId="1807967875">
    <w:abstractNumId w:val="6"/>
  </w:num>
  <w:num w:numId="15" w16cid:durableId="500390440">
    <w:abstractNumId w:val="0"/>
  </w:num>
  <w:num w:numId="16" w16cid:durableId="507791675">
    <w:abstractNumId w:val="14"/>
  </w:num>
  <w:num w:numId="17" w16cid:durableId="196166711">
    <w:abstractNumId w:val="21"/>
  </w:num>
  <w:num w:numId="18" w16cid:durableId="2127233165">
    <w:abstractNumId w:val="2"/>
  </w:num>
  <w:num w:numId="19" w16cid:durableId="1354771806">
    <w:abstractNumId w:val="1"/>
  </w:num>
  <w:num w:numId="20" w16cid:durableId="980115315">
    <w:abstractNumId w:val="7"/>
  </w:num>
  <w:num w:numId="21" w16cid:durableId="977763196">
    <w:abstractNumId w:val="32"/>
  </w:num>
  <w:num w:numId="22" w16cid:durableId="1704212919">
    <w:abstractNumId w:val="28"/>
  </w:num>
  <w:num w:numId="23" w16cid:durableId="865288765">
    <w:abstractNumId w:val="9"/>
  </w:num>
  <w:num w:numId="24" w16cid:durableId="1962106743">
    <w:abstractNumId w:val="8"/>
  </w:num>
  <w:num w:numId="25" w16cid:durableId="1745106427">
    <w:abstractNumId w:val="33"/>
  </w:num>
  <w:num w:numId="26" w16cid:durableId="1572540681">
    <w:abstractNumId w:val="10"/>
  </w:num>
  <w:num w:numId="27" w16cid:durableId="547183133">
    <w:abstractNumId w:val="24"/>
  </w:num>
  <w:num w:numId="28" w16cid:durableId="1664621290">
    <w:abstractNumId w:val="22"/>
  </w:num>
  <w:num w:numId="29" w16cid:durableId="2080051184">
    <w:abstractNumId w:val="25"/>
  </w:num>
  <w:num w:numId="30" w16cid:durableId="2087071759">
    <w:abstractNumId w:val="12"/>
  </w:num>
  <w:num w:numId="31" w16cid:durableId="1181238724">
    <w:abstractNumId w:val="19"/>
  </w:num>
  <w:num w:numId="32" w16cid:durableId="1732925164">
    <w:abstractNumId w:val="31"/>
  </w:num>
  <w:num w:numId="33" w16cid:durableId="607278900">
    <w:abstractNumId w:val="17"/>
  </w:num>
  <w:num w:numId="34" w16cid:durableId="2145156518">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6A2D"/>
    <w:rsid w:val="000971FC"/>
    <w:rsid w:val="000A2A3A"/>
    <w:rsid w:val="000A492A"/>
    <w:rsid w:val="000B54E2"/>
    <w:rsid w:val="000C3384"/>
    <w:rsid w:val="000D2F80"/>
    <w:rsid w:val="000E413A"/>
    <w:rsid w:val="000F1129"/>
    <w:rsid w:val="000F5AA3"/>
    <w:rsid w:val="00100396"/>
    <w:rsid w:val="00100B5C"/>
    <w:rsid w:val="00103507"/>
    <w:rsid w:val="001106E9"/>
    <w:rsid w:val="00111320"/>
    <w:rsid w:val="00124CA5"/>
    <w:rsid w:val="00134F77"/>
    <w:rsid w:val="00143CAC"/>
    <w:rsid w:val="00152E9D"/>
    <w:rsid w:val="00154487"/>
    <w:rsid w:val="00156FB7"/>
    <w:rsid w:val="0017512A"/>
    <w:rsid w:val="00177AF0"/>
    <w:rsid w:val="00196958"/>
    <w:rsid w:val="001A1E39"/>
    <w:rsid w:val="001A24F3"/>
    <w:rsid w:val="001A6BFC"/>
    <w:rsid w:val="001B405C"/>
    <w:rsid w:val="001B5F45"/>
    <w:rsid w:val="001E1050"/>
    <w:rsid w:val="001E18A5"/>
    <w:rsid w:val="001E1E1F"/>
    <w:rsid w:val="001E2007"/>
    <w:rsid w:val="001E57C1"/>
    <w:rsid w:val="001F07EF"/>
    <w:rsid w:val="001F50B6"/>
    <w:rsid w:val="001F6D7A"/>
    <w:rsid w:val="0021027F"/>
    <w:rsid w:val="002210E6"/>
    <w:rsid w:val="0022746E"/>
    <w:rsid w:val="00235F71"/>
    <w:rsid w:val="002444CA"/>
    <w:rsid w:val="00260DE6"/>
    <w:rsid w:val="002650E5"/>
    <w:rsid w:val="00270A0D"/>
    <w:rsid w:val="00273FEE"/>
    <w:rsid w:val="0028204E"/>
    <w:rsid w:val="0028591B"/>
    <w:rsid w:val="00291841"/>
    <w:rsid w:val="002A7F6E"/>
    <w:rsid w:val="002B14D1"/>
    <w:rsid w:val="002C3E19"/>
    <w:rsid w:val="002C449B"/>
    <w:rsid w:val="002C6040"/>
    <w:rsid w:val="002D3559"/>
    <w:rsid w:val="002D5B3F"/>
    <w:rsid w:val="002E2242"/>
    <w:rsid w:val="002E272E"/>
    <w:rsid w:val="002F5778"/>
    <w:rsid w:val="00306E18"/>
    <w:rsid w:val="003223E0"/>
    <w:rsid w:val="00326C22"/>
    <w:rsid w:val="00333DAC"/>
    <w:rsid w:val="00352C4A"/>
    <w:rsid w:val="00362560"/>
    <w:rsid w:val="003732FD"/>
    <w:rsid w:val="003753B2"/>
    <w:rsid w:val="00376559"/>
    <w:rsid w:val="00382BAA"/>
    <w:rsid w:val="00384D73"/>
    <w:rsid w:val="00393EB6"/>
    <w:rsid w:val="003950F2"/>
    <w:rsid w:val="003A3CE5"/>
    <w:rsid w:val="003B366F"/>
    <w:rsid w:val="003B3F9D"/>
    <w:rsid w:val="003B6C95"/>
    <w:rsid w:val="003C5036"/>
    <w:rsid w:val="003E5751"/>
    <w:rsid w:val="004046A9"/>
    <w:rsid w:val="00404C50"/>
    <w:rsid w:val="00423934"/>
    <w:rsid w:val="00426244"/>
    <w:rsid w:val="0043499C"/>
    <w:rsid w:val="00465D69"/>
    <w:rsid w:val="00470A38"/>
    <w:rsid w:val="004874DE"/>
    <w:rsid w:val="004B1588"/>
    <w:rsid w:val="004B5334"/>
    <w:rsid w:val="004B6C14"/>
    <w:rsid w:val="004C4F19"/>
    <w:rsid w:val="004D390D"/>
    <w:rsid w:val="004D5E9B"/>
    <w:rsid w:val="004D63D9"/>
    <w:rsid w:val="004E0CC9"/>
    <w:rsid w:val="004E6585"/>
    <w:rsid w:val="004F619F"/>
    <w:rsid w:val="0050249F"/>
    <w:rsid w:val="00511463"/>
    <w:rsid w:val="00513FBE"/>
    <w:rsid w:val="005144E0"/>
    <w:rsid w:val="00523840"/>
    <w:rsid w:val="00524566"/>
    <w:rsid w:val="0052717D"/>
    <w:rsid w:val="00530BEF"/>
    <w:rsid w:val="00536F8A"/>
    <w:rsid w:val="00552351"/>
    <w:rsid w:val="00561F00"/>
    <w:rsid w:val="00562C4E"/>
    <w:rsid w:val="00562DEC"/>
    <w:rsid w:val="00576AB4"/>
    <w:rsid w:val="00577917"/>
    <w:rsid w:val="00590667"/>
    <w:rsid w:val="005969E2"/>
    <w:rsid w:val="005A1689"/>
    <w:rsid w:val="005A44FD"/>
    <w:rsid w:val="005B4EF3"/>
    <w:rsid w:val="005B51C2"/>
    <w:rsid w:val="005B61CD"/>
    <w:rsid w:val="005C3A1C"/>
    <w:rsid w:val="005D1D58"/>
    <w:rsid w:val="005D432C"/>
    <w:rsid w:val="005E0883"/>
    <w:rsid w:val="005E285E"/>
    <w:rsid w:val="005E72F8"/>
    <w:rsid w:val="005F0579"/>
    <w:rsid w:val="005F3A53"/>
    <w:rsid w:val="005F74EF"/>
    <w:rsid w:val="006062A3"/>
    <w:rsid w:val="00610E08"/>
    <w:rsid w:val="006140BF"/>
    <w:rsid w:val="006161BE"/>
    <w:rsid w:val="00620787"/>
    <w:rsid w:val="00632434"/>
    <w:rsid w:val="0063478F"/>
    <w:rsid w:val="00644256"/>
    <w:rsid w:val="00661D6F"/>
    <w:rsid w:val="006628E9"/>
    <w:rsid w:val="0066725E"/>
    <w:rsid w:val="006716C7"/>
    <w:rsid w:val="006808A8"/>
    <w:rsid w:val="00681208"/>
    <w:rsid w:val="00681FA9"/>
    <w:rsid w:val="00683576"/>
    <w:rsid w:val="00691EA9"/>
    <w:rsid w:val="006934D4"/>
    <w:rsid w:val="00696598"/>
    <w:rsid w:val="006A6DC3"/>
    <w:rsid w:val="006B6C4E"/>
    <w:rsid w:val="006C1480"/>
    <w:rsid w:val="006D49ED"/>
    <w:rsid w:val="006D55CE"/>
    <w:rsid w:val="006D637A"/>
    <w:rsid w:val="006D6B5E"/>
    <w:rsid w:val="006D6F24"/>
    <w:rsid w:val="006E3857"/>
    <w:rsid w:val="006E3E4E"/>
    <w:rsid w:val="006F45BF"/>
    <w:rsid w:val="006F60E0"/>
    <w:rsid w:val="00702F71"/>
    <w:rsid w:val="007366DF"/>
    <w:rsid w:val="00757839"/>
    <w:rsid w:val="00762F0E"/>
    <w:rsid w:val="00770C81"/>
    <w:rsid w:val="00790AD8"/>
    <w:rsid w:val="00791024"/>
    <w:rsid w:val="007914DB"/>
    <w:rsid w:val="00793F0A"/>
    <w:rsid w:val="007A2657"/>
    <w:rsid w:val="007C682C"/>
    <w:rsid w:val="007D2385"/>
    <w:rsid w:val="007E6F99"/>
    <w:rsid w:val="007F214F"/>
    <w:rsid w:val="00800069"/>
    <w:rsid w:val="008042F0"/>
    <w:rsid w:val="008310A0"/>
    <w:rsid w:val="00835D29"/>
    <w:rsid w:val="00842E7F"/>
    <w:rsid w:val="008476E2"/>
    <w:rsid w:val="008477DC"/>
    <w:rsid w:val="00852933"/>
    <w:rsid w:val="008566E5"/>
    <w:rsid w:val="008566FE"/>
    <w:rsid w:val="0086443E"/>
    <w:rsid w:val="00865B46"/>
    <w:rsid w:val="00890C0E"/>
    <w:rsid w:val="00892B22"/>
    <w:rsid w:val="00896134"/>
    <w:rsid w:val="008A62BC"/>
    <w:rsid w:val="008B43E7"/>
    <w:rsid w:val="008C6509"/>
    <w:rsid w:val="008C70A8"/>
    <w:rsid w:val="008D763F"/>
    <w:rsid w:val="008F036F"/>
    <w:rsid w:val="008F1308"/>
    <w:rsid w:val="008F78C2"/>
    <w:rsid w:val="00904568"/>
    <w:rsid w:val="00907A0C"/>
    <w:rsid w:val="00911394"/>
    <w:rsid w:val="00915677"/>
    <w:rsid w:val="00923EF2"/>
    <w:rsid w:val="00926D25"/>
    <w:rsid w:val="00926E9D"/>
    <w:rsid w:val="00932C6E"/>
    <w:rsid w:val="00933F10"/>
    <w:rsid w:val="009433C5"/>
    <w:rsid w:val="00946DF1"/>
    <w:rsid w:val="00955826"/>
    <w:rsid w:val="00965881"/>
    <w:rsid w:val="00971119"/>
    <w:rsid w:val="00974D3C"/>
    <w:rsid w:val="00975DEE"/>
    <w:rsid w:val="0098311D"/>
    <w:rsid w:val="009871FF"/>
    <w:rsid w:val="00990799"/>
    <w:rsid w:val="00995D51"/>
    <w:rsid w:val="009A0631"/>
    <w:rsid w:val="009A17FB"/>
    <w:rsid w:val="009B10ED"/>
    <w:rsid w:val="009D3EA4"/>
    <w:rsid w:val="009D649C"/>
    <w:rsid w:val="009E04A8"/>
    <w:rsid w:val="009E4BC1"/>
    <w:rsid w:val="009F5CB2"/>
    <w:rsid w:val="00A03BB8"/>
    <w:rsid w:val="00A3505D"/>
    <w:rsid w:val="00A4036F"/>
    <w:rsid w:val="00A406E5"/>
    <w:rsid w:val="00A4641C"/>
    <w:rsid w:val="00A55876"/>
    <w:rsid w:val="00A574CB"/>
    <w:rsid w:val="00A67FB1"/>
    <w:rsid w:val="00A85BFE"/>
    <w:rsid w:val="00AA0BD1"/>
    <w:rsid w:val="00AA0DA0"/>
    <w:rsid w:val="00AB6FE7"/>
    <w:rsid w:val="00AB7AD7"/>
    <w:rsid w:val="00AC5F32"/>
    <w:rsid w:val="00AD2430"/>
    <w:rsid w:val="00AE2E4B"/>
    <w:rsid w:val="00AE41A6"/>
    <w:rsid w:val="00AF0E34"/>
    <w:rsid w:val="00AF271D"/>
    <w:rsid w:val="00AF56C2"/>
    <w:rsid w:val="00AF5997"/>
    <w:rsid w:val="00B004E6"/>
    <w:rsid w:val="00B0744D"/>
    <w:rsid w:val="00B20A9F"/>
    <w:rsid w:val="00B2739C"/>
    <w:rsid w:val="00B50EA8"/>
    <w:rsid w:val="00B51DAE"/>
    <w:rsid w:val="00B618D0"/>
    <w:rsid w:val="00B64082"/>
    <w:rsid w:val="00B72325"/>
    <w:rsid w:val="00B76A90"/>
    <w:rsid w:val="00B81AD3"/>
    <w:rsid w:val="00B829D8"/>
    <w:rsid w:val="00B84B5B"/>
    <w:rsid w:val="00B86446"/>
    <w:rsid w:val="00BA1176"/>
    <w:rsid w:val="00BB39F7"/>
    <w:rsid w:val="00BC5607"/>
    <w:rsid w:val="00BE0B01"/>
    <w:rsid w:val="00BE79C7"/>
    <w:rsid w:val="00BF3CB5"/>
    <w:rsid w:val="00BF4C55"/>
    <w:rsid w:val="00C01A3F"/>
    <w:rsid w:val="00C05177"/>
    <w:rsid w:val="00C05B30"/>
    <w:rsid w:val="00C073F1"/>
    <w:rsid w:val="00C1285B"/>
    <w:rsid w:val="00C1361B"/>
    <w:rsid w:val="00C14E1F"/>
    <w:rsid w:val="00C315AF"/>
    <w:rsid w:val="00C36D9A"/>
    <w:rsid w:val="00C43699"/>
    <w:rsid w:val="00C44A72"/>
    <w:rsid w:val="00C46A1F"/>
    <w:rsid w:val="00C50C7A"/>
    <w:rsid w:val="00C61FC2"/>
    <w:rsid w:val="00C705F9"/>
    <w:rsid w:val="00C80F0F"/>
    <w:rsid w:val="00C8667A"/>
    <w:rsid w:val="00C92F60"/>
    <w:rsid w:val="00C93BCB"/>
    <w:rsid w:val="00CC241A"/>
    <w:rsid w:val="00CC4E3A"/>
    <w:rsid w:val="00CE4035"/>
    <w:rsid w:val="00CE65AB"/>
    <w:rsid w:val="00CF4266"/>
    <w:rsid w:val="00D15084"/>
    <w:rsid w:val="00D22D9C"/>
    <w:rsid w:val="00D241F1"/>
    <w:rsid w:val="00D275CB"/>
    <w:rsid w:val="00D30DFA"/>
    <w:rsid w:val="00D324F4"/>
    <w:rsid w:val="00D463A5"/>
    <w:rsid w:val="00D4710D"/>
    <w:rsid w:val="00D47D25"/>
    <w:rsid w:val="00D62ACD"/>
    <w:rsid w:val="00D83E8A"/>
    <w:rsid w:val="00DA36EE"/>
    <w:rsid w:val="00DB116D"/>
    <w:rsid w:val="00DD17CC"/>
    <w:rsid w:val="00DD4B88"/>
    <w:rsid w:val="00DE217A"/>
    <w:rsid w:val="00DF21F8"/>
    <w:rsid w:val="00DF321B"/>
    <w:rsid w:val="00DF7027"/>
    <w:rsid w:val="00E05287"/>
    <w:rsid w:val="00E230E0"/>
    <w:rsid w:val="00E24891"/>
    <w:rsid w:val="00E33152"/>
    <w:rsid w:val="00E51AAC"/>
    <w:rsid w:val="00E66CC0"/>
    <w:rsid w:val="00E728A9"/>
    <w:rsid w:val="00E76A8E"/>
    <w:rsid w:val="00E807D9"/>
    <w:rsid w:val="00E900BF"/>
    <w:rsid w:val="00E9348C"/>
    <w:rsid w:val="00E94504"/>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37AE3"/>
    <w:rsid w:val="00F442A7"/>
    <w:rsid w:val="00F57A89"/>
    <w:rsid w:val="00F6139C"/>
    <w:rsid w:val="00F61A20"/>
    <w:rsid w:val="00F63DD9"/>
    <w:rsid w:val="00F664C3"/>
    <w:rsid w:val="00F67644"/>
    <w:rsid w:val="00F82C70"/>
    <w:rsid w:val="00F8381F"/>
    <w:rsid w:val="00FA04CD"/>
    <w:rsid w:val="00FA25F5"/>
    <w:rsid w:val="00FA2810"/>
    <w:rsid w:val="00FA68F8"/>
    <w:rsid w:val="00FB0D77"/>
    <w:rsid w:val="00FB1DC0"/>
    <w:rsid w:val="00FB3B4E"/>
    <w:rsid w:val="00FB4521"/>
    <w:rsid w:val="00FB4F84"/>
    <w:rsid w:val="00FB5CF8"/>
    <w:rsid w:val="00FE5286"/>
    <w:rsid w:val="00FE5651"/>
    <w:rsid w:val="00FF273B"/>
    <w:rsid w:val="00FF564C"/>
    <w:rsid w:val="00FF6D86"/>
    <w:rsid w:val="056C280F"/>
    <w:rsid w:val="1C86BD53"/>
    <w:rsid w:val="4236FE26"/>
    <w:rsid w:val="64BE932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37A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5760">
      <w:bodyDiv w:val="1"/>
      <w:marLeft w:val="0"/>
      <w:marRight w:val="0"/>
      <w:marTop w:val="0"/>
      <w:marBottom w:val="0"/>
      <w:divBdr>
        <w:top w:val="none" w:sz="0" w:space="0" w:color="auto"/>
        <w:left w:val="none" w:sz="0" w:space="0" w:color="auto"/>
        <w:bottom w:val="none" w:sz="0" w:space="0" w:color="auto"/>
        <w:right w:val="none" w:sz="0" w:space="0" w:color="auto"/>
      </w:divBdr>
    </w:div>
    <w:div w:id="1834466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36384">
      <w:bodyDiv w:val="1"/>
      <w:marLeft w:val="0"/>
      <w:marRight w:val="0"/>
      <w:marTop w:val="0"/>
      <w:marBottom w:val="0"/>
      <w:divBdr>
        <w:top w:val="none" w:sz="0" w:space="0" w:color="auto"/>
        <w:left w:val="none" w:sz="0" w:space="0" w:color="auto"/>
        <w:bottom w:val="none" w:sz="0" w:space="0" w:color="auto"/>
        <w:right w:val="none" w:sz="0" w:space="0" w:color="auto"/>
      </w:divBdr>
    </w:div>
    <w:div w:id="124356299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57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librarysearch.uwtsd.ac.uk/permalink/44WHELF_UWTSD/11c0l68/alma99100180600202421"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librarysearch.uwtsd.ac.uk/permalink/44WHELF_UWTSD/1pbrh66/alma99100313060202421"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72EADD18-CD31-41B8-A5ED-3CF511BC8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4</revision>
  <lastPrinted>2014-10-10T07:42:00.0000000Z</lastPrinted>
  <dcterms:created xsi:type="dcterms:W3CDTF">2026-02-03T10:03:00.0000000Z</dcterms:created>
  <dcterms:modified xsi:type="dcterms:W3CDTF">2026-02-03T10:04:17.0810743Z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920fbab7-d957-4bb9-bf74-a091eba0c419</vt:lpwstr>
  </property>
  <property fmtid="{D5CDD505-2E9C-101B-9397-08002B2CF9AE}" pid="7" name="MediaServiceImageTags">
    <vt:lpwstr/>
  </property>
</Properties>
</file>