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05FE" w:rsidRDefault="00DF05FE">
      <w:pPr>
        <w:rPr>
          <w:sz w:val="24"/>
          <w:szCs w:val="24"/>
        </w:rPr>
      </w:pPr>
    </w:p>
    <w:p w:rsidR="00DF05FE" w:rsidRDefault="00DF05FE">
      <w:pPr>
        <w:rPr>
          <w:sz w:val="24"/>
          <w:szCs w:val="24"/>
        </w:rPr>
      </w:pPr>
    </w:p>
    <w:p w:rsidR="00DF05FE" w:rsidRPr="003844D3" w:rsidRDefault="00DF05FE">
      <w:pPr>
        <w:rPr>
          <w:sz w:val="28"/>
          <w:szCs w:val="28"/>
        </w:rPr>
      </w:pPr>
      <w:r w:rsidRPr="003844D3">
        <w:rPr>
          <w:sz w:val="28"/>
          <w:szCs w:val="28"/>
        </w:rPr>
        <w:t xml:space="preserve">Students Name: </w:t>
      </w:r>
      <w:r w:rsidRPr="00A90861">
        <w:rPr>
          <w:b/>
          <w:sz w:val="28"/>
          <w:szCs w:val="28"/>
        </w:rPr>
        <w:t>Esther Amponsah</w:t>
      </w:r>
    </w:p>
    <w:p w:rsidR="00456D10" w:rsidRPr="003844D3" w:rsidRDefault="00456D10">
      <w:pPr>
        <w:rPr>
          <w:sz w:val="28"/>
          <w:szCs w:val="28"/>
        </w:rPr>
      </w:pPr>
    </w:p>
    <w:p w:rsidR="00DF05FE" w:rsidRPr="003844D3" w:rsidRDefault="00DF05FE">
      <w:pPr>
        <w:rPr>
          <w:sz w:val="28"/>
          <w:szCs w:val="28"/>
        </w:rPr>
      </w:pPr>
      <w:r w:rsidRPr="003844D3">
        <w:rPr>
          <w:sz w:val="28"/>
          <w:szCs w:val="28"/>
        </w:rPr>
        <w:t xml:space="preserve">Student Number: </w:t>
      </w:r>
      <w:r w:rsidRPr="00A90861">
        <w:rPr>
          <w:b/>
          <w:sz w:val="28"/>
          <w:szCs w:val="28"/>
        </w:rPr>
        <w:t>1919214</w:t>
      </w:r>
    </w:p>
    <w:p w:rsidR="00456D10" w:rsidRPr="003844D3" w:rsidRDefault="00456D10">
      <w:pPr>
        <w:rPr>
          <w:sz w:val="28"/>
          <w:szCs w:val="28"/>
        </w:rPr>
      </w:pPr>
    </w:p>
    <w:p w:rsidR="00CD31CE" w:rsidRPr="003844D3" w:rsidRDefault="003844D3">
      <w:pPr>
        <w:rPr>
          <w:sz w:val="28"/>
          <w:szCs w:val="28"/>
        </w:rPr>
      </w:pPr>
      <w:r>
        <w:rPr>
          <w:sz w:val="28"/>
          <w:szCs w:val="28"/>
        </w:rPr>
        <w:t>Module Title</w:t>
      </w:r>
      <w:r w:rsidR="00DF05FE" w:rsidRPr="003844D3">
        <w:rPr>
          <w:sz w:val="28"/>
          <w:szCs w:val="28"/>
        </w:rPr>
        <w:t>:</w:t>
      </w:r>
      <w:r w:rsidR="00456D10" w:rsidRPr="003844D3">
        <w:rPr>
          <w:sz w:val="28"/>
          <w:szCs w:val="28"/>
        </w:rPr>
        <w:t xml:space="preserve">      </w:t>
      </w:r>
      <w:r w:rsidR="00DF05FE" w:rsidRPr="003844D3">
        <w:rPr>
          <w:sz w:val="28"/>
          <w:szCs w:val="28"/>
        </w:rPr>
        <w:t xml:space="preserve"> </w:t>
      </w:r>
      <w:r w:rsidR="00DF05FE" w:rsidRPr="00A90861">
        <w:rPr>
          <w:b/>
          <w:sz w:val="28"/>
          <w:szCs w:val="28"/>
        </w:rPr>
        <w:t xml:space="preserve">Academic </w:t>
      </w:r>
      <w:r w:rsidR="00D477FB" w:rsidRPr="00A90861">
        <w:rPr>
          <w:b/>
          <w:sz w:val="28"/>
          <w:szCs w:val="28"/>
        </w:rPr>
        <w:t>and</w:t>
      </w:r>
      <w:r w:rsidRPr="00A90861">
        <w:rPr>
          <w:b/>
          <w:sz w:val="28"/>
          <w:szCs w:val="28"/>
        </w:rPr>
        <w:t xml:space="preserve"> </w:t>
      </w:r>
      <w:r w:rsidR="00DF05FE" w:rsidRPr="00A90861">
        <w:rPr>
          <w:b/>
          <w:sz w:val="28"/>
          <w:szCs w:val="28"/>
        </w:rPr>
        <w:t>Employability Skills</w:t>
      </w:r>
    </w:p>
    <w:p w:rsidR="00456D10" w:rsidRDefault="00456D10" w:rsidP="00DF05FE">
      <w:pPr>
        <w:rPr>
          <w:sz w:val="28"/>
          <w:szCs w:val="28"/>
        </w:rPr>
      </w:pPr>
    </w:p>
    <w:p w:rsidR="003844D3" w:rsidRPr="003844D3" w:rsidRDefault="003844D3" w:rsidP="00DF05FE">
      <w:pPr>
        <w:rPr>
          <w:sz w:val="28"/>
          <w:szCs w:val="28"/>
        </w:rPr>
      </w:pPr>
      <w:r>
        <w:rPr>
          <w:sz w:val="28"/>
          <w:szCs w:val="28"/>
        </w:rPr>
        <w:t xml:space="preserve">Module code: </w:t>
      </w:r>
      <w:r w:rsidR="00A90861">
        <w:rPr>
          <w:sz w:val="28"/>
          <w:szCs w:val="28"/>
        </w:rPr>
        <w:t xml:space="preserve">      </w:t>
      </w:r>
      <w:r w:rsidRPr="00A90861">
        <w:rPr>
          <w:b/>
          <w:sz w:val="28"/>
          <w:szCs w:val="28"/>
        </w:rPr>
        <w:t>BMSW4001</w:t>
      </w:r>
    </w:p>
    <w:p w:rsidR="003844D3" w:rsidRDefault="003844D3" w:rsidP="00DF05FE">
      <w:pPr>
        <w:rPr>
          <w:sz w:val="28"/>
          <w:szCs w:val="28"/>
        </w:rPr>
      </w:pPr>
    </w:p>
    <w:p w:rsidR="00DF05FE" w:rsidRPr="003844D3" w:rsidRDefault="00DF05FE" w:rsidP="00DF05FE">
      <w:pPr>
        <w:rPr>
          <w:sz w:val="28"/>
          <w:szCs w:val="28"/>
        </w:rPr>
      </w:pPr>
      <w:r w:rsidRPr="003844D3">
        <w:rPr>
          <w:sz w:val="28"/>
          <w:szCs w:val="28"/>
        </w:rPr>
        <w:t xml:space="preserve">Assignment </w:t>
      </w:r>
      <w:r w:rsidR="003844D3">
        <w:rPr>
          <w:sz w:val="28"/>
          <w:szCs w:val="28"/>
        </w:rPr>
        <w:t>Title</w:t>
      </w:r>
      <w:r w:rsidRPr="003844D3">
        <w:rPr>
          <w:sz w:val="28"/>
          <w:szCs w:val="28"/>
        </w:rPr>
        <w:t xml:space="preserve">: </w:t>
      </w:r>
      <w:r w:rsidRPr="00612B63">
        <w:rPr>
          <w:sz w:val="24"/>
          <w:szCs w:val="24"/>
        </w:rPr>
        <w:t xml:space="preserve">Write an appropriately structured academic report where you reflect on your learning in this module. </w:t>
      </w:r>
      <w:r w:rsidR="00456D10" w:rsidRPr="00612B63">
        <w:rPr>
          <w:sz w:val="24"/>
          <w:szCs w:val="24"/>
        </w:rPr>
        <w:t xml:space="preserve">                                                                                                                            </w:t>
      </w:r>
      <w:r w:rsidRPr="00612B63">
        <w:rPr>
          <w:sz w:val="24"/>
          <w:szCs w:val="24"/>
        </w:rPr>
        <w:t>Mention 4-5 topics from either of the two terms and reflect how useful they have been to you, taking into consideration what you already knew and any learning you undertook outside of the classroom.</w:t>
      </w:r>
      <w:r w:rsidR="00456D10" w:rsidRPr="00612B63">
        <w:rPr>
          <w:sz w:val="24"/>
          <w:szCs w:val="24"/>
        </w:rPr>
        <w:t xml:space="preserve">                                                                                                                                                       </w:t>
      </w:r>
      <w:r w:rsidRPr="00612B63">
        <w:rPr>
          <w:sz w:val="24"/>
          <w:szCs w:val="24"/>
        </w:rPr>
        <w:t xml:space="preserve"> Explain a recognised model of reflection and apply it to each topic. Also, analyse published literature relating to the specific topics you discuss and use the feedback you received on all in-class activities.</w:t>
      </w:r>
    </w:p>
    <w:p w:rsidR="00456D10" w:rsidRPr="003844D3" w:rsidRDefault="00456D10" w:rsidP="00DF05FE">
      <w:pPr>
        <w:rPr>
          <w:sz w:val="28"/>
          <w:szCs w:val="28"/>
        </w:rPr>
      </w:pPr>
    </w:p>
    <w:p w:rsidR="00DF05FE" w:rsidRPr="003844D3" w:rsidRDefault="00DF05FE" w:rsidP="00DF05FE">
      <w:pPr>
        <w:rPr>
          <w:sz w:val="28"/>
          <w:szCs w:val="28"/>
        </w:rPr>
      </w:pPr>
      <w:r w:rsidRPr="003844D3">
        <w:rPr>
          <w:sz w:val="28"/>
          <w:szCs w:val="28"/>
        </w:rPr>
        <w:t xml:space="preserve">Module Lecture’s Name: </w:t>
      </w:r>
      <w:r w:rsidR="00456D10" w:rsidRPr="003844D3">
        <w:rPr>
          <w:sz w:val="28"/>
          <w:szCs w:val="28"/>
        </w:rPr>
        <w:t xml:space="preserve">  </w:t>
      </w:r>
      <w:r w:rsidRPr="00A90861">
        <w:rPr>
          <w:b/>
          <w:sz w:val="28"/>
          <w:szCs w:val="28"/>
        </w:rPr>
        <w:t>Shao-Lan Yuen</w:t>
      </w:r>
    </w:p>
    <w:p w:rsidR="00DF05FE" w:rsidRPr="003844D3" w:rsidRDefault="00DF05FE" w:rsidP="00DF05FE">
      <w:pPr>
        <w:rPr>
          <w:sz w:val="28"/>
          <w:szCs w:val="28"/>
        </w:rPr>
      </w:pPr>
    </w:p>
    <w:p w:rsidR="00DF05FE" w:rsidRDefault="00DF05FE" w:rsidP="00DF05FE"/>
    <w:p w:rsidR="00DF05FE" w:rsidRDefault="00DF05FE" w:rsidP="00344630"/>
    <w:p w:rsidR="00DF05FE" w:rsidRDefault="00DF05FE" w:rsidP="00DF05FE"/>
    <w:p w:rsidR="00DF05FE" w:rsidRDefault="00DF05FE" w:rsidP="00DF05FE"/>
    <w:p w:rsidR="00DF05FE" w:rsidRDefault="00DF05FE" w:rsidP="00DF05FE"/>
    <w:p w:rsidR="00DF05FE" w:rsidRDefault="00DF05FE" w:rsidP="00DF05FE"/>
    <w:p w:rsidR="000449B0" w:rsidRDefault="000449B0" w:rsidP="000449B0">
      <w:pPr>
        <w:jc w:val="center"/>
        <w:rPr>
          <w:sz w:val="40"/>
          <w:szCs w:val="40"/>
        </w:rPr>
      </w:pPr>
    </w:p>
    <w:p w:rsidR="00DF05FE" w:rsidRPr="000449B0" w:rsidRDefault="000449B0" w:rsidP="000449B0">
      <w:pPr>
        <w:jc w:val="center"/>
        <w:rPr>
          <w:sz w:val="40"/>
          <w:szCs w:val="40"/>
        </w:rPr>
      </w:pPr>
      <w:r w:rsidRPr="000449B0">
        <w:rPr>
          <w:sz w:val="40"/>
          <w:szCs w:val="40"/>
        </w:rPr>
        <w:t>CONTENT</w:t>
      </w:r>
    </w:p>
    <w:p w:rsidR="00DF05FE" w:rsidRDefault="00DF05FE" w:rsidP="00DF05FE"/>
    <w:p w:rsidR="00267DD4" w:rsidRDefault="009B0363" w:rsidP="000449B0">
      <w:pPr>
        <w:spacing w:line="600" w:lineRule="auto"/>
        <w:rPr>
          <w:sz w:val="28"/>
          <w:szCs w:val="28"/>
        </w:rPr>
      </w:pPr>
      <w:r>
        <w:rPr>
          <w:sz w:val="28"/>
          <w:szCs w:val="28"/>
        </w:rPr>
        <w:t>Cover page-------------------------------------------------------------------------------------1</w:t>
      </w:r>
    </w:p>
    <w:p w:rsidR="009B0363" w:rsidRDefault="009B0363" w:rsidP="000449B0">
      <w:pPr>
        <w:spacing w:line="600" w:lineRule="auto"/>
        <w:rPr>
          <w:sz w:val="28"/>
          <w:szCs w:val="28"/>
        </w:rPr>
      </w:pPr>
      <w:r>
        <w:rPr>
          <w:sz w:val="28"/>
          <w:szCs w:val="28"/>
        </w:rPr>
        <w:t>Content------------------------------------------------------------------------------------------2</w:t>
      </w:r>
    </w:p>
    <w:p w:rsidR="005E365B" w:rsidRPr="005E365B" w:rsidRDefault="005E365B" w:rsidP="000449B0">
      <w:pPr>
        <w:spacing w:line="600" w:lineRule="auto"/>
        <w:rPr>
          <w:sz w:val="28"/>
          <w:szCs w:val="28"/>
        </w:rPr>
      </w:pPr>
      <w:r>
        <w:rPr>
          <w:sz w:val="28"/>
          <w:szCs w:val="28"/>
        </w:rPr>
        <w:t>Introduction-----------------------------</w:t>
      </w:r>
      <w:r w:rsidR="00267DD4">
        <w:rPr>
          <w:sz w:val="28"/>
          <w:szCs w:val="28"/>
        </w:rPr>
        <w:t>-------------------------------------------------------3</w:t>
      </w:r>
    </w:p>
    <w:p w:rsidR="005E365B" w:rsidRPr="005E365B" w:rsidRDefault="00267DD4" w:rsidP="000449B0">
      <w:pPr>
        <w:spacing w:line="600" w:lineRule="auto"/>
        <w:rPr>
          <w:sz w:val="28"/>
          <w:szCs w:val="28"/>
        </w:rPr>
      </w:pPr>
      <w:r>
        <w:rPr>
          <w:sz w:val="28"/>
          <w:szCs w:val="28"/>
        </w:rPr>
        <w:t>Curriculum Vitae and Reflection-----------------------------------------------------------3</w:t>
      </w:r>
    </w:p>
    <w:p w:rsidR="005E365B" w:rsidRPr="00267DD4" w:rsidRDefault="00267DD4" w:rsidP="000449B0">
      <w:pPr>
        <w:spacing w:line="600" w:lineRule="auto"/>
        <w:rPr>
          <w:sz w:val="28"/>
          <w:szCs w:val="28"/>
        </w:rPr>
      </w:pPr>
      <w:r w:rsidRPr="00267DD4">
        <w:rPr>
          <w:sz w:val="28"/>
          <w:szCs w:val="28"/>
        </w:rPr>
        <w:t>Cover Letter</w:t>
      </w:r>
      <w:r>
        <w:rPr>
          <w:sz w:val="28"/>
          <w:szCs w:val="28"/>
        </w:rPr>
        <w:t xml:space="preserve"> and Reflection-----------------------------------------------------------------4</w:t>
      </w:r>
    </w:p>
    <w:p w:rsidR="005E365B" w:rsidRPr="00267DD4" w:rsidRDefault="00126532" w:rsidP="000449B0">
      <w:pPr>
        <w:spacing w:line="600" w:lineRule="auto"/>
        <w:rPr>
          <w:sz w:val="28"/>
          <w:szCs w:val="28"/>
        </w:rPr>
      </w:pPr>
      <w:r>
        <w:rPr>
          <w:sz w:val="28"/>
          <w:szCs w:val="28"/>
        </w:rPr>
        <w:t>The Process of Learning----------------</w:t>
      </w:r>
      <w:r w:rsidR="00267DD4">
        <w:rPr>
          <w:sz w:val="28"/>
          <w:szCs w:val="28"/>
        </w:rPr>
        <w:t>----------------------------------------------------5&amp;6</w:t>
      </w:r>
    </w:p>
    <w:p w:rsidR="005E365B" w:rsidRPr="00267DD4" w:rsidRDefault="00267DD4" w:rsidP="000449B0">
      <w:pPr>
        <w:spacing w:line="600" w:lineRule="auto"/>
        <w:rPr>
          <w:sz w:val="28"/>
          <w:szCs w:val="28"/>
        </w:rPr>
      </w:pPr>
      <w:r>
        <w:rPr>
          <w:sz w:val="28"/>
          <w:szCs w:val="28"/>
        </w:rPr>
        <w:t>Employability and Reflection---------------------------------------------------------------</w:t>
      </w:r>
      <w:r w:rsidR="009B0363">
        <w:rPr>
          <w:sz w:val="28"/>
          <w:szCs w:val="28"/>
        </w:rPr>
        <w:t>6</w:t>
      </w:r>
    </w:p>
    <w:p w:rsidR="005E365B" w:rsidRPr="009B0363" w:rsidRDefault="009B0363" w:rsidP="000449B0">
      <w:pPr>
        <w:spacing w:line="600" w:lineRule="auto"/>
        <w:rPr>
          <w:sz w:val="28"/>
          <w:szCs w:val="28"/>
        </w:rPr>
      </w:pPr>
      <w:r w:rsidRPr="009B0363">
        <w:rPr>
          <w:sz w:val="28"/>
          <w:szCs w:val="28"/>
        </w:rPr>
        <w:t>Conclusion</w:t>
      </w:r>
      <w:r>
        <w:rPr>
          <w:sz w:val="28"/>
          <w:szCs w:val="28"/>
        </w:rPr>
        <w:t>---------------------------------------------------------------------------------------7</w:t>
      </w:r>
    </w:p>
    <w:p w:rsidR="005E365B" w:rsidRPr="009B0363" w:rsidRDefault="009B0363" w:rsidP="000449B0">
      <w:pPr>
        <w:spacing w:line="600" w:lineRule="auto"/>
        <w:rPr>
          <w:sz w:val="28"/>
          <w:szCs w:val="28"/>
        </w:rPr>
      </w:pPr>
      <w:r>
        <w:rPr>
          <w:sz w:val="28"/>
          <w:szCs w:val="28"/>
        </w:rPr>
        <w:t>References---------------------------------------------------------------------------------------7</w:t>
      </w:r>
    </w:p>
    <w:p w:rsidR="005E365B" w:rsidRDefault="005E365B" w:rsidP="000449B0">
      <w:pPr>
        <w:spacing w:line="600" w:lineRule="auto"/>
        <w:rPr>
          <w:b/>
          <w:sz w:val="28"/>
          <w:szCs w:val="28"/>
        </w:rPr>
      </w:pPr>
    </w:p>
    <w:p w:rsidR="005E365B" w:rsidRDefault="005E365B" w:rsidP="00DF05FE">
      <w:pPr>
        <w:rPr>
          <w:b/>
          <w:sz w:val="28"/>
          <w:szCs w:val="28"/>
        </w:rPr>
      </w:pPr>
    </w:p>
    <w:p w:rsidR="005E365B" w:rsidRDefault="005E365B" w:rsidP="00DF05FE">
      <w:pPr>
        <w:rPr>
          <w:b/>
          <w:sz w:val="28"/>
          <w:szCs w:val="28"/>
        </w:rPr>
      </w:pPr>
    </w:p>
    <w:p w:rsidR="00DF05FE" w:rsidRPr="005420B9" w:rsidRDefault="00DF05FE" w:rsidP="00DF05FE">
      <w:pPr>
        <w:rPr>
          <w:b/>
          <w:sz w:val="28"/>
          <w:szCs w:val="28"/>
        </w:rPr>
      </w:pPr>
      <w:r w:rsidRPr="005420B9">
        <w:rPr>
          <w:b/>
          <w:sz w:val="28"/>
          <w:szCs w:val="28"/>
        </w:rPr>
        <w:lastRenderedPageBreak/>
        <w:t>Introduction</w:t>
      </w:r>
    </w:p>
    <w:p w:rsidR="00DF05FE" w:rsidRDefault="000D5AD6" w:rsidP="00DF05FE">
      <w:pPr>
        <w:rPr>
          <w:sz w:val="24"/>
          <w:szCs w:val="24"/>
        </w:rPr>
      </w:pPr>
      <w:r w:rsidRPr="00443890">
        <w:rPr>
          <w:sz w:val="24"/>
          <w:szCs w:val="24"/>
        </w:rPr>
        <w:t>This is a</w:t>
      </w:r>
      <w:r w:rsidR="00DF05FE" w:rsidRPr="00443890">
        <w:rPr>
          <w:sz w:val="24"/>
          <w:szCs w:val="24"/>
        </w:rPr>
        <w:t xml:space="preserve"> report on </w:t>
      </w:r>
      <w:r w:rsidRPr="00443890">
        <w:rPr>
          <w:sz w:val="24"/>
          <w:szCs w:val="24"/>
        </w:rPr>
        <w:t>structured academic where I will reflect on my learning on this module</w:t>
      </w:r>
      <w:r w:rsidR="003B239B">
        <w:rPr>
          <w:sz w:val="24"/>
          <w:szCs w:val="24"/>
        </w:rPr>
        <w:t>,</w:t>
      </w:r>
      <w:r w:rsidRPr="00443890">
        <w:rPr>
          <w:sz w:val="24"/>
          <w:szCs w:val="24"/>
        </w:rPr>
        <w:t xml:space="preserve"> taking into consideration </w:t>
      </w:r>
      <w:r w:rsidR="00793A50">
        <w:rPr>
          <w:sz w:val="24"/>
          <w:szCs w:val="24"/>
        </w:rPr>
        <w:t xml:space="preserve">the learning of something new or </w:t>
      </w:r>
      <w:r w:rsidRPr="00B126F6">
        <w:rPr>
          <w:sz w:val="24"/>
          <w:szCs w:val="24"/>
        </w:rPr>
        <w:t xml:space="preserve">what I </w:t>
      </w:r>
      <w:r w:rsidR="003B239B" w:rsidRPr="00B126F6">
        <w:rPr>
          <w:sz w:val="24"/>
          <w:szCs w:val="24"/>
        </w:rPr>
        <w:t xml:space="preserve">knew already </w:t>
      </w:r>
      <w:r w:rsidRPr="00443890">
        <w:rPr>
          <w:sz w:val="24"/>
          <w:szCs w:val="24"/>
        </w:rPr>
        <w:t xml:space="preserve">and </w:t>
      </w:r>
      <w:r w:rsidRPr="000316E8">
        <w:rPr>
          <w:sz w:val="24"/>
          <w:szCs w:val="24"/>
        </w:rPr>
        <w:t xml:space="preserve">any </w:t>
      </w:r>
      <w:r w:rsidR="000316E8" w:rsidRPr="000316E8">
        <w:rPr>
          <w:sz w:val="24"/>
          <w:szCs w:val="24"/>
        </w:rPr>
        <w:t>knowledg</w:t>
      </w:r>
      <w:r w:rsidR="000316E8" w:rsidRPr="00443890">
        <w:rPr>
          <w:sz w:val="24"/>
          <w:szCs w:val="24"/>
        </w:rPr>
        <w:t>e</w:t>
      </w:r>
      <w:r w:rsidRPr="00443890">
        <w:rPr>
          <w:sz w:val="24"/>
          <w:szCs w:val="24"/>
        </w:rPr>
        <w:t xml:space="preserve"> I undertook </w:t>
      </w:r>
      <w:r w:rsidR="003B239B">
        <w:rPr>
          <w:sz w:val="24"/>
          <w:szCs w:val="24"/>
        </w:rPr>
        <w:t>outside</w:t>
      </w:r>
      <w:r w:rsidRPr="003B239B">
        <w:rPr>
          <w:sz w:val="24"/>
          <w:szCs w:val="24"/>
        </w:rPr>
        <w:t xml:space="preserve"> the classroom</w:t>
      </w:r>
      <w:r w:rsidRPr="00443890">
        <w:rPr>
          <w:sz w:val="24"/>
          <w:szCs w:val="24"/>
        </w:rPr>
        <w:t>. On this r</w:t>
      </w:r>
      <w:r w:rsidR="006113AD">
        <w:rPr>
          <w:sz w:val="24"/>
          <w:szCs w:val="24"/>
        </w:rPr>
        <w:t>eport</w:t>
      </w:r>
      <w:r w:rsidR="000316E8">
        <w:rPr>
          <w:sz w:val="24"/>
          <w:szCs w:val="24"/>
        </w:rPr>
        <w:t>,</w:t>
      </w:r>
      <w:r w:rsidR="006113AD">
        <w:rPr>
          <w:sz w:val="24"/>
          <w:szCs w:val="24"/>
        </w:rPr>
        <w:t xml:space="preserve"> </w:t>
      </w:r>
      <w:r w:rsidR="006113AD" w:rsidRPr="00B126F6">
        <w:rPr>
          <w:sz w:val="24"/>
          <w:szCs w:val="24"/>
        </w:rPr>
        <w:t xml:space="preserve">I </w:t>
      </w:r>
      <w:r w:rsidR="00B126F6" w:rsidRPr="00B126F6">
        <w:rPr>
          <w:sz w:val="24"/>
          <w:szCs w:val="24"/>
        </w:rPr>
        <w:t xml:space="preserve">will be </w:t>
      </w:r>
      <w:r w:rsidR="006113AD" w:rsidRPr="00B126F6">
        <w:rPr>
          <w:sz w:val="24"/>
          <w:szCs w:val="24"/>
        </w:rPr>
        <w:t>mention</w:t>
      </w:r>
      <w:r w:rsidR="00B126F6" w:rsidRPr="00B126F6">
        <w:rPr>
          <w:sz w:val="24"/>
          <w:szCs w:val="24"/>
        </w:rPr>
        <w:t>ing</w:t>
      </w:r>
      <w:r w:rsidR="006113AD">
        <w:rPr>
          <w:sz w:val="24"/>
          <w:szCs w:val="24"/>
        </w:rPr>
        <w:t xml:space="preserve"> four</w:t>
      </w:r>
      <w:r w:rsidRPr="00443890">
        <w:rPr>
          <w:sz w:val="24"/>
          <w:szCs w:val="24"/>
        </w:rPr>
        <w:t xml:space="preserve"> </w:t>
      </w:r>
      <w:r w:rsidRPr="000316E8">
        <w:rPr>
          <w:sz w:val="24"/>
          <w:szCs w:val="24"/>
        </w:rPr>
        <w:t xml:space="preserve">topics from </w:t>
      </w:r>
      <w:r w:rsidR="000316E8" w:rsidRPr="000316E8">
        <w:rPr>
          <w:sz w:val="24"/>
          <w:szCs w:val="24"/>
        </w:rPr>
        <w:t>some</w:t>
      </w:r>
      <w:r w:rsidRPr="000316E8">
        <w:rPr>
          <w:sz w:val="24"/>
          <w:szCs w:val="24"/>
        </w:rPr>
        <w:t xml:space="preserve"> of the two terms</w:t>
      </w:r>
      <w:r w:rsidR="00793A50">
        <w:rPr>
          <w:sz w:val="24"/>
          <w:szCs w:val="24"/>
        </w:rPr>
        <w:t xml:space="preserve"> modules learnt</w:t>
      </w:r>
      <w:r w:rsidRPr="00443890">
        <w:rPr>
          <w:sz w:val="24"/>
          <w:szCs w:val="24"/>
        </w:rPr>
        <w:t xml:space="preserve"> </w:t>
      </w:r>
      <w:r w:rsidR="000316E8" w:rsidRPr="000316E8">
        <w:rPr>
          <w:sz w:val="24"/>
          <w:szCs w:val="24"/>
        </w:rPr>
        <w:t>while</w:t>
      </w:r>
      <w:r w:rsidRPr="000316E8">
        <w:rPr>
          <w:sz w:val="24"/>
          <w:szCs w:val="24"/>
        </w:rPr>
        <w:t xml:space="preserve"> reflect</w:t>
      </w:r>
      <w:r w:rsidR="000316E8">
        <w:rPr>
          <w:sz w:val="24"/>
          <w:szCs w:val="24"/>
        </w:rPr>
        <w:t>ing</w:t>
      </w:r>
      <w:r w:rsidRPr="00443890">
        <w:rPr>
          <w:sz w:val="24"/>
          <w:szCs w:val="24"/>
        </w:rPr>
        <w:t xml:space="preserve"> </w:t>
      </w:r>
      <w:r w:rsidR="00A82696" w:rsidRPr="00443890">
        <w:rPr>
          <w:sz w:val="24"/>
          <w:szCs w:val="24"/>
        </w:rPr>
        <w:t xml:space="preserve">on </w:t>
      </w:r>
      <w:r w:rsidR="00A82696" w:rsidRPr="00B126F6">
        <w:rPr>
          <w:sz w:val="24"/>
          <w:szCs w:val="24"/>
        </w:rPr>
        <w:t xml:space="preserve">how </w:t>
      </w:r>
      <w:r w:rsidR="00B126F6" w:rsidRPr="00B126F6">
        <w:rPr>
          <w:sz w:val="24"/>
          <w:szCs w:val="24"/>
        </w:rPr>
        <w:t>helpful</w:t>
      </w:r>
      <w:r w:rsidR="00443890">
        <w:rPr>
          <w:sz w:val="24"/>
          <w:szCs w:val="24"/>
        </w:rPr>
        <w:t xml:space="preserve"> it </w:t>
      </w:r>
      <w:r w:rsidR="00443890" w:rsidRPr="000316E8">
        <w:rPr>
          <w:sz w:val="24"/>
          <w:szCs w:val="24"/>
        </w:rPr>
        <w:t>has been to</w:t>
      </w:r>
      <w:r w:rsidR="00443890">
        <w:rPr>
          <w:sz w:val="24"/>
          <w:szCs w:val="24"/>
        </w:rPr>
        <w:t xml:space="preserve"> me by explaining a </w:t>
      </w:r>
      <w:r w:rsidR="00641CE8">
        <w:rPr>
          <w:sz w:val="24"/>
          <w:szCs w:val="24"/>
        </w:rPr>
        <w:t>recognised</w:t>
      </w:r>
      <w:r w:rsidR="00443890">
        <w:rPr>
          <w:sz w:val="24"/>
          <w:szCs w:val="24"/>
        </w:rPr>
        <w:t xml:space="preserve"> </w:t>
      </w:r>
      <w:r w:rsidR="005349FD">
        <w:rPr>
          <w:sz w:val="24"/>
          <w:szCs w:val="24"/>
        </w:rPr>
        <w:t xml:space="preserve">Kolb’s </w:t>
      </w:r>
      <w:r w:rsidR="00443890">
        <w:rPr>
          <w:sz w:val="24"/>
          <w:szCs w:val="24"/>
        </w:rPr>
        <w:t>model of reflection and appl</w:t>
      </w:r>
      <w:r w:rsidR="00641CE8">
        <w:rPr>
          <w:sz w:val="24"/>
          <w:szCs w:val="24"/>
        </w:rPr>
        <w:t>y</w:t>
      </w:r>
      <w:r w:rsidR="00443890">
        <w:rPr>
          <w:sz w:val="24"/>
          <w:szCs w:val="24"/>
        </w:rPr>
        <w:t>ing it to each topic</w:t>
      </w:r>
      <w:r w:rsidR="00641CE8">
        <w:rPr>
          <w:sz w:val="24"/>
          <w:szCs w:val="24"/>
        </w:rPr>
        <w:t>.</w:t>
      </w:r>
      <w:r w:rsidR="006113AD">
        <w:rPr>
          <w:sz w:val="24"/>
          <w:szCs w:val="24"/>
        </w:rPr>
        <w:t xml:space="preserve"> </w:t>
      </w:r>
      <w:r w:rsidR="000316E8">
        <w:rPr>
          <w:sz w:val="24"/>
          <w:szCs w:val="24"/>
        </w:rPr>
        <w:t xml:space="preserve">I believe these modules will now help me get employed or </w:t>
      </w:r>
      <w:r w:rsidR="00643BB5">
        <w:rPr>
          <w:sz w:val="24"/>
          <w:szCs w:val="24"/>
        </w:rPr>
        <w:t xml:space="preserve">improve my ability to be </w:t>
      </w:r>
      <w:r w:rsidR="000316E8">
        <w:rPr>
          <w:sz w:val="24"/>
          <w:szCs w:val="24"/>
        </w:rPr>
        <w:t xml:space="preserve">self employ.                 </w:t>
      </w:r>
      <w:r w:rsidR="00643BB5">
        <w:rPr>
          <w:sz w:val="24"/>
          <w:szCs w:val="24"/>
        </w:rPr>
        <w:t xml:space="preserve">                                                                                                                          </w:t>
      </w:r>
      <w:r w:rsidR="000316E8">
        <w:rPr>
          <w:sz w:val="24"/>
          <w:szCs w:val="24"/>
        </w:rPr>
        <w:t xml:space="preserve"> </w:t>
      </w:r>
      <w:r w:rsidR="006113AD">
        <w:rPr>
          <w:sz w:val="24"/>
          <w:szCs w:val="24"/>
        </w:rPr>
        <w:t>These are the 4</w:t>
      </w:r>
      <w:r w:rsidR="00A82696" w:rsidRPr="00443890">
        <w:rPr>
          <w:sz w:val="24"/>
          <w:szCs w:val="24"/>
        </w:rPr>
        <w:t xml:space="preserve"> topics from the module i</w:t>
      </w:r>
      <w:r w:rsidR="00443890" w:rsidRPr="00443890">
        <w:rPr>
          <w:sz w:val="24"/>
          <w:szCs w:val="24"/>
        </w:rPr>
        <w:t>n term 1 and 2: Curriculum vitae</w:t>
      </w:r>
      <w:r w:rsidR="00344630">
        <w:rPr>
          <w:sz w:val="24"/>
          <w:szCs w:val="24"/>
        </w:rPr>
        <w:t>, Cover Letter,</w:t>
      </w:r>
      <w:r w:rsidR="0066234F">
        <w:rPr>
          <w:sz w:val="24"/>
          <w:szCs w:val="24"/>
        </w:rPr>
        <w:t xml:space="preserve"> </w:t>
      </w:r>
      <w:r w:rsidR="005349FD">
        <w:rPr>
          <w:sz w:val="24"/>
          <w:szCs w:val="24"/>
        </w:rPr>
        <w:t>The Learning Process and</w:t>
      </w:r>
      <w:r w:rsidR="00344630">
        <w:rPr>
          <w:sz w:val="24"/>
          <w:szCs w:val="24"/>
        </w:rPr>
        <w:t xml:space="preserve"> Employability.</w:t>
      </w:r>
    </w:p>
    <w:p w:rsidR="00267DD4" w:rsidRPr="00267DD4" w:rsidRDefault="00267DD4" w:rsidP="00267DD4">
      <w:pPr>
        <w:ind w:left="360"/>
        <w:rPr>
          <w:b/>
          <w:sz w:val="28"/>
          <w:szCs w:val="28"/>
        </w:rPr>
      </w:pPr>
    </w:p>
    <w:p w:rsidR="00443890" w:rsidRPr="00267DD4" w:rsidRDefault="00443890" w:rsidP="00267DD4">
      <w:pPr>
        <w:pStyle w:val="ListParagraph"/>
        <w:numPr>
          <w:ilvl w:val="0"/>
          <w:numId w:val="3"/>
        </w:numPr>
        <w:rPr>
          <w:b/>
          <w:sz w:val="28"/>
          <w:szCs w:val="28"/>
        </w:rPr>
      </w:pPr>
      <w:r w:rsidRPr="00267DD4">
        <w:rPr>
          <w:b/>
          <w:sz w:val="28"/>
          <w:szCs w:val="28"/>
        </w:rPr>
        <w:t>Curriculum Vitae</w:t>
      </w:r>
    </w:p>
    <w:p w:rsidR="00A10048" w:rsidRPr="00A10048" w:rsidRDefault="009032F4" w:rsidP="00A10048">
      <w:pPr>
        <w:rPr>
          <w:b/>
          <w:sz w:val="28"/>
          <w:szCs w:val="28"/>
        </w:rPr>
      </w:pPr>
      <w:r>
        <w:rPr>
          <w:b/>
          <w:sz w:val="24"/>
          <w:szCs w:val="24"/>
        </w:rPr>
        <w:t xml:space="preserve">On </w:t>
      </w:r>
      <w:r w:rsidR="00A10048" w:rsidRPr="00A10048">
        <w:rPr>
          <w:b/>
          <w:sz w:val="24"/>
          <w:szCs w:val="24"/>
        </w:rPr>
        <w:t>Reflection:</w:t>
      </w:r>
      <w:r w:rsidR="00A10048" w:rsidRPr="00A10048">
        <w:rPr>
          <w:b/>
          <w:sz w:val="28"/>
          <w:szCs w:val="28"/>
        </w:rPr>
        <w:t xml:space="preserve"> </w:t>
      </w:r>
      <w:r w:rsidR="00A10048" w:rsidRPr="00A10048">
        <w:rPr>
          <w:sz w:val="24"/>
          <w:szCs w:val="24"/>
        </w:rPr>
        <w:t>Before this module started, I was worried about writing my CV, I was not very experience and not sure what to write because I had 2 and a half years gap in my employment so I thought that employers would reject my application. But after the lectures on CV writing, I have realised that as long as I focus on how I can help my employer to be successful,</w:t>
      </w:r>
      <w:r w:rsidR="0081123A" w:rsidRPr="0081123A">
        <w:rPr>
          <w:sz w:val="24"/>
          <w:szCs w:val="24"/>
        </w:rPr>
        <w:t xml:space="preserve"> </w:t>
      </w:r>
      <w:r w:rsidR="0081123A" w:rsidRPr="00A10048">
        <w:rPr>
          <w:sz w:val="24"/>
          <w:szCs w:val="24"/>
        </w:rPr>
        <w:t>it doesn’t</w:t>
      </w:r>
      <w:r w:rsidR="00A10048" w:rsidRPr="00A10048">
        <w:rPr>
          <w:sz w:val="24"/>
          <w:szCs w:val="24"/>
        </w:rPr>
        <w:t xml:space="preserve"> matter how long one has been out of work.  I have to move things around so that the skills or applicable experience relating to the job responsibilities appear at the top. </w:t>
      </w:r>
      <w:r w:rsidR="000316E8">
        <w:rPr>
          <w:sz w:val="24"/>
          <w:szCs w:val="24"/>
        </w:rPr>
        <w:t>B</w:t>
      </w:r>
      <w:r w:rsidR="0081123A">
        <w:rPr>
          <w:sz w:val="24"/>
          <w:szCs w:val="24"/>
        </w:rPr>
        <w:t>y using Kolb’s 1984 theory,</w:t>
      </w:r>
      <w:r w:rsidR="000316E8">
        <w:rPr>
          <w:sz w:val="24"/>
          <w:szCs w:val="24"/>
        </w:rPr>
        <w:t xml:space="preserve"> that is</w:t>
      </w:r>
      <w:r w:rsidR="0081123A">
        <w:rPr>
          <w:sz w:val="24"/>
          <w:szCs w:val="24"/>
        </w:rPr>
        <w:t xml:space="preserve"> after having the experience, reflection and try</w:t>
      </w:r>
      <w:r w:rsidR="000316E8">
        <w:rPr>
          <w:sz w:val="24"/>
          <w:szCs w:val="24"/>
        </w:rPr>
        <w:t>ing</w:t>
      </w:r>
      <w:r w:rsidR="0081123A">
        <w:rPr>
          <w:sz w:val="24"/>
          <w:szCs w:val="24"/>
        </w:rPr>
        <w:t xml:space="preserve"> it out, </w:t>
      </w:r>
      <w:r w:rsidR="00A10048" w:rsidRPr="00A10048">
        <w:rPr>
          <w:sz w:val="24"/>
          <w:szCs w:val="24"/>
        </w:rPr>
        <w:t>I have learnt how to organise my skills and experiences better in this semester and my CV writing has been improved</w:t>
      </w:r>
      <w:r>
        <w:rPr>
          <w:sz w:val="24"/>
          <w:szCs w:val="24"/>
        </w:rPr>
        <w:t>.</w:t>
      </w:r>
    </w:p>
    <w:p w:rsidR="003B02AE" w:rsidRDefault="00641CE8" w:rsidP="00DF05FE">
      <w:pPr>
        <w:rPr>
          <w:sz w:val="24"/>
          <w:szCs w:val="24"/>
        </w:rPr>
      </w:pPr>
      <w:r>
        <w:rPr>
          <w:sz w:val="24"/>
          <w:szCs w:val="24"/>
        </w:rPr>
        <w:t xml:space="preserve">Curriculum Vitae popular known as CV is </w:t>
      </w:r>
      <w:r w:rsidR="00260FA9">
        <w:rPr>
          <w:sz w:val="24"/>
          <w:szCs w:val="24"/>
        </w:rPr>
        <w:t xml:space="preserve">a document that gives the overview of individual’s unique skills to show a prospective employer the best of you. In other words it sells your skills through education and work experience. </w:t>
      </w:r>
      <w:r w:rsidR="001E3BE6">
        <w:rPr>
          <w:sz w:val="24"/>
          <w:szCs w:val="24"/>
        </w:rPr>
        <w:t xml:space="preserve">Employers are keen to know places you have worked before as that will </w:t>
      </w:r>
      <w:r w:rsidR="004F3EAD">
        <w:rPr>
          <w:sz w:val="24"/>
          <w:szCs w:val="24"/>
        </w:rPr>
        <w:t xml:space="preserve">let them indicate if you have the skills or experience. </w:t>
      </w:r>
      <w:r w:rsidR="00260FA9">
        <w:rPr>
          <w:sz w:val="24"/>
          <w:szCs w:val="24"/>
        </w:rPr>
        <w:t xml:space="preserve">It has to show that you are the best or right person to be hired for the job, especially in today’s competitive market it is important to make a good impression </w:t>
      </w:r>
      <w:r w:rsidR="005D6510">
        <w:rPr>
          <w:sz w:val="24"/>
          <w:szCs w:val="24"/>
        </w:rPr>
        <w:t>as</w:t>
      </w:r>
      <w:r w:rsidR="00260FA9">
        <w:rPr>
          <w:sz w:val="24"/>
          <w:szCs w:val="24"/>
        </w:rPr>
        <w:t xml:space="preserve"> it</w:t>
      </w:r>
      <w:r w:rsidR="00944491">
        <w:rPr>
          <w:sz w:val="24"/>
          <w:szCs w:val="24"/>
        </w:rPr>
        <w:t xml:space="preserve"> is</w:t>
      </w:r>
      <w:r w:rsidR="00260FA9">
        <w:rPr>
          <w:sz w:val="24"/>
          <w:szCs w:val="24"/>
        </w:rPr>
        <w:t xml:space="preserve"> the first contact individual have with the </w:t>
      </w:r>
      <w:r w:rsidR="00E70EDD">
        <w:rPr>
          <w:sz w:val="24"/>
          <w:szCs w:val="24"/>
        </w:rPr>
        <w:t xml:space="preserve">potential </w:t>
      </w:r>
      <w:r w:rsidR="001600A8">
        <w:rPr>
          <w:sz w:val="24"/>
          <w:szCs w:val="24"/>
        </w:rPr>
        <w:t>employer</w:t>
      </w:r>
      <w:r w:rsidR="001600A8" w:rsidRPr="001600A8">
        <w:rPr>
          <w:sz w:val="24"/>
          <w:szCs w:val="24"/>
        </w:rPr>
        <w:t xml:space="preserve"> </w:t>
      </w:r>
      <w:r w:rsidR="001600A8">
        <w:rPr>
          <w:sz w:val="24"/>
          <w:szCs w:val="24"/>
        </w:rPr>
        <w:t>(Rolfe A. 2019).</w:t>
      </w:r>
    </w:p>
    <w:p w:rsidR="00443890" w:rsidRDefault="00E70EDD" w:rsidP="00DF05FE">
      <w:pPr>
        <w:rPr>
          <w:sz w:val="24"/>
          <w:szCs w:val="24"/>
        </w:rPr>
      </w:pPr>
      <w:r>
        <w:rPr>
          <w:sz w:val="24"/>
          <w:szCs w:val="24"/>
        </w:rPr>
        <w:t>Actually</w:t>
      </w:r>
      <w:r w:rsidR="00612B63">
        <w:rPr>
          <w:sz w:val="24"/>
          <w:szCs w:val="24"/>
        </w:rPr>
        <w:t>, I learnt in this model that</w:t>
      </w:r>
      <w:r>
        <w:rPr>
          <w:sz w:val="24"/>
          <w:szCs w:val="24"/>
        </w:rPr>
        <w:t xml:space="preserve"> CV writing should be about how you can help other people it should not be about you, example</w:t>
      </w:r>
      <w:r w:rsidR="009B2CF5">
        <w:rPr>
          <w:sz w:val="24"/>
          <w:szCs w:val="24"/>
        </w:rPr>
        <w:t>,</w:t>
      </w:r>
      <w:r>
        <w:rPr>
          <w:sz w:val="24"/>
          <w:szCs w:val="24"/>
        </w:rPr>
        <w:t xml:space="preserve"> I help people to get better by stay</w:t>
      </w:r>
      <w:r w:rsidR="004A3C0B">
        <w:rPr>
          <w:sz w:val="24"/>
          <w:szCs w:val="24"/>
        </w:rPr>
        <w:t>ing on track with their health and maintain their dignity, communicate with them to feel comfortable, and not I am a nurse.</w:t>
      </w:r>
      <w:r w:rsidR="004F3EAD">
        <w:rPr>
          <w:sz w:val="24"/>
          <w:szCs w:val="24"/>
        </w:rPr>
        <w:t xml:space="preserve"> However it is important to read carefully and check the job description or specification against your CV to make sure it </w:t>
      </w:r>
      <w:r w:rsidR="00D86C68">
        <w:rPr>
          <w:sz w:val="24"/>
          <w:szCs w:val="24"/>
        </w:rPr>
        <w:t>coincide</w:t>
      </w:r>
      <w:r w:rsidR="004F3EAD">
        <w:rPr>
          <w:sz w:val="24"/>
          <w:szCs w:val="24"/>
        </w:rPr>
        <w:t xml:space="preserve"> with the job you are applying for.</w:t>
      </w:r>
      <w:r w:rsidR="00D86C68">
        <w:rPr>
          <w:sz w:val="24"/>
          <w:szCs w:val="24"/>
        </w:rPr>
        <w:t xml:space="preserve"> Some jobs require different CV which means it is not advisable to use </w:t>
      </w:r>
      <w:r w:rsidR="00406A97">
        <w:rPr>
          <w:sz w:val="24"/>
          <w:szCs w:val="24"/>
        </w:rPr>
        <w:t xml:space="preserve">one C V for every job you apply not forgetting to explain any </w:t>
      </w:r>
      <w:r w:rsidR="00BC259E">
        <w:rPr>
          <w:sz w:val="24"/>
          <w:szCs w:val="24"/>
        </w:rPr>
        <w:t xml:space="preserve">large </w:t>
      </w:r>
      <w:r w:rsidR="00406A97">
        <w:rPr>
          <w:sz w:val="24"/>
          <w:szCs w:val="24"/>
        </w:rPr>
        <w:t>employment gabs</w:t>
      </w:r>
      <w:r w:rsidR="00BC259E">
        <w:rPr>
          <w:sz w:val="24"/>
          <w:szCs w:val="24"/>
        </w:rPr>
        <w:t xml:space="preserve"> even if it was to do with raising a family or going back to further your education.</w:t>
      </w:r>
    </w:p>
    <w:p w:rsidR="00223832" w:rsidRPr="006477A3" w:rsidRDefault="00061A2A" w:rsidP="00223832">
      <w:pPr>
        <w:rPr>
          <w:sz w:val="24"/>
          <w:szCs w:val="24"/>
        </w:rPr>
      </w:pPr>
      <w:r>
        <w:rPr>
          <w:sz w:val="24"/>
          <w:szCs w:val="24"/>
        </w:rPr>
        <w:lastRenderedPageBreak/>
        <w:t xml:space="preserve">. </w:t>
      </w:r>
    </w:p>
    <w:p w:rsidR="00406A97" w:rsidRPr="00223832" w:rsidRDefault="00406A97" w:rsidP="00223832">
      <w:pPr>
        <w:pStyle w:val="ListParagraph"/>
        <w:numPr>
          <w:ilvl w:val="0"/>
          <w:numId w:val="3"/>
        </w:numPr>
        <w:rPr>
          <w:sz w:val="24"/>
          <w:szCs w:val="24"/>
        </w:rPr>
      </w:pPr>
      <w:r w:rsidRPr="00223832">
        <w:rPr>
          <w:b/>
          <w:sz w:val="28"/>
          <w:szCs w:val="28"/>
        </w:rPr>
        <w:t>Cover</w:t>
      </w:r>
      <w:r w:rsidR="00155F42" w:rsidRPr="00223832">
        <w:rPr>
          <w:b/>
          <w:sz w:val="28"/>
          <w:szCs w:val="28"/>
        </w:rPr>
        <w:t>ing</w:t>
      </w:r>
      <w:r w:rsidRPr="00223832">
        <w:rPr>
          <w:b/>
          <w:sz w:val="28"/>
          <w:szCs w:val="28"/>
        </w:rPr>
        <w:t xml:space="preserve"> Letter:</w:t>
      </w:r>
    </w:p>
    <w:p w:rsidR="006C5DBA" w:rsidRPr="006C5DBA" w:rsidRDefault="00D658B5" w:rsidP="006C5DBA">
      <w:pPr>
        <w:rPr>
          <w:b/>
          <w:sz w:val="28"/>
          <w:szCs w:val="28"/>
        </w:rPr>
      </w:pPr>
      <w:r>
        <w:rPr>
          <w:sz w:val="24"/>
          <w:szCs w:val="24"/>
        </w:rPr>
        <w:t>A Cover letter traditionally known as front letter</w:t>
      </w:r>
      <w:r w:rsidR="00CB24EC">
        <w:rPr>
          <w:sz w:val="24"/>
          <w:szCs w:val="24"/>
        </w:rPr>
        <w:t xml:space="preserve">, can be explain as a motivational letter to accompany a CV </w:t>
      </w:r>
      <w:r>
        <w:rPr>
          <w:sz w:val="24"/>
          <w:szCs w:val="24"/>
        </w:rPr>
        <w:t>aim</w:t>
      </w:r>
      <w:r w:rsidR="00CB24EC">
        <w:rPr>
          <w:sz w:val="24"/>
          <w:szCs w:val="24"/>
        </w:rPr>
        <w:t>ing to interest</w:t>
      </w:r>
      <w:r w:rsidR="008D00BD">
        <w:rPr>
          <w:sz w:val="24"/>
          <w:szCs w:val="24"/>
        </w:rPr>
        <w:t xml:space="preserve"> potential employers</w:t>
      </w:r>
      <w:r w:rsidR="00AA3E78" w:rsidRPr="00AA7BAA">
        <w:rPr>
          <w:sz w:val="24"/>
          <w:szCs w:val="24"/>
        </w:rPr>
        <w:t xml:space="preserve">. </w:t>
      </w:r>
      <w:r w:rsidR="00BC259E" w:rsidRPr="00AA7BAA">
        <w:rPr>
          <w:sz w:val="24"/>
          <w:szCs w:val="24"/>
        </w:rPr>
        <w:t xml:space="preserve"> </w:t>
      </w:r>
      <w:r w:rsidR="00204315" w:rsidRPr="00AA7BAA">
        <w:rPr>
          <w:sz w:val="24"/>
          <w:szCs w:val="24"/>
        </w:rPr>
        <w:t xml:space="preserve">Cover letter is different from CV </w:t>
      </w:r>
      <w:r w:rsidR="00AA7BAA">
        <w:rPr>
          <w:sz w:val="24"/>
          <w:szCs w:val="24"/>
        </w:rPr>
        <w:t>because</w:t>
      </w:r>
      <w:r w:rsidR="00CB24EC">
        <w:rPr>
          <w:sz w:val="24"/>
          <w:szCs w:val="24"/>
        </w:rPr>
        <w:t xml:space="preserve"> while CV </w:t>
      </w:r>
      <w:r w:rsidR="008F4FFA">
        <w:rPr>
          <w:sz w:val="24"/>
          <w:szCs w:val="24"/>
        </w:rPr>
        <w:t xml:space="preserve">is a </w:t>
      </w:r>
      <w:r w:rsidR="008F4FFA" w:rsidRPr="00204315">
        <w:rPr>
          <w:sz w:val="24"/>
          <w:szCs w:val="24"/>
        </w:rPr>
        <w:t xml:space="preserve">written </w:t>
      </w:r>
      <w:r w:rsidR="00204315" w:rsidRPr="00204315">
        <w:rPr>
          <w:sz w:val="24"/>
          <w:szCs w:val="24"/>
        </w:rPr>
        <w:t>general idea</w:t>
      </w:r>
      <w:r w:rsidR="008F4FFA" w:rsidRPr="00204315">
        <w:rPr>
          <w:sz w:val="24"/>
          <w:szCs w:val="24"/>
        </w:rPr>
        <w:t xml:space="preserve"> of skills and </w:t>
      </w:r>
      <w:r w:rsidR="00204315" w:rsidRPr="00204315">
        <w:rPr>
          <w:sz w:val="24"/>
          <w:szCs w:val="24"/>
        </w:rPr>
        <w:t>knowledge</w:t>
      </w:r>
      <w:r w:rsidR="008F4FFA">
        <w:rPr>
          <w:sz w:val="24"/>
          <w:szCs w:val="24"/>
        </w:rPr>
        <w:t xml:space="preserve">, cover letter is </w:t>
      </w:r>
      <w:r w:rsidR="008F4FFA" w:rsidRPr="00643BB5">
        <w:rPr>
          <w:sz w:val="24"/>
          <w:szCs w:val="24"/>
        </w:rPr>
        <w:t xml:space="preserve">written </w:t>
      </w:r>
      <w:r w:rsidR="00AA7BAA" w:rsidRPr="00AA7BAA">
        <w:rPr>
          <w:sz w:val="24"/>
          <w:szCs w:val="24"/>
        </w:rPr>
        <w:t>by means of</w:t>
      </w:r>
      <w:r w:rsidR="008F4FFA" w:rsidRPr="00AA7BAA">
        <w:rPr>
          <w:sz w:val="24"/>
          <w:szCs w:val="24"/>
        </w:rPr>
        <w:t xml:space="preserve"> the job</w:t>
      </w:r>
      <w:r w:rsidR="008F4FFA">
        <w:rPr>
          <w:sz w:val="24"/>
          <w:szCs w:val="24"/>
        </w:rPr>
        <w:t xml:space="preserve"> you are </w:t>
      </w:r>
      <w:r w:rsidR="008F4FFA" w:rsidRPr="00643BB5">
        <w:rPr>
          <w:sz w:val="24"/>
          <w:szCs w:val="24"/>
        </w:rPr>
        <w:t>applying for</w:t>
      </w:r>
      <w:r w:rsidR="008F4FFA">
        <w:rPr>
          <w:sz w:val="24"/>
          <w:szCs w:val="24"/>
        </w:rPr>
        <w:t xml:space="preserve"> specifically </w:t>
      </w:r>
      <w:r w:rsidR="008F4FFA" w:rsidRPr="00643BB5">
        <w:rPr>
          <w:sz w:val="24"/>
          <w:szCs w:val="24"/>
        </w:rPr>
        <w:t>in mind, allowing</w:t>
      </w:r>
      <w:r w:rsidR="008F4FFA">
        <w:rPr>
          <w:sz w:val="24"/>
          <w:szCs w:val="24"/>
        </w:rPr>
        <w:t xml:space="preserve"> to draw attention to positive areas that you consider would be spot on for the role.</w:t>
      </w:r>
      <w:r w:rsidR="00435F69">
        <w:rPr>
          <w:sz w:val="24"/>
          <w:szCs w:val="24"/>
        </w:rPr>
        <w:t xml:space="preserve"> (Rolfe [2019) </w:t>
      </w:r>
      <w:r w:rsidR="006C5DBA">
        <w:rPr>
          <w:sz w:val="24"/>
          <w:szCs w:val="24"/>
        </w:rPr>
        <w:t xml:space="preserve">                                                                                  </w:t>
      </w:r>
      <w:r w:rsidR="003A5597" w:rsidRPr="003A5597">
        <w:rPr>
          <w:b/>
          <w:sz w:val="24"/>
          <w:szCs w:val="24"/>
        </w:rPr>
        <w:t>Reflection:</w:t>
      </w:r>
      <w:r w:rsidR="006C5DBA">
        <w:rPr>
          <w:b/>
          <w:sz w:val="28"/>
          <w:szCs w:val="28"/>
        </w:rPr>
        <w:t xml:space="preserve"> </w:t>
      </w:r>
      <w:r w:rsidR="006C5DBA">
        <w:rPr>
          <w:sz w:val="24"/>
          <w:szCs w:val="24"/>
        </w:rPr>
        <w:t xml:space="preserve">Throughout this course I have been introduced to many techniques of what to allow me to write a better cover letter. My writing must be directed towards what the potential employers wants for a role and I found it easy but time wasting in targeting each company on each cover letter, which is writing it according to what the recruiter is looking for, because I use to send same cover letter to different companies.                                                  </w:t>
      </w:r>
    </w:p>
    <w:p w:rsidR="00523288" w:rsidRDefault="00523288" w:rsidP="00DF05FE">
      <w:pPr>
        <w:rPr>
          <w:sz w:val="24"/>
          <w:szCs w:val="24"/>
        </w:rPr>
      </w:pPr>
      <w:r>
        <w:rPr>
          <w:sz w:val="24"/>
          <w:szCs w:val="24"/>
        </w:rPr>
        <w:t>Also in cover letter th</w:t>
      </w:r>
      <w:r w:rsidR="001F79AB">
        <w:rPr>
          <w:sz w:val="24"/>
          <w:szCs w:val="24"/>
        </w:rPr>
        <w:t xml:space="preserve">ere is specific information an individual have to include, like the contact section, a salutation, an introduction to the manager who is hiring. There should be information on the reason you want the role, a closing section, then your signature. The </w:t>
      </w:r>
      <w:r w:rsidR="00D91CB6">
        <w:rPr>
          <w:sz w:val="24"/>
          <w:szCs w:val="24"/>
        </w:rPr>
        <w:t>format depends</w:t>
      </w:r>
      <w:r w:rsidR="001F79AB">
        <w:rPr>
          <w:sz w:val="24"/>
          <w:szCs w:val="24"/>
        </w:rPr>
        <w:t xml:space="preserve"> on how you’re sending it. </w:t>
      </w:r>
      <w:r w:rsidR="00D91CB6">
        <w:rPr>
          <w:sz w:val="24"/>
          <w:szCs w:val="24"/>
        </w:rPr>
        <w:t>The essential part of almost every application is cover letter</w:t>
      </w:r>
      <w:r w:rsidR="0018237E">
        <w:rPr>
          <w:sz w:val="24"/>
          <w:szCs w:val="24"/>
        </w:rPr>
        <w:t>,</w:t>
      </w:r>
      <w:r w:rsidR="00D91CB6">
        <w:rPr>
          <w:sz w:val="24"/>
          <w:szCs w:val="24"/>
        </w:rPr>
        <w:t xml:space="preserve"> </w:t>
      </w:r>
      <w:r w:rsidR="0018237E">
        <w:rPr>
          <w:sz w:val="24"/>
          <w:szCs w:val="24"/>
        </w:rPr>
        <w:t>making</w:t>
      </w:r>
      <w:r w:rsidR="00D91CB6">
        <w:rPr>
          <w:sz w:val="24"/>
          <w:szCs w:val="24"/>
        </w:rPr>
        <w:t xml:space="preserve"> it </w:t>
      </w:r>
      <w:r w:rsidR="00AA7BAA" w:rsidRPr="00AA7BAA">
        <w:rPr>
          <w:sz w:val="24"/>
          <w:szCs w:val="24"/>
        </w:rPr>
        <w:t>understandable</w:t>
      </w:r>
      <w:r w:rsidR="00D91CB6" w:rsidRPr="00AA7BAA">
        <w:rPr>
          <w:sz w:val="24"/>
          <w:szCs w:val="24"/>
        </w:rPr>
        <w:t xml:space="preserve"> and </w:t>
      </w:r>
      <w:r w:rsidR="00AA7BAA" w:rsidRPr="00AA7BAA">
        <w:rPr>
          <w:sz w:val="24"/>
          <w:szCs w:val="24"/>
        </w:rPr>
        <w:t>brief</w:t>
      </w:r>
      <w:r w:rsidR="00D91CB6" w:rsidRPr="00AA7BAA">
        <w:rPr>
          <w:sz w:val="24"/>
          <w:szCs w:val="24"/>
        </w:rPr>
        <w:t xml:space="preserve"> manner</w:t>
      </w:r>
      <w:r w:rsidR="00D91CB6">
        <w:rPr>
          <w:sz w:val="24"/>
          <w:szCs w:val="24"/>
        </w:rPr>
        <w:t xml:space="preserve"> that eventually </w:t>
      </w:r>
      <w:r w:rsidR="00D91CB6" w:rsidRPr="00AA7BAA">
        <w:rPr>
          <w:sz w:val="24"/>
          <w:szCs w:val="24"/>
        </w:rPr>
        <w:t>persuades</w:t>
      </w:r>
      <w:r w:rsidR="0018237E" w:rsidRPr="00AA7BAA">
        <w:rPr>
          <w:sz w:val="24"/>
          <w:szCs w:val="24"/>
        </w:rPr>
        <w:t xml:space="preserve"> the </w:t>
      </w:r>
      <w:r w:rsidR="00AA7BAA" w:rsidRPr="00AA7BAA">
        <w:rPr>
          <w:sz w:val="24"/>
          <w:szCs w:val="24"/>
        </w:rPr>
        <w:t>person who reads</w:t>
      </w:r>
      <w:r w:rsidR="0018237E" w:rsidRPr="00AA7BAA">
        <w:rPr>
          <w:sz w:val="24"/>
          <w:szCs w:val="24"/>
        </w:rPr>
        <w:t xml:space="preserve"> to meet </w:t>
      </w:r>
      <w:r w:rsidR="0018237E" w:rsidRPr="00BF3082">
        <w:rPr>
          <w:sz w:val="24"/>
          <w:szCs w:val="24"/>
        </w:rPr>
        <w:t>you because it is to sell your skills and abilities</w:t>
      </w:r>
      <w:r w:rsidR="0018237E">
        <w:rPr>
          <w:sz w:val="24"/>
          <w:szCs w:val="24"/>
        </w:rPr>
        <w:t>.</w:t>
      </w:r>
    </w:p>
    <w:p w:rsidR="0018237E" w:rsidRDefault="0018237E" w:rsidP="00DF05FE">
      <w:pPr>
        <w:rPr>
          <w:sz w:val="24"/>
          <w:szCs w:val="24"/>
        </w:rPr>
      </w:pPr>
      <w:r>
        <w:rPr>
          <w:sz w:val="24"/>
          <w:szCs w:val="24"/>
        </w:rPr>
        <w:t>According to Amber Rolfe</w:t>
      </w:r>
      <w:r w:rsidR="00435F69">
        <w:rPr>
          <w:sz w:val="24"/>
          <w:szCs w:val="24"/>
        </w:rPr>
        <w:t xml:space="preserve"> (2019)</w:t>
      </w:r>
      <w:r>
        <w:rPr>
          <w:sz w:val="24"/>
          <w:szCs w:val="24"/>
        </w:rPr>
        <w:t xml:space="preserve"> from reeds recruitment agency, when writing a cover letter</w:t>
      </w:r>
      <w:r w:rsidRPr="00B72D09">
        <w:rPr>
          <w:sz w:val="24"/>
          <w:szCs w:val="24"/>
        </w:rPr>
        <w:t xml:space="preserve">, you </w:t>
      </w:r>
      <w:r w:rsidR="00B72D09" w:rsidRPr="00B72D09">
        <w:rPr>
          <w:sz w:val="24"/>
          <w:szCs w:val="24"/>
        </w:rPr>
        <w:t>have to investigate</w:t>
      </w:r>
      <w:r>
        <w:rPr>
          <w:sz w:val="24"/>
          <w:szCs w:val="24"/>
        </w:rPr>
        <w:t xml:space="preserve"> </w:t>
      </w:r>
      <w:r w:rsidR="002A663E">
        <w:rPr>
          <w:sz w:val="24"/>
          <w:szCs w:val="24"/>
        </w:rPr>
        <w:t xml:space="preserve"> by taking </w:t>
      </w:r>
      <w:r w:rsidR="00B72D09" w:rsidRPr="00B72D09">
        <w:rPr>
          <w:sz w:val="24"/>
          <w:szCs w:val="24"/>
        </w:rPr>
        <w:t>moment</w:t>
      </w:r>
      <w:r w:rsidR="002A663E" w:rsidRPr="00B72D09">
        <w:rPr>
          <w:sz w:val="24"/>
          <w:szCs w:val="24"/>
        </w:rPr>
        <w:t xml:space="preserve"> to look into</w:t>
      </w:r>
      <w:r w:rsidRPr="00B72D09">
        <w:rPr>
          <w:sz w:val="24"/>
          <w:szCs w:val="24"/>
        </w:rPr>
        <w:t xml:space="preserve"> the </w:t>
      </w:r>
      <w:r w:rsidR="00B72D09" w:rsidRPr="00B72D09">
        <w:rPr>
          <w:sz w:val="24"/>
          <w:szCs w:val="24"/>
        </w:rPr>
        <w:t>position</w:t>
      </w:r>
      <w:r>
        <w:rPr>
          <w:sz w:val="24"/>
          <w:szCs w:val="24"/>
        </w:rPr>
        <w:t xml:space="preserve"> you are </w:t>
      </w:r>
      <w:r w:rsidRPr="00643BB5">
        <w:rPr>
          <w:sz w:val="24"/>
          <w:szCs w:val="24"/>
        </w:rPr>
        <w:t>applying</w:t>
      </w:r>
      <w:r w:rsidRPr="0003725B">
        <w:rPr>
          <w:sz w:val="24"/>
          <w:szCs w:val="24"/>
          <w:highlight w:val="yellow"/>
        </w:rPr>
        <w:t xml:space="preserve"> </w:t>
      </w:r>
      <w:r w:rsidRPr="00643BB5">
        <w:rPr>
          <w:sz w:val="24"/>
          <w:szCs w:val="24"/>
        </w:rPr>
        <w:t>for</w:t>
      </w:r>
      <w:r w:rsidR="002A663E" w:rsidRPr="00643BB5">
        <w:rPr>
          <w:sz w:val="24"/>
          <w:szCs w:val="24"/>
        </w:rPr>
        <w:t xml:space="preserve"> and  the company</w:t>
      </w:r>
      <w:r w:rsidR="002A663E">
        <w:rPr>
          <w:sz w:val="24"/>
          <w:szCs w:val="24"/>
        </w:rPr>
        <w:t xml:space="preserve"> so you </w:t>
      </w:r>
      <w:r w:rsidR="00B72D09" w:rsidRPr="00B72D09">
        <w:rPr>
          <w:sz w:val="24"/>
          <w:szCs w:val="24"/>
        </w:rPr>
        <w:t>make use of</w:t>
      </w:r>
      <w:r w:rsidR="002A663E" w:rsidRPr="00B72D09">
        <w:rPr>
          <w:sz w:val="24"/>
          <w:szCs w:val="24"/>
        </w:rPr>
        <w:t xml:space="preserve"> the information to </w:t>
      </w:r>
      <w:r w:rsidR="00B72D09" w:rsidRPr="00B72D09">
        <w:rPr>
          <w:sz w:val="24"/>
          <w:szCs w:val="24"/>
        </w:rPr>
        <w:t>adapt</w:t>
      </w:r>
      <w:r w:rsidR="002A663E">
        <w:rPr>
          <w:sz w:val="24"/>
          <w:szCs w:val="24"/>
        </w:rPr>
        <w:t xml:space="preserve"> it suitably. Examples of possible company </w:t>
      </w:r>
      <w:r w:rsidR="007F70E8">
        <w:rPr>
          <w:sz w:val="24"/>
          <w:szCs w:val="24"/>
        </w:rPr>
        <w:t>information</w:t>
      </w:r>
      <w:r w:rsidR="002A663E">
        <w:rPr>
          <w:sz w:val="24"/>
          <w:szCs w:val="24"/>
        </w:rPr>
        <w:t xml:space="preserve"> you will need are their target audience, what they do and their competitors and your </w:t>
      </w:r>
      <w:r w:rsidR="0058029B">
        <w:rPr>
          <w:sz w:val="24"/>
          <w:szCs w:val="24"/>
        </w:rPr>
        <w:t>role.</w:t>
      </w:r>
      <w:r w:rsidR="007F70E8">
        <w:rPr>
          <w:sz w:val="24"/>
          <w:szCs w:val="24"/>
        </w:rPr>
        <w:t xml:space="preserve">    </w:t>
      </w:r>
      <w:r w:rsidR="003B02AE">
        <w:rPr>
          <w:sz w:val="24"/>
          <w:szCs w:val="24"/>
        </w:rPr>
        <w:t xml:space="preserve">.                  </w:t>
      </w:r>
      <w:r w:rsidR="006C5DBA">
        <w:rPr>
          <w:sz w:val="24"/>
          <w:szCs w:val="24"/>
        </w:rPr>
        <w:t xml:space="preserve">                              </w:t>
      </w:r>
      <w:r w:rsidR="007F70E8">
        <w:rPr>
          <w:sz w:val="24"/>
          <w:szCs w:val="24"/>
        </w:rPr>
        <w:t xml:space="preserve">                               </w:t>
      </w:r>
      <w:r w:rsidR="003A5597">
        <w:rPr>
          <w:sz w:val="24"/>
          <w:szCs w:val="24"/>
        </w:rPr>
        <w:t xml:space="preserve">                            </w:t>
      </w:r>
      <w:r w:rsidR="007F70E8">
        <w:rPr>
          <w:sz w:val="24"/>
          <w:szCs w:val="24"/>
        </w:rPr>
        <w:t xml:space="preserve">Once the </w:t>
      </w:r>
      <w:r w:rsidR="00155F42">
        <w:rPr>
          <w:sz w:val="24"/>
          <w:szCs w:val="24"/>
        </w:rPr>
        <w:t>answers to these questions are</w:t>
      </w:r>
      <w:r w:rsidR="007F70E8">
        <w:rPr>
          <w:sz w:val="24"/>
          <w:szCs w:val="24"/>
        </w:rPr>
        <w:t xml:space="preserve"> found,</w:t>
      </w:r>
      <w:r w:rsidR="009A0B6B">
        <w:rPr>
          <w:sz w:val="24"/>
          <w:szCs w:val="24"/>
        </w:rPr>
        <w:t xml:space="preserve"> </w:t>
      </w:r>
      <w:r w:rsidR="00155F42">
        <w:rPr>
          <w:sz w:val="24"/>
          <w:szCs w:val="24"/>
        </w:rPr>
        <w:t>I</w:t>
      </w:r>
      <w:r w:rsidR="007F70E8">
        <w:rPr>
          <w:sz w:val="24"/>
          <w:szCs w:val="24"/>
        </w:rPr>
        <w:t xml:space="preserve"> will be able to match up </w:t>
      </w:r>
      <w:r w:rsidR="00155F42">
        <w:rPr>
          <w:sz w:val="24"/>
          <w:szCs w:val="24"/>
        </w:rPr>
        <w:t>my</w:t>
      </w:r>
      <w:r w:rsidR="009A0B6B">
        <w:rPr>
          <w:sz w:val="24"/>
          <w:szCs w:val="24"/>
        </w:rPr>
        <w:t xml:space="preserve"> </w:t>
      </w:r>
      <w:r w:rsidR="007F70E8">
        <w:rPr>
          <w:sz w:val="24"/>
          <w:szCs w:val="24"/>
        </w:rPr>
        <w:t>s</w:t>
      </w:r>
      <w:r w:rsidR="009A0B6B">
        <w:rPr>
          <w:sz w:val="24"/>
          <w:szCs w:val="24"/>
        </w:rPr>
        <w:t xml:space="preserve">kills </w:t>
      </w:r>
      <w:r w:rsidR="007F70E8">
        <w:rPr>
          <w:sz w:val="24"/>
          <w:szCs w:val="24"/>
        </w:rPr>
        <w:t>and a</w:t>
      </w:r>
      <w:r w:rsidR="009A0B6B">
        <w:rPr>
          <w:sz w:val="24"/>
          <w:szCs w:val="24"/>
        </w:rPr>
        <w:t>bilities with what the employer</w:t>
      </w:r>
      <w:r w:rsidR="002A0863">
        <w:rPr>
          <w:sz w:val="24"/>
          <w:szCs w:val="24"/>
        </w:rPr>
        <w:t xml:space="preserve"> </w:t>
      </w:r>
      <w:r w:rsidR="000449B0">
        <w:rPr>
          <w:sz w:val="24"/>
          <w:szCs w:val="24"/>
        </w:rPr>
        <w:t>Freud’s</w:t>
      </w:r>
      <w:r w:rsidR="002A0863">
        <w:rPr>
          <w:sz w:val="24"/>
          <w:szCs w:val="24"/>
        </w:rPr>
        <w:t xml:space="preserve"> Financial Services</w:t>
      </w:r>
      <w:r w:rsidR="007F70E8">
        <w:rPr>
          <w:sz w:val="24"/>
          <w:szCs w:val="24"/>
        </w:rPr>
        <w:t xml:space="preserve"> is looking for</w:t>
      </w:r>
      <w:r w:rsidR="000449B0">
        <w:rPr>
          <w:sz w:val="24"/>
          <w:szCs w:val="24"/>
        </w:rPr>
        <w:t>,</w:t>
      </w:r>
      <w:r w:rsidR="007F70E8">
        <w:rPr>
          <w:sz w:val="24"/>
          <w:szCs w:val="24"/>
        </w:rPr>
        <w:t xml:space="preserve"> </w:t>
      </w:r>
      <w:r w:rsidR="009A0B6B">
        <w:rPr>
          <w:sz w:val="24"/>
          <w:szCs w:val="24"/>
        </w:rPr>
        <w:t xml:space="preserve">by being able to make clear in </w:t>
      </w:r>
      <w:r w:rsidR="00155F42">
        <w:rPr>
          <w:sz w:val="24"/>
          <w:szCs w:val="24"/>
        </w:rPr>
        <w:t xml:space="preserve">my </w:t>
      </w:r>
      <w:r w:rsidR="009A0B6B">
        <w:rPr>
          <w:sz w:val="24"/>
          <w:szCs w:val="24"/>
        </w:rPr>
        <w:t xml:space="preserve">cover letter. This research does not only give </w:t>
      </w:r>
      <w:r w:rsidR="00155F42">
        <w:rPr>
          <w:sz w:val="24"/>
          <w:szCs w:val="24"/>
        </w:rPr>
        <w:t>me</w:t>
      </w:r>
      <w:r w:rsidR="009A0B6B">
        <w:rPr>
          <w:sz w:val="24"/>
          <w:szCs w:val="24"/>
        </w:rPr>
        <w:t xml:space="preserve"> the knowledge needed to </w:t>
      </w:r>
      <w:r w:rsidR="00007464" w:rsidRPr="00007464">
        <w:rPr>
          <w:sz w:val="24"/>
          <w:szCs w:val="24"/>
        </w:rPr>
        <w:t>modify</w:t>
      </w:r>
      <w:r w:rsidR="009A0B6B" w:rsidRPr="00007464">
        <w:rPr>
          <w:sz w:val="24"/>
          <w:szCs w:val="24"/>
        </w:rPr>
        <w:t xml:space="preserve"> </w:t>
      </w:r>
      <w:r w:rsidR="00155F42" w:rsidRPr="00007464">
        <w:rPr>
          <w:sz w:val="24"/>
          <w:szCs w:val="24"/>
        </w:rPr>
        <w:t xml:space="preserve">my </w:t>
      </w:r>
      <w:r w:rsidR="009A0B6B" w:rsidRPr="00007464">
        <w:rPr>
          <w:sz w:val="24"/>
          <w:szCs w:val="24"/>
        </w:rPr>
        <w:t>cover letter</w:t>
      </w:r>
      <w:r w:rsidR="009A0B6B">
        <w:rPr>
          <w:sz w:val="24"/>
          <w:szCs w:val="24"/>
        </w:rPr>
        <w:t xml:space="preserve"> and curricular vitae to the </w:t>
      </w:r>
      <w:r w:rsidR="00643BB5" w:rsidRPr="00643BB5">
        <w:rPr>
          <w:sz w:val="24"/>
          <w:szCs w:val="24"/>
        </w:rPr>
        <w:t>corporation</w:t>
      </w:r>
      <w:r w:rsidR="009A0B6B" w:rsidRPr="00643BB5">
        <w:rPr>
          <w:sz w:val="24"/>
          <w:szCs w:val="24"/>
        </w:rPr>
        <w:t>’s</w:t>
      </w:r>
      <w:r w:rsidR="009A0B6B">
        <w:rPr>
          <w:sz w:val="24"/>
          <w:szCs w:val="24"/>
        </w:rPr>
        <w:t xml:space="preserve"> method but it also demonstrate that </w:t>
      </w:r>
      <w:r w:rsidR="00155F42">
        <w:rPr>
          <w:sz w:val="24"/>
          <w:szCs w:val="24"/>
        </w:rPr>
        <w:t>I</w:t>
      </w:r>
      <w:r w:rsidR="009A0B6B">
        <w:rPr>
          <w:sz w:val="24"/>
          <w:szCs w:val="24"/>
        </w:rPr>
        <w:t xml:space="preserve"> have got a genuine interest in the exact role in the company.</w:t>
      </w:r>
    </w:p>
    <w:p w:rsidR="00223832" w:rsidRPr="00976117" w:rsidRDefault="003A5597" w:rsidP="00976117">
      <w:pPr>
        <w:rPr>
          <w:sz w:val="24"/>
          <w:szCs w:val="24"/>
        </w:rPr>
      </w:pPr>
      <w:r w:rsidRPr="006C5DBA">
        <w:rPr>
          <w:b/>
          <w:sz w:val="24"/>
          <w:szCs w:val="24"/>
        </w:rPr>
        <w:t>Reflection:</w:t>
      </w:r>
      <w:r w:rsidR="006C5DBA">
        <w:rPr>
          <w:sz w:val="24"/>
          <w:szCs w:val="24"/>
        </w:rPr>
        <w:t xml:space="preserve"> </w:t>
      </w:r>
      <w:r w:rsidR="00E17CE8">
        <w:rPr>
          <w:sz w:val="24"/>
          <w:szCs w:val="24"/>
        </w:rPr>
        <w:t>Although I found it easier, the researching part was a bit confusing so when my sister was applying for a job and she has to add a cover letter I decided to practice what I have learnt</w:t>
      </w:r>
      <w:r w:rsidR="006C5DBA">
        <w:rPr>
          <w:sz w:val="24"/>
          <w:szCs w:val="24"/>
        </w:rPr>
        <w:t xml:space="preserve"> by reflecting on the experience from what I have learnt and acted it out</w:t>
      </w:r>
      <w:r w:rsidR="00E17CE8">
        <w:rPr>
          <w:sz w:val="24"/>
          <w:szCs w:val="24"/>
        </w:rPr>
        <w:t xml:space="preserve">. I did her CV and cover letter. I felt that my mind was challenged more but I have to focus and work hard as to complete it for her.  In the end I finished, she </w:t>
      </w:r>
      <w:r w:rsidR="009B031E">
        <w:rPr>
          <w:sz w:val="24"/>
          <w:szCs w:val="24"/>
        </w:rPr>
        <w:t>sends</w:t>
      </w:r>
      <w:r w:rsidR="00E17CE8">
        <w:rPr>
          <w:sz w:val="24"/>
          <w:szCs w:val="24"/>
        </w:rPr>
        <w:t xml:space="preserve"> it and few weeks later she was called for interview and had the job. </w:t>
      </w:r>
      <w:r w:rsidR="009B031E">
        <w:rPr>
          <w:sz w:val="24"/>
          <w:szCs w:val="24"/>
        </w:rPr>
        <w:t>This has now made me feel comfortable in writing it.</w:t>
      </w:r>
      <w:r w:rsidR="00BC3872">
        <w:rPr>
          <w:sz w:val="24"/>
          <w:szCs w:val="24"/>
        </w:rPr>
        <w:t xml:space="preserve"> </w:t>
      </w:r>
      <w:r w:rsidR="002A6491">
        <w:rPr>
          <w:sz w:val="24"/>
          <w:szCs w:val="24"/>
        </w:rPr>
        <w:t>However, after this course I feel more confident in my ability to do all the task requires for better cover letter.</w:t>
      </w:r>
    </w:p>
    <w:p w:rsidR="006477A3" w:rsidRPr="00435F69" w:rsidRDefault="006477A3" w:rsidP="00435F69">
      <w:pPr>
        <w:rPr>
          <w:sz w:val="24"/>
          <w:szCs w:val="24"/>
        </w:rPr>
      </w:pPr>
    </w:p>
    <w:p w:rsidR="00BC3872" w:rsidRPr="00267DD4" w:rsidRDefault="006113AD" w:rsidP="00267DD4">
      <w:pPr>
        <w:pStyle w:val="ListParagraph"/>
        <w:numPr>
          <w:ilvl w:val="0"/>
          <w:numId w:val="2"/>
        </w:numPr>
        <w:rPr>
          <w:sz w:val="24"/>
          <w:szCs w:val="24"/>
        </w:rPr>
      </w:pPr>
      <w:r>
        <w:rPr>
          <w:b/>
          <w:sz w:val="28"/>
          <w:szCs w:val="28"/>
        </w:rPr>
        <w:lastRenderedPageBreak/>
        <w:t>The Learning Process :</w:t>
      </w:r>
    </w:p>
    <w:p w:rsidR="00D47D9E" w:rsidRPr="00976117" w:rsidRDefault="00826D4B" w:rsidP="00976117">
      <w:pPr>
        <w:rPr>
          <w:sz w:val="24"/>
          <w:szCs w:val="24"/>
        </w:rPr>
      </w:pPr>
      <w:r w:rsidRPr="00976117">
        <w:rPr>
          <w:sz w:val="24"/>
          <w:szCs w:val="24"/>
        </w:rPr>
        <w:t>Models of reflection are structures which benefit individuals by assisting them to understand their own thinking and learning strategies. It allows individuals to reflect on their thinking and relate their new knowledge to their earlier u</w:t>
      </w:r>
      <w:r w:rsidR="00612B63" w:rsidRPr="00976117">
        <w:rPr>
          <w:sz w:val="24"/>
          <w:szCs w:val="24"/>
        </w:rPr>
        <w:t>nderstanding (Kolb 1984)</w:t>
      </w:r>
      <w:r w:rsidR="005420B9" w:rsidRPr="00976117">
        <w:rPr>
          <w:sz w:val="24"/>
          <w:szCs w:val="24"/>
        </w:rPr>
        <w:t xml:space="preserve">. Basically, Kolb in 1984 experimented </w:t>
      </w:r>
      <w:r w:rsidR="00B21CBB" w:rsidRPr="00976117">
        <w:rPr>
          <w:sz w:val="24"/>
          <w:szCs w:val="24"/>
        </w:rPr>
        <w:t xml:space="preserve">on </w:t>
      </w:r>
      <w:r w:rsidR="005420B9" w:rsidRPr="00976117">
        <w:rPr>
          <w:sz w:val="24"/>
          <w:szCs w:val="24"/>
        </w:rPr>
        <w:t xml:space="preserve">a learning cycle theory which he analysed in his </w:t>
      </w:r>
      <w:r w:rsidR="00B21CBB" w:rsidRPr="00976117">
        <w:rPr>
          <w:sz w:val="24"/>
          <w:szCs w:val="24"/>
        </w:rPr>
        <w:t>paperback</w:t>
      </w:r>
      <w:r w:rsidR="005420B9" w:rsidRPr="00976117">
        <w:rPr>
          <w:sz w:val="24"/>
          <w:szCs w:val="24"/>
        </w:rPr>
        <w:t xml:space="preserve"> published. His </w:t>
      </w:r>
      <w:r w:rsidR="005420B9" w:rsidRPr="00643BB5">
        <w:rPr>
          <w:sz w:val="24"/>
          <w:szCs w:val="24"/>
        </w:rPr>
        <w:t>learning style involves four stages which he named concrete experience, reflective observation, abstract conceptualisation and active experimentation</w:t>
      </w:r>
      <w:r w:rsidR="005420B9" w:rsidRPr="00976117">
        <w:rPr>
          <w:sz w:val="24"/>
          <w:szCs w:val="24"/>
        </w:rPr>
        <w:t xml:space="preserve">.  </w:t>
      </w:r>
    </w:p>
    <w:p w:rsidR="00126532" w:rsidRPr="00321C0A" w:rsidRDefault="005420B9" w:rsidP="00126532">
      <w:pPr>
        <w:rPr>
          <w:rFonts w:cs="Segoe UI"/>
          <w:sz w:val="24"/>
          <w:szCs w:val="24"/>
        </w:rPr>
      </w:pPr>
      <w:r w:rsidRPr="00976117">
        <w:rPr>
          <w:sz w:val="24"/>
          <w:szCs w:val="24"/>
        </w:rPr>
        <w:t xml:space="preserve">When a learner progresses through the cycles it is recognise as an effective learner.    </w:t>
      </w:r>
      <w:r w:rsidR="00CC2607" w:rsidRPr="00976117">
        <w:rPr>
          <w:sz w:val="24"/>
          <w:szCs w:val="24"/>
        </w:rPr>
        <w:t xml:space="preserve">                                           </w:t>
      </w:r>
      <w:r w:rsidR="00CC2607" w:rsidRPr="00976117">
        <w:rPr>
          <w:rStyle w:val="normaltextrun"/>
          <w:rFonts w:cs="Segoe UI"/>
          <w:sz w:val="24"/>
          <w:szCs w:val="24"/>
          <w:lang w:val="en-US"/>
        </w:rPr>
        <w:t>The studying of models of reflection in this course gave me the knowledge and experience to interpret and analyses through clearing of perception,  that is the ability to see  or become aware of something and context using reflection and obtain new  insight for personal thinking and to take action.</w:t>
      </w:r>
      <w:r w:rsidR="00CC2607" w:rsidRPr="00976117">
        <w:rPr>
          <w:rStyle w:val="eop"/>
          <w:rFonts w:cs="Segoe UI"/>
          <w:sz w:val="24"/>
          <w:szCs w:val="24"/>
        </w:rPr>
        <w:t> </w:t>
      </w:r>
      <w:r w:rsidR="00321C0A">
        <w:rPr>
          <w:rFonts w:cs="Segoe UI"/>
          <w:sz w:val="24"/>
          <w:szCs w:val="24"/>
        </w:rPr>
        <w:t xml:space="preserve">                                                                                           </w:t>
      </w:r>
      <w:r w:rsidR="00D47D9E" w:rsidRPr="00976117">
        <w:rPr>
          <w:rStyle w:val="normaltextrun"/>
          <w:rFonts w:cs="Segoe UI"/>
          <w:sz w:val="24"/>
          <w:szCs w:val="24"/>
          <w:lang w:val="en-US"/>
        </w:rPr>
        <w:t>B</w:t>
      </w:r>
      <w:r w:rsidR="00CC2607" w:rsidRPr="00976117">
        <w:rPr>
          <w:rStyle w:val="normaltextrun"/>
          <w:rFonts w:cs="Segoe UI"/>
          <w:sz w:val="24"/>
          <w:szCs w:val="24"/>
          <w:lang w:val="en-US"/>
        </w:rPr>
        <w:t>efore</w:t>
      </w:r>
      <w:r w:rsidR="00B21CBB" w:rsidRPr="00976117">
        <w:rPr>
          <w:rStyle w:val="normaltextrun"/>
          <w:rFonts w:cs="Segoe UI"/>
          <w:sz w:val="24"/>
          <w:szCs w:val="24"/>
          <w:lang w:val="en-US"/>
        </w:rPr>
        <w:t xml:space="preserve"> this module</w:t>
      </w:r>
      <w:r w:rsidR="00CC2607" w:rsidRPr="00976117">
        <w:rPr>
          <w:rStyle w:val="normaltextrun"/>
          <w:rFonts w:cs="Segoe UI"/>
          <w:sz w:val="24"/>
          <w:szCs w:val="24"/>
          <w:lang w:val="en-US"/>
        </w:rPr>
        <w:t> I</w:t>
      </w:r>
      <w:r w:rsidR="00B21CBB" w:rsidRPr="00976117">
        <w:rPr>
          <w:rStyle w:val="normaltextrun"/>
          <w:rFonts w:cs="Segoe UI"/>
          <w:sz w:val="24"/>
          <w:szCs w:val="24"/>
          <w:lang w:val="en-US"/>
        </w:rPr>
        <w:t xml:space="preserve"> thought</w:t>
      </w:r>
      <w:r w:rsidR="00321C0A">
        <w:rPr>
          <w:rStyle w:val="normaltextrun"/>
          <w:rFonts w:cs="Segoe UI"/>
          <w:sz w:val="24"/>
          <w:szCs w:val="24"/>
          <w:lang w:val="en-US"/>
        </w:rPr>
        <w:t>,</w:t>
      </w:r>
      <w:r w:rsidR="00B21CBB" w:rsidRPr="00976117">
        <w:rPr>
          <w:rStyle w:val="normaltextrun"/>
          <w:rFonts w:cs="Segoe UI"/>
          <w:sz w:val="24"/>
          <w:szCs w:val="24"/>
          <w:lang w:val="en-US"/>
        </w:rPr>
        <w:t xml:space="preserve"> how can I write even 1000 words for an assignment, however during the module I learnt </w:t>
      </w:r>
      <w:r w:rsidR="00A86ACE" w:rsidRPr="00976117">
        <w:rPr>
          <w:rStyle w:val="normaltextrun"/>
          <w:rFonts w:cs="Segoe UI"/>
          <w:sz w:val="24"/>
          <w:szCs w:val="24"/>
          <w:lang w:val="en-US"/>
        </w:rPr>
        <w:t>after</w:t>
      </w:r>
      <w:r w:rsidR="007A2AC5" w:rsidRPr="00976117">
        <w:rPr>
          <w:rStyle w:val="normaltextrun"/>
          <w:rFonts w:cs="Segoe UI"/>
          <w:sz w:val="24"/>
          <w:szCs w:val="24"/>
          <w:lang w:val="en-US"/>
        </w:rPr>
        <w:t xml:space="preserve"> reading</w:t>
      </w:r>
      <w:r w:rsidR="00D47D9E" w:rsidRPr="00976117">
        <w:rPr>
          <w:rStyle w:val="normaltextrun"/>
          <w:rFonts w:cs="Segoe UI"/>
          <w:sz w:val="24"/>
          <w:szCs w:val="24"/>
          <w:lang w:val="en-US"/>
        </w:rPr>
        <w:t>, searching</w:t>
      </w:r>
      <w:r w:rsidR="007A2AC5" w:rsidRPr="00976117">
        <w:rPr>
          <w:rStyle w:val="normaltextrun"/>
          <w:rFonts w:cs="Segoe UI"/>
          <w:sz w:val="24"/>
          <w:szCs w:val="24"/>
          <w:lang w:val="en-US"/>
        </w:rPr>
        <w:t xml:space="preserve"> and reflecting on what was taught </w:t>
      </w:r>
      <w:r w:rsidR="00D47D9E" w:rsidRPr="00976117">
        <w:rPr>
          <w:rStyle w:val="normaltextrun"/>
          <w:rFonts w:cs="Segoe UI"/>
          <w:sz w:val="24"/>
          <w:szCs w:val="24"/>
          <w:lang w:val="en-US"/>
        </w:rPr>
        <w:t>by the</w:t>
      </w:r>
      <w:r w:rsidR="007A2AC5" w:rsidRPr="00976117">
        <w:rPr>
          <w:rStyle w:val="normaltextrun"/>
          <w:rFonts w:cs="Segoe UI"/>
          <w:sz w:val="24"/>
          <w:szCs w:val="24"/>
          <w:lang w:val="en-US"/>
        </w:rPr>
        <w:t xml:space="preserve"> lectures </w:t>
      </w:r>
      <w:r w:rsidR="00D47D9E" w:rsidRPr="00976117">
        <w:rPr>
          <w:rStyle w:val="normaltextrun"/>
          <w:rFonts w:cs="Segoe UI"/>
          <w:sz w:val="24"/>
          <w:szCs w:val="24"/>
          <w:lang w:val="en-US"/>
        </w:rPr>
        <w:t xml:space="preserve">will </w:t>
      </w:r>
      <w:r w:rsidR="007A2AC5" w:rsidRPr="00976117">
        <w:rPr>
          <w:rStyle w:val="normaltextrun"/>
          <w:rFonts w:cs="Segoe UI"/>
          <w:sz w:val="24"/>
          <w:szCs w:val="24"/>
          <w:lang w:val="en-US"/>
        </w:rPr>
        <w:t xml:space="preserve">helps </w:t>
      </w:r>
      <w:r w:rsidR="00321C0A">
        <w:rPr>
          <w:rStyle w:val="normaltextrun"/>
          <w:rFonts w:cs="Segoe UI"/>
          <w:sz w:val="24"/>
          <w:szCs w:val="24"/>
          <w:lang w:val="en-US"/>
        </w:rPr>
        <w:t>me</w:t>
      </w:r>
      <w:r w:rsidR="007A2AC5" w:rsidRPr="00976117">
        <w:rPr>
          <w:rStyle w:val="normaltextrun"/>
          <w:rFonts w:cs="Segoe UI"/>
          <w:sz w:val="24"/>
          <w:szCs w:val="24"/>
          <w:lang w:val="en-US"/>
        </w:rPr>
        <w:t xml:space="preserve"> theoretical and actively put them into writing. Therefore using Kolb's </w:t>
      </w:r>
      <w:r w:rsidR="00495AC6" w:rsidRPr="00976117">
        <w:rPr>
          <w:rStyle w:val="normaltextrun"/>
          <w:rFonts w:cs="Segoe UI"/>
          <w:sz w:val="24"/>
          <w:szCs w:val="24"/>
          <w:lang w:val="en-US"/>
        </w:rPr>
        <w:t>1984</w:t>
      </w:r>
      <w:r w:rsidR="00495AC6">
        <w:rPr>
          <w:rStyle w:val="normaltextrun"/>
          <w:rFonts w:cs="Segoe UI"/>
          <w:sz w:val="24"/>
          <w:szCs w:val="24"/>
          <w:lang w:val="en-US"/>
        </w:rPr>
        <w:t xml:space="preserve">, </w:t>
      </w:r>
      <w:r w:rsidR="007A2AC5" w:rsidRPr="00976117">
        <w:rPr>
          <w:rStyle w:val="normaltextrun"/>
          <w:rFonts w:cs="Segoe UI"/>
          <w:sz w:val="24"/>
          <w:szCs w:val="24"/>
          <w:lang w:val="en-US"/>
        </w:rPr>
        <w:t>model helped me to improve my learning experience</w:t>
      </w:r>
      <w:r w:rsidR="00D47D9E" w:rsidRPr="00976117">
        <w:rPr>
          <w:rStyle w:val="normaltextrun"/>
          <w:rFonts w:cs="Segoe UI"/>
          <w:sz w:val="24"/>
          <w:szCs w:val="24"/>
          <w:lang w:val="en-US"/>
        </w:rPr>
        <w:t>.</w:t>
      </w:r>
      <w:r w:rsidR="00976117">
        <w:rPr>
          <w:rStyle w:val="normaltextrun"/>
          <w:rFonts w:cs="Segoe UI"/>
          <w:sz w:val="24"/>
          <w:szCs w:val="24"/>
          <w:lang w:val="en-US"/>
        </w:rPr>
        <w:t xml:space="preserve"> </w:t>
      </w:r>
      <w:r w:rsidR="00126532" w:rsidRPr="00976117">
        <w:rPr>
          <w:rStyle w:val="normaltextrun"/>
          <w:rFonts w:cs="Segoe UI"/>
          <w:sz w:val="24"/>
          <w:szCs w:val="24"/>
          <w:lang w:val="en-US"/>
        </w:rPr>
        <w:t>Thinking about things that happened during class reading over the learning materials repeatedly helped me build my learning experience</w:t>
      </w:r>
      <w:r w:rsidR="00126532" w:rsidRPr="00A86ACE">
        <w:rPr>
          <w:rStyle w:val="normaltextrun"/>
          <w:rFonts w:cs="Segoe UI"/>
          <w:lang w:val="en-US"/>
        </w:rPr>
        <w:t>.</w:t>
      </w:r>
      <w:r w:rsidR="00126532">
        <w:rPr>
          <w:rStyle w:val="normaltextrun"/>
          <w:rFonts w:cs="Segoe UI"/>
          <w:lang w:val="en-US"/>
        </w:rPr>
        <w:t xml:space="preserve">                          </w:t>
      </w:r>
    </w:p>
    <w:p w:rsidR="00CC2607" w:rsidRPr="00126532" w:rsidRDefault="005420B9" w:rsidP="00CC2607">
      <w:pPr>
        <w:rPr>
          <w:sz w:val="24"/>
          <w:szCs w:val="24"/>
        </w:rPr>
      </w:pPr>
      <w:r>
        <w:rPr>
          <w:sz w:val="24"/>
          <w:szCs w:val="24"/>
        </w:rPr>
        <w:t>In the first stage</w:t>
      </w:r>
      <w:r w:rsidR="00321C0A">
        <w:rPr>
          <w:sz w:val="24"/>
          <w:szCs w:val="24"/>
        </w:rPr>
        <w:t xml:space="preserve"> of theory</w:t>
      </w:r>
      <w:r>
        <w:rPr>
          <w:sz w:val="24"/>
          <w:szCs w:val="24"/>
        </w:rPr>
        <w:t xml:space="preserve"> </w:t>
      </w:r>
      <w:r w:rsidR="00D47D9E">
        <w:rPr>
          <w:b/>
          <w:sz w:val="24"/>
          <w:szCs w:val="24"/>
        </w:rPr>
        <w:t>concrete</w:t>
      </w:r>
      <w:r w:rsidRPr="005420B9">
        <w:rPr>
          <w:b/>
          <w:sz w:val="24"/>
          <w:szCs w:val="24"/>
        </w:rPr>
        <w:t xml:space="preserve"> </w:t>
      </w:r>
      <w:r w:rsidR="00D47D9E">
        <w:rPr>
          <w:b/>
          <w:sz w:val="24"/>
          <w:szCs w:val="24"/>
        </w:rPr>
        <w:t>experience</w:t>
      </w:r>
      <w:r w:rsidR="00321C0A">
        <w:rPr>
          <w:b/>
          <w:sz w:val="24"/>
          <w:szCs w:val="24"/>
        </w:rPr>
        <w:t>,</w:t>
      </w:r>
      <w:r>
        <w:rPr>
          <w:sz w:val="24"/>
          <w:szCs w:val="24"/>
        </w:rPr>
        <w:t xml:space="preserve"> Kolb analysed that</w:t>
      </w:r>
      <w:r w:rsidR="00D47D9E">
        <w:rPr>
          <w:sz w:val="24"/>
          <w:szCs w:val="24"/>
        </w:rPr>
        <w:t>,</w:t>
      </w:r>
      <w:r>
        <w:rPr>
          <w:sz w:val="24"/>
          <w:szCs w:val="24"/>
        </w:rPr>
        <w:t xml:space="preserve"> where a situation or </w:t>
      </w:r>
      <w:r w:rsidR="00007464">
        <w:rPr>
          <w:sz w:val="24"/>
          <w:szCs w:val="24"/>
        </w:rPr>
        <w:t xml:space="preserve">an </w:t>
      </w:r>
      <w:r w:rsidR="00007464" w:rsidRPr="00007464">
        <w:rPr>
          <w:sz w:val="24"/>
          <w:szCs w:val="24"/>
        </w:rPr>
        <w:t>experience</w:t>
      </w:r>
      <w:r w:rsidRPr="00007464">
        <w:rPr>
          <w:sz w:val="24"/>
          <w:szCs w:val="24"/>
        </w:rPr>
        <w:t xml:space="preserve"> is encountered</w:t>
      </w:r>
      <w:r w:rsidR="00007464">
        <w:rPr>
          <w:sz w:val="24"/>
          <w:szCs w:val="24"/>
        </w:rPr>
        <w:t xml:space="preserve"> newly</w:t>
      </w:r>
      <w:r>
        <w:rPr>
          <w:sz w:val="24"/>
          <w:szCs w:val="24"/>
        </w:rPr>
        <w:t xml:space="preserve"> by the learner or an </w:t>
      </w:r>
      <w:r w:rsidRPr="00007464">
        <w:rPr>
          <w:sz w:val="24"/>
          <w:szCs w:val="24"/>
        </w:rPr>
        <w:t xml:space="preserve">existing </w:t>
      </w:r>
      <w:r w:rsidR="00007464" w:rsidRPr="00007464">
        <w:rPr>
          <w:sz w:val="24"/>
          <w:szCs w:val="24"/>
        </w:rPr>
        <w:t>knowledge</w:t>
      </w:r>
      <w:r w:rsidRPr="00007464">
        <w:rPr>
          <w:sz w:val="24"/>
          <w:szCs w:val="24"/>
        </w:rPr>
        <w:t xml:space="preserve"> is reinterpreted</w:t>
      </w:r>
      <w:r>
        <w:rPr>
          <w:sz w:val="24"/>
          <w:szCs w:val="24"/>
        </w:rPr>
        <w:t xml:space="preserve">. This stage is explained as where a learner is exposed to a new task or something new or carrying out a new invention.                                                                                                                               The second stage </w:t>
      </w:r>
      <w:r w:rsidR="00321C0A">
        <w:rPr>
          <w:sz w:val="24"/>
          <w:szCs w:val="24"/>
        </w:rPr>
        <w:t xml:space="preserve">is </w:t>
      </w:r>
      <w:r w:rsidR="00D47D9E">
        <w:rPr>
          <w:b/>
          <w:sz w:val="24"/>
          <w:szCs w:val="24"/>
        </w:rPr>
        <w:t>reflecti</w:t>
      </w:r>
      <w:r w:rsidR="00EA35EC">
        <w:rPr>
          <w:b/>
          <w:sz w:val="24"/>
          <w:szCs w:val="24"/>
        </w:rPr>
        <w:t>ve</w:t>
      </w:r>
      <w:r w:rsidR="00D47D9E">
        <w:rPr>
          <w:b/>
          <w:sz w:val="24"/>
          <w:szCs w:val="24"/>
        </w:rPr>
        <w:t xml:space="preserve"> </w:t>
      </w:r>
      <w:r w:rsidR="002F61B9">
        <w:rPr>
          <w:b/>
          <w:sz w:val="24"/>
          <w:szCs w:val="24"/>
        </w:rPr>
        <w:t>observation;</w:t>
      </w:r>
      <w:r w:rsidR="00321C0A">
        <w:rPr>
          <w:b/>
          <w:sz w:val="24"/>
          <w:szCs w:val="24"/>
        </w:rPr>
        <w:t xml:space="preserve"> </w:t>
      </w:r>
      <w:r w:rsidR="00321C0A" w:rsidRPr="00321C0A">
        <w:rPr>
          <w:sz w:val="24"/>
          <w:szCs w:val="24"/>
        </w:rPr>
        <w:t>this</w:t>
      </w:r>
      <w:r>
        <w:rPr>
          <w:sz w:val="24"/>
          <w:szCs w:val="24"/>
        </w:rPr>
        <w:t xml:space="preserve"> after the first stage is where </w:t>
      </w:r>
      <w:r w:rsidRPr="00495AC6">
        <w:rPr>
          <w:sz w:val="24"/>
          <w:szCs w:val="24"/>
        </w:rPr>
        <w:t xml:space="preserve">the </w:t>
      </w:r>
      <w:r w:rsidR="00007464" w:rsidRPr="00495AC6">
        <w:rPr>
          <w:sz w:val="24"/>
          <w:szCs w:val="24"/>
        </w:rPr>
        <w:t>beginner</w:t>
      </w:r>
      <w:r w:rsidRPr="00495AC6">
        <w:rPr>
          <w:sz w:val="24"/>
          <w:szCs w:val="24"/>
        </w:rPr>
        <w:t xml:space="preserve"> </w:t>
      </w:r>
      <w:r w:rsidRPr="009C5772">
        <w:rPr>
          <w:sz w:val="24"/>
          <w:szCs w:val="24"/>
        </w:rPr>
        <w:t>observes and reflects on the experience</w:t>
      </w:r>
      <w:r>
        <w:rPr>
          <w:sz w:val="24"/>
          <w:szCs w:val="24"/>
        </w:rPr>
        <w:t xml:space="preserve"> on a personal base. This is also explain as where a person is exposed to how to achieve a goal and looks at how to apply in different circumstance</w:t>
      </w:r>
      <w:r w:rsidR="00435F69">
        <w:rPr>
          <w:sz w:val="24"/>
          <w:szCs w:val="24"/>
        </w:rPr>
        <w:t xml:space="preserve"> (McLeod 2014)</w:t>
      </w:r>
      <w:r w:rsidR="002A0863">
        <w:rPr>
          <w:sz w:val="24"/>
          <w:szCs w:val="24"/>
        </w:rPr>
        <w:t>.</w:t>
      </w:r>
      <w:r w:rsidR="00126532">
        <w:rPr>
          <w:sz w:val="24"/>
          <w:szCs w:val="24"/>
        </w:rPr>
        <w:t xml:space="preserve"> </w:t>
      </w:r>
      <w:r w:rsidR="00A86ACE" w:rsidRPr="00B71643">
        <w:rPr>
          <w:rStyle w:val="normaltextrun"/>
          <w:rFonts w:cs="Segoe UI"/>
          <w:sz w:val="24"/>
          <w:szCs w:val="24"/>
          <w:lang w:val="en-US"/>
        </w:rPr>
        <w:t>Reflection on my experience,</w:t>
      </w:r>
      <w:r w:rsidR="00B71643" w:rsidRPr="00B71643">
        <w:rPr>
          <w:rStyle w:val="normaltextrun"/>
          <w:rFonts w:cs="Segoe UI"/>
          <w:sz w:val="24"/>
          <w:szCs w:val="24"/>
          <w:lang w:val="en-US"/>
        </w:rPr>
        <w:t xml:space="preserve"> after  this</w:t>
      </w:r>
      <w:r w:rsidR="00A86ACE" w:rsidRPr="00B71643">
        <w:rPr>
          <w:rStyle w:val="normaltextrun"/>
          <w:rFonts w:cs="Segoe UI"/>
          <w:sz w:val="24"/>
          <w:szCs w:val="24"/>
          <w:lang w:val="en-US"/>
        </w:rPr>
        <w:t> </w:t>
      </w:r>
      <w:r w:rsidR="00A86ACE" w:rsidRPr="00B71643">
        <w:rPr>
          <w:rStyle w:val="spellingerror"/>
          <w:rFonts w:cs="Segoe UI"/>
          <w:sz w:val="24"/>
          <w:szCs w:val="24"/>
          <w:lang w:val="en-US"/>
        </w:rPr>
        <w:t>module,</w:t>
      </w:r>
      <w:r w:rsidR="00A86ACE" w:rsidRPr="00B71643">
        <w:rPr>
          <w:rStyle w:val="normaltextrun"/>
          <w:rFonts w:cs="Segoe UI"/>
          <w:sz w:val="24"/>
          <w:szCs w:val="24"/>
          <w:lang w:val="en-US"/>
        </w:rPr>
        <w:t> I have started writing more then I use to because during classes the new thing the lecturer teaches is an experience w</w:t>
      </w:r>
      <w:r w:rsidR="002F61B9">
        <w:rPr>
          <w:rStyle w:val="normaltextrun"/>
          <w:rFonts w:cs="Segoe UI"/>
          <w:sz w:val="24"/>
          <w:szCs w:val="24"/>
          <w:lang w:val="en-US"/>
        </w:rPr>
        <w:t>hich I reflect and observe, then</w:t>
      </w:r>
      <w:r w:rsidR="00A86ACE" w:rsidRPr="00B71643">
        <w:rPr>
          <w:rStyle w:val="normaltextrun"/>
          <w:rFonts w:cs="Segoe UI"/>
          <w:sz w:val="24"/>
          <w:szCs w:val="24"/>
          <w:lang w:val="en-US"/>
        </w:rPr>
        <w:t xml:space="preserve"> learn from the experience. That is why after the lecturers I immediately start reading and reflects on what was said and what to be done</w:t>
      </w:r>
      <w:r w:rsidR="002F61B9">
        <w:rPr>
          <w:rStyle w:val="normaltextrun"/>
          <w:rFonts w:cs="Segoe UI"/>
          <w:sz w:val="24"/>
          <w:szCs w:val="24"/>
          <w:lang w:val="en-US"/>
        </w:rPr>
        <w:t xml:space="preserve"> and reviewing it.</w:t>
      </w:r>
      <w:r w:rsidR="00A86ACE" w:rsidRPr="00B71643">
        <w:rPr>
          <w:rStyle w:val="normaltextrun"/>
          <w:rFonts w:cs="Segoe UI"/>
          <w:sz w:val="24"/>
          <w:szCs w:val="24"/>
          <w:lang w:val="en-US"/>
        </w:rPr>
        <w:t xml:space="preserve"> </w:t>
      </w:r>
      <w:r w:rsidR="00A86ACE" w:rsidRPr="00B71643">
        <w:t xml:space="preserve">                                                                             </w:t>
      </w:r>
      <w:r w:rsidR="002F61B9">
        <w:rPr>
          <w:sz w:val="24"/>
          <w:szCs w:val="24"/>
        </w:rPr>
        <w:t xml:space="preserve">                                                                                         </w:t>
      </w:r>
      <w:r>
        <w:rPr>
          <w:sz w:val="24"/>
          <w:szCs w:val="24"/>
        </w:rPr>
        <w:t xml:space="preserve">This is followed by the </w:t>
      </w:r>
      <w:r w:rsidRPr="005420B9">
        <w:rPr>
          <w:b/>
          <w:sz w:val="24"/>
          <w:szCs w:val="24"/>
        </w:rPr>
        <w:t>abstract conceptualisation</w:t>
      </w:r>
      <w:r>
        <w:rPr>
          <w:sz w:val="24"/>
          <w:szCs w:val="24"/>
        </w:rPr>
        <w:t xml:space="preserve">, </w:t>
      </w:r>
      <w:r w:rsidR="00EA35EC">
        <w:rPr>
          <w:sz w:val="24"/>
          <w:szCs w:val="24"/>
        </w:rPr>
        <w:t>after reflecting and observing</w:t>
      </w:r>
      <w:r>
        <w:rPr>
          <w:sz w:val="24"/>
          <w:szCs w:val="24"/>
        </w:rPr>
        <w:t>. This stage gives rise to a new idea on what the person has learnt from experience based on reflection and a possibility to apply what has been learnt previously. That is</w:t>
      </w:r>
      <w:r w:rsidR="002F61B9">
        <w:rPr>
          <w:sz w:val="24"/>
          <w:szCs w:val="24"/>
        </w:rPr>
        <w:t>,</w:t>
      </w:r>
      <w:r>
        <w:rPr>
          <w:sz w:val="24"/>
          <w:szCs w:val="24"/>
        </w:rPr>
        <w:t xml:space="preserve"> </w:t>
      </w:r>
      <w:r w:rsidR="00B126F6">
        <w:rPr>
          <w:sz w:val="24"/>
          <w:szCs w:val="24"/>
        </w:rPr>
        <w:t xml:space="preserve">what </w:t>
      </w:r>
      <w:r w:rsidRPr="00495AC6">
        <w:rPr>
          <w:sz w:val="24"/>
          <w:szCs w:val="24"/>
        </w:rPr>
        <w:t xml:space="preserve">the person has </w:t>
      </w:r>
      <w:r w:rsidRPr="009C5772">
        <w:rPr>
          <w:sz w:val="24"/>
          <w:szCs w:val="24"/>
        </w:rPr>
        <w:t>learned from their experience</w:t>
      </w:r>
      <w:r>
        <w:rPr>
          <w:sz w:val="24"/>
          <w:szCs w:val="24"/>
        </w:rPr>
        <w:t xml:space="preserve"> and the concept can be transformed by the result gain in observing the idea formulated in previous stages. </w:t>
      </w:r>
      <w:r w:rsidR="00EA35EC">
        <w:rPr>
          <w:sz w:val="24"/>
          <w:szCs w:val="24"/>
        </w:rPr>
        <w:t xml:space="preserve">                                                                                              </w:t>
      </w:r>
      <w:r>
        <w:rPr>
          <w:sz w:val="24"/>
          <w:szCs w:val="24"/>
        </w:rPr>
        <w:t xml:space="preserve">The final stage </w:t>
      </w:r>
      <w:r w:rsidRPr="005420B9">
        <w:rPr>
          <w:b/>
          <w:sz w:val="24"/>
          <w:szCs w:val="24"/>
        </w:rPr>
        <w:t>active experimentation</w:t>
      </w:r>
      <w:r>
        <w:rPr>
          <w:sz w:val="24"/>
          <w:szCs w:val="24"/>
        </w:rPr>
        <w:t xml:space="preserve"> is when the new ideas are applied to the surrounding to see if there are any alterations in the next appearance of the experience. The whole concept of vision is by actively experiencing and what learnt to associate what we</w:t>
      </w:r>
      <w:r w:rsidR="002A0863">
        <w:rPr>
          <w:sz w:val="24"/>
          <w:szCs w:val="24"/>
        </w:rPr>
        <w:t xml:space="preserve"> </w:t>
      </w:r>
      <w:r w:rsidR="00435F69">
        <w:rPr>
          <w:sz w:val="24"/>
          <w:szCs w:val="24"/>
        </w:rPr>
        <w:t>have experience with new ideas (</w:t>
      </w:r>
      <w:r w:rsidR="002A0863">
        <w:rPr>
          <w:sz w:val="24"/>
          <w:szCs w:val="24"/>
        </w:rPr>
        <w:t xml:space="preserve">Kolb </w:t>
      </w:r>
      <w:r w:rsidR="00435F69">
        <w:rPr>
          <w:sz w:val="24"/>
          <w:szCs w:val="24"/>
        </w:rPr>
        <w:t>1984)</w:t>
      </w:r>
      <w:r w:rsidR="0074060C">
        <w:rPr>
          <w:sz w:val="24"/>
          <w:szCs w:val="24"/>
        </w:rPr>
        <w:t>.</w:t>
      </w:r>
      <w:r w:rsidR="00CC2607">
        <w:rPr>
          <w:sz w:val="24"/>
          <w:szCs w:val="24"/>
        </w:rPr>
        <w:t xml:space="preserve">                        </w:t>
      </w:r>
      <w:r w:rsidR="00EA35EC">
        <w:rPr>
          <w:sz w:val="24"/>
          <w:szCs w:val="24"/>
        </w:rPr>
        <w:t xml:space="preserve">                                                     </w:t>
      </w:r>
      <w:r w:rsidR="002F61B9" w:rsidRPr="002F61B9">
        <w:rPr>
          <w:b/>
          <w:sz w:val="24"/>
          <w:szCs w:val="24"/>
        </w:rPr>
        <w:lastRenderedPageBreak/>
        <w:t xml:space="preserve">Reflecting </w:t>
      </w:r>
      <w:r w:rsidR="002F61B9" w:rsidRPr="002F61B9">
        <w:rPr>
          <w:b/>
          <w:sz w:val="24"/>
          <w:szCs w:val="24"/>
          <w:shd w:val="clear" w:color="auto" w:fill="FFFFFF"/>
        </w:rPr>
        <w:t>e</w:t>
      </w:r>
      <w:r w:rsidR="00CC2607" w:rsidRPr="002F61B9">
        <w:rPr>
          <w:b/>
          <w:sz w:val="24"/>
          <w:szCs w:val="24"/>
          <w:shd w:val="clear" w:color="auto" w:fill="FFFFFF"/>
        </w:rPr>
        <w:t>xample</w:t>
      </w:r>
      <w:r w:rsidR="002F61B9">
        <w:rPr>
          <w:sz w:val="24"/>
          <w:szCs w:val="24"/>
          <w:shd w:val="clear" w:color="auto" w:fill="FFFFFF"/>
        </w:rPr>
        <w:t>,</w:t>
      </w:r>
      <w:r w:rsidR="00CC2607" w:rsidRPr="00442D3E">
        <w:rPr>
          <w:sz w:val="24"/>
          <w:szCs w:val="24"/>
          <w:shd w:val="clear" w:color="auto" w:fill="FFFFFF"/>
        </w:rPr>
        <w:t xml:space="preserve"> my niece was born during the pandemic so I could not visit them but I was communicating to her mum through video call. The mum use to say to her look your aunty say hello. Months later she connected my face with the aunty word</w:t>
      </w:r>
      <w:r w:rsidR="00D41CF3">
        <w:rPr>
          <w:sz w:val="24"/>
          <w:szCs w:val="24"/>
          <w:shd w:val="clear" w:color="auto" w:fill="FFFFFF"/>
        </w:rPr>
        <w:t xml:space="preserve"> that is </w:t>
      </w:r>
      <w:r w:rsidR="00676CDA">
        <w:rPr>
          <w:sz w:val="24"/>
          <w:szCs w:val="24"/>
          <w:shd w:val="clear" w:color="auto" w:fill="FFFFFF"/>
        </w:rPr>
        <w:t>(</w:t>
      </w:r>
      <w:r w:rsidR="00D41CF3">
        <w:rPr>
          <w:sz w:val="24"/>
          <w:szCs w:val="24"/>
          <w:shd w:val="clear" w:color="auto" w:fill="FFFFFF"/>
        </w:rPr>
        <w:t xml:space="preserve">learning from </w:t>
      </w:r>
      <w:r w:rsidR="00676CDA">
        <w:rPr>
          <w:sz w:val="24"/>
          <w:szCs w:val="24"/>
          <w:shd w:val="clear" w:color="auto" w:fill="FFFFFF"/>
        </w:rPr>
        <w:t>the experience of seeing my face)</w:t>
      </w:r>
      <w:r w:rsidR="00CC2607" w:rsidRPr="00442D3E">
        <w:rPr>
          <w:sz w:val="24"/>
          <w:szCs w:val="24"/>
          <w:shd w:val="clear" w:color="auto" w:fill="FFFFFF"/>
        </w:rPr>
        <w:t xml:space="preserve"> so when I was able to </w:t>
      </w:r>
      <w:r w:rsidR="00CC2607" w:rsidRPr="00126532">
        <w:rPr>
          <w:sz w:val="24"/>
          <w:szCs w:val="24"/>
          <w:shd w:val="clear" w:color="auto" w:fill="FFFFFF"/>
        </w:rPr>
        <w:t xml:space="preserve">meet them she observe, reflected the experience </w:t>
      </w:r>
      <w:r w:rsidR="00CC2607" w:rsidRPr="00126532">
        <w:rPr>
          <w:rStyle w:val="normaltextrun"/>
          <w:rFonts w:ascii="Calibri" w:hAnsi="Calibri"/>
          <w:sz w:val="24"/>
          <w:szCs w:val="24"/>
          <w:shd w:val="clear" w:color="auto" w:fill="FFFFFF"/>
        </w:rPr>
        <w:t>recognised me with the name aunty </w:t>
      </w:r>
      <w:r w:rsidR="00676CDA">
        <w:rPr>
          <w:rStyle w:val="normaltextrun"/>
          <w:rFonts w:ascii="Calibri" w:hAnsi="Calibri"/>
          <w:sz w:val="24"/>
          <w:szCs w:val="24"/>
          <w:shd w:val="clear" w:color="auto" w:fill="FFFFFF"/>
        </w:rPr>
        <w:t>(active experience)</w:t>
      </w:r>
      <w:r w:rsidR="00CC2607" w:rsidRPr="00126532">
        <w:rPr>
          <w:rStyle w:val="normaltextrun"/>
          <w:rFonts w:ascii="Calibri" w:hAnsi="Calibri"/>
          <w:sz w:val="24"/>
          <w:szCs w:val="24"/>
          <w:shd w:val="clear" w:color="auto" w:fill="FFFFFF"/>
        </w:rPr>
        <w:t xml:space="preserve"> to our surprise, although she could not say it properly.</w:t>
      </w:r>
      <w:r w:rsidR="00CC2607" w:rsidRPr="00126532">
        <w:rPr>
          <w:rStyle w:val="eop"/>
          <w:rFonts w:ascii="Calibri" w:hAnsi="Calibri"/>
          <w:sz w:val="24"/>
          <w:szCs w:val="24"/>
          <w:shd w:val="clear" w:color="auto" w:fill="FFFFFF"/>
        </w:rPr>
        <w:t> </w:t>
      </w:r>
      <w:r w:rsidR="00CC2607" w:rsidRPr="00126532">
        <w:rPr>
          <w:sz w:val="24"/>
          <w:szCs w:val="24"/>
          <w:shd w:val="clear" w:color="auto" w:fill="FFFFFF"/>
        </w:rPr>
        <w:t xml:space="preserve"> </w:t>
      </w:r>
    </w:p>
    <w:p w:rsidR="005420B9" w:rsidRDefault="005420B9" w:rsidP="00DF05FE">
      <w:pPr>
        <w:rPr>
          <w:sz w:val="24"/>
          <w:szCs w:val="24"/>
        </w:rPr>
      </w:pPr>
      <w:r>
        <w:rPr>
          <w:noProof/>
          <w:lang w:eastAsia="en-GB"/>
        </w:rPr>
        <w:drawing>
          <wp:inline distT="0" distB="0" distL="0" distR="0">
            <wp:extent cx="3715059" cy="2790825"/>
            <wp:effectExtent l="19050" t="0" r="0" b="0"/>
            <wp:docPr id="4" name="Picture 1" descr="the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xperiential learning cycle"/>
                    <pic:cNvPicPr>
                      <a:picLocks noChangeAspect="1" noChangeArrowheads="1"/>
                    </pic:cNvPicPr>
                  </pic:nvPicPr>
                  <pic:blipFill>
                    <a:blip r:embed="rId7"/>
                    <a:srcRect/>
                    <a:stretch>
                      <a:fillRect/>
                    </a:stretch>
                  </pic:blipFill>
                  <pic:spPr bwMode="auto">
                    <a:xfrm>
                      <a:off x="0" y="0"/>
                      <a:ext cx="3715059" cy="2790825"/>
                    </a:xfrm>
                    <a:prstGeom prst="rect">
                      <a:avLst/>
                    </a:prstGeom>
                    <a:noFill/>
                    <a:ln w="9525">
                      <a:noFill/>
                      <a:miter lim="800000"/>
                      <a:headEnd/>
                      <a:tailEnd/>
                    </a:ln>
                  </pic:spPr>
                </pic:pic>
              </a:graphicData>
            </a:graphic>
          </wp:inline>
        </w:drawing>
      </w:r>
      <w:r w:rsidR="0048066A">
        <w:rPr>
          <w:sz w:val="24"/>
          <w:szCs w:val="24"/>
        </w:rPr>
        <w:t>Kolb</w:t>
      </w:r>
      <w:r w:rsidR="003844D3">
        <w:rPr>
          <w:sz w:val="24"/>
          <w:szCs w:val="24"/>
        </w:rPr>
        <w:t>’s</w:t>
      </w:r>
      <w:r w:rsidR="0048066A">
        <w:rPr>
          <w:sz w:val="24"/>
          <w:szCs w:val="24"/>
        </w:rPr>
        <w:t xml:space="preserve"> Learning Cycle</w:t>
      </w:r>
    </w:p>
    <w:p w:rsidR="00DF05FE" w:rsidRPr="005420B9" w:rsidRDefault="00DF05FE">
      <w:pPr>
        <w:rPr>
          <w:b/>
          <w:sz w:val="28"/>
          <w:szCs w:val="28"/>
        </w:rPr>
      </w:pPr>
    </w:p>
    <w:p w:rsidR="00456D10" w:rsidRPr="00344630" w:rsidRDefault="00456D10" w:rsidP="00267DD4">
      <w:pPr>
        <w:pStyle w:val="ListParagraph"/>
        <w:numPr>
          <w:ilvl w:val="0"/>
          <w:numId w:val="2"/>
        </w:numPr>
        <w:rPr>
          <w:b/>
          <w:sz w:val="28"/>
          <w:szCs w:val="28"/>
        </w:rPr>
      </w:pPr>
      <w:r w:rsidRPr="00344630">
        <w:rPr>
          <w:b/>
          <w:sz w:val="28"/>
          <w:szCs w:val="28"/>
        </w:rPr>
        <w:t>Employability</w:t>
      </w:r>
    </w:p>
    <w:p w:rsidR="00495AC6" w:rsidRDefault="00495AC6">
      <w:pPr>
        <w:rPr>
          <w:sz w:val="24"/>
          <w:szCs w:val="24"/>
        </w:rPr>
      </w:pPr>
      <w:r>
        <w:rPr>
          <w:sz w:val="24"/>
          <w:szCs w:val="24"/>
        </w:rPr>
        <w:t>Actually</w:t>
      </w:r>
      <w:r w:rsidR="000A3E97">
        <w:rPr>
          <w:sz w:val="24"/>
          <w:szCs w:val="24"/>
        </w:rPr>
        <w:t>,</w:t>
      </w:r>
      <w:r>
        <w:rPr>
          <w:sz w:val="24"/>
          <w:szCs w:val="24"/>
        </w:rPr>
        <w:t xml:space="preserve"> I thought I cannot build my employability skills by </w:t>
      </w:r>
      <w:r w:rsidR="00435F69">
        <w:rPr>
          <w:sz w:val="24"/>
          <w:szCs w:val="24"/>
        </w:rPr>
        <w:t xml:space="preserve">being </w:t>
      </w:r>
      <w:r>
        <w:rPr>
          <w:sz w:val="24"/>
          <w:szCs w:val="24"/>
        </w:rPr>
        <w:t xml:space="preserve">active with my hobbies or working part-time in stores or pub. </w:t>
      </w:r>
      <w:r w:rsidR="00103EAC">
        <w:rPr>
          <w:sz w:val="24"/>
          <w:szCs w:val="24"/>
        </w:rPr>
        <w:t xml:space="preserve">Employability, if discussed in relate to higher education is defined, according to Yorke 2004, </w:t>
      </w:r>
      <w:r w:rsidR="00103EAC" w:rsidRPr="00623459">
        <w:rPr>
          <w:sz w:val="24"/>
          <w:szCs w:val="24"/>
        </w:rPr>
        <w:t xml:space="preserve">is a </w:t>
      </w:r>
      <w:r w:rsidR="00623459" w:rsidRPr="00623459">
        <w:rPr>
          <w:sz w:val="24"/>
          <w:szCs w:val="24"/>
        </w:rPr>
        <w:t>put</w:t>
      </w:r>
      <w:r w:rsidR="00016DFF" w:rsidRPr="00623459">
        <w:rPr>
          <w:sz w:val="24"/>
          <w:szCs w:val="24"/>
        </w:rPr>
        <w:t xml:space="preserve"> </w:t>
      </w:r>
      <w:r w:rsidR="00623459" w:rsidRPr="00623459">
        <w:rPr>
          <w:sz w:val="24"/>
          <w:szCs w:val="24"/>
        </w:rPr>
        <w:t xml:space="preserve">together </w:t>
      </w:r>
      <w:r w:rsidR="00103EAC" w:rsidRPr="00623459">
        <w:rPr>
          <w:sz w:val="24"/>
          <w:szCs w:val="24"/>
        </w:rPr>
        <w:t>of</w:t>
      </w:r>
      <w:r w:rsidR="00103EAC">
        <w:rPr>
          <w:sz w:val="24"/>
          <w:szCs w:val="24"/>
        </w:rPr>
        <w:t xml:space="preserve"> </w:t>
      </w:r>
      <w:r w:rsidR="00016DFF">
        <w:rPr>
          <w:sz w:val="24"/>
          <w:szCs w:val="24"/>
        </w:rPr>
        <w:t>attainment</w:t>
      </w:r>
      <w:r w:rsidR="00103EAC">
        <w:rPr>
          <w:sz w:val="24"/>
          <w:szCs w:val="24"/>
        </w:rPr>
        <w:t xml:space="preserve"> such </w:t>
      </w:r>
      <w:r w:rsidR="00103EAC" w:rsidRPr="00435F69">
        <w:rPr>
          <w:sz w:val="24"/>
          <w:szCs w:val="24"/>
        </w:rPr>
        <w:t>as skills,</w:t>
      </w:r>
      <w:r w:rsidR="00103EAC">
        <w:rPr>
          <w:sz w:val="24"/>
          <w:szCs w:val="24"/>
        </w:rPr>
        <w:t xml:space="preserve"> understanding </w:t>
      </w:r>
      <w:r w:rsidR="00103EAC" w:rsidRPr="00007464">
        <w:rPr>
          <w:sz w:val="24"/>
          <w:szCs w:val="24"/>
        </w:rPr>
        <w:t xml:space="preserve">and </w:t>
      </w:r>
      <w:r w:rsidR="00007464" w:rsidRPr="00007464">
        <w:rPr>
          <w:sz w:val="24"/>
          <w:szCs w:val="24"/>
        </w:rPr>
        <w:t>individual</w:t>
      </w:r>
      <w:r w:rsidR="00103EAC">
        <w:rPr>
          <w:sz w:val="24"/>
          <w:szCs w:val="24"/>
        </w:rPr>
        <w:t xml:space="preserve"> quality </w:t>
      </w:r>
      <w:r w:rsidR="00103EAC" w:rsidRPr="00435F69">
        <w:rPr>
          <w:sz w:val="24"/>
          <w:szCs w:val="24"/>
        </w:rPr>
        <w:t>that makes</w:t>
      </w:r>
      <w:r w:rsidR="00103EAC">
        <w:rPr>
          <w:sz w:val="24"/>
          <w:szCs w:val="24"/>
        </w:rPr>
        <w:t xml:space="preserve"> individuals find employed in their chosen occupation and be successful to the benefit to themselves and the labour force as well as community.</w:t>
      </w:r>
      <w:r w:rsidR="00007464">
        <w:rPr>
          <w:sz w:val="24"/>
          <w:szCs w:val="24"/>
        </w:rPr>
        <w:t xml:space="preserve"> </w:t>
      </w:r>
    </w:p>
    <w:p w:rsidR="00344630" w:rsidRDefault="00007464">
      <w:pPr>
        <w:rPr>
          <w:sz w:val="24"/>
          <w:szCs w:val="24"/>
        </w:rPr>
      </w:pPr>
      <w:r>
        <w:rPr>
          <w:sz w:val="24"/>
          <w:szCs w:val="24"/>
        </w:rPr>
        <w:t>Employability</w:t>
      </w:r>
      <w:r w:rsidR="00016DFF" w:rsidRPr="00435F69">
        <w:rPr>
          <w:sz w:val="24"/>
          <w:szCs w:val="24"/>
        </w:rPr>
        <w:t xml:space="preserve"> is a</w:t>
      </w:r>
      <w:r w:rsidR="00016DFF">
        <w:rPr>
          <w:sz w:val="24"/>
          <w:szCs w:val="24"/>
        </w:rPr>
        <w:t xml:space="preserve"> wider </w:t>
      </w:r>
      <w:r w:rsidR="00016DFF" w:rsidRPr="00435F69">
        <w:rPr>
          <w:sz w:val="24"/>
          <w:szCs w:val="24"/>
        </w:rPr>
        <w:t>set of skills and attributes</w:t>
      </w:r>
      <w:r w:rsidR="00016DFF">
        <w:rPr>
          <w:sz w:val="24"/>
          <w:szCs w:val="24"/>
        </w:rPr>
        <w:t xml:space="preserve"> that makes </w:t>
      </w:r>
      <w:r w:rsidR="00016DFF" w:rsidRPr="003B239B">
        <w:rPr>
          <w:sz w:val="24"/>
          <w:szCs w:val="24"/>
        </w:rPr>
        <w:t xml:space="preserve">a graduate </w:t>
      </w:r>
      <w:r w:rsidR="003B239B" w:rsidRPr="003B239B">
        <w:rPr>
          <w:sz w:val="24"/>
          <w:szCs w:val="24"/>
        </w:rPr>
        <w:t>all the way through</w:t>
      </w:r>
      <w:r w:rsidR="00016DFF" w:rsidRPr="003B239B">
        <w:rPr>
          <w:sz w:val="24"/>
          <w:szCs w:val="24"/>
        </w:rPr>
        <w:t xml:space="preserve"> their working </w:t>
      </w:r>
      <w:r w:rsidR="003B239B" w:rsidRPr="003B239B">
        <w:rPr>
          <w:sz w:val="24"/>
          <w:szCs w:val="24"/>
        </w:rPr>
        <w:t>existence</w:t>
      </w:r>
      <w:r w:rsidR="00016DFF">
        <w:rPr>
          <w:sz w:val="24"/>
          <w:szCs w:val="24"/>
        </w:rPr>
        <w:t xml:space="preserve"> a successful individual. Whatever qualification you have there is a possibility others are having similar academic qualifications and they will compete against you. Therefore what will make you </w:t>
      </w:r>
      <w:r w:rsidR="003A5597">
        <w:rPr>
          <w:sz w:val="24"/>
          <w:szCs w:val="24"/>
        </w:rPr>
        <w:t xml:space="preserve">to </w:t>
      </w:r>
      <w:r w:rsidR="00866AB1">
        <w:rPr>
          <w:sz w:val="24"/>
          <w:szCs w:val="24"/>
        </w:rPr>
        <w:t>be obvious</w:t>
      </w:r>
      <w:r w:rsidR="00016DFF">
        <w:rPr>
          <w:sz w:val="24"/>
          <w:szCs w:val="24"/>
        </w:rPr>
        <w:t xml:space="preserve"> from the </w:t>
      </w:r>
      <w:r w:rsidR="00866AB1">
        <w:rPr>
          <w:sz w:val="24"/>
          <w:szCs w:val="24"/>
        </w:rPr>
        <w:t>crowd</w:t>
      </w:r>
      <w:r w:rsidR="00016DFF">
        <w:rPr>
          <w:sz w:val="24"/>
          <w:szCs w:val="24"/>
        </w:rPr>
        <w:t xml:space="preserve"> </w:t>
      </w:r>
      <w:r w:rsidR="003A5597">
        <w:rPr>
          <w:sz w:val="24"/>
          <w:szCs w:val="24"/>
        </w:rPr>
        <w:t>are</w:t>
      </w:r>
      <w:r w:rsidR="00016DFF">
        <w:rPr>
          <w:sz w:val="24"/>
          <w:szCs w:val="24"/>
        </w:rPr>
        <w:t xml:space="preserve"> your </w:t>
      </w:r>
      <w:r w:rsidR="00866AB1">
        <w:rPr>
          <w:sz w:val="24"/>
          <w:szCs w:val="24"/>
        </w:rPr>
        <w:t>exceptional</w:t>
      </w:r>
      <w:r w:rsidR="00016DFF">
        <w:rPr>
          <w:sz w:val="24"/>
          <w:szCs w:val="24"/>
        </w:rPr>
        <w:t xml:space="preserve"> skills, abilities and personal qualities.</w:t>
      </w:r>
      <w:r w:rsidR="00866AB1">
        <w:rPr>
          <w:sz w:val="24"/>
          <w:szCs w:val="24"/>
        </w:rPr>
        <w:t xml:space="preserve"> I learnt in the module that employability skills is adaptable and can be use in whichever situation you find yourself</w:t>
      </w:r>
      <w:r w:rsidR="003A5597">
        <w:rPr>
          <w:sz w:val="24"/>
          <w:szCs w:val="24"/>
        </w:rPr>
        <w:t xml:space="preserve"> in a job</w:t>
      </w:r>
      <w:r w:rsidR="00866AB1">
        <w:rPr>
          <w:sz w:val="24"/>
          <w:szCs w:val="24"/>
        </w:rPr>
        <w:t xml:space="preserve"> because it is transferable and useful.</w:t>
      </w:r>
      <w:r w:rsidR="00495AC6">
        <w:rPr>
          <w:sz w:val="24"/>
          <w:szCs w:val="24"/>
        </w:rPr>
        <w:t xml:space="preserve">                                                                                                                  </w:t>
      </w:r>
      <w:r w:rsidR="003A5597">
        <w:rPr>
          <w:sz w:val="24"/>
          <w:szCs w:val="24"/>
        </w:rPr>
        <w:t xml:space="preserve"> </w:t>
      </w:r>
      <w:r w:rsidR="003A5597" w:rsidRPr="003A5597">
        <w:rPr>
          <w:b/>
          <w:sz w:val="24"/>
          <w:szCs w:val="24"/>
        </w:rPr>
        <w:t>On reflecting</w:t>
      </w:r>
      <w:r w:rsidR="003A5597">
        <w:rPr>
          <w:sz w:val="24"/>
          <w:szCs w:val="24"/>
        </w:rPr>
        <w:t>, t</w:t>
      </w:r>
      <w:r w:rsidR="0074060C">
        <w:rPr>
          <w:sz w:val="24"/>
          <w:szCs w:val="24"/>
        </w:rPr>
        <w:t>his</w:t>
      </w:r>
      <w:r w:rsidR="00344630">
        <w:rPr>
          <w:sz w:val="24"/>
          <w:szCs w:val="24"/>
        </w:rPr>
        <w:t xml:space="preserve"> course</w:t>
      </w:r>
      <w:r w:rsidR="0074060C">
        <w:rPr>
          <w:sz w:val="24"/>
          <w:szCs w:val="24"/>
        </w:rPr>
        <w:t xml:space="preserve"> helped me</w:t>
      </w:r>
      <w:r w:rsidR="00344630">
        <w:rPr>
          <w:sz w:val="24"/>
          <w:szCs w:val="24"/>
        </w:rPr>
        <w:t xml:space="preserve"> </w:t>
      </w:r>
      <w:r w:rsidR="00131CCA">
        <w:rPr>
          <w:sz w:val="24"/>
          <w:szCs w:val="24"/>
        </w:rPr>
        <w:t>identify</w:t>
      </w:r>
      <w:r w:rsidR="00344630">
        <w:rPr>
          <w:sz w:val="24"/>
          <w:szCs w:val="24"/>
        </w:rPr>
        <w:t xml:space="preserve"> </w:t>
      </w:r>
      <w:r w:rsidR="0074060C">
        <w:rPr>
          <w:sz w:val="24"/>
          <w:szCs w:val="24"/>
        </w:rPr>
        <w:t xml:space="preserve">through experience </w:t>
      </w:r>
      <w:r w:rsidR="00344630">
        <w:rPr>
          <w:sz w:val="24"/>
          <w:szCs w:val="24"/>
        </w:rPr>
        <w:t xml:space="preserve">which skills I have to use and develop </w:t>
      </w:r>
      <w:r w:rsidR="00131CCA">
        <w:rPr>
          <w:sz w:val="24"/>
          <w:szCs w:val="24"/>
        </w:rPr>
        <w:t>and get sense of self awareness.</w:t>
      </w:r>
      <w:r w:rsidR="00344630">
        <w:rPr>
          <w:sz w:val="24"/>
          <w:szCs w:val="24"/>
        </w:rPr>
        <w:t xml:space="preserve"> </w:t>
      </w:r>
      <w:r w:rsidR="00131CCA">
        <w:rPr>
          <w:sz w:val="24"/>
          <w:szCs w:val="24"/>
        </w:rPr>
        <w:t xml:space="preserve">But the good thing I </w:t>
      </w:r>
      <w:r w:rsidR="0074060C">
        <w:rPr>
          <w:sz w:val="24"/>
          <w:szCs w:val="24"/>
        </w:rPr>
        <w:t>have learnt i</w:t>
      </w:r>
      <w:r w:rsidR="00131CCA">
        <w:rPr>
          <w:sz w:val="24"/>
          <w:szCs w:val="24"/>
        </w:rPr>
        <w:t xml:space="preserve">s that when I </w:t>
      </w:r>
      <w:r w:rsidR="00131CCA">
        <w:rPr>
          <w:sz w:val="24"/>
          <w:szCs w:val="24"/>
        </w:rPr>
        <w:lastRenderedPageBreak/>
        <w:t>adapt a reflective mindset, value and learning wil</w:t>
      </w:r>
      <w:r w:rsidR="0074060C">
        <w:rPr>
          <w:sz w:val="24"/>
          <w:szCs w:val="24"/>
        </w:rPr>
        <w:t>l be possible w</w:t>
      </w:r>
      <w:r w:rsidR="00131CCA">
        <w:rPr>
          <w:sz w:val="24"/>
          <w:szCs w:val="24"/>
        </w:rPr>
        <w:t xml:space="preserve">ith </w:t>
      </w:r>
      <w:r w:rsidR="0074060C">
        <w:rPr>
          <w:sz w:val="24"/>
          <w:szCs w:val="24"/>
        </w:rPr>
        <w:t>these experiences</w:t>
      </w:r>
      <w:r w:rsidR="00131CCA">
        <w:rPr>
          <w:sz w:val="24"/>
          <w:szCs w:val="24"/>
        </w:rPr>
        <w:t xml:space="preserve"> I can still build my unique employability</w:t>
      </w:r>
      <w:r w:rsidR="0074060C">
        <w:rPr>
          <w:sz w:val="24"/>
          <w:szCs w:val="24"/>
        </w:rPr>
        <w:t xml:space="preserve"> </w:t>
      </w:r>
      <w:r w:rsidR="00131CCA">
        <w:rPr>
          <w:sz w:val="24"/>
          <w:szCs w:val="24"/>
        </w:rPr>
        <w:t>skills.</w:t>
      </w:r>
    </w:p>
    <w:p w:rsidR="002A0863" w:rsidRDefault="002A0863">
      <w:pPr>
        <w:rPr>
          <w:b/>
          <w:sz w:val="28"/>
          <w:szCs w:val="28"/>
        </w:rPr>
      </w:pPr>
    </w:p>
    <w:p w:rsidR="0074060C" w:rsidRPr="0048066A" w:rsidRDefault="0074060C">
      <w:pPr>
        <w:rPr>
          <w:b/>
          <w:sz w:val="28"/>
          <w:szCs w:val="28"/>
        </w:rPr>
      </w:pPr>
      <w:r w:rsidRPr="0048066A">
        <w:rPr>
          <w:b/>
          <w:sz w:val="28"/>
          <w:szCs w:val="28"/>
        </w:rPr>
        <w:t>Conclusion:</w:t>
      </w:r>
    </w:p>
    <w:p w:rsidR="0074060C" w:rsidRPr="00344630" w:rsidRDefault="0048066A">
      <w:pPr>
        <w:rPr>
          <w:sz w:val="24"/>
          <w:szCs w:val="24"/>
        </w:rPr>
      </w:pPr>
      <w:r>
        <w:rPr>
          <w:sz w:val="24"/>
          <w:szCs w:val="24"/>
        </w:rPr>
        <w:t>Throughout this course I have learnt a unique method of writing my co</w:t>
      </w:r>
      <w:r w:rsidR="008144B4">
        <w:rPr>
          <w:sz w:val="24"/>
          <w:szCs w:val="24"/>
        </w:rPr>
        <w:t>ver letter and curriculum vitae</w:t>
      </w:r>
      <w:r>
        <w:rPr>
          <w:sz w:val="24"/>
          <w:szCs w:val="24"/>
        </w:rPr>
        <w:t>. I used the experience to assist my sister who was unemployed for some year and has been trying sending CV and cover letters but to no avail</w:t>
      </w:r>
      <w:r w:rsidR="008144B4">
        <w:rPr>
          <w:sz w:val="24"/>
          <w:szCs w:val="24"/>
        </w:rPr>
        <w:t>, but now she has got her dream job.</w:t>
      </w:r>
      <w:r w:rsidR="00DD7B8A">
        <w:rPr>
          <w:sz w:val="24"/>
          <w:szCs w:val="24"/>
        </w:rPr>
        <w:t xml:space="preserve"> The learning of reflections models has allowed me to step back from my learning experiences </w:t>
      </w:r>
      <w:r w:rsidR="005E365B">
        <w:rPr>
          <w:sz w:val="24"/>
          <w:szCs w:val="24"/>
        </w:rPr>
        <w:t>and also helped me to devel</w:t>
      </w:r>
      <w:r w:rsidR="00612B63">
        <w:rPr>
          <w:sz w:val="24"/>
          <w:szCs w:val="24"/>
        </w:rPr>
        <w:t xml:space="preserve">op my critical thinking skills </w:t>
      </w:r>
      <w:r w:rsidR="005E365B">
        <w:rPr>
          <w:sz w:val="24"/>
          <w:szCs w:val="24"/>
        </w:rPr>
        <w:t xml:space="preserve">and my performance has improved by analysing what I have learnt and how </w:t>
      </w:r>
      <w:r w:rsidR="009B0363">
        <w:rPr>
          <w:sz w:val="24"/>
          <w:szCs w:val="24"/>
        </w:rPr>
        <w:t>far</w:t>
      </w:r>
      <w:r w:rsidR="005E365B">
        <w:rPr>
          <w:sz w:val="24"/>
          <w:szCs w:val="24"/>
        </w:rPr>
        <w:t xml:space="preserve"> I have come or achieve.  Employability skills can be built not only in my dream job but whatever I do outsid</w:t>
      </w:r>
      <w:r w:rsidR="002A0863">
        <w:rPr>
          <w:sz w:val="24"/>
          <w:szCs w:val="24"/>
        </w:rPr>
        <w:t>e work can be experience skills</w:t>
      </w:r>
      <w:r w:rsidR="00E47B36">
        <w:rPr>
          <w:sz w:val="24"/>
          <w:szCs w:val="24"/>
        </w:rPr>
        <w:t xml:space="preserve"> and ability </w:t>
      </w:r>
      <w:r w:rsidR="005E365B">
        <w:rPr>
          <w:sz w:val="24"/>
          <w:szCs w:val="24"/>
        </w:rPr>
        <w:t>to be transferred.</w:t>
      </w:r>
      <w:r w:rsidR="00D17D0D">
        <w:rPr>
          <w:sz w:val="24"/>
          <w:szCs w:val="24"/>
        </w:rPr>
        <w:t xml:space="preserve"> (University of Edinburgh</w:t>
      </w:r>
      <w:r w:rsidR="000A3E97">
        <w:rPr>
          <w:sz w:val="24"/>
          <w:szCs w:val="24"/>
        </w:rPr>
        <w:t>,</w:t>
      </w:r>
      <w:r w:rsidR="00D17D0D">
        <w:rPr>
          <w:sz w:val="24"/>
          <w:szCs w:val="24"/>
        </w:rPr>
        <w:t xml:space="preserve"> 2020).</w:t>
      </w:r>
    </w:p>
    <w:p w:rsidR="00442D3E" w:rsidRDefault="00442D3E">
      <w:pPr>
        <w:rPr>
          <w:b/>
          <w:sz w:val="28"/>
          <w:szCs w:val="28"/>
        </w:rPr>
      </w:pPr>
    </w:p>
    <w:p w:rsidR="00047427" w:rsidRPr="00047427" w:rsidRDefault="00047427">
      <w:pPr>
        <w:rPr>
          <w:b/>
          <w:sz w:val="28"/>
          <w:szCs w:val="28"/>
        </w:rPr>
      </w:pPr>
    </w:p>
    <w:p w:rsidR="00CA6F96" w:rsidRPr="00CA6F96" w:rsidRDefault="00456D10">
      <w:pPr>
        <w:rPr>
          <w:b/>
          <w:sz w:val="28"/>
          <w:szCs w:val="28"/>
        </w:rPr>
      </w:pPr>
      <w:r w:rsidRPr="009B0363">
        <w:rPr>
          <w:b/>
          <w:sz w:val="28"/>
          <w:szCs w:val="28"/>
        </w:rPr>
        <w:t xml:space="preserve">  </w:t>
      </w:r>
      <w:r w:rsidR="009B0363" w:rsidRPr="009B0363">
        <w:rPr>
          <w:b/>
          <w:sz w:val="28"/>
          <w:szCs w:val="28"/>
        </w:rPr>
        <w:t>References</w:t>
      </w:r>
      <w:r w:rsidR="009B0363">
        <w:rPr>
          <w:b/>
          <w:sz w:val="28"/>
          <w:szCs w:val="28"/>
        </w:rPr>
        <w:t>:</w:t>
      </w:r>
      <w:r w:rsidRPr="009B0363">
        <w:rPr>
          <w:b/>
          <w:sz w:val="28"/>
          <w:szCs w:val="28"/>
        </w:rPr>
        <w:t xml:space="preserve">                         </w:t>
      </w:r>
    </w:p>
    <w:p w:rsidR="002A0863" w:rsidRDefault="0055246F">
      <w:pPr>
        <w:rPr>
          <w:sz w:val="24"/>
          <w:szCs w:val="24"/>
        </w:rPr>
      </w:pPr>
      <w:r w:rsidRPr="0055246F">
        <w:rPr>
          <w:sz w:val="24"/>
          <w:szCs w:val="24"/>
        </w:rPr>
        <w:t>Kolb, D. A. (1984). Experiential learning: Experience as the source of learning and development (Vol. 1). Englewood Cliffs, NJ: Prentice-Hall.</w:t>
      </w:r>
    </w:p>
    <w:p w:rsidR="00B77D86" w:rsidRDefault="00B77D86">
      <w:pPr>
        <w:rPr>
          <w:sz w:val="24"/>
          <w:szCs w:val="24"/>
        </w:rPr>
      </w:pPr>
    </w:p>
    <w:p w:rsidR="0055246F" w:rsidRPr="0055246F" w:rsidRDefault="0055246F">
      <w:pPr>
        <w:rPr>
          <w:sz w:val="24"/>
          <w:szCs w:val="24"/>
        </w:rPr>
      </w:pPr>
      <w:r w:rsidRPr="0055246F">
        <w:rPr>
          <w:sz w:val="24"/>
          <w:szCs w:val="24"/>
        </w:rPr>
        <w:t xml:space="preserve">McLeod, S. A. (2017, Oct 24). Kolb - learning styles. </w:t>
      </w:r>
      <w:hyperlink r:id="rId8" w:history="1">
        <w:r w:rsidRPr="00F146BA">
          <w:rPr>
            <w:rStyle w:val="Hyperlink"/>
            <w:sz w:val="24"/>
            <w:szCs w:val="24"/>
          </w:rPr>
          <w:t>https://www.simplypsychology.org/learning-kolb.html</w:t>
        </w:r>
      </w:hyperlink>
      <w:r>
        <w:rPr>
          <w:sz w:val="24"/>
          <w:szCs w:val="24"/>
        </w:rPr>
        <w:t xml:space="preserve"> </w:t>
      </w:r>
      <w:r w:rsidR="00435F69">
        <w:rPr>
          <w:sz w:val="24"/>
          <w:szCs w:val="24"/>
        </w:rPr>
        <w:t>(</w:t>
      </w:r>
      <w:r>
        <w:rPr>
          <w:sz w:val="24"/>
          <w:szCs w:val="24"/>
        </w:rPr>
        <w:t>Accessed 08/11/2020</w:t>
      </w:r>
      <w:r w:rsidR="00435F69">
        <w:rPr>
          <w:sz w:val="24"/>
          <w:szCs w:val="24"/>
        </w:rPr>
        <w:t>)</w:t>
      </w:r>
    </w:p>
    <w:p w:rsidR="0055246F" w:rsidRDefault="0055246F">
      <w:pPr>
        <w:rPr>
          <w:sz w:val="24"/>
          <w:szCs w:val="24"/>
        </w:rPr>
      </w:pPr>
    </w:p>
    <w:p w:rsidR="00456D10" w:rsidRDefault="001600A8">
      <w:pPr>
        <w:rPr>
          <w:sz w:val="24"/>
          <w:szCs w:val="24"/>
        </w:rPr>
      </w:pPr>
      <w:r>
        <w:rPr>
          <w:sz w:val="24"/>
          <w:szCs w:val="24"/>
        </w:rPr>
        <w:t xml:space="preserve">  Rolfe A. (2019), </w:t>
      </w:r>
      <w:r w:rsidR="009B0363">
        <w:rPr>
          <w:sz w:val="24"/>
          <w:szCs w:val="24"/>
        </w:rPr>
        <w:t>Reed Agency.co.uk.</w:t>
      </w:r>
      <w:r w:rsidR="009B0363" w:rsidRPr="002A663E">
        <w:t xml:space="preserve"> </w:t>
      </w:r>
      <w:hyperlink r:id="rId9" w:history="1">
        <w:r w:rsidR="00435F69" w:rsidRPr="007E3AFE">
          <w:rPr>
            <w:rStyle w:val="Hyperlink"/>
            <w:sz w:val="24"/>
            <w:szCs w:val="24"/>
          </w:rPr>
          <w:t>https://www.reed.co.uk/career-advice/how-to-write-a-cover-letter.(Accessed</w:t>
        </w:r>
      </w:hyperlink>
      <w:r w:rsidR="009B0363">
        <w:rPr>
          <w:sz w:val="24"/>
          <w:szCs w:val="24"/>
        </w:rPr>
        <w:t xml:space="preserve"> 01/11/2020</w:t>
      </w:r>
      <w:r w:rsidR="00435F69">
        <w:rPr>
          <w:sz w:val="24"/>
          <w:szCs w:val="24"/>
        </w:rPr>
        <w:t>)</w:t>
      </w:r>
    </w:p>
    <w:p w:rsidR="00456D10" w:rsidRDefault="00456D10">
      <w:pPr>
        <w:rPr>
          <w:sz w:val="24"/>
          <w:szCs w:val="24"/>
        </w:rPr>
      </w:pPr>
    </w:p>
    <w:p w:rsidR="00456D10" w:rsidRDefault="00456D10">
      <w:pPr>
        <w:rPr>
          <w:sz w:val="24"/>
          <w:szCs w:val="24"/>
        </w:rPr>
      </w:pPr>
      <w:r>
        <w:rPr>
          <w:sz w:val="24"/>
          <w:szCs w:val="24"/>
        </w:rPr>
        <w:t xml:space="preserve">University of Edinburgh [02/11/2020] </w:t>
      </w:r>
      <w:hyperlink r:id="rId10" w:history="1">
        <w:r w:rsidR="00435F69" w:rsidRPr="007E3AFE">
          <w:rPr>
            <w:rStyle w:val="Hyperlink"/>
            <w:sz w:val="24"/>
            <w:szCs w:val="24"/>
          </w:rPr>
          <w:t>https://www.ed.ac.uk/reflection/reflectors-toolkit/employability:( Accessed on 08/11/2020</w:t>
        </w:r>
      </w:hyperlink>
      <w:r w:rsidR="00435F69">
        <w:t>)</w:t>
      </w:r>
    </w:p>
    <w:p w:rsidR="0033250A" w:rsidRDefault="0033250A">
      <w:pPr>
        <w:rPr>
          <w:sz w:val="24"/>
          <w:szCs w:val="24"/>
        </w:rPr>
      </w:pPr>
    </w:p>
    <w:p w:rsidR="0033250A" w:rsidRPr="00435F69" w:rsidRDefault="00103EAC">
      <w:pPr>
        <w:rPr>
          <w:color w:val="0D0D0D" w:themeColor="text1" w:themeTint="F2"/>
          <w:sz w:val="24"/>
          <w:szCs w:val="24"/>
        </w:rPr>
      </w:pPr>
      <w:r w:rsidRPr="00E27D8B">
        <w:rPr>
          <w:rFonts w:cs="Arial"/>
          <w:color w:val="0D0D0D" w:themeColor="text1" w:themeTint="F2"/>
          <w:sz w:val="24"/>
          <w:szCs w:val="24"/>
          <w:shd w:val="clear" w:color="auto" w:fill="FFFFFF"/>
        </w:rPr>
        <w:t>Yorke</w:t>
      </w:r>
      <w:r w:rsidR="0033250A" w:rsidRPr="00E27D8B">
        <w:rPr>
          <w:rFonts w:cs="Arial"/>
          <w:color w:val="0D0D0D" w:themeColor="text1" w:themeTint="F2"/>
          <w:sz w:val="24"/>
          <w:szCs w:val="24"/>
          <w:shd w:val="clear" w:color="auto" w:fill="FFFFFF"/>
        </w:rPr>
        <w:t>, M. (2004), </w:t>
      </w:r>
      <w:r w:rsidR="0033250A" w:rsidRPr="00E27D8B">
        <w:rPr>
          <w:rStyle w:val="Emphasis"/>
          <w:rFonts w:cs="Arial"/>
          <w:color w:val="0D0D0D" w:themeColor="text1" w:themeTint="F2"/>
          <w:sz w:val="24"/>
          <w:szCs w:val="24"/>
          <w:shd w:val="clear" w:color="auto" w:fill="FFFFFF"/>
        </w:rPr>
        <w:t>Employability in higher education: what it is - what it is not</w:t>
      </w:r>
      <w:r w:rsidR="0033250A" w:rsidRPr="00E27D8B">
        <w:rPr>
          <w:rFonts w:cs="Arial"/>
          <w:color w:val="0D0D0D" w:themeColor="text1" w:themeTint="F2"/>
          <w:sz w:val="24"/>
          <w:szCs w:val="24"/>
          <w:shd w:val="clear" w:color="auto" w:fill="FFFFFF"/>
        </w:rPr>
        <w:t xml:space="preserve">, </w:t>
      </w:r>
      <w:r w:rsidRPr="00E27D8B">
        <w:rPr>
          <w:rFonts w:cs="Arial"/>
          <w:color w:val="0D0D0D" w:themeColor="text1" w:themeTint="F2"/>
          <w:sz w:val="24"/>
          <w:szCs w:val="24"/>
          <w:shd w:val="clear" w:color="auto" w:fill="FFFFFF"/>
        </w:rPr>
        <w:t xml:space="preserve">Publisher: </w:t>
      </w:r>
      <w:r w:rsidR="0033250A" w:rsidRPr="00E27D8B">
        <w:rPr>
          <w:rFonts w:cs="Arial"/>
          <w:color w:val="0D0D0D" w:themeColor="text1" w:themeTint="F2"/>
          <w:sz w:val="24"/>
          <w:szCs w:val="24"/>
          <w:shd w:val="clear" w:color="auto" w:fill="FFFFFF"/>
        </w:rPr>
        <w:t>The Higher Education Academy</w:t>
      </w:r>
      <w:r w:rsidRPr="00E27D8B">
        <w:rPr>
          <w:rFonts w:cs="Arial"/>
          <w:color w:val="0D0D0D" w:themeColor="text1" w:themeTint="F2"/>
          <w:sz w:val="24"/>
          <w:szCs w:val="24"/>
          <w:shd w:val="clear" w:color="auto" w:fill="FFFFFF"/>
        </w:rPr>
        <w:t>/ESECT</w:t>
      </w:r>
    </w:p>
    <w:sectPr w:rsidR="0033250A" w:rsidRPr="00435F69" w:rsidSect="00CD31CE">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853E9" w:rsidRDefault="00F853E9" w:rsidP="00267DD4">
      <w:pPr>
        <w:spacing w:after="0" w:line="240" w:lineRule="auto"/>
      </w:pPr>
      <w:r>
        <w:separator/>
      </w:r>
    </w:p>
  </w:endnote>
  <w:endnote w:type="continuationSeparator" w:id="1">
    <w:p w:rsidR="00F853E9" w:rsidRDefault="00F853E9" w:rsidP="00267DD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5825159"/>
      <w:docPartObj>
        <w:docPartGallery w:val="Page Numbers (Bottom of Page)"/>
        <w:docPartUnique/>
      </w:docPartObj>
    </w:sdtPr>
    <w:sdtEndPr>
      <w:rPr>
        <w:color w:val="7F7F7F" w:themeColor="background1" w:themeShade="7F"/>
        <w:spacing w:val="60"/>
      </w:rPr>
    </w:sdtEndPr>
    <w:sdtContent>
      <w:p w:rsidR="00267DD4" w:rsidRDefault="00122454">
        <w:pPr>
          <w:pStyle w:val="Footer"/>
          <w:pBdr>
            <w:top w:val="single" w:sz="4" w:space="1" w:color="D9D9D9" w:themeColor="background1" w:themeShade="D9"/>
          </w:pBdr>
          <w:rPr>
            <w:b/>
          </w:rPr>
        </w:pPr>
        <w:fldSimple w:instr=" PAGE   \* MERGEFORMAT ">
          <w:r w:rsidR="00A90861" w:rsidRPr="00A90861">
            <w:rPr>
              <w:b/>
              <w:noProof/>
            </w:rPr>
            <w:t>2</w:t>
          </w:r>
        </w:fldSimple>
        <w:r w:rsidR="00267DD4">
          <w:rPr>
            <w:b/>
          </w:rPr>
          <w:t xml:space="preserve"> | </w:t>
        </w:r>
        <w:r w:rsidR="00267DD4">
          <w:rPr>
            <w:color w:val="7F7F7F" w:themeColor="background1" w:themeShade="7F"/>
            <w:spacing w:val="60"/>
          </w:rPr>
          <w:t>Page</w:t>
        </w:r>
      </w:p>
    </w:sdtContent>
  </w:sdt>
  <w:p w:rsidR="00267DD4" w:rsidRDefault="00267D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853E9" w:rsidRDefault="00F853E9" w:rsidP="00267DD4">
      <w:pPr>
        <w:spacing w:after="0" w:line="240" w:lineRule="auto"/>
      </w:pPr>
      <w:r>
        <w:separator/>
      </w:r>
    </w:p>
  </w:footnote>
  <w:footnote w:type="continuationSeparator" w:id="1">
    <w:p w:rsidR="00F853E9" w:rsidRDefault="00F853E9" w:rsidP="00267DD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2783E"/>
    <w:multiLevelType w:val="hybridMultilevel"/>
    <w:tmpl w:val="9FAAC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4533AC"/>
    <w:multiLevelType w:val="hybridMultilevel"/>
    <w:tmpl w:val="033215BE"/>
    <w:lvl w:ilvl="0" w:tplc="E48A0B32">
      <w:start w:val="3"/>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353183"/>
    <w:multiLevelType w:val="hybridMultilevel"/>
    <w:tmpl w:val="21AE8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6C96D61"/>
    <w:multiLevelType w:val="hybridMultilevel"/>
    <w:tmpl w:val="C69C0C40"/>
    <w:lvl w:ilvl="0" w:tplc="3C281F3C">
      <w:start w:val="2"/>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F05FE"/>
    <w:rsid w:val="0000534D"/>
    <w:rsid w:val="00007464"/>
    <w:rsid w:val="00016DFF"/>
    <w:rsid w:val="000316E8"/>
    <w:rsid w:val="0003725B"/>
    <w:rsid w:val="000449B0"/>
    <w:rsid w:val="00047427"/>
    <w:rsid w:val="00061A2A"/>
    <w:rsid w:val="000A3E97"/>
    <w:rsid w:val="000D5AD6"/>
    <w:rsid w:val="00103EAC"/>
    <w:rsid w:val="00122454"/>
    <w:rsid w:val="00126532"/>
    <w:rsid w:val="00131CCA"/>
    <w:rsid w:val="00155F42"/>
    <w:rsid w:val="001600A8"/>
    <w:rsid w:val="0018237E"/>
    <w:rsid w:val="001E003C"/>
    <w:rsid w:val="001E3BE6"/>
    <w:rsid w:val="001F79AB"/>
    <w:rsid w:val="00204315"/>
    <w:rsid w:val="00223832"/>
    <w:rsid w:val="00260FA9"/>
    <w:rsid w:val="00267DD4"/>
    <w:rsid w:val="002731CA"/>
    <w:rsid w:val="00291108"/>
    <w:rsid w:val="002A0863"/>
    <w:rsid w:val="002A6491"/>
    <w:rsid w:val="002A663E"/>
    <w:rsid w:val="002F61B9"/>
    <w:rsid w:val="00313A09"/>
    <w:rsid w:val="00321C0A"/>
    <w:rsid w:val="003313B3"/>
    <w:rsid w:val="0033250A"/>
    <w:rsid w:val="00344630"/>
    <w:rsid w:val="00375865"/>
    <w:rsid w:val="0037641D"/>
    <w:rsid w:val="003844D3"/>
    <w:rsid w:val="003A5597"/>
    <w:rsid w:val="003B02AE"/>
    <w:rsid w:val="003B239B"/>
    <w:rsid w:val="003E39A8"/>
    <w:rsid w:val="00406A97"/>
    <w:rsid w:val="004102B1"/>
    <w:rsid w:val="0041255E"/>
    <w:rsid w:val="004148EB"/>
    <w:rsid w:val="00435F69"/>
    <w:rsid w:val="00442D3E"/>
    <w:rsid w:val="00443890"/>
    <w:rsid w:val="00456D10"/>
    <w:rsid w:val="0048066A"/>
    <w:rsid w:val="00495AC6"/>
    <w:rsid w:val="004A3C0B"/>
    <w:rsid w:val="004F1D1B"/>
    <w:rsid w:val="004F3EAD"/>
    <w:rsid w:val="00523288"/>
    <w:rsid w:val="005349FD"/>
    <w:rsid w:val="005420B9"/>
    <w:rsid w:val="0055246F"/>
    <w:rsid w:val="0058029B"/>
    <w:rsid w:val="005D6510"/>
    <w:rsid w:val="005E365B"/>
    <w:rsid w:val="006113AD"/>
    <w:rsid w:val="00612B63"/>
    <w:rsid w:val="00613603"/>
    <w:rsid w:val="00623459"/>
    <w:rsid w:val="00641CE8"/>
    <w:rsid w:val="00643BB5"/>
    <w:rsid w:val="00646CE4"/>
    <w:rsid w:val="006477A3"/>
    <w:rsid w:val="0066234F"/>
    <w:rsid w:val="00663DD8"/>
    <w:rsid w:val="00676CDA"/>
    <w:rsid w:val="006C5DBA"/>
    <w:rsid w:val="007160A7"/>
    <w:rsid w:val="0072177F"/>
    <w:rsid w:val="0074060C"/>
    <w:rsid w:val="00750853"/>
    <w:rsid w:val="00754BD6"/>
    <w:rsid w:val="00774373"/>
    <w:rsid w:val="0077702E"/>
    <w:rsid w:val="00793A50"/>
    <w:rsid w:val="007A2AC5"/>
    <w:rsid w:val="007F70E8"/>
    <w:rsid w:val="0081123A"/>
    <w:rsid w:val="008144B4"/>
    <w:rsid w:val="00826D4B"/>
    <w:rsid w:val="00841E8E"/>
    <w:rsid w:val="008512F7"/>
    <w:rsid w:val="00866AB1"/>
    <w:rsid w:val="00890734"/>
    <w:rsid w:val="008D00BD"/>
    <w:rsid w:val="008E4679"/>
    <w:rsid w:val="008F4FFA"/>
    <w:rsid w:val="009032F4"/>
    <w:rsid w:val="00944491"/>
    <w:rsid w:val="00944540"/>
    <w:rsid w:val="00967CE7"/>
    <w:rsid w:val="00976117"/>
    <w:rsid w:val="00982E90"/>
    <w:rsid w:val="00991487"/>
    <w:rsid w:val="009A0B6B"/>
    <w:rsid w:val="009B031E"/>
    <w:rsid w:val="009B0363"/>
    <w:rsid w:val="009B2CF5"/>
    <w:rsid w:val="009C5772"/>
    <w:rsid w:val="009D5810"/>
    <w:rsid w:val="00A10048"/>
    <w:rsid w:val="00A22B3F"/>
    <w:rsid w:val="00A82696"/>
    <w:rsid w:val="00A86ACE"/>
    <w:rsid w:val="00A90861"/>
    <w:rsid w:val="00A91AF1"/>
    <w:rsid w:val="00AA3E78"/>
    <w:rsid w:val="00AA7BAA"/>
    <w:rsid w:val="00AF7569"/>
    <w:rsid w:val="00B126F6"/>
    <w:rsid w:val="00B21CBB"/>
    <w:rsid w:val="00B26139"/>
    <w:rsid w:val="00B31744"/>
    <w:rsid w:val="00B71643"/>
    <w:rsid w:val="00B72D09"/>
    <w:rsid w:val="00B77D86"/>
    <w:rsid w:val="00BA1290"/>
    <w:rsid w:val="00BC259E"/>
    <w:rsid w:val="00BC3872"/>
    <w:rsid w:val="00BF3082"/>
    <w:rsid w:val="00C23B19"/>
    <w:rsid w:val="00C41099"/>
    <w:rsid w:val="00C94F75"/>
    <w:rsid w:val="00CA6F96"/>
    <w:rsid w:val="00CB24EC"/>
    <w:rsid w:val="00CC2607"/>
    <w:rsid w:val="00CD31CE"/>
    <w:rsid w:val="00D17D0D"/>
    <w:rsid w:val="00D33049"/>
    <w:rsid w:val="00D41CF3"/>
    <w:rsid w:val="00D477FB"/>
    <w:rsid w:val="00D47D9E"/>
    <w:rsid w:val="00D658B5"/>
    <w:rsid w:val="00D86C68"/>
    <w:rsid w:val="00D91CB6"/>
    <w:rsid w:val="00DD7B8A"/>
    <w:rsid w:val="00DF05FE"/>
    <w:rsid w:val="00DF7438"/>
    <w:rsid w:val="00E17CE8"/>
    <w:rsid w:val="00E27D8B"/>
    <w:rsid w:val="00E47B36"/>
    <w:rsid w:val="00E60993"/>
    <w:rsid w:val="00E70EDD"/>
    <w:rsid w:val="00EA35EC"/>
    <w:rsid w:val="00EE0CA2"/>
    <w:rsid w:val="00F853E9"/>
    <w:rsid w:val="00F87701"/>
    <w:rsid w:val="00FD7D86"/>
    <w:rsid w:val="00FE2B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31C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70E8"/>
    <w:rPr>
      <w:color w:val="0000FF" w:themeColor="hyperlink"/>
      <w:u w:val="single"/>
    </w:rPr>
  </w:style>
  <w:style w:type="paragraph" w:customStyle="1" w:styleId="paragraph">
    <w:name w:val="paragraph"/>
    <w:basedOn w:val="Normal"/>
    <w:rsid w:val="003758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75865"/>
  </w:style>
  <w:style w:type="character" w:customStyle="1" w:styleId="eop">
    <w:name w:val="eop"/>
    <w:basedOn w:val="DefaultParagraphFont"/>
    <w:rsid w:val="00375865"/>
  </w:style>
  <w:style w:type="character" w:customStyle="1" w:styleId="spellingerror">
    <w:name w:val="spellingerror"/>
    <w:basedOn w:val="DefaultParagraphFont"/>
    <w:rsid w:val="00375865"/>
  </w:style>
  <w:style w:type="paragraph" w:styleId="BalloonText">
    <w:name w:val="Balloon Text"/>
    <w:basedOn w:val="Normal"/>
    <w:link w:val="BalloonTextChar"/>
    <w:uiPriority w:val="99"/>
    <w:semiHidden/>
    <w:unhideWhenUsed/>
    <w:rsid w:val="00BC38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872"/>
    <w:rPr>
      <w:rFonts w:ascii="Tahoma" w:hAnsi="Tahoma" w:cs="Tahoma"/>
      <w:sz w:val="16"/>
      <w:szCs w:val="16"/>
    </w:rPr>
  </w:style>
  <w:style w:type="character" w:styleId="Emphasis">
    <w:name w:val="Emphasis"/>
    <w:basedOn w:val="DefaultParagraphFont"/>
    <w:uiPriority w:val="20"/>
    <w:qFormat/>
    <w:rsid w:val="005420B9"/>
    <w:rPr>
      <w:i/>
      <w:iCs/>
    </w:rPr>
  </w:style>
  <w:style w:type="paragraph" w:styleId="ListParagraph">
    <w:name w:val="List Paragraph"/>
    <w:basedOn w:val="Normal"/>
    <w:uiPriority w:val="34"/>
    <w:qFormat/>
    <w:rsid w:val="00344630"/>
    <w:pPr>
      <w:ind w:left="720"/>
      <w:contextualSpacing/>
    </w:pPr>
  </w:style>
  <w:style w:type="paragraph" w:styleId="Header">
    <w:name w:val="header"/>
    <w:basedOn w:val="Normal"/>
    <w:link w:val="HeaderChar"/>
    <w:uiPriority w:val="99"/>
    <w:semiHidden/>
    <w:unhideWhenUsed/>
    <w:rsid w:val="00267DD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67DD4"/>
  </w:style>
  <w:style w:type="paragraph" w:styleId="Footer">
    <w:name w:val="footer"/>
    <w:basedOn w:val="Normal"/>
    <w:link w:val="FooterChar"/>
    <w:uiPriority w:val="99"/>
    <w:unhideWhenUsed/>
    <w:rsid w:val="00267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DD4"/>
  </w:style>
</w:styles>
</file>

<file path=word/webSettings.xml><?xml version="1.0" encoding="utf-8"?>
<w:webSettings xmlns:r="http://schemas.openxmlformats.org/officeDocument/2006/relationships" xmlns:w="http://schemas.openxmlformats.org/wordprocessingml/2006/main">
  <w:divs>
    <w:div w:id="408234310">
      <w:bodyDiv w:val="1"/>
      <w:marLeft w:val="0"/>
      <w:marRight w:val="0"/>
      <w:marTop w:val="0"/>
      <w:marBottom w:val="0"/>
      <w:divBdr>
        <w:top w:val="none" w:sz="0" w:space="0" w:color="auto"/>
        <w:left w:val="none" w:sz="0" w:space="0" w:color="auto"/>
        <w:bottom w:val="none" w:sz="0" w:space="0" w:color="auto"/>
        <w:right w:val="none" w:sz="0" w:space="0" w:color="auto"/>
      </w:divBdr>
      <w:divsChild>
        <w:div w:id="674922342">
          <w:marLeft w:val="0"/>
          <w:marRight w:val="0"/>
          <w:marTop w:val="0"/>
          <w:marBottom w:val="0"/>
          <w:divBdr>
            <w:top w:val="none" w:sz="0" w:space="0" w:color="auto"/>
            <w:left w:val="none" w:sz="0" w:space="0" w:color="auto"/>
            <w:bottom w:val="none" w:sz="0" w:space="0" w:color="auto"/>
            <w:right w:val="none" w:sz="0" w:space="0" w:color="auto"/>
          </w:divBdr>
        </w:div>
        <w:div w:id="20379207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d.ac.uk/reflection/reflectors-toolkit/employability:(%20Accessed%20on%2008/11/2020" TargetMode="External"/><Relationship Id="rId4" Type="http://schemas.openxmlformats.org/officeDocument/2006/relationships/webSettings" Target="webSettings.xml"/><Relationship Id="rId9" Type="http://schemas.openxmlformats.org/officeDocument/2006/relationships/hyperlink" Target="https://www.reed.co.uk/career-advice/how-to-write-a-cover-letter.(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1571</TotalTime>
  <Pages>7</Pages>
  <Words>2287</Words>
  <Characters>13042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35</cp:revision>
  <dcterms:created xsi:type="dcterms:W3CDTF">2020-10-29T14:58:00Z</dcterms:created>
  <dcterms:modified xsi:type="dcterms:W3CDTF">2020-12-20T18:28:00Z</dcterms:modified>
</cp:coreProperties>
</file>